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4943E" w14:textId="77777777" w:rsidR="003A49C2" w:rsidRDefault="003A49C2" w:rsidP="009A0E7C">
      <w:pPr>
        <w:pStyle w:val="a3"/>
        <w:outlineLvl w:val="0"/>
        <w:rPr>
          <w:rFonts w:ascii="Helvetica" w:hAnsi="Helvetica" w:cs="Arial"/>
          <w:b/>
          <w:i w:val="0"/>
          <w:sz w:val="22"/>
          <w:szCs w:val="22"/>
        </w:rPr>
      </w:pPr>
    </w:p>
    <w:p w14:paraId="34F805CF" w14:textId="77777777" w:rsidR="00CE10F2" w:rsidRPr="006A6324" w:rsidRDefault="00CE10F2" w:rsidP="009A0E7C">
      <w:pPr>
        <w:pStyle w:val="a3"/>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2F51B9">
        <w:rPr>
          <w:rFonts w:ascii="Helvetica" w:hAnsi="Helvetica" w:cs="Arial"/>
          <w:b/>
          <w:i w:val="0"/>
          <w:sz w:val="22"/>
          <w:szCs w:val="22"/>
        </w:rPr>
        <w:t>58278</w:t>
      </w:r>
    </w:p>
    <w:p w14:paraId="2A03B6A2" w14:textId="77777777" w:rsidR="00CE10F2" w:rsidRPr="006A6324" w:rsidDel="00A12F8F" w:rsidRDefault="00C70C90" w:rsidP="009A0E7C">
      <w:pPr>
        <w:pStyle w:val="a3"/>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2F51B9">
        <w:rPr>
          <w:rFonts w:ascii="Helvetica" w:hAnsi="Helvetica" w:cs="Arial"/>
          <w:b/>
          <w:i w:val="0"/>
          <w:sz w:val="22"/>
          <w:szCs w:val="22"/>
        </w:rPr>
        <w:t xml:space="preserve"> Anthony Iannazzi</w:t>
      </w:r>
    </w:p>
    <w:p w14:paraId="6B8235EC" w14:textId="77777777" w:rsidR="009A3CBD" w:rsidRPr="006A6324" w:rsidRDefault="00DC058D" w:rsidP="009A0E7C">
      <w:pPr>
        <w:pStyle w:val="a3"/>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2F51B9">
        <w:rPr>
          <w:rFonts w:ascii="Helvetica" w:hAnsi="Helvetica" w:cs="Arial"/>
          <w:b/>
          <w:i w:val="0"/>
          <w:sz w:val="22"/>
          <w:szCs w:val="22"/>
        </w:rPr>
        <w:t xml:space="preserve"> </w:t>
      </w:r>
      <w:hyperlink r:id="rId8" w:tgtFrame="_blank" w:history="1">
        <w:r w:rsidR="002F51B9" w:rsidRPr="002F51B9">
          <w:rPr>
            <w:rStyle w:val="a7"/>
            <w:rFonts w:ascii="Helvetica" w:hAnsi="Helvetica" w:cs="Arial"/>
            <w:b/>
            <w:i w:val="0"/>
            <w:sz w:val="22"/>
            <w:szCs w:val="22"/>
          </w:rPr>
          <w:t>http://www.jove.com/files_upload.php?src=17774838</w:t>
        </w:r>
      </w:hyperlink>
    </w:p>
    <w:p w14:paraId="7D5B8D1A" w14:textId="77777777" w:rsidR="00FA1A9D" w:rsidRPr="00F95819" w:rsidRDefault="00FA1A9D" w:rsidP="00FA1A9D">
      <w:pPr>
        <w:pStyle w:val="a3"/>
        <w:outlineLvl w:val="0"/>
        <w:rPr>
          <w:rFonts w:ascii="Helvetica" w:hAnsi="Helvetica" w:cs="Arial"/>
          <w:b/>
          <w:i w:val="0"/>
          <w:sz w:val="28"/>
          <w:szCs w:val="28"/>
        </w:rPr>
      </w:pPr>
    </w:p>
    <w:p w14:paraId="3C410DB7" w14:textId="77777777" w:rsidR="002F51B9" w:rsidRPr="002F51B9" w:rsidRDefault="00FA1A9D" w:rsidP="002F51B9">
      <w:pPr>
        <w:outlineLvl w:val="0"/>
        <w:rPr>
          <w:rFonts w:ascii="Helvetica" w:hAnsi="Helvetica" w:cs="Arial"/>
          <w:b/>
          <w:sz w:val="28"/>
          <w:szCs w:val="28"/>
        </w:rPr>
      </w:pPr>
      <w:r w:rsidRPr="00F95819">
        <w:rPr>
          <w:rFonts w:ascii="Helvetica" w:hAnsi="Helvetica" w:cs="Arial"/>
          <w:b/>
          <w:sz w:val="28"/>
          <w:szCs w:val="28"/>
        </w:rPr>
        <w:t xml:space="preserve">Title: </w:t>
      </w:r>
      <w:r w:rsidR="002F51B9" w:rsidRPr="002F51B9">
        <w:rPr>
          <w:rFonts w:ascii="Helvetica" w:hAnsi="Helvetica" w:cs="Arial"/>
          <w:b/>
          <w:sz w:val="28"/>
          <w:szCs w:val="28"/>
        </w:rPr>
        <w:t>Elastic Staining on Paraffin-embedded Slides of pT3N0M0 Gastric Cancer Tissue</w:t>
      </w:r>
    </w:p>
    <w:p w14:paraId="26B7F548" w14:textId="77777777" w:rsidR="00FA1A9D" w:rsidRPr="00F95819" w:rsidRDefault="00FA1A9D" w:rsidP="00FA1A9D">
      <w:pPr>
        <w:outlineLvl w:val="0"/>
        <w:rPr>
          <w:rFonts w:ascii="Helvetica" w:hAnsi="Helvetica" w:cs="Arial"/>
          <w:b/>
          <w:sz w:val="28"/>
          <w:szCs w:val="28"/>
        </w:rPr>
      </w:pPr>
    </w:p>
    <w:p w14:paraId="7A498FCA" w14:textId="77777777" w:rsidR="00FA1A9D" w:rsidRPr="00F95819" w:rsidRDefault="00FA1A9D" w:rsidP="00FA1A9D">
      <w:pPr>
        <w:pStyle w:val="CM10"/>
        <w:outlineLvl w:val="0"/>
        <w:rPr>
          <w:rFonts w:ascii="Helvetica" w:hAnsi="Helvetica" w:cs="Arial"/>
          <w:b/>
          <w:sz w:val="28"/>
          <w:szCs w:val="28"/>
        </w:rPr>
      </w:pPr>
    </w:p>
    <w:p w14:paraId="731E20E8" w14:textId="77777777" w:rsidR="00FA1A9D" w:rsidRPr="00F95819" w:rsidRDefault="00FA1A9D" w:rsidP="00FA1A9D">
      <w:pPr>
        <w:pStyle w:val="CM10"/>
        <w:outlineLvl w:val="0"/>
        <w:rPr>
          <w:rFonts w:ascii="Helvetica" w:hAnsi="Helvetica"/>
          <w:b/>
          <w:sz w:val="28"/>
          <w:szCs w:val="28"/>
        </w:rPr>
      </w:pPr>
      <w:commentRangeStart w:id="0"/>
      <w:r w:rsidRPr="00F95819">
        <w:rPr>
          <w:rFonts w:ascii="Helvetica" w:hAnsi="Helvetica" w:cs="Arial"/>
          <w:b/>
          <w:sz w:val="28"/>
          <w:szCs w:val="28"/>
        </w:rPr>
        <w:t xml:space="preserve">Authors and Affiliations: </w:t>
      </w:r>
      <w:commentRangeEnd w:id="0"/>
      <w:r w:rsidRPr="00F95819">
        <w:rPr>
          <w:rStyle w:val="ab"/>
          <w:rFonts w:ascii="Helvetica" w:hAnsi="Helvetica" w:cs="Arial"/>
          <w:sz w:val="28"/>
          <w:szCs w:val="28"/>
          <w:lang w:val="x-none" w:eastAsia="x-none"/>
        </w:rPr>
        <w:commentReference w:id="0"/>
      </w:r>
    </w:p>
    <w:p w14:paraId="65E14D1B" w14:textId="77777777" w:rsidR="002F51B9" w:rsidRPr="002F51B9" w:rsidRDefault="002F51B9" w:rsidP="002F51B9">
      <w:pPr>
        <w:pStyle w:val="Default"/>
        <w:rPr>
          <w:rFonts w:ascii="Helvetica" w:hAnsi="Helvetica" w:cs="Arial"/>
          <w:bCs/>
          <w:sz w:val="28"/>
          <w:szCs w:val="28"/>
          <w:vertAlign w:val="superscript"/>
        </w:rPr>
      </w:pPr>
      <w:r w:rsidRPr="002F51B9">
        <w:rPr>
          <w:rFonts w:ascii="Helvetica" w:hAnsi="Helvetica" w:cs="Arial"/>
          <w:bCs/>
          <w:sz w:val="28"/>
          <w:szCs w:val="28"/>
        </w:rPr>
        <w:t>Guang Lei</w:t>
      </w:r>
      <w:r w:rsidRPr="002F51B9">
        <w:rPr>
          <w:rFonts w:ascii="Helvetica" w:hAnsi="Helvetica" w:cs="Arial"/>
          <w:bCs/>
          <w:sz w:val="28"/>
          <w:szCs w:val="28"/>
          <w:vertAlign w:val="superscript"/>
        </w:rPr>
        <w:t>1</w:t>
      </w:r>
      <w:r w:rsidRPr="002F51B9">
        <w:rPr>
          <w:rFonts w:ascii="Helvetica" w:hAnsi="Helvetica" w:cs="Arial"/>
          <w:bCs/>
          <w:sz w:val="28"/>
          <w:szCs w:val="28"/>
        </w:rPr>
        <w:t xml:space="preserve"> *, Haiyan Yang</w:t>
      </w:r>
      <w:r w:rsidRPr="002F51B9">
        <w:rPr>
          <w:rFonts w:ascii="Helvetica" w:hAnsi="Helvetica" w:cs="Arial"/>
          <w:bCs/>
          <w:sz w:val="28"/>
          <w:szCs w:val="28"/>
          <w:vertAlign w:val="superscript"/>
        </w:rPr>
        <w:t>1</w:t>
      </w:r>
      <w:r w:rsidRPr="002F51B9">
        <w:rPr>
          <w:rFonts w:ascii="Helvetica" w:hAnsi="Helvetica" w:cs="Arial"/>
          <w:bCs/>
          <w:sz w:val="28"/>
          <w:szCs w:val="28"/>
        </w:rPr>
        <w:t xml:space="preserve"> *, Ting Hong</w:t>
      </w:r>
      <w:r w:rsidRPr="002F51B9">
        <w:rPr>
          <w:rFonts w:ascii="Helvetica" w:hAnsi="Helvetica" w:cs="Arial"/>
          <w:bCs/>
          <w:sz w:val="28"/>
          <w:szCs w:val="28"/>
          <w:vertAlign w:val="superscript"/>
        </w:rPr>
        <w:t>2</w:t>
      </w:r>
      <w:r w:rsidRPr="002F51B9">
        <w:rPr>
          <w:rFonts w:ascii="Helvetica" w:hAnsi="Helvetica" w:cs="Arial"/>
          <w:bCs/>
          <w:sz w:val="28"/>
          <w:szCs w:val="28"/>
        </w:rPr>
        <w:t>, Nong Yang</w:t>
      </w:r>
      <w:r w:rsidRPr="002F51B9">
        <w:rPr>
          <w:rFonts w:ascii="Helvetica" w:hAnsi="Helvetica" w:cs="Arial"/>
          <w:bCs/>
          <w:sz w:val="28"/>
          <w:szCs w:val="28"/>
          <w:vertAlign w:val="superscript"/>
        </w:rPr>
        <w:t>1</w:t>
      </w:r>
      <w:r w:rsidRPr="002F51B9">
        <w:rPr>
          <w:rFonts w:ascii="Helvetica" w:hAnsi="Helvetica" w:cs="Arial"/>
          <w:bCs/>
          <w:sz w:val="28"/>
          <w:szCs w:val="28"/>
        </w:rPr>
        <w:t>, Yongchang Zhang</w:t>
      </w:r>
      <w:r w:rsidRPr="002F51B9">
        <w:rPr>
          <w:rFonts w:ascii="Helvetica" w:hAnsi="Helvetica" w:cs="Arial"/>
          <w:bCs/>
          <w:sz w:val="28"/>
          <w:szCs w:val="28"/>
          <w:vertAlign w:val="superscript"/>
        </w:rPr>
        <w:t>1</w:t>
      </w:r>
    </w:p>
    <w:p w14:paraId="0F57E326" w14:textId="77777777" w:rsidR="002F51B9" w:rsidRPr="002F51B9" w:rsidRDefault="002F51B9" w:rsidP="002F51B9">
      <w:pPr>
        <w:pStyle w:val="Default"/>
        <w:rPr>
          <w:rFonts w:ascii="Helvetica" w:hAnsi="Helvetica" w:cs="Arial"/>
          <w:bCs/>
          <w:sz w:val="28"/>
          <w:szCs w:val="28"/>
        </w:rPr>
      </w:pPr>
    </w:p>
    <w:p w14:paraId="39B1D038" w14:textId="77777777" w:rsidR="002F51B9" w:rsidRPr="002F51B9" w:rsidRDefault="002F51B9" w:rsidP="002F51B9">
      <w:pPr>
        <w:pStyle w:val="Default"/>
        <w:rPr>
          <w:rFonts w:ascii="Helvetica" w:hAnsi="Helvetica" w:cs="Arial"/>
          <w:bCs/>
          <w:sz w:val="28"/>
          <w:szCs w:val="28"/>
        </w:rPr>
      </w:pPr>
      <w:r w:rsidRPr="002F51B9">
        <w:rPr>
          <w:rFonts w:ascii="Helvetica" w:hAnsi="Helvetica" w:cs="Arial"/>
          <w:bCs/>
          <w:sz w:val="28"/>
          <w:szCs w:val="28"/>
          <w:vertAlign w:val="superscript"/>
        </w:rPr>
        <w:t>1</w:t>
      </w:r>
      <w:r w:rsidRPr="002F51B9">
        <w:rPr>
          <w:rFonts w:ascii="Helvetica" w:hAnsi="Helvetica" w:cs="Arial"/>
          <w:bCs/>
          <w:sz w:val="28"/>
          <w:szCs w:val="28"/>
        </w:rPr>
        <w:t>Department of Medical Oncology, Lung Cancer and Gastrointestinal Unit, Hunan Cancer Hospital and The Affiliated Cancer Hospital of Xiangya School of Medicine, Central South University, Changsha, China</w:t>
      </w:r>
    </w:p>
    <w:p w14:paraId="758DBCA6" w14:textId="77777777" w:rsidR="002F51B9" w:rsidRPr="002F51B9" w:rsidRDefault="002F51B9" w:rsidP="002F51B9">
      <w:pPr>
        <w:pStyle w:val="Default"/>
        <w:rPr>
          <w:rFonts w:ascii="Helvetica" w:hAnsi="Helvetica" w:cs="Arial"/>
          <w:bCs/>
          <w:sz w:val="28"/>
          <w:szCs w:val="28"/>
        </w:rPr>
      </w:pPr>
      <w:r w:rsidRPr="002F51B9">
        <w:rPr>
          <w:rFonts w:ascii="Helvetica" w:hAnsi="Helvetica" w:cs="Arial"/>
          <w:bCs/>
          <w:sz w:val="28"/>
          <w:szCs w:val="28"/>
          <w:vertAlign w:val="superscript"/>
        </w:rPr>
        <w:t>2</w:t>
      </w:r>
      <w:r w:rsidRPr="002F51B9">
        <w:rPr>
          <w:rFonts w:ascii="Helvetica" w:hAnsi="Helvetica" w:cs="Arial"/>
          <w:bCs/>
          <w:sz w:val="28"/>
          <w:szCs w:val="28"/>
        </w:rPr>
        <w:t>Department of Obstetrics &amp; Gynaecology, The First Hospital of Changsha, Changsha, China</w:t>
      </w:r>
    </w:p>
    <w:p w14:paraId="598B1102" w14:textId="77777777" w:rsidR="002F51B9" w:rsidRPr="002F51B9" w:rsidRDefault="002F51B9" w:rsidP="002F51B9">
      <w:pPr>
        <w:pStyle w:val="Default"/>
        <w:rPr>
          <w:rFonts w:ascii="Helvetica" w:hAnsi="Helvetica" w:cs="Arial"/>
          <w:bCs/>
          <w:sz w:val="28"/>
          <w:szCs w:val="28"/>
        </w:rPr>
      </w:pPr>
    </w:p>
    <w:p w14:paraId="4718585C" w14:textId="77777777" w:rsidR="002F51B9" w:rsidRPr="002F51B9" w:rsidRDefault="002F51B9" w:rsidP="002F51B9">
      <w:pPr>
        <w:pStyle w:val="Default"/>
        <w:rPr>
          <w:rFonts w:ascii="Helvetica" w:hAnsi="Helvetica" w:cs="Arial"/>
          <w:bCs/>
          <w:sz w:val="28"/>
          <w:szCs w:val="28"/>
        </w:rPr>
      </w:pPr>
      <w:r w:rsidRPr="002F51B9">
        <w:rPr>
          <w:rFonts w:ascii="Helvetica" w:hAnsi="Helvetica" w:cs="Arial"/>
          <w:bCs/>
          <w:sz w:val="28"/>
          <w:szCs w:val="28"/>
        </w:rPr>
        <w:t>* These authors contributed equally.</w:t>
      </w:r>
    </w:p>
    <w:p w14:paraId="0C02AB13" w14:textId="77777777" w:rsidR="00FA1A9D" w:rsidRPr="00F95819" w:rsidRDefault="00FA1A9D" w:rsidP="00FA1A9D">
      <w:pPr>
        <w:pStyle w:val="Default"/>
        <w:rPr>
          <w:rFonts w:ascii="Helvetica" w:hAnsi="Helvetica" w:cs="Arial"/>
          <w:bCs/>
          <w:sz w:val="28"/>
          <w:szCs w:val="28"/>
        </w:rPr>
      </w:pPr>
    </w:p>
    <w:p w14:paraId="5D69AFB9" w14:textId="77777777" w:rsidR="00FA1A9D" w:rsidRPr="00F95819" w:rsidRDefault="00FA1A9D" w:rsidP="00FA1A9D">
      <w:pPr>
        <w:pStyle w:val="Default"/>
        <w:rPr>
          <w:rFonts w:ascii="Helvetica" w:hAnsi="Helvetica" w:cs="Arial"/>
          <w:sz w:val="28"/>
          <w:szCs w:val="28"/>
        </w:rPr>
      </w:pPr>
    </w:p>
    <w:p w14:paraId="3A873269" w14:textId="77777777" w:rsidR="00FA1A9D" w:rsidRPr="00F95819" w:rsidRDefault="00FA1A9D" w:rsidP="00FA1A9D">
      <w:pPr>
        <w:outlineLvl w:val="0"/>
        <w:rPr>
          <w:rFonts w:ascii="Helvetica" w:hAnsi="Helvetica" w:cs="Arial"/>
          <w:sz w:val="22"/>
          <w:szCs w:val="22"/>
        </w:rPr>
      </w:pPr>
    </w:p>
    <w:p w14:paraId="6FA5B6B1"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r w:rsidR="002F51B9">
        <w:rPr>
          <w:rFonts w:ascii="Helvetica" w:hAnsi="Helvetica" w:cs="Arial"/>
          <w:b/>
          <w:sz w:val="22"/>
          <w:szCs w:val="22"/>
        </w:rPr>
        <w:t>s</w:t>
      </w:r>
      <w:r w:rsidRPr="00F95819">
        <w:rPr>
          <w:rFonts w:ascii="Helvetica" w:hAnsi="Helvetica" w:cs="Arial"/>
          <w:b/>
          <w:sz w:val="22"/>
          <w:szCs w:val="22"/>
        </w:rPr>
        <w:t xml:space="preserve">: </w:t>
      </w:r>
    </w:p>
    <w:p w14:paraId="435E8841" w14:textId="77777777" w:rsidR="002F51B9" w:rsidRPr="002F51B9" w:rsidRDefault="002F51B9" w:rsidP="002F51B9">
      <w:pPr>
        <w:outlineLvl w:val="0"/>
        <w:rPr>
          <w:rFonts w:ascii="Helvetica" w:hAnsi="Helvetica" w:cs="Arial"/>
          <w:sz w:val="22"/>
          <w:szCs w:val="22"/>
        </w:rPr>
      </w:pPr>
      <w:r w:rsidRPr="002F51B9">
        <w:rPr>
          <w:rFonts w:ascii="Helvetica" w:hAnsi="Helvetica" w:cs="Arial"/>
          <w:sz w:val="22"/>
          <w:szCs w:val="22"/>
        </w:rPr>
        <w:t>Yongchang Zhang</w:t>
      </w:r>
      <w:r w:rsidRPr="002F51B9">
        <w:rPr>
          <w:rFonts w:ascii="Helvetica" w:hAnsi="Helvetica" w:cs="Arial"/>
          <w:sz w:val="22"/>
          <w:szCs w:val="22"/>
        </w:rPr>
        <w:tab/>
      </w:r>
      <w:r>
        <w:rPr>
          <w:rFonts w:ascii="Helvetica" w:hAnsi="Helvetica" w:cs="Arial"/>
          <w:sz w:val="22"/>
          <w:szCs w:val="22"/>
        </w:rPr>
        <w:tab/>
      </w:r>
      <w:r w:rsidRPr="002F51B9">
        <w:rPr>
          <w:rFonts w:ascii="Helvetica" w:hAnsi="Helvetica" w:cs="Arial"/>
          <w:sz w:val="22"/>
          <w:szCs w:val="22"/>
        </w:rPr>
        <w:t>zhangyongchang@csu.edu.cn</w:t>
      </w:r>
    </w:p>
    <w:p w14:paraId="1C9E0B71" w14:textId="77777777" w:rsidR="002F51B9" w:rsidRPr="002F51B9" w:rsidRDefault="002F51B9" w:rsidP="002F51B9">
      <w:pPr>
        <w:outlineLvl w:val="0"/>
        <w:rPr>
          <w:rFonts w:ascii="Helvetica" w:hAnsi="Helvetica" w:cs="Arial"/>
          <w:sz w:val="22"/>
          <w:szCs w:val="22"/>
        </w:rPr>
      </w:pPr>
      <w:r w:rsidRPr="002F51B9">
        <w:rPr>
          <w:rFonts w:ascii="Helvetica" w:hAnsi="Helvetica" w:cs="Arial"/>
          <w:sz w:val="22"/>
          <w:szCs w:val="22"/>
        </w:rPr>
        <w:t>Tel: +8613873123436</w:t>
      </w:r>
    </w:p>
    <w:p w14:paraId="7629C21E" w14:textId="77777777" w:rsidR="002F51B9" w:rsidRPr="002F51B9" w:rsidRDefault="002F51B9" w:rsidP="002F51B9">
      <w:pPr>
        <w:outlineLvl w:val="0"/>
        <w:rPr>
          <w:rFonts w:ascii="Helvetica" w:hAnsi="Helvetica" w:cs="Arial"/>
          <w:sz w:val="22"/>
          <w:szCs w:val="22"/>
        </w:rPr>
      </w:pPr>
    </w:p>
    <w:p w14:paraId="3B08F175" w14:textId="77777777" w:rsidR="002F51B9" w:rsidRPr="002F51B9" w:rsidRDefault="002F51B9" w:rsidP="002F51B9">
      <w:pPr>
        <w:outlineLvl w:val="0"/>
        <w:rPr>
          <w:rFonts w:ascii="Helvetica" w:hAnsi="Helvetica" w:cs="Arial"/>
          <w:sz w:val="22"/>
          <w:szCs w:val="22"/>
        </w:rPr>
      </w:pPr>
      <w:r w:rsidRPr="002F51B9">
        <w:rPr>
          <w:rFonts w:ascii="Helvetica" w:hAnsi="Helvetica" w:cs="Arial"/>
          <w:sz w:val="22"/>
          <w:szCs w:val="22"/>
        </w:rPr>
        <w:t>Nong Yang</w:t>
      </w:r>
      <w:r>
        <w:rPr>
          <w:rFonts w:ascii="Helvetica" w:hAnsi="Helvetica" w:cs="Arial"/>
          <w:sz w:val="22"/>
          <w:szCs w:val="22"/>
        </w:rPr>
        <w:t xml:space="preserve"> </w:t>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sidRPr="002F51B9">
        <w:rPr>
          <w:rFonts w:ascii="Helvetica" w:hAnsi="Helvetica" w:cs="Arial"/>
          <w:sz w:val="22"/>
          <w:szCs w:val="22"/>
        </w:rPr>
        <w:t>yangnong0217@163.com</w:t>
      </w:r>
    </w:p>
    <w:p w14:paraId="6123F962" w14:textId="77777777" w:rsidR="002F51B9" w:rsidRPr="002F51B9" w:rsidRDefault="002F51B9" w:rsidP="002F51B9">
      <w:pPr>
        <w:outlineLvl w:val="0"/>
        <w:rPr>
          <w:rFonts w:ascii="Helvetica" w:hAnsi="Helvetica" w:cs="Arial"/>
          <w:sz w:val="22"/>
          <w:szCs w:val="22"/>
        </w:rPr>
      </w:pPr>
      <w:r w:rsidRPr="002F51B9">
        <w:rPr>
          <w:rFonts w:ascii="Helvetica" w:hAnsi="Helvetica" w:cs="Arial"/>
          <w:sz w:val="22"/>
          <w:szCs w:val="22"/>
        </w:rPr>
        <w:t>Tel: +86-0731-89762322</w:t>
      </w:r>
    </w:p>
    <w:p w14:paraId="3C230350" w14:textId="77777777" w:rsidR="00FA1A9D" w:rsidRDefault="00FA1A9D" w:rsidP="00FA1A9D">
      <w:pPr>
        <w:outlineLvl w:val="0"/>
        <w:rPr>
          <w:rFonts w:ascii="Helvetica" w:hAnsi="Helvetica" w:cs="Arial"/>
          <w:sz w:val="22"/>
          <w:szCs w:val="22"/>
        </w:rPr>
      </w:pPr>
    </w:p>
    <w:p w14:paraId="2642DE51" w14:textId="77777777" w:rsidR="00FA1A9D" w:rsidRPr="00D94C52" w:rsidRDefault="00FA1A9D" w:rsidP="00FA1A9D">
      <w:pPr>
        <w:outlineLvl w:val="0"/>
        <w:rPr>
          <w:rFonts w:ascii="Helvetica" w:hAnsi="Helvetica" w:cs="Arial"/>
          <w:sz w:val="22"/>
          <w:szCs w:val="22"/>
        </w:rPr>
      </w:pPr>
    </w:p>
    <w:p w14:paraId="6E57A37D"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2F51B9">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3327D8FD" w14:textId="77777777" w:rsidR="002F51B9" w:rsidRPr="002F51B9" w:rsidRDefault="002F51B9" w:rsidP="002F51B9">
      <w:pPr>
        <w:outlineLvl w:val="0"/>
        <w:rPr>
          <w:rFonts w:ascii="Helvetica" w:hAnsi="Helvetica" w:cs="Arial"/>
          <w:sz w:val="22"/>
          <w:szCs w:val="22"/>
        </w:rPr>
      </w:pPr>
      <w:r>
        <w:rPr>
          <w:rFonts w:ascii="Helvetica" w:hAnsi="Helvetica" w:cs="Arial"/>
          <w:sz w:val="22"/>
          <w:szCs w:val="22"/>
        </w:rPr>
        <w:t>lg_tc@163.com</w:t>
      </w:r>
    </w:p>
    <w:p w14:paraId="1ABC2F04" w14:textId="77777777" w:rsidR="002F51B9" w:rsidRPr="002F51B9" w:rsidRDefault="002F51B9" w:rsidP="002F51B9">
      <w:pPr>
        <w:outlineLvl w:val="0"/>
        <w:rPr>
          <w:rFonts w:ascii="Helvetica" w:hAnsi="Helvetica" w:cs="Arial"/>
          <w:sz w:val="22"/>
          <w:szCs w:val="22"/>
        </w:rPr>
      </w:pPr>
      <w:r>
        <w:rPr>
          <w:rFonts w:ascii="Helvetica" w:hAnsi="Helvetica" w:cs="Arial"/>
          <w:sz w:val="22"/>
          <w:szCs w:val="22"/>
        </w:rPr>
        <w:t>32875997@qq.com</w:t>
      </w:r>
    </w:p>
    <w:p w14:paraId="40645C68" w14:textId="77777777" w:rsidR="002F51B9" w:rsidRPr="002F51B9" w:rsidRDefault="002F51B9" w:rsidP="002F51B9">
      <w:pPr>
        <w:outlineLvl w:val="0"/>
        <w:rPr>
          <w:rFonts w:ascii="Helvetica" w:hAnsi="Helvetica" w:cs="Arial"/>
          <w:sz w:val="22"/>
          <w:szCs w:val="22"/>
        </w:rPr>
      </w:pPr>
      <w:r>
        <w:rPr>
          <w:rFonts w:ascii="Helvetica" w:hAnsi="Helvetica" w:cs="Arial"/>
          <w:sz w:val="22"/>
          <w:szCs w:val="22"/>
        </w:rPr>
        <w:t>1223728717@qq.com</w:t>
      </w:r>
    </w:p>
    <w:p w14:paraId="6539E536" w14:textId="77777777" w:rsidR="003B5E26" w:rsidRPr="006A6324" w:rsidRDefault="003B5E26" w:rsidP="009A0E7C">
      <w:pPr>
        <w:outlineLvl w:val="0"/>
        <w:rPr>
          <w:rFonts w:ascii="Helvetica" w:hAnsi="Helvetica" w:cs="Arial"/>
          <w:b/>
          <w:sz w:val="22"/>
          <w:szCs w:val="22"/>
        </w:rPr>
      </w:pPr>
    </w:p>
    <w:p w14:paraId="791B23E0" w14:textId="77777777" w:rsidR="003B5E26" w:rsidRPr="006A6324" w:rsidRDefault="003B5E26" w:rsidP="009A0E7C">
      <w:pPr>
        <w:outlineLvl w:val="0"/>
        <w:rPr>
          <w:rFonts w:ascii="Helvetica" w:hAnsi="Helvetica" w:cs="Arial"/>
          <w:b/>
          <w:sz w:val="22"/>
          <w:szCs w:val="22"/>
        </w:rPr>
      </w:pPr>
    </w:p>
    <w:p w14:paraId="213C51B9" w14:textId="77777777" w:rsidR="001E230F" w:rsidRPr="006A6324" w:rsidRDefault="001E230F" w:rsidP="009A0E7C">
      <w:pPr>
        <w:outlineLvl w:val="0"/>
        <w:rPr>
          <w:rFonts w:ascii="Helvetica" w:hAnsi="Helvetica" w:cs="Arial"/>
          <w:b/>
          <w:sz w:val="22"/>
          <w:szCs w:val="22"/>
        </w:rPr>
      </w:pPr>
    </w:p>
    <w:p w14:paraId="2217D7BD"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07BC239D"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57AEE91E"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6C320EBE" w14:textId="77777777" w:rsidR="00277C90" w:rsidRDefault="00277C90" w:rsidP="00277C90">
      <w:pPr>
        <w:rPr>
          <w:rFonts w:ascii="Helvetica" w:hAnsi="Helvetica"/>
          <w:sz w:val="22"/>
        </w:rPr>
      </w:pPr>
    </w:p>
    <w:p w14:paraId="576C8FF9" w14:textId="77777777" w:rsidR="00FE059A" w:rsidRDefault="00FE059A" w:rsidP="00277C90">
      <w:pPr>
        <w:rPr>
          <w:rFonts w:ascii="Helvetica" w:hAnsi="Helvetica"/>
          <w:sz w:val="22"/>
        </w:rPr>
      </w:pPr>
    </w:p>
    <w:p w14:paraId="7ADC3485" w14:textId="77777777" w:rsidR="00FE059A" w:rsidRPr="00FE059A" w:rsidRDefault="00FE059A" w:rsidP="00277C90">
      <w:pPr>
        <w:rPr>
          <w:rFonts w:ascii="Helvetica" w:hAnsi="Helvetica"/>
          <w:b/>
          <w:sz w:val="22"/>
        </w:rPr>
      </w:pPr>
      <w:r w:rsidRPr="00FE059A">
        <w:rPr>
          <w:rFonts w:ascii="Helvetica" w:hAnsi="Helvetica"/>
          <w:b/>
          <w:sz w:val="22"/>
        </w:rPr>
        <w:t>Author Questionnaire:</w:t>
      </w:r>
    </w:p>
    <w:p w14:paraId="6CD7D630"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F40E3A7" w14:textId="77777777" w:rsidR="00277C90" w:rsidRPr="00E24898" w:rsidRDefault="00277C90" w:rsidP="00277C90">
      <w:pPr>
        <w:rPr>
          <w:rFonts w:ascii="Helvetica" w:hAnsi="Helvetica"/>
          <w:sz w:val="22"/>
        </w:rPr>
      </w:pPr>
    </w:p>
    <w:p w14:paraId="676A4D04" w14:textId="012786BC"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154054">
        <w:rPr>
          <w:rFonts w:ascii="Helvetica" w:hAnsi="Helvetica"/>
          <w:b/>
          <w:sz w:val="22"/>
        </w:rPr>
        <w:t xml:space="preserve">  </w:t>
      </w:r>
      <w:r w:rsidR="00154054" w:rsidRPr="00C363D1">
        <w:rPr>
          <w:rFonts w:ascii="Helvetica" w:hAnsi="Helvetica"/>
          <w:b/>
          <w:color w:val="FF0000"/>
          <w:sz w:val="22"/>
        </w:rPr>
        <w:t>N</w:t>
      </w:r>
    </w:p>
    <w:p w14:paraId="74197A00" w14:textId="555C19FC"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154054">
        <w:rPr>
          <w:rFonts w:ascii="Helvetica" w:hAnsi="Helvetica"/>
          <w:b/>
          <w:sz w:val="22"/>
        </w:rPr>
        <w:t xml:space="preserve">  </w:t>
      </w:r>
      <w:r w:rsidR="00154054" w:rsidRPr="00C363D1">
        <w:rPr>
          <w:rFonts w:ascii="Helvetica" w:hAnsi="Helvetica"/>
          <w:b/>
          <w:color w:val="FF0000"/>
          <w:sz w:val="22"/>
        </w:rPr>
        <w:t>N</w:t>
      </w:r>
    </w:p>
    <w:p w14:paraId="106A5341"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5A08A4D3" w14:textId="77777777" w:rsidR="00FA1A9D" w:rsidRPr="00E24898" w:rsidRDefault="00FA1A9D" w:rsidP="00FA1A9D">
      <w:pPr>
        <w:spacing w:before="120" w:line="360" w:lineRule="auto"/>
        <w:rPr>
          <w:rFonts w:ascii="Helvetica" w:hAnsi="Helvetica"/>
          <w:sz w:val="22"/>
        </w:rPr>
      </w:pPr>
    </w:p>
    <w:p w14:paraId="18A8260B" w14:textId="7380D0BA"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154054">
        <w:rPr>
          <w:rFonts w:ascii="Helvetica" w:hAnsi="Helvetica"/>
          <w:b/>
          <w:sz w:val="22"/>
        </w:rPr>
        <w:t xml:space="preserve">  </w:t>
      </w:r>
      <w:r w:rsidR="00154054" w:rsidRPr="00C363D1">
        <w:rPr>
          <w:rFonts w:ascii="Helvetica" w:hAnsi="Helvetica"/>
          <w:b/>
          <w:color w:val="FF0000"/>
          <w:sz w:val="22"/>
        </w:rPr>
        <w:t>N</w:t>
      </w:r>
    </w:p>
    <w:p w14:paraId="05C84359"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a7"/>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a7"/>
            <w:rFonts w:ascii="Helvetica" w:hAnsi="Helvetica"/>
            <w:sz w:val="22"/>
          </w:rPr>
          <w:t>QuickTime X</w:t>
        </w:r>
      </w:hyperlink>
      <w:r w:rsidRPr="00E24898">
        <w:rPr>
          <w:rFonts w:ascii="Helvetica" w:hAnsi="Helvetica"/>
          <w:sz w:val="22"/>
        </w:rPr>
        <w:t xml:space="preserve"> also has the ability to record the steps.</w:t>
      </w:r>
    </w:p>
    <w:p w14:paraId="6ECC6E84" w14:textId="77777777" w:rsidR="00FA1A9D" w:rsidRDefault="00FA1A9D" w:rsidP="00FA1A9D">
      <w:pPr>
        <w:spacing w:before="120" w:line="360" w:lineRule="auto"/>
        <w:rPr>
          <w:rFonts w:ascii="Helvetica" w:hAnsi="Helvetica"/>
          <w:sz w:val="22"/>
        </w:rPr>
      </w:pPr>
    </w:p>
    <w:p w14:paraId="33B8BF35" w14:textId="74C75648"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1E460BE2" w14:textId="5E80A250" w:rsidR="00154054" w:rsidRPr="00C363D1" w:rsidRDefault="00154054" w:rsidP="00154054">
      <w:pPr>
        <w:spacing w:before="120"/>
        <w:ind w:firstLineChars="100" w:firstLine="220"/>
        <w:rPr>
          <w:rFonts w:ascii="Helvetica" w:hAnsi="Helvetica"/>
          <w:color w:val="FF0000"/>
          <w:sz w:val="22"/>
          <w:lang w:eastAsia="zh-CN"/>
        </w:rPr>
      </w:pPr>
      <w:r w:rsidRPr="00C363D1">
        <w:rPr>
          <w:rFonts w:ascii="Helvetica" w:hAnsi="Helvetica"/>
          <w:color w:val="FF0000"/>
          <w:sz w:val="22"/>
        </w:rPr>
        <w:t>4.2</w:t>
      </w:r>
      <w:r w:rsidRPr="00C363D1">
        <w:rPr>
          <w:rFonts w:ascii="Helvetica" w:hAnsi="Helvetica" w:hint="eastAsia"/>
          <w:color w:val="FF0000"/>
          <w:sz w:val="22"/>
          <w:lang w:eastAsia="zh-CN"/>
        </w:rPr>
        <w:t>, 4.3, 4.4, 4.5, 4.6, 4.7</w:t>
      </w:r>
    </w:p>
    <w:p w14:paraId="518C1477"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5FA0CA0" w14:textId="77777777" w:rsidR="00FA1A9D" w:rsidRPr="00851B3E" w:rsidRDefault="00FA1A9D" w:rsidP="00FA1A9D">
      <w:pPr>
        <w:spacing w:before="120" w:line="360" w:lineRule="auto"/>
        <w:rPr>
          <w:rFonts w:ascii="Helvetica" w:hAnsi="Helvetica"/>
          <w:color w:val="3366FF"/>
          <w:sz w:val="22"/>
        </w:rPr>
      </w:pPr>
    </w:p>
    <w:p w14:paraId="64C2FF1C" w14:textId="2208A3A2"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1C6D969F" w14:textId="77777777" w:rsidR="003A7513" w:rsidRDefault="00CC1626" w:rsidP="00FA1A9D">
      <w:pPr>
        <w:spacing w:before="120"/>
        <w:rPr>
          <w:rFonts w:ascii="Helvetica" w:hAnsi="Helvetica"/>
          <w:sz w:val="22"/>
          <w:lang w:eastAsia="zh-CN"/>
        </w:rPr>
      </w:pPr>
      <w:r>
        <w:rPr>
          <w:rFonts w:ascii="Helvetica" w:hAnsi="Helvetica" w:hint="eastAsia"/>
          <w:sz w:val="22"/>
          <w:lang w:eastAsia="zh-CN"/>
        </w:rPr>
        <w:t xml:space="preserve"> </w:t>
      </w:r>
      <w:r>
        <w:rPr>
          <w:rFonts w:ascii="Helvetica" w:hAnsi="Helvetica"/>
          <w:sz w:val="22"/>
          <w:lang w:eastAsia="zh-CN"/>
        </w:rPr>
        <w:t xml:space="preserve"> </w:t>
      </w:r>
      <w:r w:rsidRPr="00C363D1">
        <w:rPr>
          <w:rFonts w:ascii="Helvetica" w:hAnsi="Helvetica"/>
          <w:color w:val="FF0000"/>
          <w:sz w:val="22"/>
          <w:lang w:eastAsia="zh-CN"/>
        </w:rPr>
        <w:t xml:space="preserve"> 4.5, 4.6  </w:t>
      </w:r>
    </w:p>
    <w:p w14:paraId="407A4A17" w14:textId="48270813" w:rsidR="00154054" w:rsidRPr="00CC1626" w:rsidRDefault="00CC1626" w:rsidP="003A7513">
      <w:pPr>
        <w:spacing w:before="120"/>
        <w:ind w:firstLineChars="100" w:firstLine="220"/>
        <w:rPr>
          <w:rFonts w:ascii="Helvetica" w:hAnsi="Helvetica"/>
          <w:sz w:val="22"/>
          <w:lang w:eastAsia="zh-CN"/>
        </w:rPr>
      </w:pPr>
      <w:r>
        <w:rPr>
          <w:rFonts w:ascii="Helvetica" w:hAnsi="Helvetica"/>
          <w:sz w:val="22"/>
          <w:lang w:eastAsia="zh-CN"/>
        </w:rPr>
        <w:t xml:space="preserve">Firstly, </w:t>
      </w:r>
      <w:r w:rsidRPr="00CC1626">
        <w:rPr>
          <w:rFonts w:ascii="Helvetica" w:hAnsi="Helvetica"/>
          <w:sz w:val="22"/>
          <w:lang w:eastAsia="zh-CN"/>
        </w:rPr>
        <w:t>Elastin solution is volatile, and staining time is relatively long, so it is best to immerse slices with elastic staining in a sealed container.</w:t>
      </w:r>
      <w:r>
        <w:rPr>
          <w:rFonts w:ascii="Helvetica" w:hAnsi="Helvetica"/>
          <w:sz w:val="22"/>
          <w:lang w:eastAsia="zh-CN"/>
        </w:rPr>
        <w:t xml:space="preserve"> Secondly, </w:t>
      </w:r>
      <w:r w:rsidRPr="00CC1626">
        <w:rPr>
          <w:rFonts w:ascii="Helvetica" w:hAnsi="Helvetica"/>
          <w:sz w:val="22"/>
          <w:lang w:eastAsia="zh-CN"/>
        </w:rPr>
        <w:t>After elastin solution staining, samples should not be washed with distilled water, so as to avoid any difficulty in differentiation. Check microscopically, as necessary, for blue-black elastic fibers staining and gray background; it is better to slightly under differentiate the tissue, since the subsequent Van Gieson’s counterstain can also somewhat extract the elastic stain.</w:t>
      </w:r>
    </w:p>
    <w:p w14:paraId="4E71E018" w14:textId="256B0604" w:rsidR="00FA1A9D" w:rsidRPr="00CC1626" w:rsidRDefault="00FA1A9D" w:rsidP="00CC1626">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1AEDF3A" w14:textId="31237383"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154054">
        <w:rPr>
          <w:rFonts w:ascii="Helvetica" w:hAnsi="Helvetica"/>
          <w:b/>
          <w:sz w:val="22"/>
          <w:szCs w:val="22"/>
        </w:rPr>
        <w:t xml:space="preserve"> </w:t>
      </w:r>
      <w:r w:rsidR="00154054" w:rsidRPr="00C363D1">
        <w:rPr>
          <w:rFonts w:ascii="Helvetica" w:hAnsi="Helvetica"/>
          <w:b/>
          <w:color w:val="FF0000"/>
          <w:sz w:val="22"/>
          <w:szCs w:val="22"/>
        </w:rPr>
        <w:t>N</w:t>
      </w:r>
    </w:p>
    <w:p w14:paraId="2CB653C4"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lastRenderedPageBreak/>
        <w:t xml:space="preserve">If yes, how far apart are the locations? </w:t>
      </w:r>
    </w:p>
    <w:p w14:paraId="69B859AC"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605519A9" w14:textId="77777777" w:rsidR="00985F44" w:rsidRPr="00450B27" w:rsidRDefault="00985F44" w:rsidP="00450B27">
      <w:pPr>
        <w:pStyle w:val="af0"/>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3BC6641A"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44FB0F03" w14:textId="77777777" w:rsidR="00FA1A9D" w:rsidRDefault="00FA1A9D" w:rsidP="00FA1A9D">
      <w:pPr>
        <w:pStyle w:val="af"/>
        <w:ind w:left="270"/>
        <w:rPr>
          <w:rFonts w:ascii="Helvetica" w:hAnsi="Helvetica" w:cs="Arial"/>
          <w:b/>
          <w:sz w:val="22"/>
          <w:szCs w:val="22"/>
        </w:rPr>
      </w:pPr>
    </w:p>
    <w:p w14:paraId="6E7BD08F" w14:textId="77777777" w:rsidR="00D300CE" w:rsidRDefault="00DC058D" w:rsidP="00177B33">
      <w:pPr>
        <w:pStyle w:val="af"/>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1EFD026D" w14:textId="77777777" w:rsidR="00FA1A9D" w:rsidRPr="006A6324" w:rsidRDefault="00FA1A9D" w:rsidP="00FA1A9D">
      <w:pPr>
        <w:pStyle w:val="af"/>
        <w:ind w:left="270"/>
        <w:rPr>
          <w:rFonts w:ascii="Helvetica" w:hAnsi="Helvetica" w:cs="Arial"/>
          <w:b/>
          <w:sz w:val="22"/>
          <w:szCs w:val="22"/>
        </w:rPr>
      </w:pPr>
    </w:p>
    <w:p w14:paraId="6B52C877" w14:textId="77777777" w:rsidR="00FA1A9D" w:rsidRPr="006A6324" w:rsidRDefault="00FA1A9D" w:rsidP="00FA1A9D">
      <w:pPr>
        <w:pStyle w:val="af"/>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61E17843" w14:textId="77777777" w:rsidR="00FA1A9D" w:rsidRPr="006A6324" w:rsidRDefault="00FA1A9D" w:rsidP="00FA1A9D">
      <w:pPr>
        <w:pStyle w:val="af"/>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Restrict the length of each statement to no more than 30 words.</w:t>
      </w:r>
    </w:p>
    <w:p w14:paraId="21CF8612" w14:textId="77777777" w:rsidR="00FA1A9D" w:rsidRPr="006A6324" w:rsidRDefault="00FA1A9D" w:rsidP="00FA1A9D">
      <w:pPr>
        <w:pStyle w:val="af"/>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31573150" w14:textId="77777777" w:rsidR="00FA1A9D" w:rsidRDefault="00FA1A9D" w:rsidP="00FA1A9D">
      <w:pPr>
        <w:pStyle w:val="af"/>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If only one author is giving </w:t>
      </w:r>
      <w:r>
        <w:rPr>
          <w:rFonts w:ascii="Helvetica" w:hAnsi="Helvetica" w:cs="Arial"/>
          <w:sz w:val="22"/>
          <w:szCs w:val="22"/>
        </w:rPr>
        <w:t xml:space="preserve">the </w:t>
      </w:r>
      <w:r w:rsidRPr="00DC058D">
        <w:rPr>
          <w:rFonts w:ascii="Helvetica" w:hAnsi="Helvetica" w:cs="Arial"/>
          <w:b/>
          <w:sz w:val="22"/>
          <w:szCs w:val="22"/>
        </w:rPr>
        <w:t>REQUIRED</w:t>
      </w:r>
      <w:r>
        <w:rPr>
          <w:rFonts w:ascii="Helvetica" w:hAnsi="Helvetica" w:cs="Arial"/>
          <w:sz w:val="22"/>
          <w:szCs w:val="22"/>
        </w:rPr>
        <w:t xml:space="preserve"> </w:t>
      </w:r>
      <w:r w:rsidRPr="006A6324">
        <w:rPr>
          <w:rFonts w:ascii="Helvetica" w:hAnsi="Helvetica" w:cs="Arial"/>
          <w:sz w:val="22"/>
          <w:szCs w:val="22"/>
        </w:rPr>
        <w:t>statements, the same author may speak both statements.</w:t>
      </w:r>
    </w:p>
    <w:p w14:paraId="790B9C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3AE65EF8" w14:textId="3A5F6A65" w:rsidR="00CC1626"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0D5E3EF7" w14:textId="263B7D59" w:rsidR="00330F1B" w:rsidRPr="001B3024" w:rsidRDefault="00330F1B" w:rsidP="00C25F14">
      <w:pPr>
        <w:contextualSpacing/>
        <w:outlineLvl w:val="0"/>
        <w:rPr>
          <w:rFonts w:ascii="Helvetica" w:hAnsi="Helvetica" w:cs="Arial"/>
          <w:sz w:val="22"/>
          <w:szCs w:val="22"/>
          <w:u w:val="single"/>
        </w:rPr>
      </w:pPr>
    </w:p>
    <w:p w14:paraId="73A2333D" w14:textId="2975286E" w:rsidR="00CE10F2" w:rsidRPr="00C363D1" w:rsidRDefault="003A7513" w:rsidP="003A7513">
      <w:pPr>
        <w:pStyle w:val="af"/>
        <w:numPr>
          <w:ilvl w:val="1"/>
          <w:numId w:val="9"/>
        </w:numPr>
        <w:outlineLvl w:val="0"/>
        <w:rPr>
          <w:rFonts w:ascii="Helvetica" w:hAnsi="Helvetica" w:cs="Arial"/>
          <w:color w:val="FF0000"/>
          <w:sz w:val="22"/>
          <w:szCs w:val="22"/>
        </w:rPr>
      </w:pPr>
      <w:r w:rsidRPr="00C363D1">
        <w:rPr>
          <w:rFonts w:ascii="Helvetica" w:hAnsi="Helvetica" w:cs="Arial"/>
          <w:b/>
          <w:color w:val="FF0000"/>
          <w:sz w:val="22"/>
          <w:szCs w:val="22"/>
          <w:u w:val="single"/>
        </w:rPr>
        <w:t>Yongchang Zhang</w:t>
      </w:r>
      <w:r w:rsidR="000D35D9" w:rsidRPr="00C363D1">
        <w:rPr>
          <w:rFonts w:ascii="Helvetica" w:hAnsi="Helvetica" w:cs="Arial"/>
          <w:color w:val="FF0000"/>
          <w:sz w:val="22"/>
          <w:szCs w:val="22"/>
        </w:rPr>
        <w:t xml:space="preserve">: </w:t>
      </w:r>
      <w:r w:rsidRPr="00C363D1">
        <w:rPr>
          <w:rFonts w:ascii="Helvetica" w:hAnsi="Helvetica" w:cs="Arial"/>
          <w:color w:val="FF0000"/>
          <w:sz w:val="22"/>
          <w:szCs w:val="22"/>
        </w:rPr>
        <w:t xml:space="preserve">This method helps determine whether tumor cells invade beyond elastic lamina in pT3 gastric cancer. The subserosal elastic lamina invasion is a significant adverse prognostic factor for pT3 gastric cancer. </w:t>
      </w:r>
      <w:r w:rsidR="00177B33" w:rsidRPr="00C363D1">
        <w:rPr>
          <w:rFonts w:ascii="Helvetica" w:hAnsi="Helvetica" w:cs="Arial"/>
          <w:color w:val="FF0000"/>
          <w:sz w:val="22"/>
          <w:szCs w:val="22"/>
        </w:rPr>
        <w:t>(Write your answer here in the form of a spoken statement. Don’t forget to replace “Author Name” with the name of the person who will be speaking the statement on camera).</w:t>
      </w:r>
    </w:p>
    <w:p w14:paraId="30949D21" w14:textId="77777777" w:rsidR="00336C61" w:rsidRPr="00511F52" w:rsidRDefault="00336C61" w:rsidP="00336C61">
      <w:pPr>
        <w:pStyle w:val="af"/>
        <w:ind w:left="1350"/>
        <w:outlineLvl w:val="0"/>
        <w:rPr>
          <w:rFonts w:ascii="Helvetica" w:hAnsi="Helvetica" w:cs="Arial"/>
          <w:sz w:val="22"/>
          <w:szCs w:val="22"/>
        </w:rPr>
      </w:pPr>
    </w:p>
    <w:p w14:paraId="505CB91A" w14:textId="77777777" w:rsidR="00330F1B" w:rsidRPr="00511F52" w:rsidRDefault="00330F1B" w:rsidP="00330F1B">
      <w:pPr>
        <w:ind w:left="1080"/>
        <w:contextualSpacing/>
        <w:outlineLvl w:val="0"/>
        <w:rPr>
          <w:rFonts w:ascii="Helvetica" w:hAnsi="Helvetica" w:cs="Arial"/>
          <w:sz w:val="22"/>
          <w:szCs w:val="22"/>
        </w:rPr>
      </w:pPr>
    </w:p>
    <w:p w14:paraId="30D59712" w14:textId="783A318A" w:rsidR="00C25F14" w:rsidRDefault="000D35D9" w:rsidP="00C25F14">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043F1FC9" w14:textId="77777777" w:rsidR="00330F1B" w:rsidRPr="00511F52" w:rsidRDefault="00330F1B" w:rsidP="00330F1B">
      <w:pPr>
        <w:ind w:left="1080"/>
        <w:contextualSpacing/>
        <w:outlineLvl w:val="0"/>
        <w:rPr>
          <w:rFonts w:ascii="Helvetica" w:hAnsi="Helvetica" w:cs="Arial"/>
          <w:sz w:val="22"/>
          <w:szCs w:val="22"/>
          <w:u w:val="single"/>
        </w:rPr>
      </w:pPr>
    </w:p>
    <w:p w14:paraId="04B318B9" w14:textId="4C38E02A" w:rsidR="00CE10F2" w:rsidRPr="00C363D1" w:rsidRDefault="003A7513" w:rsidP="003A7513">
      <w:pPr>
        <w:pStyle w:val="af"/>
        <w:numPr>
          <w:ilvl w:val="1"/>
          <w:numId w:val="9"/>
        </w:numPr>
        <w:outlineLvl w:val="0"/>
        <w:rPr>
          <w:rFonts w:ascii="Helvetica" w:hAnsi="Helvetica" w:cs="Arial"/>
          <w:color w:val="FF0000"/>
          <w:sz w:val="22"/>
          <w:szCs w:val="22"/>
        </w:rPr>
      </w:pPr>
      <w:r w:rsidRPr="00C363D1">
        <w:rPr>
          <w:rFonts w:ascii="Helvetica" w:hAnsi="Helvetica" w:cs="Arial"/>
          <w:b/>
          <w:color w:val="FF0000"/>
          <w:sz w:val="22"/>
          <w:szCs w:val="22"/>
          <w:u w:val="single"/>
        </w:rPr>
        <w:t>Yongchang Zhang</w:t>
      </w:r>
      <w:r w:rsidRPr="00C363D1">
        <w:rPr>
          <w:rFonts w:ascii="Helvetica" w:hAnsi="Helvetica" w:cs="Arial"/>
          <w:color w:val="FF0000"/>
          <w:sz w:val="22"/>
          <w:szCs w:val="22"/>
        </w:rPr>
        <w:t xml:space="preserve">: It’s a convenient, visualized and accurate approach to identify the subserosal elastic lamina, which makes it more precise for pathologists to evaluate whether tumor cells invade beyond elastic lamina in pT3 gastric cancer.  </w:t>
      </w:r>
      <w:r w:rsidR="00177B33" w:rsidRPr="00C363D1">
        <w:rPr>
          <w:rFonts w:ascii="Helvetica" w:hAnsi="Helvetica" w:cs="Arial"/>
          <w:color w:val="FF0000"/>
          <w:sz w:val="22"/>
          <w:szCs w:val="22"/>
        </w:rPr>
        <w:t>(Write your answer here in the form of a spoken statement. Don’t forget to replace “Author Name” with the name of the person who will be sp</w:t>
      </w:r>
      <w:r w:rsidR="00450B27" w:rsidRPr="00C363D1">
        <w:rPr>
          <w:rFonts w:ascii="Helvetica" w:hAnsi="Helvetica" w:cs="Arial"/>
          <w:color w:val="FF0000"/>
          <w:sz w:val="22"/>
          <w:szCs w:val="22"/>
        </w:rPr>
        <w:t>eaking the statement on camera)</w:t>
      </w:r>
    </w:p>
    <w:p w14:paraId="65C8153F" w14:textId="77777777" w:rsidR="00336C61" w:rsidRPr="001B3024" w:rsidRDefault="00336C61" w:rsidP="00336C61">
      <w:pPr>
        <w:pStyle w:val="af"/>
        <w:ind w:left="1350"/>
        <w:outlineLvl w:val="0"/>
        <w:rPr>
          <w:rFonts w:ascii="Helvetica" w:hAnsi="Helvetica" w:cs="Arial"/>
          <w:sz w:val="22"/>
          <w:szCs w:val="22"/>
        </w:rPr>
      </w:pPr>
    </w:p>
    <w:p w14:paraId="47E3F9E3" w14:textId="77777777" w:rsidR="000D35D9" w:rsidRPr="006A6324" w:rsidRDefault="000D35D9" w:rsidP="00330F1B">
      <w:pPr>
        <w:ind w:left="1080"/>
        <w:contextualSpacing/>
        <w:outlineLvl w:val="0"/>
        <w:rPr>
          <w:rFonts w:ascii="Helvetica" w:hAnsi="Helvetica" w:cs="Arial"/>
          <w:sz w:val="22"/>
          <w:szCs w:val="22"/>
        </w:rPr>
      </w:pPr>
    </w:p>
    <w:p w14:paraId="0FF657CE"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893213F" w14:textId="77777777" w:rsidR="00D10BFA" w:rsidRPr="00336C61" w:rsidRDefault="00D10BFA" w:rsidP="00330F1B">
      <w:pPr>
        <w:contextualSpacing/>
        <w:rPr>
          <w:rFonts w:ascii="Helvetica" w:hAnsi="Helvetica" w:cs="Arial"/>
          <w:b/>
          <w:sz w:val="16"/>
          <w:szCs w:val="16"/>
        </w:rPr>
      </w:pPr>
    </w:p>
    <w:p w14:paraId="3F6F5C8E" w14:textId="77777777" w:rsidR="00985F44" w:rsidRPr="006A6324" w:rsidRDefault="009A0E7C" w:rsidP="00330F1B">
      <w:pPr>
        <w:pStyle w:val="af"/>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2E3E985E" w14:textId="77777777" w:rsidR="007B3E0E" w:rsidRPr="006A6324" w:rsidRDefault="007B3E0E" w:rsidP="00330F1B">
      <w:pPr>
        <w:pStyle w:val="af"/>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These </w:t>
      </w:r>
      <w:r w:rsidR="00CD515D" w:rsidRPr="006A6324">
        <w:rPr>
          <w:rFonts w:ascii="Helvetica" w:hAnsi="Helvetica" w:cs="Arial"/>
          <w:b/>
          <w:sz w:val="22"/>
          <w:szCs w:val="22"/>
        </w:rPr>
        <w:t>OPTIONAL</w:t>
      </w:r>
      <w:r w:rsidR="009A0E7C" w:rsidRPr="006A6324">
        <w:rPr>
          <w:rFonts w:ascii="Helvetica" w:hAnsi="Helvetica" w:cs="Arial"/>
          <w:sz w:val="22"/>
          <w:szCs w:val="22"/>
        </w:rPr>
        <w:t xml:space="preserve"> statements must be spoken </w:t>
      </w:r>
      <w:r w:rsidR="005B6859" w:rsidRPr="006A6324">
        <w:rPr>
          <w:rFonts w:ascii="Helvetica" w:hAnsi="Helvetica" w:cs="Arial"/>
          <w:sz w:val="22"/>
          <w:szCs w:val="22"/>
        </w:rPr>
        <w:t xml:space="preserve">by </w:t>
      </w:r>
      <w:r w:rsidR="00456A5D" w:rsidRPr="00440FFA">
        <w:rPr>
          <w:rFonts w:ascii="Helvetica" w:hAnsi="Helvetica" w:cs="Arial"/>
          <w:b/>
          <w:sz w:val="22"/>
          <w:szCs w:val="22"/>
        </w:rPr>
        <w:t>different</w:t>
      </w:r>
      <w:r w:rsidR="00456A5D" w:rsidRPr="006A6324">
        <w:rPr>
          <w:rFonts w:ascii="Helvetica" w:hAnsi="Helvetica" w:cs="Arial"/>
          <w:b/>
          <w:sz w:val="22"/>
          <w:szCs w:val="22"/>
        </w:rPr>
        <w:t xml:space="preserve"> </w:t>
      </w:r>
      <w:r w:rsidR="005B6859" w:rsidRPr="006A6324">
        <w:rPr>
          <w:rFonts w:ascii="Helvetica" w:hAnsi="Helvetica" w:cs="Arial"/>
          <w:b/>
          <w:sz w:val="22"/>
          <w:szCs w:val="22"/>
        </w:rPr>
        <w:t>authors</w:t>
      </w:r>
      <w:r w:rsidR="005B6859" w:rsidRPr="006A6324">
        <w:rPr>
          <w:rFonts w:ascii="Helvetica" w:hAnsi="Helvetica" w:cs="Arial"/>
          <w:sz w:val="22"/>
          <w:szCs w:val="22"/>
        </w:rPr>
        <w:t xml:space="preserve"> than those who gave the </w:t>
      </w:r>
      <w:r w:rsidR="001B3024">
        <w:rPr>
          <w:rFonts w:ascii="Helvetica" w:hAnsi="Helvetica" w:cs="Arial"/>
          <w:sz w:val="22"/>
          <w:szCs w:val="22"/>
        </w:rPr>
        <w:t>R</w:t>
      </w:r>
      <w:r w:rsidR="001B3024" w:rsidRPr="006A6324">
        <w:rPr>
          <w:rFonts w:ascii="Helvetica" w:hAnsi="Helvetica" w:cs="Arial"/>
          <w:sz w:val="22"/>
          <w:szCs w:val="22"/>
        </w:rPr>
        <w:t xml:space="preserve">equired </w:t>
      </w:r>
      <w:r w:rsidR="00AC63FC">
        <w:rPr>
          <w:rFonts w:ascii="Helvetica" w:hAnsi="Helvetica" w:cs="Arial"/>
          <w:sz w:val="22"/>
          <w:szCs w:val="22"/>
        </w:rPr>
        <w:t>Interview S</w:t>
      </w:r>
      <w:r w:rsidR="005B6859" w:rsidRPr="006A6324">
        <w:rPr>
          <w:rFonts w:ascii="Helvetica" w:hAnsi="Helvetica" w:cs="Arial"/>
          <w:sz w:val="22"/>
          <w:szCs w:val="22"/>
        </w:rPr>
        <w:t>tatements</w:t>
      </w:r>
      <w:r w:rsidR="00AC63FC">
        <w:rPr>
          <w:rFonts w:ascii="Helvetica" w:hAnsi="Helvetica" w:cs="Arial"/>
          <w:sz w:val="22"/>
          <w:szCs w:val="22"/>
        </w:rPr>
        <w:t>.</w:t>
      </w:r>
    </w:p>
    <w:p w14:paraId="32680D64" w14:textId="77777777" w:rsidR="007B3E0E" w:rsidRPr="006A6324" w:rsidRDefault="001B3024" w:rsidP="001B3024">
      <w:pPr>
        <w:pStyle w:val="af"/>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no more than </w:t>
      </w:r>
      <w:r w:rsidR="00A91283" w:rsidRPr="006A6324">
        <w:rPr>
          <w:rFonts w:ascii="Helvetica" w:hAnsi="Helvetica" w:cs="Arial"/>
          <w:sz w:val="22"/>
          <w:szCs w:val="22"/>
        </w:rPr>
        <w:t>3</w:t>
      </w:r>
      <w:r w:rsidR="009625B1" w:rsidRPr="006A6324">
        <w:rPr>
          <w:rFonts w:ascii="Helvetica" w:hAnsi="Helvetica" w:cs="Arial"/>
          <w:sz w:val="22"/>
          <w:szCs w:val="22"/>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5CD6747E" w14:textId="77777777" w:rsidR="00F35094" w:rsidRDefault="007B3E0E" w:rsidP="00330F1B">
      <w:pPr>
        <w:pStyle w:val="af"/>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2A3FE456"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7027738F" w14:textId="77777777"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34891742" w14:textId="77777777" w:rsidR="00330F1B" w:rsidRPr="001B3024" w:rsidRDefault="00330F1B" w:rsidP="00330F1B">
      <w:pPr>
        <w:ind w:left="1080"/>
        <w:contextualSpacing/>
        <w:outlineLvl w:val="0"/>
        <w:rPr>
          <w:rFonts w:ascii="Helvetica" w:hAnsi="Helvetica" w:cs="Arial"/>
          <w:sz w:val="22"/>
          <w:szCs w:val="22"/>
        </w:rPr>
      </w:pPr>
    </w:p>
    <w:p w14:paraId="0A4DFE72" w14:textId="7A4C5F58" w:rsidR="00CE10F2" w:rsidRPr="00C363D1" w:rsidRDefault="003A7513" w:rsidP="00D32BEF">
      <w:pPr>
        <w:pStyle w:val="af"/>
        <w:numPr>
          <w:ilvl w:val="1"/>
          <w:numId w:val="9"/>
        </w:numPr>
        <w:outlineLvl w:val="0"/>
        <w:rPr>
          <w:rFonts w:ascii="Helvetica" w:hAnsi="Helvetica" w:cs="Arial"/>
          <w:color w:val="FF0000"/>
          <w:sz w:val="22"/>
          <w:szCs w:val="22"/>
        </w:rPr>
      </w:pPr>
      <w:r w:rsidRPr="00C363D1">
        <w:rPr>
          <w:rFonts w:ascii="Helvetica" w:hAnsi="Helvetica" w:cs="Arial"/>
          <w:b/>
          <w:color w:val="FF0000"/>
          <w:sz w:val="22"/>
          <w:szCs w:val="22"/>
          <w:u w:val="single"/>
        </w:rPr>
        <w:t>Ting Hong</w:t>
      </w:r>
      <w:r w:rsidR="00DC7D3A" w:rsidRPr="00C363D1">
        <w:rPr>
          <w:rFonts w:ascii="Helvetica" w:hAnsi="Helvetica" w:cs="Arial"/>
          <w:color w:val="FF0000"/>
          <w:sz w:val="22"/>
          <w:szCs w:val="22"/>
        </w:rPr>
        <w:t xml:space="preserve">: </w:t>
      </w:r>
      <w:r w:rsidRPr="00C363D1">
        <w:rPr>
          <w:rFonts w:ascii="Helvetica" w:hAnsi="Helvetica" w:cs="Arial"/>
          <w:color w:val="FF0000"/>
          <w:sz w:val="22"/>
          <w:szCs w:val="22"/>
        </w:rPr>
        <w:t xml:space="preserve">It can be extend toward the </w:t>
      </w:r>
      <w:r w:rsidR="00D32BEF" w:rsidRPr="00C363D1">
        <w:rPr>
          <w:rFonts w:ascii="Helvetica" w:hAnsi="Helvetica" w:cs="Arial"/>
          <w:color w:val="FF0000"/>
          <w:sz w:val="22"/>
          <w:szCs w:val="22"/>
        </w:rPr>
        <w:t>pathological T stage</w:t>
      </w:r>
      <w:r w:rsidRPr="00C363D1">
        <w:rPr>
          <w:rFonts w:ascii="Helvetica" w:hAnsi="Helvetica" w:cs="Arial"/>
          <w:color w:val="FF0000"/>
          <w:sz w:val="22"/>
          <w:szCs w:val="22"/>
        </w:rPr>
        <w:t xml:space="preserve"> diagnosis of lung cancer and gastrointestinal cancer. </w:t>
      </w:r>
      <w:r w:rsidR="00177B33" w:rsidRPr="00C363D1">
        <w:rPr>
          <w:rFonts w:ascii="Helvetica" w:hAnsi="Helvetica" w:cs="Arial"/>
          <w:color w:val="FF0000"/>
          <w:sz w:val="22"/>
          <w:szCs w:val="22"/>
        </w:rPr>
        <w:t>(Write your answer here in the form of a spoken statement. Don’t forget to replace “Author Name” with the name of the person who will be speaking the statement on camera).</w:t>
      </w:r>
    </w:p>
    <w:p w14:paraId="6D27091E" w14:textId="77777777" w:rsidR="00330F1B" w:rsidRPr="00511F52" w:rsidRDefault="00330F1B" w:rsidP="00330F1B">
      <w:pPr>
        <w:ind w:left="1080"/>
        <w:contextualSpacing/>
        <w:outlineLvl w:val="0"/>
        <w:rPr>
          <w:rFonts w:ascii="Helvetica" w:hAnsi="Helvetica" w:cs="Arial"/>
          <w:sz w:val="22"/>
          <w:szCs w:val="22"/>
        </w:rPr>
      </w:pPr>
    </w:p>
    <w:p w14:paraId="0D95BC76"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46BB862" w14:textId="77777777" w:rsidR="00BC6DA7" w:rsidRPr="00511F52" w:rsidRDefault="00BC6DA7" w:rsidP="00330F1B">
      <w:pPr>
        <w:ind w:left="1080"/>
        <w:contextualSpacing/>
        <w:outlineLvl w:val="0"/>
        <w:rPr>
          <w:rFonts w:ascii="Helvetica" w:hAnsi="Helvetica" w:cs="Arial"/>
          <w:sz w:val="22"/>
          <w:szCs w:val="22"/>
        </w:rPr>
      </w:pPr>
    </w:p>
    <w:p w14:paraId="738D664F" w14:textId="1C21E320" w:rsidR="00330F1B"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129AD552" w14:textId="77777777" w:rsidR="00511F52" w:rsidRPr="00511F52" w:rsidRDefault="00511F52" w:rsidP="00330F1B">
      <w:pPr>
        <w:ind w:left="1080"/>
        <w:contextualSpacing/>
        <w:outlineLvl w:val="0"/>
        <w:rPr>
          <w:rFonts w:ascii="Helvetica" w:hAnsi="Helvetica" w:cs="Arial"/>
          <w:sz w:val="22"/>
          <w:szCs w:val="22"/>
        </w:rPr>
      </w:pPr>
    </w:p>
    <w:p w14:paraId="58F65E90" w14:textId="514F7527" w:rsidR="00CE10F2" w:rsidRPr="00C363D1" w:rsidRDefault="003A7513" w:rsidP="003A7513">
      <w:pPr>
        <w:pStyle w:val="af"/>
        <w:numPr>
          <w:ilvl w:val="1"/>
          <w:numId w:val="9"/>
        </w:numPr>
        <w:outlineLvl w:val="0"/>
        <w:rPr>
          <w:rFonts w:ascii="Helvetica" w:hAnsi="Helvetica" w:cs="Arial"/>
          <w:color w:val="FF0000"/>
          <w:sz w:val="22"/>
          <w:szCs w:val="22"/>
        </w:rPr>
      </w:pPr>
      <w:r w:rsidRPr="00C363D1">
        <w:rPr>
          <w:rFonts w:ascii="Helvetica" w:hAnsi="Helvetica" w:cs="Arial"/>
          <w:b/>
          <w:color w:val="FF0000"/>
          <w:sz w:val="22"/>
          <w:szCs w:val="22"/>
          <w:u w:val="single"/>
        </w:rPr>
        <w:t>Ting Hong</w:t>
      </w:r>
      <w:r w:rsidRPr="00C363D1">
        <w:rPr>
          <w:rFonts w:ascii="Helvetica" w:hAnsi="Helvetica" w:cs="Arial"/>
          <w:color w:val="FF0000"/>
          <w:sz w:val="22"/>
          <w:szCs w:val="22"/>
        </w:rPr>
        <w:t xml:space="preserve">: Yes, It can be applied to the TNM stage system of lung cancer and colorectal cancer. </w:t>
      </w:r>
      <w:r w:rsidR="00177B33" w:rsidRPr="00C363D1">
        <w:rPr>
          <w:rFonts w:ascii="Helvetica" w:hAnsi="Helvetica" w:cs="Arial"/>
          <w:color w:val="FF0000"/>
          <w:sz w:val="22"/>
          <w:szCs w:val="22"/>
        </w:rPr>
        <w:t xml:space="preserve">(Write your answer here in the form of a spoken statement. Don’t forget to replace “Author Name” with the name of the person who will be speaking the statement </w:t>
      </w:r>
      <w:r w:rsidR="00450B27" w:rsidRPr="00C363D1">
        <w:rPr>
          <w:rFonts w:ascii="Helvetica" w:hAnsi="Helvetica" w:cs="Arial"/>
          <w:color w:val="FF0000"/>
          <w:sz w:val="22"/>
          <w:szCs w:val="22"/>
        </w:rPr>
        <w:t>on camera)</w:t>
      </w:r>
    </w:p>
    <w:p w14:paraId="7E96A7DB" w14:textId="77777777" w:rsidR="00336C61" w:rsidRPr="00511F52" w:rsidRDefault="00336C61" w:rsidP="00336C61">
      <w:pPr>
        <w:pStyle w:val="af"/>
        <w:ind w:left="1350"/>
        <w:outlineLvl w:val="0"/>
        <w:rPr>
          <w:rFonts w:ascii="Helvetica" w:hAnsi="Helvetica" w:cs="Arial"/>
          <w:sz w:val="22"/>
          <w:szCs w:val="22"/>
        </w:rPr>
      </w:pPr>
    </w:p>
    <w:p w14:paraId="74B26BD3" w14:textId="77777777" w:rsidR="000D065F" w:rsidRPr="00511F52" w:rsidRDefault="000D065F" w:rsidP="00440FFA">
      <w:pPr>
        <w:pStyle w:val="af"/>
        <w:ind w:left="1080"/>
        <w:outlineLvl w:val="0"/>
        <w:rPr>
          <w:rFonts w:ascii="Helvetica" w:hAnsi="Helvetica" w:cs="Arial"/>
          <w:sz w:val="22"/>
          <w:szCs w:val="22"/>
        </w:rPr>
      </w:pPr>
    </w:p>
    <w:p w14:paraId="7BDF73D0" w14:textId="77777777" w:rsidR="00BC6DA7" w:rsidRPr="00511F52" w:rsidRDefault="000D065F" w:rsidP="00511F52">
      <w:pPr>
        <w:pStyle w:val="af"/>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466ADDA3" w14:textId="77777777" w:rsidR="00BC6DA7" w:rsidRPr="00511F52" w:rsidRDefault="00BC6DA7" w:rsidP="00440FFA">
      <w:pPr>
        <w:pStyle w:val="af"/>
        <w:ind w:left="1080"/>
        <w:outlineLvl w:val="0"/>
        <w:rPr>
          <w:rFonts w:ascii="Helvetica" w:hAnsi="Helvetica" w:cs="Arial"/>
          <w:sz w:val="22"/>
          <w:szCs w:val="22"/>
        </w:rPr>
      </w:pPr>
    </w:p>
    <w:p w14:paraId="0CC57F6C" w14:textId="77777777" w:rsidR="000D065F" w:rsidRPr="00511F52" w:rsidRDefault="000D065F" w:rsidP="00511F52">
      <w:pPr>
        <w:pStyle w:val="af"/>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0FB61779" w14:textId="77777777" w:rsidR="00330F1B" w:rsidRPr="00511F52" w:rsidRDefault="00330F1B" w:rsidP="00330F1B">
      <w:pPr>
        <w:ind w:left="1080"/>
        <w:contextualSpacing/>
        <w:outlineLvl w:val="0"/>
        <w:rPr>
          <w:rFonts w:ascii="Helvetica" w:hAnsi="Helvetica" w:cs="Arial"/>
          <w:sz w:val="22"/>
          <w:szCs w:val="22"/>
        </w:rPr>
      </w:pPr>
    </w:p>
    <w:p w14:paraId="57AF2A23" w14:textId="01B36234" w:rsidR="009A0E7C" w:rsidRPr="00C363D1" w:rsidRDefault="003A7513" w:rsidP="003A7513">
      <w:pPr>
        <w:pStyle w:val="af"/>
        <w:numPr>
          <w:ilvl w:val="1"/>
          <w:numId w:val="9"/>
        </w:numPr>
        <w:outlineLvl w:val="0"/>
        <w:rPr>
          <w:rFonts w:ascii="Helvetica" w:hAnsi="Helvetica" w:cs="Arial"/>
          <w:color w:val="FF0000"/>
          <w:sz w:val="22"/>
          <w:szCs w:val="22"/>
        </w:rPr>
      </w:pPr>
      <w:r w:rsidRPr="00C363D1">
        <w:rPr>
          <w:rFonts w:ascii="Helvetica" w:hAnsi="Helvetica" w:cs="Arial"/>
          <w:b/>
          <w:color w:val="FF0000"/>
          <w:sz w:val="22"/>
          <w:szCs w:val="22"/>
          <w:u w:val="single"/>
        </w:rPr>
        <w:t>Ting Hong</w:t>
      </w:r>
      <w:r w:rsidR="00DC7D3A" w:rsidRPr="00C363D1">
        <w:rPr>
          <w:rFonts w:ascii="Helvetica" w:hAnsi="Helvetica" w:cs="Arial"/>
          <w:color w:val="FF0000"/>
          <w:sz w:val="22"/>
          <w:szCs w:val="22"/>
        </w:rPr>
        <w:t xml:space="preserve">: </w:t>
      </w:r>
      <w:r w:rsidRPr="00C363D1">
        <w:rPr>
          <w:rFonts w:ascii="Helvetica" w:hAnsi="Helvetica" w:cs="Arial"/>
          <w:color w:val="FF0000"/>
          <w:sz w:val="22"/>
          <w:szCs w:val="22"/>
        </w:rPr>
        <w:t xml:space="preserve">Strictly perform standard operation according to this protocol. </w:t>
      </w:r>
      <w:r w:rsidR="00177B33" w:rsidRPr="00C363D1">
        <w:rPr>
          <w:rFonts w:ascii="Helvetica" w:hAnsi="Helvetica" w:cs="Arial"/>
          <w:color w:val="FF0000"/>
          <w:sz w:val="22"/>
          <w:szCs w:val="22"/>
        </w:rPr>
        <w:t>(Write your answer here in the form of a spoken statement. Don’t forget to replace “Author Name” with the name of the person who will be speaking the statement on cam</w:t>
      </w:r>
      <w:r w:rsidR="00450B27" w:rsidRPr="00C363D1">
        <w:rPr>
          <w:rFonts w:ascii="Helvetica" w:hAnsi="Helvetica" w:cs="Arial"/>
          <w:color w:val="FF0000"/>
          <w:sz w:val="22"/>
          <w:szCs w:val="22"/>
        </w:rPr>
        <w:t>era)</w:t>
      </w:r>
    </w:p>
    <w:p w14:paraId="75F06EDB" w14:textId="77777777" w:rsidR="00336C61" w:rsidRPr="00511F52" w:rsidRDefault="00336C61" w:rsidP="00336C61">
      <w:pPr>
        <w:pStyle w:val="af"/>
        <w:ind w:left="1350"/>
        <w:outlineLvl w:val="0"/>
        <w:rPr>
          <w:rFonts w:ascii="Helvetica" w:hAnsi="Helvetica" w:cs="Arial"/>
          <w:sz w:val="22"/>
          <w:szCs w:val="22"/>
        </w:rPr>
      </w:pPr>
    </w:p>
    <w:p w14:paraId="23D9C836" w14:textId="77777777" w:rsidR="00330F1B" w:rsidRPr="00511F52" w:rsidRDefault="00330F1B" w:rsidP="00330F1B">
      <w:pPr>
        <w:ind w:left="1080"/>
        <w:contextualSpacing/>
        <w:outlineLvl w:val="0"/>
        <w:rPr>
          <w:rFonts w:ascii="Helvetica" w:hAnsi="Helvetica" w:cs="Arial"/>
          <w:sz w:val="22"/>
          <w:szCs w:val="22"/>
        </w:rPr>
      </w:pPr>
    </w:p>
    <w:p w14:paraId="74E294CF" w14:textId="27A78DC0" w:rsidR="00DC7D3A"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373B732" w14:textId="77777777" w:rsidR="00DC7D3A" w:rsidRPr="00511F52" w:rsidRDefault="00DC7D3A" w:rsidP="00330F1B">
      <w:pPr>
        <w:ind w:left="1080"/>
        <w:contextualSpacing/>
        <w:outlineLvl w:val="0"/>
        <w:rPr>
          <w:rFonts w:ascii="Helvetica" w:hAnsi="Helvetica" w:cs="Arial"/>
          <w:sz w:val="22"/>
          <w:szCs w:val="22"/>
        </w:rPr>
      </w:pPr>
    </w:p>
    <w:p w14:paraId="7947C583" w14:textId="354E7EED" w:rsidR="00D10BFA" w:rsidRPr="00C363D1" w:rsidRDefault="003A7513" w:rsidP="003A7513">
      <w:pPr>
        <w:pStyle w:val="af"/>
        <w:numPr>
          <w:ilvl w:val="1"/>
          <w:numId w:val="9"/>
        </w:numPr>
        <w:outlineLvl w:val="0"/>
        <w:rPr>
          <w:rFonts w:ascii="Helvetica" w:hAnsi="Helvetica" w:cs="Arial"/>
          <w:color w:val="FF0000"/>
          <w:sz w:val="22"/>
          <w:szCs w:val="22"/>
        </w:rPr>
      </w:pPr>
      <w:r w:rsidRPr="00C363D1">
        <w:rPr>
          <w:rFonts w:ascii="Helvetica" w:hAnsi="Helvetica" w:cs="Arial"/>
          <w:b/>
          <w:color w:val="FF0000"/>
          <w:sz w:val="22"/>
          <w:szCs w:val="22"/>
          <w:u w:val="single"/>
        </w:rPr>
        <w:t>Ting Hong</w:t>
      </w:r>
      <w:r w:rsidR="00DC7D3A" w:rsidRPr="00C363D1">
        <w:rPr>
          <w:rFonts w:ascii="Helvetica" w:hAnsi="Helvetica" w:cs="Arial"/>
          <w:color w:val="FF0000"/>
          <w:sz w:val="22"/>
          <w:szCs w:val="22"/>
        </w:rPr>
        <w:t xml:space="preserve">: </w:t>
      </w:r>
      <w:r w:rsidRPr="00C363D1">
        <w:rPr>
          <w:rFonts w:ascii="Helvetica" w:hAnsi="Helvetica" w:cs="Arial"/>
          <w:color w:val="FF0000"/>
          <w:sz w:val="22"/>
          <w:szCs w:val="22"/>
        </w:rPr>
        <w:t xml:space="preserve">There are some important steps such as the details of elastic staining and the degree of alcohol differentiation, which need to be </w:t>
      </w:r>
      <w:r w:rsidR="00C363D1" w:rsidRPr="00C363D1">
        <w:rPr>
          <w:rFonts w:ascii="Helvetica" w:hAnsi="Helvetica" w:cs="Arial"/>
          <w:color w:val="FF0000"/>
          <w:sz w:val="22"/>
          <w:szCs w:val="22"/>
        </w:rPr>
        <w:t>visual,</w:t>
      </w:r>
      <w:r w:rsidRPr="00C363D1">
        <w:rPr>
          <w:rFonts w:ascii="Helvetica" w:hAnsi="Helvetica" w:cs="Arial"/>
          <w:color w:val="FF0000"/>
          <w:sz w:val="22"/>
          <w:szCs w:val="22"/>
        </w:rPr>
        <w:t xml:space="preserve"> demonstrate so that individual can performed this technique well. </w:t>
      </w:r>
      <w:r w:rsidR="00177B33" w:rsidRPr="00C363D1">
        <w:rPr>
          <w:rFonts w:ascii="Helvetica" w:hAnsi="Helvetica" w:cs="Arial"/>
          <w:color w:val="FF0000"/>
          <w:sz w:val="22"/>
          <w:szCs w:val="22"/>
        </w:rPr>
        <w:t>(Write your answer here in the form of a spoken statement. Don’t forget to replace “Author Name” with the name of the person who will be speaking the statement on camera</w:t>
      </w:r>
      <w:r w:rsidR="00450B27" w:rsidRPr="00C363D1">
        <w:rPr>
          <w:rFonts w:ascii="Helvetica" w:hAnsi="Helvetica" w:cs="Arial"/>
          <w:color w:val="FF0000"/>
          <w:sz w:val="22"/>
          <w:szCs w:val="22"/>
        </w:rPr>
        <w:t>)</w:t>
      </w:r>
    </w:p>
    <w:p w14:paraId="51713650" w14:textId="77777777" w:rsidR="00336C61" w:rsidRPr="00511F52" w:rsidRDefault="00336C61" w:rsidP="00336C61">
      <w:pPr>
        <w:pStyle w:val="af"/>
        <w:ind w:left="1350"/>
        <w:outlineLvl w:val="0"/>
        <w:rPr>
          <w:rFonts w:ascii="Helvetica" w:hAnsi="Helvetica" w:cs="Arial"/>
          <w:sz w:val="22"/>
          <w:szCs w:val="22"/>
        </w:rPr>
      </w:pPr>
    </w:p>
    <w:p w14:paraId="7F3D817C" w14:textId="77777777" w:rsidR="00DC7D3A" w:rsidRPr="006A6324" w:rsidRDefault="00DC7D3A" w:rsidP="00330F1B">
      <w:pPr>
        <w:ind w:left="1080"/>
        <w:contextualSpacing/>
        <w:outlineLvl w:val="0"/>
        <w:rPr>
          <w:rFonts w:ascii="Helvetica" w:hAnsi="Helvetica" w:cs="Arial"/>
          <w:b/>
          <w:sz w:val="22"/>
          <w:szCs w:val="22"/>
        </w:rPr>
      </w:pPr>
    </w:p>
    <w:p w14:paraId="759D7DDC"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35F25F07" w14:textId="77777777" w:rsidR="00D10BFA" w:rsidRPr="00336C61" w:rsidRDefault="00D10BFA" w:rsidP="00330F1B">
      <w:pPr>
        <w:contextualSpacing/>
        <w:outlineLvl w:val="0"/>
        <w:rPr>
          <w:rFonts w:ascii="Helvetica" w:hAnsi="Helvetica" w:cs="Arial"/>
          <w:b/>
          <w:sz w:val="16"/>
          <w:szCs w:val="16"/>
        </w:rPr>
      </w:pPr>
    </w:p>
    <w:p w14:paraId="2E345DFF" w14:textId="77777777" w:rsidR="00FA1A9D" w:rsidRPr="006A6324" w:rsidRDefault="00FA1A9D" w:rsidP="00FA1A9D">
      <w:pPr>
        <w:pStyle w:val="af"/>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2A06B9EF" w14:textId="77777777" w:rsidR="00FA1A9D" w:rsidRPr="006A6324" w:rsidRDefault="00FA1A9D" w:rsidP="00FA1A9D">
      <w:pPr>
        <w:pStyle w:val="af"/>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5F17C570" w14:textId="77777777" w:rsidR="00FA1A9D" w:rsidRPr="006A6324" w:rsidRDefault="00FA1A9D" w:rsidP="00FA1A9D">
      <w:pPr>
        <w:pStyle w:val="af"/>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2DFE3BB2"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D44E59F" w14:textId="77777777" w:rsidR="00CE10F2" w:rsidRPr="006A6324" w:rsidRDefault="00FD1497" w:rsidP="00330F1B">
      <w:pPr>
        <w:numPr>
          <w:ilvl w:val="1"/>
          <w:numId w:val="9"/>
        </w:numPr>
        <w:contextualSpacing/>
        <w:outlineLvl w:val="0"/>
        <w:rPr>
          <w:rFonts w:ascii="Helvetica" w:hAnsi="Helvetica" w:cs="Arial"/>
          <w:sz w:val="22"/>
          <w:szCs w:val="22"/>
        </w:rPr>
      </w:pPr>
      <w:r w:rsidRPr="006A6324">
        <w:rPr>
          <w:rFonts w:ascii="Helvetica" w:hAnsi="Helvetica" w:cs="Arial"/>
          <w:b/>
          <w:sz w:val="22"/>
          <w:szCs w:val="22"/>
          <w:u w:val="single"/>
        </w:rPr>
        <w:t>Author Name</w:t>
      </w:r>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DC7D3A" w:rsidRPr="006A6324">
        <w:rPr>
          <w:rFonts w:ascii="Helvetica" w:hAnsi="Helvetica" w:cs="Arial"/>
          <w:sz w:val="22"/>
          <w:szCs w:val="22"/>
        </w:rPr>
        <w:t xml:space="preserve">_________ </w:t>
      </w:r>
      <w:r w:rsidR="007B3E0E" w:rsidRPr="00450B27">
        <w:rPr>
          <w:rFonts w:ascii="Helvetica" w:hAnsi="Helvetica" w:cs="Arial"/>
          <w:sz w:val="22"/>
          <w:szCs w:val="22"/>
          <w:highlight w:val="yellow"/>
          <w:u w:val="single"/>
        </w:rPr>
        <w:t>(</w:t>
      </w:r>
      <w:r w:rsidR="00450B27" w:rsidRPr="00450B27">
        <w:rPr>
          <w:rFonts w:ascii="Helvetica" w:hAnsi="Helvetica" w:cs="Arial"/>
          <w:sz w:val="22"/>
          <w:szCs w:val="22"/>
          <w:highlight w:val="yellow"/>
          <w:u w:val="single"/>
        </w:rPr>
        <w:t>n</w:t>
      </w:r>
      <w:r w:rsidR="00450B27">
        <w:rPr>
          <w:rFonts w:ascii="Helvetica" w:hAnsi="Helvetica" w:cs="Arial"/>
          <w:sz w:val="22"/>
          <w:szCs w:val="22"/>
          <w:highlight w:val="yellow"/>
          <w:u w:val="single"/>
        </w:rPr>
        <w:t>ame of the person or persons</w:t>
      </w:r>
      <w:r w:rsidR="007B3E0E" w:rsidRPr="006A6324">
        <w:rPr>
          <w:rFonts w:ascii="Helvetica" w:hAnsi="Helvetica" w:cs="Arial"/>
          <w:sz w:val="22"/>
          <w:szCs w:val="22"/>
          <w:highlight w:val="yellow"/>
          <w:u w:val="single"/>
        </w:rPr>
        <w:t>)</w:t>
      </w:r>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r w:rsidR="007B3E0E" w:rsidRPr="006A6324">
        <w:rPr>
          <w:rFonts w:ascii="Helvetica" w:hAnsi="Helvetica" w:cs="Arial"/>
          <w:sz w:val="22"/>
          <w:szCs w:val="22"/>
        </w:rPr>
        <w:t xml:space="preserve">_________ </w:t>
      </w:r>
      <w:r w:rsidR="00CE10F2" w:rsidRPr="00450B27">
        <w:rPr>
          <w:rFonts w:ascii="Helvetica" w:hAnsi="Helvetica" w:cs="Arial"/>
          <w:sz w:val="22"/>
          <w:szCs w:val="22"/>
          <w:highlight w:val="yellow"/>
        </w:rPr>
        <w:t>(technician, post doc, grad student)</w:t>
      </w:r>
      <w:r w:rsidR="00CE10F2" w:rsidRPr="006A6324">
        <w:rPr>
          <w:rFonts w:ascii="Helvetica" w:hAnsi="Helvetica" w:cs="Arial"/>
          <w:sz w:val="22"/>
          <w:szCs w:val="22"/>
        </w:rPr>
        <w:t xml:space="preserve"> from my laboratory. (Add additional mention of demonstrators as necessary).  </w:t>
      </w:r>
    </w:p>
    <w:p w14:paraId="2729C2F4" w14:textId="77777777" w:rsidR="00CE10F2" w:rsidRPr="00C363D1" w:rsidRDefault="00CE10F2" w:rsidP="00330F1B">
      <w:pPr>
        <w:numPr>
          <w:ilvl w:val="2"/>
          <w:numId w:val="9"/>
        </w:numPr>
        <w:contextualSpacing/>
        <w:outlineLvl w:val="0"/>
        <w:rPr>
          <w:rFonts w:ascii="Helvetica" w:hAnsi="Helvetica" w:cs="Arial"/>
          <w:color w:val="FF0000"/>
          <w:sz w:val="22"/>
          <w:szCs w:val="22"/>
        </w:rPr>
      </w:pPr>
      <w:r w:rsidRPr="00C363D1">
        <w:rPr>
          <w:rFonts w:ascii="Helvetica" w:hAnsi="Helvetica" w:cs="Arial"/>
          <w:color w:val="FF0000"/>
          <w:sz w:val="22"/>
          <w:szCs w:val="22"/>
        </w:rPr>
        <w:lastRenderedPageBreak/>
        <w:t xml:space="preserve">Interview style: Author saying the above </w:t>
      </w:r>
    </w:p>
    <w:p w14:paraId="0828DB58" w14:textId="77777777" w:rsidR="00D10BFA" w:rsidRPr="00C363D1" w:rsidRDefault="00CE10F2" w:rsidP="00330F1B">
      <w:pPr>
        <w:numPr>
          <w:ilvl w:val="2"/>
          <w:numId w:val="9"/>
        </w:numPr>
        <w:contextualSpacing/>
        <w:outlineLvl w:val="0"/>
        <w:rPr>
          <w:rFonts w:ascii="Helvetica" w:hAnsi="Helvetica" w:cs="Arial"/>
          <w:color w:val="FF0000"/>
          <w:sz w:val="22"/>
          <w:szCs w:val="22"/>
        </w:rPr>
      </w:pPr>
      <w:r w:rsidRPr="00C363D1">
        <w:rPr>
          <w:rFonts w:ascii="Helvetica" w:hAnsi="Helvetica" w:cs="Arial"/>
          <w:color w:val="FF0000"/>
          <w:sz w:val="22"/>
          <w:szCs w:val="22"/>
        </w:rPr>
        <w:t>The named technician, post doc, student looks up from workbench or desk or microscope and acknowledges the camera.</w:t>
      </w:r>
    </w:p>
    <w:p w14:paraId="22736423" w14:textId="77777777" w:rsidR="00D10BFA" w:rsidRPr="006A6324" w:rsidRDefault="00D10BFA" w:rsidP="00330F1B">
      <w:pPr>
        <w:ind w:left="1800"/>
        <w:contextualSpacing/>
        <w:outlineLvl w:val="0"/>
        <w:rPr>
          <w:rFonts w:ascii="Helvetica" w:hAnsi="Helvetica" w:cs="Arial"/>
          <w:sz w:val="22"/>
          <w:szCs w:val="22"/>
        </w:rPr>
      </w:pPr>
    </w:p>
    <w:p w14:paraId="3FD549CA" w14:textId="77777777" w:rsidR="001819E3" w:rsidRDefault="001819E3" w:rsidP="00330F1B">
      <w:pPr>
        <w:contextualSpacing/>
        <w:rPr>
          <w:rFonts w:ascii="Helvetica" w:hAnsi="Helvetica" w:cs="Arial"/>
          <w:b/>
          <w:sz w:val="22"/>
          <w:szCs w:val="22"/>
        </w:rPr>
      </w:pPr>
    </w:p>
    <w:p w14:paraId="747C9143" w14:textId="77777777" w:rsidR="00336C61" w:rsidRDefault="00336C61" w:rsidP="00330F1B">
      <w:pPr>
        <w:contextualSpacing/>
        <w:rPr>
          <w:rFonts w:ascii="Helvetica" w:hAnsi="Helvetica" w:cs="Arial"/>
          <w:b/>
          <w:sz w:val="22"/>
          <w:szCs w:val="22"/>
        </w:rPr>
      </w:pPr>
    </w:p>
    <w:p w14:paraId="69DDB119" w14:textId="77777777" w:rsidR="00336C61" w:rsidRDefault="00336C61" w:rsidP="00330F1B">
      <w:pPr>
        <w:contextualSpacing/>
        <w:rPr>
          <w:rFonts w:ascii="Helvetica" w:hAnsi="Helvetica" w:cs="Arial"/>
          <w:b/>
          <w:sz w:val="22"/>
          <w:szCs w:val="22"/>
        </w:rPr>
      </w:pPr>
    </w:p>
    <w:p w14:paraId="78DFEC5D" w14:textId="77777777" w:rsidR="00336C61" w:rsidRDefault="00336C61" w:rsidP="00330F1B">
      <w:pPr>
        <w:contextualSpacing/>
        <w:rPr>
          <w:rFonts w:ascii="Helvetica" w:hAnsi="Helvetica" w:cs="Arial"/>
          <w:b/>
          <w:sz w:val="22"/>
          <w:szCs w:val="22"/>
        </w:rPr>
      </w:pPr>
    </w:p>
    <w:p w14:paraId="417B9549" w14:textId="77777777" w:rsidR="00336C61" w:rsidRPr="006A6324" w:rsidRDefault="00336C61" w:rsidP="00330F1B">
      <w:pPr>
        <w:contextualSpacing/>
        <w:rPr>
          <w:rFonts w:ascii="Helvetica" w:hAnsi="Helvetica" w:cs="Arial"/>
          <w:b/>
          <w:sz w:val="22"/>
          <w:szCs w:val="22"/>
        </w:rPr>
      </w:pPr>
    </w:p>
    <w:p w14:paraId="3D1AE1C5"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4B540AA6" w14:textId="77777777" w:rsidR="00EA60D4" w:rsidRPr="006A6324" w:rsidRDefault="00EA60D4" w:rsidP="00330F1B">
      <w:pPr>
        <w:ind w:left="360"/>
        <w:contextualSpacing/>
        <w:rPr>
          <w:rFonts w:ascii="Helvetica" w:hAnsi="Helvetica" w:cs="Arial"/>
          <w:b/>
          <w:sz w:val="22"/>
          <w:szCs w:val="22"/>
        </w:rPr>
      </w:pPr>
    </w:p>
    <w:p w14:paraId="7229521A" w14:textId="77777777" w:rsidR="009E3427" w:rsidRPr="00C363D1" w:rsidRDefault="009E3427" w:rsidP="009E3427">
      <w:pPr>
        <w:numPr>
          <w:ilvl w:val="1"/>
          <w:numId w:val="9"/>
        </w:numPr>
        <w:contextualSpacing/>
        <w:rPr>
          <w:rFonts w:ascii="Helvetica" w:hAnsi="Helvetica" w:cs="Arial"/>
          <w:color w:val="FF0000"/>
          <w:sz w:val="22"/>
          <w:szCs w:val="22"/>
        </w:rPr>
      </w:pPr>
      <w:r w:rsidRPr="00C363D1">
        <w:rPr>
          <w:rFonts w:ascii="Helvetica" w:hAnsi="Helvetica" w:cs="Arial"/>
          <w:color w:val="FF0000"/>
          <w:sz w:val="22"/>
          <w:szCs w:val="22"/>
        </w:rPr>
        <w:t>Between 1994 and 2005, patient samples were selected by two experienced gastrointestinal pathologists in the Affiliated Cancer Hospital of Xiangya School of Medicine, Central South University, from patients who suffered gastrectomy of stomach neoplasms, with a postoperative pathological diagnosis of gastric cancer at the pT3N0M0 stage (according to the seventh TNM staging). This study was approved by the ethics review committee.</w:t>
      </w:r>
    </w:p>
    <w:p w14:paraId="363F9A72" w14:textId="77777777" w:rsidR="00336C61" w:rsidRDefault="00336C61" w:rsidP="009E3427">
      <w:pPr>
        <w:numPr>
          <w:ilvl w:val="1"/>
          <w:numId w:val="9"/>
        </w:numPr>
        <w:contextualSpacing/>
        <w:rPr>
          <w:rFonts w:ascii="Helvetica" w:hAnsi="Helvetica" w:cs="Arial"/>
          <w:iCs/>
          <w:sz w:val="22"/>
          <w:szCs w:val="22"/>
        </w:rPr>
      </w:pPr>
      <w:r>
        <w:rPr>
          <w:rFonts w:ascii="Helvetica" w:hAnsi="Helvetica" w:cs="Arial"/>
          <w:iCs/>
          <w:sz w:val="22"/>
          <w:szCs w:val="22"/>
        </w:rPr>
        <w:br w:type="page"/>
      </w:r>
    </w:p>
    <w:p w14:paraId="4114C993" w14:textId="77777777" w:rsidR="00CE10F2" w:rsidRPr="00450B27" w:rsidRDefault="00F22F5E" w:rsidP="00450B27">
      <w:pPr>
        <w:pStyle w:val="af0"/>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585F527" w14:textId="77777777" w:rsidR="00FA1A9D" w:rsidRPr="006A6324" w:rsidRDefault="00FA1A9D" w:rsidP="00FA1A9D">
      <w:pPr>
        <w:pStyle w:val="a3"/>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0F1AB076" w14:textId="77777777" w:rsidR="00FA1A9D" w:rsidRPr="006A6324" w:rsidRDefault="00FA1A9D" w:rsidP="00FA1A9D">
      <w:pPr>
        <w:pStyle w:val="af"/>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0DF069CD" w14:textId="77777777" w:rsidR="00FA1A9D" w:rsidRPr="006A6324" w:rsidRDefault="00FA1A9D" w:rsidP="00FA1A9D">
      <w:pPr>
        <w:pStyle w:val="af"/>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5B178329" w14:textId="77777777" w:rsidR="00FA1A9D" w:rsidRPr="006A6324" w:rsidRDefault="00FA1A9D" w:rsidP="00FA1A9D">
      <w:pPr>
        <w:pStyle w:val="af"/>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300FA3BF" w14:textId="77777777" w:rsidR="00FA1A9D" w:rsidRPr="006A6324" w:rsidRDefault="00FA1A9D" w:rsidP="00FA1A9D">
      <w:pPr>
        <w:pStyle w:val="a3"/>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6309A6C8" w14:textId="77777777" w:rsidR="003138D4" w:rsidRPr="006A6324" w:rsidRDefault="003138D4" w:rsidP="003138D4">
      <w:pPr>
        <w:pStyle w:val="a3"/>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0450430B" w14:textId="77777777" w:rsidR="00CE10F2" w:rsidRPr="006A6324" w:rsidRDefault="009E3427" w:rsidP="004E3F8E">
      <w:pPr>
        <w:pStyle w:val="a3"/>
        <w:numPr>
          <w:ilvl w:val="0"/>
          <w:numId w:val="12"/>
        </w:numPr>
        <w:spacing w:before="360"/>
        <w:outlineLvl w:val="0"/>
        <w:rPr>
          <w:rFonts w:ascii="Helvetica" w:hAnsi="Helvetica" w:cs="Arial"/>
          <w:b/>
          <w:i w:val="0"/>
          <w:sz w:val="22"/>
          <w:szCs w:val="22"/>
        </w:rPr>
      </w:pPr>
      <w:r w:rsidRPr="009E3427">
        <w:rPr>
          <w:rFonts w:ascii="Helvetica" w:hAnsi="Helvetica" w:cs="Arial"/>
          <w:b/>
          <w:i w:val="0"/>
          <w:sz w:val="22"/>
          <w:szCs w:val="22"/>
        </w:rPr>
        <w:t>Sectioning</w:t>
      </w:r>
    </w:p>
    <w:p w14:paraId="16289E31" w14:textId="2E01A977" w:rsidR="00125924" w:rsidRDefault="009E3427"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place the paraffin block </w:t>
      </w:r>
      <w:r w:rsidR="00784987">
        <w:rPr>
          <w:rFonts w:ascii="Helvetica" w:hAnsi="Helvetica" w:cs="Arial"/>
          <w:sz w:val="22"/>
          <w:szCs w:val="22"/>
        </w:rPr>
        <w:t xml:space="preserve">into the </w:t>
      </w:r>
      <w:r w:rsidR="00784987" w:rsidRPr="00784987">
        <w:rPr>
          <w:rFonts w:ascii="Helvetica" w:hAnsi="Helvetica" w:cs="Arial"/>
          <w:sz w:val="22"/>
          <w:szCs w:val="22"/>
        </w:rPr>
        <w:t>fixed holder of the sledge microtome</w:t>
      </w:r>
      <w:r w:rsidR="00DF6383">
        <w:rPr>
          <w:rFonts w:ascii="Helvetica" w:hAnsi="Helvetica" w:cs="Arial"/>
          <w:sz w:val="22"/>
          <w:szCs w:val="22"/>
        </w:rPr>
        <w:t xml:space="preserve"> </w:t>
      </w:r>
      <w:r w:rsidR="00DF6383">
        <w:rPr>
          <w:rFonts w:ascii="Helvetica" w:hAnsi="Helvetica" w:cs="Arial"/>
          <w:b/>
          <w:sz w:val="22"/>
          <w:szCs w:val="22"/>
        </w:rPr>
        <w:t>[1]</w:t>
      </w:r>
      <w:r w:rsidR="00784987">
        <w:rPr>
          <w:rFonts w:ascii="Helvetica" w:hAnsi="Helvetica" w:cs="Arial"/>
          <w:sz w:val="22"/>
          <w:szCs w:val="22"/>
        </w:rPr>
        <w:t xml:space="preserve">. </w:t>
      </w:r>
      <w:r w:rsidR="00784987" w:rsidRPr="00784987">
        <w:rPr>
          <w:rFonts w:ascii="Helvetica" w:hAnsi="Helvetica" w:cs="Arial"/>
          <w:sz w:val="22"/>
          <w:szCs w:val="22"/>
        </w:rPr>
        <w:t>Adjust the optimal angle between th</w:t>
      </w:r>
      <w:r w:rsidR="00784987">
        <w:rPr>
          <w:rFonts w:ascii="Helvetica" w:hAnsi="Helvetica" w:cs="Arial"/>
          <w:sz w:val="22"/>
          <w:szCs w:val="22"/>
        </w:rPr>
        <w:t>e block and the microtome knife</w:t>
      </w:r>
      <w:r w:rsidR="00DF6383">
        <w:rPr>
          <w:rFonts w:ascii="Helvetica" w:hAnsi="Helvetica" w:cs="Arial"/>
          <w:sz w:val="22"/>
          <w:szCs w:val="22"/>
        </w:rPr>
        <w:t xml:space="preserve"> </w:t>
      </w:r>
      <w:r w:rsidR="00DF6383">
        <w:rPr>
          <w:rFonts w:ascii="Helvetica" w:hAnsi="Helvetica" w:cs="Arial"/>
          <w:b/>
          <w:sz w:val="22"/>
          <w:szCs w:val="22"/>
        </w:rPr>
        <w:t>[2]</w:t>
      </w:r>
      <w:r w:rsidR="00784987">
        <w:rPr>
          <w:rFonts w:ascii="Helvetica" w:hAnsi="Helvetica" w:cs="Arial"/>
          <w:sz w:val="22"/>
          <w:szCs w:val="22"/>
        </w:rPr>
        <w:t>. Trim the block as necessary</w:t>
      </w:r>
      <w:r w:rsidR="00DF6383">
        <w:rPr>
          <w:rFonts w:ascii="Helvetica" w:hAnsi="Helvetica" w:cs="Arial"/>
          <w:sz w:val="22"/>
          <w:szCs w:val="22"/>
        </w:rPr>
        <w:t xml:space="preserve"> </w:t>
      </w:r>
      <w:r w:rsidR="00DF6383">
        <w:rPr>
          <w:rFonts w:ascii="Helvetica" w:hAnsi="Helvetica" w:cs="Arial"/>
          <w:b/>
          <w:sz w:val="22"/>
          <w:szCs w:val="22"/>
        </w:rPr>
        <w:t>[3]</w:t>
      </w:r>
      <w:r w:rsidR="00784987">
        <w:rPr>
          <w:rFonts w:ascii="Helvetica" w:hAnsi="Helvetica" w:cs="Arial"/>
          <w:sz w:val="22"/>
          <w:szCs w:val="22"/>
        </w:rPr>
        <w:t xml:space="preserve"> and then cut it into 5 micrometer thick cross sections</w:t>
      </w:r>
      <w:r w:rsidR="00DF6383">
        <w:rPr>
          <w:rFonts w:ascii="Helvetica" w:hAnsi="Helvetica" w:cs="Arial"/>
          <w:sz w:val="22"/>
          <w:szCs w:val="22"/>
        </w:rPr>
        <w:t xml:space="preserve"> </w:t>
      </w:r>
      <w:r w:rsidR="00DF6383">
        <w:rPr>
          <w:rFonts w:ascii="Helvetica" w:hAnsi="Helvetica" w:cs="Arial"/>
          <w:b/>
          <w:sz w:val="22"/>
          <w:szCs w:val="22"/>
        </w:rPr>
        <w:t>[4]</w:t>
      </w:r>
      <w:r w:rsidR="00784987">
        <w:rPr>
          <w:rFonts w:ascii="Helvetica" w:hAnsi="Helvetica" w:cs="Arial"/>
          <w:sz w:val="22"/>
          <w:szCs w:val="22"/>
        </w:rPr>
        <w:t>.</w:t>
      </w:r>
    </w:p>
    <w:p w14:paraId="2961AFBD" w14:textId="28CE4467" w:rsidR="00DF6383" w:rsidRDefault="00DF6383" w:rsidP="00DF638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Establishing shot of the talent approaching the work area with the paraffin block in hand, and then placing it into the </w:t>
      </w:r>
      <w:r w:rsidRPr="00784987">
        <w:rPr>
          <w:rFonts w:ascii="Helvetica" w:hAnsi="Helvetica" w:cs="Arial"/>
          <w:sz w:val="22"/>
          <w:szCs w:val="22"/>
        </w:rPr>
        <w:t>fixed holder of the sledge microtome</w:t>
      </w:r>
      <w:r>
        <w:rPr>
          <w:rFonts w:ascii="Helvetica" w:hAnsi="Helvetica" w:cs="Arial"/>
          <w:sz w:val="22"/>
          <w:szCs w:val="22"/>
        </w:rPr>
        <w:t>.</w:t>
      </w:r>
    </w:p>
    <w:p w14:paraId="21CF4D1E" w14:textId="09E0DC47" w:rsidR="00DF6383" w:rsidRDefault="00DF6383" w:rsidP="00DF6383">
      <w:pPr>
        <w:numPr>
          <w:ilvl w:val="2"/>
          <w:numId w:val="12"/>
        </w:numPr>
        <w:spacing w:before="240"/>
        <w:outlineLvl w:val="0"/>
        <w:rPr>
          <w:rFonts w:ascii="Helvetica" w:hAnsi="Helvetica" w:cs="Arial"/>
          <w:sz w:val="22"/>
          <w:szCs w:val="22"/>
        </w:rPr>
      </w:pPr>
      <w:r>
        <w:rPr>
          <w:rFonts w:ascii="Helvetica" w:hAnsi="Helvetica" w:cs="Arial"/>
          <w:sz w:val="22"/>
          <w:szCs w:val="22"/>
        </w:rPr>
        <w:t>MED: Talent adjusts the angle between the block and the microtome knife.</w:t>
      </w:r>
    </w:p>
    <w:p w14:paraId="50AFF899" w14:textId="2248B3D7" w:rsidR="00DF6383" w:rsidRDefault="00DF6383" w:rsidP="00DF6383">
      <w:pPr>
        <w:numPr>
          <w:ilvl w:val="2"/>
          <w:numId w:val="12"/>
        </w:numPr>
        <w:spacing w:before="240"/>
        <w:outlineLvl w:val="0"/>
        <w:rPr>
          <w:rFonts w:ascii="Helvetica" w:hAnsi="Helvetica" w:cs="Arial"/>
          <w:sz w:val="22"/>
          <w:szCs w:val="22"/>
        </w:rPr>
      </w:pPr>
      <w:r>
        <w:rPr>
          <w:rFonts w:ascii="Helvetica" w:hAnsi="Helvetica" w:cs="Arial"/>
          <w:sz w:val="22"/>
          <w:szCs w:val="22"/>
        </w:rPr>
        <w:t>MED: Talent trims the paraffin block.</w:t>
      </w:r>
    </w:p>
    <w:p w14:paraId="3FC2767F" w14:textId="3A025C05" w:rsidR="00DF6383" w:rsidRPr="006A6324" w:rsidRDefault="00DF6383" w:rsidP="00DF638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sections being cut. </w:t>
      </w:r>
    </w:p>
    <w:p w14:paraId="2F498330" w14:textId="5B3B48B2" w:rsidR="00CE10F2" w:rsidRDefault="00784987" w:rsidP="003138D4">
      <w:pPr>
        <w:numPr>
          <w:ilvl w:val="1"/>
          <w:numId w:val="12"/>
        </w:numPr>
        <w:spacing w:before="240"/>
        <w:outlineLvl w:val="0"/>
        <w:rPr>
          <w:rFonts w:ascii="Helvetica" w:hAnsi="Helvetica" w:cs="Arial"/>
          <w:sz w:val="22"/>
          <w:szCs w:val="22"/>
        </w:rPr>
      </w:pPr>
      <w:r>
        <w:rPr>
          <w:rFonts w:ascii="Helvetica" w:hAnsi="Helvetica" w:cs="Arial"/>
          <w:sz w:val="22"/>
          <w:szCs w:val="22"/>
        </w:rPr>
        <w:t>Next, place the paraffin sections in a water bath at 40 – 45 degrees Celsius</w:t>
      </w:r>
      <w:r w:rsidR="009B7AE4">
        <w:rPr>
          <w:rFonts w:ascii="Helvetica" w:hAnsi="Helvetica" w:cs="Arial"/>
          <w:sz w:val="22"/>
          <w:szCs w:val="22"/>
        </w:rPr>
        <w:t xml:space="preserve"> </w:t>
      </w:r>
      <w:r w:rsidR="009B7AE4">
        <w:rPr>
          <w:rFonts w:ascii="Helvetica" w:hAnsi="Helvetica" w:cs="Arial"/>
          <w:b/>
          <w:sz w:val="22"/>
          <w:szCs w:val="22"/>
        </w:rPr>
        <w:t>[1]</w:t>
      </w:r>
      <w:r>
        <w:rPr>
          <w:rFonts w:ascii="Helvetica" w:hAnsi="Helvetica" w:cs="Arial"/>
          <w:sz w:val="22"/>
          <w:szCs w:val="22"/>
        </w:rPr>
        <w:t xml:space="preserve">. </w:t>
      </w:r>
      <w:r w:rsidR="009B7AE4">
        <w:rPr>
          <w:rFonts w:ascii="Helvetica" w:hAnsi="Helvetica" w:cs="Arial"/>
          <w:sz w:val="22"/>
          <w:szCs w:val="22"/>
        </w:rPr>
        <w:t>M</w:t>
      </w:r>
      <w:r>
        <w:rPr>
          <w:rFonts w:ascii="Helvetica" w:hAnsi="Helvetica" w:cs="Arial"/>
          <w:sz w:val="22"/>
          <w:szCs w:val="22"/>
        </w:rPr>
        <w:t>ount each section</w:t>
      </w:r>
      <w:r w:rsidR="009B7AE4">
        <w:rPr>
          <w:rFonts w:ascii="Helvetica" w:hAnsi="Helvetica" w:cs="Arial"/>
          <w:sz w:val="22"/>
          <w:szCs w:val="22"/>
        </w:rPr>
        <w:t xml:space="preserve"> from the water</w:t>
      </w:r>
      <w:r>
        <w:rPr>
          <w:rFonts w:ascii="Helvetica" w:hAnsi="Helvetica" w:cs="Arial"/>
          <w:sz w:val="22"/>
          <w:szCs w:val="22"/>
        </w:rPr>
        <w:t xml:space="preserve"> onto a separate glass slide</w:t>
      </w:r>
      <w:r w:rsidR="009B7AE4">
        <w:rPr>
          <w:rFonts w:ascii="Helvetica" w:hAnsi="Helvetica" w:cs="Arial"/>
          <w:sz w:val="22"/>
          <w:szCs w:val="22"/>
        </w:rPr>
        <w:t xml:space="preserve"> </w:t>
      </w:r>
      <w:r w:rsidR="009B7AE4">
        <w:rPr>
          <w:rFonts w:ascii="Helvetica" w:hAnsi="Helvetica" w:cs="Arial"/>
          <w:b/>
          <w:sz w:val="22"/>
          <w:szCs w:val="22"/>
        </w:rPr>
        <w:t>[2]</w:t>
      </w:r>
      <w:r>
        <w:rPr>
          <w:rFonts w:ascii="Helvetica" w:hAnsi="Helvetica" w:cs="Arial"/>
          <w:sz w:val="22"/>
          <w:szCs w:val="22"/>
        </w:rPr>
        <w:t>.</w:t>
      </w:r>
    </w:p>
    <w:p w14:paraId="3EA9067B" w14:textId="0C60B40D" w:rsidR="009B7AE4" w:rsidRDefault="009B7AE4" w:rsidP="009B7AE4">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paraffin sections into a water bath.</w:t>
      </w:r>
    </w:p>
    <w:p w14:paraId="756A6357" w14:textId="3499CE31" w:rsidR="009B7AE4" w:rsidRPr="006A6324" w:rsidRDefault="009B7AE4" w:rsidP="009B7AE4">
      <w:pPr>
        <w:numPr>
          <w:ilvl w:val="2"/>
          <w:numId w:val="12"/>
        </w:numPr>
        <w:spacing w:before="240"/>
        <w:outlineLvl w:val="0"/>
        <w:rPr>
          <w:rFonts w:ascii="Helvetica" w:hAnsi="Helvetica" w:cs="Arial"/>
          <w:sz w:val="22"/>
          <w:szCs w:val="22"/>
        </w:rPr>
      </w:pPr>
      <w:r>
        <w:rPr>
          <w:rFonts w:ascii="Helvetica" w:hAnsi="Helvetica" w:cs="Arial"/>
          <w:sz w:val="22"/>
          <w:szCs w:val="22"/>
        </w:rPr>
        <w:t>CU: Close up of a section being mounted onto a glass slide.</w:t>
      </w:r>
    </w:p>
    <w:p w14:paraId="323A838F" w14:textId="2881A7D4" w:rsidR="00C7374B" w:rsidRDefault="0078498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Carefully press the mounted section against a paper towel to remove any </w:t>
      </w:r>
      <w:r w:rsidRPr="00784987">
        <w:rPr>
          <w:rFonts w:ascii="Helvetica" w:hAnsi="Helvetica" w:cs="Arial"/>
          <w:sz w:val="22"/>
          <w:szCs w:val="22"/>
        </w:rPr>
        <w:t xml:space="preserve">residual water </w:t>
      </w:r>
      <w:r>
        <w:rPr>
          <w:rFonts w:ascii="Helvetica" w:hAnsi="Helvetica" w:cs="Arial"/>
          <w:sz w:val="22"/>
          <w:szCs w:val="22"/>
        </w:rPr>
        <w:t>or</w:t>
      </w:r>
      <w:r w:rsidRPr="00784987">
        <w:rPr>
          <w:rFonts w:ascii="Helvetica" w:hAnsi="Helvetica" w:cs="Arial"/>
          <w:sz w:val="22"/>
          <w:szCs w:val="22"/>
        </w:rPr>
        <w:t xml:space="preserve"> potential air bubbles</w:t>
      </w:r>
      <w:r w:rsidR="009B7AE4">
        <w:rPr>
          <w:rFonts w:ascii="Helvetica" w:hAnsi="Helvetica" w:cs="Arial"/>
          <w:sz w:val="22"/>
          <w:szCs w:val="22"/>
        </w:rPr>
        <w:t xml:space="preserve"> </w:t>
      </w:r>
      <w:r w:rsidR="009B7AE4">
        <w:rPr>
          <w:rFonts w:ascii="Helvetica" w:hAnsi="Helvetica" w:cs="Arial"/>
          <w:b/>
          <w:sz w:val="22"/>
          <w:szCs w:val="22"/>
        </w:rPr>
        <w:t>[1]</w:t>
      </w:r>
      <w:r w:rsidR="005F4383">
        <w:rPr>
          <w:rFonts w:ascii="Helvetica" w:hAnsi="Helvetica" w:cs="Arial"/>
          <w:sz w:val="22"/>
          <w:szCs w:val="22"/>
        </w:rPr>
        <w:t>. Let the sections air-dry for 30 minutes</w:t>
      </w:r>
      <w:r w:rsidR="009B7AE4">
        <w:rPr>
          <w:rFonts w:ascii="Helvetica" w:hAnsi="Helvetica" w:cs="Arial"/>
          <w:sz w:val="22"/>
          <w:szCs w:val="22"/>
        </w:rPr>
        <w:t xml:space="preserve"> </w:t>
      </w:r>
      <w:r w:rsidR="009B7AE4">
        <w:rPr>
          <w:rFonts w:ascii="Helvetica" w:hAnsi="Helvetica" w:cs="Arial"/>
          <w:b/>
          <w:sz w:val="22"/>
          <w:szCs w:val="22"/>
        </w:rPr>
        <w:t>[2]</w:t>
      </w:r>
      <w:r w:rsidR="005F4383">
        <w:rPr>
          <w:rFonts w:ascii="Helvetica" w:hAnsi="Helvetica" w:cs="Arial"/>
          <w:sz w:val="22"/>
          <w:szCs w:val="22"/>
        </w:rPr>
        <w:t>, and then bake them in an oven at 45 – 50 degrees Celsius for 2 hours</w:t>
      </w:r>
      <w:r w:rsidR="009B7AE4">
        <w:rPr>
          <w:rFonts w:ascii="Helvetica" w:hAnsi="Helvetica" w:cs="Arial"/>
          <w:sz w:val="22"/>
          <w:szCs w:val="22"/>
        </w:rPr>
        <w:t xml:space="preserve"> </w:t>
      </w:r>
      <w:r w:rsidR="009B7AE4">
        <w:rPr>
          <w:rFonts w:ascii="Helvetica" w:hAnsi="Helvetica" w:cs="Arial"/>
          <w:b/>
          <w:sz w:val="22"/>
          <w:szCs w:val="22"/>
        </w:rPr>
        <w:t>[3]</w:t>
      </w:r>
      <w:r w:rsidR="005F4383">
        <w:rPr>
          <w:rFonts w:ascii="Helvetica" w:hAnsi="Helvetica" w:cs="Arial"/>
          <w:sz w:val="22"/>
          <w:szCs w:val="22"/>
        </w:rPr>
        <w:t>.</w:t>
      </w:r>
    </w:p>
    <w:p w14:paraId="111046C9" w14:textId="7127303C" w:rsidR="009B7AE4" w:rsidRDefault="009B7AE4" w:rsidP="009B7AE4">
      <w:pPr>
        <w:numPr>
          <w:ilvl w:val="2"/>
          <w:numId w:val="12"/>
        </w:numPr>
        <w:spacing w:before="240"/>
        <w:outlineLvl w:val="0"/>
        <w:rPr>
          <w:rFonts w:ascii="Helvetica" w:hAnsi="Helvetica" w:cs="Arial"/>
          <w:sz w:val="22"/>
          <w:szCs w:val="22"/>
        </w:rPr>
      </w:pPr>
      <w:r>
        <w:rPr>
          <w:rFonts w:ascii="Helvetica" w:hAnsi="Helvetica" w:cs="Arial"/>
          <w:sz w:val="22"/>
          <w:szCs w:val="22"/>
        </w:rPr>
        <w:t>MED: Talent presses a mounted section against a paper towel.</w:t>
      </w:r>
    </w:p>
    <w:p w14:paraId="38784D89" w14:textId="07726C81" w:rsidR="009B7AE4" w:rsidRDefault="009B7AE4" w:rsidP="009B7AE4">
      <w:pPr>
        <w:numPr>
          <w:ilvl w:val="2"/>
          <w:numId w:val="12"/>
        </w:numPr>
        <w:spacing w:before="240"/>
        <w:outlineLvl w:val="0"/>
        <w:rPr>
          <w:rFonts w:ascii="Helvetica" w:hAnsi="Helvetica" w:cs="Arial"/>
          <w:sz w:val="22"/>
          <w:szCs w:val="22"/>
        </w:rPr>
      </w:pPr>
      <w:r>
        <w:rPr>
          <w:rFonts w:ascii="Helvetica" w:hAnsi="Helvetica" w:cs="Arial"/>
          <w:sz w:val="22"/>
          <w:szCs w:val="22"/>
        </w:rPr>
        <w:t>CU: Close up of the sections air-drying.</w:t>
      </w:r>
    </w:p>
    <w:p w14:paraId="55295175" w14:textId="4BB94A55" w:rsidR="009B7AE4" w:rsidRDefault="009B7AE4" w:rsidP="009B7AE4">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slides to the oven.</w:t>
      </w:r>
    </w:p>
    <w:p w14:paraId="09D5C47E" w14:textId="77777777" w:rsidR="00450B27" w:rsidRPr="006A6324" w:rsidRDefault="00450B27" w:rsidP="00450B27">
      <w:pPr>
        <w:ind w:left="1080"/>
        <w:outlineLvl w:val="0"/>
        <w:rPr>
          <w:rFonts w:ascii="Helvetica" w:hAnsi="Helvetica" w:cs="Arial"/>
          <w:sz w:val="22"/>
          <w:szCs w:val="22"/>
        </w:rPr>
      </w:pPr>
    </w:p>
    <w:p w14:paraId="68DFCA72" w14:textId="77777777" w:rsidR="00CE10F2" w:rsidRDefault="005F4383" w:rsidP="005F4383">
      <w:pPr>
        <w:numPr>
          <w:ilvl w:val="0"/>
          <w:numId w:val="12"/>
        </w:numPr>
        <w:spacing w:before="240"/>
        <w:outlineLvl w:val="0"/>
        <w:rPr>
          <w:rFonts w:ascii="Helvetica" w:hAnsi="Helvetica" w:cs="Arial"/>
          <w:b/>
          <w:sz w:val="22"/>
          <w:szCs w:val="22"/>
        </w:rPr>
      </w:pPr>
      <w:r w:rsidRPr="005F4383">
        <w:rPr>
          <w:rFonts w:ascii="Helvetica" w:hAnsi="Helvetica" w:cs="Arial"/>
          <w:b/>
          <w:sz w:val="22"/>
          <w:szCs w:val="22"/>
        </w:rPr>
        <w:t>Deparaffinization and Rehydration of All Slides</w:t>
      </w:r>
      <w:r w:rsidR="00CE10F2" w:rsidRPr="005F4383">
        <w:rPr>
          <w:rFonts w:ascii="Helvetica" w:hAnsi="Helvetica" w:cs="Arial"/>
          <w:b/>
          <w:sz w:val="22"/>
          <w:szCs w:val="22"/>
        </w:rPr>
        <w:t xml:space="preserve"> </w:t>
      </w:r>
    </w:p>
    <w:p w14:paraId="55288140" w14:textId="4D60337D" w:rsidR="006318D9" w:rsidRPr="006318D9" w:rsidRDefault="006318D9" w:rsidP="006318D9">
      <w:pPr>
        <w:spacing w:before="240"/>
        <w:ind w:left="1080"/>
        <w:outlineLvl w:val="0"/>
        <w:rPr>
          <w:rFonts w:ascii="Helvetica" w:hAnsi="Helvetica" w:cs="Arial"/>
          <w:i/>
          <w:color w:val="0000FF"/>
          <w:sz w:val="22"/>
          <w:szCs w:val="22"/>
        </w:rPr>
      </w:pPr>
      <w:r w:rsidRPr="006318D9">
        <w:rPr>
          <w:rFonts w:ascii="Helvetica" w:hAnsi="Helvetica" w:cs="Arial"/>
          <w:i/>
          <w:color w:val="0000FF"/>
          <w:sz w:val="22"/>
          <w:szCs w:val="22"/>
        </w:rPr>
        <w:t>Videographer: There are many jars in this section that the samples are moved between. This could be visually confusing, so please make sure that all jars are clearly labeled at that the labels are clearly visible in each shot.</w:t>
      </w:r>
    </w:p>
    <w:p w14:paraId="6C666BDA" w14:textId="420144FC" w:rsidR="00CE10F2" w:rsidRDefault="00990EC6" w:rsidP="009A0E7C">
      <w:pPr>
        <w:numPr>
          <w:ilvl w:val="1"/>
          <w:numId w:val="12"/>
        </w:numPr>
        <w:spacing w:before="240"/>
        <w:outlineLvl w:val="0"/>
        <w:rPr>
          <w:rFonts w:ascii="Helvetica" w:hAnsi="Helvetica" w:cs="Arial"/>
          <w:sz w:val="22"/>
          <w:szCs w:val="22"/>
        </w:rPr>
      </w:pPr>
      <w:r>
        <w:rPr>
          <w:rFonts w:ascii="Helvetica" w:hAnsi="Helvetica" w:cs="Arial"/>
          <w:sz w:val="22"/>
          <w:szCs w:val="22"/>
        </w:rPr>
        <w:t>First, immerse the slides in xylene in a Coplin jar for 10 minutes</w:t>
      </w:r>
      <w:r w:rsidR="006318D9">
        <w:rPr>
          <w:rFonts w:ascii="Helvetica" w:hAnsi="Helvetica" w:cs="Arial"/>
          <w:sz w:val="22"/>
          <w:szCs w:val="22"/>
        </w:rPr>
        <w:t xml:space="preserve"> </w:t>
      </w:r>
      <w:r w:rsidR="006318D9">
        <w:rPr>
          <w:rFonts w:ascii="Helvetica" w:hAnsi="Helvetica" w:cs="Arial"/>
          <w:b/>
          <w:sz w:val="22"/>
          <w:szCs w:val="22"/>
        </w:rPr>
        <w:t>[1]</w:t>
      </w:r>
      <w:r>
        <w:rPr>
          <w:rFonts w:ascii="Helvetica" w:hAnsi="Helvetica" w:cs="Arial"/>
          <w:sz w:val="22"/>
          <w:szCs w:val="22"/>
        </w:rPr>
        <w:t>. Remove the slides from this jar, and immerse them in fresh xylene in a different Coplin jar for another 10 minutes</w:t>
      </w:r>
      <w:r w:rsidR="006318D9">
        <w:rPr>
          <w:rFonts w:ascii="Helvetica" w:hAnsi="Helvetica" w:cs="Arial"/>
          <w:sz w:val="22"/>
          <w:szCs w:val="22"/>
        </w:rPr>
        <w:t xml:space="preserve"> </w:t>
      </w:r>
      <w:r w:rsidR="006318D9">
        <w:rPr>
          <w:rFonts w:ascii="Helvetica" w:hAnsi="Helvetica" w:cs="Arial"/>
          <w:b/>
          <w:sz w:val="22"/>
          <w:szCs w:val="22"/>
        </w:rPr>
        <w:t>[2]</w:t>
      </w:r>
      <w:r>
        <w:rPr>
          <w:rFonts w:ascii="Helvetica" w:hAnsi="Helvetica" w:cs="Arial"/>
          <w:sz w:val="22"/>
          <w:szCs w:val="22"/>
        </w:rPr>
        <w:t>.</w:t>
      </w:r>
    </w:p>
    <w:p w14:paraId="6423510B" w14:textId="7E90F3A2" w:rsidR="00BC6DB6" w:rsidRPr="006318D9" w:rsidRDefault="00BC6DB6" w:rsidP="006318D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6318D9">
        <w:rPr>
          <w:rFonts w:ascii="Helvetica" w:hAnsi="Helvetica" w:cs="Arial"/>
          <w:sz w:val="22"/>
          <w:szCs w:val="22"/>
        </w:rPr>
        <w:t>Talent places the slides in a Coplin jar filled with xylene.</w:t>
      </w:r>
    </w:p>
    <w:p w14:paraId="1B39D24A" w14:textId="7EF00B63" w:rsidR="00BC6DB6" w:rsidRPr="006A6324" w:rsidRDefault="006318D9" w:rsidP="00BC6DB6">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slides from the first jar, and transfers them to a new jar</w:t>
      </w:r>
      <w:r w:rsidR="00311DAB">
        <w:rPr>
          <w:rFonts w:ascii="Helvetica" w:hAnsi="Helvetica" w:cs="Arial"/>
          <w:sz w:val="22"/>
          <w:szCs w:val="22"/>
        </w:rPr>
        <w:t xml:space="preserve"> filled with xylene</w:t>
      </w:r>
      <w:r>
        <w:rPr>
          <w:rFonts w:ascii="Helvetica" w:hAnsi="Helvetica" w:cs="Arial"/>
          <w:sz w:val="22"/>
          <w:szCs w:val="22"/>
        </w:rPr>
        <w:t>.</w:t>
      </w:r>
    </w:p>
    <w:p w14:paraId="30446E60" w14:textId="72A68CE8" w:rsidR="00CE10F2" w:rsidRDefault="00311DAB" w:rsidP="009A0E7C">
      <w:pPr>
        <w:numPr>
          <w:ilvl w:val="1"/>
          <w:numId w:val="12"/>
        </w:numPr>
        <w:spacing w:before="240"/>
        <w:outlineLvl w:val="0"/>
        <w:rPr>
          <w:rFonts w:ascii="Helvetica" w:hAnsi="Helvetica" w:cs="Arial"/>
          <w:sz w:val="22"/>
          <w:szCs w:val="22"/>
        </w:rPr>
      </w:pPr>
      <w:r>
        <w:rPr>
          <w:rFonts w:ascii="Helvetica" w:hAnsi="Helvetica" w:cs="Arial"/>
          <w:sz w:val="22"/>
          <w:szCs w:val="22"/>
        </w:rPr>
        <w:t>Immerse the slides in 100 percent</w:t>
      </w:r>
      <w:r w:rsidR="00990EC6">
        <w:rPr>
          <w:rFonts w:ascii="Helvetica" w:hAnsi="Helvetica" w:cs="Arial"/>
          <w:sz w:val="22"/>
          <w:szCs w:val="22"/>
        </w:rPr>
        <w:t xml:space="preserve"> ethanol for 5 minutes</w:t>
      </w:r>
      <w:r w:rsidR="006318D9">
        <w:rPr>
          <w:rFonts w:ascii="Helvetica" w:hAnsi="Helvetica" w:cs="Arial"/>
          <w:sz w:val="22"/>
          <w:szCs w:val="22"/>
        </w:rPr>
        <w:t xml:space="preserve"> </w:t>
      </w:r>
      <w:r w:rsidR="006318D9">
        <w:rPr>
          <w:rFonts w:ascii="Helvetica" w:hAnsi="Helvetica" w:cs="Arial"/>
          <w:b/>
          <w:sz w:val="22"/>
          <w:szCs w:val="22"/>
        </w:rPr>
        <w:t>[1]</w:t>
      </w:r>
      <w:r w:rsidR="00990EC6">
        <w:rPr>
          <w:rFonts w:ascii="Helvetica" w:hAnsi="Helvetica" w:cs="Arial"/>
          <w:sz w:val="22"/>
          <w:szCs w:val="22"/>
        </w:rPr>
        <w:t>, and then transfer them to fresh 100</w:t>
      </w:r>
      <w:r>
        <w:rPr>
          <w:rFonts w:ascii="Helvetica" w:hAnsi="Helvetica" w:cs="Arial"/>
          <w:sz w:val="22"/>
          <w:szCs w:val="22"/>
        </w:rPr>
        <w:t xml:space="preserve"> percent</w:t>
      </w:r>
      <w:r w:rsidR="00990EC6">
        <w:rPr>
          <w:rFonts w:ascii="Helvetica" w:hAnsi="Helvetica" w:cs="Arial"/>
          <w:sz w:val="22"/>
          <w:szCs w:val="22"/>
        </w:rPr>
        <w:t xml:space="preserve"> ethanol for another 5 minutes</w:t>
      </w:r>
      <w:r w:rsidR="006318D9">
        <w:rPr>
          <w:rFonts w:ascii="Helvetica" w:hAnsi="Helvetica" w:cs="Arial"/>
          <w:sz w:val="22"/>
          <w:szCs w:val="22"/>
        </w:rPr>
        <w:t xml:space="preserve"> </w:t>
      </w:r>
      <w:r w:rsidR="006318D9">
        <w:rPr>
          <w:rFonts w:ascii="Helvetica" w:hAnsi="Helvetica" w:cs="Arial"/>
          <w:b/>
          <w:sz w:val="22"/>
          <w:szCs w:val="22"/>
        </w:rPr>
        <w:t>[2]</w:t>
      </w:r>
      <w:r w:rsidR="00990EC6">
        <w:rPr>
          <w:rFonts w:ascii="Helvetica" w:hAnsi="Helvetica" w:cs="Arial"/>
          <w:sz w:val="22"/>
          <w:szCs w:val="22"/>
        </w:rPr>
        <w:t>.</w:t>
      </w:r>
    </w:p>
    <w:p w14:paraId="62FD1C20" w14:textId="0F17A3DB" w:rsidR="006318D9" w:rsidRDefault="006318D9" w:rsidP="006318D9">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slides </w:t>
      </w:r>
      <w:r w:rsidR="00311DAB">
        <w:rPr>
          <w:rFonts w:ascii="Helvetica" w:hAnsi="Helvetica" w:cs="Arial"/>
          <w:sz w:val="22"/>
          <w:szCs w:val="22"/>
        </w:rPr>
        <w:t>being placed in a jar containing 100% ethanol.</w:t>
      </w:r>
    </w:p>
    <w:p w14:paraId="232CE7F2" w14:textId="0820F8CE" w:rsidR="006318D9" w:rsidRPr="006A6324" w:rsidRDefault="00311DAB" w:rsidP="006318D9">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slides from the first jar, and transfers them to a new jar filled with 100% ethanol.</w:t>
      </w:r>
    </w:p>
    <w:p w14:paraId="4C4B2D2B" w14:textId="0586E973" w:rsidR="00CE10F2" w:rsidRDefault="00990EC6" w:rsidP="009A0E7C">
      <w:pPr>
        <w:numPr>
          <w:ilvl w:val="1"/>
          <w:numId w:val="12"/>
        </w:numPr>
        <w:spacing w:before="240"/>
        <w:outlineLvl w:val="0"/>
        <w:rPr>
          <w:rFonts w:ascii="Helvetica" w:hAnsi="Helvetica" w:cs="Arial"/>
          <w:sz w:val="22"/>
          <w:szCs w:val="22"/>
        </w:rPr>
      </w:pPr>
      <w:r>
        <w:rPr>
          <w:rFonts w:ascii="Helvetica" w:hAnsi="Helvetica" w:cs="Arial"/>
          <w:sz w:val="22"/>
          <w:szCs w:val="22"/>
        </w:rPr>
        <w:t>Next, immerse the slides in 95</w:t>
      </w:r>
      <w:r w:rsidR="00311DAB">
        <w:rPr>
          <w:rFonts w:ascii="Helvetica" w:hAnsi="Helvetica" w:cs="Arial"/>
          <w:sz w:val="22"/>
          <w:szCs w:val="22"/>
        </w:rPr>
        <w:t xml:space="preserve"> percent</w:t>
      </w:r>
      <w:r>
        <w:rPr>
          <w:rFonts w:ascii="Helvetica" w:hAnsi="Helvetica" w:cs="Arial"/>
          <w:sz w:val="22"/>
          <w:szCs w:val="22"/>
        </w:rPr>
        <w:t xml:space="preserve"> ethanol for 2 minutes</w:t>
      </w:r>
      <w:r w:rsidR="00311DAB">
        <w:rPr>
          <w:rFonts w:ascii="Helvetica" w:hAnsi="Helvetica" w:cs="Arial"/>
          <w:sz w:val="22"/>
          <w:szCs w:val="22"/>
        </w:rPr>
        <w:t xml:space="preserve"> </w:t>
      </w:r>
      <w:r w:rsidR="00311DAB">
        <w:rPr>
          <w:rFonts w:ascii="Helvetica" w:hAnsi="Helvetica" w:cs="Arial"/>
          <w:b/>
          <w:sz w:val="22"/>
          <w:szCs w:val="22"/>
        </w:rPr>
        <w:t>[1]</w:t>
      </w:r>
      <w:r>
        <w:rPr>
          <w:rFonts w:ascii="Helvetica" w:hAnsi="Helvetica" w:cs="Arial"/>
          <w:sz w:val="22"/>
          <w:szCs w:val="22"/>
        </w:rPr>
        <w:t>. Transfer the slides to a jar containing 70</w:t>
      </w:r>
      <w:r w:rsidR="00311DAB">
        <w:rPr>
          <w:rFonts w:ascii="Helvetica" w:hAnsi="Helvetica" w:cs="Arial"/>
          <w:sz w:val="22"/>
          <w:szCs w:val="22"/>
        </w:rPr>
        <w:t xml:space="preserve"> percent</w:t>
      </w:r>
      <w:r>
        <w:rPr>
          <w:rFonts w:ascii="Helvetica" w:hAnsi="Helvetica" w:cs="Arial"/>
          <w:sz w:val="22"/>
          <w:szCs w:val="22"/>
        </w:rPr>
        <w:t xml:space="preserve"> ethanol for 2 minutes</w:t>
      </w:r>
      <w:r w:rsidR="00311DAB">
        <w:rPr>
          <w:rFonts w:ascii="Helvetica" w:hAnsi="Helvetica" w:cs="Arial"/>
          <w:sz w:val="22"/>
          <w:szCs w:val="22"/>
        </w:rPr>
        <w:t xml:space="preserve"> </w:t>
      </w:r>
      <w:r w:rsidR="00311DAB">
        <w:rPr>
          <w:rFonts w:ascii="Helvetica" w:hAnsi="Helvetica" w:cs="Arial"/>
          <w:b/>
          <w:sz w:val="22"/>
          <w:szCs w:val="22"/>
        </w:rPr>
        <w:t>[2]</w:t>
      </w:r>
      <w:r>
        <w:rPr>
          <w:rFonts w:ascii="Helvetica" w:hAnsi="Helvetica" w:cs="Arial"/>
          <w:sz w:val="22"/>
          <w:szCs w:val="22"/>
        </w:rPr>
        <w:t>.</w:t>
      </w:r>
    </w:p>
    <w:p w14:paraId="73F59FAB" w14:textId="6833139C" w:rsidR="00311DAB" w:rsidRDefault="00311DAB" w:rsidP="00311DAB">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slides into a jar containing 95 percent ethanol.</w:t>
      </w:r>
    </w:p>
    <w:p w14:paraId="5C3F6366" w14:textId="11F57307" w:rsidR="00311DAB" w:rsidRDefault="00311DAB" w:rsidP="00311DAB">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slides from the jar and transfers them to a new jar filled with 70% ethanol.</w:t>
      </w:r>
    </w:p>
    <w:p w14:paraId="7B10B1B8" w14:textId="171931C2" w:rsidR="00990EC6" w:rsidRDefault="00990EC6"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this, rinse the slides briefly with distilled water in a new Coplin jar</w:t>
      </w:r>
      <w:r w:rsidR="00311DAB">
        <w:rPr>
          <w:rFonts w:ascii="Helvetica" w:hAnsi="Helvetica" w:cs="Arial"/>
          <w:sz w:val="22"/>
          <w:szCs w:val="22"/>
        </w:rPr>
        <w:t xml:space="preserve"> </w:t>
      </w:r>
      <w:r w:rsidR="00311DAB">
        <w:rPr>
          <w:rFonts w:ascii="Helvetica" w:hAnsi="Helvetica" w:cs="Arial"/>
          <w:b/>
          <w:sz w:val="22"/>
          <w:szCs w:val="22"/>
        </w:rPr>
        <w:t>[1]</w:t>
      </w:r>
      <w:r>
        <w:rPr>
          <w:rFonts w:ascii="Helvetica" w:hAnsi="Helvetica" w:cs="Arial"/>
          <w:sz w:val="22"/>
          <w:szCs w:val="22"/>
        </w:rPr>
        <w:t>.</w:t>
      </w:r>
    </w:p>
    <w:p w14:paraId="3C9695BA" w14:textId="31105205" w:rsidR="00311DAB" w:rsidRDefault="00311DAB" w:rsidP="00311DAB">
      <w:pPr>
        <w:numPr>
          <w:ilvl w:val="2"/>
          <w:numId w:val="12"/>
        </w:numPr>
        <w:spacing w:before="240"/>
        <w:outlineLvl w:val="0"/>
        <w:rPr>
          <w:rFonts w:ascii="Helvetica" w:hAnsi="Helvetica" w:cs="Arial"/>
          <w:sz w:val="22"/>
          <w:szCs w:val="22"/>
        </w:rPr>
      </w:pPr>
      <w:r>
        <w:rPr>
          <w:rFonts w:ascii="Helvetica" w:hAnsi="Helvetica" w:cs="Arial"/>
          <w:sz w:val="22"/>
          <w:szCs w:val="22"/>
        </w:rPr>
        <w:t>CU: Close up of the slides being rinsed in a jar filled with distilled water.</w:t>
      </w:r>
    </w:p>
    <w:p w14:paraId="4A7EDDA6" w14:textId="77777777" w:rsidR="00450B27" w:rsidRPr="006A6324" w:rsidRDefault="00450B27" w:rsidP="00450B27">
      <w:pPr>
        <w:ind w:left="1080"/>
        <w:outlineLvl w:val="0"/>
        <w:rPr>
          <w:rFonts w:ascii="Helvetica" w:hAnsi="Helvetica" w:cs="Arial"/>
          <w:sz w:val="22"/>
          <w:szCs w:val="22"/>
        </w:rPr>
      </w:pPr>
    </w:p>
    <w:p w14:paraId="000A0240" w14:textId="77777777" w:rsidR="00565757" w:rsidRDefault="00990EC6"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Staining</w:t>
      </w:r>
    </w:p>
    <w:p w14:paraId="15FD0497" w14:textId="07A7E1C2" w:rsidR="006318D9" w:rsidRPr="006318D9" w:rsidRDefault="006318D9" w:rsidP="006318D9">
      <w:pPr>
        <w:pStyle w:val="af"/>
        <w:spacing w:before="240"/>
        <w:ind w:left="1080"/>
        <w:outlineLvl w:val="0"/>
        <w:rPr>
          <w:rFonts w:ascii="Helvetica" w:hAnsi="Helvetica" w:cs="Arial"/>
          <w:i/>
          <w:color w:val="0000FF"/>
          <w:sz w:val="22"/>
          <w:szCs w:val="22"/>
        </w:rPr>
      </w:pPr>
      <w:r w:rsidRPr="006318D9">
        <w:rPr>
          <w:rFonts w:ascii="Helvetica" w:hAnsi="Helvetica" w:cs="Arial"/>
          <w:i/>
          <w:color w:val="0000FF"/>
          <w:sz w:val="22"/>
          <w:szCs w:val="22"/>
        </w:rPr>
        <w:t>Videographer: There are many jars in this section that the samples are moved between. This could be visually confusing, so please make sure that all jars are clearly labeled at that the labels are clearly visible in each shot.</w:t>
      </w:r>
    </w:p>
    <w:p w14:paraId="1B04F5AB" w14:textId="5FDD369D" w:rsidR="00565757" w:rsidRDefault="00990EC6" w:rsidP="009A0E7C">
      <w:pPr>
        <w:numPr>
          <w:ilvl w:val="1"/>
          <w:numId w:val="12"/>
        </w:numPr>
        <w:spacing w:before="240"/>
        <w:outlineLvl w:val="0"/>
        <w:rPr>
          <w:rFonts w:ascii="Helvetica" w:hAnsi="Helvetica" w:cs="Arial"/>
          <w:sz w:val="22"/>
          <w:szCs w:val="22"/>
        </w:rPr>
      </w:pPr>
      <w:r>
        <w:rPr>
          <w:rFonts w:ascii="Helvetica" w:hAnsi="Helvetica" w:cs="Arial"/>
          <w:sz w:val="22"/>
          <w:szCs w:val="22"/>
        </w:rPr>
        <w:t>Frist, use tissue paper to wipe off any excess solution on the slide or around the tissue</w:t>
      </w:r>
      <w:r w:rsidR="008F4175">
        <w:rPr>
          <w:rFonts w:ascii="Helvetica" w:hAnsi="Helvetica" w:cs="Arial"/>
          <w:sz w:val="22"/>
          <w:szCs w:val="22"/>
        </w:rPr>
        <w:t xml:space="preserve"> </w:t>
      </w:r>
      <w:r w:rsidR="008F4175">
        <w:rPr>
          <w:rFonts w:ascii="Helvetica" w:hAnsi="Helvetica" w:cs="Arial"/>
          <w:b/>
          <w:sz w:val="22"/>
          <w:szCs w:val="22"/>
        </w:rPr>
        <w:t>[1]</w:t>
      </w:r>
      <w:r>
        <w:rPr>
          <w:rFonts w:ascii="Helvetica" w:hAnsi="Helvetica" w:cs="Arial"/>
          <w:sz w:val="22"/>
          <w:szCs w:val="22"/>
        </w:rPr>
        <w:t xml:space="preserve">. </w:t>
      </w:r>
      <w:r w:rsidR="0055677B">
        <w:rPr>
          <w:rFonts w:ascii="Helvetica" w:hAnsi="Helvetica" w:cs="Arial"/>
          <w:sz w:val="22"/>
          <w:szCs w:val="22"/>
        </w:rPr>
        <w:t xml:space="preserve">Place the </w:t>
      </w:r>
      <w:r w:rsidR="008F4175">
        <w:rPr>
          <w:rFonts w:ascii="Helvetica" w:hAnsi="Helvetica" w:cs="Arial"/>
          <w:sz w:val="22"/>
          <w:szCs w:val="22"/>
        </w:rPr>
        <w:t>slides</w:t>
      </w:r>
      <w:r w:rsidR="0055677B">
        <w:rPr>
          <w:rFonts w:ascii="Helvetica" w:hAnsi="Helvetica" w:cs="Arial"/>
          <w:sz w:val="22"/>
          <w:szCs w:val="22"/>
        </w:rPr>
        <w:t xml:space="preserve"> in conditions that match room temperature and humidity to prevent the tissue from drying on the slide</w:t>
      </w:r>
      <w:r w:rsidR="008F4175">
        <w:rPr>
          <w:rFonts w:ascii="Helvetica" w:hAnsi="Helvetica" w:cs="Arial"/>
          <w:sz w:val="22"/>
          <w:szCs w:val="22"/>
        </w:rPr>
        <w:t xml:space="preserve"> </w:t>
      </w:r>
      <w:r w:rsidR="008F4175">
        <w:rPr>
          <w:rFonts w:ascii="Helvetica" w:hAnsi="Helvetica" w:cs="Arial"/>
          <w:b/>
          <w:sz w:val="22"/>
          <w:szCs w:val="22"/>
        </w:rPr>
        <w:t>[2]</w:t>
      </w:r>
      <w:r w:rsidR="0055677B">
        <w:rPr>
          <w:rFonts w:ascii="Helvetica" w:hAnsi="Helvetica" w:cs="Arial"/>
          <w:sz w:val="22"/>
          <w:szCs w:val="22"/>
        </w:rPr>
        <w:t>.</w:t>
      </w:r>
    </w:p>
    <w:p w14:paraId="448505C5" w14:textId="280BC48A" w:rsidR="008F4175" w:rsidRDefault="004B6581" w:rsidP="008F4175">
      <w:pPr>
        <w:numPr>
          <w:ilvl w:val="2"/>
          <w:numId w:val="12"/>
        </w:numPr>
        <w:spacing w:before="240"/>
        <w:outlineLvl w:val="0"/>
        <w:rPr>
          <w:rFonts w:ascii="Helvetica" w:hAnsi="Helvetica" w:cs="Arial"/>
          <w:sz w:val="22"/>
          <w:szCs w:val="22"/>
        </w:rPr>
      </w:pPr>
      <w:r>
        <w:rPr>
          <w:rFonts w:ascii="Helvetica" w:hAnsi="Helvetica" w:cs="Arial"/>
          <w:sz w:val="22"/>
          <w:szCs w:val="22"/>
        </w:rPr>
        <w:t>MED: Talent uses tissue paper to wipe down the slides.</w:t>
      </w:r>
    </w:p>
    <w:p w14:paraId="3E3B1D26" w14:textId="39A755BF" w:rsidR="008F4175" w:rsidRPr="004B6581" w:rsidRDefault="004B6581" w:rsidP="008F4175">
      <w:pPr>
        <w:numPr>
          <w:ilvl w:val="2"/>
          <w:numId w:val="12"/>
        </w:numPr>
        <w:spacing w:before="240"/>
        <w:outlineLvl w:val="0"/>
        <w:rPr>
          <w:rFonts w:ascii="Helvetica" w:hAnsi="Helvetica" w:cs="Arial"/>
          <w:sz w:val="22"/>
          <w:szCs w:val="22"/>
        </w:rPr>
      </w:pPr>
      <w:r w:rsidRPr="004B6581">
        <w:rPr>
          <w:rFonts w:ascii="Helvetica" w:hAnsi="Helvetica" w:cs="Arial"/>
          <w:sz w:val="22"/>
          <w:szCs w:val="22"/>
        </w:rPr>
        <w:t>M</w:t>
      </w:r>
      <w:r>
        <w:rPr>
          <w:rFonts w:ascii="Helvetica" w:hAnsi="Helvetica" w:cs="Arial"/>
          <w:sz w:val="22"/>
          <w:szCs w:val="22"/>
        </w:rPr>
        <w:t xml:space="preserve">ED: Talent transfers the slides to new conditions. Alternatively, have the talent check the temperature and humidity in the room. </w:t>
      </w:r>
      <w:r w:rsidRPr="004B6581">
        <w:rPr>
          <w:rFonts w:ascii="Helvetica" w:hAnsi="Helvetica" w:cs="Arial"/>
          <w:i/>
          <w:color w:val="0000FF"/>
          <w:sz w:val="22"/>
          <w:szCs w:val="22"/>
        </w:rPr>
        <w:t xml:space="preserve">Videographer: If there is no </w:t>
      </w:r>
      <w:r w:rsidRPr="004B6581">
        <w:rPr>
          <w:rFonts w:ascii="Helvetica" w:hAnsi="Helvetica" w:cs="Arial"/>
          <w:i/>
          <w:color w:val="0000FF"/>
          <w:sz w:val="22"/>
          <w:szCs w:val="22"/>
        </w:rPr>
        <w:lastRenderedPageBreak/>
        <w:t>visual that matches this voiceover narration, omit it from filming. We can relay this information with a text overlay instead of filming a filler shot.</w:t>
      </w:r>
      <w:r>
        <w:rPr>
          <w:rFonts w:ascii="Helvetica" w:hAnsi="Helvetica" w:cs="Arial"/>
          <w:sz w:val="22"/>
          <w:szCs w:val="22"/>
        </w:rPr>
        <w:t xml:space="preserve"> </w:t>
      </w:r>
    </w:p>
    <w:p w14:paraId="28515F3D" w14:textId="4EEC8C15" w:rsidR="00565757" w:rsidRDefault="0055677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a few drops of potassium </w:t>
      </w:r>
      <w:r w:rsidRPr="0055677B">
        <w:rPr>
          <w:rFonts w:ascii="Helvetica" w:hAnsi="Helvetica" w:cs="Arial"/>
          <w:sz w:val="22"/>
          <w:szCs w:val="22"/>
        </w:rPr>
        <w:t>permanganate</w:t>
      </w:r>
      <w:r>
        <w:rPr>
          <w:rFonts w:ascii="Helvetica" w:hAnsi="Helvetica" w:cs="Arial"/>
          <w:sz w:val="22"/>
          <w:szCs w:val="22"/>
        </w:rPr>
        <w:t xml:space="preserve"> to each slide to oxidize them </w:t>
      </w:r>
      <w:r w:rsidR="008F4175">
        <w:rPr>
          <w:rFonts w:ascii="Helvetica" w:hAnsi="Helvetica" w:cs="Arial"/>
          <w:b/>
          <w:sz w:val="22"/>
          <w:szCs w:val="22"/>
        </w:rPr>
        <w:t xml:space="preserve">[1] </w:t>
      </w:r>
      <w:r>
        <w:rPr>
          <w:rFonts w:ascii="Helvetica" w:hAnsi="Helvetica" w:cs="Arial"/>
          <w:sz w:val="22"/>
          <w:szCs w:val="22"/>
        </w:rPr>
        <w:t>– making sure that the volume added is enough to cover the tissue section on each slide</w:t>
      </w:r>
      <w:r w:rsidR="008F4175">
        <w:rPr>
          <w:rFonts w:ascii="Helvetica" w:hAnsi="Helvetica" w:cs="Arial"/>
          <w:sz w:val="22"/>
          <w:szCs w:val="22"/>
        </w:rPr>
        <w:t xml:space="preserve"> </w:t>
      </w:r>
      <w:r w:rsidR="008F4175">
        <w:rPr>
          <w:rFonts w:ascii="Helvetica" w:hAnsi="Helvetica" w:cs="Arial"/>
          <w:b/>
          <w:sz w:val="22"/>
          <w:szCs w:val="22"/>
        </w:rPr>
        <w:t>[2]</w:t>
      </w:r>
      <w:r>
        <w:rPr>
          <w:rFonts w:ascii="Helvetica" w:hAnsi="Helvetica" w:cs="Arial"/>
          <w:sz w:val="22"/>
          <w:szCs w:val="22"/>
        </w:rPr>
        <w:t xml:space="preserve">. </w:t>
      </w:r>
    </w:p>
    <w:p w14:paraId="11BAFA55" w14:textId="37DC8688" w:rsidR="008F4175" w:rsidRDefault="004B6581" w:rsidP="008F417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a few drops of potassium </w:t>
      </w:r>
      <w:r w:rsidRPr="0055677B">
        <w:rPr>
          <w:rFonts w:ascii="Helvetica" w:hAnsi="Helvetica" w:cs="Arial"/>
          <w:sz w:val="22"/>
          <w:szCs w:val="22"/>
        </w:rPr>
        <w:t>permanganate</w:t>
      </w:r>
      <w:r>
        <w:rPr>
          <w:rFonts w:ascii="Helvetica" w:hAnsi="Helvetica" w:cs="Arial"/>
          <w:sz w:val="22"/>
          <w:szCs w:val="22"/>
        </w:rPr>
        <w:t xml:space="preserve"> to one of the slides.</w:t>
      </w:r>
    </w:p>
    <w:p w14:paraId="4D225AB5" w14:textId="19222FAF" w:rsidR="008F4175" w:rsidRPr="006A6324" w:rsidRDefault="004B6581" w:rsidP="008F417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slide, showing that volume of potassium </w:t>
      </w:r>
      <w:r w:rsidRPr="0055677B">
        <w:rPr>
          <w:rFonts w:ascii="Helvetica" w:hAnsi="Helvetica" w:cs="Arial"/>
          <w:sz w:val="22"/>
          <w:szCs w:val="22"/>
        </w:rPr>
        <w:t>permanganate</w:t>
      </w:r>
      <w:r>
        <w:rPr>
          <w:rFonts w:ascii="Helvetica" w:hAnsi="Helvetica" w:cs="Arial"/>
          <w:sz w:val="22"/>
          <w:szCs w:val="22"/>
        </w:rPr>
        <w:t xml:space="preserve"> is enough to cover the tissue on the slide.</w:t>
      </w:r>
    </w:p>
    <w:p w14:paraId="54BF7E87" w14:textId="70F72551" w:rsidR="00565757" w:rsidRDefault="0055677B"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5 minutes, rinse the oxidized slides with distilled water in Coplin jars – repeating the rinse 2 – 3 times and using a new jar of water for each rinse</w:t>
      </w:r>
      <w:r w:rsidR="008F4175">
        <w:rPr>
          <w:rFonts w:ascii="Helvetica" w:hAnsi="Helvetica" w:cs="Arial"/>
          <w:sz w:val="22"/>
          <w:szCs w:val="22"/>
        </w:rPr>
        <w:t xml:space="preserve"> </w:t>
      </w:r>
      <w:r w:rsidR="008F4175">
        <w:rPr>
          <w:rFonts w:ascii="Helvetica" w:hAnsi="Helvetica" w:cs="Arial"/>
          <w:b/>
          <w:sz w:val="22"/>
          <w:szCs w:val="22"/>
        </w:rPr>
        <w:t>[1]</w:t>
      </w:r>
      <w:r>
        <w:rPr>
          <w:rFonts w:ascii="Helvetica" w:hAnsi="Helvetica" w:cs="Arial"/>
          <w:sz w:val="22"/>
          <w:szCs w:val="22"/>
        </w:rPr>
        <w:t>. The tissue should have an observable blue color</w:t>
      </w:r>
      <w:r w:rsidR="008F4175">
        <w:rPr>
          <w:rFonts w:ascii="Helvetica" w:hAnsi="Helvetica" w:cs="Arial"/>
          <w:sz w:val="22"/>
          <w:szCs w:val="22"/>
        </w:rPr>
        <w:t xml:space="preserve"> </w:t>
      </w:r>
      <w:r w:rsidR="008F4175">
        <w:rPr>
          <w:rFonts w:ascii="Helvetica" w:hAnsi="Helvetica" w:cs="Arial"/>
          <w:b/>
          <w:sz w:val="22"/>
          <w:szCs w:val="22"/>
        </w:rPr>
        <w:t>[2]</w:t>
      </w:r>
      <w:r>
        <w:rPr>
          <w:rFonts w:ascii="Helvetica" w:hAnsi="Helvetica" w:cs="Arial"/>
          <w:sz w:val="22"/>
          <w:szCs w:val="22"/>
        </w:rPr>
        <w:t>.</w:t>
      </w:r>
    </w:p>
    <w:p w14:paraId="63C6DB51" w14:textId="64B03175" w:rsidR="008F4175" w:rsidRDefault="00AE1E5B" w:rsidP="008F417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rinses the slides in jars filled with distilled water as described. </w:t>
      </w:r>
      <w:r w:rsidRPr="004B6581">
        <w:rPr>
          <w:rFonts w:ascii="Helvetica" w:hAnsi="Helvetica" w:cs="Arial"/>
          <w:i/>
          <w:color w:val="0000FF"/>
          <w:sz w:val="22"/>
          <w:szCs w:val="22"/>
        </w:rPr>
        <w:t>Videographer:</w:t>
      </w:r>
      <w:r>
        <w:rPr>
          <w:rFonts w:ascii="Helvetica" w:hAnsi="Helvetica" w:cs="Arial"/>
          <w:i/>
          <w:color w:val="0000FF"/>
          <w:sz w:val="22"/>
          <w:szCs w:val="22"/>
        </w:rPr>
        <w:t xml:space="preserve"> This can be split into two shots (with the second shot beginning at “…repeating the rinse…”) if needed.</w:t>
      </w:r>
    </w:p>
    <w:p w14:paraId="5ED89C86" w14:textId="3AF57F6E" w:rsidR="008F4175" w:rsidRDefault="007C099F" w:rsidP="008F4175">
      <w:pPr>
        <w:numPr>
          <w:ilvl w:val="2"/>
          <w:numId w:val="12"/>
        </w:numPr>
        <w:spacing w:before="240"/>
        <w:outlineLvl w:val="0"/>
        <w:rPr>
          <w:rFonts w:ascii="Helvetica" w:hAnsi="Helvetica" w:cs="Arial"/>
          <w:sz w:val="22"/>
          <w:szCs w:val="22"/>
        </w:rPr>
      </w:pPr>
      <w:r>
        <w:rPr>
          <w:rFonts w:ascii="Helvetica" w:hAnsi="Helvetica" w:cs="Arial"/>
          <w:sz w:val="22"/>
          <w:szCs w:val="22"/>
        </w:rPr>
        <w:t>CU: Close up of the tissue on one of the slides, showing that it has a blue color.</w:t>
      </w:r>
    </w:p>
    <w:p w14:paraId="5165D2F0" w14:textId="63B8DEE5" w:rsidR="0055677B" w:rsidRDefault="0055677B" w:rsidP="009A0E7C">
      <w:pPr>
        <w:numPr>
          <w:ilvl w:val="1"/>
          <w:numId w:val="12"/>
        </w:numPr>
        <w:spacing w:before="240"/>
        <w:outlineLvl w:val="0"/>
        <w:rPr>
          <w:rFonts w:ascii="Helvetica" w:hAnsi="Helvetica" w:cs="Arial"/>
          <w:sz w:val="22"/>
          <w:szCs w:val="22"/>
        </w:rPr>
      </w:pPr>
      <w:r>
        <w:rPr>
          <w:rFonts w:ascii="Helvetica" w:hAnsi="Helvetica" w:cs="Arial"/>
          <w:sz w:val="22"/>
          <w:szCs w:val="22"/>
        </w:rPr>
        <w:t>Now, add a few drops of oxalic acid to each sli</w:t>
      </w:r>
      <w:r w:rsidR="008F4175">
        <w:rPr>
          <w:rFonts w:ascii="Helvetica" w:hAnsi="Helvetica" w:cs="Arial"/>
          <w:sz w:val="22"/>
          <w:szCs w:val="22"/>
        </w:rPr>
        <w:t xml:space="preserve">de to each slide to bleach them </w:t>
      </w:r>
      <w:r w:rsidR="008F4175">
        <w:rPr>
          <w:rFonts w:ascii="Helvetica" w:hAnsi="Helvetica" w:cs="Arial"/>
          <w:b/>
          <w:sz w:val="22"/>
          <w:szCs w:val="22"/>
        </w:rPr>
        <w:t xml:space="preserve">[1] </w:t>
      </w:r>
      <w:r>
        <w:rPr>
          <w:rFonts w:ascii="Helvetica" w:hAnsi="Helvetica" w:cs="Arial"/>
          <w:sz w:val="22"/>
          <w:szCs w:val="22"/>
        </w:rPr>
        <w:t>– making sure that the volume added is enough to cover the tissue section on each slide</w:t>
      </w:r>
      <w:r w:rsidR="008F4175">
        <w:rPr>
          <w:rFonts w:ascii="Helvetica" w:hAnsi="Helvetica" w:cs="Arial"/>
          <w:sz w:val="22"/>
          <w:szCs w:val="22"/>
        </w:rPr>
        <w:t xml:space="preserve"> </w:t>
      </w:r>
      <w:r w:rsidR="008F4175">
        <w:rPr>
          <w:rFonts w:ascii="Helvetica" w:hAnsi="Helvetica" w:cs="Arial"/>
          <w:b/>
          <w:sz w:val="22"/>
          <w:szCs w:val="22"/>
        </w:rPr>
        <w:t>[2]</w:t>
      </w:r>
      <w:r>
        <w:rPr>
          <w:rFonts w:ascii="Helvetica" w:hAnsi="Helvetica" w:cs="Arial"/>
          <w:sz w:val="22"/>
          <w:szCs w:val="22"/>
        </w:rPr>
        <w:t>.</w:t>
      </w:r>
    </w:p>
    <w:p w14:paraId="586F74E4" w14:textId="56CB4F2A" w:rsidR="004B6581" w:rsidRDefault="004B6581" w:rsidP="004B6581">
      <w:pPr>
        <w:numPr>
          <w:ilvl w:val="2"/>
          <w:numId w:val="12"/>
        </w:numPr>
        <w:spacing w:before="240"/>
        <w:outlineLvl w:val="0"/>
        <w:rPr>
          <w:rFonts w:ascii="Helvetica" w:hAnsi="Helvetica" w:cs="Arial"/>
          <w:sz w:val="22"/>
          <w:szCs w:val="22"/>
        </w:rPr>
      </w:pPr>
      <w:r>
        <w:rPr>
          <w:rFonts w:ascii="Helvetica" w:hAnsi="Helvetica" w:cs="Arial"/>
          <w:sz w:val="22"/>
          <w:szCs w:val="22"/>
        </w:rPr>
        <w:t>MED: Talent adds a few drops of oxalic acid to one of the slides.</w:t>
      </w:r>
    </w:p>
    <w:p w14:paraId="7F897C38" w14:textId="79C7599F" w:rsidR="004B6581" w:rsidRPr="004B6581" w:rsidRDefault="004B6581" w:rsidP="004B6581">
      <w:pPr>
        <w:numPr>
          <w:ilvl w:val="2"/>
          <w:numId w:val="12"/>
        </w:numPr>
        <w:spacing w:before="240"/>
        <w:outlineLvl w:val="0"/>
        <w:rPr>
          <w:rFonts w:ascii="Helvetica" w:hAnsi="Helvetica" w:cs="Arial"/>
          <w:sz w:val="22"/>
          <w:szCs w:val="22"/>
        </w:rPr>
      </w:pPr>
      <w:r>
        <w:rPr>
          <w:rFonts w:ascii="Helvetica" w:hAnsi="Helvetica" w:cs="Arial"/>
          <w:sz w:val="22"/>
          <w:szCs w:val="22"/>
        </w:rPr>
        <w:t>CU: Close up of the slide, showing that volume of oxalic acid is enough to cover the tissue on the slide.</w:t>
      </w:r>
    </w:p>
    <w:p w14:paraId="4A5A2F7B" w14:textId="421C24BB" w:rsidR="0055677B" w:rsidRDefault="0055677B"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5 minutes, rinse the bleached slides with distilled water in Coplin jars – repeating the rinse 2 – 3 times and using a new jar of water for each rinse</w:t>
      </w:r>
      <w:r w:rsidR="007B1997">
        <w:rPr>
          <w:rFonts w:ascii="Helvetica" w:hAnsi="Helvetica" w:cs="Arial"/>
          <w:sz w:val="22"/>
          <w:szCs w:val="22"/>
        </w:rPr>
        <w:t xml:space="preserve"> </w:t>
      </w:r>
      <w:r w:rsidR="007B1997">
        <w:rPr>
          <w:rFonts w:ascii="Helvetica" w:hAnsi="Helvetica" w:cs="Arial"/>
          <w:b/>
          <w:sz w:val="22"/>
          <w:szCs w:val="22"/>
        </w:rPr>
        <w:t>[1]</w:t>
      </w:r>
      <w:r>
        <w:rPr>
          <w:rFonts w:ascii="Helvetica" w:hAnsi="Helvetica" w:cs="Arial"/>
          <w:sz w:val="22"/>
          <w:szCs w:val="22"/>
        </w:rPr>
        <w:t xml:space="preserve">. Wash the </w:t>
      </w:r>
      <w:r w:rsidR="00B93683">
        <w:rPr>
          <w:rFonts w:ascii="Helvetica" w:hAnsi="Helvetica" w:cs="Arial"/>
          <w:sz w:val="22"/>
          <w:szCs w:val="22"/>
        </w:rPr>
        <w:t>slides briefly in 95</w:t>
      </w:r>
      <w:r w:rsidR="007B1997">
        <w:rPr>
          <w:rFonts w:ascii="Helvetica" w:hAnsi="Helvetica" w:cs="Arial"/>
          <w:sz w:val="22"/>
          <w:szCs w:val="22"/>
        </w:rPr>
        <w:t xml:space="preserve"> percent</w:t>
      </w:r>
      <w:r w:rsidR="00B93683">
        <w:rPr>
          <w:rFonts w:ascii="Helvetica" w:hAnsi="Helvetica" w:cs="Arial"/>
          <w:sz w:val="22"/>
          <w:szCs w:val="22"/>
        </w:rPr>
        <w:t xml:space="preserve"> alcohol</w:t>
      </w:r>
      <w:r w:rsidR="007B1997">
        <w:rPr>
          <w:rFonts w:ascii="Helvetica" w:hAnsi="Helvetica" w:cs="Arial"/>
          <w:sz w:val="22"/>
          <w:szCs w:val="22"/>
        </w:rPr>
        <w:t xml:space="preserve"> </w:t>
      </w:r>
      <w:r w:rsidR="007B1997">
        <w:rPr>
          <w:rFonts w:ascii="Helvetica" w:hAnsi="Helvetica" w:cs="Arial"/>
          <w:b/>
          <w:sz w:val="22"/>
          <w:szCs w:val="22"/>
        </w:rPr>
        <w:t>[2]</w:t>
      </w:r>
      <w:r w:rsidR="00B93683">
        <w:rPr>
          <w:rFonts w:ascii="Helvetica" w:hAnsi="Helvetica" w:cs="Arial"/>
          <w:sz w:val="22"/>
          <w:szCs w:val="22"/>
        </w:rPr>
        <w:t>.</w:t>
      </w:r>
      <w:r>
        <w:rPr>
          <w:rFonts w:ascii="Helvetica" w:hAnsi="Helvetica" w:cs="Arial"/>
          <w:sz w:val="22"/>
          <w:szCs w:val="22"/>
        </w:rPr>
        <w:t xml:space="preserve"> </w:t>
      </w:r>
      <w:r w:rsidR="00B93683">
        <w:rPr>
          <w:rFonts w:ascii="Helvetica" w:hAnsi="Helvetica" w:cs="Arial"/>
          <w:sz w:val="22"/>
          <w:szCs w:val="22"/>
        </w:rPr>
        <w:t>Immerse the washed slides</w:t>
      </w:r>
      <w:r>
        <w:rPr>
          <w:rFonts w:ascii="Helvetica" w:hAnsi="Helvetica" w:cs="Arial"/>
          <w:sz w:val="22"/>
          <w:szCs w:val="22"/>
        </w:rPr>
        <w:t xml:space="preserve"> in </w:t>
      </w:r>
      <w:r w:rsidRPr="0055677B">
        <w:rPr>
          <w:rFonts w:ascii="Helvetica" w:hAnsi="Helvetica" w:cs="Arial"/>
          <w:sz w:val="22"/>
          <w:szCs w:val="22"/>
        </w:rPr>
        <w:t>elastin solution</w:t>
      </w:r>
      <w:r>
        <w:rPr>
          <w:rFonts w:ascii="Helvetica" w:hAnsi="Helvetica" w:cs="Arial"/>
          <w:sz w:val="22"/>
          <w:szCs w:val="22"/>
        </w:rPr>
        <w:t xml:space="preserve"> for 8 – 24 hours</w:t>
      </w:r>
      <w:r w:rsidR="007B1997">
        <w:rPr>
          <w:rFonts w:ascii="Helvetica" w:hAnsi="Helvetica" w:cs="Arial"/>
          <w:sz w:val="22"/>
          <w:szCs w:val="22"/>
        </w:rPr>
        <w:t xml:space="preserve"> </w:t>
      </w:r>
      <w:r w:rsidR="007B1997">
        <w:rPr>
          <w:rFonts w:ascii="Helvetica" w:hAnsi="Helvetica" w:cs="Arial"/>
          <w:b/>
          <w:sz w:val="22"/>
          <w:szCs w:val="22"/>
        </w:rPr>
        <w:t>[3]</w:t>
      </w:r>
      <w:r>
        <w:rPr>
          <w:rFonts w:ascii="Helvetica" w:hAnsi="Helvetica" w:cs="Arial"/>
          <w:sz w:val="22"/>
          <w:szCs w:val="22"/>
        </w:rPr>
        <w:t>.</w:t>
      </w:r>
    </w:p>
    <w:p w14:paraId="62FC07D0" w14:textId="77777777" w:rsidR="007B1997" w:rsidRDefault="007B1997" w:rsidP="007B199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rinses the slides in jars filled with distilled water as described. </w:t>
      </w:r>
      <w:r w:rsidRPr="004B6581">
        <w:rPr>
          <w:rFonts w:ascii="Helvetica" w:hAnsi="Helvetica" w:cs="Arial"/>
          <w:i/>
          <w:color w:val="0000FF"/>
          <w:sz w:val="22"/>
          <w:szCs w:val="22"/>
        </w:rPr>
        <w:t>Videographer:</w:t>
      </w:r>
      <w:r>
        <w:rPr>
          <w:rFonts w:ascii="Helvetica" w:hAnsi="Helvetica" w:cs="Arial"/>
          <w:i/>
          <w:color w:val="0000FF"/>
          <w:sz w:val="22"/>
          <w:szCs w:val="22"/>
        </w:rPr>
        <w:t xml:space="preserve"> This can be split into two shots (with the second shot beginning at “…repeating the rinse…”) if needed.</w:t>
      </w:r>
    </w:p>
    <w:p w14:paraId="696743E1" w14:textId="14230C1B" w:rsidR="007B1997" w:rsidRDefault="007B1997" w:rsidP="007B1997">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slides with 95% alcohol.</w:t>
      </w:r>
    </w:p>
    <w:p w14:paraId="4CB9EF6D" w14:textId="03F0E2BD" w:rsidR="007B1997" w:rsidRDefault="007B1997" w:rsidP="007B1997">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slides being immersed in </w:t>
      </w:r>
      <w:r w:rsidRPr="0055677B">
        <w:rPr>
          <w:rFonts w:ascii="Helvetica" w:hAnsi="Helvetica" w:cs="Arial"/>
          <w:sz w:val="22"/>
          <w:szCs w:val="22"/>
        </w:rPr>
        <w:t>elastin solution</w:t>
      </w:r>
      <w:r>
        <w:rPr>
          <w:rFonts w:ascii="Helvetica" w:hAnsi="Helvetica" w:cs="Arial"/>
          <w:sz w:val="22"/>
          <w:szCs w:val="22"/>
        </w:rPr>
        <w:t>.</w:t>
      </w:r>
    </w:p>
    <w:p w14:paraId="00DC69EA" w14:textId="02E06767" w:rsidR="0055677B" w:rsidRDefault="00B93683" w:rsidP="009A0E7C">
      <w:pPr>
        <w:numPr>
          <w:ilvl w:val="1"/>
          <w:numId w:val="12"/>
        </w:numPr>
        <w:spacing w:before="240"/>
        <w:outlineLvl w:val="0"/>
        <w:rPr>
          <w:rFonts w:ascii="Helvetica" w:hAnsi="Helvetica" w:cs="Arial"/>
          <w:sz w:val="22"/>
          <w:szCs w:val="22"/>
        </w:rPr>
      </w:pPr>
      <w:r>
        <w:rPr>
          <w:rFonts w:ascii="Helvetica" w:hAnsi="Helvetica" w:cs="Arial"/>
          <w:sz w:val="22"/>
          <w:szCs w:val="22"/>
        </w:rPr>
        <w:t>Then, immerse the</w:t>
      </w:r>
      <w:r w:rsidR="0022371B">
        <w:rPr>
          <w:rFonts w:ascii="Helvetica" w:hAnsi="Helvetica" w:cs="Arial"/>
          <w:sz w:val="22"/>
          <w:szCs w:val="22"/>
        </w:rPr>
        <w:t xml:space="preserve"> slides directly in 95 percent</w:t>
      </w:r>
      <w:r>
        <w:rPr>
          <w:rFonts w:ascii="Helvetica" w:hAnsi="Helvetica" w:cs="Arial"/>
          <w:sz w:val="22"/>
          <w:szCs w:val="22"/>
        </w:rPr>
        <w:t xml:space="preserve"> ethanol for 1 – 2 minutes to </w:t>
      </w:r>
      <w:r w:rsidRPr="00B93683">
        <w:rPr>
          <w:rFonts w:ascii="Helvetica" w:hAnsi="Helvetica" w:cs="Arial"/>
          <w:sz w:val="22"/>
          <w:szCs w:val="22"/>
        </w:rPr>
        <w:t>differentiate each tissue section well</w:t>
      </w:r>
      <w:r w:rsidR="002E6A31">
        <w:rPr>
          <w:rFonts w:ascii="Helvetica" w:hAnsi="Helvetica" w:cs="Arial"/>
          <w:sz w:val="22"/>
          <w:szCs w:val="22"/>
        </w:rPr>
        <w:t xml:space="preserve"> </w:t>
      </w:r>
      <w:r w:rsidR="002E6A31">
        <w:rPr>
          <w:rFonts w:ascii="Helvetica" w:hAnsi="Helvetica" w:cs="Arial"/>
          <w:b/>
          <w:sz w:val="22"/>
          <w:szCs w:val="22"/>
        </w:rPr>
        <w:t>[1]</w:t>
      </w:r>
      <w:r w:rsidRPr="00B93683">
        <w:rPr>
          <w:rFonts w:ascii="Helvetica" w:hAnsi="Helvetica" w:cs="Arial"/>
          <w:sz w:val="22"/>
          <w:szCs w:val="22"/>
        </w:rPr>
        <w:t>.</w:t>
      </w:r>
      <w:r>
        <w:rPr>
          <w:rFonts w:ascii="Helvetica" w:hAnsi="Helvetica" w:cs="Arial"/>
          <w:sz w:val="22"/>
          <w:szCs w:val="22"/>
        </w:rPr>
        <w:t xml:space="preserve"> Rinse the slides completely with distilled water</w:t>
      </w:r>
      <w:r w:rsidR="002E6A31">
        <w:rPr>
          <w:rFonts w:ascii="Helvetica" w:hAnsi="Helvetica" w:cs="Arial"/>
          <w:sz w:val="22"/>
          <w:szCs w:val="22"/>
        </w:rPr>
        <w:t xml:space="preserve"> </w:t>
      </w:r>
      <w:r w:rsidR="002E6A31">
        <w:rPr>
          <w:rFonts w:ascii="Helvetica" w:hAnsi="Helvetica" w:cs="Arial"/>
          <w:b/>
          <w:sz w:val="22"/>
          <w:szCs w:val="22"/>
        </w:rPr>
        <w:t>[2]</w:t>
      </w:r>
      <w:r w:rsidR="002E6A31">
        <w:rPr>
          <w:rFonts w:ascii="Helvetica" w:hAnsi="Helvetica" w:cs="Arial"/>
          <w:sz w:val="22"/>
          <w:szCs w:val="22"/>
        </w:rPr>
        <w:t>.</w:t>
      </w:r>
    </w:p>
    <w:p w14:paraId="0856BEBF" w14:textId="1359ED4A" w:rsidR="002E6A31" w:rsidRDefault="002E6A31" w:rsidP="002E6A31">
      <w:pPr>
        <w:numPr>
          <w:ilvl w:val="2"/>
          <w:numId w:val="12"/>
        </w:numPr>
        <w:spacing w:before="240"/>
        <w:outlineLvl w:val="0"/>
        <w:rPr>
          <w:rFonts w:ascii="Helvetica" w:hAnsi="Helvetica" w:cs="Arial"/>
          <w:sz w:val="22"/>
          <w:szCs w:val="22"/>
        </w:rPr>
      </w:pPr>
      <w:r>
        <w:rPr>
          <w:rFonts w:ascii="Helvetica" w:hAnsi="Helvetica" w:cs="Arial"/>
          <w:sz w:val="22"/>
          <w:szCs w:val="22"/>
        </w:rPr>
        <w:t>MED: Talent immerses the slides directly in 95% ethanol, and then sets a timer for 1 – 2 minutes.</w:t>
      </w:r>
    </w:p>
    <w:p w14:paraId="75EB8EDD" w14:textId="7BF0DAD0" w:rsidR="002E6A31" w:rsidRDefault="002E6A31" w:rsidP="002E6A31">
      <w:pPr>
        <w:numPr>
          <w:ilvl w:val="2"/>
          <w:numId w:val="12"/>
        </w:numPr>
        <w:spacing w:before="240"/>
        <w:outlineLvl w:val="0"/>
        <w:rPr>
          <w:rFonts w:ascii="Helvetica" w:hAnsi="Helvetica" w:cs="Arial"/>
          <w:sz w:val="22"/>
          <w:szCs w:val="22"/>
        </w:rPr>
      </w:pPr>
      <w:r>
        <w:rPr>
          <w:rFonts w:ascii="Helvetica" w:hAnsi="Helvetica" w:cs="Arial"/>
          <w:sz w:val="22"/>
          <w:szCs w:val="22"/>
        </w:rPr>
        <w:t>MED: Talent rinses the slide with distilled water.</w:t>
      </w:r>
    </w:p>
    <w:p w14:paraId="22D7DC86" w14:textId="676134C7" w:rsidR="0022371B" w:rsidRDefault="0022371B"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Counterstain the slides in a Van Gieson’s solution for 1 minute </w:t>
      </w:r>
      <w:r w:rsidR="004B6581">
        <w:rPr>
          <w:rFonts w:ascii="Helvetica" w:hAnsi="Helvetica" w:cs="Arial"/>
          <w:b/>
          <w:sz w:val="22"/>
          <w:szCs w:val="22"/>
        </w:rPr>
        <w:t xml:space="preserve">[1] </w:t>
      </w:r>
      <w:r>
        <w:rPr>
          <w:rFonts w:ascii="Helvetica" w:hAnsi="Helvetica" w:cs="Arial"/>
          <w:sz w:val="22"/>
          <w:szCs w:val="22"/>
        </w:rPr>
        <w:t xml:space="preserve">– making sure that the volume used is enough to cover the tissue section on each slide completely </w:t>
      </w:r>
      <w:r>
        <w:rPr>
          <w:rFonts w:ascii="Helvetica" w:hAnsi="Helvetica" w:cs="Arial"/>
          <w:b/>
          <w:sz w:val="22"/>
          <w:szCs w:val="22"/>
        </w:rPr>
        <w:t>[</w:t>
      </w:r>
      <w:r w:rsidR="004B6581">
        <w:rPr>
          <w:rFonts w:ascii="Helvetica" w:hAnsi="Helvetica" w:cs="Arial"/>
          <w:b/>
          <w:sz w:val="22"/>
          <w:szCs w:val="22"/>
        </w:rPr>
        <w:t>2-</w:t>
      </w:r>
      <w:r>
        <w:rPr>
          <w:rFonts w:ascii="Helvetica" w:hAnsi="Helvetica" w:cs="Arial"/>
          <w:b/>
          <w:sz w:val="22"/>
          <w:szCs w:val="22"/>
        </w:rPr>
        <w:t>TXT]</w:t>
      </w:r>
      <w:r>
        <w:rPr>
          <w:rFonts w:ascii="Helvetica" w:hAnsi="Helvetica" w:cs="Arial"/>
          <w:sz w:val="22"/>
          <w:szCs w:val="22"/>
        </w:rPr>
        <w:t>.</w:t>
      </w:r>
    </w:p>
    <w:p w14:paraId="223C4F0F" w14:textId="05A854F3" w:rsidR="004B6581" w:rsidRDefault="004B6581" w:rsidP="004B6581">
      <w:pPr>
        <w:numPr>
          <w:ilvl w:val="2"/>
          <w:numId w:val="12"/>
        </w:numPr>
        <w:spacing w:before="240"/>
        <w:outlineLvl w:val="0"/>
        <w:rPr>
          <w:rFonts w:ascii="Helvetica" w:hAnsi="Helvetica" w:cs="Arial"/>
          <w:sz w:val="22"/>
          <w:szCs w:val="22"/>
        </w:rPr>
      </w:pPr>
      <w:r>
        <w:rPr>
          <w:rFonts w:ascii="Helvetica" w:hAnsi="Helvetica" w:cs="Arial"/>
          <w:sz w:val="22"/>
          <w:szCs w:val="22"/>
        </w:rPr>
        <w:t>MED: Talent adds a few drops of Van Gieson’s soluti to one of the slides.</w:t>
      </w:r>
    </w:p>
    <w:p w14:paraId="4E33C218" w14:textId="1FEA3D99" w:rsidR="0022371B" w:rsidRPr="004B6581" w:rsidRDefault="004B6581" w:rsidP="0022371B">
      <w:pPr>
        <w:numPr>
          <w:ilvl w:val="2"/>
          <w:numId w:val="12"/>
        </w:numPr>
        <w:spacing w:before="240"/>
        <w:outlineLvl w:val="0"/>
        <w:rPr>
          <w:rFonts w:ascii="Helvetica" w:hAnsi="Helvetica" w:cs="Arial"/>
          <w:sz w:val="22"/>
          <w:szCs w:val="22"/>
        </w:rPr>
      </w:pPr>
      <w:r w:rsidRPr="004B6581">
        <w:rPr>
          <w:rFonts w:ascii="Helvetica" w:hAnsi="Helvetica" w:cs="Arial"/>
          <w:sz w:val="22"/>
          <w:szCs w:val="22"/>
        </w:rPr>
        <w:t xml:space="preserve">CU: Close up of the slide, showing that volume of </w:t>
      </w:r>
      <w:r>
        <w:rPr>
          <w:rFonts w:ascii="Helvetica" w:hAnsi="Helvetica" w:cs="Arial"/>
          <w:sz w:val="22"/>
          <w:szCs w:val="22"/>
        </w:rPr>
        <w:t xml:space="preserve">Van Gieson’s solute </w:t>
      </w:r>
      <w:r w:rsidRPr="004B6581">
        <w:rPr>
          <w:rFonts w:ascii="Helvetica" w:hAnsi="Helvetica" w:cs="Arial"/>
          <w:sz w:val="22"/>
          <w:szCs w:val="22"/>
        </w:rPr>
        <w:t>is enough to cover the tissue on the slide.</w:t>
      </w:r>
      <w:r>
        <w:rPr>
          <w:rFonts w:ascii="Helvetica" w:hAnsi="Helvetica" w:cs="Arial"/>
          <w:sz w:val="22"/>
          <w:szCs w:val="22"/>
        </w:rPr>
        <w:t xml:space="preserve"> </w:t>
      </w:r>
      <w:r w:rsidR="0022371B" w:rsidRPr="004B6581">
        <w:rPr>
          <w:rFonts w:ascii="Helvetica" w:hAnsi="Helvetica" w:cs="Arial"/>
          <w:b/>
          <w:sz w:val="22"/>
          <w:szCs w:val="22"/>
        </w:rPr>
        <w:t>TEXT: Do not rinse slides with water after staining</w:t>
      </w:r>
      <w:r>
        <w:rPr>
          <w:rFonts w:ascii="Helvetica" w:hAnsi="Helvetica" w:cs="Arial"/>
          <w:sz w:val="22"/>
          <w:szCs w:val="22"/>
        </w:rPr>
        <w:t>.</w:t>
      </w:r>
    </w:p>
    <w:p w14:paraId="32A9E7A7" w14:textId="57E14238" w:rsidR="0022371B" w:rsidRDefault="0022371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rapidly drop 95 percent ethanol onto the tissue slices for a few seconds to </w:t>
      </w:r>
      <w:r w:rsidRPr="0022371B">
        <w:rPr>
          <w:rFonts w:ascii="Helvetica" w:hAnsi="Helvetica" w:cs="Arial"/>
          <w:sz w:val="22"/>
          <w:szCs w:val="22"/>
        </w:rPr>
        <w:t>differentiate each tissue section well</w:t>
      </w:r>
      <w:r w:rsidR="00590158">
        <w:rPr>
          <w:rFonts w:ascii="Helvetica" w:hAnsi="Helvetica" w:cs="Arial"/>
          <w:sz w:val="22"/>
          <w:szCs w:val="22"/>
        </w:rPr>
        <w:t xml:space="preserve"> </w:t>
      </w:r>
      <w:r w:rsidR="00590158">
        <w:rPr>
          <w:rFonts w:ascii="Helvetica" w:hAnsi="Helvetica" w:cs="Arial"/>
          <w:b/>
          <w:sz w:val="22"/>
          <w:szCs w:val="22"/>
        </w:rPr>
        <w:t>[1]</w:t>
      </w:r>
      <w:r>
        <w:rPr>
          <w:rFonts w:ascii="Helvetica" w:hAnsi="Helvetica" w:cs="Arial"/>
          <w:sz w:val="22"/>
          <w:szCs w:val="22"/>
        </w:rPr>
        <w:t>.</w:t>
      </w:r>
    </w:p>
    <w:p w14:paraId="295435D8" w14:textId="77B6487A" w:rsidR="00590158" w:rsidRDefault="00590158" w:rsidP="00590158">
      <w:pPr>
        <w:numPr>
          <w:ilvl w:val="2"/>
          <w:numId w:val="12"/>
        </w:numPr>
        <w:spacing w:before="240"/>
        <w:outlineLvl w:val="0"/>
        <w:rPr>
          <w:rFonts w:ascii="Helvetica" w:hAnsi="Helvetica" w:cs="Arial"/>
          <w:sz w:val="22"/>
          <w:szCs w:val="22"/>
        </w:rPr>
      </w:pPr>
      <w:r>
        <w:rPr>
          <w:rFonts w:ascii="Helvetica" w:hAnsi="Helvetica" w:cs="Arial"/>
          <w:sz w:val="22"/>
          <w:szCs w:val="22"/>
        </w:rPr>
        <w:t>MED: Talent rapidly drops 95% ethanol onto the tissue.</w:t>
      </w:r>
    </w:p>
    <w:p w14:paraId="3B28B40E" w14:textId="77777777" w:rsidR="0022371B" w:rsidRPr="00076245" w:rsidRDefault="0022371B" w:rsidP="0022371B">
      <w:pPr>
        <w:numPr>
          <w:ilvl w:val="0"/>
          <w:numId w:val="12"/>
        </w:numPr>
        <w:spacing w:before="240"/>
        <w:outlineLvl w:val="0"/>
        <w:rPr>
          <w:rFonts w:ascii="Helvetica" w:hAnsi="Helvetica" w:cs="Arial"/>
          <w:sz w:val="22"/>
          <w:szCs w:val="22"/>
        </w:rPr>
      </w:pPr>
      <w:r w:rsidRPr="0022371B">
        <w:rPr>
          <w:rFonts w:ascii="Helvetica" w:hAnsi="Helvetica" w:cs="Arial"/>
          <w:b/>
          <w:sz w:val="22"/>
          <w:szCs w:val="22"/>
        </w:rPr>
        <w:t>Dehydration</w:t>
      </w:r>
      <w:r w:rsidR="00002336">
        <w:rPr>
          <w:rFonts w:ascii="Helvetica" w:hAnsi="Helvetica" w:cs="Arial"/>
          <w:b/>
          <w:sz w:val="22"/>
          <w:szCs w:val="22"/>
        </w:rPr>
        <w:t xml:space="preserve"> and</w:t>
      </w:r>
      <w:r w:rsidRPr="0022371B">
        <w:rPr>
          <w:rFonts w:ascii="Helvetica" w:hAnsi="Helvetica" w:cs="Arial"/>
          <w:b/>
          <w:sz w:val="22"/>
          <w:szCs w:val="22"/>
        </w:rPr>
        <w:t xml:space="preserve"> Mounting</w:t>
      </w:r>
    </w:p>
    <w:p w14:paraId="79AFFB6A" w14:textId="77777777" w:rsidR="00076245" w:rsidRPr="006318D9" w:rsidRDefault="00076245" w:rsidP="00076245">
      <w:pPr>
        <w:pStyle w:val="af"/>
        <w:tabs>
          <w:tab w:val="left" w:pos="1530"/>
        </w:tabs>
        <w:spacing w:before="240"/>
        <w:ind w:left="1080"/>
        <w:outlineLvl w:val="0"/>
        <w:rPr>
          <w:rFonts w:ascii="Helvetica" w:hAnsi="Helvetica" w:cs="Arial"/>
          <w:i/>
          <w:color w:val="0000FF"/>
          <w:sz w:val="22"/>
          <w:szCs w:val="22"/>
        </w:rPr>
      </w:pPr>
      <w:r w:rsidRPr="006318D9">
        <w:rPr>
          <w:rFonts w:ascii="Helvetica" w:hAnsi="Helvetica" w:cs="Arial"/>
          <w:i/>
          <w:color w:val="0000FF"/>
          <w:sz w:val="22"/>
          <w:szCs w:val="22"/>
        </w:rPr>
        <w:t>Videographer: There are many jars in this section that the samples are moved between. This could be visually confusing, so please make sure that all jars are clearly labeled at that the labels are clearly visible in each shot.</w:t>
      </w:r>
    </w:p>
    <w:p w14:paraId="23905461" w14:textId="3F0155C8" w:rsidR="0022371B" w:rsidRDefault="0022371B" w:rsidP="009A0E7C">
      <w:pPr>
        <w:numPr>
          <w:ilvl w:val="1"/>
          <w:numId w:val="12"/>
        </w:numPr>
        <w:spacing w:before="240"/>
        <w:outlineLvl w:val="0"/>
        <w:rPr>
          <w:rFonts w:ascii="Helvetica" w:hAnsi="Helvetica" w:cs="Arial"/>
          <w:sz w:val="22"/>
          <w:szCs w:val="22"/>
        </w:rPr>
      </w:pPr>
      <w:r>
        <w:rPr>
          <w:rFonts w:ascii="Helvetica" w:hAnsi="Helvetica" w:cs="Arial"/>
          <w:sz w:val="22"/>
          <w:szCs w:val="22"/>
        </w:rPr>
        <w:t>To begin, immerse the slides in 95 percent alcohol for 5 minutes to dehydrate them quickly</w:t>
      </w:r>
      <w:r w:rsidR="00076245">
        <w:rPr>
          <w:rFonts w:ascii="Helvetica" w:hAnsi="Helvetica" w:cs="Arial"/>
          <w:sz w:val="22"/>
          <w:szCs w:val="22"/>
        </w:rPr>
        <w:t xml:space="preserve"> </w:t>
      </w:r>
      <w:r w:rsidR="00076245">
        <w:rPr>
          <w:rFonts w:ascii="Helvetica" w:hAnsi="Helvetica" w:cs="Arial"/>
          <w:b/>
          <w:sz w:val="22"/>
          <w:szCs w:val="22"/>
        </w:rPr>
        <w:t>[1]</w:t>
      </w:r>
      <w:r>
        <w:rPr>
          <w:rFonts w:ascii="Helvetica" w:hAnsi="Helvetica" w:cs="Arial"/>
          <w:sz w:val="22"/>
          <w:szCs w:val="22"/>
        </w:rPr>
        <w:t>. Transfer the slides to 100 percent alcohol for 5 minutes to continue the dehydration</w:t>
      </w:r>
      <w:r w:rsidR="00076245">
        <w:rPr>
          <w:rFonts w:ascii="Helvetica" w:hAnsi="Helvetica" w:cs="Arial"/>
          <w:sz w:val="22"/>
          <w:szCs w:val="22"/>
        </w:rPr>
        <w:t xml:space="preserve"> </w:t>
      </w:r>
      <w:r w:rsidR="00076245">
        <w:rPr>
          <w:rFonts w:ascii="Helvetica" w:hAnsi="Helvetica" w:cs="Arial"/>
          <w:b/>
          <w:sz w:val="22"/>
          <w:szCs w:val="22"/>
        </w:rPr>
        <w:t>[2]</w:t>
      </w:r>
      <w:r>
        <w:rPr>
          <w:rFonts w:ascii="Helvetica" w:hAnsi="Helvetica" w:cs="Arial"/>
          <w:sz w:val="22"/>
          <w:szCs w:val="22"/>
        </w:rPr>
        <w:t xml:space="preserve">. Then, transfer the slides to fresh 100 percent alcohol </w:t>
      </w:r>
      <w:r w:rsidR="00002336">
        <w:rPr>
          <w:rFonts w:ascii="Helvetica" w:hAnsi="Helvetica" w:cs="Arial"/>
          <w:sz w:val="22"/>
          <w:szCs w:val="22"/>
        </w:rPr>
        <w:t>for 5 additional minutes</w:t>
      </w:r>
      <w:r w:rsidR="00076245">
        <w:rPr>
          <w:rFonts w:ascii="Helvetica" w:hAnsi="Helvetica" w:cs="Arial"/>
          <w:sz w:val="22"/>
          <w:szCs w:val="22"/>
        </w:rPr>
        <w:t xml:space="preserve"> </w:t>
      </w:r>
      <w:r w:rsidR="00076245">
        <w:rPr>
          <w:rFonts w:ascii="Helvetica" w:hAnsi="Helvetica" w:cs="Arial"/>
          <w:b/>
          <w:sz w:val="22"/>
          <w:szCs w:val="22"/>
        </w:rPr>
        <w:t>[3]</w:t>
      </w:r>
      <w:r w:rsidR="00002336">
        <w:rPr>
          <w:rFonts w:ascii="Helvetica" w:hAnsi="Helvetica" w:cs="Arial"/>
          <w:sz w:val="22"/>
          <w:szCs w:val="22"/>
        </w:rPr>
        <w:t>.</w:t>
      </w:r>
    </w:p>
    <w:p w14:paraId="25A12F07" w14:textId="17C721BB" w:rsidR="00076245" w:rsidRDefault="00076245" w:rsidP="00076245">
      <w:pPr>
        <w:numPr>
          <w:ilvl w:val="2"/>
          <w:numId w:val="12"/>
        </w:numPr>
        <w:spacing w:before="240"/>
        <w:outlineLvl w:val="0"/>
        <w:rPr>
          <w:rFonts w:ascii="Helvetica" w:hAnsi="Helvetica" w:cs="Arial"/>
          <w:sz w:val="22"/>
          <w:szCs w:val="22"/>
        </w:rPr>
      </w:pPr>
      <w:r>
        <w:rPr>
          <w:rFonts w:ascii="Helvetica" w:hAnsi="Helvetica" w:cs="Arial"/>
          <w:sz w:val="22"/>
          <w:szCs w:val="22"/>
        </w:rPr>
        <w:t>MED: Talent immerses the slides in a jar containing 95% alcohol.</w:t>
      </w:r>
    </w:p>
    <w:p w14:paraId="3144B1C6" w14:textId="4D65B98E" w:rsidR="00076245" w:rsidRDefault="00076245" w:rsidP="00076245">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slides from the first jar, and transfers them to a new jar containing 100% alcohol.</w:t>
      </w:r>
    </w:p>
    <w:p w14:paraId="3364C3C9" w14:textId="5635CFCD" w:rsidR="00076245" w:rsidRDefault="00076245" w:rsidP="00076245">
      <w:pPr>
        <w:numPr>
          <w:ilvl w:val="2"/>
          <w:numId w:val="12"/>
        </w:numPr>
        <w:spacing w:before="240"/>
        <w:outlineLvl w:val="0"/>
        <w:rPr>
          <w:rFonts w:ascii="Helvetica" w:hAnsi="Helvetica" w:cs="Arial"/>
          <w:sz w:val="22"/>
          <w:szCs w:val="22"/>
        </w:rPr>
      </w:pPr>
      <w:r>
        <w:rPr>
          <w:rFonts w:ascii="Helvetica" w:hAnsi="Helvetica" w:cs="Arial"/>
          <w:sz w:val="22"/>
          <w:szCs w:val="22"/>
        </w:rPr>
        <w:t>CU: Close up of the slides being immersed in a jar containing 100% alcohol.</w:t>
      </w:r>
    </w:p>
    <w:p w14:paraId="7301D82A" w14:textId="55184D3D" w:rsidR="0022371B" w:rsidRDefault="00002336" w:rsidP="009A0E7C">
      <w:pPr>
        <w:numPr>
          <w:ilvl w:val="1"/>
          <w:numId w:val="12"/>
        </w:numPr>
        <w:spacing w:before="240"/>
        <w:outlineLvl w:val="0"/>
        <w:rPr>
          <w:rFonts w:ascii="Helvetica" w:hAnsi="Helvetica" w:cs="Arial"/>
          <w:sz w:val="22"/>
          <w:szCs w:val="22"/>
        </w:rPr>
      </w:pPr>
      <w:r>
        <w:rPr>
          <w:rFonts w:ascii="Helvetica" w:hAnsi="Helvetica" w:cs="Arial"/>
          <w:sz w:val="22"/>
          <w:szCs w:val="22"/>
        </w:rPr>
        <w:t>Immerse the slides in two different changes of xylene, which each immersion lasting for 3 minutes</w:t>
      </w:r>
      <w:r w:rsidR="00076245">
        <w:rPr>
          <w:rFonts w:ascii="Helvetica" w:hAnsi="Helvetica" w:cs="Arial"/>
          <w:sz w:val="22"/>
          <w:szCs w:val="22"/>
        </w:rPr>
        <w:t xml:space="preserve"> </w:t>
      </w:r>
      <w:r w:rsidR="00076245">
        <w:rPr>
          <w:rFonts w:ascii="Helvetica" w:hAnsi="Helvetica" w:cs="Arial"/>
          <w:b/>
          <w:sz w:val="22"/>
          <w:szCs w:val="22"/>
        </w:rPr>
        <w:t>[1]</w:t>
      </w:r>
      <w:r>
        <w:rPr>
          <w:rFonts w:ascii="Helvetica" w:hAnsi="Helvetica" w:cs="Arial"/>
          <w:sz w:val="22"/>
          <w:szCs w:val="22"/>
        </w:rPr>
        <w:t xml:space="preserve">. After this, add one drop of </w:t>
      </w:r>
      <w:r w:rsidRPr="00002336">
        <w:rPr>
          <w:rFonts w:ascii="Helvetica" w:hAnsi="Helvetica" w:cs="Arial"/>
          <w:sz w:val="22"/>
          <w:szCs w:val="22"/>
        </w:rPr>
        <w:t>resinous mounting medium to the slide</w:t>
      </w:r>
      <w:r w:rsidR="00076245">
        <w:rPr>
          <w:rFonts w:ascii="Helvetica" w:hAnsi="Helvetica" w:cs="Arial"/>
          <w:sz w:val="22"/>
          <w:szCs w:val="22"/>
        </w:rPr>
        <w:t xml:space="preserve"> </w:t>
      </w:r>
      <w:r w:rsidR="00076245">
        <w:rPr>
          <w:rFonts w:ascii="Helvetica" w:hAnsi="Helvetica" w:cs="Arial"/>
          <w:b/>
          <w:sz w:val="22"/>
          <w:szCs w:val="22"/>
        </w:rPr>
        <w:t>[2]</w:t>
      </w:r>
      <w:r w:rsidRPr="00002336">
        <w:rPr>
          <w:rFonts w:ascii="Helvetica" w:hAnsi="Helvetica" w:cs="Arial"/>
          <w:sz w:val="22"/>
          <w:szCs w:val="22"/>
        </w:rPr>
        <w:t xml:space="preserve"> and place </w:t>
      </w:r>
      <w:r>
        <w:rPr>
          <w:rFonts w:ascii="Helvetica" w:hAnsi="Helvetica" w:cs="Arial"/>
          <w:sz w:val="22"/>
          <w:szCs w:val="22"/>
        </w:rPr>
        <w:t>a</w:t>
      </w:r>
      <w:r w:rsidRPr="00002336">
        <w:rPr>
          <w:rFonts w:ascii="Helvetica" w:hAnsi="Helvetica" w:cs="Arial"/>
          <w:sz w:val="22"/>
          <w:szCs w:val="22"/>
        </w:rPr>
        <w:t xml:space="preserve"> coverslip on top</w:t>
      </w:r>
      <w:r w:rsidR="00076245">
        <w:rPr>
          <w:rFonts w:ascii="Helvetica" w:hAnsi="Helvetica" w:cs="Arial"/>
          <w:sz w:val="22"/>
          <w:szCs w:val="22"/>
        </w:rPr>
        <w:t xml:space="preserve"> </w:t>
      </w:r>
      <w:r w:rsidR="00076245">
        <w:rPr>
          <w:rFonts w:ascii="Helvetica" w:hAnsi="Helvetica" w:cs="Arial"/>
          <w:b/>
          <w:sz w:val="22"/>
          <w:szCs w:val="22"/>
        </w:rPr>
        <w:t>[3]</w:t>
      </w:r>
      <w:r>
        <w:rPr>
          <w:rFonts w:ascii="Helvetica" w:hAnsi="Helvetica" w:cs="Arial"/>
          <w:sz w:val="22"/>
          <w:szCs w:val="22"/>
        </w:rPr>
        <w:t>.</w:t>
      </w:r>
    </w:p>
    <w:p w14:paraId="6F4CFE73" w14:textId="2235D448" w:rsidR="00076245" w:rsidRDefault="00076245" w:rsidP="00076245">
      <w:pPr>
        <w:numPr>
          <w:ilvl w:val="2"/>
          <w:numId w:val="12"/>
        </w:numPr>
        <w:spacing w:before="240"/>
        <w:outlineLvl w:val="0"/>
        <w:rPr>
          <w:rFonts w:ascii="Helvetica" w:hAnsi="Helvetica" w:cs="Arial"/>
          <w:sz w:val="22"/>
          <w:szCs w:val="22"/>
        </w:rPr>
      </w:pPr>
      <w:r>
        <w:rPr>
          <w:rFonts w:ascii="Helvetica" w:hAnsi="Helvetica" w:cs="Arial"/>
          <w:sz w:val="22"/>
          <w:szCs w:val="22"/>
        </w:rPr>
        <w:t>MED: Talent immerses the slides in a jar filled with xylene, and then sets a timer for 3 minutes.</w:t>
      </w:r>
    </w:p>
    <w:p w14:paraId="04F410D1" w14:textId="06EE3DC4" w:rsidR="00076245" w:rsidRDefault="00076245" w:rsidP="0007624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one drop of </w:t>
      </w:r>
      <w:r w:rsidRPr="00002336">
        <w:rPr>
          <w:rFonts w:ascii="Helvetica" w:hAnsi="Helvetica" w:cs="Arial"/>
          <w:sz w:val="22"/>
          <w:szCs w:val="22"/>
        </w:rPr>
        <w:t>resinous mounting medium</w:t>
      </w:r>
      <w:r>
        <w:rPr>
          <w:rFonts w:ascii="Helvetica" w:hAnsi="Helvetica" w:cs="Arial"/>
          <w:sz w:val="22"/>
          <w:szCs w:val="22"/>
        </w:rPr>
        <w:t xml:space="preserve"> to a slide.</w:t>
      </w:r>
    </w:p>
    <w:p w14:paraId="5C175A40" w14:textId="7CC44CFC" w:rsidR="00076245" w:rsidRDefault="00076245" w:rsidP="00076245">
      <w:pPr>
        <w:numPr>
          <w:ilvl w:val="2"/>
          <w:numId w:val="12"/>
        </w:numPr>
        <w:spacing w:before="240"/>
        <w:outlineLvl w:val="0"/>
        <w:rPr>
          <w:rFonts w:ascii="Helvetica" w:hAnsi="Helvetica" w:cs="Arial"/>
          <w:sz w:val="22"/>
          <w:szCs w:val="22"/>
        </w:rPr>
      </w:pPr>
      <w:r>
        <w:rPr>
          <w:rFonts w:ascii="Helvetica" w:hAnsi="Helvetica" w:cs="Arial"/>
          <w:sz w:val="22"/>
          <w:szCs w:val="22"/>
        </w:rPr>
        <w:t>CU: Close up of a coverslip being placed on top of the slide.</w:t>
      </w:r>
    </w:p>
    <w:p w14:paraId="28CEB5AD" w14:textId="69FC090C" w:rsidR="00002336" w:rsidRDefault="00002336" w:rsidP="009A0E7C">
      <w:pPr>
        <w:numPr>
          <w:ilvl w:val="1"/>
          <w:numId w:val="12"/>
        </w:numPr>
        <w:spacing w:before="240"/>
        <w:outlineLvl w:val="0"/>
        <w:rPr>
          <w:rFonts w:ascii="Helvetica" w:hAnsi="Helvetica" w:cs="Arial"/>
          <w:sz w:val="22"/>
          <w:szCs w:val="22"/>
        </w:rPr>
      </w:pPr>
      <w:r>
        <w:rPr>
          <w:rFonts w:ascii="Helvetica" w:hAnsi="Helvetica" w:cs="Arial"/>
          <w:sz w:val="22"/>
          <w:szCs w:val="22"/>
        </w:rPr>
        <w:t>Using a microscope, observe the tissue sections as outlined in the text protocol</w:t>
      </w:r>
      <w:r w:rsidR="00076245">
        <w:rPr>
          <w:rFonts w:ascii="Helvetica" w:hAnsi="Helvetica" w:cs="Arial"/>
          <w:sz w:val="22"/>
          <w:szCs w:val="22"/>
        </w:rPr>
        <w:t xml:space="preserve"> </w:t>
      </w:r>
      <w:r w:rsidR="00076245">
        <w:rPr>
          <w:rFonts w:ascii="Helvetica" w:hAnsi="Helvetica" w:cs="Arial"/>
          <w:b/>
          <w:sz w:val="22"/>
          <w:szCs w:val="22"/>
        </w:rPr>
        <w:t>[1]</w:t>
      </w:r>
      <w:r>
        <w:rPr>
          <w:rFonts w:ascii="Helvetica" w:hAnsi="Helvetica" w:cs="Arial"/>
          <w:sz w:val="22"/>
          <w:szCs w:val="22"/>
        </w:rPr>
        <w:t>.</w:t>
      </w:r>
    </w:p>
    <w:p w14:paraId="11CA5603" w14:textId="1A526B50" w:rsidR="00076245" w:rsidRDefault="00076245" w:rsidP="00076245">
      <w:pPr>
        <w:numPr>
          <w:ilvl w:val="2"/>
          <w:numId w:val="12"/>
        </w:numPr>
        <w:spacing w:before="240"/>
        <w:outlineLvl w:val="0"/>
        <w:rPr>
          <w:rFonts w:ascii="Helvetica" w:hAnsi="Helvetica" w:cs="Arial"/>
          <w:sz w:val="22"/>
          <w:szCs w:val="22"/>
        </w:rPr>
      </w:pPr>
      <w:r>
        <w:rPr>
          <w:rFonts w:ascii="Helvetica" w:hAnsi="Helvetica" w:cs="Arial"/>
          <w:sz w:val="22"/>
          <w:szCs w:val="22"/>
        </w:rPr>
        <w:t>MED: Talent loads a slide into a microscope, and observes the tissue.</w:t>
      </w:r>
    </w:p>
    <w:p w14:paraId="1D1C6F6A" w14:textId="77777777" w:rsidR="00002336" w:rsidRDefault="00002336" w:rsidP="00002336">
      <w:pPr>
        <w:spacing w:before="240"/>
        <w:ind w:left="1080"/>
        <w:outlineLvl w:val="0"/>
        <w:rPr>
          <w:rFonts w:ascii="Helvetica" w:hAnsi="Helvetica" w:cs="Arial"/>
          <w:sz w:val="22"/>
          <w:szCs w:val="22"/>
        </w:rPr>
      </w:pPr>
    </w:p>
    <w:p w14:paraId="0C9E2542" w14:textId="77777777" w:rsidR="004E3F8E" w:rsidRPr="006A6324" w:rsidRDefault="004E3F8E" w:rsidP="00177B33">
      <w:pPr>
        <w:rPr>
          <w:rFonts w:ascii="Helvetica" w:hAnsi="Helvetica" w:cs="Arial"/>
          <w:b/>
          <w:color w:val="FF0000"/>
          <w:sz w:val="22"/>
          <w:szCs w:val="22"/>
        </w:rPr>
      </w:pPr>
    </w:p>
    <w:p w14:paraId="2A081664"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134FC3C3" w14:textId="77777777" w:rsidR="00FA1A9D" w:rsidRPr="00F95819" w:rsidRDefault="00FA1A9D" w:rsidP="00FA1A9D">
      <w:pPr>
        <w:pStyle w:val="af"/>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lastRenderedPageBreak/>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7615C39D" w14:textId="77777777" w:rsidR="00FA1A9D" w:rsidRPr="00F95819" w:rsidRDefault="00FA1A9D" w:rsidP="00FA1A9D">
      <w:pPr>
        <w:pStyle w:val="af"/>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BFE4B95" w14:textId="77777777" w:rsidR="00FA1A9D" w:rsidRPr="00F95819" w:rsidRDefault="00FA1A9D" w:rsidP="00FA1A9D">
      <w:pPr>
        <w:pStyle w:val="af"/>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25A65C30" w14:textId="77777777" w:rsidR="00FA1A9D" w:rsidRPr="00F95819" w:rsidRDefault="00FA1A9D" w:rsidP="00FA1A9D">
      <w:pPr>
        <w:pStyle w:val="af"/>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7A2B54BB" w14:textId="77777777" w:rsidR="00FA1A9D" w:rsidRPr="00F95819" w:rsidRDefault="00FA1A9D" w:rsidP="00FA1A9D">
      <w:pPr>
        <w:pStyle w:val="af"/>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6B5E8C15" w14:textId="77777777"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2530EF1A" w14:textId="0374D678" w:rsidR="00177B33" w:rsidRPr="00C363D1" w:rsidRDefault="009741D3" w:rsidP="009A0E7C">
      <w:pPr>
        <w:spacing w:before="240"/>
        <w:ind w:left="360"/>
        <w:outlineLvl w:val="0"/>
        <w:rPr>
          <w:rFonts w:ascii="Helvetica" w:hAnsi="Helvetica" w:cs="Arial"/>
          <w:color w:val="FF0000"/>
          <w:sz w:val="22"/>
          <w:szCs w:val="22"/>
        </w:rPr>
      </w:pPr>
      <w:r w:rsidRPr="00C363D1">
        <w:rPr>
          <w:rFonts w:ascii="Helvetica" w:hAnsi="Helvetica" w:cs="Arial"/>
          <w:color w:val="FF0000"/>
          <w:sz w:val="22"/>
          <w:szCs w:val="22"/>
          <w:u w:val="single"/>
        </w:rPr>
        <w:t>Yongchang Zhang</w:t>
      </w:r>
      <w:r w:rsidR="00162D51" w:rsidRPr="00C363D1">
        <w:rPr>
          <w:rFonts w:ascii="Helvetica" w:hAnsi="Helvetica" w:cs="Arial"/>
          <w:color w:val="FF0000"/>
          <w:sz w:val="22"/>
          <w:szCs w:val="22"/>
        </w:rPr>
        <w:t xml:space="preserve">, Step </w:t>
      </w:r>
      <w:r w:rsidRPr="00C363D1">
        <w:rPr>
          <w:rFonts w:ascii="Helvetica" w:hAnsi="Helvetica" w:cs="Arial"/>
          <w:color w:val="FF0000"/>
          <w:sz w:val="22"/>
          <w:szCs w:val="22"/>
          <w:u w:val="single"/>
        </w:rPr>
        <w:t>4.6</w:t>
      </w:r>
      <w:r w:rsidR="00162D51" w:rsidRPr="00C363D1">
        <w:rPr>
          <w:rFonts w:ascii="Helvetica" w:hAnsi="Helvetica" w:cs="Arial"/>
          <w:color w:val="FF0000"/>
          <w:sz w:val="22"/>
          <w:szCs w:val="22"/>
        </w:rPr>
        <w:t xml:space="preserve">: </w:t>
      </w:r>
      <w:r w:rsidRPr="00C363D1">
        <w:rPr>
          <w:rFonts w:ascii="Helvetica" w:hAnsi="Helvetica" w:cs="Arial"/>
          <w:color w:val="FF0000"/>
          <w:sz w:val="22"/>
          <w:szCs w:val="22"/>
        </w:rPr>
        <w:t xml:space="preserve">Check microscopically for blue-black elastic fibers staining and gray background; it is better to slightly under differentiate the tissue, since the subsequent Van Gieson’s counterstain can also somewhat extract the elastic stain. </w:t>
      </w:r>
      <w:r w:rsidR="00177B33" w:rsidRPr="00C363D1">
        <w:rPr>
          <w:rFonts w:ascii="Helvetica" w:hAnsi="Helvetica" w:cs="Arial"/>
          <w:color w:val="FF0000"/>
          <w:sz w:val="22"/>
          <w:szCs w:val="22"/>
        </w:rPr>
        <w:t>(Write your answer here in the form of a spoken statement. Don’t forget to replace “Author Name” with the name of the person who will be sp</w:t>
      </w:r>
      <w:r w:rsidR="00450B27" w:rsidRPr="00C363D1">
        <w:rPr>
          <w:rFonts w:ascii="Helvetica" w:hAnsi="Helvetica" w:cs="Arial"/>
          <w:color w:val="FF0000"/>
          <w:sz w:val="22"/>
          <w:szCs w:val="22"/>
        </w:rPr>
        <w:t>eaking the statement on camera)</w:t>
      </w:r>
    </w:p>
    <w:p w14:paraId="61517A75" w14:textId="0FED18ED" w:rsidR="006801B1" w:rsidRDefault="006801B1">
      <w:pPr>
        <w:rPr>
          <w:rFonts w:ascii="Helvetica" w:eastAsiaTheme="majorEastAsia" w:hAnsi="Helvetica" w:cstheme="majorBidi"/>
          <w:color w:val="323E4F" w:themeColor="text2" w:themeShade="BF"/>
          <w:spacing w:val="5"/>
          <w:kern w:val="28"/>
          <w:sz w:val="52"/>
          <w:szCs w:val="52"/>
        </w:rPr>
      </w:pPr>
    </w:p>
    <w:p w14:paraId="0DD3B552" w14:textId="77777777" w:rsidR="00162D51" w:rsidRPr="004E3F8E" w:rsidRDefault="00177B33" w:rsidP="004E3F8E">
      <w:pPr>
        <w:pStyle w:val="af0"/>
        <w:jc w:val="center"/>
        <w:rPr>
          <w:rFonts w:ascii="Helvetica" w:hAnsi="Helvetica"/>
        </w:rPr>
      </w:pPr>
      <w:r w:rsidRPr="004E3F8E">
        <w:rPr>
          <w:rFonts w:ascii="Helvetica" w:hAnsi="Helvetica"/>
        </w:rPr>
        <w:t>Section – Results</w:t>
      </w:r>
    </w:p>
    <w:p w14:paraId="0DDFC3F6"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5C6D7E8B" w14:textId="77777777" w:rsidR="005E2B7E" w:rsidRPr="005E2B7E" w:rsidRDefault="005E2B7E" w:rsidP="008E74F7">
      <w:pPr>
        <w:ind w:left="360"/>
        <w:outlineLvl w:val="0"/>
        <w:rPr>
          <w:rFonts w:ascii="Helvetica" w:hAnsi="Helvetica" w:cs="Arial"/>
          <w:color w:val="FF0000"/>
          <w:sz w:val="22"/>
          <w:szCs w:val="22"/>
          <w:lang w:eastAsia="zh-TW"/>
        </w:rPr>
      </w:pPr>
    </w:p>
    <w:p w14:paraId="6F9C93F4" w14:textId="10B3726C"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C96CD7">
        <w:rPr>
          <w:rFonts w:ascii="Helvetica" w:hAnsi="Helvetica" w:cs="Arial"/>
          <w:b/>
          <w:sz w:val="22"/>
          <w:szCs w:val="22"/>
        </w:rPr>
        <w:t xml:space="preserve">Analysis of </w:t>
      </w:r>
      <w:r w:rsidR="00C96CD7" w:rsidRPr="00C96CD7">
        <w:rPr>
          <w:rFonts w:ascii="Helvetica" w:hAnsi="Helvetica" w:cs="Arial"/>
          <w:b/>
          <w:sz w:val="22"/>
          <w:szCs w:val="22"/>
        </w:rPr>
        <w:t>Elastic Staining on Paraffin-embedded Slides</w:t>
      </w:r>
    </w:p>
    <w:p w14:paraId="64E4E256" w14:textId="280D936A" w:rsidR="00395684" w:rsidRDefault="00143A65"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elastic staining is utilized to visually identify subserosal elastic lamina </w:t>
      </w:r>
      <w:r>
        <w:rPr>
          <w:rFonts w:ascii="Helvetica" w:hAnsi="Helvetica" w:cs="Arial"/>
          <w:b/>
          <w:sz w:val="22"/>
          <w:szCs w:val="22"/>
        </w:rPr>
        <w:t>[1]</w:t>
      </w:r>
      <w:r>
        <w:rPr>
          <w:rFonts w:ascii="Helvetica" w:hAnsi="Helvetica" w:cs="Arial"/>
          <w:sz w:val="22"/>
          <w:szCs w:val="22"/>
        </w:rPr>
        <w:t>.</w:t>
      </w:r>
      <w:r w:rsidR="00BB73B5">
        <w:rPr>
          <w:rFonts w:ascii="Helvetica" w:hAnsi="Helvetica" w:cs="Arial"/>
          <w:sz w:val="22"/>
          <w:szCs w:val="22"/>
        </w:rPr>
        <w:t xml:space="preserve"> A representative successful staining reveals that – after elastin solution straining but before Can Gieson’s counterstaining </w:t>
      </w:r>
      <w:r w:rsidR="00BB73B5">
        <w:rPr>
          <w:rFonts w:ascii="Helvetica" w:hAnsi="Helvetica" w:cs="Arial"/>
          <w:b/>
          <w:sz w:val="22"/>
          <w:szCs w:val="22"/>
        </w:rPr>
        <w:t xml:space="preserve">[2] </w:t>
      </w:r>
      <w:r w:rsidR="00BB73B5">
        <w:rPr>
          <w:rFonts w:ascii="Helvetica" w:hAnsi="Helvetica" w:cs="Arial"/>
          <w:sz w:val="22"/>
          <w:szCs w:val="22"/>
        </w:rPr>
        <w:t xml:space="preserve">– the elastic lamina can be clearly seen in the form of filaments that are stained blue-black </w:t>
      </w:r>
      <w:r w:rsidR="00BB73B5">
        <w:rPr>
          <w:rFonts w:ascii="Helvetica" w:hAnsi="Helvetica" w:cs="Arial"/>
          <w:b/>
          <w:sz w:val="22"/>
          <w:szCs w:val="22"/>
        </w:rPr>
        <w:t>[3]</w:t>
      </w:r>
      <w:r w:rsidR="00BB73B5">
        <w:rPr>
          <w:rFonts w:ascii="Helvetica" w:hAnsi="Helvetica" w:cs="Arial"/>
          <w:sz w:val="22"/>
          <w:szCs w:val="22"/>
        </w:rPr>
        <w:t xml:space="preserve">. </w:t>
      </w:r>
    </w:p>
    <w:p w14:paraId="57A8BB4C" w14:textId="7830562D" w:rsidR="00143A65" w:rsidRDefault="00143A65" w:rsidP="00143A65">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2BDD0E98" w14:textId="742CF6A3" w:rsidR="00BB73B5" w:rsidRPr="00BB73B5" w:rsidRDefault="00BB73B5" w:rsidP="00BB73B5">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7F26379C" w14:textId="27B77446" w:rsidR="00143A65" w:rsidRPr="002E0DA2" w:rsidRDefault="00BB73B5" w:rsidP="00143A6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BB73B5">
        <w:rPr>
          <w:rFonts w:ascii="Helvetica" w:hAnsi="Helvetica" w:cs="Arial"/>
          <w:i/>
          <w:color w:val="0000FF"/>
          <w:sz w:val="22"/>
          <w:szCs w:val="22"/>
        </w:rPr>
        <w:t>Video Editor: Emphasize the elastic lamina (a blue-black line of filaments in the bottom 25A% of the figure). In the original Figure 1, the elastic lamina is marked by arrows, the tumor cells are marked with a “T”, and the direction of the serosal membrane is marked with an “S”.</w:t>
      </w:r>
    </w:p>
    <w:p w14:paraId="583E04BE" w14:textId="698A86D9" w:rsidR="002E0DA2" w:rsidRDefault="002E0DA2" w:rsidP="002E0DA2">
      <w:pPr>
        <w:pStyle w:val="af"/>
        <w:spacing w:before="240"/>
        <w:ind w:left="1350"/>
        <w:outlineLvl w:val="0"/>
        <w:rPr>
          <w:rFonts w:ascii="Helvetica" w:hAnsi="Helvetica" w:cs="Arial"/>
          <w:i/>
          <w:sz w:val="22"/>
          <w:szCs w:val="22"/>
        </w:rPr>
      </w:pPr>
      <w:r w:rsidRPr="002E0DA2">
        <w:rPr>
          <w:rFonts w:ascii="Helvetica" w:hAnsi="Helvetica" w:cs="Arial"/>
          <w:i/>
          <w:sz w:val="22"/>
          <w:szCs w:val="22"/>
          <w:highlight w:val="yellow"/>
        </w:rPr>
        <w:t>Question: Can you provide a version of Figure 1 without the arrows or letters “S” and “T”?</w:t>
      </w:r>
    </w:p>
    <w:p w14:paraId="026430F1" w14:textId="185C802D" w:rsidR="0015660E" w:rsidRPr="0015660E" w:rsidRDefault="0015660E" w:rsidP="002E0DA2">
      <w:pPr>
        <w:pStyle w:val="af"/>
        <w:spacing w:before="240"/>
        <w:ind w:left="1350"/>
        <w:outlineLvl w:val="0"/>
        <w:rPr>
          <w:rFonts w:ascii="Helvetica" w:hAnsi="Helvetica" w:cs="Arial"/>
          <w:i/>
          <w:color w:val="FF0000"/>
          <w:sz w:val="22"/>
          <w:szCs w:val="22"/>
        </w:rPr>
      </w:pPr>
      <w:r w:rsidRPr="0015660E">
        <w:rPr>
          <w:rFonts w:ascii="Helvetica" w:hAnsi="Helvetica" w:cs="Arial"/>
          <w:i/>
          <w:color w:val="FF0000"/>
          <w:sz w:val="22"/>
          <w:szCs w:val="22"/>
        </w:rPr>
        <w:t>Yes, I will provide you the version without letters.</w:t>
      </w:r>
    </w:p>
    <w:p w14:paraId="44E626AB" w14:textId="26CA4FE5" w:rsidR="00BB73B5" w:rsidRDefault="00BB73B5" w:rsidP="00BB73B5">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They are close to the serosal mesothelial cells </w:t>
      </w:r>
      <w:r>
        <w:rPr>
          <w:rFonts w:ascii="Helvetica" w:hAnsi="Helvetica" w:cs="Arial"/>
          <w:b/>
          <w:sz w:val="22"/>
          <w:szCs w:val="22"/>
        </w:rPr>
        <w:t>[1]</w:t>
      </w:r>
      <w:r>
        <w:rPr>
          <w:rFonts w:ascii="Helvetica" w:hAnsi="Helvetica" w:cs="Arial"/>
          <w:sz w:val="22"/>
          <w:szCs w:val="22"/>
        </w:rPr>
        <w:t xml:space="preserve">, and a certain amount of distance is still seen between the elastic lamina and the tumor cells </w:t>
      </w:r>
      <w:r>
        <w:rPr>
          <w:rFonts w:ascii="Helvetica" w:hAnsi="Helvetica" w:cs="Arial"/>
          <w:b/>
          <w:sz w:val="22"/>
          <w:szCs w:val="22"/>
        </w:rPr>
        <w:t>[2]</w:t>
      </w:r>
      <w:r>
        <w:rPr>
          <w:rFonts w:ascii="Helvetica" w:hAnsi="Helvetica" w:cs="Arial"/>
          <w:sz w:val="22"/>
          <w:szCs w:val="22"/>
        </w:rPr>
        <w:t>.</w:t>
      </w:r>
    </w:p>
    <w:p w14:paraId="7166FBF3" w14:textId="6FFCCA2F" w:rsidR="00143A65" w:rsidRPr="002E0DA2" w:rsidRDefault="00BB73B5" w:rsidP="00143A6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BB73B5">
        <w:rPr>
          <w:rFonts w:ascii="Helvetica" w:hAnsi="Helvetica" w:cs="Arial"/>
          <w:i/>
          <w:color w:val="0000FF"/>
          <w:sz w:val="22"/>
          <w:szCs w:val="22"/>
        </w:rPr>
        <w:t>Video Editor: Emphasize the</w:t>
      </w:r>
      <w:r>
        <w:rPr>
          <w:rFonts w:ascii="Helvetica" w:hAnsi="Helvetica" w:cs="Arial"/>
          <w:i/>
          <w:color w:val="0000FF"/>
          <w:sz w:val="22"/>
          <w:szCs w:val="22"/>
        </w:rPr>
        <w:t xml:space="preserve"> serosal </w:t>
      </w:r>
      <w:r w:rsidR="002E0DA2" w:rsidRPr="002E0DA2">
        <w:rPr>
          <w:rFonts w:ascii="Helvetica" w:hAnsi="Helvetica" w:cs="Arial"/>
          <w:i/>
          <w:color w:val="0000FF"/>
          <w:sz w:val="22"/>
          <w:szCs w:val="22"/>
        </w:rPr>
        <w:t xml:space="preserve">mesothelial </w:t>
      </w:r>
      <w:r w:rsidR="002E0DA2">
        <w:rPr>
          <w:rFonts w:ascii="Helvetica" w:hAnsi="Helvetica" w:cs="Arial"/>
          <w:i/>
          <w:color w:val="0000FF"/>
          <w:sz w:val="22"/>
          <w:szCs w:val="22"/>
        </w:rPr>
        <w:t>cells, which are the cells below the elastic lamina</w:t>
      </w:r>
      <w:r>
        <w:rPr>
          <w:rFonts w:ascii="Helvetica" w:hAnsi="Helvetica" w:cs="Arial"/>
          <w:i/>
          <w:color w:val="0000FF"/>
          <w:sz w:val="22"/>
          <w:szCs w:val="22"/>
        </w:rPr>
        <w:t xml:space="preserve"> (</w:t>
      </w:r>
      <w:r w:rsidR="002E0DA2">
        <w:rPr>
          <w:rFonts w:ascii="Helvetica" w:hAnsi="Helvetica" w:cs="Arial"/>
          <w:i/>
          <w:color w:val="0000FF"/>
          <w:sz w:val="22"/>
          <w:szCs w:val="22"/>
        </w:rPr>
        <w:t>The bottom boarder of these cells is marked</w:t>
      </w:r>
      <w:r>
        <w:rPr>
          <w:rFonts w:ascii="Helvetica" w:hAnsi="Helvetica" w:cs="Arial"/>
          <w:i/>
          <w:color w:val="0000FF"/>
          <w:sz w:val="22"/>
          <w:szCs w:val="22"/>
        </w:rPr>
        <w:t xml:space="preserve"> with an “S”</w:t>
      </w:r>
      <w:r w:rsidR="002E0DA2">
        <w:rPr>
          <w:rFonts w:ascii="Helvetica" w:hAnsi="Helvetica" w:cs="Arial"/>
          <w:i/>
          <w:color w:val="0000FF"/>
          <w:sz w:val="22"/>
          <w:szCs w:val="22"/>
        </w:rPr>
        <w:t>, so this area is between the S and the elastic lamina)</w:t>
      </w:r>
    </w:p>
    <w:p w14:paraId="213D09A6" w14:textId="6E417423" w:rsidR="002E0DA2" w:rsidRDefault="002E0DA2" w:rsidP="00143A6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Pr>
          <w:rFonts w:ascii="Helvetica" w:hAnsi="Helvetica" w:cs="Arial"/>
          <w:i/>
          <w:color w:val="0000FF"/>
          <w:sz w:val="22"/>
          <w:szCs w:val="22"/>
        </w:rPr>
        <w:t>Video Editor: Emphasize the elastic lamina and the tumor cells as each is mentioned in the voiceover narration. The tumor cells all have a similar shape/texture, and are in the upper third of the figure. (They are marked with a “T”)</w:t>
      </w:r>
    </w:p>
    <w:p w14:paraId="3BCBF042" w14:textId="4370F277" w:rsidR="00395684" w:rsidRDefault="000D28BA" w:rsidP="00395684">
      <w:pPr>
        <w:numPr>
          <w:ilvl w:val="1"/>
          <w:numId w:val="12"/>
        </w:numPr>
        <w:spacing w:before="240"/>
        <w:outlineLvl w:val="0"/>
        <w:rPr>
          <w:rFonts w:ascii="Helvetica" w:hAnsi="Helvetica" w:cs="Arial"/>
          <w:sz w:val="22"/>
          <w:szCs w:val="22"/>
        </w:rPr>
      </w:pPr>
      <w:r>
        <w:rPr>
          <w:rFonts w:ascii="Helvetica" w:hAnsi="Helvetica" w:cs="Arial"/>
          <w:sz w:val="22"/>
          <w:szCs w:val="22"/>
        </w:rPr>
        <w:t>T</w:t>
      </w:r>
      <w:r w:rsidR="000F68AF">
        <w:rPr>
          <w:rFonts w:ascii="Helvetica" w:hAnsi="Helvetica" w:cs="Arial"/>
          <w:sz w:val="22"/>
          <w:szCs w:val="22"/>
        </w:rPr>
        <w:t>ypical elastic staining</w:t>
      </w:r>
      <w:r>
        <w:rPr>
          <w:rFonts w:ascii="Helvetica" w:hAnsi="Helvetica" w:cs="Arial"/>
          <w:sz w:val="22"/>
          <w:szCs w:val="22"/>
        </w:rPr>
        <w:t>s</w:t>
      </w:r>
      <w:r w:rsidR="000F68AF">
        <w:rPr>
          <w:rFonts w:ascii="Helvetica" w:hAnsi="Helvetica" w:cs="Arial"/>
          <w:sz w:val="22"/>
          <w:szCs w:val="22"/>
        </w:rPr>
        <w:t xml:space="preserve"> with Van Gieson’s counterstain </w:t>
      </w:r>
      <w:r w:rsidR="000F68AF">
        <w:rPr>
          <w:rFonts w:ascii="Helvetica" w:hAnsi="Helvetica" w:cs="Arial"/>
          <w:b/>
          <w:sz w:val="22"/>
          <w:szCs w:val="22"/>
        </w:rPr>
        <w:t>[1]</w:t>
      </w:r>
      <w:r w:rsidR="000F68AF">
        <w:rPr>
          <w:rFonts w:ascii="Helvetica" w:hAnsi="Helvetica" w:cs="Arial"/>
          <w:sz w:val="22"/>
          <w:szCs w:val="22"/>
        </w:rPr>
        <w:t xml:space="preserve"> demonstrate that the elastic lamina is stained blue-black</w:t>
      </w:r>
      <w:r>
        <w:rPr>
          <w:rFonts w:ascii="Helvetica" w:hAnsi="Helvetica" w:cs="Arial"/>
          <w:sz w:val="22"/>
          <w:szCs w:val="22"/>
        </w:rPr>
        <w:t xml:space="preserve"> </w:t>
      </w:r>
      <w:r>
        <w:rPr>
          <w:rFonts w:ascii="Helvetica" w:hAnsi="Helvetica" w:cs="Arial"/>
          <w:b/>
          <w:sz w:val="22"/>
          <w:szCs w:val="22"/>
        </w:rPr>
        <w:t>[2]</w:t>
      </w:r>
      <w:r w:rsidR="000F68AF">
        <w:rPr>
          <w:rFonts w:ascii="Helvetica" w:hAnsi="Helvetica" w:cs="Arial"/>
          <w:sz w:val="22"/>
          <w:szCs w:val="22"/>
        </w:rPr>
        <w:t>, the collagen fibers are stained red</w:t>
      </w:r>
      <w:r w:rsidR="001F6A0D">
        <w:rPr>
          <w:rFonts w:ascii="Helvetica" w:hAnsi="Helvetica" w:cs="Arial"/>
          <w:sz w:val="22"/>
          <w:szCs w:val="22"/>
        </w:rPr>
        <w:t xml:space="preserve"> </w:t>
      </w:r>
      <w:r w:rsidR="001F6A0D">
        <w:rPr>
          <w:rFonts w:ascii="Helvetica" w:hAnsi="Helvetica" w:cs="Arial"/>
          <w:b/>
          <w:sz w:val="22"/>
          <w:szCs w:val="22"/>
        </w:rPr>
        <w:t>[3]</w:t>
      </w:r>
      <w:r w:rsidR="000F68AF">
        <w:rPr>
          <w:rFonts w:ascii="Helvetica" w:hAnsi="Helvetica" w:cs="Arial"/>
          <w:sz w:val="22"/>
          <w:szCs w:val="22"/>
        </w:rPr>
        <w:t>, and the muscle fibers and cancer cells are stained yellow</w:t>
      </w:r>
      <w:r>
        <w:rPr>
          <w:rFonts w:ascii="Helvetica" w:hAnsi="Helvetica" w:cs="Arial"/>
          <w:sz w:val="22"/>
          <w:szCs w:val="22"/>
        </w:rPr>
        <w:t xml:space="preserve"> </w:t>
      </w:r>
      <w:r>
        <w:rPr>
          <w:rFonts w:ascii="Helvetica" w:hAnsi="Helvetica" w:cs="Arial"/>
          <w:b/>
          <w:sz w:val="22"/>
          <w:szCs w:val="22"/>
        </w:rPr>
        <w:t>[</w:t>
      </w:r>
      <w:r w:rsidR="001F6A0D">
        <w:rPr>
          <w:rFonts w:ascii="Helvetica" w:hAnsi="Helvetica" w:cs="Arial"/>
          <w:b/>
          <w:sz w:val="22"/>
          <w:szCs w:val="22"/>
        </w:rPr>
        <w:t>4</w:t>
      </w:r>
      <w:r>
        <w:rPr>
          <w:rFonts w:ascii="Helvetica" w:hAnsi="Helvetica" w:cs="Arial"/>
          <w:b/>
          <w:sz w:val="22"/>
          <w:szCs w:val="22"/>
        </w:rPr>
        <w:t>]</w:t>
      </w:r>
      <w:r w:rsidR="000F68AF">
        <w:rPr>
          <w:rFonts w:ascii="Helvetica" w:hAnsi="Helvetica" w:cs="Arial"/>
          <w:sz w:val="22"/>
          <w:szCs w:val="22"/>
        </w:rPr>
        <w:t>.</w:t>
      </w:r>
    </w:p>
    <w:p w14:paraId="5F1289C8" w14:textId="64C2A44F" w:rsidR="001F6A0D" w:rsidRDefault="001F6A0D" w:rsidP="001F6A0D">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74BB91C0" w14:textId="764FDECD" w:rsidR="001F6A0D" w:rsidRDefault="001F6A0D" w:rsidP="001F6A0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i/>
          <w:color w:val="0000FF"/>
          <w:sz w:val="22"/>
          <w:szCs w:val="22"/>
        </w:rPr>
        <w:t xml:space="preserve">Video Editor: Emphasize the </w:t>
      </w:r>
      <w:r w:rsidRPr="00BB73B5">
        <w:rPr>
          <w:rFonts w:ascii="Helvetica" w:hAnsi="Helvetica" w:cs="Arial"/>
          <w:i/>
          <w:color w:val="0000FF"/>
          <w:sz w:val="22"/>
          <w:szCs w:val="22"/>
        </w:rPr>
        <w:t>elastic lamina</w:t>
      </w:r>
      <w:r>
        <w:rPr>
          <w:rFonts w:ascii="Helvetica" w:hAnsi="Helvetica" w:cs="Arial"/>
          <w:i/>
          <w:color w:val="0000FF"/>
          <w:sz w:val="22"/>
          <w:szCs w:val="22"/>
        </w:rPr>
        <w:t xml:space="preserve"> in each subfigure. </w:t>
      </w:r>
      <w:r w:rsidRPr="00BB73B5">
        <w:rPr>
          <w:rFonts w:ascii="Helvetica" w:hAnsi="Helvetica" w:cs="Arial"/>
          <w:i/>
          <w:color w:val="0000FF"/>
          <w:sz w:val="22"/>
          <w:szCs w:val="22"/>
        </w:rPr>
        <w:t xml:space="preserve">In the original Figure </w:t>
      </w:r>
      <w:r>
        <w:rPr>
          <w:rFonts w:ascii="Helvetica" w:hAnsi="Helvetica" w:cs="Arial"/>
          <w:i/>
          <w:color w:val="0000FF"/>
          <w:sz w:val="22"/>
          <w:szCs w:val="22"/>
        </w:rPr>
        <w:t>2</w:t>
      </w:r>
      <w:r w:rsidRPr="00BB73B5">
        <w:rPr>
          <w:rFonts w:ascii="Helvetica" w:hAnsi="Helvetica" w:cs="Arial"/>
          <w:i/>
          <w:color w:val="0000FF"/>
          <w:sz w:val="22"/>
          <w:szCs w:val="22"/>
        </w:rPr>
        <w:t>, the elastic lamina is marked by arrows</w:t>
      </w:r>
      <w:r>
        <w:rPr>
          <w:rFonts w:ascii="Helvetica" w:hAnsi="Helvetica" w:cs="Arial"/>
          <w:i/>
          <w:color w:val="0000FF"/>
          <w:sz w:val="22"/>
          <w:szCs w:val="22"/>
        </w:rPr>
        <w:t xml:space="preserve"> and is a blue-black band of filaments.</w:t>
      </w:r>
    </w:p>
    <w:p w14:paraId="18475697" w14:textId="723C43E3" w:rsidR="001F6A0D" w:rsidRPr="001F6A0D" w:rsidRDefault="001F6A0D" w:rsidP="001F6A0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i/>
          <w:color w:val="0000FF"/>
          <w:sz w:val="22"/>
          <w:szCs w:val="22"/>
        </w:rPr>
        <w:t>Video Editor: Emphasize the collagen fibers in each subfigure. These are the sections that are red.</w:t>
      </w:r>
    </w:p>
    <w:p w14:paraId="71234C8A" w14:textId="1188EFF4" w:rsidR="001F6A0D" w:rsidRPr="00C96CD7" w:rsidRDefault="001F6A0D" w:rsidP="001F6A0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i/>
          <w:color w:val="0000FF"/>
          <w:sz w:val="22"/>
          <w:szCs w:val="22"/>
        </w:rPr>
        <w:t xml:space="preserve">Video Editor: Emphasize the </w:t>
      </w:r>
      <w:r w:rsidR="00C96CD7">
        <w:rPr>
          <w:rFonts w:ascii="Helvetica" w:hAnsi="Helvetica" w:cs="Arial"/>
          <w:i/>
          <w:color w:val="0000FF"/>
          <w:sz w:val="22"/>
          <w:szCs w:val="22"/>
        </w:rPr>
        <w:t>muscle fibers and cancer cells in each subfigure. These are the sections that are yellow/green.</w:t>
      </w:r>
    </w:p>
    <w:p w14:paraId="45F36E66" w14:textId="4C13AFE2" w:rsidR="00C96CD7" w:rsidRDefault="00C96CD7" w:rsidP="00C96CD7">
      <w:pPr>
        <w:spacing w:before="240"/>
        <w:ind w:left="1368"/>
        <w:outlineLvl w:val="0"/>
        <w:rPr>
          <w:rFonts w:ascii="Helvetica" w:hAnsi="Helvetica" w:cs="Arial"/>
          <w:i/>
          <w:sz w:val="22"/>
          <w:szCs w:val="22"/>
        </w:rPr>
      </w:pPr>
      <w:r w:rsidRPr="00C96CD7">
        <w:rPr>
          <w:rFonts w:ascii="Helvetica" w:hAnsi="Helvetica" w:cs="Arial"/>
          <w:sz w:val="22"/>
          <w:szCs w:val="22"/>
          <w:highlight w:val="yellow"/>
        </w:rPr>
        <w:t xml:space="preserve">Question: Can you provide a </w:t>
      </w:r>
      <w:r w:rsidRPr="00C96CD7">
        <w:rPr>
          <w:rFonts w:ascii="Helvetica" w:hAnsi="Helvetica" w:cs="Arial"/>
          <w:i/>
          <w:sz w:val="22"/>
          <w:szCs w:val="22"/>
          <w:highlight w:val="yellow"/>
        </w:rPr>
        <w:t>version of Figure 2 without the arrows or letters “S” and “T”?</w:t>
      </w:r>
    </w:p>
    <w:p w14:paraId="2A4F61B8" w14:textId="32F1EE45" w:rsidR="0015660E" w:rsidRPr="0015660E" w:rsidRDefault="0015660E" w:rsidP="0015660E">
      <w:pPr>
        <w:pStyle w:val="af"/>
        <w:spacing w:before="240"/>
        <w:ind w:left="1350"/>
        <w:outlineLvl w:val="0"/>
        <w:rPr>
          <w:rFonts w:ascii="Helvetica" w:hAnsi="Helvetica" w:cs="Arial"/>
          <w:i/>
          <w:color w:val="FF0000"/>
          <w:sz w:val="22"/>
          <w:szCs w:val="22"/>
        </w:rPr>
      </w:pPr>
      <w:r w:rsidRPr="0015660E">
        <w:rPr>
          <w:rFonts w:ascii="Helvetica" w:hAnsi="Helvetica" w:cs="Arial"/>
          <w:i/>
          <w:color w:val="FF0000"/>
          <w:sz w:val="22"/>
          <w:szCs w:val="22"/>
        </w:rPr>
        <w:t>Yes, I will provide you the version without letters.</w:t>
      </w:r>
    </w:p>
    <w:p w14:paraId="653CB397" w14:textId="4F11E233" w:rsidR="001F6A0D" w:rsidRDefault="00C96CD7" w:rsidP="00C96CD7">
      <w:pPr>
        <w:numPr>
          <w:ilvl w:val="1"/>
          <w:numId w:val="12"/>
        </w:numPr>
        <w:spacing w:before="240"/>
        <w:outlineLvl w:val="0"/>
        <w:rPr>
          <w:rFonts w:ascii="Helvetica" w:hAnsi="Helvetica" w:cs="Arial"/>
          <w:sz w:val="22"/>
          <w:szCs w:val="22"/>
        </w:rPr>
      </w:pPr>
      <w:r>
        <w:rPr>
          <w:rFonts w:ascii="Helvetica" w:hAnsi="Helvetica" w:cs="Arial"/>
          <w:sz w:val="22"/>
          <w:szCs w:val="22"/>
        </w:rPr>
        <w:t xml:space="preserve">Cancer cells penetrating the elastic lamina is considered “elastic lamina invasion” </w:t>
      </w:r>
      <w:r>
        <w:rPr>
          <w:rFonts w:ascii="Helvetica" w:hAnsi="Helvetica" w:cs="Arial"/>
          <w:b/>
          <w:sz w:val="22"/>
          <w:szCs w:val="22"/>
        </w:rPr>
        <w:t>[1]</w:t>
      </w:r>
      <w:r>
        <w:rPr>
          <w:rFonts w:ascii="Helvetica" w:hAnsi="Helvetica" w:cs="Arial"/>
          <w:sz w:val="22"/>
          <w:szCs w:val="22"/>
        </w:rPr>
        <w:t xml:space="preserve">, whereas cancer cells being close to, but not invading, the elastic lamina is considered “elastic lamina non-invasion” </w:t>
      </w:r>
      <w:r>
        <w:rPr>
          <w:rFonts w:ascii="Helvetica" w:hAnsi="Helvetica" w:cs="Arial"/>
          <w:b/>
          <w:sz w:val="22"/>
          <w:szCs w:val="22"/>
        </w:rPr>
        <w:t>[2]</w:t>
      </w:r>
      <w:r>
        <w:rPr>
          <w:rFonts w:ascii="Helvetica" w:hAnsi="Helvetica" w:cs="Arial"/>
          <w:sz w:val="22"/>
          <w:szCs w:val="22"/>
        </w:rPr>
        <w:t>.</w:t>
      </w:r>
    </w:p>
    <w:p w14:paraId="7C1FA8D9" w14:textId="13C6BF4C" w:rsidR="00C96CD7" w:rsidRPr="00C96CD7" w:rsidRDefault="00C96CD7" w:rsidP="00C96CD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i/>
          <w:color w:val="0000FF"/>
          <w:sz w:val="22"/>
          <w:szCs w:val="22"/>
        </w:rPr>
        <w:t>Video Editor: Show only Figure 2B</w:t>
      </w:r>
    </w:p>
    <w:p w14:paraId="30E9C8BD" w14:textId="4B11B544" w:rsidR="00C96CD7" w:rsidRPr="00C96CD7" w:rsidRDefault="00C96CD7" w:rsidP="00C96CD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i/>
          <w:color w:val="0000FF"/>
          <w:sz w:val="22"/>
          <w:szCs w:val="22"/>
        </w:rPr>
        <w:t>Video Editor: Show only Figure 2A</w:t>
      </w:r>
    </w:p>
    <w:p w14:paraId="19CCE6DA" w14:textId="537F2095" w:rsidR="00395684" w:rsidRDefault="00C96CD7"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If the staining reveals a repetitive structure indicative of multiple layers of elastic lamina </w:t>
      </w:r>
      <w:r>
        <w:rPr>
          <w:rFonts w:ascii="Helvetica" w:hAnsi="Helvetica" w:cs="Arial"/>
          <w:b/>
          <w:sz w:val="22"/>
          <w:szCs w:val="22"/>
        </w:rPr>
        <w:t>[1]</w:t>
      </w:r>
      <w:r>
        <w:rPr>
          <w:rFonts w:ascii="Helvetica" w:hAnsi="Helvetica" w:cs="Arial"/>
          <w:sz w:val="22"/>
          <w:szCs w:val="22"/>
        </w:rPr>
        <w:t xml:space="preserve">, and the tumor does not invade beyond the outermost layer, the sample should be diagnosed as “elastic lamina non-invasion” </w:t>
      </w:r>
      <w:r>
        <w:rPr>
          <w:rFonts w:ascii="Helvetica" w:hAnsi="Helvetica" w:cs="Arial"/>
          <w:b/>
          <w:sz w:val="22"/>
          <w:szCs w:val="22"/>
        </w:rPr>
        <w:t>[2]</w:t>
      </w:r>
      <w:r>
        <w:rPr>
          <w:rFonts w:ascii="Helvetica" w:hAnsi="Helvetica" w:cs="Arial"/>
          <w:sz w:val="22"/>
          <w:szCs w:val="22"/>
        </w:rPr>
        <w:t>.</w:t>
      </w:r>
    </w:p>
    <w:p w14:paraId="0163D43D" w14:textId="1610BFB8" w:rsidR="00C96CD7" w:rsidRPr="00C96CD7" w:rsidRDefault="00C96CD7" w:rsidP="00C96CD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i/>
          <w:color w:val="0000FF"/>
          <w:sz w:val="22"/>
          <w:szCs w:val="22"/>
        </w:rPr>
        <w:t>Video Editor: Show only Figure 2C.</w:t>
      </w:r>
    </w:p>
    <w:p w14:paraId="77203A75" w14:textId="339A0648" w:rsidR="0015660E" w:rsidRPr="0015660E" w:rsidRDefault="00C96CD7" w:rsidP="0015660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i/>
          <w:color w:val="0000FF"/>
          <w:sz w:val="22"/>
          <w:szCs w:val="22"/>
        </w:rPr>
        <w:t xml:space="preserve">Video Editor: Still show only Figure 2C. Emphasize the </w:t>
      </w:r>
      <w:r w:rsidRPr="00BB73B5">
        <w:rPr>
          <w:rFonts w:ascii="Helvetica" w:hAnsi="Helvetica" w:cs="Arial"/>
          <w:i/>
          <w:color w:val="0000FF"/>
          <w:sz w:val="22"/>
          <w:szCs w:val="22"/>
        </w:rPr>
        <w:t>elastic lamina</w:t>
      </w:r>
      <w:r>
        <w:rPr>
          <w:rFonts w:ascii="Helvetica" w:hAnsi="Helvetica" w:cs="Arial"/>
          <w:i/>
          <w:color w:val="0000FF"/>
          <w:sz w:val="22"/>
          <w:szCs w:val="22"/>
        </w:rPr>
        <w:t xml:space="preserve"> (designated by the arrows)</w:t>
      </w:r>
    </w:p>
    <w:p w14:paraId="0D8305D4" w14:textId="77777777" w:rsidR="004E2BE1" w:rsidRPr="004E3F8E" w:rsidRDefault="004E2BE1" w:rsidP="004E3F8E">
      <w:pPr>
        <w:pStyle w:val="af0"/>
        <w:jc w:val="center"/>
        <w:rPr>
          <w:rFonts w:ascii="Helvetica" w:hAnsi="Helvetica"/>
        </w:rPr>
      </w:pPr>
      <w:r w:rsidRPr="004E3F8E">
        <w:rPr>
          <w:rFonts w:ascii="Helvetica" w:hAnsi="Helvetica"/>
        </w:rPr>
        <w:t>Section - Conclusion</w:t>
      </w:r>
    </w:p>
    <w:p w14:paraId="76835002"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lastRenderedPageBreak/>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6A14D32" w14:textId="77777777" w:rsidR="0034684D" w:rsidRPr="006A6324" w:rsidRDefault="0034684D" w:rsidP="0034684D">
      <w:pPr>
        <w:ind w:left="360"/>
        <w:outlineLvl w:val="0"/>
        <w:rPr>
          <w:rFonts w:ascii="Helvetica" w:hAnsi="Helvetica" w:cs="Arial"/>
          <w:b/>
          <w:sz w:val="22"/>
          <w:szCs w:val="22"/>
        </w:rPr>
      </w:pPr>
    </w:p>
    <w:p w14:paraId="151B435E" w14:textId="77777777" w:rsidR="00FA1A9D" w:rsidRPr="006A6324" w:rsidRDefault="00FA1A9D" w:rsidP="00FA1A9D">
      <w:pPr>
        <w:pStyle w:val="af"/>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51F43C92" w14:textId="77777777" w:rsidR="00FA1A9D" w:rsidRPr="006A6324" w:rsidRDefault="00FA1A9D" w:rsidP="00FA1A9D">
      <w:pPr>
        <w:pStyle w:val="af"/>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Pr="006A6324">
        <w:rPr>
          <w:rFonts w:ascii="Helvetica" w:hAnsi="Helvetica" w:cs="Arial"/>
          <w:sz w:val="22"/>
          <w:szCs w:val="22"/>
        </w:rPr>
        <w:t xml:space="preserve"> </w:t>
      </w:r>
      <w:r w:rsidRPr="006A6324">
        <w:rPr>
          <w:rFonts w:ascii="Helvetica" w:hAnsi="Helvetica" w:cs="Arial"/>
          <w:b/>
          <w:sz w:val="22"/>
          <w:szCs w:val="22"/>
        </w:rPr>
        <w:t>30 words</w:t>
      </w:r>
      <w:r w:rsidRPr="006A6324">
        <w:rPr>
          <w:rFonts w:ascii="Helvetica" w:hAnsi="Helvetica" w:cs="Arial"/>
          <w:sz w:val="22"/>
          <w:szCs w:val="22"/>
        </w:rPr>
        <w:t>.</w:t>
      </w:r>
    </w:p>
    <w:p w14:paraId="21C49B8F" w14:textId="77777777" w:rsidR="00FA1A9D" w:rsidRPr="006A6324" w:rsidRDefault="00FA1A9D" w:rsidP="00FA1A9D">
      <w:pPr>
        <w:pStyle w:val="af"/>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E9093B8" w14:textId="77777777" w:rsidR="00FA1A9D" w:rsidRPr="00DC058D" w:rsidRDefault="00FA1A9D" w:rsidP="00FA1A9D">
      <w:pPr>
        <w:pStyle w:val="af"/>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5B7FBA5B" w14:textId="7777777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4E1D1DF5" w14:textId="3707B921" w:rsidR="00CE10F2" w:rsidRPr="00C363D1" w:rsidRDefault="009741D3" w:rsidP="009741D3">
      <w:pPr>
        <w:numPr>
          <w:ilvl w:val="1"/>
          <w:numId w:val="12"/>
        </w:numPr>
        <w:spacing w:before="240"/>
        <w:outlineLvl w:val="0"/>
        <w:rPr>
          <w:rFonts w:ascii="Helvetica" w:hAnsi="Helvetica" w:cs="Arial"/>
          <w:color w:val="FF0000"/>
          <w:sz w:val="22"/>
          <w:szCs w:val="22"/>
        </w:rPr>
      </w:pPr>
      <w:bookmarkStart w:id="1" w:name="_GoBack"/>
      <w:r w:rsidRPr="00C363D1">
        <w:rPr>
          <w:rFonts w:ascii="Helvetica" w:hAnsi="Helvetica" w:cs="Arial"/>
          <w:b/>
          <w:color w:val="FF0000"/>
          <w:sz w:val="22"/>
          <w:szCs w:val="22"/>
          <w:u w:val="single"/>
        </w:rPr>
        <w:t>Ting Hong</w:t>
      </w:r>
      <w:r w:rsidR="00472752" w:rsidRPr="00C363D1">
        <w:rPr>
          <w:rFonts w:ascii="Helvetica" w:hAnsi="Helvetica" w:cs="Arial"/>
          <w:color w:val="FF0000"/>
          <w:sz w:val="22"/>
          <w:szCs w:val="22"/>
        </w:rPr>
        <w:t xml:space="preserve">: </w:t>
      </w:r>
      <w:r w:rsidRPr="00C363D1">
        <w:rPr>
          <w:rFonts w:ascii="Helvetica" w:hAnsi="Helvetica" w:cs="Arial"/>
          <w:color w:val="FF0000"/>
          <w:sz w:val="22"/>
          <w:szCs w:val="22"/>
        </w:rPr>
        <w:t>Elastin solution is volatile, and staining time is relatively long, so it is best to immerse slices with elastin staining in a sealed container. After elastin solution staining, samples should not be washed with distilled water.</w:t>
      </w:r>
      <w:r w:rsidRPr="00C363D1">
        <w:rPr>
          <w:rFonts w:ascii="Helvetica" w:hAnsi="Helvetica" w:cs="Arial" w:hint="eastAsia"/>
          <w:color w:val="FF0000"/>
          <w:sz w:val="22"/>
          <w:szCs w:val="22"/>
          <w:lang w:eastAsia="zh-CN"/>
        </w:rPr>
        <w:t xml:space="preserve"> </w:t>
      </w:r>
      <w:r w:rsidR="001B5C46" w:rsidRPr="00C363D1">
        <w:rPr>
          <w:rFonts w:ascii="Helvetica" w:hAnsi="Helvetica" w:cs="Arial"/>
          <w:color w:val="FF0000"/>
          <w:sz w:val="22"/>
          <w:szCs w:val="22"/>
        </w:rPr>
        <w:t>(Step</w:t>
      </w:r>
      <w:r w:rsidR="00511F52" w:rsidRPr="00C363D1">
        <w:rPr>
          <w:rFonts w:ascii="Helvetica" w:hAnsi="Helvetica" w:cs="Arial"/>
          <w:color w:val="FF0000"/>
          <w:sz w:val="22"/>
          <w:szCs w:val="22"/>
        </w:rPr>
        <w:t>:</w:t>
      </w:r>
      <w:r w:rsidRPr="00C363D1">
        <w:rPr>
          <w:rFonts w:ascii="Helvetica" w:hAnsi="Helvetica" w:cs="Arial"/>
          <w:color w:val="FF0000"/>
          <w:sz w:val="22"/>
          <w:szCs w:val="22"/>
        </w:rPr>
        <w:t xml:space="preserve"> 4.5</w:t>
      </w:r>
      <w:r w:rsidR="001B5C46" w:rsidRPr="00C363D1">
        <w:rPr>
          <w:rFonts w:ascii="Helvetica" w:hAnsi="Helvetica" w:cs="Arial"/>
          <w:color w:val="FF0000"/>
          <w:sz w:val="22"/>
          <w:szCs w:val="22"/>
        </w:rPr>
        <w:t>)</w:t>
      </w:r>
      <w:r w:rsidR="00450B27" w:rsidRPr="00C363D1">
        <w:rPr>
          <w:rFonts w:ascii="Helvetica" w:hAnsi="Helvetica" w:cs="Arial"/>
          <w:color w:val="FF0000"/>
          <w:sz w:val="22"/>
          <w:szCs w:val="22"/>
        </w:rPr>
        <w:t xml:space="preserve"> (Write your answer here in the form of a spoken statement. Don’t forget to replace “Author Name” with the name of the person who will be speaking the statement on camera)</w:t>
      </w:r>
    </w:p>
    <w:bookmarkEnd w:id="1"/>
    <w:p w14:paraId="4E13253B" w14:textId="7777777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4F88317C" w14:textId="77777777" w:rsidR="00CE10F2" w:rsidRPr="00456A5D"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6DF2ED9" w14:textId="7777777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2B151BA4" w14:textId="77777777" w:rsidR="00CE10F2" w:rsidRPr="00456A5D"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63D23021" w14:textId="7777777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118D3BC1" w14:textId="77777777" w:rsidR="00177B33" w:rsidRPr="00456A5D" w:rsidRDefault="00511F52" w:rsidP="00177B33">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723A25D0" w14:textId="77777777" w:rsidR="00CE10F2" w:rsidRPr="006A6324" w:rsidRDefault="00CE10F2" w:rsidP="00177B33">
      <w:pPr>
        <w:spacing w:before="240"/>
        <w:ind w:left="1080"/>
        <w:outlineLvl w:val="0"/>
        <w:rPr>
          <w:rFonts w:ascii="Helvetica" w:hAnsi="Helvetica" w:cs="Arial"/>
          <w:sz w:val="22"/>
          <w:szCs w:val="22"/>
        </w:rPr>
      </w:pPr>
    </w:p>
    <w:p w14:paraId="3BC9A070" w14:textId="77777777"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ja Fiket" w:date="2018-10-02T15:47:00Z" w:initials="MF">
    <w:p w14:paraId="411CB68A" w14:textId="77777777" w:rsidR="00590158" w:rsidRPr="00F95819" w:rsidRDefault="00590158" w:rsidP="00FA1A9D">
      <w:pPr>
        <w:pStyle w:val="ac"/>
        <w:rPr>
          <w:lang w:val="en-IN"/>
        </w:rPr>
      </w:pPr>
      <w:r>
        <w:rPr>
          <w:rStyle w:val="ab"/>
        </w:rPr>
        <w:annotationRef/>
      </w:r>
      <w:r w:rsidRPr="00F95819">
        <w:rPr>
          <w:lang w:val="en-IN"/>
        </w:rPr>
        <w:t xml:space="preserve">Authors: Please ensure that all authors’ names are spelled correctly and that the affiliations listed here are correct. </w:t>
      </w:r>
    </w:p>
    <w:p w14:paraId="05939B69" w14:textId="77777777" w:rsidR="00590158" w:rsidRPr="00F95819" w:rsidRDefault="00590158" w:rsidP="00FA1A9D">
      <w:pPr>
        <w:pStyle w:val="ac"/>
        <w:rPr>
          <w:lang w:val="en-IN"/>
        </w:rPr>
      </w:pPr>
    </w:p>
    <w:p w14:paraId="0ABDC55E" w14:textId="77777777" w:rsidR="00590158" w:rsidRPr="00440FFA" w:rsidRDefault="00590158" w:rsidP="00FA1A9D">
      <w:pPr>
        <w:pStyle w:val="ac"/>
        <w:rPr>
          <w:color w:val="9B0904"/>
          <w:lang w:val="en-IN"/>
        </w:rPr>
      </w:pPr>
      <w:r w:rsidRPr="00F95819">
        <w:rPr>
          <w:lang w:val="en-IN"/>
        </w:rPr>
        <w:t>This is how your names and affiliations will appear in your video.</w:t>
      </w:r>
      <w:r w:rsidRPr="00440FFA">
        <w:rPr>
          <w:color w:val="9B0904"/>
          <w:lang w:val="en-I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BDC5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4CC88" w14:textId="77777777" w:rsidR="006D469F" w:rsidRDefault="006D469F">
      <w:r>
        <w:separator/>
      </w:r>
    </w:p>
  </w:endnote>
  <w:endnote w:type="continuationSeparator" w:id="0">
    <w:p w14:paraId="0A581CE6" w14:textId="77777777" w:rsidR="006D469F" w:rsidRDefault="006D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altName w:val="宋体"/>
    <w:panose1 w:val="00000000000000000000"/>
    <w:charset w:val="86"/>
    <w:family w:val="roman"/>
    <w:notTrueType/>
    <w:pitch w:val="default"/>
  </w:font>
  <w:font w:name="Helvetica">
    <w:panose1 w:val="020B0604020202020204"/>
    <w:charset w:val="00"/>
    <w:family w:val="swiss"/>
    <w:pitch w:val="variable"/>
    <w:sig w:usb0="E0002AFF" w:usb1="C0007843" w:usb2="00000009" w:usb3="00000000" w:csb0="000001FF" w:csb1="00000000"/>
  </w:font>
  <w:font w:name="游明朝">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e"/>
      </w:rPr>
      <w:id w:val="1026840063"/>
      <w:docPartObj>
        <w:docPartGallery w:val="Page Numbers (Bottom of Page)"/>
        <w:docPartUnique/>
      </w:docPartObj>
    </w:sdtPr>
    <w:sdtEndPr>
      <w:rPr>
        <w:rStyle w:val="ae"/>
      </w:rPr>
    </w:sdtEndPr>
    <w:sdtContent>
      <w:p w14:paraId="75105224" w14:textId="77777777" w:rsidR="00590158" w:rsidRDefault="00590158" w:rsidP="00184EF9">
        <w:pPr>
          <w:pStyle w:val="a6"/>
          <w:framePr w:wrap="none" w:vAnchor="text" w:hAnchor="margin" w:xAlign="right" w:y="1"/>
          <w:rPr>
            <w:rStyle w:val="ae"/>
          </w:rPr>
        </w:pPr>
        <w:r>
          <w:rPr>
            <w:rStyle w:val="ae"/>
          </w:rPr>
          <w:fldChar w:fldCharType="begin"/>
        </w:r>
        <w:r>
          <w:rPr>
            <w:rStyle w:val="ae"/>
          </w:rPr>
          <w:instrText xml:space="preserve"> PAGE </w:instrText>
        </w:r>
        <w:r>
          <w:rPr>
            <w:rStyle w:val="ae"/>
          </w:rPr>
          <w:fldChar w:fldCharType="end"/>
        </w:r>
      </w:p>
    </w:sdtContent>
  </w:sdt>
  <w:p w14:paraId="0E2C2938" w14:textId="77777777" w:rsidR="00590158" w:rsidRDefault="00590158" w:rsidP="001E230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3AB6D" w14:textId="03820D43" w:rsidR="00590158" w:rsidRPr="00C70C90" w:rsidRDefault="00590158" w:rsidP="001E230F">
    <w:pPr>
      <w:pStyle w:val="a6"/>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C363D1">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C363D1">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3C85B" w14:textId="77777777" w:rsidR="006D469F" w:rsidRDefault="006D469F">
      <w:r>
        <w:separator/>
      </w:r>
    </w:p>
  </w:footnote>
  <w:footnote w:type="continuationSeparator" w:id="0">
    <w:p w14:paraId="78266987" w14:textId="77777777" w:rsidR="006D469F" w:rsidRDefault="006D4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E37EF" w14:textId="77777777" w:rsidR="00590158" w:rsidRDefault="00590158" w:rsidP="001E230F">
    <w:pPr>
      <w:pStyle w:val="a5"/>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6B148CE3" wp14:editId="0E6DD8F4">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15E4BDCB" w14:textId="77777777" w:rsidR="00590158" w:rsidRPr="006A6324" w:rsidRDefault="00590158" w:rsidP="00450B27">
    <w:pPr>
      <w:pStyle w:val="a5"/>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B9"/>
    <w:rsid w:val="00002336"/>
    <w:rsid w:val="00003C8B"/>
    <w:rsid w:val="000051DE"/>
    <w:rsid w:val="0001266D"/>
    <w:rsid w:val="00013862"/>
    <w:rsid w:val="00023E22"/>
    <w:rsid w:val="00025DE9"/>
    <w:rsid w:val="00043807"/>
    <w:rsid w:val="00074929"/>
    <w:rsid w:val="00076245"/>
    <w:rsid w:val="00083792"/>
    <w:rsid w:val="00090BAC"/>
    <w:rsid w:val="000B0B1A"/>
    <w:rsid w:val="000B4E9A"/>
    <w:rsid w:val="000D065F"/>
    <w:rsid w:val="000D17E8"/>
    <w:rsid w:val="000D28BA"/>
    <w:rsid w:val="000D2C59"/>
    <w:rsid w:val="000D35D9"/>
    <w:rsid w:val="000F68AF"/>
    <w:rsid w:val="00106F46"/>
    <w:rsid w:val="001115D1"/>
    <w:rsid w:val="00125924"/>
    <w:rsid w:val="00126973"/>
    <w:rsid w:val="00143A65"/>
    <w:rsid w:val="00151824"/>
    <w:rsid w:val="00154054"/>
    <w:rsid w:val="0015660E"/>
    <w:rsid w:val="00162D51"/>
    <w:rsid w:val="00177B33"/>
    <w:rsid w:val="001819E3"/>
    <w:rsid w:val="00184EF9"/>
    <w:rsid w:val="00191A77"/>
    <w:rsid w:val="001B3024"/>
    <w:rsid w:val="001B5C46"/>
    <w:rsid w:val="001C7BBC"/>
    <w:rsid w:val="001E230F"/>
    <w:rsid w:val="001E52A3"/>
    <w:rsid w:val="001F0890"/>
    <w:rsid w:val="001F6A0D"/>
    <w:rsid w:val="0022371B"/>
    <w:rsid w:val="00247BFF"/>
    <w:rsid w:val="0025310D"/>
    <w:rsid w:val="002544F1"/>
    <w:rsid w:val="002617AD"/>
    <w:rsid w:val="00265C44"/>
    <w:rsid w:val="00277C90"/>
    <w:rsid w:val="00283E3E"/>
    <w:rsid w:val="002B0D88"/>
    <w:rsid w:val="002B26D4"/>
    <w:rsid w:val="002B55D9"/>
    <w:rsid w:val="002C54DB"/>
    <w:rsid w:val="002D52A1"/>
    <w:rsid w:val="002E0DA2"/>
    <w:rsid w:val="002E6A31"/>
    <w:rsid w:val="002E7521"/>
    <w:rsid w:val="002F3829"/>
    <w:rsid w:val="002F51B9"/>
    <w:rsid w:val="003036C1"/>
    <w:rsid w:val="00305187"/>
    <w:rsid w:val="0030618C"/>
    <w:rsid w:val="00311DAB"/>
    <w:rsid w:val="003138D4"/>
    <w:rsid w:val="003176C4"/>
    <w:rsid w:val="00322C71"/>
    <w:rsid w:val="00330F1B"/>
    <w:rsid w:val="00336C61"/>
    <w:rsid w:val="00342D7B"/>
    <w:rsid w:val="0034684D"/>
    <w:rsid w:val="00395684"/>
    <w:rsid w:val="003A1109"/>
    <w:rsid w:val="003A49C2"/>
    <w:rsid w:val="003A7513"/>
    <w:rsid w:val="003B5E26"/>
    <w:rsid w:val="003D0847"/>
    <w:rsid w:val="003E2BC9"/>
    <w:rsid w:val="00414B4F"/>
    <w:rsid w:val="00440FFA"/>
    <w:rsid w:val="00450B27"/>
    <w:rsid w:val="00453116"/>
    <w:rsid w:val="00455510"/>
    <w:rsid w:val="00456A5D"/>
    <w:rsid w:val="00472752"/>
    <w:rsid w:val="0047306D"/>
    <w:rsid w:val="00482D4C"/>
    <w:rsid w:val="004B6581"/>
    <w:rsid w:val="004C1095"/>
    <w:rsid w:val="004C2DAD"/>
    <w:rsid w:val="004E2BE1"/>
    <w:rsid w:val="004E35F1"/>
    <w:rsid w:val="004E3F8E"/>
    <w:rsid w:val="004F664D"/>
    <w:rsid w:val="00511F52"/>
    <w:rsid w:val="00513853"/>
    <w:rsid w:val="00530DD9"/>
    <w:rsid w:val="005320E4"/>
    <w:rsid w:val="00536D89"/>
    <w:rsid w:val="0055677B"/>
    <w:rsid w:val="00557116"/>
    <w:rsid w:val="0055763A"/>
    <w:rsid w:val="00565757"/>
    <w:rsid w:val="00590158"/>
    <w:rsid w:val="005A09D8"/>
    <w:rsid w:val="005A1F5E"/>
    <w:rsid w:val="005A3F8F"/>
    <w:rsid w:val="005B6859"/>
    <w:rsid w:val="005D783F"/>
    <w:rsid w:val="005E2B7E"/>
    <w:rsid w:val="005F18A3"/>
    <w:rsid w:val="005F4383"/>
    <w:rsid w:val="006318D9"/>
    <w:rsid w:val="006346FE"/>
    <w:rsid w:val="006402D4"/>
    <w:rsid w:val="00645B93"/>
    <w:rsid w:val="00654735"/>
    <w:rsid w:val="006556DE"/>
    <w:rsid w:val="006617AB"/>
    <w:rsid w:val="00664850"/>
    <w:rsid w:val="006801B1"/>
    <w:rsid w:val="0069665E"/>
    <w:rsid w:val="006A6324"/>
    <w:rsid w:val="006C08AE"/>
    <w:rsid w:val="006C0E87"/>
    <w:rsid w:val="006D469F"/>
    <w:rsid w:val="0071294C"/>
    <w:rsid w:val="00724E3B"/>
    <w:rsid w:val="00745D4B"/>
    <w:rsid w:val="00746865"/>
    <w:rsid w:val="007548F3"/>
    <w:rsid w:val="007574EC"/>
    <w:rsid w:val="0077071A"/>
    <w:rsid w:val="00777388"/>
    <w:rsid w:val="00784987"/>
    <w:rsid w:val="007B1997"/>
    <w:rsid w:val="007B3E0E"/>
    <w:rsid w:val="007C099F"/>
    <w:rsid w:val="007D4222"/>
    <w:rsid w:val="00804C75"/>
    <w:rsid w:val="00806B1B"/>
    <w:rsid w:val="00832FA5"/>
    <w:rsid w:val="008373A7"/>
    <w:rsid w:val="00851B3E"/>
    <w:rsid w:val="00854994"/>
    <w:rsid w:val="00855036"/>
    <w:rsid w:val="0088113B"/>
    <w:rsid w:val="008A0177"/>
    <w:rsid w:val="008D2A6A"/>
    <w:rsid w:val="008D58EC"/>
    <w:rsid w:val="008E74F7"/>
    <w:rsid w:val="008F4175"/>
    <w:rsid w:val="008F7754"/>
    <w:rsid w:val="009212DD"/>
    <w:rsid w:val="009301B8"/>
    <w:rsid w:val="00931D78"/>
    <w:rsid w:val="00941F06"/>
    <w:rsid w:val="00951A8E"/>
    <w:rsid w:val="00954870"/>
    <w:rsid w:val="009625B1"/>
    <w:rsid w:val="009741D3"/>
    <w:rsid w:val="00985F44"/>
    <w:rsid w:val="00990EC6"/>
    <w:rsid w:val="009A0E7C"/>
    <w:rsid w:val="009A3CBD"/>
    <w:rsid w:val="009B2183"/>
    <w:rsid w:val="009B4EE3"/>
    <w:rsid w:val="009B7AE4"/>
    <w:rsid w:val="009C2062"/>
    <w:rsid w:val="009C7B9A"/>
    <w:rsid w:val="009E3427"/>
    <w:rsid w:val="009F356C"/>
    <w:rsid w:val="00A20DA8"/>
    <w:rsid w:val="00A218EC"/>
    <w:rsid w:val="00A310D7"/>
    <w:rsid w:val="00A3138F"/>
    <w:rsid w:val="00A60320"/>
    <w:rsid w:val="00A77CF6"/>
    <w:rsid w:val="00A91283"/>
    <w:rsid w:val="00AA132F"/>
    <w:rsid w:val="00AB5025"/>
    <w:rsid w:val="00AC63FC"/>
    <w:rsid w:val="00AE11E8"/>
    <w:rsid w:val="00AE1E5B"/>
    <w:rsid w:val="00B13941"/>
    <w:rsid w:val="00B340A8"/>
    <w:rsid w:val="00B40E12"/>
    <w:rsid w:val="00B435B8"/>
    <w:rsid w:val="00B4499C"/>
    <w:rsid w:val="00B653B7"/>
    <w:rsid w:val="00B66A14"/>
    <w:rsid w:val="00B7250F"/>
    <w:rsid w:val="00B93683"/>
    <w:rsid w:val="00BB73B5"/>
    <w:rsid w:val="00BC6DA7"/>
    <w:rsid w:val="00BC6DB6"/>
    <w:rsid w:val="00BC7AB3"/>
    <w:rsid w:val="00BE051D"/>
    <w:rsid w:val="00C25F14"/>
    <w:rsid w:val="00C363D1"/>
    <w:rsid w:val="00C602B2"/>
    <w:rsid w:val="00C70C90"/>
    <w:rsid w:val="00C7374B"/>
    <w:rsid w:val="00C8109F"/>
    <w:rsid w:val="00C836F3"/>
    <w:rsid w:val="00C96CD7"/>
    <w:rsid w:val="00C97B11"/>
    <w:rsid w:val="00CB039A"/>
    <w:rsid w:val="00CC0C58"/>
    <w:rsid w:val="00CC1626"/>
    <w:rsid w:val="00CC29BF"/>
    <w:rsid w:val="00CD515D"/>
    <w:rsid w:val="00CD7F92"/>
    <w:rsid w:val="00CE10F2"/>
    <w:rsid w:val="00CE51C9"/>
    <w:rsid w:val="00CF22F6"/>
    <w:rsid w:val="00CF6830"/>
    <w:rsid w:val="00D00EF4"/>
    <w:rsid w:val="00D10BFA"/>
    <w:rsid w:val="00D10F00"/>
    <w:rsid w:val="00D150D8"/>
    <w:rsid w:val="00D300CE"/>
    <w:rsid w:val="00D32BEF"/>
    <w:rsid w:val="00DA117F"/>
    <w:rsid w:val="00DA17FB"/>
    <w:rsid w:val="00DB7EBA"/>
    <w:rsid w:val="00DC058D"/>
    <w:rsid w:val="00DC1E10"/>
    <w:rsid w:val="00DC7C84"/>
    <w:rsid w:val="00DC7D3A"/>
    <w:rsid w:val="00DD2CF9"/>
    <w:rsid w:val="00DE2882"/>
    <w:rsid w:val="00DE46DB"/>
    <w:rsid w:val="00DE66F3"/>
    <w:rsid w:val="00DF6383"/>
    <w:rsid w:val="00E24673"/>
    <w:rsid w:val="00E24898"/>
    <w:rsid w:val="00E355EE"/>
    <w:rsid w:val="00E8076C"/>
    <w:rsid w:val="00EA20E5"/>
    <w:rsid w:val="00EA2756"/>
    <w:rsid w:val="00EA4B94"/>
    <w:rsid w:val="00EA60D4"/>
    <w:rsid w:val="00EE1E2F"/>
    <w:rsid w:val="00EE4460"/>
    <w:rsid w:val="00EF4E2B"/>
    <w:rsid w:val="00F0293A"/>
    <w:rsid w:val="00F04E9E"/>
    <w:rsid w:val="00F10FAD"/>
    <w:rsid w:val="00F146E3"/>
    <w:rsid w:val="00F22F5E"/>
    <w:rsid w:val="00F35094"/>
    <w:rsid w:val="00F51078"/>
    <w:rsid w:val="00F56A75"/>
    <w:rsid w:val="00F60B45"/>
    <w:rsid w:val="00F64FB6"/>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3897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49479B"/>
    <w:rPr>
      <w:sz w:val="24"/>
    </w:rPr>
  </w:style>
  <w:style w:type="paragraph" w:styleId="1">
    <w:name w:val="heading 1"/>
    <w:basedOn w:val="a"/>
    <w:next w:val="a"/>
    <w:qFormat/>
    <w:pPr>
      <w:keepNext/>
      <w:outlineLvl w:val="0"/>
    </w:pPr>
    <w:rPr>
      <w:b/>
      <w:sz w:val="32"/>
    </w:rPr>
  </w:style>
  <w:style w:type="paragraph" w:styleId="2">
    <w:name w:val="heading 2"/>
    <w:basedOn w:val="a"/>
    <w:next w:val="a"/>
    <w:qFormat/>
    <w:pPr>
      <w:keepNext/>
      <w:outlineLvl w:val="1"/>
    </w:pPr>
    <w:rPr>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i/>
    </w:rPr>
  </w:style>
  <w:style w:type="paragraph" w:styleId="a4">
    <w:name w:val="Body Text Indent"/>
    <w:basedOn w:val="a"/>
    <w:pPr>
      <w:ind w:left="360"/>
      <w:jc w:val="both"/>
    </w:pPr>
    <w:rPr>
      <w:rFonts w:ascii="Times New Roman" w:hAnsi="Times New Roman"/>
    </w:rPr>
  </w:style>
  <w:style w:type="paragraph" w:styleId="20">
    <w:name w:val="Body Text Indent 2"/>
    <w:basedOn w:val="a"/>
    <w:pPr>
      <w:ind w:left="720"/>
      <w:jc w:val="both"/>
    </w:pPr>
    <w:rPr>
      <w:rFonts w:ascii="Times New Roman" w:hAnsi="Times New Roman"/>
    </w:r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Char"/>
    <w:uiPriority w:val="99"/>
    <w:semiHidden/>
    <w:unhideWhenUsed/>
    <w:rsid w:val="008D58EC"/>
    <w:pPr>
      <w:spacing w:after="120"/>
    </w:pPr>
    <w:rPr>
      <w:sz w:val="16"/>
      <w:szCs w:val="16"/>
      <w:lang w:val="x-none" w:eastAsia="x-none"/>
    </w:rPr>
  </w:style>
  <w:style w:type="character" w:customStyle="1" w:styleId="3Char">
    <w:name w:val="正文文本 3 Char"/>
    <w:link w:val="3"/>
    <w:uiPriority w:val="99"/>
    <w:semiHidden/>
    <w:rsid w:val="008D58EC"/>
    <w:rPr>
      <w:sz w:val="16"/>
      <w:szCs w:val="16"/>
    </w:rPr>
  </w:style>
  <w:style w:type="paragraph" w:styleId="a6">
    <w:name w:val="footer"/>
    <w:basedOn w:val="a"/>
    <w:link w:val="Char"/>
    <w:uiPriority w:val="99"/>
    <w:unhideWhenUsed/>
    <w:rsid w:val="007D1CA5"/>
    <w:pPr>
      <w:tabs>
        <w:tab w:val="center" w:pos="4320"/>
        <w:tab w:val="right" w:pos="8640"/>
      </w:tabs>
    </w:pPr>
    <w:rPr>
      <w:lang w:val="x-none" w:eastAsia="x-none"/>
    </w:rPr>
  </w:style>
  <w:style w:type="character" w:customStyle="1" w:styleId="Char">
    <w:name w:val="页脚 Char"/>
    <w:link w:val="a6"/>
    <w:uiPriority w:val="99"/>
    <w:rsid w:val="007D1CA5"/>
    <w:rPr>
      <w:sz w:val="24"/>
    </w:rPr>
  </w:style>
  <w:style w:type="character" w:styleId="a7">
    <w:name w:val="Hyperlink"/>
    <w:uiPriority w:val="99"/>
    <w:unhideWhenUsed/>
    <w:rsid w:val="002B38EA"/>
    <w:rPr>
      <w:color w:val="0000FF"/>
      <w:u w:val="single"/>
    </w:rPr>
  </w:style>
  <w:style w:type="character" w:styleId="a8">
    <w:name w:val="FollowedHyperlink"/>
    <w:uiPriority w:val="99"/>
    <w:semiHidden/>
    <w:unhideWhenUsed/>
    <w:rsid w:val="007B5B27"/>
    <w:rPr>
      <w:color w:val="800080"/>
      <w:u w:val="single"/>
    </w:rPr>
  </w:style>
  <w:style w:type="paragraph" w:styleId="a9">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a">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b">
    <w:name w:val="annotation reference"/>
    <w:uiPriority w:val="99"/>
    <w:semiHidden/>
    <w:unhideWhenUsed/>
    <w:rsid w:val="004060E5"/>
    <w:rPr>
      <w:sz w:val="18"/>
      <w:szCs w:val="18"/>
    </w:rPr>
  </w:style>
  <w:style w:type="paragraph" w:styleId="ac">
    <w:name w:val="annotation text"/>
    <w:basedOn w:val="a"/>
    <w:link w:val="Char0"/>
    <w:uiPriority w:val="99"/>
    <w:semiHidden/>
    <w:unhideWhenUsed/>
    <w:rsid w:val="004060E5"/>
    <w:rPr>
      <w:szCs w:val="24"/>
      <w:lang w:val="x-none" w:eastAsia="x-none"/>
    </w:rPr>
  </w:style>
  <w:style w:type="character" w:customStyle="1" w:styleId="Char0">
    <w:name w:val="批注文字 Char"/>
    <w:link w:val="ac"/>
    <w:uiPriority w:val="99"/>
    <w:semiHidden/>
    <w:rsid w:val="004060E5"/>
    <w:rPr>
      <w:sz w:val="24"/>
      <w:szCs w:val="24"/>
    </w:rPr>
  </w:style>
  <w:style w:type="paragraph" w:styleId="ad">
    <w:name w:val="annotation subject"/>
    <w:basedOn w:val="ac"/>
    <w:next w:val="ac"/>
    <w:link w:val="Char1"/>
    <w:uiPriority w:val="99"/>
    <w:semiHidden/>
    <w:unhideWhenUsed/>
    <w:rsid w:val="004060E5"/>
    <w:rPr>
      <w:b/>
      <w:bCs/>
    </w:rPr>
  </w:style>
  <w:style w:type="character" w:customStyle="1" w:styleId="Char1">
    <w:name w:val="批注主题 Char"/>
    <w:link w:val="ad"/>
    <w:uiPriority w:val="99"/>
    <w:semiHidden/>
    <w:rsid w:val="004060E5"/>
    <w:rPr>
      <w:b/>
      <w:bCs/>
      <w:sz w:val="24"/>
      <w:szCs w:val="24"/>
    </w:rPr>
  </w:style>
  <w:style w:type="character" w:styleId="ae">
    <w:name w:val="page number"/>
    <w:basedOn w:val="a0"/>
    <w:rsid w:val="00985F44"/>
  </w:style>
  <w:style w:type="paragraph" w:styleId="af">
    <w:name w:val="List Paragraph"/>
    <w:basedOn w:val="a"/>
    <w:qFormat/>
    <w:rsid w:val="00985F44"/>
    <w:pPr>
      <w:ind w:left="720"/>
      <w:contextualSpacing/>
    </w:pPr>
  </w:style>
  <w:style w:type="paragraph" w:styleId="af0">
    <w:name w:val="Title"/>
    <w:basedOn w:val="a"/>
    <w:next w:val="a"/>
    <w:link w:val="Char2"/>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2">
    <w:name w:val="标题 Char"/>
    <w:basedOn w:val="a0"/>
    <w:link w:val="af0"/>
    <w:rsid w:val="00450B27"/>
    <w:rPr>
      <w:rFonts w:asciiTheme="majorHAnsi" w:eastAsiaTheme="majorEastAsia" w:hAnsiTheme="majorHAnsi" w:cstheme="majorBidi"/>
      <w:color w:val="323E4F" w:themeColor="text2" w:themeShade="BF"/>
      <w:spacing w:val="5"/>
      <w:kern w:val="28"/>
      <w:sz w:val="52"/>
      <w:szCs w:val="52"/>
    </w:rPr>
  </w:style>
  <w:style w:type="paragraph" w:styleId="af1">
    <w:name w:val="Revision"/>
    <w:hidden/>
    <w:semiHidden/>
    <w:rsid w:val="002D52A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49479B"/>
    <w:rPr>
      <w:sz w:val="24"/>
    </w:rPr>
  </w:style>
  <w:style w:type="paragraph" w:styleId="1">
    <w:name w:val="heading 1"/>
    <w:basedOn w:val="a"/>
    <w:next w:val="a"/>
    <w:qFormat/>
    <w:pPr>
      <w:keepNext/>
      <w:outlineLvl w:val="0"/>
    </w:pPr>
    <w:rPr>
      <w:b/>
      <w:sz w:val="32"/>
    </w:rPr>
  </w:style>
  <w:style w:type="paragraph" w:styleId="2">
    <w:name w:val="heading 2"/>
    <w:basedOn w:val="a"/>
    <w:next w:val="a"/>
    <w:qFormat/>
    <w:pPr>
      <w:keepNext/>
      <w:outlineLvl w:val="1"/>
    </w:pPr>
    <w:rPr>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i/>
    </w:rPr>
  </w:style>
  <w:style w:type="paragraph" w:styleId="a4">
    <w:name w:val="Body Text Indent"/>
    <w:basedOn w:val="a"/>
    <w:pPr>
      <w:ind w:left="360"/>
      <w:jc w:val="both"/>
    </w:pPr>
    <w:rPr>
      <w:rFonts w:ascii="Times New Roman" w:hAnsi="Times New Roman"/>
    </w:rPr>
  </w:style>
  <w:style w:type="paragraph" w:styleId="20">
    <w:name w:val="Body Text Indent 2"/>
    <w:basedOn w:val="a"/>
    <w:pPr>
      <w:ind w:left="720"/>
      <w:jc w:val="both"/>
    </w:pPr>
    <w:rPr>
      <w:rFonts w:ascii="Times New Roman" w:hAnsi="Times New Roman"/>
    </w:r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Char"/>
    <w:uiPriority w:val="99"/>
    <w:semiHidden/>
    <w:unhideWhenUsed/>
    <w:rsid w:val="008D58EC"/>
    <w:pPr>
      <w:spacing w:after="120"/>
    </w:pPr>
    <w:rPr>
      <w:sz w:val="16"/>
      <w:szCs w:val="16"/>
      <w:lang w:val="x-none" w:eastAsia="x-none"/>
    </w:rPr>
  </w:style>
  <w:style w:type="character" w:customStyle="1" w:styleId="3Char">
    <w:name w:val="正文文本 3 Char"/>
    <w:link w:val="3"/>
    <w:uiPriority w:val="99"/>
    <w:semiHidden/>
    <w:rsid w:val="008D58EC"/>
    <w:rPr>
      <w:sz w:val="16"/>
      <w:szCs w:val="16"/>
    </w:rPr>
  </w:style>
  <w:style w:type="paragraph" w:styleId="a6">
    <w:name w:val="footer"/>
    <w:basedOn w:val="a"/>
    <w:link w:val="Char"/>
    <w:uiPriority w:val="99"/>
    <w:unhideWhenUsed/>
    <w:rsid w:val="007D1CA5"/>
    <w:pPr>
      <w:tabs>
        <w:tab w:val="center" w:pos="4320"/>
        <w:tab w:val="right" w:pos="8640"/>
      </w:tabs>
    </w:pPr>
    <w:rPr>
      <w:lang w:val="x-none" w:eastAsia="x-none"/>
    </w:rPr>
  </w:style>
  <w:style w:type="character" w:customStyle="1" w:styleId="Char">
    <w:name w:val="页脚 Char"/>
    <w:link w:val="a6"/>
    <w:uiPriority w:val="99"/>
    <w:rsid w:val="007D1CA5"/>
    <w:rPr>
      <w:sz w:val="24"/>
    </w:rPr>
  </w:style>
  <w:style w:type="character" w:styleId="a7">
    <w:name w:val="Hyperlink"/>
    <w:uiPriority w:val="99"/>
    <w:unhideWhenUsed/>
    <w:rsid w:val="002B38EA"/>
    <w:rPr>
      <w:color w:val="0000FF"/>
      <w:u w:val="single"/>
    </w:rPr>
  </w:style>
  <w:style w:type="character" w:styleId="a8">
    <w:name w:val="FollowedHyperlink"/>
    <w:uiPriority w:val="99"/>
    <w:semiHidden/>
    <w:unhideWhenUsed/>
    <w:rsid w:val="007B5B27"/>
    <w:rPr>
      <w:color w:val="800080"/>
      <w:u w:val="single"/>
    </w:rPr>
  </w:style>
  <w:style w:type="paragraph" w:styleId="a9">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a">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b">
    <w:name w:val="annotation reference"/>
    <w:uiPriority w:val="99"/>
    <w:semiHidden/>
    <w:unhideWhenUsed/>
    <w:rsid w:val="004060E5"/>
    <w:rPr>
      <w:sz w:val="18"/>
      <w:szCs w:val="18"/>
    </w:rPr>
  </w:style>
  <w:style w:type="paragraph" w:styleId="ac">
    <w:name w:val="annotation text"/>
    <w:basedOn w:val="a"/>
    <w:link w:val="Char0"/>
    <w:uiPriority w:val="99"/>
    <w:semiHidden/>
    <w:unhideWhenUsed/>
    <w:rsid w:val="004060E5"/>
    <w:rPr>
      <w:szCs w:val="24"/>
      <w:lang w:val="x-none" w:eastAsia="x-none"/>
    </w:rPr>
  </w:style>
  <w:style w:type="character" w:customStyle="1" w:styleId="Char0">
    <w:name w:val="批注文字 Char"/>
    <w:link w:val="ac"/>
    <w:uiPriority w:val="99"/>
    <w:semiHidden/>
    <w:rsid w:val="004060E5"/>
    <w:rPr>
      <w:sz w:val="24"/>
      <w:szCs w:val="24"/>
    </w:rPr>
  </w:style>
  <w:style w:type="paragraph" w:styleId="ad">
    <w:name w:val="annotation subject"/>
    <w:basedOn w:val="ac"/>
    <w:next w:val="ac"/>
    <w:link w:val="Char1"/>
    <w:uiPriority w:val="99"/>
    <w:semiHidden/>
    <w:unhideWhenUsed/>
    <w:rsid w:val="004060E5"/>
    <w:rPr>
      <w:b/>
      <w:bCs/>
    </w:rPr>
  </w:style>
  <w:style w:type="character" w:customStyle="1" w:styleId="Char1">
    <w:name w:val="批注主题 Char"/>
    <w:link w:val="ad"/>
    <w:uiPriority w:val="99"/>
    <w:semiHidden/>
    <w:rsid w:val="004060E5"/>
    <w:rPr>
      <w:b/>
      <w:bCs/>
      <w:sz w:val="24"/>
      <w:szCs w:val="24"/>
    </w:rPr>
  </w:style>
  <w:style w:type="character" w:styleId="ae">
    <w:name w:val="page number"/>
    <w:basedOn w:val="a0"/>
    <w:rsid w:val="00985F44"/>
  </w:style>
  <w:style w:type="paragraph" w:styleId="af">
    <w:name w:val="List Paragraph"/>
    <w:basedOn w:val="a"/>
    <w:qFormat/>
    <w:rsid w:val="00985F44"/>
    <w:pPr>
      <w:ind w:left="720"/>
      <w:contextualSpacing/>
    </w:pPr>
  </w:style>
  <w:style w:type="paragraph" w:styleId="af0">
    <w:name w:val="Title"/>
    <w:basedOn w:val="a"/>
    <w:next w:val="a"/>
    <w:link w:val="Char2"/>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2">
    <w:name w:val="标题 Char"/>
    <w:basedOn w:val="a0"/>
    <w:link w:val="af0"/>
    <w:rsid w:val="00450B27"/>
    <w:rPr>
      <w:rFonts w:asciiTheme="majorHAnsi" w:eastAsiaTheme="majorEastAsia" w:hAnsiTheme="majorHAnsi" w:cstheme="majorBidi"/>
      <w:color w:val="323E4F" w:themeColor="text2" w:themeShade="BF"/>
      <w:spacing w:val="5"/>
      <w:kern w:val="28"/>
      <w:sz w:val="52"/>
      <w:szCs w:val="52"/>
    </w:rPr>
  </w:style>
  <w:style w:type="paragraph" w:styleId="af1">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996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1384020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7774838"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pple.com/support/mac-apps/quickti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project.com/"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3658</Words>
  <Characters>20854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24464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 Iannazzi</dc:creator>
  <cp:lastModifiedBy>HNZL-TJNK</cp:lastModifiedBy>
  <cp:revision>2</cp:revision>
  <dcterms:created xsi:type="dcterms:W3CDTF">2018-10-29T08:41:00Z</dcterms:created>
  <dcterms:modified xsi:type="dcterms:W3CDTF">2018-10-29T08:41:00Z</dcterms:modified>
</cp:coreProperties>
</file>