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A2A6F" w14:textId="4BB7D9DB" w:rsidR="00CF6168" w:rsidRPr="00E87749" w:rsidRDefault="00FA14A0" w:rsidP="00E87749">
      <w:pPr>
        <w:spacing w:after="0" w:line="240" w:lineRule="auto"/>
        <w:rPr>
          <w:rFonts w:ascii="Calibri" w:hAnsi="Calibri" w:cs="Calibri"/>
          <w:sz w:val="24"/>
          <w:szCs w:val="24"/>
        </w:rPr>
      </w:pPr>
      <w:r w:rsidRPr="00E87749">
        <w:rPr>
          <w:rFonts w:ascii="Calibri" w:hAnsi="Calibri" w:cs="Calibri"/>
          <w:b/>
          <w:sz w:val="24"/>
          <w:szCs w:val="24"/>
        </w:rPr>
        <w:t>TITLE:</w:t>
      </w:r>
      <w:r w:rsidRPr="00E87749">
        <w:rPr>
          <w:rFonts w:ascii="Calibri" w:hAnsi="Calibri" w:cs="Calibri"/>
          <w:sz w:val="24"/>
          <w:szCs w:val="24"/>
        </w:rPr>
        <w:t xml:space="preserve"> </w:t>
      </w:r>
      <w:r w:rsidR="005F29DB" w:rsidRPr="00E87749">
        <w:rPr>
          <w:rFonts w:ascii="Calibri" w:hAnsi="Calibri" w:cs="Calibri"/>
          <w:sz w:val="24"/>
          <w:szCs w:val="24"/>
        </w:rPr>
        <w:br/>
      </w:r>
      <w:r w:rsidR="00AC1EFC" w:rsidRPr="00E87749">
        <w:rPr>
          <w:rFonts w:ascii="Calibri" w:hAnsi="Calibri" w:cs="Calibri"/>
          <w:sz w:val="24"/>
          <w:szCs w:val="24"/>
        </w:rPr>
        <w:t xml:space="preserve">Combining </w:t>
      </w:r>
      <w:r w:rsidR="00CE4608" w:rsidRPr="00E87749">
        <w:rPr>
          <w:rFonts w:ascii="Calibri" w:hAnsi="Calibri" w:cs="Calibri"/>
          <w:sz w:val="24"/>
          <w:szCs w:val="24"/>
        </w:rPr>
        <w:t xml:space="preserve">Volumetric Capnography </w:t>
      </w:r>
      <w:r w:rsidR="00AC1EFC" w:rsidRPr="00E87749">
        <w:rPr>
          <w:rFonts w:ascii="Calibri" w:hAnsi="Calibri" w:cs="Calibri"/>
          <w:sz w:val="24"/>
          <w:szCs w:val="24"/>
        </w:rPr>
        <w:t xml:space="preserve">and </w:t>
      </w:r>
      <w:r w:rsidR="00CE4608" w:rsidRPr="00E87749">
        <w:rPr>
          <w:rFonts w:ascii="Calibri" w:hAnsi="Calibri" w:cs="Calibri"/>
          <w:sz w:val="24"/>
          <w:szCs w:val="24"/>
        </w:rPr>
        <w:t xml:space="preserve">Barometric Plethysmography </w:t>
      </w:r>
      <w:r w:rsidR="00AC1EFC" w:rsidRPr="00E87749">
        <w:rPr>
          <w:rFonts w:ascii="Calibri" w:hAnsi="Calibri" w:cs="Calibri"/>
          <w:sz w:val="24"/>
          <w:szCs w:val="24"/>
        </w:rPr>
        <w:t xml:space="preserve">to </w:t>
      </w:r>
      <w:r w:rsidR="00CE4608" w:rsidRPr="00E87749">
        <w:rPr>
          <w:rFonts w:ascii="Calibri" w:hAnsi="Calibri" w:cs="Calibri"/>
          <w:sz w:val="24"/>
          <w:szCs w:val="24"/>
        </w:rPr>
        <w:t>M</w:t>
      </w:r>
      <w:r w:rsidR="00AC1EFC" w:rsidRPr="00E87749">
        <w:rPr>
          <w:rFonts w:ascii="Calibri" w:hAnsi="Calibri" w:cs="Calibri"/>
          <w:sz w:val="24"/>
          <w:szCs w:val="24"/>
        </w:rPr>
        <w:t xml:space="preserve">easure the </w:t>
      </w:r>
      <w:r w:rsidR="00CE4608" w:rsidRPr="00E87749">
        <w:rPr>
          <w:rFonts w:ascii="Calibri" w:hAnsi="Calibri" w:cs="Calibri"/>
          <w:sz w:val="24"/>
          <w:szCs w:val="24"/>
        </w:rPr>
        <w:t>Lung Structure-Function Relationship</w:t>
      </w:r>
    </w:p>
    <w:p w14:paraId="2590C0DC" w14:textId="77777777" w:rsidR="00FA14A0" w:rsidRPr="00E87749" w:rsidRDefault="00FA14A0" w:rsidP="00E87749">
      <w:pPr>
        <w:spacing w:after="0" w:line="240" w:lineRule="auto"/>
        <w:rPr>
          <w:rFonts w:ascii="Calibri" w:hAnsi="Calibri" w:cs="Calibri"/>
          <w:sz w:val="24"/>
          <w:szCs w:val="24"/>
        </w:rPr>
      </w:pPr>
    </w:p>
    <w:p w14:paraId="4E0A90FB" w14:textId="111FAD1F" w:rsidR="00AC1EFC" w:rsidRPr="00E87749" w:rsidRDefault="00FA14A0" w:rsidP="00E87749">
      <w:pPr>
        <w:spacing w:after="0" w:line="240" w:lineRule="auto"/>
        <w:rPr>
          <w:rFonts w:ascii="Calibri" w:hAnsi="Calibri" w:cs="Calibri"/>
          <w:sz w:val="24"/>
          <w:szCs w:val="24"/>
          <w:vertAlign w:val="superscript"/>
        </w:rPr>
      </w:pPr>
      <w:r w:rsidRPr="00E87749">
        <w:rPr>
          <w:rFonts w:ascii="Calibri" w:hAnsi="Calibri" w:cs="Calibri"/>
          <w:b/>
          <w:sz w:val="24"/>
          <w:szCs w:val="24"/>
        </w:rPr>
        <w:t>AUTHORS:</w:t>
      </w:r>
      <w:r w:rsidR="003144AB" w:rsidRPr="00E87749">
        <w:rPr>
          <w:rFonts w:ascii="Calibri" w:hAnsi="Calibri" w:cs="Calibri"/>
          <w:sz w:val="24"/>
          <w:szCs w:val="24"/>
        </w:rPr>
        <w:br/>
      </w:r>
      <w:r w:rsidR="00AC1EFC" w:rsidRPr="00E87749">
        <w:rPr>
          <w:rFonts w:ascii="Calibri" w:hAnsi="Calibri" w:cs="Calibri"/>
          <w:sz w:val="24"/>
          <w:szCs w:val="24"/>
        </w:rPr>
        <w:t>McKayla Seymour</w:t>
      </w:r>
      <w:r w:rsidR="00AC1EFC" w:rsidRPr="00E87749">
        <w:rPr>
          <w:rFonts w:ascii="Calibri" w:hAnsi="Calibri" w:cs="Calibri"/>
          <w:sz w:val="24"/>
          <w:szCs w:val="24"/>
          <w:vertAlign w:val="superscript"/>
        </w:rPr>
        <w:t>1</w:t>
      </w:r>
      <w:r w:rsidR="00F537E0" w:rsidRPr="00E87749">
        <w:rPr>
          <w:rFonts w:ascii="Calibri" w:hAnsi="Calibri" w:cs="Calibri"/>
          <w:sz w:val="24"/>
          <w:szCs w:val="24"/>
        </w:rPr>
        <w:t>,</w:t>
      </w:r>
      <w:r w:rsidR="00AC1EFC" w:rsidRPr="00E87749">
        <w:rPr>
          <w:rFonts w:ascii="Calibri" w:hAnsi="Calibri" w:cs="Calibri"/>
          <w:sz w:val="24"/>
          <w:szCs w:val="24"/>
        </w:rPr>
        <w:t xml:space="preserve"> Elizabeth Pritchard</w:t>
      </w:r>
      <w:r w:rsidR="00AC1EFC" w:rsidRPr="00E87749">
        <w:rPr>
          <w:rFonts w:ascii="Calibri" w:hAnsi="Calibri" w:cs="Calibri"/>
          <w:sz w:val="24"/>
          <w:szCs w:val="24"/>
          <w:vertAlign w:val="superscript"/>
        </w:rPr>
        <w:t>1</w:t>
      </w:r>
      <w:r w:rsidR="00AC1EFC" w:rsidRPr="00E87749">
        <w:rPr>
          <w:rFonts w:ascii="Calibri" w:hAnsi="Calibri" w:cs="Calibri"/>
          <w:sz w:val="24"/>
          <w:szCs w:val="24"/>
        </w:rPr>
        <w:t>,</w:t>
      </w:r>
      <w:r w:rsidR="00F537E0" w:rsidRPr="00E87749">
        <w:rPr>
          <w:rFonts w:ascii="Calibri" w:hAnsi="Calibri" w:cs="Calibri"/>
          <w:sz w:val="24"/>
          <w:szCs w:val="24"/>
        </w:rPr>
        <w:t xml:space="preserve"> </w:t>
      </w:r>
      <w:proofErr w:type="spellStart"/>
      <w:r w:rsidR="00F537E0" w:rsidRPr="00E87749">
        <w:rPr>
          <w:rFonts w:ascii="Calibri" w:hAnsi="Calibri" w:cs="Calibri"/>
          <w:sz w:val="24"/>
          <w:szCs w:val="24"/>
        </w:rPr>
        <w:t>Hasaan</w:t>
      </w:r>
      <w:proofErr w:type="spellEnd"/>
      <w:r w:rsidR="00F537E0" w:rsidRPr="00E87749">
        <w:rPr>
          <w:rFonts w:ascii="Calibri" w:hAnsi="Calibri" w:cs="Calibri"/>
          <w:sz w:val="24"/>
          <w:szCs w:val="24"/>
        </w:rPr>
        <w:t xml:space="preserve"> Sajjad</w:t>
      </w:r>
      <w:r w:rsidR="00F537E0" w:rsidRPr="00E87749">
        <w:rPr>
          <w:rFonts w:ascii="Calibri" w:hAnsi="Calibri" w:cs="Calibri"/>
          <w:sz w:val="24"/>
          <w:szCs w:val="24"/>
          <w:vertAlign w:val="superscript"/>
        </w:rPr>
        <w:t>2</w:t>
      </w:r>
      <w:r w:rsidR="00F537E0" w:rsidRPr="00E87749">
        <w:rPr>
          <w:rFonts w:ascii="Calibri" w:hAnsi="Calibri" w:cs="Calibri"/>
          <w:sz w:val="24"/>
          <w:szCs w:val="24"/>
        </w:rPr>
        <w:t>,</w:t>
      </w:r>
      <w:r w:rsidR="0016690A" w:rsidRPr="00E87749">
        <w:rPr>
          <w:rFonts w:ascii="Calibri" w:hAnsi="Calibri" w:cs="Calibri"/>
          <w:sz w:val="24"/>
          <w:szCs w:val="24"/>
        </w:rPr>
        <w:t xml:space="preserve"> Erik P. Tomasson</w:t>
      </w:r>
      <w:r w:rsidR="0016690A" w:rsidRPr="00E87749">
        <w:rPr>
          <w:rFonts w:ascii="Calibri" w:hAnsi="Calibri" w:cs="Calibri"/>
          <w:sz w:val="24"/>
          <w:szCs w:val="24"/>
          <w:vertAlign w:val="superscript"/>
        </w:rPr>
        <w:t>2</w:t>
      </w:r>
      <w:r w:rsidR="0016690A" w:rsidRPr="00E87749">
        <w:rPr>
          <w:rFonts w:ascii="Calibri" w:hAnsi="Calibri" w:cs="Calibri"/>
          <w:sz w:val="24"/>
          <w:szCs w:val="24"/>
        </w:rPr>
        <w:t>,</w:t>
      </w:r>
      <w:r w:rsidR="00A875F2" w:rsidRPr="00E87749">
        <w:rPr>
          <w:rFonts w:ascii="Calibri" w:hAnsi="Calibri" w:cs="Calibri"/>
          <w:sz w:val="24"/>
          <w:szCs w:val="24"/>
        </w:rPr>
        <w:t xml:space="preserve"> </w:t>
      </w:r>
      <w:r w:rsidR="00F537E0" w:rsidRPr="00E87749">
        <w:rPr>
          <w:rFonts w:ascii="Calibri" w:hAnsi="Calibri" w:cs="Calibri"/>
          <w:sz w:val="24"/>
          <w:szCs w:val="24"/>
        </w:rPr>
        <w:t>Cole M. Blodgett</w:t>
      </w:r>
      <w:r w:rsidR="00F537E0" w:rsidRPr="00E87749">
        <w:rPr>
          <w:rFonts w:ascii="Calibri" w:hAnsi="Calibri" w:cs="Calibri"/>
          <w:sz w:val="24"/>
          <w:szCs w:val="24"/>
          <w:vertAlign w:val="superscript"/>
        </w:rPr>
        <w:t>1</w:t>
      </w:r>
      <w:r w:rsidR="00F537E0" w:rsidRPr="00E87749">
        <w:rPr>
          <w:rFonts w:ascii="Calibri" w:hAnsi="Calibri" w:cs="Calibri"/>
          <w:sz w:val="24"/>
          <w:szCs w:val="24"/>
        </w:rPr>
        <w:t>,</w:t>
      </w:r>
      <w:r w:rsidR="00AC1EFC" w:rsidRPr="00E87749">
        <w:rPr>
          <w:rFonts w:ascii="Calibri" w:hAnsi="Calibri" w:cs="Calibri"/>
          <w:sz w:val="24"/>
          <w:szCs w:val="24"/>
        </w:rPr>
        <w:t xml:space="preserve"> Harold Winnike</w:t>
      </w:r>
      <w:r w:rsidR="00692C95" w:rsidRPr="00E87749">
        <w:rPr>
          <w:rFonts w:ascii="Calibri" w:hAnsi="Calibri" w:cs="Calibri"/>
          <w:sz w:val="24"/>
          <w:szCs w:val="24"/>
          <w:vertAlign w:val="superscript"/>
        </w:rPr>
        <w:t>4</w:t>
      </w:r>
      <w:r w:rsidR="00AC1EFC" w:rsidRPr="00E87749">
        <w:rPr>
          <w:rFonts w:ascii="Calibri" w:hAnsi="Calibri" w:cs="Calibri"/>
          <w:sz w:val="24"/>
          <w:szCs w:val="24"/>
        </w:rPr>
        <w:t xml:space="preserve">, </w:t>
      </w:r>
      <w:proofErr w:type="spellStart"/>
      <w:r w:rsidR="00692C95" w:rsidRPr="00E87749">
        <w:rPr>
          <w:rFonts w:ascii="Calibri" w:hAnsi="Calibri" w:cs="Calibri"/>
          <w:sz w:val="24"/>
          <w:szCs w:val="24"/>
        </w:rPr>
        <w:t>Oana</w:t>
      </w:r>
      <w:proofErr w:type="spellEnd"/>
      <w:r w:rsidR="00692C95" w:rsidRPr="00E87749">
        <w:rPr>
          <w:rFonts w:ascii="Calibri" w:hAnsi="Calibri" w:cs="Calibri"/>
          <w:sz w:val="24"/>
          <w:szCs w:val="24"/>
        </w:rPr>
        <w:t xml:space="preserve"> V. Paun</w:t>
      </w:r>
      <w:r w:rsidR="00692C95" w:rsidRPr="00E87749">
        <w:rPr>
          <w:rFonts w:ascii="Calibri" w:hAnsi="Calibri" w:cs="Calibri"/>
          <w:sz w:val="24"/>
          <w:szCs w:val="24"/>
          <w:vertAlign w:val="superscript"/>
        </w:rPr>
        <w:t>3</w:t>
      </w:r>
      <w:r w:rsidR="00692C95" w:rsidRPr="00E87749">
        <w:rPr>
          <w:rFonts w:ascii="Calibri" w:hAnsi="Calibri" w:cs="Calibri"/>
          <w:sz w:val="24"/>
          <w:szCs w:val="24"/>
        </w:rPr>
        <w:t xml:space="preserve">, </w:t>
      </w:r>
      <w:r w:rsidR="00AC1EFC" w:rsidRPr="00E87749">
        <w:rPr>
          <w:rFonts w:ascii="Calibri" w:hAnsi="Calibri" w:cs="Calibri"/>
          <w:sz w:val="24"/>
          <w:szCs w:val="24"/>
        </w:rPr>
        <w:t>Michael Eberlein</w:t>
      </w:r>
      <w:r w:rsidR="00AC1EFC" w:rsidRPr="00E87749">
        <w:rPr>
          <w:rFonts w:ascii="Calibri" w:hAnsi="Calibri" w:cs="Calibri"/>
          <w:sz w:val="24"/>
          <w:szCs w:val="24"/>
          <w:vertAlign w:val="superscript"/>
        </w:rPr>
        <w:t>2</w:t>
      </w:r>
      <w:r w:rsidR="00AC1EFC" w:rsidRPr="00E87749">
        <w:rPr>
          <w:rFonts w:ascii="Calibri" w:hAnsi="Calibri" w:cs="Calibri"/>
          <w:sz w:val="24"/>
          <w:szCs w:val="24"/>
        </w:rPr>
        <w:t xml:space="preserve"> and Melissa L. Bates</w:t>
      </w:r>
      <w:r w:rsidR="00AC1EFC" w:rsidRPr="00E87749">
        <w:rPr>
          <w:rFonts w:ascii="Calibri" w:hAnsi="Calibri" w:cs="Calibri"/>
          <w:sz w:val="24"/>
          <w:szCs w:val="24"/>
          <w:vertAlign w:val="superscript"/>
        </w:rPr>
        <w:t>1,4</w:t>
      </w:r>
    </w:p>
    <w:p w14:paraId="07414872" w14:textId="77777777" w:rsidR="00E87749" w:rsidRPr="00E87749" w:rsidRDefault="00E87749" w:rsidP="00E87749">
      <w:pPr>
        <w:spacing w:after="0" w:line="240" w:lineRule="auto"/>
        <w:rPr>
          <w:rFonts w:ascii="Calibri" w:hAnsi="Calibri" w:cs="Calibri"/>
          <w:sz w:val="24"/>
          <w:szCs w:val="24"/>
        </w:rPr>
      </w:pPr>
    </w:p>
    <w:p w14:paraId="081D8455" w14:textId="7A0C3F61" w:rsidR="00FA14A0" w:rsidRPr="00E87749" w:rsidRDefault="00AC1EFC" w:rsidP="00E87749">
      <w:pPr>
        <w:spacing w:after="0" w:line="240" w:lineRule="auto"/>
        <w:rPr>
          <w:rFonts w:ascii="Calibri" w:hAnsi="Calibri" w:cs="Calibri"/>
          <w:sz w:val="24"/>
          <w:szCs w:val="24"/>
        </w:rPr>
      </w:pPr>
      <w:r w:rsidRPr="00E87749">
        <w:rPr>
          <w:rFonts w:ascii="Calibri" w:hAnsi="Calibri" w:cs="Calibri"/>
          <w:sz w:val="24"/>
          <w:szCs w:val="24"/>
          <w:vertAlign w:val="superscript"/>
        </w:rPr>
        <w:t>1</w:t>
      </w:r>
      <w:r w:rsidRPr="00E87749">
        <w:rPr>
          <w:rFonts w:ascii="Calibri" w:hAnsi="Calibri" w:cs="Calibri"/>
          <w:sz w:val="24"/>
          <w:szCs w:val="24"/>
        </w:rPr>
        <w:t xml:space="preserve">Department of Health and Human Physiology, Department of Internal Medicine, </w:t>
      </w:r>
      <w:r w:rsidR="00FA14A0" w:rsidRPr="00E87749">
        <w:rPr>
          <w:rFonts w:ascii="Calibri" w:hAnsi="Calibri" w:cs="Calibri"/>
          <w:sz w:val="24"/>
          <w:szCs w:val="24"/>
        </w:rPr>
        <w:t>University of Iowa, Iowa City, IA</w:t>
      </w:r>
      <w:r w:rsidR="00025B18" w:rsidRPr="00E87749">
        <w:rPr>
          <w:rFonts w:ascii="Calibri" w:hAnsi="Calibri" w:cs="Calibri"/>
          <w:sz w:val="24"/>
          <w:szCs w:val="24"/>
        </w:rPr>
        <w:t>, USA</w:t>
      </w:r>
    </w:p>
    <w:p w14:paraId="62396A77" w14:textId="1EDDD1C5" w:rsidR="00FA14A0" w:rsidRPr="00E87749" w:rsidRDefault="00692C95" w:rsidP="00E87749">
      <w:pPr>
        <w:spacing w:after="0" w:line="240" w:lineRule="auto"/>
        <w:rPr>
          <w:rFonts w:ascii="Calibri" w:hAnsi="Calibri" w:cs="Calibri"/>
          <w:sz w:val="24"/>
          <w:szCs w:val="24"/>
        </w:rPr>
      </w:pPr>
      <w:r w:rsidRPr="00E87749">
        <w:rPr>
          <w:rFonts w:ascii="Calibri" w:hAnsi="Calibri" w:cs="Calibri"/>
          <w:sz w:val="24"/>
          <w:szCs w:val="24"/>
          <w:vertAlign w:val="superscript"/>
        </w:rPr>
        <w:t>2</w:t>
      </w:r>
      <w:r w:rsidR="00AC1EFC" w:rsidRPr="00E87749">
        <w:rPr>
          <w:rFonts w:ascii="Calibri" w:hAnsi="Calibri" w:cs="Calibri"/>
          <w:sz w:val="24"/>
          <w:szCs w:val="24"/>
        </w:rPr>
        <w:t>Pulmonary, Critical Care and Occupational Medicine Division</w:t>
      </w:r>
      <w:r w:rsidR="00FA14A0" w:rsidRPr="00E87749">
        <w:rPr>
          <w:rFonts w:ascii="Calibri" w:hAnsi="Calibri" w:cs="Calibri"/>
          <w:sz w:val="24"/>
          <w:szCs w:val="24"/>
        </w:rPr>
        <w:t>, University of Iowa, Iowa City, IA</w:t>
      </w:r>
      <w:r w:rsidR="00025B18" w:rsidRPr="00E87749">
        <w:rPr>
          <w:rFonts w:ascii="Calibri" w:hAnsi="Calibri" w:cs="Calibri"/>
          <w:sz w:val="24"/>
          <w:szCs w:val="24"/>
        </w:rPr>
        <w:t>, USA</w:t>
      </w:r>
    </w:p>
    <w:p w14:paraId="206A98D4" w14:textId="70391D2C" w:rsidR="00FA14A0" w:rsidRPr="00E87749" w:rsidRDefault="00692C95" w:rsidP="00E87749">
      <w:pPr>
        <w:spacing w:after="0" w:line="240" w:lineRule="auto"/>
        <w:rPr>
          <w:rFonts w:ascii="Calibri" w:hAnsi="Calibri" w:cs="Calibri"/>
          <w:sz w:val="24"/>
          <w:szCs w:val="24"/>
        </w:rPr>
      </w:pPr>
      <w:r w:rsidRPr="00E87749">
        <w:rPr>
          <w:rFonts w:ascii="Calibri" w:hAnsi="Calibri" w:cs="Calibri"/>
          <w:sz w:val="24"/>
          <w:szCs w:val="24"/>
          <w:vertAlign w:val="superscript"/>
        </w:rPr>
        <w:t>3</w:t>
      </w:r>
      <w:r w:rsidRPr="00E87749">
        <w:rPr>
          <w:rFonts w:ascii="Calibri" w:hAnsi="Calibri" w:cs="Calibri"/>
          <w:sz w:val="24"/>
          <w:szCs w:val="24"/>
        </w:rPr>
        <w:t>Hematology, Oncology and Bone Marrow Transplant Division</w:t>
      </w:r>
      <w:r w:rsidR="00AC1EFC" w:rsidRPr="00E87749">
        <w:rPr>
          <w:rFonts w:ascii="Calibri" w:hAnsi="Calibri" w:cs="Calibri"/>
          <w:sz w:val="24"/>
          <w:szCs w:val="24"/>
        </w:rPr>
        <w:t xml:space="preserve">, </w:t>
      </w:r>
      <w:r w:rsidR="00FA14A0" w:rsidRPr="00E87749">
        <w:rPr>
          <w:rFonts w:ascii="Calibri" w:hAnsi="Calibri" w:cs="Calibri"/>
          <w:sz w:val="24"/>
          <w:szCs w:val="24"/>
        </w:rPr>
        <w:t>University of Iowa, Iowa City, IA</w:t>
      </w:r>
      <w:r w:rsidR="00025B18" w:rsidRPr="00E87749">
        <w:rPr>
          <w:rFonts w:ascii="Calibri" w:hAnsi="Calibri" w:cs="Calibri"/>
          <w:sz w:val="24"/>
          <w:szCs w:val="24"/>
        </w:rPr>
        <w:t>, USA</w:t>
      </w:r>
    </w:p>
    <w:p w14:paraId="0668D0EB" w14:textId="255B81B8" w:rsidR="00AC1EFC" w:rsidRPr="00E87749" w:rsidRDefault="00692C95" w:rsidP="00E87749">
      <w:pPr>
        <w:spacing w:after="0" w:line="240" w:lineRule="auto"/>
        <w:rPr>
          <w:rFonts w:ascii="Calibri" w:hAnsi="Calibri" w:cs="Calibri"/>
          <w:sz w:val="24"/>
          <w:szCs w:val="24"/>
        </w:rPr>
      </w:pPr>
      <w:r w:rsidRPr="00E87749">
        <w:rPr>
          <w:rFonts w:ascii="Calibri" w:hAnsi="Calibri" w:cs="Calibri"/>
          <w:sz w:val="24"/>
          <w:szCs w:val="24"/>
          <w:vertAlign w:val="superscript"/>
        </w:rPr>
        <w:t>4</w:t>
      </w:r>
      <w:r w:rsidR="00AC1EFC" w:rsidRPr="00E87749">
        <w:rPr>
          <w:rFonts w:ascii="Calibri" w:hAnsi="Calibri" w:cs="Calibri"/>
          <w:sz w:val="24"/>
          <w:szCs w:val="24"/>
        </w:rPr>
        <w:t xml:space="preserve">Institute for Clinical and Translational Science and Stead </w:t>
      </w:r>
      <w:r w:rsidRPr="00E87749">
        <w:rPr>
          <w:rFonts w:ascii="Calibri" w:hAnsi="Calibri" w:cs="Calibri"/>
          <w:sz w:val="24"/>
          <w:szCs w:val="24"/>
        </w:rPr>
        <w:t xml:space="preserve">Family </w:t>
      </w:r>
      <w:r w:rsidR="00AC1EFC" w:rsidRPr="00E87749">
        <w:rPr>
          <w:rFonts w:ascii="Calibri" w:hAnsi="Calibri" w:cs="Calibri"/>
          <w:sz w:val="24"/>
          <w:szCs w:val="24"/>
        </w:rPr>
        <w:t>Department of Pediatrics, University of Iowa, Iowa City</w:t>
      </w:r>
      <w:r w:rsidR="00A875F2" w:rsidRPr="00E87749">
        <w:rPr>
          <w:rFonts w:ascii="Calibri" w:hAnsi="Calibri" w:cs="Calibri"/>
          <w:sz w:val="24"/>
          <w:szCs w:val="24"/>
        </w:rPr>
        <w:t>, IA</w:t>
      </w:r>
      <w:r w:rsidR="00025B18" w:rsidRPr="00E87749">
        <w:rPr>
          <w:rFonts w:ascii="Calibri" w:hAnsi="Calibri" w:cs="Calibri"/>
          <w:sz w:val="24"/>
          <w:szCs w:val="24"/>
        </w:rPr>
        <w:t>, USA</w:t>
      </w:r>
    </w:p>
    <w:p w14:paraId="5B2B3622" w14:textId="77777777" w:rsidR="001E7E74" w:rsidRPr="00E87749" w:rsidRDefault="001E7E74" w:rsidP="00E87749">
      <w:pPr>
        <w:spacing w:after="0" w:line="240" w:lineRule="auto"/>
        <w:rPr>
          <w:rFonts w:ascii="Calibri" w:hAnsi="Calibri" w:cs="Calibri"/>
          <w:sz w:val="24"/>
          <w:szCs w:val="24"/>
        </w:rPr>
      </w:pPr>
    </w:p>
    <w:p w14:paraId="5C8E3FA2" w14:textId="77777777" w:rsidR="000C22B5" w:rsidRPr="00E87749" w:rsidRDefault="00AC1EFC" w:rsidP="00E87749">
      <w:pPr>
        <w:tabs>
          <w:tab w:val="left" w:pos="2679"/>
        </w:tabs>
        <w:spacing w:after="0" w:line="240" w:lineRule="auto"/>
        <w:rPr>
          <w:rFonts w:ascii="Calibri" w:hAnsi="Calibri" w:cs="Calibri"/>
          <w:sz w:val="24"/>
          <w:szCs w:val="24"/>
        </w:rPr>
      </w:pPr>
      <w:r w:rsidRPr="00E87749">
        <w:rPr>
          <w:rFonts w:ascii="Calibri" w:hAnsi="Calibri" w:cs="Calibri"/>
          <w:b/>
          <w:sz w:val="24"/>
          <w:szCs w:val="24"/>
        </w:rPr>
        <w:t>Corresponding Author:</w:t>
      </w:r>
      <w:r w:rsidR="001E7E74" w:rsidRPr="00E87749">
        <w:rPr>
          <w:rFonts w:ascii="Calibri" w:hAnsi="Calibri" w:cs="Calibri"/>
          <w:b/>
          <w:sz w:val="24"/>
          <w:szCs w:val="24"/>
        </w:rPr>
        <w:tab/>
      </w:r>
      <w:r w:rsidR="001E7E74" w:rsidRPr="00E87749">
        <w:rPr>
          <w:rFonts w:ascii="Calibri" w:hAnsi="Calibri" w:cs="Calibri"/>
          <w:sz w:val="24"/>
          <w:szCs w:val="24"/>
        </w:rPr>
        <w:br/>
      </w:r>
      <w:r w:rsidRPr="00E87749">
        <w:rPr>
          <w:rFonts w:ascii="Calibri" w:hAnsi="Calibri" w:cs="Calibri"/>
          <w:sz w:val="24"/>
          <w:szCs w:val="24"/>
        </w:rPr>
        <w:t>Melissa L. Bates</w:t>
      </w:r>
      <w:r w:rsidR="00FA14A0" w:rsidRPr="00E87749">
        <w:rPr>
          <w:rFonts w:ascii="Calibri" w:hAnsi="Calibri" w:cs="Calibri"/>
          <w:sz w:val="24"/>
          <w:szCs w:val="24"/>
        </w:rPr>
        <w:t xml:space="preserve"> </w:t>
      </w:r>
    </w:p>
    <w:p w14:paraId="5701298E" w14:textId="7A664F08" w:rsidR="00AC1EFC" w:rsidRPr="00E87749" w:rsidRDefault="00696D46" w:rsidP="00E87749">
      <w:pPr>
        <w:tabs>
          <w:tab w:val="left" w:pos="2679"/>
        </w:tabs>
        <w:spacing w:after="0" w:line="240" w:lineRule="auto"/>
        <w:rPr>
          <w:rStyle w:val="Hyperlink"/>
          <w:rFonts w:ascii="Calibri" w:hAnsi="Calibri" w:cs="Calibri"/>
          <w:color w:val="auto"/>
          <w:sz w:val="24"/>
          <w:szCs w:val="24"/>
          <w:u w:val="none"/>
        </w:rPr>
      </w:pPr>
      <w:hyperlink r:id="rId8" w:history="1">
        <w:r w:rsidR="00025B18" w:rsidRPr="00E87749">
          <w:rPr>
            <w:rStyle w:val="Hyperlink"/>
            <w:rFonts w:ascii="Calibri" w:hAnsi="Calibri" w:cs="Calibri"/>
            <w:color w:val="auto"/>
            <w:sz w:val="24"/>
            <w:szCs w:val="24"/>
            <w:u w:val="none"/>
          </w:rPr>
          <w:t>melissa-bates@uiowa.edu</w:t>
        </w:r>
      </w:hyperlink>
    </w:p>
    <w:p w14:paraId="73160B60" w14:textId="77777777" w:rsidR="001E7E74" w:rsidRPr="00E87749" w:rsidRDefault="001E7E74" w:rsidP="00E87749">
      <w:pPr>
        <w:spacing w:after="0" w:line="240" w:lineRule="auto"/>
        <w:rPr>
          <w:rFonts w:ascii="Calibri" w:hAnsi="Calibri" w:cs="Calibri"/>
          <w:b/>
          <w:sz w:val="24"/>
          <w:szCs w:val="24"/>
        </w:rPr>
      </w:pPr>
    </w:p>
    <w:p w14:paraId="26F422AC" w14:textId="64A1DABF" w:rsidR="000C22B5" w:rsidRPr="00E87749" w:rsidRDefault="003144AB" w:rsidP="00E87749">
      <w:pPr>
        <w:spacing w:after="0" w:line="240" w:lineRule="auto"/>
        <w:rPr>
          <w:rFonts w:ascii="Calibri" w:hAnsi="Calibri" w:cs="Calibri"/>
          <w:b/>
          <w:sz w:val="24"/>
          <w:szCs w:val="24"/>
        </w:rPr>
      </w:pPr>
      <w:r w:rsidRPr="00E87749">
        <w:rPr>
          <w:rFonts w:ascii="Calibri" w:hAnsi="Calibri" w:cs="Calibri"/>
          <w:b/>
          <w:sz w:val="24"/>
          <w:szCs w:val="24"/>
        </w:rPr>
        <w:t xml:space="preserve">Email </w:t>
      </w:r>
      <w:r w:rsidR="00CE4608" w:rsidRPr="00E87749">
        <w:rPr>
          <w:rFonts w:ascii="Calibri" w:hAnsi="Calibri" w:cs="Calibri"/>
          <w:b/>
          <w:sz w:val="24"/>
          <w:szCs w:val="24"/>
        </w:rPr>
        <w:t>A</w:t>
      </w:r>
      <w:r w:rsidRPr="00E87749">
        <w:rPr>
          <w:rFonts w:ascii="Calibri" w:hAnsi="Calibri" w:cs="Calibri"/>
          <w:b/>
          <w:sz w:val="24"/>
          <w:szCs w:val="24"/>
        </w:rPr>
        <w:t xml:space="preserve">ddresses of </w:t>
      </w:r>
      <w:r w:rsidR="00CE4608" w:rsidRPr="00E87749">
        <w:rPr>
          <w:rFonts w:ascii="Calibri" w:hAnsi="Calibri" w:cs="Calibri"/>
          <w:b/>
          <w:sz w:val="24"/>
          <w:szCs w:val="24"/>
        </w:rPr>
        <w:t>C</w:t>
      </w:r>
      <w:r w:rsidRPr="00E87749">
        <w:rPr>
          <w:rFonts w:ascii="Calibri" w:hAnsi="Calibri" w:cs="Calibri"/>
          <w:b/>
          <w:sz w:val="24"/>
          <w:szCs w:val="24"/>
        </w:rPr>
        <w:t>o-authors:</w:t>
      </w:r>
    </w:p>
    <w:p w14:paraId="7B9E67AF" w14:textId="5DB441D9" w:rsidR="000C22B5" w:rsidRPr="00E87749" w:rsidRDefault="003144AB" w:rsidP="00E87749">
      <w:pPr>
        <w:spacing w:after="0" w:line="240" w:lineRule="auto"/>
        <w:rPr>
          <w:rFonts w:ascii="Calibri" w:hAnsi="Calibri" w:cs="Calibri"/>
          <w:sz w:val="24"/>
          <w:szCs w:val="24"/>
        </w:rPr>
      </w:pPr>
      <w:r w:rsidRPr="00E87749">
        <w:rPr>
          <w:rFonts w:ascii="Calibri" w:hAnsi="Calibri" w:cs="Calibri"/>
          <w:sz w:val="24"/>
          <w:szCs w:val="24"/>
        </w:rPr>
        <w:t>McKa</w:t>
      </w:r>
      <w:r w:rsidR="001173FA" w:rsidRPr="00E87749">
        <w:rPr>
          <w:rFonts w:ascii="Calibri" w:hAnsi="Calibri" w:cs="Calibri"/>
          <w:sz w:val="24"/>
          <w:szCs w:val="24"/>
        </w:rPr>
        <w:t>yla Seymour (</w:t>
      </w:r>
      <w:hyperlink r:id="rId9" w:history="1">
        <w:r w:rsidR="000C22B5" w:rsidRPr="00E87749">
          <w:rPr>
            <w:rStyle w:val="Hyperlink"/>
            <w:rFonts w:ascii="Calibri" w:hAnsi="Calibri" w:cs="Calibri"/>
            <w:color w:val="auto"/>
            <w:sz w:val="24"/>
            <w:szCs w:val="24"/>
            <w:u w:val="none"/>
          </w:rPr>
          <w:t>mckayla-seymour@uiowa.edu</w:t>
        </w:r>
      </w:hyperlink>
      <w:r w:rsidRPr="00E87749">
        <w:rPr>
          <w:rFonts w:ascii="Calibri" w:hAnsi="Calibri" w:cs="Calibri"/>
          <w:sz w:val="24"/>
          <w:szCs w:val="24"/>
        </w:rPr>
        <w:t>)</w:t>
      </w:r>
    </w:p>
    <w:p w14:paraId="2F63D400" w14:textId="2C09A1B7" w:rsidR="000C22B5" w:rsidRPr="00E87749" w:rsidRDefault="003144AB" w:rsidP="00E87749">
      <w:pPr>
        <w:spacing w:after="0" w:line="240" w:lineRule="auto"/>
        <w:rPr>
          <w:rFonts w:ascii="Calibri" w:hAnsi="Calibri" w:cs="Calibri"/>
          <w:sz w:val="24"/>
          <w:szCs w:val="24"/>
        </w:rPr>
      </w:pPr>
      <w:r w:rsidRPr="00E87749">
        <w:rPr>
          <w:rFonts w:ascii="Calibri" w:hAnsi="Calibri" w:cs="Calibri"/>
          <w:sz w:val="24"/>
          <w:szCs w:val="24"/>
        </w:rPr>
        <w:t>Elizabeth Pritchard (</w:t>
      </w:r>
      <w:hyperlink r:id="rId10" w:history="1">
        <w:r w:rsidR="00483736" w:rsidRPr="00E87749">
          <w:rPr>
            <w:rStyle w:val="Hyperlink"/>
            <w:rFonts w:ascii="Calibri" w:hAnsi="Calibri" w:cs="Calibri"/>
            <w:sz w:val="24"/>
            <w:szCs w:val="24"/>
            <w:u w:val="none"/>
          </w:rPr>
          <w:t>elizabeth-pritchard@uiowa.edu</w:t>
        </w:r>
      </w:hyperlink>
      <w:r w:rsidRPr="00E87749">
        <w:rPr>
          <w:rFonts w:ascii="Calibri" w:hAnsi="Calibri" w:cs="Calibri"/>
          <w:sz w:val="24"/>
          <w:szCs w:val="24"/>
        </w:rPr>
        <w:t>)</w:t>
      </w:r>
    </w:p>
    <w:p w14:paraId="527BEA6A" w14:textId="5E9566A0" w:rsidR="000C22B5" w:rsidRPr="00E87749" w:rsidRDefault="003144AB" w:rsidP="00E87749">
      <w:pPr>
        <w:spacing w:after="0" w:line="240" w:lineRule="auto"/>
        <w:rPr>
          <w:rFonts w:ascii="Calibri" w:hAnsi="Calibri" w:cs="Calibri"/>
          <w:sz w:val="24"/>
          <w:szCs w:val="24"/>
        </w:rPr>
      </w:pPr>
      <w:r w:rsidRPr="00E87749">
        <w:rPr>
          <w:rFonts w:ascii="Calibri" w:hAnsi="Calibri" w:cs="Calibri"/>
          <w:sz w:val="24"/>
          <w:szCs w:val="24"/>
        </w:rPr>
        <w:t>Hassan Sajjad (</w:t>
      </w:r>
      <w:hyperlink r:id="rId11" w:history="1">
        <w:r w:rsidR="0016690A" w:rsidRPr="00E87749">
          <w:rPr>
            <w:rStyle w:val="Hyperlink"/>
            <w:rFonts w:ascii="Calibri" w:hAnsi="Calibri" w:cs="Calibri"/>
            <w:color w:val="auto"/>
            <w:sz w:val="24"/>
            <w:szCs w:val="24"/>
            <w:u w:val="none"/>
          </w:rPr>
          <w:t>hassan-sajjad@uiowa.edu</w:t>
        </w:r>
      </w:hyperlink>
      <w:r w:rsidRPr="00E87749">
        <w:rPr>
          <w:rFonts w:ascii="Calibri" w:hAnsi="Calibri" w:cs="Calibri"/>
          <w:sz w:val="24"/>
          <w:szCs w:val="24"/>
        </w:rPr>
        <w:t>)</w:t>
      </w:r>
    </w:p>
    <w:p w14:paraId="2DB10082" w14:textId="48CC555D" w:rsidR="000C22B5" w:rsidRPr="00E87749" w:rsidRDefault="0016690A" w:rsidP="00E87749">
      <w:pPr>
        <w:spacing w:after="0" w:line="240" w:lineRule="auto"/>
        <w:rPr>
          <w:rFonts w:ascii="Calibri" w:hAnsi="Calibri" w:cs="Calibri"/>
          <w:sz w:val="24"/>
          <w:szCs w:val="24"/>
        </w:rPr>
      </w:pPr>
      <w:r w:rsidRPr="00E87749">
        <w:rPr>
          <w:rFonts w:ascii="Calibri" w:hAnsi="Calibri" w:cs="Calibri"/>
          <w:sz w:val="24"/>
          <w:szCs w:val="24"/>
        </w:rPr>
        <w:t xml:space="preserve">Erik </w:t>
      </w:r>
      <w:proofErr w:type="spellStart"/>
      <w:r w:rsidRPr="00E87749">
        <w:rPr>
          <w:rFonts w:ascii="Calibri" w:hAnsi="Calibri" w:cs="Calibri"/>
          <w:sz w:val="24"/>
          <w:szCs w:val="24"/>
        </w:rPr>
        <w:t>Tomasson</w:t>
      </w:r>
      <w:proofErr w:type="spellEnd"/>
      <w:r w:rsidRPr="00E87749">
        <w:rPr>
          <w:rFonts w:ascii="Calibri" w:hAnsi="Calibri" w:cs="Calibri"/>
          <w:sz w:val="24"/>
          <w:szCs w:val="24"/>
        </w:rPr>
        <w:t xml:space="preserve"> (</w:t>
      </w:r>
      <w:hyperlink r:id="rId12" w:history="1">
        <w:r w:rsidR="000C22B5" w:rsidRPr="00E87749">
          <w:rPr>
            <w:rStyle w:val="Hyperlink"/>
            <w:rFonts w:ascii="Calibri" w:hAnsi="Calibri" w:cs="Calibri"/>
            <w:color w:val="auto"/>
            <w:sz w:val="24"/>
            <w:szCs w:val="24"/>
            <w:u w:val="none"/>
          </w:rPr>
          <w:t>etomasson79@claytonschools.net</w:t>
        </w:r>
      </w:hyperlink>
      <w:r w:rsidRPr="00E87749">
        <w:rPr>
          <w:rFonts w:ascii="Calibri" w:hAnsi="Calibri" w:cs="Calibri"/>
          <w:sz w:val="24"/>
          <w:szCs w:val="24"/>
        </w:rPr>
        <w:t>)</w:t>
      </w:r>
    </w:p>
    <w:p w14:paraId="58202D45" w14:textId="28BF8F1A" w:rsidR="000C22B5" w:rsidRPr="00E87749" w:rsidRDefault="003144AB" w:rsidP="00E87749">
      <w:pPr>
        <w:spacing w:after="0" w:line="240" w:lineRule="auto"/>
        <w:rPr>
          <w:rFonts w:ascii="Calibri" w:hAnsi="Calibri" w:cs="Calibri"/>
          <w:sz w:val="24"/>
          <w:szCs w:val="24"/>
        </w:rPr>
      </w:pPr>
      <w:r w:rsidRPr="00E87749">
        <w:rPr>
          <w:rFonts w:ascii="Calibri" w:hAnsi="Calibri" w:cs="Calibri"/>
          <w:sz w:val="24"/>
          <w:szCs w:val="24"/>
        </w:rPr>
        <w:t>Cole Blodgett (</w:t>
      </w:r>
      <w:hyperlink r:id="rId13" w:history="1">
        <w:r w:rsidR="000C22B5" w:rsidRPr="00E87749">
          <w:rPr>
            <w:rStyle w:val="Hyperlink"/>
            <w:rFonts w:ascii="Calibri" w:hAnsi="Calibri" w:cs="Calibri"/>
            <w:color w:val="auto"/>
            <w:sz w:val="24"/>
            <w:szCs w:val="24"/>
            <w:u w:val="none"/>
          </w:rPr>
          <w:t>cole-blodgett@uiowa.edu</w:t>
        </w:r>
      </w:hyperlink>
      <w:r w:rsidRPr="00E87749">
        <w:rPr>
          <w:rFonts w:ascii="Calibri" w:hAnsi="Calibri" w:cs="Calibri"/>
          <w:sz w:val="24"/>
          <w:szCs w:val="24"/>
        </w:rPr>
        <w:t>)</w:t>
      </w:r>
    </w:p>
    <w:p w14:paraId="734C237B" w14:textId="72E2C27B" w:rsidR="000C22B5" w:rsidRPr="00E87749" w:rsidRDefault="003144AB" w:rsidP="00E87749">
      <w:pPr>
        <w:spacing w:after="0" w:line="240" w:lineRule="auto"/>
        <w:rPr>
          <w:rFonts w:ascii="Calibri" w:hAnsi="Calibri" w:cs="Calibri"/>
          <w:sz w:val="24"/>
          <w:szCs w:val="24"/>
        </w:rPr>
      </w:pPr>
      <w:r w:rsidRPr="00E87749">
        <w:rPr>
          <w:rFonts w:ascii="Calibri" w:hAnsi="Calibri" w:cs="Calibri"/>
          <w:sz w:val="24"/>
          <w:szCs w:val="24"/>
        </w:rPr>
        <w:t xml:space="preserve">Harold </w:t>
      </w:r>
      <w:proofErr w:type="spellStart"/>
      <w:r w:rsidRPr="00E87749">
        <w:rPr>
          <w:rFonts w:ascii="Calibri" w:hAnsi="Calibri" w:cs="Calibri"/>
          <w:sz w:val="24"/>
          <w:szCs w:val="24"/>
        </w:rPr>
        <w:t>Winnike</w:t>
      </w:r>
      <w:proofErr w:type="spellEnd"/>
      <w:r w:rsidRPr="00E87749">
        <w:rPr>
          <w:rFonts w:ascii="Calibri" w:hAnsi="Calibri" w:cs="Calibri"/>
          <w:sz w:val="24"/>
          <w:szCs w:val="24"/>
        </w:rPr>
        <w:t xml:space="preserve"> (</w:t>
      </w:r>
      <w:hyperlink r:id="rId14" w:history="1">
        <w:r w:rsidR="000C22B5" w:rsidRPr="00E87749">
          <w:rPr>
            <w:rStyle w:val="Hyperlink"/>
            <w:rFonts w:ascii="Calibri" w:hAnsi="Calibri" w:cs="Calibri"/>
            <w:color w:val="auto"/>
            <w:sz w:val="24"/>
            <w:szCs w:val="24"/>
            <w:u w:val="none"/>
          </w:rPr>
          <w:t>harold-winnike@uiowa.edu</w:t>
        </w:r>
      </w:hyperlink>
      <w:r w:rsidRPr="00E87749">
        <w:rPr>
          <w:rFonts w:ascii="Calibri" w:hAnsi="Calibri" w:cs="Calibri"/>
          <w:sz w:val="24"/>
          <w:szCs w:val="24"/>
        </w:rPr>
        <w:t>)</w:t>
      </w:r>
    </w:p>
    <w:p w14:paraId="12B02DD8" w14:textId="69F17D0D" w:rsidR="000C22B5" w:rsidRPr="00E87749" w:rsidRDefault="003144AB" w:rsidP="00E87749">
      <w:pPr>
        <w:spacing w:after="0" w:line="240" w:lineRule="auto"/>
        <w:rPr>
          <w:rFonts w:ascii="Calibri" w:hAnsi="Calibri" w:cs="Calibri"/>
          <w:sz w:val="24"/>
          <w:szCs w:val="24"/>
        </w:rPr>
      </w:pPr>
      <w:proofErr w:type="spellStart"/>
      <w:r w:rsidRPr="00E87749">
        <w:rPr>
          <w:rFonts w:ascii="Calibri" w:hAnsi="Calibri" w:cs="Calibri"/>
          <w:sz w:val="24"/>
          <w:szCs w:val="24"/>
        </w:rPr>
        <w:t>Oana</w:t>
      </w:r>
      <w:proofErr w:type="spellEnd"/>
      <w:r w:rsidRPr="00E87749">
        <w:rPr>
          <w:rFonts w:ascii="Calibri" w:hAnsi="Calibri" w:cs="Calibri"/>
          <w:sz w:val="24"/>
          <w:szCs w:val="24"/>
        </w:rPr>
        <w:t xml:space="preserve"> </w:t>
      </w:r>
      <w:proofErr w:type="spellStart"/>
      <w:r w:rsidRPr="00E87749">
        <w:rPr>
          <w:rFonts w:ascii="Calibri" w:hAnsi="Calibri" w:cs="Calibri"/>
          <w:sz w:val="24"/>
          <w:szCs w:val="24"/>
        </w:rPr>
        <w:t>Paun</w:t>
      </w:r>
      <w:proofErr w:type="spellEnd"/>
      <w:r w:rsidRPr="00E87749">
        <w:rPr>
          <w:rFonts w:ascii="Calibri" w:hAnsi="Calibri" w:cs="Calibri"/>
          <w:sz w:val="24"/>
          <w:szCs w:val="24"/>
        </w:rPr>
        <w:t xml:space="preserve"> (</w:t>
      </w:r>
      <w:hyperlink r:id="rId15" w:history="1">
        <w:r w:rsidR="000C22B5" w:rsidRPr="00E87749">
          <w:rPr>
            <w:rStyle w:val="Hyperlink"/>
            <w:rFonts w:ascii="Calibri" w:hAnsi="Calibri" w:cs="Calibri"/>
            <w:color w:val="auto"/>
            <w:sz w:val="24"/>
            <w:szCs w:val="24"/>
            <w:u w:val="none"/>
          </w:rPr>
          <w:t>oana-paun@uiowa.edu</w:t>
        </w:r>
      </w:hyperlink>
      <w:r w:rsidRPr="00E87749">
        <w:rPr>
          <w:rFonts w:ascii="Calibri" w:hAnsi="Calibri" w:cs="Calibri"/>
          <w:sz w:val="24"/>
          <w:szCs w:val="24"/>
        </w:rPr>
        <w:t>)</w:t>
      </w:r>
    </w:p>
    <w:p w14:paraId="62A4212C" w14:textId="09FAE8AF" w:rsidR="002D7675" w:rsidRPr="00E87749" w:rsidRDefault="003144AB" w:rsidP="00E87749">
      <w:pPr>
        <w:spacing w:after="0" w:line="240" w:lineRule="auto"/>
        <w:rPr>
          <w:rFonts w:ascii="Calibri" w:hAnsi="Calibri" w:cs="Calibri"/>
          <w:sz w:val="24"/>
          <w:szCs w:val="24"/>
        </w:rPr>
      </w:pPr>
      <w:r w:rsidRPr="00E87749">
        <w:rPr>
          <w:rFonts w:ascii="Calibri" w:hAnsi="Calibri" w:cs="Calibri"/>
          <w:sz w:val="24"/>
          <w:szCs w:val="24"/>
        </w:rPr>
        <w:t xml:space="preserve">Michael </w:t>
      </w:r>
      <w:proofErr w:type="spellStart"/>
      <w:r w:rsidRPr="00E87749">
        <w:rPr>
          <w:rFonts w:ascii="Calibri" w:hAnsi="Calibri" w:cs="Calibri"/>
          <w:sz w:val="24"/>
          <w:szCs w:val="24"/>
        </w:rPr>
        <w:t>Eberlein</w:t>
      </w:r>
      <w:proofErr w:type="spellEnd"/>
      <w:r w:rsidRPr="00E87749">
        <w:rPr>
          <w:rFonts w:ascii="Calibri" w:hAnsi="Calibri" w:cs="Calibri"/>
          <w:sz w:val="24"/>
          <w:szCs w:val="24"/>
        </w:rPr>
        <w:t xml:space="preserve"> (michael-eberlein@uiowa.edu)</w:t>
      </w:r>
    </w:p>
    <w:p w14:paraId="4D99871A" w14:textId="77777777" w:rsidR="002D7675" w:rsidRPr="00E87749" w:rsidRDefault="002D7675" w:rsidP="00E87749">
      <w:pPr>
        <w:spacing w:after="0" w:line="240" w:lineRule="auto"/>
        <w:rPr>
          <w:rFonts w:ascii="Calibri" w:hAnsi="Calibri" w:cs="Calibri"/>
          <w:sz w:val="24"/>
          <w:szCs w:val="24"/>
        </w:rPr>
      </w:pPr>
    </w:p>
    <w:p w14:paraId="672F4D5A" w14:textId="41F2F073" w:rsidR="001E7E74" w:rsidRPr="00E87749" w:rsidRDefault="001E7E74" w:rsidP="00E87749">
      <w:pPr>
        <w:spacing w:after="0" w:line="240" w:lineRule="auto"/>
        <w:rPr>
          <w:rFonts w:ascii="Calibri" w:hAnsi="Calibri" w:cs="Calibri"/>
          <w:b/>
          <w:sz w:val="24"/>
          <w:szCs w:val="24"/>
        </w:rPr>
      </w:pPr>
      <w:r w:rsidRPr="00E87749">
        <w:rPr>
          <w:rFonts w:ascii="Calibri" w:hAnsi="Calibri" w:cs="Calibri"/>
          <w:b/>
          <w:sz w:val="24"/>
          <w:szCs w:val="24"/>
        </w:rPr>
        <w:t>KEYWORDS</w:t>
      </w:r>
    </w:p>
    <w:p w14:paraId="6E9F008D" w14:textId="0D474FC0" w:rsidR="001E7E74" w:rsidRPr="00E87749" w:rsidRDefault="001E7E74" w:rsidP="00E87749">
      <w:pPr>
        <w:spacing w:after="0" w:line="240" w:lineRule="auto"/>
        <w:rPr>
          <w:rFonts w:ascii="Calibri" w:hAnsi="Calibri" w:cs="Calibri"/>
          <w:sz w:val="24"/>
          <w:szCs w:val="24"/>
        </w:rPr>
      </w:pPr>
      <w:r w:rsidRPr="00E87749">
        <w:rPr>
          <w:rFonts w:ascii="Calibri" w:hAnsi="Calibri" w:cs="Calibri"/>
          <w:sz w:val="24"/>
          <w:szCs w:val="24"/>
        </w:rPr>
        <w:t>Lung volume, dead space, airways, capnography, plethysmography, pulmonary function, lung function</w:t>
      </w:r>
    </w:p>
    <w:p w14:paraId="03CB39A4" w14:textId="77777777" w:rsidR="00FA14A0" w:rsidRPr="00E87749" w:rsidRDefault="00FA14A0" w:rsidP="00E87749">
      <w:pPr>
        <w:spacing w:after="0" w:line="240" w:lineRule="auto"/>
        <w:rPr>
          <w:rFonts w:ascii="Calibri" w:hAnsi="Calibri" w:cs="Calibri"/>
          <w:sz w:val="24"/>
          <w:szCs w:val="24"/>
        </w:rPr>
      </w:pPr>
    </w:p>
    <w:p w14:paraId="64E50D0B" w14:textId="77777777" w:rsidR="001E7E74" w:rsidRPr="00E87749" w:rsidRDefault="001E7E74" w:rsidP="00E87749">
      <w:pPr>
        <w:spacing w:after="0" w:line="240" w:lineRule="auto"/>
        <w:rPr>
          <w:rFonts w:ascii="Calibri" w:hAnsi="Calibri" w:cs="Calibri"/>
          <w:b/>
          <w:sz w:val="24"/>
          <w:szCs w:val="24"/>
        </w:rPr>
      </w:pPr>
      <w:r w:rsidRPr="00E87749">
        <w:rPr>
          <w:rFonts w:ascii="Calibri" w:hAnsi="Calibri" w:cs="Calibri"/>
          <w:b/>
          <w:sz w:val="24"/>
          <w:szCs w:val="24"/>
        </w:rPr>
        <w:t>SUMMARY</w:t>
      </w:r>
    </w:p>
    <w:p w14:paraId="290591D3" w14:textId="2DAD86BF" w:rsidR="001E7E74" w:rsidRPr="00E87749" w:rsidRDefault="001E7E74" w:rsidP="00E87749">
      <w:pPr>
        <w:spacing w:after="0" w:line="240" w:lineRule="auto"/>
        <w:rPr>
          <w:rFonts w:ascii="Calibri" w:hAnsi="Calibri" w:cs="Calibri"/>
          <w:sz w:val="24"/>
          <w:szCs w:val="24"/>
        </w:rPr>
      </w:pPr>
      <w:r w:rsidRPr="00E87749">
        <w:rPr>
          <w:rFonts w:ascii="Calibri" w:hAnsi="Calibri" w:cs="Calibri"/>
          <w:sz w:val="24"/>
          <w:szCs w:val="24"/>
        </w:rPr>
        <w:t>Here, we describe two measures of pulmonary function – barometric plethysmography, which allows the measurement of lung volume, and volumetric capnography, a tool to measure the anatomic dead space and airways uniformity. These techniques may be used independently or combined to assess airways function at different lung volumes.</w:t>
      </w:r>
    </w:p>
    <w:p w14:paraId="2D955F44" w14:textId="77777777" w:rsidR="00FA14A0" w:rsidRPr="00E87749" w:rsidRDefault="00FA14A0" w:rsidP="00E87749">
      <w:pPr>
        <w:spacing w:after="0" w:line="240" w:lineRule="auto"/>
        <w:rPr>
          <w:rFonts w:ascii="Calibri" w:hAnsi="Calibri" w:cs="Calibri"/>
          <w:sz w:val="24"/>
          <w:szCs w:val="24"/>
        </w:rPr>
      </w:pPr>
    </w:p>
    <w:p w14:paraId="1AF9559F" w14:textId="05F40E27" w:rsidR="002D7675" w:rsidRPr="00E87749" w:rsidRDefault="00C326BC" w:rsidP="00E87749">
      <w:pPr>
        <w:spacing w:after="0" w:line="240" w:lineRule="auto"/>
        <w:rPr>
          <w:rFonts w:ascii="Calibri" w:hAnsi="Calibri" w:cs="Calibri"/>
          <w:b/>
          <w:sz w:val="24"/>
          <w:szCs w:val="24"/>
        </w:rPr>
      </w:pPr>
      <w:r w:rsidRPr="00E87749">
        <w:rPr>
          <w:rFonts w:ascii="Calibri" w:hAnsi="Calibri" w:cs="Calibri"/>
          <w:b/>
          <w:sz w:val="24"/>
          <w:szCs w:val="24"/>
        </w:rPr>
        <w:t>ABSTRACT</w:t>
      </w:r>
    </w:p>
    <w:p w14:paraId="41C0A9D4" w14:textId="5294695D" w:rsidR="005E4E26" w:rsidRPr="00E87749" w:rsidRDefault="00C326BC" w:rsidP="00E87749">
      <w:pPr>
        <w:spacing w:after="0" w:line="240" w:lineRule="auto"/>
        <w:rPr>
          <w:rFonts w:ascii="Calibri" w:hAnsi="Calibri" w:cs="Calibri"/>
          <w:sz w:val="24"/>
          <w:szCs w:val="24"/>
        </w:rPr>
      </w:pPr>
      <w:r w:rsidRPr="00E87749">
        <w:rPr>
          <w:rFonts w:ascii="Calibri" w:hAnsi="Calibri" w:cs="Calibri"/>
          <w:sz w:val="24"/>
          <w:szCs w:val="24"/>
        </w:rPr>
        <w:t>Tools to measure lung and airways volume are critical for pulmonary researchers interested in evaluating the impact of disease or novel therapies on the lung.</w:t>
      </w:r>
      <w:r w:rsidR="00A875F2" w:rsidRPr="00E87749">
        <w:rPr>
          <w:rFonts w:ascii="Calibri" w:hAnsi="Calibri" w:cs="Calibri"/>
          <w:sz w:val="24"/>
          <w:szCs w:val="24"/>
        </w:rPr>
        <w:t xml:space="preserve"> </w:t>
      </w:r>
      <w:r w:rsidRPr="00E87749">
        <w:rPr>
          <w:rFonts w:ascii="Calibri" w:hAnsi="Calibri" w:cs="Calibri"/>
          <w:sz w:val="24"/>
          <w:szCs w:val="24"/>
        </w:rPr>
        <w:t xml:space="preserve">Barometric plethysmography is </w:t>
      </w:r>
      <w:r w:rsidRPr="00E87749">
        <w:rPr>
          <w:rFonts w:ascii="Calibri" w:hAnsi="Calibri" w:cs="Calibri"/>
          <w:sz w:val="24"/>
          <w:szCs w:val="24"/>
        </w:rPr>
        <w:lastRenderedPageBreak/>
        <w:t xml:space="preserve">a classic technique to evaluate </w:t>
      </w:r>
      <w:r w:rsidR="007030BE" w:rsidRPr="00E87749">
        <w:rPr>
          <w:rFonts w:ascii="Calibri" w:hAnsi="Calibri" w:cs="Calibri"/>
          <w:sz w:val="24"/>
          <w:szCs w:val="24"/>
        </w:rPr>
        <w:t xml:space="preserve">the </w:t>
      </w:r>
      <w:r w:rsidRPr="00E87749">
        <w:rPr>
          <w:rFonts w:ascii="Calibri" w:hAnsi="Calibri" w:cs="Calibri"/>
          <w:sz w:val="24"/>
          <w:szCs w:val="24"/>
        </w:rPr>
        <w:t>lung volume with a long history of clinical use. Volumetric capnography utilizes the profile of exhaled carbon dioxide to determine the volume of the conducting airways, or dead space, and provides an index of airways homogeneity</w:t>
      </w:r>
      <w:r w:rsidR="005E4E26" w:rsidRPr="00E87749">
        <w:rPr>
          <w:rFonts w:ascii="Calibri" w:hAnsi="Calibri" w:cs="Calibri"/>
          <w:sz w:val="24"/>
          <w:szCs w:val="24"/>
        </w:rPr>
        <w:t>.</w:t>
      </w:r>
      <w:r w:rsidR="00A875F2" w:rsidRPr="00E87749">
        <w:rPr>
          <w:rFonts w:ascii="Calibri" w:hAnsi="Calibri" w:cs="Calibri"/>
          <w:sz w:val="24"/>
          <w:szCs w:val="24"/>
        </w:rPr>
        <w:t xml:space="preserve"> </w:t>
      </w:r>
      <w:r w:rsidR="005E4E26" w:rsidRPr="00E87749">
        <w:rPr>
          <w:rFonts w:ascii="Calibri" w:hAnsi="Calibri" w:cs="Calibri"/>
          <w:sz w:val="24"/>
          <w:szCs w:val="24"/>
        </w:rPr>
        <w:t>These techniques may be used independently, or in combination to evaluate the dependence of airways volume and homogeneity on lung volume.</w:t>
      </w:r>
      <w:r w:rsidR="00FA14A0" w:rsidRPr="00E87749">
        <w:rPr>
          <w:rFonts w:ascii="Calibri" w:hAnsi="Calibri" w:cs="Calibri"/>
          <w:sz w:val="24"/>
          <w:szCs w:val="24"/>
        </w:rPr>
        <w:t xml:space="preserve"> </w:t>
      </w:r>
      <w:r w:rsidR="005E4E26" w:rsidRPr="00E87749">
        <w:rPr>
          <w:rFonts w:ascii="Calibri" w:hAnsi="Calibri" w:cs="Calibri"/>
          <w:sz w:val="24"/>
          <w:szCs w:val="24"/>
        </w:rPr>
        <w:t>This paper provides detailed technical instruction</w:t>
      </w:r>
      <w:r w:rsidR="007030BE" w:rsidRPr="00E87749">
        <w:rPr>
          <w:rFonts w:ascii="Calibri" w:hAnsi="Calibri" w:cs="Calibri"/>
          <w:sz w:val="24"/>
          <w:szCs w:val="24"/>
        </w:rPr>
        <w:t>s</w:t>
      </w:r>
      <w:r w:rsidR="005E4E26" w:rsidRPr="00E87749">
        <w:rPr>
          <w:rFonts w:ascii="Calibri" w:hAnsi="Calibri" w:cs="Calibri"/>
          <w:sz w:val="24"/>
          <w:szCs w:val="24"/>
        </w:rPr>
        <w:t xml:space="preserve"> to replicate these techniques and our representative data demonstrates that </w:t>
      </w:r>
      <w:r w:rsidR="007030BE" w:rsidRPr="00E87749">
        <w:rPr>
          <w:rFonts w:ascii="Calibri" w:hAnsi="Calibri" w:cs="Calibri"/>
          <w:sz w:val="24"/>
          <w:szCs w:val="24"/>
        </w:rPr>
        <w:t xml:space="preserve">the </w:t>
      </w:r>
      <w:r w:rsidR="005E4E26" w:rsidRPr="00E87749">
        <w:rPr>
          <w:rFonts w:ascii="Calibri" w:hAnsi="Calibri" w:cs="Calibri"/>
          <w:sz w:val="24"/>
          <w:szCs w:val="24"/>
        </w:rPr>
        <w:t xml:space="preserve">airways volume and homogeneity are highly correlated to lung volume. We also provide a macro for the analysis of </w:t>
      </w:r>
      <w:proofErr w:type="spellStart"/>
      <w:r w:rsidR="005E4E26" w:rsidRPr="00E87749">
        <w:rPr>
          <w:rFonts w:ascii="Calibri" w:hAnsi="Calibri" w:cs="Calibri"/>
          <w:sz w:val="24"/>
          <w:szCs w:val="24"/>
        </w:rPr>
        <w:t>capnographic</w:t>
      </w:r>
      <w:proofErr w:type="spellEnd"/>
      <w:r w:rsidR="005E4E26" w:rsidRPr="00E87749">
        <w:rPr>
          <w:rFonts w:ascii="Calibri" w:hAnsi="Calibri" w:cs="Calibri"/>
          <w:sz w:val="24"/>
          <w:szCs w:val="24"/>
        </w:rPr>
        <w:t xml:space="preserve"> data, which can be modified or adapted to fit different experimental designs.</w:t>
      </w:r>
      <w:r w:rsidR="00A875F2" w:rsidRPr="00E87749">
        <w:rPr>
          <w:rFonts w:ascii="Calibri" w:hAnsi="Calibri" w:cs="Calibri"/>
          <w:sz w:val="24"/>
          <w:szCs w:val="24"/>
        </w:rPr>
        <w:t xml:space="preserve"> </w:t>
      </w:r>
      <w:r w:rsidR="005E4E26" w:rsidRPr="00E87749">
        <w:rPr>
          <w:rFonts w:ascii="Calibri" w:hAnsi="Calibri" w:cs="Calibri"/>
          <w:sz w:val="24"/>
          <w:szCs w:val="24"/>
        </w:rPr>
        <w:t>The advantage of these measures is that their advantages and limitations are supported by decades of experimental data, and they can be made repeatedly in the same subject without expensive imaging equipment or technically advanced analysis algorithms.</w:t>
      </w:r>
      <w:r w:rsidR="00A875F2" w:rsidRPr="00E87749">
        <w:rPr>
          <w:rFonts w:ascii="Calibri" w:hAnsi="Calibri" w:cs="Calibri"/>
          <w:sz w:val="24"/>
          <w:szCs w:val="24"/>
        </w:rPr>
        <w:t xml:space="preserve"> </w:t>
      </w:r>
      <w:r w:rsidR="005E4E26" w:rsidRPr="00E87749">
        <w:rPr>
          <w:rFonts w:ascii="Calibri" w:hAnsi="Calibri" w:cs="Calibri"/>
          <w:sz w:val="24"/>
          <w:szCs w:val="24"/>
        </w:rPr>
        <w:t>These methods may be particularly useful for investigators interested in perturbations that change both the functional residual capacity of the lung and airways volume.</w:t>
      </w:r>
    </w:p>
    <w:p w14:paraId="6A5683BC" w14:textId="77777777" w:rsidR="002D7675" w:rsidRPr="00E87749" w:rsidRDefault="002D7675" w:rsidP="00E87749">
      <w:pPr>
        <w:spacing w:after="0" w:line="240" w:lineRule="auto"/>
        <w:rPr>
          <w:rFonts w:ascii="Calibri" w:hAnsi="Calibri" w:cs="Calibri"/>
          <w:sz w:val="24"/>
          <w:szCs w:val="24"/>
        </w:rPr>
      </w:pPr>
    </w:p>
    <w:p w14:paraId="6BFAE734" w14:textId="77777777" w:rsidR="002D7675" w:rsidRPr="00E87749" w:rsidRDefault="002D7675" w:rsidP="00E87749">
      <w:pPr>
        <w:spacing w:after="0" w:line="240" w:lineRule="auto"/>
        <w:rPr>
          <w:rFonts w:ascii="Calibri" w:hAnsi="Calibri" w:cs="Calibri"/>
          <w:b/>
          <w:sz w:val="24"/>
          <w:szCs w:val="24"/>
        </w:rPr>
      </w:pPr>
      <w:r w:rsidRPr="00E87749">
        <w:rPr>
          <w:rFonts w:ascii="Calibri" w:hAnsi="Calibri" w:cs="Calibri"/>
          <w:b/>
          <w:sz w:val="24"/>
          <w:szCs w:val="24"/>
        </w:rPr>
        <w:t>INTRODUCTION</w:t>
      </w:r>
    </w:p>
    <w:p w14:paraId="1384B3EC" w14:textId="4200DF49" w:rsidR="001679C5" w:rsidRPr="00E87749" w:rsidRDefault="007E3F23" w:rsidP="00E87749">
      <w:pPr>
        <w:spacing w:after="0" w:line="240" w:lineRule="auto"/>
        <w:rPr>
          <w:rFonts w:ascii="Calibri" w:hAnsi="Calibri" w:cs="Calibri"/>
          <w:sz w:val="24"/>
          <w:szCs w:val="24"/>
        </w:rPr>
      </w:pPr>
      <w:r w:rsidRPr="00E87749">
        <w:rPr>
          <w:rFonts w:ascii="Calibri" w:hAnsi="Calibri" w:cs="Calibri"/>
          <w:sz w:val="24"/>
          <w:szCs w:val="24"/>
        </w:rPr>
        <w:t xml:space="preserve">Gas washout techniques have been used for decades to provide important information about the structure and uniformity of the airway tree. The lung is classically described as having two compartments – a conducting zone that is comprised of the anatomic dead space and the respiratory zone where gas exchange occurs in the alveoli. The conducting airways are termed </w:t>
      </w:r>
      <w:r w:rsidR="001532BC" w:rsidRPr="00E87749">
        <w:rPr>
          <w:rFonts w:ascii="Calibri" w:hAnsi="Calibri" w:cs="Calibri"/>
          <w:sz w:val="24"/>
          <w:szCs w:val="24"/>
        </w:rPr>
        <w:t xml:space="preserve">as </w:t>
      </w:r>
      <w:r w:rsidRPr="00E87749">
        <w:rPr>
          <w:rFonts w:ascii="Calibri" w:hAnsi="Calibri" w:cs="Calibri"/>
          <w:sz w:val="24"/>
          <w:szCs w:val="24"/>
        </w:rPr>
        <w:t>“dead space” because they do not participate in the exchange of oxygen and carbon dioxide. In the single breath gas washout method, the concentration profile of an exhaled gas can be used to determine the volume of the anatomic dead space and to derive information about the uniformity of ventilation.</w:t>
      </w:r>
      <w:r w:rsidR="00A875F2" w:rsidRPr="00E87749">
        <w:rPr>
          <w:rFonts w:ascii="Calibri" w:hAnsi="Calibri" w:cs="Calibri"/>
          <w:sz w:val="24"/>
          <w:szCs w:val="24"/>
        </w:rPr>
        <w:t xml:space="preserve"> </w:t>
      </w:r>
      <w:r w:rsidR="001679C5" w:rsidRPr="00E87749">
        <w:rPr>
          <w:rFonts w:ascii="Calibri" w:hAnsi="Calibri" w:cs="Calibri"/>
          <w:sz w:val="24"/>
          <w:szCs w:val="24"/>
        </w:rPr>
        <w:t>Some methods</w:t>
      </w:r>
      <w:r w:rsidRPr="00E87749">
        <w:rPr>
          <w:rFonts w:ascii="Calibri" w:hAnsi="Calibri" w:cs="Calibri"/>
          <w:sz w:val="24"/>
          <w:szCs w:val="24"/>
        </w:rPr>
        <w:t xml:space="preserve"> rely on the breat</w:t>
      </w:r>
      <w:r w:rsidR="001679C5" w:rsidRPr="00E87749">
        <w:rPr>
          <w:rFonts w:ascii="Calibri" w:hAnsi="Calibri" w:cs="Calibri"/>
          <w:sz w:val="24"/>
          <w:szCs w:val="24"/>
        </w:rPr>
        <w:t>hing of inert gases to make these</w:t>
      </w:r>
      <w:r w:rsidRPr="00E87749">
        <w:rPr>
          <w:rFonts w:ascii="Calibri" w:hAnsi="Calibri" w:cs="Calibri"/>
          <w:sz w:val="24"/>
          <w:szCs w:val="24"/>
        </w:rPr>
        <w:t xml:space="preserve"> measure</w:t>
      </w:r>
      <w:r w:rsidR="001679C5" w:rsidRPr="00E87749">
        <w:rPr>
          <w:rFonts w:ascii="Calibri" w:hAnsi="Calibri" w:cs="Calibri"/>
          <w:sz w:val="24"/>
          <w:szCs w:val="24"/>
        </w:rPr>
        <w:t>s</w:t>
      </w:r>
      <w:r w:rsidRPr="00E87749">
        <w:rPr>
          <w:rFonts w:ascii="Calibri" w:hAnsi="Calibri" w:cs="Calibri"/>
          <w:sz w:val="24"/>
          <w:szCs w:val="24"/>
        </w:rPr>
        <w:t xml:space="preserve"> (N</w:t>
      </w:r>
      <w:r w:rsidRPr="00E87749">
        <w:rPr>
          <w:rFonts w:ascii="Calibri" w:hAnsi="Calibri" w:cs="Calibri"/>
          <w:sz w:val="24"/>
          <w:szCs w:val="24"/>
          <w:vertAlign w:val="subscript"/>
        </w:rPr>
        <w:t>2</w:t>
      </w:r>
      <w:r w:rsidRPr="00E87749">
        <w:rPr>
          <w:rFonts w:ascii="Calibri" w:hAnsi="Calibri" w:cs="Calibri"/>
          <w:sz w:val="24"/>
          <w:szCs w:val="24"/>
        </w:rPr>
        <w:t>, argon, He, SF</w:t>
      </w:r>
      <w:r w:rsidRPr="00E87749">
        <w:rPr>
          <w:rFonts w:ascii="Calibri" w:hAnsi="Calibri" w:cs="Calibri"/>
          <w:sz w:val="24"/>
          <w:szCs w:val="24"/>
          <w:vertAlign w:val="subscript"/>
        </w:rPr>
        <w:t>6</w:t>
      </w:r>
      <w:r w:rsidRPr="00E87749">
        <w:rPr>
          <w:rFonts w:ascii="Calibri" w:hAnsi="Calibri" w:cs="Calibri"/>
          <w:sz w:val="24"/>
          <w:szCs w:val="24"/>
        </w:rPr>
        <w:t xml:space="preserve">, </w:t>
      </w:r>
      <w:r w:rsidR="00E87749" w:rsidRPr="00E87749">
        <w:rPr>
          <w:rFonts w:ascii="Calibri" w:hAnsi="Calibri" w:cs="Calibri"/>
          <w:i/>
          <w:sz w:val="24"/>
          <w:szCs w:val="24"/>
        </w:rPr>
        <w:t>etc.</w:t>
      </w:r>
      <w:r w:rsidRPr="00E87749">
        <w:rPr>
          <w:rFonts w:ascii="Calibri" w:hAnsi="Calibri" w:cs="Calibri"/>
          <w:sz w:val="24"/>
          <w:szCs w:val="24"/>
        </w:rPr>
        <w:t>).</w:t>
      </w:r>
      <w:r w:rsidR="00A875F2" w:rsidRPr="00E87749">
        <w:rPr>
          <w:rFonts w:ascii="Calibri" w:hAnsi="Calibri" w:cs="Calibri"/>
          <w:sz w:val="24"/>
          <w:szCs w:val="24"/>
        </w:rPr>
        <w:t xml:space="preserve"> </w:t>
      </w:r>
      <w:r w:rsidR="0094171E" w:rsidRPr="00E87749">
        <w:rPr>
          <w:rFonts w:ascii="Calibri" w:hAnsi="Calibri" w:cs="Calibri"/>
          <w:sz w:val="24"/>
          <w:szCs w:val="24"/>
        </w:rPr>
        <w:t>The use of inert</w:t>
      </w:r>
      <w:r w:rsidR="001679C5" w:rsidRPr="00E87749">
        <w:rPr>
          <w:rFonts w:ascii="Calibri" w:hAnsi="Calibri" w:cs="Calibri"/>
          <w:sz w:val="24"/>
          <w:szCs w:val="24"/>
        </w:rPr>
        <w:t xml:space="preserve"> gas is well-established, supported </w:t>
      </w:r>
      <w:r w:rsidR="0094171E" w:rsidRPr="00E87749">
        <w:rPr>
          <w:rFonts w:ascii="Calibri" w:hAnsi="Calibri" w:cs="Calibri"/>
          <w:sz w:val="24"/>
          <w:szCs w:val="24"/>
        </w:rPr>
        <w:t>by scientific consensus statements</w:t>
      </w:r>
      <w:r w:rsidR="001679C5" w:rsidRPr="00E87749">
        <w:rPr>
          <w:rFonts w:ascii="Calibri" w:hAnsi="Calibri" w:cs="Calibri"/>
          <w:sz w:val="24"/>
          <w:szCs w:val="24"/>
        </w:rPr>
        <w:fldChar w:fldCharType="begin"/>
      </w:r>
      <w:r w:rsidR="00DC1F45" w:rsidRPr="00E87749">
        <w:rPr>
          <w:rFonts w:ascii="Calibri" w:hAnsi="Calibri" w:cs="Calibri"/>
          <w:sz w:val="24"/>
          <w:szCs w:val="24"/>
        </w:rPr>
        <w:instrText xml:space="preserve"> ADDIN EN.CITE &lt;EndNote&gt;&lt;Cite&gt;&lt;Author&gt;Robinson&lt;/Author&gt;&lt;Year&gt;2013&lt;/Year&gt;&lt;RecNum&gt;4915&lt;/RecNum&gt;&lt;DisplayText&gt;&lt;style face="superscript"&gt;1&lt;/style&gt;&lt;/DisplayText&gt;&lt;record&gt;&lt;rec-number&gt;4915&lt;/rec-number&gt;&lt;foreign-keys&gt;&lt;key app="EN" db-id="052xvrw5aspwtvet50a5t0sbt9tpp2dft2ef" timestamp="1521555866"&gt;4915&lt;/key&gt;&lt;/foreign-keys&gt;&lt;ref-type name="Journal Article"&gt;17&lt;/ref-type&gt;&lt;contributors&gt;&lt;authors&gt;&lt;author&gt;Robinson, Paul D.&lt;/author&gt;&lt;author&gt;Latzin, Philipp&lt;/author&gt;&lt;author&gt;Verbanck, Sylvia&lt;/author&gt;&lt;author&gt;Hall, Graham L.&lt;/author&gt;&lt;author&gt;Horsley, Alexander&lt;/author&gt;&lt;author&gt;Gappa, Monika&lt;/author&gt;&lt;author&gt;Thamrin, Cindy&lt;/author&gt;&lt;author&gt;Arets, Hubertus G.M.&lt;/author&gt;&lt;author&gt;Aurora, Paul&lt;/author&gt;&lt;author&gt;Fuchs, Susanne I.&lt;/author&gt;&lt;author&gt;King, Gregory G.&lt;/author&gt;&lt;author&gt;Lum, Sooky&lt;/author&gt;&lt;author&gt;Macleod, Kenneth&lt;/author&gt;&lt;author&gt;Paiva, Manuel&lt;/author&gt;&lt;author&gt;Pillow, Jane J.&lt;/author&gt;&lt;author&gt;Ranganathan, Sarath&lt;/author&gt;&lt;author&gt;Ratjen, Felix&lt;/author&gt;&lt;author&gt;Singer, Florian&lt;/author&gt;&lt;author&gt;Sonnappa, Samatha&lt;/author&gt;&lt;author&gt;Stocks, Janet&lt;/author&gt;&lt;author&gt;Subbarao, Padmaja&lt;/author&gt;&lt;author&gt;Thompson, Bruce R.&lt;/author&gt;&lt;author&gt;Gustafsson, Per M.&lt;/author&gt;&lt;/authors&gt;&lt;/contributors&gt;&lt;titles&gt;&lt;title&gt;Consensus statement for inert gas washout measurement using multiple- and single- breath tests&lt;/title&gt;&lt;secondary-title&gt;European Respiratory Journal&lt;/secondary-title&gt;&lt;/titles&gt;&lt;periodical&gt;&lt;full-title&gt;European Respiratory Journal&lt;/full-title&gt;&lt;/periodical&gt;&lt;pages&gt;507-522&lt;/pages&gt;&lt;volume&gt;41&lt;/volume&gt;&lt;number&gt;3&lt;/number&gt;&lt;dates&gt;&lt;year&gt;2013&lt;/year&gt;&lt;/dates&gt;&lt;urls&gt;&lt;related-urls&gt;&lt;url&gt;http://erj.ersjournals.com/content/erj/41/3/507.full.pdf&lt;/url&gt;&lt;/related-urls&gt;&lt;/urls&gt;&lt;electronic-resource-num&gt;10.1183/09031936.00069712&lt;/electronic-resource-num&gt;&lt;/record&gt;&lt;/Cite&gt;&lt;/EndNote&gt;</w:instrText>
      </w:r>
      <w:r w:rsidR="001679C5" w:rsidRPr="00E87749">
        <w:rPr>
          <w:rFonts w:ascii="Calibri" w:hAnsi="Calibri" w:cs="Calibri"/>
          <w:sz w:val="24"/>
          <w:szCs w:val="24"/>
        </w:rPr>
        <w:fldChar w:fldCharType="separate"/>
      </w:r>
      <w:r w:rsidR="00013B89" w:rsidRPr="00E87749">
        <w:rPr>
          <w:rFonts w:ascii="Calibri" w:hAnsi="Calibri" w:cs="Calibri"/>
          <w:sz w:val="24"/>
          <w:szCs w:val="24"/>
          <w:vertAlign w:val="superscript"/>
        </w:rPr>
        <w:t>1</w:t>
      </w:r>
      <w:r w:rsidR="001679C5" w:rsidRPr="00E87749">
        <w:rPr>
          <w:rFonts w:ascii="Calibri" w:hAnsi="Calibri" w:cs="Calibri"/>
          <w:sz w:val="24"/>
          <w:szCs w:val="24"/>
        </w:rPr>
        <w:fldChar w:fldCharType="end"/>
      </w:r>
      <w:r w:rsidR="0094171E" w:rsidRPr="00E87749">
        <w:rPr>
          <w:rFonts w:ascii="Calibri" w:hAnsi="Calibri" w:cs="Calibri"/>
          <w:sz w:val="24"/>
          <w:szCs w:val="24"/>
        </w:rPr>
        <w:t>, and there are available commercial equipment with use</w:t>
      </w:r>
      <w:r w:rsidR="001679C5" w:rsidRPr="00E87749">
        <w:rPr>
          <w:rFonts w:ascii="Calibri" w:hAnsi="Calibri" w:cs="Calibri"/>
          <w:sz w:val="24"/>
          <w:szCs w:val="24"/>
        </w:rPr>
        <w:t>r</w:t>
      </w:r>
      <w:r w:rsidR="0094171E" w:rsidRPr="00E87749">
        <w:rPr>
          <w:rFonts w:ascii="Calibri" w:hAnsi="Calibri" w:cs="Calibri"/>
          <w:sz w:val="24"/>
          <w:szCs w:val="24"/>
        </w:rPr>
        <w:t xml:space="preserve"> friendly interfaces.</w:t>
      </w:r>
      <w:r w:rsidR="00A875F2" w:rsidRPr="00E87749">
        <w:rPr>
          <w:rFonts w:ascii="Calibri" w:hAnsi="Calibri" w:cs="Calibri"/>
          <w:sz w:val="24"/>
          <w:szCs w:val="24"/>
        </w:rPr>
        <w:t xml:space="preserve"> </w:t>
      </w:r>
      <w:r w:rsidR="001679C5" w:rsidRPr="00E87749">
        <w:rPr>
          <w:rFonts w:ascii="Calibri" w:hAnsi="Calibri" w:cs="Calibri"/>
          <w:sz w:val="24"/>
          <w:szCs w:val="24"/>
        </w:rPr>
        <w:t>However, the exhaled profile of carbon dioxide (CO</w:t>
      </w:r>
      <w:r w:rsidR="001679C5" w:rsidRPr="00E87749">
        <w:rPr>
          <w:rFonts w:ascii="Calibri" w:hAnsi="Calibri" w:cs="Calibri"/>
          <w:sz w:val="24"/>
          <w:szCs w:val="24"/>
          <w:vertAlign w:val="subscript"/>
        </w:rPr>
        <w:t>2</w:t>
      </w:r>
      <w:r w:rsidR="001679C5" w:rsidRPr="00E87749">
        <w:rPr>
          <w:rFonts w:ascii="Calibri" w:hAnsi="Calibri" w:cs="Calibri"/>
          <w:sz w:val="24"/>
          <w:szCs w:val="24"/>
        </w:rPr>
        <w:t xml:space="preserve">) </w:t>
      </w:r>
      <w:r w:rsidR="003A56B3" w:rsidRPr="00E87749">
        <w:rPr>
          <w:rFonts w:ascii="Calibri" w:hAnsi="Calibri" w:cs="Calibri"/>
          <w:sz w:val="24"/>
          <w:szCs w:val="24"/>
        </w:rPr>
        <w:t>can be used</w:t>
      </w:r>
      <w:r w:rsidR="001679C5" w:rsidRPr="00E87749">
        <w:rPr>
          <w:rFonts w:ascii="Calibri" w:hAnsi="Calibri" w:cs="Calibri"/>
          <w:sz w:val="24"/>
          <w:szCs w:val="24"/>
        </w:rPr>
        <w:t xml:space="preserve"> to derive similar information. Evaluating the profile of CO</w:t>
      </w:r>
      <w:r w:rsidR="001679C5" w:rsidRPr="00E87749">
        <w:rPr>
          <w:rFonts w:ascii="Calibri" w:hAnsi="Calibri" w:cs="Calibri"/>
          <w:sz w:val="24"/>
          <w:szCs w:val="24"/>
          <w:vertAlign w:val="subscript"/>
        </w:rPr>
        <w:t>2</w:t>
      </w:r>
      <w:r w:rsidR="00C157A2" w:rsidRPr="00E87749">
        <w:rPr>
          <w:rFonts w:ascii="Calibri" w:hAnsi="Calibri" w:cs="Calibri"/>
          <w:sz w:val="24"/>
          <w:szCs w:val="24"/>
        </w:rPr>
        <w:t xml:space="preserve"> as a function of the exhaled volume, or volumetric capnography,</w:t>
      </w:r>
      <w:r w:rsidR="00853A24" w:rsidRPr="00E87749">
        <w:rPr>
          <w:rFonts w:ascii="Calibri" w:hAnsi="Calibri" w:cs="Calibri"/>
          <w:sz w:val="24"/>
          <w:szCs w:val="24"/>
        </w:rPr>
        <w:t xml:space="preserve"> does not require the participant to breathe special gas mixtures and</w:t>
      </w:r>
      <w:r w:rsidR="001679C5" w:rsidRPr="00E87749">
        <w:rPr>
          <w:rFonts w:ascii="Calibri" w:hAnsi="Calibri" w:cs="Calibri"/>
          <w:sz w:val="24"/>
          <w:szCs w:val="24"/>
        </w:rPr>
        <w:t xml:space="preserve"> allows the investigator to gather additional information </w:t>
      </w:r>
      <w:r w:rsidR="001532BC" w:rsidRPr="00E87749">
        <w:rPr>
          <w:rFonts w:ascii="Calibri" w:hAnsi="Calibri" w:cs="Calibri"/>
          <w:sz w:val="24"/>
          <w:szCs w:val="24"/>
        </w:rPr>
        <w:t xml:space="preserve">flexibly </w:t>
      </w:r>
      <w:r w:rsidR="001679C5" w:rsidRPr="00E87749">
        <w:rPr>
          <w:rFonts w:ascii="Calibri" w:hAnsi="Calibri" w:cs="Calibri"/>
          <w:sz w:val="24"/>
          <w:szCs w:val="24"/>
        </w:rPr>
        <w:t>about metabolism and gas exchange</w:t>
      </w:r>
      <w:r w:rsidR="00C157A2" w:rsidRPr="00E87749">
        <w:rPr>
          <w:rFonts w:ascii="Calibri" w:hAnsi="Calibri" w:cs="Calibri"/>
          <w:sz w:val="24"/>
          <w:szCs w:val="24"/>
        </w:rPr>
        <w:t xml:space="preserve"> with minimal adjustment to the technique</w:t>
      </w:r>
      <w:r w:rsidR="001679C5" w:rsidRPr="00E87749">
        <w:rPr>
          <w:rFonts w:ascii="Calibri" w:hAnsi="Calibri" w:cs="Calibri"/>
          <w:sz w:val="24"/>
          <w:szCs w:val="24"/>
        </w:rPr>
        <w:t>.</w:t>
      </w:r>
    </w:p>
    <w:p w14:paraId="23C0440D" w14:textId="77777777" w:rsidR="00FA14A0" w:rsidRPr="00E87749" w:rsidRDefault="00FA14A0" w:rsidP="00E87749">
      <w:pPr>
        <w:spacing w:after="0" w:line="240" w:lineRule="auto"/>
        <w:rPr>
          <w:rFonts w:ascii="Calibri" w:hAnsi="Calibri" w:cs="Calibri"/>
          <w:sz w:val="24"/>
          <w:szCs w:val="24"/>
        </w:rPr>
      </w:pPr>
    </w:p>
    <w:p w14:paraId="64F72C4A" w14:textId="1692C3FD" w:rsidR="002D7675" w:rsidRPr="00E87749" w:rsidRDefault="001679C5" w:rsidP="00E87749">
      <w:pPr>
        <w:spacing w:after="0" w:line="240" w:lineRule="auto"/>
        <w:rPr>
          <w:rFonts w:ascii="Calibri" w:hAnsi="Calibri" w:cs="Calibri"/>
          <w:sz w:val="24"/>
          <w:szCs w:val="24"/>
        </w:rPr>
      </w:pPr>
      <w:r w:rsidRPr="00E87749">
        <w:rPr>
          <w:rFonts w:ascii="Calibri" w:hAnsi="Calibri" w:cs="Calibri"/>
          <w:sz w:val="24"/>
          <w:szCs w:val="24"/>
        </w:rPr>
        <w:t>During a controlled exhalation, the concentration of CO</w:t>
      </w:r>
      <w:r w:rsidRPr="00E87749">
        <w:rPr>
          <w:rFonts w:ascii="Calibri" w:hAnsi="Calibri" w:cs="Calibri"/>
          <w:sz w:val="24"/>
          <w:szCs w:val="24"/>
          <w:vertAlign w:val="subscript"/>
        </w:rPr>
        <w:t>2</w:t>
      </w:r>
      <w:r w:rsidRPr="00E87749">
        <w:rPr>
          <w:rFonts w:ascii="Calibri" w:hAnsi="Calibri" w:cs="Calibri"/>
          <w:sz w:val="24"/>
          <w:szCs w:val="24"/>
        </w:rPr>
        <w:t xml:space="preserve"> can be plotted against the total exhaled volume. At the beginning of an exhalation, the dead space is f</w:t>
      </w:r>
      <w:r w:rsidR="00483736" w:rsidRPr="00E87749">
        <w:rPr>
          <w:rFonts w:ascii="Calibri" w:hAnsi="Calibri" w:cs="Calibri"/>
          <w:sz w:val="24"/>
          <w:szCs w:val="24"/>
        </w:rPr>
        <w:t>illed with atmospheric gas. T</w:t>
      </w:r>
      <w:r w:rsidRPr="00E87749">
        <w:rPr>
          <w:rFonts w:ascii="Calibri" w:hAnsi="Calibri" w:cs="Calibri"/>
          <w:sz w:val="24"/>
          <w:szCs w:val="24"/>
        </w:rPr>
        <w:t>his is reflected in Phase I of the exhaled CO</w:t>
      </w:r>
      <w:r w:rsidRPr="00E87749">
        <w:rPr>
          <w:rFonts w:ascii="Calibri" w:hAnsi="Calibri" w:cs="Calibri"/>
          <w:sz w:val="24"/>
          <w:szCs w:val="24"/>
          <w:vertAlign w:val="subscript"/>
        </w:rPr>
        <w:t>2</w:t>
      </w:r>
      <w:r w:rsidRPr="00E87749">
        <w:rPr>
          <w:rFonts w:ascii="Calibri" w:hAnsi="Calibri" w:cs="Calibri"/>
          <w:sz w:val="24"/>
          <w:szCs w:val="24"/>
        </w:rPr>
        <w:t xml:space="preserve"> profile where there is an undetectable amount of CO</w:t>
      </w:r>
      <w:r w:rsidRPr="00E87749">
        <w:rPr>
          <w:rFonts w:ascii="Calibri" w:hAnsi="Calibri" w:cs="Calibri"/>
          <w:sz w:val="24"/>
          <w:szCs w:val="24"/>
          <w:vertAlign w:val="subscript"/>
        </w:rPr>
        <w:t>2</w:t>
      </w:r>
      <w:r w:rsidRPr="00E87749">
        <w:rPr>
          <w:rFonts w:ascii="Calibri" w:hAnsi="Calibri" w:cs="Calibri"/>
          <w:sz w:val="24"/>
          <w:szCs w:val="24"/>
        </w:rPr>
        <w:t xml:space="preserve"> (</w:t>
      </w:r>
      <w:r w:rsidR="00E87749" w:rsidRPr="00E87749">
        <w:rPr>
          <w:rFonts w:ascii="Calibri" w:hAnsi="Calibri" w:cs="Calibri"/>
          <w:b/>
          <w:sz w:val="24"/>
          <w:szCs w:val="24"/>
        </w:rPr>
        <w:t>Figure 1</w:t>
      </w:r>
      <w:r w:rsidR="002D5C80" w:rsidRPr="00E87749">
        <w:rPr>
          <w:rFonts w:ascii="Calibri" w:hAnsi="Calibri" w:cs="Calibri"/>
          <w:sz w:val="24"/>
          <w:szCs w:val="24"/>
        </w:rPr>
        <w:t>, top</w:t>
      </w:r>
      <w:r w:rsidRPr="00E87749">
        <w:rPr>
          <w:rFonts w:ascii="Calibri" w:hAnsi="Calibri" w:cs="Calibri"/>
          <w:sz w:val="24"/>
          <w:szCs w:val="24"/>
        </w:rPr>
        <w:t xml:space="preserve">). Phase II marks the transition to the alveolar gas, where gas exchange </w:t>
      </w:r>
      <w:proofErr w:type="gramStart"/>
      <w:r w:rsidRPr="00E87749">
        <w:rPr>
          <w:rFonts w:ascii="Calibri" w:hAnsi="Calibri" w:cs="Calibri"/>
          <w:sz w:val="24"/>
          <w:szCs w:val="24"/>
        </w:rPr>
        <w:t>occurs</w:t>
      </w:r>
      <w:proofErr w:type="gramEnd"/>
      <w:r w:rsidRPr="00E87749">
        <w:rPr>
          <w:rFonts w:ascii="Calibri" w:hAnsi="Calibri" w:cs="Calibri"/>
          <w:sz w:val="24"/>
          <w:szCs w:val="24"/>
        </w:rPr>
        <w:t xml:space="preserve"> and CO</w:t>
      </w:r>
      <w:r w:rsidRPr="00E87749">
        <w:rPr>
          <w:rFonts w:ascii="Calibri" w:hAnsi="Calibri" w:cs="Calibri"/>
          <w:sz w:val="24"/>
          <w:szCs w:val="24"/>
          <w:vertAlign w:val="subscript"/>
        </w:rPr>
        <w:t>2</w:t>
      </w:r>
      <w:r w:rsidRPr="00E87749">
        <w:rPr>
          <w:rFonts w:ascii="Calibri" w:hAnsi="Calibri" w:cs="Calibri"/>
          <w:sz w:val="24"/>
          <w:szCs w:val="24"/>
        </w:rPr>
        <w:t xml:space="preserve"> is abundant. The volume at the midpoint of Phase II is the volume of the anatomic dead space</w:t>
      </w:r>
      <w:r w:rsidR="00C157A2" w:rsidRPr="00E87749">
        <w:rPr>
          <w:rFonts w:ascii="Calibri" w:hAnsi="Calibri" w:cs="Calibri"/>
          <w:sz w:val="24"/>
          <w:szCs w:val="24"/>
        </w:rPr>
        <w:t xml:space="preserve"> (V</w:t>
      </w:r>
      <w:r w:rsidR="00C157A2" w:rsidRPr="00E87749">
        <w:rPr>
          <w:rFonts w:ascii="Calibri" w:hAnsi="Calibri" w:cs="Calibri"/>
          <w:sz w:val="24"/>
          <w:szCs w:val="24"/>
          <w:vertAlign w:val="subscript"/>
        </w:rPr>
        <w:t>D</w:t>
      </w:r>
      <w:r w:rsidR="00C157A2" w:rsidRPr="00E87749">
        <w:rPr>
          <w:rFonts w:ascii="Calibri" w:hAnsi="Calibri" w:cs="Calibri"/>
          <w:sz w:val="24"/>
          <w:szCs w:val="24"/>
        </w:rPr>
        <w:t>)</w:t>
      </w:r>
      <w:r w:rsidRPr="00E87749">
        <w:rPr>
          <w:rFonts w:ascii="Calibri" w:hAnsi="Calibri" w:cs="Calibri"/>
          <w:sz w:val="24"/>
          <w:szCs w:val="24"/>
        </w:rPr>
        <w:t>.</w:t>
      </w:r>
      <w:r w:rsidR="00A875F2" w:rsidRPr="00E87749">
        <w:rPr>
          <w:rFonts w:ascii="Calibri" w:hAnsi="Calibri" w:cs="Calibri"/>
          <w:sz w:val="24"/>
          <w:szCs w:val="24"/>
        </w:rPr>
        <w:t xml:space="preserve"> </w:t>
      </w:r>
      <w:r w:rsidR="00C157A2" w:rsidRPr="00E87749">
        <w:rPr>
          <w:rFonts w:ascii="Calibri" w:hAnsi="Calibri" w:cs="Calibri"/>
          <w:sz w:val="24"/>
          <w:szCs w:val="24"/>
        </w:rPr>
        <w:t>Phase III contains alveolar gas</w:t>
      </w:r>
      <w:r w:rsidR="00590046" w:rsidRPr="00E87749">
        <w:rPr>
          <w:rFonts w:ascii="Calibri" w:hAnsi="Calibri" w:cs="Calibri"/>
          <w:sz w:val="24"/>
          <w:szCs w:val="24"/>
        </w:rPr>
        <w:t>. B</w:t>
      </w:r>
      <w:r w:rsidR="00C157A2" w:rsidRPr="00E87749">
        <w:rPr>
          <w:rFonts w:ascii="Calibri" w:hAnsi="Calibri" w:cs="Calibri"/>
          <w:sz w:val="24"/>
          <w:szCs w:val="24"/>
        </w:rPr>
        <w:t>ecause airways with different diameters empty at different rates, the slope (S) of Phase III provides information about airways uniformity. A steeper slope of Phase III suggests a less uniform airway tree</w:t>
      </w:r>
      <w:r w:rsidR="0005217D" w:rsidRPr="00E87749">
        <w:rPr>
          <w:rFonts w:ascii="Calibri" w:hAnsi="Calibri" w:cs="Calibri"/>
          <w:sz w:val="24"/>
          <w:szCs w:val="24"/>
        </w:rPr>
        <w:t xml:space="preserve"> proximal to the terminal</w:t>
      </w:r>
      <w:r w:rsidR="00A875F2" w:rsidRPr="00E87749">
        <w:rPr>
          <w:rFonts w:ascii="Calibri" w:hAnsi="Calibri" w:cs="Calibri"/>
          <w:sz w:val="24"/>
          <w:szCs w:val="24"/>
        </w:rPr>
        <w:t xml:space="preserve"> </w:t>
      </w:r>
      <w:r w:rsidR="0005217D" w:rsidRPr="00E87749">
        <w:rPr>
          <w:rFonts w:ascii="Calibri" w:hAnsi="Calibri" w:cs="Calibri"/>
          <w:sz w:val="24"/>
          <w:szCs w:val="24"/>
        </w:rPr>
        <w:t>bronchioles</w:t>
      </w:r>
      <w:r w:rsidR="00590046" w:rsidRPr="00E87749">
        <w:rPr>
          <w:rFonts w:ascii="Calibri" w:hAnsi="Calibri" w:cs="Calibri"/>
          <w:sz w:val="24"/>
          <w:szCs w:val="24"/>
        </w:rPr>
        <w:t>, or convection-dependent inhomogeneity</w:t>
      </w:r>
      <w:r w:rsidR="00590046" w:rsidRPr="00E87749">
        <w:rPr>
          <w:rFonts w:ascii="Calibri" w:hAnsi="Calibri" w:cs="Calibri"/>
          <w:sz w:val="24"/>
          <w:szCs w:val="24"/>
        </w:rPr>
        <w:fldChar w:fldCharType="begin"/>
      </w:r>
      <w:r w:rsidR="00DC1F45" w:rsidRPr="00E87749">
        <w:rPr>
          <w:rFonts w:ascii="Calibri" w:hAnsi="Calibri" w:cs="Calibri"/>
          <w:sz w:val="24"/>
          <w:szCs w:val="24"/>
        </w:rPr>
        <w:instrText xml:space="preserve"> ADDIN EN.CITE &lt;EndNote&gt;&lt;Cite&gt;&lt;Author&gt;Verbanck&lt;/Author&gt;&lt;Year&gt;2011&lt;/Year&gt;&lt;RecNum&gt;4916&lt;/RecNum&gt;&lt;DisplayText&gt;&lt;style face="superscript"&gt;2&lt;/style&gt;&lt;/DisplayText&gt;&lt;record&gt;&lt;rec-number&gt;4916&lt;/rec-number&gt;&lt;foreign-keys&gt;&lt;key app="EN" db-id="052xvrw5aspwtvet50a5t0sbt9tpp2dft2ef" timestamp="1521555867"&gt;4916&lt;/key&gt;&lt;/foreign-keys&gt;&lt;ref-type name="Journal Article"&gt;17&lt;/ref-type&gt;&lt;contributors&gt;&lt;authors&gt;&lt;author&gt;Verbanck, S.&lt;/author&gt;&lt;author&gt;Paiva, M.&lt;/author&gt;&lt;/authors&gt;&lt;/contributors&gt;&lt;auth-address&gt;Respiratory Division, University Hospital, UZ Brussel, Brussels, Belgium. sylvia.verbanck@uzbrussel.be&lt;/auth-address&gt;&lt;titles&gt;&lt;title&gt;Gas mixing in the airways and airspaces&lt;/title&gt;&lt;secondary-title&gt;Compr Physiol&lt;/secondary-title&gt;&lt;alt-title&gt;Comprehensive Physiology&lt;/alt-title&gt;&lt;/titles&gt;&lt;periodical&gt;&lt;full-title&gt;Compr Physiol&lt;/full-title&gt;&lt;abbr-1&gt;Comprehensive Physiology&lt;/abbr-1&gt;&lt;/periodical&gt;&lt;alt-periodical&gt;&lt;full-title&gt;Compr Physiol&lt;/full-title&gt;&lt;abbr-1&gt;Comprehensive Physiology&lt;/abbr-1&gt;&lt;/alt-periodical&gt;&lt;pages&gt;809-34&lt;/pages&gt;&lt;volume&gt;1&lt;/volume&gt;&lt;number&gt;2&lt;/number&gt;&lt;edition&gt;2011/04/01&lt;/edition&gt;&lt;keywords&gt;&lt;keyword&gt;Animals&lt;/keyword&gt;&lt;keyword&gt;Gases/*metabolism&lt;/keyword&gt;&lt;keyword&gt;Humans&lt;/keyword&gt;&lt;keyword&gt;Lung/*metabolism&lt;/keyword&gt;&lt;keyword&gt;Lung Diseases/metabolism&lt;/keyword&gt;&lt;keyword&gt;Models, Biological&lt;/keyword&gt;&lt;/keywords&gt;&lt;dates&gt;&lt;year&gt;2011&lt;/year&gt;&lt;pub-dates&gt;&lt;date&gt;Apr&lt;/date&gt;&lt;/pub-dates&gt;&lt;/dates&gt;&lt;isbn&gt;2040-4603&lt;/isbn&gt;&lt;accession-num&gt;23737204&lt;/accession-num&gt;&lt;urls&gt;&lt;/urls&gt;&lt;electronic-resource-num&gt;10.1002/cphy.c100018&lt;/electronic-resource-num&gt;&lt;remote-database-provider&gt;NLM&lt;/remote-database-provider&gt;&lt;language&gt;eng&lt;/language&gt;&lt;/record&gt;&lt;/Cite&gt;&lt;/EndNote&gt;</w:instrText>
      </w:r>
      <w:r w:rsidR="00590046" w:rsidRPr="00E87749">
        <w:rPr>
          <w:rFonts w:ascii="Calibri" w:hAnsi="Calibri" w:cs="Calibri"/>
          <w:sz w:val="24"/>
          <w:szCs w:val="24"/>
        </w:rPr>
        <w:fldChar w:fldCharType="separate"/>
      </w:r>
      <w:r w:rsidR="00013B89" w:rsidRPr="00E87749">
        <w:rPr>
          <w:rFonts w:ascii="Calibri" w:hAnsi="Calibri" w:cs="Calibri"/>
          <w:sz w:val="24"/>
          <w:szCs w:val="24"/>
          <w:vertAlign w:val="superscript"/>
        </w:rPr>
        <w:t>2</w:t>
      </w:r>
      <w:r w:rsidR="00590046" w:rsidRPr="00E87749">
        <w:rPr>
          <w:rFonts w:ascii="Calibri" w:hAnsi="Calibri" w:cs="Calibri"/>
          <w:sz w:val="24"/>
          <w:szCs w:val="24"/>
        </w:rPr>
        <w:fldChar w:fldCharType="end"/>
      </w:r>
      <w:r w:rsidR="00C157A2" w:rsidRPr="00E87749">
        <w:rPr>
          <w:rFonts w:ascii="Calibri" w:hAnsi="Calibri" w:cs="Calibri"/>
          <w:sz w:val="24"/>
          <w:szCs w:val="24"/>
        </w:rPr>
        <w:t>.</w:t>
      </w:r>
      <w:r w:rsidR="00A875F2" w:rsidRPr="00E87749">
        <w:rPr>
          <w:rFonts w:ascii="Calibri" w:hAnsi="Calibri" w:cs="Calibri"/>
          <w:sz w:val="24"/>
          <w:szCs w:val="24"/>
        </w:rPr>
        <w:t xml:space="preserve"> </w:t>
      </w:r>
      <w:r w:rsidR="00590046" w:rsidRPr="00E87749">
        <w:rPr>
          <w:rFonts w:ascii="Calibri" w:hAnsi="Calibri" w:cs="Calibri"/>
          <w:sz w:val="24"/>
          <w:szCs w:val="24"/>
        </w:rPr>
        <w:t>I</w:t>
      </w:r>
      <w:r w:rsidR="00C157A2" w:rsidRPr="00E87749">
        <w:rPr>
          <w:rFonts w:ascii="Calibri" w:hAnsi="Calibri" w:cs="Calibri"/>
          <w:sz w:val="24"/>
          <w:szCs w:val="24"/>
        </w:rPr>
        <w:t>n the case where a perturbation may change the rate of CO</w:t>
      </w:r>
      <w:r w:rsidR="00C157A2" w:rsidRPr="00E87749">
        <w:rPr>
          <w:rFonts w:ascii="Calibri" w:hAnsi="Calibri" w:cs="Calibri"/>
          <w:sz w:val="24"/>
          <w:szCs w:val="24"/>
          <w:vertAlign w:val="subscript"/>
        </w:rPr>
        <w:t>2</w:t>
      </w:r>
      <w:r w:rsidR="00C157A2" w:rsidRPr="00E87749">
        <w:rPr>
          <w:rFonts w:ascii="Calibri" w:hAnsi="Calibri" w:cs="Calibri"/>
          <w:sz w:val="24"/>
          <w:szCs w:val="24"/>
        </w:rPr>
        <w:t xml:space="preserve"> production</w:t>
      </w:r>
      <w:r w:rsidR="00E57B25" w:rsidRPr="00E87749">
        <w:rPr>
          <w:rFonts w:ascii="Calibri" w:hAnsi="Calibri" w:cs="Calibri"/>
          <w:sz w:val="24"/>
          <w:szCs w:val="24"/>
        </w:rPr>
        <w:t>,</w:t>
      </w:r>
      <w:r w:rsidR="00DF12F4" w:rsidRPr="00E87749">
        <w:rPr>
          <w:rFonts w:ascii="Calibri" w:hAnsi="Calibri" w:cs="Calibri"/>
          <w:sz w:val="24"/>
          <w:szCs w:val="24"/>
        </w:rPr>
        <w:t xml:space="preserve"> and to make comparisons between individuals</w:t>
      </w:r>
      <w:r w:rsidR="00C157A2" w:rsidRPr="00E87749">
        <w:rPr>
          <w:rFonts w:ascii="Calibri" w:hAnsi="Calibri" w:cs="Calibri"/>
          <w:sz w:val="24"/>
          <w:szCs w:val="24"/>
        </w:rPr>
        <w:t xml:space="preserve">, the slope can be divided by the area under the curve to normalize for differences in metabolism (NS or normalized slope). </w:t>
      </w:r>
      <w:r w:rsidR="00E57B25" w:rsidRPr="00E87749">
        <w:rPr>
          <w:rFonts w:ascii="Calibri" w:hAnsi="Calibri" w:cs="Calibri"/>
          <w:sz w:val="24"/>
          <w:szCs w:val="24"/>
        </w:rPr>
        <w:t>V</w:t>
      </w:r>
      <w:r w:rsidRPr="00E87749">
        <w:rPr>
          <w:rFonts w:ascii="Calibri" w:hAnsi="Calibri" w:cs="Calibri"/>
          <w:sz w:val="24"/>
          <w:szCs w:val="24"/>
        </w:rPr>
        <w:t>olumetric</w:t>
      </w:r>
      <w:r w:rsidR="00CF115F" w:rsidRPr="00E87749">
        <w:rPr>
          <w:rFonts w:ascii="Calibri" w:hAnsi="Calibri" w:cs="Calibri"/>
          <w:sz w:val="24"/>
          <w:szCs w:val="24"/>
        </w:rPr>
        <w:t xml:space="preserve"> capnography</w:t>
      </w:r>
      <w:r w:rsidR="00E57B25" w:rsidRPr="00E87749">
        <w:rPr>
          <w:rFonts w:ascii="Calibri" w:hAnsi="Calibri" w:cs="Calibri"/>
          <w:sz w:val="24"/>
          <w:szCs w:val="24"/>
        </w:rPr>
        <w:t xml:space="preserve"> has been used previously</w:t>
      </w:r>
      <w:r w:rsidR="00B30B27" w:rsidRPr="00E87749">
        <w:rPr>
          <w:rFonts w:ascii="Calibri" w:hAnsi="Calibri" w:cs="Calibri"/>
          <w:sz w:val="24"/>
          <w:szCs w:val="24"/>
        </w:rPr>
        <w:t xml:space="preserve"> t</w:t>
      </w:r>
      <w:r w:rsidR="00CF115F" w:rsidRPr="00E87749">
        <w:rPr>
          <w:rFonts w:ascii="Calibri" w:hAnsi="Calibri" w:cs="Calibri"/>
          <w:sz w:val="24"/>
          <w:szCs w:val="24"/>
        </w:rPr>
        <w:t xml:space="preserve">o evaluate </w:t>
      </w:r>
      <w:r w:rsidR="001532BC" w:rsidRPr="00E87749">
        <w:rPr>
          <w:rFonts w:ascii="Calibri" w:hAnsi="Calibri" w:cs="Calibri"/>
          <w:sz w:val="24"/>
          <w:szCs w:val="24"/>
        </w:rPr>
        <w:t xml:space="preserve">the </w:t>
      </w:r>
      <w:r w:rsidR="00CF115F" w:rsidRPr="00E87749">
        <w:rPr>
          <w:rFonts w:ascii="Calibri" w:hAnsi="Calibri" w:cs="Calibri"/>
          <w:sz w:val="24"/>
          <w:szCs w:val="24"/>
        </w:rPr>
        <w:t xml:space="preserve">changes in airways volume and </w:t>
      </w:r>
      <w:r w:rsidR="0005217D" w:rsidRPr="00E87749">
        <w:rPr>
          <w:rFonts w:ascii="Calibri" w:hAnsi="Calibri" w:cs="Calibri"/>
          <w:sz w:val="24"/>
          <w:szCs w:val="24"/>
        </w:rPr>
        <w:t>uniformity</w:t>
      </w:r>
      <w:r w:rsidR="00CF115F" w:rsidRPr="00E87749">
        <w:rPr>
          <w:rFonts w:ascii="Calibri" w:hAnsi="Calibri" w:cs="Calibri"/>
          <w:sz w:val="24"/>
          <w:szCs w:val="24"/>
        </w:rPr>
        <w:t xml:space="preserve"> </w:t>
      </w:r>
      <w:r w:rsidR="007E3F23" w:rsidRPr="00E87749">
        <w:rPr>
          <w:rFonts w:ascii="Calibri" w:hAnsi="Calibri" w:cs="Calibri"/>
          <w:sz w:val="24"/>
          <w:szCs w:val="24"/>
        </w:rPr>
        <w:t xml:space="preserve">following air pollutant </w:t>
      </w:r>
      <w:r w:rsidR="00CF115F" w:rsidRPr="00E87749">
        <w:rPr>
          <w:rFonts w:ascii="Calibri" w:hAnsi="Calibri" w:cs="Calibri"/>
          <w:sz w:val="24"/>
          <w:szCs w:val="24"/>
        </w:rPr>
        <w:t>exposure</w:t>
      </w:r>
      <w:r w:rsidR="00C157A2" w:rsidRPr="00E87749">
        <w:rPr>
          <w:rFonts w:ascii="Calibri" w:hAnsi="Calibri" w:cs="Calibri"/>
          <w:sz w:val="24"/>
          <w:szCs w:val="24"/>
        </w:rPr>
        <w:fldChar w:fldCharType="begin">
          <w:fldData xml:space="preserve">PEVuZE5vdGU+PENpdGU+PEF1dGhvcj5CYXRlczwvQXV0aG9yPjxZZWFyPjIwMTQ8L1llYXI+PFJl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=
</w:fldData>
        </w:fldChar>
      </w:r>
      <w:r w:rsidR="00013B89" w:rsidRPr="00E87749">
        <w:rPr>
          <w:rFonts w:ascii="Calibri" w:hAnsi="Calibri" w:cs="Calibri"/>
          <w:sz w:val="24"/>
          <w:szCs w:val="24"/>
        </w:rPr>
        <w:instrText xml:space="preserve"> ADDIN EN.CITE </w:instrText>
      </w:r>
      <w:r w:rsidR="00013B89" w:rsidRPr="00E87749">
        <w:rPr>
          <w:rFonts w:ascii="Calibri" w:hAnsi="Calibri" w:cs="Calibri"/>
          <w:sz w:val="24"/>
          <w:szCs w:val="24"/>
        </w:rPr>
        <w:fldChar w:fldCharType="begin">
          <w:fldData xml:space="preserve">PEVuZE5vdGU+PENpdGU+PEF1dGhvcj5CYXRlczwvQXV0aG9yPjxZZWFyPjIwMTQ8L1llYXI+PFJl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=
</w:fldData>
        </w:fldChar>
      </w:r>
      <w:r w:rsidR="00013B89" w:rsidRPr="00E87749">
        <w:rPr>
          <w:rFonts w:ascii="Calibri" w:hAnsi="Calibri" w:cs="Calibri"/>
          <w:sz w:val="24"/>
          <w:szCs w:val="24"/>
        </w:rPr>
        <w:instrText xml:space="preserve"> ADDIN EN.CITE.DATA </w:instrText>
      </w:r>
      <w:r w:rsidR="00013B89" w:rsidRPr="00E87749">
        <w:rPr>
          <w:rFonts w:ascii="Calibri" w:hAnsi="Calibri" w:cs="Calibri"/>
          <w:sz w:val="24"/>
          <w:szCs w:val="24"/>
        </w:rPr>
      </w:r>
      <w:r w:rsidR="00013B89" w:rsidRPr="00E87749">
        <w:rPr>
          <w:rFonts w:ascii="Calibri" w:hAnsi="Calibri" w:cs="Calibri"/>
          <w:sz w:val="24"/>
          <w:szCs w:val="24"/>
        </w:rPr>
        <w:fldChar w:fldCharType="end"/>
      </w:r>
      <w:r w:rsidR="00C157A2" w:rsidRPr="00E87749">
        <w:rPr>
          <w:rFonts w:ascii="Calibri" w:hAnsi="Calibri" w:cs="Calibri"/>
          <w:sz w:val="24"/>
          <w:szCs w:val="24"/>
        </w:rPr>
      </w:r>
      <w:r w:rsidR="00C157A2" w:rsidRPr="00E87749">
        <w:rPr>
          <w:rFonts w:ascii="Calibri" w:hAnsi="Calibri" w:cs="Calibri"/>
          <w:sz w:val="24"/>
          <w:szCs w:val="24"/>
        </w:rPr>
        <w:fldChar w:fldCharType="separate"/>
      </w:r>
      <w:r w:rsidR="00013B89" w:rsidRPr="00E87749">
        <w:rPr>
          <w:rFonts w:ascii="Calibri" w:hAnsi="Calibri" w:cs="Calibri"/>
          <w:sz w:val="24"/>
          <w:szCs w:val="24"/>
          <w:vertAlign w:val="superscript"/>
        </w:rPr>
        <w:t>3-6</w:t>
      </w:r>
      <w:r w:rsidR="00C157A2" w:rsidRPr="00E87749">
        <w:rPr>
          <w:rFonts w:ascii="Calibri" w:hAnsi="Calibri" w:cs="Calibri"/>
          <w:sz w:val="24"/>
          <w:szCs w:val="24"/>
        </w:rPr>
        <w:fldChar w:fldCharType="end"/>
      </w:r>
      <w:r w:rsidR="00C157A2" w:rsidRPr="00E87749">
        <w:rPr>
          <w:rFonts w:ascii="Calibri" w:hAnsi="Calibri" w:cs="Calibri"/>
          <w:sz w:val="24"/>
          <w:szCs w:val="24"/>
        </w:rPr>
        <w:t>.</w:t>
      </w:r>
      <w:r w:rsidR="00CF115F" w:rsidRPr="00E87749">
        <w:rPr>
          <w:rFonts w:ascii="Calibri" w:hAnsi="Calibri" w:cs="Calibri"/>
          <w:sz w:val="24"/>
          <w:szCs w:val="24"/>
        </w:rPr>
        <w:t xml:space="preserve"> </w:t>
      </w:r>
    </w:p>
    <w:p w14:paraId="4D0E4D1C" w14:textId="77777777" w:rsidR="00FA14A0" w:rsidRPr="00E87749" w:rsidRDefault="00FA14A0" w:rsidP="00E87749">
      <w:pPr>
        <w:spacing w:after="0" w:line="240" w:lineRule="auto"/>
        <w:rPr>
          <w:rFonts w:ascii="Calibri" w:hAnsi="Calibri" w:cs="Calibri"/>
          <w:sz w:val="24"/>
          <w:szCs w:val="24"/>
        </w:rPr>
      </w:pPr>
    </w:p>
    <w:p w14:paraId="796AFEA0" w14:textId="564C5E4E" w:rsidR="00B30B27" w:rsidRPr="00E87749" w:rsidRDefault="00590046" w:rsidP="00E87749">
      <w:pPr>
        <w:spacing w:after="0" w:line="240" w:lineRule="auto"/>
        <w:rPr>
          <w:rFonts w:ascii="Calibri" w:hAnsi="Calibri" w:cs="Calibri"/>
          <w:sz w:val="24"/>
          <w:szCs w:val="24"/>
        </w:rPr>
      </w:pPr>
      <w:r w:rsidRPr="00E87749">
        <w:rPr>
          <w:rFonts w:ascii="Calibri" w:hAnsi="Calibri" w:cs="Calibri"/>
          <w:sz w:val="24"/>
          <w:szCs w:val="24"/>
        </w:rPr>
        <w:t>Gas transport in the lung is governed by both conve</w:t>
      </w:r>
      <w:r w:rsidR="001B0488" w:rsidRPr="00E87749">
        <w:rPr>
          <w:rFonts w:ascii="Calibri" w:hAnsi="Calibri" w:cs="Calibri"/>
          <w:sz w:val="24"/>
          <w:szCs w:val="24"/>
        </w:rPr>
        <w:t>c</w:t>
      </w:r>
      <w:r w:rsidRPr="00E87749">
        <w:rPr>
          <w:rFonts w:ascii="Calibri" w:hAnsi="Calibri" w:cs="Calibri"/>
          <w:sz w:val="24"/>
          <w:szCs w:val="24"/>
        </w:rPr>
        <w:t>tion and diffusion. S</w:t>
      </w:r>
      <w:r w:rsidR="005C5F5D" w:rsidRPr="00E87749">
        <w:rPr>
          <w:rFonts w:ascii="Calibri" w:hAnsi="Calibri" w:cs="Calibri"/>
          <w:sz w:val="24"/>
          <w:szCs w:val="24"/>
        </w:rPr>
        <w:t>ingle breath washout measures</w:t>
      </w:r>
      <w:r w:rsidR="00B30B27" w:rsidRPr="00E87749">
        <w:rPr>
          <w:rFonts w:ascii="Calibri" w:hAnsi="Calibri" w:cs="Calibri"/>
          <w:sz w:val="24"/>
          <w:szCs w:val="24"/>
        </w:rPr>
        <w:t xml:space="preserve"> are highly dependent </w:t>
      </w:r>
      <w:proofErr w:type="gramStart"/>
      <w:r w:rsidR="00B30B27" w:rsidRPr="00E87749">
        <w:rPr>
          <w:rFonts w:ascii="Calibri" w:hAnsi="Calibri" w:cs="Calibri"/>
          <w:sz w:val="24"/>
          <w:szCs w:val="24"/>
        </w:rPr>
        <w:t>on air</w:t>
      </w:r>
      <w:proofErr w:type="gramEnd"/>
      <w:r w:rsidR="00B30B27" w:rsidRPr="00E87749">
        <w:rPr>
          <w:rFonts w:ascii="Calibri" w:hAnsi="Calibri" w:cs="Calibri"/>
          <w:sz w:val="24"/>
          <w:szCs w:val="24"/>
        </w:rPr>
        <w:t xml:space="preserve"> flow </w:t>
      </w:r>
      <w:r w:rsidR="0005217D" w:rsidRPr="00E87749">
        <w:rPr>
          <w:rFonts w:ascii="Calibri" w:hAnsi="Calibri" w:cs="Calibri"/>
          <w:sz w:val="24"/>
          <w:szCs w:val="24"/>
        </w:rPr>
        <w:t>and the measured value of V</w:t>
      </w:r>
      <w:r w:rsidR="0005217D" w:rsidRPr="00E87749">
        <w:rPr>
          <w:rFonts w:ascii="Calibri" w:hAnsi="Calibri" w:cs="Calibri"/>
          <w:sz w:val="24"/>
          <w:szCs w:val="24"/>
          <w:vertAlign w:val="subscript"/>
        </w:rPr>
        <w:t>D</w:t>
      </w:r>
      <w:r w:rsidR="0005217D" w:rsidRPr="00E87749">
        <w:rPr>
          <w:rFonts w:ascii="Calibri" w:hAnsi="Calibri" w:cs="Calibri"/>
          <w:sz w:val="24"/>
          <w:szCs w:val="24"/>
        </w:rPr>
        <w:t xml:space="preserve"> occurs at the convection-diffusion boundary. </w:t>
      </w:r>
      <w:r w:rsidR="00AC34A8" w:rsidRPr="00E87749">
        <w:rPr>
          <w:rFonts w:ascii="Calibri" w:hAnsi="Calibri" w:cs="Calibri"/>
          <w:sz w:val="24"/>
          <w:szCs w:val="24"/>
        </w:rPr>
        <w:t>Changing the flow rate of</w:t>
      </w:r>
      <w:r w:rsidR="00A862C0" w:rsidRPr="00E87749">
        <w:rPr>
          <w:rFonts w:ascii="Calibri" w:hAnsi="Calibri" w:cs="Calibri"/>
          <w:sz w:val="24"/>
          <w:szCs w:val="24"/>
        </w:rPr>
        <w:t xml:space="preserve"> the</w:t>
      </w:r>
      <w:r w:rsidR="00AC34A8" w:rsidRPr="00E87749">
        <w:rPr>
          <w:rFonts w:ascii="Calibri" w:hAnsi="Calibri" w:cs="Calibri"/>
          <w:sz w:val="24"/>
          <w:szCs w:val="24"/>
        </w:rPr>
        <w:t xml:space="preserve"> exhalation or preceding inhalation changes the location of that boundary</w:t>
      </w:r>
      <w:r w:rsidR="00AC34A8" w:rsidRPr="00E87749">
        <w:rPr>
          <w:rFonts w:ascii="Calibri" w:hAnsi="Calibri" w:cs="Calibri"/>
          <w:sz w:val="24"/>
          <w:szCs w:val="24"/>
        </w:rPr>
        <w:fldChar w:fldCharType="begin"/>
      </w:r>
      <w:r w:rsidR="00DC1F45" w:rsidRPr="00E87749">
        <w:rPr>
          <w:rFonts w:ascii="Calibri" w:hAnsi="Calibri" w:cs="Calibri"/>
          <w:sz w:val="24"/>
          <w:szCs w:val="24"/>
        </w:rPr>
        <w:instrText xml:space="preserve"> ADDIN EN.CITE &lt;EndNote&gt;&lt;Cite&gt;&lt;Author&gt;Baker&lt;/Author&gt;&lt;Year&gt;1974&lt;/Year&gt;&lt;RecNum&gt;4917&lt;/RecNum&gt;&lt;DisplayText&gt;&lt;style face="superscript"&gt;7&lt;/style&gt;&lt;/DisplayText&gt;&lt;record&gt;&lt;rec-number&gt;4917&lt;/rec-number&gt;&lt;foreign-keys&gt;&lt;key app="EN" db-id="052xvrw5aspwtvet50a5t0sbt9tpp2dft2ef" timestamp="1521555869"&gt;4917&lt;/key&gt;&lt;/foreign-keys&gt;&lt;ref-type name="Journal Article"&gt;17&lt;/ref-type&gt;&lt;contributors&gt;&lt;authors&gt;&lt;author&gt;Baker, L. G.&lt;/author&gt;&lt;author&gt;Ultman, J. S.&lt;/author&gt;&lt;author&gt;Rhoades, R. A.&lt;/author&gt;&lt;/authors&gt;&lt;/contributors&gt;&lt;titles&gt;&lt;title&gt;Simultaneous gas flow and diffusion in a symmetric airway system: a mathematical model&lt;/title&gt;&lt;secondary-title&gt;Respir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physiology&lt;/abbr-1&gt;&lt;/alt-periodical&gt;&lt;pages&gt;119-38&lt;/pages&gt;&lt;volume&gt;21&lt;/volume&gt;&lt;number&gt;1&lt;/number&gt;&lt;keywords&gt;&lt;keyword&gt;Diffusion&lt;/keyword&gt;&lt;keyword&gt;Mathematics&lt;/keyword&gt;&lt;keyword&gt;*Models, Biological&lt;/keyword&gt;&lt;keyword&gt;Nitrogen&lt;/keyword&gt;&lt;keyword&gt;Pulmonary Ventilation&lt;/keyword&gt;&lt;keyword&gt;*Respiration&lt;/keyword&gt;&lt;/keywords&gt;&lt;dates&gt;&lt;year&gt;1974&lt;/year&gt;&lt;pub-dates&gt;&lt;date&gt;Jul&lt;/date&gt;&lt;/pub-dates&gt;&lt;/dates&gt;&lt;isbn&gt;0034-5687 (Print)&amp;#xD;0034-5687 (Linking)&lt;/isbn&gt;&lt;accession-num&gt;4846934&lt;/accession-num&gt;&lt;urls&gt;&lt;related-urls&gt;&lt;url&gt;http://www.ncbi.nlm.nih.gov/pubmed/4846934&lt;/url&gt;&lt;/related-urls&gt;&lt;/urls&gt;&lt;/record&gt;&lt;/Cite&gt;&lt;/EndNote&gt;</w:instrText>
      </w:r>
      <w:r w:rsidR="00AC34A8" w:rsidRPr="00E87749">
        <w:rPr>
          <w:rFonts w:ascii="Calibri" w:hAnsi="Calibri" w:cs="Calibri"/>
          <w:sz w:val="24"/>
          <w:szCs w:val="24"/>
        </w:rPr>
        <w:fldChar w:fldCharType="separate"/>
      </w:r>
      <w:r w:rsidR="00013B89" w:rsidRPr="00E87749">
        <w:rPr>
          <w:rFonts w:ascii="Calibri" w:hAnsi="Calibri" w:cs="Calibri"/>
          <w:sz w:val="24"/>
          <w:szCs w:val="24"/>
          <w:vertAlign w:val="superscript"/>
        </w:rPr>
        <w:t>7</w:t>
      </w:r>
      <w:r w:rsidR="00AC34A8" w:rsidRPr="00E87749">
        <w:rPr>
          <w:rFonts w:ascii="Calibri" w:hAnsi="Calibri" w:cs="Calibri"/>
          <w:sz w:val="24"/>
          <w:szCs w:val="24"/>
        </w:rPr>
        <w:fldChar w:fldCharType="end"/>
      </w:r>
      <w:r w:rsidR="00AC34A8" w:rsidRPr="00E87749">
        <w:rPr>
          <w:rFonts w:ascii="Calibri" w:hAnsi="Calibri" w:cs="Calibri"/>
          <w:sz w:val="24"/>
          <w:szCs w:val="24"/>
        </w:rPr>
        <w:t xml:space="preserve">. Capnography is also highly dependent on the volume of the lung immediately </w:t>
      </w:r>
      <w:r w:rsidR="003A56B3" w:rsidRPr="00E87749">
        <w:rPr>
          <w:rFonts w:ascii="Calibri" w:hAnsi="Calibri" w:cs="Calibri"/>
          <w:sz w:val="24"/>
          <w:szCs w:val="24"/>
        </w:rPr>
        <w:t>preceding</w:t>
      </w:r>
      <w:r w:rsidR="00AC34A8" w:rsidRPr="00E87749">
        <w:rPr>
          <w:rFonts w:ascii="Calibri" w:hAnsi="Calibri" w:cs="Calibri"/>
          <w:sz w:val="24"/>
          <w:szCs w:val="24"/>
        </w:rPr>
        <w:t xml:space="preserve"> the maneuver</w:t>
      </w:r>
      <w:r w:rsidR="003A56B3" w:rsidRPr="00E87749">
        <w:rPr>
          <w:rFonts w:ascii="Calibri" w:hAnsi="Calibri" w:cs="Calibri"/>
          <w:sz w:val="24"/>
          <w:szCs w:val="24"/>
        </w:rPr>
        <w:t>.</w:t>
      </w:r>
      <w:r w:rsidR="00A875F2" w:rsidRPr="00E87749">
        <w:rPr>
          <w:rFonts w:ascii="Calibri" w:hAnsi="Calibri" w:cs="Calibri"/>
          <w:sz w:val="24"/>
          <w:szCs w:val="24"/>
        </w:rPr>
        <w:t xml:space="preserve"> </w:t>
      </w:r>
      <w:r w:rsidR="00A862C0" w:rsidRPr="00E87749">
        <w:rPr>
          <w:rFonts w:ascii="Calibri" w:hAnsi="Calibri" w:cs="Calibri"/>
          <w:sz w:val="24"/>
          <w:szCs w:val="24"/>
        </w:rPr>
        <w:t>Larger lung volumes distend the airways, resulting in larger values of V</w:t>
      </w:r>
      <w:r w:rsidR="00A862C0" w:rsidRPr="00E87749">
        <w:rPr>
          <w:rFonts w:ascii="Calibri" w:hAnsi="Calibri" w:cs="Calibri"/>
          <w:sz w:val="24"/>
          <w:szCs w:val="24"/>
          <w:vertAlign w:val="subscript"/>
        </w:rPr>
        <w:t>D</w:t>
      </w:r>
      <w:r w:rsidR="00A862C0" w:rsidRPr="00E87749">
        <w:rPr>
          <w:rFonts w:ascii="Calibri" w:hAnsi="Calibri" w:cs="Calibri"/>
          <w:sz w:val="24"/>
          <w:szCs w:val="24"/>
        </w:rPr>
        <w:fldChar w:fldCharType="begin"/>
      </w:r>
      <w:r w:rsidR="00DC1F45" w:rsidRPr="00E87749">
        <w:rPr>
          <w:rFonts w:ascii="Calibri" w:hAnsi="Calibri" w:cs="Calibri"/>
          <w:sz w:val="24"/>
          <w:szCs w:val="24"/>
        </w:rPr>
        <w:instrText xml:space="preserve"> ADDIN EN.CITE &lt;EndNote&gt;&lt;Cite&gt;&lt;Author&gt;Fowler&lt;/Author&gt;&lt;Year&gt;1948&lt;/Year&gt;&lt;RecNum&gt;4918&lt;/RecNum&gt;&lt;DisplayText&gt;&lt;style face="superscript"&gt;8&lt;/style&gt;&lt;/DisplayText&gt;&lt;record&gt;&lt;rec-number&gt;4918&lt;/rec-number&gt;&lt;foreign-keys&gt;&lt;key app="EN" db-id="052xvrw5aspwtvet50a5t0sbt9tpp2dft2ef" timestamp="1521555870"&gt;4918&lt;/key&gt;&lt;/foreign-keys&gt;&lt;ref-type name="Journal Article"&gt;17&lt;/ref-type&gt;&lt;contributors&gt;&lt;authors&gt;&lt;author&gt;Ward S. Fowler&lt;/author&gt;&lt;/authors&gt;&lt;/contributors&gt;&lt;titles&gt;&lt;title&gt;LUNG FUNCTION STUDIES. II. THE RESPIRATORY DEAD SPACE&lt;/title&gt;&lt;secondary-title&gt;American Journal of Physiology-Legacy Content&lt;/secondary-title&gt;&lt;/titles&gt;&lt;periodical&gt;&lt;full-title&gt;American Journal of Physiology-Legacy Content&lt;/full-title&gt;&lt;/periodical&gt;&lt;pages&gt;405-416&lt;/pages&gt;&lt;volume&gt;154&lt;/volume&gt;&lt;number&gt;3&lt;/number&gt;&lt;dates&gt;&lt;year&gt;1948&lt;/year&gt;&lt;/dates&gt;&lt;accession-num&gt;18101134&lt;/accession-num&gt;&lt;urls&gt;&lt;related-urls&gt;&lt;url&gt;https://www.physiology.org/doi/abs/10.1152/ajplegacy.1948.154.3.405&lt;/url&gt;&lt;/related-urls&gt;&lt;/urls&gt;&lt;electronic-resource-num&gt;10.1152/ajplegacy.1948.154.3.405&lt;/electronic-resource-num&gt;&lt;/record&gt;&lt;/Cite&gt;&lt;/EndNote&gt;</w:instrText>
      </w:r>
      <w:r w:rsidR="00A862C0" w:rsidRPr="00E87749">
        <w:rPr>
          <w:rFonts w:ascii="Calibri" w:hAnsi="Calibri" w:cs="Calibri"/>
          <w:sz w:val="24"/>
          <w:szCs w:val="24"/>
        </w:rPr>
        <w:fldChar w:fldCharType="separate"/>
      </w:r>
      <w:r w:rsidR="00013B89" w:rsidRPr="00E87749">
        <w:rPr>
          <w:rFonts w:ascii="Calibri" w:hAnsi="Calibri" w:cs="Calibri"/>
          <w:sz w:val="24"/>
          <w:szCs w:val="24"/>
          <w:vertAlign w:val="superscript"/>
        </w:rPr>
        <w:t>8</w:t>
      </w:r>
      <w:r w:rsidR="00A862C0" w:rsidRPr="00E87749">
        <w:rPr>
          <w:rFonts w:ascii="Calibri" w:hAnsi="Calibri" w:cs="Calibri"/>
          <w:sz w:val="24"/>
          <w:szCs w:val="24"/>
        </w:rPr>
        <w:fldChar w:fldCharType="end"/>
      </w:r>
      <w:r w:rsidR="00A862C0" w:rsidRPr="00E87749">
        <w:rPr>
          <w:rFonts w:ascii="Calibri" w:hAnsi="Calibri" w:cs="Calibri"/>
          <w:sz w:val="24"/>
          <w:szCs w:val="24"/>
        </w:rPr>
        <w:t xml:space="preserve">. </w:t>
      </w:r>
      <w:r w:rsidR="00AC34A8" w:rsidRPr="00E87749">
        <w:rPr>
          <w:rFonts w:ascii="Calibri" w:hAnsi="Calibri" w:cs="Calibri"/>
          <w:sz w:val="24"/>
          <w:szCs w:val="24"/>
        </w:rPr>
        <w:t>One solution is to consistently make the measurement</w:t>
      </w:r>
      <w:r w:rsidR="00A862C0" w:rsidRPr="00E87749">
        <w:rPr>
          <w:rFonts w:ascii="Calibri" w:hAnsi="Calibri" w:cs="Calibri"/>
          <w:sz w:val="24"/>
          <w:szCs w:val="24"/>
        </w:rPr>
        <w:t xml:space="preserve"> at the same lung volume – usually </w:t>
      </w:r>
      <w:r w:rsidR="00AC34A8" w:rsidRPr="00E87749">
        <w:rPr>
          <w:rFonts w:ascii="Calibri" w:hAnsi="Calibri" w:cs="Calibri"/>
          <w:sz w:val="24"/>
          <w:szCs w:val="24"/>
        </w:rPr>
        <w:t>functional residual capacity</w:t>
      </w:r>
      <w:r w:rsidR="00A862C0" w:rsidRPr="00E87749">
        <w:rPr>
          <w:rFonts w:ascii="Calibri" w:hAnsi="Calibri" w:cs="Calibri"/>
          <w:sz w:val="24"/>
          <w:szCs w:val="24"/>
        </w:rPr>
        <w:t xml:space="preserve"> (FRC)</w:t>
      </w:r>
      <w:r w:rsidR="00AC34A8" w:rsidRPr="00E87749">
        <w:rPr>
          <w:rFonts w:ascii="Calibri" w:hAnsi="Calibri" w:cs="Calibri"/>
          <w:sz w:val="24"/>
          <w:szCs w:val="24"/>
        </w:rPr>
        <w:t xml:space="preserve">. An alternative, described here, is to couple volumetric capnography with barometric plethysmography, </w:t>
      </w:r>
      <w:proofErr w:type="gramStart"/>
      <w:r w:rsidR="00AC34A8" w:rsidRPr="00E87749">
        <w:rPr>
          <w:rFonts w:ascii="Calibri" w:hAnsi="Calibri" w:cs="Calibri"/>
          <w:sz w:val="24"/>
          <w:szCs w:val="24"/>
        </w:rPr>
        <w:t>in order to</w:t>
      </w:r>
      <w:proofErr w:type="gramEnd"/>
      <w:r w:rsidR="00AC34A8" w:rsidRPr="00E87749">
        <w:rPr>
          <w:rFonts w:ascii="Calibri" w:hAnsi="Calibri" w:cs="Calibri"/>
          <w:sz w:val="24"/>
          <w:szCs w:val="24"/>
        </w:rPr>
        <w:t xml:space="preserve"> obtain the relationship between V</w:t>
      </w:r>
      <w:r w:rsidR="00AC34A8" w:rsidRPr="00E87749">
        <w:rPr>
          <w:rFonts w:ascii="Calibri" w:hAnsi="Calibri" w:cs="Calibri"/>
          <w:sz w:val="24"/>
          <w:szCs w:val="24"/>
          <w:vertAlign w:val="subscript"/>
        </w:rPr>
        <w:t>D</w:t>
      </w:r>
      <w:r w:rsidR="00AC34A8" w:rsidRPr="00E87749">
        <w:rPr>
          <w:rFonts w:ascii="Calibri" w:hAnsi="Calibri" w:cs="Calibri"/>
          <w:sz w:val="24"/>
          <w:szCs w:val="24"/>
        </w:rPr>
        <w:t xml:space="preserve"> and lung volume. </w:t>
      </w:r>
      <w:r w:rsidR="00A862C0" w:rsidRPr="00E87749">
        <w:rPr>
          <w:rFonts w:ascii="Calibri" w:hAnsi="Calibri" w:cs="Calibri"/>
          <w:sz w:val="24"/>
          <w:szCs w:val="24"/>
        </w:rPr>
        <w:t xml:space="preserve">The participant then performs the maneuver at </w:t>
      </w:r>
      <w:r w:rsidR="00853A24" w:rsidRPr="00E87749">
        <w:rPr>
          <w:rFonts w:ascii="Calibri" w:hAnsi="Calibri" w:cs="Calibri"/>
          <w:sz w:val="24"/>
          <w:szCs w:val="24"/>
        </w:rPr>
        <w:t xml:space="preserve">constant flow rates, while varying the lung volume. </w:t>
      </w:r>
      <w:r w:rsidR="00AC34A8" w:rsidRPr="00E87749">
        <w:rPr>
          <w:rFonts w:ascii="Calibri" w:hAnsi="Calibri" w:cs="Calibri"/>
          <w:sz w:val="24"/>
          <w:szCs w:val="24"/>
        </w:rPr>
        <w:t xml:space="preserve">This still allows for classic </w:t>
      </w:r>
      <w:proofErr w:type="spellStart"/>
      <w:r w:rsidR="00AC34A8" w:rsidRPr="00E87749">
        <w:rPr>
          <w:rFonts w:ascii="Calibri" w:hAnsi="Calibri" w:cs="Calibri"/>
          <w:sz w:val="24"/>
          <w:szCs w:val="24"/>
        </w:rPr>
        <w:t>capnographic</w:t>
      </w:r>
      <w:proofErr w:type="spellEnd"/>
      <w:r w:rsidR="00AC34A8" w:rsidRPr="00E87749">
        <w:rPr>
          <w:rFonts w:ascii="Calibri" w:hAnsi="Calibri" w:cs="Calibri"/>
          <w:sz w:val="24"/>
          <w:szCs w:val="24"/>
        </w:rPr>
        <w:t xml:space="preserve"> measures to be made</w:t>
      </w:r>
      <w:r w:rsidR="00A862C0" w:rsidRPr="00E87749">
        <w:rPr>
          <w:rFonts w:ascii="Calibri" w:hAnsi="Calibri" w:cs="Calibri"/>
          <w:sz w:val="24"/>
          <w:szCs w:val="24"/>
        </w:rPr>
        <w:t xml:space="preserve"> at FRC</w:t>
      </w:r>
      <w:r w:rsidR="00AC34A8" w:rsidRPr="00E87749">
        <w:rPr>
          <w:rFonts w:ascii="Calibri" w:hAnsi="Calibri" w:cs="Calibri"/>
          <w:sz w:val="24"/>
          <w:szCs w:val="24"/>
        </w:rPr>
        <w:t xml:space="preserve">, but also for the relationship between </w:t>
      </w:r>
      <w:r w:rsidR="001532BC" w:rsidRPr="00E87749">
        <w:rPr>
          <w:rFonts w:ascii="Calibri" w:hAnsi="Calibri" w:cs="Calibri"/>
          <w:sz w:val="24"/>
          <w:szCs w:val="24"/>
        </w:rPr>
        <w:t xml:space="preserve">the </w:t>
      </w:r>
      <w:r w:rsidR="00AC34A8" w:rsidRPr="00E87749">
        <w:rPr>
          <w:rFonts w:ascii="Calibri" w:hAnsi="Calibri" w:cs="Calibri"/>
          <w:sz w:val="24"/>
          <w:szCs w:val="24"/>
        </w:rPr>
        <w:t xml:space="preserve">lung volume and </w:t>
      </w:r>
      <w:r w:rsidR="00D12AD8" w:rsidRPr="00E87749">
        <w:rPr>
          <w:rFonts w:ascii="Calibri" w:hAnsi="Calibri" w:cs="Calibri"/>
          <w:sz w:val="24"/>
          <w:szCs w:val="24"/>
        </w:rPr>
        <w:t>dead space volume</w:t>
      </w:r>
      <w:r w:rsidR="00AC34A8" w:rsidRPr="00E87749">
        <w:rPr>
          <w:rFonts w:ascii="Calibri" w:hAnsi="Calibri" w:cs="Calibri"/>
          <w:sz w:val="24"/>
          <w:szCs w:val="24"/>
        </w:rPr>
        <w:t xml:space="preserve"> and </w:t>
      </w:r>
      <w:r w:rsidR="001532BC" w:rsidRPr="00E87749">
        <w:rPr>
          <w:rFonts w:ascii="Calibri" w:hAnsi="Calibri" w:cs="Calibri"/>
          <w:sz w:val="24"/>
          <w:szCs w:val="24"/>
        </w:rPr>
        <w:t xml:space="preserve">between the </w:t>
      </w:r>
      <w:r w:rsidR="00AC34A8" w:rsidRPr="00E87749">
        <w:rPr>
          <w:rFonts w:ascii="Calibri" w:hAnsi="Calibri" w:cs="Calibri"/>
          <w:sz w:val="24"/>
          <w:szCs w:val="24"/>
        </w:rPr>
        <w:t xml:space="preserve">lung volume and homogeneity to be derived. Indeed, the added value of coupling </w:t>
      </w:r>
      <w:r w:rsidR="0016690A" w:rsidRPr="00E87749">
        <w:rPr>
          <w:rFonts w:ascii="Calibri" w:hAnsi="Calibri" w:cs="Calibri"/>
          <w:sz w:val="24"/>
          <w:szCs w:val="24"/>
        </w:rPr>
        <w:t xml:space="preserve">capnography </w:t>
      </w:r>
      <w:r w:rsidR="00AC34A8" w:rsidRPr="00E87749">
        <w:rPr>
          <w:rFonts w:ascii="Calibri" w:hAnsi="Calibri" w:cs="Calibri"/>
          <w:sz w:val="24"/>
          <w:szCs w:val="24"/>
        </w:rPr>
        <w:t>with plethysmography comes from the ability to test hypotheses about the distensibility of the airways tree</w:t>
      </w:r>
      <w:r w:rsidR="00D12AD8" w:rsidRPr="00E87749">
        <w:rPr>
          <w:rFonts w:ascii="Calibri" w:hAnsi="Calibri" w:cs="Calibri"/>
          <w:sz w:val="24"/>
          <w:szCs w:val="24"/>
        </w:rPr>
        <w:t xml:space="preserve"> and the structure-function relationship of the lung</w:t>
      </w:r>
      <w:r w:rsidR="00AC34A8" w:rsidRPr="00E87749">
        <w:rPr>
          <w:rFonts w:ascii="Calibri" w:hAnsi="Calibri" w:cs="Calibri"/>
          <w:sz w:val="24"/>
          <w:szCs w:val="24"/>
        </w:rPr>
        <w:t>.</w:t>
      </w:r>
      <w:r w:rsidR="00D12AD8" w:rsidRPr="00E87749">
        <w:rPr>
          <w:rFonts w:ascii="Calibri" w:hAnsi="Calibri" w:cs="Calibri"/>
          <w:sz w:val="24"/>
          <w:szCs w:val="24"/>
        </w:rPr>
        <w:t xml:space="preserve"> This may be a valuable tool for investigators </w:t>
      </w:r>
      <w:r w:rsidR="00853A24" w:rsidRPr="00E87749">
        <w:rPr>
          <w:rFonts w:ascii="Calibri" w:hAnsi="Calibri" w:cs="Calibri"/>
          <w:sz w:val="24"/>
          <w:szCs w:val="24"/>
        </w:rPr>
        <w:t>aiming</w:t>
      </w:r>
      <w:r w:rsidR="00D12AD8" w:rsidRPr="00E87749">
        <w:rPr>
          <w:rFonts w:ascii="Calibri" w:hAnsi="Calibri" w:cs="Calibri"/>
          <w:sz w:val="24"/>
          <w:szCs w:val="24"/>
        </w:rPr>
        <w:t xml:space="preserve"> to quantify the influence of airways mechanics </w:t>
      </w:r>
      <w:r w:rsidR="00E87749" w:rsidRPr="00E87749">
        <w:rPr>
          <w:rFonts w:ascii="Calibri" w:hAnsi="Calibri" w:cs="Calibri"/>
          <w:i/>
          <w:sz w:val="24"/>
          <w:szCs w:val="24"/>
        </w:rPr>
        <w:t>versus</w:t>
      </w:r>
      <w:r w:rsidR="00D12AD8" w:rsidRPr="00E87749">
        <w:rPr>
          <w:rFonts w:ascii="Calibri" w:hAnsi="Calibri" w:cs="Calibri"/>
          <w:sz w:val="24"/>
          <w:szCs w:val="24"/>
        </w:rPr>
        <w:t xml:space="preserve"> lung compliance and elastance on pulmonary function in healthy and diseased populations</w:t>
      </w:r>
      <w:r w:rsidR="00D12AD8" w:rsidRPr="00E87749">
        <w:rPr>
          <w:rFonts w:ascii="Calibri" w:hAnsi="Calibri" w:cs="Calibri"/>
          <w:sz w:val="24"/>
          <w:szCs w:val="24"/>
        </w:rPr>
        <w:fldChar w:fldCharType="begin">
          <w:fldData xml:space="preserve">PEVuZE5vdGU+PENpdGU+PEF1dGhvcj5FYmVybGVpbjwvQXV0aG9yPjxZZWFyPjIwMTE8L1llYXI+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</w:fldData>
        </w:fldChar>
      </w:r>
      <w:r w:rsidR="00DC1F45" w:rsidRPr="00E87749">
        <w:rPr>
          <w:rFonts w:ascii="Calibri" w:hAnsi="Calibri" w:cs="Calibri"/>
          <w:sz w:val="24"/>
          <w:szCs w:val="24"/>
        </w:rPr>
        <w:instrText xml:space="preserve"> ADDIN EN.CITE </w:instrText>
      </w:r>
      <w:r w:rsidR="00DC1F45" w:rsidRPr="00E87749">
        <w:rPr>
          <w:rFonts w:ascii="Calibri" w:hAnsi="Calibri" w:cs="Calibri"/>
          <w:sz w:val="24"/>
          <w:szCs w:val="24"/>
        </w:rPr>
        <w:fldChar w:fldCharType="begin">
          <w:fldData xml:space="preserve">PEVuZE5vdGU+PENpdGU+PEF1dGhvcj5FYmVybGVpbjwvQXV0aG9yPjxZZWFyPjIwMTE8L1llYXI+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</w:fldData>
        </w:fldChar>
      </w:r>
      <w:r w:rsidR="00DC1F45" w:rsidRPr="00E87749">
        <w:rPr>
          <w:rFonts w:ascii="Calibri" w:hAnsi="Calibri" w:cs="Calibri"/>
          <w:sz w:val="24"/>
          <w:szCs w:val="24"/>
        </w:rPr>
        <w:instrText xml:space="preserve"> ADDIN EN.CITE.DATA </w:instrText>
      </w:r>
      <w:r w:rsidR="00DC1F45" w:rsidRPr="00E87749">
        <w:rPr>
          <w:rFonts w:ascii="Calibri" w:hAnsi="Calibri" w:cs="Calibri"/>
          <w:sz w:val="24"/>
          <w:szCs w:val="24"/>
        </w:rPr>
      </w:r>
      <w:r w:rsidR="00DC1F45" w:rsidRPr="00E87749">
        <w:rPr>
          <w:rFonts w:ascii="Calibri" w:hAnsi="Calibri" w:cs="Calibri"/>
          <w:sz w:val="24"/>
          <w:szCs w:val="24"/>
        </w:rPr>
        <w:fldChar w:fldCharType="end"/>
      </w:r>
      <w:r w:rsidR="00D12AD8" w:rsidRPr="00E87749">
        <w:rPr>
          <w:rFonts w:ascii="Calibri" w:hAnsi="Calibri" w:cs="Calibri"/>
          <w:sz w:val="24"/>
          <w:szCs w:val="24"/>
        </w:rPr>
      </w:r>
      <w:r w:rsidR="00D12AD8" w:rsidRPr="00E87749">
        <w:rPr>
          <w:rFonts w:ascii="Calibri" w:hAnsi="Calibri" w:cs="Calibri"/>
          <w:sz w:val="24"/>
          <w:szCs w:val="24"/>
        </w:rPr>
        <w:fldChar w:fldCharType="separate"/>
      </w:r>
      <w:r w:rsidR="00013B89" w:rsidRPr="00E87749">
        <w:rPr>
          <w:rFonts w:ascii="Calibri" w:hAnsi="Calibri" w:cs="Calibri"/>
          <w:sz w:val="24"/>
          <w:szCs w:val="24"/>
          <w:vertAlign w:val="superscript"/>
        </w:rPr>
        <w:t>9-11</w:t>
      </w:r>
      <w:r w:rsidR="00D12AD8" w:rsidRPr="00E87749">
        <w:rPr>
          <w:rFonts w:ascii="Calibri" w:hAnsi="Calibri" w:cs="Calibri"/>
          <w:sz w:val="24"/>
          <w:szCs w:val="24"/>
        </w:rPr>
        <w:fldChar w:fldCharType="end"/>
      </w:r>
      <w:r w:rsidR="00D12AD8" w:rsidRPr="00E87749">
        <w:rPr>
          <w:rFonts w:ascii="Calibri" w:hAnsi="Calibri" w:cs="Calibri"/>
          <w:sz w:val="24"/>
          <w:szCs w:val="24"/>
        </w:rPr>
        <w:t>.</w:t>
      </w:r>
      <w:r w:rsidR="00226B40" w:rsidRPr="00E87749">
        <w:rPr>
          <w:rFonts w:ascii="Calibri" w:hAnsi="Calibri" w:cs="Calibri"/>
          <w:sz w:val="24"/>
          <w:szCs w:val="24"/>
        </w:rPr>
        <w:t xml:space="preserve"> </w:t>
      </w:r>
      <w:r w:rsidR="00A875F2" w:rsidRPr="00E87749">
        <w:rPr>
          <w:rFonts w:ascii="Calibri" w:hAnsi="Calibri" w:cs="Calibri"/>
          <w:sz w:val="24"/>
          <w:szCs w:val="24"/>
        </w:rPr>
        <w:t>Furthermore,</w:t>
      </w:r>
      <w:r w:rsidR="00226B40" w:rsidRPr="00E87749">
        <w:rPr>
          <w:rFonts w:ascii="Calibri" w:hAnsi="Calibri" w:cs="Calibri"/>
          <w:sz w:val="24"/>
          <w:szCs w:val="24"/>
        </w:rPr>
        <w:t xml:space="preserve"> accounting for the absolute lung volume at which the volumetric </w:t>
      </w:r>
      <w:proofErr w:type="spellStart"/>
      <w:r w:rsidR="00226B40" w:rsidRPr="00E87749">
        <w:rPr>
          <w:rFonts w:ascii="Calibri" w:hAnsi="Calibri" w:cs="Calibri"/>
          <w:sz w:val="24"/>
          <w:szCs w:val="24"/>
        </w:rPr>
        <w:t>capnographic</w:t>
      </w:r>
      <w:proofErr w:type="spellEnd"/>
      <w:r w:rsidR="00226B40" w:rsidRPr="00E87749">
        <w:rPr>
          <w:rFonts w:ascii="Calibri" w:hAnsi="Calibri" w:cs="Calibri"/>
          <w:sz w:val="24"/>
          <w:szCs w:val="24"/>
        </w:rPr>
        <w:t xml:space="preserve"> </w:t>
      </w:r>
      <w:r w:rsidR="005E4E26" w:rsidRPr="00E87749">
        <w:rPr>
          <w:rFonts w:ascii="Calibri" w:hAnsi="Calibri" w:cs="Calibri"/>
          <w:sz w:val="24"/>
          <w:szCs w:val="24"/>
        </w:rPr>
        <w:t>measurements</w:t>
      </w:r>
      <w:r w:rsidR="00226B40" w:rsidRPr="00E87749">
        <w:rPr>
          <w:rFonts w:ascii="Calibri" w:hAnsi="Calibri" w:cs="Calibri"/>
          <w:sz w:val="24"/>
          <w:szCs w:val="24"/>
        </w:rPr>
        <w:t xml:space="preserve"> are being performed allows</w:t>
      </w:r>
      <w:r w:rsidR="005E4E26" w:rsidRPr="00E87749">
        <w:rPr>
          <w:rFonts w:ascii="Calibri" w:hAnsi="Calibri" w:cs="Calibri"/>
          <w:sz w:val="24"/>
          <w:szCs w:val="24"/>
        </w:rPr>
        <w:t xml:space="preserve"> investigators to </w:t>
      </w:r>
      <w:r w:rsidR="00226B40" w:rsidRPr="00E87749">
        <w:rPr>
          <w:rFonts w:ascii="Calibri" w:hAnsi="Calibri" w:cs="Calibri"/>
          <w:sz w:val="24"/>
          <w:szCs w:val="24"/>
        </w:rPr>
        <w:t>characteriz</w:t>
      </w:r>
      <w:r w:rsidR="005E4E26" w:rsidRPr="00E87749">
        <w:rPr>
          <w:rFonts w:ascii="Calibri" w:hAnsi="Calibri" w:cs="Calibri"/>
          <w:sz w:val="24"/>
          <w:szCs w:val="24"/>
        </w:rPr>
        <w:t>e</w:t>
      </w:r>
      <w:r w:rsidR="00226B40" w:rsidRPr="00E87749">
        <w:rPr>
          <w:rFonts w:ascii="Calibri" w:hAnsi="Calibri" w:cs="Calibri"/>
          <w:sz w:val="24"/>
          <w:szCs w:val="24"/>
        </w:rPr>
        <w:t xml:space="preserve"> the effects of conditions that can alter the inflation state of the lung, such as obesity</w:t>
      </w:r>
      <w:r w:rsidR="005E4E26" w:rsidRPr="00E87749">
        <w:rPr>
          <w:rFonts w:ascii="Calibri" w:hAnsi="Calibri" w:cs="Calibri"/>
          <w:sz w:val="24"/>
          <w:szCs w:val="24"/>
        </w:rPr>
        <w:t>, lung transplant,</w:t>
      </w:r>
      <w:r w:rsidR="00226B40" w:rsidRPr="00E87749">
        <w:rPr>
          <w:rFonts w:ascii="Calibri" w:hAnsi="Calibri" w:cs="Calibri"/>
          <w:sz w:val="24"/>
          <w:szCs w:val="24"/>
        </w:rPr>
        <w:t xml:space="preserve"> or interventions like chest wall strapping.</w:t>
      </w:r>
      <w:r w:rsidR="00A875F2" w:rsidRPr="00E87749">
        <w:rPr>
          <w:rFonts w:ascii="Calibri" w:hAnsi="Calibri" w:cs="Calibri"/>
          <w:sz w:val="24"/>
          <w:szCs w:val="24"/>
        </w:rPr>
        <w:t xml:space="preserve"> </w:t>
      </w:r>
      <w:r w:rsidR="003144AB" w:rsidRPr="00E87749">
        <w:rPr>
          <w:rFonts w:ascii="Calibri" w:hAnsi="Calibri" w:cs="Calibri"/>
          <w:sz w:val="24"/>
          <w:szCs w:val="24"/>
        </w:rPr>
        <w:t>Volumetric capnography may ultimately have clinical utility in the intensive care setting</w:t>
      </w:r>
      <w:r w:rsidR="003144AB" w:rsidRPr="00E87749">
        <w:rPr>
          <w:rFonts w:ascii="Calibri" w:hAnsi="Calibri" w:cs="Calibri"/>
          <w:sz w:val="24"/>
          <w:szCs w:val="24"/>
        </w:rPr>
        <w:fldChar w:fldCharType="begin">
          <w:fldData xml:space="preserve">PEVuZE5vdGU+PENpdGU+PEF1dGhvcj5WZXJzY2hldXJlPC9BdXRob3I+PFllYXI+MjAxNjwvWWVh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</w:fldData>
        </w:fldChar>
      </w:r>
      <w:r w:rsidR="00DC1F45" w:rsidRPr="00E87749">
        <w:rPr>
          <w:rFonts w:ascii="Calibri" w:hAnsi="Calibri" w:cs="Calibri"/>
          <w:sz w:val="24"/>
          <w:szCs w:val="24"/>
        </w:rPr>
        <w:instrText xml:space="preserve"> ADDIN EN.CITE </w:instrText>
      </w:r>
      <w:r w:rsidR="00DC1F45" w:rsidRPr="00E87749">
        <w:rPr>
          <w:rFonts w:ascii="Calibri" w:hAnsi="Calibri" w:cs="Calibri"/>
          <w:sz w:val="24"/>
          <w:szCs w:val="24"/>
        </w:rPr>
        <w:fldChar w:fldCharType="begin">
          <w:fldData xml:space="preserve">PEVuZE5vdGU+PENpdGU+PEF1dGhvcj5WZXJzY2hldXJlPC9BdXRob3I+PFllYXI+MjAxNjwvWWVh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</w:fldData>
        </w:fldChar>
      </w:r>
      <w:r w:rsidR="00DC1F45" w:rsidRPr="00E87749">
        <w:rPr>
          <w:rFonts w:ascii="Calibri" w:hAnsi="Calibri" w:cs="Calibri"/>
          <w:sz w:val="24"/>
          <w:szCs w:val="24"/>
        </w:rPr>
        <w:instrText xml:space="preserve"> ADDIN EN.CITE.DATA </w:instrText>
      </w:r>
      <w:r w:rsidR="00DC1F45" w:rsidRPr="00E87749">
        <w:rPr>
          <w:rFonts w:ascii="Calibri" w:hAnsi="Calibri" w:cs="Calibri"/>
          <w:sz w:val="24"/>
          <w:szCs w:val="24"/>
        </w:rPr>
      </w:r>
      <w:r w:rsidR="00DC1F45" w:rsidRPr="00E87749">
        <w:rPr>
          <w:rFonts w:ascii="Calibri" w:hAnsi="Calibri" w:cs="Calibri"/>
          <w:sz w:val="24"/>
          <w:szCs w:val="24"/>
        </w:rPr>
        <w:fldChar w:fldCharType="end"/>
      </w:r>
      <w:r w:rsidR="003144AB" w:rsidRPr="00E87749">
        <w:rPr>
          <w:rFonts w:ascii="Calibri" w:hAnsi="Calibri" w:cs="Calibri"/>
          <w:sz w:val="24"/>
          <w:szCs w:val="24"/>
        </w:rPr>
      </w:r>
      <w:r w:rsidR="003144AB" w:rsidRPr="00E87749">
        <w:rPr>
          <w:rFonts w:ascii="Calibri" w:hAnsi="Calibri" w:cs="Calibri"/>
          <w:sz w:val="24"/>
          <w:szCs w:val="24"/>
        </w:rPr>
        <w:fldChar w:fldCharType="separate"/>
      </w:r>
      <w:r w:rsidR="00DC1F45" w:rsidRPr="00E87749">
        <w:rPr>
          <w:rFonts w:ascii="Calibri" w:hAnsi="Calibri" w:cs="Calibri"/>
          <w:sz w:val="24"/>
          <w:szCs w:val="24"/>
          <w:vertAlign w:val="superscript"/>
        </w:rPr>
        <w:t>12,13</w:t>
      </w:r>
      <w:r w:rsidR="003144AB" w:rsidRPr="00E87749">
        <w:rPr>
          <w:rFonts w:ascii="Calibri" w:hAnsi="Calibri" w:cs="Calibri"/>
          <w:sz w:val="24"/>
          <w:szCs w:val="24"/>
        </w:rPr>
        <w:fldChar w:fldCharType="end"/>
      </w:r>
      <w:r w:rsidR="003144AB" w:rsidRPr="00E87749">
        <w:rPr>
          <w:rFonts w:ascii="Calibri" w:hAnsi="Calibri" w:cs="Calibri"/>
          <w:sz w:val="24"/>
          <w:szCs w:val="24"/>
        </w:rPr>
        <w:t>.</w:t>
      </w:r>
    </w:p>
    <w:p w14:paraId="3BB91BDE" w14:textId="77777777" w:rsidR="00FA14A0" w:rsidRPr="00E87749" w:rsidRDefault="00FA14A0" w:rsidP="00E87749">
      <w:pPr>
        <w:spacing w:after="0" w:line="240" w:lineRule="auto"/>
        <w:rPr>
          <w:rFonts w:ascii="Calibri" w:hAnsi="Calibri" w:cs="Calibri"/>
          <w:sz w:val="24"/>
          <w:szCs w:val="24"/>
        </w:rPr>
      </w:pPr>
    </w:p>
    <w:p w14:paraId="4A50DB12" w14:textId="256ABB28" w:rsidR="002D7675" w:rsidRPr="00E87749" w:rsidRDefault="002A012D" w:rsidP="00E87749">
      <w:pPr>
        <w:spacing w:after="0" w:line="240" w:lineRule="auto"/>
        <w:rPr>
          <w:rFonts w:ascii="Calibri" w:hAnsi="Calibri" w:cs="Calibri"/>
          <w:b/>
          <w:sz w:val="24"/>
          <w:szCs w:val="24"/>
        </w:rPr>
      </w:pPr>
      <w:r w:rsidRPr="00E87749">
        <w:rPr>
          <w:rFonts w:ascii="Calibri" w:hAnsi="Calibri" w:cs="Calibri"/>
          <w:b/>
          <w:sz w:val="24"/>
          <w:szCs w:val="24"/>
        </w:rPr>
        <w:t>PROTOCOL</w:t>
      </w:r>
    </w:p>
    <w:p w14:paraId="0A9AA129" w14:textId="77777777" w:rsidR="00483736" w:rsidRPr="00E87749" w:rsidRDefault="00483736" w:rsidP="00E87749">
      <w:pPr>
        <w:spacing w:after="0" w:line="240" w:lineRule="auto"/>
        <w:rPr>
          <w:rFonts w:ascii="Calibri" w:hAnsi="Calibri" w:cs="Calibri"/>
          <w:b/>
          <w:sz w:val="24"/>
          <w:szCs w:val="24"/>
        </w:rPr>
      </w:pPr>
    </w:p>
    <w:p w14:paraId="620A9A1B" w14:textId="39B7D8AF" w:rsidR="00DC1F45" w:rsidRPr="00E87749" w:rsidRDefault="00DC1F45" w:rsidP="00E87749">
      <w:pPr>
        <w:spacing w:after="0" w:line="240" w:lineRule="auto"/>
        <w:rPr>
          <w:rFonts w:ascii="Calibri" w:hAnsi="Calibri" w:cs="Calibri"/>
          <w:sz w:val="24"/>
          <w:szCs w:val="24"/>
        </w:rPr>
      </w:pPr>
      <w:r w:rsidRPr="00E87749">
        <w:rPr>
          <w:rFonts w:ascii="Calibri" w:hAnsi="Calibri" w:cs="Calibri"/>
          <w:sz w:val="24"/>
          <w:szCs w:val="24"/>
        </w:rPr>
        <w:t>This protocol has been previously approved by and follows the guidelines set by the University of Iowa Institutional Review Board.</w:t>
      </w:r>
      <w:r w:rsidR="00E87749" w:rsidRPr="00E87749">
        <w:rPr>
          <w:rFonts w:ascii="Calibri" w:hAnsi="Calibri" w:cs="Calibri"/>
          <w:sz w:val="24"/>
          <w:szCs w:val="24"/>
        </w:rPr>
        <w:t xml:space="preserve"> </w:t>
      </w:r>
      <w:r w:rsidR="00E87749" w:rsidRPr="00E87749">
        <w:rPr>
          <w:rFonts w:ascii="Calibri" w:hAnsi="Calibri" w:cs="Calibri"/>
          <w:sz w:val="24"/>
          <w:szCs w:val="24"/>
        </w:rPr>
        <w:t xml:space="preserve">Data shown were collected as part of a project approved by the Institutional Review Board at the University of Iowa. Participants gave informed consent and the studies were performed in accordance with the Declaration of Helsinki. </w:t>
      </w:r>
    </w:p>
    <w:p w14:paraId="36009EF5" w14:textId="77777777" w:rsidR="00FA14A0" w:rsidRPr="00E87749" w:rsidRDefault="00FA14A0" w:rsidP="00E87749">
      <w:pPr>
        <w:spacing w:after="0" w:line="240" w:lineRule="auto"/>
        <w:rPr>
          <w:rFonts w:ascii="Calibri" w:hAnsi="Calibri" w:cs="Calibri"/>
          <w:b/>
          <w:sz w:val="24"/>
          <w:szCs w:val="24"/>
        </w:rPr>
      </w:pPr>
    </w:p>
    <w:p w14:paraId="1AF1238C" w14:textId="11D24E3B" w:rsidR="00BB0281" w:rsidRPr="00E87749" w:rsidRDefault="00BB0281" w:rsidP="00E87749">
      <w:pPr>
        <w:pStyle w:val="ListParagraph"/>
        <w:numPr>
          <w:ilvl w:val="0"/>
          <w:numId w:val="5"/>
        </w:numPr>
        <w:spacing w:after="0" w:line="240" w:lineRule="auto"/>
        <w:rPr>
          <w:rFonts w:ascii="Calibri" w:hAnsi="Calibri" w:cs="Calibri"/>
          <w:b/>
          <w:sz w:val="24"/>
          <w:szCs w:val="24"/>
        </w:rPr>
      </w:pPr>
      <w:bookmarkStart w:id="0" w:name="_Hlk519970450"/>
      <w:r w:rsidRPr="00E87749">
        <w:rPr>
          <w:rFonts w:ascii="Calibri" w:hAnsi="Calibri" w:cs="Calibri"/>
          <w:b/>
          <w:sz w:val="24"/>
          <w:szCs w:val="24"/>
        </w:rPr>
        <w:t xml:space="preserve">Equipment </w:t>
      </w:r>
    </w:p>
    <w:p w14:paraId="2A26FAE7" w14:textId="77777777" w:rsidR="00FA14A0" w:rsidRPr="00E87749" w:rsidRDefault="00FA14A0" w:rsidP="00E87749">
      <w:pPr>
        <w:spacing w:after="0" w:line="240" w:lineRule="auto"/>
        <w:rPr>
          <w:rFonts w:ascii="Calibri" w:hAnsi="Calibri" w:cs="Calibri"/>
          <w:sz w:val="24"/>
          <w:szCs w:val="24"/>
        </w:rPr>
      </w:pPr>
    </w:p>
    <w:p w14:paraId="0C1E1AAC" w14:textId="762BF8A6" w:rsidR="00FA14A0" w:rsidRPr="00E87749" w:rsidRDefault="00D754F0" w:rsidP="00E87749">
      <w:pPr>
        <w:pStyle w:val="ListParagraph"/>
        <w:numPr>
          <w:ilvl w:val="1"/>
          <w:numId w:val="5"/>
        </w:numPr>
        <w:spacing w:after="0" w:line="240" w:lineRule="auto"/>
        <w:rPr>
          <w:rFonts w:ascii="Calibri" w:hAnsi="Calibri" w:cs="Calibri"/>
          <w:sz w:val="24"/>
          <w:szCs w:val="24"/>
        </w:rPr>
      </w:pPr>
      <w:r w:rsidRPr="00E87749">
        <w:rPr>
          <w:rFonts w:ascii="Calibri" w:hAnsi="Calibri" w:cs="Calibri"/>
          <w:sz w:val="24"/>
          <w:szCs w:val="24"/>
        </w:rPr>
        <w:t>Check the equipment table to verify that all required equipment is available.</w:t>
      </w:r>
      <w:r w:rsidR="001532BC" w:rsidRPr="00E87749">
        <w:rPr>
          <w:rFonts w:ascii="Calibri" w:hAnsi="Calibri" w:cs="Calibri"/>
          <w:sz w:val="24"/>
          <w:szCs w:val="24"/>
        </w:rPr>
        <w:t xml:space="preserve"> </w:t>
      </w:r>
      <w:r w:rsidRPr="00E87749">
        <w:rPr>
          <w:rFonts w:ascii="Calibri" w:hAnsi="Calibri" w:cs="Calibri"/>
          <w:sz w:val="24"/>
          <w:szCs w:val="24"/>
        </w:rPr>
        <w:t xml:space="preserve">Double check </w:t>
      </w:r>
      <w:r w:rsidR="001532BC" w:rsidRPr="00E87749">
        <w:rPr>
          <w:rFonts w:ascii="Calibri" w:hAnsi="Calibri" w:cs="Calibri"/>
          <w:sz w:val="24"/>
          <w:szCs w:val="24"/>
        </w:rPr>
        <w:t xml:space="preserve">the </w:t>
      </w:r>
      <w:r w:rsidRPr="00E87749">
        <w:rPr>
          <w:rFonts w:ascii="Calibri" w:hAnsi="Calibri" w:cs="Calibri"/>
          <w:sz w:val="24"/>
          <w:szCs w:val="24"/>
        </w:rPr>
        <w:t xml:space="preserve">configuration using the graphic depiction of the equipment in </w:t>
      </w:r>
      <w:r w:rsidR="00E87749" w:rsidRPr="00E87749">
        <w:rPr>
          <w:rFonts w:ascii="Calibri" w:hAnsi="Calibri" w:cs="Calibri"/>
          <w:b/>
          <w:sz w:val="24"/>
          <w:szCs w:val="24"/>
        </w:rPr>
        <w:t>Figure 2</w:t>
      </w:r>
      <w:r w:rsidRPr="00E87749">
        <w:rPr>
          <w:rFonts w:ascii="Calibri" w:hAnsi="Calibri" w:cs="Calibri"/>
          <w:sz w:val="24"/>
          <w:szCs w:val="24"/>
        </w:rPr>
        <w:t xml:space="preserve">. </w:t>
      </w:r>
    </w:p>
    <w:p w14:paraId="21B35E83" w14:textId="77777777" w:rsidR="00D754F0" w:rsidRPr="00E87749" w:rsidRDefault="00D754F0" w:rsidP="00E87749">
      <w:pPr>
        <w:pStyle w:val="ListParagraph"/>
        <w:spacing w:after="0" w:line="240" w:lineRule="auto"/>
        <w:ind w:left="0"/>
        <w:rPr>
          <w:rFonts w:ascii="Calibri" w:hAnsi="Calibri" w:cs="Calibri"/>
          <w:sz w:val="24"/>
          <w:szCs w:val="24"/>
        </w:rPr>
      </w:pPr>
    </w:p>
    <w:p w14:paraId="44B3BF1E" w14:textId="65165070" w:rsidR="00FC3CF1" w:rsidRPr="00E87749" w:rsidRDefault="00FC3CF1" w:rsidP="00E87749">
      <w:pPr>
        <w:pStyle w:val="ListParagraph"/>
        <w:numPr>
          <w:ilvl w:val="0"/>
          <w:numId w:val="5"/>
        </w:numPr>
        <w:spacing w:after="0" w:line="240" w:lineRule="auto"/>
        <w:rPr>
          <w:rFonts w:ascii="Calibri" w:hAnsi="Calibri" w:cs="Calibri"/>
          <w:b/>
          <w:sz w:val="24"/>
          <w:szCs w:val="24"/>
        </w:rPr>
      </w:pPr>
      <w:r w:rsidRPr="00E87749">
        <w:rPr>
          <w:rFonts w:ascii="Calibri" w:hAnsi="Calibri" w:cs="Calibri"/>
          <w:b/>
          <w:sz w:val="24"/>
          <w:szCs w:val="24"/>
        </w:rPr>
        <w:t>Plethysmography</w:t>
      </w:r>
    </w:p>
    <w:p w14:paraId="33FAC357" w14:textId="77777777" w:rsidR="00FA14A0" w:rsidRPr="00E87749" w:rsidRDefault="00FA14A0" w:rsidP="00E87749">
      <w:pPr>
        <w:spacing w:after="0" w:line="240" w:lineRule="auto"/>
        <w:rPr>
          <w:rFonts w:ascii="Calibri" w:hAnsi="Calibri" w:cs="Calibri"/>
          <w:sz w:val="24"/>
          <w:szCs w:val="24"/>
        </w:rPr>
      </w:pPr>
    </w:p>
    <w:p w14:paraId="4737638F" w14:textId="3F99D96C" w:rsidR="00FA14A0" w:rsidRPr="00E87749" w:rsidRDefault="000C22B5" w:rsidP="00E87749">
      <w:pPr>
        <w:spacing w:after="0" w:line="240" w:lineRule="auto"/>
        <w:rPr>
          <w:rFonts w:ascii="Calibri" w:hAnsi="Calibri" w:cs="Calibri"/>
          <w:sz w:val="24"/>
          <w:szCs w:val="24"/>
        </w:rPr>
      </w:pPr>
      <w:r w:rsidRPr="00E87749">
        <w:rPr>
          <w:rFonts w:ascii="Calibri" w:hAnsi="Calibri" w:cs="Calibri"/>
          <w:sz w:val="24"/>
          <w:szCs w:val="24"/>
        </w:rPr>
        <w:t xml:space="preserve">Note: </w:t>
      </w:r>
      <w:r w:rsidR="002A012D" w:rsidRPr="00E87749">
        <w:rPr>
          <w:rFonts w:ascii="Calibri" w:hAnsi="Calibri" w:cs="Calibri"/>
          <w:sz w:val="24"/>
          <w:szCs w:val="24"/>
        </w:rPr>
        <w:t xml:space="preserve">Barometric plethysmography is </w:t>
      </w:r>
      <w:r w:rsidR="0077687D" w:rsidRPr="00E87749">
        <w:rPr>
          <w:rFonts w:ascii="Calibri" w:hAnsi="Calibri" w:cs="Calibri"/>
          <w:sz w:val="24"/>
          <w:szCs w:val="24"/>
        </w:rPr>
        <w:t xml:space="preserve">a well-described clinical tool </w:t>
      </w:r>
      <w:r w:rsidR="002D5C80" w:rsidRPr="00E87749">
        <w:rPr>
          <w:rFonts w:ascii="Calibri" w:hAnsi="Calibri" w:cs="Calibri"/>
          <w:sz w:val="24"/>
          <w:szCs w:val="24"/>
        </w:rPr>
        <w:t xml:space="preserve">and is </w:t>
      </w:r>
      <w:r w:rsidR="002A012D" w:rsidRPr="00E87749">
        <w:rPr>
          <w:rFonts w:ascii="Calibri" w:hAnsi="Calibri" w:cs="Calibri"/>
          <w:sz w:val="24"/>
          <w:szCs w:val="24"/>
        </w:rPr>
        <w:t xml:space="preserve">performed using commercial equipment </w:t>
      </w:r>
      <w:r w:rsidR="00BD0A19" w:rsidRPr="00E87749">
        <w:rPr>
          <w:rFonts w:ascii="Calibri" w:hAnsi="Calibri" w:cs="Calibri"/>
          <w:sz w:val="24"/>
          <w:szCs w:val="24"/>
        </w:rPr>
        <w:t>according to the consensus statement</w:t>
      </w:r>
      <w:r w:rsidR="0077687D" w:rsidRPr="00E87749">
        <w:rPr>
          <w:rFonts w:ascii="Calibri" w:hAnsi="Calibri" w:cs="Calibri"/>
          <w:sz w:val="24"/>
          <w:szCs w:val="24"/>
        </w:rPr>
        <w:t>s on standardizing lung volume measurements</w:t>
      </w:r>
      <w:r w:rsidR="00BD0A19" w:rsidRPr="00E87749">
        <w:rPr>
          <w:rFonts w:ascii="Calibri" w:hAnsi="Calibri" w:cs="Calibri"/>
          <w:sz w:val="24"/>
          <w:szCs w:val="24"/>
        </w:rPr>
        <w:fldChar w:fldCharType="begin">
          <w:fldData xml:space="preserve">PEVuZE5vdGU+PENpdGU+PEF1dGhvcj5XYW5nZXI8L0F1dGhvcj48WWVhcj4yMDA1PC9ZZWFyPjxS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ci0xPjwvYWx0LXBlcmlvZGljYWw+PHBhZ2VzPjUxMS0yMjwvcGFnZXM+PHZvbHVtZT4yNjwvdm9s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</w:fldData>
        </w:fldChar>
      </w:r>
      <w:r w:rsidR="00DC1F45" w:rsidRPr="00E87749">
        <w:rPr>
          <w:rFonts w:ascii="Calibri" w:hAnsi="Calibri" w:cs="Calibri"/>
          <w:sz w:val="24"/>
          <w:szCs w:val="24"/>
        </w:rPr>
        <w:instrText xml:space="preserve"> ADDIN EN.CITE </w:instrText>
      </w:r>
      <w:r w:rsidR="00DC1F45" w:rsidRPr="00E87749">
        <w:rPr>
          <w:rFonts w:ascii="Calibri" w:hAnsi="Calibri" w:cs="Calibri"/>
          <w:sz w:val="24"/>
          <w:szCs w:val="24"/>
        </w:rPr>
        <w:fldChar w:fldCharType="begin">
          <w:fldData xml:space="preserve">PEVuZE5vdGU+PENpdGU+PEF1dGhvcj5XYW5nZXI8L0F1dGhvcj48WWVhcj4yMDA1PC9ZZWFyPjxS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ci0xPjwvYWx0LXBlcmlvZGljYWw+PHBhZ2VzPjUxMS0yMjwvcGFnZXM+PHZvbHVtZT4yNjwvdm9s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</w:fldData>
        </w:fldChar>
      </w:r>
      <w:r w:rsidR="00DC1F45" w:rsidRPr="00E87749">
        <w:rPr>
          <w:rFonts w:ascii="Calibri" w:hAnsi="Calibri" w:cs="Calibri"/>
          <w:sz w:val="24"/>
          <w:szCs w:val="24"/>
        </w:rPr>
        <w:instrText xml:space="preserve"> ADDIN EN.CITE.DATA </w:instrText>
      </w:r>
      <w:r w:rsidR="00DC1F45" w:rsidRPr="00E87749">
        <w:rPr>
          <w:rFonts w:ascii="Calibri" w:hAnsi="Calibri" w:cs="Calibri"/>
          <w:sz w:val="24"/>
          <w:szCs w:val="24"/>
        </w:rPr>
      </w:r>
      <w:r w:rsidR="00DC1F45" w:rsidRPr="00E87749">
        <w:rPr>
          <w:rFonts w:ascii="Calibri" w:hAnsi="Calibri" w:cs="Calibri"/>
          <w:sz w:val="24"/>
          <w:szCs w:val="24"/>
        </w:rPr>
        <w:fldChar w:fldCharType="end"/>
      </w:r>
      <w:r w:rsidR="00BD0A19" w:rsidRPr="00E87749">
        <w:rPr>
          <w:rFonts w:ascii="Calibri" w:hAnsi="Calibri" w:cs="Calibri"/>
          <w:sz w:val="24"/>
          <w:szCs w:val="24"/>
        </w:rPr>
      </w:r>
      <w:r w:rsidR="00BD0A19" w:rsidRPr="00E87749">
        <w:rPr>
          <w:rFonts w:ascii="Calibri" w:hAnsi="Calibri" w:cs="Calibri"/>
          <w:sz w:val="24"/>
          <w:szCs w:val="24"/>
        </w:rPr>
        <w:fldChar w:fldCharType="separate"/>
      </w:r>
      <w:r w:rsidR="00DC1F45" w:rsidRPr="00E87749">
        <w:rPr>
          <w:rFonts w:ascii="Calibri" w:hAnsi="Calibri" w:cs="Calibri"/>
          <w:sz w:val="24"/>
          <w:szCs w:val="24"/>
          <w:vertAlign w:val="superscript"/>
        </w:rPr>
        <w:t>14,15</w:t>
      </w:r>
      <w:r w:rsidR="00BD0A19" w:rsidRPr="00E87749">
        <w:rPr>
          <w:rFonts w:ascii="Calibri" w:hAnsi="Calibri" w:cs="Calibri"/>
          <w:sz w:val="24"/>
          <w:szCs w:val="24"/>
        </w:rPr>
        <w:fldChar w:fldCharType="end"/>
      </w:r>
      <w:r w:rsidR="00BD0A19" w:rsidRPr="00E87749">
        <w:rPr>
          <w:rFonts w:ascii="Calibri" w:hAnsi="Calibri" w:cs="Calibri"/>
          <w:sz w:val="24"/>
          <w:szCs w:val="24"/>
        </w:rPr>
        <w:t>. When necessary</w:t>
      </w:r>
      <w:r w:rsidR="0078634C" w:rsidRPr="00E87749">
        <w:rPr>
          <w:rFonts w:ascii="Calibri" w:hAnsi="Calibri" w:cs="Calibri"/>
          <w:sz w:val="24"/>
          <w:szCs w:val="24"/>
        </w:rPr>
        <w:t xml:space="preserve">, </w:t>
      </w:r>
      <w:r w:rsidR="00BD0A19" w:rsidRPr="00E87749">
        <w:rPr>
          <w:rFonts w:ascii="Calibri" w:hAnsi="Calibri" w:cs="Calibri"/>
          <w:sz w:val="24"/>
          <w:szCs w:val="24"/>
        </w:rPr>
        <w:t>lung</w:t>
      </w:r>
      <w:r w:rsidR="00314591" w:rsidRPr="00E87749">
        <w:rPr>
          <w:rFonts w:ascii="Calibri" w:hAnsi="Calibri" w:cs="Calibri"/>
          <w:sz w:val="24"/>
          <w:szCs w:val="24"/>
        </w:rPr>
        <w:t xml:space="preserve"> flows and</w:t>
      </w:r>
      <w:r w:rsidR="00BD0A19" w:rsidRPr="00E87749">
        <w:rPr>
          <w:rFonts w:ascii="Calibri" w:hAnsi="Calibri" w:cs="Calibri"/>
          <w:sz w:val="24"/>
          <w:szCs w:val="24"/>
        </w:rPr>
        <w:t xml:space="preserve"> volumes are compared to predicted values from the NHANES data set</w:t>
      </w:r>
      <w:r w:rsidR="00314591" w:rsidRPr="00E87749">
        <w:rPr>
          <w:rFonts w:ascii="Calibri" w:hAnsi="Calibri" w:cs="Calibri"/>
          <w:sz w:val="24"/>
          <w:szCs w:val="24"/>
        </w:rPr>
        <w:t xml:space="preserve"> and Goldman and Becklake</w:t>
      </w:r>
      <w:r w:rsidR="00CB13DF" w:rsidRPr="00E87749">
        <w:rPr>
          <w:rFonts w:ascii="Calibri" w:hAnsi="Calibri" w:cs="Calibri"/>
          <w:sz w:val="24"/>
          <w:szCs w:val="24"/>
        </w:rPr>
        <w:fldChar w:fldCharType="begin"/>
      </w:r>
      <w:r w:rsidR="00DC1F45" w:rsidRPr="00E87749">
        <w:rPr>
          <w:rFonts w:ascii="Calibri" w:hAnsi="Calibri" w:cs="Calibri"/>
          <w:sz w:val="24"/>
          <w:szCs w:val="24"/>
        </w:rPr>
        <w:instrText xml:space="preserve"> ADDIN EN.CITE &lt;EndNote&gt;&lt;Cite&gt;&lt;Author&gt;Goldman&lt;/Author&gt;&lt;Year&gt;1959&lt;/Year&gt;&lt;RecNum&gt;4924&lt;/RecNum&gt;&lt;DisplayText&gt;&lt;style face="superscript"&gt;16&lt;/style&gt;&lt;/DisplayText&gt;&lt;record&gt;&lt;rec-number&gt;4924&lt;/rec-number&gt;&lt;foreign-keys&gt;&lt;key app="EN" db-id="052xvrw5aspwtvet50a5t0sbt9tpp2dft2ef" timestamp="1521555915"&gt;4924&lt;/key&gt;&lt;/foreign-keys&gt;&lt;ref-type name="Journal Article"&gt;17&lt;/ref-type&gt;&lt;contributors&gt;&lt;authors&gt;&lt;author&gt;Goldman, H. I.&lt;/author&gt;&lt;author&gt;Becklake, M. R.&lt;/author&gt;&lt;/authors&gt;&lt;/contributors&gt;&lt;titles&gt;&lt;title&gt;Respiratory function tests; normal values at median altitudes and the prediction of normal results&lt;/title&gt;&lt;secondary-title&gt;Am Rev Tuberc&lt;/secondary-title&gt;&lt;alt-title&gt;American review of tuberculosis&lt;/alt-title&gt;&lt;/titles&gt;&lt;periodical&gt;&lt;full-title&gt;Am Rev Tuberc&lt;/full-title&gt;&lt;abbr-1&gt;American review of tuberculosis&lt;/abbr-1&gt;&lt;/periodical&gt;&lt;alt-periodical&gt;&lt;full-title&gt;Am Rev Tuberc&lt;/full-title&gt;&lt;abbr-1&gt;American review of tuberculosis&lt;/abbr-1&gt;&lt;/alt-periodical&gt;&lt;pages&gt;457-67&lt;/pages&gt;&lt;volume&gt;79&lt;/volume&gt;&lt;number&gt;4&lt;/number&gt;&lt;keywords&gt;&lt;keyword&gt;*Altitude&lt;/keyword&gt;&lt;keyword&gt;*Breath Tests&lt;/keyword&gt;&lt;keyword&gt;Humans&lt;/keyword&gt;&lt;keyword&gt;*Pulmonary Ventilation&lt;/keyword&gt;&lt;keyword&gt;Reference Values&lt;/keyword&gt;&lt;keyword&gt;*Respiratory Function Tests&lt;/keyword&gt;&lt;/keywords&gt;&lt;dates&gt;&lt;year&gt;1959&lt;/year&gt;&lt;pub-dates&gt;&lt;date&gt;Apr&lt;/date&gt;&lt;/pub-dates&gt;&lt;/dates&gt;&lt;isbn&gt;0096-0381 (Print)&amp;#xD;0096-0381 (Linking)&lt;/isbn&gt;&lt;accession-num&gt;13650117&lt;/accession-num&gt;&lt;urls&gt;&lt;related-urls&gt;&lt;url&gt;http://www.ncbi.nlm.nih.gov/pubmed/13650117&lt;/url&gt;&lt;/related-urls&gt;&lt;/urls&gt;&lt;/record&gt;&lt;/Cite&gt;&lt;/EndNote&gt;</w:instrText>
      </w:r>
      <w:r w:rsidR="00CB13DF" w:rsidRPr="00E87749">
        <w:rPr>
          <w:rFonts w:ascii="Calibri" w:hAnsi="Calibri" w:cs="Calibri"/>
          <w:sz w:val="24"/>
          <w:szCs w:val="24"/>
        </w:rPr>
        <w:fldChar w:fldCharType="separate"/>
      </w:r>
      <w:r w:rsidR="00013B89" w:rsidRPr="00E87749">
        <w:rPr>
          <w:rFonts w:ascii="Calibri" w:hAnsi="Calibri" w:cs="Calibri"/>
          <w:sz w:val="24"/>
          <w:szCs w:val="24"/>
          <w:vertAlign w:val="superscript"/>
        </w:rPr>
        <w:t>16</w:t>
      </w:r>
      <w:r w:rsidR="00CB13DF" w:rsidRPr="00E87749">
        <w:rPr>
          <w:rFonts w:ascii="Calibri" w:hAnsi="Calibri" w:cs="Calibri"/>
          <w:sz w:val="24"/>
          <w:szCs w:val="24"/>
        </w:rPr>
        <w:fldChar w:fldCharType="end"/>
      </w:r>
      <w:r w:rsidR="00CB13DF" w:rsidRPr="00E87749">
        <w:rPr>
          <w:rFonts w:ascii="Calibri" w:hAnsi="Calibri" w:cs="Calibri"/>
          <w:sz w:val="24"/>
          <w:szCs w:val="24"/>
        </w:rPr>
        <w:t xml:space="preserve"> that are included in the plethysmograph software</w:t>
      </w:r>
      <w:r w:rsidR="00BD0A19" w:rsidRPr="00E87749">
        <w:rPr>
          <w:rFonts w:ascii="Calibri" w:hAnsi="Calibri" w:cs="Calibri"/>
          <w:sz w:val="24"/>
          <w:szCs w:val="24"/>
        </w:rPr>
        <w:t xml:space="preserve">. </w:t>
      </w:r>
    </w:p>
    <w:p w14:paraId="3EB7B299" w14:textId="0335EFA6" w:rsidR="0083333E" w:rsidRPr="00E87749" w:rsidRDefault="0078634C"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 </w:t>
      </w:r>
    </w:p>
    <w:p w14:paraId="284B631D" w14:textId="3A26F01A" w:rsidR="0083333E" w:rsidRPr="00E87749" w:rsidRDefault="00E57B25" w:rsidP="00E87749">
      <w:pPr>
        <w:pStyle w:val="ListParagraph"/>
        <w:numPr>
          <w:ilvl w:val="1"/>
          <w:numId w:val="5"/>
        </w:numPr>
        <w:spacing w:after="0" w:line="240" w:lineRule="auto"/>
        <w:rPr>
          <w:rFonts w:ascii="Calibri" w:hAnsi="Calibri" w:cs="Calibri"/>
          <w:sz w:val="24"/>
          <w:szCs w:val="24"/>
        </w:rPr>
      </w:pPr>
      <w:r w:rsidRPr="00E87749">
        <w:rPr>
          <w:rFonts w:ascii="Calibri" w:hAnsi="Calibri" w:cs="Calibri"/>
          <w:sz w:val="24"/>
          <w:szCs w:val="24"/>
          <w:highlight w:val="yellow"/>
        </w:rPr>
        <w:t>Perform c</w:t>
      </w:r>
      <w:r w:rsidR="0078634C" w:rsidRPr="00E87749">
        <w:rPr>
          <w:rFonts w:ascii="Calibri" w:hAnsi="Calibri" w:cs="Calibri"/>
          <w:sz w:val="24"/>
          <w:szCs w:val="24"/>
          <w:highlight w:val="yellow"/>
        </w:rPr>
        <w:t xml:space="preserve">alibration of the plethysmograph </w:t>
      </w:r>
      <w:r w:rsidRPr="00E87749">
        <w:rPr>
          <w:rFonts w:ascii="Calibri" w:hAnsi="Calibri" w:cs="Calibri"/>
          <w:sz w:val="24"/>
          <w:szCs w:val="24"/>
          <w:highlight w:val="yellow"/>
        </w:rPr>
        <w:t>d</w:t>
      </w:r>
      <w:r w:rsidR="0078634C" w:rsidRPr="00E87749">
        <w:rPr>
          <w:rFonts w:ascii="Calibri" w:hAnsi="Calibri" w:cs="Calibri"/>
          <w:sz w:val="24"/>
          <w:szCs w:val="24"/>
          <w:highlight w:val="yellow"/>
        </w:rPr>
        <w:t>aily</w:t>
      </w:r>
      <w:r w:rsidRPr="00E87749">
        <w:rPr>
          <w:rFonts w:ascii="Calibri" w:hAnsi="Calibri" w:cs="Calibri"/>
          <w:sz w:val="24"/>
          <w:szCs w:val="24"/>
          <w:highlight w:val="yellow"/>
        </w:rPr>
        <w:t xml:space="preserve"> </w:t>
      </w:r>
      <w:r w:rsidR="0078634C" w:rsidRPr="00E87749">
        <w:rPr>
          <w:rFonts w:ascii="Calibri" w:hAnsi="Calibri" w:cs="Calibri"/>
          <w:sz w:val="24"/>
          <w:szCs w:val="24"/>
          <w:highlight w:val="yellow"/>
        </w:rPr>
        <w:t>and prior to any experiments.</w:t>
      </w:r>
      <w:r w:rsidR="0078634C" w:rsidRPr="00E87749">
        <w:rPr>
          <w:rFonts w:ascii="Calibri" w:hAnsi="Calibri" w:cs="Calibri"/>
          <w:sz w:val="24"/>
          <w:szCs w:val="24"/>
        </w:rPr>
        <w:t xml:space="preserve"> </w:t>
      </w:r>
    </w:p>
    <w:p w14:paraId="32347C8D" w14:textId="77777777" w:rsidR="00FA14A0" w:rsidRPr="00E87749" w:rsidRDefault="00FA14A0" w:rsidP="00E87749">
      <w:pPr>
        <w:spacing w:after="0" w:line="240" w:lineRule="auto"/>
        <w:rPr>
          <w:rFonts w:ascii="Calibri" w:hAnsi="Calibri" w:cs="Calibri"/>
          <w:sz w:val="24"/>
          <w:szCs w:val="24"/>
        </w:rPr>
      </w:pPr>
    </w:p>
    <w:p w14:paraId="6F26069B" w14:textId="52207189" w:rsidR="0083333E" w:rsidRPr="00E87749" w:rsidRDefault="00E57B25" w:rsidP="00E87749">
      <w:pPr>
        <w:pStyle w:val="ListParagraph"/>
        <w:numPr>
          <w:ilvl w:val="2"/>
          <w:numId w:val="5"/>
        </w:num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Measure </w:t>
      </w:r>
      <w:r w:rsidR="001532BC" w:rsidRPr="00E87749">
        <w:rPr>
          <w:rFonts w:ascii="Calibri" w:hAnsi="Calibri" w:cs="Calibri"/>
          <w:sz w:val="24"/>
          <w:szCs w:val="24"/>
          <w:highlight w:val="yellow"/>
        </w:rPr>
        <w:t xml:space="preserve">the </w:t>
      </w:r>
      <w:r w:rsidRPr="00E87749">
        <w:rPr>
          <w:rFonts w:ascii="Calibri" w:hAnsi="Calibri" w:cs="Calibri"/>
          <w:sz w:val="24"/>
          <w:szCs w:val="24"/>
          <w:highlight w:val="yellow"/>
        </w:rPr>
        <w:t>t</w:t>
      </w:r>
      <w:r w:rsidR="0078634C" w:rsidRPr="00E87749">
        <w:rPr>
          <w:rFonts w:ascii="Calibri" w:hAnsi="Calibri" w:cs="Calibri"/>
          <w:sz w:val="24"/>
          <w:szCs w:val="24"/>
          <w:highlight w:val="yellow"/>
        </w:rPr>
        <w:t xml:space="preserve">emperature, barometric pressure and relative humidity using a standard barometer prior to the calibration and </w:t>
      </w:r>
      <w:r w:rsidRPr="00E87749">
        <w:rPr>
          <w:rFonts w:ascii="Calibri" w:hAnsi="Calibri" w:cs="Calibri"/>
          <w:sz w:val="24"/>
          <w:szCs w:val="24"/>
          <w:highlight w:val="yellow"/>
        </w:rPr>
        <w:t>enter</w:t>
      </w:r>
      <w:r w:rsidR="0078634C" w:rsidRPr="00E87749">
        <w:rPr>
          <w:rFonts w:ascii="Calibri" w:hAnsi="Calibri" w:cs="Calibri"/>
          <w:sz w:val="24"/>
          <w:szCs w:val="24"/>
          <w:highlight w:val="yellow"/>
        </w:rPr>
        <w:t xml:space="preserve"> </w:t>
      </w:r>
      <w:r w:rsidR="00365AAE" w:rsidRPr="00E87749">
        <w:rPr>
          <w:rFonts w:ascii="Calibri" w:hAnsi="Calibri" w:cs="Calibri"/>
          <w:sz w:val="24"/>
          <w:szCs w:val="24"/>
          <w:highlight w:val="yellow"/>
        </w:rPr>
        <w:t xml:space="preserve">these values </w:t>
      </w:r>
      <w:r w:rsidR="0078634C" w:rsidRPr="00E87749">
        <w:rPr>
          <w:rFonts w:ascii="Calibri" w:hAnsi="Calibri" w:cs="Calibri"/>
          <w:sz w:val="24"/>
          <w:szCs w:val="24"/>
          <w:highlight w:val="yellow"/>
        </w:rPr>
        <w:t>into the plethysmograph software as correction factors.</w:t>
      </w:r>
    </w:p>
    <w:p w14:paraId="5F69F22A" w14:textId="77777777" w:rsidR="00FA14A0" w:rsidRPr="00E87749" w:rsidRDefault="00FA14A0" w:rsidP="00E87749">
      <w:pPr>
        <w:spacing w:after="0" w:line="240" w:lineRule="auto"/>
        <w:rPr>
          <w:rFonts w:ascii="Calibri" w:hAnsi="Calibri" w:cs="Calibri"/>
          <w:sz w:val="24"/>
          <w:szCs w:val="24"/>
          <w:highlight w:val="yellow"/>
        </w:rPr>
      </w:pPr>
    </w:p>
    <w:p w14:paraId="20D8558E" w14:textId="6E79B86B" w:rsidR="0077687D" w:rsidRPr="00E87749" w:rsidRDefault="00E57B25" w:rsidP="00E87749">
      <w:pPr>
        <w:pStyle w:val="ListParagraph"/>
        <w:numPr>
          <w:ilvl w:val="2"/>
          <w:numId w:val="5"/>
        </w:numPr>
        <w:spacing w:after="0" w:line="240" w:lineRule="auto"/>
        <w:rPr>
          <w:rFonts w:ascii="Calibri" w:hAnsi="Calibri" w:cs="Calibri"/>
          <w:sz w:val="24"/>
          <w:szCs w:val="24"/>
        </w:rPr>
      </w:pPr>
      <w:r w:rsidRPr="00E87749">
        <w:rPr>
          <w:rFonts w:ascii="Calibri" w:hAnsi="Calibri" w:cs="Calibri"/>
          <w:sz w:val="24"/>
          <w:szCs w:val="24"/>
          <w:highlight w:val="yellow"/>
        </w:rPr>
        <w:t xml:space="preserve">Calibrate the flow </w:t>
      </w:r>
      <w:r w:rsidR="0078634C" w:rsidRPr="00E87749">
        <w:rPr>
          <w:rFonts w:ascii="Calibri" w:hAnsi="Calibri" w:cs="Calibri"/>
          <w:sz w:val="24"/>
          <w:szCs w:val="24"/>
          <w:highlight w:val="yellow"/>
        </w:rPr>
        <w:t>sensor using a calibrated 3</w:t>
      </w:r>
      <w:r w:rsidR="00AD7918" w:rsidRPr="00E87749">
        <w:rPr>
          <w:rFonts w:ascii="Calibri" w:hAnsi="Calibri" w:cs="Calibri"/>
          <w:sz w:val="24"/>
          <w:szCs w:val="24"/>
          <w:highlight w:val="yellow"/>
        </w:rPr>
        <w:t xml:space="preserve"> </w:t>
      </w:r>
      <w:r w:rsidR="0078634C" w:rsidRPr="00E87749">
        <w:rPr>
          <w:rFonts w:ascii="Calibri" w:hAnsi="Calibri" w:cs="Calibri"/>
          <w:sz w:val="24"/>
          <w:szCs w:val="24"/>
          <w:highlight w:val="yellow"/>
        </w:rPr>
        <w:t xml:space="preserve">L syringe at variable flow rates. </w:t>
      </w:r>
      <w:r w:rsidRPr="00E87749">
        <w:rPr>
          <w:rFonts w:ascii="Calibri" w:hAnsi="Calibri" w:cs="Calibri"/>
          <w:sz w:val="24"/>
          <w:szCs w:val="24"/>
          <w:highlight w:val="yellow"/>
        </w:rPr>
        <w:t xml:space="preserve">Calibrate </w:t>
      </w:r>
      <w:r w:rsidR="000F34B9" w:rsidRPr="00E87749">
        <w:rPr>
          <w:rFonts w:ascii="Calibri" w:hAnsi="Calibri" w:cs="Calibri"/>
          <w:sz w:val="24"/>
          <w:szCs w:val="24"/>
          <w:highlight w:val="yellow"/>
        </w:rPr>
        <w:t xml:space="preserve">the </w:t>
      </w:r>
      <w:r w:rsidRPr="00E87749">
        <w:rPr>
          <w:rFonts w:ascii="Calibri" w:hAnsi="Calibri" w:cs="Calibri"/>
          <w:sz w:val="24"/>
          <w:szCs w:val="24"/>
          <w:highlight w:val="yellow"/>
        </w:rPr>
        <w:t>b</w:t>
      </w:r>
      <w:r w:rsidR="0078634C" w:rsidRPr="00E87749">
        <w:rPr>
          <w:rFonts w:ascii="Calibri" w:hAnsi="Calibri" w:cs="Calibri"/>
          <w:sz w:val="24"/>
          <w:szCs w:val="24"/>
          <w:highlight w:val="yellow"/>
        </w:rPr>
        <w:t>ox pressure using a precis</w:t>
      </w:r>
      <w:r w:rsidR="000F34B9" w:rsidRPr="00E87749">
        <w:rPr>
          <w:rFonts w:ascii="Calibri" w:hAnsi="Calibri" w:cs="Calibri"/>
          <w:sz w:val="24"/>
          <w:szCs w:val="24"/>
          <w:highlight w:val="yellow"/>
        </w:rPr>
        <w:t>e</w:t>
      </w:r>
      <w:r w:rsidR="0078634C" w:rsidRPr="00E87749">
        <w:rPr>
          <w:rFonts w:ascii="Calibri" w:hAnsi="Calibri" w:cs="Calibri"/>
          <w:sz w:val="24"/>
          <w:szCs w:val="24"/>
          <w:highlight w:val="yellow"/>
        </w:rPr>
        <w:t xml:space="preserve"> 50 mL pump. Box pressure transducers</w:t>
      </w:r>
      <w:r w:rsidR="00C26987" w:rsidRPr="00E87749">
        <w:rPr>
          <w:rFonts w:ascii="Calibri" w:hAnsi="Calibri" w:cs="Calibri"/>
          <w:sz w:val="24"/>
          <w:szCs w:val="24"/>
          <w:highlight w:val="yellow"/>
        </w:rPr>
        <w:t xml:space="preserve"> should be </w:t>
      </w:r>
      <w:r w:rsidR="0078634C" w:rsidRPr="00E87749">
        <w:rPr>
          <w:rFonts w:ascii="Calibri" w:hAnsi="Calibri" w:cs="Calibri"/>
          <w:sz w:val="24"/>
          <w:szCs w:val="24"/>
          <w:highlight w:val="yellow"/>
        </w:rPr>
        <w:t xml:space="preserve">checked </w:t>
      </w:r>
      <w:r w:rsidR="000F34B9" w:rsidRPr="00E87749">
        <w:rPr>
          <w:rFonts w:ascii="Calibri" w:hAnsi="Calibri" w:cs="Calibri"/>
          <w:sz w:val="24"/>
          <w:szCs w:val="24"/>
          <w:highlight w:val="yellow"/>
        </w:rPr>
        <w:t>monthly</w:t>
      </w:r>
      <w:r w:rsidR="003A56B3" w:rsidRPr="00E87749">
        <w:rPr>
          <w:rFonts w:ascii="Calibri" w:hAnsi="Calibri" w:cs="Calibri"/>
          <w:sz w:val="24"/>
          <w:szCs w:val="24"/>
          <w:highlight w:val="yellow"/>
        </w:rPr>
        <w:t xml:space="preserve"> </w:t>
      </w:r>
      <w:r w:rsidR="0078634C" w:rsidRPr="00E87749">
        <w:rPr>
          <w:rFonts w:ascii="Calibri" w:hAnsi="Calibri" w:cs="Calibri"/>
          <w:sz w:val="24"/>
          <w:szCs w:val="24"/>
          <w:highlight w:val="yellow"/>
        </w:rPr>
        <w:t>and re-calibrated as needed, per manufacturer</w:t>
      </w:r>
      <w:r w:rsidR="00CB13DF" w:rsidRPr="00E87749">
        <w:rPr>
          <w:rFonts w:ascii="Calibri" w:hAnsi="Calibri" w:cs="Calibri"/>
          <w:sz w:val="24"/>
          <w:szCs w:val="24"/>
          <w:highlight w:val="yellow"/>
        </w:rPr>
        <w:t>’</w:t>
      </w:r>
      <w:r w:rsidR="0078634C" w:rsidRPr="00E87749">
        <w:rPr>
          <w:rFonts w:ascii="Calibri" w:hAnsi="Calibri" w:cs="Calibri"/>
          <w:sz w:val="24"/>
          <w:szCs w:val="24"/>
          <w:highlight w:val="yellow"/>
        </w:rPr>
        <w:t>s recommendation.</w:t>
      </w:r>
    </w:p>
    <w:p w14:paraId="788CF3AE" w14:textId="77777777" w:rsidR="00FA14A0" w:rsidRPr="00E87749" w:rsidRDefault="00FA14A0" w:rsidP="00E87749">
      <w:pPr>
        <w:spacing w:after="0" w:line="240" w:lineRule="auto"/>
        <w:rPr>
          <w:rFonts w:ascii="Calibri" w:hAnsi="Calibri" w:cs="Calibri"/>
          <w:sz w:val="24"/>
          <w:szCs w:val="24"/>
        </w:rPr>
      </w:pPr>
    </w:p>
    <w:p w14:paraId="2656FC22" w14:textId="27A19314" w:rsidR="00AA7456" w:rsidRPr="00E87749" w:rsidRDefault="0083333E" w:rsidP="00E87749">
      <w:pPr>
        <w:spacing w:after="0" w:line="240" w:lineRule="auto"/>
        <w:rPr>
          <w:rFonts w:ascii="Calibri" w:hAnsi="Calibri" w:cs="Calibri"/>
          <w:color w:val="000000"/>
          <w:sz w:val="24"/>
          <w:szCs w:val="24"/>
          <w:highlight w:val="yellow"/>
        </w:rPr>
      </w:pPr>
      <w:r w:rsidRPr="00E87749">
        <w:rPr>
          <w:rFonts w:ascii="Calibri" w:hAnsi="Calibri" w:cs="Calibri"/>
          <w:sz w:val="24"/>
          <w:szCs w:val="24"/>
          <w:highlight w:val="yellow"/>
        </w:rPr>
        <w:t xml:space="preserve">2.2 </w:t>
      </w:r>
      <w:r w:rsidR="0077687D" w:rsidRPr="00E87749">
        <w:rPr>
          <w:rFonts w:ascii="Calibri" w:hAnsi="Calibri" w:cs="Calibri"/>
          <w:sz w:val="24"/>
          <w:szCs w:val="24"/>
          <w:highlight w:val="yellow"/>
        </w:rPr>
        <w:t xml:space="preserve">Immediately prior to the measurement, </w:t>
      </w:r>
      <w:r w:rsidR="00C26987" w:rsidRPr="00E87749">
        <w:rPr>
          <w:rFonts w:ascii="Calibri" w:hAnsi="Calibri" w:cs="Calibri"/>
          <w:sz w:val="24"/>
          <w:szCs w:val="24"/>
          <w:highlight w:val="yellow"/>
        </w:rPr>
        <w:t xml:space="preserve">place the </w:t>
      </w:r>
      <w:r w:rsidR="0077687D" w:rsidRPr="00E87749">
        <w:rPr>
          <w:rFonts w:ascii="Calibri" w:hAnsi="Calibri" w:cs="Calibri"/>
          <w:sz w:val="24"/>
          <w:szCs w:val="24"/>
          <w:highlight w:val="yellow"/>
        </w:rPr>
        <w:t xml:space="preserve">participant </w:t>
      </w:r>
      <w:r w:rsidR="00C26987" w:rsidRPr="00E87749">
        <w:rPr>
          <w:rFonts w:ascii="Calibri" w:hAnsi="Calibri" w:cs="Calibri"/>
          <w:sz w:val="24"/>
          <w:szCs w:val="24"/>
          <w:highlight w:val="yellow"/>
        </w:rPr>
        <w:t xml:space="preserve">in the </w:t>
      </w:r>
      <w:proofErr w:type="gramStart"/>
      <w:r w:rsidR="0077687D" w:rsidRPr="00E87749">
        <w:rPr>
          <w:rFonts w:ascii="Calibri" w:hAnsi="Calibri" w:cs="Calibri"/>
          <w:color w:val="000000"/>
          <w:sz w:val="24"/>
          <w:szCs w:val="24"/>
          <w:highlight w:val="yellow"/>
        </w:rPr>
        <w:t>whole</w:t>
      </w:r>
      <w:r w:rsidR="006F4C40" w:rsidRPr="00E87749">
        <w:rPr>
          <w:rFonts w:ascii="Calibri" w:hAnsi="Calibri" w:cs="Calibri"/>
          <w:color w:val="000000"/>
          <w:sz w:val="24"/>
          <w:szCs w:val="24"/>
          <w:highlight w:val="yellow"/>
        </w:rPr>
        <w:t xml:space="preserve"> </w:t>
      </w:r>
      <w:r w:rsidR="0077687D" w:rsidRPr="00E87749">
        <w:rPr>
          <w:rFonts w:ascii="Calibri" w:hAnsi="Calibri" w:cs="Calibri"/>
          <w:color w:val="000000"/>
          <w:sz w:val="24"/>
          <w:szCs w:val="24"/>
          <w:highlight w:val="yellow"/>
        </w:rPr>
        <w:t>body</w:t>
      </w:r>
      <w:proofErr w:type="gramEnd"/>
      <w:r w:rsidR="0077687D" w:rsidRPr="00E87749">
        <w:rPr>
          <w:rFonts w:ascii="Calibri" w:hAnsi="Calibri" w:cs="Calibri"/>
          <w:color w:val="000000"/>
          <w:sz w:val="24"/>
          <w:szCs w:val="24"/>
          <w:highlight w:val="yellow"/>
        </w:rPr>
        <w:t xml:space="preserve"> plethysmograph and </w:t>
      </w:r>
      <w:r w:rsidR="00C26987" w:rsidRPr="00E87749">
        <w:rPr>
          <w:rFonts w:ascii="Calibri" w:hAnsi="Calibri" w:cs="Calibri"/>
          <w:color w:val="000000"/>
          <w:sz w:val="24"/>
          <w:szCs w:val="24"/>
          <w:highlight w:val="yellow"/>
        </w:rPr>
        <w:t xml:space="preserve">close the </w:t>
      </w:r>
      <w:r w:rsidR="0077687D" w:rsidRPr="00E87749">
        <w:rPr>
          <w:rFonts w:ascii="Calibri" w:hAnsi="Calibri" w:cs="Calibri"/>
          <w:color w:val="000000"/>
          <w:sz w:val="24"/>
          <w:szCs w:val="24"/>
          <w:highlight w:val="yellow"/>
        </w:rPr>
        <w:t>door</w:t>
      </w:r>
      <w:r w:rsidR="00C26987" w:rsidRPr="00E87749">
        <w:rPr>
          <w:rFonts w:ascii="Calibri" w:hAnsi="Calibri" w:cs="Calibri"/>
          <w:color w:val="000000"/>
          <w:sz w:val="24"/>
          <w:szCs w:val="24"/>
          <w:highlight w:val="yellow"/>
        </w:rPr>
        <w:t>.</w:t>
      </w:r>
      <w:r w:rsidR="00A875F2" w:rsidRPr="00E87749">
        <w:rPr>
          <w:rFonts w:ascii="Calibri" w:hAnsi="Calibri" w:cs="Calibri"/>
          <w:color w:val="000000"/>
          <w:sz w:val="24"/>
          <w:szCs w:val="24"/>
          <w:highlight w:val="yellow"/>
        </w:rPr>
        <w:t xml:space="preserve"> </w:t>
      </w:r>
      <w:r w:rsidR="00E87749" w:rsidRPr="00E87749">
        <w:rPr>
          <w:rFonts w:ascii="Calibri" w:hAnsi="Calibri" w:cs="Calibri"/>
          <w:color w:val="000000"/>
          <w:sz w:val="24"/>
          <w:szCs w:val="24"/>
          <w:highlight w:val="yellow"/>
        </w:rPr>
        <w:t>Make m</w:t>
      </w:r>
      <w:r w:rsidR="00B53F70" w:rsidRPr="00E87749">
        <w:rPr>
          <w:rFonts w:ascii="Calibri" w:hAnsi="Calibri" w:cs="Calibri"/>
          <w:color w:val="000000"/>
          <w:sz w:val="24"/>
          <w:szCs w:val="24"/>
          <w:highlight w:val="yellow"/>
        </w:rPr>
        <w:t xml:space="preserve">easurements </w:t>
      </w:r>
      <w:r w:rsidR="00C26987" w:rsidRPr="00E87749">
        <w:rPr>
          <w:rFonts w:ascii="Calibri" w:hAnsi="Calibri" w:cs="Calibri"/>
          <w:color w:val="000000"/>
          <w:sz w:val="24"/>
          <w:szCs w:val="24"/>
          <w:highlight w:val="yellow"/>
        </w:rPr>
        <w:t xml:space="preserve">after </w:t>
      </w:r>
      <w:r w:rsidR="00B0192F" w:rsidRPr="00E87749">
        <w:rPr>
          <w:rFonts w:ascii="Calibri" w:hAnsi="Calibri" w:cs="Calibri"/>
          <w:color w:val="000000"/>
          <w:sz w:val="24"/>
          <w:szCs w:val="24"/>
          <w:highlight w:val="yellow"/>
        </w:rPr>
        <w:t>30-60 s</w:t>
      </w:r>
      <w:r w:rsidR="0077687D" w:rsidRPr="00E87749">
        <w:rPr>
          <w:rFonts w:ascii="Calibri" w:hAnsi="Calibri" w:cs="Calibri"/>
          <w:color w:val="000000"/>
          <w:sz w:val="24"/>
          <w:szCs w:val="24"/>
          <w:highlight w:val="yellow"/>
        </w:rPr>
        <w:t>, which allows for thermal equilibration</w:t>
      </w:r>
      <w:r w:rsidR="00B53F70" w:rsidRPr="00E87749">
        <w:rPr>
          <w:rFonts w:ascii="Calibri" w:hAnsi="Calibri" w:cs="Calibri"/>
          <w:color w:val="000000"/>
          <w:sz w:val="24"/>
          <w:szCs w:val="24"/>
          <w:highlight w:val="yellow"/>
        </w:rPr>
        <w:t xml:space="preserve">. </w:t>
      </w:r>
    </w:p>
    <w:p w14:paraId="79D3CD4D" w14:textId="77777777" w:rsidR="00FA14A0" w:rsidRPr="00E87749" w:rsidRDefault="00FA14A0" w:rsidP="00E87749">
      <w:pPr>
        <w:spacing w:after="0" w:line="240" w:lineRule="auto"/>
        <w:rPr>
          <w:rFonts w:ascii="Calibri" w:hAnsi="Calibri" w:cs="Calibri"/>
          <w:color w:val="000000"/>
          <w:sz w:val="24"/>
          <w:szCs w:val="24"/>
          <w:highlight w:val="yellow"/>
        </w:rPr>
      </w:pPr>
    </w:p>
    <w:p w14:paraId="72136C21" w14:textId="4E7F6A9C" w:rsidR="00AA7456" w:rsidRPr="00E87749" w:rsidRDefault="00AA7456" w:rsidP="00E87749">
      <w:pPr>
        <w:spacing w:after="0" w:line="240" w:lineRule="auto"/>
        <w:rPr>
          <w:rFonts w:ascii="Calibri" w:hAnsi="Calibri" w:cs="Calibri"/>
          <w:color w:val="000000"/>
          <w:sz w:val="24"/>
          <w:szCs w:val="24"/>
          <w:highlight w:val="yellow"/>
        </w:rPr>
      </w:pPr>
      <w:r w:rsidRPr="00E87749">
        <w:rPr>
          <w:rFonts w:ascii="Calibri" w:hAnsi="Calibri" w:cs="Calibri"/>
          <w:color w:val="000000"/>
          <w:sz w:val="24"/>
          <w:szCs w:val="24"/>
          <w:highlight w:val="yellow"/>
        </w:rPr>
        <w:t xml:space="preserve">2.2.1 </w:t>
      </w:r>
      <w:r w:rsidR="00C26987" w:rsidRPr="00E87749">
        <w:rPr>
          <w:rFonts w:ascii="Calibri" w:hAnsi="Calibri" w:cs="Calibri"/>
          <w:color w:val="000000"/>
          <w:sz w:val="24"/>
          <w:szCs w:val="24"/>
          <w:highlight w:val="yellow"/>
        </w:rPr>
        <w:t xml:space="preserve">Instruct the </w:t>
      </w:r>
      <w:r w:rsidR="00B53F70" w:rsidRPr="00E87749">
        <w:rPr>
          <w:rFonts w:ascii="Calibri" w:hAnsi="Calibri" w:cs="Calibri"/>
          <w:color w:val="000000"/>
          <w:sz w:val="24"/>
          <w:szCs w:val="24"/>
          <w:highlight w:val="yellow"/>
        </w:rPr>
        <w:t>participant</w:t>
      </w:r>
      <w:r w:rsidR="00C26987" w:rsidRPr="00E87749">
        <w:rPr>
          <w:rFonts w:ascii="Calibri" w:hAnsi="Calibri" w:cs="Calibri"/>
          <w:color w:val="000000"/>
          <w:sz w:val="24"/>
          <w:szCs w:val="24"/>
          <w:highlight w:val="yellow"/>
        </w:rPr>
        <w:t xml:space="preserve"> </w:t>
      </w:r>
      <w:r w:rsidR="00B53F70" w:rsidRPr="00E87749">
        <w:rPr>
          <w:rFonts w:ascii="Calibri" w:hAnsi="Calibri" w:cs="Calibri"/>
          <w:color w:val="000000"/>
          <w:sz w:val="24"/>
          <w:szCs w:val="24"/>
          <w:highlight w:val="yellow"/>
        </w:rPr>
        <w:t xml:space="preserve">to place their mouth on the mouthpiece, put on nose clips, and place their hands on their cheeks. Preventing “puffing” of the cheeks during the maneuver minimizes changes in volume that result from changing the mouth volume. </w:t>
      </w:r>
    </w:p>
    <w:p w14:paraId="0929BB64" w14:textId="77777777" w:rsidR="00FA14A0" w:rsidRPr="00E87749" w:rsidRDefault="00FA14A0" w:rsidP="00E87749">
      <w:pPr>
        <w:spacing w:after="0" w:line="240" w:lineRule="auto"/>
        <w:rPr>
          <w:rFonts w:ascii="Calibri" w:hAnsi="Calibri" w:cs="Calibri"/>
          <w:color w:val="000000"/>
          <w:sz w:val="24"/>
          <w:szCs w:val="24"/>
          <w:highlight w:val="yellow"/>
        </w:rPr>
      </w:pPr>
    </w:p>
    <w:p w14:paraId="6E282EA3" w14:textId="56AE2BB8" w:rsidR="00AA7456" w:rsidRPr="00E87749" w:rsidRDefault="00AA7456" w:rsidP="00E87749">
      <w:pPr>
        <w:spacing w:after="0" w:line="240" w:lineRule="auto"/>
        <w:rPr>
          <w:rFonts w:ascii="Calibri" w:hAnsi="Calibri" w:cs="Calibri"/>
          <w:color w:val="000000"/>
          <w:sz w:val="24"/>
          <w:szCs w:val="24"/>
          <w:highlight w:val="yellow"/>
        </w:rPr>
      </w:pPr>
      <w:r w:rsidRPr="00E87749">
        <w:rPr>
          <w:rFonts w:ascii="Calibri" w:hAnsi="Calibri" w:cs="Calibri"/>
          <w:color w:val="000000"/>
          <w:sz w:val="24"/>
          <w:szCs w:val="24"/>
          <w:highlight w:val="yellow"/>
        </w:rPr>
        <w:t xml:space="preserve">2.2.2 </w:t>
      </w:r>
      <w:r w:rsidR="00C26987" w:rsidRPr="00E87749">
        <w:rPr>
          <w:rFonts w:ascii="Calibri" w:hAnsi="Calibri" w:cs="Calibri"/>
          <w:color w:val="000000"/>
          <w:sz w:val="24"/>
          <w:szCs w:val="24"/>
          <w:highlight w:val="yellow"/>
        </w:rPr>
        <w:t>Instruct the participant t</w:t>
      </w:r>
      <w:r w:rsidR="00B53F70" w:rsidRPr="00E87749">
        <w:rPr>
          <w:rFonts w:ascii="Calibri" w:hAnsi="Calibri" w:cs="Calibri"/>
          <w:color w:val="000000"/>
          <w:sz w:val="24"/>
          <w:szCs w:val="24"/>
          <w:highlight w:val="yellow"/>
        </w:rPr>
        <w:t>o breathe normall</w:t>
      </w:r>
      <w:r w:rsidR="00C26987" w:rsidRPr="00E87749">
        <w:rPr>
          <w:rFonts w:ascii="Calibri" w:hAnsi="Calibri" w:cs="Calibri"/>
          <w:color w:val="000000"/>
          <w:sz w:val="24"/>
          <w:szCs w:val="24"/>
          <w:highlight w:val="yellow"/>
        </w:rPr>
        <w:t xml:space="preserve">y, allowing </w:t>
      </w:r>
      <w:r w:rsidR="00B53F70" w:rsidRPr="00E87749">
        <w:rPr>
          <w:rFonts w:ascii="Calibri" w:hAnsi="Calibri" w:cs="Calibri"/>
          <w:color w:val="000000"/>
          <w:sz w:val="24"/>
          <w:szCs w:val="24"/>
          <w:highlight w:val="yellow"/>
        </w:rPr>
        <w:t>at least four</w:t>
      </w:r>
      <w:r w:rsidR="0077687D" w:rsidRPr="00E87749">
        <w:rPr>
          <w:rFonts w:ascii="Calibri" w:hAnsi="Calibri" w:cs="Calibri"/>
          <w:color w:val="000000"/>
          <w:sz w:val="24"/>
          <w:szCs w:val="24"/>
          <w:highlight w:val="yellow"/>
        </w:rPr>
        <w:t xml:space="preserve"> tidal breaths </w:t>
      </w:r>
      <w:r w:rsidR="00C26987" w:rsidRPr="00E87749">
        <w:rPr>
          <w:rFonts w:ascii="Calibri" w:hAnsi="Calibri" w:cs="Calibri"/>
          <w:color w:val="000000"/>
          <w:sz w:val="24"/>
          <w:szCs w:val="24"/>
          <w:highlight w:val="yellow"/>
        </w:rPr>
        <w:t xml:space="preserve">to be </w:t>
      </w:r>
      <w:r w:rsidR="0077687D" w:rsidRPr="00E87749">
        <w:rPr>
          <w:rFonts w:ascii="Calibri" w:hAnsi="Calibri" w:cs="Calibri"/>
          <w:color w:val="000000"/>
          <w:sz w:val="24"/>
          <w:szCs w:val="24"/>
          <w:highlight w:val="yellow"/>
        </w:rPr>
        <w:t>acquired</w:t>
      </w:r>
      <w:r w:rsidR="00C26987" w:rsidRPr="00E87749">
        <w:rPr>
          <w:rFonts w:ascii="Calibri" w:hAnsi="Calibri" w:cs="Calibri"/>
          <w:color w:val="000000"/>
          <w:sz w:val="24"/>
          <w:szCs w:val="24"/>
          <w:highlight w:val="yellow"/>
        </w:rPr>
        <w:t xml:space="preserve"> and</w:t>
      </w:r>
      <w:r w:rsidR="0077687D" w:rsidRPr="00E87749">
        <w:rPr>
          <w:rFonts w:ascii="Calibri" w:hAnsi="Calibri" w:cs="Calibri"/>
          <w:color w:val="000000"/>
          <w:sz w:val="24"/>
          <w:szCs w:val="24"/>
          <w:highlight w:val="yellow"/>
        </w:rPr>
        <w:t xml:space="preserve"> </w:t>
      </w:r>
      <w:r w:rsidR="00B53F70" w:rsidRPr="00E87749">
        <w:rPr>
          <w:rFonts w:ascii="Calibri" w:hAnsi="Calibri" w:cs="Calibri"/>
          <w:color w:val="000000"/>
          <w:sz w:val="24"/>
          <w:szCs w:val="24"/>
          <w:highlight w:val="yellow"/>
        </w:rPr>
        <w:t>functional residual capacity (FRC)</w:t>
      </w:r>
      <w:r w:rsidR="0077687D" w:rsidRPr="00E87749">
        <w:rPr>
          <w:rFonts w:ascii="Calibri" w:hAnsi="Calibri" w:cs="Calibri"/>
          <w:color w:val="000000"/>
          <w:sz w:val="24"/>
          <w:szCs w:val="24"/>
          <w:highlight w:val="yellow"/>
        </w:rPr>
        <w:t xml:space="preserve"> to be established. </w:t>
      </w:r>
    </w:p>
    <w:p w14:paraId="72D020E2" w14:textId="77777777" w:rsidR="00FA14A0" w:rsidRPr="00E87749" w:rsidRDefault="00FA14A0" w:rsidP="00E87749">
      <w:pPr>
        <w:spacing w:after="0" w:line="240" w:lineRule="auto"/>
        <w:rPr>
          <w:rFonts w:ascii="Calibri" w:hAnsi="Calibri" w:cs="Calibri"/>
          <w:color w:val="000000"/>
          <w:sz w:val="24"/>
          <w:szCs w:val="24"/>
          <w:highlight w:val="yellow"/>
        </w:rPr>
      </w:pPr>
    </w:p>
    <w:p w14:paraId="16921EC6" w14:textId="7C943C6E" w:rsidR="00AA7456" w:rsidRPr="00E87749" w:rsidRDefault="00AA7456" w:rsidP="00E87749">
      <w:pPr>
        <w:spacing w:after="0" w:line="240" w:lineRule="auto"/>
        <w:rPr>
          <w:rFonts w:ascii="Calibri" w:hAnsi="Calibri" w:cs="Calibri"/>
          <w:color w:val="000000"/>
          <w:sz w:val="24"/>
          <w:szCs w:val="24"/>
          <w:highlight w:val="yellow"/>
        </w:rPr>
      </w:pPr>
      <w:r w:rsidRPr="00E87749">
        <w:rPr>
          <w:rFonts w:ascii="Calibri" w:hAnsi="Calibri" w:cs="Calibri"/>
          <w:color w:val="000000"/>
          <w:sz w:val="24"/>
          <w:szCs w:val="24"/>
          <w:highlight w:val="yellow"/>
        </w:rPr>
        <w:t xml:space="preserve">2.2.3. </w:t>
      </w:r>
      <w:r w:rsidR="0077687D" w:rsidRPr="00E87749">
        <w:rPr>
          <w:rFonts w:ascii="Calibri" w:hAnsi="Calibri" w:cs="Calibri"/>
          <w:color w:val="000000"/>
          <w:sz w:val="24"/>
          <w:szCs w:val="24"/>
          <w:highlight w:val="yellow"/>
        </w:rPr>
        <w:t>At the end of a normal exhalation (FRC)</w:t>
      </w:r>
      <w:r w:rsidR="00E87749" w:rsidRPr="00E87749">
        <w:rPr>
          <w:rFonts w:ascii="Calibri" w:hAnsi="Calibri" w:cs="Calibri"/>
          <w:color w:val="000000"/>
          <w:sz w:val="24"/>
          <w:szCs w:val="24"/>
          <w:highlight w:val="yellow"/>
        </w:rPr>
        <w:t>, close</w:t>
      </w:r>
      <w:r w:rsidR="0077687D" w:rsidRPr="00E87749">
        <w:rPr>
          <w:rFonts w:ascii="Calibri" w:hAnsi="Calibri" w:cs="Calibri"/>
          <w:color w:val="000000"/>
          <w:sz w:val="24"/>
          <w:szCs w:val="24"/>
          <w:highlight w:val="yellow"/>
        </w:rPr>
        <w:t xml:space="preserve"> the shutter</w:t>
      </w:r>
      <w:r w:rsidR="00C26987" w:rsidRPr="00E87749">
        <w:rPr>
          <w:rFonts w:ascii="Calibri" w:hAnsi="Calibri" w:cs="Calibri"/>
          <w:color w:val="000000"/>
          <w:sz w:val="24"/>
          <w:szCs w:val="24"/>
          <w:highlight w:val="yellow"/>
        </w:rPr>
        <w:t xml:space="preserve">. Coach the </w:t>
      </w:r>
      <w:r w:rsidR="00B53F70" w:rsidRPr="00E87749">
        <w:rPr>
          <w:rFonts w:ascii="Calibri" w:hAnsi="Calibri" w:cs="Calibri"/>
          <w:color w:val="000000"/>
          <w:sz w:val="24"/>
          <w:szCs w:val="24"/>
          <w:highlight w:val="yellow"/>
        </w:rPr>
        <w:t>participant to pant</w:t>
      </w:r>
      <w:r w:rsidR="0077687D" w:rsidRPr="00E87749">
        <w:rPr>
          <w:rFonts w:ascii="Calibri" w:hAnsi="Calibri" w:cs="Calibri"/>
          <w:color w:val="000000"/>
          <w:sz w:val="24"/>
          <w:szCs w:val="24"/>
          <w:highlight w:val="yellow"/>
        </w:rPr>
        <w:t xml:space="preserve"> lightly at 0.5-1 breath</w:t>
      </w:r>
      <w:r w:rsidR="00B53F70" w:rsidRPr="00E87749">
        <w:rPr>
          <w:rFonts w:ascii="Calibri" w:hAnsi="Calibri" w:cs="Calibri"/>
          <w:color w:val="000000"/>
          <w:sz w:val="24"/>
          <w:szCs w:val="24"/>
          <w:highlight w:val="yellow"/>
        </w:rPr>
        <w:t>s/s</w:t>
      </w:r>
      <w:r w:rsidR="00B0192F" w:rsidRPr="00E87749">
        <w:rPr>
          <w:rFonts w:ascii="Calibri" w:hAnsi="Calibri" w:cs="Calibri"/>
          <w:color w:val="000000"/>
          <w:sz w:val="24"/>
          <w:szCs w:val="24"/>
          <w:highlight w:val="yellow"/>
        </w:rPr>
        <w:t xml:space="preserve"> for 3-4 s</w:t>
      </w:r>
      <w:r w:rsidR="0077687D" w:rsidRPr="00E87749">
        <w:rPr>
          <w:rFonts w:ascii="Calibri" w:hAnsi="Calibri" w:cs="Calibri"/>
          <w:color w:val="000000"/>
          <w:sz w:val="24"/>
          <w:szCs w:val="24"/>
          <w:highlight w:val="yellow"/>
        </w:rPr>
        <w:t>.</w:t>
      </w:r>
      <w:r w:rsidR="00A875F2" w:rsidRPr="00E87749">
        <w:rPr>
          <w:rFonts w:ascii="Calibri" w:hAnsi="Calibri" w:cs="Calibri"/>
          <w:color w:val="000000"/>
          <w:sz w:val="24"/>
          <w:szCs w:val="24"/>
          <w:highlight w:val="yellow"/>
        </w:rPr>
        <w:t xml:space="preserve"> </w:t>
      </w:r>
      <w:r w:rsidR="00C26987" w:rsidRPr="00E87749">
        <w:rPr>
          <w:rFonts w:ascii="Calibri" w:hAnsi="Calibri" w:cs="Calibri"/>
          <w:color w:val="000000"/>
          <w:sz w:val="24"/>
          <w:szCs w:val="24"/>
          <w:highlight w:val="yellow"/>
        </w:rPr>
        <w:t>Evaluate t</w:t>
      </w:r>
      <w:r w:rsidR="00B53F70" w:rsidRPr="00E87749">
        <w:rPr>
          <w:rFonts w:ascii="Calibri" w:hAnsi="Calibri" w:cs="Calibri"/>
          <w:color w:val="000000"/>
          <w:sz w:val="24"/>
          <w:szCs w:val="24"/>
          <w:highlight w:val="yellow"/>
        </w:rPr>
        <w:t xml:space="preserve">he relationship between the mouth pressure and plethysmograph pressure to ensure that it is a series of overlapping, straight lines without thermal drift. </w:t>
      </w:r>
    </w:p>
    <w:p w14:paraId="0F5EEA73" w14:textId="77777777" w:rsidR="00FA14A0" w:rsidRPr="00E87749" w:rsidRDefault="00FA14A0" w:rsidP="00E87749">
      <w:pPr>
        <w:spacing w:after="0" w:line="240" w:lineRule="auto"/>
        <w:rPr>
          <w:rFonts w:ascii="Calibri" w:hAnsi="Calibri" w:cs="Calibri"/>
          <w:color w:val="000000"/>
          <w:sz w:val="24"/>
          <w:szCs w:val="24"/>
          <w:highlight w:val="yellow"/>
        </w:rPr>
      </w:pPr>
    </w:p>
    <w:p w14:paraId="7EB359A2" w14:textId="13EB7E23" w:rsidR="002A012D" w:rsidRPr="00E87749" w:rsidRDefault="00AA7456" w:rsidP="00E87749">
      <w:pPr>
        <w:spacing w:after="0" w:line="240" w:lineRule="auto"/>
        <w:rPr>
          <w:rFonts w:ascii="Calibri" w:hAnsi="Calibri" w:cs="Calibri"/>
          <w:color w:val="000000"/>
          <w:sz w:val="24"/>
          <w:szCs w:val="24"/>
        </w:rPr>
      </w:pPr>
      <w:r w:rsidRPr="00E87749">
        <w:rPr>
          <w:rFonts w:ascii="Calibri" w:hAnsi="Calibri" w:cs="Calibri"/>
          <w:color w:val="000000"/>
          <w:sz w:val="24"/>
          <w:szCs w:val="24"/>
          <w:highlight w:val="yellow"/>
        </w:rPr>
        <w:t xml:space="preserve">2.2.4. </w:t>
      </w:r>
      <w:r w:rsidR="000C22B5" w:rsidRPr="00E87749">
        <w:rPr>
          <w:rFonts w:ascii="Calibri" w:hAnsi="Calibri" w:cs="Calibri"/>
          <w:color w:val="000000"/>
          <w:sz w:val="24"/>
          <w:szCs w:val="24"/>
          <w:highlight w:val="yellow"/>
        </w:rPr>
        <w:t>Open t</w:t>
      </w:r>
      <w:r w:rsidR="00B53F70" w:rsidRPr="00E87749">
        <w:rPr>
          <w:rFonts w:ascii="Calibri" w:hAnsi="Calibri" w:cs="Calibri"/>
          <w:color w:val="000000"/>
          <w:sz w:val="24"/>
          <w:szCs w:val="24"/>
          <w:highlight w:val="yellow"/>
        </w:rPr>
        <w:t>he shutter and</w:t>
      </w:r>
      <w:r w:rsidR="000C22B5" w:rsidRPr="00E87749">
        <w:rPr>
          <w:rFonts w:ascii="Calibri" w:hAnsi="Calibri" w:cs="Calibri"/>
          <w:color w:val="000000"/>
          <w:sz w:val="24"/>
          <w:szCs w:val="24"/>
          <w:highlight w:val="yellow"/>
        </w:rPr>
        <w:t xml:space="preserve"> allow</w:t>
      </w:r>
      <w:r w:rsidR="00B53F70" w:rsidRPr="00E87749">
        <w:rPr>
          <w:rFonts w:ascii="Calibri" w:hAnsi="Calibri" w:cs="Calibri"/>
          <w:color w:val="000000"/>
          <w:sz w:val="24"/>
          <w:szCs w:val="24"/>
          <w:highlight w:val="yellow"/>
        </w:rPr>
        <w:t xml:space="preserve"> the participant</w:t>
      </w:r>
      <w:r w:rsidR="0077687D" w:rsidRPr="00E87749">
        <w:rPr>
          <w:rFonts w:ascii="Calibri" w:hAnsi="Calibri" w:cs="Calibri"/>
          <w:color w:val="000000"/>
          <w:sz w:val="24"/>
          <w:szCs w:val="24"/>
          <w:highlight w:val="yellow"/>
        </w:rPr>
        <w:t xml:space="preserve"> </w:t>
      </w:r>
      <w:r w:rsidR="00365AAE" w:rsidRPr="00E87749">
        <w:rPr>
          <w:rFonts w:ascii="Calibri" w:hAnsi="Calibri" w:cs="Calibri"/>
          <w:color w:val="000000"/>
          <w:sz w:val="24"/>
          <w:szCs w:val="24"/>
          <w:highlight w:val="yellow"/>
        </w:rPr>
        <w:t xml:space="preserve">to take </w:t>
      </w:r>
      <w:r w:rsidR="0077687D" w:rsidRPr="00E87749">
        <w:rPr>
          <w:rFonts w:ascii="Calibri" w:hAnsi="Calibri" w:cs="Calibri"/>
          <w:color w:val="000000"/>
          <w:sz w:val="24"/>
          <w:szCs w:val="24"/>
          <w:highlight w:val="yellow"/>
        </w:rPr>
        <w:t>a normal breath</w:t>
      </w:r>
      <w:r w:rsidR="00C26987" w:rsidRPr="00E87749">
        <w:rPr>
          <w:rFonts w:ascii="Calibri" w:hAnsi="Calibri" w:cs="Calibri"/>
          <w:color w:val="000000"/>
          <w:sz w:val="24"/>
          <w:szCs w:val="24"/>
          <w:highlight w:val="yellow"/>
        </w:rPr>
        <w:t xml:space="preserve">. Coach the participant to </w:t>
      </w:r>
      <w:r w:rsidR="00B53F70" w:rsidRPr="00E87749">
        <w:rPr>
          <w:rFonts w:ascii="Calibri" w:hAnsi="Calibri" w:cs="Calibri"/>
          <w:color w:val="000000"/>
          <w:sz w:val="24"/>
          <w:szCs w:val="24"/>
          <w:highlight w:val="yellow"/>
        </w:rPr>
        <w:t xml:space="preserve">exhale to residual volume (RV), followed by a maximal </w:t>
      </w:r>
      <w:r w:rsidR="0077687D" w:rsidRPr="00E87749">
        <w:rPr>
          <w:rFonts w:ascii="Calibri" w:hAnsi="Calibri" w:cs="Calibri"/>
          <w:color w:val="000000"/>
          <w:sz w:val="24"/>
          <w:szCs w:val="24"/>
          <w:highlight w:val="yellow"/>
        </w:rPr>
        <w:t xml:space="preserve">inspiratory </w:t>
      </w:r>
      <w:r w:rsidR="00B53F70" w:rsidRPr="00E87749">
        <w:rPr>
          <w:rFonts w:ascii="Calibri" w:hAnsi="Calibri" w:cs="Calibri"/>
          <w:color w:val="000000"/>
          <w:sz w:val="24"/>
          <w:szCs w:val="24"/>
          <w:highlight w:val="yellow"/>
        </w:rPr>
        <w:t xml:space="preserve">maneuver to </w:t>
      </w:r>
      <w:r w:rsidR="00D756A2" w:rsidRPr="00E87749">
        <w:rPr>
          <w:rFonts w:ascii="Calibri" w:hAnsi="Calibri" w:cs="Calibri"/>
          <w:color w:val="000000"/>
          <w:sz w:val="24"/>
          <w:szCs w:val="24"/>
          <w:highlight w:val="yellow"/>
        </w:rPr>
        <w:t>total lung</w:t>
      </w:r>
      <w:r w:rsidR="0077687D" w:rsidRPr="00E87749">
        <w:rPr>
          <w:rFonts w:ascii="Calibri" w:hAnsi="Calibri" w:cs="Calibri"/>
          <w:color w:val="000000"/>
          <w:sz w:val="24"/>
          <w:szCs w:val="24"/>
          <w:highlight w:val="yellow"/>
        </w:rPr>
        <w:t xml:space="preserve"> capacity.</w:t>
      </w:r>
      <w:r w:rsidR="00B53F70" w:rsidRPr="00E87749">
        <w:rPr>
          <w:rFonts w:ascii="Calibri" w:hAnsi="Calibri" w:cs="Calibri"/>
          <w:color w:val="000000"/>
          <w:sz w:val="24"/>
          <w:szCs w:val="24"/>
          <w:highlight w:val="yellow"/>
        </w:rPr>
        <w:t xml:space="preserve"> </w:t>
      </w:r>
      <w:r w:rsidR="00C26987" w:rsidRPr="00E87749">
        <w:rPr>
          <w:rFonts w:ascii="Calibri" w:hAnsi="Calibri" w:cs="Calibri"/>
          <w:color w:val="000000"/>
          <w:sz w:val="24"/>
          <w:szCs w:val="24"/>
          <w:highlight w:val="yellow"/>
        </w:rPr>
        <w:t>Repeat</w:t>
      </w:r>
      <w:r w:rsidR="00B53F70" w:rsidRPr="00E87749">
        <w:rPr>
          <w:rFonts w:ascii="Calibri" w:hAnsi="Calibri" w:cs="Calibri"/>
          <w:color w:val="000000"/>
          <w:sz w:val="24"/>
          <w:szCs w:val="24"/>
          <w:highlight w:val="yellow"/>
        </w:rPr>
        <w:t xml:space="preserve"> at least three times until FRC values that agree within 5% are obtained</w:t>
      </w:r>
    </w:p>
    <w:p w14:paraId="39CA5259" w14:textId="77777777" w:rsidR="00FA14A0" w:rsidRPr="00E87749" w:rsidRDefault="00FA14A0" w:rsidP="00E87749">
      <w:pPr>
        <w:spacing w:after="0" w:line="240" w:lineRule="auto"/>
        <w:rPr>
          <w:rFonts w:ascii="Calibri" w:hAnsi="Calibri" w:cs="Calibri"/>
          <w:sz w:val="24"/>
          <w:szCs w:val="24"/>
        </w:rPr>
      </w:pPr>
    </w:p>
    <w:p w14:paraId="41829589" w14:textId="3738F2E4" w:rsidR="00FC3CF1" w:rsidRPr="00E87749" w:rsidRDefault="0083333E" w:rsidP="00E87749">
      <w:pPr>
        <w:spacing w:after="0" w:line="240" w:lineRule="auto"/>
        <w:rPr>
          <w:rFonts w:ascii="Calibri" w:hAnsi="Calibri" w:cs="Calibri"/>
          <w:b/>
          <w:sz w:val="24"/>
          <w:szCs w:val="24"/>
        </w:rPr>
      </w:pPr>
      <w:r w:rsidRPr="00E87749">
        <w:rPr>
          <w:rFonts w:ascii="Calibri" w:hAnsi="Calibri" w:cs="Calibri"/>
          <w:b/>
          <w:sz w:val="24"/>
          <w:szCs w:val="24"/>
        </w:rPr>
        <w:t xml:space="preserve">3. </w:t>
      </w:r>
      <w:r w:rsidR="00692C95" w:rsidRPr="00E87749">
        <w:rPr>
          <w:rFonts w:ascii="Calibri" w:hAnsi="Calibri" w:cs="Calibri"/>
          <w:b/>
          <w:sz w:val="24"/>
          <w:szCs w:val="24"/>
        </w:rPr>
        <w:t xml:space="preserve">Volumetric </w:t>
      </w:r>
      <w:r w:rsidR="00FC3CF1" w:rsidRPr="00E87749">
        <w:rPr>
          <w:rFonts w:ascii="Calibri" w:hAnsi="Calibri" w:cs="Calibri"/>
          <w:b/>
          <w:sz w:val="24"/>
          <w:szCs w:val="24"/>
        </w:rPr>
        <w:t>Capnography</w:t>
      </w:r>
    </w:p>
    <w:p w14:paraId="1ECAE1A2" w14:textId="77777777" w:rsidR="00FA14A0" w:rsidRPr="00E87749" w:rsidRDefault="00FA14A0" w:rsidP="00E87749">
      <w:pPr>
        <w:spacing w:after="0" w:line="240" w:lineRule="auto"/>
        <w:rPr>
          <w:rFonts w:ascii="Calibri" w:hAnsi="Calibri" w:cs="Calibri"/>
          <w:sz w:val="24"/>
          <w:szCs w:val="24"/>
        </w:rPr>
      </w:pPr>
    </w:p>
    <w:p w14:paraId="6D1B6D60" w14:textId="73FC2471" w:rsidR="00861A56"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Note: Steps 3.1 – 3.4 are performed before the arrival of the research subject.</w:t>
      </w:r>
    </w:p>
    <w:p w14:paraId="2B0F0158" w14:textId="77777777" w:rsidR="00FA14A0" w:rsidRPr="00E87749" w:rsidRDefault="00FA14A0" w:rsidP="00E87749">
      <w:pPr>
        <w:spacing w:after="0" w:line="240" w:lineRule="auto"/>
        <w:rPr>
          <w:rFonts w:ascii="Calibri" w:hAnsi="Calibri" w:cs="Calibri"/>
          <w:sz w:val="24"/>
          <w:szCs w:val="24"/>
        </w:rPr>
      </w:pPr>
    </w:p>
    <w:p w14:paraId="503FF63B" w14:textId="4FFD3FD0" w:rsidR="00C35A13"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3.1</w:t>
      </w:r>
      <w:r w:rsidR="001E7E74" w:rsidRPr="00E87749">
        <w:rPr>
          <w:rFonts w:ascii="Calibri" w:hAnsi="Calibri" w:cs="Calibri"/>
          <w:sz w:val="24"/>
          <w:szCs w:val="24"/>
          <w:highlight w:val="yellow"/>
        </w:rPr>
        <w:t>.</w:t>
      </w:r>
      <w:r w:rsidR="00D4316B" w:rsidRPr="00E87749">
        <w:rPr>
          <w:rFonts w:ascii="Calibri" w:hAnsi="Calibri" w:cs="Calibri"/>
          <w:sz w:val="24"/>
          <w:szCs w:val="24"/>
          <w:highlight w:val="yellow"/>
        </w:rPr>
        <w:t xml:space="preserve"> Before</w:t>
      </w:r>
      <w:r w:rsidR="006E7E78" w:rsidRPr="00E87749">
        <w:rPr>
          <w:rFonts w:ascii="Calibri" w:hAnsi="Calibri" w:cs="Calibri"/>
          <w:sz w:val="24"/>
          <w:szCs w:val="24"/>
          <w:highlight w:val="yellow"/>
        </w:rPr>
        <w:t xml:space="preserve"> proceeding</w:t>
      </w:r>
      <w:r w:rsidR="00D4316B" w:rsidRPr="00E87749">
        <w:rPr>
          <w:rFonts w:ascii="Calibri" w:hAnsi="Calibri" w:cs="Calibri"/>
          <w:sz w:val="24"/>
          <w:szCs w:val="24"/>
          <w:highlight w:val="yellow"/>
        </w:rPr>
        <w:t xml:space="preserve">, </w:t>
      </w:r>
      <w:r w:rsidR="006E7E78" w:rsidRPr="00E87749">
        <w:rPr>
          <w:rFonts w:ascii="Calibri" w:hAnsi="Calibri" w:cs="Calibri"/>
          <w:sz w:val="24"/>
          <w:szCs w:val="24"/>
          <w:highlight w:val="yellow"/>
        </w:rPr>
        <w:t xml:space="preserve">address the variables in </w:t>
      </w:r>
      <w:r w:rsidR="00E87749" w:rsidRPr="00E87749">
        <w:rPr>
          <w:rFonts w:ascii="Calibri" w:hAnsi="Calibri" w:cs="Calibri"/>
          <w:b/>
          <w:sz w:val="24"/>
          <w:szCs w:val="24"/>
          <w:highlight w:val="yellow"/>
        </w:rPr>
        <w:t>Table 1</w:t>
      </w:r>
      <w:r w:rsidR="006E7E78" w:rsidRPr="00E87749">
        <w:rPr>
          <w:rFonts w:ascii="Calibri" w:hAnsi="Calibri" w:cs="Calibri"/>
          <w:b/>
          <w:sz w:val="24"/>
          <w:szCs w:val="24"/>
          <w:highlight w:val="yellow"/>
        </w:rPr>
        <w:t xml:space="preserve"> </w:t>
      </w:r>
      <w:r w:rsidR="006E7E78" w:rsidRPr="00E87749">
        <w:rPr>
          <w:rFonts w:ascii="Calibri" w:hAnsi="Calibri" w:cs="Calibri"/>
          <w:sz w:val="24"/>
          <w:szCs w:val="24"/>
          <w:highlight w:val="yellow"/>
        </w:rPr>
        <w:t xml:space="preserve">and modify if needed. </w:t>
      </w:r>
      <w:r w:rsidR="00C35A13" w:rsidRPr="00E87749">
        <w:rPr>
          <w:rFonts w:ascii="Calibri" w:hAnsi="Calibri" w:cs="Calibri"/>
          <w:sz w:val="24"/>
          <w:szCs w:val="24"/>
          <w:highlight w:val="yellow"/>
        </w:rPr>
        <w:t>It is important that these variables are adjusted during the study design phase and then held constant for the duration of the study.</w:t>
      </w:r>
    </w:p>
    <w:p w14:paraId="1B94112A" w14:textId="77777777" w:rsidR="00FA14A0" w:rsidRPr="00E87749" w:rsidRDefault="00FA14A0" w:rsidP="00E87749">
      <w:pPr>
        <w:spacing w:after="0" w:line="240" w:lineRule="auto"/>
        <w:rPr>
          <w:rFonts w:ascii="Calibri" w:hAnsi="Calibri" w:cs="Calibri"/>
          <w:sz w:val="24"/>
          <w:szCs w:val="24"/>
          <w:highlight w:val="yellow"/>
        </w:rPr>
      </w:pPr>
    </w:p>
    <w:p w14:paraId="40D6271A" w14:textId="5DDF43D1" w:rsidR="00C57470" w:rsidRPr="00E87749" w:rsidRDefault="00C57470" w:rsidP="00E87749">
      <w:pPr>
        <w:spacing w:after="0" w:line="240" w:lineRule="auto"/>
        <w:rPr>
          <w:rFonts w:ascii="Calibri" w:hAnsi="Calibri" w:cs="Calibri"/>
          <w:sz w:val="24"/>
          <w:szCs w:val="24"/>
        </w:rPr>
      </w:pPr>
      <w:r w:rsidRPr="00E87749">
        <w:rPr>
          <w:rFonts w:ascii="Calibri" w:hAnsi="Calibri" w:cs="Calibri"/>
          <w:sz w:val="24"/>
          <w:szCs w:val="24"/>
        </w:rPr>
        <w:t xml:space="preserve">3.1.1. </w:t>
      </w:r>
      <w:r w:rsidR="00365AAE" w:rsidRPr="00E87749">
        <w:rPr>
          <w:rFonts w:ascii="Calibri" w:hAnsi="Calibri" w:cs="Calibri"/>
          <w:sz w:val="24"/>
          <w:szCs w:val="24"/>
        </w:rPr>
        <w:t>Before beginning a new experimental protocol, t</w:t>
      </w:r>
      <w:r w:rsidR="006E7E78" w:rsidRPr="00E87749">
        <w:rPr>
          <w:rFonts w:ascii="Calibri" w:hAnsi="Calibri" w:cs="Calibri"/>
          <w:sz w:val="24"/>
          <w:szCs w:val="24"/>
        </w:rPr>
        <w:t xml:space="preserve">ake care to accurately measure the </w:t>
      </w:r>
      <w:r w:rsidR="00553006" w:rsidRPr="00E87749">
        <w:rPr>
          <w:rFonts w:ascii="Calibri" w:hAnsi="Calibri" w:cs="Calibri"/>
          <w:sz w:val="24"/>
          <w:szCs w:val="24"/>
        </w:rPr>
        <w:t>time delay between the gas analyzer, which measures CO</w:t>
      </w:r>
      <w:r w:rsidR="00553006" w:rsidRPr="00E87749">
        <w:rPr>
          <w:rFonts w:ascii="Calibri" w:hAnsi="Calibri" w:cs="Calibri"/>
          <w:sz w:val="24"/>
          <w:szCs w:val="24"/>
          <w:vertAlign w:val="subscript"/>
        </w:rPr>
        <w:t>2</w:t>
      </w:r>
      <w:r w:rsidR="00553006" w:rsidRPr="00E87749">
        <w:rPr>
          <w:rFonts w:ascii="Calibri" w:hAnsi="Calibri" w:cs="Calibri"/>
          <w:sz w:val="24"/>
          <w:szCs w:val="24"/>
        </w:rPr>
        <w:t xml:space="preserve"> concentration, and the</w:t>
      </w:r>
      <w:r w:rsidR="00C02BDA" w:rsidRPr="00E87749">
        <w:rPr>
          <w:rFonts w:ascii="Calibri" w:hAnsi="Calibri" w:cs="Calibri"/>
          <w:sz w:val="24"/>
          <w:szCs w:val="24"/>
        </w:rPr>
        <w:t xml:space="preserve"> pneumotach</w:t>
      </w:r>
      <w:r w:rsidR="00553006" w:rsidRPr="00E87749">
        <w:rPr>
          <w:rFonts w:ascii="Calibri" w:hAnsi="Calibri" w:cs="Calibri"/>
          <w:sz w:val="24"/>
          <w:szCs w:val="24"/>
        </w:rPr>
        <w:t>, which measures flow.</w:t>
      </w:r>
      <w:r w:rsidR="00F537E0" w:rsidRPr="00E87749">
        <w:rPr>
          <w:rFonts w:ascii="Calibri" w:hAnsi="Calibri" w:cs="Calibri"/>
          <w:sz w:val="24"/>
          <w:szCs w:val="24"/>
        </w:rPr>
        <w:t xml:space="preserve"> </w:t>
      </w:r>
      <w:r w:rsidR="006E7E78" w:rsidRPr="00E87749">
        <w:rPr>
          <w:rFonts w:ascii="Calibri" w:hAnsi="Calibri" w:cs="Calibri"/>
          <w:sz w:val="24"/>
          <w:szCs w:val="24"/>
        </w:rPr>
        <w:t>This</w:t>
      </w:r>
      <w:r w:rsidR="00F537E0" w:rsidRPr="00E87749">
        <w:rPr>
          <w:rFonts w:ascii="Calibri" w:hAnsi="Calibri" w:cs="Calibri"/>
          <w:sz w:val="24"/>
          <w:szCs w:val="24"/>
        </w:rPr>
        <w:t xml:space="preserve"> allows for the CO</w:t>
      </w:r>
      <w:r w:rsidR="00F537E0" w:rsidRPr="00E87749">
        <w:rPr>
          <w:rFonts w:ascii="Calibri" w:hAnsi="Calibri" w:cs="Calibri"/>
          <w:sz w:val="24"/>
          <w:szCs w:val="24"/>
          <w:vertAlign w:val="subscript"/>
        </w:rPr>
        <w:t>2</w:t>
      </w:r>
      <w:r w:rsidR="00F537E0" w:rsidRPr="00E87749">
        <w:rPr>
          <w:rFonts w:ascii="Calibri" w:hAnsi="Calibri" w:cs="Calibri"/>
          <w:sz w:val="24"/>
          <w:szCs w:val="24"/>
        </w:rPr>
        <w:t xml:space="preserve"> and flow signals to be aligned. </w:t>
      </w:r>
    </w:p>
    <w:p w14:paraId="1B05E925" w14:textId="77777777" w:rsidR="00FA14A0" w:rsidRPr="00E87749" w:rsidRDefault="00FA14A0" w:rsidP="00E87749">
      <w:pPr>
        <w:spacing w:after="0" w:line="240" w:lineRule="auto"/>
        <w:rPr>
          <w:rFonts w:ascii="Calibri" w:hAnsi="Calibri" w:cs="Calibri"/>
          <w:sz w:val="24"/>
          <w:szCs w:val="24"/>
        </w:rPr>
      </w:pPr>
    </w:p>
    <w:p w14:paraId="72A6D8F9" w14:textId="581D58CB" w:rsidR="00C57470" w:rsidRPr="00E87749" w:rsidRDefault="00C57470" w:rsidP="00E87749">
      <w:pPr>
        <w:spacing w:after="0" w:line="240" w:lineRule="auto"/>
        <w:rPr>
          <w:rFonts w:ascii="Calibri" w:hAnsi="Calibri" w:cs="Calibri"/>
          <w:sz w:val="24"/>
          <w:szCs w:val="24"/>
        </w:rPr>
      </w:pPr>
      <w:r w:rsidRPr="00E87749">
        <w:rPr>
          <w:rFonts w:ascii="Calibri" w:hAnsi="Calibri" w:cs="Calibri"/>
          <w:sz w:val="24"/>
          <w:szCs w:val="24"/>
        </w:rPr>
        <w:t xml:space="preserve">3.1.2. </w:t>
      </w:r>
      <w:r w:rsidR="00C26987" w:rsidRPr="00E87749">
        <w:rPr>
          <w:rFonts w:ascii="Calibri" w:hAnsi="Calibri" w:cs="Calibri"/>
          <w:sz w:val="24"/>
          <w:szCs w:val="24"/>
        </w:rPr>
        <w:t>Measure the time delay</w:t>
      </w:r>
      <w:r w:rsidR="00553006" w:rsidRPr="00E87749">
        <w:rPr>
          <w:rFonts w:ascii="Calibri" w:hAnsi="Calibri" w:cs="Calibri"/>
          <w:sz w:val="24"/>
          <w:szCs w:val="24"/>
        </w:rPr>
        <w:t xml:space="preserve"> experimentally with a stream of 5% CO</w:t>
      </w:r>
      <w:r w:rsidR="00553006" w:rsidRPr="00E87749">
        <w:rPr>
          <w:rFonts w:ascii="Calibri" w:hAnsi="Calibri" w:cs="Calibri"/>
          <w:sz w:val="24"/>
          <w:szCs w:val="24"/>
          <w:vertAlign w:val="subscript"/>
        </w:rPr>
        <w:t>2</w:t>
      </w:r>
      <w:r w:rsidR="00553006" w:rsidRPr="00E87749">
        <w:rPr>
          <w:rFonts w:ascii="Calibri" w:hAnsi="Calibri" w:cs="Calibri"/>
          <w:sz w:val="24"/>
          <w:szCs w:val="24"/>
        </w:rPr>
        <w:t xml:space="preserve">. </w:t>
      </w:r>
      <w:r w:rsidR="00C26987" w:rsidRPr="00E87749">
        <w:rPr>
          <w:rFonts w:ascii="Calibri" w:hAnsi="Calibri" w:cs="Calibri"/>
          <w:sz w:val="24"/>
          <w:szCs w:val="24"/>
        </w:rPr>
        <w:t>Attach t</w:t>
      </w:r>
      <w:r w:rsidR="00553006" w:rsidRPr="00E87749">
        <w:rPr>
          <w:rFonts w:ascii="Calibri" w:hAnsi="Calibri" w:cs="Calibri"/>
          <w:sz w:val="24"/>
          <w:szCs w:val="24"/>
        </w:rPr>
        <w:t xml:space="preserve">he gas line </w:t>
      </w:r>
      <w:r w:rsidR="00C26987" w:rsidRPr="00E87749">
        <w:rPr>
          <w:rFonts w:ascii="Calibri" w:hAnsi="Calibri" w:cs="Calibri"/>
          <w:sz w:val="24"/>
          <w:szCs w:val="24"/>
        </w:rPr>
        <w:t xml:space="preserve">to </w:t>
      </w:r>
      <w:r w:rsidR="00553006" w:rsidRPr="00E87749">
        <w:rPr>
          <w:rFonts w:ascii="Calibri" w:hAnsi="Calibri" w:cs="Calibri"/>
          <w:sz w:val="24"/>
          <w:szCs w:val="24"/>
        </w:rPr>
        <w:t xml:space="preserve">a stopcock, </w:t>
      </w:r>
      <w:r w:rsidR="00C26987" w:rsidRPr="00E87749">
        <w:rPr>
          <w:rFonts w:ascii="Calibri" w:hAnsi="Calibri" w:cs="Calibri"/>
          <w:sz w:val="24"/>
          <w:szCs w:val="24"/>
        </w:rPr>
        <w:t xml:space="preserve">followed by </w:t>
      </w:r>
      <w:r w:rsidR="00553006" w:rsidRPr="00E87749">
        <w:rPr>
          <w:rFonts w:ascii="Calibri" w:hAnsi="Calibri" w:cs="Calibri"/>
          <w:sz w:val="24"/>
          <w:szCs w:val="24"/>
        </w:rPr>
        <w:t xml:space="preserve">the mouthpiece. </w:t>
      </w:r>
    </w:p>
    <w:p w14:paraId="78E4576F" w14:textId="77777777" w:rsidR="00FA14A0" w:rsidRPr="00E87749" w:rsidRDefault="00FA14A0" w:rsidP="00E87749">
      <w:pPr>
        <w:spacing w:after="0" w:line="240" w:lineRule="auto"/>
        <w:rPr>
          <w:rFonts w:ascii="Calibri" w:hAnsi="Calibri" w:cs="Calibri"/>
          <w:sz w:val="24"/>
          <w:szCs w:val="24"/>
        </w:rPr>
      </w:pPr>
    </w:p>
    <w:p w14:paraId="05DEC212" w14:textId="65A1F857" w:rsidR="00C57470" w:rsidRPr="00E87749" w:rsidRDefault="00C57470" w:rsidP="00E87749">
      <w:pPr>
        <w:spacing w:after="0" w:line="240" w:lineRule="auto"/>
        <w:rPr>
          <w:rFonts w:ascii="Calibri" w:hAnsi="Calibri" w:cs="Calibri"/>
          <w:sz w:val="24"/>
          <w:szCs w:val="24"/>
        </w:rPr>
      </w:pPr>
      <w:r w:rsidRPr="00E87749">
        <w:rPr>
          <w:rFonts w:ascii="Calibri" w:hAnsi="Calibri" w:cs="Calibri"/>
          <w:sz w:val="24"/>
          <w:szCs w:val="24"/>
        </w:rPr>
        <w:lastRenderedPageBreak/>
        <w:t xml:space="preserve">3.1.3 </w:t>
      </w:r>
      <w:r w:rsidR="00C26987" w:rsidRPr="00E87749">
        <w:rPr>
          <w:rFonts w:ascii="Calibri" w:hAnsi="Calibri" w:cs="Calibri"/>
          <w:sz w:val="24"/>
          <w:szCs w:val="24"/>
        </w:rPr>
        <w:t xml:space="preserve">Open the </w:t>
      </w:r>
      <w:r w:rsidR="00553006" w:rsidRPr="00E87749">
        <w:rPr>
          <w:rFonts w:ascii="Calibri" w:hAnsi="Calibri" w:cs="Calibri"/>
          <w:sz w:val="24"/>
          <w:szCs w:val="24"/>
        </w:rPr>
        <w:t>stopcoc</w:t>
      </w:r>
      <w:r w:rsidR="00C26987" w:rsidRPr="00E87749">
        <w:rPr>
          <w:rFonts w:ascii="Calibri" w:hAnsi="Calibri" w:cs="Calibri"/>
          <w:sz w:val="24"/>
          <w:szCs w:val="24"/>
        </w:rPr>
        <w:t>k</w:t>
      </w:r>
      <w:r w:rsidR="00553006" w:rsidRPr="00E87749">
        <w:rPr>
          <w:rFonts w:ascii="Calibri" w:hAnsi="Calibri" w:cs="Calibri"/>
          <w:sz w:val="24"/>
          <w:szCs w:val="24"/>
        </w:rPr>
        <w:t>, introducing the gas at a rate of 10</w:t>
      </w:r>
      <w:r w:rsidR="00E87749" w:rsidRPr="00E87749">
        <w:rPr>
          <w:rFonts w:ascii="Calibri" w:hAnsi="Calibri" w:cs="Calibri"/>
          <w:sz w:val="24"/>
          <w:szCs w:val="24"/>
        </w:rPr>
        <w:t xml:space="preserve"> </w:t>
      </w:r>
      <w:r w:rsidR="00553006" w:rsidRPr="00E87749">
        <w:rPr>
          <w:rFonts w:ascii="Calibri" w:hAnsi="Calibri" w:cs="Calibri"/>
          <w:sz w:val="24"/>
          <w:szCs w:val="24"/>
        </w:rPr>
        <w:t xml:space="preserve">L/min. </w:t>
      </w:r>
      <w:r w:rsidR="00C26987" w:rsidRPr="00E87749">
        <w:rPr>
          <w:rFonts w:ascii="Calibri" w:hAnsi="Calibri" w:cs="Calibri"/>
          <w:sz w:val="24"/>
          <w:szCs w:val="24"/>
        </w:rPr>
        <w:t>Determine t</w:t>
      </w:r>
      <w:r w:rsidR="00553006" w:rsidRPr="00E87749">
        <w:rPr>
          <w:rFonts w:ascii="Calibri" w:hAnsi="Calibri" w:cs="Calibri"/>
          <w:sz w:val="24"/>
          <w:szCs w:val="24"/>
        </w:rPr>
        <w:t>he</w:t>
      </w:r>
      <w:r w:rsidR="00F537E0" w:rsidRPr="00E87749">
        <w:rPr>
          <w:rFonts w:ascii="Calibri" w:hAnsi="Calibri" w:cs="Calibri"/>
          <w:sz w:val="24"/>
          <w:szCs w:val="24"/>
        </w:rPr>
        <w:t xml:space="preserve"> mean</w:t>
      </w:r>
      <w:r w:rsidR="00553006" w:rsidRPr="00E87749">
        <w:rPr>
          <w:rFonts w:ascii="Calibri" w:hAnsi="Calibri" w:cs="Calibri"/>
          <w:sz w:val="24"/>
          <w:szCs w:val="24"/>
        </w:rPr>
        <w:t xml:space="preserve"> time d</w:t>
      </w:r>
      <w:r w:rsidR="00F537E0" w:rsidRPr="00E87749">
        <w:rPr>
          <w:rFonts w:ascii="Calibri" w:hAnsi="Calibri" w:cs="Calibri"/>
          <w:sz w:val="24"/>
          <w:szCs w:val="24"/>
        </w:rPr>
        <w:t>elay</w:t>
      </w:r>
      <w:r w:rsidR="00553006" w:rsidRPr="00E87749">
        <w:rPr>
          <w:rFonts w:ascii="Calibri" w:hAnsi="Calibri" w:cs="Calibri"/>
          <w:sz w:val="24"/>
          <w:szCs w:val="24"/>
        </w:rPr>
        <w:t xml:space="preserve"> between </w:t>
      </w:r>
      <w:r w:rsidR="00C02BDA" w:rsidRPr="00E87749">
        <w:rPr>
          <w:rFonts w:ascii="Calibri" w:hAnsi="Calibri" w:cs="Calibri"/>
          <w:sz w:val="24"/>
          <w:szCs w:val="24"/>
        </w:rPr>
        <w:t xml:space="preserve">the response of the pneumotach </w:t>
      </w:r>
      <w:r w:rsidR="00C35A13" w:rsidRPr="00E87749">
        <w:rPr>
          <w:rFonts w:ascii="Calibri" w:hAnsi="Calibri" w:cs="Calibri"/>
          <w:sz w:val="24"/>
          <w:szCs w:val="24"/>
        </w:rPr>
        <w:t>a</w:t>
      </w:r>
      <w:r w:rsidR="00F537E0" w:rsidRPr="00E87749">
        <w:rPr>
          <w:rFonts w:ascii="Calibri" w:hAnsi="Calibri" w:cs="Calibri"/>
          <w:sz w:val="24"/>
          <w:szCs w:val="24"/>
        </w:rPr>
        <w:t xml:space="preserve">nd gas analyzer over 10 trials </w:t>
      </w:r>
      <w:r w:rsidR="00C26987" w:rsidRPr="00E87749">
        <w:rPr>
          <w:rFonts w:ascii="Calibri" w:hAnsi="Calibri" w:cs="Calibri"/>
          <w:sz w:val="24"/>
          <w:szCs w:val="24"/>
        </w:rPr>
        <w:t xml:space="preserve">and </w:t>
      </w:r>
      <w:proofErr w:type="gramStart"/>
      <w:r w:rsidR="00C26987" w:rsidRPr="00E87749">
        <w:rPr>
          <w:rFonts w:ascii="Calibri" w:hAnsi="Calibri" w:cs="Calibri"/>
          <w:sz w:val="24"/>
          <w:szCs w:val="24"/>
        </w:rPr>
        <w:t>enter</w:t>
      </w:r>
      <w:r w:rsidR="00F537E0" w:rsidRPr="00E87749">
        <w:rPr>
          <w:rFonts w:ascii="Calibri" w:hAnsi="Calibri" w:cs="Calibri"/>
          <w:sz w:val="24"/>
          <w:szCs w:val="24"/>
        </w:rPr>
        <w:t xml:space="preserve"> into</w:t>
      </w:r>
      <w:proofErr w:type="gramEnd"/>
      <w:r w:rsidR="00F537E0" w:rsidRPr="00E87749">
        <w:rPr>
          <w:rFonts w:ascii="Calibri" w:hAnsi="Calibri" w:cs="Calibri"/>
          <w:sz w:val="24"/>
          <w:szCs w:val="24"/>
        </w:rPr>
        <w:t xml:space="preserve"> the macro.</w:t>
      </w:r>
    </w:p>
    <w:p w14:paraId="36085451" w14:textId="77777777" w:rsidR="00FA14A0" w:rsidRPr="00E87749" w:rsidRDefault="00FA14A0" w:rsidP="00E87749">
      <w:pPr>
        <w:spacing w:after="0" w:line="240" w:lineRule="auto"/>
        <w:rPr>
          <w:rFonts w:ascii="Calibri" w:hAnsi="Calibri" w:cs="Calibri"/>
          <w:sz w:val="24"/>
          <w:szCs w:val="24"/>
        </w:rPr>
      </w:pPr>
    </w:p>
    <w:p w14:paraId="4DC7D885" w14:textId="7AB8A14F" w:rsidR="00D4316B" w:rsidRPr="00E87749" w:rsidRDefault="00C57470" w:rsidP="00E87749">
      <w:pPr>
        <w:spacing w:after="0" w:line="240" w:lineRule="auto"/>
        <w:rPr>
          <w:rFonts w:ascii="Calibri" w:hAnsi="Calibri" w:cs="Calibri"/>
          <w:sz w:val="24"/>
          <w:szCs w:val="24"/>
        </w:rPr>
      </w:pPr>
      <w:r w:rsidRPr="00E87749">
        <w:rPr>
          <w:rFonts w:ascii="Calibri" w:hAnsi="Calibri" w:cs="Calibri"/>
          <w:sz w:val="24"/>
          <w:szCs w:val="24"/>
        </w:rPr>
        <w:t>3.1.4.</w:t>
      </w:r>
      <w:r w:rsidR="00ED4BDD" w:rsidRPr="00E87749">
        <w:rPr>
          <w:rFonts w:ascii="Calibri" w:hAnsi="Calibri" w:cs="Calibri"/>
          <w:sz w:val="24"/>
          <w:szCs w:val="24"/>
        </w:rPr>
        <w:t xml:space="preserve"> </w:t>
      </w:r>
      <w:r w:rsidR="00C26987" w:rsidRPr="00E87749">
        <w:rPr>
          <w:rFonts w:ascii="Calibri" w:hAnsi="Calibri" w:cs="Calibri"/>
          <w:sz w:val="24"/>
          <w:szCs w:val="24"/>
        </w:rPr>
        <w:t xml:space="preserve">Maintain the time delay constant by maintaining the analyzer sampling rate. </w:t>
      </w:r>
      <w:r w:rsidR="00ED4BDD" w:rsidRPr="00E87749">
        <w:rPr>
          <w:rFonts w:ascii="Calibri" w:hAnsi="Calibri" w:cs="Calibri"/>
          <w:sz w:val="24"/>
          <w:szCs w:val="24"/>
        </w:rPr>
        <w:t>T</w:t>
      </w:r>
      <w:r w:rsidR="00F537E0" w:rsidRPr="00E87749">
        <w:rPr>
          <w:rFonts w:ascii="Calibri" w:hAnsi="Calibri" w:cs="Calibri"/>
          <w:sz w:val="24"/>
          <w:szCs w:val="24"/>
        </w:rPr>
        <w:t>he time delay is highly dependent on the sampling rate of the gas analyzer and it is critical that this remain constant through the experiment and between participants.</w:t>
      </w:r>
    </w:p>
    <w:p w14:paraId="18114E5C" w14:textId="77777777" w:rsidR="00FA14A0" w:rsidRPr="00E87749" w:rsidRDefault="00FA14A0" w:rsidP="00E87749">
      <w:pPr>
        <w:spacing w:after="0" w:line="240" w:lineRule="auto"/>
        <w:rPr>
          <w:rFonts w:ascii="Calibri" w:hAnsi="Calibri" w:cs="Calibri"/>
          <w:sz w:val="24"/>
          <w:szCs w:val="24"/>
        </w:rPr>
      </w:pPr>
    </w:p>
    <w:p w14:paraId="06CA5810" w14:textId="7C170266" w:rsidR="00C57470" w:rsidRPr="00E87749" w:rsidRDefault="00C57470" w:rsidP="00E87749">
      <w:pPr>
        <w:spacing w:after="0" w:line="240" w:lineRule="auto"/>
        <w:rPr>
          <w:rFonts w:ascii="Calibri" w:hAnsi="Calibri" w:cs="Calibri"/>
          <w:sz w:val="24"/>
          <w:szCs w:val="24"/>
        </w:rPr>
      </w:pPr>
      <w:r w:rsidRPr="00E87749">
        <w:rPr>
          <w:rFonts w:ascii="Calibri" w:hAnsi="Calibri" w:cs="Calibri"/>
          <w:sz w:val="24"/>
          <w:szCs w:val="24"/>
        </w:rPr>
        <w:t xml:space="preserve">3.2 </w:t>
      </w:r>
      <w:r w:rsidR="006E7E78" w:rsidRPr="00E87749">
        <w:rPr>
          <w:rFonts w:ascii="Calibri" w:hAnsi="Calibri" w:cs="Calibri"/>
          <w:sz w:val="24"/>
          <w:szCs w:val="24"/>
        </w:rPr>
        <w:t>Define three “channels” for the collection of flow, exhaled CO</w:t>
      </w:r>
      <w:r w:rsidR="006E7E78" w:rsidRPr="00E87749">
        <w:rPr>
          <w:rFonts w:ascii="Calibri" w:hAnsi="Calibri" w:cs="Calibri"/>
          <w:sz w:val="24"/>
          <w:szCs w:val="24"/>
          <w:vertAlign w:val="subscript"/>
        </w:rPr>
        <w:t xml:space="preserve">2 </w:t>
      </w:r>
      <w:r w:rsidR="006E7E78" w:rsidRPr="00E87749">
        <w:rPr>
          <w:rFonts w:ascii="Calibri" w:hAnsi="Calibri" w:cs="Calibri"/>
          <w:sz w:val="24"/>
          <w:szCs w:val="24"/>
        </w:rPr>
        <w:t>(%), and volume. Flow and exhaled CO</w:t>
      </w:r>
      <w:r w:rsidR="006E7E78" w:rsidRPr="00E87749">
        <w:rPr>
          <w:rFonts w:ascii="Calibri" w:hAnsi="Calibri" w:cs="Calibri"/>
          <w:sz w:val="24"/>
          <w:szCs w:val="24"/>
          <w:vertAlign w:val="subscript"/>
        </w:rPr>
        <w:t xml:space="preserve">2 </w:t>
      </w:r>
      <w:r w:rsidR="006E7E78" w:rsidRPr="00E87749">
        <w:rPr>
          <w:rFonts w:ascii="Calibri" w:hAnsi="Calibri" w:cs="Calibri"/>
          <w:sz w:val="24"/>
          <w:szCs w:val="24"/>
        </w:rPr>
        <w:t xml:space="preserve">(%) are analog inputs and volume is the integral of flow. </w:t>
      </w:r>
    </w:p>
    <w:p w14:paraId="7870A7E3" w14:textId="77777777" w:rsidR="00FA14A0" w:rsidRPr="00E87749" w:rsidRDefault="00FA14A0" w:rsidP="00E87749">
      <w:pPr>
        <w:spacing w:after="0" w:line="240" w:lineRule="auto"/>
        <w:rPr>
          <w:rFonts w:ascii="Calibri" w:hAnsi="Calibri" w:cs="Calibri"/>
          <w:sz w:val="24"/>
          <w:szCs w:val="24"/>
        </w:rPr>
      </w:pPr>
    </w:p>
    <w:p w14:paraId="1BA106F3" w14:textId="2B6EADE4" w:rsidR="005F29DB" w:rsidRPr="00E87749" w:rsidRDefault="00C57470" w:rsidP="00E87749">
      <w:pPr>
        <w:spacing w:after="0" w:line="240" w:lineRule="auto"/>
        <w:rPr>
          <w:rFonts w:ascii="Calibri" w:hAnsi="Calibri" w:cs="Calibri"/>
          <w:sz w:val="24"/>
          <w:szCs w:val="24"/>
        </w:rPr>
      </w:pPr>
      <w:r w:rsidRPr="00E87749">
        <w:rPr>
          <w:rFonts w:ascii="Calibri" w:hAnsi="Calibri" w:cs="Calibri"/>
          <w:sz w:val="24"/>
          <w:szCs w:val="24"/>
        </w:rPr>
        <w:t xml:space="preserve">3.2.1. </w:t>
      </w:r>
      <w:r w:rsidR="006E7E78" w:rsidRPr="00E87749">
        <w:rPr>
          <w:rFonts w:ascii="Calibri" w:hAnsi="Calibri" w:cs="Calibri"/>
          <w:sz w:val="24"/>
          <w:szCs w:val="24"/>
        </w:rPr>
        <w:t>Confirm that f</w:t>
      </w:r>
      <w:r w:rsidR="005F29DB" w:rsidRPr="00E87749">
        <w:rPr>
          <w:rFonts w:ascii="Calibri" w:hAnsi="Calibri" w:cs="Calibri"/>
          <w:sz w:val="24"/>
          <w:szCs w:val="24"/>
        </w:rPr>
        <w:t>low and CO</w:t>
      </w:r>
      <w:r w:rsidR="005F29DB" w:rsidRPr="00E87749">
        <w:rPr>
          <w:rFonts w:ascii="Calibri" w:hAnsi="Calibri" w:cs="Calibri"/>
          <w:sz w:val="24"/>
          <w:szCs w:val="24"/>
          <w:vertAlign w:val="subscript"/>
        </w:rPr>
        <w:t>2</w:t>
      </w:r>
      <w:r w:rsidR="005F29DB" w:rsidRPr="00E87749">
        <w:rPr>
          <w:rFonts w:ascii="Calibri" w:hAnsi="Calibri" w:cs="Calibri"/>
          <w:sz w:val="24"/>
          <w:szCs w:val="24"/>
        </w:rPr>
        <w:t xml:space="preserve"> (%) are measured directly from the pneumotach and gas analyzer</w:t>
      </w:r>
      <w:r w:rsidR="006E7E78" w:rsidRPr="00E87749">
        <w:rPr>
          <w:rFonts w:ascii="Calibri" w:hAnsi="Calibri" w:cs="Calibri"/>
          <w:sz w:val="24"/>
          <w:szCs w:val="24"/>
        </w:rPr>
        <w:t xml:space="preserve"> and that v</w:t>
      </w:r>
      <w:r w:rsidR="005F29DB" w:rsidRPr="00E87749">
        <w:rPr>
          <w:rFonts w:ascii="Calibri" w:hAnsi="Calibri" w:cs="Calibri"/>
          <w:sz w:val="24"/>
          <w:szCs w:val="24"/>
        </w:rPr>
        <w:t>olume is calculated as</w:t>
      </w:r>
      <w:r w:rsidR="002D5C80" w:rsidRPr="00E87749">
        <w:rPr>
          <w:rFonts w:ascii="Calibri" w:hAnsi="Calibri" w:cs="Calibri"/>
          <w:sz w:val="24"/>
          <w:szCs w:val="24"/>
        </w:rPr>
        <w:t xml:space="preserve"> the integral of flow. </w:t>
      </w:r>
      <w:r w:rsidR="00E87749" w:rsidRPr="00E87749">
        <w:rPr>
          <w:rFonts w:ascii="Calibri" w:hAnsi="Calibri" w:cs="Calibri"/>
          <w:b/>
          <w:sz w:val="24"/>
          <w:szCs w:val="24"/>
        </w:rPr>
        <w:t>Figure 3</w:t>
      </w:r>
      <w:r w:rsidR="005F29DB" w:rsidRPr="00E87749">
        <w:rPr>
          <w:rFonts w:ascii="Calibri" w:hAnsi="Calibri" w:cs="Calibri"/>
          <w:sz w:val="24"/>
          <w:szCs w:val="24"/>
        </w:rPr>
        <w:t xml:space="preserve"> shows that these are being collected in channels 1,2, and 6. </w:t>
      </w:r>
    </w:p>
    <w:p w14:paraId="1E714E88" w14:textId="77777777" w:rsidR="00FA14A0" w:rsidRPr="00E87749" w:rsidRDefault="00FA14A0" w:rsidP="00E87749">
      <w:pPr>
        <w:spacing w:after="0" w:line="240" w:lineRule="auto"/>
        <w:rPr>
          <w:rFonts w:ascii="Calibri" w:hAnsi="Calibri" w:cs="Calibri"/>
          <w:sz w:val="24"/>
          <w:szCs w:val="24"/>
        </w:rPr>
      </w:pPr>
    </w:p>
    <w:p w14:paraId="0B946768" w14:textId="768B6054" w:rsidR="00C57470"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3.3. </w:t>
      </w:r>
      <w:r w:rsidR="00C26987" w:rsidRPr="00E87749">
        <w:rPr>
          <w:rFonts w:ascii="Calibri" w:hAnsi="Calibri" w:cs="Calibri"/>
          <w:sz w:val="24"/>
          <w:szCs w:val="24"/>
          <w:highlight w:val="yellow"/>
        </w:rPr>
        <w:t xml:space="preserve">Calibrate the </w:t>
      </w:r>
      <w:r w:rsidR="00823776" w:rsidRPr="00E87749">
        <w:rPr>
          <w:rFonts w:ascii="Calibri" w:hAnsi="Calibri" w:cs="Calibri"/>
          <w:sz w:val="24"/>
          <w:szCs w:val="24"/>
          <w:highlight w:val="yellow"/>
        </w:rPr>
        <w:t xml:space="preserve">gas analyzer prior to each use. </w:t>
      </w:r>
      <w:r w:rsidR="00C26987" w:rsidRPr="00E87749">
        <w:rPr>
          <w:rFonts w:ascii="Calibri" w:hAnsi="Calibri" w:cs="Calibri"/>
          <w:sz w:val="24"/>
          <w:szCs w:val="24"/>
          <w:highlight w:val="yellow"/>
        </w:rPr>
        <w:t xml:space="preserve">Include the </w:t>
      </w:r>
      <w:r w:rsidR="00823776" w:rsidRPr="00E87749">
        <w:rPr>
          <w:rFonts w:ascii="Calibri" w:hAnsi="Calibri" w:cs="Calibri"/>
          <w:sz w:val="24"/>
          <w:szCs w:val="24"/>
          <w:highlight w:val="yellow"/>
        </w:rPr>
        <w:t>O</w:t>
      </w:r>
      <w:r w:rsidR="00823776" w:rsidRPr="00E87749">
        <w:rPr>
          <w:rFonts w:ascii="Calibri" w:hAnsi="Calibri" w:cs="Calibri"/>
          <w:sz w:val="24"/>
          <w:szCs w:val="24"/>
          <w:highlight w:val="yellow"/>
          <w:vertAlign w:val="subscript"/>
        </w:rPr>
        <w:t>2</w:t>
      </w:r>
      <w:r w:rsidR="00823776" w:rsidRPr="00E87749">
        <w:rPr>
          <w:rFonts w:ascii="Calibri" w:hAnsi="Calibri" w:cs="Calibri"/>
          <w:sz w:val="24"/>
          <w:szCs w:val="24"/>
          <w:highlight w:val="yellow"/>
        </w:rPr>
        <w:t xml:space="preserve"> sensor</w:t>
      </w:r>
      <w:r w:rsidR="00C26987" w:rsidRPr="00E87749">
        <w:rPr>
          <w:rFonts w:ascii="Calibri" w:hAnsi="Calibri" w:cs="Calibri"/>
          <w:sz w:val="24"/>
          <w:szCs w:val="24"/>
          <w:highlight w:val="yellow"/>
        </w:rPr>
        <w:t xml:space="preserve"> if this is to be measured.</w:t>
      </w:r>
      <w:r w:rsidR="00A875F2" w:rsidRPr="00E87749">
        <w:rPr>
          <w:rFonts w:ascii="Calibri" w:hAnsi="Calibri" w:cs="Calibri"/>
          <w:sz w:val="24"/>
          <w:szCs w:val="24"/>
          <w:highlight w:val="yellow"/>
        </w:rPr>
        <w:t xml:space="preserve"> </w:t>
      </w:r>
    </w:p>
    <w:p w14:paraId="1CB69872" w14:textId="77777777" w:rsidR="00FA14A0" w:rsidRPr="00E87749" w:rsidRDefault="00FA14A0" w:rsidP="00E87749">
      <w:pPr>
        <w:spacing w:after="0" w:line="240" w:lineRule="auto"/>
        <w:rPr>
          <w:rFonts w:ascii="Calibri" w:hAnsi="Calibri" w:cs="Calibri"/>
          <w:sz w:val="24"/>
          <w:szCs w:val="24"/>
          <w:highlight w:val="yellow"/>
        </w:rPr>
      </w:pPr>
    </w:p>
    <w:p w14:paraId="574FAD10" w14:textId="3661D6A4" w:rsidR="00C57470"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3.3.1</w:t>
      </w:r>
      <w:r w:rsidR="00E57B25" w:rsidRPr="00E87749">
        <w:rPr>
          <w:rFonts w:ascii="Calibri" w:hAnsi="Calibri" w:cs="Calibri"/>
          <w:sz w:val="24"/>
          <w:szCs w:val="24"/>
          <w:highlight w:val="yellow"/>
        </w:rPr>
        <w:t xml:space="preserve"> Zero t</w:t>
      </w:r>
      <w:r w:rsidR="00823776" w:rsidRPr="00E87749">
        <w:rPr>
          <w:rFonts w:ascii="Calibri" w:hAnsi="Calibri" w:cs="Calibri"/>
          <w:sz w:val="24"/>
          <w:szCs w:val="24"/>
          <w:highlight w:val="yellow"/>
        </w:rPr>
        <w:t>he analyzer</w:t>
      </w:r>
      <w:r w:rsidR="00E57B25" w:rsidRPr="00E87749">
        <w:rPr>
          <w:rFonts w:ascii="Calibri" w:hAnsi="Calibri" w:cs="Calibri"/>
          <w:sz w:val="24"/>
          <w:szCs w:val="24"/>
          <w:highlight w:val="yellow"/>
        </w:rPr>
        <w:t xml:space="preserve"> </w:t>
      </w:r>
      <w:r w:rsidR="00823776" w:rsidRPr="00E87749">
        <w:rPr>
          <w:rFonts w:ascii="Calibri" w:hAnsi="Calibri" w:cs="Calibri"/>
          <w:sz w:val="24"/>
          <w:szCs w:val="24"/>
          <w:highlight w:val="yellow"/>
        </w:rPr>
        <w:t>with an inert gas. 100%</w:t>
      </w:r>
      <w:r w:rsidR="001173FA" w:rsidRPr="00E87749">
        <w:rPr>
          <w:rFonts w:ascii="Calibri" w:hAnsi="Calibri" w:cs="Calibri"/>
          <w:sz w:val="24"/>
          <w:szCs w:val="24"/>
          <w:highlight w:val="yellow"/>
        </w:rPr>
        <w:t xml:space="preserve"> calibration grade</w:t>
      </w:r>
      <w:r w:rsidR="00E57B25" w:rsidRPr="00E87749">
        <w:rPr>
          <w:rFonts w:ascii="Calibri" w:hAnsi="Calibri" w:cs="Calibri"/>
          <w:sz w:val="24"/>
          <w:szCs w:val="24"/>
          <w:highlight w:val="yellow"/>
        </w:rPr>
        <w:t xml:space="preserve"> (</w:t>
      </w:r>
      <w:r w:rsidR="00C26987" w:rsidRPr="00E87749">
        <w:rPr>
          <w:rFonts w:ascii="Calibri" w:hAnsi="Calibri" w:cs="Calibri"/>
          <w:sz w:val="24"/>
          <w:szCs w:val="24"/>
          <w:highlight w:val="yellow"/>
        </w:rPr>
        <w:t>&lt;</w:t>
      </w:r>
      <w:r w:rsidR="00E57B25" w:rsidRPr="00E87749">
        <w:rPr>
          <w:rFonts w:ascii="Calibri" w:hAnsi="Calibri" w:cs="Calibri"/>
          <w:sz w:val="24"/>
          <w:szCs w:val="24"/>
          <w:highlight w:val="yellow"/>
        </w:rPr>
        <w:t>0.</w:t>
      </w:r>
      <w:r w:rsidR="00C26987" w:rsidRPr="00E87749">
        <w:rPr>
          <w:rFonts w:ascii="Calibri" w:hAnsi="Calibri" w:cs="Calibri"/>
          <w:sz w:val="24"/>
          <w:szCs w:val="24"/>
          <w:highlight w:val="yellow"/>
        </w:rPr>
        <w:t>0</w:t>
      </w:r>
      <w:r w:rsidR="00E57B25" w:rsidRPr="00E87749">
        <w:rPr>
          <w:rFonts w:ascii="Calibri" w:hAnsi="Calibri" w:cs="Calibri"/>
          <w:sz w:val="24"/>
          <w:szCs w:val="24"/>
          <w:highlight w:val="yellow"/>
        </w:rPr>
        <w:t>1% contaminant</w:t>
      </w:r>
      <w:r w:rsidR="00C26987" w:rsidRPr="00E87749">
        <w:rPr>
          <w:rFonts w:ascii="Calibri" w:hAnsi="Calibri" w:cs="Calibri"/>
          <w:sz w:val="24"/>
          <w:szCs w:val="24"/>
          <w:highlight w:val="yellow"/>
        </w:rPr>
        <w:t>) N</w:t>
      </w:r>
      <w:r w:rsidR="00C26987" w:rsidRPr="00E87749">
        <w:rPr>
          <w:rFonts w:ascii="Calibri" w:hAnsi="Calibri" w:cs="Calibri"/>
          <w:sz w:val="24"/>
          <w:szCs w:val="24"/>
          <w:highlight w:val="yellow"/>
          <w:vertAlign w:val="subscript"/>
        </w:rPr>
        <w:t>2</w:t>
      </w:r>
      <w:r w:rsidR="00823776" w:rsidRPr="00E87749">
        <w:rPr>
          <w:rFonts w:ascii="Calibri" w:hAnsi="Calibri" w:cs="Calibri"/>
          <w:sz w:val="24"/>
          <w:szCs w:val="24"/>
          <w:highlight w:val="yellow"/>
        </w:rPr>
        <w:t xml:space="preserve"> or He may be used</w:t>
      </w:r>
      <w:r w:rsidR="00E57B25" w:rsidRPr="00E87749">
        <w:rPr>
          <w:rFonts w:ascii="Calibri" w:hAnsi="Calibri" w:cs="Calibri"/>
          <w:sz w:val="24"/>
          <w:szCs w:val="24"/>
          <w:highlight w:val="yellow"/>
        </w:rPr>
        <w:t>, although helium is preferred because nitrogen may be contam</w:t>
      </w:r>
      <w:r w:rsidR="00C26987" w:rsidRPr="00E87749">
        <w:rPr>
          <w:rFonts w:ascii="Calibri" w:hAnsi="Calibri" w:cs="Calibri"/>
          <w:sz w:val="24"/>
          <w:szCs w:val="24"/>
          <w:highlight w:val="yellow"/>
        </w:rPr>
        <w:t>inat</w:t>
      </w:r>
      <w:r w:rsidR="00E57B25" w:rsidRPr="00E87749">
        <w:rPr>
          <w:rFonts w:ascii="Calibri" w:hAnsi="Calibri" w:cs="Calibri"/>
          <w:sz w:val="24"/>
          <w:szCs w:val="24"/>
          <w:highlight w:val="yellow"/>
        </w:rPr>
        <w:t>ed with trace amounts of oxygen</w:t>
      </w:r>
      <w:r w:rsidR="00823776" w:rsidRPr="00E87749">
        <w:rPr>
          <w:rFonts w:ascii="Calibri" w:hAnsi="Calibri" w:cs="Calibri"/>
          <w:sz w:val="24"/>
          <w:szCs w:val="24"/>
          <w:highlight w:val="yellow"/>
        </w:rPr>
        <w:t xml:space="preserve">. </w:t>
      </w:r>
      <w:r w:rsidR="00C26987" w:rsidRPr="00E87749">
        <w:rPr>
          <w:rFonts w:ascii="Calibri" w:hAnsi="Calibri" w:cs="Calibri"/>
          <w:sz w:val="24"/>
          <w:szCs w:val="24"/>
          <w:highlight w:val="yellow"/>
        </w:rPr>
        <w:t xml:space="preserve">Place the </w:t>
      </w:r>
      <w:r w:rsidR="00823776" w:rsidRPr="00E87749">
        <w:rPr>
          <w:rFonts w:ascii="Calibri" w:hAnsi="Calibri" w:cs="Calibri"/>
          <w:sz w:val="24"/>
          <w:szCs w:val="24"/>
          <w:highlight w:val="yellow"/>
        </w:rPr>
        <w:t xml:space="preserve">drying tube in a bag </w:t>
      </w:r>
      <w:r w:rsidR="00D756A2" w:rsidRPr="00E87749">
        <w:rPr>
          <w:rFonts w:ascii="Calibri" w:hAnsi="Calibri" w:cs="Calibri"/>
          <w:sz w:val="24"/>
          <w:szCs w:val="24"/>
          <w:highlight w:val="yellow"/>
        </w:rPr>
        <w:t>or connect to a mixing chamber</w:t>
      </w:r>
      <w:r w:rsidR="00C26987" w:rsidRPr="00E87749">
        <w:rPr>
          <w:rFonts w:ascii="Calibri" w:hAnsi="Calibri" w:cs="Calibri"/>
          <w:sz w:val="24"/>
          <w:szCs w:val="24"/>
          <w:highlight w:val="yellow"/>
        </w:rPr>
        <w:t xml:space="preserve">. Flush </w:t>
      </w:r>
      <w:r w:rsidR="00823776" w:rsidRPr="00E87749">
        <w:rPr>
          <w:rFonts w:ascii="Calibri" w:hAnsi="Calibri" w:cs="Calibri"/>
          <w:sz w:val="24"/>
          <w:szCs w:val="24"/>
          <w:highlight w:val="yellow"/>
        </w:rPr>
        <w:t xml:space="preserve">the bag </w:t>
      </w:r>
      <w:r w:rsidR="00D756A2" w:rsidRPr="00E87749">
        <w:rPr>
          <w:rFonts w:ascii="Calibri" w:hAnsi="Calibri" w:cs="Calibri"/>
          <w:sz w:val="24"/>
          <w:szCs w:val="24"/>
          <w:highlight w:val="yellow"/>
        </w:rPr>
        <w:t xml:space="preserve">or chamber </w:t>
      </w:r>
      <w:r w:rsidR="00823776" w:rsidRPr="00E87749">
        <w:rPr>
          <w:rFonts w:ascii="Calibri" w:hAnsi="Calibri" w:cs="Calibri"/>
          <w:sz w:val="24"/>
          <w:szCs w:val="24"/>
          <w:highlight w:val="yellow"/>
        </w:rPr>
        <w:t xml:space="preserve">with inert gas at a rate of at least 10 L/min. Care should be taken not to pressurize the </w:t>
      </w:r>
      <w:r w:rsidR="00D756A2" w:rsidRPr="00E87749">
        <w:rPr>
          <w:rFonts w:ascii="Calibri" w:hAnsi="Calibri" w:cs="Calibri"/>
          <w:sz w:val="24"/>
          <w:szCs w:val="24"/>
          <w:highlight w:val="yellow"/>
        </w:rPr>
        <w:t>system</w:t>
      </w:r>
      <w:r w:rsidR="00823776" w:rsidRPr="00E87749">
        <w:rPr>
          <w:rFonts w:ascii="Calibri" w:hAnsi="Calibri" w:cs="Calibri"/>
          <w:sz w:val="24"/>
          <w:szCs w:val="24"/>
          <w:highlight w:val="yellow"/>
        </w:rPr>
        <w:t xml:space="preserve"> as this can impact the calibration.</w:t>
      </w:r>
    </w:p>
    <w:p w14:paraId="62741D41" w14:textId="77777777" w:rsidR="00FA14A0" w:rsidRPr="00E87749" w:rsidRDefault="00FA14A0" w:rsidP="00E87749">
      <w:pPr>
        <w:spacing w:after="0" w:line="240" w:lineRule="auto"/>
        <w:rPr>
          <w:rFonts w:ascii="Calibri" w:hAnsi="Calibri" w:cs="Calibri"/>
          <w:sz w:val="24"/>
          <w:szCs w:val="24"/>
          <w:highlight w:val="yellow"/>
        </w:rPr>
      </w:pPr>
    </w:p>
    <w:p w14:paraId="26AF2611" w14:textId="51ADFAB5" w:rsidR="00C57470"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3.3.2. </w:t>
      </w:r>
      <w:r w:rsidR="00314591" w:rsidRPr="00E87749">
        <w:rPr>
          <w:rFonts w:ascii="Calibri" w:hAnsi="Calibri" w:cs="Calibri"/>
          <w:sz w:val="24"/>
          <w:szCs w:val="24"/>
          <w:highlight w:val="yellow"/>
        </w:rPr>
        <w:t xml:space="preserve">Flood the bag </w:t>
      </w:r>
      <w:r w:rsidR="003144AB" w:rsidRPr="00E87749">
        <w:rPr>
          <w:rFonts w:ascii="Calibri" w:hAnsi="Calibri" w:cs="Calibri"/>
          <w:sz w:val="24"/>
          <w:szCs w:val="24"/>
          <w:highlight w:val="yellow"/>
        </w:rPr>
        <w:t xml:space="preserve">or chamber </w:t>
      </w:r>
      <w:r w:rsidR="00314591" w:rsidRPr="00E87749">
        <w:rPr>
          <w:rFonts w:ascii="Calibri" w:hAnsi="Calibri" w:cs="Calibri"/>
          <w:sz w:val="24"/>
          <w:szCs w:val="24"/>
          <w:highlight w:val="yellow"/>
        </w:rPr>
        <w:t>with inert gas</w:t>
      </w:r>
      <w:r w:rsidR="00E57B25" w:rsidRPr="00E87749">
        <w:rPr>
          <w:rFonts w:ascii="Calibri" w:hAnsi="Calibri" w:cs="Calibri"/>
          <w:sz w:val="24"/>
          <w:szCs w:val="24"/>
          <w:highlight w:val="yellow"/>
        </w:rPr>
        <w:t xml:space="preserve"> to</w:t>
      </w:r>
      <w:r w:rsidR="00823776" w:rsidRPr="00E87749">
        <w:rPr>
          <w:rFonts w:ascii="Calibri" w:hAnsi="Calibri" w:cs="Calibri"/>
          <w:sz w:val="24"/>
          <w:szCs w:val="24"/>
          <w:highlight w:val="yellow"/>
        </w:rPr>
        <w:t xml:space="preserve"> displace</w:t>
      </w:r>
      <w:r w:rsidR="00BB0281" w:rsidRPr="00E87749">
        <w:rPr>
          <w:rFonts w:ascii="Calibri" w:hAnsi="Calibri" w:cs="Calibri"/>
          <w:sz w:val="24"/>
          <w:szCs w:val="24"/>
          <w:highlight w:val="yellow"/>
        </w:rPr>
        <w:t xml:space="preserve"> O</w:t>
      </w:r>
      <w:r w:rsidR="00BB0281" w:rsidRPr="00E87749">
        <w:rPr>
          <w:rFonts w:ascii="Calibri" w:hAnsi="Calibri" w:cs="Calibri"/>
          <w:sz w:val="24"/>
          <w:szCs w:val="24"/>
          <w:highlight w:val="yellow"/>
          <w:vertAlign w:val="subscript"/>
        </w:rPr>
        <w:t>2</w:t>
      </w:r>
      <w:r w:rsidR="00BB0281" w:rsidRPr="00E87749">
        <w:rPr>
          <w:rFonts w:ascii="Calibri" w:hAnsi="Calibri" w:cs="Calibri"/>
          <w:sz w:val="24"/>
          <w:szCs w:val="24"/>
          <w:highlight w:val="yellow"/>
        </w:rPr>
        <w:t xml:space="preserve"> and the CO</w:t>
      </w:r>
      <w:r w:rsidR="00BB0281" w:rsidRPr="00E87749">
        <w:rPr>
          <w:rFonts w:ascii="Calibri" w:hAnsi="Calibri" w:cs="Calibri"/>
          <w:sz w:val="24"/>
          <w:szCs w:val="24"/>
          <w:highlight w:val="yellow"/>
          <w:vertAlign w:val="subscript"/>
        </w:rPr>
        <w:t>2</w:t>
      </w:r>
      <w:r w:rsidR="00314591" w:rsidRPr="00E87749">
        <w:rPr>
          <w:rFonts w:ascii="Calibri" w:hAnsi="Calibri" w:cs="Calibri"/>
          <w:sz w:val="24"/>
          <w:szCs w:val="24"/>
          <w:highlight w:val="yellow"/>
          <w:vertAlign w:val="subscript"/>
        </w:rPr>
        <w:t xml:space="preserve">. </w:t>
      </w:r>
      <w:r w:rsidR="00314591" w:rsidRPr="00E87749">
        <w:rPr>
          <w:rFonts w:ascii="Calibri" w:hAnsi="Calibri" w:cs="Calibri"/>
          <w:sz w:val="24"/>
          <w:szCs w:val="24"/>
          <w:highlight w:val="yellow"/>
        </w:rPr>
        <w:t>Once the displayed concentrations</w:t>
      </w:r>
      <w:r w:rsidR="00314591" w:rsidRPr="00E87749">
        <w:rPr>
          <w:rFonts w:ascii="Calibri" w:hAnsi="Calibri" w:cs="Calibri"/>
          <w:sz w:val="24"/>
          <w:szCs w:val="24"/>
          <w:highlight w:val="yellow"/>
          <w:vertAlign w:val="subscript"/>
        </w:rPr>
        <w:t xml:space="preserve"> </w:t>
      </w:r>
      <w:r w:rsidR="00314591" w:rsidRPr="00E87749">
        <w:rPr>
          <w:rFonts w:ascii="Calibri" w:hAnsi="Calibri" w:cs="Calibri"/>
          <w:sz w:val="24"/>
          <w:szCs w:val="24"/>
          <w:highlight w:val="yellow"/>
        </w:rPr>
        <w:t>of CO</w:t>
      </w:r>
      <w:r w:rsidR="00314591" w:rsidRPr="00E87749">
        <w:rPr>
          <w:rFonts w:ascii="Calibri" w:hAnsi="Calibri" w:cs="Calibri"/>
          <w:sz w:val="24"/>
          <w:szCs w:val="24"/>
          <w:highlight w:val="yellow"/>
          <w:vertAlign w:val="subscript"/>
        </w:rPr>
        <w:t>2</w:t>
      </w:r>
      <w:r w:rsidR="00314591" w:rsidRPr="00E87749">
        <w:rPr>
          <w:rFonts w:ascii="Calibri" w:hAnsi="Calibri" w:cs="Calibri"/>
          <w:sz w:val="24"/>
          <w:szCs w:val="24"/>
          <w:highlight w:val="yellow"/>
        </w:rPr>
        <w:t xml:space="preserve"> and O</w:t>
      </w:r>
      <w:r w:rsidR="00314591" w:rsidRPr="00E87749">
        <w:rPr>
          <w:rFonts w:ascii="Calibri" w:hAnsi="Calibri" w:cs="Calibri"/>
          <w:sz w:val="24"/>
          <w:szCs w:val="24"/>
          <w:highlight w:val="yellow"/>
          <w:vertAlign w:val="subscript"/>
        </w:rPr>
        <w:t>2</w:t>
      </w:r>
      <w:r w:rsidR="00314591" w:rsidRPr="00E87749">
        <w:rPr>
          <w:rFonts w:ascii="Calibri" w:hAnsi="Calibri" w:cs="Calibri"/>
          <w:sz w:val="24"/>
          <w:szCs w:val="24"/>
          <w:highlight w:val="yellow"/>
        </w:rPr>
        <w:t xml:space="preserve"> stabilize,</w:t>
      </w:r>
      <w:r w:rsidR="00E57B25" w:rsidRPr="00E87749">
        <w:rPr>
          <w:rFonts w:ascii="Calibri" w:hAnsi="Calibri" w:cs="Calibri"/>
          <w:sz w:val="24"/>
          <w:szCs w:val="24"/>
          <w:highlight w:val="yellow"/>
        </w:rPr>
        <w:t xml:space="preserve"> adjust</w:t>
      </w:r>
      <w:r w:rsidR="00314591" w:rsidRPr="00E87749">
        <w:rPr>
          <w:rFonts w:ascii="Calibri" w:hAnsi="Calibri" w:cs="Calibri"/>
          <w:sz w:val="24"/>
          <w:szCs w:val="24"/>
          <w:highlight w:val="yellow"/>
        </w:rPr>
        <w:t xml:space="preserve"> the zero knobs until they both read zero. </w:t>
      </w:r>
    </w:p>
    <w:p w14:paraId="1A77E0F3" w14:textId="77777777" w:rsidR="00FA14A0" w:rsidRPr="00E87749" w:rsidRDefault="00FA14A0" w:rsidP="00E87749">
      <w:pPr>
        <w:spacing w:after="0" w:line="240" w:lineRule="auto"/>
        <w:rPr>
          <w:rFonts w:ascii="Calibri" w:hAnsi="Calibri" w:cs="Calibri"/>
          <w:sz w:val="24"/>
          <w:szCs w:val="24"/>
          <w:highlight w:val="yellow"/>
        </w:rPr>
      </w:pPr>
    </w:p>
    <w:p w14:paraId="28541931" w14:textId="213D3039" w:rsidR="00C57470"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3.3.3. </w:t>
      </w:r>
      <w:r w:rsidR="00C26987" w:rsidRPr="00E87749">
        <w:rPr>
          <w:rFonts w:ascii="Calibri" w:hAnsi="Calibri" w:cs="Calibri"/>
          <w:sz w:val="24"/>
          <w:szCs w:val="24"/>
          <w:highlight w:val="yellow"/>
        </w:rPr>
        <w:t>Repeat</w:t>
      </w:r>
      <w:r w:rsidR="00314591" w:rsidRPr="00E87749">
        <w:rPr>
          <w:rFonts w:ascii="Calibri" w:hAnsi="Calibri" w:cs="Calibri"/>
          <w:sz w:val="24"/>
          <w:szCs w:val="24"/>
          <w:highlight w:val="yellow"/>
        </w:rPr>
        <w:t xml:space="preserve"> with </w:t>
      </w:r>
      <w:r w:rsidR="00A72B24" w:rsidRPr="00E87749">
        <w:rPr>
          <w:rFonts w:ascii="Calibri" w:hAnsi="Calibri" w:cs="Calibri"/>
          <w:sz w:val="24"/>
          <w:szCs w:val="24"/>
          <w:highlight w:val="yellow"/>
        </w:rPr>
        <w:t>6</w:t>
      </w:r>
      <w:r w:rsidR="00314591" w:rsidRPr="00E87749">
        <w:rPr>
          <w:rFonts w:ascii="Calibri" w:hAnsi="Calibri" w:cs="Calibri"/>
          <w:sz w:val="24"/>
          <w:szCs w:val="24"/>
          <w:highlight w:val="yellow"/>
        </w:rPr>
        <w:t>% CO</w:t>
      </w:r>
      <w:r w:rsidR="00314591" w:rsidRPr="00E87749">
        <w:rPr>
          <w:rFonts w:ascii="Calibri" w:hAnsi="Calibri" w:cs="Calibri"/>
          <w:sz w:val="24"/>
          <w:szCs w:val="24"/>
          <w:highlight w:val="yellow"/>
          <w:vertAlign w:val="subscript"/>
        </w:rPr>
        <w:t>2</w:t>
      </w:r>
      <w:r w:rsidR="00314591" w:rsidRPr="00E87749">
        <w:rPr>
          <w:rFonts w:ascii="Calibri" w:hAnsi="Calibri" w:cs="Calibri"/>
          <w:sz w:val="24"/>
          <w:szCs w:val="24"/>
          <w:highlight w:val="yellow"/>
        </w:rPr>
        <w:t xml:space="preserve"> </w:t>
      </w:r>
      <w:r w:rsidR="002D5C80" w:rsidRPr="00E87749">
        <w:rPr>
          <w:rFonts w:ascii="Calibri" w:hAnsi="Calibri" w:cs="Calibri"/>
          <w:sz w:val="24"/>
          <w:szCs w:val="24"/>
          <w:highlight w:val="yellow"/>
        </w:rPr>
        <w:t>and room air (20.9</w:t>
      </w:r>
      <w:r w:rsidR="00314591" w:rsidRPr="00E87749">
        <w:rPr>
          <w:rFonts w:ascii="Calibri" w:hAnsi="Calibri" w:cs="Calibri"/>
          <w:sz w:val="24"/>
          <w:szCs w:val="24"/>
          <w:highlight w:val="yellow"/>
        </w:rPr>
        <w:t>3% O</w:t>
      </w:r>
      <w:r w:rsidR="00314591" w:rsidRPr="00E87749">
        <w:rPr>
          <w:rFonts w:ascii="Calibri" w:hAnsi="Calibri" w:cs="Calibri"/>
          <w:sz w:val="24"/>
          <w:szCs w:val="24"/>
          <w:highlight w:val="yellow"/>
          <w:vertAlign w:val="subscript"/>
        </w:rPr>
        <w:t>2</w:t>
      </w:r>
      <w:r w:rsidR="00314591" w:rsidRPr="00E87749">
        <w:rPr>
          <w:rFonts w:ascii="Calibri" w:hAnsi="Calibri" w:cs="Calibri"/>
          <w:sz w:val="24"/>
          <w:szCs w:val="24"/>
          <w:highlight w:val="yellow"/>
        </w:rPr>
        <w:t>) as calibration gases. When the concentration of the desired gas stabilizes</w:t>
      </w:r>
      <w:r w:rsidR="00C26987" w:rsidRPr="00E87749">
        <w:rPr>
          <w:rFonts w:ascii="Calibri" w:hAnsi="Calibri" w:cs="Calibri"/>
          <w:sz w:val="24"/>
          <w:szCs w:val="24"/>
          <w:highlight w:val="yellow"/>
        </w:rPr>
        <w:t>, adjust</w:t>
      </w:r>
      <w:r w:rsidR="00314591" w:rsidRPr="00E87749">
        <w:rPr>
          <w:rFonts w:ascii="Calibri" w:hAnsi="Calibri" w:cs="Calibri"/>
          <w:sz w:val="24"/>
          <w:szCs w:val="24"/>
          <w:highlight w:val="yellow"/>
        </w:rPr>
        <w:t xml:space="preserve"> the span knob to match the concentration of the calibration gas. </w:t>
      </w:r>
    </w:p>
    <w:p w14:paraId="436FC5EF" w14:textId="77777777" w:rsidR="00FA14A0" w:rsidRPr="00E87749" w:rsidRDefault="00FA14A0" w:rsidP="00E87749">
      <w:pPr>
        <w:spacing w:after="0" w:line="240" w:lineRule="auto"/>
        <w:rPr>
          <w:rFonts w:ascii="Calibri" w:hAnsi="Calibri" w:cs="Calibri"/>
          <w:sz w:val="24"/>
          <w:szCs w:val="24"/>
          <w:highlight w:val="yellow"/>
        </w:rPr>
      </w:pPr>
    </w:p>
    <w:p w14:paraId="3D573D6D" w14:textId="26C7709B" w:rsidR="00BB0281"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3.3.4. </w:t>
      </w:r>
      <w:r w:rsidR="00C26987" w:rsidRPr="00E87749">
        <w:rPr>
          <w:rFonts w:ascii="Calibri" w:hAnsi="Calibri" w:cs="Calibri"/>
          <w:sz w:val="24"/>
          <w:szCs w:val="24"/>
          <w:highlight w:val="yellow"/>
        </w:rPr>
        <w:t>Recheck t</w:t>
      </w:r>
      <w:r w:rsidR="00314591" w:rsidRPr="00E87749">
        <w:rPr>
          <w:rFonts w:ascii="Calibri" w:hAnsi="Calibri" w:cs="Calibri"/>
          <w:sz w:val="24"/>
          <w:szCs w:val="24"/>
          <w:highlight w:val="yellow"/>
        </w:rPr>
        <w:t xml:space="preserve">he inert gas and </w:t>
      </w:r>
      <w:r w:rsidR="005F29DB" w:rsidRPr="00E87749">
        <w:rPr>
          <w:rFonts w:ascii="Calibri" w:hAnsi="Calibri" w:cs="Calibri"/>
          <w:sz w:val="24"/>
          <w:szCs w:val="24"/>
          <w:highlight w:val="yellow"/>
        </w:rPr>
        <w:t>calibration</w:t>
      </w:r>
      <w:r w:rsidR="00314591" w:rsidRPr="00E87749">
        <w:rPr>
          <w:rFonts w:ascii="Calibri" w:hAnsi="Calibri" w:cs="Calibri"/>
          <w:sz w:val="24"/>
          <w:szCs w:val="24"/>
          <w:highlight w:val="yellow"/>
        </w:rPr>
        <w:t xml:space="preserve"> gases </w:t>
      </w:r>
      <w:r w:rsidR="00C26987" w:rsidRPr="00E87749">
        <w:rPr>
          <w:rFonts w:ascii="Calibri" w:hAnsi="Calibri" w:cs="Calibri"/>
          <w:sz w:val="24"/>
          <w:szCs w:val="24"/>
          <w:highlight w:val="yellow"/>
        </w:rPr>
        <w:t>and adjust</w:t>
      </w:r>
      <w:r w:rsidR="00314591" w:rsidRPr="00E87749">
        <w:rPr>
          <w:rFonts w:ascii="Calibri" w:hAnsi="Calibri" w:cs="Calibri"/>
          <w:sz w:val="24"/>
          <w:szCs w:val="24"/>
          <w:highlight w:val="yellow"/>
        </w:rPr>
        <w:t xml:space="preserve"> the zero and span until both are accurate ±0.1%.</w:t>
      </w:r>
      <w:r w:rsidR="00A875F2" w:rsidRPr="00E87749">
        <w:rPr>
          <w:rFonts w:ascii="Calibri" w:hAnsi="Calibri" w:cs="Calibri"/>
          <w:sz w:val="24"/>
          <w:szCs w:val="24"/>
          <w:highlight w:val="yellow"/>
        </w:rPr>
        <w:t xml:space="preserve"> </w:t>
      </w:r>
    </w:p>
    <w:p w14:paraId="4CA70323" w14:textId="77777777" w:rsidR="00FA14A0" w:rsidRPr="00E87749" w:rsidRDefault="00FA14A0" w:rsidP="00E87749">
      <w:pPr>
        <w:spacing w:after="0" w:line="240" w:lineRule="auto"/>
        <w:rPr>
          <w:rFonts w:ascii="Calibri" w:hAnsi="Calibri" w:cs="Calibri"/>
          <w:sz w:val="24"/>
          <w:szCs w:val="24"/>
          <w:highlight w:val="yellow"/>
        </w:rPr>
      </w:pPr>
    </w:p>
    <w:p w14:paraId="56DC4328" w14:textId="52531DC0" w:rsidR="00C57470"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3.4. </w:t>
      </w:r>
      <w:r w:rsidR="00C26987" w:rsidRPr="00E87749">
        <w:rPr>
          <w:rFonts w:ascii="Calibri" w:hAnsi="Calibri" w:cs="Calibri"/>
          <w:sz w:val="24"/>
          <w:szCs w:val="24"/>
          <w:highlight w:val="yellow"/>
        </w:rPr>
        <w:t xml:space="preserve">Calibrate the </w:t>
      </w:r>
      <w:r w:rsidR="005F29DB" w:rsidRPr="00E87749">
        <w:rPr>
          <w:rFonts w:ascii="Calibri" w:hAnsi="Calibri" w:cs="Calibri"/>
          <w:sz w:val="24"/>
          <w:szCs w:val="24"/>
          <w:highlight w:val="yellow"/>
        </w:rPr>
        <w:t xml:space="preserve">heated pneumotach according to the manufacturer’s instructions. </w:t>
      </w:r>
    </w:p>
    <w:p w14:paraId="59A9430A" w14:textId="77777777" w:rsidR="00FA14A0" w:rsidRPr="00E87749" w:rsidRDefault="00FA14A0" w:rsidP="00E87749">
      <w:pPr>
        <w:spacing w:after="0" w:line="240" w:lineRule="auto"/>
        <w:rPr>
          <w:rFonts w:ascii="Calibri" w:hAnsi="Calibri" w:cs="Calibri"/>
          <w:sz w:val="24"/>
          <w:szCs w:val="24"/>
          <w:highlight w:val="yellow"/>
        </w:rPr>
      </w:pPr>
    </w:p>
    <w:p w14:paraId="5B334D52" w14:textId="2B832E01" w:rsidR="001E7E74"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3.4.1 </w:t>
      </w:r>
      <w:r w:rsidR="005F29DB" w:rsidRPr="00E87749">
        <w:rPr>
          <w:rFonts w:ascii="Calibri" w:hAnsi="Calibri" w:cs="Calibri"/>
          <w:sz w:val="24"/>
          <w:szCs w:val="24"/>
          <w:highlight w:val="yellow"/>
        </w:rPr>
        <w:t>Briefly, allow the pneumotach to warm to 37</w:t>
      </w:r>
      <w:r w:rsidR="006F4C40" w:rsidRPr="00E87749">
        <w:rPr>
          <w:rFonts w:ascii="Calibri" w:hAnsi="Calibri" w:cs="Calibri"/>
          <w:sz w:val="24"/>
          <w:szCs w:val="24"/>
          <w:highlight w:val="yellow"/>
        </w:rPr>
        <w:t xml:space="preserve"> </w:t>
      </w:r>
      <w:r w:rsidR="002D5C80" w:rsidRPr="00E87749">
        <w:rPr>
          <w:rFonts w:ascii="Calibri" w:hAnsi="Calibri" w:cs="Calibri"/>
          <w:sz w:val="24"/>
          <w:szCs w:val="24"/>
          <w:highlight w:val="yellow"/>
        </w:rPr>
        <w:t>°</w:t>
      </w:r>
      <w:r w:rsidR="005F29DB" w:rsidRPr="00E87749">
        <w:rPr>
          <w:rFonts w:ascii="Calibri" w:hAnsi="Calibri" w:cs="Calibri"/>
          <w:sz w:val="24"/>
          <w:szCs w:val="24"/>
          <w:highlight w:val="yellow"/>
        </w:rPr>
        <w:t>C for at least 20 min prior to the study.</w:t>
      </w:r>
      <w:r w:rsidR="00A875F2" w:rsidRPr="00E87749">
        <w:rPr>
          <w:rFonts w:ascii="Calibri" w:hAnsi="Calibri" w:cs="Calibri"/>
          <w:sz w:val="24"/>
          <w:szCs w:val="24"/>
          <w:highlight w:val="yellow"/>
        </w:rPr>
        <w:t xml:space="preserve"> </w:t>
      </w:r>
    </w:p>
    <w:p w14:paraId="3489798B" w14:textId="77777777" w:rsidR="009D20A3" w:rsidRPr="00E87749" w:rsidRDefault="009D20A3" w:rsidP="00E87749">
      <w:pPr>
        <w:spacing w:after="0" w:line="240" w:lineRule="auto"/>
        <w:rPr>
          <w:rFonts w:ascii="Calibri" w:hAnsi="Calibri" w:cs="Calibri"/>
          <w:sz w:val="24"/>
          <w:szCs w:val="24"/>
          <w:highlight w:val="yellow"/>
        </w:rPr>
      </w:pPr>
    </w:p>
    <w:p w14:paraId="5B093716" w14:textId="22DC1369" w:rsidR="00C57470"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3.4.2 </w:t>
      </w:r>
      <w:r w:rsidR="005F29DB" w:rsidRPr="00E87749">
        <w:rPr>
          <w:rFonts w:ascii="Calibri" w:hAnsi="Calibri" w:cs="Calibri"/>
          <w:sz w:val="24"/>
          <w:szCs w:val="24"/>
          <w:highlight w:val="yellow"/>
        </w:rPr>
        <w:t>Select the drop-down menu of the flow channel</w:t>
      </w:r>
      <w:r w:rsidR="00B90B88" w:rsidRPr="00E87749">
        <w:rPr>
          <w:rFonts w:ascii="Calibri" w:hAnsi="Calibri" w:cs="Calibri"/>
          <w:sz w:val="24"/>
          <w:szCs w:val="24"/>
          <w:highlight w:val="yellow"/>
        </w:rPr>
        <w:t xml:space="preserve"> (Channel 1), </w:t>
      </w:r>
      <w:r w:rsidR="005F29DB" w:rsidRPr="00E87749">
        <w:rPr>
          <w:rFonts w:ascii="Calibri" w:hAnsi="Calibri" w:cs="Calibri"/>
          <w:sz w:val="24"/>
          <w:szCs w:val="24"/>
          <w:highlight w:val="yellow"/>
        </w:rPr>
        <w:t xml:space="preserve">select the </w:t>
      </w:r>
      <w:r w:rsidR="00E87749" w:rsidRPr="00E87749">
        <w:rPr>
          <w:rFonts w:ascii="Calibri" w:hAnsi="Calibri" w:cs="Calibri"/>
          <w:b/>
          <w:sz w:val="24"/>
          <w:szCs w:val="24"/>
          <w:highlight w:val="yellow"/>
        </w:rPr>
        <w:t>S</w:t>
      </w:r>
      <w:r w:rsidR="005F29DB" w:rsidRPr="00E87749">
        <w:rPr>
          <w:rFonts w:ascii="Calibri" w:hAnsi="Calibri" w:cs="Calibri"/>
          <w:b/>
          <w:sz w:val="24"/>
          <w:szCs w:val="24"/>
          <w:highlight w:val="yellow"/>
        </w:rPr>
        <w:t>pirometer</w:t>
      </w:r>
      <w:r w:rsidR="005F29DB" w:rsidRPr="00E87749">
        <w:rPr>
          <w:rFonts w:ascii="Calibri" w:hAnsi="Calibri" w:cs="Calibri"/>
          <w:sz w:val="24"/>
          <w:szCs w:val="24"/>
          <w:highlight w:val="yellow"/>
        </w:rPr>
        <w:t xml:space="preserve"> menu option, </w:t>
      </w:r>
      <w:r w:rsidR="00B90B88" w:rsidRPr="00E87749">
        <w:rPr>
          <w:rFonts w:ascii="Calibri" w:hAnsi="Calibri" w:cs="Calibri"/>
          <w:sz w:val="24"/>
          <w:szCs w:val="24"/>
          <w:highlight w:val="yellow"/>
        </w:rPr>
        <w:t xml:space="preserve">and click </w:t>
      </w:r>
      <w:r w:rsidR="00E87749" w:rsidRPr="00E87749">
        <w:rPr>
          <w:rFonts w:ascii="Calibri" w:hAnsi="Calibri" w:cs="Calibri"/>
          <w:b/>
          <w:sz w:val="24"/>
          <w:szCs w:val="24"/>
          <w:highlight w:val="yellow"/>
        </w:rPr>
        <w:t>Z</w:t>
      </w:r>
      <w:r w:rsidR="005F29DB" w:rsidRPr="00E87749">
        <w:rPr>
          <w:rFonts w:ascii="Calibri" w:hAnsi="Calibri" w:cs="Calibri"/>
          <w:b/>
          <w:sz w:val="24"/>
          <w:szCs w:val="24"/>
          <w:highlight w:val="yellow"/>
        </w:rPr>
        <w:t>ero</w:t>
      </w:r>
      <w:r w:rsidR="00B90B88" w:rsidRPr="00E87749">
        <w:rPr>
          <w:rFonts w:ascii="Calibri" w:hAnsi="Calibri" w:cs="Calibri"/>
          <w:sz w:val="24"/>
          <w:szCs w:val="24"/>
          <w:highlight w:val="yellow"/>
        </w:rPr>
        <w:t xml:space="preserve"> to zero the pneumotach. Finish by selecting </w:t>
      </w:r>
      <w:r w:rsidR="00E87749" w:rsidRPr="00E87749">
        <w:rPr>
          <w:rFonts w:ascii="Calibri" w:hAnsi="Calibri" w:cs="Calibri"/>
          <w:b/>
          <w:sz w:val="24"/>
          <w:szCs w:val="24"/>
          <w:highlight w:val="yellow"/>
        </w:rPr>
        <w:t>O</w:t>
      </w:r>
      <w:r w:rsidR="00B90B88" w:rsidRPr="00E87749">
        <w:rPr>
          <w:rFonts w:ascii="Calibri" w:hAnsi="Calibri" w:cs="Calibri"/>
          <w:b/>
          <w:sz w:val="24"/>
          <w:szCs w:val="24"/>
          <w:highlight w:val="yellow"/>
        </w:rPr>
        <w:t>kay</w:t>
      </w:r>
      <w:r w:rsidR="00B0192F" w:rsidRPr="00E87749">
        <w:rPr>
          <w:rFonts w:ascii="Calibri" w:hAnsi="Calibri" w:cs="Calibri"/>
          <w:sz w:val="24"/>
          <w:szCs w:val="24"/>
          <w:highlight w:val="yellow"/>
        </w:rPr>
        <w:t>.</w:t>
      </w:r>
    </w:p>
    <w:p w14:paraId="202FE7D1" w14:textId="77777777" w:rsidR="00FA14A0" w:rsidRPr="00E87749" w:rsidRDefault="00FA14A0" w:rsidP="00E87749">
      <w:pPr>
        <w:spacing w:after="0" w:line="240" w:lineRule="auto"/>
        <w:rPr>
          <w:rFonts w:ascii="Calibri" w:hAnsi="Calibri" w:cs="Calibri"/>
          <w:sz w:val="24"/>
          <w:szCs w:val="24"/>
          <w:highlight w:val="yellow"/>
        </w:rPr>
      </w:pPr>
    </w:p>
    <w:p w14:paraId="0B9333DE" w14:textId="36C02061" w:rsidR="005F29DB" w:rsidRPr="00E87749" w:rsidRDefault="00C57470"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3.4.3. </w:t>
      </w:r>
      <w:r w:rsidR="005F29DB" w:rsidRPr="00E87749">
        <w:rPr>
          <w:rFonts w:ascii="Calibri" w:hAnsi="Calibri" w:cs="Calibri"/>
          <w:sz w:val="24"/>
          <w:szCs w:val="24"/>
          <w:highlight w:val="yellow"/>
        </w:rPr>
        <w:t>Directly connect</w:t>
      </w:r>
      <w:r w:rsidR="00B90B88" w:rsidRPr="00E87749">
        <w:rPr>
          <w:rFonts w:ascii="Calibri" w:hAnsi="Calibri" w:cs="Calibri"/>
          <w:sz w:val="24"/>
          <w:szCs w:val="24"/>
          <w:highlight w:val="yellow"/>
        </w:rPr>
        <w:t xml:space="preserve"> a 3L</w:t>
      </w:r>
      <w:r w:rsidR="00365AAE" w:rsidRPr="00E87749">
        <w:rPr>
          <w:rFonts w:ascii="Calibri" w:hAnsi="Calibri" w:cs="Calibri"/>
          <w:sz w:val="24"/>
          <w:szCs w:val="24"/>
          <w:highlight w:val="yellow"/>
        </w:rPr>
        <w:t xml:space="preserve"> syringe</w:t>
      </w:r>
      <w:r w:rsidR="00B90B88" w:rsidRPr="00E87749">
        <w:rPr>
          <w:rFonts w:ascii="Calibri" w:hAnsi="Calibri" w:cs="Calibri"/>
          <w:sz w:val="24"/>
          <w:szCs w:val="24"/>
          <w:highlight w:val="yellow"/>
        </w:rPr>
        <w:t xml:space="preserve"> to the pneumotach using a flow head adapter. Highlight the calibration breath.</w:t>
      </w:r>
      <w:r w:rsidR="00A875F2" w:rsidRPr="00E87749">
        <w:rPr>
          <w:rFonts w:ascii="Calibri" w:hAnsi="Calibri" w:cs="Calibri"/>
          <w:sz w:val="24"/>
          <w:szCs w:val="24"/>
          <w:highlight w:val="yellow"/>
        </w:rPr>
        <w:t xml:space="preserve"> </w:t>
      </w:r>
      <w:r w:rsidR="00237803" w:rsidRPr="00E87749">
        <w:rPr>
          <w:rFonts w:ascii="Calibri" w:hAnsi="Calibri" w:cs="Calibri"/>
          <w:sz w:val="24"/>
          <w:szCs w:val="24"/>
          <w:highlight w:val="yellow"/>
        </w:rPr>
        <w:t>Again</w:t>
      </w:r>
      <w:r w:rsidR="00365AAE" w:rsidRPr="00E87749">
        <w:rPr>
          <w:rFonts w:ascii="Calibri" w:hAnsi="Calibri" w:cs="Calibri"/>
          <w:sz w:val="24"/>
          <w:szCs w:val="24"/>
          <w:highlight w:val="yellow"/>
        </w:rPr>
        <w:t>,</w:t>
      </w:r>
      <w:r w:rsidR="00B90B88" w:rsidRPr="00E87749">
        <w:rPr>
          <w:rFonts w:ascii="Calibri" w:hAnsi="Calibri" w:cs="Calibri"/>
          <w:sz w:val="24"/>
          <w:szCs w:val="24"/>
          <w:highlight w:val="yellow"/>
        </w:rPr>
        <w:t xml:space="preserve"> s</w:t>
      </w:r>
      <w:r w:rsidR="005F29DB" w:rsidRPr="00E87749">
        <w:rPr>
          <w:rFonts w:ascii="Calibri" w:hAnsi="Calibri" w:cs="Calibri"/>
          <w:sz w:val="24"/>
          <w:szCs w:val="24"/>
          <w:highlight w:val="yellow"/>
        </w:rPr>
        <w:t>elect the drop-down menu of the flow channel.</w:t>
      </w:r>
      <w:r w:rsidR="00A875F2" w:rsidRPr="00E87749">
        <w:rPr>
          <w:rFonts w:ascii="Calibri" w:hAnsi="Calibri" w:cs="Calibri"/>
          <w:sz w:val="24"/>
          <w:szCs w:val="24"/>
          <w:highlight w:val="yellow"/>
        </w:rPr>
        <w:t xml:space="preserve"> </w:t>
      </w:r>
      <w:r w:rsidR="005F29DB" w:rsidRPr="00E87749">
        <w:rPr>
          <w:rFonts w:ascii="Calibri" w:hAnsi="Calibri" w:cs="Calibri"/>
          <w:sz w:val="24"/>
          <w:szCs w:val="24"/>
          <w:highlight w:val="yellow"/>
        </w:rPr>
        <w:t xml:space="preserve">Select </w:t>
      </w:r>
      <w:r w:rsidR="005F29DB" w:rsidRPr="00E87749">
        <w:rPr>
          <w:rFonts w:ascii="Calibri" w:hAnsi="Calibri" w:cs="Calibri"/>
          <w:b/>
          <w:sz w:val="24"/>
          <w:szCs w:val="24"/>
          <w:highlight w:val="yellow"/>
        </w:rPr>
        <w:t>Spirometer</w:t>
      </w:r>
      <w:r w:rsidR="005F29DB" w:rsidRPr="00E87749">
        <w:rPr>
          <w:rFonts w:ascii="Calibri" w:hAnsi="Calibri" w:cs="Calibri"/>
          <w:sz w:val="24"/>
          <w:szCs w:val="24"/>
          <w:highlight w:val="yellow"/>
        </w:rPr>
        <w:t xml:space="preserve"> </w:t>
      </w:r>
      <w:r w:rsidR="005F29DB" w:rsidRPr="00E87749">
        <w:rPr>
          <w:rFonts w:ascii="Calibri" w:hAnsi="Calibri" w:cs="Calibri"/>
          <w:b/>
          <w:sz w:val="24"/>
          <w:szCs w:val="24"/>
          <w:highlight w:val="yellow"/>
        </w:rPr>
        <w:t>flow</w:t>
      </w:r>
      <w:r w:rsidR="00E87749" w:rsidRPr="00E87749">
        <w:rPr>
          <w:rFonts w:ascii="Calibri" w:hAnsi="Calibri" w:cs="Calibri"/>
          <w:sz w:val="24"/>
          <w:szCs w:val="24"/>
          <w:highlight w:val="yellow"/>
        </w:rPr>
        <w:t xml:space="preserve"> | </w:t>
      </w:r>
      <w:r w:rsidR="00E87749" w:rsidRPr="00E87749">
        <w:rPr>
          <w:rFonts w:ascii="Calibri" w:hAnsi="Calibri" w:cs="Calibri"/>
          <w:b/>
          <w:sz w:val="24"/>
          <w:szCs w:val="24"/>
          <w:highlight w:val="yellow"/>
        </w:rPr>
        <w:t>C</w:t>
      </w:r>
      <w:r w:rsidR="00B90B88" w:rsidRPr="00E87749">
        <w:rPr>
          <w:rFonts w:ascii="Calibri" w:hAnsi="Calibri" w:cs="Calibri"/>
          <w:b/>
          <w:sz w:val="24"/>
          <w:szCs w:val="24"/>
          <w:highlight w:val="yellow"/>
        </w:rPr>
        <w:t>alibrate</w:t>
      </w:r>
      <w:r w:rsidR="00B90B88" w:rsidRPr="00E87749">
        <w:rPr>
          <w:rFonts w:ascii="Calibri" w:hAnsi="Calibri" w:cs="Calibri"/>
          <w:sz w:val="24"/>
          <w:szCs w:val="24"/>
          <w:highlight w:val="yellow"/>
        </w:rPr>
        <w:t>, type in 3</w:t>
      </w:r>
      <w:r w:rsidR="005F29DB" w:rsidRPr="00E87749">
        <w:rPr>
          <w:rFonts w:ascii="Calibri" w:hAnsi="Calibri" w:cs="Calibri"/>
          <w:sz w:val="24"/>
          <w:szCs w:val="24"/>
          <w:highlight w:val="yellow"/>
        </w:rPr>
        <w:t xml:space="preserve">L, and select </w:t>
      </w:r>
      <w:r w:rsidR="00E87749" w:rsidRPr="00E87749">
        <w:rPr>
          <w:rFonts w:ascii="Calibri" w:hAnsi="Calibri" w:cs="Calibri"/>
          <w:b/>
          <w:sz w:val="24"/>
          <w:szCs w:val="24"/>
          <w:highlight w:val="yellow"/>
        </w:rPr>
        <w:t>O</w:t>
      </w:r>
      <w:r w:rsidR="005F29DB" w:rsidRPr="00E87749">
        <w:rPr>
          <w:rFonts w:ascii="Calibri" w:hAnsi="Calibri" w:cs="Calibri"/>
          <w:b/>
          <w:sz w:val="24"/>
          <w:szCs w:val="24"/>
          <w:highlight w:val="yellow"/>
        </w:rPr>
        <w:t>kay</w:t>
      </w:r>
      <w:r w:rsidR="005F29DB" w:rsidRPr="00E87749">
        <w:rPr>
          <w:rFonts w:ascii="Calibri" w:hAnsi="Calibri" w:cs="Calibri"/>
          <w:sz w:val="24"/>
          <w:szCs w:val="24"/>
          <w:highlight w:val="yellow"/>
        </w:rPr>
        <w:t>"</w:t>
      </w:r>
      <w:r w:rsidR="00E87749" w:rsidRPr="00E87749">
        <w:rPr>
          <w:rFonts w:ascii="Calibri" w:hAnsi="Calibri" w:cs="Calibri"/>
          <w:sz w:val="24"/>
          <w:szCs w:val="24"/>
          <w:highlight w:val="yellow"/>
        </w:rPr>
        <w:t>\</w:t>
      </w:r>
      <w:r w:rsidR="005F29DB" w:rsidRPr="00E87749">
        <w:rPr>
          <w:rFonts w:ascii="Calibri" w:hAnsi="Calibri" w:cs="Calibri"/>
          <w:sz w:val="24"/>
          <w:szCs w:val="24"/>
          <w:highlight w:val="yellow"/>
        </w:rPr>
        <w:t>.</w:t>
      </w:r>
    </w:p>
    <w:p w14:paraId="3692B3B3" w14:textId="77777777" w:rsidR="00FA14A0" w:rsidRPr="00E87749" w:rsidRDefault="00FA14A0" w:rsidP="00E87749">
      <w:pPr>
        <w:spacing w:after="0" w:line="240" w:lineRule="auto"/>
        <w:rPr>
          <w:rFonts w:ascii="Calibri" w:hAnsi="Calibri" w:cs="Calibri"/>
          <w:sz w:val="24"/>
          <w:szCs w:val="24"/>
          <w:highlight w:val="yellow"/>
        </w:rPr>
      </w:pPr>
    </w:p>
    <w:p w14:paraId="29397C34" w14:textId="0B4D9E2E" w:rsidR="00696F70" w:rsidRPr="00E87749" w:rsidRDefault="00696F70" w:rsidP="00E87749">
      <w:pPr>
        <w:spacing w:after="0" w:line="240" w:lineRule="auto"/>
        <w:rPr>
          <w:rFonts w:ascii="Calibri" w:hAnsi="Calibri" w:cs="Calibri"/>
          <w:sz w:val="24"/>
          <w:szCs w:val="24"/>
        </w:rPr>
      </w:pPr>
      <w:r w:rsidRPr="00E87749">
        <w:rPr>
          <w:rFonts w:ascii="Calibri" w:hAnsi="Calibri" w:cs="Calibri"/>
          <w:sz w:val="24"/>
          <w:szCs w:val="24"/>
          <w:highlight w:val="yellow"/>
        </w:rPr>
        <w:lastRenderedPageBreak/>
        <w:t>3.4.4. Check the calibration by injecting 3L into the pneumotach at varying flow rates (0-4 L/s, 4-8 L/s, and 8-12 L/s). The difference from 3</w:t>
      </w:r>
      <w:r w:rsidR="006F4C40" w:rsidRPr="00E87749">
        <w:rPr>
          <w:rFonts w:ascii="Calibri" w:hAnsi="Calibri" w:cs="Calibri"/>
          <w:sz w:val="24"/>
          <w:szCs w:val="24"/>
          <w:highlight w:val="yellow"/>
        </w:rPr>
        <w:t xml:space="preserve"> </w:t>
      </w:r>
      <w:r w:rsidRPr="00E87749">
        <w:rPr>
          <w:rFonts w:ascii="Calibri" w:hAnsi="Calibri" w:cs="Calibri"/>
          <w:sz w:val="24"/>
          <w:szCs w:val="24"/>
          <w:highlight w:val="yellow"/>
        </w:rPr>
        <w:t>L should be less than 5%.</w:t>
      </w:r>
    </w:p>
    <w:p w14:paraId="509EC28F" w14:textId="77777777" w:rsidR="00FA14A0" w:rsidRPr="00E87749" w:rsidRDefault="00FA14A0" w:rsidP="00E87749">
      <w:pPr>
        <w:spacing w:after="0" w:line="240" w:lineRule="auto"/>
        <w:rPr>
          <w:rFonts w:ascii="Calibri" w:hAnsi="Calibri" w:cs="Calibri"/>
          <w:sz w:val="24"/>
          <w:szCs w:val="24"/>
        </w:rPr>
      </w:pPr>
    </w:p>
    <w:p w14:paraId="1D5EA558" w14:textId="72768C37" w:rsidR="00703049" w:rsidRPr="00E87749" w:rsidRDefault="006E7E78" w:rsidP="00E87749">
      <w:pPr>
        <w:spacing w:after="0" w:line="240" w:lineRule="auto"/>
        <w:rPr>
          <w:rFonts w:ascii="Calibri" w:hAnsi="Calibri" w:cs="Calibri"/>
          <w:sz w:val="24"/>
          <w:szCs w:val="24"/>
        </w:rPr>
      </w:pPr>
      <w:r w:rsidRPr="00E87749">
        <w:rPr>
          <w:rFonts w:ascii="Calibri" w:hAnsi="Calibri" w:cs="Calibri"/>
          <w:sz w:val="24"/>
          <w:szCs w:val="24"/>
        </w:rPr>
        <w:t xml:space="preserve">3.5 Collect the maneuver, ensuring that two sequential breaths are collected and that they are made at the same flow rate. </w:t>
      </w:r>
    </w:p>
    <w:p w14:paraId="2F45C6F3" w14:textId="77777777" w:rsidR="00FA14A0" w:rsidRPr="00E87749" w:rsidRDefault="00FA14A0" w:rsidP="00E87749">
      <w:pPr>
        <w:spacing w:after="0" w:line="240" w:lineRule="auto"/>
        <w:rPr>
          <w:rFonts w:ascii="Calibri" w:hAnsi="Calibri" w:cs="Calibri"/>
          <w:sz w:val="24"/>
          <w:szCs w:val="24"/>
        </w:rPr>
      </w:pPr>
    </w:p>
    <w:p w14:paraId="52F9DB43" w14:textId="12B299EB" w:rsidR="00703049" w:rsidRPr="00E87749" w:rsidRDefault="00703049"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3.5.1. </w:t>
      </w:r>
      <w:r w:rsidR="006E7E78" w:rsidRPr="00E87749">
        <w:rPr>
          <w:rFonts w:ascii="Calibri" w:hAnsi="Calibri" w:cs="Calibri"/>
          <w:sz w:val="24"/>
          <w:szCs w:val="24"/>
          <w:highlight w:val="yellow"/>
        </w:rPr>
        <w:t>Coach the subject to perform a single maneuver consisting</w:t>
      </w:r>
      <w:r w:rsidR="00B90B88" w:rsidRPr="00E87749">
        <w:rPr>
          <w:rFonts w:ascii="Calibri" w:hAnsi="Calibri" w:cs="Calibri"/>
          <w:sz w:val="24"/>
          <w:szCs w:val="24"/>
          <w:highlight w:val="yellow"/>
        </w:rPr>
        <w:t xml:space="preserve"> of two pairs of breaths – a coaching breath and a breath for analysis.</w:t>
      </w:r>
      <w:r w:rsidR="00A875F2" w:rsidRPr="00E87749">
        <w:rPr>
          <w:rFonts w:ascii="Calibri" w:hAnsi="Calibri" w:cs="Calibri"/>
          <w:sz w:val="24"/>
          <w:szCs w:val="24"/>
          <w:highlight w:val="yellow"/>
        </w:rPr>
        <w:t xml:space="preserve"> </w:t>
      </w:r>
      <w:r w:rsidR="00B90B88" w:rsidRPr="00E87749">
        <w:rPr>
          <w:rFonts w:ascii="Calibri" w:hAnsi="Calibri" w:cs="Calibri"/>
          <w:sz w:val="24"/>
          <w:szCs w:val="24"/>
          <w:highlight w:val="yellow"/>
        </w:rPr>
        <w:t xml:space="preserve">This is shown graphically in </w:t>
      </w:r>
      <w:r w:rsidR="00E87749" w:rsidRPr="00E87749">
        <w:rPr>
          <w:rFonts w:ascii="Calibri" w:hAnsi="Calibri" w:cs="Calibri"/>
          <w:b/>
          <w:sz w:val="24"/>
          <w:szCs w:val="24"/>
          <w:highlight w:val="yellow"/>
        </w:rPr>
        <w:t>Figure 1</w:t>
      </w:r>
      <w:r w:rsidR="002D5C80" w:rsidRPr="00E87749">
        <w:rPr>
          <w:rFonts w:ascii="Calibri" w:hAnsi="Calibri" w:cs="Calibri"/>
          <w:sz w:val="24"/>
          <w:szCs w:val="24"/>
          <w:highlight w:val="yellow"/>
        </w:rPr>
        <w:t xml:space="preserve"> (bottom)</w:t>
      </w:r>
      <w:r w:rsidR="00B90B88" w:rsidRPr="00E87749">
        <w:rPr>
          <w:rFonts w:ascii="Calibri" w:hAnsi="Calibri" w:cs="Calibri"/>
          <w:sz w:val="24"/>
          <w:szCs w:val="24"/>
          <w:highlight w:val="yellow"/>
        </w:rPr>
        <w:t>.</w:t>
      </w:r>
      <w:r w:rsidR="00237803" w:rsidRPr="00E87749">
        <w:rPr>
          <w:rFonts w:ascii="Calibri" w:hAnsi="Calibri" w:cs="Calibri"/>
          <w:sz w:val="24"/>
          <w:szCs w:val="24"/>
          <w:highlight w:val="yellow"/>
        </w:rPr>
        <w:t xml:space="preserve"> </w:t>
      </w:r>
    </w:p>
    <w:p w14:paraId="14546056" w14:textId="77777777" w:rsidR="00FA14A0" w:rsidRPr="00E87749" w:rsidRDefault="00FA14A0" w:rsidP="00E87749">
      <w:pPr>
        <w:spacing w:after="0" w:line="240" w:lineRule="auto"/>
        <w:rPr>
          <w:rFonts w:ascii="Calibri" w:hAnsi="Calibri" w:cs="Calibri"/>
          <w:sz w:val="24"/>
          <w:szCs w:val="24"/>
          <w:highlight w:val="yellow"/>
        </w:rPr>
      </w:pPr>
    </w:p>
    <w:p w14:paraId="365FA413" w14:textId="03A70421" w:rsidR="00FA14A0" w:rsidRPr="00E87749" w:rsidRDefault="00703049"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3.5.2 </w:t>
      </w:r>
      <w:r w:rsidR="00237803" w:rsidRPr="00E87749">
        <w:rPr>
          <w:rFonts w:ascii="Calibri" w:hAnsi="Calibri" w:cs="Calibri"/>
          <w:sz w:val="24"/>
          <w:szCs w:val="24"/>
          <w:highlight w:val="yellow"/>
        </w:rPr>
        <w:t xml:space="preserve">During the maneuver, </w:t>
      </w:r>
      <w:r w:rsidR="006A0BF0" w:rsidRPr="00E87749">
        <w:rPr>
          <w:rFonts w:ascii="Calibri" w:hAnsi="Calibri" w:cs="Calibri"/>
          <w:sz w:val="24"/>
          <w:szCs w:val="24"/>
          <w:highlight w:val="yellow"/>
        </w:rPr>
        <w:t xml:space="preserve">coach the </w:t>
      </w:r>
      <w:r w:rsidR="00237803" w:rsidRPr="00E87749">
        <w:rPr>
          <w:rFonts w:ascii="Calibri" w:hAnsi="Calibri" w:cs="Calibri"/>
          <w:sz w:val="24"/>
          <w:szCs w:val="24"/>
          <w:highlight w:val="yellow"/>
        </w:rPr>
        <w:t xml:space="preserve">participants to follow </w:t>
      </w:r>
      <w:r w:rsidR="006A0BF0" w:rsidRPr="00E87749">
        <w:rPr>
          <w:rFonts w:ascii="Calibri" w:hAnsi="Calibri" w:cs="Calibri"/>
          <w:sz w:val="24"/>
          <w:szCs w:val="24"/>
          <w:highlight w:val="yellow"/>
        </w:rPr>
        <w:t>the</w:t>
      </w:r>
      <w:r w:rsidR="00237803" w:rsidRPr="00E87749">
        <w:rPr>
          <w:rFonts w:ascii="Calibri" w:hAnsi="Calibri" w:cs="Calibri"/>
          <w:sz w:val="24"/>
          <w:szCs w:val="24"/>
          <w:highlight w:val="yellow"/>
        </w:rPr>
        <w:t xml:space="preserve"> flow guide on </w:t>
      </w:r>
      <w:r w:rsidR="00365AAE" w:rsidRPr="00E87749">
        <w:rPr>
          <w:rFonts w:ascii="Calibri" w:hAnsi="Calibri" w:cs="Calibri"/>
          <w:sz w:val="24"/>
          <w:szCs w:val="24"/>
          <w:highlight w:val="yellow"/>
        </w:rPr>
        <w:t>the</w:t>
      </w:r>
      <w:r w:rsidR="00237803" w:rsidRPr="00E87749">
        <w:rPr>
          <w:rFonts w:ascii="Calibri" w:hAnsi="Calibri" w:cs="Calibri"/>
          <w:sz w:val="24"/>
          <w:szCs w:val="24"/>
          <w:highlight w:val="yellow"/>
        </w:rPr>
        <w:t xml:space="preserve"> computer monitor.</w:t>
      </w:r>
      <w:r w:rsidR="006A0BF0" w:rsidRPr="00E87749">
        <w:rPr>
          <w:rFonts w:ascii="Calibri" w:hAnsi="Calibri" w:cs="Calibri"/>
          <w:sz w:val="24"/>
          <w:szCs w:val="24"/>
          <w:highlight w:val="yellow"/>
        </w:rPr>
        <w:t xml:space="preserve"> The investigator may coach the subject by indicating “inhale now” or “exhale now”.</w:t>
      </w:r>
    </w:p>
    <w:p w14:paraId="565D7F51" w14:textId="7344EDB1" w:rsidR="00703049" w:rsidRPr="00E87749" w:rsidRDefault="00237803"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 </w:t>
      </w:r>
    </w:p>
    <w:p w14:paraId="5BEA286E" w14:textId="0A804DD5" w:rsidR="00B90B88" w:rsidRPr="00E87749" w:rsidRDefault="00703049"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3.5.3. </w:t>
      </w:r>
      <w:r w:rsidR="00365AAE" w:rsidRPr="00E87749">
        <w:rPr>
          <w:rFonts w:ascii="Calibri" w:hAnsi="Calibri" w:cs="Calibri"/>
          <w:sz w:val="24"/>
          <w:szCs w:val="24"/>
          <w:highlight w:val="yellow"/>
        </w:rPr>
        <w:t xml:space="preserve">Perform the maneuver so that there are two pairs of these breaths in a single maneuver. </w:t>
      </w:r>
      <w:r w:rsidR="00237803" w:rsidRPr="00E87749">
        <w:rPr>
          <w:rFonts w:ascii="Calibri" w:hAnsi="Calibri" w:cs="Calibri"/>
          <w:sz w:val="24"/>
          <w:szCs w:val="24"/>
          <w:highlight w:val="yellow"/>
        </w:rPr>
        <w:t xml:space="preserve">The first exhalation of the maneuver is 3 s and the second is 5 s. </w:t>
      </w:r>
      <w:r w:rsidR="00365AAE" w:rsidRPr="00E87749">
        <w:rPr>
          <w:rFonts w:ascii="Calibri" w:hAnsi="Calibri" w:cs="Calibri"/>
          <w:sz w:val="24"/>
          <w:szCs w:val="24"/>
          <w:highlight w:val="yellow"/>
        </w:rPr>
        <w:t xml:space="preserve">Consider adding </w:t>
      </w:r>
      <w:r w:rsidR="006A0BF0" w:rsidRPr="00E87749">
        <w:rPr>
          <w:rFonts w:ascii="Calibri" w:hAnsi="Calibri" w:cs="Calibri"/>
          <w:sz w:val="24"/>
          <w:szCs w:val="24"/>
          <w:highlight w:val="yellow"/>
        </w:rPr>
        <w:t xml:space="preserve">a </w:t>
      </w:r>
      <w:r w:rsidR="00237803" w:rsidRPr="00E87749">
        <w:rPr>
          <w:rFonts w:ascii="Calibri" w:hAnsi="Calibri" w:cs="Calibri"/>
          <w:sz w:val="24"/>
          <w:szCs w:val="24"/>
          <w:highlight w:val="yellow"/>
        </w:rPr>
        <w:t xml:space="preserve">resistor in-line with the mouthpiece </w:t>
      </w:r>
      <w:proofErr w:type="gramStart"/>
      <w:r w:rsidR="00237803" w:rsidRPr="00E87749">
        <w:rPr>
          <w:rFonts w:ascii="Calibri" w:hAnsi="Calibri" w:cs="Calibri"/>
          <w:sz w:val="24"/>
          <w:szCs w:val="24"/>
          <w:highlight w:val="yellow"/>
        </w:rPr>
        <w:t>in order to</w:t>
      </w:r>
      <w:proofErr w:type="gramEnd"/>
      <w:r w:rsidR="00237803" w:rsidRPr="00E87749">
        <w:rPr>
          <w:rFonts w:ascii="Calibri" w:hAnsi="Calibri" w:cs="Calibri"/>
          <w:sz w:val="24"/>
          <w:szCs w:val="24"/>
          <w:highlight w:val="yellow"/>
        </w:rPr>
        <w:t xml:space="preserve"> make exhaled flow easier to control. </w:t>
      </w:r>
      <w:r w:rsidR="006A0BF0" w:rsidRPr="00E87749">
        <w:rPr>
          <w:rFonts w:ascii="Calibri" w:hAnsi="Calibri" w:cs="Calibri"/>
          <w:sz w:val="24"/>
          <w:szCs w:val="24"/>
          <w:highlight w:val="yellow"/>
        </w:rPr>
        <w:t xml:space="preserve">A </w:t>
      </w:r>
      <w:r w:rsidR="00237803" w:rsidRPr="00E87749">
        <w:rPr>
          <w:rFonts w:ascii="Calibri" w:hAnsi="Calibri" w:cs="Calibri"/>
          <w:sz w:val="24"/>
          <w:szCs w:val="24"/>
          <w:highlight w:val="yellow"/>
        </w:rPr>
        <w:t xml:space="preserve">resistance </w:t>
      </w:r>
      <w:r w:rsidR="006A0BF0" w:rsidRPr="00E87749">
        <w:rPr>
          <w:rFonts w:ascii="Calibri" w:hAnsi="Calibri" w:cs="Calibri"/>
          <w:sz w:val="24"/>
          <w:szCs w:val="24"/>
          <w:highlight w:val="yellow"/>
        </w:rPr>
        <w:t xml:space="preserve">with </w:t>
      </w:r>
      <w:r w:rsidR="00237803" w:rsidRPr="00E87749">
        <w:rPr>
          <w:rFonts w:ascii="Calibri" w:hAnsi="Calibri" w:cs="Calibri"/>
          <w:sz w:val="24"/>
          <w:szCs w:val="24"/>
          <w:highlight w:val="yellow"/>
        </w:rPr>
        <w:t>5 cm</w:t>
      </w:r>
      <w:r w:rsidR="009D20A3" w:rsidRPr="00E87749">
        <w:rPr>
          <w:rFonts w:ascii="Calibri" w:hAnsi="Calibri" w:cs="Calibri"/>
          <w:sz w:val="24"/>
          <w:szCs w:val="24"/>
          <w:highlight w:val="yellow"/>
        </w:rPr>
        <w:t xml:space="preserve"> </w:t>
      </w:r>
      <w:r w:rsidR="00237803" w:rsidRPr="00E87749">
        <w:rPr>
          <w:rFonts w:ascii="Calibri" w:hAnsi="Calibri" w:cs="Calibri"/>
          <w:sz w:val="24"/>
          <w:szCs w:val="24"/>
          <w:highlight w:val="yellow"/>
        </w:rPr>
        <w:t>H</w:t>
      </w:r>
      <w:r w:rsidR="00237803" w:rsidRPr="00E87749">
        <w:rPr>
          <w:rFonts w:ascii="Calibri" w:hAnsi="Calibri" w:cs="Calibri"/>
          <w:sz w:val="24"/>
          <w:szCs w:val="24"/>
          <w:highlight w:val="yellow"/>
          <w:vertAlign w:val="subscript"/>
        </w:rPr>
        <w:t>2</w:t>
      </w:r>
      <w:r w:rsidR="00237803" w:rsidRPr="00E87749">
        <w:rPr>
          <w:rFonts w:ascii="Calibri" w:hAnsi="Calibri" w:cs="Calibri"/>
          <w:sz w:val="24"/>
          <w:szCs w:val="24"/>
          <w:highlight w:val="yellow"/>
        </w:rPr>
        <w:t>O/L/s of resistance</w:t>
      </w:r>
      <w:r w:rsidR="006A0BF0" w:rsidRPr="00E87749">
        <w:rPr>
          <w:rFonts w:ascii="Calibri" w:hAnsi="Calibri" w:cs="Calibri"/>
          <w:sz w:val="24"/>
          <w:szCs w:val="24"/>
          <w:highlight w:val="yellow"/>
        </w:rPr>
        <w:t xml:space="preserve"> </w:t>
      </w:r>
      <w:r w:rsidR="00237803" w:rsidRPr="00E87749">
        <w:rPr>
          <w:rFonts w:ascii="Calibri" w:hAnsi="Calibri" w:cs="Calibri"/>
          <w:sz w:val="24"/>
          <w:szCs w:val="24"/>
          <w:highlight w:val="yellow"/>
        </w:rPr>
        <w:t>is</w:t>
      </w:r>
      <w:r w:rsidR="006A0BF0" w:rsidRPr="00E87749">
        <w:rPr>
          <w:rFonts w:ascii="Calibri" w:hAnsi="Calibri" w:cs="Calibri"/>
          <w:sz w:val="24"/>
          <w:szCs w:val="24"/>
          <w:highlight w:val="yellow"/>
        </w:rPr>
        <w:t xml:space="preserve"> generally</w:t>
      </w:r>
      <w:r w:rsidR="00237803" w:rsidRPr="00E87749">
        <w:rPr>
          <w:rFonts w:ascii="Calibri" w:hAnsi="Calibri" w:cs="Calibri"/>
          <w:sz w:val="24"/>
          <w:szCs w:val="24"/>
          <w:highlight w:val="yellow"/>
        </w:rPr>
        <w:t xml:space="preserve"> well-tolerated.</w:t>
      </w:r>
    </w:p>
    <w:p w14:paraId="70F46BC0" w14:textId="77777777" w:rsidR="00FA14A0" w:rsidRPr="00E87749" w:rsidRDefault="00FA14A0" w:rsidP="00E87749">
      <w:pPr>
        <w:spacing w:after="0" w:line="240" w:lineRule="auto"/>
        <w:rPr>
          <w:rFonts w:ascii="Calibri" w:hAnsi="Calibri" w:cs="Calibri"/>
          <w:sz w:val="24"/>
          <w:szCs w:val="24"/>
          <w:highlight w:val="yellow"/>
        </w:rPr>
      </w:pPr>
    </w:p>
    <w:p w14:paraId="411DF447" w14:textId="78EEC799" w:rsidR="00703049" w:rsidRPr="00E87749" w:rsidRDefault="00703049" w:rsidP="00E87749">
      <w:pPr>
        <w:spacing w:after="0" w:line="240" w:lineRule="auto"/>
        <w:rPr>
          <w:rFonts w:ascii="Calibri" w:hAnsi="Calibri" w:cs="Calibri"/>
          <w:sz w:val="24"/>
          <w:szCs w:val="24"/>
        </w:rPr>
      </w:pPr>
      <w:r w:rsidRPr="00E87749">
        <w:rPr>
          <w:rFonts w:ascii="Calibri" w:hAnsi="Calibri" w:cs="Calibri"/>
          <w:sz w:val="24"/>
          <w:szCs w:val="24"/>
        </w:rPr>
        <w:t>Note: It is important that if a resistor is used, it is used throughout the study and for every participant because it increases mouth and airway pressur</w:t>
      </w:r>
      <w:r w:rsidR="00756610" w:rsidRPr="00E87749">
        <w:rPr>
          <w:rFonts w:ascii="Calibri" w:hAnsi="Calibri" w:cs="Calibri"/>
          <w:sz w:val="24"/>
          <w:szCs w:val="24"/>
        </w:rPr>
        <w:t>e, which c</w:t>
      </w:r>
      <w:r w:rsidRPr="00E87749">
        <w:rPr>
          <w:rFonts w:ascii="Calibri" w:hAnsi="Calibri" w:cs="Calibri"/>
          <w:sz w:val="24"/>
          <w:szCs w:val="24"/>
        </w:rPr>
        <w:t>an change airway diameter. It is also important that participants not “puff out” their cheeks as this increases the dead space.</w:t>
      </w:r>
    </w:p>
    <w:p w14:paraId="7B6C2646" w14:textId="77777777" w:rsidR="00FA14A0" w:rsidRPr="00E87749" w:rsidRDefault="00FA14A0" w:rsidP="00E87749">
      <w:pPr>
        <w:spacing w:after="0" w:line="240" w:lineRule="auto"/>
        <w:rPr>
          <w:rFonts w:ascii="Calibri" w:hAnsi="Calibri" w:cs="Calibri"/>
          <w:sz w:val="24"/>
          <w:szCs w:val="24"/>
        </w:rPr>
      </w:pPr>
    </w:p>
    <w:p w14:paraId="35312C59" w14:textId="7736A530" w:rsidR="00861A56" w:rsidRPr="00E87749" w:rsidRDefault="00703049" w:rsidP="00E87749">
      <w:pPr>
        <w:spacing w:after="0" w:line="240" w:lineRule="auto"/>
        <w:rPr>
          <w:rFonts w:ascii="Calibri" w:hAnsi="Calibri" w:cs="Calibri"/>
          <w:sz w:val="24"/>
          <w:szCs w:val="24"/>
        </w:rPr>
      </w:pPr>
      <w:r w:rsidRPr="00E87749">
        <w:rPr>
          <w:rFonts w:ascii="Calibri" w:hAnsi="Calibri" w:cs="Calibri"/>
          <w:sz w:val="24"/>
          <w:szCs w:val="24"/>
        </w:rPr>
        <w:t xml:space="preserve">3.6 </w:t>
      </w:r>
      <w:r w:rsidR="005F29DB" w:rsidRPr="00E87749">
        <w:rPr>
          <w:rFonts w:ascii="Calibri" w:hAnsi="Calibri" w:cs="Calibri"/>
          <w:sz w:val="24"/>
          <w:szCs w:val="24"/>
        </w:rPr>
        <w:t>Measurement protocol</w:t>
      </w:r>
    </w:p>
    <w:p w14:paraId="3F99C6AB" w14:textId="77777777" w:rsidR="00FA14A0" w:rsidRPr="00E87749" w:rsidRDefault="00FA14A0" w:rsidP="00E87749">
      <w:pPr>
        <w:spacing w:after="0" w:line="240" w:lineRule="auto"/>
        <w:rPr>
          <w:rFonts w:ascii="Calibri" w:hAnsi="Calibri" w:cs="Calibri"/>
          <w:sz w:val="24"/>
          <w:szCs w:val="24"/>
        </w:rPr>
      </w:pPr>
    </w:p>
    <w:p w14:paraId="3A7F2308" w14:textId="386B3C84" w:rsidR="00861A56" w:rsidRPr="00E87749" w:rsidRDefault="00861A56"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3.6.1 </w:t>
      </w:r>
      <w:r w:rsidR="006A0BF0" w:rsidRPr="00E87749">
        <w:rPr>
          <w:rFonts w:ascii="Calibri" w:hAnsi="Calibri" w:cs="Calibri"/>
          <w:sz w:val="24"/>
          <w:szCs w:val="24"/>
          <w:highlight w:val="yellow"/>
        </w:rPr>
        <w:t>Instruct the p</w:t>
      </w:r>
      <w:r w:rsidRPr="00E87749">
        <w:rPr>
          <w:rFonts w:ascii="Calibri" w:hAnsi="Calibri" w:cs="Calibri"/>
          <w:sz w:val="24"/>
          <w:szCs w:val="24"/>
          <w:highlight w:val="yellow"/>
        </w:rPr>
        <w:t>articipant</w:t>
      </w:r>
      <w:r w:rsidR="006A0BF0" w:rsidRPr="00E87749">
        <w:rPr>
          <w:rFonts w:ascii="Calibri" w:hAnsi="Calibri" w:cs="Calibri"/>
          <w:sz w:val="24"/>
          <w:szCs w:val="24"/>
          <w:highlight w:val="yellow"/>
        </w:rPr>
        <w:t xml:space="preserve"> </w:t>
      </w:r>
      <w:r w:rsidRPr="00E87749">
        <w:rPr>
          <w:rFonts w:ascii="Calibri" w:hAnsi="Calibri" w:cs="Calibri"/>
          <w:sz w:val="24"/>
          <w:szCs w:val="24"/>
          <w:highlight w:val="yellow"/>
        </w:rPr>
        <w:t>to sit straight with both feet on the floor, put nose clips on their nose and place their mouth on the mouthpiece.</w:t>
      </w:r>
    </w:p>
    <w:p w14:paraId="04FD69AD" w14:textId="77777777" w:rsidR="00FA14A0" w:rsidRPr="00E87749" w:rsidRDefault="00FA14A0" w:rsidP="00E87749">
      <w:pPr>
        <w:spacing w:after="0" w:line="240" w:lineRule="auto"/>
        <w:rPr>
          <w:rFonts w:ascii="Calibri" w:hAnsi="Calibri" w:cs="Calibri"/>
          <w:sz w:val="24"/>
          <w:szCs w:val="24"/>
          <w:highlight w:val="yellow"/>
        </w:rPr>
      </w:pPr>
    </w:p>
    <w:p w14:paraId="3A6FB56F" w14:textId="4F41FF5A" w:rsidR="005F29DB" w:rsidRPr="00E87749" w:rsidRDefault="00861A56"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 xml:space="preserve">3.6.2. </w:t>
      </w:r>
      <w:r w:rsidR="006A0BF0" w:rsidRPr="00E87749">
        <w:rPr>
          <w:rFonts w:ascii="Calibri" w:hAnsi="Calibri" w:cs="Calibri"/>
          <w:sz w:val="24"/>
          <w:szCs w:val="24"/>
          <w:highlight w:val="yellow"/>
        </w:rPr>
        <w:t>C</w:t>
      </w:r>
      <w:r w:rsidR="00237803" w:rsidRPr="00E87749">
        <w:rPr>
          <w:rFonts w:ascii="Calibri" w:hAnsi="Calibri" w:cs="Calibri"/>
          <w:sz w:val="24"/>
          <w:szCs w:val="24"/>
          <w:highlight w:val="yellow"/>
        </w:rPr>
        <w:t>oach</w:t>
      </w:r>
      <w:r w:rsidR="006A0BF0" w:rsidRPr="00E87749">
        <w:rPr>
          <w:rFonts w:ascii="Calibri" w:hAnsi="Calibri" w:cs="Calibri"/>
          <w:sz w:val="24"/>
          <w:szCs w:val="24"/>
          <w:highlight w:val="yellow"/>
        </w:rPr>
        <w:t xml:space="preserve"> the participant</w:t>
      </w:r>
      <w:r w:rsidR="00237803" w:rsidRPr="00E87749">
        <w:rPr>
          <w:rFonts w:ascii="Calibri" w:hAnsi="Calibri" w:cs="Calibri"/>
          <w:sz w:val="24"/>
          <w:szCs w:val="24"/>
          <w:highlight w:val="yellow"/>
        </w:rPr>
        <w:t xml:space="preserve"> to complete </w:t>
      </w:r>
      <w:r w:rsidR="00703049" w:rsidRPr="00E87749">
        <w:rPr>
          <w:rFonts w:ascii="Calibri" w:hAnsi="Calibri" w:cs="Calibri"/>
          <w:sz w:val="24"/>
          <w:szCs w:val="24"/>
          <w:highlight w:val="yellow"/>
        </w:rPr>
        <w:t xml:space="preserve">at least </w:t>
      </w:r>
      <w:r w:rsidR="00237803" w:rsidRPr="00E87749">
        <w:rPr>
          <w:rFonts w:ascii="Calibri" w:hAnsi="Calibri" w:cs="Calibri"/>
          <w:sz w:val="24"/>
          <w:szCs w:val="24"/>
          <w:highlight w:val="yellow"/>
        </w:rPr>
        <w:t xml:space="preserve">one minute of tidal breathing. This </w:t>
      </w:r>
      <w:r w:rsidR="00365AAE" w:rsidRPr="00E87749">
        <w:rPr>
          <w:rFonts w:ascii="Calibri" w:hAnsi="Calibri" w:cs="Calibri"/>
          <w:sz w:val="24"/>
          <w:szCs w:val="24"/>
          <w:highlight w:val="yellow"/>
        </w:rPr>
        <w:t xml:space="preserve">is </w:t>
      </w:r>
      <w:r w:rsidR="006A0BF0" w:rsidRPr="00E87749">
        <w:rPr>
          <w:rFonts w:ascii="Calibri" w:hAnsi="Calibri" w:cs="Calibri"/>
          <w:sz w:val="24"/>
          <w:szCs w:val="24"/>
          <w:highlight w:val="yellow"/>
        </w:rPr>
        <w:t>for</w:t>
      </w:r>
      <w:r w:rsidR="00237803" w:rsidRPr="00E87749">
        <w:rPr>
          <w:rFonts w:ascii="Calibri" w:hAnsi="Calibri" w:cs="Calibri"/>
          <w:sz w:val="24"/>
          <w:szCs w:val="24"/>
          <w:highlight w:val="yellow"/>
        </w:rPr>
        <w:t xml:space="preserve"> measures of</w:t>
      </w:r>
      <w:r w:rsidR="00703049" w:rsidRPr="00E87749">
        <w:rPr>
          <w:rFonts w:ascii="Calibri" w:hAnsi="Calibri" w:cs="Calibri"/>
          <w:sz w:val="24"/>
          <w:szCs w:val="24"/>
          <w:highlight w:val="yellow"/>
        </w:rPr>
        <w:t xml:space="preserve"> metabolic function and allows the participant to familiarize themselves with the mouthpiece. </w:t>
      </w:r>
      <w:r w:rsidR="006A0BF0" w:rsidRPr="00E87749">
        <w:rPr>
          <w:rFonts w:ascii="Calibri" w:hAnsi="Calibri" w:cs="Calibri"/>
          <w:sz w:val="24"/>
          <w:szCs w:val="24"/>
          <w:highlight w:val="yellow"/>
        </w:rPr>
        <w:t>After one minute, stop d</w:t>
      </w:r>
      <w:r w:rsidR="00703049" w:rsidRPr="00E87749">
        <w:rPr>
          <w:rFonts w:ascii="Calibri" w:hAnsi="Calibri" w:cs="Calibri"/>
          <w:sz w:val="24"/>
          <w:szCs w:val="24"/>
          <w:highlight w:val="yellow"/>
        </w:rPr>
        <w:t>ata collection.</w:t>
      </w:r>
    </w:p>
    <w:p w14:paraId="2F105112" w14:textId="77777777" w:rsidR="00FA14A0" w:rsidRPr="00E87749" w:rsidRDefault="00FA14A0" w:rsidP="00E87749">
      <w:pPr>
        <w:spacing w:after="0" w:line="240" w:lineRule="auto"/>
        <w:rPr>
          <w:rFonts w:ascii="Calibri" w:hAnsi="Calibri" w:cs="Calibri"/>
          <w:sz w:val="24"/>
          <w:szCs w:val="24"/>
          <w:highlight w:val="yellow"/>
        </w:rPr>
      </w:pPr>
    </w:p>
    <w:p w14:paraId="6A9040C2" w14:textId="0F5DE14D" w:rsidR="00703049" w:rsidRPr="00E87749" w:rsidRDefault="00861A56"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3.6.</w:t>
      </w:r>
      <w:r w:rsidR="007337AC" w:rsidRPr="00E87749">
        <w:rPr>
          <w:rFonts w:ascii="Calibri" w:hAnsi="Calibri" w:cs="Calibri"/>
          <w:sz w:val="24"/>
          <w:szCs w:val="24"/>
          <w:highlight w:val="yellow"/>
        </w:rPr>
        <w:t>3</w:t>
      </w:r>
      <w:r w:rsidR="00703049" w:rsidRPr="00E87749">
        <w:rPr>
          <w:rFonts w:ascii="Calibri" w:hAnsi="Calibri" w:cs="Calibri"/>
          <w:sz w:val="24"/>
          <w:szCs w:val="24"/>
          <w:highlight w:val="yellow"/>
        </w:rPr>
        <w:t xml:space="preserve">. </w:t>
      </w:r>
      <w:r w:rsidR="006A0BF0" w:rsidRPr="00E87749">
        <w:rPr>
          <w:rFonts w:ascii="Calibri" w:hAnsi="Calibri" w:cs="Calibri"/>
          <w:sz w:val="24"/>
          <w:szCs w:val="24"/>
          <w:highlight w:val="yellow"/>
        </w:rPr>
        <w:t>Next, coach the p</w:t>
      </w:r>
      <w:r w:rsidR="00703049" w:rsidRPr="00E87749">
        <w:rPr>
          <w:rFonts w:ascii="Calibri" w:hAnsi="Calibri" w:cs="Calibri"/>
          <w:sz w:val="24"/>
          <w:szCs w:val="24"/>
          <w:highlight w:val="yellow"/>
        </w:rPr>
        <w:t>articipants to vary their tidal volume, taking either normal, smaller- or larger than normal tidal breaths.</w:t>
      </w:r>
      <w:r w:rsidR="00A875F2" w:rsidRPr="00E87749">
        <w:rPr>
          <w:rFonts w:ascii="Calibri" w:hAnsi="Calibri" w:cs="Calibri"/>
          <w:sz w:val="24"/>
          <w:szCs w:val="24"/>
          <w:highlight w:val="yellow"/>
        </w:rPr>
        <w:t xml:space="preserve"> </w:t>
      </w:r>
      <w:r w:rsidR="007337AC" w:rsidRPr="00E87749">
        <w:rPr>
          <w:rFonts w:ascii="Calibri" w:hAnsi="Calibri" w:cs="Calibri"/>
          <w:sz w:val="24"/>
          <w:szCs w:val="24"/>
          <w:highlight w:val="yellow"/>
        </w:rPr>
        <w:t xml:space="preserve">This ensures that the </w:t>
      </w:r>
      <w:proofErr w:type="spellStart"/>
      <w:r w:rsidR="007337AC" w:rsidRPr="00E87749">
        <w:rPr>
          <w:rFonts w:ascii="Calibri" w:hAnsi="Calibri" w:cs="Calibri"/>
          <w:sz w:val="24"/>
          <w:szCs w:val="24"/>
          <w:highlight w:val="yellow"/>
        </w:rPr>
        <w:t>capnograms</w:t>
      </w:r>
      <w:proofErr w:type="spellEnd"/>
      <w:r w:rsidR="007337AC" w:rsidRPr="00E87749">
        <w:rPr>
          <w:rFonts w:ascii="Calibri" w:hAnsi="Calibri" w:cs="Calibri"/>
          <w:sz w:val="24"/>
          <w:szCs w:val="24"/>
          <w:highlight w:val="yellow"/>
        </w:rPr>
        <w:t xml:space="preserve"> are obtained at different lung volumes</w:t>
      </w:r>
    </w:p>
    <w:p w14:paraId="3911F266" w14:textId="77777777" w:rsidR="00FA14A0" w:rsidRPr="00E87749" w:rsidRDefault="00FA14A0" w:rsidP="00E87749">
      <w:pPr>
        <w:spacing w:after="0" w:line="240" w:lineRule="auto"/>
        <w:rPr>
          <w:rFonts w:ascii="Calibri" w:hAnsi="Calibri" w:cs="Calibri"/>
          <w:sz w:val="24"/>
          <w:szCs w:val="24"/>
          <w:highlight w:val="yellow"/>
        </w:rPr>
      </w:pPr>
    </w:p>
    <w:p w14:paraId="3B113FB9" w14:textId="46B8D15D" w:rsidR="00703049" w:rsidRPr="00E87749" w:rsidRDefault="00861A56"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3.6.</w:t>
      </w:r>
      <w:r w:rsidR="007337AC" w:rsidRPr="00E87749">
        <w:rPr>
          <w:rFonts w:ascii="Calibri" w:hAnsi="Calibri" w:cs="Calibri"/>
          <w:sz w:val="24"/>
          <w:szCs w:val="24"/>
          <w:highlight w:val="yellow"/>
        </w:rPr>
        <w:t>4</w:t>
      </w:r>
      <w:r w:rsidR="00703049" w:rsidRPr="00E87749">
        <w:rPr>
          <w:rFonts w:ascii="Calibri" w:hAnsi="Calibri" w:cs="Calibri"/>
          <w:sz w:val="24"/>
          <w:szCs w:val="24"/>
          <w:highlight w:val="yellow"/>
        </w:rPr>
        <w:t xml:space="preserve"> </w:t>
      </w:r>
      <w:r w:rsidR="006A0BF0" w:rsidRPr="00E87749">
        <w:rPr>
          <w:rFonts w:ascii="Calibri" w:hAnsi="Calibri" w:cs="Calibri"/>
          <w:sz w:val="24"/>
          <w:szCs w:val="24"/>
          <w:highlight w:val="yellow"/>
        </w:rPr>
        <w:t>Coach the participant</w:t>
      </w:r>
      <w:r w:rsidR="00703049" w:rsidRPr="00E87749">
        <w:rPr>
          <w:rFonts w:ascii="Calibri" w:hAnsi="Calibri" w:cs="Calibri"/>
          <w:sz w:val="24"/>
          <w:szCs w:val="24"/>
          <w:highlight w:val="yellow"/>
        </w:rPr>
        <w:t xml:space="preserve"> that they should transition to performing a</w:t>
      </w:r>
      <w:r w:rsidR="007337AC" w:rsidRPr="00E87749">
        <w:rPr>
          <w:rFonts w:ascii="Calibri" w:hAnsi="Calibri" w:cs="Calibri"/>
          <w:sz w:val="24"/>
          <w:szCs w:val="24"/>
          <w:highlight w:val="yellow"/>
        </w:rPr>
        <w:t xml:space="preserve"> </w:t>
      </w:r>
      <w:proofErr w:type="spellStart"/>
      <w:r w:rsidR="007337AC" w:rsidRPr="00E87749">
        <w:rPr>
          <w:rFonts w:ascii="Calibri" w:hAnsi="Calibri" w:cs="Calibri"/>
          <w:sz w:val="24"/>
          <w:szCs w:val="24"/>
          <w:highlight w:val="yellow"/>
        </w:rPr>
        <w:t>capnogram</w:t>
      </w:r>
      <w:proofErr w:type="spellEnd"/>
      <w:r w:rsidR="00703049" w:rsidRPr="00E87749">
        <w:rPr>
          <w:rFonts w:ascii="Calibri" w:hAnsi="Calibri" w:cs="Calibri"/>
          <w:sz w:val="24"/>
          <w:szCs w:val="24"/>
          <w:highlight w:val="yellow"/>
        </w:rPr>
        <w:t xml:space="preserve"> maneuver as soon as they see the flow tracing appear on their screen. </w:t>
      </w:r>
    </w:p>
    <w:p w14:paraId="3B44B32E" w14:textId="77777777" w:rsidR="00FA14A0" w:rsidRPr="00E87749" w:rsidRDefault="00FA14A0" w:rsidP="00E87749">
      <w:pPr>
        <w:spacing w:after="0" w:line="240" w:lineRule="auto"/>
        <w:rPr>
          <w:rFonts w:ascii="Calibri" w:hAnsi="Calibri" w:cs="Calibri"/>
          <w:sz w:val="24"/>
          <w:szCs w:val="24"/>
          <w:highlight w:val="yellow"/>
        </w:rPr>
      </w:pPr>
    </w:p>
    <w:p w14:paraId="1FC66F9B" w14:textId="6BF86DA5" w:rsidR="00703049" w:rsidRPr="00E87749" w:rsidRDefault="00861A56"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3.6.</w:t>
      </w:r>
      <w:r w:rsidR="007337AC" w:rsidRPr="00E87749">
        <w:rPr>
          <w:rFonts w:ascii="Calibri" w:hAnsi="Calibri" w:cs="Calibri"/>
          <w:sz w:val="24"/>
          <w:szCs w:val="24"/>
          <w:highlight w:val="yellow"/>
        </w:rPr>
        <w:t>5</w:t>
      </w:r>
      <w:r w:rsidR="00703049" w:rsidRPr="00E87749">
        <w:rPr>
          <w:rFonts w:ascii="Calibri" w:hAnsi="Calibri" w:cs="Calibri"/>
          <w:sz w:val="24"/>
          <w:szCs w:val="24"/>
          <w:highlight w:val="yellow"/>
        </w:rPr>
        <w:t xml:space="preserve">. </w:t>
      </w:r>
      <w:r w:rsidR="006A0BF0" w:rsidRPr="00E87749">
        <w:rPr>
          <w:rFonts w:ascii="Calibri" w:hAnsi="Calibri" w:cs="Calibri"/>
          <w:sz w:val="24"/>
          <w:szCs w:val="24"/>
          <w:highlight w:val="yellow"/>
        </w:rPr>
        <w:t xml:space="preserve">Resume data collection </w:t>
      </w:r>
      <w:r w:rsidR="00703049" w:rsidRPr="00E87749">
        <w:rPr>
          <w:rFonts w:ascii="Calibri" w:hAnsi="Calibri" w:cs="Calibri"/>
          <w:sz w:val="24"/>
          <w:szCs w:val="24"/>
          <w:highlight w:val="yellow"/>
        </w:rPr>
        <w:t>at a random point in the participant’s respiratory cycl</w:t>
      </w:r>
      <w:r w:rsidR="006A0BF0" w:rsidRPr="00E87749">
        <w:rPr>
          <w:rFonts w:ascii="Calibri" w:hAnsi="Calibri" w:cs="Calibri"/>
          <w:sz w:val="24"/>
          <w:szCs w:val="24"/>
          <w:highlight w:val="yellow"/>
        </w:rPr>
        <w:t>e</w:t>
      </w:r>
      <w:r w:rsidR="00703049" w:rsidRPr="00E87749">
        <w:rPr>
          <w:rFonts w:ascii="Calibri" w:hAnsi="Calibri" w:cs="Calibri"/>
          <w:sz w:val="24"/>
          <w:szCs w:val="24"/>
          <w:highlight w:val="yellow"/>
        </w:rPr>
        <w:t xml:space="preserve">. This allows for measurements to be made at different lung volumes. </w:t>
      </w:r>
    </w:p>
    <w:p w14:paraId="34935551" w14:textId="77777777" w:rsidR="00FA14A0" w:rsidRPr="00E87749" w:rsidRDefault="00FA14A0" w:rsidP="00E87749">
      <w:pPr>
        <w:spacing w:after="0" w:line="240" w:lineRule="auto"/>
        <w:rPr>
          <w:rFonts w:ascii="Calibri" w:hAnsi="Calibri" w:cs="Calibri"/>
          <w:sz w:val="24"/>
          <w:szCs w:val="24"/>
          <w:highlight w:val="yellow"/>
        </w:rPr>
      </w:pPr>
    </w:p>
    <w:p w14:paraId="1AB44728" w14:textId="1FDAC9A4" w:rsidR="00861A56" w:rsidRPr="00E87749" w:rsidRDefault="00861A56" w:rsidP="00E87749">
      <w:pPr>
        <w:spacing w:after="0" w:line="240" w:lineRule="auto"/>
        <w:rPr>
          <w:rFonts w:ascii="Calibri" w:hAnsi="Calibri" w:cs="Calibri"/>
          <w:sz w:val="24"/>
          <w:szCs w:val="24"/>
          <w:highlight w:val="yellow"/>
        </w:rPr>
      </w:pPr>
      <w:r w:rsidRPr="00E87749">
        <w:rPr>
          <w:rFonts w:ascii="Calibri" w:hAnsi="Calibri" w:cs="Calibri"/>
          <w:sz w:val="24"/>
          <w:szCs w:val="24"/>
          <w:highlight w:val="yellow"/>
        </w:rPr>
        <w:t>3.6.</w:t>
      </w:r>
      <w:r w:rsidR="007337AC" w:rsidRPr="00E87749">
        <w:rPr>
          <w:rFonts w:ascii="Calibri" w:hAnsi="Calibri" w:cs="Calibri"/>
          <w:sz w:val="24"/>
          <w:szCs w:val="24"/>
          <w:highlight w:val="yellow"/>
        </w:rPr>
        <w:t>6</w:t>
      </w:r>
      <w:r w:rsidRPr="00E87749">
        <w:rPr>
          <w:rFonts w:ascii="Calibri" w:hAnsi="Calibri" w:cs="Calibri"/>
          <w:sz w:val="24"/>
          <w:szCs w:val="24"/>
          <w:highlight w:val="yellow"/>
        </w:rPr>
        <w:t xml:space="preserve">. </w:t>
      </w:r>
      <w:r w:rsidR="006A0BF0" w:rsidRPr="00E87749">
        <w:rPr>
          <w:rFonts w:ascii="Calibri" w:hAnsi="Calibri" w:cs="Calibri"/>
          <w:sz w:val="24"/>
          <w:szCs w:val="24"/>
          <w:highlight w:val="yellow"/>
        </w:rPr>
        <w:t>Finally, c</w:t>
      </w:r>
      <w:r w:rsidRPr="00E87749">
        <w:rPr>
          <w:rFonts w:ascii="Calibri" w:hAnsi="Calibri" w:cs="Calibri"/>
          <w:sz w:val="24"/>
          <w:szCs w:val="24"/>
          <w:highlight w:val="yellow"/>
        </w:rPr>
        <w:t>oach</w:t>
      </w:r>
      <w:r w:rsidR="009D20A3" w:rsidRPr="00E87749">
        <w:rPr>
          <w:rFonts w:ascii="Calibri" w:hAnsi="Calibri" w:cs="Calibri"/>
          <w:sz w:val="24"/>
          <w:szCs w:val="24"/>
          <w:highlight w:val="yellow"/>
        </w:rPr>
        <w:t xml:space="preserve"> </w:t>
      </w:r>
      <w:r w:rsidRPr="00E87749">
        <w:rPr>
          <w:rFonts w:ascii="Calibri" w:hAnsi="Calibri" w:cs="Calibri"/>
          <w:sz w:val="24"/>
          <w:szCs w:val="24"/>
          <w:highlight w:val="yellow"/>
        </w:rPr>
        <w:t>to perform a sigh at the end of each maneuver, completely relaxing the muscles of respiration. This allows for FRC to be determined.</w:t>
      </w:r>
    </w:p>
    <w:p w14:paraId="3D166448" w14:textId="77777777" w:rsidR="00FA14A0" w:rsidRPr="00E87749" w:rsidRDefault="00FA14A0" w:rsidP="00E87749">
      <w:pPr>
        <w:spacing w:after="0" w:line="240" w:lineRule="auto"/>
        <w:rPr>
          <w:rFonts w:ascii="Calibri" w:hAnsi="Calibri" w:cs="Calibri"/>
          <w:sz w:val="24"/>
          <w:szCs w:val="24"/>
          <w:highlight w:val="yellow"/>
        </w:rPr>
      </w:pPr>
    </w:p>
    <w:p w14:paraId="111A85B4" w14:textId="77B52552" w:rsidR="00861A56"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highlight w:val="yellow"/>
        </w:rPr>
        <w:lastRenderedPageBreak/>
        <w:t>3.6.</w:t>
      </w:r>
      <w:r w:rsidR="007337AC" w:rsidRPr="00E87749">
        <w:rPr>
          <w:rFonts w:ascii="Calibri" w:hAnsi="Calibri" w:cs="Calibri"/>
          <w:sz w:val="24"/>
          <w:szCs w:val="24"/>
          <w:highlight w:val="yellow"/>
        </w:rPr>
        <w:t>7</w:t>
      </w:r>
      <w:r w:rsidRPr="00E87749">
        <w:rPr>
          <w:rFonts w:ascii="Calibri" w:hAnsi="Calibri" w:cs="Calibri"/>
          <w:sz w:val="24"/>
          <w:szCs w:val="24"/>
          <w:highlight w:val="yellow"/>
        </w:rPr>
        <w:t xml:space="preserve"> </w:t>
      </w:r>
      <w:r w:rsidR="006A0BF0" w:rsidRPr="00E87749">
        <w:rPr>
          <w:rFonts w:ascii="Calibri" w:hAnsi="Calibri" w:cs="Calibri"/>
          <w:sz w:val="24"/>
          <w:szCs w:val="24"/>
          <w:highlight w:val="yellow"/>
        </w:rPr>
        <w:t>Stop d</w:t>
      </w:r>
      <w:r w:rsidRPr="00E87749">
        <w:rPr>
          <w:rFonts w:ascii="Calibri" w:hAnsi="Calibri" w:cs="Calibri"/>
          <w:sz w:val="24"/>
          <w:szCs w:val="24"/>
          <w:highlight w:val="yellow"/>
        </w:rPr>
        <w:t>ata collection</w:t>
      </w:r>
      <w:r w:rsidR="00365AAE" w:rsidRPr="00E87749">
        <w:rPr>
          <w:rFonts w:ascii="Calibri" w:hAnsi="Calibri" w:cs="Calibri"/>
          <w:sz w:val="24"/>
          <w:szCs w:val="24"/>
          <w:highlight w:val="yellow"/>
        </w:rPr>
        <w:t xml:space="preserve">. </w:t>
      </w:r>
      <w:r w:rsidR="00E87749" w:rsidRPr="00E87749">
        <w:rPr>
          <w:rFonts w:ascii="Calibri" w:hAnsi="Calibri" w:cs="Calibri"/>
          <w:sz w:val="24"/>
          <w:szCs w:val="24"/>
          <w:highlight w:val="yellow"/>
        </w:rPr>
        <w:t>Repeat S</w:t>
      </w:r>
      <w:r w:rsidRPr="00E87749">
        <w:rPr>
          <w:rFonts w:ascii="Calibri" w:hAnsi="Calibri" w:cs="Calibri"/>
          <w:sz w:val="24"/>
          <w:szCs w:val="24"/>
          <w:highlight w:val="yellow"/>
        </w:rPr>
        <w:t>teps 3.6.</w:t>
      </w:r>
      <w:r w:rsidR="007337AC" w:rsidRPr="00E87749">
        <w:rPr>
          <w:rFonts w:ascii="Calibri" w:hAnsi="Calibri" w:cs="Calibri"/>
          <w:sz w:val="24"/>
          <w:szCs w:val="24"/>
          <w:highlight w:val="yellow"/>
        </w:rPr>
        <w:t>3</w:t>
      </w:r>
      <w:r w:rsidRPr="00E87749">
        <w:rPr>
          <w:rFonts w:ascii="Calibri" w:hAnsi="Calibri" w:cs="Calibri"/>
          <w:sz w:val="24"/>
          <w:szCs w:val="24"/>
          <w:highlight w:val="yellow"/>
        </w:rPr>
        <w:t>-3.6.5 until</w:t>
      </w:r>
      <w:r w:rsidR="007337AC" w:rsidRPr="00E87749">
        <w:rPr>
          <w:rFonts w:ascii="Calibri" w:hAnsi="Calibri" w:cs="Calibri"/>
          <w:sz w:val="24"/>
          <w:szCs w:val="24"/>
          <w:highlight w:val="yellow"/>
        </w:rPr>
        <w:t xml:space="preserve"> at least</w:t>
      </w:r>
      <w:r w:rsidRPr="00E87749">
        <w:rPr>
          <w:rFonts w:ascii="Calibri" w:hAnsi="Calibri" w:cs="Calibri"/>
          <w:sz w:val="24"/>
          <w:szCs w:val="24"/>
          <w:highlight w:val="yellow"/>
        </w:rPr>
        <w:t xml:space="preserve"> 6-8 maneuvers (12 -16 pairs of breaths for analysis) are completed.</w:t>
      </w:r>
      <w:r w:rsidRPr="00E87749">
        <w:rPr>
          <w:rFonts w:ascii="Calibri" w:hAnsi="Calibri" w:cs="Calibri"/>
          <w:sz w:val="24"/>
          <w:szCs w:val="24"/>
        </w:rPr>
        <w:t xml:space="preserve"> </w:t>
      </w:r>
    </w:p>
    <w:bookmarkEnd w:id="0"/>
    <w:p w14:paraId="5E1D23B3" w14:textId="77777777" w:rsidR="00FA14A0" w:rsidRPr="00E87749" w:rsidRDefault="00FA14A0" w:rsidP="00E87749">
      <w:pPr>
        <w:spacing w:after="0" w:line="240" w:lineRule="auto"/>
        <w:rPr>
          <w:rFonts w:ascii="Calibri" w:hAnsi="Calibri" w:cs="Calibri"/>
          <w:b/>
          <w:sz w:val="24"/>
          <w:szCs w:val="24"/>
        </w:rPr>
      </w:pPr>
    </w:p>
    <w:p w14:paraId="4187F866" w14:textId="566459A6" w:rsidR="00FC3CF1" w:rsidRPr="00E87749" w:rsidRDefault="00703049" w:rsidP="00E87749">
      <w:pPr>
        <w:spacing w:after="0" w:line="240" w:lineRule="auto"/>
        <w:rPr>
          <w:rFonts w:ascii="Calibri" w:hAnsi="Calibri" w:cs="Calibri"/>
          <w:b/>
          <w:sz w:val="24"/>
          <w:szCs w:val="24"/>
        </w:rPr>
      </w:pPr>
      <w:r w:rsidRPr="00E87749">
        <w:rPr>
          <w:rFonts w:ascii="Calibri" w:hAnsi="Calibri" w:cs="Calibri"/>
          <w:b/>
          <w:sz w:val="24"/>
          <w:szCs w:val="24"/>
        </w:rPr>
        <w:t xml:space="preserve">4. </w:t>
      </w:r>
      <w:r w:rsidR="00FC3CF1" w:rsidRPr="00E87749">
        <w:rPr>
          <w:rFonts w:ascii="Calibri" w:hAnsi="Calibri" w:cs="Calibri"/>
          <w:b/>
          <w:sz w:val="24"/>
          <w:szCs w:val="24"/>
        </w:rPr>
        <w:t>Data Analysis</w:t>
      </w:r>
    </w:p>
    <w:p w14:paraId="62D02253" w14:textId="77777777" w:rsidR="00FA14A0" w:rsidRPr="00E87749" w:rsidRDefault="00FA14A0" w:rsidP="00E87749">
      <w:pPr>
        <w:spacing w:after="0" w:line="240" w:lineRule="auto"/>
        <w:rPr>
          <w:rFonts w:ascii="Calibri" w:hAnsi="Calibri" w:cs="Calibri"/>
          <w:sz w:val="24"/>
          <w:szCs w:val="24"/>
        </w:rPr>
      </w:pPr>
    </w:p>
    <w:p w14:paraId="185128C4" w14:textId="2C9342EB" w:rsidR="00861A56" w:rsidRPr="00E87749" w:rsidRDefault="00703049" w:rsidP="00E87749">
      <w:pPr>
        <w:spacing w:after="0" w:line="240" w:lineRule="auto"/>
        <w:rPr>
          <w:rFonts w:ascii="Calibri" w:hAnsi="Calibri" w:cs="Calibri"/>
          <w:sz w:val="24"/>
          <w:szCs w:val="24"/>
        </w:rPr>
      </w:pPr>
      <w:r w:rsidRPr="00E87749">
        <w:rPr>
          <w:rFonts w:ascii="Calibri" w:hAnsi="Calibri" w:cs="Calibri"/>
          <w:bCs/>
          <w:sz w:val="24"/>
          <w:szCs w:val="24"/>
        </w:rPr>
        <w:t xml:space="preserve">4.1 </w:t>
      </w:r>
      <w:r w:rsidR="00BB0281" w:rsidRPr="00E87749">
        <w:rPr>
          <w:rFonts w:ascii="Calibri" w:hAnsi="Calibri" w:cs="Calibri"/>
          <w:bCs/>
          <w:sz w:val="24"/>
          <w:szCs w:val="24"/>
        </w:rPr>
        <w:t>Exporting Data</w:t>
      </w:r>
      <w:r w:rsidR="00844B29" w:rsidRPr="00E87749">
        <w:rPr>
          <w:rFonts w:ascii="Calibri" w:hAnsi="Calibri" w:cs="Calibri"/>
          <w:bCs/>
          <w:sz w:val="24"/>
          <w:szCs w:val="24"/>
        </w:rPr>
        <w:t>.</w:t>
      </w:r>
      <w:r w:rsidR="00A875F2" w:rsidRPr="00E87749">
        <w:rPr>
          <w:rFonts w:ascii="Calibri" w:hAnsi="Calibri" w:cs="Calibri"/>
          <w:bCs/>
          <w:sz w:val="24"/>
          <w:szCs w:val="24"/>
        </w:rPr>
        <w:t xml:space="preserve"> </w:t>
      </w:r>
      <w:r w:rsidR="00844B29" w:rsidRPr="00E87749">
        <w:rPr>
          <w:rFonts w:ascii="Calibri" w:hAnsi="Calibri" w:cs="Calibri"/>
          <w:bCs/>
          <w:sz w:val="24"/>
          <w:szCs w:val="24"/>
        </w:rPr>
        <w:t>To run through the macro, each pair of breaths must be exported as a single text file that is then imported into</w:t>
      </w:r>
      <w:r w:rsidR="006A0BF0" w:rsidRPr="00E87749">
        <w:rPr>
          <w:rFonts w:ascii="Calibri" w:hAnsi="Calibri" w:cs="Calibri"/>
          <w:bCs/>
          <w:sz w:val="24"/>
          <w:szCs w:val="24"/>
        </w:rPr>
        <w:t xml:space="preserve"> the macro</w:t>
      </w:r>
      <w:r w:rsidR="002D5C80" w:rsidRPr="00E87749">
        <w:rPr>
          <w:rFonts w:ascii="Calibri" w:hAnsi="Calibri" w:cs="Calibri"/>
          <w:bCs/>
          <w:sz w:val="24"/>
          <w:szCs w:val="24"/>
        </w:rPr>
        <w:t>. S</w:t>
      </w:r>
      <w:r w:rsidR="00823776" w:rsidRPr="00E87749">
        <w:rPr>
          <w:rFonts w:ascii="Calibri" w:hAnsi="Calibri" w:cs="Calibri"/>
          <w:bCs/>
          <w:sz w:val="24"/>
          <w:szCs w:val="24"/>
        </w:rPr>
        <w:t xml:space="preserve">creen shots of this process are given in </w:t>
      </w:r>
      <w:r w:rsidR="002D5C80" w:rsidRPr="00E87749">
        <w:rPr>
          <w:rFonts w:ascii="Calibri" w:hAnsi="Calibri" w:cs="Calibri"/>
          <w:bCs/>
          <w:sz w:val="24"/>
          <w:szCs w:val="24"/>
        </w:rPr>
        <w:t xml:space="preserve">Supplemental </w:t>
      </w:r>
      <w:r w:rsidR="00E87749" w:rsidRPr="00E87749">
        <w:rPr>
          <w:rFonts w:ascii="Calibri" w:hAnsi="Calibri" w:cs="Calibri"/>
          <w:b/>
          <w:bCs/>
          <w:sz w:val="24"/>
          <w:szCs w:val="24"/>
        </w:rPr>
        <w:t xml:space="preserve">Figure </w:t>
      </w:r>
      <w:r w:rsidR="00E87749" w:rsidRPr="00E87749">
        <w:rPr>
          <w:rFonts w:ascii="Calibri" w:hAnsi="Calibri" w:cs="Calibri"/>
          <w:bCs/>
          <w:sz w:val="24"/>
          <w:szCs w:val="24"/>
        </w:rPr>
        <w:t>1</w:t>
      </w:r>
      <w:r w:rsidR="00844B29" w:rsidRPr="00E87749">
        <w:rPr>
          <w:rFonts w:ascii="Calibri" w:hAnsi="Calibri" w:cs="Calibri"/>
          <w:bCs/>
          <w:sz w:val="24"/>
          <w:szCs w:val="24"/>
        </w:rPr>
        <w:t>.</w:t>
      </w:r>
      <w:r w:rsidR="00A875F2" w:rsidRPr="00E87749">
        <w:rPr>
          <w:rFonts w:ascii="Calibri" w:hAnsi="Calibri" w:cs="Calibri"/>
          <w:bCs/>
          <w:sz w:val="24"/>
          <w:szCs w:val="24"/>
        </w:rPr>
        <w:t xml:space="preserve"> </w:t>
      </w:r>
    </w:p>
    <w:p w14:paraId="6BC596B7" w14:textId="77777777" w:rsidR="00FA14A0" w:rsidRPr="00E87749" w:rsidRDefault="00FA14A0" w:rsidP="00E87749">
      <w:pPr>
        <w:spacing w:after="0" w:line="240" w:lineRule="auto"/>
        <w:rPr>
          <w:rFonts w:ascii="Calibri" w:hAnsi="Calibri" w:cs="Calibri"/>
          <w:sz w:val="24"/>
          <w:szCs w:val="24"/>
        </w:rPr>
      </w:pPr>
    </w:p>
    <w:p w14:paraId="7C959428" w14:textId="77007361" w:rsidR="00861A56"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 xml:space="preserve">4.1.1 </w:t>
      </w:r>
      <w:r w:rsidR="006A0BF0" w:rsidRPr="00E87749">
        <w:rPr>
          <w:rFonts w:ascii="Calibri" w:hAnsi="Calibri" w:cs="Calibri"/>
          <w:sz w:val="24"/>
          <w:szCs w:val="24"/>
        </w:rPr>
        <w:t>H</w:t>
      </w:r>
      <w:r w:rsidR="00844B29" w:rsidRPr="00E87749">
        <w:rPr>
          <w:rFonts w:ascii="Calibri" w:hAnsi="Calibri" w:cs="Calibri"/>
          <w:sz w:val="24"/>
          <w:szCs w:val="24"/>
        </w:rPr>
        <w:t>ighlight each pair of breaths</w:t>
      </w:r>
      <w:r w:rsidR="00823776" w:rsidRPr="00E87749">
        <w:rPr>
          <w:rFonts w:ascii="Calibri" w:hAnsi="Calibri" w:cs="Calibri"/>
          <w:sz w:val="24"/>
          <w:szCs w:val="24"/>
        </w:rPr>
        <w:t>, taking to care to highlight a portion of the exhalation before the maneuver begins</w:t>
      </w:r>
      <w:r w:rsidR="00844B29" w:rsidRPr="00E87749">
        <w:rPr>
          <w:rFonts w:ascii="Calibri" w:hAnsi="Calibri" w:cs="Calibri"/>
          <w:sz w:val="24"/>
          <w:szCs w:val="24"/>
        </w:rPr>
        <w:t>.</w:t>
      </w:r>
      <w:r w:rsidR="00A875F2" w:rsidRPr="00E87749">
        <w:rPr>
          <w:rFonts w:ascii="Calibri" w:hAnsi="Calibri" w:cs="Calibri"/>
          <w:sz w:val="24"/>
          <w:szCs w:val="24"/>
        </w:rPr>
        <w:t xml:space="preserve"> </w:t>
      </w:r>
    </w:p>
    <w:p w14:paraId="62A110DF" w14:textId="77777777" w:rsidR="00FA14A0" w:rsidRPr="00E87749" w:rsidRDefault="00FA14A0" w:rsidP="00E87749">
      <w:pPr>
        <w:spacing w:after="0" w:line="240" w:lineRule="auto"/>
        <w:rPr>
          <w:rFonts w:ascii="Calibri" w:hAnsi="Calibri" w:cs="Calibri"/>
          <w:sz w:val="24"/>
          <w:szCs w:val="24"/>
        </w:rPr>
      </w:pPr>
    </w:p>
    <w:p w14:paraId="1161C223" w14:textId="220D378F" w:rsidR="00861A56"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 xml:space="preserve">4.1.2. </w:t>
      </w:r>
      <w:r w:rsidR="00844B29" w:rsidRPr="00E87749">
        <w:rPr>
          <w:rFonts w:ascii="Calibri" w:hAnsi="Calibri" w:cs="Calibri"/>
          <w:sz w:val="24"/>
          <w:szCs w:val="24"/>
        </w:rPr>
        <w:t>Under the file menu, select</w:t>
      </w:r>
      <w:r w:rsidR="00BB0281" w:rsidRPr="00E87749">
        <w:rPr>
          <w:rFonts w:ascii="Calibri" w:hAnsi="Calibri" w:cs="Calibri"/>
          <w:sz w:val="24"/>
          <w:szCs w:val="24"/>
        </w:rPr>
        <w:t xml:space="preserve"> </w:t>
      </w:r>
      <w:r w:rsidR="00E87749" w:rsidRPr="00E87749">
        <w:rPr>
          <w:rFonts w:ascii="Calibri" w:hAnsi="Calibri" w:cs="Calibri"/>
          <w:b/>
          <w:sz w:val="24"/>
          <w:szCs w:val="24"/>
        </w:rPr>
        <w:t>E</w:t>
      </w:r>
      <w:r w:rsidR="00BB0281" w:rsidRPr="00E87749">
        <w:rPr>
          <w:rFonts w:ascii="Calibri" w:hAnsi="Calibri" w:cs="Calibri"/>
          <w:b/>
          <w:sz w:val="24"/>
          <w:szCs w:val="24"/>
        </w:rPr>
        <w:t>xport</w:t>
      </w:r>
      <w:r w:rsidR="00BB0281" w:rsidRPr="00E87749">
        <w:rPr>
          <w:rFonts w:ascii="Calibri" w:hAnsi="Calibri" w:cs="Calibri"/>
          <w:sz w:val="24"/>
          <w:szCs w:val="24"/>
        </w:rPr>
        <w:t xml:space="preserve">, and name </w:t>
      </w:r>
      <w:r w:rsidR="00E87749" w:rsidRPr="00E87749">
        <w:rPr>
          <w:rFonts w:ascii="Calibri" w:hAnsi="Calibri" w:cs="Calibri"/>
          <w:sz w:val="24"/>
          <w:szCs w:val="24"/>
        </w:rPr>
        <w:t>the</w:t>
      </w:r>
      <w:r w:rsidR="00E87749" w:rsidRPr="00E87749">
        <w:rPr>
          <w:rFonts w:ascii="Calibri" w:hAnsi="Calibri" w:cs="Calibri"/>
          <w:sz w:val="24"/>
          <w:szCs w:val="24"/>
        </w:rPr>
        <w:t xml:space="preserve"> </w:t>
      </w:r>
      <w:r w:rsidR="00BB0281" w:rsidRPr="00E87749">
        <w:rPr>
          <w:rFonts w:ascii="Calibri" w:hAnsi="Calibri" w:cs="Calibri"/>
          <w:sz w:val="24"/>
          <w:szCs w:val="24"/>
        </w:rPr>
        <w:t>subject's maneuver.</w:t>
      </w:r>
      <w:r w:rsidR="00A875F2" w:rsidRPr="00E87749">
        <w:rPr>
          <w:rFonts w:ascii="Calibri" w:hAnsi="Calibri" w:cs="Calibri"/>
          <w:sz w:val="24"/>
          <w:szCs w:val="24"/>
        </w:rPr>
        <w:t xml:space="preserve"> </w:t>
      </w:r>
    </w:p>
    <w:p w14:paraId="01740537" w14:textId="77777777" w:rsidR="00FA14A0" w:rsidRPr="00E87749" w:rsidRDefault="00FA14A0" w:rsidP="00E87749">
      <w:pPr>
        <w:spacing w:after="0" w:line="240" w:lineRule="auto"/>
        <w:rPr>
          <w:rFonts w:ascii="Calibri" w:hAnsi="Calibri" w:cs="Calibri"/>
          <w:sz w:val="24"/>
          <w:szCs w:val="24"/>
        </w:rPr>
      </w:pPr>
    </w:p>
    <w:p w14:paraId="6E617913" w14:textId="4C2C68CA" w:rsidR="00BB0281"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 xml:space="preserve">4.1.3. </w:t>
      </w:r>
      <w:r w:rsidR="00AD23FD" w:rsidRPr="00E87749">
        <w:rPr>
          <w:rFonts w:ascii="Calibri" w:hAnsi="Calibri" w:cs="Calibri"/>
          <w:sz w:val="24"/>
          <w:szCs w:val="24"/>
        </w:rPr>
        <w:t>Use the drop-down menu under</w:t>
      </w:r>
      <w:r w:rsidR="00BB0281" w:rsidRPr="00E87749">
        <w:rPr>
          <w:rFonts w:ascii="Calibri" w:hAnsi="Calibri" w:cs="Calibri"/>
          <w:sz w:val="24"/>
          <w:szCs w:val="24"/>
        </w:rPr>
        <w:t xml:space="preserve"> </w:t>
      </w:r>
      <w:r w:rsidR="00E87749" w:rsidRPr="00E87749">
        <w:rPr>
          <w:rFonts w:ascii="Calibri" w:hAnsi="Calibri" w:cs="Calibri"/>
          <w:b/>
          <w:sz w:val="24"/>
          <w:szCs w:val="24"/>
        </w:rPr>
        <w:t>Save As Type</w:t>
      </w:r>
      <w:r w:rsidR="00E87749" w:rsidRPr="00E87749">
        <w:rPr>
          <w:rFonts w:ascii="Calibri" w:hAnsi="Calibri" w:cs="Calibri"/>
          <w:sz w:val="24"/>
          <w:szCs w:val="24"/>
        </w:rPr>
        <w:t xml:space="preserve"> </w:t>
      </w:r>
      <w:r w:rsidR="00BB0281" w:rsidRPr="00E87749">
        <w:rPr>
          <w:rFonts w:ascii="Calibri" w:hAnsi="Calibri" w:cs="Calibri"/>
          <w:sz w:val="24"/>
          <w:szCs w:val="24"/>
        </w:rPr>
        <w:t xml:space="preserve">and save it as a </w:t>
      </w:r>
      <w:r w:rsidR="006A0BF0" w:rsidRPr="00E87749">
        <w:rPr>
          <w:rFonts w:ascii="Calibri" w:hAnsi="Calibri" w:cs="Calibri"/>
          <w:sz w:val="24"/>
          <w:szCs w:val="24"/>
        </w:rPr>
        <w:t>data file</w:t>
      </w:r>
      <w:r w:rsidR="00BB0281" w:rsidRPr="00E87749">
        <w:rPr>
          <w:rFonts w:ascii="Calibri" w:hAnsi="Calibri" w:cs="Calibri"/>
          <w:sz w:val="24"/>
          <w:szCs w:val="24"/>
        </w:rPr>
        <w:t xml:space="preserve">. Then select </w:t>
      </w:r>
      <w:r w:rsidR="00E87749" w:rsidRPr="00E87749">
        <w:rPr>
          <w:rFonts w:ascii="Calibri" w:hAnsi="Calibri" w:cs="Calibri"/>
          <w:b/>
          <w:sz w:val="24"/>
          <w:szCs w:val="24"/>
        </w:rPr>
        <w:t>S</w:t>
      </w:r>
      <w:r w:rsidR="00BB0281" w:rsidRPr="00E87749">
        <w:rPr>
          <w:rFonts w:ascii="Calibri" w:hAnsi="Calibri" w:cs="Calibri"/>
          <w:b/>
          <w:sz w:val="24"/>
          <w:szCs w:val="24"/>
        </w:rPr>
        <w:t>ave</w:t>
      </w:r>
      <w:r w:rsidR="00BB0281" w:rsidRPr="00E87749">
        <w:rPr>
          <w:rFonts w:ascii="Calibri" w:hAnsi="Calibri" w:cs="Calibri"/>
          <w:sz w:val="24"/>
          <w:szCs w:val="24"/>
        </w:rPr>
        <w:t>.</w:t>
      </w:r>
      <w:r w:rsidR="00823776" w:rsidRPr="00E87749">
        <w:rPr>
          <w:rFonts w:ascii="Calibri" w:hAnsi="Calibri" w:cs="Calibri"/>
          <w:sz w:val="24"/>
          <w:szCs w:val="24"/>
        </w:rPr>
        <w:t xml:space="preserve"> </w:t>
      </w:r>
    </w:p>
    <w:p w14:paraId="38B6587C" w14:textId="77777777" w:rsidR="00FA14A0" w:rsidRPr="00E87749" w:rsidRDefault="00FA14A0" w:rsidP="00E87749">
      <w:pPr>
        <w:spacing w:after="0" w:line="240" w:lineRule="auto"/>
        <w:rPr>
          <w:rFonts w:ascii="Calibri" w:hAnsi="Calibri" w:cs="Calibri"/>
          <w:sz w:val="24"/>
          <w:szCs w:val="24"/>
        </w:rPr>
      </w:pPr>
    </w:p>
    <w:p w14:paraId="2C6ECF3B" w14:textId="1DBF543F" w:rsidR="00861A56"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 xml:space="preserve">4.1.4 </w:t>
      </w:r>
      <w:r w:rsidR="00823776" w:rsidRPr="00E87749">
        <w:rPr>
          <w:rFonts w:ascii="Calibri" w:hAnsi="Calibri" w:cs="Calibri"/>
          <w:sz w:val="24"/>
          <w:szCs w:val="24"/>
        </w:rPr>
        <w:t>This will prompt a</w:t>
      </w:r>
      <w:r w:rsidR="00BB0281" w:rsidRPr="00E87749">
        <w:rPr>
          <w:rFonts w:ascii="Calibri" w:hAnsi="Calibri" w:cs="Calibri"/>
          <w:sz w:val="24"/>
          <w:szCs w:val="24"/>
        </w:rPr>
        <w:t xml:space="preserve">n </w:t>
      </w:r>
      <w:r w:rsidR="00BB0281" w:rsidRPr="00E87749">
        <w:rPr>
          <w:rFonts w:ascii="Calibri" w:hAnsi="Calibri" w:cs="Calibri"/>
          <w:b/>
          <w:sz w:val="24"/>
          <w:szCs w:val="24"/>
        </w:rPr>
        <w:t xml:space="preserve">Export </w:t>
      </w:r>
      <w:proofErr w:type="gramStart"/>
      <w:r w:rsidR="00BB0281" w:rsidRPr="00E87749">
        <w:rPr>
          <w:rFonts w:ascii="Calibri" w:hAnsi="Calibri" w:cs="Calibri"/>
          <w:b/>
          <w:sz w:val="24"/>
          <w:szCs w:val="24"/>
        </w:rPr>
        <w:t>As</w:t>
      </w:r>
      <w:proofErr w:type="gramEnd"/>
      <w:r w:rsidR="00BB0281" w:rsidRPr="00E87749">
        <w:rPr>
          <w:rFonts w:ascii="Calibri" w:hAnsi="Calibri" w:cs="Calibri"/>
          <w:b/>
          <w:sz w:val="24"/>
          <w:szCs w:val="24"/>
        </w:rPr>
        <w:t xml:space="preserve"> Text</w:t>
      </w:r>
      <w:r w:rsidR="00BB0281" w:rsidRPr="00E87749">
        <w:rPr>
          <w:rFonts w:ascii="Calibri" w:hAnsi="Calibri" w:cs="Calibri"/>
          <w:sz w:val="24"/>
          <w:szCs w:val="24"/>
        </w:rPr>
        <w:t xml:space="preserve"> box </w:t>
      </w:r>
      <w:r w:rsidR="00823776" w:rsidRPr="00E87749">
        <w:rPr>
          <w:rFonts w:ascii="Calibri" w:hAnsi="Calibri" w:cs="Calibri"/>
          <w:sz w:val="24"/>
          <w:szCs w:val="24"/>
        </w:rPr>
        <w:t>to appear</w:t>
      </w:r>
      <w:r w:rsidR="00BB0281" w:rsidRPr="00E87749">
        <w:rPr>
          <w:rFonts w:ascii="Calibri" w:hAnsi="Calibri" w:cs="Calibri"/>
          <w:sz w:val="24"/>
          <w:szCs w:val="24"/>
        </w:rPr>
        <w:t xml:space="preserve">. On the right deselect </w:t>
      </w:r>
      <w:r w:rsidR="00BB0281" w:rsidRPr="00E87749">
        <w:rPr>
          <w:rFonts w:ascii="Calibri" w:hAnsi="Calibri" w:cs="Calibri"/>
          <w:b/>
          <w:sz w:val="24"/>
          <w:szCs w:val="24"/>
        </w:rPr>
        <w:t xml:space="preserve">Block header Columns, Time, Date, Comments, and Event </w:t>
      </w:r>
      <w:r w:rsidR="00E87749" w:rsidRPr="00E87749">
        <w:rPr>
          <w:rFonts w:ascii="Calibri" w:hAnsi="Calibri" w:cs="Calibri"/>
          <w:b/>
          <w:sz w:val="24"/>
          <w:szCs w:val="24"/>
        </w:rPr>
        <w:t>M</w:t>
      </w:r>
      <w:r w:rsidR="00E87749" w:rsidRPr="00E87749">
        <w:rPr>
          <w:rFonts w:ascii="Calibri" w:hAnsi="Calibri" w:cs="Calibri"/>
          <w:b/>
          <w:sz w:val="24"/>
          <w:szCs w:val="24"/>
        </w:rPr>
        <w:t>arkers</w:t>
      </w:r>
      <w:r w:rsidR="00BB0281" w:rsidRPr="00E87749">
        <w:rPr>
          <w:rFonts w:ascii="Calibri" w:hAnsi="Calibri" w:cs="Calibri"/>
          <w:sz w:val="24"/>
          <w:szCs w:val="24"/>
        </w:rPr>
        <w:t xml:space="preserve">. </w:t>
      </w:r>
    </w:p>
    <w:p w14:paraId="1E2D0C01" w14:textId="77777777" w:rsidR="00FA14A0" w:rsidRPr="00E87749" w:rsidRDefault="00FA14A0" w:rsidP="00E87749">
      <w:pPr>
        <w:spacing w:after="0" w:line="240" w:lineRule="auto"/>
        <w:rPr>
          <w:rFonts w:ascii="Calibri" w:hAnsi="Calibri" w:cs="Calibri"/>
          <w:sz w:val="24"/>
          <w:szCs w:val="24"/>
        </w:rPr>
      </w:pPr>
    </w:p>
    <w:p w14:paraId="3210D1B1" w14:textId="55297A1B" w:rsidR="00861A56" w:rsidRPr="00E87749" w:rsidRDefault="001173FA" w:rsidP="00E87749">
      <w:pPr>
        <w:spacing w:after="0" w:line="240" w:lineRule="auto"/>
        <w:rPr>
          <w:rFonts w:ascii="Calibri" w:hAnsi="Calibri" w:cs="Calibri"/>
          <w:sz w:val="24"/>
          <w:szCs w:val="24"/>
        </w:rPr>
      </w:pPr>
      <w:r w:rsidRPr="00E87749">
        <w:rPr>
          <w:rFonts w:ascii="Calibri" w:hAnsi="Calibri" w:cs="Calibri"/>
          <w:sz w:val="24"/>
          <w:szCs w:val="24"/>
        </w:rPr>
        <w:t>4.1.5 On</w:t>
      </w:r>
      <w:r w:rsidR="00BB0281" w:rsidRPr="00E87749">
        <w:rPr>
          <w:rFonts w:ascii="Calibri" w:hAnsi="Calibri" w:cs="Calibri"/>
          <w:sz w:val="24"/>
          <w:szCs w:val="24"/>
        </w:rPr>
        <w:t xml:space="preserve"> the left, select </w:t>
      </w:r>
      <w:r w:rsidR="00BB0281" w:rsidRPr="00E87749">
        <w:rPr>
          <w:rFonts w:ascii="Calibri" w:hAnsi="Calibri" w:cs="Calibri"/>
          <w:b/>
          <w:sz w:val="24"/>
          <w:szCs w:val="24"/>
        </w:rPr>
        <w:t xml:space="preserve">Current </w:t>
      </w:r>
      <w:r w:rsidR="00E87749" w:rsidRPr="00E87749">
        <w:rPr>
          <w:rFonts w:ascii="Calibri" w:hAnsi="Calibri" w:cs="Calibri"/>
          <w:b/>
          <w:sz w:val="24"/>
          <w:szCs w:val="24"/>
        </w:rPr>
        <w:t>S</w:t>
      </w:r>
      <w:r w:rsidR="00BB0281" w:rsidRPr="00E87749">
        <w:rPr>
          <w:rFonts w:ascii="Calibri" w:hAnsi="Calibri" w:cs="Calibri"/>
          <w:b/>
          <w:sz w:val="24"/>
          <w:szCs w:val="24"/>
        </w:rPr>
        <w:t>elec</w:t>
      </w:r>
      <w:r w:rsidR="00823776" w:rsidRPr="00E87749">
        <w:rPr>
          <w:rFonts w:ascii="Calibri" w:hAnsi="Calibri" w:cs="Calibri"/>
          <w:b/>
          <w:sz w:val="24"/>
          <w:szCs w:val="24"/>
        </w:rPr>
        <w:t>tion</w:t>
      </w:r>
      <w:r w:rsidR="00823776" w:rsidRPr="00E87749">
        <w:rPr>
          <w:rFonts w:ascii="Calibri" w:hAnsi="Calibri" w:cs="Calibri"/>
          <w:sz w:val="24"/>
          <w:szCs w:val="24"/>
        </w:rPr>
        <w:t xml:space="preserve"> and </w:t>
      </w:r>
      <w:r w:rsidR="00823776" w:rsidRPr="00E87749">
        <w:rPr>
          <w:rFonts w:ascii="Calibri" w:hAnsi="Calibri" w:cs="Calibri"/>
          <w:b/>
          <w:sz w:val="24"/>
          <w:szCs w:val="24"/>
        </w:rPr>
        <w:t xml:space="preserve">Output </w:t>
      </w:r>
      <w:proofErr w:type="spellStart"/>
      <w:r w:rsidR="00823776" w:rsidRPr="00E87749">
        <w:rPr>
          <w:rFonts w:ascii="Calibri" w:hAnsi="Calibri" w:cs="Calibri"/>
          <w:b/>
          <w:sz w:val="24"/>
          <w:szCs w:val="24"/>
        </w:rPr>
        <w:t>NaN</w:t>
      </w:r>
      <w:proofErr w:type="spellEnd"/>
      <w:r w:rsidR="00823776" w:rsidRPr="00E87749">
        <w:rPr>
          <w:rFonts w:ascii="Calibri" w:hAnsi="Calibri" w:cs="Calibri"/>
          <w:b/>
          <w:sz w:val="24"/>
          <w:szCs w:val="24"/>
        </w:rPr>
        <w:t xml:space="preserve"> for </w:t>
      </w:r>
      <w:r w:rsidR="00E87749" w:rsidRPr="00E87749">
        <w:rPr>
          <w:rFonts w:ascii="Calibri" w:hAnsi="Calibri" w:cs="Calibri"/>
          <w:b/>
          <w:sz w:val="24"/>
          <w:szCs w:val="24"/>
        </w:rPr>
        <w:t>V</w:t>
      </w:r>
      <w:r w:rsidR="00E87749" w:rsidRPr="00E87749">
        <w:rPr>
          <w:rFonts w:ascii="Calibri" w:hAnsi="Calibri" w:cs="Calibri"/>
          <w:b/>
          <w:sz w:val="24"/>
          <w:szCs w:val="24"/>
        </w:rPr>
        <w:t>alues</w:t>
      </w:r>
      <w:r w:rsidR="00823776" w:rsidRPr="00E87749">
        <w:rPr>
          <w:rFonts w:ascii="Calibri" w:hAnsi="Calibri" w:cs="Calibri"/>
          <w:sz w:val="24"/>
          <w:szCs w:val="24"/>
        </w:rPr>
        <w:t>. Select</w:t>
      </w:r>
      <w:r w:rsidR="00BB0281" w:rsidRPr="00E87749">
        <w:rPr>
          <w:rFonts w:ascii="Calibri" w:hAnsi="Calibri" w:cs="Calibri"/>
          <w:sz w:val="24"/>
          <w:szCs w:val="24"/>
        </w:rPr>
        <w:t xml:space="preserve"> </w:t>
      </w:r>
      <w:proofErr w:type="spellStart"/>
      <w:r w:rsidR="00BB0281" w:rsidRPr="00E87749">
        <w:rPr>
          <w:rFonts w:ascii="Calibri" w:hAnsi="Calibri" w:cs="Calibri"/>
          <w:b/>
          <w:sz w:val="24"/>
          <w:szCs w:val="24"/>
        </w:rPr>
        <w:t>Downsample</w:t>
      </w:r>
      <w:proofErr w:type="spellEnd"/>
      <w:r w:rsidR="00BB0281" w:rsidRPr="00E87749">
        <w:rPr>
          <w:rFonts w:ascii="Calibri" w:hAnsi="Calibri" w:cs="Calibri"/>
          <w:b/>
          <w:sz w:val="24"/>
          <w:szCs w:val="24"/>
        </w:rPr>
        <w:t xml:space="preserve"> by</w:t>
      </w:r>
      <w:r w:rsidR="00823776" w:rsidRPr="00E87749">
        <w:rPr>
          <w:rFonts w:ascii="Calibri" w:hAnsi="Calibri" w:cs="Calibri"/>
          <w:sz w:val="24"/>
          <w:szCs w:val="24"/>
        </w:rPr>
        <w:t xml:space="preserve"> and enter </w:t>
      </w:r>
      <w:r w:rsidR="00823776" w:rsidRPr="00E87749">
        <w:rPr>
          <w:rFonts w:ascii="Calibri" w:hAnsi="Calibri" w:cs="Calibri"/>
          <w:b/>
          <w:sz w:val="24"/>
          <w:szCs w:val="24"/>
        </w:rPr>
        <w:t>10</w:t>
      </w:r>
      <w:r w:rsidR="00823776" w:rsidRPr="00E87749">
        <w:rPr>
          <w:rFonts w:ascii="Calibri" w:hAnsi="Calibri" w:cs="Calibri"/>
          <w:sz w:val="24"/>
          <w:szCs w:val="24"/>
        </w:rPr>
        <w:t xml:space="preserve"> into the box</w:t>
      </w:r>
      <w:r w:rsidR="00BB0281" w:rsidRPr="00E87749">
        <w:rPr>
          <w:rFonts w:ascii="Calibri" w:hAnsi="Calibri" w:cs="Calibri"/>
          <w:sz w:val="24"/>
          <w:szCs w:val="24"/>
        </w:rPr>
        <w:t xml:space="preserve">. </w:t>
      </w:r>
    </w:p>
    <w:p w14:paraId="52D4F593" w14:textId="77777777" w:rsidR="00FA14A0" w:rsidRPr="00E87749" w:rsidRDefault="00FA14A0" w:rsidP="00E87749">
      <w:pPr>
        <w:spacing w:after="0" w:line="240" w:lineRule="auto"/>
        <w:rPr>
          <w:rFonts w:ascii="Calibri" w:hAnsi="Calibri" w:cs="Calibri"/>
          <w:sz w:val="24"/>
          <w:szCs w:val="24"/>
        </w:rPr>
      </w:pPr>
    </w:p>
    <w:p w14:paraId="4A49432D" w14:textId="5752BFCF" w:rsidR="00BB0281"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 xml:space="preserve">4.1.6 </w:t>
      </w:r>
      <w:r w:rsidR="00BB0281" w:rsidRPr="00E87749">
        <w:rPr>
          <w:rFonts w:ascii="Calibri" w:hAnsi="Calibri" w:cs="Calibri"/>
          <w:sz w:val="24"/>
          <w:szCs w:val="24"/>
        </w:rPr>
        <w:t xml:space="preserve">Select the </w:t>
      </w:r>
      <w:r w:rsidR="00BB0281" w:rsidRPr="00E87749">
        <w:rPr>
          <w:rFonts w:ascii="Calibri" w:hAnsi="Calibri" w:cs="Calibri"/>
          <w:b/>
          <w:sz w:val="24"/>
          <w:szCs w:val="24"/>
        </w:rPr>
        <w:t xml:space="preserve">Flow </w:t>
      </w:r>
      <w:r w:rsidR="00E87749" w:rsidRPr="00E87749">
        <w:rPr>
          <w:rFonts w:ascii="Calibri" w:hAnsi="Calibri" w:cs="Calibri"/>
          <w:b/>
          <w:sz w:val="24"/>
          <w:szCs w:val="24"/>
        </w:rPr>
        <w:t>C</w:t>
      </w:r>
      <w:r w:rsidR="00BB0281" w:rsidRPr="00E87749">
        <w:rPr>
          <w:rFonts w:ascii="Calibri" w:hAnsi="Calibri" w:cs="Calibri"/>
          <w:b/>
          <w:sz w:val="24"/>
          <w:szCs w:val="24"/>
        </w:rPr>
        <w:t>hannel</w:t>
      </w:r>
      <w:r w:rsidR="00BB0281" w:rsidRPr="00E87749">
        <w:rPr>
          <w:rFonts w:ascii="Calibri" w:hAnsi="Calibri" w:cs="Calibri"/>
          <w:sz w:val="24"/>
          <w:szCs w:val="24"/>
        </w:rPr>
        <w:t xml:space="preserve"> and the </w:t>
      </w:r>
      <w:r w:rsidR="00BB0281" w:rsidRPr="00E87749">
        <w:rPr>
          <w:rFonts w:ascii="Calibri" w:hAnsi="Calibri" w:cs="Calibri"/>
          <w:b/>
          <w:sz w:val="24"/>
          <w:szCs w:val="24"/>
        </w:rPr>
        <w:t>CO</w:t>
      </w:r>
      <w:r w:rsidR="00BB0281" w:rsidRPr="00E87749">
        <w:rPr>
          <w:rFonts w:ascii="Calibri" w:hAnsi="Calibri" w:cs="Calibri"/>
          <w:b/>
          <w:sz w:val="24"/>
          <w:szCs w:val="24"/>
          <w:vertAlign w:val="subscript"/>
        </w:rPr>
        <w:t>2</w:t>
      </w:r>
      <w:r w:rsidR="00BB0281" w:rsidRPr="00E87749">
        <w:rPr>
          <w:rFonts w:ascii="Calibri" w:hAnsi="Calibri" w:cs="Calibri"/>
          <w:b/>
          <w:sz w:val="24"/>
          <w:szCs w:val="24"/>
        </w:rPr>
        <w:t xml:space="preserve"> (%) </w:t>
      </w:r>
      <w:r w:rsidR="00E87749" w:rsidRPr="00E87749">
        <w:rPr>
          <w:rFonts w:ascii="Calibri" w:hAnsi="Calibri" w:cs="Calibri"/>
          <w:b/>
          <w:sz w:val="24"/>
          <w:szCs w:val="24"/>
        </w:rPr>
        <w:t>C</w:t>
      </w:r>
      <w:r w:rsidR="00BB0281" w:rsidRPr="00E87749">
        <w:rPr>
          <w:rFonts w:ascii="Calibri" w:hAnsi="Calibri" w:cs="Calibri"/>
          <w:b/>
          <w:sz w:val="24"/>
          <w:szCs w:val="24"/>
        </w:rPr>
        <w:t>hannel</w:t>
      </w:r>
      <w:r w:rsidR="00823776" w:rsidRPr="00E87749">
        <w:rPr>
          <w:rFonts w:ascii="Calibri" w:hAnsi="Calibri" w:cs="Calibri"/>
          <w:sz w:val="24"/>
          <w:szCs w:val="24"/>
        </w:rPr>
        <w:t xml:space="preserve"> to be exported</w:t>
      </w:r>
      <w:r w:rsidR="00BB0281" w:rsidRPr="00E87749">
        <w:rPr>
          <w:rFonts w:ascii="Calibri" w:hAnsi="Calibri" w:cs="Calibri"/>
          <w:sz w:val="24"/>
          <w:szCs w:val="24"/>
        </w:rPr>
        <w:t xml:space="preserve"> and click </w:t>
      </w:r>
      <w:r w:rsidR="00E87749" w:rsidRPr="00E87749">
        <w:rPr>
          <w:rFonts w:ascii="Calibri" w:hAnsi="Calibri" w:cs="Calibri"/>
          <w:sz w:val="24"/>
          <w:szCs w:val="24"/>
        </w:rPr>
        <w:t>O</w:t>
      </w:r>
      <w:r w:rsidR="00BB0281" w:rsidRPr="00E87749">
        <w:rPr>
          <w:rFonts w:ascii="Calibri" w:hAnsi="Calibri" w:cs="Calibri"/>
          <w:b/>
          <w:sz w:val="24"/>
          <w:szCs w:val="24"/>
        </w:rPr>
        <w:t>kay</w:t>
      </w:r>
      <w:r w:rsidR="00BB0281" w:rsidRPr="00E87749">
        <w:rPr>
          <w:rFonts w:ascii="Calibri" w:hAnsi="Calibri" w:cs="Calibri"/>
          <w:sz w:val="24"/>
          <w:szCs w:val="24"/>
        </w:rPr>
        <w:t>.</w:t>
      </w:r>
      <w:r w:rsidR="00823776" w:rsidRPr="00E87749">
        <w:rPr>
          <w:rFonts w:ascii="Calibri" w:hAnsi="Calibri" w:cs="Calibri"/>
          <w:sz w:val="24"/>
          <w:szCs w:val="24"/>
        </w:rPr>
        <w:t xml:space="preserve"> </w:t>
      </w:r>
      <w:r w:rsidR="006A0BF0" w:rsidRPr="00E87749">
        <w:rPr>
          <w:rFonts w:ascii="Calibri" w:hAnsi="Calibri" w:cs="Calibri"/>
          <w:sz w:val="24"/>
          <w:szCs w:val="24"/>
        </w:rPr>
        <w:t>Consider making</w:t>
      </w:r>
      <w:r w:rsidR="00823776" w:rsidRPr="00E87749">
        <w:rPr>
          <w:rFonts w:ascii="Calibri" w:hAnsi="Calibri" w:cs="Calibri"/>
          <w:sz w:val="24"/>
          <w:szCs w:val="24"/>
        </w:rPr>
        <w:t xml:space="preserve"> duplicates of these exported files as backups before </w:t>
      </w:r>
      <w:r w:rsidR="006A0BF0" w:rsidRPr="00E87749">
        <w:rPr>
          <w:rFonts w:ascii="Calibri" w:hAnsi="Calibri" w:cs="Calibri"/>
          <w:sz w:val="24"/>
          <w:szCs w:val="24"/>
        </w:rPr>
        <w:t>beginning the analysis</w:t>
      </w:r>
      <w:r w:rsidR="00823776" w:rsidRPr="00E87749">
        <w:rPr>
          <w:rFonts w:ascii="Calibri" w:hAnsi="Calibri" w:cs="Calibri"/>
          <w:sz w:val="24"/>
          <w:szCs w:val="24"/>
        </w:rPr>
        <w:t>.</w:t>
      </w:r>
    </w:p>
    <w:p w14:paraId="344E63E3" w14:textId="77777777" w:rsidR="00FA14A0" w:rsidRPr="00E87749" w:rsidRDefault="00FA14A0" w:rsidP="00E87749">
      <w:pPr>
        <w:spacing w:after="0" w:line="240" w:lineRule="auto"/>
        <w:rPr>
          <w:rFonts w:ascii="Calibri" w:hAnsi="Calibri" w:cs="Calibri"/>
          <w:sz w:val="24"/>
          <w:szCs w:val="24"/>
        </w:rPr>
      </w:pPr>
    </w:p>
    <w:p w14:paraId="77A2E0F2" w14:textId="776EC51B" w:rsidR="00AA7456" w:rsidRPr="00E87749" w:rsidRDefault="00861A56" w:rsidP="00E87749">
      <w:pPr>
        <w:spacing w:after="0" w:line="240" w:lineRule="auto"/>
        <w:rPr>
          <w:rFonts w:ascii="Calibri" w:hAnsi="Calibri" w:cs="Calibri"/>
          <w:bCs/>
          <w:sz w:val="24"/>
          <w:szCs w:val="24"/>
        </w:rPr>
      </w:pPr>
      <w:r w:rsidRPr="00E87749">
        <w:rPr>
          <w:rFonts w:ascii="Calibri" w:hAnsi="Calibri" w:cs="Calibri"/>
          <w:bCs/>
          <w:sz w:val="24"/>
          <w:szCs w:val="24"/>
        </w:rPr>
        <w:t>4.2</w:t>
      </w:r>
      <w:r w:rsidR="00A875F2" w:rsidRPr="00E87749">
        <w:rPr>
          <w:rFonts w:ascii="Calibri" w:hAnsi="Calibri" w:cs="Calibri"/>
          <w:bCs/>
          <w:sz w:val="24"/>
          <w:szCs w:val="24"/>
        </w:rPr>
        <w:t xml:space="preserve"> </w:t>
      </w:r>
      <w:r w:rsidR="006E7E78" w:rsidRPr="00E87749">
        <w:rPr>
          <w:rFonts w:ascii="Calibri" w:hAnsi="Calibri" w:cs="Calibri"/>
          <w:bCs/>
          <w:sz w:val="24"/>
          <w:szCs w:val="24"/>
        </w:rPr>
        <w:t xml:space="preserve">Perform the macro analysis. The </w:t>
      </w:r>
      <w:r w:rsidR="00823776" w:rsidRPr="00E87749">
        <w:rPr>
          <w:rFonts w:ascii="Calibri" w:hAnsi="Calibri" w:cs="Calibri"/>
          <w:bCs/>
          <w:sz w:val="24"/>
          <w:szCs w:val="24"/>
        </w:rPr>
        <w:t xml:space="preserve">Step-by-step annotated screen shots of </w:t>
      </w:r>
      <w:r w:rsidR="00756610" w:rsidRPr="00E87749">
        <w:rPr>
          <w:rFonts w:ascii="Calibri" w:hAnsi="Calibri" w:cs="Calibri"/>
          <w:bCs/>
          <w:sz w:val="24"/>
          <w:szCs w:val="24"/>
        </w:rPr>
        <w:t>for analyzing exported maneuvers with the macro and comparing to lung volume</w:t>
      </w:r>
      <w:r w:rsidR="00756610" w:rsidRPr="00E87749" w:rsidDel="00756610">
        <w:rPr>
          <w:rFonts w:ascii="Calibri" w:hAnsi="Calibri" w:cs="Calibri"/>
          <w:bCs/>
          <w:sz w:val="24"/>
          <w:szCs w:val="24"/>
        </w:rPr>
        <w:t xml:space="preserve"> </w:t>
      </w:r>
      <w:r w:rsidR="00823776" w:rsidRPr="00E87749">
        <w:rPr>
          <w:rFonts w:ascii="Calibri" w:hAnsi="Calibri" w:cs="Calibri"/>
          <w:bCs/>
          <w:sz w:val="24"/>
          <w:szCs w:val="24"/>
        </w:rPr>
        <w:t>ar</w:t>
      </w:r>
      <w:r w:rsidR="00C57470" w:rsidRPr="00E87749">
        <w:rPr>
          <w:rFonts w:ascii="Calibri" w:hAnsi="Calibri" w:cs="Calibri"/>
          <w:bCs/>
          <w:sz w:val="24"/>
          <w:szCs w:val="24"/>
        </w:rPr>
        <w:t xml:space="preserve">e given in </w:t>
      </w:r>
      <w:r w:rsidR="002D5C80" w:rsidRPr="00E87749">
        <w:rPr>
          <w:rFonts w:ascii="Calibri" w:hAnsi="Calibri" w:cs="Calibri"/>
          <w:bCs/>
          <w:sz w:val="24"/>
          <w:szCs w:val="24"/>
        </w:rPr>
        <w:t xml:space="preserve">Supplemental </w:t>
      </w:r>
      <w:r w:rsidR="00E87749" w:rsidRPr="00E87749">
        <w:rPr>
          <w:rFonts w:ascii="Calibri" w:hAnsi="Calibri" w:cs="Calibri"/>
          <w:b/>
          <w:bCs/>
          <w:sz w:val="24"/>
          <w:szCs w:val="24"/>
        </w:rPr>
        <w:t xml:space="preserve">Figure </w:t>
      </w:r>
      <w:r w:rsidR="00E87749" w:rsidRPr="00E87749">
        <w:rPr>
          <w:rFonts w:ascii="Calibri" w:hAnsi="Calibri" w:cs="Calibri"/>
          <w:bCs/>
          <w:sz w:val="24"/>
          <w:szCs w:val="24"/>
        </w:rPr>
        <w:t>2</w:t>
      </w:r>
      <w:r w:rsidR="006E7E78" w:rsidRPr="00E87749">
        <w:rPr>
          <w:rFonts w:ascii="Calibri" w:hAnsi="Calibri" w:cs="Calibri"/>
          <w:bCs/>
          <w:sz w:val="24"/>
          <w:szCs w:val="24"/>
        </w:rPr>
        <w:t xml:space="preserve"> and may be used as a guide</w:t>
      </w:r>
      <w:r w:rsidR="00823776" w:rsidRPr="00E87749">
        <w:rPr>
          <w:rFonts w:ascii="Calibri" w:hAnsi="Calibri" w:cs="Calibri"/>
          <w:bCs/>
          <w:sz w:val="24"/>
          <w:szCs w:val="24"/>
        </w:rPr>
        <w:t>.</w:t>
      </w:r>
      <w:r w:rsidR="00A875F2" w:rsidRPr="00E87749">
        <w:rPr>
          <w:rFonts w:ascii="Calibri" w:hAnsi="Calibri" w:cs="Calibri"/>
          <w:bCs/>
          <w:sz w:val="24"/>
          <w:szCs w:val="24"/>
        </w:rPr>
        <w:t xml:space="preserve"> </w:t>
      </w:r>
    </w:p>
    <w:p w14:paraId="577F4AFF" w14:textId="77777777" w:rsidR="00FA14A0" w:rsidRPr="00E87749" w:rsidRDefault="00FA14A0" w:rsidP="00E87749">
      <w:pPr>
        <w:spacing w:after="0" w:line="240" w:lineRule="auto"/>
        <w:rPr>
          <w:rFonts w:ascii="Calibri" w:hAnsi="Calibri" w:cs="Calibri"/>
          <w:bCs/>
          <w:sz w:val="24"/>
          <w:szCs w:val="24"/>
        </w:rPr>
      </w:pPr>
    </w:p>
    <w:p w14:paraId="3E9CAEAF" w14:textId="4B942AF0" w:rsidR="00861A56" w:rsidRPr="00E87749" w:rsidRDefault="00861A56" w:rsidP="00E87749">
      <w:pPr>
        <w:spacing w:after="0" w:line="240" w:lineRule="auto"/>
        <w:rPr>
          <w:rFonts w:ascii="Calibri" w:hAnsi="Calibri" w:cs="Calibri"/>
          <w:sz w:val="24"/>
          <w:szCs w:val="24"/>
        </w:rPr>
      </w:pPr>
      <w:r w:rsidRPr="00E87749">
        <w:rPr>
          <w:rFonts w:ascii="Calibri" w:hAnsi="Calibri" w:cs="Calibri"/>
          <w:bCs/>
          <w:sz w:val="24"/>
          <w:szCs w:val="24"/>
        </w:rPr>
        <w:t xml:space="preserve">4.2.1 </w:t>
      </w:r>
      <w:r w:rsidR="00BB0281" w:rsidRPr="00E87749">
        <w:rPr>
          <w:rFonts w:ascii="Calibri" w:hAnsi="Calibri" w:cs="Calibri"/>
          <w:sz w:val="24"/>
          <w:szCs w:val="24"/>
        </w:rPr>
        <w:t>Open the macro</w:t>
      </w:r>
      <w:r w:rsidR="00365AAE" w:rsidRPr="00E87749">
        <w:rPr>
          <w:rFonts w:ascii="Calibri" w:hAnsi="Calibri" w:cs="Calibri"/>
          <w:sz w:val="24"/>
          <w:szCs w:val="24"/>
        </w:rPr>
        <w:t xml:space="preserve">, </w:t>
      </w:r>
      <w:r w:rsidR="00BB0281" w:rsidRPr="00E87749">
        <w:rPr>
          <w:rFonts w:ascii="Calibri" w:hAnsi="Calibri" w:cs="Calibri"/>
          <w:sz w:val="24"/>
          <w:szCs w:val="24"/>
        </w:rPr>
        <w:t>go to file</w:t>
      </w:r>
      <w:r w:rsidR="00365AAE" w:rsidRPr="00E87749">
        <w:rPr>
          <w:rFonts w:ascii="Calibri" w:hAnsi="Calibri" w:cs="Calibri"/>
          <w:sz w:val="24"/>
          <w:szCs w:val="24"/>
        </w:rPr>
        <w:t>,</w:t>
      </w:r>
      <w:r w:rsidR="00BB0281" w:rsidRPr="00E87749">
        <w:rPr>
          <w:rFonts w:ascii="Calibri" w:hAnsi="Calibri" w:cs="Calibri"/>
          <w:sz w:val="24"/>
          <w:szCs w:val="24"/>
        </w:rPr>
        <w:t xml:space="preserve"> and select </w:t>
      </w:r>
      <w:r w:rsidR="00E87749" w:rsidRPr="00E87749">
        <w:rPr>
          <w:rFonts w:ascii="Calibri" w:hAnsi="Calibri" w:cs="Calibri"/>
          <w:sz w:val="24"/>
          <w:szCs w:val="24"/>
        </w:rPr>
        <w:t>O</w:t>
      </w:r>
      <w:r w:rsidR="00BB0281" w:rsidRPr="00E87749">
        <w:rPr>
          <w:rFonts w:ascii="Calibri" w:hAnsi="Calibri" w:cs="Calibri"/>
          <w:b/>
          <w:sz w:val="24"/>
          <w:szCs w:val="24"/>
        </w:rPr>
        <w:t>pen</w:t>
      </w:r>
      <w:r w:rsidR="00BB0281" w:rsidRPr="00E87749">
        <w:rPr>
          <w:rFonts w:ascii="Calibri" w:hAnsi="Calibri" w:cs="Calibri"/>
          <w:sz w:val="24"/>
          <w:szCs w:val="24"/>
        </w:rPr>
        <w:t xml:space="preserve">. </w:t>
      </w:r>
    </w:p>
    <w:p w14:paraId="535B86D9" w14:textId="77777777" w:rsidR="00FA14A0" w:rsidRPr="00E87749" w:rsidRDefault="00FA14A0" w:rsidP="00E87749">
      <w:pPr>
        <w:spacing w:after="0" w:line="240" w:lineRule="auto"/>
        <w:rPr>
          <w:rFonts w:ascii="Calibri" w:hAnsi="Calibri" w:cs="Calibri"/>
          <w:sz w:val="24"/>
          <w:szCs w:val="24"/>
        </w:rPr>
      </w:pPr>
    </w:p>
    <w:p w14:paraId="1BE63256" w14:textId="0E401FB1" w:rsidR="00861A56"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 xml:space="preserve">4.2.2 </w:t>
      </w:r>
      <w:r w:rsidR="00BB0281" w:rsidRPr="00E87749">
        <w:rPr>
          <w:rFonts w:ascii="Calibri" w:hAnsi="Calibri" w:cs="Calibri"/>
          <w:sz w:val="24"/>
          <w:szCs w:val="24"/>
        </w:rPr>
        <w:t xml:space="preserve">Select </w:t>
      </w:r>
      <w:r w:rsidR="00E87749" w:rsidRPr="00E87749">
        <w:rPr>
          <w:rFonts w:ascii="Calibri" w:hAnsi="Calibri" w:cs="Calibri"/>
          <w:sz w:val="24"/>
          <w:szCs w:val="24"/>
        </w:rPr>
        <w:t>the</w:t>
      </w:r>
      <w:r w:rsidR="00E87749" w:rsidRPr="00E87749">
        <w:rPr>
          <w:rFonts w:ascii="Calibri" w:hAnsi="Calibri" w:cs="Calibri"/>
          <w:sz w:val="24"/>
          <w:szCs w:val="24"/>
        </w:rPr>
        <w:t xml:space="preserve"> </w:t>
      </w:r>
      <w:r w:rsidR="00BB0281" w:rsidRPr="00E87749">
        <w:rPr>
          <w:rFonts w:ascii="Calibri" w:hAnsi="Calibri" w:cs="Calibri"/>
          <w:sz w:val="24"/>
          <w:szCs w:val="24"/>
        </w:rPr>
        <w:t>saved</w:t>
      </w:r>
      <w:r w:rsidR="006A0BF0" w:rsidRPr="00E87749">
        <w:rPr>
          <w:rFonts w:ascii="Calibri" w:hAnsi="Calibri" w:cs="Calibri"/>
          <w:sz w:val="24"/>
          <w:szCs w:val="24"/>
        </w:rPr>
        <w:t xml:space="preserve"> data file,</w:t>
      </w:r>
      <w:r w:rsidR="00823776" w:rsidRPr="00E87749">
        <w:rPr>
          <w:rFonts w:ascii="Calibri" w:hAnsi="Calibri" w:cs="Calibri"/>
          <w:sz w:val="24"/>
          <w:szCs w:val="24"/>
        </w:rPr>
        <w:t xml:space="preserve"> saved with the .txt extension</w:t>
      </w:r>
      <w:r w:rsidR="00BB0281" w:rsidRPr="00E87749">
        <w:rPr>
          <w:rFonts w:ascii="Calibri" w:hAnsi="Calibri" w:cs="Calibri"/>
          <w:sz w:val="24"/>
          <w:szCs w:val="24"/>
        </w:rPr>
        <w:t xml:space="preserve">. </w:t>
      </w:r>
    </w:p>
    <w:p w14:paraId="3482712E" w14:textId="77777777" w:rsidR="00FA14A0" w:rsidRPr="00E87749" w:rsidRDefault="00FA14A0" w:rsidP="00E87749">
      <w:pPr>
        <w:spacing w:after="0" w:line="240" w:lineRule="auto"/>
        <w:rPr>
          <w:rFonts w:ascii="Calibri" w:hAnsi="Calibri" w:cs="Calibri"/>
          <w:sz w:val="24"/>
          <w:szCs w:val="24"/>
        </w:rPr>
      </w:pPr>
    </w:p>
    <w:p w14:paraId="6925E103" w14:textId="2598191A" w:rsidR="00BB0281"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4.2.3.</w:t>
      </w:r>
      <w:r w:rsidR="00A875F2" w:rsidRPr="00E87749">
        <w:rPr>
          <w:rFonts w:ascii="Calibri" w:hAnsi="Calibri" w:cs="Calibri"/>
          <w:sz w:val="24"/>
          <w:szCs w:val="24"/>
        </w:rPr>
        <w:t xml:space="preserve"> </w:t>
      </w:r>
      <w:r w:rsidR="00BB0281" w:rsidRPr="00E87749">
        <w:rPr>
          <w:rFonts w:ascii="Calibri" w:hAnsi="Calibri" w:cs="Calibri"/>
          <w:sz w:val="24"/>
          <w:szCs w:val="24"/>
        </w:rPr>
        <w:t xml:space="preserve">A </w:t>
      </w:r>
      <w:r w:rsidR="00823776" w:rsidRPr="00E87749">
        <w:rPr>
          <w:rFonts w:ascii="Calibri" w:hAnsi="Calibri" w:cs="Calibri"/>
          <w:b/>
          <w:sz w:val="24"/>
          <w:szCs w:val="24"/>
        </w:rPr>
        <w:t>Text Import Wizard</w:t>
      </w:r>
      <w:r w:rsidR="00BB0281" w:rsidRPr="00E87749">
        <w:rPr>
          <w:rFonts w:ascii="Calibri" w:hAnsi="Calibri" w:cs="Calibri"/>
          <w:sz w:val="24"/>
          <w:szCs w:val="24"/>
        </w:rPr>
        <w:t xml:space="preserve"> box will appear. In the upper left-hand corner, select </w:t>
      </w:r>
      <w:r w:rsidR="00BB0281" w:rsidRPr="00E87749">
        <w:rPr>
          <w:rFonts w:ascii="Calibri" w:hAnsi="Calibri" w:cs="Calibri"/>
          <w:b/>
          <w:sz w:val="24"/>
          <w:szCs w:val="24"/>
        </w:rPr>
        <w:t>Delimited</w:t>
      </w:r>
      <w:r w:rsidR="00BB0281" w:rsidRPr="00E87749">
        <w:rPr>
          <w:rFonts w:ascii="Calibri" w:hAnsi="Calibri" w:cs="Calibri"/>
          <w:sz w:val="24"/>
          <w:szCs w:val="24"/>
        </w:rPr>
        <w:t xml:space="preserve"> and click </w:t>
      </w:r>
      <w:r w:rsidR="00E87749" w:rsidRPr="00E87749">
        <w:rPr>
          <w:rFonts w:ascii="Calibri" w:hAnsi="Calibri" w:cs="Calibri"/>
          <w:b/>
          <w:sz w:val="24"/>
          <w:szCs w:val="24"/>
        </w:rPr>
        <w:t>Next</w:t>
      </w:r>
      <w:r w:rsidR="00BB0281" w:rsidRPr="00E87749">
        <w:rPr>
          <w:rFonts w:ascii="Calibri" w:hAnsi="Calibri" w:cs="Calibri"/>
          <w:sz w:val="24"/>
          <w:szCs w:val="24"/>
        </w:rPr>
        <w:t xml:space="preserve">. For step 2, select </w:t>
      </w:r>
      <w:r w:rsidR="00BB0281" w:rsidRPr="00E87749">
        <w:rPr>
          <w:rFonts w:ascii="Calibri" w:hAnsi="Calibri" w:cs="Calibri"/>
          <w:b/>
          <w:sz w:val="24"/>
          <w:szCs w:val="24"/>
        </w:rPr>
        <w:t>Tab</w:t>
      </w:r>
      <w:r w:rsidR="00BB0281" w:rsidRPr="00E87749">
        <w:rPr>
          <w:rFonts w:ascii="Calibri" w:hAnsi="Calibri" w:cs="Calibri"/>
          <w:sz w:val="24"/>
          <w:szCs w:val="24"/>
        </w:rPr>
        <w:t xml:space="preserve"> under </w:t>
      </w:r>
      <w:r w:rsidR="00BB0281" w:rsidRPr="00E87749">
        <w:rPr>
          <w:rFonts w:ascii="Calibri" w:hAnsi="Calibri" w:cs="Calibri"/>
          <w:b/>
          <w:sz w:val="24"/>
          <w:szCs w:val="24"/>
        </w:rPr>
        <w:t>Delimiters</w:t>
      </w:r>
      <w:r w:rsidR="00BB0281" w:rsidRPr="00E87749">
        <w:rPr>
          <w:rFonts w:ascii="Calibri" w:hAnsi="Calibri" w:cs="Calibri"/>
          <w:sz w:val="24"/>
          <w:szCs w:val="24"/>
        </w:rPr>
        <w:t xml:space="preserve"> and click </w:t>
      </w:r>
      <w:r w:rsidR="00E87749" w:rsidRPr="00E87749">
        <w:rPr>
          <w:rFonts w:ascii="Calibri" w:hAnsi="Calibri" w:cs="Calibri"/>
          <w:b/>
          <w:sz w:val="24"/>
          <w:szCs w:val="24"/>
        </w:rPr>
        <w:t>N</w:t>
      </w:r>
      <w:r w:rsidR="00BB0281" w:rsidRPr="00E87749">
        <w:rPr>
          <w:rFonts w:ascii="Calibri" w:hAnsi="Calibri" w:cs="Calibri"/>
          <w:b/>
          <w:sz w:val="24"/>
          <w:szCs w:val="24"/>
        </w:rPr>
        <w:t>ext</w:t>
      </w:r>
      <w:r w:rsidR="00BB0281" w:rsidRPr="00E87749">
        <w:rPr>
          <w:rFonts w:ascii="Calibri" w:hAnsi="Calibri" w:cs="Calibri"/>
          <w:sz w:val="24"/>
          <w:szCs w:val="24"/>
        </w:rPr>
        <w:t xml:space="preserve">. For step 3, select </w:t>
      </w:r>
      <w:r w:rsidR="00BB0281" w:rsidRPr="00E87749">
        <w:rPr>
          <w:rFonts w:ascii="Calibri" w:hAnsi="Calibri" w:cs="Calibri"/>
          <w:b/>
          <w:sz w:val="24"/>
          <w:szCs w:val="24"/>
        </w:rPr>
        <w:t>General</w:t>
      </w:r>
      <w:r w:rsidR="00BB0281" w:rsidRPr="00E87749">
        <w:rPr>
          <w:rFonts w:ascii="Calibri" w:hAnsi="Calibri" w:cs="Calibri"/>
          <w:sz w:val="24"/>
          <w:szCs w:val="24"/>
        </w:rPr>
        <w:t xml:space="preserve"> under </w:t>
      </w:r>
      <w:r w:rsidR="00BB0281" w:rsidRPr="00E87749">
        <w:rPr>
          <w:rFonts w:ascii="Calibri" w:hAnsi="Calibri" w:cs="Calibri"/>
          <w:b/>
          <w:sz w:val="24"/>
          <w:szCs w:val="24"/>
        </w:rPr>
        <w:t xml:space="preserve">Column </w:t>
      </w:r>
      <w:r w:rsidR="00E87749" w:rsidRPr="00E87749">
        <w:rPr>
          <w:rFonts w:ascii="Calibri" w:hAnsi="Calibri" w:cs="Calibri"/>
          <w:b/>
          <w:sz w:val="24"/>
          <w:szCs w:val="24"/>
        </w:rPr>
        <w:t>Data Format</w:t>
      </w:r>
      <w:r w:rsidR="00E87749" w:rsidRPr="00E87749">
        <w:rPr>
          <w:rFonts w:ascii="Calibri" w:hAnsi="Calibri" w:cs="Calibri"/>
          <w:sz w:val="24"/>
          <w:szCs w:val="24"/>
        </w:rPr>
        <w:t xml:space="preserve"> </w:t>
      </w:r>
      <w:r w:rsidR="00BB0281" w:rsidRPr="00E87749">
        <w:rPr>
          <w:rFonts w:ascii="Calibri" w:hAnsi="Calibri" w:cs="Calibri"/>
          <w:sz w:val="24"/>
          <w:szCs w:val="24"/>
        </w:rPr>
        <w:t xml:space="preserve">and click </w:t>
      </w:r>
      <w:r w:rsidR="00E87749" w:rsidRPr="00E87749">
        <w:rPr>
          <w:rFonts w:ascii="Calibri" w:hAnsi="Calibri" w:cs="Calibri"/>
          <w:b/>
          <w:sz w:val="24"/>
          <w:szCs w:val="24"/>
        </w:rPr>
        <w:t>Finish</w:t>
      </w:r>
      <w:r w:rsidR="00BB0281" w:rsidRPr="00E87749">
        <w:rPr>
          <w:rFonts w:ascii="Calibri" w:hAnsi="Calibri" w:cs="Calibri"/>
          <w:sz w:val="24"/>
          <w:szCs w:val="24"/>
        </w:rPr>
        <w:t xml:space="preserve">. </w:t>
      </w:r>
    </w:p>
    <w:p w14:paraId="724352C6" w14:textId="77777777" w:rsidR="00FA14A0" w:rsidRPr="00E87749" w:rsidRDefault="00FA14A0" w:rsidP="00E87749">
      <w:pPr>
        <w:spacing w:after="0" w:line="240" w:lineRule="auto"/>
        <w:rPr>
          <w:rFonts w:ascii="Calibri" w:hAnsi="Calibri" w:cs="Calibri"/>
          <w:sz w:val="24"/>
          <w:szCs w:val="24"/>
        </w:rPr>
      </w:pPr>
    </w:p>
    <w:p w14:paraId="6D360CC6" w14:textId="35D5330A" w:rsidR="00BB0281" w:rsidRPr="00E87749" w:rsidRDefault="00861A56" w:rsidP="00E87749">
      <w:pPr>
        <w:spacing w:after="0" w:line="240" w:lineRule="auto"/>
        <w:rPr>
          <w:rFonts w:ascii="Calibri" w:hAnsi="Calibri" w:cs="Calibri"/>
          <w:sz w:val="24"/>
          <w:szCs w:val="24"/>
        </w:rPr>
      </w:pPr>
      <w:r w:rsidRPr="00E87749">
        <w:rPr>
          <w:rFonts w:ascii="Calibri" w:hAnsi="Calibri" w:cs="Calibri"/>
          <w:sz w:val="24"/>
          <w:szCs w:val="24"/>
        </w:rPr>
        <w:t>4.2.4.</w:t>
      </w:r>
      <w:r w:rsidR="00756610" w:rsidRPr="00E87749">
        <w:rPr>
          <w:rFonts w:ascii="Calibri" w:hAnsi="Calibri" w:cs="Calibri"/>
          <w:sz w:val="24"/>
          <w:szCs w:val="24"/>
        </w:rPr>
        <w:t xml:space="preserve"> </w:t>
      </w:r>
      <w:r w:rsidR="00823776" w:rsidRPr="00E87749">
        <w:rPr>
          <w:rFonts w:ascii="Calibri" w:hAnsi="Calibri" w:cs="Calibri"/>
          <w:sz w:val="24"/>
          <w:szCs w:val="24"/>
        </w:rPr>
        <w:t>To run the macro, s</w:t>
      </w:r>
      <w:r w:rsidR="00BB0281" w:rsidRPr="00E87749">
        <w:rPr>
          <w:rFonts w:ascii="Calibri" w:hAnsi="Calibri" w:cs="Calibri"/>
          <w:sz w:val="24"/>
          <w:szCs w:val="24"/>
        </w:rPr>
        <w:t xml:space="preserve">elect </w:t>
      </w:r>
      <w:r w:rsidR="00BB0281" w:rsidRPr="00E87749">
        <w:rPr>
          <w:rFonts w:ascii="Calibri" w:hAnsi="Calibri" w:cs="Calibri"/>
          <w:b/>
          <w:sz w:val="24"/>
          <w:szCs w:val="24"/>
        </w:rPr>
        <w:t>View, Macro, View Macro, and Run</w:t>
      </w:r>
      <w:r w:rsidR="00BB0281" w:rsidRPr="00E87749">
        <w:rPr>
          <w:rFonts w:ascii="Calibri" w:hAnsi="Calibri" w:cs="Calibri"/>
          <w:sz w:val="24"/>
          <w:szCs w:val="24"/>
        </w:rPr>
        <w:t xml:space="preserve"> in succession. Select </w:t>
      </w:r>
      <w:r w:rsidR="00BB0281" w:rsidRPr="00E87749">
        <w:rPr>
          <w:rFonts w:ascii="Calibri" w:hAnsi="Calibri" w:cs="Calibri"/>
          <w:b/>
          <w:sz w:val="24"/>
          <w:szCs w:val="24"/>
        </w:rPr>
        <w:t>Yes</w:t>
      </w:r>
      <w:r w:rsidR="00BB0281" w:rsidRPr="00E87749">
        <w:rPr>
          <w:rFonts w:ascii="Calibri" w:hAnsi="Calibri" w:cs="Calibri"/>
          <w:sz w:val="24"/>
          <w:szCs w:val="24"/>
        </w:rPr>
        <w:t xml:space="preserve"> if </w:t>
      </w:r>
      <w:r w:rsidR="00E87749" w:rsidRPr="00E87749">
        <w:rPr>
          <w:rFonts w:ascii="Calibri" w:hAnsi="Calibri" w:cs="Calibri"/>
          <w:sz w:val="24"/>
          <w:szCs w:val="24"/>
        </w:rPr>
        <w:t>there is</w:t>
      </w:r>
      <w:r w:rsidR="00823776" w:rsidRPr="00E87749">
        <w:rPr>
          <w:rFonts w:ascii="Calibri" w:hAnsi="Calibri" w:cs="Calibri"/>
          <w:sz w:val="24"/>
          <w:szCs w:val="24"/>
        </w:rPr>
        <w:t xml:space="preserve"> </w:t>
      </w:r>
      <w:r w:rsidR="00BB0281" w:rsidRPr="00E87749">
        <w:rPr>
          <w:rFonts w:ascii="Calibri" w:hAnsi="Calibri" w:cs="Calibri"/>
          <w:sz w:val="24"/>
          <w:szCs w:val="24"/>
        </w:rPr>
        <w:t>a backup copy of the data.</w:t>
      </w:r>
      <w:r w:rsidR="00A875F2" w:rsidRPr="00E87749">
        <w:rPr>
          <w:rFonts w:ascii="Calibri" w:hAnsi="Calibri" w:cs="Calibri"/>
          <w:sz w:val="24"/>
          <w:szCs w:val="24"/>
        </w:rPr>
        <w:t xml:space="preserve"> </w:t>
      </w:r>
    </w:p>
    <w:p w14:paraId="0555DBE3" w14:textId="77777777" w:rsidR="00FA14A0" w:rsidRPr="00E87749" w:rsidRDefault="00FA14A0" w:rsidP="00E87749">
      <w:pPr>
        <w:spacing w:after="0" w:line="240" w:lineRule="auto"/>
        <w:rPr>
          <w:rFonts w:ascii="Calibri" w:hAnsi="Calibri" w:cs="Calibri"/>
          <w:sz w:val="24"/>
          <w:szCs w:val="24"/>
        </w:rPr>
      </w:pPr>
    </w:p>
    <w:p w14:paraId="4D94FC38" w14:textId="6FDD6743" w:rsidR="00861A56" w:rsidRPr="00E87749" w:rsidRDefault="00AA6C1D" w:rsidP="00E87749">
      <w:pPr>
        <w:spacing w:after="0" w:line="240" w:lineRule="auto"/>
        <w:rPr>
          <w:rFonts w:ascii="Calibri" w:hAnsi="Calibri" w:cs="Calibri"/>
          <w:sz w:val="24"/>
          <w:szCs w:val="24"/>
        </w:rPr>
      </w:pPr>
      <w:r w:rsidRPr="00E87749">
        <w:rPr>
          <w:rFonts w:ascii="Calibri" w:hAnsi="Calibri" w:cs="Calibri"/>
          <w:sz w:val="24"/>
          <w:szCs w:val="24"/>
        </w:rPr>
        <w:t xml:space="preserve">4.2.5. </w:t>
      </w:r>
      <w:r w:rsidR="006E7E78" w:rsidRPr="00E87749">
        <w:rPr>
          <w:rFonts w:ascii="Calibri" w:hAnsi="Calibri" w:cs="Calibri"/>
          <w:sz w:val="24"/>
          <w:szCs w:val="24"/>
        </w:rPr>
        <w:t xml:space="preserve">Allow the </w:t>
      </w:r>
      <w:r w:rsidRPr="00E87749">
        <w:rPr>
          <w:rFonts w:ascii="Calibri" w:hAnsi="Calibri" w:cs="Calibri"/>
          <w:sz w:val="24"/>
          <w:szCs w:val="24"/>
        </w:rPr>
        <w:t xml:space="preserve">macro </w:t>
      </w:r>
      <w:r w:rsidR="006E7E78" w:rsidRPr="00E87749">
        <w:rPr>
          <w:rFonts w:ascii="Calibri" w:hAnsi="Calibri" w:cs="Calibri"/>
          <w:sz w:val="24"/>
          <w:szCs w:val="24"/>
        </w:rPr>
        <w:t>to run (</w:t>
      </w:r>
      <w:r w:rsidR="00861A56" w:rsidRPr="00E87749">
        <w:rPr>
          <w:rFonts w:ascii="Calibri" w:hAnsi="Calibri" w:cs="Calibri"/>
          <w:sz w:val="24"/>
          <w:szCs w:val="24"/>
        </w:rPr>
        <w:t>approximately 90</w:t>
      </w:r>
      <w:r w:rsidR="00E87749" w:rsidRPr="00E87749">
        <w:rPr>
          <w:rFonts w:ascii="Calibri" w:hAnsi="Calibri" w:cs="Calibri"/>
          <w:sz w:val="24"/>
          <w:szCs w:val="24"/>
        </w:rPr>
        <w:t xml:space="preserve"> </w:t>
      </w:r>
      <w:r w:rsidR="00861A56" w:rsidRPr="00E87749">
        <w:rPr>
          <w:rFonts w:ascii="Calibri" w:hAnsi="Calibri" w:cs="Calibri"/>
          <w:sz w:val="24"/>
          <w:szCs w:val="24"/>
        </w:rPr>
        <w:t>s</w:t>
      </w:r>
      <w:r w:rsidR="006E7E78" w:rsidRPr="00E87749">
        <w:rPr>
          <w:rFonts w:ascii="Calibri" w:hAnsi="Calibri" w:cs="Calibri"/>
          <w:sz w:val="24"/>
          <w:szCs w:val="24"/>
        </w:rPr>
        <w:t>) and</w:t>
      </w:r>
      <w:r w:rsidR="00861A56" w:rsidRPr="00E87749">
        <w:rPr>
          <w:rFonts w:ascii="Calibri" w:hAnsi="Calibri" w:cs="Calibri"/>
          <w:sz w:val="24"/>
          <w:szCs w:val="24"/>
        </w:rPr>
        <w:t xml:space="preserve"> generate a workbook with four sheets. Of relevance to these measurements, Sheet 2 contains the numeric data and Chart 3 contains a plot of the </w:t>
      </w:r>
      <w:proofErr w:type="spellStart"/>
      <w:r w:rsidR="00861A56" w:rsidRPr="00E87749">
        <w:rPr>
          <w:rFonts w:ascii="Calibri" w:hAnsi="Calibri" w:cs="Calibri"/>
          <w:sz w:val="24"/>
          <w:szCs w:val="24"/>
        </w:rPr>
        <w:t>capnogram</w:t>
      </w:r>
      <w:proofErr w:type="spellEnd"/>
      <w:r w:rsidR="00861A56" w:rsidRPr="00E87749">
        <w:rPr>
          <w:rFonts w:ascii="Calibri" w:hAnsi="Calibri" w:cs="Calibri"/>
          <w:sz w:val="24"/>
          <w:szCs w:val="24"/>
        </w:rPr>
        <w:t xml:space="preserve">. </w:t>
      </w:r>
    </w:p>
    <w:p w14:paraId="6C2F7C61" w14:textId="77777777" w:rsidR="00FA14A0" w:rsidRPr="00E87749" w:rsidRDefault="00FA14A0" w:rsidP="00E87749">
      <w:pPr>
        <w:spacing w:after="0" w:line="240" w:lineRule="auto"/>
        <w:rPr>
          <w:rFonts w:ascii="Calibri" w:hAnsi="Calibri" w:cs="Calibri"/>
          <w:sz w:val="24"/>
          <w:szCs w:val="24"/>
        </w:rPr>
      </w:pPr>
    </w:p>
    <w:p w14:paraId="679CC696" w14:textId="6BC1583E" w:rsidR="00AA6C1D" w:rsidRPr="00E87749" w:rsidRDefault="00AA6C1D" w:rsidP="00E87749">
      <w:pPr>
        <w:spacing w:after="0" w:line="240" w:lineRule="auto"/>
        <w:rPr>
          <w:rFonts w:ascii="Calibri" w:hAnsi="Calibri" w:cs="Calibri"/>
          <w:sz w:val="24"/>
          <w:szCs w:val="24"/>
        </w:rPr>
      </w:pPr>
      <w:r w:rsidRPr="00E87749">
        <w:rPr>
          <w:rFonts w:ascii="Calibri" w:hAnsi="Calibri" w:cs="Calibri"/>
          <w:sz w:val="24"/>
          <w:szCs w:val="24"/>
        </w:rPr>
        <w:lastRenderedPageBreak/>
        <w:t>4.2.6. Return to the data and determine the volume for FRC. This is identified as the volume at the end of the sigh at which flow = 0 L/s.</w:t>
      </w:r>
    </w:p>
    <w:p w14:paraId="736321D4" w14:textId="77777777" w:rsidR="00FA14A0" w:rsidRPr="00E87749" w:rsidRDefault="00FA14A0" w:rsidP="00E87749">
      <w:pPr>
        <w:spacing w:after="0" w:line="240" w:lineRule="auto"/>
        <w:rPr>
          <w:rFonts w:ascii="Calibri" w:hAnsi="Calibri" w:cs="Calibri"/>
          <w:sz w:val="24"/>
          <w:szCs w:val="24"/>
        </w:rPr>
      </w:pPr>
    </w:p>
    <w:p w14:paraId="047B44F5" w14:textId="382FE5E7" w:rsidR="00AA6C1D" w:rsidRPr="00E87749" w:rsidRDefault="00AA6C1D" w:rsidP="00E87749">
      <w:pPr>
        <w:spacing w:after="0" w:line="240" w:lineRule="auto"/>
        <w:rPr>
          <w:rFonts w:ascii="Calibri" w:hAnsi="Calibri" w:cs="Calibri"/>
          <w:sz w:val="24"/>
          <w:szCs w:val="24"/>
        </w:rPr>
      </w:pPr>
      <w:r w:rsidRPr="00E87749">
        <w:rPr>
          <w:rFonts w:ascii="Calibri" w:hAnsi="Calibri" w:cs="Calibri"/>
          <w:sz w:val="24"/>
          <w:szCs w:val="24"/>
        </w:rPr>
        <w:t>4.2.7. Determine the volume at which the second exhalation in each pair of breaths was begun. By subtracting this from the FRC volume, the starting volume above or below FRC can be determi</w:t>
      </w:r>
      <w:r w:rsidR="002D5C80" w:rsidRPr="00E87749">
        <w:rPr>
          <w:rFonts w:ascii="Calibri" w:hAnsi="Calibri" w:cs="Calibri"/>
          <w:sz w:val="24"/>
          <w:szCs w:val="24"/>
        </w:rPr>
        <w:t>ned for each breath.</w:t>
      </w:r>
    </w:p>
    <w:p w14:paraId="2093A59D" w14:textId="77777777" w:rsidR="00FA14A0" w:rsidRPr="00E87749" w:rsidRDefault="00FA14A0" w:rsidP="00E87749">
      <w:pPr>
        <w:spacing w:after="0" w:line="240" w:lineRule="auto"/>
        <w:rPr>
          <w:rFonts w:ascii="Calibri" w:hAnsi="Calibri" w:cs="Calibri"/>
          <w:sz w:val="24"/>
          <w:szCs w:val="24"/>
        </w:rPr>
      </w:pPr>
    </w:p>
    <w:p w14:paraId="149FDCCA" w14:textId="77777777" w:rsidR="00BD0A19" w:rsidRPr="00E87749" w:rsidRDefault="00237803" w:rsidP="00E87749">
      <w:pPr>
        <w:spacing w:after="0" w:line="240" w:lineRule="auto"/>
        <w:rPr>
          <w:rFonts w:ascii="Calibri" w:hAnsi="Calibri" w:cs="Calibri"/>
          <w:b/>
          <w:sz w:val="24"/>
          <w:szCs w:val="24"/>
        </w:rPr>
      </w:pPr>
      <w:r w:rsidRPr="00E87749">
        <w:rPr>
          <w:rFonts w:ascii="Calibri" w:hAnsi="Calibri" w:cs="Calibri"/>
          <w:b/>
          <w:sz w:val="24"/>
          <w:szCs w:val="24"/>
        </w:rPr>
        <w:t>REPRESENTATIVE RESULTS</w:t>
      </w:r>
    </w:p>
    <w:p w14:paraId="35C31B02" w14:textId="2602E340" w:rsidR="0093133F" w:rsidRPr="00E87749" w:rsidRDefault="00696F70" w:rsidP="00E87749">
      <w:pPr>
        <w:spacing w:after="0" w:line="240" w:lineRule="auto"/>
        <w:rPr>
          <w:rFonts w:ascii="Calibri" w:hAnsi="Calibri" w:cs="Calibri"/>
          <w:sz w:val="24"/>
          <w:szCs w:val="24"/>
        </w:rPr>
      </w:pPr>
      <w:r w:rsidRPr="00E87749">
        <w:rPr>
          <w:rFonts w:ascii="Calibri" w:hAnsi="Calibri" w:cs="Calibri"/>
          <w:sz w:val="24"/>
          <w:szCs w:val="24"/>
        </w:rPr>
        <w:t xml:space="preserve">Representative plethysmography results are given in </w:t>
      </w:r>
      <w:r w:rsidR="00E87749" w:rsidRPr="00E87749">
        <w:rPr>
          <w:rFonts w:ascii="Calibri" w:hAnsi="Calibri" w:cs="Calibri"/>
          <w:b/>
          <w:sz w:val="24"/>
          <w:szCs w:val="24"/>
        </w:rPr>
        <w:t>Figure 4</w:t>
      </w:r>
      <w:r w:rsidRPr="00E87749">
        <w:rPr>
          <w:rFonts w:ascii="Calibri" w:hAnsi="Calibri" w:cs="Calibri"/>
          <w:sz w:val="24"/>
          <w:szCs w:val="24"/>
        </w:rPr>
        <w:t xml:space="preserve">. This participant required four attempts in order to collect three FRC values with &lt;5% variability from the </w:t>
      </w:r>
      <w:proofErr w:type="spellStart"/>
      <w:proofErr w:type="gramStart"/>
      <w:r w:rsidRPr="00E87749">
        <w:rPr>
          <w:rFonts w:ascii="Calibri" w:hAnsi="Calibri" w:cs="Calibri"/>
          <w:sz w:val="24"/>
          <w:szCs w:val="24"/>
        </w:rPr>
        <w:t>mean.</w:t>
      </w:r>
      <w:r w:rsidR="00E87749">
        <w:rPr>
          <w:rFonts w:ascii="Calibri" w:hAnsi="Calibri" w:cs="Calibri"/>
          <w:sz w:val="24"/>
          <w:szCs w:val="24"/>
        </w:rPr>
        <w:t>%</w:t>
      </w:r>
      <w:proofErr w:type="gramEnd"/>
      <w:r w:rsidR="0093133F" w:rsidRPr="00E87749">
        <w:rPr>
          <w:rFonts w:ascii="Calibri" w:hAnsi="Calibri" w:cs="Calibri"/>
          <w:sz w:val="24"/>
          <w:szCs w:val="24"/>
        </w:rPr>
        <w:t>Ref</w:t>
      </w:r>
      <w:proofErr w:type="spellEnd"/>
      <w:r w:rsidR="0093133F" w:rsidRPr="00E87749">
        <w:rPr>
          <w:rFonts w:ascii="Calibri" w:hAnsi="Calibri" w:cs="Calibri"/>
          <w:sz w:val="24"/>
          <w:szCs w:val="24"/>
        </w:rPr>
        <w:t xml:space="preserve"> reflect</w:t>
      </w:r>
      <w:r w:rsidR="00F4520B" w:rsidRPr="00E87749">
        <w:rPr>
          <w:rFonts w:ascii="Calibri" w:hAnsi="Calibri" w:cs="Calibri"/>
          <w:sz w:val="24"/>
          <w:szCs w:val="24"/>
        </w:rPr>
        <w:t>s</w:t>
      </w:r>
      <w:r w:rsidR="0093133F" w:rsidRPr="00E87749">
        <w:rPr>
          <w:rFonts w:ascii="Calibri" w:hAnsi="Calibri" w:cs="Calibri"/>
          <w:sz w:val="24"/>
          <w:szCs w:val="24"/>
        </w:rPr>
        <w:t xml:space="preserve"> the percent of the predicted value for each variable based on population regression equations that take into account sex, age, race, height and weight</w:t>
      </w:r>
    </w:p>
    <w:p w14:paraId="05B8A183" w14:textId="77777777" w:rsidR="00FA14A0" w:rsidRPr="00E87749" w:rsidRDefault="00FA14A0" w:rsidP="00E87749">
      <w:pPr>
        <w:spacing w:after="0" w:line="240" w:lineRule="auto"/>
        <w:rPr>
          <w:rFonts w:ascii="Calibri" w:hAnsi="Calibri" w:cs="Calibri"/>
          <w:sz w:val="24"/>
          <w:szCs w:val="24"/>
        </w:rPr>
      </w:pPr>
    </w:p>
    <w:p w14:paraId="18EFEF6D" w14:textId="1276F1D1" w:rsidR="00C46FE8" w:rsidRPr="00E87749" w:rsidRDefault="00E87749" w:rsidP="00E87749">
      <w:pPr>
        <w:spacing w:after="0" w:line="240" w:lineRule="auto"/>
        <w:rPr>
          <w:rFonts w:ascii="Calibri" w:hAnsi="Calibri" w:cs="Calibri"/>
          <w:sz w:val="24"/>
          <w:szCs w:val="24"/>
        </w:rPr>
      </w:pPr>
      <w:r w:rsidRPr="00E87749">
        <w:rPr>
          <w:rFonts w:ascii="Calibri" w:hAnsi="Calibri" w:cs="Calibri"/>
          <w:b/>
          <w:sz w:val="24"/>
          <w:szCs w:val="24"/>
        </w:rPr>
        <w:t>Figure 1</w:t>
      </w:r>
      <w:r w:rsidR="0093133F" w:rsidRPr="00E87749">
        <w:rPr>
          <w:rFonts w:ascii="Calibri" w:hAnsi="Calibri" w:cs="Calibri"/>
          <w:sz w:val="24"/>
          <w:szCs w:val="24"/>
        </w:rPr>
        <w:t xml:space="preserve"> (top) shows a representative single </w:t>
      </w:r>
      <w:proofErr w:type="spellStart"/>
      <w:r w:rsidR="0093133F" w:rsidRPr="00E87749">
        <w:rPr>
          <w:rFonts w:ascii="Calibri" w:hAnsi="Calibri" w:cs="Calibri"/>
          <w:sz w:val="24"/>
          <w:szCs w:val="24"/>
        </w:rPr>
        <w:t>capnogram</w:t>
      </w:r>
      <w:proofErr w:type="spellEnd"/>
      <w:r w:rsidR="0093133F" w:rsidRPr="00E87749">
        <w:rPr>
          <w:rFonts w:ascii="Calibri" w:hAnsi="Calibri" w:cs="Calibri"/>
          <w:sz w:val="24"/>
          <w:szCs w:val="24"/>
        </w:rPr>
        <w:t xml:space="preserve"> used in analysis and </w:t>
      </w:r>
      <w:r w:rsidRPr="00E87749">
        <w:rPr>
          <w:rFonts w:ascii="Calibri" w:hAnsi="Calibri" w:cs="Calibri"/>
          <w:b/>
          <w:sz w:val="24"/>
          <w:szCs w:val="24"/>
        </w:rPr>
        <w:t>Figure 1</w:t>
      </w:r>
      <w:r w:rsidR="0016690A" w:rsidRPr="00E87749">
        <w:rPr>
          <w:rFonts w:ascii="Calibri" w:hAnsi="Calibri" w:cs="Calibri"/>
          <w:sz w:val="24"/>
          <w:szCs w:val="24"/>
        </w:rPr>
        <w:t xml:space="preserve"> </w:t>
      </w:r>
      <w:r w:rsidR="0093133F" w:rsidRPr="00E87749">
        <w:rPr>
          <w:rFonts w:ascii="Calibri" w:hAnsi="Calibri" w:cs="Calibri"/>
          <w:sz w:val="24"/>
          <w:szCs w:val="24"/>
        </w:rPr>
        <w:t>(bottom) shows</w:t>
      </w:r>
      <w:r w:rsidR="00FC4339" w:rsidRPr="00E87749">
        <w:rPr>
          <w:rFonts w:ascii="Calibri" w:hAnsi="Calibri" w:cs="Calibri"/>
          <w:sz w:val="24"/>
          <w:szCs w:val="24"/>
        </w:rPr>
        <w:t xml:space="preserve"> the raw data of</w:t>
      </w:r>
      <w:r w:rsidR="0093133F" w:rsidRPr="00E87749">
        <w:rPr>
          <w:rFonts w:ascii="Calibri" w:hAnsi="Calibri" w:cs="Calibri"/>
          <w:sz w:val="24"/>
          <w:szCs w:val="24"/>
        </w:rPr>
        <w:t xml:space="preserve"> the ent</w:t>
      </w:r>
      <w:r w:rsidR="002D5C80" w:rsidRPr="00E87749">
        <w:rPr>
          <w:rFonts w:ascii="Calibri" w:hAnsi="Calibri" w:cs="Calibri"/>
          <w:sz w:val="24"/>
          <w:szCs w:val="24"/>
        </w:rPr>
        <w:t xml:space="preserve">ire sequence </w:t>
      </w:r>
      <w:r w:rsidR="00FC4339" w:rsidRPr="00E87749">
        <w:rPr>
          <w:rFonts w:ascii="Calibri" w:hAnsi="Calibri" w:cs="Calibri"/>
          <w:sz w:val="24"/>
          <w:szCs w:val="24"/>
        </w:rPr>
        <w:t xml:space="preserve">of the maneuver. </w:t>
      </w:r>
      <w:r w:rsidR="002D5C80" w:rsidRPr="00E87749">
        <w:rPr>
          <w:rFonts w:ascii="Calibri" w:hAnsi="Calibri" w:cs="Calibri"/>
          <w:sz w:val="24"/>
          <w:szCs w:val="24"/>
        </w:rPr>
        <w:t xml:space="preserve">In </w:t>
      </w:r>
      <w:r w:rsidRPr="00E87749">
        <w:rPr>
          <w:rFonts w:ascii="Calibri" w:hAnsi="Calibri" w:cs="Calibri"/>
          <w:b/>
          <w:sz w:val="24"/>
          <w:szCs w:val="24"/>
        </w:rPr>
        <w:t>Figure 1</w:t>
      </w:r>
      <w:r w:rsidR="002D5C80" w:rsidRPr="00E87749">
        <w:rPr>
          <w:rFonts w:ascii="Calibri" w:hAnsi="Calibri" w:cs="Calibri"/>
          <w:b/>
          <w:sz w:val="24"/>
          <w:szCs w:val="24"/>
        </w:rPr>
        <w:t xml:space="preserve"> </w:t>
      </w:r>
      <w:r w:rsidR="002D5C80" w:rsidRPr="00E87749">
        <w:rPr>
          <w:rFonts w:ascii="Calibri" w:hAnsi="Calibri" w:cs="Calibri"/>
          <w:sz w:val="24"/>
          <w:szCs w:val="24"/>
        </w:rPr>
        <w:t>(bottom), t</w:t>
      </w:r>
      <w:r w:rsidR="00FC4339" w:rsidRPr="00E87749">
        <w:rPr>
          <w:rFonts w:ascii="Calibri" w:hAnsi="Calibri" w:cs="Calibri"/>
          <w:sz w:val="24"/>
          <w:szCs w:val="24"/>
        </w:rPr>
        <w:t xml:space="preserve">he </w:t>
      </w:r>
      <w:proofErr w:type="spellStart"/>
      <w:r w:rsidR="00FC4339" w:rsidRPr="00E87749">
        <w:rPr>
          <w:rFonts w:ascii="Calibri" w:hAnsi="Calibri" w:cs="Calibri"/>
          <w:sz w:val="24"/>
          <w:szCs w:val="24"/>
        </w:rPr>
        <w:t>capnogram</w:t>
      </w:r>
      <w:proofErr w:type="spellEnd"/>
      <w:r w:rsidR="00FC4339" w:rsidRPr="00E87749">
        <w:rPr>
          <w:rFonts w:ascii="Calibri" w:hAnsi="Calibri" w:cs="Calibri"/>
          <w:sz w:val="24"/>
          <w:szCs w:val="24"/>
        </w:rPr>
        <w:t xml:space="preserve"> and flow tracing are not aligned to account for the time delay.</w:t>
      </w:r>
      <w:r w:rsidR="00A875F2" w:rsidRPr="00E87749">
        <w:rPr>
          <w:rFonts w:ascii="Calibri" w:hAnsi="Calibri" w:cs="Calibri"/>
          <w:sz w:val="24"/>
          <w:szCs w:val="24"/>
        </w:rPr>
        <w:t xml:space="preserve"> </w:t>
      </w:r>
      <w:r w:rsidR="00FC4339" w:rsidRPr="00E87749">
        <w:rPr>
          <w:rFonts w:ascii="Calibri" w:hAnsi="Calibri" w:cs="Calibri"/>
          <w:sz w:val="24"/>
          <w:szCs w:val="24"/>
        </w:rPr>
        <w:t xml:space="preserve">Data generated from running </w:t>
      </w:r>
      <w:r w:rsidR="00FB3DAE" w:rsidRPr="00E87749">
        <w:rPr>
          <w:rFonts w:ascii="Calibri" w:hAnsi="Calibri" w:cs="Calibri"/>
          <w:sz w:val="24"/>
          <w:szCs w:val="24"/>
        </w:rPr>
        <w:t>a</w:t>
      </w:r>
      <w:r w:rsidR="00FC4339" w:rsidRPr="00E87749">
        <w:rPr>
          <w:rFonts w:ascii="Calibri" w:hAnsi="Calibri" w:cs="Calibri"/>
          <w:sz w:val="24"/>
          <w:szCs w:val="24"/>
        </w:rPr>
        <w:t xml:space="preserve"> sequence of breaths through the macro are shown at the end of </w:t>
      </w:r>
      <w:r w:rsidR="00FC4339" w:rsidRPr="00E87749">
        <w:rPr>
          <w:rFonts w:ascii="Calibri" w:hAnsi="Calibri" w:cs="Calibri"/>
          <w:b/>
          <w:sz w:val="24"/>
          <w:szCs w:val="24"/>
        </w:rPr>
        <w:t>Supplemental</w:t>
      </w:r>
      <w:r w:rsidR="00FC4339" w:rsidRPr="00E87749">
        <w:rPr>
          <w:rFonts w:ascii="Calibri" w:hAnsi="Calibri" w:cs="Calibri"/>
          <w:sz w:val="24"/>
          <w:szCs w:val="24"/>
        </w:rPr>
        <w:t xml:space="preserve"> </w:t>
      </w:r>
      <w:r w:rsidRPr="00E87749">
        <w:rPr>
          <w:rFonts w:ascii="Calibri" w:hAnsi="Calibri" w:cs="Calibri"/>
          <w:b/>
          <w:sz w:val="24"/>
          <w:szCs w:val="24"/>
        </w:rPr>
        <w:t>Figure 2</w:t>
      </w:r>
      <w:r w:rsidR="00FC4339" w:rsidRPr="00E87749">
        <w:rPr>
          <w:rFonts w:ascii="Calibri" w:hAnsi="Calibri" w:cs="Calibri"/>
          <w:sz w:val="24"/>
          <w:szCs w:val="24"/>
        </w:rPr>
        <w:t xml:space="preserve">. </w:t>
      </w:r>
      <w:r w:rsidR="00C46FE8" w:rsidRPr="00E87749">
        <w:rPr>
          <w:rFonts w:ascii="Calibri" w:hAnsi="Calibri" w:cs="Calibri"/>
          <w:sz w:val="24"/>
          <w:szCs w:val="24"/>
        </w:rPr>
        <w:t>This individual had a dead space of 0.266 L, a slope of 0.523%</w:t>
      </w:r>
      <w:r w:rsidR="006F4C40" w:rsidRPr="00E87749">
        <w:rPr>
          <w:rFonts w:ascii="Calibri" w:hAnsi="Calibri" w:cs="Calibri"/>
          <w:sz w:val="24"/>
          <w:szCs w:val="24"/>
        </w:rPr>
        <w:t xml:space="preserve"> </w:t>
      </w:r>
      <w:r w:rsidR="00C46FE8" w:rsidRPr="00E87749">
        <w:rPr>
          <w:rFonts w:ascii="Calibri" w:hAnsi="Calibri" w:cs="Calibri"/>
          <w:sz w:val="24"/>
          <w:szCs w:val="24"/>
        </w:rPr>
        <w:t>CO</w:t>
      </w:r>
      <w:r w:rsidR="00C46FE8" w:rsidRPr="00E87749">
        <w:rPr>
          <w:rFonts w:ascii="Calibri" w:hAnsi="Calibri" w:cs="Calibri"/>
          <w:sz w:val="24"/>
          <w:szCs w:val="24"/>
          <w:vertAlign w:val="subscript"/>
        </w:rPr>
        <w:t>2</w:t>
      </w:r>
      <w:r w:rsidR="00C46FE8" w:rsidRPr="00E87749">
        <w:rPr>
          <w:rFonts w:ascii="Calibri" w:hAnsi="Calibri" w:cs="Calibri"/>
          <w:sz w:val="24"/>
          <w:szCs w:val="24"/>
        </w:rPr>
        <w:t>/L and a normalized slope of 0.0826 L</w:t>
      </w:r>
      <w:r w:rsidR="00C46FE8" w:rsidRPr="00E87749">
        <w:rPr>
          <w:rFonts w:ascii="Calibri" w:hAnsi="Calibri" w:cs="Calibri"/>
          <w:sz w:val="24"/>
          <w:szCs w:val="24"/>
          <w:vertAlign w:val="superscript"/>
        </w:rPr>
        <w:t>-1</w:t>
      </w:r>
      <w:r w:rsidR="00C46FE8" w:rsidRPr="00E87749">
        <w:rPr>
          <w:rFonts w:ascii="Calibri" w:hAnsi="Calibri" w:cs="Calibri"/>
          <w:sz w:val="24"/>
          <w:szCs w:val="24"/>
        </w:rPr>
        <w:t>.</w:t>
      </w:r>
      <w:r w:rsidR="00A875F2" w:rsidRPr="00E87749">
        <w:rPr>
          <w:rFonts w:ascii="Calibri" w:hAnsi="Calibri" w:cs="Calibri"/>
          <w:sz w:val="24"/>
          <w:szCs w:val="24"/>
        </w:rPr>
        <w:t xml:space="preserve"> </w:t>
      </w:r>
      <w:r w:rsidR="00C46FE8" w:rsidRPr="00E87749">
        <w:rPr>
          <w:rFonts w:ascii="Calibri" w:hAnsi="Calibri" w:cs="Calibri"/>
          <w:sz w:val="24"/>
          <w:szCs w:val="24"/>
        </w:rPr>
        <w:t>Quality information about the maneuver are also given</w:t>
      </w:r>
      <w:r w:rsidR="004A03A0" w:rsidRPr="00E87749">
        <w:rPr>
          <w:rFonts w:ascii="Calibri" w:hAnsi="Calibri" w:cs="Calibri"/>
          <w:sz w:val="24"/>
          <w:szCs w:val="24"/>
        </w:rPr>
        <w:t xml:space="preserve"> in columns F,</w:t>
      </w:r>
      <w:r>
        <w:rPr>
          <w:rFonts w:ascii="Calibri" w:hAnsi="Calibri" w:cs="Calibri"/>
          <w:sz w:val="24"/>
          <w:szCs w:val="24"/>
        </w:rPr>
        <w:t xml:space="preserve"> </w:t>
      </w:r>
      <w:r w:rsidR="004A03A0" w:rsidRPr="00E87749">
        <w:rPr>
          <w:rFonts w:ascii="Calibri" w:hAnsi="Calibri" w:cs="Calibri"/>
          <w:sz w:val="24"/>
          <w:szCs w:val="24"/>
        </w:rPr>
        <w:t>G,</w:t>
      </w:r>
      <w:r>
        <w:rPr>
          <w:rFonts w:ascii="Calibri" w:hAnsi="Calibri" w:cs="Calibri"/>
          <w:sz w:val="24"/>
          <w:szCs w:val="24"/>
        </w:rPr>
        <w:t xml:space="preserve"> </w:t>
      </w:r>
      <w:r w:rsidR="004A03A0" w:rsidRPr="00E87749">
        <w:rPr>
          <w:rFonts w:ascii="Calibri" w:hAnsi="Calibri" w:cs="Calibri"/>
          <w:sz w:val="24"/>
          <w:szCs w:val="24"/>
        </w:rPr>
        <w:t>I,</w:t>
      </w:r>
      <w:r>
        <w:rPr>
          <w:rFonts w:ascii="Calibri" w:hAnsi="Calibri" w:cs="Calibri"/>
          <w:sz w:val="24"/>
          <w:szCs w:val="24"/>
        </w:rPr>
        <w:t xml:space="preserve"> </w:t>
      </w:r>
      <w:r w:rsidRPr="00E87749">
        <w:rPr>
          <w:rFonts w:ascii="Calibri" w:hAnsi="Calibri" w:cs="Calibri"/>
          <w:sz w:val="24"/>
          <w:szCs w:val="24"/>
        </w:rPr>
        <w:t>J,</w:t>
      </w:r>
      <w:r>
        <w:rPr>
          <w:rFonts w:ascii="Calibri" w:hAnsi="Calibri" w:cs="Calibri"/>
          <w:sz w:val="24"/>
          <w:szCs w:val="24"/>
        </w:rPr>
        <w:t xml:space="preserve"> </w:t>
      </w:r>
      <w:r w:rsidR="004A03A0" w:rsidRPr="00E87749">
        <w:rPr>
          <w:rFonts w:ascii="Calibri" w:hAnsi="Calibri" w:cs="Calibri"/>
          <w:sz w:val="24"/>
          <w:szCs w:val="24"/>
        </w:rPr>
        <w:t xml:space="preserve">and K. </w:t>
      </w:r>
      <w:r>
        <w:rPr>
          <w:rFonts w:ascii="Calibri" w:hAnsi="Calibri" w:cs="Calibri"/>
          <w:sz w:val="24"/>
          <w:szCs w:val="24"/>
        </w:rPr>
        <w:t>C</w:t>
      </w:r>
      <w:r w:rsidR="004A03A0" w:rsidRPr="00E87749">
        <w:rPr>
          <w:rFonts w:ascii="Calibri" w:hAnsi="Calibri" w:cs="Calibri"/>
          <w:sz w:val="24"/>
          <w:szCs w:val="24"/>
        </w:rPr>
        <w:t xml:space="preserve">olumn F gives the average exhaled flow rate, with the standard deviation in column G. The exhaled tidal volume is given in column J and the R-squared value for the slope is in column K. </w:t>
      </w:r>
    </w:p>
    <w:p w14:paraId="764E3D1F" w14:textId="77777777" w:rsidR="00FA14A0" w:rsidRPr="00E87749" w:rsidRDefault="00FA14A0" w:rsidP="00E87749">
      <w:pPr>
        <w:spacing w:after="0" w:line="240" w:lineRule="auto"/>
        <w:rPr>
          <w:rFonts w:ascii="Calibri" w:hAnsi="Calibri" w:cs="Calibri"/>
          <w:sz w:val="24"/>
          <w:szCs w:val="24"/>
        </w:rPr>
      </w:pPr>
    </w:p>
    <w:p w14:paraId="47C0D7F4" w14:textId="4061CF44" w:rsidR="004A03A0" w:rsidRPr="00E87749" w:rsidRDefault="004A03A0" w:rsidP="00E87749">
      <w:pPr>
        <w:spacing w:after="0" w:line="240" w:lineRule="auto"/>
        <w:rPr>
          <w:rFonts w:ascii="Calibri" w:hAnsi="Calibri" w:cs="Calibri"/>
          <w:sz w:val="24"/>
          <w:szCs w:val="24"/>
        </w:rPr>
      </w:pPr>
      <w:r w:rsidRPr="00E87749">
        <w:rPr>
          <w:rFonts w:ascii="Calibri" w:hAnsi="Calibri" w:cs="Calibri"/>
          <w:sz w:val="24"/>
          <w:szCs w:val="24"/>
        </w:rPr>
        <w:t xml:space="preserve">Dead space and slope plotted as a function of lung </w:t>
      </w:r>
      <w:r w:rsidR="00FB3DAE" w:rsidRPr="00E87749">
        <w:rPr>
          <w:rFonts w:ascii="Calibri" w:hAnsi="Calibri" w:cs="Calibri"/>
          <w:sz w:val="24"/>
          <w:szCs w:val="24"/>
        </w:rPr>
        <w:t xml:space="preserve">volume are </w:t>
      </w:r>
      <w:r w:rsidR="006A0BF0" w:rsidRPr="00E87749">
        <w:rPr>
          <w:rFonts w:ascii="Calibri" w:hAnsi="Calibri" w:cs="Calibri"/>
          <w:sz w:val="24"/>
          <w:szCs w:val="24"/>
        </w:rPr>
        <w:t xml:space="preserve">given </w:t>
      </w:r>
      <w:r w:rsidR="00FB3DAE" w:rsidRPr="00E87749">
        <w:rPr>
          <w:rFonts w:ascii="Calibri" w:hAnsi="Calibri" w:cs="Calibri"/>
          <w:sz w:val="24"/>
          <w:szCs w:val="24"/>
        </w:rPr>
        <w:t xml:space="preserve">in </w:t>
      </w:r>
      <w:r w:rsidR="00E87749" w:rsidRPr="00E87749">
        <w:rPr>
          <w:rFonts w:ascii="Calibri" w:hAnsi="Calibri" w:cs="Calibri"/>
          <w:b/>
          <w:sz w:val="24"/>
          <w:szCs w:val="24"/>
        </w:rPr>
        <w:t xml:space="preserve">Figure </w:t>
      </w:r>
      <w:r w:rsidR="00E87749" w:rsidRPr="00314A04">
        <w:rPr>
          <w:rFonts w:ascii="Calibri" w:hAnsi="Calibri" w:cs="Calibri"/>
          <w:b/>
          <w:sz w:val="24"/>
          <w:szCs w:val="24"/>
        </w:rPr>
        <w:t>5</w:t>
      </w:r>
      <w:r w:rsidRPr="00E87749">
        <w:rPr>
          <w:rFonts w:ascii="Calibri" w:hAnsi="Calibri" w:cs="Calibri"/>
          <w:sz w:val="24"/>
          <w:szCs w:val="24"/>
        </w:rPr>
        <w:t>.</w:t>
      </w:r>
      <w:r w:rsidR="00A875F2" w:rsidRPr="00E87749">
        <w:rPr>
          <w:rFonts w:ascii="Calibri" w:hAnsi="Calibri" w:cs="Calibri"/>
          <w:sz w:val="24"/>
          <w:szCs w:val="24"/>
        </w:rPr>
        <w:t xml:space="preserve"> </w:t>
      </w:r>
      <w:r w:rsidRPr="00E87749">
        <w:rPr>
          <w:rFonts w:ascii="Calibri" w:hAnsi="Calibri" w:cs="Calibri"/>
          <w:sz w:val="24"/>
          <w:szCs w:val="24"/>
        </w:rPr>
        <w:t xml:space="preserve">In the left panels, dead space and slope are plotted </w:t>
      </w:r>
      <w:r w:rsidR="00E87749" w:rsidRPr="00E87749">
        <w:rPr>
          <w:rFonts w:ascii="Calibri" w:hAnsi="Calibri" w:cs="Calibri"/>
          <w:i/>
          <w:sz w:val="24"/>
          <w:szCs w:val="24"/>
        </w:rPr>
        <w:t>versus</w:t>
      </w:r>
      <w:r w:rsidR="00FB3DAE" w:rsidRPr="00E87749">
        <w:rPr>
          <w:rFonts w:ascii="Calibri" w:hAnsi="Calibri" w:cs="Calibri"/>
          <w:sz w:val="24"/>
          <w:szCs w:val="24"/>
        </w:rPr>
        <w:t xml:space="preserve"> lung volume relative to FRC, where FRC=0 L.</w:t>
      </w:r>
      <w:r w:rsidRPr="00E87749">
        <w:rPr>
          <w:rFonts w:ascii="Calibri" w:hAnsi="Calibri" w:cs="Calibri"/>
          <w:sz w:val="24"/>
          <w:szCs w:val="24"/>
        </w:rPr>
        <w:t xml:space="preserve"> In the right panels, lung volume and slope are plotted </w:t>
      </w:r>
      <w:r w:rsidR="00E87749" w:rsidRPr="00E87749">
        <w:rPr>
          <w:rFonts w:ascii="Calibri" w:hAnsi="Calibri" w:cs="Calibri"/>
          <w:i/>
          <w:sz w:val="24"/>
          <w:szCs w:val="24"/>
        </w:rPr>
        <w:t>versus</w:t>
      </w:r>
      <w:r w:rsidRPr="00E87749">
        <w:rPr>
          <w:rFonts w:ascii="Calibri" w:hAnsi="Calibri" w:cs="Calibri"/>
          <w:sz w:val="24"/>
          <w:szCs w:val="24"/>
        </w:rPr>
        <w:t xml:space="preserve"> absolute lung volume. In both cases, dead space and slope are significantly correlated to lung volume</w:t>
      </w:r>
      <w:r w:rsidR="00756610" w:rsidRPr="00E87749">
        <w:rPr>
          <w:rFonts w:ascii="Calibri" w:hAnsi="Calibri" w:cs="Calibri"/>
          <w:sz w:val="24"/>
          <w:szCs w:val="24"/>
        </w:rPr>
        <w:t xml:space="preserve"> (p&lt;0.05 for all four regression analyses)</w:t>
      </w:r>
      <w:r w:rsidRPr="00E87749">
        <w:rPr>
          <w:rFonts w:ascii="Calibri" w:hAnsi="Calibri" w:cs="Calibri"/>
          <w:sz w:val="24"/>
          <w:szCs w:val="24"/>
        </w:rPr>
        <w:t>. This suggests that dead space and airways homogeneity increase as lung volume increases</w:t>
      </w:r>
      <w:r w:rsidR="004D2DC6" w:rsidRPr="00E87749">
        <w:rPr>
          <w:rFonts w:ascii="Calibri" w:hAnsi="Calibri" w:cs="Calibri"/>
          <w:sz w:val="24"/>
          <w:szCs w:val="24"/>
        </w:rPr>
        <w:t>, although little is known about this relationship in populations with lung disease or with bronchodilator therapy.</w:t>
      </w:r>
      <w:r w:rsidR="00A875F2" w:rsidRPr="00E87749">
        <w:rPr>
          <w:rFonts w:ascii="Calibri" w:hAnsi="Calibri" w:cs="Calibri"/>
          <w:sz w:val="24"/>
          <w:szCs w:val="24"/>
        </w:rPr>
        <w:t xml:space="preserve"> </w:t>
      </w:r>
      <w:r w:rsidRPr="00E87749">
        <w:rPr>
          <w:rFonts w:ascii="Calibri" w:hAnsi="Calibri" w:cs="Calibri"/>
          <w:sz w:val="24"/>
          <w:szCs w:val="24"/>
        </w:rPr>
        <w:t xml:space="preserve">The investigator may also choose to use these data to describe the numerical value of dead space and slope at specific lung volumes (FRC, residual volume, 50% of total lung capacity, </w:t>
      </w:r>
      <w:r w:rsidR="00E87749" w:rsidRPr="00E87749">
        <w:rPr>
          <w:rFonts w:ascii="Calibri" w:hAnsi="Calibri" w:cs="Calibri"/>
          <w:i/>
          <w:sz w:val="24"/>
          <w:szCs w:val="24"/>
        </w:rPr>
        <w:t>etc.</w:t>
      </w:r>
      <w:r w:rsidRPr="00E87749">
        <w:rPr>
          <w:rFonts w:ascii="Calibri" w:hAnsi="Calibri" w:cs="Calibri"/>
          <w:sz w:val="24"/>
          <w:szCs w:val="24"/>
        </w:rPr>
        <w:t>)</w:t>
      </w:r>
      <w:r w:rsidR="004D2DC6" w:rsidRPr="00E87749">
        <w:rPr>
          <w:rFonts w:ascii="Calibri" w:hAnsi="Calibri" w:cs="Calibri"/>
          <w:sz w:val="24"/>
          <w:szCs w:val="24"/>
        </w:rPr>
        <w:fldChar w:fldCharType="begin">
          <w:fldData xml:space="preserve">PEVuZE5vdGU+PENpdGU+PEF1dGhvcj5CYXRlczwvQXV0aG9yPjxZZWFyPjIwMTQ8L1llYXI+PFJl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</w:fldData>
        </w:fldChar>
      </w:r>
      <w:r w:rsidR="004D2DC6" w:rsidRPr="00E87749">
        <w:rPr>
          <w:rFonts w:ascii="Calibri" w:hAnsi="Calibri" w:cs="Calibri"/>
          <w:sz w:val="24"/>
          <w:szCs w:val="24"/>
        </w:rPr>
        <w:instrText xml:space="preserve"> ADDIN EN.CITE </w:instrText>
      </w:r>
      <w:r w:rsidR="004D2DC6" w:rsidRPr="00E87749">
        <w:rPr>
          <w:rFonts w:ascii="Calibri" w:hAnsi="Calibri" w:cs="Calibri"/>
          <w:sz w:val="24"/>
          <w:szCs w:val="24"/>
        </w:rPr>
        <w:fldChar w:fldCharType="begin">
          <w:fldData xml:space="preserve">PEVuZE5vdGU+PENpdGU+PEF1dGhvcj5CYXRlczwvQXV0aG9yPjxZZWFyPjIwMTQ8L1llYXI+PFJl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</w:fldData>
        </w:fldChar>
      </w:r>
      <w:r w:rsidR="004D2DC6" w:rsidRPr="00E87749">
        <w:rPr>
          <w:rFonts w:ascii="Calibri" w:hAnsi="Calibri" w:cs="Calibri"/>
          <w:sz w:val="24"/>
          <w:szCs w:val="24"/>
        </w:rPr>
        <w:instrText xml:space="preserve"> ADDIN EN.CITE.DATA </w:instrText>
      </w:r>
      <w:r w:rsidR="004D2DC6" w:rsidRPr="00E87749">
        <w:rPr>
          <w:rFonts w:ascii="Calibri" w:hAnsi="Calibri" w:cs="Calibri"/>
          <w:sz w:val="24"/>
          <w:szCs w:val="24"/>
        </w:rPr>
      </w:r>
      <w:r w:rsidR="004D2DC6" w:rsidRPr="00E87749">
        <w:rPr>
          <w:rFonts w:ascii="Calibri" w:hAnsi="Calibri" w:cs="Calibri"/>
          <w:sz w:val="24"/>
          <w:szCs w:val="24"/>
        </w:rPr>
        <w:fldChar w:fldCharType="end"/>
      </w:r>
      <w:r w:rsidR="004D2DC6" w:rsidRPr="00E87749">
        <w:rPr>
          <w:rFonts w:ascii="Calibri" w:hAnsi="Calibri" w:cs="Calibri"/>
          <w:sz w:val="24"/>
          <w:szCs w:val="24"/>
        </w:rPr>
      </w:r>
      <w:r w:rsidR="004D2DC6" w:rsidRPr="00E87749">
        <w:rPr>
          <w:rFonts w:ascii="Calibri" w:hAnsi="Calibri" w:cs="Calibri"/>
          <w:sz w:val="24"/>
          <w:szCs w:val="24"/>
        </w:rPr>
        <w:fldChar w:fldCharType="separate"/>
      </w:r>
      <w:r w:rsidR="004D2DC6" w:rsidRPr="00E87749">
        <w:rPr>
          <w:rFonts w:ascii="Calibri" w:hAnsi="Calibri" w:cs="Calibri"/>
          <w:sz w:val="24"/>
          <w:szCs w:val="24"/>
          <w:vertAlign w:val="superscript"/>
        </w:rPr>
        <w:t>3</w:t>
      </w:r>
      <w:r w:rsidR="004D2DC6" w:rsidRPr="00E87749">
        <w:rPr>
          <w:rFonts w:ascii="Calibri" w:hAnsi="Calibri" w:cs="Calibri"/>
          <w:sz w:val="24"/>
          <w:szCs w:val="24"/>
        </w:rPr>
        <w:fldChar w:fldCharType="end"/>
      </w:r>
      <w:r w:rsidRPr="00E87749">
        <w:rPr>
          <w:rFonts w:ascii="Calibri" w:hAnsi="Calibri" w:cs="Calibri"/>
          <w:sz w:val="24"/>
          <w:szCs w:val="24"/>
        </w:rPr>
        <w:t>.</w:t>
      </w:r>
    </w:p>
    <w:p w14:paraId="1E7A5212" w14:textId="77777777" w:rsidR="00FA14A0" w:rsidRPr="00E87749" w:rsidRDefault="00FA14A0" w:rsidP="00E87749">
      <w:pPr>
        <w:autoSpaceDE w:val="0"/>
        <w:autoSpaceDN w:val="0"/>
        <w:adjustRightInd w:val="0"/>
        <w:spacing w:after="0" w:line="240" w:lineRule="auto"/>
        <w:rPr>
          <w:rFonts w:ascii="Calibri" w:hAnsi="Calibri" w:cs="Calibri"/>
          <w:sz w:val="24"/>
          <w:szCs w:val="24"/>
        </w:rPr>
      </w:pPr>
    </w:p>
    <w:p w14:paraId="55AB3230" w14:textId="77777777" w:rsidR="00FA14A0" w:rsidRPr="00E87749" w:rsidRDefault="00FA14A0" w:rsidP="00E87749">
      <w:pPr>
        <w:autoSpaceDE w:val="0"/>
        <w:autoSpaceDN w:val="0"/>
        <w:adjustRightInd w:val="0"/>
        <w:spacing w:after="0" w:line="240" w:lineRule="auto"/>
        <w:rPr>
          <w:rFonts w:ascii="Calibri" w:hAnsi="Calibri" w:cs="Calibri"/>
          <w:b/>
          <w:sz w:val="24"/>
          <w:szCs w:val="24"/>
        </w:rPr>
      </w:pPr>
      <w:r w:rsidRPr="00E87749">
        <w:rPr>
          <w:rFonts w:ascii="Calibri" w:hAnsi="Calibri" w:cs="Calibri"/>
          <w:b/>
          <w:sz w:val="24"/>
          <w:szCs w:val="24"/>
        </w:rPr>
        <w:t>FIGURE LEGENDS</w:t>
      </w:r>
    </w:p>
    <w:p w14:paraId="23B13760" w14:textId="2C224E4D" w:rsidR="00FA14A0" w:rsidRPr="00E87749" w:rsidRDefault="00E87749"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b/>
          <w:sz w:val="24"/>
          <w:szCs w:val="24"/>
        </w:rPr>
        <w:t>Figure 1</w:t>
      </w:r>
      <w:r w:rsidR="00FA14A0" w:rsidRPr="00E87749">
        <w:rPr>
          <w:rFonts w:ascii="Calibri" w:hAnsi="Calibri" w:cs="Calibri"/>
          <w:b/>
          <w:sz w:val="24"/>
          <w:szCs w:val="24"/>
        </w:rPr>
        <w:t xml:space="preserve">. Sample </w:t>
      </w:r>
      <w:proofErr w:type="spellStart"/>
      <w:r w:rsidR="00FA14A0" w:rsidRPr="00E87749">
        <w:rPr>
          <w:rFonts w:ascii="Calibri" w:hAnsi="Calibri" w:cs="Calibri"/>
          <w:b/>
          <w:sz w:val="24"/>
          <w:szCs w:val="24"/>
        </w:rPr>
        <w:t>capnogram</w:t>
      </w:r>
      <w:proofErr w:type="spellEnd"/>
      <w:r w:rsidR="00FA14A0" w:rsidRPr="00E87749">
        <w:rPr>
          <w:rFonts w:ascii="Calibri" w:hAnsi="Calibri" w:cs="Calibri"/>
          <w:b/>
          <w:sz w:val="24"/>
          <w:szCs w:val="24"/>
        </w:rPr>
        <w:t xml:space="preserve"> (top), with exhaled CO</w:t>
      </w:r>
      <w:r w:rsidR="00FA14A0" w:rsidRPr="00E87749">
        <w:rPr>
          <w:rFonts w:ascii="Calibri" w:hAnsi="Calibri" w:cs="Calibri"/>
          <w:b/>
          <w:sz w:val="24"/>
          <w:szCs w:val="24"/>
          <w:vertAlign w:val="subscript"/>
        </w:rPr>
        <w:t>2</w:t>
      </w:r>
      <w:r w:rsidR="00FA14A0" w:rsidRPr="00E87749">
        <w:rPr>
          <w:rFonts w:ascii="Calibri" w:hAnsi="Calibri" w:cs="Calibri"/>
          <w:b/>
          <w:sz w:val="24"/>
          <w:szCs w:val="24"/>
        </w:rPr>
        <w:t xml:space="preserve"> (%) plotted as a function of the exhaled volume. I, II, and III indicate the three phases of the </w:t>
      </w:r>
      <w:proofErr w:type="spellStart"/>
      <w:r w:rsidR="00FA14A0" w:rsidRPr="00E87749">
        <w:rPr>
          <w:rFonts w:ascii="Calibri" w:hAnsi="Calibri" w:cs="Calibri"/>
          <w:b/>
          <w:sz w:val="24"/>
          <w:szCs w:val="24"/>
        </w:rPr>
        <w:t>capnogram</w:t>
      </w:r>
      <w:proofErr w:type="spellEnd"/>
      <w:r w:rsidR="00FA14A0" w:rsidRPr="00E87749">
        <w:rPr>
          <w:rFonts w:ascii="Calibri" w:hAnsi="Calibri" w:cs="Calibri"/>
          <w:b/>
          <w:sz w:val="24"/>
          <w:szCs w:val="24"/>
        </w:rPr>
        <w:t>.</w:t>
      </w:r>
      <w:r w:rsidR="00FA14A0" w:rsidRPr="00E87749">
        <w:rPr>
          <w:rFonts w:ascii="Calibri" w:hAnsi="Calibri" w:cs="Calibri"/>
          <w:sz w:val="24"/>
          <w:szCs w:val="24"/>
        </w:rPr>
        <w:t xml:space="preserve"> The dotted line indicates the volume of the dead space and the solid line represents the slope of the alveolar plateau (Phase III). The slope can be divided by the area under the </w:t>
      </w:r>
      <w:proofErr w:type="spellStart"/>
      <w:r w:rsidR="00FA14A0" w:rsidRPr="00E87749">
        <w:rPr>
          <w:rFonts w:ascii="Calibri" w:hAnsi="Calibri" w:cs="Calibri"/>
          <w:sz w:val="24"/>
          <w:szCs w:val="24"/>
        </w:rPr>
        <w:t>capnogram</w:t>
      </w:r>
      <w:proofErr w:type="spellEnd"/>
      <w:r w:rsidR="00FA14A0" w:rsidRPr="00E87749">
        <w:rPr>
          <w:rFonts w:ascii="Calibri" w:hAnsi="Calibri" w:cs="Calibri"/>
          <w:sz w:val="24"/>
          <w:szCs w:val="24"/>
        </w:rPr>
        <w:t xml:space="preserve"> (shaded grey, labeled A) to yield the normalized slope. The </w:t>
      </w:r>
      <w:proofErr w:type="gramStart"/>
      <w:r w:rsidR="00FA14A0" w:rsidRPr="00E87749">
        <w:rPr>
          <w:rFonts w:ascii="Calibri" w:hAnsi="Calibri" w:cs="Calibri"/>
          <w:sz w:val="24"/>
          <w:szCs w:val="24"/>
        </w:rPr>
        <w:t>four breath</w:t>
      </w:r>
      <w:proofErr w:type="gramEnd"/>
      <w:r w:rsidR="00FA14A0" w:rsidRPr="00E87749">
        <w:rPr>
          <w:rFonts w:ascii="Calibri" w:hAnsi="Calibri" w:cs="Calibri"/>
          <w:sz w:val="24"/>
          <w:szCs w:val="24"/>
        </w:rPr>
        <w:t xml:space="preserve"> sequence is shown in the bottom panel, followed by a sigh breath to determine functional residual capacity. Each pair of breaths is analyzed as a single maneuver.</w:t>
      </w:r>
    </w:p>
    <w:p w14:paraId="60A632D8" w14:textId="77777777" w:rsidR="00FA14A0" w:rsidRPr="00E87749" w:rsidRDefault="00FA14A0" w:rsidP="00E87749">
      <w:pPr>
        <w:autoSpaceDE w:val="0"/>
        <w:autoSpaceDN w:val="0"/>
        <w:adjustRightInd w:val="0"/>
        <w:spacing w:after="0" w:line="240" w:lineRule="auto"/>
        <w:rPr>
          <w:rFonts w:ascii="Calibri" w:hAnsi="Calibri" w:cs="Calibri"/>
          <w:b/>
          <w:sz w:val="24"/>
          <w:szCs w:val="24"/>
        </w:rPr>
      </w:pPr>
    </w:p>
    <w:p w14:paraId="62F9618F" w14:textId="46C91F30" w:rsidR="00FA14A0" w:rsidRPr="00E87749" w:rsidRDefault="00E87749"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b/>
          <w:sz w:val="24"/>
          <w:szCs w:val="24"/>
        </w:rPr>
        <w:t>Figure 2</w:t>
      </w:r>
      <w:r w:rsidR="00FA14A0" w:rsidRPr="00E87749">
        <w:rPr>
          <w:rFonts w:ascii="Calibri" w:hAnsi="Calibri" w:cs="Calibri"/>
          <w:b/>
          <w:sz w:val="24"/>
          <w:szCs w:val="24"/>
        </w:rPr>
        <w:t xml:space="preserve">. Equipment setup for </w:t>
      </w:r>
      <w:proofErr w:type="spellStart"/>
      <w:r w:rsidR="00FA14A0" w:rsidRPr="00E87749">
        <w:rPr>
          <w:rFonts w:ascii="Calibri" w:hAnsi="Calibri" w:cs="Calibri"/>
          <w:b/>
          <w:sz w:val="24"/>
          <w:szCs w:val="24"/>
        </w:rPr>
        <w:t>capnographic</w:t>
      </w:r>
      <w:proofErr w:type="spellEnd"/>
      <w:r w:rsidR="00FA14A0" w:rsidRPr="00E87749">
        <w:rPr>
          <w:rFonts w:ascii="Calibri" w:hAnsi="Calibri" w:cs="Calibri"/>
          <w:b/>
          <w:sz w:val="24"/>
          <w:szCs w:val="24"/>
        </w:rPr>
        <w:t xml:space="preserve"> measurements.</w:t>
      </w:r>
      <w:r w:rsidR="00D754F0" w:rsidRPr="00E87749">
        <w:rPr>
          <w:rFonts w:ascii="Calibri" w:hAnsi="Calibri" w:cs="Calibri"/>
          <w:b/>
          <w:sz w:val="24"/>
          <w:szCs w:val="24"/>
        </w:rPr>
        <w:t xml:space="preserve"> </w:t>
      </w:r>
      <w:r w:rsidR="00D754F0" w:rsidRPr="00E87749">
        <w:rPr>
          <w:rFonts w:ascii="Calibri" w:hAnsi="Calibri" w:cs="Calibri"/>
          <w:sz w:val="24"/>
          <w:szCs w:val="24"/>
        </w:rPr>
        <w:t xml:space="preserve">Shown in this figure are the </w:t>
      </w:r>
      <w:r w:rsidR="00F4520B" w:rsidRPr="00E87749">
        <w:rPr>
          <w:rFonts w:ascii="Calibri" w:hAnsi="Calibri" w:cs="Calibri"/>
          <w:sz w:val="24"/>
          <w:szCs w:val="24"/>
        </w:rPr>
        <w:t>pneumotach</w:t>
      </w:r>
      <w:r w:rsidR="00D754F0" w:rsidRPr="00E87749">
        <w:rPr>
          <w:rFonts w:ascii="Calibri" w:hAnsi="Calibri" w:cs="Calibri"/>
          <w:sz w:val="24"/>
          <w:szCs w:val="24"/>
        </w:rPr>
        <w:t xml:space="preserve"> and gas analyzer required for </w:t>
      </w:r>
      <w:proofErr w:type="spellStart"/>
      <w:r w:rsidR="00D754F0" w:rsidRPr="00E87749">
        <w:rPr>
          <w:rFonts w:ascii="Calibri" w:hAnsi="Calibri" w:cs="Calibri"/>
          <w:sz w:val="24"/>
          <w:szCs w:val="24"/>
        </w:rPr>
        <w:t>capnographic</w:t>
      </w:r>
      <w:proofErr w:type="spellEnd"/>
      <w:r w:rsidR="00D754F0" w:rsidRPr="00E87749">
        <w:rPr>
          <w:rFonts w:ascii="Calibri" w:hAnsi="Calibri" w:cs="Calibri"/>
          <w:sz w:val="24"/>
          <w:szCs w:val="24"/>
        </w:rPr>
        <w:t xml:space="preserve"> measurements. The left monitor and </w:t>
      </w:r>
      <w:r w:rsidR="00D754F0" w:rsidRPr="00E87749">
        <w:rPr>
          <w:rFonts w:ascii="Calibri" w:hAnsi="Calibri" w:cs="Calibri"/>
          <w:sz w:val="24"/>
          <w:szCs w:val="24"/>
        </w:rPr>
        <w:lastRenderedPageBreak/>
        <w:t>tracing are used by the participant as a guide in generating the flow pattern while data are observed on the right monitor by the investigator.</w:t>
      </w:r>
    </w:p>
    <w:p w14:paraId="142083AB" w14:textId="77777777" w:rsidR="00FA14A0" w:rsidRPr="00E87749" w:rsidRDefault="00FA14A0" w:rsidP="00E87749">
      <w:pPr>
        <w:autoSpaceDE w:val="0"/>
        <w:autoSpaceDN w:val="0"/>
        <w:adjustRightInd w:val="0"/>
        <w:spacing w:after="0" w:line="240" w:lineRule="auto"/>
        <w:rPr>
          <w:rFonts w:ascii="Calibri" w:hAnsi="Calibri" w:cs="Calibri"/>
          <w:sz w:val="24"/>
          <w:szCs w:val="24"/>
        </w:rPr>
      </w:pPr>
    </w:p>
    <w:p w14:paraId="3E67ECFF" w14:textId="119C5F1D" w:rsidR="00FA14A0" w:rsidRPr="00E87749" w:rsidRDefault="00E87749"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b/>
          <w:sz w:val="24"/>
          <w:szCs w:val="24"/>
        </w:rPr>
        <w:t>Figure 3</w:t>
      </w:r>
      <w:r w:rsidR="00FA14A0" w:rsidRPr="00E87749">
        <w:rPr>
          <w:rFonts w:ascii="Calibri" w:hAnsi="Calibri" w:cs="Calibri"/>
          <w:b/>
          <w:sz w:val="24"/>
          <w:szCs w:val="24"/>
        </w:rPr>
        <w:t>.</w:t>
      </w:r>
      <w:r w:rsidR="00A875F2" w:rsidRPr="00E87749">
        <w:rPr>
          <w:rFonts w:ascii="Calibri" w:hAnsi="Calibri" w:cs="Calibri"/>
          <w:b/>
          <w:sz w:val="24"/>
          <w:szCs w:val="24"/>
        </w:rPr>
        <w:t xml:space="preserve"> </w:t>
      </w:r>
      <w:r w:rsidR="00FA14A0" w:rsidRPr="00E87749">
        <w:rPr>
          <w:rFonts w:ascii="Calibri" w:hAnsi="Calibri" w:cs="Calibri"/>
          <w:b/>
          <w:sz w:val="24"/>
          <w:szCs w:val="24"/>
        </w:rPr>
        <w:t xml:space="preserve">Channel settings for the acquisition of the volumetric </w:t>
      </w:r>
      <w:proofErr w:type="spellStart"/>
      <w:r w:rsidR="00FA14A0" w:rsidRPr="00E87749">
        <w:rPr>
          <w:rFonts w:ascii="Calibri" w:hAnsi="Calibri" w:cs="Calibri"/>
          <w:b/>
          <w:sz w:val="24"/>
          <w:szCs w:val="24"/>
        </w:rPr>
        <w:t>capnogram</w:t>
      </w:r>
      <w:proofErr w:type="spellEnd"/>
      <w:r w:rsidR="00FA14A0" w:rsidRPr="00E87749">
        <w:rPr>
          <w:rFonts w:ascii="Calibri" w:hAnsi="Calibri" w:cs="Calibri"/>
          <w:sz w:val="24"/>
          <w:szCs w:val="24"/>
        </w:rPr>
        <w:t>.</w:t>
      </w:r>
      <w:r w:rsidR="00A875F2" w:rsidRPr="00E87749">
        <w:rPr>
          <w:rFonts w:ascii="Calibri" w:hAnsi="Calibri" w:cs="Calibri"/>
          <w:sz w:val="24"/>
          <w:szCs w:val="24"/>
        </w:rPr>
        <w:t xml:space="preserve"> </w:t>
      </w:r>
      <w:r w:rsidR="00FA14A0" w:rsidRPr="00E87749">
        <w:rPr>
          <w:rFonts w:ascii="Calibri" w:hAnsi="Calibri" w:cs="Calibri"/>
          <w:sz w:val="24"/>
          <w:szCs w:val="24"/>
        </w:rPr>
        <w:t>Flow is collected in Channel 1, CO</w:t>
      </w:r>
      <w:r w:rsidR="00FA14A0" w:rsidRPr="00E87749">
        <w:rPr>
          <w:rFonts w:ascii="Calibri" w:hAnsi="Calibri" w:cs="Calibri"/>
          <w:sz w:val="24"/>
          <w:szCs w:val="24"/>
          <w:vertAlign w:val="subscript"/>
        </w:rPr>
        <w:t>2</w:t>
      </w:r>
      <w:r w:rsidR="00FA14A0" w:rsidRPr="00E87749">
        <w:rPr>
          <w:rFonts w:ascii="Calibri" w:hAnsi="Calibri" w:cs="Calibri"/>
          <w:sz w:val="24"/>
          <w:szCs w:val="24"/>
        </w:rPr>
        <w:t xml:space="preserve"> concentration (%) is collected in Channel 2, and the tidal volume is calculated in Channel 3.</w:t>
      </w:r>
    </w:p>
    <w:p w14:paraId="33FBBD1E" w14:textId="77777777" w:rsidR="00FA14A0" w:rsidRPr="00E87749" w:rsidRDefault="00FA14A0" w:rsidP="00E87749">
      <w:pPr>
        <w:autoSpaceDE w:val="0"/>
        <w:autoSpaceDN w:val="0"/>
        <w:adjustRightInd w:val="0"/>
        <w:spacing w:after="0" w:line="240" w:lineRule="auto"/>
        <w:rPr>
          <w:rFonts w:ascii="Calibri" w:hAnsi="Calibri" w:cs="Calibri"/>
          <w:sz w:val="24"/>
          <w:szCs w:val="24"/>
        </w:rPr>
      </w:pPr>
    </w:p>
    <w:p w14:paraId="5B92F081" w14:textId="5D658634" w:rsidR="00FA14A0" w:rsidRPr="00E87749" w:rsidRDefault="00E87749"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b/>
          <w:sz w:val="24"/>
          <w:szCs w:val="24"/>
        </w:rPr>
        <w:t>Figure 4</w:t>
      </w:r>
      <w:r w:rsidR="00FA14A0" w:rsidRPr="00E87749">
        <w:rPr>
          <w:rFonts w:ascii="Calibri" w:hAnsi="Calibri" w:cs="Calibri"/>
          <w:b/>
          <w:sz w:val="24"/>
          <w:szCs w:val="24"/>
        </w:rPr>
        <w:t>. Representative plethysmograph data from a healthy, male subject</w:t>
      </w:r>
      <w:r w:rsidR="00FA14A0" w:rsidRPr="00E87749">
        <w:rPr>
          <w:rFonts w:ascii="Calibri" w:hAnsi="Calibri" w:cs="Calibri"/>
          <w:sz w:val="24"/>
          <w:szCs w:val="24"/>
        </w:rPr>
        <w:t>. Particularly relevant to the protocol reported here are the total lung capacity (TLC), residual volume (RV) and functional residual capacity (FRC).</w:t>
      </w:r>
    </w:p>
    <w:p w14:paraId="2F215F14" w14:textId="77777777" w:rsidR="00FA14A0" w:rsidRPr="00E87749" w:rsidRDefault="00FA14A0" w:rsidP="00E87749">
      <w:pPr>
        <w:autoSpaceDE w:val="0"/>
        <w:autoSpaceDN w:val="0"/>
        <w:adjustRightInd w:val="0"/>
        <w:spacing w:after="0" w:line="240" w:lineRule="auto"/>
        <w:rPr>
          <w:rFonts w:ascii="Calibri" w:hAnsi="Calibri" w:cs="Calibri"/>
          <w:sz w:val="24"/>
          <w:szCs w:val="24"/>
        </w:rPr>
      </w:pPr>
    </w:p>
    <w:p w14:paraId="0B02B0EC" w14:textId="4FB5BA5F" w:rsidR="00DC1F45" w:rsidRPr="00E87749" w:rsidRDefault="00E87749"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b/>
          <w:sz w:val="24"/>
          <w:szCs w:val="24"/>
        </w:rPr>
        <w:t>Figure 5</w:t>
      </w:r>
      <w:r w:rsidR="00FA14A0" w:rsidRPr="00E87749">
        <w:rPr>
          <w:rFonts w:ascii="Calibri" w:hAnsi="Calibri" w:cs="Calibri"/>
          <w:b/>
          <w:sz w:val="24"/>
          <w:szCs w:val="24"/>
        </w:rPr>
        <w:t>.</w:t>
      </w:r>
      <w:r w:rsidR="00A875F2" w:rsidRPr="00E87749">
        <w:rPr>
          <w:rFonts w:ascii="Calibri" w:hAnsi="Calibri" w:cs="Calibri"/>
          <w:b/>
          <w:sz w:val="24"/>
          <w:szCs w:val="24"/>
        </w:rPr>
        <w:t xml:space="preserve"> </w:t>
      </w:r>
      <w:r w:rsidR="00DC1F45" w:rsidRPr="00E87749">
        <w:rPr>
          <w:rFonts w:ascii="Calibri" w:hAnsi="Calibri" w:cs="Calibri"/>
          <w:b/>
          <w:sz w:val="24"/>
          <w:szCs w:val="24"/>
        </w:rPr>
        <w:t xml:space="preserve">Dead space and alveolar slope plotted as a function of absolute lung volume (right panels) and as the volume relative to the functional residual capacity (volume-FRC, left). </w:t>
      </w:r>
      <w:r w:rsidR="00DC1F45" w:rsidRPr="00E87749">
        <w:rPr>
          <w:rFonts w:ascii="Calibri" w:hAnsi="Calibri" w:cs="Calibri"/>
          <w:sz w:val="24"/>
          <w:szCs w:val="24"/>
        </w:rPr>
        <w:t>Note the dependence of the airways volume and lung heterogeneity on lung volume. Lung volume may be expressed as a function of FRC or absolute volume, depending on the experimental design.</w:t>
      </w:r>
    </w:p>
    <w:p w14:paraId="4D9EDDA8" w14:textId="77777777" w:rsidR="00FA14A0" w:rsidRPr="00E87749" w:rsidRDefault="00FA14A0" w:rsidP="00E87749">
      <w:pPr>
        <w:autoSpaceDE w:val="0"/>
        <w:autoSpaceDN w:val="0"/>
        <w:adjustRightInd w:val="0"/>
        <w:spacing w:after="0" w:line="240" w:lineRule="auto"/>
        <w:rPr>
          <w:rFonts w:ascii="Calibri" w:hAnsi="Calibri" w:cs="Calibri"/>
          <w:b/>
          <w:sz w:val="24"/>
          <w:szCs w:val="24"/>
        </w:rPr>
      </w:pPr>
    </w:p>
    <w:p w14:paraId="62AA4621" w14:textId="0C433B88" w:rsidR="00FA14A0" w:rsidRPr="00E87749" w:rsidRDefault="00E87749"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b/>
          <w:sz w:val="24"/>
          <w:szCs w:val="24"/>
        </w:rPr>
        <w:t>Figure 6</w:t>
      </w:r>
      <w:r w:rsidR="00FA14A0" w:rsidRPr="00E87749">
        <w:rPr>
          <w:rFonts w:ascii="Calibri" w:hAnsi="Calibri" w:cs="Calibri"/>
          <w:b/>
          <w:sz w:val="24"/>
          <w:szCs w:val="24"/>
        </w:rPr>
        <w:t xml:space="preserve">. </w:t>
      </w:r>
      <w:r w:rsidR="00DC1F45" w:rsidRPr="00E87749">
        <w:rPr>
          <w:rFonts w:ascii="Calibri" w:hAnsi="Calibri" w:cs="Calibri"/>
          <w:b/>
          <w:sz w:val="24"/>
          <w:szCs w:val="24"/>
        </w:rPr>
        <w:t xml:space="preserve">Factors impacting data accuracy. </w:t>
      </w:r>
      <w:r w:rsidR="00FA14A0" w:rsidRPr="00E87749">
        <w:rPr>
          <w:rFonts w:ascii="Calibri" w:hAnsi="Calibri" w:cs="Calibri"/>
          <w:sz w:val="24"/>
          <w:szCs w:val="24"/>
        </w:rPr>
        <w:t>Data are given as the mean ± 95% confidence interval. Relationship between the CO</w:t>
      </w:r>
      <w:r w:rsidR="00FA14A0" w:rsidRPr="00E87749">
        <w:rPr>
          <w:rFonts w:ascii="Calibri" w:hAnsi="Calibri" w:cs="Calibri"/>
          <w:sz w:val="24"/>
          <w:szCs w:val="24"/>
          <w:vertAlign w:val="subscript"/>
        </w:rPr>
        <w:t>2</w:t>
      </w:r>
      <w:r w:rsidR="00FA14A0" w:rsidRPr="00E87749">
        <w:rPr>
          <w:rFonts w:ascii="Calibri" w:hAnsi="Calibri" w:cs="Calibri"/>
          <w:sz w:val="24"/>
          <w:szCs w:val="24"/>
        </w:rPr>
        <w:t xml:space="preserve"> sampling rate and the time delay between the gas analyzer and pneumotach (top). The time delay should accurately be determined before beginning the experiment.</w:t>
      </w:r>
      <w:r w:rsidR="00A875F2" w:rsidRPr="00E87749">
        <w:rPr>
          <w:rFonts w:ascii="Calibri" w:hAnsi="Calibri" w:cs="Calibri"/>
          <w:sz w:val="24"/>
          <w:szCs w:val="24"/>
        </w:rPr>
        <w:t xml:space="preserve"> </w:t>
      </w:r>
      <w:r w:rsidR="00FA14A0" w:rsidRPr="00E87749">
        <w:rPr>
          <w:rFonts w:ascii="Calibri" w:hAnsi="Calibri" w:cs="Calibri"/>
          <w:sz w:val="24"/>
          <w:szCs w:val="24"/>
        </w:rPr>
        <w:t>Measuring eight total maneuvers allows for the measurement of the dead space at a single lung volume with &lt;5% variability (bottom).</w:t>
      </w:r>
    </w:p>
    <w:p w14:paraId="4A4A681C" w14:textId="77777777" w:rsidR="00FA14A0" w:rsidRPr="00E87749" w:rsidRDefault="00FA14A0" w:rsidP="00E87749">
      <w:pPr>
        <w:spacing w:after="0" w:line="240" w:lineRule="auto"/>
        <w:rPr>
          <w:rFonts w:ascii="Calibri" w:hAnsi="Calibri" w:cs="Calibri"/>
          <w:sz w:val="24"/>
          <w:szCs w:val="24"/>
        </w:rPr>
      </w:pPr>
    </w:p>
    <w:p w14:paraId="4C297DB0" w14:textId="77777777" w:rsidR="001E151B" w:rsidRPr="00E87749" w:rsidRDefault="001E151B" w:rsidP="00E87749">
      <w:pPr>
        <w:spacing w:after="0" w:line="240" w:lineRule="auto"/>
        <w:rPr>
          <w:rFonts w:ascii="Calibri" w:hAnsi="Calibri" w:cs="Calibri"/>
          <w:b/>
          <w:sz w:val="24"/>
          <w:szCs w:val="24"/>
        </w:rPr>
      </w:pPr>
      <w:r w:rsidRPr="00E87749">
        <w:rPr>
          <w:rFonts w:ascii="Calibri" w:hAnsi="Calibri" w:cs="Calibri"/>
          <w:b/>
          <w:sz w:val="24"/>
          <w:szCs w:val="24"/>
        </w:rPr>
        <w:t>DISCUSSION</w:t>
      </w:r>
    </w:p>
    <w:p w14:paraId="6EC79ECE" w14:textId="5AD765D8" w:rsidR="00A862C0" w:rsidRPr="00E87749" w:rsidRDefault="00A862C0"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sz w:val="24"/>
          <w:szCs w:val="24"/>
        </w:rPr>
        <w:t>Here, a protocol for the measurement of V</w:t>
      </w:r>
      <w:r w:rsidRPr="00E87749">
        <w:rPr>
          <w:rFonts w:ascii="Calibri" w:hAnsi="Calibri" w:cs="Calibri"/>
          <w:sz w:val="24"/>
          <w:szCs w:val="24"/>
          <w:vertAlign w:val="subscript"/>
        </w:rPr>
        <w:t>D</w:t>
      </w:r>
      <w:r w:rsidRPr="00E87749">
        <w:rPr>
          <w:rFonts w:ascii="Calibri" w:hAnsi="Calibri" w:cs="Calibri"/>
          <w:sz w:val="24"/>
          <w:szCs w:val="24"/>
        </w:rPr>
        <w:t xml:space="preserve"> and airways homogeneity</w:t>
      </w:r>
      <w:r w:rsidR="00BB795A" w:rsidRPr="00E87749">
        <w:rPr>
          <w:rFonts w:ascii="Calibri" w:hAnsi="Calibri" w:cs="Calibri"/>
          <w:sz w:val="24"/>
          <w:szCs w:val="24"/>
        </w:rPr>
        <w:t xml:space="preserve"> </w:t>
      </w:r>
      <w:r w:rsidRPr="00E87749">
        <w:rPr>
          <w:rFonts w:ascii="Calibri" w:hAnsi="Calibri" w:cs="Calibri"/>
          <w:sz w:val="24"/>
          <w:szCs w:val="24"/>
        </w:rPr>
        <w:t>(slope)</w:t>
      </w:r>
      <w:r w:rsidR="006A0BF0" w:rsidRPr="00E87749">
        <w:rPr>
          <w:rFonts w:ascii="Calibri" w:hAnsi="Calibri" w:cs="Calibri"/>
          <w:sz w:val="24"/>
          <w:szCs w:val="24"/>
        </w:rPr>
        <w:t xml:space="preserve"> is provided</w:t>
      </w:r>
      <w:r w:rsidR="00ED4BDD" w:rsidRPr="00E87749">
        <w:rPr>
          <w:rFonts w:ascii="Calibri" w:hAnsi="Calibri" w:cs="Calibri"/>
          <w:sz w:val="24"/>
          <w:szCs w:val="24"/>
        </w:rPr>
        <w:t>. These measurements can be made at FRC, or</w:t>
      </w:r>
      <w:r w:rsidRPr="00E87749">
        <w:rPr>
          <w:rFonts w:ascii="Calibri" w:hAnsi="Calibri" w:cs="Calibri"/>
          <w:sz w:val="24"/>
          <w:szCs w:val="24"/>
        </w:rPr>
        <w:t xml:space="preserve"> a</w:t>
      </w:r>
      <w:r w:rsidR="00ED4BDD" w:rsidRPr="00E87749">
        <w:rPr>
          <w:rFonts w:ascii="Calibri" w:hAnsi="Calibri" w:cs="Calibri"/>
          <w:sz w:val="24"/>
          <w:szCs w:val="24"/>
        </w:rPr>
        <w:t>s a function of lung volume. M</w:t>
      </w:r>
      <w:r w:rsidRPr="00E87749">
        <w:rPr>
          <w:rFonts w:ascii="Calibri" w:hAnsi="Calibri" w:cs="Calibri"/>
          <w:sz w:val="24"/>
          <w:szCs w:val="24"/>
        </w:rPr>
        <w:t>easuring FRC before the start of the exper</w:t>
      </w:r>
      <w:r w:rsidR="00ED4BDD" w:rsidRPr="00E87749">
        <w:rPr>
          <w:rFonts w:ascii="Calibri" w:hAnsi="Calibri" w:cs="Calibri"/>
          <w:sz w:val="24"/>
          <w:szCs w:val="24"/>
        </w:rPr>
        <w:t xml:space="preserve">iment and after a perturbation allows </w:t>
      </w:r>
      <w:r w:rsidRPr="00E87749">
        <w:rPr>
          <w:rFonts w:ascii="Calibri" w:hAnsi="Calibri" w:cs="Calibri"/>
          <w:sz w:val="24"/>
          <w:szCs w:val="24"/>
        </w:rPr>
        <w:t>V</w:t>
      </w:r>
      <w:r w:rsidRPr="00E87749">
        <w:rPr>
          <w:rFonts w:ascii="Calibri" w:hAnsi="Calibri" w:cs="Calibri"/>
          <w:sz w:val="24"/>
          <w:szCs w:val="24"/>
          <w:vertAlign w:val="subscript"/>
        </w:rPr>
        <w:t>D</w:t>
      </w:r>
      <w:r w:rsidRPr="00E87749">
        <w:rPr>
          <w:rFonts w:ascii="Calibri" w:hAnsi="Calibri" w:cs="Calibri"/>
          <w:sz w:val="24"/>
          <w:szCs w:val="24"/>
        </w:rPr>
        <w:t xml:space="preserve"> and slope </w:t>
      </w:r>
      <w:r w:rsidR="00ED4BDD" w:rsidRPr="00E87749">
        <w:rPr>
          <w:rFonts w:ascii="Calibri" w:hAnsi="Calibri" w:cs="Calibri"/>
          <w:sz w:val="24"/>
          <w:szCs w:val="24"/>
        </w:rPr>
        <w:t>to</w:t>
      </w:r>
      <w:r w:rsidRPr="00E87749">
        <w:rPr>
          <w:rFonts w:ascii="Calibri" w:hAnsi="Calibri" w:cs="Calibri"/>
          <w:sz w:val="24"/>
          <w:szCs w:val="24"/>
        </w:rPr>
        <w:t xml:space="preserve"> be plotted as a function of lung volume</w:t>
      </w:r>
      <w:r w:rsidR="006A0BF0" w:rsidRPr="00E87749">
        <w:rPr>
          <w:rFonts w:ascii="Calibri" w:hAnsi="Calibri" w:cs="Calibri"/>
          <w:sz w:val="24"/>
          <w:szCs w:val="24"/>
        </w:rPr>
        <w:t xml:space="preserve"> and may </w:t>
      </w:r>
      <w:r w:rsidRPr="00E87749">
        <w:rPr>
          <w:rFonts w:ascii="Calibri" w:hAnsi="Calibri" w:cs="Calibri"/>
          <w:sz w:val="24"/>
          <w:szCs w:val="24"/>
        </w:rPr>
        <w:t>provid</w:t>
      </w:r>
      <w:r w:rsidR="006A0BF0" w:rsidRPr="00E87749">
        <w:rPr>
          <w:rFonts w:ascii="Calibri" w:hAnsi="Calibri" w:cs="Calibri"/>
          <w:sz w:val="24"/>
          <w:szCs w:val="24"/>
        </w:rPr>
        <w:t xml:space="preserve">e </w:t>
      </w:r>
      <w:r w:rsidR="00D12AD8" w:rsidRPr="00E87749">
        <w:rPr>
          <w:rFonts w:ascii="Calibri" w:hAnsi="Calibri" w:cs="Calibri"/>
          <w:sz w:val="24"/>
          <w:szCs w:val="24"/>
        </w:rPr>
        <w:t xml:space="preserve">useful information about the structure-function relationship of the lung that is not obtained from capnography </w:t>
      </w:r>
      <w:r w:rsidR="00ED4BDD" w:rsidRPr="00E87749">
        <w:rPr>
          <w:rFonts w:ascii="Calibri" w:hAnsi="Calibri" w:cs="Calibri"/>
          <w:sz w:val="24"/>
          <w:szCs w:val="24"/>
        </w:rPr>
        <w:t xml:space="preserve">at FRC </w:t>
      </w:r>
      <w:r w:rsidR="00D12AD8" w:rsidRPr="00E87749">
        <w:rPr>
          <w:rFonts w:ascii="Calibri" w:hAnsi="Calibri" w:cs="Calibri"/>
          <w:sz w:val="24"/>
          <w:szCs w:val="24"/>
        </w:rPr>
        <w:t>alone.</w:t>
      </w:r>
      <w:r w:rsidR="00C46FE8" w:rsidRPr="00E87749">
        <w:rPr>
          <w:rFonts w:ascii="Calibri" w:hAnsi="Calibri" w:cs="Calibri"/>
          <w:sz w:val="24"/>
          <w:szCs w:val="24"/>
        </w:rPr>
        <w:t xml:space="preserve"> </w:t>
      </w:r>
    </w:p>
    <w:p w14:paraId="7B2424D1" w14:textId="77777777" w:rsidR="00D179F0" w:rsidRPr="00E87749" w:rsidRDefault="00D179F0" w:rsidP="00E87749">
      <w:pPr>
        <w:autoSpaceDE w:val="0"/>
        <w:autoSpaceDN w:val="0"/>
        <w:adjustRightInd w:val="0"/>
        <w:spacing w:after="0" w:line="240" w:lineRule="auto"/>
        <w:rPr>
          <w:rFonts w:ascii="Calibri" w:hAnsi="Calibri" w:cs="Calibri"/>
          <w:sz w:val="24"/>
          <w:szCs w:val="24"/>
        </w:rPr>
      </w:pPr>
    </w:p>
    <w:p w14:paraId="467A26B0" w14:textId="32AEBBDE" w:rsidR="00A862C0" w:rsidRPr="00E87749" w:rsidRDefault="003E669C"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sz w:val="24"/>
          <w:szCs w:val="24"/>
        </w:rPr>
        <w:t xml:space="preserve">Airways volume and </w:t>
      </w:r>
      <w:r w:rsidR="00314A04" w:rsidRPr="00E87749">
        <w:rPr>
          <w:rFonts w:ascii="Calibri" w:hAnsi="Calibri" w:cs="Calibri"/>
          <w:sz w:val="24"/>
          <w:szCs w:val="24"/>
        </w:rPr>
        <w:t>high-resolution</w:t>
      </w:r>
      <w:r w:rsidRPr="00E87749">
        <w:rPr>
          <w:rFonts w:ascii="Calibri" w:hAnsi="Calibri" w:cs="Calibri"/>
          <w:sz w:val="24"/>
          <w:szCs w:val="24"/>
        </w:rPr>
        <w:t xml:space="preserve"> structure can be obtained from computed tomographic imaging</w:t>
      </w:r>
      <w:r w:rsidRPr="00E87749">
        <w:rPr>
          <w:rFonts w:ascii="Calibri" w:hAnsi="Calibri" w:cs="Calibri"/>
          <w:sz w:val="24"/>
          <w:szCs w:val="24"/>
        </w:rPr>
        <w:fldChar w:fldCharType="begin">
          <w:fldData xml:space="preserve">PEVuZE5vdGU+PENpdGU+PEF1dGhvcj5TaGltPC9BdXRob3I+PFllYXI+MjAxODwvWWVhcj48UmVj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</w:fldData>
        </w:fldChar>
      </w:r>
      <w:r w:rsidR="00DC1F45" w:rsidRPr="00E87749">
        <w:rPr>
          <w:rFonts w:ascii="Calibri" w:hAnsi="Calibri" w:cs="Calibri"/>
          <w:sz w:val="24"/>
          <w:szCs w:val="24"/>
        </w:rPr>
        <w:instrText xml:space="preserve"> ADDIN EN.CITE </w:instrText>
      </w:r>
      <w:r w:rsidR="00DC1F45" w:rsidRPr="00E87749">
        <w:rPr>
          <w:rFonts w:ascii="Calibri" w:hAnsi="Calibri" w:cs="Calibri"/>
          <w:sz w:val="24"/>
          <w:szCs w:val="24"/>
        </w:rPr>
        <w:fldChar w:fldCharType="begin">
          <w:fldData xml:space="preserve">PEVuZE5vdGU+PENpdGU+PEF1dGhvcj5TaGltPC9BdXRob3I+PFllYXI+MjAxODwvWWVhcj48UmVj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</w:fldData>
        </w:fldChar>
      </w:r>
      <w:r w:rsidR="00DC1F45" w:rsidRPr="00E87749">
        <w:rPr>
          <w:rFonts w:ascii="Calibri" w:hAnsi="Calibri" w:cs="Calibri"/>
          <w:sz w:val="24"/>
          <w:szCs w:val="24"/>
        </w:rPr>
        <w:instrText xml:space="preserve"> ADDIN EN.CITE.DATA </w:instrText>
      </w:r>
      <w:r w:rsidR="00DC1F45" w:rsidRPr="00E87749">
        <w:rPr>
          <w:rFonts w:ascii="Calibri" w:hAnsi="Calibri" w:cs="Calibri"/>
          <w:sz w:val="24"/>
          <w:szCs w:val="24"/>
        </w:rPr>
      </w:r>
      <w:r w:rsidR="00DC1F45" w:rsidRPr="00E87749">
        <w:rPr>
          <w:rFonts w:ascii="Calibri" w:hAnsi="Calibri" w:cs="Calibri"/>
          <w:sz w:val="24"/>
          <w:szCs w:val="24"/>
        </w:rPr>
        <w:fldChar w:fldCharType="end"/>
      </w:r>
      <w:r w:rsidRPr="00E87749">
        <w:rPr>
          <w:rFonts w:ascii="Calibri" w:hAnsi="Calibri" w:cs="Calibri"/>
          <w:sz w:val="24"/>
          <w:szCs w:val="24"/>
        </w:rPr>
      </w:r>
      <w:r w:rsidRPr="00E87749">
        <w:rPr>
          <w:rFonts w:ascii="Calibri" w:hAnsi="Calibri" w:cs="Calibri"/>
          <w:sz w:val="24"/>
          <w:szCs w:val="24"/>
        </w:rPr>
        <w:fldChar w:fldCharType="separate"/>
      </w:r>
      <w:r w:rsidR="00DC1F45" w:rsidRPr="00E87749">
        <w:rPr>
          <w:rFonts w:ascii="Calibri" w:hAnsi="Calibri" w:cs="Calibri"/>
          <w:sz w:val="24"/>
          <w:szCs w:val="24"/>
          <w:vertAlign w:val="superscript"/>
        </w:rPr>
        <w:t>17,18</w:t>
      </w:r>
      <w:r w:rsidRPr="00E87749">
        <w:rPr>
          <w:rFonts w:ascii="Calibri" w:hAnsi="Calibri" w:cs="Calibri"/>
          <w:sz w:val="24"/>
          <w:szCs w:val="24"/>
        </w:rPr>
        <w:fldChar w:fldCharType="end"/>
      </w:r>
      <w:r w:rsidRPr="00E87749">
        <w:rPr>
          <w:rFonts w:ascii="Calibri" w:hAnsi="Calibri" w:cs="Calibri"/>
          <w:sz w:val="24"/>
          <w:szCs w:val="24"/>
        </w:rPr>
        <w:t>, but this requires exposure to radiation and expertise in image processing.</w:t>
      </w:r>
      <w:r w:rsidR="0081475F" w:rsidRPr="00E87749">
        <w:rPr>
          <w:rFonts w:ascii="Calibri" w:hAnsi="Calibri" w:cs="Calibri"/>
          <w:sz w:val="24"/>
          <w:szCs w:val="24"/>
        </w:rPr>
        <w:t xml:space="preserve"> With volumetric capnography, repeated measures can be made without increasing risk to the participant. It also does not require expensive equipment or advanced data processing capabilities. Volumetric capnography is an ideal method for experiments with multiple time points</w:t>
      </w:r>
      <w:r w:rsidR="00BB795A" w:rsidRPr="00E87749">
        <w:rPr>
          <w:rFonts w:ascii="Calibri" w:hAnsi="Calibri" w:cs="Calibri"/>
          <w:sz w:val="24"/>
          <w:szCs w:val="24"/>
        </w:rPr>
        <w:t xml:space="preserve"> and multiple lung volumes</w:t>
      </w:r>
      <w:r w:rsidR="0081475F" w:rsidRPr="00E87749">
        <w:rPr>
          <w:rFonts w:ascii="Calibri" w:hAnsi="Calibri" w:cs="Calibri"/>
          <w:sz w:val="24"/>
          <w:szCs w:val="24"/>
        </w:rPr>
        <w:t xml:space="preserve"> and </w:t>
      </w:r>
      <w:r w:rsidR="00314A04" w:rsidRPr="00E87749">
        <w:rPr>
          <w:rFonts w:ascii="Calibri" w:hAnsi="Calibri" w:cs="Calibri"/>
          <w:sz w:val="24"/>
          <w:szCs w:val="24"/>
        </w:rPr>
        <w:t>in-patient</w:t>
      </w:r>
      <w:r w:rsidR="0081475F" w:rsidRPr="00E87749">
        <w:rPr>
          <w:rFonts w:ascii="Calibri" w:hAnsi="Calibri" w:cs="Calibri"/>
          <w:sz w:val="24"/>
          <w:szCs w:val="24"/>
        </w:rPr>
        <w:t xml:space="preserve"> populations whose radiation exposure should be minimized. </w:t>
      </w:r>
    </w:p>
    <w:p w14:paraId="7B09914C" w14:textId="77777777" w:rsidR="005C1DB2" w:rsidRPr="00E87749" w:rsidRDefault="005C1DB2" w:rsidP="00E87749">
      <w:pPr>
        <w:autoSpaceDE w:val="0"/>
        <w:autoSpaceDN w:val="0"/>
        <w:adjustRightInd w:val="0"/>
        <w:spacing w:after="0" w:line="240" w:lineRule="auto"/>
        <w:rPr>
          <w:rFonts w:ascii="Calibri" w:hAnsi="Calibri" w:cs="Calibri"/>
          <w:sz w:val="24"/>
          <w:szCs w:val="24"/>
        </w:rPr>
      </w:pPr>
    </w:p>
    <w:p w14:paraId="6597FD10" w14:textId="1FA13A75" w:rsidR="00E8291D" w:rsidRPr="00E87749" w:rsidRDefault="00853A24" w:rsidP="00E87749">
      <w:pPr>
        <w:autoSpaceDE w:val="0"/>
        <w:autoSpaceDN w:val="0"/>
        <w:adjustRightInd w:val="0"/>
        <w:spacing w:after="0" w:line="240" w:lineRule="auto"/>
        <w:rPr>
          <w:rFonts w:ascii="Calibri" w:hAnsi="Calibri" w:cs="Calibri"/>
          <w:sz w:val="24"/>
          <w:szCs w:val="24"/>
        </w:rPr>
      </w:pPr>
      <w:proofErr w:type="gramStart"/>
      <w:r w:rsidRPr="00E87749">
        <w:rPr>
          <w:rFonts w:ascii="Calibri" w:hAnsi="Calibri" w:cs="Calibri"/>
          <w:sz w:val="24"/>
          <w:szCs w:val="24"/>
        </w:rPr>
        <w:t>With regard to</w:t>
      </w:r>
      <w:proofErr w:type="gramEnd"/>
      <w:r w:rsidRPr="00E87749">
        <w:rPr>
          <w:rFonts w:ascii="Calibri" w:hAnsi="Calibri" w:cs="Calibri"/>
          <w:sz w:val="24"/>
          <w:szCs w:val="24"/>
        </w:rPr>
        <w:t xml:space="preserve"> the barometric plethysmography, care should be taken to perform the measurement according to</w:t>
      </w:r>
      <w:r w:rsidR="003E669C" w:rsidRPr="00E87749">
        <w:rPr>
          <w:rFonts w:ascii="Calibri" w:hAnsi="Calibri" w:cs="Calibri"/>
          <w:sz w:val="24"/>
          <w:szCs w:val="24"/>
        </w:rPr>
        <w:t xml:space="preserve"> consensus statement</w:t>
      </w:r>
      <w:r w:rsidR="00E142B5" w:rsidRPr="00E87749">
        <w:rPr>
          <w:rFonts w:ascii="Calibri" w:hAnsi="Calibri" w:cs="Calibri"/>
          <w:sz w:val="24"/>
          <w:szCs w:val="24"/>
        </w:rPr>
        <w:t>s</w:t>
      </w:r>
      <w:r w:rsidR="00696F70" w:rsidRPr="00E87749">
        <w:rPr>
          <w:rFonts w:ascii="Calibri" w:hAnsi="Calibri" w:cs="Calibri"/>
          <w:sz w:val="24"/>
          <w:szCs w:val="24"/>
        </w:rPr>
        <w:t>. When it is important to compare participant values to predicted population values, weight should be measured with a scale and height should be verified with a stadiometer.</w:t>
      </w:r>
      <w:r w:rsidR="00A875F2" w:rsidRPr="00E87749">
        <w:rPr>
          <w:rFonts w:ascii="Calibri" w:hAnsi="Calibri" w:cs="Calibri"/>
          <w:sz w:val="24"/>
          <w:szCs w:val="24"/>
        </w:rPr>
        <w:t xml:space="preserve"> </w:t>
      </w:r>
      <w:r w:rsidRPr="00E87749">
        <w:rPr>
          <w:rFonts w:ascii="Calibri" w:hAnsi="Calibri" w:cs="Calibri"/>
          <w:sz w:val="24"/>
          <w:szCs w:val="24"/>
        </w:rPr>
        <w:t xml:space="preserve">As </w:t>
      </w:r>
      <w:r w:rsidR="00A72B24" w:rsidRPr="00E87749">
        <w:rPr>
          <w:rFonts w:ascii="Calibri" w:hAnsi="Calibri" w:cs="Calibri"/>
          <w:sz w:val="24"/>
          <w:szCs w:val="24"/>
        </w:rPr>
        <w:t>noted</w:t>
      </w:r>
      <w:r w:rsidRPr="00E87749">
        <w:rPr>
          <w:rFonts w:ascii="Calibri" w:hAnsi="Calibri" w:cs="Calibri"/>
          <w:sz w:val="24"/>
          <w:szCs w:val="24"/>
        </w:rPr>
        <w:t xml:space="preserve"> in the protocol, the most critical component </w:t>
      </w:r>
      <w:r w:rsidR="00696F70" w:rsidRPr="00E87749">
        <w:rPr>
          <w:rFonts w:ascii="Calibri" w:hAnsi="Calibri" w:cs="Calibri"/>
          <w:sz w:val="24"/>
          <w:szCs w:val="24"/>
        </w:rPr>
        <w:t xml:space="preserve">to measure before beginning volumetric capnography </w:t>
      </w:r>
      <w:r w:rsidRPr="00E87749">
        <w:rPr>
          <w:rFonts w:ascii="Calibri" w:hAnsi="Calibri" w:cs="Calibri"/>
          <w:sz w:val="24"/>
          <w:szCs w:val="24"/>
        </w:rPr>
        <w:t>is the time delay between the pneumotach and the gas analyzer. The time delay is highly dependent on the an</w:t>
      </w:r>
      <w:r w:rsidR="00FB3DAE" w:rsidRPr="00E87749">
        <w:rPr>
          <w:rFonts w:ascii="Calibri" w:hAnsi="Calibri" w:cs="Calibri"/>
          <w:sz w:val="24"/>
          <w:szCs w:val="24"/>
        </w:rPr>
        <w:t>alyzer sampling rate (</w:t>
      </w:r>
      <w:r w:rsidR="00E87749" w:rsidRPr="00E87749">
        <w:rPr>
          <w:rFonts w:ascii="Calibri" w:hAnsi="Calibri" w:cs="Calibri"/>
          <w:b/>
          <w:sz w:val="24"/>
          <w:szCs w:val="24"/>
        </w:rPr>
        <w:t xml:space="preserve">Figure </w:t>
      </w:r>
      <w:r w:rsidR="00E87749" w:rsidRPr="00314A04">
        <w:rPr>
          <w:rFonts w:ascii="Calibri" w:hAnsi="Calibri" w:cs="Calibri"/>
          <w:b/>
          <w:sz w:val="24"/>
          <w:szCs w:val="24"/>
        </w:rPr>
        <w:lastRenderedPageBreak/>
        <w:t>5</w:t>
      </w:r>
      <w:r w:rsidR="00FB3DAE" w:rsidRPr="00E87749">
        <w:rPr>
          <w:rFonts w:ascii="Calibri" w:hAnsi="Calibri" w:cs="Calibri"/>
          <w:sz w:val="24"/>
          <w:szCs w:val="24"/>
        </w:rPr>
        <w:t>, top</w:t>
      </w:r>
      <w:r w:rsidRPr="00E87749">
        <w:rPr>
          <w:rFonts w:ascii="Calibri" w:hAnsi="Calibri" w:cs="Calibri"/>
          <w:sz w:val="24"/>
          <w:szCs w:val="24"/>
        </w:rPr>
        <w:t xml:space="preserve">) and </w:t>
      </w:r>
      <w:r w:rsidR="00696F70" w:rsidRPr="00E87749">
        <w:rPr>
          <w:rFonts w:ascii="Calibri" w:hAnsi="Calibri" w:cs="Calibri"/>
          <w:sz w:val="24"/>
          <w:szCs w:val="24"/>
        </w:rPr>
        <w:t>small changes in the sampling rate can have large influences on measured values. The analyzer flow rate should be checked at the beginning and throughout the experiment.</w:t>
      </w:r>
      <w:r w:rsidR="00BE064C" w:rsidRPr="00E87749">
        <w:rPr>
          <w:rFonts w:ascii="Calibri" w:hAnsi="Calibri" w:cs="Calibri"/>
          <w:sz w:val="24"/>
          <w:szCs w:val="24"/>
        </w:rPr>
        <w:t xml:space="preserve"> Calibration of the analyzer and pneumotach are also critical and care should be taken to ensure their accuracy before beginning an experiment.</w:t>
      </w:r>
    </w:p>
    <w:p w14:paraId="12D43E16" w14:textId="77777777" w:rsidR="00E8291D" w:rsidRPr="00E87749" w:rsidRDefault="00E8291D" w:rsidP="00E87749">
      <w:pPr>
        <w:autoSpaceDE w:val="0"/>
        <w:autoSpaceDN w:val="0"/>
        <w:adjustRightInd w:val="0"/>
        <w:spacing w:after="0" w:line="240" w:lineRule="auto"/>
        <w:rPr>
          <w:rFonts w:ascii="Calibri" w:hAnsi="Calibri" w:cs="Calibri"/>
          <w:sz w:val="24"/>
          <w:szCs w:val="24"/>
        </w:rPr>
      </w:pPr>
    </w:p>
    <w:p w14:paraId="735E7B5A" w14:textId="581B98E1" w:rsidR="00E8291D" w:rsidRPr="00E87749" w:rsidRDefault="00E8291D"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sz w:val="24"/>
          <w:szCs w:val="24"/>
        </w:rPr>
        <w:t xml:space="preserve">We have also </w:t>
      </w:r>
      <w:r w:rsidR="00FB3DAE" w:rsidRPr="00E87749">
        <w:rPr>
          <w:rFonts w:ascii="Calibri" w:hAnsi="Calibri" w:cs="Calibri"/>
          <w:sz w:val="24"/>
          <w:szCs w:val="24"/>
        </w:rPr>
        <w:t>determined</w:t>
      </w:r>
      <w:r w:rsidRPr="00E87749">
        <w:rPr>
          <w:rFonts w:ascii="Calibri" w:hAnsi="Calibri" w:cs="Calibri"/>
          <w:sz w:val="24"/>
          <w:szCs w:val="24"/>
        </w:rPr>
        <w:t xml:space="preserve"> the accuracy of the measurement </w:t>
      </w:r>
      <w:r w:rsidR="00FB3DAE" w:rsidRPr="00E87749">
        <w:rPr>
          <w:rFonts w:ascii="Calibri" w:hAnsi="Calibri" w:cs="Calibri"/>
          <w:sz w:val="24"/>
          <w:szCs w:val="24"/>
        </w:rPr>
        <w:t xml:space="preserve">at a single lung volume in 3 participants. </w:t>
      </w:r>
      <w:r w:rsidR="00E87749" w:rsidRPr="00E87749">
        <w:rPr>
          <w:rFonts w:ascii="Calibri" w:hAnsi="Calibri" w:cs="Calibri"/>
          <w:b/>
          <w:sz w:val="24"/>
          <w:szCs w:val="24"/>
        </w:rPr>
        <w:t xml:space="preserve">Figure </w:t>
      </w:r>
      <w:r w:rsidR="00E87749" w:rsidRPr="00314A04">
        <w:rPr>
          <w:rFonts w:ascii="Calibri" w:hAnsi="Calibri" w:cs="Calibri"/>
          <w:b/>
          <w:sz w:val="24"/>
          <w:szCs w:val="24"/>
        </w:rPr>
        <w:t>5</w:t>
      </w:r>
      <w:r w:rsidR="00FB3DAE" w:rsidRPr="00E87749">
        <w:rPr>
          <w:rFonts w:ascii="Calibri" w:hAnsi="Calibri" w:cs="Calibri"/>
          <w:sz w:val="24"/>
          <w:szCs w:val="24"/>
        </w:rPr>
        <w:t xml:space="preserve"> (bottom)</w:t>
      </w:r>
      <w:r w:rsidRPr="00E87749">
        <w:rPr>
          <w:rFonts w:ascii="Calibri" w:hAnsi="Calibri" w:cs="Calibri"/>
          <w:sz w:val="24"/>
          <w:szCs w:val="24"/>
        </w:rPr>
        <w:t xml:space="preserve"> demonstrate</w:t>
      </w:r>
      <w:r w:rsidR="00A72B24" w:rsidRPr="00E87749">
        <w:rPr>
          <w:rFonts w:ascii="Calibri" w:hAnsi="Calibri" w:cs="Calibri"/>
          <w:sz w:val="24"/>
          <w:szCs w:val="24"/>
        </w:rPr>
        <w:t>s</w:t>
      </w:r>
      <w:r w:rsidRPr="00E87749">
        <w:rPr>
          <w:rFonts w:ascii="Calibri" w:hAnsi="Calibri" w:cs="Calibri"/>
          <w:sz w:val="24"/>
          <w:szCs w:val="24"/>
        </w:rPr>
        <w:t xml:space="preserve"> that it is necessary to complete four maneuvers </w:t>
      </w:r>
      <w:r w:rsidR="00FB3DAE" w:rsidRPr="00E87749">
        <w:rPr>
          <w:rFonts w:ascii="Calibri" w:hAnsi="Calibri" w:cs="Calibri"/>
          <w:sz w:val="24"/>
          <w:szCs w:val="24"/>
        </w:rPr>
        <w:t xml:space="preserve">(8 total breaths) </w:t>
      </w:r>
      <w:r w:rsidRPr="00E87749">
        <w:rPr>
          <w:rFonts w:ascii="Calibri" w:hAnsi="Calibri" w:cs="Calibri"/>
          <w:sz w:val="24"/>
          <w:szCs w:val="24"/>
        </w:rPr>
        <w:t xml:space="preserve">at a single lung volume to measure dead space so that the variation is &lt;5%. Investigators should take care </w:t>
      </w:r>
      <w:r w:rsidR="00FB3DAE" w:rsidRPr="00E87749">
        <w:rPr>
          <w:rFonts w:ascii="Calibri" w:hAnsi="Calibri" w:cs="Calibri"/>
          <w:sz w:val="24"/>
          <w:szCs w:val="24"/>
        </w:rPr>
        <w:t xml:space="preserve">to make </w:t>
      </w:r>
      <w:proofErr w:type="gramStart"/>
      <w:r w:rsidR="00FB3DAE" w:rsidRPr="00E87749">
        <w:rPr>
          <w:rFonts w:ascii="Calibri" w:hAnsi="Calibri" w:cs="Calibri"/>
          <w:sz w:val="24"/>
          <w:szCs w:val="24"/>
        </w:rPr>
        <w:t>a sufficient</w:t>
      </w:r>
      <w:r w:rsidRPr="00E87749">
        <w:rPr>
          <w:rFonts w:ascii="Calibri" w:hAnsi="Calibri" w:cs="Calibri"/>
          <w:sz w:val="24"/>
          <w:szCs w:val="24"/>
        </w:rPr>
        <w:t xml:space="preserve"> number of</w:t>
      </w:r>
      <w:proofErr w:type="gramEnd"/>
      <w:r w:rsidRPr="00E87749">
        <w:rPr>
          <w:rFonts w:ascii="Calibri" w:hAnsi="Calibri" w:cs="Calibri"/>
          <w:sz w:val="24"/>
          <w:szCs w:val="24"/>
        </w:rPr>
        <w:t xml:space="preserve"> measurements </w:t>
      </w:r>
      <w:r w:rsidR="00FB3DAE" w:rsidRPr="00E87749">
        <w:rPr>
          <w:rFonts w:ascii="Calibri" w:hAnsi="Calibri" w:cs="Calibri"/>
          <w:sz w:val="24"/>
          <w:szCs w:val="24"/>
        </w:rPr>
        <w:t xml:space="preserve">when having data at a particular lung volume is important. </w:t>
      </w:r>
      <w:r w:rsidR="00CC1FA7" w:rsidRPr="00E87749">
        <w:rPr>
          <w:rFonts w:ascii="Calibri" w:hAnsi="Calibri" w:cs="Calibri"/>
          <w:sz w:val="24"/>
          <w:szCs w:val="24"/>
        </w:rPr>
        <w:t xml:space="preserve">In a subset of 36 maneuvers analyzed in </w:t>
      </w:r>
      <w:r w:rsidR="00A72B24" w:rsidRPr="00E87749">
        <w:rPr>
          <w:rFonts w:ascii="Calibri" w:hAnsi="Calibri" w:cs="Calibri"/>
          <w:sz w:val="24"/>
          <w:szCs w:val="24"/>
        </w:rPr>
        <w:t>d</w:t>
      </w:r>
      <w:r w:rsidR="00CC1FA7" w:rsidRPr="00E87749">
        <w:rPr>
          <w:rFonts w:ascii="Calibri" w:hAnsi="Calibri" w:cs="Calibri"/>
          <w:sz w:val="24"/>
          <w:szCs w:val="24"/>
        </w:rPr>
        <w:t>uplicate by two investigators, intra-investigator</w:t>
      </w:r>
      <w:r w:rsidR="00A72B24" w:rsidRPr="00E87749">
        <w:rPr>
          <w:rFonts w:ascii="Calibri" w:hAnsi="Calibri" w:cs="Calibri"/>
          <w:sz w:val="24"/>
          <w:szCs w:val="24"/>
        </w:rPr>
        <w:t xml:space="preserve"> analysis</w:t>
      </w:r>
      <w:r w:rsidR="00CC1FA7" w:rsidRPr="00E87749">
        <w:rPr>
          <w:rFonts w:ascii="Calibri" w:hAnsi="Calibri" w:cs="Calibri"/>
          <w:sz w:val="24"/>
          <w:szCs w:val="24"/>
        </w:rPr>
        <w:t xml:space="preserve"> variability was less than 0.5%.</w:t>
      </w:r>
    </w:p>
    <w:p w14:paraId="0AAF0FBA" w14:textId="176493DC" w:rsidR="00853A24" w:rsidRPr="00E87749" w:rsidRDefault="00853A24" w:rsidP="00E87749">
      <w:pPr>
        <w:autoSpaceDE w:val="0"/>
        <w:autoSpaceDN w:val="0"/>
        <w:adjustRightInd w:val="0"/>
        <w:spacing w:after="0" w:line="240" w:lineRule="auto"/>
        <w:rPr>
          <w:rFonts w:ascii="Calibri" w:hAnsi="Calibri" w:cs="Calibri"/>
          <w:sz w:val="24"/>
          <w:szCs w:val="24"/>
        </w:rPr>
      </w:pPr>
    </w:p>
    <w:p w14:paraId="0889225C" w14:textId="439D5D4D" w:rsidR="001B3FCF" w:rsidRPr="00E87749" w:rsidRDefault="00E57B25"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sz w:val="24"/>
          <w:szCs w:val="24"/>
        </w:rPr>
        <w:t xml:space="preserve">These methods also require a technician or investigator that is skilled in coaching the participant to make the ventilatory maneuvers. </w:t>
      </w:r>
      <w:r w:rsidR="001B3FCF" w:rsidRPr="00E87749">
        <w:rPr>
          <w:rFonts w:ascii="Calibri" w:hAnsi="Calibri" w:cs="Calibri"/>
          <w:sz w:val="24"/>
          <w:szCs w:val="24"/>
        </w:rPr>
        <w:t>A limitation in pulmonary function studies can be the participant’s ability to perform the maneuver</w:t>
      </w:r>
      <w:r w:rsidR="00F4520B" w:rsidRPr="00E87749">
        <w:rPr>
          <w:rFonts w:ascii="Calibri" w:hAnsi="Calibri" w:cs="Calibri"/>
          <w:sz w:val="24"/>
          <w:szCs w:val="24"/>
        </w:rPr>
        <w:t xml:space="preserve">. </w:t>
      </w:r>
      <w:r w:rsidR="00314A04" w:rsidRPr="00E87749">
        <w:rPr>
          <w:rFonts w:ascii="Calibri" w:hAnsi="Calibri" w:cs="Calibri"/>
          <w:sz w:val="24"/>
          <w:szCs w:val="24"/>
        </w:rPr>
        <w:t>However,</w:t>
      </w:r>
      <w:r w:rsidR="001B3FCF" w:rsidRPr="00E87749">
        <w:rPr>
          <w:rFonts w:ascii="Calibri" w:hAnsi="Calibri" w:cs="Calibri"/>
          <w:sz w:val="24"/>
          <w:szCs w:val="24"/>
        </w:rPr>
        <w:t xml:space="preserve"> participants that </w:t>
      </w:r>
      <w:proofErr w:type="gramStart"/>
      <w:r w:rsidR="001B3FCF" w:rsidRPr="00E87749">
        <w:rPr>
          <w:rFonts w:ascii="Calibri" w:hAnsi="Calibri" w:cs="Calibri"/>
          <w:sz w:val="24"/>
          <w:szCs w:val="24"/>
        </w:rPr>
        <w:t>are able to</w:t>
      </w:r>
      <w:proofErr w:type="gramEnd"/>
      <w:r w:rsidR="001B3FCF" w:rsidRPr="00E87749">
        <w:rPr>
          <w:rFonts w:ascii="Calibri" w:hAnsi="Calibri" w:cs="Calibri"/>
          <w:sz w:val="24"/>
          <w:szCs w:val="24"/>
        </w:rPr>
        <w:t xml:space="preserve"> perform clinical pulmonary function are typically able to perform the </w:t>
      </w:r>
      <w:proofErr w:type="spellStart"/>
      <w:r w:rsidR="001B3FCF" w:rsidRPr="00E87749">
        <w:rPr>
          <w:rFonts w:ascii="Calibri" w:hAnsi="Calibri" w:cs="Calibri"/>
          <w:sz w:val="24"/>
          <w:szCs w:val="24"/>
        </w:rPr>
        <w:t>capnographic</w:t>
      </w:r>
      <w:proofErr w:type="spellEnd"/>
      <w:r w:rsidR="001B3FCF" w:rsidRPr="00E87749">
        <w:rPr>
          <w:rFonts w:ascii="Calibri" w:hAnsi="Calibri" w:cs="Calibri"/>
          <w:sz w:val="24"/>
          <w:szCs w:val="24"/>
        </w:rPr>
        <w:t xml:space="preserve"> maneuvers. </w:t>
      </w:r>
      <w:r w:rsidR="006E7E78" w:rsidRPr="00E87749">
        <w:rPr>
          <w:rFonts w:ascii="Calibri" w:hAnsi="Calibri" w:cs="Calibri"/>
          <w:sz w:val="24"/>
          <w:szCs w:val="24"/>
        </w:rPr>
        <w:t>If</w:t>
      </w:r>
      <w:r w:rsidR="00A72B24" w:rsidRPr="00E87749">
        <w:rPr>
          <w:rFonts w:ascii="Calibri" w:hAnsi="Calibri" w:cs="Calibri"/>
          <w:sz w:val="24"/>
          <w:szCs w:val="24"/>
        </w:rPr>
        <w:t xml:space="preserve"> the study is design</w:t>
      </w:r>
      <w:r w:rsidR="00F4520B" w:rsidRPr="00E87749">
        <w:rPr>
          <w:rFonts w:ascii="Calibri" w:hAnsi="Calibri" w:cs="Calibri"/>
          <w:sz w:val="24"/>
          <w:szCs w:val="24"/>
        </w:rPr>
        <w:t>ed</w:t>
      </w:r>
      <w:r w:rsidR="00A72B24" w:rsidRPr="00E87749">
        <w:rPr>
          <w:rFonts w:ascii="Calibri" w:hAnsi="Calibri" w:cs="Calibri"/>
          <w:sz w:val="24"/>
          <w:szCs w:val="24"/>
        </w:rPr>
        <w:t xml:space="preserve"> such that </w:t>
      </w:r>
      <w:r w:rsidR="001B3FCF" w:rsidRPr="00E87749">
        <w:rPr>
          <w:rFonts w:ascii="Calibri" w:hAnsi="Calibri" w:cs="Calibri"/>
          <w:sz w:val="24"/>
          <w:szCs w:val="24"/>
        </w:rPr>
        <w:t>capnography follows plethysmography and spirometry</w:t>
      </w:r>
      <w:r w:rsidR="00A72B24" w:rsidRPr="00E87749">
        <w:rPr>
          <w:rFonts w:ascii="Calibri" w:hAnsi="Calibri" w:cs="Calibri"/>
          <w:sz w:val="24"/>
          <w:szCs w:val="24"/>
        </w:rPr>
        <w:t>, participants that are</w:t>
      </w:r>
      <w:r w:rsidR="001B3FCF" w:rsidRPr="00E87749">
        <w:rPr>
          <w:rFonts w:ascii="Calibri" w:hAnsi="Calibri" w:cs="Calibri"/>
          <w:sz w:val="24"/>
          <w:szCs w:val="24"/>
        </w:rPr>
        <w:t xml:space="preserve"> unable to perform a coached </w:t>
      </w:r>
      <w:proofErr w:type="spellStart"/>
      <w:r w:rsidR="005C1DB2" w:rsidRPr="00E87749">
        <w:rPr>
          <w:rFonts w:ascii="Calibri" w:hAnsi="Calibri" w:cs="Calibri"/>
          <w:sz w:val="24"/>
          <w:szCs w:val="24"/>
        </w:rPr>
        <w:t>spirometric</w:t>
      </w:r>
      <w:proofErr w:type="spellEnd"/>
      <w:r w:rsidR="005C1DB2" w:rsidRPr="00E87749">
        <w:rPr>
          <w:rFonts w:ascii="Calibri" w:hAnsi="Calibri" w:cs="Calibri"/>
          <w:sz w:val="24"/>
          <w:szCs w:val="24"/>
        </w:rPr>
        <w:t xml:space="preserve"> or </w:t>
      </w:r>
      <w:proofErr w:type="spellStart"/>
      <w:r w:rsidR="005C1DB2" w:rsidRPr="00E87749">
        <w:rPr>
          <w:rFonts w:ascii="Calibri" w:hAnsi="Calibri" w:cs="Calibri"/>
          <w:sz w:val="24"/>
          <w:szCs w:val="24"/>
        </w:rPr>
        <w:t>plethysmographic</w:t>
      </w:r>
      <w:proofErr w:type="spellEnd"/>
      <w:r w:rsidR="005C1DB2" w:rsidRPr="00E87749">
        <w:rPr>
          <w:rFonts w:ascii="Calibri" w:hAnsi="Calibri" w:cs="Calibri"/>
          <w:sz w:val="24"/>
          <w:szCs w:val="24"/>
        </w:rPr>
        <w:t xml:space="preserve"> maneuver</w:t>
      </w:r>
      <w:r w:rsidR="001B3FCF" w:rsidRPr="00E87749">
        <w:rPr>
          <w:rFonts w:ascii="Calibri" w:hAnsi="Calibri" w:cs="Calibri"/>
          <w:sz w:val="24"/>
          <w:szCs w:val="24"/>
        </w:rPr>
        <w:t xml:space="preserve"> </w:t>
      </w:r>
      <w:r w:rsidR="00A72B24" w:rsidRPr="00E87749">
        <w:rPr>
          <w:rFonts w:ascii="Calibri" w:hAnsi="Calibri" w:cs="Calibri"/>
          <w:sz w:val="24"/>
          <w:szCs w:val="24"/>
        </w:rPr>
        <w:t>can be</w:t>
      </w:r>
      <w:r w:rsidR="001B3FCF" w:rsidRPr="00E87749">
        <w:rPr>
          <w:rFonts w:ascii="Calibri" w:hAnsi="Calibri" w:cs="Calibri"/>
          <w:sz w:val="24"/>
          <w:szCs w:val="24"/>
        </w:rPr>
        <w:t xml:space="preserve"> excluded. In 60 </w:t>
      </w:r>
      <w:r w:rsidR="005C1DB2" w:rsidRPr="00E87749">
        <w:rPr>
          <w:rFonts w:ascii="Calibri" w:hAnsi="Calibri" w:cs="Calibri"/>
          <w:sz w:val="24"/>
          <w:szCs w:val="24"/>
        </w:rPr>
        <w:t xml:space="preserve">previous </w:t>
      </w:r>
      <w:r w:rsidR="001B3FCF" w:rsidRPr="00E87749">
        <w:rPr>
          <w:rFonts w:ascii="Calibri" w:hAnsi="Calibri" w:cs="Calibri"/>
          <w:sz w:val="24"/>
          <w:szCs w:val="24"/>
        </w:rPr>
        <w:t xml:space="preserve">studies, one participant </w:t>
      </w:r>
      <w:r w:rsidR="00A72B24" w:rsidRPr="00E87749">
        <w:rPr>
          <w:rFonts w:ascii="Calibri" w:hAnsi="Calibri" w:cs="Calibri"/>
          <w:sz w:val="24"/>
          <w:szCs w:val="24"/>
        </w:rPr>
        <w:t xml:space="preserve">who performed clinical spirometry </w:t>
      </w:r>
      <w:r w:rsidR="005C1DB2" w:rsidRPr="00E87749">
        <w:rPr>
          <w:rFonts w:ascii="Calibri" w:hAnsi="Calibri" w:cs="Calibri"/>
          <w:sz w:val="24"/>
          <w:szCs w:val="24"/>
        </w:rPr>
        <w:t xml:space="preserve">was excluded </w:t>
      </w:r>
      <w:r w:rsidR="00A72B24" w:rsidRPr="00E87749">
        <w:rPr>
          <w:rFonts w:ascii="Calibri" w:hAnsi="Calibri" w:cs="Calibri"/>
          <w:sz w:val="24"/>
          <w:szCs w:val="24"/>
        </w:rPr>
        <w:t>because they</w:t>
      </w:r>
      <w:r w:rsidR="001B3FCF" w:rsidRPr="00E87749">
        <w:rPr>
          <w:rFonts w:ascii="Calibri" w:hAnsi="Calibri" w:cs="Calibri"/>
          <w:sz w:val="24"/>
          <w:szCs w:val="24"/>
        </w:rPr>
        <w:t xml:space="preserve"> could not follow the </w:t>
      </w:r>
      <w:proofErr w:type="spellStart"/>
      <w:r w:rsidR="001B3FCF" w:rsidRPr="00E87749">
        <w:rPr>
          <w:rFonts w:ascii="Calibri" w:hAnsi="Calibri" w:cs="Calibri"/>
          <w:sz w:val="24"/>
          <w:szCs w:val="24"/>
        </w:rPr>
        <w:t>capnographic</w:t>
      </w:r>
      <w:proofErr w:type="spellEnd"/>
      <w:r w:rsidR="001B3FCF" w:rsidRPr="00E87749">
        <w:rPr>
          <w:rFonts w:ascii="Calibri" w:hAnsi="Calibri" w:cs="Calibri"/>
          <w:sz w:val="24"/>
          <w:szCs w:val="24"/>
        </w:rPr>
        <w:t xml:space="preserve"> breathing pattern.</w:t>
      </w:r>
      <w:r w:rsidR="00A875F2" w:rsidRPr="00E87749">
        <w:rPr>
          <w:rFonts w:ascii="Calibri" w:hAnsi="Calibri" w:cs="Calibri"/>
          <w:sz w:val="24"/>
          <w:szCs w:val="24"/>
        </w:rPr>
        <w:t xml:space="preserve"> </w:t>
      </w:r>
      <w:r w:rsidR="005C1DB2" w:rsidRPr="00E87749">
        <w:rPr>
          <w:rFonts w:ascii="Calibri" w:hAnsi="Calibri" w:cs="Calibri"/>
          <w:sz w:val="24"/>
          <w:szCs w:val="24"/>
        </w:rPr>
        <w:t xml:space="preserve">There are currently no consensus guidelines defining acceptable </w:t>
      </w:r>
      <w:proofErr w:type="spellStart"/>
      <w:r w:rsidR="005C1DB2" w:rsidRPr="00E87749">
        <w:rPr>
          <w:rFonts w:ascii="Calibri" w:hAnsi="Calibri" w:cs="Calibri"/>
          <w:sz w:val="24"/>
          <w:szCs w:val="24"/>
        </w:rPr>
        <w:t>capnographic</w:t>
      </w:r>
      <w:proofErr w:type="spellEnd"/>
      <w:r w:rsidR="005C1DB2" w:rsidRPr="00E87749">
        <w:rPr>
          <w:rFonts w:ascii="Calibri" w:hAnsi="Calibri" w:cs="Calibri"/>
          <w:sz w:val="24"/>
          <w:szCs w:val="24"/>
        </w:rPr>
        <w:t xml:space="preserve"> measurement criteria. However, </w:t>
      </w:r>
      <w:proofErr w:type="spellStart"/>
      <w:r w:rsidR="005C1DB2" w:rsidRPr="00E87749">
        <w:rPr>
          <w:rFonts w:ascii="Calibri" w:hAnsi="Calibri" w:cs="Calibri"/>
          <w:sz w:val="24"/>
          <w:szCs w:val="24"/>
        </w:rPr>
        <w:t>intersubject</w:t>
      </w:r>
      <w:proofErr w:type="spellEnd"/>
      <w:r w:rsidR="005C1DB2" w:rsidRPr="00E87749">
        <w:rPr>
          <w:rFonts w:ascii="Calibri" w:hAnsi="Calibri" w:cs="Calibri"/>
          <w:sz w:val="24"/>
          <w:szCs w:val="24"/>
        </w:rPr>
        <w:t xml:space="preserve"> variability is 8±1% of the target flow rate in our 10 most recent participants. Intrasubject (between maneuver) variability is 4±2%.</w:t>
      </w:r>
    </w:p>
    <w:p w14:paraId="56993281" w14:textId="77777777" w:rsidR="001B3FCF" w:rsidRPr="00E87749" w:rsidRDefault="001B3FCF" w:rsidP="00E87749">
      <w:pPr>
        <w:autoSpaceDE w:val="0"/>
        <w:autoSpaceDN w:val="0"/>
        <w:adjustRightInd w:val="0"/>
        <w:spacing w:after="0" w:line="240" w:lineRule="auto"/>
        <w:rPr>
          <w:rFonts w:ascii="Calibri" w:hAnsi="Calibri" w:cs="Calibri"/>
          <w:sz w:val="24"/>
          <w:szCs w:val="24"/>
        </w:rPr>
      </w:pPr>
    </w:p>
    <w:p w14:paraId="78FB18ED" w14:textId="2FC2F8B3" w:rsidR="00BE064C" w:rsidRPr="00E87749" w:rsidRDefault="00E57B25"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sz w:val="24"/>
          <w:szCs w:val="24"/>
        </w:rPr>
        <w:t>I</w:t>
      </w:r>
      <w:r w:rsidR="00BE064C" w:rsidRPr="00E87749">
        <w:rPr>
          <w:rFonts w:ascii="Calibri" w:hAnsi="Calibri" w:cs="Calibri"/>
          <w:sz w:val="24"/>
          <w:szCs w:val="24"/>
        </w:rPr>
        <w:t>ss</w:t>
      </w:r>
      <w:r w:rsidR="00FB3DAE" w:rsidRPr="00E87749">
        <w:rPr>
          <w:rFonts w:ascii="Calibri" w:hAnsi="Calibri" w:cs="Calibri"/>
          <w:sz w:val="24"/>
          <w:szCs w:val="24"/>
        </w:rPr>
        <w:t xml:space="preserve">ues relating to data accuracy and reproducibility are the result of errors in the </w:t>
      </w:r>
      <w:r w:rsidR="00BE064C" w:rsidRPr="00E87749">
        <w:rPr>
          <w:rFonts w:ascii="Calibri" w:hAnsi="Calibri" w:cs="Calibri"/>
          <w:sz w:val="24"/>
          <w:szCs w:val="24"/>
        </w:rPr>
        <w:t>time delay or the analyzer and pneumotach calibration.</w:t>
      </w:r>
      <w:r w:rsidR="00A875F2" w:rsidRPr="00E87749">
        <w:rPr>
          <w:rFonts w:ascii="Calibri" w:hAnsi="Calibri" w:cs="Calibri"/>
          <w:sz w:val="24"/>
          <w:szCs w:val="24"/>
        </w:rPr>
        <w:t xml:space="preserve"> </w:t>
      </w:r>
      <w:r w:rsidR="00BE064C" w:rsidRPr="00E87749">
        <w:rPr>
          <w:rFonts w:ascii="Calibri" w:hAnsi="Calibri" w:cs="Calibri"/>
          <w:sz w:val="24"/>
          <w:szCs w:val="24"/>
        </w:rPr>
        <w:t>Before each experiment</w:t>
      </w:r>
      <w:r w:rsidR="00FB3DAE" w:rsidRPr="00E87749">
        <w:rPr>
          <w:rFonts w:ascii="Calibri" w:hAnsi="Calibri" w:cs="Calibri"/>
          <w:sz w:val="24"/>
          <w:szCs w:val="24"/>
        </w:rPr>
        <w:t>,</w:t>
      </w:r>
      <w:r w:rsidR="00BE064C" w:rsidRPr="00E87749">
        <w:rPr>
          <w:rFonts w:ascii="Calibri" w:hAnsi="Calibri" w:cs="Calibri"/>
          <w:sz w:val="24"/>
          <w:szCs w:val="24"/>
        </w:rPr>
        <w:t xml:space="preserve"> </w:t>
      </w:r>
      <w:r w:rsidR="00A72B24" w:rsidRPr="00E87749">
        <w:rPr>
          <w:rFonts w:ascii="Calibri" w:hAnsi="Calibri" w:cs="Calibri"/>
          <w:sz w:val="24"/>
          <w:szCs w:val="24"/>
        </w:rPr>
        <w:t>take care to calibrate the analyzer</w:t>
      </w:r>
      <w:r w:rsidR="00BE064C" w:rsidRPr="00E87749">
        <w:rPr>
          <w:rFonts w:ascii="Calibri" w:hAnsi="Calibri" w:cs="Calibri"/>
          <w:sz w:val="24"/>
          <w:szCs w:val="24"/>
        </w:rPr>
        <w:t xml:space="preserve"> with a set of known gases</w:t>
      </w:r>
      <w:r w:rsidRPr="00E87749">
        <w:rPr>
          <w:rFonts w:ascii="Calibri" w:hAnsi="Calibri" w:cs="Calibri"/>
          <w:sz w:val="24"/>
          <w:szCs w:val="24"/>
        </w:rPr>
        <w:t xml:space="preserve"> </w:t>
      </w:r>
      <w:r w:rsidR="00BE064C" w:rsidRPr="00E87749">
        <w:rPr>
          <w:rFonts w:ascii="Calibri" w:hAnsi="Calibri" w:cs="Calibri"/>
          <w:sz w:val="24"/>
          <w:szCs w:val="24"/>
        </w:rPr>
        <w:t>a</w:t>
      </w:r>
      <w:r w:rsidR="00A72B24" w:rsidRPr="00E87749">
        <w:rPr>
          <w:rFonts w:ascii="Calibri" w:hAnsi="Calibri" w:cs="Calibri"/>
          <w:sz w:val="24"/>
          <w:szCs w:val="24"/>
        </w:rPr>
        <w:t>nd generate</w:t>
      </w:r>
      <w:r w:rsidR="00BE064C" w:rsidRPr="00E87749">
        <w:rPr>
          <w:rFonts w:ascii="Calibri" w:hAnsi="Calibri" w:cs="Calibri"/>
          <w:sz w:val="24"/>
          <w:szCs w:val="24"/>
        </w:rPr>
        <w:t xml:space="preserve"> </w:t>
      </w:r>
      <w:r w:rsidR="00A72B24" w:rsidRPr="00E87749">
        <w:rPr>
          <w:rFonts w:ascii="Calibri" w:hAnsi="Calibri" w:cs="Calibri"/>
          <w:sz w:val="24"/>
          <w:szCs w:val="24"/>
        </w:rPr>
        <w:t xml:space="preserve">a </w:t>
      </w:r>
      <w:r w:rsidR="00BE064C" w:rsidRPr="00E87749">
        <w:rPr>
          <w:rFonts w:ascii="Calibri" w:hAnsi="Calibri" w:cs="Calibri"/>
          <w:sz w:val="24"/>
          <w:szCs w:val="24"/>
        </w:rPr>
        <w:t>multi-point standard curve</w:t>
      </w:r>
      <w:r w:rsidRPr="00E87749">
        <w:rPr>
          <w:rFonts w:ascii="Calibri" w:hAnsi="Calibri" w:cs="Calibri"/>
          <w:sz w:val="24"/>
          <w:szCs w:val="24"/>
        </w:rPr>
        <w:t xml:space="preserve"> </w:t>
      </w:r>
      <w:r w:rsidR="00BE064C" w:rsidRPr="00E87749">
        <w:rPr>
          <w:rFonts w:ascii="Calibri" w:hAnsi="Calibri" w:cs="Calibri"/>
          <w:sz w:val="24"/>
          <w:szCs w:val="24"/>
        </w:rPr>
        <w:t xml:space="preserve">to confirm the analyzer’s accuracy. </w:t>
      </w:r>
    </w:p>
    <w:p w14:paraId="53F82B71" w14:textId="77777777" w:rsidR="00BE064C" w:rsidRPr="00E87749" w:rsidRDefault="00BE064C" w:rsidP="00E87749">
      <w:pPr>
        <w:autoSpaceDE w:val="0"/>
        <w:autoSpaceDN w:val="0"/>
        <w:adjustRightInd w:val="0"/>
        <w:spacing w:after="0" w:line="240" w:lineRule="auto"/>
        <w:rPr>
          <w:rFonts w:ascii="Calibri" w:hAnsi="Calibri" w:cs="Calibri"/>
          <w:sz w:val="24"/>
          <w:szCs w:val="24"/>
        </w:rPr>
      </w:pPr>
    </w:p>
    <w:p w14:paraId="72A764E4" w14:textId="7B9AC5FF" w:rsidR="00C46FE8" w:rsidRPr="00E87749" w:rsidRDefault="00C46FE8" w:rsidP="00E87749">
      <w:pPr>
        <w:spacing w:after="0" w:line="240" w:lineRule="auto"/>
        <w:rPr>
          <w:rFonts w:ascii="Calibri" w:hAnsi="Calibri" w:cs="Calibri"/>
          <w:sz w:val="24"/>
          <w:szCs w:val="24"/>
        </w:rPr>
      </w:pPr>
      <w:r w:rsidRPr="00E87749">
        <w:rPr>
          <w:rFonts w:ascii="Calibri" w:hAnsi="Calibri" w:cs="Calibri"/>
          <w:sz w:val="24"/>
          <w:szCs w:val="24"/>
        </w:rPr>
        <w:t xml:space="preserve">Beyond the scope of the information provided here, </w:t>
      </w:r>
      <w:r w:rsidR="00BE064C" w:rsidRPr="00E87749">
        <w:rPr>
          <w:rFonts w:ascii="Calibri" w:hAnsi="Calibri" w:cs="Calibri"/>
          <w:sz w:val="24"/>
          <w:szCs w:val="24"/>
        </w:rPr>
        <w:t>the macro contains two additional calculations that may be of interest. W</w:t>
      </w:r>
      <w:r w:rsidRPr="00E87749">
        <w:rPr>
          <w:rFonts w:ascii="Calibri" w:hAnsi="Calibri" w:cs="Calibri"/>
          <w:sz w:val="24"/>
          <w:szCs w:val="24"/>
        </w:rPr>
        <w:t>hen the</w:t>
      </w:r>
      <w:r w:rsidRPr="00E87749">
        <w:rPr>
          <w:rFonts w:ascii="Calibri" w:hAnsi="Calibri" w:cs="Calibri"/>
          <w:sz w:val="24"/>
          <w:szCs w:val="24"/>
          <w:vertAlign w:val="superscript"/>
        </w:rPr>
        <w:t xml:space="preserve"> </w:t>
      </w:r>
      <w:r w:rsidRPr="00E87749">
        <w:rPr>
          <w:rFonts w:ascii="Calibri" w:hAnsi="Calibri" w:cs="Calibri"/>
          <w:sz w:val="24"/>
          <w:szCs w:val="24"/>
        </w:rPr>
        <w:t xml:space="preserve">maneuvers are made at FRC, the FRC column provides an estimate of FRC based on the </w:t>
      </w:r>
      <w:proofErr w:type="spellStart"/>
      <w:r w:rsidRPr="00E87749">
        <w:rPr>
          <w:rFonts w:ascii="Calibri" w:hAnsi="Calibri" w:cs="Calibri"/>
          <w:sz w:val="24"/>
          <w:szCs w:val="24"/>
        </w:rPr>
        <w:t>Farmery</w:t>
      </w:r>
      <w:proofErr w:type="spellEnd"/>
      <w:r w:rsidRPr="00E87749">
        <w:rPr>
          <w:rFonts w:ascii="Calibri" w:hAnsi="Calibri" w:cs="Calibri"/>
          <w:sz w:val="24"/>
          <w:szCs w:val="24"/>
        </w:rPr>
        <w:t xml:space="preserve"> method</w:t>
      </w:r>
      <w:r w:rsidR="00BE064C" w:rsidRPr="00E87749">
        <w:rPr>
          <w:rFonts w:ascii="Calibri" w:hAnsi="Calibri" w:cs="Calibri"/>
          <w:sz w:val="24"/>
          <w:szCs w:val="24"/>
        </w:rPr>
        <w:fldChar w:fldCharType="begin"/>
      </w:r>
      <w:r w:rsidR="00013B89" w:rsidRPr="00E87749">
        <w:rPr>
          <w:rFonts w:ascii="Calibri" w:hAnsi="Calibri" w:cs="Calibri"/>
          <w:sz w:val="24"/>
          <w:szCs w:val="24"/>
        </w:rPr>
        <w:instrText xml:space="preserve"> ADDIN EN.CITE &lt;EndNote&gt;&lt;Cite&gt;&lt;Author&gt;Farmery&lt;/Author&gt;&lt;Year&gt;1995&lt;/Year&gt;&lt;RecNum&gt;4927&lt;/RecNum&gt;&lt;DisplayText&gt;&lt;style face="superscript"&gt;19&lt;/style&gt;&lt;/DisplayText&gt;&lt;record&gt;&lt;rec-number&gt;4927&lt;/rec-number&gt;&lt;foreign-keys&gt;&lt;key app="EN" db-id="052xvrw5aspwtvet50a5t0sbt9tpp2dft2ef" timestamp="1521748398"&gt;4927&lt;/key&gt;&lt;/foreign-keys&gt;&lt;ref-type name="Journal Article"&gt;17&lt;/ref-type&gt;&lt;contributors&gt;&lt;authors&gt;&lt;author&gt;Farmery, A. D.&lt;/author&gt;&lt;/authors&gt;&lt;/contributors&gt;&lt;titles&gt;&lt;title&gt;Volumetric Capnography and Lung Growth in Children - a Simple-Model Validated&lt;/title&gt;&lt;secondary-title&gt;Anesthesiology&lt;/secondary-title&gt;&lt;alt-title&gt;Anesthesiology&lt;/alt-title&gt;&lt;/titles&gt;&lt;periodical&gt;&lt;full-title&gt;Anesthesiology&lt;/full-title&gt;&lt;abbr-1&gt;Anesthesiology&lt;/abbr-1&gt;&lt;/periodical&gt;&lt;alt-periodical&gt;&lt;full-title&gt;Anesthesiology&lt;/full-title&gt;&lt;abbr-1&gt;Anesthesiology&lt;/abbr-1&gt;&lt;/alt-periodical&gt;&lt;pages&gt;1377-1379&lt;/pages&gt;&lt;volume&gt;83&lt;/volume&gt;&lt;number&gt;6&lt;/number&gt;&lt;dates&gt;&lt;year&gt;1995&lt;/year&gt;&lt;pub-dates&gt;&lt;date&gt;Dec&lt;/date&gt;&lt;/pub-dates&gt;&lt;/dates&gt;&lt;isbn&gt;0003-3022&lt;/isbn&gt;&lt;accession-num&gt;WOS:A1995TJ32900042&lt;/accession-num&gt;&lt;urls&gt;&lt;related-urls&gt;&lt;url&gt;&amp;lt;Go to ISI&amp;gt;://WOS:A1995TJ32900042&lt;/url&gt;&lt;/related-urls&gt;&lt;/urls&gt;&lt;electronic-resource-num&gt;Doi 10.1097/00000542-199512000-00042&lt;/electronic-resource-num&gt;&lt;language&gt;English&lt;/language&gt;&lt;/record&gt;&lt;/Cite&gt;&lt;/EndNote&gt;</w:instrText>
      </w:r>
      <w:r w:rsidR="00BE064C" w:rsidRPr="00E87749">
        <w:rPr>
          <w:rFonts w:ascii="Calibri" w:hAnsi="Calibri" w:cs="Calibri"/>
          <w:sz w:val="24"/>
          <w:szCs w:val="24"/>
        </w:rPr>
        <w:fldChar w:fldCharType="separate"/>
      </w:r>
      <w:r w:rsidR="00013B89" w:rsidRPr="00E87749">
        <w:rPr>
          <w:rFonts w:ascii="Calibri" w:hAnsi="Calibri" w:cs="Calibri"/>
          <w:sz w:val="24"/>
          <w:szCs w:val="24"/>
          <w:vertAlign w:val="superscript"/>
        </w:rPr>
        <w:t>19</w:t>
      </w:r>
      <w:r w:rsidR="00BE064C" w:rsidRPr="00E87749">
        <w:rPr>
          <w:rFonts w:ascii="Calibri" w:hAnsi="Calibri" w:cs="Calibri"/>
          <w:sz w:val="24"/>
          <w:szCs w:val="24"/>
        </w:rPr>
        <w:fldChar w:fldCharType="end"/>
      </w:r>
      <w:r w:rsidRPr="00E87749">
        <w:rPr>
          <w:rFonts w:ascii="Calibri" w:hAnsi="Calibri" w:cs="Calibri"/>
          <w:sz w:val="24"/>
          <w:szCs w:val="24"/>
        </w:rPr>
        <w:t>.</w:t>
      </w:r>
      <w:r w:rsidR="00A875F2" w:rsidRPr="00E87749">
        <w:rPr>
          <w:rFonts w:ascii="Calibri" w:hAnsi="Calibri" w:cs="Calibri"/>
          <w:sz w:val="24"/>
          <w:szCs w:val="24"/>
        </w:rPr>
        <w:t xml:space="preserve"> </w:t>
      </w:r>
      <w:r w:rsidR="004A03A0" w:rsidRPr="00E87749">
        <w:rPr>
          <w:rFonts w:ascii="Calibri" w:hAnsi="Calibri" w:cs="Calibri"/>
          <w:sz w:val="24"/>
          <w:szCs w:val="24"/>
        </w:rPr>
        <w:t>Calculation of the peripheral bronchial cross sectional area is based on the method described by Scherer,</w:t>
      </w:r>
      <w:r w:rsidR="00E87749" w:rsidRPr="00E87749">
        <w:rPr>
          <w:rFonts w:ascii="Calibri" w:hAnsi="Calibri" w:cs="Calibri"/>
          <w:i/>
          <w:sz w:val="24"/>
          <w:szCs w:val="24"/>
        </w:rPr>
        <w:t xml:space="preserve"> et al.</w:t>
      </w:r>
      <w:r w:rsidR="00BE064C" w:rsidRPr="00E87749">
        <w:rPr>
          <w:rFonts w:ascii="Calibri" w:hAnsi="Calibri" w:cs="Calibri"/>
          <w:sz w:val="24"/>
          <w:szCs w:val="24"/>
        </w:rPr>
        <w:fldChar w:fldCharType="begin"/>
      </w:r>
      <w:r w:rsidR="00013B89" w:rsidRPr="00E87749">
        <w:rPr>
          <w:rFonts w:ascii="Calibri" w:hAnsi="Calibri" w:cs="Calibri"/>
          <w:sz w:val="24"/>
          <w:szCs w:val="24"/>
        </w:rPr>
        <w:instrText xml:space="preserve"> ADDIN EN.CITE &lt;EndNote&gt;&lt;Cite&gt;&lt;Author&gt;Scherer&lt;/Author&gt;&lt;Year&gt;1983&lt;/Year&gt;&lt;RecNum&gt;4929&lt;/RecNum&gt;&lt;DisplayText&gt;&lt;style face="superscript"&gt;20&lt;/style&gt;&lt;/DisplayText&gt;&lt;record&gt;&lt;rec-number&gt;4929&lt;/rec-number&gt;&lt;foreign-keys&gt;&lt;key app="EN" db-id="052xvrw5aspwtvet50a5t0sbt9tpp2dft2ef" timestamp="1521748451"&gt;4929&lt;/key&gt;&lt;/foreign-keys&gt;&lt;ref-type name="Journal Article"&gt;17&lt;/ref-type&gt;&lt;contributors&gt;&lt;authors&gt;&lt;author&gt;Scherer, P. W.&lt;/author&gt;&lt;author&gt;Neufeld, G. R.&lt;/author&gt;&lt;author&gt;Aukburg, S. J.&lt;/author&gt;&lt;author&gt;Hess, G. D.&lt;/author&gt;&lt;/authors&gt;&lt;/contributors&gt;&lt;auth-address&gt;Univ Penn,Dept Anesthesiol,Philadelphia,Pa 19104&lt;/auth-address&gt;&lt;titles&gt;&lt;title&gt;Measurement of Effective Peripheral Bronchial Cross-Section from Single-Breath Gas Washout&lt;/title&gt;&lt;secondary-title&gt;Journal of Biomechanical Engineering-Transactions of the Asme&lt;/secondary-title&gt;&lt;alt-title&gt;J Biomech Eng-T Asme&lt;/alt-title&gt;&lt;/titles&gt;&lt;periodical&gt;&lt;full-title&gt;Journal of Biomechanical Engineering-Transactions of the Asme&lt;/full-title&gt;&lt;abbr-1&gt;J Biomech Eng-T Asme&lt;/abbr-1&gt;&lt;/periodical&gt;&lt;alt-periodical&gt;&lt;full-title&gt;Journal of Biomechanical Engineering-Transactions of the Asme&lt;/full-title&gt;&lt;abbr-1&gt;J Biomech Eng-T Asme&lt;/abbr-1&gt;&lt;/alt-periodical&gt;&lt;pages&gt;290-293&lt;/pages&gt;&lt;volume&gt;105&lt;/volume&gt;&lt;number&gt;3&lt;/number&gt;&lt;dates&gt;&lt;year&gt;1983&lt;/year&gt;&lt;/dates&gt;&lt;isbn&gt;0148-0731&lt;/isbn&gt;&lt;accession-num&gt;WOS:A1983RF39500013&lt;/accession-num&gt;&lt;urls&gt;&lt;related-urls&gt;&lt;url&gt;&amp;lt;Go to ISI&amp;gt;://WOS:A1983RF39500013&lt;/url&gt;&lt;/related-urls&gt;&lt;/urls&gt;&lt;electronic-resource-num&gt;Doi 10.1115/1.3138420&lt;/electronic-resource-num&gt;&lt;language&gt;English&lt;/language&gt;&lt;/record&gt;&lt;/Cite&gt;&lt;/EndNote&gt;</w:instrText>
      </w:r>
      <w:r w:rsidR="00BE064C" w:rsidRPr="00E87749">
        <w:rPr>
          <w:rFonts w:ascii="Calibri" w:hAnsi="Calibri" w:cs="Calibri"/>
          <w:sz w:val="24"/>
          <w:szCs w:val="24"/>
        </w:rPr>
        <w:fldChar w:fldCharType="separate"/>
      </w:r>
      <w:r w:rsidR="00013B89" w:rsidRPr="00E87749">
        <w:rPr>
          <w:rFonts w:ascii="Calibri" w:hAnsi="Calibri" w:cs="Calibri"/>
          <w:sz w:val="24"/>
          <w:szCs w:val="24"/>
          <w:vertAlign w:val="superscript"/>
        </w:rPr>
        <w:t>20</w:t>
      </w:r>
      <w:r w:rsidR="00BE064C" w:rsidRPr="00E87749">
        <w:rPr>
          <w:rFonts w:ascii="Calibri" w:hAnsi="Calibri" w:cs="Calibri"/>
          <w:sz w:val="24"/>
          <w:szCs w:val="24"/>
        </w:rPr>
        <w:fldChar w:fldCharType="end"/>
      </w:r>
      <w:r w:rsidR="00BE064C" w:rsidRPr="00E87749">
        <w:rPr>
          <w:rFonts w:ascii="Calibri" w:hAnsi="Calibri" w:cs="Calibri"/>
          <w:sz w:val="24"/>
          <w:szCs w:val="24"/>
        </w:rPr>
        <w:t>.</w:t>
      </w:r>
      <w:r w:rsidR="004A03A0" w:rsidRPr="00E87749">
        <w:rPr>
          <w:rFonts w:ascii="Calibri" w:hAnsi="Calibri" w:cs="Calibri"/>
          <w:sz w:val="24"/>
          <w:szCs w:val="24"/>
        </w:rPr>
        <w:t xml:space="preserve"> </w:t>
      </w:r>
      <w:r w:rsidR="00BE064C" w:rsidRPr="00E87749">
        <w:rPr>
          <w:rFonts w:ascii="Calibri" w:hAnsi="Calibri" w:cs="Calibri"/>
          <w:sz w:val="24"/>
          <w:szCs w:val="24"/>
        </w:rPr>
        <w:t>Finally, if desired, the end tidal CO</w:t>
      </w:r>
      <w:r w:rsidR="00BE064C" w:rsidRPr="00E87749">
        <w:rPr>
          <w:rFonts w:ascii="Calibri" w:hAnsi="Calibri" w:cs="Calibri"/>
          <w:sz w:val="24"/>
          <w:szCs w:val="24"/>
          <w:vertAlign w:val="subscript"/>
        </w:rPr>
        <w:t>2</w:t>
      </w:r>
      <w:r w:rsidR="00BE064C" w:rsidRPr="00E87749">
        <w:rPr>
          <w:rFonts w:ascii="Calibri" w:hAnsi="Calibri" w:cs="Calibri"/>
          <w:sz w:val="24"/>
          <w:szCs w:val="24"/>
        </w:rPr>
        <w:t xml:space="preserve"> and average expired CO</w:t>
      </w:r>
      <w:r w:rsidR="00BE064C" w:rsidRPr="00E87749">
        <w:rPr>
          <w:rFonts w:ascii="Calibri" w:hAnsi="Calibri" w:cs="Calibri"/>
          <w:sz w:val="24"/>
          <w:szCs w:val="24"/>
          <w:vertAlign w:val="subscript"/>
        </w:rPr>
        <w:t xml:space="preserve">2 </w:t>
      </w:r>
      <w:r w:rsidR="00BE064C" w:rsidRPr="00E87749">
        <w:rPr>
          <w:rFonts w:ascii="Calibri" w:hAnsi="Calibri" w:cs="Calibri"/>
          <w:sz w:val="24"/>
          <w:szCs w:val="24"/>
        </w:rPr>
        <w:t>concentration can be used to calculat</w:t>
      </w:r>
      <w:r w:rsidR="00A820DD" w:rsidRPr="00E87749">
        <w:rPr>
          <w:rFonts w:ascii="Calibri" w:hAnsi="Calibri" w:cs="Calibri"/>
          <w:sz w:val="24"/>
          <w:szCs w:val="24"/>
        </w:rPr>
        <w:t xml:space="preserve">e the physiological dead space </w:t>
      </w:r>
      <w:r w:rsidR="00F4520B" w:rsidRPr="00E87749">
        <w:rPr>
          <w:rFonts w:ascii="Calibri" w:hAnsi="Calibri" w:cs="Calibri"/>
          <w:sz w:val="24"/>
          <w:szCs w:val="24"/>
        </w:rPr>
        <w:t>for comparison</w:t>
      </w:r>
      <w:r w:rsidR="00BE064C" w:rsidRPr="00E87749">
        <w:rPr>
          <w:rFonts w:ascii="Calibri" w:hAnsi="Calibri" w:cs="Calibri"/>
          <w:sz w:val="24"/>
          <w:szCs w:val="24"/>
        </w:rPr>
        <w:t xml:space="preserve"> to the anatomic dead space</w:t>
      </w:r>
      <w:r w:rsidR="003144AB" w:rsidRPr="00E87749">
        <w:rPr>
          <w:rFonts w:ascii="Calibri" w:hAnsi="Calibri" w:cs="Calibri"/>
          <w:sz w:val="24"/>
          <w:szCs w:val="24"/>
        </w:rPr>
        <w:fldChar w:fldCharType="begin">
          <w:fldData xml:space="preserve">PEVuZE5vdGU+PENpdGU+PEF1dGhvcj5TaW5oYTwvQXV0aG9yPjxZZWFyPjIwMTI8L1llYXI+PFJl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</w:fldData>
        </w:fldChar>
      </w:r>
      <w:r w:rsidR="00DC1F45" w:rsidRPr="00E87749">
        <w:rPr>
          <w:rFonts w:ascii="Calibri" w:hAnsi="Calibri" w:cs="Calibri"/>
          <w:sz w:val="24"/>
          <w:szCs w:val="24"/>
        </w:rPr>
        <w:instrText xml:space="preserve"> ADDIN EN.CITE </w:instrText>
      </w:r>
      <w:r w:rsidR="00DC1F45" w:rsidRPr="00E87749">
        <w:rPr>
          <w:rFonts w:ascii="Calibri" w:hAnsi="Calibri" w:cs="Calibri"/>
          <w:sz w:val="24"/>
          <w:szCs w:val="24"/>
        </w:rPr>
        <w:fldChar w:fldCharType="begin">
          <w:fldData xml:space="preserve">PEVuZE5vdGU+PENpdGU+PEF1dGhvcj5TaW5oYTwvQXV0aG9yPjxZZWFyPjIwMTI8L1llYXI+PFJl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</w:fldData>
        </w:fldChar>
      </w:r>
      <w:r w:rsidR="00DC1F45" w:rsidRPr="00E87749">
        <w:rPr>
          <w:rFonts w:ascii="Calibri" w:hAnsi="Calibri" w:cs="Calibri"/>
          <w:sz w:val="24"/>
          <w:szCs w:val="24"/>
        </w:rPr>
        <w:instrText xml:space="preserve"> ADDIN EN.CITE.DATA </w:instrText>
      </w:r>
      <w:r w:rsidR="00DC1F45" w:rsidRPr="00E87749">
        <w:rPr>
          <w:rFonts w:ascii="Calibri" w:hAnsi="Calibri" w:cs="Calibri"/>
          <w:sz w:val="24"/>
          <w:szCs w:val="24"/>
        </w:rPr>
      </w:r>
      <w:r w:rsidR="00DC1F45" w:rsidRPr="00E87749">
        <w:rPr>
          <w:rFonts w:ascii="Calibri" w:hAnsi="Calibri" w:cs="Calibri"/>
          <w:sz w:val="24"/>
          <w:szCs w:val="24"/>
        </w:rPr>
        <w:fldChar w:fldCharType="end"/>
      </w:r>
      <w:r w:rsidR="003144AB" w:rsidRPr="00E87749">
        <w:rPr>
          <w:rFonts w:ascii="Calibri" w:hAnsi="Calibri" w:cs="Calibri"/>
          <w:sz w:val="24"/>
          <w:szCs w:val="24"/>
        </w:rPr>
      </w:r>
      <w:r w:rsidR="003144AB" w:rsidRPr="00E87749">
        <w:rPr>
          <w:rFonts w:ascii="Calibri" w:hAnsi="Calibri" w:cs="Calibri"/>
          <w:sz w:val="24"/>
          <w:szCs w:val="24"/>
        </w:rPr>
        <w:fldChar w:fldCharType="separate"/>
      </w:r>
      <w:r w:rsidR="00DC1F45" w:rsidRPr="00E87749">
        <w:rPr>
          <w:rFonts w:ascii="Calibri" w:hAnsi="Calibri" w:cs="Calibri"/>
          <w:sz w:val="24"/>
          <w:szCs w:val="24"/>
          <w:vertAlign w:val="superscript"/>
        </w:rPr>
        <w:t>21,22</w:t>
      </w:r>
      <w:r w:rsidR="003144AB" w:rsidRPr="00E87749">
        <w:rPr>
          <w:rFonts w:ascii="Calibri" w:hAnsi="Calibri" w:cs="Calibri"/>
          <w:sz w:val="24"/>
          <w:szCs w:val="24"/>
        </w:rPr>
        <w:fldChar w:fldCharType="end"/>
      </w:r>
      <w:r w:rsidR="00BE064C" w:rsidRPr="00E87749">
        <w:rPr>
          <w:rFonts w:ascii="Calibri" w:hAnsi="Calibri" w:cs="Calibri"/>
          <w:sz w:val="24"/>
          <w:szCs w:val="24"/>
        </w:rPr>
        <w:t xml:space="preserve">. </w:t>
      </w:r>
    </w:p>
    <w:p w14:paraId="69EFD962" w14:textId="77777777" w:rsidR="00FA14A0" w:rsidRPr="00E87749" w:rsidRDefault="00FA14A0" w:rsidP="00E87749">
      <w:pPr>
        <w:spacing w:after="0" w:line="240" w:lineRule="auto"/>
        <w:rPr>
          <w:rFonts w:ascii="Calibri" w:hAnsi="Calibri" w:cs="Calibri"/>
          <w:sz w:val="24"/>
          <w:szCs w:val="24"/>
        </w:rPr>
      </w:pPr>
      <w:bookmarkStart w:id="1" w:name="_GoBack"/>
      <w:bookmarkEnd w:id="1"/>
    </w:p>
    <w:p w14:paraId="6CD6D65D" w14:textId="2B69F3F5" w:rsidR="00CB182B" w:rsidRPr="00E87749" w:rsidRDefault="00CB182B" w:rsidP="00E87749">
      <w:pPr>
        <w:autoSpaceDE w:val="0"/>
        <w:autoSpaceDN w:val="0"/>
        <w:adjustRightInd w:val="0"/>
        <w:spacing w:after="0" w:line="240" w:lineRule="auto"/>
        <w:rPr>
          <w:rFonts w:ascii="Calibri" w:hAnsi="Calibri" w:cs="Calibri"/>
          <w:b/>
          <w:sz w:val="24"/>
          <w:szCs w:val="24"/>
        </w:rPr>
      </w:pPr>
      <w:r w:rsidRPr="00E87749">
        <w:rPr>
          <w:rFonts w:ascii="Calibri" w:hAnsi="Calibri" w:cs="Calibri"/>
          <w:b/>
          <w:sz w:val="24"/>
          <w:szCs w:val="24"/>
        </w:rPr>
        <w:t>ACKNOWLEDGEMENTS</w:t>
      </w:r>
    </w:p>
    <w:p w14:paraId="1AC0B7DA" w14:textId="010D66A0" w:rsidR="00CB182B" w:rsidRDefault="005C1DB2" w:rsidP="00E87749">
      <w:pPr>
        <w:autoSpaceDE w:val="0"/>
        <w:autoSpaceDN w:val="0"/>
        <w:adjustRightInd w:val="0"/>
        <w:spacing w:after="0" w:line="240" w:lineRule="auto"/>
        <w:rPr>
          <w:rFonts w:ascii="Calibri" w:hAnsi="Calibri" w:cs="Calibri"/>
          <w:color w:val="000000"/>
          <w:sz w:val="24"/>
          <w:szCs w:val="24"/>
        </w:rPr>
      </w:pPr>
      <w:r w:rsidRPr="00E87749">
        <w:rPr>
          <w:rFonts w:ascii="Calibri" w:hAnsi="Calibri" w:cs="Calibri"/>
          <w:sz w:val="24"/>
          <w:szCs w:val="24"/>
        </w:rPr>
        <w:t>T</w:t>
      </w:r>
      <w:r w:rsidR="00CB182B" w:rsidRPr="00E87749">
        <w:rPr>
          <w:rFonts w:ascii="Calibri" w:hAnsi="Calibri" w:cs="Calibri"/>
          <w:sz w:val="24"/>
          <w:szCs w:val="24"/>
        </w:rPr>
        <w:t xml:space="preserve">his work was funded by the Departments of Health and Human Physiology and Internal Medicine at the University of Iowa. This work was also supported by the Old Gold Fellowship (Bates) and </w:t>
      </w:r>
      <w:r w:rsidR="00CB182B" w:rsidRPr="00E87749">
        <w:rPr>
          <w:rFonts w:ascii="Calibri" w:hAnsi="Calibri" w:cs="Calibri"/>
          <w:color w:val="000000"/>
          <w:sz w:val="24"/>
          <w:szCs w:val="24"/>
        </w:rPr>
        <w:t>Grant IRG-15-176-40 from the American Cancer Society, administered through The Holden Comprehensive Cancer Center at The University of Iowa (Bates)</w:t>
      </w:r>
    </w:p>
    <w:p w14:paraId="7A26C902" w14:textId="77777777" w:rsidR="00314A04" w:rsidRPr="00E87749" w:rsidRDefault="00314A04" w:rsidP="00E87749">
      <w:pPr>
        <w:autoSpaceDE w:val="0"/>
        <w:autoSpaceDN w:val="0"/>
        <w:adjustRightInd w:val="0"/>
        <w:spacing w:after="0" w:line="240" w:lineRule="auto"/>
        <w:rPr>
          <w:rFonts w:ascii="Calibri" w:hAnsi="Calibri" w:cs="Calibri"/>
          <w:color w:val="000000"/>
          <w:sz w:val="24"/>
          <w:szCs w:val="24"/>
        </w:rPr>
      </w:pPr>
    </w:p>
    <w:p w14:paraId="17ADD9B4" w14:textId="32E55E0E" w:rsidR="00CB182B" w:rsidRPr="00E87749" w:rsidRDefault="00CB182B" w:rsidP="00E87749">
      <w:pPr>
        <w:autoSpaceDE w:val="0"/>
        <w:autoSpaceDN w:val="0"/>
        <w:adjustRightInd w:val="0"/>
        <w:spacing w:after="0" w:line="240" w:lineRule="auto"/>
        <w:rPr>
          <w:rFonts w:ascii="Calibri" w:hAnsi="Calibri" w:cs="Calibri"/>
          <w:b/>
          <w:color w:val="000000"/>
          <w:sz w:val="24"/>
          <w:szCs w:val="24"/>
        </w:rPr>
      </w:pPr>
      <w:r w:rsidRPr="00E87749">
        <w:rPr>
          <w:rFonts w:ascii="Calibri" w:hAnsi="Calibri" w:cs="Calibri"/>
          <w:b/>
          <w:color w:val="000000"/>
          <w:sz w:val="24"/>
          <w:szCs w:val="24"/>
        </w:rPr>
        <w:t>DISCLOSURES</w:t>
      </w:r>
    </w:p>
    <w:p w14:paraId="24561541" w14:textId="13716DE8" w:rsidR="00CB182B" w:rsidRPr="00E87749" w:rsidRDefault="00CB182B" w:rsidP="00E87749">
      <w:pPr>
        <w:autoSpaceDE w:val="0"/>
        <w:autoSpaceDN w:val="0"/>
        <w:adjustRightInd w:val="0"/>
        <w:spacing w:after="0" w:line="240" w:lineRule="auto"/>
        <w:rPr>
          <w:rFonts w:ascii="Calibri" w:hAnsi="Calibri" w:cs="Calibri"/>
          <w:sz w:val="24"/>
          <w:szCs w:val="24"/>
        </w:rPr>
      </w:pPr>
      <w:r w:rsidRPr="00E87749">
        <w:rPr>
          <w:rFonts w:ascii="Calibri" w:hAnsi="Calibri" w:cs="Calibri"/>
          <w:color w:val="000000"/>
          <w:sz w:val="24"/>
          <w:szCs w:val="24"/>
        </w:rPr>
        <w:t>The authors have nothing to disclose</w:t>
      </w:r>
      <w:r w:rsidR="00314A04">
        <w:rPr>
          <w:rFonts w:ascii="Calibri" w:hAnsi="Calibri" w:cs="Calibri"/>
          <w:color w:val="000000"/>
          <w:sz w:val="24"/>
          <w:szCs w:val="24"/>
        </w:rPr>
        <w:t>.</w:t>
      </w:r>
    </w:p>
    <w:p w14:paraId="78CBD5E3" w14:textId="43C8041D" w:rsidR="00A72B24" w:rsidRPr="00E87749" w:rsidRDefault="00A72B24" w:rsidP="00E87749">
      <w:pPr>
        <w:autoSpaceDE w:val="0"/>
        <w:autoSpaceDN w:val="0"/>
        <w:adjustRightInd w:val="0"/>
        <w:spacing w:after="0" w:line="240" w:lineRule="auto"/>
        <w:rPr>
          <w:rFonts w:ascii="Calibri" w:hAnsi="Calibri" w:cs="Calibri"/>
          <w:sz w:val="24"/>
          <w:szCs w:val="24"/>
        </w:rPr>
      </w:pPr>
    </w:p>
    <w:p w14:paraId="702F49AD" w14:textId="77777777" w:rsidR="00BD0A19" w:rsidRPr="00E87749" w:rsidRDefault="00BD0A19" w:rsidP="00E87749">
      <w:pPr>
        <w:spacing w:after="0" w:line="240" w:lineRule="auto"/>
        <w:rPr>
          <w:rFonts w:ascii="Calibri" w:hAnsi="Calibri" w:cs="Calibri"/>
          <w:b/>
          <w:sz w:val="24"/>
          <w:szCs w:val="24"/>
        </w:rPr>
      </w:pPr>
      <w:r w:rsidRPr="00E87749">
        <w:rPr>
          <w:rFonts w:ascii="Calibri" w:hAnsi="Calibri" w:cs="Calibri"/>
          <w:b/>
          <w:sz w:val="24"/>
          <w:szCs w:val="24"/>
        </w:rPr>
        <w:t>REFERENCES</w:t>
      </w:r>
    </w:p>
    <w:p w14:paraId="420C317B" w14:textId="3922CE2A" w:rsidR="00DC1F45" w:rsidRPr="00E87749" w:rsidRDefault="00BD0A19" w:rsidP="00E87749">
      <w:pPr>
        <w:pStyle w:val="EndNoteBibliography"/>
        <w:spacing w:after="0"/>
        <w:rPr>
          <w:noProof w:val="0"/>
          <w:sz w:val="24"/>
        </w:rPr>
      </w:pPr>
      <w:r w:rsidRPr="00E87749">
        <w:rPr>
          <w:noProof w:val="0"/>
          <w:sz w:val="24"/>
          <w:szCs w:val="24"/>
        </w:rPr>
        <w:fldChar w:fldCharType="begin"/>
      </w:r>
      <w:r w:rsidRPr="00E87749">
        <w:rPr>
          <w:noProof w:val="0"/>
          <w:sz w:val="24"/>
          <w:szCs w:val="24"/>
        </w:rPr>
        <w:instrText xml:space="preserve"> ADDIN EN.REFLIST </w:instrText>
      </w:r>
      <w:r w:rsidRPr="00E87749">
        <w:rPr>
          <w:noProof w:val="0"/>
          <w:sz w:val="24"/>
          <w:szCs w:val="24"/>
        </w:rPr>
        <w:fldChar w:fldCharType="separate"/>
      </w:r>
      <w:r w:rsidR="00DC1F45" w:rsidRPr="00E87749">
        <w:rPr>
          <w:noProof w:val="0"/>
          <w:sz w:val="24"/>
        </w:rPr>
        <w:t>1</w:t>
      </w:r>
      <w:r w:rsidR="00DC1F45" w:rsidRPr="00E87749">
        <w:rPr>
          <w:noProof w:val="0"/>
          <w:sz w:val="24"/>
        </w:rPr>
        <w:tab/>
        <w:t>Robinson, P. D.</w:t>
      </w:r>
      <w:r w:rsidR="00E87749" w:rsidRPr="00E87749">
        <w:rPr>
          <w:i/>
          <w:noProof w:val="0"/>
          <w:sz w:val="24"/>
        </w:rPr>
        <w:t xml:space="preserve"> et al.</w:t>
      </w:r>
      <w:r w:rsidR="00DC1F45" w:rsidRPr="00E87749">
        <w:rPr>
          <w:noProof w:val="0"/>
          <w:sz w:val="24"/>
        </w:rPr>
        <w:t xml:space="preserve"> Consensus statement for inert gas washout measurement using multiple- and single- breath tests. </w:t>
      </w:r>
      <w:r w:rsidR="00DC1F45" w:rsidRPr="00E87749">
        <w:rPr>
          <w:i/>
          <w:noProof w:val="0"/>
          <w:sz w:val="24"/>
        </w:rPr>
        <w:t>European Respiratory Journal.</w:t>
      </w:r>
      <w:r w:rsidR="00DC1F45" w:rsidRPr="00E87749">
        <w:rPr>
          <w:noProof w:val="0"/>
          <w:sz w:val="24"/>
        </w:rPr>
        <w:t xml:space="preserve"> </w:t>
      </w:r>
      <w:r w:rsidR="00DC1F45" w:rsidRPr="00E87749">
        <w:rPr>
          <w:b/>
          <w:noProof w:val="0"/>
          <w:sz w:val="24"/>
        </w:rPr>
        <w:t>41</w:t>
      </w:r>
      <w:r w:rsidR="00DC1F45" w:rsidRPr="00E87749">
        <w:rPr>
          <w:noProof w:val="0"/>
          <w:sz w:val="24"/>
        </w:rPr>
        <w:t xml:space="preserve"> (3), 507-522, 10.1183/09031936.00069712</w:t>
      </w:r>
      <w:r w:rsidR="00314A04">
        <w:rPr>
          <w:noProof w:val="0"/>
          <w:sz w:val="24"/>
        </w:rPr>
        <w:t xml:space="preserve"> (</w:t>
      </w:r>
      <w:r w:rsidR="00DC1F45" w:rsidRPr="00E87749">
        <w:rPr>
          <w:noProof w:val="0"/>
          <w:sz w:val="24"/>
        </w:rPr>
        <w:t>2013).</w:t>
      </w:r>
    </w:p>
    <w:p w14:paraId="271109C4" w14:textId="074BEC91" w:rsidR="00DC1F45" w:rsidRPr="00E87749" w:rsidRDefault="00DC1F45" w:rsidP="00E87749">
      <w:pPr>
        <w:pStyle w:val="EndNoteBibliography"/>
        <w:spacing w:after="0"/>
        <w:rPr>
          <w:noProof w:val="0"/>
          <w:sz w:val="24"/>
        </w:rPr>
      </w:pPr>
      <w:r w:rsidRPr="00E87749">
        <w:rPr>
          <w:noProof w:val="0"/>
          <w:sz w:val="24"/>
        </w:rPr>
        <w:t>2</w:t>
      </w:r>
      <w:r w:rsidRPr="00E87749">
        <w:rPr>
          <w:noProof w:val="0"/>
          <w:sz w:val="24"/>
        </w:rPr>
        <w:tab/>
      </w:r>
      <w:proofErr w:type="spellStart"/>
      <w:r w:rsidRPr="00E87749">
        <w:rPr>
          <w:noProof w:val="0"/>
          <w:sz w:val="24"/>
        </w:rPr>
        <w:t>Verbanck</w:t>
      </w:r>
      <w:proofErr w:type="spellEnd"/>
      <w:r w:rsidRPr="00E87749">
        <w:rPr>
          <w:noProof w:val="0"/>
          <w:sz w:val="24"/>
        </w:rPr>
        <w:t xml:space="preserve">, S. &amp; Paiva, M. Gas mixing in the airways and airspaces. </w:t>
      </w:r>
      <w:r w:rsidR="00314A04">
        <w:rPr>
          <w:i/>
          <w:noProof w:val="0"/>
          <w:sz w:val="24"/>
        </w:rPr>
        <w:t>Comprehensive Physiology</w:t>
      </w:r>
      <w:r w:rsidRPr="00E87749">
        <w:rPr>
          <w:i/>
          <w:noProof w:val="0"/>
          <w:sz w:val="24"/>
        </w:rPr>
        <w:t>.</w:t>
      </w:r>
      <w:r w:rsidRPr="00E87749">
        <w:rPr>
          <w:noProof w:val="0"/>
          <w:sz w:val="24"/>
        </w:rPr>
        <w:t xml:space="preserve"> </w:t>
      </w:r>
      <w:r w:rsidRPr="00E87749">
        <w:rPr>
          <w:b/>
          <w:noProof w:val="0"/>
          <w:sz w:val="24"/>
        </w:rPr>
        <w:t>1</w:t>
      </w:r>
      <w:r w:rsidRPr="00E87749">
        <w:rPr>
          <w:noProof w:val="0"/>
          <w:sz w:val="24"/>
        </w:rPr>
        <w:t xml:space="preserve"> (2), 809-834, 10.1002/cphy.c100018</w:t>
      </w:r>
      <w:r w:rsidR="00314A04">
        <w:rPr>
          <w:noProof w:val="0"/>
          <w:sz w:val="24"/>
        </w:rPr>
        <w:t xml:space="preserve"> (</w:t>
      </w:r>
      <w:r w:rsidRPr="00E87749">
        <w:rPr>
          <w:noProof w:val="0"/>
          <w:sz w:val="24"/>
        </w:rPr>
        <w:t>2011).</w:t>
      </w:r>
    </w:p>
    <w:p w14:paraId="398E40D1" w14:textId="06BF18D9" w:rsidR="00DC1F45" w:rsidRPr="00E87749" w:rsidRDefault="00DC1F45" w:rsidP="00E87749">
      <w:pPr>
        <w:pStyle w:val="EndNoteBibliography"/>
        <w:spacing w:after="0"/>
        <w:rPr>
          <w:noProof w:val="0"/>
          <w:sz w:val="24"/>
        </w:rPr>
      </w:pPr>
      <w:r w:rsidRPr="00E87749">
        <w:rPr>
          <w:noProof w:val="0"/>
          <w:sz w:val="24"/>
        </w:rPr>
        <w:t>3</w:t>
      </w:r>
      <w:r w:rsidRPr="00E87749">
        <w:rPr>
          <w:noProof w:val="0"/>
          <w:sz w:val="24"/>
        </w:rPr>
        <w:tab/>
        <w:t>Bates, M. L.</w:t>
      </w:r>
      <w:r w:rsidR="00E87749" w:rsidRPr="00E87749">
        <w:rPr>
          <w:i/>
          <w:noProof w:val="0"/>
          <w:sz w:val="24"/>
        </w:rPr>
        <w:t xml:space="preserve"> et al.</w:t>
      </w:r>
      <w:r w:rsidRPr="00E87749">
        <w:rPr>
          <w:noProof w:val="0"/>
          <w:sz w:val="24"/>
        </w:rPr>
        <w:t xml:space="preserve"> Pulmonary function responses to ozone in smokers with a limited smoking history. </w:t>
      </w:r>
      <w:r w:rsidR="00314A04">
        <w:rPr>
          <w:i/>
          <w:noProof w:val="0"/>
          <w:sz w:val="24"/>
        </w:rPr>
        <w:t>Toxicology and Applied Pharmacology</w:t>
      </w:r>
      <w:r w:rsidRPr="00E87749">
        <w:rPr>
          <w:i/>
          <w:noProof w:val="0"/>
          <w:sz w:val="24"/>
        </w:rPr>
        <w:t>.</w:t>
      </w:r>
      <w:r w:rsidRPr="00E87749">
        <w:rPr>
          <w:noProof w:val="0"/>
          <w:sz w:val="24"/>
        </w:rPr>
        <w:t xml:space="preserve"> </w:t>
      </w:r>
      <w:r w:rsidRPr="00E87749">
        <w:rPr>
          <w:b/>
          <w:noProof w:val="0"/>
          <w:sz w:val="24"/>
        </w:rPr>
        <w:t>278</w:t>
      </w:r>
      <w:r w:rsidRPr="00E87749">
        <w:rPr>
          <w:noProof w:val="0"/>
          <w:sz w:val="24"/>
        </w:rPr>
        <w:t xml:space="preserve"> (1), 85-90, 10.1016/j.taap.2014.04.011</w:t>
      </w:r>
      <w:r w:rsidR="00314A04">
        <w:rPr>
          <w:noProof w:val="0"/>
          <w:sz w:val="24"/>
        </w:rPr>
        <w:t xml:space="preserve"> (</w:t>
      </w:r>
      <w:r w:rsidRPr="00E87749">
        <w:rPr>
          <w:noProof w:val="0"/>
          <w:sz w:val="24"/>
        </w:rPr>
        <w:t>2014).</w:t>
      </w:r>
    </w:p>
    <w:p w14:paraId="394D6846" w14:textId="6C28E9B6" w:rsidR="00DC1F45" w:rsidRPr="00E87749" w:rsidRDefault="00DC1F45" w:rsidP="00E87749">
      <w:pPr>
        <w:pStyle w:val="EndNoteBibliography"/>
        <w:spacing w:after="0"/>
        <w:rPr>
          <w:noProof w:val="0"/>
          <w:sz w:val="24"/>
        </w:rPr>
      </w:pPr>
      <w:r w:rsidRPr="00E87749">
        <w:rPr>
          <w:noProof w:val="0"/>
          <w:sz w:val="24"/>
        </w:rPr>
        <w:t>4</w:t>
      </w:r>
      <w:r w:rsidRPr="00E87749">
        <w:rPr>
          <w:noProof w:val="0"/>
          <w:sz w:val="24"/>
        </w:rPr>
        <w:tab/>
        <w:t xml:space="preserve">Bates, M. L., </w:t>
      </w:r>
      <w:proofErr w:type="spellStart"/>
      <w:r w:rsidRPr="00E87749">
        <w:rPr>
          <w:noProof w:val="0"/>
          <w:sz w:val="24"/>
        </w:rPr>
        <w:t>Brenza</w:t>
      </w:r>
      <w:proofErr w:type="spellEnd"/>
      <w:r w:rsidRPr="00E87749">
        <w:rPr>
          <w:noProof w:val="0"/>
          <w:sz w:val="24"/>
        </w:rPr>
        <w:t>, T. M., Ben-</w:t>
      </w:r>
      <w:proofErr w:type="spellStart"/>
      <w:r w:rsidRPr="00E87749">
        <w:rPr>
          <w:noProof w:val="0"/>
          <w:sz w:val="24"/>
        </w:rPr>
        <w:t>Jebria</w:t>
      </w:r>
      <w:proofErr w:type="spellEnd"/>
      <w:r w:rsidRPr="00E87749">
        <w:rPr>
          <w:noProof w:val="0"/>
          <w:sz w:val="24"/>
        </w:rPr>
        <w:t xml:space="preserve">, A., Bascom, R. &amp; </w:t>
      </w:r>
      <w:proofErr w:type="spellStart"/>
      <w:r w:rsidRPr="00E87749">
        <w:rPr>
          <w:noProof w:val="0"/>
          <w:sz w:val="24"/>
        </w:rPr>
        <w:t>Ultman</w:t>
      </w:r>
      <w:proofErr w:type="spellEnd"/>
      <w:r w:rsidRPr="00E87749">
        <w:rPr>
          <w:noProof w:val="0"/>
          <w:sz w:val="24"/>
        </w:rPr>
        <w:t xml:space="preserve">, J. S. Longitudinal distribution of ozone absorption in the lung: comparison of cigarette smokers and nonsmokers. </w:t>
      </w:r>
      <w:r w:rsidR="00314A04">
        <w:rPr>
          <w:i/>
          <w:noProof w:val="0"/>
          <w:sz w:val="24"/>
        </w:rPr>
        <w:t>Toxicology and Applied Pharmacology</w:t>
      </w:r>
      <w:r w:rsidRPr="00E87749">
        <w:rPr>
          <w:i/>
          <w:noProof w:val="0"/>
          <w:sz w:val="24"/>
        </w:rPr>
        <w:t>.</w:t>
      </w:r>
      <w:r w:rsidRPr="00E87749">
        <w:rPr>
          <w:noProof w:val="0"/>
          <w:sz w:val="24"/>
        </w:rPr>
        <w:t xml:space="preserve"> </w:t>
      </w:r>
      <w:r w:rsidRPr="00E87749">
        <w:rPr>
          <w:b/>
          <w:noProof w:val="0"/>
          <w:sz w:val="24"/>
        </w:rPr>
        <w:t>236</w:t>
      </w:r>
      <w:r w:rsidRPr="00E87749">
        <w:rPr>
          <w:noProof w:val="0"/>
          <w:sz w:val="24"/>
        </w:rPr>
        <w:t xml:space="preserve"> (3), 270-275, 10.1016/j.taap.2009.02.006</w:t>
      </w:r>
      <w:r w:rsidR="00314A04">
        <w:rPr>
          <w:noProof w:val="0"/>
          <w:sz w:val="24"/>
        </w:rPr>
        <w:t xml:space="preserve"> (</w:t>
      </w:r>
      <w:r w:rsidRPr="00E87749">
        <w:rPr>
          <w:noProof w:val="0"/>
          <w:sz w:val="24"/>
        </w:rPr>
        <w:t>2009).</w:t>
      </w:r>
    </w:p>
    <w:p w14:paraId="2657DCBD" w14:textId="789AE3C0" w:rsidR="00DC1F45" w:rsidRPr="00E87749" w:rsidRDefault="00DC1F45" w:rsidP="00E87749">
      <w:pPr>
        <w:pStyle w:val="EndNoteBibliography"/>
        <w:spacing w:after="0"/>
        <w:rPr>
          <w:noProof w:val="0"/>
          <w:sz w:val="24"/>
        </w:rPr>
      </w:pPr>
      <w:r w:rsidRPr="00E87749">
        <w:rPr>
          <w:noProof w:val="0"/>
          <w:sz w:val="24"/>
        </w:rPr>
        <w:t>5</w:t>
      </w:r>
      <w:r w:rsidRPr="00E87749">
        <w:rPr>
          <w:noProof w:val="0"/>
          <w:sz w:val="24"/>
        </w:rPr>
        <w:tab/>
        <w:t>Reeser, W. H.</w:t>
      </w:r>
      <w:r w:rsidR="00E87749" w:rsidRPr="00E87749">
        <w:rPr>
          <w:i/>
          <w:noProof w:val="0"/>
          <w:sz w:val="24"/>
        </w:rPr>
        <w:t xml:space="preserve"> et al.</w:t>
      </w:r>
      <w:r w:rsidRPr="00E87749">
        <w:rPr>
          <w:noProof w:val="0"/>
          <w:sz w:val="24"/>
        </w:rPr>
        <w:t xml:space="preserve"> Uptake of ozone in human lungs and its relationship to local physiological response. </w:t>
      </w:r>
      <w:r w:rsidR="00314A04">
        <w:rPr>
          <w:i/>
          <w:noProof w:val="0"/>
          <w:sz w:val="24"/>
        </w:rPr>
        <w:t>Inhalation Toxicology</w:t>
      </w:r>
      <w:r w:rsidRPr="00E87749">
        <w:rPr>
          <w:i/>
          <w:noProof w:val="0"/>
          <w:sz w:val="24"/>
        </w:rPr>
        <w:t>.</w:t>
      </w:r>
      <w:r w:rsidRPr="00E87749">
        <w:rPr>
          <w:noProof w:val="0"/>
          <w:sz w:val="24"/>
        </w:rPr>
        <w:t xml:space="preserve"> </w:t>
      </w:r>
      <w:r w:rsidRPr="00E87749">
        <w:rPr>
          <w:b/>
          <w:noProof w:val="0"/>
          <w:sz w:val="24"/>
        </w:rPr>
        <w:t>17</w:t>
      </w:r>
      <w:r w:rsidRPr="00E87749">
        <w:rPr>
          <w:noProof w:val="0"/>
          <w:sz w:val="24"/>
        </w:rPr>
        <w:t xml:space="preserve"> (13), 699-707, 10.1080/08958370500224433</w:t>
      </w:r>
      <w:r w:rsidR="00314A04">
        <w:rPr>
          <w:noProof w:val="0"/>
          <w:sz w:val="24"/>
        </w:rPr>
        <w:t xml:space="preserve"> (</w:t>
      </w:r>
      <w:r w:rsidRPr="00E87749">
        <w:rPr>
          <w:noProof w:val="0"/>
          <w:sz w:val="24"/>
        </w:rPr>
        <w:t>2005).</w:t>
      </w:r>
    </w:p>
    <w:p w14:paraId="3B8A2FD5" w14:textId="692027AC" w:rsidR="00DC1F45" w:rsidRPr="00E87749" w:rsidRDefault="00DC1F45" w:rsidP="00E87749">
      <w:pPr>
        <w:pStyle w:val="EndNoteBibliography"/>
        <w:spacing w:after="0"/>
        <w:rPr>
          <w:noProof w:val="0"/>
          <w:sz w:val="24"/>
        </w:rPr>
      </w:pPr>
      <w:r w:rsidRPr="00E87749">
        <w:rPr>
          <w:noProof w:val="0"/>
          <w:sz w:val="24"/>
        </w:rPr>
        <w:t>6</w:t>
      </w:r>
      <w:r w:rsidRPr="00E87749">
        <w:rPr>
          <w:noProof w:val="0"/>
          <w:sz w:val="24"/>
        </w:rPr>
        <w:tab/>
        <w:t>Taylor, A. B., Lee, G. M., Nellore, K., Ben-</w:t>
      </w:r>
      <w:proofErr w:type="spellStart"/>
      <w:r w:rsidRPr="00E87749">
        <w:rPr>
          <w:noProof w:val="0"/>
          <w:sz w:val="24"/>
        </w:rPr>
        <w:t>Jebria</w:t>
      </w:r>
      <w:proofErr w:type="spellEnd"/>
      <w:r w:rsidRPr="00E87749">
        <w:rPr>
          <w:noProof w:val="0"/>
          <w:sz w:val="24"/>
        </w:rPr>
        <w:t xml:space="preserve">, A. &amp; </w:t>
      </w:r>
      <w:proofErr w:type="spellStart"/>
      <w:r w:rsidRPr="00E87749">
        <w:rPr>
          <w:noProof w:val="0"/>
          <w:sz w:val="24"/>
        </w:rPr>
        <w:t>Ultman</w:t>
      </w:r>
      <w:proofErr w:type="spellEnd"/>
      <w:r w:rsidRPr="00E87749">
        <w:rPr>
          <w:noProof w:val="0"/>
          <w:sz w:val="24"/>
        </w:rPr>
        <w:t xml:space="preserve">, J. S. Changes in the carbon dioxide </w:t>
      </w:r>
      <w:proofErr w:type="spellStart"/>
      <w:r w:rsidRPr="00E87749">
        <w:rPr>
          <w:noProof w:val="0"/>
          <w:sz w:val="24"/>
        </w:rPr>
        <w:t>expirogram</w:t>
      </w:r>
      <w:proofErr w:type="spellEnd"/>
      <w:r w:rsidRPr="00E87749">
        <w:rPr>
          <w:noProof w:val="0"/>
          <w:sz w:val="24"/>
        </w:rPr>
        <w:t xml:space="preserve"> in response to ozone exposure. </w:t>
      </w:r>
      <w:r w:rsidR="00314A04">
        <w:rPr>
          <w:i/>
          <w:noProof w:val="0"/>
          <w:sz w:val="24"/>
        </w:rPr>
        <w:t>Toxicology and Applied Pharmacology</w:t>
      </w:r>
      <w:r w:rsidRPr="00E87749">
        <w:rPr>
          <w:i/>
          <w:noProof w:val="0"/>
          <w:sz w:val="24"/>
        </w:rPr>
        <w:t>.</w:t>
      </w:r>
      <w:r w:rsidRPr="00E87749">
        <w:rPr>
          <w:noProof w:val="0"/>
          <w:sz w:val="24"/>
        </w:rPr>
        <w:t xml:space="preserve"> </w:t>
      </w:r>
      <w:r w:rsidRPr="00E87749">
        <w:rPr>
          <w:b/>
          <w:noProof w:val="0"/>
          <w:sz w:val="24"/>
        </w:rPr>
        <w:t>213</w:t>
      </w:r>
      <w:r w:rsidRPr="00E87749">
        <w:rPr>
          <w:noProof w:val="0"/>
          <w:sz w:val="24"/>
        </w:rPr>
        <w:t xml:space="preserve"> (1), 1-9, 10.1016/j.taap.2005.09.009</w:t>
      </w:r>
      <w:r w:rsidR="00314A04">
        <w:rPr>
          <w:noProof w:val="0"/>
          <w:sz w:val="24"/>
        </w:rPr>
        <w:t xml:space="preserve"> (</w:t>
      </w:r>
      <w:r w:rsidRPr="00E87749">
        <w:rPr>
          <w:noProof w:val="0"/>
          <w:sz w:val="24"/>
        </w:rPr>
        <w:t>2006).</w:t>
      </w:r>
    </w:p>
    <w:p w14:paraId="7AD16425" w14:textId="23D90F1F" w:rsidR="00DC1F45" w:rsidRPr="00E87749" w:rsidRDefault="00DC1F45" w:rsidP="00E87749">
      <w:pPr>
        <w:pStyle w:val="EndNoteBibliography"/>
        <w:spacing w:after="0"/>
        <w:rPr>
          <w:noProof w:val="0"/>
          <w:sz w:val="24"/>
        </w:rPr>
      </w:pPr>
      <w:r w:rsidRPr="00E87749">
        <w:rPr>
          <w:noProof w:val="0"/>
          <w:sz w:val="24"/>
        </w:rPr>
        <w:t>7</w:t>
      </w:r>
      <w:r w:rsidRPr="00E87749">
        <w:rPr>
          <w:noProof w:val="0"/>
          <w:sz w:val="24"/>
        </w:rPr>
        <w:tab/>
        <w:t xml:space="preserve">Baker, L. G., </w:t>
      </w:r>
      <w:proofErr w:type="spellStart"/>
      <w:r w:rsidRPr="00E87749">
        <w:rPr>
          <w:noProof w:val="0"/>
          <w:sz w:val="24"/>
        </w:rPr>
        <w:t>Ultman</w:t>
      </w:r>
      <w:proofErr w:type="spellEnd"/>
      <w:r w:rsidRPr="00E87749">
        <w:rPr>
          <w:noProof w:val="0"/>
          <w:sz w:val="24"/>
        </w:rPr>
        <w:t xml:space="preserve">, J. S. &amp; Rhoades, R. A. Simultaneous gas flow and diffusion in a symmetric airway system: a mathematical model. </w:t>
      </w:r>
      <w:r w:rsidR="00314A04">
        <w:rPr>
          <w:i/>
          <w:noProof w:val="0"/>
          <w:sz w:val="24"/>
        </w:rPr>
        <w:t>Respiration Physiology</w:t>
      </w:r>
      <w:r w:rsidRPr="00E87749">
        <w:rPr>
          <w:i/>
          <w:noProof w:val="0"/>
          <w:sz w:val="24"/>
        </w:rPr>
        <w:t>.</w:t>
      </w:r>
      <w:r w:rsidRPr="00E87749">
        <w:rPr>
          <w:noProof w:val="0"/>
          <w:sz w:val="24"/>
        </w:rPr>
        <w:t xml:space="preserve"> </w:t>
      </w:r>
      <w:r w:rsidRPr="00E87749">
        <w:rPr>
          <w:b/>
          <w:noProof w:val="0"/>
          <w:sz w:val="24"/>
        </w:rPr>
        <w:t>21</w:t>
      </w:r>
      <w:r w:rsidRPr="00E87749">
        <w:rPr>
          <w:noProof w:val="0"/>
          <w:sz w:val="24"/>
        </w:rPr>
        <w:t xml:space="preserve"> (1), 119-138 (1974).</w:t>
      </w:r>
    </w:p>
    <w:p w14:paraId="08B3D1B9" w14:textId="119ED31E" w:rsidR="00DC1F45" w:rsidRPr="00E87749" w:rsidRDefault="00DC1F45" w:rsidP="00E87749">
      <w:pPr>
        <w:pStyle w:val="EndNoteBibliography"/>
        <w:spacing w:after="0"/>
        <w:rPr>
          <w:noProof w:val="0"/>
          <w:sz w:val="24"/>
        </w:rPr>
      </w:pPr>
      <w:r w:rsidRPr="00E87749">
        <w:rPr>
          <w:noProof w:val="0"/>
          <w:sz w:val="24"/>
        </w:rPr>
        <w:t>8</w:t>
      </w:r>
      <w:r w:rsidRPr="00E87749">
        <w:rPr>
          <w:noProof w:val="0"/>
          <w:sz w:val="24"/>
        </w:rPr>
        <w:tab/>
        <w:t xml:space="preserve">Fowler, W. S. </w:t>
      </w:r>
      <w:r w:rsidR="00314A04" w:rsidRPr="00E87749">
        <w:rPr>
          <w:noProof w:val="0"/>
          <w:sz w:val="24"/>
        </w:rPr>
        <w:t xml:space="preserve">Lung Function Studies. </w:t>
      </w:r>
      <w:r w:rsidR="00314A04">
        <w:rPr>
          <w:noProof w:val="0"/>
          <w:sz w:val="24"/>
        </w:rPr>
        <w:t>II</w:t>
      </w:r>
      <w:r w:rsidR="00314A04" w:rsidRPr="00E87749">
        <w:rPr>
          <w:noProof w:val="0"/>
          <w:sz w:val="24"/>
        </w:rPr>
        <w:t>. The Respiratory Dead Spac</w:t>
      </w:r>
      <w:r w:rsidR="00314A04">
        <w:rPr>
          <w:noProof w:val="0"/>
          <w:sz w:val="24"/>
        </w:rPr>
        <w:t>e</w:t>
      </w:r>
      <w:r w:rsidRPr="00E87749">
        <w:rPr>
          <w:noProof w:val="0"/>
          <w:sz w:val="24"/>
        </w:rPr>
        <w:t xml:space="preserve">. </w:t>
      </w:r>
      <w:r w:rsidRPr="00E87749">
        <w:rPr>
          <w:i/>
          <w:noProof w:val="0"/>
          <w:sz w:val="24"/>
        </w:rPr>
        <w:t>American Journal of Physiology-Legacy Content.</w:t>
      </w:r>
      <w:r w:rsidRPr="00E87749">
        <w:rPr>
          <w:noProof w:val="0"/>
          <w:sz w:val="24"/>
        </w:rPr>
        <w:t xml:space="preserve"> </w:t>
      </w:r>
      <w:r w:rsidRPr="00E87749">
        <w:rPr>
          <w:b/>
          <w:noProof w:val="0"/>
          <w:sz w:val="24"/>
        </w:rPr>
        <w:t>154</w:t>
      </w:r>
      <w:r w:rsidRPr="00E87749">
        <w:rPr>
          <w:noProof w:val="0"/>
          <w:sz w:val="24"/>
        </w:rPr>
        <w:t xml:space="preserve"> (3), 405-416, 10.1152/ajplegacy.1948.154.3.405</w:t>
      </w:r>
      <w:r w:rsidR="00314A04">
        <w:rPr>
          <w:noProof w:val="0"/>
          <w:sz w:val="24"/>
        </w:rPr>
        <w:t xml:space="preserve"> (</w:t>
      </w:r>
      <w:r w:rsidRPr="00E87749">
        <w:rPr>
          <w:noProof w:val="0"/>
          <w:sz w:val="24"/>
        </w:rPr>
        <w:t>1948).</w:t>
      </w:r>
    </w:p>
    <w:p w14:paraId="54215671" w14:textId="1515F361" w:rsidR="00DC1F45" w:rsidRPr="00E87749" w:rsidRDefault="00DC1F45" w:rsidP="00E87749">
      <w:pPr>
        <w:pStyle w:val="EndNoteBibliography"/>
        <w:spacing w:after="0"/>
        <w:rPr>
          <w:noProof w:val="0"/>
          <w:sz w:val="24"/>
        </w:rPr>
      </w:pPr>
      <w:r w:rsidRPr="00E87749">
        <w:rPr>
          <w:noProof w:val="0"/>
          <w:sz w:val="24"/>
        </w:rPr>
        <w:t>9</w:t>
      </w:r>
      <w:r w:rsidRPr="00E87749">
        <w:rPr>
          <w:noProof w:val="0"/>
          <w:sz w:val="24"/>
        </w:rPr>
        <w:tab/>
      </w:r>
      <w:proofErr w:type="spellStart"/>
      <w:r w:rsidRPr="00E87749">
        <w:rPr>
          <w:noProof w:val="0"/>
          <w:sz w:val="24"/>
        </w:rPr>
        <w:t>Eberlein</w:t>
      </w:r>
      <w:proofErr w:type="spellEnd"/>
      <w:r w:rsidRPr="00E87749">
        <w:rPr>
          <w:noProof w:val="0"/>
          <w:sz w:val="24"/>
        </w:rPr>
        <w:t>, M.</w:t>
      </w:r>
      <w:r w:rsidR="00E87749" w:rsidRPr="00E87749">
        <w:rPr>
          <w:i/>
          <w:noProof w:val="0"/>
          <w:sz w:val="24"/>
        </w:rPr>
        <w:t xml:space="preserve"> et al.</w:t>
      </w:r>
      <w:r w:rsidRPr="00E87749">
        <w:rPr>
          <w:noProof w:val="0"/>
          <w:sz w:val="24"/>
        </w:rPr>
        <w:t xml:space="preserve"> </w:t>
      </w:r>
      <w:proofErr w:type="spellStart"/>
      <w:r w:rsidRPr="00E87749">
        <w:rPr>
          <w:noProof w:val="0"/>
          <w:sz w:val="24"/>
        </w:rPr>
        <w:t>Supranormal</w:t>
      </w:r>
      <w:proofErr w:type="spellEnd"/>
      <w:r w:rsidRPr="00E87749">
        <w:rPr>
          <w:noProof w:val="0"/>
          <w:sz w:val="24"/>
        </w:rPr>
        <w:t xml:space="preserve"> Expiratory Airflow after Bilateral Lung Transplantation Is Associated with Improved Survival. </w:t>
      </w:r>
      <w:r w:rsidRPr="00E87749">
        <w:rPr>
          <w:i/>
          <w:noProof w:val="0"/>
          <w:sz w:val="24"/>
        </w:rPr>
        <w:t>American Journal of Respiratory and Critical Care Medicine.</w:t>
      </w:r>
      <w:r w:rsidRPr="00E87749">
        <w:rPr>
          <w:noProof w:val="0"/>
          <w:sz w:val="24"/>
        </w:rPr>
        <w:t xml:space="preserve"> </w:t>
      </w:r>
      <w:r w:rsidRPr="00E87749">
        <w:rPr>
          <w:b/>
          <w:noProof w:val="0"/>
          <w:sz w:val="24"/>
        </w:rPr>
        <w:t>183</w:t>
      </w:r>
      <w:r w:rsidRPr="00E87749">
        <w:rPr>
          <w:noProof w:val="0"/>
          <w:sz w:val="24"/>
        </w:rPr>
        <w:t xml:space="preserve"> (1), 79-87, 10.1164/rccm.201004-0593OC</w:t>
      </w:r>
      <w:r w:rsidR="00314A04">
        <w:rPr>
          <w:noProof w:val="0"/>
          <w:sz w:val="24"/>
        </w:rPr>
        <w:t xml:space="preserve"> (</w:t>
      </w:r>
      <w:r w:rsidRPr="00E87749">
        <w:rPr>
          <w:noProof w:val="0"/>
          <w:sz w:val="24"/>
        </w:rPr>
        <w:t>2011).</w:t>
      </w:r>
    </w:p>
    <w:p w14:paraId="345B617A" w14:textId="06267CAD" w:rsidR="00DC1F45" w:rsidRPr="00E87749" w:rsidRDefault="00DC1F45" w:rsidP="00E87749">
      <w:pPr>
        <w:pStyle w:val="EndNoteBibliography"/>
        <w:spacing w:after="0"/>
        <w:rPr>
          <w:noProof w:val="0"/>
          <w:sz w:val="24"/>
        </w:rPr>
      </w:pPr>
      <w:r w:rsidRPr="00E87749">
        <w:rPr>
          <w:noProof w:val="0"/>
          <w:sz w:val="24"/>
        </w:rPr>
        <w:t>10</w:t>
      </w:r>
      <w:r w:rsidRPr="00E87749">
        <w:rPr>
          <w:noProof w:val="0"/>
          <w:sz w:val="24"/>
        </w:rPr>
        <w:tab/>
      </w:r>
      <w:proofErr w:type="spellStart"/>
      <w:r w:rsidRPr="00E87749">
        <w:rPr>
          <w:noProof w:val="0"/>
          <w:sz w:val="24"/>
        </w:rPr>
        <w:t>Eberlein</w:t>
      </w:r>
      <w:proofErr w:type="spellEnd"/>
      <w:r w:rsidRPr="00E87749">
        <w:rPr>
          <w:noProof w:val="0"/>
          <w:sz w:val="24"/>
        </w:rPr>
        <w:t xml:space="preserve">, M., Schmidt, G. A. &amp; Brower, R. G. Chest wall strapping. An old physiology experiment with new relevance to small airways diseases. </w:t>
      </w:r>
      <w:r w:rsidR="00314A04">
        <w:rPr>
          <w:i/>
          <w:noProof w:val="0"/>
          <w:sz w:val="24"/>
        </w:rPr>
        <w:t>Annals of the American Thoracic Society</w:t>
      </w:r>
      <w:r w:rsidRPr="00E87749">
        <w:rPr>
          <w:i/>
          <w:noProof w:val="0"/>
          <w:sz w:val="24"/>
        </w:rPr>
        <w:t>.</w:t>
      </w:r>
      <w:r w:rsidRPr="00E87749">
        <w:rPr>
          <w:noProof w:val="0"/>
          <w:sz w:val="24"/>
        </w:rPr>
        <w:t xml:space="preserve"> </w:t>
      </w:r>
      <w:r w:rsidRPr="00E87749">
        <w:rPr>
          <w:b/>
          <w:noProof w:val="0"/>
          <w:sz w:val="24"/>
        </w:rPr>
        <w:t>11</w:t>
      </w:r>
      <w:r w:rsidRPr="00E87749">
        <w:rPr>
          <w:noProof w:val="0"/>
          <w:sz w:val="24"/>
        </w:rPr>
        <w:t xml:space="preserve"> (8), 1258-1266, 10.1513/AnnalsATS.201312-465OI</w:t>
      </w:r>
      <w:r w:rsidR="00314A04">
        <w:rPr>
          <w:noProof w:val="0"/>
          <w:sz w:val="24"/>
        </w:rPr>
        <w:t xml:space="preserve"> (</w:t>
      </w:r>
      <w:r w:rsidRPr="00E87749">
        <w:rPr>
          <w:noProof w:val="0"/>
          <w:sz w:val="24"/>
        </w:rPr>
        <w:t>2014).</w:t>
      </w:r>
    </w:p>
    <w:p w14:paraId="2AAEBA06" w14:textId="0D89A150" w:rsidR="00DC1F45" w:rsidRPr="00E87749" w:rsidRDefault="00DC1F45" w:rsidP="00E87749">
      <w:pPr>
        <w:pStyle w:val="EndNoteBibliography"/>
        <w:spacing w:after="0"/>
        <w:rPr>
          <w:noProof w:val="0"/>
          <w:sz w:val="24"/>
        </w:rPr>
      </w:pPr>
      <w:r w:rsidRPr="00E87749">
        <w:rPr>
          <w:noProof w:val="0"/>
          <w:sz w:val="24"/>
        </w:rPr>
        <w:t>11</w:t>
      </w:r>
      <w:r w:rsidRPr="00E87749">
        <w:rPr>
          <w:noProof w:val="0"/>
          <w:sz w:val="24"/>
        </w:rPr>
        <w:tab/>
        <w:t>Taher, H.</w:t>
      </w:r>
      <w:r w:rsidR="00E87749" w:rsidRPr="00E87749">
        <w:rPr>
          <w:i/>
          <w:noProof w:val="0"/>
          <w:sz w:val="24"/>
        </w:rPr>
        <w:t xml:space="preserve"> et al.</w:t>
      </w:r>
      <w:r w:rsidRPr="00E87749">
        <w:rPr>
          <w:noProof w:val="0"/>
          <w:sz w:val="24"/>
        </w:rPr>
        <w:t xml:space="preserve"> Chest wall strapping increases expiratory airflow and detectable airway segments in computer tomographic scans of normal and obstructed lungs. </w:t>
      </w:r>
      <w:r w:rsidRPr="00E87749">
        <w:rPr>
          <w:i/>
          <w:noProof w:val="0"/>
          <w:sz w:val="24"/>
        </w:rPr>
        <w:t>Journal of Applied Physiology.</w:t>
      </w:r>
      <w:r w:rsidRPr="00E87749">
        <w:rPr>
          <w:noProof w:val="0"/>
          <w:sz w:val="24"/>
        </w:rPr>
        <w:t xml:space="preserve"> </w:t>
      </w:r>
      <w:r w:rsidRPr="00E87749">
        <w:rPr>
          <w:b/>
          <w:noProof w:val="0"/>
          <w:sz w:val="24"/>
        </w:rPr>
        <w:t>0</w:t>
      </w:r>
      <w:r w:rsidRPr="00E87749">
        <w:rPr>
          <w:noProof w:val="0"/>
          <w:sz w:val="24"/>
        </w:rPr>
        <w:t xml:space="preserve"> (0), null, 10.1152/japplphysiol.00184.2017.</w:t>
      </w:r>
    </w:p>
    <w:p w14:paraId="244D4BE2" w14:textId="73FE30D5" w:rsidR="00DC1F45" w:rsidRPr="00E87749" w:rsidRDefault="00DC1F45" w:rsidP="00E87749">
      <w:pPr>
        <w:pStyle w:val="EndNoteBibliography"/>
        <w:spacing w:after="0"/>
        <w:rPr>
          <w:noProof w:val="0"/>
          <w:sz w:val="24"/>
        </w:rPr>
      </w:pPr>
      <w:r w:rsidRPr="00E87749">
        <w:rPr>
          <w:noProof w:val="0"/>
          <w:sz w:val="24"/>
        </w:rPr>
        <w:t>12</w:t>
      </w:r>
      <w:r w:rsidRPr="00E87749">
        <w:rPr>
          <w:noProof w:val="0"/>
          <w:sz w:val="24"/>
        </w:rPr>
        <w:tab/>
      </w:r>
      <w:proofErr w:type="spellStart"/>
      <w:r w:rsidRPr="00E87749">
        <w:rPr>
          <w:noProof w:val="0"/>
          <w:sz w:val="24"/>
        </w:rPr>
        <w:t>Verscheure</w:t>
      </w:r>
      <w:proofErr w:type="spellEnd"/>
      <w:r w:rsidRPr="00E87749">
        <w:rPr>
          <w:noProof w:val="0"/>
          <w:sz w:val="24"/>
        </w:rPr>
        <w:t xml:space="preserve">, S., </w:t>
      </w:r>
      <w:proofErr w:type="spellStart"/>
      <w:r w:rsidRPr="00E87749">
        <w:rPr>
          <w:noProof w:val="0"/>
          <w:sz w:val="24"/>
        </w:rPr>
        <w:t>Massion</w:t>
      </w:r>
      <w:proofErr w:type="spellEnd"/>
      <w:r w:rsidRPr="00E87749">
        <w:rPr>
          <w:noProof w:val="0"/>
          <w:sz w:val="24"/>
        </w:rPr>
        <w:t xml:space="preserve">, P. B., </w:t>
      </w:r>
      <w:proofErr w:type="spellStart"/>
      <w:r w:rsidRPr="00E87749">
        <w:rPr>
          <w:noProof w:val="0"/>
          <w:sz w:val="24"/>
        </w:rPr>
        <w:t>Verschuren</w:t>
      </w:r>
      <w:proofErr w:type="spellEnd"/>
      <w:r w:rsidRPr="00E87749">
        <w:rPr>
          <w:noProof w:val="0"/>
          <w:sz w:val="24"/>
        </w:rPr>
        <w:t xml:space="preserve">, F., Damas, P. &amp; </w:t>
      </w:r>
      <w:proofErr w:type="spellStart"/>
      <w:r w:rsidRPr="00E87749">
        <w:rPr>
          <w:noProof w:val="0"/>
          <w:sz w:val="24"/>
        </w:rPr>
        <w:t>Magder</w:t>
      </w:r>
      <w:proofErr w:type="spellEnd"/>
      <w:r w:rsidRPr="00E87749">
        <w:rPr>
          <w:noProof w:val="0"/>
          <w:sz w:val="24"/>
        </w:rPr>
        <w:t xml:space="preserve">, S. Volumetric capnography: lessons from the past and current clinical applications. </w:t>
      </w:r>
      <w:r w:rsidR="00314A04">
        <w:rPr>
          <w:i/>
          <w:noProof w:val="0"/>
          <w:sz w:val="24"/>
        </w:rPr>
        <w:t>Critical Care</w:t>
      </w:r>
      <w:r w:rsidRPr="00E87749">
        <w:rPr>
          <w:i/>
          <w:noProof w:val="0"/>
          <w:sz w:val="24"/>
        </w:rPr>
        <w:t>.</w:t>
      </w:r>
      <w:r w:rsidRPr="00E87749">
        <w:rPr>
          <w:noProof w:val="0"/>
          <w:sz w:val="24"/>
        </w:rPr>
        <w:t xml:space="preserve"> </w:t>
      </w:r>
      <w:r w:rsidRPr="00E87749">
        <w:rPr>
          <w:b/>
          <w:noProof w:val="0"/>
          <w:sz w:val="24"/>
        </w:rPr>
        <w:t>20</w:t>
      </w:r>
      <w:r w:rsidRPr="00E87749">
        <w:rPr>
          <w:noProof w:val="0"/>
          <w:sz w:val="24"/>
        </w:rPr>
        <w:t xml:space="preserve"> (1), 184, 10.1186/s13054-016-1377-3</w:t>
      </w:r>
      <w:r w:rsidR="00314A04">
        <w:rPr>
          <w:noProof w:val="0"/>
          <w:sz w:val="24"/>
        </w:rPr>
        <w:t xml:space="preserve"> (</w:t>
      </w:r>
      <w:r w:rsidRPr="00E87749">
        <w:rPr>
          <w:noProof w:val="0"/>
          <w:sz w:val="24"/>
        </w:rPr>
        <w:t>2016).</w:t>
      </w:r>
    </w:p>
    <w:p w14:paraId="1E2413D4" w14:textId="79A4531C" w:rsidR="00DC1F45" w:rsidRPr="00E87749" w:rsidRDefault="00DC1F45" w:rsidP="00E87749">
      <w:pPr>
        <w:pStyle w:val="EndNoteBibliography"/>
        <w:spacing w:after="0"/>
        <w:rPr>
          <w:noProof w:val="0"/>
          <w:sz w:val="24"/>
        </w:rPr>
      </w:pPr>
      <w:r w:rsidRPr="00E87749">
        <w:rPr>
          <w:noProof w:val="0"/>
          <w:sz w:val="24"/>
        </w:rPr>
        <w:t>13</w:t>
      </w:r>
      <w:r w:rsidRPr="00E87749">
        <w:rPr>
          <w:noProof w:val="0"/>
          <w:sz w:val="24"/>
        </w:rPr>
        <w:tab/>
        <w:t>Suarez-</w:t>
      </w:r>
      <w:proofErr w:type="spellStart"/>
      <w:r w:rsidRPr="00E87749">
        <w:rPr>
          <w:noProof w:val="0"/>
          <w:sz w:val="24"/>
        </w:rPr>
        <w:t>Sipmann</w:t>
      </w:r>
      <w:proofErr w:type="spellEnd"/>
      <w:r w:rsidRPr="00E87749">
        <w:rPr>
          <w:noProof w:val="0"/>
          <w:sz w:val="24"/>
        </w:rPr>
        <w:t xml:space="preserve">, F., Bohm, S. H. &amp; </w:t>
      </w:r>
      <w:proofErr w:type="spellStart"/>
      <w:r w:rsidRPr="00E87749">
        <w:rPr>
          <w:noProof w:val="0"/>
          <w:sz w:val="24"/>
        </w:rPr>
        <w:t>Tusman</w:t>
      </w:r>
      <w:proofErr w:type="spellEnd"/>
      <w:r w:rsidRPr="00E87749">
        <w:rPr>
          <w:noProof w:val="0"/>
          <w:sz w:val="24"/>
        </w:rPr>
        <w:t xml:space="preserve">, G. Volumetric capnography: the time has come. </w:t>
      </w:r>
      <w:r w:rsidR="00314A04">
        <w:rPr>
          <w:i/>
          <w:noProof w:val="0"/>
          <w:sz w:val="24"/>
        </w:rPr>
        <w:t>Current Opinion in Critical Care</w:t>
      </w:r>
      <w:r w:rsidRPr="00E87749">
        <w:rPr>
          <w:i/>
          <w:noProof w:val="0"/>
          <w:sz w:val="24"/>
        </w:rPr>
        <w:t>.</w:t>
      </w:r>
      <w:r w:rsidRPr="00E87749">
        <w:rPr>
          <w:noProof w:val="0"/>
          <w:sz w:val="24"/>
        </w:rPr>
        <w:t xml:space="preserve"> </w:t>
      </w:r>
      <w:r w:rsidRPr="00E87749">
        <w:rPr>
          <w:b/>
          <w:noProof w:val="0"/>
          <w:sz w:val="24"/>
        </w:rPr>
        <w:t>20</w:t>
      </w:r>
      <w:r w:rsidRPr="00E87749">
        <w:rPr>
          <w:noProof w:val="0"/>
          <w:sz w:val="24"/>
        </w:rPr>
        <w:t xml:space="preserve"> (3), 333-339, 10.1097/mcc.0000000000000095</w:t>
      </w:r>
      <w:r w:rsidR="00314A04">
        <w:rPr>
          <w:noProof w:val="0"/>
          <w:sz w:val="24"/>
        </w:rPr>
        <w:t xml:space="preserve"> (</w:t>
      </w:r>
      <w:r w:rsidRPr="00E87749">
        <w:rPr>
          <w:noProof w:val="0"/>
          <w:sz w:val="24"/>
        </w:rPr>
        <w:t>2014).</w:t>
      </w:r>
    </w:p>
    <w:p w14:paraId="0E9C2900" w14:textId="30156391" w:rsidR="00DC1F45" w:rsidRPr="00E87749" w:rsidRDefault="00DC1F45" w:rsidP="00E87749">
      <w:pPr>
        <w:pStyle w:val="EndNoteBibliography"/>
        <w:spacing w:after="0"/>
        <w:rPr>
          <w:noProof w:val="0"/>
          <w:sz w:val="24"/>
        </w:rPr>
      </w:pPr>
      <w:r w:rsidRPr="00E87749">
        <w:rPr>
          <w:noProof w:val="0"/>
          <w:sz w:val="24"/>
        </w:rPr>
        <w:t>14</w:t>
      </w:r>
      <w:r w:rsidRPr="00E87749">
        <w:rPr>
          <w:noProof w:val="0"/>
          <w:sz w:val="24"/>
        </w:rPr>
        <w:tab/>
        <w:t>Wanger, J.</w:t>
      </w:r>
      <w:r w:rsidR="00E87749" w:rsidRPr="00E87749">
        <w:rPr>
          <w:i/>
          <w:noProof w:val="0"/>
          <w:sz w:val="24"/>
        </w:rPr>
        <w:t xml:space="preserve"> et al.</w:t>
      </w:r>
      <w:r w:rsidRPr="00E87749">
        <w:rPr>
          <w:noProof w:val="0"/>
          <w:sz w:val="24"/>
        </w:rPr>
        <w:t xml:space="preserve"> </w:t>
      </w:r>
      <w:proofErr w:type="spellStart"/>
      <w:r w:rsidRPr="00E87749">
        <w:rPr>
          <w:noProof w:val="0"/>
          <w:sz w:val="24"/>
        </w:rPr>
        <w:t>Standardisation</w:t>
      </w:r>
      <w:proofErr w:type="spellEnd"/>
      <w:r w:rsidRPr="00E87749">
        <w:rPr>
          <w:noProof w:val="0"/>
          <w:sz w:val="24"/>
        </w:rPr>
        <w:t xml:space="preserve"> of the measurement of lung volumes. </w:t>
      </w:r>
      <w:r w:rsidR="00314A04">
        <w:rPr>
          <w:i/>
          <w:noProof w:val="0"/>
          <w:sz w:val="24"/>
        </w:rPr>
        <w:t>European Respiratory Journal</w:t>
      </w:r>
      <w:r w:rsidRPr="00E87749">
        <w:rPr>
          <w:i/>
          <w:noProof w:val="0"/>
          <w:sz w:val="24"/>
        </w:rPr>
        <w:t>.</w:t>
      </w:r>
      <w:r w:rsidRPr="00E87749">
        <w:rPr>
          <w:noProof w:val="0"/>
          <w:sz w:val="24"/>
        </w:rPr>
        <w:t xml:space="preserve"> </w:t>
      </w:r>
      <w:r w:rsidRPr="00E87749">
        <w:rPr>
          <w:b/>
          <w:noProof w:val="0"/>
          <w:sz w:val="24"/>
        </w:rPr>
        <w:t>26</w:t>
      </w:r>
      <w:r w:rsidRPr="00E87749">
        <w:rPr>
          <w:noProof w:val="0"/>
          <w:sz w:val="24"/>
        </w:rPr>
        <w:t xml:space="preserve"> (3), 511-522, 10.1183/09031936.05.00035005</w:t>
      </w:r>
      <w:r w:rsidR="00314A04">
        <w:rPr>
          <w:noProof w:val="0"/>
          <w:sz w:val="24"/>
        </w:rPr>
        <w:t xml:space="preserve"> (</w:t>
      </w:r>
      <w:r w:rsidRPr="00E87749">
        <w:rPr>
          <w:noProof w:val="0"/>
          <w:sz w:val="24"/>
        </w:rPr>
        <w:t>2005).</w:t>
      </w:r>
    </w:p>
    <w:p w14:paraId="538E74F1" w14:textId="3F997809" w:rsidR="00DC1F45" w:rsidRPr="00E87749" w:rsidRDefault="00DC1F45" w:rsidP="00E87749">
      <w:pPr>
        <w:pStyle w:val="EndNoteBibliography"/>
        <w:spacing w:after="0"/>
        <w:rPr>
          <w:noProof w:val="0"/>
          <w:sz w:val="24"/>
        </w:rPr>
      </w:pPr>
      <w:r w:rsidRPr="00E87749">
        <w:rPr>
          <w:noProof w:val="0"/>
          <w:sz w:val="24"/>
        </w:rPr>
        <w:t>15</w:t>
      </w:r>
      <w:r w:rsidRPr="00E87749">
        <w:rPr>
          <w:noProof w:val="0"/>
          <w:sz w:val="24"/>
        </w:rPr>
        <w:tab/>
        <w:t>Culver, B. H.</w:t>
      </w:r>
      <w:r w:rsidR="00E87749" w:rsidRPr="00E87749">
        <w:rPr>
          <w:i/>
          <w:noProof w:val="0"/>
          <w:sz w:val="24"/>
        </w:rPr>
        <w:t xml:space="preserve"> et al.</w:t>
      </w:r>
      <w:r w:rsidRPr="00E87749">
        <w:rPr>
          <w:noProof w:val="0"/>
          <w:sz w:val="24"/>
        </w:rPr>
        <w:t xml:space="preserve"> Recommendations for a Standardized Pulmonary Function Report. An Official American Thoracic Society Technical Statement. </w:t>
      </w:r>
      <w:r w:rsidR="00314A04">
        <w:rPr>
          <w:i/>
          <w:noProof w:val="0"/>
          <w:sz w:val="24"/>
        </w:rPr>
        <w:t>American Journal of Respiratory and Critical Care Medicine</w:t>
      </w:r>
      <w:r w:rsidRPr="00E87749">
        <w:rPr>
          <w:i/>
          <w:noProof w:val="0"/>
          <w:sz w:val="24"/>
        </w:rPr>
        <w:t>.</w:t>
      </w:r>
      <w:r w:rsidRPr="00E87749">
        <w:rPr>
          <w:noProof w:val="0"/>
          <w:sz w:val="24"/>
        </w:rPr>
        <w:t xml:space="preserve"> </w:t>
      </w:r>
      <w:r w:rsidRPr="00E87749">
        <w:rPr>
          <w:b/>
          <w:noProof w:val="0"/>
          <w:sz w:val="24"/>
        </w:rPr>
        <w:t>196</w:t>
      </w:r>
      <w:r w:rsidRPr="00E87749">
        <w:rPr>
          <w:noProof w:val="0"/>
          <w:sz w:val="24"/>
        </w:rPr>
        <w:t xml:space="preserve"> (11), 1463-1472, 10.1164/rccm.201710-1981ST</w:t>
      </w:r>
      <w:r w:rsidR="00314A04">
        <w:rPr>
          <w:noProof w:val="0"/>
          <w:sz w:val="24"/>
        </w:rPr>
        <w:t xml:space="preserve"> (</w:t>
      </w:r>
      <w:r w:rsidRPr="00E87749">
        <w:rPr>
          <w:noProof w:val="0"/>
          <w:sz w:val="24"/>
        </w:rPr>
        <w:t>2017).</w:t>
      </w:r>
    </w:p>
    <w:p w14:paraId="38DB24BF" w14:textId="77777777" w:rsidR="00DC1F45" w:rsidRPr="00E87749" w:rsidRDefault="00DC1F45" w:rsidP="00E87749">
      <w:pPr>
        <w:pStyle w:val="EndNoteBibliography"/>
        <w:spacing w:after="0"/>
        <w:rPr>
          <w:noProof w:val="0"/>
          <w:sz w:val="24"/>
        </w:rPr>
      </w:pPr>
      <w:r w:rsidRPr="00E87749">
        <w:rPr>
          <w:noProof w:val="0"/>
          <w:sz w:val="24"/>
        </w:rPr>
        <w:lastRenderedPageBreak/>
        <w:t>16</w:t>
      </w:r>
      <w:r w:rsidRPr="00E87749">
        <w:rPr>
          <w:noProof w:val="0"/>
          <w:sz w:val="24"/>
        </w:rPr>
        <w:tab/>
        <w:t xml:space="preserve">Goldman, H. I. &amp; </w:t>
      </w:r>
      <w:proofErr w:type="spellStart"/>
      <w:r w:rsidRPr="00E87749">
        <w:rPr>
          <w:noProof w:val="0"/>
          <w:sz w:val="24"/>
        </w:rPr>
        <w:t>Becklake</w:t>
      </w:r>
      <w:proofErr w:type="spellEnd"/>
      <w:r w:rsidRPr="00E87749">
        <w:rPr>
          <w:noProof w:val="0"/>
          <w:sz w:val="24"/>
        </w:rPr>
        <w:t xml:space="preserve">, M. R. Respiratory function tests; normal values at median altitudes and the prediction of normal results. </w:t>
      </w:r>
      <w:r w:rsidRPr="00E87749">
        <w:rPr>
          <w:i/>
          <w:noProof w:val="0"/>
          <w:sz w:val="24"/>
        </w:rPr>
        <w:t xml:space="preserve">Am Rev </w:t>
      </w:r>
      <w:proofErr w:type="spellStart"/>
      <w:r w:rsidRPr="00E87749">
        <w:rPr>
          <w:i/>
          <w:noProof w:val="0"/>
          <w:sz w:val="24"/>
        </w:rPr>
        <w:t>Tuberc</w:t>
      </w:r>
      <w:proofErr w:type="spellEnd"/>
      <w:r w:rsidRPr="00E87749">
        <w:rPr>
          <w:i/>
          <w:noProof w:val="0"/>
          <w:sz w:val="24"/>
        </w:rPr>
        <w:t>.</w:t>
      </w:r>
      <w:r w:rsidRPr="00E87749">
        <w:rPr>
          <w:noProof w:val="0"/>
          <w:sz w:val="24"/>
        </w:rPr>
        <w:t xml:space="preserve"> </w:t>
      </w:r>
      <w:r w:rsidRPr="00E87749">
        <w:rPr>
          <w:b/>
          <w:noProof w:val="0"/>
          <w:sz w:val="24"/>
        </w:rPr>
        <w:t>79</w:t>
      </w:r>
      <w:r w:rsidRPr="00E87749">
        <w:rPr>
          <w:noProof w:val="0"/>
          <w:sz w:val="24"/>
        </w:rPr>
        <w:t xml:space="preserve"> (4), 457-467 (1959).</w:t>
      </w:r>
    </w:p>
    <w:p w14:paraId="3F5C3828" w14:textId="7D9EBA3F" w:rsidR="00DC1F45" w:rsidRPr="00E87749" w:rsidRDefault="00DC1F45" w:rsidP="00E87749">
      <w:pPr>
        <w:pStyle w:val="EndNoteBibliography"/>
        <w:spacing w:after="0"/>
        <w:rPr>
          <w:noProof w:val="0"/>
          <w:sz w:val="24"/>
        </w:rPr>
      </w:pPr>
      <w:r w:rsidRPr="00E87749">
        <w:rPr>
          <w:noProof w:val="0"/>
          <w:sz w:val="24"/>
        </w:rPr>
        <w:t>17</w:t>
      </w:r>
      <w:r w:rsidRPr="00E87749">
        <w:rPr>
          <w:noProof w:val="0"/>
          <w:sz w:val="24"/>
        </w:rPr>
        <w:tab/>
        <w:t>Shim, S. S.</w:t>
      </w:r>
      <w:r w:rsidR="00E87749" w:rsidRPr="00E87749">
        <w:rPr>
          <w:i/>
          <w:noProof w:val="0"/>
          <w:sz w:val="24"/>
        </w:rPr>
        <w:t xml:space="preserve"> et al.</w:t>
      </w:r>
      <w:r w:rsidRPr="00E87749">
        <w:rPr>
          <w:noProof w:val="0"/>
          <w:sz w:val="24"/>
        </w:rPr>
        <w:t xml:space="preserve"> Lumen area change (Delta Lumen) between inspiratory and expiratory multidetector computed tomography as a measure of severe outcomes in asthmatic patients. </w:t>
      </w:r>
      <w:r w:rsidRPr="00E87749">
        <w:rPr>
          <w:i/>
          <w:noProof w:val="0"/>
          <w:sz w:val="24"/>
        </w:rPr>
        <w:t xml:space="preserve">J </w:t>
      </w:r>
      <w:proofErr w:type="gramStart"/>
      <w:r w:rsidR="00314A04">
        <w:rPr>
          <w:i/>
          <w:noProof w:val="0"/>
          <w:sz w:val="24"/>
        </w:rPr>
        <w:t>The</w:t>
      </w:r>
      <w:proofErr w:type="gramEnd"/>
      <w:r w:rsidR="00314A04">
        <w:rPr>
          <w:i/>
          <w:noProof w:val="0"/>
          <w:sz w:val="24"/>
        </w:rPr>
        <w:t xml:space="preserve"> Journal of Allergy and Clinical Immunology</w:t>
      </w:r>
      <w:r w:rsidRPr="00E87749">
        <w:rPr>
          <w:i/>
          <w:noProof w:val="0"/>
          <w:sz w:val="24"/>
        </w:rPr>
        <w:t>.</w:t>
      </w:r>
      <w:r w:rsidRPr="00E87749">
        <w:rPr>
          <w:noProof w:val="0"/>
          <w:sz w:val="24"/>
        </w:rPr>
        <w:t xml:space="preserve"> 10.1016/j.jaci.2017.12.1004</w:t>
      </w:r>
      <w:r w:rsidR="00314A04">
        <w:rPr>
          <w:noProof w:val="0"/>
          <w:sz w:val="24"/>
        </w:rPr>
        <w:t xml:space="preserve"> (</w:t>
      </w:r>
      <w:r w:rsidRPr="00E87749">
        <w:rPr>
          <w:noProof w:val="0"/>
          <w:sz w:val="24"/>
        </w:rPr>
        <w:t>2018).</w:t>
      </w:r>
    </w:p>
    <w:p w14:paraId="12C3EF2A" w14:textId="4D5BFFF1" w:rsidR="00DC1F45" w:rsidRPr="00E87749" w:rsidRDefault="00DC1F45" w:rsidP="00E87749">
      <w:pPr>
        <w:pStyle w:val="EndNoteBibliography"/>
        <w:spacing w:after="0"/>
        <w:rPr>
          <w:noProof w:val="0"/>
          <w:sz w:val="24"/>
        </w:rPr>
      </w:pPr>
      <w:r w:rsidRPr="00E87749">
        <w:rPr>
          <w:noProof w:val="0"/>
          <w:sz w:val="24"/>
        </w:rPr>
        <w:t>18</w:t>
      </w:r>
      <w:r w:rsidRPr="00E87749">
        <w:rPr>
          <w:noProof w:val="0"/>
          <w:sz w:val="24"/>
        </w:rPr>
        <w:tab/>
        <w:t>Smith, B. M.</w:t>
      </w:r>
      <w:r w:rsidR="00E87749" w:rsidRPr="00E87749">
        <w:rPr>
          <w:i/>
          <w:noProof w:val="0"/>
          <w:sz w:val="24"/>
        </w:rPr>
        <w:t xml:space="preserve"> et al.</w:t>
      </w:r>
      <w:r w:rsidRPr="00E87749">
        <w:rPr>
          <w:noProof w:val="0"/>
          <w:sz w:val="24"/>
        </w:rPr>
        <w:t xml:space="preserve"> Human airway branch variation and chronic obstructive pulmonary disease. </w:t>
      </w:r>
      <w:r w:rsidR="00314A04">
        <w:rPr>
          <w:i/>
          <w:noProof w:val="0"/>
          <w:sz w:val="24"/>
        </w:rPr>
        <w:t>Proceedings of the National Academy of Sciences of the United States of America</w:t>
      </w:r>
      <w:r w:rsidRPr="00E87749">
        <w:rPr>
          <w:i/>
          <w:noProof w:val="0"/>
          <w:sz w:val="24"/>
        </w:rPr>
        <w:t>.</w:t>
      </w:r>
      <w:r w:rsidRPr="00E87749">
        <w:rPr>
          <w:noProof w:val="0"/>
          <w:sz w:val="24"/>
        </w:rPr>
        <w:t xml:space="preserve"> </w:t>
      </w:r>
      <w:r w:rsidRPr="00E87749">
        <w:rPr>
          <w:b/>
          <w:noProof w:val="0"/>
          <w:sz w:val="24"/>
        </w:rPr>
        <w:t>115</w:t>
      </w:r>
      <w:r w:rsidRPr="00E87749">
        <w:rPr>
          <w:noProof w:val="0"/>
          <w:sz w:val="24"/>
        </w:rPr>
        <w:t xml:space="preserve"> (5), E974-e981, 10.1073/pnas.1715564115</w:t>
      </w:r>
      <w:r w:rsidR="00314A04">
        <w:rPr>
          <w:noProof w:val="0"/>
          <w:sz w:val="24"/>
        </w:rPr>
        <w:t xml:space="preserve"> (</w:t>
      </w:r>
      <w:r w:rsidRPr="00E87749">
        <w:rPr>
          <w:noProof w:val="0"/>
          <w:sz w:val="24"/>
        </w:rPr>
        <w:t>2018).</w:t>
      </w:r>
    </w:p>
    <w:p w14:paraId="77352928" w14:textId="2DE61FCD" w:rsidR="00DC1F45" w:rsidRPr="00E87749" w:rsidRDefault="00DC1F45" w:rsidP="00E87749">
      <w:pPr>
        <w:pStyle w:val="EndNoteBibliography"/>
        <w:spacing w:after="0"/>
        <w:rPr>
          <w:noProof w:val="0"/>
          <w:sz w:val="24"/>
        </w:rPr>
      </w:pPr>
      <w:r w:rsidRPr="00E87749">
        <w:rPr>
          <w:noProof w:val="0"/>
          <w:sz w:val="24"/>
        </w:rPr>
        <w:t>19</w:t>
      </w:r>
      <w:r w:rsidRPr="00E87749">
        <w:rPr>
          <w:noProof w:val="0"/>
          <w:sz w:val="24"/>
        </w:rPr>
        <w:tab/>
      </w:r>
      <w:proofErr w:type="spellStart"/>
      <w:r w:rsidRPr="00E87749">
        <w:rPr>
          <w:noProof w:val="0"/>
          <w:sz w:val="24"/>
        </w:rPr>
        <w:t>Farmery</w:t>
      </w:r>
      <w:proofErr w:type="spellEnd"/>
      <w:r w:rsidRPr="00E87749">
        <w:rPr>
          <w:noProof w:val="0"/>
          <w:sz w:val="24"/>
        </w:rPr>
        <w:t xml:space="preserve">, A. D. Volumetric Capnography and Lung Growth in Children - a Simple-Model Validated. </w:t>
      </w:r>
      <w:r w:rsidRPr="00E87749">
        <w:rPr>
          <w:i/>
          <w:noProof w:val="0"/>
          <w:sz w:val="24"/>
        </w:rPr>
        <w:t>Anesthesiology.</w:t>
      </w:r>
      <w:r w:rsidRPr="00E87749">
        <w:rPr>
          <w:noProof w:val="0"/>
          <w:sz w:val="24"/>
        </w:rPr>
        <w:t xml:space="preserve"> </w:t>
      </w:r>
      <w:r w:rsidRPr="00E87749">
        <w:rPr>
          <w:b/>
          <w:noProof w:val="0"/>
          <w:sz w:val="24"/>
        </w:rPr>
        <w:t>83</w:t>
      </w:r>
      <w:r w:rsidRPr="00E87749">
        <w:rPr>
          <w:noProof w:val="0"/>
          <w:sz w:val="24"/>
        </w:rPr>
        <w:t xml:space="preserve"> (6), 1377-1379, 10.1097/00000542-199512000-00042</w:t>
      </w:r>
      <w:r w:rsidR="00314A04">
        <w:rPr>
          <w:noProof w:val="0"/>
          <w:sz w:val="24"/>
        </w:rPr>
        <w:t xml:space="preserve"> (</w:t>
      </w:r>
      <w:r w:rsidRPr="00E87749">
        <w:rPr>
          <w:noProof w:val="0"/>
          <w:sz w:val="24"/>
        </w:rPr>
        <w:t>1995).</w:t>
      </w:r>
    </w:p>
    <w:p w14:paraId="49FA6CA5" w14:textId="1F779E86" w:rsidR="00DC1F45" w:rsidRPr="00E87749" w:rsidRDefault="00DC1F45" w:rsidP="00E87749">
      <w:pPr>
        <w:pStyle w:val="EndNoteBibliography"/>
        <w:spacing w:after="0"/>
        <w:rPr>
          <w:noProof w:val="0"/>
          <w:sz w:val="24"/>
        </w:rPr>
      </w:pPr>
      <w:r w:rsidRPr="00E87749">
        <w:rPr>
          <w:noProof w:val="0"/>
          <w:sz w:val="24"/>
        </w:rPr>
        <w:t>20</w:t>
      </w:r>
      <w:r w:rsidRPr="00E87749">
        <w:rPr>
          <w:noProof w:val="0"/>
          <w:sz w:val="24"/>
        </w:rPr>
        <w:tab/>
        <w:t xml:space="preserve">Scherer, P. W., Neufeld, G. R., </w:t>
      </w:r>
      <w:proofErr w:type="spellStart"/>
      <w:r w:rsidRPr="00E87749">
        <w:rPr>
          <w:noProof w:val="0"/>
          <w:sz w:val="24"/>
        </w:rPr>
        <w:t>Aukburg</w:t>
      </w:r>
      <w:proofErr w:type="spellEnd"/>
      <w:r w:rsidRPr="00E87749">
        <w:rPr>
          <w:noProof w:val="0"/>
          <w:sz w:val="24"/>
        </w:rPr>
        <w:t xml:space="preserve">, S. J. &amp; Hess, G. D. Measurement of Effective Peripheral Bronchial Cross-Section from Single-Breath Gas Washout. </w:t>
      </w:r>
      <w:r w:rsidRPr="00E87749">
        <w:rPr>
          <w:i/>
          <w:noProof w:val="0"/>
          <w:sz w:val="24"/>
        </w:rPr>
        <w:t xml:space="preserve">Journal of Biomechanical Engineering-Transactions of the </w:t>
      </w:r>
      <w:proofErr w:type="spellStart"/>
      <w:r w:rsidRPr="00E87749">
        <w:rPr>
          <w:i/>
          <w:noProof w:val="0"/>
          <w:sz w:val="24"/>
        </w:rPr>
        <w:t>Asme</w:t>
      </w:r>
      <w:proofErr w:type="spellEnd"/>
      <w:r w:rsidRPr="00E87749">
        <w:rPr>
          <w:i/>
          <w:noProof w:val="0"/>
          <w:sz w:val="24"/>
        </w:rPr>
        <w:t>.</w:t>
      </w:r>
      <w:r w:rsidRPr="00E87749">
        <w:rPr>
          <w:noProof w:val="0"/>
          <w:sz w:val="24"/>
        </w:rPr>
        <w:t xml:space="preserve"> </w:t>
      </w:r>
      <w:r w:rsidRPr="00E87749">
        <w:rPr>
          <w:b/>
          <w:noProof w:val="0"/>
          <w:sz w:val="24"/>
        </w:rPr>
        <w:t>105</w:t>
      </w:r>
      <w:r w:rsidRPr="00E87749">
        <w:rPr>
          <w:noProof w:val="0"/>
          <w:sz w:val="24"/>
        </w:rPr>
        <w:t xml:space="preserve"> (3), 290-293, 10.1115/1.3138420</w:t>
      </w:r>
      <w:r w:rsidR="00314A04">
        <w:rPr>
          <w:noProof w:val="0"/>
          <w:sz w:val="24"/>
        </w:rPr>
        <w:t xml:space="preserve"> (</w:t>
      </w:r>
      <w:r w:rsidRPr="00E87749">
        <w:rPr>
          <w:noProof w:val="0"/>
          <w:sz w:val="24"/>
        </w:rPr>
        <w:t>1983).</w:t>
      </w:r>
    </w:p>
    <w:p w14:paraId="17CCF405" w14:textId="04402B46" w:rsidR="00DC1F45" w:rsidRPr="00E87749" w:rsidRDefault="00DC1F45" w:rsidP="00E87749">
      <w:pPr>
        <w:pStyle w:val="EndNoteBibliography"/>
        <w:spacing w:after="0"/>
        <w:rPr>
          <w:noProof w:val="0"/>
          <w:sz w:val="24"/>
        </w:rPr>
      </w:pPr>
      <w:r w:rsidRPr="00E87749">
        <w:rPr>
          <w:noProof w:val="0"/>
          <w:sz w:val="24"/>
        </w:rPr>
        <w:t>21</w:t>
      </w:r>
      <w:r w:rsidRPr="00E87749">
        <w:rPr>
          <w:noProof w:val="0"/>
          <w:sz w:val="24"/>
        </w:rPr>
        <w:tab/>
        <w:t xml:space="preserve">Sinha, P. &amp; </w:t>
      </w:r>
      <w:proofErr w:type="spellStart"/>
      <w:r w:rsidRPr="00E87749">
        <w:rPr>
          <w:noProof w:val="0"/>
          <w:sz w:val="24"/>
        </w:rPr>
        <w:t>Soni</w:t>
      </w:r>
      <w:proofErr w:type="spellEnd"/>
      <w:r w:rsidRPr="00E87749">
        <w:rPr>
          <w:noProof w:val="0"/>
          <w:sz w:val="24"/>
        </w:rPr>
        <w:t xml:space="preserve">, N. Comparison of volumetric capnography and mixed expired gas methods to calculate physiological dead space in mechanically ventilated ICU patients. </w:t>
      </w:r>
      <w:r w:rsidR="00314A04">
        <w:rPr>
          <w:i/>
          <w:noProof w:val="0"/>
          <w:sz w:val="24"/>
        </w:rPr>
        <w:t>Intensive Care Medicine</w:t>
      </w:r>
      <w:r w:rsidRPr="00E87749">
        <w:rPr>
          <w:i/>
          <w:noProof w:val="0"/>
          <w:sz w:val="24"/>
        </w:rPr>
        <w:t>.</w:t>
      </w:r>
      <w:r w:rsidRPr="00E87749">
        <w:rPr>
          <w:noProof w:val="0"/>
          <w:sz w:val="24"/>
        </w:rPr>
        <w:t xml:space="preserve"> </w:t>
      </w:r>
      <w:r w:rsidRPr="00E87749">
        <w:rPr>
          <w:b/>
          <w:noProof w:val="0"/>
          <w:sz w:val="24"/>
        </w:rPr>
        <w:t>38</w:t>
      </w:r>
      <w:r w:rsidRPr="00E87749">
        <w:rPr>
          <w:noProof w:val="0"/>
          <w:sz w:val="24"/>
        </w:rPr>
        <w:t xml:space="preserve"> (10), 1712-1717, 10.1007/s00134-012-2670-5</w:t>
      </w:r>
      <w:r w:rsidR="00314A04">
        <w:rPr>
          <w:noProof w:val="0"/>
          <w:sz w:val="24"/>
        </w:rPr>
        <w:t xml:space="preserve"> (</w:t>
      </w:r>
      <w:r w:rsidRPr="00E87749">
        <w:rPr>
          <w:noProof w:val="0"/>
          <w:sz w:val="24"/>
        </w:rPr>
        <w:t>2012).</w:t>
      </w:r>
    </w:p>
    <w:p w14:paraId="2ED9FB8C" w14:textId="2CC8CAF6" w:rsidR="00DC1F45" w:rsidRPr="00E87749" w:rsidRDefault="00DC1F45" w:rsidP="00E87749">
      <w:pPr>
        <w:pStyle w:val="EndNoteBibliography"/>
        <w:spacing w:after="0"/>
        <w:rPr>
          <w:noProof w:val="0"/>
          <w:sz w:val="24"/>
        </w:rPr>
      </w:pPr>
      <w:r w:rsidRPr="00E87749">
        <w:rPr>
          <w:noProof w:val="0"/>
          <w:sz w:val="24"/>
        </w:rPr>
        <w:t>22</w:t>
      </w:r>
      <w:r w:rsidRPr="00E87749">
        <w:rPr>
          <w:noProof w:val="0"/>
          <w:sz w:val="24"/>
        </w:rPr>
        <w:tab/>
        <w:t>Bourgoin, P.</w:t>
      </w:r>
      <w:r w:rsidR="00E87749" w:rsidRPr="00E87749">
        <w:rPr>
          <w:i/>
          <w:noProof w:val="0"/>
          <w:sz w:val="24"/>
        </w:rPr>
        <w:t xml:space="preserve"> et al.</w:t>
      </w:r>
      <w:r w:rsidRPr="00E87749">
        <w:rPr>
          <w:noProof w:val="0"/>
          <w:sz w:val="24"/>
        </w:rPr>
        <w:t xml:space="preserve"> Assessment of Bohr and </w:t>
      </w:r>
      <w:proofErr w:type="spellStart"/>
      <w:r w:rsidRPr="00E87749">
        <w:rPr>
          <w:noProof w:val="0"/>
          <w:sz w:val="24"/>
        </w:rPr>
        <w:t>Enghoff</w:t>
      </w:r>
      <w:proofErr w:type="spellEnd"/>
      <w:r w:rsidRPr="00E87749">
        <w:rPr>
          <w:noProof w:val="0"/>
          <w:sz w:val="24"/>
        </w:rPr>
        <w:t xml:space="preserve"> Dead Space Equations in Mechanically Ventilated Children. </w:t>
      </w:r>
      <w:r w:rsidR="00314A04">
        <w:rPr>
          <w:i/>
          <w:noProof w:val="0"/>
          <w:sz w:val="24"/>
        </w:rPr>
        <w:t>Respiratory Care</w:t>
      </w:r>
      <w:r w:rsidRPr="00E87749">
        <w:rPr>
          <w:i/>
          <w:noProof w:val="0"/>
          <w:sz w:val="24"/>
        </w:rPr>
        <w:t>.</w:t>
      </w:r>
      <w:r w:rsidRPr="00E87749">
        <w:rPr>
          <w:noProof w:val="0"/>
          <w:sz w:val="24"/>
        </w:rPr>
        <w:t xml:space="preserve"> </w:t>
      </w:r>
      <w:r w:rsidRPr="00E87749">
        <w:rPr>
          <w:b/>
          <w:noProof w:val="0"/>
          <w:sz w:val="24"/>
        </w:rPr>
        <w:t>62</w:t>
      </w:r>
      <w:r w:rsidRPr="00E87749">
        <w:rPr>
          <w:noProof w:val="0"/>
          <w:sz w:val="24"/>
        </w:rPr>
        <w:t xml:space="preserve"> (4), 468-474, 10.4187/respcare.05108</w:t>
      </w:r>
      <w:r w:rsidR="00314A04">
        <w:rPr>
          <w:noProof w:val="0"/>
          <w:sz w:val="24"/>
        </w:rPr>
        <w:t xml:space="preserve"> (</w:t>
      </w:r>
      <w:r w:rsidRPr="00E87749">
        <w:rPr>
          <w:noProof w:val="0"/>
          <w:sz w:val="24"/>
        </w:rPr>
        <w:t>2017).</w:t>
      </w:r>
    </w:p>
    <w:p w14:paraId="5ACF495F" w14:textId="7B92191A" w:rsidR="00D4316B" w:rsidRPr="00E87749" w:rsidRDefault="00BD0A19" w:rsidP="00E87749">
      <w:pPr>
        <w:spacing w:after="0" w:line="240" w:lineRule="auto"/>
        <w:rPr>
          <w:rFonts w:ascii="Calibri" w:hAnsi="Calibri" w:cs="Calibri"/>
          <w:sz w:val="24"/>
          <w:szCs w:val="24"/>
        </w:rPr>
      </w:pPr>
      <w:r w:rsidRPr="00E87749">
        <w:rPr>
          <w:rFonts w:ascii="Calibri" w:hAnsi="Calibri" w:cs="Calibri"/>
          <w:sz w:val="24"/>
          <w:szCs w:val="24"/>
        </w:rPr>
        <w:fldChar w:fldCharType="end"/>
      </w:r>
    </w:p>
    <w:sectPr w:rsidR="00D4316B" w:rsidRPr="00E87749" w:rsidSect="00E8774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67975" w14:textId="77777777" w:rsidR="00696D46" w:rsidRDefault="00696D46" w:rsidP="006F4C40">
      <w:pPr>
        <w:spacing w:after="0" w:line="240" w:lineRule="auto"/>
      </w:pPr>
      <w:r>
        <w:separator/>
      </w:r>
    </w:p>
  </w:endnote>
  <w:endnote w:type="continuationSeparator" w:id="0">
    <w:p w14:paraId="349E3E44" w14:textId="77777777" w:rsidR="00696D46" w:rsidRDefault="00696D46" w:rsidP="006F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31306" w14:textId="77777777" w:rsidR="00696D46" w:rsidRDefault="00696D46" w:rsidP="006F4C40">
      <w:pPr>
        <w:spacing w:after="0" w:line="240" w:lineRule="auto"/>
      </w:pPr>
      <w:r>
        <w:separator/>
      </w:r>
    </w:p>
  </w:footnote>
  <w:footnote w:type="continuationSeparator" w:id="0">
    <w:p w14:paraId="11A80E02" w14:textId="77777777" w:rsidR="00696D46" w:rsidRDefault="00696D46" w:rsidP="006F4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0DD"/>
    <w:multiLevelType w:val="multilevel"/>
    <w:tmpl w:val="163419B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D204F40"/>
    <w:multiLevelType w:val="hybridMultilevel"/>
    <w:tmpl w:val="6E34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27EF2"/>
    <w:multiLevelType w:val="multilevel"/>
    <w:tmpl w:val="3D36D3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629E1"/>
    <w:multiLevelType w:val="multilevel"/>
    <w:tmpl w:val="B2AE62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2xvrw5aspwtvet50a5t0sbt9tpp2dft2ef&quot;&gt;Bates EndNote Library 10-11-17&lt;record-ids&gt;&lt;item&gt;681&lt;/item&gt;&lt;item&gt;682&lt;/item&gt;&lt;item&gt;4004&lt;/item&gt;&lt;item&gt;4200&lt;/item&gt;&lt;item&gt;4915&lt;/item&gt;&lt;item&gt;4916&lt;/item&gt;&lt;item&gt;4917&lt;/item&gt;&lt;item&gt;4918&lt;/item&gt;&lt;item&gt;4919&lt;/item&gt;&lt;item&gt;4920&lt;/item&gt;&lt;item&gt;4921&lt;/item&gt;&lt;item&gt;4922&lt;/item&gt;&lt;item&gt;4923&lt;/item&gt;&lt;item&gt;4924&lt;/item&gt;&lt;item&gt;4925&lt;/item&gt;&lt;item&gt;4926&lt;/item&gt;&lt;item&gt;4927&lt;/item&gt;&lt;item&gt;4929&lt;/item&gt;&lt;/record-ids&gt;&lt;/item&gt;&lt;/Libraries&gt;"/>
  </w:docVars>
  <w:rsids>
    <w:rsidRoot w:val="00AC1EFC"/>
    <w:rsid w:val="00013B89"/>
    <w:rsid w:val="00025B18"/>
    <w:rsid w:val="0005217D"/>
    <w:rsid w:val="000C1816"/>
    <w:rsid w:val="000C22B5"/>
    <w:rsid w:val="000F34B9"/>
    <w:rsid w:val="001109E4"/>
    <w:rsid w:val="001173FA"/>
    <w:rsid w:val="001532BC"/>
    <w:rsid w:val="0016690A"/>
    <w:rsid w:val="001679C5"/>
    <w:rsid w:val="001B0488"/>
    <w:rsid w:val="001B3FCF"/>
    <w:rsid w:val="001C18C0"/>
    <w:rsid w:val="001D7D76"/>
    <w:rsid w:val="001E151B"/>
    <w:rsid w:val="001E4C4A"/>
    <w:rsid w:val="001E7E74"/>
    <w:rsid w:val="00226B40"/>
    <w:rsid w:val="00237803"/>
    <w:rsid w:val="002A012D"/>
    <w:rsid w:val="002D5C80"/>
    <w:rsid w:val="002D7675"/>
    <w:rsid w:val="00302DD9"/>
    <w:rsid w:val="003144AB"/>
    <w:rsid w:val="00314591"/>
    <w:rsid w:val="00314A04"/>
    <w:rsid w:val="00361A5E"/>
    <w:rsid w:val="00365AAE"/>
    <w:rsid w:val="00384E1E"/>
    <w:rsid w:val="003A56B3"/>
    <w:rsid w:val="003E669C"/>
    <w:rsid w:val="00402A53"/>
    <w:rsid w:val="00432BF4"/>
    <w:rsid w:val="00444CC5"/>
    <w:rsid w:val="00460E2B"/>
    <w:rsid w:val="00483736"/>
    <w:rsid w:val="004A03A0"/>
    <w:rsid w:val="004A67A3"/>
    <w:rsid w:val="004D2DC6"/>
    <w:rsid w:val="00535080"/>
    <w:rsid w:val="00553006"/>
    <w:rsid w:val="0058787B"/>
    <w:rsid w:val="00590046"/>
    <w:rsid w:val="0059470C"/>
    <w:rsid w:val="005C1753"/>
    <w:rsid w:val="005C1DB2"/>
    <w:rsid w:val="005C5F5D"/>
    <w:rsid w:val="005E4E26"/>
    <w:rsid w:val="005F29DB"/>
    <w:rsid w:val="00692C95"/>
    <w:rsid w:val="00696D46"/>
    <w:rsid w:val="00696F70"/>
    <w:rsid w:val="006A0BF0"/>
    <w:rsid w:val="006B099C"/>
    <w:rsid w:val="006E7E78"/>
    <w:rsid w:val="006F4C40"/>
    <w:rsid w:val="00703049"/>
    <w:rsid w:val="007030BE"/>
    <w:rsid w:val="007337AC"/>
    <w:rsid w:val="00740E17"/>
    <w:rsid w:val="00741131"/>
    <w:rsid w:val="00753054"/>
    <w:rsid w:val="00756610"/>
    <w:rsid w:val="0077687D"/>
    <w:rsid w:val="0078634C"/>
    <w:rsid w:val="007A4B3B"/>
    <w:rsid w:val="007E3F23"/>
    <w:rsid w:val="0081475F"/>
    <w:rsid w:val="00823776"/>
    <w:rsid w:val="0083333E"/>
    <w:rsid w:val="00844B29"/>
    <w:rsid w:val="00853A24"/>
    <w:rsid w:val="00861A56"/>
    <w:rsid w:val="008D4DA7"/>
    <w:rsid w:val="00927065"/>
    <w:rsid w:val="0093133F"/>
    <w:rsid w:val="0094171E"/>
    <w:rsid w:val="009A3225"/>
    <w:rsid w:val="009D20A3"/>
    <w:rsid w:val="009F7487"/>
    <w:rsid w:val="00A41E10"/>
    <w:rsid w:val="00A72B24"/>
    <w:rsid w:val="00A820DD"/>
    <w:rsid w:val="00A84615"/>
    <w:rsid w:val="00A862C0"/>
    <w:rsid w:val="00A875F2"/>
    <w:rsid w:val="00AA6C1D"/>
    <w:rsid w:val="00AA7456"/>
    <w:rsid w:val="00AC1EFC"/>
    <w:rsid w:val="00AC34A8"/>
    <w:rsid w:val="00AD23FD"/>
    <w:rsid w:val="00AD546D"/>
    <w:rsid w:val="00AD7918"/>
    <w:rsid w:val="00AE247A"/>
    <w:rsid w:val="00B0192F"/>
    <w:rsid w:val="00B30B27"/>
    <w:rsid w:val="00B53F70"/>
    <w:rsid w:val="00B55340"/>
    <w:rsid w:val="00B90B88"/>
    <w:rsid w:val="00B90D6D"/>
    <w:rsid w:val="00BB0281"/>
    <w:rsid w:val="00BB795A"/>
    <w:rsid w:val="00BD0A19"/>
    <w:rsid w:val="00BE064C"/>
    <w:rsid w:val="00BE2D01"/>
    <w:rsid w:val="00C02BDA"/>
    <w:rsid w:val="00C157A2"/>
    <w:rsid w:val="00C26987"/>
    <w:rsid w:val="00C326BC"/>
    <w:rsid w:val="00C35A13"/>
    <w:rsid w:val="00C46FE8"/>
    <w:rsid w:val="00C57470"/>
    <w:rsid w:val="00C80052"/>
    <w:rsid w:val="00CB13DF"/>
    <w:rsid w:val="00CB182B"/>
    <w:rsid w:val="00CC1FA7"/>
    <w:rsid w:val="00CE4608"/>
    <w:rsid w:val="00CF0103"/>
    <w:rsid w:val="00CF115F"/>
    <w:rsid w:val="00CF6168"/>
    <w:rsid w:val="00D12AD8"/>
    <w:rsid w:val="00D179F0"/>
    <w:rsid w:val="00D21B70"/>
    <w:rsid w:val="00D4316B"/>
    <w:rsid w:val="00D63F6A"/>
    <w:rsid w:val="00D71A3C"/>
    <w:rsid w:val="00D754F0"/>
    <w:rsid w:val="00D756A2"/>
    <w:rsid w:val="00DC1F45"/>
    <w:rsid w:val="00DF12F4"/>
    <w:rsid w:val="00E142B5"/>
    <w:rsid w:val="00E44EB8"/>
    <w:rsid w:val="00E45CA9"/>
    <w:rsid w:val="00E53D7D"/>
    <w:rsid w:val="00E57B25"/>
    <w:rsid w:val="00E8291D"/>
    <w:rsid w:val="00E87749"/>
    <w:rsid w:val="00EB0982"/>
    <w:rsid w:val="00ED4BDD"/>
    <w:rsid w:val="00F4520B"/>
    <w:rsid w:val="00F537E0"/>
    <w:rsid w:val="00F9132A"/>
    <w:rsid w:val="00FA14A0"/>
    <w:rsid w:val="00FB3DAE"/>
    <w:rsid w:val="00FC3CF1"/>
    <w:rsid w:val="00FC4339"/>
    <w:rsid w:val="00FC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B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41E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675"/>
    <w:rPr>
      <w:color w:val="0563C1" w:themeColor="hyperlink"/>
      <w:u w:val="single"/>
    </w:rPr>
  </w:style>
  <w:style w:type="paragraph" w:customStyle="1" w:styleId="EndNoteBibliographyTitle">
    <w:name w:val="EndNote Bibliography Title"/>
    <w:basedOn w:val="Normal"/>
    <w:link w:val="EndNoteBibliographyTitleChar"/>
    <w:rsid w:val="00BD0A1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D0A19"/>
    <w:rPr>
      <w:rFonts w:ascii="Calibri" w:hAnsi="Calibri" w:cs="Calibri"/>
      <w:noProof/>
    </w:rPr>
  </w:style>
  <w:style w:type="paragraph" w:customStyle="1" w:styleId="EndNoteBibliography">
    <w:name w:val="EndNote Bibliography"/>
    <w:basedOn w:val="Normal"/>
    <w:link w:val="EndNoteBibliographyChar"/>
    <w:rsid w:val="00BD0A1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D0A19"/>
    <w:rPr>
      <w:rFonts w:ascii="Calibri" w:hAnsi="Calibri" w:cs="Calibri"/>
      <w:noProof/>
    </w:rPr>
  </w:style>
  <w:style w:type="table" w:styleId="TableGrid">
    <w:name w:val="Table Grid"/>
    <w:basedOn w:val="TableNormal"/>
    <w:uiPriority w:val="39"/>
    <w:rsid w:val="00C0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0281"/>
    <w:pPr>
      <w:ind w:left="720"/>
      <w:contextualSpacing/>
    </w:pPr>
  </w:style>
  <w:style w:type="table" w:customStyle="1" w:styleId="GridTable1Light-Accent11">
    <w:name w:val="Grid Table 1 Light - Accent 11"/>
    <w:basedOn w:val="TableNormal"/>
    <w:uiPriority w:val="46"/>
    <w:rsid w:val="00BB02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41E1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A03A0"/>
    <w:rPr>
      <w:b/>
      <w:bCs/>
    </w:rPr>
  </w:style>
  <w:style w:type="paragraph" w:styleId="BalloonText">
    <w:name w:val="Balloon Text"/>
    <w:basedOn w:val="Normal"/>
    <w:link w:val="BalloonTextChar"/>
    <w:uiPriority w:val="99"/>
    <w:semiHidden/>
    <w:unhideWhenUsed/>
    <w:rsid w:val="000C1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816"/>
    <w:rPr>
      <w:rFonts w:ascii="Tahoma" w:hAnsi="Tahoma" w:cs="Tahoma"/>
      <w:sz w:val="16"/>
      <w:szCs w:val="16"/>
    </w:rPr>
  </w:style>
  <w:style w:type="character" w:styleId="LineNumber">
    <w:name w:val="line number"/>
    <w:basedOn w:val="DefaultParagraphFont"/>
    <w:uiPriority w:val="99"/>
    <w:semiHidden/>
    <w:unhideWhenUsed/>
    <w:rsid w:val="00FA14A0"/>
  </w:style>
  <w:style w:type="character" w:customStyle="1" w:styleId="1">
    <w:name w:val="未处理的提及1"/>
    <w:basedOn w:val="DefaultParagraphFont"/>
    <w:uiPriority w:val="99"/>
    <w:semiHidden/>
    <w:unhideWhenUsed/>
    <w:rsid w:val="000C22B5"/>
    <w:rPr>
      <w:color w:val="605E5C"/>
      <w:shd w:val="clear" w:color="auto" w:fill="E1DFDD"/>
    </w:rPr>
  </w:style>
  <w:style w:type="paragraph" w:styleId="Header">
    <w:name w:val="header"/>
    <w:basedOn w:val="Normal"/>
    <w:link w:val="HeaderChar"/>
    <w:uiPriority w:val="99"/>
    <w:unhideWhenUsed/>
    <w:rsid w:val="006F4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40"/>
  </w:style>
  <w:style w:type="paragraph" w:styleId="Footer">
    <w:name w:val="footer"/>
    <w:basedOn w:val="Normal"/>
    <w:link w:val="FooterChar"/>
    <w:uiPriority w:val="99"/>
    <w:unhideWhenUsed/>
    <w:rsid w:val="006F4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40"/>
  </w:style>
  <w:style w:type="character" w:customStyle="1" w:styleId="UnresolvedMention1">
    <w:name w:val="Unresolved Mention1"/>
    <w:basedOn w:val="DefaultParagraphFont"/>
    <w:uiPriority w:val="99"/>
    <w:semiHidden/>
    <w:unhideWhenUsed/>
    <w:rsid w:val="00025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58655">
      <w:bodyDiv w:val="1"/>
      <w:marLeft w:val="0"/>
      <w:marRight w:val="0"/>
      <w:marTop w:val="0"/>
      <w:marBottom w:val="0"/>
      <w:divBdr>
        <w:top w:val="none" w:sz="0" w:space="0" w:color="auto"/>
        <w:left w:val="none" w:sz="0" w:space="0" w:color="auto"/>
        <w:bottom w:val="none" w:sz="0" w:space="0" w:color="auto"/>
        <w:right w:val="none" w:sz="0" w:space="0" w:color="auto"/>
      </w:divBdr>
    </w:div>
    <w:div w:id="20816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bates@uiowa.edu" TargetMode="External"/><Relationship Id="rId13" Type="http://schemas.openxmlformats.org/officeDocument/2006/relationships/hyperlink" Target="mailto:cole-blodgett@uiow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omasson79@claytonschool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an-sajjad@uiowa.edu" TargetMode="External"/><Relationship Id="rId5" Type="http://schemas.openxmlformats.org/officeDocument/2006/relationships/webSettings" Target="webSettings.xml"/><Relationship Id="rId15" Type="http://schemas.openxmlformats.org/officeDocument/2006/relationships/hyperlink" Target="mailto:oana-paun@uiowa.edu" TargetMode="External"/><Relationship Id="rId10" Type="http://schemas.openxmlformats.org/officeDocument/2006/relationships/hyperlink" Target="mailto:elizabeth-pritchard@uiowa.edu" TargetMode="External"/><Relationship Id="rId4" Type="http://schemas.openxmlformats.org/officeDocument/2006/relationships/settings" Target="settings.xml"/><Relationship Id="rId9" Type="http://schemas.openxmlformats.org/officeDocument/2006/relationships/hyperlink" Target="mailto:mckayla-seymour@uiowa.edu" TargetMode="External"/><Relationship Id="rId14" Type="http://schemas.openxmlformats.org/officeDocument/2006/relationships/hyperlink" Target="mailto:harold-winnike@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6B97-F922-4D5F-BC87-7DB88390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2018-03-21T20:24:00Z</cp:lastPrinted>
  <dcterms:created xsi:type="dcterms:W3CDTF">2018-08-28T01:24:00Z</dcterms:created>
  <dcterms:modified xsi:type="dcterms:W3CDTF">2018-09-14T16:13:00Z</dcterms:modified>
</cp:coreProperties>
</file>