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0ABB2B" w14:textId="77777777" w:rsidR="00E94132" w:rsidRPr="00C10FA4" w:rsidRDefault="00E94132" w:rsidP="00C10FA4">
      <w:pPr>
        <w:rPr>
          <w:rFonts w:ascii="Arial" w:eastAsia="Times New Roman" w:hAnsi="Arial" w:cs="Arial"/>
          <w:color w:val="222222"/>
          <w:sz w:val="28"/>
          <w:szCs w:val="28"/>
          <w:shd w:val="clear" w:color="auto" w:fill="FFFFFF"/>
        </w:rPr>
      </w:pPr>
      <w:r w:rsidRPr="00C10FA4">
        <w:rPr>
          <w:rFonts w:ascii="Arial" w:eastAsia="Times New Roman" w:hAnsi="Arial" w:cs="Arial"/>
          <w:b/>
          <w:bCs/>
          <w:color w:val="222222"/>
          <w:sz w:val="28"/>
          <w:szCs w:val="28"/>
          <w:shd w:val="clear" w:color="auto" w:fill="FFFFFF"/>
        </w:rPr>
        <w:t>Editorial comments:</w:t>
      </w:r>
      <w:r w:rsidRPr="00C10FA4">
        <w:rPr>
          <w:rFonts w:ascii="Arial" w:eastAsia="Times New Roman" w:hAnsi="Arial" w:cs="Arial"/>
          <w:color w:val="222222"/>
          <w:sz w:val="28"/>
          <w:szCs w:val="28"/>
        </w:rPr>
        <w:br/>
      </w:r>
      <w:r w:rsidRPr="00C10FA4">
        <w:rPr>
          <w:rFonts w:ascii="Arial" w:eastAsia="Times New Roman" w:hAnsi="Arial" w:cs="Arial"/>
          <w:color w:val="222222"/>
          <w:sz w:val="28"/>
          <w:szCs w:val="28"/>
        </w:rPr>
        <w:br/>
      </w:r>
      <w:r w:rsidRPr="00C10FA4">
        <w:rPr>
          <w:rFonts w:ascii="Arial" w:eastAsia="Times New Roman" w:hAnsi="Arial" w:cs="Arial"/>
          <w:color w:val="222222"/>
          <w:sz w:val="28"/>
          <w:szCs w:val="28"/>
          <w:shd w:val="clear" w:color="auto" w:fill="FFFFFF"/>
        </w:rPr>
        <w:t>The manuscript has been modified and the updated manuscript, </w:t>
      </w:r>
      <w:r w:rsidRPr="00C10FA4">
        <w:rPr>
          <w:rFonts w:ascii="Arial" w:eastAsia="Times New Roman" w:hAnsi="Arial" w:cs="Arial"/>
          <w:b/>
          <w:bCs/>
          <w:color w:val="222222"/>
          <w:sz w:val="28"/>
          <w:szCs w:val="28"/>
          <w:shd w:val="clear" w:color="auto" w:fill="FFFFFF"/>
        </w:rPr>
        <w:t>58207_R2.docx</w:t>
      </w:r>
      <w:r w:rsidRPr="00C10FA4">
        <w:rPr>
          <w:rFonts w:ascii="Arial" w:eastAsia="Times New Roman" w:hAnsi="Arial" w:cs="Arial"/>
          <w:color w:val="222222"/>
          <w:sz w:val="28"/>
          <w:szCs w:val="28"/>
          <w:shd w:val="clear" w:color="auto" w:fill="FFFFFF"/>
        </w:rPr>
        <w:t>, is attached and located in your Editorial Manager account. </w:t>
      </w:r>
      <w:r w:rsidRPr="00C10FA4">
        <w:rPr>
          <w:rFonts w:ascii="Arial" w:eastAsia="Times New Roman" w:hAnsi="Arial" w:cs="Arial"/>
          <w:b/>
          <w:bCs/>
          <w:color w:val="222222"/>
          <w:sz w:val="28"/>
          <w:szCs w:val="28"/>
          <w:shd w:val="clear" w:color="auto" w:fill="FFFFFF"/>
        </w:rPr>
        <w:t>Please use the updated version to make your revisions.</w:t>
      </w:r>
      <w:r w:rsidRPr="00C10FA4">
        <w:rPr>
          <w:rFonts w:ascii="Arial" w:eastAsia="Times New Roman" w:hAnsi="Arial" w:cs="Arial"/>
          <w:color w:val="222222"/>
          <w:sz w:val="28"/>
          <w:szCs w:val="28"/>
        </w:rPr>
        <w:br/>
      </w:r>
      <w:r w:rsidRPr="00C10FA4">
        <w:rPr>
          <w:rFonts w:ascii="Arial" w:eastAsia="Times New Roman" w:hAnsi="Arial" w:cs="Arial"/>
          <w:color w:val="222222"/>
          <w:sz w:val="28"/>
          <w:szCs w:val="28"/>
        </w:rPr>
        <w:br/>
      </w:r>
      <w:r w:rsidRPr="00C10FA4">
        <w:rPr>
          <w:rFonts w:ascii="Arial" w:eastAsia="Times New Roman" w:hAnsi="Arial" w:cs="Arial"/>
          <w:color w:val="222222"/>
          <w:sz w:val="28"/>
          <w:szCs w:val="28"/>
          <w:shd w:val="clear" w:color="auto" w:fill="FFFFFF"/>
        </w:rPr>
        <w:t>1. Please take this opportunity to thoroughly proofread the manuscript to ensure that there are no spelling or grammar issues.</w:t>
      </w:r>
      <w:r w:rsidRPr="00C10FA4">
        <w:rPr>
          <w:rFonts w:ascii="Arial" w:eastAsia="Times New Roman" w:hAnsi="Arial" w:cs="Arial"/>
          <w:color w:val="222222"/>
          <w:sz w:val="28"/>
          <w:szCs w:val="28"/>
        </w:rPr>
        <w:br/>
      </w:r>
      <w:r w:rsidRPr="00C10FA4">
        <w:rPr>
          <w:rFonts w:ascii="Arial" w:eastAsia="Times New Roman" w:hAnsi="Arial" w:cs="Arial"/>
          <w:color w:val="222222"/>
          <w:sz w:val="28"/>
          <w:szCs w:val="28"/>
          <w:shd w:val="clear" w:color="auto" w:fill="FFFFFF"/>
        </w:rPr>
        <w:t>2. Step 1.2: How to generate the output of pulsed, amplified femtosecond laser? Please add more details.</w:t>
      </w:r>
    </w:p>
    <w:p w14:paraId="60B41EA5" w14:textId="77777777" w:rsidR="002A0D49" w:rsidRDefault="00E94132" w:rsidP="00C10FA4">
      <w:pPr>
        <w:rPr>
          <w:rFonts w:ascii="Arial" w:eastAsia="Times New Roman" w:hAnsi="Arial" w:cs="Arial"/>
          <w:color w:val="222222"/>
          <w:sz w:val="28"/>
          <w:szCs w:val="28"/>
          <w:shd w:val="clear" w:color="auto" w:fill="FFFFFF"/>
        </w:rPr>
      </w:pPr>
      <w:r w:rsidRPr="00C10FA4">
        <w:rPr>
          <w:rFonts w:ascii="Arial" w:eastAsia="Times New Roman" w:hAnsi="Arial" w:cs="Arial"/>
          <w:b/>
          <w:color w:val="222222"/>
          <w:sz w:val="28"/>
          <w:szCs w:val="28"/>
          <w:shd w:val="clear" w:color="auto" w:fill="FFFFFF"/>
        </w:rPr>
        <w:t>The pulse is generated in a commercial system (Legend Elite, Coherent Co.). We update this in the text: “…</w:t>
      </w:r>
      <w:r w:rsidRPr="00C10FA4">
        <w:rPr>
          <w:rFonts w:cs="Calibri"/>
          <w:b/>
          <w:sz w:val="28"/>
          <w:szCs w:val="28"/>
        </w:rPr>
        <w:t>The amplified pulse is generated in a commercial femtosecond laser amplifier system (Legend Elite, Coherent Co.). In practice…”</w:t>
      </w:r>
      <w:r w:rsidRPr="00C10FA4">
        <w:rPr>
          <w:rFonts w:ascii="Arial" w:eastAsia="Times New Roman" w:hAnsi="Arial" w:cs="Arial"/>
          <w:b/>
          <w:color w:val="222222"/>
          <w:sz w:val="28"/>
          <w:szCs w:val="28"/>
        </w:rPr>
        <w:br/>
      </w:r>
    </w:p>
    <w:p w14:paraId="21BB5A9B" w14:textId="790889BD" w:rsidR="00E94132" w:rsidRPr="00C10FA4" w:rsidRDefault="00E94132" w:rsidP="00C10FA4">
      <w:pPr>
        <w:rPr>
          <w:rFonts w:ascii="Arial" w:eastAsia="Times New Roman" w:hAnsi="Arial" w:cs="Arial"/>
          <w:color w:val="222222"/>
          <w:sz w:val="28"/>
          <w:szCs w:val="28"/>
          <w:shd w:val="clear" w:color="auto" w:fill="FFFFFF"/>
        </w:rPr>
      </w:pPr>
      <w:r w:rsidRPr="00C10FA4">
        <w:rPr>
          <w:rFonts w:ascii="Arial" w:eastAsia="Times New Roman" w:hAnsi="Arial" w:cs="Arial"/>
          <w:color w:val="222222"/>
          <w:sz w:val="28"/>
          <w:szCs w:val="28"/>
          <w:shd w:val="clear" w:color="auto" w:fill="FFFFFF"/>
        </w:rPr>
        <w:t>3. 1.5: How to diagnose? Please add more details. Please ensure that all text is written in imperative tense. Any text cannot be written in imperative tense should be added as a “Note.”</w:t>
      </w:r>
    </w:p>
    <w:p w14:paraId="579903C8" w14:textId="77777777" w:rsidR="002A0D49" w:rsidRDefault="00E94132" w:rsidP="00C10FA4">
      <w:pPr>
        <w:rPr>
          <w:rFonts w:ascii="Arial" w:eastAsia="Times New Roman" w:hAnsi="Arial" w:cs="Arial"/>
          <w:color w:val="222222"/>
          <w:sz w:val="28"/>
          <w:szCs w:val="28"/>
          <w:shd w:val="clear" w:color="auto" w:fill="FFFFFF"/>
        </w:rPr>
      </w:pPr>
      <w:r w:rsidRPr="00C10FA4">
        <w:rPr>
          <w:rFonts w:ascii="Arial" w:eastAsia="Times New Roman" w:hAnsi="Arial" w:cs="Arial"/>
          <w:b/>
          <w:color w:val="222222"/>
          <w:sz w:val="28"/>
          <w:szCs w:val="28"/>
        </w:rPr>
        <w:t>The diagnose is using white paper. It is</w:t>
      </w:r>
      <w:r w:rsidR="00A31681" w:rsidRPr="00C10FA4">
        <w:rPr>
          <w:rFonts w:ascii="Arial" w:eastAsia="Times New Roman" w:hAnsi="Arial" w:cs="Arial"/>
          <w:b/>
          <w:color w:val="222222"/>
          <w:sz w:val="28"/>
          <w:szCs w:val="28"/>
        </w:rPr>
        <w:t xml:space="preserve"> colorful halo with bright spots flicker </w:t>
      </w:r>
      <w:r w:rsidRPr="00C10FA4">
        <w:rPr>
          <w:rFonts w:ascii="Arial" w:eastAsia="Times New Roman" w:hAnsi="Arial" w:cs="Arial"/>
          <w:b/>
          <w:color w:val="222222"/>
          <w:sz w:val="28"/>
          <w:szCs w:val="28"/>
        </w:rPr>
        <w:t>in the center. To make it clear, we modified the text as :”</w:t>
      </w:r>
      <w:r w:rsidR="00A31681" w:rsidRPr="00C10FA4">
        <w:rPr>
          <w:rFonts w:cs="Calibri"/>
          <w:b/>
          <w:sz w:val="28"/>
          <w:szCs w:val="28"/>
        </w:rPr>
        <w:t xml:space="preserve"> …a bright (approximately 100-µm-sized) core. Note, the halo could be seen on a white paper and the bright cores usually flicker. Additionally, observe …</w:t>
      </w:r>
      <w:r w:rsidRPr="00C10FA4">
        <w:rPr>
          <w:rFonts w:ascii="Arial" w:eastAsia="Times New Roman" w:hAnsi="Arial" w:cs="Arial"/>
          <w:b/>
          <w:color w:val="222222"/>
          <w:sz w:val="28"/>
          <w:szCs w:val="28"/>
        </w:rPr>
        <w:t>”</w:t>
      </w:r>
      <w:r w:rsidRPr="00C10FA4">
        <w:rPr>
          <w:rFonts w:ascii="Arial" w:eastAsia="Times New Roman" w:hAnsi="Arial" w:cs="Arial"/>
          <w:color w:val="222222"/>
          <w:sz w:val="28"/>
          <w:szCs w:val="28"/>
        </w:rPr>
        <w:br/>
      </w:r>
    </w:p>
    <w:p w14:paraId="2B8FBB0F" w14:textId="2432EDB1" w:rsidR="00A31681" w:rsidRPr="00C10FA4" w:rsidRDefault="00E94132" w:rsidP="00C10FA4">
      <w:pPr>
        <w:rPr>
          <w:rFonts w:ascii="Arial" w:eastAsia="Times New Roman" w:hAnsi="Arial" w:cs="Arial"/>
          <w:color w:val="222222"/>
          <w:sz w:val="28"/>
          <w:szCs w:val="28"/>
          <w:shd w:val="clear" w:color="auto" w:fill="FFFFFF"/>
        </w:rPr>
      </w:pPr>
      <w:r w:rsidRPr="00C10FA4">
        <w:rPr>
          <w:rFonts w:ascii="Arial" w:eastAsia="Times New Roman" w:hAnsi="Arial" w:cs="Arial"/>
          <w:color w:val="222222"/>
          <w:sz w:val="28"/>
          <w:szCs w:val="28"/>
          <w:shd w:val="clear" w:color="auto" w:fill="FFFFFF"/>
        </w:rPr>
        <w:t>4. 2.3: For steps that are done using software, a step-wise description of software usage must be included in the step. Please mention what button is clicked on in the software, or which menu items need to be selected to perform the step.</w:t>
      </w:r>
    </w:p>
    <w:p w14:paraId="50D57791" w14:textId="77777777" w:rsidR="002A0D49" w:rsidRDefault="00A31681" w:rsidP="00C10FA4">
      <w:pPr>
        <w:rPr>
          <w:rFonts w:ascii="Arial" w:eastAsia="Times New Roman" w:hAnsi="Arial" w:cs="Arial"/>
          <w:color w:val="222222"/>
          <w:sz w:val="28"/>
          <w:szCs w:val="28"/>
          <w:shd w:val="clear" w:color="auto" w:fill="FFFFFF"/>
        </w:rPr>
      </w:pPr>
      <w:r w:rsidRPr="00C10FA4">
        <w:rPr>
          <w:rFonts w:ascii="Arial" w:eastAsia="Times New Roman" w:hAnsi="Arial" w:cs="Arial"/>
          <w:b/>
          <w:color w:val="222222"/>
          <w:sz w:val="28"/>
          <w:szCs w:val="28"/>
          <w:shd w:val="clear" w:color="auto" w:fill="FFFFFF"/>
        </w:rPr>
        <w:t>There is not software used in this step. People have to make their own program to control the device.</w:t>
      </w:r>
      <w:r w:rsidR="002825A7" w:rsidRPr="00C10FA4">
        <w:rPr>
          <w:rFonts w:ascii="Arial" w:eastAsia="Times New Roman" w:hAnsi="Arial" w:cs="Arial"/>
          <w:b/>
          <w:color w:val="222222"/>
          <w:sz w:val="28"/>
          <w:szCs w:val="28"/>
          <w:shd w:val="clear" w:color="auto" w:fill="FFFFFF"/>
        </w:rPr>
        <w:t xml:space="preserve"> We add text to emphasize this “…</w:t>
      </w:r>
      <w:r w:rsidR="002825A7" w:rsidRPr="00C10FA4">
        <w:rPr>
          <w:rFonts w:cs="Calibri"/>
          <w:b/>
          <w:sz w:val="28"/>
          <w:szCs w:val="28"/>
        </w:rPr>
        <w:t>Write a labview or a similar computer language to perform the control….</w:t>
      </w:r>
      <w:r w:rsidR="002825A7" w:rsidRPr="00C10FA4">
        <w:rPr>
          <w:rFonts w:ascii="Arial" w:eastAsia="Times New Roman" w:hAnsi="Arial" w:cs="Arial"/>
          <w:b/>
          <w:color w:val="222222"/>
          <w:sz w:val="28"/>
          <w:szCs w:val="28"/>
          <w:shd w:val="clear" w:color="auto" w:fill="FFFFFF"/>
        </w:rPr>
        <w:t>”</w:t>
      </w:r>
      <w:r w:rsidR="00E94132" w:rsidRPr="00C10FA4">
        <w:rPr>
          <w:rFonts w:ascii="Arial" w:eastAsia="Times New Roman" w:hAnsi="Arial" w:cs="Arial"/>
          <w:color w:val="222222"/>
          <w:sz w:val="28"/>
          <w:szCs w:val="28"/>
        </w:rPr>
        <w:br/>
      </w:r>
    </w:p>
    <w:p w14:paraId="4408049E" w14:textId="2858CE78" w:rsidR="00A31681" w:rsidRPr="00C10FA4" w:rsidRDefault="00E94132" w:rsidP="00C10FA4">
      <w:pPr>
        <w:rPr>
          <w:rFonts w:ascii="Arial" w:eastAsia="Times New Roman" w:hAnsi="Arial" w:cs="Arial"/>
          <w:color w:val="222222"/>
          <w:sz w:val="28"/>
          <w:szCs w:val="28"/>
          <w:shd w:val="clear" w:color="auto" w:fill="FFFFFF"/>
        </w:rPr>
      </w:pPr>
      <w:r w:rsidRPr="00C10FA4">
        <w:rPr>
          <w:rFonts w:ascii="Arial" w:eastAsia="Times New Roman" w:hAnsi="Arial" w:cs="Arial"/>
          <w:color w:val="222222"/>
          <w:sz w:val="28"/>
          <w:szCs w:val="28"/>
          <w:shd w:val="clear" w:color="auto" w:fill="FFFFFF"/>
        </w:rPr>
        <w:t>5. 2.4: Please ensure that all text is written in imperative tense. Any text cannot be written in imperative tense should be added as a “Note.”</w:t>
      </w:r>
    </w:p>
    <w:p w14:paraId="71F58E6F" w14:textId="77777777" w:rsidR="002A0D49" w:rsidRDefault="00BB3AE8" w:rsidP="00C10FA4">
      <w:pPr>
        <w:rPr>
          <w:rFonts w:ascii="Arial" w:eastAsia="Times New Roman" w:hAnsi="Arial" w:cs="Arial"/>
          <w:color w:val="222222"/>
          <w:sz w:val="28"/>
          <w:szCs w:val="28"/>
          <w:shd w:val="clear" w:color="auto" w:fill="FFFFFF"/>
        </w:rPr>
      </w:pPr>
      <w:r w:rsidRPr="00C10FA4">
        <w:rPr>
          <w:rFonts w:ascii="Arial" w:eastAsia="Times New Roman" w:hAnsi="Arial" w:cs="Arial"/>
          <w:b/>
          <w:color w:val="222222"/>
          <w:sz w:val="28"/>
          <w:szCs w:val="28"/>
        </w:rPr>
        <w:t>We revise 2.4. It is modified as :”</w:t>
      </w:r>
      <w:r w:rsidRPr="00C10FA4">
        <w:rPr>
          <w:rFonts w:cs="Calibri"/>
          <w:b/>
          <w:sz w:val="28"/>
          <w:szCs w:val="28"/>
        </w:rPr>
        <w:t xml:space="preserve"> Set up the appropriate sensor apparatus. Set up the entrance of the spectrometer pointing to the impact point. Use a lens to couple the light from filamentation impact point into a spectrometer (Ocean Optics). Make sure that the distance between the lens and filamentation is about the focal length. Connect the spectrometer with </w:t>
      </w:r>
      <w:r w:rsidRPr="00C10FA4">
        <w:rPr>
          <w:rFonts w:cs="Calibri"/>
          <w:b/>
          <w:sz w:val="28"/>
          <w:szCs w:val="28"/>
        </w:rPr>
        <w:lastRenderedPageBreak/>
        <w:t xml:space="preserve">computer using USB cable. Use the software SpectraSuite to monitor the spectrum. Open the software and the spectrum click on “run” button. Use mouse to zoom in the range that </w:t>
      </w:r>
      <w:r w:rsidRPr="00C10FA4">
        <w:rPr>
          <w:rFonts w:cs="Calibri" w:hint="eastAsia"/>
          <w:b/>
          <w:sz w:val="28"/>
          <w:szCs w:val="28"/>
        </w:rPr>
        <w:t>is</w:t>
      </w:r>
      <w:r w:rsidRPr="00C10FA4">
        <w:rPr>
          <w:rFonts w:cs="Calibri"/>
          <w:b/>
          <w:sz w:val="28"/>
          <w:szCs w:val="28"/>
        </w:rPr>
        <w:t xml:space="preserve"> record in the experiment. Optimize the spectrometer position after see the signal on the screen. For imaging measurements, replace the spectrometer with a photomultiplier tube or a CCD camera</w:t>
      </w:r>
      <w:r w:rsidRPr="00C10FA4">
        <w:rPr>
          <w:rFonts w:ascii="Arial" w:eastAsia="Times New Roman" w:hAnsi="Arial" w:cs="Arial"/>
          <w:b/>
          <w:color w:val="222222"/>
          <w:sz w:val="28"/>
          <w:szCs w:val="28"/>
        </w:rPr>
        <w:t>”</w:t>
      </w:r>
      <w:r w:rsidR="00E94132" w:rsidRPr="00C10FA4">
        <w:rPr>
          <w:rFonts w:ascii="Arial" w:eastAsia="Times New Roman" w:hAnsi="Arial" w:cs="Arial"/>
          <w:b/>
          <w:color w:val="222222"/>
          <w:sz w:val="28"/>
          <w:szCs w:val="28"/>
        </w:rPr>
        <w:br/>
      </w:r>
    </w:p>
    <w:p w14:paraId="02A5F6E5" w14:textId="7466250B" w:rsidR="00E94132" w:rsidRPr="00C10FA4" w:rsidRDefault="00E94132" w:rsidP="00C10FA4">
      <w:pPr>
        <w:rPr>
          <w:rFonts w:ascii="Arial" w:eastAsia="Times New Roman" w:hAnsi="Arial" w:cs="Arial"/>
          <w:color w:val="222222"/>
          <w:sz w:val="28"/>
          <w:szCs w:val="28"/>
          <w:shd w:val="clear" w:color="auto" w:fill="FFFFFF"/>
        </w:rPr>
      </w:pPr>
      <w:bookmarkStart w:id="0" w:name="_GoBack"/>
      <w:bookmarkEnd w:id="0"/>
      <w:r w:rsidRPr="00C10FA4">
        <w:rPr>
          <w:rFonts w:ascii="Arial" w:eastAsia="Times New Roman" w:hAnsi="Arial" w:cs="Arial"/>
          <w:color w:val="222222"/>
          <w:sz w:val="28"/>
          <w:szCs w:val="28"/>
          <w:shd w:val="clear" w:color="auto" w:fill="FFFFFF"/>
        </w:rPr>
        <w:t>6. Please do not use a table for References.</w:t>
      </w:r>
      <w:r w:rsidRPr="00C10FA4">
        <w:rPr>
          <w:rFonts w:ascii="Arial" w:eastAsia="Times New Roman" w:hAnsi="Arial" w:cs="Arial"/>
          <w:color w:val="222222"/>
          <w:sz w:val="28"/>
          <w:szCs w:val="28"/>
        </w:rPr>
        <w:br/>
      </w:r>
      <w:r w:rsidRPr="00C10FA4">
        <w:rPr>
          <w:rFonts w:ascii="Arial" w:eastAsia="Times New Roman" w:hAnsi="Arial" w:cs="Arial"/>
          <w:color w:val="222222"/>
          <w:sz w:val="28"/>
          <w:szCs w:val="28"/>
          <w:shd w:val="clear" w:color="auto" w:fill="FFFFFF"/>
        </w:rPr>
        <w:t>7. Please bold the volume numbers for all references.</w:t>
      </w:r>
    </w:p>
    <w:p w14:paraId="33FD6C55" w14:textId="77777777" w:rsidR="00A31681" w:rsidRPr="00C10FA4" w:rsidRDefault="00A31681" w:rsidP="00C10FA4">
      <w:pPr>
        <w:rPr>
          <w:rFonts w:ascii="Times New Roman" w:eastAsia="Times New Roman" w:hAnsi="Times New Roman" w:cs="Times New Roman"/>
          <w:b/>
          <w:sz w:val="28"/>
          <w:szCs w:val="28"/>
        </w:rPr>
      </w:pPr>
      <w:r w:rsidRPr="00C10FA4">
        <w:rPr>
          <w:rFonts w:ascii="Times New Roman" w:eastAsia="Times New Roman" w:hAnsi="Times New Roman" w:cs="Times New Roman"/>
          <w:b/>
          <w:sz w:val="28"/>
          <w:szCs w:val="28"/>
        </w:rPr>
        <w:t>We correct 6 and 7 in the text.</w:t>
      </w:r>
    </w:p>
    <w:p w14:paraId="1C31DB1D" w14:textId="77777777" w:rsidR="00CA1042" w:rsidRDefault="00CA1042"/>
    <w:p w14:paraId="3FAFB709" w14:textId="77777777" w:rsidR="00E94132" w:rsidRDefault="00E94132"/>
    <w:p w14:paraId="530DA365" w14:textId="77777777" w:rsidR="00E94132" w:rsidRDefault="00E94132"/>
    <w:sectPr w:rsidR="00E94132" w:rsidSect="0013186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132"/>
    <w:rsid w:val="00131869"/>
    <w:rsid w:val="002825A7"/>
    <w:rsid w:val="002A0D49"/>
    <w:rsid w:val="00A31681"/>
    <w:rsid w:val="00BB3AE8"/>
    <w:rsid w:val="00C10FA4"/>
    <w:rsid w:val="00CA1042"/>
    <w:rsid w:val="00E941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EABC67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94132"/>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941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703936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391</Words>
  <Characters>2233</Characters>
  <Application>Microsoft Macintosh Word</Application>
  <DocSecurity>0</DocSecurity>
  <Lines>18</Lines>
  <Paragraphs>5</Paragraphs>
  <ScaleCrop>false</ScaleCrop>
  <Company/>
  <LinksUpToDate>false</LinksUpToDate>
  <CharactersWithSpaces>2619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dc:creator>
  <cp:keywords/>
  <dc:description/>
  <cp:lastModifiedBy>kai</cp:lastModifiedBy>
  <cp:revision>4</cp:revision>
  <dcterms:created xsi:type="dcterms:W3CDTF">2018-09-17T16:12:00Z</dcterms:created>
  <dcterms:modified xsi:type="dcterms:W3CDTF">2018-09-17T16:36:00Z</dcterms:modified>
</cp:coreProperties>
</file>