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9F1B4" w14:textId="77777777" w:rsidR="002C170D" w:rsidRDefault="002C170D">
      <w:pPr>
        <w:pStyle w:val="BodyText"/>
        <w:outlineLvl w:val="0"/>
        <w:rPr>
          <w:rFonts w:ascii="Helvetica" w:hAnsi="Helvetica" w:cs="Arial"/>
          <w:b/>
          <w:i w:val="0"/>
          <w:sz w:val="22"/>
          <w:szCs w:val="22"/>
        </w:rPr>
      </w:pPr>
    </w:p>
    <w:p w14:paraId="15FA597D" w14:textId="77777777" w:rsidR="002C170D" w:rsidRDefault="00704FBF">
      <w:pPr>
        <w:pStyle w:val="BodyText"/>
        <w:outlineLvl w:val="0"/>
        <w:rPr>
          <w:rFonts w:ascii="Helvetica" w:hAnsi="Helvetica" w:cs="Arial"/>
          <w:b/>
          <w:i w:val="0"/>
          <w:sz w:val="22"/>
          <w:szCs w:val="22"/>
        </w:rPr>
      </w:pPr>
      <w:r>
        <w:rPr>
          <w:rFonts w:ascii="Helvetica" w:hAnsi="Helvetica" w:cs="Arial"/>
          <w:b/>
          <w:i w:val="0"/>
          <w:sz w:val="22"/>
          <w:szCs w:val="22"/>
        </w:rPr>
        <w:t>Submission ID #: 58207</w:t>
      </w:r>
    </w:p>
    <w:p w14:paraId="4047D4BF" w14:textId="77777777" w:rsidR="002C170D" w:rsidRDefault="00704FBF">
      <w:pPr>
        <w:pStyle w:val="BodyText"/>
        <w:outlineLvl w:val="0"/>
        <w:rPr>
          <w:rFonts w:ascii="Helvetica" w:hAnsi="Helvetica" w:cs="Arial"/>
          <w:b/>
          <w:i w:val="0"/>
          <w:sz w:val="22"/>
          <w:szCs w:val="22"/>
        </w:rPr>
      </w:pPr>
      <w:r>
        <w:rPr>
          <w:rFonts w:ascii="Helvetica" w:hAnsi="Helvetica" w:cs="Arial"/>
          <w:b/>
          <w:i w:val="0"/>
          <w:sz w:val="22"/>
          <w:szCs w:val="22"/>
        </w:rPr>
        <w:t xml:space="preserve">Scriptwriter Name: William </w:t>
      </w:r>
      <w:proofErr w:type="spellStart"/>
      <w:r>
        <w:rPr>
          <w:rFonts w:ascii="Helvetica" w:hAnsi="Helvetica" w:cs="Arial"/>
          <w:b/>
          <w:i w:val="0"/>
          <w:sz w:val="22"/>
          <w:szCs w:val="22"/>
        </w:rPr>
        <w:t>Hoston</w:t>
      </w:r>
      <w:proofErr w:type="spellEnd"/>
    </w:p>
    <w:p w14:paraId="1EB9700A" w14:textId="77777777" w:rsidR="002C170D" w:rsidRDefault="00704FBF">
      <w:pPr>
        <w:pStyle w:val="BodyText"/>
        <w:outlineLvl w:val="0"/>
      </w:pPr>
      <w:r>
        <w:rPr>
          <w:rFonts w:ascii="Helvetica" w:hAnsi="Helvetica" w:cs="Arial"/>
          <w:b/>
          <w:i w:val="0"/>
          <w:sz w:val="22"/>
          <w:szCs w:val="22"/>
          <w:highlight w:val="yellow"/>
        </w:rPr>
        <w:t>Project Page Link</w:t>
      </w:r>
      <w:r>
        <w:rPr>
          <w:rFonts w:ascii="Helvetica" w:hAnsi="Helvetica" w:cs="Arial"/>
          <w:b/>
          <w:i w:val="0"/>
          <w:sz w:val="22"/>
          <w:szCs w:val="22"/>
        </w:rPr>
        <w:t xml:space="preserve">: </w:t>
      </w:r>
      <w:r>
        <w:fldChar w:fldCharType="begin"/>
      </w:r>
      <w:r>
        <w:instrText xml:space="preserve"> HYPERLINK "http://www.jove.com/files_upload.php?src=17753183" \t "_blank" \h </w:instrText>
      </w:r>
      <w:r>
        <w:fldChar w:fldCharType="separate"/>
      </w:r>
      <w:r>
        <w:rPr>
          <w:rStyle w:val="InternetLink"/>
          <w:rFonts w:ascii="Helvetica" w:hAnsi="Helvetica" w:cs="Arial"/>
          <w:b/>
          <w:i w:val="0"/>
          <w:sz w:val="22"/>
          <w:szCs w:val="22"/>
        </w:rPr>
        <w:t>http://www.jove.com/files_upload.php?src=17753183</w:t>
      </w:r>
      <w:r>
        <w:rPr>
          <w:rStyle w:val="InternetLink"/>
          <w:rFonts w:ascii="Helvetica" w:hAnsi="Helvetica" w:cs="Arial"/>
          <w:b/>
          <w:i w:val="0"/>
          <w:sz w:val="22"/>
          <w:szCs w:val="22"/>
        </w:rPr>
        <w:fldChar w:fldCharType="end"/>
      </w:r>
    </w:p>
    <w:p w14:paraId="4B0C0281" w14:textId="77777777" w:rsidR="002C170D" w:rsidRDefault="002C170D">
      <w:pPr>
        <w:pStyle w:val="BodyText"/>
        <w:outlineLvl w:val="0"/>
        <w:rPr>
          <w:rFonts w:ascii="Helvetica" w:hAnsi="Helvetica" w:cs="Arial"/>
          <w:b/>
          <w:i w:val="0"/>
          <w:sz w:val="28"/>
          <w:szCs w:val="28"/>
        </w:rPr>
      </w:pPr>
    </w:p>
    <w:p w14:paraId="26C8E4A8" w14:textId="77777777" w:rsidR="002C170D" w:rsidRDefault="00704FBF">
      <w:pPr>
        <w:outlineLvl w:val="0"/>
        <w:rPr>
          <w:rFonts w:ascii="Helvetica" w:hAnsi="Helvetica" w:cs="Arial"/>
          <w:b/>
          <w:sz w:val="28"/>
          <w:szCs w:val="28"/>
        </w:rPr>
      </w:pPr>
      <w:r>
        <w:rPr>
          <w:rFonts w:ascii="Helvetica" w:hAnsi="Helvetica" w:cs="Arial"/>
          <w:b/>
          <w:sz w:val="28"/>
          <w:szCs w:val="28"/>
        </w:rPr>
        <w:t xml:space="preserve">Title: Femtosecond Laser Filaments for Use in </w:t>
      </w:r>
      <w:r>
        <w:rPr>
          <w:rFonts w:ascii="Helvetica" w:hAnsi="Helvetica" w:cs="Arial"/>
          <w:b/>
          <w:sz w:val="28"/>
          <w:szCs w:val="28"/>
        </w:rPr>
        <w:t>Sub-</w:t>
      </w:r>
      <w:proofErr w:type="spellStart"/>
      <w:r>
        <w:rPr>
          <w:rFonts w:ascii="Helvetica" w:hAnsi="Helvetica" w:cs="Arial"/>
          <w:b/>
          <w:sz w:val="28"/>
          <w:szCs w:val="28"/>
        </w:rPr>
        <w:t>diffration</w:t>
      </w:r>
      <w:proofErr w:type="spellEnd"/>
      <w:r>
        <w:rPr>
          <w:rFonts w:ascii="Helvetica" w:hAnsi="Helvetica" w:cs="Arial"/>
          <w:b/>
          <w:sz w:val="28"/>
          <w:szCs w:val="28"/>
        </w:rPr>
        <w:t>-limited Imaging and Remote Sensing</w:t>
      </w:r>
    </w:p>
    <w:p w14:paraId="03F8DA0D" w14:textId="77777777" w:rsidR="002C170D" w:rsidRDefault="002C170D">
      <w:pPr>
        <w:pStyle w:val="CM10"/>
        <w:outlineLvl w:val="0"/>
        <w:rPr>
          <w:rFonts w:ascii="Helvetica" w:hAnsi="Helvetica" w:cs="Arial"/>
          <w:b/>
          <w:sz w:val="28"/>
          <w:szCs w:val="28"/>
        </w:rPr>
      </w:pPr>
    </w:p>
    <w:p w14:paraId="7CD1D01A" w14:textId="77777777" w:rsidR="002C170D" w:rsidRDefault="00704FBF">
      <w:pPr>
        <w:pStyle w:val="CM10"/>
        <w:outlineLvl w:val="0"/>
      </w:pPr>
      <w:r>
        <w:rPr>
          <w:rFonts w:ascii="Helvetica" w:hAnsi="Helvetica" w:cs="Arial"/>
          <w:b/>
          <w:sz w:val="28"/>
          <w:szCs w:val="28"/>
        </w:rPr>
        <w:t>Authors and Affiliations:</w:t>
      </w:r>
      <w:r>
        <w:rPr>
          <w:rFonts w:ascii="Helvetica" w:hAnsi="Helvetica" w:cs="Arial"/>
          <w:b/>
          <w:sz w:val="28"/>
          <w:szCs w:val="28"/>
          <w:vertAlign w:val="superscript"/>
        </w:rPr>
        <w:t xml:space="preserve"> </w:t>
      </w:r>
      <w:r>
        <w:rPr>
          <w:rFonts w:ascii="Helvetica" w:hAnsi="Helvetica" w:cs="Arial"/>
          <w:b/>
          <w:sz w:val="28"/>
          <w:szCs w:val="28"/>
        </w:rPr>
        <w:t>Matthew M. Springer</w:t>
      </w:r>
      <w:r>
        <w:rPr>
          <w:rFonts w:ascii="Helvetica" w:hAnsi="Helvetica" w:cs="Arial"/>
          <w:b/>
          <w:sz w:val="28"/>
          <w:szCs w:val="28"/>
          <w:vertAlign w:val="superscript"/>
        </w:rPr>
        <w:t>1</w:t>
      </w:r>
      <w:r>
        <w:rPr>
          <w:rFonts w:ascii="Helvetica" w:hAnsi="Helvetica" w:cs="Arial"/>
          <w:b/>
          <w:sz w:val="28"/>
          <w:szCs w:val="28"/>
        </w:rPr>
        <w:t>, Benjamin D. Strycker</w:t>
      </w:r>
      <w:r>
        <w:rPr>
          <w:rFonts w:ascii="Helvetica" w:hAnsi="Helvetica" w:cs="Arial"/>
          <w:b/>
          <w:sz w:val="28"/>
          <w:szCs w:val="28"/>
          <w:vertAlign w:val="superscript"/>
        </w:rPr>
        <w:t>1</w:t>
      </w:r>
      <w:r>
        <w:rPr>
          <w:rFonts w:ascii="Helvetica" w:hAnsi="Helvetica" w:cs="Arial"/>
          <w:b/>
          <w:sz w:val="28"/>
          <w:szCs w:val="28"/>
        </w:rPr>
        <w:t>, Kai Wang</w:t>
      </w:r>
      <w:r>
        <w:rPr>
          <w:rFonts w:ascii="Helvetica" w:hAnsi="Helvetica" w:cs="Arial"/>
          <w:b/>
          <w:sz w:val="28"/>
          <w:szCs w:val="28"/>
          <w:vertAlign w:val="superscript"/>
        </w:rPr>
        <w:t>1</w:t>
      </w:r>
      <w:r>
        <w:rPr>
          <w:rFonts w:ascii="Helvetica" w:hAnsi="Helvetica" w:cs="Arial"/>
          <w:b/>
          <w:sz w:val="28"/>
          <w:szCs w:val="28"/>
        </w:rPr>
        <w:t>, Alexei V. Sokolov</w:t>
      </w:r>
      <w:r>
        <w:rPr>
          <w:rFonts w:ascii="Helvetica" w:hAnsi="Helvetica" w:cs="Arial"/>
          <w:b/>
          <w:sz w:val="28"/>
          <w:szCs w:val="28"/>
          <w:vertAlign w:val="superscript"/>
        </w:rPr>
        <w:t>1</w:t>
      </w:r>
      <w:r>
        <w:rPr>
          <w:rFonts w:ascii="Helvetica" w:hAnsi="Helvetica" w:cs="Arial"/>
          <w:b/>
          <w:sz w:val="28"/>
          <w:szCs w:val="28"/>
        </w:rPr>
        <w:t xml:space="preserve">, </w:t>
      </w:r>
      <w:proofErr w:type="spellStart"/>
      <w:r>
        <w:rPr>
          <w:rFonts w:ascii="Helvetica" w:hAnsi="Helvetica" w:cs="Arial"/>
          <w:b/>
          <w:sz w:val="28"/>
          <w:szCs w:val="28"/>
        </w:rPr>
        <w:t>Marlan</w:t>
      </w:r>
      <w:proofErr w:type="spellEnd"/>
      <w:r>
        <w:rPr>
          <w:rFonts w:ascii="Helvetica" w:hAnsi="Helvetica" w:cs="Arial"/>
          <w:b/>
          <w:sz w:val="28"/>
          <w:szCs w:val="28"/>
        </w:rPr>
        <w:t xml:space="preserve"> O. Scully</w:t>
      </w:r>
      <w:r>
        <w:rPr>
          <w:rFonts w:ascii="Helvetica" w:hAnsi="Helvetica" w:cs="Arial"/>
          <w:b/>
          <w:sz w:val="28"/>
          <w:szCs w:val="28"/>
          <w:vertAlign w:val="superscript"/>
        </w:rPr>
        <w:t>2</w:t>
      </w:r>
    </w:p>
    <w:p w14:paraId="18297C2B" w14:textId="77777777" w:rsidR="002C170D" w:rsidRDefault="002C170D">
      <w:pPr>
        <w:pStyle w:val="Default"/>
        <w:outlineLvl w:val="0"/>
        <w:rPr>
          <w:rFonts w:ascii="Helvetica" w:hAnsi="Helvetica" w:cs="Arial"/>
          <w:b/>
          <w:sz w:val="28"/>
          <w:szCs w:val="28"/>
        </w:rPr>
      </w:pPr>
    </w:p>
    <w:p w14:paraId="0A8D47E1" w14:textId="77777777" w:rsidR="002C170D" w:rsidRDefault="00704FBF">
      <w:pPr>
        <w:pStyle w:val="Default"/>
        <w:outlineLvl w:val="0"/>
        <w:rPr>
          <w:vertAlign w:val="superscript"/>
        </w:rPr>
      </w:pPr>
      <w:r>
        <w:rPr>
          <w:rFonts w:ascii="Helvetica" w:hAnsi="Helvetica" w:cs="Arial"/>
          <w:b/>
          <w:sz w:val="28"/>
          <w:szCs w:val="28"/>
          <w:vertAlign w:val="superscript"/>
        </w:rPr>
        <w:t>1</w:t>
      </w:r>
      <w:r>
        <w:rPr>
          <w:rFonts w:ascii="Helvetica" w:hAnsi="Helvetica" w:cs="Arial"/>
          <w:b/>
          <w:sz w:val="28"/>
          <w:szCs w:val="28"/>
        </w:rPr>
        <w:t>Department of Physics and Astronomy, Texas A&amp;M University, USA</w:t>
      </w:r>
    </w:p>
    <w:p w14:paraId="690B3670" w14:textId="77777777" w:rsidR="002C170D" w:rsidRDefault="00704FBF">
      <w:pPr>
        <w:pStyle w:val="Default"/>
        <w:outlineLvl w:val="0"/>
        <w:rPr>
          <w:vertAlign w:val="superscript"/>
        </w:rPr>
      </w:pPr>
      <w:r>
        <w:rPr>
          <w:rFonts w:ascii="Helvetica" w:hAnsi="Helvetica" w:cs="Arial"/>
          <w:b/>
          <w:sz w:val="28"/>
          <w:szCs w:val="28"/>
          <w:vertAlign w:val="superscript"/>
        </w:rPr>
        <w:t>2</w:t>
      </w:r>
      <w:r>
        <w:rPr>
          <w:rFonts w:ascii="Helvetica" w:hAnsi="Helvetica" w:cs="Arial"/>
          <w:b/>
          <w:sz w:val="28"/>
          <w:szCs w:val="28"/>
        </w:rPr>
        <w:t>Department of Physi</w:t>
      </w:r>
      <w:r>
        <w:rPr>
          <w:rFonts w:ascii="Helvetica" w:hAnsi="Helvetica" w:cs="Arial"/>
          <w:b/>
          <w:sz w:val="28"/>
          <w:szCs w:val="28"/>
        </w:rPr>
        <w:t>cs and Astronomy, Baylor University, USA</w:t>
      </w:r>
    </w:p>
    <w:p w14:paraId="6E344D43" w14:textId="77777777" w:rsidR="002C170D" w:rsidRDefault="002C170D">
      <w:pPr>
        <w:pStyle w:val="Default"/>
        <w:rPr>
          <w:rFonts w:ascii="Helvetica" w:hAnsi="Helvetica" w:cs="Arial"/>
          <w:sz w:val="28"/>
          <w:szCs w:val="28"/>
          <w:highlight w:val="yellow"/>
        </w:rPr>
      </w:pPr>
    </w:p>
    <w:p w14:paraId="6784F6BA" w14:textId="77777777" w:rsidR="002C170D" w:rsidRDefault="002C170D">
      <w:pPr>
        <w:outlineLvl w:val="0"/>
        <w:rPr>
          <w:rFonts w:ascii="Helvetica" w:hAnsi="Helvetica" w:cs="Arial"/>
          <w:sz w:val="22"/>
          <w:szCs w:val="22"/>
        </w:rPr>
      </w:pPr>
    </w:p>
    <w:p w14:paraId="72FA3348" w14:textId="77777777" w:rsidR="002C170D" w:rsidRDefault="00704FBF">
      <w:pPr>
        <w:outlineLvl w:val="0"/>
        <w:rPr>
          <w:rFonts w:ascii="Helvetica" w:hAnsi="Helvetica" w:cs="Arial"/>
          <w:b/>
          <w:sz w:val="22"/>
          <w:szCs w:val="22"/>
        </w:rPr>
      </w:pPr>
      <w:r>
        <w:rPr>
          <w:rFonts w:ascii="Helvetica" w:hAnsi="Helvetica" w:cs="Arial"/>
          <w:b/>
          <w:sz w:val="22"/>
          <w:szCs w:val="22"/>
        </w:rPr>
        <w:t xml:space="preserve">Corresponding Author: </w:t>
      </w:r>
    </w:p>
    <w:p w14:paraId="038E38B6" w14:textId="77777777" w:rsidR="002C170D" w:rsidRDefault="00704FBF">
      <w:pPr>
        <w:outlineLvl w:val="0"/>
        <w:rPr>
          <w:rFonts w:ascii="Helvetica" w:hAnsi="Helvetica" w:cs="Arial"/>
          <w:b/>
          <w:sz w:val="22"/>
          <w:szCs w:val="22"/>
        </w:rPr>
      </w:pPr>
      <w:r>
        <w:rPr>
          <w:rFonts w:ascii="Helvetica" w:hAnsi="Helvetica" w:cs="Arial"/>
          <w:b/>
          <w:sz w:val="22"/>
          <w:szCs w:val="22"/>
        </w:rPr>
        <w:t>Matthew M. Springer</w:t>
      </w:r>
    </w:p>
    <w:p w14:paraId="022252CC" w14:textId="77777777" w:rsidR="002C170D" w:rsidRDefault="00704FBF">
      <w:pPr>
        <w:outlineLvl w:val="0"/>
        <w:rPr>
          <w:rFonts w:ascii="Helvetica" w:hAnsi="Helvetica" w:cs="Arial"/>
          <w:b/>
          <w:sz w:val="22"/>
          <w:szCs w:val="22"/>
        </w:rPr>
      </w:pPr>
      <w:proofErr w:type="gramStart"/>
      <w:r>
        <w:rPr>
          <w:rFonts w:ascii="Helvetica" w:hAnsi="Helvetica" w:cs="Arial"/>
          <w:b/>
          <w:sz w:val="22"/>
          <w:szCs w:val="22"/>
        </w:rPr>
        <w:t>matt.mspringer@gmail.com</w:t>
      </w:r>
      <w:proofErr w:type="gramEnd"/>
    </w:p>
    <w:p w14:paraId="79CF03D1" w14:textId="77777777" w:rsidR="002C170D" w:rsidRDefault="002C170D">
      <w:pPr>
        <w:outlineLvl w:val="0"/>
        <w:rPr>
          <w:rFonts w:ascii="Helvetica" w:hAnsi="Helvetica" w:cs="Arial"/>
          <w:sz w:val="22"/>
          <w:szCs w:val="22"/>
        </w:rPr>
      </w:pPr>
    </w:p>
    <w:p w14:paraId="15D27379" w14:textId="77777777" w:rsidR="002C170D" w:rsidRDefault="002C170D">
      <w:pPr>
        <w:outlineLvl w:val="0"/>
        <w:rPr>
          <w:rFonts w:ascii="Helvetica" w:hAnsi="Helvetica" w:cs="Arial"/>
          <w:sz w:val="22"/>
          <w:szCs w:val="22"/>
        </w:rPr>
      </w:pPr>
    </w:p>
    <w:p w14:paraId="45A4ADD1" w14:textId="77777777" w:rsidR="002C170D" w:rsidRDefault="00704FBF">
      <w:pPr>
        <w:outlineLvl w:val="0"/>
      </w:pPr>
      <w:r>
        <w:rPr>
          <w:rFonts w:ascii="Helvetica" w:hAnsi="Helvetica" w:cs="Arial"/>
          <w:b/>
          <w:sz w:val="22"/>
          <w:szCs w:val="22"/>
        </w:rPr>
        <w:t>Email addresses for Co-authors:</w:t>
      </w:r>
      <w:r>
        <w:rPr>
          <w:rFonts w:ascii="Helvetica" w:hAnsi="Helvetica" w:cs="Arial"/>
          <w:sz w:val="22"/>
          <w:szCs w:val="22"/>
        </w:rPr>
        <w:t xml:space="preserve"> </w:t>
      </w:r>
    </w:p>
    <w:p w14:paraId="59AD01FE" w14:textId="77777777" w:rsidR="002C170D" w:rsidRDefault="00704FBF">
      <w:pPr>
        <w:outlineLvl w:val="0"/>
        <w:rPr>
          <w:rFonts w:ascii="Helvetica" w:hAnsi="Helvetica" w:cs="Arial"/>
          <w:b/>
          <w:sz w:val="22"/>
          <w:szCs w:val="22"/>
        </w:rPr>
      </w:pPr>
      <w:hyperlink r:id="rId8">
        <w:r>
          <w:rPr>
            <w:rStyle w:val="InternetLink"/>
            <w:rFonts w:ascii="Helvetica" w:hAnsi="Helvetica" w:cs="Arial"/>
            <w:b/>
            <w:sz w:val="22"/>
            <w:szCs w:val="22"/>
          </w:rPr>
          <w:t>ben.strycker@tamu.edu</w:t>
        </w:r>
      </w:hyperlink>
      <w:r>
        <w:rPr>
          <w:rFonts w:ascii="Helvetica" w:hAnsi="Helvetica" w:cs="Arial"/>
          <w:b/>
          <w:color w:val="0000FF"/>
          <w:sz w:val="22"/>
          <w:szCs w:val="22"/>
          <w:u w:val="single"/>
        </w:rPr>
        <w:t xml:space="preserve"> </w:t>
      </w:r>
    </w:p>
    <w:p w14:paraId="5D3249A9" w14:textId="77777777" w:rsidR="002C170D" w:rsidRDefault="00704FBF">
      <w:pPr>
        <w:outlineLvl w:val="0"/>
        <w:rPr>
          <w:rFonts w:ascii="Helvetica" w:hAnsi="Helvetica" w:cs="Arial"/>
          <w:b/>
          <w:sz w:val="22"/>
          <w:szCs w:val="22"/>
        </w:rPr>
      </w:pPr>
      <w:hyperlink r:id="rId9">
        <w:r>
          <w:rPr>
            <w:rStyle w:val="InternetLink"/>
            <w:rFonts w:ascii="Helvetica" w:hAnsi="Helvetica" w:cs="Arial"/>
            <w:b/>
            <w:sz w:val="22"/>
            <w:szCs w:val="22"/>
          </w:rPr>
          <w:t>kaiwang@tamu.edu</w:t>
        </w:r>
      </w:hyperlink>
      <w:r>
        <w:rPr>
          <w:rFonts w:ascii="Helvetica" w:hAnsi="Helvetica" w:cs="Arial"/>
          <w:b/>
          <w:sz w:val="22"/>
          <w:szCs w:val="22"/>
        </w:rPr>
        <w:t xml:space="preserve"> </w:t>
      </w:r>
    </w:p>
    <w:p w14:paraId="6D40B0CF" w14:textId="77777777" w:rsidR="002C170D" w:rsidRDefault="00704FBF">
      <w:pPr>
        <w:outlineLvl w:val="0"/>
        <w:rPr>
          <w:rFonts w:ascii="Helvetica" w:hAnsi="Helvetica" w:cs="Arial"/>
          <w:b/>
          <w:sz w:val="22"/>
          <w:szCs w:val="22"/>
        </w:rPr>
      </w:pPr>
      <w:hyperlink r:id="rId10">
        <w:r>
          <w:rPr>
            <w:rStyle w:val="InternetLink"/>
            <w:rFonts w:ascii="Helvetica" w:hAnsi="Helvetica" w:cs="Arial"/>
            <w:b/>
            <w:sz w:val="22"/>
            <w:szCs w:val="22"/>
          </w:rPr>
          <w:t>sokol@physics.amu.edu</w:t>
        </w:r>
      </w:hyperlink>
      <w:r>
        <w:rPr>
          <w:rFonts w:ascii="Helvetica" w:hAnsi="Helvetica" w:cs="Arial"/>
          <w:b/>
          <w:sz w:val="22"/>
          <w:szCs w:val="22"/>
        </w:rPr>
        <w:t xml:space="preserve"> </w:t>
      </w:r>
    </w:p>
    <w:p w14:paraId="65CBDBED" w14:textId="77777777" w:rsidR="002C170D" w:rsidRDefault="00704FBF">
      <w:pPr>
        <w:outlineLvl w:val="0"/>
        <w:rPr>
          <w:rFonts w:ascii="Helvetica" w:hAnsi="Helvetica" w:cs="Arial"/>
          <w:b/>
          <w:sz w:val="22"/>
          <w:szCs w:val="22"/>
        </w:rPr>
      </w:pPr>
      <w:hyperlink r:id="rId11">
        <w:r>
          <w:rPr>
            <w:rStyle w:val="InternetLink"/>
            <w:rFonts w:ascii="Helvetica" w:hAnsi="Helvetica" w:cs="Arial"/>
            <w:b/>
            <w:sz w:val="22"/>
            <w:szCs w:val="22"/>
          </w:rPr>
          <w:t>scully@tamu.edu</w:t>
        </w:r>
      </w:hyperlink>
    </w:p>
    <w:p w14:paraId="58C0EE22" w14:textId="77777777" w:rsidR="002C170D" w:rsidRDefault="002C170D">
      <w:pPr>
        <w:outlineLvl w:val="0"/>
        <w:rPr>
          <w:rFonts w:ascii="Helvetica" w:hAnsi="Helvetica" w:cs="Arial"/>
          <w:b/>
          <w:sz w:val="22"/>
          <w:szCs w:val="22"/>
        </w:rPr>
      </w:pPr>
    </w:p>
    <w:p w14:paraId="7C7C82C9" w14:textId="77777777" w:rsidR="002C170D" w:rsidRDefault="002C170D">
      <w:pPr>
        <w:outlineLvl w:val="0"/>
        <w:rPr>
          <w:rFonts w:ascii="Helvetica" w:hAnsi="Helvetica" w:cs="Arial"/>
          <w:b/>
          <w:sz w:val="22"/>
          <w:szCs w:val="22"/>
        </w:rPr>
      </w:pPr>
    </w:p>
    <w:p w14:paraId="4FB26390" w14:textId="77777777" w:rsidR="002C170D" w:rsidRDefault="002C170D">
      <w:pPr>
        <w:outlineLvl w:val="0"/>
        <w:rPr>
          <w:rFonts w:ascii="Helvetica" w:hAnsi="Helvetica" w:cs="Arial"/>
          <w:b/>
          <w:sz w:val="22"/>
          <w:szCs w:val="22"/>
        </w:rPr>
      </w:pPr>
    </w:p>
    <w:p w14:paraId="09A25F9C" w14:textId="77777777" w:rsidR="002C170D" w:rsidRDefault="002C170D">
      <w:pPr>
        <w:rPr>
          <w:rFonts w:ascii="Helvetica" w:hAnsi="Helvetica" w:cs="Arial"/>
          <w:b/>
          <w:szCs w:val="24"/>
        </w:rPr>
      </w:pPr>
    </w:p>
    <w:p w14:paraId="353AA469" w14:textId="77777777" w:rsidR="002C170D" w:rsidRDefault="002C170D">
      <w:pPr>
        <w:rPr>
          <w:rFonts w:ascii="Helvetica" w:hAnsi="Helvetica"/>
          <w:sz w:val="22"/>
        </w:rPr>
      </w:pPr>
    </w:p>
    <w:p w14:paraId="25C22796" w14:textId="77777777" w:rsidR="002C170D" w:rsidRDefault="002C170D">
      <w:pPr>
        <w:rPr>
          <w:rFonts w:ascii="Helvetica" w:hAnsi="Helvetica"/>
          <w:sz w:val="22"/>
        </w:rPr>
      </w:pPr>
    </w:p>
    <w:p w14:paraId="24757E5C" w14:textId="77777777" w:rsidR="002C170D" w:rsidRDefault="00704FBF">
      <w:r>
        <w:rPr>
          <w:rFonts w:ascii="Helvetica" w:hAnsi="Helvetica"/>
          <w:b/>
          <w:sz w:val="22"/>
        </w:rPr>
        <w:t>Author Questionnaire:</w:t>
      </w:r>
    </w:p>
    <w:p w14:paraId="4A7D533B" w14:textId="77777777" w:rsidR="002C170D" w:rsidRDefault="002C170D">
      <w:pPr>
        <w:rPr>
          <w:rFonts w:ascii="Helvetica" w:hAnsi="Helvetica"/>
          <w:sz w:val="22"/>
        </w:rPr>
      </w:pPr>
    </w:p>
    <w:p w14:paraId="44EEE709" w14:textId="77777777" w:rsidR="002C170D" w:rsidRDefault="00704FBF">
      <w:pPr>
        <w:spacing w:before="120"/>
      </w:pPr>
      <w:r>
        <w:rPr>
          <w:rFonts w:ascii="Helvetica" w:hAnsi="Helvetica"/>
          <w:b/>
          <w:sz w:val="22"/>
        </w:rPr>
        <w:t xml:space="preserve">1. </w:t>
      </w:r>
      <w:r>
        <w:rPr>
          <w:rFonts w:ascii="Helvetica" w:hAnsi="Helvetica"/>
          <w:sz w:val="22"/>
        </w:rPr>
        <w:t xml:space="preserve">Microscopy: Does your protocol </w:t>
      </w:r>
      <w:r>
        <w:rPr>
          <w:rFonts w:ascii="Helvetica" w:hAnsi="Helvetica"/>
          <w:sz w:val="22"/>
        </w:rPr>
        <w:t>involve video microscopy, such as filming a complex dissection or microinjection technique?</w:t>
      </w:r>
      <w:r>
        <w:rPr>
          <w:rFonts w:ascii="Helvetica" w:hAnsi="Helvetica"/>
          <w:b/>
          <w:sz w:val="22"/>
        </w:rPr>
        <w:t xml:space="preserve"> N  </w:t>
      </w:r>
    </w:p>
    <w:p w14:paraId="1C220DA0" w14:textId="77777777" w:rsidR="002C170D" w:rsidRDefault="00704FBF">
      <w:pPr>
        <w:spacing w:before="120"/>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N</w:t>
      </w:r>
    </w:p>
    <w:p w14:paraId="6171864B" w14:textId="77777777" w:rsidR="002C170D" w:rsidRDefault="00704FBF">
      <w:pPr>
        <w:spacing w:before="120"/>
      </w:pPr>
      <w:r>
        <w:rPr>
          <w:rFonts w:ascii="Helvetica" w:hAnsi="Helvetica"/>
          <w:sz w:val="22"/>
        </w:rPr>
        <w:t xml:space="preserve">If yes, we will need you to record using </w:t>
      </w:r>
      <w:hyperlink r:id="rId12">
        <w:proofErr w:type="gramStart"/>
        <w:r>
          <w:rPr>
            <w:rStyle w:val="InternetLink"/>
            <w:rFonts w:ascii="Helvetica" w:hAnsi="Helvetica"/>
            <w:sz w:val="22"/>
          </w:rPr>
          <w:t>screen recording</w:t>
        </w:r>
        <w:proofErr w:type="gramEnd"/>
        <w:r>
          <w:rPr>
            <w:rStyle w:val="InternetLink"/>
            <w:rFonts w:ascii="Helvetica" w:hAnsi="Helvetica"/>
            <w:sz w:val="22"/>
          </w:rPr>
          <w:t xml:space="preserve"> software</w:t>
        </w:r>
      </w:hyperlink>
      <w:r>
        <w:rPr>
          <w:rFonts w:ascii="Helvetica" w:hAnsi="Helvetica"/>
          <w:color w:val="3366FF"/>
          <w:sz w:val="22"/>
        </w:rPr>
        <w:t xml:space="preserve"> </w:t>
      </w:r>
      <w:r>
        <w:rPr>
          <w:rFonts w:ascii="Helvetica" w:hAnsi="Helvetica"/>
          <w:sz w:val="22"/>
        </w:rPr>
        <w:t>to</w:t>
      </w:r>
      <w:r>
        <w:rPr>
          <w:rFonts w:ascii="Helvetica" w:hAnsi="Helvetica"/>
          <w:sz w:val="22"/>
        </w:rPr>
        <w:t xml:space="preserve"> capture the steps. If you use a Mac, </w:t>
      </w:r>
      <w:hyperlink r:id="rId13">
        <w:r>
          <w:rPr>
            <w:rStyle w:val="InternetLink"/>
            <w:rFonts w:ascii="Helvetica" w:hAnsi="Helvetica"/>
            <w:sz w:val="22"/>
          </w:rPr>
          <w:t>QuickTime X</w:t>
        </w:r>
      </w:hyperlink>
      <w:r>
        <w:rPr>
          <w:rFonts w:ascii="Helvetica" w:hAnsi="Helvetica"/>
          <w:sz w:val="22"/>
        </w:rPr>
        <w:t xml:space="preserve"> also has the ability to record the steps.</w:t>
      </w:r>
    </w:p>
    <w:p w14:paraId="5B39DCE9" w14:textId="77777777" w:rsidR="002C170D" w:rsidRDefault="00704FBF">
      <w:pPr>
        <w:spacing w:before="120"/>
      </w:pPr>
      <w:r>
        <w:rPr>
          <w:rFonts w:ascii="Helvetica" w:hAnsi="Helvetica"/>
          <w:b/>
          <w:sz w:val="22"/>
        </w:rPr>
        <w:t>3.</w:t>
      </w:r>
      <w:r>
        <w:rPr>
          <w:rFonts w:ascii="Helvetica" w:hAnsi="Helvetica"/>
          <w:sz w:val="22"/>
        </w:rPr>
        <w:t xml:space="preserve"> Which steps from the protocol section below are the most important for viewers to see? 2.2, </w:t>
      </w:r>
      <w:r>
        <w:rPr>
          <w:rFonts w:ascii="Helvetica" w:hAnsi="Helvetica"/>
          <w:sz w:val="22"/>
        </w:rPr>
        <w:t>2.3, 3.4, 3.5</w:t>
      </w:r>
    </w:p>
    <w:p w14:paraId="55DCC58A" w14:textId="77777777" w:rsidR="002C170D" w:rsidRDefault="00704FBF">
      <w:pPr>
        <w:spacing w:before="120"/>
      </w:pPr>
      <w:r>
        <w:rPr>
          <w:rFonts w:ascii="Helvetica" w:hAnsi="Helvetica"/>
          <w:b/>
          <w:sz w:val="22"/>
        </w:rPr>
        <w:t>4.</w:t>
      </w:r>
      <w:r>
        <w:rPr>
          <w:rFonts w:ascii="Helvetica" w:hAnsi="Helvetica"/>
          <w:sz w:val="22"/>
        </w:rPr>
        <w:t xml:space="preserve"> What is the single most difficult aspect of this procedure and what do you do to ensure success?  2.2, 2.3</w:t>
      </w:r>
    </w:p>
    <w:p w14:paraId="11931262" w14:textId="77777777" w:rsidR="002C170D" w:rsidRPr="00704FBF" w:rsidRDefault="00704FBF" w:rsidP="00704FBF">
      <w:pPr>
        <w:spacing w:before="120"/>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b/>
          <w:sz w:val="22"/>
          <w:szCs w:val="22"/>
        </w:rPr>
        <w:t>N</w:t>
      </w:r>
    </w:p>
    <w:p w14:paraId="5234E582" w14:textId="77777777" w:rsidR="002C170D" w:rsidRDefault="00704FBF">
      <w:pPr>
        <w:pStyle w:val="Title"/>
        <w:jc w:val="center"/>
        <w:rPr>
          <w:rFonts w:ascii="Helvetica" w:hAnsi="Helvetica"/>
        </w:rPr>
      </w:pPr>
      <w:r>
        <w:rPr>
          <w:rFonts w:ascii="Helvetica" w:hAnsi="Helvetica"/>
        </w:rPr>
        <w:lastRenderedPageBreak/>
        <w:t>Section - Introduction</w:t>
      </w:r>
    </w:p>
    <w:p w14:paraId="52559700" w14:textId="77777777" w:rsidR="002C170D" w:rsidRDefault="00704FBF">
      <w:r>
        <w:rPr>
          <w:rFonts w:ascii="Helvetica" w:hAnsi="Helvetica" w:cs="Arial"/>
          <w:b/>
          <w:bCs/>
          <w:i/>
          <w:color w:val="2F5496"/>
          <w:szCs w:val="24"/>
        </w:rPr>
        <w:t xml:space="preserve">Videographer: Interviewee Headshots are </w:t>
      </w:r>
      <w:r>
        <w:rPr>
          <w:rFonts w:ascii="Helvetica" w:hAnsi="Helvetica" w:cs="Arial"/>
          <w:b/>
          <w:bCs/>
          <w:i/>
          <w:color w:val="2F5496"/>
          <w:szCs w:val="24"/>
          <w:u w:val="single"/>
        </w:rPr>
        <w:t>req</w:t>
      </w:r>
      <w:r>
        <w:rPr>
          <w:rFonts w:ascii="Helvetica" w:hAnsi="Helvetica" w:cs="Arial"/>
          <w:b/>
          <w:bCs/>
          <w:i/>
          <w:color w:val="2F5496"/>
          <w:szCs w:val="24"/>
          <w:u w:val="single"/>
        </w:rPr>
        <w:t>uired</w:t>
      </w:r>
      <w:r>
        <w:rPr>
          <w:rFonts w:ascii="Helvetica" w:hAnsi="Helvetica" w:cs="Arial"/>
          <w:b/>
          <w:bCs/>
          <w:i/>
          <w:color w:val="2F5496"/>
          <w:szCs w:val="24"/>
        </w:rPr>
        <w:t>. Take a headshot for each interviewee.</w:t>
      </w:r>
    </w:p>
    <w:p w14:paraId="388EAE9F" w14:textId="77777777" w:rsidR="002C170D" w:rsidRDefault="002C170D">
      <w:pPr>
        <w:pStyle w:val="ListParagraph"/>
        <w:ind w:left="270"/>
        <w:rPr>
          <w:rFonts w:ascii="Helvetica" w:hAnsi="Helvetica" w:cs="Arial"/>
          <w:b/>
          <w:sz w:val="22"/>
          <w:szCs w:val="22"/>
        </w:rPr>
      </w:pPr>
    </w:p>
    <w:p w14:paraId="54CDD883" w14:textId="77777777" w:rsidR="002C170D" w:rsidRDefault="00704FBF">
      <w:pPr>
        <w:pStyle w:val="ListParagraph"/>
        <w:numPr>
          <w:ilvl w:val="0"/>
          <w:numId w:val="4"/>
        </w:numPr>
        <w:ind w:left="270" w:hanging="270"/>
        <w:rPr>
          <w:rFonts w:ascii="Helvetica" w:hAnsi="Helvetica" w:cs="Arial"/>
          <w:b/>
          <w:sz w:val="22"/>
          <w:szCs w:val="22"/>
        </w:rPr>
      </w:pPr>
      <w:r>
        <w:rPr>
          <w:rFonts w:ascii="Helvetica" w:hAnsi="Helvetica" w:cs="Arial"/>
          <w:b/>
          <w:sz w:val="22"/>
          <w:szCs w:val="22"/>
        </w:rPr>
        <w:t>REQUIRED Interview Statements: (Said by you on camera)  - All interview statements may be edited for length and clarity.</w:t>
      </w:r>
    </w:p>
    <w:p w14:paraId="77F7EFC1" w14:textId="77777777" w:rsidR="002C170D" w:rsidRDefault="002C170D">
      <w:pPr>
        <w:pStyle w:val="ListParagraph"/>
        <w:ind w:left="270"/>
        <w:rPr>
          <w:rFonts w:ascii="Helvetica" w:hAnsi="Helvetica" w:cs="Arial"/>
          <w:bCs/>
          <w:sz w:val="22"/>
          <w:szCs w:val="22"/>
        </w:rPr>
      </w:pPr>
    </w:p>
    <w:p w14:paraId="7DB5BAF7" w14:textId="77777777" w:rsidR="002C170D" w:rsidRDefault="00704FBF">
      <w:pPr>
        <w:pStyle w:val="ListParagraph"/>
        <w:numPr>
          <w:ilvl w:val="1"/>
          <w:numId w:val="2"/>
        </w:numPr>
        <w:outlineLvl w:val="0"/>
        <w:rPr>
          <w:sz w:val="22"/>
          <w:szCs w:val="22"/>
        </w:rPr>
      </w:pPr>
      <w:r>
        <w:rPr>
          <w:rFonts w:ascii="Helvetica" w:hAnsi="Helvetica" w:cs="Arial"/>
          <w:b/>
          <w:sz w:val="22"/>
          <w:szCs w:val="22"/>
          <w:u w:val="single"/>
        </w:rPr>
        <w:t xml:space="preserve">Alexei V. </w:t>
      </w:r>
      <w:proofErr w:type="spellStart"/>
      <w:r>
        <w:rPr>
          <w:rFonts w:ascii="Helvetica" w:hAnsi="Helvetica" w:cs="Arial"/>
          <w:b/>
          <w:sz w:val="22"/>
          <w:szCs w:val="22"/>
          <w:u w:val="single"/>
        </w:rPr>
        <w:t>Sokolov</w:t>
      </w:r>
      <w:proofErr w:type="spellEnd"/>
      <w:r>
        <w:rPr>
          <w:rFonts w:ascii="Helvetica" w:hAnsi="Helvetica" w:cs="Arial"/>
          <w:sz w:val="22"/>
          <w:szCs w:val="22"/>
        </w:rPr>
        <w:t>: We describe a laboratory protocol to use laser filaments to achieve sub-diffraction limited spatial resolution at classically intractable distances.</w:t>
      </w:r>
    </w:p>
    <w:p w14:paraId="3FD29FAC" w14:textId="77777777" w:rsidR="002C170D" w:rsidRDefault="002C170D">
      <w:pPr>
        <w:pStyle w:val="ListParagraph"/>
        <w:ind w:left="2070"/>
        <w:outlineLvl w:val="0"/>
        <w:rPr>
          <w:rFonts w:ascii="Helvetica" w:hAnsi="Helvetica" w:cs="Arial"/>
          <w:sz w:val="22"/>
          <w:szCs w:val="22"/>
        </w:rPr>
      </w:pPr>
    </w:p>
    <w:p w14:paraId="0E4472C3" w14:textId="77777777" w:rsidR="002C170D" w:rsidRDefault="00704FBF">
      <w:pPr>
        <w:pStyle w:val="ListParagraph"/>
        <w:numPr>
          <w:ilvl w:val="2"/>
          <w:numId w:val="2"/>
        </w:numPr>
        <w:outlineLvl w:val="0"/>
        <w:rPr>
          <w:rFonts w:ascii="Helvetica" w:hAnsi="Helvetica" w:cs="Arial"/>
          <w:sz w:val="22"/>
          <w:szCs w:val="22"/>
        </w:rPr>
      </w:pPr>
      <w:r>
        <w:rPr>
          <w:rFonts w:ascii="Helvetica" w:hAnsi="Helvetica" w:cs="Arial"/>
          <w:sz w:val="22"/>
          <w:szCs w:val="22"/>
        </w:rPr>
        <w:t xml:space="preserve">INTERVIEW: Named person making the above statement in an interview style shot, looking </w:t>
      </w:r>
      <w:r>
        <w:rPr>
          <w:rFonts w:ascii="Helvetica" w:hAnsi="Helvetica" w:cs="Arial"/>
          <w:sz w:val="22"/>
          <w:szCs w:val="22"/>
        </w:rPr>
        <w:t xml:space="preserve">slightly off-camera </w:t>
      </w:r>
    </w:p>
    <w:p w14:paraId="72F35E2E" w14:textId="77777777" w:rsidR="002C170D" w:rsidRDefault="002C170D">
      <w:pPr>
        <w:ind w:left="1080"/>
        <w:contextualSpacing/>
        <w:outlineLvl w:val="0"/>
        <w:rPr>
          <w:rFonts w:ascii="Helvetica" w:hAnsi="Helvetica" w:cs="Arial"/>
          <w:sz w:val="22"/>
          <w:szCs w:val="22"/>
        </w:rPr>
      </w:pPr>
    </w:p>
    <w:p w14:paraId="7D710584" w14:textId="77777777" w:rsidR="002C170D" w:rsidRDefault="00704FBF">
      <w:pPr>
        <w:pStyle w:val="ListParagraph"/>
        <w:numPr>
          <w:ilvl w:val="1"/>
          <w:numId w:val="2"/>
        </w:numPr>
        <w:outlineLvl w:val="0"/>
        <w:rPr>
          <w:sz w:val="22"/>
          <w:szCs w:val="22"/>
        </w:rPr>
      </w:pPr>
      <w:r w:rsidRPr="00704FBF">
        <w:rPr>
          <w:rFonts w:ascii="Helvetica" w:hAnsi="Helvetica" w:cs="Arial"/>
          <w:b/>
          <w:strike/>
          <w:sz w:val="22"/>
          <w:szCs w:val="22"/>
          <w:u w:val="single"/>
        </w:rPr>
        <w:t>Matt Springer</w:t>
      </w:r>
      <w:r>
        <w:rPr>
          <w:rFonts w:ascii="Helvetica" w:hAnsi="Helvetica" w:cs="Arial"/>
          <w:b/>
          <w:sz w:val="22"/>
          <w:szCs w:val="22"/>
          <w:u w:val="single"/>
        </w:rPr>
        <w:t xml:space="preserve"> </w:t>
      </w:r>
      <w:r w:rsidRPr="00704FBF">
        <w:rPr>
          <w:rFonts w:ascii="Helvetica" w:hAnsi="Helvetica" w:cs="Arial"/>
          <w:b/>
          <w:color w:val="FF0000"/>
          <w:sz w:val="22"/>
          <w:szCs w:val="22"/>
          <w:u w:val="single"/>
        </w:rPr>
        <w:t xml:space="preserve">Alexei V. </w:t>
      </w:r>
      <w:proofErr w:type="spellStart"/>
      <w:r w:rsidRPr="00704FBF">
        <w:rPr>
          <w:rFonts w:ascii="Helvetica" w:hAnsi="Helvetica" w:cs="Arial"/>
          <w:b/>
          <w:color w:val="FF0000"/>
          <w:sz w:val="22"/>
          <w:szCs w:val="22"/>
          <w:u w:val="single"/>
        </w:rPr>
        <w:t>Sokolov</w:t>
      </w:r>
      <w:proofErr w:type="spellEnd"/>
      <w:r>
        <w:rPr>
          <w:rFonts w:ascii="Helvetica" w:hAnsi="Helvetica" w:cs="Arial"/>
          <w:sz w:val="22"/>
          <w:szCs w:val="22"/>
        </w:rPr>
        <w:t xml:space="preserve">: Laser filaments can maintain intensity and sub-millimeter diameter size during propagation. This leads to the capability of remote scanning, imaging, sensing, and </w:t>
      </w:r>
      <w:r>
        <w:rPr>
          <w:rFonts w:ascii="Helvetica" w:hAnsi="Helvetica" w:cs="Arial"/>
          <w:sz w:val="22"/>
          <w:szCs w:val="22"/>
        </w:rPr>
        <w:t>spectroscopy with enhanced spatial resolution.</w:t>
      </w:r>
    </w:p>
    <w:p w14:paraId="73ED8E10" w14:textId="77777777" w:rsidR="002C170D" w:rsidRDefault="002C170D">
      <w:pPr>
        <w:pStyle w:val="ListParagraph"/>
        <w:ind w:left="2070"/>
        <w:outlineLvl w:val="0"/>
        <w:rPr>
          <w:rFonts w:ascii="Helvetica" w:hAnsi="Helvetica" w:cs="Arial"/>
          <w:sz w:val="22"/>
          <w:szCs w:val="22"/>
        </w:rPr>
      </w:pPr>
    </w:p>
    <w:p w14:paraId="7B6FF86A" w14:textId="77777777" w:rsidR="002C170D" w:rsidRDefault="00704FBF">
      <w:pPr>
        <w:pStyle w:val="ListParagraph"/>
        <w:numPr>
          <w:ilvl w:val="2"/>
          <w:numId w:val="2"/>
        </w:numPr>
        <w:outlineLvl w:val="0"/>
        <w:rPr>
          <w:rFonts w:ascii="Helvetica" w:hAnsi="Helvetica" w:cs="Arial"/>
          <w:sz w:val="22"/>
          <w:szCs w:val="22"/>
        </w:rPr>
      </w:pPr>
      <w:r>
        <w:rPr>
          <w:rFonts w:ascii="Helvetica" w:hAnsi="Helvetica" w:cs="Arial"/>
          <w:sz w:val="22"/>
          <w:szCs w:val="22"/>
        </w:rPr>
        <w:t xml:space="preserve">INTERVIEW: Named person making the above statement in an interview style shot, looking slightly off-camera </w:t>
      </w:r>
    </w:p>
    <w:p w14:paraId="1199FD69" w14:textId="77777777" w:rsidR="002C170D" w:rsidRDefault="002C170D">
      <w:pPr>
        <w:pStyle w:val="ListParagraph"/>
        <w:ind w:left="1350"/>
        <w:outlineLvl w:val="0"/>
        <w:rPr>
          <w:rFonts w:ascii="Helvetica" w:hAnsi="Helvetica" w:cs="Arial"/>
          <w:sz w:val="22"/>
          <w:szCs w:val="22"/>
        </w:rPr>
      </w:pPr>
    </w:p>
    <w:p w14:paraId="5B9B6535" w14:textId="77777777" w:rsidR="002C170D" w:rsidRDefault="002C170D">
      <w:pPr>
        <w:ind w:left="1080"/>
        <w:contextualSpacing/>
        <w:outlineLvl w:val="0"/>
        <w:rPr>
          <w:rFonts w:ascii="Helvetica" w:hAnsi="Helvetica" w:cs="Arial"/>
          <w:sz w:val="22"/>
          <w:szCs w:val="22"/>
        </w:rPr>
      </w:pPr>
    </w:p>
    <w:p w14:paraId="738687B4" w14:textId="77777777" w:rsidR="002C170D" w:rsidRDefault="00704FBF">
      <w:pPr>
        <w:contextualSpacing/>
      </w:pPr>
      <w:r>
        <w:rPr>
          <w:rFonts w:ascii="Helvetica" w:hAnsi="Helvetica" w:cs="Arial"/>
          <w:b/>
          <w:sz w:val="22"/>
          <w:szCs w:val="22"/>
        </w:rPr>
        <w:t>OPTIONAL Interview Statements: (Said by you on camera)  - All interview statements may be edited f</w:t>
      </w:r>
      <w:r>
        <w:rPr>
          <w:rFonts w:ascii="Helvetica" w:hAnsi="Helvetica" w:cs="Arial"/>
          <w:b/>
          <w:sz w:val="22"/>
          <w:szCs w:val="22"/>
        </w:rPr>
        <w:t>or length and clarity.</w:t>
      </w:r>
      <w:r>
        <w:rPr>
          <w:rFonts w:ascii="Helvetica" w:hAnsi="Helvetica" w:cs="Arial"/>
          <w:sz w:val="22"/>
          <w:szCs w:val="22"/>
        </w:rPr>
        <w:t xml:space="preserve"> </w:t>
      </w:r>
    </w:p>
    <w:p w14:paraId="0B110259" w14:textId="77777777" w:rsidR="002C170D" w:rsidRDefault="002C170D">
      <w:pPr>
        <w:ind w:left="1080"/>
        <w:contextualSpacing/>
        <w:outlineLvl w:val="0"/>
        <w:rPr>
          <w:rFonts w:ascii="Helvetica" w:hAnsi="Helvetica" w:cs="Arial"/>
          <w:sz w:val="22"/>
          <w:szCs w:val="22"/>
        </w:rPr>
      </w:pPr>
    </w:p>
    <w:p w14:paraId="2693D0D9" w14:textId="77777777" w:rsidR="002C170D" w:rsidRDefault="00704FBF">
      <w:pPr>
        <w:pStyle w:val="ListParagraph"/>
        <w:numPr>
          <w:ilvl w:val="1"/>
          <w:numId w:val="2"/>
        </w:numPr>
        <w:outlineLvl w:val="0"/>
        <w:rPr>
          <w:sz w:val="22"/>
          <w:szCs w:val="22"/>
        </w:rPr>
      </w:pPr>
      <w:r>
        <w:rPr>
          <w:rFonts w:ascii="Helvetica" w:hAnsi="Helvetica" w:cs="Arial"/>
          <w:b/>
          <w:sz w:val="22"/>
          <w:szCs w:val="22"/>
          <w:u w:val="single"/>
        </w:rPr>
        <w:t>Ben Stryker</w:t>
      </w:r>
      <w:r>
        <w:rPr>
          <w:rFonts w:ascii="Helvetica" w:hAnsi="Helvetica" w:cs="Arial"/>
          <w:sz w:val="22"/>
          <w:szCs w:val="22"/>
        </w:rPr>
        <w:t xml:space="preserve">: The laser </w:t>
      </w:r>
      <w:proofErr w:type="spellStart"/>
      <w:r>
        <w:rPr>
          <w:rFonts w:ascii="Helvetica" w:hAnsi="Helvetica" w:cs="Arial"/>
          <w:sz w:val="22"/>
          <w:szCs w:val="22"/>
        </w:rPr>
        <w:t>filamentation</w:t>
      </w:r>
      <w:proofErr w:type="spellEnd"/>
      <w:r>
        <w:rPr>
          <w:rFonts w:ascii="Helvetica" w:hAnsi="Helvetica" w:cs="Arial"/>
          <w:sz w:val="22"/>
          <w:szCs w:val="22"/>
        </w:rPr>
        <w:t xml:space="preserve"> can be generated in many media, including atmosphere and water. The technique can be adapted to ocean optics studies.</w:t>
      </w:r>
    </w:p>
    <w:p w14:paraId="0FBFD75F" w14:textId="77777777" w:rsidR="002C170D" w:rsidRDefault="002C170D">
      <w:pPr>
        <w:pStyle w:val="ListParagraph"/>
        <w:ind w:left="2070"/>
        <w:outlineLvl w:val="0"/>
        <w:rPr>
          <w:rFonts w:ascii="Helvetica" w:hAnsi="Helvetica" w:cs="Arial"/>
          <w:sz w:val="22"/>
          <w:szCs w:val="22"/>
        </w:rPr>
      </w:pPr>
    </w:p>
    <w:p w14:paraId="4DB61660" w14:textId="77777777" w:rsidR="002C170D" w:rsidRDefault="00704FBF">
      <w:pPr>
        <w:pStyle w:val="ListParagraph"/>
        <w:numPr>
          <w:ilvl w:val="2"/>
          <w:numId w:val="2"/>
        </w:numPr>
        <w:outlineLvl w:val="0"/>
        <w:rPr>
          <w:rFonts w:ascii="Helvetica" w:hAnsi="Helvetica" w:cs="Arial"/>
          <w:sz w:val="22"/>
          <w:szCs w:val="22"/>
        </w:rPr>
      </w:pPr>
      <w:r>
        <w:rPr>
          <w:rFonts w:ascii="Helvetica" w:hAnsi="Helvetica" w:cs="Arial"/>
          <w:sz w:val="22"/>
          <w:szCs w:val="22"/>
        </w:rPr>
        <w:t>INTERVIEW: Named person m</w:t>
      </w:r>
      <w:r>
        <w:rPr>
          <w:rFonts w:ascii="Helvetica" w:hAnsi="Helvetica" w:cs="Arial"/>
          <w:sz w:val="22"/>
          <w:szCs w:val="22"/>
        </w:rPr>
        <w:t xml:space="preserve">aking the above statement in an interview style shot, looking slightly off-camera </w:t>
      </w:r>
    </w:p>
    <w:p w14:paraId="5D8549EC" w14:textId="77777777" w:rsidR="002C170D" w:rsidRDefault="002C170D">
      <w:pPr>
        <w:pStyle w:val="ListParagraph"/>
        <w:ind w:left="1080"/>
        <w:outlineLvl w:val="0"/>
        <w:rPr>
          <w:rFonts w:ascii="Helvetica" w:hAnsi="Helvetica" w:cs="Arial"/>
          <w:sz w:val="22"/>
          <w:szCs w:val="22"/>
        </w:rPr>
      </w:pPr>
    </w:p>
    <w:p w14:paraId="5D71D5E6" w14:textId="77777777" w:rsidR="002C170D" w:rsidRDefault="00704FBF">
      <w:pPr>
        <w:pStyle w:val="ListParagraph"/>
        <w:numPr>
          <w:ilvl w:val="1"/>
          <w:numId w:val="2"/>
        </w:numPr>
        <w:outlineLvl w:val="0"/>
        <w:rPr>
          <w:sz w:val="22"/>
          <w:szCs w:val="22"/>
        </w:rPr>
      </w:pPr>
      <w:r>
        <w:rPr>
          <w:rFonts w:ascii="Helvetica" w:hAnsi="Helvetica" w:cs="Arial"/>
          <w:b/>
          <w:sz w:val="22"/>
          <w:szCs w:val="22"/>
          <w:u w:val="single"/>
        </w:rPr>
        <w:t>Kai Wang</w:t>
      </w:r>
      <w:r>
        <w:rPr>
          <w:rFonts w:ascii="Helvetica" w:hAnsi="Helvetica" w:cs="Arial"/>
          <w:sz w:val="22"/>
          <w:szCs w:val="22"/>
        </w:rPr>
        <w:t xml:space="preserve">: It is difficult to generate laser </w:t>
      </w:r>
      <w:proofErr w:type="spellStart"/>
      <w:r>
        <w:rPr>
          <w:rFonts w:ascii="Helvetica" w:hAnsi="Helvetica" w:cs="Arial"/>
          <w:sz w:val="22"/>
          <w:szCs w:val="22"/>
        </w:rPr>
        <w:t>filamentation</w:t>
      </w:r>
      <w:proofErr w:type="spellEnd"/>
      <w:r>
        <w:rPr>
          <w:rFonts w:ascii="Helvetica" w:hAnsi="Helvetica" w:cs="Arial"/>
          <w:sz w:val="22"/>
          <w:szCs w:val="22"/>
        </w:rPr>
        <w:t>. One useful trick is to adjust the chirp of the pulse to help achieve the necessary intensity.</w:t>
      </w:r>
    </w:p>
    <w:p w14:paraId="7327B95C" w14:textId="77777777" w:rsidR="002C170D" w:rsidRDefault="002C170D">
      <w:pPr>
        <w:pStyle w:val="ListParagraph"/>
        <w:ind w:left="2070"/>
        <w:outlineLvl w:val="0"/>
        <w:rPr>
          <w:rFonts w:ascii="Helvetica" w:hAnsi="Helvetica" w:cs="Arial"/>
          <w:sz w:val="22"/>
          <w:szCs w:val="22"/>
        </w:rPr>
      </w:pPr>
    </w:p>
    <w:p w14:paraId="55FEF256" w14:textId="77777777" w:rsidR="002C170D" w:rsidRDefault="00704FBF">
      <w:pPr>
        <w:pStyle w:val="ListParagraph"/>
        <w:numPr>
          <w:ilvl w:val="2"/>
          <w:numId w:val="2"/>
        </w:numPr>
        <w:outlineLvl w:val="0"/>
        <w:rPr>
          <w:rFonts w:ascii="Helvetica" w:hAnsi="Helvetica" w:cs="Arial"/>
          <w:sz w:val="22"/>
          <w:szCs w:val="22"/>
        </w:rPr>
      </w:pPr>
      <w:r>
        <w:rPr>
          <w:rFonts w:ascii="Helvetica" w:hAnsi="Helvetica" w:cs="Arial"/>
          <w:sz w:val="22"/>
          <w:szCs w:val="22"/>
        </w:rPr>
        <w:t>INTERVIEW: Named person making the above statement in an interview style shot, looking sl</w:t>
      </w:r>
      <w:r>
        <w:rPr>
          <w:rFonts w:ascii="Helvetica" w:hAnsi="Helvetica" w:cs="Arial"/>
          <w:sz w:val="22"/>
          <w:szCs w:val="22"/>
        </w:rPr>
        <w:t xml:space="preserve">ightly off-camera </w:t>
      </w:r>
    </w:p>
    <w:p w14:paraId="30A3A715" w14:textId="77777777" w:rsidR="002C170D" w:rsidRDefault="002C170D">
      <w:pPr>
        <w:ind w:left="1080"/>
        <w:contextualSpacing/>
        <w:outlineLvl w:val="0"/>
        <w:rPr>
          <w:rFonts w:ascii="Helvetica" w:hAnsi="Helvetica" w:cs="Arial"/>
          <w:b/>
          <w:sz w:val="22"/>
          <w:szCs w:val="22"/>
        </w:rPr>
      </w:pPr>
    </w:p>
    <w:p w14:paraId="114DA24E" w14:textId="77777777" w:rsidR="002C170D" w:rsidRDefault="00704FBF">
      <w:pPr>
        <w:contextualSpacing/>
        <w:outlineLvl w:val="0"/>
        <w:rPr>
          <w:rFonts w:ascii="Helvetica" w:hAnsi="Helvetica" w:cs="Arial"/>
          <w:b/>
          <w:sz w:val="22"/>
          <w:szCs w:val="22"/>
        </w:rPr>
      </w:pPr>
      <w:r>
        <w:rPr>
          <w:rFonts w:ascii="Helvetica" w:hAnsi="Helvetica" w:cs="Arial"/>
          <w:b/>
          <w:sz w:val="22"/>
          <w:szCs w:val="22"/>
        </w:rPr>
        <w:t>Introduction of Demonstrator: N/A</w:t>
      </w:r>
    </w:p>
    <w:p w14:paraId="6A583D5C" w14:textId="77777777" w:rsidR="002C170D" w:rsidRDefault="002C170D">
      <w:pPr>
        <w:contextualSpacing/>
        <w:rPr>
          <w:rFonts w:ascii="Helvetica" w:hAnsi="Helvetica" w:cs="Arial"/>
          <w:b/>
          <w:sz w:val="22"/>
          <w:szCs w:val="22"/>
        </w:rPr>
      </w:pPr>
    </w:p>
    <w:p w14:paraId="5636E702" w14:textId="77777777" w:rsidR="002C170D" w:rsidRDefault="00704FBF">
      <w:pPr>
        <w:contextualSpacing/>
        <w:rPr>
          <w:rFonts w:ascii="Helvetica" w:hAnsi="Helvetica" w:cs="Arial"/>
          <w:sz w:val="22"/>
          <w:szCs w:val="22"/>
          <w:highlight w:val="green"/>
        </w:rPr>
      </w:pPr>
      <w:r w:rsidRPr="00704FBF">
        <w:rPr>
          <w:rFonts w:ascii="Helvetica" w:hAnsi="Helvetica" w:cs="Arial"/>
          <w:sz w:val="22"/>
          <w:szCs w:val="22"/>
          <w:highlight w:val="green"/>
        </w:rPr>
        <w:t xml:space="preserve">(Videographer Comment: Introduction by </w:t>
      </w:r>
      <w:proofErr w:type="spellStart"/>
      <w:r w:rsidRPr="00704FBF">
        <w:rPr>
          <w:rFonts w:ascii="Helvetica" w:hAnsi="Helvetica" w:cs="Arial"/>
          <w:sz w:val="22"/>
          <w:szCs w:val="22"/>
          <w:highlight w:val="green"/>
        </w:rPr>
        <w:t>Marlan</w:t>
      </w:r>
      <w:proofErr w:type="spellEnd"/>
      <w:r w:rsidRPr="00704FBF">
        <w:rPr>
          <w:rFonts w:ascii="Helvetica" w:hAnsi="Helvetica" w:cs="Arial"/>
          <w:sz w:val="22"/>
          <w:szCs w:val="22"/>
          <w:highlight w:val="green"/>
        </w:rPr>
        <w:t xml:space="preserve"> Scully)</w:t>
      </w:r>
    </w:p>
    <w:p w14:paraId="134929D8" w14:textId="77777777" w:rsidR="00704FBF" w:rsidRPr="00704FBF" w:rsidRDefault="00704FBF">
      <w:pPr>
        <w:contextualSpacing/>
        <w:rPr>
          <w:rFonts w:ascii="Helvetica" w:hAnsi="Helvetica" w:cs="Arial"/>
          <w:sz w:val="22"/>
          <w:szCs w:val="22"/>
          <w:highlight w:val="green"/>
        </w:rPr>
      </w:pPr>
    </w:p>
    <w:p w14:paraId="78D70F71" w14:textId="77777777" w:rsidR="00704FBF" w:rsidRPr="00704FBF" w:rsidRDefault="00704FBF">
      <w:pPr>
        <w:contextualSpacing/>
        <w:rPr>
          <w:rFonts w:ascii="Helvetica" w:hAnsi="Helvetica" w:cs="Arial"/>
          <w:sz w:val="22"/>
          <w:szCs w:val="22"/>
        </w:rPr>
      </w:pPr>
      <w:r w:rsidRPr="00704FBF">
        <w:rPr>
          <w:rFonts w:ascii="Helvetica" w:hAnsi="Helvetica" w:cs="Arial"/>
          <w:sz w:val="22"/>
          <w:szCs w:val="22"/>
          <w:highlight w:val="green"/>
        </w:rPr>
        <w:t xml:space="preserve">(Editor: Since </w:t>
      </w:r>
      <w:proofErr w:type="spellStart"/>
      <w:r w:rsidRPr="00704FBF">
        <w:rPr>
          <w:rFonts w:ascii="Helvetica" w:hAnsi="Helvetica" w:cs="Arial"/>
          <w:sz w:val="22"/>
          <w:szCs w:val="22"/>
          <w:highlight w:val="green"/>
        </w:rPr>
        <w:t>Marlan</w:t>
      </w:r>
      <w:proofErr w:type="spellEnd"/>
      <w:r w:rsidRPr="00704FBF">
        <w:rPr>
          <w:rFonts w:ascii="Helvetica" w:hAnsi="Helvetica" w:cs="Arial"/>
          <w:sz w:val="22"/>
          <w:szCs w:val="22"/>
          <w:highlight w:val="green"/>
        </w:rPr>
        <w:t xml:space="preserve"> hasn’t provided a statement yet, I’m not sure if they’re introduced here or are doing the introducing)</w:t>
      </w:r>
    </w:p>
    <w:p w14:paraId="6D78694B" w14:textId="77777777" w:rsidR="002C170D" w:rsidRDefault="00704FBF">
      <w:pPr>
        <w:pStyle w:val="Title"/>
        <w:jc w:val="center"/>
        <w:rPr>
          <w:rFonts w:ascii="Helvetica" w:hAnsi="Helvetica"/>
        </w:rPr>
      </w:pPr>
      <w:r>
        <w:rPr>
          <w:rFonts w:ascii="Helvetica" w:hAnsi="Helvetica"/>
        </w:rPr>
        <w:lastRenderedPageBreak/>
        <w:t>Section –</w:t>
      </w:r>
      <w:r>
        <w:rPr>
          <w:rFonts w:ascii="Helvetica" w:hAnsi="Helvetica"/>
        </w:rPr>
        <w:t xml:space="preserve"> Protocol</w:t>
      </w:r>
    </w:p>
    <w:p w14:paraId="3F6C5D34" w14:textId="77777777" w:rsidR="002C170D" w:rsidRDefault="00704FBF">
      <w:pPr>
        <w:pStyle w:val="BodyText"/>
        <w:numPr>
          <w:ilvl w:val="0"/>
          <w:numId w:val="3"/>
        </w:numPr>
        <w:spacing w:before="360"/>
        <w:outlineLvl w:val="0"/>
        <w:rPr>
          <w:rFonts w:ascii="Helvetica" w:hAnsi="Helvetica" w:cs="Arial"/>
          <w:b/>
          <w:i w:val="0"/>
          <w:sz w:val="22"/>
          <w:szCs w:val="22"/>
        </w:rPr>
      </w:pPr>
      <w:r>
        <w:rPr>
          <w:rFonts w:ascii="Helvetica" w:hAnsi="Helvetica" w:cs="Arial"/>
          <w:b/>
          <w:i w:val="0"/>
          <w:sz w:val="22"/>
          <w:szCs w:val="22"/>
        </w:rPr>
        <w:t>Creation of the Femtosecond Laser Filament</w:t>
      </w:r>
    </w:p>
    <w:p w14:paraId="3B407094" w14:textId="77777777" w:rsidR="002C170D" w:rsidRDefault="00704FBF">
      <w:pPr>
        <w:numPr>
          <w:ilvl w:val="1"/>
          <w:numId w:val="3"/>
        </w:numPr>
        <w:spacing w:before="240"/>
        <w:outlineLvl w:val="0"/>
        <w:rPr>
          <w:rFonts w:ascii="Helvetica" w:hAnsi="Helvetica" w:cs="Arial"/>
          <w:sz w:val="22"/>
          <w:szCs w:val="22"/>
        </w:rPr>
      </w:pPr>
      <w:r>
        <w:rPr>
          <w:rFonts w:ascii="Helvetica" w:hAnsi="Helvetica" w:cs="Arial"/>
          <w:sz w:val="22"/>
          <w:szCs w:val="22"/>
        </w:rPr>
        <w:t xml:space="preserve">Set up the apparatus on an optical bench and follow safety precautions for a Class 6 laser. [1] To create the </w:t>
      </w:r>
      <w:r>
        <w:rPr>
          <w:rFonts w:ascii="Helvetica" w:hAnsi="Helvetica" w:cs="Arial"/>
          <w:sz w:val="22"/>
          <w:szCs w:val="22"/>
        </w:rPr>
        <w:t xml:space="preserve">filament, use a pulsed, amplified femtosecond </w:t>
      </w:r>
      <w:proofErr w:type="spellStart"/>
      <w:r>
        <w:rPr>
          <w:rFonts w:ascii="Helvetica" w:hAnsi="Helvetica" w:cs="Arial"/>
          <w:sz w:val="22"/>
          <w:szCs w:val="22"/>
        </w:rPr>
        <w:t>titanium</w:t>
      </w:r>
      <w:proofErr w:type="gramStart"/>
      <w:r>
        <w:rPr>
          <w:rFonts w:ascii="Helvetica" w:hAnsi="Helvetica" w:cs="Arial"/>
          <w:sz w:val="22"/>
          <w:szCs w:val="22"/>
        </w:rPr>
        <w:t>:sapphire</w:t>
      </w:r>
      <w:proofErr w:type="spellEnd"/>
      <w:proofErr w:type="gramEnd"/>
      <w:r>
        <w:rPr>
          <w:rFonts w:ascii="Helvetica" w:hAnsi="Helvetica" w:cs="Arial"/>
          <w:sz w:val="22"/>
          <w:szCs w:val="22"/>
        </w:rPr>
        <w:t xml:space="preserve"> laser. [2] Pass the laser beam through an iris that slightly clips the outer edges. [3] The sharp gradient in the spatial intensity profile caused by clipping the laser is known to seed filame</w:t>
      </w:r>
      <w:r>
        <w:rPr>
          <w:rFonts w:ascii="Helvetica" w:hAnsi="Helvetica" w:cs="Arial"/>
          <w:sz w:val="22"/>
          <w:szCs w:val="22"/>
        </w:rPr>
        <w:t>nt formation. [4]</w:t>
      </w:r>
    </w:p>
    <w:p w14:paraId="322BABB1" w14:textId="77777777" w:rsidR="002C170D" w:rsidRDefault="00704FBF">
      <w:pPr>
        <w:numPr>
          <w:ilvl w:val="2"/>
          <w:numId w:val="3"/>
        </w:numPr>
        <w:spacing w:before="240"/>
        <w:outlineLvl w:val="0"/>
        <w:rPr>
          <w:rFonts w:ascii="Helvetica" w:hAnsi="Helvetica" w:cs="Arial"/>
          <w:sz w:val="22"/>
          <w:szCs w:val="22"/>
        </w:rPr>
      </w:pPr>
      <w:r>
        <w:rPr>
          <w:rFonts w:ascii="Helvetica" w:hAnsi="Helvetica" w:cs="Arial"/>
          <w:sz w:val="22"/>
          <w:szCs w:val="22"/>
        </w:rPr>
        <w:t>WIDE: Talent approaching bench with laser and other optical elements in place</w:t>
      </w:r>
    </w:p>
    <w:p w14:paraId="50667B8B" w14:textId="77777777" w:rsidR="002C170D" w:rsidRDefault="00704FBF">
      <w:pPr>
        <w:numPr>
          <w:ilvl w:val="2"/>
          <w:numId w:val="3"/>
        </w:numPr>
        <w:spacing w:before="240"/>
        <w:outlineLvl w:val="0"/>
        <w:rPr>
          <w:rFonts w:ascii="Helvetica" w:hAnsi="Helvetica" w:cs="Arial"/>
          <w:sz w:val="22"/>
          <w:szCs w:val="22"/>
        </w:rPr>
      </w:pPr>
      <w:r>
        <w:rPr>
          <w:rFonts w:ascii="Helvetica" w:hAnsi="Helvetica" w:cs="Arial"/>
          <w:sz w:val="22"/>
          <w:szCs w:val="22"/>
        </w:rPr>
        <w:t>MED: Talent at the laser</w:t>
      </w:r>
    </w:p>
    <w:p w14:paraId="069E5FF6" w14:textId="77777777" w:rsidR="002C170D" w:rsidRDefault="00704FBF">
      <w:pPr>
        <w:numPr>
          <w:ilvl w:val="2"/>
          <w:numId w:val="3"/>
        </w:numPr>
        <w:spacing w:before="240"/>
        <w:outlineLvl w:val="0"/>
        <w:rPr>
          <w:rFonts w:ascii="Helvetica" w:hAnsi="Helvetica" w:cs="Arial"/>
          <w:sz w:val="22"/>
          <w:szCs w:val="22"/>
        </w:rPr>
      </w:pPr>
      <w:r w:rsidRPr="00704FBF">
        <w:rPr>
          <w:rFonts w:ascii="Helvetica" w:hAnsi="Helvetica" w:cs="Arial"/>
          <w:strike/>
          <w:sz w:val="22"/>
          <w:szCs w:val="22"/>
        </w:rPr>
        <w:t xml:space="preserve">MED: (possibly CU) </w:t>
      </w:r>
      <w:proofErr w:type="gramStart"/>
      <w:r w:rsidRPr="00704FBF">
        <w:rPr>
          <w:rFonts w:ascii="Helvetica" w:hAnsi="Helvetica" w:cs="Arial"/>
          <w:strike/>
          <w:sz w:val="22"/>
          <w:szCs w:val="22"/>
        </w:rPr>
        <w:t>The</w:t>
      </w:r>
      <w:proofErr w:type="gramEnd"/>
      <w:r w:rsidRPr="00704FBF">
        <w:rPr>
          <w:rFonts w:ascii="Helvetica" w:hAnsi="Helvetica" w:cs="Arial"/>
          <w:strike/>
          <w:sz w:val="22"/>
          <w:szCs w:val="22"/>
        </w:rPr>
        <w:t xml:space="preserve"> iris that is in the beam path. If possible have the laser in the frame</w:t>
      </w:r>
      <w:r>
        <w:rPr>
          <w:rFonts w:ascii="Helvetica" w:hAnsi="Helvetica" w:cs="Arial"/>
          <w:sz w:val="22"/>
          <w:szCs w:val="22"/>
        </w:rPr>
        <w:t xml:space="preserve"> </w:t>
      </w:r>
      <w:r w:rsidRPr="00704FBF">
        <w:rPr>
          <w:rFonts w:ascii="Helvetica" w:hAnsi="Helvetica" w:cs="Arial"/>
          <w:color w:val="FF0000"/>
          <w:sz w:val="22"/>
          <w:szCs w:val="22"/>
        </w:rPr>
        <w:t>Use 2.1.1 take 2</w:t>
      </w:r>
    </w:p>
    <w:p w14:paraId="04D41964" w14:textId="77777777" w:rsidR="002C170D" w:rsidRDefault="00704FBF">
      <w:pPr>
        <w:numPr>
          <w:ilvl w:val="2"/>
          <w:numId w:val="3"/>
        </w:numPr>
        <w:spacing w:before="240"/>
        <w:outlineLvl w:val="0"/>
        <w:rPr>
          <w:rFonts w:ascii="Helvetica" w:hAnsi="Helvetica" w:cs="Arial"/>
          <w:sz w:val="22"/>
          <w:szCs w:val="22"/>
        </w:rPr>
      </w:pPr>
      <w:r>
        <w:rPr>
          <w:rFonts w:ascii="Helvetica" w:hAnsi="Helvetica" w:cs="Arial"/>
          <w:sz w:val="22"/>
          <w:szCs w:val="22"/>
        </w:rPr>
        <w:t>LAB MEDIA: (</w:t>
      </w:r>
      <w:r>
        <w:rPr>
          <w:rFonts w:ascii="Helvetica" w:hAnsi="Helvetica" w:cs="Arial"/>
          <w:sz w:val="22"/>
          <w:szCs w:val="22"/>
          <w:highlight w:val="yellow"/>
        </w:rPr>
        <w:t>Authors: Please provide the i</w:t>
      </w:r>
      <w:r>
        <w:rPr>
          <w:rFonts w:ascii="Helvetica" w:hAnsi="Helvetica" w:cs="Arial"/>
          <w:sz w:val="22"/>
          <w:szCs w:val="22"/>
          <w:highlight w:val="yellow"/>
        </w:rPr>
        <w:t xml:space="preserve">mage at the top of Figure 1 [or something like it] separately. It should have the highest resolution possible and be in </w:t>
      </w:r>
      <w:proofErr w:type="spellStart"/>
      <w:r>
        <w:rPr>
          <w:rFonts w:ascii="Helvetica" w:hAnsi="Helvetica" w:cs="Arial"/>
          <w:sz w:val="22"/>
          <w:szCs w:val="22"/>
          <w:highlight w:val="yellow"/>
        </w:rPr>
        <w:t>eps</w:t>
      </w:r>
      <w:proofErr w:type="spellEnd"/>
      <w:r>
        <w:rPr>
          <w:rFonts w:ascii="Helvetica" w:hAnsi="Helvetica" w:cs="Arial"/>
          <w:sz w:val="22"/>
          <w:szCs w:val="22"/>
          <w:highlight w:val="yellow"/>
        </w:rPr>
        <w:t xml:space="preserve">, </w:t>
      </w:r>
      <w:proofErr w:type="spellStart"/>
      <w:r>
        <w:rPr>
          <w:rFonts w:ascii="Helvetica" w:hAnsi="Helvetica" w:cs="Arial"/>
          <w:sz w:val="22"/>
          <w:szCs w:val="22"/>
          <w:highlight w:val="yellow"/>
        </w:rPr>
        <w:t>tif</w:t>
      </w:r>
      <w:proofErr w:type="spellEnd"/>
      <w:r>
        <w:rPr>
          <w:rFonts w:ascii="Helvetica" w:hAnsi="Helvetica" w:cs="Arial"/>
          <w:sz w:val="22"/>
          <w:szCs w:val="22"/>
          <w:highlight w:val="yellow"/>
        </w:rPr>
        <w:t xml:space="preserve">, </w:t>
      </w:r>
      <w:proofErr w:type="spellStart"/>
      <w:r>
        <w:rPr>
          <w:rFonts w:ascii="Helvetica" w:hAnsi="Helvetica" w:cs="Arial"/>
          <w:sz w:val="22"/>
          <w:szCs w:val="22"/>
          <w:highlight w:val="yellow"/>
        </w:rPr>
        <w:t>png</w:t>
      </w:r>
      <w:proofErr w:type="spellEnd"/>
      <w:r>
        <w:rPr>
          <w:rFonts w:ascii="Helvetica" w:hAnsi="Helvetica" w:cs="Arial"/>
          <w:sz w:val="22"/>
          <w:szCs w:val="22"/>
          <w:highlight w:val="yellow"/>
        </w:rPr>
        <w:t xml:space="preserve"> or </w:t>
      </w:r>
      <w:proofErr w:type="spellStart"/>
      <w:r>
        <w:rPr>
          <w:rFonts w:ascii="Helvetica" w:hAnsi="Helvetica" w:cs="Arial"/>
          <w:sz w:val="22"/>
          <w:szCs w:val="22"/>
          <w:highlight w:val="yellow"/>
        </w:rPr>
        <w:t>pdf</w:t>
      </w:r>
      <w:proofErr w:type="spellEnd"/>
      <w:r>
        <w:rPr>
          <w:rFonts w:ascii="Helvetica" w:hAnsi="Helvetica" w:cs="Arial"/>
          <w:sz w:val="22"/>
          <w:szCs w:val="22"/>
          <w:highlight w:val="yellow"/>
        </w:rPr>
        <w:t xml:space="preserve"> format. Please put it on your upload </w:t>
      </w:r>
      <w:hyperlink r:id="rId14">
        <w:r>
          <w:rPr>
            <w:rStyle w:val="InternetLink"/>
            <w:rFonts w:ascii="Helvetica" w:hAnsi="Helvetica" w:cs="Arial"/>
            <w:sz w:val="22"/>
            <w:szCs w:val="22"/>
            <w:highlight w:val="yellow"/>
          </w:rPr>
          <w:t>site</w:t>
        </w:r>
      </w:hyperlink>
      <w:r>
        <w:rPr>
          <w:rFonts w:ascii="Helvetica" w:hAnsi="Helvetica" w:cs="Arial"/>
          <w:sz w:val="22"/>
          <w:szCs w:val="22"/>
          <w:highlight w:val="yellow"/>
        </w:rPr>
        <w:t>.)</w:t>
      </w:r>
    </w:p>
    <w:p w14:paraId="57DECD92" w14:textId="77777777" w:rsidR="002C170D" w:rsidRDefault="00704FBF">
      <w:pPr>
        <w:numPr>
          <w:ilvl w:val="1"/>
          <w:numId w:val="3"/>
        </w:numPr>
        <w:spacing w:before="240"/>
        <w:outlineLvl w:val="0"/>
        <w:rPr>
          <w:rFonts w:ascii="Helvetica" w:hAnsi="Helvetica" w:cs="Arial"/>
          <w:sz w:val="22"/>
          <w:szCs w:val="22"/>
        </w:rPr>
      </w:pPr>
      <w:r>
        <w:rPr>
          <w:rFonts w:ascii="Helvetica" w:hAnsi="Helvetica" w:cs="Arial"/>
          <w:sz w:val="22"/>
          <w:szCs w:val="22"/>
        </w:rPr>
        <w:t>Next, pass the beam through a converging lens with a focal length greater than 200 centimeters. [1] Help seed self-focusing by slightly tilting the lens with respect to the propagation direction. [2] Arrange to have an appropriate beam dump after the geome</w:t>
      </w:r>
      <w:r>
        <w:rPr>
          <w:rFonts w:ascii="Helvetica" w:hAnsi="Helvetica" w:cs="Arial"/>
          <w:sz w:val="22"/>
          <w:szCs w:val="22"/>
        </w:rPr>
        <w:t>tric focus of the lens. [3]</w:t>
      </w:r>
    </w:p>
    <w:p w14:paraId="19813561" w14:textId="77777777" w:rsidR="00704FBF" w:rsidRDefault="00704FBF" w:rsidP="00704FBF">
      <w:pPr>
        <w:spacing w:before="240"/>
        <w:ind w:left="1800" w:hanging="720"/>
        <w:outlineLvl w:val="0"/>
        <w:rPr>
          <w:rFonts w:ascii="Helvetica" w:hAnsi="Helvetica" w:cs="Arial"/>
          <w:sz w:val="22"/>
          <w:szCs w:val="22"/>
        </w:rPr>
      </w:pPr>
      <w:r w:rsidRPr="00704FBF">
        <w:rPr>
          <w:rFonts w:ascii="Helvetica" w:hAnsi="Helvetica" w:cs="Arial"/>
          <w:sz w:val="22"/>
          <w:szCs w:val="22"/>
        </w:rPr>
        <w:t xml:space="preserve">2.2a. </w:t>
      </w:r>
      <w:r>
        <w:rPr>
          <w:rFonts w:ascii="Helvetica" w:hAnsi="Helvetica" w:cs="Arial"/>
          <w:sz w:val="22"/>
          <w:szCs w:val="22"/>
        </w:rPr>
        <w:t xml:space="preserve">   </w:t>
      </w:r>
      <w:r w:rsidRPr="00704FBF">
        <w:rPr>
          <w:rFonts w:ascii="Helvetica" w:hAnsi="Helvetica" w:cs="Arial"/>
          <w:sz w:val="22"/>
          <w:szCs w:val="22"/>
          <w:highlight w:val="green"/>
        </w:rPr>
        <w:t>[Added Shot]</w:t>
      </w:r>
      <w:r>
        <w:rPr>
          <w:rFonts w:ascii="Helvetica" w:hAnsi="Helvetica" w:cs="Arial"/>
          <w:sz w:val="22"/>
          <w:szCs w:val="22"/>
        </w:rPr>
        <w:t xml:space="preserve">: </w:t>
      </w:r>
      <w:r w:rsidRPr="00704FBF">
        <w:rPr>
          <w:rFonts w:ascii="Helvetica" w:hAnsi="Helvetica" w:cs="Arial"/>
          <w:sz w:val="22"/>
          <w:szCs w:val="22"/>
        </w:rPr>
        <w:t>Center beam/adjust lens</w:t>
      </w:r>
      <w:r>
        <w:rPr>
          <w:rFonts w:ascii="Helvetica" w:hAnsi="Helvetica" w:cs="Arial"/>
          <w:sz w:val="22"/>
          <w:szCs w:val="22"/>
        </w:rPr>
        <w:t xml:space="preserve"> </w:t>
      </w:r>
      <w:r w:rsidRPr="00704FBF">
        <w:rPr>
          <w:rFonts w:ascii="Helvetica" w:hAnsi="Helvetica" w:cs="Arial"/>
          <w:sz w:val="22"/>
          <w:szCs w:val="22"/>
          <w:highlight w:val="green"/>
        </w:rPr>
        <w:t>(Editor: I’m not sure where the authors want this to go, or what the corresponding VO should be)</w:t>
      </w:r>
    </w:p>
    <w:p w14:paraId="0CE98DD4" w14:textId="77777777" w:rsidR="002C170D" w:rsidRDefault="00704FBF">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turning attention to the lens. Ideally, its position relative to the laser and iris could be seen </w:t>
      </w:r>
      <w:r w:rsidRPr="00704FBF">
        <w:rPr>
          <w:rFonts w:ascii="Helvetica" w:hAnsi="Helvetica" w:cs="Arial"/>
          <w:sz w:val="22"/>
          <w:szCs w:val="22"/>
          <w:highlight w:val="green"/>
        </w:rPr>
        <w:t xml:space="preserve">(Videographer Comment: </w:t>
      </w:r>
      <w:proofErr w:type="spellStart"/>
      <w:r w:rsidRPr="00704FBF">
        <w:rPr>
          <w:rFonts w:ascii="Helvetica" w:hAnsi="Helvetica" w:cs="Arial"/>
          <w:sz w:val="22"/>
          <w:szCs w:val="22"/>
          <w:highlight w:val="green"/>
        </w:rPr>
        <w:t>Mislabled</w:t>
      </w:r>
      <w:proofErr w:type="spellEnd"/>
      <w:r>
        <w:rPr>
          <w:rFonts w:ascii="Helvetica" w:hAnsi="Helvetica" w:cs="Arial"/>
          <w:sz w:val="22"/>
          <w:szCs w:val="22"/>
          <w:highlight w:val="green"/>
        </w:rPr>
        <w:t xml:space="preserve"> 2.1.2</w:t>
      </w:r>
      <w:r w:rsidRPr="00704FBF">
        <w:rPr>
          <w:rFonts w:ascii="Helvetica" w:hAnsi="Helvetica" w:cs="Arial"/>
          <w:sz w:val="22"/>
          <w:szCs w:val="22"/>
          <w:highlight w:val="green"/>
        </w:rPr>
        <w:t>)</w:t>
      </w:r>
    </w:p>
    <w:p w14:paraId="76F2AB58" w14:textId="77777777" w:rsidR="002C170D" w:rsidRDefault="00704FBF">
      <w:pPr>
        <w:numPr>
          <w:ilvl w:val="2"/>
          <w:numId w:val="3"/>
        </w:numPr>
        <w:spacing w:before="240"/>
        <w:outlineLvl w:val="0"/>
        <w:rPr>
          <w:rFonts w:ascii="Helvetica" w:hAnsi="Helvetica" w:cs="Arial"/>
          <w:sz w:val="22"/>
          <w:szCs w:val="22"/>
        </w:rPr>
      </w:pPr>
      <w:r>
        <w:rPr>
          <w:rFonts w:ascii="Helvetica" w:hAnsi="Helvetica" w:cs="Arial"/>
          <w:sz w:val="22"/>
          <w:szCs w:val="22"/>
        </w:rPr>
        <w:t>CU: Detail of the lens. If possible, make clear that it is tilted with respect to the laser beam direction</w:t>
      </w:r>
    </w:p>
    <w:p w14:paraId="56A44B0D" w14:textId="77777777" w:rsidR="002C170D" w:rsidRDefault="00704FBF">
      <w:pPr>
        <w:numPr>
          <w:ilvl w:val="2"/>
          <w:numId w:val="3"/>
        </w:numPr>
        <w:spacing w:before="240"/>
        <w:outlineLvl w:val="0"/>
        <w:rPr>
          <w:rFonts w:ascii="Helvetica" w:hAnsi="Helvetica" w:cs="Arial"/>
          <w:sz w:val="22"/>
          <w:szCs w:val="22"/>
        </w:rPr>
      </w:pPr>
      <w:r>
        <w:rPr>
          <w:rFonts w:ascii="Helvetica" w:hAnsi="Helvetica" w:cs="Arial"/>
          <w:sz w:val="22"/>
          <w:szCs w:val="22"/>
        </w:rPr>
        <w:t>MED: Talent</w:t>
      </w:r>
      <w:r>
        <w:rPr>
          <w:rFonts w:ascii="Helvetica" w:hAnsi="Helvetica" w:cs="Arial"/>
          <w:sz w:val="22"/>
          <w:szCs w:val="22"/>
        </w:rPr>
        <w:t xml:space="preserve"> placing/pointing out the beam dump</w:t>
      </w:r>
    </w:p>
    <w:p w14:paraId="77E003C4" w14:textId="77777777" w:rsidR="002C170D" w:rsidRDefault="00704FBF">
      <w:pPr>
        <w:numPr>
          <w:ilvl w:val="1"/>
          <w:numId w:val="3"/>
        </w:numPr>
        <w:spacing w:before="240"/>
        <w:outlineLvl w:val="0"/>
        <w:rPr>
          <w:rFonts w:ascii="Helvetica" w:hAnsi="Helvetica" w:cs="Arial"/>
          <w:sz w:val="22"/>
          <w:szCs w:val="22"/>
        </w:rPr>
      </w:pPr>
      <w:r>
        <w:rPr>
          <w:rFonts w:ascii="Helvetica" w:hAnsi="Helvetica" w:cs="Arial"/>
          <w:sz w:val="22"/>
          <w:szCs w:val="22"/>
        </w:rPr>
        <w:t xml:space="preserve">To observe a filament, operate the laser with an instantaneous output power sufficient for self-focusing in air. [1-TXT] Look for </w:t>
      </w:r>
      <w:proofErr w:type="spellStart"/>
      <w:r>
        <w:rPr>
          <w:rFonts w:ascii="Helvetica" w:hAnsi="Helvetica" w:cs="Arial"/>
          <w:sz w:val="22"/>
          <w:szCs w:val="22"/>
        </w:rPr>
        <w:t>filamentation</w:t>
      </w:r>
      <w:proofErr w:type="spellEnd"/>
      <w:r>
        <w:rPr>
          <w:rFonts w:ascii="Helvetica" w:hAnsi="Helvetica" w:cs="Arial"/>
          <w:sz w:val="22"/>
          <w:szCs w:val="22"/>
        </w:rPr>
        <w:t xml:space="preserve"> near the geometric focus of the lens using white paper. [2] With the paper i</w:t>
      </w:r>
      <w:r>
        <w:rPr>
          <w:rFonts w:ascii="Helvetica" w:hAnsi="Helvetica" w:cs="Arial"/>
          <w:sz w:val="22"/>
          <w:szCs w:val="22"/>
        </w:rPr>
        <w:t>n the beam path, search for a diffuse halo of several millimeters surrounding a flickering bright core of about 100 micrometers. [3]</w:t>
      </w:r>
    </w:p>
    <w:p w14:paraId="67FD726F" w14:textId="77777777" w:rsidR="002C170D" w:rsidRDefault="00704FBF">
      <w:pPr>
        <w:numPr>
          <w:ilvl w:val="2"/>
          <w:numId w:val="3"/>
        </w:numPr>
        <w:spacing w:before="240"/>
        <w:outlineLvl w:val="0"/>
        <w:rPr>
          <w:rFonts w:ascii="Helvetica" w:hAnsi="Helvetica" w:cs="Arial"/>
          <w:sz w:val="22"/>
          <w:szCs w:val="22"/>
        </w:rPr>
      </w:pPr>
      <w:r>
        <w:rPr>
          <w:rFonts w:ascii="Helvetica" w:hAnsi="Helvetica" w:cs="Arial"/>
          <w:sz w:val="22"/>
          <w:szCs w:val="22"/>
        </w:rPr>
        <w:t xml:space="preserve">WIDE: Talent operating the laser [TEXT: 3.2 GW at 800 nm; pulse duration: 35 </w:t>
      </w:r>
      <w:proofErr w:type="spellStart"/>
      <w:r>
        <w:rPr>
          <w:rFonts w:ascii="Helvetica" w:hAnsi="Helvetica" w:cs="Arial"/>
          <w:sz w:val="22"/>
          <w:szCs w:val="22"/>
        </w:rPr>
        <w:t>fs</w:t>
      </w:r>
      <w:proofErr w:type="spellEnd"/>
      <w:r>
        <w:rPr>
          <w:rFonts w:ascii="Helvetica" w:hAnsi="Helvetica" w:cs="Arial"/>
          <w:sz w:val="22"/>
          <w:szCs w:val="22"/>
        </w:rPr>
        <w:t xml:space="preserve">; pulse energy: 1-4 </w:t>
      </w:r>
      <w:proofErr w:type="spellStart"/>
      <w:r>
        <w:rPr>
          <w:rFonts w:ascii="Helvetica" w:hAnsi="Helvetica" w:cs="Arial"/>
          <w:sz w:val="22"/>
          <w:szCs w:val="22"/>
        </w:rPr>
        <w:t>mJ</w:t>
      </w:r>
      <w:proofErr w:type="spellEnd"/>
      <w:r>
        <w:rPr>
          <w:rFonts w:ascii="Helvetica" w:hAnsi="Helvetica" w:cs="Arial"/>
          <w:sz w:val="22"/>
          <w:szCs w:val="22"/>
        </w:rPr>
        <w:t>]</w:t>
      </w:r>
    </w:p>
    <w:p w14:paraId="011BEC76" w14:textId="77777777" w:rsidR="00704FBF" w:rsidRDefault="00704FBF" w:rsidP="00704FBF">
      <w:pPr>
        <w:spacing w:before="240"/>
        <w:ind w:left="1800" w:hanging="720"/>
        <w:outlineLvl w:val="0"/>
        <w:rPr>
          <w:rFonts w:ascii="Helvetica" w:hAnsi="Helvetica" w:cs="Arial"/>
          <w:sz w:val="22"/>
          <w:szCs w:val="22"/>
        </w:rPr>
      </w:pPr>
      <w:r>
        <w:rPr>
          <w:rFonts w:ascii="Helvetica" w:hAnsi="Helvetica" w:cs="Arial"/>
          <w:sz w:val="22"/>
          <w:szCs w:val="22"/>
        </w:rPr>
        <w:lastRenderedPageBreak/>
        <w:t xml:space="preserve">2.3.1a. </w:t>
      </w:r>
      <w:r w:rsidRPr="00704FBF">
        <w:rPr>
          <w:rFonts w:ascii="Helvetica" w:hAnsi="Helvetica" w:cs="Arial"/>
          <w:sz w:val="22"/>
          <w:szCs w:val="22"/>
          <w:highlight w:val="green"/>
        </w:rPr>
        <w:t>[Added Shot]</w:t>
      </w:r>
      <w:r>
        <w:rPr>
          <w:rFonts w:ascii="Helvetica" w:hAnsi="Helvetica" w:cs="Arial"/>
          <w:sz w:val="22"/>
          <w:szCs w:val="22"/>
        </w:rPr>
        <w:t xml:space="preserve">: CU of beam </w:t>
      </w:r>
      <w:r w:rsidRPr="00704FBF">
        <w:rPr>
          <w:rFonts w:ascii="Helvetica" w:hAnsi="Helvetica" w:cs="Arial"/>
          <w:sz w:val="22"/>
          <w:szCs w:val="22"/>
          <w:highlight w:val="green"/>
        </w:rPr>
        <w:t>(Editor: This could likely be used alongside or instead of 2.3.1, depending on what looks best)</w:t>
      </w:r>
    </w:p>
    <w:p w14:paraId="274B2011" w14:textId="77777777" w:rsidR="002C170D" w:rsidRDefault="00704FBF">
      <w:pPr>
        <w:numPr>
          <w:ilvl w:val="2"/>
          <w:numId w:val="3"/>
        </w:numPr>
        <w:spacing w:before="240"/>
        <w:outlineLvl w:val="0"/>
        <w:rPr>
          <w:rFonts w:ascii="Helvetica" w:hAnsi="Helvetica" w:cs="Arial"/>
          <w:sz w:val="22"/>
          <w:szCs w:val="22"/>
        </w:rPr>
      </w:pPr>
      <w:r>
        <w:rPr>
          <w:rFonts w:ascii="Helvetica" w:hAnsi="Helvetica" w:cs="Arial"/>
          <w:sz w:val="22"/>
          <w:szCs w:val="22"/>
        </w:rPr>
        <w:t xml:space="preserve">WIDE or MED: Talent </w:t>
      </w:r>
      <w:r>
        <w:rPr>
          <w:rFonts w:ascii="Helvetica" w:hAnsi="Helvetica" w:cs="Arial"/>
          <w:sz w:val="22"/>
          <w:szCs w:val="22"/>
        </w:rPr>
        <w:t xml:space="preserve">preparing to observe </w:t>
      </w:r>
      <w:proofErr w:type="spellStart"/>
      <w:r>
        <w:rPr>
          <w:rFonts w:ascii="Helvetica" w:hAnsi="Helvetica" w:cs="Arial"/>
          <w:sz w:val="22"/>
          <w:szCs w:val="22"/>
        </w:rPr>
        <w:t>filamentation</w:t>
      </w:r>
      <w:proofErr w:type="spellEnd"/>
      <w:r>
        <w:rPr>
          <w:rFonts w:ascii="Helvetica" w:hAnsi="Helvetica" w:cs="Arial"/>
          <w:sz w:val="22"/>
          <w:szCs w:val="22"/>
        </w:rPr>
        <w:t xml:space="preserve"> by inserting white paper in the beam path </w:t>
      </w:r>
      <w:r w:rsidRPr="00704FBF">
        <w:rPr>
          <w:rFonts w:ascii="Helvetica" w:hAnsi="Helvetica" w:cs="Arial"/>
          <w:sz w:val="22"/>
          <w:szCs w:val="22"/>
          <w:highlight w:val="green"/>
        </w:rPr>
        <w:t>[Shots 2.3.2 and 2.3.3 combined]</w:t>
      </w:r>
    </w:p>
    <w:p w14:paraId="081A04AC" w14:textId="77777777" w:rsidR="002C170D" w:rsidRDefault="00704FBF">
      <w:pPr>
        <w:numPr>
          <w:ilvl w:val="2"/>
          <w:numId w:val="3"/>
        </w:numPr>
        <w:spacing w:before="240"/>
        <w:outlineLvl w:val="0"/>
        <w:rPr>
          <w:rFonts w:ascii="Helvetica" w:hAnsi="Helvetica" w:cs="Arial"/>
          <w:sz w:val="22"/>
          <w:szCs w:val="22"/>
        </w:rPr>
      </w:pPr>
      <w:r>
        <w:rPr>
          <w:rFonts w:ascii="Helvetica" w:hAnsi="Helvetica" w:cs="Arial"/>
          <w:sz w:val="22"/>
          <w:szCs w:val="22"/>
        </w:rPr>
        <w:t xml:space="preserve">CU: The white paper demonstrating evidence of </w:t>
      </w:r>
      <w:proofErr w:type="spellStart"/>
      <w:r>
        <w:rPr>
          <w:rFonts w:ascii="Helvetica" w:hAnsi="Helvetica" w:cs="Arial"/>
          <w:sz w:val="22"/>
          <w:szCs w:val="22"/>
        </w:rPr>
        <w:t>filamentation</w:t>
      </w:r>
      <w:proofErr w:type="spellEnd"/>
    </w:p>
    <w:p w14:paraId="6931E6F4" w14:textId="77777777" w:rsidR="002C170D" w:rsidRDefault="00704FBF">
      <w:pPr>
        <w:numPr>
          <w:ilvl w:val="1"/>
          <w:numId w:val="3"/>
        </w:numPr>
        <w:spacing w:before="240"/>
        <w:outlineLvl w:val="0"/>
        <w:rPr>
          <w:rFonts w:ascii="Helvetica" w:hAnsi="Helvetica" w:cs="Arial"/>
          <w:sz w:val="22"/>
          <w:szCs w:val="22"/>
        </w:rPr>
      </w:pPr>
      <w:r>
        <w:rPr>
          <w:rFonts w:ascii="Helvetica" w:hAnsi="Helvetica" w:cs="Arial"/>
          <w:sz w:val="22"/>
          <w:szCs w:val="22"/>
        </w:rPr>
        <w:t>Make further observations beyond the filament. [1] There, bright, multi-colored conical emission rings are the result o</w:t>
      </w:r>
      <w:r>
        <w:rPr>
          <w:rFonts w:ascii="Helvetica" w:hAnsi="Helvetica" w:cs="Arial"/>
          <w:sz w:val="22"/>
          <w:szCs w:val="22"/>
        </w:rPr>
        <w:t>f a characteristic self-phase modulation process in the air. Multiple bright spots indicate there are multiple filaments [2] To eliminate the bright spots, introduce attenuation in the beam before the iris. [3] With the proper attenuation, the bright spots</w:t>
      </w:r>
      <w:r>
        <w:rPr>
          <w:rFonts w:ascii="Helvetica" w:hAnsi="Helvetica" w:cs="Arial"/>
          <w:sz w:val="22"/>
          <w:szCs w:val="22"/>
        </w:rPr>
        <w:t xml:space="preserve"> in the conical emission pattern are eliminated. [4]</w:t>
      </w:r>
    </w:p>
    <w:p w14:paraId="3A760422" w14:textId="77777777" w:rsidR="002C170D" w:rsidRDefault="00704FBF">
      <w:pPr>
        <w:numPr>
          <w:ilvl w:val="2"/>
          <w:numId w:val="3"/>
        </w:numPr>
        <w:spacing w:before="240"/>
        <w:outlineLvl w:val="0"/>
        <w:rPr>
          <w:rFonts w:ascii="Helvetica" w:hAnsi="Helvetica" w:cs="Arial"/>
          <w:sz w:val="22"/>
          <w:szCs w:val="22"/>
        </w:rPr>
      </w:pPr>
      <w:r>
        <w:rPr>
          <w:rFonts w:ascii="Helvetica" w:hAnsi="Helvetica" w:cs="Arial"/>
          <w:sz w:val="22"/>
          <w:szCs w:val="22"/>
        </w:rPr>
        <w:t>MED: Talent moving position of paper to observe emission rings</w:t>
      </w:r>
    </w:p>
    <w:p w14:paraId="5C895448" w14:textId="77777777" w:rsidR="002C170D" w:rsidRDefault="00704FBF">
      <w:pPr>
        <w:numPr>
          <w:ilvl w:val="2"/>
          <w:numId w:val="3"/>
        </w:numPr>
        <w:spacing w:before="240"/>
        <w:outlineLvl w:val="0"/>
        <w:rPr>
          <w:rFonts w:ascii="Helvetica" w:hAnsi="Helvetica" w:cs="Arial"/>
          <w:sz w:val="22"/>
          <w:szCs w:val="22"/>
        </w:rPr>
      </w:pPr>
      <w:r>
        <w:rPr>
          <w:rFonts w:ascii="Helvetica" w:hAnsi="Helvetica" w:cs="Arial"/>
          <w:sz w:val="22"/>
          <w:szCs w:val="22"/>
        </w:rPr>
        <w:t>CU: Detail of paper in beam line showing emission rings and bright spots. Please discuss with the authors the necessity and possibility of c</w:t>
      </w:r>
      <w:r>
        <w:rPr>
          <w:rFonts w:ascii="Helvetica" w:hAnsi="Helvetica" w:cs="Arial"/>
          <w:sz w:val="22"/>
          <w:szCs w:val="22"/>
        </w:rPr>
        <w:t xml:space="preserve">alling attention to the rings and the spots during the shot. </w:t>
      </w:r>
    </w:p>
    <w:p w14:paraId="1B733662" w14:textId="77777777" w:rsidR="002C170D" w:rsidRDefault="00704FBF">
      <w:pPr>
        <w:numPr>
          <w:ilvl w:val="2"/>
          <w:numId w:val="3"/>
        </w:numPr>
        <w:spacing w:before="240"/>
        <w:outlineLvl w:val="0"/>
        <w:rPr>
          <w:rFonts w:ascii="Helvetica" w:hAnsi="Helvetica" w:cs="Arial"/>
          <w:sz w:val="22"/>
          <w:szCs w:val="22"/>
        </w:rPr>
      </w:pPr>
      <w:r>
        <w:rPr>
          <w:rFonts w:ascii="Helvetica" w:hAnsi="Helvetica" w:cs="Arial"/>
          <w:sz w:val="22"/>
          <w:szCs w:val="22"/>
        </w:rPr>
        <w:t>MED: Talent introducing attenuation before the iris in the beam path</w:t>
      </w:r>
    </w:p>
    <w:p w14:paraId="2DFA1A7B" w14:textId="77777777" w:rsidR="002C170D" w:rsidRDefault="00704FBF">
      <w:pPr>
        <w:numPr>
          <w:ilvl w:val="2"/>
          <w:numId w:val="3"/>
        </w:numPr>
        <w:spacing w:before="240"/>
        <w:outlineLvl w:val="0"/>
        <w:rPr>
          <w:rFonts w:ascii="Helvetica" w:hAnsi="Helvetica" w:cs="Arial"/>
          <w:sz w:val="22"/>
          <w:szCs w:val="22"/>
        </w:rPr>
      </w:pPr>
      <w:r>
        <w:rPr>
          <w:rFonts w:ascii="Helvetica" w:hAnsi="Helvetica" w:cs="Arial"/>
          <w:sz w:val="22"/>
          <w:szCs w:val="22"/>
        </w:rPr>
        <w:t>CU: Detail of paper in the beam path to demonstrate the effect of proper beam attenuation</w:t>
      </w:r>
    </w:p>
    <w:p w14:paraId="6ED6A218" w14:textId="77777777" w:rsidR="002C170D" w:rsidRDefault="002C170D">
      <w:pPr>
        <w:ind w:left="1080"/>
        <w:outlineLvl w:val="0"/>
        <w:rPr>
          <w:rFonts w:ascii="Helvetica" w:hAnsi="Helvetica" w:cs="Arial"/>
          <w:sz w:val="22"/>
          <w:szCs w:val="22"/>
        </w:rPr>
      </w:pPr>
    </w:p>
    <w:p w14:paraId="3B156283" w14:textId="77777777" w:rsidR="002C170D" w:rsidRDefault="00704FBF">
      <w:pPr>
        <w:numPr>
          <w:ilvl w:val="0"/>
          <w:numId w:val="3"/>
        </w:numPr>
        <w:spacing w:before="240"/>
        <w:outlineLvl w:val="0"/>
        <w:rPr>
          <w:rFonts w:ascii="Helvetica" w:hAnsi="Helvetica" w:cs="Arial"/>
          <w:b/>
          <w:sz w:val="22"/>
          <w:szCs w:val="22"/>
        </w:rPr>
      </w:pPr>
      <w:r>
        <w:rPr>
          <w:rFonts w:ascii="Helvetica" w:hAnsi="Helvetica" w:cs="Arial"/>
          <w:b/>
          <w:sz w:val="22"/>
          <w:szCs w:val="22"/>
        </w:rPr>
        <w:t xml:space="preserve">Remote Scanning of a Target </w:t>
      </w:r>
      <w:r>
        <w:rPr>
          <w:rFonts w:ascii="Helvetica" w:hAnsi="Helvetica" w:cs="Arial"/>
          <w:b/>
          <w:sz w:val="22"/>
          <w:szCs w:val="22"/>
        </w:rPr>
        <w:t>Surface</w:t>
      </w:r>
    </w:p>
    <w:p w14:paraId="3E7115BB" w14:textId="77777777" w:rsidR="002C170D" w:rsidRDefault="00704FBF">
      <w:pPr>
        <w:numPr>
          <w:ilvl w:val="1"/>
          <w:numId w:val="3"/>
        </w:numPr>
        <w:spacing w:before="240"/>
        <w:outlineLvl w:val="0"/>
        <w:rPr>
          <w:rFonts w:ascii="Helvetica" w:hAnsi="Helvetica" w:cs="Arial"/>
          <w:sz w:val="22"/>
          <w:szCs w:val="22"/>
        </w:rPr>
      </w:pPr>
      <w:r>
        <w:rPr>
          <w:rFonts w:ascii="Helvetica" w:hAnsi="Helvetica" w:cs="Arial"/>
          <w:sz w:val="22"/>
          <w:szCs w:val="22"/>
        </w:rPr>
        <w:t>Prepare to conduct a test of remote scanning with the laser. [1] Secure a two-axis motorized translation stage in the beam path so that it translates perpendicular to the beam. [2] Ensure that the laser beam filament is incident at the center of th</w:t>
      </w:r>
      <w:r>
        <w:rPr>
          <w:rFonts w:ascii="Helvetica" w:hAnsi="Helvetica" w:cs="Arial"/>
          <w:sz w:val="22"/>
          <w:szCs w:val="22"/>
        </w:rPr>
        <w:t>e stage. [3]</w:t>
      </w:r>
    </w:p>
    <w:p w14:paraId="135B6E1E" w14:textId="77777777" w:rsidR="002C170D" w:rsidRDefault="00704FBF">
      <w:pPr>
        <w:numPr>
          <w:ilvl w:val="2"/>
          <w:numId w:val="3"/>
        </w:numPr>
        <w:spacing w:before="240"/>
        <w:outlineLvl w:val="0"/>
        <w:rPr>
          <w:rFonts w:ascii="Helvetica" w:hAnsi="Helvetica" w:cs="Arial"/>
          <w:sz w:val="22"/>
          <w:szCs w:val="22"/>
        </w:rPr>
      </w:pPr>
      <w:r>
        <w:rPr>
          <w:rFonts w:ascii="Helvetica" w:hAnsi="Helvetica" w:cs="Arial"/>
          <w:sz w:val="22"/>
          <w:szCs w:val="22"/>
        </w:rPr>
        <w:t xml:space="preserve">WIDE; Talent at bench, putting translation stage in position on bench </w:t>
      </w:r>
      <w:r w:rsidRPr="00704FBF">
        <w:rPr>
          <w:rFonts w:ascii="Helvetica" w:hAnsi="Helvetica" w:cs="Arial"/>
          <w:sz w:val="22"/>
          <w:szCs w:val="22"/>
          <w:highlight w:val="green"/>
        </w:rPr>
        <w:t>[Shots 3.1.1 and 3.1.2 combined]</w:t>
      </w:r>
    </w:p>
    <w:p w14:paraId="359C3DCE" w14:textId="77777777" w:rsidR="002C170D" w:rsidRDefault="00704FBF">
      <w:pPr>
        <w:numPr>
          <w:ilvl w:val="2"/>
          <w:numId w:val="3"/>
        </w:numPr>
        <w:spacing w:before="240"/>
        <w:outlineLvl w:val="0"/>
        <w:rPr>
          <w:rFonts w:ascii="Helvetica" w:hAnsi="Helvetica" w:cs="Arial"/>
          <w:sz w:val="22"/>
          <w:szCs w:val="22"/>
        </w:rPr>
      </w:pPr>
      <w:r>
        <w:rPr>
          <w:rFonts w:ascii="Helvetica" w:hAnsi="Helvetica" w:cs="Arial"/>
          <w:sz w:val="22"/>
          <w:szCs w:val="22"/>
        </w:rPr>
        <w:t>MED: Talent securing translation stage on the bench</w:t>
      </w:r>
    </w:p>
    <w:p w14:paraId="45FBD78F" w14:textId="77777777" w:rsidR="002C170D" w:rsidRDefault="00704FBF">
      <w:pPr>
        <w:numPr>
          <w:ilvl w:val="2"/>
          <w:numId w:val="3"/>
        </w:numPr>
        <w:spacing w:before="240"/>
        <w:outlineLvl w:val="0"/>
        <w:rPr>
          <w:rFonts w:ascii="Helvetica" w:hAnsi="Helvetica" w:cs="Arial"/>
          <w:sz w:val="22"/>
          <w:szCs w:val="22"/>
        </w:rPr>
      </w:pPr>
      <w:r>
        <w:rPr>
          <w:rFonts w:ascii="Helvetica" w:hAnsi="Helvetica" w:cs="Arial"/>
          <w:sz w:val="22"/>
          <w:szCs w:val="22"/>
        </w:rPr>
        <w:t>CU: The top of the translation stage demonstrating the laser beam is centered on it (this may require a beam card/paper)</w:t>
      </w:r>
    </w:p>
    <w:p w14:paraId="69896CFA" w14:textId="77777777" w:rsidR="002C170D" w:rsidRDefault="00704FBF">
      <w:pPr>
        <w:numPr>
          <w:ilvl w:val="1"/>
          <w:numId w:val="3"/>
        </w:numPr>
        <w:spacing w:before="240"/>
        <w:outlineLvl w:val="0"/>
        <w:rPr>
          <w:rFonts w:ascii="Helvetica" w:hAnsi="Helvetica" w:cs="Arial"/>
          <w:sz w:val="22"/>
          <w:szCs w:val="22"/>
        </w:rPr>
      </w:pPr>
      <w:r>
        <w:rPr>
          <w:rFonts w:ascii="Helvetica" w:hAnsi="Helvetica" w:cs="Arial"/>
          <w:sz w:val="22"/>
          <w:szCs w:val="22"/>
        </w:rPr>
        <w:t xml:space="preserve">Next, create a target to scan with the system. [1] Obtain a container and place 2 millimeters of sand on its bottom. [2-TXT] Put copper, aluminum, and stainless steel objects on top of the layer of sand. [3] Then, put another </w:t>
      </w:r>
      <w:proofErr w:type="gramStart"/>
      <w:r>
        <w:rPr>
          <w:rFonts w:ascii="Helvetica" w:hAnsi="Helvetica" w:cs="Arial"/>
          <w:sz w:val="22"/>
          <w:szCs w:val="22"/>
        </w:rPr>
        <w:t>2 millimeter</w:t>
      </w:r>
      <w:proofErr w:type="gramEnd"/>
      <w:r>
        <w:rPr>
          <w:rFonts w:ascii="Helvetica" w:hAnsi="Helvetica" w:cs="Arial"/>
          <w:sz w:val="22"/>
          <w:szCs w:val="22"/>
        </w:rPr>
        <w:t xml:space="preserve"> layer of sand on </w:t>
      </w:r>
      <w:r>
        <w:rPr>
          <w:rFonts w:ascii="Helvetica" w:hAnsi="Helvetica" w:cs="Arial"/>
          <w:sz w:val="22"/>
          <w:szCs w:val="22"/>
        </w:rPr>
        <w:t xml:space="preserve">top of the metals. [4] </w:t>
      </w:r>
    </w:p>
    <w:p w14:paraId="58269F77" w14:textId="77777777" w:rsidR="002C170D" w:rsidRDefault="00704FBF">
      <w:pPr>
        <w:numPr>
          <w:ilvl w:val="2"/>
          <w:numId w:val="3"/>
        </w:numPr>
        <w:spacing w:before="240"/>
        <w:outlineLvl w:val="0"/>
        <w:rPr>
          <w:rFonts w:ascii="Helvetica" w:hAnsi="Helvetica" w:cs="Arial"/>
          <w:sz w:val="22"/>
          <w:szCs w:val="22"/>
        </w:rPr>
      </w:pPr>
      <w:r>
        <w:rPr>
          <w:rFonts w:ascii="Helvetica" w:hAnsi="Helvetica" w:cs="Arial"/>
          <w:sz w:val="22"/>
          <w:szCs w:val="22"/>
        </w:rPr>
        <w:t>MED: Talent with materials to create a target</w:t>
      </w:r>
    </w:p>
    <w:p w14:paraId="5CC0809B" w14:textId="77777777" w:rsidR="002C170D" w:rsidRDefault="00704FBF">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 xml:space="preserve">CU:  Sand being placed into container and several seconds of the final result [TEXT: Container: 5 mm x 25.4 mm x 25.4 mm] </w:t>
      </w:r>
      <w:r>
        <w:rPr>
          <w:rFonts w:ascii="Helvetica" w:hAnsi="Helvetica" w:cs="Arial"/>
          <w:i/>
          <w:iCs/>
          <w:color w:val="365F91"/>
          <w:sz w:val="22"/>
          <w:szCs w:val="22"/>
        </w:rPr>
        <w:t>Videographer: It may be possible to combine this shot with the n</w:t>
      </w:r>
      <w:r>
        <w:rPr>
          <w:rFonts w:ascii="Helvetica" w:hAnsi="Helvetica" w:cs="Arial"/>
          <w:i/>
          <w:iCs/>
          <w:color w:val="365F91"/>
          <w:sz w:val="22"/>
          <w:szCs w:val="22"/>
        </w:rPr>
        <w:t>ext two. Please record at least one shot of the container with the items on the sand from directly above, and another shot from the same vantage after they are buried for possible use in 4.1.1</w:t>
      </w:r>
      <w:r>
        <w:rPr>
          <w:rFonts w:ascii="Helvetica" w:hAnsi="Helvetica" w:cs="Arial"/>
          <w:iCs/>
          <w:color w:val="365F91"/>
          <w:sz w:val="22"/>
          <w:szCs w:val="22"/>
        </w:rPr>
        <w:t xml:space="preserve"> </w:t>
      </w:r>
      <w:r w:rsidRPr="00704FBF">
        <w:rPr>
          <w:rFonts w:ascii="Helvetica" w:hAnsi="Helvetica" w:cs="Arial"/>
          <w:iCs/>
          <w:sz w:val="22"/>
          <w:szCs w:val="22"/>
          <w:highlight w:val="green"/>
        </w:rPr>
        <w:t>[Shots 3.2.2 and 3.2.3 combined]</w:t>
      </w:r>
    </w:p>
    <w:p w14:paraId="6012951F" w14:textId="77777777" w:rsidR="002C170D" w:rsidRDefault="00704FBF">
      <w:pPr>
        <w:spacing w:before="240"/>
        <w:ind w:left="1800"/>
        <w:outlineLvl w:val="0"/>
        <w:rPr>
          <w:rFonts w:ascii="Helvetica" w:hAnsi="Helvetica" w:cs="Arial"/>
          <w:i/>
          <w:iCs/>
          <w:color w:val="365F91"/>
          <w:sz w:val="22"/>
          <w:szCs w:val="22"/>
        </w:rPr>
      </w:pPr>
      <w:r>
        <w:rPr>
          <w:rFonts w:ascii="Helvetica" w:hAnsi="Helvetica" w:cs="Arial"/>
          <w:i/>
          <w:iCs/>
          <w:color w:val="365F91"/>
          <w:sz w:val="22"/>
          <w:szCs w:val="22"/>
        </w:rPr>
        <w:t>Video editor: This shot can start with the sand in the bottom o</w:t>
      </w:r>
      <w:r>
        <w:rPr>
          <w:rFonts w:ascii="Helvetica" w:hAnsi="Helvetica" w:cs="Arial"/>
          <w:i/>
          <w:iCs/>
          <w:color w:val="365F91"/>
          <w:sz w:val="22"/>
          <w:szCs w:val="22"/>
        </w:rPr>
        <w:t>f the container</w:t>
      </w:r>
    </w:p>
    <w:p w14:paraId="43EFA5CC" w14:textId="77777777" w:rsidR="002C170D" w:rsidRDefault="00704FBF">
      <w:pPr>
        <w:numPr>
          <w:ilvl w:val="2"/>
          <w:numId w:val="3"/>
        </w:numPr>
        <w:spacing w:before="240"/>
        <w:outlineLvl w:val="0"/>
        <w:rPr>
          <w:rFonts w:ascii="Helvetica" w:hAnsi="Helvetica" w:cs="Arial"/>
          <w:sz w:val="22"/>
          <w:szCs w:val="22"/>
        </w:rPr>
      </w:pPr>
      <w:r>
        <w:rPr>
          <w:rFonts w:ascii="Helvetica" w:hAnsi="Helvetica" w:cs="Arial"/>
          <w:sz w:val="22"/>
          <w:szCs w:val="22"/>
        </w:rPr>
        <w:t xml:space="preserve">CU: Metal objects being placed on the sand in the container </w:t>
      </w:r>
    </w:p>
    <w:p w14:paraId="5BB84D49" w14:textId="77777777" w:rsidR="002C170D" w:rsidRDefault="00704FBF">
      <w:pPr>
        <w:numPr>
          <w:ilvl w:val="2"/>
          <w:numId w:val="3"/>
        </w:numPr>
        <w:spacing w:before="240"/>
        <w:outlineLvl w:val="0"/>
        <w:rPr>
          <w:rFonts w:ascii="Helvetica" w:hAnsi="Helvetica" w:cs="Arial"/>
          <w:sz w:val="22"/>
          <w:szCs w:val="22"/>
        </w:rPr>
      </w:pPr>
      <w:r>
        <w:rPr>
          <w:rFonts w:ascii="Helvetica" w:hAnsi="Helvetica" w:cs="Arial"/>
          <w:sz w:val="22"/>
          <w:szCs w:val="22"/>
        </w:rPr>
        <w:t>CU: Another layer of sand being placed over the metal objects</w:t>
      </w:r>
    </w:p>
    <w:p w14:paraId="4879E2FA" w14:textId="77777777" w:rsidR="002C170D" w:rsidRDefault="00704FBF">
      <w:pPr>
        <w:numPr>
          <w:ilvl w:val="1"/>
          <w:numId w:val="3"/>
        </w:numPr>
        <w:spacing w:before="240"/>
        <w:outlineLvl w:val="0"/>
        <w:rPr>
          <w:rFonts w:ascii="Helvetica" w:hAnsi="Helvetica" w:cs="Arial"/>
          <w:sz w:val="22"/>
          <w:szCs w:val="22"/>
        </w:rPr>
      </w:pPr>
      <w:r>
        <w:rPr>
          <w:rFonts w:ascii="Helvetica" w:hAnsi="Helvetica" w:cs="Arial"/>
          <w:sz w:val="22"/>
          <w:szCs w:val="22"/>
        </w:rPr>
        <w:t xml:space="preserve">With the laser off, put the container in the center of the translation stage, where the </w:t>
      </w:r>
      <w:proofErr w:type="spellStart"/>
      <w:r>
        <w:rPr>
          <w:rFonts w:ascii="Helvetica" w:hAnsi="Helvetica" w:cs="Arial"/>
          <w:sz w:val="22"/>
          <w:szCs w:val="22"/>
        </w:rPr>
        <w:t>filamention</w:t>
      </w:r>
      <w:proofErr w:type="spellEnd"/>
      <w:r>
        <w:rPr>
          <w:rFonts w:ascii="Helvetica" w:hAnsi="Helvetica" w:cs="Arial"/>
          <w:sz w:val="22"/>
          <w:szCs w:val="22"/>
        </w:rPr>
        <w:t xml:space="preserve"> occurs. [1] </w:t>
      </w:r>
      <w:r w:rsidRPr="00704FBF">
        <w:rPr>
          <w:rFonts w:ascii="Helvetica" w:hAnsi="Helvetica" w:cs="Arial"/>
          <w:color w:val="FF0000"/>
          <w:sz w:val="22"/>
          <w:szCs w:val="22"/>
        </w:rPr>
        <w:t>In order to collect data, connect the spectrometer output to the computer. [</w:t>
      </w:r>
      <w:r w:rsidRPr="00704FBF">
        <w:rPr>
          <w:rFonts w:ascii="Helvetica" w:hAnsi="Helvetica" w:cs="Arial"/>
          <w:color w:val="FF0000"/>
          <w:sz w:val="22"/>
          <w:szCs w:val="22"/>
        </w:rPr>
        <w:t>3.5.1</w:t>
      </w:r>
      <w:r w:rsidRPr="00704FBF">
        <w:rPr>
          <w:rFonts w:ascii="Helvetica" w:hAnsi="Helvetica" w:cs="Arial"/>
          <w:color w:val="FF0000"/>
          <w:sz w:val="22"/>
          <w:szCs w:val="22"/>
        </w:rPr>
        <w:t>]</w:t>
      </w:r>
      <w:r>
        <w:rPr>
          <w:rFonts w:ascii="Helvetica" w:hAnsi="Helvetica" w:cs="Arial"/>
          <w:sz w:val="22"/>
          <w:szCs w:val="22"/>
        </w:rPr>
        <w:t xml:space="preserve"> </w:t>
      </w:r>
      <w:r>
        <w:rPr>
          <w:rFonts w:ascii="Helvetica" w:hAnsi="Helvetica" w:cs="Arial"/>
          <w:sz w:val="22"/>
          <w:szCs w:val="22"/>
        </w:rPr>
        <w:t xml:space="preserve">Set </w:t>
      </w:r>
      <w:r>
        <w:rPr>
          <w:rFonts w:ascii="Helvetica" w:hAnsi="Helvetica" w:cs="Arial"/>
          <w:sz w:val="22"/>
          <w:szCs w:val="22"/>
        </w:rPr>
        <w:t>up an external trigger and computer control for the laser to fire a single shot. [2-TXT] Next, set up the sensor apparatus. [3]</w:t>
      </w:r>
    </w:p>
    <w:p w14:paraId="07057B86" w14:textId="77777777" w:rsidR="002C170D" w:rsidRDefault="00704FBF">
      <w:pPr>
        <w:numPr>
          <w:ilvl w:val="2"/>
          <w:numId w:val="3"/>
        </w:numPr>
        <w:spacing w:before="240"/>
        <w:outlineLvl w:val="0"/>
        <w:rPr>
          <w:rFonts w:ascii="Helvetica" w:hAnsi="Helvetica" w:cs="Arial"/>
          <w:sz w:val="22"/>
          <w:szCs w:val="22"/>
        </w:rPr>
      </w:pPr>
      <w:r>
        <w:rPr>
          <w:rFonts w:ascii="Helvetica" w:hAnsi="Helvetica" w:cs="Arial"/>
          <w:sz w:val="22"/>
          <w:szCs w:val="22"/>
        </w:rPr>
        <w:t>MED: Talent putting target on the translation stage</w:t>
      </w:r>
    </w:p>
    <w:p w14:paraId="786069F7" w14:textId="77777777" w:rsidR="00704FBF" w:rsidRPr="00704FBF" w:rsidRDefault="00704FBF" w:rsidP="00704FBF">
      <w:pPr>
        <w:spacing w:before="240"/>
        <w:ind w:left="1080"/>
        <w:outlineLvl w:val="0"/>
        <w:rPr>
          <w:rFonts w:ascii="Helvetica" w:hAnsi="Helvetica" w:cs="Arial"/>
          <w:color w:val="FF0000"/>
          <w:sz w:val="22"/>
          <w:szCs w:val="22"/>
        </w:rPr>
      </w:pPr>
      <w:r w:rsidRPr="00704FBF">
        <w:rPr>
          <w:rFonts w:ascii="Helvetica" w:hAnsi="Helvetica" w:cs="Arial"/>
          <w:color w:val="FF0000"/>
          <w:sz w:val="22"/>
          <w:szCs w:val="22"/>
        </w:rPr>
        <w:t>3.5.1.  WIDE: Talent establishing connection with the computer.</w:t>
      </w:r>
    </w:p>
    <w:p w14:paraId="25CE21F7" w14:textId="77777777" w:rsidR="002C170D" w:rsidRDefault="00704FBF">
      <w:pPr>
        <w:numPr>
          <w:ilvl w:val="2"/>
          <w:numId w:val="3"/>
        </w:numPr>
        <w:spacing w:before="240"/>
        <w:outlineLvl w:val="0"/>
        <w:rPr>
          <w:rFonts w:ascii="Helvetica" w:hAnsi="Helvetica" w:cs="Arial"/>
          <w:sz w:val="22"/>
          <w:szCs w:val="22"/>
        </w:rPr>
      </w:pPr>
      <w:r>
        <w:rPr>
          <w:rFonts w:ascii="Helvetica" w:hAnsi="Helvetica" w:cs="Arial"/>
          <w:sz w:val="22"/>
          <w:szCs w:val="22"/>
        </w:rPr>
        <w:t xml:space="preserve">WIDE: Talent working at computer  [TEXT: See text protocol for details.] </w:t>
      </w:r>
    </w:p>
    <w:p w14:paraId="6FF9D6AC" w14:textId="77777777" w:rsidR="002C170D" w:rsidRDefault="00704FBF">
      <w:pPr>
        <w:numPr>
          <w:ilvl w:val="2"/>
          <w:numId w:val="3"/>
        </w:numPr>
        <w:spacing w:before="240"/>
        <w:outlineLvl w:val="0"/>
        <w:rPr>
          <w:rFonts w:ascii="Helvetica" w:hAnsi="Helvetica" w:cs="Arial"/>
          <w:sz w:val="22"/>
          <w:szCs w:val="22"/>
        </w:rPr>
      </w:pPr>
      <w:r>
        <w:rPr>
          <w:rFonts w:ascii="Helvetica" w:hAnsi="Helvetica" w:cs="Arial"/>
          <w:sz w:val="22"/>
          <w:szCs w:val="22"/>
        </w:rPr>
        <w:t>WI</w:t>
      </w:r>
      <w:r>
        <w:rPr>
          <w:rFonts w:ascii="Helvetica" w:hAnsi="Helvetica" w:cs="Arial"/>
          <w:sz w:val="22"/>
          <w:szCs w:val="22"/>
        </w:rPr>
        <w:t>DE: Talent in position to set up spectrometer</w:t>
      </w:r>
    </w:p>
    <w:p w14:paraId="5EAD6B6F" w14:textId="77777777" w:rsidR="002C170D" w:rsidRDefault="00704FBF">
      <w:pPr>
        <w:numPr>
          <w:ilvl w:val="1"/>
          <w:numId w:val="3"/>
        </w:numPr>
        <w:spacing w:before="240"/>
        <w:outlineLvl w:val="0"/>
        <w:rPr>
          <w:rFonts w:ascii="Helvetica" w:hAnsi="Helvetica" w:cs="Arial"/>
          <w:sz w:val="22"/>
          <w:szCs w:val="22"/>
        </w:rPr>
      </w:pPr>
      <w:r>
        <w:rPr>
          <w:rFonts w:ascii="Helvetica" w:hAnsi="Helvetica" w:cs="Arial"/>
          <w:sz w:val="22"/>
          <w:szCs w:val="22"/>
        </w:rPr>
        <w:t xml:space="preserve">In this case, position a spectrometer so its entrance points at the </w:t>
      </w:r>
      <w:proofErr w:type="spellStart"/>
      <w:r>
        <w:rPr>
          <w:rFonts w:ascii="Helvetica" w:hAnsi="Helvetica" w:cs="Arial"/>
          <w:sz w:val="22"/>
          <w:szCs w:val="22"/>
        </w:rPr>
        <w:t>filamentation</w:t>
      </w:r>
      <w:proofErr w:type="spellEnd"/>
      <w:r>
        <w:rPr>
          <w:rFonts w:ascii="Helvetica" w:hAnsi="Helvetica" w:cs="Arial"/>
          <w:sz w:val="22"/>
          <w:szCs w:val="22"/>
        </w:rPr>
        <w:t xml:space="preserve"> impact point on the translation stage. [1] Use the lens to couple light from the impact point into the spectrometer. [2] Place a</w:t>
      </w:r>
      <w:r>
        <w:rPr>
          <w:rFonts w:ascii="Helvetica" w:hAnsi="Helvetica" w:cs="Arial"/>
          <w:sz w:val="22"/>
          <w:szCs w:val="22"/>
        </w:rPr>
        <w:t xml:space="preserve"> lens at about a focal length from where the </w:t>
      </w:r>
      <w:proofErr w:type="spellStart"/>
      <w:r>
        <w:rPr>
          <w:rFonts w:ascii="Helvetica" w:hAnsi="Helvetica" w:cs="Arial"/>
          <w:sz w:val="22"/>
          <w:szCs w:val="22"/>
        </w:rPr>
        <w:t>filamentation</w:t>
      </w:r>
      <w:proofErr w:type="spellEnd"/>
      <w:r>
        <w:rPr>
          <w:rFonts w:ascii="Helvetica" w:hAnsi="Helvetica" w:cs="Arial"/>
          <w:sz w:val="22"/>
          <w:szCs w:val="22"/>
        </w:rPr>
        <w:t xml:space="preserve"> occurs. [3]</w:t>
      </w:r>
    </w:p>
    <w:p w14:paraId="3DFF7158" w14:textId="77777777" w:rsidR="002C170D" w:rsidRDefault="00704FBF">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positioning a spectrometer </w:t>
      </w:r>
      <w:r w:rsidRPr="00704FBF">
        <w:rPr>
          <w:rFonts w:ascii="Helvetica" w:hAnsi="Helvetica" w:cs="Arial"/>
          <w:sz w:val="22"/>
          <w:szCs w:val="22"/>
          <w:highlight w:val="green"/>
        </w:rPr>
        <w:t>[Shots 3.4.1, 3.4.2, and 3.4.3 combined]</w:t>
      </w:r>
    </w:p>
    <w:p w14:paraId="0BAC05A7" w14:textId="77777777" w:rsidR="002C170D" w:rsidRDefault="00704FBF">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placing/adjusting lens. Ideally, its position relative to the target on the translation stage would be clear. </w:t>
      </w:r>
      <w:r>
        <w:rPr>
          <w:rFonts w:ascii="Helvetica" w:hAnsi="Helvetica" w:cs="Arial"/>
          <w:i/>
          <w:iCs/>
          <w:color w:val="365F91"/>
          <w:sz w:val="22"/>
          <w:szCs w:val="22"/>
        </w:rPr>
        <w:t>Videographer: Between th</w:t>
      </w:r>
      <w:r>
        <w:rPr>
          <w:rFonts w:ascii="Helvetica" w:hAnsi="Helvetica" w:cs="Arial"/>
          <w:i/>
          <w:iCs/>
          <w:color w:val="365F91"/>
          <w:sz w:val="22"/>
          <w:szCs w:val="22"/>
        </w:rPr>
        <w:t>is and the next shot, the relative positions of the lens, translation stage and spectrometer need to be made clear.</w:t>
      </w:r>
    </w:p>
    <w:p w14:paraId="6161927C" w14:textId="77777777" w:rsidR="002C170D" w:rsidRDefault="00704FBF">
      <w:pPr>
        <w:numPr>
          <w:ilvl w:val="2"/>
          <w:numId w:val="3"/>
        </w:numPr>
        <w:spacing w:before="240"/>
        <w:outlineLvl w:val="0"/>
        <w:rPr>
          <w:rFonts w:ascii="Helvetica" w:hAnsi="Helvetica" w:cs="Arial"/>
          <w:sz w:val="22"/>
          <w:szCs w:val="22"/>
        </w:rPr>
      </w:pPr>
      <w:r>
        <w:rPr>
          <w:rFonts w:ascii="Helvetica" w:hAnsi="Helvetica" w:cs="Arial"/>
          <w:sz w:val="22"/>
          <w:szCs w:val="22"/>
        </w:rPr>
        <w:t>MED: Demonstrate position of lens with respect to spectrometer</w:t>
      </w:r>
    </w:p>
    <w:p w14:paraId="773D8F70" w14:textId="77777777" w:rsidR="002C170D" w:rsidRDefault="00704FBF">
      <w:pPr>
        <w:numPr>
          <w:ilvl w:val="1"/>
          <w:numId w:val="3"/>
        </w:numPr>
        <w:spacing w:before="240"/>
        <w:outlineLvl w:val="0"/>
        <w:rPr>
          <w:rFonts w:ascii="Helvetica" w:hAnsi="Helvetica" w:cs="Arial"/>
          <w:sz w:val="22"/>
          <w:szCs w:val="22"/>
        </w:rPr>
      </w:pPr>
      <w:r>
        <w:rPr>
          <w:rFonts w:ascii="Helvetica" w:hAnsi="Helvetica" w:cs="Arial"/>
          <w:sz w:val="22"/>
          <w:szCs w:val="22"/>
        </w:rPr>
        <w:t>Trigger the laser by software and record the signal from the spectrometer. [2-TXT]</w:t>
      </w:r>
    </w:p>
    <w:p w14:paraId="0FB4A736" w14:textId="77777777" w:rsidR="002C170D" w:rsidRPr="00704FBF" w:rsidRDefault="00704FBF">
      <w:pPr>
        <w:numPr>
          <w:ilvl w:val="2"/>
          <w:numId w:val="3"/>
        </w:numPr>
        <w:spacing w:before="240"/>
        <w:outlineLvl w:val="0"/>
        <w:rPr>
          <w:strike/>
        </w:rPr>
      </w:pPr>
      <w:r w:rsidRPr="00704FBF">
        <w:rPr>
          <w:rFonts w:ascii="Helvetica" w:hAnsi="Helvetica" w:cs="Arial"/>
          <w:strike/>
          <w:sz w:val="22"/>
          <w:szCs w:val="22"/>
        </w:rPr>
        <w:t>WIDE: Talent establishing connection with the computer</w:t>
      </w:r>
      <w:r>
        <w:rPr>
          <w:rFonts w:ascii="Helvetica" w:hAnsi="Helvetica" w:cs="Arial"/>
          <w:sz w:val="22"/>
          <w:szCs w:val="22"/>
        </w:rPr>
        <w:t xml:space="preserve"> </w:t>
      </w:r>
      <w:r w:rsidRPr="00704FBF">
        <w:rPr>
          <w:rFonts w:ascii="Helvetica" w:hAnsi="Helvetica" w:cs="Arial"/>
          <w:sz w:val="22"/>
          <w:szCs w:val="22"/>
          <w:highlight w:val="green"/>
        </w:rPr>
        <w:t>(Move above 3.3.2)</w:t>
      </w:r>
    </w:p>
    <w:p w14:paraId="207F8F45" w14:textId="77777777" w:rsidR="002C170D" w:rsidRDefault="00704FBF">
      <w:pPr>
        <w:numPr>
          <w:ilvl w:val="2"/>
          <w:numId w:val="3"/>
        </w:numPr>
        <w:spacing w:before="240"/>
        <w:outlineLvl w:val="0"/>
        <w:rPr>
          <w:rFonts w:ascii="Helvetica" w:hAnsi="Helvetica" w:cs="Arial"/>
          <w:sz w:val="22"/>
          <w:szCs w:val="22"/>
        </w:rPr>
      </w:pPr>
      <w:r>
        <w:rPr>
          <w:rFonts w:ascii="Helvetica" w:hAnsi="Helvetica" w:cs="Arial"/>
          <w:sz w:val="22"/>
          <w:szCs w:val="22"/>
        </w:rPr>
        <w:t>MED: Talent viewing data from the spectrometer on the computer screen [TEXT: Optimize the spectrometer position as n</w:t>
      </w:r>
      <w:r>
        <w:rPr>
          <w:rFonts w:ascii="Helvetica" w:hAnsi="Helvetica" w:cs="Arial"/>
          <w:sz w:val="22"/>
          <w:szCs w:val="22"/>
        </w:rPr>
        <w:t>ecessary.]</w:t>
      </w:r>
    </w:p>
    <w:p w14:paraId="58A81CF0" w14:textId="77777777" w:rsidR="002C170D" w:rsidRDefault="002C170D">
      <w:pPr>
        <w:ind w:left="1080"/>
        <w:outlineLvl w:val="0"/>
        <w:rPr>
          <w:rFonts w:ascii="Helvetica" w:hAnsi="Helvetica" w:cs="Arial"/>
          <w:b/>
          <w:color w:val="FF0000"/>
          <w:sz w:val="22"/>
          <w:szCs w:val="22"/>
        </w:rPr>
      </w:pPr>
    </w:p>
    <w:p w14:paraId="446AF8FB" w14:textId="77777777" w:rsidR="002C170D" w:rsidRDefault="00704FBF">
      <w:pPr>
        <w:rPr>
          <w:rFonts w:ascii="Helvetica" w:eastAsia="游ゴシック Light" w:hAnsi="Helvetica" w:cs="Arial"/>
          <w:color w:val="323E4F"/>
          <w:spacing w:val="5"/>
          <w:kern w:val="2"/>
          <w:sz w:val="22"/>
          <w:szCs w:val="22"/>
        </w:rPr>
      </w:pPr>
      <w:r>
        <w:br w:type="page"/>
      </w:r>
    </w:p>
    <w:p w14:paraId="56DE8E33" w14:textId="77777777" w:rsidR="002C170D" w:rsidRDefault="00704FBF">
      <w:pPr>
        <w:pStyle w:val="Title"/>
        <w:jc w:val="center"/>
        <w:rPr>
          <w:rFonts w:ascii="Helvetica" w:hAnsi="Helvetica"/>
        </w:rPr>
      </w:pPr>
      <w:r>
        <w:rPr>
          <w:rFonts w:ascii="Helvetica" w:hAnsi="Helvetica"/>
        </w:rPr>
        <w:lastRenderedPageBreak/>
        <w:t>Section – Results</w:t>
      </w:r>
    </w:p>
    <w:p w14:paraId="33020C46" w14:textId="77777777" w:rsidR="002C170D" w:rsidRDefault="00704FBF">
      <w:pPr>
        <w:numPr>
          <w:ilvl w:val="0"/>
          <w:numId w:val="3"/>
        </w:numPr>
        <w:spacing w:before="240"/>
        <w:outlineLvl w:val="0"/>
        <w:rPr>
          <w:rFonts w:ascii="Helvetica" w:hAnsi="Helvetica" w:cs="Arial"/>
          <w:b/>
          <w:sz w:val="22"/>
          <w:szCs w:val="22"/>
        </w:rPr>
      </w:pPr>
      <w:r>
        <w:rPr>
          <w:rFonts w:ascii="Helvetica" w:hAnsi="Helvetica" w:cs="Arial"/>
          <w:b/>
          <w:sz w:val="22"/>
          <w:szCs w:val="22"/>
        </w:rPr>
        <w:t>Results: Chemical Maps and Sub-diffraction-limited Imaging using Laser Filaments</w:t>
      </w:r>
    </w:p>
    <w:p w14:paraId="709DB9C9" w14:textId="77777777" w:rsidR="002C170D" w:rsidRDefault="00704FBF">
      <w:pPr>
        <w:numPr>
          <w:ilvl w:val="1"/>
          <w:numId w:val="3"/>
        </w:numPr>
        <w:spacing w:before="240"/>
        <w:outlineLvl w:val="0"/>
        <w:rPr>
          <w:rFonts w:ascii="Helvetica" w:hAnsi="Helvetica" w:cs="Arial"/>
          <w:sz w:val="22"/>
          <w:szCs w:val="22"/>
        </w:rPr>
      </w:pPr>
      <w:r>
        <w:rPr>
          <w:rFonts w:ascii="Helvetica" w:hAnsi="Helvetica" w:cs="Arial"/>
          <w:sz w:val="22"/>
          <w:szCs w:val="22"/>
        </w:rPr>
        <w:t>This arrangement of copper, aluminum, and stainless steel is obscured</w:t>
      </w:r>
      <w:r>
        <w:rPr>
          <w:rFonts w:ascii="Helvetica" w:hAnsi="Helvetica" w:cs="Arial"/>
          <w:sz w:val="22"/>
          <w:szCs w:val="22"/>
        </w:rPr>
        <w:t xml:space="preserve"> beneath about 2 millimeters of sand. [1] The spectral features of the buried metals as measured by the setup allow the creation of a composite image with copper in green, aluminum in red, and stainless steel in cyan. [2]</w:t>
      </w:r>
    </w:p>
    <w:p w14:paraId="6DED447C" w14:textId="77777777" w:rsidR="002C170D" w:rsidRDefault="00704FBF">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w:t>
      </w:r>
      <w:r>
        <w:rPr>
          <w:rFonts w:ascii="Helvetica" w:hAnsi="Helvetica" w:cs="Arial"/>
          <w:sz w:val="22"/>
          <w:szCs w:val="22"/>
          <w:highlight w:val="yellow"/>
        </w:rPr>
        <w:t>(Authors: Please provid</w:t>
      </w:r>
      <w:r>
        <w:rPr>
          <w:rFonts w:ascii="Helvetica" w:hAnsi="Helvetica" w:cs="Arial"/>
          <w:sz w:val="22"/>
          <w:szCs w:val="22"/>
          <w:highlight w:val="yellow"/>
        </w:rPr>
        <w:t xml:space="preserve">e a photo of the objects on the sand before they are buried, and a separate shot of the sand after they are covered. This should be similar to Figures 3a and 3b in your manuscript. The photos should have the highest resolution possible and be in </w:t>
      </w:r>
      <w:proofErr w:type="spellStart"/>
      <w:r>
        <w:rPr>
          <w:rFonts w:ascii="Helvetica" w:hAnsi="Helvetica" w:cs="Arial"/>
          <w:sz w:val="22"/>
          <w:szCs w:val="22"/>
          <w:highlight w:val="yellow"/>
        </w:rPr>
        <w:t>eps</w:t>
      </w:r>
      <w:proofErr w:type="spellEnd"/>
      <w:r>
        <w:rPr>
          <w:rFonts w:ascii="Helvetica" w:hAnsi="Helvetica" w:cs="Arial"/>
          <w:sz w:val="22"/>
          <w:szCs w:val="22"/>
          <w:highlight w:val="yellow"/>
        </w:rPr>
        <w:t xml:space="preserve">, </w:t>
      </w:r>
      <w:proofErr w:type="spellStart"/>
      <w:r>
        <w:rPr>
          <w:rFonts w:ascii="Helvetica" w:hAnsi="Helvetica" w:cs="Arial"/>
          <w:sz w:val="22"/>
          <w:szCs w:val="22"/>
          <w:highlight w:val="yellow"/>
        </w:rPr>
        <w:t>tif</w:t>
      </w:r>
      <w:proofErr w:type="spellEnd"/>
      <w:r>
        <w:rPr>
          <w:rFonts w:ascii="Helvetica" w:hAnsi="Helvetica" w:cs="Arial"/>
          <w:sz w:val="22"/>
          <w:szCs w:val="22"/>
          <w:highlight w:val="yellow"/>
        </w:rPr>
        <w:t xml:space="preserve">, </w:t>
      </w:r>
      <w:proofErr w:type="spellStart"/>
      <w:r>
        <w:rPr>
          <w:rFonts w:ascii="Helvetica" w:hAnsi="Helvetica" w:cs="Arial"/>
          <w:sz w:val="22"/>
          <w:szCs w:val="22"/>
          <w:highlight w:val="yellow"/>
        </w:rPr>
        <w:t>png</w:t>
      </w:r>
      <w:proofErr w:type="spellEnd"/>
      <w:r>
        <w:rPr>
          <w:rFonts w:ascii="Helvetica" w:hAnsi="Helvetica" w:cs="Arial"/>
          <w:sz w:val="22"/>
          <w:szCs w:val="22"/>
          <w:highlight w:val="yellow"/>
        </w:rPr>
        <w:t xml:space="preserve"> or </w:t>
      </w:r>
      <w:proofErr w:type="spellStart"/>
      <w:r>
        <w:rPr>
          <w:rFonts w:ascii="Helvetica" w:hAnsi="Helvetica" w:cs="Arial"/>
          <w:sz w:val="22"/>
          <w:szCs w:val="22"/>
          <w:highlight w:val="yellow"/>
        </w:rPr>
        <w:t>pdf</w:t>
      </w:r>
      <w:proofErr w:type="spellEnd"/>
      <w:r>
        <w:rPr>
          <w:rFonts w:ascii="Helvetica" w:hAnsi="Helvetica" w:cs="Arial"/>
          <w:sz w:val="22"/>
          <w:szCs w:val="22"/>
          <w:highlight w:val="yellow"/>
        </w:rPr>
        <w:t xml:space="preserve"> format. Please put them on your upload </w:t>
      </w:r>
      <w:hyperlink r:id="rId15">
        <w:r>
          <w:rPr>
            <w:rStyle w:val="InternetLink"/>
            <w:rFonts w:ascii="Helvetica" w:hAnsi="Helvetica" w:cs="Arial"/>
            <w:sz w:val="22"/>
            <w:szCs w:val="22"/>
            <w:highlight w:val="yellow"/>
          </w:rPr>
          <w:t>site</w:t>
        </w:r>
      </w:hyperlink>
      <w:r>
        <w:rPr>
          <w:rFonts w:ascii="Helvetica" w:hAnsi="Helvetica" w:cs="Arial"/>
          <w:sz w:val="22"/>
          <w:szCs w:val="22"/>
          <w:highlight w:val="yellow"/>
        </w:rPr>
        <w:t>.)</w:t>
      </w:r>
      <w:r>
        <w:rPr>
          <w:rFonts w:ascii="Helvetica" w:hAnsi="Helvetica" w:cs="Arial"/>
          <w:sz w:val="22"/>
          <w:szCs w:val="22"/>
        </w:rPr>
        <w:t xml:space="preserve"> </w:t>
      </w:r>
      <w:r>
        <w:rPr>
          <w:rFonts w:ascii="Helvetica" w:hAnsi="Helvetica" w:cs="Arial"/>
          <w:i/>
          <w:iCs/>
          <w:color w:val="365F91"/>
          <w:sz w:val="22"/>
          <w:szCs w:val="22"/>
        </w:rPr>
        <w:t>Video editor: Please begin by showing photo with the items on the sand. Then, either replace it with the image of the sand that co</w:t>
      </w:r>
      <w:r>
        <w:rPr>
          <w:rFonts w:ascii="Helvetica" w:hAnsi="Helvetica" w:cs="Arial"/>
          <w:i/>
          <w:iCs/>
          <w:color w:val="365F91"/>
          <w:sz w:val="22"/>
          <w:szCs w:val="22"/>
        </w:rPr>
        <w:t xml:space="preserve">vers the items or show that image next to the original. It may be possible to use shots from step 3.2 for this. </w:t>
      </w:r>
    </w:p>
    <w:p w14:paraId="42693B9D" w14:textId="77777777" w:rsidR="002C170D" w:rsidRDefault="00704FBF">
      <w:pPr>
        <w:numPr>
          <w:ilvl w:val="2"/>
          <w:numId w:val="3"/>
        </w:numPr>
        <w:spacing w:before="240"/>
        <w:outlineLvl w:val="0"/>
        <w:rPr>
          <w:rFonts w:ascii="Helvetica" w:hAnsi="Helvetica" w:cs="Arial"/>
          <w:sz w:val="22"/>
          <w:szCs w:val="22"/>
        </w:rPr>
      </w:pPr>
      <w:r>
        <w:rPr>
          <w:rFonts w:ascii="Helvetica" w:hAnsi="Helvetica" w:cs="Arial"/>
          <w:sz w:val="22"/>
          <w:szCs w:val="22"/>
        </w:rPr>
        <w:t>LAB MEDIA: (</w:t>
      </w:r>
      <w:r>
        <w:rPr>
          <w:rFonts w:ascii="Helvetica" w:hAnsi="Helvetica" w:cs="Arial"/>
          <w:sz w:val="22"/>
          <w:szCs w:val="22"/>
          <w:highlight w:val="yellow"/>
        </w:rPr>
        <w:t xml:space="preserve">Authors: Please provide an image showing the spectral features of the buried metals from the previous shot. This should be similar </w:t>
      </w:r>
      <w:r>
        <w:rPr>
          <w:rFonts w:ascii="Helvetica" w:hAnsi="Helvetica" w:cs="Arial"/>
          <w:sz w:val="22"/>
          <w:szCs w:val="22"/>
          <w:highlight w:val="yellow"/>
        </w:rPr>
        <w:t xml:space="preserve">to Figure 3c in your manuscript. The photo should have the highest resolution possible and be in </w:t>
      </w:r>
      <w:proofErr w:type="spellStart"/>
      <w:r>
        <w:rPr>
          <w:rFonts w:ascii="Helvetica" w:hAnsi="Helvetica" w:cs="Arial"/>
          <w:sz w:val="22"/>
          <w:szCs w:val="22"/>
          <w:highlight w:val="yellow"/>
        </w:rPr>
        <w:t>eps</w:t>
      </w:r>
      <w:proofErr w:type="spellEnd"/>
      <w:r>
        <w:rPr>
          <w:rFonts w:ascii="Helvetica" w:hAnsi="Helvetica" w:cs="Arial"/>
          <w:sz w:val="22"/>
          <w:szCs w:val="22"/>
          <w:highlight w:val="yellow"/>
        </w:rPr>
        <w:t xml:space="preserve">, </w:t>
      </w:r>
      <w:proofErr w:type="spellStart"/>
      <w:r>
        <w:rPr>
          <w:rFonts w:ascii="Helvetica" w:hAnsi="Helvetica" w:cs="Arial"/>
          <w:sz w:val="22"/>
          <w:szCs w:val="22"/>
          <w:highlight w:val="yellow"/>
        </w:rPr>
        <w:t>tif</w:t>
      </w:r>
      <w:proofErr w:type="spellEnd"/>
      <w:r>
        <w:rPr>
          <w:rFonts w:ascii="Helvetica" w:hAnsi="Helvetica" w:cs="Arial"/>
          <w:sz w:val="22"/>
          <w:szCs w:val="22"/>
          <w:highlight w:val="yellow"/>
        </w:rPr>
        <w:t xml:space="preserve">, </w:t>
      </w:r>
      <w:proofErr w:type="spellStart"/>
      <w:r>
        <w:rPr>
          <w:rFonts w:ascii="Helvetica" w:hAnsi="Helvetica" w:cs="Arial"/>
          <w:sz w:val="22"/>
          <w:szCs w:val="22"/>
          <w:highlight w:val="yellow"/>
        </w:rPr>
        <w:t>png</w:t>
      </w:r>
      <w:proofErr w:type="spellEnd"/>
      <w:r>
        <w:rPr>
          <w:rFonts w:ascii="Helvetica" w:hAnsi="Helvetica" w:cs="Arial"/>
          <w:sz w:val="22"/>
          <w:szCs w:val="22"/>
          <w:highlight w:val="yellow"/>
        </w:rPr>
        <w:t xml:space="preserve"> or </w:t>
      </w:r>
      <w:proofErr w:type="spellStart"/>
      <w:r>
        <w:rPr>
          <w:rFonts w:ascii="Helvetica" w:hAnsi="Helvetica" w:cs="Arial"/>
          <w:sz w:val="22"/>
          <w:szCs w:val="22"/>
          <w:highlight w:val="yellow"/>
        </w:rPr>
        <w:t>pdf</w:t>
      </w:r>
      <w:proofErr w:type="spellEnd"/>
      <w:r>
        <w:rPr>
          <w:rFonts w:ascii="Helvetica" w:hAnsi="Helvetica" w:cs="Arial"/>
          <w:sz w:val="22"/>
          <w:szCs w:val="22"/>
          <w:highlight w:val="yellow"/>
        </w:rPr>
        <w:t xml:space="preserve"> format. Please put it on your upload </w:t>
      </w:r>
      <w:hyperlink r:id="rId16">
        <w:r>
          <w:rPr>
            <w:rStyle w:val="InternetLink"/>
            <w:rFonts w:ascii="Helvetica" w:hAnsi="Helvetica" w:cs="Arial"/>
            <w:sz w:val="22"/>
            <w:szCs w:val="22"/>
            <w:highlight w:val="yellow"/>
          </w:rPr>
          <w:t>site</w:t>
        </w:r>
      </w:hyperlink>
      <w:r>
        <w:rPr>
          <w:rFonts w:ascii="Helvetica" w:hAnsi="Helvetica" w:cs="Arial"/>
          <w:sz w:val="22"/>
          <w:szCs w:val="22"/>
          <w:highlight w:val="yellow"/>
        </w:rPr>
        <w:t>.)</w:t>
      </w:r>
    </w:p>
    <w:p w14:paraId="5A20C588" w14:textId="77777777" w:rsidR="002C170D" w:rsidRDefault="00704FBF">
      <w:pPr>
        <w:numPr>
          <w:ilvl w:val="1"/>
          <w:numId w:val="3"/>
        </w:numPr>
        <w:spacing w:before="240"/>
        <w:outlineLvl w:val="0"/>
        <w:rPr>
          <w:rFonts w:ascii="Helvetica" w:hAnsi="Helvetica" w:cs="Arial"/>
          <w:sz w:val="22"/>
          <w:szCs w:val="22"/>
        </w:rPr>
      </w:pPr>
      <w:r>
        <w:rPr>
          <w:rFonts w:ascii="Helvetica" w:hAnsi="Helvetica" w:cs="Arial"/>
          <w:sz w:val="22"/>
          <w:szCs w:val="22"/>
        </w:rPr>
        <w:t>A non-</w:t>
      </w:r>
      <w:proofErr w:type="spellStart"/>
      <w:r>
        <w:rPr>
          <w:rFonts w:ascii="Helvetica" w:hAnsi="Helvetica" w:cs="Arial"/>
          <w:sz w:val="22"/>
          <w:szCs w:val="22"/>
        </w:rPr>
        <w:t>filamented</w:t>
      </w:r>
      <w:proofErr w:type="spellEnd"/>
      <w:r>
        <w:rPr>
          <w:rFonts w:ascii="Helvetica" w:hAnsi="Helvetica" w:cs="Arial"/>
          <w:sz w:val="22"/>
          <w:szCs w:val="22"/>
        </w:rPr>
        <w:t xml:space="preserve"> laser be</w:t>
      </w:r>
      <w:r>
        <w:rPr>
          <w:rFonts w:ascii="Helvetica" w:hAnsi="Helvetica" w:cs="Arial"/>
          <w:sz w:val="22"/>
          <w:szCs w:val="22"/>
        </w:rPr>
        <w:t xml:space="preserve">am at the diffraction limit scanned over a small, printed Texas A&amp;M logo does not reveal recognizable text. [1] By contrast, a </w:t>
      </w:r>
      <w:proofErr w:type="spellStart"/>
      <w:r>
        <w:rPr>
          <w:rFonts w:ascii="Helvetica" w:hAnsi="Helvetica" w:cs="Arial"/>
          <w:sz w:val="22"/>
          <w:szCs w:val="22"/>
        </w:rPr>
        <w:t>filamented</w:t>
      </w:r>
      <w:proofErr w:type="spellEnd"/>
      <w:r>
        <w:rPr>
          <w:rFonts w:ascii="Helvetica" w:hAnsi="Helvetica" w:cs="Arial"/>
          <w:sz w:val="22"/>
          <w:szCs w:val="22"/>
        </w:rPr>
        <w:t xml:space="preserve"> laser beam scanned over the logo generates an image with discernible elements. [2] </w:t>
      </w:r>
    </w:p>
    <w:p w14:paraId="3646E7E5" w14:textId="77777777" w:rsidR="002C170D" w:rsidRDefault="00704FBF">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w:t>
      </w:r>
      <w:r>
        <w:rPr>
          <w:rFonts w:ascii="Helvetica" w:hAnsi="Helvetica" w:cs="Arial"/>
          <w:sz w:val="22"/>
          <w:szCs w:val="22"/>
          <w:highlight w:val="yellow"/>
        </w:rPr>
        <w:t>(Authors: Please provid</w:t>
      </w:r>
      <w:r>
        <w:rPr>
          <w:rFonts w:ascii="Helvetica" w:hAnsi="Helvetica" w:cs="Arial"/>
          <w:sz w:val="22"/>
          <w:szCs w:val="22"/>
          <w:highlight w:val="yellow"/>
        </w:rPr>
        <w:t xml:space="preserve">e Figure 2, panel a, separately and without the label ‘(a)’. It should have the highest resolution possible and be in </w:t>
      </w:r>
      <w:proofErr w:type="spellStart"/>
      <w:r>
        <w:rPr>
          <w:rFonts w:ascii="Helvetica" w:hAnsi="Helvetica" w:cs="Arial"/>
          <w:sz w:val="22"/>
          <w:szCs w:val="22"/>
          <w:highlight w:val="yellow"/>
        </w:rPr>
        <w:t>eps</w:t>
      </w:r>
      <w:proofErr w:type="spellEnd"/>
      <w:r>
        <w:rPr>
          <w:rFonts w:ascii="Helvetica" w:hAnsi="Helvetica" w:cs="Arial"/>
          <w:sz w:val="22"/>
          <w:szCs w:val="22"/>
          <w:highlight w:val="yellow"/>
        </w:rPr>
        <w:t xml:space="preserve">, </w:t>
      </w:r>
      <w:proofErr w:type="spellStart"/>
      <w:r>
        <w:rPr>
          <w:rFonts w:ascii="Helvetica" w:hAnsi="Helvetica" w:cs="Arial"/>
          <w:sz w:val="22"/>
          <w:szCs w:val="22"/>
          <w:highlight w:val="yellow"/>
        </w:rPr>
        <w:t>tif</w:t>
      </w:r>
      <w:proofErr w:type="spellEnd"/>
      <w:r>
        <w:rPr>
          <w:rFonts w:ascii="Helvetica" w:hAnsi="Helvetica" w:cs="Arial"/>
          <w:sz w:val="22"/>
          <w:szCs w:val="22"/>
          <w:highlight w:val="yellow"/>
        </w:rPr>
        <w:t xml:space="preserve">, </w:t>
      </w:r>
      <w:proofErr w:type="spellStart"/>
      <w:r>
        <w:rPr>
          <w:rFonts w:ascii="Helvetica" w:hAnsi="Helvetica" w:cs="Arial"/>
          <w:sz w:val="22"/>
          <w:szCs w:val="22"/>
          <w:highlight w:val="yellow"/>
        </w:rPr>
        <w:t>png</w:t>
      </w:r>
      <w:proofErr w:type="spellEnd"/>
      <w:r>
        <w:rPr>
          <w:rFonts w:ascii="Helvetica" w:hAnsi="Helvetica" w:cs="Arial"/>
          <w:sz w:val="22"/>
          <w:szCs w:val="22"/>
          <w:highlight w:val="yellow"/>
        </w:rPr>
        <w:t xml:space="preserve"> or </w:t>
      </w:r>
      <w:proofErr w:type="spellStart"/>
      <w:r>
        <w:rPr>
          <w:rFonts w:ascii="Helvetica" w:hAnsi="Helvetica" w:cs="Arial"/>
          <w:sz w:val="22"/>
          <w:szCs w:val="22"/>
          <w:highlight w:val="yellow"/>
        </w:rPr>
        <w:t>pdf</w:t>
      </w:r>
      <w:proofErr w:type="spellEnd"/>
      <w:r>
        <w:rPr>
          <w:rFonts w:ascii="Helvetica" w:hAnsi="Helvetica" w:cs="Arial"/>
          <w:sz w:val="22"/>
          <w:szCs w:val="22"/>
          <w:highlight w:val="yellow"/>
        </w:rPr>
        <w:t xml:space="preserve"> format. Please put it on your upload </w:t>
      </w:r>
      <w:hyperlink r:id="rId17">
        <w:r>
          <w:rPr>
            <w:rStyle w:val="InternetLink"/>
            <w:rFonts w:ascii="Helvetica" w:hAnsi="Helvetica" w:cs="Arial"/>
            <w:sz w:val="22"/>
            <w:szCs w:val="22"/>
            <w:highlight w:val="yellow"/>
          </w:rPr>
          <w:t>site</w:t>
        </w:r>
      </w:hyperlink>
      <w:r>
        <w:rPr>
          <w:rFonts w:ascii="Helvetica" w:hAnsi="Helvetica" w:cs="Arial"/>
          <w:sz w:val="22"/>
          <w:szCs w:val="22"/>
          <w:highlight w:val="yellow"/>
        </w:rPr>
        <w:t>.)</w:t>
      </w:r>
    </w:p>
    <w:p w14:paraId="593B0ED6" w14:textId="77777777" w:rsidR="002C170D" w:rsidRDefault="00704FBF">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w:t>
      </w:r>
      <w:r>
        <w:rPr>
          <w:rFonts w:ascii="Helvetica" w:hAnsi="Helvetica" w:cs="Arial"/>
          <w:sz w:val="22"/>
          <w:szCs w:val="22"/>
        </w:rPr>
        <w:t xml:space="preserve">MEDIA: </w:t>
      </w:r>
      <w:r>
        <w:rPr>
          <w:rFonts w:ascii="Helvetica" w:hAnsi="Helvetica" w:cs="Arial"/>
          <w:sz w:val="22"/>
          <w:szCs w:val="22"/>
          <w:highlight w:val="yellow"/>
        </w:rPr>
        <w:t xml:space="preserve">(Authors: Please provide Figure 2, panel b, separately and without the label ‘(b)’. It should have the highest resolution possible and be in </w:t>
      </w:r>
      <w:proofErr w:type="spellStart"/>
      <w:r>
        <w:rPr>
          <w:rFonts w:ascii="Helvetica" w:hAnsi="Helvetica" w:cs="Arial"/>
          <w:sz w:val="22"/>
          <w:szCs w:val="22"/>
          <w:highlight w:val="yellow"/>
        </w:rPr>
        <w:t>eps</w:t>
      </w:r>
      <w:proofErr w:type="spellEnd"/>
      <w:r>
        <w:rPr>
          <w:rFonts w:ascii="Helvetica" w:hAnsi="Helvetica" w:cs="Arial"/>
          <w:sz w:val="22"/>
          <w:szCs w:val="22"/>
          <w:highlight w:val="yellow"/>
        </w:rPr>
        <w:t xml:space="preserve">, </w:t>
      </w:r>
      <w:proofErr w:type="spellStart"/>
      <w:r>
        <w:rPr>
          <w:rFonts w:ascii="Helvetica" w:hAnsi="Helvetica" w:cs="Arial"/>
          <w:sz w:val="22"/>
          <w:szCs w:val="22"/>
          <w:highlight w:val="yellow"/>
        </w:rPr>
        <w:t>tif</w:t>
      </w:r>
      <w:proofErr w:type="spellEnd"/>
      <w:r>
        <w:rPr>
          <w:rFonts w:ascii="Helvetica" w:hAnsi="Helvetica" w:cs="Arial"/>
          <w:sz w:val="22"/>
          <w:szCs w:val="22"/>
          <w:highlight w:val="yellow"/>
        </w:rPr>
        <w:t xml:space="preserve">, </w:t>
      </w:r>
      <w:proofErr w:type="spellStart"/>
      <w:r>
        <w:rPr>
          <w:rFonts w:ascii="Helvetica" w:hAnsi="Helvetica" w:cs="Arial"/>
          <w:sz w:val="22"/>
          <w:szCs w:val="22"/>
          <w:highlight w:val="yellow"/>
        </w:rPr>
        <w:t>png</w:t>
      </w:r>
      <w:proofErr w:type="spellEnd"/>
      <w:r>
        <w:rPr>
          <w:rFonts w:ascii="Helvetica" w:hAnsi="Helvetica" w:cs="Arial"/>
          <w:sz w:val="22"/>
          <w:szCs w:val="22"/>
          <w:highlight w:val="yellow"/>
        </w:rPr>
        <w:t xml:space="preserve"> or </w:t>
      </w:r>
      <w:proofErr w:type="spellStart"/>
      <w:r>
        <w:rPr>
          <w:rFonts w:ascii="Helvetica" w:hAnsi="Helvetica" w:cs="Arial"/>
          <w:sz w:val="22"/>
          <w:szCs w:val="22"/>
          <w:highlight w:val="yellow"/>
        </w:rPr>
        <w:t>pdf</w:t>
      </w:r>
      <w:proofErr w:type="spellEnd"/>
      <w:r>
        <w:rPr>
          <w:rFonts w:ascii="Helvetica" w:hAnsi="Helvetica" w:cs="Arial"/>
          <w:sz w:val="22"/>
          <w:szCs w:val="22"/>
          <w:highlight w:val="yellow"/>
        </w:rPr>
        <w:t xml:space="preserve"> format. Please put it on your upload </w:t>
      </w:r>
      <w:hyperlink r:id="rId18">
        <w:r>
          <w:rPr>
            <w:rStyle w:val="InternetLink"/>
            <w:rFonts w:ascii="Helvetica" w:hAnsi="Helvetica" w:cs="Arial"/>
            <w:sz w:val="22"/>
            <w:szCs w:val="22"/>
            <w:highlight w:val="yellow"/>
          </w:rPr>
          <w:t>site</w:t>
        </w:r>
      </w:hyperlink>
      <w:r>
        <w:rPr>
          <w:rFonts w:ascii="Helvetica" w:hAnsi="Helvetica" w:cs="Arial"/>
          <w:sz w:val="22"/>
          <w:szCs w:val="22"/>
          <w:highlight w:val="yellow"/>
        </w:rPr>
        <w:t>.)</w:t>
      </w:r>
    </w:p>
    <w:p w14:paraId="49B50EFE" w14:textId="77777777" w:rsidR="002C170D" w:rsidRDefault="002C170D">
      <w:pPr>
        <w:outlineLvl w:val="0"/>
        <w:rPr>
          <w:rFonts w:ascii="Helvetica" w:hAnsi="Helvetica" w:cs="Arial"/>
          <w:sz w:val="22"/>
          <w:szCs w:val="22"/>
        </w:rPr>
      </w:pPr>
    </w:p>
    <w:p w14:paraId="420D0BA7" w14:textId="77777777" w:rsidR="002C170D" w:rsidRDefault="00704FBF">
      <w:pPr>
        <w:rPr>
          <w:rFonts w:ascii="Helvetica" w:hAnsi="Helvetica" w:cs="Arial"/>
          <w:sz w:val="22"/>
          <w:szCs w:val="22"/>
          <w:lang w:eastAsia="zh-TW"/>
        </w:rPr>
      </w:pPr>
      <w:r>
        <w:br w:type="page"/>
      </w:r>
    </w:p>
    <w:p w14:paraId="0984D64B" w14:textId="77777777" w:rsidR="002C170D" w:rsidRDefault="00704FBF">
      <w:pPr>
        <w:pStyle w:val="Title"/>
        <w:jc w:val="center"/>
        <w:rPr>
          <w:rFonts w:ascii="Helvetica" w:hAnsi="Helvetica"/>
        </w:rPr>
      </w:pPr>
      <w:r>
        <w:rPr>
          <w:rFonts w:ascii="Helvetica" w:hAnsi="Helvetica"/>
        </w:rPr>
        <w:lastRenderedPageBreak/>
        <w:t>Section - Conclusion</w:t>
      </w:r>
    </w:p>
    <w:p w14:paraId="481DBFCE" w14:textId="77777777" w:rsidR="002C170D" w:rsidRDefault="00704FBF">
      <w:pPr>
        <w:numPr>
          <w:ilvl w:val="0"/>
          <w:numId w:val="3"/>
        </w:numPr>
        <w:outlineLvl w:val="0"/>
        <w:rPr>
          <w:rFonts w:ascii="Helvetica" w:hAnsi="Helvetica" w:cs="Arial"/>
          <w:b/>
          <w:sz w:val="22"/>
          <w:szCs w:val="22"/>
        </w:rPr>
      </w:pPr>
      <w:r>
        <w:rPr>
          <w:rFonts w:ascii="Helvetica" w:hAnsi="Helvetica" w:cs="Arial"/>
          <w:b/>
          <w:sz w:val="22"/>
          <w:szCs w:val="22"/>
        </w:rPr>
        <w:t>Conclusion Interview Statements: (Said by you on camera) - All interview statements may be edited for length and clarity.</w:t>
      </w:r>
    </w:p>
    <w:p w14:paraId="38542365" w14:textId="77777777" w:rsidR="002C170D" w:rsidRDefault="00704FBF">
      <w:pPr>
        <w:numPr>
          <w:ilvl w:val="1"/>
          <w:numId w:val="3"/>
        </w:numPr>
        <w:spacing w:before="240"/>
        <w:outlineLvl w:val="0"/>
      </w:pPr>
      <w:r>
        <w:rPr>
          <w:rFonts w:ascii="Helvetica" w:hAnsi="Helvetica" w:cs="Arial"/>
          <w:b/>
          <w:sz w:val="22"/>
          <w:szCs w:val="22"/>
          <w:u w:val="single"/>
        </w:rPr>
        <w:t xml:space="preserve">Ben </w:t>
      </w:r>
      <w:proofErr w:type="spellStart"/>
      <w:r>
        <w:rPr>
          <w:rFonts w:ascii="Helvetica" w:hAnsi="Helvetica" w:cs="Arial"/>
          <w:b/>
          <w:sz w:val="22"/>
          <w:szCs w:val="22"/>
          <w:u w:val="single"/>
        </w:rPr>
        <w:t>Strycker</w:t>
      </w:r>
      <w:proofErr w:type="spellEnd"/>
      <w:r>
        <w:rPr>
          <w:rFonts w:ascii="Helvetica" w:hAnsi="Helvetica" w:cs="Arial"/>
          <w:sz w:val="22"/>
          <w:szCs w:val="22"/>
        </w:rPr>
        <w:t xml:space="preserve">: The pulse energy and intensity are very important parameters for generating laser </w:t>
      </w:r>
      <w:proofErr w:type="spellStart"/>
      <w:r>
        <w:rPr>
          <w:rFonts w:ascii="Helvetica" w:hAnsi="Helvetica" w:cs="Arial"/>
          <w:sz w:val="22"/>
          <w:szCs w:val="22"/>
        </w:rPr>
        <w:t>filamentation</w:t>
      </w:r>
      <w:proofErr w:type="spellEnd"/>
      <w:r>
        <w:rPr>
          <w:rFonts w:ascii="Helvetica" w:hAnsi="Helvetica" w:cs="Arial"/>
          <w:sz w:val="22"/>
          <w:szCs w:val="22"/>
        </w:rPr>
        <w:t>.</w:t>
      </w:r>
    </w:p>
    <w:p w14:paraId="0EDEA034" w14:textId="77777777" w:rsidR="002C170D" w:rsidRDefault="00704FBF">
      <w:pPr>
        <w:pStyle w:val="ListParagraph"/>
        <w:numPr>
          <w:ilvl w:val="2"/>
          <w:numId w:val="3"/>
        </w:numPr>
        <w:spacing w:before="240"/>
        <w:outlineLvl w:val="0"/>
        <w:rPr>
          <w:rFonts w:ascii="Helvetica" w:hAnsi="Helvetica" w:cs="Arial"/>
          <w:sz w:val="22"/>
          <w:szCs w:val="22"/>
        </w:rPr>
      </w:pPr>
      <w:r>
        <w:rPr>
          <w:rFonts w:ascii="Helvetica" w:hAnsi="Helvetica" w:cs="Arial"/>
          <w:sz w:val="22"/>
          <w:szCs w:val="22"/>
        </w:rPr>
        <w:t>INTERVIEW: Named person making the above statement in an</w:t>
      </w:r>
      <w:r>
        <w:rPr>
          <w:rFonts w:ascii="Helvetica" w:hAnsi="Helvetica" w:cs="Arial"/>
          <w:sz w:val="22"/>
          <w:szCs w:val="22"/>
        </w:rPr>
        <w:t xml:space="preserve"> interview style shot, looking slightly off-camera </w:t>
      </w:r>
      <w:r w:rsidRPr="00704FBF">
        <w:rPr>
          <w:rFonts w:ascii="Helvetica" w:hAnsi="Helvetica" w:cs="Arial"/>
          <w:sz w:val="22"/>
          <w:szCs w:val="22"/>
          <w:highlight w:val="green"/>
        </w:rPr>
        <w:t xml:space="preserve">(Videographer Comment: </w:t>
      </w:r>
      <w:proofErr w:type="spellStart"/>
      <w:r w:rsidRPr="00704FBF">
        <w:rPr>
          <w:rFonts w:ascii="Helvetica" w:hAnsi="Helvetica" w:cs="Arial"/>
          <w:sz w:val="22"/>
          <w:szCs w:val="22"/>
          <w:highlight w:val="green"/>
        </w:rPr>
        <w:t>Mislabled</w:t>
      </w:r>
      <w:proofErr w:type="spellEnd"/>
      <w:r w:rsidRPr="00704FBF">
        <w:rPr>
          <w:rFonts w:ascii="Helvetica" w:hAnsi="Helvetica" w:cs="Arial"/>
          <w:sz w:val="22"/>
          <w:szCs w:val="22"/>
          <w:highlight w:val="green"/>
        </w:rPr>
        <w:t xml:space="preserve"> 5.4.1)</w:t>
      </w:r>
    </w:p>
    <w:p w14:paraId="0DB49B73" w14:textId="77777777" w:rsidR="002C170D" w:rsidRDefault="00704FBF">
      <w:pPr>
        <w:numPr>
          <w:ilvl w:val="1"/>
          <w:numId w:val="3"/>
        </w:numPr>
        <w:spacing w:before="240"/>
        <w:outlineLvl w:val="0"/>
      </w:pPr>
      <w:r w:rsidRPr="00704FBF">
        <w:rPr>
          <w:rFonts w:ascii="Helvetica" w:hAnsi="Helvetica" w:cs="Arial"/>
          <w:b/>
          <w:strike/>
          <w:sz w:val="22"/>
          <w:szCs w:val="22"/>
          <w:u w:val="single"/>
        </w:rPr>
        <w:t>Matt Springer</w:t>
      </w:r>
      <w:r>
        <w:rPr>
          <w:rFonts w:ascii="Helvetica" w:hAnsi="Helvetica" w:cs="Arial"/>
          <w:b/>
          <w:sz w:val="22"/>
          <w:szCs w:val="22"/>
          <w:u w:val="single"/>
        </w:rPr>
        <w:t xml:space="preserve"> </w:t>
      </w:r>
      <w:r w:rsidRPr="00704FBF">
        <w:rPr>
          <w:rFonts w:ascii="Helvetica" w:hAnsi="Helvetica" w:cs="Arial"/>
          <w:b/>
          <w:color w:val="FF0000"/>
          <w:sz w:val="22"/>
          <w:szCs w:val="22"/>
          <w:u w:val="single"/>
        </w:rPr>
        <w:t xml:space="preserve">Alexei V. </w:t>
      </w:r>
      <w:proofErr w:type="spellStart"/>
      <w:r w:rsidRPr="00704FBF">
        <w:rPr>
          <w:rFonts w:ascii="Helvetica" w:hAnsi="Helvetica" w:cs="Arial"/>
          <w:b/>
          <w:color w:val="FF0000"/>
          <w:sz w:val="22"/>
          <w:szCs w:val="22"/>
          <w:u w:val="single"/>
        </w:rPr>
        <w:t>Sokolov</w:t>
      </w:r>
      <w:proofErr w:type="spellEnd"/>
      <w:r>
        <w:rPr>
          <w:rFonts w:ascii="Helvetica" w:hAnsi="Helvetica" w:cs="Arial"/>
          <w:sz w:val="22"/>
          <w:szCs w:val="22"/>
        </w:rPr>
        <w:t xml:space="preserve">: Use of laser </w:t>
      </w:r>
      <w:proofErr w:type="spellStart"/>
      <w:r>
        <w:rPr>
          <w:rFonts w:ascii="Helvetica" w:hAnsi="Helvetica" w:cs="Arial"/>
          <w:sz w:val="22"/>
          <w:szCs w:val="22"/>
        </w:rPr>
        <w:t>filamentation</w:t>
      </w:r>
      <w:proofErr w:type="spellEnd"/>
      <w:r>
        <w:rPr>
          <w:rFonts w:ascii="Helvetica" w:hAnsi="Helvetica" w:cs="Arial"/>
          <w:sz w:val="22"/>
          <w:szCs w:val="22"/>
        </w:rPr>
        <w:t xml:space="preserve"> in </w:t>
      </w:r>
      <w:proofErr w:type="gramStart"/>
      <w:r>
        <w:rPr>
          <w:rFonts w:ascii="Helvetica" w:hAnsi="Helvetica" w:cs="Arial"/>
          <w:sz w:val="22"/>
          <w:szCs w:val="22"/>
        </w:rPr>
        <w:t>stand-off</w:t>
      </w:r>
      <w:proofErr w:type="gramEnd"/>
      <w:r>
        <w:rPr>
          <w:rFonts w:ascii="Helvetica" w:hAnsi="Helvetica" w:cs="Arial"/>
          <w:sz w:val="22"/>
          <w:szCs w:val="22"/>
        </w:rPr>
        <w:t xml:space="preserve"> spectroscopy may increase the si</w:t>
      </w:r>
      <w:r>
        <w:rPr>
          <w:rFonts w:ascii="Helvetica" w:hAnsi="Helvetica" w:cs="Arial"/>
          <w:sz w:val="22"/>
          <w:szCs w:val="22"/>
        </w:rPr>
        <w:t>gnal-to-noise ratio in remote sensing.</w:t>
      </w:r>
    </w:p>
    <w:p w14:paraId="64BC32DD" w14:textId="77777777" w:rsidR="002C170D" w:rsidRDefault="00704FBF">
      <w:pPr>
        <w:pStyle w:val="ListParagraph"/>
        <w:numPr>
          <w:ilvl w:val="2"/>
          <w:numId w:val="3"/>
        </w:numPr>
        <w:spacing w:before="240"/>
        <w:outlineLvl w:val="0"/>
        <w:rPr>
          <w:rFonts w:ascii="Helvetica" w:hAnsi="Helvetica" w:cs="Arial"/>
          <w:sz w:val="22"/>
          <w:szCs w:val="22"/>
        </w:rPr>
      </w:pPr>
      <w:r>
        <w:rPr>
          <w:rFonts w:ascii="Helvetica" w:hAnsi="Helvetica" w:cs="Arial"/>
          <w:sz w:val="22"/>
          <w:szCs w:val="22"/>
        </w:rPr>
        <w:t xml:space="preserve">INTERVIEW: Named person making the above statement in an interview style shot, looking slightly off-camera </w:t>
      </w:r>
    </w:p>
    <w:p w14:paraId="22F828F2" w14:textId="77777777" w:rsidR="002C170D" w:rsidRDefault="00704FBF">
      <w:pPr>
        <w:numPr>
          <w:ilvl w:val="1"/>
          <w:numId w:val="3"/>
        </w:numPr>
        <w:spacing w:before="240"/>
        <w:outlineLvl w:val="0"/>
      </w:pPr>
      <w:r>
        <w:rPr>
          <w:rFonts w:ascii="Helvetica" w:hAnsi="Helvetica" w:cs="Arial"/>
          <w:b/>
          <w:sz w:val="22"/>
          <w:szCs w:val="22"/>
          <w:u w:val="single"/>
        </w:rPr>
        <w:t>Kai Wang</w:t>
      </w:r>
      <w:r>
        <w:rPr>
          <w:rFonts w:ascii="Helvetica" w:hAnsi="Helvetica" w:cs="Arial"/>
          <w:sz w:val="22"/>
          <w:szCs w:val="22"/>
        </w:rPr>
        <w:t>: The technique paves the way to achieve high spatial resolution in remote sensing.</w:t>
      </w:r>
    </w:p>
    <w:p w14:paraId="25478B88" w14:textId="77777777" w:rsidR="002C170D" w:rsidRDefault="00704FBF">
      <w:pPr>
        <w:pStyle w:val="ListParagraph"/>
        <w:numPr>
          <w:ilvl w:val="2"/>
          <w:numId w:val="3"/>
        </w:numPr>
        <w:spacing w:before="240"/>
        <w:outlineLvl w:val="0"/>
        <w:rPr>
          <w:rFonts w:ascii="Helvetica" w:hAnsi="Helvetica" w:cs="Arial"/>
          <w:sz w:val="22"/>
          <w:szCs w:val="22"/>
        </w:rPr>
      </w:pPr>
      <w:r>
        <w:rPr>
          <w:rFonts w:ascii="Helvetica" w:hAnsi="Helvetica" w:cs="Arial"/>
          <w:sz w:val="22"/>
          <w:szCs w:val="22"/>
        </w:rPr>
        <w:t xml:space="preserve">INTERVIEW: Named person making the above statement in an interview style shot, looking slightly off-camera </w:t>
      </w:r>
    </w:p>
    <w:p w14:paraId="44C09C0D" w14:textId="77777777" w:rsidR="002C170D" w:rsidRDefault="00704FBF">
      <w:pPr>
        <w:numPr>
          <w:ilvl w:val="1"/>
          <w:numId w:val="3"/>
        </w:numPr>
        <w:spacing w:before="240"/>
        <w:outlineLvl w:val="0"/>
      </w:pPr>
      <w:r>
        <w:rPr>
          <w:rFonts w:ascii="Helvetica" w:hAnsi="Helvetica" w:cs="Arial"/>
          <w:b/>
          <w:sz w:val="22"/>
          <w:szCs w:val="22"/>
          <w:u w:val="single"/>
        </w:rPr>
        <w:t xml:space="preserve">Ben </w:t>
      </w:r>
      <w:proofErr w:type="spellStart"/>
      <w:r>
        <w:rPr>
          <w:rFonts w:ascii="Helvetica" w:hAnsi="Helvetica" w:cs="Arial"/>
          <w:b/>
          <w:sz w:val="22"/>
          <w:szCs w:val="22"/>
          <w:u w:val="single"/>
        </w:rPr>
        <w:t>Strycker</w:t>
      </w:r>
      <w:proofErr w:type="spellEnd"/>
      <w:r>
        <w:rPr>
          <w:rFonts w:ascii="Helvetica" w:hAnsi="Helvetica" w:cs="Arial"/>
          <w:sz w:val="22"/>
          <w:szCs w:val="22"/>
        </w:rPr>
        <w:t xml:space="preserve">: The class </w:t>
      </w:r>
      <w:bookmarkStart w:id="0" w:name="_GoBack"/>
      <w:r w:rsidRPr="00704FBF">
        <w:rPr>
          <w:rFonts w:ascii="Helvetica" w:hAnsi="Helvetica" w:cs="Arial"/>
          <w:color w:val="FF0000"/>
          <w:sz w:val="22"/>
          <w:szCs w:val="22"/>
        </w:rPr>
        <w:t>four</w:t>
      </w:r>
      <w:bookmarkEnd w:id="0"/>
      <w:r>
        <w:rPr>
          <w:rFonts w:ascii="Helvetica" w:hAnsi="Helvetica" w:cs="Arial"/>
          <w:sz w:val="22"/>
          <w:szCs w:val="22"/>
        </w:rPr>
        <w:t xml:space="preserve"> lasers necessary for this work are dangerous. Experimenters should wear personal protective equipmen</w:t>
      </w:r>
      <w:r>
        <w:rPr>
          <w:rFonts w:ascii="Helvetica" w:hAnsi="Helvetica" w:cs="Arial"/>
          <w:sz w:val="22"/>
          <w:szCs w:val="22"/>
        </w:rPr>
        <w:t>t and follow all safety protocols.</w:t>
      </w:r>
    </w:p>
    <w:p w14:paraId="2C2F68AE" w14:textId="77777777" w:rsidR="002C170D" w:rsidRDefault="00704FBF">
      <w:pPr>
        <w:pStyle w:val="ListParagraph"/>
        <w:numPr>
          <w:ilvl w:val="2"/>
          <w:numId w:val="3"/>
        </w:numPr>
        <w:spacing w:before="240"/>
        <w:outlineLvl w:val="0"/>
        <w:rPr>
          <w:rFonts w:ascii="Helvetica" w:hAnsi="Helvetica" w:cs="Arial"/>
          <w:sz w:val="22"/>
          <w:szCs w:val="22"/>
        </w:rPr>
      </w:pPr>
      <w:r>
        <w:rPr>
          <w:rFonts w:ascii="Helvetica" w:hAnsi="Helvetica" w:cs="Arial"/>
          <w:sz w:val="22"/>
          <w:szCs w:val="22"/>
        </w:rPr>
        <w:t xml:space="preserve">INTERVIEW: Named person making the above statement in an interview style shot, looking slightly off-camera </w:t>
      </w:r>
    </w:p>
    <w:sectPr w:rsidR="002C170D">
      <w:headerReference w:type="default" r:id="rId19"/>
      <w:footerReference w:type="default" r:id="rId20"/>
      <w:pgSz w:w="12240" w:h="15840"/>
      <w:pgMar w:top="1440" w:right="1440" w:bottom="1440" w:left="1440" w:header="720" w:footer="720"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8EA27" w14:textId="77777777" w:rsidR="00000000" w:rsidRDefault="00704FBF">
      <w:r>
        <w:separator/>
      </w:r>
    </w:p>
  </w:endnote>
  <w:endnote w:type="continuationSeparator" w:id="0">
    <w:p w14:paraId="4F0E4D85" w14:textId="77777777" w:rsidR="00000000" w:rsidRDefault="0070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altName w:val="Arial Unicode MS"/>
    <w:charset w:val="80"/>
    <w:family w:val="modern"/>
    <w:pitch w:val="variable"/>
    <w:sig w:usb0="E00002FF" w:usb1="2AC7FDFF" w:usb2="00000016" w:usb3="00000000" w:csb0="0002009F" w:csb1="00000000"/>
  </w:font>
  <w:font w:name="Courier New">
    <w:panose1 w:val="02070309020205020404"/>
    <w:charset w:val="00"/>
    <w:family w:val="auto"/>
    <w:pitch w:val="variable"/>
    <w:sig w:usb0="E0002AFF" w:usb1="C0007843" w:usb2="00000009" w:usb3="00000000" w:csb0="000001FF" w:csb1="00000000"/>
  </w:font>
  <w:font w:name="Liberation Sans">
    <w:altName w:val="Arial"/>
    <w:charset w:val="01"/>
    <w:family w:val="swiss"/>
    <w:pitch w:val="variable"/>
  </w:font>
  <w:font w:name="Arial Unicode MS">
    <w:panose1 w:val="020B0604020202020204"/>
    <w:charset w:val="4E"/>
    <w:family w:val="auto"/>
    <w:pitch w:val="variable"/>
    <w:sig w:usb0="F7FFAFFF" w:usb1="E9DFFFFF" w:usb2="0000003F" w:usb3="00000000" w:csb0="003F01FF"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782F1" w14:textId="77777777" w:rsidR="002C170D" w:rsidRDefault="00704FBF">
    <w:pPr>
      <w:pStyle w:val="Footer"/>
      <w:ind w:right="360"/>
      <w:jc w:val="center"/>
    </w:pPr>
    <w:r>
      <w:rPr>
        <w:rFonts w:ascii="Symbol" w:eastAsia="Symbol" w:hAnsi="Symbol" w:cs="Symbol"/>
      </w:rPr>
      <w:t></w:t>
    </w:r>
    <w:r>
      <w:rPr>
        <w:rFonts w:ascii="Arial" w:hAnsi="Arial" w:cs="Arial"/>
      </w:rPr>
      <w:t xml:space="preserve"> </w:t>
    </w:r>
    <w:r>
      <w:rPr>
        <w:rFonts w:ascii="Arial" w:hAnsi="Arial" w:cs="Arial"/>
      </w:rPr>
      <w:t>2018, Journal of Visualized Experiments</w:t>
    </w:r>
    <w:r>
      <w:rPr>
        <w:rFonts w:ascii="Arial" w:hAnsi="Arial" w:cs="Arial"/>
      </w:rPr>
      <w:tab/>
    </w:r>
    <w:r>
      <w:rPr>
        <w:rFonts w:ascii="Arial" w:hAnsi="Arial" w:cs="Arial"/>
        <w:color w:val="000000"/>
        <w:sz w:val="22"/>
        <w:szCs w:val="22"/>
      </w:rPr>
      <w:t xml:space="preserve">Page </w:t>
    </w:r>
    <w:r>
      <w:rPr>
        <w:rFonts w:ascii="Arial" w:hAnsi="Arial" w:cs="Arial"/>
        <w:color w:val="000000"/>
        <w:sz w:val="22"/>
        <w:szCs w:val="22"/>
      </w:rPr>
      <w:fldChar w:fldCharType="begin"/>
    </w:r>
    <w:r>
      <w:rPr>
        <w:rFonts w:ascii="Arial" w:hAnsi="Arial" w:cs="Arial"/>
        <w:sz w:val="22"/>
        <w:szCs w:val="22"/>
      </w:rPr>
      <w:instrText>PAGE \* ARABIC</w:instrText>
    </w:r>
    <w:r>
      <w:rPr>
        <w:rFonts w:ascii="Arial" w:hAnsi="Arial" w:cs="Arial"/>
        <w:sz w:val="22"/>
        <w:szCs w:val="22"/>
      </w:rPr>
      <w:fldChar w:fldCharType="separate"/>
    </w:r>
    <w:r>
      <w:rPr>
        <w:rFonts w:ascii="Arial" w:hAnsi="Arial" w:cs="Arial"/>
        <w:noProof/>
        <w:sz w:val="22"/>
        <w:szCs w:val="22"/>
      </w:rPr>
      <w:t>1</w:t>
    </w:r>
    <w:r>
      <w:rPr>
        <w:rFonts w:ascii="Arial" w:hAnsi="Arial" w:cs="Arial"/>
        <w:sz w:val="22"/>
        <w:szCs w:val="22"/>
      </w:rPr>
      <w:fldChar w:fldCharType="end"/>
    </w:r>
    <w:r>
      <w:rPr>
        <w:rFonts w:ascii="Arial" w:hAnsi="Arial" w:cs="Arial"/>
        <w:color w:val="000000"/>
        <w:sz w:val="22"/>
        <w:szCs w:val="22"/>
      </w:rPr>
      <w:t xml:space="preserve"> of </w:t>
    </w:r>
    <w:r>
      <w:rPr>
        <w:rFonts w:ascii="Arial" w:hAnsi="Arial" w:cs="Arial"/>
        <w:color w:val="000000"/>
        <w:sz w:val="22"/>
        <w:szCs w:val="22"/>
      </w:rPr>
      <w:fldChar w:fldCharType="begin"/>
    </w:r>
    <w:r>
      <w:rPr>
        <w:rFonts w:ascii="Arial" w:hAnsi="Arial" w:cs="Arial"/>
        <w:sz w:val="22"/>
        <w:szCs w:val="22"/>
      </w:rPr>
      <w:instrText>NUMPAGES \* ARABIC</w:instrText>
    </w:r>
    <w:r>
      <w:rPr>
        <w:rFonts w:ascii="Arial" w:hAnsi="Arial" w:cs="Arial"/>
        <w:sz w:val="22"/>
        <w:szCs w:val="22"/>
      </w:rPr>
      <w:fldChar w:fldCharType="separate"/>
    </w:r>
    <w:r>
      <w:rPr>
        <w:rFonts w:ascii="Arial" w:hAnsi="Arial" w:cs="Arial"/>
        <w:noProof/>
        <w:sz w:val="22"/>
        <w:szCs w:val="22"/>
      </w:rPr>
      <w:t>7</w:t>
    </w:r>
    <w:r>
      <w:rPr>
        <w:rFonts w:ascii="Arial" w:hAnsi="Arial" w:cs="Arial"/>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F9967" w14:textId="77777777" w:rsidR="00000000" w:rsidRDefault="00704FBF">
      <w:r>
        <w:separator/>
      </w:r>
    </w:p>
  </w:footnote>
  <w:footnote w:type="continuationSeparator" w:id="0">
    <w:p w14:paraId="2CC8AB6D" w14:textId="77777777" w:rsidR="00000000" w:rsidRDefault="00704FB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C5E33" w14:textId="77777777" w:rsidR="002C170D" w:rsidRDefault="00704FBF">
    <w:pPr>
      <w:pStyle w:val="Header"/>
      <w:jc w:val="center"/>
      <w:rPr>
        <w:rFonts w:ascii="Helvetica" w:hAnsi="Helvetica" w:cs="Arial"/>
        <w:b/>
        <w:color w:val="008000"/>
        <w:sz w:val="28"/>
        <w:szCs w:val="28"/>
        <w:u w:val="single"/>
      </w:rPr>
    </w:pPr>
    <w:r>
      <w:rPr>
        <w:noProof/>
      </w:rPr>
      <w:drawing>
        <wp:anchor distT="0" distB="1270" distL="114300" distR="114300" simplePos="0" relativeHeight="8" behindDoc="1" locked="0" layoutInCell="1" allowOverlap="1" wp14:anchorId="4F423EA7" wp14:editId="3B6A7F4F">
          <wp:simplePos x="0" y="0"/>
          <wp:positionH relativeFrom="column">
            <wp:posOffset>-57150</wp:posOffset>
          </wp:positionH>
          <wp:positionV relativeFrom="paragraph">
            <wp:posOffset>-247650</wp:posOffset>
          </wp:positionV>
          <wp:extent cx="1109980" cy="545465"/>
          <wp:effectExtent l="0" t="0" r="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rPr>
        <w:rFonts w:ascii="Helvetica" w:hAnsi="Helvetica" w:cs="Arial"/>
        <w:b/>
        <w:color w:val="008000"/>
        <w:sz w:val="28"/>
        <w:szCs w:val="28"/>
        <w:u w:val="single"/>
      </w:rPr>
      <w:t>FINAL SCRIPT: APPROVED FOR FILMING</w:t>
    </w:r>
  </w:p>
  <w:p w14:paraId="1A86B8C0" w14:textId="77777777" w:rsidR="002C170D" w:rsidRDefault="002C170D">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73421"/>
    <w:multiLevelType w:val="multilevel"/>
    <w:tmpl w:val="258EFC18"/>
    <w:lvl w:ilvl="0">
      <w:start w:val="2"/>
      <w:numFmt w:val="decimal"/>
      <w:lvlText w:val="%1."/>
      <w:lvlJc w:val="left"/>
      <w:pPr>
        <w:tabs>
          <w:tab w:val="num" w:pos="360"/>
        </w:tabs>
        <w:ind w:left="360" w:hanging="360"/>
      </w:pPr>
      <w:rPr>
        <w:rFonts w:ascii="Helvetica" w:hAnsi="Helvetica"/>
        <w:b/>
        <w:i w:val="0"/>
        <w:color w:val="auto"/>
        <w:sz w:val="22"/>
      </w:rPr>
    </w:lvl>
    <w:lvl w:ilvl="1">
      <w:start w:val="1"/>
      <w:numFmt w:val="decimal"/>
      <w:lvlText w:val="%1.%2."/>
      <w:lvlJc w:val="left"/>
      <w:pPr>
        <w:tabs>
          <w:tab w:val="num" w:pos="1080"/>
        </w:tabs>
        <w:ind w:left="1080" w:hanging="720"/>
      </w:pPr>
      <w:rPr>
        <w:rFonts w:ascii="Helvetica" w:hAnsi="Helvetica"/>
        <w:sz w:val="22"/>
        <w:szCs w:val="22"/>
      </w:rPr>
    </w:lvl>
    <w:lvl w:ilvl="2">
      <w:start w:val="1"/>
      <w:numFmt w:val="decimal"/>
      <w:lvlText w:val="%1.%2.%3."/>
      <w:lvlJc w:val="left"/>
      <w:pPr>
        <w:tabs>
          <w:tab w:val="num" w:pos="1800"/>
        </w:tabs>
        <w:ind w:left="1800" w:hanging="720"/>
      </w:pPr>
      <w:rPr>
        <w:rFonts w:ascii="Helvetica" w:hAnsi="Helvetic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DA15181"/>
    <w:multiLevelType w:val="multilevel"/>
    <w:tmpl w:val="EACC3D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62B635EC"/>
    <w:multiLevelType w:val="multilevel"/>
    <w:tmpl w:val="C1543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97F3E29"/>
    <w:multiLevelType w:val="multilevel"/>
    <w:tmpl w:val="C21651EC"/>
    <w:lvl w:ilvl="0">
      <w:start w:val="1"/>
      <w:numFmt w:val="decimal"/>
      <w:lvlText w:val="%1."/>
      <w:lvlJc w:val="left"/>
      <w:pPr>
        <w:tabs>
          <w:tab w:val="num" w:pos="360"/>
        </w:tabs>
        <w:ind w:left="360" w:hanging="360"/>
      </w:pPr>
      <w:rPr>
        <w:b/>
        <w:i w:val="0"/>
      </w:rPr>
    </w:lvl>
    <w:lvl w:ilvl="1">
      <w:start w:val="1"/>
      <w:numFmt w:val="decimal"/>
      <w:lvlText w:val="%1.%2."/>
      <w:lvlJc w:val="left"/>
      <w:pPr>
        <w:tabs>
          <w:tab w:val="num" w:pos="1350"/>
        </w:tabs>
        <w:ind w:left="1350" w:hanging="720"/>
      </w:pPr>
      <w:rPr>
        <w:rFonts w:ascii="Helvetica" w:hAnsi="Helvetica"/>
        <w:sz w:val="22"/>
        <w:szCs w:val="22"/>
      </w:rPr>
    </w:lvl>
    <w:lvl w:ilvl="2">
      <w:start w:val="1"/>
      <w:numFmt w:val="decimal"/>
      <w:lvlText w:val="%1.%2.%3."/>
      <w:lvlJc w:val="left"/>
      <w:pPr>
        <w:tabs>
          <w:tab w:val="num" w:pos="1800"/>
        </w:tabs>
        <w:ind w:left="1800" w:hanging="720"/>
      </w:pPr>
      <w:rPr>
        <w:rFonts w:ascii="Helvetica" w:hAnsi="Helvetic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2"/>
  </w:compat>
  <w:rsids>
    <w:rsidRoot w:val="002C170D"/>
    <w:rsid w:val="002C170D"/>
    <w:rsid w:val="00704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15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qFormat/>
    <w:rPr>
      <w:sz w:val="16"/>
      <w:szCs w:val="16"/>
    </w:rPr>
  </w:style>
  <w:style w:type="character" w:customStyle="1" w:styleId="FooterChar">
    <w:name w:val="Footer Char"/>
    <w:qFormat/>
    <w:rPr>
      <w:sz w:val="24"/>
    </w:rPr>
  </w:style>
  <w:style w:type="character" w:customStyle="1" w:styleId="InternetLink">
    <w:name w:val="Internet Link"/>
    <w:rPr>
      <w:color w:val="0000FF"/>
      <w:u w:val="single"/>
    </w:rPr>
  </w:style>
  <w:style w:type="character" w:styleId="FollowedHyperlink">
    <w:name w:val="FollowedHyperlink"/>
    <w:qFormat/>
    <w:rPr>
      <w:color w:val="800080"/>
      <w:u w:val="single"/>
    </w:rPr>
  </w:style>
  <w:style w:type="character" w:customStyle="1" w:styleId="v10pt1">
    <w:name w:val="v10pt1"/>
    <w:qFormat/>
    <w:rPr>
      <w:rFonts w:ascii="Verdana" w:hAnsi="Verdana" w:cs="Times New Roman"/>
      <w:sz w:val="20"/>
      <w:szCs w:val="20"/>
    </w:rPr>
  </w:style>
  <w:style w:type="character" w:customStyle="1" w:styleId="HeaderChar">
    <w:name w:val="Header Char"/>
    <w:basedOn w:val="DefaultParagraphFont"/>
    <w:qFormat/>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character" w:styleId="Emphasis">
    <w:name w:val="Emphasis"/>
    <w:qFormat/>
    <w:rPr>
      <w:i/>
    </w:rPr>
  </w:style>
  <w:style w:type="character" w:styleId="CommentReference">
    <w:name w:val="annotation reference"/>
    <w:qFormat/>
    <w:rPr>
      <w:sz w:val="18"/>
      <w:szCs w:val="18"/>
    </w:rPr>
  </w:style>
  <w:style w:type="character" w:customStyle="1" w:styleId="CommentTextChar">
    <w:name w:val="Comment Text Char"/>
    <w:qFormat/>
    <w:rPr>
      <w:sz w:val="24"/>
      <w:szCs w:val="24"/>
    </w:rPr>
  </w:style>
  <w:style w:type="character" w:customStyle="1" w:styleId="CommentSubjectChar">
    <w:name w:val="Comment Subject Char"/>
    <w:qFormat/>
    <w:rPr>
      <w:b/>
      <w:bCs/>
      <w:sz w:val="24"/>
      <w:szCs w:val="24"/>
    </w:rPr>
  </w:style>
  <w:style w:type="character" w:styleId="PageNumber">
    <w:name w:val="page number"/>
    <w:basedOn w:val="DefaultParagraphFont"/>
    <w:qFormat/>
  </w:style>
  <w:style w:type="character" w:customStyle="1" w:styleId="TitleChar">
    <w:name w:val="Title Char"/>
    <w:basedOn w:val="DefaultParagraphFont"/>
    <w:qFormat/>
    <w:rPr>
      <w:rFonts w:ascii="Calibri Light" w:eastAsia="游ゴシック Light" w:hAnsi="Calibri Light" w:cs="Times New Roman"/>
      <w:color w:val="323E4F"/>
      <w:spacing w:val="5"/>
      <w:kern w:val="2"/>
      <w:sz w:val="52"/>
      <w:szCs w:val="52"/>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rFonts w:ascii="Helvetica" w:hAnsi="Helvetica"/>
      <w:b/>
      <w:i w:val="0"/>
      <w:color w:val="auto"/>
      <w:sz w:val="22"/>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b/>
      <w:i w:val="0"/>
    </w:rPr>
  </w:style>
  <w:style w:type="character" w:customStyle="1" w:styleId="ListLabel14">
    <w:name w:val="ListLabel 14"/>
    <w:qFormat/>
    <w:rPr>
      <w:b/>
      <w:i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ascii="Helvetica" w:hAnsi="Helvetica"/>
      <w:sz w:val="22"/>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qFormat/>
    <w:pPr>
      <w:spacing w:after="120"/>
    </w:pPr>
    <w:rPr>
      <w:sz w:val="16"/>
      <w:szCs w:val="16"/>
      <w:lang w:val="x-none" w:eastAsia="x-none"/>
    </w:rPr>
  </w:style>
  <w:style w:type="paragraph" w:styleId="Footer">
    <w:name w:val="footer"/>
    <w:basedOn w:val="Normal"/>
    <w:pPr>
      <w:tabs>
        <w:tab w:val="center" w:pos="4320"/>
        <w:tab w:val="right" w:pos="8640"/>
      </w:tabs>
    </w:pPr>
    <w:rPr>
      <w:lang w:val="x-none" w:eastAsia="x-none"/>
    </w:rPr>
  </w:style>
  <w:style w:type="paragraph" w:styleId="BalloonText">
    <w:name w:val="Balloon Text"/>
    <w:basedOn w:val="Normal"/>
    <w:qFormat/>
    <w:rPr>
      <w:rFonts w:ascii="Lucida Grande" w:hAnsi="Lucida Grande"/>
      <w:sz w:val="18"/>
      <w:szCs w:val="18"/>
    </w:rPr>
  </w:style>
  <w:style w:type="paragraph" w:customStyle="1" w:styleId="Default">
    <w:name w:val="Default"/>
    <w:qFormat/>
    <w:pPr>
      <w:widowControl w:val="0"/>
    </w:pPr>
    <w:rPr>
      <w:rFonts w:ascii="GJKHG F+ Helvetica" w:eastAsia="Times New Roman" w:hAnsi="GJKHG F+ Helvetica" w:cs="GJKHG F+ Helvetica"/>
      <w:color w:val="000000"/>
      <w:sz w:val="24"/>
      <w:szCs w:val="24"/>
    </w:rPr>
  </w:style>
  <w:style w:type="paragraph" w:customStyle="1" w:styleId="CM10">
    <w:name w:val="CM10"/>
    <w:basedOn w:val="Default"/>
    <w:next w:val="Default"/>
    <w:qFormat/>
    <w:rPr>
      <w:rFonts w:cs="Times New Roman"/>
      <w:color w:val="auto"/>
    </w:rPr>
  </w:style>
  <w:style w:type="paragraph" w:customStyle="1" w:styleId="MediumGrid1-Accent21">
    <w:name w:val="Medium Grid 1 - Accent 21"/>
    <w:basedOn w:val="Normal"/>
    <w:qFormat/>
    <w:pPr>
      <w:spacing w:after="200" w:line="276" w:lineRule="auto"/>
      <w:ind w:left="720"/>
      <w:contextualSpacing/>
    </w:pPr>
    <w:rPr>
      <w:rFonts w:ascii="Calibri" w:eastAsia="Calibri" w:hAnsi="Calibri"/>
      <w:sz w:val="22"/>
      <w:szCs w:val="22"/>
    </w:rPr>
  </w:style>
  <w:style w:type="paragraph" w:customStyle="1" w:styleId="CM3">
    <w:name w:val="CM3"/>
    <w:basedOn w:val="Default"/>
    <w:next w:val="Default"/>
    <w:qFormat/>
    <w:pPr>
      <w:spacing w:line="243" w:lineRule="atLeast"/>
    </w:pPr>
    <w:rPr>
      <w:rFonts w:cs="Times New Roman"/>
      <w:color w:val="auto"/>
    </w:rPr>
  </w:style>
  <w:style w:type="paragraph" w:customStyle="1" w:styleId="authors1">
    <w:name w:val="authors1"/>
    <w:basedOn w:val="Normal"/>
    <w:qFormat/>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pPr>
      <w:spacing w:line="243" w:lineRule="atLeast"/>
    </w:pPr>
    <w:rPr>
      <w:rFonts w:cs="Times New Roman"/>
      <w:color w:val="auto"/>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paragraph" w:styleId="CommentText">
    <w:name w:val="annotation text"/>
    <w:basedOn w:val="Normal"/>
    <w:qFormat/>
    <w:rPr>
      <w:szCs w:val="24"/>
      <w:lang w:val="x-none" w:eastAsia="x-none"/>
    </w:rPr>
  </w:style>
  <w:style w:type="paragraph" w:styleId="CommentSubject">
    <w:name w:val="annotation subject"/>
    <w:basedOn w:val="CommentText"/>
    <w:qFormat/>
    <w:rPr>
      <w:b/>
      <w:bCs/>
    </w:rPr>
  </w:style>
  <w:style w:type="paragraph" w:styleId="ListParagraph">
    <w:name w:val="List Paragraph"/>
    <w:basedOn w:val="Normal"/>
    <w:qFormat/>
    <w:pPr>
      <w:ind w:left="720"/>
      <w:contextualSpacing/>
    </w:pPr>
  </w:style>
  <w:style w:type="paragraph" w:styleId="Title">
    <w:name w:val="Title"/>
    <w:basedOn w:val="Normal"/>
    <w:next w:val="Normal"/>
    <w:qFormat/>
    <w:pPr>
      <w:pBdr>
        <w:bottom w:val="single" w:sz="8" w:space="4" w:color="4472C4"/>
      </w:pBdr>
      <w:spacing w:after="300"/>
      <w:contextualSpacing/>
    </w:pPr>
    <w:rPr>
      <w:rFonts w:ascii="Calibri Light" w:eastAsia="游ゴシック Light" w:hAnsi="Calibri Light"/>
      <w:color w:val="323E4F"/>
      <w:spacing w:val="5"/>
      <w:kern w:val="2"/>
      <w:sz w:val="52"/>
      <w:szCs w:val="52"/>
    </w:rPr>
  </w:style>
  <w:style w:type="paragraph" w:styleId="Revision">
    <w:name w:val="Revision"/>
    <w:qFormat/>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kaiwang@tamu.edu"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mailto:sokol@physics.amu.edu" TargetMode="External"/><Relationship Id="rId11" Type="http://schemas.openxmlformats.org/officeDocument/2006/relationships/hyperlink" Target="mailto:scully@tamu.edu" TargetMode="External"/><Relationship Id="rId12" Type="http://schemas.openxmlformats.org/officeDocument/2006/relationships/hyperlink" Target="https://obsproject.com/" TargetMode="External"/><Relationship Id="rId13" Type="http://schemas.openxmlformats.org/officeDocument/2006/relationships/hyperlink" Target="https://www.apple.com/support/mac-apps/quicktime/" TargetMode="External"/><Relationship Id="rId14" Type="http://schemas.openxmlformats.org/officeDocument/2006/relationships/hyperlink" Target="http://www.jove.com/files_upload.php?src=17753183" TargetMode="External"/><Relationship Id="rId15" Type="http://schemas.openxmlformats.org/officeDocument/2006/relationships/hyperlink" Target="http://www.jove.com/files_upload.php?src=17753183" TargetMode="External"/><Relationship Id="rId16" Type="http://schemas.openxmlformats.org/officeDocument/2006/relationships/hyperlink" Target="http://www.jove.com/files_upload.php?src=17753183" TargetMode="External"/><Relationship Id="rId17" Type="http://schemas.openxmlformats.org/officeDocument/2006/relationships/hyperlink" Target="http://www.jove.com/files_upload.php?src=17753183" TargetMode="External"/><Relationship Id="rId18" Type="http://schemas.openxmlformats.org/officeDocument/2006/relationships/hyperlink" Target="http://www.jove.com/files_upload.php?src=17753183" TargetMode="Externa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en.strycker@tam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7</Pages>
  <Words>2117</Words>
  <Characters>11032</Characters>
  <Application>Microsoft Macintosh Word</Application>
  <DocSecurity>0</DocSecurity>
  <Lines>216</Lines>
  <Paragraphs>75</Paragraphs>
  <ScaleCrop>false</ScaleCrop>
  <Company>UC Irvine</Company>
  <LinksUpToDate>false</LinksUpToDate>
  <CharactersWithSpaces>13074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dc:description/>
  <cp:lastModifiedBy>Anthony Iannazzi</cp:lastModifiedBy>
  <cp:revision>19</cp:revision>
  <dcterms:created xsi:type="dcterms:W3CDTF">2018-10-02T19:51:00Z</dcterms:created>
  <dcterms:modified xsi:type="dcterms:W3CDTF">2019-02-01T17:03:00Z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UC Irvine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