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3C6B470" w:rsidR="006305D7" w:rsidRPr="007A13E2" w:rsidRDefault="006305D7" w:rsidP="00436282">
      <w:pPr>
        <w:pStyle w:val="Heading3"/>
        <w:rPr>
          <w:color w:val="000000" w:themeColor="text1"/>
        </w:rPr>
      </w:pPr>
      <w:r w:rsidRPr="007A13E2">
        <w:rPr>
          <w:bCs/>
          <w:color w:val="000000" w:themeColor="text1"/>
        </w:rPr>
        <w:t>TITL</w:t>
      </w:r>
      <w:r w:rsidR="00436282" w:rsidRPr="007A13E2">
        <w:rPr>
          <w:bCs/>
          <w:color w:val="000000" w:themeColor="text1"/>
        </w:rPr>
        <w:t>E:</w:t>
      </w:r>
      <w:r w:rsidR="00133964" w:rsidRPr="007A13E2">
        <w:rPr>
          <w:bCs/>
          <w:color w:val="000000" w:themeColor="text1"/>
        </w:rPr>
        <w:t xml:space="preserve"> </w:t>
      </w:r>
    </w:p>
    <w:p w14:paraId="0C76090E" w14:textId="3AF9D3B7" w:rsidR="007A4DD6" w:rsidRPr="007A13E2" w:rsidRDefault="00500D4C" w:rsidP="00436282">
      <w:pPr>
        <w:rPr>
          <w:b/>
          <w:color w:val="000000" w:themeColor="text1"/>
        </w:rPr>
      </w:pPr>
      <w:r w:rsidRPr="007A13E2">
        <w:rPr>
          <w:b/>
          <w:color w:val="000000" w:themeColor="text1"/>
        </w:rPr>
        <w:t xml:space="preserve">Micropuncture of Bowman’s Space in Mice </w:t>
      </w:r>
      <w:r w:rsidR="00C93B79" w:rsidRPr="007A13E2">
        <w:rPr>
          <w:b/>
          <w:color w:val="000000" w:themeColor="text1"/>
        </w:rPr>
        <w:t>Facilitated by</w:t>
      </w:r>
      <w:r w:rsidRPr="007A13E2">
        <w:rPr>
          <w:b/>
          <w:color w:val="000000" w:themeColor="text1"/>
        </w:rPr>
        <w:t xml:space="preserve"> 2 Photon Microscopy</w:t>
      </w:r>
    </w:p>
    <w:p w14:paraId="2E300B21" w14:textId="77777777" w:rsidR="007A4DD6" w:rsidRPr="007A13E2" w:rsidRDefault="007A4DD6" w:rsidP="00436282">
      <w:pPr>
        <w:rPr>
          <w:rFonts w:asciiTheme="minorHAnsi" w:hAnsiTheme="minorHAnsi" w:cstheme="minorHAnsi"/>
          <w:b/>
          <w:bCs/>
          <w:color w:val="000000" w:themeColor="text1"/>
        </w:rPr>
      </w:pPr>
    </w:p>
    <w:p w14:paraId="3D080DA3" w14:textId="0B107A38" w:rsidR="006305D7" w:rsidRPr="007A13E2" w:rsidRDefault="006305D7" w:rsidP="00436282">
      <w:pPr>
        <w:pStyle w:val="Heading3"/>
        <w:rPr>
          <w:color w:val="000000" w:themeColor="text1"/>
        </w:rPr>
      </w:pPr>
      <w:r w:rsidRPr="007A13E2">
        <w:rPr>
          <w:bCs/>
          <w:color w:val="000000" w:themeColor="text1"/>
        </w:rPr>
        <w:t>AUTHORS</w:t>
      </w:r>
      <w:r w:rsidR="000B662E" w:rsidRPr="007A13E2">
        <w:rPr>
          <w:bCs/>
          <w:color w:val="000000" w:themeColor="text1"/>
        </w:rPr>
        <w:t xml:space="preserve"> </w:t>
      </w:r>
      <w:r w:rsidR="00086FF5" w:rsidRPr="007A13E2">
        <w:rPr>
          <w:bCs/>
          <w:color w:val="000000" w:themeColor="text1"/>
        </w:rPr>
        <w:t xml:space="preserve">AND </w:t>
      </w:r>
      <w:r w:rsidR="000B662E" w:rsidRPr="007A13E2">
        <w:rPr>
          <w:bCs/>
          <w:color w:val="000000" w:themeColor="text1"/>
        </w:rPr>
        <w:t>AFFILIATIONS</w:t>
      </w:r>
      <w:r w:rsidRPr="007A13E2">
        <w:rPr>
          <w:bCs/>
          <w:color w:val="000000" w:themeColor="text1"/>
        </w:rPr>
        <w:t xml:space="preserve">: </w:t>
      </w:r>
    </w:p>
    <w:p w14:paraId="6A6FA949" w14:textId="4CF2C21F" w:rsidR="005146AE" w:rsidRPr="007A13E2" w:rsidRDefault="005146AE" w:rsidP="00436282">
      <w:pPr>
        <w:rPr>
          <w:color w:val="000000" w:themeColor="text1"/>
          <w:vertAlign w:val="superscript"/>
        </w:rPr>
      </w:pPr>
      <w:proofErr w:type="spellStart"/>
      <w:r w:rsidRPr="007A13E2">
        <w:rPr>
          <w:color w:val="000000" w:themeColor="text1"/>
        </w:rPr>
        <w:t>Katsuyuki</w:t>
      </w:r>
      <w:proofErr w:type="spellEnd"/>
      <w:r w:rsidRPr="007A13E2">
        <w:rPr>
          <w:color w:val="000000" w:themeColor="text1"/>
        </w:rPr>
        <w:t xml:space="preserve"> Matsushita</w:t>
      </w:r>
      <w:r w:rsidRPr="007A13E2">
        <w:rPr>
          <w:color w:val="000000" w:themeColor="text1"/>
          <w:vertAlign w:val="superscript"/>
        </w:rPr>
        <w:t>1</w:t>
      </w:r>
      <w:r w:rsidRPr="007A13E2">
        <w:rPr>
          <w:color w:val="000000" w:themeColor="text1"/>
        </w:rPr>
        <w:t>, Kirsti Golgotiu</w:t>
      </w:r>
      <w:r w:rsidRPr="007A13E2">
        <w:rPr>
          <w:color w:val="000000" w:themeColor="text1"/>
          <w:vertAlign w:val="superscript"/>
        </w:rPr>
        <w:t>1</w:t>
      </w:r>
      <w:r w:rsidR="00EF53C2" w:rsidRPr="007A13E2">
        <w:rPr>
          <w:color w:val="000000" w:themeColor="text1"/>
        </w:rPr>
        <w:t xml:space="preserve">, </w:t>
      </w:r>
      <w:r w:rsidRPr="007A13E2">
        <w:rPr>
          <w:color w:val="000000" w:themeColor="text1"/>
        </w:rPr>
        <w:t>Daniel J. Orton</w:t>
      </w:r>
      <w:r w:rsidRPr="007A13E2">
        <w:rPr>
          <w:color w:val="000000" w:themeColor="text1"/>
          <w:vertAlign w:val="superscript"/>
        </w:rPr>
        <w:t>2</w:t>
      </w:r>
      <w:r w:rsidRPr="007A13E2">
        <w:rPr>
          <w:color w:val="000000" w:themeColor="text1"/>
        </w:rPr>
        <w:t>, Richard D. Smith</w:t>
      </w:r>
      <w:r w:rsidRPr="007A13E2">
        <w:rPr>
          <w:color w:val="000000" w:themeColor="text1"/>
          <w:vertAlign w:val="superscript"/>
        </w:rPr>
        <w:t>2</w:t>
      </w:r>
      <w:r w:rsidRPr="007A13E2">
        <w:rPr>
          <w:color w:val="000000" w:themeColor="text1"/>
        </w:rPr>
        <w:t>, Karin D. Rodland</w:t>
      </w:r>
      <w:r w:rsidRPr="007A13E2">
        <w:rPr>
          <w:color w:val="000000" w:themeColor="text1"/>
          <w:vertAlign w:val="superscript"/>
        </w:rPr>
        <w:t>2</w:t>
      </w:r>
      <w:r w:rsidRPr="007A13E2">
        <w:rPr>
          <w:color w:val="000000" w:themeColor="text1"/>
        </w:rPr>
        <w:t>, Paul D. Piehowski</w:t>
      </w:r>
      <w:r w:rsidRPr="007A13E2">
        <w:rPr>
          <w:color w:val="000000" w:themeColor="text1"/>
          <w:vertAlign w:val="superscript"/>
        </w:rPr>
        <w:t>2</w:t>
      </w:r>
      <w:r w:rsidRPr="007A13E2">
        <w:rPr>
          <w:color w:val="000000" w:themeColor="text1"/>
        </w:rPr>
        <w:t>, Michael P. Hutchens</w:t>
      </w:r>
      <w:r w:rsidRPr="007A13E2">
        <w:rPr>
          <w:color w:val="000000" w:themeColor="text1"/>
          <w:vertAlign w:val="superscript"/>
        </w:rPr>
        <w:t>1,3</w:t>
      </w:r>
    </w:p>
    <w:p w14:paraId="58BE3401" w14:textId="77777777" w:rsidR="005146AE" w:rsidRPr="007A13E2" w:rsidRDefault="005146AE" w:rsidP="00436282">
      <w:pPr>
        <w:jc w:val="center"/>
        <w:rPr>
          <w:color w:val="000000" w:themeColor="text1"/>
        </w:rPr>
      </w:pPr>
    </w:p>
    <w:p w14:paraId="6074DA06" w14:textId="5014B2A9" w:rsidR="00BF5A01" w:rsidRPr="007A13E2" w:rsidRDefault="005146AE" w:rsidP="00436282">
      <w:pPr>
        <w:rPr>
          <w:color w:val="000000" w:themeColor="text1"/>
        </w:rPr>
      </w:pPr>
      <w:r w:rsidRPr="007A13E2">
        <w:rPr>
          <w:color w:val="000000" w:themeColor="text1"/>
          <w:vertAlign w:val="superscript"/>
        </w:rPr>
        <w:t>1</w:t>
      </w:r>
      <w:r w:rsidRPr="007A13E2">
        <w:rPr>
          <w:color w:val="000000" w:themeColor="text1"/>
        </w:rPr>
        <w:t>Anesthesiology &amp; Perioperative Medicine</w:t>
      </w:r>
      <w:r w:rsidR="007A13E2">
        <w:rPr>
          <w:color w:val="000000" w:themeColor="text1"/>
        </w:rPr>
        <w:t xml:space="preserve">, </w:t>
      </w:r>
      <w:r w:rsidRPr="007A13E2">
        <w:rPr>
          <w:color w:val="000000" w:themeColor="text1"/>
        </w:rPr>
        <w:t>Oregon Health &amp; Science University</w:t>
      </w:r>
      <w:r w:rsidR="007A13E2">
        <w:rPr>
          <w:color w:val="000000" w:themeColor="text1"/>
        </w:rPr>
        <w:t xml:space="preserve">, </w:t>
      </w:r>
      <w:r w:rsidRPr="007A13E2">
        <w:rPr>
          <w:color w:val="000000" w:themeColor="text1"/>
        </w:rPr>
        <w:t>Portland, OR</w:t>
      </w:r>
    </w:p>
    <w:p w14:paraId="4F5BAB76" w14:textId="10346847" w:rsidR="00BF5A01" w:rsidRPr="007A13E2" w:rsidRDefault="005146AE" w:rsidP="00436282">
      <w:pPr>
        <w:rPr>
          <w:color w:val="000000" w:themeColor="text1"/>
        </w:rPr>
      </w:pPr>
      <w:r w:rsidRPr="007A13E2">
        <w:rPr>
          <w:color w:val="000000" w:themeColor="text1"/>
          <w:vertAlign w:val="superscript"/>
        </w:rPr>
        <w:t>2</w:t>
      </w:r>
      <w:r w:rsidRPr="007A13E2">
        <w:rPr>
          <w:color w:val="000000" w:themeColor="text1"/>
        </w:rPr>
        <w:t>Pacific Northwest National Laboratory</w:t>
      </w:r>
      <w:r w:rsidR="007A13E2">
        <w:rPr>
          <w:color w:val="000000" w:themeColor="text1"/>
        </w:rPr>
        <w:t xml:space="preserve">, </w:t>
      </w:r>
      <w:r w:rsidRPr="007A13E2">
        <w:rPr>
          <w:color w:val="000000" w:themeColor="text1"/>
        </w:rPr>
        <w:t>Environmental and Biological Services Division</w:t>
      </w:r>
      <w:r w:rsidR="007A13E2">
        <w:rPr>
          <w:color w:val="000000" w:themeColor="text1"/>
        </w:rPr>
        <w:t xml:space="preserve">, </w:t>
      </w:r>
      <w:r w:rsidRPr="007A13E2">
        <w:rPr>
          <w:color w:val="000000" w:themeColor="text1"/>
        </w:rPr>
        <w:t>Richland,</w:t>
      </w:r>
      <w:r w:rsidR="007A13E2">
        <w:rPr>
          <w:color w:val="000000" w:themeColor="text1"/>
        </w:rPr>
        <w:t xml:space="preserve"> </w:t>
      </w:r>
      <w:r w:rsidRPr="007A13E2">
        <w:rPr>
          <w:color w:val="000000" w:themeColor="text1"/>
        </w:rPr>
        <w:t>WA</w:t>
      </w:r>
    </w:p>
    <w:p w14:paraId="3E577316" w14:textId="5CCAD7F2" w:rsidR="005146AE" w:rsidRPr="007A13E2" w:rsidRDefault="005146AE" w:rsidP="00436282">
      <w:pPr>
        <w:rPr>
          <w:color w:val="000000" w:themeColor="text1"/>
        </w:rPr>
      </w:pPr>
      <w:r w:rsidRPr="007A13E2">
        <w:rPr>
          <w:color w:val="000000" w:themeColor="text1"/>
          <w:vertAlign w:val="superscript"/>
        </w:rPr>
        <w:t>3</w:t>
      </w:r>
      <w:r w:rsidRPr="007A13E2">
        <w:rPr>
          <w:color w:val="000000" w:themeColor="text1"/>
        </w:rPr>
        <w:t>Portland Veterans Affairs Medical Center</w:t>
      </w:r>
      <w:r w:rsidR="007A13E2">
        <w:rPr>
          <w:color w:val="000000" w:themeColor="text1"/>
        </w:rPr>
        <w:t xml:space="preserve">, </w:t>
      </w:r>
      <w:r w:rsidRPr="007A13E2">
        <w:rPr>
          <w:color w:val="000000" w:themeColor="text1"/>
        </w:rPr>
        <w:t>Operative Care Division</w:t>
      </w:r>
      <w:r w:rsidR="007A13E2">
        <w:rPr>
          <w:color w:val="000000" w:themeColor="text1"/>
        </w:rPr>
        <w:t xml:space="preserve">, </w:t>
      </w:r>
      <w:r w:rsidRPr="007A13E2">
        <w:rPr>
          <w:color w:val="000000" w:themeColor="text1"/>
        </w:rPr>
        <w:t>Portland, OR</w:t>
      </w:r>
    </w:p>
    <w:p w14:paraId="0E23CC8D" w14:textId="5219F4BE" w:rsidR="00BF5A01" w:rsidRDefault="00BF5A01" w:rsidP="00436282">
      <w:pPr>
        <w:rPr>
          <w:rFonts w:asciiTheme="minorHAnsi" w:hAnsiTheme="minorHAnsi" w:cstheme="minorHAnsi"/>
          <w:bCs/>
          <w:color w:val="000000" w:themeColor="text1"/>
        </w:rPr>
      </w:pPr>
    </w:p>
    <w:p w14:paraId="48CEF810" w14:textId="457F8C94" w:rsidR="007A13E2" w:rsidRDefault="007A13E2" w:rsidP="00436282">
      <w:pPr>
        <w:rPr>
          <w:rFonts w:asciiTheme="minorHAnsi" w:hAnsiTheme="minorHAnsi" w:cstheme="minorHAnsi"/>
          <w:b/>
          <w:bCs/>
          <w:color w:val="000000" w:themeColor="text1"/>
        </w:rPr>
      </w:pPr>
      <w:r>
        <w:rPr>
          <w:rFonts w:asciiTheme="minorHAnsi" w:hAnsiTheme="minorHAnsi" w:cstheme="minorHAnsi"/>
          <w:b/>
          <w:bCs/>
          <w:color w:val="000000" w:themeColor="text1"/>
        </w:rPr>
        <w:t>Corresponding Author:</w:t>
      </w:r>
    </w:p>
    <w:p w14:paraId="4940F091" w14:textId="3544E635" w:rsidR="007A13E2" w:rsidRPr="007A13E2" w:rsidRDefault="007A13E2" w:rsidP="00436282">
      <w:pPr>
        <w:rPr>
          <w:color w:val="000000" w:themeColor="text1"/>
        </w:rPr>
      </w:pPr>
      <w:r w:rsidRPr="007A13E2">
        <w:rPr>
          <w:color w:val="000000" w:themeColor="text1"/>
        </w:rPr>
        <w:t>Michael Hutchens (</w:t>
      </w:r>
      <w:r w:rsidRPr="007A13E2">
        <w:rPr>
          <w:rStyle w:val="Hyperlink"/>
          <w:color w:val="000000" w:themeColor="text1"/>
          <w:u w:val="none"/>
        </w:rPr>
        <w:t>hutchenm@ohsu.edu</w:t>
      </w:r>
      <w:r>
        <w:rPr>
          <w:rStyle w:val="Hyperlink"/>
          <w:color w:val="000000" w:themeColor="text1"/>
          <w:u w:val="none"/>
        </w:rPr>
        <w:t>)</w:t>
      </w:r>
    </w:p>
    <w:p w14:paraId="16D88E3E" w14:textId="77777777" w:rsidR="007A13E2" w:rsidRPr="007A13E2" w:rsidRDefault="007A13E2" w:rsidP="00436282">
      <w:pPr>
        <w:rPr>
          <w:rFonts w:asciiTheme="minorHAnsi" w:hAnsiTheme="minorHAnsi" w:cstheme="minorHAnsi"/>
          <w:b/>
          <w:bCs/>
          <w:color w:val="000000" w:themeColor="text1"/>
        </w:rPr>
      </w:pPr>
    </w:p>
    <w:p w14:paraId="78C9ACC8" w14:textId="3E7A9AAC" w:rsidR="007A13E2" w:rsidRPr="007A13E2" w:rsidRDefault="007A13E2" w:rsidP="00436282">
      <w:pPr>
        <w:rPr>
          <w:rFonts w:asciiTheme="minorHAnsi" w:hAnsiTheme="minorHAnsi" w:cstheme="minorHAnsi"/>
          <w:b/>
          <w:bCs/>
          <w:color w:val="000000" w:themeColor="text1"/>
        </w:rPr>
      </w:pPr>
      <w:r w:rsidRPr="007A13E2">
        <w:rPr>
          <w:rFonts w:asciiTheme="minorHAnsi" w:hAnsiTheme="minorHAnsi" w:cstheme="minorHAnsi"/>
          <w:b/>
          <w:bCs/>
          <w:color w:val="000000" w:themeColor="text1"/>
        </w:rPr>
        <w:t>Email Addresses of Co-authors:</w:t>
      </w:r>
    </w:p>
    <w:p w14:paraId="74D06141" w14:textId="7174FF89" w:rsidR="007A13E2" w:rsidRPr="007A13E2" w:rsidRDefault="007A13E2" w:rsidP="007A13E2">
      <w:pPr>
        <w:rPr>
          <w:color w:val="000000" w:themeColor="text1"/>
        </w:rPr>
      </w:pPr>
      <w:proofErr w:type="spellStart"/>
      <w:r w:rsidRPr="007A13E2">
        <w:rPr>
          <w:color w:val="000000" w:themeColor="text1"/>
        </w:rPr>
        <w:t>Katsuyuki</w:t>
      </w:r>
      <w:proofErr w:type="spellEnd"/>
      <w:r w:rsidRPr="007A13E2">
        <w:rPr>
          <w:color w:val="000000" w:themeColor="text1"/>
        </w:rPr>
        <w:t xml:space="preserve"> Matsushita </w:t>
      </w:r>
      <w:r>
        <w:rPr>
          <w:color w:val="000000" w:themeColor="text1"/>
        </w:rPr>
        <w:t>(</w:t>
      </w:r>
      <w:r w:rsidRPr="007A13E2">
        <w:rPr>
          <w:rStyle w:val="Hyperlink"/>
          <w:color w:val="000000" w:themeColor="text1"/>
          <w:u w:val="none"/>
        </w:rPr>
        <w:t>mysql@ohsu.edu</w:t>
      </w:r>
      <w:r>
        <w:rPr>
          <w:rStyle w:val="Hyperlink"/>
          <w:color w:val="000000" w:themeColor="text1"/>
          <w:u w:val="none"/>
        </w:rPr>
        <w:t>)</w:t>
      </w:r>
    </w:p>
    <w:p w14:paraId="792FEB61" w14:textId="6443CB61" w:rsidR="007A13E2" w:rsidRPr="007A13E2" w:rsidRDefault="007A13E2" w:rsidP="007A13E2">
      <w:pPr>
        <w:rPr>
          <w:rStyle w:val="Hyperlink"/>
          <w:color w:val="000000" w:themeColor="text1"/>
          <w:u w:val="none"/>
        </w:rPr>
      </w:pPr>
      <w:r w:rsidRPr="007A13E2">
        <w:rPr>
          <w:color w:val="000000" w:themeColor="text1"/>
        </w:rPr>
        <w:t xml:space="preserve">Kirsti </w:t>
      </w:r>
      <w:proofErr w:type="spellStart"/>
      <w:r w:rsidRPr="007A13E2">
        <w:rPr>
          <w:color w:val="000000" w:themeColor="text1"/>
        </w:rPr>
        <w:t>Golgotiu</w:t>
      </w:r>
      <w:proofErr w:type="spellEnd"/>
      <w:r w:rsidRPr="007A13E2">
        <w:rPr>
          <w:color w:val="000000" w:themeColor="text1"/>
        </w:rPr>
        <w:t xml:space="preserve"> </w:t>
      </w:r>
      <w:r>
        <w:rPr>
          <w:color w:val="000000" w:themeColor="text1"/>
        </w:rPr>
        <w:t>(</w:t>
      </w:r>
      <w:r w:rsidRPr="007A13E2">
        <w:rPr>
          <w:rStyle w:val="Hyperlink"/>
          <w:color w:val="000000" w:themeColor="text1"/>
          <w:u w:val="none"/>
        </w:rPr>
        <w:t>kgolgo@gmail.com</w:t>
      </w:r>
      <w:r>
        <w:rPr>
          <w:rStyle w:val="Hyperlink"/>
          <w:color w:val="000000" w:themeColor="text1"/>
          <w:u w:val="none"/>
        </w:rPr>
        <w:t>)</w:t>
      </w:r>
    </w:p>
    <w:p w14:paraId="2FD8F271" w14:textId="35A8ADC1" w:rsidR="007A13E2" w:rsidRPr="007A13E2" w:rsidRDefault="007A13E2" w:rsidP="007A13E2">
      <w:pPr>
        <w:rPr>
          <w:color w:val="000000" w:themeColor="text1"/>
        </w:rPr>
      </w:pPr>
      <w:r w:rsidRPr="007A13E2">
        <w:rPr>
          <w:color w:val="000000" w:themeColor="text1"/>
        </w:rPr>
        <w:t xml:space="preserve">Daniel Orton </w:t>
      </w:r>
      <w:r>
        <w:rPr>
          <w:color w:val="000000" w:themeColor="text1"/>
        </w:rPr>
        <w:t>(</w:t>
      </w:r>
      <w:r w:rsidRPr="007A13E2">
        <w:rPr>
          <w:rStyle w:val="Hyperlink"/>
          <w:color w:val="000000" w:themeColor="text1"/>
          <w:u w:val="none"/>
        </w:rPr>
        <w:t>daniel.orton@pnnl.gov</w:t>
      </w:r>
      <w:r>
        <w:rPr>
          <w:rStyle w:val="Hyperlink"/>
          <w:color w:val="000000" w:themeColor="text1"/>
          <w:u w:val="none"/>
        </w:rPr>
        <w:t>)</w:t>
      </w:r>
    </w:p>
    <w:p w14:paraId="30D9B045" w14:textId="642CB731" w:rsidR="007A13E2" w:rsidRPr="007A13E2" w:rsidRDefault="007A13E2" w:rsidP="007A13E2">
      <w:pPr>
        <w:rPr>
          <w:color w:val="000000" w:themeColor="text1"/>
        </w:rPr>
      </w:pPr>
      <w:r w:rsidRPr="007A13E2">
        <w:rPr>
          <w:color w:val="000000" w:themeColor="text1"/>
        </w:rPr>
        <w:t xml:space="preserve">Richard Smith </w:t>
      </w:r>
      <w:r>
        <w:rPr>
          <w:color w:val="000000" w:themeColor="text1"/>
        </w:rPr>
        <w:t>(</w:t>
      </w:r>
      <w:r w:rsidRPr="007A13E2">
        <w:rPr>
          <w:rStyle w:val="Hyperlink"/>
          <w:color w:val="000000" w:themeColor="text1"/>
          <w:u w:val="none"/>
        </w:rPr>
        <w:t>dick.smith@pnnl.gov</w:t>
      </w:r>
      <w:r>
        <w:rPr>
          <w:rStyle w:val="Hyperlink"/>
          <w:color w:val="000000" w:themeColor="text1"/>
          <w:u w:val="none"/>
        </w:rPr>
        <w:t>)</w:t>
      </w:r>
    </w:p>
    <w:p w14:paraId="2A4C0B07" w14:textId="042DC78E" w:rsidR="007A13E2" w:rsidRPr="007A13E2" w:rsidRDefault="007A13E2" w:rsidP="007A13E2">
      <w:pPr>
        <w:rPr>
          <w:color w:val="000000" w:themeColor="text1"/>
        </w:rPr>
      </w:pPr>
      <w:r w:rsidRPr="007A13E2">
        <w:rPr>
          <w:color w:val="000000" w:themeColor="text1"/>
        </w:rPr>
        <w:t xml:space="preserve">Karin </w:t>
      </w:r>
      <w:proofErr w:type="spellStart"/>
      <w:r w:rsidRPr="007A13E2">
        <w:rPr>
          <w:color w:val="000000" w:themeColor="text1"/>
        </w:rPr>
        <w:t>Rodland</w:t>
      </w:r>
      <w:proofErr w:type="spellEnd"/>
      <w:r w:rsidRPr="007A13E2">
        <w:rPr>
          <w:color w:val="000000" w:themeColor="text1"/>
        </w:rPr>
        <w:t xml:space="preserve"> </w:t>
      </w:r>
      <w:r>
        <w:rPr>
          <w:color w:val="000000" w:themeColor="text1"/>
        </w:rPr>
        <w:t>(</w:t>
      </w:r>
      <w:r w:rsidRPr="007A13E2">
        <w:rPr>
          <w:rStyle w:val="Hyperlink"/>
          <w:color w:val="000000" w:themeColor="text1"/>
          <w:u w:val="none"/>
        </w:rPr>
        <w:t>karin.rodland@pnnl.gov</w:t>
      </w:r>
      <w:r>
        <w:rPr>
          <w:rStyle w:val="Hyperlink"/>
          <w:color w:val="000000" w:themeColor="text1"/>
          <w:u w:val="none"/>
        </w:rPr>
        <w:t>)</w:t>
      </w:r>
    </w:p>
    <w:p w14:paraId="008C8B36" w14:textId="236DC191" w:rsidR="007A13E2" w:rsidRPr="007A13E2" w:rsidRDefault="007A13E2" w:rsidP="00436282">
      <w:pPr>
        <w:rPr>
          <w:color w:val="000000" w:themeColor="text1"/>
        </w:rPr>
      </w:pPr>
      <w:r w:rsidRPr="007A13E2">
        <w:rPr>
          <w:color w:val="000000" w:themeColor="text1"/>
        </w:rPr>
        <w:t xml:space="preserve">Paul </w:t>
      </w:r>
      <w:proofErr w:type="spellStart"/>
      <w:r w:rsidRPr="007A13E2">
        <w:rPr>
          <w:color w:val="000000" w:themeColor="text1"/>
        </w:rPr>
        <w:t>Piehowski</w:t>
      </w:r>
      <w:proofErr w:type="spellEnd"/>
      <w:r w:rsidRPr="007A13E2">
        <w:rPr>
          <w:color w:val="000000" w:themeColor="text1"/>
        </w:rPr>
        <w:t xml:space="preserve"> </w:t>
      </w:r>
      <w:r>
        <w:rPr>
          <w:color w:val="000000" w:themeColor="text1"/>
        </w:rPr>
        <w:t>(</w:t>
      </w:r>
      <w:r w:rsidRPr="007A13E2">
        <w:rPr>
          <w:rStyle w:val="Hyperlink"/>
          <w:color w:val="000000" w:themeColor="text1"/>
          <w:u w:val="none"/>
        </w:rPr>
        <w:t>paul.piehowski@pnnl.gov</w:t>
      </w:r>
      <w:r>
        <w:rPr>
          <w:rStyle w:val="Hyperlink"/>
          <w:color w:val="000000" w:themeColor="text1"/>
          <w:u w:val="none"/>
        </w:rPr>
        <w:t>)</w:t>
      </w:r>
    </w:p>
    <w:p w14:paraId="67C5A465" w14:textId="553CBA58" w:rsidR="007A13E2" w:rsidRPr="007A13E2" w:rsidRDefault="007A13E2" w:rsidP="00436282">
      <w:pPr>
        <w:rPr>
          <w:rFonts w:asciiTheme="minorHAnsi" w:hAnsiTheme="minorHAnsi" w:cstheme="minorHAnsi"/>
          <w:b/>
          <w:bCs/>
          <w:color w:val="000000" w:themeColor="text1"/>
        </w:rPr>
      </w:pPr>
    </w:p>
    <w:p w14:paraId="71B79AC9" w14:textId="252A05C7" w:rsidR="006305D7" w:rsidRPr="007A13E2" w:rsidRDefault="006305D7" w:rsidP="00436282">
      <w:pPr>
        <w:pStyle w:val="Heading3"/>
        <w:rPr>
          <w:color w:val="000000" w:themeColor="text1"/>
        </w:rPr>
      </w:pPr>
      <w:r w:rsidRPr="007A13E2">
        <w:rPr>
          <w:bCs/>
          <w:color w:val="000000" w:themeColor="text1"/>
        </w:rPr>
        <w:t>KEYWORDS:</w:t>
      </w:r>
    </w:p>
    <w:p w14:paraId="1CB4E390" w14:textId="419BC921" w:rsidR="006305D7" w:rsidRPr="007A13E2" w:rsidRDefault="00C93B79" w:rsidP="00436282">
      <w:pPr>
        <w:pStyle w:val="NormalWeb"/>
        <w:spacing w:before="0" w:beforeAutospacing="0" w:after="0" w:afterAutospacing="0"/>
        <w:rPr>
          <w:rFonts w:asciiTheme="minorHAnsi" w:hAnsiTheme="minorHAnsi" w:cstheme="minorHAnsi"/>
          <w:color w:val="000000" w:themeColor="text1"/>
        </w:rPr>
      </w:pPr>
      <w:r w:rsidRPr="007A13E2">
        <w:rPr>
          <w:rFonts w:asciiTheme="minorHAnsi" w:hAnsiTheme="minorHAnsi" w:cstheme="minorHAnsi"/>
          <w:color w:val="000000" w:themeColor="text1"/>
        </w:rPr>
        <w:t>Renal physiology, micropuncture, 2-photon microscopy, renal filtrate, Bowman’s space, glomerular filtration.</w:t>
      </w:r>
    </w:p>
    <w:p w14:paraId="107FCCB6" w14:textId="77777777" w:rsidR="00C93B79" w:rsidRPr="007A13E2" w:rsidRDefault="00C93B79" w:rsidP="00436282">
      <w:pPr>
        <w:pStyle w:val="NormalWeb"/>
        <w:spacing w:before="0" w:beforeAutospacing="0" w:after="0" w:afterAutospacing="0"/>
        <w:rPr>
          <w:rFonts w:asciiTheme="minorHAnsi" w:hAnsiTheme="minorHAnsi" w:cstheme="minorHAnsi"/>
          <w:color w:val="000000" w:themeColor="text1"/>
        </w:rPr>
      </w:pPr>
    </w:p>
    <w:p w14:paraId="628AC4B5" w14:textId="3EB65559" w:rsidR="006305D7" w:rsidRPr="007A13E2" w:rsidRDefault="00086FF5" w:rsidP="00436282">
      <w:pPr>
        <w:pStyle w:val="Heading3"/>
        <w:rPr>
          <w:color w:val="000000" w:themeColor="text1"/>
        </w:rPr>
      </w:pPr>
      <w:r w:rsidRPr="007A13E2">
        <w:rPr>
          <w:bCs/>
          <w:color w:val="000000" w:themeColor="text1"/>
        </w:rPr>
        <w:t>SUMMARY</w:t>
      </w:r>
      <w:r w:rsidR="006305D7" w:rsidRPr="007A13E2">
        <w:rPr>
          <w:bCs/>
          <w:color w:val="000000" w:themeColor="text1"/>
        </w:rPr>
        <w:t>:</w:t>
      </w:r>
    </w:p>
    <w:p w14:paraId="457D779D" w14:textId="3786C448" w:rsidR="00111F40" w:rsidRPr="007A13E2" w:rsidRDefault="00F84F63" w:rsidP="00436282">
      <w:pPr>
        <w:rPr>
          <w:rFonts w:asciiTheme="minorHAnsi" w:hAnsiTheme="minorHAnsi" w:cstheme="minorHAnsi"/>
          <w:color w:val="000000" w:themeColor="text1"/>
        </w:rPr>
      </w:pPr>
      <w:r w:rsidRPr="007A13E2">
        <w:rPr>
          <w:rFonts w:asciiTheme="minorHAnsi" w:hAnsiTheme="minorHAnsi" w:cstheme="minorHAnsi"/>
          <w:color w:val="000000" w:themeColor="text1"/>
        </w:rPr>
        <w:t>We present use of</w:t>
      </w:r>
      <w:r w:rsidR="00C93B79" w:rsidRPr="007A13E2">
        <w:rPr>
          <w:rFonts w:asciiTheme="minorHAnsi" w:hAnsiTheme="minorHAnsi" w:cstheme="minorHAnsi"/>
          <w:color w:val="000000" w:themeColor="text1"/>
        </w:rPr>
        <w:t xml:space="preserve"> 2-photon microscopy to place a micropipette within Bowman’s urinary space in mice</w:t>
      </w:r>
      <w:r w:rsidRPr="007A13E2">
        <w:rPr>
          <w:rFonts w:asciiTheme="minorHAnsi" w:hAnsiTheme="minorHAnsi" w:cstheme="minorHAnsi"/>
          <w:color w:val="000000" w:themeColor="text1"/>
        </w:rPr>
        <w:t>, combining 2 foundational techniques of renal physiology</w:t>
      </w:r>
      <w:r w:rsidR="00C93B79" w:rsidRPr="007A13E2">
        <w:rPr>
          <w:rFonts w:asciiTheme="minorHAnsi" w:hAnsiTheme="minorHAnsi" w:cstheme="minorHAnsi"/>
          <w:color w:val="000000" w:themeColor="text1"/>
        </w:rPr>
        <w:t xml:space="preserve">.  Use of 2-photon microscopy </w:t>
      </w:r>
      <w:r w:rsidR="00111F40" w:rsidRPr="007A13E2">
        <w:rPr>
          <w:rFonts w:asciiTheme="minorHAnsi" w:hAnsiTheme="minorHAnsi" w:cstheme="minorHAnsi"/>
          <w:color w:val="000000" w:themeColor="text1"/>
        </w:rPr>
        <w:t>overcomes critical limitations of conventional microscopy for micropuncture renal physiology studies.</w:t>
      </w:r>
      <w:r w:rsidR="00C93B79" w:rsidRPr="007A13E2">
        <w:rPr>
          <w:rFonts w:asciiTheme="minorHAnsi" w:hAnsiTheme="minorHAnsi" w:cstheme="minorHAnsi"/>
          <w:color w:val="000000" w:themeColor="text1"/>
        </w:rPr>
        <w:t xml:space="preserve"> </w:t>
      </w:r>
    </w:p>
    <w:p w14:paraId="6E5C1077" w14:textId="77777777" w:rsidR="00C93B79" w:rsidRPr="00A25221" w:rsidRDefault="00C93B79" w:rsidP="00A25221">
      <w:pPr>
        <w:widowControl/>
        <w:jc w:val="left"/>
        <w:rPr>
          <w:color w:val="000000" w:themeColor="text1"/>
        </w:rPr>
      </w:pPr>
    </w:p>
    <w:p w14:paraId="64FB8590" w14:textId="2077F1BE" w:rsidR="006305D7" w:rsidRPr="007A13E2" w:rsidRDefault="006305D7" w:rsidP="00436282">
      <w:pPr>
        <w:pStyle w:val="Heading3"/>
        <w:rPr>
          <w:color w:val="000000" w:themeColor="text1"/>
        </w:rPr>
      </w:pPr>
      <w:r w:rsidRPr="007A13E2">
        <w:rPr>
          <w:bCs/>
          <w:color w:val="000000" w:themeColor="text1"/>
        </w:rPr>
        <w:t>ABSTRACT:</w:t>
      </w:r>
      <w:r w:rsidR="00A25221">
        <w:rPr>
          <w:color w:val="000000" w:themeColor="text1"/>
        </w:rPr>
        <w:t xml:space="preserve"> </w:t>
      </w:r>
    </w:p>
    <w:p w14:paraId="3F376ADA" w14:textId="51729B8D" w:rsidR="00F84F63" w:rsidRPr="007A13E2" w:rsidRDefault="00F84F63" w:rsidP="00436282">
      <w:pPr>
        <w:rPr>
          <w:rFonts w:asciiTheme="minorHAnsi" w:hAnsiTheme="minorHAnsi" w:cstheme="minorHAnsi"/>
          <w:color w:val="000000" w:themeColor="text1"/>
        </w:rPr>
      </w:pPr>
      <w:r w:rsidRPr="007A13E2">
        <w:rPr>
          <w:rFonts w:asciiTheme="minorHAnsi" w:hAnsiTheme="minorHAnsi" w:cstheme="minorHAnsi"/>
          <w:color w:val="000000" w:themeColor="text1"/>
        </w:rPr>
        <w:t>Renal micropuncture and renal 2-photon imaging are seminal techniques in renal physiology.</w:t>
      </w:r>
      <w:r w:rsidR="00A25221">
        <w:rPr>
          <w:rFonts w:asciiTheme="minorHAnsi" w:hAnsiTheme="minorHAnsi" w:cstheme="minorHAnsi"/>
          <w:color w:val="000000" w:themeColor="text1"/>
        </w:rPr>
        <w:t xml:space="preserve"> </w:t>
      </w:r>
      <w:r w:rsidRPr="007A13E2">
        <w:rPr>
          <w:rFonts w:asciiTheme="minorHAnsi" w:hAnsiTheme="minorHAnsi" w:cstheme="minorHAnsi"/>
          <w:color w:val="000000" w:themeColor="text1"/>
        </w:rPr>
        <w:t>However, micropuncture is limited by dependence on conventional microscopy to surface nephron features, and 2-photon studies are limited in that interventions can only be assessed at the organ, rather than the nephron level.</w:t>
      </w:r>
      <w:r w:rsidR="00A25221">
        <w:rPr>
          <w:rFonts w:asciiTheme="minorHAnsi" w:hAnsiTheme="minorHAnsi" w:cstheme="minorHAnsi"/>
          <w:color w:val="000000" w:themeColor="text1"/>
        </w:rPr>
        <w:t xml:space="preserve"> </w:t>
      </w:r>
      <w:proofErr w:type="gramStart"/>
      <w:r w:rsidRPr="007A13E2">
        <w:rPr>
          <w:rFonts w:asciiTheme="minorHAnsi" w:hAnsiTheme="minorHAnsi" w:cstheme="minorHAnsi"/>
          <w:color w:val="000000" w:themeColor="text1"/>
        </w:rPr>
        <w:t>In particular, micropuncture</w:t>
      </w:r>
      <w:proofErr w:type="gramEnd"/>
      <w:r w:rsidRPr="007A13E2">
        <w:rPr>
          <w:rFonts w:asciiTheme="minorHAnsi" w:hAnsiTheme="minorHAnsi" w:cstheme="minorHAnsi"/>
          <w:color w:val="000000" w:themeColor="text1"/>
        </w:rPr>
        <w:t xml:space="preserve"> </w:t>
      </w:r>
      <w:r w:rsidR="003B0C3C" w:rsidRPr="007A13E2">
        <w:rPr>
          <w:rFonts w:asciiTheme="minorHAnsi" w:hAnsiTheme="minorHAnsi" w:cstheme="minorHAnsi"/>
          <w:color w:val="000000" w:themeColor="text1"/>
        </w:rPr>
        <w:t>s</w:t>
      </w:r>
      <w:r w:rsidRPr="007A13E2">
        <w:rPr>
          <w:rFonts w:asciiTheme="minorHAnsi" w:hAnsiTheme="minorHAnsi" w:cstheme="minorHAnsi"/>
          <w:color w:val="000000" w:themeColor="text1"/>
        </w:rPr>
        <w:t>tudies of the glomeruli of mice have been challenged by the paucity of surface glomeruli in mice.</w:t>
      </w:r>
      <w:r w:rsidR="00A25221">
        <w:rPr>
          <w:rFonts w:asciiTheme="minorHAnsi" w:hAnsiTheme="minorHAnsi" w:cstheme="minorHAnsi"/>
          <w:color w:val="000000" w:themeColor="text1"/>
        </w:rPr>
        <w:t xml:space="preserve"> </w:t>
      </w:r>
      <w:r w:rsidRPr="007A13E2">
        <w:rPr>
          <w:rFonts w:asciiTheme="minorHAnsi" w:hAnsiTheme="minorHAnsi" w:cstheme="minorHAnsi"/>
          <w:color w:val="000000" w:themeColor="text1"/>
        </w:rPr>
        <w:t xml:space="preserve">To address this limitation </w:t>
      </w:r>
      <w:proofErr w:type="gramStart"/>
      <w:r w:rsidRPr="007A13E2">
        <w:rPr>
          <w:rFonts w:asciiTheme="minorHAnsi" w:hAnsiTheme="minorHAnsi" w:cstheme="minorHAnsi"/>
          <w:color w:val="000000" w:themeColor="text1"/>
        </w:rPr>
        <w:t>in order to</w:t>
      </w:r>
      <w:proofErr w:type="gramEnd"/>
      <w:r w:rsidRPr="007A13E2">
        <w:rPr>
          <w:rFonts w:asciiTheme="minorHAnsi" w:hAnsiTheme="minorHAnsi" w:cstheme="minorHAnsi"/>
          <w:color w:val="000000" w:themeColor="text1"/>
        </w:rPr>
        <w:t xml:space="preserve"> pursue studies of aspirate from Bowman’s space in mouse physiologic models, we developed 2-photon glomerular micropuncture.</w:t>
      </w:r>
      <w:r w:rsidR="00A25221">
        <w:rPr>
          <w:rFonts w:asciiTheme="minorHAnsi" w:hAnsiTheme="minorHAnsi" w:cstheme="minorHAnsi"/>
          <w:color w:val="000000" w:themeColor="text1"/>
        </w:rPr>
        <w:t xml:space="preserve"> </w:t>
      </w:r>
      <w:r w:rsidRPr="007A13E2">
        <w:rPr>
          <w:rFonts w:asciiTheme="minorHAnsi" w:hAnsiTheme="minorHAnsi" w:cstheme="minorHAnsi"/>
          <w:color w:val="000000" w:themeColor="text1"/>
        </w:rPr>
        <w:t xml:space="preserve">We present a novel surgical preparation </w:t>
      </w:r>
      <w:r w:rsidR="00A25221">
        <w:rPr>
          <w:rFonts w:asciiTheme="minorHAnsi" w:hAnsiTheme="minorHAnsi" w:cstheme="minorHAnsi"/>
          <w:color w:val="000000" w:themeColor="text1"/>
        </w:rPr>
        <w:t xml:space="preserve">that </w:t>
      </w:r>
      <w:r w:rsidRPr="007A13E2">
        <w:rPr>
          <w:rFonts w:asciiTheme="minorHAnsi" w:hAnsiTheme="minorHAnsi" w:cstheme="minorHAnsi"/>
          <w:color w:val="000000" w:themeColor="text1"/>
        </w:rPr>
        <w:t>allows lateral access to the kidney while preserving the required vertical imaging column for 2-photon microscopy.</w:t>
      </w:r>
      <w:r w:rsidR="00A25221">
        <w:rPr>
          <w:rFonts w:asciiTheme="minorHAnsi" w:hAnsiTheme="minorHAnsi" w:cstheme="minorHAnsi"/>
          <w:color w:val="000000" w:themeColor="text1"/>
        </w:rPr>
        <w:t xml:space="preserve"> </w:t>
      </w:r>
      <w:r w:rsidRPr="007A13E2">
        <w:rPr>
          <w:rFonts w:asciiTheme="minorHAnsi" w:hAnsiTheme="minorHAnsi" w:cstheme="minorHAnsi"/>
          <w:color w:val="000000" w:themeColor="text1"/>
        </w:rPr>
        <w:t>Administration of high molecular weight fluorescein isothiocyan</w:t>
      </w:r>
      <w:r w:rsidR="006F2D62" w:rsidRPr="007A13E2">
        <w:rPr>
          <w:rFonts w:asciiTheme="minorHAnsi" w:hAnsiTheme="minorHAnsi" w:cstheme="minorHAnsi"/>
          <w:color w:val="000000" w:themeColor="text1"/>
        </w:rPr>
        <w:t>a</w:t>
      </w:r>
      <w:r w:rsidRPr="007A13E2">
        <w:rPr>
          <w:rFonts w:asciiTheme="minorHAnsi" w:hAnsiTheme="minorHAnsi" w:cstheme="minorHAnsi"/>
          <w:color w:val="000000" w:themeColor="text1"/>
        </w:rPr>
        <w:t xml:space="preserve">te (FITC)-dextran is used to </w:t>
      </w:r>
      <w:r w:rsidR="006F2D62" w:rsidRPr="007A13E2">
        <w:rPr>
          <w:rFonts w:asciiTheme="minorHAnsi" w:hAnsiTheme="minorHAnsi" w:cstheme="minorHAnsi"/>
          <w:color w:val="000000" w:themeColor="text1"/>
        </w:rPr>
        <w:t>render</w:t>
      </w:r>
      <w:r w:rsidRPr="007A13E2">
        <w:rPr>
          <w:rFonts w:asciiTheme="minorHAnsi" w:hAnsiTheme="minorHAnsi" w:cstheme="minorHAnsi"/>
          <w:color w:val="000000" w:themeColor="text1"/>
        </w:rPr>
        <w:t xml:space="preserve"> </w:t>
      </w:r>
      <w:r w:rsidR="006F2D62" w:rsidRPr="007A13E2">
        <w:rPr>
          <w:rFonts w:asciiTheme="minorHAnsi" w:hAnsiTheme="minorHAnsi" w:cstheme="minorHAnsi"/>
          <w:color w:val="000000" w:themeColor="text1"/>
        </w:rPr>
        <w:t xml:space="preserve">the renal vasculature and therefore </w:t>
      </w:r>
      <w:r w:rsidRPr="007A13E2">
        <w:rPr>
          <w:rFonts w:asciiTheme="minorHAnsi" w:hAnsiTheme="minorHAnsi" w:cstheme="minorHAnsi"/>
          <w:color w:val="000000" w:themeColor="text1"/>
        </w:rPr>
        <w:t xml:space="preserve">glomeruli </w:t>
      </w:r>
      <w:r w:rsidR="004626A9" w:rsidRPr="007A13E2">
        <w:rPr>
          <w:rFonts w:asciiTheme="minorHAnsi" w:hAnsiTheme="minorHAnsi" w:cstheme="minorHAnsi"/>
          <w:color w:val="000000" w:themeColor="text1"/>
        </w:rPr>
        <w:t>visible f</w:t>
      </w:r>
      <w:r w:rsidR="009C5A67" w:rsidRPr="007A13E2">
        <w:rPr>
          <w:rFonts w:asciiTheme="minorHAnsi" w:hAnsiTheme="minorHAnsi" w:cstheme="minorHAnsi"/>
          <w:color w:val="000000" w:themeColor="text1"/>
        </w:rPr>
        <w:t xml:space="preserve">or 2-photon </w:t>
      </w:r>
      <w:r w:rsidR="009C5A67" w:rsidRPr="007A13E2">
        <w:rPr>
          <w:rFonts w:asciiTheme="minorHAnsi" w:hAnsiTheme="minorHAnsi" w:cstheme="minorHAnsi"/>
          <w:color w:val="000000" w:themeColor="text1"/>
        </w:rPr>
        <w:lastRenderedPageBreak/>
        <w:t>imaging.</w:t>
      </w:r>
      <w:r w:rsidR="00A25221">
        <w:rPr>
          <w:rFonts w:asciiTheme="minorHAnsi" w:hAnsiTheme="minorHAnsi" w:cstheme="minorHAnsi"/>
          <w:color w:val="000000" w:themeColor="text1"/>
        </w:rPr>
        <w:t xml:space="preserve"> </w:t>
      </w:r>
      <w:r w:rsidR="009C5A67" w:rsidRPr="007A13E2">
        <w:rPr>
          <w:rFonts w:asciiTheme="minorHAnsi" w:hAnsiTheme="minorHAnsi" w:cstheme="minorHAnsi"/>
          <w:color w:val="000000" w:themeColor="text1"/>
        </w:rPr>
        <w:t xml:space="preserve">A quantum </w:t>
      </w:r>
      <w:r w:rsidR="004626A9" w:rsidRPr="007A13E2">
        <w:rPr>
          <w:rFonts w:asciiTheme="minorHAnsi" w:hAnsiTheme="minorHAnsi" w:cstheme="minorHAnsi"/>
          <w:color w:val="000000" w:themeColor="text1"/>
        </w:rPr>
        <w:t>dot-coated pipette is then introduced under stereotactic guidance to a glomerulus selected from the several to many which may be visualized within the imaging window.</w:t>
      </w:r>
      <w:r w:rsidR="00A25221">
        <w:rPr>
          <w:rFonts w:asciiTheme="minorHAnsi" w:hAnsiTheme="minorHAnsi" w:cstheme="minorHAnsi"/>
          <w:color w:val="000000" w:themeColor="text1"/>
        </w:rPr>
        <w:t xml:space="preserve"> </w:t>
      </w:r>
      <w:r w:rsidR="004626A9" w:rsidRPr="007A13E2">
        <w:rPr>
          <w:rFonts w:asciiTheme="minorHAnsi" w:hAnsiTheme="minorHAnsi" w:cstheme="minorHAnsi"/>
          <w:color w:val="000000" w:themeColor="text1"/>
        </w:rPr>
        <w:t>In this protocol, we provide details of the preparation, materials, and methods necessary to carry out the procedure.</w:t>
      </w:r>
      <w:r w:rsidR="00A25221">
        <w:rPr>
          <w:rFonts w:asciiTheme="minorHAnsi" w:hAnsiTheme="minorHAnsi" w:cstheme="minorHAnsi"/>
          <w:color w:val="000000" w:themeColor="text1"/>
        </w:rPr>
        <w:t xml:space="preserve"> </w:t>
      </w:r>
      <w:r w:rsidR="003B0C3C" w:rsidRPr="007A13E2">
        <w:rPr>
          <w:rFonts w:asciiTheme="minorHAnsi" w:hAnsiTheme="minorHAnsi" w:cstheme="minorHAnsi"/>
          <w:color w:val="000000" w:themeColor="text1"/>
        </w:rPr>
        <w:t>This technique facilitates previously-impossible physiologic study of the kidney, including recovery of filtrate from Bowman’s space and all segments of the nephron within the imaging depth limit, about 100 µm below the renal capsule.</w:t>
      </w:r>
      <w:r w:rsidR="00A25221">
        <w:rPr>
          <w:rFonts w:asciiTheme="minorHAnsi" w:hAnsiTheme="minorHAnsi" w:cstheme="minorHAnsi"/>
          <w:color w:val="000000" w:themeColor="text1"/>
        </w:rPr>
        <w:t xml:space="preserve"> </w:t>
      </w:r>
      <w:r w:rsidR="003B0C3C" w:rsidRPr="007A13E2">
        <w:rPr>
          <w:rFonts w:asciiTheme="minorHAnsi" w:hAnsiTheme="minorHAnsi" w:cstheme="minorHAnsi"/>
          <w:color w:val="000000" w:themeColor="text1"/>
        </w:rPr>
        <w:t>Pressure, charge and flow may all be measured using the introduced pipette.</w:t>
      </w:r>
      <w:r w:rsidR="00A25221">
        <w:rPr>
          <w:rFonts w:asciiTheme="minorHAnsi" w:hAnsiTheme="minorHAnsi" w:cstheme="minorHAnsi"/>
          <w:color w:val="000000" w:themeColor="text1"/>
        </w:rPr>
        <w:t xml:space="preserve"> </w:t>
      </w:r>
      <w:r w:rsidR="003B0C3C" w:rsidRPr="007A13E2">
        <w:rPr>
          <w:rFonts w:asciiTheme="minorHAnsi" w:hAnsiTheme="minorHAnsi" w:cstheme="minorHAnsi"/>
          <w:color w:val="000000" w:themeColor="text1"/>
        </w:rPr>
        <w:t xml:space="preserve">Here, we provide representative data from liquid chromatography/mass </w:t>
      </w:r>
      <w:r w:rsidR="00DD5951" w:rsidRPr="007A13E2">
        <w:rPr>
          <w:rFonts w:asciiTheme="minorHAnsi" w:hAnsiTheme="minorHAnsi" w:cstheme="minorHAnsi"/>
          <w:color w:val="000000" w:themeColor="text1"/>
        </w:rPr>
        <w:t>spectrometry</w:t>
      </w:r>
      <w:r w:rsidR="003B0C3C" w:rsidRPr="007A13E2">
        <w:rPr>
          <w:rFonts w:asciiTheme="minorHAnsi" w:hAnsiTheme="minorHAnsi" w:cstheme="minorHAnsi"/>
          <w:color w:val="000000" w:themeColor="text1"/>
        </w:rPr>
        <w:t xml:space="preserve"> performed on aspirate from Bowman’s space.</w:t>
      </w:r>
      <w:r w:rsidR="00A25221">
        <w:rPr>
          <w:rFonts w:asciiTheme="minorHAnsi" w:hAnsiTheme="minorHAnsi" w:cstheme="minorHAnsi"/>
          <w:color w:val="000000" w:themeColor="text1"/>
        </w:rPr>
        <w:t xml:space="preserve"> </w:t>
      </w:r>
      <w:r w:rsidR="003B0C3C" w:rsidRPr="007A13E2">
        <w:rPr>
          <w:rFonts w:asciiTheme="minorHAnsi" w:hAnsiTheme="minorHAnsi" w:cstheme="minorHAnsi"/>
          <w:color w:val="000000" w:themeColor="text1"/>
        </w:rPr>
        <w:t>We expect this technique to have wide applicability in renal physiologic investigation.</w:t>
      </w:r>
    </w:p>
    <w:p w14:paraId="6EAB2AEE" w14:textId="77777777" w:rsidR="00F84F63" w:rsidRPr="007A13E2" w:rsidRDefault="00F84F63" w:rsidP="00436282">
      <w:pPr>
        <w:tabs>
          <w:tab w:val="left" w:pos="0"/>
        </w:tabs>
        <w:rPr>
          <w:rFonts w:asciiTheme="minorHAnsi" w:hAnsiTheme="minorHAnsi" w:cstheme="minorHAnsi"/>
          <w:color w:val="000000" w:themeColor="text1"/>
        </w:rPr>
      </w:pPr>
    </w:p>
    <w:p w14:paraId="00D25F73" w14:textId="050C367A" w:rsidR="006305D7" w:rsidRPr="007A13E2" w:rsidRDefault="006305D7" w:rsidP="00436282">
      <w:pPr>
        <w:pStyle w:val="Heading3"/>
        <w:rPr>
          <w:color w:val="000000" w:themeColor="text1"/>
        </w:rPr>
      </w:pPr>
      <w:r w:rsidRPr="007A13E2">
        <w:rPr>
          <w:color w:val="000000" w:themeColor="text1"/>
        </w:rPr>
        <w:t>INTRODUCTION</w:t>
      </w:r>
      <w:r w:rsidRPr="007A13E2">
        <w:rPr>
          <w:bCs/>
          <w:color w:val="000000" w:themeColor="text1"/>
        </w:rPr>
        <w:t>:</w:t>
      </w:r>
      <w:r w:rsidRPr="007A13E2">
        <w:rPr>
          <w:color w:val="000000" w:themeColor="text1"/>
        </w:rPr>
        <w:t xml:space="preserve"> </w:t>
      </w:r>
    </w:p>
    <w:p w14:paraId="0CE29522" w14:textId="378F886A" w:rsidR="00BD2F97" w:rsidRPr="007A13E2" w:rsidRDefault="00163675" w:rsidP="00436282">
      <w:pPr>
        <w:rPr>
          <w:color w:val="000000" w:themeColor="text1"/>
        </w:rPr>
      </w:pPr>
      <w:r w:rsidRPr="007A13E2">
        <w:rPr>
          <w:color w:val="000000" w:themeColor="text1"/>
        </w:rPr>
        <w:t xml:space="preserve">The purpose of this procedure is to </w:t>
      </w:r>
      <w:r w:rsidR="00BF5A01" w:rsidRPr="007A13E2">
        <w:rPr>
          <w:color w:val="000000" w:themeColor="text1"/>
        </w:rPr>
        <w:t>provide routine micropuncture access to Bowman’s space and other glomerular structures in mice</w:t>
      </w:r>
      <w:r w:rsidRPr="007A13E2">
        <w:rPr>
          <w:color w:val="000000" w:themeColor="text1"/>
        </w:rPr>
        <w:t>.</w:t>
      </w:r>
      <w:r w:rsidR="00A25221">
        <w:rPr>
          <w:color w:val="000000" w:themeColor="text1"/>
        </w:rPr>
        <w:t xml:space="preserve"> </w:t>
      </w:r>
      <w:r w:rsidRPr="007A13E2">
        <w:rPr>
          <w:color w:val="000000" w:themeColor="text1"/>
        </w:rPr>
        <w:t>Micropuncture studies for renal physiology have been limited to 1-photon microscopy, which can only image within a few microns of the kidney surface, and which offers limited precision in the z-dimension.</w:t>
      </w:r>
      <w:r w:rsidR="00A25221">
        <w:rPr>
          <w:color w:val="000000" w:themeColor="text1"/>
        </w:rPr>
        <w:t xml:space="preserve"> </w:t>
      </w:r>
      <w:r w:rsidRPr="007A13E2">
        <w:rPr>
          <w:color w:val="000000" w:themeColor="text1"/>
        </w:rPr>
        <w:t>Because mice have few surface glomeruli,</w:t>
      </w:r>
      <w:r w:rsidR="00BF5A01" w:rsidRPr="007A13E2">
        <w:rPr>
          <w:color w:val="000000" w:themeColor="text1"/>
        </w:rPr>
        <w:t xml:space="preserve"> it is not always possible to find a surface glomerulus by 1-photon microscopy, therefore</w:t>
      </w:r>
      <w:r w:rsidRPr="007A13E2">
        <w:rPr>
          <w:color w:val="000000" w:themeColor="text1"/>
        </w:rPr>
        <w:t xml:space="preserve"> most </w:t>
      </w:r>
      <w:r w:rsidR="00BF5A01" w:rsidRPr="007A13E2">
        <w:rPr>
          <w:color w:val="000000" w:themeColor="text1"/>
        </w:rPr>
        <w:t>micropuncture studies have</w:t>
      </w:r>
      <w:r w:rsidRPr="007A13E2">
        <w:rPr>
          <w:color w:val="000000" w:themeColor="text1"/>
        </w:rPr>
        <w:t xml:space="preserve"> been carried out in Munich-Wistar rats</w:t>
      </w:r>
      <w:r w:rsidR="00E45343" w:rsidRPr="007A13E2">
        <w:rPr>
          <w:color w:val="000000" w:themeColor="text1"/>
        </w:rPr>
        <w:t>, which have more</w:t>
      </w:r>
      <w:r w:rsidR="00BF5A01" w:rsidRPr="007A13E2">
        <w:rPr>
          <w:color w:val="000000" w:themeColor="text1"/>
        </w:rPr>
        <w:t xml:space="preserve"> numerous surface glomeruli.</w:t>
      </w:r>
      <w:r w:rsidR="00A25221">
        <w:rPr>
          <w:color w:val="000000" w:themeColor="text1"/>
        </w:rPr>
        <w:t xml:space="preserve"> </w:t>
      </w:r>
      <w:r w:rsidR="00BF5A01" w:rsidRPr="007A13E2">
        <w:rPr>
          <w:color w:val="000000" w:themeColor="text1"/>
        </w:rPr>
        <w:t>Therefore</w:t>
      </w:r>
      <w:r w:rsidR="00A25221">
        <w:rPr>
          <w:color w:val="000000" w:themeColor="text1"/>
        </w:rPr>
        <w:t>,</w:t>
      </w:r>
      <w:r w:rsidR="00BF5A01" w:rsidRPr="007A13E2">
        <w:rPr>
          <w:color w:val="000000" w:themeColor="text1"/>
        </w:rPr>
        <w:t xml:space="preserve"> </w:t>
      </w:r>
      <w:r w:rsidR="00E45343" w:rsidRPr="007A13E2">
        <w:rPr>
          <w:color w:val="000000" w:themeColor="text1"/>
        </w:rPr>
        <w:t>the benefits of working in mouse models have been limited in micropuncture studies</w:t>
      </w:r>
      <w:r w:rsidR="004F5DBB" w:rsidRPr="007A13E2">
        <w:rPr>
          <w:color w:val="000000" w:themeColor="text1"/>
        </w:rPr>
        <w:fldChar w:fldCharType="begin">
          <w:fldData xml:space="preserve">PEVuZE5vdGU+PENpdGU+PEF1dGhvcj5TY2huZXJtYW5uPC9BdXRob3I+PFllYXI+MTk5OTwvWWVh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</w:fldData>
        </w:fldChar>
      </w:r>
      <w:r w:rsidR="00B26768" w:rsidRPr="007A13E2">
        <w:rPr>
          <w:color w:val="000000" w:themeColor="text1"/>
        </w:rPr>
        <w:instrText xml:space="preserve"> ADDIN EN.CITE </w:instrText>
      </w:r>
      <w:r w:rsidR="00B26768" w:rsidRPr="007A13E2">
        <w:rPr>
          <w:color w:val="000000" w:themeColor="text1"/>
        </w:rPr>
        <w:fldChar w:fldCharType="begin">
          <w:fldData xml:space="preserve">PEVuZE5vdGU+PENpdGU+PEF1dGhvcj5TY2huZXJtYW5uPC9BdXRob3I+PFllYXI+MTk5OTwvWWVh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</w:fldData>
        </w:fldChar>
      </w:r>
      <w:r w:rsidR="00B26768" w:rsidRPr="007A13E2">
        <w:rPr>
          <w:color w:val="000000" w:themeColor="text1"/>
        </w:rPr>
        <w:instrText xml:space="preserve"> ADDIN EN.CITE.DATA </w:instrText>
      </w:r>
      <w:r w:rsidR="00B26768" w:rsidRPr="007A13E2">
        <w:rPr>
          <w:color w:val="000000" w:themeColor="text1"/>
        </w:rPr>
      </w:r>
      <w:r w:rsidR="00B26768" w:rsidRPr="007A13E2">
        <w:rPr>
          <w:color w:val="000000" w:themeColor="text1"/>
        </w:rPr>
        <w:fldChar w:fldCharType="end"/>
      </w:r>
      <w:r w:rsidR="004F5DBB" w:rsidRPr="007A13E2">
        <w:rPr>
          <w:color w:val="000000" w:themeColor="text1"/>
        </w:rPr>
      </w:r>
      <w:r w:rsidR="004F5DBB" w:rsidRPr="007A13E2">
        <w:rPr>
          <w:color w:val="000000" w:themeColor="text1"/>
        </w:rPr>
        <w:fldChar w:fldCharType="separate"/>
      </w:r>
      <w:r w:rsidR="004F5DBB" w:rsidRPr="007A13E2">
        <w:rPr>
          <w:noProof/>
          <w:color w:val="000000" w:themeColor="text1"/>
          <w:vertAlign w:val="superscript"/>
        </w:rPr>
        <w:t>1-3</w:t>
      </w:r>
      <w:r w:rsidR="004F5DBB" w:rsidRPr="007A13E2">
        <w:rPr>
          <w:color w:val="000000" w:themeColor="text1"/>
        </w:rPr>
        <w:fldChar w:fldCharType="end"/>
      </w:r>
      <w:r w:rsidR="00AC5238">
        <w:rPr>
          <w:color w:val="000000" w:themeColor="text1"/>
        </w:rPr>
        <w:t>.</w:t>
      </w:r>
      <w:r w:rsidR="00E45343" w:rsidRPr="007A13E2">
        <w:rPr>
          <w:color w:val="000000" w:themeColor="text1"/>
        </w:rPr>
        <w:t xml:space="preserve"> </w:t>
      </w:r>
      <w:r w:rsidR="00BD2F97" w:rsidRPr="007A13E2">
        <w:rPr>
          <w:color w:val="000000" w:themeColor="text1"/>
        </w:rPr>
        <w:t>Recent advances in imaging technologies, including micro-CT</w:t>
      </w:r>
      <w:r w:rsidR="007A7193" w:rsidRPr="007A13E2">
        <w:rPr>
          <w:color w:val="000000" w:themeColor="text1"/>
        </w:rPr>
        <w:fldChar w:fldCharType="begin">
          <w:fldData xml:space="preserve">PEVuZE5vdGU+PENpdGU+PEF1dGhvcj5QZXJyaWVuPC9BdXRob3I+PFllYXI+MjAxNjwvWWVhcj48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</w:fldData>
        </w:fldChar>
      </w:r>
      <w:r w:rsidR="00B26768" w:rsidRPr="007A13E2">
        <w:rPr>
          <w:color w:val="000000" w:themeColor="text1"/>
        </w:rPr>
        <w:instrText xml:space="preserve"> ADDIN EN.CITE </w:instrText>
      </w:r>
      <w:r w:rsidR="00B26768" w:rsidRPr="007A13E2">
        <w:rPr>
          <w:color w:val="000000" w:themeColor="text1"/>
        </w:rPr>
        <w:fldChar w:fldCharType="begin">
          <w:fldData xml:space="preserve">PEVuZE5vdGU+PENpdGU+PEF1dGhvcj5QZXJyaWVuPC9BdXRob3I+PFllYXI+MjAxNjwvWWVhcj48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</w:fldData>
        </w:fldChar>
      </w:r>
      <w:r w:rsidR="00B26768" w:rsidRPr="007A13E2">
        <w:rPr>
          <w:color w:val="000000" w:themeColor="text1"/>
        </w:rPr>
        <w:instrText xml:space="preserve"> ADDIN EN.CITE.DATA </w:instrText>
      </w:r>
      <w:r w:rsidR="00B26768" w:rsidRPr="007A13E2">
        <w:rPr>
          <w:color w:val="000000" w:themeColor="text1"/>
        </w:rPr>
      </w:r>
      <w:r w:rsidR="00B26768" w:rsidRPr="007A13E2">
        <w:rPr>
          <w:color w:val="000000" w:themeColor="text1"/>
        </w:rPr>
        <w:fldChar w:fldCharType="end"/>
      </w:r>
      <w:r w:rsidR="007A7193" w:rsidRPr="007A13E2">
        <w:rPr>
          <w:color w:val="000000" w:themeColor="text1"/>
        </w:rPr>
      </w:r>
      <w:r w:rsidR="007A7193" w:rsidRPr="007A13E2">
        <w:rPr>
          <w:color w:val="000000" w:themeColor="text1"/>
        </w:rPr>
        <w:fldChar w:fldCharType="separate"/>
      </w:r>
      <w:r w:rsidR="007A7193" w:rsidRPr="007A13E2">
        <w:rPr>
          <w:noProof/>
          <w:color w:val="000000" w:themeColor="text1"/>
          <w:vertAlign w:val="superscript"/>
        </w:rPr>
        <w:t>4,5</w:t>
      </w:r>
      <w:r w:rsidR="007A7193" w:rsidRPr="007A13E2">
        <w:rPr>
          <w:color w:val="000000" w:themeColor="text1"/>
        </w:rPr>
        <w:fldChar w:fldCharType="end"/>
      </w:r>
      <w:r w:rsidR="00BD2F97" w:rsidRPr="007A13E2">
        <w:rPr>
          <w:color w:val="000000" w:themeColor="text1"/>
        </w:rPr>
        <w:t xml:space="preserve">, </w:t>
      </w:r>
      <w:r w:rsidR="007A7193" w:rsidRPr="007A13E2">
        <w:rPr>
          <w:color w:val="000000" w:themeColor="text1"/>
        </w:rPr>
        <w:t>nanoparticle imaging</w:t>
      </w:r>
      <w:r w:rsidR="007A7193" w:rsidRPr="007A13E2">
        <w:rPr>
          <w:color w:val="000000" w:themeColor="text1"/>
        </w:rPr>
        <w:fldChar w:fldCharType="begin"/>
      </w:r>
      <w:r w:rsidR="007B27E9" w:rsidRPr="007A13E2">
        <w:rPr>
          <w:color w:val="000000" w:themeColor="text1"/>
        </w:rPr>
        <w:instrText xml:space="preserve"> ADDIN EN.CITE &lt;EndNote&gt;&lt;Cite&gt;&lt;Author&gt;Gimenez&lt;/Author&gt;&lt;Year&gt;2016&lt;/Year&gt;&lt;RecNum&gt;3277&lt;/RecNum&gt;&lt;DisplayText&gt;&lt;style face="superscript"&gt;6&lt;/style&gt;&lt;/DisplayText&gt;&lt;record&gt;&lt;rec-number&gt;3277&lt;/rec-number&gt;&lt;foreign-keys&gt;&lt;key app="EN" db-id="5z0sz5xz5vte9jertfjxpvdmw2f0p25vax92" timestamp="1527105519"&gt;3277&lt;/key&gt;&lt;/foreign-keys&gt;&lt;ref-type name="Journal Article"&gt;17&lt;/ref-type&gt;&lt;contributors&gt;&lt;authors&gt;&lt;author&gt;Gimenez, Y.&lt;/author&gt;&lt;author&gt;Busser, B.&lt;/author&gt;&lt;author&gt;Trichard, F.&lt;/author&gt;&lt;author&gt;Kulesza, A.&lt;/author&gt;&lt;author&gt;Laurent, J. M.&lt;/author&gt;&lt;author&gt;Zaun, V.&lt;/author&gt;&lt;author&gt;Lux, F.&lt;/author&gt;&lt;author&gt;Benoit, J. M.&lt;/author&gt;&lt;author&gt;Panczer, G.&lt;/author&gt;&lt;author&gt;Dugourd, P.&lt;/author&gt;&lt;author&gt;Tillement, O.&lt;/author&gt;&lt;author&gt;Pelascini, F.&lt;/author&gt;&lt;author&gt;Sancey, L.&lt;/author&gt;&lt;author&gt;Motto-Ros, V.&lt;/author&gt;&lt;/authors&gt;&lt;/contributors&gt;&lt;auth-address&gt;Institut Lumiere Matiere, UMR5306 Universite de Lyon 1 - CNRS, Universite de Lyon, 69622 Villeurbanne cedex, France.&amp;#xD;Andor Technology, Springvale Business Park, Belfast BT12 7AL, UK.&amp;#xD;CRITT Materiaux Alsace, 67305 Schiltigheim, France.&lt;/auth-address&gt;&lt;titles&gt;&lt;title&gt;3D Imaging of Nanoparticle Distribution in Biological Tissue by Laser-Induced Breakdown Spectroscopy&lt;/title&gt;&lt;secondary-title&gt;Sci Rep&lt;/secondary-title&gt;&lt;/titles&gt;&lt;periodical&gt;&lt;full-title&gt;Scientific Reports&lt;/full-title&gt;&lt;abbr-1&gt;Sci. Rep.&lt;/abbr-1&gt;&lt;abbr-2&gt;Sci Rep&lt;/abbr-2&gt;&lt;/periodical&gt;&lt;pages&gt;29936&lt;/pages&gt;&lt;volume&gt;6&lt;/volume&gt;&lt;edition&gt;2016/07/21&lt;/edition&gt;&lt;dates&gt;&lt;year&gt;2016&lt;/year&gt;&lt;pub-dates&gt;&lt;date&gt;Jul 20&lt;/date&gt;&lt;/pub-dates&gt;&lt;/dates&gt;&lt;isbn&gt;2045-2322 (Electronic)&amp;#xD;2045-2322 (Linking)&lt;/isbn&gt;&lt;accession-num&gt;27435424&lt;/accession-num&gt;&lt;urls&gt;&lt;related-urls&gt;&lt;url&gt;https://www.ncbi.nlm.nih.gov/pubmed/27435424&lt;/url&gt;&lt;/related-urls&gt;&lt;/urls&gt;&lt;custom2&gt;PMC4951682&lt;/custom2&gt;&lt;electronic-resource-num&gt;10.1038/srep29936&lt;/electronic-resource-num&gt;&lt;/record&gt;&lt;/Cite&gt;&lt;/EndNote&gt;</w:instrText>
      </w:r>
      <w:r w:rsidR="007A7193" w:rsidRPr="007A13E2">
        <w:rPr>
          <w:color w:val="000000" w:themeColor="text1"/>
        </w:rPr>
        <w:fldChar w:fldCharType="separate"/>
      </w:r>
      <w:r w:rsidR="007B27E9" w:rsidRPr="007A13E2">
        <w:rPr>
          <w:noProof/>
          <w:color w:val="000000" w:themeColor="text1"/>
          <w:vertAlign w:val="superscript"/>
        </w:rPr>
        <w:t>6</w:t>
      </w:r>
      <w:r w:rsidR="007A7193" w:rsidRPr="007A13E2">
        <w:rPr>
          <w:color w:val="000000" w:themeColor="text1"/>
        </w:rPr>
        <w:fldChar w:fldCharType="end"/>
      </w:r>
      <w:r w:rsidR="00BD2F97" w:rsidRPr="007A13E2">
        <w:rPr>
          <w:color w:val="000000" w:themeColor="text1"/>
        </w:rPr>
        <w:t>, and imaging mass spectrometry</w:t>
      </w:r>
      <w:r w:rsidR="007A7193" w:rsidRPr="007A13E2">
        <w:rPr>
          <w:color w:val="000000" w:themeColor="text1"/>
        </w:rPr>
        <w:fldChar w:fldCharType="begin">
          <w:fldData xml:space="preserve">PEVuZE5vdGU+PENpdGU+PEF1dGhvcj5NaXlhbW90bzwvQXV0aG9yPjxZZWFyPjIwMTY8L1llYXI+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</w:fldData>
        </w:fldChar>
      </w:r>
      <w:r w:rsidR="007B27E9" w:rsidRPr="007A13E2">
        <w:rPr>
          <w:color w:val="000000" w:themeColor="text1"/>
        </w:rPr>
        <w:instrText xml:space="preserve"> ADDIN EN.CITE </w:instrText>
      </w:r>
      <w:r w:rsidR="007B27E9" w:rsidRPr="007A13E2">
        <w:rPr>
          <w:color w:val="000000" w:themeColor="text1"/>
        </w:rPr>
        <w:fldChar w:fldCharType="begin">
          <w:fldData xml:space="preserve">PEVuZE5vdGU+PENpdGU+PEF1dGhvcj5NaXlhbW90bzwvQXV0aG9yPjxZZWFyPjIwMTY8L1llYXI+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</w:fldData>
        </w:fldChar>
      </w:r>
      <w:r w:rsidR="007B27E9" w:rsidRPr="007A13E2">
        <w:rPr>
          <w:color w:val="000000" w:themeColor="text1"/>
        </w:rPr>
        <w:instrText xml:space="preserve"> ADDIN EN.CITE.DATA </w:instrText>
      </w:r>
      <w:r w:rsidR="007B27E9" w:rsidRPr="007A13E2">
        <w:rPr>
          <w:color w:val="000000" w:themeColor="text1"/>
        </w:rPr>
      </w:r>
      <w:r w:rsidR="007B27E9" w:rsidRPr="007A13E2">
        <w:rPr>
          <w:color w:val="000000" w:themeColor="text1"/>
        </w:rPr>
        <w:fldChar w:fldCharType="end"/>
      </w:r>
      <w:r w:rsidR="007A7193" w:rsidRPr="007A13E2">
        <w:rPr>
          <w:color w:val="000000" w:themeColor="text1"/>
        </w:rPr>
      </w:r>
      <w:r w:rsidR="007A7193" w:rsidRPr="007A13E2">
        <w:rPr>
          <w:color w:val="000000" w:themeColor="text1"/>
        </w:rPr>
        <w:fldChar w:fldCharType="separate"/>
      </w:r>
      <w:r w:rsidR="007B27E9" w:rsidRPr="007A13E2">
        <w:rPr>
          <w:noProof/>
          <w:color w:val="000000" w:themeColor="text1"/>
          <w:vertAlign w:val="superscript"/>
        </w:rPr>
        <w:t>7</w:t>
      </w:r>
      <w:r w:rsidR="007A7193" w:rsidRPr="007A13E2">
        <w:rPr>
          <w:color w:val="000000" w:themeColor="text1"/>
        </w:rPr>
        <w:fldChar w:fldCharType="end"/>
      </w:r>
      <w:r w:rsidR="00BD2F97" w:rsidRPr="007A13E2">
        <w:rPr>
          <w:color w:val="000000" w:themeColor="text1"/>
        </w:rPr>
        <w:t xml:space="preserve"> have greatly enhanced the range of modalities applicable to glomerular physiology, but there remains no substitute for the unique ability to intervene and sample </w:t>
      </w:r>
      <w:r w:rsidR="00A25221">
        <w:rPr>
          <w:color w:val="000000" w:themeColor="text1"/>
        </w:rPr>
        <w:t>that</w:t>
      </w:r>
      <w:r w:rsidR="00A25221" w:rsidRPr="007A13E2">
        <w:rPr>
          <w:color w:val="000000" w:themeColor="text1"/>
        </w:rPr>
        <w:t xml:space="preserve"> </w:t>
      </w:r>
      <w:r w:rsidR="00BD2F97" w:rsidRPr="007A13E2">
        <w:rPr>
          <w:color w:val="000000" w:themeColor="text1"/>
        </w:rPr>
        <w:t>micropuncture provides.</w:t>
      </w:r>
      <w:r w:rsidR="00A25221">
        <w:rPr>
          <w:color w:val="000000" w:themeColor="text1"/>
        </w:rPr>
        <w:t xml:space="preserve"> </w:t>
      </w:r>
      <w:proofErr w:type="gramStart"/>
      <w:r w:rsidR="00BD2F97" w:rsidRPr="007A13E2">
        <w:rPr>
          <w:color w:val="000000" w:themeColor="text1"/>
        </w:rPr>
        <w:t>Therefore</w:t>
      </w:r>
      <w:proofErr w:type="gramEnd"/>
      <w:r w:rsidR="00BD2F97" w:rsidRPr="007A13E2">
        <w:rPr>
          <w:color w:val="000000" w:themeColor="text1"/>
        </w:rPr>
        <w:t xml:space="preserve"> extending the use of micropuncture</w:t>
      </w:r>
      <w:r w:rsidR="00665315" w:rsidRPr="007A13E2">
        <w:rPr>
          <w:color w:val="000000" w:themeColor="text1"/>
        </w:rPr>
        <w:t xml:space="preserve"> using the techniques presented here</w:t>
      </w:r>
      <w:r w:rsidR="00BD2F97" w:rsidRPr="007A13E2">
        <w:rPr>
          <w:color w:val="000000" w:themeColor="text1"/>
        </w:rPr>
        <w:t xml:space="preserve"> is expected to facilitate novel renal physiology studies</w:t>
      </w:r>
      <w:r w:rsidR="00665315" w:rsidRPr="007A13E2">
        <w:rPr>
          <w:color w:val="000000" w:themeColor="text1"/>
        </w:rPr>
        <w:t>, in particular, evaluation of the content of renal filtrate (</w:t>
      </w:r>
      <w:r w:rsidR="00A25221">
        <w:rPr>
          <w:i/>
          <w:color w:val="000000" w:themeColor="text1"/>
        </w:rPr>
        <w:t>i.e.</w:t>
      </w:r>
      <w:r w:rsidR="00665315" w:rsidRPr="007A13E2">
        <w:rPr>
          <w:color w:val="000000" w:themeColor="text1"/>
        </w:rPr>
        <w:t>, metabolomics) and basic physiology of transgenic mice, such as measurements of filtrate pressure and charge, previously performed only in rats.</w:t>
      </w:r>
    </w:p>
    <w:p w14:paraId="20FDAFE2" w14:textId="77777777" w:rsidR="00D344F2" w:rsidRPr="007A13E2" w:rsidRDefault="00D344F2" w:rsidP="00436282">
      <w:pPr>
        <w:rPr>
          <w:color w:val="000000" w:themeColor="text1"/>
        </w:rPr>
      </w:pPr>
    </w:p>
    <w:p w14:paraId="45FFBA19" w14:textId="7FFB6559" w:rsidR="007A4DD6" w:rsidRPr="007A13E2" w:rsidRDefault="00E45343" w:rsidP="00436282">
      <w:pPr>
        <w:rPr>
          <w:color w:val="000000" w:themeColor="text1"/>
        </w:rPr>
      </w:pPr>
      <w:r w:rsidRPr="007A13E2">
        <w:rPr>
          <w:color w:val="000000" w:themeColor="text1"/>
        </w:rPr>
        <w:t>In this technique, use of 2-photon microscopy allows visualization and micropipette access to renal structures up to about 100 µm bel</w:t>
      </w:r>
      <w:r w:rsidR="00495098" w:rsidRPr="007A13E2">
        <w:rPr>
          <w:color w:val="000000" w:themeColor="text1"/>
        </w:rPr>
        <w:t>ow the renal capsule.</w:t>
      </w:r>
      <w:r w:rsidR="00A25221">
        <w:rPr>
          <w:color w:val="000000" w:themeColor="text1"/>
        </w:rPr>
        <w:t xml:space="preserve"> </w:t>
      </w:r>
      <w:r w:rsidR="00495098" w:rsidRPr="007A13E2">
        <w:rPr>
          <w:color w:val="000000" w:themeColor="text1"/>
        </w:rPr>
        <w:t xml:space="preserve">Multiple </w:t>
      </w:r>
      <w:r w:rsidR="0035046E" w:rsidRPr="007A13E2">
        <w:rPr>
          <w:color w:val="000000" w:themeColor="text1"/>
        </w:rPr>
        <w:t xml:space="preserve">(5-10) </w:t>
      </w:r>
      <w:r w:rsidR="00495098" w:rsidRPr="007A13E2">
        <w:rPr>
          <w:color w:val="000000" w:themeColor="text1"/>
        </w:rPr>
        <w:t>glomeruli are therefore accessible to micropuncture in every mouse kidney thus far imaged.</w:t>
      </w:r>
      <w:r w:rsidR="00A25221">
        <w:rPr>
          <w:color w:val="000000" w:themeColor="text1"/>
        </w:rPr>
        <w:t xml:space="preserve"> </w:t>
      </w:r>
      <w:r w:rsidR="00495098" w:rsidRPr="007A13E2">
        <w:rPr>
          <w:color w:val="000000" w:themeColor="text1"/>
        </w:rPr>
        <w:t xml:space="preserve">Although this technique shares some features with conventional renal micropuncture, it was designed </w:t>
      </w:r>
      <w:r w:rsidR="00A25221" w:rsidRPr="00A25221">
        <w:rPr>
          <w:i/>
          <w:color w:val="000000" w:themeColor="text1"/>
        </w:rPr>
        <w:t>de novo</w:t>
      </w:r>
      <w:r w:rsidR="00495098" w:rsidRPr="007A13E2">
        <w:rPr>
          <w:color w:val="000000" w:themeColor="text1"/>
        </w:rPr>
        <w:t xml:space="preserve"> and extensive modifications from conventional technique are required.</w:t>
      </w:r>
      <w:r w:rsidR="00A25221">
        <w:rPr>
          <w:color w:val="000000" w:themeColor="text1"/>
        </w:rPr>
        <w:t xml:space="preserve"> </w:t>
      </w:r>
      <w:r w:rsidR="00495098" w:rsidRPr="007A13E2">
        <w:rPr>
          <w:color w:val="000000" w:themeColor="text1"/>
        </w:rPr>
        <w:t xml:space="preserve">In this protocol we demonstrate aspiration of fluid from Bowman’s space and </w:t>
      </w:r>
      <w:r w:rsidR="007D7C67" w:rsidRPr="007A13E2">
        <w:rPr>
          <w:color w:val="000000" w:themeColor="text1"/>
        </w:rPr>
        <w:t xml:space="preserve">show </w:t>
      </w:r>
      <w:r w:rsidR="006C5987" w:rsidRPr="007A13E2">
        <w:rPr>
          <w:color w:val="000000" w:themeColor="text1"/>
        </w:rPr>
        <w:t xml:space="preserve">example </w:t>
      </w:r>
      <w:r w:rsidR="007D7C67" w:rsidRPr="007A13E2">
        <w:rPr>
          <w:color w:val="000000" w:themeColor="text1"/>
        </w:rPr>
        <w:t xml:space="preserve">results of </w:t>
      </w:r>
      <w:r w:rsidR="00495098" w:rsidRPr="007A13E2">
        <w:rPr>
          <w:color w:val="000000" w:themeColor="text1"/>
        </w:rPr>
        <w:t>subsequent analysis with mass spectrometry</w:t>
      </w:r>
      <w:r w:rsidR="007D7C67" w:rsidRPr="007A13E2">
        <w:rPr>
          <w:color w:val="000000" w:themeColor="text1"/>
        </w:rPr>
        <w:t xml:space="preserve"> (</w:t>
      </w:r>
      <w:proofErr w:type="spellStart"/>
      <w:r w:rsidR="007D7C67" w:rsidRPr="007A13E2">
        <w:rPr>
          <w:color w:val="000000" w:themeColor="text1"/>
        </w:rPr>
        <w:t>nanoproteomics</w:t>
      </w:r>
      <w:proofErr w:type="spellEnd"/>
      <w:r w:rsidR="007D7C67" w:rsidRPr="007A13E2">
        <w:rPr>
          <w:color w:val="000000" w:themeColor="text1"/>
        </w:rPr>
        <w:t>)</w:t>
      </w:r>
      <w:r w:rsidR="007D7C67" w:rsidRPr="007A13E2">
        <w:rPr>
          <w:color w:val="000000" w:themeColor="text1"/>
        </w:rPr>
        <w:fldChar w:fldCharType="begin">
          <w:fldData xml:space="preserve">PEVuZE5vdGU+PENpdGU+PEF1dGhvcj5QaWVob3dza2k8L0F1dGhvcj48WWVhcj4yMDE3PC9ZZWFy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</w:fldData>
        </w:fldChar>
      </w:r>
      <w:r w:rsidR="007B27E9" w:rsidRPr="007A13E2">
        <w:rPr>
          <w:color w:val="000000" w:themeColor="text1"/>
        </w:rPr>
        <w:instrText xml:space="preserve"> ADDIN EN.CITE </w:instrText>
      </w:r>
      <w:r w:rsidR="007B27E9" w:rsidRPr="007A13E2">
        <w:rPr>
          <w:color w:val="000000" w:themeColor="text1"/>
        </w:rPr>
        <w:fldChar w:fldCharType="begin">
          <w:fldData xml:space="preserve">PEVuZE5vdGU+PENpdGU+PEF1dGhvcj5QaWVob3dza2k8L0F1dGhvcj48WWVhcj4yMDE3PC9ZZWFy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</w:fldData>
        </w:fldChar>
      </w:r>
      <w:r w:rsidR="007B27E9" w:rsidRPr="007A13E2">
        <w:rPr>
          <w:color w:val="000000" w:themeColor="text1"/>
        </w:rPr>
        <w:instrText xml:space="preserve"> ADDIN EN.CITE.DATA </w:instrText>
      </w:r>
      <w:r w:rsidR="007B27E9" w:rsidRPr="007A13E2">
        <w:rPr>
          <w:color w:val="000000" w:themeColor="text1"/>
        </w:rPr>
      </w:r>
      <w:r w:rsidR="007B27E9" w:rsidRPr="007A13E2">
        <w:rPr>
          <w:color w:val="000000" w:themeColor="text1"/>
        </w:rPr>
        <w:fldChar w:fldCharType="end"/>
      </w:r>
      <w:r w:rsidR="007D7C67" w:rsidRPr="007A13E2">
        <w:rPr>
          <w:color w:val="000000" w:themeColor="text1"/>
        </w:rPr>
      </w:r>
      <w:r w:rsidR="007D7C67" w:rsidRPr="007A13E2">
        <w:rPr>
          <w:color w:val="000000" w:themeColor="text1"/>
        </w:rPr>
        <w:fldChar w:fldCharType="separate"/>
      </w:r>
      <w:r w:rsidR="007B27E9" w:rsidRPr="007A13E2">
        <w:rPr>
          <w:noProof/>
          <w:color w:val="000000" w:themeColor="text1"/>
          <w:vertAlign w:val="superscript"/>
        </w:rPr>
        <w:t>8-11</w:t>
      </w:r>
      <w:r w:rsidR="007D7C67" w:rsidRPr="007A13E2">
        <w:rPr>
          <w:color w:val="000000" w:themeColor="text1"/>
        </w:rPr>
        <w:fldChar w:fldCharType="end"/>
      </w:r>
      <w:r w:rsidR="00AC5238">
        <w:rPr>
          <w:color w:val="000000" w:themeColor="text1"/>
        </w:rPr>
        <w:t>.</w:t>
      </w:r>
      <w:r w:rsidR="00A25221">
        <w:rPr>
          <w:color w:val="000000" w:themeColor="text1"/>
        </w:rPr>
        <w:t xml:space="preserve"> </w:t>
      </w:r>
      <w:r w:rsidR="00AF5F76" w:rsidRPr="007A13E2">
        <w:rPr>
          <w:color w:val="000000" w:themeColor="text1"/>
        </w:rPr>
        <w:t>Downstream u</w:t>
      </w:r>
      <w:r w:rsidR="00495098" w:rsidRPr="007A13E2">
        <w:rPr>
          <w:color w:val="000000" w:themeColor="text1"/>
        </w:rPr>
        <w:t xml:space="preserve">se of mass spectrometry requires </w:t>
      </w:r>
      <w:r w:rsidR="00E13F1E" w:rsidRPr="007A13E2">
        <w:rPr>
          <w:color w:val="000000" w:themeColor="text1"/>
        </w:rPr>
        <w:t xml:space="preserve">a specialized </w:t>
      </w:r>
      <w:r w:rsidR="00AF5F76" w:rsidRPr="007A13E2">
        <w:rPr>
          <w:color w:val="000000" w:themeColor="text1"/>
        </w:rPr>
        <w:t xml:space="preserve">sample preparation </w:t>
      </w:r>
      <w:r w:rsidR="00E13F1E" w:rsidRPr="007A13E2">
        <w:rPr>
          <w:color w:val="000000" w:themeColor="text1"/>
        </w:rPr>
        <w:t>workflow, which is also demonstrated here.</w:t>
      </w:r>
    </w:p>
    <w:p w14:paraId="237AD7DD" w14:textId="77777777" w:rsidR="00D15131" w:rsidRPr="007A13E2" w:rsidRDefault="00D15131" w:rsidP="00436282">
      <w:pPr>
        <w:rPr>
          <w:rFonts w:asciiTheme="minorHAnsi" w:hAnsiTheme="minorHAnsi" w:cstheme="minorHAnsi"/>
          <w:b/>
          <w:color w:val="000000" w:themeColor="text1"/>
        </w:rPr>
      </w:pPr>
    </w:p>
    <w:p w14:paraId="3D4CD2F3" w14:textId="60467E26" w:rsidR="006305D7" w:rsidRDefault="006305D7" w:rsidP="00436282">
      <w:pPr>
        <w:pStyle w:val="Heading3"/>
        <w:rPr>
          <w:color w:val="000000" w:themeColor="text1"/>
        </w:rPr>
      </w:pPr>
      <w:r w:rsidRPr="007A13E2">
        <w:rPr>
          <w:color w:val="000000" w:themeColor="text1"/>
        </w:rPr>
        <w:t xml:space="preserve">PROTOCOL: </w:t>
      </w:r>
    </w:p>
    <w:p w14:paraId="0B626DAC" w14:textId="2A162099" w:rsidR="00177E38" w:rsidRDefault="00177E38" w:rsidP="00177E38"/>
    <w:p w14:paraId="2DED5EA8" w14:textId="6BC073E7" w:rsidR="00177E38" w:rsidRDefault="00177E38" w:rsidP="00177E38">
      <w:pPr>
        <w:rPr>
          <w:color w:val="000000" w:themeColor="text1"/>
        </w:rPr>
      </w:pPr>
      <w:r w:rsidRPr="007A13E2">
        <w:rPr>
          <w:color w:val="000000" w:themeColor="text1"/>
        </w:rPr>
        <w:t>All procedures described herein were approved by the Institutional Animal Care and Use Committee of Oregon Health &amp; Science University.</w:t>
      </w:r>
    </w:p>
    <w:p w14:paraId="512B608D" w14:textId="77777777" w:rsidR="00177E38" w:rsidRPr="00177E38" w:rsidRDefault="00177E38" w:rsidP="00177E38"/>
    <w:p w14:paraId="32BBEB73" w14:textId="4253D95C" w:rsidR="00451C07" w:rsidRPr="007A13E2" w:rsidRDefault="00352C4C" w:rsidP="00451C07">
      <w:pPr>
        <w:numPr>
          <w:ilvl w:val="0"/>
          <w:numId w:val="36"/>
        </w:numPr>
        <w:rPr>
          <w:b/>
          <w:color w:val="000000" w:themeColor="text1"/>
        </w:rPr>
      </w:pPr>
      <w:r w:rsidRPr="007A13E2">
        <w:rPr>
          <w:b/>
          <w:color w:val="000000" w:themeColor="text1"/>
        </w:rPr>
        <w:t>Setup</w:t>
      </w:r>
      <w:r w:rsidR="00365B50" w:rsidRPr="007A13E2">
        <w:rPr>
          <w:b/>
          <w:color w:val="000000" w:themeColor="text1"/>
        </w:rPr>
        <w:t xml:space="preserve"> </w:t>
      </w:r>
      <w:r w:rsidR="00451C07" w:rsidRPr="007A13E2">
        <w:rPr>
          <w:b/>
          <w:color w:val="000000" w:themeColor="text1"/>
        </w:rPr>
        <w:t>Used for Demonstration</w:t>
      </w:r>
      <w:r w:rsidR="00A25221">
        <w:rPr>
          <w:b/>
          <w:color w:val="000000" w:themeColor="text1"/>
        </w:rPr>
        <w:t xml:space="preserve"> </w:t>
      </w:r>
    </w:p>
    <w:p w14:paraId="38873764" w14:textId="77777777" w:rsidR="00451C07" w:rsidRPr="007A13E2" w:rsidRDefault="00451C07" w:rsidP="00451C07">
      <w:pPr>
        <w:rPr>
          <w:b/>
          <w:color w:val="000000" w:themeColor="text1"/>
        </w:rPr>
      </w:pPr>
    </w:p>
    <w:p w14:paraId="143C1CA4" w14:textId="6156E61E" w:rsidR="00365B50" w:rsidRPr="007A13E2" w:rsidRDefault="00451C07" w:rsidP="00451C07">
      <w:pPr>
        <w:numPr>
          <w:ilvl w:val="1"/>
          <w:numId w:val="36"/>
        </w:numPr>
        <w:rPr>
          <w:b/>
          <w:color w:val="000000" w:themeColor="text1"/>
        </w:rPr>
      </w:pPr>
      <w:r w:rsidRPr="007A13E2">
        <w:rPr>
          <w:color w:val="000000" w:themeColor="text1"/>
        </w:rPr>
        <w:t xml:space="preserve">Use </w:t>
      </w:r>
      <w:r w:rsidR="00DA615C" w:rsidRPr="007A13E2">
        <w:rPr>
          <w:color w:val="000000" w:themeColor="text1"/>
        </w:rPr>
        <w:t xml:space="preserve">an upright 2-photon microscope, a 3-axis stage controller, a </w:t>
      </w:r>
      <w:proofErr w:type="spellStart"/>
      <w:r w:rsidR="00DA615C" w:rsidRPr="007A13E2">
        <w:rPr>
          <w:color w:val="000000" w:themeColor="text1"/>
        </w:rPr>
        <w:t>headstage</w:t>
      </w:r>
      <w:proofErr w:type="spellEnd"/>
      <w:r w:rsidR="00DA615C" w:rsidRPr="007A13E2">
        <w:rPr>
          <w:color w:val="000000" w:themeColor="text1"/>
        </w:rPr>
        <w:t xml:space="preserve">/pipette holder, </w:t>
      </w:r>
      <w:r w:rsidR="00DA615C" w:rsidRPr="007A13E2">
        <w:rPr>
          <w:color w:val="000000" w:themeColor="text1"/>
        </w:rPr>
        <w:lastRenderedPageBreak/>
        <w:t xml:space="preserve">and a 3-axis controller for the </w:t>
      </w:r>
      <w:proofErr w:type="spellStart"/>
      <w:r w:rsidR="00DA615C" w:rsidRPr="007A13E2">
        <w:rPr>
          <w:color w:val="000000" w:themeColor="text1"/>
        </w:rPr>
        <w:t>headstage</w:t>
      </w:r>
      <w:proofErr w:type="spellEnd"/>
      <w:r w:rsidR="00DA615C" w:rsidRPr="007A13E2">
        <w:rPr>
          <w:color w:val="000000" w:themeColor="text1"/>
        </w:rPr>
        <w:t>/pipette holder</w:t>
      </w:r>
      <w:r w:rsidRPr="007A13E2">
        <w:rPr>
          <w:color w:val="000000" w:themeColor="text1"/>
        </w:rPr>
        <w:t>; all four of these items are required.</w:t>
      </w:r>
    </w:p>
    <w:p w14:paraId="6801C5BE" w14:textId="77777777" w:rsidR="00451C07" w:rsidRPr="007A13E2" w:rsidRDefault="00451C07" w:rsidP="00451C07">
      <w:pPr>
        <w:rPr>
          <w:color w:val="000000" w:themeColor="text1"/>
        </w:rPr>
      </w:pPr>
    </w:p>
    <w:p w14:paraId="04172281" w14:textId="2EE9F289" w:rsidR="003443E7" w:rsidRPr="007A13E2" w:rsidRDefault="00451C07" w:rsidP="00436282">
      <w:pPr>
        <w:rPr>
          <w:color w:val="000000" w:themeColor="text1"/>
        </w:rPr>
      </w:pPr>
      <w:r w:rsidRPr="007A13E2">
        <w:rPr>
          <w:color w:val="000000" w:themeColor="text1"/>
        </w:rPr>
        <w:t xml:space="preserve">Note: Many similar setups are available and will suffice </w:t>
      </w:r>
      <w:proofErr w:type="gramStart"/>
      <w:r w:rsidRPr="007A13E2">
        <w:rPr>
          <w:color w:val="000000" w:themeColor="text1"/>
        </w:rPr>
        <w:t>as long as</w:t>
      </w:r>
      <w:proofErr w:type="gramEnd"/>
      <w:r w:rsidRPr="007A13E2">
        <w:rPr>
          <w:color w:val="000000" w:themeColor="text1"/>
        </w:rPr>
        <w:t xml:space="preserve"> independent quantitative 3-axis control of the pipette and microscope stage are available, and the microscope is set up for </w:t>
      </w:r>
      <w:r w:rsidR="00A25221" w:rsidRPr="00A25221">
        <w:rPr>
          <w:i/>
          <w:color w:val="000000" w:themeColor="text1"/>
        </w:rPr>
        <w:t>in vivo</w:t>
      </w:r>
      <w:r w:rsidRPr="007A13E2">
        <w:rPr>
          <w:i/>
          <w:color w:val="000000" w:themeColor="text1"/>
        </w:rPr>
        <w:t xml:space="preserve"> </w:t>
      </w:r>
      <w:r w:rsidRPr="007A13E2">
        <w:rPr>
          <w:color w:val="000000" w:themeColor="text1"/>
        </w:rPr>
        <w:t>upright imaging.</w:t>
      </w:r>
      <w:r w:rsidR="00A25221">
        <w:rPr>
          <w:color w:val="000000" w:themeColor="text1"/>
        </w:rPr>
        <w:t xml:space="preserve"> </w:t>
      </w:r>
    </w:p>
    <w:p w14:paraId="69C9328C" w14:textId="77777777" w:rsidR="00451C07" w:rsidRPr="007A13E2" w:rsidRDefault="00451C07" w:rsidP="00436282">
      <w:pPr>
        <w:rPr>
          <w:color w:val="000000" w:themeColor="text1"/>
        </w:rPr>
      </w:pPr>
    </w:p>
    <w:p w14:paraId="5373B1D2" w14:textId="21E88831" w:rsidR="00365B50" w:rsidRPr="007A13E2" w:rsidRDefault="00352C4C" w:rsidP="00436282">
      <w:pPr>
        <w:pStyle w:val="ListParagraph"/>
        <w:numPr>
          <w:ilvl w:val="0"/>
          <w:numId w:val="36"/>
        </w:numPr>
        <w:rPr>
          <w:b/>
          <w:color w:val="000000" w:themeColor="text1"/>
        </w:rPr>
      </w:pPr>
      <w:r w:rsidRPr="007A13E2">
        <w:rPr>
          <w:b/>
          <w:color w:val="000000" w:themeColor="text1"/>
        </w:rPr>
        <w:t>M</w:t>
      </w:r>
      <w:r w:rsidR="00365B50" w:rsidRPr="007A13E2">
        <w:rPr>
          <w:b/>
          <w:color w:val="000000" w:themeColor="text1"/>
        </w:rPr>
        <w:t xml:space="preserve">aterials </w:t>
      </w:r>
      <w:r w:rsidR="00451C07" w:rsidRPr="007A13E2">
        <w:rPr>
          <w:b/>
          <w:color w:val="000000" w:themeColor="text1"/>
        </w:rPr>
        <w:t>Necessary Prior to Starting Experimental Protocols</w:t>
      </w:r>
    </w:p>
    <w:p w14:paraId="1CB63F30" w14:textId="77777777" w:rsidR="00436282" w:rsidRPr="007A13E2" w:rsidRDefault="00436282" w:rsidP="00436282">
      <w:pPr>
        <w:pStyle w:val="ListParagraph"/>
        <w:ind w:left="0"/>
        <w:rPr>
          <w:color w:val="000000" w:themeColor="text1"/>
        </w:rPr>
      </w:pPr>
    </w:p>
    <w:p w14:paraId="57A2F78E" w14:textId="5E47E73D" w:rsidR="00A76FD8" w:rsidRPr="007A13E2" w:rsidRDefault="00A25221" w:rsidP="00436282">
      <w:pPr>
        <w:pStyle w:val="ListParagraph"/>
        <w:numPr>
          <w:ilvl w:val="1"/>
          <w:numId w:val="36"/>
        </w:numPr>
        <w:rPr>
          <w:color w:val="000000" w:themeColor="text1"/>
        </w:rPr>
      </w:pPr>
      <w:r>
        <w:rPr>
          <w:color w:val="000000" w:themeColor="text1"/>
        </w:rPr>
        <w:t xml:space="preserve">Use </w:t>
      </w:r>
      <w:r w:rsidR="00A76FD8" w:rsidRPr="007A13E2">
        <w:rPr>
          <w:color w:val="000000" w:themeColor="text1"/>
        </w:rPr>
        <w:t>FITC-dextran, 2,000,000 D</w:t>
      </w:r>
      <w:r w:rsidR="00177E38">
        <w:rPr>
          <w:color w:val="000000" w:themeColor="text1"/>
        </w:rPr>
        <w:t>a</w:t>
      </w:r>
      <w:r w:rsidR="00A76FD8" w:rsidRPr="007A13E2">
        <w:rPr>
          <w:color w:val="000000" w:themeColor="text1"/>
        </w:rPr>
        <w:t>, 5% solution</w:t>
      </w:r>
      <w:r w:rsidR="00F9567D" w:rsidRPr="007A13E2">
        <w:rPr>
          <w:color w:val="000000" w:themeColor="text1"/>
        </w:rPr>
        <w:t xml:space="preserve"> in normal saline or phosphate-buffered saline</w:t>
      </w:r>
      <w:r w:rsidR="00A76FD8" w:rsidRPr="007A13E2">
        <w:rPr>
          <w:color w:val="000000" w:themeColor="text1"/>
        </w:rPr>
        <w:t xml:space="preserve"> for retroorbital injection to mark the renal vasculature.</w:t>
      </w:r>
      <w:r>
        <w:rPr>
          <w:color w:val="000000" w:themeColor="text1"/>
        </w:rPr>
        <w:t xml:space="preserve"> </w:t>
      </w:r>
      <w:r w:rsidR="00A76FD8" w:rsidRPr="007A13E2">
        <w:rPr>
          <w:color w:val="000000" w:themeColor="text1"/>
        </w:rPr>
        <w:t xml:space="preserve">This </w:t>
      </w:r>
      <w:r w:rsidR="00EB4DFB" w:rsidRPr="007A13E2">
        <w:rPr>
          <w:color w:val="000000" w:themeColor="text1"/>
        </w:rPr>
        <w:t>molecular weight (MW)</w:t>
      </w:r>
      <w:r w:rsidR="00A76FD8" w:rsidRPr="007A13E2">
        <w:rPr>
          <w:color w:val="000000" w:themeColor="text1"/>
        </w:rPr>
        <w:t xml:space="preserve"> is selected because it remains in the vasculature and does not filter.</w:t>
      </w:r>
    </w:p>
    <w:p w14:paraId="5BED8CA1" w14:textId="77777777" w:rsidR="00436282" w:rsidRPr="007A13E2" w:rsidRDefault="00436282" w:rsidP="00436282">
      <w:pPr>
        <w:pStyle w:val="ListParagraph"/>
        <w:ind w:left="0"/>
        <w:rPr>
          <w:color w:val="000000" w:themeColor="text1"/>
        </w:rPr>
      </w:pPr>
    </w:p>
    <w:p w14:paraId="31D2CDA0" w14:textId="1F04B64A" w:rsidR="00365B50" w:rsidRPr="007A13E2" w:rsidRDefault="005819DF" w:rsidP="00436282">
      <w:pPr>
        <w:pStyle w:val="ListParagraph"/>
        <w:numPr>
          <w:ilvl w:val="1"/>
          <w:numId w:val="36"/>
        </w:numPr>
        <w:rPr>
          <w:color w:val="000000" w:themeColor="text1"/>
        </w:rPr>
      </w:pPr>
      <w:r w:rsidRPr="007A13E2">
        <w:rPr>
          <w:color w:val="000000" w:themeColor="text1"/>
        </w:rPr>
        <w:t>Machine-pulled b</w:t>
      </w:r>
      <w:r w:rsidR="00535195" w:rsidRPr="007A13E2">
        <w:rPr>
          <w:color w:val="000000" w:themeColor="text1"/>
        </w:rPr>
        <w:t>orosilicate glass micropipettes:</w:t>
      </w:r>
      <w:r w:rsidR="00A25221">
        <w:rPr>
          <w:color w:val="000000" w:themeColor="text1"/>
        </w:rPr>
        <w:t xml:space="preserve"> </w:t>
      </w:r>
      <w:r w:rsidR="003443E7" w:rsidRPr="007A13E2">
        <w:rPr>
          <w:color w:val="000000" w:themeColor="text1"/>
        </w:rPr>
        <w:t>Pull micropipettes to 6-10</w:t>
      </w:r>
      <w:r w:rsidR="00665315" w:rsidRPr="007A13E2">
        <w:rPr>
          <w:color w:val="000000" w:themeColor="text1"/>
        </w:rPr>
        <w:t xml:space="preserve"> </w:t>
      </w:r>
      <w:r w:rsidR="003443E7" w:rsidRPr="007A13E2">
        <w:rPr>
          <w:color w:val="000000" w:themeColor="text1"/>
        </w:rPr>
        <w:t>µm tip using long-taper, closed tip settings (</w:t>
      </w:r>
      <w:r w:rsidR="00A25221" w:rsidRPr="00A25221">
        <w:rPr>
          <w:i/>
          <w:color w:val="000000" w:themeColor="text1"/>
        </w:rPr>
        <w:t>e.g.</w:t>
      </w:r>
      <w:r w:rsidR="00D15814">
        <w:rPr>
          <w:i/>
          <w:color w:val="000000" w:themeColor="text1"/>
        </w:rPr>
        <w:t>,</w:t>
      </w:r>
      <w:r w:rsidR="003443E7" w:rsidRPr="007A13E2">
        <w:rPr>
          <w:color w:val="000000" w:themeColor="text1"/>
        </w:rPr>
        <w:t xml:space="preserve"> heat=10m velocity=150, time = 250</w:t>
      </w:r>
      <w:r w:rsidR="00177E38">
        <w:rPr>
          <w:color w:val="000000" w:themeColor="text1"/>
        </w:rPr>
        <w:t xml:space="preserve"> </w:t>
      </w:r>
      <w:r w:rsidR="003443E7" w:rsidRPr="007A13E2">
        <w:rPr>
          <w:color w:val="000000" w:themeColor="text1"/>
        </w:rPr>
        <w:t>ms, looped) on a micropipette puller.</w:t>
      </w:r>
      <w:r w:rsidR="00A25221">
        <w:rPr>
          <w:color w:val="000000" w:themeColor="text1"/>
        </w:rPr>
        <w:t xml:space="preserve"> </w:t>
      </w:r>
      <w:r w:rsidR="00C80103" w:rsidRPr="007A13E2">
        <w:rPr>
          <w:color w:val="000000" w:themeColor="text1"/>
        </w:rPr>
        <w:t>Bevel to 45° and flame-polish lightly.</w:t>
      </w:r>
    </w:p>
    <w:p w14:paraId="43BF404F" w14:textId="77777777" w:rsidR="00436282" w:rsidRPr="007A13E2" w:rsidRDefault="00436282" w:rsidP="00436282">
      <w:pPr>
        <w:pStyle w:val="ListParagraph"/>
        <w:ind w:left="0"/>
        <w:rPr>
          <w:color w:val="000000" w:themeColor="text1"/>
        </w:rPr>
      </w:pPr>
    </w:p>
    <w:p w14:paraId="3AC21715" w14:textId="2042ECEC" w:rsidR="00365B50" w:rsidRPr="007A13E2" w:rsidRDefault="005819DF" w:rsidP="00436282">
      <w:pPr>
        <w:pStyle w:val="ListParagraph"/>
        <w:numPr>
          <w:ilvl w:val="1"/>
          <w:numId w:val="36"/>
        </w:numPr>
        <w:rPr>
          <w:color w:val="000000" w:themeColor="text1"/>
        </w:rPr>
      </w:pPr>
      <w:r w:rsidRPr="007A13E2">
        <w:rPr>
          <w:color w:val="000000" w:themeColor="text1"/>
        </w:rPr>
        <w:t>Quantum-dot coating of micropipettes:</w:t>
      </w:r>
      <w:r w:rsidR="00A25221">
        <w:rPr>
          <w:color w:val="000000" w:themeColor="text1"/>
        </w:rPr>
        <w:t xml:space="preserve"> </w:t>
      </w:r>
      <w:r w:rsidR="00F64D92" w:rsidRPr="007A13E2">
        <w:rPr>
          <w:color w:val="000000" w:themeColor="text1"/>
        </w:rPr>
        <w:t xml:space="preserve">Coat micropipette tips with quantum dots </w:t>
      </w:r>
      <w:r w:rsidR="00AF5F76" w:rsidRPr="007A13E2">
        <w:rPr>
          <w:color w:val="000000" w:themeColor="text1"/>
        </w:rPr>
        <w:t>a</w:t>
      </w:r>
      <w:r w:rsidR="00F64D92" w:rsidRPr="007A13E2">
        <w:rPr>
          <w:color w:val="000000" w:themeColor="text1"/>
        </w:rPr>
        <w:t>ccording to the referenced protocol.</w:t>
      </w:r>
      <w:r w:rsidR="00962DE6" w:rsidRPr="007A13E2">
        <w:rPr>
          <w:color w:val="000000" w:themeColor="text1"/>
        </w:rPr>
        <w:fldChar w:fldCharType="begin">
          <w:fldData xml:space="preserve">PEVuZE5vdGU+PENpdGU+PEF1dGhvcj5BbmRyYXNmYWx2eTwvQXV0aG9yPjxZZWFyPjIwMTQ8L1ll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</w:fldData>
        </w:fldChar>
      </w:r>
      <w:r w:rsidR="00B26768" w:rsidRPr="007A13E2">
        <w:rPr>
          <w:color w:val="000000" w:themeColor="text1"/>
        </w:rPr>
        <w:instrText xml:space="preserve"> ADDIN EN.CITE </w:instrText>
      </w:r>
      <w:r w:rsidR="00B26768" w:rsidRPr="007A13E2">
        <w:rPr>
          <w:color w:val="000000" w:themeColor="text1"/>
        </w:rPr>
        <w:fldChar w:fldCharType="begin">
          <w:fldData xml:space="preserve">PEVuZE5vdGU+PENpdGU+PEF1dGhvcj5BbmRyYXNmYWx2eTwvQXV0aG9yPjxZZWFyPjIwMTQ8L1ll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</w:fldData>
        </w:fldChar>
      </w:r>
      <w:r w:rsidR="00B26768" w:rsidRPr="007A13E2">
        <w:rPr>
          <w:color w:val="000000" w:themeColor="text1"/>
        </w:rPr>
        <w:instrText xml:space="preserve"> ADDIN EN.CITE.DATA </w:instrText>
      </w:r>
      <w:r w:rsidR="00B26768" w:rsidRPr="007A13E2">
        <w:rPr>
          <w:color w:val="000000" w:themeColor="text1"/>
        </w:rPr>
      </w:r>
      <w:r w:rsidR="00B26768" w:rsidRPr="007A13E2">
        <w:rPr>
          <w:color w:val="000000" w:themeColor="text1"/>
        </w:rPr>
        <w:fldChar w:fldCharType="end"/>
      </w:r>
      <w:r w:rsidR="00962DE6" w:rsidRPr="007A13E2">
        <w:rPr>
          <w:color w:val="000000" w:themeColor="text1"/>
        </w:rPr>
      </w:r>
      <w:r w:rsidR="00962DE6" w:rsidRPr="007A13E2">
        <w:rPr>
          <w:color w:val="000000" w:themeColor="text1"/>
        </w:rPr>
        <w:fldChar w:fldCharType="separate"/>
      </w:r>
      <w:r w:rsidR="007B27E9" w:rsidRPr="007A13E2">
        <w:rPr>
          <w:noProof/>
          <w:color w:val="000000" w:themeColor="text1"/>
          <w:vertAlign w:val="superscript"/>
        </w:rPr>
        <w:t>12</w:t>
      </w:r>
      <w:r w:rsidR="00962DE6" w:rsidRPr="007A13E2">
        <w:rPr>
          <w:color w:val="000000" w:themeColor="text1"/>
        </w:rPr>
        <w:fldChar w:fldCharType="end"/>
      </w:r>
    </w:p>
    <w:p w14:paraId="1C2C81F3" w14:textId="77777777" w:rsidR="00436282" w:rsidRPr="007A13E2" w:rsidRDefault="00436282" w:rsidP="00436282">
      <w:pPr>
        <w:pStyle w:val="ListParagraph"/>
        <w:ind w:left="0"/>
        <w:rPr>
          <w:color w:val="000000" w:themeColor="text1"/>
        </w:rPr>
      </w:pPr>
    </w:p>
    <w:p w14:paraId="539C3BF5" w14:textId="18711D02" w:rsidR="00962DE6" w:rsidRPr="007A13E2" w:rsidRDefault="00302079" w:rsidP="00436282">
      <w:pPr>
        <w:pStyle w:val="ListParagraph"/>
        <w:numPr>
          <w:ilvl w:val="1"/>
          <w:numId w:val="36"/>
        </w:numPr>
        <w:rPr>
          <w:color w:val="000000" w:themeColor="text1"/>
        </w:rPr>
      </w:pPr>
      <w:proofErr w:type="spellStart"/>
      <w:r w:rsidRPr="007A13E2">
        <w:rPr>
          <w:color w:val="000000" w:themeColor="text1"/>
        </w:rPr>
        <w:t>Polysiloxane</w:t>
      </w:r>
      <w:proofErr w:type="spellEnd"/>
      <w:r w:rsidRPr="007A13E2">
        <w:rPr>
          <w:color w:val="000000" w:themeColor="text1"/>
        </w:rPr>
        <w:t xml:space="preserve"> </w:t>
      </w:r>
      <w:r w:rsidR="005C311B" w:rsidRPr="007A13E2">
        <w:rPr>
          <w:color w:val="000000" w:themeColor="text1"/>
        </w:rPr>
        <w:t>kidn</w:t>
      </w:r>
      <w:r w:rsidR="00962DE6" w:rsidRPr="007A13E2">
        <w:rPr>
          <w:color w:val="000000" w:themeColor="text1"/>
        </w:rPr>
        <w:t>ey support/spacer.</w:t>
      </w:r>
      <w:r w:rsidR="00A25221">
        <w:rPr>
          <w:color w:val="000000" w:themeColor="text1"/>
        </w:rPr>
        <w:t xml:space="preserve"> </w:t>
      </w:r>
      <w:r w:rsidR="005C311B" w:rsidRPr="007A13E2">
        <w:rPr>
          <w:color w:val="000000" w:themeColor="text1"/>
        </w:rPr>
        <w:t xml:space="preserve">Use </w:t>
      </w:r>
      <w:proofErr w:type="spellStart"/>
      <w:r w:rsidR="005C311B" w:rsidRPr="007A13E2">
        <w:rPr>
          <w:color w:val="000000" w:themeColor="text1"/>
        </w:rPr>
        <w:t>polysiloxane</w:t>
      </w:r>
      <w:proofErr w:type="spellEnd"/>
      <w:r w:rsidR="005C311B" w:rsidRPr="007A13E2">
        <w:rPr>
          <w:color w:val="000000" w:themeColor="text1"/>
        </w:rPr>
        <w:t xml:space="preserve"> putty to craft a kidney support/spacer.</w:t>
      </w:r>
      <w:r w:rsidR="00A25221">
        <w:rPr>
          <w:color w:val="000000" w:themeColor="text1"/>
        </w:rPr>
        <w:t xml:space="preserve"> </w:t>
      </w:r>
      <w:r w:rsidR="005C311B" w:rsidRPr="007A13E2">
        <w:rPr>
          <w:color w:val="000000" w:themeColor="text1"/>
        </w:rPr>
        <w:t xml:space="preserve">Fashion a </w:t>
      </w:r>
      <w:r w:rsidR="00F9567D" w:rsidRPr="007A13E2">
        <w:rPr>
          <w:color w:val="000000" w:themeColor="text1"/>
        </w:rPr>
        <w:t xml:space="preserve">1 x </w:t>
      </w:r>
      <w:r w:rsidR="005C311B" w:rsidRPr="007A13E2">
        <w:rPr>
          <w:color w:val="000000" w:themeColor="text1"/>
        </w:rPr>
        <w:t xml:space="preserve">1 cm by 5 mm </w:t>
      </w:r>
      <w:r w:rsidR="00F9567D" w:rsidRPr="007A13E2">
        <w:rPr>
          <w:color w:val="000000" w:themeColor="text1"/>
        </w:rPr>
        <w:t xml:space="preserve">thick </w:t>
      </w:r>
      <w:r w:rsidR="005C311B" w:rsidRPr="007A13E2">
        <w:rPr>
          <w:color w:val="000000" w:themeColor="text1"/>
        </w:rPr>
        <w:t>right-angle rhomboid (</w:t>
      </w:r>
      <w:r w:rsidR="00A25221">
        <w:rPr>
          <w:i/>
          <w:color w:val="000000" w:themeColor="text1"/>
        </w:rPr>
        <w:t>i.e.</w:t>
      </w:r>
      <w:r w:rsidR="005C311B" w:rsidRPr="007A13E2">
        <w:rPr>
          <w:color w:val="000000" w:themeColor="text1"/>
        </w:rPr>
        <w:t xml:space="preserve">, a truncated cube) from </w:t>
      </w:r>
      <w:proofErr w:type="spellStart"/>
      <w:r w:rsidR="005C311B" w:rsidRPr="007A13E2">
        <w:rPr>
          <w:color w:val="000000" w:themeColor="text1"/>
        </w:rPr>
        <w:t>polysiloxane</w:t>
      </w:r>
      <w:proofErr w:type="spellEnd"/>
      <w:r w:rsidR="005C311B" w:rsidRPr="007A13E2">
        <w:rPr>
          <w:color w:val="000000" w:themeColor="text1"/>
        </w:rPr>
        <w:t xml:space="preserve"> putty.</w:t>
      </w:r>
      <w:r w:rsidR="00A25221">
        <w:rPr>
          <w:color w:val="000000" w:themeColor="text1"/>
        </w:rPr>
        <w:t xml:space="preserve"> </w:t>
      </w:r>
      <w:r w:rsidR="005C311B" w:rsidRPr="007A13E2">
        <w:rPr>
          <w:color w:val="000000" w:themeColor="text1"/>
        </w:rPr>
        <w:t xml:space="preserve">Remove the middle 70% of the </w:t>
      </w:r>
      <w:proofErr w:type="spellStart"/>
      <w:r w:rsidR="005C311B" w:rsidRPr="007A13E2">
        <w:rPr>
          <w:color w:val="000000" w:themeColor="text1"/>
        </w:rPr>
        <w:t>polysiloxane</w:t>
      </w:r>
      <w:proofErr w:type="spellEnd"/>
      <w:r w:rsidR="005C311B" w:rsidRPr="007A13E2">
        <w:rPr>
          <w:color w:val="000000" w:themeColor="text1"/>
        </w:rPr>
        <w:t xml:space="preserve"> from one edge and a circle comprising about 70% of the center of the rhomboid.</w:t>
      </w:r>
      <w:r w:rsidR="00A25221">
        <w:rPr>
          <w:color w:val="000000" w:themeColor="text1"/>
        </w:rPr>
        <w:t xml:space="preserve"> </w:t>
      </w:r>
      <w:r w:rsidR="005C311B" w:rsidRPr="007A13E2">
        <w:rPr>
          <w:color w:val="000000" w:themeColor="text1"/>
        </w:rPr>
        <w:t xml:space="preserve"> </w:t>
      </w:r>
      <w:r w:rsidR="00F9567D" w:rsidRPr="007A13E2">
        <w:rPr>
          <w:color w:val="000000" w:themeColor="text1"/>
        </w:rPr>
        <w:t xml:space="preserve">Allow the </w:t>
      </w:r>
      <w:proofErr w:type="spellStart"/>
      <w:r w:rsidR="00F9567D" w:rsidRPr="007A13E2">
        <w:rPr>
          <w:color w:val="000000" w:themeColor="text1"/>
        </w:rPr>
        <w:t>polysiloxane</w:t>
      </w:r>
      <w:proofErr w:type="spellEnd"/>
      <w:r w:rsidR="00F9567D" w:rsidRPr="007A13E2">
        <w:rPr>
          <w:color w:val="000000" w:themeColor="text1"/>
        </w:rPr>
        <w:t xml:space="preserve"> to dry for 24</w:t>
      </w:r>
      <w:r w:rsidR="00A25221">
        <w:rPr>
          <w:color w:val="000000" w:themeColor="text1"/>
        </w:rPr>
        <w:t xml:space="preserve"> </w:t>
      </w:r>
      <w:r w:rsidR="00F9567D" w:rsidRPr="007A13E2">
        <w:rPr>
          <w:color w:val="000000" w:themeColor="text1"/>
        </w:rPr>
        <w:t>h.</w:t>
      </w:r>
      <w:r w:rsidR="00A25221">
        <w:rPr>
          <w:color w:val="000000" w:themeColor="text1"/>
        </w:rPr>
        <w:t xml:space="preserve"> </w:t>
      </w:r>
      <w:r w:rsidR="00962DE6" w:rsidRPr="007A13E2">
        <w:rPr>
          <w:color w:val="000000" w:themeColor="text1"/>
        </w:rPr>
        <w:t xml:space="preserve">See </w:t>
      </w:r>
      <w:r w:rsidR="00A25221" w:rsidRPr="00A25221">
        <w:rPr>
          <w:b/>
          <w:color w:val="000000" w:themeColor="text1"/>
        </w:rPr>
        <w:t>Figure</w:t>
      </w:r>
      <w:r w:rsidR="00962DE6" w:rsidRPr="007A13E2">
        <w:rPr>
          <w:color w:val="000000" w:themeColor="text1"/>
        </w:rPr>
        <w:t xml:space="preserve"> </w:t>
      </w:r>
      <w:r w:rsidR="002F1199" w:rsidRPr="00C3025B">
        <w:rPr>
          <w:b/>
          <w:color w:val="000000" w:themeColor="text1"/>
        </w:rPr>
        <w:t>1</w:t>
      </w:r>
      <w:r w:rsidR="00962DE6" w:rsidRPr="007A13E2">
        <w:rPr>
          <w:color w:val="000000" w:themeColor="text1"/>
        </w:rPr>
        <w:t>.</w:t>
      </w:r>
    </w:p>
    <w:p w14:paraId="7D2913E8" w14:textId="77777777" w:rsidR="00436282" w:rsidRPr="007A13E2" w:rsidRDefault="00436282" w:rsidP="00436282">
      <w:pPr>
        <w:pStyle w:val="ListParagraph"/>
        <w:ind w:left="0"/>
        <w:rPr>
          <w:color w:val="000000" w:themeColor="text1"/>
        </w:rPr>
      </w:pPr>
    </w:p>
    <w:p w14:paraId="51BC4B1E" w14:textId="044B810B" w:rsidR="00365B50" w:rsidRPr="007A13E2" w:rsidRDefault="005819DF" w:rsidP="00436282">
      <w:pPr>
        <w:pStyle w:val="ListParagraph"/>
        <w:numPr>
          <w:ilvl w:val="1"/>
          <w:numId w:val="36"/>
        </w:numPr>
        <w:rPr>
          <w:color w:val="000000" w:themeColor="text1"/>
        </w:rPr>
      </w:pPr>
      <w:r w:rsidRPr="007A13E2">
        <w:rPr>
          <w:color w:val="000000" w:themeColor="text1"/>
        </w:rPr>
        <w:t>Microinjector preparation:</w:t>
      </w:r>
      <w:r w:rsidR="00A25221">
        <w:rPr>
          <w:color w:val="000000" w:themeColor="text1"/>
        </w:rPr>
        <w:t xml:space="preserve"> </w:t>
      </w:r>
      <w:r w:rsidR="003443E7" w:rsidRPr="007A13E2">
        <w:rPr>
          <w:color w:val="000000" w:themeColor="text1"/>
        </w:rPr>
        <w:t xml:space="preserve">Prefill a length of </w:t>
      </w:r>
      <w:r w:rsidR="00665315" w:rsidRPr="007A13E2">
        <w:rPr>
          <w:color w:val="000000" w:themeColor="text1"/>
        </w:rPr>
        <w:t>polyethylene (PE)</w:t>
      </w:r>
      <w:r w:rsidR="003443E7" w:rsidRPr="007A13E2">
        <w:rPr>
          <w:color w:val="000000" w:themeColor="text1"/>
        </w:rPr>
        <w:t>-5</w:t>
      </w:r>
      <w:r w:rsidR="00F64D92" w:rsidRPr="007A13E2">
        <w:rPr>
          <w:color w:val="000000" w:themeColor="text1"/>
        </w:rPr>
        <w:t>0 tubing and the micropipette-leaded micropipette holder</w:t>
      </w:r>
      <w:r w:rsidR="008238F4" w:rsidRPr="007A13E2">
        <w:rPr>
          <w:color w:val="000000" w:themeColor="text1"/>
        </w:rPr>
        <w:t xml:space="preserve"> </w:t>
      </w:r>
      <w:r w:rsidR="00F64D92" w:rsidRPr="007A13E2">
        <w:rPr>
          <w:color w:val="000000" w:themeColor="text1"/>
        </w:rPr>
        <w:t>with oil.</w:t>
      </w:r>
      <w:r w:rsidR="00A25221">
        <w:rPr>
          <w:color w:val="000000" w:themeColor="text1"/>
        </w:rPr>
        <w:t xml:space="preserve"> </w:t>
      </w:r>
      <w:r w:rsidR="00F64D92" w:rsidRPr="007A13E2">
        <w:rPr>
          <w:color w:val="000000" w:themeColor="text1"/>
        </w:rPr>
        <w:t xml:space="preserve">If mass spectrometry is planned, </w:t>
      </w:r>
      <w:proofErr w:type="spellStart"/>
      <w:r w:rsidR="00F64D92" w:rsidRPr="007A13E2">
        <w:rPr>
          <w:color w:val="000000" w:themeColor="text1"/>
        </w:rPr>
        <w:t>perfluorodecalin</w:t>
      </w:r>
      <w:proofErr w:type="spellEnd"/>
      <w:r w:rsidR="00F64D92" w:rsidRPr="007A13E2">
        <w:rPr>
          <w:color w:val="000000" w:themeColor="text1"/>
        </w:rPr>
        <w:t xml:space="preserve"> is required, ot</w:t>
      </w:r>
      <w:r w:rsidR="004F5DBB" w:rsidRPr="007A13E2">
        <w:rPr>
          <w:color w:val="000000" w:themeColor="text1"/>
        </w:rPr>
        <w:t>herwise mineral oil may be used</w:t>
      </w:r>
      <w:r w:rsidR="00F64D92" w:rsidRPr="007A13E2">
        <w:rPr>
          <w:color w:val="000000" w:themeColor="text1"/>
        </w:rPr>
        <w:t>.</w:t>
      </w:r>
      <w:r w:rsidR="00A25221">
        <w:rPr>
          <w:color w:val="000000" w:themeColor="text1"/>
        </w:rPr>
        <w:t xml:space="preserve"> </w:t>
      </w:r>
      <w:r w:rsidR="00535195" w:rsidRPr="007A13E2">
        <w:rPr>
          <w:color w:val="000000" w:themeColor="text1"/>
        </w:rPr>
        <w:t>Set up the microinjector with a ga</w:t>
      </w:r>
      <w:r w:rsidR="00F64D92" w:rsidRPr="007A13E2">
        <w:rPr>
          <w:color w:val="000000" w:themeColor="text1"/>
        </w:rPr>
        <w:t xml:space="preserve">s-tight Hamilton-type syringe and fill with </w:t>
      </w:r>
      <w:proofErr w:type="spellStart"/>
      <w:r w:rsidR="004F5DBB" w:rsidRPr="007A13E2">
        <w:rPr>
          <w:color w:val="000000" w:themeColor="text1"/>
        </w:rPr>
        <w:t>perfluorodecalin</w:t>
      </w:r>
      <w:proofErr w:type="spellEnd"/>
      <w:r w:rsidR="00F9567D" w:rsidRPr="007A13E2">
        <w:rPr>
          <w:color w:val="000000" w:themeColor="text1"/>
        </w:rPr>
        <w:t>.</w:t>
      </w:r>
      <w:r w:rsidR="00A25221">
        <w:rPr>
          <w:color w:val="000000" w:themeColor="text1"/>
        </w:rPr>
        <w:t xml:space="preserve"> </w:t>
      </w:r>
      <w:r w:rsidR="00F9567D" w:rsidRPr="007A13E2">
        <w:rPr>
          <w:color w:val="000000" w:themeColor="text1"/>
        </w:rPr>
        <w:t>This will be connected to the PE-50 tubing and pipette holder.</w:t>
      </w:r>
    </w:p>
    <w:p w14:paraId="4A844D6C" w14:textId="77777777" w:rsidR="00436282" w:rsidRPr="007A13E2" w:rsidRDefault="00436282" w:rsidP="00436282">
      <w:pPr>
        <w:pStyle w:val="ListParagraph"/>
        <w:ind w:left="0"/>
        <w:rPr>
          <w:color w:val="000000" w:themeColor="text1"/>
        </w:rPr>
      </w:pPr>
    </w:p>
    <w:p w14:paraId="5FD50F1E" w14:textId="2EE2B69C" w:rsidR="00F9567D" w:rsidRPr="007A13E2" w:rsidRDefault="00F9567D" w:rsidP="00436282">
      <w:pPr>
        <w:pStyle w:val="ListParagraph"/>
        <w:numPr>
          <w:ilvl w:val="1"/>
          <w:numId w:val="36"/>
        </w:numPr>
        <w:rPr>
          <w:color w:val="000000" w:themeColor="text1"/>
        </w:rPr>
      </w:pPr>
      <w:r w:rsidRPr="007A13E2">
        <w:rPr>
          <w:color w:val="000000" w:themeColor="text1"/>
        </w:rPr>
        <w:t>Place the pipette in the pipette holder and forward fill the PE-50 tubing and pipette, then attach the proximal end of the PE-50 tubing to the oil-filled Hamilton syringe, creating a hydraulic system from pipette to syringe.</w:t>
      </w:r>
    </w:p>
    <w:p w14:paraId="55588C20" w14:textId="77777777" w:rsidR="00365B50" w:rsidRPr="007A13E2" w:rsidRDefault="00365B50" w:rsidP="00436282">
      <w:pPr>
        <w:pStyle w:val="ListParagraph"/>
        <w:ind w:left="1140"/>
        <w:rPr>
          <w:color w:val="000000" w:themeColor="text1"/>
        </w:rPr>
      </w:pPr>
    </w:p>
    <w:p w14:paraId="4D0C7438" w14:textId="54B98498" w:rsidR="00D11F10" w:rsidRPr="007A13E2" w:rsidRDefault="00365B50" w:rsidP="00436282">
      <w:pPr>
        <w:pStyle w:val="ListParagraph"/>
        <w:numPr>
          <w:ilvl w:val="0"/>
          <w:numId w:val="36"/>
        </w:numPr>
        <w:rPr>
          <w:b/>
          <w:color w:val="000000" w:themeColor="text1"/>
          <w:highlight w:val="yellow"/>
        </w:rPr>
      </w:pPr>
      <w:r w:rsidRPr="007A13E2">
        <w:rPr>
          <w:b/>
          <w:color w:val="000000" w:themeColor="text1"/>
          <w:highlight w:val="yellow"/>
        </w:rPr>
        <w:t xml:space="preserve">Lateral </w:t>
      </w:r>
      <w:r w:rsidR="00451C07" w:rsidRPr="007A13E2">
        <w:rPr>
          <w:b/>
          <w:color w:val="000000" w:themeColor="text1"/>
          <w:highlight w:val="yellow"/>
        </w:rPr>
        <w:t xml:space="preserve">Pipette Access to The Kidney Below A Fluid Imaging Column Via A Novel Surgical Procedure </w:t>
      </w:r>
    </w:p>
    <w:p w14:paraId="3E6B1034" w14:textId="77777777" w:rsidR="00D11F10" w:rsidRPr="007A13E2" w:rsidRDefault="00D11F10" w:rsidP="00D11F10">
      <w:pPr>
        <w:pStyle w:val="ListParagraph"/>
        <w:ind w:left="0"/>
        <w:rPr>
          <w:color w:val="000000" w:themeColor="text1"/>
        </w:rPr>
      </w:pPr>
    </w:p>
    <w:p w14:paraId="08C1BC0D" w14:textId="66389C5A" w:rsidR="00870909" w:rsidRPr="007A13E2" w:rsidRDefault="00D11F10" w:rsidP="00C3025B">
      <w:pPr>
        <w:pStyle w:val="ListParagraph"/>
        <w:ind w:left="0"/>
        <w:rPr>
          <w:color w:val="000000" w:themeColor="text1"/>
        </w:rPr>
      </w:pPr>
      <w:r w:rsidRPr="007A13E2">
        <w:rPr>
          <w:color w:val="000000" w:themeColor="text1"/>
        </w:rPr>
        <w:t xml:space="preserve">Note: </w:t>
      </w:r>
      <w:r w:rsidR="008238F4" w:rsidRPr="007A13E2">
        <w:rPr>
          <w:color w:val="000000" w:themeColor="text1"/>
        </w:rPr>
        <w:t>The assembly of the imaging support system</w:t>
      </w:r>
      <w:r w:rsidR="007B27E9" w:rsidRPr="007A13E2">
        <w:rPr>
          <w:color w:val="000000" w:themeColor="text1"/>
        </w:rPr>
        <w:t xml:space="preserve"> and surgical prep</w:t>
      </w:r>
      <w:r w:rsidR="008238F4" w:rsidRPr="007A13E2">
        <w:rPr>
          <w:color w:val="000000" w:themeColor="text1"/>
        </w:rPr>
        <w:t xml:space="preserve"> is shown </w:t>
      </w:r>
      <w:r w:rsidR="007B27E9" w:rsidRPr="007A13E2">
        <w:rPr>
          <w:color w:val="000000" w:themeColor="text1"/>
        </w:rPr>
        <w:t xml:space="preserve">in </w:t>
      </w:r>
      <w:r w:rsidR="00A25221" w:rsidRPr="00A25221">
        <w:rPr>
          <w:b/>
          <w:color w:val="000000" w:themeColor="text1"/>
        </w:rPr>
        <w:t>Figure</w:t>
      </w:r>
      <w:r w:rsidR="007B27E9" w:rsidRPr="007A13E2">
        <w:rPr>
          <w:color w:val="000000" w:themeColor="text1"/>
        </w:rPr>
        <w:t xml:space="preserve"> </w:t>
      </w:r>
      <w:r w:rsidR="007B27E9" w:rsidRPr="00C3025B">
        <w:rPr>
          <w:b/>
          <w:color w:val="000000" w:themeColor="text1"/>
        </w:rPr>
        <w:t>1</w:t>
      </w:r>
      <w:r w:rsidR="008238F4" w:rsidRPr="007A13E2">
        <w:rPr>
          <w:color w:val="000000" w:themeColor="text1"/>
        </w:rPr>
        <w:t>.</w:t>
      </w:r>
      <w:r w:rsidR="00A25221">
        <w:rPr>
          <w:color w:val="000000" w:themeColor="text1"/>
          <w:lang w:eastAsia="ja-JP"/>
        </w:rPr>
        <w:t xml:space="preserve"> </w:t>
      </w:r>
      <w:r w:rsidR="00E53C45" w:rsidRPr="007A13E2">
        <w:rPr>
          <w:color w:val="000000" w:themeColor="text1"/>
          <w:lang w:eastAsia="ja-JP"/>
        </w:rPr>
        <w:t>The procedure described is perf</w:t>
      </w:r>
      <w:r w:rsidR="00E204E9" w:rsidRPr="007A13E2">
        <w:rPr>
          <w:color w:val="000000" w:themeColor="text1"/>
          <w:lang w:eastAsia="ja-JP"/>
        </w:rPr>
        <w:t xml:space="preserve">ormed on C57BL/6 mice weighing </w:t>
      </w:r>
      <w:r w:rsidR="00E53C45" w:rsidRPr="007A13E2">
        <w:rPr>
          <w:color w:val="000000" w:themeColor="text1"/>
          <w:lang w:eastAsia="ja-JP"/>
        </w:rPr>
        <w:t xml:space="preserve">20 </w:t>
      </w:r>
      <w:r w:rsidR="00E204E9" w:rsidRPr="007A13E2">
        <w:rPr>
          <w:color w:val="000000" w:themeColor="text1"/>
          <w:lang w:eastAsia="ja-JP"/>
        </w:rPr>
        <w:t>-</w:t>
      </w:r>
      <w:r w:rsidR="00A25221">
        <w:rPr>
          <w:color w:val="000000" w:themeColor="text1"/>
          <w:lang w:eastAsia="ja-JP"/>
        </w:rPr>
        <w:t xml:space="preserve"> </w:t>
      </w:r>
      <w:r w:rsidR="00E53C45" w:rsidRPr="007A13E2">
        <w:rPr>
          <w:color w:val="000000" w:themeColor="text1"/>
          <w:lang w:eastAsia="ja-JP"/>
        </w:rPr>
        <w:t xml:space="preserve">25 g. </w:t>
      </w:r>
    </w:p>
    <w:p w14:paraId="32277B2D" w14:textId="77777777" w:rsidR="00436282" w:rsidRPr="007A13E2" w:rsidRDefault="00436282" w:rsidP="00436282">
      <w:pPr>
        <w:pStyle w:val="ListParagraph"/>
        <w:ind w:left="0"/>
        <w:rPr>
          <w:color w:val="000000" w:themeColor="text1"/>
          <w:lang w:eastAsia="ja-JP"/>
        </w:rPr>
      </w:pPr>
    </w:p>
    <w:p w14:paraId="36A11A78" w14:textId="634A3D88" w:rsidR="00870909" w:rsidRPr="007A13E2" w:rsidRDefault="00870909" w:rsidP="00436282">
      <w:pPr>
        <w:pStyle w:val="ListParagraph"/>
        <w:numPr>
          <w:ilvl w:val="1"/>
          <w:numId w:val="36"/>
        </w:numPr>
        <w:rPr>
          <w:color w:val="000000" w:themeColor="text1"/>
          <w:lang w:eastAsia="ja-JP"/>
        </w:rPr>
      </w:pPr>
      <w:r w:rsidRPr="007A13E2">
        <w:rPr>
          <w:color w:val="000000" w:themeColor="text1"/>
          <w:lang w:eastAsia="ja-JP"/>
        </w:rPr>
        <w:t xml:space="preserve">Weigh the mouse. </w:t>
      </w:r>
    </w:p>
    <w:p w14:paraId="2B995E9C" w14:textId="77777777" w:rsidR="00436282" w:rsidRPr="007A13E2" w:rsidRDefault="00436282" w:rsidP="00436282">
      <w:pPr>
        <w:pStyle w:val="ListParagraph"/>
        <w:ind w:left="0"/>
        <w:rPr>
          <w:color w:val="000000" w:themeColor="text1"/>
          <w:lang w:eastAsia="ja-JP"/>
        </w:rPr>
      </w:pPr>
    </w:p>
    <w:p w14:paraId="5F750744" w14:textId="467288AE" w:rsidR="00E53C45" w:rsidRPr="007A13E2" w:rsidRDefault="00870909" w:rsidP="00436282">
      <w:pPr>
        <w:pStyle w:val="ListParagraph"/>
        <w:numPr>
          <w:ilvl w:val="1"/>
          <w:numId w:val="36"/>
        </w:numPr>
        <w:rPr>
          <w:color w:val="000000" w:themeColor="text1"/>
          <w:lang w:eastAsia="ja-JP"/>
        </w:rPr>
      </w:pPr>
      <w:r w:rsidRPr="007A13E2">
        <w:rPr>
          <w:color w:val="000000" w:themeColor="text1"/>
          <w:lang w:eastAsia="ja-JP"/>
        </w:rPr>
        <w:t xml:space="preserve">Induce anesthesia </w:t>
      </w:r>
      <w:r w:rsidR="00E53C45" w:rsidRPr="007A13E2">
        <w:rPr>
          <w:color w:val="000000" w:themeColor="text1"/>
          <w:lang w:eastAsia="ja-JP"/>
        </w:rPr>
        <w:t xml:space="preserve">using </w:t>
      </w:r>
      <w:r w:rsidRPr="007A13E2">
        <w:rPr>
          <w:color w:val="000000" w:themeColor="text1"/>
          <w:lang w:eastAsia="ja-JP"/>
        </w:rPr>
        <w:t>4% isoflurane and maintain with</w:t>
      </w:r>
      <w:r w:rsidR="00E53C45" w:rsidRPr="007A13E2">
        <w:rPr>
          <w:color w:val="000000" w:themeColor="text1"/>
          <w:lang w:eastAsia="ja-JP"/>
        </w:rPr>
        <w:t xml:space="preserve"> 1.5-2.5% isoflurane in air/oxygen mixture.</w:t>
      </w:r>
      <w:r w:rsidR="00A25221">
        <w:rPr>
          <w:color w:val="000000" w:themeColor="text1"/>
          <w:lang w:eastAsia="ja-JP"/>
        </w:rPr>
        <w:t xml:space="preserve"> </w:t>
      </w:r>
      <w:r w:rsidR="00DA615C" w:rsidRPr="007A13E2">
        <w:rPr>
          <w:color w:val="000000" w:themeColor="text1"/>
          <w:lang w:eastAsia="ja-JP"/>
        </w:rPr>
        <w:t xml:space="preserve">Confirm </w:t>
      </w:r>
      <w:r w:rsidR="00D15814">
        <w:rPr>
          <w:color w:val="000000" w:themeColor="text1"/>
          <w:lang w:eastAsia="ja-JP"/>
        </w:rPr>
        <w:t xml:space="preserve">that </w:t>
      </w:r>
      <w:r w:rsidR="00DA615C" w:rsidRPr="007A13E2">
        <w:rPr>
          <w:color w:val="000000" w:themeColor="text1"/>
          <w:lang w:eastAsia="ja-JP"/>
        </w:rPr>
        <w:t xml:space="preserve">the mouse is anesthetized by absence of response to painful stimulus and </w:t>
      </w:r>
      <w:r w:rsidR="00DA615C" w:rsidRPr="007A13E2">
        <w:rPr>
          <w:color w:val="000000" w:themeColor="text1"/>
          <w:lang w:eastAsia="ja-JP"/>
        </w:rPr>
        <w:lastRenderedPageBreak/>
        <w:t>reduced respiratory rate.</w:t>
      </w:r>
    </w:p>
    <w:p w14:paraId="790116E2" w14:textId="77777777" w:rsidR="00436282" w:rsidRPr="007A13E2" w:rsidRDefault="00436282" w:rsidP="00436282">
      <w:pPr>
        <w:pStyle w:val="ListParagraph"/>
        <w:ind w:left="0"/>
        <w:rPr>
          <w:color w:val="000000" w:themeColor="text1"/>
          <w:lang w:eastAsia="ja-JP"/>
        </w:rPr>
      </w:pPr>
    </w:p>
    <w:p w14:paraId="30259143" w14:textId="4F152389" w:rsidR="00C707C6" w:rsidRPr="007A13E2" w:rsidRDefault="00E53C45" w:rsidP="00436282">
      <w:pPr>
        <w:pStyle w:val="ListParagraph"/>
        <w:numPr>
          <w:ilvl w:val="1"/>
          <w:numId w:val="36"/>
        </w:numPr>
        <w:rPr>
          <w:color w:val="000000" w:themeColor="text1"/>
          <w:lang w:eastAsia="ja-JP"/>
        </w:rPr>
      </w:pPr>
      <w:r w:rsidRPr="007A13E2">
        <w:rPr>
          <w:color w:val="000000" w:themeColor="text1"/>
          <w:lang w:eastAsia="ja-JP"/>
        </w:rPr>
        <w:t xml:space="preserve">Lubricate the eyes and position the animal </w:t>
      </w:r>
      <w:r w:rsidR="00C707C6" w:rsidRPr="007A13E2">
        <w:rPr>
          <w:color w:val="000000" w:themeColor="text1"/>
          <w:lang w:eastAsia="ja-JP"/>
        </w:rPr>
        <w:t>lateral on a baseplate</w:t>
      </w:r>
      <w:r w:rsidRPr="007A13E2">
        <w:rPr>
          <w:color w:val="000000" w:themeColor="text1"/>
          <w:lang w:eastAsia="ja-JP"/>
        </w:rPr>
        <w:t xml:space="preserve">. Immobilize 4 extremities using tape. </w:t>
      </w:r>
    </w:p>
    <w:p w14:paraId="3170A695" w14:textId="77777777" w:rsidR="00436282" w:rsidRPr="007A13E2" w:rsidRDefault="00436282" w:rsidP="00436282">
      <w:pPr>
        <w:pStyle w:val="ListParagraph"/>
        <w:ind w:left="0"/>
        <w:rPr>
          <w:rFonts w:asciiTheme="minorHAnsi" w:hAnsiTheme="minorHAnsi" w:cs="Arial"/>
          <w:color w:val="000000" w:themeColor="text1"/>
        </w:rPr>
      </w:pPr>
    </w:p>
    <w:p w14:paraId="6CA62F2B" w14:textId="20605833" w:rsidR="00C707C6" w:rsidRPr="007A13E2" w:rsidRDefault="00EB4DFB" w:rsidP="00436282">
      <w:pPr>
        <w:pStyle w:val="ListParagraph"/>
        <w:numPr>
          <w:ilvl w:val="1"/>
          <w:numId w:val="36"/>
        </w:numPr>
        <w:rPr>
          <w:rFonts w:asciiTheme="minorHAnsi" w:hAnsiTheme="minorHAnsi" w:cs="Arial"/>
          <w:color w:val="000000" w:themeColor="text1"/>
        </w:rPr>
      </w:pPr>
      <w:r w:rsidRPr="007A13E2">
        <w:rPr>
          <w:rFonts w:asciiTheme="minorHAnsi" w:hAnsiTheme="minorHAnsi" w:cs="Arial"/>
          <w:color w:val="000000" w:themeColor="text1"/>
        </w:rPr>
        <w:t xml:space="preserve">Inject </w:t>
      </w:r>
      <w:r w:rsidR="0035046E" w:rsidRPr="007A13E2">
        <w:rPr>
          <w:rFonts w:asciiTheme="minorHAnsi" w:hAnsiTheme="minorHAnsi" w:cs="Arial"/>
          <w:color w:val="000000" w:themeColor="text1"/>
        </w:rPr>
        <w:t xml:space="preserve">normal saline, </w:t>
      </w:r>
      <w:r w:rsidRPr="007A13E2">
        <w:rPr>
          <w:rFonts w:asciiTheme="minorHAnsi" w:hAnsiTheme="minorHAnsi" w:cs="Arial"/>
          <w:color w:val="000000" w:themeColor="text1"/>
        </w:rPr>
        <w:t>200 µL</w:t>
      </w:r>
      <w:r w:rsidR="0035046E" w:rsidRPr="007A13E2">
        <w:rPr>
          <w:rFonts w:asciiTheme="minorHAnsi" w:hAnsiTheme="minorHAnsi" w:cs="Arial"/>
          <w:color w:val="000000" w:themeColor="text1"/>
        </w:rPr>
        <w:t>,</w:t>
      </w:r>
      <w:r w:rsidR="00DA0F5D" w:rsidRPr="007A13E2">
        <w:rPr>
          <w:rFonts w:asciiTheme="minorHAnsi" w:hAnsiTheme="minorHAnsi" w:cs="Arial"/>
          <w:color w:val="000000" w:themeColor="text1"/>
        </w:rPr>
        <w:t xml:space="preserve"> subcutaneously and </w:t>
      </w:r>
      <w:r w:rsidR="00C707C6" w:rsidRPr="007A13E2">
        <w:rPr>
          <w:rFonts w:asciiTheme="minorHAnsi" w:hAnsiTheme="minorHAnsi" w:cs="Arial"/>
          <w:color w:val="000000" w:themeColor="text1"/>
        </w:rPr>
        <w:t xml:space="preserve">place a rectal temperature probe. </w:t>
      </w:r>
      <w:r w:rsidR="00D15814">
        <w:rPr>
          <w:rFonts w:asciiTheme="minorHAnsi" w:hAnsiTheme="minorHAnsi" w:cs="Arial"/>
          <w:color w:val="000000" w:themeColor="text1"/>
        </w:rPr>
        <w:t>Control t</w:t>
      </w:r>
      <w:r w:rsidR="00C707C6" w:rsidRPr="007A13E2">
        <w:rPr>
          <w:rFonts w:asciiTheme="minorHAnsi" w:hAnsiTheme="minorHAnsi" w:cs="Arial"/>
          <w:color w:val="000000" w:themeColor="text1"/>
        </w:rPr>
        <w:t>emperature using a heating lamp</w:t>
      </w:r>
      <w:r w:rsidR="0035046E" w:rsidRPr="007A13E2">
        <w:rPr>
          <w:rFonts w:asciiTheme="minorHAnsi" w:hAnsiTheme="minorHAnsi" w:cs="Arial"/>
          <w:color w:val="000000" w:themeColor="text1"/>
        </w:rPr>
        <w:t xml:space="preserve"> during surgery and </w:t>
      </w:r>
      <w:r w:rsidR="00D15814">
        <w:rPr>
          <w:rFonts w:asciiTheme="minorHAnsi" w:hAnsiTheme="minorHAnsi" w:cs="Arial"/>
          <w:color w:val="000000" w:themeColor="text1"/>
        </w:rPr>
        <w:t xml:space="preserve">a </w:t>
      </w:r>
      <w:r w:rsidR="0035046E" w:rsidRPr="007A13E2">
        <w:rPr>
          <w:rFonts w:asciiTheme="minorHAnsi" w:hAnsiTheme="minorHAnsi" w:cs="Arial"/>
          <w:color w:val="000000" w:themeColor="text1"/>
        </w:rPr>
        <w:t>heating pad during imaging</w:t>
      </w:r>
      <w:r w:rsidR="00C707C6" w:rsidRPr="007A13E2">
        <w:rPr>
          <w:rFonts w:asciiTheme="minorHAnsi" w:hAnsiTheme="minorHAnsi" w:cs="Arial"/>
          <w:color w:val="000000" w:themeColor="text1"/>
        </w:rPr>
        <w:t xml:space="preserve">. </w:t>
      </w:r>
    </w:p>
    <w:p w14:paraId="540BEEE1" w14:textId="77777777" w:rsidR="00436282" w:rsidRPr="007A13E2" w:rsidRDefault="00436282" w:rsidP="00436282">
      <w:pPr>
        <w:pStyle w:val="ListParagraph"/>
        <w:ind w:left="0"/>
        <w:rPr>
          <w:rFonts w:asciiTheme="minorHAnsi" w:hAnsiTheme="minorHAnsi" w:cs="Arial"/>
          <w:color w:val="000000" w:themeColor="text1"/>
          <w:highlight w:val="yellow"/>
        </w:rPr>
      </w:pPr>
    </w:p>
    <w:p w14:paraId="20DBFFC5" w14:textId="285EB329" w:rsidR="00233D62" w:rsidRPr="007A13E2" w:rsidRDefault="00870909" w:rsidP="00436282">
      <w:pPr>
        <w:pStyle w:val="ListParagraph"/>
        <w:numPr>
          <w:ilvl w:val="1"/>
          <w:numId w:val="36"/>
        </w:numPr>
        <w:rPr>
          <w:rFonts w:asciiTheme="minorHAnsi" w:hAnsiTheme="minorHAnsi" w:cs="Arial"/>
          <w:color w:val="000000" w:themeColor="text1"/>
          <w:highlight w:val="yellow"/>
        </w:rPr>
      </w:pPr>
      <w:r w:rsidRPr="007A13E2">
        <w:rPr>
          <w:rFonts w:asciiTheme="minorHAnsi" w:hAnsiTheme="minorHAnsi" w:cs="Arial"/>
          <w:color w:val="000000" w:themeColor="text1"/>
          <w:highlight w:val="yellow"/>
        </w:rPr>
        <w:t>R</w:t>
      </w:r>
      <w:r w:rsidR="00DA0F5D" w:rsidRPr="007A13E2">
        <w:rPr>
          <w:rFonts w:asciiTheme="minorHAnsi" w:hAnsiTheme="minorHAnsi" w:cs="Arial"/>
          <w:color w:val="000000" w:themeColor="text1"/>
          <w:highlight w:val="yellow"/>
        </w:rPr>
        <w:t xml:space="preserve">emove all hair on </w:t>
      </w:r>
      <w:r w:rsidRPr="007A13E2">
        <w:rPr>
          <w:rFonts w:asciiTheme="minorHAnsi" w:hAnsiTheme="minorHAnsi" w:cs="Arial"/>
          <w:color w:val="000000" w:themeColor="text1"/>
          <w:highlight w:val="yellow"/>
        </w:rPr>
        <w:t>the left</w:t>
      </w:r>
      <w:r w:rsidR="00DA0F5D" w:rsidRPr="007A13E2">
        <w:rPr>
          <w:rFonts w:asciiTheme="minorHAnsi" w:hAnsiTheme="minorHAnsi" w:cs="Arial"/>
          <w:color w:val="000000" w:themeColor="text1"/>
          <w:highlight w:val="yellow"/>
        </w:rPr>
        <w:t xml:space="preserve"> side </w:t>
      </w:r>
      <w:r w:rsidR="00C7503B" w:rsidRPr="007A13E2">
        <w:rPr>
          <w:rFonts w:asciiTheme="minorHAnsi" w:hAnsiTheme="minorHAnsi" w:cs="Arial"/>
          <w:color w:val="000000" w:themeColor="text1"/>
          <w:highlight w:val="yellow"/>
        </w:rPr>
        <w:t xml:space="preserve">of the mouse </w:t>
      </w:r>
      <w:r w:rsidR="00DA0F5D" w:rsidRPr="007A13E2">
        <w:rPr>
          <w:rFonts w:asciiTheme="minorHAnsi" w:hAnsiTheme="minorHAnsi" w:cs="Arial"/>
          <w:color w:val="000000" w:themeColor="text1"/>
          <w:highlight w:val="yellow"/>
        </w:rPr>
        <w:t xml:space="preserve">using </w:t>
      </w:r>
      <w:r w:rsidR="00C7503B" w:rsidRPr="007A13E2">
        <w:rPr>
          <w:rFonts w:asciiTheme="minorHAnsi" w:hAnsiTheme="minorHAnsi" w:cs="Arial"/>
          <w:color w:val="000000" w:themeColor="text1"/>
          <w:highlight w:val="yellow"/>
        </w:rPr>
        <w:t>a depilatory cream</w:t>
      </w:r>
      <w:r w:rsidR="00DA0F5D" w:rsidRPr="007A13E2">
        <w:rPr>
          <w:rFonts w:asciiTheme="minorHAnsi" w:hAnsiTheme="minorHAnsi" w:cs="Arial"/>
          <w:color w:val="000000" w:themeColor="text1"/>
          <w:highlight w:val="yellow"/>
        </w:rPr>
        <w:t>.</w:t>
      </w:r>
    </w:p>
    <w:p w14:paraId="7A302496" w14:textId="77777777" w:rsidR="00436282" w:rsidRPr="007A13E2" w:rsidRDefault="00436282" w:rsidP="00436282">
      <w:pPr>
        <w:pStyle w:val="ListParagraph"/>
        <w:ind w:left="0"/>
        <w:rPr>
          <w:rFonts w:asciiTheme="minorHAnsi" w:hAnsiTheme="minorHAnsi" w:cs="Arial"/>
          <w:color w:val="000000" w:themeColor="text1"/>
          <w:highlight w:val="yellow"/>
        </w:rPr>
      </w:pPr>
    </w:p>
    <w:p w14:paraId="01BF901D" w14:textId="2C6357E8" w:rsidR="00DA0F5D" w:rsidRPr="007A13E2" w:rsidRDefault="00233D62" w:rsidP="00436282">
      <w:pPr>
        <w:pStyle w:val="ListParagraph"/>
        <w:numPr>
          <w:ilvl w:val="1"/>
          <w:numId w:val="36"/>
        </w:numPr>
        <w:rPr>
          <w:rFonts w:asciiTheme="minorHAnsi" w:hAnsiTheme="minorHAnsi" w:cs="Arial"/>
          <w:color w:val="000000" w:themeColor="text1"/>
          <w:highlight w:val="yellow"/>
        </w:rPr>
      </w:pPr>
      <w:r w:rsidRPr="007A13E2">
        <w:rPr>
          <w:rFonts w:asciiTheme="minorHAnsi" w:hAnsiTheme="minorHAnsi" w:cs="Arial"/>
          <w:color w:val="000000" w:themeColor="text1"/>
          <w:highlight w:val="yellow"/>
        </w:rPr>
        <w:t xml:space="preserve">Locate </w:t>
      </w:r>
      <w:r w:rsidR="00870909" w:rsidRPr="007A13E2">
        <w:rPr>
          <w:rFonts w:asciiTheme="minorHAnsi" w:hAnsiTheme="minorHAnsi" w:cs="Arial"/>
          <w:color w:val="000000" w:themeColor="text1"/>
          <w:highlight w:val="yellow"/>
        </w:rPr>
        <w:t xml:space="preserve">the </w:t>
      </w:r>
      <w:r w:rsidRPr="007A13E2">
        <w:rPr>
          <w:rFonts w:asciiTheme="minorHAnsi" w:hAnsiTheme="minorHAnsi" w:cs="Arial"/>
          <w:color w:val="000000" w:themeColor="text1"/>
          <w:highlight w:val="yellow"/>
        </w:rPr>
        <w:t>spleen</w:t>
      </w:r>
      <w:r w:rsidR="00870909" w:rsidRPr="007A13E2">
        <w:rPr>
          <w:rFonts w:asciiTheme="minorHAnsi" w:hAnsiTheme="minorHAnsi" w:cs="Arial"/>
          <w:color w:val="000000" w:themeColor="text1"/>
          <w:highlight w:val="yellow"/>
        </w:rPr>
        <w:t>,</w:t>
      </w:r>
      <w:r w:rsidRPr="007A13E2">
        <w:rPr>
          <w:rFonts w:asciiTheme="minorHAnsi" w:hAnsiTheme="minorHAnsi" w:cs="Arial"/>
          <w:color w:val="000000" w:themeColor="text1"/>
          <w:highlight w:val="yellow"/>
        </w:rPr>
        <w:t xml:space="preserve"> which is visible under </w:t>
      </w:r>
      <w:r w:rsidR="00A10279" w:rsidRPr="007A13E2">
        <w:rPr>
          <w:rFonts w:asciiTheme="minorHAnsi" w:hAnsiTheme="minorHAnsi" w:cs="Arial"/>
          <w:color w:val="000000" w:themeColor="text1"/>
          <w:highlight w:val="yellow"/>
        </w:rPr>
        <w:t xml:space="preserve">the </w:t>
      </w:r>
      <w:r w:rsidRPr="007A13E2">
        <w:rPr>
          <w:rFonts w:asciiTheme="minorHAnsi" w:hAnsiTheme="minorHAnsi" w:cs="Arial"/>
          <w:color w:val="000000" w:themeColor="text1"/>
          <w:highlight w:val="yellow"/>
        </w:rPr>
        <w:t>skin</w:t>
      </w:r>
      <w:r w:rsidR="00870909" w:rsidRPr="007A13E2">
        <w:rPr>
          <w:rFonts w:asciiTheme="minorHAnsi" w:hAnsiTheme="minorHAnsi" w:cs="Arial"/>
          <w:color w:val="000000" w:themeColor="text1"/>
          <w:highlight w:val="yellow"/>
        </w:rPr>
        <w:t>,</w:t>
      </w:r>
      <w:r w:rsidRPr="007A13E2">
        <w:rPr>
          <w:rFonts w:asciiTheme="minorHAnsi" w:hAnsiTheme="minorHAnsi" w:cs="Arial"/>
          <w:color w:val="000000" w:themeColor="text1"/>
          <w:highlight w:val="yellow"/>
        </w:rPr>
        <w:t xml:space="preserve"> and locate</w:t>
      </w:r>
      <w:r w:rsidR="00870909" w:rsidRPr="007A13E2">
        <w:rPr>
          <w:rFonts w:asciiTheme="minorHAnsi" w:hAnsiTheme="minorHAnsi" w:cs="Arial"/>
          <w:color w:val="000000" w:themeColor="text1"/>
          <w:highlight w:val="yellow"/>
        </w:rPr>
        <w:t xml:space="preserve"> the</w:t>
      </w:r>
      <w:r w:rsidRPr="007A13E2">
        <w:rPr>
          <w:rFonts w:asciiTheme="minorHAnsi" w:hAnsiTheme="minorHAnsi" w:cs="Arial"/>
          <w:color w:val="000000" w:themeColor="text1"/>
          <w:highlight w:val="yellow"/>
        </w:rPr>
        <w:t xml:space="preserve"> left kidney on the dorsal and caudal side of spleen.</w:t>
      </w:r>
      <w:r w:rsidR="00DA0F5D" w:rsidRPr="007A13E2">
        <w:rPr>
          <w:rFonts w:asciiTheme="minorHAnsi" w:hAnsiTheme="minorHAnsi" w:cs="Arial"/>
          <w:color w:val="000000" w:themeColor="text1"/>
          <w:highlight w:val="yellow"/>
        </w:rPr>
        <w:t xml:space="preserve"> </w:t>
      </w:r>
    </w:p>
    <w:p w14:paraId="1E418DF6" w14:textId="77777777" w:rsidR="00436282" w:rsidRPr="007A13E2" w:rsidRDefault="00436282" w:rsidP="00436282">
      <w:pPr>
        <w:pStyle w:val="ListParagraph"/>
        <w:ind w:left="0"/>
        <w:rPr>
          <w:rFonts w:asciiTheme="minorHAnsi" w:hAnsiTheme="minorHAnsi" w:cs="Arial"/>
          <w:color w:val="000000" w:themeColor="text1"/>
          <w:highlight w:val="yellow"/>
        </w:rPr>
      </w:pPr>
    </w:p>
    <w:p w14:paraId="13AFB2A1" w14:textId="4A4A44E3" w:rsidR="00233D62" w:rsidRPr="007A13E2" w:rsidRDefault="00233D62" w:rsidP="00436282">
      <w:pPr>
        <w:pStyle w:val="ListParagraph"/>
        <w:numPr>
          <w:ilvl w:val="1"/>
          <w:numId w:val="36"/>
        </w:numPr>
        <w:rPr>
          <w:rFonts w:asciiTheme="minorHAnsi" w:hAnsiTheme="minorHAnsi" w:cs="Arial"/>
          <w:color w:val="000000" w:themeColor="text1"/>
          <w:highlight w:val="yellow"/>
        </w:rPr>
      </w:pPr>
      <w:r w:rsidRPr="007A13E2">
        <w:rPr>
          <w:rFonts w:asciiTheme="minorHAnsi" w:hAnsiTheme="minorHAnsi" w:cs="Arial"/>
          <w:color w:val="000000" w:themeColor="text1"/>
          <w:highlight w:val="yellow"/>
        </w:rPr>
        <w:t xml:space="preserve">Make a </w:t>
      </w:r>
      <w:r w:rsidR="00EB4DFB" w:rsidRPr="007A13E2">
        <w:rPr>
          <w:rFonts w:asciiTheme="minorHAnsi" w:hAnsiTheme="minorHAnsi" w:cs="Arial"/>
          <w:color w:val="000000" w:themeColor="text1"/>
          <w:highlight w:val="yellow"/>
        </w:rPr>
        <w:t>0.5 c</w:t>
      </w:r>
      <w:r w:rsidR="009D65F0" w:rsidRPr="007A13E2">
        <w:rPr>
          <w:rFonts w:asciiTheme="minorHAnsi" w:hAnsiTheme="minorHAnsi" w:cs="Arial"/>
          <w:color w:val="000000" w:themeColor="text1"/>
          <w:highlight w:val="yellow"/>
        </w:rPr>
        <w:t xml:space="preserve">m </w:t>
      </w:r>
      <w:r w:rsidRPr="007A13E2">
        <w:rPr>
          <w:rFonts w:asciiTheme="minorHAnsi" w:hAnsiTheme="minorHAnsi" w:cs="Arial" w:hint="eastAsia"/>
          <w:color w:val="000000" w:themeColor="text1"/>
          <w:highlight w:val="yellow"/>
        </w:rPr>
        <w:t>i</w:t>
      </w:r>
      <w:r w:rsidRPr="007A13E2">
        <w:rPr>
          <w:rFonts w:asciiTheme="minorHAnsi" w:hAnsiTheme="minorHAnsi" w:cs="Arial"/>
          <w:color w:val="000000" w:themeColor="text1"/>
          <w:highlight w:val="yellow"/>
        </w:rPr>
        <w:t>n</w:t>
      </w:r>
      <w:r w:rsidR="009D65F0" w:rsidRPr="007A13E2">
        <w:rPr>
          <w:rFonts w:asciiTheme="minorHAnsi" w:hAnsiTheme="minorHAnsi" w:cs="Arial"/>
          <w:color w:val="000000" w:themeColor="text1"/>
          <w:highlight w:val="yellow"/>
        </w:rPr>
        <w:t>cision on the skin and smaller incision on the peritoneum, just enough for</w:t>
      </w:r>
      <w:r w:rsidR="00870909" w:rsidRPr="007A13E2">
        <w:rPr>
          <w:rFonts w:asciiTheme="minorHAnsi" w:hAnsiTheme="minorHAnsi" w:cs="Arial"/>
          <w:color w:val="000000" w:themeColor="text1"/>
          <w:highlight w:val="yellow"/>
        </w:rPr>
        <w:t xml:space="preserve"> the</w:t>
      </w:r>
      <w:r w:rsidR="009D65F0" w:rsidRPr="007A13E2">
        <w:rPr>
          <w:rFonts w:asciiTheme="minorHAnsi" w:hAnsiTheme="minorHAnsi" w:cs="Arial"/>
          <w:color w:val="000000" w:themeColor="text1"/>
          <w:highlight w:val="yellow"/>
        </w:rPr>
        <w:t xml:space="preserve"> kidney to push through easily. </w:t>
      </w:r>
    </w:p>
    <w:p w14:paraId="6DD5879F" w14:textId="77777777" w:rsidR="00436282" w:rsidRPr="007A13E2" w:rsidRDefault="00436282" w:rsidP="00436282">
      <w:pPr>
        <w:pStyle w:val="ListParagraph"/>
        <w:ind w:left="0"/>
        <w:rPr>
          <w:rFonts w:asciiTheme="minorHAnsi" w:hAnsiTheme="minorHAnsi" w:cs="Arial"/>
          <w:color w:val="000000" w:themeColor="text1"/>
          <w:highlight w:val="yellow"/>
        </w:rPr>
      </w:pPr>
    </w:p>
    <w:p w14:paraId="1F0F20F8" w14:textId="48C7AAFF" w:rsidR="009D65F0" w:rsidRPr="007A13E2" w:rsidRDefault="009D65F0" w:rsidP="00436282">
      <w:pPr>
        <w:pStyle w:val="ListParagraph"/>
        <w:numPr>
          <w:ilvl w:val="1"/>
          <w:numId w:val="36"/>
        </w:numPr>
        <w:rPr>
          <w:rFonts w:asciiTheme="minorHAnsi" w:hAnsiTheme="minorHAnsi" w:cs="Arial"/>
          <w:color w:val="000000" w:themeColor="text1"/>
          <w:highlight w:val="yellow"/>
        </w:rPr>
      </w:pPr>
      <w:r w:rsidRPr="007A13E2">
        <w:rPr>
          <w:rFonts w:asciiTheme="minorHAnsi" w:hAnsiTheme="minorHAnsi" w:cs="Arial"/>
          <w:color w:val="000000" w:themeColor="text1"/>
          <w:highlight w:val="yellow"/>
        </w:rPr>
        <w:t xml:space="preserve">Extrude </w:t>
      </w:r>
      <w:r w:rsidR="00870909" w:rsidRPr="007A13E2">
        <w:rPr>
          <w:rFonts w:asciiTheme="minorHAnsi" w:hAnsiTheme="minorHAnsi" w:cs="Arial"/>
          <w:color w:val="000000" w:themeColor="text1"/>
          <w:highlight w:val="yellow"/>
        </w:rPr>
        <w:t xml:space="preserve">the </w:t>
      </w:r>
      <w:r w:rsidRPr="007A13E2">
        <w:rPr>
          <w:rFonts w:asciiTheme="minorHAnsi" w:hAnsiTheme="minorHAnsi" w:cs="Arial"/>
          <w:color w:val="000000" w:themeColor="text1"/>
          <w:highlight w:val="yellow"/>
        </w:rPr>
        <w:t>kidney with gentle pressure</w:t>
      </w:r>
      <w:r w:rsidR="003B3DD2" w:rsidRPr="007A13E2">
        <w:rPr>
          <w:rFonts w:asciiTheme="minorHAnsi" w:hAnsiTheme="minorHAnsi" w:cs="Arial"/>
          <w:color w:val="000000" w:themeColor="text1"/>
          <w:highlight w:val="yellow"/>
        </w:rPr>
        <w:t>. P</w:t>
      </w:r>
      <w:r w:rsidR="0093704C" w:rsidRPr="007A13E2">
        <w:rPr>
          <w:rFonts w:asciiTheme="minorHAnsi" w:hAnsiTheme="minorHAnsi" w:cs="Arial"/>
          <w:color w:val="000000" w:themeColor="text1"/>
          <w:highlight w:val="yellow"/>
        </w:rPr>
        <w:t xml:space="preserve">lace kidney stabilizer form made with </w:t>
      </w:r>
      <w:proofErr w:type="spellStart"/>
      <w:r w:rsidR="008238F4" w:rsidRPr="007A13E2">
        <w:rPr>
          <w:rFonts w:asciiTheme="minorHAnsi" w:hAnsiTheme="minorHAnsi" w:cs="Arial"/>
          <w:color w:val="000000" w:themeColor="text1"/>
          <w:highlight w:val="yellow"/>
        </w:rPr>
        <w:t>polysiloxane</w:t>
      </w:r>
      <w:proofErr w:type="spellEnd"/>
      <w:r w:rsidR="0093704C" w:rsidRPr="007A13E2">
        <w:rPr>
          <w:rFonts w:asciiTheme="minorHAnsi" w:hAnsiTheme="minorHAnsi" w:cs="Arial"/>
          <w:color w:val="000000" w:themeColor="text1"/>
          <w:highlight w:val="yellow"/>
        </w:rPr>
        <w:t xml:space="preserve"> </w:t>
      </w:r>
      <w:r w:rsidR="003B3DD2" w:rsidRPr="007A13E2">
        <w:rPr>
          <w:rFonts w:asciiTheme="minorHAnsi" w:hAnsiTheme="minorHAnsi" w:cs="Arial"/>
          <w:color w:val="000000" w:themeColor="text1"/>
          <w:highlight w:val="yellow"/>
        </w:rPr>
        <w:t xml:space="preserve">around </w:t>
      </w:r>
      <w:r w:rsidR="00870909" w:rsidRPr="007A13E2">
        <w:rPr>
          <w:rFonts w:asciiTheme="minorHAnsi" w:hAnsiTheme="minorHAnsi" w:cs="Arial"/>
          <w:color w:val="000000" w:themeColor="text1"/>
          <w:highlight w:val="yellow"/>
        </w:rPr>
        <w:t xml:space="preserve">the </w:t>
      </w:r>
      <w:r w:rsidR="003B3DD2" w:rsidRPr="007A13E2">
        <w:rPr>
          <w:rFonts w:asciiTheme="minorHAnsi" w:hAnsiTheme="minorHAnsi" w:cs="Arial"/>
          <w:color w:val="000000" w:themeColor="text1"/>
          <w:highlight w:val="yellow"/>
        </w:rPr>
        <w:t xml:space="preserve">kidney and fix with </w:t>
      </w:r>
      <w:r w:rsidR="00870909" w:rsidRPr="007A13E2">
        <w:rPr>
          <w:rFonts w:asciiTheme="minorHAnsi" w:hAnsiTheme="minorHAnsi" w:cs="Arial"/>
          <w:color w:val="000000" w:themeColor="text1"/>
          <w:highlight w:val="yellow"/>
        </w:rPr>
        <w:t>cyanoacrylate adhesive</w:t>
      </w:r>
      <w:r w:rsidR="003B3DD2" w:rsidRPr="007A13E2">
        <w:rPr>
          <w:rFonts w:asciiTheme="minorHAnsi" w:hAnsiTheme="minorHAnsi" w:cs="Arial"/>
          <w:color w:val="000000" w:themeColor="text1"/>
          <w:highlight w:val="yellow"/>
        </w:rPr>
        <w:t>.</w:t>
      </w:r>
      <w:r w:rsidR="00A25221">
        <w:rPr>
          <w:rFonts w:asciiTheme="minorHAnsi" w:hAnsiTheme="minorHAnsi" w:cs="Arial"/>
          <w:color w:val="000000" w:themeColor="text1"/>
          <w:highlight w:val="yellow"/>
        </w:rPr>
        <w:t xml:space="preserve"> </w:t>
      </w:r>
      <w:r w:rsidR="00230F5F" w:rsidRPr="007A13E2">
        <w:rPr>
          <w:rFonts w:asciiTheme="minorHAnsi" w:hAnsiTheme="minorHAnsi" w:cs="Arial"/>
          <w:color w:val="000000" w:themeColor="text1"/>
          <w:highlight w:val="yellow"/>
        </w:rPr>
        <w:t>Line the kidney up with the spacer such that the lateral-most surface of the kidney extends beyond the stabilizer by about 1 mm.</w:t>
      </w:r>
    </w:p>
    <w:p w14:paraId="015D67B1" w14:textId="77777777" w:rsidR="00436282" w:rsidRPr="007A13E2" w:rsidRDefault="00436282" w:rsidP="00436282">
      <w:pPr>
        <w:pStyle w:val="ListParagraph"/>
        <w:ind w:left="0"/>
        <w:rPr>
          <w:rFonts w:asciiTheme="minorHAnsi" w:hAnsiTheme="minorHAnsi" w:cs="Arial"/>
          <w:color w:val="000000" w:themeColor="text1"/>
          <w:highlight w:val="yellow"/>
        </w:rPr>
      </w:pPr>
    </w:p>
    <w:p w14:paraId="4BAA10A9" w14:textId="1C5B9B31" w:rsidR="0093704C" w:rsidRPr="007A13E2" w:rsidRDefault="003B3DD2" w:rsidP="00436282">
      <w:pPr>
        <w:pStyle w:val="ListParagraph"/>
        <w:numPr>
          <w:ilvl w:val="1"/>
          <w:numId w:val="36"/>
        </w:numPr>
        <w:rPr>
          <w:rFonts w:asciiTheme="minorHAnsi" w:hAnsiTheme="minorHAnsi" w:cs="Arial"/>
          <w:color w:val="000000" w:themeColor="text1"/>
          <w:highlight w:val="yellow"/>
        </w:rPr>
      </w:pPr>
      <w:r w:rsidRPr="007A13E2">
        <w:rPr>
          <w:rFonts w:asciiTheme="minorHAnsi" w:hAnsiTheme="minorHAnsi" w:cs="Arial"/>
          <w:color w:val="000000" w:themeColor="text1"/>
          <w:highlight w:val="yellow"/>
        </w:rPr>
        <w:t>Fix a head plate to the stabilizer form with glue and mount the head plate to mounting bars on the base plate.</w:t>
      </w:r>
    </w:p>
    <w:p w14:paraId="56C0FE7B" w14:textId="77777777" w:rsidR="00436282" w:rsidRPr="007A13E2" w:rsidRDefault="00436282" w:rsidP="00436282">
      <w:pPr>
        <w:pStyle w:val="ListParagraph"/>
        <w:ind w:left="0"/>
        <w:rPr>
          <w:rFonts w:asciiTheme="minorHAnsi" w:hAnsiTheme="minorHAnsi" w:cs="Arial"/>
          <w:color w:val="000000" w:themeColor="text1"/>
          <w:highlight w:val="yellow"/>
        </w:rPr>
      </w:pPr>
    </w:p>
    <w:p w14:paraId="1A8FD745" w14:textId="0F7BFA1E" w:rsidR="003B3DD2" w:rsidRPr="007A13E2" w:rsidRDefault="003B3DD2" w:rsidP="00436282">
      <w:pPr>
        <w:pStyle w:val="ListParagraph"/>
        <w:numPr>
          <w:ilvl w:val="1"/>
          <w:numId w:val="36"/>
        </w:numPr>
        <w:rPr>
          <w:rFonts w:asciiTheme="minorHAnsi" w:hAnsiTheme="minorHAnsi" w:cs="Arial"/>
          <w:color w:val="000000" w:themeColor="text1"/>
          <w:highlight w:val="yellow"/>
        </w:rPr>
      </w:pPr>
      <w:r w:rsidRPr="007A13E2">
        <w:rPr>
          <w:rFonts w:asciiTheme="minorHAnsi" w:hAnsiTheme="minorHAnsi" w:cs="Arial"/>
          <w:color w:val="000000" w:themeColor="text1"/>
          <w:highlight w:val="yellow"/>
        </w:rPr>
        <w:t xml:space="preserve">Fill the well </w:t>
      </w:r>
      <w:r w:rsidR="00230F5F" w:rsidRPr="007A13E2">
        <w:rPr>
          <w:rFonts w:asciiTheme="minorHAnsi" w:hAnsiTheme="minorHAnsi" w:cs="Arial"/>
          <w:color w:val="000000" w:themeColor="text1"/>
          <w:highlight w:val="yellow"/>
        </w:rPr>
        <w:t xml:space="preserve">in the </w:t>
      </w:r>
      <w:proofErr w:type="spellStart"/>
      <w:r w:rsidR="00230F5F" w:rsidRPr="007A13E2">
        <w:rPr>
          <w:rFonts w:asciiTheme="minorHAnsi" w:hAnsiTheme="minorHAnsi" w:cs="Arial"/>
          <w:color w:val="000000" w:themeColor="text1"/>
          <w:highlight w:val="yellow"/>
        </w:rPr>
        <w:t>polysiloxane</w:t>
      </w:r>
      <w:proofErr w:type="spellEnd"/>
      <w:r w:rsidR="00230F5F" w:rsidRPr="007A13E2">
        <w:rPr>
          <w:rFonts w:asciiTheme="minorHAnsi" w:hAnsiTheme="minorHAnsi" w:cs="Arial"/>
          <w:color w:val="000000" w:themeColor="text1"/>
          <w:highlight w:val="yellow"/>
        </w:rPr>
        <w:t xml:space="preserve"> support </w:t>
      </w:r>
      <w:r w:rsidRPr="007A13E2">
        <w:rPr>
          <w:rFonts w:asciiTheme="minorHAnsi" w:hAnsiTheme="minorHAnsi" w:cs="Arial"/>
          <w:color w:val="000000" w:themeColor="text1"/>
          <w:highlight w:val="yellow"/>
        </w:rPr>
        <w:t>surrounding the kidney with 1% agarose solution and place the 10 mm coverslip on top and hold until agarose is firm. Seal coverslip to the head plate</w:t>
      </w:r>
      <w:r w:rsidR="00436282" w:rsidRPr="007A13E2">
        <w:rPr>
          <w:rFonts w:asciiTheme="minorHAnsi" w:hAnsiTheme="minorHAnsi" w:cs="Arial"/>
          <w:color w:val="000000" w:themeColor="text1"/>
          <w:highlight w:val="yellow"/>
        </w:rPr>
        <w:t xml:space="preserve"> </w:t>
      </w:r>
      <w:r w:rsidRPr="007A13E2">
        <w:rPr>
          <w:rFonts w:asciiTheme="minorHAnsi" w:hAnsiTheme="minorHAnsi" w:cs="Arial"/>
          <w:color w:val="000000" w:themeColor="text1"/>
          <w:highlight w:val="yellow"/>
        </w:rPr>
        <w:t xml:space="preserve">with glue and create a ring around the </w:t>
      </w:r>
      <w:r w:rsidR="00A10279" w:rsidRPr="007A13E2">
        <w:rPr>
          <w:rFonts w:asciiTheme="minorHAnsi" w:hAnsiTheme="minorHAnsi" w:cs="Arial"/>
          <w:color w:val="000000" w:themeColor="text1"/>
          <w:highlight w:val="yellow"/>
        </w:rPr>
        <w:t>coverslip with dental cement.</w:t>
      </w:r>
    </w:p>
    <w:p w14:paraId="76C4BC6B" w14:textId="77777777" w:rsidR="00436282" w:rsidRPr="007A13E2" w:rsidRDefault="00436282" w:rsidP="00436282">
      <w:pPr>
        <w:pStyle w:val="ListParagraph"/>
        <w:ind w:left="0"/>
        <w:rPr>
          <w:rFonts w:asciiTheme="minorHAnsi" w:hAnsiTheme="minorHAnsi" w:cs="Arial"/>
          <w:color w:val="000000" w:themeColor="text1"/>
          <w:highlight w:val="yellow"/>
        </w:rPr>
      </w:pPr>
    </w:p>
    <w:p w14:paraId="7A576B4F" w14:textId="712710C2" w:rsidR="006D7E94" w:rsidRPr="007A13E2" w:rsidRDefault="00A10279" w:rsidP="00436282">
      <w:pPr>
        <w:pStyle w:val="ListParagraph"/>
        <w:numPr>
          <w:ilvl w:val="1"/>
          <w:numId w:val="36"/>
        </w:numPr>
        <w:rPr>
          <w:rFonts w:asciiTheme="minorHAnsi" w:hAnsiTheme="minorHAnsi" w:cs="Arial"/>
          <w:color w:val="000000" w:themeColor="text1"/>
          <w:highlight w:val="yellow"/>
        </w:rPr>
      </w:pPr>
      <w:r w:rsidRPr="007A13E2">
        <w:rPr>
          <w:rFonts w:asciiTheme="minorHAnsi" w:hAnsiTheme="minorHAnsi" w:cs="Arial"/>
          <w:color w:val="000000" w:themeColor="text1"/>
          <w:highlight w:val="yellow"/>
        </w:rPr>
        <w:t>Inject FITC-dextran</w:t>
      </w:r>
      <w:r w:rsidR="00A76FD8" w:rsidRPr="007A13E2">
        <w:rPr>
          <w:rFonts w:asciiTheme="minorHAnsi" w:hAnsiTheme="minorHAnsi" w:cs="Arial"/>
          <w:color w:val="000000" w:themeColor="text1"/>
          <w:highlight w:val="yellow"/>
        </w:rPr>
        <w:t xml:space="preserve"> (2,000,000 D</w:t>
      </w:r>
      <w:r w:rsidR="00177E38">
        <w:rPr>
          <w:rFonts w:asciiTheme="minorHAnsi" w:hAnsiTheme="minorHAnsi" w:cs="Arial"/>
          <w:color w:val="000000" w:themeColor="text1"/>
          <w:highlight w:val="yellow"/>
        </w:rPr>
        <w:t>a</w:t>
      </w:r>
      <w:r w:rsidR="00A76FD8" w:rsidRPr="007A13E2">
        <w:rPr>
          <w:rFonts w:asciiTheme="minorHAnsi" w:hAnsiTheme="minorHAnsi" w:cs="Arial"/>
          <w:color w:val="000000" w:themeColor="text1"/>
          <w:highlight w:val="yellow"/>
        </w:rPr>
        <w:t>, 5% solution, 100</w:t>
      </w:r>
      <w:r w:rsidR="00EB4DFB" w:rsidRPr="007A13E2">
        <w:rPr>
          <w:rFonts w:asciiTheme="minorHAnsi" w:hAnsiTheme="minorHAnsi" w:cs="Arial"/>
          <w:color w:val="000000" w:themeColor="text1"/>
          <w:highlight w:val="yellow"/>
        </w:rPr>
        <w:t xml:space="preserve">-150 </w:t>
      </w:r>
      <w:r w:rsidR="00A76FD8" w:rsidRPr="007A13E2">
        <w:rPr>
          <w:rFonts w:asciiTheme="minorHAnsi" w:hAnsiTheme="minorHAnsi" w:cs="Arial"/>
          <w:color w:val="000000" w:themeColor="text1"/>
          <w:highlight w:val="yellow"/>
        </w:rPr>
        <w:t>µL)</w:t>
      </w:r>
      <w:r w:rsidRPr="007A13E2">
        <w:rPr>
          <w:rFonts w:asciiTheme="minorHAnsi" w:hAnsiTheme="minorHAnsi" w:cs="Arial"/>
          <w:color w:val="000000" w:themeColor="text1"/>
          <w:highlight w:val="yellow"/>
        </w:rPr>
        <w:t xml:space="preserve"> retro-orbitally and move </w:t>
      </w:r>
      <w:r w:rsidR="00365B50" w:rsidRPr="007A13E2">
        <w:rPr>
          <w:rFonts w:asciiTheme="minorHAnsi" w:hAnsiTheme="minorHAnsi" w:cs="Arial"/>
          <w:color w:val="000000" w:themeColor="text1"/>
          <w:highlight w:val="yellow"/>
        </w:rPr>
        <w:t>the mouse and fixation plate</w:t>
      </w:r>
      <w:r w:rsidRPr="007A13E2">
        <w:rPr>
          <w:rFonts w:asciiTheme="minorHAnsi" w:hAnsiTheme="minorHAnsi" w:cs="Arial"/>
          <w:color w:val="000000" w:themeColor="text1"/>
          <w:highlight w:val="yellow"/>
        </w:rPr>
        <w:t xml:space="preserve"> to the 2</w:t>
      </w:r>
      <w:r w:rsidR="00365B50" w:rsidRPr="007A13E2">
        <w:rPr>
          <w:rFonts w:asciiTheme="minorHAnsi" w:hAnsiTheme="minorHAnsi" w:cs="Arial"/>
          <w:color w:val="000000" w:themeColor="text1"/>
          <w:highlight w:val="yellow"/>
        </w:rPr>
        <w:t xml:space="preserve">-photon microscope stage </w:t>
      </w:r>
      <w:r w:rsidR="00D937FF" w:rsidRPr="007A13E2">
        <w:rPr>
          <w:rFonts w:asciiTheme="minorHAnsi" w:hAnsiTheme="minorHAnsi" w:cs="Arial"/>
          <w:color w:val="000000" w:themeColor="text1"/>
          <w:highlight w:val="yellow"/>
        </w:rPr>
        <w:t>quickly, maintaining anesthesia and ensuring adequate waste gas scavenging on the microscope stage.</w:t>
      </w:r>
    </w:p>
    <w:p w14:paraId="00B66D3A" w14:textId="77777777" w:rsidR="006D7E94" w:rsidRPr="007A13E2" w:rsidRDefault="006D7E94" w:rsidP="00436282">
      <w:pPr>
        <w:pStyle w:val="ListParagraph"/>
        <w:ind w:left="1140"/>
        <w:rPr>
          <w:b/>
          <w:color w:val="000000" w:themeColor="text1"/>
          <w:highlight w:val="yellow"/>
          <w:lang w:eastAsia="ja-JP"/>
        </w:rPr>
      </w:pPr>
    </w:p>
    <w:p w14:paraId="2126DD48" w14:textId="7DF72F28" w:rsidR="00436282" w:rsidRPr="007A13E2" w:rsidRDefault="006D7E94" w:rsidP="00A25221">
      <w:pPr>
        <w:pStyle w:val="ListParagraph"/>
        <w:numPr>
          <w:ilvl w:val="0"/>
          <w:numId w:val="36"/>
        </w:numPr>
        <w:rPr>
          <w:b/>
          <w:color w:val="000000" w:themeColor="text1"/>
          <w:highlight w:val="yellow"/>
          <w:lang w:eastAsia="ja-JP"/>
        </w:rPr>
      </w:pPr>
      <w:r w:rsidRPr="007A13E2">
        <w:rPr>
          <w:b/>
          <w:color w:val="000000" w:themeColor="text1"/>
          <w:highlight w:val="yellow"/>
        </w:rPr>
        <w:t xml:space="preserve">Selection of a </w:t>
      </w:r>
      <w:r w:rsidR="00451C07" w:rsidRPr="007A13E2">
        <w:rPr>
          <w:b/>
          <w:color w:val="000000" w:themeColor="text1"/>
          <w:highlight w:val="yellow"/>
        </w:rPr>
        <w:t xml:space="preserve">Suitable Glomerulus and Pipette Access to Bowman’s Space </w:t>
      </w:r>
    </w:p>
    <w:p w14:paraId="54031A93" w14:textId="77777777" w:rsidR="00BF5871" w:rsidRPr="007A13E2" w:rsidRDefault="00BF5871" w:rsidP="00BF5871">
      <w:pPr>
        <w:pStyle w:val="ListParagraph"/>
        <w:ind w:left="0"/>
        <w:rPr>
          <w:color w:val="000000" w:themeColor="text1"/>
          <w:highlight w:val="yellow"/>
          <w:lang w:eastAsia="ja-JP"/>
        </w:rPr>
      </w:pPr>
    </w:p>
    <w:p w14:paraId="612D50B0" w14:textId="77777777" w:rsidR="003404D2" w:rsidRPr="007A13E2" w:rsidRDefault="003404D2" w:rsidP="00436282">
      <w:pPr>
        <w:pStyle w:val="ListParagraph"/>
        <w:numPr>
          <w:ilvl w:val="1"/>
          <w:numId w:val="36"/>
        </w:numPr>
        <w:rPr>
          <w:color w:val="000000" w:themeColor="text1"/>
          <w:lang w:eastAsia="ja-JP"/>
        </w:rPr>
      </w:pPr>
      <w:r w:rsidRPr="007A13E2">
        <w:rPr>
          <w:color w:val="000000" w:themeColor="text1"/>
        </w:rPr>
        <w:t>Definitions:</w:t>
      </w:r>
    </w:p>
    <w:p w14:paraId="582DDC84" w14:textId="5F457AD9" w:rsidR="00436282" w:rsidRPr="007A13E2" w:rsidRDefault="00436282" w:rsidP="00436282">
      <w:pPr>
        <w:pStyle w:val="ListParagraph"/>
        <w:ind w:left="0"/>
        <w:rPr>
          <w:color w:val="000000" w:themeColor="text1"/>
        </w:rPr>
      </w:pPr>
    </w:p>
    <w:p w14:paraId="227D5ED5" w14:textId="50F24662" w:rsidR="003404D2" w:rsidRPr="007A13E2" w:rsidRDefault="00451C07" w:rsidP="00436282">
      <w:pPr>
        <w:pStyle w:val="ListParagraph"/>
        <w:numPr>
          <w:ilvl w:val="2"/>
          <w:numId w:val="36"/>
        </w:numPr>
        <w:rPr>
          <w:color w:val="000000" w:themeColor="text1"/>
        </w:rPr>
      </w:pPr>
      <w:r w:rsidRPr="007A13E2">
        <w:rPr>
          <w:color w:val="000000" w:themeColor="text1"/>
        </w:rPr>
        <w:t xml:space="preserve">Define </w:t>
      </w:r>
      <w:r w:rsidR="00E53C45" w:rsidRPr="007A13E2">
        <w:rPr>
          <w:color w:val="000000" w:themeColor="text1"/>
        </w:rPr>
        <w:t xml:space="preserve">X </w:t>
      </w:r>
      <w:r w:rsidRPr="007A13E2">
        <w:rPr>
          <w:color w:val="000000" w:themeColor="text1"/>
        </w:rPr>
        <w:t>as</w:t>
      </w:r>
      <w:r w:rsidR="003404D2" w:rsidRPr="007A13E2">
        <w:rPr>
          <w:color w:val="000000" w:themeColor="text1"/>
        </w:rPr>
        <w:t xml:space="preserve"> left-right on the screen and left-right fac</w:t>
      </w:r>
      <w:r w:rsidRPr="007A13E2">
        <w:rPr>
          <w:color w:val="000000" w:themeColor="text1"/>
        </w:rPr>
        <w:t>ing</w:t>
      </w:r>
      <w:r w:rsidR="003404D2" w:rsidRPr="007A13E2">
        <w:rPr>
          <w:color w:val="000000" w:themeColor="text1"/>
        </w:rPr>
        <w:t xml:space="preserve"> the microscope</w:t>
      </w:r>
    </w:p>
    <w:p w14:paraId="2EDCE1D3" w14:textId="77777777" w:rsidR="00436282" w:rsidRPr="007A13E2" w:rsidRDefault="00436282" w:rsidP="00436282">
      <w:pPr>
        <w:pStyle w:val="ListParagraph"/>
        <w:ind w:left="0"/>
        <w:rPr>
          <w:color w:val="000000" w:themeColor="text1"/>
        </w:rPr>
      </w:pPr>
    </w:p>
    <w:p w14:paraId="3EABE4A0" w14:textId="10B24DCA" w:rsidR="003404D2" w:rsidRPr="007A13E2" w:rsidRDefault="00451C07" w:rsidP="00436282">
      <w:pPr>
        <w:pStyle w:val="ListParagraph"/>
        <w:numPr>
          <w:ilvl w:val="2"/>
          <w:numId w:val="36"/>
        </w:numPr>
        <w:rPr>
          <w:color w:val="000000" w:themeColor="text1"/>
        </w:rPr>
      </w:pPr>
      <w:r w:rsidRPr="007A13E2">
        <w:rPr>
          <w:color w:val="000000" w:themeColor="text1"/>
        </w:rPr>
        <w:t xml:space="preserve">Read </w:t>
      </w:r>
      <w:r w:rsidR="003404D2" w:rsidRPr="007A13E2">
        <w:rPr>
          <w:color w:val="000000" w:themeColor="text1"/>
        </w:rPr>
        <w:t>SX (stage X) from the stage controller</w:t>
      </w:r>
    </w:p>
    <w:p w14:paraId="6AF0256B" w14:textId="77777777" w:rsidR="00436282" w:rsidRPr="007A13E2" w:rsidRDefault="00436282" w:rsidP="00436282">
      <w:pPr>
        <w:pStyle w:val="ListParagraph"/>
        <w:ind w:left="0"/>
        <w:rPr>
          <w:color w:val="000000" w:themeColor="text1"/>
        </w:rPr>
      </w:pPr>
    </w:p>
    <w:p w14:paraId="636EA065" w14:textId="3FA4A1FA" w:rsidR="003404D2" w:rsidRPr="007A13E2" w:rsidRDefault="00451C07" w:rsidP="00436282">
      <w:pPr>
        <w:pStyle w:val="ListParagraph"/>
        <w:numPr>
          <w:ilvl w:val="2"/>
          <w:numId w:val="36"/>
        </w:numPr>
        <w:rPr>
          <w:color w:val="000000" w:themeColor="text1"/>
        </w:rPr>
      </w:pPr>
      <w:r w:rsidRPr="007A13E2">
        <w:rPr>
          <w:color w:val="000000" w:themeColor="text1"/>
        </w:rPr>
        <w:t xml:space="preserve">Define </w:t>
      </w:r>
      <w:r w:rsidR="003404D2" w:rsidRPr="007A13E2">
        <w:rPr>
          <w:color w:val="000000" w:themeColor="text1"/>
        </w:rPr>
        <w:t xml:space="preserve">PX </w:t>
      </w:r>
      <w:r w:rsidRPr="007A13E2">
        <w:rPr>
          <w:color w:val="000000" w:themeColor="text1"/>
        </w:rPr>
        <w:t>as</w:t>
      </w:r>
      <w:r w:rsidR="003404D2" w:rsidRPr="007A13E2">
        <w:rPr>
          <w:color w:val="000000" w:themeColor="text1"/>
        </w:rPr>
        <w:t xml:space="preserve"> pipette X, on the pipette dial controller</w:t>
      </w:r>
    </w:p>
    <w:p w14:paraId="3A03D91B" w14:textId="77777777" w:rsidR="00436282" w:rsidRPr="007A13E2" w:rsidRDefault="00436282" w:rsidP="00436282">
      <w:pPr>
        <w:pStyle w:val="ListParagraph"/>
        <w:ind w:left="0"/>
        <w:rPr>
          <w:color w:val="000000" w:themeColor="text1"/>
        </w:rPr>
      </w:pPr>
    </w:p>
    <w:p w14:paraId="260C2D77" w14:textId="5364AA73" w:rsidR="003404D2" w:rsidRPr="007A13E2" w:rsidRDefault="00451C07" w:rsidP="00436282">
      <w:pPr>
        <w:pStyle w:val="ListParagraph"/>
        <w:numPr>
          <w:ilvl w:val="2"/>
          <w:numId w:val="36"/>
        </w:numPr>
        <w:rPr>
          <w:color w:val="000000" w:themeColor="text1"/>
        </w:rPr>
      </w:pPr>
      <w:r w:rsidRPr="007A13E2">
        <w:rPr>
          <w:color w:val="000000" w:themeColor="text1"/>
        </w:rPr>
        <w:t xml:space="preserve">Define </w:t>
      </w:r>
      <w:r w:rsidR="003404D2" w:rsidRPr="007A13E2">
        <w:rPr>
          <w:color w:val="000000" w:themeColor="text1"/>
        </w:rPr>
        <w:t xml:space="preserve">Y </w:t>
      </w:r>
      <w:r w:rsidRPr="007A13E2">
        <w:rPr>
          <w:color w:val="000000" w:themeColor="text1"/>
        </w:rPr>
        <w:t>a</w:t>
      </w:r>
      <w:r w:rsidR="003404D2" w:rsidRPr="007A13E2">
        <w:rPr>
          <w:color w:val="000000" w:themeColor="text1"/>
        </w:rPr>
        <w:t xml:space="preserve">s up-down on the screen and forward toward the </w:t>
      </w:r>
      <w:r w:rsidR="00EB4DFB" w:rsidRPr="007A13E2">
        <w:rPr>
          <w:color w:val="000000" w:themeColor="text1"/>
        </w:rPr>
        <w:t>microscope</w:t>
      </w:r>
      <w:r w:rsidR="003404D2" w:rsidRPr="007A13E2">
        <w:rPr>
          <w:color w:val="000000" w:themeColor="text1"/>
        </w:rPr>
        <w:t xml:space="preserve"> and back toward the 2</w:t>
      </w:r>
      <w:r w:rsidR="0035046E" w:rsidRPr="007A13E2">
        <w:rPr>
          <w:color w:val="000000" w:themeColor="text1"/>
        </w:rPr>
        <w:t>-</w:t>
      </w:r>
      <w:r w:rsidR="003404D2" w:rsidRPr="007A13E2">
        <w:rPr>
          <w:color w:val="000000" w:themeColor="text1"/>
        </w:rPr>
        <w:t>photon setup</w:t>
      </w:r>
    </w:p>
    <w:p w14:paraId="53FFE54A" w14:textId="77777777" w:rsidR="00436282" w:rsidRPr="007A13E2" w:rsidRDefault="00436282" w:rsidP="00436282">
      <w:pPr>
        <w:pStyle w:val="ListParagraph"/>
        <w:ind w:left="0"/>
        <w:rPr>
          <w:color w:val="000000" w:themeColor="text1"/>
        </w:rPr>
      </w:pPr>
    </w:p>
    <w:p w14:paraId="3C3901DA" w14:textId="4EF72ECF" w:rsidR="003404D2" w:rsidRPr="007A13E2" w:rsidRDefault="00451C07" w:rsidP="00436282">
      <w:pPr>
        <w:pStyle w:val="ListParagraph"/>
        <w:numPr>
          <w:ilvl w:val="2"/>
          <w:numId w:val="36"/>
        </w:numPr>
        <w:rPr>
          <w:color w:val="000000" w:themeColor="text1"/>
        </w:rPr>
      </w:pPr>
      <w:r w:rsidRPr="007A13E2">
        <w:rPr>
          <w:color w:val="000000" w:themeColor="text1"/>
        </w:rPr>
        <w:lastRenderedPageBreak/>
        <w:t xml:space="preserve">Define </w:t>
      </w:r>
      <w:r w:rsidR="003404D2" w:rsidRPr="007A13E2">
        <w:rPr>
          <w:color w:val="000000" w:themeColor="text1"/>
        </w:rPr>
        <w:t xml:space="preserve">Z </w:t>
      </w:r>
      <w:r w:rsidRPr="007A13E2">
        <w:rPr>
          <w:color w:val="000000" w:themeColor="text1"/>
        </w:rPr>
        <w:t>a</w:t>
      </w:r>
      <w:r w:rsidR="003404D2" w:rsidRPr="007A13E2">
        <w:rPr>
          <w:color w:val="000000" w:themeColor="text1"/>
        </w:rPr>
        <w:t>s up toward the ceiling, down toward the floor, and measured on the stag</w:t>
      </w:r>
      <w:r w:rsidR="0035046E" w:rsidRPr="007A13E2">
        <w:rPr>
          <w:color w:val="000000" w:themeColor="text1"/>
        </w:rPr>
        <w:t>e with the objective Z position.</w:t>
      </w:r>
    </w:p>
    <w:p w14:paraId="569BA9E3" w14:textId="77777777" w:rsidR="00436282" w:rsidRPr="007A13E2" w:rsidRDefault="00436282" w:rsidP="00436282">
      <w:pPr>
        <w:pStyle w:val="ListParagraph"/>
        <w:ind w:left="0"/>
        <w:rPr>
          <w:color w:val="000000" w:themeColor="text1"/>
          <w:highlight w:val="yellow"/>
        </w:rPr>
      </w:pPr>
    </w:p>
    <w:p w14:paraId="5A5512E8" w14:textId="41B03914" w:rsidR="00AB0443" w:rsidRPr="007A13E2" w:rsidRDefault="00451C07" w:rsidP="00436282">
      <w:pPr>
        <w:pStyle w:val="ListParagraph"/>
        <w:numPr>
          <w:ilvl w:val="2"/>
          <w:numId w:val="36"/>
        </w:numPr>
        <w:rPr>
          <w:color w:val="000000" w:themeColor="text1"/>
        </w:rPr>
      </w:pPr>
      <w:r w:rsidRPr="007A13E2">
        <w:rPr>
          <w:color w:val="000000" w:themeColor="text1"/>
        </w:rPr>
        <w:t xml:space="preserve">Define </w:t>
      </w:r>
      <w:r w:rsidR="003404D2" w:rsidRPr="007A13E2">
        <w:rPr>
          <w:color w:val="000000" w:themeColor="text1"/>
        </w:rPr>
        <w:t xml:space="preserve">S(O)Z </w:t>
      </w:r>
      <w:r w:rsidRPr="007A13E2">
        <w:rPr>
          <w:color w:val="000000" w:themeColor="text1"/>
        </w:rPr>
        <w:t>a</w:t>
      </w:r>
      <w:r w:rsidR="003404D2" w:rsidRPr="007A13E2">
        <w:rPr>
          <w:color w:val="000000" w:themeColor="text1"/>
        </w:rPr>
        <w:t xml:space="preserve">s the </w:t>
      </w:r>
      <w:r w:rsidR="006D7E94" w:rsidRPr="007A13E2">
        <w:rPr>
          <w:color w:val="000000" w:themeColor="text1"/>
        </w:rPr>
        <w:t xml:space="preserve">stage (really the </w:t>
      </w:r>
      <w:r w:rsidR="003404D2" w:rsidRPr="007A13E2">
        <w:rPr>
          <w:color w:val="000000" w:themeColor="text1"/>
        </w:rPr>
        <w:t>objective</w:t>
      </w:r>
      <w:r w:rsidR="006D7E94" w:rsidRPr="007A13E2">
        <w:rPr>
          <w:color w:val="000000" w:themeColor="text1"/>
        </w:rPr>
        <w:t>)</w:t>
      </w:r>
      <w:r w:rsidR="003404D2" w:rsidRPr="007A13E2">
        <w:rPr>
          <w:color w:val="000000" w:themeColor="text1"/>
        </w:rPr>
        <w:t xml:space="preserve"> height.</w:t>
      </w:r>
    </w:p>
    <w:p w14:paraId="3CBB8140" w14:textId="77777777" w:rsidR="00436282" w:rsidRPr="007A13E2" w:rsidRDefault="00436282" w:rsidP="00436282">
      <w:pPr>
        <w:pStyle w:val="ListParagraph"/>
        <w:ind w:left="0"/>
        <w:rPr>
          <w:color w:val="000000" w:themeColor="text1"/>
          <w:highlight w:val="yellow"/>
        </w:rPr>
      </w:pPr>
    </w:p>
    <w:p w14:paraId="0BA4970C" w14:textId="73DF692A" w:rsidR="005819DF" w:rsidRPr="007A13E2" w:rsidRDefault="006D7E94" w:rsidP="00436282">
      <w:pPr>
        <w:pStyle w:val="ListParagraph"/>
        <w:numPr>
          <w:ilvl w:val="1"/>
          <w:numId w:val="36"/>
        </w:numPr>
        <w:rPr>
          <w:color w:val="000000" w:themeColor="text1"/>
        </w:rPr>
      </w:pPr>
      <w:r w:rsidRPr="007A13E2">
        <w:rPr>
          <w:color w:val="000000" w:themeColor="text1"/>
        </w:rPr>
        <w:t xml:space="preserve">Find the surface of the kidney, identifiable using </w:t>
      </w:r>
      <w:r w:rsidR="00EB4DFB" w:rsidRPr="007A13E2">
        <w:rPr>
          <w:color w:val="000000" w:themeColor="text1"/>
        </w:rPr>
        <w:t>green fluorescent protein (GFP)</w:t>
      </w:r>
      <w:r w:rsidRPr="007A13E2">
        <w:rPr>
          <w:color w:val="000000" w:themeColor="text1"/>
        </w:rPr>
        <w:t xml:space="preserve"> filter settings in the ocular.</w:t>
      </w:r>
      <w:r w:rsidR="001B4F85" w:rsidRPr="007A13E2">
        <w:rPr>
          <w:color w:val="000000" w:themeColor="text1"/>
        </w:rPr>
        <w:t xml:space="preserve"> Due to the injection of FITC-Dextran, the vasculature will be bright green.</w:t>
      </w:r>
      <w:r w:rsidR="00A25221">
        <w:rPr>
          <w:color w:val="000000" w:themeColor="text1"/>
        </w:rPr>
        <w:t xml:space="preserve"> </w:t>
      </w:r>
    </w:p>
    <w:p w14:paraId="5014A658" w14:textId="77777777" w:rsidR="00436282" w:rsidRPr="007A13E2" w:rsidRDefault="00436282" w:rsidP="00436282">
      <w:pPr>
        <w:pStyle w:val="ListParagraph"/>
        <w:ind w:left="0"/>
        <w:rPr>
          <w:color w:val="000000" w:themeColor="text1"/>
          <w:highlight w:val="yellow"/>
        </w:rPr>
      </w:pPr>
    </w:p>
    <w:p w14:paraId="764A07B8" w14:textId="2B245A92" w:rsidR="006D7E94" w:rsidRPr="007A13E2" w:rsidRDefault="001B4F85" w:rsidP="00A25221">
      <w:pPr>
        <w:pStyle w:val="ListParagraph"/>
        <w:numPr>
          <w:ilvl w:val="2"/>
          <w:numId w:val="36"/>
        </w:numPr>
        <w:rPr>
          <w:color w:val="000000" w:themeColor="text1"/>
          <w:highlight w:val="yellow"/>
        </w:rPr>
      </w:pPr>
      <w:r w:rsidRPr="007A13E2">
        <w:rPr>
          <w:color w:val="000000" w:themeColor="text1"/>
          <w:highlight w:val="yellow"/>
        </w:rPr>
        <w:t>Identify a suitable glomerulus.</w:t>
      </w:r>
      <w:r w:rsidR="00A25221">
        <w:rPr>
          <w:color w:val="000000" w:themeColor="text1"/>
          <w:highlight w:val="yellow"/>
        </w:rPr>
        <w:t xml:space="preserve"> </w:t>
      </w:r>
      <w:r w:rsidR="006D7E94" w:rsidRPr="007A13E2">
        <w:rPr>
          <w:color w:val="000000" w:themeColor="text1"/>
          <w:highlight w:val="yellow"/>
        </w:rPr>
        <w:t>After identifying the surface of the kidney using the ocular, switch to 2-photon (non-scanning mode) and explore the imaging window.</w:t>
      </w:r>
      <w:r w:rsidR="00A25221">
        <w:rPr>
          <w:color w:val="000000" w:themeColor="text1"/>
          <w:highlight w:val="yellow"/>
        </w:rPr>
        <w:t xml:space="preserve"> </w:t>
      </w:r>
      <w:r w:rsidR="006D7E94" w:rsidRPr="007A13E2">
        <w:rPr>
          <w:color w:val="000000" w:themeColor="text1"/>
          <w:highlight w:val="yellow"/>
        </w:rPr>
        <w:t>Favorable charac</w:t>
      </w:r>
      <w:r w:rsidR="00DA615C" w:rsidRPr="007A13E2">
        <w:rPr>
          <w:color w:val="000000" w:themeColor="text1"/>
          <w:highlight w:val="yellow"/>
        </w:rPr>
        <w:t>teristics for micropuncture are the following: v</w:t>
      </w:r>
      <w:r w:rsidR="006D7E94" w:rsidRPr="007A13E2">
        <w:rPr>
          <w:color w:val="000000" w:themeColor="text1"/>
          <w:highlight w:val="yellow"/>
        </w:rPr>
        <w:t>ertical distance below the coverslip &gt;30</w:t>
      </w:r>
      <w:r w:rsidR="00EB4DFB" w:rsidRPr="007A13E2">
        <w:rPr>
          <w:color w:val="000000" w:themeColor="text1"/>
          <w:highlight w:val="yellow"/>
        </w:rPr>
        <w:t xml:space="preserve"> </w:t>
      </w:r>
      <w:r w:rsidR="006D7E94" w:rsidRPr="007A13E2">
        <w:rPr>
          <w:color w:val="000000" w:themeColor="text1"/>
          <w:highlight w:val="yellow"/>
        </w:rPr>
        <w:t>µm (to prevent collision between the pipette and coverslip during access)</w:t>
      </w:r>
      <w:r w:rsidR="00DA615C" w:rsidRPr="007A13E2">
        <w:rPr>
          <w:color w:val="000000" w:themeColor="text1"/>
          <w:highlight w:val="yellow"/>
        </w:rPr>
        <w:t xml:space="preserve"> and l</w:t>
      </w:r>
      <w:r w:rsidR="006D7E94" w:rsidRPr="007A13E2">
        <w:rPr>
          <w:color w:val="000000" w:themeColor="text1"/>
          <w:highlight w:val="yellow"/>
        </w:rPr>
        <w:t>ateral distance from the lateral kidney capsule to the glomerulus &lt;400 µm (beyond this distance the deviation of the pipette may increase likelihood of a miss).</w:t>
      </w:r>
    </w:p>
    <w:p w14:paraId="734F4928" w14:textId="77777777" w:rsidR="00436282" w:rsidRPr="007A13E2" w:rsidRDefault="00436282" w:rsidP="00436282">
      <w:pPr>
        <w:pStyle w:val="ListParagraph"/>
        <w:ind w:left="0"/>
        <w:rPr>
          <w:color w:val="000000" w:themeColor="text1"/>
          <w:highlight w:val="yellow"/>
        </w:rPr>
      </w:pPr>
    </w:p>
    <w:p w14:paraId="4E24E416" w14:textId="53A16FEA" w:rsidR="005819DF" w:rsidRPr="007A13E2" w:rsidRDefault="005819DF" w:rsidP="00436282">
      <w:pPr>
        <w:pStyle w:val="ListParagraph"/>
        <w:numPr>
          <w:ilvl w:val="1"/>
          <w:numId w:val="36"/>
        </w:numPr>
        <w:rPr>
          <w:color w:val="000000" w:themeColor="text1"/>
          <w:highlight w:val="yellow"/>
        </w:rPr>
      </w:pPr>
      <w:r w:rsidRPr="007A13E2">
        <w:rPr>
          <w:color w:val="000000" w:themeColor="text1"/>
          <w:highlight w:val="yellow"/>
        </w:rPr>
        <w:t>Record lateral and vertical</w:t>
      </w:r>
      <w:r w:rsidR="006D7E94" w:rsidRPr="007A13E2">
        <w:rPr>
          <w:color w:val="000000" w:themeColor="text1"/>
          <w:highlight w:val="yellow"/>
        </w:rPr>
        <w:t xml:space="preserve"> distance to the puncture point, a point on the renal capsule directly to the pipette-side of the glomerulus.</w:t>
      </w:r>
    </w:p>
    <w:p w14:paraId="5208E09D" w14:textId="77777777" w:rsidR="00436282" w:rsidRPr="007A13E2" w:rsidRDefault="00436282" w:rsidP="00436282">
      <w:pPr>
        <w:pStyle w:val="ListParagraph"/>
        <w:ind w:left="0"/>
        <w:rPr>
          <w:color w:val="000000" w:themeColor="text1"/>
          <w:highlight w:val="yellow"/>
        </w:rPr>
      </w:pPr>
    </w:p>
    <w:p w14:paraId="074E68AE" w14:textId="0415C3E5" w:rsidR="005819DF" w:rsidRPr="007A13E2" w:rsidRDefault="005819DF" w:rsidP="00436282">
      <w:pPr>
        <w:pStyle w:val="ListParagraph"/>
        <w:numPr>
          <w:ilvl w:val="1"/>
          <w:numId w:val="36"/>
        </w:numPr>
        <w:rPr>
          <w:color w:val="000000" w:themeColor="text1"/>
          <w:highlight w:val="yellow"/>
        </w:rPr>
      </w:pPr>
      <w:r w:rsidRPr="007A13E2">
        <w:rPr>
          <w:color w:val="000000" w:themeColor="text1"/>
          <w:highlight w:val="yellow"/>
        </w:rPr>
        <w:t xml:space="preserve">Raise the </w:t>
      </w:r>
      <w:r w:rsidR="006D7E94" w:rsidRPr="007A13E2">
        <w:rPr>
          <w:color w:val="000000" w:themeColor="text1"/>
          <w:highlight w:val="yellow"/>
        </w:rPr>
        <w:t xml:space="preserve">objective </w:t>
      </w:r>
      <w:r w:rsidRPr="007A13E2">
        <w:rPr>
          <w:color w:val="000000" w:themeColor="text1"/>
          <w:highlight w:val="yellow"/>
        </w:rPr>
        <w:t>focal point into the water column, keeping the x and y stage coordinates unchanged</w:t>
      </w:r>
      <w:r w:rsidR="006D7E94" w:rsidRPr="007A13E2">
        <w:rPr>
          <w:color w:val="000000" w:themeColor="text1"/>
          <w:highlight w:val="yellow"/>
        </w:rPr>
        <w:t xml:space="preserve">, </w:t>
      </w:r>
      <w:proofErr w:type="gramStart"/>
      <w:r w:rsidR="006D7E94" w:rsidRPr="007A13E2">
        <w:rPr>
          <w:color w:val="000000" w:themeColor="text1"/>
          <w:highlight w:val="yellow"/>
        </w:rPr>
        <w:t>a distance of just</w:t>
      </w:r>
      <w:proofErr w:type="gramEnd"/>
      <w:r w:rsidR="006D7E94" w:rsidRPr="007A13E2">
        <w:rPr>
          <w:color w:val="000000" w:themeColor="text1"/>
          <w:highlight w:val="yellow"/>
        </w:rPr>
        <w:t xml:space="preserve"> about a centimeter</w:t>
      </w:r>
      <w:r w:rsidRPr="007A13E2">
        <w:rPr>
          <w:color w:val="000000" w:themeColor="text1"/>
          <w:highlight w:val="yellow"/>
        </w:rPr>
        <w:t>.</w:t>
      </w:r>
    </w:p>
    <w:p w14:paraId="1B8D6CAF" w14:textId="77777777" w:rsidR="00436282" w:rsidRPr="007A13E2" w:rsidRDefault="00436282" w:rsidP="00436282">
      <w:pPr>
        <w:pStyle w:val="ListParagraph"/>
        <w:ind w:left="0"/>
        <w:rPr>
          <w:color w:val="000000" w:themeColor="text1"/>
          <w:highlight w:val="yellow"/>
        </w:rPr>
      </w:pPr>
    </w:p>
    <w:p w14:paraId="11A5B727" w14:textId="2CB355CD" w:rsidR="005819DF" w:rsidRPr="007A13E2" w:rsidRDefault="00A76FD8" w:rsidP="00436282">
      <w:pPr>
        <w:pStyle w:val="ListParagraph"/>
        <w:numPr>
          <w:ilvl w:val="1"/>
          <w:numId w:val="36"/>
        </w:numPr>
        <w:rPr>
          <w:color w:val="000000" w:themeColor="text1"/>
          <w:highlight w:val="yellow"/>
        </w:rPr>
      </w:pPr>
      <w:r w:rsidRPr="007A13E2">
        <w:rPr>
          <w:color w:val="000000" w:themeColor="text1"/>
          <w:highlight w:val="yellow"/>
        </w:rPr>
        <w:t xml:space="preserve">Drive the pipette tip into the water column and turn on </w:t>
      </w:r>
      <w:r w:rsidR="00EB4DFB" w:rsidRPr="007A13E2">
        <w:rPr>
          <w:color w:val="000000" w:themeColor="text1"/>
          <w:highlight w:val="yellow"/>
        </w:rPr>
        <w:t>4',6-diamidino-2-phenylindol (DAPI) excitation.</w:t>
      </w:r>
      <w:r w:rsidR="00A25221">
        <w:rPr>
          <w:color w:val="000000" w:themeColor="text1"/>
          <w:highlight w:val="yellow"/>
        </w:rPr>
        <w:t xml:space="preserve"> </w:t>
      </w:r>
      <w:r w:rsidR="00746D40" w:rsidRPr="007A13E2">
        <w:rPr>
          <w:color w:val="000000" w:themeColor="text1"/>
          <w:highlight w:val="yellow"/>
        </w:rPr>
        <w:t>Move the pipette in the x and y dimensions to the point of maximal fluorescence of the tip, this will be the center of the objective</w:t>
      </w:r>
      <w:r w:rsidRPr="007A13E2">
        <w:rPr>
          <w:color w:val="000000" w:themeColor="text1"/>
          <w:highlight w:val="yellow"/>
        </w:rPr>
        <w:t>.</w:t>
      </w:r>
      <w:r w:rsidR="00A25221">
        <w:rPr>
          <w:color w:val="000000" w:themeColor="text1"/>
          <w:highlight w:val="yellow"/>
        </w:rPr>
        <w:t xml:space="preserve"> </w:t>
      </w:r>
      <w:r w:rsidR="00AF5F76" w:rsidRPr="007A13E2">
        <w:rPr>
          <w:color w:val="000000" w:themeColor="text1"/>
          <w:highlight w:val="yellow"/>
        </w:rPr>
        <w:t xml:space="preserve">Finding the pipette in the ocular is difficult without </w:t>
      </w:r>
      <w:r w:rsidR="00746D40" w:rsidRPr="007A13E2">
        <w:rPr>
          <w:color w:val="000000" w:themeColor="text1"/>
          <w:highlight w:val="yellow"/>
        </w:rPr>
        <w:t xml:space="preserve">this </w:t>
      </w:r>
      <w:r w:rsidR="00AF5F76" w:rsidRPr="007A13E2">
        <w:rPr>
          <w:color w:val="000000" w:themeColor="text1"/>
          <w:highlight w:val="yellow"/>
        </w:rPr>
        <w:t>precise prepositioning.</w:t>
      </w:r>
      <w:r w:rsidR="00A25221">
        <w:rPr>
          <w:color w:val="000000" w:themeColor="text1"/>
          <w:highlight w:val="yellow"/>
        </w:rPr>
        <w:t xml:space="preserve"> </w:t>
      </w:r>
      <w:r w:rsidR="00AF5F76" w:rsidRPr="007A13E2">
        <w:rPr>
          <w:color w:val="000000" w:themeColor="text1"/>
          <w:highlight w:val="yellow"/>
        </w:rPr>
        <w:t xml:space="preserve">Because quantum dots fluoresce at the same (in this case, red) wavelength regardless of excitation wavelength, the DAPI excitation produces red fluorescence which is tightly focused on the tip, illustrated in </w:t>
      </w:r>
      <w:r w:rsidR="00A25221" w:rsidRPr="00C3025B">
        <w:rPr>
          <w:b/>
          <w:color w:val="000000" w:themeColor="text1"/>
          <w:highlight w:val="yellow"/>
        </w:rPr>
        <w:t>Figure</w:t>
      </w:r>
      <w:r w:rsidR="00D15814" w:rsidRPr="00D15814">
        <w:rPr>
          <w:color w:val="000000" w:themeColor="text1"/>
          <w:highlight w:val="yellow"/>
        </w:rPr>
        <w:t xml:space="preserve"> </w:t>
      </w:r>
      <w:r w:rsidR="00D15814">
        <w:rPr>
          <w:b/>
          <w:color w:val="000000" w:themeColor="text1"/>
          <w:highlight w:val="yellow"/>
        </w:rPr>
        <w:t>2</w:t>
      </w:r>
      <w:r w:rsidR="00AF5F76" w:rsidRPr="007A13E2">
        <w:rPr>
          <w:color w:val="000000" w:themeColor="text1"/>
          <w:highlight w:val="yellow"/>
        </w:rPr>
        <w:t>.</w:t>
      </w:r>
      <w:r w:rsidR="00A25221">
        <w:rPr>
          <w:color w:val="000000" w:themeColor="text1"/>
          <w:highlight w:val="yellow"/>
        </w:rPr>
        <w:t xml:space="preserve"> </w:t>
      </w:r>
    </w:p>
    <w:p w14:paraId="7B1734A4" w14:textId="77777777" w:rsidR="00436282" w:rsidRPr="007A13E2" w:rsidRDefault="00436282" w:rsidP="00436282">
      <w:pPr>
        <w:pStyle w:val="ListParagraph"/>
        <w:ind w:left="0"/>
        <w:rPr>
          <w:color w:val="000000" w:themeColor="text1"/>
          <w:highlight w:val="yellow"/>
        </w:rPr>
      </w:pPr>
    </w:p>
    <w:p w14:paraId="6AF514F6" w14:textId="493B1812" w:rsidR="00746D40" w:rsidRPr="007A13E2" w:rsidRDefault="00746D40" w:rsidP="00436282">
      <w:pPr>
        <w:pStyle w:val="ListParagraph"/>
        <w:numPr>
          <w:ilvl w:val="1"/>
          <w:numId w:val="36"/>
        </w:numPr>
        <w:rPr>
          <w:color w:val="000000" w:themeColor="text1"/>
          <w:highlight w:val="yellow"/>
        </w:rPr>
      </w:pPr>
      <w:r w:rsidRPr="007A13E2">
        <w:rPr>
          <w:color w:val="000000" w:themeColor="text1"/>
          <w:highlight w:val="yellow"/>
        </w:rPr>
        <w:t>Change the excitation setting to red fluorescent protein (RFP) and visualize the pipette in the ocular, then precisely center it in the ocular view.</w:t>
      </w:r>
    </w:p>
    <w:p w14:paraId="507C9DA1" w14:textId="77777777" w:rsidR="00436282" w:rsidRPr="007A13E2" w:rsidRDefault="00436282" w:rsidP="00436282">
      <w:pPr>
        <w:pStyle w:val="ListParagraph"/>
        <w:ind w:left="0"/>
        <w:rPr>
          <w:color w:val="000000" w:themeColor="text1"/>
          <w:highlight w:val="yellow"/>
        </w:rPr>
      </w:pPr>
    </w:p>
    <w:p w14:paraId="5F72C31F" w14:textId="48286894" w:rsidR="005819DF" w:rsidRPr="007A13E2" w:rsidRDefault="00A76FD8" w:rsidP="00436282">
      <w:pPr>
        <w:pStyle w:val="ListParagraph"/>
        <w:numPr>
          <w:ilvl w:val="1"/>
          <w:numId w:val="36"/>
        </w:numPr>
        <w:rPr>
          <w:color w:val="000000" w:themeColor="text1"/>
          <w:highlight w:val="yellow"/>
        </w:rPr>
      </w:pPr>
      <w:r w:rsidRPr="007A13E2">
        <w:rPr>
          <w:color w:val="000000" w:themeColor="text1"/>
          <w:highlight w:val="yellow"/>
        </w:rPr>
        <w:t>Switch to 2-photon and f</w:t>
      </w:r>
      <w:r w:rsidR="005819DF" w:rsidRPr="007A13E2">
        <w:rPr>
          <w:color w:val="000000" w:themeColor="text1"/>
          <w:highlight w:val="yellow"/>
        </w:rPr>
        <w:t>ind the pipette under 2-photon</w:t>
      </w:r>
      <w:r w:rsidRPr="007A13E2">
        <w:rPr>
          <w:color w:val="000000" w:themeColor="text1"/>
          <w:highlight w:val="yellow"/>
        </w:rPr>
        <w:t>, placing it precisely in the center of the image.</w:t>
      </w:r>
      <w:r w:rsidR="00A25221">
        <w:rPr>
          <w:color w:val="000000" w:themeColor="text1"/>
          <w:highlight w:val="yellow"/>
        </w:rPr>
        <w:t xml:space="preserve"> </w:t>
      </w:r>
      <w:r w:rsidRPr="007A13E2">
        <w:rPr>
          <w:color w:val="000000" w:themeColor="text1"/>
          <w:highlight w:val="yellow"/>
        </w:rPr>
        <w:t>This is the registration position.</w:t>
      </w:r>
    </w:p>
    <w:p w14:paraId="43EF3BD7" w14:textId="77777777" w:rsidR="00436282" w:rsidRPr="007A13E2" w:rsidRDefault="00436282" w:rsidP="00436282">
      <w:pPr>
        <w:pStyle w:val="ListParagraph"/>
        <w:ind w:left="0"/>
        <w:rPr>
          <w:color w:val="000000" w:themeColor="text1"/>
          <w:highlight w:val="yellow"/>
        </w:rPr>
      </w:pPr>
    </w:p>
    <w:p w14:paraId="288BD33F" w14:textId="719D8B20" w:rsidR="005819DF" w:rsidRPr="007A13E2" w:rsidRDefault="005819DF" w:rsidP="00436282">
      <w:pPr>
        <w:pStyle w:val="ListParagraph"/>
        <w:numPr>
          <w:ilvl w:val="1"/>
          <w:numId w:val="36"/>
        </w:numPr>
        <w:rPr>
          <w:color w:val="000000" w:themeColor="text1"/>
          <w:highlight w:val="yellow"/>
        </w:rPr>
      </w:pPr>
      <w:r w:rsidRPr="007A13E2">
        <w:rPr>
          <w:color w:val="000000" w:themeColor="text1"/>
          <w:highlight w:val="yellow"/>
        </w:rPr>
        <w:t>Save an image of the pipette.</w:t>
      </w:r>
    </w:p>
    <w:p w14:paraId="5B052D63" w14:textId="77777777" w:rsidR="00436282" w:rsidRPr="007A13E2" w:rsidRDefault="00436282" w:rsidP="00436282">
      <w:pPr>
        <w:pStyle w:val="ListParagraph"/>
        <w:ind w:left="0"/>
        <w:rPr>
          <w:color w:val="000000" w:themeColor="text1"/>
          <w:highlight w:val="yellow"/>
        </w:rPr>
      </w:pPr>
    </w:p>
    <w:p w14:paraId="16D6D63A" w14:textId="3C47178E" w:rsidR="001B4F85" w:rsidRPr="007A13E2" w:rsidRDefault="005819DF" w:rsidP="00436282">
      <w:pPr>
        <w:pStyle w:val="ListParagraph"/>
        <w:numPr>
          <w:ilvl w:val="1"/>
          <w:numId w:val="36"/>
        </w:numPr>
        <w:rPr>
          <w:color w:val="000000" w:themeColor="text1"/>
          <w:highlight w:val="yellow"/>
        </w:rPr>
      </w:pPr>
      <w:r w:rsidRPr="007A13E2">
        <w:rPr>
          <w:color w:val="000000" w:themeColor="text1"/>
          <w:highlight w:val="yellow"/>
        </w:rPr>
        <w:t>Register the stage and the micropipette controller coordinates</w:t>
      </w:r>
      <w:r w:rsidR="00A76FD8" w:rsidRPr="007A13E2">
        <w:rPr>
          <w:color w:val="000000" w:themeColor="text1"/>
          <w:highlight w:val="yellow"/>
        </w:rPr>
        <w:t>.</w:t>
      </w:r>
      <w:r w:rsidR="00A25221">
        <w:rPr>
          <w:color w:val="000000" w:themeColor="text1"/>
          <w:highlight w:val="yellow"/>
        </w:rPr>
        <w:t xml:space="preserve"> </w:t>
      </w:r>
    </w:p>
    <w:p w14:paraId="73FC04C2" w14:textId="77777777" w:rsidR="00436282" w:rsidRPr="007A13E2" w:rsidRDefault="00436282" w:rsidP="00436282">
      <w:pPr>
        <w:pStyle w:val="ListParagraph"/>
        <w:ind w:left="0"/>
        <w:rPr>
          <w:color w:val="000000" w:themeColor="text1"/>
          <w:highlight w:val="yellow"/>
        </w:rPr>
      </w:pPr>
    </w:p>
    <w:p w14:paraId="7BD108E9" w14:textId="2D046DFF" w:rsidR="005819DF" w:rsidRPr="007A13E2" w:rsidRDefault="001B4F85" w:rsidP="00436282">
      <w:pPr>
        <w:pStyle w:val="ListParagraph"/>
        <w:ind w:left="0"/>
        <w:rPr>
          <w:color w:val="000000" w:themeColor="text1"/>
          <w:highlight w:val="yellow"/>
        </w:rPr>
      </w:pPr>
      <w:r w:rsidRPr="007A13E2">
        <w:rPr>
          <w:color w:val="000000" w:themeColor="text1"/>
          <w:highlight w:val="yellow"/>
        </w:rPr>
        <w:t xml:space="preserve">Note: </w:t>
      </w:r>
      <w:r w:rsidR="00177E38">
        <w:rPr>
          <w:color w:val="000000" w:themeColor="text1"/>
          <w:highlight w:val="yellow"/>
        </w:rPr>
        <w:t>U</w:t>
      </w:r>
      <w:r w:rsidR="00A76FD8" w:rsidRPr="007A13E2">
        <w:rPr>
          <w:color w:val="000000" w:themeColor="text1"/>
          <w:highlight w:val="yellow"/>
        </w:rPr>
        <w:t xml:space="preserve">se the supplemental .html file (advantageous on systems which do not have installed spreadsheet software) or a spreadsheet to calculate the offset between stage and pipette coordinates and </w:t>
      </w:r>
      <w:r w:rsidR="00D15814">
        <w:rPr>
          <w:color w:val="000000" w:themeColor="text1"/>
          <w:highlight w:val="yellow"/>
        </w:rPr>
        <w:t xml:space="preserve">to </w:t>
      </w:r>
      <w:r w:rsidR="00A76FD8" w:rsidRPr="007A13E2">
        <w:rPr>
          <w:color w:val="000000" w:themeColor="text1"/>
          <w:highlight w:val="yellow"/>
        </w:rPr>
        <w:t>calculate the target coordinates for the pipette controller.</w:t>
      </w:r>
    </w:p>
    <w:p w14:paraId="47360772" w14:textId="77777777" w:rsidR="00436282" w:rsidRPr="007A13E2" w:rsidRDefault="00436282" w:rsidP="00436282">
      <w:pPr>
        <w:pStyle w:val="ListParagraph"/>
        <w:ind w:left="0"/>
        <w:rPr>
          <w:color w:val="000000" w:themeColor="text1"/>
          <w:highlight w:val="yellow"/>
        </w:rPr>
      </w:pPr>
    </w:p>
    <w:p w14:paraId="2D064AED" w14:textId="4D54BF27" w:rsidR="003404D2"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Remove the pipette from</w:t>
      </w:r>
      <w:r w:rsidR="00A76FD8" w:rsidRPr="007A13E2">
        <w:rPr>
          <w:color w:val="000000" w:themeColor="text1"/>
          <w:highlight w:val="yellow"/>
        </w:rPr>
        <w:t xml:space="preserve"> the water column in the x axis, keeping z and y the same.</w:t>
      </w:r>
    </w:p>
    <w:p w14:paraId="6E0CE1B9" w14:textId="77777777" w:rsidR="00436282" w:rsidRPr="007A13E2" w:rsidRDefault="00436282" w:rsidP="00436282">
      <w:pPr>
        <w:pStyle w:val="ListParagraph"/>
        <w:ind w:left="0"/>
        <w:rPr>
          <w:color w:val="000000" w:themeColor="text1"/>
          <w:highlight w:val="yellow"/>
        </w:rPr>
      </w:pPr>
    </w:p>
    <w:p w14:paraId="65F99BFC" w14:textId="5D6CFABC" w:rsidR="003404D2"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lastRenderedPageBreak/>
        <w:t xml:space="preserve">Move the pipette Z to the </w:t>
      </w:r>
      <w:r w:rsidR="00AB0443" w:rsidRPr="007A13E2">
        <w:rPr>
          <w:color w:val="000000" w:themeColor="text1"/>
          <w:highlight w:val="yellow"/>
        </w:rPr>
        <w:t xml:space="preserve">target </w:t>
      </w:r>
      <w:r w:rsidRPr="007A13E2">
        <w:rPr>
          <w:color w:val="000000" w:themeColor="text1"/>
          <w:highlight w:val="yellow"/>
        </w:rPr>
        <w:t>glom</w:t>
      </w:r>
      <w:r w:rsidR="00AB0443" w:rsidRPr="007A13E2">
        <w:rPr>
          <w:color w:val="000000" w:themeColor="text1"/>
          <w:highlight w:val="yellow"/>
        </w:rPr>
        <w:t>erulus</w:t>
      </w:r>
      <w:r w:rsidRPr="007A13E2">
        <w:rPr>
          <w:color w:val="000000" w:themeColor="text1"/>
          <w:highlight w:val="yellow"/>
        </w:rPr>
        <w:t xml:space="preserve"> Z (</w:t>
      </w:r>
      <w:r w:rsidR="00D15814" w:rsidRPr="00C3025B">
        <w:rPr>
          <w:i/>
          <w:color w:val="000000" w:themeColor="text1"/>
          <w:highlight w:val="yellow"/>
        </w:rPr>
        <w:t>i.e.,</w:t>
      </w:r>
      <w:r w:rsidR="00A25221">
        <w:rPr>
          <w:color w:val="000000" w:themeColor="text1"/>
          <w:highlight w:val="yellow"/>
        </w:rPr>
        <w:t xml:space="preserve"> </w:t>
      </w:r>
      <w:r w:rsidRPr="007A13E2">
        <w:rPr>
          <w:color w:val="000000" w:themeColor="text1"/>
          <w:highlight w:val="yellow"/>
        </w:rPr>
        <w:t xml:space="preserve">move the pipette </w:t>
      </w:r>
      <w:r w:rsidR="00AB0443" w:rsidRPr="007A13E2">
        <w:rPr>
          <w:color w:val="000000" w:themeColor="text1"/>
          <w:highlight w:val="yellow"/>
        </w:rPr>
        <w:t xml:space="preserve">down in the Z direction </w:t>
      </w:r>
      <w:r w:rsidRPr="007A13E2">
        <w:rPr>
          <w:color w:val="000000" w:themeColor="text1"/>
          <w:highlight w:val="yellow"/>
        </w:rPr>
        <w:t>below the coverslip)</w:t>
      </w:r>
    </w:p>
    <w:p w14:paraId="5843EA27" w14:textId="77777777" w:rsidR="00436282" w:rsidRPr="007A13E2" w:rsidRDefault="00436282" w:rsidP="00436282">
      <w:pPr>
        <w:pStyle w:val="ListParagraph"/>
        <w:ind w:left="0"/>
        <w:rPr>
          <w:color w:val="000000" w:themeColor="text1"/>
          <w:highlight w:val="yellow"/>
        </w:rPr>
      </w:pPr>
    </w:p>
    <w:p w14:paraId="33E1EE56" w14:textId="0D7EE5D6" w:rsidR="003404D2"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 xml:space="preserve">Move the pipette Y to the </w:t>
      </w:r>
      <w:r w:rsidR="00AB0443" w:rsidRPr="007A13E2">
        <w:rPr>
          <w:color w:val="000000" w:themeColor="text1"/>
          <w:highlight w:val="yellow"/>
        </w:rPr>
        <w:t>target glomerulus</w:t>
      </w:r>
      <w:r w:rsidRPr="007A13E2">
        <w:rPr>
          <w:color w:val="000000" w:themeColor="text1"/>
          <w:highlight w:val="yellow"/>
        </w:rPr>
        <w:t xml:space="preserve"> Y</w:t>
      </w:r>
      <w:r w:rsidR="00AB0443" w:rsidRPr="007A13E2">
        <w:rPr>
          <w:color w:val="000000" w:themeColor="text1"/>
          <w:highlight w:val="yellow"/>
        </w:rPr>
        <w:t xml:space="preserve"> coordinate</w:t>
      </w:r>
      <w:r w:rsidRPr="007A13E2">
        <w:rPr>
          <w:color w:val="000000" w:themeColor="text1"/>
          <w:highlight w:val="yellow"/>
        </w:rPr>
        <w:t>.</w:t>
      </w:r>
    </w:p>
    <w:p w14:paraId="4929993E" w14:textId="77777777" w:rsidR="00436282" w:rsidRPr="007A13E2" w:rsidRDefault="00436282" w:rsidP="00436282">
      <w:pPr>
        <w:pStyle w:val="ListParagraph"/>
        <w:ind w:left="0"/>
        <w:rPr>
          <w:color w:val="000000" w:themeColor="text1"/>
          <w:highlight w:val="yellow"/>
        </w:rPr>
      </w:pPr>
    </w:p>
    <w:p w14:paraId="7D812045" w14:textId="6946535A" w:rsidR="003404D2"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 xml:space="preserve">Move the </w:t>
      </w:r>
      <w:r w:rsidR="00AB0443" w:rsidRPr="007A13E2">
        <w:rPr>
          <w:color w:val="000000" w:themeColor="text1"/>
          <w:highlight w:val="yellow"/>
        </w:rPr>
        <w:t>2-photon</w:t>
      </w:r>
      <w:r w:rsidRPr="007A13E2">
        <w:rPr>
          <w:color w:val="000000" w:themeColor="text1"/>
          <w:highlight w:val="yellow"/>
        </w:rPr>
        <w:t xml:space="preserve"> live view </w:t>
      </w:r>
      <w:r w:rsidR="00AB0443" w:rsidRPr="007A13E2">
        <w:rPr>
          <w:color w:val="000000" w:themeColor="text1"/>
          <w:highlight w:val="yellow"/>
        </w:rPr>
        <w:t xml:space="preserve">to the target glomerulus Z and then </w:t>
      </w:r>
      <w:r w:rsidRPr="007A13E2">
        <w:rPr>
          <w:color w:val="000000" w:themeColor="text1"/>
          <w:highlight w:val="yellow"/>
        </w:rPr>
        <w:t>to the edge of the kidney and note the SX.</w:t>
      </w:r>
      <w:r w:rsidR="00A25221">
        <w:rPr>
          <w:color w:val="000000" w:themeColor="text1"/>
          <w:highlight w:val="yellow"/>
        </w:rPr>
        <w:t xml:space="preserve"> </w:t>
      </w:r>
    </w:p>
    <w:p w14:paraId="23BEEEB5" w14:textId="77777777" w:rsidR="00436282" w:rsidRPr="007A13E2" w:rsidRDefault="00436282" w:rsidP="00436282">
      <w:pPr>
        <w:pStyle w:val="ListParagraph"/>
        <w:ind w:left="0"/>
        <w:rPr>
          <w:color w:val="000000" w:themeColor="text1"/>
          <w:highlight w:val="yellow"/>
        </w:rPr>
      </w:pPr>
    </w:p>
    <w:p w14:paraId="5DBFFEC3" w14:textId="1C0916DD" w:rsidR="003404D2"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Calculate the kidney edge PX using the offset from the registration SX.</w:t>
      </w:r>
    </w:p>
    <w:p w14:paraId="513E8DEF" w14:textId="77777777" w:rsidR="00436282" w:rsidRPr="007A13E2" w:rsidRDefault="00436282" w:rsidP="00436282">
      <w:pPr>
        <w:pStyle w:val="ListParagraph"/>
        <w:ind w:left="0"/>
        <w:rPr>
          <w:color w:val="000000" w:themeColor="text1"/>
          <w:highlight w:val="yellow"/>
        </w:rPr>
      </w:pPr>
    </w:p>
    <w:p w14:paraId="299D56E2" w14:textId="5D761C9F" w:rsidR="003404D2"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 xml:space="preserve">Move </w:t>
      </w:r>
      <w:r w:rsidR="001B4F85" w:rsidRPr="007A13E2">
        <w:rPr>
          <w:color w:val="000000" w:themeColor="text1"/>
          <w:highlight w:val="yellow"/>
        </w:rPr>
        <w:t>the stage toward the pipette (increase the SX) such that the edge of the kidney is far to the left of the screen, but still visible.</w:t>
      </w:r>
      <w:r w:rsidR="00A25221">
        <w:rPr>
          <w:color w:val="000000" w:themeColor="text1"/>
          <w:highlight w:val="yellow"/>
        </w:rPr>
        <w:t xml:space="preserve"> </w:t>
      </w:r>
    </w:p>
    <w:p w14:paraId="09CF56D3" w14:textId="77777777" w:rsidR="00436282" w:rsidRPr="007A13E2" w:rsidRDefault="00436282" w:rsidP="00436282">
      <w:pPr>
        <w:pStyle w:val="ListParagraph"/>
        <w:ind w:left="0"/>
        <w:rPr>
          <w:color w:val="000000" w:themeColor="text1"/>
          <w:highlight w:val="yellow"/>
        </w:rPr>
      </w:pPr>
    </w:p>
    <w:p w14:paraId="141ADFFD" w14:textId="7AD64984" w:rsidR="003404D2"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 xml:space="preserve">Advance the pipette quickly to about 100 </w:t>
      </w:r>
      <w:r w:rsidR="00EB4DFB" w:rsidRPr="007A13E2">
        <w:rPr>
          <w:color w:val="000000" w:themeColor="text1"/>
          <w:highlight w:val="yellow"/>
        </w:rPr>
        <w:t>µm</w:t>
      </w:r>
      <w:r w:rsidRPr="007A13E2">
        <w:rPr>
          <w:color w:val="000000" w:themeColor="text1"/>
          <w:highlight w:val="yellow"/>
        </w:rPr>
        <w:t xml:space="preserve"> less t</w:t>
      </w:r>
      <w:r w:rsidR="00AB0443" w:rsidRPr="007A13E2">
        <w:rPr>
          <w:color w:val="000000" w:themeColor="text1"/>
          <w:highlight w:val="yellow"/>
        </w:rPr>
        <w:t xml:space="preserve">han </w:t>
      </w:r>
      <w:r w:rsidR="00EB4DFB" w:rsidRPr="007A13E2">
        <w:rPr>
          <w:color w:val="000000" w:themeColor="text1"/>
          <w:highlight w:val="yellow"/>
        </w:rPr>
        <w:t xml:space="preserve">the </w:t>
      </w:r>
      <w:r w:rsidR="00AB0443" w:rsidRPr="007A13E2">
        <w:rPr>
          <w:color w:val="000000" w:themeColor="text1"/>
          <w:highlight w:val="yellow"/>
        </w:rPr>
        <w:t>kidney edge PX calculated above</w:t>
      </w:r>
      <w:r w:rsidRPr="007A13E2">
        <w:rPr>
          <w:color w:val="000000" w:themeColor="text1"/>
          <w:highlight w:val="yellow"/>
        </w:rPr>
        <w:t>.</w:t>
      </w:r>
    </w:p>
    <w:p w14:paraId="19AF981D" w14:textId="77777777" w:rsidR="00436282" w:rsidRPr="007A13E2" w:rsidRDefault="00436282" w:rsidP="00436282">
      <w:pPr>
        <w:pStyle w:val="ListParagraph"/>
        <w:ind w:left="0"/>
        <w:rPr>
          <w:color w:val="000000" w:themeColor="text1"/>
          <w:highlight w:val="yellow"/>
        </w:rPr>
      </w:pPr>
    </w:p>
    <w:p w14:paraId="7FA1C611" w14:textId="3460A59E" w:rsidR="00AB0443"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Locate the pipette tip</w:t>
      </w:r>
      <w:r w:rsidR="00AB0443" w:rsidRPr="007A13E2">
        <w:rPr>
          <w:color w:val="000000" w:themeColor="text1"/>
          <w:highlight w:val="yellow"/>
        </w:rPr>
        <w:t>, advancing the pipette slowly.</w:t>
      </w:r>
      <w:r w:rsidR="00A25221">
        <w:rPr>
          <w:color w:val="000000" w:themeColor="text1"/>
          <w:highlight w:val="yellow"/>
        </w:rPr>
        <w:t xml:space="preserve"> </w:t>
      </w:r>
      <w:r w:rsidR="00AB0443" w:rsidRPr="007A13E2">
        <w:rPr>
          <w:color w:val="000000" w:themeColor="text1"/>
          <w:highlight w:val="yellow"/>
        </w:rPr>
        <w:t>Increas</w:t>
      </w:r>
      <w:r w:rsidR="00D15814">
        <w:rPr>
          <w:color w:val="000000" w:themeColor="text1"/>
          <w:highlight w:val="yellow"/>
        </w:rPr>
        <w:t>e</w:t>
      </w:r>
      <w:r w:rsidR="00AB0443" w:rsidRPr="007A13E2">
        <w:rPr>
          <w:color w:val="000000" w:themeColor="text1"/>
          <w:highlight w:val="yellow"/>
        </w:rPr>
        <w:t xml:space="preserve"> the red gain and watch the red pixel histogram (the pixel distribution shifts before the pipette is imaged in the window, due to the extreme brightness of quantum dots and off-target fluorescence).</w:t>
      </w:r>
    </w:p>
    <w:p w14:paraId="4C759815" w14:textId="77777777" w:rsidR="00436282" w:rsidRPr="007A13E2" w:rsidRDefault="00436282" w:rsidP="00436282">
      <w:pPr>
        <w:pStyle w:val="ListParagraph"/>
        <w:ind w:left="0"/>
        <w:rPr>
          <w:color w:val="000000" w:themeColor="text1"/>
          <w:highlight w:val="yellow"/>
        </w:rPr>
      </w:pPr>
    </w:p>
    <w:p w14:paraId="025B62B2" w14:textId="2AB08BA1" w:rsidR="001B4F85"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 xml:space="preserve">Advance to </w:t>
      </w:r>
      <w:r w:rsidR="00AB0443" w:rsidRPr="007A13E2">
        <w:rPr>
          <w:color w:val="000000" w:themeColor="text1"/>
          <w:highlight w:val="yellow"/>
        </w:rPr>
        <w:t xml:space="preserve">the </w:t>
      </w:r>
      <w:r w:rsidRPr="007A13E2">
        <w:rPr>
          <w:color w:val="000000" w:themeColor="text1"/>
          <w:highlight w:val="yellow"/>
        </w:rPr>
        <w:t xml:space="preserve">kidney edge under </w:t>
      </w:r>
      <w:r w:rsidR="00AB0443" w:rsidRPr="007A13E2">
        <w:rPr>
          <w:color w:val="000000" w:themeColor="text1"/>
          <w:highlight w:val="yellow"/>
        </w:rPr>
        <w:t>live 2-photon imaging</w:t>
      </w:r>
      <w:r w:rsidRPr="007A13E2">
        <w:rPr>
          <w:color w:val="000000" w:themeColor="text1"/>
          <w:highlight w:val="yellow"/>
        </w:rPr>
        <w:t>.</w:t>
      </w:r>
      <w:r w:rsidR="00A25221">
        <w:rPr>
          <w:color w:val="000000" w:themeColor="text1"/>
          <w:highlight w:val="yellow"/>
        </w:rPr>
        <w:t xml:space="preserve"> </w:t>
      </w:r>
    </w:p>
    <w:p w14:paraId="704EF43B" w14:textId="77777777" w:rsidR="00436282" w:rsidRPr="007A13E2" w:rsidRDefault="00436282" w:rsidP="00436282">
      <w:pPr>
        <w:pStyle w:val="ListParagraph"/>
        <w:ind w:left="0"/>
        <w:rPr>
          <w:color w:val="000000" w:themeColor="text1"/>
          <w:highlight w:val="yellow"/>
        </w:rPr>
      </w:pPr>
    </w:p>
    <w:p w14:paraId="03CA6223" w14:textId="16319D7D" w:rsidR="003404D2" w:rsidRPr="007A13E2" w:rsidRDefault="001B4F85" w:rsidP="00436282">
      <w:pPr>
        <w:pStyle w:val="ListParagraph"/>
        <w:ind w:left="0"/>
        <w:rPr>
          <w:color w:val="000000" w:themeColor="text1"/>
          <w:highlight w:val="yellow"/>
        </w:rPr>
      </w:pPr>
      <w:r w:rsidRPr="007A13E2">
        <w:rPr>
          <w:color w:val="000000" w:themeColor="text1"/>
          <w:highlight w:val="yellow"/>
        </w:rPr>
        <w:t xml:space="preserve">Note: </w:t>
      </w:r>
      <w:r w:rsidR="00AB0443" w:rsidRPr="007A13E2">
        <w:rPr>
          <w:color w:val="000000" w:themeColor="text1"/>
          <w:highlight w:val="yellow"/>
        </w:rPr>
        <w:t>Prior to entering the renal capsule, it is possible to redirect the pipette in the Y and Z dimensions.</w:t>
      </w:r>
      <w:r w:rsidR="00A25221">
        <w:rPr>
          <w:color w:val="000000" w:themeColor="text1"/>
          <w:highlight w:val="yellow"/>
        </w:rPr>
        <w:t xml:space="preserve"> </w:t>
      </w:r>
      <w:r w:rsidR="00AB0443" w:rsidRPr="007A13E2">
        <w:rPr>
          <w:color w:val="000000" w:themeColor="text1"/>
          <w:highlight w:val="yellow"/>
        </w:rPr>
        <w:t xml:space="preserve">However, this may </w:t>
      </w:r>
      <w:r w:rsidRPr="007A13E2">
        <w:rPr>
          <w:color w:val="000000" w:themeColor="text1"/>
          <w:highlight w:val="yellow"/>
        </w:rPr>
        <w:t>break</w:t>
      </w:r>
      <w:r w:rsidR="00AB0443" w:rsidRPr="007A13E2">
        <w:rPr>
          <w:color w:val="000000" w:themeColor="text1"/>
          <w:highlight w:val="yellow"/>
        </w:rPr>
        <w:t xml:space="preserve"> the pipette tip.</w:t>
      </w:r>
      <w:r w:rsidR="00A25221">
        <w:rPr>
          <w:color w:val="000000" w:themeColor="text1"/>
          <w:highlight w:val="yellow"/>
        </w:rPr>
        <w:t xml:space="preserve"> </w:t>
      </w:r>
      <w:r w:rsidR="00AB0443" w:rsidRPr="007A13E2">
        <w:rPr>
          <w:color w:val="000000" w:themeColor="text1"/>
          <w:highlight w:val="yellow"/>
        </w:rPr>
        <w:t>A more conservative measure, if the pipette is off target, is to withdraw in the X dimension up to 2 cm, redirect, and then return in the X dimension to the kidney edge.</w:t>
      </w:r>
      <w:r w:rsidR="00A25221">
        <w:rPr>
          <w:color w:val="000000" w:themeColor="text1"/>
          <w:highlight w:val="yellow"/>
        </w:rPr>
        <w:t xml:space="preserve"> </w:t>
      </w:r>
      <w:r w:rsidR="003331FB" w:rsidRPr="007A13E2">
        <w:rPr>
          <w:color w:val="000000" w:themeColor="text1"/>
          <w:highlight w:val="yellow"/>
        </w:rPr>
        <w:t>Once</w:t>
      </w:r>
      <w:r w:rsidR="00AB0443" w:rsidRPr="007A13E2">
        <w:rPr>
          <w:color w:val="000000" w:themeColor="text1"/>
          <w:highlight w:val="yellow"/>
        </w:rPr>
        <w:t xml:space="preserve"> the pipette is within the tissue, movement in any axis other than X leads to pipette flexion which requires great experience to make use of, and frequently leads to breakage.</w:t>
      </w:r>
    </w:p>
    <w:p w14:paraId="2EF5B3FA" w14:textId="77777777" w:rsidR="00436282" w:rsidRPr="007A13E2" w:rsidRDefault="00436282" w:rsidP="00436282">
      <w:pPr>
        <w:pStyle w:val="ListParagraph"/>
        <w:ind w:left="0"/>
        <w:rPr>
          <w:color w:val="000000" w:themeColor="text1"/>
          <w:highlight w:val="yellow"/>
        </w:rPr>
      </w:pPr>
    </w:p>
    <w:p w14:paraId="062385E7" w14:textId="4F7220A8" w:rsidR="003404D2"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 xml:space="preserve">Drive </w:t>
      </w:r>
      <w:r w:rsidR="00AB0443" w:rsidRPr="007A13E2">
        <w:rPr>
          <w:color w:val="000000" w:themeColor="text1"/>
          <w:highlight w:val="yellow"/>
        </w:rPr>
        <w:t xml:space="preserve">the pipette in the X axis </w:t>
      </w:r>
      <w:r w:rsidRPr="007A13E2">
        <w:rPr>
          <w:color w:val="000000" w:themeColor="text1"/>
          <w:highlight w:val="yellow"/>
        </w:rPr>
        <w:t>slowly to the glom target PX, keeping an eye on the SX.</w:t>
      </w:r>
      <w:r w:rsidR="00A25221">
        <w:rPr>
          <w:color w:val="000000" w:themeColor="text1"/>
          <w:highlight w:val="yellow"/>
        </w:rPr>
        <w:t xml:space="preserve"> </w:t>
      </w:r>
      <w:r w:rsidRPr="007A13E2">
        <w:rPr>
          <w:color w:val="000000" w:themeColor="text1"/>
          <w:highlight w:val="yellow"/>
        </w:rPr>
        <w:t xml:space="preserve">(It </w:t>
      </w:r>
      <w:r w:rsidR="003331FB" w:rsidRPr="007A13E2">
        <w:rPr>
          <w:color w:val="000000" w:themeColor="text1"/>
          <w:highlight w:val="yellow"/>
        </w:rPr>
        <w:t>is helpful</w:t>
      </w:r>
      <w:r w:rsidRPr="007A13E2">
        <w:rPr>
          <w:color w:val="000000" w:themeColor="text1"/>
          <w:highlight w:val="yellow"/>
        </w:rPr>
        <w:t xml:space="preserve"> to occasionally go back to the glom</w:t>
      </w:r>
      <w:r w:rsidR="003331FB" w:rsidRPr="007A13E2">
        <w:rPr>
          <w:color w:val="000000" w:themeColor="text1"/>
          <w:highlight w:val="yellow"/>
        </w:rPr>
        <w:t>e</w:t>
      </w:r>
      <w:r w:rsidR="00BF5871" w:rsidRPr="007A13E2">
        <w:rPr>
          <w:color w:val="000000" w:themeColor="text1"/>
          <w:highlight w:val="yellow"/>
        </w:rPr>
        <w:t>r</w:t>
      </w:r>
      <w:r w:rsidR="003331FB" w:rsidRPr="007A13E2">
        <w:rPr>
          <w:color w:val="000000" w:themeColor="text1"/>
          <w:highlight w:val="yellow"/>
        </w:rPr>
        <w:t>ulus</w:t>
      </w:r>
      <w:r w:rsidRPr="007A13E2">
        <w:rPr>
          <w:color w:val="000000" w:themeColor="text1"/>
          <w:highlight w:val="yellow"/>
        </w:rPr>
        <w:t xml:space="preserve"> to see if it has shifted at all upon insertion of the micropipette).</w:t>
      </w:r>
    </w:p>
    <w:p w14:paraId="3303F991" w14:textId="77777777" w:rsidR="00436282" w:rsidRPr="007A13E2" w:rsidRDefault="00436282" w:rsidP="00436282">
      <w:pPr>
        <w:pStyle w:val="ListParagraph"/>
        <w:ind w:left="0"/>
        <w:rPr>
          <w:color w:val="000000" w:themeColor="text1"/>
          <w:highlight w:val="yellow"/>
        </w:rPr>
      </w:pPr>
    </w:p>
    <w:p w14:paraId="297B3217" w14:textId="575D57F3" w:rsidR="00E90D01" w:rsidRPr="007A13E2" w:rsidRDefault="003404D2" w:rsidP="00436282">
      <w:pPr>
        <w:pStyle w:val="ListParagraph"/>
        <w:numPr>
          <w:ilvl w:val="1"/>
          <w:numId w:val="36"/>
        </w:numPr>
        <w:rPr>
          <w:color w:val="000000" w:themeColor="text1"/>
          <w:highlight w:val="yellow"/>
        </w:rPr>
      </w:pPr>
      <w:r w:rsidRPr="007A13E2">
        <w:rPr>
          <w:color w:val="000000" w:themeColor="text1"/>
          <w:highlight w:val="yellow"/>
        </w:rPr>
        <w:t xml:space="preserve">When you are in the correct location, </w:t>
      </w:r>
      <w:r w:rsidR="003443E7" w:rsidRPr="007A13E2">
        <w:rPr>
          <w:color w:val="000000" w:themeColor="text1"/>
          <w:highlight w:val="yellow"/>
        </w:rPr>
        <w:t>document position with a z-stack</w:t>
      </w:r>
      <w:r w:rsidR="00E90D01" w:rsidRPr="007A13E2">
        <w:rPr>
          <w:color w:val="000000" w:themeColor="text1"/>
          <w:highlight w:val="yellow"/>
        </w:rPr>
        <w:t>.</w:t>
      </w:r>
    </w:p>
    <w:p w14:paraId="190B2C6E" w14:textId="77777777" w:rsidR="00436282" w:rsidRPr="007A13E2" w:rsidRDefault="00436282" w:rsidP="00436282">
      <w:pPr>
        <w:pStyle w:val="ListParagraph"/>
        <w:ind w:left="0"/>
        <w:rPr>
          <w:color w:val="000000" w:themeColor="text1"/>
          <w:highlight w:val="yellow"/>
        </w:rPr>
      </w:pPr>
    </w:p>
    <w:p w14:paraId="40E9DC40" w14:textId="1E6B52B4" w:rsidR="00500D4C" w:rsidRPr="007A13E2" w:rsidRDefault="001B4F85" w:rsidP="00436282">
      <w:pPr>
        <w:pStyle w:val="ListParagraph"/>
        <w:ind w:left="0"/>
        <w:rPr>
          <w:color w:val="000000" w:themeColor="text1"/>
          <w:highlight w:val="yellow"/>
        </w:rPr>
      </w:pPr>
      <w:r w:rsidRPr="007A13E2">
        <w:rPr>
          <w:color w:val="000000" w:themeColor="text1"/>
          <w:highlight w:val="yellow"/>
        </w:rPr>
        <w:t xml:space="preserve">Note: </w:t>
      </w:r>
      <w:r w:rsidR="00C80103" w:rsidRPr="007A13E2">
        <w:rPr>
          <w:color w:val="000000" w:themeColor="text1"/>
          <w:highlight w:val="yellow"/>
        </w:rPr>
        <w:t>With the micropipette in place, drugs, proteins, or fluorescent tracers</w:t>
      </w:r>
      <w:r w:rsidR="003331FB" w:rsidRPr="007A13E2">
        <w:rPr>
          <w:color w:val="000000" w:themeColor="text1"/>
          <w:highlight w:val="yellow"/>
        </w:rPr>
        <w:t xml:space="preserve"> may be injected</w:t>
      </w:r>
      <w:r w:rsidR="00C80103" w:rsidRPr="007A13E2">
        <w:rPr>
          <w:color w:val="000000" w:themeColor="text1"/>
          <w:highlight w:val="yellow"/>
        </w:rPr>
        <w:t>, fluid</w:t>
      </w:r>
      <w:r w:rsidR="003331FB" w:rsidRPr="007A13E2">
        <w:rPr>
          <w:color w:val="000000" w:themeColor="text1"/>
          <w:highlight w:val="yellow"/>
        </w:rPr>
        <w:t xml:space="preserve"> may be aspirated</w:t>
      </w:r>
      <w:r w:rsidR="00C80103" w:rsidRPr="007A13E2">
        <w:rPr>
          <w:color w:val="000000" w:themeColor="text1"/>
          <w:highlight w:val="yellow"/>
        </w:rPr>
        <w:t xml:space="preserve"> for later analysis, </w:t>
      </w:r>
      <w:r w:rsidR="003331FB" w:rsidRPr="007A13E2">
        <w:rPr>
          <w:color w:val="000000" w:themeColor="text1"/>
          <w:highlight w:val="yellow"/>
        </w:rPr>
        <w:t xml:space="preserve">or </w:t>
      </w:r>
      <w:r w:rsidR="00C80103" w:rsidRPr="007A13E2">
        <w:rPr>
          <w:color w:val="000000" w:themeColor="text1"/>
          <w:highlight w:val="yellow"/>
        </w:rPr>
        <w:t>pressure or charge relative to another electrode</w:t>
      </w:r>
      <w:r w:rsidR="003331FB" w:rsidRPr="007A13E2">
        <w:rPr>
          <w:color w:val="000000" w:themeColor="text1"/>
          <w:highlight w:val="yellow"/>
        </w:rPr>
        <w:t xml:space="preserve"> may be measured</w:t>
      </w:r>
      <w:r w:rsidR="00C80103" w:rsidRPr="007A13E2">
        <w:rPr>
          <w:color w:val="000000" w:themeColor="text1"/>
          <w:highlight w:val="yellow"/>
        </w:rPr>
        <w:t>.</w:t>
      </w:r>
      <w:r w:rsidR="00A25221">
        <w:rPr>
          <w:color w:val="000000" w:themeColor="text1"/>
          <w:highlight w:val="yellow"/>
        </w:rPr>
        <w:t xml:space="preserve"> </w:t>
      </w:r>
    </w:p>
    <w:p w14:paraId="36A55DDE" w14:textId="77777777" w:rsidR="00436282" w:rsidRPr="007A13E2" w:rsidRDefault="00436282" w:rsidP="00436282">
      <w:pPr>
        <w:pStyle w:val="ListParagraph"/>
        <w:ind w:left="0"/>
        <w:rPr>
          <w:color w:val="000000" w:themeColor="text1"/>
          <w:highlight w:val="yellow"/>
        </w:rPr>
      </w:pPr>
    </w:p>
    <w:p w14:paraId="018E406F" w14:textId="2CBA7CDE" w:rsidR="00436282" w:rsidRPr="007A13E2" w:rsidRDefault="00E90D01" w:rsidP="00436282">
      <w:pPr>
        <w:pStyle w:val="ListParagraph"/>
        <w:numPr>
          <w:ilvl w:val="0"/>
          <w:numId w:val="36"/>
        </w:numPr>
        <w:rPr>
          <w:b/>
          <w:color w:val="000000" w:themeColor="text1"/>
          <w:highlight w:val="yellow"/>
        </w:rPr>
      </w:pPr>
      <w:r w:rsidRPr="007A13E2">
        <w:rPr>
          <w:b/>
          <w:color w:val="000000" w:themeColor="text1"/>
          <w:highlight w:val="yellow"/>
        </w:rPr>
        <w:t xml:space="preserve">Aspiration of </w:t>
      </w:r>
      <w:r w:rsidR="00451C07" w:rsidRPr="007A13E2">
        <w:rPr>
          <w:b/>
          <w:color w:val="000000" w:themeColor="text1"/>
          <w:highlight w:val="yellow"/>
        </w:rPr>
        <w:t>F</w:t>
      </w:r>
      <w:r w:rsidRPr="007A13E2">
        <w:rPr>
          <w:b/>
          <w:color w:val="000000" w:themeColor="text1"/>
          <w:highlight w:val="yellow"/>
        </w:rPr>
        <w:t xml:space="preserve">luid from Bowman’s </w:t>
      </w:r>
      <w:r w:rsidR="00451C07" w:rsidRPr="007A13E2">
        <w:rPr>
          <w:b/>
          <w:color w:val="000000" w:themeColor="text1"/>
          <w:highlight w:val="yellow"/>
        </w:rPr>
        <w:t>S</w:t>
      </w:r>
      <w:r w:rsidRPr="007A13E2">
        <w:rPr>
          <w:b/>
          <w:color w:val="000000" w:themeColor="text1"/>
          <w:highlight w:val="yellow"/>
        </w:rPr>
        <w:t>pace</w:t>
      </w:r>
    </w:p>
    <w:p w14:paraId="152F06CD" w14:textId="77777777" w:rsidR="00451C07" w:rsidRPr="007A13E2" w:rsidRDefault="00451C07" w:rsidP="00451C07">
      <w:pPr>
        <w:pStyle w:val="ListParagraph"/>
        <w:ind w:left="0"/>
        <w:rPr>
          <w:b/>
          <w:color w:val="000000" w:themeColor="text1"/>
          <w:highlight w:val="yellow"/>
        </w:rPr>
      </w:pPr>
    </w:p>
    <w:p w14:paraId="662F5A67" w14:textId="7E057BDA" w:rsidR="0005245E" w:rsidRPr="007A13E2" w:rsidRDefault="0005245E" w:rsidP="0005245E">
      <w:pPr>
        <w:pStyle w:val="ListParagraph"/>
        <w:numPr>
          <w:ilvl w:val="1"/>
          <w:numId w:val="36"/>
        </w:numPr>
        <w:rPr>
          <w:color w:val="000000" w:themeColor="text1"/>
          <w:highlight w:val="yellow"/>
        </w:rPr>
      </w:pPr>
      <w:r w:rsidRPr="007A13E2">
        <w:rPr>
          <w:color w:val="000000" w:themeColor="text1"/>
          <w:highlight w:val="yellow"/>
        </w:rPr>
        <w:t>Set the micropump to inject 100 nL</w:t>
      </w:r>
      <w:r w:rsidR="00D15814">
        <w:rPr>
          <w:color w:val="000000" w:themeColor="text1"/>
          <w:highlight w:val="yellow"/>
        </w:rPr>
        <w:t xml:space="preserve"> of</w:t>
      </w:r>
      <w:r w:rsidRPr="007A13E2">
        <w:rPr>
          <w:color w:val="000000" w:themeColor="text1"/>
          <w:highlight w:val="yellow"/>
        </w:rPr>
        <w:t xml:space="preserve"> </w:t>
      </w:r>
      <w:proofErr w:type="spellStart"/>
      <w:r w:rsidRPr="007A13E2">
        <w:rPr>
          <w:color w:val="000000" w:themeColor="text1"/>
          <w:highlight w:val="yellow"/>
        </w:rPr>
        <w:t>perfluorodecalin</w:t>
      </w:r>
      <w:proofErr w:type="spellEnd"/>
      <w:r w:rsidRPr="007A13E2">
        <w:rPr>
          <w:color w:val="000000" w:themeColor="text1"/>
          <w:highlight w:val="yellow"/>
        </w:rPr>
        <w:t xml:space="preserve"> over 2 minutes to ensure patency of the pipette and reduce confounding from pipette plugging during entry.</w:t>
      </w:r>
      <w:r w:rsidR="00A25221">
        <w:rPr>
          <w:color w:val="000000" w:themeColor="text1"/>
          <w:highlight w:val="yellow"/>
        </w:rPr>
        <w:t xml:space="preserve"> </w:t>
      </w:r>
      <w:r w:rsidRPr="007A13E2">
        <w:rPr>
          <w:color w:val="000000" w:themeColor="text1"/>
          <w:highlight w:val="yellow"/>
        </w:rPr>
        <w:t xml:space="preserve">Reimage to ensure pipette position. </w:t>
      </w:r>
    </w:p>
    <w:p w14:paraId="41AC1CD3" w14:textId="77777777" w:rsidR="0005245E" w:rsidRPr="007A13E2" w:rsidRDefault="0005245E" w:rsidP="0005245E">
      <w:pPr>
        <w:pStyle w:val="ListParagraph"/>
        <w:ind w:left="0"/>
        <w:rPr>
          <w:color w:val="000000" w:themeColor="text1"/>
          <w:highlight w:val="yellow"/>
        </w:rPr>
      </w:pPr>
    </w:p>
    <w:p w14:paraId="703971B5" w14:textId="4A8F0141" w:rsidR="00436282" w:rsidRPr="007A13E2" w:rsidRDefault="0005245E" w:rsidP="00436282">
      <w:pPr>
        <w:pStyle w:val="ListParagraph"/>
        <w:numPr>
          <w:ilvl w:val="1"/>
          <w:numId w:val="36"/>
        </w:numPr>
        <w:rPr>
          <w:color w:val="000000" w:themeColor="text1"/>
          <w:highlight w:val="yellow"/>
        </w:rPr>
      </w:pPr>
      <w:r w:rsidRPr="007A13E2">
        <w:rPr>
          <w:color w:val="000000" w:themeColor="text1"/>
          <w:highlight w:val="yellow"/>
        </w:rPr>
        <w:lastRenderedPageBreak/>
        <w:t>Wait 4-6 minutes for additional filtration.</w:t>
      </w:r>
      <w:r w:rsidR="00A25221">
        <w:rPr>
          <w:color w:val="000000" w:themeColor="text1"/>
          <w:highlight w:val="yellow"/>
        </w:rPr>
        <w:t xml:space="preserve"> </w:t>
      </w:r>
    </w:p>
    <w:p w14:paraId="51EB7C05" w14:textId="77777777" w:rsidR="00436282" w:rsidRPr="007A13E2" w:rsidRDefault="00436282" w:rsidP="00436282">
      <w:pPr>
        <w:pStyle w:val="ListParagraph"/>
        <w:ind w:left="0"/>
        <w:rPr>
          <w:color w:val="000000" w:themeColor="text1"/>
        </w:rPr>
      </w:pPr>
    </w:p>
    <w:p w14:paraId="2B60A96A" w14:textId="2AA7CD78" w:rsidR="00451C07" w:rsidRPr="007A13E2" w:rsidRDefault="002B5CB7" w:rsidP="00436282">
      <w:pPr>
        <w:pStyle w:val="ListParagraph"/>
        <w:numPr>
          <w:ilvl w:val="1"/>
          <w:numId w:val="36"/>
        </w:numPr>
        <w:rPr>
          <w:color w:val="000000" w:themeColor="text1"/>
        </w:rPr>
      </w:pPr>
      <w:r w:rsidRPr="007A13E2">
        <w:rPr>
          <w:color w:val="000000" w:themeColor="text1"/>
          <w:highlight w:val="yellow"/>
        </w:rPr>
        <w:t>Set the micropump to aspirate up to 300 nL at a rate of up to 50 nL/min.</w:t>
      </w:r>
      <w:r w:rsidR="00A25221">
        <w:rPr>
          <w:color w:val="000000" w:themeColor="text1"/>
          <w:highlight w:val="yellow"/>
        </w:rPr>
        <w:t xml:space="preserve"> </w:t>
      </w:r>
    </w:p>
    <w:p w14:paraId="7EFA9A80" w14:textId="77777777" w:rsidR="00451C07" w:rsidRPr="007A13E2" w:rsidRDefault="00451C07" w:rsidP="00451C07">
      <w:pPr>
        <w:pStyle w:val="ListParagraph"/>
        <w:rPr>
          <w:color w:val="000000" w:themeColor="text1"/>
        </w:rPr>
      </w:pPr>
    </w:p>
    <w:p w14:paraId="76D0F437" w14:textId="03729305" w:rsidR="00436282" w:rsidRPr="007A13E2" w:rsidRDefault="00451C07" w:rsidP="00451C07">
      <w:pPr>
        <w:pStyle w:val="ListParagraph"/>
        <w:ind w:left="0"/>
        <w:rPr>
          <w:color w:val="000000" w:themeColor="text1"/>
        </w:rPr>
      </w:pPr>
      <w:r w:rsidRPr="007A13E2">
        <w:rPr>
          <w:color w:val="000000" w:themeColor="text1"/>
        </w:rPr>
        <w:t xml:space="preserve">Note: </w:t>
      </w:r>
      <w:r w:rsidR="003331FB" w:rsidRPr="007A13E2">
        <w:rPr>
          <w:color w:val="000000" w:themeColor="text1"/>
        </w:rPr>
        <w:t>C</w:t>
      </w:r>
      <w:r w:rsidR="002B5CB7" w:rsidRPr="007A13E2">
        <w:rPr>
          <w:color w:val="000000" w:themeColor="text1"/>
        </w:rPr>
        <w:t>hanges in glomerular morphology</w:t>
      </w:r>
      <w:r w:rsidR="003331FB" w:rsidRPr="007A13E2">
        <w:rPr>
          <w:color w:val="000000" w:themeColor="text1"/>
        </w:rPr>
        <w:t xml:space="preserve"> are not observed</w:t>
      </w:r>
      <w:r w:rsidR="002B5CB7" w:rsidRPr="007A13E2">
        <w:rPr>
          <w:color w:val="000000" w:themeColor="text1"/>
        </w:rPr>
        <w:t xml:space="preserve"> with this rate</w:t>
      </w:r>
      <w:r w:rsidRPr="007A13E2">
        <w:rPr>
          <w:color w:val="000000" w:themeColor="text1"/>
        </w:rPr>
        <w:t>,</w:t>
      </w:r>
      <w:r w:rsidR="002B5CB7" w:rsidRPr="007A13E2">
        <w:rPr>
          <w:color w:val="000000" w:themeColor="text1"/>
        </w:rPr>
        <w:t xml:space="preserve"> suggesting it does not </w:t>
      </w:r>
      <w:r w:rsidR="001B4F85" w:rsidRPr="007A13E2">
        <w:rPr>
          <w:color w:val="000000" w:themeColor="text1"/>
        </w:rPr>
        <w:t xml:space="preserve">alter </w:t>
      </w:r>
      <w:r w:rsidR="002B5CB7" w:rsidRPr="007A13E2">
        <w:rPr>
          <w:color w:val="000000" w:themeColor="text1"/>
        </w:rPr>
        <w:t>the rate of delivery of fluid to the space during aspiration.</w:t>
      </w:r>
      <w:r w:rsidR="00A25221">
        <w:rPr>
          <w:color w:val="000000" w:themeColor="text1"/>
        </w:rPr>
        <w:t xml:space="preserve"> </w:t>
      </w:r>
      <w:r w:rsidR="00B33785" w:rsidRPr="007A13E2">
        <w:rPr>
          <w:color w:val="000000" w:themeColor="text1"/>
        </w:rPr>
        <w:t xml:space="preserve">As there is no oil block as in conventional micropuncture, recovery of this volume, necessary for mass spectrometry, could include some of the injected </w:t>
      </w:r>
      <w:proofErr w:type="spellStart"/>
      <w:r w:rsidR="00B33785" w:rsidRPr="007A13E2">
        <w:rPr>
          <w:color w:val="000000" w:themeColor="text1"/>
        </w:rPr>
        <w:t>perflourodecalin</w:t>
      </w:r>
      <w:proofErr w:type="spellEnd"/>
      <w:r w:rsidR="00B33785" w:rsidRPr="007A13E2">
        <w:rPr>
          <w:color w:val="000000" w:themeColor="text1"/>
        </w:rPr>
        <w:t xml:space="preserve"> and possibly tubular fluid.</w:t>
      </w:r>
      <w:r w:rsidR="00A25221">
        <w:rPr>
          <w:color w:val="000000" w:themeColor="text1"/>
        </w:rPr>
        <w:t xml:space="preserve"> </w:t>
      </w:r>
      <w:r w:rsidR="00B33785" w:rsidRPr="007A13E2">
        <w:rPr>
          <w:color w:val="000000" w:themeColor="text1"/>
        </w:rPr>
        <w:t>For assays such as ion-sensitive electrode measurements</w:t>
      </w:r>
      <w:r w:rsidR="00DE2BB4" w:rsidRPr="007A13E2">
        <w:rPr>
          <w:color w:val="000000" w:themeColor="text1"/>
        </w:rPr>
        <w:t xml:space="preserve"> fluorescence spectroscopy, polymerase chain reaction, and other sensitive endpoints</w:t>
      </w:r>
      <w:r w:rsidR="00B33785" w:rsidRPr="007A13E2">
        <w:rPr>
          <w:color w:val="000000" w:themeColor="text1"/>
        </w:rPr>
        <w:t>, lower volumes may be used</w:t>
      </w:r>
      <w:r w:rsidR="00DE2BB4" w:rsidRPr="007A13E2">
        <w:rPr>
          <w:color w:val="000000" w:themeColor="text1"/>
        </w:rPr>
        <w:t>.</w:t>
      </w:r>
      <w:r w:rsidR="00A25221">
        <w:rPr>
          <w:color w:val="000000" w:themeColor="text1"/>
        </w:rPr>
        <w:t xml:space="preserve"> </w:t>
      </w:r>
      <w:r w:rsidR="00DE2BB4" w:rsidRPr="007A13E2">
        <w:rPr>
          <w:color w:val="000000" w:themeColor="text1"/>
        </w:rPr>
        <w:t>If</w:t>
      </w:r>
      <w:r w:rsidR="00EB4DFB" w:rsidRPr="007A13E2">
        <w:rPr>
          <w:color w:val="000000" w:themeColor="text1"/>
        </w:rPr>
        <w:t xml:space="preserve"> mass spectrometry is not the endpoint, mineral oil and standard micropuncture techniques can be used to measure the aspirated volume prior to storage</w:t>
      </w:r>
      <w:r w:rsidR="00B33785" w:rsidRPr="007A13E2">
        <w:rPr>
          <w:color w:val="000000" w:themeColor="text1"/>
        </w:rPr>
        <w:t>.</w:t>
      </w:r>
    </w:p>
    <w:p w14:paraId="17DAAE6E" w14:textId="77777777" w:rsidR="0005245E" w:rsidRPr="007A13E2" w:rsidRDefault="0005245E" w:rsidP="0005245E">
      <w:pPr>
        <w:pStyle w:val="ListParagraph"/>
        <w:ind w:left="0"/>
        <w:rPr>
          <w:color w:val="000000" w:themeColor="text1"/>
        </w:rPr>
      </w:pPr>
    </w:p>
    <w:p w14:paraId="31335A2F" w14:textId="77777777" w:rsidR="0005245E" w:rsidRPr="007A13E2" w:rsidRDefault="0005245E" w:rsidP="0005245E">
      <w:pPr>
        <w:pStyle w:val="ListParagraph"/>
        <w:numPr>
          <w:ilvl w:val="1"/>
          <w:numId w:val="36"/>
        </w:numPr>
        <w:rPr>
          <w:color w:val="000000" w:themeColor="text1"/>
        </w:rPr>
      </w:pPr>
      <w:r w:rsidRPr="007A13E2">
        <w:rPr>
          <w:color w:val="000000" w:themeColor="text1"/>
        </w:rPr>
        <w:t>Image once more.</w:t>
      </w:r>
    </w:p>
    <w:p w14:paraId="1A177965" w14:textId="77777777" w:rsidR="0005245E" w:rsidRPr="007A13E2" w:rsidRDefault="0005245E" w:rsidP="0005245E">
      <w:pPr>
        <w:pStyle w:val="ListParagraph"/>
        <w:ind w:left="0"/>
        <w:rPr>
          <w:color w:val="000000" w:themeColor="text1"/>
        </w:rPr>
      </w:pPr>
    </w:p>
    <w:p w14:paraId="1198D3A3" w14:textId="77777777" w:rsidR="0005245E" w:rsidRPr="007A13E2" w:rsidRDefault="0005245E" w:rsidP="0005245E">
      <w:pPr>
        <w:pStyle w:val="ListParagraph"/>
        <w:numPr>
          <w:ilvl w:val="1"/>
          <w:numId w:val="36"/>
        </w:numPr>
        <w:rPr>
          <w:color w:val="000000" w:themeColor="text1"/>
        </w:rPr>
      </w:pPr>
      <w:r w:rsidRPr="007A13E2">
        <w:rPr>
          <w:color w:val="000000" w:themeColor="text1"/>
        </w:rPr>
        <w:t>Withdraw the pipette and preserve the sample, adding TRIS buffer and storing at -80° prior to analysis.</w:t>
      </w:r>
    </w:p>
    <w:p w14:paraId="361FED54" w14:textId="77777777" w:rsidR="00124824" w:rsidRPr="007A13E2" w:rsidRDefault="00124824" w:rsidP="00451C07">
      <w:pPr>
        <w:pStyle w:val="ListParagraph"/>
        <w:rPr>
          <w:color w:val="000000" w:themeColor="text1"/>
        </w:rPr>
      </w:pPr>
    </w:p>
    <w:p w14:paraId="322390AE" w14:textId="6BA5C117" w:rsidR="00124824" w:rsidRPr="007A13E2" w:rsidRDefault="00124824" w:rsidP="0005245E">
      <w:pPr>
        <w:pStyle w:val="ListParagraph"/>
        <w:numPr>
          <w:ilvl w:val="1"/>
          <w:numId w:val="36"/>
        </w:numPr>
        <w:rPr>
          <w:color w:val="000000" w:themeColor="text1"/>
        </w:rPr>
      </w:pPr>
      <w:r w:rsidRPr="007A13E2">
        <w:rPr>
          <w:color w:val="000000" w:themeColor="text1"/>
        </w:rPr>
        <w:t>Euthanize the mouse using an overdose of isoflurane or other approved method.</w:t>
      </w:r>
    </w:p>
    <w:p w14:paraId="6668695A" w14:textId="77777777" w:rsidR="0005245E" w:rsidRPr="007A13E2" w:rsidRDefault="0005245E" w:rsidP="0005245E">
      <w:pPr>
        <w:pStyle w:val="ListParagraph"/>
        <w:ind w:left="0"/>
        <w:rPr>
          <w:color w:val="000000" w:themeColor="text1"/>
        </w:rPr>
      </w:pPr>
    </w:p>
    <w:p w14:paraId="4E9E899F" w14:textId="5E8AD58C" w:rsidR="0005245E" w:rsidRPr="007A13E2" w:rsidRDefault="0005245E" w:rsidP="00451C07">
      <w:pPr>
        <w:pStyle w:val="ListParagraph"/>
        <w:ind w:left="0"/>
        <w:rPr>
          <w:color w:val="000000" w:themeColor="text1"/>
        </w:rPr>
      </w:pPr>
      <w:r w:rsidRPr="007A13E2">
        <w:rPr>
          <w:color w:val="000000" w:themeColor="text1"/>
        </w:rPr>
        <w:t>Note: Filtrate enters the space by filtration from the glomerular capillaries.</w:t>
      </w:r>
      <w:r w:rsidR="00A25221">
        <w:rPr>
          <w:color w:val="000000" w:themeColor="text1"/>
        </w:rPr>
        <w:t xml:space="preserve"> </w:t>
      </w:r>
      <w:r w:rsidRPr="007A13E2">
        <w:rPr>
          <w:color w:val="000000" w:themeColor="text1"/>
        </w:rPr>
        <w:t>The single-nephron glomerular filtration rate (SNGFR) in mice is reported between 8-14 nL/min.</w:t>
      </w:r>
      <w:r w:rsidRPr="007A13E2">
        <w:rPr>
          <w:color w:val="000000" w:themeColor="text1"/>
        </w:rPr>
        <w:fldChar w:fldCharType="begin"/>
      </w:r>
      <w:r w:rsidRPr="007A13E2">
        <w:rPr>
          <w:color w:val="000000" w:themeColor="text1"/>
        </w:rPr>
        <w:instrText xml:space="preserve"> ADDIN EN.CITE &lt;EndNote&gt;&lt;Cite&gt;&lt;Author&gt;Vallon&lt;/Author&gt;&lt;Year&gt;2009&lt;/Year&gt;&lt;RecNum&gt;3258&lt;/RecNum&gt;&lt;DisplayText&gt;&lt;style face="superscript"&gt;3&lt;/style&gt;&lt;/DisplayText&gt;&lt;record&gt;&lt;rec-number&gt;3258&lt;/rec-number&gt;&lt;foreign-keys&gt;&lt;key app="EN" db-id="5z0sz5xz5vte9jertfjxpvdmw2f0p25vax92" timestamp="1520285162"&gt;3258&lt;/key&gt;&lt;/foreign-keys&gt;&lt;ref-type name="Journal Article"&gt;17&lt;/ref-type&gt;&lt;contributors&gt;&lt;authors&gt;&lt;author&gt;Vallon, V.&lt;/author&gt;&lt;/authors&gt;&lt;/contributors&gt;&lt;auth-address&gt;Department of Medicine, University of California San Diego &amp;amp; VA San Diego Healthcare System, 92161, USA. vvallon@ucsd.edu&lt;/auth-address&gt;&lt;titles&gt;&lt;title&gt;Micropuncturing the nephron&lt;/title&gt;&lt;secondary-title&gt;Pflugers Archive.  European Journal of Physiology&lt;/secondary-title&gt;&lt;/titles&gt;&lt;periodical&gt;&lt;full-title&gt;Pflugers Archive.  European Journal of Physiology&lt;/full-title&gt;&lt;/periodical&gt;&lt;pages&gt;189-201&lt;/pages&gt;&lt;volume&gt;458&lt;/volume&gt;&lt;number&gt;1&lt;/number&gt;&lt;edition&gt;2008/08/30&lt;/edition&gt;&lt;keywords&gt;&lt;keyword&gt;Animals&lt;/keyword&gt;&lt;keyword&gt;Calcium Channels/physiology&lt;/keyword&gt;&lt;keyword&gt;Glucose/metabolism&lt;/keyword&gt;&lt;keyword&gt;Hemodynamics&lt;/keyword&gt;&lt;keyword&gt;Kidney Glomerulus/blood supply&lt;/keyword&gt;&lt;keyword&gt;Mice&lt;/keyword&gt;&lt;keyword&gt;Nephrons/*metabolism/physiology&lt;/keyword&gt;&lt;keyword&gt;Potassium/metabolism&lt;/keyword&gt;&lt;keyword&gt;*Punctures/methods&lt;/keyword&gt;&lt;keyword&gt;Rats&lt;/keyword&gt;&lt;keyword&gt;TRPV Cation Channels/physiology&lt;/keyword&gt;&lt;/keywords&gt;&lt;dates&gt;&lt;year&gt;2009&lt;/year&gt;&lt;pub-dates&gt;&lt;date&gt;May&lt;/date&gt;&lt;/pub-dates&gt;&lt;/dates&gt;&lt;isbn&gt;1432-2013 (Electronic)&amp;#xD;0031-6768 (Linking)&lt;/isbn&gt;&lt;accession-num&gt;18752000&lt;/accession-num&gt;&lt;urls&gt;&lt;related-urls&gt;&lt;url&gt;&lt;style face="underline" font="default" size="100%"&gt;https://www.ncbi.nlm.nih.gov/pubmed/18752000&lt;/style&gt;&lt;/url&gt;&lt;/related-urls&gt;&lt;/urls&gt;&lt;custom2&gt;PMC2954491&lt;/custom2&gt;&lt;electronic-resource-num&gt;10.1007/s00424-008-0581-7&lt;/electronic-resource-num&gt;&lt;/record&gt;&lt;/Cite&gt;&lt;/EndNote&gt;</w:instrText>
      </w:r>
      <w:r w:rsidRPr="007A13E2">
        <w:rPr>
          <w:color w:val="000000" w:themeColor="text1"/>
        </w:rPr>
        <w:fldChar w:fldCharType="separate"/>
      </w:r>
      <w:r w:rsidRPr="007A13E2">
        <w:rPr>
          <w:noProof/>
          <w:color w:val="000000" w:themeColor="text1"/>
          <w:vertAlign w:val="superscript"/>
        </w:rPr>
        <w:t>3</w:t>
      </w:r>
      <w:r w:rsidRPr="007A13E2">
        <w:rPr>
          <w:color w:val="000000" w:themeColor="text1"/>
        </w:rPr>
        <w:fldChar w:fldCharType="end"/>
      </w:r>
      <w:r w:rsidR="00A25221">
        <w:rPr>
          <w:color w:val="000000" w:themeColor="text1"/>
        </w:rPr>
        <w:t xml:space="preserve"> </w:t>
      </w:r>
      <w:r w:rsidRPr="007A13E2">
        <w:rPr>
          <w:color w:val="000000" w:themeColor="text1"/>
        </w:rPr>
        <w:t>Starling forces govern SNGFR, however, and negative hydrostatic pressure in Bowman’s space therefore may increase SNGFR.</w:t>
      </w:r>
      <w:r w:rsidR="00A25221">
        <w:rPr>
          <w:color w:val="000000" w:themeColor="text1"/>
        </w:rPr>
        <w:t xml:space="preserve"> </w:t>
      </w:r>
      <w:r w:rsidRPr="007A13E2">
        <w:rPr>
          <w:color w:val="000000" w:themeColor="text1"/>
        </w:rPr>
        <w:t>Standard micropuncture methods use tubular blockade with oil and neutral pressure for tubular fluid sampling, however these compounds interfere with mass spectrometry (see below)</w:t>
      </w:r>
      <w:r w:rsidR="00D15814">
        <w:rPr>
          <w:color w:val="000000" w:themeColor="text1"/>
        </w:rPr>
        <w:t>;</w:t>
      </w:r>
      <w:r w:rsidRPr="007A13E2">
        <w:rPr>
          <w:color w:val="000000" w:themeColor="text1"/>
        </w:rPr>
        <w:t xml:space="preserve"> therefore</w:t>
      </w:r>
      <w:r w:rsidR="00D15814">
        <w:rPr>
          <w:color w:val="000000" w:themeColor="text1"/>
        </w:rPr>
        <w:t>,</w:t>
      </w:r>
      <w:r w:rsidRPr="007A13E2">
        <w:rPr>
          <w:color w:val="000000" w:themeColor="text1"/>
        </w:rPr>
        <w:t xml:space="preserve"> in this technique the early proximal tubule remains patent.</w:t>
      </w:r>
      <w:r w:rsidR="00A25221">
        <w:rPr>
          <w:color w:val="000000" w:themeColor="text1"/>
        </w:rPr>
        <w:t xml:space="preserve"> </w:t>
      </w:r>
      <w:r w:rsidRPr="007A13E2">
        <w:rPr>
          <w:color w:val="000000" w:themeColor="text1"/>
        </w:rPr>
        <w:t>Further, at the time of aspiration, Bowman’s space contains an unknown, but positive volume of filtrate.</w:t>
      </w:r>
      <w:r w:rsidR="00A25221">
        <w:rPr>
          <w:color w:val="000000" w:themeColor="text1"/>
        </w:rPr>
        <w:t xml:space="preserve"> </w:t>
      </w:r>
      <w:r w:rsidRPr="007A13E2">
        <w:rPr>
          <w:color w:val="000000" w:themeColor="text1"/>
        </w:rPr>
        <w:t>Therefore</w:t>
      </w:r>
      <w:r w:rsidR="00AC5238">
        <w:rPr>
          <w:color w:val="000000" w:themeColor="text1"/>
        </w:rPr>
        <w:t>,</w:t>
      </w:r>
      <w:r w:rsidRPr="007A13E2">
        <w:rPr>
          <w:color w:val="000000" w:themeColor="text1"/>
        </w:rPr>
        <w:t xml:space="preserve"> fluid aspiration rate may exceed SNGFR.</w:t>
      </w:r>
    </w:p>
    <w:p w14:paraId="33127021" w14:textId="77777777" w:rsidR="0005245E" w:rsidRPr="007A13E2" w:rsidRDefault="0005245E" w:rsidP="0005245E">
      <w:pPr>
        <w:pStyle w:val="ListParagraph"/>
        <w:ind w:left="0"/>
        <w:rPr>
          <w:color w:val="000000" w:themeColor="text1"/>
        </w:rPr>
      </w:pPr>
    </w:p>
    <w:p w14:paraId="656473E2" w14:textId="508AF950" w:rsidR="0005245E" w:rsidRPr="007A13E2" w:rsidRDefault="0005245E" w:rsidP="00451C07">
      <w:pPr>
        <w:pStyle w:val="ListParagraph"/>
        <w:tabs>
          <w:tab w:val="left" w:pos="2925"/>
        </w:tabs>
        <w:ind w:left="0"/>
        <w:rPr>
          <w:color w:val="000000" w:themeColor="text1"/>
        </w:rPr>
      </w:pPr>
      <w:r w:rsidRPr="007A13E2">
        <w:rPr>
          <w:color w:val="000000" w:themeColor="text1"/>
        </w:rPr>
        <w:t xml:space="preserve">Note: In the experiments </w:t>
      </w:r>
      <w:r w:rsidR="00AC5238">
        <w:rPr>
          <w:color w:val="000000" w:themeColor="text1"/>
        </w:rPr>
        <w:t xml:space="preserve">described here, </w:t>
      </w:r>
      <w:r w:rsidRPr="007A13E2">
        <w:rPr>
          <w:color w:val="000000" w:themeColor="text1"/>
        </w:rPr>
        <w:t xml:space="preserve">the goal was to obtain a larger than usual sample of glomerular filtrate for mass spectrometry analysis by </w:t>
      </w:r>
      <w:proofErr w:type="spellStart"/>
      <w:r w:rsidRPr="007A13E2">
        <w:rPr>
          <w:color w:val="000000" w:themeColor="text1"/>
        </w:rPr>
        <w:t>nanoproteomic</w:t>
      </w:r>
      <w:proofErr w:type="spellEnd"/>
      <w:r w:rsidRPr="007A13E2">
        <w:rPr>
          <w:color w:val="000000" w:themeColor="text1"/>
        </w:rPr>
        <w:t xml:space="preserve"> techniques.</w:t>
      </w:r>
      <w:r w:rsidR="00A25221">
        <w:rPr>
          <w:color w:val="000000" w:themeColor="text1"/>
        </w:rPr>
        <w:t xml:space="preserve"> </w:t>
      </w:r>
      <w:r w:rsidRPr="007A13E2">
        <w:rPr>
          <w:color w:val="000000" w:themeColor="text1"/>
        </w:rPr>
        <w:t xml:space="preserve">Since use of mass spectrometry precludes use of oil blocks with mineral oil or wax (complex mixtures of organic molecules which reduce </w:t>
      </w:r>
      <w:proofErr w:type="spellStart"/>
      <w:proofErr w:type="gramStart"/>
      <w:r w:rsidRPr="007A13E2">
        <w:rPr>
          <w:color w:val="000000" w:themeColor="text1"/>
        </w:rPr>
        <w:t>signal:noise</w:t>
      </w:r>
      <w:proofErr w:type="spellEnd"/>
      <w:proofErr w:type="gramEnd"/>
      <w:r w:rsidRPr="007A13E2">
        <w:rPr>
          <w:color w:val="000000" w:themeColor="text1"/>
        </w:rPr>
        <w:t xml:space="preserve"> in mass spectrometry) </w:t>
      </w:r>
      <w:proofErr w:type="spellStart"/>
      <w:r w:rsidRPr="007A13E2">
        <w:rPr>
          <w:color w:val="000000" w:themeColor="text1"/>
        </w:rPr>
        <w:t>perfluorodecalin</w:t>
      </w:r>
      <w:proofErr w:type="spellEnd"/>
      <w:r w:rsidRPr="007A13E2">
        <w:rPr>
          <w:color w:val="000000" w:themeColor="text1"/>
        </w:rPr>
        <w:t xml:space="preserve"> is used to fill the micropipette and syringe.</w:t>
      </w:r>
      <w:r w:rsidR="00A25221">
        <w:rPr>
          <w:color w:val="000000" w:themeColor="text1"/>
        </w:rPr>
        <w:t xml:space="preserve"> </w:t>
      </w:r>
      <w:proofErr w:type="spellStart"/>
      <w:r w:rsidRPr="007A13E2">
        <w:rPr>
          <w:color w:val="000000" w:themeColor="text1"/>
        </w:rPr>
        <w:t>Perflourodecalin</w:t>
      </w:r>
      <w:proofErr w:type="spellEnd"/>
      <w:r w:rsidRPr="007A13E2">
        <w:rPr>
          <w:color w:val="000000" w:themeColor="text1"/>
        </w:rPr>
        <w:t xml:space="preserve"> is not known to block tubular </w:t>
      </w:r>
      <w:proofErr w:type="gramStart"/>
      <w:r w:rsidRPr="007A13E2">
        <w:rPr>
          <w:color w:val="000000" w:themeColor="text1"/>
        </w:rPr>
        <w:t>flow, but</w:t>
      </w:r>
      <w:proofErr w:type="gramEnd"/>
      <w:r w:rsidRPr="007A13E2">
        <w:rPr>
          <w:color w:val="000000" w:themeColor="text1"/>
        </w:rPr>
        <w:t xml:space="preserve"> is biologically inert and does not interfere with mass spectrometry.</w:t>
      </w:r>
      <w:r w:rsidR="00A25221">
        <w:rPr>
          <w:color w:val="000000" w:themeColor="text1"/>
        </w:rPr>
        <w:t xml:space="preserve"> </w:t>
      </w:r>
    </w:p>
    <w:p w14:paraId="6D03C9D3" w14:textId="77777777" w:rsidR="004916B4" w:rsidRPr="007A13E2" w:rsidRDefault="004916B4" w:rsidP="00451C07">
      <w:pPr>
        <w:pStyle w:val="ListParagraph"/>
        <w:ind w:left="0"/>
        <w:rPr>
          <w:color w:val="000000" w:themeColor="text1"/>
        </w:rPr>
      </w:pPr>
    </w:p>
    <w:p w14:paraId="3E79FCA8" w14:textId="41338B5B" w:rsidR="006305D7" w:rsidRPr="007A13E2" w:rsidRDefault="006305D7" w:rsidP="00436282">
      <w:pPr>
        <w:pStyle w:val="Heading3"/>
        <w:rPr>
          <w:color w:val="000000" w:themeColor="text1"/>
        </w:rPr>
      </w:pPr>
      <w:r w:rsidRPr="007A13E2">
        <w:rPr>
          <w:color w:val="000000" w:themeColor="text1"/>
        </w:rPr>
        <w:t>REPRESENTATIVE RESULTS</w:t>
      </w:r>
      <w:r w:rsidR="00EF1462" w:rsidRPr="007A13E2">
        <w:rPr>
          <w:color w:val="000000" w:themeColor="text1"/>
        </w:rPr>
        <w:t>:</w:t>
      </w:r>
      <w:r w:rsidR="00A25221">
        <w:rPr>
          <w:color w:val="000000" w:themeColor="text1"/>
        </w:rPr>
        <w:t xml:space="preserve"> </w:t>
      </w:r>
    </w:p>
    <w:p w14:paraId="115209B6" w14:textId="7ABE7B9B" w:rsidR="00801790" w:rsidRPr="007A13E2" w:rsidRDefault="00696B83" w:rsidP="00436282">
      <w:pPr>
        <w:ind w:firstLine="720"/>
        <w:rPr>
          <w:color w:val="000000" w:themeColor="text1"/>
        </w:rPr>
      </w:pPr>
      <w:r w:rsidRPr="007A13E2">
        <w:rPr>
          <w:color w:val="000000" w:themeColor="text1"/>
        </w:rPr>
        <w:t xml:space="preserve">This procedure requires a unique surgical preparation of the kidney for 2-photon imaging and access, which is illustrated in </w:t>
      </w:r>
      <w:r w:rsidR="00A25221" w:rsidRPr="00A25221">
        <w:rPr>
          <w:b/>
          <w:color w:val="000000" w:themeColor="text1"/>
        </w:rPr>
        <w:t>Figure</w:t>
      </w:r>
      <w:r w:rsidRPr="007A13E2">
        <w:rPr>
          <w:color w:val="000000" w:themeColor="text1"/>
        </w:rPr>
        <w:t xml:space="preserve"> </w:t>
      </w:r>
      <w:r w:rsidRPr="00C3025B">
        <w:rPr>
          <w:b/>
          <w:color w:val="000000" w:themeColor="text1"/>
        </w:rPr>
        <w:t>1</w:t>
      </w:r>
      <w:r w:rsidRPr="007A13E2">
        <w:rPr>
          <w:color w:val="000000" w:themeColor="text1"/>
        </w:rPr>
        <w:t>.</w:t>
      </w:r>
      <w:r w:rsidR="00A25221">
        <w:rPr>
          <w:color w:val="000000" w:themeColor="text1"/>
        </w:rPr>
        <w:t xml:space="preserve"> </w:t>
      </w:r>
      <w:r w:rsidR="00320054" w:rsidRPr="007A13E2">
        <w:rPr>
          <w:color w:val="000000" w:themeColor="text1"/>
        </w:rPr>
        <w:t>This preparation shown here allows a vertical imaging column with the objective above the kidney with few density changes for best-possible optics for 2-photon microscopy simultaneously with lateral access for the pipette, driven exclusively in the horizontal (x) dimension.</w:t>
      </w:r>
      <w:r w:rsidR="00A25221">
        <w:rPr>
          <w:color w:val="000000" w:themeColor="text1"/>
        </w:rPr>
        <w:t xml:space="preserve"> </w:t>
      </w:r>
      <w:r w:rsidR="00320054" w:rsidRPr="007A13E2">
        <w:rPr>
          <w:color w:val="000000" w:themeColor="text1"/>
        </w:rPr>
        <w:t>Partial extrusion of the kidney prevents excess tension on the renal pedicle and preserves vascular flow</w:t>
      </w:r>
      <w:r w:rsidRPr="007A13E2">
        <w:rPr>
          <w:color w:val="000000" w:themeColor="text1"/>
        </w:rPr>
        <w:t>, and construction of a custom kidney support enables the two objectives of imaging and access</w:t>
      </w:r>
      <w:r w:rsidR="00320054" w:rsidRPr="007A13E2">
        <w:rPr>
          <w:color w:val="000000" w:themeColor="text1"/>
        </w:rPr>
        <w:t>.</w:t>
      </w:r>
      <w:r w:rsidR="00A25221">
        <w:rPr>
          <w:color w:val="000000" w:themeColor="text1"/>
        </w:rPr>
        <w:t xml:space="preserve"> </w:t>
      </w:r>
      <w:r w:rsidRPr="007A13E2">
        <w:rPr>
          <w:color w:val="000000" w:themeColor="text1"/>
        </w:rPr>
        <w:t xml:space="preserve">The second challenge in this procedure is precise </w:t>
      </w:r>
      <w:r w:rsidRPr="007A13E2">
        <w:rPr>
          <w:color w:val="000000" w:themeColor="text1"/>
        </w:rPr>
        <w:lastRenderedPageBreak/>
        <w:t>positioning of the pipette within the kidney in 3 dimensions, which requires registration of the pipette and stage coordinate systems.</w:t>
      </w:r>
      <w:r w:rsidR="00A25221">
        <w:rPr>
          <w:color w:val="000000" w:themeColor="text1"/>
        </w:rPr>
        <w:t xml:space="preserve"> </w:t>
      </w:r>
      <w:r w:rsidRPr="007A13E2">
        <w:rPr>
          <w:color w:val="000000" w:themeColor="text1"/>
        </w:rPr>
        <w:t xml:space="preserve">The critical step for this process is illustrated in </w:t>
      </w:r>
      <w:r w:rsidR="00A25221" w:rsidRPr="00A25221">
        <w:rPr>
          <w:b/>
          <w:color w:val="000000" w:themeColor="text1"/>
        </w:rPr>
        <w:t>Figure</w:t>
      </w:r>
      <w:r w:rsidR="00C204DE" w:rsidRPr="007A13E2">
        <w:rPr>
          <w:color w:val="000000" w:themeColor="text1"/>
        </w:rPr>
        <w:t xml:space="preserve"> </w:t>
      </w:r>
      <w:r w:rsidR="00C204DE" w:rsidRPr="00C3025B">
        <w:rPr>
          <w:b/>
          <w:color w:val="000000" w:themeColor="text1"/>
        </w:rPr>
        <w:t>2</w:t>
      </w:r>
      <w:r w:rsidRPr="007A13E2">
        <w:rPr>
          <w:color w:val="000000" w:themeColor="text1"/>
        </w:rPr>
        <w:t>, which</w:t>
      </w:r>
      <w:r w:rsidR="00C204DE" w:rsidRPr="007A13E2">
        <w:rPr>
          <w:color w:val="000000" w:themeColor="text1"/>
        </w:rPr>
        <w:t xml:space="preserve"> shows the pipette being spotted in the</w:t>
      </w:r>
      <w:r w:rsidR="00A9600F" w:rsidRPr="007A13E2">
        <w:rPr>
          <w:color w:val="000000" w:themeColor="text1"/>
        </w:rPr>
        <w:t xml:space="preserve"> water column of the 2-photon mic</w:t>
      </w:r>
      <w:r w:rsidRPr="007A13E2">
        <w:rPr>
          <w:color w:val="000000" w:themeColor="text1"/>
        </w:rPr>
        <w:t>roscope under DAPI-excitation.</w:t>
      </w:r>
      <w:r w:rsidR="00A25221">
        <w:rPr>
          <w:color w:val="000000" w:themeColor="text1"/>
        </w:rPr>
        <w:t xml:space="preserve"> </w:t>
      </w:r>
      <w:r w:rsidRPr="007A13E2">
        <w:rPr>
          <w:color w:val="000000" w:themeColor="text1"/>
        </w:rPr>
        <w:t>E</w:t>
      </w:r>
      <w:r w:rsidR="00320054" w:rsidRPr="007A13E2">
        <w:rPr>
          <w:color w:val="000000" w:themeColor="text1"/>
        </w:rPr>
        <w:t>ntering the water column and registering the coordinates of the pipette to those of the stage prior to entering the kidney is critical to enable precise stereotactic positioning of the pipette within the target Bowman’s space.</w:t>
      </w:r>
      <w:r w:rsidR="00A25221">
        <w:rPr>
          <w:color w:val="000000" w:themeColor="text1"/>
        </w:rPr>
        <w:t xml:space="preserve"> </w:t>
      </w:r>
      <w:r w:rsidR="00320054" w:rsidRPr="007A13E2">
        <w:rPr>
          <w:color w:val="000000" w:themeColor="text1"/>
        </w:rPr>
        <w:t>The pipette enters the imaging water column from the right.</w:t>
      </w:r>
      <w:r w:rsidR="00A25221">
        <w:rPr>
          <w:color w:val="000000" w:themeColor="text1"/>
        </w:rPr>
        <w:t xml:space="preserve"> </w:t>
      </w:r>
      <w:r w:rsidR="00320054" w:rsidRPr="007A13E2">
        <w:rPr>
          <w:color w:val="000000" w:themeColor="text1"/>
        </w:rPr>
        <w:t>With DAPI excitation turned on, the red quantum dot-coated pipette fluoresces brightly in the red-orange, and it can be carefully positioned under the middle of the objective.</w:t>
      </w:r>
      <w:r w:rsidR="00A25221">
        <w:rPr>
          <w:color w:val="000000" w:themeColor="text1"/>
        </w:rPr>
        <w:t xml:space="preserve"> </w:t>
      </w:r>
      <w:r w:rsidR="00320054" w:rsidRPr="007A13E2">
        <w:rPr>
          <w:color w:val="000000" w:themeColor="text1"/>
        </w:rPr>
        <w:t>As the excitation beam passes through the center of the objective, the pipette may be freely moved to the point of maximum fluorescence, ensuring that it will be visible in the eyepiece.</w:t>
      </w:r>
      <w:r w:rsidR="00A25221">
        <w:rPr>
          <w:color w:val="000000" w:themeColor="text1"/>
        </w:rPr>
        <w:t xml:space="preserve"> </w:t>
      </w:r>
    </w:p>
    <w:p w14:paraId="0204A472" w14:textId="77777777" w:rsidR="00D11F10" w:rsidRPr="007A13E2" w:rsidRDefault="00D11F10" w:rsidP="00436282">
      <w:pPr>
        <w:ind w:firstLine="720"/>
        <w:rPr>
          <w:color w:val="000000" w:themeColor="text1"/>
        </w:rPr>
      </w:pPr>
    </w:p>
    <w:p w14:paraId="12B6D2F4" w14:textId="2E72B2AE" w:rsidR="00D15814" w:rsidRDefault="00801790" w:rsidP="00436282">
      <w:pPr>
        <w:ind w:firstLine="720"/>
        <w:rPr>
          <w:color w:val="000000" w:themeColor="text1"/>
        </w:rPr>
      </w:pPr>
      <w:r w:rsidRPr="007A13E2">
        <w:rPr>
          <w:color w:val="000000" w:themeColor="text1"/>
        </w:rPr>
        <w:t>Proper</w:t>
      </w:r>
      <w:r w:rsidR="00320054" w:rsidRPr="007A13E2">
        <w:rPr>
          <w:color w:val="000000" w:themeColor="text1"/>
        </w:rPr>
        <w:t xml:space="preserve"> </w:t>
      </w:r>
      <w:r w:rsidRPr="007A13E2">
        <w:rPr>
          <w:color w:val="000000" w:themeColor="text1"/>
        </w:rPr>
        <w:t xml:space="preserve">pipette </w:t>
      </w:r>
      <w:proofErr w:type="gramStart"/>
      <w:r w:rsidRPr="007A13E2">
        <w:rPr>
          <w:color w:val="000000" w:themeColor="text1"/>
        </w:rPr>
        <w:t>pulling</w:t>
      </w:r>
      <w:proofErr w:type="gramEnd"/>
      <w:r w:rsidRPr="007A13E2">
        <w:rPr>
          <w:color w:val="000000" w:themeColor="text1"/>
        </w:rPr>
        <w:t xml:space="preserve"> </w:t>
      </w:r>
      <w:r w:rsidR="00320054" w:rsidRPr="007A13E2">
        <w:rPr>
          <w:color w:val="000000" w:themeColor="text1"/>
        </w:rPr>
        <w:t>and glomerulus selection are critical to</w:t>
      </w:r>
      <w:r w:rsidRPr="007A13E2">
        <w:rPr>
          <w:color w:val="000000" w:themeColor="text1"/>
        </w:rPr>
        <w:t xml:space="preserve"> the success of this protocol, as illustrated in </w:t>
      </w:r>
      <w:r w:rsidR="00A25221" w:rsidRPr="00A25221">
        <w:rPr>
          <w:b/>
          <w:color w:val="000000" w:themeColor="text1"/>
        </w:rPr>
        <w:t>Figure</w:t>
      </w:r>
      <w:r w:rsidR="00D15814">
        <w:rPr>
          <w:b/>
          <w:color w:val="000000" w:themeColor="text1"/>
        </w:rPr>
        <w:t>s</w:t>
      </w:r>
      <w:r w:rsidRPr="007A13E2">
        <w:rPr>
          <w:color w:val="000000" w:themeColor="text1"/>
        </w:rPr>
        <w:t xml:space="preserve"> </w:t>
      </w:r>
      <w:r w:rsidRPr="00C3025B">
        <w:rPr>
          <w:b/>
          <w:color w:val="000000" w:themeColor="text1"/>
        </w:rPr>
        <w:t>3-5</w:t>
      </w:r>
      <w:r w:rsidRPr="007A13E2">
        <w:rPr>
          <w:color w:val="000000" w:themeColor="text1"/>
        </w:rPr>
        <w:t>.</w:t>
      </w:r>
      <w:r w:rsidR="00A25221">
        <w:rPr>
          <w:color w:val="000000" w:themeColor="text1"/>
        </w:rPr>
        <w:t xml:space="preserve"> </w:t>
      </w:r>
      <w:r w:rsidR="00320054" w:rsidRPr="007A13E2">
        <w:rPr>
          <w:color w:val="000000" w:themeColor="text1"/>
        </w:rPr>
        <w:t xml:space="preserve">In </w:t>
      </w:r>
      <w:r w:rsidR="00D15814" w:rsidRPr="00C3025B">
        <w:rPr>
          <w:b/>
          <w:color w:val="000000" w:themeColor="text1"/>
        </w:rPr>
        <w:t xml:space="preserve">Figure </w:t>
      </w:r>
      <w:r w:rsidRPr="00C3025B">
        <w:rPr>
          <w:b/>
          <w:color w:val="000000" w:themeColor="text1"/>
        </w:rPr>
        <w:t>3</w:t>
      </w:r>
      <w:r w:rsidR="00320054" w:rsidRPr="00C3025B">
        <w:rPr>
          <w:b/>
          <w:color w:val="000000" w:themeColor="text1"/>
        </w:rPr>
        <w:t>A</w:t>
      </w:r>
      <w:r w:rsidR="00320054" w:rsidRPr="007A13E2">
        <w:rPr>
          <w:color w:val="000000" w:themeColor="text1"/>
        </w:rPr>
        <w:t>, a properly-pulled, red-fluorescent quantum dot-coated glass micropipette imaged in the fluid column during the pipette registration portion of the procedure</w:t>
      </w:r>
      <w:r w:rsidR="00D15814">
        <w:rPr>
          <w:color w:val="000000" w:themeColor="text1"/>
        </w:rPr>
        <w:t xml:space="preserve"> can be seen</w:t>
      </w:r>
      <w:r w:rsidR="00320054" w:rsidRPr="007A13E2">
        <w:rPr>
          <w:color w:val="000000" w:themeColor="text1"/>
        </w:rPr>
        <w:t>.</w:t>
      </w:r>
      <w:r w:rsidR="00A25221">
        <w:rPr>
          <w:color w:val="000000" w:themeColor="text1"/>
        </w:rPr>
        <w:t xml:space="preserve"> </w:t>
      </w:r>
      <w:r w:rsidR="00320054" w:rsidRPr="007A13E2">
        <w:rPr>
          <w:color w:val="000000" w:themeColor="text1"/>
        </w:rPr>
        <w:t>The tip is 6 microns in width.</w:t>
      </w:r>
      <w:r w:rsidR="00A25221">
        <w:rPr>
          <w:color w:val="000000" w:themeColor="text1"/>
        </w:rPr>
        <w:t xml:space="preserve"> </w:t>
      </w:r>
      <w:r w:rsidR="00320054" w:rsidRPr="007A13E2">
        <w:rPr>
          <w:color w:val="000000" w:themeColor="text1"/>
        </w:rPr>
        <w:t xml:space="preserve">In </w:t>
      </w:r>
      <w:r w:rsidR="00D15814">
        <w:rPr>
          <w:b/>
          <w:color w:val="000000" w:themeColor="text1"/>
        </w:rPr>
        <w:t>Figure 3B</w:t>
      </w:r>
      <w:r w:rsidR="00320054" w:rsidRPr="007A13E2">
        <w:rPr>
          <w:color w:val="000000" w:themeColor="text1"/>
        </w:rPr>
        <w:t xml:space="preserve">, a poorly-pulled pipette with 12 </w:t>
      </w:r>
      <w:r w:rsidR="00177E38" w:rsidRPr="007A13E2">
        <w:rPr>
          <w:color w:val="000000" w:themeColor="text1"/>
        </w:rPr>
        <w:t>µm</w:t>
      </w:r>
      <w:r w:rsidR="00177E38" w:rsidRPr="007A13E2">
        <w:rPr>
          <w:color w:val="000000" w:themeColor="text1"/>
        </w:rPr>
        <w:t xml:space="preserve"> </w:t>
      </w:r>
      <w:r w:rsidR="00320054" w:rsidRPr="007A13E2">
        <w:rPr>
          <w:color w:val="000000" w:themeColor="text1"/>
        </w:rPr>
        <w:t>tip</w:t>
      </w:r>
      <w:r w:rsidR="00C352D9" w:rsidRPr="007A13E2">
        <w:rPr>
          <w:color w:val="000000" w:themeColor="text1"/>
        </w:rPr>
        <w:t xml:space="preserve"> is shown.</w:t>
      </w:r>
      <w:r w:rsidR="00A25221">
        <w:rPr>
          <w:color w:val="000000" w:themeColor="text1"/>
        </w:rPr>
        <w:t xml:space="preserve"> </w:t>
      </w:r>
      <w:r w:rsidR="00C352D9" w:rsidRPr="007A13E2">
        <w:rPr>
          <w:color w:val="000000" w:themeColor="text1"/>
        </w:rPr>
        <w:t xml:space="preserve">This pipette cannot penetrate the renal capsule without causing vascular trauma due to the 12 </w:t>
      </w:r>
      <w:r w:rsidR="00177E38" w:rsidRPr="007A13E2">
        <w:rPr>
          <w:color w:val="000000" w:themeColor="text1"/>
        </w:rPr>
        <w:t>µm</w:t>
      </w:r>
      <w:r w:rsidR="00177E38" w:rsidRPr="007A13E2">
        <w:rPr>
          <w:color w:val="000000" w:themeColor="text1"/>
        </w:rPr>
        <w:t xml:space="preserve"> </w:t>
      </w:r>
      <w:r w:rsidR="00C352D9" w:rsidRPr="007A13E2">
        <w:rPr>
          <w:color w:val="000000" w:themeColor="text1"/>
        </w:rPr>
        <w:t>diameter and irregular tip surface (note the bur at the top of the bevel)</w:t>
      </w:r>
      <w:r w:rsidR="00320054" w:rsidRPr="007A13E2">
        <w:rPr>
          <w:color w:val="000000" w:themeColor="text1"/>
        </w:rPr>
        <w:t>.</w:t>
      </w:r>
      <w:r w:rsidR="00A25221">
        <w:rPr>
          <w:color w:val="000000" w:themeColor="text1"/>
        </w:rPr>
        <w:t xml:space="preserve"> </w:t>
      </w:r>
      <w:r w:rsidR="00C352D9" w:rsidRPr="007A13E2">
        <w:rPr>
          <w:color w:val="000000" w:themeColor="text1"/>
        </w:rPr>
        <w:t xml:space="preserve">In </w:t>
      </w:r>
      <w:r w:rsidR="00D15814" w:rsidRPr="00C3025B">
        <w:rPr>
          <w:b/>
          <w:color w:val="000000" w:themeColor="text1"/>
        </w:rPr>
        <w:t>Figure</w:t>
      </w:r>
      <w:r w:rsidR="00177E38">
        <w:rPr>
          <w:b/>
          <w:color w:val="000000" w:themeColor="text1"/>
        </w:rPr>
        <w:t>s</w:t>
      </w:r>
      <w:r w:rsidR="00D15814" w:rsidRPr="00C3025B">
        <w:rPr>
          <w:b/>
          <w:color w:val="000000" w:themeColor="text1"/>
        </w:rPr>
        <w:t xml:space="preserve"> 3C,</w:t>
      </w:r>
      <w:r w:rsidR="00177E38">
        <w:rPr>
          <w:b/>
          <w:color w:val="000000" w:themeColor="text1"/>
        </w:rPr>
        <w:t>3</w:t>
      </w:r>
      <w:r w:rsidR="00D15814" w:rsidRPr="00C3025B">
        <w:rPr>
          <w:b/>
          <w:color w:val="000000" w:themeColor="text1"/>
        </w:rPr>
        <w:t>D</w:t>
      </w:r>
      <w:r w:rsidR="00C352D9" w:rsidRPr="007A13E2">
        <w:rPr>
          <w:color w:val="000000" w:themeColor="text1"/>
        </w:rPr>
        <w:t>, the importance of optimal positioning rather than imaging of the target glomerulus is shown.</w:t>
      </w:r>
      <w:r w:rsidR="00A25221">
        <w:rPr>
          <w:color w:val="000000" w:themeColor="text1"/>
        </w:rPr>
        <w:t xml:space="preserve"> </w:t>
      </w:r>
      <w:r w:rsidR="00C352D9" w:rsidRPr="007A13E2">
        <w:rPr>
          <w:color w:val="000000" w:themeColor="text1"/>
        </w:rPr>
        <w:t xml:space="preserve">The beautiful, </w:t>
      </w:r>
      <w:r w:rsidR="00320054" w:rsidRPr="007A13E2">
        <w:rPr>
          <w:color w:val="000000" w:themeColor="text1"/>
        </w:rPr>
        <w:t xml:space="preserve">near-surface glomerulus </w:t>
      </w:r>
      <w:r w:rsidR="00C352D9" w:rsidRPr="007A13E2">
        <w:rPr>
          <w:color w:val="000000" w:themeColor="text1"/>
        </w:rPr>
        <w:t xml:space="preserve">illustrated in </w:t>
      </w:r>
      <w:r w:rsidR="00D15814">
        <w:rPr>
          <w:b/>
          <w:color w:val="000000" w:themeColor="text1"/>
        </w:rPr>
        <w:t>Figure 3C</w:t>
      </w:r>
      <w:r w:rsidR="00C352D9" w:rsidRPr="007A13E2">
        <w:rPr>
          <w:color w:val="000000" w:themeColor="text1"/>
        </w:rPr>
        <w:t xml:space="preserve"> </w:t>
      </w:r>
      <w:r w:rsidR="00320054" w:rsidRPr="007A13E2">
        <w:rPr>
          <w:color w:val="000000" w:themeColor="text1"/>
        </w:rPr>
        <w:t>demonstrates favorable imaging (due to its surface position at 20 µ</w:t>
      </w:r>
      <w:r w:rsidR="00C352D9" w:rsidRPr="007A13E2">
        <w:rPr>
          <w:color w:val="000000" w:themeColor="text1"/>
        </w:rPr>
        <w:t xml:space="preserve">m below the renal capsule) but </w:t>
      </w:r>
      <w:r w:rsidR="00320054" w:rsidRPr="007A13E2">
        <w:rPr>
          <w:color w:val="000000" w:themeColor="text1"/>
        </w:rPr>
        <w:t>would not be suitable for access by this procedure because it is too close to the surface, and the pipette would hit the coverslip.</w:t>
      </w:r>
      <w:r w:rsidR="00A25221">
        <w:rPr>
          <w:color w:val="000000" w:themeColor="text1"/>
        </w:rPr>
        <w:t xml:space="preserve"> </w:t>
      </w:r>
      <w:r w:rsidR="00C352D9" w:rsidRPr="007A13E2">
        <w:rPr>
          <w:color w:val="000000" w:themeColor="text1"/>
        </w:rPr>
        <w:t xml:space="preserve">In </w:t>
      </w:r>
      <w:r w:rsidR="00A25221" w:rsidRPr="00A25221">
        <w:rPr>
          <w:b/>
          <w:color w:val="000000" w:themeColor="text1"/>
        </w:rPr>
        <w:t>Figure</w:t>
      </w:r>
      <w:r w:rsidRPr="007A13E2">
        <w:rPr>
          <w:color w:val="000000" w:themeColor="text1"/>
        </w:rPr>
        <w:t xml:space="preserve"> </w:t>
      </w:r>
      <w:r w:rsidR="00C352D9" w:rsidRPr="00C3025B">
        <w:rPr>
          <w:b/>
          <w:color w:val="000000" w:themeColor="text1"/>
        </w:rPr>
        <w:t>3</w:t>
      </w:r>
      <w:r w:rsidR="00696B83" w:rsidRPr="00C3025B">
        <w:rPr>
          <w:b/>
          <w:color w:val="000000" w:themeColor="text1"/>
        </w:rPr>
        <w:t>D</w:t>
      </w:r>
      <w:r w:rsidR="00C352D9" w:rsidRPr="007A13E2">
        <w:rPr>
          <w:color w:val="000000" w:themeColor="text1"/>
        </w:rPr>
        <w:t xml:space="preserve">, </w:t>
      </w:r>
      <w:r w:rsidR="00320054" w:rsidRPr="007A13E2">
        <w:rPr>
          <w:color w:val="000000" w:themeColor="text1"/>
        </w:rPr>
        <w:t>optimally-positioned glomeruli</w:t>
      </w:r>
      <w:r w:rsidR="00C352D9" w:rsidRPr="007A13E2">
        <w:rPr>
          <w:color w:val="000000" w:themeColor="text1"/>
        </w:rPr>
        <w:t xml:space="preserve"> are shown</w:t>
      </w:r>
      <w:r w:rsidR="00320054" w:rsidRPr="007A13E2">
        <w:rPr>
          <w:color w:val="000000" w:themeColor="text1"/>
        </w:rPr>
        <w:t>.</w:t>
      </w:r>
      <w:r w:rsidR="00A25221">
        <w:rPr>
          <w:color w:val="000000" w:themeColor="text1"/>
        </w:rPr>
        <w:t xml:space="preserve"> </w:t>
      </w:r>
      <w:r w:rsidR="00320054" w:rsidRPr="007A13E2">
        <w:rPr>
          <w:color w:val="000000" w:themeColor="text1"/>
        </w:rPr>
        <w:t xml:space="preserve"> Note the different scale used to illustrate both glomeruli</w:t>
      </w:r>
      <w:r w:rsidR="00696B83" w:rsidRPr="007A13E2">
        <w:rPr>
          <w:color w:val="000000" w:themeColor="text1"/>
        </w:rPr>
        <w:t xml:space="preserve"> (scale bars are all 50 µm)</w:t>
      </w:r>
      <w:r w:rsidR="00320054" w:rsidRPr="007A13E2">
        <w:rPr>
          <w:color w:val="000000" w:themeColor="text1"/>
        </w:rPr>
        <w:t>.</w:t>
      </w:r>
      <w:r w:rsidR="00A25221">
        <w:rPr>
          <w:color w:val="000000" w:themeColor="text1"/>
        </w:rPr>
        <w:t xml:space="preserve"> </w:t>
      </w:r>
      <w:r w:rsidR="00320054" w:rsidRPr="007A13E2">
        <w:rPr>
          <w:color w:val="000000" w:themeColor="text1"/>
        </w:rPr>
        <w:t>These glomeruli appear less sharp because of diffraction caused by depth; this image was taken at 70 µm below the renal capsule.</w:t>
      </w:r>
      <w:r w:rsidR="00A25221">
        <w:rPr>
          <w:color w:val="000000" w:themeColor="text1"/>
        </w:rPr>
        <w:t xml:space="preserve"> </w:t>
      </w:r>
      <w:r w:rsidR="00320054" w:rsidRPr="007A13E2">
        <w:rPr>
          <w:color w:val="000000" w:themeColor="text1"/>
        </w:rPr>
        <w:t xml:space="preserve">The lateral kidney edge is 250 µm to the right, making </w:t>
      </w:r>
      <w:proofErr w:type="gramStart"/>
      <w:r w:rsidR="00320054" w:rsidRPr="007A13E2">
        <w:rPr>
          <w:color w:val="000000" w:themeColor="text1"/>
        </w:rPr>
        <w:t>both of these</w:t>
      </w:r>
      <w:proofErr w:type="gramEnd"/>
      <w:r w:rsidR="00320054" w:rsidRPr="007A13E2">
        <w:rPr>
          <w:color w:val="000000" w:themeColor="text1"/>
        </w:rPr>
        <w:t xml:space="preserve"> glomeruli accessible.</w:t>
      </w:r>
      <w:r w:rsidR="00A25221">
        <w:rPr>
          <w:color w:val="000000" w:themeColor="text1"/>
        </w:rPr>
        <w:t xml:space="preserve"> </w:t>
      </w:r>
      <w:r w:rsidR="00E7609F" w:rsidRPr="007A13E2">
        <w:rPr>
          <w:color w:val="000000" w:themeColor="text1"/>
        </w:rPr>
        <w:t xml:space="preserve">During an access procedure, imaging is tightly focused on the target glomerulus as in </w:t>
      </w:r>
      <w:r w:rsidR="00A25221" w:rsidRPr="00A25221">
        <w:rPr>
          <w:b/>
          <w:color w:val="000000" w:themeColor="text1"/>
        </w:rPr>
        <w:t>Figure</w:t>
      </w:r>
      <w:r w:rsidR="00E7609F" w:rsidRPr="007A13E2">
        <w:rPr>
          <w:color w:val="000000" w:themeColor="text1"/>
        </w:rPr>
        <w:t xml:space="preserve"> </w:t>
      </w:r>
      <w:r w:rsidR="00E7609F" w:rsidRPr="00C3025B">
        <w:rPr>
          <w:b/>
          <w:color w:val="000000" w:themeColor="text1"/>
        </w:rPr>
        <w:t>4</w:t>
      </w:r>
      <w:r w:rsidR="00E7609F" w:rsidRPr="007A13E2">
        <w:rPr>
          <w:color w:val="000000" w:themeColor="text1"/>
        </w:rPr>
        <w:t>, and every-second image acquisition is used, allowing the investigator to precisely observe positioning of the pipette in Bowman’s space.</w:t>
      </w:r>
      <w:r w:rsidR="00A25221">
        <w:rPr>
          <w:color w:val="000000" w:themeColor="text1"/>
        </w:rPr>
        <w:t xml:space="preserve"> </w:t>
      </w:r>
      <w:r w:rsidR="00A9600F" w:rsidRPr="007A13E2">
        <w:rPr>
          <w:color w:val="000000" w:themeColor="text1"/>
        </w:rPr>
        <w:t xml:space="preserve"> </w:t>
      </w:r>
    </w:p>
    <w:p w14:paraId="6F25AEC4" w14:textId="77777777" w:rsidR="00D15814" w:rsidRDefault="00D15814" w:rsidP="00436282">
      <w:pPr>
        <w:ind w:firstLine="720"/>
        <w:rPr>
          <w:b/>
          <w:color w:val="000000" w:themeColor="text1"/>
        </w:rPr>
      </w:pPr>
    </w:p>
    <w:p w14:paraId="530712ED" w14:textId="7F92ACA3" w:rsidR="00D15814" w:rsidRDefault="00A25221" w:rsidP="00436282">
      <w:pPr>
        <w:ind w:firstLine="720"/>
        <w:rPr>
          <w:color w:val="000000" w:themeColor="text1"/>
        </w:rPr>
      </w:pPr>
      <w:r w:rsidRPr="00A25221">
        <w:rPr>
          <w:b/>
          <w:color w:val="000000" w:themeColor="text1"/>
        </w:rPr>
        <w:t>Figure</w:t>
      </w:r>
      <w:r w:rsidR="00A9600F" w:rsidRPr="007A13E2">
        <w:rPr>
          <w:color w:val="000000" w:themeColor="text1"/>
        </w:rPr>
        <w:t xml:space="preserve"> </w:t>
      </w:r>
      <w:r w:rsidR="00C204DE" w:rsidRPr="00C3025B">
        <w:rPr>
          <w:b/>
          <w:color w:val="000000" w:themeColor="text1"/>
        </w:rPr>
        <w:t>4</w:t>
      </w:r>
      <w:r w:rsidR="00A9600F" w:rsidRPr="007A13E2">
        <w:rPr>
          <w:color w:val="000000" w:themeColor="text1"/>
        </w:rPr>
        <w:t xml:space="preserve"> illustrates a typical renal entry and the result, a pipette tip within Bowman’s space.</w:t>
      </w:r>
      <w:r>
        <w:rPr>
          <w:color w:val="000000" w:themeColor="text1"/>
        </w:rPr>
        <w:t xml:space="preserve"> </w:t>
      </w:r>
      <w:r w:rsidR="0029758A" w:rsidRPr="007A13E2">
        <w:rPr>
          <w:color w:val="000000" w:themeColor="text1"/>
        </w:rPr>
        <w:t xml:space="preserve">In </w:t>
      </w:r>
      <w:r w:rsidR="00D15814" w:rsidRPr="00C3025B">
        <w:rPr>
          <w:b/>
          <w:color w:val="000000" w:themeColor="text1"/>
        </w:rPr>
        <w:t>Figure 4A</w:t>
      </w:r>
      <w:r w:rsidR="0029758A" w:rsidRPr="007A13E2">
        <w:rPr>
          <w:color w:val="000000" w:themeColor="text1"/>
        </w:rPr>
        <w:t>, a mean intensity projection from a z-stack with orthogonal views demonstrates the pipette tip in Bowman’s space.</w:t>
      </w:r>
      <w:r>
        <w:rPr>
          <w:color w:val="000000" w:themeColor="text1"/>
        </w:rPr>
        <w:t xml:space="preserve"> </w:t>
      </w:r>
      <w:r w:rsidR="0029758A" w:rsidRPr="007A13E2">
        <w:rPr>
          <w:color w:val="000000" w:themeColor="text1"/>
        </w:rPr>
        <w:t>Note that there is red pipette tip spectral artifact (round ball of fluorescence) due to extremely bright fluorescence of the quantum dots arranged on the conical section of the tip.</w:t>
      </w:r>
      <w:r>
        <w:rPr>
          <w:color w:val="000000" w:themeColor="text1"/>
        </w:rPr>
        <w:t xml:space="preserve"> </w:t>
      </w:r>
      <w:r w:rsidR="0029758A" w:rsidRPr="007A13E2">
        <w:rPr>
          <w:color w:val="000000" w:themeColor="text1"/>
        </w:rPr>
        <w:t xml:space="preserve">In </w:t>
      </w:r>
      <w:r w:rsidR="00D15814">
        <w:rPr>
          <w:b/>
          <w:color w:val="000000" w:themeColor="text1"/>
        </w:rPr>
        <w:t>Figure 4B</w:t>
      </w:r>
      <w:r w:rsidR="0029758A" w:rsidRPr="007A13E2">
        <w:rPr>
          <w:color w:val="000000" w:themeColor="text1"/>
        </w:rPr>
        <w:t>, a volume projection of z-stack data demonstrates another pipette in Bowman’s space.</w:t>
      </w:r>
      <w:r>
        <w:rPr>
          <w:color w:val="000000" w:themeColor="text1"/>
        </w:rPr>
        <w:t xml:space="preserve"> </w:t>
      </w:r>
      <w:r w:rsidR="0029758A" w:rsidRPr="007A13E2">
        <w:rPr>
          <w:color w:val="000000" w:themeColor="text1"/>
        </w:rPr>
        <w:t>Note that the pipette dragged Bowman’s capsule in the direction of travel on entry, creating apparent tenting behind the tip as described in the protocol.</w:t>
      </w:r>
      <w:r>
        <w:rPr>
          <w:color w:val="000000" w:themeColor="text1"/>
        </w:rPr>
        <w:t xml:space="preserve"> </w:t>
      </w:r>
    </w:p>
    <w:p w14:paraId="057C3C15" w14:textId="77777777" w:rsidR="00D15814" w:rsidRDefault="00D15814" w:rsidP="00436282">
      <w:pPr>
        <w:ind w:firstLine="720"/>
        <w:rPr>
          <w:color w:val="000000" w:themeColor="text1"/>
        </w:rPr>
      </w:pPr>
    </w:p>
    <w:p w14:paraId="16449F43" w14:textId="283A996B" w:rsidR="00D15814" w:rsidRDefault="00E7609F" w:rsidP="00436282">
      <w:pPr>
        <w:ind w:firstLine="720"/>
        <w:rPr>
          <w:color w:val="000000" w:themeColor="text1"/>
        </w:rPr>
      </w:pPr>
      <w:r w:rsidRPr="007A13E2">
        <w:rPr>
          <w:color w:val="000000" w:themeColor="text1"/>
        </w:rPr>
        <w:t xml:space="preserve">In </w:t>
      </w:r>
      <w:r w:rsidR="00A25221" w:rsidRPr="00A25221">
        <w:rPr>
          <w:b/>
          <w:color w:val="000000" w:themeColor="text1"/>
        </w:rPr>
        <w:t>Figure</w:t>
      </w:r>
      <w:r w:rsidRPr="007A13E2">
        <w:rPr>
          <w:color w:val="000000" w:themeColor="text1"/>
        </w:rPr>
        <w:t xml:space="preserve"> </w:t>
      </w:r>
      <w:r w:rsidRPr="00C3025B">
        <w:rPr>
          <w:b/>
          <w:color w:val="000000" w:themeColor="text1"/>
        </w:rPr>
        <w:t>5</w:t>
      </w:r>
      <w:r w:rsidRPr="007A13E2">
        <w:rPr>
          <w:color w:val="000000" w:themeColor="text1"/>
        </w:rPr>
        <w:t xml:space="preserve">, the </w:t>
      </w:r>
      <w:r w:rsidR="00A9600F" w:rsidRPr="007A13E2">
        <w:rPr>
          <w:color w:val="000000" w:themeColor="text1"/>
        </w:rPr>
        <w:t>results of a failed procedure</w:t>
      </w:r>
      <w:r w:rsidRPr="007A13E2">
        <w:rPr>
          <w:color w:val="000000" w:themeColor="text1"/>
        </w:rPr>
        <w:t xml:space="preserve"> are shown</w:t>
      </w:r>
      <w:r w:rsidR="00A9600F" w:rsidRPr="007A13E2">
        <w:rPr>
          <w:color w:val="000000" w:themeColor="text1"/>
        </w:rPr>
        <w:t xml:space="preserve"> in which a pipette with a too-large opening broke at the renal capsule, causing bleeding.</w:t>
      </w:r>
      <w:r w:rsidR="00A25221">
        <w:rPr>
          <w:color w:val="000000" w:themeColor="text1"/>
        </w:rPr>
        <w:t xml:space="preserve"> </w:t>
      </w:r>
      <w:r w:rsidRPr="007A13E2">
        <w:rPr>
          <w:color w:val="000000" w:themeColor="text1"/>
        </w:rPr>
        <w:t>The pipette was too blunt; on attempting to pass the renal capsule, the capsule was pushed ahead of the pipette tip until breakage occurred.</w:t>
      </w:r>
      <w:r w:rsidR="00A25221">
        <w:rPr>
          <w:color w:val="000000" w:themeColor="text1"/>
        </w:rPr>
        <w:t xml:space="preserve"> </w:t>
      </w:r>
      <w:r w:rsidRPr="007A13E2">
        <w:rPr>
          <w:color w:val="000000" w:themeColor="text1"/>
        </w:rPr>
        <w:t xml:space="preserve">In this image, the renal capsule is visible, enhanced by </w:t>
      </w:r>
      <w:proofErr w:type="spellStart"/>
      <w:r w:rsidRPr="007A13E2">
        <w:rPr>
          <w:color w:val="000000" w:themeColor="text1"/>
        </w:rPr>
        <w:t>subcaspular</w:t>
      </w:r>
      <w:proofErr w:type="spellEnd"/>
      <w:r w:rsidRPr="007A13E2">
        <w:rPr>
          <w:color w:val="000000" w:themeColor="text1"/>
        </w:rPr>
        <w:t xml:space="preserve"> bleeding, in FITC-fluorescent green.</w:t>
      </w:r>
      <w:r w:rsidR="00A25221">
        <w:rPr>
          <w:color w:val="000000" w:themeColor="text1"/>
        </w:rPr>
        <w:t xml:space="preserve"> </w:t>
      </w:r>
      <w:r w:rsidRPr="007A13E2">
        <w:rPr>
          <w:color w:val="000000" w:themeColor="text1"/>
        </w:rPr>
        <w:t>FITC signal is visible within the pipette itself, indicating that blood under pressure entered the pipette lumen.</w:t>
      </w:r>
      <w:r w:rsidR="00A25221">
        <w:rPr>
          <w:color w:val="000000" w:themeColor="text1"/>
        </w:rPr>
        <w:t xml:space="preserve"> </w:t>
      </w:r>
      <w:r w:rsidR="00175070" w:rsidRPr="007A13E2">
        <w:rPr>
          <w:color w:val="000000" w:themeColor="text1"/>
        </w:rPr>
        <w:t>The arrow points to</w:t>
      </w:r>
      <w:r w:rsidRPr="007A13E2">
        <w:rPr>
          <w:color w:val="000000" w:themeColor="text1"/>
        </w:rPr>
        <w:t xml:space="preserve"> many red blood cells visible within the </w:t>
      </w:r>
      <w:r w:rsidRPr="007A13E2">
        <w:rPr>
          <w:color w:val="000000" w:themeColor="text1"/>
        </w:rPr>
        <w:lastRenderedPageBreak/>
        <w:t>pipette lumen as filling defects in the FITC-dextran</w:t>
      </w:r>
      <w:r w:rsidR="00175070" w:rsidRPr="007A13E2">
        <w:rPr>
          <w:color w:val="000000" w:themeColor="text1"/>
        </w:rPr>
        <w:t>.</w:t>
      </w:r>
      <w:r w:rsidR="00A25221">
        <w:rPr>
          <w:color w:val="000000" w:themeColor="text1"/>
        </w:rPr>
        <w:t xml:space="preserve"> </w:t>
      </w:r>
    </w:p>
    <w:p w14:paraId="52881F2C" w14:textId="77777777" w:rsidR="00D15814" w:rsidRDefault="00D15814" w:rsidP="00436282">
      <w:pPr>
        <w:ind w:firstLine="720"/>
        <w:rPr>
          <w:b/>
          <w:color w:val="000000" w:themeColor="text1"/>
        </w:rPr>
      </w:pPr>
    </w:p>
    <w:p w14:paraId="72858A3C" w14:textId="6B1C6B92" w:rsidR="00444AAB" w:rsidRPr="007A13E2" w:rsidRDefault="00A25221" w:rsidP="00436282">
      <w:pPr>
        <w:ind w:firstLine="720"/>
        <w:rPr>
          <w:color w:val="000000" w:themeColor="text1"/>
        </w:rPr>
      </w:pPr>
      <w:r w:rsidRPr="00A25221">
        <w:rPr>
          <w:b/>
          <w:color w:val="000000" w:themeColor="text1"/>
        </w:rPr>
        <w:t>Figure</w:t>
      </w:r>
      <w:r w:rsidR="009B7207" w:rsidRPr="007A13E2">
        <w:rPr>
          <w:color w:val="000000" w:themeColor="text1"/>
        </w:rPr>
        <w:t xml:space="preserve"> </w:t>
      </w:r>
      <w:r w:rsidR="00C204DE" w:rsidRPr="00C3025B">
        <w:rPr>
          <w:b/>
          <w:color w:val="000000" w:themeColor="text1"/>
        </w:rPr>
        <w:t>6</w:t>
      </w:r>
      <w:r w:rsidR="007647F9" w:rsidRPr="007A13E2">
        <w:rPr>
          <w:color w:val="000000" w:themeColor="text1"/>
        </w:rPr>
        <w:t xml:space="preserve"> </w:t>
      </w:r>
      <w:r w:rsidR="0029758A" w:rsidRPr="007A13E2">
        <w:rPr>
          <w:color w:val="000000" w:themeColor="text1"/>
        </w:rPr>
        <w:t>depicts</w:t>
      </w:r>
      <w:r w:rsidR="007647F9" w:rsidRPr="007A13E2">
        <w:rPr>
          <w:color w:val="000000" w:themeColor="text1"/>
        </w:rPr>
        <w:t xml:space="preserve"> a representative mass spectrum obtained from Bowman’s space aspirate, mouse urinary protein 17 (MUP17).</w:t>
      </w:r>
      <w:r w:rsidR="00A9600F" w:rsidRPr="007A13E2">
        <w:rPr>
          <w:color w:val="000000" w:themeColor="text1"/>
        </w:rPr>
        <w:t xml:space="preserve"> Lastly, </w:t>
      </w:r>
      <w:r w:rsidR="00D15814" w:rsidRPr="00C3025B">
        <w:rPr>
          <w:b/>
          <w:color w:val="000000" w:themeColor="text1"/>
        </w:rPr>
        <w:t xml:space="preserve">Table </w:t>
      </w:r>
      <w:r w:rsidR="00A9600F" w:rsidRPr="00C3025B">
        <w:rPr>
          <w:b/>
          <w:color w:val="000000" w:themeColor="text1"/>
        </w:rPr>
        <w:t>1</w:t>
      </w:r>
      <w:r w:rsidR="00A9600F" w:rsidRPr="007A13E2">
        <w:rPr>
          <w:color w:val="000000" w:themeColor="text1"/>
        </w:rPr>
        <w:t xml:space="preserve"> </w:t>
      </w:r>
      <w:r w:rsidR="00696B83" w:rsidRPr="007A13E2">
        <w:rPr>
          <w:color w:val="000000" w:themeColor="text1"/>
        </w:rPr>
        <w:t>demonstrates example results of successful aspiration procedures, listing</w:t>
      </w:r>
      <w:r w:rsidR="00A9600F" w:rsidRPr="007A13E2">
        <w:rPr>
          <w:color w:val="000000" w:themeColor="text1"/>
        </w:rPr>
        <w:t xml:space="preserve"> proteins identified using nanoscale mass spectrometry on </w:t>
      </w:r>
      <w:r w:rsidR="002457FD" w:rsidRPr="007A13E2">
        <w:rPr>
          <w:color w:val="000000" w:themeColor="text1"/>
        </w:rPr>
        <w:t xml:space="preserve">aspirate collected over 6 minutes from each of </w:t>
      </w:r>
      <w:r w:rsidR="00696B83" w:rsidRPr="007A13E2">
        <w:rPr>
          <w:color w:val="000000" w:themeColor="text1"/>
        </w:rPr>
        <w:t>3 mice</w:t>
      </w:r>
      <w:r w:rsidR="00750283" w:rsidRPr="007A13E2">
        <w:rPr>
          <w:color w:val="000000" w:themeColor="text1"/>
        </w:rPr>
        <w:t>.</w:t>
      </w:r>
      <w:r>
        <w:rPr>
          <w:color w:val="000000" w:themeColor="text1"/>
        </w:rPr>
        <w:t xml:space="preserve"> </w:t>
      </w:r>
      <w:r w:rsidR="00750283" w:rsidRPr="007A13E2">
        <w:rPr>
          <w:color w:val="000000" w:themeColor="text1"/>
        </w:rPr>
        <w:t>In each case, the pipette was imaged as it was withdrawn from Bowman’s space, and no FITC fluorescence was observed within Bowman’s space or the pipette lumen, indicating lack of aspirate contamination with plasma</w:t>
      </w:r>
      <w:r w:rsidR="00AF5F76" w:rsidRPr="007A13E2">
        <w:rPr>
          <w:color w:val="000000" w:themeColor="text1"/>
        </w:rPr>
        <w:t>.</w:t>
      </w:r>
      <w:r>
        <w:rPr>
          <w:color w:val="000000" w:themeColor="text1"/>
        </w:rPr>
        <w:t xml:space="preserve"> </w:t>
      </w:r>
      <w:r w:rsidR="00AF5F76" w:rsidRPr="007A13E2">
        <w:rPr>
          <w:color w:val="000000" w:themeColor="text1"/>
        </w:rPr>
        <w:t>17 proteins, primarily of low molecular weight, were identified from a minimum of 2 unique peptides per protein.</w:t>
      </w:r>
      <w:r>
        <w:rPr>
          <w:color w:val="000000" w:themeColor="text1"/>
        </w:rPr>
        <w:t xml:space="preserve"> </w:t>
      </w:r>
      <w:r w:rsidR="00AF5F76" w:rsidRPr="007A13E2">
        <w:rPr>
          <w:color w:val="000000" w:themeColor="text1"/>
        </w:rPr>
        <w:t>Spectral counts are low, consistent with prior estimates of protein in the glomerular filtrate, and known filtered proteins, such as vitamin D binding protein (VTDB), albumin (ALBU), and major urinary protein 17 (MUP17) are present.</w:t>
      </w:r>
      <w:r>
        <w:rPr>
          <w:color w:val="000000" w:themeColor="text1"/>
        </w:rPr>
        <w:t xml:space="preserve"> </w:t>
      </w:r>
    </w:p>
    <w:p w14:paraId="445D09E2" w14:textId="77777777" w:rsidR="00444AAB" w:rsidRPr="007A13E2" w:rsidRDefault="00444AAB" w:rsidP="00436282">
      <w:pPr>
        <w:rPr>
          <w:color w:val="000000" w:themeColor="text1"/>
        </w:rPr>
      </w:pPr>
    </w:p>
    <w:p w14:paraId="3C9083F6" w14:textId="216D9EC8" w:rsidR="00B32616" w:rsidRPr="007A13E2" w:rsidRDefault="00A25221" w:rsidP="00436282">
      <w:pPr>
        <w:pStyle w:val="Heading3"/>
        <w:rPr>
          <w:bCs/>
          <w:color w:val="000000" w:themeColor="text1"/>
        </w:rPr>
      </w:pPr>
      <w:r w:rsidRPr="00A25221">
        <w:rPr>
          <w:color w:val="000000" w:themeColor="text1"/>
        </w:rPr>
        <w:t>FIGURE</w:t>
      </w:r>
      <w:r w:rsidR="00B32616" w:rsidRPr="007A13E2">
        <w:rPr>
          <w:color w:val="000000" w:themeColor="text1"/>
        </w:rPr>
        <w:t xml:space="preserve"> </w:t>
      </w:r>
      <w:r w:rsidR="0013621E" w:rsidRPr="007A13E2">
        <w:rPr>
          <w:color w:val="000000" w:themeColor="text1"/>
        </w:rPr>
        <w:t xml:space="preserve">AND TABLE </w:t>
      </w:r>
      <w:r w:rsidR="00B32616" w:rsidRPr="007A13E2">
        <w:rPr>
          <w:color w:val="000000" w:themeColor="text1"/>
        </w:rPr>
        <w:t>LEGENDS:</w:t>
      </w:r>
    </w:p>
    <w:p w14:paraId="21B26679" w14:textId="66DEDFC1" w:rsidR="00EB0C3A" w:rsidRPr="007A13E2" w:rsidRDefault="00A25221" w:rsidP="00436282">
      <w:pPr>
        <w:rPr>
          <w:color w:val="000000" w:themeColor="text1"/>
        </w:rPr>
      </w:pPr>
      <w:r w:rsidRPr="00A25221">
        <w:rPr>
          <w:b/>
          <w:color w:val="000000" w:themeColor="text1"/>
        </w:rPr>
        <w:t>Figure</w:t>
      </w:r>
      <w:r w:rsidR="00EB0C3A" w:rsidRPr="007A13E2">
        <w:rPr>
          <w:b/>
          <w:color w:val="000000" w:themeColor="text1"/>
        </w:rPr>
        <w:t xml:space="preserve"> 1:</w:t>
      </w:r>
      <w:r w:rsidR="00C204DE" w:rsidRPr="007A13E2">
        <w:rPr>
          <w:b/>
          <w:color w:val="000000" w:themeColor="text1"/>
        </w:rPr>
        <w:t xml:space="preserve"> </w:t>
      </w:r>
      <w:r w:rsidR="00320054" w:rsidRPr="007A13E2">
        <w:rPr>
          <w:b/>
          <w:color w:val="000000" w:themeColor="text1"/>
        </w:rPr>
        <w:t>P</w:t>
      </w:r>
      <w:r w:rsidR="0086080F" w:rsidRPr="007A13E2">
        <w:rPr>
          <w:b/>
          <w:color w:val="000000" w:themeColor="text1"/>
        </w:rPr>
        <w:t>artial extrusion of the kidney with custom support and immobil</w:t>
      </w:r>
      <w:r w:rsidR="00DD5951" w:rsidRPr="007A13E2">
        <w:rPr>
          <w:b/>
          <w:color w:val="000000" w:themeColor="text1"/>
        </w:rPr>
        <w:t>ization for lateral access.</w:t>
      </w:r>
      <w:r>
        <w:rPr>
          <w:color w:val="000000" w:themeColor="text1"/>
        </w:rPr>
        <w:t xml:space="preserve"> </w:t>
      </w:r>
      <w:r w:rsidR="00B56D34" w:rsidRPr="007A13E2">
        <w:rPr>
          <w:color w:val="000000" w:themeColor="text1"/>
        </w:rPr>
        <w:t>On the left, the parts of the imaging column and kidney support are shown, with the complete assembly in center.</w:t>
      </w:r>
      <w:r>
        <w:rPr>
          <w:color w:val="000000" w:themeColor="text1"/>
        </w:rPr>
        <w:t xml:space="preserve"> </w:t>
      </w:r>
      <w:r w:rsidR="00B56D34" w:rsidRPr="007A13E2">
        <w:rPr>
          <w:color w:val="000000" w:themeColor="text1"/>
        </w:rPr>
        <w:t>On the right</w:t>
      </w:r>
      <w:r w:rsidR="00D15814">
        <w:rPr>
          <w:color w:val="000000" w:themeColor="text1"/>
        </w:rPr>
        <w:t>,</w:t>
      </w:r>
      <w:r w:rsidR="00B56D34" w:rsidRPr="007A13E2">
        <w:rPr>
          <w:color w:val="000000" w:themeColor="text1"/>
        </w:rPr>
        <w:t xml:space="preserve"> the kidney preparation is shown before (above) and after </w:t>
      </w:r>
      <w:r w:rsidR="00D15814">
        <w:rPr>
          <w:color w:val="000000" w:themeColor="text1"/>
        </w:rPr>
        <w:t>(</w:t>
      </w:r>
      <w:r w:rsidR="00B56D34" w:rsidRPr="007A13E2">
        <w:rPr>
          <w:color w:val="000000" w:themeColor="text1"/>
        </w:rPr>
        <w:t>below) application of the support.</w:t>
      </w:r>
    </w:p>
    <w:p w14:paraId="2F0B6180" w14:textId="77777777" w:rsidR="004F5DBB" w:rsidRPr="007A13E2" w:rsidRDefault="004F5DBB" w:rsidP="00436282">
      <w:pPr>
        <w:rPr>
          <w:color w:val="000000" w:themeColor="text1"/>
        </w:rPr>
      </w:pPr>
    </w:p>
    <w:p w14:paraId="4DC98EE3" w14:textId="09CAE67D" w:rsidR="00B80539" w:rsidRPr="007A13E2" w:rsidRDefault="00A25221" w:rsidP="00436282">
      <w:pPr>
        <w:rPr>
          <w:color w:val="000000" w:themeColor="text1"/>
        </w:rPr>
      </w:pPr>
      <w:r w:rsidRPr="00A25221">
        <w:rPr>
          <w:b/>
          <w:color w:val="000000" w:themeColor="text1"/>
        </w:rPr>
        <w:t>Figure</w:t>
      </w:r>
      <w:r w:rsidR="00C204DE" w:rsidRPr="007A13E2">
        <w:rPr>
          <w:b/>
          <w:color w:val="000000" w:themeColor="text1"/>
        </w:rPr>
        <w:t xml:space="preserve"> 2:</w:t>
      </w:r>
      <w:r>
        <w:rPr>
          <w:b/>
          <w:color w:val="000000" w:themeColor="text1"/>
        </w:rPr>
        <w:t xml:space="preserve"> </w:t>
      </w:r>
      <w:r w:rsidR="00C3025B">
        <w:rPr>
          <w:b/>
          <w:color w:val="000000" w:themeColor="text1"/>
        </w:rPr>
        <w:t>C</w:t>
      </w:r>
      <w:r w:rsidR="00415D1C" w:rsidRPr="007A13E2">
        <w:rPr>
          <w:b/>
          <w:color w:val="000000" w:themeColor="text1"/>
        </w:rPr>
        <w:t xml:space="preserve">ompleted </w:t>
      </w:r>
      <w:r w:rsidR="005C3BE0" w:rsidRPr="007A13E2">
        <w:rPr>
          <w:b/>
          <w:color w:val="000000" w:themeColor="text1"/>
        </w:rPr>
        <w:t>kidney prep</w:t>
      </w:r>
      <w:r w:rsidR="00415D1C" w:rsidRPr="007A13E2">
        <w:rPr>
          <w:b/>
          <w:color w:val="000000" w:themeColor="text1"/>
        </w:rPr>
        <w:t xml:space="preserve"> at pipette registration step of protocol.</w:t>
      </w:r>
      <w:r>
        <w:rPr>
          <w:color w:val="000000" w:themeColor="text1"/>
        </w:rPr>
        <w:t xml:space="preserve"> </w:t>
      </w:r>
      <w:r w:rsidR="00415D1C" w:rsidRPr="007A13E2">
        <w:rPr>
          <w:color w:val="000000" w:themeColor="text1"/>
        </w:rPr>
        <w:t xml:space="preserve">Here, DAPI </w:t>
      </w:r>
      <w:r w:rsidR="00C204DE" w:rsidRPr="007A13E2">
        <w:rPr>
          <w:color w:val="000000" w:themeColor="text1"/>
        </w:rPr>
        <w:t xml:space="preserve">excitation </w:t>
      </w:r>
      <w:r w:rsidR="00415D1C" w:rsidRPr="007A13E2">
        <w:rPr>
          <w:color w:val="000000" w:themeColor="text1"/>
        </w:rPr>
        <w:t xml:space="preserve">is being used </w:t>
      </w:r>
      <w:r w:rsidR="00C204DE" w:rsidRPr="007A13E2">
        <w:rPr>
          <w:color w:val="000000" w:themeColor="text1"/>
        </w:rPr>
        <w:t>to position the micropipette within the water column</w:t>
      </w:r>
      <w:r w:rsidR="00415D1C" w:rsidRPr="007A13E2">
        <w:rPr>
          <w:color w:val="000000" w:themeColor="text1"/>
        </w:rPr>
        <w:t xml:space="preserve"> of the </w:t>
      </w:r>
      <w:proofErr w:type="gramStart"/>
      <w:r w:rsidR="00415D1C" w:rsidRPr="007A13E2">
        <w:rPr>
          <w:color w:val="000000" w:themeColor="text1"/>
        </w:rPr>
        <w:t>2 photon</w:t>
      </w:r>
      <w:proofErr w:type="gramEnd"/>
      <w:r w:rsidR="00415D1C" w:rsidRPr="007A13E2">
        <w:rPr>
          <w:color w:val="000000" w:themeColor="text1"/>
        </w:rPr>
        <w:t xml:space="preserve"> microscope.</w:t>
      </w:r>
      <w:r>
        <w:rPr>
          <w:color w:val="000000" w:themeColor="text1"/>
        </w:rPr>
        <w:t xml:space="preserve"> </w:t>
      </w:r>
    </w:p>
    <w:p w14:paraId="547AA993" w14:textId="77777777" w:rsidR="004F5DBB" w:rsidRPr="007A13E2" w:rsidRDefault="004F5DBB" w:rsidP="00436282">
      <w:pPr>
        <w:rPr>
          <w:color w:val="000000" w:themeColor="text1"/>
        </w:rPr>
      </w:pPr>
    </w:p>
    <w:p w14:paraId="1D0140F3" w14:textId="36B3FA82" w:rsidR="00EB0C3A" w:rsidRPr="007A13E2" w:rsidRDefault="00A25221" w:rsidP="00436282">
      <w:pPr>
        <w:rPr>
          <w:color w:val="000000" w:themeColor="text1"/>
        </w:rPr>
      </w:pPr>
      <w:r w:rsidRPr="00A25221">
        <w:rPr>
          <w:b/>
          <w:color w:val="000000" w:themeColor="text1"/>
        </w:rPr>
        <w:t>Figure</w:t>
      </w:r>
      <w:r w:rsidR="00EB0C3A" w:rsidRPr="007A13E2">
        <w:rPr>
          <w:b/>
          <w:color w:val="000000" w:themeColor="text1"/>
        </w:rPr>
        <w:t xml:space="preserve"> </w:t>
      </w:r>
      <w:r w:rsidR="00C204DE" w:rsidRPr="007A13E2">
        <w:rPr>
          <w:b/>
          <w:color w:val="000000" w:themeColor="text1"/>
        </w:rPr>
        <w:t>3</w:t>
      </w:r>
      <w:r w:rsidR="00EB0C3A" w:rsidRPr="007A13E2">
        <w:rPr>
          <w:b/>
          <w:color w:val="000000" w:themeColor="text1"/>
        </w:rPr>
        <w:t>:</w:t>
      </w:r>
      <w:r w:rsidR="00B80539" w:rsidRPr="007A13E2">
        <w:rPr>
          <w:b/>
          <w:color w:val="000000" w:themeColor="text1"/>
        </w:rPr>
        <w:t xml:space="preserve"> </w:t>
      </w:r>
      <w:r w:rsidR="00C3025B">
        <w:rPr>
          <w:b/>
          <w:color w:val="000000" w:themeColor="text1"/>
        </w:rPr>
        <w:t>I</w:t>
      </w:r>
      <w:r w:rsidR="00320054" w:rsidRPr="007A13E2">
        <w:rPr>
          <w:b/>
          <w:color w:val="000000" w:themeColor="text1"/>
        </w:rPr>
        <w:t>maging of pipettes and the kidney after injection of FITC-dextran, demonstrating suitable and unsuitable glomeruli for micropuncture</w:t>
      </w:r>
      <w:r w:rsidR="00D11F10" w:rsidRPr="007A13E2">
        <w:rPr>
          <w:b/>
          <w:color w:val="000000" w:themeColor="text1"/>
        </w:rPr>
        <w:t>.</w:t>
      </w:r>
      <w:r w:rsidR="00320054" w:rsidRPr="007A13E2">
        <w:rPr>
          <w:color w:val="000000" w:themeColor="text1"/>
        </w:rPr>
        <w:t xml:space="preserve"> </w:t>
      </w:r>
      <w:r w:rsidR="009872A1" w:rsidRPr="00C3025B">
        <w:rPr>
          <w:b/>
          <w:color w:val="000000" w:themeColor="text1"/>
        </w:rPr>
        <w:t>A.</w:t>
      </w:r>
      <w:r>
        <w:rPr>
          <w:color w:val="000000" w:themeColor="text1"/>
        </w:rPr>
        <w:t xml:space="preserve"> </w:t>
      </w:r>
      <w:r w:rsidR="009872A1" w:rsidRPr="007A13E2">
        <w:rPr>
          <w:color w:val="000000" w:themeColor="text1"/>
        </w:rPr>
        <w:t>A well-pulled pipette with 6 µm tip.</w:t>
      </w:r>
      <w:r>
        <w:rPr>
          <w:color w:val="000000" w:themeColor="text1"/>
        </w:rPr>
        <w:t xml:space="preserve"> </w:t>
      </w:r>
      <w:r w:rsidR="009872A1" w:rsidRPr="00C3025B">
        <w:rPr>
          <w:b/>
          <w:color w:val="000000" w:themeColor="text1"/>
        </w:rPr>
        <w:t>B.</w:t>
      </w:r>
      <w:r>
        <w:rPr>
          <w:color w:val="000000" w:themeColor="text1"/>
        </w:rPr>
        <w:t xml:space="preserve"> </w:t>
      </w:r>
      <w:r w:rsidR="009872A1" w:rsidRPr="007A13E2">
        <w:rPr>
          <w:color w:val="000000" w:themeColor="text1"/>
        </w:rPr>
        <w:t>A rough-edged, blunt tip.</w:t>
      </w:r>
      <w:r>
        <w:rPr>
          <w:color w:val="000000" w:themeColor="text1"/>
        </w:rPr>
        <w:t xml:space="preserve"> </w:t>
      </w:r>
      <w:r w:rsidR="009872A1" w:rsidRPr="00C3025B">
        <w:rPr>
          <w:b/>
          <w:color w:val="000000" w:themeColor="text1"/>
        </w:rPr>
        <w:t>C.</w:t>
      </w:r>
      <w:r w:rsidR="009872A1" w:rsidRPr="007A13E2">
        <w:rPr>
          <w:color w:val="000000" w:themeColor="text1"/>
        </w:rPr>
        <w:t xml:space="preserve"> This glomerulus is well-defined, but too close to the coverslip for micropuncture.</w:t>
      </w:r>
      <w:r>
        <w:rPr>
          <w:color w:val="000000" w:themeColor="text1"/>
        </w:rPr>
        <w:t xml:space="preserve"> </w:t>
      </w:r>
      <w:r w:rsidR="009872A1" w:rsidRPr="00C3025B">
        <w:rPr>
          <w:b/>
          <w:color w:val="000000" w:themeColor="text1"/>
        </w:rPr>
        <w:t>D.</w:t>
      </w:r>
      <w:r>
        <w:rPr>
          <w:color w:val="000000" w:themeColor="text1"/>
        </w:rPr>
        <w:t xml:space="preserve"> </w:t>
      </w:r>
      <w:r w:rsidR="009872A1" w:rsidRPr="007A13E2">
        <w:rPr>
          <w:color w:val="000000" w:themeColor="text1"/>
        </w:rPr>
        <w:t>Suitably positioned glomeruli.</w:t>
      </w:r>
      <w:r>
        <w:rPr>
          <w:color w:val="000000" w:themeColor="text1"/>
        </w:rPr>
        <w:t xml:space="preserve"> </w:t>
      </w:r>
      <w:r w:rsidR="00B80539" w:rsidRPr="007A13E2">
        <w:rPr>
          <w:color w:val="000000" w:themeColor="text1"/>
        </w:rPr>
        <w:t xml:space="preserve">Scale bars are all 50 </w:t>
      </w:r>
      <w:bookmarkStart w:id="0" w:name="_Hlk515451664"/>
      <w:r w:rsidR="00B80539" w:rsidRPr="007A13E2">
        <w:rPr>
          <w:color w:val="000000" w:themeColor="text1"/>
        </w:rPr>
        <w:t>µm</w:t>
      </w:r>
      <w:bookmarkEnd w:id="0"/>
      <w:r w:rsidR="00B80539" w:rsidRPr="007A13E2">
        <w:rPr>
          <w:color w:val="000000" w:themeColor="text1"/>
        </w:rPr>
        <w:t>.</w:t>
      </w:r>
    </w:p>
    <w:p w14:paraId="687FE2B3" w14:textId="77777777" w:rsidR="00B80539" w:rsidRPr="007A13E2" w:rsidRDefault="00B80539" w:rsidP="00436282">
      <w:pPr>
        <w:rPr>
          <w:color w:val="000000" w:themeColor="text1"/>
        </w:rPr>
      </w:pPr>
    </w:p>
    <w:p w14:paraId="69289E33" w14:textId="319E19A8" w:rsidR="00EB0C3A" w:rsidRPr="007A13E2" w:rsidRDefault="00A25221" w:rsidP="00436282">
      <w:pPr>
        <w:rPr>
          <w:color w:val="000000" w:themeColor="text1"/>
        </w:rPr>
      </w:pPr>
      <w:r w:rsidRPr="00A25221">
        <w:rPr>
          <w:b/>
          <w:color w:val="000000" w:themeColor="text1"/>
        </w:rPr>
        <w:t>Figure</w:t>
      </w:r>
      <w:r w:rsidR="00EB0C3A" w:rsidRPr="007A13E2">
        <w:rPr>
          <w:b/>
          <w:color w:val="000000" w:themeColor="text1"/>
        </w:rPr>
        <w:t xml:space="preserve"> </w:t>
      </w:r>
      <w:r w:rsidR="00C204DE" w:rsidRPr="007A13E2">
        <w:rPr>
          <w:b/>
          <w:color w:val="000000" w:themeColor="text1"/>
        </w:rPr>
        <w:t>4</w:t>
      </w:r>
      <w:r w:rsidR="00EB0C3A" w:rsidRPr="007A13E2">
        <w:rPr>
          <w:b/>
          <w:color w:val="000000" w:themeColor="text1"/>
        </w:rPr>
        <w:t>:</w:t>
      </w:r>
      <w:r>
        <w:rPr>
          <w:b/>
          <w:color w:val="000000" w:themeColor="text1"/>
        </w:rPr>
        <w:t xml:space="preserve"> </w:t>
      </w:r>
      <w:r w:rsidR="009B7207" w:rsidRPr="007A13E2">
        <w:rPr>
          <w:b/>
          <w:color w:val="000000" w:themeColor="text1"/>
        </w:rPr>
        <w:t>Successful pipette passage leads</w:t>
      </w:r>
      <w:r w:rsidR="00B72704" w:rsidRPr="007A13E2">
        <w:rPr>
          <w:b/>
          <w:color w:val="000000" w:themeColor="text1"/>
        </w:rPr>
        <w:t xml:space="preserve"> to placement in Bowman’s space</w:t>
      </w:r>
      <w:r w:rsidR="00C3025B">
        <w:rPr>
          <w:b/>
          <w:color w:val="000000" w:themeColor="text1"/>
        </w:rPr>
        <w:t>—</w:t>
      </w:r>
      <w:r w:rsidR="00B72704" w:rsidRPr="007A13E2">
        <w:rPr>
          <w:b/>
          <w:color w:val="000000" w:themeColor="text1"/>
        </w:rPr>
        <w:t>views from 2 different procedures.</w:t>
      </w:r>
      <w:r>
        <w:rPr>
          <w:b/>
          <w:color w:val="000000" w:themeColor="text1"/>
        </w:rPr>
        <w:t xml:space="preserve"> </w:t>
      </w:r>
      <w:r w:rsidR="007649B6" w:rsidRPr="007A13E2">
        <w:rPr>
          <w:b/>
          <w:color w:val="000000" w:themeColor="text1"/>
        </w:rPr>
        <w:t xml:space="preserve">A. </w:t>
      </w:r>
      <w:r w:rsidR="007649B6" w:rsidRPr="007A13E2">
        <w:rPr>
          <w:color w:val="000000" w:themeColor="text1"/>
        </w:rPr>
        <w:t>Z-stack with orthogonal projections demonstrates pipette tip in Bowman’s space abutting the glomerular tuft.</w:t>
      </w:r>
      <w:r>
        <w:rPr>
          <w:color w:val="000000" w:themeColor="text1"/>
        </w:rPr>
        <w:t xml:space="preserve"> </w:t>
      </w:r>
      <w:r w:rsidR="00815F16" w:rsidRPr="007A13E2">
        <w:rPr>
          <w:color w:val="000000" w:themeColor="text1"/>
        </w:rPr>
        <w:t>Scale bar is 50 µm.</w:t>
      </w:r>
      <w:r>
        <w:rPr>
          <w:color w:val="000000" w:themeColor="text1"/>
        </w:rPr>
        <w:t xml:space="preserve"> </w:t>
      </w:r>
      <w:r w:rsidR="00815F16" w:rsidRPr="007A13E2">
        <w:rPr>
          <w:b/>
          <w:color w:val="000000" w:themeColor="text1"/>
        </w:rPr>
        <w:t>B.</w:t>
      </w:r>
      <w:r>
        <w:rPr>
          <w:b/>
          <w:color w:val="000000" w:themeColor="text1"/>
        </w:rPr>
        <w:t xml:space="preserve"> </w:t>
      </w:r>
      <w:r w:rsidR="007649B6" w:rsidRPr="007A13E2">
        <w:rPr>
          <w:color w:val="000000" w:themeColor="text1"/>
        </w:rPr>
        <w:t>Volume rendering from z-stack similarly demonstrates a pipette in Bowman’s space abutting the glomerular tuft.</w:t>
      </w:r>
      <w:r>
        <w:rPr>
          <w:color w:val="000000" w:themeColor="text1"/>
        </w:rPr>
        <w:t xml:space="preserve"> </w:t>
      </w:r>
      <w:r w:rsidR="00815F16" w:rsidRPr="007A13E2">
        <w:rPr>
          <w:color w:val="000000" w:themeColor="text1"/>
        </w:rPr>
        <w:t>Scale bar is 100 µm</w:t>
      </w:r>
      <w:r w:rsidR="00C3025B">
        <w:rPr>
          <w:color w:val="000000" w:themeColor="text1"/>
        </w:rPr>
        <w:t>.</w:t>
      </w:r>
    </w:p>
    <w:p w14:paraId="6B5656BF" w14:textId="77777777" w:rsidR="00B80539" w:rsidRPr="007A13E2" w:rsidRDefault="00B80539" w:rsidP="00436282">
      <w:pPr>
        <w:rPr>
          <w:color w:val="000000" w:themeColor="text1"/>
        </w:rPr>
      </w:pPr>
    </w:p>
    <w:p w14:paraId="5468ED5E" w14:textId="35E51F8A" w:rsidR="00EB0C3A" w:rsidRPr="007A13E2" w:rsidRDefault="00A25221" w:rsidP="00436282">
      <w:pPr>
        <w:rPr>
          <w:b/>
          <w:color w:val="000000" w:themeColor="text1"/>
        </w:rPr>
      </w:pPr>
      <w:r w:rsidRPr="00A25221">
        <w:rPr>
          <w:b/>
          <w:color w:val="000000" w:themeColor="text1"/>
        </w:rPr>
        <w:t>Figure</w:t>
      </w:r>
      <w:r w:rsidR="009B7207" w:rsidRPr="007A13E2">
        <w:rPr>
          <w:b/>
          <w:color w:val="000000" w:themeColor="text1"/>
        </w:rPr>
        <w:t xml:space="preserve"> </w:t>
      </w:r>
      <w:r w:rsidR="00C204DE" w:rsidRPr="007A13E2">
        <w:rPr>
          <w:b/>
          <w:color w:val="000000" w:themeColor="text1"/>
        </w:rPr>
        <w:t>5</w:t>
      </w:r>
      <w:r w:rsidR="00EB0C3A" w:rsidRPr="007A13E2">
        <w:rPr>
          <w:b/>
          <w:color w:val="000000" w:themeColor="text1"/>
        </w:rPr>
        <w:t>:</w:t>
      </w:r>
      <w:r w:rsidR="00485C3B" w:rsidRPr="007A13E2">
        <w:rPr>
          <w:b/>
          <w:color w:val="000000" w:themeColor="text1"/>
        </w:rPr>
        <w:t xml:space="preserve"> An unsuccessful procedure</w:t>
      </w:r>
      <w:r w:rsidR="00175070" w:rsidRPr="007A13E2">
        <w:rPr>
          <w:b/>
          <w:color w:val="000000" w:themeColor="text1"/>
        </w:rPr>
        <w:t xml:space="preserve"> due to a blunt pipette, tearing the renal capsule and leading to bleeding into the pipette lumen.</w:t>
      </w:r>
      <w:r>
        <w:rPr>
          <w:b/>
          <w:color w:val="000000" w:themeColor="text1"/>
        </w:rPr>
        <w:t xml:space="preserve"> </w:t>
      </w:r>
      <w:r w:rsidR="00FA0305" w:rsidRPr="007A13E2">
        <w:rPr>
          <w:color w:val="000000" w:themeColor="text1"/>
        </w:rPr>
        <w:t>FITC fluorescence from extravasated plasma, and red blood cells (arrow) are visible within the pipette.</w:t>
      </w:r>
      <w:r>
        <w:rPr>
          <w:color w:val="000000" w:themeColor="text1"/>
        </w:rPr>
        <w:t xml:space="preserve"> </w:t>
      </w:r>
      <w:r w:rsidR="00D15814">
        <w:rPr>
          <w:color w:val="000000" w:themeColor="text1"/>
        </w:rPr>
        <w:t>A</w:t>
      </w:r>
      <w:r w:rsidR="00D15814" w:rsidRPr="007A13E2">
        <w:rPr>
          <w:color w:val="000000" w:themeColor="text1"/>
        </w:rPr>
        <w:t xml:space="preserve">rrow points </w:t>
      </w:r>
      <w:r w:rsidR="00D15814">
        <w:rPr>
          <w:color w:val="000000" w:themeColor="text1"/>
        </w:rPr>
        <w:t xml:space="preserve">to </w:t>
      </w:r>
      <w:r w:rsidR="00D15814" w:rsidRPr="007A13E2">
        <w:rPr>
          <w:color w:val="000000" w:themeColor="text1"/>
        </w:rPr>
        <w:t xml:space="preserve">red blood cells visible within the pipette </w:t>
      </w:r>
      <w:r w:rsidR="00D15814">
        <w:rPr>
          <w:color w:val="000000" w:themeColor="text1"/>
        </w:rPr>
        <w:t>lumen</w:t>
      </w:r>
      <w:r w:rsidR="00D15814" w:rsidRPr="007A13E2">
        <w:rPr>
          <w:color w:val="000000" w:themeColor="text1"/>
        </w:rPr>
        <w:t>.</w:t>
      </w:r>
      <w:r w:rsidR="00D15814">
        <w:rPr>
          <w:color w:val="000000" w:themeColor="text1"/>
        </w:rPr>
        <w:t xml:space="preserve"> </w:t>
      </w:r>
      <w:r w:rsidR="00FA0305" w:rsidRPr="007A13E2">
        <w:rPr>
          <w:color w:val="000000" w:themeColor="text1"/>
        </w:rPr>
        <w:t>Scale bar is 50 µm.</w:t>
      </w:r>
    </w:p>
    <w:p w14:paraId="3DBF0213" w14:textId="77777777" w:rsidR="00B80539" w:rsidRPr="007A13E2" w:rsidRDefault="00B80539" w:rsidP="00436282">
      <w:pPr>
        <w:rPr>
          <w:color w:val="000000" w:themeColor="text1"/>
        </w:rPr>
      </w:pPr>
    </w:p>
    <w:p w14:paraId="4EA321A4" w14:textId="57B95519" w:rsidR="00EB0C3A" w:rsidRPr="007A13E2" w:rsidRDefault="00A25221" w:rsidP="00436282">
      <w:pPr>
        <w:rPr>
          <w:b/>
          <w:color w:val="000000" w:themeColor="text1"/>
        </w:rPr>
      </w:pPr>
      <w:r w:rsidRPr="00A25221">
        <w:rPr>
          <w:b/>
          <w:color w:val="000000" w:themeColor="text1"/>
        </w:rPr>
        <w:t>Figure</w:t>
      </w:r>
      <w:r w:rsidR="00EB0C3A" w:rsidRPr="007A13E2">
        <w:rPr>
          <w:b/>
          <w:color w:val="000000" w:themeColor="text1"/>
        </w:rPr>
        <w:t xml:space="preserve"> </w:t>
      </w:r>
      <w:r w:rsidR="00C204DE" w:rsidRPr="007A13E2">
        <w:rPr>
          <w:b/>
          <w:color w:val="000000" w:themeColor="text1"/>
        </w:rPr>
        <w:t>6</w:t>
      </w:r>
      <w:r w:rsidR="00EB0C3A" w:rsidRPr="007A13E2">
        <w:rPr>
          <w:b/>
          <w:color w:val="000000" w:themeColor="text1"/>
        </w:rPr>
        <w:t>:</w:t>
      </w:r>
      <w:r>
        <w:rPr>
          <w:b/>
          <w:color w:val="000000" w:themeColor="text1"/>
        </w:rPr>
        <w:t xml:space="preserve"> </w:t>
      </w:r>
      <w:r w:rsidR="00EB0C3A" w:rsidRPr="007A13E2">
        <w:rPr>
          <w:b/>
          <w:color w:val="000000" w:themeColor="text1"/>
        </w:rPr>
        <w:t>The mass spectrum for major urinary protein 17 (MUP17</w:t>
      </w:r>
      <w:r w:rsidR="009872A1" w:rsidRPr="007A13E2">
        <w:rPr>
          <w:b/>
          <w:color w:val="000000" w:themeColor="text1"/>
        </w:rPr>
        <w:t>)</w:t>
      </w:r>
      <w:r w:rsidR="00B11CAD" w:rsidRPr="007A13E2">
        <w:rPr>
          <w:b/>
          <w:color w:val="000000" w:themeColor="text1"/>
        </w:rPr>
        <w:t xml:space="preserve">, </w:t>
      </w:r>
      <w:r w:rsidR="00EB0C3A" w:rsidRPr="007A13E2">
        <w:rPr>
          <w:b/>
          <w:color w:val="000000" w:themeColor="text1"/>
        </w:rPr>
        <w:t>obtained from</w:t>
      </w:r>
      <w:r w:rsidR="004F5DBB" w:rsidRPr="007A13E2">
        <w:rPr>
          <w:b/>
          <w:color w:val="000000" w:themeColor="text1"/>
        </w:rPr>
        <w:t xml:space="preserve"> nanoscale</w:t>
      </w:r>
      <w:r w:rsidR="00EB0C3A" w:rsidRPr="007A13E2">
        <w:rPr>
          <w:b/>
          <w:color w:val="000000" w:themeColor="text1"/>
        </w:rPr>
        <w:t xml:space="preserve"> </w:t>
      </w:r>
      <w:r w:rsidR="004F5DBB" w:rsidRPr="007A13E2">
        <w:rPr>
          <w:b/>
          <w:color w:val="000000" w:themeColor="text1"/>
        </w:rPr>
        <w:t>liquid chromatography/</w:t>
      </w:r>
      <w:r w:rsidR="00EB0C3A" w:rsidRPr="007A13E2">
        <w:rPr>
          <w:b/>
          <w:color w:val="000000" w:themeColor="text1"/>
        </w:rPr>
        <w:t xml:space="preserve">mass </w:t>
      </w:r>
      <w:r w:rsidR="00DD5951" w:rsidRPr="007A13E2">
        <w:rPr>
          <w:b/>
          <w:color w:val="000000" w:themeColor="text1"/>
        </w:rPr>
        <w:t>spectrometry</w:t>
      </w:r>
      <w:r w:rsidR="004F5DBB" w:rsidRPr="007A13E2">
        <w:rPr>
          <w:b/>
          <w:color w:val="000000" w:themeColor="text1"/>
        </w:rPr>
        <w:t xml:space="preserve"> analysis of Bowman’s space aspirate.</w:t>
      </w:r>
      <w:r w:rsidR="00FA0305" w:rsidRPr="007A13E2">
        <w:rPr>
          <w:color w:val="000000" w:themeColor="text1"/>
        </w:rPr>
        <w:t xml:space="preserve"> </w:t>
      </w:r>
    </w:p>
    <w:p w14:paraId="0491E623" w14:textId="77777777" w:rsidR="004F5DBB" w:rsidRPr="007A13E2" w:rsidRDefault="004F5DBB" w:rsidP="00436282">
      <w:pPr>
        <w:rPr>
          <w:color w:val="000000" w:themeColor="text1"/>
        </w:rPr>
      </w:pPr>
    </w:p>
    <w:p w14:paraId="069257D4" w14:textId="515885A9" w:rsidR="007A4DD6" w:rsidRPr="007A13E2" w:rsidRDefault="00EB0C3A" w:rsidP="00436282">
      <w:pPr>
        <w:rPr>
          <w:b/>
          <w:color w:val="000000" w:themeColor="text1"/>
        </w:rPr>
      </w:pPr>
      <w:r w:rsidRPr="007A13E2">
        <w:rPr>
          <w:b/>
          <w:color w:val="000000" w:themeColor="text1"/>
        </w:rPr>
        <w:t>Table 1:</w:t>
      </w:r>
      <w:r w:rsidR="00A25221">
        <w:rPr>
          <w:b/>
          <w:color w:val="000000" w:themeColor="text1"/>
        </w:rPr>
        <w:t xml:space="preserve"> </w:t>
      </w:r>
      <w:r w:rsidRPr="007A13E2">
        <w:rPr>
          <w:b/>
          <w:color w:val="000000" w:themeColor="text1"/>
        </w:rPr>
        <w:t>List of proteins identified in Bowman’s space aspirate from 3 mice.</w:t>
      </w:r>
      <w:r w:rsidR="00A25221">
        <w:rPr>
          <w:b/>
          <w:color w:val="000000" w:themeColor="text1"/>
        </w:rPr>
        <w:t xml:space="preserve"> </w:t>
      </w:r>
    </w:p>
    <w:p w14:paraId="272C3509" w14:textId="77777777" w:rsidR="00276E51" w:rsidRPr="007A13E2" w:rsidRDefault="00276E51" w:rsidP="00436282">
      <w:pPr>
        <w:rPr>
          <w:color w:val="000000" w:themeColor="text1"/>
        </w:rPr>
      </w:pPr>
    </w:p>
    <w:p w14:paraId="2F3F6880" w14:textId="4C084BEA" w:rsidR="00276E51" w:rsidRPr="007A13E2" w:rsidRDefault="00D15814" w:rsidP="00436282">
      <w:pPr>
        <w:rPr>
          <w:b/>
          <w:color w:val="000000" w:themeColor="text1"/>
        </w:rPr>
      </w:pPr>
      <w:r>
        <w:rPr>
          <w:b/>
          <w:color w:val="000000" w:themeColor="text1"/>
        </w:rPr>
        <w:t xml:space="preserve">Supplemental </w:t>
      </w:r>
      <w:r w:rsidR="00661045" w:rsidRPr="007A13E2">
        <w:rPr>
          <w:b/>
          <w:color w:val="000000" w:themeColor="text1"/>
        </w:rPr>
        <w:t>V</w:t>
      </w:r>
      <w:r w:rsidR="00276E51" w:rsidRPr="007A13E2">
        <w:rPr>
          <w:b/>
          <w:color w:val="000000" w:themeColor="text1"/>
        </w:rPr>
        <w:t>ideo</w:t>
      </w:r>
      <w:r w:rsidR="00661045" w:rsidRPr="007A13E2">
        <w:rPr>
          <w:b/>
          <w:color w:val="000000" w:themeColor="text1"/>
        </w:rPr>
        <w:t xml:space="preserve"> 1</w:t>
      </w:r>
      <w:r w:rsidR="00276E51" w:rsidRPr="007A13E2">
        <w:rPr>
          <w:b/>
          <w:color w:val="000000" w:themeColor="text1"/>
        </w:rPr>
        <w:t>:</w:t>
      </w:r>
      <w:r w:rsidR="00A25221">
        <w:rPr>
          <w:b/>
          <w:color w:val="000000" w:themeColor="text1"/>
        </w:rPr>
        <w:t xml:space="preserve"> </w:t>
      </w:r>
      <w:r w:rsidR="00276E51" w:rsidRPr="007A13E2">
        <w:rPr>
          <w:b/>
          <w:color w:val="000000" w:themeColor="text1"/>
        </w:rPr>
        <w:t xml:space="preserve">a volume rendering from a z-stack acquired after positioning a pipette </w:t>
      </w:r>
      <w:r w:rsidR="00276E51" w:rsidRPr="007A13E2">
        <w:rPr>
          <w:b/>
          <w:color w:val="000000" w:themeColor="text1"/>
        </w:rPr>
        <w:lastRenderedPageBreak/>
        <w:t>in Bowman’s space demonstrates the pipette tip within the space, abutting the capillary tuft.</w:t>
      </w:r>
    </w:p>
    <w:p w14:paraId="75182EC3" w14:textId="77777777" w:rsidR="00B32616" w:rsidRPr="007A13E2" w:rsidRDefault="00B32616" w:rsidP="00436282">
      <w:pPr>
        <w:rPr>
          <w:rFonts w:asciiTheme="minorHAnsi" w:hAnsiTheme="minorHAnsi" w:cstheme="minorHAnsi"/>
          <w:color w:val="000000" w:themeColor="text1"/>
        </w:rPr>
      </w:pPr>
    </w:p>
    <w:p w14:paraId="64B8CF78" w14:textId="7EB92E02" w:rsidR="006305D7" w:rsidRPr="007A13E2" w:rsidRDefault="006305D7" w:rsidP="00436282">
      <w:pPr>
        <w:pStyle w:val="Heading3"/>
        <w:rPr>
          <w:color w:val="000000" w:themeColor="text1"/>
        </w:rPr>
      </w:pPr>
      <w:r w:rsidRPr="007A13E2">
        <w:rPr>
          <w:color w:val="000000" w:themeColor="text1"/>
        </w:rPr>
        <w:t>DISCUSSION</w:t>
      </w:r>
      <w:r w:rsidRPr="007A13E2">
        <w:rPr>
          <w:bCs/>
          <w:color w:val="000000" w:themeColor="text1"/>
        </w:rPr>
        <w:t xml:space="preserve">: </w:t>
      </w:r>
    </w:p>
    <w:p w14:paraId="7E521457" w14:textId="4C3D81A1" w:rsidR="0067403A" w:rsidRPr="007A13E2" w:rsidRDefault="00B11CAD" w:rsidP="00436282">
      <w:pPr>
        <w:rPr>
          <w:rFonts w:asciiTheme="minorHAnsi" w:hAnsiTheme="minorHAnsi" w:cstheme="minorHAnsi"/>
          <w:color w:val="000000" w:themeColor="text1"/>
        </w:rPr>
      </w:pPr>
      <w:r w:rsidRPr="007A13E2">
        <w:rPr>
          <w:rFonts w:asciiTheme="minorHAnsi" w:hAnsiTheme="minorHAnsi" w:cstheme="minorHAnsi"/>
          <w:color w:val="000000" w:themeColor="text1"/>
        </w:rPr>
        <w:t>We present a method to access Bowman’s space of non</w:t>
      </w:r>
      <w:r w:rsidR="00441E15" w:rsidRPr="007A13E2">
        <w:rPr>
          <w:rFonts w:asciiTheme="minorHAnsi" w:hAnsiTheme="minorHAnsi" w:cstheme="minorHAnsi"/>
          <w:color w:val="000000" w:themeColor="text1"/>
        </w:rPr>
        <w:t>-</w:t>
      </w:r>
      <w:r w:rsidRPr="007A13E2">
        <w:rPr>
          <w:rFonts w:asciiTheme="minorHAnsi" w:hAnsiTheme="minorHAnsi" w:cstheme="minorHAnsi"/>
          <w:color w:val="000000" w:themeColor="text1"/>
        </w:rPr>
        <w:t>surface glomeruli in mice, facilitated by 2-photon microscopy.</w:t>
      </w:r>
      <w:r w:rsidR="00A25221">
        <w:rPr>
          <w:rFonts w:asciiTheme="minorHAnsi" w:hAnsiTheme="minorHAnsi" w:cstheme="minorHAnsi"/>
          <w:color w:val="000000" w:themeColor="text1"/>
        </w:rPr>
        <w:t xml:space="preserve"> </w:t>
      </w:r>
      <w:r w:rsidR="00D403B2" w:rsidRPr="007A13E2">
        <w:rPr>
          <w:rFonts w:asciiTheme="minorHAnsi" w:hAnsiTheme="minorHAnsi" w:cstheme="minorHAnsi"/>
          <w:color w:val="000000" w:themeColor="text1"/>
        </w:rPr>
        <w:t>We developed this procedure to address a key limitation of glomerular micropuncture, the rarity of surface glomeruli addressable by 1-photon microscopy in mice</w:t>
      </w:r>
      <w:r w:rsidR="00696B83" w:rsidRPr="007A13E2">
        <w:rPr>
          <w:rFonts w:asciiTheme="minorHAnsi" w:hAnsiTheme="minorHAnsi" w:cstheme="minorHAnsi"/>
          <w:color w:val="000000" w:themeColor="text1"/>
        </w:rPr>
        <w:t xml:space="preserve">, </w:t>
      </w:r>
      <w:proofErr w:type="gramStart"/>
      <w:r w:rsidR="00696B83" w:rsidRPr="007A13E2">
        <w:rPr>
          <w:rFonts w:asciiTheme="minorHAnsi" w:hAnsiTheme="minorHAnsi" w:cstheme="minorHAnsi"/>
          <w:color w:val="000000" w:themeColor="text1"/>
        </w:rPr>
        <w:t>in order to</w:t>
      </w:r>
      <w:proofErr w:type="gramEnd"/>
      <w:r w:rsidR="00696B83" w:rsidRPr="007A13E2">
        <w:rPr>
          <w:rFonts w:asciiTheme="minorHAnsi" w:hAnsiTheme="minorHAnsi" w:cstheme="minorHAnsi"/>
          <w:color w:val="000000" w:themeColor="text1"/>
        </w:rPr>
        <w:t xml:space="preserve"> facilitate an experimental objective, aspiration of fluid from Bowman’s space for subsequent analysis.</w:t>
      </w:r>
      <w:r w:rsidR="00A25221">
        <w:rPr>
          <w:rFonts w:asciiTheme="minorHAnsi" w:hAnsiTheme="minorHAnsi" w:cstheme="minorHAnsi"/>
          <w:color w:val="000000" w:themeColor="text1"/>
        </w:rPr>
        <w:t xml:space="preserve"> </w:t>
      </w:r>
      <w:r w:rsidR="00696B83" w:rsidRPr="007A13E2">
        <w:rPr>
          <w:rFonts w:asciiTheme="minorHAnsi" w:hAnsiTheme="minorHAnsi" w:cstheme="minorHAnsi"/>
          <w:color w:val="000000" w:themeColor="text1"/>
        </w:rPr>
        <w:t xml:space="preserve">Development and practice of this technique rests on </w:t>
      </w:r>
      <w:r w:rsidR="00230F5F" w:rsidRPr="007A13E2">
        <w:rPr>
          <w:rFonts w:asciiTheme="minorHAnsi" w:hAnsiTheme="minorHAnsi" w:cstheme="minorHAnsi"/>
          <w:color w:val="000000" w:themeColor="text1"/>
        </w:rPr>
        <w:t>six</w:t>
      </w:r>
      <w:r w:rsidR="00696B83" w:rsidRPr="007A13E2">
        <w:rPr>
          <w:rFonts w:asciiTheme="minorHAnsi" w:hAnsiTheme="minorHAnsi" w:cstheme="minorHAnsi"/>
          <w:color w:val="000000" w:themeColor="text1"/>
        </w:rPr>
        <w:t xml:space="preserve"> critical steps.</w:t>
      </w:r>
      <w:r w:rsidR="00A25221">
        <w:rPr>
          <w:rFonts w:asciiTheme="minorHAnsi" w:hAnsiTheme="minorHAnsi" w:cstheme="minorHAnsi"/>
          <w:color w:val="000000" w:themeColor="text1"/>
        </w:rPr>
        <w:t xml:space="preserve"> </w:t>
      </w:r>
      <w:r w:rsidR="00230F5F" w:rsidRPr="007A13E2">
        <w:rPr>
          <w:rFonts w:asciiTheme="minorHAnsi" w:hAnsiTheme="minorHAnsi" w:cstheme="minorHAnsi"/>
          <w:color w:val="000000" w:themeColor="text1"/>
        </w:rPr>
        <w:t xml:space="preserve">First, the novel surgical preparation must be carefully carried out so that the imaging water column does not run off the coverslip and the coverslip </w:t>
      </w:r>
      <w:proofErr w:type="gramStart"/>
      <w:r w:rsidR="00230F5F" w:rsidRPr="007A13E2">
        <w:rPr>
          <w:rFonts w:asciiTheme="minorHAnsi" w:hAnsiTheme="minorHAnsi" w:cstheme="minorHAnsi"/>
          <w:color w:val="000000" w:themeColor="text1"/>
        </w:rPr>
        <w:t>extends</w:t>
      </w:r>
      <w:proofErr w:type="gramEnd"/>
      <w:r w:rsidR="00230F5F" w:rsidRPr="007A13E2">
        <w:rPr>
          <w:rFonts w:asciiTheme="minorHAnsi" w:hAnsiTheme="minorHAnsi" w:cstheme="minorHAnsi"/>
          <w:color w:val="000000" w:themeColor="text1"/>
        </w:rPr>
        <w:t xml:space="preserve"> over the area of kidney which is the target of the pipette.</w:t>
      </w:r>
      <w:r w:rsidR="00A25221">
        <w:rPr>
          <w:rFonts w:asciiTheme="minorHAnsi" w:hAnsiTheme="minorHAnsi" w:cstheme="minorHAnsi"/>
          <w:color w:val="000000" w:themeColor="text1"/>
        </w:rPr>
        <w:t xml:space="preserve"> </w:t>
      </w:r>
      <w:r w:rsidR="00230F5F" w:rsidRPr="007A13E2">
        <w:rPr>
          <w:rFonts w:asciiTheme="minorHAnsi" w:hAnsiTheme="minorHAnsi" w:cstheme="minorHAnsi"/>
          <w:color w:val="000000" w:themeColor="text1"/>
        </w:rPr>
        <w:t>Second</w:t>
      </w:r>
      <w:r w:rsidR="00696B83" w:rsidRPr="007A13E2">
        <w:rPr>
          <w:rFonts w:asciiTheme="minorHAnsi" w:hAnsiTheme="minorHAnsi" w:cstheme="minorHAnsi"/>
          <w:color w:val="000000" w:themeColor="text1"/>
        </w:rPr>
        <w:t>, the glass pipette used for micropuncture must be rendered visible for 2-photon microscopy</w:t>
      </w:r>
      <w:r w:rsidR="006B6596" w:rsidRPr="007A13E2">
        <w:rPr>
          <w:rFonts w:asciiTheme="minorHAnsi" w:hAnsiTheme="minorHAnsi" w:cstheme="minorHAnsi"/>
          <w:color w:val="000000" w:themeColor="text1"/>
        </w:rPr>
        <w:t>, which is</w:t>
      </w:r>
      <w:r w:rsidR="00696B83" w:rsidRPr="007A13E2">
        <w:rPr>
          <w:rFonts w:asciiTheme="minorHAnsi" w:hAnsiTheme="minorHAnsi" w:cstheme="minorHAnsi"/>
          <w:color w:val="000000" w:themeColor="text1"/>
        </w:rPr>
        <w:t xml:space="preserve"> accomplished using quantum dots.</w:t>
      </w:r>
      <w:r w:rsidR="00A25221">
        <w:rPr>
          <w:rFonts w:asciiTheme="minorHAnsi" w:hAnsiTheme="minorHAnsi" w:cstheme="minorHAnsi"/>
          <w:color w:val="000000" w:themeColor="text1"/>
        </w:rPr>
        <w:t xml:space="preserve"> </w:t>
      </w:r>
      <w:r w:rsidR="00230F5F" w:rsidRPr="007A13E2">
        <w:rPr>
          <w:rFonts w:asciiTheme="minorHAnsi" w:hAnsiTheme="minorHAnsi" w:cstheme="minorHAnsi"/>
          <w:color w:val="000000" w:themeColor="text1"/>
        </w:rPr>
        <w:t>Third</w:t>
      </w:r>
      <w:r w:rsidR="00696B83" w:rsidRPr="007A13E2">
        <w:rPr>
          <w:rFonts w:asciiTheme="minorHAnsi" w:hAnsiTheme="minorHAnsi" w:cstheme="minorHAnsi"/>
          <w:color w:val="000000" w:themeColor="text1"/>
        </w:rPr>
        <w:t xml:space="preserve">, stereotactic technique is required to precisely position a pipette in Bowman’s space in three dimensions, up to </w:t>
      </w:r>
      <w:r w:rsidR="006C2060" w:rsidRPr="007A13E2">
        <w:rPr>
          <w:rFonts w:asciiTheme="minorHAnsi" w:hAnsiTheme="minorHAnsi" w:cstheme="minorHAnsi"/>
          <w:color w:val="000000" w:themeColor="text1"/>
        </w:rPr>
        <w:t>100 µm below the kidney surface.</w:t>
      </w:r>
      <w:r w:rsidR="00A25221">
        <w:rPr>
          <w:rFonts w:asciiTheme="minorHAnsi" w:hAnsiTheme="minorHAnsi" w:cstheme="minorHAnsi"/>
          <w:color w:val="000000" w:themeColor="text1"/>
        </w:rPr>
        <w:t xml:space="preserve"> </w:t>
      </w:r>
      <w:r w:rsidR="006C2060" w:rsidRPr="007A13E2">
        <w:rPr>
          <w:rFonts w:asciiTheme="minorHAnsi" w:hAnsiTheme="minorHAnsi" w:cstheme="minorHAnsi"/>
          <w:color w:val="000000" w:themeColor="text1"/>
        </w:rPr>
        <w:t>Therefore</w:t>
      </w:r>
      <w:r w:rsidR="00C3025B">
        <w:rPr>
          <w:rFonts w:asciiTheme="minorHAnsi" w:hAnsiTheme="minorHAnsi" w:cstheme="minorHAnsi"/>
          <w:color w:val="000000" w:themeColor="text1"/>
        </w:rPr>
        <w:t>,</w:t>
      </w:r>
      <w:r w:rsidR="006C2060" w:rsidRPr="007A13E2">
        <w:rPr>
          <w:rFonts w:asciiTheme="minorHAnsi" w:hAnsiTheme="minorHAnsi" w:cstheme="minorHAnsi"/>
          <w:color w:val="000000" w:themeColor="text1"/>
        </w:rPr>
        <w:t xml:space="preserve"> registering the coordinate systems of the pipette and the stage with precision are critical steps.</w:t>
      </w:r>
      <w:r w:rsidR="00A25221">
        <w:rPr>
          <w:rFonts w:asciiTheme="minorHAnsi" w:hAnsiTheme="minorHAnsi" w:cstheme="minorHAnsi"/>
          <w:color w:val="000000" w:themeColor="text1"/>
        </w:rPr>
        <w:t xml:space="preserve"> </w:t>
      </w:r>
      <w:r w:rsidR="00230F5F" w:rsidRPr="007A13E2">
        <w:rPr>
          <w:rFonts w:asciiTheme="minorHAnsi" w:hAnsiTheme="minorHAnsi" w:cstheme="minorHAnsi"/>
          <w:color w:val="000000" w:themeColor="text1"/>
        </w:rPr>
        <w:t>Fourth</w:t>
      </w:r>
      <w:r w:rsidR="006C2060" w:rsidRPr="007A13E2">
        <w:rPr>
          <w:rFonts w:asciiTheme="minorHAnsi" w:hAnsiTheme="minorHAnsi" w:cstheme="minorHAnsi"/>
          <w:color w:val="000000" w:themeColor="text1"/>
        </w:rPr>
        <w:t>, careful selection of the target glomerulus is necessary to ensure</w:t>
      </w:r>
      <w:r w:rsidR="00230F5F" w:rsidRPr="007A13E2">
        <w:rPr>
          <w:rFonts w:asciiTheme="minorHAnsi" w:hAnsiTheme="minorHAnsi" w:cstheme="minorHAnsi"/>
          <w:color w:val="000000" w:themeColor="text1"/>
        </w:rPr>
        <w:t xml:space="preserve"> it is accessible to the pipette without impingement by the kidney support structure and imaging column.</w:t>
      </w:r>
      <w:r w:rsidR="00A25221">
        <w:rPr>
          <w:rFonts w:asciiTheme="minorHAnsi" w:hAnsiTheme="minorHAnsi" w:cstheme="minorHAnsi"/>
          <w:color w:val="000000" w:themeColor="text1"/>
        </w:rPr>
        <w:t xml:space="preserve"> </w:t>
      </w:r>
      <w:r w:rsidR="00230F5F" w:rsidRPr="007A13E2">
        <w:rPr>
          <w:rFonts w:asciiTheme="minorHAnsi" w:hAnsiTheme="minorHAnsi" w:cstheme="minorHAnsi"/>
          <w:color w:val="000000" w:themeColor="text1"/>
        </w:rPr>
        <w:t xml:space="preserve">Lastly, careful consideration must be given to the analytic steps to follow the acquisition procedure, and </w:t>
      </w:r>
      <w:r w:rsidR="006B6596" w:rsidRPr="007A13E2">
        <w:rPr>
          <w:rFonts w:asciiTheme="minorHAnsi" w:hAnsiTheme="minorHAnsi" w:cstheme="minorHAnsi"/>
          <w:color w:val="000000" w:themeColor="text1"/>
        </w:rPr>
        <w:t xml:space="preserve">volume and timing </w:t>
      </w:r>
      <w:r w:rsidR="00230F5F" w:rsidRPr="007A13E2">
        <w:rPr>
          <w:rFonts w:asciiTheme="minorHAnsi" w:hAnsiTheme="minorHAnsi" w:cstheme="minorHAnsi"/>
          <w:color w:val="000000" w:themeColor="text1"/>
        </w:rPr>
        <w:t xml:space="preserve">of acquisition of fluid samples must be </w:t>
      </w:r>
      <w:r w:rsidR="006B6596" w:rsidRPr="007A13E2">
        <w:rPr>
          <w:rFonts w:asciiTheme="minorHAnsi" w:hAnsiTheme="minorHAnsi" w:cstheme="minorHAnsi"/>
          <w:color w:val="000000" w:themeColor="text1"/>
        </w:rPr>
        <w:t>matched</w:t>
      </w:r>
      <w:r w:rsidR="00230F5F" w:rsidRPr="007A13E2">
        <w:rPr>
          <w:rFonts w:asciiTheme="minorHAnsi" w:hAnsiTheme="minorHAnsi" w:cstheme="minorHAnsi"/>
          <w:color w:val="000000" w:themeColor="text1"/>
        </w:rPr>
        <w:t xml:space="preserve"> to the analysis and </w:t>
      </w:r>
      <w:r w:rsidR="006B6596" w:rsidRPr="007A13E2">
        <w:rPr>
          <w:rFonts w:asciiTheme="minorHAnsi" w:hAnsiTheme="minorHAnsi" w:cstheme="minorHAnsi"/>
          <w:color w:val="000000" w:themeColor="text1"/>
        </w:rPr>
        <w:t xml:space="preserve">to </w:t>
      </w:r>
      <w:r w:rsidR="0067403A" w:rsidRPr="007A13E2">
        <w:rPr>
          <w:rFonts w:asciiTheme="minorHAnsi" w:hAnsiTheme="minorHAnsi" w:cstheme="minorHAnsi"/>
          <w:color w:val="000000" w:themeColor="text1"/>
        </w:rPr>
        <w:t>glomerular physiology.</w:t>
      </w:r>
      <w:r w:rsidR="00A25221">
        <w:rPr>
          <w:rFonts w:asciiTheme="minorHAnsi" w:hAnsiTheme="minorHAnsi" w:cstheme="minorHAnsi"/>
          <w:color w:val="000000" w:themeColor="text1"/>
        </w:rPr>
        <w:t xml:space="preserve"> </w:t>
      </w:r>
    </w:p>
    <w:p w14:paraId="58476C6E" w14:textId="77777777" w:rsidR="0067403A" w:rsidRPr="007A13E2" w:rsidRDefault="0067403A" w:rsidP="00436282">
      <w:pPr>
        <w:rPr>
          <w:rFonts w:asciiTheme="minorHAnsi" w:hAnsiTheme="minorHAnsi" w:cstheme="minorHAnsi"/>
          <w:color w:val="000000" w:themeColor="text1"/>
        </w:rPr>
      </w:pPr>
    </w:p>
    <w:p w14:paraId="282C5163" w14:textId="53B574C4" w:rsidR="00D403B2" w:rsidRPr="007A13E2" w:rsidRDefault="0067403A" w:rsidP="00436282">
      <w:pPr>
        <w:rPr>
          <w:rFonts w:asciiTheme="minorHAnsi" w:hAnsiTheme="minorHAnsi" w:cstheme="minorHAnsi"/>
          <w:color w:val="000000" w:themeColor="text1"/>
        </w:rPr>
      </w:pPr>
      <w:r w:rsidRPr="007A13E2">
        <w:rPr>
          <w:rFonts w:asciiTheme="minorHAnsi" w:hAnsiTheme="minorHAnsi" w:cstheme="minorHAnsi"/>
          <w:color w:val="000000" w:themeColor="text1"/>
        </w:rPr>
        <w:t xml:space="preserve">We </w:t>
      </w:r>
      <w:r w:rsidR="00561194" w:rsidRPr="007A13E2">
        <w:rPr>
          <w:rFonts w:asciiTheme="minorHAnsi" w:hAnsiTheme="minorHAnsi" w:cstheme="minorHAnsi"/>
          <w:color w:val="000000" w:themeColor="text1"/>
        </w:rPr>
        <w:t>designed</w:t>
      </w:r>
      <w:r w:rsidRPr="007A13E2">
        <w:rPr>
          <w:rFonts w:asciiTheme="minorHAnsi" w:hAnsiTheme="minorHAnsi" w:cstheme="minorHAnsi"/>
          <w:color w:val="000000" w:themeColor="text1"/>
        </w:rPr>
        <w:t xml:space="preserve"> an acquisition </w:t>
      </w:r>
      <w:r w:rsidR="00561194" w:rsidRPr="007A13E2">
        <w:rPr>
          <w:rFonts w:asciiTheme="minorHAnsi" w:hAnsiTheme="minorHAnsi" w:cstheme="minorHAnsi"/>
          <w:color w:val="000000" w:themeColor="text1"/>
        </w:rPr>
        <w:t xml:space="preserve">procedure </w:t>
      </w:r>
      <w:r w:rsidR="00C3025B">
        <w:rPr>
          <w:rFonts w:asciiTheme="minorHAnsi" w:hAnsiTheme="minorHAnsi" w:cstheme="minorHAnsi"/>
          <w:color w:val="000000" w:themeColor="text1"/>
        </w:rPr>
        <w:t>that</w:t>
      </w:r>
      <w:r w:rsidR="00C3025B" w:rsidRPr="007A13E2">
        <w:rPr>
          <w:rFonts w:asciiTheme="minorHAnsi" w:hAnsiTheme="minorHAnsi" w:cstheme="minorHAnsi"/>
          <w:color w:val="000000" w:themeColor="text1"/>
        </w:rPr>
        <w:t xml:space="preserve"> </w:t>
      </w:r>
      <w:r w:rsidR="00561194" w:rsidRPr="007A13E2">
        <w:rPr>
          <w:rFonts w:asciiTheme="minorHAnsi" w:hAnsiTheme="minorHAnsi" w:cstheme="minorHAnsi"/>
          <w:color w:val="000000" w:themeColor="text1"/>
        </w:rPr>
        <w:t xml:space="preserve">may be extended to </w:t>
      </w:r>
      <w:r w:rsidRPr="007A13E2">
        <w:rPr>
          <w:rFonts w:asciiTheme="minorHAnsi" w:hAnsiTheme="minorHAnsi" w:cstheme="minorHAnsi"/>
          <w:color w:val="000000" w:themeColor="text1"/>
        </w:rPr>
        <w:t xml:space="preserve">many analyses, including traditional micropuncture endpoints, such as flame photometry, ion-sensitive electrode measurements, </w:t>
      </w:r>
      <w:r w:rsidR="00561194" w:rsidRPr="007A13E2">
        <w:rPr>
          <w:rFonts w:asciiTheme="minorHAnsi" w:hAnsiTheme="minorHAnsi" w:cstheme="minorHAnsi"/>
          <w:color w:val="000000" w:themeColor="text1"/>
        </w:rPr>
        <w:t>or</w:t>
      </w:r>
      <w:r w:rsidRPr="007A13E2">
        <w:rPr>
          <w:rFonts w:asciiTheme="minorHAnsi" w:hAnsiTheme="minorHAnsi" w:cstheme="minorHAnsi"/>
          <w:color w:val="000000" w:themeColor="text1"/>
        </w:rPr>
        <w:t xml:space="preserve"> measurements of pressure, volume or charge.</w:t>
      </w:r>
      <w:r w:rsidR="00A25221">
        <w:rPr>
          <w:rFonts w:asciiTheme="minorHAnsi" w:hAnsiTheme="minorHAnsi" w:cstheme="minorHAnsi"/>
          <w:color w:val="000000" w:themeColor="text1"/>
        </w:rPr>
        <w:t xml:space="preserve"> </w:t>
      </w:r>
      <w:r w:rsidRPr="007A13E2">
        <w:rPr>
          <w:rFonts w:asciiTheme="minorHAnsi" w:hAnsiTheme="minorHAnsi" w:cstheme="minorHAnsi"/>
          <w:color w:val="000000" w:themeColor="text1"/>
        </w:rPr>
        <w:t>Additionally</w:t>
      </w:r>
      <w:r w:rsidR="00C3025B">
        <w:rPr>
          <w:rFonts w:asciiTheme="minorHAnsi" w:hAnsiTheme="minorHAnsi" w:cstheme="minorHAnsi"/>
          <w:color w:val="000000" w:themeColor="text1"/>
        </w:rPr>
        <w:t>,</w:t>
      </w:r>
      <w:r w:rsidRPr="007A13E2">
        <w:rPr>
          <w:rFonts w:asciiTheme="minorHAnsi" w:hAnsiTheme="minorHAnsi" w:cstheme="minorHAnsi"/>
          <w:color w:val="000000" w:themeColor="text1"/>
        </w:rPr>
        <w:t xml:space="preserve"> we believe this technique will be amenable to novel analytic endpoints including polymerase chain reaction (perhaps following reverse transcription for miRNA) and metabolomics downstream of mass spectrometry.</w:t>
      </w:r>
      <w:r w:rsidR="00A25221">
        <w:rPr>
          <w:rFonts w:asciiTheme="minorHAnsi" w:hAnsiTheme="minorHAnsi" w:cstheme="minorHAnsi"/>
          <w:color w:val="000000" w:themeColor="text1"/>
        </w:rPr>
        <w:t xml:space="preserve"> </w:t>
      </w:r>
      <w:r w:rsidRPr="007A13E2">
        <w:rPr>
          <w:rFonts w:asciiTheme="minorHAnsi" w:hAnsiTheme="minorHAnsi" w:cstheme="minorHAnsi"/>
          <w:color w:val="000000" w:themeColor="text1"/>
        </w:rPr>
        <w:t xml:space="preserve">The special modifications employed to facilitate mass spectrometry deserve additional discussion, </w:t>
      </w:r>
      <w:r w:rsidR="0089151D" w:rsidRPr="007A13E2">
        <w:rPr>
          <w:rFonts w:asciiTheme="minorHAnsi" w:hAnsiTheme="minorHAnsi" w:cstheme="minorHAnsi"/>
          <w:color w:val="000000" w:themeColor="text1"/>
        </w:rPr>
        <w:t>and they</w:t>
      </w:r>
      <w:r w:rsidRPr="007A13E2">
        <w:rPr>
          <w:rFonts w:asciiTheme="minorHAnsi" w:hAnsiTheme="minorHAnsi" w:cstheme="minorHAnsi"/>
          <w:color w:val="000000" w:themeColor="text1"/>
        </w:rPr>
        <w:t xml:space="preserve"> impose some limitations.</w:t>
      </w:r>
      <w:r w:rsidR="00A25221">
        <w:rPr>
          <w:rFonts w:asciiTheme="minorHAnsi" w:hAnsiTheme="minorHAnsi" w:cstheme="minorHAnsi"/>
          <w:color w:val="000000" w:themeColor="text1"/>
        </w:rPr>
        <w:t xml:space="preserve"> </w:t>
      </w:r>
      <w:r w:rsidR="00561194" w:rsidRPr="007A13E2">
        <w:rPr>
          <w:rFonts w:asciiTheme="minorHAnsi" w:hAnsiTheme="minorHAnsi" w:cstheme="minorHAnsi"/>
          <w:color w:val="000000" w:themeColor="text1"/>
        </w:rPr>
        <w:t xml:space="preserve">First, although mass spectrometry is highly sensitive, the low protein content and volume of micropuncture samples renders analysis of protein below the dynamic range of conventional proteomic exploration, and therefore simplified </w:t>
      </w:r>
      <w:proofErr w:type="spellStart"/>
      <w:r w:rsidR="00561194" w:rsidRPr="007A13E2">
        <w:rPr>
          <w:rFonts w:asciiTheme="minorHAnsi" w:hAnsiTheme="minorHAnsi" w:cstheme="minorHAnsi"/>
          <w:color w:val="000000" w:themeColor="text1"/>
        </w:rPr>
        <w:t>nanoproteomics</w:t>
      </w:r>
      <w:proofErr w:type="spellEnd"/>
      <w:r w:rsidR="00561194" w:rsidRPr="007A13E2">
        <w:rPr>
          <w:rFonts w:asciiTheme="minorHAnsi" w:hAnsiTheme="minorHAnsi" w:cstheme="minorHAnsi"/>
          <w:color w:val="000000" w:themeColor="text1"/>
        </w:rPr>
        <w:t xml:space="preserve"> were necessary</w:t>
      </w:r>
      <w:r w:rsidR="00071C99" w:rsidRPr="007A13E2">
        <w:rPr>
          <w:rFonts w:asciiTheme="minorHAnsi" w:hAnsiTheme="minorHAnsi" w:cstheme="minorHAnsi"/>
          <w:color w:val="000000" w:themeColor="text1"/>
        </w:rPr>
        <w:t>.</w:t>
      </w:r>
      <w:r w:rsidR="00071C99" w:rsidRPr="007A13E2">
        <w:rPr>
          <w:rFonts w:asciiTheme="minorHAnsi" w:hAnsiTheme="minorHAnsi" w:cstheme="minorHAnsi"/>
          <w:color w:val="000000" w:themeColor="text1"/>
        </w:rPr>
        <w:fldChar w:fldCharType="begin">
          <w:fldData xml:space="preserve">PEVuZE5vdGU+PENpdGU+PEF1dGhvcj5QaWVob3dza2k8L0F1dGhvcj48WWVhcj4yMDE3PC9ZZWFy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</w:fldData>
        </w:fldChar>
      </w:r>
      <w:r w:rsidR="00071C99" w:rsidRPr="007A13E2">
        <w:rPr>
          <w:rFonts w:asciiTheme="minorHAnsi" w:hAnsiTheme="minorHAnsi" w:cstheme="minorHAnsi"/>
          <w:color w:val="000000" w:themeColor="text1"/>
        </w:rPr>
        <w:instrText xml:space="preserve"> ADDIN EN.CITE </w:instrText>
      </w:r>
      <w:r w:rsidR="00071C99" w:rsidRPr="007A13E2">
        <w:rPr>
          <w:rFonts w:asciiTheme="minorHAnsi" w:hAnsiTheme="minorHAnsi" w:cstheme="minorHAnsi"/>
          <w:color w:val="000000" w:themeColor="text1"/>
        </w:rPr>
        <w:fldChar w:fldCharType="begin">
          <w:fldData xml:space="preserve">PEVuZE5vdGU+PENpdGU+PEF1dGhvcj5QaWVob3dza2k8L0F1dGhvcj48WWVhcj4yMDE3PC9ZZWFy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</w:fldData>
        </w:fldChar>
      </w:r>
      <w:r w:rsidR="00071C99" w:rsidRPr="007A13E2">
        <w:rPr>
          <w:rFonts w:asciiTheme="minorHAnsi" w:hAnsiTheme="minorHAnsi" w:cstheme="minorHAnsi"/>
          <w:color w:val="000000" w:themeColor="text1"/>
        </w:rPr>
        <w:instrText xml:space="preserve"> ADDIN EN.CITE.DATA </w:instrText>
      </w:r>
      <w:r w:rsidR="00071C99" w:rsidRPr="007A13E2">
        <w:rPr>
          <w:rFonts w:asciiTheme="minorHAnsi" w:hAnsiTheme="minorHAnsi" w:cstheme="minorHAnsi"/>
          <w:color w:val="000000" w:themeColor="text1"/>
        </w:rPr>
      </w:r>
      <w:r w:rsidR="00071C99" w:rsidRPr="007A13E2">
        <w:rPr>
          <w:rFonts w:asciiTheme="minorHAnsi" w:hAnsiTheme="minorHAnsi" w:cstheme="minorHAnsi"/>
          <w:color w:val="000000" w:themeColor="text1"/>
        </w:rPr>
        <w:fldChar w:fldCharType="end"/>
      </w:r>
      <w:r w:rsidR="00071C99" w:rsidRPr="007A13E2">
        <w:rPr>
          <w:rFonts w:asciiTheme="minorHAnsi" w:hAnsiTheme="minorHAnsi" w:cstheme="minorHAnsi"/>
          <w:color w:val="000000" w:themeColor="text1"/>
        </w:rPr>
      </w:r>
      <w:r w:rsidR="00071C99" w:rsidRPr="007A13E2">
        <w:rPr>
          <w:rFonts w:asciiTheme="minorHAnsi" w:hAnsiTheme="minorHAnsi" w:cstheme="minorHAnsi"/>
          <w:color w:val="000000" w:themeColor="text1"/>
        </w:rPr>
        <w:fldChar w:fldCharType="separate"/>
      </w:r>
      <w:r w:rsidR="00071C99" w:rsidRPr="007A13E2">
        <w:rPr>
          <w:rFonts w:asciiTheme="minorHAnsi" w:hAnsiTheme="minorHAnsi" w:cstheme="minorHAnsi"/>
          <w:noProof/>
          <w:color w:val="000000" w:themeColor="text1"/>
          <w:vertAlign w:val="superscript"/>
        </w:rPr>
        <w:t>8,13</w:t>
      </w:r>
      <w:r w:rsidR="00071C99" w:rsidRPr="007A13E2">
        <w:rPr>
          <w:rFonts w:asciiTheme="minorHAnsi" w:hAnsiTheme="minorHAnsi" w:cstheme="minorHAnsi"/>
          <w:color w:val="000000" w:themeColor="text1"/>
        </w:rPr>
        <w:fldChar w:fldCharType="end"/>
      </w:r>
      <w:r w:rsidR="00A25221">
        <w:rPr>
          <w:rFonts w:asciiTheme="minorHAnsi" w:hAnsiTheme="minorHAnsi" w:cstheme="minorHAnsi"/>
          <w:color w:val="000000" w:themeColor="text1"/>
        </w:rPr>
        <w:t xml:space="preserve"> </w:t>
      </w:r>
      <w:r w:rsidR="00071C99" w:rsidRPr="007A13E2">
        <w:rPr>
          <w:rFonts w:asciiTheme="minorHAnsi" w:hAnsiTheme="minorHAnsi" w:cstheme="minorHAnsi"/>
          <w:color w:val="000000" w:themeColor="text1"/>
        </w:rPr>
        <w:t xml:space="preserve">Second, to optimize protein yield for early assays, we determined that 200-300 nL of aspirate was necessary, but </w:t>
      </w:r>
      <w:r w:rsidR="00A25221" w:rsidRPr="00A25221">
        <w:rPr>
          <w:rFonts w:asciiTheme="minorHAnsi" w:hAnsiTheme="minorHAnsi" w:cstheme="minorHAnsi"/>
          <w:i/>
          <w:color w:val="000000" w:themeColor="text1"/>
        </w:rPr>
        <w:t>de novo</w:t>
      </w:r>
      <w:r w:rsidR="00071C99" w:rsidRPr="007A13E2">
        <w:rPr>
          <w:rFonts w:asciiTheme="minorHAnsi" w:hAnsiTheme="minorHAnsi" w:cstheme="minorHAnsi"/>
          <w:color w:val="000000" w:themeColor="text1"/>
        </w:rPr>
        <w:t xml:space="preserve"> filtrate acquisition of this volume would require perhaps as long as 20 minutes of aspiration if the mouse GFR is only 8-14 n</w:t>
      </w:r>
      <w:r w:rsidR="00177E38">
        <w:rPr>
          <w:rFonts w:asciiTheme="minorHAnsi" w:hAnsiTheme="minorHAnsi" w:cstheme="minorHAnsi"/>
          <w:color w:val="000000" w:themeColor="text1"/>
        </w:rPr>
        <w:t>L</w:t>
      </w:r>
      <w:bookmarkStart w:id="1" w:name="_GoBack"/>
      <w:bookmarkEnd w:id="1"/>
      <w:r w:rsidR="00071C99" w:rsidRPr="007A13E2">
        <w:rPr>
          <w:rFonts w:asciiTheme="minorHAnsi" w:hAnsiTheme="minorHAnsi" w:cstheme="minorHAnsi"/>
          <w:color w:val="000000" w:themeColor="text1"/>
        </w:rPr>
        <w:t>/min</w:t>
      </w:r>
      <w:r w:rsidR="00071C99" w:rsidRPr="007A13E2">
        <w:rPr>
          <w:rFonts w:asciiTheme="minorHAnsi" w:hAnsiTheme="minorHAnsi" w:cstheme="minorHAnsi"/>
          <w:color w:val="000000" w:themeColor="text1"/>
        </w:rPr>
        <w:fldChar w:fldCharType="begin"/>
      </w:r>
      <w:r w:rsidR="00071C99" w:rsidRPr="007A13E2">
        <w:rPr>
          <w:rFonts w:asciiTheme="minorHAnsi" w:hAnsiTheme="minorHAnsi" w:cstheme="minorHAnsi"/>
          <w:color w:val="000000" w:themeColor="text1"/>
        </w:rPr>
        <w:instrText xml:space="preserve"> ADDIN EN.CITE &lt;EndNote&gt;&lt;Cite&gt;&lt;Author&gt;Vallon&lt;/Author&gt;&lt;Year&gt;2009&lt;/Year&gt;&lt;RecNum&gt;3258&lt;/RecNum&gt;&lt;DisplayText&gt;&lt;style face="superscript"&gt;3&lt;/style&gt;&lt;/DisplayText&gt;&lt;record&gt;&lt;rec-number&gt;3258&lt;/rec-number&gt;&lt;foreign-keys&gt;&lt;key app="EN" db-id="5z0sz5xz5vte9jertfjxpvdmw2f0p25vax92" timestamp="1520285162"&gt;3258&lt;/key&gt;&lt;/foreign-keys&gt;&lt;ref-type name="Journal Article"&gt;17&lt;/ref-type&gt;&lt;contributors&gt;&lt;authors&gt;&lt;author&gt;Vallon, V.&lt;/author&gt;&lt;/authors&gt;&lt;/contributors&gt;&lt;auth-address&gt;Department of Medicine, University of California San Diego &amp;amp; VA San Diego Healthcare System, 92161, USA. vvallon@ucsd.edu&lt;/auth-address&gt;&lt;titles&gt;&lt;title&gt;Micropuncturing the nephron&lt;/title&gt;&lt;secondary-title&gt;Pflugers Archive.  European Journal of Physiology&lt;/secondary-title&gt;&lt;/titles&gt;&lt;periodical&gt;&lt;full-title&gt;Pflugers Archive.  European Journal of Physiology&lt;/full-title&gt;&lt;/periodical&gt;&lt;pages&gt;189-201&lt;/pages&gt;&lt;volume&gt;458&lt;/volume&gt;&lt;number&gt;1&lt;/number&gt;&lt;edition&gt;2008/08/30&lt;/edition&gt;&lt;keywords&gt;&lt;keyword&gt;Animals&lt;/keyword&gt;&lt;keyword&gt;Calcium Channels/physiology&lt;/keyword&gt;&lt;keyword&gt;Glucose/metabolism&lt;/keyword&gt;&lt;keyword&gt;Hemodynamics&lt;/keyword&gt;&lt;keyword&gt;Kidney Glomerulus/blood supply&lt;/keyword&gt;&lt;keyword&gt;Mice&lt;/keyword&gt;&lt;keyword&gt;Nephrons/*metabolism/physiology&lt;/keyword&gt;&lt;keyword&gt;Potassium/metabolism&lt;/keyword&gt;&lt;keyword&gt;*Punctures/methods&lt;/keyword&gt;&lt;keyword&gt;Rats&lt;/keyword&gt;&lt;keyword&gt;TRPV Cation Channels/physiology&lt;/keyword&gt;&lt;/keywords&gt;&lt;dates&gt;&lt;year&gt;2009&lt;/year&gt;&lt;pub-dates&gt;&lt;date&gt;May&lt;/date&gt;&lt;/pub-dates&gt;&lt;/dates&gt;&lt;isbn&gt;1432-2013 (Electronic)&amp;#xD;0031-6768 (Linking)&lt;/isbn&gt;&lt;accession-num&gt;18752000&lt;/accession-num&gt;&lt;urls&gt;&lt;related-urls&gt;&lt;url&gt;&lt;style face="underline" font="default" size="100%"&gt;https://www.ncbi.nlm.nih.gov/pubmed/18752000&lt;/style&gt;&lt;/url&gt;&lt;/related-urls&gt;&lt;/urls&gt;&lt;custom2&gt;PMC2954491&lt;/custom2&gt;&lt;electronic-resource-num&gt;10.1007/s00424-008-0581-7&lt;/electronic-resource-num&gt;&lt;/record&gt;&lt;/Cite&gt;&lt;/EndNote&gt;</w:instrText>
      </w:r>
      <w:r w:rsidR="00071C99" w:rsidRPr="007A13E2">
        <w:rPr>
          <w:rFonts w:asciiTheme="minorHAnsi" w:hAnsiTheme="minorHAnsi" w:cstheme="minorHAnsi"/>
          <w:color w:val="000000" w:themeColor="text1"/>
        </w:rPr>
        <w:fldChar w:fldCharType="separate"/>
      </w:r>
      <w:r w:rsidR="00071C99" w:rsidRPr="007A13E2">
        <w:rPr>
          <w:rFonts w:asciiTheme="minorHAnsi" w:hAnsiTheme="minorHAnsi" w:cstheme="minorHAnsi"/>
          <w:noProof/>
          <w:color w:val="000000" w:themeColor="text1"/>
          <w:vertAlign w:val="superscript"/>
        </w:rPr>
        <w:t>3</w:t>
      </w:r>
      <w:r w:rsidR="00071C99" w:rsidRPr="007A13E2">
        <w:rPr>
          <w:rFonts w:asciiTheme="minorHAnsi" w:hAnsiTheme="minorHAnsi" w:cstheme="minorHAnsi"/>
          <w:color w:val="000000" w:themeColor="text1"/>
        </w:rPr>
        <w:fldChar w:fldCharType="end"/>
      </w:r>
      <w:r w:rsidR="00071C99" w:rsidRPr="007A13E2">
        <w:rPr>
          <w:rFonts w:asciiTheme="minorHAnsi" w:hAnsiTheme="minorHAnsi" w:cstheme="minorHAnsi"/>
          <w:color w:val="000000" w:themeColor="text1"/>
        </w:rPr>
        <w:t>.</w:t>
      </w:r>
      <w:r w:rsidR="00A25221">
        <w:rPr>
          <w:rFonts w:asciiTheme="minorHAnsi" w:hAnsiTheme="minorHAnsi" w:cstheme="minorHAnsi"/>
          <w:color w:val="000000" w:themeColor="text1"/>
        </w:rPr>
        <w:t xml:space="preserve"> </w:t>
      </w:r>
      <w:r w:rsidR="00071C99" w:rsidRPr="007A13E2">
        <w:rPr>
          <w:rFonts w:asciiTheme="minorHAnsi" w:hAnsiTheme="minorHAnsi" w:cstheme="minorHAnsi"/>
          <w:color w:val="000000" w:themeColor="text1"/>
        </w:rPr>
        <w:t xml:space="preserve">As </w:t>
      </w:r>
      <w:proofErr w:type="spellStart"/>
      <w:r w:rsidR="00071C99" w:rsidRPr="007A13E2">
        <w:rPr>
          <w:rFonts w:asciiTheme="minorHAnsi" w:hAnsiTheme="minorHAnsi" w:cstheme="minorHAnsi"/>
          <w:color w:val="000000" w:themeColor="text1"/>
        </w:rPr>
        <w:t>Tojo</w:t>
      </w:r>
      <w:proofErr w:type="spellEnd"/>
      <w:r w:rsidR="00071C99" w:rsidRPr="007A13E2">
        <w:rPr>
          <w:rFonts w:asciiTheme="minorHAnsi" w:hAnsiTheme="minorHAnsi" w:cstheme="minorHAnsi"/>
          <w:color w:val="000000" w:themeColor="text1"/>
        </w:rPr>
        <w:t xml:space="preserve"> and </w:t>
      </w:r>
      <w:proofErr w:type="spellStart"/>
      <w:r w:rsidR="00071C99" w:rsidRPr="007A13E2">
        <w:rPr>
          <w:rFonts w:asciiTheme="minorHAnsi" w:hAnsiTheme="minorHAnsi" w:cstheme="minorHAnsi"/>
          <w:color w:val="000000" w:themeColor="text1"/>
        </w:rPr>
        <w:t>Endou</w:t>
      </w:r>
      <w:proofErr w:type="spellEnd"/>
      <w:r w:rsidR="00071C99" w:rsidRPr="007A13E2">
        <w:rPr>
          <w:rFonts w:asciiTheme="minorHAnsi" w:hAnsiTheme="minorHAnsi" w:cstheme="minorHAnsi"/>
          <w:color w:val="000000" w:themeColor="text1"/>
        </w:rPr>
        <w:t xml:space="preserve"> demonstrated that prolonged aspiration alters the albumin content of early proximal tubule fluid</w:t>
      </w:r>
      <w:r w:rsidR="00071C99" w:rsidRPr="007A13E2">
        <w:rPr>
          <w:rFonts w:asciiTheme="minorHAnsi" w:hAnsiTheme="minorHAnsi" w:cstheme="minorHAnsi"/>
          <w:color w:val="000000" w:themeColor="text1"/>
        </w:rPr>
        <w:fldChar w:fldCharType="begin"/>
      </w:r>
      <w:r w:rsidR="00F71035" w:rsidRPr="007A13E2">
        <w:rPr>
          <w:rFonts w:asciiTheme="minorHAnsi" w:hAnsiTheme="minorHAnsi" w:cstheme="minorHAnsi"/>
          <w:color w:val="000000" w:themeColor="text1"/>
        </w:rPr>
        <w:instrText xml:space="preserve"> ADDIN EN.CITE &lt;EndNote&gt;&lt;Cite&gt;&lt;Author&gt;Tojo&lt;/Author&gt;&lt;Year&gt;1992&lt;/Year&gt;&lt;RecNum&gt;1638&lt;/RecNum&gt;&lt;DisplayText&gt;&lt;style face="superscript"&gt;14&lt;/style&gt;&lt;/DisplayText&gt;&lt;record&gt;&lt;rec-number&gt;1638&lt;/rec-number&gt;&lt;foreign-keys&gt;&lt;key app="EN" db-id="5z0sz5xz5vte9jertfjxpvdmw2f0p25vax92" timestamp="1456523932"&gt;1638&lt;/key&gt;&lt;/foreign-keys&gt;&lt;ref-type name="Journal Article"&gt;17&lt;/ref-type&gt;&lt;contributors&gt;&lt;authors&gt;&lt;author&gt;Tojo, A.&lt;/author&gt;&lt;author&gt;Endou, H.&lt;/author&gt;&lt;/authors&gt;&lt;/contributors&gt;&lt;auth-address&gt;Department of Pharmacology, Faculty of Medicine, University of Tokyo, Japan.&lt;/auth-address&gt;&lt;titles&gt;&lt;title&gt;Intrarenal handling of proteins in rats using fractional micropuncture technique&lt;/title&gt;&lt;secondary-title&gt;American Journal of Physiology&lt;/secondary-title&gt;&lt;/titles&gt;&lt;periodical&gt;&lt;full-title&gt;American Journal of Physiology&lt;/full-title&gt;&lt;/periodical&gt;&lt;pages&gt;F601-6&lt;/pages&gt;&lt;volume&gt;263&lt;/volume&gt;&lt;number&gt;4 Pt 2&lt;/number&gt;&lt;keywords&gt;&lt;keyword&gt;Absorption&lt;/keyword&gt;&lt;keyword&gt;Animals&lt;/keyword&gt;&lt;keyword&gt;Biological Availability&lt;/keyword&gt;&lt;keyword&gt;Kidney/*metabolism&lt;/keyword&gt;&lt;keyword&gt;Kidney Glomerulus/metabolism&lt;/keyword&gt;&lt;keyword&gt;Male&lt;/keyword&gt;&lt;keyword&gt;Molecular Weight&lt;/keyword&gt;&lt;keyword&gt;Nephrons/metabolism&lt;/keyword&gt;&lt;keyword&gt;Osmolar Concentration&lt;/keyword&gt;&lt;keyword&gt;Proteins/chemistry/*metabolism/pharmacokinetics&lt;/keyword&gt;&lt;keyword&gt;Punctures/*methods&lt;/keyword&gt;&lt;keyword&gt;Rats&lt;/keyword&gt;&lt;keyword&gt;Rats, Sprague-Dawley&lt;/keyword&gt;&lt;/keywords&gt;&lt;dates&gt;&lt;year&gt;1992&lt;/year&gt;&lt;pub-dates&gt;&lt;date&gt;Oct&lt;/date&gt;&lt;/pub-dates&gt;&lt;/dates&gt;&lt;isbn&gt;0002-9513 (Print)&amp;#xD;0002-9513 (Linking)&lt;/isbn&gt;&lt;accession-num&gt;1415732&lt;/accession-num&gt;&lt;urls&gt;&lt;related-urls&gt;&lt;url&gt;&lt;style face="underline" font="default" size="100%"&gt;http://www.ncbi.nlm.nih.gov/pubmed/1415732&lt;/style&gt;&lt;/url&gt;&lt;/related-urls&gt;&lt;/urls&gt;&lt;/record&gt;&lt;/Cite&gt;&lt;/EndNote&gt;</w:instrText>
      </w:r>
      <w:r w:rsidR="00071C99" w:rsidRPr="007A13E2">
        <w:rPr>
          <w:rFonts w:asciiTheme="minorHAnsi" w:hAnsiTheme="minorHAnsi" w:cstheme="minorHAnsi"/>
          <w:color w:val="000000" w:themeColor="text1"/>
        </w:rPr>
        <w:fldChar w:fldCharType="separate"/>
      </w:r>
      <w:r w:rsidR="00071C99" w:rsidRPr="007A13E2">
        <w:rPr>
          <w:rFonts w:asciiTheme="minorHAnsi" w:hAnsiTheme="minorHAnsi" w:cstheme="minorHAnsi"/>
          <w:noProof/>
          <w:color w:val="000000" w:themeColor="text1"/>
          <w:vertAlign w:val="superscript"/>
        </w:rPr>
        <w:t>14</w:t>
      </w:r>
      <w:r w:rsidR="00071C99" w:rsidRPr="007A13E2">
        <w:rPr>
          <w:rFonts w:asciiTheme="minorHAnsi" w:hAnsiTheme="minorHAnsi" w:cstheme="minorHAnsi"/>
          <w:color w:val="000000" w:themeColor="text1"/>
        </w:rPr>
        <w:fldChar w:fldCharType="end"/>
      </w:r>
      <w:r w:rsidR="00071C99" w:rsidRPr="007A13E2">
        <w:rPr>
          <w:rFonts w:asciiTheme="minorHAnsi" w:hAnsiTheme="minorHAnsi" w:cstheme="minorHAnsi"/>
          <w:color w:val="000000" w:themeColor="text1"/>
        </w:rPr>
        <w:t>, we elected to aspirate over 6 minutes; however this means that our aspiration rate exceeds the filtrate inflow rate.</w:t>
      </w:r>
      <w:r w:rsidR="00A25221">
        <w:rPr>
          <w:rFonts w:asciiTheme="minorHAnsi" w:hAnsiTheme="minorHAnsi" w:cstheme="minorHAnsi"/>
          <w:color w:val="000000" w:themeColor="text1"/>
        </w:rPr>
        <w:t xml:space="preserve"> </w:t>
      </w:r>
      <w:r w:rsidR="00071C99" w:rsidRPr="007A13E2">
        <w:rPr>
          <w:rFonts w:asciiTheme="minorHAnsi" w:hAnsiTheme="minorHAnsi" w:cstheme="minorHAnsi"/>
          <w:color w:val="000000" w:themeColor="text1"/>
        </w:rPr>
        <w:t xml:space="preserve">Users of this procedure are encouraged to consider the physiology of glomerular filtration in </w:t>
      </w:r>
      <w:r w:rsidR="0089151D" w:rsidRPr="007A13E2">
        <w:rPr>
          <w:rFonts w:asciiTheme="minorHAnsi" w:hAnsiTheme="minorHAnsi" w:cstheme="minorHAnsi"/>
          <w:color w:val="000000" w:themeColor="text1"/>
        </w:rPr>
        <w:t>their experimental system in designing their workflow.</w:t>
      </w:r>
      <w:r w:rsidR="00A25221">
        <w:rPr>
          <w:rFonts w:asciiTheme="minorHAnsi" w:hAnsiTheme="minorHAnsi" w:cstheme="minorHAnsi"/>
          <w:color w:val="000000" w:themeColor="text1"/>
        </w:rPr>
        <w:t xml:space="preserve"> </w:t>
      </w:r>
      <w:r w:rsidR="0089151D" w:rsidRPr="007A13E2">
        <w:rPr>
          <w:rFonts w:asciiTheme="minorHAnsi" w:hAnsiTheme="minorHAnsi" w:cstheme="minorHAnsi"/>
          <w:color w:val="000000" w:themeColor="text1"/>
        </w:rPr>
        <w:t>Mass spectrometry, a sensitive technique, would be overwhelmed by the signal from an introduced petroleum distillate such as mineral oil, which is commonly used in micropuncture to</w:t>
      </w:r>
      <w:r w:rsidR="005528AB" w:rsidRPr="007A13E2">
        <w:rPr>
          <w:rFonts w:asciiTheme="minorHAnsi" w:hAnsiTheme="minorHAnsi" w:cstheme="minorHAnsi"/>
          <w:color w:val="000000" w:themeColor="text1"/>
        </w:rPr>
        <w:t xml:space="preserve"> comprise the hydraulic system for aspiration and</w:t>
      </w:r>
      <w:r w:rsidR="0089151D" w:rsidRPr="007A13E2">
        <w:rPr>
          <w:rFonts w:asciiTheme="minorHAnsi" w:hAnsiTheme="minorHAnsi" w:cstheme="minorHAnsi"/>
          <w:color w:val="000000" w:themeColor="text1"/>
        </w:rPr>
        <w:t xml:space="preserve"> isolate segments of the nephron.</w:t>
      </w:r>
      <w:r w:rsidR="00A25221">
        <w:rPr>
          <w:rFonts w:asciiTheme="minorHAnsi" w:hAnsiTheme="minorHAnsi" w:cstheme="minorHAnsi"/>
          <w:color w:val="000000" w:themeColor="text1"/>
        </w:rPr>
        <w:t xml:space="preserve"> </w:t>
      </w:r>
      <w:r w:rsidR="0089151D" w:rsidRPr="007A13E2">
        <w:rPr>
          <w:rFonts w:asciiTheme="minorHAnsi" w:hAnsiTheme="minorHAnsi" w:cstheme="minorHAnsi"/>
          <w:color w:val="000000" w:themeColor="text1"/>
        </w:rPr>
        <w:t>Therefore</w:t>
      </w:r>
      <w:r w:rsidR="00C3025B">
        <w:rPr>
          <w:rFonts w:asciiTheme="minorHAnsi" w:hAnsiTheme="minorHAnsi" w:cstheme="minorHAnsi"/>
          <w:color w:val="000000" w:themeColor="text1"/>
        </w:rPr>
        <w:t>,</w:t>
      </w:r>
      <w:r w:rsidR="0089151D" w:rsidRPr="007A13E2">
        <w:rPr>
          <w:rFonts w:asciiTheme="minorHAnsi" w:hAnsiTheme="minorHAnsi" w:cstheme="minorHAnsi"/>
          <w:color w:val="000000" w:themeColor="text1"/>
        </w:rPr>
        <w:t xml:space="preserve"> we could not use mineral oil for this purpose, or its other common use, quantification of volume of nanoliter range samples.</w:t>
      </w:r>
      <w:r w:rsidR="00A25221">
        <w:rPr>
          <w:rFonts w:asciiTheme="minorHAnsi" w:hAnsiTheme="minorHAnsi" w:cstheme="minorHAnsi"/>
          <w:color w:val="000000" w:themeColor="text1"/>
        </w:rPr>
        <w:t xml:space="preserve"> </w:t>
      </w:r>
      <w:r w:rsidR="005528AB" w:rsidRPr="007A13E2">
        <w:rPr>
          <w:rFonts w:asciiTheme="minorHAnsi" w:hAnsiTheme="minorHAnsi" w:cstheme="minorHAnsi"/>
          <w:color w:val="000000" w:themeColor="text1"/>
        </w:rPr>
        <w:t xml:space="preserve">Instead we fill the system with </w:t>
      </w:r>
      <w:proofErr w:type="spellStart"/>
      <w:r w:rsidR="005528AB" w:rsidRPr="007A13E2">
        <w:rPr>
          <w:rFonts w:asciiTheme="minorHAnsi" w:hAnsiTheme="minorHAnsi" w:cstheme="minorHAnsi"/>
          <w:color w:val="000000" w:themeColor="text1"/>
        </w:rPr>
        <w:t>perfluorodecalin</w:t>
      </w:r>
      <w:proofErr w:type="spellEnd"/>
      <w:r w:rsidR="005528AB" w:rsidRPr="007A13E2">
        <w:rPr>
          <w:rFonts w:asciiTheme="minorHAnsi" w:hAnsiTheme="minorHAnsi" w:cstheme="minorHAnsi"/>
          <w:color w:val="000000" w:themeColor="text1"/>
        </w:rPr>
        <w:t xml:space="preserve"> which is biologically inert, does not disturb mass spectrometry, and has favorable optical characteristics.</w:t>
      </w:r>
      <w:r w:rsidR="00A25221">
        <w:rPr>
          <w:rFonts w:asciiTheme="minorHAnsi" w:hAnsiTheme="minorHAnsi" w:cstheme="minorHAnsi"/>
          <w:color w:val="000000" w:themeColor="text1"/>
        </w:rPr>
        <w:t xml:space="preserve"> </w:t>
      </w:r>
      <w:r w:rsidR="00710253" w:rsidRPr="007A13E2">
        <w:rPr>
          <w:rFonts w:asciiTheme="minorHAnsi" w:hAnsiTheme="minorHAnsi" w:cstheme="minorHAnsi"/>
          <w:color w:val="000000" w:themeColor="text1"/>
        </w:rPr>
        <w:t xml:space="preserve">We believe the limitations imposed by </w:t>
      </w:r>
      <w:proofErr w:type="spellStart"/>
      <w:r w:rsidR="00710253" w:rsidRPr="007A13E2">
        <w:rPr>
          <w:rFonts w:asciiTheme="minorHAnsi" w:hAnsiTheme="minorHAnsi" w:cstheme="minorHAnsi"/>
          <w:color w:val="000000" w:themeColor="text1"/>
        </w:rPr>
        <w:t>perfluorodecalin</w:t>
      </w:r>
      <w:proofErr w:type="spellEnd"/>
      <w:r w:rsidR="00710253" w:rsidRPr="007A13E2">
        <w:rPr>
          <w:rFonts w:asciiTheme="minorHAnsi" w:hAnsiTheme="minorHAnsi" w:cstheme="minorHAnsi"/>
          <w:color w:val="000000" w:themeColor="text1"/>
        </w:rPr>
        <w:t xml:space="preserve"> are surmountable and are working on additional technical innovations which we expect will allow measurement of sample volume and blockade </w:t>
      </w:r>
      <w:r w:rsidR="00710253" w:rsidRPr="007A13E2">
        <w:rPr>
          <w:rFonts w:asciiTheme="minorHAnsi" w:hAnsiTheme="minorHAnsi" w:cstheme="minorHAnsi"/>
          <w:color w:val="000000" w:themeColor="text1"/>
        </w:rPr>
        <w:lastRenderedPageBreak/>
        <w:t>of the tubular segment.</w:t>
      </w:r>
    </w:p>
    <w:p w14:paraId="79F052AA" w14:textId="77777777" w:rsidR="00230F5F" w:rsidRPr="007A13E2" w:rsidRDefault="00230F5F" w:rsidP="00436282">
      <w:pPr>
        <w:rPr>
          <w:rFonts w:asciiTheme="minorHAnsi" w:hAnsiTheme="minorHAnsi" w:cstheme="minorHAnsi"/>
          <w:color w:val="000000" w:themeColor="text1"/>
        </w:rPr>
      </w:pPr>
    </w:p>
    <w:p w14:paraId="78728D18" w14:textId="3A9BB726" w:rsidR="00014314" w:rsidRPr="007A13E2" w:rsidRDefault="00230F5F" w:rsidP="00436282">
      <w:pPr>
        <w:rPr>
          <w:rFonts w:asciiTheme="minorHAnsi" w:hAnsiTheme="minorHAnsi" w:cstheme="minorHAnsi"/>
          <w:color w:val="000000" w:themeColor="text1"/>
        </w:rPr>
      </w:pPr>
      <w:r w:rsidRPr="007A13E2">
        <w:rPr>
          <w:rFonts w:asciiTheme="minorHAnsi" w:hAnsiTheme="minorHAnsi" w:cstheme="minorHAnsi"/>
          <w:color w:val="000000" w:themeColor="text1"/>
        </w:rPr>
        <w:t>Most micropuncture studies have been performed in Munich-Wistar rats, which demonstrate increased numbers of surface glomeruli</w:t>
      </w:r>
      <w:r w:rsidR="00C3025B">
        <w:rPr>
          <w:rFonts w:asciiTheme="minorHAnsi" w:hAnsiTheme="minorHAnsi" w:cstheme="minorHAnsi"/>
          <w:color w:val="000000" w:themeColor="text1"/>
        </w:rPr>
        <w:t>,</w:t>
      </w:r>
      <w:r w:rsidRPr="007A13E2">
        <w:rPr>
          <w:rFonts w:asciiTheme="minorHAnsi" w:hAnsiTheme="minorHAnsi" w:cstheme="minorHAnsi"/>
          <w:color w:val="000000" w:themeColor="text1"/>
        </w:rPr>
        <w:t xml:space="preserve"> but this</w:t>
      </w:r>
      <w:r w:rsidR="00DA2589" w:rsidRPr="007A13E2">
        <w:rPr>
          <w:rFonts w:asciiTheme="minorHAnsi" w:hAnsiTheme="minorHAnsi" w:cstheme="minorHAnsi"/>
          <w:color w:val="000000" w:themeColor="text1"/>
        </w:rPr>
        <w:t xml:space="preserve"> greatly </w:t>
      </w:r>
      <w:r w:rsidRPr="007A13E2">
        <w:rPr>
          <w:rFonts w:asciiTheme="minorHAnsi" w:hAnsiTheme="minorHAnsi" w:cstheme="minorHAnsi"/>
          <w:color w:val="000000" w:themeColor="text1"/>
        </w:rPr>
        <w:t>limited</w:t>
      </w:r>
      <w:r w:rsidR="00DA2589" w:rsidRPr="007A13E2">
        <w:rPr>
          <w:rFonts w:asciiTheme="minorHAnsi" w:hAnsiTheme="minorHAnsi" w:cstheme="minorHAnsi"/>
          <w:color w:val="000000" w:themeColor="text1"/>
        </w:rPr>
        <w:t xml:space="preserve"> physiologic study of tubular transport </w:t>
      </w:r>
      <w:r w:rsidRPr="007A13E2">
        <w:rPr>
          <w:rFonts w:asciiTheme="minorHAnsi" w:hAnsiTheme="minorHAnsi" w:cstheme="minorHAnsi"/>
          <w:color w:val="000000" w:themeColor="text1"/>
        </w:rPr>
        <w:t>and other renal physiology because of the loss of the fundamental</w:t>
      </w:r>
      <w:r w:rsidR="00DA2589" w:rsidRPr="007A13E2">
        <w:rPr>
          <w:rFonts w:asciiTheme="minorHAnsi" w:hAnsiTheme="minorHAnsi" w:cstheme="minorHAnsi"/>
          <w:color w:val="000000" w:themeColor="text1"/>
        </w:rPr>
        <w:t xml:space="preserve"> tool of molecular biology</w:t>
      </w:r>
      <w:r w:rsidRPr="007A13E2">
        <w:rPr>
          <w:rFonts w:asciiTheme="minorHAnsi" w:hAnsiTheme="minorHAnsi" w:cstheme="minorHAnsi"/>
          <w:color w:val="000000" w:themeColor="text1"/>
        </w:rPr>
        <w:t>, transgenic mice</w:t>
      </w:r>
      <w:r w:rsidR="00B10B50" w:rsidRPr="007A13E2">
        <w:rPr>
          <w:rFonts w:asciiTheme="minorHAnsi" w:hAnsiTheme="minorHAnsi" w:cstheme="minorHAnsi"/>
          <w:color w:val="000000" w:themeColor="text1"/>
        </w:rPr>
        <w:fldChar w:fldCharType="begin">
          <w:fldData xml:space="preserve">PEVuZE5vdGU+PENpdGU+PEF1dGhvcj5Mb3Jlbno8L0F1dGhvcj48WWVhcj4yMDEyPC9ZZWFyPjxS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</w:fldData>
        </w:fldChar>
      </w:r>
      <w:r w:rsidR="00B26768" w:rsidRPr="007A13E2">
        <w:rPr>
          <w:rFonts w:asciiTheme="minorHAnsi" w:hAnsiTheme="minorHAnsi" w:cstheme="minorHAnsi"/>
          <w:color w:val="000000" w:themeColor="text1"/>
        </w:rPr>
        <w:instrText xml:space="preserve"> ADDIN EN.CITE </w:instrText>
      </w:r>
      <w:r w:rsidR="00B26768" w:rsidRPr="007A13E2">
        <w:rPr>
          <w:rFonts w:asciiTheme="minorHAnsi" w:hAnsiTheme="minorHAnsi" w:cstheme="minorHAnsi"/>
          <w:color w:val="000000" w:themeColor="text1"/>
        </w:rPr>
        <w:fldChar w:fldCharType="begin">
          <w:fldData xml:space="preserve">PEVuZE5vdGU+PENpdGU+PEF1dGhvcj5Mb3Jlbno8L0F1dGhvcj48WWVhcj4yMDEyPC9ZZWFyPjxS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</w:fldData>
        </w:fldChar>
      </w:r>
      <w:r w:rsidR="00B26768" w:rsidRPr="007A13E2">
        <w:rPr>
          <w:rFonts w:asciiTheme="minorHAnsi" w:hAnsiTheme="minorHAnsi" w:cstheme="minorHAnsi"/>
          <w:color w:val="000000" w:themeColor="text1"/>
        </w:rPr>
        <w:instrText xml:space="preserve"> ADDIN EN.CITE.DATA </w:instrText>
      </w:r>
      <w:r w:rsidR="00B26768" w:rsidRPr="007A13E2">
        <w:rPr>
          <w:rFonts w:asciiTheme="minorHAnsi" w:hAnsiTheme="minorHAnsi" w:cstheme="minorHAnsi"/>
          <w:color w:val="000000" w:themeColor="text1"/>
        </w:rPr>
      </w:r>
      <w:r w:rsidR="00B26768" w:rsidRPr="007A13E2">
        <w:rPr>
          <w:rFonts w:asciiTheme="minorHAnsi" w:hAnsiTheme="minorHAnsi" w:cstheme="minorHAnsi"/>
          <w:color w:val="000000" w:themeColor="text1"/>
        </w:rPr>
        <w:fldChar w:fldCharType="end"/>
      </w:r>
      <w:r w:rsidR="00B10B50" w:rsidRPr="007A13E2">
        <w:rPr>
          <w:rFonts w:asciiTheme="minorHAnsi" w:hAnsiTheme="minorHAnsi" w:cstheme="minorHAnsi"/>
          <w:color w:val="000000" w:themeColor="text1"/>
        </w:rPr>
      </w:r>
      <w:r w:rsidR="00B10B50" w:rsidRPr="007A13E2">
        <w:rPr>
          <w:rFonts w:asciiTheme="minorHAnsi" w:hAnsiTheme="minorHAnsi" w:cstheme="minorHAnsi"/>
          <w:color w:val="000000" w:themeColor="text1"/>
        </w:rPr>
        <w:fldChar w:fldCharType="separate"/>
      </w:r>
      <w:r w:rsidR="004F5DBB" w:rsidRPr="007A13E2">
        <w:rPr>
          <w:rFonts w:asciiTheme="minorHAnsi" w:hAnsiTheme="minorHAnsi" w:cstheme="minorHAnsi"/>
          <w:noProof/>
          <w:color w:val="000000" w:themeColor="text1"/>
          <w:vertAlign w:val="superscript"/>
        </w:rPr>
        <w:t>2,3</w:t>
      </w:r>
      <w:r w:rsidR="00B10B50" w:rsidRPr="007A13E2">
        <w:rPr>
          <w:rFonts w:asciiTheme="minorHAnsi" w:hAnsiTheme="minorHAnsi" w:cstheme="minorHAnsi"/>
          <w:color w:val="000000" w:themeColor="text1"/>
        </w:rPr>
        <w:fldChar w:fldCharType="end"/>
      </w:r>
      <w:r w:rsidR="00C3025B">
        <w:rPr>
          <w:rFonts w:asciiTheme="minorHAnsi" w:hAnsiTheme="minorHAnsi" w:cstheme="minorHAnsi"/>
          <w:color w:val="000000" w:themeColor="text1"/>
        </w:rPr>
        <w:t>.</w:t>
      </w:r>
      <w:r w:rsidR="00DA2589" w:rsidRPr="007A13E2">
        <w:rPr>
          <w:rFonts w:asciiTheme="minorHAnsi" w:hAnsiTheme="minorHAnsi" w:cstheme="minorHAnsi"/>
          <w:color w:val="000000" w:themeColor="text1"/>
        </w:rPr>
        <w:t xml:space="preserve"> </w:t>
      </w:r>
      <w:r w:rsidR="007653D1" w:rsidRPr="007A13E2">
        <w:rPr>
          <w:rFonts w:asciiTheme="minorHAnsi" w:hAnsiTheme="minorHAnsi" w:cstheme="minorHAnsi"/>
          <w:color w:val="000000" w:themeColor="text1"/>
        </w:rPr>
        <w:t>Because it</w:t>
      </w:r>
      <w:r w:rsidR="00B10B50" w:rsidRPr="007A13E2">
        <w:rPr>
          <w:rFonts w:asciiTheme="minorHAnsi" w:hAnsiTheme="minorHAnsi" w:cstheme="minorHAnsi"/>
          <w:color w:val="000000" w:themeColor="text1"/>
        </w:rPr>
        <w:t xml:space="preserve"> </w:t>
      </w:r>
      <w:r w:rsidR="007653D1" w:rsidRPr="007A13E2">
        <w:rPr>
          <w:rFonts w:asciiTheme="minorHAnsi" w:hAnsiTheme="minorHAnsi" w:cstheme="minorHAnsi"/>
          <w:color w:val="000000" w:themeColor="text1"/>
        </w:rPr>
        <w:t>facilitates</w:t>
      </w:r>
      <w:r w:rsidR="00B10B50" w:rsidRPr="007A13E2">
        <w:rPr>
          <w:rFonts w:asciiTheme="minorHAnsi" w:hAnsiTheme="minorHAnsi" w:cstheme="minorHAnsi"/>
          <w:color w:val="000000" w:themeColor="text1"/>
        </w:rPr>
        <w:t xml:space="preserve"> micropipette access to Bowman’s space in mice, the novel technique therefore</w:t>
      </w:r>
      <w:r w:rsidR="002457FD" w:rsidRPr="007A13E2">
        <w:rPr>
          <w:rFonts w:asciiTheme="minorHAnsi" w:hAnsiTheme="minorHAnsi" w:cstheme="minorHAnsi"/>
          <w:color w:val="000000" w:themeColor="text1"/>
        </w:rPr>
        <w:t xml:space="preserve"> mitigates </w:t>
      </w:r>
      <w:r w:rsidR="00B10B50" w:rsidRPr="007A13E2">
        <w:rPr>
          <w:rFonts w:asciiTheme="minorHAnsi" w:hAnsiTheme="minorHAnsi" w:cstheme="minorHAnsi"/>
          <w:color w:val="000000" w:themeColor="text1"/>
        </w:rPr>
        <w:t>these critical limitations.</w:t>
      </w:r>
      <w:r w:rsidR="00A25221">
        <w:rPr>
          <w:rFonts w:asciiTheme="minorHAnsi" w:hAnsiTheme="minorHAnsi" w:cstheme="minorHAnsi"/>
          <w:color w:val="000000" w:themeColor="text1"/>
        </w:rPr>
        <w:t xml:space="preserve"> </w:t>
      </w:r>
      <w:r w:rsidR="007653D1" w:rsidRPr="007A13E2">
        <w:rPr>
          <w:rFonts w:asciiTheme="minorHAnsi" w:hAnsiTheme="minorHAnsi" w:cstheme="minorHAnsi"/>
          <w:color w:val="000000" w:themeColor="text1"/>
        </w:rPr>
        <w:t xml:space="preserve">We adopted this technique in order to access renal filtrate for </w:t>
      </w:r>
      <w:r w:rsidR="00E13266" w:rsidRPr="007A13E2">
        <w:rPr>
          <w:rFonts w:asciiTheme="minorHAnsi" w:hAnsiTheme="minorHAnsi" w:cstheme="minorHAnsi"/>
          <w:color w:val="000000" w:themeColor="text1"/>
        </w:rPr>
        <w:t>proteomic</w:t>
      </w:r>
      <w:r w:rsidR="007653D1" w:rsidRPr="007A13E2">
        <w:rPr>
          <w:rFonts w:asciiTheme="minorHAnsi" w:hAnsiTheme="minorHAnsi" w:cstheme="minorHAnsi"/>
          <w:color w:val="000000" w:themeColor="text1"/>
        </w:rPr>
        <w:t xml:space="preserve"> studies using high-sensitivity mass </w:t>
      </w:r>
      <w:r w:rsidR="00DD5951" w:rsidRPr="007A13E2">
        <w:rPr>
          <w:rFonts w:asciiTheme="minorHAnsi" w:hAnsiTheme="minorHAnsi" w:cstheme="minorHAnsi"/>
          <w:color w:val="000000" w:themeColor="text1"/>
        </w:rPr>
        <w:t>spectrometry</w:t>
      </w:r>
      <w:r w:rsidR="00E13266" w:rsidRPr="007A13E2">
        <w:rPr>
          <w:rFonts w:asciiTheme="minorHAnsi" w:hAnsiTheme="minorHAnsi" w:cstheme="minorHAnsi"/>
          <w:color w:val="000000" w:themeColor="text1"/>
        </w:rPr>
        <w:t>, known as nanoproteomics</w:t>
      </w:r>
      <w:r w:rsidR="00E13266" w:rsidRPr="007A13E2">
        <w:rPr>
          <w:rFonts w:asciiTheme="minorHAnsi" w:hAnsiTheme="minorHAnsi" w:cstheme="minorHAnsi"/>
          <w:color w:val="000000" w:themeColor="text1"/>
        </w:rPr>
        <w:fldChar w:fldCharType="begin"/>
      </w:r>
      <w:r w:rsidR="007B27E9" w:rsidRPr="007A13E2">
        <w:rPr>
          <w:rFonts w:asciiTheme="minorHAnsi" w:hAnsiTheme="minorHAnsi" w:cstheme="minorHAnsi"/>
          <w:color w:val="000000" w:themeColor="text1"/>
        </w:rPr>
        <w:instrText xml:space="preserve"> ADDIN EN.CITE &lt;EndNote&gt;&lt;Cite&gt;&lt;Author&gt;Yi&lt;/Author&gt;&lt;Year&gt;2017&lt;/Year&gt;&lt;RecNum&gt;3265&lt;/RecNum&gt;&lt;DisplayText&gt;&lt;style face="superscript"&gt;9&lt;/style&gt;&lt;/DisplayText&gt;&lt;record&gt;&lt;rec-number&gt;3265&lt;/rec-number&gt;&lt;foreign-keys&gt;&lt;key app="EN" db-id="5z0sz5xz5vte9jertfjxpvdmw2f0p25vax92" timestamp="1521817035"&gt;3265&lt;/key&gt;&lt;/foreign-keys&gt;&lt;ref-type name="Journal Article"&gt;17&lt;/ref-type&gt;&lt;contributors&gt;&lt;authors&gt;&lt;author&gt;Yi, L.&lt;/author&gt;&lt;author&gt;Piehowski, P. D.&lt;/author&gt;&lt;author&gt;Shi, T.&lt;/author&gt;&lt;author&gt;Smith, R. D.&lt;/author&gt;&lt;author&gt;Qian, W. J.&lt;/author&gt;&lt;/authors&gt;&lt;/contributors&gt;&lt;auth-address&gt;Biological Sciences Division and Environmental Molecular Sciences Laboratory, Pacific Northwest National Laboratory, Richland, WA 99352, United States.&amp;#xD;Biological Sciences Division and Environmental Molecular Sciences Laboratory, Pacific Northwest National Laboratory, Richland, WA 99352, United States. Electronic address: weijun.qian@pnnl.gov.&lt;/auth-address&gt;&lt;titles&gt;&lt;title&gt;Advances in microscale separations towards nanoproteomics applications&lt;/title&gt;&lt;secondary-title&gt;J Chromatogr A&lt;/secondary-title&gt;&lt;/titles&gt;&lt;periodical&gt;&lt;full-title&gt;Journal of Chromatography A&lt;/full-title&gt;&lt;abbr-1&gt;J. Chromatogr. A&lt;/abbr-1&gt;&lt;abbr-2&gt;J Chromatogr A&lt;/abbr-2&gt;&lt;/periodical&gt;&lt;pages&gt;40-48&lt;/pages&gt;&lt;volume&gt;1523&lt;/volume&gt;&lt;edition&gt;2017/08/03&lt;/edition&gt;&lt;keywords&gt;&lt;keyword&gt;Chromatography, Liquid&lt;/keyword&gt;&lt;keyword&gt;Electrophoresis, Capillary&lt;/keyword&gt;&lt;keyword&gt;Mass Spectrometry&lt;/keyword&gt;&lt;keyword&gt;Proteome/analysis&lt;/keyword&gt;&lt;keyword&gt;Proteomics/instrumentation/*trends&lt;/keyword&gt;&lt;keyword&gt;Capillary electrophoresis&lt;/keyword&gt;&lt;keyword&gt;Microscale separations&lt;/keyword&gt;&lt;keyword&gt;NanoLC&lt;/keyword&gt;&lt;keyword&gt;Nanoproteomics&lt;/keyword&gt;&lt;/keywords&gt;&lt;dates&gt;&lt;year&gt;2017&lt;/year&gt;&lt;pub-dates&gt;&lt;date&gt;Nov 10&lt;/date&gt;&lt;/pub-dates&gt;&lt;/dates&gt;&lt;isbn&gt;1873-3778 (Electronic)&amp;#xD;0021-9673 (Linking)&lt;/isbn&gt;&lt;accession-num&gt;28765000&lt;/accession-num&gt;&lt;urls&gt;&lt;related-urls&gt;&lt;url&gt;https://www.ncbi.nlm.nih.gov/pubmed/28765000&lt;/url&gt;&lt;/related-urls&gt;&lt;/urls&gt;&lt;electronic-resource-num&gt;10.1016/j.chroma.2017.07.055&lt;/electronic-resource-num&gt;&lt;/record&gt;&lt;/Cite&gt;&lt;/EndNote&gt;</w:instrText>
      </w:r>
      <w:r w:rsidR="00E13266" w:rsidRPr="007A13E2">
        <w:rPr>
          <w:rFonts w:asciiTheme="minorHAnsi" w:hAnsiTheme="minorHAnsi" w:cstheme="minorHAnsi"/>
          <w:color w:val="000000" w:themeColor="text1"/>
        </w:rPr>
        <w:fldChar w:fldCharType="separate"/>
      </w:r>
      <w:r w:rsidR="007B27E9" w:rsidRPr="007A13E2">
        <w:rPr>
          <w:rFonts w:asciiTheme="minorHAnsi" w:hAnsiTheme="minorHAnsi" w:cstheme="minorHAnsi"/>
          <w:noProof/>
          <w:color w:val="000000" w:themeColor="text1"/>
          <w:vertAlign w:val="superscript"/>
        </w:rPr>
        <w:t>9</w:t>
      </w:r>
      <w:r w:rsidR="00E13266" w:rsidRPr="007A13E2">
        <w:rPr>
          <w:rFonts w:asciiTheme="minorHAnsi" w:hAnsiTheme="minorHAnsi" w:cstheme="minorHAnsi"/>
          <w:color w:val="000000" w:themeColor="text1"/>
        </w:rPr>
        <w:fldChar w:fldCharType="end"/>
      </w:r>
      <w:r w:rsidR="00C3025B">
        <w:rPr>
          <w:rFonts w:asciiTheme="minorHAnsi" w:hAnsiTheme="minorHAnsi" w:cstheme="minorHAnsi"/>
          <w:color w:val="000000" w:themeColor="text1"/>
        </w:rPr>
        <w:t>.</w:t>
      </w:r>
      <w:r w:rsidR="00A25221">
        <w:rPr>
          <w:rFonts w:asciiTheme="minorHAnsi" w:hAnsiTheme="minorHAnsi" w:cstheme="minorHAnsi"/>
          <w:color w:val="000000" w:themeColor="text1"/>
        </w:rPr>
        <w:t xml:space="preserve"> </w:t>
      </w:r>
      <w:r w:rsidR="007653D1" w:rsidRPr="007A13E2">
        <w:rPr>
          <w:rFonts w:asciiTheme="minorHAnsi" w:hAnsiTheme="minorHAnsi" w:cstheme="minorHAnsi"/>
          <w:color w:val="000000" w:themeColor="text1"/>
        </w:rPr>
        <w:t>However, there are</w:t>
      </w:r>
      <w:r w:rsidR="00B10B50" w:rsidRPr="007A13E2">
        <w:rPr>
          <w:rFonts w:asciiTheme="minorHAnsi" w:hAnsiTheme="minorHAnsi" w:cstheme="minorHAnsi"/>
          <w:color w:val="000000" w:themeColor="text1"/>
        </w:rPr>
        <w:t xml:space="preserve"> </w:t>
      </w:r>
      <w:r w:rsidR="00E13266" w:rsidRPr="007A13E2">
        <w:rPr>
          <w:rFonts w:asciiTheme="minorHAnsi" w:hAnsiTheme="minorHAnsi" w:cstheme="minorHAnsi"/>
          <w:color w:val="000000" w:themeColor="text1"/>
        </w:rPr>
        <w:t xml:space="preserve">likely </w:t>
      </w:r>
      <w:r w:rsidR="00B10B50" w:rsidRPr="007A13E2">
        <w:rPr>
          <w:rFonts w:asciiTheme="minorHAnsi" w:hAnsiTheme="minorHAnsi" w:cstheme="minorHAnsi"/>
          <w:color w:val="000000" w:themeColor="text1"/>
        </w:rPr>
        <w:t xml:space="preserve">additional </w:t>
      </w:r>
      <w:r w:rsidR="007653D1" w:rsidRPr="007A13E2">
        <w:rPr>
          <w:rFonts w:asciiTheme="minorHAnsi" w:hAnsiTheme="minorHAnsi" w:cstheme="minorHAnsi"/>
          <w:color w:val="000000" w:themeColor="text1"/>
        </w:rPr>
        <w:t>applications</w:t>
      </w:r>
      <w:r w:rsidR="00B10B50" w:rsidRPr="007A13E2">
        <w:rPr>
          <w:rFonts w:asciiTheme="minorHAnsi" w:hAnsiTheme="minorHAnsi" w:cstheme="minorHAnsi"/>
          <w:color w:val="000000" w:themeColor="text1"/>
        </w:rPr>
        <w:t>.</w:t>
      </w:r>
      <w:r w:rsidR="00A25221">
        <w:rPr>
          <w:rFonts w:asciiTheme="minorHAnsi" w:hAnsiTheme="minorHAnsi" w:cstheme="minorHAnsi"/>
          <w:color w:val="000000" w:themeColor="text1"/>
        </w:rPr>
        <w:t xml:space="preserve"> </w:t>
      </w:r>
      <w:r w:rsidR="00B10B50" w:rsidRPr="007A13E2">
        <w:rPr>
          <w:rFonts w:asciiTheme="minorHAnsi" w:hAnsiTheme="minorHAnsi" w:cstheme="minorHAnsi"/>
          <w:color w:val="000000" w:themeColor="text1"/>
        </w:rPr>
        <w:t>For example, renal physiologic study of filtered protein has been greatly aided by use of fluorescent tracers with 2-photon microscopy</w:t>
      </w:r>
      <w:r w:rsidR="003253BF" w:rsidRPr="007A13E2">
        <w:rPr>
          <w:rFonts w:asciiTheme="minorHAnsi" w:hAnsiTheme="minorHAnsi" w:cstheme="minorHAnsi"/>
          <w:color w:val="000000" w:themeColor="text1"/>
        </w:rPr>
        <w:fldChar w:fldCharType="begin">
          <w:fldData xml:space="preserve">PEVuZE5vdGU+PENpdGU+PEF1dGhvcj5TYW5kb3ZhbDwvQXV0aG9yPjxZZWFyPjIwMTM8L1llYXI+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</w:fldData>
        </w:fldChar>
      </w:r>
      <w:r w:rsidR="00071C99" w:rsidRPr="007A13E2">
        <w:rPr>
          <w:rFonts w:asciiTheme="minorHAnsi" w:hAnsiTheme="minorHAnsi" w:cstheme="minorHAnsi"/>
          <w:color w:val="000000" w:themeColor="text1"/>
        </w:rPr>
        <w:instrText xml:space="preserve"> ADDIN EN.CITE </w:instrText>
      </w:r>
      <w:r w:rsidR="00071C99" w:rsidRPr="007A13E2">
        <w:rPr>
          <w:rFonts w:asciiTheme="minorHAnsi" w:hAnsiTheme="minorHAnsi" w:cstheme="minorHAnsi"/>
          <w:color w:val="000000" w:themeColor="text1"/>
        </w:rPr>
        <w:fldChar w:fldCharType="begin">
          <w:fldData xml:space="preserve">PEVuZE5vdGU+PENpdGU+PEF1dGhvcj5TYW5kb3ZhbDwvQXV0aG9yPjxZZWFyPjIwMTM8L1llYXI+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</w:fldData>
        </w:fldChar>
      </w:r>
      <w:r w:rsidR="00071C99" w:rsidRPr="007A13E2">
        <w:rPr>
          <w:rFonts w:asciiTheme="minorHAnsi" w:hAnsiTheme="minorHAnsi" w:cstheme="minorHAnsi"/>
          <w:color w:val="000000" w:themeColor="text1"/>
        </w:rPr>
        <w:instrText xml:space="preserve"> ADDIN EN.CITE.DATA </w:instrText>
      </w:r>
      <w:r w:rsidR="00071C99" w:rsidRPr="007A13E2">
        <w:rPr>
          <w:rFonts w:asciiTheme="minorHAnsi" w:hAnsiTheme="minorHAnsi" w:cstheme="minorHAnsi"/>
          <w:color w:val="000000" w:themeColor="text1"/>
        </w:rPr>
      </w:r>
      <w:r w:rsidR="00071C99" w:rsidRPr="007A13E2">
        <w:rPr>
          <w:rFonts w:asciiTheme="minorHAnsi" w:hAnsiTheme="minorHAnsi" w:cstheme="minorHAnsi"/>
          <w:color w:val="000000" w:themeColor="text1"/>
        </w:rPr>
        <w:fldChar w:fldCharType="end"/>
      </w:r>
      <w:r w:rsidR="003253BF" w:rsidRPr="007A13E2">
        <w:rPr>
          <w:rFonts w:asciiTheme="minorHAnsi" w:hAnsiTheme="minorHAnsi" w:cstheme="minorHAnsi"/>
          <w:color w:val="000000" w:themeColor="text1"/>
        </w:rPr>
      </w:r>
      <w:r w:rsidR="003253BF" w:rsidRPr="007A13E2">
        <w:rPr>
          <w:rFonts w:asciiTheme="minorHAnsi" w:hAnsiTheme="minorHAnsi" w:cstheme="minorHAnsi"/>
          <w:color w:val="000000" w:themeColor="text1"/>
        </w:rPr>
        <w:fldChar w:fldCharType="separate"/>
      </w:r>
      <w:r w:rsidR="00071C99" w:rsidRPr="007A13E2">
        <w:rPr>
          <w:rFonts w:asciiTheme="minorHAnsi" w:hAnsiTheme="minorHAnsi" w:cstheme="minorHAnsi"/>
          <w:noProof/>
          <w:color w:val="000000" w:themeColor="text1"/>
          <w:vertAlign w:val="superscript"/>
        </w:rPr>
        <w:t>15-17</w:t>
      </w:r>
      <w:r w:rsidR="003253BF" w:rsidRPr="007A13E2">
        <w:rPr>
          <w:rFonts w:asciiTheme="minorHAnsi" w:hAnsiTheme="minorHAnsi" w:cstheme="minorHAnsi"/>
          <w:color w:val="000000" w:themeColor="text1"/>
        </w:rPr>
        <w:fldChar w:fldCharType="end"/>
      </w:r>
      <w:r w:rsidR="00C3025B">
        <w:rPr>
          <w:rFonts w:asciiTheme="minorHAnsi" w:hAnsiTheme="minorHAnsi" w:cstheme="minorHAnsi"/>
          <w:color w:val="000000" w:themeColor="text1"/>
        </w:rPr>
        <w:t>.</w:t>
      </w:r>
      <w:r w:rsidR="00A25221">
        <w:rPr>
          <w:rFonts w:asciiTheme="minorHAnsi" w:hAnsiTheme="minorHAnsi" w:cstheme="minorHAnsi"/>
          <w:color w:val="000000" w:themeColor="text1"/>
        </w:rPr>
        <w:t xml:space="preserve"> </w:t>
      </w:r>
      <w:r w:rsidR="00B10B50" w:rsidRPr="007A13E2">
        <w:rPr>
          <w:rFonts w:asciiTheme="minorHAnsi" w:hAnsiTheme="minorHAnsi" w:cstheme="minorHAnsi"/>
          <w:color w:val="000000" w:themeColor="text1"/>
        </w:rPr>
        <w:t>Addition of micropuncture to 2-photon microscopy offers the possibility of performing single-nephron physiologic study with fluorescent molecules, allowing neighboring, non-injected nephrons to serve as controls.</w:t>
      </w:r>
      <w:r w:rsidR="007653D1" w:rsidRPr="007A13E2">
        <w:rPr>
          <w:rFonts w:asciiTheme="minorHAnsi" w:hAnsiTheme="minorHAnsi" w:cstheme="minorHAnsi"/>
          <w:color w:val="000000" w:themeColor="text1"/>
        </w:rPr>
        <w:t xml:space="preserve"> </w:t>
      </w:r>
      <w:r w:rsidR="00B714D3" w:rsidRPr="007A13E2">
        <w:rPr>
          <w:rFonts w:asciiTheme="minorHAnsi" w:hAnsiTheme="minorHAnsi" w:cstheme="minorHAnsi"/>
          <w:color w:val="000000" w:themeColor="text1"/>
        </w:rPr>
        <w:t>It</w:t>
      </w:r>
      <w:r w:rsidR="007653D1" w:rsidRPr="007A13E2">
        <w:rPr>
          <w:rFonts w:asciiTheme="minorHAnsi" w:hAnsiTheme="minorHAnsi" w:cstheme="minorHAnsi"/>
          <w:color w:val="000000" w:themeColor="text1"/>
        </w:rPr>
        <w:t xml:space="preserve"> is hoped that this clear explanation of the necessary</w:t>
      </w:r>
      <w:r w:rsidR="00B714D3" w:rsidRPr="007A13E2">
        <w:rPr>
          <w:rFonts w:asciiTheme="minorHAnsi" w:hAnsiTheme="minorHAnsi" w:cstheme="minorHAnsi"/>
          <w:color w:val="000000" w:themeColor="text1"/>
        </w:rPr>
        <w:t xml:space="preserve"> steps will allow wide adoption in labs already equipped for 2-photon microscopy and/or micropuncture</w:t>
      </w:r>
      <w:r w:rsidR="007653D1" w:rsidRPr="007A13E2">
        <w:rPr>
          <w:rFonts w:asciiTheme="minorHAnsi" w:hAnsiTheme="minorHAnsi" w:cstheme="minorHAnsi"/>
          <w:color w:val="000000" w:themeColor="text1"/>
        </w:rPr>
        <w:t>.</w:t>
      </w:r>
      <w:r w:rsidR="00A25221">
        <w:rPr>
          <w:rFonts w:asciiTheme="minorHAnsi" w:hAnsiTheme="minorHAnsi" w:cstheme="minorHAnsi"/>
          <w:color w:val="000000" w:themeColor="text1"/>
        </w:rPr>
        <w:t xml:space="preserve"> </w:t>
      </w:r>
      <w:r w:rsidR="00750283" w:rsidRPr="007A13E2">
        <w:rPr>
          <w:rFonts w:asciiTheme="minorHAnsi" w:hAnsiTheme="minorHAnsi" w:cstheme="minorHAnsi"/>
          <w:color w:val="000000" w:themeColor="text1"/>
        </w:rPr>
        <w:t xml:space="preserve"> </w:t>
      </w:r>
      <w:r w:rsidR="00B714D3" w:rsidRPr="007A13E2">
        <w:rPr>
          <w:rFonts w:asciiTheme="minorHAnsi" w:hAnsiTheme="minorHAnsi" w:cstheme="minorHAnsi"/>
          <w:color w:val="000000" w:themeColor="text1"/>
        </w:rPr>
        <w:t>Although it is complex, we have now performed this procedure many times and the refinements presented herein represent a stable pla</w:t>
      </w:r>
      <w:r w:rsidR="00710253" w:rsidRPr="007A13E2">
        <w:rPr>
          <w:rFonts w:asciiTheme="minorHAnsi" w:hAnsiTheme="minorHAnsi" w:cstheme="minorHAnsi"/>
          <w:color w:val="000000" w:themeColor="text1"/>
        </w:rPr>
        <w:t>tform for physiologic discovery</w:t>
      </w:r>
      <w:r w:rsidR="00750283" w:rsidRPr="007A13E2">
        <w:rPr>
          <w:rFonts w:asciiTheme="minorHAnsi" w:hAnsiTheme="minorHAnsi" w:cstheme="minorHAnsi"/>
          <w:color w:val="000000" w:themeColor="text1"/>
        </w:rPr>
        <w:t>.</w:t>
      </w:r>
    </w:p>
    <w:p w14:paraId="2A0180E4" w14:textId="77777777" w:rsidR="007653D1" w:rsidRPr="007A13E2" w:rsidRDefault="007653D1" w:rsidP="00436282">
      <w:pPr>
        <w:rPr>
          <w:rFonts w:asciiTheme="minorHAnsi" w:hAnsiTheme="minorHAnsi" w:cstheme="minorHAnsi"/>
          <w:color w:val="000000" w:themeColor="text1"/>
        </w:rPr>
      </w:pPr>
    </w:p>
    <w:p w14:paraId="1734505F" w14:textId="4C8884F6" w:rsidR="00AA03DF" w:rsidRPr="007A13E2" w:rsidRDefault="00AA03DF" w:rsidP="00436282">
      <w:pPr>
        <w:pStyle w:val="Heading3"/>
        <w:rPr>
          <w:color w:val="000000" w:themeColor="text1"/>
        </w:rPr>
      </w:pPr>
      <w:r w:rsidRPr="007A13E2">
        <w:rPr>
          <w:bCs/>
          <w:color w:val="000000" w:themeColor="text1"/>
        </w:rPr>
        <w:t>ACKNOWLEDGMENTS:</w:t>
      </w:r>
      <w:r w:rsidR="00A25221">
        <w:rPr>
          <w:bCs/>
          <w:color w:val="000000" w:themeColor="text1"/>
        </w:rPr>
        <w:t xml:space="preserve"> </w:t>
      </w:r>
    </w:p>
    <w:p w14:paraId="5A88E1BB" w14:textId="77777777" w:rsidR="002457FD" w:rsidRPr="007A13E2" w:rsidRDefault="002457FD" w:rsidP="00436282">
      <w:pPr>
        <w:rPr>
          <w:rFonts w:asciiTheme="minorHAnsi" w:hAnsiTheme="minorHAnsi" w:cstheme="minorHAnsi"/>
          <w:b/>
          <w:bCs/>
          <w:color w:val="000000" w:themeColor="text1"/>
        </w:rPr>
      </w:pPr>
    </w:p>
    <w:p w14:paraId="48A461A0" w14:textId="350CD7AD" w:rsidR="002457FD" w:rsidRPr="007A13E2" w:rsidRDefault="002457FD" w:rsidP="00436282">
      <w:pPr>
        <w:rPr>
          <w:color w:val="000000" w:themeColor="text1"/>
        </w:rPr>
      </w:pPr>
      <w:r w:rsidRPr="007A13E2">
        <w:rPr>
          <w:rFonts w:asciiTheme="minorHAnsi" w:hAnsiTheme="minorHAnsi" w:cstheme="minorHAnsi"/>
          <w:b/>
          <w:bCs/>
          <w:color w:val="000000" w:themeColor="text1"/>
        </w:rPr>
        <w:t xml:space="preserve">NIDDK </w:t>
      </w:r>
      <w:r w:rsidRPr="007A13E2">
        <w:rPr>
          <w:rFonts w:asciiTheme="minorHAnsi" w:hAnsiTheme="minorHAnsi" w:cstheme="minorHAnsi"/>
          <w:bCs/>
          <w:color w:val="000000" w:themeColor="text1"/>
        </w:rPr>
        <w:t>K08</w:t>
      </w:r>
      <w:r w:rsidR="009E7847" w:rsidRPr="007A13E2">
        <w:rPr>
          <w:rFonts w:asciiTheme="minorHAnsi" w:hAnsiTheme="minorHAnsi" w:cstheme="minorHAnsi"/>
          <w:bCs/>
          <w:color w:val="000000" w:themeColor="text1"/>
        </w:rPr>
        <w:t xml:space="preserve"> </w:t>
      </w:r>
      <w:r w:rsidRPr="007A13E2">
        <w:rPr>
          <w:rFonts w:asciiTheme="minorHAnsi" w:hAnsiTheme="minorHAnsi" w:cstheme="minorHAnsi"/>
          <w:bCs/>
          <w:color w:val="000000" w:themeColor="text1"/>
        </w:rPr>
        <w:t>DK090754 to</w:t>
      </w:r>
      <w:r w:rsidRPr="007A13E2">
        <w:rPr>
          <w:rFonts w:asciiTheme="minorHAnsi" w:hAnsiTheme="minorHAnsi" w:cstheme="minorHAnsi"/>
          <w:b/>
          <w:bCs/>
          <w:color w:val="000000" w:themeColor="text1"/>
        </w:rPr>
        <w:t xml:space="preserve"> MPH.</w:t>
      </w:r>
      <w:r w:rsidR="00A25221">
        <w:rPr>
          <w:rFonts w:asciiTheme="minorHAnsi" w:hAnsiTheme="minorHAnsi" w:cstheme="minorHAnsi"/>
          <w:b/>
          <w:bCs/>
          <w:color w:val="000000" w:themeColor="text1"/>
        </w:rPr>
        <w:t xml:space="preserve"> </w:t>
      </w:r>
      <w:r w:rsidRPr="007A13E2">
        <w:rPr>
          <w:rFonts w:asciiTheme="minorHAnsi" w:hAnsiTheme="minorHAnsi" w:cstheme="minorHAnsi"/>
          <w:b/>
          <w:bCs/>
          <w:color w:val="000000" w:themeColor="text1"/>
        </w:rPr>
        <w:t xml:space="preserve">NIGMS </w:t>
      </w:r>
      <w:r w:rsidRPr="007A13E2">
        <w:rPr>
          <w:rFonts w:asciiTheme="minorHAnsi" w:hAnsiTheme="minorHAnsi" w:cstheme="minorHAnsi"/>
          <w:bCs/>
          <w:color w:val="000000" w:themeColor="text1"/>
        </w:rPr>
        <w:t>P41</w:t>
      </w:r>
      <w:r w:rsidRPr="007A13E2">
        <w:rPr>
          <w:rFonts w:asciiTheme="minorHAnsi" w:hAnsiTheme="minorHAnsi" w:cstheme="minorHAnsi"/>
          <w:b/>
          <w:bCs/>
          <w:color w:val="000000" w:themeColor="text1"/>
        </w:rPr>
        <w:t xml:space="preserve"> </w:t>
      </w:r>
      <w:r w:rsidRPr="007A13E2">
        <w:rPr>
          <w:rFonts w:asciiTheme="minorHAnsi" w:hAnsiTheme="minorHAnsi" w:cstheme="minorHAnsi"/>
          <w:bCs/>
          <w:color w:val="000000" w:themeColor="text1"/>
        </w:rPr>
        <w:t>GM103493 to</w:t>
      </w:r>
      <w:r w:rsidRPr="007A13E2">
        <w:rPr>
          <w:rFonts w:asciiTheme="minorHAnsi" w:hAnsiTheme="minorHAnsi" w:cstheme="minorHAnsi"/>
          <w:b/>
          <w:bCs/>
          <w:color w:val="000000" w:themeColor="text1"/>
        </w:rPr>
        <w:t xml:space="preserve"> RDS</w:t>
      </w:r>
      <w:r w:rsidR="00C3025B">
        <w:rPr>
          <w:iCs/>
          <w:color w:val="000000" w:themeColor="text1"/>
        </w:rPr>
        <w:t xml:space="preserve">. </w:t>
      </w:r>
      <w:r w:rsidR="00B05355" w:rsidRPr="007A13E2">
        <w:rPr>
          <w:iCs/>
          <w:color w:val="000000" w:themeColor="text1"/>
        </w:rPr>
        <w:t xml:space="preserve">This material is the result of work (by MPH) which was supported with resources and the use of facilities at the Portland Veterans Affairs Medical Center. </w:t>
      </w:r>
      <w:r w:rsidR="00B05355" w:rsidRPr="007A13E2">
        <w:rPr>
          <w:color w:val="000000" w:themeColor="text1"/>
        </w:rPr>
        <w:t>The contents do not represent the views of the U.S. Department of Veterans Affairs or the United States Government.</w:t>
      </w:r>
    </w:p>
    <w:p w14:paraId="5665792C" w14:textId="77777777" w:rsidR="00B05355" w:rsidRPr="007A13E2" w:rsidRDefault="00B05355" w:rsidP="00436282">
      <w:pPr>
        <w:rPr>
          <w:color w:val="000000" w:themeColor="text1"/>
        </w:rPr>
      </w:pPr>
    </w:p>
    <w:p w14:paraId="5D52ED8B" w14:textId="369253BF" w:rsidR="00AA03DF" w:rsidRPr="007A13E2" w:rsidRDefault="00AA03DF" w:rsidP="00436282">
      <w:pPr>
        <w:pStyle w:val="Heading3"/>
        <w:rPr>
          <w:color w:val="000000" w:themeColor="text1"/>
        </w:rPr>
      </w:pPr>
      <w:r w:rsidRPr="007A13E2">
        <w:rPr>
          <w:color w:val="000000" w:themeColor="text1"/>
        </w:rPr>
        <w:t>DISCLOSURES</w:t>
      </w:r>
      <w:r w:rsidRPr="007A13E2">
        <w:rPr>
          <w:bCs/>
          <w:color w:val="000000" w:themeColor="text1"/>
        </w:rPr>
        <w:t xml:space="preserve">: </w:t>
      </w:r>
    </w:p>
    <w:p w14:paraId="66030076" w14:textId="46640895" w:rsidR="00AA03DF" w:rsidRPr="007A13E2" w:rsidRDefault="003253BF" w:rsidP="00436282">
      <w:pPr>
        <w:rPr>
          <w:rFonts w:asciiTheme="minorHAnsi" w:hAnsiTheme="minorHAnsi" w:cstheme="minorHAnsi"/>
          <w:color w:val="000000" w:themeColor="text1"/>
        </w:rPr>
      </w:pPr>
      <w:r w:rsidRPr="007A13E2">
        <w:rPr>
          <w:rFonts w:asciiTheme="minorHAnsi" w:hAnsiTheme="minorHAnsi" w:cstheme="minorHAnsi"/>
          <w:color w:val="000000" w:themeColor="text1"/>
        </w:rPr>
        <w:t>The authors have nothing to disclose.</w:t>
      </w:r>
    </w:p>
    <w:p w14:paraId="1C953FDD" w14:textId="77777777" w:rsidR="003253BF" w:rsidRPr="007A13E2" w:rsidRDefault="003253BF" w:rsidP="00436282">
      <w:pPr>
        <w:rPr>
          <w:rFonts w:asciiTheme="minorHAnsi" w:hAnsiTheme="minorHAnsi" w:cstheme="minorHAnsi"/>
          <w:color w:val="000000" w:themeColor="text1"/>
        </w:rPr>
      </w:pPr>
    </w:p>
    <w:p w14:paraId="315B4FAD" w14:textId="0F86635D" w:rsidR="00B32616" w:rsidRPr="007A13E2" w:rsidRDefault="009726EE" w:rsidP="00436282">
      <w:pPr>
        <w:pStyle w:val="Heading3"/>
        <w:rPr>
          <w:color w:val="000000" w:themeColor="text1"/>
        </w:rPr>
      </w:pPr>
      <w:r w:rsidRPr="007A13E2">
        <w:rPr>
          <w:bCs/>
          <w:color w:val="000000" w:themeColor="text1"/>
        </w:rPr>
        <w:t>REFERENCES</w:t>
      </w:r>
      <w:r w:rsidR="00D04760" w:rsidRPr="007A13E2">
        <w:rPr>
          <w:bCs/>
          <w:color w:val="000000" w:themeColor="text1"/>
        </w:rPr>
        <w:t>:</w:t>
      </w:r>
    </w:p>
    <w:p w14:paraId="59D27795" w14:textId="77777777" w:rsidR="005819DF" w:rsidRPr="007A13E2" w:rsidRDefault="005819DF" w:rsidP="00436282">
      <w:pPr>
        <w:rPr>
          <w:rFonts w:asciiTheme="minorHAnsi" w:hAnsiTheme="minorHAnsi" w:cstheme="minorHAnsi"/>
          <w:color w:val="000000" w:themeColor="text1"/>
        </w:rPr>
      </w:pPr>
    </w:p>
    <w:p w14:paraId="6451469E" w14:textId="77777777" w:rsidR="00F71035" w:rsidRPr="007A13E2" w:rsidRDefault="005819DF" w:rsidP="00436282">
      <w:pPr>
        <w:pStyle w:val="EndNoteBibliography"/>
        <w:ind w:left="720" w:hanging="720"/>
        <w:rPr>
          <w:color w:val="000000" w:themeColor="text1"/>
        </w:rPr>
      </w:pPr>
      <w:r w:rsidRPr="007A13E2">
        <w:rPr>
          <w:rFonts w:asciiTheme="minorHAnsi" w:hAnsiTheme="minorHAnsi" w:cstheme="minorHAnsi"/>
          <w:color w:val="000000" w:themeColor="text1"/>
        </w:rPr>
        <w:fldChar w:fldCharType="begin"/>
      </w:r>
      <w:r w:rsidRPr="007A13E2">
        <w:rPr>
          <w:rFonts w:asciiTheme="minorHAnsi" w:hAnsiTheme="minorHAnsi" w:cstheme="minorHAnsi"/>
          <w:color w:val="000000" w:themeColor="text1"/>
        </w:rPr>
        <w:instrText xml:space="preserve"> ADDIN EN.REFLIST </w:instrText>
      </w:r>
      <w:r w:rsidRPr="007A13E2">
        <w:rPr>
          <w:rFonts w:asciiTheme="minorHAnsi" w:hAnsiTheme="minorHAnsi" w:cstheme="minorHAnsi"/>
          <w:color w:val="000000" w:themeColor="text1"/>
        </w:rPr>
        <w:fldChar w:fldCharType="separate"/>
      </w:r>
      <w:r w:rsidR="00F71035" w:rsidRPr="007A13E2">
        <w:rPr>
          <w:color w:val="000000" w:themeColor="text1"/>
        </w:rPr>
        <w:t>1</w:t>
      </w:r>
      <w:r w:rsidR="00F71035" w:rsidRPr="007A13E2">
        <w:rPr>
          <w:color w:val="000000" w:themeColor="text1"/>
        </w:rPr>
        <w:tab/>
        <w:t xml:space="preserve">Schnermann, J. Micropuncture analysis of tubuloglomerular feedback regulation in transgenic mice. </w:t>
      </w:r>
      <w:r w:rsidR="00F71035" w:rsidRPr="007A13E2">
        <w:rPr>
          <w:i/>
          <w:color w:val="000000" w:themeColor="text1"/>
        </w:rPr>
        <w:t>Journal of the American Society of Nephrology.</w:t>
      </w:r>
      <w:r w:rsidR="00F71035" w:rsidRPr="007A13E2">
        <w:rPr>
          <w:color w:val="000000" w:themeColor="text1"/>
        </w:rPr>
        <w:t xml:space="preserve"> </w:t>
      </w:r>
      <w:r w:rsidR="00F71035" w:rsidRPr="007A13E2">
        <w:rPr>
          <w:b/>
          <w:color w:val="000000" w:themeColor="text1"/>
        </w:rPr>
        <w:t>10</w:t>
      </w:r>
      <w:r w:rsidR="00F71035" w:rsidRPr="007A13E2">
        <w:rPr>
          <w:color w:val="000000" w:themeColor="text1"/>
        </w:rPr>
        <w:t xml:space="preserve"> (12), 2614-2619 (1999).</w:t>
      </w:r>
    </w:p>
    <w:p w14:paraId="07BC6BFD" w14:textId="77777777" w:rsidR="00F71035" w:rsidRPr="007A13E2" w:rsidRDefault="00F71035" w:rsidP="00436282">
      <w:pPr>
        <w:pStyle w:val="EndNoteBibliography"/>
        <w:ind w:left="720" w:hanging="720"/>
        <w:rPr>
          <w:color w:val="000000" w:themeColor="text1"/>
        </w:rPr>
      </w:pPr>
      <w:r w:rsidRPr="007A13E2">
        <w:rPr>
          <w:color w:val="000000" w:themeColor="text1"/>
        </w:rPr>
        <w:t>2</w:t>
      </w:r>
      <w:r w:rsidRPr="007A13E2">
        <w:rPr>
          <w:color w:val="000000" w:themeColor="text1"/>
        </w:rPr>
        <w:tab/>
        <w:t xml:space="preserve">Lorenz, J. N. Micropuncture of the kidney: a primer on techniques. </w:t>
      </w:r>
      <w:r w:rsidRPr="007A13E2">
        <w:rPr>
          <w:i/>
          <w:color w:val="000000" w:themeColor="text1"/>
        </w:rPr>
        <w:t>Comprehensive Physiology.</w:t>
      </w:r>
      <w:r w:rsidRPr="007A13E2">
        <w:rPr>
          <w:color w:val="000000" w:themeColor="text1"/>
        </w:rPr>
        <w:t xml:space="preserve"> </w:t>
      </w:r>
      <w:r w:rsidRPr="007A13E2">
        <w:rPr>
          <w:b/>
          <w:color w:val="000000" w:themeColor="text1"/>
        </w:rPr>
        <w:t>2</w:t>
      </w:r>
      <w:r w:rsidRPr="007A13E2">
        <w:rPr>
          <w:color w:val="000000" w:themeColor="text1"/>
        </w:rPr>
        <w:t xml:space="preserve"> (1), 621-637, doi:10.1002/cphy.c110035, (2012).</w:t>
      </w:r>
    </w:p>
    <w:p w14:paraId="04AFDD23" w14:textId="01D8E914" w:rsidR="00F71035" w:rsidRPr="007A13E2" w:rsidRDefault="00F71035" w:rsidP="00436282">
      <w:pPr>
        <w:pStyle w:val="EndNoteBibliography"/>
        <w:ind w:left="720" w:hanging="720"/>
        <w:rPr>
          <w:color w:val="000000" w:themeColor="text1"/>
        </w:rPr>
      </w:pPr>
      <w:r w:rsidRPr="007A13E2">
        <w:rPr>
          <w:color w:val="000000" w:themeColor="text1"/>
        </w:rPr>
        <w:t>3</w:t>
      </w:r>
      <w:r w:rsidRPr="007A13E2">
        <w:rPr>
          <w:color w:val="000000" w:themeColor="text1"/>
        </w:rPr>
        <w:tab/>
        <w:t xml:space="preserve">Vallon, V. Micropuncturing the nephron. </w:t>
      </w:r>
      <w:r w:rsidRPr="007A13E2">
        <w:rPr>
          <w:i/>
          <w:color w:val="000000" w:themeColor="text1"/>
        </w:rPr>
        <w:t>Pflugers Archive.</w:t>
      </w:r>
      <w:r w:rsidR="00A25221">
        <w:rPr>
          <w:i/>
          <w:color w:val="000000" w:themeColor="text1"/>
        </w:rPr>
        <w:t xml:space="preserve"> </w:t>
      </w:r>
      <w:r w:rsidRPr="007A13E2">
        <w:rPr>
          <w:i/>
          <w:color w:val="000000" w:themeColor="text1"/>
        </w:rPr>
        <w:t>European Journal of Physiology.</w:t>
      </w:r>
      <w:r w:rsidRPr="007A13E2">
        <w:rPr>
          <w:color w:val="000000" w:themeColor="text1"/>
        </w:rPr>
        <w:t xml:space="preserve"> </w:t>
      </w:r>
      <w:r w:rsidRPr="007A13E2">
        <w:rPr>
          <w:b/>
          <w:color w:val="000000" w:themeColor="text1"/>
        </w:rPr>
        <w:t>458</w:t>
      </w:r>
      <w:r w:rsidRPr="007A13E2">
        <w:rPr>
          <w:color w:val="000000" w:themeColor="text1"/>
        </w:rPr>
        <w:t xml:space="preserve"> (1), 189-201, doi:10.1007/s00424-008-0581-7, (2009).</w:t>
      </w:r>
    </w:p>
    <w:p w14:paraId="1B2F12BB" w14:textId="345F28F1" w:rsidR="00F71035" w:rsidRPr="007A13E2" w:rsidRDefault="00F71035" w:rsidP="00436282">
      <w:pPr>
        <w:pStyle w:val="EndNoteBibliography"/>
        <w:ind w:left="720" w:hanging="720"/>
        <w:rPr>
          <w:color w:val="000000" w:themeColor="text1"/>
        </w:rPr>
      </w:pPr>
      <w:r w:rsidRPr="007A13E2">
        <w:rPr>
          <w:color w:val="000000" w:themeColor="text1"/>
        </w:rPr>
        <w:t>4</w:t>
      </w:r>
      <w:r w:rsidRPr="007A13E2">
        <w:rPr>
          <w:color w:val="000000" w:themeColor="text1"/>
        </w:rPr>
        <w:tab/>
        <w:t>Perrien, D. S.</w:t>
      </w:r>
      <w:r w:rsidRPr="007A13E2">
        <w:rPr>
          <w:i/>
          <w:color w:val="000000" w:themeColor="text1"/>
        </w:rPr>
        <w:t xml:space="preserve"> </w:t>
      </w:r>
      <w:r w:rsidR="00A25221" w:rsidRPr="00A25221">
        <w:rPr>
          <w:i/>
          <w:color w:val="000000" w:themeColor="text1"/>
        </w:rPr>
        <w:t>et al.</w:t>
      </w:r>
      <w:r w:rsidRPr="007A13E2">
        <w:rPr>
          <w:color w:val="000000" w:themeColor="text1"/>
        </w:rPr>
        <w:t xml:space="preserve"> Novel methods for microCT-based analyses of vasculature in the renal cortex reveal a loss of perfusable arterioles and glomeruli in eNOS-/- mice. </w:t>
      </w:r>
      <w:r w:rsidRPr="007A13E2">
        <w:rPr>
          <w:i/>
          <w:color w:val="000000" w:themeColor="text1"/>
        </w:rPr>
        <w:t>BMC Nephrology.</w:t>
      </w:r>
      <w:r w:rsidRPr="007A13E2">
        <w:rPr>
          <w:color w:val="000000" w:themeColor="text1"/>
        </w:rPr>
        <w:t xml:space="preserve"> </w:t>
      </w:r>
      <w:r w:rsidRPr="007A13E2">
        <w:rPr>
          <w:b/>
          <w:color w:val="000000" w:themeColor="text1"/>
        </w:rPr>
        <w:t>17</w:t>
      </w:r>
      <w:r w:rsidRPr="007A13E2">
        <w:rPr>
          <w:color w:val="000000" w:themeColor="text1"/>
        </w:rPr>
        <w:t xml:space="preserve"> 24, doi:10.1186/s12882-016-0235-5, (2016).</w:t>
      </w:r>
    </w:p>
    <w:p w14:paraId="4F977739" w14:textId="773877B9" w:rsidR="00F71035" w:rsidRPr="007A13E2" w:rsidRDefault="00F71035" w:rsidP="00436282">
      <w:pPr>
        <w:pStyle w:val="EndNoteBibliography"/>
        <w:ind w:left="720" w:hanging="720"/>
        <w:rPr>
          <w:color w:val="000000" w:themeColor="text1"/>
        </w:rPr>
      </w:pPr>
      <w:r w:rsidRPr="007A13E2">
        <w:rPr>
          <w:color w:val="000000" w:themeColor="text1"/>
        </w:rPr>
        <w:t>5</w:t>
      </w:r>
      <w:r w:rsidRPr="007A13E2">
        <w:rPr>
          <w:color w:val="000000" w:themeColor="text1"/>
        </w:rPr>
        <w:tab/>
        <w:t>Ehling, J.</w:t>
      </w:r>
      <w:r w:rsidRPr="007A13E2">
        <w:rPr>
          <w:i/>
          <w:color w:val="000000" w:themeColor="text1"/>
        </w:rPr>
        <w:t xml:space="preserve"> </w:t>
      </w:r>
      <w:r w:rsidR="00A25221" w:rsidRPr="00A25221">
        <w:rPr>
          <w:i/>
          <w:color w:val="000000" w:themeColor="text1"/>
        </w:rPr>
        <w:t>et al.</w:t>
      </w:r>
      <w:r w:rsidRPr="007A13E2">
        <w:rPr>
          <w:color w:val="000000" w:themeColor="text1"/>
        </w:rPr>
        <w:t xml:space="preserve"> Quantitative Micro-Computed Tomography Imaging of Vascular Dysfunction in Progressive Kidney Diseases. </w:t>
      </w:r>
      <w:r w:rsidRPr="007A13E2">
        <w:rPr>
          <w:i/>
          <w:color w:val="000000" w:themeColor="text1"/>
        </w:rPr>
        <w:t>Journal of the American Society of Nephrology.</w:t>
      </w:r>
      <w:r w:rsidRPr="007A13E2">
        <w:rPr>
          <w:color w:val="000000" w:themeColor="text1"/>
        </w:rPr>
        <w:t xml:space="preserve"> </w:t>
      </w:r>
      <w:r w:rsidRPr="007A13E2">
        <w:rPr>
          <w:b/>
          <w:color w:val="000000" w:themeColor="text1"/>
        </w:rPr>
        <w:t>27</w:t>
      </w:r>
      <w:r w:rsidRPr="007A13E2">
        <w:rPr>
          <w:color w:val="000000" w:themeColor="text1"/>
        </w:rPr>
        <w:t xml:space="preserve"> (2), 520-532, doi:10.1681/ASN.2015020204, (2016).</w:t>
      </w:r>
    </w:p>
    <w:p w14:paraId="294217B7" w14:textId="161B8E16" w:rsidR="00F71035" w:rsidRPr="007A13E2" w:rsidRDefault="00F71035" w:rsidP="00436282">
      <w:pPr>
        <w:pStyle w:val="EndNoteBibliography"/>
        <w:ind w:left="720" w:hanging="720"/>
        <w:rPr>
          <w:color w:val="000000" w:themeColor="text1"/>
        </w:rPr>
      </w:pPr>
      <w:r w:rsidRPr="007A13E2">
        <w:rPr>
          <w:color w:val="000000" w:themeColor="text1"/>
        </w:rPr>
        <w:t>6</w:t>
      </w:r>
      <w:r w:rsidRPr="007A13E2">
        <w:rPr>
          <w:color w:val="000000" w:themeColor="text1"/>
        </w:rPr>
        <w:tab/>
        <w:t>Gimenez, Y.</w:t>
      </w:r>
      <w:r w:rsidRPr="007A13E2">
        <w:rPr>
          <w:i/>
          <w:color w:val="000000" w:themeColor="text1"/>
        </w:rPr>
        <w:t xml:space="preserve"> </w:t>
      </w:r>
      <w:r w:rsidR="00A25221" w:rsidRPr="00A25221">
        <w:rPr>
          <w:i/>
          <w:color w:val="000000" w:themeColor="text1"/>
        </w:rPr>
        <w:t>et al.</w:t>
      </w:r>
      <w:r w:rsidRPr="007A13E2">
        <w:rPr>
          <w:color w:val="000000" w:themeColor="text1"/>
        </w:rPr>
        <w:t xml:space="preserve"> 3D Imaging of Nanoparticle Distribution in Biological Tissue by Laser-</w:t>
      </w:r>
      <w:r w:rsidRPr="007A13E2">
        <w:rPr>
          <w:color w:val="000000" w:themeColor="text1"/>
        </w:rPr>
        <w:lastRenderedPageBreak/>
        <w:t xml:space="preserve">Induced Breakdown Spectroscopy. </w:t>
      </w:r>
      <w:r w:rsidRPr="007A13E2">
        <w:rPr>
          <w:i/>
          <w:color w:val="000000" w:themeColor="text1"/>
        </w:rPr>
        <w:t>Scientific Reports.</w:t>
      </w:r>
      <w:r w:rsidRPr="007A13E2">
        <w:rPr>
          <w:color w:val="000000" w:themeColor="text1"/>
        </w:rPr>
        <w:t xml:space="preserve"> </w:t>
      </w:r>
      <w:r w:rsidRPr="007A13E2">
        <w:rPr>
          <w:b/>
          <w:color w:val="000000" w:themeColor="text1"/>
        </w:rPr>
        <w:t>6</w:t>
      </w:r>
      <w:r w:rsidRPr="007A13E2">
        <w:rPr>
          <w:color w:val="000000" w:themeColor="text1"/>
        </w:rPr>
        <w:t xml:space="preserve"> 29936, doi:10.1038/srep29936, (2016).</w:t>
      </w:r>
    </w:p>
    <w:p w14:paraId="472E4615" w14:textId="4BC8B7D8" w:rsidR="00F71035" w:rsidRPr="007A13E2" w:rsidRDefault="00F71035" w:rsidP="00436282">
      <w:pPr>
        <w:pStyle w:val="EndNoteBibliography"/>
        <w:ind w:left="720" w:hanging="720"/>
        <w:rPr>
          <w:color w:val="000000" w:themeColor="text1"/>
        </w:rPr>
      </w:pPr>
      <w:r w:rsidRPr="007A13E2">
        <w:rPr>
          <w:color w:val="000000" w:themeColor="text1"/>
        </w:rPr>
        <w:t>7</w:t>
      </w:r>
      <w:r w:rsidRPr="007A13E2">
        <w:rPr>
          <w:color w:val="000000" w:themeColor="text1"/>
        </w:rPr>
        <w:tab/>
        <w:t>Miyamoto, S.</w:t>
      </w:r>
      <w:r w:rsidRPr="007A13E2">
        <w:rPr>
          <w:i/>
          <w:color w:val="000000" w:themeColor="text1"/>
        </w:rPr>
        <w:t xml:space="preserve"> </w:t>
      </w:r>
      <w:r w:rsidR="00A25221" w:rsidRPr="00A25221">
        <w:rPr>
          <w:i/>
          <w:color w:val="000000" w:themeColor="text1"/>
        </w:rPr>
        <w:t>et al.</w:t>
      </w:r>
      <w:r w:rsidRPr="007A13E2">
        <w:rPr>
          <w:color w:val="000000" w:themeColor="text1"/>
        </w:rPr>
        <w:t xml:space="preserve"> Mass </w:t>
      </w:r>
      <w:r w:rsidR="00C3025B">
        <w:rPr>
          <w:color w:val="000000" w:themeColor="text1"/>
        </w:rPr>
        <w:t>s</w:t>
      </w:r>
      <w:r w:rsidR="00C3025B" w:rsidRPr="007A13E2">
        <w:rPr>
          <w:color w:val="000000" w:themeColor="text1"/>
        </w:rPr>
        <w:t>pectrometry imaging reveals elevated glomerul</w:t>
      </w:r>
      <w:r w:rsidRPr="007A13E2">
        <w:rPr>
          <w:color w:val="000000" w:themeColor="text1"/>
        </w:rPr>
        <w:t xml:space="preserve">ar ATP/AMP in </w:t>
      </w:r>
      <w:r w:rsidR="00C3025B" w:rsidRPr="007A13E2">
        <w:rPr>
          <w:color w:val="000000" w:themeColor="text1"/>
        </w:rPr>
        <w:t>diabetes/obesity and identifies sphingomyelin as a possible media</w:t>
      </w:r>
      <w:r w:rsidRPr="007A13E2">
        <w:rPr>
          <w:color w:val="000000" w:themeColor="text1"/>
        </w:rPr>
        <w:t xml:space="preserve">tor. </w:t>
      </w:r>
      <w:r w:rsidRPr="007A13E2">
        <w:rPr>
          <w:i/>
          <w:color w:val="000000" w:themeColor="text1"/>
        </w:rPr>
        <w:t>EBioMedicine.</w:t>
      </w:r>
      <w:r w:rsidRPr="007A13E2">
        <w:rPr>
          <w:color w:val="000000" w:themeColor="text1"/>
        </w:rPr>
        <w:t xml:space="preserve"> </w:t>
      </w:r>
      <w:r w:rsidRPr="007A13E2">
        <w:rPr>
          <w:b/>
          <w:color w:val="000000" w:themeColor="text1"/>
        </w:rPr>
        <w:t>7</w:t>
      </w:r>
      <w:r w:rsidRPr="007A13E2">
        <w:rPr>
          <w:color w:val="000000" w:themeColor="text1"/>
        </w:rPr>
        <w:t xml:space="preserve"> 121-134, doi:10.1016/j.ebiom.2016.03.033, (2016).</w:t>
      </w:r>
    </w:p>
    <w:p w14:paraId="7A2E6031" w14:textId="4F81352D" w:rsidR="00F71035" w:rsidRPr="007A13E2" w:rsidRDefault="00F71035" w:rsidP="00436282">
      <w:pPr>
        <w:pStyle w:val="EndNoteBibliography"/>
        <w:ind w:left="720" w:hanging="720"/>
        <w:rPr>
          <w:color w:val="000000" w:themeColor="text1"/>
        </w:rPr>
      </w:pPr>
      <w:r w:rsidRPr="007A13E2">
        <w:rPr>
          <w:color w:val="000000" w:themeColor="text1"/>
        </w:rPr>
        <w:t>8</w:t>
      </w:r>
      <w:r w:rsidRPr="007A13E2">
        <w:rPr>
          <w:color w:val="000000" w:themeColor="text1"/>
        </w:rPr>
        <w:tab/>
        <w:t>Piehowski, P. D., Zhao, R., Moore, R. J., Clair, G. &amp; Ansong, C. Quantitative</w:t>
      </w:r>
      <w:r w:rsidR="00C3025B" w:rsidRPr="007A13E2">
        <w:rPr>
          <w:color w:val="000000" w:themeColor="text1"/>
        </w:rPr>
        <w:t xml:space="preserve"> proteomic analysis of mass limited tissue samples for spatially resolved tissue profilin</w:t>
      </w:r>
      <w:r w:rsidRPr="007A13E2">
        <w:rPr>
          <w:color w:val="000000" w:themeColor="text1"/>
        </w:rPr>
        <w:t xml:space="preserve">g. </w:t>
      </w:r>
      <w:r w:rsidRPr="007A13E2">
        <w:rPr>
          <w:i/>
          <w:color w:val="000000" w:themeColor="text1"/>
        </w:rPr>
        <w:t>Methods in Molecular Biology.</w:t>
      </w:r>
      <w:r w:rsidRPr="007A13E2">
        <w:rPr>
          <w:color w:val="000000" w:themeColor="text1"/>
        </w:rPr>
        <w:t xml:space="preserve"> doi:10.1007/7651_2017_78, (2017).</w:t>
      </w:r>
    </w:p>
    <w:p w14:paraId="3EC512F9" w14:textId="77777777" w:rsidR="00F71035" w:rsidRPr="007A13E2" w:rsidRDefault="00F71035" w:rsidP="00436282">
      <w:pPr>
        <w:pStyle w:val="EndNoteBibliography"/>
        <w:ind w:left="720" w:hanging="720"/>
        <w:rPr>
          <w:color w:val="000000" w:themeColor="text1"/>
        </w:rPr>
      </w:pPr>
      <w:r w:rsidRPr="007A13E2">
        <w:rPr>
          <w:color w:val="000000" w:themeColor="text1"/>
        </w:rPr>
        <w:t>9</w:t>
      </w:r>
      <w:r w:rsidRPr="007A13E2">
        <w:rPr>
          <w:color w:val="000000" w:themeColor="text1"/>
        </w:rPr>
        <w:tab/>
        <w:t xml:space="preserve">Yi, L., Piehowski, P. D., Shi, T., Smith, R. D. &amp; Qian, W. J. Advances in microscale separations towards nanoproteomics applications. </w:t>
      </w:r>
      <w:r w:rsidRPr="007A13E2">
        <w:rPr>
          <w:i/>
          <w:color w:val="000000" w:themeColor="text1"/>
        </w:rPr>
        <w:t>Journal of Chromatography A.</w:t>
      </w:r>
      <w:r w:rsidRPr="007A13E2">
        <w:rPr>
          <w:color w:val="000000" w:themeColor="text1"/>
        </w:rPr>
        <w:t xml:space="preserve"> </w:t>
      </w:r>
      <w:r w:rsidRPr="007A13E2">
        <w:rPr>
          <w:b/>
          <w:color w:val="000000" w:themeColor="text1"/>
        </w:rPr>
        <w:t>1523</w:t>
      </w:r>
      <w:r w:rsidRPr="007A13E2">
        <w:rPr>
          <w:color w:val="000000" w:themeColor="text1"/>
        </w:rPr>
        <w:t xml:space="preserve"> 40-48, doi:10.1016/j.chroma.2017.07.055, (2017).</w:t>
      </w:r>
    </w:p>
    <w:p w14:paraId="7EFDC0A8" w14:textId="47446694" w:rsidR="00F71035" w:rsidRPr="007A13E2" w:rsidRDefault="00F71035" w:rsidP="00436282">
      <w:pPr>
        <w:pStyle w:val="EndNoteBibliography"/>
        <w:ind w:left="720" w:hanging="720"/>
        <w:rPr>
          <w:color w:val="000000" w:themeColor="text1"/>
        </w:rPr>
      </w:pPr>
      <w:r w:rsidRPr="007A13E2">
        <w:rPr>
          <w:color w:val="000000" w:themeColor="text1"/>
        </w:rPr>
        <w:t>10</w:t>
      </w:r>
      <w:r w:rsidRPr="007A13E2">
        <w:rPr>
          <w:color w:val="000000" w:themeColor="text1"/>
        </w:rPr>
        <w:tab/>
        <w:t>Clair, G.</w:t>
      </w:r>
      <w:r w:rsidRPr="007A13E2">
        <w:rPr>
          <w:i/>
          <w:color w:val="000000" w:themeColor="text1"/>
        </w:rPr>
        <w:t xml:space="preserve"> </w:t>
      </w:r>
      <w:r w:rsidR="00A25221" w:rsidRPr="00A25221">
        <w:rPr>
          <w:i/>
          <w:color w:val="000000" w:themeColor="text1"/>
        </w:rPr>
        <w:t>et al.</w:t>
      </w:r>
      <w:r w:rsidRPr="007A13E2">
        <w:rPr>
          <w:color w:val="000000" w:themeColor="text1"/>
        </w:rPr>
        <w:t xml:space="preserve"> Spatially-</w:t>
      </w:r>
      <w:r w:rsidR="00C3025B" w:rsidRPr="007A13E2">
        <w:rPr>
          <w:color w:val="000000" w:themeColor="text1"/>
        </w:rPr>
        <w:t>resolved p</w:t>
      </w:r>
      <w:r w:rsidRPr="007A13E2">
        <w:rPr>
          <w:color w:val="000000" w:themeColor="text1"/>
        </w:rPr>
        <w:t>roteomics: Rapid</w:t>
      </w:r>
      <w:r w:rsidR="00C3025B" w:rsidRPr="007A13E2">
        <w:rPr>
          <w:color w:val="000000" w:themeColor="text1"/>
        </w:rPr>
        <w:t xml:space="preserve"> quantitative analysis of laser capture microdissected alveolar tissue samples</w:t>
      </w:r>
      <w:r w:rsidRPr="007A13E2">
        <w:rPr>
          <w:color w:val="000000" w:themeColor="text1"/>
        </w:rPr>
        <w:t xml:space="preserve">. </w:t>
      </w:r>
      <w:r w:rsidRPr="007A13E2">
        <w:rPr>
          <w:i/>
          <w:color w:val="000000" w:themeColor="text1"/>
        </w:rPr>
        <w:t>Scientific Reports.</w:t>
      </w:r>
      <w:r w:rsidRPr="007A13E2">
        <w:rPr>
          <w:color w:val="000000" w:themeColor="text1"/>
        </w:rPr>
        <w:t xml:space="preserve"> </w:t>
      </w:r>
      <w:r w:rsidRPr="007A13E2">
        <w:rPr>
          <w:b/>
          <w:color w:val="000000" w:themeColor="text1"/>
        </w:rPr>
        <w:t>6</w:t>
      </w:r>
      <w:r w:rsidRPr="007A13E2">
        <w:rPr>
          <w:color w:val="000000" w:themeColor="text1"/>
        </w:rPr>
        <w:t xml:space="preserve"> 39223, doi:10.1038/srep39223, (2016).</w:t>
      </w:r>
    </w:p>
    <w:p w14:paraId="7221C05A" w14:textId="7A8D0F5B" w:rsidR="00F71035" w:rsidRPr="007A13E2" w:rsidRDefault="00F71035" w:rsidP="00436282">
      <w:pPr>
        <w:pStyle w:val="EndNoteBibliography"/>
        <w:ind w:left="720" w:hanging="720"/>
        <w:rPr>
          <w:color w:val="000000" w:themeColor="text1"/>
        </w:rPr>
      </w:pPr>
      <w:r w:rsidRPr="007A13E2">
        <w:rPr>
          <w:color w:val="000000" w:themeColor="text1"/>
        </w:rPr>
        <w:t>11</w:t>
      </w:r>
      <w:r w:rsidRPr="007A13E2">
        <w:rPr>
          <w:color w:val="000000" w:themeColor="text1"/>
        </w:rPr>
        <w:tab/>
        <w:t>Huang, E. L.</w:t>
      </w:r>
      <w:r w:rsidRPr="007A13E2">
        <w:rPr>
          <w:i/>
          <w:color w:val="000000" w:themeColor="text1"/>
        </w:rPr>
        <w:t xml:space="preserve"> </w:t>
      </w:r>
      <w:r w:rsidR="00A25221" w:rsidRPr="00A25221">
        <w:rPr>
          <w:i/>
          <w:color w:val="000000" w:themeColor="text1"/>
        </w:rPr>
        <w:t>et al.</w:t>
      </w:r>
      <w:r w:rsidRPr="007A13E2">
        <w:rPr>
          <w:color w:val="000000" w:themeColor="text1"/>
        </w:rPr>
        <w:t xml:space="preserve"> SNaPP: Simplified </w:t>
      </w:r>
      <w:r w:rsidR="00C3025B" w:rsidRPr="007A13E2">
        <w:rPr>
          <w:color w:val="000000" w:themeColor="text1"/>
        </w:rPr>
        <w:t>nanoproteomics platform for reproducible global proteomic analysis of nanogram protein quant</w:t>
      </w:r>
      <w:r w:rsidRPr="007A13E2">
        <w:rPr>
          <w:color w:val="000000" w:themeColor="text1"/>
        </w:rPr>
        <w:t xml:space="preserve">ities. </w:t>
      </w:r>
      <w:r w:rsidRPr="007A13E2">
        <w:rPr>
          <w:i/>
          <w:color w:val="000000" w:themeColor="text1"/>
        </w:rPr>
        <w:t>Endocrinology.</w:t>
      </w:r>
      <w:r w:rsidRPr="007A13E2">
        <w:rPr>
          <w:color w:val="000000" w:themeColor="text1"/>
        </w:rPr>
        <w:t xml:space="preserve"> </w:t>
      </w:r>
      <w:r w:rsidRPr="007A13E2">
        <w:rPr>
          <w:b/>
          <w:color w:val="000000" w:themeColor="text1"/>
        </w:rPr>
        <w:t>157</w:t>
      </w:r>
      <w:r w:rsidRPr="007A13E2">
        <w:rPr>
          <w:color w:val="000000" w:themeColor="text1"/>
        </w:rPr>
        <w:t xml:space="preserve"> (3), 1307-1314, doi:10.1210/en.2015-1821, (2016).</w:t>
      </w:r>
    </w:p>
    <w:p w14:paraId="2CE3D391" w14:textId="3F836B51" w:rsidR="00F71035" w:rsidRPr="007A13E2" w:rsidRDefault="00F71035" w:rsidP="00436282">
      <w:pPr>
        <w:pStyle w:val="EndNoteBibliography"/>
        <w:ind w:left="720" w:hanging="720"/>
        <w:rPr>
          <w:color w:val="000000" w:themeColor="text1"/>
        </w:rPr>
      </w:pPr>
      <w:r w:rsidRPr="007A13E2">
        <w:rPr>
          <w:color w:val="000000" w:themeColor="text1"/>
        </w:rPr>
        <w:t>12</w:t>
      </w:r>
      <w:r w:rsidRPr="007A13E2">
        <w:rPr>
          <w:color w:val="000000" w:themeColor="text1"/>
        </w:rPr>
        <w:tab/>
        <w:t>Andrasfalvy, B. K.</w:t>
      </w:r>
      <w:r w:rsidRPr="007A13E2">
        <w:rPr>
          <w:i/>
          <w:color w:val="000000" w:themeColor="text1"/>
        </w:rPr>
        <w:t xml:space="preserve"> </w:t>
      </w:r>
      <w:r w:rsidR="00A25221" w:rsidRPr="00A25221">
        <w:rPr>
          <w:i/>
          <w:color w:val="000000" w:themeColor="text1"/>
        </w:rPr>
        <w:t>et al.</w:t>
      </w:r>
      <w:r w:rsidRPr="007A13E2">
        <w:rPr>
          <w:color w:val="000000" w:themeColor="text1"/>
        </w:rPr>
        <w:t xml:space="preserve"> Quantum dot-based multiphoton fluorescent pipettes for targeted neuronal electrophysiology. </w:t>
      </w:r>
      <w:r w:rsidRPr="007A13E2">
        <w:rPr>
          <w:i/>
          <w:color w:val="000000" w:themeColor="text1"/>
        </w:rPr>
        <w:t xml:space="preserve">Nature </w:t>
      </w:r>
      <w:r w:rsidR="00C3025B">
        <w:rPr>
          <w:i/>
          <w:color w:val="000000" w:themeColor="text1"/>
        </w:rPr>
        <w:t>M</w:t>
      </w:r>
      <w:r w:rsidRPr="007A13E2">
        <w:rPr>
          <w:i/>
          <w:color w:val="000000" w:themeColor="text1"/>
        </w:rPr>
        <w:t>ethods.</w:t>
      </w:r>
      <w:r w:rsidRPr="007A13E2">
        <w:rPr>
          <w:color w:val="000000" w:themeColor="text1"/>
        </w:rPr>
        <w:t xml:space="preserve"> </w:t>
      </w:r>
      <w:r w:rsidRPr="007A13E2">
        <w:rPr>
          <w:b/>
          <w:color w:val="000000" w:themeColor="text1"/>
        </w:rPr>
        <w:t>11</w:t>
      </w:r>
      <w:r w:rsidRPr="007A13E2">
        <w:rPr>
          <w:color w:val="000000" w:themeColor="text1"/>
        </w:rPr>
        <w:t xml:space="preserve"> (12), 1237-1241, doi:10.1038/nmeth.3146, (2014).</w:t>
      </w:r>
    </w:p>
    <w:p w14:paraId="77DAE7BB" w14:textId="22A9CB1D" w:rsidR="00F71035" w:rsidRPr="007A13E2" w:rsidRDefault="00F71035" w:rsidP="00436282">
      <w:pPr>
        <w:pStyle w:val="EndNoteBibliography"/>
        <w:ind w:left="720" w:hanging="720"/>
        <w:rPr>
          <w:color w:val="000000" w:themeColor="text1"/>
        </w:rPr>
      </w:pPr>
      <w:r w:rsidRPr="007A13E2">
        <w:rPr>
          <w:color w:val="000000" w:themeColor="text1"/>
        </w:rPr>
        <w:t>13</w:t>
      </w:r>
      <w:r w:rsidRPr="007A13E2">
        <w:rPr>
          <w:color w:val="000000" w:themeColor="text1"/>
        </w:rPr>
        <w:tab/>
        <w:t>Huang, E. L.</w:t>
      </w:r>
      <w:r w:rsidRPr="007A13E2">
        <w:rPr>
          <w:i/>
          <w:color w:val="000000" w:themeColor="text1"/>
        </w:rPr>
        <w:t xml:space="preserve"> </w:t>
      </w:r>
      <w:r w:rsidR="00A25221" w:rsidRPr="00A25221">
        <w:rPr>
          <w:i/>
          <w:color w:val="000000" w:themeColor="text1"/>
        </w:rPr>
        <w:t>et al.</w:t>
      </w:r>
      <w:r w:rsidRPr="007A13E2">
        <w:rPr>
          <w:color w:val="000000" w:themeColor="text1"/>
        </w:rPr>
        <w:t xml:space="preserve"> SNaPP: Simplified</w:t>
      </w:r>
      <w:r w:rsidR="00C3025B" w:rsidRPr="007A13E2">
        <w:rPr>
          <w:color w:val="000000" w:themeColor="text1"/>
        </w:rPr>
        <w:t xml:space="preserve"> nano-proteomics platform for re</w:t>
      </w:r>
      <w:r w:rsidRPr="007A13E2">
        <w:rPr>
          <w:color w:val="000000" w:themeColor="text1"/>
        </w:rPr>
        <w:t xml:space="preserve">producible global proteomic analysis of nanogram protein quantities. </w:t>
      </w:r>
      <w:r w:rsidRPr="007A13E2">
        <w:rPr>
          <w:i/>
          <w:color w:val="000000" w:themeColor="text1"/>
        </w:rPr>
        <w:t>Endocrinology.</w:t>
      </w:r>
      <w:r w:rsidRPr="007A13E2">
        <w:rPr>
          <w:color w:val="000000" w:themeColor="text1"/>
        </w:rPr>
        <w:t xml:space="preserve"> </w:t>
      </w:r>
      <w:r w:rsidRPr="007A13E2">
        <w:rPr>
          <w:b/>
          <w:color w:val="000000" w:themeColor="text1"/>
        </w:rPr>
        <w:t>157</w:t>
      </w:r>
      <w:r w:rsidRPr="007A13E2">
        <w:rPr>
          <w:color w:val="000000" w:themeColor="text1"/>
        </w:rPr>
        <w:t xml:space="preserve"> (3), en.2015-1821, doi:10.1210/en.2015-1821, (2016).</w:t>
      </w:r>
    </w:p>
    <w:p w14:paraId="1E7032AC" w14:textId="77777777" w:rsidR="00F71035" w:rsidRPr="007A13E2" w:rsidRDefault="00F71035" w:rsidP="00436282">
      <w:pPr>
        <w:pStyle w:val="EndNoteBibliography"/>
        <w:ind w:left="720" w:hanging="720"/>
        <w:rPr>
          <w:color w:val="000000" w:themeColor="text1"/>
        </w:rPr>
      </w:pPr>
      <w:r w:rsidRPr="007A13E2">
        <w:rPr>
          <w:color w:val="000000" w:themeColor="text1"/>
        </w:rPr>
        <w:t>14</w:t>
      </w:r>
      <w:r w:rsidRPr="007A13E2">
        <w:rPr>
          <w:color w:val="000000" w:themeColor="text1"/>
        </w:rPr>
        <w:tab/>
        <w:t xml:space="preserve">Tojo, A. &amp; Endou, H. Intrarenal handling of proteins in rats using fractional micropuncture technique. </w:t>
      </w:r>
      <w:r w:rsidRPr="007A13E2">
        <w:rPr>
          <w:i/>
          <w:color w:val="000000" w:themeColor="text1"/>
        </w:rPr>
        <w:t>American Journal of Physiology.</w:t>
      </w:r>
      <w:r w:rsidRPr="007A13E2">
        <w:rPr>
          <w:color w:val="000000" w:themeColor="text1"/>
        </w:rPr>
        <w:t xml:space="preserve"> </w:t>
      </w:r>
      <w:r w:rsidRPr="007A13E2">
        <w:rPr>
          <w:b/>
          <w:color w:val="000000" w:themeColor="text1"/>
        </w:rPr>
        <w:t>263</w:t>
      </w:r>
      <w:r w:rsidRPr="007A13E2">
        <w:rPr>
          <w:color w:val="000000" w:themeColor="text1"/>
        </w:rPr>
        <w:t xml:space="preserve"> (4 Pt 2), F601-606 (1992).</w:t>
      </w:r>
    </w:p>
    <w:p w14:paraId="69B898F5" w14:textId="15245086" w:rsidR="00F71035" w:rsidRPr="007A13E2" w:rsidRDefault="00F71035" w:rsidP="00436282">
      <w:pPr>
        <w:pStyle w:val="EndNoteBibliography"/>
        <w:ind w:left="720" w:hanging="720"/>
        <w:rPr>
          <w:color w:val="000000" w:themeColor="text1"/>
        </w:rPr>
      </w:pPr>
      <w:r w:rsidRPr="007A13E2">
        <w:rPr>
          <w:color w:val="000000" w:themeColor="text1"/>
        </w:rPr>
        <w:t>15</w:t>
      </w:r>
      <w:r w:rsidRPr="007A13E2">
        <w:rPr>
          <w:color w:val="000000" w:themeColor="text1"/>
        </w:rPr>
        <w:tab/>
        <w:t xml:space="preserve">Sandoval, R. M. &amp; Molitoris, B. A. Quantifying glomerular permeability of fluorescent macromolecules using 2-photon microscopy in Munich Wistar rats. </w:t>
      </w:r>
      <w:r w:rsidRPr="007A13E2">
        <w:rPr>
          <w:i/>
          <w:color w:val="000000" w:themeColor="text1"/>
        </w:rPr>
        <w:t>J</w:t>
      </w:r>
      <w:r w:rsidR="00C3025B">
        <w:rPr>
          <w:i/>
          <w:color w:val="000000" w:themeColor="text1"/>
        </w:rPr>
        <w:t>ournal of</w:t>
      </w:r>
      <w:r w:rsidRPr="007A13E2">
        <w:rPr>
          <w:i/>
          <w:color w:val="000000" w:themeColor="text1"/>
        </w:rPr>
        <w:t xml:space="preserve"> Vis</w:t>
      </w:r>
      <w:r w:rsidR="00C3025B">
        <w:rPr>
          <w:i/>
          <w:color w:val="000000" w:themeColor="text1"/>
        </w:rPr>
        <w:t>ualized</w:t>
      </w:r>
      <w:r w:rsidRPr="007A13E2">
        <w:rPr>
          <w:i/>
          <w:color w:val="000000" w:themeColor="text1"/>
        </w:rPr>
        <w:t xml:space="preserve"> Exp</w:t>
      </w:r>
      <w:r w:rsidR="00C3025B">
        <w:rPr>
          <w:i/>
          <w:color w:val="000000" w:themeColor="text1"/>
        </w:rPr>
        <w:t>eriments</w:t>
      </w:r>
      <w:r w:rsidRPr="007A13E2">
        <w:rPr>
          <w:i/>
          <w:color w:val="000000" w:themeColor="text1"/>
        </w:rPr>
        <w:t>.</w:t>
      </w:r>
      <w:r w:rsidRPr="007A13E2">
        <w:rPr>
          <w:color w:val="000000" w:themeColor="text1"/>
        </w:rPr>
        <w:t xml:space="preserve"> (74), doi:10.3791/50052, (2013).</w:t>
      </w:r>
    </w:p>
    <w:p w14:paraId="314FBB0B" w14:textId="77777777" w:rsidR="00F71035" w:rsidRPr="007A13E2" w:rsidRDefault="00F71035" w:rsidP="00436282">
      <w:pPr>
        <w:pStyle w:val="EndNoteBibliography"/>
        <w:ind w:left="720" w:hanging="720"/>
        <w:rPr>
          <w:color w:val="000000" w:themeColor="text1"/>
        </w:rPr>
      </w:pPr>
      <w:r w:rsidRPr="007A13E2">
        <w:rPr>
          <w:color w:val="000000" w:themeColor="text1"/>
        </w:rPr>
        <w:t>16</w:t>
      </w:r>
      <w:r w:rsidRPr="007A13E2">
        <w:rPr>
          <w:color w:val="000000" w:themeColor="text1"/>
        </w:rPr>
        <w:tab/>
        <w:t xml:space="preserve">Sandoval, R. M., Kennedy, M. D., Low, P. S. &amp; Molitoris, B. A. Uptake and trafficking of fluorescent conjugates of folic acid in intact kidney determined using intravital two-photon microscopy. </w:t>
      </w:r>
      <w:r w:rsidRPr="007A13E2">
        <w:rPr>
          <w:i/>
          <w:color w:val="000000" w:themeColor="text1"/>
        </w:rPr>
        <w:t>American Journal of Physiology: Cell Physiology.</w:t>
      </w:r>
      <w:r w:rsidRPr="007A13E2">
        <w:rPr>
          <w:color w:val="000000" w:themeColor="text1"/>
        </w:rPr>
        <w:t xml:space="preserve"> </w:t>
      </w:r>
      <w:r w:rsidRPr="007A13E2">
        <w:rPr>
          <w:b/>
          <w:color w:val="000000" w:themeColor="text1"/>
        </w:rPr>
        <w:t>287</w:t>
      </w:r>
      <w:r w:rsidRPr="007A13E2">
        <w:rPr>
          <w:color w:val="000000" w:themeColor="text1"/>
        </w:rPr>
        <w:t xml:space="preserve"> (2), C517-526, doi:10.1152/ajpcell.00006.2004, (2004).</w:t>
      </w:r>
    </w:p>
    <w:p w14:paraId="236132AA" w14:textId="448C2AB6" w:rsidR="00F71035" w:rsidRPr="007A13E2" w:rsidRDefault="00F71035" w:rsidP="00436282">
      <w:pPr>
        <w:pStyle w:val="EndNoteBibliography"/>
        <w:ind w:left="720" w:hanging="720"/>
        <w:rPr>
          <w:color w:val="000000" w:themeColor="text1"/>
        </w:rPr>
      </w:pPr>
      <w:r w:rsidRPr="007A13E2">
        <w:rPr>
          <w:color w:val="000000" w:themeColor="text1"/>
        </w:rPr>
        <w:t>17</w:t>
      </w:r>
      <w:r w:rsidRPr="007A13E2">
        <w:rPr>
          <w:color w:val="000000" w:themeColor="text1"/>
        </w:rPr>
        <w:tab/>
        <w:t>Salmon, A. H.</w:t>
      </w:r>
      <w:r w:rsidRPr="007A13E2">
        <w:rPr>
          <w:i/>
          <w:color w:val="000000" w:themeColor="text1"/>
        </w:rPr>
        <w:t xml:space="preserve"> </w:t>
      </w:r>
      <w:r w:rsidR="00A25221" w:rsidRPr="00A25221">
        <w:rPr>
          <w:i/>
          <w:color w:val="000000" w:themeColor="text1"/>
        </w:rPr>
        <w:t>et al.</w:t>
      </w:r>
      <w:r w:rsidRPr="007A13E2">
        <w:rPr>
          <w:color w:val="000000" w:themeColor="text1"/>
        </w:rPr>
        <w:t xml:space="preserve"> Loss of the endothelial glycocalyx links albuminuria and vascular dysfunction. </w:t>
      </w:r>
      <w:r w:rsidRPr="007A13E2">
        <w:rPr>
          <w:i/>
          <w:color w:val="000000" w:themeColor="text1"/>
        </w:rPr>
        <w:t>Journal of the American Society of Nephrology.</w:t>
      </w:r>
      <w:r w:rsidRPr="007A13E2">
        <w:rPr>
          <w:color w:val="000000" w:themeColor="text1"/>
        </w:rPr>
        <w:t xml:space="preserve"> </w:t>
      </w:r>
      <w:r w:rsidRPr="007A13E2">
        <w:rPr>
          <w:b/>
          <w:color w:val="000000" w:themeColor="text1"/>
        </w:rPr>
        <w:t>23</w:t>
      </w:r>
      <w:r w:rsidRPr="007A13E2">
        <w:rPr>
          <w:color w:val="000000" w:themeColor="text1"/>
        </w:rPr>
        <w:t xml:space="preserve"> (8), 1339-1350, doi:10.1681/ASN.2012010017, (2012).</w:t>
      </w:r>
    </w:p>
    <w:p w14:paraId="07DCF19F" w14:textId="2F27C299" w:rsidR="009F659A" w:rsidRPr="007A13E2" w:rsidRDefault="005819DF" w:rsidP="00436282">
      <w:pPr>
        <w:rPr>
          <w:rFonts w:asciiTheme="minorHAnsi" w:hAnsiTheme="minorHAnsi" w:cstheme="minorHAnsi"/>
          <w:color w:val="000000" w:themeColor="text1"/>
        </w:rPr>
      </w:pPr>
      <w:r w:rsidRPr="007A13E2">
        <w:rPr>
          <w:rFonts w:asciiTheme="minorHAnsi" w:hAnsiTheme="minorHAnsi" w:cstheme="minorHAnsi"/>
          <w:color w:val="000000" w:themeColor="text1"/>
        </w:rPr>
        <w:fldChar w:fldCharType="end"/>
      </w:r>
    </w:p>
    <w:sectPr w:rsidR="009F659A" w:rsidRPr="007A13E2" w:rsidSect="00A25221">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B43FD" w14:textId="77777777" w:rsidR="007F57EF" w:rsidRDefault="007F57EF" w:rsidP="00621C4E">
      <w:r>
        <w:separator/>
      </w:r>
    </w:p>
  </w:endnote>
  <w:endnote w:type="continuationSeparator" w:id="0">
    <w:p w14:paraId="0157CC76" w14:textId="77777777" w:rsidR="007F57EF" w:rsidRDefault="007F57E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DokChampa"/>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25221" w:rsidRDefault="00A2522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C1ED9" w14:textId="77777777" w:rsidR="007F57EF" w:rsidRDefault="007F57EF" w:rsidP="00621C4E">
      <w:r>
        <w:separator/>
      </w:r>
    </w:p>
  </w:footnote>
  <w:footnote w:type="continuationSeparator" w:id="0">
    <w:p w14:paraId="1DA0C14C" w14:textId="77777777" w:rsidR="007F57EF" w:rsidRDefault="007F57E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25221" w:rsidRPr="006F06E4" w:rsidRDefault="00A2522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73B3E"/>
    <w:multiLevelType w:val="hybridMultilevel"/>
    <w:tmpl w:val="F1004D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21687"/>
    <w:multiLevelType w:val="multilevel"/>
    <w:tmpl w:val="AF528C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22267"/>
    <w:multiLevelType w:val="multilevel"/>
    <w:tmpl w:val="9C167B98"/>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4CA6913"/>
    <w:multiLevelType w:val="hybridMultilevel"/>
    <w:tmpl w:val="947E3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64B67"/>
    <w:multiLevelType w:val="hybridMultilevel"/>
    <w:tmpl w:val="8FF66E70"/>
    <w:lvl w:ilvl="0" w:tplc="9AA64F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20428"/>
    <w:multiLevelType w:val="multilevel"/>
    <w:tmpl w:val="D556CF58"/>
    <w:lvl w:ilvl="0">
      <w:start w:val="1"/>
      <w:numFmt w:val="decimal"/>
      <w:lvlText w:val="%1.0"/>
      <w:lvlJc w:val="left"/>
      <w:pPr>
        <w:ind w:left="420" w:hanging="420"/>
      </w:pPr>
      <w:rPr>
        <w:rFonts w:hint="default"/>
        <w:b w:val="0"/>
      </w:rPr>
    </w:lvl>
    <w:lvl w:ilv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6B5656"/>
    <w:multiLevelType w:val="hybridMultilevel"/>
    <w:tmpl w:val="BE565D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379AF"/>
    <w:multiLevelType w:val="multilevel"/>
    <w:tmpl w:val="67049570"/>
    <w:lvl w:ilvl="0">
      <w:start w:val="1"/>
      <w:numFmt w:val="decimal"/>
      <w:lvlText w:val="%1.0"/>
      <w:lvlJc w:val="left"/>
      <w:pPr>
        <w:ind w:left="1560" w:hanging="420"/>
      </w:pPr>
      <w:rPr>
        <w:rFonts w:hint="default"/>
        <w:b w:val="0"/>
      </w:rPr>
    </w:lvl>
    <w:lvl w:ilvl="1">
      <w:start w:val="1"/>
      <w:numFmt w:val="decimal"/>
      <w:lvlText w:val="%1.%2"/>
      <w:lvlJc w:val="left"/>
      <w:pPr>
        <w:ind w:left="228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020" w:hanging="72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5820" w:hanging="1080"/>
      </w:pPr>
      <w:rPr>
        <w:rFonts w:hint="default"/>
      </w:rPr>
    </w:lvl>
    <w:lvl w:ilvl="6">
      <w:start w:val="1"/>
      <w:numFmt w:val="decimal"/>
      <w:lvlText w:val="%1.%2.%3.%4.%5.%6.%7"/>
      <w:lvlJc w:val="left"/>
      <w:pPr>
        <w:ind w:left="6900" w:hanging="1440"/>
      </w:pPr>
      <w:rPr>
        <w:rFonts w:hint="default"/>
      </w:rPr>
    </w:lvl>
    <w:lvl w:ilvl="7">
      <w:start w:val="1"/>
      <w:numFmt w:val="decimal"/>
      <w:lvlText w:val="%1.%2.%3.%4.%5.%6.%7.%8"/>
      <w:lvlJc w:val="left"/>
      <w:pPr>
        <w:ind w:left="7620" w:hanging="1440"/>
      </w:pPr>
      <w:rPr>
        <w:rFonts w:hint="default"/>
      </w:rPr>
    </w:lvl>
    <w:lvl w:ilvl="8">
      <w:start w:val="1"/>
      <w:numFmt w:val="decimal"/>
      <w:lvlText w:val="%1.%2.%3.%4.%5.%6.%7.%8.%9"/>
      <w:lvlJc w:val="left"/>
      <w:pPr>
        <w:ind w:left="8700" w:hanging="1800"/>
      </w:pPr>
      <w:rPr>
        <w:rFont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16013C"/>
    <w:multiLevelType w:val="hybridMultilevel"/>
    <w:tmpl w:val="AA7857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F5D182B"/>
    <w:multiLevelType w:val="hybridMultilevel"/>
    <w:tmpl w:val="AE78D9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6"/>
  </w:num>
  <w:num w:numId="4">
    <w:abstractNumId w:val="20"/>
  </w:num>
  <w:num w:numId="5">
    <w:abstractNumId w:val="12"/>
  </w:num>
  <w:num w:numId="6">
    <w:abstractNumId w:val="19"/>
  </w:num>
  <w:num w:numId="7">
    <w:abstractNumId w:val="2"/>
  </w:num>
  <w:num w:numId="8">
    <w:abstractNumId w:val="14"/>
  </w:num>
  <w:num w:numId="9">
    <w:abstractNumId w:val="15"/>
  </w:num>
  <w:num w:numId="10">
    <w:abstractNumId w:val="21"/>
  </w:num>
  <w:num w:numId="11">
    <w:abstractNumId w:val="27"/>
  </w:num>
  <w:num w:numId="12">
    <w:abstractNumId w:val="4"/>
  </w:num>
  <w:num w:numId="13">
    <w:abstractNumId w:val="23"/>
  </w:num>
  <w:num w:numId="14">
    <w:abstractNumId w:val="34"/>
  </w:num>
  <w:num w:numId="15">
    <w:abstractNumId w:val="16"/>
  </w:num>
  <w:num w:numId="16">
    <w:abstractNumId w:val="11"/>
  </w:num>
  <w:num w:numId="17">
    <w:abstractNumId w:val="25"/>
  </w:num>
  <w:num w:numId="18">
    <w:abstractNumId w:val="17"/>
  </w:num>
  <w:num w:numId="19">
    <w:abstractNumId w:val="29"/>
  </w:num>
  <w:num w:numId="20">
    <w:abstractNumId w:val="5"/>
  </w:num>
  <w:num w:numId="21">
    <w:abstractNumId w:val="31"/>
  </w:num>
  <w:num w:numId="22">
    <w:abstractNumId w:val="28"/>
  </w:num>
  <w:num w:numId="23">
    <w:abstractNumId w:val="18"/>
  </w:num>
  <w:num w:numId="24">
    <w:abstractNumId w:val="35"/>
  </w:num>
  <w:num w:numId="25">
    <w:abstractNumId w:val="9"/>
  </w:num>
  <w:num w:numId="26">
    <w:abstractNumId w:val="3"/>
  </w:num>
  <w:num w:numId="27">
    <w:abstractNumId w:val="33"/>
  </w:num>
  <w:num w:numId="28">
    <w:abstractNumId w:val="13"/>
  </w:num>
  <w:num w:numId="29">
    <w:abstractNumId w:val="0"/>
  </w:num>
  <w:num w:numId="30">
    <w:abstractNumId w:val="26"/>
  </w:num>
  <w:num w:numId="31">
    <w:abstractNumId w:val="30"/>
  </w:num>
  <w:num w:numId="32">
    <w:abstractNumId w:val="1"/>
  </w:num>
  <w:num w:numId="33">
    <w:abstractNumId w:val="32"/>
  </w:num>
  <w:num w:numId="34">
    <w:abstractNumId w:val="10"/>
  </w:num>
  <w:num w:numId="35">
    <w:abstractNumId w:val="24"/>
  </w:num>
  <w:num w:numId="3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0sz5xz5vte9jertfjxpvdmw2f0p25vax92&quot;&gt;My EndNote Library&lt;record-ids&gt;&lt;item&gt;1590&lt;/item&gt;&lt;item&gt;1638&lt;/item&gt;&lt;item&gt;1723&lt;/item&gt;&lt;item&gt;3197&lt;/item&gt;&lt;item&gt;3258&lt;/item&gt;&lt;item&gt;3259&lt;/item&gt;&lt;item&gt;3260&lt;/item&gt;&lt;item&gt;3261&lt;/item&gt;&lt;item&gt;3262&lt;/item&gt;&lt;item&gt;3264&lt;/item&gt;&lt;item&gt;3265&lt;/item&gt;&lt;item&gt;3266&lt;/item&gt;&lt;item&gt;3267&lt;/item&gt;&lt;item&gt;3273&lt;/item&gt;&lt;item&gt;3274&lt;/item&gt;&lt;item&gt;3276&lt;/item&gt;&lt;item&gt;3277&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531"/>
    <w:rsid w:val="00037B58"/>
    <w:rsid w:val="0004539C"/>
    <w:rsid w:val="00051B73"/>
    <w:rsid w:val="0005245E"/>
    <w:rsid w:val="00060ABE"/>
    <w:rsid w:val="00061A50"/>
    <w:rsid w:val="0006361B"/>
    <w:rsid w:val="00064104"/>
    <w:rsid w:val="000652E3"/>
    <w:rsid w:val="00066025"/>
    <w:rsid w:val="00067A8F"/>
    <w:rsid w:val="000701D1"/>
    <w:rsid w:val="00071C99"/>
    <w:rsid w:val="00080A20"/>
    <w:rsid w:val="00082796"/>
    <w:rsid w:val="00082DF4"/>
    <w:rsid w:val="00086FF5"/>
    <w:rsid w:val="00087C0A"/>
    <w:rsid w:val="000919AB"/>
    <w:rsid w:val="00093BC4"/>
    <w:rsid w:val="000940FE"/>
    <w:rsid w:val="000943E6"/>
    <w:rsid w:val="00097929"/>
    <w:rsid w:val="000A1E80"/>
    <w:rsid w:val="000A2ADE"/>
    <w:rsid w:val="000A3B70"/>
    <w:rsid w:val="000A5153"/>
    <w:rsid w:val="000A5213"/>
    <w:rsid w:val="000B10AE"/>
    <w:rsid w:val="000B30BF"/>
    <w:rsid w:val="000B566B"/>
    <w:rsid w:val="000B662E"/>
    <w:rsid w:val="000B7294"/>
    <w:rsid w:val="000B75D0"/>
    <w:rsid w:val="000B7EBA"/>
    <w:rsid w:val="000C1CF8"/>
    <w:rsid w:val="000C38E8"/>
    <w:rsid w:val="000C49CF"/>
    <w:rsid w:val="000C52E9"/>
    <w:rsid w:val="000C5CDC"/>
    <w:rsid w:val="000C65DC"/>
    <w:rsid w:val="000C66F3"/>
    <w:rsid w:val="000C6900"/>
    <w:rsid w:val="000D31E8"/>
    <w:rsid w:val="000D76E4"/>
    <w:rsid w:val="000E3816"/>
    <w:rsid w:val="000E3998"/>
    <w:rsid w:val="000E4F77"/>
    <w:rsid w:val="000F265C"/>
    <w:rsid w:val="000F3AFA"/>
    <w:rsid w:val="000F5712"/>
    <w:rsid w:val="000F6611"/>
    <w:rsid w:val="000F7E22"/>
    <w:rsid w:val="001104F3"/>
    <w:rsid w:val="00111F40"/>
    <w:rsid w:val="00112EEB"/>
    <w:rsid w:val="001173FF"/>
    <w:rsid w:val="00124824"/>
    <w:rsid w:val="0012563A"/>
    <w:rsid w:val="001264DE"/>
    <w:rsid w:val="001313A7"/>
    <w:rsid w:val="0013276F"/>
    <w:rsid w:val="00133964"/>
    <w:rsid w:val="0013621E"/>
    <w:rsid w:val="0013642E"/>
    <w:rsid w:val="00142EFE"/>
    <w:rsid w:val="00152A23"/>
    <w:rsid w:val="00162CB7"/>
    <w:rsid w:val="00163675"/>
    <w:rsid w:val="001665C9"/>
    <w:rsid w:val="00166F32"/>
    <w:rsid w:val="001719BD"/>
    <w:rsid w:val="00171E5B"/>
    <w:rsid w:val="00171F94"/>
    <w:rsid w:val="00175070"/>
    <w:rsid w:val="00175D4E"/>
    <w:rsid w:val="0017668A"/>
    <w:rsid w:val="001766FE"/>
    <w:rsid w:val="001771E7"/>
    <w:rsid w:val="00177E38"/>
    <w:rsid w:val="001911FF"/>
    <w:rsid w:val="00192006"/>
    <w:rsid w:val="00193180"/>
    <w:rsid w:val="00196792"/>
    <w:rsid w:val="001B0B29"/>
    <w:rsid w:val="001B1519"/>
    <w:rsid w:val="001B2447"/>
    <w:rsid w:val="001B2E2D"/>
    <w:rsid w:val="001B4F85"/>
    <w:rsid w:val="001B5CD2"/>
    <w:rsid w:val="001C0BEE"/>
    <w:rsid w:val="001C1E49"/>
    <w:rsid w:val="001C27C1"/>
    <w:rsid w:val="001C2A98"/>
    <w:rsid w:val="001C4D95"/>
    <w:rsid w:val="001C5C44"/>
    <w:rsid w:val="001D3D7D"/>
    <w:rsid w:val="001D3FFF"/>
    <w:rsid w:val="001D625F"/>
    <w:rsid w:val="001D68A4"/>
    <w:rsid w:val="001D7576"/>
    <w:rsid w:val="001E0E3F"/>
    <w:rsid w:val="001E14A0"/>
    <w:rsid w:val="001E3748"/>
    <w:rsid w:val="001E7376"/>
    <w:rsid w:val="001F0B18"/>
    <w:rsid w:val="001F161F"/>
    <w:rsid w:val="001F225C"/>
    <w:rsid w:val="00201CFA"/>
    <w:rsid w:val="0020220D"/>
    <w:rsid w:val="00202448"/>
    <w:rsid w:val="00202D15"/>
    <w:rsid w:val="00205B3F"/>
    <w:rsid w:val="00212EAE"/>
    <w:rsid w:val="00214BEE"/>
    <w:rsid w:val="002205B8"/>
    <w:rsid w:val="00223851"/>
    <w:rsid w:val="00225720"/>
    <w:rsid w:val="002259E5"/>
    <w:rsid w:val="00226140"/>
    <w:rsid w:val="002274F3"/>
    <w:rsid w:val="0023094C"/>
    <w:rsid w:val="00230F5F"/>
    <w:rsid w:val="00233D62"/>
    <w:rsid w:val="00234BE3"/>
    <w:rsid w:val="00235A90"/>
    <w:rsid w:val="00241E48"/>
    <w:rsid w:val="0024214E"/>
    <w:rsid w:val="00242623"/>
    <w:rsid w:val="002457FD"/>
    <w:rsid w:val="00250558"/>
    <w:rsid w:val="002605D1"/>
    <w:rsid w:val="00260652"/>
    <w:rsid w:val="00261F25"/>
    <w:rsid w:val="002648A9"/>
    <w:rsid w:val="0026536F"/>
    <w:rsid w:val="0026553C"/>
    <w:rsid w:val="00267DD5"/>
    <w:rsid w:val="00274A0A"/>
    <w:rsid w:val="00276E51"/>
    <w:rsid w:val="00277593"/>
    <w:rsid w:val="00280909"/>
    <w:rsid w:val="00280918"/>
    <w:rsid w:val="00282AF6"/>
    <w:rsid w:val="0028596A"/>
    <w:rsid w:val="00287085"/>
    <w:rsid w:val="00290AF9"/>
    <w:rsid w:val="002967CF"/>
    <w:rsid w:val="0029758A"/>
    <w:rsid w:val="00297788"/>
    <w:rsid w:val="002A3285"/>
    <w:rsid w:val="002A484B"/>
    <w:rsid w:val="002A5FEA"/>
    <w:rsid w:val="002A64A6"/>
    <w:rsid w:val="002B3301"/>
    <w:rsid w:val="002B527D"/>
    <w:rsid w:val="002B5CB7"/>
    <w:rsid w:val="002C4332"/>
    <w:rsid w:val="002C47D4"/>
    <w:rsid w:val="002D0F38"/>
    <w:rsid w:val="002D77E3"/>
    <w:rsid w:val="002F1199"/>
    <w:rsid w:val="002F2859"/>
    <w:rsid w:val="002F6E3C"/>
    <w:rsid w:val="0030117D"/>
    <w:rsid w:val="00301F30"/>
    <w:rsid w:val="00302079"/>
    <w:rsid w:val="003038FD"/>
    <w:rsid w:val="00303C87"/>
    <w:rsid w:val="00306E16"/>
    <w:rsid w:val="003108E5"/>
    <w:rsid w:val="003120CB"/>
    <w:rsid w:val="00320054"/>
    <w:rsid w:val="00320153"/>
    <w:rsid w:val="00320367"/>
    <w:rsid w:val="00322871"/>
    <w:rsid w:val="003253BF"/>
    <w:rsid w:val="00326FB3"/>
    <w:rsid w:val="003316D4"/>
    <w:rsid w:val="003331FB"/>
    <w:rsid w:val="00333822"/>
    <w:rsid w:val="00335B30"/>
    <w:rsid w:val="00336715"/>
    <w:rsid w:val="003401EC"/>
    <w:rsid w:val="003404D2"/>
    <w:rsid w:val="00340DFD"/>
    <w:rsid w:val="003443E7"/>
    <w:rsid w:val="00344954"/>
    <w:rsid w:val="0035046E"/>
    <w:rsid w:val="00350CD7"/>
    <w:rsid w:val="00352C4C"/>
    <w:rsid w:val="00360C17"/>
    <w:rsid w:val="003621C6"/>
    <w:rsid w:val="003622B8"/>
    <w:rsid w:val="00365B50"/>
    <w:rsid w:val="00366B76"/>
    <w:rsid w:val="00373051"/>
    <w:rsid w:val="00373B8F"/>
    <w:rsid w:val="00376D95"/>
    <w:rsid w:val="00377FBB"/>
    <w:rsid w:val="00385140"/>
    <w:rsid w:val="00393CC7"/>
    <w:rsid w:val="003971F7"/>
    <w:rsid w:val="003A0206"/>
    <w:rsid w:val="003A16FC"/>
    <w:rsid w:val="003A4FCD"/>
    <w:rsid w:val="003B0944"/>
    <w:rsid w:val="003B0C3C"/>
    <w:rsid w:val="003B1593"/>
    <w:rsid w:val="003B3DD2"/>
    <w:rsid w:val="003B4381"/>
    <w:rsid w:val="003C1043"/>
    <w:rsid w:val="003C1A30"/>
    <w:rsid w:val="003C28E8"/>
    <w:rsid w:val="003C6779"/>
    <w:rsid w:val="003D2998"/>
    <w:rsid w:val="003D2F0A"/>
    <w:rsid w:val="003D3891"/>
    <w:rsid w:val="003D5D84"/>
    <w:rsid w:val="003E0F4F"/>
    <w:rsid w:val="003E18AC"/>
    <w:rsid w:val="003E210B"/>
    <w:rsid w:val="003E2A12"/>
    <w:rsid w:val="003E3384"/>
    <w:rsid w:val="003E3CA4"/>
    <w:rsid w:val="003E548E"/>
    <w:rsid w:val="003F55F6"/>
    <w:rsid w:val="00407EC8"/>
    <w:rsid w:val="0041110A"/>
    <w:rsid w:val="00411624"/>
    <w:rsid w:val="004148E1"/>
    <w:rsid w:val="00414CFA"/>
    <w:rsid w:val="0041567E"/>
    <w:rsid w:val="00415D1C"/>
    <w:rsid w:val="00415EC0"/>
    <w:rsid w:val="004177C0"/>
    <w:rsid w:val="00420BE9"/>
    <w:rsid w:val="00420DB7"/>
    <w:rsid w:val="00423AD8"/>
    <w:rsid w:val="00423FDD"/>
    <w:rsid w:val="00424C85"/>
    <w:rsid w:val="004260BD"/>
    <w:rsid w:val="0043012F"/>
    <w:rsid w:val="00430F1F"/>
    <w:rsid w:val="004326EA"/>
    <w:rsid w:val="00436282"/>
    <w:rsid w:val="00441E15"/>
    <w:rsid w:val="0044434C"/>
    <w:rsid w:val="0044456B"/>
    <w:rsid w:val="00444AAB"/>
    <w:rsid w:val="004470D0"/>
    <w:rsid w:val="00447BD1"/>
    <w:rsid w:val="004507F3"/>
    <w:rsid w:val="004508DC"/>
    <w:rsid w:val="00450AF4"/>
    <w:rsid w:val="00451C07"/>
    <w:rsid w:val="00455DD9"/>
    <w:rsid w:val="00456A57"/>
    <w:rsid w:val="004607DE"/>
    <w:rsid w:val="004626A9"/>
    <w:rsid w:val="004671C7"/>
    <w:rsid w:val="00472F4D"/>
    <w:rsid w:val="00472F8E"/>
    <w:rsid w:val="004730BF"/>
    <w:rsid w:val="00474DCB"/>
    <w:rsid w:val="0047535C"/>
    <w:rsid w:val="004762F6"/>
    <w:rsid w:val="00485870"/>
    <w:rsid w:val="00485C3B"/>
    <w:rsid w:val="00485FE8"/>
    <w:rsid w:val="004916B4"/>
    <w:rsid w:val="00492473"/>
    <w:rsid w:val="00492EB5"/>
    <w:rsid w:val="00494F77"/>
    <w:rsid w:val="00495098"/>
    <w:rsid w:val="004976DE"/>
    <w:rsid w:val="00497721"/>
    <w:rsid w:val="004A0229"/>
    <w:rsid w:val="004A35D2"/>
    <w:rsid w:val="004A4C90"/>
    <w:rsid w:val="004A61C8"/>
    <w:rsid w:val="004A71E4"/>
    <w:rsid w:val="004B2F00"/>
    <w:rsid w:val="004B3728"/>
    <w:rsid w:val="004B6E31"/>
    <w:rsid w:val="004C10EE"/>
    <w:rsid w:val="004C1D66"/>
    <w:rsid w:val="004C31D7"/>
    <w:rsid w:val="004C4404"/>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5DBB"/>
    <w:rsid w:val="00500D4C"/>
    <w:rsid w:val="00502A0A"/>
    <w:rsid w:val="00507C50"/>
    <w:rsid w:val="005146AE"/>
    <w:rsid w:val="00514D40"/>
    <w:rsid w:val="00517C3A"/>
    <w:rsid w:val="00527BF4"/>
    <w:rsid w:val="005324BE"/>
    <w:rsid w:val="00534F6C"/>
    <w:rsid w:val="00535195"/>
    <w:rsid w:val="00535994"/>
    <w:rsid w:val="0053646D"/>
    <w:rsid w:val="00540AAD"/>
    <w:rsid w:val="00543EC1"/>
    <w:rsid w:val="00546458"/>
    <w:rsid w:val="0055087C"/>
    <w:rsid w:val="005528AB"/>
    <w:rsid w:val="00553413"/>
    <w:rsid w:val="00555983"/>
    <w:rsid w:val="00560E31"/>
    <w:rsid w:val="00561194"/>
    <w:rsid w:val="00561BDA"/>
    <w:rsid w:val="005819DF"/>
    <w:rsid w:val="00581B23"/>
    <w:rsid w:val="0058219C"/>
    <w:rsid w:val="005852CB"/>
    <w:rsid w:val="0058707F"/>
    <w:rsid w:val="00591DBD"/>
    <w:rsid w:val="005931FE"/>
    <w:rsid w:val="00595639"/>
    <w:rsid w:val="00596428"/>
    <w:rsid w:val="005A0028"/>
    <w:rsid w:val="005A0ACC"/>
    <w:rsid w:val="005B0072"/>
    <w:rsid w:val="005B0732"/>
    <w:rsid w:val="005B1EC1"/>
    <w:rsid w:val="005B38A0"/>
    <w:rsid w:val="005B3B69"/>
    <w:rsid w:val="005B491C"/>
    <w:rsid w:val="005B4DBF"/>
    <w:rsid w:val="005B5DE2"/>
    <w:rsid w:val="005B674C"/>
    <w:rsid w:val="005C24F2"/>
    <w:rsid w:val="005C311B"/>
    <w:rsid w:val="005C3BE0"/>
    <w:rsid w:val="005C7561"/>
    <w:rsid w:val="005D1E57"/>
    <w:rsid w:val="005D2F57"/>
    <w:rsid w:val="005D34F6"/>
    <w:rsid w:val="005D4F1A"/>
    <w:rsid w:val="005E1884"/>
    <w:rsid w:val="005E26AC"/>
    <w:rsid w:val="005F373A"/>
    <w:rsid w:val="005F4F87"/>
    <w:rsid w:val="005F6B0E"/>
    <w:rsid w:val="005F760E"/>
    <w:rsid w:val="005F7B1D"/>
    <w:rsid w:val="0060222A"/>
    <w:rsid w:val="0060287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1BB7"/>
    <w:rsid w:val="0064605E"/>
    <w:rsid w:val="00646CFC"/>
    <w:rsid w:val="00656FC0"/>
    <w:rsid w:val="00661045"/>
    <w:rsid w:val="006619C8"/>
    <w:rsid w:val="00665315"/>
    <w:rsid w:val="00671710"/>
    <w:rsid w:val="00673414"/>
    <w:rsid w:val="0067403A"/>
    <w:rsid w:val="00676079"/>
    <w:rsid w:val="00676ECD"/>
    <w:rsid w:val="00677D0A"/>
    <w:rsid w:val="0068185F"/>
    <w:rsid w:val="006859DE"/>
    <w:rsid w:val="00696B83"/>
    <w:rsid w:val="006A01CF"/>
    <w:rsid w:val="006A60DD"/>
    <w:rsid w:val="006B0679"/>
    <w:rsid w:val="006B074C"/>
    <w:rsid w:val="006B3B84"/>
    <w:rsid w:val="006B4E7C"/>
    <w:rsid w:val="006B5D8C"/>
    <w:rsid w:val="006B6596"/>
    <w:rsid w:val="006B72D4"/>
    <w:rsid w:val="006C11CC"/>
    <w:rsid w:val="006C1AEB"/>
    <w:rsid w:val="006C2060"/>
    <w:rsid w:val="006C57FE"/>
    <w:rsid w:val="006C5987"/>
    <w:rsid w:val="006C668E"/>
    <w:rsid w:val="006D7E94"/>
    <w:rsid w:val="006E4B63"/>
    <w:rsid w:val="006F06E4"/>
    <w:rsid w:val="006F2D62"/>
    <w:rsid w:val="006F7362"/>
    <w:rsid w:val="006F7B41"/>
    <w:rsid w:val="00702B5D"/>
    <w:rsid w:val="00703ED2"/>
    <w:rsid w:val="00705D51"/>
    <w:rsid w:val="00707B8D"/>
    <w:rsid w:val="00710253"/>
    <w:rsid w:val="00713636"/>
    <w:rsid w:val="00714B8C"/>
    <w:rsid w:val="0071675D"/>
    <w:rsid w:val="00717736"/>
    <w:rsid w:val="00722A89"/>
    <w:rsid w:val="00732B47"/>
    <w:rsid w:val="00735CF5"/>
    <w:rsid w:val="0074063A"/>
    <w:rsid w:val="00742AA4"/>
    <w:rsid w:val="00743BA1"/>
    <w:rsid w:val="00745F1E"/>
    <w:rsid w:val="00746D40"/>
    <w:rsid w:val="00750283"/>
    <w:rsid w:val="007515FE"/>
    <w:rsid w:val="007601D0"/>
    <w:rsid w:val="007603BB"/>
    <w:rsid w:val="0076109D"/>
    <w:rsid w:val="007647F9"/>
    <w:rsid w:val="007649B6"/>
    <w:rsid w:val="007653D1"/>
    <w:rsid w:val="00767107"/>
    <w:rsid w:val="00773617"/>
    <w:rsid w:val="00773BFD"/>
    <w:rsid w:val="007743B3"/>
    <w:rsid w:val="00774490"/>
    <w:rsid w:val="007819FF"/>
    <w:rsid w:val="0078360C"/>
    <w:rsid w:val="00784A4C"/>
    <w:rsid w:val="00784BC6"/>
    <w:rsid w:val="0078523D"/>
    <w:rsid w:val="00790921"/>
    <w:rsid w:val="007931DF"/>
    <w:rsid w:val="007A0172"/>
    <w:rsid w:val="007A13E2"/>
    <w:rsid w:val="007A1804"/>
    <w:rsid w:val="007A2511"/>
    <w:rsid w:val="007A260E"/>
    <w:rsid w:val="007A4D4C"/>
    <w:rsid w:val="007A4DD6"/>
    <w:rsid w:val="007A5CB9"/>
    <w:rsid w:val="007A7193"/>
    <w:rsid w:val="007B20AE"/>
    <w:rsid w:val="007B27E9"/>
    <w:rsid w:val="007B6B07"/>
    <w:rsid w:val="007B6D43"/>
    <w:rsid w:val="007B749A"/>
    <w:rsid w:val="007B7C6E"/>
    <w:rsid w:val="007D44D7"/>
    <w:rsid w:val="007D621A"/>
    <w:rsid w:val="007D7C67"/>
    <w:rsid w:val="007E058A"/>
    <w:rsid w:val="007E2887"/>
    <w:rsid w:val="007E5278"/>
    <w:rsid w:val="007E749C"/>
    <w:rsid w:val="007F1B5C"/>
    <w:rsid w:val="007F57EF"/>
    <w:rsid w:val="00801257"/>
    <w:rsid w:val="00801790"/>
    <w:rsid w:val="00803B0A"/>
    <w:rsid w:val="00804DED"/>
    <w:rsid w:val="00805B96"/>
    <w:rsid w:val="008105BE"/>
    <w:rsid w:val="008115A5"/>
    <w:rsid w:val="00811D46"/>
    <w:rsid w:val="0081415D"/>
    <w:rsid w:val="00814AFD"/>
    <w:rsid w:val="00815F16"/>
    <w:rsid w:val="00816F5E"/>
    <w:rsid w:val="00820229"/>
    <w:rsid w:val="00822448"/>
    <w:rsid w:val="00822ABE"/>
    <w:rsid w:val="008238F4"/>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6080F"/>
    <w:rsid w:val="008706C5"/>
    <w:rsid w:val="00870909"/>
    <w:rsid w:val="00873707"/>
    <w:rsid w:val="00874B20"/>
    <w:rsid w:val="008757C6"/>
    <w:rsid w:val="008763E1"/>
    <w:rsid w:val="0087775C"/>
    <w:rsid w:val="00877EC8"/>
    <w:rsid w:val="00880F36"/>
    <w:rsid w:val="00885530"/>
    <w:rsid w:val="008910D1"/>
    <w:rsid w:val="0089151D"/>
    <w:rsid w:val="0089296C"/>
    <w:rsid w:val="00896ABD"/>
    <w:rsid w:val="00897AB6"/>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65AC"/>
    <w:rsid w:val="00916FFC"/>
    <w:rsid w:val="0092053F"/>
    <w:rsid w:val="0092340A"/>
    <w:rsid w:val="009313D9"/>
    <w:rsid w:val="00935B7F"/>
    <w:rsid w:val="0093704C"/>
    <w:rsid w:val="00941293"/>
    <w:rsid w:val="00946372"/>
    <w:rsid w:val="00950C17"/>
    <w:rsid w:val="00951FAF"/>
    <w:rsid w:val="00954740"/>
    <w:rsid w:val="00955AE5"/>
    <w:rsid w:val="00962DE6"/>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2A1"/>
    <w:rsid w:val="00987710"/>
    <w:rsid w:val="009904AB"/>
    <w:rsid w:val="00995688"/>
    <w:rsid w:val="009958A6"/>
    <w:rsid w:val="00996456"/>
    <w:rsid w:val="009A04F5"/>
    <w:rsid w:val="009A15EF"/>
    <w:rsid w:val="009A38A5"/>
    <w:rsid w:val="009A5B73"/>
    <w:rsid w:val="009A6213"/>
    <w:rsid w:val="009B118B"/>
    <w:rsid w:val="009B1737"/>
    <w:rsid w:val="009B3D4B"/>
    <w:rsid w:val="009B4649"/>
    <w:rsid w:val="009B5B99"/>
    <w:rsid w:val="009B617E"/>
    <w:rsid w:val="009B6EFC"/>
    <w:rsid w:val="009B7207"/>
    <w:rsid w:val="009C1FD0"/>
    <w:rsid w:val="009C2DF8"/>
    <w:rsid w:val="009C31BF"/>
    <w:rsid w:val="009C5A67"/>
    <w:rsid w:val="009C68B7"/>
    <w:rsid w:val="009D0834"/>
    <w:rsid w:val="009D0A1E"/>
    <w:rsid w:val="009D2AE3"/>
    <w:rsid w:val="009D52BC"/>
    <w:rsid w:val="009D65F0"/>
    <w:rsid w:val="009D7D0A"/>
    <w:rsid w:val="009E09D9"/>
    <w:rsid w:val="009E7847"/>
    <w:rsid w:val="009F01B1"/>
    <w:rsid w:val="009F0DBB"/>
    <w:rsid w:val="009F3887"/>
    <w:rsid w:val="009F659A"/>
    <w:rsid w:val="009F732B"/>
    <w:rsid w:val="00A01FE0"/>
    <w:rsid w:val="00A06945"/>
    <w:rsid w:val="00A10279"/>
    <w:rsid w:val="00A10656"/>
    <w:rsid w:val="00A113C0"/>
    <w:rsid w:val="00A12FA6"/>
    <w:rsid w:val="00A1339B"/>
    <w:rsid w:val="00A14ABA"/>
    <w:rsid w:val="00A22DBB"/>
    <w:rsid w:val="00A24CB6"/>
    <w:rsid w:val="00A25221"/>
    <w:rsid w:val="00A26CD2"/>
    <w:rsid w:val="00A27667"/>
    <w:rsid w:val="00A32979"/>
    <w:rsid w:val="00A34A67"/>
    <w:rsid w:val="00A3695E"/>
    <w:rsid w:val="00A37462"/>
    <w:rsid w:val="00A459E1"/>
    <w:rsid w:val="00A46AC4"/>
    <w:rsid w:val="00A52296"/>
    <w:rsid w:val="00A55661"/>
    <w:rsid w:val="00A61B70"/>
    <w:rsid w:val="00A61FA8"/>
    <w:rsid w:val="00A637F4"/>
    <w:rsid w:val="00A64DF2"/>
    <w:rsid w:val="00A65485"/>
    <w:rsid w:val="00A66E05"/>
    <w:rsid w:val="00A70753"/>
    <w:rsid w:val="00A712D2"/>
    <w:rsid w:val="00A76FD8"/>
    <w:rsid w:val="00A82C8A"/>
    <w:rsid w:val="00A8346B"/>
    <w:rsid w:val="00A852FF"/>
    <w:rsid w:val="00A85373"/>
    <w:rsid w:val="00A87337"/>
    <w:rsid w:val="00A90C97"/>
    <w:rsid w:val="00A92DDC"/>
    <w:rsid w:val="00A9600F"/>
    <w:rsid w:val="00A960C8"/>
    <w:rsid w:val="00A96604"/>
    <w:rsid w:val="00AA03DF"/>
    <w:rsid w:val="00AA1B4F"/>
    <w:rsid w:val="00AA21D8"/>
    <w:rsid w:val="00AA271A"/>
    <w:rsid w:val="00AA3270"/>
    <w:rsid w:val="00AA54F3"/>
    <w:rsid w:val="00AA5C47"/>
    <w:rsid w:val="00AA6B43"/>
    <w:rsid w:val="00AA720D"/>
    <w:rsid w:val="00AB0443"/>
    <w:rsid w:val="00AB33D3"/>
    <w:rsid w:val="00AB367A"/>
    <w:rsid w:val="00AC01D1"/>
    <w:rsid w:val="00AC0AB2"/>
    <w:rsid w:val="00AC0E9F"/>
    <w:rsid w:val="00AC473B"/>
    <w:rsid w:val="00AC5238"/>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5F76"/>
    <w:rsid w:val="00AF6001"/>
    <w:rsid w:val="00B01A16"/>
    <w:rsid w:val="00B05355"/>
    <w:rsid w:val="00B07F45"/>
    <w:rsid w:val="00B1021A"/>
    <w:rsid w:val="00B10B50"/>
    <w:rsid w:val="00B11CAD"/>
    <w:rsid w:val="00B1481A"/>
    <w:rsid w:val="00B15A1F"/>
    <w:rsid w:val="00B15FE9"/>
    <w:rsid w:val="00B2148A"/>
    <w:rsid w:val="00B220C2"/>
    <w:rsid w:val="00B25B32"/>
    <w:rsid w:val="00B26768"/>
    <w:rsid w:val="00B3158E"/>
    <w:rsid w:val="00B32616"/>
    <w:rsid w:val="00B33785"/>
    <w:rsid w:val="00B34AA5"/>
    <w:rsid w:val="00B36C42"/>
    <w:rsid w:val="00B42EA7"/>
    <w:rsid w:val="00B51845"/>
    <w:rsid w:val="00B51923"/>
    <w:rsid w:val="00B5337C"/>
    <w:rsid w:val="00B53FDE"/>
    <w:rsid w:val="00B56397"/>
    <w:rsid w:val="00B56D34"/>
    <w:rsid w:val="00B571DA"/>
    <w:rsid w:val="00B6027B"/>
    <w:rsid w:val="00B636C8"/>
    <w:rsid w:val="00B65EDB"/>
    <w:rsid w:val="00B67AFF"/>
    <w:rsid w:val="00B70B59"/>
    <w:rsid w:val="00B714D3"/>
    <w:rsid w:val="00B72704"/>
    <w:rsid w:val="00B73657"/>
    <w:rsid w:val="00B739B3"/>
    <w:rsid w:val="00B80539"/>
    <w:rsid w:val="00B81B15"/>
    <w:rsid w:val="00B85AFF"/>
    <w:rsid w:val="00B915AE"/>
    <w:rsid w:val="00B9186B"/>
    <w:rsid w:val="00BA1735"/>
    <w:rsid w:val="00BA19FA"/>
    <w:rsid w:val="00BA4288"/>
    <w:rsid w:val="00BB0902"/>
    <w:rsid w:val="00BB1F9C"/>
    <w:rsid w:val="00BB48E5"/>
    <w:rsid w:val="00BB5607"/>
    <w:rsid w:val="00BB5ACA"/>
    <w:rsid w:val="00BB627F"/>
    <w:rsid w:val="00BC0C17"/>
    <w:rsid w:val="00BC3823"/>
    <w:rsid w:val="00BC5841"/>
    <w:rsid w:val="00BD2EF0"/>
    <w:rsid w:val="00BD2F97"/>
    <w:rsid w:val="00BD60B4"/>
    <w:rsid w:val="00BD654B"/>
    <w:rsid w:val="00BD796B"/>
    <w:rsid w:val="00BE40C0"/>
    <w:rsid w:val="00BE470F"/>
    <w:rsid w:val="00BE5F4A"/>
    <w:rsid w:val="00BE7AEF"/>
    <w:rsid w:val="00BF09B0"/>
    <w:rsid w:val="00BF1544"/>
    <w:rsid w:val="00BF1B53"/>
    <w:rsid w:val="00BF246D"/>
    <w:rsid w:val="00BF2682"/>
    <w:rsid w:val="00BF5871"/>
    <w:rsid w:val="00BF5A01"/>
    <w:rsid w:val="00C0626C"/>
    <w:rsid w:val="00C06F06"/>
    <w:rsid w:val="00C204DE"/>
    <w:rsid w:val="00C20FAD"/>
    <w:rsid w:val="00C2375F"/>
    <w:rsid w:val="00C247CB"/>
    <w:rsid w:val="00C3025B"/>
    <w:rsid w:val="00C32E66"/>
    <w:rsid w:val="00C3355F"/>
    <w:rsid w:val="00C33A04"/>
    <w:rsid w:val="00C352D9"/>
    <w:rsid w:val="00C3569A"/>
    <w:rsid w:val="00C43F48"/>
    <w:rsid w:val="00C448FF"/>
    <w:rsid w:val="00C45E57"/>
    <w:rsid w:val="00C52F29"/>
    <w:rsid w:val="00C56CE6"/>
    <w:rsid w:val="00C5745F"/>
    <w:rsid w:val="00C60005"/>
    <w:rsid w:val="00C61A98"/>
    <w:rsid w:val="00C61DBF"/>
    <w:rsid w:val="00C63201"/>
    <w:rsid w:val="00C64E62"/>
    <w:rsid w:val="00C64E9A"/>
    <w:rsid w:val="00C651D5"/>
    <w:rsid w:val="00C65CCC"/>
    <w:rsid w:val="00C707C6"/>
    <w:rsid w:val="00C72A50"/>
    <w:rsid w:val="00C7503B"/>
    <w:rsid w:val="00C7618F"/>
    <w:rsid w:val="00C765A9"/>
    <w:rsid w:val="00C80103"/>
    <w:rsid w:val="00C81157"/>
    <w:rsid w:val="00C8162D"/>
    <w:rsid w:val="00C830BB"/>
    <w:rsid w:val="00C83A0B"/>
    <w:rsid w:val="00C842D0"/>
    <w:rsid w:val="00C84ED1"/>
    <w:rsid w:val="00C863CC"/>
    <w:rsid w:val="00C9038F"/>
    <w:rsid w:val="00C92AAB"/>
    <w:rsid w:val="00C93B79"/>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1F10"/>
    <w:rsid w:val="00D128A4"/>
    <w:rsid w:val="00D147C8"/>
    <w:rsid w:val="00D15131"/>
    <w:rsid w:val="00D15814"/>
    <w:rsid w:val="00D16FA2"/>
    <w:rsid w:val="00D20954"/>
    <w:rsid w:val="00D21C39"/>
    <w:rsid w:val="00D21FC6"/>
    <w:rsid w:val="00D2243A"/>
    <w:rsid w:val="00D33393"/>
    <w:rsid w:val="00D33D36"/>
    <w:rsid w:val="00D344F2"/>
    <w:rsid w:val="00D34D94"/>
    <w:rsid w:val="00D403B2"/>
    <w:rsid w:val="00D409E2"/>
    <w:rsid w:val="00D427D7"/>
    <w:rsid w:val="00D44E62"/>
    <w:rsid w:val="00D51570"/>
    <w:rsid w:val="00D556AD"/>
    <w:rsid w:val="00D60381"/>
    <w:rsid w:val="00D616DE"/>
    <w:rsid w:val="00D62201"/>
    <w:rsid w:val="00D651D1"/>
    <w:rsid w:val="00D708FA"/>
    <w:rsid w:val="00D717BB"/>
    <w:rsid w:val="00D7226B"/>
    <w:rsid w:val="00D72707"/>
    <w:rsid w:val="00D75A9C"/>
    <w:rsid w:val="00D829C8"/>
    <w:rsid w:val="00D84F3E"/>
    <w:rsid w:val="00D90871"/>
    <w:rsid w:val="00D9155F"/>
    <w:rsid w:val="00D937FF"/>
    <w:rsid w:val="00D9403F"/>
    <w:rsid w:val="00D959B4"/>
    <w:rsid w:val="00DA0F5D"/>
    <w:rsid w:val="00DA2589"/>
    <w:rsid w:val="00DA44DE"/>
    <w:rsid w:val="00DA615C"/>
    <w:rsid w:val="00DB620A"/>
    <w:rsid w:val="00DC3832"/>
    <w:rsid w:val="00DC7A51"/>
    <w:rsid w:val="00DD3B1E"/>
    <w:rsid w:val="00DD5951"/>
    <w:rsid w:val="00DD6D79"/>
    <w:rsid w:val="00DE2BB4"/>
    <w:rsid w:val="00DE5B5F"/>
    <w:rsid w:val="00DF614E"/>
    <w:rsid w:val="00E00696"/>
    <w:rsid w:val="00E03651"/>
    <w:rsid w:val="00E03808"/>
    <w:rsid w:val="00E060C2"/>
    <w:rsid w:val="00E06324"/>
    <w:rsid w:val="00E07B81"/>
    <w:rsid w:val="00E10AFD"/>
    <w:rsid w:val="00E12B11"/>
    <w:rsid w:val="00E12FB0"/>
    <w:rsid w:val="00E13266"/>
    <w:rsid w:val="00E13F1E"/>
    <w:rsid w:val="00E14814"/>
    <w:rsid w:val="00E1591B"/>
    <w:rsid w:val="00E16A50"/>
    <w:rsid w:val="00E204E9"/>
    <w:rsid w:val="00E249D5"/>
    <w:rsid w:val="00E25017"/>
    <w:rsid w:val="00E26F73"/>
    <w:rsid w:val="00E30A34"/>
    <w:rsid w:val="00E33C68"/>
    <w:rsid w:val="00E34EEB"/>
    <w:rsid w:val="00E3687C"/>
    <w:rsid w:val="00E44EB9"/>
    <w:rsid w:val="00E45343"/>
    <w:rsid w:val="00E45BDC"/>
    <w:rsid w:val="00E46358"/>
    <w:rsid w:val="00E471DC"/>
    <w:rsid w:val="00E50EB4"/>
    <w:rsid w:val="00E532FC"/>
    <w:rsid w:val="00E53C45"/>
    <w:rsid w:val="00E559B4"/>
    <w:rsid w:val="00E55BB0"/>
    <w:rsid w:val="00E609E5"/>
    <w:rsid w:val="00E60F27"/>
    <w:rsid w:val="00E61C4F"/>
    <w:rsid w:val="00E64D93"/>
    <w:rsid w:val="00E65EDB"/>
    <w:rsid w:val="00E66927"/>
    <w:rsid w:val="00E677B8"/>
    <w:rsid w:val="00E67FA1"/>
    <w:rsid w:val="00E7387D"/>
    <w:rsid w:val="00E73D53"/>
    <w:rsid w:val="00E75111"/>
    <w:rsid w:val="00E7609F"/>
    <w:rsid w:val="00E77296"/>
    <w:rsid w:val="00E87527"/>
    <w:rsid w:val="00E87EF7"/>
    <w:rsid w:val="00E90D01"/>
    <w:rsid w:val="00E93763"/>
    <w:rsid w:val="00E96C4C"/>
    <w:rsid w:val="00EA2AAE"/>
    <w:rsid w:val="00EA2EC0"/>
    <w:rsid w:val="00EA427A"/>
    <w:rsid w:val="00EA723B"/>
    <w:rsid w:val="00EB0C3A"/>
    <w:rsid w:val="00EB4DFB"/>
    <w:rsid w:val="00EB6350"/>
    <w:rsid w:val="00EB687A"/>
    <w:rsid w:val="00EC210C"/>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7BF"/>
    <w:rsid w:val="00EF3C29"/>
    <w:rsid w:val="00EF53C2"/>
    <w:rsid w:val="00EF54FD"/>
    <w:rsid w:val="00EF552C"/>
    <w:rsid w:val="00F07F0D"/>
    <w:rsid w:val="00F13112"/>
    <w:rsid w:val="00F13F8B"/>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4D92"/>
    <w:rsid w:val="00F71035"/>
    <w:rsid w:val="00F766BE"/>
    <w:rsid w:val="00F77EB9"/>
    <w:rsid w:val="00F80635"/>
    <w:rsid w:val="00F8115F"/>
    <w:rsid w:val="00F815D1"/>
    <w:rsid w:val="00F81E7E"/>
    <w:rsid w:val="00F81F0F"/>
    <w:rsid w:val="00F825F4"/>
    <w:rsid w:val="00F84F63"/>
    <w:rsid w:val="00F92AA1"/>
    <w:rsid w:val="00F932DE"/>
    <w:rsid w:val="00F9567D"/>
    <w:rsid w:val="00F963DD"/>
    <w:rsid w:val="00F9641A"/>
    <w:rsid w:val="00F97004"/>
    <w:rsid w:val="00FA0305"/>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2EC8"/>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E204E9"/>
    <w:pPr>
      <w:outlineLvl w:val="2"/>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E204E9"/>
    <w:rPr>
      <w:rFonts w:asciiTheme="minorHAnsi" w:hAnsiTheme="minorHAnsi" w:cstheme="minorHAnsi"/>
      <w:b/>
      <w:color w:val="000000"/>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819DF"/>
    <w:pPr>
      <w:jc w:val="center"/>
    </w:pPr>
    <w:rPr>
      <w:noProof/>
    </w:rPr>
  </w:style>
  <w:style w:type="character" w:customStyle="1" w:styleId="EndNoteBibliographyTitleChar">
    <w:name w:val="EndNote Bibliography Title Char"/>
    <w:basedOn w:val="DefaultParagraphFont"/>
    <w:link w:val="EndNoteBibliographyTitle"/>
    <w:rsid w:val="005819DF"/>
    <w:rPr>
      <w:rFonts w:ascii="Calibri" w:hAnsi="Calibri" w:cs="Calibri"/>
      <w:noProof/>
      <w:color w:val="000000"/>
      <w:sz w:val="24"/>
      <w:szCs w:val="24"/>
    </w:rPr>
  </w:style>
  <w:style w:type="paragraph" w:customStyle="1" w:styleId="EndNoteBibliography">
    <w:name w:val="EndNote Bibliography"/>
    <w:basedOn w:val="Normal"/>
    <w:link w:val="EndNoteBibliographyChar"/>
    <w:rsid w:val="005819DF"/>
    <w:rPr>
      <w:noProof/>
    </w:rPr>
  </w:style>
  <w:style w:type="character" w:customStyle="1" w:styleId="EndNoteBibliographyChar">
    <w:name w:val="EndNote Bibliography Char"/>
    <w:basedOn w:val="DefaultParagraphFont"/>
    <w:link w:val="EndNoteBibliography"/>
    <w:rsid w:val="005819DF"/>
    <w:rPr>
      <w:rFonts w:ascii="Calibri" w:hAnsi="Calibri" w:cs="Calibri"/>
      <w:noProof/>
      <w:color w:val="000000"/>
      <w:sz w:val="24"/>
      <w:szCs w:val="24"/>
    </w:rPr>
  </w:style>
  <w:style w:type="paragraph" w:styleId="NormalIndent">
    <w:name w:val="Normal Indent"/>
    <w:basedOn w:val="Normal"/>
    <w:rsid w:val="003404D2"/>
    <w:pPr>
      <w:widowControl/>
      <w:autoSpaceDE/>
      <w:autoSpaceDN/>
      <w:adjustRightInd/>
      <w:spacing w:after="120"/>
      <w:ind w:left="720"/>
    </w:pPr>
    <w:rPr>
      <w:rFonts w:ascii="Arial" w:hAnsi="Arial" w:cs="Times New Roman"/>
      <w:color w:val="auto"/>
      <w:sz w:val="22"/>
      <w:szCs w:val="20"/>
      <w:lang w:val="en-GB"/>
    </w:rPr>
  </w:style>
  <w:style w:type="character" w:styleId="UnresolvedMention">
    <w:name w:val="Unresolved Mention"/>
    <w:basedOn w:val="DefaultParagraphFont"/>
    <w:uiPriority w:val="99"/>
    <w:semiHidden/>
    <w:unhideWhenUsed/>
    <w:rsid w:val="007A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65322949">
      <w:bodyDiv w:val="1"/>
      <w:marLeft w:val="0"/>
      <w:marRight w:val="0"/>
      <w:marTop w:val="0"/>
      <w:marBottom w:val="0"/>
      <w:divBdr>
        <w:top w:val="none" w:sz="0" w:space="0" w:color="auto"/>
        <w:left w:val="none" w:sz="0" w:space="0" w:color="auto"/>
        <w:bottom w:val="none" w:sz="0" w:space="0" w:color="auto"/>
        <w:right w:val="none" w:sz="0" w:space="0" w:color="auto"/>
      </w:divBdr>
      <w:divsChild>
        <w:div w:id="854615141">
          <w:marLeft w:val="0"/>
          <w:marRight w:val="0"/>
          <w:marTop w:val="0"/>
          <w:marBottom w:val="0"/>
          <w:divBdr>
            <w:top w:val="none" w:sz="0" w:space="0" w:color="auto"/>
            <w:left w:val="none" w:sz="0" w:space="0" w:color="auto"/>
            <w:bottom w:val="none" w:sz="0" w:space="0" w:color="auto"/>
            <w:right w:val="none" w:sz="0" w:space="0" w:color="auto"/>
          </w:divBdr>
        </w:div>
        <w:div w:id="624821930">
          <w:marLeft w:val="0"/>
          <w:marRight w:val="0"/>
          <w:marTop w:val="0"/>
          <w:marBottom w:val="0"/>
          <w:divBdr>
            <w:top w:val="none" w:sz="0" w:space="0" w:color="auto"/>
            <w:left w:val="none" w:sz="0" w:space="0" w:color="auto"/>
            <w:bottom w:val="none" w:sz="0" w:space="0" w:color="auto"/>
            <w:right w:val="none" w:sz="0" w:space="0" w:color="auto"/>
          </w:divBdr>
        </w:div>
        <w:div w:id="899247918">
          <w:marLeft w:val="0"/>
          <w:marRight w:val="0"/>
          <w:marTop w:val="0"/>
          <w:marBottom w:val="0"/>
          <w:divBdr>
            <w:top w:val="none" w:sz="0" w:space="0" w:color="auto"/>
            <w:left w:val="none" w:sz="0" w:space="0" w:color="auto"/>
            <w:bottom w:val="none" w:sz="0" w:space="0" w:color="auto"/>
            <w:right w:val="none" w:sz="0" w:space="0" w:color="auto"/>
          </w:divBdr>
        </w:div>
        <w:div w:id="1623221728">
          <w:marLeft w:val="0"/>
          <w:marRight w:val="0"/>
          <w:marTop w:val="0"/>
          <w:marBottom w:val="0"/>
          <w:divBdr>
            <w:top w:val="none" w:sz="0" w:space="0" w:color="auto"/>
            <w:left w:val="none" w:sz="0" w:space="0" w:color="auto"/>
            <w:bottom w:val="none" w:sz="0" w:space="0" w:color="auto"/>
            <w:right w:val="none" w:sz="0" w:space="0" w:color="auto"/>
          </w:divBdr>
        </w:div>
        <w:div w:id="1587108430">
          <w:marLeft w:val="0"/>
          <w:marRight w:val="0"/>
          <w:marTop w:val="0"/>
          <w:marBottom w:val="0"/>
          <w:divBdr>
            <w:top w:val="none" w:sz="0" w:space="0" w:color="auto"/>
            <w:left w:val="none" w:sz="0" w:space="0" w:color="auto"/>
            <w:bottom w:val="none" w:sz="0" w:space="0" w:color="auto"/>
            <w:right w:val="none" w:sz="0" w:space="0" w:color="auto"/>
          </w:divBdr>
        </w:div>
        <w:div w:id="261424471">
          <w:marLeft w:val="0"/>
          <w:marRight w:val="0"/>
          <w:marTop w:val="0"/>
          <w:marBottom w:val="0"/>
          <w:divBdr>
            <w:top w:val="none" w:sz="0" w:space="0" w:color="auto"/>
            <w:left w:val="none" w:sz="0" w:space="0" w:color="auto"/>
            <w:bottom w:val="none" w:sz="0" w:space="0" w:color="auto"/>
            <w:right w:val="none" w:sz="0" w:space="0" w:color="auto"/>
          </w:divBdr>
        </w:div>
        <w:div w:id="1793590360">
          <w:marLeft w:val="0"/>
          <w:marRight w:val="0"/>
          <w:marTop w:val="0"/>
          <w:marBottom w:val="0"/>
          <w:divBdr>
            <w:top w:val="none" w:sz="0" w:space="0" w:color="auto"/>
            <w:left w:val="none" w:sz="0" w:space="0" w:color="auto"/>
            <w:bottom w:val="none" w:sz="0" w:space="0" w:color="auto"/>
            <w:right w:val="none" w:sz="0" w:space="0" w:color="auto"/>
          </w:divBdr>
        </w:div>
        <w:div w:id="479268325">
          <w:marLeft w:val="0"/>
          <w:marRight w:val="0"/>
          <w:marTop w:val="0"/>
          <w:marBottom w:val="0"/>
          <w:divBdr>
            <w:top w:val="none" w:sz="0" w:space="0" w:color="auto"/>
            <w:left w:val="none" w:sz="0" w:space="0" w:color="auto"/>
            <w:bottom w:val="none" w:sz="0" w:space="0" w:color="auto"/>
            <w:right w:val="none" w:sz="0" w:space="0" w:color="auto"/>
          </w:divBdr>
        </w:div>
        <w:div w:id="685398956">
          <w:marLeft w:val="0"/>
          <w:marRight w:val="0"/>
          <w:marTop w:val="0"/>
          <w:marBottom w:val="0"/>
          <w:divBdr>
            <w:top w:val="none" w:sz="0" w:space="0" w:color="auto"/>
            <w:left w:val="none" w:sz="0" w:space="0" w:color="auto"/>
            <w:bottom w:val="none" w:sz="0" w:space="0" w:color="auto"/>
            <w:right w:val="none" w:sz="0" w:space="0" w:color="auto"/>
          </w:divBdr>
        </w:div>
        <w:div w:id="184054465">
          <w:marLeft w:val="0"/>
          <w:marRight w:val="0"/>
          <w:marTop w:val="0"/>
          <w:marBottom w:val="0"/>
          <w:divBdr>
            <w:top w:val="none" w:sz="0" w:space="0" w:color="auto"/>
            <w:left w:val="none" w:sz="0" w:space="0" w:color="auto"/>
            <w:bottom w:val="none" w:sz="0" w:space="0" w:color="auto"/>
            <w:right w:val="none" w:sz="0" w:space="0" w:color="auto"/>
          </w:divBdr>
        </w:div>
        <w:div w:id="92290469">
          <w:marLeft w:val="0"/>
          <w:marRight w:val="0"/>
          <w:marTop w:val="0"/>
          <w:marBottom w:val="0"/>
          <w:divBdr>
            <w:top w:val="none" w:sz="0" w:space="0" w:color="auto"/>
            <w:left w:val="none" w:sz="0" w:space="0" w:color="auto"/>
            <w:bottom w:val="none" w:sz="0" w:space="0" w:color="auto"/>
            <w:right w:val="none" w:sz="0" w:space="0" w:color="auto"/>
          </w:divBdr>
        </w:div>
        <w:div w:id="1793672754">
          <w:marLeft w:val="0"/>
          <w:marRight w:val="0"/>
          <w:marTop w:val="0"/>
          <w:marBottom w:val="0"/>
          <w:divBdr>
            <w:top w:val="none" w:sz="0" w:space="0" w:color="auto"/>
            <w:left w:val="none" w:sz="0" w:space="0" w:color="auto"/>
            <w:bottom w:val="none" w:sz="0" w:space="0" w:color="auto"/>
            <w:right w:val="none" w:sz="0" w:space="0" w:color="auto"/>
          </w:divBdr>
        </w:div>
        <w:div w:id="386874916">
          <w:marLeft w:val="0"/>
          <w:marRight w:val="0"/>
          <w:marTop w:val="0"/>
          <w:marBottom w:val="0"/>
          <w:divBdr>
            <w:top w:val="none" w:sz="0" w:space="0" w:color="auto"/>
            <w:left w:val="none" w:sz="0" w:space="0" w:color="auto"/>
            <w:bottom w:val="none" w:sz="0" w:space="0" w:color="auto"/>
            <w:right w:val="none" w:sz="0" w:space="0" w:color="auto"/>
          </w:divBdr>
        </w:div>
        <w:div w:id="319771866">
          <w:marLeft w:val="0"/>
          <w:marRight w:val="0"/>
          <w:marTop w:val="0"/>
          <w:marBottom w:val="0"/>
          <w:divBdr>
            <w:top w:val="none" w:sz="0" w:space="0" w:color="auto"/>
            <w:left w:val="none" w:sz="0" w:space="0" w:color="auto"/>
            <w:bottom w:val="none" w:sz="0" w:space="0" w:color="auto"/>
            <w:right w:val="none" w:sz="0" w:space="0" w:color="auto"/>
          </w:divBdr>
        </w:div>
        <w:div w:id="1372875869">
          <w:marLeft w:val="0"/>
          <w:marRight w:val="0"/>
          <w:marTop w:val="0"/>
          <w:marBottom w:val="0"/>
          <w:divBdr>
            <w:top w:val="none" w:sz="0" w:space="0" w:color="auto"/>
            <w:left w:val="none" w:sz="0" w:space="0" w:color="auto"/>
            <w:bottom w:val="none" w:sz="0" w:space="0" w:color="auto"/>
            <w:right w:val="none" w:sz="0" w:space="0" w:color="auto"/>
          </w:divBdr>
        </w:div>
        <w:div w:id="1380088543">
          <w:marLeft w:val="0"/>
          <w:marRight w:val="0"/>
          <w:marTop w:val="0"/>
          <w:marBottom w:val="0"/>
          <w:divBdr>
            <w:top w:val="none" w:sz="0" w:space="0" w:color="auto"/>
            <w:left w:val="none" w:sz="0" w:space="0" w:color="auto"/>
            <w:bottom w:val="none" w:sz="0" w:space="0" w:color="auto"/>
            <w:right w:val="none" w:sz="0" w:space="0" w:color="auto"/>
          </w:divBdr>
        </w:div>
        <w:div w:id="1837960380">
          <w:marLeft w:val="0"/>
          <w:marRight w:val="0"/>
          <w:marTop w:val="0"/>
          <w:marBottom w:val="0"/>
          <w:divBdr>
            <w:top w:val="none" w:sz="0" w:space="0" w:color="auto"/>
            <w:left w:val="none" w:sz="0" w:space="0" w:color="auto"/>
            <w:bottom w:val="none" w:sz="0" w:space="0" w:color="auto"/>
            <w:right w:val="none" w:sz="0" w:space="0" w:color="auto"/>
          </w:divBdr>
        </w:div>
        <w:div w:id="298923420">
          <w:marLeft w:val="0"/>
          <w:marRight w:val="0"/>
          <w:marTop w:val="0"/>
          <w:marBottom w:val="0"/>
          <w:divBdr>
            <w:top w:val="none" w:sz="0" w:space="0" w:color="auto"/>
            <w:left w:val="none" w:sz="0" w:space="0" w:color="auto"/>
            <w:bottom w:val="none" w:sz="0" w:space="0" w:color="auto"/>
            <w:right w:val="none" w:sz="0" w:space="0" w:color="auto"/>
          </w:divBdr>
        </w:div>
        <w:div w:id="1106654346">
          <w:marLeft w:val="0"/>
          <w:marRight w:val="0"/>
          <w:marTop w:val="0"/>
          <w:marBottom w:val="0"/>
          <w:divBdr>
            <w:top w:val="none" w:sz="0" w:space="0" w:color="auto"/>
            <w:left w:val="none" w:sz="0" w:space="0" w:color="auto"/>
            <w:bottom w:val="none" w:sz="0" w:space="0" w:color="auto"/>
            <w:right w:val="none" w:sz="0" w:space="0" w:color="auto"/>
          </w:divBdr>
        </w:div>
        <w:div w:id="695617504">
          <w:marLeft w:val="0"/>
          <w:marRight w:val="0"/>
          <w:marTop w:val="0"/>
          <w:marBottom w:val="0"/>
          <w:divBdr>
            <w:top w:val="none" w:sz="0" w:space="0" w:color="auto"/>
            <w:left w:val="none" w:sz="0" w:space="0" w:color="auto"/>
            <w:bottom w:val="none" w:sz="0" w:space="0" w:color="auto"/>
            <w:right w:val="none" w:sz="0" w:space="0" w:color="auto"/>
          </w:divBdr>
        </w:div>
        <w:div w:id="90124607">
          <w:marLeft w:val="0"/>
          <w:marRight w:val="0"/>
          <w:marTop w:val="0"/>
          <w:marBottom w:val="0"/>
          <w:divBdr>
            <w:top w:val="none" w:sz="0" w:space="0" w:color="auto"/>
            <w:left w:val="none" w:sz="0" w:space="0" w:color="auto"/>
            <w:bottom w:val="none" w:sz="0" w:space="0" w:color="auto"/>
            <w:right w:val="none" w:sz="0" w:space="0" w:color="auto"/>
          </w:divBdr>
        </w:div>
        <w:div w:id="1600790422">
          <w:marLeft w:val="0"/>
          <w:marRight w:val="0"/>
          <w:marTop w:val="0"/>
          <w:marBottom w:val="0"/>
          <w:divBdr>
            <w:top w:val="none" w:sz="0" w:space="0" w:color="auto"/>
            <w:left w:val="none" w:sz="0" w:space="0" w:color="auto"/>
            <w:bottom w:val="none" w:sz="0" w:space="0" w:color="auto"/>
            <w:right w:val="none" w:sz="0" w:space="0" w:color="auto"/>
          </w:divBdr>
        </w:div>
        <w:div w:id="1496186892">
          <w:marLeft w:val="0"/>
          <w:marRight w:val="0"/>
          <w:marTop w:val="0"/>
          <w:marBottom w:val="0"/>
          <w:divBdr>
            <w:top w:val="none" w:sz="0" w:space="0" w:color="auto"/>
            <w:left w:val="none" w:sz="0" w:space="0" w:color="auto"/>
            <w:bottom w:val="none" w:sz="0" w:space="0" w:color="auto"/>
            <w:right w:val="none" w:sz="0" w:space="0" w:color="auto"/>
          </w:divBdr>
        </w:div>
        <w:div w:id="1463426866">
          <w:marLeft w:val="0"/>
          <w:marRight w:val="0"/>
          <w:marTop w:val="0"/>
          <w:marBottom w:val="0"/>
          <w:divBdr>
            <w:top w:val="none" w:sz="0" w:space="0" w:color="auto"/>
            <w:left w:val="none" w:sz="0" w:space="0" w:color="auto"/>
            <w:bottom w:val="none" w:sz="0" w:space="0" w:color="auto"/>
            <w:right w:val="none" w:sz="0" w:space="0" w:color="auto"/>
          </w:divBdr>
        </w:div>
        <w:div w:id="1475441428">
          <w:marLeft w:val="0"/>
          <w:marRight w:val="0"/>
          <w:marTop w:val="0"/>
          <w:marBottom w:val="0"/>
          <w:divBdr>
            <w:top w:val="none" w:sz="0" w:space="0" w:color="auto"/>
            <w:left w:val="none" w:sz="0" w:space="0" w:color="auto"/>
            <w:bottom w:val="none" w:sz="0" w:space="0" w:color="auto"/>
            <w:right w:val="none" w:sz="0" w:space="0" w:color="auto"/>
          </w:divBdr>
        </w:div>
        <w:div w:id="1912961839">
          <w:marLeft w:val="0"/>
          <w:marRight w:val="0"/>
          <w:marTop w:val="0"/>
          <w:marBottom w:val="0"/>
          <w:divBdr>
            <w:top w:val="none" w:sz="0" w:space="0" w:color="auto"/>
            <w:left w:val="none" w:sz="0" w:space="0" w:color="auto"/>
            <w:bottom w:val="none" w:sz="0" w:space="0" w:color="auto"/>
            <w:right w:val="none" w:sz="0" w:space="0" w:color="auto"/>
          </w:divBdr>
        </w:div>
        <w:div w:id="1790733534">
          <w:marLeft w:val="0"/>
          <w:marRight w:val="0"/>
          <w:marTop w:val="0"/>
          <w:marBottom w:val="0"/>
          <w:divBdr>
            <w:top w:val="none" w:sz="0" w:space="0" w:color="auto"/>
            <w:left w:val="none" w:sz="0" w:space="0" w:color="auto"/>
            <w:bottom w:val="none" w:sz="0" w:space="0" w:color="auto"/>
            <w:right w:val="none" w:sz="0" w:space="0" w:color="auto"/>
          </w:divBdr>
        </w:div>
        <w:div w:id="824466777">
          <w:marLeft w:val="0"/>
          <w:marRight w:val="0"/>
          <w:marTop w:val="0"/>
          <w:marBottom w:val="0"/>
          <w:divBdr>
            <w:top w:val="none" w:sz="0" w:space="0" w:color="auto"/>
            <w:left w:val="none" w:sz="0" w:space="0" w:color="auto"/>
            <w:bottom w:val="none" w:sz="0" w:space="0" w:color="auto"/>
            <w:right w:val="none" w:sz="0" w:space="0" w:color="auto"/>
          </w:divBdr>
        </w:div>
        <w:div w:id="831408544">
          <w:marLeft w:val="0"/>
          <w:marRight w:val="0"/>
          <w:marTop w:val="0"/>
          <w:marBottom w:val="0"/>
          <w:divBdr>
            <w:top w:val="none" w:sz="0" w:space="0" w:color="auto"/>
            <w:left w:val="none" w:sz="0" w:space="0" w:color="auto"/>
            <w:bottom w:val="none" w:sz="0" w:space="0" w:color="auto"/>
            <w:right w:val="none" w:sz="0" w:space="0" w:color="auto"/>
          </w:divBdr>
        </w:div>
        <w:div w:id="322050147">
          <w:marLeft w:val="0"/>
          <w:marRight w:val="0"/>
          <w:marTop w:val="0"/>
          <w:marBottom w:val="0"/>
          <w:divBdr>
            <w:top w:val="none" w:sz="0" w:space="0" w:color="auto"/>
            <w:left w:val="none" w:sz="0" w:space="0" w:color="auto"/>
            <w:bottom w:val="none" w:sz="0" w:space="0" w:color="auto"/>
            <w:right w:val="none" w:sz="0" w:space="0" w:color="auto"/>
          </w:divBdr>
        </w:div>
        <w:div w:id="208036918">
          <w:marLeft w:val="0"/>
          <w:marRight w:val="0"/>
          <w:marTop w:val="0"/>
          <w:marBottom w:val="0"/>
          <w:divBdr>
            <w:top w:val="none" w:sz="0" w:space="0" w:color="auto"/>
            <w:left w:val="none" w:sz="0" w:space="0" w:color="auto"/>
            <w:bottom w:val="none" w:sz="0" w:space="0" w:color="auto"/>
            <w:right w:val="none" w:sz="0" w:space="0" w:color="auto"/>
          </w:divBdr>
        </w:div>
        <w:div w:id="597762048">
          <w:marLeft w:val="0"/>
          <w:marRight w:val="0"/>
          <w:marTop w:val="0"/>
          <w:marBottom w:val="0"/>
          <w:divBdr>
            <w:top w:val="none" w:sz="0" w:space="0" w:color="auto"/>
            <w:left w:val="none" w:sz="0" w:space="0" w:color="auto"/>
            <w:bottom w:val="none" w:sz="0" w:space="0" w:color="auto"/>
            <w:right w:val="none" w:sz="0" w:space="0" w:color="auto"/>
          </w:divBdr>
        </w:div>
        <w:div w:id="934897507">
          <w:marLeft w:val="0"/>
          <w:marRight w:val="0"/>
          <w:marTop w:val="0"/>
          <w:marBottom w:val="0"/>
          <w:divBdr>
            <w:top w:val="none" w:sz="0" w:space="0" w:color="auto"/>
            <w:left w:val="none" w:sz="0" w:space="0" w:color="auto"/>
            <w:bottom w:val="none" w:sz="0" w:space="0" w:color="auto"/>
            <w:right w:val="none" w:sz="0" w:space="0" w:color="auto"/>
          </w:divBdr>
        </w:div>
        <w:div w:id="1994335376">
          <w:marLeft w:val="0"/>
          <w:marRight w:val="0"/>
          <w:marTop w:val="0"/>
          <w:marBottom w:val="0"/>
          <w:divBdr>
            <w:top w:val="none" w:sz="0" w:space="0" w:color="auto"/>
            <w:left w:val="none" w:sz="0" w:space="0" w:color="auto"/>
            <w:bottom w:val="none" w:sz="0" w:space="0" w:color="auto"/>
            <w:right w:val="none" w:sz="0" w:space="0" w:color="auto"/>
          </w:divBdr>
        </w:div>
        <w:div w:id="1045326968">
          <w:marLeft w:val="0"/>
          <w:marRight w:val="0"/>
          <w:marTop w:val="0"/>
          <w:marBottom w:val="0"/>
          <w:divBdr>
            <w:top w:val="none" w:sz="0" w:space="0" w:color="auto"/>
            <w:left w:val="none" w:sz="0" w:space="0" w:color="auto"/>
            <w:bottom w:val="none" w:sz="0" w:space="0" w:color="auto"/>
            <w:right w:val="none" w:sz="0" w:space="0" w:color="auto"/>
          </w:divBdr>
        </w:div>
        <w:div w:id="1745831654">
          <w:marLeft w:val="0"/>
          <w:marRight w:val="0"/>
          <w:marTop w:val="0"/>
          <w:marBottom w:val="0"/>
          <w:divBdr>
            <w:top w:val="none" w:sz="0" w:space="0" w:color="auto"/>
            <w:left w:val="none" w:sz="0" w:space="0" w:color="auto"/>
            <w:bottom w:val="none" w:sz="0" w:space="0" w:color="auto"/>
            <w:right w:val="none" w:sz="0" w:space="0" w:color="auto"/>
          </w:divBdr>
        </w:div>
        <w:div w:id="2041275386">
          <w:marLeft w:val="0"/>
          <w:marRight w:val="0"/>
          <w:marTop w:val="0"/>
          <w:marBottom w:val="0"/>
          <w:divBdr>
            <w:top w:val="none" w:sz="0" w:space="0" w:color="auto"/>
            <w:left w:val="none" w:sz="0" w:space="0" w:color="auto"/>
            <w:bottom w:val="none" w:sz="0" w:space="0" w:color="auto"/>
            <w:right w:val="none" w:sz="0" w:space="0" w:color="auto"/>
          </w:divBdr>
        </w:div>
        <w:div w:id="486553969">
          <w:marLeft w:val="0"/>
          <w:marRight w:val="0"/>
          <w:marTop w:val="0"/>
          <w:marBottom w:val="0"/>
          <w:divBdr>
            <w:top w:val="none" w:sz="0" w:space="0" w:color="auto"/>
            <w:left w:val="none" w:sz="0" w:space="0" w:color="auto"/>
            <w:bottom w:val="none" w:sz="0" w:space="0" w:color="auto"/>
            <w:right w:val="none" w:sz="0" w:space="0" w:color="auto"/>
          </w:divBdr>
        </w:div>
        <w:div w:id="1120803596">
          <w:marLeft w:val="0"/>
          <w:marRight w:val="0"/>
          <w:marTop w:val="0"/>
          <w:marBottom w:val="0"/>
          <w:divBdr>
            <w:top w:val="none" w:sz="0" w:space="0" w:color="auto"/>
            <w:left w:val="none" w:sz="0" w:space="0" w:color="auto"/>
            <w:bottom w:val="none" w:sz="0" w:space="0" w:color="auto"/>
            <w:right w:val="none" w:sz="0" w:space="0" w:color="auto"/>
          </w:divBdr>
        </w:div>
        <w:div w:id="821117133">
          <w:marLeft w:val="0"/>
          <w:marRight w:val="0"/>
          <w:marTop w:val="0"/>
          <w:marBottom w:val="0"/>
          <w:divBdr>
            <w:top w:val="none" w:sz="0" w:space="0" w:color="auto"/>
            <w:left w:val="none" w:sz="0" w:space="0" w:color="auto"/>
            <w:bottom w:val="none" w:sz="0" w:space="0" w:color="auto"/>
            <w:right w:val="none" w:sz="0" w:space="0" w:color="auto"/>
          </w:divBdr>
        </w:div>
        <w:div w:id="274486442">
          <w:marLeft w:val="0"/>
          <w:marRight w:val="0"/>
          <w:marTop w:val="0"/>
          <w:marBottom w:val="0"/>
          <w:divBdr>
            <w:top w:val="none" w:sz="0" w:space="0" w:color="auto"/>
            <w:left w:val="none" w:sz="0" w:space="0" w:color="auto"/>
            <w:bottom w:val="none" w:sz="0" w:space="0" w:color="auto"/>
            <w:right w:val="none" w:sz="0" w:space="0" w:color="auto"/>
          </w:divBdr>
        </w:div>
        <w:div w:id="397367870">
          <w:marLeft w:val="0"/>
          <w:marRight w:val="0"/>
          <w:marTop w:val="0"/>
          <w:marBottom w:val="0"/>
          <w:divBdr>
            <w:top w:val="none" w:sz="0" w:space="0" w:color="auto"/>
            <w:left w:val="none" w:sz="0" w:space="0" w:color="auto"/>
            <w:bottom w:val="none" w:sz="0" w:space="0" w:color="auto"/>
            <w:right w:val="none" w:sz="0" w:space="0" w:color="auto"/>
          </w:divBdr>
        </w:div>
        <w:div w:id="577056864">
          <w:marLeft w:val="0"/>
          <w:marRight w:val="0"/>
          <w:marTop w:val="0"/>
          <w:marBottom w:val="0"/>
          <w:divBdr>
            <w:top w:val="none" w:sz="0" w:space="0" w:color="auto"/>
            <w:left w:val="none" w:sz="0" w:space="0" w:color="auto"/>
            <w:bottom w:val="none" w:sz="0" w:space="0" w:color="auto"/>
            <w:right w:val="none" w:sz="0" w:space="0" w:color="auto"/>
          </w:divBdr>
        </w:div>
        <w:div w:id="1681807398">
          <w:marLeft w:val="0"/>
          <w:marRight w:val="0"/>
          <w:marTop w:val="0"/>
          <w:marBottom w:val="0"/>
          <w:divBdr>
            <w:top w:val="none" w:sz="0" w:space="0" w:color="auto"/>
            <w:left w:val="none" w:sz="0" w:space="0" w:color="auto"/>
            <w:bottom w:val="none" w:sz="0" w:space="0" w:color="auto"/>
            <w:right w:val="none" w:sz="0" w:space="0" w:color="auto"/>
          </w:divBdr>
        </w:div>
        <w:div w:id="1142115013">
          <w:marLeft w:val="0"/>
          <w:marRight w:val="0"/>
          <w:marTop w:val="0"/>
          <w:marBottom w:val="0"/>
          <w:divBdr>
            <w:top w:val="none" w:sz="0" w:space="0" w:color="auto"/>
            <w:left w:val="none" w:sz="0" w:space="0" w:color="auto"/>
            <w:bottom w:val="none" w:sz="0" w:space="0" w:color="auto"/>
            <w:right w:val="none" w:sz="0" w:space="0" w:color="auto"/>
          </w:divBdr>
        </w:div>
        <w:div w:id="41054748">
          <w:marLeft w:val="0"/>
          <w:marRight w:val="0"/>
          <w:marTop w:val="0"/>
          <w:marBottom w:val="0"/>
          <w:divBdr>
            <w:top w:val="none" w:sz="0" w:space="0" w:color="auto"/>
            <w:left w:val="none" w:sz="0" w:space="0" w:color="auto"/>
            <w:bottom w:val="none" w:sz="0" w:space="0" w:color="auto"/>
            <w:right w:val="none" w:sz="0" w:space="0" w:color="auto"/>
          </w:divBdr>
        </w:div>
        <w:div w:id="1385131827">
          <w:marLeft w:val="0"/>
          <w:marRight w:val="0"/>
          <w:marTop w:val="0"/>
          <w:marBottom w:val="0"/>
          <w:divBdr>
            <w:top w:val="none" w:sz="0" w:space="0" w:color="auto"/>
            <w:left w:val="none" w:sz="0" w:space="0" w:color="auto"/>
            <w:bottom w:val="none" w:sz="0" w:space="0" w:color="auto"/>
            <w:right w:val="none" w:sz="0" w:space="0" w:color="auto"/>
          </w:divBdr>
        </w:div>
        <w:div w:id="420299729">
          <w:marLeft w:val="0"/>
          <w:marRight w:val="0"/>
          <w:marTop w:val="0"/>
          <w:marBottom w:val="0"/>
          <w:divBdr>
            <w:top w:val="none" w:sz="0" w:space="0" w:color="auto"/>
            <w:left w:val="none" w:sz="0" w:space="0" w:color="auto"/>
            <w:bottom w:val="none" w:sz="0" w:space="0" w:color="auto"/>
            <w:right w:val="none" w:sz="0" w:space="0" w:color="auto"/>
          </w:divBdr>
        </w:div>
        <w:div w:id="1319069914">
          <w:marLeft w:val="0"/>
          <w:marRight w:val="0"/>
          <w:marTop w:val="0"/>
          <w:marBottom w:val="0"/>
          <w:divBdr>
            <w:top w:val="none" w:sz="0" w:space="0" w:color="auto"/>
            <w:left w:val="none" w:sz="0" w:space="0" w:color="auto"/>
            <w:bottom w:val="none" w:sz="0" w:space="0" w:color="auto"/>
            <w:right w:val="none" w:sz="0" w:space="0" w:color="auto"/>
          </w:divBdr>
        </w:div>
        <w:div w:id="418645052">
          <w:marLeft w:val="0"/>
          <w:marRight w:val="0"/>
          <w:marTop w:val="0"/>
          <w:marBottom w:val="0"/>
          <w:divBdr>
            <w:top w:val="none" w:sz="0" w:space="0" w:color="auto"/>
            <w:left w:val="none" w:sz="0" w:space="0" w:color="auto"/>
            <w:bottom w:val="none" w:sz="0" w:space="0" w:color="auto"/>
            <w:right w:val="none" w:sz="0" w:space="0" w:color="auto"/>
          </w:divBdr>
        </w:div>
        <w:div w:id="2086609009">
          <w:marLeft w:val="0"/>
          <w:marRight w:val="0"/>
          <w:marTop w:val="0"/>
          <w:marBottom w:val="0"/>
          <w:divBdr>
            <w:top w:val="none" w:sz="0" w:space="0" w:color="auto"/>
            <w:left w:val="none" w:sz="0" w:space="0" w:color="auto"/>
            <w:bottom w:val="none" w:sz="0" w:space="0" w:color="auto"/>
            <w:right w:val="none" w:sz="0" w:space="0" w:color="auto"/>
          </w:divBdr>
        </w:div>
        <w:div w:id="865365630">
          <w:marLeft w:val="0"/>
          <w:marRight w:val="0"/>
          <w:marTop w:val="0"/>
          <w:marBottom w:val="0"/>
          <w:divBdr>
            <w:top w:val="none" w:sz="0" w:space="0" w:color="auto"/>
            <w:left w:val="none" w:sz="0" w:space="0" w:color="auto"/>
            <w:bottom w:val="none" w:sz="0" w:space="0" w:color="auto"/>
            <w:right w:val="none" w:sz="0" w:space="0" w:color="auto"/>
          </w:divBdr>
        </w:div>
        <w:div w:id="241064618">
          <w:marLeft w:val="0"/>
          <w:marRight w:val="0"/>
          <w:marTop w:val="0"/>
          <w:marBottom w:val="0"/>
          <w:divBdr>
            <w:top w:val="none" w:sz="0" w:space="0" w:color="auto"/>
            <w:left w:val="none" w:sz="0" w:space="0" w:color="auto"/>
            <w:bottom w:val="none" w:sz="0" w:space="0" w:color="auto"/>
            <w:right w:val="none" w:sz="0" w:space="0" w:color="auto"/>
          </w:divBdr>
        </w:div>
        <w:div w:id="1345211256">
          <w:marLeft w:val="0"/>
          <w:marRight w:val="0"/>
          <w:marTop w:val="0"/>
          <w:marBottom w:val="0"/>
          <w:divBdr>
            <w:top w:val="none" w:sz="0" w:space="0" w:color="auto"/>
            <w:left w:val="none" w:sz="0" w:space="0" w:color="auto"/>
            <w:bottom w:val="none" w:sz="0" w:space="0" w:color="auto"/>
            <w:right w:val="none" w:sz="0" w:space="0" w:color="auto"/>
          </w:divBdr>
        </w:div>
      </w:divsChild>
    </w:div>
    <w:div w:id="13706898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8FFFE-B5F0-40BA-A47D-EAFF5841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6349</Words>
  <Characters>36192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42457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2018-05-31T20:34:00Z</dcterms:created>
  <dcterms:modified xsi:type="dcterms:W3CDTF">2018-06-05T15:22:00Z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