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968A7F"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2B4A7494" w:rsidR="007A4DD6" w:rsidRPr="003C739A" w:rsidRDefault="00472A25" w:rsidP="007A4DD6">
      <w:pPr>
        <w:rPr>
          <w:rFonts w:asciiTheme="minorHAnsi" w:hAnsiTheme="minorHAnsi" w:cstheme="minorHAnsi"/>
          <w:b/>
          <w:color w:val="FF0000"/>
        </w:rPr>
      </w:pPr>
      <w:r w:rsidRPr="003C739A">
        <w:rPr>
          <w:rFonts w:asciiTheme="minorHAnsi" w:hAnsiTheme="minorHAnsi" w:cstheme="minorHAnsi"/>
          <w:b/>
          <w:i/>
          <w:color w:val="auto"/>
        </w:rPr>
        <w:t>I</w:t>
      </w:r>
      <w:r w:rsidR="00713317" w:rsidRPr="003C739A">
        <w:rPr>
          <w:rFonts w:asciiTheme="minorHAnsi" w:hAnsiTheme="minorHAnsi" w:cstheme="minorHAnsi"/>
          <w:b/>
          <w:i/>
          <w:color w:val="auto"/>
        </w:rPr>
        <w:t xml:space="preserve">n </w:t>
      </w:r>
      <w:r w:rsidR="003C739A" w:rsidRPr="003C739A">
        <w:rPr>
          <w:rFonts w:asciiTheme="minorHAnsi" w:hAnsiTheme="minorHAnsi" w:cstheme="minorHAnsi"/>
          <w:b/>
          <w:i/>
          <w:color w:val="auto"/>
        </w:rPr>
        <w:t>Vitro</w:t>
      </w:r>
      <w:r w:rsidR="003C739A" w:rsidRPr="003C739A">
        <w:rPr>
          <w:rFonts w:asciiTheme="minorHAnsi" w:hAnsiTheme="minorHAnsi" w:cstheme="minorHAnsi"/>
          <w:b/>
          <w:color w:val="auto"/>
        </w:rPr>
        <w:t xml:space="preserve"> Reconstitution </w:t>
      </w:r>
      <w:r w:rsidR="003C739A">
        <w:rPr>
          <w:rFonts w:asciiTheme="minorHAnsi" w:hAnsiTheme="minorHAnsi" w:cstheme="minorHAnsi"/>
          <w:b/>
          <w:color w:val="auto"/>
        </w:rPr>
        <w:t>o</w:t>
      </w:r>
      <w:r w:rsidR="003C739A" w:rsidRPr="003C739A">
        <w:rPr>
          <w:rFonts w:asciiTheme="minorHAnsi" w:hAnsiTheme="minorHAnsi" w:cstheme="minorHAnsi"/>
          <w:b/>
          <w:color w:val="auto"/>
        </w:rPr>
        <w:t xml:space="preserve">f Self-Organizing Protein Patterns </w:t>
      </w:r>
      <w:r w:rsidR="003C739A">
        <w:rPr>
          <w:rFonts w:asciiTheme="minorHAnsi" w:hAnsiTheme="minorHAnsi" w:cstheme="minorHAnsi"/>
          <w:b/>
          <w:color w:val="auto"/>
        </w:rPr>
        <w:t>o</w:t>
      </w:r>
      <w:r w:rsidR="003C739A" w:rsidRPr="003C739A">
        <w:rPr>
          <w:rFonts w:asciiTheme="minorHAnsi" w:hAnsiTheme="minorHAnsi" w:cstheme="minorHAnsi"/>
          <w:b/>
          <w:color w:val="auto"/>
        </w:rPr>
        <w:t>n Supported Lipid Bilayers</w:t>
      </w:r>
    </w:p>
    <w:p w14:paraId="2E300B21" w14:textId="77777777" w:rsidR="007A4DD6" w:rsidRDefault="007A4DD6" w:rsidP="001B1519">
      <w:pPr>
        <w:rPr>
          <w:rFonts w:asciiTheme="minorHAnsi" w:hAnsiTheme="minorHAnsi" w:cstheme="minorHAnsi"/>
          <w:b/>
          <w:bCs/>
        </w:rPr>
      </w:pPr>
    </w:p>
    <w:p w14:paraId="3D080DA3" w14:textId="058D2BA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18A7F0A" w14:textId="4F068B17" w:rsidR="00281541" w:rsidRPr="009A3357" w:rsidRDefault="00281541" w:rsidP="00281541">
      <w:pPr>
        <w:rPr>
          <w:rFonts w:asciiTheme="minorHAnsi" w:hAnsiTheme="minorHAnsi" w:cstheme="minorHAnsi"/>
          <w:bCs/>
          <w:color w:val="auto"/>
        </w:rPr>
      </w:pPr>
      <w:r w:rsidRPr="009A3357">
        <w:rPr>
          <w:rFonts w:asciiTheme="minorHAnsi" w:hAnsiTheme="minorHAnsi" w:cstheme="minorHAnsi"/>
          <w:bCs/>
          <w:color w:val="auto"/>
        </w:rPr>
        <w:t>Beatrice Ramm</w:t>
      </w:r>
      <w:r w:rsidRPr="009A3357">
        <w:rPr>
          <w:rFonts w:asciiTheme="minorHAnsi" w:hAnsiTheme="minorHAnsi" w:cstheme="minorHAnsi"/>
          <w:bCs/>
          <w:color w:val="auto"/>
          <w:vertAlign w:val="superscript"/>
        </w:rPr>
        <w:t>1*</w:t>
      </w:r>
      <w:r w:rsidRPr="009A3357">
        <w:rPr>
          <w:rFonts w:asciiTheme="minorHAnsi" w:hAnsiTheme="minorHAnsi" w:cstheme="minorHAnsi"/>
          <w:bCs/>
          <w:color w:val="auto"/>
        </w:rPr>
        <w:t>, Philipp Glock</w:t>
      </w:r>
      <w:r w:rsidRPr="009A3357">
        <w:rPr>
          <w:rFonts w:asciiTheme="minorHAnsi" w:hAnsiTheme="minorHAnsi" w:cstheme="minorHAnsi"/>
          <w:bCs/>
          <w:color w:val="auto"/>
          <w:vertAlign w:val="superscript"/>
        </w:rPr>
        <w:t>1*</w:t>
      </w:r>
      <w:r w:rsidRPr="009A3357">
        <w:rPr>
          <w:rFonts w:asciiTheme="minorHAnsi" w:hAnsiTheme="minorHAnsi" w:cstheme="minorHAnsi"/>
          <w:bCs/>
          <w:color w:val="auto"/>
        </w:rPr>
        <w:t>, Petra Schwille</w:t>
      </w:r>
      <w:r w:rsidRPr="009A3357">
        <w:rPr>
          <w:rFonts w:asciiTheme="minorHAnsi" w:hAnsiTheme="minorHAnsi" w:cstheme="minorHAnsi"/>
          <w:bCs/>
          <w:color w:val="auto"/>
          <w:vertAlign w:val="superscript"/>
        </w:rPr>
        <w:t>1</w:t>
      </w:r>
    </w:p>
    <w:p w14:paraId="29387189" w14:textId="36AFC50C" w:rsidR="00281541" w:rsidRPr="009A3357" w:rsidRDefault="00281541" w:rsidP="00281541">
      <w:pPr>
        <w:rPr>
          <w:rFonts w:asciiTheme="minorHAnsi" w:hAnsiTheme="minorHAnsi" w:cstheme="minorHAnsi"/>
          <w:bCs/>
          <w:color w:val="auto"/>
        </w:rPr>
      </w:pPr>
      <w:r w:rsidRPr="009A3357">
        <w:rPr>
          <w:rFonts w:asciiTheme="minorHAnsi" w:hAnsiTheme="minorHAnsi" w:cstheme="minorHAnsi"/>
          <w:bCs/>
          <w:color w:val="auto"/>
          <w:vertAlign w:val="superscript"/>
        </w:rPr>
        <w:t>1</w:t>
      </w:r>
      <w:r w:rsidRPr="009A3357">
        <w:rPr>
          <w:rFonts w:asciiTheme="minorHAnsi" w:hAnsiTheme="minorHAnsi" w:cstheme="minorHAnsi"/>
          <w:bCs/>
          <w:color w:val="auto"/>
        </w:rPr>
        <w:t>Department of Cellular and Molecular Biophysics, Max Planck Institute of Biochemistry, Munich, Bavaria, Germany</w:t>
      </w:r>
    </w:p>
    <w:p w14:paraId="4912DE73" w14:textId="3BC8D913" w:rsidR="00281541" w:rsidRPr="009A3357" w:rsidRDefault="00281541" w:rsidP="00281541">
      <w:pPr>
        <w:rPr>
          <w:rFonts w:asciiTheme="minorHAnsi" w:hAnsiTheme="minorHAnsi" w:cstheme="minorHAnsi"/>
          <w:bCs/>
          <w:color w:val="auto"/>
        </w:rPr>
      </w:pPr>
      <w:r w:rsidRPr="009A3357">
        <w:rPr>
          <w:rFonts w:asciiTheme="minorHAnsi" w:hAnsiTheme="minorHAnsi" w:cstheme="minorHAnsi"/>
          <w:bCs/>
          <w:color w:val="auto"/>
          <w:vertAlign w:val="superscript"/>
        </w:rPr>
        <w:t>*</w:t>
      </w:r>
      <w:r w:rsidRPr="009A3357">
        <w:rPr>
          <w:rFonts w:asciiTheme="minorHAnsi" w:hAnsiTheme="minorHAnsi" w:cstheme="minorHAnsi"/>
          <w:bCs/>
          <w:color w:val="auto"/>
        </w:rPr>
        <w:t>These authors contributed equally to the manuscript</w:t>
      </w:r>
    </w:p>
    <w:p w14:paraId="3E3238D7" w14:textId="77777777" w:rsidR="00281541" w:rsidRPr="009A3357" w:rsidRDefault="00281541" w:rsidP="00281541">
      <w:pPr>
        <w:rPr>
          <w:rFonts w:asciiTheme="minorHAnsi" w:hAnsiTheme="minorHAnsi" w:cstheme="minorHAnsi"/>
          <w:bCs/>
          <w:color w:val="auto"/>
        </w:rPr>
      </w:pPr>
    </w:p>
    <w:p w14:paraId="27BB7470" w14:textId="77777777" w:rsidR="00281541" w:rsidRPr="003C739A" w:rsidRDefault="00281541" w:rsidP="00281541">
      <w:pPr>
        <w:rPr>
          <w:rFonts w:asciiTheme="minorHAnsi" w:hAnsiTheme="minorHAnsi" w:cstheme="minorHAnsi"/>
          <w:b/>
          <w:bCs/>
          <w:color w:val="auto"/>
        </w:rPr>
      </w:pPr>
      <w:r w:rsidRPr="003C739A">
        <w:rPr>
          <w:rFonts w:asciiTheme="minorHAnsi" w:hAnsiTheme="minorHAnsi" w:cstheme="minorHAnsi"/>
          <w:b/>
          <w:bCs/>
          <w:color w:val="auto"/>
        </w:rPr>
        <w:t xml:space="preserve">Corresponding Author: </w:t>
      </w:r>
    </w:p>
    <w:p w14:paraId="79424E92" w14:textId="1A9B9055" w:rsidR="00281541" w:rsidRPr="00283AD8" w:rsidRDefault="00281541" w:rsidP="00281541">
      <w:pPr>
        <w:rPr>
          <w:rFonts w:asciiTheme="minorHAnsi" w:hAnsiTheme="minorHAnsi" w:cstheme="minorHAnsi"/>
          <w:bCs/>
          <w:color w:val="auto"/>
        </w:rPr>
      </w:pPr>
      <w:r w:rsidRPr="009A3357">
        <w:rPr>
          <w:rFonts w:asciiTheme="minorHAnsi" w:hAnsiTheme="minorHAnsi" w:cstheme="minorHAnsi"/>
          <w:bCs/>
          <w:color w:val="auto"/>
        </w:rPr>
        <w:t xml:space="preserve">Petra </w:t>
      </w:r>
      <w:proofErr w:type="spellStart"/>
      <w:r w:rsidRPr="009A3357">
        <w:rPr>
          <w:rFonts w:asciiTheme="minorHAnsi" w:hAnsiTheme="minorHAnsi" w:cstheme="minorHAnsi"/>
          <w:bCs/>
          <w:color w:val="auto"/>
        </w:rPr>
        <w:t>Schwille</w:t>
      </w:r>
      <w:proofErr w:type="spellEnd"/>
      <w:r w:rsidR="00283AD8">
        <w:rPr>
          <w:rFonts w:asciiTheme="minorHAnsi" w:hAnsiTheme="minorHAnsi" w:cstheme="minorHAnsi"/>
          <w:bCs/>
          <w:color w:val="auto"/>
        </w:rPr>
        <w:t xml:space="preserve"> (</w:t>
      </w:r>
      <w:r w:rsidR="00283AD8" w:rsidRPr="00283AD8">
        <w:rPr>
          <w:rFonts w:asciiTheme="minorHAnsi" w:hAnsiTheme="minorHAnsi" w:cstheme="minorHAnsi"/>
          <w:bCs/>
        </w:rPr>
        <w:t>schwille@biochem.mpg.de</w:t>
      </w:r>
      <w:r w:rsidR="00283AD8">
        <w:rPr>
          <w:rFonts w:asciiTheme="minorHAnsi" w:hAnsiTheme="minorHAnsi" w:cstheme="minorHAnsi"/>
          <w:bCs/>
        </w:rPr>
        <w:t>)</w:t>
      </w:r>
    </w:p>
    <w:p w14:paraId="7FCD39B6" w14:textId="13C18BCC" w:rsidR="00281541" w:rsidRPr="009A3357" w:rsidRDefault="00281541" w:rsidP="00281541">
      <w:pPr>
        <w:rPr>
          <w:rFonts w:asciiTheme="minorHAnsi" w:hAnsiTheme="minorHAnsi" w:cstheme="minorHAnsi"/>
          <w:bCs/>
          <w:color w:val="auto"/>
        </w:rPr>
      </w:pPr>
      <w:r w:rsidRPr="009A3357">
        <w:rPr>
          <w:rFonts w:asciiTheme="minorHAnsi" w:hAnsiTheme="minorHAnsi" w:cstheme="minorHAnsi"/>
          <w:bCs/>
          <w:color w:val="auto"/>
        </w:rPr>
        <w:t>Tel: (+49) 89 8578 - 2900</w:t>
      </w:r>
    </w:p>
    <w:p w14:paraId="7F2BF2ED" w14:textId="77777777" w:rsidR="00281541" w:rsidRPr="00B81B15" w:rsidRDefault="00281541" w:rsidP="00281541">
      <w:pPr>
        <w:rPr>
          <w:rFonts w:asciiTheme="minorHAnsi" w:hAnsiTheme="minorHAnsi" w:cstheme="minorHAnsi"/>
          <w:bCs/>
          <w:color w:val="808080"/>
        </w:rPr>
      </w:pPr>
    </w:p>
    <w:p w14:paraId="54135905" w14:textId="77777777" w:rsidR="00281541" w:rsidRPr="003C739A" w:rsidRDefault="00281541" w:rsidP="00281541">
      <w:pPr>
        <w:pStyle w:val="NormalWeb"/>
        <w:spacing w:before="0" w:beforeAutospacing="0" w:after="0" w:afterAutospacing="0"/>
        <w:rPr>
          <w:rFonts w:cs="Arial"/>
          <w:b/>
          <w:bCs/>
          <w:color w:val="auto"/>
        </w:rPr>
      </w:pPr>
      <w:r w:rsidRPr="003C739A">
        <w:rPr>
          <w:rFonts w:cs="Arial"/>
          <w:b/>
          <w:bCs/>
          <w:color w:val="auto"/>
        </w:rPr>
        <w:t>Email Addresses of Co-authors:</w:t>
      </w:r>
    </w:p>
    <w:p w14:paraId="054AF674" w14:textId="4E10DFF5" w:rsidR="00281541" w:rsidRDefault="00281541" w:rsidP="00281541">
      <w:pPr>
        <w:pStyle w:val="NormalWeb"/>
        <w:spacing w:before="0" w:beforeAutospacing="0" w:after="0" w:afterAutospacing="0"/>
        <w:rPr>
          <w:rFonts w:cs="Arial"/>
          <w:bCs/>
          <w:color w:val="7F7F7F" w:themeColor="text1" w:themeTint="80"/>
        </w:rPr>
      </w:pPr>
      <w:r w:rsidRPr="009A3357">
        <w:rPr>
          <w:rFonts w:cs="Arial"/>
          <w:bCs/>
          <w:color w:val="auto"/>
        </w:rPr>
        <w:t xml:space="preserve">Beatrice </w:t>
      </w:r>
      <w:r w:rsidRPr="003C739A">
        <w:rPr>
          <w:rFonts w:cs="Arial"/>
          <w:bCs/>
          <w:color w:val="000000" w:themeColor="text1"/>
        </w:rPr>
        <w:t>Ramm</w:t>
      </w:r>
      <w:r w:rsidR="00283AD8" w:rsidRPr="003C739A">
        <w:rPr>
          <w:rFonts w:cs="Arial"/>
          <w:bCs/>
          <w:color w:val="000000" w:themeColor="text1"/>
        </w:rPr>
        <w:t xml:space="preserve"> </w:t>
      </w:r>
      <w:r w:rsidRPr="003C739A">
        <w:rPr>
          <w:rFonts w:cs="Arial"/>
          <w:bCs/>
          <w:color w:val="000000" w:themeColor="text1"/>
        </w:rPr>
        <w:t>(ramm@biochem.mpg.de)</w:t>
      </w:r>
    </w:p>
    <w:p w14:paraId="00F66438" w14:textId="1DCEC08D" w:rsidR="00281541" w:rsidRPr="003C739A" w:rsidRDefault="00281541" w:rsidP="00281541">
      <w:pPr>
        <w:pStyle w:val="NormalWeb"/>
        <w:spacing w:before="0" w:beforeAutospacing="0" w:after="0" w:afterAutospacing="0"/>
        <w:rPr>
          <w:rFonts w:cs="Arial"/>
          <w:bCs/>
          <w:color w:val="000000" w:themeColor="text1"/>
        </w:rPr>
      </w:pPr>
      <w:r w:rsidRPr="003C739A">
        <w:rPr>
          <w:rFonts w:cs="Arial"/>
          <w:bCs/>
          <w:color w:val="000000" w:themeColor="text1"/>
        </w:rPr>
        <w:t>Philipp Glock</w:t>
      </w:r>
      <w:r w:rsidR="00283AD8" w:rsidRPr="003C739A">
        <w:rPr>
          <w:rFonts w:cs="Arial"/>
          <w:bCs/>
          <w:color w:val="000000" w:themeColor="text1"/>
        </w:rPr>
        <w:t xml:space="preserve"> </w:t>
      </w:r>
      <w:r w:rsidRPr="003C739A">
        <w:rPr>
          <w:rFonts w:cs="Arial"/>
          <w:bCs/>
          <w:color w:val="000000" w:themeColor="text1"/>
        </w:rPr>
        <w:t>(</w:t>
      </w:r>
      <w:r w:rsidR="004B0544" w:rsidRPr="003C739A">
        <w:rPr>
          <w:rFonts w:cs="Arial"/>
          <w:bCs/>
          <w:color w:val="000000" w:themeColor="text1"/>
        </w:rPr>
        <w:t>glock@biochem.mpg.de)</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573A8431"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176F1B1" w:rsidR="007A4DD6" w:rsidRPr="00532FF7" w:rsidRDefault="00713317" w:rsidP="007A4DD6">
      <w:pPr>
        <w:rPr>
          <w:rFonts w:asciiTheme="minorHAnsi" w:hAnsiTheme="minorHAnsi" w:cstheme="minorHAnsi"/>
          <w:color w:val="auto"/>
        </w:rPr>
      </w:pPr>
      <w:r w:rsidRPr="00532FF7">
        <w:rPr>
          <w:rFonts w:asciiTheme="minorHAnsi" w:hAnsiTheme="minorHAnsi" w:cstheme="minorHAnsi"/>
          <w:color w:val="auto"/>
        </w:rPr>
        <w:t>In vitro reconstitution</w:t>
      </w:r>
      <w:r w:rsidR="003C739A">
        <w:rPr>
          <w:rFonts w:asciiTheme="minorHAnsi" w:hAnsiTheme="minorHAnsi" w:cstheme="minorHAnsi"/>
          <w:color w:val="auto"/>
        </w:rPr>
        <w:t>,</w:t>
      </w:r>
      <w:r w:rsidRPr="00532FF7">
        <w:rPr>
          <w:rFonts w:asciiTheme="minorHAnsi" w:hAnsiTheme="minorHAnsi" w:cstheme="minorHAnsi"/>
          <w:color w:val="auto"/>
        </w:rPr>
        <w:t xml:space="preserve"> </w:t>
      </w:r>
      <w:proofErr w:type="spellStart"/>
      <w:r w:rsidRPr="00532FF7">
        <w:rPr>
          <w:rFonts w:asciiTheme="minorHAnsi" w:hAnsiTheme="minorHAnsi" w:cstheme="minorHAnsi"/>
          <w:color w:val="auto"/>
        </w:rPr>
        <w:t>MinD</w:t>
      </w:r>
      <w:proofErr w:type="spellEnd"/>
      <w:r w:rsidR="003C739A">
        <w:rPr>
          <w:rFonts w:asciiTheme="minorHAnsi" w:hAnsiTheme="minorHAnsi" w:cstheme="minorHAnsi"/>
          <w:color w:val="auto"/>
        </w:rPr>
        <w:t>,</w:t>
      </w:r>
      <w:r w:rsidRPr="00532FF7">
        <w:rPr>
          <w:rFonts w:asciiTheme="minorHAnsi" w:hAnsiTheme="minorHAnsi" w:cstheme="minorHAnsi"/>
          <w:color w:val="auto"/>
        </w:rPr>
        <w:t xml:space="preserve"> </w:t>
      </w:r>
      <w:proofErr w:type="spellStart"/>
      <w:r w:rsidRPr="00532FF7">
        <w:rPr>
          <w:rFonts w:asciiTheme="minorHAnsi" w:hAnsiTheme="minorHAnsi" w:cstheme="minorHAnsi"/>
          <w:color w:val="auto"/>
        </w:rPr>
        <w:t>MinE</w:t>
      </w:r>
      <w:proofErr w:type="spellEnd"/>
      <w:r w:rsidR="003C739A">
        <w:rPr>
          <w:rFonts w:asciiTheme="minorHAnsi" w:hAnsiTheme="minorHAnsi" w:cstheme="minorHAnsi"/>
          <w:color w:val="auto"/>
        </w:rPr>
        <w:t>,</w:t>
      </w:r>
      <w:r w:rsidRPr="00532FF7">
        <w:rPr>
          <w:rFonts w:asciiTheme="minorHAnsi" w:hAnsiTheme="minorHAnsi" w:cstheme="minorHAnsi"/>
          <w:color w:val="auto"/>
        </w:rPr>
        <w:t xml:space="preserve"> supported lipid bilayer</w:t>
      </w:r>
      <w:r w:rsidR="003C739A">
        <w:rPr>
          <w:rFonts w:asciiTheme="minorHAnsi" w:hAnsiTheme="minorHAnsi" w:cstheme="minorHAnsi"/>
          <w:color w:val="auto"/>
        </w:rPr>
        <w:t>,</w:t>
      </w:r>
      <w:r w:rsidRPr="00532FF7">
        <w:rPr>
          <w:rFonts w:asciiTheme="minorHAnsi" w:hAnsiTheme="minorHAnsi" w:cstheme="minorHAnsi"/>
          <w:color w:val="auto"/>
        </w:rPr>
        <w:t xml:space="preserve"> pattern formation</w:t>
      </w:r>
      <w:r w:rsidR="003C739A">
        <w:rPr>
          <w:rFonts w:asciiTheme="minorHAnsi" w:hAnsiTheme="minorHAnsi" w:cstheme="minorHAnsi"/>
          <w:color w:val="auto"/>
        </w:rPr>
        <w:t>,</w:t>
      </w:r>
      <w:r w:rsidRPr="00532FF7">
        <w:rPr>
          <w:rFonts w:asciiTheme="minorHAnsi" w:hAnsiTheme="minorHAnsi" w:cstheme="minorHAnsi"/>
          <w:color w:val="auto"/>
        </w:rPr>
        <w:t xml:space="preserve"> </w:t>
      </w:r>
      <w:r w:rsidR="00E26158" w:rsidRPr="00532FF7">
        <w:rPr>
          <w:rFonts w:asciiTheme="minorHAnsi" w:hAnsiTheme="minorHAnsi" w:cstheme="minorHAnsi"/>
          <w:color w:val="auto"/>
        </w:rPr>
        <w:t>microstructures</w:t>
      </w:r>
      <w:r w:rsidR="003C739A">
        <w:rPr>
          <w:rFonts w:asciiTheme="minorHAnsi" w:hAnsiTheme="minorHAnsi" w:cstheme="minorHAnsi"/>
          <w:color w:val="auto"/>
        </w:rPr>
        <w:t>,</w:t>
      </w:r>
      <w:r w:rsidR="004B0544" w:rsidRPr="00532FF7">
        <w:rPr>
          <w:rFonts w:asciiTheme="minorHAnsi" w:hAnsiTheme="minorHAnsi" w:cstheme="minorHAnsi"/>
          <w:color w:val="auto"/>
        </w:rPr>
        <w:t xml:space="preserve"> self-organization</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46EB509"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129F7FA" w14:textId="5556BE49" w:rsidR="00A8495B" w:rsidRPr="00A8495B" w:rsidRDefault="00A8495B" w:rsidP="00A8495B">
      <w:r>
        <w:rPr>
          <w:rFonts w:asciiTheme="minorHAnsi" w:hAnsiTheme="minorHAnsi" w:cstheme="minorHAnsi"/>
          <w:color w:val="000000" w:themeColor="text1"/>
        </w:rPr>
        <w:t xml:space="preserve">We provide a protocol for </w:t>
      </w:r>
      <w:r w:rsidR="003C739A" w:rsidRPr="003C739A">
        <w:rPr>
          <w:rFonts w:asciiTheme="minorHAnsi" w:hAnsiTheme="minorHAnsi" w:cstheme="minorHAnsi"/>
          <w:i/>
          <w:color w:val="000000" w:themeColor="text1"/>
        </w:rPr>
        <w:t>in vitro</w:t>
      </w:r>
      <w:r w:rsidR="00532FF7">
        <w:rPr>
          <w:rFonts w:asciiTheme="minorHAnsi" w:hAnsiTheme="minorHAnsi" w:cstheme="minorHAnsi"/>
          <w:i/>
          <w:color w:val="000000" w:themeColor="text1"/>
        </w:rPr>
        <w:t xml:space="preserve"> </w:t>
      </w:r>
      <w:r>
        <w:t>self-organization assays</w:t>
      </w:r>
      <w:r w:rsidR="009D23C8">
        <w:t xml:space="preserve"> of </w:t>
      </w:r>
      <w:proofErr w:type="spellStart"/>
      <w:r w:rsidR="009D23C8">
        <w:t>MinD</w:t>
      </w:r>
      <w:proofErr w:type="spellEnd"/>
      <w:r w:rsidR="009D23C8">
        <w:t xml:space="preserve"> and </w:t>
      </w:r>
      <w:proofErr w:type="spellStart"/>
      <w:r w:rsidR="009D23C8">
        <w:t>MinE</w:t>
      </w:r>
      <w:proofErr w:type="spellEnd"/>
      <w:r>
        <w:t xml:space="preserve"> on a </w:t>
      </w:r>
      <w:r w:rsidR="00687466">
        <w:t xml:space="preserve">supported lipid bilayer </w:t>
      </w:r>
      <w:r w:rsidR="00532FF7">
        <w:t>in an open chamber</w:t>
      </w:r>
      <w:r w:rsidR="00BD1F0D">
        <w:t xml:space="preserve">. </w:t>
      </w:r>
      <w:r>
        <w:t xml:space="preserve">Additionally, we describe how to enclose the assay in lipid-clad PDMS microcompartments to mimic </w:t>
      </w:r>
      <w:r w:rsidR="003C739A" w:rsidRPr="003C739A">
        <w:rPr>
          <w:i/>
        </w:rPr>
        <w:t>in vivo</w:t>
      </w:r>
      <w:r>
        <w:t xml:space="preserve"> </w:t>
      </w:r>
      <w:r w:rsidR="00532FF7">
        <w:t xml:space="preserve">conditions by </w:t>
      </w:r>
      <w:r w:rsidR="009D23C8">
        <w:t xml:space="preserve">reaction </w:t>
      </w:r>
      <w:r w:rsidR="00532FF7">
        <w:t>confinement</w:t>
      </w:r>
      <w:r>
        <w:t>.</w:t>
      </w:r>
    </w:p>
    <w:p w14:paraId="761028D6" w14:textId="77777777" w:rsidR="006305D7" w:rsidRPr="001B1519" w:rsidRDefault="006305D7" w:rsidP="001B1519">
      <w:pPr>
        <w:rPr>
          <w:rFonts w:asciiTheme="minorHAnsi" w:hAnsiTheme="minorHAnsi" w:cstheme="minorHAnsi"/>
        </w:rPr>
      </w:pPr>
    </w:p>
    <w:p w14:paraId="64FB8590" w14:textId="0F94DEA4"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E630E60" w14:textId="4880C691" w:rsidR="00192E1E" w:rsidRPr="00384A45" w:rsidRDefault="00192E1E" w:rsidP="00192E1E">
      <w:pPr>
        <w:tabs>
          <w:tab w:val="left" w:pos="0"/>
        </w:tabs>
        <w:rPr>
          <w:rFonts w:asciiTheme="minorHAnsi" w:hAnsiTheme="minorHAnsi" w:cstheme="minorHAnsi"/>
          <w:color w:val="auto"/>
        </w:rPr>
      </w:pPr>
      <w:r>
        <w:rPr>
          <w:rFonts w:asciiTheme="minorHAnsi" w:hAnsiTheme="minorHAnsi" w:cstheme="minorHAnsi"/>
          <w:color w:val="auto"/>
        </w:rPr>
        <w:t xml:space="preserve">Many aspects of the fundamental spatiotemporal organization of cells are governed by reaction-diffusion type systems. </w:t>
      </w:r>
      <w:r>
        <w:rPr>
          <w:rFonts w:asciiTheme="minorHAnsi" w:hAnsiTheme="minorHAnsi" w:cstheme="minorHAnsi"/>
          <w:i/>
          <w:color w:val="auto"/>
        </w:rPr>
        <w:t xml:space="preserve">In vitro </w:t>
      </w:r>
      <w:r>
        <w:rPr>
          <w:rFonts w:asciiTheme="minorHAnsi" w:hAnsiTheme="minorHAnsi" w:cstheme="minorHAnsi"/>
          <w:color w:val="auto"/>
        </w:rPr>
        <w:t xml:space="preserve">reconstitution of such systems allows for detailed studies of their </w:t>
      </w:r>
      <w:r w:rsidR="00132C3F">
        <w:rPr>
          <w:rFonts w:asciiTheme="minorHAnsi" w:hAnsiTheme="minorHAnsi" w:cstheme="minorHAnsi"/>
          <w:color w:val="auto"/>
        </w:rPr>
        <w:t xml:space="preserve">underlying </w:t>
      </w:r>
      <w:r>
        <w:rPr>
          <w:rFonts w:asciiTheme="minorHAnsi" w:hAnsiTheme="minorHAnsi" w:cstheme="minorHAnsi"/>
          <w:color w:val="auto"/>
        </w:rPr>
        <w:t>mechanism</w:t>
      </w:r>
      <w:r w:rsidR="00132C3F">
        <w:rPr>
          <w:rFonts w:asciiTheme="minorHAnsi" w:hAnsiTheme="minorHAnsi" w:cstheme="minorHAnsi"/>
          <w:color w:val="auto"/>
        </w:rPr>
        <w:t>s</w:t>
      </w:r>
      <w:r>
        <w:rPr>
          <w:rFonts w:asciiTheme="minorHAnsi" w:hAnsiTheme="minorHAnsi" w:cstheme="minorHAnsi"/>
          <w:color w:val="auto"/>
        </w:rPr>
        <w:t xml:space="preserve"> which would not be feasible </w:t>
      </w:r>
      <w:r w:rsidR="003C739A" w:rsidRPr="003C739A">
        <w:rPr>
          <w:rFonts w:asciiTheme="minorHAnsi" w:hAnsiTheme="minorHAnsi" w:cstheme="minorHAnsi"/>
          <w:i/>
          <w:color w:val="auto"/>
        </w:rPr>
        <w:t>in vivo</w:t>
      </w:r>
      <w:r>
        <w:rPr>
          <w:rFonts w:asciiTheme="minorHAnsi" w:hAnsiTheme="minorHAnsi" w:cstheme="minorHAnsi"/>
          <w:i/>
          <w:color w:val="auto"/>
        </w:rPr>
        <w:t xml:space="preserve">. </w:t>
      </w:r>
      <w:r>
        <w:rPr>
          <w:rFonts w:asciiTheme="minorHAnsi" w:hAnsiTheme="minorHAnsi" w:cstheme="minorHAnsi"/>
          <w:color w:val="auto"/>
        </w:rPr>
        <w:t xml:space="preserve">Here, we provide a protocol for the </w:t>
      </w:r>
      <w:r w:rsidR="003C739A" w:rsidRPr="003C739A">
        <w:rPr>
          <w:rFonts w:asciiTheme="minorHAnsi" w:hAnsiTheme="minorHAnsi" w:cstheme="minorHAnsi"/>
          <w:i/>
          <w:color w:val="auto"/>
        </w:rPr>
        <w:t>in vitro</w:t>
      </w:r>
      <w:r>
        <w:rPr>
          <w:rFonts w:asciiTheme="minorHAnsi" w:hAnsiTheme="minorHAnsi" w:cstheme="minorHAnsi"/>
          <w:i/>
          <w:color w:val="auto"/>
        </w:rPr>
        <w:t xml:space="preserve"> </w:t>
      </w:r>
      <w:r>
        <w:rPr>
          <w:rFonts w:asciiTheme="minorHAnsi" w:hAnsiTheme="minorHAnsi" w:cstheme="minorHAnsi"/>
          <w:color w:val="auto"/>
        </w:rPr>
        <w:t xml:space="preserve">reconstitution of the </w:t>
      </w:r>
      <w:proofErr w:type="spellStart"/>
      <w:r>
        <w:rPr>
          <w:rFonts w:asciiTheme="minorHAnsi" w:hAnsiTheme="minorHAnsi" w:cstheme="minorHAnsi"/>
          <w:color w:val="auto"/>
        </w:rPr>
        <w:t>Min</w:t>
      </w:r>
      <w:r w:rsidR="00532FF7">
        <w:rPr>
          <w:rFonts w:asciiTheme="minorHAnsi" w:hAnsiTheme="minorHAnsi" w:cstheme="minorHAnsi"/>
          <w:color w:val="auto"/>
        </w:rPr>
        <w:t>CDE</w:t>
      </w:r>
      <w:proofErr w:type="spellEnd"/>
      <w:r>
        <w:rPr>
          <w:rFonts w:asciiTheme="minorHAnsi" w:hAnsiTheme="minorHAnsi" w:cstheme="minorHAnsi"/>
          <w:color w:val="auto"/>
        </w:rPr>
        <w:t xml:space="preserve"> system of </w:t>
      </w:r>
      <w:r>
        <w:rPr>
          <w:rFonts w:asciiTheme="minorHAnsi" w:hAnsiTheme="minorHAnsi" w:cstheme="minorHAnsi"/>
          <w:i/>
          <w:color w:val="auto"/>
        </w:rPr>
        <w:t>Escherichia coli</w:t>
      </w:r>
      <w:r>
        <w:rPr>
          <w:rFonts w:asciiTheme="minorHAnsi" w:hAnsiTheme="minorHAnsi" w:cstheme="minorHAnsi"/>
          <w:color w:val="auto"/>
        </w:rPr>
        <w:t xml:space="preserve">, which positions the cell division septum in the cell middle. The assay is designed to supply only the </w:t>
      </w:r>
      <w:r w:rsidR="00532FF7">
        <w:rPr>
          <w:rFonts w:asciiTheme="minorHAnsi" w:hAnsiTheme="minorHAnsi" w:cstheme="minorHAnsi"/>
          <w:color w:val="auto"/>
        </w:rPr>
        <w:t xml:space="preserve">components </w:t>
      </w:r>
      <w:r>
        <w:rPr>
          <w:rFonts w:asciiTheme="minorHAnsi" w:hAnsiTheme="minorHAnsi" w:cstheme="minorHAnsi"/>
          <w:color w:val="auto"/>
        </w:rPr>
        <w:t>necessary for self-organization, namely a membrane,</w:t>
      </w:r>
      <w:r w:rsidR="00532FF7">
        <w:rPr>
          <w:rFonts w:asciiTheme="minorHAnsi" w:hAnsiTheme="minorHAnsi" w:cstheme="minorHAnsi"/>
          <w:color w:val="auto"/>
        </w:rPr>
        <w:t xml:space="preserve"> the</w:t>
      </w:r>
      <w:r>
        <w:rPr>
          <w:rFonts w:asciiTheme="minorHAnsi" w:hAnsiTheme="minorHAnsi" w:cstheme="minorHAnsi"/>
          <w:color w:val="auto"/>
        </w:rPr>
        <w:t xml:space="preserve"> two proteins</w:t>
      </w:r>
      <w:r w:rsidR="00532FF7">
        <w:rPr>
          <w:rFonts w:asciiTheme="minorHAnsi" w:hAnsiTheme="minorHAnsi" w:cstheme="minorHAnsi"/>
          <w:color w:val="auto"/>
        </w:rPr>
        <w:t xml:space="preserve"> </w:t>
      </w:r>
      <w:proofErr w:type="spellStart"/>
      <w:r w:rsidR="00532FF7">
        <w:rPr>
          <w:rFonts w:asciiTheme="minorHAnsi" w:hAnsiTheme="minorHAnsi" w:cstheme="minorHAnsi"/>
          <w:color w:val="auto"/>
        </w:rPr>
        <w:t>MinD</w:t>
      </w:r>
      <w:proofErr w:type="spellEnd"/>
      <w:r w:rsidR="00532FF7">
        <w:rPr>
          <w:rFonts w:asciiTheme="minorHAnsi" w:hAnsiTheme="minorHAnsi" w:cstheme="minorHAnsi"/>
          <w:color w:val="auto"/>
        </w:rPr>
        <w:t xml:space="preserve"> and </w:t>
      </w:r>
      <w:proofErr w:type="spellStart"/>
      <w:r w:rsidR="00532FF7">
        <w:rPr>
          <w:rFonts w:asciiTheme="minorHAnsi" w:hAnsiTheme="minorHAnsi" w:cstheme="minorHAnsi"/>
          <w:color w:val="auto"/>
        </w:rPr>
        <w:t>MinE</w:t>
      </w:r>
      <w:proofErr w:type="spellEnd"/>
      <w:r>
        <w:rPr>
          <w:rFonts w:asciiTheme="minorHAnsi" w:hAnsiTheme="minorHAnsi" w:cstheme="minorHAnsi"/>
          <w:color w:val="auto"/>
        </w:rPr>
        <w:t xml:space="preserve"> and energy in the form of ATP. We therefore </w:t>
      </w:r>
      <w:r w:rsidR="00132C3F">
        <w:rPr>
          <w:rFonts w:asciiTheme="minorHAnsi" w:hAnsiTheme="minorHAnsi" w:cstheme="minorHAnsi"/>
          <w:color w:val="auto"/>
        </w:rPr>
        <w:t xml:space="preserve">fabricate </w:t>
      </w:r>
      <w:r>
        <w:rPr>
          <w:rFonts w:asciiTheme="minorHAnsi" w:hAnsiTheme="minorHAnsi" w:cstheme="minorHAnsi"/>
          <w:color w:val="auto"/>
        </w:rPr>
        <w:t xml:space="preserve">an open reaction chamber on a coverslip, on which a supported lipid bilayer is formed. The open design of the chamber allows for optimal </w:t>
      </w:r>
      <w:r w:rsidR="00132C3F">
        <w:rPr>
          <w:rFonts w:asciiTheme="minorHAnsi" w:hAnsiTheme="minorHAnsi" w:cstheme="minorHAnsi"/>
          <w:color w:val="auto"/>
        </w:rPr>
        <w:t xml:space="preserve">preparation </w:t>
      </w:r>
      <w:r>
        <w:rPr>
          <w:rFonts w:asciiTheme="minorHAnsi" w:hAnsiTheme="minorHAnsi" w:cstheme="minorHAnsi"/>
          <w:color w:val="auto"/>
        </w:rPr>
        <w:t>of the lipid bilayer</w:t>
      </w:r>
      <w:r w:rsidR="00687466">
        <w:rPr>
          <w:rFonts w:asciiTheme="minorHAnsi" w:hAnsiTheme="minorHAnsi" w:cstheme="minorHAnsi"/>
          <w:color w:val="auto"/>
        </w:rPr>
        <w:t xml:space="preserve"> and controlled manipulation of the bulk content</w:t>
      </w:r>
      <w:r>
        <w:rPr>
          <w:rFonts w:asciiTheme="minorHAnsi" w:hAnsiTheme="minorHAnsi" w:cstheme="minorHAnsi"/>
          <w:color w:val="auto"/>
        </w:rPr>
        <w:t xml:space="preserve">. The two proteins, </w:t>
      </w:r>
      <w:proofErr w:type="spellStart"/>
      <w:r>
        <w:rPr>
          <w:rFonts w:asciiTheme="minorHAnsi" w:hAnsiTheme="minorHAnsi" w:cstheme="minorHAnsi"/>
          <w:color w:val="auto"/>
        </w:rPr>
        <w:t>MinD</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MinE</w:t>
      </w:r>
      <w:proofErr w:type="spellEnd"/>
      <w:r w:rsidR="00132C3F">
        <w:rPr>
          <w:rFonts w:asciiTheme="minorHAnsi" w:hAnsiTheme="minorHAnsi" w:cstheme="minorHAnsi"/>
          <w:color w:val="auto"/>
        </w:rPr>
        <w:t>, as well as ATP</w:t>
      </w:r>
      <w:r>
        <w:rPr>
          <w:rFonts w:asciiTheme="minorHAnsi" w:hAnsiTheme="minorHAnsi" w:cstheme="minorHAnsi"/>
          <w:color w:val="auto"/>
        </w:rPr>
        <w:t xml:space="preserve">, are then added into the bulk volume above the membrane. Imaging is </w:t>
      </w:r>
      <w:r w:rsidR="00132C3F">
        <w:rPr>
          <w:rFonts w:asciiTheme="minorHAnsi" w:hAnsiTheme="minorHAnsi" w:cstheme="minorHAnsi"/>
          <w:color w:val="auto"/>
        </w:rPr>
        <w:t xml:space="preserve">possible </w:t>
      </w:r>
      <w:r>
        <w:rPr>
          <w:rFonts w:asciiTheme="minorHAnsi" w:hAnsiTheme="minorHAnsi" w:cstheme="minorHAnsi"/>
          <w:color w:val="auto"/>
        </w:rPr>
        <w:t xml:space="preserve">by </w:t>
      </w:r>
      <w:r w:rsidR="00132C3F">
        <w:rPr>
          <w:rFonts w:asciiTheme="minorHAnsi" w:hAnsiTheme="minorHAnsi" w:cstheme="minorHAnsi"/>
          <w:color w:val="auto"/>
        </w:rPr>
        <w:t xml:space="preserve">many </w:t>
      </w:r>
      <w:r w:rsidR="00B151F2">
        <w:rPr>
          <w:rFonts w:asciiTheme="minorHAnsi" w:hAnsiTheme="minorHAnsi" w:cstheme="minorHAnsi"/>
          <w:color w:val="auto"/>
        </w:rPr>
        <w:t>optical microscopies</w:t>
      </w:r>
      <w:r>
        <w:rPr>
          <w:rFonts w:asciiTheme="minorHAnsi" w:hAnsiTheme="minorHAnsi" w:cstheme="minorHAnsi"/>
          <w:color w:val="auto"/>
        </w:rPr>
        <w:t>, a</w:t>
      </w:r>
      <w:r w:rsidR="00132C3F">
        <w:rPr>
          <w:rFonts w:asciiTheme="minorHAnsi" w:hAnsiTheme="minorHAnsi" w:cstheme="minorHAnsi"/>
          <w:color w:val="auto"/>
        </w:rPr>
        <w:t>s</w:t>
      </w:r>
      <w:r>
        <w:rPr>
          <w:rFonts w:asciiTheme="minorHAnsi" w:hAnsiTheme="minorHAnsi" w:cstheme="minorHAnsi"/>
          <w:color w:val="auto"/>
        </w:rPr>
        <w:t xml:space="preserve"> </w:t>
      </w:r>
      <w:r w:rsidR="00911550">
        <w:rPr>
          <w:rFonts w:asciiTheme="minorHAnsi" w:hAnsiTheme="minorHAnsi" w:cstheme="minorHAnsi"/>
          <w:color w:val="auto"/>
        </w:rPr>
        <w:t xml:space="preserve">the </w:t>
      </w:r>
      <w:r>
        <w:rPr>
          <w:rFonts w:asciiTheme="minorHAnsi" w:hAnsiTheme="minorHAnsi" w:cstheme="minorHAnsi"/>
          <w:color w:val="auto"/>
        </w:rPr>
        <w:t xml:space="preserve">design supports confocal, wide-field and TIRF </w:t>
      </w:r>
      <w:r w:rsidR="00132C3F">
        <w:rPr>
          <w:rFonts w:asciiTheme="minorHAnsi" w:hAnsiTheme="minorHAnsi" w:cstheme="minorHAnsi"/>
          <w:color w:val="auto"/>
        </w:rPr>
        <w:t xml:space="preserve">microscopy </w:t>
      </w:r>
      <w:r>
        <w:rPr>
          <w:rFonts w:asciiTheme="minorHAnsi" w:hAnsiTheme="minorHAnsi" w:cstheme="minorHAnsi"/>
          <w:color w:val="auto"/>
        </w:rPr>
        <w:t xml:space="preserve">alike. In a variation of </w:t>
      </w:r>
      <w:r w:rsidR="00532FF7">
        <w:rPr>
          <w:rFonts w:asciiTheme="minorHAnsi" w:hAnsiTheme="minorHAnsi" w:cstheme="minorHAnsi"/>
          <w:color w:val="auto"/>
        </w:rPr>
        <w:t xml:space="preserve">the </w:t>
      </w:r>
      <w:r>
        <w:rPr>
          <w:rFonts w:asciiTheme="minorHAnsi" w:hAnsiTheme="minorHAnsi" w:cstheme="minorHAnsi"/>
          <w:color w:val="auto"/>
        </w:rPr>
        <w:t>protocol, the lipid bilayer is formed</w:t>
      </w:r>
      <w:r w:rsidR="00BD1F0D">
        <w:rPr>
          <w:rFonts w:asciiTheme="minorHAnsi" w:hAnsiTheme="minorHAnsi" w:cstheme="minorHAnsi"/>
          <w:color w:val="auto"/>
        </w:rPr>
        <w:t xml:space="preserve"> on a patterned support,</w:t>
      </w:r>
      <w:r>
        <w:rPr>
          <w:rFonts w:asciiTheme="minorHAnsi" w:hAnsiTheme="minorHAnsi" w:cstheme="minorHAnsi"/>
          <w:color w:val="auto"/>
        </w:rPr>
        <w:t xml:space="preserve"> on cell-shaped PDMS microstructures</w:t>
      </w:r>
      <w:r w:rsidR="00BD1F0D">
        <w:rPr>
          <w:rFonts w:asciiTheme="minorHAnsi" w:hAnsiTheme="minorHAnsi" w:cstheme="minorHAnsi"/>
          <w:color w:val="auto"/>
        </w:rPr>
        <w:t>,</w:t>
      </w:r>
      <w:r>
        <w:rPr>
          <w:rFonts w:asciiTheme="minorHAnsi" w:hAnsiTheme="minorHAnsi" w:cstheme="minorHAnsi"/>
          <w:color w:val="auto"/>
        </w:rPr>
        <w:t xml:space="preserve"> instead of glass. </w:t>
      </w:r>
      <w:r w:rsidR="00BD1F0D">
        <w:rPr>
          <w:rFonts w:asciiTheme="minorHAnsi" w:hAnsiTheme="minorHAnsi" w:cstheme="minorHAnsi"/>
          <w:color w:val="auto"/>
        </w:rPr>
        <w:t>Lowering</w:t>
      </w:r>
      <w:r>
        <w:rPr>
          <w:rFonts w:asciiTheme="minorHAnsi" w:hAnsiTheme="minorHAnsi" w:cstheme="minorHAnsi"/>
          <w:color w:val="auto"/>
        </w:rPr>
        <w:t xml:space="preserve"> the bulk solution to the rim of these compartments encloses the reaction in a smaller compartment and provides boundaries that </w:t>
      </w:r>
      <w:r w:rsidR="00BD1F0D">
        <w:rPr>
          <w:rFonts w:asciiTheme="minorHAnsi" w:hAnsiTheme="minorHAnsi" w:cstheme="minorHAnsi"/>
          <w:color w:val="auto"/>
        </w:rPr>
        <w:t xml:space="preserve">allow </w:t>
      </w:r>
      <w:r w:rsidR="003C739A">
        <w:rPr>
          <w:rFonts w:asciiTheme="minorHAnsi" w:hAnsiTheme="minorHAnsi" w:cstheme="minorHAnsi"/>
          <w:color w:val="auto"/>
        </w:rPr>
        <w:t>mimicking of</w:t>
      </w:r>
      <w:r w:rsidR="00BD1F0D">
        <w:rPr>
          <w:rFonts w:asciiTheme="minorHAnsi" w:hAnsiTheme="minorHAnsi" w:cstheme="minorHAnsi"/>
          <w:color w:val="auto"/>
        </w:rPr>
        <w:t xml:space="preserve"> </w:t>
      </w:r>
      <w:r w:rsidR="003C739A" w:rsidRPr="003C739A">
        <w:rPr>
          <w:rFonts w:asciiTheme="minorHAnsi" w:hAnsiTheme="minorHAnsi" w:cstheme="minorHAnsi"/>
          <w:i/>
          <w:color w:val="auto"/>
        </w:rPr>
        <w:t>in vivo</w:t>
      </w:r>
      <w:r w:rsidR="00BD1F0D">
        <w:rPr>
          <w:rFonts w:asciiTheme="minorHAnsi" w:hAnsiTheme="minorHAnsi" w:cstheme="minorHAnsi"/>
          <w:i/>
          <w:color w:val="auto"/>
        </w:rPr>
        <w:t xml:space="preserve"> </w:t>
      </w:r>
      <w:r w:rsidR="00BD1F0D" w:rsidRPr="00BD1F0D">
        <w:rPr>
          <w:rFonts w:asciiTheme="minorHAnsi" w:hAnsiTheme="minorHAnsi" w:cstheme="minorHAnsi"/>
          <w:color w:val="auto"/>
        </w:rPr>
        <w:t>oscillatory</w:t>
      </w:r>
      <w:r w:rsidR="00BD1F0D" w:rsidRPr="00BD1F0D">
        <w:rPr>
          <w:rFonts w:asciiTheme="minorHAnsi" w:hAnsiTheme="minorHAnsi" w:cstheme="minorHAnsi"/>
          <w:i/>
          <w:color w:val="auto"/>
        </w:rPr>
        <w:t xml:space="preserve"> </w:t>
      </w:r>
      <w:r w:rsidR="00BD1F0D">
        <w:rPr>
          <w:rFonts w:asciiTheme="minorHAnsi" w:hAnsiTheme="minorHAnsi" w:cstheme="minorHAnsi"/>
          <w:color w:val="auto"/>
        </w:rPr>
        <w:t>behavior.</w:t>
      </w:r>
      <w:r>
        <w:rPr>
          <w:rFonts w:asciiTheme="minorHAnsi" w:hAnsiTheme="minorHAnsi" w:cstheme="minorHAnsi"/>
          <w:color w:val="auto"/>
        </w:rPr>
        <w:t xml:space="preserve"> Taken together, we describe protocols to reconstitute the </w:t>
      </w:r>
      <w:proofErr w:type="spellStart"/>
      <w:r>
        <w:rPr>
          <w:rFonts w:asciiTheme="minorHAnsi" w:hAnsiTheme="minorHAnsi" w:cstheme="minorHAnsi"/>
          <w:color w:val="auto"/>
        </w:rPr>
        <w:t>Min</w:t>
      </w:r>
      <w:r w:rsidR="00532FF7">
        <w:rPr>
          <w:rFonts w:asciiTheme="minorHAnsi" w:hAnsiTheme="minorHAnsi" w:cstheme="minorHAnsi"/>
          <w:color w:val="auto"/>
        </w:rPr>
        <w:t>CDE</w:t>
      </w:r>
      <w:proofErr w:type="spellEnd"/>
      <w:r>
        <w:rPr>
          <w:rFonts w:asciiTheme="minorHAnsi" w:hAnsiTheme="minorHAnsi" w:cstheme="minorHAnsi"/>
          <w:color w:val="auto"/>
        </w:rPr>
        <w:t xml:space="preserve"> system both with and without </w:t>
      </w:r>
      <w:r w:rsidR="00132C3F">
        <w:rPr>
          <w:rFonts w:asciiTheme="minorHAnsi" w:hAnsiTheme="minorHAnsi" w:cstheme="minorHAnsi"/>
          <w:color w:val="auto"/>
        </w:rPr>
        <w:t>spatial confinement</w:t>
      </w:r>
      <w:r>
        <w:rPr>
          <w:rFonts w:asciiTheme="minorHAnsi" w:hAnsiTheme="minorHAnsi" w:cstheme="minorHAnsi"/>
          <w:color w:val="auto"/>
        </w:rPr>
        <w:t>, allowing researchers to</w:t>
      </w:r>
      <w:r w:rsidR="00A940DF">
        <w:rPr>
          <w:rFonts w:asciiTheme="minorHAnsi" w:hAnsiTheme="minorHAnsi" w:cstheme="minorHAnsi"/>
          <w:color w:val="auto"/>
        </w:rPr>
        <w:t xml:space="preserve"> precisely control all aspects influencing pattern formation, such as </w:t>
      </w:r>
      <w:r>
        <w:rPr>
          <w:rFonts w:asciiTheme="minorHAnsi" w:hAnsiTheme="minorHAnsi" w:cstheme="minorHAnsi"/>
          <w:color w:val="auto"/>
        </w:rPr>
        <w:t xml:space="preserve">concentration </w:t>
      </w:r>
      <w:r>
        <w:rPr>
          <w:rFonts w:asciiTheme="minorHAnsi" w:hAnsiTheme="minorHAnsi" w:cstheme="minorHAnsi"/>
          <w:color w:val="auto"/>
        </w:rPr>
        <w:lastRenderedPageBreak/>
        <w:t>ranges</w:t>
      </w:r>
      <w:r w:rsidR="003C739A">
        <w:rPr>
          <w:rFonts w:asciiTheme="minorHAnsi" w:hAnsiTheme="minorHAnsi" w:cstheme="minorHAnsi"/>
          <w:color w:val="auto"/>
        </w:rPr>
        <w:t xml:space="preserve"> and</w:t>
      </w:r>
      <w:r w:rsidR="00BF02FD">
        <w:rPr>
          <w:rFonts w:asciiTheme="minorHAnsi" w:hAnsiTheme="minorHAnsi" w:cstheme="minorHAnsi"/>
          <w:color w:val="auto"/>
        </w:rPr>
        <w:t xml:space="preserve"> addition of other factors or proteins</w:t>
      </w:r>
      <w:r w:rsidR="003C739A">
        <w:rPr>
          <w:rFonts w:asciiTheme="minorHAnsi" w:hAnsiTheme="minorHAnsi" w:cstheme="minorHAnsi"/>
          <w:color w:val="auto"/>
        </w:rPr>
        <w:t>,</w:t>
      </w:r>
      <w:r w:rsidR="00BF02FD">
        <w:rPr>
          <w:rFonts w:asciiTheme="minorHAnsi" w:hAnsiTheme="minorHAnsi" w:cstheme="minorHAnsi"/>
          <w:color w:val="auto"/>
        </w:rPr>
        <w:t xml:space="preserve"> and to systematically increase system complexity in a relatively simple experimental setup</w:t>
      </w:r>
      <w:r>
        <w:rPr>
          <w:rFonts w:asciiTheme="minorHAnsi" w:hAnsiTheme="minorHAnsi" w:cstheme="minorHAnsi"/>
          <w:color w:val="auto"/>
        </w:rPr>
        <w:t>.</w:t>
      </w:r>
    </w:p>
    <w:p w14:paraId="4C7D5FD5" w14:textId="77777777" w:rsidR="006305D7" w:rsidRPr="001B1519" w:rsidRDefault="006305D7" w:rsidP="001B1519">
      <w:pPr>
        <w:rPr>
          <w:rFonts w:asciiTheme="minorHAnsi" w:hAnsiTheme="minorHAnsi" w:cstheme="minorHAnsi"/>
        </w:rPr>
      </w:pPr>
    </w:p>
    <w:p w14:paraId="00D25F73" w14:textId="61C857F5"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6A35937" w14:textId="4CB33728" w:rsidR="005E0FA7" w:rsidRPr="00EC4445" w:rsidRDefault="002C5AFC" w:rsidP="001B1519">
      <w:pPr>
        <w:rPr>
          <w:rFonts w:asciiTheme="minorHAnsi" w:hAnsiTheme="minorHAnsi" w:cstheme="minorHAnsi"/>
          <w:color w:val="auto"/>
        </w:rPr>
      </w:pPr>
      <w:r w:rsidRPr="00EC4445">
        <w:rPr>
          <w:rFonts w:asciiTheme="minorHAnsi" w:hAnsiTheme="minorHAnsi" w:cstheme="minorHAnsi"/>
          <w:color w:val="auto"/>
        </w:rPr>
        <w:t xml:space="preserve">Spatiotemporal patterns </w:t>
      </w:r>
      <w:r w:rsidR="00E67B71" w:rsidRPr="00EC4445">
        <w:rPr>
          <w:rFonts w:asciiTheme="minorHAnsi" w:hAnsiTheme="minorHAnsi" w:cstheme="minorHAnsi"/>
          <w:color w:val="auto"/>
        </w:rPr>
        <w:t>are essential in nature, regulating complex tasks both on the multicellular and cellular level, from morphogenesis to regulated cell division</w:t>
      </w:r>
      <w:r w:rsidR="00D00C06">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"10.1002/anie.200905513", "ISSN" : "1521-3773", "author" : [ { "dropping-particle" : "", "family" : "Soh", "given" : "Siowling", "non-dropping-particle" : "", "parse-names" : false, "suffix" : "" }, { "dropping-particle" : "", "family" : "Byrska", "given" : "Marta", "non-dropping-particle" : "", "parse-names" : false, "suffix" : "" }, { "dropping-particle" : "", "family" : "Kandere-Grzybowska", "given" : "Kristiana", "non-dropping-particle" : "", "parse-names" : false, "suffix" : "" }, { "dropping-particle" : "", "family" : "Grzybowski", "given" : "Bartosz A.", "non-dropping-particle" : "", "parse-names" : false, "suffix" : "" } ], "container-title" : "Angewandte Chemie International Edition", "id" : "ITEM-1", "issue" : "25", "issued" : { "date-parts" : [ [ "2010" ] ] }, "page" : "4170-4198", "publisher" : "WILEY-VCH Verlag", "title" : "Reaction-Diffusion Systems in Intracellular Molecular Transport and Control", "type" : "article-journal", "volume" : "49" }, "uris" : [ "http://www.mendeley.com/documents/?uuid=bbdc94e5-632c-4ee4-bcfb-f4569d24468e" ] }, { "id" : "ITEM-2", "itemData" : { "DOI" : "10.1016/j.tim.2012.05.002", "ISBN" : "0966-842X", "ISSN" : "0966842X", "PMID" : "22672910", "abstract" : "Bacteria must segregate their DNA and position a septum to grow and divide. In many bacteria, MinD is involved in spatial regulation of the cytokinetic Z ring, and ParAs are involved in chromosome and plasmid segregation. The use of the MinD/ParA family to provide positional information for spatial organization continues to expand with the recognition that orphan ParAs are required for segregating cytoplasmic protein clusters and the polar localization of chemotaxis proteins, conjugative transfer machinery, type IV pili, and cellulose synthesis. Also, some bacteria lacking MinD use orphan ParAs to regulate cell division. Positioning of MinD/ParA proteins is either due to self-organization on a surface or reliance on a landmark protein that functions as a molecular beacon. ?? 2012 Elsevier Ltd.", "author" : [ { "dropping-particle" : "", "family" : "Lutkenhaus", "given" : "Joe", "non-dropping-particle" : "", "parse-names" : false, "suffix" : "" } ], "container-title" : "Trends in Microbiology", "id" : "ITEM-2", "issue" : "9", "issued" : { "date-parts" : [ [ "2012" ] ] }, "page" : "411-418", "publisher" : "Elsevier Ltd", "title" : "The ParA/MinD family puts things in their place", "type" : "article-journal", "volume" : "20" }, "uris" : [ "http://www.mendeley.com/documents/?uuid=f84d8484-5e36-411e-9b11-ecafa72426a0" ] } ], "mendeley" : { "formattedCitation" : "&lt;sup&gt;1, 2&lt;/sup&gt;", "plainTextFormattedCitation" : "1, 2", "previouslyFormattedCitation" : "&lt;sup&gt;1, 2&lt;/sup&gt;" }, "properties" : { "noteIndex" : 0 }, "schema" : "https://github.com/citation-style-language/schema/raw/master/csl-citation.json" }</w:instrText>
      </w:r>
      <w:r w:rsidR="00D00C06">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1,2</w:t>
      </w:r>
      <w:r w:rsidR="00D00C06">
        <w:rPr>
          <w:rFonts w:asciiTheme="minorHAnsi" w:hAnsiTheme="minorHAnsi" w:cstheme="minorHAnsi"/>
          <w:color w:val="auto"/>
        </w:rPr>
        <w:fldChar w:fldCharType="end"/>
      </w:r>
      <w:r w:rsidR="00E67B71" w:rsidRPr="00EC4445">
        <w:rPr>
          <w:rFonts w:asciiTheme="minorHAnsi" w:hAnsiTheme="minorHAnsi" w:cstheme="minorHAnsi"/>
          <w:color w:val="auto"/>
        </w:rPr>
        <w:t xml:space="preserve">. Reaction-diffusion systems play </w:t>
      </w:r>
      <w:r w:rsidR="00CC1B92" w:rsidRPr="00EC4445">
        <w:rPr>
          <w:rFonts w:asciiTheme="minorHAnsi" w:hAnsiTheme="minorHAnsi" w:cstheme="minorHAnsi"/>
          <w:color w:val="auto"/>
        </w:rPr>
        <w:t>a</w:t>
      </w:r>
      <w:r w:rsidR="00E67B71" w:rsidRPr="00EC4445">
        <w:rPr>
          <w:rFonts w:asciiTheme="minorHAnsi" w:hAnsiTheme="minorHAnsi" w:cstheme="minorHAnsi"/>
          <w:color w:val="auto"/>
        </w:rPr>
        <w:t xml:space="preserve">n important role in establishing </w:t>
      </w:r>
      <w:r w:rsidRPr="00EC4445">
        <w:rPr>
          <w:rFonts w:asciiTheme="minorHAnsi" w:hAnsiTheme="minorHAnsi" w:cstheme="minorHAnsi"/>
          <w:color w:val="auto"/>
        </w:rPr>
        <w:t>these patterns</w:t>
      </w:r>
      <w:r w:rsidR="00E67B71" w:rsidRPr="00EC4445">
        <w:rPr>
          <w:rFonts w:asciiTheme="minorHAnsi" w:hAnsiTheme="minorHAnsi" w:cstheme="minorHAnsi"/>
          <w:color w:val="auto"/>
        </w:rPr>
        <w:t xml:space="preserve"> but are still not well understood. A prime example of a reaction-diffusion system and the best </w:t>
      </w:r>
      <w:r w:rsidR="00132C3F">
        <w:rPr>
          <w:rFonts w:asciiTheme="minorHAnsi" w:hAnsiTheme="minorHAnsi" w:cstheme="minorHAnsi"/>
          <w:color w:val="auto"/>
        </w:rPr>
        <w:t xml:space="preserve">characterized </w:t>
      </w:r>
      <w:r w:rsidR="00E67B71" w:rsidRPr="00EC4445">
        <w:rPr>
          <w:rFonts w:asciiTheme="minorHAnsi" w:hAnsiTheme="minorHAnsi" w:cstheme="minorHAnsi"/>
          <w:color w:val="auto"/>
        </w:rPr>
        <w:t xml:space="preserve">biological system so far is the </w:t>
      </w:r>
      <w:r w:rsidR="00E67B71" w:rsidRPr="00EC4445">
        <w:rPr>
          <w:rFonts w:asciiTheme="minorHAnsi" w:hAnsiTheme="minorHAnsi" w:cstheme="minorHAnsi"/>
          <w:i/>
          <w:color w:val="auto"/>
        </w:rPr>
        <w:t>Escherichia coli</w:t>
      </w:r>
      <w:r w:rsidR="00E67B71" w:rsidRPr="00EC4445">
        <w:rPr>
          <w:rFonts w:asciiTheme="minorHAnsi" w:hAnsiTheme="minorHAnsi" w:cstheme="minorHAnsi"/>
          <w:color w:val="auto"/>
        </w:rPr>
        <w:t xml:space="preserve"> </w:t>
      </w:r>
      <w:proofErr w:type="spellStart"/>
      <w:r w:rsidR="00E67B71" w:rsidRPr="00EC4445">
        <w:rPr>
          <w:rFonts w:asciiTheme="minorHAnsi" w:hAnsiTheme="minorHAnsi" w:cstheme="minorHAnsi"/>
          <w:color w:val="auto"/>
        </w:rPr>
        <w:t>MinCDE</w:t>
      </w:r>
      <w:proofErr w:type="spellEnd"/>
      <w:r w:rsidR="00E67B71" w:rsidRPr="00EC4445">
        <w:rPr>
          <w:rFonts w:asciiTheme="minorHAnsi" w:hAnsiTheme="minorHAnsi" w:cstheme="minorHAnsi"/>
          <w:color w:val="auto"/>
        </w:rPr>
        <w:t xml:space="preserve"> system</w:t>
      </w:r>
      <w:r w:rsidR="00584679"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"10.1111/1462-2920.12119", "ISSN" : "14622912", "PMID" : "23574354", "abstract" : "The Min system of Escherichia coli is involved in mediating placement of the cell division site at the midcell; this is accomplished through partitioning of the cell division inhibitor MinC to the cell poles to block aberrant polar division. The partitioning of MinC is achieved through its interaction with MinDE, which alternates its cellular distribution periodically between opposite cell poles throughout the cell cycle. This dynamic oscillation is the result of intricate molecular interactions occurring between the three Min proteins on the membrane in a spatiotemporal manner. In this minireview, we discuss recent developments in understanding the molecular mechanisms of the E. coli Min system from cellular, biochemical and biophysical perspectives. In addition, we propose a model that involves the balancing of different molecular interactions at different stages of the oscillation cycle.", "author" : [ { "dropping-particle" : "", "family" : "Shih", "given" : "Yu-Ling", "non-dropping-particle" : "", "parse-names" : false, "suffix" : "" }, { "dropping-particle" : "", "family" : "Zheng", "given" : "Min", "non-dropping-particle" : "", "parse-names" : false, "suffix" : "" } ], "container-title" : "Environmental Microbiology", "id" : "ITEM-1", "issue" : "12", "issued" : { "date-parts" : [ [ "2013" ] ] }, "page" : "3229-3239", "title" : "Spatial control of the cell division site by the Min system in &lt;i&gt;Escherichia coli&lt;/i&gt;", "type" : "article-journal", "volume" : "15" }, "uris" : [ "http://www.mendeley.com/documents/?uuid=cddb22d2-5a4f-44b9-9ebc-8952cfd6caf3" ] }, { "id" : "ITEM-2", "itemData" : { "DOI" : "10.1016/j.celrep.2012.04.005", "ISSN" : "22111247", "PMID" : "22813748", "abstract" : "Min-protein oscillations in . Escherichia coli are characterized by the remarkable robustness with which spatial patterns dynamically adapt to variations of cell geometry. Moreover, adaption, and therefore proper cell division, is independent of temperature. These observations raise fundamental questions about the mechanisms establishing robust Min oscillations, and about the role of spatial cues, as they are at odds with present models. Here, we introduce a robust model based on experimental data, consistently explaining the mechanisms underlying pole-to-pole, striped, and circular patterns, as well as the observed temperature dependence of the oscillation period. Contrary to prior conjectures, the model predicts that MinD and cardiolipin domains are not colocalized. The transient sequestration of MinE and highly canalized transfer of MinD between polar zones are the key mechanisms underlying oscillations. MinD channeling enhances midcell localization and facilitates stripe formation, revealing the potential optimization process from which robust Min-oscillations originally arose.", "author" : [ { "dropping-particle" : "", "family" : "Halatek", "given" : "Jacob", "non-dropping-particle" : "", "parse-names" : false, "suffix" : "" }, { "dropping-particle" : "", "family" : "Frey", "given" : "Erwin", "non-dropping-particle" : "", "parse-names" : false, "suffix" : "" } ], "container-title" : "Cell Reports", "id" : "ITEM-2", "issue" : "6", "issued" : { "date-parts" : [ [ "2012" ] ] }, "page" : "741-752", "publisher" : "The Authors", "title" : "Highly Canalized MinD Transfer and MinE Sequestration Explain the Origin of Robust MinCDE-Protein Dynamics", "type" : "article-journal", "volume" : "1" }, "uris" : [ "http://www.mendeley.com/documents/?uuid=33709823-0a3f-4c24-8d51-8457822b2d02" ] }, { "id" : "ITEM-3", "itemData" : { "ISBN" : "0021-9193", "ISSN" : "0021-9193", "PMID" : "10515933", "abstract" : "By inhibiting FtsZ ring formation near the cell ends, the MinC protein plays a critical role in proper positioning of the division apparatus in Escherichia coli. MinC activity requires that of MinD, and the MinE peptide provides topological specificity by suppressing MinC-MinD-mediated division inhibition specifically at the middle of the cell. We recently presented evidence that MinE not only accumulates in an FtsZ-independent ring structure at the cell's middle but also imposes a unique dynamic localization pattern upon MinD in which the latter accumulates alternately in either one of the cell halves in what appears to be a rapidly oscillating membrane association-dissociation cycle. Here we show that functional green fluorescent protein-MinC dis-plays a very similar oscillatory behavior which is dependent on both MinD and MinE and independent of FtsZ. The results support a model in which MinD recruits MinC to its site of action and in which FtsZ ring assembly at each of the cell ends is blocked in an intermittent and alternate fashion. Cell division in prokaryotes is initiated by the localization of the tubulin-like GTPase FtsZ to the future division site. FtsZ assembles into a ring, and other proteins are then recruited to form the septal ring organelle which mediates cell envelope invagination (5, 23, 24, 34). Division of Escherichia coli nor-mally occurs at the middle of the cell, but potential division sites (PDSs) are also present near each of the cell poles (1, 37). Restricting division to the cell's midpoint requires the activity of the protein products of the min operon, MinC, MinD, and MinE (10). MinC can inhibit division at all PDSs by preventing formation of the FtsZ ring but normally requires the activity of the peripheral membrane ATPase MinD for this function (3, 8\u201310). How MinD stimulates MinC function is not clear, but the two proteins interact in two-hybrid assays, suggesting that they form a complex (18). Mutants lacking either MinC or MinD frequently divide near the cell ends, resulting in the production of small, chromosomeless minicells (9, 10, 12). MinE provides topological specificity to the system by sup-pressing MinCD division inhibition specifically at midcell, al-lowing FtsZ ring assembly at this site (10, 31, 32, 42). We recently showed that a functional green fluorescent pro-tein (Gfp)-tagged derivative of MinE accumulates in a ring at or near midcell. Formation of the MinE ring did not require MinC or FtsZ but depended o\u2026", "author" : [ { "dropping-particle" : "", "family" : "Raskin", "given" : "David M", "non-dropping-particle" : "", "parse-names" : false, "suffix" : "" }, { "dropping-particle" : "", "family" : "Boer", "given" : "Piet A J", "non-dropping-particle" : "De", "parse-names" : false, "suffix" : "" } ], "container-title" : "Journal of Bacteriology", "id" : "ITEM-3", "issue" : "20", "issued" : { "date-parts" : [ [ "1999" ] ] }, "page" : "6419-6424", "title" : "MinDE-Dependent Pole-to-Pole Oscillation of Division Inhibitor MinC in Escherichia coli", "type" : "article-journal", "volume" : "181" }, "uris" : [ "http://www.mendeley.com/documents/?uuid=e3338011-b4af-47eb-a710-36e8d430c67d" ] }, { "id" : "ITEM-4",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"ITEM-4", "issue" : "5877", "issued" : { "date-parts" : [ [ "2008" ] ] }, "page" : "789-792", "title" : "Spatial Regulators for Bacterial Cell Division Self-Organize into Surface Waves in Vitro", "type" : "article-journal", "volume" : "320" }, "uris" : [ "http://www.mendeley.com/documents/?uuid=3b0f79d1-a743-4570-b156-dfc0ee600ac0" ] }, { "id" : "ITEM-5", "itemData" : { "DOI" : "10.1038/nnano.2015.126", "ISSN" : "1748-3387", "abstract" : "The boundary of a cell defines the shape and scale of its subcellular organization. However, the effects of the cell's spatial boundaries as well as the geometry sensing and scale adaptation of intracellular molecular networks remain largely unexplored. Here, we show that living bacterial cells can be \u2018sculpted\u2019 into defined shapes, such as squares and rectangles, which are used to explore the spatial adaptation of Min proteins that oscillate pole-to-pole in rod-shaped Escherichia coli to assist cell division. In a wide geometric parameter space, ranging from 2 \u00d7 1 \u00d7 1 to 11 \u00d7 6 \u00d7 1 \u03bcm3, Min proteins exhibit versatile oscillation patterns, sustaining rotational, longitudinal, diagonal, stripe and even transversal modes. These patterns are found to directly capture the symmetry and scale of the cell boundary, and the Min concentration gradients scale with the cell size within a characteristic length range of 3\u20136 \u03bcm. Numerical simulations reveal that local microscopic Turing kinetics of Min proteins can yield global symmetry selection, gradient scaling and an adaptive range, when and only when facilitated by the three-dimensional confinement of the cell boundary. These findings cannot be explained by previous geometry-sensing models based on the longest distance, membrane area or curvature, and reveal that spatial boundaries can facilitate simple molecular interactions to result in far more versatile functions than previously understood.", "author" : [ { "dropping-particle" : "", "family" : "Wu", "given" : "Fabai", "non-dropping-particle" : "", "parse-names" : false, "suffix" : "" }, { "dropping-particle" : "", "family" : "Schie", "given" : "Bas G. C.", "non-dropping-particle" : "van", "parse-names" : false, "suffix" : "" }, { "dropping-particle" : "", "family" : "Keymer", "given" : "Juan E.", "non-dropping-particle" : "", "parse-names" : false, "suffix" : "" }, { "dropping-particle" : "", "family" : "Dekker", "given" : "Cees", "non-dropping-particle" : "", "parse-names" : false, "suffix" : "" } ], "container-title" : "Nature Nanotechnology", "id" : "ITEM-5", "issue" : "June", "issued" : { "date-parts" : [ [ "2015", "8" ] ] }, "page" : "719-726", "publisher" : "Nature Publishing Group", "title" : "Symmetry and scale orient Min protein patterns in shaped bacterial sculptures", "type" : "article-journal", "volume" : "10" }, "uris" : [ "http://www.mendeley.com/documents/?uuid=e4f77003-74a4-4b42-b397-a720cc1dc64d" ] } ], "mendeley" : { "formattedCitation" : "&lt;sup&gt;3\u20137&lt;/sup&gt;", "plainTextFormattedCitation" : "3\u20137", "previouslyFormattedCitation" : "&lt;sup&gt;3, 4&lt;/sup&gt;" }, "properties" : { "noteIndex" : 0 }, "schema" : "https://github.com/citation-style-language/schema/raw/master/csl-citation.json" }</w:instrText>
      </w:r>
      <w:r w:rsidR="00584679"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3–7</w:t>
      </w:r>
      <w:r w:rsidR="00584679" w:rsidRPr="00EC4445">
        <w:rPr>
          <w:rFonts w:asciiTheme="minorHAnsi" w:hAnsiTheme="minorHAnsi" w:cstheme="minorHAnsi"/>
          <w:color w:val="auto"/>
        </w:rPr>
        <w:fldChar w:fldCharType="end"/>
      </w:r>
      <w:r w:rsidR="00584679" w:rsidRPr="00EC4445">
        <w:rPr>
          <w:rFonts w:asciiTheme="minorHAnsi" w:hAnsiTheme="minorHAnsi" w:cstheme="minorHAnsi"/>
          <w:color w:val="auto"/>
        </w:rPr>
        <w:t>.</w:t>
      </w:r>
      <w:r w:rsidR="00E67B71" w:rsidRPr="00EC4445">
        <w:rPr>
          <w:rFonts w:asciiTheme="minorHAnsi" w:hAnsiTheme="minorHAnsi" w:cstheme="minorHAnsi"/>
          <w:color w:val="auto"/>
        </w:rPr>
        <w:t xml:space="preserve"> The </w:t>
      </w:r>
      <w:proofErr w:type="spellStart"/>
      <w:r w:rsidR="00B21557" w:rsidRPr="00EC4445">
        <w:rPr>
          <w:rFonts w:asciiTheme="minorHAnsi" w:hAnsiTheme="minorHAnsi" w:cstheme="minorHAnsi"/>
          <w:color w:val="auto"/>
        </w:rPr>
        <w:t>MinCDE</w:t>
      </w:r>
      <w:proofErr w:type="spellEnd"/>
      <w:r w:rsidR="00B21557" w:rsidRPr="00EC4445">
        <w:rPr>
          <w:rFonts w:asciiTheme="minorHAnsi" w:hAnsiTheme="minorHAnsi" w:cstheme="minorHAnsi"/>
          <w:color w:val="auto"/>
        </w:rPr>
        <w:t xml:space="preserve"> system oscillates from cell pole to cell pole in </w:t>
      </w:r>
      <w:proofErr w:type="gramStart"/>
      <w:r w:rsidR="00B21557" w:rsidRPr="00EC4445">
        <w:rPr>
          <w:rFonts w:asciiTheme="minorHAnsi" w:hAnsiTheme="minorHAnsi" w:cstheme="minorHAnsi"/>
          <w:i/>
          <w:color w:val="auto"/>
        </w:rPr>
        <w:t>E.coli</w:t>
      </w:r>
      <w:proofErr w:type="gramEnd"/>
      <w:r w:rsidR="00B21557" w:rsidRPr="00EC4445">
        <w:rPr>
          <w:rFonts w:asciiTheme="minorHAnsi" w:hAnsiTheme="minorHAnsi" w:cstheme="minorHAnsi"/>
          <w:color w:val="auto"/>
        </w:rPr>
        <w:t xml:space="preserve"> to determine </w:t>
      </w:r>
      <w:r w:rsidR="00E67B71" w:rsidRPr="00EC4445">
        <w:rPr>
          <w:rFonts w:asciiTheme="minorHAnsi" w:hAnsiTheme="minorHAnsi" w:cstheme="minorHAnsi"/>
          <w:color w:val="auto"/>
        </w:rPr>
        <w:t>the middle of the cell</w:t>
      </w:r>
      <w:r w:rsidR="00B21557" w:rsidRPr="00EC4445">
        <w:rPr>
          <w:rFonts w:asciiTheme="minorHAnsi" w:hAnsiTheme="minorHAnsi" w:cstheme="minorHAnsi"/>
          <w:color w:val="auto"/>
        </w:rPr>
        <w:t xml:space="preserve"> </w:t>
      </w:r>
      <w:r w:rsidRPr="00EC4445">
        <w:rPr>
          <w:rFonts w:asciiTheme="minorHAnsi" w:hAnsiTheme="minorHAnsi" w:cstheme="minorHAnsi"/>
          <w:color w:val="auto"/>
        </w:rPr>
        <w:t>as the</w:t>
      </w:r>
      <w:r w:rsidR="00B21557" w:rsidRPr="00EC4445">
        <w:rPr>
          <w:rFonts w:asciiTheme="minorHAnsi" w:hAnsiTheme="minorHAnsi" w:cstheme="minorHAnsi"/>
          <w:color w:val="auto"/>
        </w:rPr>
        <w:t xml:space="preserve"> future division site.</w:t>
      </w:r>
      <w:r w:rsidR="00E67B71" w:rsidRPr="00EC4445">
        <w:rPr>
          <w:rFonts w:asciiTheme="minorHAnsi" w:hAnsiTheme="minorHAnsi" w:cstheme="minorHAnsi"/>
          <w:color w:val="auto"/>
        </w:rPr>
        <w:t xml:space="preserve"> This system </w:t>
      </w:r>
      <w:r w:rsidR="00687466">
        <w:rPr>
          <w:rFonts w:asciiTheme="minorHAnsi" w:hAnsiTheme="minorHAnsi" w:cstheme="minorHAnsi"/>
          <w:color w:val="auto"/>
        </w:rPr>
        <w:t xml:space="preserve">is based on </w:t>
      </w:r>
      <w:r w:rsidR="00E67B71" w:rsidRPr="00EC4445">
        <w:rPr>
          <w:rFonts w:asciiTheme="minorHAnsi" w:hAnsiTheme="minorHAnsi" w:cstheme="minorHAnsi"/>
          <w:color w:val="auto"/>
        </w:rPr>
        <w:t xml:space="preserve">the ATPase </w:t>
      </w:r>
      <w:proofErr w:type="spellStart"/>
      <w:r w:rsidR="00E67B71" w:rsidRPr="00EC4445">
        <w:rPr>
          <w:rFonts w:asciiTheme="minorHAnsi" w:hAnsiTheme="minorHAnsi" w:cstheme="minorHAnsi"/>
          <w:color w:val="auto"/>
        </w:rPr>
        <w:t>MinD</w:t>
      </w:r>
      <w:proofErr w:type="spellEnd"/>
      <w:r w:rsidR="00E67B71" w:rsidRPr="00EC4445">
        <w:rPr>
          <w:rFonts w:asciiTheme="minorHAnsi" w:hAnsiTheme="minorHAnsi" w:cstheme="minorHAnsi"/>
          <w:color w:val="auto"/>
        </w:rPr>
        <w:t xml:space="preserve">, an ATPase activating protein </w:t>
      </w:r>
      <w:proofErr w:type="spellStart"/>
      <w:r w:rsidR="00E67B71" w:rsidRPr="00EC4445">
        <w:rPr>
          <w:rFonts w:asciiTheme="minorHAnsi" w:hAnsiTheme="minorHAnsi" w:cstheme="minorHAnsi"/>
          <w:color w:val="auto"/>
        </w:rPr>
        <w:t>MinE</w:t>
      </w:r>
      <w:proofErr w:type="spellEnd"/>
      <w:r w:rsidR="003C739A">
        <w:rPr>
          <w:rFonts w:asciiTheme="minorHAnsi" w:hAnsiTheme="minorHAnsi" w:cstheme="minorHAnsi"/>
          <w:color w:val="auto"/>
        </w:rPr>
        <w:t>,</w:t>
      </w:r>
      <w:r w:rsidR="00E67B71" w:rsidRPr="00EC4445">
        <w:rPr>
          <w:rFonts w:asciiTheme="minorHAnsi" w:hAnsiTheme="minorHAnsi" w:cstheme="minorHAnsi"/>
          <w:color w:val="auto"/>
        </w:rPr>
        <w:t xml:space="preserve"> and the membrane as a spatial reaction matrix</w:t>
      </w:r>
      <w:r w:rsidR="00584679"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"10.1016/S1097-2765(01)00273-8", "ISBN" : "1097-2765", "ISSN" : "10972765", "PMID" : "11430835", "abstract" : "Topological regulation of cell division in E. coli requires positioning a cell division inhibitor, MinC, at the poles of the cell, thus restricting the potential for division to midcell. This positioning is achieved through a rapid oscillation of MinC from pole to pole, a process requiring MinD and MinE. However, the mechanistic basis for this oscillation is not known. Here we report that MinE stimulates MinD ATPase activity, but only in the presence of phospholipid vesicles. Analysis of MinE mutants demonstrates that this stimulation is required for MinD oscillation and suggests that the level of stimulation determines the period of the oscillation. A model is presented in which the requirements for the MinD ATPase contribute spatial and temporal inputs that provide the mechanistic basis for the oscillation.", "author" : [ { "dropping-particle" : "", "family" : "Hu", "given" : "Zonglin", "non-dropping-particle" : "", "parse-names" : false, "suffix" : "" }, { "dropping-particle" : "", "family" : "Lutkenhaus", "given" : "Joe", "non-dropping-particle" : "", "parse-names" : false, "suffix" : "" } ], "container-title" : "Molecular Cell", "id" : "ITEM-1", "issue" : "6", "issued" : { "date-parts" : [ [ "2001" ] ] }, "page" : "1337-1343", "title" : "Topological regulation of cell division in E. coli: Spatiotemporal oscillation of MinD requires stimulation of its ATPase by MinE and phospholipid", "type" : "article-journal", "volume" : "7" }, "uris" : [ "http://www.mendeley.com/documents/?uuid=5ce4ed3d-3881-4e5f-a1e3-4b1580262f72" ] } ], "mendeley" : { "formattedCitation" : "&lt;sup&gt;8&lt;/sup&gt;", "plainTextFormattedCitation" : "8", "previouslyFormattedCitation" : "&lt;sup&gt;5&lt;/sup&gt;" }, "properties" : { "noteIndex" : 0 }, "schema" : "https://github.com/citation-style-language/schema/raw/master/csl-citation.json" }</w:instrText>
      </w:r>
      <w:r w:rsidR="00584679"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8</w:t>
      </w:r>
      <w:r w:rsidR="00584679" w:rsidRPr="00EC4445">
        <w:rPr>
          <w:rFonts w:asciiTheme="minorHAnsi" w:hAnsiTheme="minorHAnsi" w:cstheme="minorHAnsi"/>
          <w:color w:val="auto"/>
        </w:rPr>
        <w:fldChar w:fldCharType="end"/>
      </w:r>
      <w:r w:rsidR="005E0FA7" w:rsidRPr="00EC4445">
        <w:rPr>
          <w:rFonts w:asciiTheme="minorHAnsi" w:hAnsiTheme="minorHAnsi" w:cstheme="minorHAnsi"/>
          <w:color w:val="auto"/>
        </w:rPr>
        <w:t xml:space="preserve">. </w:t>
      </w:r>
      <w:proofErr w:type="spellStart"/>
      <w:r w:rsidR="00E67B71" w:rsidRPr="00EC4445">
        <w:rPr>
          <w:rFonts w:asciiTheme="minorHAnsi" w:hAnsiTheme="minorHAnsi" w:cstheme="minorHAnsi"/>
          <w:color w:val="auto"/>
        </w:rPr>
        <w:t>MinC</w:t>
      </w:r>
      <w:proofErr w:type="spellEnd"/>
      <w:r w:rsidR="00E67B71" w:rsidRPr="00EC4445">
        <w:rPr>
          <w:rFonts w:asciiTheme="minorHAnsi" w:hAnsiTheme="minorHAnsi" w:cstheme="minorHAnsi"/>
          <w:color w:val="auto"/>
        </w:rPr>
        <w:t xml:space="preserve"> is not part of the pattern formation mechanism</w:t>
      </w:r>
      <w:r w:rsidR="005E0FA7" w:rsidRPr="00EC4445">
        <w:rPr>
          <w:rFonts w:asciiTheme="minorHAnsi" w:hAnsiTheme="minorHAnsi" w:cstheme="minorHAnsi"/>
          <w:color w:val="auto"/>
        </w:rPr>
        <w:t>,</w:t>
      </w:r>
      <w:r w:rsidR="00E67B71" w:rsidRPr="00EC4445">
        <w:rPr>
          <w:rFonts w:asciiTheme="minorHAnsi" w:hAnsiTheme="minorHAnsi" w:cstheme="minorHAnsi"/>
          <w:color w:val="auto"/>
        </w:rPr>
        <w:t xml:space="preserve"> but is the actual functional agent: an inhibitor of the main </w:t>
      </w:r>
      <w:proofErr w:type="spellStart"/>
      <w:r w:rsidR="00E67B71" w:rsidRPr="00EC4445">
        <w:rPr>
          <w:rFonts w:asciiTheme="minorHAnsi" w:hAnsiTheme="minorHAnsi" w:cstheme="minorHAnsi"/>
          <w:color w:val="auto"/>
        </w:rPr>
        <w:t>divisome</w:t>
      </w:r>
      <w:proofErr w:type="spellEnd"/>
      <w:r w:rsidR="00E67B71" w:rsidRPr="00EC4445">
        <w:rPr>
          <w:rFonts w:asciiTheme="minorHAnsi" w:hAnsiTheme="minorHAnsi" w:cstheme="minorHAnsi"/>
          <w:color w:val="auto"/>
        </w:rPr>
        <w:t xml:space="preserve"> protein FtsZ</w:t>
      </w:r>
      <w:r w:rsidR="00584679"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"id" : "ITEM-2", "itemData" : { "ISBN" : "0021-9193", "ISSN" : "0021-9193", "PMID" : "10515933", "abstract" : "By inhibiting FtsZ ring formation near the cell ends, the MinC protein plays a critical role in proper positioning of the division apparatus in Escherichia coli. MinC activity requires that of MinD, and the MinE peptide provides topological specificity by suppressing MinC-MinD-mediated division inhibition specifically at the middle of the cell. We recently presented evidence that MinE not only accumulates in an FtsZ-independent ring structure at the cell's middle but also imposes a unique dynamic localization pattern upon MinD in which the latter accumulates alternately in either one of the cell halves in what appears to be a rapidly oscillating membrane association-dissociation cycle. Here we show that functional green fluorescent protein-MinC dis-plays a very similar oscillatory behavior which is dependent on both MinD and MinE and independent of FtsZ. The results support a model in which MinD recruits MinC to its site of action and in which FtsZ ring assembly at each of the cell ends is blocked in an intermittent and alternate fashion. Cell division in prokaryotes is initiated by the localization of the tubulin-like GTPase FtsZ to the future division site. FtsZ assembles into a ring, and other proteins are then recruited to form the septal ring organelle which mediates cell envelope invagination (5, 23, 24, 34). Division of Escherichia coli nor-mally occurs at the middle of the cell, but potential division sites (PDSs) are also present near each of the cell poles (1, 37). Restricting division to the cell's midpoint requires the activity of the protein products of the min operon, MinC, MinD, and MinE (10). MinC can inhibit division at all PDSs by preventing formation of the FtsZ ring but normally requires the activity of the peripheral membrane ATPase MinD for this function (3, 8\u201310). How MinD stimulates MinC function is not clear, but the two proteins interact in two-hybrid assays, suggesting that they form a complex (18). Mutants lacking either MinC or MinD frequently divide near the cell ends, resulting in the production of small, chromosomeless minicells (9, 10, 12). MinE provides topological specificity to the system by sup-pressing MinCD division inhibition specifically at midcell, al-lowing FtsZ ring assembly at this site (10, 31, 32, 42). We recently showed that a functional green fluorescent pro-tein (Gfp)-tagged derivative of MinE accumulates in a ring at or near midcell. Formation of the MinE ring did not require MinC or FtsZ but depended o\u2026", "author" : [ { "dropping-particle" : "", "family" : "Raskin", "given" : "David M", "non-dropping-particle" : "", "parse-names" : false, "suffix" : "" }, { "dropping-particle" : "", "family" : "Boer", "given" : "Piet A J", "non-dropping-particle" : "De", "parse-names" : false, "suffix" : "" } ], "container-title" : "Journal of Bacteriology", "id" : "ITEM-2", "issue" : "20", "issued" : { "date-parts" : [ [ "1999" ] ] }, "page" : "6419-6424", "title" : "MinDE-Dependent Pole-to-Pole Oscillation of Division Inhibitor MinC in Escherichia coli", "type" : "article-journal", "volume" : "181" }, "uris" : [ "http://www.mendeley.com/documents/?uuid=e3338011-b4af-47eb-a710-36e8d430c67d" ] } ], "mendeley" : { "formattedCitation" : "&lt;sup&gt;5, 6&lt;/sup&gt;", "plainTextFormattedCitation" : "5, 6", "previouslyFormattedCitation" : "&lt;sup&gt;6, 7&lt;/sup&gt;" }, "properties" : { "noteIndex" : 0 }, "schema" : "https://github.com/citation-style-language/schema/raw/master/csl-citation.json" }</w:instrText>
      </w:r>
      <w:r w:rsidR="00584679"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5,6</w:t>
      </w:r>
      <w:r w:rsidR="00584679" w:rsidRPr="00EC4445">
        <w:rPr>
          <w:rFonts w:asciiTheme="minorHAnsi" w:hAnsiTheme="minorHAnsi" w:cstheme="minorHAnsi"/>
          <w:color w:val="auto"/>
        </w:rPr>
        <w:fldChar w:fldCharType="end"/>
      </w:r>
      <w:r w:rsidR="00E67B71" w:rsidRPr="00EC4445">
        <w:rPr>
          <w:rFonts w:asciiTheme="minorHAnsi" w:hAnsiTheme="minorHAnsi" w:cstheme="minorHAnsi"/>
          <w:color w:val="auto"/>
        </w:rPr>
        <w:t>.</w:t>
      </w:r>
      <w:r w:rsidR="005E0FA7" w:rsidRPr="00EC4445">
        <w:rPr>
          <w:rFonts w:asciiTheme="minorHAnsi" w:hAnsiTheme="minorHAnsi" w:cstheme="minorHAnsi"/>
          <w:color w:val="auto"/>
        </w:rPr>
        <w:t xml:space="preserve"> </w:t>
      </w:r>
      <w:proofErr w:type="spellStart"/>
      <w:r w:rsidR="005E0FA7" w:rsidRPr="00EC4445">
        <w:rPr>
          <w:rFonts w:asciiTheme="minorHAnsi" w:hAnsiTheme="minorHAnsi" w:cstheme="minorHAnsi"/>
          <w:color w:val="auto"/>
        </w:rPr>
        <w:t>MinC</w:t>
      </w:r>
      <w:proofErr w:type="spellEnd"/>
      <w:r w:rsidR="005E0FA7" w:rsidRPr="00EC4445">
        <w:rPr>
          <w:rFonts w:asciiTheme="minorHAnsi" w:hAnsiTheme="minorHAnsi" w:cstheme="minorHAnsi"/>
          <w:color w:val="auto"/>
        </w:rPr>
        <w:t xml:space="preserve"> binds to </w:t>
      </w:r>
      <w:proofErr w:type="spellStart"/>
      <w:r w:rsidR="005E0FA7" w:rsidRPr="00EC4445">
        <w:rPr>
          <w:rFonts w:asciiTheme="minorHAnsi" w:hAnsiTheme="minorHAnsi" w:cstheme="minorHAnsi"/>
          <w:color w:val="auto"/>
        </w:rPr>
        <w:t>MinD</w:t>
      </w:r>
      <w:proofErr w:type="spellEnd"/>
      <w:r w:rsidR="005E0FA7" w:rsidRPr="00EC4445">
        <w:rPr>
          <w:rFonts w:asciiTheme="minorHAnsi" w:hAnsiTheme="minorHAnsi" w:cstheme="minorHAnsi"/>
          <w:color w:val="auto"/>
        </w:rPr>
        <w:t xml:space="preserve"> and the</w:t>
      </w:r>
      <w:r w:rsidR="008C4850" w:rsidRPr="00EC4445">
        <w:rPr>
          <w:rFonts w:asciiTheme="minorHAnsi" w:hAnsiTheme="minorHAnsi" w:cstheme="minorHAnsi"/>
          <w:color w:val="auto"/>
        </w:rPr>
        <w:t xml:space="preserve">refore follows the oscillations, resulting </w:t>
      </w:r>
      <w:r w:rsidR="005E0FA7" w:rsidRPr="00EC4445">
        <w:rPr>
          <w:rFonts w:asciiTheme="minorHAnsi" w:hAnsiTheme="minorHAnsi" w:cstheme="minorHAnsi"/>
          <w:color w:val="auto"/>
        </w:rPr>
        <w:t xml:space="preserve">in a </w:t>
      </w:r>
      <w:r w:rsidR="00584679" w:rsidRPr="00EC4445">
        <w:rPr>
          <w:rFonts w:asciiTheme="minorHAnsi" w:hAnsiTheme="minorHAnsi" w:cstheme="minorHAnsi"/>
          <w:color w:val="auto"/>
        </w:rPr>
        <w:t xml:space="preserve">time-averaged </w:t>
      </w:r>
      <w:r w:rsidR="005E0FA7" w:rsidRPr="00EC4445">
        <w:rPr>
          <w:rFonts w:asciiTheme="minorHAnsi" w:hAnsiTheme="minorHAnsi" w:cstheme="minorHAnsi"/>
          <w:color w:val="auto"/>
        </w:rPr>
        <w:t xml:space="preserve">protein concentration gradient that is maximal at the cell poles and minimal </w:t>
      </w:r>
      <w:r w:rsidR="00FA1550">
        <w:rPr>
          <w:rFonts w:asciiTheme="minorHAnsi" w:hAnsiTheme="minorHAnsi" w:cstheme="minorHAnsi"/>
          <w:color w:val="auto"/>
        </w:rPr>
        <w:t>at</w:t>
      </w:r>
      <w:r w:rsidR="005E0FA7" w:rsidRPr="00EC4445">
        <w:rPr>
          <w:rFonts w:asciiTheme="minorHAnsi" w:hAnsiTheme="minorHAnsi" w:cstheme="minorHAnsi"/>
          <w:color w:val="auto"/>
        </w:rPr>
        <w:t xml:space="preserve"> the cell middle, only allowing </w:t>
      </w:r>
      <w:proofErr w:type="spellStart"/>
      <w:r w:rsidR="005E0FA7" w:rsidRPr="00EC4445">
        <w:rPr>
          <w:rFonts w:asciiTheme="minorHAnsi" w:hAnsiTheme="minorHAnsi" w:cstheme="minorHAnsi"/>
          <w:color w:val="auto"/>
        </w:rPr>
        <w:t>FtsZ</w:t>
      </w:r>
      <w:proofErr w:type="spellEnd"/>
      <w:r w:rsidR="005E0FA7" w:rsidRPr="00EC4445">
        <w:rPr>
          <w:rFonts w:asciiTheme="minorHAnsi" w:hAnsiTheme="minorHAnsi" w:cstheme="minorHAnsi"/>
          <w:color w:val="auto"/>
        </w:rPr>
        <w:t xml:space="preserve"> to polymerize at midcell</w:t>
      </w:r>
      <w:r w:rsidR="00FA1550">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"10.1073/pnas.251216598", "ISBN" : "0027-8424 (Print)\\n0027-8424 (Linking)", "ISSN" : "0027-8424", "PMID" : "11734639", "abstract" : "Proper cell division requires an accurate definition of the division plane. In bacteria, this plane is determined by a polymeric ring of the FtsZ protein. The site of Z ring assembly in turn is controlled by the Min system, which suppresses FtsZ polymerization at noncentral membrane sites. The Min proteins in Escherichia coli undergo a highly dynamic localization cycle, during which they oscillate between the membrane of both cell halves. By using computer simulations we show that Min protein dynamics can be described accurately by using the following assumptions: (i) the MinD ATPase self-assembles on the membrane and recruits both MinC, an inhibitor of Z ring formation, and MinE, a protein required for MinC/MinD oscillation, (ii) a local accumulation of MinE is generated by a pattern formation reaction that is based on local self-enhancement and a long range antagonistic effect, and (iii) it displaces MinD from the membrane causing its own local destabilization and shift toward higher MinD concentrations. This local destabilization results in a wave of high MinE concentration traveling from the cell center to a pole, where it disappears. MinD reassembles on the membrane of the other cell half and attracts a new accumulation of MinE, causing a wave-like disassembly of MinD again. The result is a pole-to-pole oscillation of MinC/D. On time average, MinC concentration is highest at the poles, forcing FtsZ assembly to the center. The mechanism is self-organizing and does not require any other hypothetical topological determinant.", "author" : [ { "dropping-particle" : "", "family" : "Meinhardt", "given" : "H", "non-dropping-particle" : "", "parse-names" : false, "suffix" : "" }, { "dropping-particle" : "", "family" : "Boer", "given" : "P A J", "non-dropping-particle" : "de", "parse-names" : false, "suffix" : "" } ], "container-title" : "Proceedings of the National Academy of Sciences of the United States of America", "id" : "ITEM-1", "issue" : "25", "issued" : { "date-parts" : [ [ "2001" ] ] }, "page" : "14202-14207", "title" : "Pattern formation in Escherichia coli: a model for the pole-to-pole oscillations of Min proteins and the localization of the division site.", "type" : "article-journal", "volume" : "98" }, "uris" : [ "http://www.mendeley.com/documents/?uuid=8f225ab3-b64f-4785-8683-ee6c87618f34" ] }, { "id" : "ITEM-2", "itemData" : { "DOI" : "10.7554/eLife.03949", "ISSN" : "2050-084X", "author" : [ { "dropping-particle" : "", "family" : "Zieske", "given" : "Katja", "non-dropping-particle" : "", "parse-names" : false, "suffix" : "" }, { "dropping-particle" : "", "family" : "Schwille", "given" : "Petra", "non-dropping-particle" : "", "parse-names" : false, "suffix" : "" } ], "container-title" : "eLife", "id" : "ITEM-2", "issued" : { "date-parts" : [ [ "2014" ] ] }, "page" : "e03949", "title" : "Reconstitution of self-organizing protein gradients as spatial cues in cell-free systems", "type" : "article-journal", "volume" : "3" }, "uris" : [ "http://www.mendeley.com/documents/?uuid=8e9009e9-f09b-4573-8afd-ba6cc9fbe851" ] } ], "mendeley" : { "formattedCitation" : "&lt;sup&gt;9, 10&lt;/sup&gt;", "plainTextFormattedCitation" : "9, 10", "previouslyFormattedCitation" : "&lt;sup&gt;8, 9&lt;/sup&gt;" }, "properties" : { "noteIndex" : 0 }, "schema" : "https://github.com/citation-style-language/schema/raw/master/csl-citation.json" }</w:instrText>
      </w:r>
      <w:r w:rsidR="00FA1550">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9,10</w:t>
      </w:r>
      <w:r w:rsidR="00FA1550">
        <w:rPr>
          <w:rFonts w:asciiTheme="minorHAnsi" w:hAnsiTheme="minorHAnsi" w:cstheme="minorHAnsi"/>
          <w:color w:val="auto"/>
        </w:rPr>
        <w:fldChar w:fldCharType="end"/>
      </w:r>
      <w:r w:rsidR="005E0FA7" w:rsidRPr="00EC4445">
        <w:rPr>
          <w:rFonts w:asciiTheme="minorHAnsi" w:hAnsiTheme="minorHAnsi" w:cstheme="minorHAnsi"/>
          <w:color w:val="auto"/>
        </w:rPr>
        <w:t xml:space="preserve">. The </w:t>
      </w:r>
      <w:proofErr w:type="spellStart"/>
      <w:r w:rsidR="005E0FA7" w:rsidRPr="00EC4445">
        <w:rPr>
          <w:rFonts w:asciiTheme="minorHAnsi" w:hAnsiTheme="minorHAnsi" w:cstheme="minorHAnsi"/>
          <w:color w:val="auto"/>
        </w:rPr>
        <w:t>MinCDE</w:t>
      </w:r>
      <w:proofErr w:type="spellEnd"/>
      <w:r w:rsidR="005E0FA7" w:rsidRPr="00EC4445">
        <w:rPr>
          <w:rFonts w:asciiTheme="minorHAnsi" w:hAnsiTheme="minorHAnsi" w:cstheme="minorHAnsi"/>
          <w:color w:val="auto"/>
        </w:rPr>
        <w:t xml:space="preserve"> system is part of the larger family of </w:t>
      </w:r>
      <w:r w:rsidR="00584679" w:rsidRPr="00EC4445">
        <w:rPr>
          <w:rFonts w:asciiTheme="minorHAnsi" w:hAnsiTheme="minorHAnsi" w:cstheme="minorHAnsi"/>
          <w:color w:val="auto"/>
        </w:rPr>
        <w:t>Walker A</w:t>
      </w:r>
      <w:r w:rsidR="005E0FA7" w:rsidRPr="00EC4445">
        <w:rPr>
          <w:rFonts w:asciiTheme="minorHAnsi" w:hAnsiTheme="minorHAnsi" w:cstheme="minorHAnsi"/>
          <w:color w:val="auto"/>
        </w:rPr>
        <w:t xml:space="preserve"> ATPases that are key to the spatiotemporal organization in bacteria</w:t>
      </w:r>
      <w:r w:rsidR="00026F07"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"10.1016/j.tim.2012.05.002", "ISBN" : "0966-842X", "ISSN" : "0966842X", "PMID" : "22672910", "abstract" : "Bacteria must segregate their DNA and position a septum to grow and divide. In many bacteria, MinD is involved in spatial regulation of the cytokinetic Z ring, and ParAs are involved in chromosome and plasmid segregation. The use of the MinD/ParA family to provide positional information for spatial organization continues to expand with the recognition that orphan ParAs are required for segregating cytoplasmic protein clusters and the polar localization of chemotaxis proteins, conjugative transfer machinery, type IV pili, and cellulose synthesis. Also, some bacteria lacking MinD use orphan ParAs to regulate cell division. Positioning of MinD/ParA proteins is either due to self-organization on a surface or reliance on a landmark protein that functions as a molecular beacon. ?? 2012 Elsevier Ltd.", "author" : [ { "dropping-particle" : "", "family" : "Lutkenhaus", "given" : "Joe", "non-dropping-particle" : "", "parse-names" : false, "suffix" : "" } ], "container-title" : "Trends in Microbiology", "id" : "ITEM-1", "issue" : "9", "issued" : { "date-parts" : [ [ "2012" ] ] }, "page" : "411-418", "publisher" : "Elsevier Ltd", "title" : "The ParA/MinD family puts things in their place", "type" : "article-journal", "volume" : "20" }, "uris" : [ "http://www.mendeley.com/documents/?uuid=f84d8484-5e36-411e-9b11-ecafa72426a0" ] } ], "mendeley" : { "formattedCitation" : "&lt;sup&gt;2&lt;/sup&gt;", "plainTextFormattedCitation" : "2", "previouslyFormattedCitation" : "&lt;sup&gt;2&lt;/sup&gt;" }, "properties" : { "noteIndex" : 0 }, "schema" : "https://github.com/citation-style-language/schema/raw/master/csl-citation.json" }</w:instrText>
      </w:r>
      <w:r w:rsidR="00026F07"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w:t>
      </w:r>
      <w:r w:rsidR="00026F07" w:rsidRPr="00EC4445">
        <w:rPr>
          <w:rFonts w:asciiTheme="minorHAnsi" w:hAnsiTheme="minorHAnsi" w:cstheme="minorHAnsi"/>
          <w:color w:val="auto"/>
        </w:rPr>
        <w:fldChar w:fldCharType="end"/>
      </w:r>
      <w:r w:rsidR="005E0FA7" w:rsidRPr="00EC4445">
        <w:rPr>
          <w:rFonts w:asciiTheme="minorHAnsi" w:hAnsiTheme="minorHAnsi" w:cstheme="minorHAnsi"/>
          <w:color w:val="auto"/>
        </w:rPr>
        <w:t>,</w:t>
      </w:r>
      <w:r w:rsidR="008C4850" w:rsidRPr="00EC4445">
        <w:rPr>
          <w:rFonts w:asciiTheme="minorHAnsi" w:hAnsiTheme="minorHAnsi" w:cstheme="minorHAnsi"/>
          <w:color w:val="auto"/>
        </w:rPr>
        <w:t xml:space="preserve"> for</w:t>
      </w:r>
      <w:r w:rsidR="005E0FA7" w:rsidRPr="00EC4445">
        <w:rPr>
          <w:rFonts w:asciiTheme="minorHAnsi" w:hAnsiTheme="minorHAnsi" w:cstheme="minorHAnsi"/>
          <w:color w:val="auto"/>
        </w:rPr>
        <w:t xml:space="preserve"> positioning and transporting protein complexes</w:t>
      </w:r>
      <w:r w:rsidR="00026F07"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"10.1073/pnas.1114000109", "ISBN" : "1091-6490; 0027-8424", "ISSN" : "1091-6490", "PMID" : "22496588", "abstract" : "Recent data have shown that plasmid partitioning Par-like systems are used by some bacterial cells to control localization of protein complexes. Here we demonstrate that one of these homologs, PpfA, uses nonspecific chromosome binding to separate cytoplasmic clusters of chemotaxis proteins upon division. Using fluorescent microscopy and point mutations, we show dynamic chromosome binding and Walker-type ATPase activity are essential for cluster segregation. The N-terminal domain of a cytoplasmic chemoreceptor encoded next to ppfA is also required for segregation, probably functioning as a ParB analog to control PpfA ATPase activity. An orphan ParA involved in segregating protein clusters therefore uses a similar mechanism to plasmid-segregating ParA/B systems and requires a partner protein for function. Given the large number of genomes that encode orphan ParAs, this may be a common mechanism regulating segregation of proteins and protein complexes.", "author" : [ { "dropping-particle" : "", "family" : "Roberts", "given" : "Mark A J", "non-dropping-particle" : "", "parse-names" : false, "suffix" : "" }, { "dropping-particle" : "", "family" : "Wadhams", "given" : "George H", "non-dropping-particle" : "", "parse-names" : false, "suffix" : "" }, { "dropping-particle" : "", "family" : "Hadfield", "given" : "Katie A", "non-dropping-particle" : "", "parse-names" : false, "suffix" : "" }, { "dropping-particle" : "", "family" : "Tickner", "given" : "Susan", "non-dropping-particle" : "", "parse-names" : false, "suffix" : "" }, { "dropping-particle" : "", "family" : "Armitage", "given" : "Judith P", "non-dropping-particle" : "", "parse-names" : false, "suffix" : "" } ], "container-title" : "Proceedings of the National Academy of Sciences of the United States of America", "id" : "ITEM-1", "issue" : "17", "issued" : { "date-parts" : [ [ "2012" ] ] }, "page" : "6698-6703", "title" : "ParA-like protein uses nonspecific chromosomal DNA binding to partition protein complexes.", "type" : "article-journal", "volume" : "109" }, "uris" : [ "http://www.mendeley.com/documents/?uuid=1c5d4e06-d515-479f-bc48-799003b96392" ] } ], "mendeley" : { "formattedCitation" : "&lt;sup&gt;11&lt;/sup&gt;", "plainTextFormattedCitation" : "11", "previouslyFormattedCitation" : "&lt;sup&gt;10&lt;/sup&gt;" }, "properties" : { "noteIndex" : 0 }, "schema" : "https://github.com/citation-style-language/schema/raw/master/csl-citation.json" }</w:instrText>
      </w:r>
      <w:r w:rsidR="00026F07"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11</w:t>
      </w:r>
      <w:r w:rsidR="00026F07" w:rsidRPr="00EC4445">
        <w:rPr>
          <w:rFonts w:asciiTheme="minorHAnsi" w:hAnsiTheme="minorHAnsi" w:cstheme="minorHAnsi"/>
          <w:color w:val="auto"/>
        </w:rPr>
        <w:fldChar w:fldCharType="end"/>
      </w:r>
      <w:r w:rsidR="005E0FA7" w:rsidRPr="00EC4445">
        <w:rPr>
          <w:rFonts w:asciiTheme="minorHAnsi" w:hAnsiTheme="minorHAnsi" w:cstheme="minorHAnsi"/>
          <w:color w:val="auto"/>
        </w:rPr>
        <w:t xml:space="preserve"> and plasmids</w:t>
      </w:r>
      <w:r w:rsidR="00FA1550">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"10.1111/mmi.12017", "ISBN" : "2122633255", "ISSN" : "0950382X", "PMID" : "22934804", "abstract" : "The ParA family of ATPases is responsible for transporting bacterial chromosomes, plasmids and large protein machineries. ParAs pattern the nucleoid in vivo, but how patterning functions or is exploited in transport is of considerable debate. Here we discuss the process of self-organization into patterns on the bacterial nucleoid and explore how it relates to the molecular mechanism of ParA action. We review ParA-mediated DNA partition as a general mechanism of how ATP-driven protein gradients on biological surfaces can result in spatial organization on a mesoscale. We also discuss how the nucleoid acts as a formidable diffusion barrier for large bodies in the cell, and make the case that the ParA family evolved to overcome the barrier by exploiting the nucleoid as a matrix for movement.", "author" : [ { "dropping-particle" : "", "family" : "Vecchiarelli", "given" : "Anthony G.", "non-dropping-particle" : "", "parse-names" : false, "suffix" : "" }, { "dropping-particle" : "", "family" : "Mizuuchi", "given" : "Kiyoshi", "non-dropping-particle" : "", "parse-names" : false, "suffix" : "" }, { "dropping-particle" : "", "family" : "Funnell", "given" : "Barbara E.", "non-dropping-particle" : "", "parse-names" : false, "suffix" : "" } ], "container-title" : "Molecular Microbiology", "id" : "ITEM-1", "issue" : "3", "issued" : { "date-parts" : [ [ "2012" ] ] }, "page" : "513-523", "title" : "Surfing biological surfaces: Exploiting the nucleoid for partition and transport in bacteria", "type" : "article-journal", "volume" : "86" }, "uris" : [ "http://www.mendeley.com/documents/?uuid=e6ca57cd-2c24-4992-bb34-d761894cfae5" ] } ], "mendeley" : { "formattedCitation" : "&lt;sup&gt;12&lt;/sup&gt;", "plainTextFormattedCitation" : "12", "previouslyFormattedCitation" : "&lt;sup&gt;11&lt;/sup&gt;" }, "properties" : { "noteIndex" : 0 }, "schema" : "https://github.com/citation-style-language/schema/raw/master/csl-citation.json" }</w:instrText>
      </w:r>
      <w:r w:rsidR="00FA1550">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12</w:t>
      </w:r>
      <w:r w:rsidR="00FA1550">
        <w:rPr>
          <w:rFonts w:asciiTheme="minorHAnsi" w:hAnsiTheme="minorHAnsi" w:cstheme="minorHAnsi"/>
          <w:color w:val="auto"/>
        </w:rPr>
        <w:fldChar w:fldCharType="end"/>
      </w:r>
      <w:r w:rsidR="005E0FA7" w:rsidRPr="00EC4445">
        <w:rPr>
          <w:rFonts w:asciiTheme="minorHAnsi" w:hAnsiTheme="minorHAnsi" w:cstheme="minorHAnsi"/>
          <w:color w:val="auto"/>
        </w:rPr>
        <w:t xml:space="preserve"> and </w:t>
      </w:r>
      <w:r w:rsidR="008C4850" w:rsidRPr="00EC4445">
        <w:rPr>
          <w:rFonts w:asciiTheme="minorHAnsi" w:hAnsiTheme="minorHAnsi" w:cstheme="minorHAnsi"/>
          <w:color w:val="auto"/>
        </w:rPr>
        <w:t xml:space="preserve">for </w:t>
      </w:r>
      <w:r w:rsidR="005E0FA7" w:rsidRPr="00EC4445">
        <w:rPr>
          <w:rFonts w:asciiTheme="minorHAnsi" w:hAnsiTheme="minorHAnsi" w:cstheme="minorHAnsi"/>
          <w:color w:val="auto"/>
        </w:rPr>
        <w:t>regulating cell division</w:t>
      </w:r>
      <w:r w:rsidR="00026F07"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"10.1016/j.cell.2006.05.038", "ISBN" : "0092-8674 (Print)\\r0092-8674 (Linking)", "ISSN" : "00928674", "PMID" : "16839883", "abstract" : "Correct positioning of the division plane is a prerequisite for the generation of daughter cells with a normal chromosome complement. Here, we present a mechanism that coordinates assembly and placement of the FtsZ cytokinetic ring with bipolar localization of the newly duplicated chromosomal origins in Caulobacter. After replication of the polarly located origin region, one copy moves rapidly to the opposite end of the cell in an MreB-dependent manner. A previously uncharacterized essential protein, MipZ, forms a complex with the partitioning protein ParB near the origin of replication and localizes with the duplicated origin regions to the cell poles. MipZ directly interferes with FtsZ polymerization, thereby restricting FtsZ ring formation to midcell, the region of lowest MipZ concentration. The cellular localization of MipZ thus serves the dual function of positioning the FtsZ ring and delaying formation of the cell division apparatus until chromosome segregation has initiated. ?? 2006 Elsevier Inc. All rights reserved.", "author" : [ { "dropping-particle" : "", "family" : "Thanbichler", "given" : "Martin", "non-dropping-particle" : "", "parse-names" : false, "suffix" : "" }, { "dropping-particle" : "", "family" : "Shapiro", "given" : "Lucy", "non-dropping-particle" : "", "parse-names" : false, "suffix" : "" } ], "container-title" : "Cell", "id" : "ITEM-1", "issue" : "1", "issued" : { "date-parts" : [ [ "2006" ] ] }, "page" : "147-162", "title" : "MipZ, a Spatial Regulator Coordinating Chromosome Segregation with Cell Division in Caulobacter", "type" : "article-journal", "volume" : "126" }, "uris" : [ "http://www.mendeley.com/documents/?uuid=ca044bf1-46a2-4008-8436-96a3785b6484" ] } ], "mendeley" : { "formattedCitation" : "&lt;sup&gt;13&lt;/sup&gt;", "plainTextFormattedCitation" : "13", "previouslyFormattedCitation" : "&lt;sup&gt;12&lt;/sup&gt;" }, "properties" : { "noteIndex" : 0 }, "schema" : "https://github.com/citation-style-language/schema/raw/master/csl-citation.json" }</w:instrText>
      </w:r>
      <w:r w:rsidR="00026F07"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13</w:t>
      </w:r>
      <w:r w:rsidR="00026F07" w:rsidRPr="00EC4445">
        <w:rPr>
          <w:rFonts w:asciiTheme="minorHAnsi" w:hAnsiTheme="minorHAnsi" w:cstheme="minorHAnsi"/>
          <w:color w:val="auto"/>
        </w:rPr>
        <w:fldChar w:fldCharType="end"/>
      </w:r>
      <w:r w:rsidR="005E0FA7" w:rsidRPr="00EC4445">
        <w:rPr>
          <w:rFonts w:asciiTheme="minorHAnsi" w:hAnsiTheme="minorHAnsi" w:cstheme="minorHAnsi"/>
          <w:color w:val="auto"/>
        </w:rPr>
        <w:t xml:space="preserve"> and chromosome segregation</w:t>
      </w:r>
      <w:r w:rsidR="00026F07"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"10.7554/eLife.02758", "ISSN" : "2050-084X", "author" : [ { "dropping-particle" : "", "family" : "Lim", "given" : "Hoong Chuin", "non-dropping-particle" : "", "parse-names" : false, "suffix" : "" }, { "dropping-particle" : "", "family" : "Surovtsev", "given" : "Ivan Vladimirovich", "non-dropping-particle" : "", "parse-names" : false, "suffix" : "" }, { "dropping-particle" : "", "family" : "Beltran", "given" : "Bruno Gabriel", "non-dropping-particle" : "", "parse-names" : false, "suffix" : "" }, { "dropping-particle" : "", "family" : "Huang", "given" : "Fang", "non-dropping-particle" : "", "parse-names" : false, "suffix" : "" }, { "dropping-particle" : "", "family" : "Bewersdorf", "given" : "J\u00f6rg", "non-dropping-particle" : "", "parse-names" : false, "suffix" : "" }, { "dropping-particle" : "", "family" : "Jacobs-Wagner", "given" : "Christine", "non-dropping-particle" : "", "parse-names" : false, "suffix" : "" } ], "container-title" : "eLife", "id" : "ITEM-1", "issued" : { "date-parts" : [ [ "2014" ] ] }, "page" : "e02758", "title" : "Evidence for a DNA-relay mechanism in ParABS-mediated chromosome segregation", "type" : "article-journal", "volume" : "3" }, "uris" : [ "http://www.mendeley.com/documents/?uuid=bc1b41ee-0ab3-4f9f-bf16-347f898f0bb0" ] } ], "mendeley" : { "formattedCitation" : "&lt;sup&gt;14&lt;/sup&gt;", "plainTextFormattedCitation" : "14", "previouslyFormattedCitation" : "&lt;sup&gt;13&lt;/sup&gt;" }, "properties" : { "noteIndex" : 0 }, "schema" : "https://github.com/citation-style-language/schema/raw/master/csl-citation.json" }</w:instrText>
      </w:r>
      <w:r w:rsidR="00026F07"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14</w:t>
      </w:r>
      <w:r w:rsidR="00026F07" w:rsidRPr="00EC4445">
        <w:rPr>
          <w:rFonts w:asciiTheme="minorHAnsi" w:hAnsiTheme="minorHAnsi" w:cstheme="minorHAnsi"/>
          <w:color w:val="auto"/>
        </w:rPr>
        <w:fldChar w:fldCharType="end"/>
      </w:r>
      <w:r w:rsidR="00B9702B">
        <w:rPr>
          <w:rFonts w:asciiTheme="minorHAnsi" w:hAnsiTheme="minorHAnsi" w:cstheme="minorHAnsi"/>
          <w:color w:val="auto"/>
        </w:rPr>
        <w:t xml:space="preserve">. </w:t>
      </w:r>
      <w:r w:rsidR="005E0FA7" w:rsidRPr="00EC4445">
        <w:rPr>
          <w:rFonts w:asciiTheme="minorHAnsi" w:hAnsiTheme="minorHAnsi" w:cstheme="minorHAnsi"/>
          <w:color w:val="auto"/>
        </w:rPr>
        <w:t xml:space="preserve">Hence, the </w:t>
      </w:r>
      <w:proofErr w:type="spellStart"/>
      <w:r w:rsidR="005E0FA7" w:rsidRPr="00EC4445">
        <w:rPr>
          <w:rFonts w:asciiTheme="minorHAnsi" w:hAnsiTheme="minorHAnsi" w:cstheme="minorHAnsi"/>
          <w:color w:val="auto"/>
        </w:rPr>
        <w:t>MinCDE</w:t>
      </w:r>
      <w:proofErr w:type="spellEnd"/>
      <w:r w:rsidR="005E0FA7" w:rsidRPr="00EC4445">
        <w:rPr>
          <w:rFonts w:asciiTheme="minorHAnsi" w:hAnsiTheme="minorHAnsi" w:cstheme="minorHAnsi"/>
          <w:color w:val="auto"/>
        </w:rPr>
        <w:t xml:space="preserve"> reaction-diffusion system not only represents an archetypal reaction-diffusion system but has also attracted attention because of its relevance for the spatiotemporal organization in bacteria.</w:t>
      </w:r>
    </w:p>
    <w:p w14:paraId="77450A26" w14:textId="77777777" w:rsidR="005E0FA7" w:rsidRPr="00EC4445" w:rsidRDefault="005E0FA7" w:rsidP="001B1519">
      <w:pPr>
        <w:rPr>
          <w:rFonts w:asciiTheme="minorHAnsi" w:hAnsiTheme="minorHAnsi" w:cstheme="minorHAnsi"/>
          <w:color w:val="auto"/>
        </w:rPr>
      </w:pPr>
    </w:p>
    <w:p w14:paraId="564980BC" w14:textId="40A5E01B" w:rsidR="00583885" w:rsidRDefault="008736EB" w:rsidP="001B1519">
      <w:pPr>
        <w:rPr>
          <w:rFonts w:asciiTheme="minorHAnsi" w:hAnsiTheme="minorHAnsi" w:cstheme="minorHAnsi"/>
          <w:color w:val="auto"/>
        </w:rPr>
      </w:pPr>
      <w:r w:rsidRPr="00EC4445">
        <w:rPr>
          <w:rFonts w:asciiTheme="minorHAnsi" w:hAnsiTheme="minorHAnsi" w:cstheme="minorHAnsi"/>
          <w:color w:val="auto"/>
        </w:rPr>
        <w:t xml:space="preserve">Detailed functional studies of the </w:t>
      </w:r>
      <w:proofErr w:type="spellStart"/>
      <w:r w:rsidRPr="00EC4445">
        <w:rPr>
          <w:rFonts w:asciiTheme="minorHAnsi" w:hAnsiTheme="minorHAnsi" w:cstheme="minorHAnsi"/>
          <w:color w:val="auto"/>
        </w:rPr>
        <w:t>MinCDE</w:t>
      </w:r>
      <w:proofErr w:type="spellEnd"/>
      <w:r w:rsidRPr="00EC4445">
        <w:rPr>
          <w:rFonts w:asciiTheme="minorHAnsi" w:hAnsiTheme="minorHAnsi" w:cstheme="minorHAnsi"/>
          <w:color w:val="auto"/>
        </w:rPr>
        <w:t xml:space="preserve"> system </w:t>
      </w:r>
      <w:r w:rsidR="003C739A" w:rsidRPr="003C739A">
        <w:rPr>
          <w:rFonts w:asciiTheme="minorHAnsi" w:hAnsiTheme="minorHAnsi" w:cstheme="minorHAnsi"/>
          <w:i/>
          <w:color w:val="auto"/>
        </w:rPr>
        <w:t>in vivo</w:t>
      </w:r>
      <w:r w:rsidRPr="00EC4445">
        <w:rPr>
          <w:rFonts w:asciiTheme="minorHAnsi" w:hAnsiTheme="minorHAnsi" w:cstheme="minorHAnsi"/>
          <w:color w:val="auto"/>
        </w:rPr>
        <w:t xml:space="preserve"> are complicated, as manipulation of proteins and </w:t>
      </w:r>
      <w:r w:rsidR="00F41619">
        <w:rPr>
          <w:rFonts w:asciiTheme="minorHAnsi" w:hAnsiTheme="minorHAnsi" w:cstheme="minorHAnsi"/>
          <w:color w:val="auto"/>
        </w:rPr>
        <w:t>gene</w:t>
      </w:r>
      <w:r w:rsidR="00F41619" w:rsidRPr="00EC4445">
        <w:rPr>
          <w:rFonts w:asciiTheme="minorHAnsi" w:hAnsiTheme="minorHAnsi" w:cstheme="minorHAnsi"/>
          <w:color w:val="auto"/>
        </w:rPr>
        <w:t xml:space="preserve"> </w:t>
      </w:r>
      <w:r w:rsidRPr="00EC4445">
        <w:rPr>
          <w:rFonts w:asciiTheme="minorHAnsi" w:hAnsiTheme="minorHAnsi" w:cstheme="minorHAnsi"/>
          <w:color w:val="auto"/>
        </w:rPr>
        <w:t xml:space="preserve">deletion </w:t>
      </w:r>
      <w:r w:rsidR="00687466">
        <w:rPr>
          <w:rFonts w:asciiTheme="minorHAnsi" w:hAnsiTheme="minorHAnsi" w:cstheme="minorHAnsi"/>
          <w:color w:val="auto"/>
        </w:rPr>
        <w:t>typically</w:t>
      </w:r>
      <w:r w:rsidRPr="00EC4445">
        <w:rPr>
          <w:rFonts w:asciiTheme="minorHAnsi" w:hAnsiTheme="minorHAnsi" w:cstheme="minorHAnsi"/>
          <w:color w:val="auto"/>
        </w:rPr>
        <w:t xml:space="preserve"> result in cell division defects. Furthermore, </w:t>
      </w:r>
      <w:r w:rsidR="008958DB">
        <w:rPr>
          <w:rFonts w:asciiTheme="minorHAnsi" w:hAnsiTheme="minorHAnsi" w:cstheme="minorHAnsi"/>
          <w:color w:val="auto"/>
        </w:rPr>
        <w:t>changing</w:t>
      </w:r>
      <w:r w:rsidR="008958DB" w:rsidRPr="00EC4445">
        <w:rPr>
          <w:rFonts w:asciiTheme="minorHAnsi" w:hAnsiTheme="minorHAnsi" w:cstheme="minorHAnsi"/>
          <w:color w:val="auto"/>
        </w:rPr>
        <w:t xml:space="preserve"> </w:t>
      </w:r>
      <w:r w:rsidRPr="00EC4445">
        <w:rPr>
          <w:rFonts w:asciiTheme="minorHAnsi" w:hAnsiTheme="minorHAnsi" w:cstheme="minorHAnsi"/>
          <w:color w:val="auto"/>
        </w:rPr>
        <w:t xml:space="preserve">the membrane composition or </w:t>
      </w:r>
      <w:r w:rsidR="00687466">
        <w:rPr>
          <w:rFonts w:asciiTheme="minorHAnsi" w:hAnsiTheme="minorHAnsi" w:cstheme="minorHAnsi"/>
          <w:color w:val="auto"/>
        </w:rPr>
        <w:t>the properties of the cytosol</w:t>
      </w:r>
      <w:r w:rsidRPr="00EC4445">
        <w:rPr>
          <w:rFonts w:asciiTheme="minorHAnsi" w:hAnsiTheme="minorHAnsi" w:cstheme="minorHAnsi"/>
          <w:color w:val="auto"/>
        </w:rPr>
        <w:t xml:space="preserve"> </w:t>
      </w:r>
      <w:r w:rsidR="003C739A" w:rsidRPr="003C739A">
        <w:rPr>
          <w:rFonts w:asciiTheme="minorHAnsi" w:hAnsiTheme="minorHAnsi" w:cstheme="minorHAnsi"/>
          <w:i/>
          <w:color w:val="auto"/>
        </w:rPr>
        <w:t>in vivo</w:t>
      </w:r>
      <w:r w:rsidR="00472A25">
        <w:rPr>
          <w:rFonts w:asciiTheme="minorHAnsi" w:hAnsiTheme="minorHAnsi" w:cstheme="minorHAnsi"/>
          <w:color w:val="auto"/>
        </w:rPr>
        <w:t xml:space="preserve"> </w:t>
      </w:r>
      <w:r w:rsidR="00D251D3">
        <w:rPr>
          <w:rFonts w:asciiTheme="minorHAnsi" w:hAnsiTheme="minorHAnsi" w:cstheme="minorHAnsi"/>
          <w:color w:val="auto"/>
        </w:rPr>
        <w:t>is very challenging</w:t>
      </w:r>
      <w:r w:rsidR="00C23575"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"10.1074/jbc.M302603200", "ISBN" : "0021-9258 (Print)\\r0021-9258 (Linking)", "ISSN" : "00219258", "PMID" : "12676941", "abstract" : "The peripheral membrane ATPase MinD is a component of the Min system responsible for correct placement of the division site in Escherichia coli cells. By rapidly migrating from one cell pole to the other, MinD helps to block unwanted septation events at the poles. MinD is an amphitropic protein that is localized to the membrane in its ATP-bound form. A C-terminal domain essential for membrane localization is predicted to be an amphipathic \u03b1-helix with hydrophobic residues interacting with lipid acyl chains and cationic residues on the opposite face of the helix interacting with the head groups of anionic phospholipids (Szeto, T. H., Rowland, S. L., Rothfield, L. I., and King, G. F. (2002) Proc. Natl. Acad. Sci. U. S. A. 99, 15693\u201315698). To investigate whether E. coli MinD displays a preference for anionic phospholipids, we first examined the localization dynamics of a green fluorescent protein-tagged derivative of MinD expressed in a mutant of E. coli that lacks phosphatidylethanolamine. In these cells, which contain only anionic phospholipids (phosphatidylglycerol and cardiolipin), green fluorescent protein-MinD assembled into dynamic focal clusters instead of the broad zones typical of cells with normal phospholipid content. In experiments with liposomes composed of only zwitterionic, only anionic, or a mixture of anionic and zwitterionic phospholipids, purified MinD bound to these liposomes in the presence of ATP with positive cooperativity with respect to the protein concentration and exhibited Hill coefficients of about 2. Oligomerization of MinD on the liposome surface also was detected by fluorescence resonance energy transfer between MinD molecules labeled with different fluorescent probes. The affinity of MinD-ATP for anionic liposomes as well as liposomes composed of both anionic and zwitterionic phospholipids increased 9- and 2-fold, respectively, relative to zwitterionic liposomes. The degree of acyl chain unsaturation contributed positively to binding strength. These results suggest that MinD has a preference for anionic phospholipids and that MinD oscillation behavior, and therefore cell division site selection, may be regulated by membrane phospholipid composition.", "author" : [ { "dropping-particle" : "", "family" : "Mileykovskaya", "given" : "Eugenia", "non-dropping-particle" : "", "parse-names" : false, "suffix" : "" }, { "dropping-particle" : "", "family" : "Fishov", "given" : "Itzhak", "non-dropping-particle" : "", "parse-names" : false, "suffix" : "" }, { "dropping-particle" : "", "family" : "Fu", "given" : "Xueyao", "non-dropping-particle" : "", "parse-names" : false, "suffix" : "" }, { "dropping-particle" : "", "family" : "Corbin", "given" : "Brian D.", "non-dropping-particle" : "", "parse-names" : false, "suffix" : "" }, { "dropping-particle" : "", "family" : "Margolin", "given" : "William", "non-dropping-particle" : "", "parse-names" : false, "suffix" : "" }, { "dropping-particle" : "", "family" : "Dowhan", "given" : "William", "non-dropping-particle" : "", "parse-names" : false, "suffix" : "" } ], "container-title" : "Journal of Biological Chemistry", "id" : "ITEM-1", "issue" : "25", "issued" : { "date-parts" : [ [ "2003" ] ] }, "page" : "22193-22198", "title" : "Effects of phospholipid composition on MinD-membrane interactions in vitro and in vivo", "type" : "article-journal", "volume" : "278" }, "uris" : [ "http://www.mendeley.com/documents/?uuid=c675a8f1-0a2f-4123-976b-2b9478ef0cdc" ] }, { "id" : "ITEM-2", "itemData" : { "DOI" : "10.1073/pnas.1015757108", "ISBN" : "0027-8424", "ISSN" : "0027-8424", "PMID" : "21444798", "abstract" : "Many proteins reside at the cell poles in rod-shaped bacteria. Several hypotheses have drawn a connection between protein localization and the large cell-wall curvature at the poles. One hypothesis has centered on the formation of microdomains of the lipid cardiolipin (CL), its localization to regions of high membrane curvature, and its interaction with membrane-associated proteins. A lack of experimental techniques has left this hypothesis unanswered. This paper describes a microtechnology-based technique for manipulating bacterial membrane curvature and quantitatively measuring its effect on the localization of CL and proteins in cells. We confined Escherichia coli spheroplasts in microchambers with defined shapes that were embossed into a layer of polymer and observed that the shape of the membrane deformed predictably to accommodate the walls of the microchambers. Combining this technique with epifluorescence microscopy and quantitative image analyses, we characterized the localization of CL microdomains in response to E. coli membrane curvature. CL microdomains localized to regions of high intrinsic negative curvature imposed by microchambers. We expressed a chimera of yellow fluorescent protein fused to the N-terminal region of MinD--a spatial determinant of E. coli division plane assembly--in spheroplasts and observed its colocalization with CL to regions of large, negative membrane curvature. Interestingly, the distribution of MinD was similar in spheroplasts derived from a CL synthase knockout strain. These studies demonstrate the curvature dependence of CL in membranes and test whether these structures participate in the localization of MinD to regions of negative curvature in cells.", "author" : [ { "dropping-particle" : "", "family" : "Renner", "given" : "L. D.", "non-dropping-particle" : "", "parse-names" : false, "suffix" : "" }, { "dropping-particle" : "", "family" : "Weibel", "given" : "D. B.", "non-dropping-particle" : "", "parse-names" : false, "suffix" : "" } ], "container-title" : "Proceedings of the National Academy of Sciences of the United States of America", "id" : "ITEM-2", "issue" : "15", "issued" : { "date-parts" : [ [ "2011" ] ] }, "page" : "6264-6269", "title" : "Cardiolipin microdomains localize to negatively curved regions of Escherichia coli membranes", "type" : "article-journal", "volume" : "108" }, "uris" : [ "http://www.mendeley.com/documents/?uuid=5afecbb5-dc1f-4d48-8596-0167a2170e08" ] } ], "mendeley" : { "formattedCitation" : "&lt;sup&gt;15, 16&lt;/sup&gt;", "plainTextFormattedCitation" : "15, 16", "previouslyFormattedCitation" : "&lt;sup&gt;14, 15&lt;/sup&gt;" }, "properties" : { "noteIndex" : 0 }, "schema" : "https://github.com/citation-style-language/schema/raw/master/csl-citation.json" }</w:instrText>
      </w:r>
      <w:r w:rsidR="00C23575"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15,16</w:t>
      </w:r>
      <w:r w:rsidR="00C23575" w:rsidRPr="00EC4445">
        <w:rPr>
          <w:rFonts w:asciiTheme="minorHAnsi" w:hAnsiTheme="minorHAnsi" w:cstheme="minorHAnsi"/>
          <w:color w:val="auto"/>
        </w:rPr>
        <w:fldChar w:fldCharType="end"/>
      </w:r>
      <w:r w:rsidR="00E80515">
        <w:rPr>
          <w:rFonts w:asciiTheme="minorHAnsi" w:hAnsiTheme="minorHAnsi" w:cstheme="minorHAnsi"/>
          <w:color w:val="auto"/>
        </w:rPr>
        <w:t xml:space="preserve">. </w:t>
      </w:r>
      <w:r w:rsidRPr="00EC4445">
        <w:rPr>
          <w:rFonts w:asciiTheme="minorHAnsi" w:hAnsiTheme="minorHAnsi" w:cstheme="minorHAnsi"/>
          <w:color w:val="auto"/>
        </w:rPr>
        <w:t xml:space="preserve">Changes to the system </w:t>
      </w:r>
      <w:r w:rsidR="00913CA4">
        <w:rPr>
          <w:rFonts w:asciiTheme="minorHAnsi" w:hAnsiTheme="minorHAnsi" w:cstheme="minorHAnsi"/>
          <w:color w:val="auto"/>
        </w:rPr>
        <w:t>and</w:t>
      </w:r>
      <w:r w:rsidRPr="00EC4445">
        <w:rPr>
          <w:rFonts w:asciiTheme="minorHAnsi" w:hAnsiTheme="minorHAnsi" w:cstheme="minorHAnsi"/>
          <w:color w:val="auto"/>
        </w:rPr>
        <w:t xml:space="preserve"> influencing factors are hard to interpret in the </w:t>
      </w:r>
      <w:r w:rsidR="008D486F" w:rsidRPr="00EC4445">
        <w:rPr>
          <w:rFonts w:asciiTheme="minorHAnsi" w:hAnsiTheme="minorHAnsi" w:cstheme="minorHAnsi"/>
          <w:color w:val="auto"/>
        </w:rPr>
        <w:t xml:space="preserve">complex environment of the cell, even more so if it is </w:t>
      </w:r>
      <w:r w:rsidR="00FD0937" w:rsidRPr="00EC4445">
        <w:rPr>
          <w:rFonts w:asciiTheme="minorHAnsi" w:hAnsiTheme="minorHAnsi" w:cstheme="minorHAnsi"/>
          <w:color w:val="auto"/>
        </w:rPr>
        <w:t xml:space="preserve">disturbed in such an essential function as cell division. We and others have therefore turned to an </w:t>
      </w:r>
      <w:r w:rsidR="003C739A" w:rsidRPr="003C739A">
        <w:rPr>
          <w:rFonts w:asciiTheme="minorHAnsi" w:hAnsiTheme="minorHAnsi" w:cstheme="minorHAnsi"/>
          <w:i/>
          <w:color w:val="auto"/>
        </w:rPr>
        <w:t>in vitro</w:t>
      </w:r>
      <w:r w:rsidR="00FD0937" w:rsidRPr="00EC4445">
        <w:rPr>
          <w:rFonts w:asciiTheme="minorHAnsi" w:hAnsiTheme="minorHAnsi" w:cstheme="minorHAnsi"/>
          <w:color w:val="auto"/>
        </w:rPr>
        <w:t xml:space="preserve"> reconstitution approach, reducing the system to its core components:</w:t>
      </w:r>
      <w:r w:rsidR="001E2564" w:rsidRPr="00EC4445">
        <w:rPr>
          <w:rFonts w:asciiTheme="minorHAnsi" w:hAnsiTheme="minorHAnsi" w:cstheme="minorHAnsi"/>
          <w:color w:val="auto"/>
        </w:rPr>
        <w:t xml:space="preserve"> </w:t>
      </w:r>
      <w:proofErr w:type="spellStart"/>
      <w:r w:rsidR="001E2564" w:rsidRPr="00EC4445">
        <w:rPr>
          <w:rFonts w:asciiTheme="minorHAnsi" w:hAnsiTheme="minorHAnsi" w:cstheme="minorHAnsi"/>
          <w:color w:val="auto"/>
        </w:rPr>
        <w:t>MinD</w:t>
      </w:r>
      <w:proofErr w:type="spellEnd"/>
      <w:r w:rsidR="001E2564" w:rsidRPr="00EC4445">
        <w:rPr>
          <w:rFonts w:asciiTheme="minorHAnsi" w:hAnsiTheme="minorHAnsi" w:cstheme="minorHAnsi"/>
          <w:color w:val="auto"/>
        </w:rPr>
        <w:t xml:space="preserve">, </w:t>
      </w:r>
      <w:proofErr w:type="spellStart"/>
      <w:r w:rsidR="001E2564" w:rsidRPr="00EC4445">
        <w:rPr>
          <w:rFonts w:asciiTheme="minorHAnsi" w:hAnsiTheme="minorHAnsi" w:cstheme="minorHAnsi"/>
          <w:color w:val="auto"/>
        </w:rPr>
        <w:t>MinE</w:t>
      </w:r>
      <w:proofErr w:type="spellEnd"/>
      <w:r w:rsidR="001E2564" w:rsidRPr="00EC4445">
        <w:rPr>
          <w:rFonts w:asciiTheme="minorHAnsi" w:hAnsiTheme="minorHAnsi" w:cstheme="minorHAnsi"/>
          <w:color w:val="auto"/>
        </w:rPr>
        <w:t>, ATP as an energy source</w:t>
      </w:r>
      <w:r w:rsidR="003C739A">
        <w:rPr>
          <w:rFonts w:asciiTheme="minorHAnsi" w:hAnsiTheme="minorHAnsi" w:cstheme="minorHAnsi"/>
          <w:color w:val="auto"/>
        </w:rPr>
        <w:t>,</w:t>
      </w:r>
      <w:r w:rsidR="001E2564" w:rsidRPr="00EC4445">
        <w:rPr>
          <w:rFonts w:asciiTheme="minorHAnsi" w:hAnsiTheme="minorHAnsi" w:cstheme="minorHAnsi"/>
          <w:color w:val="auto"/>
        </w:rPr>
        <w:t xml:space="preserve"> and the supported lipid bilayer as a </w:t>
      </w:r>
      <w:r w:rsidR="008C6C73" w:rsidRPr="00EC4445">
        <w:rPr>
          <w:rFonts w:asciiTheme="minorHAnsi" w:hAnsiTheme="minorHAnsi" w:cstheme="minorHAnsi"/>
          <w:color w:val="auto"/>
        </w:rPr>
        <w:t>reaction matrix</w:t>
      </w:r>
      <w:r w:rsidR="00E412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"id" : "ITEM-2", "itemData" : { "DOI" : "10.1073/pnas.0911036107", "ISBN" : "0027-8424", "ISSN" : "0027-8424", "PMID" : "20212106", "abstract" : "Min proteins of the Escherichia coli cell division system oscillate between the cell poles in vivo. In vitro on a solid-surface supported lipid bilayer, these proteins exhibit a number of interconverting modes of collective ATP-driven dynamic pattern formation including not only the previously described propagating waves, but also near uniformity in space surface concentration oscillation, propagating filament like structures with a leading head and decaying tail and moving and dividing amoeba-like structures with sharp edges. We demonstrate that the last behavior most closely resembles in vivo system behavior. The simple reaction-diffusion models previously proposed for the Min system fail to explain the results of the in vitro self-organization experiments. We propose the hypotheses that initiation of MinD binding to the surface is controlled by counteraction of initiation and dissociation complexes; the binding of MinD/E is stimulated by MinE and involves polymerization-depolymerization dynamics; polymerization of MinE over MinD oligomers triggers dynamic instability leading to detachment from the membrane. The physical properties of the lipid bilayer are likely to be one of the critical determinants of certain aspects of the dynamic patterns observed.", "author" : [ { "dropping-particle" : "", "family" : "Ivanov", "given" : "Vassili", "non-dropping-particle" : "", "parse-names" : false, "suffix" : "" }, { "dropping-particle" : "", "family" : "Mizuuchi", "given" : "Kiyoshi", "non-dropping-particle" : "", "parse-names" : false, "suffix" : "" } ], "container-title" : "Proceedings of the National Academy of Sciences of the United States of America", "id" : "ITEM-2", "issue" : "18", "issued" : { "date-parts" : [ [ "2010" ] ] }, "page" : "8071-8078", "title" : "Multiple modes of interconverting dynamic pattern formation by bacterial cell division proteins.", "type" : "article-journal", "volume" : "107" }, "uris" : [ "http://www.mendeley.com/documents/?uuid=9ed80425-49ee-4daf-9c31-37af7664bc02" ] }, { "id" : "ITEM-3",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"ITEM-3", "issued" : { "date-parts" : [ [ "2016" ] ] }, "page" : "e19271", "title" : "Mapping out Min protein patterns in fully confined fluidic chambers", "type" : "article-journal", "volume" : "5" }, "uris" : [ "http://www.mendeley.com/documents/?uuid=47087663-7f1f-44c7-8f74-c361347e9999" ] } ], "mendeley" : { "formattedCitation" : "&lt;sup&gt;6, 17, 18&lt;/sup&gt;", "plainTextFormattedCitation" : "6, 17, 18", "previouslyFormattedCitation" : "&lt;sup&gt;6, 16, 17&lt;/sup&gt;" }, "properties" : { "noteIndex" : 0 }, "schema" : "https://github.com/citation-style-language/schema/raw/master/csl-citation.json" }</w:instrText>
      </w:r>
      <w:r w:rsidR="00E412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6,17,18</w:t>
      </w:r>
      <w:r w:rsidR="00E412CB" w:rsidRPr="00EC4445">
        <w:rPr>
          <w:rFonts w:asciiTheme="minorHAnsi" w:hAnsiTheme="minorHAnsi" w:cstheme="minorHAnsi"/>
          <w:color w:val="auto"/>
        </w:rPr>
        <w:fldChar w:fldCharType="end"/>
      </w:r>
      <w:r w:rsidR="00AD612D">
        <w:rPr>
          <w:rFonts w:asciiTheme="minorHAnsi" w:hAnsiTheme="minorHAnsi" w:cstheme="minorHAnsi"/>
          <w:color w:val="auto"/>
        </w:rPr>
        <w:t>.</w:t>
      </w:r>
      <w:r w:rsidR="00E412CB" w:rsidRPr="00EC4445">
        <w:rPr>
          <w:rFonts w:asciiTheme="minorHAnsi" w:hAnsiTheme="minorHAnsi" w:cstheme="minorHAnsi"/>
          <w:color w:val="auto"/>
        </w:rPr>
        <w:t xml:space="preserve"> </w:t>
      </w:r>
      <w:r w:rsidR="00FD0937" w:rsidRPr="00EC4445">
        <w:rPr>
          <w:rFonts w:asciiTheme="minorHAnsi" w:hAnsiTheme="minorHAnsi" w:cstheme="minorHAnsi"/>
          <w:color w:val="auto"/>
        </w:rPr>
        <w:t xml:space="preserve">This bottom-up approach </w:t>
      </w:r>
      <w:r w:rsidR="00911550">
        <w:rPr>
          <w:rFonts w:asciiTheme="minorHAnsi" w:hAnsiTheme="minorHAnsi" w:cstheme="minorHAnsi"/>
          <w:color w:val="auto"/>
        </w:rPr>
        <w:t xml:space="preserve">allows </w:t>
      </w:r>
      <w:r w:rsidR="00FD0937" w:rsidRPr="00EC4445">
        <w:rPr>
          <w:rFonts w:asciiTheme="minorHAnsi" w:hAnsiTheme="minorHAnsi" w:cstheme="minorHAnsi"/>
          <w:color w:val="auto"/>
        </w:rPr>
        <w:t>to</w:t>
      </w:r>
      <w:r w:rsidR="008C6C73" w:rsidRPr="00EC4445">
        <w:rPr>
          <w:rFonts w:asciiTheme="minorHAnsi" w:hAnsiTheme="minorHAnsi" w:cstheme="minorHAnsi"/>
          <w:color w:val="auto"/>
        </w:rPr>
        <w:t xml:space="preserve"> probe the mechanism of self-organization in detail without the complexity of a living cell.</w:t>
      </w:r>
      <w:r w:rsidR="00A940DF">
        <w:rPr>
          <w:rFonts w:asciiTheme="minorHAnsi" w:hAnsiTheme="minorHAnsi" w:cstheme="minorHAnsi"/>
          <w:color w:val="auto"/>
        </w:rPr>
        <w:t xml:space="preserve"> The proteins form traveling surface waves</w:t>
      </w:r>
      <w:r w:rsidR="00A940DF">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A940DF">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A940DF">
        <w:rPr>
          <w:rFonts w:asciiTheme="minorHAnsi" w:hAnsiTheme="minorHAnsi" w:cstheme="minorHAnsi"/>
          <w:color w:val="auto"/>
        </w:rPr>
        <w:fldChar w:fldCharType="end"/>
      </w:r>
      <w:r w:rsidR="00A940DF">
        <w:rPr>
          <w:rFonts w:asciiTheme="minorHAnsi" w:hAnsiTheme="minorHAnsi" w:cstheme="minorHAnsi"/>
          <w:color w:val="auto"/>
        </w:rPr>
        <w:t xml:space="preserve"> and other kind</w:t>
      </w:r>
      <w:r w:rsidR="00A24001">
        <w:rPr>
          <w:rFonts w:asciiTheme="minorHAnsi" w:hAnsiTheme="minorHAnsi" w:cstheme="minorHAnsi"/>
          <w:color w:val="auto"/>
        </w:rPr>
        <w:t>s</w:t>
      </w:r>
      <w:r w:rsidR="00A940DF">
        <w:rPr>
          <w:rFonts w:asciiTheme="minorHAnsi" w:hAnsiTheme="minorHAnsi" w:cstheme="minorHAnsi"/>
          <w:color w:val="auto"/>
        </w:rPr>
        <w:t xml:space="preserve"> of patterns</w:t>
      </w:r>
      <w:r w:rsidR="00A940DF">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"10.1073/pnas.0911036107", "ISBN" : "0027-8424", "ISSN" : "0027-8424", "PMID" : "20212106", "abstract" : "Min proteins of the Escherichia coli cell division system oscillate between the cell poles in vivo. In vitro on a solid-surface supported lipid bilayer, these proteins exhibit a number of interconverting modes of collective ATP-driven dynamic pattern formation including not only the previously described propagating waves, but also near uniformity in space surface concentration oscillation, propagating filament like structures with a leading head and decaying tail and moving and dividing amoeba-like structures with sharp edges. We demonstrate that the last behavior most closely resembles in vivo system behavior. The simple reaction-diffusion models previously proposed for the Min system fail to explain the results of the in vitro self-organization experiments. We propose the hypotheses that initiation of MinD binding to the surface is controlled by counteraction of initiation and dissociation complexes; the binding of MinD/E is stimulated by MinE and involves polymerization-depolymerization dynamics; polymerization of MinE over MinD oligomers triggers dynamic instability leading to detachment from the membrane. The physical properties of the lipid bilayer are likely to be one of the critical determinants of certain aspects of the dynamic patterns observed.", "author" : [ { "dropping-particle" : "", "family" : "Ivanov", "given" : "Vassili", "non-dropping-particle" : "", "parse-names" : false, "suffix" : "" }, { "dropping-particle" : "", "family" : "Mizuuchi", "given" : "Kiyoshi", "non-dropping-particle" : "", "parse-names" : false, "suffix" : "" } ], "container-title" : "Proceedings of the National Academy of Sciences of the United States of America", "id" : "ITEM-1", "issue" : "18", "issued" : { "date-parts" : [ [ "2010" ] ] }, "page" : "8071-8078", "title" : "Multiple modes of interconverting dynamic pattern formation by bacterial cell division proteins.", "type" : "article-journal", "volume" : "107" }, "uris" : [ "http://www.mendeley.com/documents/?uuid=9ed80425-49ee-4daf-9c31-37af7664bc02" ] }, { "id" : "ITEM-2",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"ITEM-2",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"mendeley" : { "formattedCitation" : "&lt;sup&gt;17, 19&lt;/sup&gt;", "plainTextFormattedCitation" : "17, 19", "previouslyFormattedCitation" : "&lt;sup&gt;16, 18&lt;/sup&gt;" }, "properties" : { "noteIndex" : 0 }, "schema" : "https://github.com/citation-style-language/schema/raw/master/csl-citation.json" }</w:instrText>
      </w:r>
      <w:r w:rsidR="00A940DF">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17,19</w:t>
      </w:r>
      <w:r w:rsidR="00A940DF">
        <w:rPr>
          <w:rFonts w:asciiTheme="minorHAnsi" w:hAnsiTheme="minorHAnsi" w:cstheme="minorHAnsi"/>
          <w:color w:val="auto"/>
        </w:rPr>
        <w:fldChar w:fldCharType="end"/>
      </w:r>
      <w:r w:rsidR="00A940DF">
        <w:rPr>
          <w:rFonts w:asciiTheme="minorHAnsi" w:hAnsiTheme="minorHAnsi" w:cstheme="minorHAnsi"/>
          <w:color w:val="auto"/>
        </w:rPr>
        <w:t xml:space="preserve"> under these conditions, albeit with </w:t>
      </w:r>
      <w:r w:rsidR="00A24001">
        <w:rPr>
          <w:rFonts w:asciiTheme="minorHAnsi" w:hAnsiTheme="minorHAnsi" w:cstheme="minorHAnsi"/>
          <w:color w:val="auto"/>
        </w:rPr>
        <w:t xml:space="preserve">a wavelength </w:t>
      </w:r>
      <w:r w:rsidR="00132C3F">
        <w:rPr>
          <w:rFonts w:asciiTheme="minorHAnsi" w:hAnsiTheme="minorHAnsi" w:cstheme="minorHAnsi"/>
          <w:color w:val="auto"/>
        </w:rPr>
        <w:t xml:space="preserve">that is usually </w:t>
      </w:r>
      <w:r w:rsidR="00A940DF">
        <w:rPr>
          <w:rFonts w:asciiTheme="minorHAnsi" w:hAnsiTheme="minorHAnsi" w:cstheme="minorHAnsi"/>
          <w:color w:val="auto"/>
        </w:rPr>
        <w:t xml:space="preserve">about a magnitude larger than </w:t>
      </w:r>
      <w:r w:rsidR="003C739A" w:rsidRPr="003C739A">
        <w:rPr>
          <w:rFonts w:asciiTheme="minorHAnsi" w:hAnsiTheme="minorHAnsi" w:cstheme="minorHAnsi"/>
          <w:i/>
          <w:color w:val="auto"/>
        </w:rPr>
        <w:t>in vivo</w:t>
      </w:r>
      <w:r w:rsidR="00A940DF">
        <w:rPr>
          <w:rFonts w:asciiTheme="minorHAnsi" w:hAnsiTheme="minorHAnsi" w:cstheme="minorHAnsi"/>
          <w:color w:val="auto"/>
        </w:rPr>
        <w:t>.</w:t>
      </w:r>
      <w:r w:rsidR="00583885" w:rsidRPr="00EC4445">
        <w:rPr>
          <w:rFonts w:asciiTheme="minorHAnsi" w:hAnsiTheme="minorHAnsi" w:cstheme="minorHAnsi"/>
          <w:color w:val="auto"/>
        </w:rPr>
        <w:t xml:space="preserve"> </w:t>
      </w:r>
      <w:r w:rsidR="00911550">
        <w:rPr>
          <w:rFonts w:asciiTheme="minorHAnsi" w:hAnsiTheme="minorHAnsi" w:cstheme="minorHAnsi"/>
          <w:color w:val="auto"/>
        </w:rPr>
        <w:t>The</w:t>
      </w:r>
      <w:r w:rsidR="00911550" w:rsidRPr="00EC4445">
        <w:rPr>
          <w:rFonts w:asciiTheme="minorHAnsi" w:hAnsiTheme="minorHAnsi" w:cstheme="minorHAnsi"/>
          <w:color w:val="auto"/>
        </w:rPr>
        <w:t xml:space="preserve"> </w:t>
      </w:r>
      <w:r w:rsidR="00583885" w:rsidRPr="00EC4445">
        <w:rPr>
          <w:rFonts w:asciiTheme="minorHAnsi" w:hAnsiTheme="minorHAnsi" w:cstheme="minorHAnsi"/>
          <w:color w:val="auto"/>
        </w:rPr>
        <w:t>use</w:t>
      </w:r>
      <w:r w:rsidR="00911550">
        <w:rPr>
          <w:rFonts w:asciiTheme="minorHAnsi" w:hAnsiTheme="minorHAnsi" w:cstheme="minorHAnsi"/>
          <w:color w:val="auto"/>
        </w:rPr>
        <w:t xml:space="preserve"> of</w:t>
      </w:r>
      <w:r w:rsidR="00583885" w:rsidRPr="00EC4445">
        <w:rPr>
          <w:rFonts w:asciiTheme="minorHAnsi" w:hAnsiTheme="minorHAnsi" w:cstheme="minorHAnsi"/>
          <w:color w:val="auto"/>
        </w:rPr>
        <w:t xml:space="preserve"> an open chamber </w:t>
      </w:r>
      <w:r w:rsidR="00911550">
        <w:rPr>
          <w:rFonts w:asciiTheme="minorHAnsi" w:hAnsiTheme="minorHAnsi" w:cstheme="minorHAnsi"/>
          <w:color w:val="auto"/>
        </w:rPr>
        <w:t>facilitates</w:t>
      </w:r>
      <w:r w:rsidR="008C6C73" w:rsidRPr="00EC4445">
        <w:rPr>
          <w:rFonts w:asciiTheme="minorHAnsi" w:hAnsiTheme="minorHAnsi" w:cstheme="minorHAnsi"/>
          <w:color w:val="auto"/>
        </w:rPr>
        <w:t xml:space="preserve"> </w:t>
      </w:r>
      <w:r w:rsidR="00583885" w:rsidRPr="00EC4445">
        <w:rPr>
          <w:rFonts w:asciiTheme="minorHAnsi" w:hAnsiTheme="minorHAnsi" w:cstheme="minorHAnsi"/>
          <w:color w:val="auto"/>
        </w:rPr>
        <w:t xml:space="preserve">precise </w:t>
      </w:r>
      <w:r w:rsidR="008C6C73" w:rsidRPr="00EC4445">
        <w:rPr>
          <w:rFonts w:asciiTheme="minorHAnsi" w:hAnsiTheme="minorHAnsi" w:cstheme="minorHAnsi"/>
          <w:color w:val="auto"/>
        </w:rPr>
        <w:t xml:space="preserve">control </w:t>
      </w:r>
      <w:r w:rsidR="00911550">
        <w:rPr>
          <w:rFonts w:asciiTheme="minorHAnsi" w:hAnsiTheme="minorHAnsi" w:cstheme="minorHAnsi"/>
          <w:color w:val="auto"/>
        </w:rPr>
        <w:t xml:space="preserve">over </w:t>
      </w:r>
      <w:r w:rsidR="008C6C73" w:rsidRPr="00EC4445">
        <w:rPr>
          <w:rFonts w:asciiTheme="minorHAnsi" w:hAnsiTheme="minorHAnsi" w:cstheme="minorHAnsi"/>
          <w:color w:val="auto"/>
        </w:rPr>
        <w:t xml:space="preserve">all aspects </w:t>
      </w:r>
      <w:r w:rsidRPr="00EC4445">
        <w:rPr>
          <w:rFonts w:asciiTheme="minorHAnsi" w:hAnsiTheme="minorHAnsi" w:cstheme="minorHAnsi"/>
          <w:color w:val="auto"/>
        </w:rPr>
        <w:t>influencing</w:t>
      </w:r>
      <w:r w:rsidR="008C6C73" w:rsidRPr="00EC4445">
        <w:rPr>
          <w:rFonts w:asciiTheme="minorHAnsi" w:hAnsiTheme="minorHAnsi" w:cstheme="minorHAnsi"/>
          <w:color w:val="auto"/>
        </w:rPr>
        <w:t xml:space="preserve"> pattern formation: protein concentration</w:t>
      </w:r>
      <w:r w:rsidR="008D486F" w:rsidRPr="00EC4445">
        <w:rPr>
          <w:rFonts w:asciiTheme="minorHAnsi" w:hAnsiTheme="minorHAnsi" w:cstheme="minorHAnsi"/>
          <w:color w:val="auto"/>
        </w:rPr>
        <w:t>s</w:t>
      </w:r>
      <w:r w:rsidR="00E412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E412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E412CB" w:rsidRPr="00EC4445">
        <w:rPr>
          <w:rFonts w:asciiTheme="minorHAnsi" w:hAnsiTheme="minorHAnsi" w:cstheme="minorHAnsi"/>
          <w:color w:val="auto"/>
        </w:rPr>
        <w:fldChar w:fldCharType="end"/>
      </w:r>
      <w:r w:rsidR="008C6C73" w:rsidRPr="00EC4445">
        <w:rPr>
          <w:rFonts w:asciiTheme="minorHAnsi" w:hAnsiTheme="minorHAnsi" w:cstheme="minorHAnsi"/>
          <w:color w:val="auto"/>
        </w:rPr>
        <w:t>,</w:t>
      </w:r>
      <w:r w:rsidR="00583885" w:rsidRPr="00EC4445">
        <w:rPr>
          <w:rFonts w:asciiTheme="minorHAnsi" w:hAnsiTheme="minorHAnsi" w:cstheme="minorHAnsi"/>
          <w:color w:val="auto"/>
        </w:rPr>
        <w:t xml:space="preserve"> protein properties</w:t>
      </w:r>
      <w:r w:rsidR="00E412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"10.1371/journal.pone.0179582", "ISBN" : "1111111111", "ISSN" : "19326203", "author" : [ { "dropping-particle" : "", "family" : "Kretschmer", "given" : "Simon", "non-dropping-particle" : "", "parse-names" : false, "suffix" : "" }, { "dropping-particle" : "", "family" : "Zieske", "given" : "Katja", "non-dropping-particle" : "", "parse-names" : false, "suffix" : "" }, { "dropping-particle" : "", "family" : "Schwille", "given" : "Petra", "non-dropping-particle" : "", "parse-names" : false, "suffix" : "" } ], "container-title" : "PLoS ONE", "id" : "ITEM-1", "issue" : "6", "issued" : { "date-parts" : [ [ "2017" ] ] }, "page" : "e0179582", "title" : "Large-scale modulation of reconstituted Min protein patterns and gradients by defined mutations in MinE\u2019s membrane targeting sequence", "type" : "article-journal", "volume" : "12" }, "uris" : [ "http://www.mendeley.com/documents/?uuid=3329660b-2198-4bd1-8450-55938260546f" ] } ], "mendeley" : { "formattedCitation" : "&lt;sup&gt;20&lt;/sup&gt;", "plainTextFormattedCitation" : "20", "previouslyFormattedCitation" : "&lt;sup&gt;19&lt;/sup&gt;" }, "properties" : { "noteIndex" : 0 }, "schema" : "https://github.com/citation-style-language/schema/raw/master/csl-citation.json" }</w:instrText>
      </w:r>
      <w:r w:rsidR="00E412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20</w:t>
      </w:r>
      <w:r w:rsidR="00E412CB" w:rsidRPr="00EC4445">
        <w:rPr>
          <w:rFonts w:asciiTheme="minorHAnsi" w:hAnsiTheme="minorHAnsi" w:cstheme="minorHAnsi"/>
          <w:color w:val="auto"/>
        </w:rPr>
        <w:fldChar w:fldCharType="end"/>
      </w:r>
      <w:r w:rsidR="00583885" w:rsidRPr="00EC4445">
        <w:rPr>
          <w:rFonts w:asciiTheme="minorHAnsi" w:hAnsiTheme="minorHAnsi" w:cstheme="minorHAnsi"/>
          <w:color w:val="auto"/>
        </w:rPr>
        <w:t>,</w:t>
      </w:r>
      <w:r w:rsidR="008C6C73" w:rsidRPr="00EC4445">
        <w:rPr>
          <w:rFonts w:asciiTheme="minorHAnsi" w:hAnsiTheme="minorHAnsi" w:cstheme="minorHAnsi"/>
          <w:color w:val="auto"/>
        </w:rPr>
        <w:t xml:space="preserve"> membrane composition</w:t>
      </w:r>
      <w:r w:rsidR="00E412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"10.7554/eLife.03949", "ISSN" : "2050-084X", "author" : [ { "dropping-particle" : "", "family" : "Zieske", "given" : "Katja", "non-dropping-particle" : "", "parse-names" : false, "suffix" : "" }, { "dropping-particle" : "", "family" : "Schwille", "given" : "Petra", "non-dropping-particle" : "", "parse-names" : false, "suffix" : "" } ], "container-title" : "eLife", "id" : "ITEM-1", "issued" : { "date-parts" : [ [ "2014" ] ] }, "page" : "e03949", "title" : "Reconstitution of self-organizing protein gradients as spatial cues in cell-free systems", "type" : "article-journal", "volume" : "3" }, "uris" : [ "http://www.mendeley.com/documents/?uuid=8e9009e9-f09b-4573-8afd-ba6cc9fbe851" ] } ], "mendeley" : { "formattedCitation" : "&lt;sup&gt;10&lt;/sup&gt;", "plainTextFormattedCitation" : "10", "previouslyFormattedCitation" : "&lt;sup&gt;9&lt;/sup&gt;" }, "properties" : { "noteIndex" : 0 }, "schema" : "https://github.com/citation-style-language/schema/raw/master/csl-citation.json" }</w:instrText>
      </w:r>
      <w:r w:rsidR="00E412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10</w:t>
      </w:r>
      <w:r w:rsidR="00E412CB" w:rsidRPr="00EC4445">
        <w:rPr>
          <w:rFonts w:asciiTheme="minorHAnsi" w:hAnsiTheme="minorHAnsi" w:cstheme="minorHAnsi"/>
          <w:color w:val="auto"/>
        </w:rPr>
        <w:fldChar w:fldCharType="end"/>
      </w:r>
      <w:r w:rsidR="008C6C73" w:rsidRPr="00EC4445">
        <w:rPr>
          <w:rFonts w:asciiTheme="minorHAnsi" w:hAnsiTheme="minorHAnsi" w:cstheme="minorHAnsi"/>
          <w:color w:val="auto"/>
        </w:rPr>
        <w:t>, buffer composition</w:t>
      </w:r>
      <w:r w:rsidR="003C739A">
        <w:rPr>
          <w:rFonts w:asciiTheme="minorHAnsi" w:hAnsiTheme="minorHAnsi" w:cstheme="minorHAnsi"/>
          <w:color w:val="auto"/>
        </w:rPr>
        <w:t>,</w:t>
      </w:r>
      <w:r w:rsidRPr="00EC4445">
        <w:rPr>
          <w:rFonts w:asciiTheme="minorHAnsi" w:hAnsiTheme="minorHAnsi" w:cstheme="minorHAnsi"/>
          <w:color w:val="auto"/>
        </w:rPr>
        <w:t xml:space="preserve"> and </w:t>
      </w:r>
      <w:r w:rsidR="008C6C73" w:rsidRPr="00EC4445">
        <w:rPr>
          <w:rFonts w:asciiTheme="minorHAnsi" w:hAnsiTheme="minorHAnsi" w:cstheme="minorHAnsi"/>
          <w:color w:val="auto"/>
        </w:rPr>
        <w:t>ATP concentration</w:t>
      </w:r>
      <w:r w:rsidR="00E412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E412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E412CB" w:rsidRPr="00EC4445">
        <w:rPr>
          <w:rFonts w:asciiTheme="minorHAnsi" w:hAnsiTheme="minorHAnsi" w:cstheme="minorHAnsi"/>
          <w:color w:val="auto"/>
        </w:rPr>
        <w:fldChar w:fldCharType="end"/>
      </w:r>
      <w:r w:rsidR="00E63E5B" w:rsidRPr="00EC4445">
        <w:rPr>
          <w:rFonts w:asciiTheme="minorHAnsi" w:hAnsiTheme="minorHAnsi" w:cstheme="minorHAnsi"/>
          <w:color w:val="auto"/>
        </w:rPr>
        <w:t xml:space="preserve">, as well as addition of </w:t>
      </w:r>
      <w:r w:rsidR="00C75BEB" w:rsidRPr="00EC4445">
        <w:rPr>
          <w:rFonts w:asciiTheme="minorHAnsi" w:hAnsiTheme="minorHAnsi" w:cstheme="minorHAnsi"/>
          <w:color w:val="auto"/>
        </w:rPr>
        <w:t>other</w:t>
      </w:r>
      <w:r w:rsidR="00E63E5B" w:rsidRPr="00EC4445">
        <w:rPr>
          <w:rFonts w:asciiTheme="minorHAnsi" w:hAnsiTheme="minorHAnsi" w:cstheme="minorHAnsi"/>
          <w:color w:val="auto"/>
        </w:rPr>
        <w:t xml:space="preserve"> factors</w:t>
      </w:r>
      <w:r w:rsidR="00C75BEB" w:rsidRPr="00EC4445">
        <w:rPr>
          <w:rFonts w:asciiTheme="minorHAnsi" w:hAnsiTheme="minorHAnsi" w:cstheme="minorHAnsi"/>
          <w:color w:val="auto"/>
        </w:rPr>
        <w:t xml:space="preserve"> such as crowding agen</w:t>
      </w:r>
      <w:r w:rsidR="0075509D">
        <w:rPr>
          <w:rFonts w:asciiTheme="minorHAnsi" w:hAnsiTheme="minorHAnsi" w:cstheme="minorHAnsi"/>
          <w:color w:val="auto"/>
        </w:rPr>
        <w:t>t</w:t>
      </w:r>
      <w:r w:rsidR="00C75BEB" w:rsidRPr="00EC4445">
        <w:rPr>
          <w:rFonts w:asciiTheme="minorHAnsi" w:hAnsiTheme="minorHAnsi" w:cstheme="minorHAnsi"/>
          <w:color w:val="auto"/>
        </w:rPr>
        <w:t>s</w:t>
      </w:r>
      <w:r w:rsidR="00C75BE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"10.1073/pnas.1206953109", "ISBN" : "1091-6490 (Electronic)\\r0027-8424 (Linking)", "ISSN" : "0027-8424", "PMID" : "22949703", "abstract" : "In the living cell, proteins are able to organize space much larger than their dimensions. In return, changes of intracellular space can influence biochemical reactions, allowing cells to sense their size and shape. Despite the possibility to reconstitute protein self-organization with only a few purified components, we still lack knowledge of how geometrical boundaries affect spatiotemporal protein patterns. Following a minimal systems approach, we used purified proteins and photolithographically patterned membranes to study the influence of spatial confinement on the self-organization of the Min system, a spatial regulator of bacterial cytokinesis, in vitro. We found that the emerging protein pattern responds even to the lateral, two-dimensional geometry of the membrane such that, as in the three-dimensional cell, Min protein waves travel along the longest axis of the membrane patch. This shows that for spatial sensing the Min system does not need to be enclosed in a three-dimensional compartment. Using a computational model we quantitatively analyzed our experimental findings and identified persistent binding of MinE to the membrane as requirement for the Min system to sense geometry. Our results give insight into the interplay between geometrical confinement and biochemical patterns emerging from a nonlinear reaction\u2013diffusion system.", "author" : [ { "dropping-particle" : "", "family" : "Schweizer", "given" : "J.", "non-dropping-particle" : "", "parse-names" : false, "suffix" : "" }, { "dropping-particle" : "", "family" : "Loose", "given" : "M.", "non-dropping-particle" : "", "parse-names" : false, "suffix" : "" }, { "dropping-particle" : "", "family" : "Bonny", "given" : "M.", "non-dropping-particle" : "", "parse-names" : false, "suffix" : "" }, { "dropping-particle" : "", "family" : "Kruse", "given" : "K.", "non-dropping-particle" : "", "parse-names" : false, "suffix" : "" }, { "dropping-particle" : "", "family" : "Monch", "given" : "I.", "non-dropping-particle" : "", "parse-names" : false, "suffix" : "" }, { "dropping-particle" : "", "family" : "Schwille", "given" : "P.", "non-dropping-particle" : "", "parse-names" : false, "suffix" : "" } ], "container-title" : "Proceedings of the National Academy of Sciences", "id" : "ITEM-1", "issue" : "38", "issued" : { "date-parts" : [ [ "2012" ] ] }, "page" : "15283-15288", "title" : "Geometry sensing by self-organized protein patterns", "type" : "article-journal", "volume" : "109" }, "uris" : [ "http://www.mendeley.com/documents/?uuid=e3abce61-7971-4e48-b92d-c9844173880f" ] } ], "mendeley" : { "formattedCitation" : "&lt;sup&gt;21&lt;/sup&gt;", "plainTextFormattedCitation" : "21", "previouslyFormattedCitation" : "&lt;sup&gt;20&lt;/sup&gt;" }, "properties" : { "noteIndex" : 0 }, "schema" : "https://github.com/citation-style-language/schema/raw/master/csl-citation.json" }</w:instrText>
      </w:r>
      <w:r w:rsidR="00C75BE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21</w:t>
      </w:r>
      <w:r w:rsidR="00C75BEB" w:rsidRPr="00EC4445">
        <w:rPr>
          <w:rFonts w:asciiTheme="minorHAnsi" w:hAnsiTheme="minorHAnsi" w:cstheme="minorHAnsi"/>
          <w:color w:val="auto"/>
        </w:rPr>
        <w:fldChar w:fldCharType="end"/>
      </w:r>
      <w:r w:rsidR="00FA1550">
        <w:rPr>
          <w:rFonts w:asciiTheme="minorHAnsi" w:hAnsiTheme="minorHAnsi" w:cstheme="minorHAnsi"/>
          <w:color w:val="auto"/>
        </w:rPr>
        <w:t xml:space="preserve"> and</w:t>
      </w:r>
      <w:r w:rsidR="00C75BEB" w:rsidRPr="00EC4445">
        <w:rPr>
          <w:rFonts w:asciiTheme="minorHAnsi" w:hAnsiTheme="minorHAnsi" w:cstheme="minorHAnsi"/>
          <w:color w:val="auto"/>
        </w:rPr>
        <w:t xml:space="preserve"> other </w:t>
      </w:r>
      <w:proofErr w:type="spellStart"/>
      <w:r w:rsidR="00C75BEB" w:rsidRPr="00EC4445">
        <w:rPr>
          <w:rFonts w:asciiTheme="minorHAnsi" w:hAnsiTheme="minorHAnsi" w:cstheme="minorHAnsi"/>
          <w:color w:val="auto"/>
        </w:rPr>
        <w:t>divisome</w:t>
      </w:r>
      <w:proofErr w:type="spellEnd"/>
      <w:r w:rsidR="00C75BEB" w:rsidRPr="00EC4445">
        <w:rPr>
          <w:rFonts w:asciiTheme="minorHAnsi" w:hAnsiTheme="minorHAnsi" w:cstheme="minorHAnsi"/>
          <w:color w:val="auto"/>
        </w:rPr>
        <w:t xml:space="preserve"> proteins</w:t>
      </w:r>
      <w:r w:rsidR="00C75BE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"10.1016/j.bpj.2015.03.031", "ISSN" : "0006-3495", "abstract" : "Bacterial cell division is driven by an FtsZ ring in which the FtsZ protein localizes at mid-cell and recruits other proteins, forming a divisome. In Escherichia coli, the first molecular assembly of the divisome, the proto-ring, is formed by the association of FtsZ polymers to the cytoplasmic membrane through the membrane-tethering FtsA and ZipA proteins. The MinCDE system plays a major role in the site selection of the division ring because these proteins oscillate from pole to pole in such a way that the concentration of the FtsZ-ring inhibitor, MinC, is minimal at the cell center, thus favoring FtsZ assembly in this region. We show that MinCDE drives the formation of waves of FtsZ polymers associated to bilayers by ZipA, which propagate as antiphase patterns with respect to those of Min as revealed by confocal fluorescence microscopy. The emergence of these FtsZ waves results from the displacement of FtsZ polymers from the vicinity of the membrane by MinCD, which efficiently competes with ZipA for the C-terminal region of FtsZ, a central hub for multiple interactions that are essential for division. The coupling between FtsZ polymers and Min is enhanced at higher surface densities of ZipA or in the presence of crowding agents that favor the accumulation of FtsZ polymers near the membrane. The association of FtsZ polymers to the membrane modifies the response of FtsZ to Min, and comigrating Min-FtsZ waves are observed when FtsZ is free in solution and not attached to the membrane by ZipA. Taken together, our findings show that the dynamic Min patterns modulate the spatial distribution of FtsZ polymers in controlled minimal membranes. We propose that ZipA plays an important role in mid-cell recruitment of FtsZ orchestrated by MinCDE.", "author" : [ { "dropping-particle" : "", "family" : "Martos", "given" : "Ariadna", "non-dropping-particle" : "", "parse-names" : false, "suffix" : "" }, { "dropping-particle" : "", "family" : "Raso", "given" : "Ana", "non-dropping-particle" : "", "parse-names" : false, "suffix" : "" }, { "dropping-particle" : "", "family" : "Jim\u00e9nez", "given" : "Mercedes", "non-dropping-particle" : "", "parse-names" : false, "suffix" : "" }, { "dropping-particle" : "", "family" : "Petr\u00e1\u0161ek", "given" : "Zden\u011bk", "non-dropping-particle" : "", "parse-names" : false, "suffix" : "" }, { "dropping-particle" : "", "family" : "Rivas", "given" : "Germ\u00e1n", "non-dropping-particle" : "", "parse-names" : false, "suffix" : "" }, { "dropping-particle" : "", "family" : "Schwille", "given" : "Petra", "non-dropping-particle" : "", "parse-names" : false, "suffix" : "" } ], "container-title" : "Biophysical Journal", "id" : "ITEM-1", "issue" : "9", "issued" : { "date-parts" : [ [ "2015" ] ] }, "page" : "2371-2383", "title" : "FtsZ Polymers Tethered to the Membrane by ZipA Are Susceptible to Spatial Regulation by Min Waves", "type" : "article-journal", "volume" : "108" }, "uris" : [ "http://www.mendeley.com/documents/?uuid=db563dbc-93f0-40dc-87ca-925b716efbdf" ] } ], "mendeley" : { "formattedCitation" : "&lt;sup&gt;22&lt;/sup&gt;", "plainTextFormattedCitation" : "22", "previouslyFormattedCitation" : "&lt;sup&gt;21&lt;/sup&gt;" }, "properties" : { "noteIndex" : 0 }, "schema" : "https://github.com/citation-style-language/schema/raw/master/csl-citation.json" }</w:instrText>
      </w:r>
      <w:r w:rsidR="00C75BE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22</w:t>
      </w:r>
      <w:r w:rsidR="00C75BEB" w:rsidRPr="00EC4445">
        <w:rPr>
          <w:rFonts w:asciiTheme="minorHAnsi" w:hAnsiTheme="minorHAnsi" w:cstheme="minorHAnsi"/>
          <w:color w:val="auto"/>
        </w:rPr>
        <w:fldChar w:fldCharType="end"/>
      </w:r>
      <w:r w:rsidR="00FA1550">
        <w:rPr>
          <w:rFonts w:asciiTheme="minorHAnsi" w:hAnsiTheme="minorHAnsi" w:cstheme="minorHAnsi"/>
          <w:color w:val="auto"/>
        </w:rPr>
        <w:t xml:space="preserve">. </w:t>
      </w:r>
      <w:r w:rsidR="00583885" w:rsidRPr="00EC4445">
        <w:rPr>
          <w:rFonts w:asciiTheme="minorHAnsi" w:hAnsiTheme="minorHAnsi" w:cstheme="minorHAnsi"/>
          <w:color w:val="auto"/>
        </w:rPr>
        <w:t xml:space="preserve">In comparison, the </w:t>
      </w:r>
      <w:r w:rsidR="003C739A" w:rsidRPr="003C739A">
        <w:rPr>
          <w:rFonts w:asciiTheme="minorHAnsi" w:hAnsiTheme="minorHAnsi" w:cstheme="minorHAnsi"/>
          <w:i/>
          <w:color w:val="auto"/>
        </w:rPr>
        <w:t>in vitro</w:t>
      </w:r>
      <w:r w:rsidR="00583885" w:rsidRPr="00EC4445">
        <w:rPr>
          <w:rFonts w:asciiTheme="minorHAnsi" w:hAnsiTheme="minorHAnsi" w:cstheme="minorHAnsi"/>
          <w:i/>
          <w:color w:val="auto"/>
        </w:rPr>
        <w:t xml:space="preserve"> </w:t>
      </w:r>
      <w:r w:rsidR="00583885" w:rsidRPr="00EC4445">
        <w:rPr>
          <w:rFonts w:asciiTheme="minorHAnsi" w:hAnsiTheme="minorHAnsi" w:cstheme="minorHAnsi"/>
          <w:color w:val="auto"/>
        </w:rPr>
        <w:t xml:space="preserve">reconstitution of the </w:t>
      </w:r>
      <w:proofErr w:type="spellStart"/>
      <w:r w:rsidR="00583885" w:rsidRPr="00EC4445">
        <w:rPr>
          <w:rFonts w:asciiTheme="minorHAnsi" w:hAnsiTheme="minorHAnsi" w:cstheme="minorHAnsi"/>
          <w:color w:val="auto"/>
        </w:rPr>
        <w:t>MinCDE</w:t>
      </w:r>
      <w:proofErr w:type="spellEnd"/>
      <w:r w:rsidR="00583885" w:rsidRPr="00EC4445">
        <w:rPr>
          <w:rFonts w:asciiTheme="minorHAnsi" w:hAnsiTheme="minorHAnsi" w:cstheme="minorHAnsi"/>
          <w:color w:val="auto"/>
        </w:rPr>
        <w:t xml:space="preserve"> system in a flow-cell</w:t>
      </w:r>
      <w:r w:rsidR="00583885"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"10.1111/mmi.12669", "ISSN" : "13652958", "PMID" : "24930948", "abstract" : "The E. coli Min system forms a cell-pole-to-cell-pole oscillator that positions the divisome at mid-cell. The MinD ATPase binds the membrane and recruits the cell division inhibitor MinC. MinE interacts with and releases MinD (and MinC) from the membrane. The chase of MinD by MinE creates the in vivo oscillator that maintains a low level of the division inhibitor at mid-cell. In vitro reconstitution and visualization of Min proteins on a supported lipid bilayer has provided significant advances in understanding Min patterns in vivo. Here we studied the effects of flow, lipid composition, and salt concentration on Min patterning. Flow and no-flow conditions both supported Min protein patterns with somewhat different characteristics. Without flow, MinD and MinE formed spiraling waves. MinD and, to a greater extent MinE, have stronger affinities for anionic phospholipid. MinD-independent binding of MinE to anionic lipid resulted in slower and narrower waves. MinE binding to the bilayer was also more susceptible to changes in ionic strength than MinD. We find that modulating protein diffusion with flow, or membrane binding affinities with changes in lipid composition or salt concentration, can differentially affect the retention time of MinD and MinE, leading to spatiotemporal changes in Min patterning.",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"Mizuuchi", "given" : "Kiyoshi", "non-dropping-particle" : "", "parse-names" : false, "suffix" : "" } ], "container-title" : "Molecular Microbiology", "id" : "ITEM-1", "issue" : "3", "issued" : { "date-parts" : [ [ "2014" ] ] }, "page" : "453-463", "title" : "Differential affinities of MinD and MinE to anionic phospholipid influence Min patterning dynamics in vitro", "type" : "article-journal", "volume" : "93" }, "uris" : [ "http://www.mendeley.com/documents/?uuid=efe00222-da8c-44ff-a855-c9e25285eee4" ] }, { "id" : "ITEM-2",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"ITEM-2",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"id" : "ITEM-3",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"ITEM-3", "issued" : { "date-parts" : [ [ "2016" ] ] }, "page" : "e19271", "title" : "Mapping out Min protein patterns in fully confined fluidic chambers", "type" : "article-journal", "volume" : "5" }, "uris" : [ "http://www.mendeley.com/documents/?uuid=47087663-7f1f-44c7-8f74-c361347e9999" ] } ], "mendeley" : { "formattedCitation" : "&lt;sup&gt;18, 19, 23&lt;/sup&gt;", "plainTextFormattedCitation" : "18, 19, 23", "previouslyFormattedCitation" : "&lt;sup&gt;17, 18, 22&lt;/sup&gt;" }, "properties" : { "noteIndex" : 0 }, "schema" : "https://github.com/citation-style-language/schema/raw/master/csl-citation.json" }</w:instrText>
      </w:r>
      <w:r w:rsidR="00583885"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18, 19, 23</w:t>
      </w:r>
      <w:r w:rsidR="00583885" w:rsidRPr="00EC4445">
        <w:rPr>
          <w:rFonts w:asciiTheme="minorHAnsi" w:hAnsiTheme="minorHAnsi" w:cstheme="minorHAnsi"/>
          <w:color w:val="auto"/>
        </w:rPr>
        <w:fldChar w:fldCharType="end"/>
      </w:r>
      <w:r w:rsidR="00583885" w:rsidRPr="00EC4445">
        <w:rPr>
          <w:rFonts w:asciiTheme="minorHAnsi" w:hAnsiTheme="minorHAnsi" w:cstheme="minorHAnsi"/>
          <w:color w:val="auto"/>
        </w:rPr>
        <w:t xml:space="preserve"> </w:t>
      </w:r>
      <w:r w:rsidR="00BF02FD">
        <w:rPr>
          <w:rFonts w:asciiTheme="minorHAnsi" w:hAnsiTheme="minorHAnsi" w:cstheme="minorHAnsi"/>
          <w:color w:val="auto"/>
        </w:rPr>
        <w:t>can be used to probe the influence of flow</w:t>
      </w:r>
      <w:r w:rsidR="00BF0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"10.1073/pnas.0911036107", "ISBN" : "0027-8424", "ISSN" : "0027-8424", "PMID" : "20212106", "abstract" : "Min proteins of the Escherichia coli cell division system oscillate between the cell poles in vivo. In vitro on a solid-surface supported lipid bilayer, these proteins exhibit a number of interconverting modes of collective ATP-driven dynamic pattern formation including not only the previously described propagating waves, but also near uniformity in space surface concentration oscillation, propagating filament like structures with a leading head and decaying tail and moving and dividing amoeba-like structures with sharp edges. We demonstrate that the last behavior most closely resembles in vivo system behavior. The simple reaction-diffusion models previously proposed for the Min system fail to explain the results of the in vitro self-organization experiments. We propose the hypotheses that initiation of MinD binding to the surface is controlled by counteraction of initiation and dissociation complexes; the binding of MinD/E is stimulated by MinE and involves polymerization-depolymerization dynamics; polymerization of MinE over MinD oligomers triggers dynamic instability leading to detachment from the membrane. The physical properties of the lipid bilayer are likely to be one of the critical determinants of certain aspects of the dynamic patterns observed.", "author" : [ { "dropping-particle" : "", "family" : "Ivanov", "given" : "Vassili", "non-dropping-particle" : "", "parse-names" : false, "suffix" : "" }, { "dropping-particle" : "", "family" : "Mizuuchi", "given" : "Kiyoshi", "non-dropping-particle" : "", "parse-names" : false, "suffix" : "" } ], "container-title" : "Proceedings of the National Academy of Sciences of the United States of America", "id" : "ITEM-1", "issue" : "18", "issued" : { "date-parts" : [ [ "2010" ] ] }, "page" : "8071-8078", "title" : "Multiple modes of interconverting dynamic pattern formation by bacterial cell division proteins.", "type" : "article-journal", "volume" : "107" }, "uris" : [ "http://www.mendeley.com/documents/?uuid=9ed80425-49ee-4daf-9c31-37af7664bc02" ] }, { "id" : "ITEM-2", "itemData" : { "DOI" : "10.1111/mmi.12669", "ISSN" : "13652958", "PMID" : "24930948", "abstract" : "The E. coli Min system forms a cell-pole-to-cell-pole oscillator that positions the divisome at mid-cell. The MinD ATPase binds the membrane and recruits the cell division inhibitor MinC. MinE interacts with and releases MinD (and MinC) from the membrane. The chase of MinD by MinE creates the in vivo oscillator that maintains a low level of the division inhibitor at mid-cell. In vitro reconstitution and visualization of Min proteins on a supported lipid bilayer has provided significant advances in understanding Min patterns in vivo. Here we studied the effects of flow, lipid composition, and salt concentration on Min patterning. Flow and no-flow conditions both supported Min protein patterns with somewhat different characteristics. Without flow, MinD and MinE formed spiraling waves. MinD and, to a greater extent MinE, have stronger affinities for anionic phospholipid. MinD-independent binding of MinE to anionic lipid resulted in slower and narrower waves. MinE binding to the bilayer was also more susceptible to changes in ionic strength than MinD. We find that modulating protein diffusion with flow, or membrane binding affinities with changes in lipid composition or salt concentration, can differentially affect the retention time of MinD and MinE, leading to spatiotemporal changes in Min patterning.",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"Mizuuchi", "given" : "Kiyoshi", "non-dropping-particle" : "", "parse-names" : false, "suffix" : "" } ], "container-title" : "Molecular Microbiology", "id" : "ITEM-2", "issue" : "3", "issued" : { "date-parts" : [ [ "2014" ] ] }, "page" : "453-463", "title" : "Differential affinities of MinD and MinE to anionic phospholipid influence Min patterning dynamics in vitro", "type" : "article-journal", "volume" : "93" }, "uris" : [ "http://www.mendeley.com/documents/?uuid=efe00222-da8c-44ff-a855-c9e25285eee4" ] } ], "mendeley" : { "formattedCitation" : "&lt;sup&gt;17, 23&lt;/sup&gt;", "plainTextFormattedCitation" : "17, 23", "previouslyFormattedCitation" : "&lt;sup&gt;16, 22&lt;/sup&gt;" }, "properties" : { "noteIndex" : 0 }, "schema" : "https://github.com/citation-style-language/schema/raw/master/csl-citation.json" }</w:instrText>
      </w:r>
      <w:r w:rsidR="00BF0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17, 23</w:t>
      </w:r>
      <w:r w:rsidR="00BF02FD">
        <w:rPr>
          <w:rFonts w:asciiTheme="minorHAnsi" w:hAnsiTheme="minorHAnsi" w:cstheme="minorHAnsi"/>
          <w:color w:val="auto"/>
        </w:rPr>
        <w:fldChar w:fldCharType="end"/>
      </w:r>
      <w:r w:rsidR="00BF02FD">
        <w:rPr>
          <w:rFonts w:asciiTheme="minorHAnsi" w:hAnsiTheme="minorHAnsi" w:cstheme="minorHAnsi"/>
          <w:color w:val="auto"/>
        </w:rPr>
        <w:t>, protein limiting conditions</w:t>
      </w:r>
      <w:r w:rsidR="00BF0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"ITEM-1",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"mendeley" : { "formattedCitation" : "&lt;sup&gt;19&lt;/sup&gt;", "plainTextFormattedCitation" : "19", "previouslyFormattedCitation" : "&lt;sup&gt;18&lt;/sup&gt;" }, "properties" : { "noteIndex" : 0 }, "schema" : "https://github.com/citation-style-language/schema/raw/master/csl-citation.json" }</w:instrText>
      </w:r>
      <w:r w:rsidR="00BF0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19</w:t>
      </w:r>
      <w:r w:rsidR="00BF02FD">
        <w:rPr>
          <w:rFonts w:asciiTheme="minorHAnsi" w:hAnsiTheme="minorHAnsi" w:cstheme="minorHAnsi"/>
          <w:color w:val="auto"/>
        </w:rPr>
        <w:fldChar w:fldCharType="end"/>
      </w:r>
      <w:r w:rsidR="00BF02FD">
        <w:rPr>
          <w:rFonts w:asciiTheme="minorHAnsi" w:hAnsiTheme="minorHAnsi" w:cstheme="minorHAnsi"/>
          <w:color w:val="auto"/>
        </w:rPr>
        <w:t>, membrane composition</w:t>
      </w:r>
      <w:r w:rsidR="00BF0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"ITEM-1",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"mendeley" : { "formattedCitation" : "&lt;sup&gt;19&lt;/sup&gt;", "plainTextFormattedCitation" : "19", "previouslyFormattedCitation" : "&lt;sup&gt;18&lt;/sup&gt;" }, "properties" : { "noteIndex" : 0 }, "schema" : "https://github.com/citation-style-language/schema/raw/master/csl-citation.json" }</w:instrText>
      </w:r>
      <w:r w:rsidR="00BF0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19</w:t>
      </w:r>
      <w:r w:rsidR="00BF02FD">
        <w:rPr>
          <w:rFonts w:asciiTheme="minorHAnsi" w:hAnsiTheme="minorHAnsi" w:cstheme="minorHAnsi"/>
          <w:color w:val="auto"/>
        </w:rPr>
        <w:fldChar w:fldCharType="end"/>
      </w:r>
      <w:r w:rsidR="00BF02FD">
        <w:rPr>
          <w:rFonts w:asciiTheme="minorHAnsi" w:hAnsiTheme="minorHAnsi" w:cstheme="minorHAnsi"/>
          <w:color w:val="auto"/>
        </w:rPr>
        <w:t xml:space="preserve"> and full 3D confinement</w:t>
      </w:r>
      <w:r w:rsidR="00BF0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"ITEM-1", "issued" : { "date-parts" : [ [ "2016" ] ] }, "page" : "e19271", "title" : "Mapping out Min protein patterns in fully confined fluidic chambers", "type" : "article-journal", "volume" : "5" }, "uris" : [ "http://www.mendeley.com/documents/?uuid=47087663-7f1f-44c7-8f74-c361347e9999" ] } ], "mendeley" : { "formattedCitation" : "&lt;sup&gt;18&lt;/sup&gt;", "plainTextFormattedCitation" : "18", "previouslyFormattedCitation" : "&lt;sup&gt;17&lt;/sup&gt;" }, "properties" : { "noteIndex" : 0 }, "schema" : "https://github.com/citation-style-language/schema/raw/master/csl-citation.json" }</w:instrText>
      </w:r>
      <w:r w:rsidR="00BF0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18</w:t>
      </w:r>
      <w:r w:rsidR="00BF02FD">
        <w:rPr>
          <w:rFonts w:asciiTheme="minorHAnsi" w:hAnsiTheme="minorHAnsi" w:cstheme="minorHAnsi"/>
          <w:color w:val="auto"/>
        </w:rPr>
        <w:fldChar w:fldCharType="end"/>
      </w:r>
      <w:r w:rsidR="00BF02FD">
        <w:rPr>
          <w:rFonts w:asciiTheme="minorHAnsi" w:hAnsiTheme="minorHAnsi" w:cstheme="minorHAnsi"/>
          <w:color w:val="auto"/>
        </w:rPr>
        <w:t xml:space="preserve"> on protein patterns, but </w:t>
      </w:r>
      <w:r w:rsidR="00DE5644">
        <w:rPr>
          <w:rFonts w:asciiTheme="minorHAnsi" w:hAnsiTheme="minorHAnsi" w:cstheme="minorHAnsi"/>
          <w:color w:val="auto"/>
        </w:rPr>
        <w:t>renders an</w:t>
      </w:r>
      <w:r w:rsidR="00583885" w:rsidRPr="00EC4445">
        <w:rPr>
          <w:rFonts w:asciiTheme="minorHAnsi" w:hAnsiTheme="minorHAnsi" w:cstheme="minorHAnsi"/>
          <w:color w:val="auto"/>
        </w:rPr>
        <w:t xml:space="preserve"> </w:t>
      </w:r>
      <w:r w:rsidR="00BF02FD">
        <w:rPr>
          <w:rFonts w:asciiTheme="minorHAnsi" w:hAnsiTheme="minorHAnsi" w:cstheme="minorHAnsi"/>
          <w:color w:val="auto"/>
        </w:rPr>
        <w:t xml:space="preserve">exact </w:t>
      </w:r>
      <w:r w:rsidR="00583885" w:rsidRPr="00EC4445">
        <w:rPr>
          <w:rFonts w:asciiTheme="minorHAnsi" w:hAnsiTheme="minorHAnsi" w:cstheme="minorHAnsi"/>
          <w:color w:val="auto"/>
        </w:rPr>
        <w:t>control of protein</w:t>
      </w:r>
      <w:r w:rsidR="00BF02FD">
        <w:rPr>
          <w:rFonts w:asciiTheme="minorHAnsi" w:hAnsiTheme="minorHAnsi" w:cstheme="minorHAnsi"/>
          <w:color w:val="auto"/>
        </w:rPr>
        <w:t>/component</w:t>
      </w:r>
      <w:r w:rsidR="00583885" w:rsidRPr="00EC4445">
        <w:rPr>
          <w:rFonts w:asciiTheme="minorHAnsi" w:hAnsiTheme="minorHAnsi" w:cstheme="minorHAnsi"/>
          <w:color w:val="auto"/>
        </w:rPr>
        <w:t xml:space="preserve"> concentration</w:t>
      </w:r>
      <w:r w:rsidR="00B151F2">
        <w:rPr>
          <w:rFonts w:asciiTheme="minorHAnsi" w:hAnsiTheme="minorHAnsi" w:cstheme="minorHAnsi"/>
          <w:color w:val="auto"/>
        </w:rPr>
        <w:t xml:space="preserve"> and sequential component addition</w:t>
      </w:r>
      <w:r w:rsidR="00DE5644">
        <w:rPr>
          <w:rFonts w:asciiTheme="minorHAnsi" w:hAnsiTheme="minorHAnsi" w:cstheme="minorHAnsi"/>
          <w:color w:val="auto"/>
        </w:rPr>
        <w:t xml:space="preserve"> much more complicated</w:t>
      </w:r>
      <w:r w:rsidR="00BF02FD">
        <w:rPr>
          <w:rFonts w:asciiTheme="minorHAnsi" w:hAnsiTheme="minorHAnsi" w:cstheme="minorHAnsi"/>
          <w:color w:val="auto"/>
        </w:rPr>
        <w:t>.</w:t>
      </w:r>
    </w:p>
    <w:p w14:paraId="3B3094DF" w14:textId="77777777" w:rsidR="005451B2" w:rsidRPr="00EC4445" w:rsidRDefault="005451B2" w:rsidP="001B1519">
      <w:pPr>
        <w:rPr>
          <w:rFonts w:asciiTheme="minorHAnsi" w:hAnsiTheme="minorHAnsi" w:cstheme="minorHAnsi"/>
          <w:color w:val="auto"/>
        </w:rPr>
      </w:pPr>
    </w:p>
    <w:p w14:paraId="38FFC8B9" w14:textId="28E50E1C" w:rsidR="00CA7B3D" w:rsidRDefault="00583885" w:rsidP="001B1519">
      <w:pPr>
        <w:rPr>
          <w:rFonts w:asciiTheme="minorHAnsi" w:hAnsiTheme="minorHAnsi" w:cstheme="minorHAnsi"/>
          <w:color w:val="auto"/>
        </w:rPr>
      </w:pPr>
      <w:r w:rsidRPr="00EC4445">
        <w:rPr>
          <w:rFonts w:asciiTheme="minorHAnsi" w:hAnsiTheme="minorHAnsi" w:cstheme="minorHAnsi"/>
          <w:color w:val="auto"/>
        </w:rPr>
        <w:t xml:space="preserve">Using </w:t>
      </w:r>
      <w:r w:rsidR="00CA7B3D" w:rsidRPr="00EC4445">
        <w:rPr>
          <w:rFonts w:asciiTheme="minorHAnsi" w:hAnsiTheme="minorHAnsi" w:cstheme="minorHAnsi"/>
          <w:color w:val="auto"/>
        </w:rPr>
        <w:t>this open chamber</w:t>
      </w:r>
      <w:r w:rsidR="00DE5644">
        <w:rPr>
          <w:rFonts w:asciiTheme="minorHAnsi" w:hAnsiTheme="minorHAnsi" w:cstheme="minorHAnsi"/>
          <w:color w:val="auto"/>
        </w:rPr>
        <w:t>,</w:t>
      </w:r>
      <w:r w:rsidR="00CA7B3D" w:rsidRPr="00EC4445">
        <w:rPr>
          <w:rFonts w:asciiTheme="minorHAnsi" w:hAnsiTheme="minorHAnsi" w:cstheme="minorHAnsi"/>
          <w:color w:val="auto"/>
        </w:rPr>
        <w:t xml:space="preserve"> we also patterned the support of the</w:t>
      </w:r>
      <w:r w:rsidR="00C23575" w:rsidRPr="00EC4445">
        <w:rPr>
          <w:rFonts w:asciiTheme="minorHAnsi" w:hAnsiTheme="minorHAnsi" w:cstheme="minorHAnsi"/>
          <w:color w:val="auto"/>
        </w:rPr>
        <w:t xml:space="preserve"> planar</w:t>
      </w:r>
      <w:r w:rsidR="00CA7B3D" w:rsidRPr="00EC4445">
        <w:rPr>
          <w:rFonts w:asciiTheme="minorHAnsi" w:hAnsiTheme="minorHAnsi" w:cstheme="minorHAnsi"/>
          <w:color w:val="auto"/>
        </w:rPr>
        <w:t xml:space="preserve"> lipid bilayers by which</w:t>
      </w:r>
      <w:r w:rsidR="008C6C73" w:rsidRPr="00EC4445">
        <w:rPr>
          <w:rFonts w:asciiTheme="minorHAnsi" w:hAnsiTheme="minorHAnsi" w:cstheme="minorHAnsi"/>
          <w:color w:val="auto"/>
        </w:rPr>
        <w:t xml:space="preserve"> </w:t>
      </w:r>
      <w:r w:rsidR="00911550">
        <w:rPr>
          <w:rFonts w:asciiTheme="minorHAnsi" w:hAnsiTheme="minorHAnsi" w:cstheme="minorHAnsi"/>
          <w:color w:val="auto"/>
        </w:rPr>
        <w:t>one</w:t>
      </w:r>
      <w:r w:rsidR="00911550" w:rsidRPr="00EC4445">
        <w:rPr>
          <w:rFonts w:asciiTheme="minorHAnsi" w:hAnsiTheme="minorHAnsi" w:cstheme="minorHAnsi"/>
          <w:color w:val="auto"/>
        </w:rPr>
        <w:t xml:space="preserve"> </w:t>
      </w:r>
      <w:r w:rsidR="00911550">
        <w:rPr>
          <w:rFonts w:asciiTheme="minorHAnsi" w:hAnsiTheme="minorHAnsi" w:cstheme="minorHAnsi"/>
          <w:color w:val="auto"/>
        </w:rPr>
        <w:t>can</w:t>
      </w:r>
      <w:r w:rsidR="00911550" w:rsidRPr="00EC4445">
        <w:rPr>
          <w:rFonts w:asciiTheme="minorHAnsi" w:hAnsiTheme="minorHAnsi" w:cstheme="minorHAnsi"/>
          <w:color w:val="auto"/>
        </w:rPr>
        <w:t xml:space="preserve"> </w:t>
      </w:r>
      <w:r w:rsidR="008C6C73" w:rsidRPr="00EC4445">
        <w:rPr>
          <w:rFonts w:asciiTheme="minorHAnsi" w:hAnsiTheme="minorHAnsi" w:cstheme="minorHAnsi"/>
          <w:color w:val="auto"/>
        </w:rPr>
        <w:t xml:space="preserve">probe </w:t>
      </w:r>
      <w:r w:rsidR="00223703" w:rsidRPr="00EC4445">
        <w:rPr>
          <w:rFonts w:asciiTheme="minorHAnsi" w:hAnsiTheme="minorHAnsi" w:cstheme="minorHAnsi"/>
          <w:color w:val="auto"/>
        </w:rPr>
        <w:t>how geometrical boundaries</w:t>
      </w:r>
      <w:r w:rsidR="00FD0937" w:rsidRPr="00EC4445">
        <w:rPr>
          <w:rFonts w:asciiTheme="minorHAnsi" w:hAnsiTheme="minorHAnsi" w:cstheme="minorHAnsi"/>
          <w:color w:val="auto"/>
        </w:rPr>
        <w:t xml:space="preserve"> influence pattern formation</w:t>
      </w:r>
      <w:r w:rsidR="00C23575"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"10.1073/pnas.1206953109", "ISBN" : "1091-6490 (Electronic)\\r0027-8424 (Linking)", "ISSN" : "0027-8424", "PMID" : "22949703", "abstract" : "In the living cell, proteins are able to organize space much larger than their dimensions. In return, changes of intracellular space can influence biochemical reactions, allowing cells to sense their size and shape. Despite the possibility to reconstitute protein self-organization with only a few purified components, we still lack knowledge of how geometrical boundaries affect spatiotemporal protein patterns. Following a minimal systems approach, we used purified proteins and photolithographically patterned membranes to study the influence of spatial confinement on the self-organization of the Min system, a spatial regulator of bacterial cytokinesis, in vitro. We found that the emerging protein pattern responds even to the lateral, two-dimensional geometry of the membrane such that, as in the three-dimensional cell, Min protein waves travel along the longest axis of the membrane patch. This shows that for spatial sensing the Min system does not need to be enclosed in a three-dimensional compartment. Using a computational model we quantitatively analyzed our experimental findings and identified persistent binding of MinE to the membrane as requirement for the Min system to sense geometry. Our results give insight into the interplay between geometrical confinement and biochemical patterns emerging from a nonlinear reaction\u2013diffusion system.", "author" : [ { "dropping-particle" : "", "family" : "Schweizer", "given" : "J.", "non-dropping-particle" : "", "parse-names" : false, "suffix" : "" }, { "dropping-particle" : "", "family" : "Loose", "given" : "M.", "non-dropping-particle" : "", "parse-names" : false, "suffix" : "" }, { "dropping-particle" : "", "family" : "Bonny", "given" : "M.", "non-dropping-particle" : "", "parse-names" : false, "suffix" : "" }, { "dropping-particle" : "", "family" : "Kruse", "given" : "K.", "non-dropping-particle" : "", "parse-names" : false, "suffix" : "" }, { "dropping-particle" : "", "family" : "Monch", "given" : "I.", "non-dropping-particle" : "", "parse-names" : false, "suffix" : "" }, { "dropping-particle" : "", "family" : "Schwille", "given" : "P.", "non-dropping-particle" : "", "parse-names" : false, "suffix" : "" } ], "container-title" : "Proceedings of the National Academy of Sciences", "id" : "ITEM-1", "issue" : "38", "issued" : { "date-parts" : [ [ "2012" ] ] }, "page" : "15283-15288", "title" : "Geometry sensing by self-organized protein patterns", "type" : "article-journal", "volume" : "109" }, "uris" : [ "http://www.mendeley.com/documents/?uuid=e3abce61-7971-4e48-b92d-c9844173880f" ] } ], "mendeley" : { "formattedCitation" : "&lt;sup&gt;21&lt;/sup&gt;", "plainTextFormattedCitation" : "21", "previouslyFormattedCitation" : "&lt;sup&gt;20&lt;/sup&gt;" }, "properties" : { "noteIndex" : 0 }, "schema" : "https://github.com/citation-style-language/schema/raw/master/csl-citation.json" }</w:instrText>
      </w:r>
      <w:r w:rsidR="00C23575"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21</w:t>
      </w:r>
      <w:r w:rsidR="00C23575" w:rsidRPr="00EC4445">
        <w:rPr>
          <w:rFonts w:asciiTheme="minorHAnsi" w:hAnsiTheme="minorHAnsi" w:cstheme="minorHAnsi"/>
          <w:color w:val="auto"/>
        </w:rPr>
        <w:fldChar w:fldCharType="end"/>
      </w:r>
      <w:r w:rsidR="00FD0937" w:rsidRPr="00EC4445">
        <w:rPr>
          <w:rFonts w:asciiTheme="minorHAnsi" w:hAnsiTheme="minorHAnsi" w:cstheme="minorHAnsi"/>
          <w:color w:val="auto"/>
        </w:rPr>
        <w:t>, a phenomen</w:t>
      </w:r>
      <w:r w:rsidR="008D486F" w:rsidRPr="00EC4445">
        <w:rPr>
          <w:rFonts w:asciiTheme="minorHAnsi" w:hAnsiTheme="minorHAnsi" w:cstheme="minorHAnsi"/>
          <w:color w:val="auto"/>
        </w:rPr>
        <w:t>on</w:t>
      </w:r>
      <w:r w:rsidR="00FD0937" w:rsidRPr="00EC4445">
        <w:rPr>
          <w:rFonts w:asciiTheme="minorHAnsi" w:hAnsiTheme="minorHAnsi" w:cstheme="minorHAnsi"/>
          <w:color w:val="auto"/>
        </w:rPr>
        <w:t xml:space="preserve"> that has </w:t>
      </w:r>
      <w:r w:rsidR="008D486F" w:rsidRPr="00EC4445">
        <w:rPr>
          <w:rFonts w:asciiTheme="minorHAnsi" w:hAnsiTheme="minorHAnsi" w:cstheme="minorHAnsi"/>
          <w:color w:val="auto"/>
        </w:rPr>
        <w:t>recently</w:t>
      </w:r>
      <w:r w:rsidR="00B151F2">
        <w:rPr>
          <w:rFonts w:asciiTheme="minorHAnsi" w:hAnsiTheme="minorHAnsi" w:cstheme="minorHAnsi"/>
          <w:color w:val="auto"/>
        </w:rPr>
        <w:t xml:space="preserve"> also</w:t>
      </w:r>
      <w:r w:rsidR="008D486F" w:rsidRPr="00EC4445">
        <w:rPr>
          <w:rFonts w:asciiTheme="minorHAnsi" w:hAnsiTheme="minorHAnsi" w:cstheme="minorHAnsi"/>
          <w:color w:val="auto"/>
        </w:rPr>
        <w:t xml:space="preserve"> been</w:t>
      </w:r>
      <w:r w:rsidR="00FD0937" w:rsidRPr="00EC4445">
        <w:rPr>
          <w:rFonts w:asciiTheme="minorHAnsi" w:hAnsiTheme="minorHAnsi" w:cstheme="minorHAnsi"/>
          <w:color w:val="auto"/>
        </w:rPr>
        <w:t xml:space="preserve"> </w:t>
      </w:r>
      <w:r w:rsidR="00D652FD">
        <w:rPr>
          <w:rFonts w:asciiTheme="minorHAnsi" w:hAnsiTheme="minorHAnsi" w:cstheme="minorHAnsi"/>
          <w:color w:val="auto"/>
        </w:rPr>
        <w:t>investigated</w:t>
      </w:r>
      <w:r w:rsidR="00FD0937" w:rsidRPr="00EC4445">
        <w:rPr>
          <w:rFonts w:asciiTheme="minorHAnsi" w:hAnsiTheme="minorHAnsi" w:cstheme="minorHAnsi"/>
          <w:color w:val="auto"/>
        </w:rPr>
        <w:t xml:space="preserve"> </w:t>
      </w:r>
      <w:r w:rsidR="003C739A" w:rsidRPr="003C739A">
        <w:rPr>
          <w:rFonts w:asciiTheme="minorHAnsi" w:hAnsiTheme="minorHAnsi" w:cstheme="minorHAnsi"/>
          <w:i/>
          <w:color w:val="auto"/>
        </w:rPr>
        <w:t>in vivo</w:t>
      </w:r>
      <w:r w:rsidR="00FD0937" w:rsidRPr="00EC4445">
        <w:rPr>
          <w:rFonts w:asciiTheme="minorHAnsi" w:hAnsiTheme="minorHAnsi" w:cstheme="minorHAnsi"/>
          <w:color w:val="auto"/>
        </w:rPr>
        <w:t xml:space="preserve"> using bacteria molded into microstructures</w:t>
      </w:r>
      <w:r w:rsidR="00CA7B3D"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"10.1038/nnano.2015.126", "ISSN" : "1748-3387", "abstract" : "The boundary of a cell defines the shape and scale of its subcellular organization. However, the effects of the cell's spatial boundaries as well as the geometry sensing and scale adaptation of intracellular molecular networks remain largely unexplored. Here, we show that living bacterial cells can be \u2018sculpted\u2019 into defined shapes, such as squares and rectangles, which are used to explore the spatial adaptation of Min proteins that oscillate pole-to-pole in rod-shaped Escherichia coli to assist cell division. In a wide geometric parameter space, ranging from 2 \u00d7 1 \u00d7 1 to 11 \u00d7 6 \u00d7 1 \u03bcm3, Min proteins exhibit versatile oscillation patterns, sustaining rotational, longitudinal, diagonal, stripe and even transversal modes. These patterns are found to directly capture the symmetry and scale of the cell boundary, and the Min concentration gradients scale with the cell size within a characteristic length range of 3\u20136 \u03bcm. Numerical simulations reveal that local microscopic Turing kinetics of Min proteins can yield global symmetry selection, gradient scaling and an adaptive range, when and only when facilitated by the three-dimensional confinement of the cell boundary. These findings cannot be explained by previous geometry-sensing models based on the longest distance, membrane area or curvature, and reveal that spatial boundaries can facilitate simple molecular interactions to result in far more versatile functions than previously understood.", "author" : [ { "dropping-particle" : "", "family" : "Wu", "given" : "Fabai", "non-dropping-particle" : "", "parse-names" : false, "suffix" : "" }, { "dropping-particle" : "", "family" : "Schie", "given" : "Bas G. C.", "non-dropping-particle" : "van", "parse-names" : false, "suffix" : "" }, { "dropping-particle" : "", "family" : "Keymer", "given" : "Juan E.", "non-dropping-particle" : "", "parse-names" : false, "suffix" : "" }, { "dropping-particle" : "", "family" : "Dekker", "given" : "Cees", "non-dropping-particle" : "", "parse-names" : false, "suffix" : "" } ], "container-title" : "Nature Nanotechnology", "id" : "ITEM-1", "issue" : "June", "issued" : { "date-parts" : [ [ "2015", "8" ] ] }, "page" : "719-726", "publisher" : "Nature Publishing Group", "title" : "Symmetry and scale orient Min protein patterns in shaped bacterial sculptures", "type" : "article-journal", "volume" : "10" }, "uris" : [ "http://www.mendeley.com/documents/?uuid=e4f77003-74a4-4b42-b397-a720cc1dc64d" ] } ], "mendeley" : { "formattedCitation" : "&lt;sup&gt;7&lt;/sup&gt;", "plainTextFormattedCitation" : "7", "previouslyFormattedCitation" : "&lt;sup&gt;23&lt;/sup&gt;" }, "properties" : { "noteIndex" : 0 }, "schema" : "https://github.com/citation-style-language/schema/raw/master/csl-citation.json" }</w:instrText>
      </w:r>
      <w:r w:rsidR="00CA7B3D"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7</w:t>
      </w:r>
      <w:r w:rsidR="00CA7B3D" w:rsidRPr="00EC4445">
        <w:rPr>
          <w:rFonts w:asciiTheme="minorHAnsi" w:hAnsiTheme="minorHAnsi" w:cstheme="minorHAnsi"/>
          <w:color w:val="auto"/>
        </w:rPr>
        <w:fldChar w:fldCharType="end"/>
      </w:r>
      <w:r w:rsidR="003C739A">
        <w:rPr>
          <w:rFonts w:asciiTheme="minorHAnsi" w:hAnsiTheme="minorHAnsi" w:cstheme="minorHAnsi"/>
          <w:color w:val="auto"/>
        </w:rPr>
        <w:t>.</w:t>
      </w:r>
      <w:r w:rsidR="0002453A" w:rsidRPr="00EC4445">
        <w:rPr>
          <w:rFonts w:asciiTheme="minorHAnsi" w:hAnsiTheme="minorHAnsi" w:cstheme="minorHAnsi"/>
          <w:color w:val="auto"/>
        </w:rPr>
        <w:t xml:space="preserve"> We also </w:t>
      </w:r>
      <w:r w:rsidR="0002453A" w:rsidRPr="00EC4445">
        <w:rPr>
          <w:rFonts w:asciiTheme="minorHAnsi" w:hAnsiTheme="minorHAnsi" w:cstheme="minorHAnsi"/>
          <w:color w:val="auto"/>
        </w:rPr>
        <w:lastRenderedPageBreak/>
        <w:t xml:space="preserve">employed this assay to investigate how defined mutations in </w:t>
      </w:r>
      <w:proofErr w:type="spellStart"/>
      <w:r w:rsidR="0002453A" w:rsidRPr="00EC4445">
        <w:rPr>
          <w:rFonts w:asciiTheme="minorHAnsi" w:hAnsiTheme="minorHAnsi" w:cstheme="minorHAnsi"/>
          <w:color w:val="auto"/>
        </w:rPr>
        <w:t>MinE</w:t>
      </w:r>
      <w:proofErr w:type="spellEnd"/>
      <w:r w:rsidR="0002453A" w:rsidRPr="00EC4445">
        <w:rPr>
          <w:rFonts w:asciiTheme="minorHAnsi" w:hAnsiTheme="minorHAnsi" w:cstheme="minorHAnsi"/>
          <w:color w:val="auto"/>
        </w:rPr>
        <w:t xml:space="preserve"> affect pattern formation of the system</w:t>
      </w:r>
      <w:r w:rsidR="0002453A"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"10.1371/journal.pone.0179582", "ISBN" : "1111111111", "ISSN" : "19326203", "author" : [ { "dropping-particle" : "", "family" : "Kretschmer", "given" : "Simon", "non-dropping-particle" : "", "parse-names" : false, "suffix" : "" }, { "dropping-particle" : "", "family" : "Zieske", "given" : "Katja", "non-dropping-particle" : "", "parse-names" : false, "suffix" : "" }, { "dropping-particle" : "", "family" : "Schwille", "given" : "Petra", "non-dropping-particle" : "", "parse-names" : false, "suffix" : "" } ], "container-title" : "PLoS ONE", "id" : "ITEM-1", "issue" : "6", "issued" : { "date-parts" : [ [ "2017" ] ] }, "page" : "e0179582", "title" : "Large-scale modulation of reconstituted Min protein patterns and gradients by defined mutations in MinE\u2019s membrane targeting sequence", "type" : "article-journal", "volume" : "12" }, "uris" : [ "http://www.mendeley.com/documents/?uuid=3329660b-2198-4bd1-8450-55938260546f" ] } ], "mendeley" : { "formattedCitation" : "&lt;sup&gt;20&lt;/sup&gt;", "plainTextFormattedCitation" : "20", "previouslyFormattedCitation" : "&lt;sup&gt;19&lt;/sup&gt;" }, "properties" : { "noteIndex" : 0 }, "schema" : "https://github.com/citation-style-language/schema/raw/master/csl-citation.json" }</w:instrText>
      </w:r>
      <w:r w:rsidR="0002453A"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20</w:t>
      </w:r>
      <w:r w:rsidR="0002453A" w:rsidRPr="00EC4445">
        <w:rPr>
          <w:rFonts w:asciiTheme="minorHAnsi" w:hAnsiTheme="minorHAnsi" w:cstheme="minorHAnsi"/>
          <w:color w:val="auto"/>
        </w:rPr>
        <w:fldChar w:fldCharType="end"/>
      </w:r>
      <w:r w:rsidR="003C739A">
        <w:rPr>
          <w:rFonts w:asciiTheme="minorHAnsi" w:hAnsiTheme="minorHAnsi" w:cstheme="minorHAnsi"/>
          <w:color w:val="auto"/>
        </w:rPr>
        <w:t>.</w:t>
      </w:r>
      <w:r w:rsidR="0002453A" w:rsidRPr="00EC4445">
        <w:rPr>
          <w:rFonts w:asciiTheme="minorHAnsi" w:hAnsiTheme="minorHAnsi" w:cstheme="minorHAnsi"/>
          <w:color w:val="auto"/>
        </w:rPr>
        <w:t xml:space="preserve"> Furthermore</w:t>
      </w:r>
      <w:r w:rsidR="00FA1550">
        <w:rPr>
          <w:rFonts w:asciiTheme="minorHAnsi" w:hAnsiTheme="minorHAnsi" w:cstheme="minorHAnsi"/>
          <w:color w:val="auto"/>
        </w:rPr>
        <w:t>,</w:t>
      </w:r>
      <w:r w:rsidR="0002453A" w:rsidRPr="00EC4445">
        <w:rPr>
          <w:rFonts w:asciiTheme="minorHAnsi" w:hAnsiTheme="minorHAnsi" w:cstheme="minorHAnsi"/>
          <w:color w:val="auto"/>
        </w:rPr>
        <w:t xml:space="preserve"> </w:t>
      </w:r>
      <w:r w:rsidR="00E63E5B" w:rsidRPr="00EC4445">
        <w:rPr>
          <w:rFonts w:asciiTheme="minorHAnsi" w:hAnsiTheme="minorHAnsi" w:cstheme="minorHAnsi"/>
          <w:color w:val="auto"/>
        </w:rPr>
        <w:t xml:space="preserve">the same </w:t>
      </w:r>
      <w:r w:rsidR="00617E09" w:rsidRPr="00EC4445">
        <w:rPr>
          <w:rFonts w:asciiTheme="minorHAnsi" w:hAnsiTheme="minorHAnsi" w:cstheme="minorHAnsi"/>
          <w:color w:val="auto"/>
        </w:rPr>
        <w:t xml:space="preserve">basic </w:t>
      </w:r>
      <w:r w:rsidR="00E63E5B" w:rsidRPr="00EC4445">
        <w:rPr>
          <w:rFonts w:asciiTheme="minorHAnsi" w:hAnsiTheme="minorHAnsi" w:cstheme="minorHAnsi"/>
          <w:color w:val="auto"/>
        </w:rPr>
        <w:t>assay</w:t>
      </w:r>
      <w:r w:rsidR="00097D59" w:rsidRPr="00EC4445">
        <w:rPr>
          <w:rFonts w:asciiTheme="minorHAnsi" w:hAnsiTheme="minorHAnsi" w:cstheme="minorHAnsi"/>
          <w:color w:val="auto"/>
        </w:rPr>
        <w:t xml:space="preserve"> format</w:t>
      </w:r>
      <w:r w:rsidR="00911550">
        <w:rPr>
          <w:rFonts w:asciiTheme="minorHAnsi" w:hAnsiTheme="minorHAnsi" w:cstheme="minorHAnsi"/>
          <w:color w:val="auto"/>
        </w:rPr>
        <w:t xml:space="preserve"> has been employed</w:t>
      </w:r>
      <w:r w:rsidR="00E63E5B" w:rsidRPr="00EC4445">
        <w:rPr>
          <w:rFonts w:asciiTheme="minorHAnsi" w:hAnsiTheme="minorHAnsi" w:cstheme="minorHAnsi"/>
          <w:color w:val="auto"/>
        </w:rPr>
        <w:t xml:space="preserve"> to investigate how pattern formation can be controlled </w:t>
      </w:r>
      <w:r w:rsidR="00DE5644">
        <w:rPr>
          <w:rFonts w:asciiTheme="minorHAnsi" w:hAnsiTheme="minorHAnsi" w:cstheme="minorHAnsi"/>
          <w:color w:val="auto"/>
        </w:rPr>
        <w:t>by</w:t>
      </w:r>
      <w:r w:rsidR="00E63E5B" w:rsidRPr="00EC4445">
        <w:rPr>
          <w:rFonts w:asciiTheme="minorHAnsi" w:hAnsiTheme="minorHAnsi" w:cstheme="minorHAnsi"/>
          <w:color w:val="auto"/>
        </w:rPr>
        <w:t xml:space="preserve"> light, introducing an azobenzene-crosslinked </w:t>
      </w:r>
      <w:proofErr w:type="spellStart"/>
      <w:r w:rsidR="00E63E5B" w:rsidRPr="00EC4445">
        <w:rPr>
          <w:rFonts w:asciiTheme="minorHAnsi" w:hAnsiTheme="minorHAnsi" w:cstheme="minorHAnsi"/>
          <w:color w:val="auto"/>
        </w:rPr>
        <w:t>MinE</w:t>
      </w:r>
      <w:proofErr w:type="spellEnd"/>
      <w:r w:rsidR="00E63E5B" w:rsidRPr="00EC4445">
        <w:rPr>
          <w:rFonts w:asciiTheme="minorHAnsi" w:hAnsiTheme="minorHAnsi" w:cstheme="minorHAnsi"/>
          <w:color w:val="auto"/>
        </w:rPr>
        <w:t xml:space="preserve"> peptide </w:t>
      </w:r>
      <w:r w:rsidR="00FA1550">
        <w:rPr>
          <w:rFonts w:asciiTheme="minorHAnsi" w:hAnsiTheme="minorHAnsi" w:cstheme="minorHAnsi"/>
          <w:color w:val="auto"/>
        </w:rPr>
        <w:t>into the assay</w:t>
      </w:r>
      <w:r w:rsidR="00097D59" w:rsidRPr="00EC4445">
        <w:rPr>
          <w:rFonts w:asciiTheme="minorHAnsi" w:hAnsiTheme="minorHAnsi" w:cstheme="minorHAnsi"/>
          <w:color w:val="auto"/>
        </w:rPr>
        <w:t>, and imaging with TIRF microscopy</w:t>
      </w:r>
      <w:r w:rsidR="00C23575"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"10.1002/anie.201712002", "ISSN" : "14337851", "abstract" : "Patterns formed by reaction and diffusion are the foundation for many phenomena in biology. However, the experimental study of reaction\u2013diffusion (R\u2013D) systems has so far been dominated by chemical oscillators, for which many tools are available. In this work, we developed a photoswitch for the Min system of Escherichia coli, a versatile biological in vitro R\u2013D system consisting of the antagonistic proteins MinD and MinE. A MinE-derived peptide of 19 amino acids was covalently modified with a photoisomerizable crosslinker based on azobenzene to externally control peptide-mediated depletion of MinD from the membrane. In addition to providing an on\u2013off switch for pattern formation, we achieve frequency-locked resonance with a precise 2D spatial memory, thus allowing new insights into Min protein action on the membrane. Taken together, we provide a tool to study phenomena in pattern formation using biological agents.", "author" : [ { "dropping-particle" : "", "family" : "Glock", "given" : "Philipp", "non-dropping-particle" : "", "parse-names" : false, "suffix" : "" }, { "dropping-particle" : "", "family" : "Broichhagen", "given" : "Johannes", "non-dropping-particle" : "", "parse-names" : false, "suffix" : "" }, { "dropping-particle" : "", "family" : "Kretschmer", "given" : "Simon", "non-dropping-particle" : "", "parse-names" : false, "suffix" : "" }, { "dropping-particle" : "", "family" : "Blumhardt", "given" : "Philipp", "non-dropping-particle" : "", "parse-names" : false, "suffix" : "" }, { "dropping-particle" : "", "family" : "M\u00fccksch", "given" : "Jonas", "non-dropping-particle" : "", "parse-names" : false, "suffix" : "" }, { "dropping-particle" : "", "family" : "Trauner", "given" : "Dirk", "non-dropping-particle" : "", "parse-names" : false, "suffix" : "" }, { "dropping-particle" : "", "family" : "Schwille", "given" : "Petra", "non-dropping-particle" : "", "parse-names" : false, "suffix" : "" } ], "container-title" : "Angewandte Chemie International Edition", "id" : "ITEM-1", "issue" : "9", "issued" : { "date-parts" : [ [ "2018" ] ] }, "page" : "2362-2366", "title" : "Optical Control of a Biological Reaction\u2013Diffusion System", "type" : "article-journal", "volume" : "57" }, "uris" : [ "http://www.mendeley.com/documents/?uuid=d08f564b-35db-40a9-9452-26908f6ce342" ] } ], "mendeley" : { "formattedCitation" : "&lt;sup&gt;24&lt;/sup&gt;", "plainTextFormattedCitation" : "24", "previouslyFormattedCitation" : "&lt;sup&gt;24&lt;/sup&gt;" }, "properties" : { "noteIndex" : 0 }, "schema" : "https://github.com/citation-style-language/schema/raw/master/csl-citation.json" }</w:instrText>
      </w:r>
      <w:r w:rsidR="00C23575"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24</w:t>
      </w:r>
      <w:r w:rsidR="00C23575" w:rsidRPr="00EC4445">
        <w:rPr>
          <w:rFonts w:asciiTheme="minorHAnsi" w:hAnsiTheme="minorHAnsi" w:cstheme="minorHAnsi"/>
          <w:color w:val="auto"/>
        </w:rPr>
        <w:fldChar w:fldCharType="end"/>
      </w:r>
      <w:r w:rsidR="00097D59" w:rsidRPr="00EC4445">
        <w:rPr>
          <w:rFonts w:asciiTheme="minorHAnsi" w:hAnsiTheme="minorHAnsi" w:cstheme="minorHAnsi"/>
          <w:color w:val="auto"/>
        </w:rPr>
        <w:t>.</w:t>
      </w:r>
    </w:p>
    <w:p w14:paraId="70CAAD28" w14:textId="77777777" w:rsidR="00FA1550" w:rsidRPr="00EC4445" w:rsidRDefault="00FA1550" w:rsidP="001B1519">
      <w:pPr>
        <w:rPr>
          <w:rFonts w:asciiTheme="minorHAnsi" w:hAnsiTheme="minorHAnsi" w:cstheme="minorHAnsi"/>
          <w:color w:val="auto"/>
        </w:rPr>
      </w:pPr>
    </w:p>
    <w:p w14:paraId="237AD7DD" w14:textId="54E15329" w:rsidR="00D15131" w:rsidRPr="00EC4445" w:rsidRDefault="00223703" w:rsidP="001B1519">
      <w:pPr>
        <w:rPr>
          <w:rFonts w:asciiTheme="minorHAnsi" w:hAnsiTheme="minorHAnsi" w:cstheme="minorHAnsi"/>
          <w:color w:val="auto"/>
        </w:rPr>
      </w:pPr>
      <w:r w:rsidRPr="00EC4445">
        <w:rPr>
          <w:rFonts w:asciiTheme="minorHAnsi" w:hAnsiTheme="minorHAnsi" w:cstheme="minorHAnsi"/>
          <w:color w:val="auto"/>
        </w:rPr>
        <w:t>We found that</w:t>
      </w:r>
      <w:r w:rsidR="008D486F" w:rsidRPr="00EC4445">
        <w:rPr>
          <w:rFonts w:asciiTheme="minorHAnsi" w:hAnsiTheme="minorHAnsi" w:cstheme="minorHAnsi"/>
          <w:color w:val="auto"/>
        </w:rPr>
        <w:t>,</w:t>
      </w:r>
      <w:r w:rsidRPr="00EC4445">
        <w:rPr>
          <w:rFonts w:asciiTheme="minorHAnsi" w:hAnsiTheme="minorHAnsi" w:cstheme="minorHAnsi"/>
          <w:color w:val="auto"/>
        </w:rPr>
        <w:t xml:space="preserve"> </w:t>
      </w:r>
      <w:proofErr w:type="gramStart"/>
      <w:r w:rsidRPr="00EC4445">
        <w:rPr>
          <w:rFonts w:asciiTheme="minorHAnsi" w:hAnsiTheme="minorHAnsi" w:cstheme="minorHAnsi"/>
          <w:color w:val="auto"/>
        </w:rPr>
        <w:t>in order to</w:t>
      </w:r>
      <w:proofErr w:type="gramEnd"/>
      <w:r w:rsidRPr="00EC4445">
        <w:rPr>
          <w:rFonts w:asciiTheme="minorHAnsi" w:hAnsiTheme="minorHAnsi" w:cstheme="minorHAnsi"/>
          <w:color w:val="auto"/>
        </w:rPr>
        <w:t xml:space="preserve"> replicate the </w:t>
      </w:r>
      <w:proofErr w:type="spellStart"/>
      <w:r w:rsidRPr="00EC4445">
        <w:rPr>
          <w:rFonts w:asciiTheme="minorHAnsi" w:hAnsiTheme="minorHAnsi" w:cstheme="minorHAnsi"/>
          <w:color w:val="auto"/>
        </w:rPr>
        <w:t>MinDE</w:t>
      </w:r>
      <w:proofErr w:type="spellEnd"/>
      <w:r w:rsidRPr="00EC4445">
        <w:rPr>
          <w:rFonts w:asciiTheme="minorHAnsi" w:hAnsiTheme="minorHAnsi" w:cstheme="minorHAnsi"/>
          <w:color w:val="auto"/>
        </w:rPr>
        <w:t xml:space="preserve"> pattern formation</w:t>
      </w:r>
      <w:r w:rsidR="00B9702B">
        <w:rPr>
          <w:rFonts w:asciiTheme="minorHAnsi" w:hAnsiTheme="minorHAnsi" w:cstheme="minorHAnsi"/>
          <w:color w:val="auto"/>
        </w:rPr>
        <w:t xml:space="preserve"> observed</w:t>
      </w:r>
      <w:r w:rsidRPr="00EC4445">
        <w:rPr>
          <w:rFonts w:asciiTheme="minorHAnsi" w:hAnsiTheme="minorHAnsi" w:cstheme="minorHAnsi"/>
          <w:color w:val="auto"/>
        </w:rPr>
        <w:t xml:space="preserve"> </w:t>
      </w:r>
      <w:r w:rsidR="003C739A" w:rsidRPr="003C739A">
        <w:rPr>
          <w:rFonts w:asciiTheme="minorHAnsi" w:hAnsiTheme="minorHAnsi" w:cstheme="minorHAnsi"/>
          <w:i/>
          <w:color w:val="auto"/>
        </w:rPr>
        <w:t>in vivo</w:t>
      </w:r>
      <w:r w:rsidR="00B9702B">
        <w:rPr>
          <w:rFonts w:asciiTheme="minorHAnsi" w:hAnsiTheme="minorHAnsi" w:cstheme="minorHAnsi"/>
          <w:i/>
          <w:color w:val="auto"/>
        </w:rPr>
        <w:t xml:space="preserve"> </w:t>
      </w:r>
      <w:r w:rsidR="00B9702B" w:rsidRPr="00B9702B">
        <w:rPr>
          <w:rFonts w:asciiTheme="minorHAnsi" w:hAnsiTheme="minorHAnsi" w:cstheme="minorHAnsi"/>
          <w:color w:val="auto"/>
        </w:rPr>
        <w:t>in an</w:t>
      </w:r>
      <w:r w:rsidR="00B9702B">
        <w:rPr>
          <w:rFonts w:asciiTheme="minorHAnsi" w:hAnsiTheme="minorHAnsi" w:cstheme="minorHAnsi"/>
          <w:i/>
          <w:color w:val="auto"/>
        </w:rPr>
        <w:t xml:space="preserve"> </w:t>
      </w:r>
      <w:r w:rsidR="003C739A" w:rsidRPr="003C739A">
        <w:rPr>
          <w:rFonts w:asciiTheme="minorHAnsi" w:hAnsiTheme="minorHAnsi" w:cstheme="minorHAnsi"/>
          <w:i/>
          <w:color w:val="auto"/>
        </w:rPr>
        <w:t>in vitro</w:t>
      </w:r>
      <w:r w:rsidR="00B9702B">
        <w:rPr>
          <w:rFonts w:asciiTheme="minorHAnsi" w:hAnsiTheme="minorHAnsi" w:cstheme="minorHAnsi"/>
          <w:i/>
          <w:color w:val="auto"/>
        </w:rPr>
        <w:t xml:space="preserve"> </w:t>
      </w:r>
      <w:r w:rsidR="00B9702B" w:rsidRPr="00B9702B">
        <w:rPr>
          <w:rFonts w:asciiTheme="minorHAnsi" w:hAnsiTheme="minorHAnsi" w:cstheme="minorHAnsi"/>
          <w:color w:val="auto"/>
        </w:rPr>
        <w:t>system</w:t>
      </w:r>
      <w:r w:rsidR="008D486F" w:rsidRPr="00EC4445">
        <w:rPr>
          <w:rFonts w:asciiTheme="minorHAnsi" w:hAnsiTheme="minorHAnsi" w:cstheme="minorHAnsi"/>
          <w:i/>
          <w:color w:val="auto"/>
        </w:rPr>
        <w:t>,</w:t>
      </w:r>
      <w:r w:rsidRPr="00EC4445">
        <w:rPr>
          <w:rFonts w:asciiTheme="minorHAnsi" w:hAnsiTheme="minorHAnsi" w:cstheme="minorHAnsi"/>
          <w:color w:val="auto"/>
        </w:rPr>
        <w:t xml:space="preserve"> confinement was key</w:t>
      </w:r>
      <w:r w:rsidR="003C739A">
        <w:rPr>
          <w:rFonts w:asciiTheme="minorHAnsi" w:hAnsiTheme="minorHAnsi" w:cstheme="minorHAnsi"/>
          <w:color w:val="auto"/>
        </w:rPr>
        <w:t>.</w:t>
      </w:r>
      <w:r w:rsidRPr="00EC4445">
        <w:rPr>
          <w:rFonts w:asciiTheme="minorHAnsi" w:hAnsiTheme="minorHAnsi" w:cstheme="minorHAnsi"/>
          <w:color w:val="auto"/>
        </w:rPr>
        <w:t xml:space="preserve"> </w:t>
      </w:r>
      <w:r w:rsidR="00DE5644">
        <w:rPr>
          <w:rFonts w:asciiTheme="minorHAnsi" w:hAnsiTheme="minorHAnsi" w:cstheme="minorHAnsi"/>
          <w:color w:val="auto"/>
        </w:rPr>
        <w:t>U</w:t>
      </w:r>
      <w:r w:rsidRPr="00EC4445">
        <w:rPr>
          <w:rFonts w:asciiTheme="minorHAnsi" w:hAnsiTheme="minorHAnsi" w:cstheme="minorHAnsi"/>
          <w:color w:val="auto"/>
        </w:rPr>
        <w:t xml:space="preserve">sing </w:t>
      </w:r>
      <w:r w:rsidR="00501E7D">
        <w:rPr>
          <w:rFonts w:asciiTheme="minorHAnsi" w:hAnsiTheme="minorHAnsi" w:cstheme="minorHAnsi"/>
          <w:color w:val="auto"/>
        </w:rPr>
        <w:t>rod</w:t>
      </w:r>
      <w:r w:rsidRPr="00EC4445">
        <w:rPr>
          <w:rFonts w:asciiTheme="minorHAnsi" w:hAnsiTheme="minorHAnsi" w:cstheme="minorHAnsi"/>
          <w:color w:val="auto"/>
        </w:rPr>
        <w:t>-shaped microcompartments</w:t>
      </w:r>
      <w:r w:rsidR="004C3FC1">
        <w:rPr>
          <w:rFonts w:asciiTheme="minorHAnsi" w:hAnsiTheme="minorHAnsi" w:cstheme="minorHAnsi"/>
          <w:color w:val="auto"/>
        </w:rPr>
        <w:t xml:space="preserve">, with dimensions adjusted to the larger wavelength of </w:t>
      </w:r>
      <w:proofErr w:type="spellStart"/>
      <w:r w:rsidR="004C3FC1">
        <w:rPr>
          <w:rFonts w:asciiTheme="minorHAnsi" w:hAnsiTheme="minorHAnsi" w:cstheme="minorHAnsi"/>
          <w:color w:val="auto"/>
        </w:rPr>
        <w:t>MinDE</w:t>
      </w:r>
      <w:proofErr w:type="spellEnd"/>
      <w:r w:rsidR="004C3FC1">
        <w:rPr>
          <w:rFonts w:asciiTheme="minorHAnsi" w:hAnsiTheme="minorHAnsi" w:cstheme="minorHAnsi"/>
          <w:color w:val="auto"/>
        </w:rPr>
        <w:t xml:space="preserve"> </w:t>
      </w:r>
      <w:r w:rsidR="003C739A" w:rsidRPr="003C739A">
        <w:rPr>
          <w:rFonts w:asciiTheme="minorHAnsi" w:hAnsiTheme="minorHAnsi" w:cstheme="minorHAnsi"/>
          <w:i/>
          <w:color w:val="auto"/>
        </w:rPr>
        <w:t>in vitro</w:t>
      </w:r>
      <w:r w:rsidR="004C3FC1">
        <w:rPr>
          <w:rFonts w:asciiTheme="minorHAnsi" w:hAnsiTheme="minorHAnsi" w:cstheme="minorHAnsi"/>
          <w:color w:val="auto"/>
        </w:rPr>
        <w:t xml:space="preserve"> (10 x 30 µm),</w:t>
      </w:r>
      <w:r w:rsidRPr="004C3FC1">
        <w:rPr>
          <w:rFonts w:asciiTheme="minorHAnsi" w:hAnsiTheme="minorHAnsi" w:cstheme="minorHAnsi"/>
          <w:color w:val="auto"/>
        </w:rPr>
        <w:t xml:space="preserve"> </w:t>
      </w:r>
      <w:r w:rsidRPr="00EC4445">
        <w:rPr>
          <w:rFonts w:asciiTheme="minorHAnsi" w:hAnsiTheme="minorHAnsi" w:cstheme="minorHAnsi"/>
          <w:color w:val="auto"/>
        </w:rPr>
        <w:t xml:space="preserve">clad with a supported lipid bilayer allowed the reconstitution of </w:t>
      </w:r>
      <w:proofErr w:type="spellStart"/>
      <w:r w:rsidRPr="00EC4445">
        <w:rPr>
          <w:rFonts w:asciiTheme="minorHAnsi" w:hAnsiTheme="minorHAnsi" w:cstheme="minorHAnsi"/>
          <w:color w:val="auto"/>
        </w:rPr>
        <w:t>MinDE</w:t>
      </w:r>
      <w:proofErr w:type="spellEnd"/>
      <w:r w:rsidRPr="00EC4445">
        <w:rPr>
          <w:rFonts w:asciiTheme="minorHAnsi" w:hAnsiTheme="minorHAnsi" w:cstheme="minorHAnsi"/>
          <w:color w:val="auto"/>
        </w:rPr>
        <w:t xml:space="preserve"> pole-to-pole oscillations and protein gradient formation</w:t>
      </w:r>
      <w:r w:rsidR="00C059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"10.1002/anie.201207078", "ISSN" : "14337851", "PMID" : "23184489", "abstract" : "Cell division in bacteria is highly regulated in time and space. The use of micrometer-sized sample volumes and model membranes allows the pole-to-pole oscillations of spatial regulators for bacterial cell division to be reconstituted in a synthetic minimal system.", "author" : [ { "dropping-particle" : "", "family" : "Zieske", "given" : "Katja", "non-dropping-particle" : "", "parse-names" : false, "suffix" : "" }, { "dropping-particle" : "", "family" : "Schwille", "given" : "Petra", "non-dropping-particle" : "", "parse-names" : false, "suffix" : "" } ], "container-title" : "Angewandte Chemie International Edition", "id" : "ITEM-1", "issue" : "1", "issued" : { "date-parts" : [ [ "2013" ] ] }, "page" : "459-462", "title" : "Reconstitution of pole-to-pole oscillations of min proteins in microengineered polydimethylsiloxane compartments", "type" : "article-journal", "volume" : "52" }, "uris" : [ "http://www.mendeley.com/documents/?uuid=6671412d-531c-4614-99b8-76a8c08789b7" ] }, { "id" : "ITEM-2", "itemData" : { "DOI" : "10.7554/eLife.03949", "ISSN" : "2050-084X", "author" : [ { "dropping-particle" : "", "family" : "Zieske", "given" : "Katja", "non-dropping-particle" : "", "parse-names" : false, "suffix" : "" }, { "dropping-particle" : "", "family" : "Schwille", "given" : "Petra", "non-dropping-particle" : "", "parse-names" : false, "suffix" : "" } ], "container-title" : "eLife", "id" : "ITEM-2", "issued" : { "date-parts" : [ [ "2014" ] ] }, "page" : "e03949", "title" : "Reconstitution of self-organizing protein gradients as spatial cues in cell-free systems", "type" : "article-journal", "volume" : "3" }, "uris" : [ "http://www.mendeley.com/documents/?uuid=8e9009e9-f09b-4573-8afd-ba6cc9fbe851" ] } ], "mendeley" : { "formattedCitation" : "&lt;sup&gt;10, 25&lt;/sup&gt;", "plainTextFormattedCitation" : "10, 25", "previouslyFormattedCitation" : "&lt;sup&gt;9, 25&lt;/sup&gt;" }, "properties" : { "noteIndex" : 0 }, "schema" : "https://github.com/citation-style-language/schema/raw/master/csl-citation.json" }</w:instrText>
      </w:r>
      <w:r w:rsidR="00C059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10,25</w:t>
      </w:r>
      <w:r w:rsidR="00C059CB" w:rsidRPr="00EC4445">
        <w:rPr>
          <w:rFonts w:asciiTheme="minorHAnsi" w:hAnsiTheme="minorHAnsi" w:cstheme="minorHAnsi"/>
          <w:color w:val="auto"/>
        </w:rPr>
        <w:fldChar w:fldCharType="end"/>
      </w:r>
      <w:r w:rsidRPr="00EC4445">
        <w:rPr>
          <w:rFonts w:asciiTheme="minorHAnsi" w:hAnsiTheme="minorHAnsi" w:cstheme="minorHAnsi"/>
          <w:color w:val="auto"/>
        </w:rPr>
        <w:t>.</w:t>
      </w:r>
      <w:r w:rsidR="00CA7B3D" w:rsidRPr="00EC4445">
        <w:rPr>
          <w:rFonts w:asciiTheme="minorHAnsi" w:hAnsiTheme="minorHAnsi" w:cstheme="minorHAnsi"/>
          <w:color w:val="auto"/>
        </w:rPr>
        <w:t xml:space="preserve"> In this assay</w:t>
      </w:r>
      <w:r w:rsidR="00DE5644">
        <w:rPr>
          <w:rFonts w:asciiTheme="minorHAnsi" w:hAnsiTheme="minorHAnsi" w:cstheme="minorHAnsi"/>
          <w:color w:val="auto"/>
        </w:rPr>
        <w:t>,</w:t>
      </w:r>
      <w:r w:rsidR="00CA7B3D" w:rsidRPr="00EC4445">
        <w:rPr>
          <w:rFonts w:asciiTheme="minorHAnsi" w:hAnsiTheme="minorHAnsi" w:cstheme="minorHAnsi"/>
          <w:color w:val="auto"/>
        </w:rPr>
        <w:t xml:space="preserve"> the supported lipid bilayers are </w:t>
      </w:r>
      <w:r w:rsidR="008D486F" w:rsidRPr="00EC4445">
        <w:rPr>
          <w:rFonts w:asciiTheme="minorHAnsi" w:hAnsiTheme="minorHAnsi" w:cstheme="minorHAnsi"/>
          <w:color w:val="auto"/>
        </w:rPr>
        <w:t>deposited</w:t>
      </w:r>
      <w:r w:rsidR="00C059CB" w:rsidRPr="00EC4445">
        <w:rPr>
          <w:rFonts w:asciiTheme="minorHAnsi" w:hAnsiTheme="minorHAnsi" w:cstheme="minorHAnsi"/>
          <w:color w:val="auto"/>
        </w:rPr>
        <w:t xml:space="preserve"> on a patterned PDMS substrate</w:t>
      </w:r>
      <w:r w:rsidR="00CA7B3D" w:rsidRPr="00EC4445">
        <w:rPr>
          <w:rFonts w:asciiTheme="minorHAnsi" w:hAnsiTheme="minorHAnsi" w:cstheme="minorHAnsi"/>
          <w:color w:val="auto"/>
        </w:rPr>
        <w:t xml:space="preserve"> that contains </w:t>
      </w:r>
      <w:r w:rsidR="00E80515">
        <w:rPr>
          <w:rFonts w:asciiTheme="minorHAnsi" w:hAnsiTheme="minorHAnsi" w:cstheme="minorHAnsi"/>
          <w:color w:val="auto"/>
        </w:rPr>
        <w:t>several hundred replicas of</w:t>
      </w:r>
      <w:r w:rsidR="00C059CB" w:rsidRPr="00EC4445">
        <w:rPr>
          <w:rFonts w:asciiTheme="minorHAnsi" w:hAnsiTheme="minorHAnsi" w:cstheme="minorHAnsi"/>
          <w:color w:val="auto"/>
        </w:rPr>
        <w:t xml:space="preserve"> </w:t>
      </w:r>
      <w:r w:rsidR="00501E7D">
        <w:rPr>
          <w:rFonts w:asciiTheme="minorHAnsi" w:hAnsiTheme="minorHAnsi" w:cstheme="minorHAnsi"/>
          <w:color w:val="auto"/>
        </w:rPr>
        <w:t>rod</w:t>
      </w:r>
      <w:r w:rsidR="00C059CB" w:rsidRPr="00EC4445">
        <w:rPr>
          <w:rFonts w:asciiTheme="minorHAnsi" w:hAnsiTheme="minorHAnsi" w:cstheme="minorHAnsi"/>
          <w:color w:val="auto"/>
        </w:rPr>
        <w:t>-shaped microcompartment</w:t>
      </w:r>
      <w:r w:rsidR="008D486F" w:rsidRPr="00EC4445">
        <w:rPr>
          <w:rFonts w:asciiTheme="minorHAnsi" w:hAnsiTheme="minorHAnsi" w:cstheme="minorHAnsi"/>
          <w:color w:val="auto"/>
        </w:rPr>
        <w:t>s</w:t>
      </w:r>
      <w:r w:rsidR="00C059CB" w:rsidRPr="00EC4445">
        <w:rPr>
          <w:rFonts w:asciiTheme="minorHAnsi" w:hAnsiTheme="minorHAnsi" w:cstheme="minorHAnsi"/>
          <w:color w:val="auto"/>
        </w:rPr>
        <w:t xml:space="preserve"> that remain open on the top. By this</w:t>
      </w:r>
      <w:r w:rsidR="00DE5644">
        <w:rPr>
          <w:rFonts w:asciiTheme="minorHAnsi" w:hAnsiTheme="minorHAnsi" w:cstheme="minorHAnsi"/>
          <w:color w:val="auto"/>
        </w:rPr>
        <w:t>,</w:t>
      </w:r>
      <w:r w:rsidR="00C059CB" w:rsidRPr="00EC4445">
        <w:rPr>
          <w:rFonts w:asciiTheme="minorHAnsi" w:hAnsiTheme="minorHAnsi" w:cstheme="minorHAnsi"/>
          <w:color w:val="auto"/>
        </w:rPr>
        <w:t xml:space="preserve"> </w:t>
      </w:r>
      <w:r w:rsidR="00911550">
        <w:rPr>
          <w:rFonts w:asciiTheme="minorHAnsi" w:hAnsiTheme="minorHAnsi" w:cstheme="minorHAnsi"/>
          <w:color w:val="auto"/>
        </w:rPr>
        <w:t>the</w:t>
      </w:r>
      <w:r w:rsidR="00C059CB" w:rsidRPr="00EC4445">
        <w:rPr>
          <w:rFonts w:asciiTheme="minorHAnsi" w:hAnsiTheme="minorHAnsi" w:cstheme="minorHAnsi"/>
          <w:color w:val="auto"/>
        </w:rPr>
        <w:t xml:space="preserve"> reaction</w:t>
      </w:r>
      <w:r w:rsidR="00911550">
        <w:rPr>
          <w:rFonts w:asciiTheme="minorHAnsi" w:hAnsiTheme="minorHAnsi" w:cstheme="minorHAnsi"/>
          <w:color w:val="auto"/>
        </w:rPr>
        <w:t xml:space="preserve"> can be set up</w:t>
      </w:r>
      <w:r w:rsidR="00C059CB" w:rsidRPr="00EC4445">
        <w:rPr>
          <w:rFonts w:asciiTheme="minorHAnsi" w:hAnsiTheme="minorHAnsi" w:cstheme="minorHAnsi"/>
          <w:color w:val="auto"/>
        </w:rPr>
        <w:t xml:space="preserve"> in an open chamber</w:t>
      </w:r>
      <w:r w:rsidR="003C739A">
        <w:rPr>
          <w:rFonts w:asciiTheme="minorHAnsi" w:hAnsiTheme="minorHAnsi" w:cstheme="minorHAnsi"/>
          <w:color w:val="auto"/>
        </w:rPr>
        <w:t>,</w:t>
      </w:r>
      <w:r w:rsidR="00C059CB" w:rsidRPr="00EC4445">
        <w:rPr>
          <w:rFonts w:asciiTheme="minorHAnsi" w:hAnsiTheme="minorHAnsi" w:cstheme="minorHAnsi"/>
          <w:color w:val="auto"/>
        </w:rPr>
        <w:t xml:space="preserve"> and subsequently </w:t>
      </w:r>
      <w:r w:rsidR="00911550">
        <w:rPr>
          <w:rFonts w:asciiTheme="minorHAnsi" w:hAnsiTheme="minorHAnsi" w:cstheme="minorHAnsi"/>
          <w:color w:val="auto"/>
        </w:rPr>
        <w:t xml:space="preserve">the buffer is </w:t>
      </w:r>
      <w:r w:rsidR="00C059CB" w:rsidRPr="00EC4445">
        <w:rPr>
          <w:rFonts w:asciiTheme="minorHAnsi" w:hAnsiTheme="minorHAnsi" w:cstheme="minorHAnsi"/>
          <w:color w:val="auto"/>
        </w:rPr>
        <w:t>lower</w:t>
      </w:r>
      <w:r w:rsidR="00911550">
        <w:rPr>
          <w:rFonts w:asciiTheme="minorHAnsi" w:hAnsiTheme="minorHAnsi" w:cstheme="minorHAnsi"/>
          <w:color w:val="auto"/>
        </w:rPr>
        <w:t>ed</w:t>
      </w:r>
      <w:r w:rsidR="00C059CB" w:rsidRPr="00EC4445">
        <w:rPr>
          <w:rFonts w:asciiTheme="minorHAnsi" w:hAnsiTheme="minorHAnsi" w:cstheme="minorHAnsi"/>
          <w:color w:val="auto"/>
        </w:rPr>
        <w:t xml:space="preserve"> to the rim of the microcompartment</w:t>
      </w:r>
      <w:r w:rsidR="00911550">
        <w:rPr>
          <w:rFonts w:asciiTheme="minorHAnsi" w:hAnsiTheme="minorHAnsi" w:cstheme="minorHAnsi"/>
          <w:color w:val="auto"/>
        </w:rPr>
        <w:t>s</w:t>
      </w:r>
      <w:r w:rsidR="008D486F" w:rsidRPr="00EC4445">
        <w:rPr>
          <w:rFonts w:asciiTheme="minorHAnsi" w:hAnsiTheme="minorHAnsi" w:cstheme="minorHAnsi"/>
          <w:color w:val="auto"/>
        </w:rPr>
        <w:t>, thereby</w:t>
      </w:r>
      <w:r w:rsidR="00C059CB" w:rsidRPr="00EC4445">
        <w:rPr>
          <w:rFonts w:asciiTheme="minorHAnsi" w:hAnsiTheme="minorHAnsi" w:cstheme="minorHAnsi"/>
          <w:color w:val="auto"/>
        </w:rPr>
        <w:t xml:space="preserve"> </w:t>
      </w:r>
      <w:r w:rsidR="00DE5644">
        <w:rPr>
          <w:rFonts w:asciiTheme="minorHAnsi" w:hAnsiTheme="minorHAnsi" w:cstheme="minorHAnsi"/>
          <w:color w:val="auto"/>
        </w:rPr>
        <w:t>confining</w:t>
      </w:r>
      <w:r w:rsidR="00DE5644" w:rsidRPr="00EC4445">
        <w:rPr>
          <w:rFonts w:asciiTheme="minorHAnsi" w:hAnsiTheme="minorHAnsi" w:cstheme="minorHAnsi"/>
          <w:color w:val="auto"/>
        </w:rPr>
        <w:t xml:space="preserve"> </w:t>
      </w:r>
      <w:r w:rsidR="00C059CB" w:rsidRPr="00EC4445">
        <w:rPr>
          <w:rFonts w:asciiTheme="minorHAnsi" w:hAnsiTheme="minorHAnsi" w:cstheme="minorHAnsi"/>
          <w:color w:val="auto"/>
        </w:rPr>
        <w:t>the proteins</w:t>
      </w:r>
      <w:r w:rsidR="008D486F" w:rsidRPr="00EC4445">
        <w:rPr>
          <w:rFonts w:asciiTheme="minorHAnsi" w:hAnsiTheme="minorHAnsi" w:cstheme="minorHAnsi"/>
          <w:color w:val="auto"/>
        </w:rPr>
        <w:t xml:space="preserve"> </w:t>
      </w:r>
      <w:r w:rsidR="00DE5644">
        <w:rPr>
          <w:rFonts w:asciiTheme="minorHAnsi" w:hAnsiTheme="minorHAnsi" w:cstheme="minorHAnsi"/>
          <w:color w:val="auto"/>
        </w:rPr>
        <w:t>to</w:t>
      </w:r>
      <w:r w:rsidR="008D486F" w:rsidRPr="00EC4445">
        <w:rPr>
          <w:rFonts w:asciiTheme="minorHAnsi" w:hAnsiTheme="minorHAnsi" w:cstheme="minorHAnsi"/>
          <w:color w:val="auto"/>
        </w:rPr>
        <w:t xml:space="preserve"> a small volume</w:t>
      </w:r>
      <w:r w:rsidR="00C059CB" w:rsidRPr="00EC4445">
        <w:rPr>
          <w:rFonts w:asciiTheme="minorHAnsi" w:hAnsiTheme="minorHAnsi" w:cstheme="minorHAnsi"/>
          <w:color w:val="auto"/>
        </w:rPr>
        <w:t xml:space="preserve">. Even though these compartments </w:t>
      </w:r>
      <w:r w:rsidR="0066262C">
        <w:rPr>
          <w:rFonts w:asciiTheme="minorHAnsi" w:hAnsiTheme="minorHAnsi" w:cstheme="minorHAnsi"/>
          <w:color w:val="auto"/>
        </w:rPr>
        <w:t>have an air-buffer interface</w:t>
      </w:r>
      <w:r w:rsidR="003C739A">
        <w:rPr>
          <w:rFonts w:asciiTheme="minorHAnsi" w:hAnsiTheme="minorHAnsi" w:cstheme="minorHAnsi"/>
          <w:color w:val="auto"/>
        </w:rPr>
        <w:t xml:space="preserve"> on</w:t>
      </w:r>
      <w:r w:rsidR="0066262C">
        <w:rPr>
          <w:rFonts w:asciiTheme="minorHAnsi" w:hAnsiTheme="minorHAnsi" w:cstheme="minorHAnsi"/>
          <w:color w:val="auto"/>
        </w:rPr>
        <w:t xml:space="preserve"> one side </w:t>
      </w:r>
      <w:r w:rsidR="00C059CB" w:rsidRPr="00EC4445">
        <w:rPr>
          <w:rFonts w:asciiTheme="minorHAnsi" w:hAnsiTheme="minorHAnsi" w:cstheme="minorHAnsi"/>
          <w:color w:val="auto"/>
        </w:rPr>
        <w:t>and hence do not represent a</w:t>
      </w:r>
      <w:r w:rsidR="00D652FD">
        <w:rPr>
          <w:rFonts w:asciiTheme="minorHAnsi" w:hAnsiTheme="minorHAnsi" w:cstheme="minorHAnsi"/>
          <w:color w:val="auto"/>
        </w:rPr>
        <w:t xml:space="preserve"> full</w:t>
      </w:r>
      <w:r w:rsidR="00C059CB" w:rsidRPr="00EC4445">
        <w:rPr>
          <w:rFonts w:asciiTheme="minorHAnsi" w:hAnsiTheme="minorHAnsi" w:cstheme="minorHAnsi"/>
          <w:color w:val="auto"/>
        </w:rPr>
        <w:t xml:space="preserve"> 3D confinement</w:t>
      </w:r>
      <w:r w:rsidR="00DE5644">
        <w:rPr>
          <w:rFonts w:asciiTheme="minorHAnsi" w:hAnsiTheme="minorHAnsi" w:cstheme="minorHAnsi"/>
          <w:color w:val="auto"/>
        </w:rPr>
        <w:t xml:space="preserve"> by membrane</w:t>
      </w:r>
      <w:r w:rsidR="00E80515">
        <w:rPr>
          <w:rFonts w:asciiTheme="minorHAnsi" w:hAnsiTheme="minorHAnsi" w:cstheme="minorHAnsi"/>
          <w:color w:val="auto"/>
        </w:rPr>
        <w:t>,</w:t>
      </w:r>
      <w:r w:rsidR="00C059CB" w:rsidRPr="00EC4445">
        <w:rPr>
          <w:rFonts w:asciiTheme="minorHAnsi" w:hAnsiTheme="minorHAnsi" w:cstheme="minorHAnsi"/>
          <w:color w:val="auto"/>
        </w:rPr>
        <w:t xml:space="preserve"> the protein </w:t>
      </w:r>
      <w:r w:rsidR="00DE5644">
        <w:rPr>
          <w:rFonts w:asciiTheme="minorHAnsi" w:hAnsiTheme="minorHAnsi" w:cstheme="minorHAnsi"/>
          <w:color w:val="auto"/>
        </w:rPr>
        <w:t xml:space="preserve">dynamics </w:t>
      </w:r>
      <w:r w:rsidR="00C059CB" w:rsidRPr="00EC4445">
        <w:rPr>
          <w:rFonts w:asciiTheme="minorHAnsi" w:hAnsiTheme="minorHAnsi" w:cstheme="minorHAnsi"/>
          <w:color w:val="auto"/>
        </w:rPr>
        <w:t xml:space="preserve">mimicked </w:t>
      </w:r>
      <w:r w:rsidR="003C739A" w:rsidRPr="003C739A">
        <w:rPr>
          <w:rFonts w:asciiTheme="minorHAnsi" w:hAnsiTheme="minorHAnsi" w:cstheme="minorHAnsi"/>
          <w:i/>
          <w:color w:val="auto"/>
        </w:rPr>
        <w:t>in vivo</w:t>
      </w:r>
      <w:r w:rsidR="00C059CB" w:rsidRPr="00EC4445">
        <w:rPr>
          <w:rFonts w:asciiTheme="minorHAnsi" w:hAnsiTheme="minorHAnsi" w:cstheme="minorHAnsi"/>
          <w:color w:val="auto"/>
        </w:rPr>
        <w:t xml:space="preserve"> oscillations</w:t>
      </w:r>
      <w:r w:rsidR="00C059C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"10.1002/anie.201207078", "ISSN" : "14337851", "PMID" : "23184489", "abstract" : "Cell division in bacteria is highly regulated in time and space. The use of micrometer-sized sample volumes and model membranes allows the pole-to-pole oscillations of spatial regulators for bacterial cell division to be reconstituted in a synthetic minimal system.", "author" : [ { "dropping-particle" : "", "family" : "Zieske", "given" : "Katja", "non-dropping-particle" : "", "parse-names" : false, "suffix" : "" }, { "dropping-particle" : "", "family" : "Schwille", "given" : "Petra", "non-dropping-particle" : "", "parse-names" : false, "suffix" : "" } ], "container-title" : "Angewandte Chemie International Edition", "id" : "ITEM-1", "issue" : "1", "issued" : { "date-parts" : [ [ "2013" ] ] }, "page" : "459-462", "title" : "Reconstitution of pole-to-pole oscillations of min proteins in microengineered polydimethylsiloxane compartments", "type" : "article-journal", "volume" : "52" }, "uris" : [ "http://www.mendeley.com/documents/?uuid=6671412d-531c-4614-99b8-76a8c08789b7" ] }, { "id" : "ITEM-2", "itemData" : { "DOI" : "10.7554/eLife.03949", "ISSN" : "2050-084X", "author" : [ { "dropping-particle" : "", "family" : "Zieske", "given" : "Katja", "non-dropping-particle" : "", "parse-names" : false, "suffix" : "" }, { "dropping-particle" : "", "family" : "Schwille", "given" : "Petra", "non-dropping-particle" : "", "parse-names" : false, "suffix" : "" } ], "container-title" : "eLife", "id" : "ITEM-2", "issued" : { "date-parts" : [ [ "2014" ] ] }, "page" : "e03949", "title" : "Reconstitution of self-organizing protein gradients as spatial cues in cell-free systems", "type" : "article-journal", "volume" : "3" }, "uris" : [ "http://www.mendeley.com/documents/?uuid=8e9009e9-f09b-4573-8afd-ba6cc9fbe851" ] } ], "mendeley" : { "formattedCitation" : "&lt;sup&gt;10, 25&lt;/sup&gt;", "plainTextFormattedCitation" : "10, 25", "previouslyFormattedCitation" : "&lt;sup&gt;9, 25&lt;/sup&gt;" }, "properties" : { "noteIndex" : 0 }, "schema" : "https://github.com/citation-style-language/schema/raw/master/csl-citation.json" }</w:instrText>
      </w:r>
      <w:r w:rsidR="00C059C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10,25</w:t>
      </w:r>
      <w:r w:rsidR="00C059CB" w:rsidRPr="00EC4445">
        <w:rPr>
          <w:rFonts w:asciiTheme="minorHAnsi" w:hAnsiTheme="minorHAnsi" w:cstheme="minorHAnsi"/>
          <w:color w:val="auto"/>
        </w:rPr>
        <w:fldChar w:fldCharType="end"/>
      </w:r>
      <w:r w:rsidR="00C059CB" w:rsidRPr="00EC4445">
        <w:rPr>
          <w:rFonts w:asciiTheme="minorHAnsi" w:hAnsiTheme="minorHAnsi" w:cstheme="minorHAnsi"/>
          <w:color w:val="auto"/>
        </w:rPr>
        <w:t>. Compared to full 3D confinement</w:t>
      </w:r>
      <w:r w:rsidR="003C739A">
        <w:rPr>
          <w:rFonts w:asciiTheme="minorHAnsi" w:hAnsiTheme="minorHAnsi" w:cstheme="minorHAnsi"/>
          <w:color w:val="auto"/>
        </w:rPr>
        <w:t>,</w:t>
      </w:r>
      <w:r w:rsidR="00E80515">
        <w:rPr>
          <w:rFonts w:asciiTheme="minorHAnsi" w:hAnsiTheme="minorHAnsi" w:cstheme="minorHAnsi"/>
          <w:color w:val="auto"/>
        </w:rPr>
        <w:t xml:space="preserve"> which shows very similar results</w:t>
      </w:r>
      <w:r w:rsidR="00D65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"ITEM-1", "issued" : { "date-parts" : [ [ "2016" ] ] }, "page" : "e19271", "title" : "Mapping out Min protein patterns in fully confined fluidic chambers", "type" : "article-journal", "volume" : "5" }, "uris" : [ "http://www.mendeley.com/documents/?uuid=47087663-7f1f-44c7-8f74-c361347e9999" ] } ], "mendeley" : { "formattedCitation" : "&lt;sup&gt;18&lt;/sup&gt;", "plainTextFormattedCitation" : "18", "previouslyFormattedCitation" : "&lt;sup&gt;17&lt;/sup&gt;" }, "properties" : { "noteIndex" : 0 }, "schema" : "https://github.com/citation-style-language/schema/raw/master/csl-citation.json" }</w:instrText>
      </w:r>
      <w:r w:rsidR="00D65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18</w:t>
      </w:r>
      <w:r w:rsidR="00D652FD">
        <w:rPr>
          <w:rFonts w:asciiTheme="minorHAnsi" w:hAnsiTheme="minorHAnsi" w:cstheme="minorHAnsi"/>
          <w:color w:val="auto"/>
        </w:rPr>
        <w:fldChar w:fldCharType="end"/>
      </w:r>
      <w:r w:rsidR="00B151F2">
        <w:rPr>
          <w:rFonts w:asciiTheme="minorHAnsi" w:hAnsiTheme="minorHAnsi" w:cstheme="minorHAnsi"/>
          <w:color w:val="auto"/>
        </w:rPr>
        <w:t>,</w:t>
      </w:r>
      <w:r w:rsidR="00D652FD">
        <w:rPr>
          <w:rFonts w:asciiTheme="minorHAnsi" w:hAnsiTheme="minorHAnsi" w:cstheme="minorHAnsi"/>
          <w:color w:val="auto"/>
        </w:rPr>
        <w:t xml:space="preserve"> </w:t>
      </w:r>
      <w:r w:rsidR="00C059CB" w:rsidRPr="00EC4445">
        <w:rPr>
          <w:rFonts w:asciiTheme="minorHAnsi" w:hAnsiTheme="minorHAnsi" w:cstheme="minorHAnsi"/>
          <w:color w:val="auto"/>
        </w:rPr>
        <w:t xml:space="preserve">the open microstructures assay is </w:t>
      </w:r>
      <w:r w:rsidR="00B9702B">
        <w:rPr>
          <w:rFonts w:asciiTheme="minorHAnsi" w:hAnsiTheme="minorHAnsi" w:cstheme="minorHAnsi"/>
          <w:color w:val="auto"/>
        </w:rPr>
        <w:t>relatively</w:t>
      </w:r>
      <w:r w:rsidR="00C059CB" w:rsidRPr="00EC4445">
        <w:rPr>
          <w:rFonts w:asciiTheme="minorHAnsi" w:hAnsiTheme="minorHAnsi" w:cstheme="minorHAnsi"/>
          <w:color w:val="auto"/>
        </w:rPr>
        <w:t xml:space="preserve"> simple and</w:t>
      </w:r>
      <w:r w:rsidR="00D652FD">
        <w:rPr>
          <w:rFonts w:asciiTheme="minorHAnsi" w:hAnsiTheme="minorHAnsi" w:cstheme="minorHAnsi"/>
          <w:color w:val="auto"/>
        </w:rPr>
        <w:t xml:space="preserve"> easy to handle and can also be </w:t>
      </w:r>
      <w:r w:rsidR="00C059CB" w:rsidRPr="00EC4445">
        <w:rPr>
          <w:rFonts w:asciiTheme="minorHAnsi" w:hAnsiTheme="minorHAnsi" w:cstheme="minorHAnsi"/>
          <w:color w:val="auto"/>
        </w:rPr>
        <w:t>performed by laboratories that are not equipped with specialized microfluidics equipment and clean-room facilities</w:t>
      </w:r>
      <w:r w:rsidR="00026F07" w:rsidRPr="00EC4445">
        <w:rPr>
          <w:rFonts w:asciiTheme="minorHAnsi" w:hAnsiTheme="minorHAnsi" w:cstheme="minorHAnsi"/>
          <w:color w:val="auto"/>
        </w:rPr>
        <w:t>.</w:t>
      </w:r>
    </w:p>
    <w:p w14:paraId="1D411757" w14:textId="77777777" w:rsidR="00FD0937" w:rsidRPr="00EC4445" w:rsidRDefault="00FD0937" w:rsidP="001B1519">
      <w:pPr>
        <w:rPr>
          <w:rFonts w:asciiTheme="minorHAnsi" w:hAnsiTheme="minorHAnsi" w:cstheme="minorHAnsi"/>
          <w:color w:val="auto"/>
        </w:rPr>
      </w:pPr>
    </w:p>
    <w:p w14:paraId="602BF697" w14:textId="2EEEAF3B" w:rsidR="00FD0937" w:rsidRPr="00EC4445" w:rsidRDefault="00FD0937" w:rsidP="001B1519">
      <w:pPr>
        <w:rPr>
          <w:rFonts w:asciiTheme="minorHAnsi" w:hAnsiTheme="minorHAnsi" w:cstheme="minorHAnsi"/>
          <w:color w:val="auto"/>
        </w:rPr>
      </w:pPr>
      <w:r w:rsidRPr="00EC4445">
        <w:rPr>
          <w:rFonts w:asciiTheme="minorHAnsi" w:hAnsiTheme="minorHAnsi" w:cstheme="minorHAnsi"/>
          <w:color w:val="auto"/>
        </w:rPr>
        <w:t>Here</w:t>
      </w:r>
      <w:r w:rsidR="00A11C15">
        <w:rPr>
          <w:rFonts w:asciiTheme="minorHAnsi" w:hAnsiTheme="minorHAnsi" w:cstheme="minorHAnsi"/>
          <w:color w:val="auto"/>
        </w:rPr>
        <w:t>,</w:t>
      </w:r>
      <w:r w:rsidRPr="00EC4445">
        <w:rPr>
          <w:rFonts w:asciiTheme="minorHAnsi" w:hAnsiTheme="minorHAnsi" w:cstheme="minorHAnsi"/>
          <w:color w:val="auto"/>
        </w:rPr>
        <w:t xml:space="preserve"> we present an experimental protocol for reconstituting </w:t>
      </w:r>
      <w:proofErr w:type="spellStart"/>
      <w:r w:rsidRPr="00EC4445">
        <w:rPr>
          <w:rFonts w:asciiTheme="minorHAnsi" w:hAnsiTheme="minorHAnsi" w:cstheme="minorHAnsi"/>
          <w:color w:val="auto"/>
        </w:rPr>
        <w:t>MinCDE</w:t>
      </w:r>
      <w:proofErr w:type="spellEnd"/>
      <w:r w:rsidRPr="00EC4445">
        <w:rPr>
          <w:rFonts w:asciiTheme="minorHAnsi" w:hAnsiTheme="minorHAnsi" w:cstheme="minorHAnsi"/>
          <w:color w:val="auto"/>
        </w:rPr>
        <w:t xml:space="preserve"> pattern formation on supported lipid bilayers </w:t>
      </w:r>
      <w:r w:rsidR="003C739A" w:rsidRPr="003C739A">
        <w:rPr>
          <w:rFonts w:asciiTheme="minorHAnsi" w:hAnsiTheme="minorHAnsi" w:cstheme="minorHAnsi"/>
          <w:i/>
          <w:color w:val="auto"/>
        </w:rPr>
        <w:t>in vitro</w:t>
      </w:r>
      <w:r w:rsidRPr="00EC4445">
        <w:rPr>
          <w:rFonts w:asciiTheme="minorHAnsi" w:hAnsiTheme="minorHAnsi" w:cstheme="minorHAnsi"/>
          <w:color w:val="auto"/>
        </w:rPr>
        <w:t xml:space="preserve"> using an open chamber that allows for control of all components</w:t>
      </w:r>
      <w:r w:rsidR="00DE5644">
        <w:rPr>
          <w:rFonts w:asciiTheme="minorHAnsi" w:hAnsiTheme="minorHAnsi" w:cstheme="minorHAnsi"/>
          <w:color w:val="auto"/>
        </w:rPr>
        <w:t xml:space="preserve"> and </w:t>
      </w:r>
      <w:r w:rsidRPr="00EC4445">
        <w:rPr>
          <w:rFonts w:asciiTheme="minorHAnsi" w:hAnsiTheme="minorHAnsi" w:cstheme="minorHAnsi"/>
          <w:color w:val="auto"/>
        </w:rPr>
        <w:t xml:space="preserve">easy access </w:t>
      </w:r>
      <w:r w:rsidR="00DE5644">
        <w:rPr>
          <w:rFonts w:asciiTheme="minorHAnsi" w:hAnsiTheme="minorHAnsi" w:cstheme="minorHAnsi"/>
          <w:color w:val="auto"/>
        </w:rPr>
        <w:t>by</w:t>
      </w:r>
      <w:r w:rsidRPr="00EC4445">
        <w:rPr>
          <w:rFonts w:asciiTheme="minorHAnsi" w:hAnsiTheme="minorHAnsi" w:cstheme="minorHAnsi"/>
          <w:color w:val="auto"/>
        </w:rPr>
        <w:t xml:space="preserve"> optical microscopy and</w:t>
      </w:r>
      <w:r w:rsidR="00DE5644">
        <w:rPr>
          <w:rFonts w:asciiTheme="minorHAnsi" w:hAnsiTheme="minorHAnsi" w:cstheme="minorHAnsi"/>
          <w:color w:val="auto"/>
        </w:rPr>
        <w:t>,</w:t>
      </w:r>
      <w:r w:rsidR="00F44852" w:rsidRPr="00EC4445">
        <w:rPr>
          <w:rFonts w:asciiTheme="minorHAnsi" w:hAnsiTheme="minorHAnsi" w:cstheme="minorHAnsi"/>
          <w:color w:val="auto"/>
        </w:rPr>
        <w:t xml:space="preserve"> with minor modifications</w:t>
      </w:r>
      <w:r w:rsidR="00DE5644">
        <w:rPr>
          <w:rFonts w:asciiTheme="minorHAnsi" w:hAnsiTheme="minorHAnsi" w:cstheme="minorHAnsi"/>
          <w:color w:val="auto"/>
        </w:rPr>
        <w:t>,</w:t>
      </w:r>
      <w:r w:rsidR="00F44852" w:rsidRPr="00EC4445">
        <w:rPr>
          <w:rFonts w:asciiTheme="minorHAnsi" w:hAnsiTheme="minorHAnsi" w:cstheme="minorHAnsi"/>
          <w:color w:val="auto"/>
        </w:rPr>
        <w:t xml:space="preserve"> </w:t>
      </w:r>
      <w:r w:rsidR="00DE5644">
        <w:rPr>
          <w:rFonts w:asciiTheme="minorHAnsi" w:hAnsiTheme="minorHAnsi" w:cstheme="minorHAnsi"/>
          <w:color w:val="auto"/>
        </w:rPr>
        <w:t xml:space="preserve">is </w:t>
      </w:r>
      <w:r w:rsidR="00F44852" w:rsidRPr="00EC4445">
        <w:rPr>
          <w:rFonts w:asciiTheme="minorHAnsi" w:hAnsiTheme="minorHAnsi" w:cstheme="minorHAnsi"/>
          <w:color w:val="auto"/>
        </w:rPr>
        <w:t>also</w:t>
      </w:r>
      <w:r w:rsidR="00DE5644">
        <w:rPr>
          <w:rFonts w:asciiTheme="minorHAnsi" w:hAnsiTheme="minorHAnsi" w:cstheme="minorHAnsi"/>
          <w:color w:val="auto"/>
        </w:rPr>
        <w:t xml:space="preserve"> adaptable</w:t>
      </w:r>
      <w:r w:rsidR="00F44852" w:rsidRPr="00EC4445">
        <w:rPr>
          <w:rFonts w:asciiTheme="minorHAnsi" w:hAnsiTheme="minorHAnsi" w:cstheme="minorHAnsi"/>
          <w:color w:val="auto"/>
        </w:rPr>
        <w:t xml:space="preserve"> for</w:t>
      </w:r>
      <w:r w:rsidRPr="00EC4445">
        <w:rPr>
          <w:rFonts w:asciiTheme="minorHAnsi" w:hAnsiTheme="minorHAnsi" w:cstheme="minorHAnsi"/>
          <w:color w:val="auto"/>
        </w:rPr>
        <w:t xml:space="preserve"> surface-probe techniques</w:t>
      </w:r>
      <w:r w:rsidR="00D65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"10.1021/acs.nanolett.7b04128", "ISSN" : "1530-6984", "author" : [ { "dropping-particle" : "", "family" : "Miyagi", "given" : "Atsushi", "non-dropping-particle" : "", "parse-names" : false, "suffix" : "" }, { "dropping-particle" : "", "family" : "Ramm", "given" : "Beatrice", "non-dropping-particle" : "", "parse-names" : false, "suffix" : "" }, { "dropping-particle" : "", "family" : "Schwille", "given" : "Petra", "non-dropping-particle" : "", "parse-names" : false, "suffix" : "" }, { "dropping-particle" : "", "family" : "Scheuring", "given" : "Simon", "non-dropping-particle" : "", "parse-names" : false, "suffix" : "" } ], "container-title" : "Nano Letters", "id" : "ITEM-1", "issue" : "1", "issued" : { "date-parts" : [ [ "2017" ] ] }, "page" : "288-296", "title" : "High-speed AFM reveals the inner workings of the MinDE protein oscillator", "type" : "article-journal", "volume" : "18" }, "uris" : [ "http://www.mendeley.com/documents/?uuid=8e56715c-8707-4754-9664-1b012471c2e0" ] } ], "mendeley" : { "formattedCitation" : "&lt;sup&gt;26&lt;/sup&gt;", "plainTextFormattedCitation" : "26", "previouslyFormattedCitation" : "&lt;sup&gt;26&lt;/sup&gt;" }, "properties" : { "noteIndex" : 0 }, "schema" : "https://github.com/citation-style-language/schema/raw/master/csl-citation.json" }</w:instrText>
      </w:r>
      <w:r w:rsidR="00D65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26</w:t>
      </w:r>
      <w:r w:rsidR="00D652FD">
        <w:rPr>
          <w:rFonts w:asciiTheme="minorHAnsi" w:hAnsiTheme="minorHAnsi" w:cstheme="minorHAnsi"/>
          <w:color w:val="auto"/>
        </w:rPr>
        <w:fldChar w:fldCharType="end"/>
      </w:r>
      <w:r w:rsidRPr="00EC4445">
        <w:rPr>
          <w:rFonts w:asciiTheme="minorHAnsi" w:hAnsiTheme="minorHAnsi" w:cstheme="minorHAnsi"/>
          <w:color w:val="auto"/>
        </w:rPr>
        <w:t>. Next to planar supported lipid bilayers</w:t>
      </w:r>
      <w:r w:rsidR="00DE5644">
        <w:rPr>
          <w:rFonts w:asciiTheme="minorHAnsi" w:hAnsiTheme="minorHAnsi" w:cstheme="minorHAnsi"/>
          <w:color w:val="auto"/>
        </w:rPr>
        <w:t>,</w:t>
      </w:r>
      <w:r w:rsidRPr="00EC4445">
        <w:rPr>
          <w:rFonts w:asciiTheme="minorHAnsi" w:hAnsiTheme="minorHAnsi" w:cstheme="minorHAnsi"/>
          <w:color w:val="auto"/>
        </w:rPr>
        <w:t xml:space="preserve"> we also show how </w:t>
      </w:r>
      <w:r w:rsidR="00CA7B3D" w:rsidRPr="00EC4445">
        <w:rPr>
          <w:rFonts w:asciiTheme="minorHAnsi" w:hAnsiTheme="minorHAnsi" w:cstheme="minorHAnsi"/>
          <w:color w:val="auto"/>
        </w:rPr>
        <w:t xml:space="preserve">protein confinement can be obtained using simple patterned </w:t>
      </w:r>
      <w:r w:rsidRPr="00EC4445">
        <w:rPr>
          <w:rFonts w:asciiTheme="minorHAnsi" w:hAnsiTheme="minorHAnsi" w:cstheme="minorHAnsi"/>
          <w:color w:val="auto"/>
        </w:rPr>
        <w:t xml:space="preserve">supported lipid bilayers on </w:t>
      </w:r>
      <w:r w:rsidR="00501E7D">
        <w:rPr>
          <w:rFonts w:asciiTheme="minorHAnsi" w:hAnsiTheme="minorHAnsi" w:cstheme="minorHAnsi"/>
          <w:color w:val="auto"/>
        </w:rPr>
        <w:t>rod</w:t>
      </w:r>
      <w:r w:rsidR="00D652FD">
        <w:rPr>
          <w:rFonts w:asciiTheme="minorHAnsi" w:hAnsiTheme="minorHAnsi" w:cstheme="minorHAnsi"/>
          <w:color w:val="auto"/>
        </w:rPr>
        <w:t>-</w:t>
      </w:r>
      <w:r w:rsidR="00CA7B3D" w:rsidRPr="00EC4445">
        <w:rPr>
          <w:rFonts w:asciiTheme="minorHAnsi" w:hAnsiTheme="minorHAnsi" w:cstheme="minorHAnsi"/>
          <w:color w:val="auto"/>
        </w:rPr>
        <w:t xml:space="preserve">shaped </w:t>
      </w:r>
      <w:r w:rsidR="00D652FD">
        <w:rPr>
          <w:rFonts w:asciiTheme="minorHAnsi" w:hAnsiTheme="minorHAnsi" w:cstheme="minorHAnsi"/>
          <w:color w:val="auto"/>
        </w:rPr>
        <w:t xml:space="preserve">PDMS </w:t>
      </w:r>
      <w:r w:rsidR="00CA7B3D" w:rsidRPr="00EC4445">
        <w:rPr>
          <w:rFonts w:asciiTheme="minorHAnsi" w:hAnsiTheme="minorHAnsi" w:cstheme="minorHAnsi"/>
          <w:color w:val="auto"/>
        </w:rPr>
        <w:t>microstructures.</w:t>
      </w:r>
      <w:r w:rsidRPr="00EC4445">
        <w:rPr>
          <w:rFonts w:asciiTheme="minorHAnsi" w:hAnsiTheme="minorHAnsi" w:cstheme="minorHAnsi"/>
          <w:color w:val="auto"/>
        </w:rPr>
        <w:t xml:space="preserve"> </w:t>
      </w:r>
      <w:r w:rsidR="00026F07" w:rsidRPr="00EC4445">
        <w:rPr>
          <w:rFonts w:asciiTheme="minorHAnsi" w:hAnsiTheme="minorHAnsi" w:cstheme="minorHAnsi"/>
          <w:color w:val="auto"/>
        </w:rPr>
        <w:t>These assays</w:t>
      </w:r>
      <w:r w:rsidR="008D486F" w:rsidRPr="00EC4445">
        <w:rPr>
          <w:rFonts w:asciiTheme="minorHAnsi" w:hAnsiTheme="minorHAnsi" w:cstheme="minorHAnsi"/>
          <w:color w:val="auto"/>
        </w:rPr>
        <w:t>,</w:t>
      </w:r>
      <w:r w:rsidR="00026F07" w:rsidRPr="00EC4445">
        <w:rPr>
          <w:rFonts w:asciiTheme="minorHAnsi" w:hAnsiTheme="minorHAnsi" w:cstheme="minorHAnsi"/>
          <w:color w:val="auto"/>
        </w:rPr>
        <w:t xml:space="preserve"> although optimized for the </w:t>
      </w:r>
      <w:proofErr w:type="spellStart"/>
      <w:r w:rsidR="00026F07" w:rsidRPr="00EC4445">
        <w:rPr>
          <w:rFonts w:asciiTheme="minorHAnsi" w:hAnsiTheme="minorHAnsi" w:cstheme="minorHAnsi"/>
          <w:color w:val="auto"/>
        </w:rPr>
        <w:t>MinCDE</w:t>
      </w:r>
      <w:proofErr w:type="spellEnd"/>
      <w:r w:rsidR="00026F07" w:rsidRPr="00EC4445">
        <w:rPr>
          <w:rFonts w:asciiTheme="minorHAnsi" w:hAnsiTheme="minorHAnsi" w:cstheme="minorHAnsi"/>
          <w:color w:val="auto"/>
        </w:rPr>
        <w:t xml:space="preserve"> system</w:t>
      </w:r>
      <w:r w:rsidR="008D486F" w:rsidRPr="00EC4445">
        <w:rPr>
          <w:rFonts w:asciiTheme="minorHAnsi" w:hAnsiTheme="minorHAnsi" w:cstheme="minorHAnsi"/>
          <w:color w:val="auto"/>
        </w:rPr>
        <w:t>,</w:t>
      </w:r>
      <w:r w:rsidR="00026F07" w:rsidRPr="00EC4445">
        <w:rPr>
          <w:rFonts w:asciiTheme="minorHAnsi" w:hAnsiTheme="minorHAnsi" w:cstheme="minorHAnsi"/>
          <w:color w:val="auto"/>
        </w:rPr>
        <w:t xml:space="preserve"> can also be transferred to other protein systems that interact </w:t>
      </w:r>
      <w:r w:rsidR="00DE5644">
        <w:rPr>
          <w:rFonts w:asciiTheme="minorHAnsi" w:hAnsiTheme="minorHAnsi" w:cstheme="minorHAnsi"/>
          <w:color w:val="auto"/>
        </w:rPr>
        <w:t xml:space="preserve">in a similar way </w:t>
      </w:r>
      <w:r w:rsidR="00026F07" w:rsidRPr="00EC4445">
        <w:rPr>
          <w:rFonts w:asciiTheme="minorHAnsi" w:hAnsiTheme="minorHAnsi" w:cstheme="minorHAnsi"/>
          <w:color w:val="auto"/>
        </w:rPr>
        <w:t>with the membrane</w:t>
      </w:r>
      <w:r w:rsidR="00DE5644">
        <w:rPr>
          <w:rFonts w:asciiTheme="minorHAnsi" w:hAnsiTheme="minorHAnsi" w:cstheme="minorHAnsi"/>
          <w:color w:val="auto"/>
        </w:rPr>
        <w:t>,</w:t>
      </w:r>
      <w:r w:rsidR="00026F07" w:rsidRPr="00EC4445">
        <w:rPr>
          <w:rFonts w:asciiTheme="minorHAnsi" w:hAnsiTheme="minorHAnsi" w:cstheme="minorHAnsi"/>
          <w:color w:val="auto"/>
        </w:rPr>
        <w:t xml:space="preserve"> such as FtsZ</w:t>
      </w:r>
      <w:r w:rsidR="00026F07"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"10.1101/079533", "abstract" : "The primary protein of the bacterial Z ring guiding cell division, FtsZ, has recently been shown to engage in intriguing self-organization together with one of its natural membrane anchors, FtsA. When co-reconstituted on flat supported membranes, these proteins assemble into dynamic chiral vortices whose diameters resemble the cell circumference. These dynamics are due to treadmilling polar FtsZ filaments, supposedly destabilized by the co-polymerizing membrane adaptor FtsA, thus catalysing their turnover. Here we show that FtsA is in fact dispensable and that the phenomenon is an intrinsic property of FtsZ alone when supplemented with a membrane anchor. The emergence of these chiral dynamic patterns is critically dependent on GTP concentration and FtsZ surface densities, in agreement with theoretical predictions. The interplay of membrane tethering, GTP binding, and hydrolysis promotes both, the assembly and the destabilization of FtsZ polymers, leading to the observed treadmilling dynamics. Notably, the vortex chirality is defined by the position of the membrane targeting sequence (mts) and can be inverted when attaching it to the opposite end of FtsZ. This reveals a so far unknown vectorial character of these cytomotive filaments, comprising three orthogonal directions: Filament polarity, curvature, and membrane attachment.", "author" : [ { "dropping-particle" : "", "family" : "Ramirez", "given" : "Diego", "non-dropping-particle" : "", "parse-names" : false, "suffix" : "" }, { "dropping-particle" : "", "family" : "Garcia-Soriano", "given" : "Daniela A", "non-dropping-particle" : "", "parse-names" : false, "suffix" : "" }, { "dropping-particle" : "", "family" : "Raso", "given" : "Ana", "non-dropping-particle" : "", "parse-names" : false, "suffix" : "" }, { "dropping-particle" : "", "family" : "Feingold", "given" : "Mario", "non-dropping-particle" : "", "parse-names" : false, "suffix" : "" }, { "dropping-particle" : "", "family" : "Rivas", "given" : "German", "non-dropping-particle" : "", "parse-names" : false, "suffix" : "" }, { "dropping-particle" : "", "family" : "Schwille", "given" : "Petra", "non-dropping-particle" : "", "parse-names" : false, "suffix" : "" } ], "container-title" : "bioRxiv", "id" : "ITEM-1", "issued" : { "date-parts" : [ [ "2016", "1", "1" ] ] }, "publisher" : "Cold Spring Harbor Laboratory", "title" : "Chiral vortex dynamics on membranes is an intrinsic property of FtsZ, driven by GTP hydrolysis", "type" : "article-journal" }, "uris" : [ "http://www.mendeley.com/documents/?uuid=3bf3ce4d-23e8-429c-898c-d33943e17fc3" ] } ], "mendeley" : { "formattedCitation" : "&lt;sup&gt;27&lt;/sup&gt;", "plainTextFormattedCitation" : "27", "previouslyFormattedCitation" : "&lt;sup&gt;27&lt;/sup&gt;" }, "properties" : { "noteIndex" : 0 }, "schema" : "https://github.com/citation-style-language/schema/raw/master/csl-citation.json" }</w:instrText>
      </w:r>
      <w:r w:rsidR="00026F07"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27</w:t>
      </w:r>
      <w:r w:rsidR="00026F07" w:rsidRPr="00EC4445">
        <w:rPr>
          <w:rFonts w:asciiTheme="minorHAnsi" w:hAnsiTheme="minorHAnsi" w:cstheme="minorHAnsi"/>
          <w:color w:val="auto"/>
        </w:rPr>
        <w:fldChar w:fldCharType="end"/>
      </w:r>
      <w:r w:rsidR="00026F07" w:rsidRPr="00EC4445">
        <w:rPr>
          <w:rFonts w:asciiTheme="minorHAnsi" w:hAnsiTheme="minorHAnsi" w:cstheme="minorHAnsi"/>
          <w:color w:val="auto"/>
        </w:rPr>
        <w:t xml:space="preserve"> or a minimal actin cortex</w:t>
      </w:r>
      <w:r w:rsidR="00026F07"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"10.7554/eLife.00116", "ISSN" : "2050084X", "PMID" : "23326639", "abstract" : "Cell cortex remodeling during cell division is a result of myofilament-driven contractility of the cortical membrane-bound actin meshwork. Little is known about the interaction between individual myofilaments and membrane-bound actin filaments. Here we reconstituted a minimal actin cortex to directly visualize the action of individual myofilaments on membrane-bound actin filaments using TIRF microscopy. We show that synthetic myofilaments fragment and compact membrane-bound actin while processively moving along actin filaments. We propose a mechanism by which tension builds up between the ends of myofilaments, resulting in compressive stress exerted to single actin filaments, causing their buckling and breakage. Modeling of this mechanism revealed that sufficient force (\u223c20 pN) can be generated by single myofilaments to buckle and break actin filaments. This mechanism of filament fragmentation and compaction may contribute to actin turnover and cortex reorganization during cytokinesis.DOI:http://dx.doi.org/10.7554/eLife.00116.001.", "author" : [ { "dropping-particle" : "", "family" : "Vogel", "given" : "Sven K.", "non-dropping-particle" : "", "parse-names" : false, "suffix" : "" }, { "dropping-particle" : "", "family" : "Petrasek", "given" : "Zdenek", "non-dropping-particle" : "", "parse-names" : false, "suffix" : "" }, { "dropping-particle" : "", "family" : "Heinemann", "given" : "Fabian", "non-dropping-particle" : "", "parse-names" : false, "suffix" : "" }, { "dropping-particle" : "", "family" : "Schwille", "given" : "Petra", "non-dropping-particle" : "", "parse-names" : false, "suffix" : "" } ], "container-title" : "eLife", "editor" : [ { "dropping-particle" : "", "family" : "Balasubramanian", "given" : "Mohan", "non-dropping-particle" : "", "parse-names" : false, "suffix" : "" } ], "id" : "ITEM-1", "issued" : { "date-parts" : [ [ "2013", "1" ] ] }, "page" : "e00116", "publisher" : "eLife Sciences Publications, Ltd", "title" : "Myosin motors fragment and compact membrane-bound actin filaments", "type" : "article-journal", "volume" : "2" }, "uris" : [ "http://www.mendeley.com/documents/?uuid=694e52b9-4752-4778-910e-76a8b7d0994e" ] } ], "mendeley" : { "formattedCitation" : "&lt;sup&gt;28&lt;/sup&gt;", "plainTextFormattedCitation" : "28", "previouslyFormattedCitation" : "&lt;sup&gt;28&lt;/sup&gt;" }, "properties" : { "noteIndex" : 0 }, "schema" : "https://github.com/citation-style-language/schema/raw/master/csl-citation.json" }</w:instrText>
      </w:r>
      <w:r w:rsidR="00026F07"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28</w:t>
      </w:r>
      <w:r w:rsidR="00026F07" w:rsidRPr="00EC4445">
        <w:rPr>
          <w:rFonts w:asciiTheme="minorHAnsi" w:hAnsiTheme="minorHAnsi" w:cstheme="minorHAnsi"/>
          <w:color w:val="auto"/>
        </w:rPr>
        <w:fldChar w:fldCharType="end"/>
      </w:r>
      <w:r w:rsidR="00026F07" w:rsidRPr="00EC4445">
        <w:rPr>
          <w:rFonts w:asciiTheme="minorHAnsi" w:hAnsiTheme="minorHAnsi" w:cstheme="minorHAnsi"/>
          <w:color w:val="auto"/>
        </w:rPr>
        <w:t xml:space="preserve">. </w:t>
      </w:r>
    </w:p>
    <w:p w14:paraId="2BAB604F" w14:textId="77777777" w:rsidR="00FD0937" w:rsidRPr="008736EB" w:rsidRDefault="00FD0937" w:rsidP="001B1519">
      <w:pPr>
        <w:rPr>
          <w:rFonts w:asciiTheme="minorHAnsi" w:hAnsiTheme="minorHAnsi" w:cstheme="minorHAnsi"/>
          <w:color w:val="FF0000"/>
        </w:rPr>
      </w:pPr>
    </w:p>
    <w:p w14:paraId="05FC7107" w14:textId="712923AE" w:rsidR="00223703" w:rsidRDefault="006305D7" w:rsidP="001B1519">
      <w:pPr>
        <w:rPr>
          <w:rFonts w:asciiTheme="minorHAnsi" w:hAnsiTheme="minorHAnsi" w:cstheme="minorHAnsi"/>
          <w:b/>
        </w:rPr>
      </w:pPr>
      <w:r w:rsidRPr="001B1519">
        <w:rPr>
          <w:rFonts w:asciiTheme="minorHAnsi" w:hAnsiTheme="minorHAnsi" w:cstheme="minorHAnsi"/>
          <w:b/>
        </w:rPr>
        <w:t>PROTOCOL</w:t>
      </w:r>
    </w:p>
    <w:p w14:paraId="0514F39D" w14:textId="77777777" w:rsidR="00223703" w:rsidRDefault="00223703" w:rsidP="001B1519">
      <w:pPr>
        <w:rPr>
          <w:rStyle w:val="Hyperlink"/>
          <w:rFonts w:asciiTheme="minorHAnsi" w:hAnsiTheme="minorHAnsi" w:cstheme="minorHAnsi"/>
          <w:color w:val="808080" w:themeColor="background1" w:themeShade="80"/>
          <w:u w:val="none"/>
        </w:rPr>
      </w:pPr>
    </w:p>
    <w:p w14:paraId="3DFB0931" w14:textId="27DECC48" w:rsidR="00223703" w:rsidRPr="00EC4445" w:rsidRDefault="00F352DA" w:rsidP="001B0954">
      <w:pPr>
        <w:numPr>
          <w:ilvl w:val="0"/>
          <w:numId w:val="29"/>
        </w:numPr>
        <w:rPr>
          <w:rFonts w:asciiTheme="minorHAnsi" w:hAnsiTheme="minorHAnsi" w:cstheme="minorHAnsi"/>
          <w:b/>
          <w:color w:val="auto"/>
        </w:rPr>
      </w:pPr>
      <w:r w:rsidRPr="00EC4445">
        <w:rPr>
          <w:rFonts w:asciiTheme="minorHAnsi" w:hAnsiTheme="minorHAnsi" w:cstheme="minorHAnsi"/>
          <w:b/>
          <w:color w:val="auto"/>
        </w:rPr>
        <w:t xml:space="preserve">Protein </w:t>
      </w:r>
      <w:r w:rsidR="003C739A">
        <w:rPr>
          <w:rFonts w:asciiTheme="minorHAnsi" w:hAnsiTheme="minorHAnsi" w:cstheme="minorHAnsi"/>
          <w:b/>
          <w:color w:val="auto"/>
        </w:rPr>
        <w:t>P</w:t>
      </w:r>
      <w:r w:rsidRPr="00EC4445">
        <w:rPr>
          <w:rFonts w:asciiTheme="minorHAnsi" w:hAnsiTheme="minorHAnsi" w:cstheme="minorHAnsi"/>
          <w:b/>
          <w:color w:val="auto"/>
        </w:rPr>
        <w:t>roduction</w:t>
      </w:r>
    </w:p>
    <w:p w14:paraId="73C3D9B0" w14:textId="77777777" w:rsidR="00F352DA" w:rsidRPr="00EC4445" w:rsidRDefault="00F352DA" w:rsidP="00223703">
      <w:pPr>
        <w:rPr>
          <w:rFonts w:asciiTheme="minorHAnsi" w:hAnsiTheme="minorHAnsi" w:cstheme="minorHAnsi"/>
          <w:b/>
          <w:color w:val="auto"/>
        </w:rPr>
      </w:pPr>
    </w:p>
    <w:p w14:paraId="629C7178" w14:textId="4B206DB1" w:rsidR="00223703" w:rsidRPr="00EC4445" w:rsidRDefault="00223703" w:rsidP="001B0954">
      <w:pPr>
        <w:numPr>
          <w:ilvl w:val="1"/>
          <w:numId w:val="29"/>
        </w:numPr>
        <w:rPr>
          <w:rFonts w:asciiTheme="minorHAnsi" w:hAnsiTheme="minorHAnsi" w:cstheme="minorHAnsi"/>
          <w:color w:val="auto"/>
        </w:rPr>
      </w:pPr>
      <w:r w:rsidRPr="00EC4445">
        <w:rPr>
          <w:rFonts w:asciiTheme="minorHAnsi" w:hAnsiTheme="minorHAnsi" w:cstheme="minorHAnsi"/>
          <w:color w:val="auto"/>
        </w:rPr>
        <w:t xml:space="preserve">Protein </w:t>
      </w:r>
      <w:r w:rsidR="003C739A">
        <w:rPr>
          <w:rFonts w:asciiTheme="minorHAnsi" w:hAnsiTheme="minorHAnsi" w:cstheme="minorHAnsi"/>
          <w:color w:val="auto"/>
        </w:rPr>
        <w:t>e</w:t>
      </w:r>
      <w:r w:rsidRPr="00EC4445">
        <w:rPr>
          <w:rFonts w:asciiTheme="minorHAnsi" w:hAnsiTheme="minorHAnsi" w:cstheme="minorHAnsi"/>
          <w:color w:val="auto"/>
        </w:rPr>
        <w:t>xpression</w:t>
      </w:r>
    </w:p>
    <w:p w14:paraId="3C9A3AA3" w14:textId="77777777" w:rsidR="00F352DA" w:rsidRPr="00EC4445" w:rsidRDefault="00F352DA" w:rsidP="00223703">
      <w:pPr>
        <w:rPr>
          <w:rFonts w:asciiTheme="minorHAnsi" w:hAnsiTheme="minorHAnsi" w:cstheme="minorHAnsi"/>
          <w:color w:val="auto"/>
        </w:rPr>
      </w:pPr>
    </w:p>
    <w:p w14:paraId="26B9EC2D" w14:textId="39907C5C"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 xml:space="preserve">Transform </w:t>
      </w:r>
      <w:r w:rsidRPr="00EC4445">
        <w:rPr>
          <w:rFonts w:asciiTheme="minorHAnsi" w:hAnsiTheme="minorHAnsi" w:cstheme="minorHAnsi"/>
          <w:i/>
          <w:color w:val="auto"/>
        </w:rPr>
        <w:t>E.</w:t>
      </w:r>
      <w:r w:rsidR="003255C5">
        <w:rPr>
          <w:rFonts w:asciiTheme="minorHAnsi" w:hAnsiTheme="minorHAnsi" w:cstheme="minorHAnsi"/>
          <w:i/>
          <w:color w:val="auto"/>
        </w:rPr>
        <w:t xml:space="preserve"> </w:t>
      </w:r>
      <w:r w:rsidRPr="00EC4445">
        <w:rPr>
          <w:rFonts w:asciiTheme="minorHAnsi" w:hAnsiTheme="minorHAnsi" w:cstheme="minorHAnsi"/>
          <w:i/>
          <w:color w:val="auto"/>
        </w:rPr>
        <w:t>coli</w:t>
      </w:r>
      <w:r w:rsidRPr="00EC4445">
        <w:rPr>
          <w:rFonts w:asciiTheme="minorHAnsi" w:hAnsiTheme="minorHAnsi" w:cstheme="minorHAnsi"/>
          <w:color w:val="auto"/>
        </w:rPr>
        <w:t xml:space="preserve"> BL21 (DE3)</w:t>
      </w:r>
      <w:r w:rsidR="0075509D">
        <w:rPr>
          <w:rFonts w:asciiTheme="minorHAnsi" w:hAnsiTheme="minorHAnsi" w:cstheme="minorHAnsi"/>
          <w:color w:val="auto"/>
        </w:rPr>
        <w:t xml:space="preserve"> </w:t>
      </w:r>
      <w:proofErr w:type="spellStart"/>
      <w:r w:rsidR="0075509D">
        <w:rPr>
          <w:rFonts w:asciiTheme="minorHAnsi" w:hAnsiTheme="minorHAnsi" w:cstheme="minorHAnsi"/>
          <w:color w:val="auto"/>
        </w:rPr>
        <w:t>pLysS</w:t>
      </w:r>
      <w:proofErr w:type="spellEnd"/>
      <w:r w:rsidRPr="00EC4445">
        <w:rPr>
          <w:rFonts w:asciiTheme="minorHAnsi" w:hAnsiTheme="minorHAnsi" w:cstheme="minorHAnsi"/>
          <w:color w:val="auto"/>
        </w:rPr>
        <w:t xml:space="preserve"> with the respective plasmid for expression of MinD</w:t>
      </w:r>
      <w:r w:rsidR="00DA21D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DA21D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DA21DB" w:rsidRPr="00EC4445">
        <w:rPr>
          <w:rFonts w:asciiTheme="minorHAnsi" w:hAnsiTheme="minorHAnsi" w:cstheme="minorHAnsi"/>
          <w:color w:val="auto"/>
        </w:rPr>
        <w:fldChar w:fldCharType="end"/>
      </w:r>
      <w:r w:rsidRPr="00EC4445">
        <w:rPr>
          <w:rFonts w:asciiTheme="minorHAnsi" w:hAnsiTheme="minorHAnsi" w:cstheme="minorHAnsi"/>
          <w:color w:val="auto"/>
        </w:rPr>
        <w:t>, EGFP-MinD</w:t>
      </w:r>
      <w:r w:rsidR="00DA21D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"10.1016/j.febslet.2014.06.026", "ISSN" : "18733468", "PMID" : "24937143", "abstract" : "Self-organization of proteins into large-scale structures is of pivotal importance for the organization of cells. The Min protein system of the bacterium Escherichia coli is a prime example of how pattern formation occurs via reaction-diffusion. We have previously demonstrated how Min protein patterns are influenced by compartment geometry. Here we probe the influence of membrane surface topology, as an additional regulatory element. Using microstructured membrane-clad soft polymer substrates, Min protein patterns can be aligned. We demonstrate that Min pattern alignment starts early during pattern formation and show that macroscopic millimeter-sized areas of protein patterns of well-defined orientation can be generated. \u00a9 2014 The Authors. Published by Elsevier B.V.", "author" : [ { "dropping-particle" : "", "family" : "Zieske", "given" : "Katja", "non-dropping-particle" : "", "parse-names" : false, "suffix" : "" }, { "dropping-particle" : "", "family" : "Schweizer", "given" : "Jakob", "non-dropping-particle" : "", "parse-names" : false, "suffix" : "" }, { "dropping-particle" : "", "family" : "Schwille", "given" : "Petra", "non-dropping-particle" : "", "parse-names" : false, "suffix" : "" } ], "container-title" : "FEBS Letters", "id" : "ITEM-1", "issue" : "15", "issued" : { "date-parts" : [ [ "2014" ] ] }, "page" : "2545-2549", "publisher" : "Federation of European Biochemical Societies", "title" : "Surface topology assisted alignment of Min protein waves", "type" : "article-journal", "volume" : "588" }, "uris" : [ "http://www.mendeley.com/documents/?uuid=2b3bc7c6-972f-4537-a856-3b399ac90b03" ] } ], "mendeley" : { "formattedCitation" : "&lt;sup&gt;29&lt;/sup&gt;", "plainTextFormattedCitation" : "29", "previouslyFormattedCitation" : "&lt;sup&gt;29&lt;/sup&gt;" }, "properties" : { "noteIndex" : 0 }, "schema" : "https://github.com/citation-style-language/schema/raw/master/csl-citation.json" }</w:instrText>
      </w:r>
      <w:r w:rsidR="00DA21D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29</w:t>
      </w:r>
      <w:r w:rsidR="00DA21DB" w:rsidRPr="00EC4445">
        <w:rPr>
          <w:rFonts w:asciiTheme="minorHAnsi" w:hAnsiTheme="minorHAnsi" w:cstheme="minorHAnsi"/>
          <w:color w:val="auto"/>
        </w:rPr>
        <w:fldChar w:fldCharType="end"/>
      </w:r>
      <w:r w:rsidRPr="00EC4445">
        <w:rPr>
          <w:rFonts w:asciiTheme="minorHAnsi" w:hAnsiTheme="minorHAnsi" w:cstheme="minorHAnsi"/>
          <w:color w:val="auto"/>
        </w:rPr>
        <w:t>, mRuby3-MinD</w:t>
      </w:r>
      <w:r w:rsidR="00E4435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"10.1002/anie.201712002", "ISSN" : "14337851", "abstract" : "Patterns formed by reaction and diffusion are the foundation for many phenomena in biology. However, the experimental study of reaction\u2013diffusion (R\u2013D) systems has so far been dominated by chemical oscillators, for which many tools are available. In this work, we developed a photoswitch for the Min system of Escherichia coli, a versatile biological in vitro R\u2013D system consisting of the antagonistic proteins MinD and MinE. A MinE-derived peptide of 19 amino acids was covalently modified with a photoisomerizable crosslinker based on azobenzene to externally control peptide-mediated depletion of MinD from the membrane. In addition to providing an on\u2013off switch for pattern formation, we achieve frequency-locked resonance with a precise 2D spatial memory, thus allowing new insights into Min protein action on the membrane. Taken together, we provide a tool to study phenomena in pattern formation using biological agents.", "author" : [ { "dropping-particle" : "", "family" : "Glock", "given" : "Philipp", "non-dropping-particle" : "", "parse-names" : false, "suffix" : "" }, { "dropping-particle" : "", "family" : "Broichhagen", "given" : "Johannes", "non-dropping-particle" : "", "parse-names" : false, "suffix" : "" }, { "dropping-particle" : "", "family" : "Kretschmer", "given" : "Simon", "non-dropping-particle" : "", "parse-names" : false, "suffix" : "" }, { "dropping-particle" : "", "family" : "Blumhardt", "given" : "Philipp", "non-dropping-particle" : "", "parse-names" : false, "suffix" : "" }, { "dropping-particle" : "", "family" : "M\u00fccksch", "given" : "Jonas", "non-dropping-particle" : "", "parse-names" : false, "suffix" : "" }, { "dropping-particle" : "", "family" : "Trauner", "given" : "Dirk", "non-dropping-particle" : "", "parse-names" : false, "suffix" : "" }, { "dropping-particle" : "", "family" : "Schwille", "given" : "Petra", "non-dropping-particle" : "", "parse-names" : false, "suffix" : "" } ], "container-title" : "Angewandte Chemie International Edition", "id" : "ITEM-1", "issue" : "9", "issued" : { "date-parts" : [ [ "2018" ] ] }, "page" : "2362-2366", "title" : "Optical Control of a Biological Reaction\u2013Diffusion System", "type" : "article-journal", "volume" : "57" }, "uris" : [ "http://www.mendeley.com/documents/?uuid=d08f564b-35db-40a9-9452-26908f6ce342" ] } ], "mendeley" : { "formattedCitation" : "&lt;sup&gt;24&lt;/sup&gt;", "plainTextFormattedCitation" : "24", "previouslyFormattedCitation" : "&lt;sup&gt;24&lt;/sup&gt;" }, "properties" : { "noteIndex" : 0 }, "schema" : "https://github.com/citation-style-language/schema/raw/master/csl-citation.json" }</w:instrText>
      </w:r>
      <w:r w:rsidR="00E4435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24</w:t>
      </w:r>
      <w:r w:rsidR="00E4435B" w:rsidRPr="00EC4445">
        <w:rPr>
          <w:rFonts w:asciiTheme="minorHAnsi" w:hAnsiTheme="minorHAnsi" w:cstheme="minorHAnsi"/>
          <w:color w:val="auto"/>
        </w:rPr>
        <w:fldChar w:fldCharType="end"/>
      </w:r>
      <w:r w:rsidR="00D652FD">
        <w:rPr>
          <w:rFonts w:asciiTheme="minorHAnsi" w:hAnsiTheme="minorHAnsi" w:cstheme="minorHAnsi"/>
          <w:color w:val="auto"/>
        </w:rPr>
        <w:t xml:space="preserve">, </w:t>
      </w:r>
      <w:r w:rsidRPr="00EC4445">
        <w:rPr>
          <w:rFonts w:asciiTheme="minorHAnsi" w:hAnsiTheme="minorHAnsi" w:cstheme="minorHAnsi"/>
          <w:color w:val="auto"/>
        </w:rPr>
        <w:t>MinE</w:t>
      </w:r>
      <w:r w:rsidR="00DA21DB"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DA21DB"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DA21DB" w:rsidRPr="00EC4445">
        <w:rPr>
          <w:rFonts w:asciiTheme="minorHAnsi" w:hAnsiTheme="minorHAnsi" w:cstheme="minorHAnsi"/>
          <w:color w:val="auto"/>
        </w:rPr>
        <w:fldChar w:fldCharType="end"/>
      </w:r>
      <w:r w:rsidR="00D652FD">
        <w:rPr>
          <w:rFonts w:asciiTheme="minorHAnsi" w:hAnsiTheme="minorHAnsi" w:cstheme="minorHAnsi"/>
          <w:color w:val="auto"/>
        </w:rPr>
        <w:t xml:space="preserve"> or MinC</w:t>
      </w:r>
      <w:r w:rsidR="00D652F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"10.1038/nsmb.2037", "ISSN" : "1545-9993", "PMID" : "21516096", "abstract" : "In Escherichia coli, the pole-to-pole oscillation of the Min proteins directs septum formation to midcell, which is required for symmetric cell division. In vitro, protein waves emerge from the self-organization of MinD, a membrane-binding ATPase, and its activator MinE. For wave propagation, the proteins need to cycle through states of collective membrane binding and unbinding. Although MinD presumably undergoes cooperative membrane attachment, it is unclear how synchronous detachment is coordinated. We used confocal and single-molecule microscopy to elucidate the order of events during Min wave propagation. We propose that protein detachment at the rear of the wave, and the formation of the E-ring, are accomplished by two complementary processes: first, local accumulation of MinE due to rapid rebinding, leading to dynamic instability; and second, a structural change induced by membrane-interaction of MinE in an equimolar MinD-MinE (MinDE) complex, which supports the robustness of pattern formation.", "author" : [ { "dropping-particle" : "", "family" : "Loose", "given" : "Martin", "non-dropping-particle" : "", "parse-names" : false, "suffix" : "" }, { "dropping-particle" : "", "family" : "Fischer-Friedrich", "given" : "Elisabeth", "non-dropping-particle" : "", "parse-names" : false, "suffix" : "" }, { "dropping-particle" : "", "family" : "Herold", "given" : "Christoph", "non-dropping-particle" : "", "parse-names" : false, "suffix" : "" }, { "dropping-particle" : "", "family" : "Kruse", "given" : "Karsten", "non-dropping-particle" : "", "parse-names" : false, "suffix" : "" }, { "dropping-particle" : "", "family" : "Schwille", "given" : "Petra", "non-dropping-particle" : "", "parse-names" : false, "suffix" : "" } ], "container-title" : "Nature structural &amp; molecular biology", "id" : "ITEM-1", "issue" : "5", "issued" : { "date-parts" : [ [ "2011" ] ] }, "page" : "577-583", "publisher" : "Nature Publishing Group", "title" : "Min protein patterns emerge from rapid rebinding and membrane interaction of MinE.", "type" : "article-journal", "volume" : "18" }, "uris" : [ "http://www.mendeley.com/documents/?uuid=91920488-a7c3-4c3a-beec-4aae187ad5da" ] } ], "mendeley" : { "formattedCitation" : "&lt;sup&gt;30&lt;/sup&gt;", "plainTextFormattedCitation" : "30", "previouslyFormattedCitation" : "&lt;sup&gt;30&lt;/sup&gt;" }, "properties" : { "noteIndex" : 0 }, "schema" : "https://github.com/citation-style-language/schema/raw/master/csl-citation.json" }</w:instrText>
      </w:r>
      <w:r w:rsidR="00D652F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30</w:t>
      </w:r>
      <w:r w:rsidR="00D652FD">
        <w:rPr>
          <w:rFonts w:asciiTheme="minorHAnsi" w:hAnsiTheme="minorHAnsi" w:cstheme="minorHAnsi"/>
          <w:color w:val="auto"/>
        </w:rPr>
        <w:fldChar w:fldCharType="end"/>
      </w:r>
      <w:r w:rsidR="00F352DA" w:rsidRPr="00EC4445">
        <w:rPr>
          <w:rFonts w:asciiTheme="minorHAnsi" w:hAnsiTheme="minorHAnsi" w:cstheme="minorHAnsi"/>
          <w:color w:val="auto"/>
        </w:rPr>
        <w:t>.</w:t>
      </w:r>
      <w:r w:rsidR="00F70533">
        <w:rPr>
          <w:rFonts w:asciiTheme="minorHAnsi" w:hAnsiTheme="minorHAnsi" w:cstheme="minorHAnsi"/>
          <w:color w:val="auto"/>
        </w:rPr>
        <w:t xml:space="preserve"> For plasmid maps</w:t>
      </w:r>
      <w:r w:rsidR="003C739A">
        <w:rPr>
          <w:rFonts w:asciiTheme="minorHAnsi" w:hAnsiTheme="minorHAnsi" w:cstheme="minorHAnsi"/>
          <w:color w:val="auto"/>
        </w:rPr>
        <w:t>,</w:t>
      </w:r>
      <w:r w:rsidR="00F70533">
        <w:rPr>
          <w:rFonts w:asciiTheme="minorHAnsi" w:hAnsiTheme="minorHAnsi" w:cstheme="minorHAnsi"/>
          <w:color w:val="auto"/>
        </w:rPr>
        <w:t xml:space="preserve"> please see supplementary information. </w:t>
      </w:r>
    </w:p>
    <w:p w14:paraId="28455DDD" w14:textId="77777777" w:rsidR="00F352DA" w:rsidRPr="00EC4445" w:rsidRDefault="00F352DA" w:rsidP="00223703">
      <w:pPr>
        <w:rPr>
          <w:rFonts w:asciiTheme="minorHAnsi" w:hAnsiTheme="minorHAnsi" w:cstheme="minorHAnsi"/>
          <w:color w:val="auto"/>
        </w:rPr>
      </w:pPr>
    </w:p>
    <w:p w14:paraId="45A63D2F" w14:textId="3FF3B508" w:rsidR="00223703" w:rsidRPr="00EC4445" w:rsidRDefault="00DA21DB"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Inoculate</w:t>
      </w:r>
      <w:r w:rsidR="00223703" w:rsidRPr="00EC4445">
        <w:rPr>
          <w:rFonts w:asciiTheme="minorHAnsi" w:hAnsiTheme="minorHAnsi" w:cstheme="minorHAnsi"/>
          <w:color w:val="auto"/>
        </w:rPr>
        <w:t xml:space="preserve"> an overnight culture </w:t>
      </w:r>
      <w:r w:rsidR="002B6F43">
        <w:rPr>
          <w:rFonts w:asciiTheme="minorHAnsi" w:hAnsiTheme="minorHAnsi" w:cstheme="minorHAnsi"/>
          <w:color w:val="auto"/>
        </w:rPr>
        <w:t xml:space="preserve">in LB medium </w:t>
      </w:r>
      <w:r w:rsidRPr="00EC4445">
        <w:rPr>
          <w:rFonts w:asciiTheme="minorHAnsi" w:hAnsiTheme="minorHAnsi" w:cstheme="minorHAnsi"/>
          <w:color w:val="auto"/>
        </w:rPr>
        <w:t xml:space="preserve">with a </w:t>
      </w:r>
      <w:r w:rsidR="002B6F43">
        <w:rPr>
          <w:rFonts w:asciiTheme="minorHAnsi" w:hAnsiTheme="minorHAnsi" w:cstheme="minorHAnsi"/>
          <w:color w:val="auto"/>
        </w:rPr>
        <w:t>single colony</w:t>
      </w:r>
      <w:r w:rsidR="002B6F43" w:rsidRPr="00EC4445">
        <w:rPr>
          <w:rFonts w:asciiTheme="minorHAnsi" w:hAnsiTheme="minorHAnsi" w:cstheme="minorHAnsi"/>
          <w:color w:val="auto"/>
        </w:rPr>
        <w:t xml:space="preserve"> </w:t>
      </w:r>
      <w:r w:rsidR="0044498D" w:rsidRPr="00EC4445">
        <w:rPr>
          <w:rFonts w:asciiTheme="minorHAnsi" w:hAnsiTheme="minorHAnsi" w:cstheme="minorHAnsi"/>
          <w:color w:val="auto"/>
        </w:rPr>
        <w:t>using the</w:t>
      </w:r>
      <w:r w:rsidR="00223703" w:rsidRPr="00EC4445">
        <w:rPr>
          <w:rFonts w:asciiTheme="minorHAnsi" w:hAnsiTheme="minorHAnsi" w:cstheme="minorHAnsi"/>
          <w:color w:val="auto"/>
        </w:rPr>
        <w:t xml:space="preserve"> respective antibiotics</w:t>
      </w:r>
      <w:r w:rsidR="00FB033F">
        <w:rPr>
          <w:rFonts w:asciiTheme="minorHAnsi" w:hAnsiTheme="minorHAnsi" w:cstheme="minorHAnsi"/>
          <w:color w:val="auto"/>
        </w:rPr>
        <w:t xml:space="preserve"> (</w:t>
      </w:r>
      <w:r w:rsidR="003C739A" w:rsidRPr="003C739A">
        <w:rPr>
          <w:rFonts w:asciiTheme="minorHAnsi" w:hAnsiTheme="minorHAnsi" w:cstheme="minorHAnsi"/>
          <w:i/>
          <w:color w:val="auto"/>
        </w:rPr>
        <w:t>e.g.,</w:t>
      </w:r>
      <w:r w:rsidR="00FB033F">
        <w:rPr>
          <w:rFonts w:asciiTheme="minorHAnsi" w:hAnsiTheme="minorHAnsi" w:cstheme="minorHAnsi"/>
          <w:color w:val="auto"/>
        </w:rPr>
        <w:t>100 µg/mL Ampicillin or 50 µg/mL Kanamycin)</w:t>
      </w:r>
      <w:r w:rsidR="0044498D" w:rsidRPr="00EC4445">
        <w:rPr>
          <w:rFonts w:asciiTheme="minorHAnsi" w:hAnsiTheme="minorHAnsi" w:cstheme="minorHAnsi"/>
          <w:color w:val="auto"/>
        </w:rPr>
        <w:t xml:space="preserve"> and incubate</w:t>
      </w:r>
      <w:r w:rsidR="00223703" w:rsidRPr="00EC4445">
        <w:rPr>
          <w:rFonts w:asciiTheme="minorHAnsi" w:hAnsiTheme="minorHAnsi" w:cstheme="minorHAnsi"/>
          <w:color w:val="auto"/>
        </w:rPr>
        <w:t xml:space="preserve"> at 37</w:t>
      </w:r>
      <w:r w:rsidR="00283AD8">
        <w:rPr>
          <w:rFonts w:asciiTheme="minorHAnsi" w:hAnsiTheme="minorHAnsi" w:cstheme="minorHAnsi"/>
          <w:color w:val="auto"/>
        </w:rPr>
        <w:t xml:space="preserve"> °C</w:t>
      </w:r>
      <w:r w:rsidR="00223703" w:rsidRPr="00EC4445">
        <w:rPr>
          <w:rFonts w:asciiTheme="minorHAnsi" w:hAnsiTheme="minorHAnsi" w:cstheme="minorHAnsi"/>
          <w:color w:val="auto"/>
        </w:rPr>
        <w:t xml:space="preserve"> for 14-16 h</w:t>
      </w:r>
      <w:r w:rsidR="00AD612D">
        <w:rPr>
          <w:rFonts w:asciiTheme="minorHAnsi" w:hAnsiTheme="minorHAnsi" w:cstheme="minorHAnsi"/>
          <w:color w:val="auto"/>
        </w:rPr>
        <w:t xml:space="preserve"> while shaking</w:t>
      </w:r>
      <w:r w:rsidR="00D652FD">
        <w:rPr>
          <w:rFonts w:asciiTheme="minorHAnsi" w:hAnsiTheme="minorHAnsi" w:cstheme="minorHAnsi"/>
          <w:color w:val="auto"/>
        </w:rPr>
        <w:t>.</w:t>
      </w:r>
    </w:p>
    <w:p w14:paraId="451DC118" w14:textId="77777777" w:rsidR="00F352DA" w:rsidRPr="00EC4445" w:rsidRDefault="00F352DA" w:rsidP="00223703">
      <w:pPr>
        <w:rPr>
          <w:rFonts w:asciiTheme="minorHAnsi" w:hAnsiTheme="minorHAnsi" w:cstheme="minorHAnsi"/>
          <w:color w:val="auto"/>
        </w:rPr>
      </w:pPr>
    </w:p>
    <w:p w14:paraId="15860ED1" w14:textId="58324829"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Inoculate a 500</w:t>
      </w:r>
      <w:r w:rsidR="004A1FF6" w:rsidRPr="00EC4445">
        <w:rPr>
          <w:rFonts w:asciiTheme="minorHAnsi" w:hAnsiTheme="minorHAnsi" w:cstheme="minorHAnsi"/>
          <w:color w:val="auto"/>
        </w:rPr>
        <w:t xml:space="preserve"> mL</w:t>
      </w:r>
      <w:r w:rsidRPr="00EC4445">
        <w:rPr>
          <w:rFonts w:asciiTheme="minorHAnsi" w:hAnsiTheme="minorHAnsi" w:cstheme="minorHAnsi"/>
          <w:color w:val="auto"/>
        </w:rPr>
        <w:t xml:space="preserve"> liquid culture of TB medium </w:t>
      </w:r>
      <w:r w:rsidR="00FB033F">
        <w:rPr>
          <w:rFonts w:asciiTheme="minorHAnsi" w:hAnsiTheme="minorHAnsi" w:cstheme="minorHAnsi"/>
          <w:color w:val="auto"/>
        </w:rPr>
        <w:t>containing</w:t>
      </w:r>
      <w:r w:rsidR="00FB033F" w:rsidRPr="00EC4445">
        <w:rPr>
          <w:rFonts w:asciiTheme="minorHAnsi" w:hAnsiTheme="minorHAnsi" w:cstheme="minorHAnsi"/>
          <w:color w:val="auto"/>
        </w:rPr>
        <w:t xml:space="preserve"> </w:t>
      </w:r>
      <w:r w:rsidRPr="00EC4445">
        <w:rPr>
          <w:rFonts w:asciiTheme="minorHAnsi" w:hAnsiTheme="minorHAnsi" w:cstheme="minorHAnsi"/>
          <w:color w:val="auto"/>
        </w:rPr>
        <w:t xml:space="preserve">the respective antibiotic with </w:t>
      </w:r>
      <w:r w:rsidRPr="00EC4445">
        <w:rPr>
          <w:rFonts w:asciiTheme="minorHAnsi" w:hAnsiTheme="minorHAnsi" w:cstheme="minorHAnsi"/>
          <w:color w:val="auto"/>
        </w:rPr>
        <w:lastRenderedPageBreak/>
        <w:t>the overnight culture</w:t>
      </w:r>
      <w:r w:rsidR="009E3901">
        <w:rPr>
          <w:rFonts w:asciiTheme="minorHAnsi" w:hAnsiTheme="minorHAnsi" w:cstheme="minorHAnsi"/>
          <w:color w:val="auto"/>
        </w:rPr>
        <w:t xml:space="preserve"> (1:200 dilution)</w:t>
      </w:r>
      <w:r w:rsidR="00363484" w:rsidRPr="00EC4445">
        <w:rPr>
          <w:rFonts w:asciiTheme="minorHAnsi" w:hAnsiTheme="minorHAnsi" w:cstheme="minorHAnsi"/>
          <w:color w:val="auto"/>
        </w:rPr>
        <w:t xml:space="preserve"> and incubate culture </w:t>
      </w:r>
      <w:r w:rsidR="00FB033F">
        <w:rPr>
          <w:rFonts w:asciiTheme="minorHAnsi" w:hAnsiTheme="minorHAnsi" w:cstheme="minorHAnsi"/>
          <w:color w:val="auto"/>
        </w:rPr>
        <w:t>at 37</w:t>
      </w:r>
      <w:r w:rsidR="003C739A">
        <w:rPr>
          <w:rFonts w:asciiTheme="minorHAnsi" w:hAnsiTheme="minorHAnsi" w:cstheme="minorHAnsi"/>
          <w:color w:val="auto"/>
        </w:rPr>
        <w:t xml:space="preserve"> </w:t>
      </w:r>
      <w:r w:rsidR="00FB033F">
        <w:rPr>
          <w:rFonts w:asciiTheme="minorHAnsi" w:hAnsiTheme="minorHAnsi" w:cstheme="minorHAnsi"/>
          <w:color w:val="auto"/>
        </w:rPr>
        <w:t>°C while shaking at 180 rpm.</w:t>
      </w:r>
    </w:p>
    <w:p w14:paraId="51A89FFD" w14:textId="77777777" w:rsidR="00F352DA" w:rsidRPr="003C739A" w:rsidRDefault="00F352DA" w:rsidP="003C739A">
      <w:pPr>
        <w:widowControl/>
        <w:jc w:val="left"/>
        <w:rPr>
          <w:color w:val="auto"/>
        </w:rPr>
      </w:pPr>
    </w:p>
    <w:p w14:paraId="533E324A" w14:textId="6A094A85" w:rsidR="00223703" w:rsidRPr="00EC4445" w:rsidRDefault="00363484"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 xml:space="preserve">Induce </w:t>
      </w:r>
      <w:r w:rsidR="00FB033F">
        <w:rPr>
          <w:rFonts w:asciiTheme="minorHAnsi" w:hAnsiTheme="minorHAnsi" w:cstheme="minorHAnsi"/>
          <w:color w:val="auto"/>
        </w:rPr>
        <w:t>protein expression</w:t>
      </w:r>
      <w:r w:rsidR="00FB033F" w:rsidRPr="00EC4445">
        <w:rPr>
          <w:rFonts w:asciiTheme="minorHAnsi" w:hAnsiTheme="minorHAnsi" w:cstheme="minorHAnsi"/>
          <w:color w:val="auto"/>
        </w:rPr>
        <w:t xml:space="preserve"> </w:t>
      </w:r>
      <w:r w:rsidR="00FB033F">
        <w:rPr>
          <w:rFonts w:asciiTheme="minorHAnsi" w:hAnsiTheme="minorHAnsi" w:cstheme="minorHAnsi"/>
          <w:color w:val="auto"/>
        </w:rPr>
        <w:t>by adding</w:t>
      </w:r>
      <w:r w:rsidR="00FB033F" w:rsidRPr="00EC4445">
        <w:rPr>
          <w:rFonts w:asciiTheme="minorHAnsi" w:hAnsiTheme="minorHAnsi" w:cstheme="minorHAnsi"/>
          <w:color w:val="auto"/>
        </w:rPr>
        <w:t xml:space="preserve"> </w:t>
      </w:r>
      <w:r w:rsidRPr="00EC4445">
        <w:rPr>
          <w:rFonts w:asciiTheme="minorHAnsi" w:hAnsiTheme="minorHAnsi" w:cstheme="minorHAnsi"/>
          <w:color w:val="auto"/>
        </w:rPr>
        <w:t xml:space="preserve">0.5 mM IPTG when the culture </w:t>
      </w:r>
      <w:r w:rsidR="003B3784" w:rsidRPr="00EC4445">
        <w:rPr>
          <w:rFonts w:asciiTheme="minorHAnsi" w:hAnsiTheme="minorHAnsi" w:cstheme="minorHAnsi"/>
          <w:color w:val="auto"/>
        </w:rPr>
        <w:t xml:space="preserve">reaches </w:t>
      </w:r>
      <w:r w:rsidRPr="00EC4445">
        <w:rPr>
          <w:rFonts w:asciiTheme="minorHAnsi" w:hAnsiTheme="minorHAnsi" w:cstheme="minorHAnsi"/>
          <w:color w:val="auto"/>
        </w:rPr>
        <w:t>an</w:t>
      </w:r>
      <w:r w:rsidR="00223703" w:rsidRPr="00EC4445">
        <w:rPr>
          <w:rFonts w:asciiTheme="minorHAnsi" w:hAnsiTheme="minorHAnsi" w:cstheme="minorHAnsi"/>
          <w:color w:val="auto"/>
        </w:rPr>
        <w:t xml:space="preserve"> </w:t>
      </w:r>
      <w:r w:rsidR="00EB0A20">
        <w:rPr>
          <w:rFonts w:asciiTheme="minorHAnsi" w:hAnsiTheme="minorHAnsi" w:cstheme="minorHAnsi"/>
          <w:color w:val="auto"/>
        </w:rPr>
        <w:t>optical density at 600 nm</w:t>
      </w:r>
      <w:r w:rsidR="00EB0A20" w:rsidRPr="00EC4445">
        <w:rPr>
          <w:rFonts w:asciiTheme="minorHAnsi" w:hAnsiTheme="minorHAnsi" w:cstheme="minorHAnsi"/>
          <w:color w:val="auto"/>
        </w:rPr>
        <w:t xml:space="preserve"> </w:t>
      </w:r>
      <w:r w:rsidRPr="00EC4445">
        <w:rPr>
          <w:rFonts w:asciiTheme="minorHAnsi" w:hAnsiTheme="minorHAnsi" w:cstheme="minorHAnsi"/>
          <w:color w:val="auto"/>
        </w:rPr>
        <w:t>of 0.5-0.7</w:t>
      </w:r>
      <w:r w:rsidR="00F352DA" w:rsidRPr="00EC4445">
        <w:rPr>
          <w:rFonts w:asciiTheme="minorHAnsi" w:hAnsiTheme="minorHAnsi" w:cstheme="minorHAnsi"/>
          <w:color w:val="auto"/>
        </w:rPr>
        <w:t xml:space="preserve">. </w:t>
      </w:r>
      <w:r w:rsidR="00223703" w:rsidRPr="00EC4445">
        <w:rPr>
          <w:rFonts w:asciiTheme="minorHAnsi" w:hAnsiTheme="minorHAnsi" w:cstheme="minorHAnsi"/>
          <w:color w:val="auto"/>
        </w:rPr>
        <w:t>In case of EGFP-</w:t>
      </w:r>
      <w:proofErr w:type="spellStart"/>
      <w:r w:rsidR="00223703" w:rsidRPr="00EC4445">
        <w:rPr>
          <w:rFonts w:asciiTheme="minorHAnsi" w:hAnsiTheme="minorHAnsi" w:cstheme="minorHAnsi"/>
          <w:color w:val="auto"/>
        </w:rPr>
        <w:t>MinD</w:t>
      </w:r>
      <w:proofErr w:type="spellEnd"/>
      <w:r w:rsidR="00DA21DB" w:rsidRPr="00EC4445">
        <w:rPr>
          <w:rFonts w:asciiTheme="minorHAnsi" w:hAnsiTheme="minorHAnsi" w:cstheme="minorHAnsi"/>
          <w:color w:val="auto"/>
        </w:rPr>
        <w:t xml:space="preserve"> or mRuby3-MinD</w:t>
      </w:r>
      <w:r w:rsidR="003B3784" w:rsidRPr="00EC4445">
        <w:rPr>
          <w:rFonts w:asciiTheme="minorHAnsi" w:hAnsiTheme="minorHAnsi" w:cstheme="minorHAnsi"/>
          <w:color w:val="auto"/>
        </w:rPr>
        <w:t>,</w:t>
      </w:r>
      <w:r w:rsidR="00223703" w:rsidRPr="00EC4445">
        <w:rPr>
          <w:rFonts w:asciiTheme="minorHAnsi" w:hAnsiTheme="minorHAnsi" w:cstheme="minorHAnsi"/>
          <w:color w:val="auto"/>
        </w:rPr>
        <w:t xml:space="preserve"> shift cells to an incubator with 1</w:t>
      </w:r>
      <w:r w:rsidR="00822297" w:rsidRPr="00EC4445">
        <w:rPr>
          <w:rFonts w:asciiTheme="minorHAnsi" w:hAnsiTheme="minorHAnsi" w:cstheme="minorHAnsi"/>
          <w:color w:val="auto"/>
        </w:rPr>
        <w:t>6</w:t>
      </w:r>
      <w:r w:rsidR="00283AD8">
        <w:rPr>
          <w:rFonts w:asciiTheme="minorHAnsi" w:hAnsiTheme="minorHAnsi" w:cstheme="minorHAnsi"/>
          <w:color w:val="auto"/>
        </w:rPr>
        <w:t xml:space="preserve"> °C</w:t>
      </w:r>
      <w:r w:rsidR="00223703" w:rsidRPr="00EC4445">
        <w:rPr>
          <w:rFonts w:asciiTheme="minorHAnsi" w:hAnsiTheme="minorHAnsi" w:cstheme="minorHAnsi"/>
          <w:color w:val="auto"/>
        </w:rPr>
        <w:t xml:space="preserve"> and grow cells for 14-16 h,</w:t>
      </w:r>
      <w:r w:rsidR="00DA5893">
        <w:rPr>
          <w:rFonts w:asciiTheme="minorHAnsi" w:hAnsiTheme="minorHAnsi" w:cstheme="minorHAnsi"/>
          <w:color w:val="auto"/>
        </w:rPr>
        <w:t xml:space="preserve"> and</w:t>
      </w:r>
      <w:r w:rsidR="00223703" w:rsidRPr="00EC4445">
        <w:rPr>
          <w:rFonts w:asciiTheme="minorHAnsi" w:hAnsiTheme="minorHAnsi" w:cstheme="minorHAnsi"/>
          <w:color w:val="auto"/>
        </w:rPr>
        <w:t xml:space="preserve"> in case of </w:t>
      </w:r>
      <w:proofErr w:type="spellStart"/>
      <w:r w:rsidRPr="00EC4445">
        <w:rPr>
          <w:rFonts w:asciiTheme="minorHAnsi" w:hAnsiTheme="minorHAnsi" w:cstheme="minorHAnsi"/>
          <w:color w:val="auto"/>
        </w:rPr>
        <w:t>MinC</w:t>
      </w:r>
      <w:proofErr w:type="spellEnd"/>
      <w:r w:rsidRPr="00EC4445">
        <w:rPr>
          <w:rFonts w:asciiTheme="minorHAnsi" w:hAnsiTheme="minorHAnsi" w:cstheme="minorHAnsi"/>
          <w:color w:val="auto"/>
        </w:rPr>
        <w:t xml:space="preserve">, </w:t>
      </w:r>
      <w:proofErr w:type="spellStart"/>
      <w:r w:rsidR="00223703" w:rsidRPr="00EC4445">
        <w:rPr>
          <w:rFonts w:asciiTheme="minorHAnsi" w:hAnsiTheme="minorHAnsi" w:cstheme="minorHAnsi"/>
          <w:color w:val="auto"/>
        </w:rPr>
        <w:t>MinD</w:t>
      </w:r>
      <w:proofErr w:type="spellEnd"/>
      <w:r w:rsidR="00223703" w:rsidRPr="00EC4445">
        <w:rPr>
          <w:rFonts w:asciiTheme="minorHAnsi" w:hAnsiTheme="minorHAnsi" w:cstheme="minorHAnsi"/>
          <w:color w:val="auto"/>
        </w:rPr>
        <w:t xml:space="preserve"> or </w:t>
      </w:r>
      <w:proofErr w:type="spellStart"/>
      <w:r w:rsidR="00223703" w:rsidRPr="00EC4445">
        <w:rPr>
          <w:rFonts w:asciiTheme="minorHAnsi" w:hAnsiTheme="minorHAnsi" w:cstheme="minorHAnsi"/>
          <w:color w:val="auto"/>
        </w:rPr>
        <w:t>MinE</w:t>
      </w:r>
      <w:proofErr w:type="spellEnd"/>
      <w:r w:rsidR="003B3784" w:rsidRPr="00EC4445">
        <w:rPr>
          <w:rFonts w:asciiTheme="minorHAnsi" w:hAnsiTheme="minorHAnsi" w:cstheme="minorHAnsi"/>
          <w:color w:val="auto"/>
        </w:rPr>
        <w:t>,</w:t>
      </w:r>
      <w:r w:rsidR="00223703" w:rsidRPr="00EC4445">
        <w:rPr>
          <w:rFonts w:asciiTheme="minorHAnsi" w:hAnsiTheme="minorHAnsi" w:cstheme="minorHAnsi"/>
          <w:color w:val="auto"/>
        </w:rPr>
        <w:t xml:space="preserve"> grow cells for 3-4 h at 37</w:t>
      </w:r>
      <w:r w:rsidR="00283AD8">
        <w:rPr>
          <w:rFonts w:asciiTheme="minorHAnsi" w:hAnsiTheme="minorHAnsi" w:cstheme="minorHAnsi"/>
          <w:color w:val="auto"/>
        </w:rPr>
        <w:t xml:space="preserve"> °C</w:t>
      </w:r>
      <w:r w:rsidR="00223703" w:rsidRPr="00EC4445">
        <w:rPr>
          <w:rFonts w:asciiTheme="minorHAnsi" w:hAnsiTheme="minorHAnsi" w:cstheme="minorHAnsi"/>
          <w:color w:val="auto"/>
        </w:rPr>
        <w:t xml:space="preserve"> after induction</w:t>
      </w:r>
      <w:r w:rsidR="009E3901">
        <w:rPr>
          <w:rFonts w:asciiTheme="minorHAnsi" w:hAnsiTheme="minorHAnsi" w:cstheme="minorHAnsi"/>
          <w:color w:val="auto"/>
        </w:rPr>
        <w:t>.</w:t>
      </w:r>
      <w:r w:rsidR="00223703" w:rsidRPr="00EC4445">
        <w:rPr>
          <w:rFonts w:asciiTheme="minorHAnsi" w:hAnsiTheme="minorHAnsi" w:cstheme="minorHAnsi"/>
          <w:color w:val="auto"/>
        </w:rPr>
        <w:t xml:space="preserve"> </w:t>
      </w:r>
    </w:p>
    <w:p w14:paraId="0B1C49AD" w14:textId="77777777" w:rsidR="00363484" w:rsidRPr="00EC4445" w:rsidRDefault="00363484" w:rsidP="00223703">
      <w:pPr>
        <w:rPr>
          <w:rFonts w:asciiTheme="minorHAnsi" w:hAnsiTheme="minorHAnsi" w:cstheme="minorHAnsi"/>
          <w:color w:val="auto"/>
        </w:rPr>
      </w:pPr>
    </w:p>
    <w:p w14:paraId="141C139B" w14:textId="6C9B90A2" w:rsidR="00223703" w:rsidRPr="00EC4445" w:rsidRDefault="00223703" w:rsidP="001B0954">
      <w:pPr>
        <w:rPr>
          <w:rFonts w:asciiTheme="minorHAnsi" w:hAnsiTheme="minorHAnsi" w:cstheme="minorHAnsi"/>
          <w:color w:val="auto"/>
        </w:rPr>
      </w:pPr>
      <w:r w:rsidRPr="00EC4445">
        <w:rPr>
          <w:rFonts w:asciiTheme="minorHAnsi" w:hAnsiTheme="minorHAnsi" w:cstheme="minorHAnsi"/>
          <w:color w:val="auto"/>
        </w:rPr>
        <w:t xml:space="preserve">Note: Induction of </w:t>
      </w:r>
      <w:proofErr w:type="spellStart"/>
      <w:r w:rsidR="00F54E89">
        <w:rPr>
          <w:rFonts w:asciiTheme="minorHAnsi" w:hAnsiTheme="minorHAnsi" w:cstheme="minorHAnsi"/>
          <w:color w:val="auto"/>
        </w:rPr>
        <w:t>MinC</w:t>
      </w:r>
      <w:proofErr w:type="spellEnd"/>
      <w:r w:rsidR="00F54E89">
        <w:rPr>
          <w:rFonts w:asciiTheme="minorHAnsi" w:hAnsiTheme="minorHAnsi" w:cstheme="minorHAnsi"/>
          <w:color w:val="auto"/>
        </w:rPr>
        <w:t xml:space="preserve">, </w:t>
      </w:r>
      <w:proofErr w:type="spellStart"/>
      <w:r w:rsidRPr="00EC4445">
        <w:rPr>
          <w:rFonts w:asciiTheme="minorHAnsi" w:hAnsiTheme="minorHAnsi" w:cstheme="minorHAnsi"/>
          <w:color w:val="auto"/>
        </w:rPr>
        <w:t>MinD</w:t>
      </w:r>
      <w:proofErr w:type="spellEnd"/>
      <w:r w:rsidRPr="00EC4445">
        <w:rPr>
          <w:rFonts w:asciiTheme="minorHAnsi" w:hAnsiTheme="minorHAnsi" w:cstheme="minorHAnsi"/>
          <w:color w:val="auto"/>
        </w:rPr>
        <w:t xml:space="preserve"> or </w:t>
      </w:r>
      <w:proofErr w:type="spellStart"/>
      <w:r w:rsidRPr="00EC4445">
        <w:rPr>
          <w:rFonts w:asciiTheme="minorHAnsi" w:hAnsiTheme="minorHAnsi" w:cstheme="minorHAnsi"/>
          <w:color w:val="auto"/>
        </w:rPr>
        <w:t>MinE</w:t>
      </w:r>
      <w:proofErr w:type="spellEnd"/>
      <w:r w:rsidR="00F54E89">
        <w:rPr>
          <w:rFonts w:asciiTheme="minorHAnsi" w:hAnsiTheme="minorHAnsi" w:cstheme="minorHAnsi"/>
          <w:color w:val="auto"/>
        </w:rPr>
        <w:t xml:space="preserve"> expression</w:t>
      </w:r>
      <w:r w:rsidRPr="00EC4445">
        <w:rPr>
          <w:rFonts w:asciiTheme="minorHAnsi" w:hAnsiTheme="minorHAnsi" w:cstheme="minorHAnsi"/>
          <w:color w:val="auto"/>
        </w:rPr>
        <w:t xml:space="preserve"> is toxic </w:t>
      </w:r>
      <w:r w:rsidR="00363484" w:rsidRPr="00EC4445">
        <w:rPr>
          <w:rFonts w:asciiTheme="minorHAnsi" w:hAnsiTheme="minorHAnsi" w:cstheme="minorHAnsi"/>
          <w:color w:val="auto"/>
        </w:rPr>
        <w:t>for the</w:t>
      </w:r>
      <w:r w:rsidRPr="00EC4445">
        <w:rPr>
          <w:rFonts w:asciiTheme="minorHAnsi" w:hAnsiTheme="minorHAnsi" w:cstheme="minorHAnsi"/>
          <w:color w:val="auto"/>
        </w:rPr>
        <w:t xml:space="preserve"> cells</w:t>
      </w:r>
      <w:r w:rsidR="00DA5893">
        <w:rPr>
          <w:rFonts w:asciiTheme="minorHAnsi" w:hAnsiTheme="minorHAnsi" w:cstheme="minorHAnsi"/>
          <w:color w:val="auto"/>
        </w:rPr>
        <w:t>,</w:t>
      </w:r>
      <w:r w:rsidR="00363484" w:rsidRPr="00EC4445">
        <w:rPr>
          <w:rFonts w:asciiTheme="minorHAnsi" w:hAnsiTheme="minorHAnsi" w:cstheme="minorHAnsi"/>
          <w:color w:val="auto"/>
        </w:rPr>
        <w:t xml:space="preserve"> as overexpression results in cell division defects</w:t>
      </w:r>
      <w:r w:rsidR="00DA5893">
        <w:rPr>
          <w:rFonts w:asciiTheme="minorHAnsi" w:hAnsiTheme="minorHAnsi" w:cstheme="minorHAnsi"/>
          <w:color w:val="auto"/>
        </w:rPr>
        <w:t>;</w:t>
      </w:r>
      <w:r w:rsidRPr="00EC4445">
        <w:rPr>
          <w:rFonts w:asciiTheme="minorHAnsi" w:hAnsiTheme="minorHAnsi" w:cstheme="minorHAnsi"/>
          <w:color w:val="auto"/>
        </w:rPr>
        <w:t xml:space="preserve"> hence</w:t>
      </w:r>
      <w:r w:rsidR="00DA5893">
        <w:rPr>
          <w:rFonts w:asciiTheme="minorHAnsi" w:hAnsiTheme="minorHAnsi" w:cstheme="minorHAnsi"/>
          <w:color w:val="auto"/>
        </w:rPr>
        <w:t>,</w:t>
      </w:r>
      <w:r w:rsidRPr="00EC4445">
        <w:rPr>
          <w:rFonts w:asciiTheme="minorHAnsi" w:hAnsiTheme="minorHAnsi" w:cstheme="minorHAnsi"/>
          <w:color w:val="auto"/>
        </w:rPr>
        <w:t xml:space="preserve"> it is important that incubation time at 37</w:t>
      </w:r>
      <w:r w:rsidR="00283AD8">
        <w:rPr>
          <w:rFonts w:asciiTheme="minorHAnsi" w:hAnsiTheme="minorHAnsi" w:cstheme="minorHAnsi"/>
          <w:color w:val="auto"/>
        </w:rPr>
        <w:t xml:space="preserve"> °C</w:t>
      </w:r>
      <w:r w:rsidRPr="00EC4445">
        <w:rPr>
          <w:rFonts w:asciiTheme="minorHAnsi" w:hAnsiTheme="minorHAnsi" w:cstheme="minorHAnsi"/>
          <w:color w:val="auto"/>
        </w:rPr>
        <w:t xml:space="preserve"> is </w:t>
      </w:r>
      <w:r w:rsidR="00363484" w:rsidRPr="00EC4445">
        <w:rPr>
          <w:rFonts w:asciiTheme="minorHAnsi" w:hAnsiTheme="minorHAnsi" w:cstheme="minorHAnsi"/>
          <w:color w:val="auto"/>
        </w:rPr>
        <w:t>kept below 4</w:t>
      </w:r>
      <w:r w:rsidR="003C739A">
        <w:rPr>
          <w:rFonts w:asciiTheme="minorHAnsi" w:hAnsiTheme="minorHAnsi" w:cstheme="minorHAnsi"/>
          <w:color w:val="auto"/>
        </w:rPr>
        <w:t xml:space="preserve"> </w:t>
      </w:r>
      <w:r w:rsidR="00363484" w:rsidRPr="00EC4445">
        <w:rPr>
          <w:rFonts w:asciiTheme="minorHAnsi" w:hAnsiTheme="minorHAnsi" w:cstheme="minorHAnsi"/>
          <w:color w:val="auto"/>
        </w:rPr>
        <w:t>h</w:t>
      </w:r>
      <w:r w:rsidRPr="00EC4445">
        <w:rPr>
          <w:rFonts w:asciiTheme="minorHAnsi" w:hAnsiTheme="minorHAnsi" w:cstheme="minorHAnsi"/>
          <w:color w:val="auto"/>
        </w:rPr>
        <w:t>. If more protein is needed</w:t>
      </w:r>
      <w:r w:rsidR="003B3784" w:rsidRPr="00EC4445">
        <w:rPr>
          <w:rFonts w:asciiTheme="minorHAnsi" w:hAnsiTheme="minorHAnsi" w:cstheme="minorHAnsi"/>
          <w:color w:val="auto"/>
        </w:rPr>
        <w:t>,</w:t>
      </w:r>
      <w:r w:rsidR="00363484" w:rsidRPr="00EC4445">
        <w:rPr>
          <w:rFonts w:asciiTheme="minorHAnsi" w:hAnsiTheme="minorHAnsi" w:cstheme="minorHAnsi"/>
          <w:color w:val="auto"/>
        </w:rPr>
        <w:t xml:space="preserve"> increase the amount of culture, but not incubation time. </w:t>
      </w:r>
    </w:p>
    <w:p w14:paraId="4C1D1961" w14:textId="77777777" w:rsidR="00363484" w:rsidRPr="00EC4445" w:rsidRDefault="00363484" w:rsidP="00223703">
      <w:pPr>
        <w:rPr>
          <w:rFonts w:asciiTheme="minorHAnsi" w:hAnsiTheme="minorHAnsi" w:cstheme="minorHAnsi"/>
          <w:color w:val="auto"/>
        </w:rPr>
      </w:pPr>
    </w:p>
    <w:p w14:paraId="1428E92B" w14:textId="2F6B60F1"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After</w:t>
      </w:r>
      <w:r w:rsidR="00363484" w:rsidRPr="00EC4445">
        <w:rPr>
          <w:rFonts w:asciiTheme="minorHAnsi" w:hAnsiTheme="minorHAnsi" w:cstheme="minorHAnsi"/>
          <w:color w:val="auto"/>
        </w:rPr>
        <w:t xml:space="preserve"> respective</w:t>
      </w:r>
      <w:r w:rsidRPr="00EC4445">
        <w:rPr>
          <w:rFonts w:asciiTheme="minorHAnsi" w:hAnsiTheme="minorHAnsi" w:cstheme="minorHAnsi"/>
          <w:color w:val="auto"/>
        </w:rPr>
        <w:t xml:space="preserve"> incubation time harvest cells by centrifugation at 4000</w:t>
      </w:r>
      <w:r w:rsidR="004609B8">
        <w:rPr>
          <w:rFonts w:asciiTheme="minorHAnsi" w:hAnsiTheme="minorHAnsi" w:cstheme="minorHAnsi"/>
          <w:color w:val="auto"/>
        </w:rPr>
        <w:t xml:space="preserve"> x</w:t>
      </w:r>
      <w:r w:rsidR="00363484" w:rsidRPr="00EC4445">
        <w:rPr>
          <w:rFonts w:asciiTheme="minorHAnsi" w:hAnsiTheme="minorHAnsi" w:cstheme="minorHAnsi"/>
          <w:color w:val="auto"/>
        </w:rPr>
        <w:t xml:space="preserve"> </w:t>
      </w:r>
      <w:r w:rsidRPr="00EC4445">
        <w:rPr>
          <w:rFonts w:asciiTheme="minorHAnsi" w:hAnsiTheme="minorHAnsi" w:cstheme="minorHAnsi"/>
          <w:color w:val="auto"/>
        </w:rPr>
        <w:t>g for 10 min and store the cell pellet at -80</w:t>
      </w:r>
      <w:r w:rsidR="00283AD8">
        <w:rPr>
          <w:rFonts w:asciiTheme="minorHAnsi" w:hAnsiTheme="minorHAnsi" w:cstheme="minorHAnsi"/>
          <w:color w:val="auto"/>
        </w:rPr>
        <w:t xml:space="preserve"> °C</w:t>
      </w:r>
      <w:r w:rsidR="00B83EE7" w:rsidRPr="00EC4445">
        <w:rPr>
          <w:rFonts w:asciiTheme="minorHAnsi" w:hAnsiTheme="minorHAnsi" w:cstheme="minorHAnsi"/>
          <w:color w:val="auto"/>
        </w:rPr>
        <w:t xml:space="preserve"> until further use.</w:t>
      </w:r>
    </w:p>
    <w:p w14:paraId="0085D185" w14:textId="77777777" w:rsidR="00223703" w:rsidRPr="00EC4445" w:rsidRDefault="00223703" w:rsidP="00223703">
      <w:pPr>
        <w:rPr>
          <w:rFonts w:asciiTheme="minorHAnsi" w:hAnsiTheme="minorHAnsi" w:cstheme="minorHAnsi"/>
          <w:color w:val="auto"/>
        </w:rPr>
      </w:pPr>
    </w:p>
    <w:p w14:paraId="28C385F4" w14:textId="36D2D729" w:rsidR="00223703" w:rsidRPr="00EC4445" w:rsidRDefault="00223703" w:rsidP="001B0954">
      <w:pPr>
        <w:numPr>
          <w:ilvl w:val="1"/>
          <w:numId w:val="29"/>
        </w:numPr>
        <w:rPr>
          <w:rFonts w:asciiTheme="minorHAnsi" w:hAnsiTheme="minorHAnsi" w:cstheme="minorHAnsi"/>
          <w:color w:val="auto"/>
        </w:rPr>
      </w:pPr>
      <w:r w:rsidRPr="00EC4445">
        <w:rPr>
          <w:rFonts w:asciiTheme="minorHAnsi" w:hAnsiTheme="minorHAnsi" w:cstheme="minorHAnsi"/>
          <w:color w:val="auto"/>
        </w:rPr>
        <w:t>Protein purification</w:t>
      </w:r>
    </w:p>
    <w:p w14:paraId="43C344CF" w14:textId="77777777" w:rsidR="00F352DA" w:rsidRPr="00EC4445" w:rsidRDefault="00F352DA" w:rsidP="00F352DA">
      <w:pPr>
        <w:rPr>
          <w:rFonts w:asciiTheme="minorHAnsi" w:hAnsiTheme="minorHAnsi" w:cstheme="minorHAnsi"/>
          <w:color w:val="auto"/>
        </w:rPr>
      </w:pPr>
    </w:p>
    <w:p w14:paraId="0DCD8744" w14:textId="0CAA5E7A" w:rsidR="0044498D" w:rsidRPr="00EC4445" w:rsidRDefault="0044498D" w:rsidP="001B0954">
      <w:pPr>
        <w:rPr>
          <w:rFonts w:asciiTheme="minorHAnsi" w:hAnsiTheme="minorHAnsi" w:cstheme="minorHAnsi"/>
          <w:color w:val="auto"/>
        </w:rPr>
      </w:pPr>
      <w:r w:rsidRPr="00EC4445">
        <w:rPr>
          <w:rFonts w:asciiTheme="minorHAnsi" w:hAnsiTheme="minorHAnsi" w:cstheme="minorHAnsi"/>
          <w:color w:val="auto"/>
        </w:rPr>
        <w:t xml:space="preserve">Note: Proteins can be purified either using prepacked Ni-NTA columns </w:t>
      </w:r>
      <w:r w:rsidR="004609B8">
        <w:rPr>
          <w:rFonts w:asciiTheme="minorHAnsi" w:hAnsiTheme="minorHAnsi" w:cstheme="minorHAnsi"/>
          <w:color w:val="auto"/>
        </w:rPr>
        <w:t xml:space="preserve">on an </w:t>
      </w:r>
      <w:r w:rsidRPr="00EC4445">
        <w:rPr>
          <w:rFonts w:asciiTheme="minorHAnsi" w:hAnsiTheme="minorHAnsi" w:cstheme="minorHAnsi"/>
          <w:color w:val="auto"/>
        </w:rPr>
        <w:t>automated protein purification system or using Ni-NTA beads for gravity-flow bench</w:t>
      </w:r>
      <w:r w:rsidR="004609B8">
        <w:rPr>
          <w:rFonts w:asciiTheme="minorHAnsi" w:hAnsiTheme="minorHAnsi" w:cstheme="minorHAnsi"/>
          <w:color w:val="auto"/>
        </w:rPr>
        <w:t xml:space="preserve"> </w:t>
      </w:r>
      <w:r w:rsidRPr="00EC4445">
        <w:rPr>
          <w:rFonts w:asciiTheme="minorHAnsi" w:hAnsiTheme="minorHAnsi" w:cstheme="minorHAnsi"/>
          <w:color w:val="auto"/>
        </w:rPr>
        <w:t xml:space="preserve">purification. </w:t>
      </w:r>
    </w:p>
    <w:p w14:paraId="0F73EB5A" w14:textId="77777777" w:rsidR="00F352DA" w:rsidRPr="00EC4445" w:rsidRDefault="00F352DA" w:rsidP="0044498D">
      <w:pPr>
        <w:rPr>
          <w:rFonts w:asciiTheme="minorHAnsi" w:hAnsiTheme="minorHAnsi" w:cstheme="minorHAnsi"/>
          <w:color w:val="auto"/>
        </w:rPr>
      </w:pPr>
    </w:p>
    <w:p w14:paraId="102714E1" w14:textId="33D70911" w:rsidR="0044498D" w:rsidRPr="00EC4445" w:rsidRDefault="004609B8" w:rsidP="001B0954">
      <w:pPr>
        <w:numPr>
          <w:ilvl w:val="2"/>
          <w:numId w:val="29"/>
        </w:numPr>
        <w:rPr>
          <w:rFonts w:asciiTheme="minorHAnsi" w:hAnsiTheme="minorHAnsi" w:cstheme="minorHAnsi"/>
          <w:color w:val="auto"/>
        </w:rPr>
      </w:pPr>
      <w:r>
        <w:rPr>
          <w:rFonts w:asciiTheme="minorHAnsi" w:hAnsiTheme="minorHAnsi" w:cstheme="minorHAnsi"/>
          <w:color w:val="auto"/>
        </w:rPr>
        <w:t xml:space="preserve">For purification with prepacked Ni-NTA columns on </w:t>
      </w:r>
      <w:r w:rsidR="0044498D" w:rsidRPr="00EC4445">
        <w:rPr>
          <w:rFonts w:asciiTheme="minorHAnsi" w:hAnsiTheme="minorHAnsi" w:cstheme="minorHAnsi"/>
          <w:color w:val="auto"/>
        </w:rPr>
        <w:t>automated protein purification systems use buffer A1</w:t>
      </w:r>
      <w:r>
        <w:rPr>
          <w:rFonts w:asciiTheme="minorHAnsi" w:hAnsiTheme="minorHAnsi" w:cstheme="minorHAnsi"/>
          <w:color w:val="auto"/>
        </w:rPr>
        <w:t xml:space="preserve"> (50 mM sodium phosphate pH 8.0,</w:t>
      </w:r>
      <w:r w:rsidR="0044498D" w:rsidRPr="00EC4445">
        <w:rPr>
          <w:rFonts w:asciiTheme="minorHAnsi" w:hAnsiTheme="minorHAnsi" w:cstheme="minorHAnsi"/>
          <w:color w:val="auto"/>
        </w:rPr>
        <w:t xml:space="preserve"> 500 mM NaCl, 10 mM imidazole), buffer B1 (50 mM sodium phosphate pH 8.0</w:t>
      </w:r>
      <w:r>
        <w:rPr>
          <w:rFonts w:asciiTheme="minorHAnsi" w:hAnsiTheme="minorHAnsi" w:cstheme="minorHAnsi"/>
          <w:color w:val="auto"/>
        </w:rPr>
        <w:t>,</w:t>
      </w:r>
      <w:r w:rsidR="0044498D" w:rsidRPr="00EC4445">
        <w:rPr>
          <w:rFonts w:asciiTheme="minorHAnsi" w:hAnsiTheme="minorHAnsi" w:cstheme="minorHAnsi"/>
          <w:color w:val="auto"/>
        </w:rPr>
        <w:t xml:space="preserve"> 500 mM NaCl, 20 mM imidazole)</w:t>
      </w:r>
      <w:r w:rsidR="00DA5893">
        <w:rPr>
          <w:rFonts w:asciiTheme="minorHAnsi" w:hAnsiTheme="minorHAnsi" w:cstheme="minorHAnsi"/>
          <w:color w:val="auto"/>
        </w:rPr>
        <w:t>,</w:t>
      </w:r>
      <w:r w:rsidR="0044498D" w:rsidRPr="00EC4445">
        <w:rPr>
          <w:rFonts w:asciiTheme="minorHAnsi" w:hAnsiTheme="minorHAnsi" w:cstheme="minorHAnsi"/>
          <w:color w:val="auto"/>
        </w:rPr>
        <w:t xml:space="preserve"> and </w:t>
      </w:r>
      <w:r w:rsidR="00361230" w:rsidRPr="00EC4445">
        <w:rPr>
          <w:rFonts w:asciiTheme="minorHAnsi" w:hAnsiTheme="minorHAnsi" w:cstheme="minorHAnsi"/>
          <w:color w:val="auto"/>
        </w:rPr>
        <w:t>b</w:t>
      </w:r>
      <w:r w:rsidR="0044498D" w:rsidRPr="00EC4445">
        <w:rPr>
          <w:rFonts w:asciiTheme="minorHAnsi" w:hAnsiTheme="minorHAnsi" w:cstheme="minorHAnsi"/>
          <w:color w:val="auto"/>
        </w:rPr>
        <w:t>uffer C1 (50 mM sodium phosphate pH 8.0</w:t>
      </w:r>
      <w:r w:rsidR="00C87547" w:rsidRPr="00EC4445">
        <w:rPr>
          <w:rFonts w:asciiTheme="minorHAnsi" w:hAnsiTheme="minorHAnsi" w:cstheme="minorHAnsi"/>
          <w:color w:val="auto"/>
        </w:rPr>
        <w:t>,</w:t>
      </w:r>
      <w:r w:rsidR="0044498D" w:rsidRPr="00EC4445">
        <w:rPr>
          <w:rFonts w:asciiTheme="minorHAnsi" w:hAnsiTheme="minorHAnsi" w:cstheme="minorHAnsi"/>
          <w:color w:val="auto"/>
        </w:rPr>
        <w:t xml:space="preserve"> 500 mM NaCl, 250 mM imi</w:t>
      </w:r>
      <w:r>
        <w:rPr>
          <w:rFonts w:asciiTheme="minorHAnsi" w:hAnsiTheme="minorHAnsi" w:cstheme="minorHAnsi"/>
          <w:color w:val="auto"/>
        </w:rPr>
        <w:t xml:space="preserve">dazole). For gravity-flow bench </w:t>
      </w:r>
      <w:r w:rsidR="0044498D" w:rsidRPr="00EC4445">
        <w:rPr>
          <w:rFonts w:asciiTheme="minorHAnsi" w:hAnsiTheme="minorHAnsi" w:cstheme="minorHAnsi"/>
          <w:color w:val="auto"/>
        </w:rPr>
        <w:t>purification using Ni-NTA beads use buffer A2 (50 mM Tris-HCl pH 8.0, 300 mM NaCl, 10 mM imidazole), buffer B2</w:t>
      </w:r>
      <w:r w:rsidR="00361230" w:rsidRPr="00EC4445">
        <w:rPr>
          <w:rFonts w:asciiTheme="minorHAnsi" w:hAnsiTheme="minorHAnsi" w:cstheme="minorHAnsi"/>
          <w:color w:val="auto"/>
        </w:rPr>
        <w:t xml:space="preserve"> (50 mM Tris-HCl pH 8.0, 300 mM NaCl, 20 mM imidazole)</w:t>
      </w:r>
      <w:r w:rsidR="00DA5893">
        <w:rPr>
          <w:rFonts w:asciiTheme="minorHAnsi" w:hAnsiTheme="minorHAnsi" w:cstheme="minorHAnsi"/>
          <w:color w:val="auto"/>
        </w:rPr>
        <w:t>,</w:t>
      </w:r>
      <w:r w:rsidR="00361230" w:rsidRPr="00EC4445">
        <w:rPr>
          <w:rFonts w:asciiTheme="minorHAnsi" w:hAnsiTheme="minorHAnsi" w:cstheme="minorHAnsi"/>
          <w:color w:val="auto"/>
        </w:rPr>
        <w:t xml:space="preserve"> and buffer C2 (50 mM Tris-HCl pH 8.0, 300 mM NaCl, 250 mM imidazole). </w:t>
      </w:r>
      <w:r w:rsidR="00DA5893">
        <w:rPr>
          <w:rFonts w:asciiTheme="minorHAnsi" w:hAnsiTheme="minorHAnsi" w:cstheme="minorHAnsi"/>
          <w:color w:val="auto"/>
        </w:rPr>
        <w:t>Supplement a</w:t>
      </w:r>
      <w:r w:rsidR="00361230" w:rsidRPr="00EC4445">
        <w:rPr>
          <w:rFonts w:asciiTheme="minorHAnsi" w:hAnsiTheme="minorHAnsi" w:cstheme="minorHAnsi"/>
          <w:color w:val="auto"/>
        </w:rPr>
        <w:t xml:space="preserve">ll buffers </w:t>
      </w:r>
      <w:r w:rsidR="00DA5893">
        <w:rPr>
          <w:rFonts w:asciiTheme="minorHAnsi" w:hAnsiTheme="minorHAnsi" w:cstheme="minorHAnsi"/>
          <w:color w:val="auto"/>
        </w:rPr>
        <w:t>w</w:t>
      </w:r>
      <w:r w:rsidR="00361230" w:rsidRPr="00EC4445">
        <w:rPr>
          <w:rFonts w:asciiTheme="minorHAnsi" w:hAnsiTheme="minorHAnsi" w:cstheme="minorHAnsi"/>
          <w:color w:val="auto"/>
        </w:rPr>
        <w:t xml:space="preserve">ith 10 mM </w:t>
      </w:r>
      <w:r w:rsidR="00F54E89" w:rsidRPr="003C739A">
        <w:rPr>
          <w:rFonts w:asciiTheme="minorHAnsi" w:hAnsiTheme="minorHAnsi" w:cstheme="minorHAnsi"/>
          <w:color w:val="auto"/>
        </w:rPr>
        <w:t>ß-</w:t>
      </w:r>
      <w:proofErr w:type="spellStart"/>
      <w:r w:rsidR="00361230" w:rsidRPr="00EC4445">
        <w:rPr>
          <w:rFonts w:asciiTheme="minorHAnsi" w:hAnsiTheme="minorHAnsi" w:cstheme="minorHAnsi"/>
          <w:color w:val="auto"/>
        </w:rPr>
        <w:t>me</w:t>
      </w:r>
      <w:r w:rsidR="00C87547" w:rsidRPr="00EC4445">
        <w:rPr>
          <w:rFonts w:asciiTheme="minorHAnsi" w:hAnsiTheme="minorHAnsi" w:cstheme="minorHAnsi"/>
          <w:color w:val="auto"/>
        </w:rPr>
        <w:t>r</w:t>
      </w:r>
      <w:r w:rsidR="00361230" w:rsidRPr="00EC4445">
        <w:rPr>
          <w:rFonts w:asciiTheme="minorHAnsi" w:hAnsiTheme="minorHAnsi" w:cstheme="minorHAnsi"/>
          <w:color w:val="auto"/>
        </w:rPr>
        <w:t>captoethanol</w:t>
      </w:r>
      <w:proofErr w:type="spellEnd"/>
      <w:r w:rsidR="00361230" w:rsidRPr="00EC4445">
        <w:rPr>
          <w:rFonts w:asciiTheme="minorHAnsi" w:hAnsiTheme="minorHAnsi" w:cstheme="minorHAnsi"/>
          <w:color w:val="auto"/>
        </w:rPr>
        <w:t xml:space="preserve"> or 0.4 mM TCEP</w:t>
      </w:r>
      <w:r w:rsidR="00F54E89">
        <w:rPr>
          <w:rFonts w:asciiTheme="minorHAnsi" w:hAnsiTheme="minorHAnsi" w:cstheme="minorHAnsi"/>
          <w:color w:val="auto"/>
        </w:rPr>
        <w:t xml:space="preserve"> (</w:t>
      </w:r>
      <w:r w:rsidR="00F54E89" w:rsidRPr="00F54E89">
        <w:rPr>
          <w:rFonts w:asciiTheme="minorHAnsi" w:hAnsiTheme="minorHAnsi" w:cstheme="minorHAnsi"/>
          <w:color w:val="auto"/>
        </w:rPr>
        <w:t>tris(2-</w:t>
      </w:r>
      <w:proofErr w:type="gramStart"/>
      <w:r w:rsidR="00F54E89" w:rsidRPr="00F54E89">
        <w:rPr>
          <w:rFonts w:asciiTheme="minorHAnsi" w:hAnsiTheme="minorHAnsi" w:cstheme="minorHAnsi"/>
          <w:color w:val="auto"/>
        </w:rPr>
        <w:t>carboxyethyl)phosphine</w:t>
      </w:r>
      <w:proofErr w:type="gramEnd"/>
      <w:r w:rsidR="00F54E89">
        <w:rPr>
          <w:rFonts w:asciiTheme="minorHAnsi" w:hAnsiTheme="minorHAnsi" w:cstheme="minorHAnsi"/>
          <w:color w:val="auto"/>
        </w:rPr>
        <w:t>)</w:t>
      </w:r>
      <w:r w:rsidR="00361230" w:rsidRPr="00EC4445">
        <w:rPr>
          <w:rFonts w:asciiTheme="minorHAnsi" w:hAnsiTheme="minorHAnsi" w:cstheme="minorHAnsi"/>
          <w:color w:val="auto"/>
        </w:rPr>
        <w:t xml:space="preserve"> as reducing agent right before use.</w:t>
      </w:r>
    </w:p>
    <w:p w14:paraId="0B247F0D" w14:textId="77777777" w:rsidR="00F352DA" w:rsidRPr="00EC4445" w:rsidRDefault="00F352DA" w:rsidP="0044498D">
      <w:pPr>
        <w:rPr>
          <w:rFonts w:asciiTheme="minorHAnsi" w:hAnsiTheme="minorHAnsi" w:cstheme="minorHAnsi"/>
          <w:color w:val="auto"/>
        </w:rPr>
      </w:pPr>
    </w:p>
    <w:p w14:paraId="6FF6A2AD" w14:textId="14B9D6BA"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 xml:space="preserve">Resuspend cells in </w:t>
      </w:r>
      <w:r w:rsidR="00D26C57">
        <w:rPr>
          <w:rFonts w:asciiTheme="minorHAnsi" w:hAnsiTheme="minorHAnsi" w:cstheme="minorHAnsi"/>
          <w:color w:val="auto"/>
        </w:rPr>
        <w:t xml:space="preserve">20-30 mL of </w:t>
      </w:r>
      <w:r w:rsidR="00361230" w:rsidRPr="00EC4445">
        <w:rPr>
          <w:rFonts w:asciiTheme="minorHAnsi" w:hAnsiTheme="minorHAnsi" w:cstheme="minorHAnsi"/>
          <w:color w:val="auto"/>
        </w:rPr>
        <w:t>buff</w:t>
      </w:r>
      <w:r w:rsidR="00C87547" w:rsidRPr="00EC4445">
        <w:rPr>
          <w:rFonts w:asciiTheme="minorHAnsi" w:hAnsiTheme="minorHAnsi" w:cstheme="minorHAnsi"/>
          <w:color w:val="auto"/>
        </w:rPr>
        <w:t>e</w:t>
      </w:r>
      <w:r w:rsidR="00361230" w:rsidRPr="00EC4445">
        <w:rPr>
          <w:rFonts w:asciiTheme="minorHAnsi" w:hAnsiTheme="minorHAnsi" w:cstheme="minorHAnsi"/>
          <w:color w:val="auto"/>
        </w:rPr>
        <w:t xml:space="preserve">r A1 or A2 supplemented with </w:t>
      </w:r>
      <w:r w:rsidRPr="00EC4445">
        <w:rPr>
          <w:rFonts w:asciiTheme="minorHAnsi" w:hAnsiTheme="minorHAnsi" w:cstheme="minorHAnsi"/>
          <w:color w:val="auto"/>
        </w:rPr>
        <w:t>EDTA-free p</w:t>
      </w:r>
      <w:r w:rsidR="00363484" w:rsidRPr="00EC4445">
        <w:rPr>
          <w:rFonts w:asciiTheme="minorHAnsi" w:hAnsiTheme="minorHAnsi" w:cstheme="minorHAnsi"/>
          <w:color w:val="auto"/>
        </w:rPr>
        <w:t xml:space="preserve">rotease inhibitor, </w:t>
      </w:r>
      <w:r w:rsidR="00B83EE7" w:rsidRPr="00EC4445">
        <w:rPr>
          <w:rFonts w:asciiTheme="minorHAnsi" w:hAnsiTheme="minorHAnsi" w:cstheme="minorHAnsi"/>
          <w:color w:val="auto"/>
        </w:rPr>
        <w:t>100 µg/m</w:t>
      </w:r>
      <w:r w:rsidR="004609B8">
        <w:rPr>
          <w:rFonts w:asciiTheme="minorHAnsi" w:hAnsiTheme="minorHAnsi" w:cstheme="minorHAnsi"/>
          <w:color w:val="auto"/>
        </w:rPr>
        <w:t>L</w:t>
      </w:r>
      <w:r w:rsidR="00B83EE7" w:rsidRPr="00EC4445">
        <w:rPr>
          <w:rFonts w:asciiTheme="minorHAnsi" w:hAnsiTheme="minorHAnsi" w:cstheme="minorHAnsi"/>
          <w:color w:val="auto"/>
        </w:rPr>
        <w:t xml:space="preserve"> lyso</w:t>
      </w:r>
      <w:r w:rsidRPr="00EC4445">
        <w:rPr>
          <w:rFonts w:asciiTheme="minorHAnsi" w:hAnsiTheme="minorHAnsi" w:cstheme="minorHAnsi"/>
          <w:color w:val="auto"/>
        </w:rPr>
        <w:t>zyme</w:t>
      </w:r>
      <w:r w:rsidR="00A11C15">
        <w:rPr>
          <w:rFonts w:asciiTheme="minorHAnsi" w:hAnsiTheme="minorHAnsi" w:cstheme="minorHAnsi"/>
          <w:color w:val="auto"/>
        </w:rPr>
        <w:t>, ~250 U/</w:t>
      </w:r>
      <w:r w:rsidR="003C739A">
        <w:rPr>
          <w:rFonts w:asciiTheme="minorHAnsi" w:hAnsiTheme="minorHAnsi" w:cstheme="minorHAnsi"/>
          <w:color w:val="auto"/>
        </w:rPr>
        <w:t>mL</w:t>
      </w:r>
      <w:r w:rsidR="00A11C15">
        <w:rPr>
          <w:rFonts w:asciiTheme="minorHAnsi" w:hAnsiTheme="minorHAnsi" w:cstheme="minorHAnsi"/>
          <w:color w:val="auto"/>
        </w:rPr>
        <w:t xml:space="preserve"> DNase</w:t>
      </w:r>
      <w:r w:rsidR="00361230" w:rsidRPr="00EC4445">
        <w:rPr>
          <w:rFonts w:asciiTheme="minorHAnsi" w:hAnsiTheme="minorHAnsi" w:cstheme="minorHAnsi"/>
          <w:color w:val="auto"/>
        </w:rPr>
        <w:t xml:space="preserve"> and</w:t>
      </w:r>
      <w:r w:rsidR="00363484" w:rsidRPr="00EC4445">
        <w:rPr>
          <w:rFonts w:asciiTheme="minorHAnsi" w:hAnsiTheme="minorHAnsi" w:cstheme="minorHAnsi"/>
          <w:color w:val="auto"/>
        </w:rPr>
        <w:t xml:space="preserve"> 0.2 mM Mg</w:t>
      </w:r>
      <w:r w:rsidR="00EC7D1A" w:rsidRPr="001B0954">
        <w:rPr>
          <w:rFonts w:asciiTheme="minorHAnsi" w:hAnsiTheme="minorHAnsi" w:cstheme="minorHAnsi"/>
          <w:color w:val="auto"/>
          <w:vertAlign w:val="superscript"/>
        </w:rPr>
        <w:t>2+</w:t>
      </w:r>
      <w:r w:rsidR="00363484" w:rsidRPr="00EC4445">
        <w:rPr>
          <w:rFonts w:asciiTheme="minorHAnsi" w:hAnsiTheme="minorHAnsi" w:cstheme="minorHAnsi"/>
          <w:color w:val="auto"/>
        </w:rPr>
        <w:t xml:space="preserve">-ADP </w:t>
      </w:r>
      <w:r w:rsidR="00361230" w:rsidRPr="00EC4445">
        <w:rPr>
          <w:rFonts w:asciiTheme="minorHAnsi" w:hAnsiTheme="minorHAnsi" w:cstheme="minorHAnsi"/>
          <w:color w:val="auto"/>
        </w:rPr>
        <w:t>(</w:t>
      </w:r>
      <w:r w:rsidR="00C87547" w:rsidRPr="00EC4445">
        <w:rPr>
          <w:rFonts w:asciiTheme="minorHAnsi" w:hAnsiTheme="minorHAnsi" w:cstheme="minorHAnsi"/>
          <w:color w:val="auto"/>
        </w:rPr>
        <w:t>Mg</w:t>
      </w:r>
      <w:r w:rsidR="00EC7D1A" w:rsidRPr="001B0954">
        <w:rPr>
          <w:rFonts w:asciiTheme="minorHAnsi" w:hAnsiTheme="minorHAnsi" w:cstheme="minorHAnsi"/>
          <w:color w:val="auto"/>
          <w:vertAlign w:val="superscript"/>
        </w:rPr>
        <w:t>2+</w:t>
      </w:r>
      <w:r w:rsidR="00C87547" w:rsidRPr="00EC4445">
        <w:rPr>
          <w:rFonts w:asciiTheme="minorHAnsi" w:hAnsiTheme="minorHAnsi" w:cstheme="minorHAnsi"/>
          <w:color w:val="auto"/>
        </w:rPr>
        <w:t xml:space="preserve">-ADP </w:t>
      </w:r>
      <w:r w:rsidR="00363484" w:rsidRPr="00EC4445">
        <w:rPr>
          <w:rFonts w:asciiTheme="minorHAnsi" w:hAnsiTheme="minorHAnsi" w:cstheme="minorHAnsi"/>
          <w:color w:val="auto"/>
        </w:rPr>
        <w:t xml:space="preserve">in case of </w:t>
      </w:r>
      <w:proofErr w:type="spellStart"/>
      <w:r w:rsidR="00363484" w:rsidRPr="00EC4445">
        <w:rPr>
          <w:rFonts w:asciiTheme="minorHAnsi" w:hAnsiTheme="minorHAnsi" w:cstheme="minorHAnsi"/>
          <w:color w:val="auto"/>
        </w:rPr>
        <w:t>MinD</w:t>
      </w:r>
      <w:proofErr w:type="spellEnd"/>
      <w:r w:rsidR="00363484" w:rsidRPr="00EC4445">
        <w:rPr>
          <w:rFonts w:asciiTheme="minorHAnsi" w:hAnsiTheme="minorHAnsi" w:cstheme="minorHAnsi"/>
          <w:color w:val="auto"/>
        </w:rPr>
        <w:t xml:space="preserve"> or EGFP-</w:t>
      </w:r>
      <w:proofErr w:type="spellStart"/>
      <w:r w:rsidR="00363484" w:rsidRPr="00EC4445">
        <w:rPr>
          <w:rFonts w:asciiTheme="minorHAnsi" w:hAnsiTheme="minorHAnsi" w:cstheme="minorHAnsi"/>
          <w:color w:val="auto"/>
        </w:rPr>
        <w:t>MinD</w:t>
      </w:r>
      <w:proofErr w:type="spellEnd"/>
      <w:r w:rsidR="00363484" w:rsidRPr="00EC4445">
        <w:rPr>
          <w:rFonts w:asciiTheme="minorHAnsi" w:hAnsiTheme="minorHAnsi" w:cstheme="minorHAnsi"/>
          <w:color w:val="auto"/>
        </w:rPr>
        <w:t xml:space="preserve"> purification only</w:t>
      </w:r>
      <w:r w:rsidR="00283AD8">
        <w:rPr>
          <w:rFonts w:asciiTheme="minorHAnsi" w:hAnsiTheme="minorHAnsi" w:cstheme="minorHAnsi"/>
          <w:color w:val="auto"/>
        </w:rPr>
        <w:t>, from a</w:t>
      </w:r>
      <w:r w:rsidR="00C87547" w:rsidRPr="00EC4445">
        <w:rPr>
          <w:rFonts w:asciiTheme="minorHAnsi" w:hAnsiTheme="minorHAnsi" w:cstheme="minorHAnsi"/>
          <w:color w:val="auto"/>
        </w:rPr>
        <w:t xml:space="preserve"> 100 mM ADP stock in 100 mM MgCl</w:t>
      </w:r>
      <w:r w:rsidR="00C87547" w:rsidRPr="00EC4445">
        <w:rPr>
          <w:rFonts w:asciiTheme="minorHAnsi" w:hAnsiTheme="minorHAnsi" w:cstheme="minorHAnsi"/>
          <w:color w:val="auto"/>
          <w:vertAlign w:val="subscript"/>
        </w:rPr>
        <w:t>2</w:t>
      </w:r>
      <w:r w:rsidR="00EC7D1A">
        <w:rPr>
          <w:rFonts w:asciiTheme="minorHAnsi" w:hAnsiTheme="minorHAnsi" w:cstheme="minorHAnsi"/>
          <w:color w:val="auto"/>
        </w:rPr>
        <w:t xml:space="preserve"> </w:t>
      </w:r>
      <w:r w:rsidR="00283AD8">
        <w:rPr>
          <w:rFonts w:asciiTheme="minorHAnsi" w:hAnsiTheme="minorHAnsi" w:cstheme="minorHAnsi"/>
          <w:color w:val="auto"/>
        </w:rPr>
        <w:t>with pH adjusted to 7.5).</w:t>
      </w:r>
    </w:p>
    <w:p w14:paraId="3BBE897F" w14:textId="77777777" w:rsidR="00F352DA" w:rsidRPr="00EC4445" w:rsidRDefault="00F352DA" w:rsidP="00223703">
      <w:pPr>
        <w:rPr>
          <w:rFonts w:asciiTheme="minorHAnsi" w:hAnsiTheme="minorHAnsi" w:cstheme="minorHAnsi"/>
          <w:color w:val="auto"/>
        </w:rPr>
      </w:pPr>
    </w:p>
    <w:p w14:paraId="63CBC5A9" w14:textId="055E7225"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 xml:space="preserve">Lyse cells using a tip </w:t>
      </w:r>
      <w:proofErr w:type="spellStart"/>
      <w:r w:rsidRPr="00EC4445">
        <w:rPr>
          <w:rFonts w:asciiTheme="minorHAnsi" w:hAnsiTheme="minorHAnsi" w:cstheme="minorHAnsi"/>
          <w:color w:val="auto"/>
        </w:rPr>
        <w:t>sonicator</w:t>
      </w:r>
      <w:proofErr w:type="spellEnd"/>
      <w:r w:rsidRPr="00EC4445">
        <w:rPr>
          <w:rFonts w:asciiTheme="minorHAnsi" w:hAnsiTheme="minorHAnsi" w:cstheme="minorHAnsi"/>
          <w:color w:val="auto"/>
        </w:rPr>
        <w:t xml:space="preserve"> (30% amplitude, 2.5 min, 30</w:t>
      </w:r>
      <w:r w:rsidR="00B151F2">
        <w:rPr>
          <w:rFonts w:asciiTheme="minorHAnsi" w:hAnsiTheme="minorHAnsi" w:cstheme="minorHAnsi"/>
          <w:color w:val="auto"/>
        </w:rPr>
        <w:t xml:space="preserve"> </w:t>
      </w:r>
      <w:r w:rsidRPr="00EC4445">
        <w:rPr>
          <w:rFonts w:asciiTheme="minorHAnsi" w:hAnsiTheme="minorHAnsi" w:cstheme="minorHAnsi"/>
          <w:color w:val="auto"/>
        </w:rPr>
        <w:t>s pulse, 30</w:t>
      </w:r>
      <w:r w:rsidR="00B151F2">
        <w:rPr>
          <w:rFonts w:asciiTheme="minorHAnsi" w:hAnsiTheme="minorHAnsi" w:cstheme="minorHAnsi"/>
          <w:color w:val="auto"/>
        </w:rPr>
        <w:t xml:space="preserve"> </w:t>
      </w:r>
      <w:r w:rsidRPr="00EC4445">
        <w:rPr>
          <w:rFonts w:asciiTheme="minorHAnsi" w:hAnsiTheme="minorHAnsi" w:cstheme="minorHAnsi"/>
          <w:color w:val="auto"/>
        </w:rPr>
        <w:t>s off) while keeping the cells in an ice bath</w:t>
      </w:r>
      <w:r w:rsidR="00361230" w:rsidRPr="00EC4445">
        <w:rPr>
          <w:rFonts w:asciiTheme="minorHAnsi" w:hAnsiTheme="minorHAnsi" w:cstheme="minorHAnsi"/>
          <w:color w:val="auto"/>
        </w:rPr>
        <w:t>.</w:t>
      </w:r>
    </w:p>
    <w:p w14:paraId="7D9231B9" w14:textId="77777777" w:rsidR="00F352DA" w:rsidRPr="00EC4445" w:rsidRDefault="00F352DA" w:rsidP="00223703">
      <w:pPr>
        <w:rPr>
          <w:rFonts w:asciiTheme="minorHAnsi" w:hAnsiTheme="minorHAnsi" w:cstheme="minorHAnsi"/>
          <w:color w:val="auto"/>
        </w:rPr>
      </w:pPr>
    </w:p>
    <w:p w14:paraId="1B6AE1E7" w14:textId="74774FFA"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Remove cell debris by centrifuging the cell lysate for 45 min at 25</w:t>
      </w:r>
      <w:r w:rsidR="00DA5893">
        <w:rPr>
          <w:rFonts w:asciiTheme="minorHAnsi" w:hAnsiTheme="minorHAnsi" w:cstheme="minorHAnsi"/>
          <w:color w:val="auto"/>
        </w:rPr>
        <w:t>,</w:t>
      </w:r>
      <w:r w:rsidRPr="00EC4445">
        <w:rPr>
          <w:rFonts w:asciiTheme="minorHAnsi" w:hAnsiTheme="minorHAnsi" w:cstheme="minorHAnsi"/>
          <w:color w:val="auto"/>
        </w:rPr>
        <w:t>000</w:t>
      </w:r>
      <w:r w:rsidR="004609B8">
        <w:rPr>
          <w:rFonts w:asciiTheme="minorHAnsi" w:hAnsiTheme="minorHAnsi" w:cstheme="minorHAnsi"/>
          <w:color w:val="auto"/>
        </w:rPr>
        <w:t xml:space="preserve"> x</w:t>
      </w:r>
      <w:r w:rsidRPr="00EC4445">
        <w:rPr>
          <w:rFonts w:asciiTheme="minorHAnsi" w:hAnsiTheme="minorHAnsi" w:cstheme="minorHAnsi"/>
          <w:color w:val="auto"/>
        </w:rPr>
        <w:t xml:space="preserve"> g </w:t>
      </w:r>
      <w:r w:rsidR="0044498D" w:rsidRPr="00EC4445">
        <w:rPr>
          <w:rFonts w:asciiTheme="minorHAnsi" w:hAnsiTheme="minorHAnsi" w:cstheme="minorHAnsi"/>
          <w:color w:val="auto"/>
        </w:rPr>
        <w:t>and</w:t>
      </w:r>
      <w:r w:rsidRPr="00EC4445">
        <w:rPr>
          <w:rFonts w:asciiTheme="minorHAnsi" w:hAnsiTheme="minorHAnsi" w:cstheme="minorHAnsi"/>
          <w:color w:val="auto"/>
        </w:rPr>
        <w:t xml:space="preserve"> 4</w:t>
      </w:r>
      <w:r w:rsidR="00283AD8">
        <w:rPr>
          <w:rFonts w:asciiTheme="minorHAnsi" w:hAnsiTheme="minorHAnsi" w:cstheme="minorHAnsi"/>
          <w:color w:val="auto"/>
        </w:rPr>
        <w:t xml:space="preserve"> °C</w:t>
      </w:r>
      <w:r w:rsidR="00361230" w:rsidRPr="00EC4445">
        <w:rPr>
          <w:rFonts w:asciiTheme="minorHAnsi" w:hAnsiTheme="minorHAnsi" w:cstheme="minorHAnsi"/>
          <w:color w:val="auto"/>
        </w:rPr>
        <w:t>.</w:t>
      </w:r>
    </w:p>
    <w:p w14:paraId="7B3F4501" w14:textId="77777777" w:rsidR="00F352DA" w:rsidRPr="00EC4445" w:rsidRDefault="00F352DA" w:rsidP="00223703">
      <w:pPr>
        <w:rPr>
          <w:rFonts w:asciiTheme="minorHAnsi" w:hAnsiTheme="minorHAnsi" w:cstheme="minorHAnsi"/>
          <w:color w:val="auto"/>
        </w:rPr>
      </w:pPr>
    </w:p>
    <w:p w14:paraId="6E1C90AB" w14:textId="10ABBF0F" w:rsidR="00822297"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Incubate the supernatant on Ni-</w:t>
      </w:r>
      <w:r w:rsidR="00C87547" w:rsidRPr="00EC4445">
        <w:rPr>
          <w:rFonts w:asciiTheme="minorHAnsi" w:hAnsiTheme="minorHAnsi" w:cstheme="minorHAnsi"/>
          <w:color w:val="auto"/>
        </w:rPr>
        <w:t xml:space="preserve">NTA </w:t>
      </w:r>
      <w:r w:rsidRPr="00EC4445">
        <w:rPr>
          <w:rFonts w:asciiTheme="minorHAnsi" w:hAnsiTheme="minorHAnsi" w:cstheme="minorHAnsi"/>
          <w:color w:val="auto"/>
        </w:rPr>
        <w:t>column or Ni-NTA beads</w:t>
      </w:r>
      <w:r w:rsidR="00361230" w:rsidRPr="00EC4445">
        <w:rPr>
          <w:rFonts w:asciiTheme="minorHAnsi" w:hAnsiTheme="minorHAnsi" w:cstheme="minorHAnsi"/>
          <w:color w:val="auto"/>
        </w:rPr>
        <w:t>.</w:t>
      </w:r>
    </w:p>
    <w:p w14:paraId="793D1834" w14:textId="77777777" w:rsidR="00EC7D1A" w:rsidRDefault="00EC7D1A" w:rsidP="00223703">
      <w:pPr>
        <w:rPr>
          <w:rFonts w:asciiTheme="minorHAnsi" w:hAnsiTheme="minorHAnsi" w:cstheme="minorHAnsi"/>
          <w:color w:val="auto"/>
        </w:rPr>
      </w:pPr>
    </w:p>
    <w:p w14:paraId="3ADB681A" w14:textId="0D4951CD" w:rsidR="00EC7D1A" w:rsidRDefault="00EC7D1A" w:rsidP="001B0954">
      <w:pPr>
        <w:numPr>
          <w:ilvl w:val="3"/>
          <w:numId w:val="29"/>
        </w:numPr>
        <w:rPr>
          <w:rFonts w:asciiTheme="minorHAnsi" w:hAnsiTheme="minorHAnsi" w:cstheme="minorHAnsi"/>
          <w:color w:val="auto"/>
        </w:rPr>
      </w:pPr>
      <w:r>
        <w:rPr>
          <w:rFonts w:asciiTheme="minorHAnsi" w:hAnsiTheme="minorHAnsi" w:cstheme="minorHAnsi"/>
          <w:color w:val="auto"/>
        </w:rPr>
        <w:t>For prepacked Ni-NTA columns,</w:t>
      </w:r>
      <w:r w:rsidR="00DA5893">
        <w:rPr>
          <w:rFonts w:asciiTheme="minorHAnsi" w:hAnsiTheme="minorHAnsi" w:cstheme="minorHAnsi"/>
          <w:color w:val="auto"/>
        </w:rPr>
        <w:t xml:space="preserve"> load</w:t>
      </w:r>
      <w:r>
        <w:rPr>
          <w:rFonts w:asciiTheme="minorHAnsi" w:hAnsiTheme="minorHAnsi" w:cstheme="minorHAnsi"/>
          <w:color w:val="auto"/>
        </w:rPr>
        <w:t xml:space="preserve"> the sample onto the column using the sample pump of an automated protein purification system.</w:t>
      </w:r>
    </w:p>
    <w:p w14:paraId="34C8581B" w14:textId="77777777" w:rsidR="00EC7D1A" w:rsidRDefault="00EC7D1A" w:rsidP="00223703">
      <w:pPr>
        <w:rPr>
          <w:rFonts w:asciiTheme="minorHAnsi" w:hAnsiTheme="minorHAnsi" w:cstheme="minorHAnsi"/>
          <w:color w:val="auto"/>
        </w:rPr>
      </w:pPr>
    </w:p>
    <w:p w14:paraId="50E2F75E" w14:textId="0A86BC90" w:rsidR="00EC7D1A" w:rsidRPr="00EC4445" w:rsidRDefault="00EC7D1A" w:rsidP="001B0954">
      <w:pPr>
        <w:numPr>
          <w:ilvl w:val="3"/>
          <w:numId w:val="29"/>
        </w:numPr>
        <w:rPr>
          <w:rFonts w:asciiTheme="minorHAnsi" w:hAnsiTheme="minorHAnsi" w:cstheme="minorHAnsi"/>
          <w:color w:val="auto"/>
        </w:rPr>
      </w:pPr>
      <w:r>
        <w:rPr>
          <w:rFonts w:asciiTheme="minorHAnsi" w:hAnsiTheme="minorHAnsi" w:cstheme="minorHAnsi"/>
          <w:color w:val="auto"/>
        </w:rPr>
        <w:lastRenderedPageBreak/>
        <w:t xml:space="preserve">For bench-top purification, </w:t>
      </w:r>
      <w:r w:rsidR="00DA5893">
        <w:rPr>
          <w:rFonts w:asciiTheme="minorHAnsi" w:hAnsiTheme="minorHAnsi" w:cstheme="minorHAnsi"/>
          <w:color w:val="auto"/>
        </w:rPr>
        <w:t xml:space="preserve">incubate </w:t>
      </w:r>
      <w:r>
        <w:rPr>
          <w:rFonts w:asciiTheme="minorHAnsi" w:hAnsiTheme="minorHAnsi" w:cstheme="minorHAnsi"/>
          <w:color w:val="auto"/>
        </w:rPr>
        <w:t xml:space="preserve">the sample with </w:t>
      </w:r>
      <w:r w:rsidR="00FC0E42">
        <w:rPr>
          <w:rFonts w:asciiTheme="minorHAnsi" w:hAnsiTheme="minorHAnsi" w:cstheme="minorHAnsi"/>
          <w:color w:val="auto"/>
        </w:rPr>
        <w:t>Ni-NTA beads in a 50 mL reaction tube</w:t>
      </w:r>
      <w:r w:rsidR="004F62BE">
        <w:rPr>
          <w:rFonts w:asciiTheme="minorHAnsi" w:hAnsiTheme="minorHAnsi" w:cstheme="minorHAnsi"/>
          <w:color w:val="auto"/>
        </w:rPr>
        <w:t xml:space="preserve"> on a rotat</w:t>
      </w:r>
      <w:r w:rsidR="00F70213">
        <w:rPr>
          <w:rFonts w:asciiTheme="minorHAnsi" w:hAnsiTheme="minorHAnsi" w:cstheme="minorHAnsi"/>
          <w:color w:val="auto"/>
        </w:rPr>
        <w:t>ing shaker</w:t>
      </w:r>
      <w:r w:rsidR="004F62BE">
        <w:rPr>
          <w:rFonts w:asciiTheme="minorHAnsi" w:hAnsiTheme="minorHAnsi" w:cstheme="minorHAnsi"/>
          <w:color w:val="auto"/>
        </w:rPr>
        <w:t xml:space="preserve"> at 4</w:t>
      </w:r>
      <w:r w:rsidR="00283AD8">
        <w:rPr>
          <w:rFonts w:asciiTheme="minorHAnsi" w:hAnsiTheme="minorHAnsi" w:cstheme="minorHAnsi"/>
          <w:color w:val="auto"/>
        </w:rPr>
        <w:t xml:space="preserve"> °C</w:t>
      </w:r>
      <w:r w:rsidR="004F62BE">
        <w:rPr>
          <w:rFonts w:asciiTheme="minorHAnsi" w:hAnsiTheme="minorHAnsi" w:cstheme="minorHAnsi"/>
          <w:color w:val="auto"/>
        </w:rPr>
        <w:t xml:space="preserve"> for 1 h. For the subsequent steps</w:t>
      </w:r>
      <w:r w:rsidR="00DA5893">
        <w:rPr>
          <w:rFonts w:asciiTheme="minorHAnsi" w:hAnsiTheme="minorHAnsi" w:cstheme="minorHAnsi"/>
          <w:color w:val="auto"/>
        </w:rPr>
        <w:t>, transfer</w:t>
      </w:r>
      <w:r w:rsidR="004F62BE">
        <w:rPr>
          <w:rFonts w:asciiTheme="minorHAnsi" w:hAnsiTheme="minorHAnsi" w:cstheme="minorHAnsi"/>
          <w:color w:val="auto"/>
        </w:rPr>
        <w:t xml:space="preserve"> the Ni-NTA beads</w:t>
      </w:r>
      <w:r w:rsidR="00DA5893">
        <w:rPr>
          <w:rFonts w:asciiTheme="minorHAnsi" w:hAnsiTheme="minorHAnsi" w:cstheme="minorHAnsi"/>
          <w:color w:val="auto"/>
        </w:rPr>
        <w:t xml:space="preserve"> </w:t>
      </w:r>
      <w:r w:rsidR="00FC0E42">
        <w:rPr>
          <w:rFonts w:asciiTheme="minorHAnsi" w:hAnsiTheme="minorHAnsi" w:cstheme="minorHAnsi"/>
          <w:color w:val="auto"/>
        </w:rPr>
        <w:t>into an empty column using a 25 mL pipette.</w:t>
      </w:r>
    </w:p>
    <w:p w14:paraId="77126692" w14:textId="77777777" w:rsidR="00F352DA" w:rsidRPr="00EC4445" w:rsidRDefault="00F352DA" w:rsidP="00223703">
      <w:pPr>
        <w:rPr>
          <w:rFonts w:asciiTheme="minorHAnsi" w:hAnsiTheme="minorHAnsi" w:cstheme="minorHAnsi"/>
          <w:color w:val="auto"/>
        </w:rPr>
      </w:pPr>
    </w:p>
    <w:p w14:paraId="6AC49DA9" w14:textId="27CD59E6" w:rsidR="00363484" w:rsidRPr="00EC4445" w:rsidRDefault="00363484"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 xml:space="preserve">Wash with </w:t>
      </w:r>
      <w:r w:rsidR="00822297" w:rsidRPr="00EC4445">
        <w:rPr>
          <w:rFonts w:asciiTheme="minorHAnsi" w:hAnsiTheme="minorHAnsi" w:cstheme="minorHAnsi"/>
          <w:color w:val="auto"/>
        </w:rPr>
        <w:t>at least 5 column volumes of</w:t>
      </w:r>
      <w:r w:rsidRPr="00EC4445">
        <w:rPr>
          <w:rFonts w:asciiTheme="minorHAnsi" w:hAnsiTheme="minorHAnsi" w:cstheme="minorHAnsi"/>
          <w:color w:val="auto"/>
        </w:rPr>
        <w:t xml:space="preserve"> </w:t>
      </w:r>
      <w:r w:rsidR="00361230" w:rsidRPr="00EC4445">
        <w:rPr>
          <w:rFonts w:asciiTheme="minorHAnsi" w:hAnsiTheme="minorHAnsi" w:cstheme="minorHAnsi"/>
          <w:color w:val="auto"/>
        </w:rPr>
        <w:t>buffer A1 or A2.</w:t>
      </w:r>
    </w:p>
    <w:p w14:paraId="127D4767" w14:textId="77777777" w:rsidR="00F352DA" w:rsidRPr="00EC4445" w:rsidRDefault="00F352DA" w:rsidP="00223703">
      <w:pPr>
        <w:rPr>
          <w:rFonts w:asciiTheme="minorHAnsi" w:hAnsiTheme="minorHAnsi" w:cstheme="minorHAnsi"/>
          <w:color w:val="auto"/>
        </w:rPr>
      </w:pPr>
    </w:p>
    <w:p w14:paraId="50C719F0" w14:textId="0BFE8FEB" w:rsidR="00223703" w:rsidRPr="00EC4445" w:rsidRDefault="00363484"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W</w:t>
      </w:r>
      <w:r w:rsidR="00223703" w:rsidRPr="00EC4445">
        <w:rPr>
          <w:rFonts w:asciiTheme="minorHAnsi" w:hAnsiTheme="minorHAnsi" w:cstheme="minorHAnsi"/>
          <w:color w:val="auto"/>
        </w:rPr>
        <w:t xml:space="preserve">ash with </w:t>
      </w:r>
      <w:r w:rsidR="00822297" w:rsidRPr="00EC4445">
        <w:rPr>
          <w:rFonts w:asciiTheme="minorHAnsi" w:hAnsiTheme="minorHAnsi" w:cstheme="minorHAnsi"/>
          <w:color w:val="auto"/>
        </w:rPr>
        <w:t>at least 5 column volumes of</w:t>
      </w:r>
      <w:r w:rsidRPr="00EC4445">
        <w:rPr>
          <w:rFonts w:asciiTheme="minorHAnsi" w:hAnsiTheme="minorHAnsi" w:cstheme="minorHAnsi"/>
          <w:color w:val="auto"/>
        </w:rPr>
        <w:t xml:space="preserve"> </w:t>
      </w:r>
      <w:r w:rsidR="00361230" w:rsidRPr="00EC4445">
        <w:rPr>
          <w:rFonts w:asciiTheme="minorHAnsi" w:hAnsiTheme="minorHAnsi" w:cstheme="minorHAnsi"/>
          <w:color w:val="auto"/>
        </w:rPr>
        <w:t>buffer B1 or B2.</w:t>
      </w:r>
    </w:p>
    <w:p w14:paraId="6C9A99DE" w14:textId="77777777" w:rsidR="00F352DA" w:rsidRPr="00EC4445" w:rsidRDefault="00F352DA" w:rsidP="00223703">
      <w:pPr>
        <w:rPr>
          <w:rFonts w:asciiTheme="minorHAnsi" w:hAnsiTheme="minorHAnsi" w:cstheme="minorHAnsi"/>
          <w:color w:val="auto"/>
        </w:rPr>
      </w:pPr>
    </w:p>
    <w:p w14:paraId="013AF35E" w14:textId="3FE3E929" w:rsidR="00223703" w:rsidRPr="00EC4445" w:rsidRDefault="00822297"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E</w:t>
      </w:r>
      <w:r w:rsidR="00223703" w:rsidRPr="00EC4445">
        <w:rPr>
          <w:rFonts w:asciiTheme="minorHAnsi" w:hAnsiTheme="minorHAnsi" w:cstheme="minorHAnsi"/>
          <w:color w:val="auto"/>
        </w:rPr>
        <w:t xml:space="preserve">lute protein with </w:t>
      </w:r>
      <w:r w:rsidR="00361230" w:rsidRPr="00EC4445">
        <w:rPr>
          <w:rFonts w:asciiTheme="minorHAnsi" w:hAnsiTheme="minorHAnsi" w:cstheme="minorHAnsi"/>
          <w:color w:val="auto"/>
        </w:rPr>
        <w:t>buffer C1 or C2.</w:t>
      </w:r>
    </w:p>
    <w:p w14:paraId="1003CFF8" w14:textId="77777777" w:rsidR="00F352DA" w:rsidRPr="00EC4445" w:rsidRDefault="00F352DA" w:rsidP="00223703">
      <w:pPr>
        <w:rPr>
          <w:rFonts w:asciiTheme="minorHAnsi" w:hAnsiTheme="minorHAnsi" w:cstheme="minorHAnsi"/>
          <w:color w:val="auto"/>
        </w:rPr>
      </w:pPr>
    </w:p>
    <w:p w14:paraId="4D971532" w14:textId="2574ABFA"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Assess protein purity via SDS</w:t>
      </w:r>
      <w:r w:rsidR="00822297" w:rsidRPr="00EC4445">
        <w:rPr>
          <w:rFonts w:asciiTheme="minorHAnsi" w:hAnsiTheme="minorHAnsi" w:cstheme="minorHAnsi"/>
          <w:color w:val="auto"/>
        </w:rPr>
        <w:t>-PAGE</w:t>
      </w:r>
      <w:r w:rsidR="00361230" w:rsidRPr="00EC4445">
        <w:rPr>
          <w:rFonts w:asciiTheme="minorHAnsi" w:hAnsiTheme="minorHAnsi" w:cstheme="minorHAnsi"/>
          <w:color w:val="auto"/>
        </w:rPr>
        <w:t>.</w:t>
      </w:r>
    </w:p>
    <w:p w14:paraId="7DC24D6B" w14:textId="77777777" w:rsidR="00F352DA" w:rsidRPr="00EC4445" w:rsidRDefault="00F352DA" w:rsidP="00223703">
      <w:pPr>
        <w:rPr>
          <w:rFonts w:asciiTheme="minorHAnsi" w:hAnsiTheme="minorHAnsi" w:cstheme="minorHAnsi"/>
          <w:color w:val="auto"/>
        </w:rPr>
      </w:pPr>
    </w:p>
    <w:p w14:paraId="71C2C513" w14:textId="1908B166" w:rsidR="001B0954"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Optional: Fur</w:t>
      </w:r>
      <w:r w:rsidR="005D053C" w:rsidRPr="00EC4445">
        <w:rPr>
          <w:rFonts w:asciiTheme="minorHAnsi" w:hAnsiTheme="minorHAnsi" w:cstheme="minorHAnsi"/>
          <w:color w:val="auto"/>
        </w:rPr>
        <w:t>ther purif</w:t>
      </w:r>
      <w:r w:rsidRPr="00EC4445">
        <w:rPr>
          <w:rFonts w:asciiTheme="minorHAnsi" w:hAnsiTheme="minorHAnsi" w:cstheme="minorHAnsi"/>
          <w:color w:val="auto"/>
        </w:rPr>
        <w:t>y protein by applying it to a gel</w:t>
      </w:r>
      <w:r w:rsidR="00615B36" w:rsidRPr="00EC4445">
        <w:rPr>
          <w:rFonts w:asciiTheme="minorHAnsi" w:hAnsiTheme="minorHAnsi" w:cstheme="minorHAnsi"/>
          <w:color w:val="auto"/>
        </w:rPr>
        <w:t xml:space="preserve"> </w:t>
      </w:r>
      <w:r w:rsidRPr="00EC4445">
        <w:rPr>
          <w:rFonts w:asciiTheme="minorHAnsi" w:hAnsiTheme="minorHAnsi" w:cstheme="minorHAnsi"/>
          <w:color w:val="auto"/>
        </w:rPr>
        <w:t xml:space="preserve">filtration column </w:t>
      </w:r>
      <w:r w:rsidR="004609B8">
        <w:rPr>
          <w:rFonts w:asciiTheme="minorHAnsi" w:hAnsiTheme="minorHAnsi" w:cstheme="minorHAnsi"/>
          <w:color w:val="auto"/>
        </w:rPr>
        <w:t xml:space="preserve">equilibrated </w:t>
      </w:r>
      <w:r w:rsidRPr="00EC4445">
        <w:rPr>
          <w:rFonts w:asciiTheme="minorHAnsi" w:hAnsiTheme="minorHAnsi" w:cstheme="minorHAnsi"/>
          <w:color w:val="auto"/>
        </w:rPr>
        <w:t>in storage buffer</w:t>
      </w:r>
      <w:r w:rsidR="00783928">
        <w:rPr>
          <w:rFonts w:asciiTheme="minorHAnsi" w:hAnsiTheme="minorHAnsi" w:cstheme="minorHAnsi"/>
          <w:color w:val="auto"/>
        </w:rPr>
        <w:t xml:space="preserve"> </w:t>
      </w:r>
      <w:r w:rsidR="00783928" w:rsidRPr="00EC4445">
        <w:rPr>
          <w:rFonts w:asciiTheme="minorHAnsi" w:hAnsiTheme="minorHAnsi" w:cstheme="minorHAnsi"/>
          <w:color w:val="auto"/>
        </w:rPr>
        <w:t>(50 mM HEPES/KOH pH 7.2,</w:t>
      </w:r>
      <w:r w:rsidR="00783928">
        <w:rPr>
          <w:rFonts w:asciiTheme="minorHAnsi" w:hAnsiTheme="minorHAnsi" w:cstheme="minorHAnsi"/>
          <w:color w:val="auto"/>
        </w:rPr>
        <w:t xml:space="preserve"> 150 mM </w:t>
      </w:r>
      <w:proofErr w:type="spellStart"/>
      <w:r w:rsidR="00783928">
        <w:rPr>
          <w:rFonts w:asciiTheme="minorHAnsi" w:hAnsiTheme="minorHAnsi" w:cstheme="minorHAnsi"/>
          <w:color w:val="auto"/>
        </w:rPr>
        <w:t>KCl</w:t>
      </w:r>
      <w:proofErr w:type="spellEnd"/>
      <w:r w:rsidR="00783928">
        <w:rPr>
          <w:rFonts w:asciiTheme="minorHAnsi" w:hAnsiTheme="minorHAnsi" w:cstheme="minorHAnsi"/>
          <w:color w:val="auto"/>
        </w:rPr>
        <w:t>, 10% glycerol, 0.1 mM EDTA, 0.4 mM TCEP, (0.2 mM Mg</w:t>
      </w:r>
      <w:r w:rsidR="00B151F2" w:rsidRPr="001B0954">
        <w:rPr>
          <w:rFonts w:asciiTheme="minorHAnsi" w:hAnsiTheme="minorHAnsi" w:cstheme="minorHAnsi"/>
          <w:color w:val="auto"/>
          <w:vertAlign w:val="superscript"/>
        </w:rPr>
        <w:t>2+</w:t>
      </w:r>
      <w:r w:rsidR="00783928">
        <w:rPr>
          <w:rFonts w:asciiTheme="minorHAnsi" w:hAnsiTheme="minorHAnsi" w:cstheme="minorHAnsi"/>
          <w:color w:val="auto"/>
        </w:rPr>
        <w:t xml:space="preserve">-ADP in case of </w:t>
      </w:r>
      <w:proofErr w:type="spellStart"/>
      <w:r w:rsidR="00783928">
        <w:rPr>
          <w:rFonts w:asciiTheme="minorHAnsi" w:hAnsiTheme="minorHAnsi" w:cstheme="minorHAnsi"/>
          <w:color w:val="auto"/>
        </w:rPr>
        <w:t>MinD</w:t>
      </w:r>
      <w:proofErr w:type="spellEnd"/>
      <w:r w:rsidR="00783928">
        <w:rPr>
          <w:rFonts w:asciiTheme="minorHAnsi" w:hAnsiTheme="minorHAnsi" w:cstheme="minorHAnsi"/>
          <w:color w:val="auto"/>
        </w:rPr>
        <w:t>))</w:t>
      </w:r>
      <w:r w:rsidR="004609B8">
        <w:rPr>
          <w:rFonts w:asciiTheme="minorHAnsi" w:hAnsiTheme="minorHAnsi" w:cstheme="minorHAnsi"/>
          <w:color w:val="auto"/>
        </w:rPr>
        <w:t>.</w:t>
      </w:r>
    </w:p>
    <w:p w14:paraId="7D8A60FB" w14:textId="77777777" w:rsidR="001B0954" w:rsidRPr="001B0954" w:rsidRDefault="001B0954" w:rsidP="001B0954">
      <w:pPr>
        <w:rPr>
          <w:rFonts w:asciiTheme="minorHAnsi" w:hAnsiTheme="minorHAnsi" w:cstheme="minorHAnsi"/>
          <w:color w:val="auto"/>
        </w:rPr>
      </w:pPr>
    </w:p>
    <w:p w14:paraId="7E818F91" w14:textId="5291D2BD" w:rsidR="00822297" w:rsidRPr="00EC4445" w:rsidRDefault="00822297" w:rsidP="001B0954">
      <w:pPr>
        <w:rPr>
          <w:rFonts w:asciiTheme="minorHAnsi" w:hAnsiTheme="minorHAnsi" w:cstheme="minorHAnsi"/>
          <w:color w:val="auto"/>
        </w:rPr>
      </w:pPr>
      <w:r w:rsidRPr="00EC4445">
        <w:rPr>
          <w:rFonts w:asciiTheme="minorHAnsi" w:hAnsiTheme="minorHAnsi" w:cstheme="minorHAnsi"/>
          <w:color w:val="auto"/>
        </w:rPr>
        <w:t xml:space="preserve">Note: Gel filtration is recommended for </w:t>
      </w:r>
      <w:proofErr w:type="spellStart"/>
      <w:r w:rsidRPr="00EC4445">
        <w:rPr>
          <w:rFonts w:asciiTheme="minorHAnsi" w:hAnsiTheme="minorHAnsi" w:cstheme="minorHAnsi"/>
          <w:color w:val="auto"/>
        </w:rPr>
        <w:t>MinD</w:t>
      </w:r>
      <w:proofErr w:type="spellEnd"/>
      <w:r w:rsidRPr="00EC4445">
        <w:rPr>
          <w:rFonts w:asciiTheme="minorHAnsi" w:hAnsiTheme="minorHAnsi" w:cstheme="minorHAnsi"/>
          <w:color w:val="auto"/>
        </w:rPr>
        <w:t xml:space="preserve"> to remove aggregated protein fraction</w:t>
      </w:r>
      <w:r w:rsidR="009173C7" w:rsidRPr="00EC4445">
        <w:rPr>
          <w:rFonts w:asciiTheme="minorHAnsi" w:hAnsiTheme="minorHAnsi" w:cstheme="minorHAnsi"/>
          <w:color w:val="auto"/>
        </w:rPr>
        <w:t>.</w:t>
      </w:r>
    </w:p>
    <w:p w14:paraId="5FFE06B3" w14:textId="77777777" w:rsidR="00F352DA" w:rsidRPr="00EC4445" w:rsidRDefault="00F352DA" w:rsidP="00223703">
      <w:pPr>
        <w:rPr>
          <w:rFonts w:asciiTheme="minorHAnsi" w:hAnsiTheme="minorHAnsi" w:cstheme="minorHAnsi"/>
          <w:color w:val="auto"/>
        </w:rPr>
      </w:pPr>
    </w:p>
    <w:p w14:paraId="16DE014C" w14:textId="741B345F"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 xml:space="preserve">If no gel-filtration is </w:t>
      </w:r>
      <w:r w:rsidR="00822297" w:rsidRPr="00EC4445">
        <w:rPr>
          <w:rFonts w:asciiTheme="minorHAnsi" w:hAnsiTheme="minorHAnsi" w:cstheme="minorHAnsi"/>
          <w:color w:val="auto"/>
        </w:rPr>
        <w:t>employed</w:t>
      </w:r>
      <w:r w:rsidR="003C739A">
        <w:rPr>
          <w:rFonts w:asciiTheme="minorHAnsi" w:hAnsiTheme="minorHAnsi" w:cstheme="minorHAnsi"/>
          <w:color w:val="auto"/>
        </w:rPr>
        <w:t>,</w:t>
      </w:r>
      <w:r w:rsidR="00822297" w:rsidRPr="00EC4445">
        <w:rPr>
          <w:rFonts w:asciiTheme="minorHAnsi" w:hAnsiTheme="minorHAnsi" w:cstheme="minorHAnsi"/>
          <w:color w:val="auto"/>
        </w:rPr>
        <w:t xml:space="preserve"> </w:t>
      </w:r>
      <w:r w:rsidRPr="00EC4445">
        <w:rPr>
          <w:rFonts w:asciiTheme="minorHAnsi" w:hAnsiTheme="minorHAnsi" w:cstheme="minorHAnsi"/>
          <w:color w:val="auto"/>
        </w:rPr>
        <w:t>exchange Ni-NTA elution buffer to storage buffer</w:t>
      </w:r>
      <w:r w:rsidR="00822297" w:rsidRPr="00EC4445">
        <w:rPr>
          <w:rFonts w:asciiTheme="minorHAnsi" w:hAnsiTheme="minorHAnsi" w:cstheme="minorHAnsi"/>
          <w:color w:val="auto"/>
        </w:rPr>
        <w:t xml:space="preserve"> (50 mM HEPES/KOH pH 7.2,</w:t>
      </w:r>
      <w:r w:rsidR="00324EDB">
        <w:rPr>
          <w:rFonts w:asciiTheme="minorHAnsi" w:hAnsiTheme="minorHAnsi" w:cstheme="minorHAnsi"/>
          <w:color w:val="auto"/>
        </w:rPr>
        <w:t xml:space="preserve"> 150 mM </w:t>
      </w:r>
      <w:proofErr w:type="spellStart"/>
      <w:r w:rsidR="00324EDB">
        <w:rPr>
          <w:rFonts w:asciiTheme="minorHAnsi" w:hAnsiTheme="minorHAnsi" w:cstheme="minorHAnsi"/>
          <w:color w:val="auto"/>
        </w:rPr>
        <w:t>KCl</w:t>
      </w:r>
      <w:proofErr w:type="spellEnd"/>
      <w:r w:rsidR="00324EDB">
        <w:rPr>
          <w:rFonts w:asciiTheme="minorHAnsi" w:hAnsiTheme="minorHAnsi" w:cstheme="minorHAnsi"/>
          <w:color w:val="auto"/>
        </w:rPr>
        <w:t>, 10% glycerol, 0.1 mM EDTA,</w:t>
      </w:r>
      <w:r w:rsidR="004609B8">
        <w:rPr>
          <w:rFonts w:asciiTheme="minorHAnsi" w:hAnsiTheme="minorHAnsi" w:cstheme="minorHAnsi"/>
          <w:color w:val="auto"/>
        </w:rPr>
        <w:t xml:space="preserve"> </w:t>
      </w:r>
      <w:r w:rsidR="00324EDB">
        <w:rPr>
          <w:rFonts w:asciiTheme="minorHAnsi" w:hAnsiTheme="minorHAnsi" w:cstheme="minorHAnsi"/>
          <w:color w:val="auto"/>
        </w:rPr>
        <w:t xml:space="preserve">0.4 mM TCEP, (0.2 mM Mg-ADP in case of </w:t>
      </w:r>
      <w:proofErr w:type="spellStart"/>
      <w:r w:rsidR="00324EDB">
        <w:rPr>
          <w:rFonts w:asciiTheme="minorHAnsi" w:hAnsiTheme="minorHAnsi" w:cstheme="minorHAnsi"/>
          <w:color w:val="auto"/>
        </w:rPr>
        <w:t>MinD</w:t>
      </w:r>
      <w:proofErr w:type="spellEnd"/>
      <w:r w:rsidR="00324EDB">
        <w:rPr>
          <w:rFonts w:asciiTheme="minorHAnsi" w:hAnsiTheme="minorHAnsi" w:cstheme="minorHAnsi"/>
          <w:color w:val="auto"/>
        </w:rPr>
        <w:t>))</w:t>
      </w:r>
      <w:r w:rsidR="00822297" w:rsidRPr="00EC4445">
        <w:rPr>
          <w:rFonts w:asciiTheme="minorHAnsi" w:hAnsiTheme="minorHAnsi" w:cstheme="minorHAnsi"/>
          <w:color w:val="auto"/>
        </w:rPr>
        <w:t xml:space="preserve"> </w:t>
      </w:r>
      <w:r w:rsidRPr="00EC4445">
        <w:rPr>
          <w:rFonts w:asciiTheme="minorHAnsi" w:hAnsiTheme="minorHAnsi" w:cstheme="minorHAnsi"/>
          <w:color w:val="auto"/>
        </w:rPr>
        <w:t>using a</w:t>
      </w:r>
      <w:r w:rsidR="009173C7" w:rsidRPr="00EC4445">
        <w:rPr>
          <w:rFonts w:asciiTheme="minorHAnsi" w:hAnsiTheme="minorHAnsi" w:cstheme="minorHAnsi"/>
          <w:color w:val="auto"/>
        </w:rPr>
        <w:t xml:space="preserve"> gravity flow</w:t>
      </w:r>
      <w:r w:rsidR="004609B8">
        <w:rPr>
          <w:rFonts w:asciiTheme="minorHAnsi" w:hAnsiTheme="minorHAnsi" w:cstheme="minorHAnsi"/>
          <w:color w:val="auto"/>
        </w:rPr>
        <w:t xml:space="preserve"> </w:t>
      </w:r>
      <w:r w:rsidR="00361230" w:rsidRPr="00EC4445">
        <w:rPr>
          <w:rFonts w:asciiTheme="minorHAnsi" w:hAnsiTheme="minorHAnsi" w:cstheme="minorHAnsi"/>
          <w:color w:val="auto"/>
        </w:rPr>
        <w:t>desalting column</w:t>
      </w:r>
      <w:r w:rsidR="00283AD8">
        <w:rPr>
          <w:rFonts w:asciiTheme="minorHAnsi" w:hAnsiTheme="minorHAnsi" w:cstheme="minorHAnsi"/>
          <w:color w:val="auto"/>
        </w:rPr>
        <w:t xml:space="preserve"> (see </w:t>
      </w:r>
      <w:r w:rsidR="003C739A" w:rsidRPr="003C739A">
        <w:rPr>
          <w:rFonts w:asciiTheme="minorHAnsi" w:hAnsiTheme="minorHAnsi" w:cstheme="minorHAnsi"/>
          <w:b/>
          <w:color w:val="auto"/>
        </w:rPr>
        <w:t>Table of Materials</w:t>
      </w:r>
      <w:r w:rsidR="00283AD8">
        <w:rPr>
          <w:rFonts w:asciiTheme="minorHAnsi" w:hAnsiTheme="minorHAnsi" w:cstheme="minorHAnsi"/>
          <w:color w:val="auto"/>
        </w:rPr>
        <w:t>)</w:t>
      </w:r>
      <w:r w:rsidR="00361230" w:rsidRPr="00EC4445">
        <w:rPr>
          <w:rFonts w:asciiTheme="minorHAnsi" w:hAnsiTheme="minorHAnsi" w:cstheme="minorHAnsi"/>
          <w:color w:val="auto"/>
        </w:rPr>
        <w:t>.</w:t>
      </w:r>
    </w:p>
    <w:p w14:paraId="7BF5552D" w14:textId="77777777" w:rsidR="00F352DA" w:rsidRPr="00EC4445" w:rsidRDefault="00F352DA" w:rsidP="00223703">
      <w:pPr>
        <w:rPr>
          <w:rFonts w:asciiTheme="minorHAnsi" w:hAnsiTheme="minorHAnsi" w:cstheme="minorHAnsi"/>
          <w:color w:val="auto"/>
        </w:rPr>
      </w:pPr>
    </w:p>
    <w:p w14:paraId="5DE4774E" w14:textId="0EE3B0DE" w:rsidR="00223703" w:rsidRPr="00EC4445" w:rsidRDefault="00223703"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Shock</w:t>
      </w:r>
      <w:r w:rsidR="005D053C" w:rsidRPr="00EC4445">
        <w:rPr>
          <w:rFonts w:asciiTheme="minorHAnsi" w:hAnsiTheme="minorHAnsi" w:cstheme="minorHAnsi"/>
          <w:color w:val="auto"/>
        </w:rPr>
        <w:t>-</w:t>
      </w:r>
      <w:r w:rsidRPr="00EC4445">
        <w:rPr>
          <w:rFonts w:asciiTheme="minorHAnsi" w:hAnsiTheme="minorHAnsi" w:cstheme="minorHAnsi"/>
          <w:color w:val="auto"/>
        </w:rPr>
        <w:t>freeze proteins in aliquots in liquid nitrogen and store at -80</w:t>
      </w:r>
      <w:r w:rsidR="00283AD8">
        <w:rPr>
          <w:rFonts w:asciiTheme="minorHAnsi" w:hAnsiTheme="minorHAnsi" w:cstheme="minorHAnsi"/>
          <w:color w:val="auto"/>
        </w:rPr>
        <w:t xml:space="preserve"> °C</w:t>
      </w:r>
      <w:r w:rsidRPr="00EC4445">
        <w:rPr>
          <w:rFonts w:asciiTheme="minorHAnsi" w:hAnsiTheme="minorHAnsi" w:cstheme="minorHAnsi"/>
          <w:color w:val="auto"/>
        </w:rPr>
        <w:t xml:space="preserve"> until further use</w:t>
      </w:r>
      <w:r w:rsidR="00361230" w:rsidRPr="00EC4445">
        <w:rPr>
          <w:rFonts w:asciiTheme="minorHAnsi" w:hAnsiTheme="minorHAnsi" w:cstheme="minorHAnsi"/>
          <w:color w:val="auto"/>
        </w:rPr>
        <w:t>.</w:t>
      </w:r>
    </w:p>
    <w:p w14:paraId="302A3ACC" w14:textId="77777777" w:rsidR="00C87547" w:rsidRPr="00EC4445" w:rsidRDefault="00C87547" w:rsidP="00223703">
      <w:pPr>
        <w:rPr>
          <w:rFonts w:asciiTheme="minorHAnsi" w:hAnsiTheme="minorHAnsi" w:cstheme="minorHAnsi"/>
          <w:color w:val="auto"/>
        </w:rPr>
      </w:pPr>
    </w:p>
    <w:p w14:paraId="5E3504A5" w14:textId="062D8663" w:rsidR="009173C7" w:rsidRPr="00EC4445" w:rsidRDefault="009173C7" w:rsidP="001B0954">
      <w:pPr>
        <w:numPr>
          <w:ilvl w:val="2"/>
          <w:numId w:val="29"/>
        </w:numPr>
        <w:rPr>
          <w:rFonts w:asciiTheme="minorHAnsi" w:hAnsiTheme="minorHAnsi" w:cstheme="minorHAnsi"/>
          <w:color w:val="auto"/>
        </w:rPr>
      </w:pPr>
      <w:r w:rsidRPr="00EC4445">
        <w:rPr>
          <w:rFonts w:asciiTheme="minorHAnsi" w:hAnsiTheme="minorHAnsi" w:cstheme="minorHAnsi"/>
          <w:color w:val="auto"/>
        </w:rPr>
        <w:t>Measure protein stock concentration using Bradford Assay</w:t>
      </w:r>
      <w:r w:rsidR="00DA5893">
        <w:rPr>
          <w:rFonts w:asciiTheme="minorHAnsi" w:hAnsiTheme="minorHAnsi" w:cstheme="minorHAnsi"/>
          <w:color w:val="auto"/>
        </w:rPr>
        <w:t>, and determine p</w:t>
      </w:r>
      <w:r w:rsidR="006A794D">
        <w:rPr>
          <w:rFonts w:asciiTheme="minorHAnsi" w:hAnsiTheme="minorHAnsi" w:cstheme="minorHAnsi"/>
          <w:color w:val="auto"/>
        </w:rPr>
        <w:t>rotein activity with an ATPase assay</w:t>
      </w:r>
      <w:r w:rsidR="009E3901">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"10.1371/journal.pone.0179582", "ISBN" : "1111111111", "ISSN" : "19326203", "author" : [ { "dropping-particle" : "", "family" : "Kretschmer", "given" : "Simon", "non-dropping-particle" : "", "parse-names" : false, "suffix" : "" }, { "dropping-particle" : "", "family" : "Zieske", "given" : "Katja", "non-dropping-particle" : "", "parse-names" : false, "suffix" : "" }, { "dropping-particle" : "", "family" : "Schwille", "given" : "Petra", "non-dropping-particle" : "", "parse-names" : false, "suffix" : "" } ], "container-title" : "PLoS ONE", "id" : "ITEM-1", "issue" : "6", "issued" : { "date-parts" : [ [ "2017" ] ] }, "page" : "e0179582", "title" : "Large-scale modulation of reconstituted Min protein patterns and gradients by defined mutations in MinE\u2019s membrane targeting sequence", "type" : "article-journal", "volume" : "12" }, "uris" : [ "http://www.mendeley.com/documents/?uuid=3329660b-2198-4bd1-8450-55938260546f" ] } ], "mendeley" : { "formattedCitation" : "&lt;sup&gt;20&lt;/sup&gt;", "plainTextFormattedCitation" : "20", "previouslyFormattedCitation" : "&lt;sup&gt;19&lt;/sup&gt;" }, "properties" : { "noteIndex" : 0 }, "schema" : "https://github.com/citation-style-language/schema/raw/master/csl-citation.json" }</w:instrText>
      </w:r>
      <w:r w:rsidR="009E3901">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20</w:t>
      </w:r>
      <w:r w:rsidR="009E3901">
        <w:rPr>
          <w:rFonts w:asciiTheme="minorHAnsi" w:hAnsiTheme="minorHAnsi" w:cstheme="minorHAnsi"/>
          <w:color w:val="auto"/>
        </w:rPr>
        <w:fldChar w:fldCharType="end"/>
      </w:r>
      <w:r w:rsidR="006A794D">
        <w:rPr>
          <w:rFonts w:asciiTheme="minorHAnsi" w:hAnsiTheme="minorHAnsi" w:cstheme="minorHAnsi"/>
          <w:color w:val="auto"/>
        </w:rPr>
        <w:t>.</w:t>
      </w:r>
    </w:p>
    <w:p w14:paraId="0A76961A" w14:textId="77777777" w:rsidR="00F352DA" w:rsidRPr="00EC4445" w:rsidRDefault="00F352DA" w:rsidP="00223703">
      <w:pPr>
        <w:rPr>
          <w:rFonts w:asciiTheme="minorHAnsi" w:hAnsiTheme="minorHAnsi" w:cstheme="minorHAnsi"/>
          <w:color w:val="auto"/>
        </w:rPr>
      </w:pPr>
    </w:p>
    <w:p w14:paraId="20C1DC1B" w14:textId="07F6BB69" w:rsidR="00223703" w:rsidRPr="00EC4445" w:rsidRDefault="00223703" w:rsidP="001B0954">
      <w:pPr>
        <w:rPr>
          <w:rFonts w:asciiTheme="minorHAnsi" w:hAnsiTheme="minorHAnsi" w:cstheme="minorHAnsi"/>
          <w:color w:val="auto"/>
        </w:rPr>
      </w:pPr>
      <w:r w:rsidRPr="00EC4445">
        <w:rPr>
          <w:rFonts w:asciiTheme="minorHAnsi" w:hAnsiTheme="minorHAnsi" w:cstheme="minorHAnsi"/>
          <w:color w:val="auto"/>
        </w:rPr>
        <w:t>Note: Do not asse</w:t>
      </w:r>
      <w:r w:rsidR="005D053C" w:rsidRPr="00EC4445">
        <w:rPr>
          <w:rFonts w:asciiTheme="minorHAnsi" w:hAnsiTheme="minorHAnsi" w:cstheme="minorHAnsi"/>
          <w:color w:val="auto"/>
        </w:rPr>
        <w:t>s</w:t>
      </w:r>
      <w:r w:rsidRPr="00EC4445">
        <w:rPr>
          <w:rFonts w:asciiTheme="minorHAnsi" w:hAnsiTheme="minorHAnsi" w:cstheme="minorHAnsi"/>
          <w:color w:val="auto"/>
        </w:rPr>
        <w:t>s protein concentration using absorption</w:t>
      </w:r>
      <w:r w:rsidR="00B9702B">
        <w:rPr>
          <w:rFonts w:asciiTheme="minorHAnsi" w:hAnsiTheme="minorHAnsi" w:cstheme="minorHAnsi"/>
          <w:color w:val="auto"/>
        </w:rPr>
        <w:t xml:space="preserve"> at 280 nm. The presence of</w:t>
      </w:r>
      <w:r w:rsidRPr="00EC4445">
        <w:rPr>
          <w:rFonts w:asciiTheme="minorHAnsi" w:hAnsiTheme="minorHAnsi" w:cstheme="minorHAnsi"/>
          <w:color w:val="auto"/>
        </w:rPr>
        <w:t xml:space="preserve"> nucleotide</w:t>
      </w:r>
      <w:r w:rsidR="005D053C" w:rsidRPr="00EC4445">
        <w:rPr>
          <w:rFonts w:asciiTheme="minorHAnsi" w:hAnsiTheme="minorHAnsi" w:cstheme="minorHAnsi"/>
          <w:color w:val="auto"/>
        </w:rPr>
        <w:t xml:space="preserve"> </w:t>
      </w:r>
      <w:r w:rsidR="00B9702B">
        <w:rPr>
          <w:rFonts w:asciiTheme="minorHAnsi" w:hAnsiTheme="minorHAnsi" w:cstheme="minorHAnsi"/>
          <w:color w:val="auto"/>
        </w:rPr>
        <w:t>during</w:t>
      </w:r>
      <w:r w:rsidRPr="00EC4445">
        <w:rPr>
          <w:rFonts w:asciiTheme="minorHAnsi" w:hAnsiTheme="minorHAnsi" w:cstheme="minorHAnsi"/>
          <w:color w:val="auto"/>
        </w:rPr>
        <w:t xml:space="preserve"> </w:t>
      </w:r>
      <w:proofErr w:type="spellStart"/>
      <w:r w:rsidRPr="00EC4445">
        <w:rPr>
          <w:rFonts w:asciiTheme="minorHAnsi" w:hAnsiTheme="minorHAnsi" w:cstheme="minorHAnsi"/>
          <w:color w:val="auto"/>
        </w:rPr>
        <w:t>MinD</w:t>
      </w:r>
      <w:proofErr w:type="spellEnd"/>
      <w:r w:rsidRPr="00EC4445">
        <w:rPr>
          <w:rFonts w:asciiTheme="minorHAnsi" w:hAnsiTheme="minorHAnsi" w:cstheme="minorHAnsi"/>
          <w:color w:val="auto"/>
        </w:rPr>
        <w:t xml:space="preserve"> purification and </w:t>
      </w:r>
      <w:r w:rsidR="009173C7" w:rsidRPr="00EC4445">
        <w:rPr>
          <w:rFonts w:asciiTheme="minorHAnsi" w:hAnsiTheme="minorHAnsi" w:cstheme="minorHAnsi"/>
          <w:color w:val="auto"/>
        </w:rPr>
        <w:t xml:space="preserve">the lack of </w:t>
      </w:r>
      <w:proofErr w:type="spellStart"/>
      <w:r w:rsidR="009173C7" w:rsidRPr="00EC4445">
        <w:rPr>
          <w:rFonts w:asciiTheme="minorHAnsi" w:hAnsiTheme="minorHAnsi" w:cstheme="minorHAnsi"/>
          <w:color w:val="auto"/>
        </w:rPr>
        <w:t>tryptophan</w:t>
      </w:r>
      <w:r w:rsidR="00361230" w:rsidRPr="00EC4445">
        <w:rPr>
          <w:rFonts w:asciiTheme="minorHAnsi" w:hAnsiTheme="minorHAnsi" w:cstheme="minorHAnsi"/>
          <w:color w:val="auto"/>
        </w:rPr>
        <w:t>s</w:t>
      </w:r>
      <w:proofErr w:type="spellEnd"/>
      <w:r w:rsidR="009173C7" w:rsidRPr="00EC4445">
        <w:rPr>
          <w:rFonts w:asciiTheme="minorHAnsi" w:hAnsiTheme="minorHAnsi" w:cstheme="minorHAnsi"/>
          <w:color w:val="auto"/>
        </w:rPr>
        <w:t xml:space="preserve"> in </w:t>
      </w:r>
      <w:proofErr w:type="spellStart"/>
      <w:r w:rsidR="009173C7" w:rsidRPr="00EC4445">
        <w:rPr>
          <w:rFonts w:asciiTheme="minorHAnsi" w:hAnsiTheme="minorHAnsi" w:cstheme="minorHAnsi"/>
          <w:color w:val="auto"/>
        </w:rPr>
        <w:t>MinE</w:t>
      </w:r>
      <w:proofErr w:type="spellEnd"/>
      <w:r w:rsidRPr="00EC4445">
        <w:rPr>
          <w:rFonts w:asciiTheme="minorHAnsi" w:hAnsiTheme="minorHAnsi" w:cstheme="minorHAnsi"/>
          <w:color w:val="auto"/>
        </w:rPr>
        <w:t xml:space="preserve"> distort </w:t>
      </w:r>
      <w:r w:rsidR="007657C2" w:rsidRPr="00EC4445">
        <w:rPr>
          <w:rFonts w:asciiTheme="minorHAnsi" w:hAnsiTheme="minorHAnsi" w:cstheme="minorHAnsi"/>
          <w:color w:val="auto"/>
        </w:rPr>
        <w:t>A</w:t>
      </w:r>
      <w:r w:rsidR="007657C2" w:rsidRPr="00EC4445">
        <w:rPr>
          <w:rFonts w:asciiTheme="minorHAnsi" w:hAnsiTheme="minorHAnsi" w:cstheme="minorHAnsi"/>
          <w:color w:val="auto"/>
          <w:vertAlign w:val="subscript"/>
        </w:rPr>
        <w:t>280</w:t>
      </w:r>
      <w:r w:rsidR="007657C2" w:rsidRPr="00EC4445">
        <w:rPr>
          <w:rFonts w:asciiTheme="minorHAnsi" w:hAnsiTheme="minorHAnsi" w:cstheme="minorHAnsi"/>
          <w:color w:val="auto"/>
        </w:rPr>
        <w:t xml:space="preserve"> </w:t>
      </w:r>
      <w:r w:rsidRPr="00EC4445">
        <w:rPr>
          <w:rFonts w:asciiTheme="minorHAnsi" w:hAnsiTheme="minorHAnsi" w:cstheme="minorHAnsi"/>
          <w:color w:val="auto"/>
        </w:rPr>
        <w:t xml:space="preserve">concentration measurements. Use Bradford or BCA </w:t>
      </w:r>
      <w:r w:rsidR="00FA5684">
        <w:rPr>
          <w:rFonts w:asciiTheme="minorHAnsi" w:hAnsiTheme="minorHAnsi" w:cstheme="minorHAnsi"/>
          <w:color w:val="auto"/>
        </w:rPr>
        <w:t xml:space="preserve">assays </w:t>
      </w:r>
      <w:r w:rsidRPr="00EC4445">
        <w:rPr>
          <w:rFonts w:asciiTheme="minorHAnsi" w:hAnsiTheme="minorHAnsi" w:cstheme="minorHAnsi"/>
          <w:color w:val="auto"/>
        </w:rPr>
        <w:t xml:space="preserve">to measure protein concentrations </w:t>
      </w:r>
      <w:r w:rsidR="007657C2" w:rsidRPr="00EC4445">
        <w:rPr>
          <w:rFonts w:asciiTheme="minorHAnsi" w:hAnsiTheme="minorHAnsi" w:cstheme="minorHAnsi"/>
          <w:color w:val="auto"/>
        </w:rPr>
        <w:t>instead.</w:t>
      </w:r>
    </w:p>
    <w:p w14:paraId="20D932D5" w14:textId="77777777" w:rsidR="00223703" w:rsidRDefault="00223703" w:rsidP="001B1519">
      <w:pPr>
        <w:rPr>
          <w:rStyle w:val="Hyperlink"/>
          <w:rFonts w:asciiTheme="minorHAnsi" w:hAnsiTheme="minorHAnsi" w:cstheme="minorHAnsi"/>
          <w:color w:val="auto"/>
          <w:u w:val="none"/>
        </w:rPr>
      </w:pPr>
    </w:p>
    <w:p w14:paraId="0E739722" w14:textId="544E59C2" w:rsidR="00324EDB" w:rsidRDefault="00324EDB" w:rsidP="001B0954">
      <w:pPr>
        <w:numPr>
          <w:ilvl w:val="1"/>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Protein labeling</w:t>
      </w:r>
    </w:p>
    <w:p w14:paraId="11A8DADA" w14:textId="77777777" w:rsidR="00324EDB" w:rsidRDefault="00324EDB" w:rsidP="001B1519">
      <w:pPr>
        <w:rPr>
          <w:rStyle w:val="Hyperlink"/>
          <w:rFonts w:asciiTheme="minorHAnsi" w:hAnsiTheme="minorHAnsi" w:cstheme="minorHAnsi"/>
          <w:color w:val="auto"/>
          <w:u w:val="none"/>
        </w:rPr>
      </w:pPr>
    </w:p>
    <w:p w14:paraId="40461554" w14:textId="548C04D1" w:rsidR="00324EDB" w:rsidRDefault="00DA5893" w:rsidP="001B0954">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BB0FC4">
        <w:rPr>
          <w:rStyle w:val="Hyperlink"/>
          <w:rFonts w:asciiTheme="minorHAnsi" w:hAnsiTheme="minorHAnsi" w:cstheme="minorHAnsi"/>
          <w:color w:val="auto"/>
          <w:u w:val="none"/>
        </w:rPr>
        <w:t xml:space="preserve">The fusion of a fluorescent protein to the </w:t>
      </w:r>
      <w:r w:rsidR="00EB6F52">
        <w:rPr>
          <w:rStyle w:val="Hyperlink"/>
          <w:rFonts w:asciiTheme="minorHAnsi" w:hAnsiTheme="minorHAnsi" w:cstheme="minorHAnsi"/>
          <w:color w:val="auto"/>
          <w:u w:val="none"/>
        </w:rPr>
        <w:t>small</w:t>
      </w:r>
      <w:r w:rsidR="00BB0FC4">
        <w:rPr>
          <w:rStyle w:val="Hyperlink"/>
          <w:rFonts w:asciiTheme="minorHAnsi" w:hAnsiTheme="minorHAnsi" w:cstheme="minorHAnsi"/>
          <w:color w:val="auto"/>
          <w:u w:val="none"/>
        </w:rPr>
        <w:t xml:space="preserve"> </w:t>
      </w:r>
      <w:r w:rsidR="00EB6F52">
        <w:rPr>
          <w:rStyle w:val="Hyperlink"/>
          <w:rFonts w:asciiTheme="minorHAnsi" w:hAnsiTheme="minorHAnsi" w:cstheme="minorHAnsi"/>
          <w:color w:val="auto"/>
          <w:u w:val="none"/>
        </w:rPr>
        <w:t xml:space="preserve">protein </w:t>
      </w:r>
      <w:proofErr w:type="spellStart"/>
      <w:r w:rsidR="00BB0FC4">
        <w:rPr>
          <w:rStyle w:val="Hyperlink"/>
          <w:rFonts w:asciiTheme="minorHAnsi" w:hAnsiTheme="minorHAnsi" w:cstheme="minorHAnsi"/>
          <w:color w:val="auto"/>
          <w:u w:val="none"/>
        </w:rPr>
        <w:t>MinE</w:t>
      </w:r>
      <w:proofErr w:type="spellEnd"/>
      <w:r w:rsidR="00EB6F52">
        <w:rPr>
          <w:rStyle w:val="Hyperlink"/>
          <w:rFonts w:asciiTheme="minorHAnsi" w:hAnsiTheme="minorHAnsi" w:cstheme="minorHAnsi"/>
          <w:color w:val="auto"/>
          <w:u w:val="none"/>
        </w:rPr>
        <w:t xml:space="preserve"> </w:t>
      </w:r>
      <w:r w:rsidR="00BB0FC4">
        <w:rPr>
          <w:rStyle w:val="Hyperlink"/>
          <w:rFonts w:asciiTheme="minorHAnsi" w:hAnsiTheme="minorHAnsi" w:cstheme="minorHAnsi"/>
          <w:color w:val="auto"/>
          <w:u w:val="none"/>
        </w:rPr>
        <w:t>induces major changes to its diffusive properties and function</w:t>
      </w:r>
      <w:r w:rsidR="003C739A">
        <w:rPr>
          <w:rStyle w:val="Hyperlink"/>
          <w:rFonts w:asciiTheme="minorHAnsi" w:hAnsiTheme="minorHAnsi" w:cstheme="minorHAnsi"/>
          <w:color w:val="auto"/>
          <w:u w:val="none"/>
        </w:rPr>
        <w:t>;</w:t>
      </w:r>
      <w:r w:rsidR="00BB0FC4">
        <w:rPr>
          <w:rStyle w:val="Hyperlink"/>
          <w:rFonts w:asciiTheme="minorHAnsi" w:hAnsiTheme="minorHAnsi" w:cstheme="minorHAnsi"/>
          <w:color w:val="auto"/>
          <w:u w:val="none"/>
        </w:rPr>
        <w:t xml:space="preserve"> hence</w:t>
      </w:r>
      <w:r w:rsidR="003C739A">
        <w:rPr>
          <w:rStyle w:val="Hyperlink"/>
          <w:rFonts w:asciiTheme="minorHAnsi" w:hAnsiTheme="minorHAnsi" w:cstheme="minorHAnsi"/>
          <w:color w:val="auto"/>
          <w:u w:val="none"/>
        </w:rPr>
        <w:t>,</w:t>
      </w:r>
      <w:r w:rsidR="00BB0FC4">
        <w:rPr>
          <w:rStyle w:val="Hyperlink"/>
          <w:rFonts w:asciiTheme="minorHAnsi" w:hAnsiTheme="minorHAnsi" w:cstheme="minorHAnsi"/>
          <w:color w:val="auto"/>
          <w:u w:val="none"/>
        </w:rPr>
        <w:t xml:space="preserve"> </w:t>
      </w:r>
      <w:r w:rsidR="00324EDB">
        <w:rPr>
          <w:rStyle w:val="Hyperlink"/>
          <w:rFonts w:asciiTheme="minorHAnsi" w:hAnsiTheme="minorHAnsi" w:cstheme="minorHAnsi"/>
          <w:color w:val="auto"/>
          <w:u w:val="none"/>
        </w:rPr>
        <w:t>chemical labeling of the protein</w:t>
      </w:r>
      <w:r w:rsidR="00B85B07">
        <w:rPr>
          <w:rStyle w:val="Hyperlink"/>
          <w:rFonts w:asciiTheme="minorHAnsi" w:hAnsiTheme="minorHAnsi" w:cstheme="minorHAnsi"/>
          <w:color w:val="auto"/>
          <w:u w:val="none"/>
        </w:rPr>
        <w:t xml:space="preserve"> (cysteine at position 51)</w:t>
      </w:r>
      <w:r w:rsidR="00B9702B">
        <w:rPr>
          <w:rStyle w:val="Hyperlink"/>
          <w:rFonts w:asciiTheme="minorHAnsi" w:hAnsiTheme="minorHAnsi" w:cstheme="minorHAnsi"/>
          <w:color w:val="auto"/>
          <w:u w:val="none"/>
        </w:rPr>
        <w:t xml:space="preserve"> is preferred over fusion to fluorescent proteins.</w:t>
      </w:r>
    </w:p>
    <w:p w14:paraId="1CBA5786" w14:textId="77777777" w:rsidR="00324EDB" w:rsidRDefault="00324EDB" w:rsidP="001B1519">
      <w:pPr>
        <w:rPr>
          <w:rStyle w:val="Hyperlink"/>
          <w:rFonts w:asciiTheme="minorHAnsi" w:hAnsiTheme="minorHAnsi" w:cstheme="minorHAnsi"/>
          <w:color w:val="auto"/>
          <w:u w:val="none"/>
        </w:rPr>
      </w:pPr>
    </w:p>
    <w:p w14:paraId="5A95CA0B" w14:textId="3E0868A3" w:rsidR="00324EDB" w:rsidRDefault="00324EDB" w:rsidP="001B0954">
      <w:pPr>
        <w:numPr>
          <w:ilvl w:val="2"/>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Dissolve 0.125 mg of maleimide-dye</w:t>
      </w:r>
      <w:r w:rsidR="00352C77">
        <w:rPr>
          <w:rStyle w:val="Hyperlink"/>
          <w:rFonts w:asciiTheme="minorHAnsi" w:hAnsiTheme="minorHAnsi" w:cstheme="minorHAnsi"/>
          <w:color w:val="auto"/>
          <w:u w:val="none"/>
        </w:rPr>
        <w:t xml:space="preserve"> conjugate</w:t>
      </w:r>
      <w:r>
        <w:rPr>
          <w:rStyle w:val="Hyperlink"/>
          <w:rFonts w:asciiTheme="minorHAnsi" w:hAnsiTheme="minorHAnsi" w:cstheme="minorHAnsi"/>
          <w:color w:val="auto"/>
          <w:u w:val="none"/>
        </w:rPr>
        <w:t xml:space="preserve"> in </w:t>
      </w:r>
      <w:r w:rsidR="004609B8">
        <w:rPr>
          <w:rStyle w:val="Hyperlink"/>
          <w:rFonts w:asciiTheme="minorHAnsi" w:hAnsiTheme="minorHAnsi" w:cstheme="minorHAnsi"/>
          <w:color w:val="auto"/>
          <w:u w:val="none"/>
        </w:rPr>
        <w:t>5-10</w:t>
      </w:r>
      <w:r>
        <w:rPr>
          <w:rStyle w:val="Hyperlink"/>
          <w:rFonts w:asciiTheme="minorHAnsi" w:hAnsiTheme="minorHAnsi" w:cstheme="minorHAnsi"/>
          <w:color w:val="auto"/>
          <w:u w:val="none"/>
        </w:rPr>
        <w:t xml:space="preserve"> µ</w:t>
      </w:r>
      <w:r w:rsidR="004609B8">
        <w:rPr>
          <w:rStyle w:val="Hyperlink"/>
          <w:rFonts w:asciiTheme="minorHAnsi" w:hAnsiTheme="minorHAnsi" w:cstheme="minorHAnsi"/>
          <w:color w:val="auto"/>
          <w:u w:val="none"/>
        </w:rPr>
        <w:t>L</w:t>
      </w:r>
      <w:r>
        <w:rPr>
          <w:rStyle w:val="Hyperlink"/>
          <w:rFonts w:asciiTheme="minorHAnsi" w:hAnsiTheme="minorHAnsi" w:cstheme="minorHAnsi"/>
          <w:color w:val="auto"/>
          <w:u w:val="none"/>
        </w:rPr>
        <w:t xml:space="preserve"> </w:t>
      </w:r>
      <w:r w:rsidR="003C739A">
        <w:rPr>
          <w:rStyle w:val="Hyperlink"/>
          <w:rFonts w:asciiTheme="minorHAnsi" w:hAnsiTheme="minorHAnsi" w:cstheme="minorHAnsi"/>
          <w:color w:val="auto"/>
          <w:u w:val="none"/>
        </w:rPr>
        <w:t xml:space="preserve">of </w:t>
      </w:r>
      <w:r>
        <w:rPr>
          <w:rStyle w:val="Hyperlink"/>
          <w:rFonts w:asciiTheme="minorHAnsi" w:hAnsiTheme="minorHAnsi" w:cstheme="minorHAnsi"/>
          <w:color w:val="auto"/>
          <w:u w:val="none"/>
        </w:rPr>
        <w:t>DMSO</w:t>
      </w:r>
      <w:r w:rsidR="00352C77">
        <w:rPr>
          <w:rStyle w:val="Hyperlink"/>
          <w:rFonts w:asciiTheme="minorHAnsi" w:hAnsiTheme="minorHAnsi" w:cstheme="minorHAnsi"/>
          <w:color w:val="auto"/>
          <w:u w:val="none"/>
        </w:rPr>
        <w:t xml:space="preserve"> (dimethyl sulfoxide)</w:t>
      </w:r>
      <w:r>
        <w:rPr>
          <w:rStyle w:val="Hyperlink"/>
          <w:rFonts w:asciiTheme="minorHAnsi" w:hAnsiTheme="minorHAnsi" w:cstheme="minorHAnsi"/>
          <w:color w:val="auto"/>
          <w:u w:val="none"/>
        </w:rPr>
        <w:t xml:space="preserve"> and add under shaking to a 0.5 m</w:t>
      </w:r>
      <w:r w:rsidR="004609B8">
        <w:rPr>
          <w:rStyle w:val="Hyperlink"/>
          <w:rFonts w:asciiTheme="minorHAnsi" w:hAnsiTheme="minorHAnsi" w:cstheme="minorHAnsi"/>
          <w:color w:val="auto"/>
          <w:u w:val="none"/>
        </w:rPr>
        <w:t xml:space="preserve">L </w:t>
      </w:r>
      <w:proofErr w:type="spellStart"/>
      <w:r>
        <w:rPr>
          <w:rStyle w:val="Hyperlink"/>
          <w:rFonts w:asciiTheme="minorHAnsi" w:hAnsiTheme="minorHAnsi" w:cstheme="minorHAnsi"/>
          <w:color w:val="auto"/>
          <w:u w:val="none"/>
        </w:rPr>
        <w:t>MinE</w:t>
      </w:r>
      <w:proofErr w:type="spellEnd"/>
      <w:r>
        <w:rPr>
          <w:rStyle w:val="Hyperlink"/>
          <w:rFonts w:asciiTheme="minorHAnsi" w:hAnsiTheme="minorHAnsi" w:cstheme="minorHAnsi"/>
          <w:color w:val="auto"/>
          <w:u w:val="none"/>
        </w:rPr>
        <w:t xml:space="preserve"> aliquot</w:t>
      </w:r>
      <w:r w:rsidR="00EC3C69">
        <w:rPr>
          <w:rStyle w:val="Hyperlink"/>
          <w:rFonts w:asciiTheme="minorHAnsi" w:hAnsiTheme="minorHAnsi" w:cstheme="minorHAnsi"/>
          <w:color w:val="auto"/>
          <w:u w:val="none"/>
        </w:rPr>
        <w:t xml:space="preserve"> in storage buffer</w:t>
      </w:r>
      <w:r w:rsidR="00037541">
        <w:rPr>
          <w:rStyle w:val="Hyperlink"/>
          <w:rFonts w:asciiTheme="minorHAnsi" w:hAnsiTheme="minorHAnsi" w:cstheme="minorHAnsi"/>
          <w:color w:val="auto"/>
          <w:u w:val="none"/>
        </w:rPr>
        <w:t xml:space="preserve"> at pH 7.2</w:t>
      </w:r>
      <w:r w:rsidR="00EC3C69">
        <w:rPr>
          <w:rStyle w:val="Hyperlink"/>
          <w:rFonts w:asciiTheme="minorHAnsi" w:hAnsiTheme="minorHAnsi" w:cstheme="minorHAnsi"/>
          <w:color w:val="auto"/>
          <w:u w:val="none"/>
        </w:rPr>
        <w:t>, prepared as detailed above</w:t>
      </w:r>
      <w:r w:rsidR="004609B8">
        <w:rPr>
          <w:rStyle w:val="Hyperlink"/>
          <w:rFonts w:asciiTheme="minorHAnsi" w:hAnsiTheme="minorHAnsi" w:cstheme="minorHAnsi"/>
          <w:color w:val="auto"/>
          <w:u w:val="none"/>
        </w:rPr>
        <w:t>.</w:t>
      </w:r>
    </w:p>
    <w:p w14:paraId="238A402A" w14:textId="77777777" w:rsidR="00324EDB" w:rsidRDefault="00324EDB" w:rsidP="001B1519">
      <w:pPr>
        <w:rPr>
          <w:rStyle w:val="Hyperlink"/>
          <w:rFonts w:asciiTheme="minorHAnsi" w:hAnsiTheme="minorHAnsi" w:cstheme="minorHAnsi"/>
          <w:color w:val="auto"/>
          <w:u w:val="none"/>
        </w:rPr>
      </w:pPr>
    </w:p>
    <w:p w14:paraId="41136B06" w14:textId="6777E33A" w:rsidR="00324EDB" w:rsidRDefault="00324EDB" w:rsidP="001B0954">
      <w:pPr>
        <w:numPr>
          <w:ilvl w:val="2"/>
          <w:numId w:val="29"/>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Incubate for 2 h</w:t>
      </w:r>
      <w:r w:rsidR="00B151F2">
        <w:rPr>
          <w:rStyle w:val="Hyperlink"/>
          <w:rFonts w:asciiTheme="minorHAnsi" w:hAnsiTheme="minorHAnsi" w:cstheme="minorHAnsi"/>
          <w:color w:val="auto"/>
          <w:u w:val="none"/>
        </w:rPr>
        <w:t xml:space="preserve"> to overnight</w:t>
      </w:r>
      <w:r>
        <w:rPr>
          <w:rStyle w:val="Hyperlink"/>
          <w:rFonts w:asciiTheme="minorHAnsi" w:hAnsiTheme="minorHAnsi" w:cstheme="minorHAnsi"/>
          <w:color w:val="auto"/>
          <w:u w:val="none"/>
        </w:rPr>
        <w:t xml:space="preserve"> at 4</w:t>
      </w:r>
      <w:r w:rsidR="00283AD8">
        <w:rPr>
          <w:rStyle w:val="Hyperlink"/>
          <w:rFonts w:asciiTheme="minorHAnsi" w:hAnsiTheme="minorHAnsi" w:cstheme="minorHAnsi"/>
          <w:color w:val="auto"/>
          <w:u w:val="none"/>
        </w:rPr>
        <w:t xml:space="preserve"> °C</w:t>
      </w:r>
      <w:r w:rsidR="00B151F2">
        <w:rPr>
          <w:rStyle w:val="Hyperlink"/>
          <w:rFonts w:asciiTheme="minorHAnsi" w:hAnsiTheme="minorHAnsi" w:cstheme="minorHAnsi"/>
          <w:color w:val="auto"/>
          <w:u w:val="none"/>
        </w:rPr>
        <w:t xml:space="preserve"> or</w:t>
      </w:r>
      <w:r>
        <w:rPr>
          <w:rStyle w:val="Hyperlink"/>
          <w:rFonts w:asciiTheme="minorHAnsi" w:hAnsiTheme="minorHAnsi" w:cstheme="minorHAnsi"/>
          <w:color w:val="auto"/>
          <w:u w:val="none"/>
        </w:rPr>
        <w:t xml:space="preserve"> </w:t>
      </w:r>
      <w:r w:rsidR="00B151F2">
        <w:rPr>
          <w:rStyle w:val="Hyperlink"/>
          <w:rFonts w:asciiTheme="minorHAnsi" w:hAnsiTheme="minorHAnsi" w:cstheme="minorHAnsi"/>
          <w:color w:val="auto"/>
          <w:u w:val="none"/>
        </w:rPr>
        <w:t xml:space="preserve">2 </w:t>
      </w:r>
      <w:proofErr w:type="spellStart"/>
      <w:r w:rsidR="00B151F2">
        <w:rPr>
          <w:rStyle w:val="Hyperlink"/>
          <w:rFonts w:asciiTheme="minorHAnsi" w:hAnsiTheme="minorHAnsi" w:cstheme="minorHAnsi"/>
          <w:color w:val="auto"/>
          <w:u w:val="none"/>
        </w:rPr>
        <w:t>h at</w:t>
      </w:r>
      <w:proofErr w:type="spellEnd"/>
      <w:r w:rsidR="00B151F2">
        <w:rPr>
          <w:rStyle w:val="Hyperlink"/>
          <w:rFonts w:asciiTheme="minorHAnsi" w:hAnsiTheme="minorHAnsi" w:cstheme="minorHAnsi"/>
          <w:color w:val="auto"/>
          <w:u w:val="none"/>
        </w:rPr>
        <w:t xml:space="preserve"> RT </w:t>
      </w:r>
      <w:r>
        <w:rPr>
          <w:rStyle w:val="Hyperlink"/>
          <w:rFonts w:asciiTheme="minorHAnsi" w:hAnsiTheme="minorHAnsi" w:cstheme="minorHAnsi"/>
          <w:color w:val="auto"/>
          <w:u w:val="none"/>
        </w:rPr>
        <w:t>under gentle shaking or stirring.</w:t>
      </w:r>
    </w:p>
    <w:p w14:paraId="3F33FE96" w14:textId="77777777" w:rsidR="00324EDB" w:rsidRDefault="00324EDB" w:rsidP="001B1519">
      <w:pPr>
        <w:rPr>
          <w:rStyle w:val="Hyperlink"/>
          <w:rFonts w:asciiTheme="minorHAnsi" w:hAnsiTheme="minorHAnsi" w:cstheme="minorHAnsi"/>
          <w:color w:val="auto"/>
          <w:u w:val="none"/>
        </w:rPr>
      </w:pPr>
    </w:p>
    <w:p w14:paraId="0B01590D" w14:textId="0ED31B6C" w:rsidR="00324EDB" w:rsidRDefault="00324EDB" w:rsidP="001B0954">
      <w:pPr>
        <w:numPr>
          <w:ilvl w:val="2"/>
          <w:numId w:val="29"/>
        </w:numPr>
        <w:rPr>
          <w:rFonts w:asciiTheme="minorHAnsi" w:hAnsiTheme="minorHAnsi" w:cstheme="minorHAnsi"/>
          <w:color w:val="auto"/>
        </w:rPr>
      </w:pPr>
      <w:r>
        <w:rPr>
          <w:rStyle w:val="Hyperlink"/>
          <w:rFonts w:asciiTheme="minorHAnsi" w:hAnsiTheme="minorHAnsi" w:cstheme="minorHAnsi"/>
          <w:color w:val="auto"/>
          <w:u w:val="none"/>
        </w:rPr>
        <w:lastRenderedPageBreak/>
        <w:t xml:space="preserve">Separate dye and protein using a </w:t>
      </w:r>
      <w:r w:rsidR="00037541">
        <w:rPr>
          <w:rStyle w:val="Hyperlink"/>
          <w:rFonts w:asciiTheme="minorHAnsi" w:hAnsiTheme="minorHAnsi" w:cstheme="minorHAnsi"/>
          <w:color w:val="auto"/>
          <w:u w:val="none"/>
        </w:rPr>
        <w:t xml:space="preserve">gravity flow </w:t>
      </w:r>
      <w:r>
        <w:rPr>
          <w:rStyle w:val="Hyperlink"/>
          <w:rFonts w:asciiTheme="minorHAnsi" w:hAnsiTheme="minorHAnsi" w:cstheme="minorHAnsi"/>
          <w:color w:val="auto"/>
          <w:u w:val="none"/>
        </w:rPr>
        <w:t>desalting column equilibrated with storage buffer (</w:t>
      </w:r>
      <w:r w:rsidRPr="00EC4445">
        <w:rPr>
          <w:rFonts w:asciiTheme="minorHAnsi" w:hAnsiTheme="minorHAnsi" w:cstheme="minorHAnsi"/>
          <w:color w:val="auto"/>
        </w:rPr>
        <w:t>50 mM HEPES/KOH pH 7.2,</w:t>
      </w:r>
      <w:r>
        <w:rPr>
          <w:rFonts w:asciiTheme="minorHAnsi" w:hAnsiTheme="minorHAnsi" w:cstheme="minorHAnsi"/>
          <w:color w:val="auto"/>
        </w:rPr>
        <w:t xml:space="preserve"> 150 mM </w:t>
      </w:r>
      <w:proofErr w:type="spellStart"/>
      <w:r>
        <w:rPr>
          <w:rFonts w:asciiTheme="minorHAnsi" w:hAnsiTheme="minorHAnsi" w:cstheme="minorHAnsi"/>
          <w:color w:val="auto"/>
        </w:rPr>
        <w:t>KCl</w:t>
      </w:r>
      <w:proofErr w:type="spellEnd"/>
      <w:r>
        <w:rPr>
          <w:rFonts w:asciiTheme="minorHAnsi" w:hAnsiTheme="minorHAnsi" w:cstheme="minorHAnsi"/>
          <w:color w:val="auto"/>
        </w:rPr>
        <w:t>, 10% glycerol, 0.1 mM EDTA, 0.4 mM TCEP).</w:t>
      </w:r>
    </w:p>
    <w:p w14:paraId="47603D5F" w14:textId="77777777" w:rsidR="00324EDB" w:rsidRDefault="00324EDB" w:rsidP="001B1519">
      <w:pPr>
        <w:rPr>
          <w:rFonts w:asciiTheme="minorHAnsi" w:hAnsiTheme="minorHAnsi" w:cstheme="minorHAnsi"/>
          <w:color w:val="auto"/>
        </w:rPr>
      </w:pPr>
    </w:p>
    <w:p w14:paraId="39946D5A" w14:textId="0DA9C205" w:rsidR="00251A8B" w:rsidRDefault="00324EDB" w:rsidP="001B0954">
      <w:pPr>
        <w:numPr>
          <w:ilvl w:val="2"/>
          <w:numId w:val="29"/>
        </w:numPr>
        <w:rPr>
          <w:rFonts w:asciiTheme="minorHAnsi" w:hAnsiTheme="minorHAnsi" w:cstheme="minorHAnsi"/>
          <w:color w:val="auto"/>
        </w:rPr>
      </w:pPr>
      <w:r>
        <w:rPr>
          <w:rFonts w:asciiTheme="minorHAnsi" w:hAnsiTheme="minorHAnsi" w:cstheme="minorHAnsi"/>
          <w:color w:val="auto"/>
        </w:rPr>
        <w:t>To further remove any unattached dye</w:t>
      </w:r>
      <w:r w:rsidR="00DA5893">
        <w:rPr>
          <w:rFonts w:asciiTheme="minorHAnsi" w:hAnsiTheme="minorHAnsi" w:cstheme="minorHAnsi"/>
          <w:color w:val="auto"/>
        </w:rPr>
        <w:t>, dialyze</w:t>
      </w:r>
      <w:r>
        <w:rPr>
          <w:rFonts w:asciiTheme="minorHAnsi" w:hAnsiTheme="minorHAnsi" w:cstheme="minorHAnsi"/>
          <w:color w:val="auto"/>
        </w:rPr>
        <w:t xml:space="preserve"> the protein against an excess of storage buffer.</w:t>
      </w:r>
    </w:p>
    <w:p w14:paraId="12BE66C2" w14:textId="77777777" w:rsidR="00251A8B" w:rsidRDefault="00251A8B" w:rsidP="001B1519">
      <w:pPr>
        <w:rPr>
          <w:rFonts w:asciiTheme="minorHAnsi" w:hAnsiTheme="minorHAnsi" w:cstheme="minorHAnsi"/>
          <w:color w:val="auto"/>
        </w:rPr>
      </w:pPr>
    </w:p>
    <w:p w14:paraId="664A74C1" w14:textId="30EF3512" w:rsidR="00324EDB" w:rsidRDefault="00251A8B" w:rsidP="001B0954">
      <w:pPr>
        <w:numPr>
          <w:ilvl w:val="2"/>
          <w:numId w:val="29"/>
        </w:numPr>
        <w:rPr>
          <w:rFonts w:asciiTheme="minorHAnsi" w:hAnsiTheme="minorHAnsi" w:cstheme="minorHAnsi"/>
          <w:color w:val="auto"/>
        </w:rPr>
      </w:pPr>
      <w:r>
        <w:rPr>
          <w:rFonts w:asciiTheme="minorHAnsi" w:hAnsiTheme="minorHAnsi" w:cstheme="minorHAnsi"/>
          <w:color w:val="auto"/>
        </w:rPr>
        <w:t xml:space="preserve">Verify successful labelling by measuring the extinction at </w:t>
      </w:r>
      <w:r w:rsidR="00B85B07">
        <w:rPr>
          <w:rFonts w:asciiTheme="minorHAnsi" w:hAnsiTheme="minorHAnsi" w:cstheme="minorHAnsi"/>
          <w:color w:val="auto"/>
        </w:rPr>
        <w:t xml:space="preserve">the </w:t>
      </w:r>
      <w:r>
        <w:rPr>
          <w:rFonts w:asciiTheme="minorHAnsi" w:hAnsiTheme="minorHAnsi" w:cstheme="minorHAnsi"/>
          <w:color w:val="auto"/>
        </w:rPr>
        <w:t>maximum for the respective dye and calculate the estimated labeling efficiency.</w:t>
      </w:r>
      <w:r w:rsidR="00354A26">
        <w:rPr>
          <w:rFonts w:asciiTheme="minorHAnsi" w:hAnsiTheme="minorHAnsi" w:cstheme="minorHAnsi"/>
          <w:color w:val="auto"/>
        </w:rPr>
        <w:t xml:space="preserve"> Please refer to the dye </w:t>
      </w:r>
      <w:r w:rsidR="00DB3E54">
        <w:rPr>
          <w:rFonts w:asciiTheme="minorHAnsi" w:hAnsiTheme="minorHAnsi" w:cstheme="minorHAnsi"/>
          <w:color w:val="auto"/>
        </w:rPr>
        <w:t>manufacturer’s</w:t>
      </w:r>
      <w:r w:rsidR="00354A26">
        <w:rPr>
          <w:rFonts w:asciiTheme="minorHAnsi" w:hAnsiTheme="minorHAnsi" w:cstheme="minorHAnsi"/>
          <w:color w:val="auto"/>
        </w:rPr>
        <w:t xml:space="preserve"> instructions for a detailed protocol on estimating the degree of labeling.</w:t>
      </w:r>
      <w:r w:rsidR="00B151F2">
        <w:rPr>
          <w:rFonts w:asciiTheme="minorHAnsi" w:hAnsiTheme="minorHAnsi" w:cstheme="minorHAnsi"/>
          <w:color w:val="auto"/>
        </w:rPr>
        <w:t xml:space="preserve"> </w:t>
      </w:r>
      <w:r w:rsidR="00DA5893">
        <w:rPr>
          <w:rFonts w:asciiTheme="minorHAnsi" w:hAnsiTheme="minorHAnsi" w:cstheme="minorHAnsi"/>
          <w:color w:val="auto"/>
        </w:rPr>
        <w:t xml:space="preserve">Analyze with </w:t>
      </w:r>
      <w:r w:rsidR="00BB0FC4">
        <w:rPr>
          <w:rFonts w:asciiTheme="minorHAnsi" w:hAnsiTheme="minorHAnsi" w:cstheme="minorHAnsi"/>
          <w:color w:val="auto"/>
        </w:rPr>
        <w:t xml:space="preserve">SDS-PAGE and </w:t>
      </w:r>
      <w:r w:rsidR="00DA5893">
        <w:rPr>
          <w:rFonts w:asciiTheme="minorHAnsi" w:hAnsiTheme="minorHAnsi" w:cstheme="minorHAnsi"/>
          <w:color w:val="auto"/>
        </w:rPr>
        <w:t xml:space="preserve">determine </w:t>
      </w:r>
      <w:r w:rsidR="00BB0FC4">
        <w:rPr>
          <w:rFonts w:asciiTheme="minorHAnsi" w:hAnsiTheme="minorHAnsi" w:cstheme="minorHAnsi"/>
          <w:color w:val="auto"/>
        </w:rPr>
        <w:t>t</w:t>
      </w:r>
      <w:r>
        <w:rPr>
          <w:rFonts w:asciiTheme="minorHAnsi" w:hAnsiTheme="minorHAnsi" w:cstheme="minorHAnsi"/>
          <w:color w:val="auto"/>
        </w:rPr>
        <w:t xml:space="preserve">otal mass by mass spectrometry </w:t>
      </w:r>
      <w:r w:rsidR="00DA5893">
        <w:rPr>
          <w:rFonts w:asciiTheme="minorHAnsi" w:hAnsiTheme="minorHAnsi" w:cstheme="minorHAnsi"/>
          <w:color w:val="auto"/>
        </w:rPr>
        <w:t>for</w:t>
      </w:r>
      <w:r>
        <w:rPr>
          <w:rFonts w:asciiTheme="minorHAnsi" w:hAnsiTheme="minorHAnsi" w:cstheme="minorHAnsi"/>
          <w:color w:val="auto"/>
        </w:rPr>
        <w:t xml:space="preserve"> further useful information about sample</w:t>
      </w:r>
      <w:r w:rsidR="004609B8">
        <w:rPr>
          <w:rFonts w:asciiTheme="minorHAnsi" w:hAnsiTheme="minorHAnsi" w:cstheme="minorHAnsi"/>
          <w:color w:val="auto"/>
        </w:rPr>
        <w:t xml:space="preserve"> homogeneity and labe</w:t>
      </w:r>
      <w:r w:rsidR="004B0544">
        <w:rPr>
          <w:rFonts w:asciiTheme="minorHAnsi" w:hAnsiTheme="minorHAnsi" w:cstheme="minorHAnsi"/>
          <w:color w:val="auto"/>
        </w:rPr>
        <w:t>ling success</w:t>
      </w:r>
      <w:r>
        <w:rPr>
          <w:rFonts w:asciiTheme="minorHAnsi" w:hAnsiTheme="minorHAnsi" w:cstheme="minorHAnsi"/>
          <w:color w:val="auto"/>
        </w:rPr>
        <w:t>.</w:t>
      </w:r>
    </w:p>
    <w:p w14:paraId="15F2449B" w14:textId="77777777" w:rsidR="00324EDB" w:rsidRDefault="00324EDB" w:rsidP="001B1519">
      <w:pPr>
        <w:rPr>
          <w:rFonts w:asciiTheme="minorHAnsi" w:hAnsiTheme="minorHAnsi" w:cstheme="minorHAnsi"/>
          <w:color w:val="auto"/>
        </w:rPr>
      </w:pPr>
    </w:p>
    <w:p w14:paraId="1B62E2D2" w14:textId="073C9D01" w:rsidR="003F3A34" w:rsidRPr="00DA5893" w:rsidRDefault="004609B8" w:rsidP="001B0954">
      <w:pPr>
        <w:numPr>
          <w:ilvl w:val="0"/>
          <w:numId w:val="29"/>
        </w:numPr>
        <w:rPr>
          <w:rFonts w:asciiTheme="minorHAnsi" w:hAnsiTheme="minorHAnsi" w:cstheme="minorHAnsi"/>
          <w:b/>
          <w:color w:val="auto"/>
          <w:highlight w:val="yellow"/>
        </w:rPr>
      </w:pPr>
      <w:bookmarkStart w:id="0" w:name="_Hlk513021693"/>
      <w:r w:rsidRPr="00DA5893">
        <w:rPr>
          <w:rFonts w:asciiTheme="minorHAnsi" w:hAnsiTheme="minorHAnsi" w:cstheme="minorHAnsi"/>
          <w:b/>
          <w:color w:val="auto"/>
          <w:highlight w:val="yellow"/>
        </w:rPr>
        <w:t xml:space="preserve">Small </w:t>
      </w:r>
      <w:proofErr w:type="spellStart"/>
      <w:r w:rsidR="00DA5893" w:rsidRPr="00DA5893">
        <w:rPr>
          <w:rFonts w:asciiTheme="minorHAnsi" w:hAnsiTheme="minorHAnsi" w:cstheme="minorHAnsi"/>
          <w:b/>
          <w:color w:val="auto"/>
          <w:highlight w:val="yellow"/>
        </w:rPr>
        <w:t>U</w:t>
      </w:r>
      <w:r w:rsidRPr="00DA5893">
        <w:rPr>
          <w:rFonts w:asciiTheme="minorHAnsi" w:hAnsiTheme="minorHAnsi" w:cstheme="minorHAnsi"/>
          <w:b/>
          <w:color w:val="auto"/>
          <w:highlight w:val="yellow"/>
        </w:rPr>
        <w:t>nilamellar</w:t>
      </w:r>
      <w:proofErr w:type="spellEnd"/>
      <w:r w:rsidRPr="00DA5893">
        <w:rPr>
          <w:rFonts w:asciiTheme="minorHAnsi" w:hAnsiTheme="minorHAnsi" w:cstheme="minorHAnsi"/>
          <w:b/>
          <w:color w:val="auto"/>
          <w:highlight w:val="yellow"/>
        </w:rPr>
        <w:t xml:space="preserve"> </w:t>
      </w:r>
      <w:r w:rsidR="00DA5893" w:rsidRPr="00DA5893">
        <w:rPr>
          <w:rFonts w:asciiTheme="minorHAnsi" w:hAnsiTheme="minorHAnsi" w:cstheme="minorHAnsi"/>
          <w:b/>
          <w:color w:val="auto"/>
          <w:highlight w:val="yellow"/>
        </w:rPr>
        <w:t>V</w:t>
      </w:r>
      <w:r w:rsidRPr="00DA5893">
        <w:rPr>
          <w:rFonts w:asciiTheme="minorHAnsi" w:hAnsiTheme="minorHAnsi" w:cstheme="minorHAnsi"/>
          <w:b/>
          <w:color w:val="auto"/>
          <w:highlight w:val="yellow"/>
        </w:rPr>
        <w:t>esicle (SUV)</w:t>
      </w:r>
      <w:r w:rsidR="00C87547" w:rsidRPr="00DA5893">
        <w:rPr>
          <w:rFonts w:asciiTheme="minorHAnsi" w:hAnsiTheme="minorHAnsi" w:cstheme="minorHAnsi"/>
          <w:b/>
          <w:color w:val="auto"/>
          <w:highlight w:val="yellow"/>
        </w:rPr>
        <w:t xml:space="preserve"> </w:t>
      </w:r>
      <w:r w:rsidR="00DA5893" w:rsidRPr="00DA5893">
        <w:rPr>
          <w:rFonts w:asciiTheme="minorHAnsi" w:hAnsiTheme="minorHAnsi" w:cstheme="minorHAnsi"/>
          <w:b/>
          <w:color w:val="auto"/>
          <w:highlight w:val="yellow"/>
        </w:rPr>
        <w:t>P</w:t>
      </w:r>
      <w:r w:rsidR="00C87547" w:rsidRPr="00DA5893">
        <w:rPr>
          <w:rFonts w:asciiTheme="minorHAnsi" w:hAnsiTheme="minorHAnsi" w:cstheme="minorHAnsi"/>
          <w:b/>
          <w:color w:val="auto"/>
          <w:highlight w:val="yellow"/>
        </w:rPr>
        <w:t>reparation</w:t>
      </w:r>
    </w:p>
    <w:p w14:paraId="13520F19" w14:textId="77777777" w:rsidR="00C87547" w:rsidRPr="001B0954" w:rsidRDefault="00C87547" w:rsidP="001B1519">
      <w:pPr>
        <w:rPr>
          <w:rFonts w:asciiTheme="minorHAnsi" w:hAnsiTheme="minorHAnsi" w:cstheme="minorHAnsi"/>
          <w:b/>
          <w:color w:val="auto"/>
        </w:rPr>
      </w:pPr>
    </w:p>
    <w:p w14:paraId="7D324DEF" w14:textId="26A061C8" w:rsidR="004103C0" w:rsidRPr="00467478" w:rsidRDefault="004609B8" w:rsidP="001B0954">
      <w:pPr>
        <w:numPr>
          <w:ilvl w:val="1"/>
          <w:numId w:val="29"/>
        </w:numPr>
        <w:rPr>
          <w:rFonts w:asciiTheme="minorHAnsi" w:hAnsiTheme="minorHAnsi" w:cstheme="minorHAnsi"/>
          <w:color w:val="auto"/>
        </w:rPr>
      </w:pPr>
      <w:r w:rsidRPr="00467478">
        <w:rPr>
          <w:rFonts w:asciiTheme="minorHAnsi" w:hAnsiTheme="minorHAnsi" w:cstheme="minorHAnsi"/>
          <w:color w:val="auto"/>
        </w:rPr>
        <w:t>Generation of multilamellar vesicles</w:t>
      </w:r>
    </w:p>
    <w:p w14:paraId="62D2F19B" w14:textId="77777777" w:rsidR="004103C0" w:rsidRPr="00467478" w:rsidRDefault="004103C0" w:rsidP="001B1519">
      <w:pPr>
        <w:rPr>
          <w:rFonts w:asciiTheme="minorHAnsi" w:hAnsiTheme="minorHAnsi" w:cstheme="minorHAnsi"/>
          <w:b/>
          <w:color w:val="auto"/>
        </w:rPr>
      </w:pPr>
    </w:p>
    <w:p w14:paraId="170C69F9" w14:textId="153025EA" w:rsidR="004103C0" w:rsidRPr="00467478" w:rsidRDefault="004103C0" w:rsidP="001B0954">
      <w:pPr>
        <w:numPr>
          <w:ilvl w:val="2"/>
          <w:numId w:val="29"/>
        </w:numPr>
        <w:rPr>
          <w:rFonts w:asciiTheme="minorHAnsi" w:hAnsiTheme="minorHAnsi" w:cstheme="minorHAnsi"/>
          <w:color w:val="auto"/>
        </w:rPr>
      </w:pPr>
      <w:r w:rsidRPr="00467478">
        <w:rPr>
          <w:rFonts w:asciiTheme="minorHAnsi" w:hAnsiTheme="minorHAnsi" w:cstheme="minorHAnsi"/>
          <w:color w:val="auto"/>
        </w:rPr>
        <w:t xml:space="preserve">Calculate the amount of lipid(s) in chloroform for your desired mixture and final SUV volume. The concentration should be 4 mg/mL of lipids in </w:t>
      </w:r>
      <w:r w:rsidR="00717A3B" w:rsidRPr="00467478">
        <w:rPr>
          <w:rFonts w:asciiTheme="minorHAnsi" w:hAnsiTheme="minorHAnsi" w:cstheme="minorHAnsi"/>
          <w:color w:val="auto"/>
        </w:rPr>
        <w:t>Min</w:t>
      </w:r>
      <w:r w:rsidRPr="00467478">
        <w:rPr>
          <w:rFonts w:asciiTheme="minorHAnsi" w:hAnsiTheme="minorHAnsi" w:cstheme="minorHAnsi"/>
          <w:color w:val="auto"/>
        </w:rPr>
        <w:t xml:space="preserve"> buffer</w:t>
      </w:r>
      <w:r w:rsidR="005A6DEB" w:rsidRPr="00467478">
        <w:rPr>
          <w:rFonts w:asciiTheme="minorHAnsi" w:hAnsiTheme="minorHAnsi" w:cstheme="minorHAnsi"/>
          <w:color w:val="auto"/>
        </w:rPr>
        <w:t xml:space="preserve"> (25 mM Tris-HCl pH 7.5,</w:t>
      </w:r>
      <w:r w:rsidR="00C22CE6" w:rsidRPr="00467478">
        <w:rPr>
          <w:rFonts w:asciiTheme="minorHAnsi" w:hAnsiTheme="minorHAnsi" w:cstheme="minorHAnsi"/>
          <w:color w:val="auto"/>
        </w:rPr>
        <w:t xml:space="preserve"> 150 mM </w:t>
      </w:r>
      <w:proofErr w:type="spellStart"/>
      <w:r w:rsidR="00C22CE6" w:rsidRPr="00467478">
        <w:rPr>
          <w:rFonts w:asciiTheme="minorHAnsi" w:hAnsiTheme="minorHAnsi" w:cstheme="minorHAnsi"/>
          <w:color w:val="auto"/>
        </w:rPr>
        <w:t>KCl</w:t>
      </w:r>
      <w:proofErr w:type="spellEnd"/>
      <w:r w:rsidR="00C22CE6" w:rsidRPr="00467478">
        <w:rPr>
          <w:rFonts w:asciiTheme="minorHAnsi" w:hAnsiTheme="minorHAnsi" w:cstheme="minorHAnsi"/>
          <w:color w:val="auto"/>
        </w:rPr>
        <w:t>,</w:t>
      </w:r>
      <w:r w:rsidR="005A6DEB" w:rsidRPr="00467478">
        <w:rPr>
          <w:rFonts w:asciiTheme="minorHAnsi" w:hAnsiTheme="minorHAnsi" w:cstheme="minorHAnsi"/>
          <w:color w:val="auto"/>
        </w:rPr>
        <w:t xml:space="preserve"> 5 mM MgCl</w:t>
      </w:r>
      <w:r w:rsidR="005A6DEB" w:rsidRPr="00467478">
        <w:rPr>
          <w:rFonts w:asciiTheme="minorHAnsi" w:hAnsiTheme="minorHAnsi" w:cstheme="minorHAnsi"/>
          <w:color w:val="auto"/>
          <w:vertAlign w:val="subscript"/>
        </w:rPr>
        <w:t>2</w:t>
      </w:r>
      <w:r w:rsidR="005A6DEB" w:rsidRPr="00467478">
        <w:rPr>
          <w:rFonts w:asciiTheme="minorHAnsi" w:hAnsiTheme="minorHAnsi" w:cstheme="minorHAnsi"/>
          <w:color w:val="auto"/>
        </w:rPr>
        <w:t>)</w:t>
      </w:r>
      <w:r w:rsidRPr="00467478">
        <w:rPr>
          <w:rFonts w:asciiTheme="minorHAnsi" w:hAnsiTheme="minorHAnsi" w:cstheme="minorHAnsi"/>
          <w:color w:val="auto"/>
        </w:rPr>
        <w:t>.</w:t>
      </w:r>
      <w:r w:rsidR="0090057D" w:rsidRPr="00467478">
        <w:rPr>
          <w:rFonts w:asciiTheme="minorHAnsi" w:hAnsiTheme="minorHAnsi" w:cstheme="minorHAnsi"/>
          <w:color w:val="auto"/>
        </w:rPr>
        <w:t xml:space="preserve"> For a standard Min assay a mixture of 7:3 </w:t>
      </w:r>
      <w:proofErr w:type="gramStart"/>
      <w:r w:rsidR="0090057D" w:rsidRPr="00467478">
        <w:rPr>
          <w:rFonts w:asciiTheme="minorHAnsi" w:hAnsiTheme="minorHAnsi" w:cstheme="minorHAnsi"/>
          <w:color w:val="auto"/>
        </w:rPr>
        <w:t>DOPC:DOPG</w:t>
      </w:r>
      <w:proofErr w:type="gramEnd"/>
      <w:r w:rsidR="0090057D" w:rsidRPr="00467478">
        <w:rPr>
          <w:rFonts w:asciiTheme="minorHAnsi" w:hAnsiTheme="minorHAnsi" w:cstheme="minorHAnsi"/>
          <w:color w:val="auto"/>
        </w:rPr>
        <w:t xml:space="preserve"> (mol percent)</w:t>
      </w:r>
      <w:r w:rsidR="00506C27" w:rsidRPr="00467478">
        <w:rPr>
          <w:rFonts w:asciiTheme="minorHAnsi" w:hAnsiTheme="minorHAnsi" w:cstheme="minorHAnsi"/>
          <w:color w:val="auto"/>
        </w:rPr>
        <w:t xml:space="preserve"> is recommended</w:t>
      </w:r>
      <w:r w:rsidR="0090057D" w:rsidRPr="00467478">
        <w:rPr>
          <w:rFonts w:asciiTheme="minorHAnsi" w:hAnsiTheme="minorHAnsi" w:cstheme="minorHAnsi"/>
          <w:color w:val="auto"/>
        </w:rPr>
        <w:t>.</w:t>
      </w:r>
      <w:r w:rsidR="00BB0FC4" w:rsidRPr="00467478">
        <w:rPr>
          <w:rFonts w:asciiTheme="minorHAnsi" w:hAnsiTheme="minorHAnsi" w:cstheme="minorHAnsi"/>
          <w:color w:val="auto"/>
        </w:rPr>
        <w:t xml:space="preserve"> When using </w:t>
      </w:r>
      <w:r w:rsidR="00BB0FC4" w:rsidRPr="00467478">
        <w:rPr>
          <w:rFonts w:asciiTheme="minorHAnsi" w:hAnsiTheme="minorHAnsi" w:cstheme="minorHAnsi"/>
          <w:i/>
          <w:color w:val="auto"/>
        </w:rPr>
        <w:t>E. coli</w:t>
      </w:r>
      <w:r w:rsidR="00BB0FC4" w:rsidRPr="00467478">
        <w:rPr>
          <w:rFonts w:asciiTheme="minorHAnsi" w:hAnsiTheme="minorHAnsi" w:cstheme="minorHAnsi"/>
          <w:color w:val="auto"/>
        </w:rPr>
        <w:t xml:space="preserve"> polar lipid extract</w:t>
      </w:r>
      <w:r w:rsidR="003C739A">
        <w:rPr>
          <w:rFonts w:asciiTheme="minorHAnsi" w:hAnsiTheme="minorHAnsi" w:cstheme="minorHAnsi"/>
          <w:color w:val="auto"/>
        </w:rPr>
        <w:t>,</w:t>
      </w:r>
      <w:r w:rsidR="00BB0FC4" w:rsidRPr="00467478">
        <w:rPr>
          <w:rFonts w:asciiTheme="minorHAnsi" w:hAnsiTheme="minorHAnsi" w:cstheme="minorHAnsi"/>
          <w:color w:val="auto"/>
        </w:rPr>
        <w:t xml:space="preserve"> use SLB buffer (25 mM Tris-HCl pH 7.5, 150 mM </w:t>
      </w:r>
      <w:proofErr w:type="spellStart"/>
      <w:r w:rsidR="00BB0FC4" w:rsidRPr="00467478">
        <w:rPr>
          <w:rFonts w:asciiTheme="minorHAnsi" w:hAnsiTheme="minorHAnsi" w:cstheme="minorHAnsi"/>
          <w:color w:val="auto"/>
        </w:rPr>
        <w:t>KCl</w:t>
      </w:r>
      <w:proofErr w:type="spellEnd"/>
      <w:r w:rsidR="00BB0FC4" w:rsidRPr="00467478">
        <w:rPr>
          <w:rFonts w:asciiTheme="minorHAnsi" w:hAnsiTheme="minorHAnsi" w:cstheme="minorHAnsi"/>
          <w:color w:val="auto"/>
        </w:rPr>
        <w:t xml:space="preserve">) for all preparation steps. </w:t>
      </w:r>
    </w:p>
    <w:p w14:paraId="7395D5C1" w14:textId="77777777" w:rsidR="00BB0FC4" w:rsidRPr="00467478" w:rsidRDefault="00BB0FC4" w:rsidP="001B1519">
      <w:pPr>
        <w:rPr>
          <w:rFonts w:asciiTheme="minorHAnsi" w:hAnsiTheme="minorHAnsi" w:cstheme="minorHAnsi"/>
          <w:color w:val="auto"/>
        </w:rPr>
      </w:pPr>
    </w:p>
    <w:p w14:paraId="0E062040" w14:textId="25ACC25C" w:rsidR="00BB0FC4" w:rsidRPr="00467478" w:rsidRDefault="00BB0FC4" w:rsidP="001B0954">
      <w:pPr>
        <w:rPr>
          <w:rFonts w:asciiTheme="minorHAnsi" w:hAnsiTheme="minorHAnsi" w:cstheme="minorHAnsi"/>
          <w:color w:val="auto"/>
        </w:rPr>
      </w:pPr>
      <w:r w:rsidRPr="00467478">
        <w:rPr>
          <w:rFonts w:asciiTheme="minorHAnsi" w:hAnsiTheme="minorHAnsi" w:cstheme="minorHAnsi"/>
          <w:color w:val="auto"/>
        </w:rPr>
        <w:t xml:space="preserve">Note: </w:t>
      </w:r>
      <w:r w:rsidR="00506C27" w:rsidRPr="00467478">
        <w:rPr>
          <w:rFonts w:asciiTheme="minorHAnsi" w:hAnsiTheme="minorHAnsi" w:cstheme="minorHAnsi"/>
          <w:color w:val="auto"/>
        </w:rPr>
        <w:t>It is</w:t>
      </w:r>
      <w:r w:rsidRPr="00467478">
        <w:rPr>
          <w:rFonts w:asciiTheme="minorHAnsi" w:hAnsiTheme="minorHAnsi" w:cstheme="minorHAnsi"/>
          <w:color w:val="auto"/>
        </w:rPr>
        <w:t xml:space="preserve"> not recommend</w:t>
      </w:r>
      <w:r w:rsidR="00DA5893" w:rsidRPr="00467478">
        <w:rPr>
          <w:rFonts w:asciiTheme="minorHAnsi" w:hAnsiTheme="minorHAnsi" w:cstheme="minorHAnsi"/>
          <w:color w:val="auto"/>
        </w:rPr>
        <w:t>ed</w:t>
      </w:r>
      <w:r w:rsidR="00506C27" w:rsidRPr="00467478">
        <w:rPr>
          <w:rFonts w:asciiTheme="minorHAnsi" w:hAnsiTheme="minorHAnsi" w:cstheme="minorHAnsi"/>
          <w:color w:val="auto"/>
        </w:rPr>
        <w:t xml:space="preserve"> for first time users to use</w:t>
      </w:r>
      <w:r w:rsidRPr="00467478">
        <w:rPr>
          <w:rFonts w:asciiTheme="minorHAnsi" w:hAnsiTheme="minorHAnsi" w:cstheme="minorHAnsi"/>
          <w:color w:val="auto"/>
        </w:rPr>
        <w:t xml:space="preserve"> </w:t>
      </w:r>
      <w:r w:rsidRPr="00467478">
        <w:rPr>
          <w:rFonts w:asciiTheme="minorHAnsi" w:hAnsiTheme="minorHAnsi" w:cstheme="minorHAnsi"/>
          <w:i/>
          <w:color w:val="auto"/>
        </w:rPr>
        <w:t>E. coli</w:t>
      </w:r>
      <w:r w:rsidRPr="00467478">
        <w:rPr>
          <w:rFonts w:asciiTheme="minorHAnsi" w:hAnsiTheme="minorHAnsi" w:cstheme="minorHAnsi"/>
          <w:color w:val="auto"/>
        </w:rPr>
        <w:t xml:space="preserve"> polar lipid extract </w:t>
      </w:r>
      <w:r w:rsidR="00750F55" w:rsidRPr="00467478">
        <w:rPr>
          <w:rFonts w:asciiTheme="minorHAnsi" w:hAnsiTheme="minorHAnsi" w:cstheme="minorHAnsi"/>
          <w:color w:val="auto"/>
        </w:rPr>
        <w:t>as the generation of homogenous SLBs with this mixture is much more challenging.</w:t>
      </w:r>
    </w:p>
    <w:p w14:paraId="428846EB" w14:textId="77777777" w:rsidR="004103C0" w:rsidRPr="00467478" w:rsidRDefault="004103C0" w:rsidP="001B1519">
      <w:pPr>
        <w:rPr>
          <w:rFonts w:asciiTheme="minorHAnsi" w:hAnsiTheme="minorHAnsi" w:cstheme="minorHAnsi"/>
          <w:color w:val="auto"/>
        </w:rPr>
      </w:pPr>
    </w:p>
    <w:p w14:paraId="0A7E842B" w14:textId="57EB6505" w:rsidR="004103C0" w:rsidRPr="00467478" w:rsidRDefault="004103C0" w:rsidP="001B0954">
      <w:pPr>
        <w:numPr>
          <w:ilvl w:val="2"/>
          <w:numId w:val="29"/>
        </w:numPr>
        <w:rPr>
          <w:rFonts w:asciiTheme="minorHAnsi" w:hAnsiTheme="minorHAnsi" w:cstheme="minorHAnsi"/>
          <w:color w:val="auto"/>
        </w:rPr>
      </w:pPr>
      <w:r w:rsidRPr="00467478">
        <w:rPr>
          <w:rFonts w:asciiTheme="minorHAnsi" w:hAnsiTheme="minorHAnsi" w:cstheme="minorHAnsi"/>
          <w:color w:val="auto"/>
        </w:rPr>
        <w:t xml:space="preserve">Using a positive displacement pipette with glass tips, mix the lipids in chloroform in a </w:t>
      </w:r>
      <w:r w:rsidR="0090057D" w:rsidRPr="00467478">
        <w:rPr>
          <w:rFonts w:asciiTheme="minorHAnsi" w:hAnsiTheme="minorHAnsi" w:cstheme="minorHAnsi"/>
          <w:color w:val="auto"/>
        </w:rPr>
        <w:t>1.5</w:t>
      </w:r>
      <w:r w:rsidR="004A1FF6" w:rsidRPr="00467478">
        <w:rPr>
          <w:rFonts w:asciiTheme="minorHAnsi" w:hAnsiTheme="minorHAnsi" w:cstheme="minorHAnsi"/>
          <w:color w:val="auto"/>
        </w:rPr>
        <w:t xml:space="preserve"> mL</w:t>
      </w:r>
      <w:r w:rsidRPr="00467478">
        <w:rPr>
          <w:rFonts w:asciiTheme="minorHAnsi" w:hAnsiTheme="minorHAnsi" w:cstheme="minorHAnsi"/>
          <w:color w:val="auto"/>
        </w:rPr>
        <w:t xml:space="preserve"> glass vial</w:t>
      </w:r>
      <w:r w:rsidR="00C87547" w:rsidRPr="00467478">
        <w:rPr>
          <w:rFonts w:asciiTheme="minorHAnsi" w:hAnsiTheme="minorHAnsi" w:cstheme="minorHAnsi"/>
          <w:color w:val="auto"/>
        </w:rPr>
        <w:t>.</w:t>
      </w:r>
    </w:p>
    <w:p w14:paraId="076286E9" w14:textId="77777777" w:rsidR="004103C0" w:rsidRPr="00467478" w:rsidRDefault="004103C0" w:rsidP="001B1519">
      <w:pPr>
        <w:rPr>
          <w:rFonts w:asciiTheme="minorHAnsi" w:hAnsiTheme="minorHAnsi" w:cstheme="minorHAnsi"/>
          <w:color w:val="auto"/>
        </w:rPr>
      </w:pPr>
    </w:p>
    <w:p w14:paraId="53F6D375" w14:textId="0542AA4C" w:rsidR="001E13B7" w:rsidRPr="00467478" w:rsidRDefault="004103C0" w:rsidP="00391C52">
      <w:pPr>
        <w:numPr>
          <w:ilvl w:val="3"/>
          <w:numId w:val="29"/>
        </w:numPr>
        <w:rPr>
          <w:rFonts w:asciiTheme="minorHAnsi" w:hAnsiTheme="minorHAnsi" w:cstheme="minorHAnsi"/>
          <w:color w:val="auto"/>
        </w:rPr>
      </w:pPr>
      <w:r w:rsidRPr="00467478">
        <w:rPr>
          <w:rFonts w:asciiTheme="minorHAnsi" w:hAnsiTheme="minorHAnsi" w:cstheme="minorHAnsi"/>
          <w:color w:val="auto"/>
        </w:rPr>
        <w:t>Dry the lipids under a slight nitrogen stream while slowly turning the vial</w:t>
      </w:r>
      <w:r w:rsidR="00C87547" w:rsidRPr="00467478">
        <w:rPr>
          <w:rFonts w:asciiTheme="minorHAnsi" w:hAnsiTheme="minorHAnsi" w:cstheme="minorHAnsi"/>
          <w:color w:val="auto"/>
        </w:rPr>
        <w:t>.</w:t>
      </w:r>
      <w:r w:rsidR="00467478" w:rsidRPr="00467478">
        <w:rPr>
          <w:rFonts w:asciiTheme="minorHAnsi" w:hAnsiTheme="minorHAnsi" w:cstheme="minorHAnsi"/>
          <w:color w:val="auto"/>
        </w:rPr>
        <w:t xml:space="preserve"> </w:t>
      </w:r>
      <w:r w:rsidR="001E13B7" w:rsidRPr="00467478">
        <w:rPr>
          <w:rFonts w:asciiTheme="minorHAnsi" w:hAnsiTheme="minorHAnsi" w:cstheme="minorHAnsi"/>
          <w:color w:val="auto"/>
        </w:rPr>
        <w:t xml:space="preserve">Place the lipids under </w:t>
      </w:r>
      <w:r w:rsidR="0090057D" w:rsidRPr="00467478">
        <w:rPr>
          <w:rFonts w:asciiTheme="minorHAnsi" w:hAnsiTheme="minorHAnsi" w:cstheme="minorHAnsi"/>
          <w:color w:val="auto"/>
        </w:rPr>
        <w:t xml:space="preserve">a </w:t>
      </w:r>
      <w:r w:rsidR="001E13B7" w:rsidRPr="00467478">
        <w:rPr>
          <w:rFonts w:asciiTheme="minorHAnsi" w:hAnsiTheme="minorHAnsi" w:cstheme="minorHAnsi"/>
          <w:color w:val="auto"/>
        </w:rPr>
        <w:t>stronger nitrogen stream for 10 to 20 minutes</w:t>
      </w:r>
      <w:r w:rsidR="00C87547" w:rsidRPr="00467478">
        <w:rPr>
          <w:rFonts w:asciiTheme="minorHAnsi" w:hAnsiTheme="minorHAnsi" w:cstheme="minorHAnsi"/>
          <w:color w:val="auto"/>
        </w:rPr>
        <w:t>.</w:t>
      </w:r>
      <w:r w:rsidR="00A77914">
        <w:rPr>
          <w:rFonts w:asciiTheme="minorHAnsi" w:hAnsiTheme="minorHAnsi" w:cstheme="minorHAnsi"/>
          <w:color w:val="auto"/>
        </w:rPr>
        <w:t xml:space="preserve"> </w:t>
      </w:r>
      <w:proofErr w:type="gramStart"/>
      <w:r w:rsidR="001E13B7" w:rsidRPr="00467478">
        <w:rPr>
          <w:rFonts w:asciiTheme="minorHAnsi" w:hAnsiTheme="minorHAnsi" w:cstheme="minorHAnsi"/>
          <w:color w:val="auto"/>
        </w:rPr>
        <w:t>Place</w:t>
      </w:r>
      <w:proofErr w:type="gramEnd"/>
      <w:r w:rsidR="001E13B7" w:rsidRPr="00467478">
        <w:rPr>
          <w:rFonts w:asciiTheme="minorHAnsi" w:hAnsiTheme="minorHAnsi" w:cstheme="minorHAnsi"/>
          <w:color w:val="auto"/>
        </w:rPr>
        <w:t xml:space="preserve"> the vial containing the dried lipid film in a</w:t>
      </w:r>
      <w:r w:rsidR="00CE1FF7" w:rsidRPr="00467478">
        <w:rPr>
          <w:rFonts w:asciiTheme="minorHAnsi" w:hAnsiTheme="minorHAnsi" w:cstheme="minorHAnsi"/>
          <w:color w:val="auto"/>
        </w:rPr>
        <w:t xml:space="preserve"> vacuum</w:t>
      </w:r>
      <w:r w:rsidR="001E13B7" w:rsidRPr="00467478">
        <w:rPr>
          <w:rFonts w:asciiTheme="minorHAnsi" w:hAnsiTheme="minorHAnsi" w:cstheme="minorHAnsi"/>
          <w:color w:val="auto"/>
        </w:rPr>
        <w:t xml:space="preserve"> </w:t>
      </w:r>
      <w:r w:rsidR="00A773E5" w:rsidRPr="00467478">
        <w:rPr>
          <w:rFonts w:asciiTheme="minorHAnsi" w:hAnsiTheme="minorHAnsi" w:cstheme="minorHAnsi"/>
          <w:color w:val="auto"/>
        </w:rPr>
        <w:t>desiccator</w:t>
      </w:r>
      <w:r w:rsidR="001E13B7" w:rsidRPr="00467478">
        <w:rPr>
          <w:rFonts w:asciiTheme="minorHAnsi" w:hAnsiTheme="minorHAnsi" w:cstheme="minorHAnsi"/>
          <w:color w:val="auto"/>
        </w:rPr>
        <w:t xml:space="preserve"> and apply </w:t>
      </w:r>
      <w:r w:rsidR="00A773E5" w:rsidRPr="00467478">
        <w:rPr>
          <w:rFonts w:asciiTheme="minorHAnsi" w:hAnsiTheme="minorHAnsi" w:cstheme="minorHAnsi"/>
          <w:color w:val="auto"/>
        </w:rPr>
        <w:t>vacuum</w:t>
      </w:r>
      <w:r w:rsidR="001E13B7" w:rsidRPr="00467478">
        <w:rPr>
          <w:rFonts w:asciiTheme="minorHAnsi" w:hAnsiTheme="minorHAnsi" w:cstheme="minorHAnsi"/>
          <w:color w:val="auto"/>
        </w:rPr>
        <w:t xml:space="preserve"> for </w:t>
      </w:r>
      <w:r w:rsidR="0090057D" w:rsidRPr="00467478">
        <w:rPr>
          <w:rFonts w:asciiTheme="minorHAnsi" w:hAnsiTheme="minorHAnsi" w:cstheme="minorHAnsi"/>
          <w:color w:val="auto"/>
        </w:rPr>
        <w:t xml:space="preserve">at least </w:t>
      </w:r>
      <w:r w:rsidR="001E13B7" w:rsidRPr="00467478">
        <w:rPr>
          <w:rFonts w:asciiTheme="minorHAnsi" w:hAnsiTheme="minorHAnsi" w:cstheme="minorHAnsi"/>
          <w:color w:val="auto"/>
        </w:rPr>
        <w:t>1 h.</w:t>
      </w:r>
    </w:p>
    <w:p w14:paraId="4442CE2D" w14:textId="77777777" w:rsidR="001E13B7" w:rsidRPr="00467478" w:rsidRDefault="001E13B7" w:rsidP="001B1519">
      <w:pPr>
        <w:rPr>
          <w:rFonts w:asciiTheme="minorHAnsi" w:hAnsiTheme="minorHAnsi" w:cstheme="minorHAnsi"/>
          <w:color w:val="auto"/>
        </w:rPr>
      </w:pPr>
    </w:p>
    <w:p w14:paraId="35D1D96A" w14:textId="7FDF0601" w:rsidR="001E13B7" w:rsidRPr="00467478" w:rsidRDefault="001E13B7" w:rsidP="001B0954">
      <w:pPr>
        <w:numPr>
          <w:ilvl w:val="2"/>
          <w:numId w:val="29"/>
        </w:numPr>
        <w:rPr>
          <w:rFonts w:asciiTheme="minorHAnsi" w:hAnsiTheme="minorHAnsi" w:cstheme="minorHAnsi"/>
          <w:color w:val="auto"/>
        </w:rPr>
      </w:pPr>
      <w:r w:rsidRPr="00467478">
        <w:rPr>
          <w:rFonts w:asciiTheme="minorHAnsi" w:hAnsiTheme="minorHAnsi" w:cstheme="minorHAnsi"/>
          <w:color w:val="auto"/>
        </w:rPr>
        <w:t xml:space="preserve">Rehydrate the lipids in Min buffer by </w:t>
      </w:r>
      <w:proofErr w:type="spellStart"/>
      <w:r w:rsidRPr="00467478">
        <w:rPr>
          <w:rFonts w:asciiTheme="minorHAnsi" w:hAnsiTheme="minorHAnsi" w:cstheme="minorHAnsi"/>
          <w:color w:val="auto"/>
        </w:rPr>
        <w:t>vortexing</w:t>
      </w:r>
      <w:proofErr w:type="spellEnd"/>
      <w:r w:rsidR="005C3783" w:rsidRPr="00467478">
        <w:rPr>
          <w:rFonts w:asciiTheme="minorHAnsi" w:hAnsiTheme="minorHAnsi" w:cstheme="minorHAnsi"/>
          <w:color w:val="auto"/>
        </w:rPr>
        <w:t xml:space="preserve"> at room temperature until the mixture is homogeneously opaque.</w:t>
      </w:r>
    </w:p>
    <w:p w14:paraId="601811FB" w14:textId="77777777" w:rsidR="006D2566" w:rsidRPr="00467478" w:rsidRDefault="006D2566" w:rsidP="001B1519">
      <w:pPr>
        <w:rPr>
          <w:rFonts w:asciiTheme="minorHAnsi" w:hAnsiTheme="minorHAnsi" w:cstheme="minorHAnsi"/>
          <w:color w:val="auto"/>
        </w:rPr>
      </w:pPr>
    </w:p>
    <w:p w14:paraId="24319710" w14:textId="303B1330" w:rsidR="006D2566" w:rsidRPr="001B0954" w:rsidRDefault="006D2566" w:rsidP="001B0954">
      <w:pPr>
        <w:rPr>
          <w:rFonts w:asciiTheme="minorHAnsi" w:hAnsiTheme="minorHAnsi" w:cstheme="minorHAnsi"/>
          <w:color w:val="auto"/>
        </w:rPr>
      </w:pPr>
      <w:r w:rsidRPr="00467478">
        <w:rPr>
          <w:rFonts w:asciiTheme="minorHAnsi" w:hAnsiTheme="minorHAnsi" w:cstheme="minorHAnsi"/>
          <w:color w:val="auto"/>
        </w:rPr>
        <w:t xml:space="preserve">Note: For generation of small </w:t>
      </w:r>
      <w:proofErr w:type="spellStart"/>
      <w:r w:rsidRPr="00467478">
        <w:rPr>
          <w:rFonts w:asciiTheme="minorHAnsi" w:hAnsiTheme="minorHAnsi" w:cstheme="minorHAnsi"/>
          <w:color w:val="auto"/>
        </w:rPr>
        <w:t>unilamellar</w:t>
      </w:r>
      <w:proofErr w:type="spellEnd"/>
      <w:r w:rsidRPr="00467478">
        <w:rPr>
          <w:rFonts w:asciiTheme="minorHAnsi" w:hAnsiTheme="minorHAnsi" w:cstheme="minorHAnsi"/>
          <w:color w:val="auto"/>
        </w:rPr>
        <w:t xml:space="preserve"> vesicles from multilamellar vesicles</w:t>
      </w:r>
      <w:r w:rsidR="00B151F2" w:rsidRPr="00467478">
        <w:rPr>
          <w:rFonts w:asciiTheme="minorHAnsi" w:hAnsiTheme="minorHAnsi" w:cstheme="minorHAnsi"/>
          <w:color w:val="auto"/>
        </w:rPr>
        <w:t>,</w:t>
      </w:r>
      <w:r w:rsidRPr="00467478">
        <w:rPr>
          <w:rFonts w:asciiTheme="minorHAnsi" w:hAnsiTheme="minorHAnsi" w:cstheme="minorHAnsi"/>
          <w:color w:val="auto"/>
        </w:rPr>
        <w:t xml:space="preserve"> lipids can either be extruded as described in 2.2. or sonicated as described in 2.3. In </w:t>
      </w:r>
      <w:r w:rsidR="00FA5684" w:rsidRPr="00467478">
        <w:rPr>
          <w:rFonts w:asciiTheme="minorHAnsi" w:hAnsiTheme="minorHAnsi" w:cstheme="minorHAnsi"/>
          <w:color w:val="auto"/>
        </w:rPr>
        <w:t>general</w:t>
      </w:r>
      <w:r w:rsidR="00073399" w:rsidRPr="00467478">
        <w:rPr>
          <w:rFonts w:asciiTheme="minorHAnsi" w:hAnsiTheme="minorHAnsi" w:cstheme="minorHAnsi"/>
          <w:color w:val="auto"/>
        </w:rPr>
        <w:t>,</w:t>
      </w:r>
      <w:r w:rsidR="00FA5684" w:rsidRPr="00467478">
        <w:rPr>
          <w:rFonts w:asciiTheme="minorHAnsi" w:hAnsiTheme="minorHAnsi" w:cstheme="minorHAnsi"/>
          <w:color w:val="auto"/>
        </w:rPr>
        <w:t xml:space="preserve"> extrusion</w:t>
      </w:r>
      <w:r w:rsidRPr="00467478">
        <w:rPr>
          <w:rFonts w:asciiTheme="minorHAnsi" w:hAnsiTheme="minorHAnsi" w:cstheme="minorHAnsi"/>
          <w:color w:val="auto"/>
        </w:rPr>
        <w:t xml:space="preserve"> yields a narrower size distribution which can help with formation of supported lipid bilayers.</w:t>
      </w:r>
    </w:p>
    <w:p w14:paraId="5DEB4ECD" w14:textId="77777777" w:rsidR="004609B8" w:rsidRDefault="004609B8" w:rsidP="001B1519">
      <w:pPr>
        <w:rPr>
          <w:rFonts w:asciiTheme="minorHAnsi" w:hAnsiTheme="minorHAnsi" w:cstheme="minorHAnsi"/>
          <w:color w:val="auto"/>
          <w:highlight w:val="yellow"/>
        </w:rPr>
      </w:pPr>
    </w:p>
    <w:p w14:paraId="3292CB14" w14:textId="29F64488" w:rsidR="004609B8" w:rsidRPr="00A96436" w:rsidRDefault="00C20E1E" w:rsidP="001B0954">
      <w:pPr>
        <w:numPr>
          <w:ilvl w:val="1"/>
          <w:numId w:val="29"/>
        </w:numPr>
        <w:rPr>
          <w:rFonts w:asciiTheme="minorHAnsi" w:hAnsiTheme="minorHAnsi" w:cstheme="minorHAnsi"/>
          <w:color w:val="auto"/>
          <w:highlight w:val="yellow"/>
        </w:rPr>
      </w:pPr>
      <w:r>
        <w:rPr>
          <w:rFonts w:asciiTheme="minorHAnsi" w:hAnsiTheme="minorHAnsi" w:cstheme="minorHAnsi"/>
          <w:color w:val="auto"/>
          <w:highlight w:val="yellow"/>
        </w:rPr>
        <w:t>SUV preparation by extrusion</w:t>
      </w:r>
    </w:p>
    <w:p w14:paraId="228D46FD" w14:textId="77777777" w:rsidR="001E13B7" w:rsidRPr="00A96436" w:rsidRDefault="001E13B7" w:rsidP="001B1519">
      <w:pPr>
        <w:rPr>
          <w:rFonts w:asciiTheme="minorHAnsi" w:hAnsiTheme="minorHAnsi" w:cstheme="minorHAnsi"/>
          <w:color w:val="auto"/>
          <w:highlight w:val="yellow"/>
        </w:rPr>
      </w:pPr>
    </w:p>
    <w:p w14:paraId="0F7E960E" w14:textId="67AFEC19" w:rsidR="001E13B7" w:rsidRPr="00A96436" w:rsidRDefault="001E13B7" w:rsidP="001B0954">
      <w:pPr>
        <w:numPr>
          <w:ilvl w:val="2"/>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Break lipid aggregates and multilamellar structures</w:t>
      </w:r>
      <w:r w:rsidR="0090057D" w:rsidRPr="00A96436">
        <w:rPr>
          <w:rFonts w:asciiTheme="minorHAnsi" w:hAnsiTheme="minorHAnsi" w:cstheme="minorHAnsi"/>
          <w:color w:val="auto"/>
          <w:highlight w:val="yellow"/>
        </w:rPr>
        <w:t xml:space="preserve"> and further solubilize lipids</w:t>
      </w:r>
      <w:r w:rsidRPr="00A96436">
        <w:rPr>
          <w:rFonts w:asciiTheme="minorHAnsi" w:hAnsiTheme="minorHAnsi" w:cstheme="minorHAnsi"/>
          <w:color w:val="auto"/>
          <w:highlight w:val="yellow"/>
        </w:rPr>
        <w:t xml:space="preserve"> by freeze-thawing for 7 to 10 cycles</w:t>
      </w:r>
      <w:r w:rsidR="00C87547" w:rsidRPr="00A96436">
        <w:rPr>
          <w:rFonts w:asciiTheme="minorHAnsi" w:hAnsiTheme="minorHAnsi" w:cstheme="minorHAnsi"/>
          <w:color w:val="auto"/>
          <w:highlight w:val="yellow"/>
        </w:rPr>
        <w:t>.</w:t>
      </w:r>
    </w:p>
    <w:p w14:paraId="2997B509" w14:textId="77777777" w:rsidR="001E13B7" w:rsidRPr="00A96436" w:rsidRDefault="001E13B7" w:rsidP="001B1519">
      <w:pPr>
        <w:rPr>
          <w:rFonts w:asciiTheme="minorHAnsi" w:hAnsiTheme="minorHAnsi" w:cstheme="minorHAnsi"/>
          <w:color w:val="auto"/>
          <w:highlight w:val="yellow"/>
        </w:rPr>
      </w:pPr>
    </w:p>
    <w:p w14:paraId="012295E7" w14:textId="63015AFD" w:rsidR="001E13B7" w:rsidRPr="00A96436" w:rsidRDefault="001E13B7" w:rsidP="001B0954">
      <w:pPr>
        <w:numPr>
          <w:ilvl w:val="3"/>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lastRenderedPageBreak/>
        <w:t>Prepare a beaker with water</w:t>
      </w:r>
      <w:r w:rsidR="00DB3E54">
        <w:rPr>
          <w:rFonts w:asciiTheme="minorHAnsi" w:hAnsiTheme="minorHAnsi" w:cstheme="minorHAnsi"/>
          <w:color w:val="auto"/>
          <w:highlight w:val="yellow"/>
        </w:rPr>
        <w:t xml:space="preserve"> at 70° C to 99° C</w:t>
      </w:r>
      <w:r w:rsidRPr="00A96436">
        <w:rPr>
          <w:rFonts w:asciiTheme="minorHAnsi" w:hAnsiTheme="minorHAnsi" w:cstheme="minorHAnsi"/>
          <w:color w:val="auto"/>
          <w:highlight w:val="yellow"/>
        </w:rPr>
        <w:t xml:space="preserve"> on a hot plate and a container with liquid nitrogen</w:t>
      </w:r>
      <w:r w:rsidR="00C87547" w:rsidRPr="00A96436">
        <w:rPr>
          <w:rFonts w:asciiTheme="minorHAnsi" w:hAnsiTheme="minorHAnsi" w:cstheme="minorHAnsi"/>
          <w:color w:val="auto"/>
          <w:highlight w:val="yellow"/>
        </w:rPr>
        <w:t>.</w:t>
      </w:r>
    </w:p>
    <w:p w14:paraId="27995EE6" w14:textId="77777777" w:rsidR="001E13B7" w:rsidRPr="00A96436" w:rsidRDefault="001E13B7" w:rsidP="001B1519">
      <w:pPr>
        <w:rPr>
          <w:rFonts w:asciiTheme="minorHAnsi" w:hAnsiTheme="minorHAnsi" w:cstheme="minorHAnsi"/>
          <w:color w:val="auto"/>
          <w:highlight w:val="yellow"/>
        </w:rPr>
      </w:pPr>
    </w:p>
    <w:p w14:paraId="490F76A7" w14:textId="24280598" w:rsidR="001E13B7" w:rsidRPr="00A96436" w:rsidRDefault="001E13B7" w:rsidP="001B0954">
      <w:pPr>
        <w:numPr>
          <w:ilvl w:val="3"/>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Hold the vial in liquid nitrogen with </w:t>
      </w:r>
      <w:r w:rsidR="00FA5684">
        <w:rPr>
          <w:rFonts w:asciiTheme="minorHAnsi" w:hAnsiTheme="minorHAnsi" w:cstheme="minorHAnsi"/>
          <w:color w:val="auto"/>
          <w:highlight w:val="yellow"/>
        </w:rPr>
        <w:t>large</w:t>
      </w:r>
      <w:r w:rsidR="00FA5684" w:rsidRPr="00A96436">
        <w:rPr>
          <w:rFonts w:asciiTheme="minorHAnsi" w:hAnsiTheme="minorHAnsi" w:cstheme="minorHAnsi"/>
          <w:color w:val="auto"/>
          <w:highlight w:val="yellow"/>
        </w:rPr>
        <w:t xml:space="preserve"> </w:t>
      </w:r>
      <w:r w:rsidRPr="00A96436">
        <w:rPr>
          <w:rFonts w:asciiTheme="minorHAnsi" w:hAnsiTheme="minorHAnsi" w:cstheme="minorHAnsi"/>
          <w:color w:val="auto"/>
          <w:highlight w:val="yellow"/>
        </w:rPr>
        <w:t>tweezers until the nitrogen stops boiling. Then transfer the vial to hot water until the solution is completely thawed. Repeat these steps until the lipid mixture appears clear to the eye, depending on the mixture.</w:t>
      </w:r>
    </w:p>
    <w:p w14:paraId="3C10C660" w14:textId="77777777" w:rsidR="001E13B7" w:rsidRPr="00A96436" w:rsidRDefault="001E13B7" w:rsidP="001B1519">
      <w:pPr>
        <w:rPr>
          <w:rFonts w:asciiTheme="minorHAnsi" w:hAnsiTheme="minorHAnsi" w:cstheme="minorHAnsi"/>
          <w:color w:val="auto"/>
          <w:highlight w:val="yellow"/>
        </w:rPr>
      </w:pPr>
    </w:p>
    <w:p w14:paraId="1FDAC186" w14:textId="21259317" w:rsidR="001E13B7" w:rsidRPr="00495FCA" w:rsidRDefault="0004069A" w:rsidP="00495FCA">
      <w:pPr>
        <w:numPr>
          <w:ilvl w:val="2"/>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Assemble </w:t>
      </w:r>
      <w:r w:rsidR="001E13B7" w:rsidRPr="00A96436">
        <w:rPr>
          <w:rFonts w:asciiTheme="minorHAnsi" w:hAnsiTheme="minorHAnsi" w:cstheme="minorHAnsi"/>
          <w:color w:val="auto"/>
          <w:highlight w:val="yellow"/>
        </w:rPr>
        <w:t>a lipid extruder and pre-rinse the system with</w:t>
      </w:r>
      <w:r w:rsidRPr="00A96436">
        <w:rPr>
          <w:rFonts w:asciiTheme="minorHAnsi" w:hAnsiTheme="minorHAnsi" w:cstheme="minorHAnsi"/>
          <w:color w:val="auto"/>
          <w:highlight w:val="yellow"/>
        </w:rPr>
        <w:t xml:space="preserve"> Min</w:t>
      </w:r>
      <w:r w:rsidR="001E13B7" w:rsidRPr="00A96436">
        <w:rPr>
          <w:rFonts w:asciiTheme="minorHAnsi" w:hAnsiTheme="minorHAnsi" w:cstheme="minorHAnsi"/>
          <w:color w:val="auto"/>
          <w:highlight w:val="yellow"/>
        </w:rPr>
        <w:t xml:space="preserve"> buffer.</w:t>
      </w:r>
      <w:r w:rsidR="00495FCA">
        <w:rPr>
          <w:rFonts w:asciiTheme="minorHAnsi" w:hAnsiTheme="minorHAnsi" w:cstheme="minorHAnsi"/>
          <w:color w:val="auto"/>
          <w:highlight w:val="yellow"/>
        </w:rPr>
        <w:t xml:space="preserve"> </w:t>
      </w:r>
      <w:r w:rsidR="001E13B7" w:rsidRPr="00495FCA">
        <w:rPr>
          <w:rFonts w:asciiTheme="minorHAnsi" w:hAnsiTheme="minorHAnsi" w:cstheme="minorHAnsi"/>
          <w:color w:val="auto"/>
          <w:highlight w:val="yellow"/>
        </w:rPr>
        <w:t>Extrude the lipid mixture between 35 and 4</w:t>
      </w:r>
      <w:r w:rsidR="00615B36" w:rsidRPr="00495FCA">
        <w:rPr>
          <w:rFonts w:asciiTheme="minorHAnsi" w:hAnsiTheme="minorHAnsi" w:cstheme="minorHAnsi"/>
          <w:color w:val="auto"/>
          <w:highlight w:val="yellow"/>
        </w:rPr>
        <w:t>1</w:t>
      </w:r>
      <w:r w:rsidR="001E13B7" w:rsidRPr="00495FCA">
        <w:rPr>
          <w:rFonts w:asciiTheme="minorHAnsi" w:hAnsiTheme="minorHAnsi" w:cstheme="minorHAnsi"/>
          <w:color w:val="auto"/>
          <w:highlight w:val="yellow"/>
        </w:rPr>
        <w:t xml:space="preserve"> times through a membrane of 50 nm pore size.</w:t>
      </w:r>
      <w:r w:rsidR="00615B36" w:rsidRPr="00495FCA">
        <w:rPr>
          <w:rFonts w:asciiTheme="minorHAnsi" w:hAnsiTheme="minorHAnsi" w:cstheme="minorHAnsi"/>
          <w:color w:val="auto"/>
          <w:highlight w:val="yellow"/>
        </w:rPr>
        <w:t xml:space="preserve"> Make sure to end on an </w:t>
      </w:r>
      <w:r w:rsidR="00DF68A4" w:rsidRPr="00495FCA">
        <w:rPr>
          <w:rFonts w:asciiTheme="minorHAnsi" w:hAnsiTheme="minorHAnsi" w:cstheme="minorHAnsi"/>
          <w:color w:val="auto"/>
          <w:highlight w:val="yellow"/>
        </w:rPr>
        <w:t xml:space="preserve">odd </w:t>
      </w:r>
      <w:r w:rsidR="00615B36" w:rsidRPr="00495FCA">
        <w:rPr>
          <w:rFonts w:asciiTheme="minorHAnsi" w:hAnsiTheme="minorHAnsi" w:cstheme="minorHAnsi"/>
          <w:color w:val="auto"/>
          <w:highlight w:val="yellow"/>
        </w:rPr>
        <w:t>number of passes to avoid aggregates that never traversed the membrane.</w:t>
      </w:r>
    </w:p>
    <w:p w14:paraId="45666F66" w14:textId="77777777" w:rsidR="004103C0" w:rsidRPr="00A96436" w:rsidRDefault="004103C0" w:rsidP="001B1519">
      <w:pPr>
        <w:rPr>
          <w:rFonts w:asciiTheme="minorHAnsi" w:hAnsiTheme="minorHAnsi" w:cstheme="minorHAnsi"/>
          <w:b/>
          <w:color w:val="auto"/>
          <w:highlight w:val="yellow"/>
        </w:rPr>
      </w:pPr>
    </w:p>
    <w:p w14:paraId="324CB9AA" w14:textId="5D118A39" w:rsidR="00A773E5" w:rsidRPr="001B0954" w:rsidRDefault="006D2566" w:rsidP="001B0954">
      <w:pPr>
        <w:numPr>
          <w:ilvl w:val="1"/>
          <w:numId w:val="29"/>
        </w:numPr>
        <w:rPr>
          <w:rFonts w:asciiTheme="minorHAnsi" w:hAnsiTheme="minorHAnsi" w:cstheme="minorHAnsi"/>
          <w:color w:val="auto"/>
        </w:rPr>
      </w:pPr>
      <w:r w:rsidRPr="001B0954">
        <w:rPr>
          <w:rFonts w:asciiTheme="minorHAnsi" w:hAnsiTheme="minorHAnsi" w:cstheme="minorHAnsi"/>
          <w:color w:val="auto"/>
        </w:rPr>
        <w:t>SUV preparation by sonication</w:t>
      </w:r>
    </w:p>
    <w:p w14:paraId="39C69A8F" w14:textId="77777777" w:rsidR="006D2566" w:rsidRPr="001B0954" w:rsidRDefault="006D2566" w:rsidP="001B1519">
      <w:pPr>
        <w:rPr>
          <w:rFonts w:asciiTheme="minorHAnsi" w:hAnsiTheme="minorHAnsi" w:cstheme="minorHAnsi"/>
          <w:color w:val="auto"/>
        </w:rPr>
      </w:pPr>
    </w:p>
    <w:p w14:paraId="41764FF3" w14:textId="1657F404" w:rsidR="00A773E5" w:rsidRPr="001B0954" w:rsidRDefault="00615B36" w:rsidP="001B0954">
      <w:pPr>
        <w:numPr>
          <w:ilvl w:val="2"/>
          <w:numId w:val="29"/>
        </w:numPr>
        <w:rPr>
          <w:rFonts w:asciiTheme="minorHAnsi" w:hAnsiTheme="minorHAnsi" w:cstheme="minorHAnsi"/>
          <w:color w:val="auto"/>
        </w:rPr>
      </w:pPr>
      <w:r w:rsidRPr="001B0954">
        <w:rPr>
          <w:rFonts w:asciiTheme="minorHAnsi" w:hAnsiTheme="minorHAnsi" w:cstheme="minorHAnsi"/>
          <w:color w:val="auto"/>
        </w:rPr>
        <w:t>To better dissolve lipids in the buffer</w:t>
      </w:r>
      <w:r w:rsidR="00A77914">
        <w:rPr>
          <w:rFonts w:asciiTheme="minorHAnsi" w:hAnsiTheme="minorHAnsi" w:cstheme="minorHAnsi"/>
          <w:color w:val="auto"/>
        </w:rPr>
        <w:t>,</w:t>
      </w:r>
      <w:r w:rsidRPr="001B0954">
        <w:rPr>
          <w:rFonts w:asciiTheme="minorHAnsi" w:hAnsiTheme="minorHAnsi" w:cstheme="minorHAnsi"/>
          <w:color w:val="auto"/>
        </w:rPr>
        <w:t xml:space="preserve"> p</w:t>
      </w:r>
      <w:r w:rsidR="00A773E5" w:rsidRPr="001B0954">
        <w:rPr>
          <w:rFonts w:asciiTheme="minorHAnsi" w:hAnsiTheme="minorHAnsi" w:cstheme="minorHAnsi"/>
          <w:color w:val="auto"/>
        </w:rPr>
        <w:t>ut</w:t>
      </w:r>
      <w:r w:rsidR="00DF68A4" w:rsidRPr="001B0954">
        <w:rPr>
          <w:rFonts w:asciiTheme="minorHAnsi" w:hAnsiTheme="minorHAnsi" w:cstheme="minorHAnsi"/>
          <w:color w:val="auto"/>
        </w:rPr>
        <w:t xml:space="preserve"> the glass vial containing the</w:t>
      </w:r>
      <w:r w:rsidR="00A773E5" w:rsidRPr="001B0954">
        <w:rPr>
          <w:rFonts w:asciiTheme="minorHAnsi" w:hAnsiTheme="minorHAnsi" w:cstheme="minorHAnsi"/>
          <w:color w:val="auto"/>
        </w:rPr>
        <w:t xml:space="preserve"> solution</w:t>
      </w:r>
      <w:r w:rsidR="00DF68A4" w:rsidRPr="001B0954">
        <w:rPr>
          <w:rFonts w:asciiTheme="minorHAnsi" w:hAnsiTheme="minorHAnsi" w:cstheme="minorHAnsi"/>
          <w:color w:val="auto"/>
        </w:rPr>
        <w:t xml:space="preserve"> </w:t>
      </w:r>
      <w:r w:rsidR="00EB6F52" w:rsidRPr="001B0954">
        <w:rPr>
          <w:rFonts w:asciiTheme="minorHAnsi" w:hAnsiTheme="minorHAnsi" w:cstheme="minorHAnsi"/>
          <w:color w:val="auto"/>
        </w:rPr>
        <w:t xml:space="preserve">in </w:t>
      </w:r>
      <w:r w:rsidR="00A773E5" w:rsidRPr="001B0954">
        <w:rPr>
          <w:rFonts w:asciiTheme="minorHAnsi" w:hAnsiTheme="minorHAnsi" w:cstheme="minorHAnsi"/>
          <w:color w:val="auto"/>
        </w:rPr>
        <w:t>a heat block set to 37</w:t>
      </w:r>
      <w:r w:rsidR="00283AD8">
        <w:rPr>
          <w:rFonts w:asciiTheme="minorHAnsi" w:hAnsiTheme="minorHAnsi" w:cstheme="minorHAnsi"/>
          <w:color w:val="auto"/>
        </w:rPr>
        <w:t xml:space="preserve"> °C</w:t>
      </w:r>
      <w:r w:rsidR="00A773E5" w:rsidRPr="001B0954">
        <w:rPr>
          <w:rFonts w:asciiTheme="minorHAnsi" w:hAnsiTheme="minorHAnsi" w:cstheme="minorHAnsi"/>
          <w:color w:val="auto"/>
        </w:rPr>
        <w:t xml:space="preserve"> and vortex every </w:t>
      </w:r>
      <w:r w:rsidR="006D2566" w:rsidRPr="001B0954">
        <w:rPr>
          <w:rFonts w:asciiTheme="minorHAnsi" w:hAnsiTheme="minorHAnsi" w:cstheme="minorHAnsi"/>
          <w:color w:val="auto"/>
        </w:rPr>
        <w:t>20</w:t>
      </w:r>
      <w:r w:rsidR="00A773E5" w:rsidRPr="001B0954">
        <w:rPr>
          <w:rFonts w:asciiTheme="minorHAnsi" w:hAnsiTheme="minorHAnsi" w:cstheme="minorHAnsi"/>
          <w:color w:val="auto"/>
        </w:rPr>
        <w:t xml:space="preserve"> minutes for </w:t>
      </w:r>
      <w:r w:rsidR="006D2566" w:rsidRPr="001B0954">
        <w:rPr>
          <w:rFonts w:asciiTheme="minorHAnsi" w:hAnsiTheme="minorHAnsi" w:cstheme="minorHAnsi"/>
          <w:color w:val="auto"/>
        </w:rPr>
        <w:t>1</w:t>
      </w:r>
      <w:r w:rsidR="00A773E5" w:rsidRPr="001B0954">
        <w:rPr>
          <w:rFonts w:asciiTheme="minorHAnsi" w:hAnsiTheme="minorHAnsi" w:cstheme="minorHAnsi"/>
          <w:color w:val="auto"/>
        </w:rPr>
        <w:t xml:space="preserve"> minute</w:t>
      </w:r>
      <w:r w:rsidR="00C87547" w:rsidRPr="001B0954">
        <w:rPr>
          <w:rFonts w:asciiTheme="minorHAnsi" w:hAnsiTheme="minorHAnsi" w:cstheme="minorHAnsi"/>
          <w:color w:val="auto"/>
        </w:rPr>
        <w:t>.</w:t>
      </w:r>
      <w:r w:rsidR="006D2566" w:rsidRPr="001B0954">
        <w:rPr>
          <w:rFonts w:asciiTheme="minorHAnsi" w:hAnsiTheme="minorHAnsi" w:cstheme="minorHAnsi"/>
          <w:color w:val="auto"/>
        </w:rPr>
        <w:t xml:space="preserve"> Incubate in total for about 1 h.</w:t>
      </w:r>
    </w:p>
    <w:p w14:paraId="4537EA95" w14:textId="77777777" w:rsidR="00A773E5" w:rsidRPr="001B0954" w:rsidRDefault="00A773E5" w:rsidP="001B1519">
      <w:pPr>
        <w:rPr>
          <w:rFonts w:asciiTheme="minorHAnsi" w:hAnsiTheme="minorHAnsi" w:cstheme="minorHAnsi"/>
          <w:color w:val="auto"/>
        </w:rPr>
      </w:pPr>
    </w:p>
    <w:p w14:paraId="54A845BB" w14:textId="671421DC" w:rsidR="00A773E5" w:rsidRPr="001B0954" w:rsidRDefault="00A773E5" w:rsidP="001B0954">
      <w:pPr>
        <w:numPr>
          <w:ilvl w:val="2"/>
          <w:numId w:val="29"/>
        </w:numPr>
        <w:rPr>
          <w:rFonts w:asciiTheme="minorHAnsi" w:hAnsiTheme="minorHAnsi" w:cstheme="minorHAnsi"/>
          <w:color w:val="auto"/>
        </w:rPr>
      </w:pPr>
      <w:r w:rsidRPr="001B0954">
        <w:rPr>
          <w:rFonts w:asciiTheme="minorHAnsi" w:hAnsiTheme="minorHAnsi" w:cstheme="minorHAnsi"/>
          <w:color w:val="auto"/>
        </w:rPr>
        <w:t xml:space="preserve">Immerse the bottom of the vial in a </w:t>
      </w:r>
      <w:proofErr w:type="spellStart"/>
      <w:r w:rsidRPr="001B0954">
        <w:rPr>
          <w:rFonts w:asciiTheme="minorHAnsi" w:hAnsiTheme="minorHAnsi" w:cstheme="minorHAnsi"/>
          <w:color w:val="auto"/>
        </w:rPr>
        <w:t>sonicator</w:t>
      </w:r>
      <w:proofErr w:type="spellEnd"/>
      <w:r w:rsidRPr="001B0954">
        <w:rPr>
          <w:rFonts w:asciiTheme="minorHAnsi" w:hAnsiTheme="minorHAnsi" w:cstheme="minorHAnsi"/>
          <w:color w:val="auto"/>
        </w:rPr>
        <w:t xml:space="preserve"> bath </w:t>
      </w:r>
      <w:r w:rsidR="002E23CE" w:rsidRPr="001B0954">
        <w:rPr>
          <w:rFonts w:asciiTheme="minorHAnsi" w:hAnsiTheme="minorHAnsi" w:cstheme="minorHAnsi"/>
          <w:color w:val="auto"/>
        </w:rPr>
        <w:t>(</w:t>
      </w:r>
      <w:r w:rsidR="00A0460B" w:rsidRPr="001B0954">
        <w:rPr>
          <w:rFonts w:asciiTheme="minorHAnsi" w:hAnsiTheme="minorHAnsi" w:cstheme="minorHAnsi"/>
          <w:color w:val="auto"/>
        </w:rPr>
        <w:t>in this work</w:t>
      </w:r>
      <w:r w:rsidR="002E23CE" w:rsidRPr="001B0954">
        <w:rPr>
          <w:rFonts w:asciiTheme="minorHAnsi" w:hAnsiTheme="minorHAnsi" w:cstheme="minorHAnsi"/>
          <w:color w:val="auto"/>
        </w:rPr>
        <w:t xml:space="preserve"> 1.91 L, 80 W) </w:t>
      </w:r>
      <w:r w:rsidRPr="001B0954">
        <w:rPr>
          <w:rFonts w:asciiTheme="minorHAnsi" w:hAnsiTheme="minorHAnsi" w:cstheme="minorHAnsi"/>
          <w:color w:val="auto"/>
        </w:rPr>
        <w:t xml:space="preserve">by attaching </w:t>
      </w:r>
      <w:r w:rsidR="00615B36" w:rsidRPr="001B0954">
        <w:rPr>
          <w:rFonts w:asciiTheme="minorHAnsi" w:hAnsiTheme="minorHAnsi" w:cstheme="minorHAnsi"/>
          <w:color w:val="auto"/>
        </w:rPr>
        <w:t>the vial</w:t>
      </w:r>
      <w:r w:rsidRPr="001B0954">
        <w:rPr>
          <w:rFonts w:asciiTheme="minorHAnsi" w:hAnsiTheme="minorHAnsi" w:cstheme="minorHAnsi"/>
          <w:color w:val="auto"/>
        </w:rPr>
        <w:t xml:space="preserve"> onto a clamp stand at the required height. </w:t>
      </w:r>
    </w:p>
    <w:p w14:paraId="55B11E00" w14:textId="77777777" w:rsidR="00A773E5" w:rsidRPr="001B0954" w:rsidRDefault="00A773E5" w:rsidP="001B1519">
      <w:pPr>
        <w:rPr>
          <w:rFonts w:asciiTheme="minorHAnsi" w:hAnsiTheme="minorHAnsi" w:cstheme="minorHAnsi"/>
          <w:color w:val="auto"/>
        </w:rPr>
      </w:pPr>
    </w:p>
    <w:p w14:paraId="4C55D8DD" w14:textId="49F9BC42" w:rsidR="00A773E5" w:rsidRPr="001B0954" w:rsidRDefault="00A773E5" w:rsidP="001B0954">
      <w:pPr>
        <w:numPr>
          <w:ilvl w:val="2"/>
          <w:numId w:val="29"/>
        </w:numPr>
        <w:rPr>
          <w:rFonts w:asciiTheme="minorHAnsi" w:hAnsiTheme="minorHAnsi" w:cstheme="minorHAnsi"/>
          <w:color w:val="auto"/>
        </w:rPr>
      </w:pPr>
      <w:r w:rsidRPr="001B0954">
        <w:rPr>
          <w:rFonts w:asciiTheme="minorHAnsi" w:hAnsiTheme="minorHAnsi" w:cstheme="minorHAnsi"/>
          <w:color w:val="auto"/>
        </w:rPr>
        <w:t xml:space="preserve">Set the water height in the </w:t>
      </w:r>
      <w:proofErr w:type="spellStart"/>
      <w:r w:rsidRPr="001B0954">
        <w:rPr>
          <w:rFonts w:asciiTheme="minorHAnsi" w:hAnsiTheme="minorHAnsi" w:cstheme="minorHAnsi"/>
          <w:color w:val="auto"/>
        </w:rPr>
        <w:t>sonicator</w:t>
      </w:r>
      <w:proofErr w:type="spellEnd"/>
      <w:r w:rsidRPr="001B0954">
        <w:rPr>
          <w:rFonts w:asciiTheme="minorHAnsi" w:hAnsiTheme="minorHAnsi" w:cstheme="minorHAnsi"/>
          <w:color w:val="auto"/>
        </w:rPr>
        <w:t xml:space="preserve"> bath so that the solution surrounding the vial is thoroughly agitated by the pulses and sonicate the lipid mixture for </w:t>
      </w:r>
      <w:r w:rsidR="00C87547" w:rsidRPr="001B0954">
        <w:rPr>
          <w:rFonts w:asciiTheme="minorHAnsi" w:hAnsiTheme="minorHAnsi" w:cstheme="minorHAnsi"/>
          <w:color w:val="auto"/>
        </w:rPr>
        <w:t xml:space="preserve">about </w:t>
      </w:r>
      <w:r w:rsidRPr="001B0954">
        <w:rPr>
          <w:rFonts w:asciiTheme="minorHAnsi" w:hAnsiTheme="minorHAnsi" w:cstheme="minorHAnsi"/>
          <w:color w:val="auto"/>
        </w:rPr>
        <w:t xml:space="preserve">20 minutes. Check for successful sonication by assessing the clarity of lipids. </w:t>
      </w:r>
    </w:p>
    <w:p w14:paraId="2F20A42E" w14:textId="77777777" w:rsidR="007379FF" w:rsidRPr="001B0954" w:rsidRDefault="007379FF" w:rsidP="001B1519">
      <w:pPr>
        <w:rPr>
          <w:rFonts w:asciiTheme="minorHAnsi" w:hAnsiTheme="minorHAnsi" w:cstheme="minorHAnsi"/>
          <w:color w:val="auto"/>
        </w:rPr>
      </w:pPr>
    </w:p>
    <w:p w14:paraId="65F100A6" w14:textId="4EF9A69E" w:rsidR="007379FF" w:rsidRPr="001B0954" w:rsidRDefault="002E23CE" w:rsidP="001B0954">
      <w:pPr>
        <w:numPr>
          <w:ilvl w:val="1"/>
          <w:numId w:val="29"/>
        </w:numPr>
        <w:rPr>
          <w:rFonts w:asciiTheme="minorHAnsi" w:hAnsiTheme="minorHAnsi" w:cstheme="minorHAnsi"/>
          <w:color w:val="auto"/>
        </w:rPr>
      </w:pPr>
      <w:r w:rsidRPr="001B0954">
        <w:rPr>
          <w:rFonts w:asciiTheme="minorHAnsi" w:hAnsiTheme="minorHAnsi" w:cstheme="minorHAnsi"/>
          <w:color w:val="auto"/>
        </w:rPr>
        <w:t>SUVs</w:t>
      </w:r>
      <w:r w:rsidR="007379FF" w:rsidRPr="001B0954">
        <w:rPr>
          <w:rFonts w:asciiTheme="minorHAnsi" w:hAnsiTheme="minorHAnsi" w:cstheme="minorHAnsi"/>
          <w:color w:val="auto"/>
        </w:rPr>
        <w:t xml:space="preserve"> can</w:t>
      </w:r>
      <w:r w:rsidR="00C95E1F" w:rsidRPr="001B0954">
        <w:rPr>
          <w:rFonts w:asciiTheme="minorHAnsi" w:hAnsiTheme="minorHAnsi" w:cstheme="minorHAnsi"/>
          <w:color w:val="auto"/>
        </w:rPr>
        <w:t xml:space="preserve"> be stored at 4</w:t>
      </w:r>
      <w:r w:rsidR="00283AD8">
        <w:rPr>
          <w:rFonts w:asciiTheme="minorHAnsi" w:hAnsiTheme="minorHAnsi" w:cstheme="minorHAnsi"/>
          <w:color w:val="auto"/>
        </w:rPr>
        <w:t xml:space="preserve"> °C</w:t>
      </w:r>
      <w:r w:rsidR="00C95E1F" w:rsidRPr="001B0954">
        <w:rPr>
          <w:rFonts w:asciiTheme="minorHAnsi" w:hAnsiTheme="minorHAnsi" w:cstheme="minorHAnsi"/>
          <w:color w:val="auto"/>
        </w:rPr>
        <w:t xml:space="preserve"> for up to a week or </w:t>
      </w:r>
      <w:r w:rsidR="007379FF" w:rsidRPr="001B0954">
        <w:rPr>
          <w:rFonts w:asciiTheme="minorHAnsi" w:hAnsiTheme="minorHAnsi" w:cstheme="minorHAnsi"/>
          <w:color w:val="auto"/>
        </w:rPr>
        <w:t>frozen at</w:t>
      </w:r>
      <w:r w:rsidR="00FA5684" w:rsidRPr="001B0954">
        <w:rPr>
          <w:rFonts w:asciiTheme="minorHAnsi" w:hAnsiTheme="minorHAnsi" w:cstheme="minorHAnsi"/>
          <w:color w:val="auto"/>
        </w:rPr>
        <w:t xml:space="preserve"> </w:t>
      </w:r>
      <w:r w:rsidR="007379FF" w:rsidRPr="001B0954">
        <w:rPr>
          <w:rFonts w:asciiTheme="minorHAnsi" w:hAnsiTheme="minorHAnsi" w:cstheme="minorHAnsi"/>
          <w:color w:val="auto"/>
        </w:rPr>
        <w:t>-20</w:t>
      </w:r>
      <w:r w:rsidR="00283AD8">
        <w:rPr>
          <w:rFonts w:asciiTheme="minorHAnsi" w:hAnsiTheme="minorHAnsi" w:cstheme="minorHAnsi"/>
          <w:color w:val="auto"/>
        </w:rPr>
        <w:t xml:space="preserve"> °C</w:t>
      </w:r>
      <w:r w:rsidR="007379FF" w:rsidRPr="001B0954">
        <w:rPr>
          <w:rFonts w:asciiTheme="minorHAnsi" w:hAnsiTheme="minorHAnsi" w:cstheme="minorHAnsi"/>
          <w:color w:val="auto"/>
        </w:rPr>
        <w:t xml:space="preserve"> in small aliquots (~20 </w:t>
      </w:r>
      <w:r w:rsidR="004A1FF6" w:rsidRPr="001B0954">
        <w:rPr>
          <w:rFonts w:asciiTheme="minorHAnsi" w:hAnsiTheme="minorHAnsi" w:cstheme="minorHAnsi"/>
          <w:color w:val="auto"/>
        </w:rPr>
        <w:t>µL</w:t>
      </w:r>
      <w:r w:rsidR="007379FF" w:rsidRPr="001B0954">
        <w:rPr>
          <w:rFonts w:asciiTheme="minorHAnsi" w:hAnsiTheme="minorHAnsi" w:cstheme="minorHAnsi"/>
          <w:color w:val="auto"/>
        </w:rPr>
        <w:t>) and stored for several weeks.</w:t>
      </w:r>
      <w:r w:rsidR="00FA41CC" w:rsidRPr="001B0954">
        <w:rPr>
          <w:rFonts w:asciiTheme="minorHAnsi" w:hAnsiTheme="minorHAnsi" w:cstheme="minorHAnsi"/>
          <w:color w:val="auto"/>
        </w:rPr>
        <w:t xml:space="preserve"> T</w:t>
      </w:r>
      <w:r w:rsidR="003F3A34" w:rsidRPr="001B0954">
        <w:rPr>
          <w:rFonts w:asciiTheme="minorHAnsi" w:hAnsiTheme="minorHAnsi" w:cstheme="minorHAnsi"/>
          <w:color w:val="auto"/>
        </w:rPr>
        <w:t>haw vials or tubes</w:t>
      </w:r>
      <w:r w:rsidR="007379FF" w:rsidRPr="001B0954">
        <w:rPr>
          <w:rFonts w:asciiTheme="minorHAnsi" w:hAnsiTheme="minorHAnsi" w:cstheme="minorHAnsi"/>
          <w:color w:val="auto"/>
        </w:rPr>
        <w:t xml:space="preserve"> at room temperature and </w:t>
      </w:r>
      <w:r w:rsidR="003F3A34" w:rsidRPr="001B0954">
        <w:rPr>
          <w:rFonts w:asciiTheme="minorHAnsi" w:hAnsiTheme="minorHAnsi" w:cstheme="minorHAnsi"/>
          <w:color w:val="auto"/>
        </w:rPr>
        <w:t>sonicate</w:t>
      </w:r>
      <w:r w:rsidR="007379FF" w:rsidRPr="001B0954">
        <w:rPr>
          <w:rFonts w:asciiTheme="minorHAnsi" w:hAnsiTheme="minorHAnsi" w:cstheme="minorHAnsi"/>
          <w:color w:val="auto"/>
        </w:rPr>
        <w:t xml:space="preserve"> again as described under </w:t>
      </w:r>
      <w:r w:rsidR="00254026" w:rsidRPr="001B0954">
        <w:rPr>
          <w:rFonts w:asciiTheme="minorHAnsi" w:hAnsiTheme="minorHAnsi" w:cstheme="minorHAnsi"/>
          <w:color w:val="auto"/>
        </w:rPr>
        <w:t>2</w:t>
      </w:r>
      <w:r w:rsidR="007379FF" w:rsidRPr="001B0954">
        <w:rPr>
          <w:rFonts w:asciiTheme="minorHAnsi" w:hAnsiTheme="minorHAnsi" w:cstheme="minorHAnsi"/>
          <w:color w:val="auto"/>
        </w:rPr>
        <w:t>.2.</w:t>
      </w:r>
      <w:r w:rsidR="006D2566" w:rsidRPr="001B0954">
        <w:rPr>
          <w:rFonts w:asciiTheme="minorHAnsi" w:hAnsiTheme="minorHAnsi" w:cstheme="minorHAnsi"/>
          <w:color w:val="auto"/>
        </w:rPr>
        <w:t>3</w:t>
      </w:r>
      <w:r w:rsidR="007379FF" w:rsidRPr="001B0954">
        <w:rPr>
          <w:rFonts w:asciiTheme="minorHAnsi" w:hAnsiTheme="minorHAnsi" w:cstheme="minorHAnsi"/>
          <w:color w:val="auto"/>
        </w:rPr>
        <w:t xml:space="preserve"> until the solution is clear</w:t>
      </w:r>
      <w:r w:rsidR="00FA41CC" w:rsidRPr="001B0954">
        <w:rPr>
          <w:rFonts w:asciiTheme="minorHAnsi" w:hAnsiTheme="minorHAnsi" w:cstheme="minorHAnsi"/>
          <w:color w:val="auto"/>
        </w:rPr>
        <w:t xml:space="preserve"> before </w:t>
      </w:r>
      <w:r w:rsidR="00835531" w:rsidRPr="001B0954">
        <w:rPr>
          <w:rFonts w:asciiTheme="minorHAnsi" w:hAnsiTheme="minorHAnsi" w:cstheme="minorHAnsi"/>
          <w:color w:val="auto"/>
        </w:rPr>
        <w:t>using SUVs</w:t>
      </w:r>
      <w:r w:rsidR="00FA41CC" w:rsidRPr="001B0954">
        <w:rPr>
          <w:rFonts w:asciiTheme="minorHAnsi" w:hAnsiTheme="minorHAnsi" w:cstheme="minorHAnsi"/>
          <w:color w:val="auto"/>
        </w:rPr>
        <w:t xml:space="preserve"> for preparation of </w:t>
      </w:r>
      <w:r w:rsidR="005C3783" w:rsidRPr="001B0954">
        <w:rPr>
          <w:rFonts w:asciiTheme="minorHAnsi" w:hAnsiTheme="minorHAnsi" w:cstheme="minorHAnsi"/>
          <w:color w:val="auto"/>
        </w:rPr>
        <w:t>supported lipid bilayers (</w:t>
      </w:r>
      <w:r w:rsidR="00FA41CC" w:rsidRPr="001B0954">
        <w:rPr>
          <w:rFonts w:asciiTheme="minorHAnsi" w:hAnsiTheme="minorHAnsi" w:cstheme="minorHAnsi"/>
          <w:color w:val="auto"/>
        </w:rPr>
        <w:t>SLBs</w:t>
      </w:r>
      <w:r w:rsidR="005C3783" w:rsidRPr="001B0954">
        <w:rPr>
          <w:rFonts w:asciiTheme="minorHAnsi" w:hAnsiTheme="minorHAnsi" w:cstheme="minorHAnsi"/>
          <w:color w:val="auto"/>
        </w:rPr>
        <w:t>)</w:t>
      </w:r>
      <w:r w:rsidR="007379FF" w:rsidRPr="001B0954">
        <w:rPr>
          <w:rFonts w:asciiTheme="minorHAnsi" w:hAnsiTheme="minorHAnsi" w:cstheme="minorHAnsi"/>
          <w:color w:val="auto"/>
        </w:rPr>
        <w:t>.</w:t>
      </w:r>
      <w:r w:rsidR="00FA5684" w:rsidRPr="001B0954">
        <w:rPr>
          <w:rFonts w:asciiTheme="minorHAnsi" w:hAnsiTheme="minorHAnsi" w:cstheme="minorHAnsi"/>
          <w:color w:val="auto"/>
        </w:rPr>
        <w:t xml:space="preserve"> Please note that the </w:t>
      </w:r>
      <w:r w:rsidRPr="001B0954">
        <w:rPr>
          <w:rFonts w:asciiTheme="minorHAnsi" w:hAnsiTheme="minorHAnsi" w:cstheme="minorHAnsi"/>
          <w:color w:val="auto"/>
        </w:rPr>
        <w:t>narrow size distribution of SUVs obtained by extrusion</w:t>
      </w:r>
      <w:r w:rsidR="00FA5684" w:rsidRPr="001B0954">
        <w:rPr>
          <w:rFonts w:asciiTheme="minorHAnsi" w:hAnsiTheme="minorHAnsi" w:cstheme="minorHAnsi"/>
          <w:color w:val="auto"/>
        </w:rPr>
        <w:t xml:space="preserve"> </w:t>
      </w:r>
      <w:r w:rsidRPr="001B0954">
        <w:rPr>
          <w:rFonts w:asciiTheme="minorHAnsi" w:hAnsiTheme="minorHAnsi" w:cstheme="minorHAnsi"/>
          <w:color w:val="auto"/>
        </w:rPr>
        <w:t xml:space="preserve">is </w:t>
      </w:r>
      <w:r w:rsidR="00B9702B" w:rsidRPr="001B0954">
        <w:rPr>
          <w:rFonts w:asciiTheme="minorHAnsi" w:hAnsiTheme="minorHAnsi" w:cstheme="minorHAnsi"/>
          <w:color w:val="auto"/>
        </w:rPr>
        <w:t>lost</w:t>
      </w:r>
      <w:r w:rsidR="00FA5684" w:rsidRPr="001B0954">
        <w:rPr>
          <w:rFonts w:asciiTheme="minorHAnsi" w:hAnsiTheme="minorHAnsi" w:cstheme="minorHAnsi"/>
          <w:color w:val="auto"/>
        </w:rPr>
        <w:t xml:space="preserve"> after</w:t>
      </w:r>
      <w:r w:rsidR="00FA41CC" w:rsidRPr="001B0954">
        <w:rPr>
          <w:rFonts w:asciiTheme="minorHAnsi" w:hAnsiTheme="minorHAnsi" w:cstheme="minorHAnsi"/>
          <w:color w:val="auto"/>
        </w:rPr>
        <w:t xml:space="preserve"> </w:t>
      </w:r>
      <w:r w:rsidRPr="001B0954">
        <w:rPr>
          <w:rFonts w:asciiTheme="minorHAnsi" w:hAnsiTheme="minorHAnsi" w:cstheme="minorHAnsi"/>
          <w:color w:val="auto"/>
        </w:rPr>
        <w:t>freezing</w:t>
      </w:r>
      <w:r w:rsidR="00FA5684" w:rsidRPr="001B0954">
        <w:rPr>
          <w:rFonts w:asciiTheme="minorHAnsi" w:hAnsiTheme="minorHAnsi" w:cstheme="minorHAnsi"/>
          <w:color w:val="auto"/>
        </w:rPr>
        <w:t xml:space="preserve"> and </w:t>
      </w:r>
      <w:r w:rsidR="00B9702B" w:rsidRPr="001B0954">
        <w:rPr>
          <w:rFonts w:asciiTheme="minorHAnsi" w:hAnsiTheme="minorHAnsi" w:cstheme="minorHAnsi"/>
          <w:color w:val="auto"/>
        </w:rPr>
        <w:t xml:space="preserve">subsequent thawing and </w:t>
      </w:r>
      <w:r w:rsidR="00FA5684" w:rsidRPr="001B0954">
        <w:rPr>
          <w:rFonts w:asciiTheme="minorHAnsi" w:hAnsiTheme="minorHAnsi" w:cstheme="minorHAnsi"/>
          <w:color w:val="auto"/>
        </w:rPr>
        <w:t>sonicati</w:t>
      </w:r>
      <w:r w:rsidR="00B9702B" w:rsidRPr="001B0954">
        <w:rPr>
          <w:rFonts w:asciiTheme="minorHAnsi" w:hAnsiTheme="minorHAnsi" w:cstheme="minorHAnsi"/>
          <w:color w:val="auto"/>
        </w:rPr>
        <w:t>o</w:t>
      </w:r>
      <w:r w:rsidR="00FA5684" w:rsidRPr="001B0954">
        <w:rPr>
          <w:rFonts w:asciiTheme="minorHAnsi" w:hAnsiTheme="minorHAnsi" w:cstheme="minorHAnsi"/>
          <w:color w:val="auto"/>
        </w:rPr>
        <w:t>n.</w:t>
      </w:r>
    </w:p>
    <w:p w14:paraId="1656E6EB" w14:textId="77777777" w:rsidR="00A773E5" w:rsidRPr="00EC4445" w:rsidRDefault="00A773E5" w:rsidP="001B1519">
      <w:pPr>
        <w:rPr>
          <w:rFonts w:asciiTheme="minorHAnsi" w:hAnsiTheme="minorHAnsi" w:cstheme="minorHAnsi"/>
          <w:color w:val="auto"/>
        </w:rPr>
      </w:pPr>
    </w:p>
    <w:p w14:paraId="1865BB22" w14:textId="008E63AE" w:rsidR="00E26158" w:rsidRPr="00DA5893" w:rsidRDefault="00C87547" w:rsidP="001B0954">
      <w:pPr>
        <w:numPr>
          <w:ilvl w:val="0"/>
          <w:numId w:val="29"/>
        </w:numPr>
        <w:rPr>
          <w:rFonts w:asciiTheme="minorHAnsi" w:hAnsiTheme="minorHAnsi" w:cstheme="minorHAnsi"/>
          <w:b/>
          <w:color w:val="auto"/>
          <w:highlight w:val="yellow"/>
        </w:rPr>
      </w:pPr>
      <w:r w:rsidRPr="00DA5893">
        <w:rPr>
          <w:rFonts w:asciiTheme="minorHAnsi" w:hAnsiTheme="minorHAnsi" w:cstheme="minorHAnsi"/>
          <w:b/>
          <w:color w:val="auto"/>
          <w:highlight w:val="yellow"/>
        </w:rPr>
        <w:t xml:space="preserve">Cleaning </w:t>
      </w:r>
      <w:r w:rsidR="00DA5893">
        <w:rPr>
          <w:rFonts w:asciiTheme="minorHAnsi" w:hAnsiTheme="minorHAnsi" w:cstheme="minorHAnsi"/>
          <w:b/>
          <w:color w:val="auto"/>
          <w:highlight w:val="yellow"/>
        </w:rPr>
        <w:t>G</w:t>
      </w:r>
      <w:r w:rsidR="005C3783" w:rsidRPr="00DA5893">
        <w:rPr>
          <w:rFonts w:asciiTheme="minorHAnsi" w:hAnsiTheme="minorHAnsi" w:cstheme="minorHAnsi"/>
          <w:b/>
          <w:color w:val="auto"/>
          <w:highlight w:val="yellow"/>
        </w:rPr>
        <w:t xml:space="preserve">lass </w:t>
      </w:r>
      <w:r w:rsidR="00DA5893">
        <w:rPr>
          <w:rFonts w:asciiTheme="minorHAnsi" w:hAnsiTheme="minorHAnsi" w:cstheme="minorHAnsi"/>
          <w:b/>
          <w:color w:val="auto"/>
          <w:highlight w:val="yellow"/>
        </w:rPr>
        <w:t>C</w:t>
      </w:r>
      <w:r w:rsidR="005C3783" w:rsidRPr="00DA5893">
        <w:rPr>
          <w:rFonts w:asciiTheme="minorHAnsi" w:hAnsiTheme="minorHAnsi" w:cstheme="minorHAnsi"/>
          <w:b/>
          <w:color w:val="auto"/>
          <w:highlight w:val="yellow"/>
        </w:rPr>
        <w:t>overslips</w:t>
      </w:r>
    </w:p>
    <w:p w14:paraId="6185693A" w14:textId="77777777" w:rsidR="006D2566" w:rsidRDefault="006D2566" w:rsidP="00E26158">
      <w:pPr>
        <w:rPr>
          <w:rFonts w:asciiTheme="minorHAnsi" w:hAnsiTheme="minorHAnsi" w:cstheme="minorHAnsi"/>
          <w:b/>
          <w:color w:val="auto"/>
        </w:rPr>
      </w:pPr>
    </w:p>
    <w:p w14:paraId="5FEF16A6" w14:textId="4599557C" w:rsidR="006D2566" w:rsidRPr="006D2566" w:rsidRDefault="00DA5893" w:rsidP="001B0954">
      <w:pPr>
        <w:rPr>
          <w:rFonts w:asciiTheme="minorHAnsi" w:hAnsiTheme="minorHAnsi" w:cstheme="minorHAnsi"/>
          <w:color w:val="auto"/>
        </w:rPr>
      </w:pPr>
      <w:r>
        <w:rPr>
          <w:rFonts w:asciiTheme="minorHAnsi" w:hAnsiTheme="minorHAnsi" w:cstheme="minorHAnsi"/>
          <w:color w:val="auto"/>
        </w:rPr>
        <w:t xml:space="preserve">Note: </w:t>
      </w:r>
      <w:r w:rsidR="006D2566" w:rsidRPr="006D2566">
        <w:rPr>
          <w:rFonts w:asciiTheme="minorHAnsi" w:hAnsiTheme="minorHAnsi" w:cstheme="minorHAnsi"/>
          <w:color w:val="auto"/>
        </w:rPr>
        <w:t xml:space="preserve">Cleaning and hydrophilization of glass </w:t>
      </w:r>
      <w:r w:rsidR="00D037CB">
        <w:rPr>
          <w:rFonts w:asciiTheme="minorHAnsi" w:hAnsiTheme="minorHAnsi" w:cstheme="minorHAnsi"/>
          <w:color w:val="auto"/>
        </w:rPr>
        <w:t>coverslips</w:t>
      </w:r>
      <w:r w:rsidR="00D037CB" w:rsidRPr="006D2566">
        <w:rPr>
          <w:rFonts w:asciiTheme="minorHAnsi" w:hAnsiTheme="minorHAnsi" w:cstheme="minorHAnsi"/>
          <w:color w:val="auto"/>
        </w:rPr>
        <w:t xml:space="preserve"> </w:t>
      </w:r>
      <w:r w:rsidR="006D2566" w:rsidRPr="006D2566">
        <w:rPr>
          <w:rFonts w:asciiTheme="minorHAnsi" w:hAnsiTheme="minorHAnsi" w:cstheme="minorHAnsi"/>
          <w:color w:val="auto"/>
        </w:rPr>
        <w:t xml:space="preserve">is an important factor for homogenous and fluid supported lipid bilayers. Glass </w:t>
      </w:r>
      <w:r w:rsidR="00937C75">
        <w:rPr>
          <w:rFonts w:asciiTheme="minorHAnsi" w:hAnsiTheme="minorHAnsi" w:cstheme="minorHAnsi"/>
          <w:color w:val="auto"/>
        </w:rPr>
        <w:t>coverslips</w:t>
      </w:r>
      <w:r w:rsidR="006D2566" w:rsidRPr="006D2566">
        <w:rPr>
          <w:rFonts w:asciiTheme="minorHAnsi" w:hAnsiTheme="minorHAnsi" w:cstheme="minorHAnsi"/>
          <w:color w:val="auto"/>
        </w:rPr>
        <w:t xml:space="preserve"> can be cleaned using a piranha solution</w:t>
      </w:r>
      <w:r w:rsidR="000278DE">
        <w:rPr>
          <w:rFonts w:asciiTheme="minorHAnsi" w:hAnsiTheme="minorHAnsi" w:cstheme="minorHAnsi"/>
          <w:color w:val="auto"/>
        </w:rPr>
        <w:t>, made from a ratio of 7:2 sulfuric acid to 50% hydrogen peroxide</w:t>
      </w:r>
      <w:r w:rsidR="006D2566" w:rsidRPr="006D2566">
        <w:rPr>
          <w:rFonts w:asciiTheme="minorHAnsi" w:hAnsiTheme="minorHAnsi" w:cstheme="minorHAnsi"/>
          <w:color w:val="auto"/>
        </w:rPr>
        <w:t xml:space="preserve"> (3.1)</w:t>
      </w:r>
      <w:r w:rsidR="000278DE">
        <w:rPr>
          <w:rFonts w:asciiTheme="minorHAnsi" w:hAnsiTheme="minorHAnsi" w:cstheme="minorHAnsi"/>
          <w:color w:val="auto"/>
        </w:rPr>
        <w:t>,</w:t>
      </w:r>
      <w:r w:rsidR="006D2566" w:rsidRPr="006D2566">
        <w:rPr>
          <w:rFonts w:asciiTheme="minorHAnsi" w:hAnsiTheme="minorHAnsi" w:cstheme="minorHAnsi"/>
          <w:color w:val="auto"/>
        </w:rPr>
        <w:t xml:space="preserve"> or </w:t>
      </w:r>
      <w:r w:rsidR="00ED2465">
        <w:rPr>
          <w:rFonts w:asciiTheme="minorHAnsi" w:hAnsiTheme="minorHAnsi" w:cstheme="minorHAnsi"/>
          <w:color w:val="auto"/>
        </w:rPr>
        <w:t xml:space="preserve">with an oxygen plasma in a </w:t>
      </w:r>
      <w:r w:rsidR="006D2566" w:rsidRPr="006D2566">
        <w:rPr>
          <w:rFonts w:asciiTheme="minorHAnsi" w:hAnsiTheme="minorHAnsi" w:cstheme="minorHAnsi"/>
          <w:color w:val="auto"/>
        </w:rPr>
        <w:t xml:space="preserve">plasma </w:t>
      </w:r>
      <w:r w:rsidR="00ED2465" w:rsidRPr="006D2566">
        <w:rPr>
          <w:rFonts w:asciiTheme="minorHAnsi" w:hAnsiTheme="minorHAnsi" w:cstheme="minorHAnsi"/>
          <w:color w:val="auto"/>
        </w:rPr>
        <w:t>clean</w:t>
      </w:r>
      <w:r w:rsidR="00ED2465">
        <w:rPr>
          <w:rFonts w:asciiTheme="minorHAnsi" w:hAnsiTheme="minorHAnsi" w:cstheme="minorHAnsi"/>
          <w:color w:val="auto"/>
        </w:rPr>
        <w:t>er</w:t>
      </w:r>
      <w:r w:rsidR="00ED2465" w:rsidRPr="006D2566">
        <w:rPr>
          <w:rFonts w:asciiTheme="minorHAnsi" w:hAnsiTheme="minorHAnsi" w:cstheme="minorHAnsi"/>
          <w:color w:val="auto"/>
        </w:rPr>
        <w:t xml:space="preserve"> </w:t>
      </w:r>
      <w:r w:rsidR="006D2566" w:rsidRPr="006D2566">
        <w:rPr>
          <w:rFonts w:asciiTheme="minorHAnsi" w:hAnsiTheme="minorHAnsi" w:cstheme="minorHAnsi"/>
          <w:color w:val="auto"/>
        </w:rPr>
        <w:t>(3.2).</w:t>
      </w:r>
      <w:r w:rsidR="00CB0DA8">
        <w:rPr>
          <w:rFonts w:asciiTheme="minorHAnsi" w:hAnsiTheme="minorHAnsi" w:cstheme="minorHAnsi"/>
          <w:color w:val="auto"/>
        </w:rPr>
        <w:t xml:space="preserve"> Both methods yield similar results.</w:t>
      </w:r>
    </w:p>
    <w:p w14:paraId="3065C3C3" w14:textId="77777777" w:rsidR="00254026" w:rsidRPr="00EC4445" w:rsidRDefault="00254026" w:rsidP="00E26158">
      <w:pPr>
        <w:rPr>
          <w:rFonts w:asciiTheme="minorHAnsi" w:hAnsiTheme="minorHAnsi" w:cstheme="minorHAnsi"/>
          <w:color w:val="auto"/>
        </w:rPr>
      </w:pPr>
    </w:p>
    <w:p w14:paraId="10793123" w14:textId="20F90279" w:rsidR="004F5270" w:rsidRPr="00443A5F" w:rsidRDefault="00732B81" w:rsidP="001B0954">
      <w:pPr>
        <w:numPr>
          <w:ilvl w:val="1"/>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Piranha cleaning of coverslips</w:t>
      </w:r>
    </w:p>
    <w:p w14:paraId="1BA394DF" w14:textId="77777777" w:rsidR="008C2064" w:rsidRPr="00443A5F" w:rsidRDefault="008C2064" w:rsidP="00E26158">
      <w:pPr>
        <w:rPr>
          <w:rFonts w:asciiTheme="minorHAnsi" w:hAnsiTheme="minorHAnsi" w:cstheme="minorHAnsi"/>
          <w:color w:val="auto"/>
          <w:highlight w:val="yellow"/>
        </w:rPr>
      </w:pPr>
    </w:p>
    <w:p w14:paraId="16D79E9C" w14:textId="0BE09E6C" w:rsidR="008C2064" w:rsidRPr="00443A5F" w:rsidRDefault="008C2064" w:rsidP="001B0954">
      <w:pPr>
        <w:numPr>
          <w:ilvl w:val="2"/>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Apply piranha solution</w:t>
      </w:r>
    </w:p>
    <w:p w14:paraId="2CB72037" w14:textId="77777777" w:rsidR="008C2064" w:rsidRPr="00443A5F" w:rsidRDefault="008C2064" w:rsidP="00E26158">
      <w:pPr>
        <w:rPr>
          <w:rFonts w:asciiTheme="minorHAnsi" w:hAnsiTheme="minorHAnsi" w:cstheme="minorHAnsi"/>
          <w:b/>
          <w:color w:val="auto"/>
          <w:highlight w:val="yellow"/>
        </w:rPr>
      </w:pPr>
    </w:p>
    <w:p w14:paraId="5DC132CC" w14:textId="0C027693" w:rsidR="008C2064" w:rsidRPr="00495FCA" w:rsidRDefault="008C2064" w:rsidP="00495FCA">
      <w:pPr>
        <w:numPr>
          <w:ilvl w:val="3"/>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 xml:space="preserve">Distribute glass coverslips on an inverted glass </w:t>
      </w:r>
      <w:r w:rsidR="003C739A">
        <w:rPr>
          <w:rFonts w:asciiTheme="minorHAnsi" w:hAnsiTheme="minorHAnsi" w:cstheme="minorHAnsi"/>
          <w:color w:val="auto"/>
          <w:highlight w:val="yellow"/>
        </w:rPr>
        <w:t>Petri</w:t>
      </w:r>
      <w:r w:rsidRPr="00443A5F">
        <w:rPr>
          <w:rFonts w:asciiTheme="minorHAnsi" w:hAnsiTheme="minorHAnsi" w:cstheme="minorHAnsi"/>
          <w:color w:val="auto"/>
          <w:highlight w:val="yellow"/>
        </w:rPr>
        <w:t xml:space="preserve"> dish or other inert surface.</w:t>
      </w:r>
      <w:r w:rsidR="00495FCA">
        <w:rPr>
          <w:rFonts w:asciiTheme="minorHAnsi" w:hAnsiTheme="minorHAnsi" w:cstheme="minorHAnsi"/>
          <w:color w:val="auto"/>
          <w:highlight w:val="yellow"/>
        </w:rPr>
        <w:t xml:space="preserve"> </w:t>
      </w:r>
      <w:r w:rsidRPr="00495FCA">
        <w:rPr>
          <w:rFonts w:asciiTheme="minorHAnsi" w:hAnsiTheme="minorHAnsi" w:cstheme="minorHAnsi"/>
          <w:color w:val="auto"/>
          <w:highlight w:val="yellow"/>
        </w:rPr>
        <w:t>With a glass pipette, add 7 drops of concentrated sulfuric acid (98%) to the center of each coverslip.</w:t>
      </w:r>
    </w:p>
    <w:p w14:paraId="5049F43F" w14:textId="77777777" w:rsidR="008C2064" w:rsidRPr="00443A5F" w:rsidRDefault="008C2064" w:rsidP="00E26158">
      <w:pPr>
        <w:rPr>
          <w:rFonts w:asciiTheme="minorHAnsi" w:hAnsiTheme="minorHAnsi" w:cstheme="minorHAnsi"/>
          <w:color w:val="auto"/>
          <w:highlight w:val="yellow"/>
        </w:rPr>
      </w:pPr>
    </w:p>
    <w:p w14:paraId="5F99A78A" w14:textId="0A0CD457" w:rsidR="008C2064" w:rsidRPr="001B0954" w:rsidRDefault="008C2064" w:rsidP="001B0954">
      <w:pPr>
        <w:rPr>
          <w:rFonts w:asciiTheme="minorHAnsi" w:hAnsiTheme="minorHAnsi" w:cstheme="minorHAnsi"/>
          <w:color w:val="auto"/>
        </w:rPr>
      </w:pPr>
      <w:r w:rsidRPr="001B0954">
        <w:rPr>
          <w:rFonts w:asciiTheme="minorHAnsi" w:hAnsiTheme="minorHAnsi" w:cstheme="minorHAnsi"/>
          <w:color w:val="auto"/>
        </w:rPr>
        <w:t>CAUTION: Sulfuric acid is strongly acidic</w:t>
      </w:r>
      <w:r w:rsidR="008832C3" w:rsidRPr="001B0954">
        <w:rPr>
          <w:rFonts w:asciiTheme="minorHAnsi" w:hAnsiTheme="minorHAnsi" w:cstheme="minorHAnsi"/>
          <w:color w:val="auto"/>
        </w:rPr>
        <w:t xml:space="preserve"> and corrosive. W</w:t>
      </w:r>
      <w:r w:rsidRPr="001B0954">
        <w:rPr>
          <w:rFonts w:asciiTheme="minorHAnsi" w:hAnsiTheme="minorHAnsi" w:cstheme="minorHAnsi"/>
          <w:color w:val="auto"/>
        </w:rPr>
        <w:t xml:space="preserve">ork in a fume cupboard and with proper </w:t>
      </w:r>
      <w:r w:rsidRPr="001B0954">
        <w:rPr>
          <w:rFonts w:asciiTheme="minorHAnsi" w:hAnsiTheme="minorHAnsi" w:cstheme="minorHAnsi"/>
          <w:color w:val="auto"/>
        </w:rPr>
        <w:lastRenderedPageBreak/>
        <w:t>protective equipment only.</w:t>
      </w:r>
    </w:p>
    <w:p w14:paraId="0EBB0A63" w14:textId="77777777" w:rsidR="008C2064" w:rsidRPr="00443A5F" w:rsidRDefault="008C2064" w:rsidP="00E26158">
      <w:pPr>
        <w:rPr>
          <w:rFonts w:asciiTheme="minorHAnsi" w:hAnsiTheme="minorHAnsi" w:cstheme="minorHAnsi"/>
          <w:color w:val="auto"/>
          <w:highlight w:val="yellow"/>
        </w:rPr>
      </w:pPr>
    </w:p>
    <w:p w14:paraId="323045C8" w14:textId="0DD4D7A9" w:rsidR="001B0954" w:rsidRPr="001B0954" w:rsidRDefault="008C2064" w:rsidP="001B0954">
      <w:pPr>
        <w:numPr>
          <w:ilvl w:val="3"/>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Add two drops of 50% hydrogen peroxide to the middle of the acid drops</w:t>
      </w:r>
      <w:r w:rsidR="008C2386" w:rsidRPr="00443A5F">
        <w:rPr>
          <w:rFonts w:asciiTheme="minorHAnsi" w:hAnsiTheme="minorHAnsi" w:cstheme="minorHAnsi"/>
          <w:color w:val="auto"/>
          <w:highlight w:val="yellow"/>
        </w:rPr>
        <w:t>.</w:t>
      </w:r>
    </w:p>
    <w:p w14:paraId="215D1881" w14:textId="2A44F323" w:rsidR="008832C3" w:rsidRPr="00443A5F" w:rsidRDefault="008832C3" w:rsidP="001B0954">
      <w:pPr>
        <w:rPr>
          <w:rFonts w:asciiTheme="minorHAnsi" w:hAnsiTheme="minorHAnsi" w:cstheme="minorHAnsi"/>
          <w:color w:val="auto"/>
          <w:highlight w:val="yellow"/>
        </w:rPr>
      </w:pPr>
      <w:r w:rsidRPr="00443A5F">
        <w:rPr>
          <w:rFonts w:asciiTheme="minorHAnsi" w:hAnsiTheme="minorHAnsi" w:cstheme="minorHAnsi"/>
          <w:color w:val="auto"/>
          <w:highlight w:val="yellow"/>
        </w:rPr>
        <w:br/>
      </w:r>
      <w:r w:rsidRPr="001B0954">
        <w:rPr>
          <w:rFonts w:asciiTheme="minorHAnsi" w:hAnsiTheme="minorHAnsi" w:cstheme="minorHAnsi"/>
          <w:color w:val="auto"/>
        </w:rPr>
        <w:t>CAUTION: Hydrogen peroxide is corrosive to the eyes and skin.</w:t>
      </w:r>
    </w:p>
    <w:p w14:paraId="0C316D9B" w14:textId="77777777" w:rsidR="008C2064" w:rsidRPr="00443A5F" w:rsidRDefault="008C2064" w:rsidP="00E26158">
      <w:pPr>
        <w:rPr>
          <w:rFonts w:asciiTheme="minorHAnsi" w:hAnsiTheme="minorHAnsi" w:cstheme="minorHAnsi"/>
          <w:color w:val="auto"/>
          <w:highlight w:val="yellow"/>
        </w:rPr>
      </w:pPr>
    </w:p>
    <w:p w14:paraId="60133098" w14:textId="6767531E" w:rsidR="008C2064" w:rsidRPr="00443A5F" w:rsidRDefault="008C2064" w:rsidP="001B0954">
      <w:pPr>
        <w:numPr>
          <w:ilvl w:val="3"/>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Cover the reaction and incubate for at least 45 minutes</w:t>
      </w:r>
      <w:r w:rsidR="008C2386" w:rsidRPr="00443A5F">
        <w:rPr>
          <w:rFonts w:asciiTheme="minorHAnsi" w:hAnsiTheme="minorHAnsi" w:cstheme="minorHAnsi"/>
          <w:color w:val="auto"/>
          <w:highlight w:val="yellow"/>
        </w:rPr>
        <w:t>.</w:t>
      </w:r>
    </w:p>
    <w:p w14:paraId="5827334A" w14:textId="77777777" w:rsidR="008C2064" w:rsidRPr="00443A5F" w:rsidRDefault="008C2064" w:rsidP="00E26158">
      <w:pPr>
        <w:rPr>
          <w:rFonts w:asciiTheme="minorHAnsi" w:hAnsiTheme="minorHAnsi" w:cstheme="minorHAnsi"/>
          <w:color w:val="auto"/>
          <w:highlight w:val="yellow"/>
        </w:rPr>
      </w:pPr>
    </w:p>
    <w:p w14:paraId="1295DFC1" w14:textId="3672CEB2" w:rsidR="008C2064" w:rsidRPr="001B0954" w:rsidRDefault="008C2064" w:rsidP="001B0954">
      <w:pPr>
        <w:rPr>
          <w:rFonts w:asciiTheme="minorHAnsi" w:hAnsiTheme="minorHAnsi" w:cstheme="minorHAnsi"/>
          <w:color w:val="auto"/>
        </w:rPr>
      </w:pPr>
      <w:r w:rsidRPr="001B0954">
        <w:rPr>
          <w:rFonts w:asciiTheme="minorHAnsi" w:hAnsiTheme="minorHAnsi" w:cstheme="minorHAnsi"/>
          <w:color w:val="auto"/>
        </w:rPr>
        <w:t xml:space="preserve">Note: </w:t>
      </w:r>
      <w:r w:rsidR="00212522" w:rsidRPr="001B0954">
        <w:rPr>
          <w:rFonts w:asciiTheme="minorHAnsi" w:hAnsiTheme="minorHAnsi" w:cstheme="minorHAnsi"/>
          <w:color w:val="auto"/>
        </w:rPr>
        <w:t>T</w:t>
      </w:r>
      <w:r w:rsidRPr="001B0954">
        <w:rPr>
          <w:rFonts w:asciiTheme="minorHAnsi" w:hAnsiTheme="minorHAnsi" w:cstheme="minorHAnsi"/>
          <w:color w:val="auto"/>
        </w:rPr>
        <w:t>he</w:t>
      </w:r>
      <w:r w:rsidR="008832C3" w:rsidRPr="001B0954">
        <w:rPr>
          <w:rFonts w:asciiTheme="minorHAnsi" w:hAnsiTheme="minorHAnsi" w:cstheme="minorHAnsi"/>
          <w:color w:val="auto"/>
        </w:rPr>
        <w:t xml:space="preserve"> maximum</w:t>
      </w:r>
      <w:r w:rsidRPr="001B0954">
        <w:rPr>
          <w:rFonts w:asciiTheme="minorHAnsi" w:hAnsiTheme="minorHAnsi" w:cstheme="minorHAnsi"/>
          <w:color w:val="auto"/>
        </w:rPr>
        <w:t xml:space="preserve"> waiting time here is not critical for the outcome of the experiment and can be extended up to several days.</w:t>
      </w:r>
    </w:p>
    <w:p w14:paraId="31BC5826" w14:textId="77777777" w:rsidR="008C2064" w:rsidRPr="00443A5F" w:rsidRDefault="008C2064" w:rsidP="00E26158">
      <w:pPr>
        <w:rPr>
          <w:rFonts w:asciiTheme="minorHAnsi" w:hAnsiTheme="minorHAnsi" w:cstheme="minorHAnsi"/>
          <w:color w:val="auto"/>
          <w:highlight w:val="yellow"/>
        </w:rPr>
      </w:pPr>
    </w:p>
    <w:p w14:paraId="4DF71F50" w14:textId="01EC8810" w:rsidR="008C2064" w:rsidRPr="00443A5F" w:rsidRDefault="008C2064" w:rsidP="001B0954">
      <w:pPr>
        <w:numPr>
          <w:ilvl w:val="2"/>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Wash piranha cleaned coverslips</w:t>
      </w:r>
      <w:r w:rsidR="00212522" w:rsidRPr="00443A5F">
        <w:rPr>
          <w:rFonts w:asciiTheme="minorHAnsi" w:hAnsiTheme="minorHAnsi" w:cstheme="minorHAnsi"/>
          <w:color w:val="auto"/>
          <w:highlight w:val="yellow"/>
        </w:rPr>
        <w:t>.</w:t>
      </w:r>
    </w:p>
    <w:p w14:paraId="3311C221" w14:textId="77777777" w:rsidR="008C2064" w:rsidRPr="00443A5F" w:rsidRDefault="008C2064" w:rsidP="00E26158">
      <w:pPr>
        <w:rPr>
          <w:rFonts w:asciiTheme="minorHAnsi" w:hAnsiTheme="minorHAnsi" w:cstheme="minorHAnsi"/>
          <w:color w:val="auto"/>
          <w:highlight w:val="yellow"/>
        </w:rPr>
      </w:pPr>
    </w:p>
    <w:p w14:paraId="12AF471C" w14:textId="6FD2DAD4" w:rsidR="008C2064" w:rsidRPr="00443A5F" w:rsidRDefault="00495FCA" w:rsidP="001B0954">
      <w:pPr>
        <w:numPr>
          <w:ilvl w:val="3"/>
          <w:numId w:val="29"/>
        </w:numPr>
        <w:rPr>
          <w:rFonts w:asciiTheme="minorHAnsi" w:hAnsiTheme="minorHAnsi" w:cstheme="minorHAnsi"/>
          <w:color w:val="auto"/>
          <w:highlight w:val="yellow"/>
        </w:rPr>
      </w:pPr>
      <w:r>
        <w:rPr>
          <w:rFonts w:asciiTheme="minorHAnsi" w:hAnsiTheme="minorHAnsi" w:cstheme="minorHAnsi"/>
          <w:color w:val="auto"/>
          <w:highlight w:val="yellow"/>
        </w:rPr>
        <w:t>Pick up</w:t>
      </w:r>
      <w:r w:rsidR="008832C3" w:rsidRPr="00443A5F">
        <w:rPr>
          <w:rFonts w:asciiTheme="minorHAnsi" w:hAnsiTheme="minorHAnsi" w:cstheme="minorHAnsi"/>
          <w:color w:val="auto"/>
          <w:highlight w:val="yellow"/>
        </w:rPr>
        <w:t xml:space="preserve"> the coverslips individually using tweezers and rinse off acid with </w:t>
      </w:r>
      <w:r w:rsidR="00A0460B">
        <w:rPr>
          <w:rFonts w:asciiTheme="minorHAnsi" w:hAnsiTheme="minorHAnsi" w:cstheme="minorHAnsi"/>
          <w:color w:val="auto"/>
          <w:highlight w:val="yellow"/>
        </w:rPr>
        <w:t>ultrapure</w:t>
      </w:r>
      <w:r w:rsidR="008832C3" w:rsidRPr="00443A5F">
        <w:rPr>
          <w:rFonts w:asciiTheme="minorHAnsi" w:hAnsiTheme="minorHAnsi" w:cstheme="minorHAnsi"/>
          <w:color w:val="auto"/>
          <w:highlight w:val="yellow"/>
        </w:rPr>
        <w:t xml:space="preserve"> water. Place the washed coverslips in </w:t>
      </w:r>
      <w:r>
        <w:rPr>
          <w:rFonts w:asciiTheme="minorHAnsi" w:hAnsiTheme="minorHAnsi" w:cstheme="minorHAnsi"/>
          <w:color w:val="auto"/>
          <w:highlight w:val="yellow"/>
        </w:rPr>
        <w:t>non-stick</w:t>
      </w:r>
      <w:r w:rsidR="008832C3" w:rsidRPr="00443A5F">
        <w:rPr>
          <w:rFonts w:asciiTheme="minorHAnsi" w:hAnsiTheme="minorHAnsi" w:cstheme="minorHAnsi"/>
          <w:color w:val="auto"/>
          <w:highlight w:val="yellow"/>
        </w:rPr>
        <w:t xml:space="preserve"> holders or similar transportation device.</w:t>
      </w:r>
    </w:p>
    <w:p w14:paraId="08CE060B" w14:textId="77777777" w:rsidR="008832C3" w:rsidRPr="00443A5F" w:rsidRDefault="008832C3" w:rsidP="00E26158">
      <w:pPr>
        <w:rPr>
          <w:rFonts w:asciiTheme="minorHAnsi" w:hAnsiTheme="minorHAnsi" w:cstheme="minorHAnsi"/>
          <w:color w:val="auto"/>
          <w:highlight w:val="yellow"/>
        </w:rPr>
      </w:pPr>
    </w:p>
    <w:p w14:paraId="32B4020D" w14:textId="45D0C36E" w:rsidR="008832C3" w:rsidRPr="00EC4445" w:rsidRDefault="008832C3" w:rsidP="001B0954">
      <w:pPr>
        <w:numPr>
          <w:ilvl w:val="3"/>
          <w:numId w:val="29"/>
        </w:numPr>
        <w:rPr>
          <w:rFonts w:asciiTheme="minorHAnsi" w:hAnsiTheme="minorHAnsi" w:cstheme="minorHAnsi"/>
          <w:color w:val="auto"/>
        </w:rPr>
      </w:pPr>
      <w:r w:rsidRPr="00443A5F">
        <w:rPr>
          <w:rFonts w:asciiTheme="minorHAnsi" w:hAnsiTheme="minorHAnsi" w:cstheme="minorHAnsi"/>
          <w:color w:val="auto"/>
          <w:highlight w:val="yellow"/>
        </w:rPr>
        <w:t xml:space="preserve">Rinse each coverslip extensively with </w:t>
      </w:r>
      <w:r w:rsidR="00A0460B">
        <w:rPr>
          <w:rFonts w:asciiTheme="minorHAnsi" w:hAnsiTheme="minorHAnsi" w:cstheme="minorHAnsi"/>
          <w:color w:val="auto"/>
          <w:highlight w:val="yellow"/>
        </w:rPr>
        <w:t>ultrapure</w:t>
      </w:r>
      <w:r w:rsidR="00A0460B" w:rsidRPr="00443A5F">
        <w:rPr>
          <w:rFonts w:asciiTheme="minorHAnsi" w:hAnsiTheme="minorHAnsi" w:cstheme="minorHAnsi"/>
          <w:color w:val="auto"/>
          <w:highlight w:val="yellow"/>
        </w:rPr>
        <w:t xml:space="preserve"> </w:t>
      </w:r>
      <w:r w:rsidRPr="00443A5F">
        <w:rPr>
          <w:rFonts w:asciiTheme="minorHAnsi" w:hAnsiTheme="minorHAnsi" w:cstheme="minorHAnsi"/>
          <w:color w:val="auto"/>
          <w:highlight w:val="yellow"/>
        </w:rPr>
        <w:t>water and dry the surface with pressurized gas (nitrogen, air only if oil-free). Mark the cleaned side of the coverslip with permanent marker.</w:t>
      </w:r>
    </w:p>
    <w:p w14:paraId="11F6BC32" w14:textId="77777777" w:rsidR="008C2064" w:rsidRPr="00EC4445" w:rsidRDefault="008C2064" w:rsidP="00E26158">
      <w:pPr>
        <w:rPr>
          <w:rFonts w:asciiTheme="minorHAnsi" w:hAnsiTheme="minorHAnsi" w:cstheme="minorHAnsi"/>
          <w:color w:val="auto"/>
        </w:rPr>
      </w:pPr>
    </w:p>
    <w:p w14:paraId="6F78B991" w14:textId="74E63C3B" w:rsidR="00E26158" w:rsidRPr="00443A5F" w:rsidRDefault="00E26158" w:rsidP="001B0954">
      <w:pPr>
        <w:numPr>
          <w:ilvl w:val="1"/>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 xml:space="preserve">Plasma cleaning </w:t>
      </w:r>
      <w:r w:rsidR="009E7D4C" w:rsidRPr="00443A5F">
        <w:rPr>
          <w:rFonts w:asciiTheme="minorHAnsi" w:hAnsiTheme="minorHAnsi" w:cstheme="minorHAnsi"/>
          <w:color w:val="auto"/>
          <w:highlight w:val="yellow"/>
        </w:rPr>
        <w:t>of coversli</w:t>
      </w:r>
      <w:r w:rsidR="00615B36" w:rsidRPr="00443A5F">
        <w:rPr>
          <w:rFonts w:asciiTheme="minorHAnsi" w:hAnsiTheme="minorHAnsi" w:cstheme="minorHAnsi"/>
          <w:color w:val="auto"/>
          <w:highlight w:val="yellow"/>
        </w:rPr>
        <w:t>p</w:t>
      </w:r>
      <w:r w:rsidR="009E7D4C" w:rsidRPr="00443A5F">
        <w:rPr>
          <w:rFonts w:asciiTheme="minorHAnsi" w:hAnsiTheme="minorHAnsi" w:cstheme="minorHAnsi"/>
          <w:color w:val="auto"/>
          <w:highlight w:val="yellow"/>
        </w:rPr>
        <w:t>s</w:t>
      </w:r>
    </w:p>
    <w:p w14:paraId="4108E56D" w14:textId="77777777" w:rsidR="005B47EB" w:rsidRPr="00443A5F" w:rsidRDefault="005B47EB" w:rsidP="00E26158">
      <w:pPr>
        <w:rPr>
          <w:rFonts w:asciiTheme="minorHAnsi" w:hAnsiTheme="minorHAnsi" w:cstheme="minorHAnsi"/>
          <w:color w:val="auto"/>
          <w:highlight w:val="yellow"/>
        </w:rPr>
      </w:pPr>
    </w:p>
    <w:p w14:paraId="757F75DF" w14:textId="093FFBC7" w:rsidR="009E7D4C" w:rsidRPr="00443A5F" w:rsidRDefault="009E7D4C" w:rsidP="001B0954">
      <w:pPr>
        <w:numPr>
          <w:ilvl w:val="2"/>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 xml:space="preserve">Rinse </w:t>
      </w:r>
      <w:r w:rsidR="005C3783">
        <w:rPr>
          <w:rFonts w:asciiTheme="minorHAnsi" w:hAnsiTheme="minorHAnsi" w:cstheme="minorHAnsi"/>
          <w:color w:val="auto"/>
          <w:highlight w:val="yellow"/>
        </w:rPr>
        <w:t>coverslips</w:t>
      </w:r>
      <w:r w:rsidRPr="00443A5F">
        <w:rPr>
          <w:rFonts w:asciiTheme="minorHAnsi" w:hAnsiTheme="minorHAnsi" w:cstheme="minorHAnsi"/>
          <w:color w:val="auto"/>
          <w:highlight w:val="yellow"/>
        </w:rPr>
        <w:t xml:space="preserve"> with excess </w:t>
      </w:r>
      <w:r w:rsidR="00A77914">
        <w:rPr>
          <w:rFonts w:asciiTheme="minorHAnsi" w:hAnsiTheme="minorHAnsi" w:cstheme="minorHAnsi"/>
          <w:color w:val="auto"/>
          <w:highlight w:val="yellow"/>
        </w:rPr>
        <w:t>ethanol</w:t>
      </w:r>
      <w:r w:rsidR="00A77914" w:rsidRPr="00443A5F">
        <w:rPr>
          <w:rFonts w:asciiTheme="minorHAnsi" w:hAnsiTheme="minorHAnsi" w:cstheme="minorHAnsi"/>
          <w:color w:val="auto"/>
          <w:highlight w:val="yellow"/>
        </w:rPr>
        <w:t xml:space="preserve"> </w:t>
      </w:r>
      <w:r w:rsidRPr="00443A5F">
        <w:rPr>
          <w:rFonts w:asciiTheme="minorHAnsi" w:hAnsiTheme="minorHAnsi" w:cstheme="minorHAnsi"/>
          <w:color w:val="auto"/>
          <w:highlight w:val="yellow"/>
        </w:rPr>
        <w:t>a</w:t>
      </w:r>
      <w:r w:rsidR="00212522" w:rsidRPr="00443A5F">
        <w:rPr>
          <w:rFonts w:asciiTheme="minorHAnsi" w:hAnsiTheme="minorHAnsi" w:cstheme="minorHAnsi"/>
          <w:color w:val="auto"/>
          <w:highlight w:val="yellow"/>
        </w:rPr>
        <w:t xml:space="preserve">nd afterwards with excess </w:t>
      </w:r>
      <w:r w:rsidR="00A0460B">
        <w:rPr>
          <w:rFonts w:asciiTheme="minorHAnsi" w:hAnsiTheme="minorHAnsi" w:cstheme="minorHAnsi"/>
          <w:color w:val="auto"/>
          <w:highlight w:val="yellow"/>
        </w:rPr>
        <w:t>ultrapure</w:t>
      </w:r>
      <w:r w:rsidR="00A0460B" w:rsidRPr="00443A5F">
        <w:rPr>
          <w:rFonts w:asciiTheme="minorHAnsi" w:hAnsiTheme="minorHAnsi" w:cstheme="minorHAnsi"/>
          <w:color w:val="auto"/>
          <w:highlight w:val="yellow"/>
        </w:rPr>
        <w:t xml:space="preserve"> </w:t>
      </w:r>
      <w:r w:rsidRPr="00443A5F">
        <w:rPr>
          <w:rFonts w:asciiTheme="minorHAnsi" w:hAnsiTheme="minorHAnsi" w:cstheme="minorHAnsi"/>
          <w:color w:val="auto"/>
          <w:highlight w:val="yellow"/>
        </w:rPr>
        <w:t>water</w:t>
      </w:r>
      <w:r w:rsidR="005B47EB" w:rsidRPr="00443A5F">
        <w:rPr>
          <w:rFonts w:asciiTheme="minorHAnsi" w:hAnsiTheme="minorHAnsi" w:cstheme="minorHAnsi"/>
          <w:color w:val="auto"/>
          <w:highlight w:val="yellow"/>
        </w:rPr>
        <w:t>. Dry coverslips with pressurized gas. Assemble chamber as described in 4.</w:t>
      </w:r>
      <w:r w:rsidRPr="00443A5F">
        <w:rPr>
          <w:rFonts w:asciiTheme="minorHAnsi" w:hAnsiTheme="minorHAnsi" w:cstheme="minorHAnsi"/>
          <w:color w:val="auto"/>
          <w:highlight w:val="yellow"/>
        </w:rPr>
        <w:t xml:space="preserve"> </w:t>
      </w:r>
    </w:p>
    <w:p w14:paraId="7F14C8D3" w14:textId="77777777" w:rsidR="005B47EB" w:rsidRPr="00443A5F" w:rsidRDefault="005B47EB" w:rsidP="00E26158">
      <w:pPr>
        <w:rPr>
          <w:rFonts w:asciiTheme="minorHAnsi" w:hAnsiTheme="minorHAnsi" w:cstheme="minorHAnsi"/>
          <w:color w:val="auto"/>
          <w:highlight w:val="yellow"/>
        </w:rPr>
      </w:pPr>
    </w:p>
    <w:p w14:paraId="1D1E2120" w14:textId="383D484F" w:rsidR="005B47EB" w:rsidRPr="00443A5F" w:rsidRDefault="009E7D4C" w:rsidP="001B0954">
      <w:pPr>
        <w:numPr>
          <w:ilvl w:val="2"/>
          <w:numId w:val="29"/>
        </w:numPr>
        <w:rPr>
          <w:rFonts w:asciiTheme="minorHAnsi" w:hAnsiTheme="minorHAnsi" w:cstheme="minorHAnsi"/>
          <w:color w:val="auto"/>
          <w:highlight w:val="yellow"/>
        </w:rPr>
      </w:pPr>
      <w:r w:rsidRPr="00443A5F">
        <w:rPr>
          <w:rFonts w:asciiTheme="minorHAnsi" w:hAnsiTheme="minorHAnsi" w:cstheme="minorHAnsi"/>
          <w:color w:val="auto"/>
          <w:highlight w:val="yellow"/>
        </w:rPr>
        <w:t xml:space="preserve">After chamber assembly </w:t>
      </w:r>
      <w:r w:rsidR="005B47EB" w:rsidRPr="00443A5F">
        <w:rPr>
          <w:rFonts w:asciiTheme="minorHAnsi" w:hAnsiTheme="minorHAnsi" w:cstheme="minorHAnsi"/>
          <w:color w:val="auto"/>
          <w:highlight w:val="yellow"/>
        </w:rPr>
        <w:t xml:space="preserve">as described in 4 </w:t>
      </w:r>
      <w:r w:rsidRPr="00443A5F">
        <w:rPr>
          <w:rFonts w:asciiTheme="minorHAnsi" w:hAnsiTheme="minorHAnsi" w:cstheme="minorHAnsi"/>
          <w:color w:val="auto"/>
          <w:highlight w:val="yellow"/>
        </w:rPr>
        <w:t>take the coversli</w:t>
      </w:r>
      <w:r w:rsidR="00615B36" w:rsidRPr="00443A5F">
        <w:rPr>
          <w:rFonts w:asciiTheme="minorHAnsi" w:hAnsiTheme="minorHAnsi" w:cstheme="minorHAnsi"/>
          <w:color w:val="auto"/>
          <w:highlight w:val="yellow"/>
        </w:rPr>
        <w:t>p</w:t>
      </w:r>
      <w:r w:rsidRPr="00443A5F">
        <w:rPr>
          <w:rFonts w:asciiTheme="minorHAnsi" w:hAnsiTheme="minorHAnsi" w:cstheme="minorHAnsi"/>
          <w:color w:val="auto"/>
          <w:highlight w:val="yellow"/>
        </w:rPr>
        <w:t xml:space="preserve">s with attached chamber and place in plasma cleaner with oxygen as process gas. </w:t>
      </w:r>
      <w:r w:rsidR="005B47EB" w:rsidRPr="00443A5F">
        <w:rPr>
          <w:rFonts w:asciiTheme="minorHAnsi" w:hAnsiTheme="minorHAnsi" w:cstheme="minorHAnsi"/>
          <w:color w:val="auto"/>
          <w:highlight w:val="yellow"/>
        </w:rPr>
        <w:t xml:space="preserve">Clean </w:t>
      </w:r>
      <w:r w:rsidR="00FA5684" w:rsidRPr="00443A5F">
        <w:rPr>
          <w:rFonts w:asciiTheme="minorHAnsi" w:hAnsiTheme="minorHAnsi" w:cstheme="minorHAnsi"/>
          <w:color w:val="auto"/>
          <w:highlight w:val="yellow"/>
        </w:rPr>
        <w:t xml:space="preserve">coverslips </w:t>
      </w:r>
      <w:r w:rsidR="005B47EB" w:rsidRPr="00443A5F">
        <w:rPr>
          <w:rFonts w:asciiTheme="minorHAnsi" w:hAnsiTheme="minorHAnsi" w:cstheme="minorHAnsi"/>
          <w:color w:val="auto"/>
          <w:highlight w:val="yellow"/>
        </w:rPr>
        <w:t>with plasma (i</w:t>
      </w:r>
      <w:r w:rsidRPr="00443A5F">
        <w:rPr>
          <w:rFonts w:asciiTheme="minorHAnsi" w:hAnsiTheme="minorHAnsi" w:cstheme="minorHAnsi"/>
          <w:color w:val="auto"/>
          <w:highlight w:val="yellow"/>
        </w:rPr>
        <w:t>n this work 30% power, 0.3 mbar oxygen pressure for 1 min</w:t>
      </w:r>
      <w:r w:rsidR="005B47EB" w:rsidRPr="00443A5F">
        <w:rPr>
          <w:rFonts w:asciiTheme="minorHAnsi" w:hAnsiTheme="minorHAnsi" w:cstheme="minorHAnsi"/>
          <w:color w:val="auto"/>
          <w:highlight w:val="yellow"/>
        </w:rPr>
        <w:t xml:space="preserve"> was used).</w:t>
      </w:r>
      <w:r w:rsidR="00212522" w:rsidRPr="00443A5F">
        <w:rPr>
          <w:rFonts w:asciiTheme="minorHAnsi" w:hAnsiTheme="minorHAnsi" w:cstheme="minorHAnsi"/>
          <w:color w:val="auto"/>
          <w:highlight w:val="yellow"/>
        </w:rPr>
        <w:t xml:space="preserve"> </w:t>
      </w:r>
      <w:r w:rsidR="005B47EB" w:rsidRPr="00443A5F">
        <w:rPr>
          <w:rFonts w:asciiTheme="minorHAnsi" w:hAnsiTheme="minorHAnsi" w:cstheme="minorHAnsi"/>
          <w:color w:val="auto"/>
          <w:highlight w:val="yellow"/>
        </w:rPr>
        <w:t>Do the cleaning right before SLB formation as described in 5, as the hydrophilizing effect of plasma cleaning wears off over time.</w:t>
      </w:r>
    </w:p>
    <w:p w14:paraId="3C6216E3" w14:textId="220BCD60" w:rsidR="009E7D4C" w:rsidRPr="00443A5F" w:rsidRDefault="009E7D4C" w:rsidP="001B0954">
      <w:pPr>
        <w:ind w:firstLine="60"/>
        <w:rPr>
          <w:rFonts w:asciiTheme="minorHAnsi" w:hAnsiTheme="minorHAnsi" w:cstheme="minorHAnsi"/>
          <w:color w:val="auto"/>
          <w:highlight w:val="yellow"/>
        </w:rPr>
      </w:pPr>
    </w:p>
    <w:p w14:paraId="04B6FF52" w14:textId="4EB9B874" w:rsidR="00E26158" w:rsidRPr="00EC4445" w:rsidRDefault="009E7D4C" w:rsidP="001B0954">
      <w:pPr>
        <w:rPr>
          <w:rFonts w:asciiTheme="minorHAnsi" w:hAnsiTheme="minorHAnsi" w:cstheme="minorHAnsi"/>
          <w:color w:val="auto"/>
        </w:rPr>
      </w:pPr>
      <w:r w:rsidRPr="001B0954">
        <w:rPr>
          <w:rFonts w:asciiTheme="minorHAnsi" w:hAnsiTheme="minorHAnsi" w:cstheme="minorHAnsi"/>
          <w:color w:val="auto"/>
        </w:rPr>
        <w:t xml:space="preserve">Note: Timing and power of plasma cleaning should be optimized using fluorescently labeled membranes, as too little </w:t>
      </w:r>
      <w:r w:rsidR="00615B36" w:rsidRPr="001B0954">
        <w:rPr>
          <w:rFonts w:asciiTheme="minorHAnsi" w:hAnsiTheme="minorHAnsi" w:cstheme="minorHAnsi"/>
          <w:color w:val="auto"/>
        </w:rPr>
        <w:t>or</w:t>
      </w:r>
      <w:r w:rsidRPr="001B0954">
        <w:rPr>
          <w:rFonts w:asciiTheme="minorHAnsi" w:hAnsiTheme="minorHAnsi" w:cstheme="minorHAnsi"/>
          <w:color w:val="auto"/>
        </w:rPr>
        <w:t xml:space="preserve"> excessive plasma cleaning can</w:t>
      </w:r>
      <w:r w:rsidR="00615B36" w:rsidRPr="001B0954">
        <w:rPr>
          <w:rFonts w:asciiTheme="minorHAnsi" w:hAnsiTheme="minorHAnsi" w:cstheme="minorHAnsi"/>
          <w:color w:val="auto"/>
        </w:rPr>
        <w:t xml:space="preserve"> both</w:t>
      </w:r>
      <w:r w:rsidRPr="001B0954">
        <w:rPr>
          <w:rFonts w:asciiTheme="minorHAnsi" w:hAnsiTheme="minorHAnsi" w:cstheme="minorHAnsi"/>
          <w:color w:val="auto"/>
        </w:rPr>
        <w:t xml:space="preserve"> lead to immobile membranes or membranes with holes.</w:t>
      </w:r>
      <w:r w:rsidRPr="00EC4445">
        <w:rPr>
          <w:rFonts w:asciiTheme="minorHAnsi" w:hAnsiTheme="minorHAnsi" w:cstheme="minorHAnsi"/>
          <w:color w:val="auto"/>
        </w:rPr>
        <w:t xml:space="preserve"> </w:t>
      </w:r>
    </w:p>
    <w:p w14:paraId="2D27FAD8" w14:textId="77777777" w:rsidR="00E26158" w:rsidRPr="00EC4445" w:rsidRDefault="00E26158" w:rsidP="001B1519">
      <w:pPr>
        <w:rPr>
          <w:rFonts w:asciiTheme="minorHAnsi" w:hAnsiTheme="minorHAnsi" w:cstheme="minorHAnsi"/>
          <w:color w:val="auto"/>
        </w:rPr>
      </w:pPr>
    </w:p>
    <w:p w14:paraId="2FFD7C44" w14:textId="46855E40" w:rsidR="00AA5227" w:rsidRPr="00A96436" w:rsidRDefault="005B47EB" w:rsidP="001B0954">
      <w:pPr>
        <w:numPr>
          <w:ilvl w:val="0"/>
          <w:numId w:val="29"/>
        </w:numPr>
        <w:rPr>
          <w:rFonts w:asciiTheme="minorHAnsi" w:hAnsiTheme="minorHAnsi" w:cstheme="minorHAnsi"/>
          <w:b/>
          <w:color w:val="auto"/>
          <w:highlight w:val="yellow"/>
        </w:rPr>
      </w:pPr>
      <w:r w:rsidRPr="00A96436">
        <w:rPr>
          <w:rFonts w:asciiTheme="minorHAnsi" w:hAnsiTheme="minorHAnsi" w:cstheme="minorHAnsi"/>
          <w:b/>
          <w:color w:val="auto"/>
          <w:highlight w:val="yellow"/>
        </w:rPr>
        <w:t xml:space="preserve">Chamber </w:t>
      </w:r>
      <w:r w:rsidR="004831B3">
        <w:rPr>
          <w:rFonts w:asciiTheme="minorHAnsi" w:hAnsiTheme="minorHAnsi" w:cstheme="minorHAnsi"/>
          <w:b/>
          <w:color w:val="auto"/>
          <w:highlight w:val="yellow"/>
        </w:rPr>
        <w:t>A</w:t>
      </w:r>
      <w:r w:rsidRPr="00A96436">
        <w:rPr>
          <w:rFonts w:asciiTheme="minorHAnsi" w:hAnsiTheme="minorHAnsi" w:cstheme="minorHAnsi"/>
          <w:b/>
          <w:color w:val="auto"/>
          <w:highlight w:val="yellow"/>
        </w:rPr>
        <w:t>ssembly</w:t>
      </w:r>
    </w:p>
    <w:p w14:paraId="3FD0EC4D" w14:textId="77777777" w:rsidR="008C2386" w:rsidRPr="00A96436" w:rsidRDefault="008C2386" w:rsidP="001B1519">
      <w:pPr>
        <w:rPr>
          <w:rFonts w:asciiTheme="minorHAnsi" w:hAnsiTheme="minorHAnsi" w:cstheme="minorHAnsi"/>
          <w:color w:val="auto"/>
          <w:highlight w:val="yellow"/>
        </w:rPr>
      </w:pPr>
    </w:p>
    <w:p w14:paraId="7E7E543E" w14:textId="1FB057DF" w:rsidR="008C2386" w:rsidRPr="00495FCA" w:rsidRDefault="008C2386" w:rsidP="00495FCA">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With sharp scissors</w:t>
      </w:r>
      <w:r w:rsidR="00212522">
        <w:rPr>
          <w:rFonts w:asciiTheme="minorHAnsi" w:hAnsiTheme="minorHAnsi" w:cstheme="minorHAnsi"/>
          <w:color w:val="auto"/>
          <w:highlight w:val="yellow"/>
        </w:rPr>
        <w:t>,</w:t>
      </w:r>
      <w:r w:rsidRPr="00A96436">
        <w:rPr>
          <w:rFonts w:asciiTheme="minorHAnsi" w:hAnsiTheme="minorHAnsi" w:cstheme="minorHAnsi"/>
          <w:color w:val="auto"/>
          <w:highlight w:val="yellow"/>
        </w:rPr>
        <w:t xml:space="preserve"> cut off </w:t>
      </w:r>
      <w:r w:rsidR="00902142" w:rsidRPr="00A96436">
        <w:rPr>
          <w:rFonts w:asciiTheme="minorHAnsi" w:hAnsiTheme="minorHAnsi" w:cstheme="minorHAnsi"/>
          <w:color w:val="auto"/>
          <w:highlight w:val="yellow"/>
        </w:rPr>
        <w:t xml:space="preserve">and discard </w:t>
      </w:r>
      <w:r w:rsidRPr="00A96436">
        <w:rPr>
          <w:rFonts w:asciiTheme="minorHAnsi" w:hAnsiTheme="minorHAnsi" w:cstheme="minorHAnsi"/>
          <w:color w:val="auto"/>
          <w:highlight w:val="yellow"/>
        </w:rPr>
        <w:t xml:space="preserve">the lid </w:t>
      </w:r>
      <w:r w:rsidR="00466147" w:rsidRPr="00A96436">
        <w:rPr>
          <w:rFonts w:asciiTheme="minorHAnsi" w:hAnsiTheme="minorHAnsi" w:cstheme="minorHAnsi"/>
          <w:color w:val="auto"/>
          <w:highlight w:val="yellow"/>
        </w:rPr>
        <w:t>and the conical part of a 0.5</w:t>
      </w:r>
      <w:r w:rsidR="004A1FF6" w:rsidRPr="00A96436">
        <w:rPr>
          <w:rFonts w:asciiTheme="minorHAnsi" w:hAnsiTheme="minorHAnsi" w:cstheme="minorHAnsi"/>
          <w:color w:val="auto"/>
          <w:highlight w:val="yellow"/>
        </w:rPr>
        <w:t xml:space="preserve"> mL</w:t>
      </w:r>
      <w:r w:rsidRPr="00A96436">
        <w:rPr>
          <w:rFonts w:asciiTheme="minorHAnsi" w:hAnsiTheme="minorHAnsi" w:cstheme="minorHAnsi"/>
          <w:color w:val="auto"/>
          <w:highlight w:val="yellow"/>
        </w:rPr>
        <w:t xml:space="preserve"> reaction tube.</w:t>
      </w:r>
      <w:r w:rsidR="00495FCA">
        <w:rPr>
          <w:rFonts w:asciiTheme="minorHAnsi" w:hAnsiTheme="minorHAnsi" w:cstheme="minorHAnsi"/>
          <w:color w:val="auto"/>
          <w:highlight w:val="yellow"/>
        </w:rPr>
        <w:t xml:space="preserve"> </w:t>
      </w:r>
      <w:r w:rsidRPr="00495FCA">
        <w:rPr>
          <w:rFonts w:asciiTheme="minorHAnsi" w:hAnsiTheme="minorHAnsi" w:cstheme="minorHAnsi"/>
          <w:color w:val="auto"/>
          <w:highlight w:val="yellow"/>
        </w:rPr>
        <w:t>Apply UV</w:t>
      </w:r>
      <w:r w:rsidR="00347C24" w:rsidRPr="00495FCA">
        <w:rPr>
          <w:rFonts w:asciiTheme="minorHAnsi" w:hAnsiTheme="minorHAnsi" w:cstheme="minorHAnsi"/>
          <w:color w:val="auto"/>
          <w:highlight w:val="yellow"/>
        </w:rPr>
        <w:t>-</w:t>
      </w:r>
      <w:r w:rsidRPr="00495FCA">
        <w:rPr>
          <w:rFonts w:asciiTheme="minorHAnsi" w:hAnsiTheme="minorHAnsi" w:cstheme="minorHAnsi"/>
          <w:color w:val="auto"/>
          <w:highlight w:val="yellow"/>
        </w:rPr>
        <w:t>glue to the upper rim of the tube and distribute evenly by using a pipette tip.</w:t>
      </w:r>
    </w:p>
    <w:p w14:paraId="7797CE7A" w14:textId="77777777" w:rsidR="008C2386" w:rsidRPr="00A96436" w:rsidRDefault="008C2386" w:rsidP="001B1519">
      <w:pPr>
        <w:rPr>
          <w:rFonts w:asciiTheme="minorHAnsi" w:hAnsiTheme="minorHAnsi" w:cstheme="minorHAnsi"/>
          <w:color w:val="auto"/>
          <w:highlight w:val="yellow"/>
        </w:rPr>
      </w:pPr>
    </w:p>
    <w:p w14:paraId="41B7A321" w14:textId="7EEC7272" w:rsidR="008C2386" w:rsidRPr="00495FCA" w:rsidRDefault="008C2386" w:rsidP="00495FCA">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Glue the tube upside down to the previously cleaned coverslip. In case of piranha cleaning make sure to glue it to the cleaned </w:t>
      </w:r>
      <w:r w:rsidR="00347C24" w:rsidRPr="00A96436">
        <w:rPr>
          <w:rFonts w:asciiTheme="minorHAnsi" w:hAnsiTheme="minorHAnsi" w:cstheme="minorHAnsi"/>
          <w:color w:val="auto"/>
          <w:highlight w:val="yellow"/>
        </w:rPr>
        <w:t>side</w:t>
      </w:r>
      <w:r w:rsidRPr="00A96436">
        <w:rPr>
          <w:rFonts w:asciiTheme="minorHAnsi" w:hAnsiTheme="minorHAnsi" w:cstheme="minorHAnsi"/>
          <w:color w:val="auto"/>
          <w:highlight w:val="yellow"/>
        </w:rPr>
        <w:t xml:space="preserve"> of the glass.</w:t>
      </w:r>
      <w:r w:rsidR="00495FCA">
        <w:rPr>
          <w:rFonts w:asciiTheme="minorHAnsi" w:hAnsiTheme="minorHAnsi" w:cstheme="minorHAnsi"/>
          <w:color w:val="auto"/>
          <w:highlight w:val="yellow"/>
        </w:rPr>
        <w:t xml:space="preserve"> </w:t>
      </w:r>
      <w:r w:rsidR="00347C24" w:rsidRPr="00495FCA">
        <w:rPr>
          <w:rFonts w:asciiTheme="minorHAnsi" w:hAnsiTheme="minorHAnsi" w:cstheme="minorHAnsi"/>
          <w:color w:val="auto"/>
          <w:highlight w:val="yellow"/>
        </w:rPr>
        <w:t>Cure the UV-</w:t>
      </w:r>
      <w:r w:rsidRPr="00495FCA">
        <w:rPr>
          <w:rFonts w:asciiTheme="minorHAnsi" w:hAnsiTheme="minorHAnsi" w:cstheme="minorHAnsi"/>
          <w:color w:val="auto"/>
          <w:highlight w:val="yellow"/>
        </w:rPr>
        <w:t>glue by placing multiple chambers underneath a 360 nm lamp or LED for 5 to 15 minutes.</w:t>
      </w:r>
    </w:p>
    <w:p w14:paraId="461CEC89" w14:textId="77777777" w:rsidR="00B936B7" w:rsidRPr="00EC4445" w:rsidRDefault="00B936B7" w:rsidP="001B1519">
      <w:pPr>
        <w:rPr>
          <w:rFonts w:asciiTheme="minorHAnsi" w:hAnsiTheme="minorHAnsi" w:cstheme="minorHAnsi"/>
          <w:color w:val="auto"/>
        </w:rPr>
      </w:pPr>
    </w:p>
    <w:p w14:paraId="5CA91D13" w14:textId="56D5C0BE" w:rsidR="00AA5227" w:rsidRPr="00EC4445" w:rsidRDefault="00B35CD5" w:rsidP="001B0954">
      <w:pPr>
        <w:numPr>
          <w:ilvl w:val="0"/>
          <w:numId w:val="29"/>
        </w:numPr>
        <w:rPr>
          <w:rFonts w:asciiTheme="minorHAnsi" w:hAnsiTheme="minorHAnsi" w:cstheme="minorHAnsi"/>
          <w:b/>
          <w:color w:val="auto"/>
        </w:rPr>
      </w:pPr>
      <w:r>
        <w:rPr>
          <w:rFonts w:asciiTheme="minorHAnsi" w:hAnsiTheme="minorHAnsi" w:cstheme="minorHAnsi"/>
          <w:b/>
          <w:color w:val="auto"/>
          <w:highlight w:val="yellow"/>
        </w:rPr>
        <w:t xml:space="preserve">Supported </w:t>
      </w:r>
      <w:r w:rsidR="004831B3">
        <w:rPr>
          <w:rFonts w:asciiTheme="minorHAnsi" w:hAnsiTheme="minorHAnsi" w:cstheme="minorHAnsi"/>
          <w:b/>
          <w:color w:val="auto"/>
          <w:highlight w:val="yellow"/>
        </w:rPr>
        <w:t>L</w:t>
      </w:r>
      <w:r>
        <w:rPr>
          <w:rFonts w:asciiTheme="minorHAnsi" w:hAnsiTheme="minorHAnsi" w:cstheme="minorHAnsi"/>
          <w:b/>
          <w:color w:val="auto"/>
          <w:highlight w:val="yellow"/>
        </w:rPr>
        <w:t xml:space="preserve">ipid </w:t>
      </w:r>
      <w:r w:rsidR="004831B3">
        <w:rPr>
          <w:rFonts w:asciiTheme="minorHAnsi" w:hAnsiTheme="minorHAnsi" w:cstheme="minorHAnsi"/>
          <w:b/>
          <w:color w:val="auto"/>
          <w:highlight w:val="yellow"/>
        </w:rPr>
        <w:t>B</w:t>
      </w:r>
      <w:r>
        <w:rPr>
          <w:rFonts w:asciiTheme="minorHAnsi" w:hAnsiTheme="minorHAnsi" w:cstheme="minorHAnsi"/>
          <w:b/>
          <w:color w:val="auto"/>
          <w:highlight w:val="yellow"/>
        </w:rPr>
        <w:t xml:space="preserve">ilayer (SLB) </w:t>
      </w:r>
      <w:r w:rsidR="004831B3">
        <w:rPr>
          <w:rFonts w:asciiTheme="minorHAnsi" w:hAnsiTheme="minorHAnsi" w:cstheme="minorHAnsi"/>
          <w:b/>
          <w:color w:val="auto"/>
          <w:highlight w:val="yellow"/>
        </w:rPr>
        <w:t>F</w:t>
      </w:r>
      <w:r w:rsidR="005B47EB" w:rsidRPr="00A96436">
        <w:rPr>
          <w:rFonts w:asciiTheme="minorHAnsi" w:hAnsiTheme="minorHAnsi" w:cstheme="minorHAnsi"/>
          <w:b/>
          <w:color w:val="auto"/>
          <w:highlight w:val="yellow"/>
        </w:rPr>
        <w:t>ormation</w:t>
      </w:r>
    </w:p>
    <w:p w14:paraId="0E0EEF49" w14:textId="77777777" w:rsidR="00902142" w:rsidRPr="00EC4445" w:rsidRDefault="00902142" w:rsidP="001B1519">
      <w:pPr>
        <w:rPr>
          <w:rFonts w:asciiTheme="minorHAnsi" w:hAnsiTheme="minorHAnsi" w:cstheme="minorHAnsi"/>
          <w:color w:val="auto"/>
        </w:rPr>
      </w:pPr>
    </w:p>
    <w:p w14:paraId="0D034261" w14:textId="3A9B93E3" w:rsidR="00902142" w:rsidRPr="00A96436" w:rsidRDefault="00902142" w:rsidP="001B0954">
      <w:pPr>
        <w:pStyle w:val="CommentText"/>
        <w:numPr>
          <w:ilvl w:val="1"/>
          <w:numId w:val="29"/>
        </w:numPr>
        <w:rPr>
          <w:color w:val="auto"/>
          <w:highlight w:val="yellow"/>
        </w:rPr>
      </w:pPr>
      <w:r w:rsidRPr="00A96436">
        <w:rPr>
          <w:rFonts w:asciiTheme="minorHAnsi" w:hAnsiTheme="minorHAnsi" w:cstheme="minorHAnsi"/>
          <w:color w:val="auto"/>
          <w:highlight w:val="yellow"/>
        </w:rPr>
        <w:t>Pre-heat heat block to 37</w:t>
      </w:r>
      <w:r w:rsidR="00283AD8">
        <w:rPr>
          <w:rFonts w:asciiTheme="minorHAnsi" w:hAnsiTheme="minorHAnsi" w:cstheme="minorHAnsi"/>
          <w:color w:val="auto"/>
          <w:highlight w:val="yellow"/>
        </w:rPr>
        <w:t xml:space="preserve"> °C</w:t>
      </w:r>
      <w:r w:rsidRPr="00A96436">
        <w:rPr>
          <w:rFonts w:asciiTheme="minorHAnsi" w:hAnsiTheme="minorHAnsi" w:cstheme="minorHAnsi"/>
          <w:color w:val="auto"/>
          <w:highlight w:val="yellow"/>
        </w:rPr>
        <w:t xml:space="preserve"> and incubate 2</w:t>
      </w:r>
      <w:r w:rsidR="004A1FF6" w:rsidRPr="00A96436">
        <w:rPr>
          <w:rFonts w:asciiTheme="minorHAnsi" w:hAnsiTheme="minorHAnsi" w:cstheme="minorHAnsi"/>
          <w:color w:val="auto"/>
          <w:highlight w:val="yellow"/>
        </w:rPr>
        <w:t xml:space="preserve"> mL</w:t>
      </w:r>
      <w:r w:rsidRPr="00A96436">
        <w:rPr>
          <w:rFonts w:asciiTheme="minorHAnsi" w:hAnsiTheme="minorHAnsi" w:cstheme="minorHAnsi"/>
          <w:color w:val="auto"/>
          <w:highlight w:val="yellow"/>
        </w:rPr>
        <w:t xml:space="preserve"> reaction tubes with </w:t>
      </w:r>
      <w:r w:rsidR="00A77914">
        <w:rPr>
          <w:rFonts w:asciiTheme="minorHAnsi" w:hAnsiTheme="minorHAnsi" w:cstheme="minorHAnsi"/>
          <w:color w:val="auto"/>
          <w:highlight w:val="yellow"/>
        </w:rPr>
        <w:t xml:space="preserve">Min </w:t>
      </w:r>
      <w:r w:rsidR="00DC1D69" w:rsidRPr="00A96436">
        <w:rPr>
          <w:rFonts w:asciiTheme="minorHAnsi" w:hAnsiTheme="minorHAnsi" w:cstheme="minorHAnsi"/>
          <w:color w:val="auto"/>
          <w:highlight w:val="yellow"/>
        </w:rPr>
        <w:t>or SLB</w:t>
      </w:r>
      <w:r w:rsidR="005B47EB" w:rsidRPr="00A96436">
        <w:rPr>
          <w:rFonts w:asciiTheme="minorHAnsi" w:hAnsiTheme="minorHAnsi" w:cstheme="minorHAnsi"/>
          <w:color w:val="auto"/>
          <w:highlight w:val="yellow"/>
        </w:rPr>
        <w:t xml:space="preserve"> </w:t>
      </w:r>
      <w:r w:rsidRPr="00A96436">
        <w:rPr>
          <w:rFonts w:asciiTheme="minorHAnsi" w:hAnsiTheme="minorHAnsi" w:cstheme="minorHAnsi"/>
          <w:color w:val="auto"/>
          <w:highlight w:val="yellow"/>
        </w:rPr>
        <w:t>buffer, 1 tube per chamber.</w:t>
      </w:r>
    </w:p>
    <w:p w14:paraId="1F65BE6C" w14:textId="77777777" w:rsidR="00902142" w:rsidRPr="00A96436" w:rsidRDefault="00902142" w:rsidP="001B1519">
      <w:pPr>
        <w:rPr>
          <w:rFonts w:asciiTheme="minorHAnsi" w:hAnsiTheme="minorHAnsi" w:cstheme="minorHAnsi"/>
          <w:color w:val="auto"/>
          <w:highlight w:val="yellow"/>
        </w:rPr>
      </w:pPr>
    </w:p>
    <w:p w14:paraId="140A218E" w14:textId="261AA36A" w:rsidR="00902142" w:rsidRPr="00A96436" w:rsidRDefault="00902142" w:rsidP="001B0954">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Blow nitrogen into the assembled and cured chambers to remove any dust or other particles that may have settled during the UV curing and assembly</w:t>
      </w:r>
      <w:r w:rsidR="00EE7985" w:rsidRPr="00A96436">
        <w:rPr>
          <w:rFonts w:asciiTheme="minorHAnsi" w:hAnsiTheme="minorHAnsi" w:cstheme="minorHAnsi"/>
          <w:color w:val="auto"/>
          <w:highlight w:val="yellow"/>
        </w:rPr>
        <w:t>.</w:t>
      </w:r>
      <w:r w:rsidR="00212522">
        <w:rPr>
          <w:rFonts w:asciiTheme="minorHAnsi" w:hAnsiTheme="minorHAnsi" w:cstheme="minorHAnsi"/>
          <w:color w:val="auto"/>
          <w:highlight w:val="yellow"/>
        </w:rPr>
        <w:t xml:space="preserve"> Plasma clean if you have not cleaned your </w:t>
      </w:r>
      <w:r w:rsidR="00937C75">
        <w:rPr>
          <w:rFonts w:asciiTheme="minorHAnsi" w:hAnsiTheme="minorHAnsi" w:cstheme="minorHAnsi"/>
          <w:color w:val="auto"/>
          <w:highlight w:val="yellow"/>
        </w:rPr>
        <w:t>coverslips</w:t>
      </w:r>
      <w:r w:rsidR="00212522">
        <w:rPr>
          <w:rFonts w:asciiTheme="minorHAnsi" w:hAnsiTheme="minorHAnsi" w:cstheme="minorHAnsi"/>
          <w:color w:val="auto"/>
          <w:highlight w:val="yellow"/>
        </w:rPr>
        <w:t xml:space="preserve"> with Piranha </w:t>
      </w:r>
      <w:r w:rsidR="002D532E">
        <w:rPr>
          <w:rFonts w:asciiTheme="minorHAnsi" w:hAnsiTheme="minorHAnsi" w:cstheme="minorHAnsi"/>
          <w:color w:val="auto"/>
          <w:highlight w:val="yellow"/>
        </w:rPr>
        <w:t xml:space="preserve">solution </w:t>
      </w:r>
      <w:r w:rsidR="00212522">
        <w:rPr>
          <w:rFonts w:asciiTheme="minorHAnsi" w:hAnsiTheme="minorHAnsi" w:cstheme="minorHAnsi"/>
          <w:color w:val="auto"/>
          <w:highlight w:val="yellow"/>
        </w:rPr>
        <w:t>as described in 3.2.</w:t>
      </w:r>
      <w:r w:rsidR="00EE7985" w:rsidRPr="00A96436">
        <w:rPr>
          <w:rFonts w:asciiTheme="minorHAnsi" w:hAnsiTheme="minorHAnsi" w:cstheme="minorHAnsi"/>
          <w:color w:val="auto"/>
          <w:highlight w:val="yellow"/>
        </w:rPr>
        <w:t xml:space="preserve"> Place chambers on heat block.</w:t>
      </w:r>
    </w:p>
    <w:p w14:paraId="3FA19C74" w14:textId="77777777" w:rsidR="00902142" w:rsidRPr="00A96436" w:rsidRDefault="00902142" w:rsidP="001B1519">
      <w:pPr>
        <w:rPr>
          <w:rFonts w:asciiTheme="minorHAnsi" w:hAnsiTheme="minorHAnsi" w:cstheme="minorHAnsi"/>
          <w:color w:val="auto"/>
          <w:highlight w:val="yellow"/>
        </w:rPr>
      </w:pPr>
    </w:p>
    <w:p w14:paraId="7B77447A" w14:textId="6CC32B2C" w:rsidR="00902142" w:rsidRPr="00A24001" w:rsidRDefault="00902142" w:rsidP="001B0954">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Dilute a 20 </w:t>
      </w:r>
      <w:r w:rsidR="004A1FF6" w:rsidRPr="00A96436">
        <w:rPr>
          <w:rFonts w:asciiTheme="minorHAnsi" w:hAnsiTheme="minorHAnsi" w:cstheme="minorHAnsi"/>
          <w:color w:val="auto"/>
          <w:highlight w:val="yellow"/>
        </w:rPr>
        <w:t>µL</w:t>
      </w:r>
      <w:r w:rsidRPr="00A96436">
        <w:rPr>
          <w:rFonts w:asciiTheme="minorHAnsi" w:hAnsiTheme="minorHAnsi" w:cstheme="minorHAnsi"/>
          <w:color w:val="auto"/>
          <w:highlight w:val="yellow"/>
        </w:rPr>
        <w:t xml:space="preserve"> aliquot of clear lipids </w:t>
      </w:r>
      <w:r w:rsidR="00151211">
        <w:rPr>
          <w:rFonts w:asciiTheme="minorHAnsi" w:hAnsiTheme="minorHAnsi" w:cstheme="minorHAnsi"/>
          <w:color w:val="auto"/>
          <w:highlight w:val="yellow"/>
        </w:rPr>
        <w:t>(at 4 mg/</w:t>
      </w:r>
      <w:r w:rsidR="003C739A">
        <w:rPr>
          <w:rFonts w:asciiTheme="minorHAnsi" w:hAnsiTheme="minorHAnsi" w:cstheme="minorHAnsi"/>
          <w:color w:val="auto"/>
          <w:highlight w:val="yellow"/>
        </w:rPr>
        <w:t>mL</w:t>
      </w:r>
      <w:r w:rsidR="00151211">
        <w:rPr>
          <w:rFonts w:asciiTheme="minorHAnsi" w:hAnsiTheme="minorHAnsi" w:cstheme="minorHAnsi"/>
          <w:color w:val="auto"/>
          <w:highlight w:val="yellow"/>
        </w:rPr>
        <w:t xml:space="preserve">) </w:t>
      </w:r>
      <w:r w:rsidRPr="00A96436">
        <w:rPr>
          <w:rFonts w:asciiTheme="minorHAnsi" w:hAnsiTheme="minorHAnsi" w:cstheme="minorHAnsi"/>
          <w:color w:val="auto"/>
          <w:highlight w:val="yellow"/>
        </w:rPr>
        <w:t xml:space="preserve">with 130 </w:t>
      </w:r>
      <w:r w:rsidR="004A1FF6" w:rsidRPr="00A96436">
        <w:rPr>
          <w:rFonts w:asciiTheme="minorHAnsi" w:hAnsiTheme="minorHAnsi" w:cstheme="minorHAnsi"/>
          <w:color w:val="auto"/>
          <w:highlight w:val="yellow"/>
        </w:rPr>
        <w:t>µL</w:t>
      </w:r>
      <w:r w:rsidRPr="00A96436">
        <w:rPr>
          <w:rFonts w:asciiTheme="minorHAnsi" w:hAnsiTheme="minorHAnsi" w:cstheme="minorHAnsi"/>
          <w:color w:val="auto"/>
          <w:highlight w:val="yellow"/>
        </w:rPr>
        <w:t xml:space="preserve"> of Min buffer</w:t>
      </w:r>
      <w:r w:rsidR="00750F55">
        <w:rPr>
          <w:rFonts w:asciiTheme="minorHAnsi" w:hAnsiTheme="minorHAnsi" w:cstheme="minorHAnsi"/>
          <w:color w:val="auto"/>
          <w:highlight w:val="yellow"/>
        </w:rPr>
        <w:t xml:space="preserve"> or SLB buffer in case of </w:t>
      </w:r>
      <w:r w:rsidR="00750F55" w:rsidRPr="001B0954">
        <w:rPr>
          <w:rFonts w:asciiTheme="minorHAnsi" w:hAnsiTheme="minorHAnsi" w:cstheme="minorHAnsi"/>
          <w:i/>
          <w:color w:val="auto"/>
          <w:highlight w:val="yellow"/>
        </w:rPr>
        <w:t>E. coli</w:t>
      </w:r>
      <w:r w:rsidR="00750F55">
        <w:rPr>
          <w:rFonts w:asciiTheme="minorHAnsi" w:hAnsiTheme="minorHAnsi" w:cstheme="minorHAnsi"/>
          <w:color w:val="auto"/>
          <w:highlight w:val="yellow"/>
        </w:rPr>
        <w:t xml:space="preserve"> polar lipid extract</w:t>
      </w:r>
      <w:r w:rsidR="002D532E">
        <w:rPr>
          <w:rFonts w:asciiTheme="minorHAnsi" w:hAnsiTheme="minorHAnsi" w:cstheme="minorHAnsi"/>
          <w:color w:val="auto"/>
          <w:highlight w:val="yellow"/>
        </w:rPr>
        <w:t>, yielding a working concentration of 0.53 mg/</w:t>
      </w:r>
      <w:proofErr w:type="spellStart"/>
      <w:r w:rsidR="003C739A">
        <w:rPr>
          <w:rFonts w:asciiTheme="minorHAnsi" w:hAnsiTheme="minorHAnsi" w:cstheme="minorHAnsi"/>
          <w:color w:val="auto"/>
          <w:highlight w:val="yellow"/>
        </w:rPr>
        <w:t>mL</w:t>
      </w:r>
      <w:r w:rsidRPr="00A96436">
        <w:rPr>
          <w:rFonts w:asciiTheme="minorHAnsi" w:hAnsiTheme="minorHAnsi" w:cstheme="minorHAnsi"/>
          <w:color w:val="auto"/>
          <w:highlight w:val="yellow"/>
        </w:rPr>
        <w:t>.</w:t>
      </w:r>
      <w:proofErr w:type="spellEnd"/>
      <w:r w:rsidRPr="00A96436">
        <w:rPr>
          <w:rFonts w:asciiTheme="minorHAnsi" w:hAnsiTheme="minorHAnsi" w:cstheme="minorHAnsi"/>
          <w:color w:val="auto"/>
          <w:highlight w:val="yellow"/>
        </w:rPr>
        <w:t xml:space="preserve"> In case lipids were frozen, sonicate first </w:t>
      </w:r>
      <w:r w:rsidR="00D037CB">
        <w:rPr>
          <w:rFonts w:asciiTheme="minorHAnsi" w:hAnsiTheme="minorHAnsi" w:cstheme="minorHAnsi"/>
          <w:color w:val="auto"/>
          <w:highlight w:val="yellow"/>
        </w:rPr>
        <w:t xml:space="preserve">by holding the tube into a bath </w:t>
      </w:r>
      <w:proofErr w:type="spellStart"/>
      <w:r w:rsidR="00D037CB">
        <w:rPr>
          <w:rFonts w:asciiTheme="minorHAnsi" w:hAnsiTheme="minorHAnsi" w:cstheme="minorHAnsi"/>
          <w:color w:val="auto"/>
          <w:highlight w:val="yellow"/>
        </w:rPr>
        <w:t>sonicator</w:t>
      </w:r>
      <w:proofErr w:type="spellEnd"/>
      <w:r w:rsidR="00D037CB">
        <w:rPr>
          <w:rFonts w:asciiTheme="minorHAnsi" w:hAnsiTheme="minorHAnsi" w:cstheme="minorHAnsi"/>
          <w:color w:val="auto"/>
          <w:highlight w:val="yellow"/>
        </w:rPr>
        <w:t xml:space="preserve"> </w:t>
      </w:r>
      <w:r w:rsidRPr="00A96436">
        <w:rPr>
          <w:rFonts w:asciiTheme="minorHAnsi" w:hAnsiTheme="minorHAnsi" w:cstheme="minorHAnsi"/>
          <w:color w:val="auto"/>
          <w:highlight w:val="yellow"/>
        </w:rPr>
        <w:t>before adding buffer, then sonicate again with buffer.</w:t>
      </w:r>
    </w:p>
    <w:p w14:paraId="768FB7F7" w14:textId="77777777" w:rsidR="00902142" w:rsidRPr="00A24001" w:rsidRDefault="00902142" w:rsidP="001B1519">
      <w:pPr>
        <w:rPr>
          <w:rFonts w:asciiTheme="minorHAnsi" w:hAnsiTheme="minorHAnsi" w:cstheme="minorHAnsi"/>
          <w:color w:val="auto"/>
          <w:highlight w:val="yellow"/>
        </w:rPr>
      </w:pPr>
    </w:p>
    <w:p w14:paraId="70E4EC31" w14:textId="1A217B54" w:rsidR="00902142" w:rsidRPr="00A96436" w:rsidRDefault="00902142" w:rsidP="001B0954">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Add 75 </w:t>
      </w:r>
      <w:r w:rsidR="004A1FF6" w:rsidRPr="00A96436">
        <w:rPr>
          <w:rFonts w:asciiTheme="minorHAnsi" w:hAnsiTheme="minorHAnsi" w:cstheme="minorHAnsi"/>
          <w:color w:val="auto"/>
          <w:highlight w:val="yellow"/>
        </w:rPr>
        <w:t>µL</w:t>
      </w:r>
      <w:r w:rsidRPr="00A96436">
        <w:rPr>
          <w:rFonts w:asciiTheme="minorHAnsi" w:hAnsiTheme="minorHAnsi" w:cstheme="minorHAnsi"/>
          <w:color w:val="auto"/>
          <w:highlight w:val="yellow"/>
        </w:rPr>
        <w:t xml:space="preserve"> of lipid mi</w:t>
      </w:r>
      <w:r w:rsidR="00873BAF" w:rsidRPr="00A96436">
        <w:rPr>
          <w:rFonts w:asciiTheme="minorHAnsi" w:hAnsiTheme="minorHAnsi" w:cstheme="minorHAnsi"/>
          <w:color w:val="auto"/>
          <w:highlight w:val="yellow"/>
        </w:rPr>
        <w:t>x</w:t>
      </w:r>
      <w:r w:rsidRPr="00A96436">
        <w:rPr>
          <w:rFonts w:asciiTheme="minorHAnsi" w:hAnsiTheme="minorHAnsi" w:cstheme="minorHAnsi"/>
          <w:color w:val="auto"/>
          <w:highlight w:val="yellow"/>
        </w:rPr>
        <w:t>ture to each chamber and set a timer to 3 minutes (for DOPC/DOPG mi</w:t>
      </w:r>
      <w:r w:rsidR="00873BAF" w:rsidRPr="00A96436">
        <w:rPr>
          <w:rFonts w:asciiTheme="minorHAnsi" w:hAnsiTheme="minorHAnsi" w:cstheme="minorHAnsi"/>
          <w:color w:val="auto"/>
          <w:highlight w:val="yellow"/>
        </w:rPr>
        <w:t>x</w:t>
      </w:r>
      <w:r w:rsidRPr="00A96436">
        <w:rPr>
          <w:rFonts w:asciiTheme="minorHAnsi" w:hAnsiTheme="minorHAnsi" w:cstheme="minorHAnsi"/>
          <w:color w:val="auto"/>
          <w:highlight w:val="yellow"/>
        </w:rPr>
        <w:t>tures</w:t>
      </w:r>
      <w:r w:rsidR="00B151F2">
        <w:rPr>
          <w:rFonts w:asciiTheme="minorHAnsi" w:hAnsiTheme="minorHAnsi" w:cstheme="minorHAnsi"/>
          <w:color w:val="auto"/>
          <w:highlight w:val="yellow"/>
        </w:rPr>
        <w:t>;</w:t>
      </w:r>
      <w:r w:rsidRPr="00A96436">
        <w:rPr>
          <w:rFonts w:asciiTheme="minorHAnsi" w:hAnsiTheme="minorHAnsi" w:cstheme="minorHAnsi"/>
          <w:color w:val="auto"/>
          <w:highlight w:val="yellow"/>
        </w:rPr>
        <w:t xml:space="preserve"> longer incubation may be necessary for other lipid mi</w:t>
      </w:r>
      <w:r w:rsidR="00873BAF" w:rsidRPr="00A96436">
        <w:rPr>
          <w:rFonts w:asciiTheme="minorHAnsi" w:hAnsiTheme="minorHAnsi" w:cstheme="minorHAnsi"/>
          <w:color w:val="auto"/>
          <w:highlight w:val="yellow"/>
        </w:rPr>
        <w:t>x</w:t>
      </w:r>
      <w:r w:rsidRPr="00A96436">
        <w:rPr>
          <w:rFonts w:asciiTheme="minorHAnsi" w:hAnsiTheme="minorHAnsi" w:cstheme="minorHAnsi"/>
          <w:color w:val="auto"/>
          <w:highlight w:val="yellow"/>
        </w:rPr>
        <w:t>tures)</w:t>
      </w:r>
      <w:r w:rsidR="005B47EB" w:rsidRPr="00A96436">
        <w:rPr>
          <w:rFonts w:asciiTheme="minorHAnsi" w:hAnsiTheme="minorHAnsi" w:cstheme="minorHAnsi"/>
          <w:color w:val="auto"/>
          <w:highlight w:val="yellow"/>
        </w:rPr>
        <w:t>.</w:t>
      </w:r>
      <w:r w:rsidR="00750F55">
        <w:rPr>
          <w:rFonts w:asciiTheme="minorHAnsi" w:hAnsiTheme="minorHAnsi" w:cstheme="minorHAnsi"/>
          <w:color w:val="auto"/>
          <w:highlight w:val="yellow"/>
        </w:rPr>
        <w:t xml:space="preserve"> In case of </w:t>
      </w:r>
      <w:r w:rsidR="00750F55" w:rsidRPr="001B0954">
        <w:rPr>
          <w:rFonts w:asciiTheme="minorHAnsi" w:hAnsiTheme="minorHAnsi" w:cstheme="minorHAnsi"/>
          <w:i/>
          <w:color w:val="auto"/>
          <w:highlight w:val="yellow"/>
        </w:rPr>
        <w:t>E.</w:t>
      </w:r>
      <w:r w:rsidR="004831B3">
        <w:rPr>
          <w:rFonts w:asciiTheme="minorHAnsi" w:hAnsiTheme="minorHAnsi" w:cstheme="minorHAnsi"/>
          <w:i/>
          <w:color w:val="auto"/>
          <w:highlight w:val="yellow"/>
        </w:rPr>
        <w:t xml:space="preserve"> </w:t>
      </w:r>
      <w:r w:rsidR="00750F55" w:rsidRPr="001B0954">
        <w:rPr>
          <w:rFonts w:asciiTheme="minorHAnsi" w:hAnsiTheme="minorHAnsi" w:cstheme="minorHAnsi"/>
          <w:i/>
          <w:color w:val="auto"/>
          <w:highlight w:val="yellow"/>
        </w:rPr>
        <w:t>coli</w:t>
      </w:r>
      <w:r w:rsidR="00750F55">
        <w:rPr>
          <w:rFonts w:asciiTheme="minorHAnsi" w:hAnsiTheme="minorHAnsi" w:cstheme="minorHAnsi"/>
          <w:color w:val="auto"/>
          <w:highlight w:val="yellow"/>
        </w:rPr>
        <w:t xml:space="preserve"> polar lipid extract</w:t>
      </w:r>
      <w:r w:rsidR="004831B3">
        <w:rPr>
          <w:rFonts w:asciiTheme="minorHAnsi" w:hAnsiTheme="minorHAnsi" w:cstheme="minorHAnsi"/>
          <w:color w:val="auto"/>
          <w:highlight w:val="yellow"/>
        </w:rPr>
        <w:t>,</w:t>
      </w:r>
      <w:r w:rsidR="00750F55">
        <w:rPr>
          <w:rFonts w:asciiTheme="minorHAnsi" w:hAnsiTheme="minorHAnsi" w:cstheme="minorHAnsi"/>
          <w:color w:val="auto"/>
          <w:highlight w:val="yellow"/>
        </w:rPr>
        <w:t xml:space="preserve"> pipette CaCl</w:t>
      </w:r>
      <w:r w:rsidR="00750F55" w:rsidRPr="001B0954">
        <w:rPr>
          <w:rFonts w:asciiTheme="minorHAnsi" w:hAnsiTheme="minorHAnsi" w:cstheme="minorHAnsi"/>
          <w:color w:val="auto"/>
          <w:highlight w:val="yellow"/>
          <w:vertAlign w:val="subscript"/>
        </w:rPr>
        <w:t>2</w:t>
      </w:r>
      <w:r w:rsidR="00750F55">
        <w:rPr>
          <w:rFonts w:asciiTheme="minorHAnsi" w:hAnsiTheme="minorHAnsi" w:cstheme="minorHAnsi"/>
          <w:color w:val="auto"/>
          <w:highlight w:val="yellow"/>
        </w:rPr>
        <w:t xml:space="preserve"> from a 100 mM stock into the chamber to a final concentration of 3 </w:t>
      </w:r>
      <w:proofErr w:type="spellStart"/>
      <w:r w:rsidR="00750F55">
        <w:rPr>
          <w:rFonts w:asciiTheme="minorHAnsi" w:hAnsiTheme="minorHAnsi" w:cstheme="minorHAnsi"/>
          <w:color w:val="auto"/>
          <w:highlight w:val="yellow"/>
        </w:rPr>
        <w:t>mM.</w:t>
      </w:r>
      <w:proofErr w:type="spellEnd"/>
      <w:r w:rsidR="005C3783">
        <w:rPr>
          <w:rFonts w:asciiTheme="minorHAnsi" w:hAnsiTheme="minorHAnsi" w:cstheme="minorHAnsi"/>
          <w:color w:val="auto"/>
          <w:highlight w:val="yellow"/>
        </w:rPr>
        <w:t xml:space="preserve"> During </w:t>
      </w:r>
      <w:r w:rsidR="00B151F2">
        <w:rPr>
          <w:rFonts w:asciiTheme="minorHAnsi" w:hAnsiTheme="minorHAnsi" w:cstheme="minorHAnsi"/>
          <w:color w:val="auto"/>
          <w:highlight w:val="yellow"/>
        </w:rPr>
        <w:t>the incubation</w:t>
      </w:r>
      <w:r w:rsidR="005C3783">
        <w:rPr>
          <w:rFonts w:asciiTheme="minorHAnsi" w:hAnsiTheme="minorHAnsi" w:cstheme="minorHAnsi"/>
          <w:color w:val="auto"/>
          <w:highlight w:val="yellow"/>
        </w:rPr>
        <w:t xml:space="preserve"> time, the vesicles burst on the hydrophilic glass surface and fuse to form a coherent SLB.</w:t>
      </w:r>
    </w:p>
    <w:p w14:paraId="51FB082B" w14:textId="77777777" w:rsidR="00902142" w:rsidRPr="00A96436" w:rsidRDefault="00902142" w:rsidP="001B1519">
      <w:pPr>
        <w:rPr>
          <w:rFonts w:asciiTheme="minorHAnsi" w:hAnsiTheme="minorHAnsi" w:cstheme="minorHAnsi"/>
          <w:color w:val="auto"/>
          <w:highlight w:val="yellow"/>
        </w:rPr>
      </w:pPr>
    </w:p>
    <w:p w14:paraId="7C161344" w14:textId="7F4BE31D" w:rsidR="00902142" w:rsidRPr="00A96436" w:rsidRDefault="00902142" w:rsidP="001B0954">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After 60 seconds, add 150 </w:t>
      </w:r>
      <w:r w:rsidR="004A1FF6" w:rsidRPr="00A96436">
        <w:rPr>
          <w:rFonts w:asciiTheme="minorHAnsi" w:hAnsiTheme="minorHAnsi" w:cstheme="minorHAnsi"/>
          <w:color w:val="auto"/>
          <w:highlight w:val="yellow"/>
        </w:rPr>
        <w:t>µL</w:t>
      </w:r>
      <w:r w:rsidRPr="00A96436">
        <w:rPr>
          <w:rFonts w:asciiTheme="minorHAnsi" w:hAnsiTheme="minorHAnsi" w:cstheme="minorHAnsi"/>
          <w:color w:val="auto"/>
          <w:highlight w:val="yellow"/>
        </w:rPr>
        <w:t xml:space="preserve"> of Min buffer to each chamber</w:t>
      </w:r>
      <w:r w:rsidR="005B47EB" w:rsidRPr="00A96436">
        <w:rPr>
          <w:rFonts w:asciiTheme="minorHAnsi" w:hAnsiTheme="minorHAnsi" w:cstheme="minorHAnsi"/>
          <w:color w:val="auto"/>
          <w:highlight w:val="yellow"/>
        </w:rPr>
        <w:t>.</w:t>
      </w:r>
    </w:p>
    <w:p w14:paraId="462F6983" w14:textId="77777777" w:rsidR="00902142" w:rsidRPr="00A96436" w:rsidRDefault="00902142" w:rsidP="001B1519">
      <w:pPr>
        <w:rPr>
          <w:rFonts w:asciiTheme="minorHAnsi" w:hAnsiTheme="minorHAnsi" w:cstheme="minorHAnsi"/>
          <w:color w:val="auto"/>
          <w:highlight w:val="yellow"/>
        </w:rPr>
      </w:pPr>
    </w:p>
    <w:p w14:paraId="33D26394" w14:textId="1D54C852" w:rsidR="00EE7985" w:rsidRPr="00A96436" w:rsidRDefault="00EE7985" w:rsidP="001B0954">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 xml:space="preserve">Washing the chambers: </w:t>
      </w:r>
      <w:r w:rsidR="00902142" w:rsidRPr="00A96436">
        <w:rPr>
          <w:rFonts w:asciiTheme="minorHAnsi" w:hAnsiTheme="minorHAnsi" w:cstheme="minorHAnsi"/>
          <w:color w:val="auto"/>
          <w:highlight w:val="yellow"/>
        </w:rPr>
        <w:t xml:space="preserve">After another 120 seconds (3 minutes total) wash each chamber by adding 200 </w:t>
      </w:r>
      <w:r w:rsidR="004A1FF6" w:rsidRPr="00A96436">
        <w:rPr>
          <w:rFonts w:asciiTheme="minorHAnsi" w:hAnsiTheme="minorHAnsi" w:cstheme="minorHAnsi"/>
          <w:color w:val="auto"/>
          <w:highlight w:val="yellow"/>
        </w:rPr>
        <w:t>µL</w:t>
      </w:r>
      <w:r w:rsidR="00902142" w:rsidRPr="00A96436">
        <w:rPr>
          <w:rFonts w:asciiTheme="minorHAnsi" w:hAnsiTheme="minorHAnsi" w:cstheme="minorHAnsi"/>
          <w:color w:val="auto"/>
          <w:highlight w:val="yellow"/>
        </w:rPr>
        <w:t xml:space="preserve"> of Min</w:t>
      </w:r>
      <w:r w:rsidR="00DC1D69" w:rsidRPr="00A96436">
        <w:rPr>
          <w:rFonts w:asciiTheme="minorHAnsi" w:hAnsiTheme="minorHAnsi" w:cstheme="minorHAnsi"/>
          <w:color w:val="auto"/>
          <w:highlight w:val="yellow"/>
        </w:rPr>
        <w:t xml:space="preserve"> or SLB</w:t>
      </w:r>
      <w:r w:rsidR="00B35CD5">
        <w:rPr>
          <w:rFonts w:asciiTheme="minorHAnsi" w:hAnsiTheme="minorHAnsi" w:cstheme="minorHAnsi"/>
          <w:color w:val="auto"/>
          <w:highlight w:val="yellow"/>
        </w:rPr>
        <w:t xml:space="preserve"> buffer,</w:t>
      </w:r>
      <w:r w:rsidR="00FA5684">
        <w:rPr>
          <w:rFonts w:asciiTheme="minorHAnsi" w:hAnsiTheme="minorHAnsi" w:cstheme="minorHAnsi"/>
          <w:color w:val="auto"/>
          <w:highlight w:val="yellow"/>
        </w:rPr>
        <w:t xml:space="preserve"> carefully</w:t>
      </w:r>
      <w:r w:rsidR="00B35CD5">
        <w:rPr>
          <w:rFonts w:asciiTheme="minorHAnsi" w:hAnsiTheme="minorHAnsi" w:cstheme="minorHAnsi"/>
          <w:color w:val="auto"/>
          <w:highlight w:val="yellow"/>
        </w:rPr>
        <w:t xml:space="preserve"> pipetting</w:t>
      </w:r>
      <w:r w:rsidR="00902142" w:rsidRPr="00A96436">
        <w:rPr>
          <w:rFonts w:asciiTheme="minorHAnsi" w:hAnsiTheme="minorHAnsi" w:cstheme="minorHAnsi"/>
          <w:color w:val="auto"/>
          <w:highlight w:val="yellow"/>
        </w:rPr>
        <w:t xml:space="preserve"> up and down a few times, removing and adding</w:t>
      </w:r>
      <w:r w:rsidRPr="00A96436">
        <w:rPr>
          <w:rFonts w:asciiTheme="minorHAnsi" w:hAnsiTheme="minorHAnsi" w:cstheme="minorHAnsi"/>
          <w:color w:val="auto"/>
          <w:highlight w:val="yellow"/>
        </w:rPr>
        <w:t xml:space="preserve"> another</w:t>
      </w:r>
      <w:r w:rsidR="00902142" w:rsidRPr="00A96436">
        <w:rPr>
          <w:rFonts w:asciiTheme="minorHAnsi" w:hAnsiTheme="minorHAnsi" w:cstheme="minorHAnsi"/>
          <w:color w:val="auto"/>
          <w:highlight w:val="yellow"/>
        </w:rPr>
        <w:t xml:space="preserve"> 200 </w:t>
      </w:r>
      <w:r w:rsidR="004A1FF6" w:rsidRPr="00A96436">
        <w:rPr>
          <w:rFonts w:asciiTheme="minorHAnsi" w:hAnsiTheme="minorHAnsi" w:cstheme="minorHAnsi"/>
          <w:color w:val="auto"/>
          <w:highlight w:val="yellow"/>
        </w:rPr>
        <w:t>µL</w:t>
      </w:r>
      <w:r w:rsidR="00902142" w:rsidRPr="00A96436">
        <w:rPr>
          <w:rFonts w:asciiTheme="minorHAnsi" w:hAnsiTheme="minorHAnsi" w:cstheme="minorHAnsi"/>
          <w:color w:val="auto"/>
          <w:highlight w:val="yellow"/>
        </w:rPr>
        <w:t>.</w:t>
      </w:r>
    </w:p>
    <w:p w14:paraId="2DBD64E5" w14:textId="77777777" w:rsidR="00EE7985" w:rsidRPr="00A96436" w:rsidRDefault="00EE7985" w:rsidP="001B1519">
      <w:pPr>
        <w:rPr>
          <w:rFonts w:asciiTheme="minorHAnsi" w:hAnsiTheme="minorHAnsi" w:cstheme="minorHAnsi"/>
          <w:color w:val="auto"/>
          <w:highlight w:val="yellow"/>
        </w:rPr>
      </w:pPr>
    </w:p>
    <w:p w14:paraId="6BFF2598" w14:textId="0816E2D6" w:rsidR="00BF0290" w:rsidRDefault="00EE7985" w:rsidP="001B0954">
      <w:pPr>
        <w:numPr>
          <w:ilvl w:val="2"/>
          <w:numId w:val="29"/>
        </w:numPr>
        <w:rPr>
          <w:rFonts w:asciiTheme="minorHAnsi" w:hAnsiTheme="minorHAnsi" w:cstheme="minorHAnsi"/>
          <w:color w:val="auto"/>
        </w:rPr>
      </w:pPr>
      <w:r w:rsidRPr="00A96436">
        <w:rPr>
          <w:rFonts w:asciiTheme="minorHAnsi" w:hAnsiTheme="minorHAnsi" w:cstheme="minorHAnsi"/>
          <w:color w:val="auto"/>
          <w:highlight w:val="yellow"/>
        </w:rPr>
        <w:t>After each chamber has been washed once, proceed to wash the first chamber thoroughly until the 2</w:t>
      </w:r>
      <w:r w:rsidR="004A1FF6" w:rsidRPr="00A96436">
        <w:rPr>
          <w:rFonts w:asciiTheme="minorHAnsi" w:hAnsiTheme="minorHAnsi" w:cstheme="minorHAnsi"/>
          <w:color w:val="auto"/>
          <w:highlight w:val="yellow"/>
        </w:rPr>
        <w:t xml:space="preserve"> mL</w:t>
      </w:r>
      <w:r w:rsidRPr="00A96436">
        <w:rPr>
          <w:rFonts w:asciiTheme="minorHAnsi" w:hAnsiTheme="minorHAnsi" w:cstheme="minorHAnsi"/>
          <w:color w:val="auto"/>
          <w:highlight w:val="yellow"/>
        </w:rPr>
        <w:t xml:space="preserve"> of buffer are </w:t>
      </w:r>
      <w:r w:rsidR="00B151F2">
        <w:rPr>
          <w:rFonts w:asciiTheme="minorHAnsi" w:hAnsiTheme="minorHAnsi" w:cstheme="minorHAnsi"/>
          <w:color w:val="auto"/>
          <w:highlight w:val="yellow"/>
        </w:rPr>
        <w:t>used up</w:t>
      </w:r>
      <w:r w:rsidRPr="00A96436">
        <w:rPr>
          <w:rFonts w:asciiTheme="minorHAnsi" w:hAnsiTheme="minorHAnsi" w:cstheme="minorHAnsi"/>
          <w:color w:val="auto"/>
          <w:highlight w:val="yellow"/>
        </w:rPr>
        <w:t xml:space="preserve">. </w:t>
      </w:r>
      <w:r w:rsidR="00BF0290">
        <w:rPr>
          <w:rFonts w:asciiTheme="minorHAnsi" w:hAnsiTheme="minorHAnsi" w:cstheme="minorHAnsi"/>
          <w:color w:val="auto"/>
          <w:highlight w:val="yellow"/>
        </w:rPr>
        <w:t>W</w:t>
      </w:r>
      <w:r w:rsidRPr="00A96436">
        <w:rPr>
          <w:rFonts w:asciiTheme="minorHAnsi" w:hAnsiTheme="minorHAnsi" w:cstheme="minorHAnsi"/>
          <w:color w:val="auto"/>
          <w:highlight w:val="yellow"/>
        </w:rPr>
        <w:t>ashing of SLBs needs some e</w:t>
      </w:r>
      <w:r w:rsidR="00873BAF" w:rsidRPr="00A96436">
        <w:rPr>
          <w:rFonts w:asciiTheme="minorHAnsi" w:hAnsiTheme="minorHAnsi" w:cstheme="minorHAnsi"/>
          <w:color w:val="auto"/>
          <w:highlight w:val="yellow"/>
        </w:rPr>
        <w:t>x</w:t>
      </w:r>
      <w:r w:rsidRPr="00A96436">
        <w:rPr>
          <w:rFonts w:asciiTheme="minorHAnsi" w:hAnsiTheme="minorHAnsi" w:cstheme="minorHAnsi"/>
          <w:color w:val="auto"/>
          <w:highlight w:val="yellow"/>
        </w:rPr>
        <w:t>perience to perfect the e</w:t>
      </w:r>
      <w:r w:rsidR="00873BAF" w:rsidRPr="00A96436">
        <w:rPr>
          <w:rFonts w:asciiTheme="minorHAnsi" w:hAnsiTheme="minorHAnsi" w:cstheme="minorHAnsi"/>
          <w:color w:val="auto"/>
          <w:highlight w:val="yellow"/>
        </w:rPr>
        <w:t>x</w:t>
      </w:r>
      <w:r w:rsidRPr="00A96436">
        <w:rPr>
          <w:rFonts w:asciiTheme="minorHAnsi" w:hAnsiTheme="minorHAnsi" w:cstheme="minorHAnsi"/>
          <w:color w:val="auto"/>
          <w:highlight w:val="yellow"/>
        </w:rPr>
        <w:t>tent of motions in the chamber and find the correct washing intensity.</w:t>
      </w:r>
      <w:r w:rsidR="00BF0290">
        <w:rPr>
          <w:rFonts w:asciiTheme="minorHAnsi" w:hAnsiTheme="minorHAnsi" w:cstheme="minorHAnsi"/>
          <w:color w:val="auto"/>
        </w:rPr>
        <w:t xml:space="preserve"> </w:t>
      </w:r>
    </w:p>
    <w:p w14:paraId="1E0CD259" w14:textId="77777777" w:rsidR="00BF0290" w:rsidRDefault="00BF0290" w:rsidP="001B1519">
      <w:pPr>
        <w:rPr>
          <w:rFonts w:asciiTheme="minorHAnsi" w:hAnsiTheme="minorHAnsi" w:cstheme="minorHAnsi"/>
          <w:color w:val="auto"/>
        </w:rPr>
      </w:pPr>
    </w:p>
    <w:p w14:paraId="543FDC5B" w14:textId="382BDE8E" w:rsidR="005B22ED" w:rsidRDefault="00BF0290" w:rsidP="001B0954">
      <w:pPr>
        <w:rPr>
          <w:rFonts w:asciiTheme="minorHAnsi" w:hAnsiTheme="minorHAnsi" w:cstheme="minorHAnsi"/>
          <w:color w:val="auto"/>
        </w:rPr>
      </w:pPr>
      <w:r>
        <w:rPr>
          <w:rFonts w:asciiTheme="minorHAnsi" w:hAnsiTheme="minorHAnsi" w:cstheme="minorHAnsi"/>
          <w:color w:val="auto"/>
        </w:rPr>
        <w:t>Note: Never remove all liquid from the chamber to avoid drying of the SLB.</w:t>
      </w:r>
      <w:r w:rsidR="00902142" w:rsidRPr="00EC4445">
        <w:rPr>
          <w:rFonts w:asciiTheme="minorHAnsi" w:hAnsiTheme="minorHAnsi" w:cstheme="minorHAnsi"/>
          <w:color w:val="auto"/>
        </w:rPr>
        <w:t xml:space="preserve"> </w:t>
      </w:r>
    </w:p>
    <w:p w14:paraId="789807D8" w14:textId="77777777" w:rsidR="005B22ED" w:rsidRDefault="005B22ED" w:rsidP="001B1519">
      <w:pPr>
        <w:rPr>
          <w:rFonts w:asciiTheme="minorHAnsi" w:hAnsiTheme="minorHAnsi" w:cstheme="minorHAnsi"/>
          <w:color w:val="auto"/>
        </w:rPr>
      </w:pPr>
    </w:p>
    <w:p w14:paraId="402B3CE7" w14:textId="63316A0A" w:rsidR="00902142" w:rsidRPr="00EC4445" w:rsidRDefault="005B22ED" w:rsidP="001B0954">
      <w:pPr>
        <w:rPr>
          <w:rFonts w:asciiTheme="minorHAnsi" w:hAnsiTheme="minorHAnsi" w:cstheme="minorHAnsi"/>
          <w:color w:val="auto"/>
        </w:rPr>
      </w:pPr>
      <w:r>
        <w:rPr>
          <w:rFonts w:asciiTheme="minorHAnsi" w:hAnsiTheme="minorHAnsi" w:cstheme="minorHAnsi"/>
          <w:color w:val="auto"/>
        </w:rPr>
        <w:t>Note: On top of washing, membrane properties will vary depending on many additional factors: Type of lipids and their relative concentrations in lipid mixtures, preparation method for SUVs, surface treatment and prior cleaning of support.</w:t>
      </w:r>
    </w:p>
    <w:p w14:paraId="361D5834" w14:textId="77777777" w:rsidR="00EE7985" w:rsidRPr="00EC4445" w:rsidRDefault="00EE7985" w:rsidP="001B1519">
      <w:pPr>
        <w:rPr>
          <w:rFonts w:asciiTheme="minorHAnsi" w:hAnsiTheme="minorHAnsi" w:cstheme="minorHAnsi"/>
          <w:color w:val="auto"/>
        </w:rPr>
      </w:pPr>
    </w:p>
    <w:p w14:paraId="6BBB6B62" w14:textId="44DB75E9" w:rsidR="00223703" w:rsidRPr="001D780A" w:rsidRDefault="00223703" w:rsidP="001B0954">
      <w:pPr>
        <w:numPr>
          <w:ilvl w:val="0"/>
          <w:numId w:val="29"/>
        </w:numPr>
        <w:rPr>
          <w:rFonts w:asciiTheme="minorHAnsi" w:hAnsiTheme="minorHAnsi" w:cstheme="minorHAnsi"/>
          <w:b/>
          <w:color w:val="auto"/>
          <w:highlight w:val="yellow"/>
        </w:rPr>
      </w:pPr>
      <w:r w:rsidRPr="001D780A">
        <w:rPr>
          <w:rFonts w:asciiTheme="minorHAnsi" w:hAnsiTheme="minorHAnsi" w:cstheme="minorHAnsi"/>
          <w:b/>
          <w:color w:val="auto"/>
          <w:highlight w:val="yellow"/>
        </w:rPr>
        <w:t xml:space="preserve">Self-organization </w:t>
      </w:r>
      <w:r w:rsidR="004831B3">
        <w:rPr>
          <w:rFonts w:asciiTheme="minorHAnsi" w:hAnsiTheme="minorHAnsi" w:cstheme="minorHAnsi"/>
          <w:b/>
          <w:color w:val="auto"/>
          <w:highlight w:val="yellow"/>
        </w:rPr>
        <w:t>A</w:t>
      </w:r>
      <w:r w:rsidRPr="001D780A">
        <w:rPr>
          <w:rFonts w:asciiTheme="minorHAnsi" w:hAnsiTheme="minorHAnsi" w:cstheme="minorHAnsi"/>
          <w:b/>
          <w:color w:val="auto"/>
          <w:highlight w:val="yellow"/>
        </w:rPr>
        <w:t>ssay</w:t>
      </w:r>
    </w:p>
    <w:p w14:paraId="330E3AD1" w14:textId="77777777" w:rsidR="00445959" w:rsidRPr="00A96436" w:rsidRDefault="00445959" w:rsidP="00223703">
      <w:pPr>
        <w:rPr>
          <w:rFonts w:asciiTheme="minorHAnsi" w:hAnsiTheme="minorHAnsi" w:cstheme="minorHAnsi"/>
          <w:color w:val="auto"/>
          <w:highlight w:val="yellow"/>
        </w:rPr>
      </w:pPr>
    </w:p>
    <w:p w14:paraId="6C57597F" w14:textId="4EC2277D" w:rsidR="004831B3" w:rsidRDefault="00AF05F8" w:rsidP="001B0954">
      <w:pPr>
        <w:numPr>
          <w:ilvl w:val="1"/>
          <w:numId w:val="29"/>
        </w:numPr>
        <w:rPr>
          <w:rFonts w:asciiTheme="minorHAnsi" w:hAnsiTheme="minorHAnsi" w:cstheme="minorHAnsi"/>
          <w:color w:val="auto"/>
          <w:highlight w:val="yellow"/>
        </w:rPr>
      </w:pPr>
      <w:r>
        <w:rPr>
          <w:rFonts w:asciiTheme="minorHAnsi" w:hAnsiTheme="minorHAnsi" w:cstheme="minorHAnsi"/>
          <w:color w:val="auto"/>
          <w:highlight w:val="yellow"/>
        </w:rPr>
        <w:t xml:space="preserve">Adjust buffer volume in the chamber to 200 µL </w:t>
      </w:r>
      <w:r w:rsidR="00B9702B">
        <w:rPr>
          <w:rFonts w:asciiTheme="minorHAnsi" w:hAnsiTheme="minorHAnsi" w:cstheme="minorHAnsi"/>
          <w:color w:val="auto"/>
          <w:highlight w:val="yellow"/>
        </w:rPr>
        <w:t xml:space="preserve">Min buffer </w:t>
      </w:r>
      <w:r>
        <w:rPr>
          <w:rFonts w:asciiTheme="minorHAnsi" w:hAnsiTheme="minorHAnsi" w:cstheme="minorHAnsi"/>
          <w:color w:val="auto"/>
          <w:highlight w:val="yellow"/>
        </w:rPr>
        <w:t xml:space="preserve">minus the amount of protein and ATP solution, then </w:t>
      </w:r>
      <w:r w:rsidR="00223703" w:rsidRPr="00A96436">
        <w:rPr>
          <w:rFonts w:asciiTheme="minorHAnsi" w:hAnsiTheme="minorHAnsi" w:cstheme="minorHAnsi"/>
          <w:color w:val="auto"/>
          <w:highlight w:val="yellow"/>
        </w:rPr>
        <w:t xml:space="preserve">add </w:t>
      </w:r>
      <w:proofErr w:type="spellStart"/>
      <w:r w:rsidR="00223703" w:rsidRPr="00A96436">
        <w:rPr>
          <w:rFonts w:asciiTheme="minorHAnsi" w:hAnsiTheme="minorHAnsi" w:cstheme="minorHAnsi"/>
          <w:color w:val="auto"/>
          <w:highlight w:val="yellow"/>
        </w:rPr>
        <w:t>MinD</w:t>
      </w:r>
      <w:proofErr w:type="spellEnd"/>
      <w:r w:rsidR="00223703" w:rsidRPr="00A96436">
        <w:rPr>
          <w:rFonts w:asciiTheme="minorHAnsi" w:hAnsiTheme="minorHAnsi" w:cstheme="minorHAnsi"/>
          <w:color w:val="auto"/>
          <w:highlight w:val="yellow"/>
        </w:rPr>
        <w:t xml:space="preserve">, labeled </w:t>
      </w:r>
      <w:proofErr w:type="spellStart"/>
      <w:r w:rsidR="00223703" w:rsidRPr="00A96436">
        <w:rPr>
          <w:rFonts w:asciiTheme="minorHAnsi" w:hAnsiTheme="minorHAnsi" w:cstheme="minorHAnsi"/>
          <w:color w:val="auto"/>
          <w:highlight w:val="yellow"/>
        </w:rPr>
        <w:t>MinD</w:t>
      </w:r>
      <w:proofErr w:type="spellEnd"/>
      <w:r w:rsidR="004D32B7">
        <w:rPr>
          <w:rFonts w:asciiTheme="minorHAnsi" w:hAnsiTheme="minorHAnsi" w:cstheme="minorHAnsi"/>
          <w:color w:val="auto"/>
          <w:highlight w:val="yellow"/>
        </w:rPr>
        <w:t xml:space="preserve">, </w:t>
      </w:r>
      <w:proofErr w:type="spellStart"/>
      <w:r w:rsidR="00223703" w:rsidRPr="00A96436">
        <w:rPr>
          <w:rFonts w:asciiTheme="minorHAnsi" w:hAnsiTheme="minorHAnsi" w:cstheme="minorHAnsi"/>
          <w:color w:val="auto"/>
          <w:highlight w:val="yellow"/>
        </w:rPr>
        <w:t>MinE</w:t>
      </w:r>
      <w:proofErr w:type="spellEnd"/>
      <w:r w:rsidR="00A77914">
        <w:rPr>
          <w:rFonts w:asciiTheme="minorHAnsi" w:hAnsiTheme="minorHAnsi" w:cstheme="minorHAnsi"/>
          <w:color w:val="auto"/>
          <w:highlight w:val="yellow"/>
        </w:rPr>
        <w:t>,</w:t>
      </w:r>
      <w:r w:rsidR="004D32B7">
        <w:rPr>
          <w:rFonts w:asciiTheme="minorHAnsi" w:hAnsiTheme="minorHAnsi" w:cstheme="minorHAnsi"/>
          <w:color w:val="auto"/>
          <w:highlight w:val="yellow"/>
        </w:rPr>
        <w:t xml:space="preserve"> and</w:t>
      </w:r>
      <w:r w:rsidR="00A77914">
        <w:rPr>
          <w:rFonts w:asciiTheme="minorHAnsi" w:hAnsiTheme="minorHAnsi" w:cstheme="minorHAnsi"/>
          <w:color w:val="auto"/>
          <w:highlight w:val="yellow"/>
        </w:rPr>
        <w:t>,</w:t>
      </w:r>
      <w:r w:rsidR="004D32B7">
        <w:rPr>
          <w:rFonts w:asciiTheme="minorHAnsi" w:hAnsiTheme="minorHAnsi" w:cstheme="minorHAnsi"/>
          <w:color w:val="auto"/>
          <w:highlight w:val="yellow"/>
        </w:rPr>
        <w:t xml:space="preserve"> if desired</w:t>
      </w:r>
      <w:r w:rsidR="00A77914">
        <w:rPr>
          <w:rFonts w:asciiTheme="minorHAnsi" w:hAnsiTheme="minorHAnsi" w:cstheme="minorHAnsi"/>
          <w:color w:val="auto"/>
          <w:highlight w:val="yellow"/>
        </w:rPr>
        <w:t>,</w:t>
      </w:r>
      <w:r w:rsidR="004D32B7">
        <w:rPr>
          <w:rFonts w:asciiTheme="minorHAnsi" w:hAnsiTheme="minorHAnsi" w:cstheme="minorHAnsi"/>
          <w:color w:val="auto"/>
          <w:highlight w:val="yellow"/>
        </w:rPr>
        <w:t xml:space="preserve"> </w:t>
      </w:r>
      <w:proofErr w:type="spellStart"/>
      <w:r w:rsidR="004D32B7">
        <w:rPr>
          <w:rFonts w:asciiTheme="minorHAnsi" w:hAnsiTheme="minorHAnsi" w:cstheme="minorHAnsi"/>
          <w:color w:val="auto"/>
          <w:highlight w:val="yellow"/>
        </w:rPr>
        <w:t>MinC</w:t>
      </w:r>
      <w:proofErr w:type="spellEnd"/>
      <w:r>
        <w:rPr>
          <w:rFonts w:asciiTheme="minorHAnsi" w:hAnsiTheme="minorHAnsi" w:cstheme="minorHAnsi"/>
          <w:color w:val="auto"/>
          <w:highlight w:val="yellow"/>
        </w:rPr>
        <w:t>.</w:t>
      </w:r>
      <w:r w:rsidR="007657C2" w:rsidRPr="00A96436">
        <w:rPr>
          <w:rFonts w:asciiTheme="minorHAnsi" w:hAnsiTheme="minorHAnsi" w:cstheme="minorHAnsi"/>
          <w:color w:val="auto"/>
          <w:highlight w:val="yellow"/>
        </w:rPr>
        <w:t xml:space="preserve"> G</w:t>
      </w:r>
      <w:r w:rsidR="00223703" w:rsidRPr="00A96436">
        <w:rPr>
          <w:rFonts w:asciiTheme="minorHAnsi" w:hAnsiTheme="minorHAnsi" w:cstheme="minorHAnsi"/>
          <w:color w:val="auto"/>
          <w:highlight w:val="yellow"/>
        </w:rPr>
        <w:t xml:space="preserve">ently mix </w:t>
      </w:r>
      <w:r w:rsidR="003B1689" w:rsidRPr="00A96436">
        <w:rPr>
          <w:rFonts w:asciiTheme="minorHAnsi" w:hAnsiTheme="minorHAnsi" w:cstheme="minorHAnsi"/>
          <w:color w:val="auto"/>
          <w:highlight w:val="yellow"/>
        </w:rPr>
        <w:t xml:space="preserve">components </w:t>
      </w:r>
      <w:r w:rsidR="00223703" w:rsidRPr="00A96436">
        <w:rPr>
          <w:rFonts w:asciiTheme="minorHAnsi" w:hAnsiTheme="minorHAnsi" w:cstheme="minorHAnsi"/>
          <w:color w:val="auto"/>
          <w:highlight w:val="yellow"/>
        </w:rPr>
        <w:t>by pipetting</w:t>
      </w:r>
      <w:r w:rsidR="007657C2" w:rsidRPr="00A96436">
        <w:rPr>
          <w:rFonts w:asciiTheme="minorHAnsi" w:hAnsiTheme="minorHAnsi" w:cstheme="minorHAnsi"/>
          <w:color w:val="auto"/>
          <w:highlight w:val="yellow"/>
        </w:rPr>
        <w:t>.</w:t>
      </w:r>
      <w:r w:rsidR="00307BA6">
        <w:rPr>
          <w:rFonts w:asciiTheme="minorHAnsi" w:hAnsiTheme="minorHAnsi" w:cstheme="minorHAnsi"/>
          <w:color w:val="auto"/>
          <w:highlight w:val="yellow"/>
        </w:rPr>
        <w:t xml:space="preserve"> Example concentrations are </w:t>
      </w:r>
      <w:r w:rsidR="004D32B7">
        <w:rPr>
          <w:rFonts w:asciiTheme="minorHAnsi" w:hAnsiTheme="minorHAnsi" w:cstheme="minorHAnsi"/>
          <w:color w:val="auto"/>
          <w:highlight w:val="yellow"/>
        </w:rPr>
        <w:t xml:space="preserve">1 µM </w:t>
      </w:r>
      <w:proofErr w:type="spellStart"/>
      <w:r w:rsidR="004D32B7">
        <w:rPr>
          <w:rFonts w:asciiTheme="minorHAnsi" w:hAnsiTheme="minorHAnsi" w:cstheme="minorHAnsi"/>
          <w:color w:val="auto"/>
          <w:highlight w:val="yellow"/>
        </w:rPr>
        <w:t>MinD</w:t>
      </w:r>
      <w:proofErr w:type="spellEnd"/>
      <w:r w:rsidR="004D32B7">
        <w:rPr>
          <w:rFonts w:asciiTheme="minorHAnsi" w:hAnsiTheme="minorHAnsi" w:cstheme="minorHAnsi"/>
          <w:color w:val="auto"/>
          <w:highlight w:val="yellow"/>
        </w:rPr>
        <w:t xml:space="preserve"> (doped with 30% EGFP-</w:t>
      </w:r>
      <w:proofErr w:type="spellStart"/>
      <w:r w:rsidR="004D32B7">
        <w:rPr>
          <w:rFonts w:asciiTheme="minorHAnsi" w:hAnsiTheme="minorHAnsi" w:cstheme="minorHAnsi"/>
          <w:color w:val="auto"/>
          <w:highlight w:val="yellow"/>
        </w:rPr>
        <w:t>MinD</w:t>
      </w:r>
      <w:proofErr w:type="spellEnd"/>
      <w:r w:rsidR="004D32B7">
        <w:rPr>
          <w:rFonts w:asciiTheme="minorHAnsi" w:hAnsiTheme="minorHAnsi" w:cstheme="minorHAnsi"/>
          <w:color w:val="auto"/>
          <w:highlight w:val="yellow"/>
        </w:rPr>
        <w:t xml:space="preserve">), 1 µM </w:t>
      </w:r>
      <w:proofErr w:type="spellStart"/>
      <w:r w:rsidR="004D32B7">
        <w:rPr>
          <w:rFonts w:asciiTheme="minorHAnsi" w:hAnsiTheme="minorHAnsi" w:cstheme="minorHAnsi"/>
          <w:color w:val="auto"/>
          <w:highlight w:val="yellow"/>
        </w:rPr>
        <w:t>MinE</w:t>
      </w:r>
      <w:proofErr w:type="spellEnd"/>
      <w:r w:rsidR="004D32B7">
        <w:rPr>
          <w:rFonts w:asciiTheme="minorHAnsi" w:hAnsiTheme="minorHAnsi" w:cstheme="minorHAnsi"/>
          <w:color w:val="auto"/>
          <w:highlight w:val="yellow"/>
        </w:rPr>
        <w:t xml:space="preserve"> (doped with </w:t>
      </w:r>
      <w:r w:rsidR="00D740B9">
        <w:rPr>
          <w:rFonts w:asciiTheme="minorHAnsi" w:hAnsiTheme="minorHAnsi" w:cstheme="minorHAnsi"/>
          <w:color w:val="auto"/>
          <w:highlight w:val="yellow"/>
        </w:rPr>
        <w:t xml:space="preserve">10% chemically labeled </w:t>
      </w:r>
      <w:proofErr w:type="spellStart"/>
      <w:r w:rsidR="00D740B9">
        <w:rPr>
          <w:rFonts w:asciiTheme="minorHAnsi" w:hAnsiTheme="minorHAnsi" w:cstheme="minorHAnsi"/>
          <w:color w:val="auto"/>
          <w:highlight w:val="yellow"/>
        </w:rPr>
        <w:t>MinE</w:t>
      </w:r>
      <w:proofErr w:type="spellEnd"/>
      <w:r w:rsidR="00D740B9">
        <w:rPr>
          <w:rFonts w:asciiTheme="minorHAnsi" w:hAnsiTheme="minorHAnsi" w:cstheme="minorHAnsi"/>
          <w:color w:val="auto"/>
          <w:highlight w:val="yellow"/>
        </w:rPr>
        <w:t xml:space="preserve">) and 0.05 µM </w:t>
      </w:r>
      <w:proofErr w:type="spellStart"/>
      <w:r w:rsidR="00D740B9">
        <w:rPr>
          <w:rFonts w:asciiTheme="minorHAnsi" w:hAnsiTheme="minorHAnsi" w:cstheme="minorHAnsi"/>
          <w:color w:val="auto"/>
          <w:highlight w:val="yellow"/>
        </w:rPr>
        <w:t>MinC</w:t>
      </w:r>
      <w:proofErr w:type="spellEnd"/>
      <w:r w:rsidR="00D740B9">
        <w:rPr>
          <w:rFonts w:asciiTheme="minorHAnsi" w:hAnsiTheme="minorHAnsi" w:cstheme="minorHAnsi"/>
          <w:color w:val="auto"/>
          <w:highlight w:val="yellow"/>
        </w:rPr>
        <w:t>, but patterns form over a range of concentrations</w:t>
      </w:r>
      <w:r w:rsidR="00307BA6">
        <w:rPr>
          <w:rFonts w:asciiTheme="minorHAnsi" w:hAnsiTheme="minorHAnsi" w:cstheme="minorHAnsi"/>
          <w:color w:val="auto"/>
          <w:highlight w:val="yellow"/>
        </w:rPr>
        <w:fldChar w:fldCharType="begin" w:fldLock="1"/>
      </w:r>
      <w:r w:rsidR="00D00C06">
        <w:rPr>
          <w:rFonts w:asciiTheme="minorHAnsi" w:hAnsiTheme="minorHAnsi" w:cstheme="minorHAnsi"/>
          <w:color w:val="auto"/>
          <w:highlight w:val="yellow"/>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"id" : "ITEM-2", "itemData" : { "DOI" : "10.1038/nsmb.2037", "ISSN" : "1545-9993", "PMID" : "21516096", "abstract" : "In Escherichia coli, the pole-to-pole oscillation of the Min proteins directs septum formation to midcell, which is required for symmetric cell division. In vitro, protein waves emerge from the self-organization of MinD, a membrane-binding ATPase, and its activator MinE. For wave propagation, the proteins need to cycle through states of collective membrane binding and unbinding. Although MinD presumably undergoes cooperative membrane attachment, it is unclear how synchronous detachment is coordinated. We used confocal and single-molecule microscopy to elucidate the order of events during Min wave propagation. We propose that protein detachment at the rear of the wave, and the formation of the E-ring, are accomplished by two complementary processes: first, local accumulation of MinE due to rapid rebinding, leading to dynamic instability; and second, a structural change induced by membrane-interaction of MinE in an equimolar MinD-MinE (MinDE) complex, which supports the robustness of pattern formation.", "author" : [ { "dropping-particle" : "", "family" : "Loose", "given" : "Martin", "non-dropping-particle" : "", "parse-names" : false, "suffix" : "" }, { "dropping-particle" : "", "family" : "Fischer-Friedrich", "given" : "Elisabeth", "non-dropping-particle" : "", "parse-names" : false, "suffix" : "" }, { "dropping-particle" : "", "family" : "Herold", "given" : "Christoph", "non-dropping-particle" : "", "parse-names" : false, "suffix" : "" }, { "dropping-particle" : "", "family" : "Kruse", "given" : "Karsten", "non-dropping-particle" : "", "parse-names" : false, "suffix" : "" }, { "dropping-particle" : "", "family" : "Schwille", "given" : "Petra", "non-dropping-particle" : "", "parse-names" : false, "suffix" : "" } ], "container-title" : "Nature structural &amp; molecular biology", "id" : "ITEM-2", "issue" : "5", "issued" : { "date-parts" : [ [ "2011" ] ] }, "page" : "577-583", "publisher" : "Nature Publishing Group", "title" : "Min protein patterns emerge from rapid rebinding and membrane interaction of MinE.", "type" : "article-journal", "volume" : "18" }, "uris" : [ "http://www.mendeley.com/documents/?uuid=91920488-a7c3-4c3a-beec-4aae187ad5da" ] }, { "id" : "ITEM-3", "itemData" : { "DOI" : "10.1371/journal.pone.0179582", "ISBN" : "1111111111", "ISSN" : "19326203", "author" : [ { "dropping-particle" : "", "family" : "Kretschmer", "given" : "Simon", "non-dropping-particle" : "", "parse-names" : false, "suffix" : "" }, { "dropping-particle" : "", "family" : "Zieske", "given" : "Katja", "non-dropping-particle" : "", "parse-names" : false, "suffix" : "" }, { "dropping-particle" : "", "family" : "Schwille", "given" : "Petra", "non-dropping-particle" : "", "parse-names" : false, "suffix" : "" } ], "container-title" : "PLoS ONE", "id" : "ITEM-3", "issue" : "6", "issued" : { "date-parts" : [ [ "2017" ] ] }, "page" : "e0179582", "title" : "Large-scale modulation of reconstituted Min protein patterns and gradients by defined mutations in MinE\u2019s membrane targeting sequence", "type" : "article-journal", "volume" : "12" }, "uris" : [ "http://www.mendeley.com/documents/?uuid=3329660b-2198-4bd1-8450-55938260546f" ] }, { "id" : "ITEM-4", "itemData" : { "DOI" : "10.7554/eLife.03949", "ISSN" : "2050-084X", "author" : [ { "dropping-particle" : "", "family" : "Zieske", "given" : "Katja", "non-dropping-particle" : "", "parse-names" : false, "suffix" : "" }, { "dropping-particle" : "", "family" : "Schwille", "given" : "Petra", "non-dropping-particle" : "", "parse-names" : false, "suffix" : "" } ], "container-title" : "eLife", "id" : "ITEM-4", "issued" : { "date-parts" : [ [ "2014" ] ] }, "page" : "e03949", "title" : "Reconstitution of self-organizing protein gradients as spatial cues in cell-free systems", "type" : "article-journal", "volume" : "3" }, "uris" : [ "http://www.mendeley.com/documents/?uuid=8e9009e9-f09b-4573-8afd-ba6cc9fbe851" ] } ], "mendeley" : { "formattedCitation" : "&lt;sup&gt;6, 10, 20, 30&lt;/sup&gt;", "plainTextFormattedCitation" : "6, 10, 20, 30", "previouslyFormattedCitation" : "&lt;sup&gt;6, 9, 19, 30&lt;/sup&gt;" }, "properties" : { "noteIndex" : 0 }, "schema" : "https://github.com/citation-style-language/schema/raw/master/csl-citation.json" }</w:instrText>
      </w:r>
      <w:r w:rsidR="00307BA6">
        <w:rPr>
          <w:rFonts w:asciiTheme="minorHAnsi" w:hAnsiTheme="minorHAnsi" w:cstheme="minorHAnsi"/>
          <w:color w:val="auto"/>
          <w:highlight w:val="yellow"/>
        </w:rPr>
        <w:fldChar w:fldCharType="separate"/>
      </w:r>
      <w:r w:rsidR="00D00C06" w:rsidRPr="00D00C06">
        <w:rPr>
          <w:rFonts w:asciiTheme="minorHAnsi" w:hAnsiTheme="minorHAnsi" w:cstheme="minorHAnsi"/>
          <w:noProof/>
          <w:color w:val="auto"/>
          <w:highlight w:val="yellow"/>
          <w:vertAlign w:val="superscript"/>
        </w:rPr>
        <w:t>6,10,20,30</w:t>
      </w:r>
      <w:r w:rsidR="00307BA6">
        <w:rPr>
          <w:rFonts w:asciiTheme="minorHAnsi" w:hAnsiTheme="minorHAnsi" w:cstheme="minorHAnsi"/>
          <w:color w:val="auto"/>
          <w:highlight w:val="yellow"/>
        </w:rPr>
        <w:fldChar w:fldCharType="end"/>
      </w:r>
      <w:r w:rsidR="00D740B9">
        <w:rPr>
          <w:rFonts w:asciiTheme="minorHAnsi" w:hAnsiTheme="minorHAnsi" w:cstheme="minorHAnsi"/>
          <w:color w:val="auto"/>
          <w:highlight w:val="yellow"/>
        </w:rPr>
        <w:t xml:space="preserve">. </w:t>
      </w:r>
    </w:p>
    <w:p w14:paraId="19A618DD" w14:textId="77777777" w:rsidR="004831B3" w:rsidRDefault="004831B3" w:rsidP="004831B3">
      <w:pPr>
        <w:rPr>
          <w:rFonts w:asciiTheme="minorHAnsi" w:hAnsiTheme="minorHAnsi" w:cstheme="minorHAnsi"/>
          <w:color w:val="auto"/>
          <w:highlight w:val="yellow"/>
        </w:rPr>
      </w:pPr>
    </w:p>
    <w:p w14:paraId="57A27A72" w14:textId="221C8BB2" w:rsidR="00223703" w:rsidRDefault="00223703" w:rsidP="001B0954">
      <w:pPr>
        <w:numPr>
          <w:ilvl w:val="1"/>
          <w:numId w:val="29"/>
        </w:numPr>
        <w:rPr>
          <w:rFonts w:asciiTheme="minorHAnsi" w:hAnsiTheme="minorHAnsi" w:cstheme="minorHAnsi"/>
          <w:color w:val="auto"/>
          <w:highlight w:val="yellow"/>
        </w:rPr>
      </w:pPr>
      <w:r w:rsidRPr="00A96436">
        <w:rPr>
          <w:rFonts w:asciiTheme="minorHAnsi" w:hAnsiTheme="minorHAnsi" w:cstheme="minorHAnsi"/>
          <w:color w:val="auto"/>
          <w:highlight w:val="yellow"/>
        </w:rPr>
        <w:t>Add 2.5 mM ATP</w:t>
      </w:r>
      <w:r w:rsidR="00DC1D69" w:rsidRPr="00A96436">
        <w:rPr>
          <w:rFonts w:asciiTheme="minorHAnsi" w:hAnsiTheme="minorHAnsi" w:cstheme="minorHAnsi"/>
          <w:color w:val="auto"/>
          <w:highlight w:val="yellow"/>
        </w:rPr>
        <w:t xml:space="preserve"> (from 100 mM ATP stock in 100 mM MgCl</w:t>
      </w:r>
      <w:r w:rsidR="00DC1D69" w:rsidRPr="00A96436">
        <w:rPr>
          <w:rFonts w:asciiTheme="minorHAnsi" w:hAnsiTheme="minorHAnsi" w:cstheme="minorHAnsi"/>
          <w:color w:val="auto"/>
          <w:highlight w:val="yellow"/>
          <w:vertAlign w:val="subscript"/>
        </w:rPr>
        <w:t>2</w:t>
      </w:r>
      <w:r w:rsidR="00DC1D69" w:rsidRPr="00A96436">
        <w:rPr>
          <w:rFonts w:asciiTheme="minorHAnsi" w:hAnsiTheme="minorHAnsi" w:cstheme="minorHAnsi"/>
          <w:color w:val="auto"/>
          <w:highlight w:val="yellow"/>
        </w:rPr>
        <w:t>, pH 7.5)</w:t>
      </w:r>
      <w:r w:rsidRPr="00A96436">
        <w:rPr>
          <w:rFonts w:asciiTheme="minorHAnsi" w:hAnsiTheme="minorHAnsi" w:cstheme="minorHAnsi"/>
          <w:color w:val="auto"/>
          <w:highlight w:val="yellow"/>
        </w:rPr>
        <w:t xml:space="preserve"> </w:t>
      </w:r>
      <w:r w:rsidR="004831B3">
        <w:rPr>
          <w:rFonts w:asciiTheme="minorHAnsi" w:hAnsiTheme="minorHAnsi" w:cstheme="minorHAnsi"/>
          <w:color w:val="auto"/>
          <w:highlight w:val="yellow"/>
        </w:rPr>
        <w:t xml:space="preserve">to </w:t>
      </w:r>
      <w:r w:rsidRPr="00A96436">
        <w:rPr>
          <w:rFonts w:asciiTheme="minorHAnsi" w:hAnsiTheme="minorHAnsi" w:cstheme="minorHAnsi"/>
          <w:color w:val="auto"/>
          <w:highlight w:val="yellow"/>
        </w:rPr>
        <w:t>start the self-</w:t>
      </w:r>
      <w:r w:rsidRPr="00A96436">
        <w:rPr>
          <w:rFonts w:asciiTheme="minorHAnsi" w:hAnsiTheme="minorHAnsi" w:cstheme="minorHAnsi"/>
          <w:color w:val="auto"/>
          <w:highlight w:val="yellow"/>
        </w:rPr>
        <w:lastRenderedPageBreak/>
        <w:t>organization</w:t>
      </w:r>
      <w:r w:rsidR="00BC64CA" w:rsidRPr="00A96436">
        <w:rPr>
          <w:rFonts w:asciiTheme="minorHAnsi" w:hAnsiTheme="minorHAnsi" w:cstheme="minorHAnsi"/>
          <w:color w:val="auto"/>
          <w:highlight w:val="yellow"/>
        </w:rPr>
        <w:t xml:space="preserve"> of </w:t>
      </w:r>
      <w:proofErr w:type="spellStart"/>
      <w:r w:rsidR="00BC64CA" w:rsidRPr="00A96436">
        <w:rPr>
          <w:rFonts w:asciiTheme="minorHAnsi" w:hAnsiTheme="minorHAnsi" w:cstheme="minorHAnsi"/>
          <w:color w:val="auto"/>
          <w:highlight w:val="yellow"/>
        </w:rPr>
        <w:t>MinDE</w:t>
      </w:r>
      <w:proofErr w:type="spellEnd"/>
      <w:r w:rsidR="00BC64CA" w:rsidRPr="00A96436">
        <w:rPr>
          <w:rFonts w:asciiTheme="minorHAnsi" w:hAnsiTheme="minorHAnsi" w:cstheme="minorHAnsi"/>
          <w:color w:val="auto"/>
          <w:highlight w:val="yellow"/>
        </w:rPr>
        <w:t>.</w:t>
      </w:r>
    </w:p>
    <w:p w14:paraId="28BA8CC1" w14:textId="77777777" w:rsidR="00FA41CC" w:rsidRDefault="00FA41CC" w:rsidP="00223703">
      <w:pPr>
        <w:rPr>
          <w:rFonts w:asciiTheme="minorHAnsi" w:hAnsiTheme="minorHAnsi" w:cstheme="minorHAnsi"/>
          <w:color w:val="auto"/>
          <w:highlight w:val="yellow"/>
        </w:rPr>
      </w:pPr>
    </w:p>
    <w:p w14:paraId="5195D364" w14:textId="40FF993F" w:rsidR="00FA41CC" w:rsidRPr="00FA41CC" w:rsidRDefault="00FA41CC" w:rsidP="001B0954">
      <w:pPr>
        <w:rPr>
          <w:rFonts w:asciiTheme="minorHAnsi" w:hAnsiTheme="minorHAnsi" w:cstheme="minorHAnsi"/>
          <w:color w:val="auto"/>
        </w:rPr>
      </w:pPr>
      <w:r w:rsidRPr="00FA41CC">
        <w:rPr>
          <w:rFonts w:asciiTheme="minorHAnsi" w:hAnsiTheme="minorHAnsi" w:cstheme="minorHAnsi"/>
          <w:color w:val="auto"/>
        </w:rPr>
        <w:t>Note: The order of the component addition (</w:t>
      </w:r>
      <w:proofErr w:type="spellStart"/>
      <w:r w:rsidRPr="00FA41CC">
        <w:rPr>
          <w:rFonts w:asciiTheme="minorHAnsi" w:hAnsiTheme="minorHAnsi" w:cstheme="minorHAnsi"/>
          <w:color w:val="auto"/>
        </w:rPr>
        <w:t>MinD</w:t>
      </w:r>
      <w:proofErr w:type="spellEnd"/>
      <w:r w:rsidR="00D300F1">
        <w:rPr>
          <w:rFonts w:asciiTheme="minorHAnsi" w:hAnsiTheme="minorHAnsi" w:cstheme="minorHAnsi"/>
          <w:color w:val="auto"/>
        </w:rPr>
        <w:t xml:space="preserve">, </w:t>
      </w:r>
      <w:proofErr w:type="spellStart"/>
      <w:r w:rsidR="00D300F1">
        <w:rPr>
          <w:rFonts w:asciiTheme="minorHAnsi" w:hAnsiTheme="minorHAnsi" w:cstheme="minorHAnsi"/>
          <w:color w:val="auto"/>
        </w:rPr>
        <w:t>MinE</w:t>
      </w:r>
      <w:proofErr w:type="spellEnd"/>
      <w:r w:rsidR="00D300F1">
        <w:rPr>
          <w:rFonts w:asciiTheme="minorHAnsi" w:hAnsiTheme="minorHAnsi" w:cstheme="minorHAnsi"/>
          <w:color w:val="auto"/>
        </w:rPr>
        <w:t xml:space="preserve"> and ATP) </w:t>
      </w:r>
      <w:r w:rsidR="00D740B9">
        <w:rPr>
          <w:rFonts w:asciiTheme="minorHAnsi" w:hAnsiTheme="minorHAnsi" w:cstheme="minorHAnsi"/>
          <w:color w:val="auto"/>
        </w:rPr>
        <w:t xml:space="preserve">can be varied and will not influence the final pattern </w:t>
      </w:r>
      <w:r w:rsidR="00D740B9" w:rsidRPr="00016473">
        <w:rPr>
          <w:rFonts w:asciiTheme="minorHAnsi" w:hAnsiTheme="minorHAnsi" w:cstheme="minorHAnsi"/>
          <w:color w:val="auto"/>
        </w:rPr>
        <w:t>outcome</w:t>
      </w:r>
      <w:r w:rsidR="00D52BFD" w:rsidRPr="00016473">
        <w:rPr>
          <w:rFonts w:asciiTheme="minorHAnsi" w:hAnsiTheme="minorHAnsi" w:cstheme="minorHAnsi"/>
          <w:noProof/>
          <w:color w:val="auto"/>
          <w:vertAlign w:val="superscript"/>
        </w:rPr>
        <w:t>4</w:t>
      </w:r>
      <w:r w:rsidR="00D740B9" w:rsidRPr="00016473">
        <w:rPr>
          <w:rFonts w:asciiTheme="minorHAnsi" w:hAnsiTheme="minorHAnsi" w:cstheme="minorHAnsi"/>
          <w:color w:val="auto"/>
        </w:rPr>
        <w:t>.</w:t>
      </w:r>
      <w:r w:rsidR="00D740B9">
        <w:rPr>
          <w:rFonts w:asciiTheme="minorHAnsi" w:hAnsiTheme="minorHAnsi" w:cstheme="minorHAnsi"/>
          <w:color w:val="auto"/>
        </w:rPr>
        <w:t xml:space="preserve"> </w:t>
      </w:r>
    </w:p>
    <w:p w14:paraId="37B6F15E" w14:textId="77777777" w:rsidR="00445959" w:rsidRPr="00A96436" w:rsidRDefault="00445959" w:rsidP="00223703">
      <w:pPr>
        <w:rPr>
          <w:rFonts w:asciiTheme="minorHAnsi" w:hAnsiTheme="minorHAnsi" w:cstheme="minorHAnsi"/>
          <w:color w:val="auto"/>
          <w:highlight w:val="yellow"/>
        </w:rPr>
      </w:pPr>
    </w:p>
    <w:p w14:paraId="0F403917" w14:textId="6BE1D67D" w:rsidR="00223703" w:rsidRPr="00EC4445" w:rsidRDefault="00223703" w:rsidP="001B0954">
      <w:pPr>
        <w:numPr>
          <w:ilvl w:val="1"/>
          <w:numId w:val="29"/>
        </w:numPr>
        <w:rPr>
          <w:rFonts w:asciiTheme="minorHAnsi" w:hAnsiTheme="minorHAnsi" w:cstheme="minorHAnsi"/>
          <w:color w:val="auto"/>
        </w:rPr>
      </w:pPr>
      <w:r w:rsidRPr="00A96436">
        <w:rPr>
          <w:rFonts w:asciiTheme="minorHAnsi" w:hAnsiTheme="minorHAnsi" w:cstheme="minorHAnsi"/>
          <w:color w:val="auto"/>
          <w:highlight w:val="yellow"/>
        </w:rPr>
        <w:t xml:space="preserve">Observe </w:t>
      </w:r>
      <w:proofErr w:type="spellStart"/>
      <w:r w:rsidRPr="00A96436">
        <w:rPr>
          <w:rFonts w:asciiTheme="minorHAnsi" w:hAnsiTheme="minorHAnsi" w:cstheme="minorHAnsi"/>
          <w:color w:val="auto"/>
          <w:highlight w:val="yellow"/>
        </w:rPr>
        <w:t>MinDE</w:t>
      </w:r>
      <w:proofErr w:type="spellEnd"/>
      <w:r w:rsidRPr="00A96436">
        <w:rPr>
          <w:rFonts w:asciiTheme="minorHAnsi" w:hAnsiTheme="minorHAnsi" w:cstheme="minorHAnsi"/>
          <w:color w:val="auto"/>
          <w:highlight w:val="yellow"/>
        </w:rPr>
        <w:t xml:space="preserve"> self-organization on the fluorescence </w:t>
      </w:r>
      <w:r w:rsidRPr="00A77914">
        <w:rPr>
          <w:rFonts w:asciiTheme="minorHAnsi" w:hAnsiTheme="minorHAnsi" w:cstheme="minorHAnsi"/>
          <w:color w:val="auto"/>
          <w:highlight w:val="yellow"/>
        </w:rPr>
        <w:t>microscope</w:t>
      </w:r>
      <w:r w:rsidR="00495FCA" w:rsidRPr="00A77914">
        <w:rPr>
          <w:rFonts w:asciiTheme="minorHAnsi" w:hAnsiTheme="minorHAnsi" w:cstheme="minorHAnsi"/>
          <w:color w:val="auto"/>
          <w:highlight w:val="yellow"/>
        </w:rPr>
        <w:t xml:space="preserve"> (see </w:t>
      </w:r>
      <w:r w:rsidR="003C739A" w:rsidRPr="00A77914">
        <w:rPr>
          <w:rFonts w:asciiTheme="minorHAnsi" w:hAnsiTheme="minorHAnsi" w:cstheme="minorHAnsi"/>
          <w:b/>
          <w:color w:val="auto"/>
          <w:highlight w:val="yellow"/>
        </w:rPr>
        <w:t>Table of Materials</w:t>
      </w:r>
      <w:r w:rsidR="00495FCA" w:rsidRPr="00A77914">
        <w:rPr>
          <w:rFonts w:asciiTheme="minorHAnsi" w:hAnsiTheme="minorHAnsi" w:cstheme="minorHAnsi"/>
          <w:color w:val="auto"/>
          <w:highlight w:val="yellow"/>
        </w:rPr>
        <w:t>)</w:t>
      </w:r>
      <w:r w:rsidR="00BC64CA" w:rsidRPr="00A96436">
        <w:rPr>
          <w:rFonts w:asciiTheme="minorHAnsi" w:hAnsiTheme="minorHAnsi" w:cstheme="minorHAnsi"/>
          <w:color w:val="auto"/>
          <w:highlight w:val="yellow"/>
        </w:rPr>
        <w:t xml:space="preserve">. </w:t>
      </w:r>
      <w:proofErr w:type="spellStart"/>
      <w:r w:rsidR="00BC64CA" w:rsidRPr="00495FCA">
        <w:rPr>
          <w:rFonts w:asciiTheme="minorHAnsi" w:hAnsiTheme="minorHAnsi" w:cstheme="minorHAnsi"/>
          <w:color w:val="auto"/>
        </w:rPr>
        <w:t>MinDE</w:t>
      </w:r>
      <w:proofErr w:type="spellEnd"/>
      <w:r w:rsidR="00BC64CA" w:rsidRPr="00495FCA">
        <w:rPr>
          <w:rFonts w:asciiTheme="minorHAnsi" w:hAnsiTheme="minorHAnsi" w:cstheme="minorHAnsi"/>
          <w:color w:val="auto"/>
        </w:rPr>
        <w:t xml:space="preserve"> self-organization can also be observed using TIRF microscopy.</w:t>
      </w:r>
      <w:r w:rsidR="00190182" w:rsidRPr="00495FCA">
        <w:rPr>
          <w:rFonts w:asciiTheme="minorHAnsi" w:hAnsiTheme="minorHAnsi" w:cstheme="minorHAnsi"/>
          <w:color w:val="auto"/>
        </w:rPr>
        <w:t xml:space="preserve"> For</w:t>
      </w:r>
      <w:r w:rsidR="00E27470">
        <w:rPr>
          <w:rFonts w:asciiTheme="minorHAnsi" w:hAnsiTheme="minorHAnsi" w:cstheme="minorHAnsi"/>
          <w:color w:val="auto"/>
        </w:rPr>
        <w:t xml:space="preserve"> imaging</w:t>
      </w:r>
      <w:r w:rsidR="00190182">
        <w:rPr>
          <w:rFonts w:asciiTheme="minorHAnsi" w:hAnsiTheme="minorHAnsi" w:cstheme="minorHAnsi"/>
          <w:color w:val="auto"/>
        </w:rPr>
        <w:t xml:space="preserve"> </w:t>
      </w:r>
      <w:proofErr w:type="spellStart"/>
      <w:r w:rsidR="00190182">
        <w:rPr>
          <w:rFonts w:asciiTheme="minorHAnsi" w:hAnsiTheme="minorHAnsi" w:cstheme="minorHAnsi"/>
          <w:color w:val="auto"/>
        </w:rPr>
        <w:t>eGFP-MinD</w:t>
      </w:r>
      <w:proofErr w:type="spellEnd"/>
      <w:r w:rsidR="00190182">
        <w:rPr>
          <w:rFonts w:asciiTheme="minorHAnsi" w:hAnsiTheme="minorHAnsi" w:cstheme="minorHAnsi"/>
          <w:color w:val="auto"/>
        </w:rPr>
        <w:t xml:space="preserve">, use </w:t>
      </w:r>
      <w:r w:rsidR="00F84880">
        <w:rPr>
          <w:rFonts w:asciiTheme="minorHAnsi" w:hAnsiTheme="minorHAnsi" w:cstheme="minorHAnsi"/>
          <w:color w:val="auto"/>
        </w:rPr>
        <w:t xml:space="preserve">a </w:t>
      </w:r>
      <w:r w:rsidR="00190182">
        <w:rPr>
          <w:rFonts w:asciiTheme="minorHAnsi" w:hAnsiTheme="minorHAnsi" w:cstheme="minorHAnsi"/>
          <w:color w:val="auto"/>
        </w:rPr>
        <w:t>488 nm Argon laser or comparable diode laser (</w:t>
      </w:r>
      <w:r w:rsidR="003C739A" w:rsidRPr="003C739A">
        <w:rPr>
          <w:rFonts w:asciiTheme="minorHAnsi" w:hAnsiTheme="minorHAnsi" w:cstheme="minorHAnsi"/>
          <w:i/>
          <w:color w:val="auto"/>
        </w:rPr>
        <w:t>e.g.,</w:t>
      </w:r>
      <w:r w:rsidR="00A77914">
        <w:rPr>
          <w:rFonts w:asciiTheme="minorHAnsi" w:hAnsiTheme="minorHAnsi" w:cstheme="minorHAnsi"/>
          <w:i/>
          <w:color w:val="auto"/>
        </w:rPr>
        <w:t xml:space="preserve"> </w:t>
      </w:r>
      <w:r w:rsidR="00190182">
        <w:rPr>
          <w:rFonts w:asciiTheme="minorHAnsi" w:hAnsiTheme="minorHAnsi" w:cstheme="minorHAnsi"/>
          <w:color w:val="auto"/>
        </w:rPr>
        <w:t xml:space="preserve">490 nm). For imaging mRuby3-MinD, </w:t>
      </w:r>
      <w:r w:rsidR="004831B3">
        <w:rPr>
          <w:rFonts w:asciiTheme="minorHAnsi" w:hAnsiTheme="minorHAnsi" w:cstheme="minorHAnsi"/>
          <w:color w:val="auto"/>
        </w:rPr>
        <w:t xml:space="preserve">it is </w:t>
      </w:r>
      <w:r w:rsidR="00190182">
        <w:rPr>
          <w:rFonts w:asciiTheme="minorHAnsi" w:hAnsiTheme="minorHAnsi" w:cstheme="minorHAnsi"/>
          <w:color w:val="auto"/>
        </w:rPr>
        <w:t>best</w:t>
      </w:r>
      <w:r w:rsidR="004831B3">
        <w:rPr>
          <w:rFonts w:asciiTheme="minorHAnsi" w:hAnsiTheme="minorHAnsi" w:cstheme="minorHAnsi"/>
          <w:color w:val="auto"/>
        </w:rPr>
        <w:t xml:space="preserve"> to </w:t>
      </w:r>
      <w:r w:rsidR="00190182">
        <w:rPr>
          <w:rFonts w:asciiTheme="minorHAnsi" w:hAnsiTheme="minorHAnsi" w:cstheme="minorHAnsi"/>
          <w:color w:val="auto"/>
        </w:rPr>
        <w:t>employ a 561 nm</w:t>
      </w:r>
      <w:r w:rsidR="00F84880">
        <w:rPr>
          <w:rFonts w:asciiTheme="minorHAnsi" w:hAnsiTheme="minorHAnsi" w:cstheme="minorHAnsi"/>
          <w:color w:val="auto"/>
        </w:rPr>
        <w:t xml:space="preserve"> diode laser.</w:t>
      </w:r>
    </w:p>
    <w:p w14:paraId="20729AE7" w14:textId="77777777" w:rsidR="00445959" w:rsidRPr="00EC4445" w:rsidRDefault="00445959" w:rsidP="00BC64CA">
      <w:pPr>
        <w:rPr>
          <w:rFonts w:asciiTheme="minorHAnsi" w:hAnsiTheme="minorHAnsi" w:cstheme="minorHAnsi"/>
          <w:color w:val="auto"/>
        </w:rPr>
      </w:pPr>
    </w:p>
    <w:p w14:paraId="437022F3" w14:textId="3DD146BA" w:rsidR="00BC64CA" w:rsidRPr="00EC4445" w:rsidRDefault="00BC64CA" w:rsidP="001B0954">
      <w:pPr>
        <w:rPr>
          <w:rFonts w:asciiTheme="minorHAnsi" w:hAnsiTheme="minorHAnsi" w:cstheme="minorHAnsi"/>
          <w:color w:val="auto"/>
        </w:rPr>
      </w:pPr>
      <w:r w:rsidRPr="00EC4445">
        <w:rPr>
          <w:rFonts w:asciiTheme="minorHAnsi" w:hAnsiTheme="minorHAnsi" w:cstheme="minorHAnsi"/>
          <w:color w:val="auto"/>
        </w:rPr>
        <w:t>Note: Avoid high levels of excitation for longer times as we and other</w:t>
      </w:r>
      <w:r w:rsidR="009A5F33" w:rsidRPr="00EC4445">
        <w:rPr>
          <w:rFonts w:asciiTheme="minorHAnsi" w:hAnsiTheme="minorHAnsi" w:cstheme="minorHAnsi"/>
          <w:color w:val="auto"/>
        </w:rPr>
        <w:t>s</w:t>
      </w:r>
      <w:r w:rsidR="009A5F33"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"10.1073/pnas.0911036107", "ISBN" : "0027-8424", "ISSN" : "0027-8424", "PMID" : "20212106", "abstract" : "Min proteins of the Escherichia coli cell division system oscillate between the cell poles in vivo. In vitro on a solid-surface supported lipid bilayer, these proteins exhibit a number of interconverting modes of collective ATP-driven dynamic pattern formation including not only the previously described propagating waves, but also near uniformity in space surface concentration oscillation, propagating filament like structures with a leading head and decaying tail and moving and dividing amoeba-like structures with sharp edges. We demonstrate that the last behavior most closely resembles in vivo system behavior. The simple reaction-diffusion models previously proposed for the Min system fail to explain the results of the in vitro self-organization experiments. We propose the hypotheses that initiation of MinD binding to the surface is controlled by counteraction of initiation and dissociation complexes; the binding of MinD/E is stimulated by MinE and involves polymerization-depolymerization dynamics; polymerization of MinE over MinD oligomers triggers dynamic instability leading to detachment from the membrane. The physical properties of the lipid bilayer are likely to be one of the critical determinants of certain aspects of the dynamic patterns observed.", "author" : [ { "dropping-particle" : "", "family" : "Ivanov", "given" : "Vassili", "non-dropping-particle" : "", "parse-names" : false, "suffix" : "" }, { "dropping-particle" : "", "family" : "Mizuuchi", "given" : "Kiyoshi", "non-dropping-particle" : "", "parse-names" : false, "suffix" : "" } ], "container-title" : "Proceedings of the National Academy of Sciences of the United States of America", "id" : "ITEM-1", "issue" : "18", "issued" : { "date-parts" : [ [ "2010" ] ] }, "page" : "8071-8078", "title" : "Multiple modes of interconverting dynamic pattern formation by bacterial cell division proteins.", "type" : "article-journal", "volume" : "107" }, "uris" : [ "http://www.mendeley.com/documents/?uuid=9ed80425-49ee-4daf-9c31-37af7664bc02" ] } ], "mendeley" : { "formattedCitation" : "&lt;sup&gt;17&lt;/sup&gt;", "plainTextFormattedCitation" : "17", "previouslyFormattedCitation" : "&lt;sup&gt;16&lt;/sup&gt;" }, "properties" : { "noteIndex" : 0 }, "schema" : "https://github.com/citation-style-language/schema/raw/master/csl-citation.json" }</w:instrText>
      </w:r>
      <w:r w:rsidR="009A5F33"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17</w:t>
      </w:r>
      <w:r w:rsidR="009A5F33" w:rsidRPr="00EC4445">
        <w:rPr>
          <w:rFonts w:asciiTheme="minorHAnsi" w:hAnsiTheme="minorHAnsi" w:cstheme="minorHAnsi"/>
          <w:color w:val="auto"/>
        </w:rPr>
        <w:fldChar w:fldCharType="end"/>
      </w:r>
      <w:r w:rsidRPr="00EC4445">
        <w:rPr>
          <w:rFonts w:asciiTheme="minorHAnsi" w:hAnsiTheme="minorHAnsi" w:cstheme="minorHAnsi"/>
          <w:color w:val="auto"/>
        </w:rPr>
        <w:t xml:space="preserve"> have observed pho</w:t>
      </w:r>
      <w:r w:rsidR="009A5F33" w:rsidRPr="00EC4445">
        <w:rPr>
          <w:rFonts w:asciiTheme="minorHAnsi" w:hAnsiTheme="minorHAnsi" w:cstheme="minorHAnsi"/>
          <w:color w:val="auto"/>
        </w:rPr>
        <w:t xml:space="preserve">totoxicity in the </w:t>
      </w:r>
      <w:proofErr w:type="spellStart"/>
      <w:r w:rsidR="009A5F33" w:rsidRPr="00EC4445">
        <w:rPr>
          <w:rFonts w:asciiTheme="minorHAnsi" w:hAnsiTheme="minorHAnsi" w:cstheme="minorHAnsi"/>
          <w:color w:val="auto"/>
        </w:rPr>
        <w:t>MinDE</w:t>
      </w:r>
      <w:proofErr w:type="spellEnd"/>
      <w:r w:rsidR="009A5F33" w:rsidRPr="00EC4445">
        <w:rPr>
          <w:rFonts w:asciiTheme="minorHAnsi" w:hAnsiTheme="minorHAnsi" w:cstheme="minorHAnsi"/>
          <w:color w:val="auto"/>
        </w:rPr>
        <w:t xml:space="preserve"> system, leading to </w:t>
      </w:r>
      <w:r w:rsidR="00DA4A38">
        <w:rPr>
          <w:rFonts w:asciiTheme="minorHAnsi" w:hAnsiTheme="minorHAnsi" w:cstheme="minorHAnsi"/>
          <w:color w:val="auto"/>
        </w:rPr>
        <w:t xml:space="preserve">irreversible </w:t>
      </w:r>
      <w:r w:rsidR="009A5F33" w:rsidRPr="00EC4445">
        <w:rPr>
          <w:rFonts w:asciiTheme="minorHAnsi" w:hAnsiTheme="minorHAnsi" w:cstheme="minorHAnsi"/>
          <w:color w:val="auto"/>
        </w:rPr>
        <w:t xml:space="preserve">protein polymerization on the membrane. </w:t>
      </w:r>
    </w:p>
    <w:p w14:paraId="71ED2536" w14:textId="77777777" w:rsidR="00AD7945" w:rsidRPr="00EC4445" w:rsidRDefault="00AD7945" w:rsidP="001B1519">
      <w:pPr>
        <w:rPr>
          <w:rFonts w:asciiTheme="minorHAnsi" w:hAnsiTheme="minorHAnsi" w:cstheme="minorHAnsi"/>
          <w:color w:val="auto"/>
        </w:rPr>
      </w:pPr>
    </w:p>
    <w:p w14:paraId="3718BF34" w14:textId="3013A978" w:rsidR="00B151F2" w:rsidRPr="00855DB7" w:rsidRDefault="002D52BA" w:rsidP="001B0954">
      <w:pPr>
        <w:numPr>
          <w:ilvl w:val="0"/>
          <w:numId w:val="29"/>
        </w:numPr>
        <w:rPr>
          <w:rFonts w:asciiTheme="minorHAnsi" w:hAnsiTheme="minorHAnsi" w:cstheme="minorHAnsi"/>
          <w:b/>
          <w:color w:val="auto"/>
          <w:highlight w:val="yellow"/>
        </w:rPr>
      </w:pPr>
      <w:r w:rsidRPr="00855DB7">
        <w:rPr>
          <w:rFonts w:asciiTheme="minorHAnsi" w:hAnsiTheme="minorHAnsi" w:cstheme="minorHAnsi"/>
          <w:b/>
          <w:color w:val="auto"/>
          <w:highlight w:val="yellow"/>
        </w:rPr>
        <w:t xml:space="preserve">PDMS </w:t>
      </w:r>
      <w:r w:rsidR="00445959" w:rsidRPr="00855DB7">
        <w:rPr>
          <w:rFonts w:asciiTheme="minorHAnsi" w:hAnsiTheme="minorHAnsi" w:cstheme="minorHAnsi"/>
          <w:b/>
          <w:color w:val="auto"/>
          <w:highlight w:val="yellow"/>
        </w:rPr>
        <w:t>microstructures</w:t>
      </w:r>
    </w:p>
    <w:p w14:paraId="6249D659" w14:textId="77777777" w:rsidR="001B0954" w:rsidRDefault="001B0954" w:rsidP="001B0954">
      <w:pPr>
        <w:rPr>
          <w:rFonts w:asciiTheme="minorHAnsi" w:hAnsiTheme="minorHAnsi" w:cstheme="minorHAnsi"/>
          <w:color w:val="auto"/>
        </w:rPr>
      </w:pPr>
    </w:p>
    <w:p w14:paraId="331755D0" w14:textId="199E809E" w:rsidR="00445959" w:rsidRDefault="00855DB7" w:rsidP="001B0954">
      <w:pPr>
        <w:rPr>
          <w:rFonts w:asciiTheme="minorHAnsi" w:hAnsiTheme="minorHAnsi" w:cstheme="minorHAnsi"/>
          <w:color w:val="auto"/>
        </w:rPr>
      </w:pPr>
      <w:r>
        <w:rPr>
          <w:rFonts w:asciiTheme="minorHAnsi" w:hAnsiTheme="minorHAnsi" w:cstheme="minorHAnsi"/>
          <w:color w:val="auto"/>
        </w:rPr>
        <w:t xml:space="preserve">Note: </w:t>
      </w:r>
      <w:r w:rsidR="00263856">
        <w:rPr>
          <w:rFonts w:asciiTheme="minorHAnsi" w:hAnsiTheme="minorHAnsi" w:cstheme="minorHAnsi"/>
          <w:color w:val="auto"/>
        </w:rPr>
        <w:t>PDMS (p</w:t>
      </w:r>
      <w:r w:rsidR="00263856" w:rsidRPr="00263856">
        <w:rPr>
          <w:rFonts w:asciiTheme="minorHAnsi" w:hAnsiTheme="minorHAnsi" w:cstheme="minorHAnsi"/>
          <w:color w:val="auto"/>
        </w:rPr>
        <w:t>olydimethylsiloxane</w:t>
      </w:r>
      <w:r w:rsidR="00263856">
        <w:rPr>
          <w:rFonts w:asciiTheme="minorHAnsi" w:hAnsiTheme="minorHAnsi" w:cstheme="minorHAnsi"/>
          <w:color w:val="auto"/>
        </w:rPr>
        <w:t xml:space="preserve">) is a polymer that can be used </w:t>
      </w:r>
      <w:proofErr w:type="gramStart"/>
      <w:r w:rsidR="00263856">
        <w:rPr>
          <w:rFonts w:asciiTheme="minorHAnsi" w:hAnsiTheme="minorHAnsi" w:cstheme="minorHAnsi"/>
          <w:color w:val="auto"/>
        </w:rPr>
        <w:t>for the production of</w:t>
      </w:r>
      <w:proofErr w:type="gramEnd"/>
      <w:r w:rsidR="00263856">
        <w:rPr>
          <w:rFonts w:asciiTheme="minorHAnsi" w:hAnsiTheme="minorHAnsi" w:cstheme="minorHAnsi"/>
          <w:color w:val="auto"/>
        </w:rPr>
        <w:t xml:space="preserve"> microstructures and microfluidic devices.</w:t>
      </w:r>
      <w:r w:rsidR="00C55F6B">
        <w:rPr>
          <w:rFonts w:asciiTheme="minorHAnsi" w:hAnsiTheme="minorHAnsi" w:cstheme="minorHAnsi"/>
          <w:color w:val="auto"/>
        </w:rPr>
        <w:t xml:space="preserve"> A patterned silicon wafer serves as a mold for casting the PDMS structures.</w:t>
      </w:r>
      <w:r w:rsidR="001A7BED">
        <w:rPr>
          <w:rFonts w:asciiTheme="minorHAnsi" w:hAnsiTheme="minorHAnsi" w:cstheme="minorHAnsi"/>
          <w:color w:val="auto"/>
        </w:rPr>
        <w:t xml:space="preserve"> The PDMS structures then serve as a support for SLB formation and assay setup.</w:t>
      </w:r>
      <w:r w:rsidR="003C739A" w:rsidRPr="003C739A">
        <w:rPr>
          <w:rFonts w:asciiTheme="minorHAnsi" w:hAnsiTheme="minorHAnsi" w:cstheme="minorHAnsi"/>
          <w:b/>
          <w:color w:val="auto"/>
        </w:rPr>
        <w:t xml:space="preserve"> </w:t>
      </w:r>
    </w:p>
    <w:p w14:paraId="46AC911A" w14:textId="77777777" w:rsidR="00263856" w:rsidRPr="00EC4445" w:rsidRDefault="00263856" w:rsidP="001B1519">
      <w:pPr>
        <w:rPr>
          <w:rFonts w:asciiTheme="minorHAnsi" w:hAnsiTheme="minorHAnsi" w:cstheme="minorHAnsi"/>
          <w:color w:val="auto"/>
        </w:rPr>
      </w:pPr>
    </w:p>
    <w:p w14:paraId="1DCCB347" w14:textId="340B7F91" w:rsidR="00552C50" w:rsidRPr="00EC4445" w:rsidRDefault="009E7FE6" w:rsidP="001B0954">
      <w:pPr>
        <w:numPr>
          <w:ilvl w:val="1"/>
          <w:numId w:val="29"/>
        </w:numPr>
        <w:rPr>
          <w:rStyle w:val="Hyperlink"/>
          <w:rFonts w:asciiTheme="minorHAnsi" w:hAnsiTheme="minorHAnsi" w:cstheme="minorHAnsi"/>
          <w:color w:val="auto"/>
        </w:rPr>
      </w:pPr>
      <w:r w:rsidRPr="00EC4445">
        <w:rPr>
          <w:rFonts w:asciiTheme="minorHAnsi" w:hAnsiTheme="minorHAnsi" w:cstheme="minorHAnsi"/>
          <w:color w:val="auto"/>
        </w:rPr>
        <w:t>Either</w:t>
      </w:r>
      <w:r w:rsidR="00552C50" w:rsidRPr="00EC4445">
        <w:rPr>
          <w:rFonts w:asciiTheme="minorHAnsi" w:hAnsiTheme="minorHAnsi" w:cstheme="minorHAnsi"/>
          <w:color w:val="auto"/>
        </w:rPr>
        <w:t xml:space="preserve"> produce </w:t>
      </w:r>
      <w:r w:rsidRPr="00EC4445">
        <w:rPr>
          <w:rFonts w:asciiTheme="minorHAnsi" w:hAnsiTheme="minorHAnsi" w:cstheme="minorHAnsi"/>
          <w:color w:val="auto"/>
        </w:rPr>
        <w:t>s</w:t>
      </w:r>
      <w:r w:rsidR="00552C50" w:rsidRPr="00EC4445">
        <w:rPr>
          <w:rFonts w:asciiTheme="minorHAnsi" w:hAnsiTheme="minorHAnsi" w:cstheme="minorHAnsi"/>
          <w:color w:val="auto"/>
        </w:rPr>
        <w:t>ilicon wafer</w:t>
      </w:r>
      <w:r w:rsidR="009A5F33" w:rsidRPr="00EC4445">
        <w:rPr>
          <w:rFonts w:asciiTheme="minorHAnsi" w:hAnsiTheme="minorHAnsi" w:cstheme="minorHAnsi"/>
          <w:color w:val="auto"/>
        </w:rPr>
        <w:t xml:space="preserve"> with microcompartments</w:t>
      </w:r>
      <w:r w:rsidR="00552C50" w:rsidRPr="00EC4445">
        <w:rPr>
          <w:rFonts w:asciiTheme="minorHAnsi" w:hAnsiTheme="minorHAnsi" w:cstheme="minorHAnsi"/>
          <w:color w:val="auto"/>
        </w:rPr>
        <w:t xml:space="preserve"> yourself </w:t>
      </w:r>
      <w:r w:rsidR="009A5F33" w:rsidRPr="00EC4445">
        <w:rPr>
          <w:rFonts w:asciiTheme="minorHAnsi" w:hAnsiTheme="minorHAnsi" w:cstheme="minorHAnsi"/>
          <w:color w:val="auto"/>
        </w:rPr>
        <w:t xml:space="preserve">using photolithography </w:t>
      </w:r>
      <w:r w:rsidR="00855DB7">
        <w:rPr>
          <w:rFonts w:asciiTheme="minorHAnsi" w:hAnsiTheme="minorHAnsi" w:cstheme="minorHAnsi"/>
          <w:color w:val="auto"/>
        </w:rPr>
        <w:t>(</w:t>
      </w:r>
      <w:r w:rsidR="00552C50" w:rsidRPr="00EC4445">
        <w:rPr>
          <w:rFonts w:asciiTheme="minorHAnsi" w:hAnsiTheme="minorHAnsi" w:cstheme="minorHAnsi"/>
          <w:color w:val="auto"/>
        </w:rPr>
        <w:t>see</w:t>
      </w:r>
      <w:r w:rsidR="00CD4AB4">
        <w:rPr>
          <w:rFonts w:asciiTheme="minorHAnsi" w:hAnsiTheme="minorHAnsi" w:cstheme="minorHAnsi"/>
          <w:color w:val="auto"/>
        </w:rPr>
        <w:t xml:space="preserve"> </w:t>
      </w:r>
      <w:proofErr w:type="spellStart"/>
      <w:r w:rsidR="00CD4AB4">
        <w:rPr>
          <w:rFonts w:asciiTheme="minorHAnsi" w:hAnsiTheme="minorHAnsi" w:cstheme="minorHAnsi"/>
          <w:color w:val="auto"/>
        </w:rPr>
        <w:t>Zieske</w:t>
      </w:r>
      <w:proofErr w:type="spellEnd"/>
      <w:r w:rsidR="00CD4AB4">
        <w:rPr>
          <w:rFonts w:asciiTheme="minorHAnsi" w:hAnsiTheme="minorHAnsi" w:cstheme="minorHAnsi"/>
          <w:color w:val="auto"/>
        </w:rPr>
        <w:t xml:space="preserve"> and </w:t>
      </w:r>
      <w:proofErr w:type="spellStart"/>
      <w:r w:rsidR="00CD4AB4">
        <w:rPr>
          <w:rFonts w:asciiTheme="minorHAnsi" w:hAnsiTheme="minorHAnsi" w:cstheme="minorHAnsi"/>
          <w:color w:val="auto"/>
        </w:rPr>
        <w:t>Schwille</w:t>
      </w:r>
      <w:proofErr w:type="spellEnd"/>
      <w:r w:rsidR="00CD4AB4">
        <w:rPr>
          <w:rFonts w:asciiTheme="minorHAnsi" w:hAnsiTheme="minorHAnsi" w:cstheme="minorHAnsi"/>
          <w:color w:val="auto"/>
        </w:rPr>
        <w:t xml:space="preserve"> for a detailed protocol</w:t>
      </w:r>
      <w:r w:rsidR="00CD4AB4">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"10.1016/bs.mcb.2015.02.006", "ISSN" : "0091-679X", "author" : [ { "dropping-particle" : "", "family" : "Zieske", "given" : "Katja", "non-dropping-particle" : "", "parse-names" : false, "suffix" : "" }, { "dropping-particle" : "", "family" : "Schwille", "given" : "Petra", "non-dropping-particle" : "", "parse-names" : false, "suffix" : "" } ], "container-title" : "Methods in Cell Biology", "id" : "ITEM-1", "issued" : { "date-parts" : [ [ "2015" ] ] }, "page" : "149-163", "publisher" : "Elsevier Ltd", "title" : "Reconstituting geometry-modulated protein patterns in membrane compartments", "type" : "chapter", "volume" : "128" }, "uris" : [ "http://www.mendeley.com/documents/?uuid=db6bf102-5224-4862-bda6-a4d5baa7673a" ] } ], "mendeley" : { "formattedCitation" : "&lt;sup&gt;31&lt;/sup&gt;", "plainTextFormattedCitation" : "31", "previouslyFormattedCitation" : "&lt;sup&gt;31&lt;/sup&gt;" }, "properties" : { "noteIndex" : 0 }, "schema" : "https://github.com/citation-style-language/schema/raw/master/csl-citation.json" }</w:instrText>
      </w:r>
      <w:r w:rsidR="00CD4AB4">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31</w:t>
      </w:r>
      <w:r w:rsidR="00CD4AB4">
        <w:rPr>
          <w:rFonts w:asciiTheme="minorHAnsi" w:hAnsiTheme="minorHAnsi" w:cstheme="minorHAnsi"/>
          <w:color w:val="auto"/>
        </w:rPr>
        <w:fldChar w:fldCharType="end"/>
      </w:r>
      <w:r w:rsidR="00CD4AB4">
        <w:rPr>
          <w:rFonts w:asciiTheme="minorHAnsi" w:hAnsiTheme="minorHAnsi" w:cstheme="minorHAnsi"/>
          <w:color w:val="auto"/>
        </w:rPr>
        <w:t xml:space="preserve"> or</w:t>
      </w:r>
      <w:r w:rsidR="00445959" w:rsidRPr="00EC4445">
        <w:rPr>
          <w:rFonts w:asciiTheme="minorHAnsi" w:hAnsiTheme="minorHAnsi" w:cstheme="minorHAnsi"/>
          <w:color w:val="auto"/>
        </w:rPr>
        <w:t xml:space="preserve"> </w:t>
      </w:r>
      <w:proofErr w:type="spellStart"/>
      <w:r w:rsidR="00445959" w:rsidRPr="00EC4445">
        <w:rPr>
          <w:rFonts w:asciiTheme="minorHAnsi" w:hAnsiTheme="minorHAnsi" w:cstheme="minorHAnsi"/>
          <w:color w:val="auto"/>
        </w:rPr>
        <w:t>Gruenberger</w:t>
      </w:r>
      <w:proofErr w:type="spellEnd"/>
      <w:r w:rsidR="003C739A" w:rsidRPr="003C739A">
        <w:rPr>
          <w:rFonts w:asciiTheme="minorHAnsi" w:hAnsiTheme="minorHAnsi" w:cstheme="minorHAnsi"/>
          <w:i/>
          <w:color w:val="auto"/>
        </w:rPr>
        <w:t xml:space="preserve"> et al.</w:t>
      </w:r>
      <w:r w:rsidR="00283AD8">
        <w:rPr>
          <w:rFonts w:asciiTheme="minorHAnsi" w:hAnsiTheme="minorHAnsi" w:cstheme="minorHAnsi"/>
          <w:color w:val="auto"/>
        </w:rPr>
        <w:t xml:space="preserve"> </w:t>
      </w:r>
      <w:r w:rsidR="007379FF" w:rsidRPr="00EC4445">
        <w:rPr>
          <w:rFonts w:asciiTheme="minorHAnsi" w:hAnsiTheme="minorHAnsi" w:cstheme="minorHAnsi"/>
          <w:color w:val="auto"/>
        </w:rPr>
        <w:t xml:space="preserve">for </w:t>
      </w:r>
      <w:r w:rsidR="00445959" w:rsidRPr="00EC4445">
        <w:rPr>
          <w:rFonts w:asciiTheme="minorHAnsi" w:hAnsiTheme="minorHAnsi" w:cstheme="minorHAnsi"/>
          <w:color w:val="auto"/>
        </w:rPr>
        <w:t xml:space="preserve">a </w:t>
      </w:r>
      <w:r w:rsidR="00CD4AB4">
        <w:rPr>
          <w:rFonts w:asciiTheme="minorHAnsi" w:hAnsiTheme="minorHAnsi" w:cstheme="minorHAnsi"/>
          <w:color w:val="auto"/>
        </w:rPr>
        <w:t>video</w:t>
      </w:r>
      <w:r w:rsidR="00CD4AB4" w:rsidRPr="00EC4445">
        <w:rPr>
          <w:rFonts w:asciiTheme="minorHAnsi" w:hAnsiTheme="minorHAnsi" w:cstheme="minorHAnsi"/>
          <w:color w:val="auto"/>
        </w:rPr>
        <w:t xml:space="preserve"> </w:t>
      </w:r>
      <w:r w:rsidR="007379FF" w:rsidRPr="00EC4445">
        <w:rPr>
          <w:rFonts w:asciiTheme="minorHAnsi" w:hAnsiTheme="minorHAnsi" w:cstheme="minorHAnsi"/>
          <w:color w:val="auto"/>
        </w:rPr>
        <w:t>protocol</w:t>
      </w:r>
      <w:r w:rsidR="00445959" w:rsidRPr="00EC444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"10.3791/50560", "ISSN" : "1940-087X", "abstract" : "In this protocol the fabrication, experimental setup and basic operation of the recently introduced microfluidic picoliter bioreactor (PLBR) is described in detail. The PLBR can be utilized for the analysis of single bacteria and microcolonies to investigate biotechnological and microbiological related questions concerning, e.g. cell growth, morphology, stress response, and metabolite or protein production on single-cell level. The device features continuous media flow enabling constant environmental conditions for perturbation studies, but in addition allows fast medium changes as well as oscillating conditions to mimic any desired environmental situation. To fabricate the single use devices, a silicon wafer containing sub micrometer sized SU-8 structures served as the replication mold for rapid polydimethylsiloxane casting. Chips were cut, assembled, connected, and set up onto a high resolution and fully automated microscope suited for time-lapse imaging, a powerful tool for spatio-temporal cell analysis. Here, the biotechnological platform organism Corynebacterium glutamicum was seeded into the PLBR and cell growth and intracellular fluorescence were followed over several hours unraveling time dependent population heterogeneity on single-cell level, not possible with conventional analysis methods such as flow cytometry. Besides insights into device fabrication, furthermore, the preparation of the preculture, loading, trapping of bacteria, and the PLBR cultivation of single cells and colonies is demonstrated. These devices will add a new dimension in microbiological research to analyze time dependent phenomena of single bacteria under tight environmental control. Due to the simple and relatively short fabrication process the technology can be easily adapted at any microfluidics lab and simply tailored towards specific needs.", "author" : [ { "dropping-particle" : "", "family" : "Gruenberger", "given" : "Alexander", "non-dropping-particle" : "", "parse-names" : false, "suffix" : "" }, { "dropping-particle" : "", "family" : "Probst", "given" : "Christopher", "non-dropping-particle" : "", "parse-names" : false, "suffix" : "" }, { "dropping-particle" : "", "family" : "Heyer", "given" : "Antonia", "non-dropping-particle" : "", "parse-names" : false, "suffix" : "" }, { "dropping-particle" : "", "family" : "Wiechert", "given" : "Wolfgang", "non-dropping-particle" : "", "parse-names" : false, "suffix" : "" }, { "dropping-particle" : "", "family" : "Frunzke", "given" : "Julia", "non-dropping-particle" : "", "parse-names" : false, "suffix" : "" }, { "dropping-particle" : "", "family" : "Kohlheyer", "given" : "Dietrich", "non-dropping-particle" : "", "parse-names" : false, "suffix" : "" } ], "container-title" : "Journal of Visualized Experiments : JoVE", "id" : "ITEM-1", "issue" : "82", "issued" : { "date-parts" : [ [ "2013", "12", "6" ] ] }, "page" : "e50560", "publisher" : "MyJove Corporation", "title" : "Microfluidic Picoliter Bioreactor for Microbial Single-cell Analysis: Fabrication, System Setup, and Operation", "type" : "article-journal" }, "uris" : [ "http://www.mendeley.com/documents/?uuid=d0b1613d-2ec0-43a3-85e2-d01ddfc36824" ] } ], "mendeley" : { "formattedCitation" : "&lt;sup&gt;32&lt;/sup&gt;", "plainTextFormattedCitation" : "32", "previouslyFormattedCitation" : "&lt;sup&gt;32&lt;/sup&gt;" }, "properties" : { "noteIndex" : 0 }, "schema" : "https://github.com/citation-style-language/schema/raw/master/csl-citation.json" }</w:instrText>
      </w:r>
      <w:r w:rsidR="00445959" w:rsidRPr="00EC444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32</w:t>
      </w:r>
      <w:r w:rsidR="00445959" w:rsidRPr="00EC4445">
        <w:rPr>
          <w:rFonts w:asciiTheme="minorHAnsi" w:hAnsiTheme="minorHAnsi" w:cstheme="minorHAnsi"/>
          <w:color w:val="auto"/>
        </w:rPr>
        <w:fldChar w:fldCharType="end"/>
      </w:r>
      <w:r w:rsidR="00855DB7">
        <w:rPr>
          <w:rFonts w:asciiTheme="minorHAnsi" w:hAnsiTheme="minorHAnsi" w:cstheme="minorHAnsi"/>
          <w:color w:val="auto"/>
        </w:rPr>
        <w:t xml:space="preserve">) </w:t>
      </w:r>
      <w:r w:rsidR="002D52BA" w:rsidRPr="00EC4445">
        <w:rPr>
          <w:rFonts w:asciiTheme="minorHAnsi" w:hAnsiTheme="minorHAnsi" w:cstheme="minorHAnsi"/>
          <w:color w:val="auto"/>
        </w:rPr>
        <w:t xml:space="preserve">or </w:t>
      </w:r>
      <w:r w:rsidR="00552C50" w:rsidRPr="00EC4445">
        <w:rPr>
          <w:rFonts w:asciiTheme="minorHAnsi" w:hAnsiTheme="minorHAnsi" w:cstheme="minorHAnsi"/>
          <w:color w:val="auto"/>
        </w:rPr>
        <w:t xml:space="preserve">order your desired </w:t>
      </w:r>
      <w:r w:rsidRPr="00EC4445">
        <w:rPr>
          <w:rFonts w:asciiTheme="minorHAnsi" w:hAnsiTheme="minorHAnsi" w:cstheme="minorHAnsi"/>
          <w:color w:val="auto"/>
        </w:rPr>
        <w:t>s</w:t>
      </w:r>
      <w:r w:rsidR="00552C50" w:rsidRPr="00EC4445">
        <w:rPr>
          <w:rFonts w:asciiTheme="minorHAnsi" w:hAnsiTheme="minorHAnsi" w:cstheme="minorHAnsi"/>
          <w:color w:val="auto"/>
        </w:rPr>
        <w:t>ilicon wafer from a foundry</w:t>
      </w:r>
      <w:r w:rsidR="004F5270">
        <w:rPr>
          <w:rFonts w:asciiTheme="minorHAnsi" w:hAnsiTheme="minorHAnsi" w:cstheme="minorHAnsi"/>
          <w:color w:val="auto"/>
        </w:rPr>
        <w:t>.</w:t>
      </w:r>
      <w:r w:rsidR="00F70533">
        <w:rPr>
          <w:rFonts w:asciiTheme="minorHAnsi" w:hAnsiTheme="minorHAnsi" w:cstheme="minorHAnsi"/>
          <w:color w:val="auto"/>
        </w:rPr>
        <w:t xml:space="preserve"> For the pattern of the wafer used herein please see supplementary information. </w:t>
      </w:r>
    </w:p>
    <w:p w14:paraId="2C1C7367" w14:textId="77777777" w:rsidR="00445959" w:rsidRPr="00EC4445" w:rsidRDefault="00445959" w:rsidP="001B1519">
      <w:pPr>
        <w:rPr>
          <w:rFonts w:asciiTheme="minorHAnsi" w:hAnsiTheme="minorHAnsi" w:cstheme="minorHAnsi"/>
          <w:color w:val="auto"/>
        </w:rPr>
      </w:pPr>
    </w:p>
    <w:p w14:paraId="4288A7F8" w14:textId="59350E0B" w:rsidR="00552C50" w:rsidRPr="00D0502B" w:rsidRDefault="009E7FE6" w:rsidP="001B0954">
      <w:pPr>
        <w:numPr>
          <w:ilvl w:val="1"/>
          <w:numId w:val="29"/>
        </w:numPr>
        <w:rPr>
          <w:rFonts w:asciiTheme="minorHAnsi" w:hAnsiTheme="minorHAnsi" w:cstheme="minorHAnsi"/>
          <w:color w:val="auto"/>
          <w:highlight w:val="yellow"/>
        </w:rPr>
      </w:pPr>
      <w:r w:rsidRPr="00D0502B">
        <w:rPr>
          <w:rFonts w:asciiTheme="minorHAnsi" w:hAnsiTheme="minorHAnsi" w:cstheme="minorHAnsi"/>
          <w:color w:val="auto"/>
          <w:highlight w:val="yellow"/>
        </w:rPr>
        <w:t xml:space="preserve">Production of </w:t>
      </w:r>
      <w:r w:rsidR="00EC79C7" w:rsidRPr="00D0502B">
        <w:rPr>
          <w:rFonts w:asciiTheme="minorHAnsi" w:hAnsiTheme="minorHAnsi" w:cstheme="minorHAnsi"/>
          <w:color w:val="auto"/>
          <w:highlight w:val="yellow"/>
        </w:rPr>
        <w:t>PDMS microstructures</w:t>
      </w:r>
      <w:r w:rsidRPr="00D0502B">
        <w:rPr>
          <w:rFonts w:asciiTheme="minorHAnsi" w:hAnsiTheme="minorHAnsi" w:cstheme="minorHAnsi"/>
          <w:color w:val="auto"/>
          <w:highlight w:val="yellow"/>
        </w:rPr>
        <w:t xml:space="preserve"> from patterned silicon wafers</w:t>
      </w:r>
      <w:r w:rsidR="00445959" w:rsidRPr="00D0502B">
        <w:rPr>
          <w:rFonts w:asciiTheme="minorHAnsi" w:hAnsiTheme="minorHAnsi" w:cstheme="minorHAnsi"/>
          <w:color w:val="auto"/>
          <w:highlight w:val="yellow"/>
        </w:rPr>
        <w:t>.</w:t>
      </w:r>
    </w:p>
    <w:p w14:paraId="2532B2A9" w14:textId="77777777" w:rsidR="00445959" w:rsidRPr="00D0502B" w:rsidRDefault="00445959" w:rsidP="001B1519">
      <w:pPr>
        <w:rPr>
          <w:rFonts w:asciiTheme="minorHAnsi" w:hAnsiTheme="minorHAnsi" w:cstheme="minorHAnsi"/>
          <w:color w:val="auto"/>
          <w:highlight w:val="yellow"/>
        </w:rPr>
      </w:pPr>
    </w:p>
    <w:p w14:paraId="4CCA31E2" w14:textId="0BE803B2" w:rsidR="00EC79C7" w:rsidRPr="00495FCA" w:rsidRDefault="00EC79C7" w:rsidP="00495FCA">
      <w:pPr>
        <w:numPr>
          <w:ilvl w:val="2"/>
          <w:numId w:val="29"/>
        </w:numPr>
        <w:rPr>
          <w:rFonts w:asciiTheme="minorHAnsi" w:hAnsiTheme="minorHAnsi" w:cstheme="minorHAnsi"/>
          <w:color w:val="auto"/>
          <w:highlight w:val="yellow"/>
        </w:rPr>
      </w:pPr>
      <w:r w:rsidRPr="00D0502B">
        <w:rPr>
          <w:rFonts w:asciiTheme="minorHAnsi" w:hAnsiTheme="minorHAnsi" w:cstheme="minorHAnsi"/>
          <w:color w:val="auto"/>
          <w:highlight w:val="yellow"/>
        </w:rPr>
        <w:t>Use a plastic cup to weigh</w:t>
      </w:r>
      <w:r w:rsidR="002D52BA" w:rsidRPr="00D0502B">
        <w:rPr>
          <w:rFonts w:asciiTheme="minorHAnsi" w:hAnsiTheme="minorHAnsi" w:cstheme="minorHAnsi"/>
          <w:color w:val="auto"/>
          <w:highlight w:val="yellow"/>
        </w:rPr>
        <w:t xml:space="preserve"> 10 g of</w:t>
      </w:r>
      <w:r w:rsidRPr="00D0502B">
        <w:rPr>
          <w:rFonts w:asciiTheme="minorHAnsi" w:hAnsiTheme="minorHAnsi" w:cstheme="minorHAnsi"/>
          <w:color w:val="auto"/>
          <w:highlight w:val="yellow"/>
        </w:rPr>
        <w:t xml:space="preserve"> PDMS base</w:t>
      </w:r>
      <w:r w:rsidR="002D52BA" w:rsidRPr="00D0502B">
        <w:rPr>
          <w:rFonts w:asciiTheme="minorHAnsi" w:hAnsiTheme="minorHAnsi" w:cstheme="minorHAnsi"/>
          <w:color w:val="auto"/>
          <w:highlight w:val="yellow"/>
        </w:rPr>
        <w:t xml:space="preserve"> and</w:t>
      </w:r>
      <w:r w:rsidRPr="00D0502B">
        <w:rPr>
          <w:rFonts w:asciiTheme="minorHAnsi" w:hAnsiTheme="minorHAnsi" w:cstheme="minorHAnsi"/>
          <w:color w:val="auto"/>
          <w:highlight w:val="yellow"/>
        </w:rPr>
        <w:t xml:space="preserve"> </w:t>
      </w:r>
      <w:r w:rsidR="002D52BA" w:rsidRPr="00D0502B">
        <w:rPr>
          <w:rFonts w:asciiTheme="minorHAnsi" w:hAnsiTheme="minorHAnsi" w:cstheme="minorHAnsi"/>
          <w:color w:val="auto"/>
          <w:highlight w:val="yellow"/>
        </w:rPr>
        <w:t>1 g of PDMS crosslinker.</w:t>
      </w:r>
      <w:r w:rsidR="00495FCA">
        <w:rPr>
          <w:rFonts w:asciiTheme="minorHAnsi" w:hAnsiTheme="minorHAnsi" w:cstheme="minorHAnsi"/>
          <w:color w:val="auto"/>
          <w:highlight w:val="yellow"/>
        </w:rPr>
        <w:t xml:space="preserve"> </w:t>
      </w:r>
      <w:r w:rsidR="009E7FE6" w:rsidRPr="00495FCA">
        <w:rPr>
          <w:rFonts w:asciiTheme="minorHAnsi" w:hAnsiTheme="minorHAnsi" w:cstheme="minorHAnsi"/>
          <w:color w:val="auto"/>
          <w:highlight w:val="yellow"/>
        </w:rPr>
        <w:t>Either</w:t>
      </w:r>
      <w:r w:rsidRPr="00495FCA">
        <w:rPr>
          <w:rFonts w:asciiTheme="minorHAnsi" w:hAnsiTheme="minorHAnsi" w:cstheme="minorHAnsi"/>
          <w:color w:val="auto"/>
          <w:highlight w:val="yellow"/>
        </w:rPr>
        <w:t xml:space="preserve"> use a mixing device to mix and degas the PDMS mixture or manually mix the PDMS and then </w:t>
      </w:r>
      <w:r w:rsidR="00CB47BC" w:rsidRPr="00495FCA">
        <w:rPr>
          <w:rFonts w:asciiTheme="minorHAnsi" w:hAnsiTheme="minorHAnsi" w:cstheme="minorHAnsi"/>
          <w:color w:val="auto"/>
          <w:highlight w:val="yellow"/>
        </w:rPr>
        <w:t>degas under va</w:t>
      </w:r>
      <w:r w:rsidR="002D52BA" w:rsidRPr="00495FCA">
        <w:rPr>
          <w:rFonts w:asciiTheme="minorHAnsi" w:hAnsiTheme="minorHAnsi" w:cstheme="minorHAnsi"/>
          <w:color w:val="auto"/>
          <w:highlight w:val="yellow"/>
        </w:rPr>
        <w:t>c</w:t>
      </w:r>
      <w:r w:rsidR="00CB47BC" w:rsidRPr="00495FCA">
        <w:rPr>
          <w:rFonts w:asciiTheme="minorHAnsi" w:hAnsiTheme="minorHAnsi" w:cstheme="minorHAnsi"/>
          <w:color w:val="auto"/>
          <w:highlight w:val="yellow"/>
        </w:rPr>
        <w:t>u</w:t>
      </w:r>
      <w:r w:rsidR="002D52BA" w:rsidRPr="00495FCA">
        <w:rPr>
          <w:rFonts w:asciiTheme="minorHAnsi" w:hAnsiTheme="minorHAnsi" w:cstheme="minorHAnsi"/>
          <w:color w:val="auto"/>
          <w:highlight w:val="yellow"/>
        </w:rPr>
        <w:t xml:space="preserve">um. </w:t>
      </w:r>
    </w:p>
    <w:p w14:paraId="172F5E49" w14:textId="77777777" w:rsidR="00445959" w:rsidRPr="00D0502B" w:rsidRDefault="00445959" w:rsidP="001B1519">
      <w:pPr>
        <w:rPr>
          <w:rFonts w:asciiTheme="minorHAnsi" w:hAnsiTheme="minorHAnsi" w:cstheme="minorHAnsi"/>
          <w:color w:val="auto"/>
          <w:highlight w:val="yellow"/>
        </w:rPr>
      </w:pPr>
    </w:p>
    <w:p w14:paraId="5AA8314A" w14:textId="201D82A0" w:rsidR="00EC79C7" w:rsidRPr="00D0502B" w:rsidRDefault="00EC79C7" w:rsidP="001B0954">
      <w:pPr>
        <w:numPr>
          <w:ilvl w:val="2"/>
          <w:numId w:val="29"/>
        </w:numPr>
        <w:rPr>
          <w:rFonts w:asciiTheme="minorHAnsi" w:hAnsiTheme="minorHAnsi" w:cstheme="minorHAnsi"/>
          <w:color w:val="auto"/>
          <w:highlight w:val="yellow"/>
        </w:rPr>
      </w:pPr>
      <w:r w:rsidRPr="00D0502B">
        <w:rPr>
          <w:rFonts w:asciiTheme="minorHAnsi" w:hAnsiTheme="minorHAnsi" w:cstheme="minorHAnsi"/>
          <w:color w:val="auto"/>
          <w:highlight w:val="yellow"/>
        </w:rPr>
        <w:t>Use a pipette tip to drop a small amount of PDMS dire</w:t>
      </w:r>
      <w:r w:rsidR="00445959" w:rsidRPr="00D0502B">
        <w:rPr>
          <w:rFonts w:asciiTheme="minorHAnsi" w:hAnsiTheme="minorHAnsi" w:cstheme="minorHAnsi"/>
          <w:color w:val="auto"/>
          <w:highlight w:val="yellow"/>
        </w:rPr>
        <w:t xml:space="preserve">ctly onto the structure on the silicon </w:t>
      </w:r>
      <w:r w:rsidRPr="00D0502B">
        <w:rPr>
          <w:rFonts w:asciiTheme="minorHAnsi" w:hAnsiTheme="minorHAnsi" w:cstheme="minorHAnsi"/>
          <w:color w:val="auto"/>
          <w:highlight w:val="yellow"/>
        </w:rPr>
        <w:t>wafer.</w:t>
      </w:r>
    </w:p>
    <w:p w14:paraId="23B136FF" w14:textId="77777777" w:rsidR="00445959" w:rsidRPr="00D0502B" w:rsidRDefault="00445959" w:rsidP="001B1519">
      <w:pPr>
        <w:rPr>
          <w:rFonts w:asciiTheme="minorHAnsi" w:hAnsiTheme="minorHAnsi" w:cstheme="minorHAnsi"/>
          <w:color w:val="auto"/>
          <w:highlight w:val="yellow"/>
        </w:rPr>
      </w:pPr>
    </w:p>
    <w:p w14:paraId="664A1FBF" w14:textId="08F1BD15" w:rsidR="00EC79C7" w:rsidRPr="001B0954" w:rsidRDefault="00EC79C7" w:rsidP="001B0954">
      <w:pPr>
        <w:rPr>
          <w:rFonts w:asciiTheme="minorHAnsi" w:hAnsiTheme="minorHAnsi" w:cstheme="minorHAnsi"/>
          <w:color w:val="auto"/>
        </w:rPr>
      </w:pPr>
      <w:r w:rsidRPr="001B0954">
        <w:rPr>
          <w:rFonts w:asciiTheme="minorHAnsi" w:hAnsiTheme="minorHAnsi" w:cstheme="minorHAnsi"/>
          <w:color w:val="auto"/>
        </w:rPr>
        <w:t>Note: Be careful not to s</w:t>
      </w:r>
      <w:r w:rsidR="002D52BA" w:rsidRPr="001B0954">
        <w:rPr>
          <w:rFonts w:asciiTheme="minorHAnsi" w:hAnsiTheme="minorHAnsi" w:cstheme="minorHAnsi"/>
          <w:color w:val="auto"/>
        </w:rPr>
        <w:t>cratch</w:t>
      </w:r>
      <w:r w:rsidRPr="001B0954">
        <w:rPr>
          <w:rFonts w:asciiTheme="minorHAnsi" w:hAnsiTheme="minorHAnsi" w:cstheme="minorHAnsi"/>
          <w:color w:val="auto"/>
        </w:rPr>
        <w:t xml:space="preserve"> the </w:t>
      </w:r>
      <w:r w:rsidR="00445959" w:rsidRPr="001B0954">
        <w:rPr>
          <w:rFonts w:asciiTheme="minorHAnsi" w:hAnsiTheme="minorHAnsi" w:cstheme="minorHAnsi"/>
          <w:color w:val="auto"/>
        </w:rPr>
        <w:t>silicon</w:t>
      </w:r>
      <w:r w:rsidRPr="001B0954">
        <w:rPr>
          <w:rFonts w:asciiTheme="minorHAnsi" w:hAnsiTheme="minorHAnsi" w:cstheme="minorHAnsi"/>
          <w:color w:val="auto"/>
        </w:rPr>
        <w:t xml:space="preserve"> wafer</w:t>
      </w:r>
      <w:r w:rsidR="002D52BA" w:rsidRPr="001B0954">
        <w:rPr>
          <w:rFonts w:asciiTheme="minorHAnsi" w:hAnsiTheme="minorHAnsi" w:cstheme="minorHAnsi"/>
          <w:color w:val="auto"/>
        </w:rPr>
        <w:t>.</w:t>
      </w:r>
    </w:p>
    <w:p w14:paraId="51F6CEB1" w14:textId="77777777" w:rsidR="00445959" w:rsidRPr="00D0502B" w:rsidRDefault="00445959" w:rsidP="001B1519">
      <w:pPr>
        <w:rPr>
          <w:rFonts w:asciiTheme="minorHAnsi" w:hAnsiTheme="minorHAnsi" w:cstheme="minorHAnsi"/>
          <w:color w:val="auto"/>
          <w:highlight w:val="yellow"/>
        </w:rPr>
      </w:pPr>
    </w:p>
    <w:p w14:paraId="037649BB" w14:textId="13EEDFE3" w:rsidR="00EC79C7" w:rsidRPr="00D0502B" w:rsidRDefault="002D52BA" w:rsidP="001B0954">
      <w:pPr>
        <w:numPr>
          <w:ilvl w:val="2"/>
          <w:numId w:val="29"/>
        </w:numPr>
        <w:rPr>
          <w:rFonts w:asciiTheme="minorHAnsi" w:hAnsiTheme="minorHAnsi" w:cstheme="minorHAnsi"/>
          <w:color w:val="auto"/>
          <w:highlight w:val="yellow"/>
        </w:rPr>
      </w:pPr>
      <w:r w:rsidRPr="00D0502B">
        <w:rPr>
          <w:rFonts w:asciiTheme="minorHAnsi" w:hAnsiTheme="minorHAnsi" w:cstheme="minorHAnsi"/>
          <w:color w:val="auto"/>
          <w:highlight w:val="yellow"/>
        </w:rPr>
        <w:t>Immediately place a</w:t>
      </w:r>
      <w:r w:rsidR="00EC79C7" w:rsidRPr="00D0502B">
        <w:rPr>
          <w:rFonts w:asciiTheme="minorHAnsi" w:hAnsiTheme="minorHAnsi" w:cstheme="minorHAnsi"/>
          <w:color w:val="auto"/>
          <w:highlight w:val="yellow"/>
        </w:rPr>
        <w:t xml:space="preserve"> #1 coverslip onto the PDMS drop and take the upper end of a cle</w:t>
      </w:r>
      <w:r w:rsidRPr="00D0502B">
        <w:rPr>
          <w:rFonts w:asciiTheme="minorHAnsi" w:hAnsiTheme="minorHAnsi" w:cstheme="minorHAnsi"/>
          <w:color w:val="auto"/>
          <w:highlight w:val="yellow"/>
        </w:rPr>
        <w:t>an pipette tip to gently press</w:t>
      </w:r>
      <w:r w:rsidR="00EC79C7" w:rsidRPr="00D0502B">
        <w:rPr>
          <w:rFonts w:asciiTheme="minorHAnsi" w:hAnsiTheme="minorHAnsi" w:cstheme="minorHAnsi"/>
          <w:color w:val="auto"/>
          <w:highlight w:val="yellow"/>
        </w:rPr>
        <w:t xml:space="preserve"> the coversli</w:t>
      </w:r>
      <w:r w:rsidR="00CB47BC" w:rsidRPr="00D0502B">
        <w:rPr>
          <w:rFonts w:asciiTheme="minorHAnsi" w:hAnsiTheme="minorHAnsi" w:cstheme="minorHAnsi"/>
          <w:color w:val="auto"/>
          <w:highlight w:val="yellow"/>
        </w:rPr>
        <w:t>p</w:t>
      </w:r>
      <w:r w:rsidR="00EC79C7" w:rsidRPr="00D0502B">
        <w:rPr>
          <w:rFonts w:asciiTheme="minorHAnsi" w:hAnsiTheme="minorHAnsi" w:cstheme="minorHAnsi"/>
          <w:color w:val="auto"/>
          <w:highlight w:val="yellow"/>
        </w:rPr>
        <w:t xml:space="preserve"> onto the </w:t>
      </w:r>
      <w:r w:rsidR="00445959" w:rsidRPr="00D0502B">
        <w:rPr>
          <w:rFonts w:asciiTheme="minorHAnsi" w:hAnsiTheme="minorHAnsi" w:cstheme="minorHAnsi"/>
          <w:color w:val="auto"/>
          <w:highlight w:val="yellow"/>
        </w:rPr>
        <w:t xml:space="preserve">silicon </w:t>
      </w:r>
      <w:r w:rsidR="00EC79C7" w:rsidRPr="00D0502B">
        <w:rPr>
          <w:rFonts w:asciiTheme="minorHAnsi" w:hAnsiTheme="minorHAnsi" w:cstheme="minorHAnsi"/>
          <w:color w:val="auto"/>
          <w:highlight w:val="yellow"/>
        </w:rPr>
        <w:t>wafer. The PDMS should be spreading thinly between the coversli</w:t>
      </w:r>
      <w:r w:rsidR="00CB47BC" w:rsidRPr="00D0502B">
        <w:rPr>
          <w:rFonts w:asciiTheme="minorHAnsi" w:hAnsiTheme="minorHAnsi" w:cstheme="minorHAnsi"/>
          <w:color w:val="auto"/>
          <w:highlight w:val="yellow"/>
        </w:rPr>
        <w:t>p</w:t>
      </w:r>
      <w:r w:rsidR="00EC79C7" w:rsidRPr="00D0502B">
        <w:rPr>
          <w:rFonts w:asciiTheme="minorHAnsi" w:hAnsiTheme="minorHAnsi" w:cstheme="minorHAnsi"/>
          <w:color w:val="auto"/>
          <w:highlight w:val="yellow"/>
        </w:rPr>
        <w:t xml:space="preserve"> and the </w:t>
      </w:r>
      <w:r w:rsidR="00445959" w:rsidRPr="00D0502B">
        <w:rPr>
          <w:rFonts w:asciiTheme="minorHAnsi" w:hAnsiTheme="minorHAnsi" w:cstheme="minorHAnsi"/>
          <w:color w:val="auto"/>
          <w:highlight w:val="yellow"/>
        </w:rPr>
        <w:t>silicon</w:t>
      </w:r>
      <w:r w:rsidR="00EC79C7" w:rsidRPr="00D0502B">
        <w:rPr>
          <w:rFonts w:asciiTheme="minorHAnsi" w:hAnsiTheme="minorHAnsi" w:cstheme="minorHAnsi"/>
          <w:color w:val="auto"/>
          <w:highlight w:val="yellow"/>
        </w:rPr>
        <w:t xml:space="preserve"> </w:t>
      </w:r>
      <w:r w:rsidR="00AF05F8" w:rsidRPr="00D0502B">
        <w:rPr>
          <w:rFonts w:asciiTheme="minorHAnsi" w:hAnsiTheme="minorHAnsi" w:cstheme="minorHAnsi"/>
          <w:color w:val="auto"/>
          <w:highlight w:val="yellow"/>
        </w:rPr>
        <w:t>wa</w:t>
      </w:r>
      <w:r w:rsidR="00AF05F8">
        <w:rPr>
          <w:rFonts w:asciiTheme="minorHAnsi" w:hAnsiTheme="minorHAnsi" w:cstheme="minorHAnsi"/>
          <w:color w:val="auto"/>
          <w:highlight w:val="yellow"/>
        </w:rPr>
        <w:t>f</w:t>
      </w:r>
      <w:r w:rsidR="00AF05F8" w:rsidRPr="00D0502B">
        <w:rPr>
          <w:rFonts w:asciiTheme="minorHAnsi" w:hAnsiTheme="minorHAnsi" w:cstheme="minorHAnsi"/>
          <w:color w:val="auto"/>
          <w:highlight w:val="yellow"/>
        </w:rPr>
        <w:t>er</w:t>
      </w:r>
      <w:r w:rsidRPr="00D0502B">
        <w:rPr>
          <w:rFonts w:asciiTheme="minorHAnsi" w:hAnsiTheme="minorHAnsi" w:cstheme="minorHAnsi"/>
          <w:color w:val="auto"/>
          <w:highlight w:val="yellow"/>
        </w:rPr>
        <w:t>.</w:t>
      </w:r>
    </w:p>
    <w:p w14:paraId="4CCAA330" w14:textId="77777777" w:rsidR="00445959" w:rsidRPr="00D0502B" w:rsidRDefault="00445959" w:rsidP="001B1519">
      <w:pPr>
        <w:rPr>
          <w:rFonts w:asciiTheme="minorHAnsi" w:hAnsiTheme="minorHAnsi" w:cstheme="minorHAnsi"/>
          <w:color w:val="auto"/>
          <w:highlight w:val="yellow"/>
        </w:rPr>
      </w:pPr>
    </w:p>
    <w:p w14:paraId="549146AC" w14:textId="06155FA5" w:rsidR="00EC79C7" w:rsidRPr="00495FCA" w:rsidRDefault="00EC79C7" w:rsidP="00495FCA">
      <w:pPr>
        <w:numPr>
          <w:ilvl w:val="2"/>
          <w:numId w:val="29"/>
        </w:numPr>
        <w:rPr>
          <w:rFonts w:asciiTheme="minorHAnsi" w:hAnsiTheme="minorHAnsi" w:cstheme="minorHAnsi"/>
          <w:color w:val="auto"/>
        </w:rPr>
      </w:pPr>
      <w:r w:rsidRPr="00D0502B">
        <w:rPr>
          <w:rFonts w:asciiTheme="minorHAnsi" w:hAnsiTheme="minorHAnsi" w:cstheme="minorHAnsi"/>
          <w:color w:val="auto"/>
          <w:highlight w:val="yellow"/>
        </w:rPr>
        <w:t>Place th</w:t>
      </w:r>
      <w:r w:rsidR="009E7FE6" w:rsidRPr="00D0502B">
        <w:rPr>
          <w:rFonts w:asciiTheme="minorHAnsi" w:hAnsiTheme="minorHAnsi" w:cstheme="minorHAnsi"/>
          <w:color w:val="auto"/>
          <w:highlight w:val="yellow"/>
        </w:rPr>
        <w:t>e wafer with the coverslips</w:t>
      </w:r>
      <w:r w:rsidRPr="00D0502B">
        <w:rPr>
          <w:rFonts w:asciiTheme="minorHAnsi" w:hAnsiTheme="minorHAnsi" w:cstheme="minorHAnsi"/>
          <w:color w:val="auto"/>
          <w:highlight w:val="yellow"/>
        </w:rPr>
        <w:t xml:space="preserve"> into an oven and </w:t>
      </w:r>
      <w:r w:rsidR="00D300F1">
        <w:rPr>
          <w:rFonts w:asciiTheme="minorHAnsi" w:hAnsiTheme="minorHAnsi" w:cstheme="minorHAnsi"/>
          <w:color w:val="auto"/>
          <w:highlight w:val="yellow"/>
        </w:rPr>
        <w:t>cure the PDMS</w:t>
      </w:r>
      <w:r w:rsidRPr="00D0502B">
        <w:rPr>
          <w:rFonts w:asciiTheme="minorHAnsi" w:hAnsiTheme="minorHAnsi" w:cstheme="minorHAnsi"/>
          <w:color w:val="auto"/>
          <w:highlight w:val="yellow"/>
        </w:rPr>
        <w:t xml:space="preserve"> for </w:t>
      </w:r>
      <w:r w:rsidR="002D52BA" w:rsidRPr="00D0502B">
        <w:rPr>
          <w:rFonts w:asciiTheme="minorHAnsi" w:hAnsiTheme="minorHAnsi" w:cstheme="minorHAnsi"/>
          <w:color w:val="auto"/>
          <w:highlight w:val="yellow"/>
        </w:rPr>
        <w:t>3-4 hours or overnight</w:t>
      </w:r>
      <w:r w:rsidRPr="00D0502B">
        <w:rPr>
          <w:rFonts w:asciiTheme="minorHAnsi" w:hAnsiTheme="minorHAnsi" w:cstheme="minorHAnsi"/>
          <w:color w:val="auto"/>
          <w:highlight w:val="yellow"/>
        </w:rPr>
        <w:t xml:space="preserve"> at 7</w:t>
      </w:r>
      <w:r w:rsidRPr="00A77914">
        <w:rPr>
          <w:rFonts w:asciiTheme="minorHAnsi" w:hAnsiTheme="minorHAnsi" w:cstheme="minorHAnsi"/>
          <w:color w:val="auto"/>
          <w:highlight w:val="yellow"/>
        </w:rPr>
        <w:t>5</w:t>
      </w:r>
      <w:r w:rsidR="00283AD8" w:rsidRPr="00A77914">
        <w:rPr>
          <w:rFonts w:asciiTheme="minorHAnsi" w:hAnsiTheme="minorHAnsi" w:cstheme="minorHAnsi"/>
          <w:color w:val="auto"/>
          <w:highlight w:val="yellow"/>
        </w:rPr>
        <w:t xml:space="preserve"> °C</w:t>
      </w:r>
      <w:r w:rsidRPr="00A77914">
        <w:rPr>
          <w:rFonts w:asciiTheme="minorHAnsi" w:hAnsiTheme="minorHAnsi" w:cstheme="minorHAnsi"/>
          <w:color w:val="auto"/>
          <w:highlight w:val="yellow"/>
        </w:rPr>
        <w:t>.</w:t>
      </w:r>
      <w:r w:rsidR="00495FCA" w:rsidRPr="00A77914">
        <w:rPr>
          <w:rFonts w:asciiTheme="minorHAnsi" w:hAnsiTheme="minorHAnsi" w:cstheme="minorHAnsi"/>
          <w:color w:val="auto"/>
          <w:highlight w:val="yellow"/>
        </w:rPr>
        <w:t xml:space="preserve"> </w:t>
      </w:r>
      <w:r w:rsidR="00445959" w:rsidRPr="00A77914">
        <w:rPr>
          <w:rFonts w:asciiTheme="minorHAnsi" w:hAnsiTheme="minorHAnsi" w:cstheme="minorHAnsi"/>
          <w:color w:val="auto"/>
          <w:highlight w:val="yellow"/>
        </w:rPr>
        <w:t xml:space="preserve">Remove the </w:t>
      </w:r>
      <w:r w:rsidRPr="00495FCA">
        <w:rPr>
          <w:rFonts w:asciiTheme="minorHAnsi" w:hAnsiTheme="minorHAnsi" w:cstheme="minorHAnsi"/>
          <w:color w:val="auto"/>
          <w:highlight w:val="yellow"/>
        </w:rPr>
        <w:t>wafer from the oven and let it cool down to room temperature</w:t>
      </w:r>
      <w:r w:rsidR="002D52BA" w:rsidRPr="00495FCA">
        <w:rPr>
          <w:rFonts w:asciiTheme="minorHAnsi" w:hAnsiTheme="minorHAnsi" w:cstheme="minorHAnsi"/>
          <w:color w:val="auto"/>
          <w:highlight w:val="yellow"/>
        </w:rPr>
        <w:t>.</w:t>
      </w:r>
      <w:r w:rsidR="00495FCA">
        <w:rPr>
          <w:rFonts w:asciiTheme="minorHAnsi" w:hAnsiTheme="minorHAnsi" w:cstheme="minorHAnsi"/>
          <w:color w:val="auto"/>
        </w:rPr>
        <w:t xml:space="preserve"> </w:t>
      </w:r>
      <w:r w:rsidR="00495FCA" w:rsidRPr="00495FCA">
        <w:rPr>
          <w:rFonts w:asciiTheme="minorHAnsi" w:hAnsiTheme="minorHAnsi" w:cstheme="minorHAnsi"/>
          <w:color w:val="auto"/>
          <w:highlight w:val="yellow"/>
        </w:rPr>
        <w:t>With a razor blade,</w:t>
      </w:r>
      <w:r w:rsidRPr="00495FCA">
        <w:rPr>
          <w:rFonts w:asciiTheme="minorHAnsi" w:hAnsiTheme="minorHAnsi" w:cstheme="minorHAnsi"/>
          <w:color w:val="auto"/>
          <w:highlight w:val="yellow"/>
        </w:rPr>
        <w:t xml:space="preserve"> carefully remove the </w:t>
      </w:r>
      <w:r w:rsidR="00CE4537" w:rsidRPr="00495FCA">
        <w:rPr>
          <w:rFonts w:asciiTheme="minorHAnsi" w:hAnsiTheme="minorHAnsi" w:cstheme="minorHAnsi"/>
          <w:color w:val="auto"/>
          <w:highlight w:val="yellow"/>
        </w:rPr>
        <w:t>coversli</w:t>
      </w:r>
      <w:r w:rsidR="00CB47BC" w:rsidRPr="00495FCA">
        <w:rPr>
          <w:rFonts w:asciiTheme="minorHAnsi" w:hAnsiTheme="minorHAnsi" w:cstheme="minorHAnsi"/>
          <w:color w:val="auto"/>
          <w:highlight w:val="yellow"/>
        </w:rPr>
        <w:t>p</w:t>
      </w:r>
      <w:r w:rsidR="00445959" w:rsidRPr="00495FCA">
        <w:rPr>
          <w:rFonts w:asciiTheme="minorHAnsi" w:hAnsiTheme="minorHAnsi" w:cstheme="minorHAnsi"/>
          <w:color w:val="auto"/>
          <w:highlight w:val="yellow"/>
        </w:rPr>
        <w:t xml:space="preserve"> with the attached PDMS from</w:t>
      </w:r>
      <w:r w:rsidR="00CE4537" w:rsidRPr="00495FCA">
        <w:rPr>
          <w:rFonts w:asciiTheme="minorHAnsi" w:hAnsiTheme="minorHAnsi" w:cstheme="minorHAnsi"/>
          <w:color w:val="auto"/>
          <w:highlight w:val="yellow"/>
        </w:rPr>
        <w:t xml:space="preserve"> SI wafer</w:t>
      </w:r>
      <w:r w:rsidR="00B35CD5" w:rsidRPr="00495FCA">
        <w:rPr>
          <w:rFonts w:asciiTheme="minorHAnsi" w:hAnsiTheme="minorHAnsi" w:cstheme="minorHAnsi"/>
          <w:color w:val="auto"/>
          <w:highlight w:val="yellow"/>
        </w:rPr>
        <w:t>.</w:t>
      </w:r>
    </w:p>
    <w:p w14:paraId="75974D08" w14:textId="77777777" w:rsidR="00445959" w:rsidRPr="00EC4445" w:rsidRDefault="00445959" w:rsidP="001B1519">
      <w:pPr>
        <w:rPr>
          <w:rFonts w:asciiTheme="minorHAnsi" w:hAnsiTheme="minorHAnsi" w:cstheme="minorHAnsi"/>
          <w:color w:val="auto"/>
        </w:rPr>
      </w:pPr>
    </w:p>
    <w:p w14:paraId="28379E6E" w14:textId="186CAEF8" w:rsidR="002D52BA" w:rsidRPr="00EC4445" w:rsidRDefault="002D52BA" w:rsidP="001B0954">
      <w:pPr>
        <w:rPr>
          <w:rFonts w:asciiTheme="minorHAnsi" w:hAnsiTheme="minorHAnsi" w:cstheme="minorHAnsi"/>
          <w:color w:val="auto"/>
        </w:rPr>
      </w:pPr>
      <w:r w:rsidRPr="00EC4445">
        <w:rPr>
          <w:rFonts w:asciiTheme="minorHAnsi" w:hAnsiTheme="minorHAnsi" w:cstheme="minorHAnsi"/>
          <w:color w:val="auto"/>
        </w:rPr>
        <w:t xml:space="preserve">Note: To prevent the </w:t>
      </w:r>
      <w:r w:rsidR="00445959" w:rsidRPr="00EC4445">
        <w:rPr>
          <w:rFonts w:asciiTheme="minorHAnsi" w:hAnsiTheme="minorHAnsi" w:cstheme="minorHAnsi"/>
          <w:color w:val="auto"/>
        </w:rPr>
        <w:t>silicon</w:t>
      </w:r>
      <w:r w:rsidRPr="00EC4445">
        <w:rPr>
          <w:rFonts w:asciiTheme="minorHAnsi" w:hAnsiTheme="minorHAnsi" w:cstheme="minorHAnsi"/>
          <w:color w:val="auto"/>
        </w:rPr>
        <w:t xml:space="preserve"> wa</w:t>
      </w:r>
      <w:r w:rsidR="00741E40" w:rsidRPr="00EC4445">
        <w:rPr>
          <w:rFonts w:asciiTheme="minorHAnsi" w:hAnsiTheme="minorHAnsi" w:cstheme="minorHAnsi"/>
          <w:color w:val="auto"/>
        </w:rPr>
        <w:t>f</w:t>
      </w:r>
      <w:r w:rsidRPr="00EC4445">
        <w:rPr>
          <w:rFonts w:asciiTheme="minorHAnsi" w:hAnsiTheme="minorHAnsi" w:cstheme="minorHAnsi"/>
          <w:color w:val="auto"/>
        </w:rPr>
        <w:t xml:space="preserve">er from getting dirty or damaged, always cover the microstructures with PDMS and a coverslip. </w:t>
      </w:r>
      <w:r w:rsidR="00B151F2">
        <w:rPr>
          <w:rFonts w:asciiTheme="minorHAnsi" w:hAnsiTheme="minorHAnsi" w:cstheme="minorHAnsi"/>
          <w:color w:val="auto"/>
        </w:rPr>
        <w:t>However, PDMS ages, resulting in cracks in the microstructures, hence do not use PDMS structures that are older than two to three weeks.</w:t>
      </w:r>
    </w:p>
    <w:p w14:paraId="37317272" w14:textId="4D6E8E87" w:rsidR="00CE4537" w:rsidRPr="00EC4445" w:rsidRDefault="00CE4537" w:rsidP="001B1519">
      <w:pPr>
        <w:rPr>
          <w:rFonts w:asciiTheme="minorHAnsi" w:hAnsiTheme="minorHAnsi" w:cstheme="minorHAnsi"/>
          <w:color w:val="auto"/>
        </w:rPr>
      </w:pPr>
    </w:p>
    <w:p w14:paraId="77706885" w14:textId="372CB93E" w:rsidR="002D52BA" w:rsidRPr="00855DB7" w:rsidRDefault="002D52BA" w:rsidP="001B0954">
      <w:pPr>
        <w:numPr>
          <w:ilvl w:val="0"/>
          <w:numId w:val="29"/>
        </w:numPr>
        <w:rPr>
          <w:rFonts w:asciiTheme="minorHAnsi" w:hAnsiTheme="minorHAnsi" w:cstheme="minorHAnsi"/>
          <w:b/>
          <w:color w:val="auto"/>
          <w:highlight w:val="yellow"/>
        </w:rPr>
      </w:pPr>
      <w:r w:rsidRPr="00855DB7">
        <w:rPr>
          <w:rFonts w:asciiTheme="minorHAnsi" w:hAnsiTheme="minorHAnsi" w:cstheme="minorHAnsi"/>
          <w:b/>
          <w:color w:val="auto"/>
          <w:highlight w:val="yellow"/>
        </w:rPr>
        <w:t xml:space="preserve">Self-organization in PDMS </w:t>
      </w:r>
      <w:r w:rsidR="00855DB7">
        <w:rPr>
          <w:rFonts w:asciiTheme="minorHAnsi" w:hAnsiTheme="minorHAnsi" w:cstheme="minorHAnsi"/>
          <w:b/>
          <w:color w:val="auto"/>
          <w:highlight w:val="yellow"/>
        </w:rPr>
        <w:t>M</w:t>
      </w:r>
      <w:r w:rsidRPr="00855DB7">
        <w:rPr>
          <w:rFonts w:asciiTheme="minorHAnsi" w:hAnsiTheme="minorHAnsi" w:cstheme="minorHAnsi"/>
          <w:b/>
          <w:color w:val="auto"/>
          <w:highlight w:val="yellow"/>
        </w:rPr>
        <w:t>icrostructures</w:t>
      </w:r>
    </w:p>
    <w:p w14:paraId="6615A00D" w14:textId="77777777" w:rsidR="00445959" w:rsidRPr="00EC4445" w:rsidRDefault="00445959" w:rsidP="002D52BA">
      <w:pPr>
        <w:rPr>
          <w:rFonts w:asciiTheme="minorHAnsi" w:hAnsiTheme="minorHAnsi" w:cstheme="minorHAnsi"/>
          <w:color w:val="auto"/>
        </w:rPr>
      </w:pPr>
    </w:p>
    <w:p w14:paraId="733FFB17" w14:textId="0A70ABAD" w:rsidR="002D52BA" w:rsidRPr="00EC4445" w:rsidRDefault="002D52BA" w:rsidP="001B0954">
      <w:pPr>
        <w:numPr>
          <w:ilvl w:val="1"/>
          <w:numId w:val="29"/>
        </w:numPr>
        <w:rPr>
          <w:rFonts w:asciiTheme="minorHAnsi" w:hAnsiTheme="minorHAnsi" w:cstheme="minorHAnsi"/>
          <w:color w:val="auto"/>
        </w:rPr>
      </w:pPr>
      <w:r w:rsidRPr="00EC4445">
        <w:rPr>
          <w:rFonts w:asciiTheme="minorHAnsi" w:hAnsiTheme="minorHAnsi" w:cstheme="minorHAnsi"/>
          <w:color w:val="auto"/>
        </w:rPr>
        <w:t>Use coversli</w:t>
      </w:r>
      <w:r w:rsidR="00CB47BC" w:rsidRPr="00EC4445">
        <w:rPr>
          <w:rFonts w:asciiTheme="minorHAnsi" w:hAnsiTheme="minorHAnsi" w:cstheme="minorHAnsi"/>
          <w:color w:val="auto"/>
        </w:rPr>
        <w:t>p</w:t>
      </w:r>
      <w:r w:rsidRPr="00EC4445">
        <w:rPr>
          <w:rFonts w:asciiTheme="minorHAnsi" w:hAnsiTheme="minorHAnsi" w:cstheme="minorHAnsi"/>
          <w:color w:val="auto"/>
        </w:rPr>
        <w:t xml:space="preserve">s with PDMS microstructures to attach </w:t>
      </w:r>
      <w:r w:rsidR="009E7D4C" w:rsidRPr="00EC4445">
        <w:rPr>
          <w:rFonts w:asciiTheme="minorHAnsi" w:hAnsiTheme="minorHAnsi" w:cstheme="minorHAnsi"/>
          <w:color w:val="auto"/>
        </w:rPr>
        <w:t xml:space="preserve">a chamber as described under </w:t>
      </w:r>
      <w:r w:rsidR="00EC4445" w:rsidRPr="00EC4445">
        <w:rPr>
          <w:rFonts w:asciiTheme="minorHAnsi" w:hAnsiTheme="minorHAnsi" w:cstheme="minorHAnsi"/>
          <w:color w:val="auto"/>
        </w:rPr>
        <w:t>4.</w:t>
      </w:r>
    </w:p>
    <w:p w14:paraId="17320676" w14:textId="77777777" w:rsidR="00EC4445" w:rsidRPr="00EC4445" w:rsidRDefault="00EC4445" w:rsidP="002D52BA">
      <w:pPr>
        <w:rPr>
          <w:rFonts w:asciiTheme="minorHAnsi" w:hAnsiTheme="minorHAnsi" w:cstheme="minorHAnsi"/>
          <w:color w:val="auto"/>
        </w:rPr>
      </w:pPr>
    </w:p>
    <w:p w14:paraId="33BD4F97" w14:textId="1F76C40C" w:rsidR="009E7D4C" w:rsidRPr="00EC4445" w:rsidRDefault="00D04B94" w:rsidP="001B0954">
      <w:pPr>
        <w:numPr>
          <w:ilvl w:val="1"/>
          <w:numId w:val="29"/>
        </w:numPr>
        <w:rPr>
          <w:rFonts w:asciiTheme="minorHAnsi" w:hAnsiTheme="minorHAnsi" w:cstheme="minorHAnsi"/>
          <w:color w:val="auto"/>
        </w:rPr>
      </w:pPr>
      <w:r w:rsidRPr="00EC4445">
        <w:rPr>
          <w:rFonts w:asciiTheme="minorHAnsi" w:hAnsiTheme="minorHAnsi" w:cstheme="minorHAnsi"/>
          <w:color w:val="auto"/>
        </w:rPr>
        <w:t xml:space="preserve">Clean and hydrophilize surface in an oxygen plasma cleaner as described under </w:t>
      </w:r>
      <w:r w:rsidR="00EC4445" w:rsidRPr="00EC4445">
        <w:rPr>
          <w:rFonts w:asciiTheme="minorHAnsi" w:hAnsiTheme="minorHAnsi" w:cstheme="minorHAnsi"/>
          <w:color w:val="auto"/>
        </w:rPr>
        <w:t>3.2.2.</w:t>
      </w:r>
      <w:r w:rsidR="00DA4A38">
        <w:rPr>
          <w:rFonts w:asciiTheme="minorHAnsi" w:hAnsiTheme="minorHAnsi" w:cstheme="minorHAnsi"/>
          <w:color w:val="auto"/>
        </w:rPr>
        <w:t xml:space="preserve"> Do not </w:t>
      </w:r>
      <w:r w:rsidR="007546EE">
        <w:rPr>
          <w:rFonts w:asciiTheme="minorHAnsi" w:hAnsiTheme="minorHAnsi" w:cstheme="minorHAnsi"/>
          <w:color w:val="auto"/>
        </w:rPr>
        <w:t>piranha clean</w:t>
      </w:r>
      <w:r w:rsidR="00DA4A38">
        <w:rPr>
          <w:rFonts w:asciiTheme="minorHAnsi" w:hAnsiTheme="minorHAnsi" w:cstheme="minorHAnsi"/>
          <w:color w:val="auto"/>
        </w:rPr>
        <w:t xml:space="preserve"> PDMS </w:t>
      </w:r>
      <w:r w:rsidR="007546EE">
        <w:rPr>
          <w:rFonts w:asciiTheme="minorHAnsi" w:hAnsiTheme="minorHAnsi" w:cstheme="minorHAnsi"/>
          <w:color w:val="auto"/>
        </w:rPr>
        <w:t>substrates.</w:t>
      </w:r>
    </w:p>
    <w:p w14:paraId="2A252ED8" w14:textId="77777777" w:rsidR="00EC4445" w:rsidRPr="00EC4445" w:rsidRDefault="00EC4445" w:rsidP="002D52BA">
      <w:pPr>
        <w:rPr>
          <w:rFonts w:asciiTheme="minorHAnsi" w:hAnsiTheme="minorHAnsi" w:cstheme="minorHAnsi"/>
          <w:color w:val="auto"/>
        </w:rPr>
      </w:pPr>
    </w:p>
    <w:p w14:paraId="2F43705F" w14:textId="2A4BBCAE" w:rsidR="00D04B94" w:rsidRPr="00EC4445" w:rsidRDefault="00D04B94" w:rsidP="001B0954">
      <w:pPr>
        <w:numPr>
          <w:ilvl w:val="1"/>
          <w:numId w:val="29"/>
        </w:numPr>
        <w:rPr>
          <w:rFonts w:asciiTheme="minorHAnsi" w:hAnsiTheme="minorHAnsi" w:cstheme="minorHAnsi"/>
          <w:color w:val="auto"/>
        </w:rPr>
      </w:pPr>
      <w:r w:rsidRPr="00EC4445">
        <w:rPr>
          <w:rFonts w:asciiTheme="minorHAnsi" w:hAnsiTheme="minorHAnsi" w:cstheme="minorHAnsi"/>
          <w:color w:val="auto"/>
        </w:rPr>
        <w:t xml:space="preserve">Setup a </w:t>
      </w:r>
      <w:proofErr w:type="spellStart"/>
      <w:r w:rsidRPr="00EC4445">
        <w:rPr>
          <w:rFonts w:asciiTheme="minorHAnsi" w:hAnsiTheme="minorHAnsi" w:cstheme="minorHAnsi"/>
          <w:color w:val="auto"/>
        </w:rPr>
        <w:t>MinDE</w:t>
      </w:r>
      <w:proofErr w:type="spellEnd"/>
      <w:r w:rsidRPr="00EC4445">
        <w:rPr>
          <w:rFonts w:asciiTheme="minorHAnsi" w:hAnsiTheme="minorHAnsi" w:cstheme="minorHAnsi"/>
          <w:color w:val="auto"/>
        </w:rPr>
        <w:t xml:space="preserve"> self-organization assay as described under </w:t>
      </w:r>
      <w:r w:rsidR="00EC4445" w:rsidRPr="00EC4445">
        <w:rPr>
          <w:rFonts w:asciiTheme="minorHAnsi" w:hAnsiTheme="minorHAnsi" w:cstheme="minorHAnsi"/>
          <w:color w:val="auto"/>
        </w:rPr>
        <w:t>6</w:t>
      </w:r>
      <w:r w:rsidR="00254026" w:rsidRPr="00EC4445">
        <w:rPr>
          <w:rFonts w:asciiTheme="minorHAnsi" w:hAnsiTheme="minorHAnsi" w:cstheme="minorHAnsi"/>
          <w:color w:val="auto"/>
        </w:rPr>
        <w:t>.</w:t>
      </w:r>
    </w:p>
    <w:p w14:paraId="6371AB7C" w14:textId="77777777" w:rsidR="00EC4445" w:rsidRPr="00EC4445" w:rsidRDefault="00EC4445" w:rsidP="002D52BA">
      <w:pPr>
        <w:rPr>
          <w:rFonts w:asciiTheme="minorHAnsi" w:hAnsiTheme="minorHAnsi" w:cstheme="minorHAnsi"/>
          <w:color w:val="auto"/>
        </w:rPr>
      </w:pPr>
    </w:p>
    <w:p w14:paraId="51CA4C38" w14:textId="2637FE48" w:rsidR="00D04B94" w:rsidRPr="00D0502B" w:rsidRDefault="00495FCA" w:rsidP="001B0954">
      <w:pPr>
        <w:numPr>
          <w:ilvl w:val="1"/>
          <w:numId w:val="29"/>
        </w:numPr>
        <w:rPr>
          <w:rFonts w:asciiTheme="minorHAnsi" w:hAnsiTheme="minorHAnsi" w:cstheme="minorHAnsi"/>
          <w:color w:val="auto"/>
          <w:highlight w:val="yellow"/>
        </w:rPr>
      </w:pPr>
      <w:r>
        <w:rPr>
          <w:rFonts w:asciiTheme="minorHAnsi" w:hAnsiTheme="minorHAnsi" w:cstheme="minorHAnsi"/>
          <w:color w:val="auto"/>
          <w:highlight w:val="yellow"/>
        </w:rPr>
        <w:t>After setting up the assay, c</w:t>
      </w:r>
      <w:r w:rsidR="00D04B94" w:rsidRPr="00D0502B">
        <w:rPr>
          <w:rFonts w:asciiTheme="minorHAnsi" w:hAnsiTheme="minorHAnsi" w:cstheme="minorHAnsi"/>
          <w:color w:val="auto"/>
          <w:highlight w:val="yellow"/>
        </w:rPr>
        <w:t xml:space="preserve">heck for regular </w:t>
      </w:r>
      <w:proofErr w:type="spellStart"/>
      <w:r w:rsidR="00D04B94" w:rsidRPr="00D0502B">
        <w:rPr>
          <w:rFonts w:asciiTheme="minorHAnsi" w:hAnsiTheme="minorHAnsi" w:cstheme="minorHAnsi"/>
          <w:color w:val="auto"/>
          <w:highlight w:val="yellow"/>
        </w:rPr>
        <w:t>MinDE</w:t>
      </w:r>
      <w:proofErr w:type="spellEnd"/>
      <w:r w:rsidR="00D04B94" w:rsidRPr="00D0502B">
        <w:rPr>
          <w:rFonts w:asciiTheme="minorHAnsi" w:hAnsiTheme="minorHAnsi" w:cstheme="minorHAnsi"/>
          <w:color w:val="auto"/>
          <w:highlight w:val="yellow"/>
        </w:rPr>
        <w:t xml:space="preserve"> pattern formation and properly formed microstructures on the fluorescence microscope. </w:t>
      </w:r>
    </w:p>
    <w:p w14:paraId="511EADE7" w14:textId="77777777" w:rsidR="00EC4445" w:rsidRPr="00467478" w:rsidRDefault="00EC4445" w:rsidP="002D52BA">
      <w:pPr>
        <w:rPr>
          <w:rFonts w:ascii="SLB" w:hAnsi="SLB" w:cstheme="minorHAnsi"/>
          <w:color w:val="auto"/>
          <w:highlight w:val="yellow"/>
        </w:rPr>
      </w:pPr>
    </w:p>
    <w:p w14:paraId="1A0C6371" w14:textId="1E288CFF" w:rsidR="00D04B94" w:rsidRPr="00EC4445" w:rsidRDefault="00D04B94" w:rsidP="001B0954">
      <w:pPr>
        <w:numPr>
          <w:ilvl w:val="1"/>
          <w:numId w:val="29"/>
        </w:numPr>
        <w:rPr>
          <w:rFonts w:asciiTheme="minorHAnsi" w:hAnsiTheme="minorHAnsi" w:cstheme="minorHAnsi"/>
          <w:color w:val="auto"/>
        </w:rPr>
      </w:pPr>
      <w:r w:rsidRPr="00D0502B">
        <w:rPr>
          <w:rFonts w:asciiTheme="minorHAnsi" w:hAnsiTheme="minorHAnsi" w:cstheme="minorHAnsi"/>
          <w:color w:val="auto"/>
          <w:highlight w:val="yellow"/>
        </w:rPr>
        <w:t xml:space="preserve">When regular </w:t>
      </w:r>
      <w:proofErr w:type="spellStart"/>
      <w:r w:rsidRPr="00D0502B">
        <w:rPr>
          <w:rFonts w:asciiTheme="minorHAnsi" w:hAnsiTheme="minorHAnsi" w:cstheme="minorHAnsi"/>
          <w:color w:val="auto"/>
          <w:highlight w:val="yellow"/>
        </w:rPr>
        <w:t>MinDE</w:t>
      </w:r>
      <w:proofErr w:type="spellEnd"/>
      <w:r w:rsidRPr="00D0502B">
        <w:rPr>
          <w:rFonts w:asciiTheme="minorHAnsi" w:hAnsiTheme="minorHAnsi" w:cstheme="minorHAnsi"/>
          <w:color w:val="auto"/>
          <w:highlight w:val="yellow"/>
        </w:rPr>
        <w:t xml:space="preserve"> patterns have formed </w:t>
      </w:r>
      <w:r w:rsidR="000A72E5">
        <w:rPr>
          <w:rFonts w:asciiTheme="minorHAnsi" w:hAnsiTheme="minorHAnsi" w:cstheme="minorHAnsi"/>
          <w:color w:val="auto"/>
          <w:highlight w:val="yellow"/>
        </w:rPr>
        <w:t>(10 - 30 min)</w:t>
      </w:r>
      <w:r w:rsidR="004462E0">
        <w:rPr>
          <w:rFonts w:asciiTheme="minorHAnsi" w:hAnsiTheme="minorHAnsi" w:cstheme="minorHAnsi"/>
          <w:color w:val="auto"/>
          <w:highlight w:val="yellow"/>
        </w:rPr>
        <w:t xml:space="preserve">, gently pipette up and down </w:t>
      </w:r>
      <w:r w:rsidR="00B35CD5">
        <w:rPr>
          <w:rFonts w:asciiTheme="minorHAnsi" w:hAnsiTheme="minorHAnsi" w:cstheme="minorHAnsi"/>
          <w:color w:val="auto"/>
          <w:highlight w:val="yellow"/>
        </w:rPr>
        <w:t>twice</w:t>
      </w:r>
      <w:r w:rsidR="004462E0">
        <w:rPr>
          <w:rFonts w:asciiTheme="minorHAnsi" w:hAnsiTheme="minorHAnsi" w:cstheme="minorHAnsi"/>
          <w:color w:val="auto"/>
          <w:highlight w:val="yellow"/>
        </w:rPr>
        <w:t xml:space="preserve"> to mix components and then</w:t>
      </w:r>
      <w:r w:rsidR="000A72E5">
        <w:rPr>
          <w:rFonts w:asciiTheme="minorHAnsi" w:hAnsiTheme="minorHAnsi" w:cstheme="minorHAnsi"/>
          <w:color w:val="auto"/>
          <w:highlight w:val="yellow"/>
        </w:rPr>
        <w:t xml:space="preserve"> </w:t>
      </w:r>
      <w:r w:rsidRPr="00D0502B">
        <w:rPr>
          <w:rFonts w:asciiTheme="minorHAnsi" w:hAnsiTheme="minorHAnsi" w:cstheme="minorHAnsi"/>
          <w:color w:val="auto"/>
          <w:highlight w:val="yellow"/>
        </w:rPr>
        <w:t>remove the buffer step by step by pipe</w:t>
      </w:r>
      <w:r w:rsidRPr="00A77914">
        <w:rPr>
          <w:rFonts w:asciiTheme="minorHAnsi" w:hAnsiTheme="minorHAnsi" w:cstheme="minorHAnsi"/>
          <w:color w:val="auto"/>
          <w:highlight w:val="yellow"/>
        </w:rPr>
        <w:t>tting.</w:t>
      </w:r>
      <w:r w:rsidR="004462E0" w:rsidRPr="00A77914">
        <w:rPr>
          <w:rFonts w:asciiTheme="minorHAnsi" w:hAnsiTheme="minorHAnsi" w:cstheme="minorHAnsi"/>
          <w:color w:val="auto"/>
          <w:highlight w:val="yellow"/>
        </w:rPr>
        <w:t xml:space="preserve"> Remove </w:t>
      </w:r>
      <w:r w:rsidR="004462E0" w:rsidRPr="00016473">
        <w:rPr>
          <w:rFonts w:asciiTheme="minorHAnsi" w:hAnsiTheme="minorHAnsi" w:cstheme="minorHAnsi"/>
          <w:color w:val="auto"/>
          <w:highlight w:val="yellow"/>
        </w:rPr>
        <w:t xml:space="preserve">the large bulk of buffer using a 100 </w:t>
      </w:r>
      <w:r w:rsidR="00AF05F8" w:rsidRPr="00016473">
        <w:rPr>
          <w:rFonts w:asciiTheme="minorHAnsi" w:hAnsiTheme="minorHAnsi" w:cstheme="minorHAnsi"/>
          <w:color w:val="auto"/>
          <w:highlight w:val="yellow"/>
        </w:rPr>
        <w:t xml:space="preserve">µL </w:t>
      </w:r>
      <w:r w:rsidR="004462E0" w:rsidRPr="00016473">
        <w:rPr>
          <w:rFonts w:asciiTheme="minorHAnsi" w:hAnsiTheme="minorHAnsi" w:cstheme="minorHAnsi"/>
          <w:color w:val="auto"/>
          <w:highlight w:val="yellow"/>
        </w:rPr>
        <w:t xml:space="preserve">pipette and then carefully remove the rest using a 10 </w:t>
      </w:r>
      <w:r w:rsidR="00AF05F8" w:rsidRPr="00016473">
        <w:rPr>
          <w:rFonts w:asciiTheme="minorHAnsi" w:hAnsiTheme="minorHAnsi" w:cstheme="minorHAnsi"/>
          <w:color w:val="auto"/>
          <w:highlight w:val="yellow"/>
        </w:rPr>
        <w:t xml:space="preserve">µL </w:t>
      </w:r>
      <w:r w:rsidR="004462E0" w:rsidRPr="00016473">
        <w:rPr>
          <w:rFonts w:asciiTheme="minorHAnsi" w:hAnsiTheme="minorHAnsi" w:cstheme="minorHAnsi"/>
          <w:color w:val="auto"/>
          <w:highlight w:val="yellow"/>
        </w:rPr>
        <w:t>pipette.</w:t>
      </w:r>
    </w:p>
    <w:p w14:paraId="29A11B83" w14:textId="77777777" w:rsidR="00EC4445" w:rsidRPr="00EC4445" w:rsidRDefault="00EC4445" w:rsidP="002D52BA">
      <w:pPr>
        <w:rPr>
          <w:rFonts w:asciiTheme="minorHAnsi" w:hAnsiTheme="minorHAnsi" w:cstheme="minorHAnsi"/>
          <w:color w:val="auto"/>
        </w:rPr>
      </w:pPr>
    </w:p>
    <w:p w14:paraId="098A74BE" w14:textId="591D5B03" w:rsidR="00D04B94" w:rsidRPr="00EC4445" w:rsidRDefault="00D04B94" w:rsidP="001B0954">
      <w:pPr>
        <w:rPr>
          <w:rFonts w:asciiTheme="minorHAnsi" w:hAnsiTheme="minorHAnsi" w:cstheme="minorHAnsi"/>
          <w:color w:val="auto"/>
        </w:rPr>
      </w:pPr>
      <w:r w:rsidRPr="00EC4445">
        <w:rPr>
          <w:rFonts w:asciiTheme="minorHAnsi" w:hAnsiTheme="minorHAnsi" w:cstheme="minorHAnsi"/>
          <w:color w:val="auto"/>
        </w:rPr>
        <w:t>Note: This step might need some practice. If too much buffer is taken</w:t>
      </w:r>
      <w:r w:rsidR="00B35CD5">
        <w:rPr>
          <w:rFonts w:asciiTheme="minorHAnsi" w:hAnsiTheme="minorHAnsi" w:cstheme="minorHAnsi"/>
          <w:color w:val="auto"/>
        </w:rPr>
        <w:t xml:space="preserve"> out or the process takes too long</w:t>
      </w:r>
      <w:r w:rsidR="00A77914">
        <w:rPr>
          <w:rFonts w:asciiTheme="minorHAnsi" w:hAnsiTheme="minorHAnsi" w:cstheme="minorHAnsi"/>
          <w:color w:val="auto"/>
        </w:rPr>
        <w:t>,</w:t>
      </w:r>
      <w:r w:rsidRPr="00EC4445">
        <w:rPr>
          <w:rFonts w:asciiTheme="minorHAnsi" w:hAnsiTheme="minorHAnsi" w:cstheme="minorHAnsi"/>
          <w:color w:val="auto"/>
        </w:rPr>
        <w:t xml:space="preserve"> the microstructures will be dried out</w:t>
      </w:r>
      <w:r w:rsidR="00A77914">
        <w:rPr>
          <w:rFonts w:asciiTheme="minorHAnsi" w:hAnsiTheme="minorHAnsi" w:cstheme="minorHAnsi"/>
          <w:color w:val="auto"/>
        </w:rPr>
        <w:t>;</w:t>
      </w:r>
      <w:r w:rsidRPr="00EC4445">
        <w:rPr>
          <w:rFonts w:asciiTheme="minorHAnsi" w:hAnsiTheme="minorHAnsi" w:cstheme="minorHAnsi"/>
          <w:color w:val="auto"/>
        </w:rPr>
        <w:t xml:space="preserve"> if too little is taken</w:t>
      </w:r>
      <w:r w:rsidR="00A77914">
        <w:rPr>
          <w:rFonts w:asciiTheme="minorHAnsi" w:hAnsiTheme="minorHAnsi" w:cstheme="minorHAnsi"/>
          <w:color w:val="auto"/>
        </w:rPr>
        <w:t>,</w:t>
      </w:r>
      <w:r w:rsidRPr="00EC4445">
        <w:rPr>
          <w:rFonts w:asciiTheme="minorHAnsi" w:hAnsiTheme="minorHAnsi" w:cstheme="minorHAnsi"/>
          <w:color w:val="auto"/>
        </w:rPr>
        <w:t xml:space="preserve"> the proteins w</w:t>
      </w:r>
      <w:r w:rsidR="00EC4445" w:rsidRPr="00EC4445">
        <w:rPr>
          <w:rFonts w:asciiTheme="minorHAnsi" w:hAnsiTheme="minorHAnsi" w:cstheme="minorHAnsi"/>
          <w:color w:val="auto"/>
        </w:rPr>
        <w:t>ill not</w:t>
      </w:r>
      <w:r w:rsidRPr="00EC4445">
        <w:rPr>
          <w:rFonts w:asciiTheme="minorHAnsi" w:hAnsiTheme="minorHAnsi" w:cstheme="minorHAnsi"/>
          <w:color w:val="auto"/>
        </w:rPr>
        <w:t xml:space="preserve"> be confined in the microstructures, but continue to form traveling surface waves.</w:t>
      </w:r>
    </w:p>
    <w:p w14:paraId="5A97C58C" w14:textId="77777777" w:rsidR="00EC4445" w:rsidRPr="00EC4445" w:rsidRDefault="00EC4445" w:rsidP="002D52BA">
      <w:pPr>
        <w:rPr>
          <w:rFonts w:asciiTheme="minorHAnsi" w:hAnsiTheme="minorHAnsi" w:cstheme="minorHAnsi"/>
          <w:color w:val="auto"/>
        </w:rPr>
      </w:pPr>
    </w:p>
    <w:p w14:paraId="1A741FBA" w14:textId="14B5E6B6" w:rsidR="00D04B94" w:rsidRPr="00D0502B" w:rsidRDefault="00D04B94" w:rsidP="001B0954">
      <w:pPr>
        <w:numPr>
          <w:ilvl w:val="1"/>
          <w:numId w:val="29"/>
        </w:numPr>
        <w:rPr>
          <w:rFonts w:asciiTheme="minorHAnsi" w:hAnsiTheme="minorHAnsi" w:cstheme="minorHAnsi"/>
          <w:color w:val="auto"/>
          <w:highlight w:val="yellow"/>
        </w:rPr>
      </w:pPr>
      <w:r w:rsidRPr="00D0502B">
        <w:rPr>
          <w:rFonts w:asciiTheme="minorHAnsi" w:hAnsiTheme="minorHAnsi" w:cstheme="minorHAnsi"/>
          <w:color w:val="auto"/>
          <w:highlight w:val="yellow"/>
        </w:rPr>
        <w:t>Immediately close the chamber with a lid to avoid drying of the residual buffer in the microstructures</w:t>
      </w:r>
      <w:r w:rsidR="00EC4445" w:rsidRPr="00D0502B">
        <w:rPr>
          <w:rFonts w:asciiTheme="minorHAnsi" w:hAnsiTheme="minorHAnsi" w:cstheme="minorHAnsi"/>
          <w:color w:val="auto"/>
          <w:highlight w:val="yellow"/>
        </w:rPr>
        <w:t>.</w:t>
      </w:r>
    </w:p>
    <w:p w14:paraId="535B32C2" w14:textId="77777777" w:rsidR="00EC4445" w:rsidRPr="00D0502B" w:rsidRDefault="00EC4445" w:rsidP="002D52BA">
      <w:pPr>
        <w:rPr>
          <w:rFonts w:asciiTheme="minorHAnsi" w:hAnsiTheme="minorHAnsi" w:cstheme="minorHAnsi"/>
          <w:color w:val="auto"/>
          <w:highlight w:val="yellow"/>
        </w:rPr>
      </w:pPr>
    </w:p>
    <w:p w14:paraId="5D267AAB" w14:textId="6DBA4DFD" w:rsidR="00D04B94" w:rsidRPr="00D0502B" w:rsidRDefault="00495FCA" w:rsidP="001B0954">
      <w:pPr>
        <w:numPr>
          <w:ilvl w:val="1"/>
          <w:numId w:val="29"/>
        </w:numPr>
        <w:rPr>
          <w:rFonts w:asciiTheme="minorHAnsi" w:hAnsiTheme="minorHAnsi" w:cstheme="minorHAnsi"/>
          <w:color w:val="auto"/>
          <w:highlight w:val="yellow"/>
        </w:rPr>
      </w:pPr>
      <w:r>
        <w:rPr>
          <w:rFonts w:asciiTheme="minorHAnsi" w:hAnsiTheme="minorHAnsi" w:cstheme="minorHAnsi"/>
          <w:color w:val="auto"/>
          <w:highlight w:val="yellow"/>
        </w:rPr>
        <w:t>To</w:t>
      </w:r>
      <w:r w:rsidR="00D04B94" w:rsidRPr="00D0502B">
        <w:rPr>
          <w:rFonts w:asciiTheme="minorHAnsi" w:hAnsiTheme="minorHAnsi" w:cstheme="minorHAnsi"/>
          <w:color w:val="auto"/>
          <w:highlight w:val="yellow"/>
        </w:rPr>
        <w:t xml:space="preserve"> allow for longer imaging times</w:t>
      </w:r>
      <w:r>
        <w:rPr>
          <w:rFonts w:asciiTheme="minorHAnsi" w:hAnsiTheme="minorHAnsi" w:cstheme="minorHAnsi"/>
          <w:color w:val="auto"/>
          <w:highlight w:val="yellow"/>
        </w:rPr>
        <w:t>,</w:t>
      </w:r>
      <w:r w:rsidR="00D04B94" w:rsidRPr="00D0502B">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plug </w:t>
      </w:r>
      <w:r w:rsidR="00D04B94" w:rsidRPr="00D0502B">
        <w:rPr>
          <w:rFonts w:asciiTheme="minorHAnsi" w:hAnsiTheme="minorHAnsi" w:cstheme="minorHAnsi"/>
          <w:color w:val="auto"/>
          <w:highlight w:val="yellow"/>
        </w:rPr>
        <w:t xml:space="preserve">a moistened </w:t>
      </w:r>
      <w:r w:rsidR="00AF05F8" w:rsidRPr="00D0502B">
        <w:rPr>
          <w:rFonts w:asciiTheme="minorHAnsi" w:hAnsiTheme="minorHAnsi" w:cstheme="minorHAnsi"/>
          <w:color w:val="auto"/>
          <w:highlight w:val="yellow"/>
        </w:rPr>
        <w:t>p</w:t>
      </w:r>
      <w:r w:rsidR="00AF05F8">
        <w:rPr>
          <w:rFonts w:asciiTheme="minorHAnsi" w:hAnsiTheme="minorHAnsi" w:cstheme="minorHAnsi"/>
          <w:color w:val="auto"/>
          <w:highlight w:val="yellow"/>
        </w:rPr>
        <w:t>iec</w:t>
      </w:r>
      <w:r w:rsidR="00AF05F8" w:rsidRPr="00D0502B">
        <w:rPr>
          <w:rFonts w:asciiTheme="minorHAnsi" w:hAnsiTheme="minorHAnsi" w:cstheme="minorHAnsi"/>
          <w:color w:val="auto"/>
          <w:highlight w:val="yellow"/>
        </w:rPr>
        <w:t xml:space="preserve">e </w:t>
      </w:r>
      <w:r w:rsidR="00D04B94" w:rsidRPr="00D0502B">
        <w:rPr>
          <w:rFonts w:asciiTheme="minorHAnsi" w:hAnsiTheme="minorHAnsi" w:cstheme="minorHAnsi"/>
          <w:color w:val="auto"/>
          <w:highlight w:val="yellow"/>
        </w:rPr>
        <w:t xml:space="preserve">of sponge inside the chamber and then </w:t>
      </w:r>
      <w:r>
        <w:rPr>
          <w:rFonts w:asciiTheme="minorHAnsi" w:hAnsiTheme="minorHAnsi" w:cstheme="minorHAnsi"/>
          <w:color w:val="auto"/>
          <w:highlight w:val="yellow"/>
        </w:rPr>
        <w:t xml:space="preserve">close with </w:t>
      </w:r>
      <w:r w:rsidR="00D04B94" w:rsidRPr="00D0502B">
        <w:rPr>
          <w:rFonts w:asciiTheme="minorHAnsi" w:hAnsiTheme="minorHAnsi" w:cstheme="minorHAnsi"/>
          <w:color w:val="auto"/>
          <w:highlight w:val="yellow"/>
        </w:rPr>
        <w:t>lid.</w:t>
      </w:r>
      <w:r w:rsidR="00783928">
        <w:rPr>
          <w:rFonts w:asciiTheme="minorHAnsi" w:hAnsiTheme="minorHAnsi" w:cstheme="minorHAnsi"/>
          <w:color w:val="auto"/>
          <w:highlight w:val="yellow"/>
        </w:rPr>
        <w:t xml:space="preserve"> Make sure the sponge does not </w:t>
      </w:r>
      <w:r>
        <w:rPr>
          <w:rFonts w:asciiTheme="minorHAnsi" w:hAnsiTheme="minorHAnsi" w:cstheme="minorHAnsi"/>
          <w:color w:val="auto"/>
          <w:highlight w:val="yellow"/>
        </w:rPr>
        <w:t>contact</w:t>
      </w:r>
      <w:r w:rsidR="00783928">
        <w:rPr>
          <w:rFonts w:asciiTheme="minorHAnsi" w:hAnsiTheme="minorHAnsi" w:cstheme="minorHAnsi"/>
          <w:color w:val="auto"/>
          <w:highlight w:val="yellow"/>
        </w:rPr>
        <w:t xml:space="preserve"> the surface of the cover</w:t>
      </w:r>
      <w:r w:rsidR="0070263F">
        <w:rPr>
          <w:rFonts w:asciiTheme="minorHAnsi" w:hAnsiTheme="minorHAnsi" w:cstheme="minorHAnsi"/>
          <w:color w:val="auto"/>
          <w:highlight w:val="yellow"/>
        </w:rPr>
        <w:t>slip</w:t>
      </w:r>
      <w:r w:rsidR="00783928">
        <w:rPr>
          <w:rFonts w:asciiTheme="minorHAnsi" w:hAnsiTheme="minorHAnsi" w:cstheme="minorHAnsi"/>
          <w:color w:val="auto"/>
          <w:highlight w:val="yellow"/>
        </w:rPr>
        <w:t>.</w:t>
      </w:r>
    </w:p>
    <w:p w14:paraId="51D08A7B" w14:textId="77777777" w:rsidR="00EC4445" w:rsidRPr="00D0502B" w:rsidRDefault="00EC4445" w:rsidP="002D52BA">
      <w:pPr>
        <w:rPr>
          <w:rFonts w:asciiTheme="minorHAnsi" w:hAnsiTheme="minorHAnsi" w:cstheme="minorHAnsi"/>
          <w:color w:val="auto"/>
          <w:highlight w:val="yellow"/>
        </w:rPr>
      </w:pPr>
    </w:p>
    <w:p w14:paraId="45AE0973" w14:textId="52245DAB" w:rsidR="00D04B94" w:rsidRPr="00495FCA" w:rsidRDefault="00D04B94" w:rsidP="00495FCA">
      <w:pPr>
        <w:numPr>
          <w:ilvl w:val="1"/>
          <w:numId w:val="29"/>
        </w:numPr>
        <w:rPr>
          <w:rFonts w:asciiTheme="minorHAnsi" w:hAnsiTheme="minorHAnsi" w:cstheme="minorHAnsi"/>
          <w:color w:val="auto"/>
          <w:highlight w:val="yellow"/>
        </w:rPr>
      </w:pPr>
      <w:r w:rsidRPr="00D0502B">
        <w:rPr>
          <w:rFonts w:asciiTheme="minorHAnsi" w:hAnsiTheme="minorHAnsi" w:cstheme="minorHAnsi"/>
          <w:color w:val="auto"/>
          <w:highlight w:val="yellow"/>
        </w:rPr>
        <w:t>Before imaging of the microstructures check on the surface that the buffer was lowered enough, so that in the s</w:t>
      </w:r>
      <w:r w:rsidR="00EC4445" w:rsidRPr="00D0502B">
        <w:rPr>
          <w:rFonts w:asciiTheme="minorHAnsi" w:hAnsiTheme="minorHAnsi" w:cstheme="minorHAnsi"/>
          <w:color w:val="auto"/>
          <w:highlight w:val="yellow"/>
        </w:rPr>
        <w:t>urface above the microstructures</w:t>
      </w:r>
      <w:r w:rsidRPr="00D0502B">
        <w:rPr>
          <w:rFonts w:asciiTheme="minorHAnsi" w:hAnsiTheme="minorHAnsi" w:cstheme="minorHAnsi"/>
          <w:color w:val="auto"/>
          <w:highlight w:val="yellow"/>
        </w:rPr>
        <w:t xml:space="preserve"> </w:t>
      </w:r>
      <w:proofErr w:type="spellStart"/>
      <w:r w:rsidRPr="00D0502B">
        <w:rPr>
          <w:rFonts w:asciiTheme="minorHAnsi" w:hAnsiTheme="minorHAnsi" w:cstheme="minorHAnsi"/>
          <w:color w:val="auto"/>
          <w:highlight w:val="yellow"/>
        </w:rPr>
        <w:t>MinDE</w:t>
      </w:r>
      <w:proofErr w:type="spellEnd"/>
      <w:r w:rsidRPr="00D0502B">
        <w:rPr>
          <w:rFonts w:asciiTheme="minorHAnsi" w:hAnsiTheme="minorHAnsi" w:cstheme="minorHAnsi"/>
          <w:color w:val="auto"/>
          <w:highlight w:val="yellow"/>
        </w:rPr>
        <w:t xml:space="preserve"> pattern formation has halted</w:t>
      </w:r>
      <w:r w:rsidR="00EC4445" w:rsidRPr="00D0502B">
        <w:rPr>
          <w:rFonts w:asciiTheme="minorHAnsi" w:hAnsiTheme="minorHAnsi" w:cstheme="minorHAnsi"/>
          <w:color w:val="auto"/>
          <w:highlight w:val="yellow"/>
        </w:rPr>
        <w:t>.</w:t>
      </w:r>
      <w:r w:rsidR="00495FCA">
        <w:rPr>
          <w:rFonts w:asciiTheme="minorHAnsi" w:hAnsiTheme="minorHAnsi" w:cstheme="minorHAnsi"/>
          <w:color w:val="auto"/>
          <w:highlight w:val="yellow"/>
        </w:rPr>
        <w:t xml:space="preserve"> </w:t>
      </w:r>
      <w:r w:rsidRPr="00495FCA">
        <w:rPr>
          <w:rFonts w:asciiTheme="minorHAnsi" w:hAnsiTheme="minorHAnsi" w:cstheme="minorHAnsi"/>
          <w:color w:val="auto"/>
          <w:highlight w:val="yellow"/>
        </w:rPr>
        <w:t xml:space="preserve">Image </w:t>
      </w:r>
      <w:proofErr w:type="spellStart"/>
      <w:r w:rsidRPr="00495FCA">
        <w:rPr>
          <w:rFonts w:asciiTheme="minorHAnsi" w:hAnsiTheme="minorHAnsi" w:cstheme="minorHAnsi"/>
          <w:color w:val="auto"/>
          <w:highlight w:val="yellow"/>
        </w:rPr>
        <w:t>MinDE</w:t>
      </w:r>
      <w:proofErr w:type="spellEnd"/>
      <w:r w:rsidRPr="00495FCA">
        <w:rPr>
          <w:rFonts w:asciiTheme="minorHAnsi" w:hAnsiTheme="minorHAnsi" w:cstheme="minorHAnsi"/>
          <w:color w:val="auto"/>
          <w:highlight w:val="yellow"/>
        </w:rPr>
        <w:t xml:space="preserve"> oscillations in microstructures. Check that microstructures are not dried out or </w:t>
      </w:r>
      <w:r w:rsidR="00EC4445" w:rsidRPr="00495FCA">
        <w:rPr>
          <w:rFonts w:asciiTheme="minorHAnsi" w:hAnsiTheme="minorHAnsi" w:cstheme="minorHAnsi"/>
          <w:color w:val="auto"/>
          <w:highlight w:val="yellow"/>
        </w:rPr>
        <w:t xml:space="preserve">are </w:t>
      </w:r>
      <w:r w:rsidRPr="00495FCA">
        <w:rPr>
          <w:rFonts w:asciiTheme="minorHAnsi" w:hAnsiTheme="minorHAnsi" w:cstheme="minorHAnsi"/>
          <w:color w:val="auto"/>
          <w:highlight w:val="yellow"/>
        </w:rPr>
        <w:t>drying out during imaging.</w:t>
      </w:r>
      <w:r w:rsidRPr="00495FCA">
        <w:rPr>
          <w:rFonts w:asciiTheme="minorHAnsi" w:hAnsiTheme="minorHAnsi" w:cstheme="minorHAnsi"/>
          <w:color w:val="auto"/>
        </w:rPr>
        <w:t xml:space="preserve"> </w:t>
      </w:r>
    </w:p>
    <w:bookmarkEnd w:id="0"/>
    <w:p w14:paraId="7E5BF20B" w14:textId="77777777" w:rsidR="00EC4445" w:rsidRPr="00EC4445" w:rsidRDefault="00EC4445" w:rsidP="002D52BA">
      <w:pPr>
        <w:rPr>
          <w:rFonts w:asciiTheme="minorHAnsi" w:hAnsiTheme="minorHAnsi" w:cstheme="minorHAnsi"/>
          <w:color w:val="auto"/>
        </w:rPr>
      </w:pPr>
    </w:p>
    <w:p w14:paraId="7CBB8EF7" w14:textId="06622053" w:rsidR="002D52BA" w:rsidRPr="00EC4445" w:rsidRDefault="00D300F1" w:rsidP="001B0954">
      <w:pPr>
        <w:rPr>
          <w:rFonts w:asciiTheme="minorHAnsi" w:hAnsiTheme="minorHAnsi" w:cstheme="minorHAnsi"/>
          <w:color w:val="auto"/>
        </w:rPr>
      </w:pPr>
      <w:r>
        <w:rPr>
          <w:rFonts w:asciiTheme="minorHAnsi" w:hAnsiTheme="minorHAnsi" w:cstheme="minorHAnsi"/>
          <w:color w:val="auto"/>
        </w:rPr>
        <w:t>Note:</w:t>
      </w:r>
      <w:r w:rsidR="002D52BA" w:rsidRPr="00EC4445">
        <w:rPr>
          <w:rFonts w:asciiTheme="minorHAnsi" w:hAnsiTheme="minorHAnsi" w:cstheme="minorHAnsi"/>
          <w:color w:val="auto"/>
        </w:rPr>
        <w:t xml:space="preserve"> Discard coversli</w:t>
      </w:r>
      <w:r w:rsidR="00E47EBE" w:rsidRPr="00EC4445">
        <w:rPr>
          <w:rFonts w:asciiTheme="minorHAnsi" w:hAnsiTheme="minorHAnsi" w:cstheme="minorHAnsi"/>
          <w:color w:val="auto"/>
        </w:rPr>
        <w:t>p</w:t>
      </w:r>
      <w:r w:rsidR="002D52BA" w:rsidRPr="00EC4445">
        <w:rPr>
          <w:rFonts w:asciiTheme="minorHAnsi" w:hAnsiTheme="minorHAnsi" w:cstheme="minorHAnsi"/>
          <w:color w:val="auto"/>
        </w:rPr>
        <w:t>s with microcompartments after</w:t>
      </w:r>
      <w:r w:rsidR="00EC4445" w:rsidRPr="00EC4445">
        <w:rPr>
          <w:rFonts w:asciiTheme="minorHAnsi" w:hAnsiTheme="minorHAnsi" w:cstheme="minorHAnsi"/>
          <w:color w:val="auto"/>
        </w:rPr>
        <w:t xml:space="preserve"> each</w:t>
      </w:r>
      <w:r w:rsidR="002D52BA" w:rsidRPr="00EC4445">
        <w:rPr>
          <w:rFonts w:asciiTheme="minorHAnsi" w:hAnsiTheme="minorHAnsi" w:cstheme="minorHAnsi"/>
          <w:color w:val="auto"/>
        </w:rPr>
        <w:t xml:space="preserve"> use</w:t>
      </w:r>
      <w:r w:rsidR="00E47EBE" w:rsidRPr="00EC4445">
        <w:rPr>
          <w:rFonts w:asciiTheme="minorHAnsi" w:hAnsiTheme="minorHAnsi" w:cstheme="minorHAnsi"/>
          <w:color w:val="auto"/>
        </w:rPr>
        <w:t>,</w:t>
      </w:r>
      <w:r w:rsidR="002D52BA" w:rsidRPr="00EC4445">
        <w:rPr>
          <w:rFonts w:asciiTheme="minorHAnsi" w:hAnsiTheme="minorHAnsi" w:cstheme="minorHAnsi"/>
          <w:color w:val="auto"/>
        </w:rPr>
        <w:t xml:space="preserve"> as cracks in the PDMS form.</w:t>
      </w:r>
    </w:p>
    <w:p w14:paraId="7EDE3EE7" w14:textId="77777777" w:rsidR="002D52BA" w:rsidRPr="00EC4445" w:rsidRDefault="002D52BA" w:rsidP="002D52BA">
      <w:pPr>
        <w:rPr>
          <w:rFonts w:asciiTheme="minorHAnsi" w:hAnsiTheme="minorHAnsi" w:cstheme="minorHAnsi"/>
          <w:color w:val="auto"/>
        </w:rPr>
      </w:pPr>
    </w:p>
    <w:p w14:paraId="7A24C4E8" w14:textId="78DEACE2" w:rsidR="00EC79C7" w:rsidRPr="001B0954" w:rsidRDefault="00C87380" w:rsidP="001B0954">
      <w:pPr>
        <w:numPr>
          <w:ilvl w:val="0"/>
          <w:numId w:val="29"/>
        </w:numPr>
        <w:rPr>
          <w:rFonts w:asciiTheme="minorHAnsi" w:hAnsiTheme="minorHAnsi" w:cstheme="minorHAnsi"/>
          <w:b/>
          <w:color w:val="auto"/>
        </w:rPr>
      </w:pPr>
      <w:r w:rsidRPr="001B0954">
        <w:rPr>
          <w:rFonts w:asciiTheme="minorHAnsi" w:hAnsiTheme="minorHAnsi" w:cstheme="minorHAnsi"/>
          <w:b/>
          <w:color w:val="auto"/>
        </w:rPr>
        <w:t xml:space="preserve">Analysis of </w:t>
      </w:r>
      <w:proofErr w:type="spellStart"/>
      <w:r w:rsidRPr="001B0954">
        <w:rPr>
          <w:rFonts w:asciiTheme="minorHAnsi" w:hAnsiTheme="minorHAnsi" w:cstheme="minorHAnsi"/>
          <w:b/>
          <w:color w:val="auto"/>
        </w:rPr>
        <w:t>MinDE</w:t>
      </w:r>
      <w:proofErr w:type="spellEnd"/>
      <w:r w:rsidRPr="001B0954">
        <w:rPr>
          <w:rFonts w:asciiTheme="minorHAnsi" w:hAnsiTheme="minorHAnsi" w:cstheme="minorHAnsi"/>
          <w:b/>
          <w:color w:val="auto"/>
        </w:rPr>
        <w:t xml:space="preserve"> pattern formation</w:t>
      </w:r>
    </w:p>
    <w:p w14:paraId="2855B03A" w14:textId="77777777" w:rsidR="00EC4445" w:rsidRPr="00EC4445" w:rsidRDefault="00EC4445" w:rsidP="001B1519">
      <w:pPr>
        <w:rPr>
          <w:rFonts w:asciiTheme="minorHAnsi" w:hAnsiTheme="minorHAnsi" w:cstheme="minorHAnsi"/>
          <w:color w:val="auto"/>
        </w:rPr>
      </w:pPr>
    </w:p>
    <w:p w14:paraId="03AF2064" w14:textId="3DB199F8" w:rsidR="00C87380" w:rsidRPr="00EC4445" w:rsidRDefault="00495FCA" w:rsidP="001B0954">
      <w:pPr>
        <w:numPr>
          <w:ilvl w:val="1"/>
          <w:numId w:val="29"/>
        </w:numPr>
        <w:rPr>
          <w:rFonts w:asciiTheme="minorHAnsi" w:hAnsiTheme="minorHAnsi" w:cstheme="minorHAnsi"/>
          <w:color w:val="auto"/>
        </w:rPr>
      </w:pPr>
      <w:r>
        <w:rPr>
          <w:rFonts w:asciiTheme="minorHAnsi" w:hAnsiTheme="minorHAnsi" w:cstheme="minorHAnsi"/>
          <w:color w:val="auto"/>
        </w:rPr>
        <w:t>Quantify w</w:t>
      </w:r>
      <w:r w:rsidR="00C87380" w:rsidRPr="00EC4445">
        <w:rPr>
          <w:rFonts w:asciiTheme="minorHAnsi" w:hAnsiTheme="minorHAnsi" w:cstheme="minorHAnsi"/>
          <w:color w:val="auto"/>
        </w:rPr>
        <w:t xml:space="preserve">ave length, wave velocity and wave profiles of the </w:t>
      </w:r>
      <w:proofErr w:type="spellStart"/>
      <w:r w:rsidR="00C87380" w:rsidRPr="00EC4445">
        <w:rPr>
          <w:rFonts w:asciiTheme="minorHAnsi" w:hAnsiTheme="minorHAnsi" w:cstheme="minorHAnsi"/>
          <w:color w:val="auto"/>
        </w:rPr>
        <w:t>MinDE</w:t>
      </w:r>
      <w:proofErr w:type="spellEnd"/>
      <w:r w:rsidR="00C87380" w:rsidRPr="00EC4445">
        <w:rPr>
          <w:rFonts w:asciiTheme="minorHAnsi" w:hAnsiTheme="minorHAnsi" w:cstheme="minorHAnsi"/>
          <w:color w:val="auto"/>
        </w:rPr>
        <w:t xml:space="preserve"> self-organization on planar supported lipid bilayers.</w:t>
      </w:r>
      <w:r w:rsidR="00784BE5">
        <w:rPr>
          <w:rFonts w:asciiTheme="minorHAnsi" w:hAnsiTheme="minorHAnsi" w:cstheme="minorHAnsi"/>
          <w:color w:val="auto"/>
        </w:rPr>
        <w:t xml:space="preserve"> FIJI with the standard set of packaged plugins is sufficient for basic analysis</w:t>
      </w:r>
      <w:r w:rsidR="00EB5C76">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"10.1038/nmeth.2019", "ISBN" : "1548-7105 (Electronic)\\r1548-7091 (Linking)", "ISSN" : "1548-7091", "PMID" : "22743772", "abstract" : "Fiji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"author" : [ { "dropping-particle" : "", "family" : "Schindelin", "given" : "Johannes", "non-dropping-particle" : "", "parse-names" : false, "suffix" : "" }, { "dropping-particle" : "", "family" : "Arganda-Carreras", "given" : "Ignacio", "non-dropping-particle" : "", "parse-names" : false, "suffix" : "" }, { "dropping-particle" : "", "family" : "Frise", "given" : "Erwin", "non-dropping-particle" : "", "parse-names" : false, "suffix" : "" }, { "dropping-particle" : "", "family" : "Kaynig", "given" : "Verena", "non-dropping-particle" : "", "parse-names" : false, "suffix" : "" }, { "dropping-particle" : "", "family" : "Longair", "given" : "Mark", "non-dropping-particle" : "", "parse-names" : false, "suffix" : "" }, { "dropping-particle" : "", "family" : "Pietzsch", "given" : "Tobias", "non-dropping-particle" : "", "parse-names" : false, "suffix" : "" }, { "dropping-particle" : "", "family" : "Preibisch", "given" : "Stephan", "non-dropping-particle" : "", "parse-names" : false, "suffix" : "" }, { "dropping-particle" : "", "family" : "Rueden", "given" : "Curtis", "non-dropping-particle" : "", "parse-names" : false, "suffix" : "" }, { "dropping-particle" : "", "family" : "Saalfeld", "given" : "Stephan", "non-dropping-particle" : "", "parse-names" : false, "suffix" : "" }, { "dropping-particle" : "", "family" : "Schmid", "given" : "Benjamin", "non-dropping-particle" : "", "parse-names" : false, "suffix" : "" }, { "dropping-particle" : "", "family" : "Tinevez", "given" : "Jean-Yves", "non-dropping-particle" : "", "parse-names" : false, "suffix" : "" }, { "dropping-particle" : "", "family" : "White", "given" : "Daniel James", "non-dropping-particle" : "", "parse-names" : false, "suffix" : "" }, { "dropping-particle" : "", "family" : "Hartenstein", "given" : "Volker", "non-dropping-particle" : "", "parse-names" : false, "suffix" : "" }, { "dropping-particle" : "", "family" : "Eliceiri", "given" : "Kevin", "non-dropping-particle" : "", "parse-names" : false, "suffix" : "" }, { "dropping-particle" : "", "family" : "Tomancak", "given" : "Pavel", "non-dropping-particle" : "", "parse-names" : false, "suffix" : "" }, { "dropping-particle" : "", "family" : "Cardona", "given" : "Albert", "non-dropping-particle" : "", "parse-names" : false, "suffix" : "" } ], "container-title" : "Nature Methods", "id" : "ITEM-1", "issue" : "7", "issued" : { "date-parts" : [ [ "2012" ] ] }, "page" : "676-682", "title" : "Fiji: an open-source platform for biological-image analysis", "type" : "article-journal", "volume" : "9" }, "uris" : [ "http://www.mendeley.com/documents/?uuid=5438007d-8c59-43c9-8901-9dd4b7a4a54e" ] } ], "mendeley" : { "formattedCitation" : "&lt;sup&gt;33&lt;/sup&gt;", "plainTextFormattedCitation" : "33", "previouslyFormattedCitation" : "&lt;sup&gt;33&lt;/sup&gt;" }, "properties" : { "noteIndex" : 0 }, "schema" : "https://github.com/citation-style-language/schema/raw/master/csl-citation.json" }</w:instrText>
      </w:r>
      <w:r w:rsidR="00EB5C76">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33</w:t>
      </w:r>
      <w:r w:rsidR="00EB5C76">
        <w:rPr>
          <w:rFonts w:asciiTheme="minorHAnsi" w:hAnsiTheme="minorHAnsi" w:cstheme="minorHAnsi"/>
          <w:color w:val="auto"/>
        </w:rPr>
        <w:fldChar w:fldCharType="end"/>
      </w:r>
      <w:r w:rsidR="00784BE5">
        <w:rPr>
          <w:rFonts w:asciiTheme="minorHAnsi" w:hAnsiTheme="minorHAnsi" w:cstheme="minorHAnsi"/>
          <w:color w:val="auto"/>
        </w:rPr>
        <w:t>.</w:t>
      </w:r>
    </w:p>
    <w:p w14:paraId="5F9CF152" w14:textId="77777777" w:rsidR="00EC4445" w:rsidRPr="00EC4445" w:rsidRDefault="00EC4445" w:rsidP="00C87380">
      <w:pPr>
        <w:rPr>
          <w:rFonts w:asciiTheme="minorHAnsi" w:hAnsiTheme="minorHAnsi" w:cstheme="minorHAnsi"/>
          <w:color w:val="auto"/>
        </w:rPr>
      </w:pPr>
    </w:p>
    <w:p w14:paraId="2F218EEC" w14:textId="7B68F53F" w:rsidR="00C87380" w:rsidRPr="00EC4445" w:rsidRDefault="00C87380" w:rsidP="001B0954">
      <w:pPr>
        <w:numPr>
          <w:ilvl w:val="1"/>
          <w:numId w:val="29"/>
        </w:numPr>
        <w:rPr>
          <w:rFonts w:asciiTheme="minorHAnsi" w:hAnsiTheme="minorHAnsi" w:cstheme="minorHAnsi"/>
          <w:color w:val="auto"/>
        </w:rPr>
      </w:pPr>
      <w:r w:rsidRPr="00EC4445">
        <w:rPr>
          <w:rFonts w:asciiTheme="minorHAnsi" w:hAnsiTheme="minorHAnsi" w:cstheme="minorHAnsi"/>
          <w:color w:val="auto"/>
        </w:rPr>
        <w:lastRenderedPageBreak/>
        <w:t>In microcompartments</w:t>
      </w:r>
      <w:r w:rsidR="00283AD8">
        <w:rPr>
          <w:rFonts w:asciiTheme="minorHAnsi" w:hAnsiTheme="minorHAnsi" w:cstheme="minorHAnsi"/>
          <w:color w:val="auto"/>
        </w:rPr>
        <w:t>, describe</w:t>
      </w:r>
      <w:r w:rsidRPr="00EC4445">
        <w:rPr>
          <w:rFonts w:asciiTheme="minorHAnsi" w:hAnsiTheme="minorHAnsi" w:cstheme="minorHAnsi"/>
          <w:color w:val="auto"/>
        </w:rPr>
        <w:t xml:space="preserve"> pole-to-pole oscillations kymographs and time-averaged protein concentration profiles. </w:t>
      </w:r>
      <w:r w:rsidR="00A654A8">
        <w:rPr>
          <w:rFonts w:asciiTheme="minorHAnsi" w:hAnsiTheme="minorHAnsi" w:cstheme="minorHAnsi"/>
          <w:color w:val="auto"/>
        </w:rPr>
        <w:t>Basic kymographs can be obtained by re-slicing a time series along a line selection in FIJI.</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0895DA60"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BF64FF4" w14:textId="3FF9BF39" w:rsidR="00223703" w:rsidRDefault="00447413" w:rsidP="001B1519">
      <w:pPr>
        <w:rPr>
          <w:rFonts w:asciiTheme="minorHAnsi" w:hAnsiTheme="minorHAnsi" w:cstheme="minorHAnsi"/>
          <w:color w:val="auto"/>
        </w:rPr>
      </w:pPr>
      <w:r>
        <w:rPr>
          <w:rFonts w:asciiTheme="minorHAnsi" w:hAnsiTheme="minorHAnsi" w:cstheme="minorHAnsi"/>
          <w:color w:val="auto"/>
        </w:rPr>
        <w:t xml:space="preserve">Protein purification following our protocol should yield Min proteins of adequate purity. As a reference, </w:t>
      </w:r>
      <w:r w:rsidR="003C739A" w:rsidRPr="003C739A">
        <w:rPr>
          <w:rFonts w:asciiTheme="minorHAnsi" w:hAnsiTheme="minorHAnsi" w:cstheme="minorHAnsi"/>
          <w:b/>
          <w:color w:val="auto"/>
        </w:rPr>
        <w:t>Figure 1</w:t>
      </w:r>
      <w:r>
        <w:rPr>
          <w:rFonts w:asciiTheme="minorHAnsi" w:hAnsiTheme="minorHAnsi" w:cstheme="minorHAnsi"/>
          <w:color w:val="auto"/>
        </w:rPr>
        <w:t xml:space="preserve"> provides an SDS-PAGE</w:t>
      </w:r>
      <w:r w:rsidR="00A77914">
        <w:rPr>
          <w:rFonts w:asciiTheme="minorHAnsi" w:hAnsiTheme="minorHAnsi" w:cstheme="minorHAnsi"/>
          <w:color w:val="auto"/>
        </w:rPr>
        <w:t xml:space="preserve"> image</w:t>
      </w:r>
      <w:r>
        <w:rPr>
          <w:rFonts w:asciiTheme="minorHAnsi" w:hAnsiTheme="minorHAnsi" w:cstheme="minorHAnsi"/>
          <w:color w:val="auto"/>
        </w:rPr>
        <w:t xml:space="preserve"> of </w:t>
      </w:r>
      <w:proofErr w:type="spellStart"/>
      <w:r>
        <w:rPr>
          <w:rFonts w:asciiTheme="minorHAnsi" w:hAnsiTheme="minorHAnsi" w:cstheme="minorHAnsi"/>
          <w:color w:val="auto"/>
        </w:rPr>
        <w:t>MinD</w:t>
      </w:r>
      <w:proofErr w:type="spellEnd"/>
      <w:r>
        <w:rPr>
          <w:rFonts w:asciiTheme="minorHAnsi" w:hAnsiTheme="minorHAnsi" w:cstheme="minorHAnsi"/>
          <w:color w:val="auto"/>
        </w:rPr>
        <w:t xml:space="preserve">, fluorescently labelled </w:t>
      </w:r>
      <w:proofErr w:type="spellStart"/>
      <w:r>
        <w:rPr>
          <w:rFonts w:asciiTheme="minorHAnsi" w:hAnsiTheme="minorHAnsi" w:cstheme="minorHAnsi"/>
          <w:color w:val="auto"/>
        </w:rPr>
        <w:t>MinD</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MinE</w:t>
      </w:r>
      <w:proofErr w:type="spellEnd"/>
      <w:r w:rsidR="00A77914">
        <w:rPr>
          <w:rFonts w:asciiTheme="minorHAnsi" w:hAnsiTheme="minorHAnsi" w:cstheme="minorHAnsi"/>
          <w:color w:val="auto"/>
        </w:rPr>
        <w:t>,</w:t>
      </w:r>
      <w:r>
        <w:rPr>
          <w:rFonts w:asciiTheme="minorHAnsi" w:hAnsiTheme="minorHAnsi" w:cstheme="minorHAnsi"/>
          <w:color w:val="auto"/>
        </w:rPr>
        <w:t xml:space="preserve"> and </w:t>
      </w:r>
      <w:proofErr w:type="spellStart"/>
      <w:r>
        <w:rPr>
          <w:rFonts w:asciiTheme="minorHAnsi" w:hAnsiTheme="minorHAnsi" w:cstheme="minorHAnsi"/>
          <w:color w:val="auto"/>
        </w:rPr>
        <w:t>MinC</w:t>
      </w:r>
      <w:proofErr w:type="spellEnd"/>
      <w:r>
        <w:rPr>
          <w:rFonts w:asciiTheme="minorHAnsi" w:hAnsiTheme="minorHAnsi" w:cstheme="minorHAnsi"/>
          <w:color w:val="auto"/>
        </w:rPr>
        <w:t xml:space="preserve">. </w:t>
      </w:r>
      <w:r w:rsidR="00753461" w:rsidRPr="00753461">
        <w:rPr>
          <w:rFonts w:asciiTheme="minorHAnsi" w:hAnsiTheme="minorHAnsi" w:cstheme="minorHAnsi"/>
          <w:color w:val="auto"/>
        </w:rPr>
        <w:t xml:space="preserve">The individual steps of the procedure to perform a </w:t>
      </w:r>
      <w:proofErr w:type="spellStart"/>
      <w:r w:rsidR="00753461" w:rsidRPr="00753461">
        <w:rPr>
          <w:rFonts w:asciiTheme="minorHAnsi" w:hAnsiTheme="minorHAnsi" w:cstheme="minorHAnsi"/>
          <w:color w:val="auto"/>
        </w:rPr>
        <w:t>MinDE</w:t>
      </w:r>
      <w:proofErr w:type="spellEnd"/>
      <w:r w:rsidR="00753461" w:rsidRPr="00753461">
        <w:rPr>
          <w:rFonts w:asciiTheme="minorHAnsi" w:hAnsiTheme="minorHAnsi" w:cstheme="minorHAnsi"/>
          <w:color w:val="auto"/>
        </w:rPr>
        <w:t xml:space="preserve"> self-organization assay on non-patterned supported lipid bilayers are described in </w:t>
      </w:r>
      <w:r w:rsidR="003C739A" w:rsidRPr="003C739A">
        <w:rPr>
          <w:rFonts w:asciiTheme="minorHAnsi" w:hAnsiTheme="minorHAnsi" w:cstheme="minorHAnsi"/>
          <w:b/>
          <w:color w:val="auto"/>
        </w:rPr>
        <w:t>Figure 2</w:t>
      </w:r>
      <w:r w:rsidR="00753461" w:rsidRPr="00753461">
        <w:rPr>
          <w:rFonts w:asciiTheme="minorHAnsi" w:hAnsiTheme="minorHAnsi" w:cstheme="minorHAnsi"/>
          <w:color w:val="auto"/>
        </w:rPr>
        <w:t>. Using this protocol</w:t>
      </w:r>
      <w:r w:rsidR="00FC2636">
        <w:rPr>
          <w:rFonts w:asciiTheme="minorHAnsi" w:hAnsiTheme="minorHAnsi" w:cstheme="minorHAnsi"/>
          <w:color w:val="auto"/>
        </w:rPr>
        <w:t>,</w:t>
      </w:r>
      <w:r w:rsidR="00753461">
        <w:rPr>
          <w:rFonts w:asciiTheme="minorHAnsi" w:hAnsiTheme="minorHAnsi" w:cstheme="minorHAnsi"/>
          <w:color w:val="auto"/>
        </w:rPr>
        <w:t xml:space="preserve"> regular </w:t>
      </w:r>
      <w:proofErr w:type="spellStart"/>
      <w:r w:rsidR="00753461">
        <w:rPr>
          <w:rFonts w:asciiTheme="minorHAnsi" w:hAnsiTheme="minorHAnsi" w:cstheme="minorHAnsi"/>
          <w:color w:val="auto"/>
        </w:rPr>
        <w:t>MinDE</w:t>
      </w:r>
      <w:proofErr w:type="spellEnd"/>
      <w:r w:rsidR="00753461">
        <w:rPr>
          <w:rFonts w:asciiTheme="minorHAnsi" w:hAnsiTheme="minorHAnsi" w:cstheme="minorHAnsi"/>
          <w:color w:val="auto"/>
        </w:rPr>
        <w:t xml:space="preserve"> traveling surface waves </w:t>
      </w:r>
      <w:r w:rsidR="00003A07">
        <w:rPr>
          <w:rFonts w:asciiTheme="minorHAnsi" w:hAnsiTheme="minorHAnsi" w:cstheme="minorHAnsi"/>
          <w:color w:val="auto"/>
        </w:rPr>
        <w:t>can be observed throughout the chamber</w:t>
      </w:r>
      <w:r w:rsidR="00753461">
        <w:rPr>
          <w:rFonts w:asciiTheme="minorHAnsi" w:hAnsiTheme="minorHAnsi" w:cstheme="minorHAnsi"/>
          <w:color w:val="auto"/>
        </w:rPr>
        <w:t xml:space="preserve"> (</w:t>
      </w:r>
      <w:r w:rsidR="003C739A" w:rsidRPr="003C739A">
        <w:rPr>
          <w:rFonts w:asciiTheme="minorHAnsi" w:hAnsiTheme="minorHAnsi" w:cstheme="minorHAnsi"/>
          <w:b/>
          <w:color w:val="auto"/>
        </w:rPr>
        <w:t>Figure 3</w:t>
      </w:r>
      <w:r w:rsidR="00753461">
        <w:rPr>
          <w:rFonts w:asciiTheme="minorHAnsi" w:hAnsiTheme="minorHAnsi" w:cstheme="minorHAnsi"/>
          <w:color w:val="auto"/>
        </w:rPr>
        <w:t>).</w:t>
      </w:r>
      <w:r w:rsidR="00003A07">
        <w:rPr>
          <w:rFonts w:asciiTheme="minorHAnsi" w:hAnsiTheme="minorHAnsi" w:cstheme="minorHAnsi"/>
          <w:color w:val="auto"/>
        </w:rPr>
        <w:t xml:space="preserve"> The wavelength can vary slightly within the chamber, but in general patterns look similar. The edges of the chamber should not be </w:t>
      </w:r>
      <w:r w:rsidR="00FC2636">
        <w:rPr>
          <w:rFonts w:asciiTheme="minorHAnsi" w:hAnsiTheme="minorHAnsi" w:cstheme="minorHAnsi"/>
          <w:color w:val="auto"/>
        </w:rPr>
        <w:t>used for quantitative comparisons</w:t>
      </w:r>
      <w:r w:rsidR="00003A07">
        <w:rPr>
          <w:rFonts w:asciiTheme="minorHAnsi" w:hAnsiTheme="minorHAnsi" w:cstheme="minorHAnsi"/>
          <w:color w:val="auto"/>
        </w:rPr>
        <w:t xml:space="preserve">, as membranes that form on the UV glue seem to have different properties than </w:t>
      </w:r>
      <w:r w:rsidR="00CC7837">
        <w:rPr>
          <w:rFonts w:asciiTheme="minorHAnsi" w:hAnsiTheme="minorHAnsi" w:cstheme="minorHAnsi"/>
          <w:color w:val="auto"/>
        </w:rPr>
        <w:t xml:space="preserve">on </w:t>
      </w:r>
      <w:r w:rsidR="00003A07">
        <w:rPr>
          <w:rFonts w:asciiTheme="minorHAnsi" w:hAnsiTheme="minorHAnsi" w:cstheme="minorHAnsi"/>
          <w:color w:val="auto"/>
        </w:rPr>
        <w:t>the glass surface</w:t>
      </w:r>
      <w:r w:rsidR="00FC2636">
        <w:rPr>
          <w:rFonts w:asciiTheme="minorHAnsi" w:hAnsiTheme="minorHAnsi" w:cstheme="minorHAnsi"/>
          <w:color w:val="auto"/>
        </w:rPr>
        <w:t xml:space="preserve"> (see </w:t>
      </w:r>
      <w:r w:rsidR="003C739A" w:rsidRPr="003C739A">
        <w:rPr>
          <w:rFonts w:asciiTheme="minorHAnsi" w:hAnsiTheme="minorHAnsi" w:cstheme="minorHAnsi"/>
          <w:b/>
          <w:color w:val="auto"/>
        </w:rPr>
        <w:t>Figure 3C</w:t>
      </w:r>
      <w:r w:rsidR="00FC2636">
        <w:rPr>
          <w:rFonts w:asciiTheme="minorHAnsi" w:hAnsiTheme="minorHAnsi" w:cstheme="minorHAnsi"/>
          <w:color w:val="auto"/>
        </w:rPr>
        <w:t>)</w:t>
      </w:r>
      <w:r w:rsidR="00003A07">
        <w:rPr>
          <w:rFonts w:asciiTheme="minorHAnsi" w:hAnsiTheme="minorHAnsi" w:cstheme="minorHAnsi"/>
          <w:color w:val="auto"/>
        </w:rPr>
        <w:t xml:space="preserve">. </w:t>
      </w:r>
      <w:r w:rsidR="00FC2636">
        <w:rPr>
          <w:rFonts w:asciiTheme="minorHAnsi" w:hAnsiTheme="minorHAnsi" w:cstheme="minorHAnsi"/>
          <w:color w:val="auto"/>
        </w:rPr>
        <w:t>The</w:t>
      </w:r>
      <w:r w:rsidR="00753461">
        <w:rPr>
          <w:rFonts w:asciiTheme="minorHAnsi" w:hAnsiTheme="minorHAnsi" w:cstheme="minorHAnsi"/>
          <w:color w:val="auto"/>
        </w:rPr>
        <w:t xml:space="preserve"> traveling surface waves can be analyzed</w:t>
      </w:r>
      <w:r w:rsidR="00FC2636">
        <w:rPr>
          <w:rFonts w:asciiTheme="minorHAnsi" w:hAnsiTheme="minorHAnsi" w:cstheme="minorHAnsi"/>
          <w:color w:val="auto"/>
        </w:rPr>
        <w:t xml:space="preserve"> by</w:t>
      </w:r>
      <w:r w:rsidR="00753461">
        <w:rPr>
          <w:rFonts w:asciiTheme="minorHAnsi" w:hAnsiTheme="minorHAnsi" w:cstheme="minorHAnsi"/>
          <w:color w:val="auto"/>
        </w:rPr>
        <w:t xml:space="preserve"> plotting the intensity </w:t>
      </w:r>
      <w:r w:rsidR="00324EDB">
        <w:rPr>
          <w:rFonts w:asciiTheme="minorHAnsi" w:hAnsiTheme="minorHAnsi" w:cstheme="minorHAnsi"/>
          <w:color w:val="auto"/>
        </w:rPr>
        <w:t>along the propagation direction</w:t>
      </w:r>
      <w:r w:rsidR="00FC2636">
        <w:rPr>
          <w:rFonts w:asciiTheme="minorHAnsi" w:hAnsiTheme="minorHAnsi" w:cstheme="minorHAnsi"/>
          <w:color w:val="auto"/>
        </w:rPr>
        <w:t xml:space="preserve"> (</w:t>
      </w:r>
      <w:r w:rsidR="003C739A" w:rsidRPr="003C739A">
        <w:rPr>
          <w:rFonts w:asciiTheme="minorHAnsi" w:hAnsiTheme="minorHAnsi" w:cstheme="minorHAnsi"/>
          <w:b/>
          <w:color w:val="auto"/>
        </w:rPr>
        <w:t>Figure 3B</w:t>
      </w:r>
      <w:r w:rsidR="00FC2636">
        <w:rPr>
          <w:rFonts w:asciiTheme="minorHAnsi" w:hAnsiTheme="minorHAnsi" w:cstheme="minorHAnsi"/>
          <w:color w:val="auto"/>
        </w:rPr>
        <w:t>)</w:t>
      </w:r>
      <w:r w:rsidR="00324EDB">
        <w:rPr>
          <w:rFonts w:asciiTheme="minorHAnsi" w:hAnsiTheme="minorHAnsi" w:cstheme="minorHAnsi"/>
          <w:color w:val="auto"/>
        </w:rPr>
        <w:t xml:space="preserve">. </w:t>
      </w:r>
      <w:r w:rsidR="00BD5D75">
        <w:rPr>
          <w:rFonts w:asciiTheme="minorHAnsi" w:hAnsiTheme="minorHAnsi" w:cstheme="minorHAnsi"/>
          <w:color w:val="auto"/>
        </w:rPr>
        <w:t xml:space="preserve">While </w:t>
      </w:r>
      <w:proofErr w:type="spellStart"/>
      <w:r w:rsidR="00BD5D75">
        <w:rPr>
          <w:rFonts w:asciiTheme="minorHAnsi" w:hAnsiTheme="minorHAnsi" w:cstheme="minorHAnsi"/>
          <w:color w:val="auto"/>
        </w:rPr>
        <w:t>MinD</w:t>
      </w:r>
      <w:proofErr w:type="spellEnd"/>
      <w:r w:rsidR="00BD5D75">
        <w:rPr>
          <w:rFonts w:asciiTheme="minorHAnsi" w:hAnsiTheme="minorHAnsi" w:cstheme="minorHAnsi"/>
          <w:color w:val="auto"/>
        </w:rPr>
        <w:t xml:space="preserve"> fluorescence </w:t>
      </w:r>
      <w:r w:rsidR="00FC2636">
        <w:rPr>
          <w:rFonts w:asciiTheme="minorHAnsi" w:hAnsiTheme="minorHAnsi" w:cstheme="minorHAnsi"/>
          <w:color w:val="auto"/>
        </w:rPr>
        <w:t>plateaus</w:t>
      </w:r>
      <w:r w:rsidR="00BD5D75">
        <w:rPr>
          <w:rFonts w:asciiTheme="minorHAnsi" w:hAnsiTheme="minorHAnsi" w:cstheme="minorHAnsi"/>
          <w:color w:val="auto"/>
        </w:rPr>
        <w:t xml:space="preserve"> rather fast from the leading edge of the wave and then sharply decreases at the trailing edge, </w:t>
      </w:r>
      <w:proofErr w:type="spellStart"/>
      <w:r w:rsidR="00BD5D75">
        <w:rPr>
          <w:rFonts w:asciiTheme="minorHAnsi" w:hAnsiTheme="minorHAnsi" w:cstheme="minorHAnsi"/>
          <w:color w:val="auto"/>
        </w:rPr>
        <w:t>MinE</w:t>
      </w:r>
      <w:proofErr w:type="spellEnd"/>
      <w:r w:rsidR="00BD5D75">
        <w:rPr>
          <w:rFonts w:asciiTheme="minorHAnsi" w:hAnsiTheme="minorHAnsi" w:cstheme="minorHAnsi"/>
          <w:color w:val="auto"/>
        </w:rPr>
        <w:t xml:space="preserve"> fluorescence increases almost linearly from the start of the </w:t>
      </w:r>
      <w:proofErr w:type="spellStart"/>
      <w:r w:rsidR="00BD5D75">
        <w:rPr>
          <w:rFonts w:asciiTheme="minorHAnsi" w:hAnsiTheme="minorHAnsi" w:cstheme="minorHAnsi"/>
          <w:color w:val="auto"/>
        </w:rPr>
        <w:t>MinD</w:t>
      </w:r>
      <w:proofErr w:type="spellEnd"/>
      <w:r w:rsidR="00BD5D75">
        <w:rPr>
          <w:rFonts w:asciiTheme="minorHAnsi" w:hAnsiTheme="minorHAnsi" w:cstheme="minorHAnsi"/>
          <w:color w:val="auto"/>
        </w:rPr>
        <w:t xml:space="preserve"> wave and reaches its maximum after</w:t>
      </w:r>
      <w:r w:rsidR="00283AD8">
        <w:rPr>
          <w:rFonts w:asciiTheme="minorHAnsi" w:hAnsiTheme="minorHAnsi" w:cstheme="minorHAnsi"/>
          <w:color w:val="auto"/>
        </w:rPr>
        <w:t xml:space="preserve"> </w:t>
      </w:r>
      <w:proofErr w:type="spellStart"/>
      <w:r w:rsidR="00BD5D75">
        <w:rPr>
          <w:rFonts w:asciiTheme="minorHAnsi" w:hAnsiTheme="minorHAnsi" w:cstheme="minorHAnsi"/>
          <w:color w:val="auto"/>
        </w:rPr>
        <w:t>MinD</w:t>
      </w:r>
      <w:proofErr w:type="spellEnd"/>
      <w:r w:rsidR="00BD5D75">
        <w:rPr>
          <w:rFonts w:asciiTheme="minorHAnsi" w:hAnsiTheme="minorHAnsi" w:cstheme="minorHAnsi"/>
          <w:color w:val="auto"/>
        </w:rPr>
        <w:t xml:space="preserve"> </w:t>
      </w:r>
      <w:r w:rsidR="00FC2636">
        <w:rPr>
          <w:rFonts w:asciiTheme="minorHAnsi" w:hAnsiTheme="minorHAnsi" w:cstheme="minorHAnsi"/>
          <w:color w:val="auto"/>
        </w:rPr>
        <w:t xml:space="preserve">at the trailing edge, where it falls off markedly </w:t>
      </w:r>
      <w:r w:rsidR="00BD5D7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BD5D7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BD5D75">
        <w:rPr>
          <w:rFonts w:asciiTheme="minorHAnsi" w:hAnsiTheme="minorHAnsi" w:cstheme="minorHAnsi"/>
          <w:color w:val="auto"/>
        </w:rPr>
        <w:fldChar w:fldCharType="end"/>
      </w:r>
      <w:r w:rsidR="00BD5D75">
        <w:rPr>
          <w:rFonts w:asciiTheme="minorHAnsi" w:hAnsiTheme="minorHAnsi" w:cstheme="minorHAnsi"/>
          <w:color w:val="auto"/>
        </w:rPr>
        <w:t xml:space="preserve">. </w:t>
      </w:r>
    </w:p>
    <w:p w14:paraId="2D472A97" w14:textId="77777777" w:rsidR="00820324" w:rsidRDefault="00820324" w:rsidP="001B1519">
      <w:pPr>
        <w:rPr>
          <w:rFonts w:asciiTheme="minorHAnsi" w:hAnsiTheme="minorHAnsi" w:cstheme="minorHAnsi"/>
          <w:color w:val="auto"/>
        </w:rPr>
      </w:pPr>
    </w:p>
    <w:p w14:paraId="137809DC" w14:textId="31EB39C0" w:rsidR="00FE3707" w:rsidRDefault="0086561F" w:rsidP="001B1519">
      <w:pPr>
        <w:rPr>
          <w:rFonts w:asciiTheme="minorHAnsi" w:hAnsiTheme="minorHAnsi" w:cstheme="minorHAnsi"/>
          <w:color w:val="auto"/>
        </w:rPr>
      </w:pPr>
      <w:r>
        <w:rPr>
          <w:rFonts w:asciiTheme="minorHAnsi" w:hAnsiTheme="minorHAnsi" w:cstheme="minorHAnsi"/>
          <w:color w:val="auto"/>
        </w:rPr>
        <w:t>Next to protein quality</w:t>
      </w:r>
      <w:r w:rsidR="00A77914">
        <w:rPr>
          <w:rFonts w:asciiTheme="minorHAnsi" w:hAnsiTheme="minorHAnsi" w:cstheme="minorHAnsi"/>
          <w:color w:val="auto"/>
        </w:rPr>
        <w:t xml:space="preserve">, </w:t>
      </w:r>
      <w:r>
        <w:rPr>
          <w:rFonts w:asciiTheme="minorHAnsi" w:hAnsiTheme="minorHAnsi" w:cstheme="minorHAnsi"/>
          <w:color w:val="auto"/>
        </w:rPr>
        <w:t>the quality of the supported lipid bilayers is most</w:t>
      </w:r>
      <w:r w:rsidR="00FE3707">
        <w:rPr>
          <w:rFonts w:asciiTheme="minorHAnsi" w:hAnsiTheme="minorHAnsi" w:cstheme="minorHAnsi"/>
          <w:color w:val="auto"/>
        </w:rPr>
        <w:t xml:space="preserve"> critical for a regular self-organization of </w:t>
      </w:r>
      <w:proofErr w:type="spellStart"/>
      <w:r w:rsidR="00FE3707">
        <w:rPr>
          <w:rFonts w:asciiTheme="minorHAnsi" w:hAnsiTheme="minorHAnsi" w:cstheme="minorHAnsi"/>
          <w:color w:val="auto"/>
        </w:rPr>
        <w:t>MinCDE</w:t>
      </w:r>
      <w:proofErr w:type="spellEnd"/>
      <w:r w:rsidR="00FE3707">
        <w:rPr>
          <w:rFonts w:asciiTheme="minorHAnsi" w:hAnsiTheme="minorHAnsi" w:cstheme="minorHAnsi"/>
          <w:color w:val="auto"/>
        </w:rPr>
        <w:t>. On the one hand if the membrane is washed too excessively or the underlying surface has been cleaned and thus charged too strongly</w:t>
      </w:r>
      <w:r w:rsidR="00A77914">
        <w:rPr>
          <w:rFonts w:asciiTheme="minorHAnsi" w:hAnsiTheme="minorHAnsi" w:cstheme="minorHAnsi"/>
          <w:color w:val="auto"/>
        </w:rPr>
        <w:t>,</w:t>
      </w:r>
      <w:r w:rsidR="00FE3707">
        <w:rPr>
          <w:rFonts w:asciiTheme="minorHAnsi" w:hAnsiTheme="minorHAnsi" w:cstheme="minorHAnsi"/>
          <w:color w:val="auto"/>
        </w:rPr>
        <w:t xml:space="preserve"> holes in the membrane can form (</w:t>
      </w:r>
      <w:r w:rsidR="003C739A" w:rsidRPr="003C739A">
        <w:rPr>
          <w:rFonts w:asciiTheme="minorHAnsi" w:hAnsiTheme="minorHAnsi" w:cstheme="minorHAnsi"/>
          <w:b/>
          <w:color w:val="auto"/>
        </w:rPr>
        <w:t>Figure 6A</w:t>
      </w:r>
      <w:r w:rsidR="00EB3130">
        <w:rPr>
          <w:rFonts w:asciiTheme="minorHAnsi" w:hAnsiTheme="minorHAnsi" w:cstheme="minorHAnsi"/>
          <w:color w:val="auto"/>
        </w:rPr>
        <w:t>, top</w:t>
      </w:r>
      <w:r w:rsidR="00FE3707">
        <w:rPr>
          <w:rFonts w:asciiTheme="minorHAnsi" w:hAnsiTheme="minorHAnsi" w:cstheme="minorHAnsi"/>
          <w:color w:val="auto"/>
        </w:rPr>
        <w:t xml:space="preserve">). On the other </w:t>
      </w:r>
      <w:proofErr w:type="gramStart"/>
      <w:r w:rsidR="00FE3707">
        <w:rPr>
          <w:rFonts w:asciiTheme="minorHAnsi" w:hAnsiTheme="minorHAnsi" w:cstheme="minorHAnsi"/>
          <w:color w:val="auto"/>
        </w:rPr>
        <w:t>hand</w:t>
      </w:r>
      <w:proofErr w:type="gramEnd"/>
      <w:r w:rsidR="00FE3707">
        <w:rPr>
          <w:rFonts w:asciiTheme="minorHAnsi" w:hAnsiTheme="minorHAnsi" w:cstheme="minorHAnsi"/>
          <w:color w:val="auto"/>
        </w:rPr>
        <w:t xml:space="preserve"> if the membrane is not washed properly or the underlying surface is not cleaned/hydrophilized</w:t>
      </w:r>
      <w:r w:rsidR="00A77914">
        <w:rPr>
          <w:rFonts w:asciiTheme="minorHAnsi" w:hAnsiTheme="minorHAnsi" w:cstheme="minorHAnsi"/>
          <w:color w:val="auto"/>
        </w:rPr>
        <w:t>,</w:t>
      </w:r>
      <w:r w:rsidR="00FE3707">
        <w:rPr>
          <w:rFonts w:asciiTheme="minorHAnsi" w:hAnsiTheme="minorHAnsi" w:cstheme="minorHAnsi"/>
          <w:color w:val="auto"/>
        </w:rPr>
        <w:t xml:space="preserve"> vesicles will stick to the membrane or the membrane fluidity </w:t>
      </w:r>
      <w:r w:rsidR="00A77914">
        <w:rPr>
          <w:rFonts w:asciiTheme="minorHAnsi" w:hAnsiTheme="minorHAnsi" w:cstheme="minorHAnsi"/>
          <w:color w:val="auto"/>
        </w:rPr>
        <w:t>will be</w:t>
      </w:r>
      <w:r w:rsidR="00A77914">
        <w:rPr>
          <w:rFonts w:asciiTheme="minorHAnsi" w:hAnsiTheme="minorHAnsi" w:cstheme="minorHAnsi"/>
          <w:color w:val="auto"/>
        </w:rPr>
        <w:t xml:space="preserve"> </w:t>
      </w:r>
      <w:r w:rsidR="00EB3130">
        <w:rPr>
          <w:rFonts w:asciiTheme="minorHAnsi" w:hAnsiTheme="minorHAnsi" w:cstheme="minorHAnsi"/>
          <w:color w:val="auto"/>
        </w:rPr>
        <w:t>compromised (</w:t>
      </w:r>
      <w:r w:rsidR="003C739A" w:rsidRPr="003C739A">
        <w:rPr>
          <w:rFonts w:asciiTheme="minorHAnsi" w:hAnsiTheme="minorHAnsi" w:cstheme="minorHAnsi"/>
          <w:b/>
          <w:color w:val="auto"/>
        </w:rPr>
        <w:t>Figure 6A</w:t>
      </w:r>
      <w:r w:rsidR="00EB3130">
        <w:rPr>
          <w:rFonts w:asciiTheme="minorHAnsi" w:hAnsiTheme="minorHAnsi" w:cstheme="minorHAnsi"/>
          <w:color w:val="auto"/>
        </w:rPr>
        <w:t xml:space="preserve">, bottom). Even though not as apparent as when observing the membrane directly via labeled lipids, these problems can also be detected from the </w:t>
      </w:r>
      <w:proofErr w:type="spellStart"/>
      <w:r w:rsidR="00EB3130">
        <w:rPr>
          <w:rFonts w:asciiTheme="minorHAnsi" w:hAnsiTheme="minorHAnsi" w:cstheme="minorHAnsi"/>
          <w:color w:val="auto"/>
        </w:rPr>
        <w:t>MinD</w:t>
      </w:r>
      <w:proofErr w:type="spellEnd"/>
      <w:r w:rsidR="00EB3130">
        <w:rPr>
          <w:rFonts w:asciiTheme="minorHAnsi" w:hAnsiTheme="minorHAnsi" w:cstheme="minorHAnsi"/>
          <w:color w:val="auto"/>
        </w:rPr>
        <w:t xml:space="preserve"> fluorescence signal, as patterns are not regular and the fluorescence in the maxima is not homogenous but contains “holes” or bright spots as shown in the middle panel of </w:t>
      </w:r>
      <w:r w:rsidR="003C739A" w:rsidRPr="003C739A">
        <w:rPr>
          <w:rFonts w:asciiTheme="minorHAnsi" w:hAnsiTheme="minorHAnsi" w:cstheme="minorHAnsi"/>
          <w:b/>
          <w:color w:val="auto"/>
        </w:rPr>
        <w:t>Figure 6A</w:t>
      </w:r>
      <w:r w:rsidR="00EB3130">
        <w:rPr>
          <w:rFonts w:asciiTheme="minorHAnsi" w:hAnsiTheme="minorHAnsi" w:cstheme="minorHAnsi"/>
          <w:color w:val="auto"/>
        </w:rPr>
        <w:t>.</w:t>
      </w:r>
    </w:p>
    <w:p w14:paraId="16813ADD" w14:textId="77777777" w:rsidR="00820324" w:rsidRDefault="00820324" w:rsidP="001B1519">
      <w:pPr>
        <w:rPr>
          <w:rFonts w:asciiTheme="minorHAnsi" w:hAnsiTheme="minorHAnsi" w:cstheme="minorHAnsi"/>
          <w:color w:val="auto"/>
        </w:rPr>
      </w:pPr>
    </w:p>
    <w:p w14:paraId="49D37B9D" w14:textId="0308BF17" w:rsidR="00CC7837" w:rsidRPr="00753461" w:rsidRDefault="001D780A" w:rsidP="001B1519">
      <w:pPr>
        <w:rPr>
          <w:rFonts w:asciiTheme="minorHAnsi" w:hAnsiTheme="minorHAnsi" w:cstheme="minorHAnsi"/>
          <w:color w:val="auto"/>
        </w:rPr>
      </w:pPr>
      <w:r>
        <w:rPr>
          <w:rFonts w:asciiTheme="minorHAnsi" w:hAnsiTheme="minorHAnsi" w:cstheme="minorHAnsi"/>
          <w:color w:val="auto"/>
        </w:rPr>
        <w:t xml:space="preserve">For the </w:t>
      </w:r>
      <w:proofErr w:type="spellStart"/>
      <w:r>
        <w:rPr>
          <w:rFonts w:asciiTheme="minorHAnsi" w:hAnsiTheme="minorHAnsi" w:cstheme="minorHAnsi"/>
          <w:color w:val="auto"/>
        </w:rPr>
        <w:t>MinDE</w:t>
      </w:r>
      <w:proofErr w:type="spellEnd"/>
      <w:r>
        <w:rPr>
          <w:rFonts w:asciiTheme="minorHAnsi" w:hAnsiTheme="minorHAnsi" w:cstheme="minorHAnsi"/>
          <w:color w:val="auto"/>
        </w:rPr>
        <w:t xml:space="preserve"> self-organization in </w:t>
      </w:r>
      <w:r w:rsidR="00501E7D">
        <w:rPr>
          <w:rFonts w:asciiTheme="minorHAnsi" w:hAnsiTheme="minorHAnsi" w:cstheme="minorHAnsi"/>
          <w:color w:val="auto"/>
        </w:rPr>
        <w:t>rod</w:t>
      </w:r>
      <w:r>
        <w:rPr>
          <w:rFonts w:asciiTheme="minorHAnsi" w:hAnsiTheme="minorHAnsi" w:cstheme="minorHAnsi"/>
          <w:color w:val="auto"/>
        </w:rPr>
        <w:t>-shaped</w:t>
      </w:r>
      <w:r w:rsidR="00EB3130">
        <w:rPr>
          <w:rFonts w:asciiTheme="minorHAnsi" w:hAnsiTheme="minorHAnsi" w:cstheme="minorHAnsi"/>
          <w:color w:val="auto"/>
        </w:rPr>
        <w:t xml:space="preserve"> PDMS</w:t>
      </w:r>
      <w:r>
        <w:rPr>
          <w:rFonts w:asciiTheme="minorHAnsi" w:hAnsiTheme="minorHAnsi" w:cstheme="minorHAnsi"/>
          <w:color w:val="auto"/>
        </w:rPr>
        <w:t xml:space="preserve"> microstructures the procedure is summarized in </w:t>
      </w:r>
      <w:r w:rsidR="003C739A" w:rsidRPr="003C739A">
        <w:rPr>
          <w:rFonts w:asciiTheme="minorHAnsi" w:hAnsiTheme="minorHAnsi" w:cstheme="minorHAnsi"/>
          <w:b/>
          <w:color w:val="auto"/>
        </w:rPr>
        <w:t>Figure 4</w:t>
      </w:r>
      <w:r>
        <w:rPr>
          <w:rFonts w:asciiTheme="minorHAnsi" w:hAnsiTheme="minorHAnsi" w:cstheme="minorHAnsi"/>
          <w:color w:val="auto"/>
        </w:rPr>
        <w:t>. Several protocol steps do not need to</w:t>
      </w:r>
      <w:r w:rsidR="007546EE">
        <w:rPr>
          <w:rFonts w:asciiTheme="minorHAnsi" w:hAnsiTheme="minorHAnsi" w:cstheme="minorHAnsi"/>
          <w:color w:val="auto"/>
        </w:rPr>
        <w:t xml:space="preserve"> be</w:t>
      </w:r>
      <w:r>
        <w:rPr>
          <w:rFonts w:asciiTheme="minorHAnsi" w:hAnsiTheme="minorHAnsi" w:cstheme="minorHAnsi"/>
          <w:color w:val="auto"/>
        </w:rPr>
        <w:t xml:space="preserve"> repeated</w:t>
      </w:r>
      <w:r w:rsidR="00A77914">
        <w:rPr>
          <w:rFonts w:asciiTheme="minorHAnsi" w:hAnsiTheme="minorHAnsi" w:cstheme="minorHAnsi"/>
          <w:color w:val="auto"/>
        </w:rPr>
        <w:t>,</w:t>
      </w:r>
      <w:r>
        <w:rPr>
          <w:rFonts w:asciiTheme="minorHAnsi" w:hAnsiTheme="minorHAnsi" w:cstheme="minorHAnsi"/>
          <w:color w:val="auto"/>
        </w:rPr>
        <w:t xml:space="preserve"> as proteins and lipids can be reused. Like on non-patterned substrates, the substrate is cleaned and hydrophilized (by plasma-cleaning), a supported lipid bilayer is formed on the PDMS and the self-organization assay is set</w:t>
      </w:r>
      <w:r w:rsidR="007546EE">
        <w:rPr>
          <w:rFonts w:asciiTheme="minorHAnsi" w:hAnsiTheme="minorHAnsi" w:cstheme="minorHAnsi"/>
          <w:color w:val="auto"/>
        </w:rPr>
        <w:t xml:space="preserve"> </w:t>
      </w:r>
      <w:r>
        <w:rPr>
          <w:rFonts w:asciiTheme="minorHAnsi" w:hAnsiTheme="minorHAnsi" w:cstheme="minorHAnsi"/>
          <w:color w:val="auto"/>
        </w:rPr>
        <w:t xml:space="preserve">up in a volume of 200 </w:t>
      </w:r>
      <w:r w:rsidR="00AF05F8">
        <w:rPr>
          <w:rFonts w:asciiTheme="minorHAnsi" w:hAnsiTheme="minorHAnsi" w:cstheme="minorHAnsi"/>
          <w:color w:val="auto"/>
        </w:rPr>
        <w:t>µL</w:t>
      </w:r>
      <w:r>
        <w:rPr>
          <w:rFonts w:asciiTheme="minorHAnsi" w:hAnsiTheme="minorHAnsi" w:cstheme="minorHAnsi"/>
          <w:color w:val="auto"/>
        </w:rPr>
        <w:t>.</w:t>
      </w:r>
      <w:r w:rsidR="000A72E5">
        <w:rPr>
          <w:rFonts w:asciiTheme="minorHAnsi" w:hAnsiTheme="minorHAnsi" w:cstheme="minorHAnsi"/>
          <w:color w:val="auto"/>
        </w:rPr>
        <w:t xml:space="preserve"> </w:t>
      </w:r>
      <w:r>
        <w:rPr>
          <w:rFonts w:asciiTheme="minorHAnsi" w:hAnsiTheme="minorHAnsi" w:cstheme="minorHAnsi"/>
          <w:color w:val="auto"/>
        </w:rPr>
        <w:t xml:space="preserve">To check that a proper membrane has formed </w:t>
      </w:r>
      <w:r w:rsidR="000A72E5">
        <w:rPr>
          <w:rFonts w:asciiTheme="minorHAnsi" w:hAnsiTheme="minorHAnsi" w:cstheme="minorHAnsi"/>
          <w:color w:val="auto"/>
        </w:rPr>
        <w:t xml:space="preserve">and </w:t>
      </w:r>
      <w:proofErr w:type="spellStart"/>
      <w:r w:rsidR="000A72E5">
        <w:rPr>
          <w:rFonts w:asciiTheme="minorHAnsi" w:hAnsiTheme="minorHAnsi" w:cstheme="minorHAnsi"/>
          <w:color w:val="auto"/>
        </w:rPr>
        <w:t>MinDE</w:t>
      </w:r>
      <w:proofErr w:type="spellEnd"/>
      <w:r w:rsidR="000A72E5">
        <w:rPr>
          <w:rFonts w:asciiTheme="minorHAnsi" w:hAnsiTheme="minorHAnsi" w:cstheme="minorHAnsi"/>
          <w:color w:val="auto"/>
        </w:rPr>
        <w:t xml:space="preserve"> self-organizes on the membrane</w:t>
      </w:r>
      <w:r w:rsidR="00A77914">
        <w:rPr>
          <w:rFonts w:asciiTheme="minorHAnsi" w:hAnsiTheme="minorHAnsi" w:cstheme="minorHAnsi"/>
          <w:color w:val="auto"/>
        </w:rPr>
        <w:t>,</w:t>
      </w:r>
      <w:r w:rsidR="000A72E5">
        <w:rPr>
          <w:rFonts w:asciiTheme="minorHAnsi" w:hAnsiTheme="minorHAnsi" w:cstheme="minorHAnsi"/>
          <w:color w:val="auto"/>
        </w:rPr>
        <w:t xml:space="preserve"> the chambers are imaged. </w:t>
      </w:r>
      <w:r w:rsidR="001F402A">
        <w:rPr>
          <w:rFonts w:asciiTheme="minorHAnsi" w:hAnsiTheme="minorHAnsi" w:cstheme="minorHAnsi"/>
          <w:color w:val="auto"/>
        </w:rPr>
        <w:t xml:space="preserve">When a proper membrane has been </w:t>
      </w:r>
      <w:proofErr w:type="spellStart"/>
      <w:proofErr w:type="gramStart"/>
      <w:r w:rsidR="001F402A">
        <w:rPr>
          <w:rFonts w:asciiTheme="minorHAnsi" w:hAnsiTheme="minorHAnsi" w:cstheme="minorHAnsi"/>
          <w:color w:val="auto"/>
        </w:rPr>
        <w:t>forme</w:t>
      </w:r>
      <w:r w:rsidR="00A77914">
        <w:rPr>
          <w:rFonts w:asciiTheme="minorHAnsi" w:hAnsiTheme="minorHAnsi" w:cstheme="minorHAnsi"/>
          <w:color w:val="auto"/>
        </w:rPr>
        <w:t>,</w:t>
      </w:r>
      <w:r w:rsidR="001F402A">
        <w:rPr>
          <w:rFonts w:asciiTheme="minorHAnsi" w:hAnsiTheme="minorHAnsi" w:cstheme="minorHAnsi"/>
          <w:color w:val="auto"/>
        </w:rPr>
        <w:t>d</w:t>
      </w:r>
      <w:proofErr w:type="spellEnd"/>
      <w:proofErr w:type="gramEnd"/>
      <w:r w:rsidR="001F402A">
        <w:rPr>
          <w:rFonts w:asciiTheme="minorHAnsi" w:hAnsiTheme="minorHAnsi" w:cstheme="minorHAnsi"/>
          <w:color w:val="auto"/>
        </w:rPr>
        <w:t xml:space="preserve"> </w:t>
      </w:r>
      <w:proofErr w:type="spellStart"/>
      <w:r w:rsidR="000A72E5">
        <w:rPr>
          <w:rFonts w:asciiTheme="minorHAnsi" w:hAnsiTheme="minorHAnsi" w:cstheme="minorHAnsi"/>
          <w:color w:val="auto"/>
        </w:rPr>
        <w:t>MinDE</w:t>
      </w:r>
      <w:proofErr w:type="spellEnd"/>
      <w:r w:rsidR="000A72E5">
        <w:rPr>
          <w:rFonts w:asciiTheme="minorHAnsi" w:hAnsiTheme="minorHAnsi" w:cstheme="minorHAnsi"/>
          <w:color w:val="auto"/>
        </w:rPr>
        <w:t xml:space="preserve"> forms regular traveling surface waves on the surface of the PDMS between the individual microstructures</w:t>
      </w:r>
      <w:r w:rsidR="001F402A">
        <w:rPr>
          <w:rFonts w:asciiTheme="minorHAnsi" w:hAnsiTheme="minorHAnsi" w:cstheme="minorHAnsi"/>
          <w:color w:val="auto"/>
        </w:rPr>
        <w:t xml:space="preserve"> and</w:t>
      </w:r>
      <w:r w:rsidR="000A72E5">
        <w:rPr>
          <w:rFonts w:asciiTheme="minorHAnsi" w:hAnsiTheme="minorHAnsi" w:cstheme="minorHAnsi"/>
          <w:color w:val="auto"/>
        </w:rPr>
        <w:t xml:space="preserve"> also self-organizes at the bottom of the microstructures as the wave</w:t>
      </w:r>
      <w:r w:rsidR="00EB3130">
        <w:rPr>
          <w:rFonts w:asciiTheme="minorHAnsi" w:hAnsiTheme="minorHAnsi" w:cstheme="minorHAnsi"/>
          <w:color w:val="auto"/>
        </w:rPr>
        <w:t>s</w:t>
      </w:r>
      <w:r w:rsidR="00364E96">
        <w:rPr>
          <w:rFonts w:asciiTheme="minorHAnsi" w:hAnsiTheme="minorHAnsi" w:cstheme="minorHAnsi"/>
          <w:color w:val="auto"/>
        </w:rPr>
        <w:t xml:space="preserve"> can freely</w:t>
      </w:r>
      <w:r w:rsidR="000A72E5">
        <w:rPr>
          <w:rFonts w:asciiTheme="minorHAnsi" w:hAnsiTheme="minorHAnsi" w:cstheme="minorHAnsi"/>
          <w:color w:val="auto"/>
        </w:rPr>
        <w:t xml:space="preserve"> </w:t>
      </w:r>
      <w:r w:rsidR="00D300F1">
        <w:rPr>
          <w:rFonts w:asciiTheme="minorHAnsi" w:hAnsiTheme="minorHAnsi" w:cstheme="minorHAnsi"/>
          <w:color w:val="auto"/>
        </w:rPr>
        <w:t>move</w:t>
      </w:r>
      <w:r w:rsidR="000A72E5">
        <w:rPr>
          <w:rFonts w:asciiTheme="minorHAnsi" w:hAnsiTheme="minorHAnsi" w:cstheme="minorHAnsi"/>
          <w:color w:val="auto"/>
        </w:rPr>
        <w:t xml:space="preserve"> over the entire membrane-covered surface (</w:t>
      </w:r>
      <w:r w:rsidR="003C739A" w:rsidRPr="003C739A">
        <w:rPr>
          <w:rFonts w:asciiTheme="minorHAnsi" w:hAnsiTheme="minorHAnsi" w:cstheme="minorHAnsi"/>
          <w:b/>
          <w:color w:val="auto"/>
        </w:rPr>
        <w:t>Figure 5A</w:t>
      </w:r>
      <w:r w:rsidR="000A72E5">
        <w:rPr>
          <w:rFonts w:asciiTheme="minorHAnsi" w:hAnsiTheme="minorHAnsi" w:cstheme="minorHAnsi"/>
          <w:color w:val="auto"/>
        </w:rPr>
        <w:t>).</w:t>
      </w:r>
      <w:r w:rsidR="00720FAE">
        <w:rPr>
          <w:rFonts w:asciiTheme="minorHAnsi" w:hAnsiTheme="minorHAnsi" w:cstheme="minorHAnsi"/>
          <w:color w:val="auto"/>
        </w:rPr>
        <w:t xml:space="preserve"> </w:t>
      </w:r>
      <w:r w:rsidR="000A72E5">
        <w:rPr>
          <w:rFonts w:asciiTheme="minorHAnsi" w:hAnsiTheme="minorHAnsi" w:cstheme="minorHAnsi"/>
          <w:color w:val="auto"/>
        </w:rPr>
        <w:t>After buffer removal</w:t>
      </w:r>
      <w:r w:rsidR="00A77914">
        <w:rPr>
          <w:rFonts w:asciiTheme="minorHAnsi" w:hAnsiTheme="minorHAnsi" w:cstheme="minorHAnsi"/>
          <w:color w:val="auto"/>
        </w:rPr>
        <w:t>,</w:t>
      </w:r>
      <w:r w:rsidR="000A72E5">
        <w:rPr>
          <w:rFonts w:asciiTheme="minorHAnsi" w:hAnsiTheme="minorHAnsi" w:cstheme="minorHAnsi"/>
          <w:color w:val="auto"/>
        </w:rPr>
        <w:t xml:space="preserve"> the surface between the compartments should not show any propagating </w:t>
      </w:r>
      <w:proofErr w:type="spellStart"/>
      <w:r w:rsidR="000A72E5">
        <w:rPr>
          <w:rFonts w:asciiTheme="minorHAnsi" w:hAnsiTheme="minorHAnsi" w:cstheme="minorHAnsi"/>
          <w:color w:val="auto"/>
        </w:rPr>
        <w:t>MinDE</w:t>
      </w:r>
      <w:proofErr w:type="spellEnd"/>
      <w:r w:rsidR="000A72E5">
        <w:rPr>
          <w:rFonts w:asciiTheme="minorHAnsi" w:hAnsiTheme="minorHAnsi" w:cstheme="minorHAnsi"/>
          <w:color w:val="auto"/>
        </w:rPr>
        <w:t xml:space="preserve"> patterns (</w:t>
      </w:r>
      <w:r w:rsidR="003C739A" w:rsidRPr="003C739A">
        <w:rPr>
          <w:rFonts w:asciiTheme="minorHAnsi" w:hAnsiTheme="minorHAnsi" w:cstheme="minorHAnsi"/>
          <w:b/>
          <w:color w:val="auto"/>
        </w:rPr>
        <w:t>Figure 5B</w:t>
      </w:r>
      <w:r w:rsidR="000A72E5">
        <w:rPr>
          <w:rFonts w:asciiTheme="minorHAnsi" w:hAnsiTheme="minorHAnsi" w:cstheme="minorHAnsi"/>
          <w:color w:val="auto"/>
        </w:rPr>
        <w:t xml:space="preserve">), as it should be entirely dry. If </w:t>
      </w:r>
      <w:proofErr w:type="spellStart"/>
      <w:r w:rsidR="000A72E5">
        <w:rPr>
          <w:rFonts w:asciiTheme="minorHAnsi" w:hAnsiTheme="minorHAnsi" w:cstheme="minorHAnsi"/>
          <w:color w:val="auto"/>
        </w:rPr>
        <w:t>MinDE</w:t>
      </w:r>
      <w:proofErr w:type="spellEnd"/>
      <w:r w:rsidR="000A72E5">
        <w:rPr>
          <w:rFonts w:asciiTheme="minorHAnsi" w:hAnsiTheme="minorHAnsi" w:cstheme="minorHAnsi"/>
          <w:color w:val="auto"/>
        </w:rPr>
        <w:t xml:space="preserve"> patterns are still moving, </w:t>
      </w:r>
      <w:r w:rsidR="00734F83">
        <w:rPr>
          <w:rFonts w:asciiTheme="minorHAnsi" w:hAnsiTheme="minorHAnsi" w:cstheme="minorHAnsi"/>
          <w:color w:val="auto"/>
        </w:rPr>
        <w:t>more buffer needs to be removed</w:t>
      </w:r>
      <w:r w:rsidR="000A72E5">
        <w:rPr>
          <w:rFonts w:asciiTheme="minorHAnsi" w:hAnsiTheme="minorHAnsi" w:cstheme="minorHAnsi"/>
          <w:color w:val="auto"/>
        </w:rPr>
        <w:t xml:space="preserve">. The proteins are now confined in the </w:t>
      </w:r>
      <w:r w:rsidR="00793042">
        <w:rPr>
          <w:rFonts w:asciiTheme="minorHAnsi" w:hAnsiTheme="minorHAnsi" w:cstheme="minorHAnsi"/>
          <w:color w:val="auto"/>
        </w:rPr>
        <w:t>rod</w:t>
      </w:r>
      <w:r w:rsidR="000A72E5">
        <w:rPr>
          <w:rFonts w:asciiTheme="minorHAnsi" w:hAnsiTheme="minorHAnsi" w:cstheme="minorHAnsi"/>
          <w:color w:val="auto"/>
        </w:rPr>
        <w:t xml:space="preserve">-shaped microcompartments by the membrane-clad PDMS and </w:t>
      </w:r>
      <w:r w:rsidR="00BB6A37">
        <w:rPr>
          <w:rFonts w:asciiTheme="minorHAnsi" w:hAnsiTheme="minorHAnsi" w:cstheme="minorHAnsi"/>
          <w:color w:val="auto"/>
        </w:rPr>
        <w:t>by</w:t>
      </w:r>
      <w:r w:rsidR="000A72E5">
        <w:rPr>
          <w:rFonts w:asciiTheme="minorHAnsi" w:hAnsiTheme="minorHAnsi" w:cstheme="minorHAnsi"/>
          <w:color w:val="auto"/>
        </w:rPr>
        <w:t xml:space="preserve"> air on </w:t>
      </w:r>
      <w:r w:rsidR="00BB6A37">
        <w:rPr>
          <w:rFonts w:asciiTheme="minorHAnsi" w:hAnsiTheme="minorHAnsi" w:cstheme="minorHAnsi"/>
          <w:color w:val="auto"/>
        </w:rPr>
        <w:t>the upper interface (</w:t>
      </w:r>
      <w:r w:rsidR="003C739A" w:rsidRPr="003C739A">
        <w:rPr>
          <w:rFonts w:asciiTheme="minorHAnsi" w:hAnsiTheme="minorHAnsi" w:cstheme="minorHAnsi"/>
          <w:b/>
          <w:color w:val="auto"/>
        </w:rPr>
        <w:t>Figure 5C</w:t>
      </w:r>
      <w:r w:rsidR="00BB6A37">
        <w:rPr>
          <w:rFonts w:asciiTheme="minorHAnsi" w:hAnsiTheme="minorHAnsi" w:cstheme="minorHAnsi"/>
          <w:color w:val="auto"/>
        </w:rPr>
        <w:t xml:space="preserve">), </w:t>
      </w:r>
      <w:r w:rsidR="00D300F1">
        <w:rPr>
          <w:rFonts w:asciiTheme="minorHAnsi" w:hAnsiTheme="minorHAnsi" w:cstheme="minorHAnsi"/>
          <w:color w:val="auto"/>
        </w:rPr>
        <w:t>in which</w:t>
      </w:r>
      <w:r w:rsidR="00BB6A37">
        <w:rPr>
          <w:rFonts w:asciiTheme="minorHAnsi" w:hAnsiTheme="minorHAnsi" w:cstheme="minorHAnsi"/>
          <w:color w:val="auto"/>
        </w:rPr>
        <w:t xml:space="preserve"> the</w:t>
      </w:r>
      <w:r w:rsidR="007546EE">
        <w:rPr>
          <w:rFonts w:asciiTheme="minorHAnsi" w:hAnsiTheme="minorHAnsi" w:cstheme="minorHAnsi"/>
          <w:color w:val="auto"/>
        </w:rPr>
        <w:t>y</w:t>
      </w:r>
      <w:r w:rsidR="00BB6A37">
        <w:rPr>
          <w:rFonts w:asciiTheme="minorHAnsi" w:hAnsiTheme="minorHAnsi" w:cstheme="minorHAnsi"/>
          <w:color w:val="auto"/>
        </w:rPr>
        <w:t xml:space="preserve"> will </w:t>
      </w:r>
      <w:r w:rsidR="007546EE">
        <w:rPr>
          <w:rFonts w:asciiTheme="minorHAnsi" w:hAnsiTheme="minorHAnsi" w:cstheme="minorHAnsi"/>
          <w:color w:val="auto"/>
        </w:rPr>
        <w:t>self-organize</w:t>
      </w:r>
      <w:r w:rsidR="00BB6A37">
        <w:rPr>
          <w:rFonts w:asciiTheme="minorHAnsi" w:hAnsiTheme="minorHAnsi" w:cstheme="minorHAnsi"/>
          <w:color w:val="auto"/>
        </w:rPr>
        <w:t xml:space="preserve">. Under these conditions the two proteins can perform pole-to-pole oscillations as shown in </w:t>
      </w:r>
      <w:r w:rsidR="003C739A" w:rsidRPr="003C739A">
        <w:rPr>
          <w:rFonts w:asciiTheme="minorHAnsi" w:hAnsiTheme="minorHAnsi" w:cstheme="minorHAnsi"/>
          <w:b/>
          <w:color w:val="auto"/>
        </w:rPr>
        <w:t>Figure 5D</w:t>
      </w:r>
      <w:r w:rsidR="00BB6A37">
        <w:rPr>
          <w:rFonts w:asciiTheme="minorHAnsi" w:hAnsiTheme="minorHAnsi" w:cstheme="minorHAnsi"/>
          <w:color w:val="auto"/>
        </w:rPr>
        <w:t xml:space="preserve">. As </w:t>
      </w:r>
      <w:r w:rsidR="00AB5F9E">
        <w:rPr>
          <w:rFonts w:asciiTheme="minorHAnsi" w:hAnsiTheme="minorHAnsi" w:cstheme="minorHAnsi"/>
          <w:color w:val="auto"/>
        </w:rPr>
        <w:t xml:space="preserve">a fraction of </w:t>
      </w:r>
      <w:proofErr w:type="spellStart"/>
      <w:r w:rsidR="00AB5F9E">
        <w:rPr>
          <w:rFonts w:asciiTheme="minorHAnsi" w:hAnsiTheme="minorHAnsi" w:cstheme="minorHAnsi"/>
          <w:color w:val="auto"/>
        </w:rPr>
        <w:t>MinD</w:t>
      </w:r>
      <w:proofErr w:type="spellEnd"/>
      <w:r w:rsidR="00AB5F9E">
        <w:rPr>
          <w:rFonts w:asciiTheme="minorHAnsi" w:hAnsiTheme="minorHAnsi" w:cstheme="minorHAnsi"/>
          <w:color w:val="auto"/>
        </w:rPr>
        <w:t xml:space="preserve"> and </w:t>
      </w:r>
      <w:proofErr w:type="spellStart"/>
      <w:r w:rsidR="00AB5F9E">
        <w:rPr>
          <w:rFonts w:asciiTheme="minorHAnsi" w:hAnsiTheme="minorHAnsi" w:cstheme="minorHAnsi"/>
          <w:color w:val="auto"/>
        </w:rPr>
        <w:t>MinE</w:t>
      </w:r>
      <w:proofErr w:type="spellEnd"/>
      <w:r w:rsidR="00AB5F9E">
        <w:rPr>
          <w:rFonts w:asciiTheme="minorHAnsi" w:hAnsiTheme="minorHAnsi" w:cstheme="minorHAnsi"/>
          <w:color w:val="auto"/>
        </w:rPr>
        <w:t xml:space="preserve"> is always membrane-bound</w:t>
      </w:r>
      <w:r w:rsidR="009B2EE6">
        <w:rPr>
          <w:rFonts w:asciiTheme="minorHAnsi" w:hAnsiTheme="minorHAnsi" w:cstheme="minorHAnsi"/>
          <w:color w:val="auto"/>
        </w:rPr>
        <w:t xml:space="preserve">, also during buffer </w:t>
      </w:r>
      <w:r w:rsidR="009B2EE6">
        <w:rPr>
          <w:rFonts w:asciiTheme="minorHAnsi" w:hAnsiTheme="minorHAnsi" w:cstheme="minorHAnsi"/>
          <w:color w:val="auto"/>
        </w:rPr>
        <w:lastRenderedPageBreak/>
        <w:t xml:space="preserve">removal, </w:t>
      </w:r>
      <w:r w:rsidR="00AB5F9E">
        <w:rPr>
          <w:rFonts w:asciiTheme="minorHAnsi" w:hAnsiTheme="minorHAnsi" w:cstheme="minorHAnsi"/>
          <w:color w:val="auto"/>
        </w:rPr>
        <w:t>the concentration</w:t>
      </w:r>
      <w:r w:rsidR="009B2EE6">
        <w:rPr>
          <w:rFonts w:asciiTheme="minorHAnsi" w:hAnsiTheme="minorHAnsi" w:cstheme="minorHAnsi"/>
          <w:color w:val="auto"/>
        </w:rPr>
        <w:t xml:space="preserve">s after buffer removal are not comparable to input concentrations. Due to this effect the concentrations also vary between individual microstructures on the same coverslip as they depend on the position of the patterns before buffer removal. </w:t>
      </w:r>
      <w:r w:rsidR="00720FAE">
        <w:rPr>
          <w:rFonts w:asciiTheme="minorHAnsi" w:hAnsiTheme="minorHAnsi" w:cstheme="minorHAnsi"/>
          <w:color w:val="auto"/>
        </w:rPr>
        <w:t>Silicon wafer production or PDMS molding from the silicon wafer can result in incomplete microstructures that cannot be used for analysis</w:t>
      </w:r>
      <w:r w:rsidR="00A37DDC">
        <w:rPr>
          <w:rFonts w:asciiTheme="minorHAnsi" w:hAnsiTheme="minorHAnsi" w:cstheme="minorHAnsi"/>
          <w:color w:val="auto"/>
        </w:rPr>
        <w:t xml:space="preserve"> (</w:t>
      </w:r>
      <w:r w:rsidR="003C739A" w:rsidRPr="003C739A">
        <w:rPr>
          <w:rFonts w:asciiTheme="minorHAnsi" w:hAnsiTheme="minorHAnsi" w:cstheme="minorHAnsi"/>
          <w:b/>
          <w:color w:val="auto"/>
        </w:rPr>
        <w:t>Figure 6B</w:t>
      </w:r>
      <w:r w:rsidR="00A37DDC">
        <w:rPr>
          <w:rFonts w:asciiTheme="minorHAnsi" w:hAnsiTheme="minorHAnsi" w:cstheme="minorHAnsi"/>
          <w:color w:val="auto"/>
        </w:rPr>
        <w:t>)</w:t>
      </w:r>
      <w:r w:rsidR="00720FAE">
        <w:rPr>
          <w:rFonts w:asciiTheme="minorHAnsi" w:hAnsiTheme="minorHAnsi" w:cstheme="minorHAnsi"/>
          <w:color w:val="auto"/>
        </w:rPr>
        <w:t>. Fu</w:t>
      </w:r>
      <w:r w:rsidR="00BB6A37">
        <w:rPr>
          <w:rFonts w:asciiTheme="minorHAnsi" w:hAnsiTheme="minorHAnsi" w:cstheme="minorHAnsi"/>
          <w:color w:val="auto"/>
        </w:rPr>
        <w:t>rthermore, due to the buffer removal microstructures might dry out during the process</w:t>
      </w:r>
      <w:r w:rsidR="00ED5423">
        <w:rPr>
          <w:rFonts w:asciiTheme="minorHAnsi" w:hAnsiTheme="minorHAnsi" w:cstheme="minorHAnsi"/>
          <w:color w:val="auto"/>
        </w:rPr>
        <w:t>,</w:t>
      </w:r>
      <w:r w:rsidR="00BB6A37">
        <w:rPr>
          <w:rFonts w:asciiTheme="minorHAnsi" w:hAnsiTheme="minorHAnsi" w:cstheme="minorHAnsi"/>
          <w:color w:val="auto"/>
        </w:rPr>
        <w:t xml:space="preserve"> and </w:t>
      </w:r>
      <w:r w:rsidR="00ED5423">
        <w:rPr>
          <w:rFonts w:asciiTheme="minorHAnsi" w:hAnsiTheme="minorHAnsi" w:cstheme="minorHAnsi"/>
          <w:color w:val="auto"/>
        </w:rPr>
        <w:t xml:space="preserve">these </w:t>
      </w:r>
      <w:r w:rsidR="00BB6A37">
        <w:rPr>
          <w:rFonts w:asciiTheme="minorHAnsi" w:hAnsiTheme="minorHAnsi" w:cstheme="minorHAnsi"/>
          <w:color w:val="auto"/>
        </w:rPr>
        <w:t>cannot be imaged (</w:t>
      </w:r>
      <w:r w:rsidR="003C739A" w:rsidRPr="003C739A">
        <w:rPr>
          <w:rFonts w:asciiTheme="minorHAnsi" w:hAnsiTheme="minorHAnsi" w:cstheme="minorHAnsi"/>
          <w:b/>
          <w:color w:val="auto"/>
        </w:rPr>
        <w:t>Figure 6B</w:t>
      </w:r>
      <w:r w:rsidR="00BB6A37">
        <w:rPr>
          <w:rFonts w:asciiTheme="minorHAnsi" w:hAnsiTheme="minorHAnsi" w:cstheme="minorHAnsi"/>
          <w:color w:val="auto"/>
        </w:rPr>
        <w:t xml:space="preserve">). As a result </w:t>
      </w:r>
      <w:proofErr w:type="gramStart"/>
      <w:r w:rsidR="00BB6A37">
        <w:rPr>
          <w:rFonts w:asciiTheme="minorHAnsi" w:hAnsiTheme="minorHAnsi" w:cstheme="minorHAnsi"/>
          <w:color w:val="auto"/>
        </w:rPr>
        <w:t>only</w:t>
      </w:r>
      <w:proofErr w:type="gramEnd"/>
      <w:r w:rsidR="00BB6A37">
        <w:rPr>
          <w:rFonts w:asciiTheme="minorHAnsi" w:hAnsiTheme="minorHAnsi" w:cstheme="minorHAnsi"/>
          <w:color w:val="auto"/>
        </w:rPr>
        <w:t xml:space="preserve"> a fraction of the microstructures in one chamber shows the desired pole-to-pole oscillations. To analyze protein dynamics in the microstructures</w:t>
      </w:r>
      <w:r w:rsidR="00A77914">
        <w:rPr>
          <w:rFonts w:asciiTheme="minorHAnsi" w:hAnsiTheme="minorHAnsi" w:cstheme="minorHAnsi"/>
          <w:color w:val="auto"/>
        </w:rPr>
        <w:t>,</w:t>
      </w:r>
      <w:r w:rsidR="00BB6A37">
        <w:rPr>
          <w:rFonts w:asciiTheme="minorHAnsi" w:hAnsiTheme="minorHAnsi" w:cstheme="minorHAnsi"/>
          <w:color w:val="auto"/>
        </w:rPr>
        <w:t xml:space="preserve"> a kymograph can be obtained by drawing a selection over the entire structure (</w:t>
      </w:r>
      <w:r w:rsidR="003C739A" w:rsidRPr="003C739A">
        <w:rPr>
          <w:rFonts w:asciiTheme="minorHAnsi" w:hAnsiTheme="minorHAnsi" w:cstheme="minorHAnsi"/>
          <w:b/>
          <w:color w:val="auto"/>
        </w:rPr>
        <w:t>Figure 5E</w:t>
      </w:r>
      <w:r w:rsidR="00BB6A37">
        <w:rPr>
          <w:rFonts w:asciiTheme="minorHAnsi" w:hAnsiTheme="minorHAnsi" w:cstheme="minorHAnsi"/>
          <w:color w:val="auto"/>
        </w:rPr>
        <w:t xml:space="preserve">). </w:t>
      </w:r>
      <w:r w:rsidR="00720FAE">
        <w:rPr>
          <w:rFonts w:asciiTheme="minorHAnsi" w:hAnsiTheme="minorHAnsi" w:cstheme="minorHAnsi"/>
          <w:color w:val="auto"/>
        </w:rPr>
        <w:t xml:space="preserve">When </w:t>
      </w:r>
      <w:proofErr w:type="spellStart"/>
      <w:r w:rsidR="00720FAE">
        <w:rPr>
          <w:rFonts w:asciiTheme="minorHAnsi" w:hAnsiTheme="minorHAnsi" w:cstheme="minorHAnsi"/>
          <w:color w:val="auto"/>
        </w:rPr>
        <w:t>Min</w:t>
      </w:r>
      <w:r w:rsidR="00364E96">
        <w:rPr>
          <w:rFonts w:asciiTheme="minorHAnsi" w:hAnsiTheme="minorHAnsi" w:cstheme="minorHAnsi"/>
          <w:color w:val="auto"/>
        </w:rPr>
        <w:t>C</w:t>
      </w:r>
      <w:r w:rsidR="00720FAE">
        <w:rPr>
          <w:rFonts w:asciiTheme="minorHAnsi" w:hAnsiTheme="minorHAnsi" w:cstheme="minorHAnsi"/>
          <w:color w:val="auto"/>
        </w:rPr>
        <w:t>DE</w:t>
      </w:r>
      <w:proofErr w:type="spellEnd"/>
      <w:r w:rsidR="00720FAE">
        <w:rPr>
          <w:rFonts w:asciiTheme="minorHAnsi" w:hAnsiTheme="minorHAnsi" w:cstheme="minorHAnsi"/>
          <w:color w:val="auto"/>
        </w:rPr>
        <w:t xml:space="preserve"> oscillate from pole-to-pole, </w:t>
      </w:r>
      <w:proofErr w:type="spellStart"/>
      <w:r w:rsidR="00720FAE">
        <w:rPr>
          <w:rFonts w:asciiTheme="minorHAnsi" w:hAnsiTheme="minorHAnsi" w:cstheme="minorHAnsi"/>
          <w:color w:val="auto"/>
        </w:rPr>
        <w:t>MinC</w:t>
      </w:r>
      <w:proofErr w:type="spellEnd"/>
      <w:r w:rsidR="00720FAE">
        <w:rPr>
          <w:rFonts w:asciiTheme="minorHAnsi" w:hAnsiTheme="minorHAnsi" w:cstheme="minorHAnsi"/>
          <w:color w:val="auto"/>
        </w:rPr>
        <w:t xml:space="preserve"> and </w:t>
      </w:r>
      <w:proofErr w:type="spellStart"/>
      <w:r w:rsidR="00720FAE">
        <w:rPr>
          <w:rFonts w:asciiTheme="minorHAnsi" w:hAnsiTheme="minorHAnsi" w:cstheme="minorHAnsi"/>
          <w:color w:val="auto"/>
        </w:rPr>
        <w:t>MinD</w:t>
      </w:r>
      <w:proofErr w:type="spellEnd"/>
      <w:r w:rsidR="00720FAE">
        <w:rPr>
          <w:rFonts w:asciiTheme="minorHAnsi" w:hAnsiTheme="minorHAnsi" w:cstheme="minorHAnsi"/>
          <w:color w:val="auto"/>
        </w:rPr>
        <w:t xml:space="preserve"> will show a time-averaged concentration gradient that is minimal at </w:t>
      </w:r>
      <w:proofErr w:type="spellStart"/>
      <w:r w:rsidR="00720FAE">
        <w:rPr>
          <w:rFonts w:asciiTheme="minorHAnsi" w:hAnsiTheme="minorHAnsi" w:cstheme="minorHAnsi"/>
          <w:color w:val="auto"/>
        </w:rPr>
        <w:t>midcell</w:t>
      </w:r>
      <w:proofErr w:type="spellEnd"/>
      <w:r w:rsidR="00720FAE">
        <w:rPr>
          <w:rFonts w:asciiTheme="minorHAnsi" w:hAnsiTheme="minorHAnsi" w:cstheme="minorHAnsi"/>
          <w:color w:val="auto"/>
        </w:rPr>
        <w:t xml:space="preserve"> and maximal at the cell poles (</w:t>
      </w:r>
      <w:r w:rsidR="003C739A" w:rsidRPr="003C739A">
        <w:rPr>
          <w:rFonts w:asciiTheme="minorHAnsi" w:hAnsiTheme="minorHAnsi" w:cstheme="minorHAnsi"/>
          <w:b/>
          <w:color w:val="auto"/>
        </w:rPr>
        <w:t>Figure 5F</w:t>
      </w:r>
      <w:r w:rsidR="00720FAE">
        <w:rPr>
          <w:rFonts w:asciiTheme="minorHAnsi" w:hAnsiTheme="minorHAnsi" w:cstheme="minorHAnsi"/>
          <w:color w:val="auto"/>
        </w:rPr>
        <w:t>).</w:t>
      </w:r>
      <w:r w:rsidR="00BB6A37">
        <w:rPr>
          <w:rFonts w:asciiTheme="minorHAnsi" w:hAnsiTheme="minorHAnsi" w:cstheme="minorHAnsi"/>
          <w:color w:val="auto"/>
        </w:rPr>
        <w:t xml:space="preserve"> </w:t>
      </w:r>
    </w:p>
    <w:p w14:paraId="34D2CA66" w14:textId="77777777" w:rsidR="00552C50" w:rsidRPr="001B1519" w:rsidRDefault="00552C50" w:rsidP="001B1519">
      <w:pPr>
        <w:rPr>
          <w:rFonts w:asciiTheme="minorHAnsi" w:hAnsiTheme="minorHAnsi" w:cstheme="minorHAnsi"/>
          <w:color w:val="808080" w:themeColor="background1" w:themeShade="80"/>
        </w:rPr>
      </w:pPr>
    </w:p>
    <w:p w14:paraId="3C9083F6" w14:textId="4FC5F984"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F034A83" w14:textId="31B0A5D9" w:rsidR="004F5270" w:rsidRDefault="004F5270" w:rsidP="004F5270">
      <w:pPr>
        <w:rPr>
          <w:rFonts w:asciiTheme="minorHAnsi" w:hAnsiTheme="minorHAnsi" w:cstheme="minorHAnsi"/>
          <w:color w:val="808080" w:themeColor="background1" w:themeShade="80"/>
        </w:rPr>
      </w:pPr>
    </w:p>
    <w:p w14:paraId="77D505F6" w14:textId="39462221" w:rsidR="00E9489B" w:rsidRDefault="003C739A" w:rsidP="004F5270">
      <w:pPr>
        <w:rPr>
          <w:rFonts w:asciiTheme="minorHAnsi" w:hAnsiTheme="minorHAnsi" w:cstheme="minorHAnsi"/>
          <w:color w:val="auto"/>
        </w:rPr>
      </w:pPr>
      <w:r w:rsidRPr="003C739A">
        <w:rPr>
          <w:rFonts w:asciiTheme="minorHAnsi" w:hAnsiTheme="minorHAnsi" w:cstheme="minorHAnsi"/>
          <w:b/>
          <w:color w:val="auto"/>
        </w:rPr>
        <w:t>Figure 1</w:t>
      </w:r>
      <w:r w:rsidR="00E9489B" w:rsidRPr="00820324">
        <w:rPr>
          <w:rFonts w:asciiTheme="minorHAnsi" w:hAnsiTheme="minorHAnsi" w:cstheme="minorHAnsi"/>
          <w:b/>
          <w:color w:val="auto"/>
        </w:rPr>
        <w:t>: SDS-PAGE showing the final products of protein purifications.</w:t>
      </w:r>
      <w:r w:rsidR="00E9489B">
        <w:rPr>
          <w:rFonts w:asciiTheme="minorHAnsi" w:hAnsiTheme="minorHAnsi" w:cstheme="minorHAnsi"/>
          <w:color w:val="auto"/>
        </w:rPr>
        <w:t xml:space="preserve"> His-</w:t>
      </w:r>
      <w:proofErr w:type="spellStart"/>
      <w:r w:rsidR="00E9489B">
        <w:rPr>
          <w:rFonts w:asciiTheme="minorHAnsi" w:hAnsiTheme="minorHAnsi" w:cstheme="minorHAnsi"/>
          <w:color w:val="auto"/>
        </w:rPr>
        <w:t>MinD</w:t>
      </w:r>
      <w:proofErr w:type="spellEnd"/>
      <w:r w:rsidR="00E9489B">
        <w:rPr>
          <w:rFonts w:asciiTheme="minorHAnsi" w:hAnsiTheme="minorHAnsi" w:cstheme="minorHAnsi"/>
          <w:color w:val="auto"/>
        </w:rPr>
        <w:t xml:space="preserve"> (33.3 </w:t>
      </w:r>
      <w:proofErr w:type="spellStart"/>
      <w:r w:rsidR="00E9489B">
        <w:rPr>
          <w:rFonts w:asciiTheme="minorHAnsi" w:hAnsiTheme="minorHAnsi" w:cstheme="minorHAnsi"/>
          <w:color w:val="auto"/>
        </w:rPr>
        <w:t>kDa</w:t>
      </w:r>
      <w:proofErr w:type="spellEnd"/>
      <w:r w:rsidR="00E9489B">
        <w:rPr>
          <w:rFonts w:asciiTheme="minorHAnsi" w:hAnsiTheme="minorHAnsi" w:cstheme="minorHAnsi"/>
          <w:color w:val="auto"/>
        </w:rPr>
        <w:t>), His-</w:t>
      </w:r>
      <w:proofErr w:type="spellStart"/>
      <w:r w:rsidR="00E9489B">
        <w:rPr>
          <w:rFonts w:asciiTheme="minorHAnsi" w:hAnsiTheme="minorHAnsi" w:cstheme="minorHAnsi"/>
          <w:color w:val="auto"/>
        </w:rPr>
        <w:t>eGFP</w:t>
      </w:r>
      <w:proofErr w:type="spellEnd"/>
      <w:r w:rsidR="00E9489B">
        <w:rPr>
          <w:rFonts w:asciiTheme="minorHAnsi" w:hAnsiTheme="minorHAnsi" w:cstheme="minorHAnsi"/>
          <w:color w:val="auto"/>
        </w:rPr>
        <w:t>-</w:t>
      </w:r>
      <w:proofErr w:type="spellStart"/>
      <w:r w:rsidR="00E9489B">
        <w:rPr>
          <w:rFonts w:asciiTheme="minorHAnsi" w:hAnsiTheme="minorHAnsi" w:cstheme="minorHAnsi"/>
          <w:color w:val="auto"/>
        </w:rPr>
        <w:t>MinD</w:t>
      </w:r>
      <w:proofErr w:type="spellEnd"/>
      <w:r w:rsidR="00E9489B">
        <w:rPr>
          <w:rFonts w:asciiTheme="minorHAnsi" w:hAnsiTheme="minorHAnsi" w:cstheme="minorHAnsi"/>
          <w:color w:val="auto"/>
        </w:rPr>
        <w:t xml:space="preserve"> (60.1 </w:t>
      </w:r>
      <w:proofErr w:type="spellStart"/>
      <w:r w:rsidR="00E9489B">
        <w:rPr>
          <w:rFonts w:asciiTheme="minorHAnsi" w:hAnsiTheme="minorHAnsi" w:cstheme="minorHAnsi"/>
          <w:color w:val="auto"/>
        </w:rPr>
        <w:t>kDa</w:t>
      </w:r>
      <w:proofErr w:type="spellEnd"/>
      <w:r w:rsidR="00E9489B">
        <w:rPr>
          <w:rFonts w:asciiTheme="minorHAnsi" w:hAnsiTheme="minorHAnsi" w:cstheme="minorHAnsi"/>
          <w:color w:val="auto"/>
        </w:rPr>
        <w:t xml:space="preserve">), His-mRuby3-MinD (59.9 </w:t>
      </w:r>
      <w:proofErr w:type="spellStart"/>
      <w:r w:rsidR="00E9489B">
        <w:rPr>
          <w:rFonts w:asciiTheme="minorHAnsi" w:hAnsiTheme="minorHAnsi" w:cstheme="minorHAnsi"/>
          <w:color w:val="auto"/>
        </w:rPr>
        <w:t>kDa</w:t>
      </w:r>
      <w:proofErr w:type="spellEnd"/>
      <w:r w:rsidR="00E9489B">
        <w:rPr>
          <w:rFonts w:asciiTheme="minorHAnsi" w:hAnsiTheme="minorHAnsi" w:cstheme="minorHAnsi"/>
          <w:color w:val="auto"/>
        </w:rPr>
        <w:t>), His-</w:t>
      </w:r>
      <w:proofErr w:type="spellStart"/>
      <w:r w:rsidR="00E9489B">
        <w:rPr>
          <w:rFonts w:asciiTheme="minorHAnsi" w:hAnsiTheme="minorHAnsi" w:cstheme="minorHAnsi"/>
          <w:color w:val="auto"/>
        </w:rPr>
        <w:t>MinE</w:t>
      </w:r>
      <w:proofErr w:type="spellEnd"/>
      <w:r w:rsidR="00E9489B">
        <w:rPr>
          <w:rFonts w:asciiTheme="minorHAnsi" w:hAnsiTheme="minorHAnsi" w:cstheme="minorHAnsi"/>
          <w:color w:val="auto"/>
        </w:rPr>
        <w:t xml:space="preserve"> (13.9 </w:t>
      </w:r>
      <w:proofErr w:type="spellStart"/>
      <w:r w:rsidR="00E9489B">
        <w:rPr>
          <w:rFonts w:asciiTheme="minorHAnsi" w:hAnsiTheme="minorHAnsi" w:cstheme="minorHAnsi"/>
          <w:color w:val="auto"/>
        </w:rPr>
        <w:t>kDa</w:t>
      </w:r>
      <w:proofErr w:type="spellEnd"/>
      <w:r w:rsidR="00E9489B">
        <w:rPr>
          <w:rFonts w:asciiTheme="minorHAnsi" w:hAnsiTheme="minorHAnsi" w:cstheme="minorHAnsi"/>
          <w:color w:val="auto"/>
        </w:rPr>
        <w:t>) and His-</w:t>
      </w:r>
      <w:proofErr w:type="spellStart"/>
      <w:r w:rsidR="00E9489B">
        <w:rPr>
          <w:rFonts w:asciiTheme="minorHAnsi" w:hAnsiTheme="minorHAnsi" w:cstheme="minorHAnsi"/>
          <w:color w:val="auto"/>
        </w:rPr>
        <w:t>MinC</w:t>
      </w:r>
      <w:proofErr w:type="spellEnd"/>
      <w:r w:rsidR="00E9489B">
        <w:rPr>
          <w:rFonts w:asciiTheme="minorHAnsi" w:hAnsiTheme="minorHAnsi" w:cstheme="minorHAnsi"/>
          <w:color w:val="auto"/>
        </w:rPr>
        <w:t xml:space="preserve"> (28.3 </w:t>
      </w:r>
      <w:proofErr w:type="spellStart"/>
      <w:r w:rsidR="00E9489B">
        <w:rPr>
          <w:rFonts w:asciiTheme="minorHAnsi" w:hAnsiTheme="minorHAnsi" w:cstheme="minorHAnsi"/>
          <w:color w:val="auto"/>
        </w:rPr>
        <w:t>kDa</w:t>
      </w:r>
      <w:proofErr w:type="spellEnd"/>
      <w:r w:rsidR="00E9489B">
        <w:rPr>
          <w:rFonts w:asciiTheme="minorHAnsi" w:hAnsiTheme="minorHAnsi" w:cstheme="minorHAnsi"/>
          <w:color w:val="auto"/>
        </w:rPr>
        <w:t xml:space="preserve">) </w:t>
      </w:r>
      <w:r w:rsidR="00073029">
        <w:rPr>
          <w:rFonts w:asciiTheme="minorHAnsi" w:hAnsiTheme="minorHAnsi" w:cstheme="minorHAnsi"/>
          <w:color w:val="auto"/>
        </w:rPr>
        <w:t>are shown in order.</w:t>
      </w:r>
    </w:p>
    <w:p w14:paraId="7BE88603" w14:textId="77777777" w:rsidR="00E9489B" w:rsidRDefault="00E9489B" w:rsidP="004F5270">
      <w:pPr>
        <w:rPr>
          <w:rFonts w:asciiTheme="minorHAnsi" w:hAnsiTheme="minorHAnsi" w:cstheme="minorHAnsi"/>
          <w:color w:val="auto"/>
        </w:rPr>
      </w:pPr>
    </w:p>
    <w:p w14:paraId="3C4E8BE3" w14:textId="24C1FA52" w:rsidR="004F5270" w:rsidRPr="00B9702B" w:rsidRDefault="003C739A" w:rsidP="004F5270">
      <w:pPr>
        <w:rPr>
          <w:rFonts w:asciiTheme="minorHAnsi" w:hAnsiTheme="minorHAnsi" w:cstheme="minorHAnsi"/>
          <w:color w:val="auto"/>
        </w:rPr>
      </w:pPr>
      <w:r w:rsidRPr="003C739A">
        <w:rPr>
          <w:rFonts w:asciiTheme="minorHAnsi" w:hAnsiTheme="minorHAnsi" w:cstheme="minorHAnsi"/>
          <w:b/>
          <w:color w:val="auto"/>
        </w:rPr>
        <w:t>Figure 2</w:t>
      </w:r>
      <w:r w:rsidR="004F5270" w:rsidRPr="00820324">
        <w:rPr>
          <w:rFonts w:asciiTheme="minorHAnsi" w:hAnsiTheme="minorHAnsi" w:cstheme="minorHAnsi"/>
          <w:b/>
          <w:color w:val="auto"/>
        </w:rPr>
        <w:t>: Process flow diagram showing the individual steps and timing of the protocol</w:t>
      </w:r>
      <w:r w:rsidR="00753461" w:rsidRPr="00820324">
        <w:rPr>
          <w:rFonts w:asciiTheme="minorHAnsi" w:hAnsiTheme="minorHAnsi" w:cstheme="minorHAnsi"/>
          <w:b/>
          <w:color w:val="auto"/>
        </w:rPr>
        <w:t xml:space="preserve"> for a self-organization on non-patterned supported lipid bilayers (Steps</w:t>
      </w:r>
      <w:r w:rsidR="00BD5D75" w:rsidRPr="00820324">
        <w:rPr>
          <w:rFonts w:asciiTheme="minorHAnsi" w:hAnsiTheme="minorHAnsi" w:cstheme="minorHAnsi"/>
          <w:b/>
          <w:color w:val="auto"/>
        </w:rPr>
        <w:t xml:space="preserve"> 1-6)</w:t>
      </w:r>
      <w:r w:rsidR="004F5270" w:rsidRPr="00820324">
        <w:rPr>
          <w:rFonts w:asciiTheme="minorHAnsi" w:hAnsiTheme="minorHAnsi" w:cstheme="minorHAnsi"/>
          <w:b/>
          <w:color w:val="auto"/>
        </w:rPr>
        <w:t>.</w:t>
      </w:r>
      <w:r w:rsidR="004F5270" w:rsidRPr="00B9702B">
        <w:rPr>
          <w:rFonts w:asciiTheme="minorHAnsi" w:hAnsiTheme="minorHAnsi" w:cstheme="minorHAnsi"/>
          <w:color w:val="auto"/>
        </w:rPr>
        <w:t xml:space="preserve"> Dashed boxes indicate that one of these two options can be used for cleaning.</w:t>
      </w:r>
      <w:r w:rsidR="00AF6FE3">
        <w:rPr>
          <w:rFonts w:asciiTheme="minorHAnsi" w:hAnsiTheme="minorHAnsi" w:cstheme="minorHAnsi"/>
          <w:color w:val="auto"/>
        </w:rPr>
        <w:t xml:space="preserve"> Arrows marked by circles indicate where the protocol can be paused and resumed later.</w:t>
      </w:r>
    </w:p>
    <w:p w14:paraId="3A77948D" w14:textId="77777777" w:rsidR="004F5270" w:rsidRDefault="004F5270" w:rsidP="004F5270">
      <w:pPr>
        <w:rPr>
          <w:rFonts w:asciiTheme="minorHAnsi" w:hAnsiTheme="minorHAnsi" w:cstheme="minorHAnsi"/>
          <w:color w:val="808080" w:themeColor="background1" w:themeShade="80"/>
        </w:rPr>
      </w:pPr>
    </w:p>
    <w:p w14:paraId="188AA61D" w14:textId="26271E49" w:rsidR="004F5270" w:rsidRPr="00B9702B" w:rsidRDefault="003C739A" w:rsidP="004F5270">
      <w:pPr>
        <w:rPr>
          <w:rFonts w:asciiTheme="minorHAnsi" w:hAnsiTheme="minorHAnsi" w:cstheme="minorHAnsi"/>
          <w:color w:val="auto"/>
        </w:rPr>
      </w:pPr>
      <w:r w:rsidRPr="003C739A">
        <w:rPr>
          <w:rFonts w:asciiTheme="minorHAnsi" w:hAnsiTheme="minorHAnsi" w:cstheme="minorHAnsi"/>
          <w:b/>
          <w:color w:val="auto"/>
        </w:rPr>
        <w:t>Figure 3</w:t>
      </w:r>
      <w:r w:rsidR="004F5270" w:rsidRPr="00820324">
        <w:rPr>
          <w:rFonts w:asciiTheme="minorHAnsi" w:hAnsiTheme="minorHAnsi" w:cstheme="minorHAnsi"/>
          <w:b/>
          <w:color w:val="auto"/>
        </w:rPr>
        <w:t>:</w:t>
      </w:r>
      <w:r w:rsidR="00FC2636" w:rsidRPr="00820324">
        <w:rPr>
          <w:rFonts w:asciiTheme="minorHAnsi" w:hAnsiTheme="minorHAnsi" w:cstheme="minorHAnsi"/>
          <w:b/>
          <w:color w:val="auto"/>
        </w:rPr>
        <w:t xml:space="preserve"> Imaging of </w:t>
      </w:r>
      <w:proofErr w:type="spellStart"/>
      <w:r w:rsidR="00FC2636" w:rsidRPr="00820324">
        <w:rPr>
          <w:rFonts w:asciiTheme="minorHAnsi" w:hAnsiTheme="minorHAnsi" w:cstheme="minorHAnsi"/>
          <w:b/>
          <w:color w:val="auto"/>
        </w:rPr>
        <w:t>MinDE</w:t>
      </w:r>
      <w:proofErr w:type="spellEnd"/>
      <w:r w:rsidR="00FC2636" w:rsidRPr="00820324">
        <w:rPr>
          <w:rFonts w:asciiTheme="minorHAnsi" w:hAnsiTheme="minorHAnsi" w:cstheme="minorHAnsi"/>
          <w:b/>
          <w:color w:val="auto"/>
        </w:rPr>
        <w:t xml:space="preserve"> assay by confocal microscopy.</w:t>
      </w:r>
      <w:r w:rsidR="00FC2636" w:rsidRPr="00B9702B">
        <w:rPr>
          <w:rFonts w:asciiTheme="minorHAnsi" w:hAnsiTheme="minorHAnsi" w:cstheme="minorHAnsi"/>
          <w:color w:val="auto"/>
        </w:rPr>
        <w:t xml:space="preserve"> </w:t>
      </w:r>
      <w:r w:rsidR="00FC2636" w:rsidRPr="00820324">
        <w:rPr>
          <w:rFonts w:asciiTheme="minorHAnsi" w:hAnsiTheme="minorHAnsi" w:cstheme="minorHAnsi"/>
          <w:b/>
          <w:color w:val="auto"/>
        </w:rPr>
        <w:t>A)</w:t>
      </w:r>
      <w:r w:rsidR="00FC2636" w:rsidRPr="00B9702B">
        <w:rPr>
          <w:rFonts w:asciiTheme="minorHAnsi" w:hAnsiTheme="minorHAnsi" w:cstheme="minorHAnsi"/>
          <w:color w:val="auto"/>
        </w:rPr>
        <w:t xml:space="preserve"> Regular Min spiral, from which wave propagation speed, intensity plot and speed measurements can be </w:t>
      </w:r>
      <w:r w:rsidR="00364E96">
        <w:rPr>
          <w:rFonts w:asciiTheme="minorHAnsi" w:hAnsiTheme="minorHAnsi" w:cstheme="minorHAnsi"/>
          <w:color w:val="auto"/>
        </w:rPr>
        <w:t>obtained</w:t>
      </w:r>
      <w:r w:rsidR="00FC2636" w:rsidRPr="00B9702B">
        <w:rPr>
          <w:rFonts w:asciiTheme="minorHAnsi" w:hAnsiTheme="minorHAnsi" w:cstheme="minorHAnsi"/>
          <w:color w:val="auto"/>
        </w:rPr>
        <w:t>.</w:t>
      </w:r>
      <w:r w:rsidR="00A24001">
        <w:rPr>
          <w:rFonts w:asciiTheme="minorHAnsi" w:hAnsiTheme="minorHAnsi" w:cstheme="minorHAnsi"/>
          <w:color w:val="auto"/>
        </w:rPr>
        <w:t xml:space="preserve"> Concentrations used: 0.6 µM </w:t>
      </w:r>
      <w:proofErr w:type="spellStart"/>
      <w:r w:rsidR="00A24001">
        <w:rPr>
          <w:rFonts w:asciiTheme="minorHAnsi" w:hAnsiTheme="minorHAnsi" w:cstheme="minorHAnsi"/>
          <w:color w:val="auto"/>
        </w:rPr>
        <w:t>MinD</w:t>
      </w:r>
      <w:proofErr w:type="spellEnd"/>
      <w:r w:rsidR="00A24001">
        <w:rPr>
          <w:rFonts w:asciiTheme="minorHAnsi" w:hAnsiTheme="minorHAnsi" w:cstheme="minorHAnsi"/>
          <w:color w:val="auto"/>
        </w:rPr>
        <w:t xml:space="preserve"> (30% </w:t>
      </w:r>
      <w:proofErr w:type="spellStart"/>
      <w:r w:rsidR="00A24001">
        <w:rPr>
          <w:rFonts w:asciiTheme="minorHAnsi" w:hAnsiTheme="minorHAnsi" w:cstheme="minorHAnsi"/>
          <w:color w:val="auto"/>
        </w:rPr>
        <w:t>eGFP-MinD</w:t>
      </w:r>
      <w:proofErr w:type="spellEnd"/>
      <w:r w:rsidR="00A24001">
        <w:rPr>
          <w:rFonts w:asciiTheme="minorHAnsi" w:hAnsiTheme="minorHAnsi" w:cstheme="minorHAnsi"/>
          <w:color w:val="auto"/>
        </w:rPr>
        <w:t>), 1.8 µM His-</w:t>
      </w:r>
      <w:proofErr w:type="spellStart"/>
      <w:r w:rsidR="00A24001">
        <w:rPr>
          <w:rFonts w:asciiTheme="minorHAnsi" w:hAnsiTheme="minorHAnsi" w:cstheme="minorHAnsi"/>
          <w:color w:val="auto"/>
        </w:rPr>
        <w:t>MinE</w:t>
      </w:r>
      <w:proofErr w:type="spellEnd"/>
      <w:r w:rsidR="00A24001">
        <w:rPr>
          <w:rFonts w:asciiTheme="minorHAnsi" w:hAnsiTheme="minorHAnsi" w:cstheme="minorHAnsi"/>
          <w:color w:val="auto"/>
        </w:rPr>
        <w:t xml:space="preserve"> (30%</w:t>
      </w:r>
      <w:r w:rsidR="00FC2636" w:rsidRPr="00B9702B">
        <w:rPr>
          <w:rFonts w:asciiTheme="minorHAnsi" w:hAnsiTheme="minorHAnsi" w:cstheme="minorHAnsi"/>
          <w:color w:val="auto"/>
        </w:rPr>
        <w:t xml:space="preserve"> </w:t>
      </w:r>
      <w:r w:rsidR="001C1A68">
        <w:rPr>
          <w:rFonts w:asciiTheme="minorHAnsi" w:hAnsiTheme="minorHAnsi" w:cstheme="minorHAnsi"/>
          <w:color w:val="auto"/>
        </w:rPr>
        <w:t xml:space="preserve">His-MinE-Alexa647) </w:t>
      </w:r>
      <w:r w:rsidR="00FC2636" w:rsidRPr="00820324">
        <w:rPr>
          <w:rFonts w:asciiTheme="minorHAnsi" w:hAnsiTheme="minorHAnsi" w:cstheme="minorHAnsi"/>
          <w:b/>
          <w:color w:val="auto"/>
        </w:rPr>
        <w:t>B)</w:t>
      </w:r>
      <w:r w:rsidR="00FC2636" w:rsidRPr="00B9702B">
        <w:rPr>
          <w:rFonts w:asciiTheme="minorHAnsi" w:hAnsiTheme="minorHAnsi" w:cstheme="minorHAnsi"/>
          <w:color w:val="auto"/>
        </w:rPr>
        <w:t xml:space="preserve"> Example </w:t>
      </w:r>
      <w:r w:rsidR="00D300F1">
        <w:rPr>
          <w:rFonts w:asciiTheme="minorHAnsi" w:hAnsiTheme="minorHAnsi" w:cstheme="minorHAnsi"/>
          <w:color w:val="auto"/>
        </w:rPr>
        <w:t xml:space="preserve">normalized </w:t>
      </w:r>
      <w:r w:rsidR="00FC2636" w:rsidRPr="00B9702B">
        <w:rPr>
          <w:rFonts w:asciiTheme="minorHAnsi" w:hAnsiTheme="minorHAnsi" w:cstheme="minorHAnsi"/>
          <w:color w:val="auto"/>
        </w:rPr>
        <w:t xml:space="preserve">intensity plot for the region marked in A. </w:t>
      </w:r>
      <w:r w:rsidR="00FC2636" w:rsidRPr="00820324">
        <w:rPr>
          <w:rFonts w:asciiTheme="minorHAnsi" w:hAnsiTheme="minorHAnsi" w:cstheme="minorHAnsi"/>
          <w:b/>
          <w:color w:val="auto"/>
        </w:rPr>
        <w:t xml:space="preserve">C) </w:t>
      </w:r>
      <w:r w:rsidR="00FC2636" w:rsidRPr="00B9702B">
        <w:rPr>
          <w:rFonts w:asciiTheme="minorHAnsi" w:hAnsiTheme="minorHAnsi" w:cstheme="minorHAnsi"/>
          <w:color w:val="auto"/>
        </w:rPr>
        <w:t>Overview of entire assay chamber</w:t>
      </w:r>
      <w:r w:rsidR="00C40A18" w:rsidRPr="00B9702B">
        <w:rPr>
          <w:rFonts w:asciiTheme="minorHAnsi" w:hAnsiTheme="minorHAnsi" w:cstheme="minorHAnsi"/>
          <w:color w:val="auto"/>
        </w:rPr>
        <w:t xml:space="preserve"> (scale bar: 1</w:t>
      </w:r>
      <w:r w:rsidR="00D300F1">
        <w:rPr>
          <w:rFonts w:asciiTheme="minorHAnsi" w:hAnsiTheme="minorHAnsi" w:cstheme="minorHAnsi"/>
          <w:color w:val="auto"/>
        </w:rPr>
        <w:t xml:space="preserve"> m</w:t>
      </w:r>
      <w:r w:rsidR="00C40A18" w:rsidRPr="00B9702B">
        <w:rPr>
          <w:rFonts w:asciiTheme="minorHAnsi" w:hAnsiTheme="minorHAnsi" w:cstheme="minorHAnsi"/>
          <w:color w:val="auto"/>
        </w:rPr>
        <w:t>m</w:t>
      </w:r>
      <w:r w:rsidR="001C1A68">
        <w:rPr>
          <w:rFonts w:asciiTheme="minorHAnsi" w:hAnsiTheme="minorHAnsi" w:cstheme="minorHAnsi"/>
          <w:color w:val="auto"/>
        </w:rPr>
        <w:t>, same protein concentrations as above</w:t>
      </w:r>
      <w:r w:rsidR="00C40A18" w:rsidRPr="00B9702B">
        <w:rPr>
          <w:rFonts w:asciiTheme="minorHAnsi" w:hAnsiTheme="minorHAnsi" w:cstheme="minorHAnsi"/>
          <w:color w:val="auto"/>
        </w:rPr>
        <w:t>)</w:t>
      </w:r>
      <w:r w:rsidR="00FC2636" w:rsidRPr="00B9702B">
        <w:rPr>
          <w:rFonts w:asciiTheme="minorHAnsi" w:hAnsiTheme="minorHAnsi" w:cstheme="minorHAnsi"/>
          <w:color w:val="auto"/>
        </w:rPr>
        <w:t xml:space="preserve">. Spirals turning either direction as well as target patterns </w:t>
      </w:r>
      <w:r w:rsidR="00364E96">
        <w:rPr>
          <w:rFonts w:asciiTheme="minorHAnsi" w:hAnsiTheme="minorHAnsi" w:cstheme="minorHAnsi"/>
          <w:color w:val="auto"/>
        </w:rPr>
        <w:t>can be observed</w:t>
      </w:r>
      <w:r w:rsidR="00FC2636" w:rsidRPr="00B9702B">
        <w:rPr>
          <w:rFonts w:asciiTheme="minorHAnsi" w:hAnsiTheme="minorHAnsi" w:cstheme="minorHAnsi"/>
          <w:color w:val="auto"/>
        </w:rPr>
        <w:t>. The magnified region shows how wave patterns differ on the UV-glue.</w:t>
      </w:r>
    </w:p>
    <w:p w14:paraId="21734CC4" w14:textId="77777777" w:rsidR="00CC7837" w:rsidRDefault="00CC7837" w:rsidP="004F5270">
      <w:pPr>
        <w:rPr>
          <w:rFonts w:asciiTheme="minorHAnsi" w:hAnsiTheme="minorHAnsi" w:cstheme="minorHAnsi"/>
          <w:color w:val="808080" w:themeColor="background1" w:themeShade="80"/>
        </w:rPr>
      </w:pPr>
    </w:p>
    <w:p w14:paraId="6A13C2CA" w14:textId="103DDF25" w:rsidR="00CC7837" w:rsidRPr="00B9702B" w:rsidRDefault="003C739A" w:rsidP="004F5270">
      <w:pPr>
        <w:rPr>
          <w:rFonts w:asciiTheme="minorHAnsi" w:hAnsiTheme="minorHAnsi" w:cstheme="minorHAnsi"/>
          <w:color w:val="auto"/>
        </w:rPr>
      </w:pPr>
      <w:r w:rsidRPr="003C739A">
        <w:rPr>
          <w:rFonts w:asciiTheme="minorHAnsi" w:hAnsiTheme="minorHAnsi" w:cstheme="minorHAnsi"/>
          <w:b/>
          <w:color w:val="auto"/>
        </w:rPr>
        <w:t>Figure 4</w:t>
      </w:r>
      <w:r w:rsidR="00CC7837" w:rsidRPr="00113B2C">
        <w:rPr>
          <w:rFonts w:asciiTheme="minorHAnsi" w:hAnsiTheme="minorHAnsi" w:cstheme="minorHAnsi"/>
          <w:b/>
          <w:color w:val="auto"/>
        </w:rPr>
        <w:t>:</w:t>
      </w:r>
      <w:r w:rsidR="001D780A" w:rsidRPr="00113B2C">
        <w:rPr>
          <w:rFonts w:asciiTheme="minorHAnsi" w:hAnsiTheme="minorHAnsi" w:cstheme="minorHAnsi"/>
          <w:b/>
          <w:color w:val="auto"/>
        </w:rPr>
        <w:t xml:space="preserve"> Process flow diagram showing the individual steps and timing of the protocol for a self-organization in </w:t>
      </w:r>
      <w:r w:rsidR="00501E7D" w:rsidRPr="00113B2C">
        <w:rPr>
          <w:rFonts w:asciiTheme="minorHAnsi" w:hAnsiTheme="minorHAnsi" w:cstheme="minorHAnsi"/>
          <w:b/>
          <w:color w:val="auto"/>
        </w:rPr>
        <w:t>rod</w:t>
      </w:r>
      <w:r w:rsidR="001D780A" w:rsidRPr="00113B2C">
        <w:rPr>
          <w:rFonts w:asciiTheme="minorHAnsi" w:hAnsiTheme="minorHAnsi" w:cstheme="minorHAnsi"/>
          <w:b/>
          <w:color w:val="auto"/>
        </w:rPr>
        <w:t xml:space="preserve">-shaped </w:t>
      </w:r>
      <w:r w:rsidR="00AF05F8" w:rsidRPr="00113B2C">
        <w:rPr>
          <w:rFonts w:asciiTheme="minorHAnsi" w:hAnsiTheme="minorHAnsi" w:cstheme="minorHAnsi"/>
          <w:b/>
          <w:color w:val="auto"/>
        </w:rPr>
        <w:t xml:space="preserve">microstructures </w:t>
      </w:r>
      <w:r w:rsidR="001D780A" w:rsidRPr="00113B2C">
        <w:rPr>
          <w:rFonts w:asciiTheme="minorHAnsi" w:hAnsiTheme="minorHAnsi" w:cstheme="minorHAnsi"/>
          <w:b/>
          <w:color w:val="auto"/>
        </w:rPr>
        <w:t>(Steps 1-5,</w:t>
      </w:r>
      <w:r w:rsidR="001C1A68" w:rsidRPr="00113B2C">
        <w:rPr>
          <w:rFonts w:asciiTheme="minorHAnsi" w:hAnsiTheme="minorHAnsi" w:cstheme="minorHAnsi"/>
          <w:b/>
          <w:color w:val="auto"/>
        </w:rPr>
        <w:t xml:space="preserve"> </w:t>
      </w:r>
      <w:r w:rsidR="001D780A" w:rsidRPr="00113B2C">
        <w:rPr>
          <w:rFonts w:asciiTheme="minorHAnsi" w:hAnsiTheme="minorHAnsi" w:cstheme="minorHAnsi"/>
          <w:b/>
          <w:color w:val="auto"/>
        </w:rPr>
        <w:t>7,</w:t>
      </w:r>
      <w:r w:rsidR="001C1A68" w:rsidRPr="00113B2C">
        <w:rPr>
          <w:rFonts w:asciiTheme="minorHAnsi" w:hAnsiTheme="minorHAnsi" w:cstheme="minorHAnsi"/>
          <w:b/>
          <w:color w:val="auto"/>
        </w:rPr>
        <w:t xml:space="preserve"> </w:t>
      </w:r>
      <w:r w:rsidR="001D780A" w:rsidRPr="00113B2C">
        <w:rPr>
          <w:rFonts w:asciiTheme="minorHAnsi" w:hAnsiTheme="minorHAnsi" w:cstheme="minorHAnsi"/>
          <w:b/>
          <w:color w:val="auto"/>
        </w:rPr>
        <w:t>8).</w:t>
      </w:r>
      <w:r w:rsidR="001D780A" w:rsidRPr="00B9702B">
        <w:rPr>
          <w:rFonts w:asciiTheme="minorHAnsi" w:hAnsiTheme="minorHAnsi" w:cstheme="minorHAnsi"/>
          <w:color w:val="auto"/>
        </w:rPr>
        <w:t xml:space="preserve"> Grey boxes indicate steps where products can be reused from the protocol on non-patterned supported lipid bilayers.</w:t>
      </w:r>
      <w:r w:rsidR="00AF6FE3">
        <w:rPr>
          <w:rFonts w:asciiTheme="minorHAnsi" w:hAnsiTheme="minorHAnsi" w:cstheme="minorHAnsi"/>
          <w:color w:val="auto"/>
        </w:rPr>
        <w:t xml:space="preserve"> Arrows marked by circles indicate where the protocol can be paused and resumed later.</w:t>
      </w:r>
    </w:p>
    <w:p w14:paraId="752BA2D8" w14:textId="3334D764" w:rsidR="004F5270" w:rsidRDefault="004F5270" w:rsidP="004F5270">
      <w:pPr>
        <w:rPr>
          <w:rFonts w:asciiTheme="minorHAnsi" w:hAnsiTheme="minorHAnsi" w:cstheme="minorHAnsi"/>
          <w:color w:val="808080" w:themeColor="background1" w:themeShade="80"/>
        </w:rPr>
      </w:pPr>
    </w:p>
    <w:p w14:paraId="474194F6" w14:textId="09BBD9F3" w:rsidR="004F5270" w:rsidRPr="00113B2C" w:rsidRDefault="003C739A" w:rsidP="004F5270">
      <w:pPr>
        <w:rPr>
          <w:rFonts w:asciiTheme="minorHAnsi" w:hAnsiTheme="minorHAnsi" w:cstheme="minorHAnsi"/>
          <w:color w:val="auto"/>
        </w:rPr>
      </w:pPr>
      <w:r w:rsidRPr="003C739A">
        <w:rPr>
          <w:rFonts w:asciiTheme="minorHAnsi" w:hAnsiTheme="minorHAnsi" w:cstheme="minorHAnsi"/>
          <w:b/>
          <w:color w:val="auto"/>
        </w:rPr>
        <w:t>Figure 5</w:t>
      </w:r>
      <w:r w:rsidR="004F5270" w:rsidRPr="00113B2C">
        <w:rPr>
          <w:rFonts w:asciiTheme="minorHAnsi" w:hAnsiTheme="minorHAnsi" w:cstheme="minorHAnsi"/>
          <w:b/>
          <w:color w:val="auto"/>
        </w:rPr>
        <w:t xml:space="preserve">: Representative results for </w:t>
      </w:r>
      <w:proofErr w:type="spellStart"/>
      <w:r w:rsidR="004F5270" w:rsidRPr="00113B2C">
        <w:rPr>
          <w:rFonts w:asciiTheme="minorHAnsi" w:hAnsiTheme="minorHAnsi" w:cstheme="minorHAnsi"/>
          <w:b/>
          <w:color w:val="auto"/>
        </w:rPr>
        <w:t>MinDE</w:t>
      </w:r>
      <w:proofErr w:type="spellEnd"/>
      <w:r w:rsidR="004F5270" w:rsidRPr="00113B2C">
        <w:rPr>
          <w:rFonts w:asciiTheme="minorHAnsi" w:hAnsiTheme="minorHAnsi" w:cstheme="minorHAnsi"/>
          <w:b/>
          <w:color w:val="auto"/>
        </w:rPr>
        <w:t xml:space="preserve"> pattern formation in </w:t>
      </w:r>
      <w:r w:rsidR="00501E7D" w:rsidRPr="00113B2C">
        <w:rPr>
          <w:rFonts w:asciiTheme="minorHAnsi" w:hAnsiTheme="minorHAnsi" w:cstheme="minorHAnsi"/>
          <w:b/>
          <w:color w:val="auto"/>
        </w:rPr>
        <w:t>rod</w:t>
      </w:r>
      <w:r w:rsidR="004F5270" w:rsidRPr="00113B2C">
        <w:rPr>
          <w:rFonts w:asciiTheme="minorHAnsi" w:hAnsiTheme="minorHAnsi" w:cstheme="minorHAnsi"/>
          <w:b/>
          <w:color w:val="auto"/>
        </w:rPr>
        <w:t xml:space="preserve">-shaped PDMS microcompartments. </w:t>
      </w:r>
      <w:r w:rsidR="00C2247E" w:rsidRPr="00113B2C">
        <w:rPr>
          <w:rFonts w:asciiTheme="minorHAnsi" w:hAnsiTheme="minorHAnsi" w:cstheme="minorHAnsi"/>
          <w:b/>
          <w:color w:val="auto"/>
        </w:rPr>
        <w:t>A)</w:t>
      </w:r>
      <w:r w:rsidR="00C2247E" w:rsidRPr="00B9702B">
        <w:rPr>
          <w:rFonts w:asciiTheme="minorHAnsi" w:hAnsiTheme="minorHAnsi" w:cstheme="minorHAnsi"/>
          <w:color w:val="auto"/>
        </w:rPr>
        <w:t xml:space="preserve"> </w:t>
      </w:r>
      <w:proofErr w:type="spellStart"/>
      <w:r w:rsidR="00C2247E" w:rsidRPr="00B9702B">
        <w:rPr>
          <w:rFonts w:asciiTheme="minorHAnsi" w:hAnsiTheme="minorHAnsi" w:cstheme="minorHAnsi"/>
          <w:color w:val="auto"/>
        </w:rPr>
        <w:t>MinDE</w:t>
      </w:r>
      <w:proofErr w:type="spellEnd"/>
      <w:r w:rsidR="00C2247E" w:rsidRPr="00B9702B">
        <w:rPr>
          <w:rFonts w:asciiTheme="minorHAnsi" w:hAnsiTheme="minorHAnsi" w:cstheme="minorHAnsi"/>
          <w:color w:val="auto"/>
        </w:rPr>
        <w:t xml:space="preserve"> self-organize on the surface of the PDMS forming traveling surface waves</w:t>
      </w:r>
      <w:r w:rsidR="00BD5D75" w:rsidRPr="00B9702B">
        <w:rPr>
          <w:rFonts w:asciiTheme="minorHAnsi" w:hAnsiTheme="minorHAnsi" w:cstheme="minorHAnsi"/>
          <w:color w:val="auto"/>
        </w:rPr>
        <w:t xml:space="preserve"> (1 µM </w:t>
      </w:r>
      <w:proofErr w:type="spellStart"/>
      <w:r w:rsidR="00BD5D75" w:rsidRPr="00B9702B">
        <w:rPr>
          <w:rFonts w:asciiTheme="minorHAnsi" w:hAnsiTheme="minorHAnsi" w:cstheme="minorHAnsi"/>
          <w:color w:val="auto"/>
        </w:rPr>
        <w:t>Min</w:t>
      </w:r>
      <w:r w:rsidR="00FA342B">
        <w:rPr>
          <w:rFonts w:asciiTheme="minorHAnsi" w:hAnsiTheme="minorHAnsi" w:cstheme="minorHAnsi"/>
          <w:color w:val="auto"/>
        </w:rPr>
        <w:t>D</w:t>
      </w:r>
      <w:proofErr w:type="spellEnd"/>
      <w:r w:rsidR="00BD5D75" w:rsidRPr="00B9702B">
        <w:rPr>
          <w:rFonts w:asciiTheme="minorHAnsi" w:hAnsiTheme="minorHAnsi" w:cstheme="minorHAnsi"/>
          <w:color w:val="auto"/>
        </w:rPr>
        <w:t xml:space="preserve"> (30% EGFP-</w:t>
      </w:r>
      <w:proofErr w:type="spellStart"/>
      <w:r w:rsidR="00BD5D75" w:rsidRPr="00B9702B">
        <w:rPr>
          <w:rFonts w:asciiTheme="minorHAnsi" w:hAnsiTheme="minorHAnsi" w:cstheme="minorHAnsi"/>
          <w:color w:val="auto"/>
        </w:rPr>
        <w:t>MinD</w:t>
      </w:r>
      <w:proofErr w:type="spellEnd"/>
      <w:r w:rsidR="00BD5D75" w:rsidRPr="00B9702B">
        <w:rPr>
          <w:rFonts w:asciiTheme="minorHAnsi" w:hAnsiTheme="minorHAnsi" w:cstheme="minorHAnsi"/>
          <w:color w:val="auto"/>
        </w:rPr>
        <w:t xml:space="preserve">), 2 µM </w:t>
      </w:r>
      <w:proofErr w:type="spellStart"/>
      <w:r w:rsidR="00BD5D75" w:rsidRPr="00B9702B">
        <w:rPr>
          <w:rFonts w:asciiTheme="minorHAnsi" w:hAnsiTheme="minorHAnsi" w:cstheme="minorHAnsi"/>
          <w:color w:val="auto"/>
        </w:rPr>
        <w:t>MinE</w:t>
      </w:r>
      <w:proofErr w:type="spellEnd"/>
      <w:r w:rsidR="00BD5D75" w:rsidRPr="00B9702B">
        <w:rPr>
          <w:rFonts w:asciiTheme="minorHAnsi" w:hAnsiTheme="minorHAnsi" w:cstheme="minorHAnsi"/>
          <w:color w:val="auto"/>
        </w:rPr>
        <w:t xml:space="preserve"> and 2.5 mM ATP)</w:t>
      </w:r>
      <w:r w:rsidR="00C2247E" w:rsidRPr="00B9702B">
        <w:rPr>
          <w:rFonts w:asciiTheme="minorHAnsi" w:hAnsiTheme="minorHAnsi" w:cstheme="minorHAnsi"/>
          <w:color w:val="auto"/>
        </w:rPr>
        <w:t>.</w:t>
      </w:r>
      <w:r w:rsidR="00C2247E" w:rsidRPr="00113B2C">
        <w:rPr>
          <w:rFonts w:asciiTheme="minorHAnsi" w:hAnsiTheme="minorHAnsi" w:cstheme="minorHAnsi"/>
          <w:b/>
          <w:color w:val="auto"/>
        </w:rPr>
        <w:t xml:space="preserve"> B)</w:t>
      </w:r>
      <w:r w:rsidR="00C2247E" w:rsidRPr="00B9702B">
        <w:rPr>
          <w:rFonts w:asciiTheme="minorHAnsi" w:hAnsiTheme="minorHAnsi" w:cstheme="minorHAnsi"/>
          <w:color w:val="auto"/>
        </w:rPr>
        <w:t xml:space="preserve"> After the buffer is lowered to the height of the microstructures, the protein self-organization stops on the planar surface between the microcompartments. </w:t>
      </w:r>
      <w:r w:rsidR="00C2247E" w:rsidRPr="00113B2C">
        <w:rPr>
          <w:rFonts w:asciiTheme="minorHAnsi" w:hAnsiTheme="minorHAnsi" w:cstheme="minorHAnsi"/>
          <w:b/>
          <w:color w:val="auto"/>
        </w:rPr>
        <w:t>C)</w:t>
      </w:r>
      <w:r w:rsidR="00C2247E" w:rsidRPr="00B9702B">
        <w:rPr>
          <w:rFonts w:asciiTheme="minorHAnsi" w:hAnsiTheme="minorHAnsi" w:cstheme="minorHAnsi"/>
          <w:color w:val="auto"/>
        </w:rPr>
        <w:t xml:space="preserve"> Schematic of one </w:t>
      </w:r>
      <w:r w:rsidR="00501E7D">
        <w:rPr>
          <w:rFonts w:asciiTheme="minorHAnsi" w:hAnsiTheme="minorHAnsi" w:cstheme="minorHAnsi"/>
          <w:color w:val="auto"/>
        </w:rPr>
        <w:t>rod</w:t>
      </w:r>
      <w:r w:rsidR="00C2247E" w:rsidRPr="00B9702B">
        <w:rPr>
          <w:rFonts w:asciiTheme="minorHAnsi" w:hAnsiTheme="minorHAnsi" w:cstheme="minorHAnsi"/>
          <w:color w:val="auto"/>
        </w:rPr>
        <w:t xml:space="preserve">-shaped microcompartment. </w:t>
      </w:r>
      <w:r w:rsidR="00C2247E" w:rsidRPr="00113B2C">
        <w:rPr>
          <w:rFonts w:asciiTheme="minorHAnsi" w:hAnsiTheme="minorHAnsi" w:cstheme="minorHAnsi"/>
          <w:b/>
          <w:color w:val="auto"/>
        </w:rPr>
        <w:t>D)</w:t>
      </w:r>
      <w:r w:rsidR="00C2247E" w:rsidRPr="00B9702B">
        <w:rPr>
          <w:rFonts w:asciiTheme="minorHAnsi" w:hAnsiTheme="minorHAnsi" w:cstheme="minorHAnsi"/>
          <w:color w:val="auto"/>
        </w:rPr>
        <w:t xml:space="preserve"> Representative images of </w:t>
      </w:r>
      <w:proofErr w:type="spellStart"/>
      <w:r w:rsidR="00C2247E" w:rsidRPr="00B9702B">
        <w:rPr>
          <w:rFonts w:asciiTheme="minorHAnsi" w:hAnsiTheme="minorHAnsi" w:cstheme="minorHAnsi"/>
          <w:color w:val="auto"/>
        </w:rPr>
        <w:t>MinDE</w:t>
      </w:r>
      <w:proofErr w:type="spellEnd"/>
      <w:r w:rsidR="00C2247E" w:rsidRPr="00B9702B">
        <w:rPr>
          <w:rFonts w:asciiTheme="minorHAnsi" w:hAnsiTheme="minorHAnsi" w:cstheme="minorHAnsi"/>
          <w:color w:val="auto"/>
        </w:rPr>
        <w:t xml:space="preserve"> pole-to-pole os</w:t>
      </w:r>
      <w:r w:rsidR="00BD5D75" w:rsidRPr="00B9702B">
        <w:rPr>
          <w:rFonts w:asciiTheme="minorHAnsi" w:hAnsiTheme="minorHAnsi" w:cstheme="minorHAnsi"/>
          <w:color w:val="auto"/>
        </w:rPr>
        <w:t>cillations after buffer removal</w:t>
      </w:r>
      <w:r w:rsidR="00C2247E" w:rsidRPr="00B9702B">
        <w:rPr>
          <w:rFonts w:asciiTheme="minorHAnsi" w:hAnsiTheme="minorHAnsi" w:cstheme="minorHAnsi"/>
          <w:color w:val="auto"/>
        </w:rPr>
        <w:t xml:space="preserve">. </w:t>
      </w:r>
      <w:r w:rsidR="00C2247E" w:rsidRPr="00113B2C">
        <w:rPr>
          <w:rFonts w:asciiTheme="minorHAnsi" w:hAnsiTheme="minorHAnsi" w:cstheme="minorHAnsi"/>
          <w:b/>
          <w:color w:val="auto"/>
        </w:rPr>
        <w:t>E)</w:t>
      </w:r>
      <w:r w:rsidR="00C2247E" w:rsidRPr="00B9702B">
        <w:rPr>
          <w:rFonts w:asciiTheme="minorHAnsi" w:hAnsiTheme="minorHAnsi" w:cstheme="minorHAnsi"/>
          <w:color w:val="auto"/>
        </w:rPr>
        <w:t xml:space="preserve"> Kymograph of the oscillations along the highlighted line shown in D). </w:t>
      </w:r>
      <w:r w:rsidR="00C2247E" w:rsidRPr="00113B2C">
        <w:rPr>
          <w:rFonts w:asciiTheme="minorHAnsi" w:hAnsiTheme="minorHAnsi" w:cstheme="minorHAnsi"/>
          <w:b/>
          <w:color w:val="auto"/>
        </w:rPr>
        <w:t>F)</w:t>
      </w:r>
      <w:r w:rsidR="00C2247E" w:rsidRPr="00B9702B">
        <w:rPr>
          <w:rFonts w:asciiTheme="minorHAnsi" w:hAnsiTheme="minorHAnsi" w:cstheme="minorHAnsi"/>
          <w:color w:val="auto"/>
        </w:rPr>
        <w:t xml:space="preserve"> Image and profile of the average fluorescence intensity of the time-series shown in D) clearly showing the protein gradient that is </w:t>
      </w:r>
      <w:r w:rsidR="00C2247E" w:rsidRPr="00B9702B">
        <w:rPr>
          <w:rFonts w:asciiTheme="minorHAnsi" w:hAnsiTheme="minorHAnsi" w:cstheme="minorHAnsi"/>
          <w:color w:val="auto"/>
        </w:rPr>
        <w:lastRenderedPageBreak/>
        <w:t xml:space="preserve">maximal at microcompartment poles and minimal at compartment middle. </w:t>
      </w:r>
    </w:p>
    <w:p w14:paraId="2C849A07" w14:textId="77777777" w:rsidR="00701198" w:rsidRDefault="00701198" w:rsidP="004F5270">
      <w:pPr>
        <w:rPr>
          <w:rFonts w:asciiTheme="minorHAnsi" w:hAnsiTheme="minorHAnsi" w:cstheme="minorHAnsi"/>
          <w:color w:val="808080" w:themeColor="background1" w:themeShade="80"/>
        </w:rPr>
      </w:pPr>
    </w:p>
    <w:p w14:paraId="39FC6ED8" w14:textId="61700FE4" w:rsidR="004F5270" w:rsidRPr="00B9702B" w:rsidRDefault="003C739A" w:rsidP="004F5270">
      <w:pPr>
        <w:rPr>
          <w:rFonts w:asciiTheme="minorHAnsi" w:hAnsiTheme="minorHAnsi" w:cstheme="minorHAnsi"/>
          <w:color w:val="auto"/>
        </w:rPr>
      </w:pPr>
      <w:r w:rsidRPr="003C739A">
        <w:rPr>
          <w:rFonts w:asciiTheme="minorHAnsi" w:hAnsiTheme="minorHAnsi" w:cstheme="minorHAnsi"/>
          <w:b/>
          <w:color w:val="auto"/>
        </w:rPr>
        <w:t>Figure 6</w:t>
      </w:r>
      <w:r w:rsidR="00A443E0" w:rsidRPr="00113B2C">
        <w:rPr>
          <w:rFonts w:asciiTheme="minorHAnsi" w:hAnsiTheme="minorHAnsi" w:cstheme="minorHAnsi"/>
          <w:b/>
          <w:color w:val="auto"/>
        </w:rPr>
        <w:t>: Examples of negative experimental outcomes.</w:t>
      </w:r>
      <w:r w:rsidR="00A443E0" w:rsidRPr="00B9702B">
        <w:rPr>
          <w:rFonts w:asciiTheme="minorHAnsi" w:hAnsiTheme="minorHAnsi" w:cstheme="minorHAnsi"/>
          <w:color w:val="auto"/>
        </w:rPr>
        <w:t xml:space="preserve"> </w:t>
      </w:r>
      <w:r w:rsidR="00A443E0" w:rsidRPr="00113B2C">
        <w:rPr>
          <w:rFonts w:asciiTheme="minorHAnsi" w:hAnsiTheme="minorHAnsi" w:cstheme="minorHAnsi"/>
          <w:b/>
          <w:color w:val="auto"/>
        </w:rPr>
        <w:t>A)</w:t>
      </w:r>
      <w:r w:rsidR="00A443E0" w:rsidRPr="00B9702B">
        <w:rPr>
          <w:rFonts w:asciiTheme="minorHAnsi" w:hAnsiTheme="minorHAnsi" w:cstheme="minorHAnsi"/>
          <w:color w:val="auto"/>
        </w:rPr>
        <w:t xml:space="preserve"> Over-washed membranes accumulate holes, while suboptimal vesicle preparations and lipid compositions lead to sticking vesicles. The </w:t>
      </w:r>
      <w:r w:rsidR="00C759E6" w:rsidRPr="00B9702B">
        <w:rPr>
          <w:rFonts w:asciiTheme="minorHAnsi" w:hAnsiTheme="minorHAnsi" w:cstheme="minorHAnsi"/>
          <w:color w:val="auto"/>
        </w:rPr>
        <w:t xml:space="preserve">two center </w:t>
      </w:r>
      <w:r w:rsidR="00A443E0" w:rsidRPr="00B9702B">
        <w:rPr>
          <w:rFonts w:asciiTheme="minorHAnsi" w:hAnsiTheme="minorHAnsi" w:cstheme="minorHAnsi"/>
          <w:color w:val="auto"/>
        </w:rPr>
        <w:t>panels show a combination of both problems and how they become visible when observing Min oscillations.</w:t>
      </w:r>
      <w:r w:rsidR="00351D1A" w:rsidRPr="00B9702B">
        <w:rPr>
          <w:rFonts w:asciiTheme="minorHAnsi" w:hAnsiTheme="minorHAnsi" w:cstheme="minorHAnsi"/>
          <w:color w:val="auto"/>
        </w:rPr>
        <w:t xml:space="preserve"> Membranes were labelled with 0.05% Atto655-DOPE.</w:t>
      </w:r>
      <w:r w:rsidR="00A443E0" w:rsidRPr="00B9702B">
        <w:rPr>
          <w:rFonts w:asciiTheme="minorHAnsi" w:hAnsiTheme="minorHAnsi" w:cstheme="minorHAnsi"/>
          <w:color w:val="auto"/>
        </w:rPr>
        <w:t xml:space="preserve"> (scale bars: 50 µm</w:t>
      </w:r>
      <w:r w:rsidR="00A443E0" w:rsidRPr="00113B2C">
        <w:rPr>
          <w:rFonts w:asciiTheme="minorHAnsi" w:hAnsiTheme="minorHAnsi" w:cstheme="minorHAnsi"/>
          <w:color w:val="auto"/>
        </w:rPr>
        <w:t>)</w:t>
      </w:r>
      <w:r w:rsidR="00A443E0" w:rsidRPr="00113B2C">
        <w:rPr>
          <w:rFonts w:asciiTheme="minorHAnsi" w:hAnsiTheme="minorHAnsi" w:cstheme="minorHAnsi"/>
          <w:b/>
          <w:color w:val="auto"/>
        </w:rPr>
        <w:t xml:space="preserve"> B)</w:t>
      </w:r>
      <w:r w:rsidR="00A443E0" w:rsidRPr="00B9702B">
        <w:rPr>
          <w:rFonts w:asciiTheme="minorHAnsi" w:hAnsiTheme="minorHAnsi" w:cstheme="minorHAnsi"/>
          <w:color w:val="auto"/>
        </w:rPr>
        <w:t xml:space="preserve"> Top panel</w:t>
      </w:r>
      <w:r w:rsidR="00364E96">
        <w:rPr>
          <w:rFonts w:asciiTheme="minorHAnsi" w:hAnsiTheme="minorHAnsi" w:cstheme="minorHAnsi"/>
          <w:color w:val="auto"/>
        </w:rPr>
        <w:t>: Dried out</w:t>
      </w:r>
      <w:r w:rsidR="00A443E0" w:rsidRPr="00B9702B">
        <w:rPr>
          <w:rFonts w:asciiTheme="minorHAnsi" w:hAnsiTheme="minorHAnsi" w:cstheme="minorHAnsi"/>
          <w:color w:val="auto"/>
        </w:rPr>
        <w:t xml:space="preserve"> </w:t>
      </w:r>
      <w:r w:rsidR="00364E96">
        <w:rPr>
          <w:rFonts w:asciiTheme="minorHAnsi" w:hAnsiTheme="minorHAnsi" w:cstheme="minorHAnsi"/>
          <w:color w:val="auto"/>
        </w:rPr>
        <w:t>m</w:t>
      </w:r>
      <w:r w:rsidR="00A443E0" w:rsidRPr="00B9702B">
        <w:rPr>
          <w:rFonts w:asciiTheme="minorHAnsi" w:hAnsiTheme="minorHAnsi" w:cstheme="minorHAnsi"/>
          <w:color w:val="auto"/>
        </w:rPr>
        <w:t xml:space="preserve">icrocompartments </w:t>
      </w:r>
      <w:r w:rsidR="00364E96">
        <w:rPr>
          <w:rFonts w:asciiTheme="minorHAnsi" w:hAnsiTheme="minorHAnsi" w:cstheme="minorHAnsi"/>
          <w:color w:val="auto"/>
        </w:rPr>
        <w:t xml:space="preserve">can be caused by too much buffer removal or when the buffer evaporates over time. </w:t>
      </w:r>
      <w:r w:rsidR="00A443E0" w:rsidRPr="00B9702B">
        <w:rPr>
          <w:rFonts w:asciiTheme="minorHAnsi" w:hAnsiTheme="minorHAnsi" w:cstheme="minorHAnsi"/>
          <w:color w:val="auto"/>
        </w:rPr>
        <w:t>Bottom panel</w:t>
      </w:r>
      <w:r w:rsidR="00FE3707">
        <w:rPr>
          <w:rFonts w:asciiTheme="minorHAnsi" w:hAnsiTheme="minorHAnsi" w:cstheme="minorHAnsi"/>
          <w:color w:val="auto"/>
        </w:rPr>
        <w:t>:</w:t>
      </w:r>
      <w:r w:rsidR="00B635EB">
        <w:rPr>
          <w:rFonts w:asciiTheme="minorHAnsi" w:hAnsiTheme="minorHAnsi" w:cstheme="minorHAnsi"/>
          <w:color w:val="auto"/>
        </w:rPr>
        <w:t xml:space="preserve"> </w:t>
      </w:r>
      <w:r w:rsidR="00FE3707">
        <w:rPr>
          <w:rFonts w:asciiTheme="minorHAnsi" w:hAnsiTheme="minorHAnsi" w:cstheme="minorHAnsi"/>
          <w:color w:val="auto"/>
        </w:rPr>
        <w:t>I</w:t>
      </w:r>
      <w:r w:rsidR="00A443E0" w:rsidRPr="00B9702B">
        <w:rPr>
          <w:rFonts w:asciiTheme="minorHAnsi" w:hAnsiTheme="minorHAnsi" w:cstheme="minorHAnsi"/>
          <w:color w:val="auto"/>
        </w:rPr>
        <w:t xml:space="preserve">ncomplete compartments </w:t>
      </w:r>
      <w:r w:rsidR="00FE3707">
        <w:rPr>
          <w:rFonts w:asciiTheme="minorHAnsi" w:hAnsiTheme="minorHAnsi" w:cstheme="minorHAnsi"/>
          <w:color w:val="auto"/>
        </w:rPr>
        <w:t xml:space="preserve">can be </w:t>
      </w:r>
      <w:r w:rsidR="00E5086C">
        <w:rPr>
          <w:rFonts w:asciiTheme="minorHAnsi" w:hAnsiTheme="minorHAnsi" w:cstheme="minorHAnsi"/>
          <w:color w:val="auto"/>
        </w:rPr>
        <w:t xml:space="preserve">formed </w:t>
      </w:r>
      <w:r w:rsidR="00FE3707">
        <w:rPr>
          <w:rFonts w:asciiTheme="minorHAnsi" w:hAnsiTheme="minorHAnsi" w:cstheme="minorHAnsi"/>
          <w:color w:val="auto"/>
        </w:rPr>
        <w:t>during wafer production or PDMS molding</w:t>
      </w:r>
      <w:r w:rsidR="00A443E0" w:rsidRPr="00B9702B">
        <w:rPr>
          <w:rFonts w:asciiTheme="minorHAnsi" w:hAnsiTheme="minorHAnsi" w:cstheme="minorHAnsi"/>
          <w:color w:val="auto"/>
        </w:rPr>
        <w:t>. (scale bars: 30 µm)</w:t>
      </w:r>
    </w:p>
    <w:p w14:paraId="24352744" w14:textId="77777777" w:rsidR="004F5270" w:rsidRDefault="004F5270" w:rsidP="004F5270">
      <w:pPr>
        <w:rPr>
          <w:rFonts w:asciiTheme="minorHAnsi" w:hAnsiTheme="minorHAnsi" w:cstheme="minorHAnsi"/>
          <w:color w:val="808080" w:themeColor="background1" w:themeShade="80"/>
        </w:rPr>
      </w:pPr>
    </w:p>
    <w:p w14:paraId="64B8CF78" w14:textId="26F6B724" w:rsidR="006305D7" w:rsidRDefault="006305D7" w:rsidP="001B151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70896E1" w14:textId="77777777" w:rsidR="00734F83" w:rsidRDefault="00734F83" w:rsidP="001B1519">
      <w:pPr>
        <w:rPr>
          <w:rFonts w:asciiTheme="minorHAnsi" w:hAnsiTheme="minorHAnsi" w:cstheme="minorHAnsi"/>
          <w:bCs/>
          <w:color w:val="808080"/>
        </w:rPr>
      </w:pPr>
    </w:p>
    <w:p w14:paraId="1549157C" w14:textId="44828F29" w:rsidR="00663C5F" w:rsidRPr="00113B2C" w:rsidRDefault="00734F83" w:rsidP="00663C5F">
      <w:pPr>
        <w:rPr>
          <w:rFonts w:asciiTheme="minorHAnsi" w:hAnsiTheme="minorHAnsi" w:cstheme="minorHAnsi"/>
          <w:bCs/>
          <w:color w:val="auto"/>
        </w:rPr>
      </w:pPr>
      <w:r w:rsidRPr="000D3B08">
        <w:rPr>
          <w:rFonts w:asciiTheme="minorHAnsi" w:hAnsiTheme="minorHAnsi" w:cstheme="minorHAnsi"/>
          <w:bCs/>
          <w:color w:val="auto"/>
        </w:rPr>
        <w:t>We have described a protocol for the</w:t>
      </w:r>
      <w:r w:rsidRPr="000D3B08">
        <w:rPr>
          <w:rFonts w:asciiTheme="minorHAnsi" w:hAnsiTheme="minorHAnsi" w:cstheme="minorHAnsi"/>
          <w:bCs/>
          <w:i/>
          <w:color w:val="auto"/>
        </w:rPr>
        <w:t xml:space="preserve"> </w:t>
      </w:r>
      <w:r w:rsidR="003C739A" w:rsidRPr="003C739A">
        <w:rPr>
          <w:rFonts w:asciiTheme="minorHAnsi" w:hAnsiTheme="minorHAnsi" w:cstheme="minorHAnsi"/>
          <w:bCs/>
          <w:i/>
          <w:color w:val="auto"/>
        </w:rPr>
        <w:t>in vitro</w:t>
      </w:r>
      <w:r w:rsidRPr="000D3B08">
        <w:rPr>
          <w:rFonts w:asciiTheme="minorHAnsi" w:hAnsiTheme="minorHAnsi" w:cstheme="minorHAnsi"/>
          <w:bCs/>
          <w:i/>
          <w:color w:val="auto"/>
        </w:rPr>
        <w:t xml:space="preserve"> </w:t>
      </w:r>
      <w:r w:rsidRPr="000D3B08">
        <w:rPr>
          <w:rFonts w:asciiTheme="minorHAnsi" w:hAnsiTheme="minorHAnsi" w:cstheme="minorHAnsi"/>
          <w:bCs/>
          <w:color w:val="auto"/>
        </w:rPr>
        <w:t xml:space="preserve">reconstitution of </w:t>
      </w:r>
      <w:proofErr w:type="spellStart"/>
      <w:r w:rsidRPr="000D3B08">
        <w:rPr>
          <w:rFonts w:asciiTheme="minorHAnsi" w:hAnsiTheme="minorHAnsi" w:cstheme="minorHAnsi"/>
          <w:bCs/>
          <w:color w:val="auto"/>
        </w:rPr>
        <w:t>MinCDE</w:t>
      </w:r>
      <w:proofErr w:type="spellEnd"/>
      <w:r w:rsidRPr="000D3B08">
        <w:rPr>
          <w:rFonts w:asciiTheme="minorHAnsi" w:hAnsiTheme="minorHAnsi" w:cstheme="minorHAnsi"/>
          <w:bCs/>
          <w:color w:val="auto"/>
        </w:rPr>
        <w:t xml:space="preserve"> self-organization on planar supported lipid bilayers and </w:t>
      </w:r>
      <w:r w:rsidR="00DA6CF3">
        <w:rPr>
          <w:rFonts w:asciiTheme="minorHAnsi" w:hAnsiTheme="minorHAnsi" w:cstheme="minorHAnsi"/>
          <w:bCs/>
          <w:color w:val="auto"/>
        </w:rPr>
        <w:t>in lipid bilayer covered 3D structures</w:t>
      </w:r>
      <w:r w:rsidRPr="000D3B08">
        <w:rPr>
          <w:rFonts w:asciiTheme="minorHAnsi" w:hAnsiTheme="minorHAnsi" w:cstheme="minorHAnsi"/>
          <w:bCs/>
          <w:color w:val="auto"/>
        </w:rPr>
        <w:t xml:space="preserve">, using the example of </w:t>
      </w:r>
      <w:r w:rsidR="00A7347C">
        <w:rPr>
          <w:rFonts w:asciiTheme="minorHAnsi" w:hAnsiTheme="minorHAnsi" w:cstheme="minorHAnsi"/>
          <w:bCs/>
          <w:color w:val="auto"/>
        </w:rPr>
        <w:t>rod</w:t>
      </w:r>
      <w:r w:rsidRPr="000D3B08">
        <w:rPr>
          <w:rFonts w:asciiTheme="minorHAnsi" w:hAnsiTheme="minorHAnsi" w:cstheme="minorHAnsi"/>
          <w:bCs/>
          <w:color w:val="auto"/>
        </w:rPr>
        <w:t>-shaped PDMS microstructures.</w:t>
      </w:r>
      <w:r w:rsidR="00113B2C">
        <w:rPr>
          <w:rFonts w:asciiTheme="minorHAnsi" w:hAnsiTheme="minorHAnsi" w:cstheme="minorHAnsi"/>
          <w:bCs/>
          <w:color w:val="auto"/>
        </w:rPr>
        <w:t xml:space="preserve"> </w:t>
      </w:r>
      <w:proofErr w:type="gramStart"/>
      <w:r w:rsidR="00663C5F" w:rsidRPr="000D3B08">
        <w:rPr>
          <w:rFonts w:asciiTheme="minorHAnsi" w:hAnsiTheme="minorHAnsi" w:cstheme="minorHAnsi"/>
          <w:color w:val="auto"/>
        </w:rPr>
        <w:t>In</w:t>
      </w:r>
      <w:proofErr w:type="gramEnd"/>
      <w:r w:rsidR="00663C5F" w:rsidRPr="000D3B08">
        <w:rPr>
          <w:rFonts w:asciiTheme="minorHAnsi" w:hAnsiTheme="minorHAnsi" w:cstheme="minorHAnsi"/>
          <w:color w:val="auto"/>
        </w:rPr>
        <w:t xml:space="preserve"> order to obtain valuable data </w:t>
      </w:r>
      <w:r w:rsidRPr="000D3B08">
        <w:rPr>
          <w:rFonts w:asciiTheme="minorHAnsi" w:hAnsiTheme="minorHAnsi" w:cstheme="minorHAnsi"/>
          <w:color w:val="auto"/>
        </w:rPr>
        <w:t>from these assays</w:t>
      </w:r>
      <w:r w:rsidR="00DA6CF3">
        <w:rPr>
          <w:rFonts w:asciiTheme="minorHAnsi" w:hAnsiTheme="minorHAnsi" w:cstheme="minorHAnsi"/>
          <w:color w:val="auto"/>
        </w:rPr>
        <w:t>,</w:t>
      </w:r>
      <w:r w:rsidRPr="000D3B08">
        <w:rPr>
          <w:rFonts w:asciiTheme="minorHAnsi" w:hAnsiTheme="minorHAnsi" w:cstheme="minorHAnsi"/>
          <w:color w:val="auto"/>
        </w:rPr>
        <w:t xml:space="preserve"> the</w:t>
      </w:r>
      <w:r w:rsidR="00663C5F" w:rsidRPr="000D3B08">
        <w:rPr>
          <w:rFonts w:asciiTheme="minorHAnsi" w:hAnsiTheme="minorHAnsi" w:cstheme="minorHAnsi"/>
          <w:color w:val="auto"/>
        </w:rPr>
        <w:t xml:space="preserve"> most important</w:t>
      </w:r>
      <w:r w:rsidRPr="000D3B08">
        <w:rPr>
          <w:rFonts w:asciiTheme="minorHAnsi" w:hAnsiTheme="minorHAnsi" w:cstheme="minorHAnsi"/>
          <w:color w:val="auto"/>
        </w:rPr>
        <w:t xml:space="preserve"> factors</w:t>
      </w:r>
      <w:r w:rsidR="00663C5F" w:rsidRPr="000D3B08">
        <w:rPr>
          <w:rFonts w:asciiTheme="minorHAnsi" w:hAnsiTheme="minorHAnsi" w:cstheme="minorHAnsi"/>
          <w:color w:val="auto"/>
        </w:rPr>
        <w:t xml:space="preserve"> </w:t>
      </w:r>
      <w:r w:rsidR="00DA6CF3">
        <w:rPr>
          <w:rFonts w:asciiTheme="minorHAnsi" w:hAnsiTheme="minorHAnsi" w:cstheme="minorHAnsi"/>
          <w:color w:val="auto"/>
        </w:rPr>
        <w:t xml:space="preserve">to control </w:t>
      </w:r>
      <w:r w:rsidR="00663C5F" w:rsidRPr="000D3B08">
        <w:rPr>
          <w:rFonts w:asciiTheme="minorHAnsi" w:hAnsiTheme="minorHAnsi" w:cstheme="minorHAnsi"/>
          <w:color w:val="auto"/>
        </w:rPr>
        <w:t>are protein and membrane quality.</w:t>
      </w:r>
    </w:p>
    <w:p w14:paraId="36AC3E17" w14:textId="77777777" w:rsidR="00DA6CF3" w:rsidRDefault="00DA6CF3" w:rsidP="00663C5F">
      <w:pPr>
        <w:rPr>
          <w:rFonts w:asciiTheme="minorHAnsi" w:hAnsiTheme="minorHAnsi" w:cstheme="minorHAnsi"/>
          <w:color w:val="auto"/>
        </w:rPr>
      </w:pPr>
    </w:p>
    <w:p w14:paraId="0E0B1AF6" w14:textId="7F3F6DD4" w:rsidR="003A1169" w:rsidRDefault="00307BA6" w:rsidP="00663C5F">
      <w:pPr>
        <w:rPr>
          <w:rFonts w:asciiTheme="minorHAnsi" w:hAnsiTheme="minorHAnsi" w:cstheme="minorHAnsi"/>
          <w:color w:val="auto"/>
        </w:rPr>
      </w:pPr>
      <w:r w:rsidRPr="000D3B08">
        <w:rPr>
          <w:rFonts w:asciiTheme="minorHAnsi" w:hAnsiTheme="minorHAnsi" w:cstheme="minorHAnsi"/>
          <w:color w:val="auto"/>
        </w:rPr>
        <w:t>To ensure protein quality</w:t>
      </w:r>
      <w:r w:rsidR="00DA6CF3">
        <w:rPr>
          <w:rFonts w:asciiTheme="minorHAnsi" w:hAnsiTheme="minorHAnsi" w:cstheme="minorHAnsi"/>
          <w:color w:val="auto"/>
        </w:rPr>
        <w:t>,</w:t>
      </w:r>
      <w:r w:rsidRPr="000D3B08">
        <w:rPr>
          <w:rFonts w:asciiTheme="minorHAnsi" w:hAnsiTheme="minorHAnsi" w:cstheme="minorHAnsi"/>
          <w:color w:val="auto"/>
        </w:rPr>
        <w:t xml:space="preserve"> protein mass should be confirmed using SDS-PAGE </w:t>
      </w:r>
      <w:r w:rsidR="00E51ABE">
        <w:rPr>
          <w:rFonts w:asciiTheme="minorHAnsi" w:hAnsiTheme="minorHAnsi" w:cstheme="minorHAnsi"/>
          <w:color w:val="auto"/>
        </w:rPr>
        <w:t>and</w:t>
      </w:r>
      <w:r w:rsidR="00E51ABE" w:rsidRPr="000D3B08">
        <w:rPr>
          <w:rFonts w:asciiTheme="minorHAnsi" w:hAnsiTheme="minorHAnsi" w:cstheme="minorHAnsi"/>
          <w:color w:val="auto"/>
        </w:rPr>
        <w:t xml:space="preserve"> </w:t>
      </w:r>
      <w:r w:rsidRPr="000D3B08">
        <w:rPr>
          <w:rFonts w:asciiTheme="minorHAnsi" w:hAnsiTheme="minorHAnsi" w:cstheme="minorHAnsi"/>
          <w:color w:val="auto"/>
        </w:rPr>
        <w:t xml:space="preserve">mass spectrometry. Furthermore, it should be </w:t>
      </w:r>
      <w:r w:rsidR="0086561F" w:rsidRPr="000D3B08">
        <w:rPr>
          <w:rFonts w:asciiTheme="minorHAnsi" w:hAnsiTheme="minorHAnsi" w:cstheme="minorHAnsi"/>
          <w:color w:val="auto"/>
        </w:rPr>
        <w:t xml:space="preserve">verified that proteins are </w:t>
      </w:r>
      <w:r w:rsidR="00861417" w:rsidRPr="000D3B08">
        <w:rPr>
          <w:rFonts w:asciiTheme="minorHAnsi" w:hAnsiTheme="minorHAnsi" w:cstheme="minorHAnsi"/>
          <w:color w:val="auto"/>
        </w:rPr>
        <w:t>soluble and not aggregated</w:t>
      </w:r>
      <w:r w:rsidR="00DA6CF3">
        <w:rPr>
          <w:rFonts w:asciiTheme="minorHAnsi" w:hAnsiTheme="minorHAnsi" w:cstheme="minorHAnsi"/>
          <w:color w:val="auto"/>
        </w:rPr>
        <w:t>,</w:t>
      </w:r>
      <w:r w:rsidR="00734F83" w:rsidRPr="000D3B08">
        <w:rPr>
          <w:rFonts w:asciiTheme="minorHAnsi" w:hAnsiTheme="minorHAnsi" w:cstheme="minorHAnsi"/>
          <w:color w:val="auto"/>
        </w:rPr>
        <w:t xml:space="preserve"> </w:t>
      </w:r>
      <w:r w:rsidR="00DA6CF3">
        <w:rPr>
          <w:rFonts w:asciiTheme="minorHAnsi" w:hAnsiTheme="minorHAnsi" w:cstheme="minorHAnsi"/>
          <w:color w:val="auto"/>
        </w:rPr>
        <w:t xml:space="preserve">by </w:t>
      </w:r>
      <w:r w:rsidR="00734F83" w:rsidRPr="000D3B08">
        <w:rPr>
          <w:rFonts w:asciiTheme="minorHAnsi" w:hAnsiTheme="minorHAnsi" w:cstheme="minorHAnsi"/>
          <w:color w:val="auto"/>
        </w:rPr>
        <w:t>using analytical gel filtrat</w:t>
      </w:r>
      <w:r w:rsidR="00A1410F" w:rsidRPr="000D3B08">
        <w:rPr>
          <w:rFonts w:asciiTheme="minorHAnsi" w:hAnsiTheme="minorHAnsi" w:cstheme="minorHAnsi"/>
          <w:color w:val="auto"/>
        </w:rPr>
        <w:t>ion or dynamic light scattering</w:t>
      </w:r>
      <w:r w:rsidR="00861417" w:rsidRPr="000D3B08">
        <w:rPr>
          <w:rFonts w:asciiTheme="minorHAnsi" w:hAnsiTheme="minorHAnsi" w:cstheme="minorHAnsi"/>
          <w:color w:val="auto"/>
        </w:rPr>
        <w:t>.</w:t>
      </w:r>
      <w:r w:rsidRPr="000D3B08">
        <w:rPr>
          <w:rFonts w:asciiTheme="minorHAnsi" w:hAnsiTheme="minorHAnsi" w:cstheme="minorHAnsi"/>
          <w:color w:val="auto"/>
        </w:rPr>
        <w:t xml:space="preserve"> </w:t>
      </w:r>
      <w:r w:rsidR="00861417" w:rsidRPr="000D3B08">
        <w:rPr>
          <w:rFonts w:asciiTheme="minorHAnsi" w:hAnsiTheme="minorHAnsi" w:cstheme="minorHAnsi"/>
          <w:color w:val="auto"/>
        </w:rPr>
        <w:t>Gel filtration can be used to remove any aggregated fraction of proteins.</w:t>
      </w:r>
      <w:r w:rsidR="003A1169" w:rsidRPr="000D3B08">
        <w:rPr>
          <w:rFonts w:asciiTheme="minorHAnsi" w:hAnsiTheme="minorHAnsi" w:cstheme="minorHAnsi"/>
          <w:color w:val="auto"/>
        </w:rPr>
        <w:t xml:space="preserve"> </w:t>
      </w:r>
      <w:r w:rsidR="00ED5423">
        <w:rPr>
          <w:rFonts w:asciiTheme="minorHAnsi" w:hAnsiTheme="minorHAnsi" w:cstheme="minorHAnsi"/>
          <w:color w:val="auto"/>
        </w:rPr>
        <w:t xml:space="preserve">Careful </w:t>
      </w:r>
      <w:r w:rsidR="003A1169" w:rsidRPr="000D3B08">
        <w:rPr>
          <w:rFonts w:asciiTheme="minorHAnsi" w:hAnsiTheme="minorHAnsi" w:cstheme="minorHAnsi"/>
          <w:color w:val="auto"/>
        </w:rPr>
        <w:t>pH adjustment</w:t>
      </w:r>
      <w:r w:rsidR="00ED5423">
        <w:rPr>
          <w:rFonts w:asciiTheme="minorHAnsi" w:hAnsiTheme="minorHAnsi" w:cstheme="minorHAnsi"/>
          <w:color w:val="auto"/>
        </w:rPr>
        <w:t xml:space="preserve"> and quality</w:t>
      </w:r>
      <w:r w:rsidR="003A1169" w:rsidRPr="000D3B08">
        <w:rPr>
          <w:rFonts w:asciiTheme="minorHAnsi" w:hAnsiTheme="minorHAnsi" w:cstheme="minorHAnsi"/>
          <w:color w:val="auto"/>
        </w:rPr>
        <w:t xml:space="preserve"> of added nucleotides is critical</w:t>
      </w:r>
      <w:r w:rsidR="00351D1A" w:rsidRPr="000D3B08">
        <w:rPr>
          <w:rFonts w:asciiTheme="minorHAnsi" w:hAnsiTheme="minorHAnsi" w:cstheme="minorHAnsi"/>
          <w:color w:val="auto"/>
        </w:rPr>
        <w:t>,</w:t>
      </w:r>
      <w:r w:rsidR="003A1169" w:rsidRPr="000D3B08">
        <w:rPr>
          <w:rFonts w:asciiTheme="minorHAnsi" w:hAnsiTheme="minorHAnsi" w:cstheme="minorHAnsi"/>
          <w:color w:val="auto"/>
        </w:rPr>
        <w:t xml:space="preserve"> as the addition of non-adjusted </w:t>
      </w:r>
      <w:r w:rsidR="00ED5423">
        <w:rPr>
          <w:rFonts w:asciiTheme="minorHAnsi" w:hAnsiTheme="minorHAnsi" w:cstheme="minorHAnsi"/>
          <w:color w:val="auto"/>
        </w:rPr>
        <w:t xml:space="preserve">or partially degraded </w:t>
      </w:r>
      <w:r w:rsidR="003A1169" w:rsidRPr="000D3B08">
        <w:rPr>
          <w:rFonts w:asciiTheme="minorHAnsi" w:hAnsiTheme="minorHAnsi" w:cstheme="minorHAnsi"/>
          <w:color w:val="auto"/>
        </w:rPr>
        <w:t xml:space="preserve">nucleotide to protein stocks or self-organizing assays </w:t>
      </w:r>
      <w:r w:rsidR="00354B48" w:rsidRPr="000D3B08">
        <w:rPr>
          <w:rFonts w:asciiTheme="minorHAnsi" w:hAnsiTheme="minorHAnsi" w:cstheme="minorHAnsi"/>
          <w:color w:val="auto"/>
        </w:rPr>
        <w:t xml:space="preserve">is </w:t>
      </w:r>
      <w:r w:rsidR="00DA6CF3">
        <w:rPr>
          <w:rFonts w:asciiTheme="minorHAnsi" w:hAnsiTheme="minorHAnsi" w:cstheme="minorHAnsi"/>
          <w:color w:val="auto"/>
        </w:rPr>
        <w:t>sufficient</w:t>
      </w:r>
      <w:r w:rsidR="00DA6CF3" w:rsidRPr="000D3B08">
        <w:rPr>
          <w:rFonts w:asciiTheme="minorHAnsi" w:hAnsiTheme="minorHAnsi" w:cstheme="minorHAnsi"/>
          <w:color w:val="auto"/>
        </w:rPr>
        <w:t xml:space="preserve"> </w:t>
      </w:r>
      <w:r w:rsidR="00354B48" w:rsidRPr="000D3B08">
        <w:rPr>
          <w:rFonts w:asciiTheme="minorHAnsi" w:hAnsiTheme="minorHAnsi" w:cstheme="minorHAnsi"/>
          <w:color w:val="auto"/>
        </w:rPr>
        <w:t xml:space="preserve">to </w:t>
      </w:r>
      <w:r w:rsidR="0087556D">
        <w:rPr>
          <w:rFonts w:asciiTheme="minorHAnsi" w:hAnsiTheme="minorHAnsi" w:cstheme="minorHAnsi"/>
          <w:color w:val="auto"/>
        </w:rPr>
        <w:t>eliminate</w:t>
      </w:r>
      <w:r w:rsidR="0087556D" w:rsidRPr="000D3B08">
        <w:rPr>
          <w:rFonts w:asciiTheme="minorHAnsi" w:hAnsiTheme="minorHAnsi" w:cstheme="minorHAnsi"/>
          <w:color w:val="auto"/>
        </w:rPr>
        <w:t xml:space="preserve"> </w:t>
      </w:r>
      <w:r w:rsidR="00100E13" w:rsidRPr="000D3B08">
        <w:rPr>
          <w:rFonts w:asciiTheme="minorHAnsi" w:hAnsiTheme="minorHAnsi" w:cstheme="minorHAnsi"/>
          <w:color w:val="auto"/>
        </w:rPr>
        <w:t>protein activity</w:t>
      </w:r>
      <w:r w:rsidR="00861417" w:rsidRPr="000D3B08">
        <w:rPr>
          <w:rFonts w:asciiTheme="minorHAnsi" w:hAnsiTheme="minorHAnsi" w:cstheme="minorHAnsi"/>
          <w:color w:val="auto"/>
        </w:rPr>
        <w:t>, therefore abolishing self-organization.</w:t>
      </w:r>
    </w:p>
    <w:p w14:paraId="2876A3EF" w14:textId="77777777" w:rsidR="00DA6CF3" w:rsidRPr="000D3B08" w:rsidRDefault="00DA6CF3" w:rsidP="00663C5F">
      <w:pPr>
        <w:rPr>
          <w:rFonts w:asciiTheme="minorHAnsi" w:hAnsiTheme="minorHAnsi" w:cstheme="minorHAnsi"/>
          <w:color w:val="auto"/>
        </w:rPr>
      </w:pPr>
    </w:p>
    <w:p w14:paraId="518F4E04" w14:textId="1D68D2F5" w:rsidR="003A1169" w:rsidRDefault="003A1169" w:rsidP="00663C5F">
      <w:pPr>
        <w:rPr>
          <w:rFonts w:asciiTheme="minorHAnsi" w:hAnsiTheme="minorHAnsi" w:cstheme="minorHAnsi"/>
          <w:color w:val="auto"/>
        </w:rPr>
      </w:pPr>
      <w:r w:rsidRPr="000D3B08">
        <w:rPr>
          <w:rFonts w:asciiTheme="minorHAnsi" w:hAnsiTheme="minorHAnsi" w:cstheme="minorHAnsi"/>
          <w:color w:val="auto"/>
        </w:rPr>
        <w:t>Next to protein quality</w:t>
      </w:r>
      <w:r w:rsidR="00A25306" w:rsidRPr="000D3B08">
        <w:rPr>
          <w:rFonts w:asciiTheme="minorHAnsi" w:hAnsiTheme="minorHAnsi" w:cstheme="minorHAnsi"/>
          <w:color w:val="auto"/>
        </w:rPr>
        <w:t>,</w:t>
      </w:r>
      <w:r w:rsidRPr="000D3B08">
        <w:rPr>
          <w:rFonts w:asciiTheme="minorHAnsi" w:hAnsiTheme="minorHAnsi" w:cstheme="minorHAnsi"/>
          <w:color w:val="auto"/>
        </w:rPr>
        <w:t xml:space="preserve"> membrane quality is most </w:t>
      </w:r>
      <w:r w:rsidR="00DA6CF3">
        <w:rPr>
          <w:rFonts w:asciiTheme="minorHAnsi" w:hAnsiTheme="minorHAnsi" w:cstheme="minorHAnsi"/>
          <w:color w:val="auto"/>
        </w:rPr>
        <w:t>critical,</w:t>
      </w:r>
      <w:r w:rsidRPr="000D3B08">
        <w:rPr>
          <w:rFonts w:asciiTheme="minorHAnsi" w:hAnsiTheme="minorHAnsi" w:cstheme="minorHAnsi"/>
          <w:color w:val="auto"/>
        </w:rPr>
        <w:t xml:space="preserve"> and improper membrane formation is </w:t>
      </w:r>
      <w:r w:rsidR="00861417" w:rsidRPr="000D3B08">
        <w:rPr>
          <w:rFonts w:asciiTheme="minorHAnsi" w:hAnsiTheme="minorHAnsi" w:cstheme="minorHAnsi"/>
          <w:color w:val="auto"/>
        </w:rPr>
        <w:t xml:space="preserve">most often </w:t>
      </w:r>
      <w:r w:rsidRPr="000D3B08">
        <w:rPr>
          <w:rFonts w:asciiTheme="minorHAnsi" w:hAnsiTheme="minorHAnsi" w:cstheme="minorHAnsi"/>
          <w:color w:val="auto"/>
        </w:rPr>
        <w:t>the cause for defective self-organization</w:t>
      </w:r>
      <w:r w:rsidR="00DA6CF3">
        <w:rPr>
          <w:rFonts w:asciiTheme="minorHAnsi" w:hAnsiTheme="minorHAnsi" w:cstheme="minorHAnsi"/>
          <w:color w:val="auto"/>
        </w:rPr>
        <w:t xml:space="preserve"> and the origin of artefactual surface structures</w:t>
      </w:r>
      <w:r w:rsidRPr="000D3B08">
        <w:rPr>
          <w:rFonts w:asciiTheme="minorHAnsi" w:hAnsiTheme="minorHAnsi" w:cstheme="minorHAnsi"/>
          <w:color w:val="auto"/>
        </w:rPr>
        <w:t xml:space="preserve">. </w:t>
      </w:r>
    </w:p>
    <w:p w14:paraId="5ED8A51E" w14:textId="77777777" w:rsidR="00DA6CF3" w:rsidRPr="000D3B08" w:rsidRDefault="00DA6CF3" w:rsidP="00663C5F">
      <w:pPr>
        <w:rPr>
          <w:rFonts w:asciiTheme="minorHAnsi" w:hAnsiTheme="minorHAnsi" w:cstheme="minorHAnsi"/>
          <w:color w:val="auto"/>
        </w:rPr>
      </w:pPr>
    </w:p>
    <w:p w14:paraId="1348749D" w14:textId="29B410FB" w:rsidR="00665CB2" w:rsidRPr="000D3B08" w:rsidRDefault="004A10AC" w:rsidP="00663C5F">
      <w:pPr>
        <w:rPr>
          <w:rFonts w:asciiTheme="minorHAnsi" w:hAnsiTheme="minorHAnsi" w:cstheme="minorHAnsi"/>
          <w:color w:val="auto"/>
        </w:rPr>
      </w:pPr>
      <w:r w:rsidRPr="000D3B08">
        <w:rPr>
          <w:rFonts w:asciiTheme="minorHAnsi" w:hAnsiTheme="minorHAnsi" w:cstheme="minorHAnsi"/>
          <w:color w:val="auto"/>
        </w:rPr>
        <w:t xml:space="preserve">When </w:t>
      </w:r>
      <w:r w:rsidR="00354B48" w:rsidRPr="000D3B08">
        <w:rPr>
          <w:rFonts w:asciiTheme="minorHAnsi" w:hAnsiTheme="minorHAnsi" w:cstheme="minorHAnsi"/>
          <w:color w:val="auto"/>
        </w:rPr>
        <w:t>performing the protocol</w:t>
      </w:r>
      <w:r w:rsidRPr="000D3B08">
        <w:rPr>
          <w:rFonts w:asciiTheme="minorHAnsi" w:hAnsiTheme="minorHAnsi" w:cstheme="minorHAnsi"/>
          <w:color w:val="auto"/>
        </w:rPr>
        <w:t xml:space="preserve"> for the first time,</w:t>
      </w:r>
      <w:r w:rsidR="00663C5F" w:rsidRPr="000D3B08">
        <w:rPr>
          <w:rFonts w:asciiTheme="minorHAnsi" w:hAnsiTheme="minorHAnsi" w:cstheme="minorHAnsi"/>
          <w:color w:val="auto"/>
        </w:rPr>
        <w:t xml:space="preserve"> it is helpful to label the supported lipid bilayers by including labeled lipids such as Atto-655-DOPE</w:t>
      </w:r>
      <w:r w:rsidR="00FA6827" w:rsidRPr="000D3B08">
        <w:rPr>
          <w:rFonts w:asciiTheme="minorHAnsi" w:hAnsiTheme="minorHAnsi" w:cstheme="minorHAnsi"/>
          <w:color w:val="auto"/>
        </w:rPr>
        <w:t xml:space="preserve"> or </w:t>
      </w:r>
      <w:proofErr w:type="spellStart"/>
      <w:r w:rsidR="00FA6827" w:rsidRPr="000D3B08">
        <w:rPr>
          <w:rFonts w:asciiTheme="minorHAnsi" w:hAnsiTheme="minorHAnsi" w:cstheme="minorHAnsi"/>
          <w:color w:val="auto"/>
        </w:rPr>
        <w:t>DiI</w:t>
      </w:r>
      <w:proofErr w:type="spellEnd"/>
      <w:r w:rsidR="00663C5F" w:rsidRPr="000D3B08">
        <w:rPr>
          <w:rFonts w:asciiTheme="minorHAnsi" w:hAnsiTheme="minorHAnsi" w:cstheme="minorHAnsi"/>
          <w:color w:val="auto"/>
        </w:rPr>
        <w:t xml:space="preserve"> at low molar percentages (0.05%). </w:t>
      </w:r>
      <w:r w:rsidR="00861417" w:rsidRPr="000D3B08">
        <w:rPr>
          <w:rFonts w:asciiTheme="minorHAnsi" w:hAnsiTheme="minorHAnsi" w:cstheme="minorHAnsi"/>
          <w:color w:val="auto"/>
        </w:rPr>
        <w:t>Thereby</w:t>
      </w:r>
      <w:r w:rsidR="00663C5F" w:rsidRPr="000D3B08">
        <w:rPr>
          <w:rFonts w:asciiTheme="minorHAnsi" w:hAnsiTheme="minorHAnsi" w:cstheme="minorHAnsi"/>
          <w:color w:val="auto"/>
        </w:rPr>
        <w:t xml:space="preserve"> the propert</w:t>
      </w:r>
      <w:r w:rsidRPr="000D3B08">
        <w:rPr>
          <w:rFonts w:asciiTheme="minorHAnsi" w:hAnsiTheme="minorHAnsi" w:cstheme="minorHAnsi"/>
          <w:color w:val="auto"/>
        </w:rPr>
        <w:t>ies and quality</w:t>
      </w:r>
      <w:r w:rsidR="00663C5F" w:rsidRPr="000D3B08">
        <w:rPr>
          <w:rFonts w:asciiTheme="minorHAnsi" w:hAnsiTheme="minorHAnsi" w:cstheme="minorHAnsi"/>
          <w:color w:val="auto"/>
        </w:rPr>
        <w:t xml:space="preserve"> of the membrane can be judged</w:t>
      </w:r>
      <w:r w:rsidR="00A1410F" w:rsidRPr="000D3B08">
        <w:rPr>
          <w:rFonts w:asciiTheme="minorHAnsi" w:hAnsiTheme="minorHAnsi" w:cstheme="minorHAnsi"/>
          <w:color w:val="auto"/>
        </w:rPr>
        <w:t xml:space="preserve"> directly.</w:t>
      </w:r>
      <w:r w:rsidR="00663C5F" w:rsidRPr="000D3B08">
        <w:rPr>
          <w:rFonts w:asciiTheme="minorHAnsi" w:hAnsiTheme="minorHAnsi" w:cstheme="minorHAnsi"/>
          <w:color w:val="auto"/>
        </w:rPr>
        <w:t xml:space="preserve"> Using FRAP</w:t>
      </w:r>
      <w:r w:rsidRPr="000D3B08">
        <w:rPr>
          <w:rFonts w:asciiTheme="minorHAnsi" w:hAnsiTheme="minorHAnsi" w:cstheme="minorHAnsi"/>
          <w:color w:val="auto"/>
        </w:rPr>
        <w:t>,</w:t>
      </w:r>
      <w:r w:rsidR="00663C5F" w:rsidRPr="000D3B08">
        <w:rPr>
          <w:rFonts w:asciiTheme="minorHAnsi" w:hAnsiTheme="minorHAnsi" w:cstheme="minorHAnsi"/>
          <w:color w:val="auto"/>
        </w:rPr>
        <w:t xml:space="preserve"> the fluidity of the membrane can be assessed. Furthermore</w:t>
      </w:r>
      <w:r w:rsidRPr="000D3B08">
        <w:rPr>
          <w:rFonts w:asciiTheme="minorHAnsi" w:hAnsiTheme="minorHAnsi" w:cstheme="minorHAnsi"/>
          <w:color w:val="auto"/>
        </w:rPr>
        <w:t>,</w:t>
      </w:r>
      <w:r w:rsidR="00663C5F" w:rsidRPr="000D3B08">
        <w:rPr>
          <w:rFonts w:asciiTheme="minorHAnsi" w:hAnsiTheme="minorHAnsi" w:cstheme="minorHAnsi"/>
          <w:color w:val="auto"/>
        </w:rPr>
        <w:t xml:space="preserve"> </w:t>
      </w:r>
      <w:r w:rsidRPr="000D3B08">
        <w:rPr>
          <w:rFonts w:asciiTheme="minorHAnsi" w:hAnsiTheme="minorHAnsi" w:cstheme="minorHAnsi"/>
          <w:color w:val="auto"/>
        </w:rPr>
        <w:t>one</w:t>
      </w:r>
      <w:r w:rsidR="00663C5F" w:rsidRPr="000D3B08">
        <w:rPr>
          <w:rFonts w:asciiTheme="minorHAnsi" w:hAnsiTheme="minorHAnsi" w:cstheme="minorHAnsi"/>
          <w:color w:val="auto"/>
        </w:rPr>
        <w:t xml:space="preserve"> can directly </w:t>
      </w:r>
      <w:r w:rsidR="00911620">
        <w:rPr>
          <w:rFonts w:asciiTheme="minorHAnsi" w:hAnsiTheme="minorHAnsi" w:cstheme="minorHAnsi"/>
          <w:color w:val="auto"/>
        </w:rPr>
        <w:t>assess</w:t>
      </w:r>
      <w:r w:rsidR="00911620" w:rsidRPr="000D3B08">
        <w:rPr>
          <w:rFonts w:asciiTheme="minorHAnsi" w:hAnsiTheme="minorHAnsi" w:cstheme="minorHAnsi"/>
          <w:color w:val="auto"/>
        </w:rPr>
        <w:t xml:space="preserve"> </w:t>
      </w:r>
      <w:r w:rsidR="00E51ABE">
        <w:rPr>
          <w:rFonts w:asciiTheme="minorHAnsi" w:hAnsiTheme="minorHAnsi" w:cstheme="minorHAnsi"/>
          <w:color w:val="auto"/>
        </w:rPr>
        <w:t>the quality of washing of the SLB</w:t>
      </w:r>
      <w:r w:rsidR="00663C5F" w:rsidRPr="000D3B08">
        <w:rPr>
          <w:rFonts w:asciiTheme="minorHAnsi" w:hAnsiTheme="minorHAnsi" w:cstheme="minorHAnsi"/>
          <w:color w:val="auto"/>
        </w:rPr>
        <w:t xml:space="preserve">, as </w:t>
      </w:r>
      <w:r w:rsidRPr="000D3B08">
        <w:rPr>
          <w:rFonts w:asciiTheme="minorHAnsi" w:hAnsiTheme="minorHAnsi" w:cstheme="minorHAnsi"/>
          <w:color w:val="auto"/>
        </w:rPr>
        <w:t>there will either be</w:t>
      </w:r>
      <w:r w:rsidR="00663C5F" w:rsidRPr="000D3B08">
        <w:rPr>
          <w:rFonts w:asciiTheme="minorHAnsi" w:hAnsiTheme="minorHAnsi" w:cstheme="minorHAnsi"/>
          <w:color w:val="auto"/>
        </w:rPr>
        <w:t xml:space="preserve"> too many vesicles, no fluid membrane</w:t>
      </w:r>
      <w:r w:rsidR="00DA6CF3">
        <w:rPr>
          <w:rFonts w:asciiTheme="minorHAnsi" w:hAnsiTheme="minorHAnsi" w:cstheme="minorHAnsi"/>
          <w:color w:val="auto"/>
        </w:rPr>
        <w:t>,</w:t>
      </w:r>
      <w:r w:rsidR="00663C5F" w:rsidRPr="000D3B08">
        <w:rPr>
          <w:rFonts w:asciiTheme="minorHAnsi" w:hAnsiTheme="minorHAnsi" w:cstheme="minorHAnsi"/>
          <w:color w:val="auto"/>
        </w:rPr>
        <w:t xml:space="preserve"> or no membrane at all</w:t>
      </w:r>
      <w:r w:rsidR="00734F83" w:rsidRPr="000D3B08">
        <w:rPr>
          <w:rFonts w:asciiTheme="minorHAnsi" w:hAnsiTheme="minorHAnsi" w:cstheme="minorHAnsi"/>
          <w:color w:val="auto"/>
        </w:rPr>
        <w:t>,</w:t>
      </w:r>
      <w:r w:rsidR="00663C5F" w:rsidRPr="000D3B08">
        <w:rPr>
          <w:rFonts w:asciiTheme="minorHAnsi" w:hAnsiTheme="minorHAnsi" w:cstheme="minorHAnsi"/>
          <w:color w:val="auto"/>
        </w:rPr>
        <w:t xml:space="preserve"> if </w:t>
      </w:r>
      <w:r w:rsidRPr="000D3B08">
        <w:rPr>
          <w:rFonts w:asciiTheme="minorHAnsi" w:hAnsiTheme="minorHAnsi" w:cstheme="minorHAnsi"/>
          <w:color w:val="auto"/>
        </w:rPr>
        <w:t>it has been w</w:t>
      </w:r>
      <w:r w:rsidR="00663C5F" w:rsidRPr="000D3B08">
        <w:rPr>
          <w:rFonts w:asciiTheme="minorHAnsi" w:hAnsiTheme="minorHAnsi" w:cstheme="minorHAnsi"/>
          <w:color w:val="auto"/>
        </w:rPr>
        <w:t xml:space="preserve">ashed off. </w:t>
      </w:r>
      <w:r w:rsidR="00842FFD">
        <w:rPr>
          <w:rFonts w:asciiTheme="minorHAnsi" w:hAnsiTheme="minorHAnsi" w:cstheme="minorHAnsi"/>
          <w:color w:val="auto"/>
        </w:rPr>
        <w:t xml:space="preserve">The open chamber approach allows to rigorously wash the membrane, and hence also to remove vesicles that are sticking on the surface of the SLB. </w:t>
      </w:r>
      <w:r w:rsidR="00663C5F" w:rsidRPr="000D3B08">
        <w:rPr>
          <w:rFonts w:asciiTheme="minorHAnsi" w:hAnsiTheme="minorHAnsi" w:cstheme="minorHAnsi"/>
          <w:color w:val="auto"/>
        </w:rPr>
        <w:t xml:space="preserve">The most crucial </w:t>
      </w:r>
      <w:r w:rsidR="00E51ABE">
        <w:rPr>
          <w:rFonts w:asciiTheme="minorHAnsi" w:hAnsiTheme="minorHAnsi" w:cstheme="minorHAnsi"/>
          <w:color w:val="auto"/>
        </w:rPr>
        <w:t>factors for obtaining</w:t>
      </w:r>
      <w:r w:rsidR="00663C5F" w:rsidRPr="000D3B08">
        <w:rPr>
          <w:rFonts w:asciiTheme="minorHAnsi" w:hAnsiTheme="minorHAnsi" w:cstheme="minorHAnsi"/>
          <w:color w:val="auto"/>
        </w:rPr>
        <w:t xml:space="preserve"> fluid and homogenous supported lipid bilayers </w:t>
      </w:r>
      <w:r w:rsidR="00E51ABE">
        <w:rPr>
          <w:rFonts w:asciiTheme="minorHAnsi" w:hAnsiTheme="minorHAnsi" w:cstheme="minorHAnsi"/>
          <w:color w:val="auto"/>
        </w:rPr>
        <w:t>are</w:t>
      </w:r>
      <w:r w:rsidR="00E51ABE" w:rsidRPr="000D3B08">
        <w:rPr>
          <w:rFonts w:asciiTheme="minorHAnsi" w:hAnsiTheme="minorHAnsi" w:cstheme="minorHAnsi"/>
          <w:color w:val="auto"/>
        </w:rPr>
        <w:t xml:space="preserve"> </w:t>
      </w:r>
      <w:r w:rsidR="00663C5F" w:rsidRPr="000D3B08">
        <w:rPr>
          <w:rFonts w:asciiTheme="minorHAnsi" w:hAnsiTheme="minorHAnsi" w:cstheme="minorHAnsi"/>
          <w:color w:val="auto"/>
        </w:rPr>
        <w:t>the cleaning and hydrophilicity of the support surface and the correct size</w:t>
      </w:r>
      <w:r w:rsidR="0026422E" w:rsidRPr="000D3B08">
        <w:rPr>
          <w:rFonts w:asciiTheme="minorHAnsi" w:hAnsiTheme="minorHAnsi" w:cstheme="minorHAnsi"/>
          <w:color w:val="auto"/>
        </w:rPr>
        <w:t xml:space="preserve"> and homogeneity</w:t>
      </w:r>
      <w:r w:rsidR="00663C5F" w:rsidRPr="000D3B08">
        <w:rPr>
          <w:rFonts w:asciiTheme="minorHAnsi" w:hAnsiTheme="minorHAnsi" w:cstheme="minorHAnsi"/>
          <w:color w:val="auto"/>
        </w:rPr>
        <w:t xml:space="preserve"> of the SU</w:t>
      </w:r>
      <w:r w:rsidR="003C739A" w:rsidRPr="003C739A">
        <w:rPr>
          <w:rFonts w:asciiTheme="minorHAnsi" w:hAnsiTheme="minorHAnsi" w:cstheme="minorHAnsi"/>
          <w:i/>
          <w:color w:val="auto"/>
        </w:rPr>
        <w:t>Vs.</w:t>
      </w:r>
      <w:r w:rsidR="00663C5F" w:rsidRPr="000D3B08">
        <w:rPr>
          <w:rFonts w:asciiTheme="minorHAnsi" w:hAnsiTheme="minorHAnsi" w:cstheme="minorHAnsi"/>
          <w:color w:val="auto"/>
        </w:rPr>
        <w:t xml:space="preserve"> It can be helpful to check SUV size and size distribution using dynamic light scattering. </w:t>
      </w:r>
      <w:r w:rsidRPr="000D3B08">
        <w:rPr>
          <w:rFonts w:asciiTheme="minorHAnsi" w:hAnsiTheme="minorHAnsi" w:cstheme="minorHAnsi"/>
          <w:color w:val="auto"/>
        </w:rPr>
        <w:t>For narrow size distributions, we recommend extruding the vesicles rather than sonicating them.</w:t>
      </w:r>
      <w:r w:rsidR="00E91417">
        <w:rPr>
          <w:rFonts w:asciiTheme="minorHAnsi" w:hAnsiTheme="minorHAnsi" w:cstheme="minorHAnsi"/>
          <w:color w:val="auto"/>
        </w:rPr>
        <w:t xml:space="preserve"> Other methods of cleaning coverslips, </w:t>
      </w:r>
      <w:r w:rsidR="003C739A" w:rsidRPr="003C739A">
        <w:rPr>
          <w:rFonts w:asciiTheme="minorHAnsi" w:hAnsiTheme="minorHAnsi" w:cstheme="minorHAnsi"/>
          <w:i/>
          <w:color w:val="auto"/>
        </w:rPr>
        <w:t>e.g.,</w:t>
      </w:r>
      <w:r w:rsidR="00A116D2">
        <w:rPr>
          <w:rFonts w:asciiTheme="minorHAnsi" w:hAnsiTheme="minorHAnsi" w:cstheme="minorHAnsi"/>
          <w:i/>
          <w:color w:val="auto"/>
        </w:rPr>
        <w:t xml:space="preserve"> </w:t>
      </w:r>
      <w:r w:rsidR="00E91417">
        <w:rPr>
          <w:rFonts w:asciiTheme="minorHAnsi" w:hAnsiTheme="minorHAnsi" w:cstheme="minorHAnsi"/>
          <w:color w:val="auto"/>
        </w:rPr>
        <w:t>treatments with strong bases, basic detergents</w:t>
      </w:r>
      <w:r w:rsidR="00A116D2">
        <w:rPr>
          <w:rFonts w:asciiTheme="minorHAnsi" w:hAnsiTheme="minorHAnsi" w:cstheme="minorHAnsi"/>
          <w:color w:val="auto"/>
        </w:rPr>
        <w:t>,</w:t>
      </w:r>
      <w:r w:rsidR="00E91417">
        <w:rPr>
          <w:rFonts w:asciiTheme="minorHAnsi" w:hAnsiTheme="minorHAnsi" w:cstheme="minorHAnsi"/>
          <w:color w:val="auto"/>
        </w:rPr>
        <w:t xml:space="preserve"> or using coverslips directly after rinsing with water</w:t>
      </w:r>
      <w:r w:rsidR="00A116D2">
        <w:rPr>
          <w:rFonts w:asciiTheme="minorHAnsi" w:hAnsiTheme="minorHAnsi" w:cstheme="minorHAnsi"/>
          <w:color w:val="auto"/>
        </w:rPr>
        <w:t>,</w:t>
      </w:r>
      <w:r w:rsidR="00E91417">
        <w:rPr>
          <w:rFonts w:asciiTheme="minorHAnsi" w:hAnsiTheme="minorHAnsi" w:cstheme="minorHAnsi"/>
          <w:color w:val="auto"/>
        </w:rPr>
        <w:t xml:space="preserve"> may </w:t>
      </w:r>
      <w:r w:rsidR="00DA6CF3">
        <w:rPr>
          <w:rFonts w:asciiTheme="minorHAnsi" w:hAnsiTheme="minorHAnsi" w:cstheme="minorHAnsi"/>
          <w:color w:val="auto"/>
        </w:rPr>
        <w:t>yield</w:t>
      </w:r>
      <w:r w:rsidR="00E91417">
        <w:rPr>
          <w:rFonts w:asciiTheme="minorHAnsi" w:hAnsiTheme="minorHAnsi" w:cstheme="minorHAnsi"/>
          <w:color w:val="auto"/>
        </w:rPr>
        <w:t xml:space="preserve"> good results, depending on the application and lipid mixture.</w:t>
      </w:r>
    </w:p>
    <w:p w14:paraId="556B8FAB" w14:textId="77777777" w:rsidR="00665CB2" w:rsidRPr="000D3B08" w:rsidRDefault="00665CB2" w:rsidP="00663C5F">
      <w:pPr>
        <w:rPr>
          <w:rFonts w:asciiTheme="minorHAnsi" w:hAnsiTheme="minorHAnsi" w:cstheme="minorHAnsi"/>
          <w:color w:val="auto"/>
        </w:rPr>
      </w:pPr>
    </w:p>
    <w:p w14:paraId="5D2A46AA" w14:textId="223486D5" w:rsidR="0026422E" w:rsidRPr="000D3B08" w:rsidRDefault="00A1410F" w:rsidP="007A4DD6">
      <w:pPr>
        <w:rPr>
          <w:rFonts w:asciiTheme="minorHAnsi" w:hAnsiTheme="minorHAnsi" w:cstheme="minorHAnsi"/>
          <w:color w:val="auto"/>
        </w:rPr>
      </w:pPr>
      <w:r w:rsidRPr="000D3B08">
        <w:rPr>
          <w:rFonts w:asciiTheme="minorHAnsi" w:hAnsiTheme="minorHAnsi" w:cstheme="minorHAnsi"/>
          <w:color w:val="auto"/>
        </w:rPr>
        <w:t>The first half of the protocol presented here,</w:t>
      </w:r>
      <w:r w:rsidR="003E2614" w:rsidRPr="000D3B08">
        <w:rPr>
          <w:rFonts w:asciiTheme="minorHAnsi" w:hAnsiTheme="minorHAnsi" w:cstheme="minorHAnsi"/>
          <w:color w:val="auto"/>
        </w:rPr>
        <w:t xml:space="preserve"> </w:t>
      </w:r>
      <w:r w:rsidR="003C739A" w:rsidRPr="003C739A">
        <w:rPr>
          <w:rFonts w:asciiTheme="minorHAnsi" w:hAnsiTheme="minorHAnsi" w:cstheme="minorHAnsi"/>
          <w:i/>
          <w:color w:val="auto"/>
        </w:rPr>
        <w:t>in vitro</w:t>
      </w:r>
      <w:r w:rsidRPr="000D3B08">
        <w:rPr>
          <w:rFonts w:asciiTheme="minorHAnsi" w:hAnsiTheme="minorHAnsi" w:cstheme="minorHAnsi"/>
          <w:color w:val="auto"/>
        </w:rPr>
        <w:t xml:space="preserve"> reconstitution on planar supported lipid </w:t>
      </w:r>
      <w:r w:rsidRPr="000D3B08">
        <w:rPr>
          <w:rFonts w:asciiTheme="minorHAnsi" w:hAnsiTheme="minorHAnsi" w:cstheme="minorHAnsi"/>
          <w:color w:val="auto"/>
        </w:rPr>
        <w:lastRenderedPageBreak/>
        <w:t xml:space="preserve">bilayers </w:t>
      </w:r>
      <w:r w:rsidR="00E51ABE">
        <w:rPr>
          <w:rFonts w:asciiTheme="minorHAnsi" w:hAnsiTheme="minorHAnsi" w:cstheme="minorHAnsi"/>
          <w:color w:val="auto"/>
        </w:rPr>
        <w:t>in</w:t>
      </w:r>
      <w:r w:rsidRPr="000D3B08">
        <w:rPr>
          <w:rFonts w:asciiTheme="minorHAnsi" w:hAnsiTheme="minorHAnsi" w:cstheme="minorHAnsi"/>
          <w:color w:val="auto"/>
        </w:rPr>
        <w:t xml:space="preserve"> open chamber</w:t>
      </w:r>
      <w:r w:rsidR="00E51ABE">
        <w:rPr>
          <w:rFonts w:asciiTheme="minorHAnsi" w:hAnsiTheme="minorHAnsi" w:cstheme="minorHAnsi"/>
          <w:color w:val="auto"/>
        </w:rPr>
        <w:t>s</w:t>
      </w:r>
      <w:r w:rsidR="00AA4633" w:rsidRPr="000D3B08">
        <w:rPr>
          <w:rFonts w:asciiTheme="minorHAnsi" w:hAnsiTheme="minorHAnsi" w:cstheme="minorHAnsi"/>
          <w:color w:val="auto"/>
        </w:rPr>
        <w:t>,</w:t>
      </w:r>
      <w:r w:rsidRPr="000D3B08">
        <w:rPr>
          <w:rFonts w:asciiTheme="minorHAnsi" w:hAnsiTheme="minorHAnsi" w:cstheme="minorHAnsi"/>
          <w:color w:val="auto"/>
        </w:rPr>
        <w:t xml:space="preserve"> has </w:t>
      </w:r>
      <w:r w:rsidR="00665CB2" w:rsidRPr="000D3B08">
        <w:rPr>
          <w:rFonts w:asciiTheme="minorHAnsi" w:hAnsiTheme="minorHAnsi" w:cstheme="minorHAnsi"/>
          <w:color w:val="auto"/>
        </w:rPr>
        <w:t xml:space="preserve">the advantage of </w:t>
      </w:r>
      <w:r w:rsidR="00DA6CF3">
        <w:rPr>
          <w:rFonts w:asciiTheme="minorHAnsi" w:hAnsiTheme="minorHAnsi" w:cstheme="minorHAnsi"/>
          <w:color w:val="auto"/>
        </w:rPr>
        <w:t>rendering</w:t>
      </w:r>
      <w:r w:rsidR="00DA6CF3" w:rsidRPr="000D3B08">
        <w:rPr>
          <w:rFonts w:asciiTheme="minorHAnsi" w:hAnsiTheme="minorHAnsi" w:cstheme="minorHAnsi"/>
          <w:color w:val="auto"/>
        </w:rPr>
        <w:t xml:space="preserve"> </w:t>
      </w:r>
      <w:r w:rsidR="00665CB2" w:rsidRPr="000D3B08">
        <w:rPr>
          <w:rFonts w:asciiTheme="minorHAnsi" w:hAnsiTheme="minorHAnsi" w:cstheme="minorHAnsi"/>
          <w:color w:val="auto"/>
        </w:rPr>
        <w:t xml:space="preserve">the surface accessible for optical </w:t>
      </w:r>
      <w:r w:rsidR="00E51ABE" w:rsidRPr="000D3B08">
        <w:rPr>
          <w:rFonts w:asciiTheme="minorHAnsi" w:hAnsiTheme="minorHAnsi" w:cstheme="minorHAnsi"/>
          <w:color w:val="auto"/>
        </w:rPr>
        <w:t>microscop</w:t>
      </w:r>
      <w:r w:rsidR="00E51ABE">
        <w:rPr>
          <w:rFonts w:asciiTheme="minorHAnsi" w:hAnsiTheme="minorHAnsi" w:cstheme="minorHAnsi"/>
          <w:color w:val="auto"/>
        </w:rPr>
        <w:t>ies</w:t>
      </w:r>
      <w:r w:rsidR="00DA6CF3">
        <w:rPr>
          <w:rFonts w:asciiTheme="minorHAnsi" w:hAnsiTheme="minorHAnsi" w:cstheme="minorHAnsi"/>
          <w:color w:val="auto"/>
        </w:rPr>
        <w:t>,</w:t>
      </w:r>
      <w:r w:rsidR="00665CB2" w:rsidRPr="000D3B08">
        <w:rPr>
          <w:rFonts w:asciiTheme="minorHAnsi" w:hAnsiTheme="minorHAnsi" w:cstheme="minorHAnsi"/>
          <w:color w:val="auto"/>
        </w:rPr>
        <w:t xml:space="preserve"> such as TIRF microscopy</w:t>
      </w:r>
      <w:r w:rsidR="00665CB2" w:rsidRP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"10.1038/nsmb.2037", "ISSN" : "1545-9993", "PMID" : "21516096", "abstract" : "In Escherichia coli, the pole-to-pole oscillation of the Min proteins directs septum formation to midcell, which is required for symmetric cell division. In vitro, protein waves emerge from the self-organization of MinD, a membrane-binding ATPase, and its activator MinE. For wave propagation, the proteins need to cycle through states of collective membrane binding and unbinding. Although MinD presumably undergoes cooperative membrane attachment, it is unclear how synchronous detachment is coordinated. We used confocal and single-molecule microscopy to elucidate the order of events during Min wave propagation. We propose that protein detachment at the rear of the wave, and the formation of the E-ring, are accomplished by two complementary processes: first, local accumulation of MinE due to rapid rebinding, leading to dynamic instability; and second, a structural change induced by membrane-interaction of MinE in an equimolar MinD-MinE (MinDE) complex, which supports the robustness of pattern formation.", "author" : [ { "dropping-particle" : "", "family" : "Loose", "given" : "Martin", "non-dropping-particle" : "", "parse-names" : false, "suffix" : "" }, { "dropping-particle" : "", "family" : "Fischer-Friedrich", "given" : "Elisabeth", "non-dropping-particle" : "", "parse-names" : false, "suffix" : "" }, { "dropping-particle" : "", "family" : "Herold", "given" : "Christoph", "non-dropping-particle" : "", "parse-names" : false, "suffix" : "" }, { "dropping-particle" : "", "family" : "Kruse", "given" : "Karsten", "non-dropping-particle" : "", "parse-names" : false, "suffix" : "" }, { "dropping-particle" : "", "family" : "Schwille", "given" : "Petra", "non-dropping-particle" : "", "parse-names" : false, "suffix" : "" } ], "container-title" : "Nature structural &amp; molecular biology", "id" : "ITEM-1", "issue" : "5", "issued" : { "date-parts" : [ [ "2011" ] ] }, "page" : "577-583", "publisher" : "Nature Publishing Group", "title" : "Min protein patterns emerge from rapid rebinding and membrane interaction of MinE.", "type" : "article-journal", "volume" : "18" }, "uris" : [ "http://www.mendeley.com/documents/?uuid=91920488-a7c3-4c3a-beec-4aae187ad5da" ] } ], "mendeley" : { "formattedCitation" : "&lt;sup&gt;30&lt;/sup&gt;", "plainTextFormattedCitation" : "30", "previouslyFormattedCitation" : "&lt;sup&gt;30&lt;/sup&gt;" }, "properties" : { "noteIndex" : 0 }, "schema" : "https://github.com/citation-style-language/schema/raw/master/csl-citation.json" }</w:instrText>
      </w:r>
      <w:r w:rsidR="00665CB2" w:rsidRP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30</w:t>
      </w:r>
      <w:r w:rsidR="00665CB2" w:rsidRPr="000D3B08">
        <w:rPr>
          <w:rFonts w:asciiTheme="minorHAnsi" w:hAnsiTheme="minorHAnsi" w:cstheme="minorHAnsi"/>
          <w:color w:val="auto"/>
        </w:rPr>
        <w:fldChar w:fldCharType="end"/>
      </w:r>
      <w:r w:rsidR="00665CB2" w:rsidRPr="000D3B08">
        <w:rPr>
          <w:rFonts w:asciiTheme="minorHAnsi" w:hAnsiTheme="minorHAnsi" w:cstheme="minorHAnsi"/>
          <w:color w:val="auto"/>
        </w:rPr>
        <w:t>, FRAP analysis</w:t>
      </w:r>
      <w:r w:rsidR="00665CB2" w:rsidRP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"DOI:10.1126/science.1154413",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"container-title" : "Science", "id" : "ITEM-1", "issue" : "5877", "issued" : { "date-parts" : [ [ "2008" ] ] }, "page" : "789-792", "title" : "Spatial Regulators for Bacterial Cell Division Self-Organize into Surface Waves in Vitro", "type" : "article-journal", "volume" : "320" }, "uris" : [ "http://www.mendeley.com/documents/?uuid=3b0f79d1-a743-4570-b156-dfc0ee600ac0" ] } ], "mendeley" : { "formattedCitation" : "&lt;sup&gt;6&lt;/sup&gt;", "plainTextFormattedCitation" : "6", "previouslyFormattedCitation" : "&lt;sup&gt;6&lt;/sup&gt;" }, "properties" : { "noteIndex" : 0 }, "schema" : "https://github.com/citation-style-language/schema/raw/master/csl-citation.json" }</w:instrText>
      </w:r>
      <w:r w:rsidR="00665CB2" w:rsidRP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6</w:t>
      </w:r>
      <w:r w:rsidR="00665CB2" w:rsidRPr="000D3B08">
        <w:rPr>
          <w:rFonts w:asciiTheme="minorHAnsi" w:hAnsiTheme="minorHAnsi" w:cstheme="minorHAnsi"/>
          <w:color w:val="auto"/>
        </w:rPr>
        <w:fldChar w:fldCharType="end"/>
      </w:r>
      <w:r w:rsidR="00665CB2" w:rsidRPr="000D3B08">
        <w:rPr>
          <w:rFonts w:asciiTheme="minorHAnsi" w:hAnsiTheme="minorHAnsi" w:cstheme="minorHAnsi"/>
          <w:color w:val="auto"/>
        </w:rPr>
        <w:t>, single-particle tracking</w:t>
      </w:r>
      <w:r w:rsidR="00665CB2" w:rsidRP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"10.1146/annurev-biophys-042910-155332", "ISBN" : "1936-122X", "ISSN" : "1936-122X", "PMID" : "21545286", "abstract" : "One of the most fundamental features of biological systems is probably their ability to self-organize in space and time on different scales. Despite many elaborate theoretical models of how molecular self-organization can come about, only a few experimental systems of biological origin have so far been rigorously described, due mostly to their inherent complexity. The most promising strategy of modern biophysics is thus to identify minimal biological systems showing self-organized emergent behavior. One of the best-understood examples of protein self-organization, which has recently been successfully reconstituted in vitro, is represented by the oscillations of the Min proteins in Escherichia coli. In this review, we summarize the current understanding of the mechanism of Min protein self-organization in vivo and in vitro. We discuss the potential of the Min oscillations to sense the geometry of the cell and suggest that spontaneous protein waves could be a general means of intracellular organization. We hypothesize that cooperative membrane binding and unbinding, e.g., as an energy-dependent switch, may act as an important regulatory mechanism for protein oscillations and pattern formation in the cell.", "author" : [ { "dropping-particle" : "", "family" : "Loose", "given" : "Martin", "non-dropping-particle" : "", "parse-names" : false, "suffix" : "" }, { "dropping-particle" : "", "family" : "Kruse", "given" : "Karsten", "non-dropping-particle" : "", "parse-names" : false, "suffix" : "" }, { "dropping-particle" : "", "family" : "Schwille", "given" : "Petra", "non-dropping-particle" : "", "parse-names" : false, "suffix" : "" } ], "container-title" : "Annual review of biophysics", "id" : "ITEM-1", "issued" : { "date-parts" : [ [ "2011" ] ] }, "page" : "315-336", "title" : "Protein self-organization: lessons from the min system.", "type" : "article-journal", "volume" : "40" }, "uris" : [ "http://www.mendeley.com/documents/?uuid=9c329c2f-937e-4045-ae60-04c330f1ff05" ] } ], "mendeley" : { "formattedCitation" : "&lt;sup&gt;34&lt;/sup&gt;", "plainTextFormattedCitation" : "34", "previouslyFormattedCitation" : "&lt;sup&gt;34&lt;/sup&gt;" }, "properties" : { "noteIndex" : 0 }, "schema" : "https://github.com/citation-style-language/schema/raw/master/csl-citation.json" }</w:instrText>
      </w:r>
      <w:r w:rsidR="00665CB2" w:rsidRP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34</w:t>
      </w:r>
      <w:r w:rsidR="00665CB2" w:rsidRPr="000D3B08">
        <w:rPr>
          <w:rFonts w:asciiTheme="minorHAnsi" w:hAnsiTheme="minorHAnsi" w:cstheme="minorHAnsi"/>
          <w:color w:val="auto"/>
        </w:rPr>
        <w:fldChar w:fldCharType="end"/>
      </w:r>
      <w:r w:rsidR="00113B2C">
        <w:rPr>
          <w:rFonts w:asciiTheme="minorHAnsi" w:hAnsiTheme="minorHAnsi" w:cstheme="minorHAnsi"/>
          <w:color w:val="auto"/>
        </w:rPr>
        <w:t>,</w:t>
      </w:r>
      <w:r w:rsidR="00665CB2" w:rsidRPr="000D3B08">
        <w:rPr>
          <w:rFonts w:asciiTheme="minorHAnsi" w:hAnsiTheme="minorHAnsi" w:cstheme="minorHAnsi"/>
          <w:color w:val="auto"/>
        </w:rPr>
        <w:t xml:space="preserve"> </w:t>
      </w:r>
      <w:r w:rsidR="00E51ABE">
        <w:rPr>
          <w:rFonts w:asciiTheme="minorHAnsi" w:hAnsiTheme="minorHAnsi" w:cstheme="minorHAnsi"/>
          <w:color w:val="auto"/>
        </w:rPr>
        <w:t>as well as</w:t>
      </w:r>
      <w:r w:rsidR="00665CB2" w:rsidRPr="000D3B08">
        <w:rPr>
          <w:rFonts w:asciiTheme="minorHAnsi" w:hAnsiTheme="minorHAnsi" w:cstheme="minorHAnsi"/>
          <w:color w:val="auto"/>
        </w:rPr>
        <w:t xml:space="preserve"> surface probe techniques such as atomic force microscopy</w:t>
      </w:r>
      <w:r w:rsidR="00665CB2" w:rsidRP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"10.1021/acs.nanolett.7b04128", "ISSN" : "1530-6984", "author" : [ { "dropping-particle" : "", "family" : "Miyagi", "given" : "Atsushi", "non-dropping-particle" : "", "parse-names" : false, "suffix" : "" }, { "dropping-particle" : "", "family" : "Ramm", "given" : "Beatrice", "non-dropping-particle" : "", "parse-names" : false, "suffix" : "" }, { "dropping-particle" : "", "family" : "Schwille", "given" : "Petra", "non-dropping-particle" : "", "parse-names" : false, "suffix" : "" }, { "dropping-particle" : "", "family" : "Scheuring", "given" : "Simon", "non-dropping-particle" : "", "parse-names" : false, "suffix" : "" } ], "container-title" : "Nano Letters", "id" : "ITEM-1", "issue" : "1", "issued" : { "date-parts" : [ [ "2017" ] ] }, "page" : "288-296", "title" : "High-speed AFM reveals the inner workings of the MinDE protein oscillator", "type" : "article-journal", "volume" : "18" }, "uris" : [ "http://www.mendeley.com/documents/?uuid=8e56715c-8707-4754-9664-1b012471c2e0" ] } ], "mendeley" : { "formattedCitation" : "&lt;sup&gt;26&lt;/sup&gt;", "plainTextFormattedCitation" : "26", "previouslyFormattedCitation" : "&lt;sup&gt;26&lt;/sup&gt;" }, "properties" : { "noteIndex" : 0 }, "schema" : "https://github.com/citation-style-language/schema/raw/master/csl-citation.json" }</w:instrText>
      </w:r>
      <w:r w:rsidR="00665CB2" w:rsidRP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26</w:t>
      </w:r>
      <w:r w:rsidR="00665CB2" w:rsidRPr="000D3B08">
        <w:rPr>
          <w:rFonts w:asciiTheme="minorHAnsi" w:hAnsiTheme="minorHAnsi" w:cstheme="minorHAnsi"/>
          <w:color w:val="auto"/>
        </w:rPr>
        <w:fldChar w:fldCharType="end"/>
      </w:r>
      <w:r w:rsidR="00665CB2" w:rsidRPr="000D3B08">
        <w:rPr>
          <w:rFonts w:asciiTheme="minorHAnsi" w:hAnsiTheme="minorHAnsi" w:cstheme="minorHAnsi"/>
          <w:color w:val="auto"/>
        </w:rPr>
        <w:t xml:space="preserve">. </w:t>
      </w:r>
      <w:r w:rsidR="0026422E" w:rsidRPr="000D3B08">
        <w:rPr>
          <w:rFonts w:asciiTheme="minorHAnsi" w:hAnsiTheme="minorHAnsi" w:cstheme="minorHAnsi"/>
          <w:color w:val="auto"/>
        </w:rPr>
        <w:t>The large homogeneous area allows for better statistics at defined concentrations.</w:t>
      </w:r>
      <w:r w:rsidR="002C17CD">
        <w:rPr>
          <w:rFonts w:asciiTheme="minorHAnsi" w:hAnsiTheme="minorHAnsi" w:cstheme="minorHAnsi"/>
          <w:color w:val="auto"/>
        </w:rPr>
        <w:t xml:space="preserve"> Furthermore the open chamber approach allows to precisely control protein concentration and a rapid and simple addition of </w:t>
      </w:r>
      <w:r w:rsidR="00E210E1">
        <w:rPr>
          <w:rFonts w:asciiTheme="minorHAnsi" w:hAnsiTheme="minorHAnsi" w:cstheme="minorHAnsi"/>
          <w:color w:val="auto"/>
        </w:rPr>
        <w:t>further</w:t>
      </w:r>
      <w:r w:rsidR="002C17CD">
        <w:rPr>
          <w:rFonts w:asciiTheme="minorHAnsi" w:hAnsiTheme="minorHAnsi" w:cstheme="minorHAnsi"/>
          <w:color w:val="auto"/>
        </w:rPr>
        <w:t xml:space="preserve"> components</w:t>
      </w:r>
      <w:r w:rsidR="00E210E1">
        <w:rPr>
          <w:rFonts w:asciiTheme="minorHAnsi" w:hAnsiTheme="minorHAnsi" w:cstheme="minorHAnsi"/>
          <w:color w:val="auto"/>
        </w:rPr>
        <w:t>, hence</w:t>
      </w:r>
      <w:r w:rsidR="00E15D65">
        <w:rPr>
          <w:rFonts w:asciiTheme="minorHAnsi" w:hAnsiTheme="minorHAnsi" w:cstheme="minorHAnsi"/>
          <w:color w:val="auto"/>
        </w:rPr>
        <w:t xml:space="preserve"> </w:t>
      </w:r>
      <w:r w:rsidR="00ED5423">
        <w:rPr>
          <w:rFonts w:asciiTheme="minorHAnsi" w:hAnsiTheme="minorHAnsi" w:cstheme="minorHAnsi"/>
          <w:color w:val="auto"/>
        </w:rPr>
        <w:t>permitting</w:t>
      </w:r>
      <w:r w:rsidR="00E210E1">
        <w:rPr>
          <w:rFonts w:asciiTheme="minorHAnsi" w:hAnsiTheme="minorHAnsi" w:cstheme="minorHAnsi"/>
          <w:color w:val="auto"/>
        </w:rPr>
        <w:t xml:space="preserve"> to titrate protein concentration</w:t>
      </w:r>
      <w:r w:rsidR="00E15D65">
        <w:rPr>
          <w:rFonts w:asciiTheme="minorHAnsi" w:hAnsiTheme="minorHAnsi" w:cstheme="minorHAnsi"/>
          <w:color w:val="auto"/>
        </w:rPr>
        <w:t xml:space="preserve"> in a single chamber</w:t>
      </w:r>
      <w:r w:rsidR="00E15D6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"10.1371/journal.pone.0179582", "ISBN" : "1111111111", "ISSN" : "19326203", "author" : [ { "dropping-particle" : "", "family" : "Kretschmer", "given" : "Simon", "non-dropping-particle" : "", "parse-names" : false, "suffix" : "" }, { "dropping-particle" : "", "family" : "Zieske", "given" : "Katja", "non-dropping-particle" : "", "parse-names" : false, "suffix" : "" }, { "dropping-particle" : "", "family" : "Schwille", "given" : "Petra", "non-dropping-particle" : "", "parse-names" : false, "suffix" : "" } ], "container-title" : "PLoS ONE", "id" : "ITEM-1", "issue" : "6", "issued" : { "date-parts" : [ [ "2017" ] ] }, "page" : "e0179582", "title" : "Large-scale modulation of reconstituted Min protein patterns and gradients by defined mutations in MinE\u2019s membrane targeting sequence", "type" : "article-journal", "volume" : "12" }, "uris" : [ "http://www.mendeley.com/documents/?uuid=3329660b-2198-4bd1-8450-55938260546f" ] } ], "mendeley" : { "formattedCitation" : "&lt;sup&gt;20&lt;/sup&gt;", "plainTextFormattedCitation" : "20", "previouslyFormattedCitation" : "&lt;sup&gt;19&lt;/sup&gt;" }, "properties" : { "noteIndex" : 0 }, "schema" : "https://github.com/citation-style-language/schema/raw/master/csl-citation.json" }</w:instrText>
      </w:r>
      <w:r w:rsidR="00E15D6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20</w:t>
      </w:r>
      <w:r w:rsidR="00E15D65">
        <w:rPr>
          <w:rFonts w:asciiTheme="minorHAnsi" w:hAnsiTheme="minorHAnsi" w:cstheme="minorHAnsi"/>
          <w:color w:val="auto"/>
        </w:rPr>
        <w:fldChar w:fldCharType="end"/>
      </w:r>
      <w:r w:rsidR="00E15D65">
        <w:rPr>
          <w:rFonts w:asciiTheme="minorHAnsi" w:hAnsiTheme="minorHAnsi" w:cstheme="minorHAnsi"/>
          <w:color w:val="auto"/>
        </w:rPr>
        <w:t xml:space="preserve">. The assay can also be expanded by addition of other bacterial </w:t>
      </w:r>
      <w:proofErr w:type="spellStart"/>
      <w:r w:rsidR="00E15D65">
        <w:rPr>
          <w:rFonts w:asciiTheme="minorHAnsi" w:hAnsiTheme="minorHAnsi" w:cstheme="minorHAnsi"/>
          <w:color w:val="auto"/>
        </w:rPr>
        <w:t>divisome</w:t>
      </w:r>
      <w:proofErr w:type="spellEnd"/>
      <w:r w:rsidR="00E15D65">
        <w:rPr>
          <w:rFonts w:asciiTheme="minorHAnsi" w:hAnsiTheme="minorHAnsi" w:cstheme="minorHAnsi"/>
          <w:color w:val="auto"/>
        </w:rPr>
        <w:t xml:space="preserve"> components such as FtsZ</w:t>
      </w:r>
      <w:r w:rsidR="00E15D6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"10.1073/pnas.1317764111", "ISSN" : "1091-6490", "PMID" : "24707052", "abstract" : "In Escherichia coli, a contractile ring (Z-ring) is formed at midcell before cytokinesis. This ring consists primarily of FtsZ, a tubulin-like GTPase, that assembles into protofilaments similar to those in microtubules but different in their suprastructures. The Min proteins MinC, MinD, and MinE are determinants of Z-ring positioning in E. coli. MinD and MinE oscillate from pole to pole, and genetic and biochemical evidence concludes that MinC positions the Z-ring by coupling its assembly to the oscillations by direct inhibitory interaction. The mechanism of inhibition of FtsZ polymerization and, thus, positioning by MinC, however, is not understood completely. Our in vitro reconstitution experiments suggest that the Z-ring consists of dynamic protofilament bundles in which monomers constantly are exchanged throughout, stochastically creating protofilament ends along the length of the filament. From the coreconstitution of FtsZ with MinCDE, we propose that MinC acts on the filaments in two ways: by increasing the detachment rate of FtsZ-GDP within the filaments and by reducing the attachment rate of FtsZ monomers to filaments by occupying binding sites on the FtsZ filament lattice. Furthermore, our data show that the MinCDE system indeed is sufficient to cause spatial regulation of FtsZ, required for Z-ring positioning.", "author" : [ { "dropping-particle" : "", "family" : "Arumugam", "given" : "Senthil", "non-dropping-particle" : "", "parse-names" : false, "suffix" : "" }, { "dropping-particle" : "", "family" : "Petra\u0161ek", "given" : "Zden\u011bk", "non-dropping-particle" : "", "parse-names" : false, "suffix" : "" }, { "dropping-particle" : "", "family" : "Schwille", "given" : "Petra", "non-dropping-particle" : "", "parse-names" : false, "suffix" : "" } ], "container-title" : "Proceedings of the National Academy of Sciences of the United States of America", "id" : "ITEM-1", "issue" : "13", "issued" : { "date-parts" : [ [ "2014" ] ] }, "page" : "E1192-E1200", "title" : "MinCDE exploits the dynamic nature of FtsZ filaments for its spatial regulation.", "type" : "article-journal", "volume" : "111" }, "uris" : [ "http://www.mendeley.com/documents/?uuid=757b66fe-4ec4-4760-aa59-e58ff3ad644d" ] }, { "id" : "ITEM-2", "itemData" : { "DOI" : "10.1016/j.bpj.2015.03.031", "ISSN" : "0006-3495", "abstract" : "Bacterial cell division is driven by an FtsZ ring in which the FtsZ protein localizes at mid-cell and recruits other proteins, forming a divisome. In Escherichia coli, the first molecular assembly of the divisome, the proto-ring, is formed by the association of FtsZ polymers to the cytoplasmic membrane through the membrane-tethering FtsA and ZipA proteins. The MinCDE system plays a major role in the site selection of the division ring because these proteins oscillate from pole to pole in such a way that the concentration of the FtsZ-ring inhibitor, MinC, is minimal at the cell center, thus favoring FtsZ assembly in this region. We show that MinCDE drives the formation of waves of FtsZ polymers associated to bilayers by ZipA, which propagate as antiphase patterns with respect to those of Min as revealed by confocal fluorescence microscopy. The emergence of these FtsZ waves results from the displacement of FtsZ polymers from the vicinity of the membrane by MinCD, which efficiently competes with ZipA for the C-terminal region of FtsZ, a central hub for multiple interactions that are essential for division. The coupling between FtsZ polymers and Min is enhanced at higher surface densities of ZipA or in the presence of crowding agents that favor the accumulation of FtsZ polymers near the membrane. The association of FtsZ polymers to the membrane modifies the response of FtsZ to Min, and comigrating Min-FtsZ waves are observed when FtsZ is free in solution and not attached to the membrane by ZipA. Taken together, our findings show that the dynamic Min patterns modulate the spatial distribution of FtsZ polymers in controlled minimal membranes. We propose that ZipA plays an important role in mid-cell recruitment of FtsZ orchestrated by MinCDE.", "author" : [ { "dropping-particle" : "", "family" : "Martos", "given" : "Ariadna", "non-dropping-particle" : "", "parse-names" : false, "suffix" : "" }, { "dropping-particle" : "", "family" : "Raso", "given" : "Ana", "non-dropping-particle" : "", "parse-names" : false, "suffix" : "" }, { "dropping-particle" : "", "family" : "Jim\u00e9nez", "given" : "Mercedes", "non-dropping-particle" : "", "parse-names" : false, "suffix" : "" }, { "dropping-particle" : "", "family" : "Petr\u00e1\u0161ek", "given" : "Zden\u011bk", "non-dropping-particle" : "", "parse-names" : false, "suffix" : "" }, { "dropping-particle" : "", "family" : "Rivas", "given" : "Germ\u00e1n", "non-dropping-particle" : "", "parse-names" : false, "suffix" : "" }, { "dropping-particle" : "", "family" : "Schwille", "given" : "Petra", "non-dropping-particle" : "", "parse-names" : false, "suffix" : "" } ], "container-title" : "Biophysical Journal", "id" : "ITEM-2", "issue" : "9", "issued" : { "date-parts" : [ [ "2015" ] ] }, "page" : "2371-2383", "title" : "FtsZ Polymers Tethered to the Membrane by ZipA Are Susceptible to Spatial Regulation by Min Waves", "type" : "article-journal", "volume" : "108" }, "uris" : [ "http://www.mendeley.com/documents/?uuid=db563dbc-93f0-40dc-87ca-925b716efbdf" ] } ], "mendeley" : { "formattedCitation" : "&lt;sup&gt;22, 35&lt;/sup&gt;", "plainTextFormattedCitation" : "22, 35", "previouslyFormattedCitation" : "&lt;sup&gt;21, 35&lt;/sup&gt;" }, "properties" : { "noteIndex" : 0 }, "schema" : "https://github.com/citation-style-language/schema/raw/master/csl-citation.json" }</w:instrText>
      </w:r>
      <w:r w:rsidR="00E15D6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22,35</w:t>
      </w:r>
      <w:r w:rsidR="00E15D65">
        <w:rPr>
          <w:rFonts w:asciiTheme="minorHAnsi" w:hAnsiTheme="minorHAnsi" w:cstheme="minorHAnsi"/>
          <w:color w:val="auto"/>
        </w:rPr>
        <w:fldChar w:fldCharType="end"/>
      </w:r>
      <w:r w:rsidR="00E15D65">
        <w:rPr>
          <w:rFonts w:asciiTheme="minorHAnsi" w:hAnsiTheme="minorHAnsi" w:cstheme="minorHAnsi"/>
          <w:color w:val="auto"/>
        </w:rPr>
        <w:t>, ZipA</w:t>
      </w:r>
      <w:r w:rsidR="00E15D6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"10.1016/j.bpj.2015.03.031", "ISSN" : "0006-3495", "abstract" : "Bacterial cell division is driven by an FtsZ ring in which the FtsZ protein localizes at mid-cell and recruits other proteins, forming a divisome. In Escherichia coli, the first molecular assembly of the divisome, the proto-ring, is formed by the association of FtsZ polymers to the cytoplasmic membrane through the membrane-tethering FtsA and ZipA proteins. The MinCDE system plays a major role in the site selection of the division ring because these proteins oscillate from pole to pole in such a way that the concentration of the FtsZ-ring inhibitor, MinC, is minimal at the cell center, thus favoring FtsZ assembly in this region. We show that MinCDE drives the formation of waves of FtsZ polymers associated to bilayers by ZipA, which propagate as antiphase patterns with respect to those of Min as revealed by confocal fluorescence microscopy. The emergence of these FtsZ waves results from the displacement of FtsZ polymers from the vicinity of the membrane by MinCD, which efficiently competes with ZipA for the C-terminal region of FtsZ, a central hub for multiple interactions that are essential for division. The coupling between FtsZ polymers and Min is enhanced at higher surface densities of ZipA or in the presence of crowding agents that favor the accumulation of FtsZ polymers near the membrane. The association of FtsZ polymers to the membrane modifies the response of FtsZ to Min, and comigrating Min-FtsZ waves are observed when FtsZ is free in solution and not attached to the membrane by ZipA. Taken together, our findings show that the dynamic Min patterns modulate the spatial distribution of FtsZ polymers in controlled minimal membranes. We propose that ZipA plays an important role in mid-cell recruitment of FtsZ orchestrated by MinCDE.", "author" : [ { "dropping-particle" : "", "family" : "Martos", "given" : "Ariadna", "non-dropping-particle" : "", "parse-names" : false, "suffix" : "" }, { "dropping-particle" : "", "family" : "Raso", "given" : "Ana", "non-dropping-particle" : "", "parse-names" : false, "suffix" : "" }, { "dropping-particle" : "", "family" : "Jim\u00e9nez", "given" : "Mercedes", "non-dropping-particle" : "", "parse-names" : false, "suffix" : "" }, { "dropping-particle" : "", "family" : "Petr\u00e1\u0161ek", "given" : "Zden\u011bk", "non-dropping-particle" : "", "parse-names" : false, "suffix" : "" }, { "dropping-particle" : "", "family" : "Rivas", "given" : "Germ\u00e1n", "non-dropping-particle" : "", "parse-names" : false, "suffix" : "" }, { "dropping-particle" : "", "family" : "Schwille", "given" : "Petra", "non-dropping-particle" : "", "parse-names" : false, "suffix" : "" } ], "container-title" : "Biophysical Journal", "id" : "ITEM-1", "issue" : "9", "issued" : { "date-parts" : [ [ "2015" ] ] }, "page" : "2371-2383", "title" : "FtsZ Polymers Tethered to the Membrane by ZipA Are Susceptible to Spatial Regulation by Min Waves", "type" : "article-journal", "volume" : "108" }, "uris" : [ "http://www.mendeley.com/documents/?uuid=db563dbc-93f0-40dc-87ca-925b716efbdf" ] } ], "mendeley" : { "formattedCitation" : "&lt;sup&gt;22&lt;/sup&gt;", "plainTextFormattedCitation" : "22", "previouslyFormattedCitation" : "&lt;sup&gt;21&lt;/sup&gt;" }, "properties" : { "noteIndex" : 0 }, "schema" : "https://github.com/citation-style-language/schema/raw/master/csl-citation.json" }</w:instrText>
      </w:r>
      <w:r w:rsidR="00E15D6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22</w:t>
      </w:r>
      <w:r w:rsidR="00E15D65">
        <w:rPr>
          <w:rFonts w:asciiTheme="minorHAnsi" w:hAnsiTheme="minorHAnsi" w:cstheme="minorHAnsi"/>
          <w:color w:val="auto"/>
        </w:rPr>
        <w:fldChar w:fldCharType="end"/>
      </w:r>
      <w:r w:rsidR="00E15D65">
        <w:rPr>
          <w:rFonts w:asciiTheme="minorHAnsi" w:hAnsiTheme="minorHAnsi" w:cstheme="minorHAnsi"/>
          <w:color w:val="auto"/>
        </w:rPr>
        <w:t xml:space="preserve"> or the chimeric protein FtsZ-YFP-MTS</w:t>
      </w:r>
      <w:r w:rsidR="00E15D65">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"10.1073/pnas.1317764111", "ISSN" : "1091-6490", "PMID" : "24707052", "abstract" : "In Escherichia coli, a contractile ring (Z-ring) is formed at midcell before cytokinesis. This ring consists primarily of FtsZ, a tubulin-like GTPase, that assembles into protofilaments similar to those in microtubules but different in their suprastructures. The Min proteins MinC, MinD, and MinE are determinants of Z-ring positioning in E. coli. MinD and MinE oscillate from pole to pole, and genetic and biochemical evidence concludes that MinC positions the Z-ring by coupling its assembly to the oscillations by direct inhibitory interaction. The mechanism of inhibition of FtsZ polymerization and, thus, positioning by MinC, however, is not understood completely. Our in vitro reconstitution experiments suggest that the Z-ring consists of dynamic protofilament bundles in which monomers constantly are exchanged throughout, stochastically creating protofilament ends along the length of the filament. From the coreconstitution of FtsZ with MinCDE, we propose that MinC acts on the filaments in two ways: by increasing the detachment rate of FtsZ-GDP within the filaments and by reducing the attachment rate of FtsZ monomers to filaments by occupying binding sites on the FtsZ filament lattice. Furthermore, our data show that the MinCDE system indeed is sufficient to cause spatial regulation of FtsZ, required for Z-ring positioning.", "author" : [ { "dropping-particle" : "", "family" : "Arumugam", "given" : "Senthil", "non-dropping-particle" : "", "parse-names" : false, "suffix" : "" }, { "dropping-particle" : "", "family" : "Petra\u0161ek", "given" : "Zden\u011bk", "non-dropping-particle" : "", "parse-names" : false, "suffix" : "" }, { "dropping-particle" : "", "family" : "Schwille", "given" : "Petra", "non-dropping-particle" : "", "parse-names" : false, "suffix" : "" } ], "container-title" : "Proceedings of the National Academy of Sciences of the United States of America", "id" : "ITEM-1", "issue" : "13", "issued" : { "date-parts" : [ [ "2014" ] ] }, "page" : "E1192-E1200", "title" : "MinCDE exploits the dynamic nature of FtsZ filaments for its spatial regulation.", "type" : "article-journal", "volume" : "111" }, "uris" : [ "http://www.mendeley.com/documents/?uuid=757b66fe-4ec4-4760-aa59-e58ff3ad644d" ] }, { "id" : "ITEM-2", "itemData" : { "DOI" : "10.7554/eLife.03949", "ISSN" : "2050-084X", "author" : [ { "dropping-particle" : "", "family" : "Zieske", "given" : "Katja", "non-dropping-particle" : "", "parse-names" : false, "suffix" : "" }, { "dropping-particle" : "", "family" : "Schwille", "given" : "Petra", "non-dropping-particle" : "", "parse-names" : false, "suffix" : "" } ], "container-title" : "eLife", "id" : "ITEM-2", "issued" : { "date-parts" : [ [ "2014" ] ] }, "page" : "e03949", "title" : "Reconstitution of self-organizing protein gradients as spatial cues in cell-free systems", "type" : "article-journal", "volume" : "3" }, "uris" : [ "http://www.mendeley.com/documents/?uuid=8e9009e9-f09b-4573-8afd-ba6cc9fbe851" ] } ], "mendeley" : { "formattedCitation" : "&lt;sup&gt;10, 35&lt;/sup&gt;", "plainTextFormattedCitation" : "10, 35", "previouslyFormattedCitation" : "&lt;sup&gt;9, 35&lt;/sup&gt;" }, "properties" : { "noteIndex" : 0 }, "schema" : "https://github.com/citation-style-language/schema/raw/master/csl-citation.json" }</w:instrText>
      </w:r>
      <w:r w:rsidR="00E15D65">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10,35</w:t>
      </w:r>
      <w:r w:rsidR="00E15D65">
        <w:rPr>
          <w:rFonts w:asciiTheme="minorHAnsi" w:hAnsiTheme="minorHAnsi" w:cstheme="minorHAnsi"/>
          <w:color w:val="auto"/>
        </w:rPr>
        <w:fldChar w:fldCharType="end"/>
      </w:r>
      <w:r w:rsidR="00E15D65">
        <w:rPr>
          <w:rFonts w:asciiTheme="minorHAnsi" w:hAnsiTheme="minorHAnsi" w:cstheme="minorHAnsi"/>
          <w:color w:val="auto"/>
        </w:rPr>
        <w:t xml:space="preserve">. </w:t>
      </w:r>
    </w:p>
    <w:p w14:paraId="50BAC82B" w14:textId="77777777" w:rsidR="00EC0E1D" w:rsidRPr="000D3B08" w:rsidRDefault="00EC0E1D" w:rsidP="007A4DD6">
      <w:pPr>
        <w:rPr>
          <w:rFonts w:asciiTheme="minorHAnsi" w:hAnsiTheme="minorHAnsi" w:cstheme="minorHAnsi"/>
          <w:color w:val="auto"/>
        </w:rPr>
      </w:pPr>
    </w:p>
    <w:p w14:paraId="35F5947B" w14:textId="392CDAC3" w:rsidR="0026422E" w:rsidRPr="000D3B08" w:rsidRDefault="0026422E" w:rsidP="007A4DD6">
      <w:pPr>
        <w:rPr>
          <w:rFonts w:asciiTheme="minorHAnsi" w:hAnsiTheme="minorHAnsi" w:cstheme="minorHAnsi"/>
          <w:color w:val="auto"/>
        </w:rPr>
      </w:pPr>
      <w:r w:rsidRPr="000D3B08">
        <w:rPr>
          <w:rFonts w:asciiTheme="minorHAnsi" w:hAnsiTheme="minorHAnsi" w:cstheme="minorHAnsi"/>
          <w:color w:val="auto"/>
        </w:rPr>
        <w:t xml:space="preserve">Other groups have taken a similar approach to reconstituting the Min system </w:t>
      </w:r>
      <w:r w:rsidR="003C739A" w:rsidRPr="003C739A">
        <w:rPr>
          <w:rFonts w:asciiTheme="minorHAnsi" w:hAnsiTheme="minorHAnsi" w:cstheme="minorHAnsi"/>
          <w:i/>
          <w:color w:val="auto"/>
        </w:rPr>
        <w:t>in vitro</w:t>
      </w:r>
      <w:r w:rsidR="00E51ABE">
        <w:rPr>
          <w:rFonts w:asciiTheme="minorHAnsi" w:hAnsiTheme="minorHAnsi" w:cstheme="minorHAnsi"/>
          <w:color w:val="auto"/>
        </w:rPr>
        <w:t>, but use</w:t>
      </w:r>
      <w:r w:rsidRPr="000D3B08">
        <w:rPr>
          <w:rFonts w:asciiTheme="minorHAnsi" w:hAnsiTheme="minorHAnsi" w:cstheme="minorHAnsi"/>
          <w:color w:val="auto"/>
        </w:rPr>
        <w:t xml:space="preserve"> a flow-cell instead of an open chamber</w:t>
      </w:r>
      <w:r w:rsidR="00354B48" w:rsidRP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"10.1073/pnas.0911036107", "ISBN" : "0027-8424", "ISSN" : "0027-8424", "PMID" : "20212106", "abstract" : "Min proteins of the Escherichia coli cell division system oscillate between the cell poles in vivo. In vitro on a solid-surface supported lipid bilayer, these proteins exhibit a number of interconverting modes of collective ATP-driven dynamic pattern formation including not only the previously described propagating waves, but also near uniformity in space surface concentration oscillation, propagating filament like structures with a leading head and decaying tail and moving and dividing amoeba-like structures with sharp edges. We demonstrate that the last behavior most closely resembles in vivo system behavior. The simple reaction-diffusion models previously proposed for the Min system fail to explain the results of the in vitro self-organization experiments. We propose the hypotheses that initiation of MinD binding to the surface is controlled by counteraction of initiation and dissociation complexes; the binding of MinD/E is stimulated by MinE and involves polymerization-depolymerization dynamics; polymerization of MinE over MinD oligomers triggers dynamic instability leading to detachment from the membrane. The physical properties of the lipid bilayer are likely to be one of the critical determinants of certain aspects of the dynamic patterns observed.", "author" : [ { "dropping-particle" : "", "family" : "Ivanov", "given" : "Vassili", "non-dropping-particle" : "", "parse-names" : false, "suffix" : "" }, { "dropping-particle" : "", "family" : "Mizuuchi", "given" : "Kiyoshi", "non-dropping-particle" : "", "parse-names" : false, "suffix" : "" } ], "container-title" : "Proceedings of the National Academy of Sciences of the United States of America", "id" : "ITEM-1", "issue" : "18", "issued" : { "date-parts" : [ [ "2010" ] ] }, "page" : "8071-8078", "title" : "Multiple modes of interconverting dynamic pattern formation by bacterial cell division proteins.", "type" : "article-journal", "volume" : "107" }, "uris" : [ "http://www.mendeley.com/documents/?uuid=9ed80425-49ee-4daf-9c31-37af7664bc02" ] }, { "id" : "ITEM-2",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"ITEM-2",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"id" : "ITEM-3",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"ITEM-3", "issued" : { "date-parts" : [ [ "2016" ] ] }, "page" : "e19271", "title" : "Mapping out Min protein patterns in fully confined fluidic chambers", "type" : "article-journal", "volume" : "5" }, "uris" : [ "http://www.mendeley.com/documents/?uuid=47087663-7f1f-44c7-8f74-c361347e9999" ] } ], "mendeley" : { "formattedCitation" : "&lt;sup&gt;17\u201319&lt;/sup&gt;", "plainTextFormattedCitation" : "17\u201319", "previouslyFormattedCitation" : "&lt;sup&gt;16\u201318&lt;/sup&gt;" }, "properties" : { "noteIndex" : 0 }, "schema" : "https://github.com/citation-style-language/schema/raw/master/csl-citation.json" }</w:instrText>
      </w:r>
      <w:r w:rsidR="00354B48" w:rsidRP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17–19</w:t>
      </w:r>
      <w:r w:rsidR="00354B48" w:rsidRPr="000D3B08">
        <w:rPr>
          <w:rFonts w:asciiTheme="minorHAnsi" w:hAnsiTheme="minorHAnsi" w:cstheme="minorHAnsi"/>
          <w:color w:val="auto"/>
        </w:rPr>
        <w:fldChar w:fldCharType="end"/>
      </w:r>
      <w:r w:rsidRPr="000D3B08">
        <w:rPr>
          <w:rFonts w:asciiTheme="minorHAnsi" w:hAnsiTheme="minorHAnsi" w:cstheme="minorHAnsi"/>
          <w:color w:val="auto"/>
        </w:rPr>
        <w:t xml:space="preserve">. </w:t>
      </w:r>
      <w:r w:rsidR="000D3B08">
        <w:rPr>
          <w:rFonts w:asciiTheme="minorHAnsi" w:hAnsiTheme="minorHAnsi" w:cstheme="minorHAnsi"/>
          <w:color w:val="auto"/>
        </w:rPr>
        <w:t>Flow-cells have certain advantages</w:t>
      </w:r>
      <w:r w:rsidR="00DA6CF3">
        <w:rPr>
          <w:rFonts w:asciiTheme="minorHAnsi" w:hAnsiTheme="minorHAnsi" w:cstheme="minorHAnsi"/>
          <w:color w:val="auto"/>
        </w:rPr>
        <w:t>, in particular</w:t>
      </w:r>
      <w:r w:rsidR="000D3B08">
        <w:rPr>
          <w:rFonts w:asciiTheme="minorHAnsi" w:hAnsiTheme="minorHAnsi" w:cstheme="minorHAnsi"/>
          <w:color w:val="auto"/>
        </w:rPr>
        <w:t xml:space="preserve"> </w:t>
      </w:r>
      <w:r w:rsidRPr="000D3B08">
        <w:rPr>
          <w:rFonts w:asciiTheme="minorHAnsi" w:hAnsiTheme="minorHAnsi" w:cstheme="minorHAnsi"/>
          <w:color w:val="auto"/>
        </w:rPr>
        <w:t>when a fully enclosed 3D environment is needed</w:t>
      </w:r>
      <w:r w:rsid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"ITEM-1", "issued" : { "date-parts" : [ [ "2016" ] ] }, "page" : "e19271", "title" : "Mapping out Min protein patterns in fully confined fluidic chambers", "type" : "article-journal", "volume" : "5" }, "uris" : [ "http://www.mendeley.com/documents/?uuid=47087663-7f1f-44c7-8f74-c361347e9999" ] } ], "mendeley" : { "formattedCitation" : "&lt;sup&gt;18&lt;/sup&gt;", "plainTextFormattedCitation" : "18", "previouslyFormattedCitation" : "&lt;sup&gt;17&lt;/sup&gt;" }, "properties" : { "noteIndex" : 0 }, "schema" : "https://github.com/citation-style-language/schema/raw/master/csl-citation.json" }</w:instrText>
      </w:r>
      <w:r w:rsid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18</w:t>
      </w:r>
      <w:r w:rsidR="000D3B08">
        <w:rPr>
          <w:rFonts w:asciiTheme="minorHAnsi" w:hAnsiTheme="minorHAnsi" w:cstheme="minorHAnsi"/>
          <w:color w:val="auto"/>
        </w:rPr>
        <w:fldChar w:fldCharType="end"/>
      </w:r>
      <w:r w:rsidR="000D3B08">
        <w:rPr>
          <w:rFonts w:asciiTheme="minorHAnsi" w:hAnsiTheme="minorHAnsi" w:cstheme="minorHAnsi"/>
          <w:color w:val="auto"/>
        </w:rPr>
        <w:t>, the influence of flow</w:t>
      </w:r>
      <w:r w:rsidR="00B34DD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"10.1073/pnas.0911036107", "ISBN" : "0027-8424", "ISSN" : "0027-8424", "PMID" : "20212106", "abstract" : "Min proteins of the Escherichia coli cell division system oscillate between the cell poles in vivo. In vitro on a solid-surface supported lipid bilayer, these proteins exhibit a number of interconverting modes of collective ATP-driven dynamic pattern formation including not only the previously described propagating waves, but also near uniformity in space surface concentration oscillation, propagating filament like structures with a leading head and decaying tail and moving and dividing amoeba-like structures with sharp edges. We demonstrate that the last behavior most closely resembles in vivo system behavior. The simple reaction-diffusion models previously proposed for the Min system fail to explain the results of the in vitro self-organization experiments. We propose the hypotheses that initiation of MinD binding to the surface is controlled by counteraction of initiation and dissociation complexes; the binding of MinD/E is stimulated by MinE and involves polymerization-depolymerization dynamics; polymerization of MinE over MinD oligomers triggers dynamic instability leading to detachment from the membrane. The physical properties of the lipid bilayer are likely to be one of the critical determinants of certain aspects of the dynamic patterns observed.", "author" : [ { "dropping-particle" : "", "family" : "Ivanov", "given" : "Vassili", "non-dropping-particle" : "", "parse-names" : false, "suffix" : "" }, { "dropping-particle" : "", "family" : "Mizuuchi", "given" : "Kiyoshi", "non-dropping-particle" : "", "parse-names" : false, "suffix" : "" } ], "container-title" : "Proceedings of the National Academy of Sciences of the United States of America", "id" : "ITEM-1", "issue" : "18", "issued" : { "date-parts" : [ [ "2010" ] ] }, "page" : "8071-8078", "title" : "Multiple modes of interconverting dynamic pattern formation by bacterial cell division proteins.", "type" : "article-journal", "volume" : "107" }, "uris" : [ "http://www.mendeley.com/documents/?uuid=9ed80425-49ee-4daf-9c31-37af7664bc02" ] }, { "id" : "ITEM-2",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"ITEM-2",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"id" : "ITEM-3", "itemData" : { "DOI" : "10.1111/mmi.12669", "ISSN" : "13652958", "PMID" : "24930948", "abstract" : "The E. coli Min system forms a cell-pole-to-cell-pole oscillator that positions the divisome at mid-cell. The MinD ATPase binds the membrane and recruits the cell division inhibitor MinC. MinE interacts with and releases MinD (and MinC) from the membrane. The chase of MinD by MinE creates the in vivo oscillator that maintains a low level of the division inhibitor at mid-cell. In vitro reconstitution and visualization of Min proteins on a supported lipid bilayer has provided significant advances in understanding Min patterns in vivo. Here we studied the effects of flow, lipid composition, and salt concentration on Min patterning. Flow and no-flow conditions both supported Min protein patterns with somewhat different characteristics. Without flow, MinD and MinE formed spiraling waves. MinD and, to a greater extent MinE, have stronger affinities for anionic phospholipid. MinD-independent binding of MinE to anionic lipid resulted in slower and narrower waves. MinE binding to the bilayer was also more susceptible to changes in ionic strength than MinD. We find that modulating protein diffusion with flow, or membrane binding affinities with changes in lipid composition or salt concentration, can differentially affect the retention time of MinD and MinE, leading to spatiotemporal changes in Min patterning.",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"Mizuuchi", "given" : "Kiyoshi", "non-dropping-particle" : "", "parse-names" : false, "suffix" : "" } ], "container-title" : "Molecular Microbiology", "id" : "ITEM-3", "issue" : "3", "issued" : { "date-parts" : [ [ "2014" ] ] }, "page" : "453-463", "title" : "Differential affinities of MinD and MinE to anionic phospholipid influence Min patterning dynamics in vitro", "type" : "article-journal", "volume" : "93" }, "uris" : [ "http://www.mendeley.com/documents/?uuid=efe00222-da8c-44ff-a855-c9e25285eee4" ] } ], "mendeley" : { "formattedCitation" : "&lt;sup&gt;17, 19, 23&lt;/sup&gt;", "plainTextFormattedCitation" : "17, 19, 23", "previouslyFormattedCitation" : "&lt;sup&gt;16, 18, 22&lt;/sup&gt;" }, "properties" : { "noteIndex" : 0 }, "schema" : "https://github.com/citation-style-language/schema/raw/master/csl-citation.json" }</w:instrText>
      </w:r>
      <w:r w:rsidR="00B34DD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17,19,23</w:t>
      </w:r>
      <w:r w:rsidR="00B34DDD">
        <w:rPr>
          <w:rFonts w:asciiTheme="minorHAnsi" w:hAnsiTheme="minorHAnsi" w:cstheme="minorHAnsi"/>
          <w:color w:val="auto"/>
        </w:rPr>
        <w:fldChar w:fldCharType="end"/>
      </w:r>
      <w:r w:rsidR="00BF02FD">
        <w:rPr>
          <w:rFonts w:asciiTheme="minorHAnsi" w:hAnsiTheme="minorHAnsi" w:cstheme="minorHAnsi"/>
          <w:color w:val="auto"/>
        </w:rPr>
        <w:t xml:space="preserve"> or membrane composition</w:t>
      </w:r>
      <w:r w:rsidR="00B34DDD">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"10.1111/mmi.12669", "ISSN" : "13652958", "PMID" : "24930948", "abstract" : "The E. coli Min system forms a cell-pole-to-cell-pole oscillator that positions the divisome at mid-cell. The MinD ATPase binds the membrane and recruits the cell division inhibitor MinC. MinE interacts with and releases MinD (and MinC) from the membrane. The chase of MinD by MinE creates the in vivo oscillator that maintains a low level of the division inhibitor at mid-cell. In vitro reconstitution and visualization of Min proteins on a supported lipid bilayer has provided significant advances in understanding Min patterns in vivo. Here we studied the effects of flow, lipid composition, and salt concentration on Min patterning. Flow and no-flow conditions both supported Min protein patterns with somewhat different characteristics. Without flow, MinD and MinE formed spiraling waves. MinD and, to a greater extent MinE, have stronger affinities for anionic phospholipid. MinD-independent binding of MinE to anionic lipid resulted in slower and narrower waves. MinE binding to the bilayer was also more susceptible to changes in ionic strength than MinD. We find that modulating protein diffusion with flow, or membrane binding affinities with changes in lipid composition or salt concentration, can differentially affect the retention time of MinD and MinE, leading to spatiotemporal changes in Min patterning.",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"Mizuuchi", "given" : "Kiyoshi", "non-dropping-particle" : "", "parse-names" : false, "suffix" : "" } ], "container-title" : "Molecular Microbiology", "id" : "ITEM-1", "issue" : "3", "issued" : { "date-parts" : [ [ "2014" ] ] }, "page" : "453-463", "title" : "Differential affinities of MinD and MinE to anionic phospholipid influence Min patterning dynamics in vitro", "type" : "article-journal", "volume" : "93" }, "uris" : [ "http://www.mendeley.com/documents/?uuid=efe00222-da8c-44ff-a855-c9e25285eee4" ] } ], "mendeley" : { "formattedCitation" : "&lt;sup&gt;23&lt;/sup&gt;", "plainTextFormattedCitation" : "23", "previouslyFormattedCitation" : "&lt;sup&gt;22&lt;/sup&gt;" }, "properties" : { "noteIndex" : 0 }, "schema" : "https://github.com/citation-style-language/schema/raw/master/csl-citation.json" }</w:instrText>
      </w:r>
      <w:r w:rsidR="00B34DDD">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23</w:t>
      </w:r>
      <w:r w:rsidR="00B34DDD">
        <w:rPr>
          <w:rFonts w:asciiTheme="minorHAnsi" w:hAnsiTheme="minorHAnsi" w:cstheme="minorHAnsi"/>
          <w:color w:val="auto"/>
        </w:rPr>
        <w:fldChar w:fldCharType="end"/>
      </w:r>
      <w:r w:rsidR="000D3B08">
        <w:rPr>
          <w:rFonts w:asciiTheme="minorHAnsi" w:hAnsiTheme="minorHAnsi" w:cstheme="minorHAnsi"/>
          <w:color w:val="auto"/>
        </w:rPr>
        <w:t xml:space="preserve"> on </w:t>
      </w:r>
      <w:proofErr w:type="spellStart"/>
      <w:r w:rsidR="000D3B08">
        <w:rPr>
          <w:rFonts w:asciiTheme="minorHAnsi" w:hAnsiTheme="minorHAnsi" w:cstheme="minorHAnsi"/>
          <w:color w:val="auto"/>
        </w:rPr>
        <w:t>MinCDE</w:t>
      </w:r>
      <w:proofErr w:type="spellEnd"/>
      <w:r w:rsidR="000D3B08">
        <w:rPr>
          <w:rFonts w:asciiTheme="minorHAnsi" w:hAnsiTheme="minorHAnsi" w:cstheme="minorHAnsi"/>
          <w:color w:val="auto"/>
        </w:rPr>
        <w:t xml:space="preserve"> patterns is investigate</w:t>
      </w:r>
      <w:r w:rsidR="00B34DDD">
        <w:rPr>
          <w:rFonts w:asciiTheme="minorHAnsi" w:hAnsiTheme="minorHAnsi" w:cstheme="minorHAnsi"/>
          <w:color w:val="auto"/>
        </w:rPr>
        <w:t>d</w:t>
      </w:r>
      <w:r w:rsidR="00DA6CF3">
        <w:rPr>
          <w:rFonts w:asciiTheme="minorHAnsi" w:hAnsiTheme="minorHAnsi" w:cstheme="minorHAnsi"/>
          <w:color w:val="auto"/>
        </w:rPr>
        <w:t>,</w:t>
      </w:r>
      <w:r w:rsidR="00B34DDD">
        <w:rPr>
          <w:rFonts w:asciiTheme="minorHAnsi" w:hAnsiTheme="minorHAnsi" w:cstheme="minorHAnsi"/>
          <w:color w:val="auto"/>
        </w:rPr>
        <w:t xml:space="preserve"> </w:t>
      </w:r>
      <w:r w:rsidR="000D3B08">
        <w:rPr>
          <w:rFonts w:asciiTheme="minorHAnsi" w:hAnsiTheme="minorHAnsi" w:cstheme="minorHAnsi"/>
          <w:color w:val="auto"/>
        </w:rPr>
        <w:t>or</w:t>
      </w:r>
      <w:r w:rsidR="00DA6CF3">
        <w:rPr>
          <w:rFonts w:asciiTheme="minorHAnsi" w:hAnsiTheme="minorHAnsi" w:cstheme="minorHAnsi"/>
          <w:color w:val="auto"/>
        </w:rPr>
        <w:t xml:space="preserve"> if</w:t>
      </w:r>
      <w:r w:rsidR="000D3B08">
        <w:rPr>
          <w:rFonts w:asciiTheme="minorHAnsi" w:hAnsiTheme="minorHAnsi" w:cstheme="minorHAnsi"/>
          <w:color w:val="auto"/>
        </w:rPr>
        <w:t xml:space="preserve"> protein patterns are</w:t>
      </w:r>
      <w:r w:rsidR="00E51ABE">
        <w:rPr>
          <w:rFonts w:asciiTheme="minorHAnsi" w:hAnsiTheme="minorHAnsi" w:cstheme="minorHAnsi"/>
          <w:color w:val="auto"/>
        </w:rPr>
        <w:t xml:space="preserve"> to be</w:t>
      </w:r>
      <w:r w:rsidR="000D3B08">
        <w:rPr>
          <w:rFonts w:asciiTheme="minorHAnsi" w:hAnsiTheme="minorHAnsi" w:cstheme="minorHAnsi"/>
          <w:color w:val="auto"/>
        </w:rPr>
        <w:t xml:space="preserve"> observed under protein limiting conditions</w:t>
      </w:r>
      <w:r w:rsid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"ITEM-1",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"mendeley" : { "formattedCitation" : "&lt;sup&gt;19&lt;/sup&gt;", "plainTextFormattedCitation" : "19", "previouslyFormattedCitation" : "&lt;sup&gt;18&lt;/sup&gt;" }, "properties" : { "noteIndex" : 0 }, "schema" : "https://github.com/citation-style-language/schema/raw/master/csl-citation.json" }</w:instrText>
      </w:r>
      <w:r w:rsid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19</w:t>
      </w:r>
      <w:r w:rsidR="000D3B08">
        <w:rPr>
          <w:rFonts w:asciiTheme="minorHAnsi" w:hAnsiTheme="minorHAnsi" w:cstheme="minorHAnsi"/>
          <w:color w:val="auto"/>
        </w:rPr>
        <w:fldChar w:fldCharType="end"/>
      </w:r>
      <w:r w:rsidR="00E51ABE">
        <w:rPr>
          <w:rFonts w:asciiTheme="minorHAnsi" w:hAnsiTheme="minorHAnsi" w:cstheme="minorHAnsi"/>
          <w:color w:val="auto"/>
        </w:rPr>
        <w:t>. Nonetheless, local control of molecular concentrations is more difficult.</w:t>
      </w:r>
      <w:r w:rsidRPr="000D3B08">
        <w:rPr>
          <w:rFonts w:asciiTheme="minorHAnsi" w:hAnsiTheme="minorHAnsi" w:cstheme="minorHAnsi"/>
          <w:color w:val="auto"/>
        </w:rPr>
        <w:t xml:space="preserve"> </w:t>
      </w:r>
      <w:r w:rsidR="00E51ABE">
        <w:rPr>
          <w:rFonts w:asciiTheme="minorHAnsi" w:hAnsiTheme="minorHAnsi" w:cstheme="minorHAnsi"/>
          <w:color w:val="auto"/>
        </w:rPr>
        <w:t xml:space="preserve">Protein components, especially </w:t>
      </w:r>
      <w:proofErr w:type="spellStart"/>
      <w:r w:rsidR="00E51ABE">
        <w:rPr>
          <w:rFonts w:asciiTheme="minorHAnsi" w:hAnsiTheme="minorHAnsi" w:cstheme="minorHAnsi"/>
          <w:color w:val="auto"/>
        </w:rPr>
        <w:t>MinD</w:t>
      </w:r>
      <w:proofErr w:type="spellEnd"/>
      <w:r w:rsidR="00E51ABE">
        <w:rPr>
          <w:rFonts w:asciiTheme="minorHAnsi" w:hAnsiTheme="minorHAnsi" w:cstheme="minorHAnsi"/>
          <w:color w:val="auto"/>
        </w:rPr>
        <w:t xml:space="preserve">, </w:t>
      </w:r>
      <w:r w:rsidRPr="000D3B08">
        <w:rPr>
          <w:rFonts w:asciiTheme="minorHAnsi" w:hAnsiTheme="minorHAnsi" w:cstheme="minorHAnsi"/>
          <w:color w:val="auto"/>
        </w:rPr>
        <w:t xml:space="preserve">strongly </w:t>
      </w:r>
      <w:r w:rsidR="00DA6CF3" w:rsidRPr="000D3B08">
        <w:rPr>
          <w:rFonts w:asciiTheme="minorHAnsi" w:hAnsiTheme="minorHAnsi" w:cstheme="minorHAnsi"/>
          <w:color w:val="auto"/>
        </w:rPr>
        <w:t xml:space="preserve">bind </w:t>
      </w:r>
      <w:r w:rsidRPr="000D3B08">
        <w:rPr>
          <w:rFonts w:asciiTheme="minorHAnsi" w:hAnsiTheme="minorHAnsi" w:cstheme="minorHAnsi"/>
          <w:color w:val="auto"/>
        </w:rPr>
        <w:t>to the membrane they first encounter</w:t>
      </w:r>
      <w:r w:rsidR="00443DA0">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"ITEM-1",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"id" : "ITEM-2",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"ITEM-2", "issued" : { "date-parts" : [ [ "2016" ] ] }, "page" : "e19271", "title" : "Mapping out Min protein patterns in fully confined fluidic chambers", "type" : "article-journal", "volume" : "5" }, "uris" : [ "http://www.mendeley.com/documents/?uuid=47087663-7f1f-44c7-8f74-c361347e9999" ] } ], "mendeley" : { "formattedCitation" : "&lt;sup&gt;18, 19&lt;/sup&gt;", "plainTextFormattedCitation" : "18, 19", "previouslyFormattedCitation" : "&lt;sup&gt;17, 18&lt;/sup&gt;" }, "properties" : { "noteIndex" : 0 }, "schema" : "https://github.com/citation-style-language/schema/raw/master/csl-citation.json" }</w:instrText>
      </w:r>
      <w:r w:rsidR="00443DA0">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18,19</w:t>
      </w:r>
      <w:r w:rsidR="00443DA0">
        <w:rPr>
          <w:rFonts w:asciiTheme="minorHAnsi" w:hAnsiTheme="minorHAnsi" w:cstheme="minorHAnsi"/>
          <w:color w:val="auto"/>
        </w:rPr>
        <w:fldChar w:fldCharType="end"/>
      </w:r>
      <w:r w:rsidR="00E51ABE">
        <w:rPr>
          <w:rFonts w:asciiTheme="minorHAnsi" w:hAnsiTheme="minorHAnsi" w:cstheme="minorHAnsi"/>
          <w:color w:val="auto"/>
        </w:rPr>
        <w:t>.</w:t>
      </w:r>
      <w:r w:rsidR="00127729" w:rsidRPr="000D3B08">
        <w:rPr>
          <w:rFonts w:asciiTheme="minorHAnsi" w:hAnsiTheme="minorHAnsi" w:cstheme="minorHAnsi"/>
          <w:color w:val="auto"/>
        </w:rPr>
        <w:t xml:space="preserve"> </w:t>
      </w:r>
      <w:r w:rsidR="00E51ABE">
        <w:rPr>
          <w:rFonts w:asciiTheme="minorHAnsi" w:hAnsiTheme="minorHAnsi" w:cstheme="minorHAnsi"/>
          <w:color w:val="auto"/>
        </w:rPr>
        <w:t>I</w:t>
      </w:r>
      <w:r w:rsidR="005A195A">
        <w:rPr>
          <w:rFonts w:asciiTheme="minorHAnsi" w:hAnsiTheme="minorHAnsi" w:cstheme="minorHAnsi"/>
          <w:color w:val="auto"/>
        </w:rPr>
        <w:t>n our experience</w:t>
      </w:r>
      <w:r w:rsidR="00E51ABE">
        <w:rPr>
          <w:rFonts w:asciiTheme="minorHAnsi" w:hAnsiTheme="minorHAnsi" w:cstheme="minorHAnsi"/>
          <w:color w:val="auto"/>
        </w:rPr>
        <w:t>,</w:t>
      </w:r>
      <w:r w:rsidR="00127729" w:rsidRPr="000D3B08">
        <w:rPr>
          <w:rFonts w:asciiTheme="minorHAnsi" w:hAnsiTheme="minorHAnsi" w:cstheme="minorHAnsi"/>
          <w:color w:val="auto"/>
        </w:rPr>
        <w:t xml:space="preserve"> the proteins</w:t>
      </w:r>
      <w:r w:rsidR="005A195A">
        <w:rPr>
          <w:rFonts w:asciiTheme="minorHAnsi" w:hAnsiTheme="minorHAnsi" w:cstheme="minorHAnsi"/>
          <w:color w:val="auto"/>
        </w:rPr>
        <w:t xml:space="preserve"> </w:t>
      </w:r>
      <w:r w:rsidR="00E51ABE">
        <w:rPr>
          <w:rFonts w:asciiTheme="minorHAnsi" w:hAnsiTheme="minorHAnsi" w:cstheme="minorHAnsi"/>
          <w:color w:val="auto"/>
        </w:rPr>
        <w:t>frequently exhibit non-specific binding</w:t>
      </w:r>
      <w:r w:rsidR="00127729" w:rsidRPr="000D3B08">
        <w:rPr>
          <w:rFonts w:asciiTheme="minorHAnsi" w:hAnsiTheme="minorHAnsi" w:cstheme="minorHAnsi"/>
          <w:color w:val="auto"/>
        </w:rPr>
        <w:t xml:space="preserve"> to tubing, inlets, syringes and other microfluidic parts</w:t>
      </w:r>
      <w:r w:rsidR="0087556D">
        <w:rPr>
          <w:rFonts w:asciiTheme="minorHAnsi" w:hAnsiTheme="minorHAnsi" w:cstheme="minorHAnsi"/>
          <w:color w:val="auto"/>
        </w:rPr>
        <w:t>.</w:t>
      </w:r>
      <w:r w:rsidR="00127729" w:rsidRPr="000D3B08">
        <w:rPr>
          <w:rFonts w:asciiTheme="minorHAnsi" w:hAnsiTheme="minorHAnsi" w:cstheme="minorHAnsi"/>
          <w:color w:val="auto"/>
        </w:rPr>
        <w:t xml:space="preserve"> Hence, local protein c</w:t>
      </w:r>
      <w:r w:rsidR="005A195A">
        <w:rPr>
          <w:rFonts w:asciiTheme="minorHAnsi" w:hAnsiTheme="minorHAnsi" w:cstheme="minorHAnsi"/>
          <w:color w:val="auto"/>
        </w:rPr>
        <w:t>oncentration</w:t>
      </w:r>
      <w:r w:rsidR="00DA6CF3">
        <w:rPr>
          <w:rFonts w:asciiTheme="minorHAnsi" w:hAnsiTheme="minorHAnsi" w:cstheme="minorHAnsi"/>
          <w:color w:val="auto"/>
        </w:rPr>
        <w:t>s</w:t>
      </w:r>
      <w:r w:rsidR="005A195A">
        <w:rPr>
          <w:rFonts w:asciiTheme="minorHAnsi" w:hAnsiTheme="minorHAnsi" w:cstheme="minorHAnsi"/>
          <w:color w:val="auto"/>
        </w:rPr>
        <w:t xml:space="preserve"> </w:t>
      </w:r>
      <w:r w:rsidR="00443DA0">
        <w:rPr>
          <w:rFonts w:asciiTheme="minorHAnsi" w:hAnsiTheme="minorHAnsi" w:cstheme="minorHAnsi"/>
          <w:color w:val="auto"/>
        </w:rPr>
        <w:t>differ</w:t>
      </w:r>
      <w:r w:rsidR="00127729" w:rsidRPr="000D3B08">
        <w:rPr>
          <w:rFonts w:asciiTheme="minorHAnsi" w:hAnsiTheme="minorHAnsi" w:cstheme="minorHAnsi"/>
          <w:color w:val="auto"/>
        </w:rPr>
        <w:t xml:space="preserve"> from input concentrations</w:t>
      </w:r>
      <w:r w:rsidR="00443DA0">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"10.7554/eLife.19271", "ISSN" : "2050084X", "PMID" : "27885986", "abstract" : "The bacterial Min protein system provides a major model system for studying reaction-diffusion processes in biology. Here we present the first in vitro study of the Min system in fully confined three-dimensional chambers that are lithography-defined, lipid-bilayer coated and isolated through pressure valves. We identify three typical dynamical behaviors that occur dependent on the geometrical chamber parameters: pole-to-pole oscillations, spiral rotations, and traveling waves. We establish the geometrical selection rules and show that, surprisingly, Min-protein spiral rotations govern the larger part of the geometrical phase diagram. Confinement as well as an elevated temperature reduce the characteristic wavelength of the Min patterns, although even for confined chambers with a bacterial-level viscosity, the patterns retain a ~5 times larger wavelength than in vivo . Our results provide an essential experimental base for modeling of intracellular Min gradients in bacterial cell division as well as, more generally, for understanding pattern formation in reaction-diffusion systems.", "author" : [ { "dropping-particle" : "", "family" : "Caspi", "given" : "Yaron", "non-dropping-particle" : "", "parse-names" : false, "suffix" : "" }, { "dropping-particle" : "", "family" : "Dekker", "given" : "Cees", "non-dropping-particle" : "", "parse-names" : false, "suffix" : "" } ], "container-title" : "eLife", "id" : "ITEM-1", "issued" : { "date-parts" : [ [ "2016" ] ] }, "page" : "e19271", "title" : "Mapping out Min protein patterns in fully confined fluidic chambers", "type" : "article-journal", "volume" : "5" }, "uris" : [ "http://www.mendeley.com/documents/?uuid=47087663-7f1f-44c7-8f74-c361347e9999" ] } ], "mendeley" : { "formattedCitation" : "&lt;sup&gt;18&lt;/sup&gt;", "plainTextFormattedCitation" : "18", "previouslyFormattedCitation" : "&lt;sup&gt;17&lt;/sup&gt;" }, "properties" : { "noteIndex" : 0 }, "schema" : "https://github.com/citation-style-language/schema/raw/master/csl-citation.json" }</w:instrText>
      </w:r>
      <w:r w:rsidR="00443DA0">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18</w:t>
      </w:r>
      <w:r w:rsidR="00443DA0">
        <w:rPr>
          <w:rFonts w:asciiTheme="minorHAnsi" w:hAnsiTheme="minorHAnsi" w:cstheme="minorHAnsi"/>
          <w:color w:val="auto"/>
        </w:rPr>
        <w:fldChar w:fldCharType="end"/>
      </w:r>
      <w:r w:rsidR="00127729" w:rsidRPr="000D3B08">
        <w:rPr>
          <w:rFonts w:asciiTheme="minorHAnsi" w:hAnsiTheme="minorHAnsi" w:cstheme="minorHAnsi"/>
          <w:color w:val="auto"/>
        </w:rPr>
        <w:t xml:space="preserve"> and </w:t>
      </w:r>
      <w:r w:rsidR="00B35DB6" w:rsidRPr="000D3B08">
        <w:rPr>
          <w:rFonts w:asciiTheme="minorHAnsi" w:hAnsiTheme="minorHAnsi" w:cstheme="minorHAnsi"/>
          <w:color w:val="auto"/>
        </w:rPr>
        <w:t>also</w:t>
      </w:r>
      <w:r w:rsidR="0070263F">
        <w:rPr>
          <w:rFonts w:asciiTheme="minorHAnsi" w:hAnsiTheme="minorHAnsi" w:cstheme="minorHAnsi"/>
          <w:color w:val="auto"/>
        </w:rPr>
        <w:t xml:space="preserve"> vary over the length of the flow-cell</w:t>
      </w:r>
      <w:r w:rsidR="00127729" w:rsidRPr="000D3B08">
        <w:rPr>
          <w:rFonts w:asciiTheme="minorHAnsi" w:hAnsiTheme="minorHAnsi" w:cstheme="minorHAnsi"/>
          <w:color w:val="auto"/>
        </w:rPr>
        <w:t>, resulting in a variety of different protein patterns on the membrane between inlet and outlet</w:t>
      </w:r>
      <w:r w:rsidR="00E51ABE">
        <w:rPr>
          <w:rFonts w:asciiTheme="minorHAnsi" w:hAnsiTheme="minorHAnsi" w:cstheme="minorHAnsi"/>
          <w:color w:val="auto"/>
        </w:rPr>
        <w:t>, as observed by others</w:t>
      </w:r>
      <w:r w:rsidR="00127729" w:rsidRPr="000D3B08">
        <w:rPr>
          <w:rFonts w:asciiTheme="minorHAnsi" w:hAnsiTheme="minorHAnsi" w:cstheme="minorHAnsi"/>
          <w:color w:val="auto"/>
        </w:rPr>
        <w:fldChar w:fldCharType="begin" w:fldLock="1"/>
      </w:r>
      <w:r w:rsidR="00D00C06">
        <w:rPr>
          <w:rFonts w:asciiTheme="minorHAnsi" w:hAnsiTheme="minorHAnsi" w:cstheme="minorHAnsi"/>
          <w:color w:val="auto"/>
        </w:rPr>
        <w:instrText>ADDIN CSL_CITATION { "citationItems" : [ { "id" : "ITEM-1", "itemData" : { "DOI" : "10.1073/pnas.1600644113", "ISSN" : "0027-8424", "abstract" : "The Escherichia coli Min system self-organizes into a cell-pole to cell-pole oscillator on the membrane to prevent divisions at the cell poles. Reconstituting the Min system on a lipid bilayer has contributed to elucidating the oscillatory mechanism. However, previous in vitro patterns were attained with protein densities on the bilayer far in excess of those in vivo and failed to recapitulate the standing wave oscillations observed in vivo. Here we studied Min protein patterning at limiting MinD concentrations reflecting the in vivo conditions. We identified \u201cburst\u201d patterns\u2014radially expanding and imploding binding zones of MinD, accompanied by a peripheral ring of MinE. Bursts share several features with the in vivo dynamics of the Min system including standing wave oscillations. Our data support a patterning mechanism whereby the MinD-to-MinE ratio on the membrane acts as a toggle switch: recruiting and stabilizing MinD on the membrane when the ratio is high and releasing MinD from the membrane when the ratio is low. Coupling this toggle switch behavior with MinD depletion from the cytoplasm drives a self-organized standing wave oscillator.", "author" : [ { "dropping-particle" : "", "family" : "Vecchiarelli", "given" : "Anthony G.", "non-dropping-particle" : "", "parse-names" : false, "suffix" : "" }, { "dropping-particle" : "", "family" : "Li", "given" : "Min", "non-dropping-particle" : "", "parse-names" : false, "suffix" : "" }, { "dropping-particle" : "", "family" : "Mizuuchi", "given" : "Michiyo", "non-dropping-particle" : "", "parse-names" : false, "suffix" : "" }, { "dropping-particle" : "", "family" : "Hwang", "given" : "Ling Chin", "non-dropping-particle" : "", "parse-names" : false, "suffix" : "" }, { "dropping-particle" : "", "family" : "Seol", "given" : "Yeonee", "non-dropping-particle" : "", "parse-names" : false, "suffix" : "" }, { "dropping-particle" : "", "family" : "Neuman", "given" : "Keir C.", "non-dropping-particle" : "", "parse-names" : false, "suffix" : "" }, { "dropping-particle" : "", "family" : "Mizuuchi", "given" : "Kiyoshi", "non-dropping-particle" : "", "parse-names" : false, "suffix" : "" } ], "container-title" : "Proceedings of the National Academy of Sciences of the United States of America", "id" : "ITEM-1", "issue" : "11", "issued" : { "date-parts" : [ [ "2016", "3", "15" ] ] }, "note" : "From Duplicate 1 (Membrane-bound MinDE complex acts as a toggle switch that drives Min oscillation coupled to cytoplasmic depletion of MinD - Vecchiarelli, Anthony G.; Li, Min; Mizuuchi, Michiyo; Hwang, Ling Chin; Seol, Yeonee; Neuman, Keir C.; Mizuuchi, Kiyoshi)\n\nFrom Duplicate 1 (Membrane-bound MinDE complex acts as a toggle switch that drives Min oscillation coupled to cytoplasmic depletion of MinD - Vecchiarelli, Anthony G; Li, Min; Mizuuchi, Michiyo; Hwang, Ling Chin; Seol, Yeonee; Neuman, Keir C; Mizuuchi, Kiyoshi)\n\n10.1073/pnas.1600644113\n\nFrom Duplicate 2 (Membrane-bound MinDE complex acts as a toggle switch that drives Min oscillation coupled to cytoplasmic depletion of MinD - Vecchiarelli, Anthony G; Li, Min; Mizuuchi, Michiyo; Hwang, Ling Chin; Seol, Yeonee; Neuman, Keir C; Mizuuchi, Kiyoshi)\n\n10.1073/pnas.1600644113", "page" : "E1479-E1488", "title" : "Membrane-bound MinDE complex acts as a toggle switch that drives Min oscillation coupled to cytoplasmic depletion of MinD", "type" : "article-journal", "volume" : "113" }, "uris" : [ "http://www.mendeley.com/documents/?uuid=bb5baf26-f5f4-41a6-9aea-98f533a19ea2" ] } ], "mendeley" : { "formattedCitation" : "&lt;sup&gt;19&lt;/sup&gt;", "plainTextFormattedCitation" : "19", "previouslyFormattedCitation" : "&lt;sup&gt;18&lt;/sup&gt;" }, "properties" : { "noteIndex" : 0 }, "schema" : "https://github.com/citation-style-language/schema/raw/master/csl-citation.json" }</w:instrText>
      </w:r>
      <w:r w:rsidR="00127729" w:rsidRPr="000D3B08">
        <w:rPr>
          <w:rFonts w:asciiTheme="minorHAnsi" w:hAnsiTheme="minorHAnsi" w:cstheme="minorHAnsi"/>
          <w:color w:val="auto"/>
        </w:rPr>
        <w:fldChar w:fldCharType="separate"/>
      </w:r>
      <w:r w:rsidR="00D00C06" w:rsidRPr="00D00C06">
        <w:rPr>
          <w:rFonts w:asciiTheme="minorHAnsi" w:hAnsiTheme="minorHAnsi" w:cstheme="minorHAnsi"/>
          <w:noProof/>
          <w:color w:val="auto"/>
          <w:vertAlign w:val="superscript"/>
        </w:rPr>
        <w:t>19</w:t>
      </w:r>
      <w:r w:rsidR="00127729" w:rsidRPr="000D3B08">
        <w:rPr>
          <w:rFonts w:asciiTheme="minorHAnsi" w:hAnsiTheme="minorHAnsi" w:cstheme="minorHAnsi"/>
          <w:color w:val="auto"/>
        </w:rPr>
        <w:fldChar w:fldCharType="end"/>
      </w:r>
      <w:r w:rsidRPr="000D3B08">
        <w:rPr>
          <w:rFonts w:asciiTheme="minorHAnsi" w:hAnsiTheme="minorHAnsi" w:cstheme="minorHAnsi"/>
          <w:color w:val="auto"/>
        </w:rPr>
        <w:t xml:space="preserve">. </w:t>
      </w:r>
    </w:p>
    <w:p w14:paraId="79667583" w14:textId="77777777" w:rsidR="0026422E" w:rsidRPr="000D3B08" w:rsidRDefault="0026422E" w:rsidP="007A4DD6">
      <w:pPr>
        <w:rPr>
          <w:rFonts w:asciiTheme="minorHAnsi" w:hAnsiTheme="minorHAnsi" w:cstheme="minorHAnsi"/>
          <w:color w:val="auto"/>
        </w:rPr>
      </w:pPr>
    </w:p>
    <w:p w14:paraId="58AA71DA" w14:textId="40D4A35E" w:rsidR="00EC0E1D" w:rsidRDefault="00EC0E1D" w:rsidP="007A4DD6">
      <w:pPr>
        <w:rPr>
          <w:rFonts w:asciiTheme="minorHAnsi" w:hAnsiTheme="minorHAnsi" w:cstheme="minorHAnsi"/>
          <w:color w:val="auto"/>
        </w:rPr>
      </w:pPr>
      <w:r w:rsidRPr="000D3B08">
        <w:rPr>
          <w:rFonts w:asciiTheme="minorHAnsi" w:hAnsiTheme="minorHAnsi" w:cstheme="minorHAnsi"/>
          <w:color w:val="auto"/>
        </w:rPr>
        <w:t xml:space="preserve">The second half of the protocol presented here, the </w:t>
      </w:r>
      <w:r w:rsidR="003C739A" w:rsidRPr="003C739A">
        <w:rPr>
          <w:rFonts w:asciiTheme="minorHAnsi" w:hAnsiTheme="minorHAnsi" w:cstheme="minorHAnsi"/>
          <w:i/>
          <w:color w:val="auto"/>
        </w:rPr>
        <w:t>in vitro</w:t>
      </w:r>
      <w:r w:rsidRPr="000D3B08">
        <w:rPr>
          <w:rFonts w:asciiTheme="minorHAnsi" w:hAnsiTheme="minorHAnsi" w:cstheme="minorHAnsi"/>
          <w:color w:val="auto"/>
        </w:rPr>
        <w:t xml:space="preserve"> reconstitution in </w:t>
      </w:r>
      <w:r w:rsidR="00E51ABE">
        <w:rPr>
          <w:rFonts w:asciiTheme="minorHAnsi" w:hAnsiTheme="minorHAnsi" w:cstheme="minorHAnsi"/>
          <w:color w:val="auto"/>
        </w:rPr>
        <w:t>rod</w:t>
      </w:r>
      <w:r w:rsidRPr="000D3B08">
        <w:rPr>
          <w:rFonts w:asciiTheme="minorHAnsi" w:hAnsiTheme="minorHAnsi" w:cstheme="minorHAnsi"/>
          <w:color w:val="auto"/>
        </w:rPr>
        <w:t xml:space="preserve">-shaped microstructures </w:t>
      </w:r>
      <w:r w:rsidR="00FF755E">
        <w:rPr>
          <w:rFonts w:asciiTheme="minorHAnsi" w:hAnsiTheme="minorHAnsi" w:cstheme="minorHAnsi"/>
          <w:color w:val="auto"/>
        </w:rPr>
        <w:t>re-using</w:t>
      </w:r>
      <w:r w:rsidRPr="000D3B08">
        <w:rPr>
          <w:rFonts w:asciiTheme="minorHAnsi" w:hAnsiTheme="minorHAnsi" w:cstheme="minorHAnsi"/>
          <w:color w:val="auto"/>
        </w:rPr>
        <w:t xml:space="preserve"> the open chamber approach on a patterned support</w:t>
      </w:r>
      <w:r w:rsidR="00AA4633" w:rsidRPr="000D3B08">
        <w:rPr>
          <w:rFonts w:asciiTheme="minorHAnsi" w:hAnsiTheme="minorHAnsi" w:cstheme="minorHAnsi"/>
          <w:color w:val="auto"/>
        </w:rPr>
        <w:t xml:space="preserve"> covered by</w:t>
      </w:r>
      <w:r w:rsidRPr="000D3B08">
        <w:rPr>
          <w:rFonts w:asciiTheme="minorHAnsi" w:hAnsiTheme="minorHAnsi" w:cstheme="minorHAnsi"/>
          <w:color w:val="auto"/>
        </w:rPr>
        <w:t xml:space="preserve"> </w:t>
      </w:r>
      <w:r w:rsidR="003B44B6" w:rsidRPr="000D3B08">
        <w:rPr>
          <w:rFonts w:asciiTheme="minorHAnsi" w:hAnsiTheme="minorHAnsi" w:cstheme="minorHAnsi"/>
          <w:color w:val="auto"/>
        </w:rPr>
        <w:t xml:space="preserve">lipid bilayers allows for </w:t>
      </w:r>
      <w:r w:rsidR="00B35DB6" w:rsidRPr="000D3B08">
        <w:rPr>
          <w:rFonts w:asciiTheme="minorHAnsi" w:hAnsiTheme="minorHAnsi" w:cstheme="minorHAnsi"/>
          <w:color w:val="auto"/>
        </w:rPr>
        <w:t>a</w:t>
      </w:r>
      <w:r w:rsidR="003B44B6" w:rsidRPr="000D3B08">
        <w:rPr>
          <w:rFonts w:asciiTheme="minorHAnsi" w:hAnsiTheme="minorHAnsi" w:cstheme="minorHAnsi"/>
          <w:color w:val="auto"/>
        </w:rPr>
        <w:t xml:space="preserve"> simple </w:t>
      </w:r>
      <w:r w:rsidR="00B35DB6" w:rsidRPr="000D3B08">
        <w:rPr>
          <w:rFonts w:asciiTheme="minorHAnsi" w:hAnsiTheme="minorHAnsi" w:cstheme="minorHAnsi"/>
          <w:color w:val="auto"/>
        </w:rPr>
        <w:t>mimic</w:t>
      </w:r>
      <w:r w:rsidR="003B44B6" w:rsidRPr="000D3B08">
        <w:rPr>
          <w:rFonts w:asciiTheme="minorHAnsi" w:hAnsiTheme="minorHAnsi" w:cstheme="minorHAnsi"/>
          <w:color w:val="auto"/>
        </w:rPr>
        <w:t xml:space="preserve"> of </w:t>
      </w:r>
      <w:r w:rsidR="003C739A" w:rsidRPr="003C739A">
        <w:rPr>
          <w:rFonts w:asciiTheme="minorHAnsi" w:hAnsiTheme="minorHAnsi" w:cstheme="minorHAnsi"/>
          <w:i/>
          <w:color w:val="auto"/>
        </w:rPr>
        <w:t>in vivo</w:t>
      </w:r>
      <w:r w:rsidR="003B44B6" w:rsidRPr="000D3B08">
        <w:rPr>
          <w:rFonts w:asciiTheme="minorHAnsi" w:hAnsiTheme="minorHAnsi" w:cstheme="minorHAnsi"/>
          <w:color w:val="auto"/>
        </w:rPr>
        <w:t xml:space="preserve"> protein behavior</w:t>
      </w:r>
      <w:r w:rsidR="00431C6E">
        <w:rPr>
          <w:rFonts w:asciiTheme="minorHAnsi" w:hAnsiTheme="minorHAnsi" w:cstheme="minorHAnsi"/>
          <w:color w:val="auto"/>
        </w:rPr>
        <w:t xml:space="preserve"> even though precise control over protein concentrations is lost due to buffer removal</w:t>
      </w:r>
      <w:r w:rsidR="003B44B6" w:rsidRPr="000D3B08">
        <w:rPr>
          <w:rFonts w:asciiTheme="minorHAnsi" w:hAnsiTheme="minorHAnsi" w:cstheme="minorHAnsi"/>
          <w:color w:val="auto"/>
        </w:rPr>
        <w:t>.</w:t>
      </w:r>
      <w:r w:rsidR="00842FFD">
        <w:rPr>
          <w:rFonts w:asciiTheme="minorHAnsi" w:hAnsiTheme="minorHAnsi" w:cstheme="minorHAnsi"/>
          <w:color w:val="auto"/>
        </w:rPr>
        <w:t xml:space="preserve"> Note that because the wavelength of </w:t>
      </w:r>
      <w:proofErr w:type="spellStart"/>
      <w:r w:rsidR="00842FFD">
        <w:rPr>
          <w:rFonts w:asciiTheme="minorHAnsi" w:hAnsiTheme="minorHAnsi" w:cstheme="minorHAnsi"/>
          <w:color w:val="auto"/>
        </w:rPr>
        <w:t>MinDE</w:t>
      </w:r>
      <w:proofErr w:type="spellEnd"/>
      <w:r w:rsidR="00842FFD">
        <w:rPr>
          <w:rFonts w:asciiTheme="minorHAnsi" w:hAnsiTheme="minorHAnsi" w:cstheme="minorHAnsi"/>
          <w:color w:val="auto"/>
        </w:rPr>
        <w:t xml:space="preserve"> </w:t>
      </w:r>
      <w:r w:rsidR="004C3FC1">
        <w:rPr>
          <w:rFonts w:asciiTheme="minorHAnsi" w:hAnsiTheme="minorHAnsi" w:cstheme="minorHAnsi"/>
          <w:color w:val="auto"/>
        </w:rPr>
        <w:t>is about one</w:t>
      </w:r>
      <w:r w:rsidR="00F70213">
        <w:rPr>
          <w:rFonts w:asciiTheme="minorHAnsi" w:hAnsiTheme="minorHAnsi" w:cstheme="minorHAnsi"/>
          <w:color w:val="auto"/>
        </w:rPr>
        <w:t xml:space="preserve"> order of</w:t>
      </w:r>
      <w:r w:rsidR="004C3FC1">
        <w:rPr>
          <w:rFonts w:asciiTheme="minorHAnsi" w:hAnsiTheme="minorHAnsi" w:cstheme="minorHAnsi"/>
          <w:color w:val="auto"/>
        </w:rPr>
        <w:t xml:space="preserve"> magnitude lar</w:t>
      </w:r>
      <w:r w:rsidR="00656A32">
        <w:rPr>
          <w:rFonts w:asciiTheme="minorHAnsi" w:hAnsiTheme="minorHAnsi" w:cstheme="minorHAnsi"/>
          <w:color w:val="auto"/>
        </w:rPr>
        <w:t xml:space="preserve">ger </w:t>
      </w:r>
      <w:r w:rsidR="003C739A" w:rsidRPr="003C739A">
        <w:rPr>
          <w:rFonts w:asciiTheme="minorHAnsi" w:hAnsiTheme="minorHAnsi" w:cstheme="minorHAnsi"/>
          <w:i/>
          <w:color w:val="auto"/>
        </w:rPr>
        <w:t>in vitro</w:t>
      </w:r>
      <w:r w:rsidR="00656A32">
        <w:rPr>
          <w:rFonts w:asciiTheme="minorHAnsi" w:hAnsiTheme="minorHAnsi" w:cstheme="minorHAnsi"/>
          <w:color w:val="auto"/>
        </w:rPr>
        <w:t xml:space="preserve"> than </w:t>
      </w:r>
      <w:r w:rsidR="003C739A" w:rsidRPr="003C739A">
        <w:rPr>
          <w:rFonts w:asciiTheme="minorHAnsi" w:hAnsiTheme="minorHAnsi" w:cstheme="minorHAnsi"/>
          <w:i/>
          <w:color w:val="auto"/>
        </w:rPr>
        <w:t>in vivo</w:t>
      </w:r>
      <w:r w:rsidR="00656A32">
        <w:rPr>
          <w:rFonts w:asciiTheme="minorHAnsi" w:hAnsiTheme="minorHAnsi" w:cstheme="minorHAnsi"/>
          <w:color w:val="auto"/>
        </w:rPr>
        <w:t xml:space="preserve"> the </w:t>
      </w:r>
      <w:r w:rsidR="00501E7D">
        <w:rPr>
          <w:rFonts w:asciiTheme="minorHAnsi" w:hAnsiTheme="minorHAnsi" w:cstheme="minorHAnsi"/>
          <w:color w:val="auto"/>
        </w:rPr>
        <w:t>rod</w:t>
      </w:r>
      <w:r w:rsidR="00656A32">
        <w:rPr>
          <w:rFonts w:asciiTheme="minorHAnsi" w:hAnsiTheme="minorHAnsi" w:cstheme="minorHAnsi"/>
          <w:color w:val="auto"/>
        </w:rPr>
        <w:t xml:space="preserve">-shaped </w:t>
      </w:r>
      <w:r w:rsidR="004C3FC1">
        <w:rPr>
          <w:rFonts w:asciiTheme="minorHAnsi" w:hAnsiTheme="minorHAnsi" w:cstheme="minorHAnsi"/>
          <w:color w:val="auto"/>
        </w:rPr>
        <w:t xml:space="preserve">microcompartments </w:t>
      </w:r>
      <w:r w:rsidR="00656A32">
        <w:rPr>
          <w:rFonts w:asciiTheme="minorHAnsi" w:hAnsiTheme="minorHAnsi" w:cstheme="minorHAnsi"/>
          <w:color w:val="auto"/>
        </w:rPr>
        <w:t>are also about one</w:t>
      </w:r>
      <w:r w:rsidR="00F70213">
        <w:rPr>
          <w:rFonts w:asciiTheme="minorHAnsi" w:hAnsiTheme="minorHAnsi" w:cstheme="minorHAnsi"/>
          <w:color w:val="auto"/>
        </w:rPr>
        <w:t xml:space="preserve"> order of</w:t>
      </w:r>
      <w:r w:rsidR="00656A32">
        <w:rPr>
          <w:rFonts w:asciiTheme="minorHAnsi" w:hAnsiTheme="minorHAnsi" w:cstheme="minorHAnsi"/>
          <w:color w:val="auto"/>
        </w:rPr>
        <w:t xml:space="preserve"> magnitude larger (10 x 30 µm) than a rod-shaped </w:t>
      </w:r>
      <w:r w:rsidR="00656A32" w:rsidRPr="001B0954">
        <w:rPr>
          <w:rFonts w:asciiTheme="minorHAnsi" w:hAnsiTheme="minorHAnsi" w:cstheme="minorHAnsi"/>
          <w:i/>
          <w:color w:val="auto"/>
        </w:rPr>
        <w:t>E. coli</w:t>
      </w:r>
      <w:r w:rsidR="00656A32">
        <w:rPr>
          <w:rFonts w:asciiTheme="minorHAnsi" w:hAnsiTheme="minorHAnsi" w:cstheme="minorHAnsi"/>
          <w:color w:val="auto"/>
        </w:rPr>
        <w:t xml:space="preserve"> cell.</w:t>
      </w:r>
    </w:p>
    <w:p w14:paraId="520ADEA4" w14:textId="77777777" w:rsidR="00EC0E1D" w:rsidRPr="000D3B08" w:rsidRDefault="00EC0E1D" w:rsidP="007A4DD6">
      <w:pPr>
        <w:rPr>
          <w:rFonts w:asciiTheme="minorHAnsi" w:hAnsiTheme="minorHAnsi" w:cstheme="minorHAnsi"/>
          <w:color w:val="auto"/>
        </w:rPr>
      </w:pPr>
      <w:bookmarkStart w:id="1" w:name="_GoBack"/>
      <w:bookmarkEnd w:id="1"/>
    </w:p>
    <w:p w14:paraId="78728D18" w14:textId="41211E13" w:rsidR="00014314" w:rsidRDefault="00CF7988" w:rsidP="001B1519">
      <w:pPr>
        <w:rPr>
          <w:rFonts w:asciiTheme="minorHAnsi" w:hAnsiTheme="minorHAnsi" w:cstheme="minorHAnsi"/>
          <w:color w:val="auto"/>
        </w:rPr>
      </w:pPr>
      <w:r>
        <w:rPr>
          <w:rFonts w:asciiTheme="minorHAnsi" w:hAnsiTheme="minorHAnsi" w:cstheme="minorHAnsi"/>
          <w:color w:val="auto"/>
        </w:rPr>
        <w:t>Overall</w:t>
      </w:r>
      <w:r w:rsidR="00EC0E1D" w:rsidRPr="000D3B08">
        <w:rPr>
          <w:rFonts w:asciiTheme="minorHAnsi" w:hAnsiTheme="minorHAnsi" w:cstheme="minorHAnsi"/>
          <w:color w:val="auto"/>
        </w:rPr>
        <w:t xml:space="preserve">, </w:t>
      </w:r>
      <w:r w:rsidR="003E2614" w:rsidRPr="000D3B08">
        <w:rPr>
          <w:rFonts w:asciiTheme="minorHAnsi" w:hAnsiTheme="minorHAnsi" w:cstheme="minorHAnsi"/>
          <w:color w:val="auto"/>
        </w:rPr>
        <w:t xml:space="preserve">this </w:t>
      </w:r>
      <w:r w:rsidR="003A1169" w:rsidRPr="000D3B08">
        <w:rPr>
          <w:rFonts w:asciiTheme="minorHAnsi" w:hAnsiTheme="minorHAnsi" w:cstheme="minorHAnsi"/>
          <w:color w:val="auto"/>
        </w:rPr>
        <w:t>protocol allows for the precise control of all conditions including protein concentration, buffer comp</w:t>
      </w:r>
      <w:r w:rsidR="00EC0E1D" w:rsidRPr="000D3B08">
        <w:rPr>
          <w:rFonts w:asciiTheme="minorHAnsi" w:hAnsiTheme="minorHAnsi" w:cstheme="minorHAnsi"/>
          <w:color w:val="auto"/>
        </w:rPr>
        <w:t>osition and membrane propert</w:t>
      </w:r>
      <w:r w:rsidR="00FF755E">
        <w:rPr>
          <w:rFonts w:asciiTheme="minorHAnsi" w:hAnsiTheme="minorHAnsi" w:cstheme="minorHAnsi"/>
          <w:color w:val="auto"/>
        </w:rPr>
        <w:t>ies</w:t>
      </w:r>
      <w:r w:rsidR="00EC0E1D" w:rsidRPr="000D3B08">
        <w:rPr>
          <w:rFonts w:asciiTheme="minorHAnsi" w:hAnsiTheme="minorHAnsi" w:cstheme="minorHAnsi"/>
          <w:color w:val="auto"/>
        </w:rPr>
        <w:t xml:space="preserve">. </w:t>
      </w:r>
      <w:r>
        <w:rPr>
          <w:rFonts w:asciiTheme="minorHAnsi" w:hAnsiTheme="minorHAnsi" w:cstheme="minorHAnsi"/>
          <w:color w:val="auto"/>
        </w:rPr>
        <w:t>The use of</w:t>
      </w:r>
      <w:r w:rsidR="00EC0E1D" w:rsidRPr="000D3B08">
        <w:rPr>
          <w:rFonts w:asciiTheme="minorHAnsi" w:hAnsiTheme="minorHAnsi" w:cstheme="minorHAnsi"/>
          <w:color w:val="auto"/>
        </w:rPr>
        <w:t xml:space="preserve"> </w:t>
      </w:r>
      <w:r w:rsidR="00FF755E">
        <w:rPr>
          <w:rFonts w:asciiTheme="minorHAnsi" w:hAnsiTheme="minorHAnsi" w:cstheme="minorHAnsi"/>
          <w:color w:val="auto"/>
        </w:rPr>
        <w:t xml:space="preserve">3D structured </w:t>
      </w:r>
      <w:r w:rsidR="00EC0E1D" w:rsidRPr="000D3B08">
        <w:rPr>
          <w:rFonts w:asciiTheme="minorHAnsi" w:hAnsiTheme="minorHAnsi" w:cstheme="minorHAnsi"/>
          <w:color w:val="auto"/>
        </w:rPr>
        <w:t>support</w:t>
      </w:r>
      <w:r>
        <w:rPr>
          <w:rFonts w:asciiTheme="minorHAnsi" w:hAnsiTheme="minorHAnsi" w:cstheme="minorHAnsi"/>
          <w:color w:val="auto"/>
        </w:rPr>
        <w:t>s enables the reaction to be studied under spatial confinement</w:t>
      </w:r>
      <w:r w:rsidR="00FF755E">
        <w:rPr>
          <w:rFonts w:asciiTheme="minorHAnsi" w:hAnsiTheme="minorHAnsi" w:cstheme="minorHAnsi"/>
          <w:color w:val="auto"/>
        </w:rPr>
        <w:t>,</w:t>
      </w:r>
      <w:r w:rsidR="00EC0E1D" w:rsidRPr="000D3B08">
        <w:rPr>
          <w:rFonts w:asciiTheme="minorHAnsi" w:hAnsiTheme="minorHAnsi" w:cstheme="minorHAnsi"/>
          <w:color w:val="auto"/>
        </w:rPr>
        <w:t xml:space="preserve"> </w:t>
      </w:r>
      <w:r>
        <w:rPr>
          <w:rFonts w:asciiTheme="minorHAnsi" w:hAnsiTheme="minorHAnsi" w:cstheme="minorHAnsi"/>
          <w:color w:val="auto"/>
        </w:rPr>
        <w:t>mimicking</w:t>
      </w:r>
      <w:r w:rsidR="00EC0E1D" w:rsidRPr="000D3B08">
        <w:rPr>
          <w:rFonts w:asciiTheme="minorHAnsi" w:hAnsiTheme="minorHAnsi" w:cstheme="minorHAnsi"/>
          <w:color w:val="auto"/>
        </w:rPr>
        <w:t xml:space="preserve"> </w:t>
      </w:r>
      <w:r w:rsidR="003C739A" w:rsidRPr="003C739A">
        <w:rPr>
          <w:rFonts w:asciiTheme="minorHAnsi" w:hAnsiTheme="minorHAnsi" w:cstheme="minorHAnsi"/>
          <w:i/>
          <w:color w:val="auto"/>
        </w:rPr>
        <w:t>in vivo</w:t>
      </w:r>
      <w:r w:rsidR="00EC0E1D" w:rsidRPr="000D3B08">
        <w:rPr>
          <w:rFonts w:asciiTheme="minorHAnsi" w:hAnsiTheme="minorHAnsi" w:cstheme="minorHAnsi"/>
          <w:color w:val="auto"/>
        </w:rPr>
        <w:t xml:space="preserve"> behavior without the need for complex microfluidics </w:t>
      </w:r>
      <w:r>
        <w:rPr>
          <w:rFonts w:asciiTheme="minorHAnsi" w:hAnsiTheme="minorHAnsi" w:cstheme="minorHAnsi"/>
          <w:color w:val="auto"/>
        </w:rPr>
        <w:t>equipment</w:t>
      </w:r>
      <w:r w:rsidR="00EC0E1D" w:rsidRPr="000D3B08">
        <w:rPr>
          <w:rFonts w:asciiTheme="minorHAnsi" w:hAnsiTheme="minorHAnsi" w:cstheme="minorHAnsi"/>
          <w:color w:val="auto"/>
        </w:rPr>
        <w:t xml:space="preserve">. </w:t>
      </w:r>
    </w:p>
    <w:p w14:paraId="44F9CC38" w14:textId="77777777" w:rsidR="00EC0E1D" w:rsidRPr="001B1519" w:rsidRDefault="00EC0E1D" w:rsidP="001B1519">
      <w:pPr>
        <w:rPr>
          <w:rFonts w:asciiTheme="minorHAnsi" w:hAnsiTheme="minorHAnsi" w:cstheme="minorHAnsi"/>
          <w:color w:val="auto"/>
        </w:rPr>
      </w:pPr>
    </w:p>
    <w:p w14:paraId="1734505F" w14:textId="5C191070"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75962B73" w:rsidR="007A4DD6" w:rsidRPr="00687466" w:rsidRDefault="00552C50" w:rsidP="007A4DD6">
      <w:pPr>
        <w:rPr>
          <w:rFonts w:asciiTheme="minorHAnsi" w:hAnsiTheme="minorHAnsi" w:cstheme="minorHAnsi"/>
          <w:color w:val="auto"/>
        </w:rPr>
      </w:pPr>
      <w:r w:rsidRPr="00B9702B">
        <w:rPr>
          <w:rFonts w:asciiTheme="minorHAnsi" w:hAnsiTheme="minorHAnsi" w:cstheme="minorHAnsi"/>
          <w:color w:val="auto"/>
        </w:rPr>
        <w:t xml:space="preserve">We thank Michael </w:t>
      </w:r>
      <w:proofErr w:type="spellStart"/>
      <w:r w:rsidRPr="00B9702B">
        <w:rPr>
          <w:rFonts w:asciiTheme="minorHAnsi" w:hAnsiTheme="minorHAnsi" w:cstheme="minorHAnsi"/>
          <w:color w:val="auto"/>
        </w:rPr>
        <w:t>Heymann</w:t>
      </w:r>
      <w:proofErr w:type="spellEnd"/>
      <w:r w:rsidRPr="00B9702B">
        <w:rPr>
          <w:rFonts w:asciiTheme="minorHAnsi" w:hAnsiTheme="minorHAnsi" w:cstheme="minorHAnsi"/>
          <w:color w:val="auto"/>
        </w:rPr>
        <w:t xml:space="preserve"> </w:t>
      </w:r>
      <w:r w:rsidR="00753461" w:rsidRPr="00B9702B">
        <w:rPr>
          <w:rFonts w:asciiTheme="minorHAnsi" w:hAnsiTheme="minorHAnsi" w:cstheme="minorHAnsi"/>
          <w:color w:val="auto"/>
        </w:rPr>
        <w:t xml:space="preserve">and Frank </w:t>
      </w:r>
      <w:proofErr w:type="spellStart"/>
      <w:r w:rsidR="00753461" w:rsidRPr="00B9702B">
        <w:rPr>
          <w:rFonts w:asciiTheme="minorHAnsi" w:hAnsiTheme="minorHAnsi" w:cstheme="minorHAnsi"/>
          <w:color w:val="auto"/>
        </w:rPr>
        <w:t>Siedler</w:t>
      </w:r>
      <w:proofErr w:type="spellEnd"/>
      <w:r w:rsidR="00753461" w:rsidRPr="00B9702B">
        <w:rPr>
          <w:rFonts w:asciiTheme="minorHAnsi" w:hAnsiTheme="minorHAnsi" w:cstheme="minorHAnsi"/>
          <w:color w:val="auto"/>
        </w:rPr>
        <w:t xml:space="preserve"> for</w:t>
      </w:r>
      <w:r w:rsidRPr="00B9702B">
        <w:rPr>
          <w:rFonts w:asciiTheme="minorHAnsi" w:hAnsiTheme="minorHAnsi" w:cstheme="minorHAnsi"/>
          <w:color w:val="auto"/>
        </w:rPr>
        <w:t xml:space="preserve"> production </w:t>
      </w:r>
      <w:r w:rsidR="00753461" w:rsidRPr="00B9702B">
        <w:rPr>
          <w:rFonts w:asciiTheme="minorHAnsi" w:hAnsiTheme="minorHAnsi" w:cstheme="minorHAnsi"/>
          <w:color w:val="auto"/>
        </w:rPr>
        <w:t>of silicon wafers</w:t>
      </w:r>
      <w:r w:rsidR="00687466">
        <w:rPr>
          <w:rFonts w:asciiTheme="minorHAnsi" w:hAnsiTheme="minorHAnsi" w:cstheme="minorHAnsi"/>
          <w:color w:val="auto"/>
        </w:rPr>
        <w:t>,</w:t>
      </w:r>
      <w:r w:rsidRPr="00B9702B">
        <w:rPr>
          <w:rFonts w:asciiTheme="minorHAnsi" w:hAnsiTheme="minorHAnsi" w:cstheme="minorHAnsi"/>
          <w:color w:val="auto"/>
        </w:rPr>
        <w:t xml:space="preserve"> Core Facility MPI-B for assistance in protein purification</w:t>
      </w:r>
      <w:r w:rsidR="00687466">
        <w:rPr>
          <w:rFonts w:asciiTheme="minorHAnsi" w:hAnsiTheme="minorHAnsi" w:cstheme="minorHAnsi"/>
          <w:color w:val="auto"/>
        </w:rPr>
        <w:t xml:space="preserve"> and Simon </w:t>
      </w:r>
      <w:proofErr w:type="spellStart"/>
      <w:r w:rsidR="00687466">
        <w:rPr>
          <w:rFonts w:asciiTheme="minorHAnsi" w:hAnsiTheme="minorHAnsi" w:cstheme="minorHAnsi"/>
          <w:color w:val="auto"/>
        </w:rPr>
        <w:t>Kretschmer</w:t>
      </w:r>
      <w:proofErr w:type="spellEnd"/>
      <w:r w:rsidR="00047F91">
        <w:rPr>
          <w:rFonts w:asciiTheme="minorHAnsi" w:hAnsiTheme="minorHAnsi" w:cstheme="minorHAnsi"/>
          <w:color w:val="auto"/>
        </w:rPr>
        <w:t xml:space="preserve"> and Leon Harrington</w:t>
      </w:r>
      <w:r w:rsidR="00687466">
        <w:rPr>
          <w:rFonts w:asciiTheme="minorHAnsi" w:hAnsiTheme="minorHAnsi" w:cstheme="minorHAnsi"/>
          <w:color w:val="auto"/>
        </w:rPr>
        <w:t xml:space="preserve"> for comments on the manuscript.</w:t>
      </w:r>
    </w:p>
    <w:p w14:paraId="2D96E92E" w14:textId="72F287DC" w:rsidR="00AA03DF" w:rsidRPr="001B1519" w:rsidRDefault="00AA03DF" w:rsidP="001B1519">
      <w:pPr>
        <w:rPr>
          <w:rFonts w:asciiTheme="minorHAnsi" w:hAnsiTheme="minorHAnsi" w:cstheme="minorHAnsi"/>
          <w:b/>
          <w:bCs/>
        </w:rPr>
      </w:pPr>
    </w:p>
    <w:p w14:paraId="5D52ED8B" w14:textId="0131462D"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37E6E8A" w:rsidR="007A4DD6" w:rsidRPr="001B1519" w:rsidRDefault="00281541" w:rsidP="007A4DD6">
      <w:pPr>
        <w:rPr>
          <w:rFonts w:asciiTheme="minorHAnsi" w:hAnsiTheme="minorHAnsi" w:cstheme="minorHAnsi"/>
          <w:color w:val="808080" w:themeColor="background1" w:themeShade="80"/>
        </w:rPr>
      </w:pPr>
      <w:r w:rsidRPr="00687466">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3C4AB53D"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B819104" w14:textId="5B1272AC" w:rsidR="00D00C06" w:rsidRPr="00D00C06" w:rsidRDefault="00665CB2" w:rsidP="00D00C06">
      <w:pPr>
        <w:ind w:left="640" w:hanging="640"/>
        <w:rPr>
          <w:rFonts w:cs="Times New Roman"/>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D00C06" w:rsidRPr="00D00C06">
        <w:rPr>
          <w:rFonts w:cs="Times New Roman"/>
          <w:noProof/>
        </w:rPr>
        <w:t>1.</w:t>
      </w:r>
      <w:r w:rsidR="00D00C06" w:rsidRPr="00D00C06">
        <w:rPr>
          <w:rFonts w:cs="Times New Roman"/>
          <w:noProof/>
        </w:rPr>
        <w:tab/>
        <w:t>Soh, S., Byrska, M., Kandere-Grzybowska, K., Grzybowski, B.A. Reaction-</w:t>
      </w:r>
      <w:r w:rsidR="00A116D2" w:rsidRPr="00D00C06">
        <w:rPr>
          <w:rFonts w:cs="Times New Roman"/>
          <w:noProof/>
        </w:rPr>
        <w:t>diffusion systems in intracellular molecular transport and co</w:t>
      </w:r>
      <w:r w:rsidR="00D00C06" w:rsidRPr="00D00C06">
        <w:rPr>
          <w:rFonts w:cs="Times New Roman"/>
          <w:noProof/>
        </w:rPr>
        <w:t xml:space="preserve">ntrol. </w:t>
      </w:r>
      <w:r w:rsidR="00D00C06" w:rsidRPr="00D00C06">
        <w:rPr>
          <w:rFonts w:cs="Times New Roman"/>
          <w:i/>
          <w:iCs/>
          <w:noProof/>
        </w:rPr>
        <w:t>Angew Chemie Int Ed</w:t>
      </w:r>
      <w:r w:rsidR="00D00C06" w:rsidRPr="00D00C06">
        <w:rPr>
          <w:rFonts w:cs="Times New Roman"/>
          <w:noProof/>
        </w:rPr>
        <w:t xml:space="preserve">. </w:t>
      </w:r>
      <w:r w:rsidR="00D00C06" w:rsidRPr="00D00C06">
        <w:rPr>
          <w:rFonts w:cs="Times New Roman"/>
          <w:b/>
          <w:bCs/>
          <w:noProof/>
        </w:rPr>
        <w:t>49</w:t>
      </w:r>
      <w:r w:rsidR="00D00C06" w:rsidRPr="00D00C06">
        <w:rPr>
          <w:rFonts w:cs="Times New Roman"/>
          <w:noProof/>
        </w:rPr>
        <w:t xml:space="preserve"> (25), 4170–4198 (2010).</w:t>
      </w:r>
    </w:p>
    <w:p w14:paraId="54A500F9" w14:textId="77777777" w:rsidR="00D00C06" w:rsidRPr="00D00C06" w:rsidRDefault="00D00C06" w:rsidP="00D00C06">
      <w:pPr>
        <w:ind w:left="640" w:hanging="640"/>
        <w:rPr>
          <w:rFonts w:cs="Times New Roman"/>
          <w:noProof/>
        </w:rPr>
      </w:pPr>
      <w:r w:rsidRPr="00D00C06">
        <w:rPr>
          <w:rFonts w:cs="Times New Roman"/>
          <w:noProof/>
        </w:rPr>
        <w:lastRenderedPageBreak/>
        <w:t>2.</w:t>
      </w:r>
      <w:r w:rsidRPr="00D00C06">
        <w:rPr>
          <w:rFonts w:cs="Times New Roman"/>
          <w:noProof/>
        </w:rPr>
        <w:tab/>
        <w:t xml:space="preserve">Lutkenhaus, J. The ParA/MinD family puts things in their place. </w:t>
      </w:r>
      <w:r w:rsidRPr="00D00C06">
        <w:rPr>
          <w:rFonts w:cs="Times New Roman"/>
          <w:i/>
          <w:iCs/>
          <w:noProof/>
        </w:rPr>
        <w:t>Trends Microbiol</w:t>
      </w:r>
      <w:r w:rsidRPr="00D00C06">
        <w:rPr>
          <w:rFonts w:cs="Times New Roman"/>
          <w:noProof/>
        </w:rPr>
        <w:t xml:space="preserve">. </w:t>
      </w:r>
      <w:r w:rsidRPr="00D00C06">
        <w:rPr>
          <w:rFonts w:cs="Times New Roman"/>
          <w:b/>
          <w:bCs/>
          <w:noProof/>
        </w:rPr>
        <w:t>20</w:t>
      </w:r>
      <w:r w:rsidRPr="00D00C06">
        <w:rPr>
          <w:rFonts w:cs="Times New Roman"/>
          <w:noProof/>
        </w:rPr>
        <w:t xml:space="preserve"> (9), 411–418 (2012).</w:t>
      </w:r>
    </w:p>
    <w:p w14:paraId="592324FA" w14:textId="77777777" w:rsidR="00D00C06" w:rsidRPr="00D00C06" w:rsidRDefault="00D00C06" w:rsidP="00D00C06">
      <w:pPr>
        <w:ind w:left="640" w:hanging="640"/>
        <w:rPr>
          <w:rFonts w:cs="Times New Roman"/>
          <w:noProof/>
        </w:rPr>
      </w:pPr>
      <w:r w:rsidRPr="00D00C06">
        <w:rPr>
          <w:rFonts w:cs="Times New Roman"/>
          <w:noProof/>
        </w:rPr>
        <w:t>3.</w:t>
      </w:r>
      <w:r w:rsidRPr="00D00C06">
        <w:rPr>
          <w:rFonts w:cs="Times New Roman"/>
          <w:noProof/>
        </w:rPr>
        <w:tab/>
        <w:t xml:space="preserve">Shih, Y.-L., Zheng, M. Spatial control of the cell division site by the Min system in </w:t>
      </w:r>
      <w:r w:rsidRPr="00D00C06">
        <w:rPr>
          <w:rFonts w:cs="Times New Roman"/>
          <w:i/>
          <w:iCs/>
          <w:noProof/>
        </w:rPr>
        <w:t>Escherichia coli</w:t>
      </w:r>
      <w:r w:rsidRPr="00D00C06">
        <w:rPr>
          <w:rFonts w:cs="Times New Roman"/>
          <w:noProof/>
        </w:rPr>
        <w:t xml:space="preserve">. </w:t>
      </w:r>
      <w:r w:rsidRPr="00D00C06">
        <w:rPr>
          <w:rFonts w:cs="Times New Roman"/>
          <w:i/>
          <w:iCs/>
          <w:noProof/>
        </w:rPr>
        <w:t>Environ Microbiol</w:t>
      </w:r>
      <w:r w:rsidRPr="00D00C06">
        <w:rPr>
          <w:rFonts w:cs="Times New Roman"/>
          <w:noProof/>
        </w:rPr>
        <w:t xml:space="preserve">. </w:t>
      </w:r>
      <w:r w:rsidRPr="00D00C06">
        <w:rPr>
          <w:rFonts w:cs="Times New Roman"/>
          <w:b/>
          <w:bCs/>
          <w:noProof/>
        </w:rPr>
        <w:t>15</w:t>
      </w:r>
      <w:r w:rsidRPr="00D00C06">
        <w:rPr>
          <w:rFonts w:cs="Times New Roman"/>
          <w:noProof/>
        </w:rPr>
        <w:t xml:space="preserve"> (12), 3229–3239 (2013).</w:t>
      </w:r>
    </w:p>
    <w:p w14:paraId="344E6077" w14:textId="4D73F0A1" w:rsidR="00D00C06" w:rsidRPr="00D00C06" w:rsidRDefault="00D00C06" w:rsidP="00D00C06">
      <w:pPr>
        <w:ind w:left="640" w:hanging="640"/>
        <w:rPr>
          <w:rFonts w:cs="Times New Roman"/>
          <w:noProof/>
        </w:rPr>
      </w:pPr>
      <w:r w:rsidRPr="00D00C06">
        <w:rPr>
          <w:rFonts w:cs="Times New Roman"/>
          <w:noProof/>
        </w:rPr>
        <w:t>4.</w:t>
      </w:r>
      <w:r w:rsidRPr="00D00C06">
        <w:rPr>
          <w:rFonts w:cs="Times New Roman"/>
          <w:noProof/>
        </w:rPr>
        <w:tab/>
        <w:t xml:space="preserve">Halatek, J., Frey, E. Highly </w:t>
      </w:r>
      <w:r w:rsidR="00A116D2">
        <w:rPr>
          <w:rFonts w:cs="Times New Roman"/>
          <w:noProof/>
        </w:rPr>
        <w:t>c</w:t>
      </w:r>
      <w:r w:rsidRPr="00D00C06">
        <w:rPr>
          <w:rFonts w:cs="Times New Roman"/>
          <w:noProof/>
        </w:rPr>
        <w:t xml:space="preserve">analized MinD </w:t>
      </w:r>
      <w:r w:rsidR="00A116D2">
        <w:rPr>
          <w:rFonts w:cs="Times New Roman"/>
          <w:noProof/>
        </w:rPr>
        <w:t>t</w:t>
      </w:r>
      <w:r w:rsidRPr="00D00C06">
        <w:rPr>
          <w:rFonts w:cs="Times New Roman"/>
          <w:noProof/>
        </w:rPr>
        <w:t xml:space="preserve">ransfer and MinE </w:t>
      </w:r>
      <w:r w:rsidR="00A116D2" w:rsidRPr="00D00C06">
        <w:rPr>
          <w:rFonts w:cs="Times New Roman"/>
          <w:noProof/>
        </w:rPr>
        <w:t xml:space="preserve">sequestration explain the origin of robust </w:t>
      </w:r>
      <w:r w:rsidRPr="00D00C06">
        <w:rPr>
          <w:rFonts w:cs="Times New Roman"/>
          <w:noProof/>
        </w:rPr>
        <w:t>MinCDE-</w:t>
      </w:r>
      <w:r w:rsidR="00A116D2" w:rsidRPr="00D00C06">
        <w:rPr>
          <w:rFonts w:cs="Times New Roman"/>
          <w:noProof/>
        </w:rPr>
        <w:t>protein dy</w:t>
      </w:r>
      <w:r w:rsidRPr="00D00C06">
        <w:rPr>
          <w:rFonts w:cs="Times New Roman"/>
          <w:noProof/>
        </w:rPr>
        <w:t xml:space="preserve">namics. </w:t>
      </w:r>
      <w:r w:rsidRPr="00D00C06">
        <w:rPr>
          <w:rFonts w:cs="Times New Roman"/>
          <w:i/>
          <w:iCs/>
          <w:noProof/>
        </w:rPr>
        <w:t>Cell Rep</w:t>
      </w:r>
      <w:r w:rsidRPr="00D00C06">
        <w:rPr>
          <w:rFonts w:cs="Times New Roman"/>
          <w:noProof/>
        </w:rPr>
        <w:t xml:space="preserve">. </w:t>
      </w:r>
      <w:r w:rsidRPr="00D00C06">
        <w:rPr>
          <w:rFonts w:cs="Times New Roman"/>
          <w:b/>
          <w:bCs/>
          <w:noProof/>
        </w:rPr>
        <w:t>1</w:t>
      </w:r>
      <w:r w:rsidRPr="00D00C06">
        <w:rPr>
          <w:rFonts w:cs="Times New Roman"/>
          <w:noProof/>
        </w:rPr>
        <w:t xml:space="preserve"> (6), 741–752 (2012).</w:t>
      </w:r>
    </w:p>
    <w:p w14:paraId="3DD7804F" w14:textId="2AB04217" w:rsidR="00D00C06" w:rsidRPr="00D00C06" w:rsidRDefault="00D00C06" w:rsidP="00D00C06">
      <w:pPr>
        <w:ind w:left="640" w:hanging="640"/>
        <w:rPr>
          <w:rFonts w:cs="Times New Roman"/>
          <w:noProof/>
        </w:rPr>
      </w:pPr>
      <w:r w:rsidRPr="00D00C06">
        <w:rPr>
          <w:rFonts w:cs="Times New Roman"/>
          <w:noProof/>
        </w:rPr>
        <w:t>5.</w:t>
      </w:r>
      <w:r w:rsidRPr="00D00C06">
        <w:rPr>
          <w:rFonts w:cs="Times New Roman"/>
          <w:noProof/>
        </w:rPr>
        <w:tab/>
        <w:t>Raskin, D.M., De Boer, P.A.J. MinDE-</w:t>
      </w:r>
      <w:r w:rsidR="00A116D2" w:rsidRPr="00D00C06">
        <w:rPr>
          <w:rFonts w:cs="Times New Roman"/>
          <w:noProof/>
        </w:rPr>
        <w:t>dependent pole-to-pole oscillation of division inhibi</w:t>
      </w:r>
      <w:r w:rsidRPr="00D00C06">
        <w:rPr>
          <w:rFonts w:cs="Times New Roman"/>
          <w:noProof/>
        </w:rPr>
        <w:t xml:space="preserve">tor MinC in </w:t>
      </w:r>
      <w:r w:rsidRPr="00A116D2">
        <w:rPr>
          <w:rFonts w:cs="Times New Roman"/>
          <w:i/>
          <w:noProof/>
        </w:rPr>
        <w:t>Escherichia coli.</w:t>
      </w:r>
      <w:r w:rsidRPr="00D00C06">
        <w:rPr>
          <w:rFonts w:cs="Times New Roman"/>
          <w:noProof/>
        </w:rPr>
        <w:t xml:space="preserve"> </w:t>
      </w:r>
      <w:r w:rsidRPr="00D00C06">
        <w:rPr>
          <w:rFonts w:cs="Times New Roman"/>
          <w:i/>
          <w:iCs/>
          <w:noProof/>
        </w:rPr>
        <w:t>J Bacteriol</w:t>
      </w:r>
      <w:r w:rsidRPr="00D00C06">
        <w:rPr>
          <w:rFonts w:cs="Times New Roman"/>
          <w:noProof/>
        </w:rPr>
        <w:t xml:space="preserve">. </w:t>
      </w:r>
      <w:r w:rsidRPr="00D00C06">
        <w:rPr>
          <w:rFonts w:cs="Times New Roman"/>
          <w:b/>
          <w:bCs/>
          <w:noProof/>
        </w:rPr>
        <w:t>181</w:t>
      </w:r>
      <w:r w:rsidRPr="00D00C06">
        <w:rPr>
          <w:rFonts w:cs="Times New Roman"/>
          <w:noProof/>
        </w:rPr>
        <w:t xml:space="preserve"> (20), 6419–6424 (1999).</w:t>
      </w:r>
    </w:p>
    <w:p w14:paraId="0F6230B1" w14:textId="1D5B5328" w:rsidR="00D00C06" w:rsidRPr="00D00C06" w:rsidRDefault="00D00C06" w:rsidP="00D00C06">
      <w:pPr>
        <w:ind w:left="640" w:hanging="640"/>
        <w:rPr>
          <w:rFonts w:cs="Times New Roman"/>
          <w:noProof/>
        </w:rPr>
      </w:pPr>
      <w:r w:rsidRPr="00D00C06">
        <w:rPr>
          <w:rFonts w:cs="Times New Roman"/>
          <w:noProof/>
        </w:rPr>
        <w:t>6.</w:t>
      </w:r>
      <w:r w:rsidRPr="00D00C06">
        <w:rPr>
          <w:rFonts w:cs="Times New Roman"/>
          <w:noProof/>
        </w:rPr>
        <w:tab/>
        <w:t>Loose, M., Fischer-Friedrich, E., Ries, J., Kruse, K., Schwille, P. Spatial</w:t>
      </w:r>
      <w:r w:rsidR="00A116D2" w:rsidRPr="00D00C06">
        <w:rPr>
          <w:rFonts w:cs="Times New Roman"/>
          <w:noProof/>
        </w:rPr>
        <w:t xml:space="preserve"> regulators for bacterial cell division self-organize into surface waves in vitr</w:t>
      </w:r>
      <w:r w:rsidRPr="00D00C06">
        <w:rPr>
          <w:rFonts w:cs="Times New Roman"/>
          <w:noProof/>
        </w:rPr>
        <w:t xml:space="preserve">o. </w:t>
      </w:r>
      <w:r w:rsidRPr="00D00C06">
        <w:rPr>
          <w:rFonts w:cs="Times New Roman"/>
          <w:i/>
          <w:iCs/>
          <w:noProof/>
        </w:rPr>
        <w:t>Science</w:t>
      </w:r>
      <w:r w:rsidRPr="00D00C06">
        <w:rPr>
          <w:rFonts w:cs="Times New Roman"/>
          <w:noProof/>
        </w:rPr>
        <w:t xml:space="preserve">. </w:t>
      </w:r>
      <w:r w:rsidRPr="00D00C06">
        <w:rPr>
          <w:rFonts w:cs="Times New Roman"/>
          <w:b/>
          <w:bCs/>
          <w:noProof/>
        </w:rPr>
        <w:t>320</w:t>
      </w:r>
      <w:r w:rsidRPr="00D00C06">
        <w:rPr>
          <w:rFonts w:cs="Times New Roman"/>
          <w:noProof/>
        </w:rPr>
        <w:t xml:space="preserve"> (5877), 789–792 (2008).</w:t>
      </w:r>
    </w:p>
    <w:p w14:paraId="44F2AF8C" w14:textId="77777777" w:rsidR="00D00C06" w:rsidRPr="00D00C06" w:rsidRDefault="00D00C06" w:rsidP="00D00C06">
      <w:pPr>
        <w:ind w:left="640" w:hanging="640"/>
        <w:rPr>
          <w:rFonts w:cs="Times New Roman"/>
          <w:noProof/>
        </w:rPr>
      </w:pPr>
      <w:r w:rsidRPr="00D00C06">
        <w:rPr>
          <w:rFonts w:cs="Times New Roman"/>
          <w:noProof/>
        </w:rPr>
        <w:t>7.</w:t>
      </w:r>
      <w:r w:rsidRPr="00D00C06">
        <w:rPr>
          <w:rFonts w:cs="Times New Roman"/>
          <w:noProof/>
        </w:rPr>
        <w:tab/>
        <w:t xml:space="preserve">Wu, F., van Schie, B.G.C., Keymer, J.E., Dekker, C. Symmetry and scale orient Min protein patterns in shaped bacterial sculptures. </w:t>
      </w:r>
      <w:r w:rsidRPr="00D00C06">
        <w:rPr>
          <w:rFonts w:cs="Times New Roman"/>
          <w:i/>
          <w:iCs/>
          <w:noProof/>
        </w:rPr>
        <w:t>Nat Nanotechnol</w:t>
      </w:r>
      <w:r w:rsidRPr="00D00C06">
        <w:rPr>
          <w:rFonts w:cs="Times New Roman"/>
          <w:noProof/>
        </w:rPr>
        <w:t xml:space="preserve">. </w:t>
      </w:r>
      <w:r w:rsidRPr="00D00C06">
        <w:rPr>
          <w:rFonts w:cs="Times New Roman"/>
          <w:b/>
          <w:bCs/>
          <w:noProof/>
        </w:rPr>
        <w:t>10</w:t>
      </w:r>
      <w:r w:rsidRPr="00D00C06">
        <w:rPr>
          <w:rFonts w:cs="Times New Roman"/>
          <w:noProof/>
        </w:rPr>
        <w:t xml:space="preserve"> (June), 719–726 (2015).</w:t>
      </w:r>
    </w:p>
    <w:p w14:paraId="2D455F02" w14:textId="77777777" w:rsidR="00D00C06" w:rsidRPr="00D00C06" w:rsidRDefault="00D00C06" w:rsidP="00D00C06">
      <w:pPr>
        <w:ind w:left="640" w:hanging="640"/>
        <w:rPr>
          <w:rFonts w:cs="Times New Roman"/>
          <w:noProof/>
        </w:rPr>
      </w:pPr>
      <w:r w:rsidRPr="00D00C06">
        <w:rPr>
          <w:rFonts w:cs="Times New Roman"/>
          <w:noProof/>
        </w:rPr>
        <w:t>8.</w:t>
      </w:r>
      <w:r w:rsidRPr="00D00C06">
        <w:rPr>
          <w:rFonts w:cs="Times New Roman"/>
          <w:noProof/>
        </w:rPr>
        <w:tab/>
        <w:t xml:space="preserve">Hu, Z., Lutkenhaus, J. Topological regulation of cell division in E. coli: Spatiotemporal oscillation of MinD requires stimulation of its ATPase by MinE and phospholipid. </w:t>
      </w:r>
      <w:r w:rsidRPr="00D00C06">
        <w:rPr>
          <w:rFonts w:cs="Times New Roman"/>
          <w:i/>
          <w:iCs/>
          <w:noProof/>
        </w:rPr>
        <w:t>Mol Cell</w:t>
      </w:r>
      <w:r w:rsidRPr="00D00C06">
        <w:rPr>
          <w:rFonts w:cs="Times New Roman"/>
          <w:noProof/>
        </w:rPr>
        <w:t xml:space="preserve">. </w:t>
      </w:r>
      <w:r w:rsidRPr="00D00C06">
        <w:rPr>
          <w:rFonts w:cs="Times New Roman"/>
          <w:b/>
          <w:bCs/>
          <w:noProof/>
        </w:rPr>
        <w:t>7</w:t>
      </w:r>
      <w:r w:rsidRPr="00D00C06">
        <w:rPr>
          <w:rFonts w:cs="Times New Roman"/>
          <w:noProof/>
        </w:rPr>
        <w:t xml:space="preserve"> (6), 1337–1343 (2001).</w:t>
      </w:r>
    </w:p>
    <w:p w14:paraId="595A9EB3" w14:textId="73E32A53" w:rsidR="00D00C06" w:rsidRPr="00D00C06" w:rsidRDefault="00D00C06" w:rsidP="00D00C06">
      <w:pPr>
        <w:ind w:left="640" w:hanging="640"/>
        <w:rPr>
          <w:rFonts w:cs="Times New Roman"/>
          <w:noProof/>
        </w:rPr>
      </w:pPr>
      <w:r w:rsidRPr="00D00C06">
        <w:rPr>
          <w:rFonts w:cs="Times New Roman"/>
          <w:noProof/>
        </w:rPr>
        <w:t>9.</w:t>
      </w:r>
      <w:r w:rsidRPr="00D00C06">
        <w:rPr>
          <w:rFonts w:cs="Times New Roman"/>
          <w:noProof/>
        </w:rPr>
        <w:tab/>
        <w:t xml:space="preserve">Meinhardt, H., de Boer, P.A.J. Pattern formation in Escherichia coli: </w:t>
      </w:r>
      <w:r w:rsidR="00A116D2">
        <w:rPr>
          <w:rFonts w:cs="Times New Roman"/>
          <w:noProof/>
        </w:rPr>
        <w:t>A</w:t>
      </w:r>
      <w:r w:rsidRPr="00D00C06">
        <w:rPr>
          <w:rFonts w:cs="Times New Roman"/>
          <w:noProof/>
        </w:rPr>
        <w:t xml:space="preserve"> model for the pole-to-pole oscillations of Min proteins and the localization of the division site. </w:t>
      </w:r>
      <w:r w:rsidRPr="00D00C06">
        <w:rPr>
          <w:rFonts w:cs="Times New Roman"/>
          <w:i/>
          <w:iCs/>
          <w:noProof/>
        </w:rPr>
        <w:t>Proc Natl Acad Sci U S A</w:t>
      </w:r>
      <w:r w:rsidRPr="00D00C06">
        <w:rPr>
          <w:rFonts w:cs="Times New Roman"/>
          <w:noProof/>
        </w:rPr>
        <w:t xml:space="preserve">. </w:t>
      </w:r>
      <w:r w:rsidRPr="00D00C06">
        <w:rPr>
          <w:rFonts w:cs="Times New Roman"/>
          <w:b/>
          <w:bCs/>
          <w:noProof/>
        </w:rPr>
        <w:t>98</w:t>
      </w:r>
      <w:r w:rsidRPr="00D00C06">
        <w:rPr>
          <w:rFonts w:cs="Times New Roman"/>
          <w:noProof/>
        </w:rPr>
        <w:t xml:space="preserve"> (25), 14202–14207 (2001).</w:t>
      </w:r>
    </w:p>
    <w:p w14:paraId="0487241B" w14:textId="77777777" w:rsidR="00D00C06" w:rsidRPr="00D00C06" w:rsidRDefault="00D00C06" w:rsidP="00D00C06">
      <w:pPr>
        <w:ind w:left="640" w:hanging="640"/>
        <w:rPr>
          <w:rFonts w:cs="Times New Roman"/>
          <w:noProof/>
        </w:rPr>
      </w:pPr>
      <w:r w:rsidRPr="00D00C06">
        <w:rPr>
          <w:rFonts w:cs="Times New Roman"/>
          <w:noProof/>
        </w:rPr>
        <w:t>10.</w:t>
      </w:r>
      <w:r w:rsidRPr="00D00C06">
        <w:rPr>
          <w:rFonts w:cs="Times New Roman"/>
          <w:noProof/>
        </w:rPr>
        <w:tab/>
        <w:t xml:space="preserve">Zieske, K., Schwille, P. Reconstitution of self-organizing protein gradients as spatial cues in cell-free systems. </w:t>
      </w:r>
      <w:r w:rsidRPr="00D00C06">
        <w:rPr>
          <w:rFonts w:cs="Times New Roman"/>
          <w:i/>
          <w:iCs/>
          <w:noProof/>
        </w:rPr>
        <w:t>Elife</w:t>
      </w:r>
      <w:r w:rsidRPr="00D00C06">
        <w:rPr>
          <w:rFonts w:cs="Times New Roman"/>
          <w:noProof/>
        </w:rPr>
        <w:t xml:space="preserve">. </w:t>
      </w:r>
      <w:r w:rsidRPr="00D00C06">
        <w:rPr>
          <w:rFonts w:cs="Times New Roman"/>
          <w:b/>
          <w:bCs/>
          <w:noProof/>
        </w:rPr>
        <w:t>3</w:t>
      </w:r>
      <w:r w:rsidRPr="00D00C06">
        <w:rPr>
          <w:rFonts w:cs="Times New Roman"/>
          <w:noProof/>
        </w:rPr>
        <w:t>, e03949 (2014).</w:t>
      </w:r>
    </w:p>
    <w:p w14:paraId="4F80C293" w14:textId="77777777" w:rsidR="00D00C06" w:rsidRPr="00D00C06" w:rsidRDefault="00D00C06" w:rsidP="00D00C06">
      <w:pPr>
        <w:ind w:left="640" w:hanging="640"/>
        <w:rPr>
          <w:rFonts w:cs="Times New Roman"/>
          <w:noProof/>
        </w:rPr>
      </w:pPr>
      <w:r w:rsidRPr="00D00C06">
        <w:rPr>
          <w:rFonts w:cs="Times New Roman"/>
          <w:noProof/>
        </w:rPr>
        <w:t>11.</w:t>
      </w:r>
      <w:r w:rsidRPr="00D00C06">
        <w:rPr>
          <w:rFonts w:cs="Times New Roman"/>
          <w:noProof/>
        </w:rPr>
        <w:tab/>
        <w:t xml:space="preserve">Roberts, M.A.J., Wadhams, G.H., Hadfield, K.A., Tickner, S., Armitage, J.P. ParA-like protein uses nonspecific chromosomal DNA binding to partition protein complexes. </w:t>
      </w:r>
      <w:r w:rsidRPr="00D00C06">
        <w:rPr>
          <w:rFonts w:cs="Times New Roman"/>
          <w:i/>
          <w:iCs/>
          <w:noProof/>
        </w:rPr>
        <w:t>Proc Natl Acad Sci U S A</w:t>
      </w:r>
      <w:r w:rsidRPr="00D00C06">
        <w:rPr>
          <w:rFonts w:cs="Times New Roman"/>
          <w:noProof/>
        </w:rPr>
        <w:t xml:space="preserve">. </w:t>
      </w:r>
      <w:r w:rsidRPr="00D00C06">
        <w:rPr>
          <w:rFonts w:cs="Times New Roman"/>
          <w:b/>
          <w:bCs/>
          <w:noProof/>
        </w:rPr>
        <w:t>109</w:t>
      </w:r>
      <w:r w:rsidRPr="00D00C06">
        <w:rPr>
          <w:rFonts w:cs="Times New Roman"/>
          <w:noProof/>
        </w:rPr>
        <w:t xml:space="preserve"> (17), 6698–6703 (2012).</w:t>
      </w:r>
    </w:p>
    <w:p w14:paraId="19B56609" w14:textId="77777777" w:rsidR="00D00C06" w:rsidRPr="00D00C06" w:rsidRDefault="00D00C06" w:rsidP="00D00C06">
      <w:pPr>
        <w:ind w:left="640" w:hanging="640"/>
        <w:rPr>
          <w:rFonts w:cs="Times New Roman"/>
          <w:noProof/>
        </w:rPr>
      </w:pPr>
      <w:r w:rsidRPr="00D00C06">
        <w:rPr>
          <w:rFonts w:cs="Times New Roman"/>
          <w:noProof/>
        </w:rPr>
        <w:t>12.</w:t>
      </w:r>
      <w:r w:rsidRPr="00D00C06">
        <w:rPr>
          <w:rFonts w:cs="Times New Roman"/>
          <w:noProof/>
        </w:rPr>
        <w:tab/>
        <w:t xml:space="preserve">Vecchiarelli, A.G., Mizuuchi, K., Funnell, B.E. Surfing biological surfaces: Exploiting the nucleoid for partition and transport in bacteria. </w:t>
      </w:r>
      <w:r w:rsidRPr="00D00C06">
        <w:rPr>
          <w:rFonts w:cs="Times New Roman"/>
          <w:i/>
          <w:iCs/>
          <w:noProof/>
        </w:rPr>
        <w:t>Mol Microbiol</w:t>
      </w:r>
      <w:r w:rsidRPr="00D00C06">
        <w:rPr>
          <w:rFonts w:cs="Times New Roman"/>
          <w:noProof/>
        </w:rPr>
        <w:t xml:space="preserve">. </w:t>
      </w:r>
      <w:r w:rsidRPr="00D00C06">
        <w:rPr>
          <w:rFonts w:cs="Times New Roman"/>
          <w:b/>
          <w:bCs/>
          <w:noProof/>
        </w:rPr>
        <w:t>86</w:t>
      </w:r>
      <w:r w:rsidRPr="00D00C06">
        <w:rPr>
          <w:rFonts w:cs="Times New Roman"/>
          <w:noProof/>
        </w:rPr>
        <w:t xml:space="preserve"> (3), 513–523 (2012).</w:t>
      </w:r>
    </w:p>
    <w:p w14:paraId="5F181892" w14:textId="6CDBAA2F" w:rsidR="00D00C06" w:rsidRPr="00D00C06" w:rsidRDefault="00D00C06" w:rsidP="00D00C06">
      <w:pPr>
        <w:ind w:left="640" w:hanging="640"/>
        <w:rPr>
          <w:rFonts w:cs="Times New Roman"/>
          <w:noProof/>
        </w:rPr>
      </w:pPr>
      <w:r w:rsidRPr="00D00C06">
        <w:rPr>
          <w:rFonts w:cs="Times New Roman"/>
          <w:noProof/>
        </w:rPr>
        <w:t>13.</w:t>
      </w:r>
      <w:r w:rsidRPr="00D00C06">
        <w:rPr>
          <w:rFonts w:cs="Times New Roman"/>
          <w:noProof/>
        </w:rPr>
        <w:tab/>
        <w:t xml:space="preserve">Thanbichler, M., Shapiro, L. MipZ, a </w:t>
      </w:r>
      <w:r w:rsidR="00A116D2">
        <w:rPr>
          <w:rFonts w:cs="Times New Roman"/>
          <w:noProof/>
        </w:rPr>
        <w:t>s</w:t>
      </w:r>
      <w:r w:rsidR="00A116D2" w:rsidRPr="00D00C06">
        <w:rPr>
          <w:rFonts w:cs="Times New Roman"/>
          <w:noProof/>
        </w:rPr>
        <w:t>patial regulator coordinating chromosome segregation with cell division</w:t>
      </w:r>
      <w:r w:rsidRPr="00D00C06">
        <w:rPr>
          <w:rFonts w:cs="Times New Roman"/>
          <w:noProof/>
        </w:rPr>
        <w:t xml:space="preserve"> in Caulobacter. </w:t>
      </w:r>
      <w:r w:rsidRPr="00D00C06">
        <w:rPr>
          <w:rFonts w:cs="Times New Roman"/>
          <w:i/>
          <w:iCs/>
          <w:noProof/>
        </w:rPr>
        <w:t>Cell</w:t>
      </w:r>
      <w:r w:rsidRPr="00D00C06">
        <w:rPr>
          <w:rFonts w:cs="Times New Roman"/>
          <w:noProof/>
        </w:rPr>
        <w:t xml:space="preserve">. </w:t>
      </w:r>
      <w:r w:rsidRPr="00D00C06">
        <w:rPr>
          <w:rFonts w:cs="Times New Roman"/>
          <w:b/>
          <w:bCs/>
          <w:noProof/>
        </w:rPr>
        <w:t>126</w:t>
      </w:r>
      <w:r w:rsidRPr="00D00C06">
        <w:rPr>
          <w:rFonts w:cs="Times New Roman"/>
          <w:noProof/>
        </w:rPr>
        <w:t xml:space="preserve"> (1), 147–162 (2006).</w:t>
      </w:r>
    </w:p>
    <w:p w14:paraId="3A7386CF" w14:textId="77777777" w:rsidR="00D00C06" w:rsidRPr="00D00C06" w:rsidRDefault="00D00C06" w:rsidP="00D00C06">
      <w:pPr>
        <w:ind w:left="640" w:hanging="640"/>
        <w:rPr>
          <w:rFonts w:cs="Times New Roman"/>
          <w:noProof/>
        </w:rPr>
      </w:pPr>
      <w:r w:rsidRPr="00D00C06">
        <w:rPr>
          <w:rFonts w:cs="Times New Roman"/>
          <w:noProof/>
        </w:rPr>
        <w:t>14.</w:t>
      </w:r>
      <w:r w:rsidRPr="00D00C06">
        <w:rPr>
          <w:rFonts w:cs="Times New Roman"/>
          <w:noProof/>
        </w:rPr>
        <w:tab/>
        <w:t xml:space="preserve">Lim, H.C., Surovtsev, I.V., Beltran, B.G., Huang, F., Bewersdorf, J., Jacobs-Wagner, C. Evidence for a DNA-relay mechanism in ParABS-mediated chromosome segregation. </w:t>
      </w:r>
      <w:r w:rsidRPr="00D00C06">
        <w:rPr>
          <w:rFonts w:cs="Times New Roman"/>
          <w:i/>
          <w:iCs/>
          <w:noProof/>
        </w:rPr>
        <w:t>Elife</w:t>
      </w:r>
      <w:r w:rsidRPr="00D00C06">
        <w:rPr>
          <w:rFonts w:cs="Times New Roman"/>
          <w:noProof/>
        </w:rPr>
        <w:t xml:space="preserve">. </w:t>
      </w:r>
      <w:r w:rsidRPr="00D00C06">
        <w:rPr>
          <w:rFonts w:cs="Times New Roman"/>
          <w:b/>
          <w:bCs/>
          <w:noProof/>
        </w:rPr>
        <w:t>3</w:t>
      </w:r>
      <w:r w:rsidRPr="00D00C06">
        <w:rPr>
          <w:rFonts w:cs="Times New Roman"/>
          <w:noProof/>
        </w:rPr>
        <w:t>, e02758 (2014).</w:t>
      </w:r>
    </w:p>
    <w:p w14:paraId="7D079102" w14:textId="737B8CAF" w:rsidR="00D00C06" w:rsidRPr="00D00C06" w:rsidRDefault="00D00C06" w:rsidP="00D00C06">
      <w:pPr>
        <w:ind w:left="640" w:hanging="640"/>
        <w:rPr>
          <w:rFonts w:cs="Times New Roman"/>
          <w:noProof/>
        </w:rPr>
      </w:pPr>
      <w:r w:rsidRPr="00D00C06">
        <w:rPr>
          <w:rFonts w:cs="Times New Roman"/>
          <w:noProof/>
        </w:rPr>
        <w:t>15.</w:t>
      </w:r>
      <w:r w:rsidRPr="00D00C06">
        <w:rPr>
          <w:rFonts w:cs="Times New Roman"/>
          <w:noProof/>
        </w:rPr>
        <w:tab/>
        <w:t xml:space="preserve">Mileykovskaya, E., Fishov, I., Fu, X., Corbin, B.D., Margolin, W., Dowhan, W. Effects of phospholipid composition on MinD-membrane interactions </w:t>
      </w:r>
      <w:r w:rsidR="003C739A" w:rsidRPr="003C739A">
        <w:rPr>
          <w:rFonts w:cs="Times New Roman"/>
          <w:i/>
          <w:noProof/>
        </w:rPr>
        <w:t>in vitro</w:t>
      </w:r>
      <w:r w:rsidRPr="00D00C06">
        <w:rPr>
          <w:rFonts w:cs="Times New Roman"/>
          <w:noProof/>
        </w:rPr>
        <w:t xml:space="preserve"> and </w:t>
      </w:r>
      <w:r w:rsidR="003C739A" w:rsidRPr="003C739A">
        <w:rPr>
          <w:rFonts w:cs="Times New Roman"/>
          <w:i/>
          <w:noProof/>
        </w:rPr>
        <w:t>in vivo</w:t>
      </w:r>
      <w:r w:rsidRPr="00D00C06">
        <w:rPr>
          <w:rFonts w:cs="Times New Roman"/>
          <w:noProof/>
        </w:rPr>
        <w:t xml:space="preserve">. </w:t>
      </w:r>
      <w:r w:rsidRPr="00D00C06">
        <w:rPr>
          <w:rFonts w:cs="Times New Roman"/>
          <w:i/>
          <w:iCs/>
          <w:noProof/>
        </w:rPr>
        <w:t>J Biol Chem</w:t>
      </w:r>
      <w:r w:rsidRPr="00D00C06">
        <w:rPr>
          <w:rFonts w:cs="Times New Roman"/>
          <w:noProof/>
        </w:rPr>
        <w:t xml:space="preserve">. </w:t>
      </w:r>
      <w:r w:rsidRPr="00D00C06">
        <w:rPr>
          <w:rFonts w:cs="Times New Roman"/>
          <w:b/>
          <w:bCs/>
          <w:noProof/>
        </w:rPr>
        <w:t>278</w:t>
      </w:r>
      <w:r w:rsidRPr="00D00C06">
        <w:rPr>
          <w:rFonts w:cs="Times New Roman"/>
          <w:noProof/>
        </w:rPr>
        <w:t xml:space="preserve"> (25), 22193–22198 (2003).</w:t>
      </w:r>
    </w:p>
    <w:p w14:paraId="2652E374" w14:textId="77777777" w:rsidR="00D00C06" w:rsidRPr="00D00C06" w:rsidRDefault="00D00C06" w:rsidP="00D00C06">
      <w:pPr>
        <w:ind w:left="640" w:hanging="640"/>
        <w:rPr>
          <w:rFonts w:cs="Times New Roman"/>
          <w:noProof/>
        </w:rPr>
      </w:pPr>
      <w:r w:rsidRPr="00D00C06">
        <w:rPr>
          <w:rFonts w:cs="Times New Roman"/>
          <w:noProof/>
        </w:rPr>
        <w:t>16.</w:t>
      </w:r>
      <w:r w:rsidRPr="00D00C06">
        <w:rPr>
          <w:rFonts w:cs="Times New Roman"/>
          <w:noProof/>
        </w:rPr>
        <w:tab/>
        <w:t xml:space="preserve">Renner, L.D., Weibel, D.B. Cardiolipin microdomains localize to negatively curved regions of Escherichia coli membranes. </w:t>
      </w:r>
      <w:r w:rsidRPr="00D00C06">
        <w:rPr>
          <w:rFonts w:cs="Times New Roman"/>
          <w:i/>
          <w:iCs/>
          <w:noProof/>
        </w:rPr>
        <w:t>Proc Natl Acad Sci U S A</w:t>
      </w:r>
      <w:r w:rsidRPr="00D00C06">
        <w:rPr>
          <w:rFonts w:cs="Times New Roman"/>
          <w:noProof/>
        </w:rPr>
        <w:t xml:space="preserve">. </w:t>
      </w:r>
      <w:r w:rsidRPr="00D00C06">
        <w:rPr>
          <w:rFonts w:cs="Times New Roman"/>
          <w:b/>
          <w:bCs/>
          <w:noProof/>
        </w:rPr>
        <w:t>108</w:t>
      </w:r>
      <w:r w:rsidRPr="00D00C06">
        <w:rPr>
          <w:rFonts w:cs="Times New Roman"/>
          <w:noProof/>
        </w:rPr>
        <w:t xml:space="preserve"> (15), 6264–6269 (2011).</w:t>
      </w:r>
    </w:p>
    <w:p w14:paraId="54EC9801" w14:textId="77777777" w:rsidR="00D00C06" w:rsidRPr="00D00C06" w:rsidRDefault="00D00C06" w:rsidP="00D00C06">
      <w:pPr>
        <w:ind w:left="640" w:hanging="640"/>
        <w:rPr>
          <w:rFonts w:cs="Times New Roman"/>
          <w:noProof/>
        </w:rPr>
      </w:pPr>
      <w:r w:rsidRPr="00D00C06">
        <w:rPr>
          <w:rFonts w:cs="Times New Roman"/>
          <w:noProof/>
        </w:rPr>
        <w:t>17.</w:t>
      </w:r>
      <w:r w:rsidRPr="00D00C06">
        <w:rPr>
          <w:rFonts w:cs="Times New Roman"/>
          <w:noProof/>
        </w:rPr>
        <w:tab/>
        <w:t xml:space="preserve">Ivanov, V., Mizuuchi, K. Multiple modes of interconverting dynamic pattern formation by bacterial cell division proteins. </w:t>
      </w:r>
      <w:r w:rsidRPr="00D00C06">
        <w:rPr>
          <w:rFonts w:cs="Times New Roman"/>
          <w:i/>
          <w:iCs/>
          <w:noProof/>
        </w:rPr>
        <w:t>Proc Natl Acad Sci U S A</w:t>
      </w:r>
      <w:r w:rsidRPr="00D00C06">
        <w:rPr>
          <w:rFonts w:cs="Times New Roman"/>
          <w:noProof/>
        </w:rPr>
        <w:t xml:space="preserve">. </w:t>
      </w:r>
      <w:r w:rsidRPr="00D00C06">
        <w:rPr>
          <w:rFonts w:cs="Times New Roman"/>
          <w:b/>
          <w:bCs/>
          <w:noProof/>
        </w:rPr>
        <w:t>107</w:t>
      </w:r>
      <w:r w:rsidRPr="00D00C06">
        <w:rPr>
          <w:rFonts w:cs="Times New Roman"/>
          <w:noProof/>
        </w:rPr>
        <w:t xml:space="preserve"> (18), 8071–8078 (2010).</w:t>
      </w:r>
    </w:p>
    <w:p w14:paraId="1390476A" w14:textId="77777777" w:rsidR="00D00C06" w:rsidRPr="00D00C06" w:rsidRDefault="00D00C06" w:rsidP="00D00C06">
      <w:pPr>
        <w:ind w:left="640" w:hanging="640"/>
        <w:rPr>
          <w:rFonts w:cs="Times New Roman"/>
          <w:noProof/>
        </w:rPr>
      </w:pPr>
      <w:r w:rsidRPr="00D00C06">
        <w:rPr>
          <w:rFonts w:cs="Times New Roman"/>
          <w:noProof/>
        </w:rPr>
        <w:t>18.</w:t>
      </w:r>
      <w:r w:rsidRPr="00D00C06">
        <w:rPr>
          <w:rFonts w:cs="Times New Roman"/>
          <w:noProof/>
        </w:rPr>
        <w:tab/>
        <w:t xml:space="preserve">Caspi, Y., Dekker, C. Mapping out Min protein patterns in fully confined fluidic chambers. </w:t>
      </w:r>
      <w:r w:rsidRPr="00D00C06">
        <w:rPr>
          <w:rFonts w:cs="Times New Roman"/>
          <w:i/>
          <w:iCs/>
          <w:noProof/>
        </w:rPr>
        <w:t>Elife</w:t>
      </w:r>
      <w:r w:rsidRPr="00D00C06">
        <w:rPr>
          <w:rFonts w:cs="Times New Roman"/>
          <w:noProof/>
        </w:rPr>
        <w:t xml:space="preserve">. </w:t>
      </w:r>
      <w:r w:rsidRPr="00D00C06">
        <w:rPr>
          <w:rFonts w:cs="Times New Roman"/>
          <w:b/>
          <w:bCs/>
          <w:noProof/>
        </w:rPr>
        <w:t>5</w:t>
      </w:r>
      <w:r w:rsidRPr="00D00C06">
        <w:rPr>
          <w:rFonts w:cs="Times New Roman"/>
          <w:noProof/>
        </w:rPr>
        <w:t>, e19271 (2016).</w:t>
      </w:r>
    </w:p>
    <w:p w14:paraId="21107A50" w14:textId="2765D972" w:rsidR="00D00C06" w:rsidRPr="00D00C06" w:rsidRDefault="00D00C06" w:rsidP="00D00C06">
      <w:pPr>
        <w:ind w:left="640" w:hanging="640"/>
        <w:rPr>
          <w:rFonts w:cs="Times New Roman"/>
          <w:noProof/>
        </w:rPr>
      </w:pPr>
      <w:r w:rsidRPr="00D00C06">
        <w:rPr>
          <w:rFonts w:cs="Times New Roman"/>
          <w:noProof/>
        </w:rPr>
        <w:t>19.</w:t>
      </w:r>
      <w:r w:rsidRPr="00D00C06">
        <w:rPr>
          <w:rFonts w:cs="Times New Roman"/>
          <w:noProof/>
        </w:rPr>
        <w:tab/>
        <w:t>Vecchiarelli, A.G.</w:t>
      </w:r>
      <w:r w:rsidR="003C739A" w:rsidRPr="003C739A">
        <w:rPr>
          <w:rFonts w:cs="Times New Roman"/>
          <w:i/>
          <w:noProof/>
        </w:rPr>
        <w:t xml:space="preserve"> et al.</w:t>
      </w:r>
      <w:r w:rsidRPr="00D00C06">
        <w:rPr>
          <w:rFonts w:cs="Times New Roman"/>
          <w:noProof/>
        </w:rPr>
        <w:t xml:space="preserve"> Membrane-bound MinDE complex acts as a toggle switch that drives Min oscillation coupled to cytoplasmic depletion of MinD. </w:t>
      </w:r>
      <w:r w:rsidRPr="00D00C06">
        <w:rPr>
          <w:rFonts w:cs="Times New Roman"/>
          <w:i/>
          <w:iCs/>
          <w:noProof/>
        </w:rPr>
        <w:t>Proc Natl Acad Sci U S A</w:t>
      </w:r>
      <w:r w:rsidRPr="00D00C06">
        <w:rPr>
          <w:rFonts w:cs="Times New Roman"/>
          <w:noProof/>
        </w:rPr>
        <w:t xml:space="preserve">. </w:t>
      </w:r>
      <w:r w:rsidRPr="00D00C06">
        <w:rPr>
          <w:rFonts w:cs="Times New Roman"/>
          <w:b/>
          <w:bCs/>
          <w:noProof/>
        </w:rPr>
        <w:t>113</w:t>
      </w:r>
      <w:r w:rsidRPr="00D00C06">
        <w:rPr>
          <w:rFonts w:cs="Times New Roman"/>
          <w:noProof/>
        </w:rPr>
        <w:t xml:space="preserve"> (11), E1479–E1488 (2016).</w:t>
      </w:r>
    </w:p>
    <w:p w14:paraId="10310983" w14:textId="77777777" w:rsidR="00D00C06" w:rsidRPr="00D00C06" w:rsidRDefault="00D00C06" w:rsidP="00D00C06">
      <w:pPr>
        <w:ind w:left="640" w:hanging="640"/>
        <w:rPr>
          <w:rFonts w:cs="Times New Roman"/>
          <w:noProof/>
        </w:rPr>
      </w:pPr>
      <w:r w:rsidRPr="00D00C06">
        <w:rPr>
          <w:rFonts w:cs="Times New Roman"/>
          <w:noProof/>
        </w:rPr>
        <w:t>20.</w:t>
      </w:r>
      <w:r w:rsidRPr="00D00C06">
        <w:rPr>
          <w:rFonts w:cs="Times New Roman"/>
          <w:noProof/>
        </w:rPr>
        <w:tab/>
        <w:t xml:space="preserve">Kretschmer, S., Zieske, K., Schwille, P. Large-scale modulation of reconstituted Min protein </w:t>
      </w:r>
      <w:r w:rsidRPr="00D00C06">
        <w:rPr>
          <w:rFonts w:cs="Times New Roman"/>
          <w:noProof/>
        </w:rPr>
        <w:lastRenderedPageBreak/>
        <w:t xml:space="preserve">patterns and gradients by defined mutations in MinE’s membrane targeting sequence. </w:t>
      </w:r>
      <w:r w:rsidRPr="00D00C06">
        <w:rPr>
          <w:rFonts w:cs="Times New Roman"/>
          <w:i/>
          <w:iCs/>
          <w:noProof/>
        </w:rPr>
        <w:t>PLoS One</w:t>
      </w:r>
      <w:r w:rsidRPr="00D00C06">
        <w:rPr>
          <w:rFonts w:cs="Times New Roman"/>
          <w:noProof/>
        </w:rPr>
        <w:t xml:space="preserve">. </w:t>
      </w:r>
      <w:r w:rsidRPr="00D00C06">
        <w:rPr>
          <w:rFonts w:cs="Times New Roman"/>
          <w:b/>
          <w:bCs/>
          <w:noProof/>
        </w:rPr>
        <w:t>12</w:t>
      </w:r>
      <w:r w:rsidRPr="00D00C06">
        <w:rPr>
          <w:rFonts w:cs="Times New Roman"/>
          <w:noProof/>
        </w:rPr>
        <w:t xml:space="preserve"> (6), e0179582 (2017).</w:t>
      </w:r>
    </w:p>
    <w:p w14:paraId="44468DC7" w14:textId="77777777" w:rsidR="00D00C06" w:rsidRPr="00D00C06" w:rsidRDefault="00D00C06" w:rsidP="00D00C06">
      <w:pPr>
        <w:ind w:left="640" w:hanging="640"/>
        <w:rPr>
          <w:rFonts w:cs="Times New Roman"/>
          <w:noProof/>
        </w:rPr>
      </w:pPr>
      <w:r w:rsidRPr="00D00C06">
        <w:rPr>
          <w:rFonts w:cs="Times New Roman"/>
          <w:noProof/>
        </w:rPr>
        <w:t>21.</w:t>
      </w:r>
      <w:r w:rsidRPr="00D00C06">
        <w:rPr>
          <w:rFonts w:cs="Times New Roman"/>
          <w:noProof/>
        </w:rPr>
        <w:tab/>
        <w:t xml:space="preserve">Schweizer, J., Loose, M., Bonny, M., Kruse, K., Monch, I., Schwille, P. Geometry sensing by self-organized protein patterns. </w:t>
      </w:r>
      <w:r w:rsidRPr="00D00C06">
        <w:rPr>
          <w:rFonts w:cs="Times New Roman"/>
          <w:i/>
          <w:iCs/>
          <w:noProof/>
        </w:rPr>
        <w:t>Proc Natl Acad Sci</w:t>
      </w:r>
      <w:r w:rsidRPr="00D00C06">
        <w:rPr>
          <w:rFonts w:cs="Times New Roman"/>
          <w:noProof/>
        </w:rPr>
        <w:t xml:space="preserve">. </w:t>
      </w:r>
      <w:r w:rsidRPr="00D00C06">
        <w:rPr>
          <w:rFonts w:cs="Times New Roman"/>
          <w:b/>
          <w:bCs/>
          <w:noProof/>
        </w:rPr>
        <w:t>109</w:t>
      </w:r>
      <w:r w:rsidRPr="00D00C06">
        <w:rPr>
          <w:rFonts w:cs="Times New Roman"/>
          <w:noProof/>
        </w:rPr>
        <w:t xml:space="preserve"> (38), 15283–15288 (2012).</w:t>
      </w:r>
    </w:p>
    <w:p w14:paraId="61B9E50E" w14:textId="2FCA1D06" w:rsidR="00D00C06" w:rsidRPr="00D00C06" w:rsidRDefault="00D00C06" w:rsidP="00D00C06">
      <w:pPr>
        <w:ind w:left="640" w:hanging="640"/>
        <w:rPr>
          <w:rFonts w:cs="Times New Roman"/>
          <w:noProof/>
        </w:rPr>
      </w:pPr>
      <w:r w:rsidRPr="00D00C06">
        <w:rPr>
          <w:rFonts w:cs="Times New Roman"/>
          <w:noProof/>
        </w:rPr>
        <w:t>22.</w:t>
      </w:r>
      <w:r w:rsidRPr="00D00C06">
        <w:rPr>
          <w:rFonts w:cs="Times New Roman"/>
          <w:noProof/>
        </w:rPr>
        <w:tab/>
        <w:t xml:space="preserve">Martos, A., Raso, A., Jiménez, M., Petrášek, Z., Rivas, G., Schwille, P. FtsZ </w:t>
      </w:r>
      <w:r w:rsidR="00A116D2" w:rsidRPr="00D00C06">
        <w:rPr>
          <w:rFonts w:cs="Times New Roman"/>
          <w:noProof/>
        </w:rPr>
        <w:t>polymers tethered to the membrane by</w:t>
      </w:r>
      <w:r w:rsidRPr="00D00C06">
        <w:rPr>
          <w:rFonts w:cs="Times New Roman"/>
          <w:noProof/>
        </w:rPr>
        <w:t xml:space="preserve"> ZipA </w:t>
      </w:r>
      <w:r w:rsidR="00A116D2" w:rsidRPr="00D00C06">
        <w:rPr>
          <w:rFonts w:cs="Times New Roman"/>
          <w:noProof/>
        </w:rPr>
        <w:t>are susceptible to spatial regulation by min wa</w:t>
      </w:r>
      <w:r w:rsidRPr="00D00C06">
        <w:rPr>
          <w:rFonts w:cs="Times New Roman"/>
          <w:noProof/>
        </w:rPr>
        <w:t xml:space="preserve">ves. </w:t>
      </w:r>
      <w:r w:rsidRPr="00D00C06">
        <w:rPr>
          <w:rFonts w:cs="Times New Roman"/>
          <w:i/>
          <w:iCs/>
          <w:noProof/>
        </w:rPr>
        <w:t>Biophys J</w:t>
      </w:r>
      <w:r w:rsidRPr="00D00C06">
        <w:rPr>
          <w:rFonts w:cs="Times New Roman"/>
          <w:noProof/>
        </w:rPr>
        <w:t xml:space="preserve">. </w:t>
      </w:r>
      <w:r w:rsidRPr="00D00C06">
        <w:rPr>
          <w:rFonts w:cs="Times New Roman"/>
          <w:b/>
          <w:bCs/>
          <w:noProof/>
        </w:rPr>
        <w:t>108</w:t>
      </w:r>
      <w:r w:rsidRPr="00D00C06">
        <w:rPr>
          <w:rFonts w:cs="Times New Roman"/>
          <w:noProof/>
        </w:rPr>
        <w:t xml:space="preserve"> (9), 2371–2383 (2015).</w:t>
      </w:r>
    </w:p>
    <w:p w14:paraId="33953B27" w14:textId="1EBF21C1" w:rsidR="00D00C06" w:rsidRPr="00D00C06" w:rsidRDefault="00D00C06" w:rsidP="00D00C06">
      <w:pPr>
        <w:ind w:left="640" w:hanging="640"/>
        <w:rPr>
          <w:rFonts w:cs="Times New Roman"/>
          <w:noProof/>
        </w:rPr>
      </w:pPr>
      <w:r w:rsidRPr="00D00C06">
        <w:rPr>
          <w:rFonts w:cs="Times New Roman"/>
          <w:noProof/>
        </w:rPr>
        <w:t>23.</w:t>
      </w:r>
      <w:r w:rsidRPr="00D00C06">
        <w:rPr>
          <w:rFonts w:cs="Times New Roman"/>
          <w:noProof/>
        </w:rPr>
        <w:tab/>
        <w:t xml:space="preserve">Vecchiarelli, A.G., Li, M., Mizuuchi, M., Mizuuchi, K. Differential affinities of MinD and MinE to anionic phospholipid influence Min patterning dynamics </w:t>
      </w:r>
      <w:r w:rsidR="003C739A" w:rsidRPr="003C739A">
        <w:rPr>
          <w:rFonts w:cs="Times New Roman"/>
          <w:i/>
          <w:noProof/>
        </w:rPr>
        <w:t>in vitro</w:t>
      </w:r>
      <w:r w:rsidRPr="00D00C06">
        <w:rPr>
          <w:rFonts w:cs="Times New Roman"/>
          <w:noProof/>
        </w:rPr>
        <w:t xml:space="preserve">. </w:t>
      </w:r>
      <w:r w:rsidRPr="00D00C06">
        <w:rPr>
          <w:rFonts w:cs="Times New Roman"/>
          <w:i/>
          <w:iCs/>
          <w:noProof/>
        </w:rPr>
        <w:t>Mol Microbiol</w:t>
      </w:r>
      <w:r w:rsidRPr="00D00C06">
        <w:rPr>
          <w:rFonts w:cs="Times New Roman"/>
          <w:noProof/>
        </w:rPr>
        <w:t xml:space="preserve">. </w:t>
      </w:r>
      <w:r w:rsidRPr="00D00C06">
        <w:rPr>
          <w:rFonts w:cs="Times New Roman"/>
          <w:b/>
          <w:bCs/>
          <w:noProof/>
        </w:rPr>
        <w:t>93</w:t>
      </w:r>
      <w:r w:rsidRPr="00D00C06">
        <w:rPr>
          <w:rFonts w:cs="Times New Roman"/>
          <w:noProof/>
        </w:rPr>
        <w:t xml:space="preserve"> (3), 453–463 (2014).</w:t>
      </w:r>
    </w:p>
    <w:p w14:paraId="7F0B24AD" w14:textId="7118B587" w:rsidR="00D00C06" w:rsidRPr="00D00C06" w:rsidRDefault="00D00C06" w:rsidP="00D00C06">
      <w:pPr>
        <w:ind w:left="640" w:hanging="640"/>
        <w:rPr>
          <w:rFonts w:cs="Times New Roman"/>
          <w:noProof/>
        </w:rPr>
      </w:pPr>
      <w:r w:rsidRPr="00D00C06">
        <w:rPr>
          <w:rFonts w:cs="Times New Roman"/>
          <w:noProof/>
        </w:rPr>
        <w:t>24.</w:t>
      </w:r>
      <w:r w:rsidRPr="00D00C06">
        <w:rPr>
          <w:rFonts w:cs="Times New Roman"/>
          <w:noProof/>
        </w:rPr>
        <w:tab/>
        <w:t>Glock, P.</w:t>
      </w:r>
      <w:r w:rsidR="003C739A" w:rsidRPr="003C739A">
        <w:rPr>
          <w:rFonts w:cs="Times New Roman"/>
          <w:i/>
          <w:noProof/>
        </w:rPr>
        <w:t xml:space="preserve"> et al.</w:t>
      </w:r>
      <w:r w:rsidRPr="00D00C06">
        <w:rPr>
          <w:rFonts w:cs="Times New Roman"/>
          <w:noProof/>
        </w:rPr>
        <w:t xml:space="preserve"> Optical </w:t>
      </w:r>
      <w:r w:rsidR="00A116D2" w:rsidRPr="00D00C06">
        <w:rPr>
          <w:rFonts w:cs="Times New Roman"/>
          <w:noProof/>
        </w:rPr>
        <w:t>control of a biological reaction–diffusion system</w:t>
      </w:r>
      <w:r w:rsidRPr="00D00C06">
        <w:rPr>
          <w:rFonts w:cs="Times New Roman"/>
          <w:noProof/>
        </w:rPr>
        <w:t xml:space="preserve">. </w:t>
      </w:r>
      <w:r w:rsidRPr="00D00C06">
        <w:rPr>
          <w:rFonts w:cs="Times New Roman"/>
          <w:i/>
          <w:iCs/>
          <w:noProof/>
        </w:rPr>
        <w:t>Angew Chemie Int Ed</w:t>
      </w:r>
      <w:r w:rsidRPr="00D00C06">
        <w:rPr>
          <w:rFonts w:cs="Times New Roman"/>
          <w:noProof/>
        </w:rPr>
        <w:t xml:space="preserve">. </w:t>
      </w:r>
      <w:r w:rsidRPr="00D00C06">
        <w:rPr>
          <w:rFonts w:cs="Times New Roman"/>
          <w:b/>
          <w:bCs/>
          <w:noProof/>
        </w:rPr>
        <w:t>57</w:t>
      </w:r>
      <w:r w:rsidRPr="00D00C06">
        <w:rPr>
          <w:rFonts w:cs="Times New Roman"/>
          <w:noProof/>
        </w:rPr>
        <w:t xml:space="preserve"> (9), 2362–2366 (2018).</w:t>
      </w:r>
    </w:p>
    <w:p w14:paraId="698AF50F" w14:textId="77777777" w:rsidR="00D00C06" w:rsidRPr="00D00C06" w:rsidRDefault="00D00C06" w:rsidP="00D00C06">
      <w:pPr>
        <w:ind w:left="640" w:hanging="640"/>
        <w:rPr>
          <w:rFonts w:cs="Times New Roman"/>
          <w:noProof/>
        </w:rPr>
      </w:pPr>
      <w:r w:rsidRPr="00D00C06">
        <w:rPr>
          <w:rFonts w:cs="Times New Roman"/>
          <w:noProof/>
        </w:rPr>
        <w:t>25.</w:t>
      </w:r>
      <w:r w:rsidRPr="00D00C06">
        <w:rPr>
          <w:rFonts w:cs="Times New Roman"/>
          <w:noProof/>
        </w:rPr>
        <w:tab/>
        <w:t xml:space="preserve">Zieske, K., Schwille, P. Reconstitution of pole-to-pole oscillations of min proteins in microengineered polydimethylsiloxane compartments. </w:t>
      </w:r>
      <w:r w:rsidRPr="00D00C06">
        <w:rPr>
          <w:rFonts w:cs="Times New Roman"/>
          <w:i/>
          <w:iCs/>
          <w:noProof/>
        </w:rPr>
        <w:t>Angew Chemie Int Ed</w:t>
      </w:r>
      <w:r w:rsidRPr="00D00C06">
        <w:rPr>
          <w:rFonts w:cs="Times New Roman"/>
          <w:noProof/>
        </w:rPr>
        <w:t xml:space="preserve">. </w:t>
      </w:r>
      <w:r w:rsidRPr="00D00C06">
        <w:rPr>
          <w:rFonts w:cs="Times New Roman"/>
          <w:b/>
          <w:bCs/>
          <w:noProof/>
        </w:rPr>
        <w:t>52</w:t>
      </w:r>
      <w:r w:rsidRPr="00D00C06">
        <w:rPr>
          <w:rFonts w:cs="Times New Roman"/>
          <w:noProof/>
        </w:rPr>
        <w:t xml:space="preserve"> (1), 459–462 (2013).</w:t>
      </w:r>
    </w:p>
    <w:p w14:paraId="12E8362A" w14:textId="77777777" w:rsidR="00D00C06" w:rsidRPr="00D00C06" w:rsidRDefault="00D00C06" w:rsidP="00D00C06">
      <w:pPr>
        <w:ind w:left="640" w:hanging="640"/>
        <w:rPr>
          <w:rFonts w:cs="Times New Roman"/>
          <w:noProof/>
        </w:rPr>
      </w:pPr>
      <w:r w:rsidRPr="00D00C06">
        <w:rPr>
          <w:rFonts w:cs="Times New Roman"/>
          <w:noProof/>
        </w:rPr>
        <w:t>26.</w:t>
      </w:r>
      <w:r w:rsidRPr="00D00C06">
        <w:rPr>
          <w:rFonts w:cs="Times New Roman"/>
          <w:noProof/>
        </w:rPr>
        <w:tab/>
        <w:t xml:space="preserve">Miyagi, A., Ramm, B., Schwille, P., Scheuring, S. High-speed AFM reveals the inner workings of the MinDE protein oscillator. </w:t>
      </w:r>
      <w:r w:rsidRPr="00D00C06">
        <w:rPr>
          <w:rFonts w:cs="Times New Roman"/>
          <w:i/>
          <w:iCs/>
          <w:noProof/>
        </w:rPr>
        <w:t>Nano Lett</w:t>
      </w:r>
      <w:r w:rsidRPr="00D00C06">
        <w:rPr>
          <w:rFonts w:cs="Times New Roman"/>
          <w:noProof/>
        </w:rPr>
        <w:t xml:space="preserve">. </w:t>
      </w:r>
      <w:r w:rsidRPr="00D00C06">
        <w:rPr>
          <w:rFonts w:cs="Times New Roman"/>
          <w:b/>
          <w:bCs/>
          <w:noProof/>
        </w:rPr>
        <w:t>18</w:t>
      </w:r>
      <w:r w:rsidRPr="00D00C06">
        <w:rPr>
          <w:rFonts w:cs="Times New Roman"/>
          <w:noProof/>
        </w:rPr>
        <w:t xml:space="preserve"> (1), 288–296 (2017).</w:t>
      </w:r>
    </w:p>
    <w:p w14:paraId="7172AA71" w14:textId="77777777" w:rsidR="00D00C06" w:rsidRPr="00D00C06" w:rsidRDefault="00D00C06" w:rsidP="00D00C06">
      <w:pPr>
        <w:ind w:left="640" w:hanging="640"/>
        <w:rPr>
          <w:rFonts w:cs="Times New Roman"/>
          <w:noProof/>
        </w:rPr>
      </w:pPr>
      <w:r w:rsidRPr="00D00C06">
        <w:rPr>
          <w:rFonts w:cs="Times New Roman"/>
          <w:noProof/>
        </w:rPr>
        <w:t>27.</w:t>
      </w:r>
      <w:r w:rsidRPr="00D00C06">
        <w:rPr>
          <w:rFonts w:cs="Times New Roman"/>
          <w:noProof/>
        </w:rPr>
        <w:tab/>
        <w:t xml:space="preserve">Ramirez, D., Garcia-Soriano, D.A., Raso, A., Feingold, M., Rivas, G., Schwille, P. Chiral vortex dynamics on membranes is an intrinsic property of FtsZ, driven by GTP hydrolysis. </w:t>
      </w:r>
      <w:r w:rsidRPr="00D00C06">
        <w:rPr>
          <w:rFonts w:cs="Times New Roman"/>
          <w:i/>
          <w:iCs/>
          <w:noProof/>
        </w:rPr>
        <w:t>bioRxiv</w:t>
      </w:r>
      <w:r w:rsidRPr="00D00C06">
        <w:rPr>
          <w:rFonts w:cs="Times New Roman"/>
          <w:noProof/>
        </w:rPr>
        <w:t>. doi: 10.1101/079533 (2016).</w:t>
      </w:r>
    </w:p>
    <w:p w14:paraId="5701B24D" w14:textId="77777777" w:rsidR="00D00C06" w:rsidRPr="00D00C06" w:rsidRDefault="00D00C06" w:rsidP="00D00C06">
      <w:pPr>
        <w:ind w:left="640" w:hanging="640"/>
        <w:rPr>
          <w:rFonts w:cs="Times New Roman"/>
          <w:noProof/>
        </w:rPr>
      </w:pPr>
      <w:r w:rsidRPr="00D00C06">
        <w:rPr>
          <w:rFonts w:cs="Times New Roman"/>
          <w:noProof/>
        </w:rPr>
        <w:t>28.</w:t>
      </w:r>
      <w:r w:rsidRPr="00D00C06">
        <w:rPr>
          <w:rFonts w:cs="Times New Roman"/>
          <w:noProof/>
        </w:rPr>
        <w:tab/>
        <w:t xml:space="preserve">Vogel, S.K., Petrasek, Z., Heinemann, F., Schwille, P. Myosin motors fragment and compact membrane-bound actin filaments. </w:t>
      </w:r>
      <w:r w:rsidRPr="00D00C06">
        <w:rPr>
          <w:rFonts w:cs="Times New Roman"/>
          <w:i/>
          <w:iCs/>
          <w:noProof/>
        </w:rPr>
        <w:t>Elife</w:t>
      </w:r>
      <w:r w:rsidRPr="00D00C06">
        <w:rPr>
          <w:rFonts w:cs="Times New Roman"/>
          <w:noProof/>
        </w:rPr>
        <w:t xml:space="preserve">. </w:t>
      </w:r>
      <w:r w:rsidRPr="00D00C06">
        <w:rPr>
          <w:rFonts w:cs="Times New Roman"/>
          <w:b/>
          <w:bCs/>
          <w:noProof/>
        </w:rPr>
        <w:t>2</w:t>
      </w:r>
      <w:r w:rsidRPr="00D00C06">
        <w:rPr>
          <w:rFonts w:cs="Times New Roman"/>
          <w:noProof/>
        </w:rPr>
        <w:t>, e00116 (2013).</w:t>
      </w:r>
    </w:p>
    <w:p w14:paraId="77221A8C" w14:textId="77777777" w:rsidR="00D00C06" w:rsidRPr="00D00C06" w:rsidRDefault="00D00C06" w:rsidP="00D00C06">
      <w:pPr>
        <w:ind w:left="640" w:hanging="640"/>
        <w:rPr>
          <w:rFonts w:cs="Times New Roman"/>
          <w:noProof/>
        </w:rPr>
      </w:pPr>
      <w:r w:rsidRPr="00D00C06">
        <w:rPr>
          <w:rFonts w:cs="Times New Roman"/>
          <w:noProof/>
        </w:rPr>
        <w:t>29.</w:t>
      </w:r>
      <w:r w:rsidRPr="00D00C06">
        <w:rPr>
          <w:rFonts w:cs="Times New Roman"/>
          <w:noProof/>
        </w:rPr>
        <w:tab/>
        <w:t xml:space="preserve">Zieske, K., Schweizer, J., Schwille, P. Surface topology assisted alignment of Min protein waves. </w:t>
      </w:r>
      <w:r w:rsidRPr="00D00C06">
        <w:rPr>
          <w:rFonts w:cs="Times New Roman"/>
          <w:i/>
          <w:iCs/>
          <w:noProof/>
        </w:rPr>
        <w:t>FEBS Lett</w:t>
      </w:r>
      <w:r w:rsidRPr="00D00C06">
        <w:rPr>
          <w:rFonts w:cs="Times New Roman"/>
          <w:noProof/>
        </w:rPr>
        <w:t xml:space="preserve">. </w:t>
      </w:r>
      <w:r w:rsidRPr="00D00C06">
        <w:rPr>
          <w:rFonts w:cs="Times New Roman"/>
          <w:b/>
          <w:bCs/>
          <w:noProof/>
        </w:rPr>
        <w:t>588</w:t>
      </w:r>
      <w:r w:rsidRPr="00D00C06">
        <w:rPr>
          <w:rFonts w:cs="Times New Roman"/>
          <w:noProof/>
        </w:rPr>
        <w:t xml:space="preserve"> (15), 2545–2549 (2014).</w:t>
      </w:r>
    </w:p>
    <w:p w14:paraId="7261603F" w14:textId="77777777" w:rsidR="00D00C06" w:rsidRPr="00D00C06" w:rsidRDefault="00D00C06" w:rsidP="00D00C06">
      <w:pPr>
        <w:ind w:left="640" w:hanging="640"/>
        <w:rPr>
          <w:rFonts w:cs="Times New Roman"/>
          <w:noProof/>
        </w:rPr>
      </w:pPr>
      <w:r w:rsidRPr="00D00C06">
        <w:rPr>
          <w:rFonts w:cs="Times New Roman"/>
          <w:noProof/>
        </w:rPr>
        <w:t>30.</w:t>
      </w:r>
      <w:r w:rsidRPr="00D00C06">
        <w:rPr>
          <w:rFonts w:cs="Times New Roman"/>
          <w:noProof/>
        </w:rPr>
        <w:tab/>
        <w:t xml:space="preserve">Loose, M., Fischer-Friedrich, E., Herold, C., Kruse, K., Schwille, P. Min protein patterns emerge from rapid rebinding and membrane interaction of MinE. </w:t>
      </w:r>
      <w:r w:rsidRPr="00D00C06">
        <w:rPr>
          <w:rFonts w:cs="Times New Roman"/>
          <w:i/>
          <w:iCs/>
          <w:noProof/>
        </w:rPr>
        <w:t>Nat Struct Mol Biol</w:t>
      </w:r>
      <w:r w:rsidRPr="00D00C06">
        <w:rPr>
          <w:rFonts w:cs="Times New Roman"/>
          <w:noProof/>
        </w:rPr>
        <w:t xml:space="preserve">. </w:t>
      </w:r>
      <w:r w:rsidRPr="00D00C06">
        <w:rPr>
          <w:rFonts w:cs="Times New Roman"/>
          <w:b/>
          <w:bCs/>
          <w:noProof/>
        </w:rPr>
        <w:t>18</w:t>
      </w:r>
      <w:r w:rsidRPr="00D00C06">
        <w:rPr>
          <w:rFonts w:cs="Times New Roman"/>
          <w:noProof/>
        </w:rPr>
        <w:t xml:space="preserve"> (5), 577–583 (2011).</w:t>
      </w:r>
    </w:p>
    <w:p w14:paraId="1CB6469A" w14:textId="77777777" w:rsidR="00D00C06" w:rsidRPr="00D00C06" w:rsidRDefault="00D00C06" w:rsidP="00D00C06">
      <w:pPr>
        <w:ind w:left="640" w:hanging="640"/>
        <w:rPr>
          <w:rFonts w:cs="Times New Roman"/>
          <w:noProof/>
        </w:rPr>
      </w:pPr>
      <w:r w:rsidRPr="00D00C06">
        <w:rPr>
          <w:rFonts w:cs="Times New Roman"/>
          <w:noProof/>
        </w:rPr>
        <w:t>31.</w:t>
      </w:r>
      <w:r w:rsidRPr="00D00C06">
        <w:rPr>
          <w:rFonts w:cs="Times New Roman"/>
          <w:noProof/>
        </w:rPr>
        <w:tab/>
        <w:t xml:space="preserve">Zieske, K., Schwille, P. Reconstituting geometry-modulated protein patterns in membrane compartments. </w:t>
      </w:r>
      <w:r w:rsidRPr="00D00C06">
        <w:rPr>
          <w:rFonts w:cs="Times New Roman"/>
          <w:i/>
          <w:iCs/>
          <w:noProof/>
        </w:rPr>
        <w:t>Methods Cell Biol</w:t>
      </w:r>
      <w:r w:rsidRPr="00D00C06">
        <w:rPr>
          <w:rFonts w:cs="Times New Roman"/>
          <w:noProof/>
        </w:rPr>
        <w:t xml:space="preserve">. </w:t>
      </w:r>
      <w:r w:rsidRPr="00D00C06">
        <w:rPr>
          <w:rFonts w:cs="Times New Roman"/>
          <w:b/>
          <w:bCs/>
          <w:noProof/>
        </w:rPr>
        <w:t>128</w:t>
      </w:r>
      <w:r w:rsidRPr="00D00C06">
        <w:rPr>
          <w:rFonts w:cs="Times New Roman"/>
          <w:noProof/>
        </w:rPr>
        <w:t>, 149–163 (2015).</w:t>
      </w:r>
    </w:p>
    <w:p w14:paraId="17BF4336" w14:textId="0E9CEAC7" w:rsidR="00D00C06" w:rsidRPr="00D00C06" w:rsidRDefault="00D00C06" w:rsidP="00D00C06">
      <w:pPr>
        <w:ind w:left="640" w:hanging="640"/>
        <w:rPr>
          <w:rFonts w:cs="Times New Roman"/>
          <w:noProof/>
        </w:rPr>
      </w:pPr>
      <w:r w:rsidRPr="00D00C06">
        <w:rPr>
          <w:rFonts w:cs="Times New Roman"/>
          <w:noProof/>
        </w:rPr>
        <w:t>32.</w:t>
      </w:r>
      <w:r w:rsidRPr="00D00C06">
        <w:rPr>
          <w:rFonts w:cs="Times New Roman"/>
          <w:noProof/>
        </w:rPr>
        <w:tab/>
        <w:t xml:space="preserve">Gruenberger, A., Probst, C., Heyer, A., Wiechert, W., Frunzke, J., Kohlheyer, D. Microfluidic </w:t>
      </w:r>
      <w:r w:rsidR="00A116D2" w:rsidRPr="00D00C06">
        <w:rPr>
          <w:rFonts w:cs="Times New Roman"/>
          <w:noProof/>
        </w:rPr>
        <w:t>picoliter bioreactor for microbial single-cell analysis: fabrication, system setup, and operatio</w:t>
      </w:r>
      <w:r w:rsidRPr="00D00C06">
        <w:rPr>
          <w:rFonts w:cs="Times New Roman"/>
          <w:noProof/>
        </w:rPr>
        <w:t xml:space="preserve">n. </w:t>
      </w:r>
      <w:r w:rsidRPr="00D00C06">
        <w:rPr>
          <w:rFonts w:cs="Times New Roman"/>
          <w:i/>
          <w:iCs/>
          <w:noProof/>
        </w:rPr>
        <w:t>J Vis Exp</w:t>
      </w:r>
      <w:r w:rsidRPr="00D00C06">
        <w:rPr>
          <w:rFonts w:cs="Times New Roman"/>
          <w:noProof/>
        </w:rPr>
        <w:t>. (82), e50560 (2013).</w:t>
      </w:r>
    </w:p>
    <w:p w14:paraId="1F822A1D" w14:textId="421CCCFA" w:rsidR="00D00C06" w:rsidRPr="00D00C06" w:rsidRDefault="00D00C06" w:rsidP="00D00C06">
      <w:pPr>
        <w:ind w:left="640" w:hanging="640"/>
        <w:rPr>
          <w:rFonts w:cs="Times New Roman"/>
          <w:noProof/>
        </w:rPr>
      </w:pPr>
      <w:r w:rsidRPr="00D00C06">
        <w:rPr>
          <w:rFonts w:cs="Times New Roman"/>
          <w:noProof/>
        </w:rPr>
        <w:t>33.</w:t>
      </w:r>
      <w:r w:rsidRPr="00D00C06">
        <w:rPr>
          <w:rFonts w:cs="Times New Roman"/>
          <w:noProof/>
        </w:rPr>
        <w:tab/>
        <w:t>Schindelin, J.</w:t>
      </w:r>
      <w:r w:rsidR="003C739A" w:rsidRPr="003C739A">
        <w:rPr>
          <w:rFonts w:cs="Times New Roman"/>
          <w:i/>
          <w:noProof/>
        </w:rPr>
        <w:t xml:space="preserve"> et al.</w:t>
      </w:r>
      <w:r w:rsidRPr="00D00C06">
        <w:rPr>
          <w:rFonts w:cs="Times New Roman"/>
          <w:noProof/>
        </w:rPr>
        <w:t xml:space="preserve"> Fiji: </w:t>
      </w:r>
      <w:r w:rsidR="00A116D2">
        <w:rPr>
          <w:rFonts w:cs="Times New Roman"/>
          <w:noProof/>
        </w:rPr>
        <w:t>A</w:t>
      </w:r>
      <w:r w:rsidRPr="00D00C06">
        <w:rPr>
          <w:rFonts w:cs="Times New Roman"/>
          <w:noProof/>
        </w:rPr>
        <w:t xml:space="preserve">n open-source platform for biological-image analysis. </w:t>
      </w:r>
      <w:r w:rsidRPr="00D00C06">
        <w:rPr>
          <w:rFonts w:cs="Times New Roman"/>
          <w:i/>
          <w:iCs/>
          <w:noProof/>
        </w:rPr>
        <w:t>Nat Methods</w:t>
      </w:r>
      <w:r w:rsidRPr="00D00C06">
        <w:rPr>
          <w:rFonts w:cs="Times New Roman"/>
          <w:noProof/>
        </w:rPr>
        <w:t xml:space="preserve">. </w:t>
      </w:r>
      <w:r w:rsidRPr="00D00C06">
        <w:rPr>
          <w:rFonts w:cs="Times New Roman"/>
          <w:b/>
          <w:bCs/>
          <w:noProof/>
        </w:rPr>
        <w:t>9</w:t>
      </w:r>
      <w:r w:rsidRPr="00D00C06">
        <w:rPr>
          <w:rFonts w:cs="Times New Roman"/>
          <w:noProof/>
        </w:rPr>
        <w:t xml:space="preserve"> (7), 676–682 (2012).</w:t>
      </w:r>
    </w:p>
    <w:p w14:paraId="5F96568D" w14:textId="65F06F0E" w:rsidR="00D00C06" w:rsidRPr="00D00C06" w:rsidRDefault="00D00C06" w:rsidP="00D00C06">
      <w:pPr>
        <w:ind w:left="640" w:hanging="640"/>
        <w:rPr>
          <w:rFonts w:cs="Times New Roman"/>
          <w:noProof/>
        </w:rPr>
      </w:pPr>
      <w:r w:rsidRPr="00D00C06">
        <w:rPr>
          <w:rFonts w:cs="Times New Roman"/>
          <w:noProof/>
        </w:rPr>
        <w:t>34.</w:t>
      </w:r>
      <w:r w:rsidRPr="00D00C06">
        <w:rPr>
          <w:rFonts w:cs="Times New Roman"/>
          <w:noProof/>
        </w:rPr>
        <w:tab/>
        <w:t xml:space="preserve">Loose, M., Kruse, K., Schwille, P. Protein self-organization: </w:t>
      </w:r>
      <w:r w:rsidR="00A116D2">
        <w:rPr>
          <w:rFonts w:cs="Times New Roman"/>
          <w:noProof/>
        </w:rPr>
        <w:t>L</w:t>
      </w:r>
      <w:r w:rsidRPr="00D00C06">
        <w:rPr>
          <w:rFonts w:cs="Times New Roman"/>
          <w:noProof/>
        </w:rPr>
        <w:t xml:space="preserve">essons from the min system. </w:t>
      </w:r>
      <w:r w:rsidRPr="00D00C06">
        <w:rPr>
          <w:rFonts w:cs="Times New Roman"/>
          <w:i/>
          <w:iCs/>
          <w:noProof/>
        </w:rPr>
        <w:t>Annu Rev Biophys</w:t>
      </w:r>
      <w:r w:rsidRPr="00D00C06">
        <w:rPr>
          <w:rFonts w:cs="Times New Roman"/>
          <w:noProof/>
        </w:rPr>
        <w:t xml:space="preserve">. </w:t>
      </w:r>
      <w:r w:rsidRPr="00D00C06">
        <w:rPr>
          <w:rFonts w:cs="Times New Roman"/>
          <w:b/>
          <w:bCs/>
          <w:noProof/>
        </w:rPr>
        <w:t>40</w:t>
      </w:r>
      <w:r w:rsidRPr="00D00C06">
        <w:rPr>
          <w:rFonts w:cs="Times New Roman"/>
          <w:noProof/>
        </w:rPr>
        <w:t>, 315–336 (2011).</w:t>
      </w:r>
    </w:p>
    <w:p w14:paraId="25834C05" w14:textId="77777777" w:rsidR="00D00C06" w:rsidRPr="00D00C06" w:rsidRDefault="00D00C06" w:rsidP="00D00C06">
      <w:pPr>
        <w:ind w:left="640" w:hanging="640"/>
        <w:rPr>
          <w:noProof/>
        </w:rPr>
      </w:pPr>
      <w:r w:rsidRPr="00D00C06">
        <w:rPr>
          <w:rFonts w:cs="Times New Roman"/>
          <w:noProof/>
        </w:rPr>
        <w:t>35.</w:t>
      </w:r>
      <w:r w:rsidRPr="00D00C06">
        <w:rPr>
          <w:rFonts w:cs="Times New Roman"/>
          <w:noProof/>
        </w:rPr>
        <w:tab/>
        <w:t xml:space="preserve">Arumugam, S., Petrašek, Z., Schwille, P. MinCDE exploits the dynamic nature of FtsZ filaments for its spatial regulation. </w:t>
      </w:r>
      <w:r w:rsidRPr="00D00C06">
        <w:rPr>
          <w:rFonts w:cs="Times New Roman"/>
          <w:i/>
          <w:iCs/>
          <w:noProof/>
        </w:rPr>
        <w:t>Proc Natl Acad Sci U S A</w:t>
      </w:r>
      <w:r w:rsidRPr="00D00C06">
        <w:rPr>
          <w:rFonts w:cs="Times New Roman"/>
          <w:noProof/>
        </w:rPr>
        <w:t xml:space="preserve">. </w:t>
      </w:r>
      <w:r w:rsidRPr="00D00C06">
        <w:rPr>
          <w:rFonts w:cs="Times New Roman"/>
          <w:b/>
          <w:bCs/>
          <w:noProof/>
        </w:rPr>
        <w:t>111</w:t>
      </w:r>
      <w:r w:rsidRPr="00D00C06">
        <w:rPr>
          <w:rFonts w:cs="Times New Roman"/>
          <w:noProof/>
        </w:rPr>
        <w:t xml:space="preserve"> (13), E1192–E1200 (2014).</w:t>
      </w:r>
    </w:p>
    <w:p w14:paraId="07DCF19F" w14:textId="00C50710" w:rsidR="009F659A" w:rsidRPr="00962E71" w:rsidRDefault="00665CB2" w:rsidP="00B54FAB">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3C739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8572" w14:textId="77777777" w:rsidR="008475C7" w:rsidRDefault="008475C7" w:rsidP="00621C4E">
      <w:r>
        <w:separator/>
      </w:r>
    </w:p>
  </w:endnote>
  <w:endnote w:type="continuationSeparator" w:id="0">
    <w:p w14:paraId="611E0E82" w14:textId="77777777" w:rsidR="008475C7" w:rsidRDefault="008475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LB">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A5893" w:rsidRDefault="00DA589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1A659" w14:textId="77777777" w:rsidR="008475C7" w:rsidRDefault="008475C7" w:rsidP="00621C4E">
      <w:r>
        <w:separator/>
      </w:r>
    </w:p>
  </w:footnote>
  <w:footnote w:type="continuationSeparator" w:id="0">
    <w:p w14:paraId="4BF20C5E" w14:textId="77777777" w:rsidR="008475C7" w:rsidRDefault="008475C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A5893" w:rsidRPr="006F06E4" w:rsidRDefault="00DA589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4B107DF" w:rsidR="00DA5893" w:rsidRPr="006F06E4" w:rsidRDefault="00DA589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916"/>
    <w:multiLevelType w:val="multilevel"/>
    <w:tmpl w:val="0AA23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92588"/>
    <w:multiLevelType w:val="multilevel"/>
    <w:tmpl w:val="0E96F0B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0759"/>
    <w:multiLevelType w:val="hybridMultilevel"/>
    <w:tmpl w:val="A554296A"/>
    <w:lvl w:ilvl="0" w:tplc="C56A16F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3163234"/>
    <w:multiLevelType w:val="multilevel"/>
    <w:tmpl w:val="4FBC56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255DB"/>
    <w:multiLevelType w:val="hybridMultilevel"/>
    <w:tmpl w:val="77740EAA"/>
    <w:lvl w:ilvl="0" w:tplc="81922750">
      <w:start w:val="3"/>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2"/>
  </w:num>
  <w:num w:numId="13">
    <w:abstractNumId w:val="21"/>
  </w:num>
  <w:num w:numId="14">
    <w:abstractNumId w:val="28"/>
  </w:num>
  <w:num w:numId="15">
    <w:abstractNumId w:val="13"/>
  </w:num>
  <w:num w:numId="16">
    <w:abstractNumId w:val="9"/>
  </w:num>
  <w:num w:numId="17">
    <w:abstractNumId w:val="23"/>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29"/>
  </w:num>
  <w:num w:numId="25">
    <w:abstractNumId w:val="8"/>
  </w:num>
  <w:num w:numId="26">
    <w:abstractNumId w:val="22"/>
  </w:num>
  <w:num w:numId="27">
    <w:abstractNumId w:val="1"/>
  </w:num>
  <w:num w:numId="28">
    <w:abstractNumId w:val="7"/>
  </w:num>
  <w:num w:numId="29">
    <w:abstractNumId w:val="5"/>
  </w:num>
  <w:num w:numId="3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CBE"/>
    <w:rsid w:val="00003A07"/>
    <w:rsid w:val="00005815"/>
    <w:rsid w:val="00005B80"/>
    <w:rsid w:val="00007DBC"/>
    <w:rsid w:val="00007EA1"/>
    <w:rsid w:val="000100F0"/>
    <w:rsid w:val="000129B2"/>
    <w:rsid w:val="00012FF9"/>
    <w:rsid w:val="00013553"/>
    <w:rsid w:val="0001389C"/>
    <w:rsid w:val="00014314"/>
    <w:rsid w:val="00016473"/>
    <w:rsid w:val="00021434"/>
    <w:rsid w:val="00021774"/>
    <w:rsid w:val="00021DF3"/>
    <w:rsid w:val="00023869"/>
    <w:rsid w:val="0002453A"/>
    <w:rsid w:val="00024598"/>
    <w:rsid w:val="00026F07"/>
    <w:rsid w:val="000278DE"/>
    <w:rsid w:val="000279B0"/>
    <w:rsid w:val="00032769"/>
    <w:rsid w:val="0003311E"/>
    <w:rsid w:val="00037541"/>
    <w:rsid w:val="00037B58"/>
    <w:rsid w:val="00037E8F"/>
    <w:rsid w:val="0004069A"/>
    <w:rsid w:val="00047F91"/>
    <w:rsid w:val="00050806"/>
    <w:rsid w:val="00051B73"/>
    <w:rsid w:val="00060ABE"/>
    <w:rsid w:val="00061A50"/>
    <w:rsid w:val="0006361B"/>
    <w:rsid w:val="00064104"/>
    <w:rsid w:val="000652E3"/>
    <w:rsid w:val="00066025"/>
    <w:rsid w:val="00067A8F"/>
    <w:rsid w:val="000701D1"/>
    <w:rsid w:val="00073029"/>
    <w:rsid w:val="00073399"/>
    <w:rsid w:val="0007530B"/>
    <w:rsid w:val="00076493"/>
    <w:rsid w:val="00080A20"/>
    <w:rsid w:val="00082796"/>
    <w:rsid w:val="00082DF4"/>
    <w:rsid w:val="00083E54"/>
    <w:rsid w:val="00086FF5"/>
    <w:rsid w:val="00087C0A"/>
    <w:rsid w:val="00092D5A"/>
    <w:rsid w:val="00093BC4"/>
    <w:rsid w:val="000943E6"/>
    <w:rsid w:val="0009522C"/>
    <w:rsid w:val="00097929"/>
    <w:rsid w:val="00097D59"/>
    <w:rsid w:val="000A1E80"/>
    <w:rsid w:val="000A3B70"/>
    <w:rsid w:val="000A5153"/>
    <w:rsid w:val="000A72E5"/>
    <w:rsid w:val="000B10AE"/>
    <w:rsid w:val="000B30BF"/>
    <w:rsid w:val="000B566B"/>
    <w:rsid w:val="000B5F21"/>
    <w:rsid w:val="000B662E"/>
    <w:rsid w:val="000B7294"/>
    <w:rsid w:val="000B75D0"/>
    <w:rsid w:val="000C1CF8"/>
    <w:rsid w:val="000C49CF"/>
    <w:rsid w:val="000C5156"/>
    <w:rsid w:val="000C52E9"/>
    <w:rsid w:val="000C5CDC"/>
    <w:rsid w:val="000C65DC"/>
    <w:rsid w:val="000C66F3"/>
    <w:rsid w:val="000C6900"/>
    <w:rsid w:val="000D31E8"/>
    <w:rsid w:val="000D3B08"/>
    <w:rsid w:val="000D76E4"/>
    <w:rsid w:val="000E3816"/>
    <w:rsid w:val="000E4F77"/>
    <w:rsid w:val="000F265C"/>
    <w:rsid w:val="000F3AFA"/>
    <w:rsid w:val="000F5712"/>
    <w:rsid w:val="000F6611"/>
    <w:rsid w:val="000F7E22"/>
    <w:rsid w:val="00100E13"/>
    <w:rsid w:val="001104F3"/>
    <w:rsid w:val="00112EEB"/>
    <w:rsid w:val="00113B2C"/>
    <w:rsid w:val="001173FF"/>
    <w:rsid w:val="001246CB"/>
    <w:rsid w:val="0012563A"/>
    <w:rsid w:val="001264DE"/>
    <w:rsid w:val="00127729"/>
    <w:rsid w:val="001313A7"/>
    <w:rsid w:val="0013276F"/>
    <w:rsid w:val="00132C3F"/>
    <w:rsid w:val="0013621E"/>
    <w:rsid w:val="0013642E"/>
    <w:rsid w:val="00142EFE"/>
    <w:rsid w:val="00151211"/>
    <w:rsid w:val="00152A23"/>
    <w:rsid w:val="00162CB7"/>
    <w:rsid w:val="001665C9"/>
    <w:rsid w:val="00166F32"/>
    <w:rsid w:val="00171E5B"/>
    <w:rsid w:val="00171F94"/>
    <w:rsid w:val="00172621"/>
    <w:rsid w:val="00175939"/>
    <w:rsid w:val="00175D4E"/>
    <w:rsid w:val="0017668A"/>
    <w:rsid w:val="001766FE"/>
    <w:rsid w:val="001771E7"/>
    <w:rsid w:val="00190182"/>
    <w:rsid w:val="001911FF"/>
    <w:rsid w:val="00192006"/>
    <w:rsid w:val="00192E1E"/>
    <w:rsid w:val="00193180"/>
    <w:rsid w:val="00196792"/>
    <w:rsid w:val="00196C0E"/>
    <w:rsid w:val="001A7BED"/>
    <w:rsid w:val="001B0954"/>
    <w:rsid w:val="001B1519"/>
    <w:rsid w:val="001B2E2D"/>
    <w:rsid w:val="001B2FF5"/>
    <w:rsid w:val="001B5CD2"/>
    <w:rsid w:val="001C0BEE"/>
    <w:rsid w:val="001C1A68"/>
    <w:rsid w:val="001C1E49"/>
    <w:rsid w:val="001C27C1"/>
    <w:rsid w:val="001C2A98"/>
    <w:rsid w:val="001C4D95"/>
    <w:rsid w:val="001D2AB0"/>
    <w:rsid w:val="001D3D7D"/>
    <w:rsid w:val="001D3FFF"/>
    <w:rsid w:val="001D50F3"/>
    <w:rsid w:val="001D625F"/>
    <w:rsid w:val="001D68A4"/>
    <w:rsid w:val="001D7576"/>
    <w:rsid w:val="001D780A"/>
    <w:rsid w:val="001E0E3F"/>
    <w:rsid w:val="001E13B7"/>
    <w:rsid w:val="001E14A0"/>
    <w:rsid w:val="001E2564"/>
    <w:rsid w:val="001E7376"/>
    <w:rsid w:val="001F225C"/>
    <w:rsid w:val="001F402A"/>
    <w:rsid w:val="00201CFA"/>
    <w:rsid w:val="0020220D"/>
    <w:rsid w:val="00202448"/>
    <w:rsid w:val="00202D15"/>
    <w:rsid w:val="00205B3F"/>
    <w:rsid w:val="00212522"/>
    <w:rsid w:val="00212EAE"/>
    <w:rsid w:val="00214BEE"/>
    <w:rsid w:val="002205B8"/>
    <w:rsid w:val="00223703"/>
    <w:rsid w:val="00225720"/>
    <w:rsid w:val="002259E5"/>
    <w:rsid w:val="00226140"/>
    <w:rsid w:val="002274F3"/>
    <w:rsid w:val="0023094C"/>
    <w:rsid w:val="0023107F"/>
    <w:rsid w:val="00234BE3"/>
    <w:rsid w:val="00235A90"/>
    <w:rsid w:val="00241E48"/>
    <w:rsid w:val="0024214E"/>
    <w:rsid w:val="00242623"/>
    <w:rsid w:val="00242B8E"/>
    <w:rsid w:val="00243853"/>
    <w:rsid w:val="00250558"/>
    <w:rsid w:val="00251A8B"/>
    <w:rsid w:val="00254026"/>
    <w:rsid w:val="00256218"/>
    <w:rsid w:val="002605D1"/>
    <w:rsid w:val="00260652"/>
    <w:rsid w:val="00261F25"/>
    <w:rsid w:val="00263856"/>
    <w:rsid w:val="0026422E"/>
    <w:rsid w:val="002648A9"/>
    <w:rsid w:val="0026536F"/>
    <w:rsid w:val="0026553C"/>
    <w:rsid w:val="00267D3E"/>
    <w:rsid w:val="00267DD5"/>
    <w:rsid w:val="00274A0A"/>
    <w:rsid w:val="00277593"/>
    <w:rsid w:val="00280909"/>
    <w:rsid w:val="00280918"/>
    <w:rsid w:val="00281541"/>
    <w:rsid w:val="00282AF6"/>
    <w:rsid w:val="00283AD8"/>
    <w:rsid w:val="0028596A"/>
    <w:rsid w:val="00287085"/>
    <w:rsid w:val="00290AF9"/>
    <w:rsid w:val="002967CF"/>
    <w:rsid w:val="00297788"/>
    <w:rsid w:val="002A3285"/>
    <w:rsid w:val="002A484B"/>
    <w:rsid w:val="002A64A6"/>
    <w:rsid w:val="002B3301"/>
    <w:rsid w:val="002B536D"/>
    <w:rsid w:val="002B6F43"/>
    <w:rsid w:val="002C17CD"/>
    <w:rsid w:val="002C47D4"/>
    <w:rsid w:val="002C5AFC"/>
    <w:rsid w:val="002D0EB2"/>
    <w:rsid w:val="002D0F38"/>
    <w:rsid w:val="002D52BA"/>
    <w:rsid w:val="002D532E"/>
    <w:rsid w:val="002D77E3"/>
    <w:rsid w:val="002E1330"/>
    <w:rsid w:val="002E23CE"/>
    <w:rsid w:val="002F2859"/>
    <w:rsid w:val="002F6BB1"/>
    <w:rsid w:val="002F6E3C"/>
    <w:rsid w:val="0030117D"/>
    <w:rsid w:val="00301F30"/>
    <w:rsid w:val="003038FD"/>
    <w:rsid w:val="00303C87"/>
    <w:rsid w:val="00305B14"/>
    <w:rsid w:val="00307BA6"/>
    <w:rsid w:val="003108E5"/>
    <w:rsid w:val="003120CB"/>
    <w:rsid w:val="00313FEA"/>
    <w:rsid w:val="00320153"/>
    <w:rsid w:val="00320367"/>
    <w:rsid w:val="00322871"/>
    <w:rsid w:val="00324EDB"/>
    <w:rsid w:val="003255C5"/>
    <w:rsid w:val="00325719"/>
    <w:rsid w:val="00326FB3"/>
    <w:rsid w:val="003316D4"/>
    <w:rsid w:val="00333822"/>
    <w:rsid w:val="00336715"/>
    <w:rsid w:val="003401EC"/>
    <w:rsid w:val="00340DFD"/>
    <w:rsid w:val="00344954"/>
    <w:rsid w:val="00347C24"/>
    <w:rsid w:val="00350CD7"/>
    <w:rsid w:val="00350CD9"/>
    <w:rsid w:val="00351D1A"/>
    <w:rsid w:val="00352C77"/>
    <w:rsid w:val="00354A26"/>
    <w:rsid w:val="00354B48"/>
    <w:rsid w:val="00360C17"/>
    <w:rsid w:val="00361230"/>
    <w:rsid w:val="003621C6"/>
    <w:rsid w:val="003622B8"/>
    <w:rsid w:val="00363484"/>
    <w:rsid w:val="00364E96"/>
    <w:rsid w:val="00366B76"/>
    <w:rsid w:val="00373051"/>
    <w:rsid w:val="00373649"/>
    <w:rsid w:val="00373B8F"/>
    <w:rsid w:val="00376D95"/>
    <w:rsid w:val="00377FBB"/>
    <w:rsid w:val="00384A45"/>
    <w:rsid w:val="00385140"/>
    <w:rsid w:val="00391CCA"/>
    <w:rsid w:val="00393CC7"/>
    <w:rsid w:val="003971F7"/>
    <w:rsid w:val="003A1169"/>
    <w:rsid w:val="003A16FC"/>
    <w:rsid w:val="003A3969"/>
    <w:rsid w:val="003A4C30"/>
    <w:rsid w:val="003A4FCD"/>
    <w:rsid w:val="003B0944"/>
    <w:rsid w:val="003B1593"/>
    <w:rsid w:val="003B1689"/>
    <w:rsid w:val="003B3784"/>
    <w:rsid w:val="003B4381"/>
    <w:rsid w:val="003B44B6"/>
    <w:rsid w:val="003C1043"/>
    <w:rsid w:val="003C1A30"/>
    <w:rsid w:val="003C6779"/>
    <w:rsid w:val="003C739A"/>
    <w:rsid w:val="003D2998"/>
    <w:rsid w:val="003D2F0A"/>
    <w:rsid w:val="003D3891"/>
    <w:rsid w:val="003D5D84"/>
    <w:rsid w:val="003E0F4F"/>
    <w:rsid w:val="003E18AC"/>
    <w:rsid w:val="003E210B"/>
    <w:rsid w:val="003E2614"/>
    <w:rsid w:val="003E2A12"/>
    <w:rsid w:val="003E3384"/>
    <w:rsid w:val="003E3CA4"/>
    <w:rsid w:val="003E548E"/>
    <w:rsid w:val="003F3A34"/>
    <w:rsid w:val="00404245"/>
    <w:rsid w:val="00407EC8"/>
    <w:rsid w:val="004103C0"/>
    <w:rsid w:val="0041110A"/>
    <w:rsid w:val="00411624"/>
    <w:rsid w:val="004148E1"/>
    <w:rsid w:val="00414CFA"/>
    <w:rsid w:val="00415B4E"/>
    <w:rsid w:val="00415EC0"/>
    <w:rsid w:val="00420BE9"/>
    <w:rsid w:val="0042139F"/>
    <w:rsid w:val="00423AD8"/>
    <w:rsid w:val="00423FDD"/>
    <w:rsid w:val="00424C85"/>
    <w:rsid w:val="004260BD"/>
    <w:rsid w:val="00426808"/>
    <w:rsid w:val="0043012F"/>
    <w:rsid w:val="00430F1F"/>
    <w:rsid w:val="00431C6E"/>
    <w:rsid w:val="004326EA"/>
    <w:rsid w:val="0043427A"/>
    <w:rsid w:val="00443A5F"/>
    <w:rsid w:val="00443DA0"/>
    <w:rsid w:val="0044434C"/>
    <w:rsid w:val="0044456B"/>
    <w:rsid w:val="0044498D"/>
    <w:rsid w:val="00445959"/>
    <w:rsid w:val="004462E0"/>
    <w:rsid w:val="00447413"/>
    <w:rsid w:val="00447BD1"/>
    <w:rsid w:val="004507F3"/>
    <w:rsid w:val="00450A83"/>
    <w:rsid w:val="00450AF4"/>
    <w:rsid w:val="00456506"/>
    <w:rsid w:val="00456A57"/>
    <w:rsid w:val="004607DE"/>
    <w:rsid w:val="004609B8"/>
    <w:rsid w:val="00461905"/>
    <w:rsid w:val="004626F7"/>
    <w:rsid w:val="00463164"/>
    <w:rsid w:val="00466147"/>
    <w:rsid w:val="004671C7"/>
    <w:rsid w:val="00467478"/>
    <w:rsid w:val="00472A25"/>
    <w:rsid w:val="00472F4D"/>
    <w:rsid w:val="004730BF"/>
    <w:rsid w:val="00474DCB"/>
    <w:rsid w:val="0047535C"/>
    <w:rsid w:val="004762F6"/>
    <w:rsid w:val="00480397"/>
    <w:rsid w:val="004831B3"/>
    <w:rsid w:val="00485870"/>
    <w:rsid w:val="00485FE8"/>
    <w:rsid w:val="00492473"/>
    <w:rsid w:val="00492EB5"/>
    <w:rsid w:val="00494F77"/>
    <w:rsid w:val="00495FCA"/>
    <w:rsid w:val="00497721"/>
    <w:rsid w:val="004A0229"/>
    <w:rsid w:val="004A10AC"/>
    <w:rsid w:val="004A175C"/>
    <w:rsid w:val="004A1FF6"/>
    <w:rsid w:val="004A35D2"/>
    <w:rsid w:val="004A71E4"/>
    <w:rsid w:val="004B0544"/>
    <w:rsid w:val="004B2F00"/>
    <w:rsid w:val="004B6E31"/>
    <w:rsid w:val="004C1D66"/>
    <w:rsid w:val="004C31D7"/>
    <w:rsid w:val="004C3FC1"/>
    <w:rsid w:val="004C4AD2"/>
    <w:rsid w:val="004C5860"/>
    <w:rsid w:val="004C5F4D"/>
    <w:rsid w:val="004C6981"/>
    <w:rsid w:val="004D0A57"/>
    <w:rsid w:val="004D1F21"/>
    <w:rsid w:val="004D268C"/>
    <w:rsid w:val="004D32B7"/>
    <w:rsid w:val="004D3A22"/>
    <w:rsid w:val="004D59D8"/>
    <w:rsid w:val="004D5DA1"/>
    <w:rsid w:val="004E150F"/>
    <w:rsid w:val="004E1DCA"/>
    <w:rsid w:val="004E23A1"/>
    <w:rsid w:val="004E3489"/>
    <w:rsid w:val="004E358A"/>
    <w:rsid w:val="004E3AFA"/>
    <w:rsid w:val="004E6588"/>
    <w:rsid w:val="004F2742"/>
    <w:rsid w:val="004F4C59"/>
    <w:rsid w:val="004F5270"/>
    <w:rsid w:val="004F62BE"/>
    <w:rsid w:val="00501E7D"/>
    <w:rsid w:val="00502A0A"/>
    <w:rsid w:val="00506C27"/>
    <w:rsid w:val="00507C50"/>
    <w:rsid w:val="00512F7E"/>
    <w:rsid w:val="00514D40"/>
    <w:rsid w:val="00517C3A"/>
    <w:rsid w:val="00527BF4"/>
    <w:rsid w:val="005324BE"/>
    <w:rsid w:val="00532FF7"/>
    <w:rsid w:val="00534F6C"/>
    <w:rsid w:val="00535994"/>
    <w:rsid w:val="0053646D"/>
    <w:rsid w:val="00540AAD"/>
    <w:rsid w:val="00540FAE"/>
    <w:rsid w:val="00543EC1"/>
    <w:rsid w:val="005451B2"/>
    <w:rsid w:val="00546458"/>
    <w:rsid w:val="0055087C"/>
    <w:rsid w:val="00552C50"/>
    <w:rsid w:val="00553413"/>
    <w:rsid w:val="005547DF"/>
    <w:rsid w:val="00555983"/>
    <w:rsid w:val="00560E31"/>
    <w:rsid w:val="00561BDA"/>
    <w:rsid w:val="00581B23"/>
    <w:rsid w:val="0058219C"/>
    <w:rsid w:val="00583885"/>
    <w:rsid w:val="00584679"/>
    <w:rsid w:val="0058707F"/>
    <w:rsid w:val="005900E3"/>
    <w:rsid w:val="00591DBD"/>
    <w:rsid w:val="005931FE"/>
    <w:rsid w:val="005A0028"/>
    <w:rsid w:val="005A0ACC"/>
    <w:rsid w:val="005A195A"/>
    <w:rsid w:val="005A6DEB"/>
    <w:rsid w:val="005A7C86"/>
    <w:rsid w:val="005B0072"/>
    <w:rsid w:val="005B0732"/>
    <w:rsid w:val="005B22ED"/>
    <w:rsid w:val="005B38A0"/>
    <w:rsid w:val="005B47EB"/>
    <w:rsid w:val="005B491C"/>
    <w:rsid w:val="005B4C7D"/>
    <w:rsid w:val="005B4DBF"/>
    <w:rsid w:val="005B5DE2"/>
    <w:rsid w:val="005B674C"/>
    <w:rsid w:val="005C24F2"/>
    <w:rsid w:val="005C3783"/>
    <w:rsid w:val="005C7561"/>
    <w:rsid w:val="005D053C"/>
    <w:rsid w:val="005D1E57"/>
    <w:rsid w:val="005D2F57"/>
    <w:rsid w:val="005D34F6"/>
    <w:rsid w:val="005D49B5"/>
    <w:rsid w:val="005D4F1A"/>
    <w:rsid w:val="005E0FA7"/>
    <w:rsid w:val="005E1884"/>
    <w:rsid w:val="005F373A"/>
    <w:rsid w:val="005F4F87"/>
    <w:rsid w:val="005F6B0E"/>
    <w:rsid w:val="005F760E"/>
    <w:rsid w:val="005F7B1D"/>
    <w:rsid w:val="0060222A"/>
    <w:rsid w:val="006070C4"/>
    <w:rsid w:val="00610C21"/>
    <w:rsid w:val="00611907"/>
    <w:rsid w:val="00611BD0"/>
    <w:rsid w:val="00613116"/>
    <w:rsid w:val="00613C94"/>
    <w:rsid w:val="00615B36"/>
    <w:rsid w:val="00617E09"/>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46446"/>
    <w:rsid w:val="00656A32"/>
    <w:rsid w:val="00660CC1"/>
    <w:rsid w:val="006619C8"/>
    <w:rsid w:val="0066262C"/>
    <w:rsid w:val="00663806"/>
    <w:rsid w:val="00663C5F"/>
    <w:rsid w:val="00665CB2"/>
    <w:rsid w:val="00671710"/>
    <w:rsid w:val="00673414"/>
    <w:rsid w:val="00676079"/>
    <w:rsid w:val="0067687F"/>
    <w:rsid w:val="00676ECD"/>
    <w:rsid w:val="00677D0A"/>
    <w:rsid w:val="0068185F"/>
    <w:rsid w:val="00681FCA"/>
    <w:rsid w:val="00687466"/>
    <w:rsid w:val="006A01CF"/>
    <w:rsid w:val="006A1231"/>
    <w:rsid w:val="006A457A"/>
    <w:rsid w:val="006A60DD"/>
    <w:rsid w:val="006A794D"/>
    <w:rsid w:val="006B0679"/>
    <w:rsid w:val="006B074C"/>
    <w:rsid w:val="006B3B84"/>
    <w:rsid w:val="006B4E7C"/>
    <w:rsid w:val="006B5D8C"/>
    <w:rsid w:val="006B72D4"/>
    <w:rsid w:val="006C11CC"/>
    <w:rsid w:val="006C1AEB"/>
    <w:rsid w:val="006C57FE"/>
    <w:rsid w:val="006C668E"/>
    <w:rsid w:val="006D2566"/>
    <w:rsid w:val="006E4B63"/>
    <w:rsid w:val="006F06E4"/>
    <w:rsid w:val="006F7B41"/>
    <w:rsid w:val="00701198"/>
    <w:rsid w:val="0070263F"/>
    <w:rsid w:val="00702A26"/>
    <w:rsid w:val="00702B5D"/>
    <w:rsid w:val="00703ED2"/>
    <w:rsid w:val="00707B8D"/>
    <w:rsid w:val="00713317"/>
    <w:rsid w:val="00713520"/>
    <w:rsid w:val="00713636"/>
    <w:rsid w:val="00714B8C"/>
    <w:rsid w:val="0071675D"/>
    <w:rsid w:val="00717736"/>
    <w:rsid w:val="00717A3B"/>
    <w:rsid w:val="00720FAE"/>
    <w:rsid w:val="00732B47"/>
    <w:rsid w:val="00732B81"/>
    <w:rsid w:val="00734F83"/>
    <w:rsid w:val="00735CF5"/>
    <w:rsid w:val="007379FF"/>
    <w:rsid w:val="0074063A"/>
    <w:rsid w:val="00741E40"/>
    <w:rsid w:val="00742AA4"/>
    <w:rsid w:val="00743BA1"/>
    <w:rsid w:val="00745B98"/>
    <w:rsid w:val="00745F1E"/>
    <w:rsid w:val="00746F78"/>
    <w:rsid w:val="00750F55"/>
    <w:rsid w:val="007515FE"/>
    <w:rsid w:val="00753461"/>
    <w:rsid w:val="007546EE"/>
    <w:rsid w:val="0075509D"/>
    <w:rsid w:val="007601D0"/>
    <w:rsid w:val="007603BB"/>
    <w:rsid w:val="0076109D"/>
    <w:rsid w:val="0076561D"/>
    <w:rsid w:val="007657C2"/>
    <w:rsid w:val="00767107"/>
    <w:rsid w:val="00773617"/>
    <w:rsid w:val="00773BFD"/>
    <w:rsid w:val="007743B3"/>
    <w:rsid w:val="00774490"/>
    <w:rsid w:val="007819FF"/>
    <w:rsid w:val="0078360C"/>
    <w:rsid w:val="00783928"/>
    <w:rsid w:val="00784A4C"/>
    <w:rsid w:val="00784BC6"/>
    <w:rsid w:val="00784BE5"/>
    <w:rsid w:val="0078523D"/>
    <w:rsid w:val="00793042"/>
    <w:rsid w:val="007931DF"/>
    <w:rsid w:val="00794965"/>
    <w:rsid w:val="007A0172"/>
    <w:rsid w:val="007A1804"/>
    <w:rsid w:val="007A2511"/>
    <w:rsid w:val="007A260E"/>
    <w:rsid w:val="007A3C87"/>
    <w:rsid w:val="007A4D4C"/>
    <w:rsid w:val="007A4DD6"/>
    <w:rsid w:val="007A5CB9"/>
    <w:rsid w:val="007B20AE"/>
    <w:rsid w:val="007B6B07"/>
    <w:rsid w:val="007B6D43"/>
    <w:rsid w:val="007B749A"/>
    <w:rsid w:val="007B7C6E"/>
    <w:rsid w:val="007D44D7"/>
    <w:rsid w:val="007D621A"/>
    <w:rsid w:val="007E058A"/>
    <w:rsid w:val="007E22DC"/>
    <w:rsid w:val="007E27C2"/>
    <w:rsid w:val="007E2887"/>
    <w:rsid w:val="007E5278"/>
    <w:rsid w:val="007E749C"/>
    <w:rsid w:val="007F1B5C"/>
    <w:rsid w:val="007F6C15"/>
    <w:rsid w:val="007F765A"/>
    <w:rsid w:val="00801257"/>
    <w:rsid w:val="00803B0A"/>
    <w:rsid w:val="00804DED"/>
    <w:rsid w:val="00805B96"/>
    <w:rsid w:val="00807E70"/>
    <w:rsid w:val="008105BE"/>
    <w:rsid w:val="008115A5"/>
    <w:rsid w:val="00811D46"/>
    <w:rsid w:val="0081415D"/>
    <w:rsid w:val="00820229"/>
    <w:rsid w:val="00820324"/>
    <w:rsid w:val="00822297"/>
    <w:rsid w:val="00822448"/>
    <w:rsid w:val="00822ABE"/>
    <w:rsid w:val="008244D1"/>
    <w:rsid w:val="00827F51"/>
    <w:rsid w:val="0083104E"/>
    <w:rsid w:val="008343BE"/>
    <w:rsid w:val="00835531"/>
    <w:rsid w:val="00836535"/>
    <w:rsid w:val="00840FB4"/>
    <w:rsid w:val="008410B2"/>
    <w:rsid w:val="00842FFD"/>
    <w:rsid w:val="008475C7"/>
    <w:rsid w:val="008500A0"/>
    <w:rsid w:val="008524E5"/>
    <w:rsid w:val="0085351C"/>
    <w:rsid w:val="0085435A"/>
    <w:rsid w:val="0085471E"/>
    <w:rsid w:val="008549CA"/>
    <w:rsid w:val="008556C3"/>
    <w:rsid w:val="00855DB7"/>
    <w:rsid w:val="0085687C"/>
    <w:rsid w:val="00861417"/>
    <w:rsid w:val="0086561F"/>
    <w:rsid w:val="008706C5"/>
    <w:rsid w:val="008736EB"/>
    <w:rsid w:val="00873707"/>
    <w:rsid w:val="00873BAF"/>
    <w:rsid w:val="00874420"/>
    <w:rsid w:val="00874A05"/>
    <w:rsid w:val="00874B20"/>
    <w:rsid w:val="0087556D"/>
    <w:rsid w:val="008757C6"/>
    <w:rsid w:val="008763E1"/>
    <w:rsid w:val="0087775C"/>
    <w:rsid w:val="00877EC8"/>
    <w:rsid w:val="00880F36"/>
    <w:rsid w:val="008832C3"/>
    <w:rsid w:val="00885530"/>
    <w:rsid w:val="008910D1"/>
    <w:rsid w:val="0089296C"/>
    <w:rsid w:val="008958DB"/>
    <w:rsid w:val="00896ABD"/>
    <w:rsid w:val="00896EE9"/>
    <w:rsid w:val="00897AB6"/>
    <w:rsid w:val="008A3380"/>
    <w:rsid w:val="008A35CE"/>
    <w:rsid w:val="008A61BB"/>
    <w:rsid w:val="008A7A9C"/>
    <w:rsid w:val="008B5218"/>
    <w:rsid w:val="008B7102"/>
    <w:rsid w:val="008C2064"/>
    <w:rsid w:val="008C2386"/>
    <w:rsid w:val="008C3B7D"/>
    <w:rsid w:val="008C4850"/>
    <w:rsid w:val="008C6C73"/>
    <w:rsid w:val="008D0F90"/>
    <w:rsid w:val="008D3715"/>
    <w:rsid w:val="008D486F"/>
    <w:rsid w:val="008D5465"/>
    <w:rsid w:val="008D5E61"/>
    <w:rsid w:val="008D7EB7"/>
    <w:rsid w:val="008D7EC5"/>
    <w:rsid w:val="008E0071"/>
    <w:rsid w:val="008E3104"/>
    <w:rsid w:val="008E3684"/>
    <w:rsid w:val="008E57F5"/>
    <w:rsid w:val="008E7606"/>
    <w:rsid w:val="008E7962"/>
    <w:rsid w:val="008F1DAA"/>
    <w:rsid w:val="008F3EBD"/>
    <w:rsid w:val="008F60B2"/>
    <w:rsid w:val="008F7C41"/>
    <w:rsid w:val="0090057D"/>
    <w:rsid w:val="00902142"/>
    <w:rsid w:val="009031E2"/>
    <w:rsid w:val="00907EFF"/>
    <w:rsid w:val="00911550"/>
    <w:rsid w:val="00911620"/>
    <w:rsid w:val="0091276C"/>
    <w:rsid w:val="00913CA4"/>
    <w:rsid w:val="009165AC"/>
    <w:rsid w:val="00916FFC"/>
    <w:rsid w:val="009173C7"/>
    <w:rsid w:val="0092053F"/>
    <w:rsid w:val="0092340A"/>
    <w:rsid w:val="009313D9"/>
    <w:rsid w:val="0093208A"/>
    <w:rsid w:val="00935B7F"/>
    <w:rsid w:val="00937C75"/>
    <w:rsid w:val="00941293"/>
    <w:rsid w:val="00946372"/>
    <w:rsid w:val="00950C17"/>
    <w:rsid w:val="00951FAF"/>
    <w:rsid w:val="00953C33"/>
    <w:rsid w:val="00954740"/>
    <w:rsid w:val="00955AE5"/>
    <w:rsid w:val="00962E71"/>
    <w:rsid w:val="00963ABC"/>
    <w:rsid w:val="00965D21"/>
    <w:rsid w:val="00967764"/>
    <w:rsid w:val="00970B0E"/>
    <w:rsid w:val="00970BB9"/>
    <w:rsid w:val="00971407"/>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357"/>
    <w:rsid w:val="009A38A5"/>
    <w:rsid w:val="009A5B73"/>
    <w:rsid w:val="009A5F33"/>
    <w:rsid w:val="009B118B"/>
    <w:rsid w:val="009B1737"/>
    <w:rsid w:val="009B2EE6"/>
    <w:rsid w:val="009B3D4B"/>
    <w:rsid w:val="009B4970"/>
    <w:rsid w:val="009B5B99"/>
    <w:rsid w:val="009B6EFC"/>
    <w:rsid w:val="009B7D19"/>
    <w:rsid w:val="009C1FD0"/>
    <w:rsid w:val="009C2DF8"/>
    <w:rsid w:val="009C31BF"/>
    <w:rsid w:val="009C68B7"/>
    <w:rsid w:val="009D0834"/>
    <w:rsid w:val="009D0A1E"/>
    <w:rsid w:val="009D23C8"/>
    <w:rsid w:val="009D2AE3"/>
    <w:rsid w:val="009D52BC"/>
    <w:rsid w:val="009D566C"/>
    <w:rsid w:val="009D7D0A"/>
    <w:rsid w:val="009E09D9"/>
    <w:rsid w:val="009E3901"/>
    <w:rsid w:val="009E7D4C"/>
    <w:rsid w:val="009E7FE6"/>
    <w:rsid w:val="009F01B1"/>
    <w:rsid w:val="009F0DBB"/>
    <w:rsid w:val="009F3887"/>
    <w:rsid w:val="009F659A"/>
    <w:rsid w:val="009F732B"/>
    <w:rsid w:val="00A01FE0"/>
    <w:rsid w:val="00A0460B"/>
    <w:rsid w:val="00A06945"/>
    <w:rsid w:val="00A10656"/>
    <w:rsid w:val="00A113C0"/>
    <w:rsid w:val="00A116D2"/>
    <w:rsid w:val="00A11C15"/>
    <w:rsid w:val="00A12E64"/>
    <w:rsid w:val="00A12FA6"/>
    <w:rsid w:val="00A1339B"/>
    <w:rsid w:val="00A1410F"/>
    <w:rsid w:val="00A14ABA"/>
    <w:rsid w:val="00A24001"/>
    <w:rsid w:val="00A24CB6"/>
    <w:rsid w:val="00A25306"/>
    <w:rsid w:val="00A26CD2"/>
    <w:rsid w:val="00A27667"/>
    <w:rsid w:val="00A30D3D"/>
    <w:rsid w:val="00A32979"/>
    <w:rsid w:val="00A34A67"/>
    <w:rsid w:val="00A37462"/>
    <w:rsid w:val="00A37DDC"/>
    <w:rsid w:val="00A4014C"/>
    <w:rsid w:val="00A411F1"/>
    <w:rsid w:val="00A443E0"/>
    <w:rsid w:val="00A459E1"/>
    <w:rsid w:val="00A46AC4"/>
    <w:rsid w:val="00A52296"/>
    <w:rsid w:val="00A54934"/>
    <w:rsid w:val="00A55661"/>
    <w:rsid w:val="00A56267"/>
    <w:rsid w:val="00A61B70"/>
    <w:rsid w:val="00A61FA8"/>
    <w:rsid w:val="00A637F4"/>
    <w:rsid w:val="00A64DF2"/>
    <w:rsid w:val="00A65485"/>
    <w:rsid w:val="00A654A8"/>
    <w:rsid w:val="00A65A0E"/>
    <w:rsid w:val="00A66E05"/>
    <w:rsid w:val="00A7059A"/>
    <w:rsid w:val="00A70753"/>
    <w:rsid w:val="00A712D2"/>
    <w:rsid w:val="00A7347C"/>
    <w:rsid w:val="00A773E5"/>
    <w:rsid w:val="00A77914"/>
    <w:rsid w:val="00A82C8A"/>
    <w:rsid w:val="00A82EA5"/>
    <w:rsid w:val="00A8346B"/>
    <w:rsid w:val="00A8495B"/>
    <w:rsid w:val="00A852FF"/>
    <w:rsid w:val="00A87337"/>
    <w:rsid w:val="00A90C97"/>
    <w:rsid w:val="00A92DDC"/>
    <w:rsid w:val="00A940A8"/>
    <w:rsid w:val="00A940DF"/>
    <w:rsid w:val="00A960C8"/>
    <w:rsid w:val="00A96436"/>
    <w:rsid w:val="00A96604"/>
    <w:rsid w:val="00A975A3"/>
    <w:rsid w:val="00AA03DF"/>
    <w:rsid w:val="00AA1B4F"/>
    <w:rsid w:val="00AA21D8"/>
    <w:rsid w:val="00AA271A"/>
    <w:rsid w:val="00AA3270"/>
    <w:rsid w:val="00AA4633"/>
    <w:rsid w:val="00AA5227"/>
    <w:rsid w:val="00AA54F3"/>
    <w:rsid w:val="00AA6B43"/>
    <w:rsid w:val="00AA720D"/>
    <w:rsid w:val="00AB367A"/>
    <w:rsid w:val="00AB5F9E"/>
    <w:rsid w:val="00AC01D1"/>
    <w:rsid w:val="00AC0AB2"/>
    <w:rsid w:val="00AC0E9F"/>
    <w:rsid w:val="00AC52A5"/>
    <w:rsid w:val="00AC6EFD"/>
    <w:rsid w:val="00AC7151"/>
    <w:rsid w:val="00AD460A"/>
    <w:rsid w:val="00AD612D"/>
    <w:rsid w:val="00AD6A05"/>
    <w:rsid w:val="00AD75A1"/>
    <w:rsid w:val="00AD7945"/>
    <w:rsid w:val="00AE118B"/>
    <w:rsid w:val="00AE21F9"/>
    <w:rsid w:val="00AE272B"/>
    <w:rsid w:val="00AE3E3A"/>
    <w:rsid w:val="00AE4860"/>
    <w:rsid w:val="00AE77B4"/>
    <w:rsid w:val="00AE7C1A"/>
    <w:rsid w:val="00AE7DF8"/>
    <w:rsid w:val="00AF05F8"/>
    <w:rsid w:val="00AF0D9C"/>
    <w:rsid w:val="00AF13AB"/>
    <w:rsid w:val="00AF1D36"/>
    <w:rsid w:val="00AF280B"/>
    <w:rsid w:val="00AF5F75"/>
    <w:rsid w:val="00AF6001"/>
    <w:rsid w:val="00AF6FE3"/>
    <w:rsid w:val="00B01A16"/>
    <w:rsid w:val="00B07F45"/>
    <w:rsid w:val="00B1021A"/>
    <w:rsid w:val="00B1481A"/>
    <w:rsid w:val="00B151F2"/>
    <w:rsid w:val="00B15A1F"/>
    <w:rsid w:val="00B15FE9"/>
    <w:rsid w:val="00B2148A"/>
    <w:rsid w:val="00B21557"/>
    <w:rsid w:val="00B220C2"/>
    <w:rsid w:val="00B25B32"/>
    <w:rsid w:val="00B32616"/>
    <w:rsid w:val="00B34DDD"/>
    <w:rsid w:val="00B35CD5"/>
    <w:rsid w:val="00B35DB6"/>
    <w:rsid w:val="00B36C42"/>
    <w:rsid w:val="00B42EA7"/>
    <w:rsid w:val="00B43340"/>
    <w:rsid w:val="00B51845"/>
    <w:rsid w:val="00B51923"/>
    <w:rsid w:val="00B5337C"/>
    <w:rsid w:val="00B53FDE"/>
    <w:rsid w:val="00B54FAB"/>
    <w:rsid w:val="00B56397"/>
    <w:rsid w:val="00B571DA"/>
    <w:rsid w:val="00B6027B"/>
    <w:rsid w:val="00B635EB"/>
    <w:rsid w:val="00B636C8"/>
    <w:rsid w:val="00B65EDB"/>
    <w:rsid w:val="00B67AFF"/>
    <w:rsid w:val="00B70B59"/>
    <w:rsid w:val="00B73657"/>
    <w:rsid w:val="00B739B3"/>
    <w:rsid w:val="00B81B15"/>
    <w:rsid w:val="00B81BE0"/>
    <w:rsid w:val="00B83EE7"/>
    <w:rsid w:val="00B85B07"/>
    <w:rsid w:val="00B915AE"/>
    <w:rsid w:val="00B936B7"/>
    <w:rsid w:val="00B9445D"/>
    <w:rsid w:val="00B9702B"/>
    <w:rsid w:val="00BA1735"/>
    <w:rsid w:val="00BA19FA"/>
    <w:rsid w:val="00BA4288"/>
    <w:rsid w:val="00BA6C7B"/>
    <w:rsid w:val="00BB0902"/>
    <w:rsid w:val="00BB0FC4"/>
    <w:rsid w:val="00BB1F9C"/>
    <w:rsid w:val="00BB48E5"/>
    <w:rsid w:val="00BB5607"/>
    <w:rsid w:val="00BB5ACA"/>
    <w:rsid w:val="00BB627F"/>
    <w:rsid w:val="00BB6A37"/>
    <w:rsid w:val="00BB6B9E"/>
    <w:rsid w:val="00BC0C17"/>
    <w:rsid w:val="00BC3823"/>
    <w:rsid w:val="00BC5841"/>
    <w:rsid w:val="00BC64CA"/>
    <w:rsid w:val="00BD1F0D"/>
    <w:rsid w:val="00BD2EF0"/>
    <w:rsid w:val="00BD5A41"/>
    <w:rsid w:val="00BD5D75"/>
    <w:rsid w:val="00BD60B4"/>
    <w:rsid w:val="00BD796B"/>
    <w:rsid w:val="00BE1DE7"/>
    <w:rsid w:val="00BE40C0"/>
    <w:rsid w:val="00BE5F4A"/>
    <w:rsid w:val="00BE7AEF"/>
    <w:rsid w:val="00BF0290"/>
    <w:rsid w:val="00BF02FD"/>
    <w:rsid w:val="00BF09B0"/>
    <w:rsid w:val="00BF1544"/>
    <w:rsid w:val="00BF1B53"/>
    <w:rsid w:val="00BF20CA"/>
    <w:rsid w:val="00BF246D"/>
    <w:rsid w:val="00BF25A3"/>
    <w:rsid w:val="00BF2682"/>
    <w:rsid w:val="00C04C42"/>
    <w:rsid w:val="00C059CB"/>
    <w:rsid w:val="00C06F06"/>
    <w:rsid w:val="00C12772"/>
    <w:rsid w:val="00C20E1E"/>
    <w:rsid w:val="00C20FAD"/>
    <w:rsid w:val="00C2247E"/>
    <w:rsid w:val="00C22CE6"/>
    <w:rsid w:val="00C23575"/>
    <w:rsid w:val="00C2375F"/>
    <w:rsid w:val="00C247CB"/>
    <w:rsid w:val="00C32E66"/>
    <w:rsid w:val="00C3355F"/>
    <w:rsid w:val="00C33A04"/>
    <w:rsid w:val="00C3569A"/>
    <w:rsid w:val="00C40A18"/>
    <w:rsid w:val="00C417D0"/>
    <w:rsid w:val="00C43F48"/>
    <w:rsid w:val="00C448FF"/>
    <w:rsid w:val="00C45E57"/>
    <w:rsid w:val="00C52F29"/>
    <w:rsid w:val="00C55F6B"/>
    <w:rsid w:val="00C56CE6"/>
    <w:rsid w:val="00C5745F"/>
    <w:rsid w:val="00C60005"/>
    <w:rsid w:val="00C61A98"/>
    <w:rsid w:val="00C63201"/>
    <w:rsid w:val="00C64E62"/>
    <w:rsid w:val="00C651D5"/>
    <w:rsid w:val="00C65CCC"/>
    <w:rsid w:val="00C759E6"/>
    <w:rsid w:val="00C75BEB"/>
    <w:rsid w:val="00C7618F"/>
    <w:rsid w:val="00C765A9"/>
    <w:rsid w:val="00C81157"/>
    <w:rsid w:val="00C8162D"/>
    <w:rsid w:val="00C830BB"/>
    <w:rsid w:val="00C83A0B"/>
    <w:rsid w:val="00C842D0"/>
    <w:rsid w:val="00C84ED1"/>
    <w:rsid w:val="00C863CC"/>
    <w:rsid w:val="00C87380"/>
    <w:rsid w:val="00C87547"/>
    <w:rsid w:val="00C9038F"/>
    <w:rsid w:val="00C92AAB"/>
    <w:rsid w:val="00C95D4C"/>
    <w:rsid w:val="00C95E1F"/>
    <w:rsid w:val="00C9637F"/>
    <w:rsid w:val="00C9708A"/>
    <w:rsid w:val="00CA2435"/>
    <w:rsid w:val="00CA4068"/>
    <w:rsid w:val="00CA4409"/>
    <w:rsid w:val="00CA45EE"/>
    <w:rsid w:val="00CA67F4"/>
    <w:rsid w:val="00CA7B3D"/>
    <w:rsid w:val="00CB0DA8"/>
    <w:rsid w:val="00CB37F8"/>
    <w:rsid w:val="00CB47BC"/>
    <w:rsid w:val="00CB7DC3"/>
    <w:rsid w:val="00CC1B92"/>
    <w:rsid w:val="00CC5BE1"/>
    <w:rsid w:val="00CC75A2"/>
    <w:rsid w:val="00CC7837"/>
    <w:rsid w:val="00CC7A18"/>
    <w:rsid w:val="00CD0E2F"/>
    <w:rsid w:val="00CD1D49"/>
    <w:rsid w:val="00CD1F3E"/>
    <w:rsid w:val="00CD2F20"/>
    <w:rsid w:val="00CD4AB4"/>
    <w:rsid w:val="00CD6B20"/>
    <w:rsid w:val="00CE1339"/>
    <w:rsid w:val="00CE1FF7"/>
    <w:rsid w:val="00CE4537"/>
    <w:rsid w:val="00CE61CC"/>
    <w:rsid w:val="00CE6E42"/>
    <w:rsid w:val="00CF20B7"/>
    <w:rsid w:val="00CF6692"/>
    <w:rsid w:val="00CF7441"/>
    <w:rsid w:val="00CF7988"/>
    <w:rsid w:val="00D00C06"/>
    <w:rsid w:val="00D00D16"/>
    <w:rsid w:val="00D037CB"/>
    <w:rsid w:val="00D03C6C"/>
    <w:rsid w:val="00D04760"/>
    <w:rsid w:val="00D04A95"/>
    <w:rsid w:val="00D04B94"/>
    <w:rsid w:val="00D0502B"/>
    <w:rsid w:val="00D06288"/>
    <w:rsid w:val="00D068C7"/>
    <w:rsid w:val="00D1133C"/>
    <w:rsid w:val="00D128A4"/>
    <w:rsid w:val="00D147C8"/>
    <w:rsid w:val="00D15131"/>
    <w:rsid w:val="00D16FA2"/>
    <w:rsid w:val="00D20954"/>
    <w:rsid w:val="00D21C39"/>
    <w:rsid w:val="00D21FC6"/>
    <w:rsid w:val="00D2243A"/>
    <w:rsid w:val="00D251D3"/>
    <w:rsid w:val="00D26C57"/>
    <w:rsid w:val="00D300F1"/>
    <w:rsid w:val="00D33393"/>
    <w:rsid w:val="00D33D36"/>
    <w:rsid w:val="00D34D94"/>
    <w:rsid w:val="00D409E2"/>
    <w:rsid w:val="00D427D7"/>
    <w:rsid w:val="00D42CC0"/>
    <w:rsid w:val="00D43BD2"/>
    <w:rsid w:val="00D44E62"/>
    <w:rsid w:val="00D51570"/>
    <w:rsid w:val="00D52BFD"/>
    <w:rsid w:val="00D556AD"/>
    <w:rsid w:val="00D60381"/>
    <w:rsid w:val="00D616DE"/>
    <w:rsid w:val="00D62201"/>
    <w:rsid w:val="00D651D1"/>
    <w:rsid w:val="00D652FD"/>
    <w:rsid w:val="00D7121C"/>
    <w:rsid w:val="00D717BB"/>
    <w:rsid w:val="00D7226B"/>
    <w:rsid w:val="00D72707"/>
    <w:rsid w:val="00D73B32"/>
    <w:rsid w:val="00D740B9"/>
    <w:rsid w:val="00D75A9C"/>
    <w:rsid w:val="00D829C8"/>
    <w:rsid w:val="00D85C1C"/>
    <w:rsid w:val="00D90871"/>
    <w:rsid w:val="00D9155F"/>
    <w:rsid w:val="00D9403F"/>
    <w:rsid w:val="00D959B4"/>
    <w:rsid w:val="00DA21DB"/>
    <w:rsid w:val="00DA44DE"/>
    <w:rsid w:val="00DA4A38"/>
    <w:rsid w:val="00DA5893"/>
    <w:rsid w:val="00DA6CF3"/>
    <w:rsid w:val="00DB3E54"/>
    <w:rsid w:val="00DB620A"/>
    <w:rsid w:val="00DC1D69"/>
    <w:rsid w:val="00DC3832"/>
    <w:rsid w:val="00DC7A2B"/>
    <w:rsid w:val="00DC7A51"/>
    <w:rsid w:val="00DD3B1E"/>
    <w:rsid w:val="00DE5644"/>
    <w:rsid w:val="00DE5B5F"/>
    <w:rsid w:val="00DF614E"/>
    <w:rsid w:val="00DF68A4"/>
    <w:rsid w:val="00E00696"/>
    <w:rsid w:val="00E03651"/>
    <w:rsid w:val="00E03808"/>
    <w:rsid w:val="00E060C2"/>
    <w:rsid w:val="00E06324"/>
    <w:rsid w:val="00E07B81"/>
    <w:rsid w:val="00E10AFD"/>
    <w:rsid w:val="00E12B11"/>
    <w:rsid w:val="00E12FB0"/>
    <w:rsid w:val="00E14814"/>
    <w:rsid w:val="00E1591B"/>
    <w:rsid w:val="00E15D65"/>
    <w:rsid w:val="00E16A50"/>
    <w:rsid w:val="00E210E1"/>
    <w:rsid w:val="00E249D5"/>
    <w:rsid w:val="00E25017"/>
    <w:rsid w:val="00E259E2"/>
    <w:rsid w:val="00E26158"/>
    <w:rsid w:val="00E26F73"/>
    <w:rsid w:val="00E27470"/>
    <w:rsid w:val="00E30A34"/>
    <w:rsid w:val="00E33C68"/>
    <w:rsid w:val="00E34EEB"/>
    <w:rsid w:val="00E35D21"/>
    <w:rsid w:val="00E36433"/>
    <w:rsid w:val="00E3687C"/>
    <w:rsid w:val="00E412CB"/>
    <w:rsid w:val="00E4435B"/>
    <w:rsid w:val="00E44EB9"/>
    <w:rsid w:val="00E45BDC"/>
    <w:rsid w:val="00E46358"/>
    <w:rsid w:val="00E471DC"/>
    <w:rsid w:val="00E47DE7"/>
    <w:rsid w:val="00E47EBE"/>
    <w:rsid w:val="00E5086C"/>
    <w:rsid w:val="00E50EB4"/>
    <w:rsid w:val="00E51ABE"/>
    <w:rsid w:val="00E532FC"/>
    <w:rsid w:val="00E559B4"/>
    <w:rsid w:val="00E55BB0"/>
    <w:rsid w:val="00E609E5"/>
    <w:rsid w:val="00E60F27"/>
    <w:rsid w:val="00E63459"/>
    <w:rsid w:val="00E63E5B"/>
    <w:rsid w:val="00E64D93"/>
    <w:rsid w:val="00E65EDB"/>
    <w:rsid w:val="00E66927"/>
    <w:rsid w:val="00E677B8"/>
    <w:rsid w:val="00E67B71"/>
    <w:rsid w:val="00E67FA1"/>
    <w:rsid w:val="00E7387D"/>
    <w:rsid w:val="00E73D53"/>
    <w:rsid w:val="00E75111"/>
    <w:rsid w:val="00E77296"/>
    <w:rsid w:val="00E80515"/>
    <w:rsid w:val="00E87527"/>
    <w:rsid w:val="00E87EF7"/>
    <w:rsid w:val="00E901BD"/>
    <w:rsid w:val="00E90C06"/>
    <w:rsid w:val="00E91417"/>
    <w:rsid w:val="00E93763"/>
    <w:rsid w:val="00E9413D"/>
    <w:rsid w:val="00E9489B"/>
    <w:rsid w:val="00E96C4C"/>
    <w:rsid w:val="00EA2AAE"/>
    <w:rsid w:val="00EA2EC0"/>
    <w:rsid w:val="00EA427A"/>
    <w:rsid w:val="00EA723B"/>
    <w:rsid w:val="00EB0A20"/>
    <w:rsid w:val="00EB3130"/>
    <w:rsid w:val="00EB5C76"/>
    <w:rsid w:val="00EB6350"/>
    <w:rsid w:val="00EB687A"/>
    <w:rsid w:val="00EB6F52"/>
    <w:rsid w:val="00EB7732"/>
    <w:rsid w:val="00EC0E1D"/>
    <w:rsid w:val="00EC2F62"/>
    <w:rsid w:val="00EC3C69"/>
    <w:rsid w:val="00EC4445"/>
    <w:rsid w:val="00EC62EB"/>
    <w:rsid w:val="00EC6E9F"/>
    <w:rsid w:val="00EC79C7"/>
    <w:rsid w:val="00EC7D1A"/>
    <w:rsid w:val="00ED2465"/>
    <w:rsid w:val="00ED44F0"/>
    <w:rsid w:val="00ED4B33"/>
    <w:rsid w:val="00ED5423"/>
    <w:rsid w:val="00ED5993"/>
    <w:rsid w:val="00ED7DD6"/>
    <w:rsid w:val="00EE060B"/>
    <w:rsid w:val="00EE15A1"/>
    <w:rsid w:val="00EE2A7C"/>
    <w:rsid w:val="00EE2C42"/>
    <w:rsid w:val="00EE341B"/>
    <w:rsid w:val="00EE4453"/>
    <w:rsid w:val="00EE5FCE"/>
    <w:rsid w:val="00EE6BBD"/>
    <w:rsid w:val="00EE6E1E"/>
    <w:rsid w:val="00EE705F"/>
    <w:rsid w:val="00EE7985"/>
    <w:rsid w:val="00EF1462"/>
    <w:rsid w:val="00EF17BC"/>
    <w:rsid w:val="00EF54FD"/>
    <w:rsid w:val="00F06C57"/>
    <w:rsid w:val="00F07F0D"/>
    <w:rsid w:val="00F10B98"/>
    <w:rsid w:val="00F13112"/>
    <w:rsid w:val="00F16FE6"/>
    <w:rsid w:val="00F238BD"/>
    <w:rsid w:val="00F24992"/>
    <w:rsid w:val="00F32F2F"/>
    <w:rsid w:val="00F33F3F"/>
    <w:rsid w:val="00F352DA"/>
    <w:rsid w:val="00F35BDD"/>
    <w:rsid w:val="00F35EF0"/>
    <w:rsid w:val="00F3781F"/>
    <w:rsid w:val="00F403FD"/>
    <w:rsid w:val="00F41619"/>
    <w:rsid w:val="00F41E72"/>
    <w:rsid w:val="00F44852"/>
    <w:rsid w:val="00F45BDF"/>
    <w:rsid w:val="00F50300"/>
    <w:rsid w:val="00F5414B"/>
    <w:rsid w:val="00F54E89"/>
    <w:rsid w:val="00F56E39"/>
    <w:rsid w:val="00F5736B"/>
    <w:rsid w:val="00F623E9"/>
    <w:rsid w:val="00F63951"/>
    <w:rsid w:val="00F63C86"/>
    <w:rsid w:val="00F70213"/>
    <w:rsid w:val="00F70533"/>
    <w:rsid w:val="00F763C7"/>
    <w:rsid w:val="00F766BE"/>
    <w:rsid w:val="00F77B97"/>
    <w:rsid w:val="00F77EB9"/>
    <w:rsid w:val="00F80635"/>
    <w:rsid w:val="00F8115F"/>
    <w:rsid w:val="00F815D1"/>
    <w:rsid w:val="00F81E7E"/>
    <w:rsid w:val="00F81F0F"/>
    <w:rsid w:val="00F825F4"/>
    <w:rsid w:val="00F8316E"/>
    <w:rsid w:val="00F84880"/>
    <w:rsid w:val="00F85099"/>
    <w:rsid w:val="00F92AA1"/>
    <w:rsid w:val="00F932DE"/>
    <w:rsid w:val="00F963DD"/>
    <w:rsid w:val="00F9641A"/>
    <w:rsid w:val="00F97004"/>
    <w:rsid w:val="00FA1550"/>
    <w:rsid w:val="00FA2045"/>
    <w:rsid w:val="00FA342B"/>
    <w:rsid w:val="00FA41CC"/>
    <w:rsid w:val="00FA5684"/>
    <w:rsid w:val="00FA6827"/>
    <w:rsid w:val="00FA7A66"/>
    <w:rsid w:val="00FB033F"/>
    <w:rsid w:val="00FB1AA9"/>
    <w:rsid w:val="00FB3C03"/>
    <w:rsid w:val="00FB4B5A"/>
    <w:rsid w:val="00FB5963"/>
    <w:rsid w:val="00FB5DAA"/>
    <w:rsid w:val="00FC04B9"/>
    <w:rsid w:val="00FC0E42"/>
    <w:rsid w:val="00FC161A"/>
    <w:rsid w:val="00FC23D5"/>
    <w:rsid w:val="00FC2636"/>
    <w:rsid w:val="00FC4337"/>
    <w:rsid w:val="00FC4C1A"/>
    <w:rsid w:val="00FC628F"/>
    <w:rsid w:val="00FC6468"/>
    <w:rsid w:val="00FC6D49"/>
    <w:rsid w:val="00FD0937"/>
    <w:rsid w:val="00FD4922"/>
    <w:rsid w:val="00FD6461"/>
    <w:rsid w:val="00FE0281"/>
    <w:rsid w:val="00FE3707"/>
    <w:rsid w:val="00FE48A0"/>
    <w:rsid w:val="00FE4D50"/>
    <w:rsid w:val="00FE7083"/>
    <w:rsid w:val="00FF019F"/>
    <w:rsid w:val="00FF1B2A"/>
    <w:rsid w:val="00FF2160"/>
    <w:rsid w:val="00FF30DE"/>
    <w:rsid w:val="00FF644B"/>
    <w:rsid w:val="00FF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0CCF967-7510-434F-96CD-F82124C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B54FAB"/>
    <w:rPr>
      <w:color w:val="808080"/>
    </w:rPr>
  </w:style>
  <w:style w:type="character" w:styleId="UnresolvedMention">
    <w:name w:val="Unresolved Mention"/>
    <w:basedOn w:val="DefaultParagraphFont"/>
    <w:uiPriority w:val="99"/>
    <w:semiHidden/>
    <w:unhideWhenUsed/>
    <w:rsid w:val="00283A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0290955">
      <w:bodyDiv w:val="1"/>
      <w:marLeft w:val="0"/>
      <w:marRight w:val="0"/>
      <w:marTop w:val="0"/>
      <w:marBottom w:val="0"/>
      <w:divBdr>
        <w:top w:val="none" w:sz="0" w:space="0" w:color="auto"/>
        <w:left w:val="none" w:sz="0" w:space="0" w:color="auto"/>
        <w:bottom w:val="none" w:sz="0" w:space="0" w:color="auto"/>
        <w:right w:val="none" w:sz="0" w:space="0" w:color="auto"/>
      </w:divBdr>
      <w:divsChild>
        <w:div w:id="1391268281">
          <w:marLeft w:val="0"/>
          <w:marRight w:val="0"/>
          <w:marTop w:val="0"/>
          <w:marBottom w:val="0"/>
          <w:divBdr>
            <w:top w:val="none" w:sz="0" w:space="0" w:color="auto"/>
            <w:left w:val="none" w:sz="0" w:space="0" w:color="auto"/>
            <w:bottom w:val="none" w:sz="0" w:space="0" w:color="auto"/>
            <w:right w:val="none" w:sz="0" w:space="0" w:color="auto"/>
          </w:divBdr>
        </w:div>
      </w:divsChild>
    </w:div>
    <w:div w:id="706025518">
      <w:bodyDiv w:val="1"/>
      <w:marLeft w:val="0"/>
      <w:marRight w:val="0"/>
      <w:marTop w:val="0"/>
      <w:marBottom w:val="0"/>
      <w:divBdr>
        <w:top w:val="none" w:sz="0" w:space="0" w:color="auto"/>
        <w:left w:val="none" w:sz="0" w:space="0" w:color="auto"/>
        <w:bottom w:val="none" w:sz="0" w:space="0" w:color="auto"/>
        <w:right w:val="none" w:sz="0" w:space="0" w:color="auto"/>
      </w:divBdr>
      <w:divsChild>
        <w:div w:id="2122331836">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8458515">
      <w:bodyDiv w:val="1"/>
      <w:marLeft w:val="0"/>
      <w:marRight w:val="0"/>
      <w:marTop w:val="0"/>
      <w:marBottom w:val="0"/>
      <w:divBdr>
        <w:top w:val="none" w:sz="0" w:space="0" w:color="auto"/>
        <w:left w:val="none" w:sz="0" w:space="0" w:color="auto"/>
        <w:bottom w:val="none" w:sz="0" w:space="0" w:color="auto"/>
        <w:right w:val="none" w:sz="0" w:space="0" w:color="auto"/>
      </w:divBdr>
      <w:divsChild>
        <w:div w:id="1318800344">
          <w:marLeft w:val="0"/>
          <w:marRight w:val="0"/>
          <w:marTop w:val="0"/>
          <w:marBottom w:val="0"/>
          <w:divBdr>
            <w:top w:val="none" w:sz="0" w:space="0" w:color="auto"/>
            <w:left w:val="none" w:sz="0" w:space="0" w:color="auto"/>
            <w:bottom w:val="none" w:sz="0" w:space="0" w:color="auto"/>
            <w:right w:val="none" w:sz="0" w:space="0" w:color="auto"/>
          </w:divBdr>
        </w:div>
      </w:divsChild>
    </w:div>
    <w:div w:id="1666594132">
      <w:bodyDiv w:val="1"/>
      <w:marLeft w:val="0"/>
      <w:marRight w:val="0"/>
      <w:marTop w:val="0"/>
      <w:marBottom w:val="0"/>
      <w:divBdr>
        <w:top w:val="none" w:sz="0" w:space="0" w:color="auto"/>
        <w:left w:val="none" w:sz="0" w:space="0" w:color="auto"/>
        <w:bottom w:val="none" w:sz="0" w:space="0" w:color="auto"/>
        <w:right w:val="none" w:sz="0" w:space="0" w:color="auto"/>
      </w:divBdr>
      <w:divsChild>
        <w:div w:id="1957716164">
          <w:marLeft w:val="0"/>
          <w:marRight w:val="0"/>
          <w:marTop w:val="0"/>
          <w:marBottom w:val="0"/>
          <w:divBdr>
            <w:top w:val="none" w:sz="0" w:space="0" w:color="auto"/>
            <w:left w:val="none" w:sz="0" w:space="0" w:color="auto"/>
            <w:bottom w:val="none" w:sz="0" w:space="0" w:color="auto"/>
            <w:right w:val="none" w:sz="0" w:space="0" w:color="auto"/>
          </w:divBdr>
        </w:div>
      </w:divsChild>
    </w:div>
    <w:div w:id="1821993832">
      <w:bodyDiv w:val="1"/>
      <w:marLeft w:val="0"/>
      <w:marRight w:val="0"/>
      <w:marTop w:val="0"/>
      <w:marBottom w:val="0"/>
      <w:divBdr>
        <w:top w:val="none" w:sz="0" w:space="0" w:color="auto"/>
        <w:left w:val="none" w:sz="0" w:space="0" w:color="auto"/>
        <w:bottom w:val="none" w:sz="0" w:space="0" w:color="auto"/>
        <w:right w:val="none" w:sz="0" w:space="0" w:color="auto"/>
      </w:divBdr>
      <w:divsChild>
        <w:div w:id="720635397">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A26F9-457B-4950-B787-3472B998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37015</Words>
  <Characters>210992</Characters>
  <Application>Microsoft Office Word</Application>
  <DocSecurity>0</DocSecurity>
  <Lines>1758</Lines>
  <Paragraphs>495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247512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Phillip Steindel</cp:lastModifiedBy>
  <cp:revision>3</cp:revision>
  <cp:lastPrinted>2018-02-26T16:36:00Z</cp:lastPrinted>
  <dcterms:created xsi:type="dcterms:W3CDTF">2018-05-01T20:16:00Z</dcterms:created>
  <dcterms:modified xsi:type="dcterms:W3CDTF">2018-05-02T16:01:00Z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http://csl.mendeley.com/styles/40364271/nanolettersbea</vt:lpwstr>
  </property>
  <property fmtid="{D5CDD505-2E9C-101B-9397-08002B2CF9AE}" pid="9" name="Mendeley Recent Style Name 0_1">
    <vt:lpwstr>American Chemical Society - Beatrice Ramm</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http://www.zotero.org/styles/harvard1</vt:lpwstr>
  </property>
  <property fmtid="{D5CDD505-2E9C-101B-9397-08002B2CF9AE}" pid="13" name="Mendeley Recent Style Name 2_1">
    <vt:lpwstr>Harvard Reference format 1 (author-date)</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http://www.zotero.org/styles/journal-of-visualized-experiments</vt:lpwstr>
  </property>
  <property fmtid="{D5CDD505-2E9C-101B-9397-08002B2CF9AE}" pid="17" name="Mendeley Recent Style Name 4_1">
    <vt:lpwstr>Journal of Visualized Experiments</vt:lpwstr>
  </property>
  <property fmtid="{D5CDD505-2E9C-101B-9397-08002B2CF9AE}" pid="18" name="Mendeley Recent Style Id 5_1">
    <vt:lpwstr>http://csl.mendeley.com/styles/40364271/journal-of-visualized-experiments-BR</vt:lpwstr>
  </property>
  <property fmtid="{D5CDD505-2E9C-101B-9397-08002B2CF9AE}" pid="19" name="Mendeley Recent Style Name 5_1">
    <vt:lpwstr>Journal of Visualized Experiments - Beatrice Ramm</vt:lpwstr>
  </property>
  <property fmtid="{D5CDD505-2E9C-101B-9397-08002B2CF9AE}" pid="20" name="Mendeley Recent Style Id 6_1">
    <vt:lpwstr>http://www.zotero.org/styles/nano-letters</vt:lpwstr>
  </property>
  <property fmtid="{D5CDD505-2E9C-101B-9397-08002B2CF9AE}" pid="21" name="Mendeley Recent Style Name 6_1">
    <vt:lpwstr>Nano Letters</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http://www.zotero.org/styles/plos-one</vt:lpwstr>
  </property>
  <property fmtid="{D5CDD505-2E9C-101B-9397-08002B2CF9AE}" pid="25" name="Mendeley Recent Style Name 8_1">
    <vt:lpwstr>PLOS ONE</vt:lpwstr>
  </property>
  <property fmtid="{D5CDD505-2E9C-101B-9397-08002B2CF9AE}" pid="26" name="Mendeley Recent Style Id 9_1">
    <vt:lpwstr>http://www.zotero.org/styles/the-embo-journal</vt:lpwstr>
  </property>
  <property fmtid="{D5CDD505-2E9C-101B-9397-08002B2CF9AE}" pid="27" name="Mendeley Recent Style Name 9_1">
    <vt:lpwstr>The EMBO Journal</vt:lpwstr>
  </property>
  <property fmtid="{D5CDD505-2E9C-101B-9397-08002B2CF9AE}" pid="28" name="Mendeley Document_1">
    <vt:lpwstr>True</vt:lpwstr>
  </property>
  <property fmtid="{D5CDD505-2E9C-101B-9397-08002B2CF9AE}" pid="29" name="Mendeley Unique User Id_1">
    <vt:lpwstr>652305e9-115b-3ca7-b106-d9cd4cdeb041</vt:lpwstr>
  </property>
  <property fmtid="{D5CDD505-2E9C-101B-9397-08002B2CF9AE}" pid="30" name="Mendeley Citation Style_1">
    <vt:lpwstr>http://csl.mendeley.com/styles/40364271/journal-of-visualized-experiments-BR</vt:lpwstr>
  </property>
</Properties>
</file>