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FAE47" w14:textId="77777777" w:rsidR="00DD63CD" w:rsidRPr="00433A61" w:rsidRDefault="001A76EF" w:rsidP="008F774F">
      <w:pPr>
        <w:spacing w:after="0" w:line="240" w:lineRule="auto"/>
        <w:rPr>
          <w:b/>
          <w:sz w:val="24"/>
          <w:szCs w:val="24"/>
          <w:lang w:val="en-US"/>
        </w:rPr>
      </w:pPr>
      <w:r w:rsidRPr="00433A61">
        <w:rPr>
          <w:b/>
          <w:sz w:val="24"/>
          <w:szCs w:val="24"/>
          <w:lang w:val="en-US"/>
        </w:rPr>
        <w:t>TITL</w:t>
      </w:r>
      <w:r w:rsidR="00DD63CD" w:rsidRPr="00433A61">
        <w:rPr>
          <w:b/>
          <w:sz w:val="24"/>
          <w:szCs w:val="24"/>
          <w:lang w:val="en-US"/>
        </w:rPr>
        <w:t xml:space="preserve">E </w:t>
      </w:r>
    </w:p>
    <w:p w14:paraId="623E9A96" w14:textId="6D9584C5" w:rsidR="00710F60" w:rsidRPr="00433A61" w:rsidRDefault="00EE6729" w:rsidP="008F774F">
      <w:pPr>
        <w:spacing w:after="0" w:line="240" w:lineRule="auto"/>
        <w:rPr>
          <w:sz w:val="24"/>
          <w:szCs w:val="24"/>
          <w:lang w:val="en-US"/>
        </w:rPr>
      </w:pPr>
      <w:r>
        <w:rPr>
          <w:sz w:val="24"/>
          <w:szCs w:val="24"/>
          <w:lang w:val="en-US"/>
        </w:rPr>
        <w:t xml:space="preserve">Induction and Phenotyping </w:t>
      </w:r>
      <w:r w:rsidR="0026514A">
        <w:rPr>
          <w:sz w:val="24"/>
          <w:szCs w:val="24"/>
          <w:lang w:val="en-US"/>
        </w:rPr>
        <w:t xml:space="preserve">of </w:t>
      </w:r>
      <w:r w:rsidR="00495BE5" w:rsidRPr="00433A61">
        <w:rPr>
          <w:sz w:val="24"/>
          <w:szCs w:val="24"/>
          <w:lang w:val="en-US"/>
        </w:rPr>
        <w:t xml:space="preserve">Acute Right Heart Failure </w:t>
      </w:r>
      <w:r>
        <w:rPr>
          <w:sz w:val="24"/>
          <w:szCs w:val="24"/>
          <w:lang w:val="en-US"/>
        </w:rPr>
        <w:t xml:space="preserve">in </w:t>
      </w:r>
      <w:r w:rsidR="00D10979">
        <w:rPr>
          <w:sz w:val="24"/>
          <w:szCs w:val="24"/>
          <w:lang w:val="en-US"/>
        </w:rPr>
        <w:t>a</w:t>
      </w:r>
      <w:r w:rsidR="00D10979" w:rsidRPr="00433A61">
        <w:rPr>
          <w:sz w:val="24"/>
          <w:szCs w:val="24"/>
          <w:lang w:val="en-US"/>
        </w:rPr>
        <w:t xml:space="preserve"> </w:t>
      </w:r>
      <w:r w:rsidRPr="00433A61">
        <w:rPr>
          <w:sz w:val="24"/>
          <w:szCs w:val="24"/>
          <w:lang w:val="en-US"/>
        </w:rPr>
        <w:t xml:space="preserve">Large Animal Model of </w:t>
      </w:r>
      <w:r w:rsidR="00495BE5" w:rsidRPr="00433A61">
        <w:rPr>
          <w:sz w:val="24"/>
          <w:szCs w:val="24"/>
          <w:lang w:val="en-US"/>
        </w:rPr>
        <w:t xml:space="preserve">Chronic </w:t>
      </w:r>
      <w:r w:rsidR="00771F17" w:rsidRPr="00433A61">
        <w:rPr>
          <w:sz w:val="24"/>
          <w:szCs w:val="24"/>
          <w:lang w:val="en-US"/>
        </w:rPr>
        <w:t>Th</w:t>
      </w:r>
      <w:r w:rsidR="001A76EF" w:rsidRPr="00DD63CD">
        <w:rPr>
          <w:sz w:val="24"/>
          <w:szCs w:val="24"/>
          <w:lang w:val="en-US"/>
        </w:rPr>
        <w:t>r</w:t>
      </w:r>
      <w:r w:rsidR="00771F17" w:rsidRPr="00433A61">
        <w:rPr>
          <w:sz w:val="24"/>
          <w:szCs w:val="24"/>
          <w:lang w:val="en-US"/>
        </w:rPr>
        <w:t xml:space="preserve">omboembolic </w:t>
      </w:r>
      <w:r w:rsidR="00495BE5" w:rsidRPr="00433A61">
        <w:rPr>
          <w:sz w:val="24"/>
          <w:szCs w:val="24"/>
          <w:lang w:val="en-US"/>
        </w:rPr>
        <w:t>Pulmonary H</w:t>
      </w:r>
      <w:r w:rsidR="00F6112F" w:rsidRPr="00433A61">
        <w:rPr>
          <w:sz w:val="24"/>
          <w:szCs w:val="24"/>
          <w:lang w:val="en-US"/>
        </w:rPr>
        <w:t>ypertension</w:t>
      </w:r>
    </w:p>
    <w:p w14:paraId="4EDE3CDB" w14:textId="77777777" w:rsidR="00DD63CD" w:rsidRPr="00DD63CD" w:rsidRDefault="00DD63CD" w:rsidP="00597320">
      <w:pPr>
        <w:spacing w:after="0" w:line="240" w:lineRule="auto"/>
        <w:rPr>
          <w:sz w:val="24"/>
          <w:szCs w:val="24"/>
          <w:lang w:val="en-US"/>
        </w:rPr>
      </w:pPr>
    </w:p>
    <w:p w14:paraId="6E01F9FF" w14:textId="0753FE46" w:rsidR="00DD63CD" w:rsidRPr="00DD63CD" w:rsidRDefault="001A76EF">
      <w:pPr>
        <w:spacing w:after="0" w:line="240" w:lineRule="auto"/>
        <w:rPr>
          <w:b/>
          <w:sz w:val="24"/>
          <w:szCs w:val="24"/>
          <w:lang w:val="en-US"/>
        </w:rPr>
      </w:pPr>
      <w:r w:rsidRPr="00433A61">
        <w:rPr>
          <w:b/>
          <w:sz w:val="24"/>
          <w:szCs w:val="24"/>
          <w:lang w:val="en-US"/>
        </w:rPr>
        <w:t>AUTHORS AFFILIATION</w:t>
      </w:r>
    </w:p>
    <w:p w14:paraId="5CE25364" w14:textId="32A35C59" w:rsidR="00B30816" w:rsidRDefault="008D5FAD">
      <w:pPr>
        <w:spacing w:after="0" w:line="240" w:lineRule="auto"/>
        <w:rPr>
          <w:sz w:val="24"/>
          <w:szCs w:val="24"/>
          <w:vertAlign w:val="superscript"/>
          <w:lang w:val="en-US"/>
        </w:rPr>
      </w:pPr>
      <w:r w:rsidRPr="00DD63CD">
        <w:rPr>
          <w:sz w:val="24"/>
          <w:szCs w:val="24"/>
          <w:lang w:val="en-US"/>
        </w:rPr>
        <w:t>David Boulate</w:t>
      </w:r>
      <w:r w:rsidR="00392FD4" w:rsidRPr="00DD63CD">
        <w:rPr>
          <w:sz w:val="24"/>
          <w:szCs w:val="24"/>
          <w:vertAlign w:val="superscript"/>
          <w:lang w:val="en-US"/>
        </w:rPr>
        <w:t>1</w:t>
      </w:r>
      <w:r w:rsidR="00392FD4" w:rsidRPr="00DD63CD">
        <w:rPr>
          <w:sz w:val="24"/>
          <w:szCs w:val="24"/>
          <w:lang w:val="en-US"/>
        </w:rPr>
        <w:t>, Myriam Amsallem</w:t>
      </w:r>
      <w:r w:rsidR="00363DBA" w:rsidRPr="00DD63CD">
        <w:rPr>
          <w:sz w:val="24"/>
          <w:szCs w:val="24"/>
          <w:vertAlign w:val="superscript"/>
          <w:lang w:val="en-US"/>
        </w:rPr>
        <w:t>1,</w:t>
      </w:r>
      <w:r w:rsidR="00392FD4" w:rsidRPr="00DD63CD">
        <w:rPr>
          <w:sz w:val="24"/>
          <w:szCs w:val="24"/>
          <w:vertAlign w:val="superscript"/>
          <w:lang w:val="en-US"/>
        </w:rPr>
        <w:t>2</w:t>
      </w:r>
      <w:r w:rsidR="00392FD4" w:rsidRPr="00DD63CD">
        <w:rPr>
          <w:sz w:val="24"/>
          <w:szCs w:val="24"/>
          <w:lang w:val="en-US"/>
        </w:rPr>
        <w:t xml:space="preserve">, </w:t>
      </w:r>
      <w:r w:rsidR="002210F0" w:rsidRPr="00DD63CD">
        <w:rPr>
          <w:sz w:val="24"/>
          <w:szCs w:val="24"/>
          <w:lang w:val="en-US"/>
        </w:rPr>
        <w:t>Peter Dor</w:t>
      </w:r>
      <w:r w:rsidR="00FE7720">
        <w:rPr>
          <w:sz w:val="24"/>
          <w:szCs w:val="24"/>
          <w:lang w:val="en-US"/>
        </w:rPr>
        <w:t>f</w:t>
      </w:r>
      <w:r w:rsidR="002210F0" w:rsidRPr="00DD63CD">
        <w:rPr>
          <w:sz w:val="24"/>
          <w:szCs w:val="24"/>
          <w:lang w:val="en-US"/>
        </w:rPr>
        <w:t>muller</w:t>
      </w:r>
      <w:r w:rsidR="00521ADA" w:rsidRPr="00DD63CD">
        <w:rPr>
          <w:sz w:val="24"/>
          <w:szCs w:val="24"/>
          <w:vertAlign w:val="superscript"/>
          <w:lang w:val="en-US"/>
        </w:rPr>
        <w:t>3</w:t>
      </w:r>
      <w:r w:rsidR="002210F0" w:rsidRPr="00DD63CD">
        <w:rPr>
          <w:sz w:val="24"/>
          <w:szCs w:val="24"/>
          <w:lang w:val="en-US"/>
        </w:rPr>
        <w:t>, Andrew Connolly</w:t>
      </w:r>
      <w:r w:rsidR="00521ADA" w:rsidRPr="00DD63CD">
        <w:rPr>
          <w:sz w:val="24"/>
          <w:szCs w:val="24"/>
          <w:vertAlign w:val="superscript"/>
          <w:lang w:val="en-US"/>
        </w:rPr>
        <w:t>4</w:t>
      </w:r>
      <w:r w:rsidR="002210F0" w:rsidRPr="00DD63CD">
        <w:rPr>
          <w:sz w:val="24"/>
          <w:szCs w:val="24"/>
          <w:lang w:val="en-US"/>
        </w:rPr>
        <w:t xml:space="preserve">, </w:t>
      </w:r>
      <w:r w:rsidRPr="00DD63CD">
        <w:rPr>
          <w:sz w:val="24"/>
          <w:szCs w:val="24"/>
          <w:lang w:val="en-US"/>
        </w:rPr>
        <w:t>Elie Fadel</w:t>
      </w:r>
      <w:r w:rsidR="00392FD4" w:rsidRPr="00DD63CD">
        <w:rPr>
          <w:sz w:val="24"/>
          <w:szCs w:val="24"/>
          <w:vertAlign w:val="superscript"/>
          <w:lang w:val="en-US"/>
        </w:rPr>
        <w:t>1</w:t>
      </w:r>
      <w:r w:rsidR="00392FD4" w:rsidRPr="00DD63CD">
        <w:rPr>
          <w:sz w:val="24"/>
          <w:szCs w:val="24"/>
          <w:lang w:val="en-US"/>
        </w:rPr>
        <w:t>, Francois Haddad</w:t>
      </w:r>
      <w:r w:rsidR="00392FD4" w:rsidRPr="00DD63CD">
        <w:rPr>
          <w:sz w:val="24"/>
          <w:szCs w:val="24"/>
          <w:vertAlign w:val="superscript"/>
          <w:lang w:val="en-US"/>
        </w:rPr>
        <w:t>2</w:t>
      </w:r>
      <w:r w:rsidR="00392FD4" w:rsidRPr="00DD63CD">
        <w:rPr>
          <w:sz w:val="24"/>
          <w:szCs w:val="24"/>
          <w:lang w:val="en-US"/>
        </w:rPr>
        <w:t xml:space="preserve">, </w:t>
      </w:r>
      <w:r w:rsidRPr="00DD63CD">
        <w:rPr>
          <w:sz w:val="24"/>
          <w:szCs w:val="24"/>
          <w:lang w:val="en-US"/>
        </w:rPr>
        <w:t>Olaf Mercier</w:t>
      </w:r>
      <w:r w:rsidR="00F93E73" w:rsidRPr="00DD63CD">
        <w:rPr>
          <w:sz w:val="24"/>
          <w:szCs w:val="24"/>
          <w:vertAlign w:val="superscript"/>
          <w:lang w:val="en-US"/>
        </w:rPr>
        <w:t>1</w:t>
      </w:r>
    </w:p>
    <w:p w14:paraId="33C6A40B" w14:textId="77777777" w:rsidR="00DD63CD" w:rsidRPr="00433A61" w:rsidRDefault="00DD63CD">
      <w:pPr>
        <w:spacing w:after="0" w:line="240" w:lineRule="auto"/>
        <w:rPr>
          <w:sz w:val="24"/>
          <w:szCs w:val="24"/>
          <w:lang w:val="en-US"/>
        </w:rPr>
      </w:pPr>
    </w:p>
    <w:p w14:paraId="7905FC9B" w14:textId="77777777" w:rsidR="008D5FAD" w:rsidRPr="00433A61" w:rsidRDefault="00C037CC">
      <w:pPr>
        <w:spacing w:after="0" w:line="240" w:lineRule="auto"/>
        <w:rPr>
          <w:sz w:val="24"/>
          <w:szCs w:val="24"/>
          <w:lang w:val="en-US"/>
        </w:rPr>
      </w:pPr>
      <w:r w:rsidRPr="00DD63CD">
        <w:rPr>
          <w:sz w:val="24"/>
          <w:szCs w:val="24"/>
          <w:vertAlign w:val="superscript"/>
          <w:lang w:val="en-US"/>
        </w:rPr>
        <w:t>1</w:t>
      </w:r>
      <w:r w:rsidR="00521ADA" w:rsidRPr="00DD63CD">
        <w:rPr>
          <w:sz w:val="24"/>
          <w:szCs w:val="24"/>
          <w:lang w:val="en-US"/>
        </w:rPr>
        <w:t xml:space="preserve"> </w:t>
      </w:r>
      <w:r w:rsidR="00F93E73" w:rsidRPr="00433A61">
        <w:rPr>
          <w:sz w:val="24"/>
          <w:szCs w:val="24"/>
          <w:lang w:val="en-US"/>
        </w:rPr>
        <w:t xml:space="preserve">Research and Innovation Unit, RHU </w:t>
      </w:r>
      <w:proofErr w:type="spellStart"/>
      <w:r w:rsidR="00F93E73" w:rsidRPr="00433A61">
        <w:rPr>
          <w:sz w:val="24"/>
          <w:szCs w:val="24"/>
          <w:lang w:val="en-US"/>
        </w:rPr>
        <w:t>BioArt</w:t>
      </w:r>
      <w:proofErr w:type="spellEnd"/>
      <w:r w:rsidR="00F93E73" w:rsidRPr="00433A61">
        <w:rPr>
          <w:sz w:val="24"/>
          <w:szCs w:val="24"/>
          <w:lang w:val="en-US"/>
        </w:rPr>
        <w:t xml:space="preserve"> Lung 2020, Marie </w:t>
      </w:r>
      <w:proofErr w:type="spellStart"/>
      <w:r w:rsidR="00F93E73" w:rsidRPr="00433A61">
        <w:rPr>
          <w:sz w:val="24"/>
          <w:szCs w:val="24"/>
          <w:lang w:val="en-US"/>
        </w:rPr>
        <w:t>Lannelongue</w:t>
      </w:r>
      <w:proofErr w:type="spellEnd"/>
      <w:r w:rsidR="00F93E73" w:rsidRPr="00433A61">
        <w:rPr>
          <w:sz w:val="24"/>
          <w:szCs w:val="24"/>
          <w:lang w:val="en-US"/>
        </w:rPr>
        <w:t xml:space="preserve"> Hospital, Le Plessis-Robinson, France</w:t>
      </w:r>
    </w:p>
    <w:p w14:paraId="75B8B19A" w14:textId="77777777" w:rsidR="00F93E73" w:rsidRPr="00433A61" w:rsidRDefault="00F93E73">
      <w:pPr>
        <w:spacing w:after="0" w:line="240" w:lineRule="auto"/>
        <w:rPr>
          <w:sz w:val="24"/>
          <w:szCs w:val="24"/>
          <w:lang w:val="en-US"/>
        </w:rPr>
      </w:pPr>
      <w:r w:rsidRPr="00DD63CD">
        <w:rPr>
          <w:sz w:val="24"/>
          <w:szCs w:val="24"/>
          <w:vertAlign w:val="superscript"/>
          <w:lang w:val="en-US"/>
        </w:rPr>
        <w:t>2</w:t>
      </w:r>
      <w:r w:rsidR="00521ADA" w:rsidRPr="00DD63CD">
        <w:rPr>
          <w:sz w:val="24"/>
          <w:szCs w:val="24"/>
          <w:lang w:val="en-US"/>
        </w:rPr>
        <w:t xml:space="preserve"> </w:t>
      </w:r>
      <w:r w:rsidRPr="00433A61">
        <w:rPr>
          <w:sz w:val="24"/>
          <w:szCs w:val="24"/>
          <w:lang w:val="en-US"/>
        </w:rPr>
        <w:t>Phenoty</w:t>
      </w:r>
      <w:r w:rsidR="002C7A10" w:rsidRPr="00433A61">
        <w:rPr>
          <w:sz w:val="24"/>
          <w:szCs w:val="24"/>
          <w:lang w:val="en-US"/>
        </w:rPr>
        <w:t>pic and Biomarker Core Laborator</w:t>
      </w:r>
      <w:r w:rsidRPr="00433A61">
        <w:rPr>
          <w:sz w:val="24"/>
          <w:szCs w:val="24"/>
          <w:lang w:val="en-US"/>
        </w:rPr>
        <w:t>y, Cardiovascular Institute, Stanford University, CA, USA</w:t>
      </w:r>
    </w:p>
    <w:p w14:paraId="49826558" w14:textId="77777777" w:rsidR="002210F0" w:rsidRPr="00DD63CD" w:rsidRDefault="00521ADA">
      <w:pPr>
        <w:spacing w:after="0" w:line="240" w:lineRule="auto"/>
        <w:rPr>
          <w:sz w:val="24"/>
          <w:szCs w:val="24"/>
          <w:lang w:val="en-US"/>
        </w:rPr>
      </w:pPr>
      <w:r w:rsidRPr="00DD63CD">
        <w:rPr>
          <w:sz w:val="24"/>
          <w:szCs w:val="24"/>
          <w:vertAlign w:val="superscript"/>
          <w:lang w:val="en-US"/>
        </w:rPr>
        <w:t>3</w:t>
      </w:r>
      <w:r w:rsidR="002210F0" w:rsidRPr="00DD63CD">
        <w:rPr>
          <w:sz w:val="24"/>
          <w:szCs w:val="24"/>
          <w:lang w:val="en-US"/>
        </w:rPr>
        <w:t xml:space="preserve"> </w:t>
      </w:r>
      <w:r w:rsidR="002210F0" w:rsidRPr="00433A61">
        <w:rPr>
          <w:sz w:val="24"/>
          <w:szCs w:val="24"/>
          <w:lang w:val="en-US"/>
        </w:rPr>
        <w:t xml:space="preserve">Department of pathology, Marie </w:t>
      </w:r>
      <w:proofErr w:type="spellStart"/>
      <w:r w:rsidR="002210F0" w:rsidRPr="00433A61">
        <w:rPr>
          <w:sz w:val="24"/>
          <w:szCs w:val="24"/>
          <w:lang w:val="en-US"/>
        </w:rPr>
        <w:t>Lannelongue</w:t>
      </w:r>
      <w:proofErr w:type="spellEnd"/>
      <w:r w:rsidR="002210F0" w:rsidRPr="00433A61">
        <w:rPr>
          <w:sz w:val="24"/>
          <w:szCs w:val="24"/>
          <w:lang w:val="en-US"/>
        </w:rPr>
        <w:t xml:space="preserve"> Hospital, Le Plessis-Robinson, France</w:t>
      </w:r>
    </w:p>
    <w:p w14:paraId="2A76B950" w14:textId="6DC8B361" w:rsidR="002210F0" w:rsidRPr="00433A61" w:rsidRDefault="00521ADA">
      <w:pPr>
        <w:spacing w:after="0" w:line="240" w:lineRule="auto"/>
        <w:rPr>
          <w:sz w:val="24"/>
          <w:szCs w:val="24"/>
          <w:lang w:val="en-US"/>
        </w:rPr>
      </w:pPr>
      <w:r w:rsidRPr="00DD63CD">
        <w:rPr>
          <w:sz w:val="24"/>
          <w:szCs w:val="24"/>
          <w:vertAlign w:val="superscript"/>
          <w:lang w:val="en-US"/>
        </w:rPr>
        <w:t>4</w:t>
      </w:r>
      <w:r w:rsidR="002210F0" w:rsidRPr="00DD63CD">
        <w:rPr>
          <w:sz w:val="24"/>
          <w:szCs w:val="24"/>
          <w:lang w:val="en-US"/>
        </w:rPr>
        <w:t xml:space="preserve"> </w:t>
      </w:r>
      <w:r w:rsidR="002210F0" w:rsidRPr="00433A61">
        <w:rPr>
          <w:sz w:val="24"/>
          <w:szCs w:val="24"/>
          <w:lang w:val="en-US"/>
        </w:rPr>
        <w:t>Department of pathology, UCSF School of Medicine, San Francisco, CA, USA</w:t>
      </w:r>
    </w:p>
    <w:p w14:paraId="479690F7" w14:textId="77777777" w:rsidR="00B30816" w:rsidRPr="00433A61" w:rsidRDefault="00B30816">
      <w:pPr>
        <w:spacing w:after="0" w:line="240" w:lineRule="auto"/>
        <w:rPr>
          <w:sz w:val="24"/>
          <w:szCs w:val="24"/>
          <w:lang w:val="en-US"/>
        </w:rPr>
      </w:pPr>
    </w:p>
    <w:p w14:paraId="3E2D0870" w14:textId="77777777" w:rsidR="00B30816" w:rsidRPr="00DD63CD" w:rsidRDefault="006223D1">
      <w:pPr>
        <w:spacing w:after="0" w:line="240" w:lineRule="auto"/>
        <w:rPr>
          <w:sz w:val="24"/>
          <w:szCs w:val="24"/>
          <w:lang w:val="en-US"/>
        </w:rPr>
      </w:pPr>
      <w:r w:rsidRPr="00433A61">
        <w:rPr>
          <w:sz w:val="24"/>
          <w:szCs w:val="24"/>
          <w:lang w:val="en-US"/>
        </w:rPr>
        <w:t>Correspond</w:t>
      </w:r>
      <w:r w:rsidR="00820EAA" w:rsidRPr="00433A61">
        <w:rPr>
          <w:sz w:val="24"/>
          <w:szCs w:val="24"/>
          <w:lang w:val="en-US"/>
        </w:rPr>
        <w:t>ing Author:</w:t>
      </w:r>
      <w:r w:rsidR="002D7EBF" w:rsidRPr="00433A61">
        <w:rPr>
          <w:sz w:val="24"/>
          <w:szCs w:val="24"/>
          <w:lang w:val="en-US"/>
        </w:rPr>
        <w:t xml:space="preserve"> </w:t>
      </w:r>
    </w:p>
    <w:p w14:paraId="22E8C697" w14:textId="604832FD" w:rsidR="002D7EBF" w:rsidRPr="00DD63CD" w:rsidRDefault="006223D1">
      <w:pPr>
        <w:spacing w:after="0" w:line="240" w:lineRule="auto"/>
        <w:rPr>
          <w:rStyle w:val="Hyperlink"/>
          <w:sz w:val="24"/>
          <w:szCs w:val="24"/>
          <w:lang w:val="en-US"/>
        </w:rPr>
      </w:pPr>
      <w:r w:rsidRPr="00433A61">
        <w:rPr>
          <w:sz w:val="24"/>
          <w:szCs w:val="24"/>
          <w:lang w:val="en-US"/>
        </w:rPr>
        <w:t xml:space="preserve">David </w:t>
      </w:r>
      <w:proofErr w:type="spellStart"/>
      <w:r w:rsidRPr="00433A61">
        <w:rPr>
          <w:sz w:val="24"/>
          <w:szCs w:val="24"/>
          <w:lang w:val="en-US"/>
        </w:rPr>
        <w:t>Boulate</w:t>
      </w:r>
      <w:proofErr w:type="spellEnd"/>
      <w:r w:rsidR="00433A61">
        <w:rPr>
          <w:sz w:val="24"/>
          <w:szCs w:val="24"/>
          <w:lang w:val="en-US"/>
        </w:rPr>
        <w:tab/>
      </w:r>
      <w:r w:rsidR="00433A61">
        <w:rPr>
          <w:sz w:val="24"/>
          <w:szCs w:val="24"/>
          <w:lang w:val="en-US"/>
        </w:rPr>
        <w:tab/>
      </w:r>
      <w:r w:rsidR="00433A61">
        <w:rPr>
          <w:sz w:val="24"/>
          <w:szCs w:val="24"/>
          <w:lang w:val="en-US"/>
        </w:rPr>
        <w:tab/>
      </w:r>
      <w:r w:rsidR="00B30816" w:rsidRPr="00DD63CD">
        <w:rPr>
          <w:sz w:val="24"/>
          <w:szCs w:val="24"/>
          <w:lang w:val="en-US"/>
        </w:rPr>
        <w:t>(</w:t>
      </w:r>
      <w:r w:rsidRPr="00433A61">
        <w:rPr>
          <w:sz w:val="24"/>
          <w:szCs w:val="24"/>
          <w:lang w:val="en-US"/>
        </w:rPr>
        <w:t>d.boulate@</w:t>
      </w:r>
      <w:r w:rsidR="006F3BED" w:rsidRPr="00433A61">
        <w:rPr>
          <w:sz w:val="24"/>
          <w:szCs w:val="24"/>
          <w:lang w:val="en-US"/>
        </w:rPr>
        <w:t>hml</w:t>
      </w:r>
      <w:r w:rsidRPr="00433A61">
        <w:rPr>
          <w:sz w:val="24"/>
          <w:szCs w:val="24"/>
          <w:lang w:val="en-US"/>
        </w:rPr>
        <w:t>.fr</w:t>
      </w:r>
      <w:r w:rsidR="00B30816" w:rsidRPr="00DD63CD">
        <w:rPr>
          <w:sz w:val="24"/>
          <w:szCs w:val="24"/>
          <w:lang w:val="en-US"/>
        </w:rPr>
        <w:t>)</w:t>
      </w:r>
      <w:r w:rsidR="002D7EBF" w:rsidRPr="00433A61">
        <w:rPr>
          <w:rStyle w:val="Hyperlink"/>
          <w:sz w:val="24"/>
          <w:szCs w:val="24"/>
          <w:lang w:val="en-US"/>
        </w:rPr>
        <w:t xml:space="preserve"> </w:t>
      </w:r>
    </w:p>
    <w:p w14:paraId="34F5FC12" w14:textId="77777777" w:rsidR="00B30816" w:rsidRPr="00433A61" w:rsidRDefault="00B30816">
      <w:pPr>
        <w:spacing w:after="0" w:line="240" w:lineRule="auto"/>
        <w:rPr>
          <w:rStyle w:val="Hyperlink"/>
          <w:sz w:val="24"/>
          <w:szCs w:val="24"/>
          <w:lang w:val="en-US"/>
        </w:rPr>
      </w:pPr>
    </w:p>
    <w:p w14:paraId="0F842D6A" w14:textId="77777777" w:rsidR="00B30816" w:rsidRPr="00DD63CD" w:rsidRDefault="00392097">
      <w:pPr>
        <w:spacing w:after="0" w:line="240" w:lineRule="auto"/>
        <w:rPr>
          <w:sz w:val="24"/>
          <w:szCs w:val="24"/>
          <w:lang w:val="en-US"/>
        </w:rPr>
      </w:pPr>
      <w:r w:rsidRPr="00DD63CD">
        <w:rPr>
          <w:sz w:val="24"/>
          <w:szCs w:val="24"/>
          <w:lang w:val="en-US"/>
        </w:rPr>
        <w:t xml:space="preserve">Co-authors email </w:t>
      </w:r>
      <w:r w:rsidR="00C26F83" w:rsidRPr="00DD63CD">
        <w:rPr>
          <w:sz w:val="24"/>
          <w:szCs w:val="24"/>
          <w:lang w:val="en-US"/>
        </w:rPr>
        <w:t>address:</w:t>
      </w:r>
      <w:r w:rsidRPr="00DD63CD">
        <w:rPr>
          <w:sz w:val="24"/>
          <w:szCs w:val="24"/>
          <w:lang w:val="en-US"/>
        </w:rPr>
        <w:t xml:space="preserve"> </w:t>
      </w:r>
    </w:p>
    <w:p w14:paraId="0C95927E" w14:textId="4C857332" w:rsidR="00B30816" w:rsidRPr="00DD63CD" w:rsidRDefault="00722E7A">
      <w:pPr>
        <w:spacing w:after="0" w:line="240" w:lineRule="auto"/>
        <w:rPr>
          <w:sz w:val="24"/>
          <w:szCs w:val="24"/>
          <w:lang w:val="en-US"/>
        </w:rPr>
      </w:pPr>
      <w:r w:rsidRPr="00DD63CD">
        <w:rPr>
          <w:sz w:val="24"/>
          <w:szCs w:val="24"/>
          <w:lang w:val="en-US"/>
        </w:rPr>
        <w:t>M</w:t>
      </w:r>
      <w:r w:rsidR="00B30816" w:rsidRPr="00DD63CD">
        <w:rPr>
          <w:sz w:val="24"/>
          <w:szCs w:val="24"/>
          <w:lang w:val="en-US"/>
        </w:rPr>
        <w:t xml:space="preserve">yriam </w:t>
      </w:r>
      <w:proofErr w:type="spellStart"/>
      <w:r w:rsidR="00B30816" w:rsidRPr="00DD63CD">
        <w:rPr>
          <w:sz w:val="24"/>
          <w:szCs w:val="24"/>
          <w:lang w:val="en-US"/>
        </w:rPr>
        <w:t>Amsallem</w:t>
      </w:r>
      <w:proofErr w:type="spellEnd"/>
      <w:r w:rsidRPr="00DD63CD">
        <w:rPr>
          <w:sz w:val="24"/>
          <w:szCs w:val="24"/>
          <w:lang w:val="en-US"/>
        </w:rPr>
        <w:t xml:space="preserve"> </w:t>
      </w:r>
      <w:r w:rsidR="00433A61">
        <w:rPr>
          <w:sz w:val="24"/>
          <w:szCs w:val="24"/>
          <w:lang w:val="en-US"/>
        </w:rPr>
        <w:tab/>
      </w:r>
      <w:r w:rsidR="00433A61">
        <w:rPr>
          <w:sz w:val="24"/>
          <w:szCs w:val="24"/>
          <w:lang w:val="en-US"/>
        </w:rPr>
        <w:tab/>
      </w:r>
      <w:r w:rsidR="00B30816" w:rsidRPr="00DD63CD">
        <w:rPr>
          <w:sz w:val="24"/>
          <w:szCs w:val="24"/>
          <w:lang w:val="en-US"/>
        </w:rPr>
        <w:t>(</w:t>
      </w:r>
      <w:r w:rsidRPr="00DD63CD">
        <w:rPr>
          <w:sz w:val="24"/>
          <w:szCs w:val="24"/>
          <w:lang w:val="en-US"/>
        </w:rPr>
        <w:t>myriam.amsallem.edu</w:t>
      </w:r>
      <w:r w:rsidR="00B30816" w:rsidRPr="00DD63CD">
        <w:rPr>
          <w:sz w:val="24"/>
          <w:szCs w:val="24"/>
          <w:lang w:val="en-US"/>
        </w:rPr>
        <w:t>)</w:t>
      </w:r>
      <w:r w:rsidRPr="00DD63CD">
        <w:rPr>
          <w:sz w:val="24"/>
          <w:szCs w:val="24"/>
          <w:lang w:val="en-US"/>
        </w:rPr>
        <w:t xml:space="preserve"> </w:t>
      </w:r>
    </w:p>
    <w:p w14:paraId="2438DE17" w14:textId="1C135C8D" w:rsidR="00B30816" w:rsidRPr="00DD63CD" w:rsidRDefault="00B30816">
      <w:pPr>
        <w:spacing w:after="0" w:line="240" w:lineRule="auto"/>
        <w:rPr>
          <w:sz w:val="24"/>
          <w:szCs w:val="24"/>
          <w:lang w:val="en-US"/>
        </w:rPr>
      </w:pPr>
      <w:r w:rsidRPr="00DD63CD">
        <w:rPr>
          <w:sz w:val="24"/>
          <w:szCs w:val="24"/>
          <w:lang w:val="en-US"/>
        </w:rPr>
        <w:t xml:space="preserve">Peter </w:t>
      </w:r>
      <w:proofErr w:type="spellStart"/>
      <w:r w:rsidRPr="00DD63CD">
        <w:rPr>
          <w:sz w:val="24"/>
          <w:szCs w:val="24"/>
          <w:lang w:val="en-US"/>
        </w:rPr>
        <w:t>Dorfmuller</w:t>
      </w:r>
      <w:proofErr w:type="spellEnd"/>
      <w:r w:rsidRPr="00DD63CD">
        <w:rPr>
          <w:sz w:val="24"/>
          <w:szCs w:val="24"/>
          <w:lang w:val="en-US"/>
        </w:rPr>
        <w:t xml:space="preserve"> </w:t>
      </w:r>
      <w:r w:rsidR="00433A61">
        <w:rPr>
          <w:sz w:val="24"/>
          <w:szCs w:val="24"/>
          <w:lang w:val="en-US"/>
        </w:rPr>
        <w:tab/>
      </w:r>
      <w:r w:rsidR="00433A61">
        <w:rPr>
          <w:sz w:val="24"/>
          <w:szCs w:val="24"/>
          <w:lang w:val="en-US"/>
        </w:rPr>
        <w:tab/>
      </w:r>
      <w:r w:rsidRPr="00DD63CD">
        <w:rPr>
          <w:sz w:val="24"/>
          <w:szCs w:val="24"/>
          <w:lang w:val="en-US"/>
        </w:rPr>
        <w:t>(</w:t>
      </w:r>
      <w:r w:rsidR="00722E7A" w:rsidRPr="00433A61">
        <w:rPr>
          <w:sz w:val="24"/>
          <w:szCs w:val="24"/>
          <w:lang w:val="en-US"/>
        </w:rPr>
        <w:t>dorfmuller@gmail.com</w:t>
      </w:r>
      <w:r w:rsidRPr="00DD63CD">
        <w:rPr>
          <w:sz w:val="24"/>
          <w:szCs w:val="24"/>
          <w:lang w:val="en-US"/>
        </w:rPr>
        <w:t>)</w:t>
      </w:r>
      <w:r w:rsidR="00FE7720">
        <w:rPr>
          <w:sz w:val="24"/>
          <w:szCs w:val="24"/>
          <w:lang w:val="en-US"/>
        </w:rPr>
        <w:t xml:space="preserve"> </w:t>
      </w:r>
    </w:p>
    <w:p w14:paraId="1F288855" w14:textId="76224FAB" w:rsidR="00B30816" w:rsidRPr="00DD63CD" w:rsidRDefault="00B30816">
      <w:pPr>
        <w:spacing w:after="0" w:line="240" w:lineRule="auto"/>
        <w:rPr>
          <w:sz w:val="24"/>
          <w:szCs w:val="24"/>
          <w:lang w:val="en-US"/>
        </w:rPr>
      </w:pPr>
      <w:r w:rsidRPr="00DD63CD">
        <w:rPr>
          <w:sz w:val="24"/>
          <w:szCs w:val="24"/>
          <w:lang w:val="en-US"/>
        </w:rPr>
        <w:t xml:space="preserve">Andrew Connolly </w:t>
      </w:r>
      <w:r w:rsidR="00433A61">
        <w:rPr>
          <w:sz w:val="24"/>
          <w:szCs w:val="24"/>
          <w:lang w:val="en-US"/>
        </w:rPr>
        <w:tab/>
      </w:r>
      <w:r w:rsidR="00433A61">
        <w:rPr>
          <w:sz w:val="24"/>
          <w:szCs w:val="24"/>
          <w:lang w:val="en-US"/>
        </w:rPr>
        <w:tab/>
      </w:r>
      <w:r w:rsidRPr="00DD63CD">
        <w:rPr>
          <w:sz w:val="24"/>
          <w:szCs w:val="24"/>
          <w:lang w:val="en-US"/>
        </w:rPr>
        <w:t>(</w:t>
      </w:r>
      <w:r w:rsidR="00C26F83" w:rsidRPr="00FA52E4">
        <w:rPr>
          <w:sz w:val="24"/>
          <w:szCs w:val="24"/>
          <w:lang w:val="en-US"/>
        </w:rPr>
        <w:t>Andrew.</w:t>
      </w:r>
      <w:r w:rsidR="00C26F83" w:rsidRPr="00433A61">
        <w:rPr>
          <w:sz w:val="24"/>
          <w:szCs w:val="24"/>
          <w:lang w:val="en-US"/>
        </w:rPr>
        <w:t>connolly@ucsf.edu</w:t>
      </w:r>
      <w:r w:rsidRPr="00433A61">
        <w:rPr>
          <w:sz w:val="24"/>
          <w:szCs w:val="24"/>
          <w:lang w:val="en-US"/>
        </w:rPr>
        <w:t>)</w:t>
      </w:r>
      <w:r w:rsidR="00722E7A" w:rsidRPr="00DD63CD">
        <w:rPr>
          <w:sz w:val="24"/>
          <w:szCs w:val="24"/>
          <w:lang w:val="en-US"/>
        </w:rPr>
        <w:t> </w:t>
      </w:r>
    </w:p>
    <w:p w14:paraId="7742F26F" w14:textId="09DC1144" w:rsidR="00B30816" w:rsidRPr="00DD63CD" w:rsidRDefault="00B30816">
      <w:pPr>
        <w:spacing w:after="0" w:line="240" w:lineRule="auto"/>
        <w:rPr>
          <w:sz w:val="24"/>
          <w:szCs w:val="24"/>
          <w:lang w:val="en-US"/>
        </w:rPr>
      </w:pPr>
      <w:r w:rsidRPr="00DD63CD">
        <w:rPr>
          <w:sz w:val="24"/>
          <w:szCs w:val="24"/>
          <w:lang w:val="en-US"/>
        </w:rPr>
        <w:t xml:space="preserve">Elie Fadel </w:t>
      </w:r>
      <w:r w:rsidR="00433A61">
        <w:rPr>
          <w:sz w:val="24"/>
          <w:szCs w:val="24"/>
          <w:lang w:val="en-US"/>
        </w:rPr>
        <w:tab/>
      </w:r>
      <w:r w:rsidR="00433A61">
        <w:rPr>
          <w:sz w:val="24"/>
          <w:szCs w:val="24"/>
          <w:lang w:val="en-US"/>
        </w:rPr>
        <w:tab/>
      </w:r>
      <w:r w:rsidR="00433A61">
        <w:rPr>
          <w:sz w:val="24"/>
          <w:szCs w:val="24"/>
          <w:lang w:val="en-US"/>
        </w:rPr>
        <w:tab/>
      </w:r>
      <w:r w:rsidRPr="00DD63CD">
        <w:rPr>
          <w:sz w:val="24"/>
          <w:szCs w:val="24"/>
          <w:lang w:val="en-US"/>
        </w:rPr>
        <w:t>(</w:t>
      </w:r>
      <w:r w:rsidR="00722E7A" w:rsidRPr="00433A61">
        <w:rPr>
          <w:sz w:val="24"/>
          <w:szCs w:val="24"/>
          <w:lang w:val="en-US"/>
        </w:rPr>
        <w:t>e.fadel@hml.fr</w:t>
      </w:r>
      <w:r w:rsidRPr="00FA52E4">
        <w:rPr>
          <w:sz w:val="24"/>
          <w:szCs w:val="24"/>
          <w:lang w:val="en-US"/>
        </w:rPr>
        <w:t>)</w:t>
      </w:r>
      <w:r w:rsidR="00722E7A" w:rsidRPr="00DD63CD">
        <w:rPr>
          <w:sz w:val="24"/>
          <w:szCs w:val="24"/>
          <w:lang w:val="en-US"/>
        </w:rPr>
        <w:t> </w:t>
      </w:r>
    </w:p>
    <w:p w14:paraId="5331C32F" w14:textId="47B36975" w:rsidR="00B30816" w:rsidRPr="00DD63CD" w:rsidRDefault="00B30816">
      <w:pPr>
        <w:spacing w:after="0" w:line="240" w:lineRule="auto"/>
        <w:rPr>
          <w:sz w:val="24"/>
          <w:szCs w:val="24"/>
          <w:lang w:val="en-US"/>
        </w:rPr>
      </w:pPr>
      <w:r w:rsidRPr="00DD63CD">
        <w:rPr>
          <w:sz w:val="24"/>
          <w:szCs w:val="24"/>
          <w:lang w:val="en-US"/>
        </w:rPr>
        <w:t xml:space="preserve">Francois Haddad </w:t>
      </w:r>
      <w:r w:rsidR="00433A61">
        <w:rPr>
          <w:sz w:val="24"/>
          <w:szCs w:val="24"/>
          <w:lang w:val="en-US"/>
        </w:rPr>
        <w:tab/>
      </w:r>
      <w:r w:rsidR="00433A61">
        <w:rPr>
          <w:sz w:val="24"/>
          <w:szCs w:val="24"/>
          <w:lang w:val="en-US"/>
        </w:rPr>
        <w:tab/>
      </w:r>
      <w:r w:rsidRPr="00DD63CD">
        <w:rPr>
          <w:sz w:val="24"/>
          <w:szCs w:val="24"/>
          <w:lang w:val="en-US"/>
        </w:rPr>
        <w:t>(</w:t>
      </w:r>
      <w:r w:rsidR="00722E7A" w:rsidRPr="00433A61">
        <w:rPr>
          <w:sz w:val="24"/>
          <w:szCs w:val="24"/>
          <w:lang w:val="en-US"/>
        </w:rPr>
        <w:t>fhaddad@stanford.edu</w:t>
      </w:r>
      <w:r w:rsidRPr="00FA52E4">
        <w:rPr>
          <w:sz w:val="24"/>
          <w:szCs w:val="24"/>
          <w:lang w:val="en-US"/>
        </w:rPr>
        <w:t>)</w:t>
      </w:r>
    </w:p>
    <w:p w14:paraId="7E0D18D8" w14:textId="7B16F5C1" w:rsidR="00722E7A" w:rsidRDefault="00B30816">
      <w:pPr>
        <w:spacing w:after="0" w:line="240" w:lineRule="auto"/>
        <w:rPr>
          <w:sz w:val="24"/>
          <w:szCs w:val="24"/>
          <w:lang w:val="en-US"/>
        </w:rPr>
      </w:pPr>
      <w:r w:rsidRPr="00DD63CD">
        <w:rPr>
          <w:sz w:val="24"/>
          <w:szCs w:val="24"/>
          <w:lang w:val="en-US"/>
        </w:rPr>
        <w:t xml:space="preserve">Olaf Mercier </w:t>
      </w:r>
      <w:r w:rsidR="00433A61">
        <w:rPr>
          <w:sz w:val="24"/>
          <w:szCs w:val="24"/>
          <w:lang w:val="en-US"/>
        </w:rPr>
        <w:tab/>
      </w:r>
      <w:r w:rsidR="00433A61">
        <w:rPr>
          <w:sz w:val="24"/>
          <w:szCs w:val="24"/>
          <w:lang w:val="en-US"/>
        </w:rPr>
        <w:tab/>
      </w:r>
      <w:r w:rsidR="00433A61">
        <w:rPr>
          <w:sz w:val="24"/>
          <w:szCs w:val="24"/>
          <w:lang w:val="en-US"/>
        </w:rPr>
        <w:tab/>
      </w:r>
      <w:r w:rsidRPr="00DD63CD">
        <w:rPr>
          <w:sz w:val="24"/>
          <w:szCs w:val="24"/>
          <w:lang w:val="en-US"/>
        </w:rPr>
        <w:t>(</w:t>
      </w:r>
      <w:r w:rsidR="00DD63CD" w:rsidRPr="00433A61">
        <w:rPr>
          <w:sz w:val="24"/>
          <w:szCs w:val="24"/>
          <w:lang w:val="en-US"/>
        </w:rPr>
        <w:t>olaf.mercier@gmail.com</w:t>
      </w:r>
      <w:r w:rsidRPr="00DD63CD">
        <w:rPr>
          <w:sz w:val="24"/>
          <w:szCs w:val="24"/>
          <w:lang w:val="en-US"/>
        </w:rPr>
        <w:t>)</w:t>
      </w:r>
    </w:p>
    <w:p w14:paraId="3893904C" w14:textId="77777777" w:rsidR="00DD63CD" w:rsidRPr="00DD63CD" w:rsidRDefault="00DD63CD">
      <w:pPr>
        <w:spacing w:after="0" w:line="240" w:lineRule="auto"/>
        <w:rPr>
          <w:sz w:val="24"/>
          <w:szCs w:val="24"/>
          <w:lang w:val="en-US"/>
        </w:rPr>
      </w:pPr>
    </w:p>
    <w:p w14:paraId="353B4751" w14:textId="77777777" w:rsidR="0099543B" w:rsidRPr="00DD63CD" w:rsidRDefault="0099543B">
      <w:pPr>
        <w:spacing w:after="0" w:line="240" w:lineRule="auto"/>
        <w:rPr>
          <w:b/>
          <w:sz w:val="24"/>
          <w:szCs w:val="24"/>
          <w:lang w:val="en-US"/>
        </w:rPr>
      </w:pPr>
      <w:r w:rsidRPr="00DD63CD">
        <w:rPr>
          <w:b/>
          <w:sz w:val="24"/>
          <w:szCs w:val="24"/>
          <w:lang w:val="en-US"/>
        </w:rPr>
        <w:t>KEYWORDS</w:t>
      </w:r>
    </w:p>
    <w:p w14:paraId="3E2BB083" w14:textId="741A1191" w:rsidR="006223D1" w:rsidRDefault="0099543B">
      <w:pPr>
        <w:spacing w:after="0" w:line="240" w:lineRule="auto"/>
        <w:rPr>
          <w:sz w:val="24"/>
          <w:szCs w:val="24"/>
          <w:lang w:val="en-US"/>
        </w:rPr>
      </w:pPr>
      <w:r w:rsidRPr="00DD63CD">
        <w:rPr>
          <w:sz w:val="24"/>
          <w:szCs w:val="24"/>
          <w:lang w:val="en-US"/>
        </w:rPr>
        <w:t>A</w:t>
      </w:r>
      <w:r w:rsidR="00F01FC1" w:rsidRPr="00DD63CD">
        <w:rPr>
          <w:sz w:val="24"/>
          <w:szCs w:val="24"/>
          <w:lang w:val="en-US"/>
        </w:rPr>
        <w:t>cute right heart failure; pulmonary hypertension; right ventricle; animal model; pressure-volume loops; echocardiography;</w:t>
      </w:r>
      <w:r w:rsidR="006223D1" w:rsidRPr="00DD63CD">
        <w:rPr>
          <w:sz w:val="24"/>
          <w:szCs w:val="24"/>
          <w:lang w:val="en-US"/>
        </w:rPr>
        <w:t xml:space="preserve"> </w:t>
      </w:r>
      <w:r w:rsidR="00112739" w:rsidRPr="00DD63CD">
        <w:rPr>
          <w:sz w:val="24"/>
          <w:szCs w:val="24"/>
          <w:lang w:val="en-US"/>
        </w:rPr>
        <w:t>myocardial ischemia</w:t>
      </w:r>
    </w:p>
    <w:p w14:paraId="42807D70" w14:textId="77777777" w:rsidR="00DD63CD" w:rsidRPr="00DD63CD" w:rsidRDefault="00DD63CD">
      <w:pPr>
        <w:spacing w:after="0" w:line="240" w:lineRule="auto"/>
        <w:rPr>
          <w:sz w:val="24"/>
          <w:szCs w:val="24"/>
          <w:lang w:val="en-US"/>
        </w:rPr>
      </w:pPr>
    </w:p>
    <w:p w14:paraId="2D1F735F" w14:textId="77777777" w:rsidR="0099543B" w:rsidRPr="00DD63CD" w:rsidRDefault="0099543B">
      <w:pPr>
        <w:spacing w:after="0" w:line="240" w:lineRule="auto"/>
        <w:rPr>
          <w:b/>
          <w:caps/>
          <w:sz w:val="24"/>
          <w:szCs w:val="24"/>
          <w:lang w:val="en-US"/>
        </w:rPr>
      </w:pPr>
      <w:r w:rsidRPr="00DD63CD">
        <w:rPr>
          <w:b/>
          <w:caps/>
          <w:sz w:val="24"/>
          <w:szCs w:val="24"/>
          <w:lang w:val="en-US"/>
        </w:rPr>
        <w:t>SHORT ABSTRACT</w:t>
      </w:r>
    </w:p>
    <w:p w14:paraId="2A99DEED" w14:textId="75BE280F" w:rsidR="0099543B" w:rsidRDefault="00692F69">
      <w:pPr>
        <w:spacing w:after="0" w:line="240" w:lineRule="auto"/>
        <w:jc w:val="both"/>
        <w:rPr>
          <w:sz w:val="24"/>
          <w:szCs w:val="24"/>
          <w:lang w:val="en-US"/>
        </w:rPr>
      </w:pPr>
      <w:r w:rsidRPr="00DD63CD">
        <w:rPr>
          <w:sz w:val="24"/>
          <w:szCs w:val="24"/>
          <w:lang w:val="en-US"/>
        </w:rPr>
        <w:t>W</w:t>
      </w:r>
      <w:r w:rsidR="00EC4FA9" w:rsidRPr="00DD63CD">
        <w:rPr>
          <w:sz w:val="24"/>
          <w:szCs w:val="24"/>
          <w:lang w:val="en-US"/>
        </w:rPr>
        <w:t xml:space="preserve">e present a protocol </w:t>
      </w:r>
      <w:r w:rsidR="00BA4B42" w:rsidRPr="00DD63CD">
        <w:rPr>
          <w:sz w:val="24"/>
          <w:szCs w:val="24"/>
          <w:lang w:val="en-US"/>
        </w:rPr>
        <w:t xml:space="preserve">to induce </w:t>
      </w:r>
      <w:r w:rsidRPr="00DD63CD">
        <w:rPr>
          <w:sz w:val="24"/>
          <w:szCs w:val="24"/>
          <w:lang w:val="en-US"/>
        </w:rPr>
        <w:t xml:space="preserve">and phenotype </w:t>
      </w:r>
      <w:r w:rsidR="00EC4FA9" w:rsidRPr="00DD63CD">
        <w:rPr>
          <w:sz w:val="24"/>
          <w:szCs w:val="24"/>
          <w:lang w:val="en-US"/>
        </w:rPr>
        <w:t xml:space="preserve">an </w:t>
      </w:r>
      <w:r w:rsidR="00BA4B42" w:rsidRPr="00DD63CD">
        <w:rPr>
          <w:sz w:val="24"/>
          <w:szCs w:val="24"/>
          <w:lang w:val="en-US"/>
        </w:rPr>
        <w:t xml:space="preserve">acute right heart failure in a large animal model with chronic pulmonary hypertension. </w:t>
      </w:r>
      <w:r w:rsidR="00EC4FA9" w:rsidRPr="00DD63CD">
        <w:rPr>
          <w:sz w:val="24"/>
          <w:szCs w:val="24"/>
          <w:lang w:val="en-US"/>
        </w:rPr>
        <w:t>This model can be used to test therapeutic interventions, to develop right heart metrics</w:t>
      </w:r>
      <w:r w:rsidR="00FE7720">
        <w:rPr>
          <w:sz w:val="24"/>
          <w:szCs w:val="24"/>
          <w:lang w:val="en-US"/>
        </w:rPr>
        <w:t>,</w:t>
      </w:r>
      <w:r w:rsidR="00EC4FA9" w:rsidRPr="00DD63CD">
        <w:rPr>
          <w:sz w:val="24"/>
          <w:szCs w:val="24"/>
          <w:lang w:val="en-US"/>
        </w:rPr>
        <w:t xml:space="preserve"> or </w:t>
      </w:r>
      <w:r w:rsidRPr="00DD63CD">
        <w:rPr>
          <w:sz w:val="24"/>
          <w:szCs w:val="24"/>
          <w:lang w:val="en-US"/>
        </w:rPr>
        <w:t xml:space="preserve">to </w:t>
      </w:r>
      <w:r w:rsidR="00EC4FA9" w:rsidRPr="00DD63CD">
        <w:rPr>
          <w:sz w:val="24"/>
          <w:szCs w:val="24"/>
          <w:lang w:val="en-US"/>
        </w:rPr>
        <w:t>improve the understanding of acute right heart failure pathophysiology.</w:t>
      </w:r>
    </w:p>
    <w:p w14:paraId="77978DDA" w14:textId="77777777" w:rsidR="00DD63CD" w:rsidRPr="00DD63CD" w:rsidRDefault="00DD63CD">
      <w:pPr>
        <w:spacing w:after="0" w:line="240" w:lineRule="auto"/>
        <w:rPr>
          <w:sz w:val="24"/>
          <w:szCs w:val="24"/>
          <w:lang w:val="en-US"/>
        </w:rPr>
      </w:pPr>
    </w:p>
    <w:p w14:paraId="31942CD5" w14:textId="3838C8A0" w:rsidR="00DD63CD" w:rsidRPr="00DD63CD" w:rsidRDefault="00723918" w:rsidP="006023A1">
      <w:pPr>
        <w:spacing w:after="0" w:line="240" w:lineRule="auto"/>
        <w:rPr>
          <w:b/>
          <w:caps/>
          <w:sz w:val="24"/>
          <w:szCs w:val="24"/>
          <w:lang w:val="en-US"/>
        </w:rPr>
      </w:pPr>
      <w:r w:rsidRPr="00DD63CD">
        <w:rPr>
          <w:b/>
          <w:caps/>
          <w:sz w:val="24"/>
          <w:szCs w:val="24"/>
          <w:lang w:val="en-US"/>
        </w:rPr>
        <w:t>Abstrac</w:t>
      </w:r>
      <w:r w:rsidR="00DD63CD">
        <w:rPr>
          <w:b/>
          <w:caps/>
          <w:sz w:val="24"/>
          <w:szCs w:val="24"/>
          <w:lang w:val="en-US"/>
        </w:rPr>
        <w:t>t</w:t>
      </w:r>
    </w:p>
    <w:p w14:paraId="54FB7A3E" w14:textId="3E1C95EA" w:rsidR="00970821" w:rsidRDefault="006A3206" w:rsidP="006023A1">
      <w:pPr>
        <w:spacing w:after="0" w:line="240" w:lineRule="auto"/>
        <w:jc w:val="both"/>
        <w:rPr>
          <w:sz w:val="24"/>
          <w:lang w:val="en-US"/>
        </w:rPr>
      </w:pPr>
      <w:r w:rsidRPr="00DD63CD">
        <w:rPr>
          <w:sz w:val="24"/>
          <w:szCs w:val="24"/>
          <w:lang w:val="en-US"/>
        </w:rPr>
        <w:t xml:space="preserve">The development of acute right heart failure </w:t>
      </w:r>
      <w:r w:rsidR="00F929C0" w:rsidRPr="00DD63CD">
        <w:rPr>
          <w:sz w:val="24"/>
          <w:szCs w:val="24"/>
          <w:lang w:val="en-US"/>
        </w:rPr>
        <w:t xml:space="preserve">(ARHF) </w:t>
      </w:r>
      <w:r w:rsidRPr="00DD63CD">
        <w:rPr>
          <w:sz w:val="24"/>
          <w:szCs w:val="24"/>
          <w:lang w:val="en-US"/>
        </w:rPr>
        <w:t>in the context of chronic pulmonary hypertension (PH) is associated</w:t>
      </w:r>
      <w:r w:rsidR="00F3372E" w:rsidRPr="00DD63CD">
        <w:rPr>
          <w:sz w:val="24"/>
          <w:szCs w:val="24"/>
          <w:lang w:val="en-US"/>
        </w:rPr>
        <w:t xml:space="preserve"> with poor short-</w:t>
      </w:r>
      <w:r w:rsidRPr="00DD63CD">
        <w:rPr>
          <w:sz w:val="24"/>
          <w:szCs w:val="24"/>
          <w:lang w:val="en-US"/>
        </w:rPr>
        <w:t xml:space="preserve">term outcomes. </w:t>
      </w:r>
      <w:r w:rsidR="00F929C0" w:rsidRPr="00DD63CD">
        <w:rPr>
          <w:sz w:val="24"/>
          <w:szCs w:val="24"/>
          <w:lang w:val="en-US"/>
        </w:rPr>
        <w:t xml:space="preserve">The morphological and functional phenotyping of the </w:t>
      </w:r>
      <w:r w:rsidR="00F3372E" w:rsidRPr="00DD63CD">
        <w:rPr>
          <w:sz w:val="24"/>
          <w:szCs w:val="24"/>
          <w:lang w:val="en-US"/>
        </w:rPr>
        <w:t>right ventricle</w:t>
      </w:r>
      <w:r w:rsidR="00F929C0" w:rsidRPr="00DD63CD">
        <w:rPr>
          <w:sz w:val="24"/>
          <w:szCs w:val="24"/>
          <w:lang w:val="en-US"/>
        </w:rPr>
        <w:t xml:space="preserve"> is of </w:t>
      </w:r>
      <w:proofErr w:type="gramStart"/>
      <w:r w:rsidR="00F929C0" w:rsidRPr="00DD63CD">
        <w:rPr>
          <w:sz w:val="24"/>
          <w:szCs w:val="24"/>
          <w:lang w:val="en-US"/>
        </w:rPr>
        <w:t>particular importance</w:t>
      </w:r>
      <w:proofErr w:type="gramEnd"/>
      <w:r w:rsidR="00F929C0" w:rsidRPr="00DD63CD">
        <w:rPr>
          <w:sz w:val="24"/>
          <w:szCs w:val="24"/>
          <w:lang w:val="en-US"/>
        </w:rPr>
        <w:t xml:space="preserve"> in the context of hemodynamic compromise in patients with ARHF.</w:t>
      </w:r>
      <w:r w:rsidR="00FE7720">
        <w:rPr>
          <w:sz w:val="24"/>
          <w:szCs w:val="24"/>
          <w:lang w:val="en-US"/>
        </w:rPr>
        <w:t xml:space="preserve"> </w:t>
      </w:r>
      <w:r w:rsidR="00F929C0" w:rsidRPr="00DD63CD">
        <w:rPr>
          <w:sz w:val="24"/>
          <w:szCs w:val="24"/>
          <w:lang w:val="en-US"/>
        </w:rPr>
        <w:t xml:space="preserve">Here, we describe </w:t>
      </w:r>
      <w:r w:rsidR="00363DBA" w:rsidRPr="00DD63CD">
        <w:rPr>
          <w:sz w:val="24"/>
          <w:szCs w:val="24"/>
          <w:lang w:val="en-US"/>
        </w:rPr>
        <w:t xml:space="preserve">a </w:t>
      </w:r>
      <w:r w:rsidR="00F929C0" w:rsidRPr="00DD63CD">
        <w:rPr>
          <w:sz w:val="24"/>
          <w:szCs w:val="24"/>
          <w:lang w:val="en-US"/>
        </w:rPr>
        <w:t>method to induce ARHF in a</w:t>
      </w:r>
      <w:r w:rsidR="0048454D" w:rsidRPr="00DD63CD">
        <w:rPr>
          <w:sz w:val="24"/>
          <w:szCs w:val="24"/>
          <w:lang w:val="en-US"/>
        </w:rPr>
        <w:t xml:space="preserve"> previously described</w:t>
      </w:r>
      <w:r w:rsidR="00F929C0" w:rsidRPr="00DD63CD">
        <w:rPr>
          <w:sz w:val="24"/>
          <w:szCs w:val="24"/>
          <w:lang w:val="en-US"/>
        </w:rPr>
        <w:t xml:space="preserve"> large anim</w:t>
      </w:r>
      <w:r w:rsidR="00F3372E" w:rsidRPr="00DD63CD">
        <w:rPr>
          <w:sz w:val="24"/>
          <w:szCs w:val="24"/>
          <w:lang w:val="en-US"/>
        </w:rPr>
        <w:t xml:space="preserve">al model </w:t>
      </w:r>
      <w:r w:rsidR="0048454D" w:rsidRPr="00DD63CD">
        <w:rPr>
          <w:sz w:val="24"/>
          <w:szCs w:val="24"/>
          <w:lang w:val="en-US"/>
        </w:rPr>
        <w:t>of</w:t>
      </w:r>
      <w:r w:rsidR="00F3372E" w:rsidRPr="00DD63CD">
        <w:rPr>
          <w:sz w:val="24"/>
          <w:szCs w:val="24"/>
          <w:lang w:val="en-US"/>
        </w:rPr>
        <w:t xml:space="preserve"> chronic PH</w:t>
      </w:r>
      <w:r w:rsidR="0048454D" w:rsidRPr="00DD63CD">
        <w:rPr>
          <w:sz w:val="24"/>
          <w:szCs w:val="24"/>
          <w:lang w:val="en-US"/>
        </w:rPr>
        <w:t>,</w:t>
      </w:r>
      <w:r w:rsidR="00F3372E" w:rsidRPr="00DD63CD">
        <w:rPr>
          <w:sz w:val="24"/>
          <w:szCs w:val="24"/>
          <w:lang w:val="en-US"/>
        </w:rPr>
        <w:t xml:space="preserve"> and</w:t>
      </w:r>
      <w:r w:rsidR="00F929C0" w:rsidRPr="00DD63CD">
        <w:rPr>
          <w:sz w:val="24"/>
          <w:szCs w:val="24"/>
          <w:lang w:val="en-US"/>
        </w:rPr>
        <w:t xml:space="preserve"> to phenotype, d</w:t>
      </w:r>
      <w:r w:rsidR="003F782A" w:rsidRPr="00DD63CD">
        <w:rPr>
          <w:sz w:val="24"/>
          <w:szCs w:val="24"/>
          <w:lang w:val="en-US"/>
        </w:rPr>
        <w:t>y</w:t>
      </w:r>
      <w:r w:rsidR="00E021FA" w:rsidRPr="00DD63CD">
        <w:rPr>
          <w:sz w:val="24"/>
          <w:szCs w:val="24"/>
          <w:lang w:val="en-US"/>
        </w:rPr>
        <w:t xml:space="preserve">namically, right ventricular function </w:t>
      </w:r>
      <w:r w:rsidR="00363DBA" w:rsidRPr="00DD63CD">
        <w:rPr>
          <w:sz w:val="24"/>
          <w:szCs w:val="24"/>
          <w:lang w:val="en-US"/>
        </w:rPr>
        <w:t xml:space="preserve">using </w:t>
      </w:r>
      <w:r w:rsidR="003F782A" w:rsidRPr="00DD63CD">
        <w:rPr>
          <w:sz w:val="24"/>
          <w:szCs w:val="24"/>
          <w:lang w:val="en-US"/>
        </w:rPr>
        <w:t>the gold standard method (</w:t>
      </w:r>
      <w:r w:rsidR="003F782A" w:rsidRPr="006023A1">
        <w:rPr>
          <w:sz w:val="24"/>
          <w:szCs w:val="24"/>
          <w:lang w:val="en-US"/>
        </w:rPr>
        <w:t>i.e.</w:t>
      </w:r>
      <w:r w:rsidR="00FE7720" w:rsidRPr="006023A1">
        <w:rPr>
          <w:sz w:val="24"/>
          <w:szCs w:val="24"/>
          <w:lang w:val="en-US"/>
        </w:rPr>
        <w:t>,</w:t>
      </w:r>
      <w:r w:rsidR="003F782A" w:rsidRPr="00DD63CD">
        <w:rPr>
          <w:sz w:val="24"/>
          <w:szCs w:val="24"/>
          <w:lang w:val="en-US"/>
        </w:rPr>
        <w:t xml:space="preserve"> pressure-volume</w:t>
      </w:r>
      <w:r w:rsidR="006D475A" w:rsidRPr="00DD63CD">
        <w:rPr>
          <w:sz w:val="24"/>
          <w:szCs w:val="24"/>
          <w:lang w:val="en-US"/>
        </w:rPr>
        <w:t xml:space="preserve"> PV</w:t>
      </w:r>
      <w:r w:rsidR="003F782A" w:rsidRPr="00DD63CD">
        <w:rPr>
          <w:sz w:val="24"/>
          <w:szCs w:val="24"/>
          <w:lang w:val="en-US"/>
        </w:rPr>
        <w:t xml:space="preserve"> loops) and with a</w:t>
      </w:r>
      <w:r w:rsidR="00363DBA" w:rsidRPr="00DD63CD">
        <w:rPr>
          <w:sz w:val="24"/>
          <w:szCs w:val="24"/>
          <w:lang w:val="en-US"/>
        </w:rPr>
        <w:t xml:space="preserve"> non-invasive clinically available</w:t>
      </w:r>
      <w:r w:rsidR="003F782A" w:rsidRPr="00DD63CD">
        <w:rPr>
          <w:sz w:val="24"/>
          <w:szCs w:val="24"/>
          <w:lang w:val="en-US"/>
        </w:rPr>
        <w:t xml:space="preserve"> method (</w:t>
      </w:r>
      <w:r w:rsidR="00FE7720" w:rsidRPr="003E7208">
        <w:rPr>
          <w:sz w:val="24"/>
          <w:szCs w:val="24"/>
          <w:lang w:val="en-US"/>
        </w:rPr>
        <w:t>i.e.,</w:t>
      </w:r>
      <w:r w:rsidR="00FE7720">
        <w:rPr>
          <w:sz w:val="24"/>
          <w:szCs w:val="24"/>
          <w:lang w:val="en-US"/>
        </w:rPr>
        <w:t xml:space="preserve"> </w:t>
      </w:r>
      <w:r w:rsidR="003F782A" w:rsidRPr="00DD63CD">
        <w:rPr>
          <w:sz w:val="24"/>
          <w:szCs w:val="24"/>
          <w:lang w:val="en-US"/>
        </w:rPr>
        <w:t>echocardiography).</w:t>
      </w:r>
      <w:r w:rsidR="00FE3D29" w:rsidRPr="00DD63CD">
        <w:rPr>
          <w:sz w:val="24"/>
          <w:szCs w:val="24"/>
          <w:lang w:val="en-US"/>
        </w:rPr>
        <w:t xml:space="preserve"> Chronic PH is </w:t>
      </w:r>
      <w:r w:rsidR="00363DBA" w:rsidRPr="00DD63CD">
        <w:rPr>
          <w:sz w:val="24"/>
          <w:szCs w:val="24"/>
          <w:lang w:val="en-US"/>
        </w:rPr>
        <w:t xml:space="preserve">first </w:t>
      </w:r>
      <w:r w:rsidR="00FE3D29" w:rsidRPr="00DD63CD">
        <w:rPr>
          <w:sz w:val="24"/>
          <w:szCs w:val="24"/>
          <w:lang w:val="en-US"/>
        </w:rPr>
        <w:t>induced</w:t>
      </w:r>
      <w:r w:rsidR="00FD01A4" w:rsidRPr="00DD63CD">
        <w:rPr>
          <w:sz w:val="24"/>
          <w:szCs w:val="24"/>
          <w:lang w:val="en-US"/>
        </w:rPr>
        <w:t xml:space="preserve"> in pigs</w:t>
      </w:r>
      <w:r w:rsidR="00FE3D29" w:rsidRPr="00DD63CD">
        <w:rPr>
          <w:sz w:val="24"/>
          <w:szCs w:val="24"/>
          <w:lang w:val="en-US"/>
        </w:rPr>
        <w:t xml:space="preserve"> by left pulmonary artery ligation and right lower lobe embolism with biological glue once a week </w:t>
      </w:r>
      <w:r w:rsidR="00E021FA" w:rsidRPr="00DD63CD">
        <w:rPr>
          <w:sz w:val="24"/>
          <w:szCs w:val="24"/>
          <w:lang w:val="en-US"/>
        </w:rPr>
        <w:t xml:space="preserve">for 5 weeks. After 16 weeks, ARHF is induced by successive volume </w:t>
      </w:r>
      <w:r w:rsidR="00D356C8" w:rsidRPr="00DD63CD">
        <w:rPr>
          <w:sz w:val="24"/>
          <w:szCs w:val="24"/>
          <w:lang w:val="en-US"/>
        </w:rPr>
        <w:t>loading</w:t>
      </w:r>
      <w:r w:rsidR="00E021FA" w:rsidRPr="00DD63CD">
        <w:rPr>
          <w:sz w:val="24"/>
          <w:szCs w:val="24"/>
          <w:lang w:val="en-US"/>
        </w:rPr>
        <w:t xml:space="preserve"> </w:t>
      </w:r>
      <w:r w:rsidR="00363DBA" w:rsidRPr="00DD63CD">
        <w:rPr>
          <w:sz w:val="24"/>
          <w:szCs w:val="24"/>
          <w:lang w:val="en-US"/>
        </w:rPr>
        <w:t xml:space="preserve">using </w:t>
      </w:r>
      <w:r w:rsidR="00E021FA" w:rsidRPr="00DD63CD">
        <w:rPr>
          <w:sz w:val="24"/>
          <w:szCs w:val="24"/>
          <w:lang w:val="en-US"/>
        </w:rPr>
        <w:t xml:space="preserve">saline followed by iterative pulmonary embolism until the ratio of the systolic pulmonary </w:t>
      </w:r>
      <w:r w:rsidR="00E021FA" w:rsidRPr="00DD63CD">
        <w:rPr>
          <w:sz w:val="24"/>
          <w:szCs w:val="24"/>
          <w:lang w:val="en-US"/>
        </w:rPr>
        <w:lastRenderedPageBreak/>
        <w:t xml:space="preserve">pressure over systemic pressure reaches 0.9 or until the systolic systemic pressure decreases </w:t>
      </w:r>
      <w:r w:rsidR="00F3372E" w:rsidRPr="00DD63CD">
        <w:rPr>
          <w:sz w:val="24"/>
          <w:szCs w:val="24"/>
          <w:lang w:val="en-US"/>
        </w:rPr>
        <w:t>below</w:t>
      </w:r>
      <w:r w:rsidR="00E021FA" w:rsidRPr="00DD63CD">
        <w:rPr>
          <w:sz w:val="24"/>
          <w:szCs w:val="24"/>
          <w:lang w:val="en-US"/>
        </w:rPr>
        <w:t xml:space="preserve"> 90 mmHg. Hemodynamic</w:t>
      </w:r>
      <w:r w:rsidR="00363DBA" w:rsidRPr="00DD63CD">
        <w:rPr>
          <w:sz w:val="24"/>
          <w:szCs w:val="24"/>
          <w:lang w:val="en-US"/>
        </w:rPr>
        <w:t>s are</w:t>
      </w:r>
      <w:r w:rsidR="00E021FA" w:rsidRPr="00DD63CD">
        <w:rPr>
          <w:sz w:val="24"/>
          <w:szCs w:val="24"/>
          <w:lang w:val="en-US"/>
        </w:rPr>
        <w:t xml:space="preserve"> restored with dobutamine infusion</w:t>
      </w:r>
      <w:r w:rsidR="006C56D2" w:rsidRPr="00DD63CD">
        <w:rPr>
          <w:sz w:val="24"/>
          <w:szCs w:val="24"/>
          <w:lang w:val="en-US"/>
        </w:rPr>
        <w:t xml:space="preserve"> </w:t>
      </w:r>
      <w:r w:rsidR="00E84D2F" w:rsidRPr="00DD63CD">
        <w:rPr>
          <w:sz w:val="24"/>
          <w:szCs w:val="24"/>
          <w:lang w:val="en-US"/>
        </w:rPr>
        <w:t>(</w:t>
      </w:r>
      <w:r w:rsidR="00307B70" w:rsidRPr="00DD63CD">
        <w:rPr>
          <w:sz w:val="24"/>
          <w:szCs w:val="24"/>
          <w:lang w:val="en-US"/>
        </w:rPr>
        <w:t xml:space="preserve">from 2.5 </w:t>
      </w:r>
      <w:proofErr w:type="spellStart"/>
      <w:r w:rsidR="00307B70" w:rsidRPr="00DD63CD">
        <w:rPr>
          <w:rFonts w:cstheme="minorHAnsi"/>
          <w:sz w:val="24"/>
          <w:szCs w:val="24"/>
          <w:lang w:val="en-US"/>
        </w:rPr>
        <w:t>μg</w:t>
      </w:r>
      <w:proofErr w:type="spellEnd"/>
      <w:r w:rsidR="00307B70" w:rsidRPr="00DD63CD">
        <w:rPr>
          <w:sz w:val="24"/>
          <w:szCs w:val="24"/>
          <w:lang w:val="en-US"/>
        </w:rPr>
        <w:t xml:space="preserve">/kg/min to 7.5 </w:t>
      </w:r>
      <w:proofErr w:type="spellStart"/>
      <w:r w:rsidR="00307B70" w:rsidRPr="00DD63CD">
        <w:rPr>
          <w:rFonts w:cstheme="minorHAnsi"/>
          <w:sz w:val="24"/>
          <w:szCs w:val="24"/>
          <w:lang w:val="en-US"/>
        </w:rPr>
        <w:t>μg</w:t>
      </w:r>
      <w:proofErr w:type="spellEnd"/>
      <w:r w:rsidR="00307B70" w:rsidRPr="00DD63CD">
        <w:rPr>
          <w:sz w:val="24"/>
          <w:szCs w:val="24"/>
          <w:lang w:val="en-US"/>
        </w:rPr>
        <w:t>/kg/min)</w:t>
      </w:r>
      <w:r w:rsidR="00E021FA" w:rsidRPr="00DD63CD">
        <w:rPr>
          <w:sz w:val="24"/>
          <w:szCs w:val="24"/>
          <w:lang w:val="en-US"/>
        </w:rPr>
        <w:t xml:space="preserve">. </w:t>
      </w:r>
      <w:r w:rsidR="006D475A" w:rsidRPr="00DD63CD">
        <w:rPr>
          <w:sz w:val="24"/>
          <w:szCs w:val="24"/>
          <w:lang w:val="en-US"/>
        </w:rPr>
        <w:t xml:space="preserve">PV-loops and echocardiography are performed during each condition. Each condition requires around 40 minutes for induction, hemodynamic stabilization and data acquisition. </w:t>
      </w:r>
      <w:r w:rsidR="00FD01A4" w:rsidRPr="00DD63CD">
        <w:rPr>
          <w:sz w:val="24"/>
          <w:szCs w:val="24"/>
          <w:lang w:val="en-US"/>
        </w:rPr>
        <w:t xml:space="preserve">Out </w:t>
      </w:r>
      <w:r w:rsidR="00EF4361" w:rsidRPr="00DD63CD">
        <w:rPr>
          <w:sz w:val="24"/>
          <w:szCs w:val="24"/>
          <w:lang w:val="en-US"/>
        </w:rPr>
        <w:t>of 9</w:t>
      </w:r>
      <w:r w:rsidR="00FD01A4" w:rsidRPr="00DD63CD">
        <w:rPr>
          <w:sz w:val="24"/>
          <w:szCs w:val="24"/>
          <w:lang w:val="en-US"/>
        </w:rPr>
        <w:t xml:space="preserve"> animals, 2 died immediately after pulmonary embolism</w:t>
      </w:r>
      <w:r w:rsidR="00EF4361" w:rsidRPr="00DD63CD">
        <w:rPr>
          <w:sz w:val="24"/>
          <w:szCs w:val="24"/>
          <w:lang w:val="en-US"/>
        </w:rPr>
        <w:t xml:space="preserve"> and 7</w:t>
      </w:r>
      <w:r w:rsidR="00FD01A4" w:rsidRPr="00DD63CD">
        <w:rPr>
          <w:sz w:val="24"/>
          <w:szCs w:val="24"/>
          <w:lang w:val="en-US"/>
        </w:rPr>
        <w:t xml:space="preserve"> </w:t>
      </w:r>
      <w:r w:rsidR="00363DBA" w:rsidRPr="00DD63CD">
        <w:rPr>
          <w:sz w:val="24"/>
          <w:szCs w:val="24"/>
          <w:lang w:val="en-US"/>
        </w:rPr>
        <w:t>completed</w:t>
      </w:r>
      <w:r w:rsidR="00FD01A4" w:rsidRPr="00DD63CD">
        <w:rPr>
          <w:sz w:val="24"/>
          <w:szCs w:val="24"/>
          <w:lang w:val="en-US"/>
        </w:rPr>
        <w:t xml:space="preserve"> the protocol</w:t>
      </w:r>
      <w:r w:rsidR="00363DBA" w:rsidRPr="00DD63CD">
        <w:rPr>
          <w:sz w:val="24"/>
          <w:szCs w:val="24"/>
          <w:lang w:val="en-US"/>
        </w:rPr>
        <w:t xml:space="preserve">, which illustrates </w:t>
      </w:r>
      <w:r w:rsidR="0075528A" w:rsidRPr="00DD63CD">
        <w:rPr>
          <w:sz w:val="24"/>
          <w:szCs w:val="24"/>
          <w:lang w:val="en-US"/>
        </w:rPr>
        <w:t>the learning curve of the model</w:t>
      </w:r>
      <w:r w:rsidR="00FD01A4" w:rsidRPr="00DD63CD">
        <w:rPr>
          <w:sz w:val="24"/>
          <w:szCs w:val="24"/>
          <w:lang w:val="en-US"/>
        </w:rPr>
        <w:t>.</w:t>
      </w:r>
      <w:r w:rsidR="00FD01A4">
        <w:rPr>
          <w:sz w:val="24"/>
          <w:lang w:val="en-US"/>
        </w:rPr>
        <w:t xml:space="preserve"> </w:t>
      </w:r>
      <w:r w:rsidR="0075528A">
        <w:rPr>
          <w:sz w:val="24"/>
          <w:lang w:val="en-US"/>
        </w:rPr>
        <w:t xml:space="preserve">The </w:t>
      </w:r>
      <w:r w:rsidR="003D5479">
        <w:rPr>
          <w:sz w:val="24"/>
          <w:lang w:val="en-US"/>
        </w:rPr>
        <w:t xml:space="preserve">model induced a </w:t>
      </w:r>
      <w:r w:rsidR="00A23E85">
        <w:rPr>
          <w:sz w:val="24"/>
          <w:lang w:val="en-US"/>
        </w:rPr>
        <w:t>3-fold</w:t>
      </w:r>
      <w:r w:rsidR="003D5479">
        <w:rPr>
          <w:sz w:val="24"/>
          <w:lang w:val="en-US"/>
        </w:rPr>
        <w:t xml:space="preserve"> increase in </w:t>
      </w:r>
      <w:r w:rsidR="0075528A">
        <w:rPr>
          <w:sz w:val="24"/>
          <w:lang w:val="en-US"/>
        </w:rPr>
        <w:t xml:space="preserve">mean pulmonary artery pressure. </w:t>
      </w:r>
      <w:r w:rsidR="00A21ADA">
        <w:rPr>
          <w:sz w:val="24"/>
          <w:lang w:val="en-US"/>
        </w:rPr>
        <w:t>The</w:t>
      </w:r>
      <w:r w:rsidR="00FD01A4">
        <w:rPr>
          <w:sz w:val="24"/>
          <w:lang w:val="en-US"/>
        </w:rPr>
        <w:t xml:space="preserve"> PV-</w:t>
      </w:r>
      <w:r w:rsidR="00597320">
        <w:rPr>
          <w:sz w:val="24"/>
          <w:lang w:val="en-US"/>
        </w:rPr>
        <w:t xml:space="preserve">loop </w:t>
      </w:r>
      <w:r w:rsidR="00A21ADA">
        <w:rPr>
          <w:sz w:val="24"/>
          <w:lang w:val="en-US"/>
        </w:rPr>
        <w:t xml:space="preserve">analysis showed that </w:t>
      </w:r>
      <w:proofErr w:type="spellStart"/>
      <w:r w:rsidR="00FD01A4">
        <w:rPr>
          <w:sz w:val="24"/>
          <w:lang w:val="en-US"/>
        </w:rPr>
        <w:t>ventriculo</w:t>
      </w:r>
      <w:proofErr w:type="spellEnd"/>
      <w:r w:rsidR="00FD01A4">
        <w:rPr>
          <w:sz w:val="24"/>
          <w:lang w:val="en-US"/>
        </w:rPr>
        <w:t>-arterial coupling was preserved after volume loading, decreased after acute pulmonary embolism an</w:t>
      </w:r>
      <w:r w:rsidR="0075528A">
        <w:rPr>
          <w:sz w:val="24"/>
          <w:lang w:val="en-US"/>
        </w:rPr>
        <w:t xml:space="preserve">d was restored with dobutamine. Echocardiographic acquisitions allowed to quantify right ventricular parameters of morphology and function with good quality. </w:t>
      </w:r>
      <w:r w:rsidR="00E84D2F">
        <w:rPr>
          <w:sz w:val="24"/>
          <w:lang w:val="en-US"/>
        </w:rPr>
        <w:t xml:space="preserve">We identified right ventricular ischemic lesions in the model. The model </w:t>
      </w:r>
      <w:r w:rsidR="00B1002A">
        <w:rPr>
          <w:sz w:val="24"/>
          <w:lang w:val="en-US"/>
        </w:rPr>
        <w:t xml:space="preserve">can be used to </w:t>
      </w:r>
      <w:r w:rsidR="00DC4510">
        <w:rPr>
          <w:sz w:val="24"/>
          <w:lang w:val="en-US"/>
        </w:rPr>
        <w:t>compare different treatments</w:t>
      </w:r>
      <w:r w:rsidR="00E84D2F">
        <w:rPr>
          <w:sz w:val="24"/>
          <w:lang w:val="en-US"/>
        </w:rPr>
        <w:t xml:space="preserve"> </w:t>
      </w:r>
      <w:r w:rsidR="003D5479">
        <w:rPr>
          <w:sz w:val="24"/>
          <w:lang w:val="en-US"/>
        </w:rPr>
        <w:t>or</w:t>
      </w:r>
      <w:r w:rsidR="00B1002A">
        <w:rPr>
          <w:sz w:val="24"/>
          <w:lang w:val="en-US"/>
        </w:rPr>
        <w:t xml:space="preserve"> to validate non-invasive parameters </w:t>
      </w:r>
      <w:r w:rsidR="00E84D2F">
        <w:rPr>
          <w:sz w:val="24"/>
          <w:lang w:val="en-US"/>
        </w:rPr>
        <w:t>of</w:t>
      </w:r>
      <w:r w:rsidR="00B1002A">
        <w:rPr>
          <w:sz w:val="24"/>
          <w:lang w:val="en-US"/>
        </w:rPr>
        <w:t xml:space="preserve"> right ventricular </w:t>
      </w:r>
      <w:r w:rsidR="00DC4510">
        <w:rPr>
          <w:sz w:val="24"/>
          <w:lang w:val="en-US"/>
        </w:rPr>
        <w:t xml:space="preserve">morphology and </w:t>
      </w:r>
      <w:r w:rsidR="00B1002A">
        <w:rPr>
          <w:sz w:val="24"/>
          <w:lang w:val="en-US"/>
        </w:rPr>
        <w:t>function in the context of ARHF.</w:t>
      </w:r>
      <w:r w:rsidR="00E84D2F">
        <w:rPr>
          <w:sz w:val="24"/>
          <w:lang w:val="en-US"/>
        </w:rPr>
        <w:t xml:space="preserve"> </w:t>
      </w:r>
    </w:p>
    <w:p w14:paraId="444448CF" w14:textId="77777777" w:rsidR="005E7388" w:rsidRPr="00970821" w:rsidRDefault="005E7388" w:rsidP="006023A1">
      <w:pPr>
        <w:spacing w:after="0" w:line="240" w:lineRule="auto"/>
        <w:jc w:val="both"/>
        <w:rPr>
          <w:sz w:val="24"/>
          <w:lang w:val="en-US"/>
        </w:rPr>
      </w:pPr>
    </w:p>
    <w:p w14:paraId="4E8D72C4" w14:textId="77777777" w:rsidR="00723918" w:rsidRPr="00C132A8" w:rsidRDefault="00723918" w:rsidP="006023A1">
      <w:pPr>
        <w:spacing w:after="0" w:line="240" w:lineRule="auto"/>
        <w:rPr>
          <w:b/>
          <w:sz w:val="24"/>
          <w:lang w:val="en-US"/>
        </w:rPr>
      </w:pPr>
      <w:r w:rsidRPr="00D86928">
        <w:rPr>
          <w:b/>
          <w:caps/>
          <w:sz w:val="24"/>
          <w:lang w:val="en-US"/>
        </w:rPr>
        <w:t>Introduction</w:t>
      </w:r>
      <w:r w:rsidR="00C132A8" w:rsidRPr="00D86928">
        <w:rPr>
          <w:b/>
          <w:caps/>
          <w:sz w:val="24"/>
          <w:lang w:val="en-US"/>
        </w:rPr>
        <w:t xml:space="preserve"> </w:t>
      </w:r>
    </w:p>
    <w:p w14:paraId="2378A5AB" w14:textId="27D08F1F" w:rsidR="005B220A" w:rsidRDefault="005B220A" w:rsidP="006023A1">
      <w:pPr>
        <w:spacing w:after="0" w:line="240" w:lineRule="auto"/>
        <w:jc w:val="both"/>
        <w:rPr>
          <w:sz w:val="24"/>
          <w:lang w:val="en-US"/>
        </w:rPr>
      </w:pPr>
      <w:r>
        <w:rPr>
          <w:sz w:val="24"/>
          <w:lang w:val="en-US"/>
        </w:rPr>
        <w:t xml:space="preserve">Acute right heart failure </w:t>
      </w:r>
      <w:r w:rsidR="0045564D">
        <w:rPr>
          <w:sz w:val="24"/>
          <w:lang w:val="en-US"/>
        </w:rPr>
        <w:t xml:space="preserve">(ARHF) </w:t>
      </w:r>
      <w:r>
        <w:rPr>
          <w:sz w:val="24"/>
          <w:lang w:val="en-US"/>
        </w:rPr>
        <w:t xml:space="preserve">has </w:t>
      </w:r>
      <w:r w:rsidR="00142C87">
        <w:rPr>
          <w:sz w:val="24"/>
          <w:lang w:val="en-US"/>
        </w:rPr>
        <w:t xml:space="preserve">been </w:t>
      </w:r>
      <w:r>
        <w:rPr>
          <w:sz w:val="24"/>
          <w:lang w:val="en-US"/>
        </w:rPr>
        <w:t xml:space="preserve">recently defined as a </w:t>
      </w:r>
      <w:r w:rsidR="00924DAD">
        <w:rPr>
          <w:sz w:val="24"/>
          <w:lang w:val="en-US"/>
        </w:rPr>
        <w:t>rapidly progressive syndrome with systemic congestion resulting from impaired right ventricular</w:t>
      </w:r>
      <w:r w:rsidR="00D55A16">
        <w:rPr>
          <w:sz w:val="24"/>
          <w:lang w:val="en-US"/>
        </w:rPr>
        <w:t xml:space="preserve"> (RV)</w:t>
      </w:r>
      <w:r w:rsidR="00924DAD">
        <w:rPr>
          <w:sz w:val="24"/>
          <w:lang w:val="en-US"/>
        </w:rPr>
        <w:t xml:space="preserve"> filling and/or reduced RV flow outp</w:t>
      </w:r>
      <w:r w:rsidR="00411675">
        <w:rPr>
          <w:sz w:val="24"/>
          <w:lang w:val="en-US"/>
        </w:rPr>
        <w:t>ut</w:t>
      </w:r>
      <w:r w:rsidR="00924DAD">
        <w:rPr>
          <w:sz w:val="24"/>
          <w:lang w:val="en-US"/>
        </w:rPr>
        <w:fldChar w:fldCharType="begin">
          <w:fldData xml:space="preserve">PEVuZE5vdGU+PENpdGU+PEF1dGhvcj5IYXJqb2xhPC9BdXRob3I+PFllYXI+MjAxNjwvWWVhcj48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</w:fldData>
        </w:fldChar>
      </w:r>
      <w:r w:rsidR="00924DAD">
        <w:rPr>
          <w:sz w:val="24"/>
          <w:lang w:val="en-US"/>
        </w:rPr>
        <w:instrText xml:space="preserve"> ADDIN EN.CITE </w:instrText>
      </w:r>
      <w:r w:rsidR="00924DAD">
        <w:rPr>
          <w:sz w:val="24"/>
          <w:lang w:val="en-US"/>
        </w:rPr>
        <w:fldChar w:fldCharType="begin">
          <w:fldData xml:space="preserve">PEVuZE5vdGU+PENpdGU+PEF1dGhvcj5IYXJqb2xhPC9BdXRob3I+PFllYXI+MjAxNjwvWWVhcj48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</w:fldData>
        </w:fldChar>
      </w:r>
      <w:r w:rsidR="00924DAD">
        <w:rPr>
          <w:sz w:val="24"/>
          <w:lang w:val="en-US"/>
        </w:rPr>
        <w:instrText xml:space="preserve"> ADDIN EN.CITE.DATA </w:instrText>
      </w:r>
      <w:r w:rsidR="00924DAD">
        <w:rPr>
          <w:sz w:val="24"/>
          <w:lang w:val="en-US"/>
        </w:rPr>
      </w:r>
      <w:r w:rsidR="00924DAD">
        <w:rPr>
          <w:sz w:val="24"/>
          <w:lang w:val="en-US"/>
        </w:rPr>
        <w:fldChar w:fldCharType="end"/>
      </w:r>
      <w:r w:rsidR="00924DAD">
        <w:rPr>
          <w:sz w:val="24"/>
          <w:lang w:val="en-US"/>
        </w:rPr>
      </w:r>
      <w:r w:rsidR="00924DAD">
        <w:rPr>
          <w:sz w:val="24"/>
          <w:lang w:val="en-US"/>
        </w:rPr>
        <w:fldChar w:fldCharType="separate"/>
      </w:r>
      <w:r w:rsidR="00924DAD" w:rsidRPr="00924DAD">
        <w:rPr>
          <w:noProof/>
          <w:sz w:val="24"/>
          <w:vertAlign w:val="superscript"/>
          <w:lang w:val="en-US"/>
        </w:rPr>
        <w:t>1</w:t>
      </w:r>
      <w:r w:rsidR="00924DAD">
        <w:rPr>
          <w:sz w:val="24"/>
          <w:lang w:val="en-US"/>
        </w:rPr>
        <w:fldChar w:fldCharType="end"/>
      </w:r>
      <w:r w:rsidR="00951D38">
        <w:rPr>
          <w:sz w:val="24"/>
          <w:lang w:val="en-US"/>
        </w:rPr>
        <w:t xml:space="preserve">. </w:t>
      </w:r>
      <w:r w:rsidR="0045564D">
        <w:rPr>
          <w:sz w:val="24"/>
          <w:lang w:val="en-US"/>
        </w:rPr>
        <w:t>ARHF</w:t>
      </w:r>
      <w:r w:rsidR="00951D38">
        <w:rPr>
          <w:sz w:val="24"/>
          <w:lang w:val="en-US"/>
        </w:rPr>
        <w:t xml:space="preserve"> may occur </w:t>
      </w:r>
      <w:r w:rsidR="00411675">
        <w:rPr>
          <w:sz w:val="24"/>
          <w:lang w:val="en-US"/>
        </w:rPr>
        <w:t xml:space="preserve">in several conditions such as </w:t>
      </w:r>
      <w:r w:rsidR="00951D38">
        <w:rPr>
          <w:sz w:val="24"/>
          <w:lang w:val="en-US"/>
        </w:rPr>
        <w:t>left</w:t>
      </w:r>
      <w:r w:rsidR="00D55A16">
        <w:rPr>
          <w:sz w:val="24"/>
          <w:lang w:val="en-US"/>
        </w:rPr>
        <w:t>-</w:t>
      </w:r>
      <w:r w:rsidR="00951D38">
        <w:rPr>
          <w:sz w:val="24"/>
          <w:lang w:val="en-US"/>
        </w:rPr>
        <w:t>sided heart failure, acute pulmonary embolism, acute myocardial infarction</w:t>
      </w:r>
      <w:r w:rsidR="00411675">
        <w:rPr>
          <w:sz w:val="24"/>
          <w:lang w:val="en-US"/>
        </w:rPr>
        <w:t xml:space="preserve"> or pulmonary hypertension</w:t>
      </w:r>
      <w:r w:rsidR="000029F9">
        <w:rPr>
          <w:sz w:val="24"/>
          <w:lang w:val="en-US"/>
        </w:rPr>
        <w:t xml:space="preserve"> (PH)</w:t>
      </w:r>
      <w:r w:rsidR="00411675">
        <w:rPr>
          <w:sz w:val="24"/>
          <w:lang w:val="en-US"/>
        </w:rPr>
        <w:t xml:space="preserve">. In </w:t>
      </w:r>
      <w:r w:rsidR="00142C87">
        <w:rPr>
          <w:sz w:val="24"/>
          <w:lang w:val="en-US"/>
        </w:rPr>
        <w:t xml:space="preserve">the </w:t>
      </w:r>
      <w:r w:rsidR="00411675">
        <w:rPr>
          <w:sz w:val="24"/>
          <w:lang w:val="en-US"/>
        </w:rPr>
        <w:t>case of</w:t>
      </w:r>
      <w:r w:rsidR="000029F9">
        <w:rPr>
          <w:sz w:val="24"/>
          <w:lang w:val="en-US"/>
        </w:rPr>
        <w:t xml:space="preserve"> PH</w:t>
      </w:r>
      <w:r w:rsidR="00AB411F">
        <w:rPr>
          <w:sz w:val="24"/>
          <w:lang w:val="en-US"/>
        </w:rPr>
        <w:t xml:space="preserve">, </w:t>
      </w:r>
      <w:r w:rsidR="0045564D">
        <w:rPr>
          <w:sz w:val="24"/>
          <w:lang w:val="en-US"/>
        </w:rPr>
        <w:t>ARHF</w:t>
      </w:r>
      <w:r w:rsidR="00AB411F">
        <w:rPr>
          <w:sz w:val="24"/>
          <w:lang w:val="en-US"/>
        </w:rPr>
        <w:t xml:space="preserve"> </w:t>
      </w:r>
      <w:r w:rsidR="000029F9">
        <w:rPr>
          <w:sz w:val="24"/>
          <w:lang w:val="en-US"/>
        </w:rPr>
        <w:t xml:space="preserve">onset </w:t>
      </w:r>
      <w:r w:rsidR="00AB411F">
        <w:rPr>
          <w:sz w:val="24"/>
          <w:lang w:val="en-US"/>
        </w:rPr>
        <w:t xml:space="preserve">is associated with </w:t>
      </w:r>
      <w:r w:rsidR="000029F9">
        <w:rPr>
          <w:sz w:val="24"/>
          <w:lang w:val="en-US"/>
        </w:rPr>
        <w:t xml:space="preserve">a 40% risk of </w:t>
      </w:r>
      <w:r w:rsidR="00411675">
        <w:rPr>
          <w:sz w:val="24"/>
          <w:lang w:val="en-US"/>
        </w:rPr>
        <w:t>short</w:t>
      </w:r>
      <w:r w:rsidR="000029F9">
        <w:rPr>
          <w:sz w:val="24"/>
          <w:lang w:val="en-US"/>
        </w:rPr>
        <w:t>-</w:t>
      </w:r>
      <w:r w:rsidR="00411675">
        <w:rPr>
          <w:sz w:val="24"/>
          <w:lang w:val="en-US"/>
        </w:rPr>
        <w:t xml:space="preserve">term mortality or urgent </w:t>
      </w:r>
      <w:r w:rsidR="000029F9">
        <w:rPr>
          <w:sz w:val="24"/>
          <w:lang w:val="en-US"/>
        </w:rPr>
        <w:t xml:space="preserve">lung </w:t>
      </w:r>
      <w:r w:rsidR="00411675">
        <w:rPr>
          <w:sz w:val="24"/>
          <w:lang w:val="en-US"/>
        </w:rPr>
        <w:t>transplantation</w:t>
      </w:r>
      <w:r w:rsidR="00411675">
        <w:rPr>
          <w:sz w:val="24"/>
          <w:lang w:val="en-US"/>
        </w:rPr>
        <w:fldChar w:fldCharType="begin">
          <w:fldData xml:space="preserve">PEVuZE5vdGU+PENpdGU+PEF1dGhvcj5IYWRkYWQ8L0F1dGhvcj48WWVhcj4yMDExPC9ZZWFyPjxJ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</w:fldData>
        </w:fldChar>
      </w:r>
      <w:r w:rsidR="00AB411F">
        <w:rPr>
          <w:sz w:val="24"/>
          <w:lang w:val="en-US"/>
        </w:rPr>
        <w:instrText xml:space="preserve"> ADDIN EN.CITE </w:instrText>
      </w:r>
      <w:r w:rsidR="00AB411F">
        <w:rPr>
          <w:sz w:val="24"/>
          <w:lang w:val="en-US"/>
        </w:rPr>
        <w:fldChar w:fldCharType="begin">
          <w:fldData xml:space="preserve">PEVuZE5vdGU+PENpdGU+PEF1dGhvcj5IYWRkYWQ8L0F1dGhvcj48WWVhcj4yMDExPC9ZZWFyPjxJ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</w:fldData>
        </w:fldChar>
      </w:r>
      <w:r w:rsidR="00AB411F">
        <w:rPr>
          <w:sz w:val="24"/>
          <w:lang w:val="en-US"/>
        </w:rPr>
        <w:instrText xml:space="preserve"> ADDIN EN.CITE.DATA </w:instrText>
      </w:r>
      <w:r w:rsidR="00AB411F">
        <w:rPr>
          <w:sz w:val="24"/>
          <w:lang w:val="en-US"/>
        </w:rPr>
      </w:r>
      <w:r w:rsidR="00AB411F">
        <w:rPr>
          <w:sz w:val="24"/>
          <w:lang w:val="en-US"/>
        </w:rPr>
        <w:fldChar w:fldCharType="end"/>
      </w:r>
      <w:r w:rsidR="00411675">
        <w:rPr>
          <w:sz w:val="24"/>
          <w:lang w:val="en-US"/>
        </w:rPr>
      </w:r>
      <w:r w:rsidR="00411675">
        <w:rPr>
          <w:sz w:val="24"/>
          <w:lang w:val="en-US"/>
        </w:rPr>
        <w:fldChar w:fldCharType="separate"/>
      </w:r>
      <w:r w:rsidR="00AB411F" w:rsidRPr="00AB411F">
        <w:rPr>
          <w:noProof/>
          <w:sz w:val="24"/>
          <w:vertAlign w:val="superscript"/>
          <w:lang w:val="en-US"/>
        </w:rPr>
        <w:t>2-4</w:t>
      </w:r>
      <w:r w:rsidR="00411675">
        <w:rPr>
          <w:sz w:val="24"/>
          <w:lang w:val="en-US"/>
        </w:rPr>
        <w:fldChar w:fldCharType="end"/>
      </w:r>
      <w:r w:rsidR="00AB411F">
        <w:rPr>
          <w:sz w:val="24"/>
          <w:lang w:val="en-US"/>
        </w:rPr>
        <w:t xml:space="preserve">. </w:t>
      </w:r>
      <w:r w:rsidR="00771F17">
        <w:rPr>
          <w:sz w:val="24"/>
          <w:lang w:val="en-US"/>
        </w:rPr>
        <w:t xml:space="preserve">Here, </w:t>
      </w:r>
      <w:r w:rsidR="00622878">
        <w:rPr>
          <w:sz w:val="24"/>
          <w:lang w:val="en-US"/>
        </w:rPr>
        <w:t xml:space="preserve">we </w:t>
      </w:r>
      <w:r w:rsidR="00771F17">
        <w:rPr>
          <w:sz w:val="24"/>
          <w:lang w:val="en-US"/>
        </w:rPr>
        <w:t>describe how to create a large animal model of ARHF in the setting of chronic pulmonary hypertension and how to evaluate the right ventricle using echocardiography and pressure-volume loops.</w:t>
      </w:r>
    </w:p>
    <w:p w14:paraId="43220BCA" w14:textId="77777777" w:rsidR="005E7388" w:rsidRDefault="005E7388" w:rsidP="006023A1">
      <w:pPr>
        <w:spacing w:after="0" w:line="240" w:lineRule="auto"/>
        <w:jc w:val="both"/>
        <w:rPr>
          <w:sz w:val="24"/>
          <w:lang w:val="en-US"/>
        </w:rPr>
      </w:pPr>
    </w:p>
    <w:p w14:paraId="66784A24" w14:textId="7616375A" w:rsidR="00AB1648" w:rsidRDefault="00142C87" w:rsidP="006023A1">
      <w:pPr>
        <w:spacing w:after="0" w:line="240" w:lineRule="auto"/>
        <w:jc w:val="both"/>
        <w:rPr>
          <w:sz w:val="24"/>
          <w:lang w:val="en-US"/>
        </w:rPr>
      </w:pPr>
      <w:r>
        <w:rPr>
          <w:sz w:val="24"/>
          <w:lang w:val="en-US"/>
        </w:rPr>
        <w:t xml:space="preserve">Pathophysiological features of </w:t>
      </w:r>
      <w:r w:rsidR="0045564D">
        <w:rPr>
          <w:sz w:val="24"/>
          <w:lang w:val="en-US"/>
        </w:rPr>
        <w:t>ARHF</w:t>
      </w:r>
      <w:r>
        <w:rPr>
          <w:sz w:val="24"/>
          <w:lang w:val="en-US"/>
        </w:rPr>
        <w:t xml:space="preserve"> </w:t>
      </w:r>
      <w:r w:rsidR="001763DC">
        <w:rPr>
          <w:sz w:val="24"/>
          <w:lang w:val="en-US"/>
        </w:rPr>
        <w:t>include</w:t>
      </w:r>
      <w:r w:rsidR="00C80B73">
        <w:rPr>
          <w:sz w:val="24"/>
          <w:lang w:val="en-US"/>
        </w:rPr>
        <w:t xml:space="preserve"> </w:t>
      </w:r>
      <w:r w:rsidR="001763DC">
        <w:rPr>
          <w:sz w:val="24"/>
          <w:lang w:val="en-US"/>
        </w:rPr>
        <w:t>RV</w:t>
      </w:r>
      <w:r w:rsidR="00C80B73">
        <w:rPr>
          <w:sz w:val="24"/>
          <w:lang w:val="en-US"/>
        </w:rPr>
        <w:t xml:space="preserve"> pressure overload, volume overload, a decrease in </w:t>
      </w:r>
      <w:r w:rsidR="00080635">
        <w:rPr>
          <w:sz w:val="24"/>
          <w:lang w:val="en-US"/>
        </w:rPr>
        <w:t>RV</w:t>
      </w:r>
      <w:r w:rsidR="00C80B73">
        <w:rPr>
          <w:sz w:val="24"/>
          <w:lang w:val="en-US"/>
        </w:rPr>
        <w:t xml:space="preserve"> output, an increase in central venous pressure and</w:t>
      </w:r>
      <w:r w:rsidR="00080635">
        <w:rPr>
          <w:sz w:val="24"/>
          <w:lang w:val="en-US"/>
        </w:rPr>
        <w:t>/or</w:t>
      </w:r>
      <w:r w:rsidR="00C80B73">
        <w:rPr>
          <w:sz w:val="24"/>
          <w:lang w:val="en-US"/>
        </w:rPr>
        <w:t xml:space="preserve"> a decrease in systemic pressure. </w:t>
      </w:r>
      <w:r w:rsidR="00080635">
        <w:rPr>
          <w:sz w:val="24"/>
          <w:lang w:val="en-US"/>
        </w:rPr>
        <w:t xml:space="preserve">In </w:t>
      </w:r>
      <w:r w:rsidR="00AB1648">
        <w:rPr>
          <w:sz w:val="24"/>
          <w:lang w:val="en-US"/>
        </w:rPr>
        <w:t>c</w:t>
      </w:r>
      <w:r w:rsidR="0045564D">
        <w:rPr>
          <w:sz w:val="24"/>
          <w:lang w:val="en-US"/>
        </w:rPr>
        <w:t>hronic PH</w:t>
      </w:r>
      <w:r w:rsidR="00AB1648">
        <w:rPr>
          <w:sz w:val="24"/>
          <w:lang w:val="en-US"/>
        </w:rPr>
        <w:t xml:space="preserve">, there is </w:t>
      </w:r>
      <w:r w:rsidR="00C06609">
        <w:rPr>
          <w:sz w:val="24"/>
          <w:lang w:val="en-US"/>
        </w:rPr>
        <w:t>a</w:t>
      </w:r>
      <w:r w:rsidR="00FE1A47">
        <w:rPr>
          <w:sz w:val="24"/>
          <w:lang w:val="en-US"/>
        </w:rPr>
        <w:t>n initial</w:t>
      </w:r>
      <w:r w:rsidR="00C06609">
        <w:rPr>
          <w:sz w:val="24"/>
          <w:lang w:val="en-US"/>
        </w:rPr>
        <w:t xml:space="preserve"> increase in </w:t>
      </w:r>
      <w:r w:rsidR="00080635">
        <w:rPr>
          <w:sz w:val="24"/>
          <w:lang w:val="en-US"/>
        </w:rPr>
        <w:t>RV</w:t>
      </w:r>
      <w:r w:rsidR="00C06609">
        <w:rPr>
          <w:sz w:val="24"/>
          <w:lang w:val="en-US"/>
        </w:rPr>
        <w:t xml:space="preserve"> contractility </w:t>
      </w:r>
      <w:r w:rsidR="00FE1A47">
        <w:rPr>
          <w:sz w:val="24"/>
          <w:lang w:val="en-US"/>
        </w:rPr>
        <w:t>allowing to preserve</w:t>
      </w:r>
      <w:r w:rsidR="00FC4B09">
        <w:rPr>
          <w:sz w:val="24"/>
          <w:lang w:val="en-US"/>
        </w:rPr>
        <w:t xml:space="preserve"> cardiac output despite the increase in pulmonary vascular resistance</w:t>
      </w:r>
      <w:r w:rsidR="00C06609">
        <w:rPr>
          <w:sz w:val="24"/>
          <w:lang w:val="en-US"/>
        </w:rPr>
        <w:t xml:space="preserve">. </w:t>
      </w:r>
      <w:r w:rsidR="00AB1648">
        <w:rPr>
          <w:sz w:val="24"/>
          <w:lang w:val="en-US"/>
        </w:rPr>
        <w:t>Therefore, i</w:t>
      </w:r>
      <w:r w:rsidR="00FC4B09">
        <w:rPr>
          <w:sz w:val="24"/>
          <w:lang w:val="en-US"/>
        </w:rPr>
        <w:t xml:space="preserve">n the context of </w:t>
      </w:r>
      <w:r w:rsidR="0045564D">
        <w:rPr>
          <w:sz w:val="24"/>
          <w:lang w:val="en-US"/>
        </w:rPr>
        <w:t>ARHF</w:t>
      </w:r>
      <w:r w:rsidR="00FC4B09">
        <w:rPr>
          <w:sz w:val="24"/>
          <w:lang w:val="en-US"/>
        </w:rPr>
        <w:t xml:space="preserve"> on chronic </w:t>
      </w:r>
      <w:r w:rsidR="0045564D">
        <w:rPr>
          <w:sz w:val="24"/>
          <w:lang w:val="en-US"/>
        </w:rPr>
        <w:t>PH</w:t>
      </w:r>
      <w:r w:rsidR="00FC4B09">
        <w:rPr>
          <w:sz w:val="24"/>
          <w:lang w:val="en-US"/>
        </w:rPr>
        <w:t xml:space="preserve">, </w:t>
      </w:r>
      <w:r w:rsidR="00AB1648">
        <w:rPr>
          <w:sz w:val="24"/>
          <w:lang w:val="en-US"/>
        </w:rPr>
        <w:t xml:space="preserve">the right ventricle can generate </w:t>
      </w:r>
      <w:r w:rsidR="00FC4B09">
        <w:rPr>
          <w:sz w:val="24"/>
          <w:lang w:val="en-US"/>
        </w:rPr>
        <w:t xml:space="preserve">nearly </w:t>
      </w:r>
      <w:proofErr w:type="spellStart"/>
      <w:r w:rsidR="00FC4B09">
        <w:rPr>
          <w:sz w:val="24"/>
          <w:lang w:val="en-US"/>
        </w:rPr>
        <w:t>isosystemic</w:t>
      </w:r>
      <w:proofErr w:type="spellEnd"/>
      <w:r w:rsidR="00FC4B09">
        <w:rPr>
          <w:sz w:val="24"/>
          <w:lang w:val="en-US"/>
        </w:rPr>
        <w:t xml:space="preserve"> pressure</w:t>
      </w:r>
      <w:r w:rsidR="00AB1648">
        <w:rPr>
          <w:sz w:val="24"/>
          <w:lang w:val="en-US"/>
        </w:rPr>
        <w:t>s, particularly</w:t>
      </w:r>
      <w:r w:rsidR="00FC4B09">
        <w:rPr>
          <w:sz w:val="24"/>
          <w:lang w:val="en-US"/>
        </w:rPr>
        <w:t xml:space="preserve"> </w:t>
      </w:r>
      <w:r w:rsidR="0045564D">
        <w:rPr>
          <w:sz w:val="24"/>
          <w:lang w:val="en-US"/>
        </w:rPr>
        <w:t>under inotropic</w:t>
      </w:r>
      <w:r w:rsidR="00FC4B09">
        <w:rPr>
          <w:sz w:val="24"/>
          <w:lang w:val="en-US"/>
        </w:rPr>
        <w:t xml:space="preserve"> </w:t>
      </w:r>
      <w:r w:rsidR="0045564D">
        <w:rPr>
          <w:sz w:val="24"/>
          <w:lang w:val="en-US"/>
        </w:rPr>
        <w:t>support</w:t>
      </w:r>
      <w:r w:rsidR="00FC4B09">
        <w:rPr>
          <w:sz w:val="24"/>
          <w:lang w:val="en-US"/>
        </w:rPr>
        <w:t xml:space="preserve">. </w:t>
      </w:r>
      <w:r w:rsidR="00C7077F">
        <w:rPr>
          <w:sz w:val="24"/>
          <w:lang w:val="en-US"/>
        </w:rPr>
        <w:t xml:space="preserve">Taken together, </w:t>
      </w:r>
      <w:r w:rsidR="00A00ED0">
        <w:rPr>
          <w:sz w:val="24"/>
          <w:lang w:val="en-US"/>
        </w:rPr>
        <w:t>ARHF</w:t>
      </w:r>
      <w:r w:rsidR="00C7077F">
        <w:rPr>
          <w:sz w:val="24"/>
          <w:lang w:val="en-US"/>
        </w:rPr>
        <w:t xml:space="preserve"> on chronic PH and hemodynamic </w:t>
      </w:r>
      <w:r w:rsidR="00A00ED0">
        <w:rPr>
          <w:sz w:val="24"/>
          <w:lang w:val="en-US"/>
        </w:rPr>
        <w:t>restoration with inotropes lead</w:t>
      </w:r>
      <w:r w:rsidR="00C7077F">
        <w:rPr>
          <w:sz w:val="24"/>
          <w:lang w:val="en-US"/>
        </w:rPr>
        <w:t xml:space="preserve"> to the</w:t>
      </w:r>
      <w:r w:rsidR="00E96C2A">
        <w:rPr>
          <w:sz w:val="24"/>
          <w:lang w:val="en-US"/>
        </w:rPr>
        <w:t xml:space="preserve"> </w:t>
      </w:r>
      <w:r w:rsidR="00C7077F">
        <w:rPr>
          <w:sz w:val="24"/>
          <w:lang w:val="en-US"/>
        </w:rPr>
        <w:t xml:space="preserve">development of </w:t>
      </w:r>
      <w:r w:rsidR="00E96C2A">
        <w:rPr>
          <w:sz w:val="24"/>
          <w:lang w:val="en-US"/>
        </w:rPr>
        <w:t xml:space="preserve">acute </w:t>
      </w:r>
      <w:r w:rsidR="00D7233C">
        <w:rPr>
          <w:sz w:val="24"/>
          <w:lang w:val="en-US"/>
        </w:rPr>
        <w:t>RV</w:t>
      </w:r>
      <w:r w:rsidR="00C7077F">
        <w:rPr>
          <w:sz w:val="24"/>
          <w:lang w:val="en-US"/>
        </w:rPr>
        <w:t xml:space="preserve"> ischemic lesions</w:t>
      </w:r>
      <w:r w:rsidR="00D7233C">
        <w:rPr>
          <w:sz w:val="24"/>
          <w:lang w:val="en-US"/>
        </w:rPr>
        <w:t>,</w:t>
      </w:r>
      <w:r w:rsidR="00C7077F">
        <w:rPr>
          <w:sz w:val="24"/>
          <w:lang w:val="en-US"/>
        </w:rPr>
        <w:t xml:space="preserve"> as recently described in </w:t>
      </w:r>
      <w:r w:rsidR="00D022CF">
        <w:rPr>
          <w:sz w:val="24"/>
          <w:lang w:val="en-US"/>
        </w:rPr>
        <w:t>our</w:t>
      </w:r>
      <w:r w:rsidR="00C7077F">
        <w:rPr>
          <w:sz w:val="24"/>
          <w:lang w:val="en-US"/>
        </w:rPr>
        <w:t xml:space="preserve"> large animal model</w:t>
      </w:r>
      <w:r w:rsidR="00C7077F">
        <w:rPr>
          <w:sz w:val="24"/>
          <w:lang w:val="en-US"/>
        </w:rPr>
        <w:fldChar w:fldCharType="begin">
          <w:fldData xml:space="preserve">PEVuZE5vdGU+PENpdGU+PEF1dGhvcj5Cb3VsYXRlPC9BdXRob3I+PFllYXI+MjAxNzwvWWVhcj48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</w:fldData>
        </w:fldChar>
      </w:r>
      <w:r w:rsidR="00C7077F">
        <w:rPr>
          <w:sz w:val="24"/>
          <w:lang w:val="en-US"/>
        </w:rPr>
        <w:instrText xml:space="preserve"> ADDIN EN.CITE </w:instrText>
      </w:r>
      <w:r w:rsidR="00C7077F">
        <w:rPr>
          <w:sz w:val="24"/>
          <w:lang w:val="en-US"/>
        </w:rPr>
        <w:fldChar w:fldCharType="begin">
          <w:fldData xml:space="preserve">PEVuZE5vdGU+PENpdGU+PEF1dGhvcj5Cb3VsYXRlPC9BdXRob3I+PFllYXI+MjAxNzwvWWVhcj48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</w:fldData>
        </w:fldChar>
      </w:r>
      <w:r w:rsidR="00C7077F">
        <w:rPr>
          <w:sz w:val="24"/>
          <w:lang w:val="en-US"/>
        </w:rPr>
        <w:instrText xml:space="preserve"> ADDIN EN.CITE.DATA </w:instrText>
      </w:r>
      <w:r w:rsidR="00C7077F">
        <w:rPr>
          <w:sz w:val="24"/>
          <w:lang w:val="en-US"/>
        </w:rPr>
      </w:r>
      <w:r w:rsidR="00C7077F">
        <w:rPr>
          <w:sz w:val="24"/>
          <w:lang w:val="en-US"/>
        </w:rPr>
        <w:fldChar w:fldCharType="end"/>
      </w:r>
      <w:r w:rsidR="00C7077F">
        <w:rPr>
          <w:sz w:val="24"/>
          <w:lang w:val="en-US"/>
        </w:rPr>
      </w:r>
      <w:r w:rsidR="00C7077F">
        <w:rPr>
          <w:sz w:val="24"/>
          <w:lang w:val="en-US"/>
        </w:rPr>
        <w:fldChar w:fldCharType="separate"/>
      </w:r>
      <w:r w:rsidR="00C7077F" w:rsidRPr="00C7077F">
        <w:rPr>
          <w:noProof/>
          <w:sz w:val="24"/>
          <w:vertAlign w:val="superscript"/>
          <w:lang w:val="en-US"/>
        </w:rPr>
        <w:t>5</w:t>
      </w:r>
      <w:r w:rsidR="00C7077F">
        <w:rPr>
          <w:sz w:val="24"/>
          <w:lang w:val="en-US"/>
        </w:rPr>
        <w:fldChar w:fldCharType="end"/>
      </w:r>
      <w:r w:rsidR="00C7077F">
        <w:rPr>
          <w:sz w:val="24"/>
          <w:lang w:val="en-US"/>
        </w:rPr>
        <w:t>.</w:t>
      </w:r>
      <w:r w:rsidR="00AB1648">
        <w:rPr>
          <w:sz w:val="24"/>
          <w:lang w:val="en-US"/>
        </w:rPr>
        <w:t xml:space="preserve"> The increase in inotropes creates an increased energetic demand that may further develop ischemic lesions</w:t>
      </w:r>
      <w:r w:rsidR="007858C1">
        <w:rPr>
          <w:sz w:val="24"/>
          <w:lang w:val="en-US"/>
        </w:rPr>
        <w:t>,</w:t>
      </w:r>
      <w:r w:rsidR="00AB1648">
        <w:rPr>
          <w:sz w:val="24"/>
          <w:lang w:val="en-US"/>
        </w:rPr>
        <w:t xml:space="preserve"> and finally </w:t>
      </w:r>
      <w:r w:rsidR="007858C1">
        <w:rPr>
          <w:sz w:val="24"/>
          <w:lang w:val="en-US"/>
        </w:rPr>
        <w:t xml:space="preserve">lead to </w:t>
      </w:r>
      <w:r w:rsidR="00AB1648">
        <w:rPr>
          <w:sz w:val="24"/>
          <w:lang w:val="en-US"/>
        </w:rPr>
        <w:t>the development of end-organ dysfunction and poor clinical outcomes. However, there is no consensus about how to manage patients with ARHF on PH</w:t>
      </w:r>
      <w:r w:rsidR="00D20F57">
        <w:rPr>
          <w:sz w:val="24"/>
          <w:lang w:val="en-US"/>
        </w:rPr>
        <w:t xml:space="preserve">, mainly regarding fluid management, inotropes and the </w:t>
      </w:r>
      <w:r w:rsidR="007858C1">
        <w:rPr>
          <w:sz w:val="24"/>
          <w:lang w:val="en-US"/>
        </w:rPr>
        <w:t>role</w:t>
      </w:r>
      <w:r w:rsidR="00D20F57">
        <w:rPr>
          <w:sz w:val="24"/>
          <w:lang w:val="en-US"/>
        </w:rPr>
        <w:t xml:space="preserve"> of extra-corporeal circulatory support. </w:t>
      </w:r>
      <w:r w:rsidR="00A23E85">
        <w:rPr>
          <w:sz w:val="24"/>
          <w:lang w:val="en-US"/>
        </w:rPr>
        <w:t>Consequently</w:t>
      </w:r>
      <w:r w:rsidR="00D20F57">
        <w:rPr>
          <w:sz w:val="24"/>
          <w:lang w:val="en-US"/>
        </w:rPr>
        <w:t xml:space="preserve">, </w:t>
      </w:r>
      <w:r w:rsidR="007858C1">
        <w:rPr>
          <w:sz w:val="24"/>
          <w:lang w:val="en-US"/>
        </w:rPr>
        <w:t xml:space="preserve">a </w:t>
      </w:r>
      <w:r w:rsidR="00D20F57">
        <w:rPr>
          <w:sz w:val="24"/>
          <w:lang w:val="en-US"/>
        </w:rPr>
        <w:t>large animal model of acute right heart failure may help to provide pre-clinical data on ARHF clinical management.</w:t>
      </w:r>
    </w:p>
    <w:p w14:paraId="69308835" w14:textId="77777777" w:rsidR="005E7388" w:rsidRDefault="005E7388" w:rsidP="006023A1">
      <w:pPr>
        <w:spacing w:after="0" w:line="240" w:lineRule="auto"/>
        <w:jc w:val="both"/>
        <w:rPr>
          <w:sz w:val="24"/>
          <w:lang w:val="en-US"/>
        </w:rPr>
      </w:pPr>
    </w:p>
    <w:p w14:paraId="2FC129AF" w14:textId="53AA3661" w:rsidR="002F3F00" w:rsidRDefault="00D20F57" w:rsidP="006023A1">
      <w:pPr>
        <w:spacing w:after="0" w:line="240" w:lineRule="auto"/>
        <w:jc w:val="both"/>
        <w:rPr>
          <w:sz w:val="24"/>
          <w:lang w:val="en-US"/>
        </w:rPr>
      </w:pPr>
      <w:r>
        <w:rPr>
          <w:sz w:val="24"/>
          <w:lang w:val="en-US"/>
        </w:rPr>
        <w:t xml:space="preserve">As a first step to quantify </w:t>
      </w:r>
      <w:r w:rsidR="00622878">
        <w:rPr>
          <w:sz w:val="24"/>
          <w:lang w:val="en-US"/>
        </w:rPr>
        <w:t xml:space="preserve">the </w:t>
      </w:r>
      <w:r>
        <w:rPr>
          <w:sz w:val="24"/>
          <w:lang w:val="en-US"/>
        </w:rPr>
        <w:t xml:space="preserve">response to </w:t>
      </w:r>
      <w:r w:rsidR="007858C1">
        <w:rPr>
          <w:sz w:val="24"/>
          <w:lang w:val="en-US"/>
        </w:rPr>
        <w:t>therapy</w:t>
      </w:r>
      <w:r>
        <w:rPr>
          <w:sz w:val="24"/>
          <w:lang w:val="en-US"/>
        </w:rPr>
        <w:t xml:space="preserve">, simple and reproducible methods to phenotype the right ventricle are needed. </w:t>
      </w:r>
      <w:r w:rsidRPr="00F81782">
        <w:rPr>
          <w:sz w:val="24"/>
          <w:lang w:val="en-US"/>
        </w:rPr>
        <w:t>To date, there is no consensus about how to</w:t>
      </w:r>
      <w:r w:rsidR="007858C1">
        <w:rPr>
          <w:sz w:val="24"/>
          <w:lang w:val="en-US"/>
        </w:rPr>
        <w:t xml:space="preserve"> better</w:t>
      </w:r>
      <w:r w:rsidRPr="00F81782">
        <w:rPr>
          <w:sz w:val="24"/>
          <w:lang w:val="en-US"/>
        </w:rPr>
        <w:t xml:space="preserve"> phenotype </w:t>
      </w:r>
      <w:r w:rsidR="007858C1">
        <w:rPr>
          <w:sz w:val="24"/>
          <w:lang w:val="en-US"/>
        </w:rPr>
        <w:t>the RV</w:t>
      </w:r>
      <w:r>
        <w:rPr>
          <w:sz w:val="24"/>
          <w:lang w:val="en-US"/>
        </w:rPr>
        <w:t xml:space="preserve"> </w:t>
      </w:r>
      <w:r w:rsidR="00DB52BD">
        <w:rPr>
          <w:sz w:val="24"/>
          <w:lang w:val="en-US"/>
        </w:rPr>
        <w:t xml:space="preserve">morphology and </w:t>
      </w:r>
      <w:r>
        <w:rPr>
          <w:sz w:val="24"/>
          <w:lang w:val="en-US"/>
        </w:rPr>
        <w:t xml:space="preserve">function </w:t>
      </w:r>
      <w:r w:rsidR="00B0037B">
        <w:rPr>
          <w:sz w:val="24"/>
          <w:lang w:val="en-US"/>
        </w:rPr>
        <w:t>of patients with</w:t>
      </w:r>
      <w:r>
        <w:rPr>
          <w:sz w:val="24"/>
          <w:lang w:val="en-US"/>
        </w:rPr>
        <w:t xml:space="preserve"> ARHF.</w:t>
      </w:r>
      <w:r w:rsidR="00DB52BD">
        <w:rPr>
          <w:sz w:val="24"/>
          <w:lang w:val="en-US"/>
        </w:rPr>
        <w:t xml:space="preserve"> </w:t>
      </w:r>
      <w:r w:rsidR="002F3F00">
        <w:rPr>
          <w:sz w:val="24"/>
          <w:lang w:val="en-US"/>
        </w:rPr>
        <w:t xml:space="preserve">The gold standard method to evaluate </w:t>
      </w:r>
      <w:r w:rsidR="007858C1">
        <w:rPr>
          <w:sz w:val="24"/>
          <w:lang w:val="en-US"/>
        </w:rPr>
        <w:t>RV</w:t>
      </w:r>
      <w:r w:rsidR="00642E4A">
        <w:rPr>
          <w:sz w:val="24"/>
          <w:lang w:val="en-US"/>
        </w:rPr>
        <w:t xml:space="preserve"> contractility (</w:t>
      </w:r>
      <w:r w:rsidR="00622878" w:rsidRPr="003E7208">
        <w:rPr>
          <w:sz w:val="24"/>
          <w:szCs w:val="24"/>
          <w:lang w:val="en-US"/>
        </w:rPr>
        <w:t>i.e.,</w:t>
      </w:r>
      <w:r w:rsidR="00622878">
        <w:rPr>
          <w:sz w:val="24"/>
          <w:szCs w:val="24"/>
          <w:lang w:val="en-US"/>
        </w:rPr>
        <w:t xml:space="preserve"> </w:t>
      </w:r>
      <w:r w:rsidR="00642E4A">
        <w:rPr>
          <w:sz w:val="24"/>
          <w:lang w:val="en-US"/>
        </w:rPr>
        <w:t xml:space="preserve">intrinsic </w:t>
      </w:r>
      <w:r>
        <w:rPr>
          <w:sz w:val="24"/>
          <w:lang w:val="en-US"/>
        </w:rPr>
        <w:t>capacity</w:t>
      </w:r>
      <w:r w:rsidR="00642E4A">
        <w:rPr>
          <w:sz w:val="24"/>
          <w:lang w:val="en-US"/>
        </w:rPr>
        <w:t xml:space="preserve"> to contract) and </w:t>
      </w:r>
      <w:proofErr w:type="spellStart"/>
      <w:r w:rsidR="00642E4A">
        <w:rPr>
          <w:sz w:val="24"/>
          <w:lang w:val="en-US"/>
        </w:rPr>
        <w:t>ventriculo</w:t>
      </w:r>
      <w:proofErr w:type="spellEnd"/>
      <w:r w:rsidR="00642E4A">
        <w:rPr>
          <w:sz w:val="24"/>
          <w:lang w:val="en-US"/>
        </w:rPr>
        <w:t>-arterial coupling (</w:t>
      </w:r>
      <w:r w:rsidR="00800569" w:rsidRPr="003E7208">
        <w:rPr>
          <w:sz w:val="24"/>
          <w:szCs w:val="24"/>
          <w:lang w:val="en-US"/>
        </w:rPr>
        <w:t>i.e.,</w:t>
      </w:r>
      <w:r w:rsidR="00800569">
        <w:rPr>
          <w:sz w:val="24"/>
          <w:szCs w:val="24"/>
          <w:lang w:val="en-US"/>
        </w:rPr>
        <w:t xml:space="preserve"> </w:t>
      </w:r>
      <w:r w:rsidR="00642E4A">
        <w:rPr>
          <w:sz w:val="24"/>
          <w:lang w:val="en-US"/>
        </w:rPr>
        <w:t>contractility normalized by ventricular afterload; an ind</w:t>
      </w:r>
      <w:r w:rsidR="007858C1">
        <w:rPr>
          <w:sz w:val="24"/>
          <w:lang w:val="en-US"/>
        </w:rPr>
        <w:t>ex</w:t>
      </w:r>
      <w:r w:rsidR="00642E4A">
        <w:rPr>
          <w:sz w:val="24"/>
          <w:lang w:val="en-US"/>
        </w:rPr>
        <w:t xml:space="preserve"> of ventricular adaptation) i</w:t>
      </w:r>
      <w:r w:rsidR="00077E30">
        <w:rPr>
          <w:sz w:val="24"/>
          <w:lang w:val="en-US"/>
        </w:rPr>
        <w:t>s</w:t>
      </w:r>
      <w:r w:rsidR="004F5862">
        <w:rPr>
          <w:sz w:val="24"/>
          <w:lang w:val="en-US"/>
        </w:rPr>
        <w:t xml:space="preserve"> the analysis </w:t>
      </w:r>
      <w:r w:rsidR="00642E4A">
        <w:rPr>
          <w:sz w:val="24"/>
          <w:lang w:val="en-US"/>
        </w:rPr>
        <w:t>of pressure-volume</w:t>
      </w:r>
      <w:r w:rsidR="009063A7">
        <w:rPr>
          <w:sz w:val="24"/>
          <w:lang w:val="en-US"/>
        </w:rPr>
        <w:t xml:space="preserve"> (PV)</w:t>
      </w:r>
      <w:r w:rsidR="00642E4A">
        <w:rPr>
          <w:sz w:val="24"/>
          <w:lang w:val="en-US"/>
        </w:rPr>
        <w:t xml:space="preserve"> loops.</w:t>
      </w:r>
      <w:r w:rsidR="00077E30">
        <w:rPr>
          <w:sz w:val="24"/>
          <w:lang w:val="en-US"/>
        </w:rPr>
        <w:t xml:space="preserve"> This method is twice invasive because it requires </w:t>
      </w:r>
      <w:r w:rsidR="007858C1">
        <w:rPr>
          <w:sz w:val="24"/>
          <w:lang w:val="en-US"/>
        </w:rPr>
        <w:t>right heart catheterization</w:t>
      </w:r>
      <w:r w:rsidR="00077E30">
        <w:rPr>
          <w:sz w:val="24"/>
          <w:lang w:val="en-US"/>
        </w:rPr>
        <w:t xml:space="preserve"> and </w:t>
      </w:r>
      <w:r w:rsidR="004F5862">
        <w:rPr>
          <w:sz w:val="24"/>
          <w:lang w:val="en-US"/>
        </w:rPr>
        <w:t xml:space="preserve">a </w:t>
      </w:r>
      <w:r w:rsidR="00077E30">
        <w:rPr>
          <w:sz w:val="24"/>
          <w:lang w:val="en-US"/>
        </w:rPr>
        <w:t xml:space="preserve">transient </w:t>
      </w:r>
      <w:r w:rsidR="004F5862">
        <w:rPr>
          <w:sz w:val="24"/>
          <w:lang w:val="en-US"/>
        </w:rPr>
        <w:t xml:space="preserve">reduction </w:t>
      </w:r>
      <w:r w:rsidR="00073B70">
        <w:rPr>
          <w:sz w:val="24"/>
          <w:lang w:val="en-US"/>
        </w:rPr>
        <w:t>in</w:t>
      </w:r>
      <w:r w:rsidR="004F5862">
        <w:rPr>
          <w:sz w:val="24"/>
          <w:lang w:val="en-US"/>
        </w:rPr>
        <w:t xml:space="preserve"> </w:t>
      </w:r>
      <w:r w:rsidR="006959B3">
        <w:rPr>
          <w:sz w:val="24"/>
          <w:lang w:val="en-US"/>
        </w:rPr>
        <w:t>RV</w:t>
      </w:r>
      <w:r w:rsidR="00077E30">
        <w:rPr>
          <w:sz w:val="24"/>
          <w:lang w:val="en-US"/>
        </w:rPr>
        <w:t xml:space="preserve"> preload </w:t>
      </w:r>
      <w:r w:rsidR="00073B70">
        <w:rPr>
          <w:sz w:val="24"/>
          <w:lang w:val="en-US"/>
        </w:rPr>
        <w:t xml:space="preserve">using </w:t>
      </w:r>
      <w:r w:rsidR="00077E30">
        <w:rPr>
          <w:sz w:val="24"/>
          <w:lang w:val="en-US"/>
        </w:rPr>
        <w:t>a balloon inserted in the inferior vena</w:t>
      </w:r>
      <w:r w:rsidR="00800569">
        <w:rPr>
          <w:sz w:val="24"/>
          <w:lang w:val="en-US"/>
        </w:rPr>
        <w:t xml:space="preserve"> </w:t>
      </w:r>
      <w:r w:rsidR="00077E30">
        <w:rPr>
          <w:sz w:val="24"/>
          <w:lang w:val="en-US"/>
        </w:rPr>
        <w:t>cava.</w:t>
      </w:r>
      <w:r w:rsidR="00FE7720">
        <w:rPr>
          <w:sz w:val="24"/>
          <w:lang w:val="en-US"/>
        </w:rPr>
        <w:t xml:space="preserve"> </w:t>
      </w:r>
      <w:r w:rsidR="00077E30">
        <w:rPr>
          <w:sz w:val="24"/>
          <w:lang w:val="en-US"/>
        </w:rPr>
        <w:t>In clinical practice, non-invasive and repeatable method</w:t>
      </w:r>
      <w:r w:rsidR="00800569">
        <w:rPr>
          <w:sz w:val="24"/>
          <w:lang w:val="en-US"/>
        </w:rPr>
        <w:t>s</w:t>
      </w:r>
      <w:r w:rsidR="00077E30">
        <w:rPr>
          <w:sz w:val="24"/>
          <w:lang w:val="en-US"/>
        </w:rPr>
        <w:t xml:space="preserve"> to evaluate the right ventricle are </w:t>
      </w:r>
      <w:r w:rsidR="00073B70">
        <w:rPr>
          <w:sz w:val="24"/>
          <w:lang w:val="en-US"/>
        </w:rPr>
        <w:t>needed</w:t>
      </w:r>
      <w:r w:rsidR="00077E30">
        <w:rPr>
          <w:sz w:val="24"/>
          <w:lang w:val="en-US"/>
        </w:rPr>
        <w:t xml:space="preserve">. </w:t>
      </w:r>
      <w:r w:rsidR="00073B70">
        <w:rPr>
          <w:sz w:val="24"/>
          <w:lang w:val="en-US"/>
        </w:rPr>
        <w:t xml:space="preserve">Cardiac magnetic resonance (CMR) is considered as the </w:t>
      </w:r>
      <w:r w:rsidR="00077E30">
        <w:rPr>
          <w:sz w:val="24"/>
          <w:lang w:val="en-US"/>
        </w:rPr>
        <w:t xml:space="preserve">gold </w:t>
      </w:r>
      <w:r w:rsidR="00077E30">
        <w:rPr>
          <w:sz w:val="24"/>
          <w:lang w:val="en-US"/>
        </w:rPr>
        <w:lastRenderedPageBreak/>
        <w:t xml:space="preserve">standard for non-invasive evaluation </w:t>
      </w:r>
      <w:r w:rsidR="00073B70">
        <w:rPr>
          <w:sz w:val="24"/>
          <w:lang w:val="en-US"/>
        </w:rPr>
        <w:t xml:space="preserve">of the right ventricle. </w:t>
      </w:r>
      <w:r w:rsidR="00B57EBD">
        <w:rPr>
          <w:sz w:val="24"/>
          <w:lang w:val="en-US"/>
        </w:rPr>
        <w:t xml:space="preserve">In patients </w:t>
      </w:r>
      <w:r w:rsidR="004F5862">
        <w:rPr>
          <w:sz w:val="24"/>
          <w:lang w:val="en-US"/>
        </w:rPr>
        <w:t xml:space="preserve">with ARHF on chronic </w:t>
      </w:r>
      <w:r w:rsidR="00077E30">
        <w:rPr>
          <w:sz w:val="24"/>
          <w:lang w:val="en-US"/>
        </w:rPr>
        <w:t xml:space="preserve">PH </w:t>
      </w:r>
      <w:r w:rsidR="00B57EBD">
        <w:rPr>
          <w:sz w:val="24"/>
          <w:lang w:val="en-US"/>
        </w:rPr>
        <w:t xml:space="preserve">who </w:t>
      </w:r>
      <w:r w:rsidR="00077E30">
        <w:rPr>
          <w:sz w:val="24"/>
          <w:lang w:val="en-US"/>
        </w:rPr>
        <w:t xml:space="preserve">are managed in intensive care unit </w:t>
      </w:r>
      <w:r w:rsidR="004F5862">
        <w:rPr>
          <w:sz w:val="24"/>
          <w:lang w:val="en-US"/>
        </w:rPr>
        <w:t>(ICU)</w:t>
      </w:r>
      <w:r w:rsidR="00B57EBD">
        <w:rPr>
          <w:sz w:val="24"/>
          <w:lang w:val="en-US"/>
        </w:rPr>
        <w:t xml:space="preserve">, the use </w:t>
      </w:r>
      <w:r w:rsidR="00A23E85">
        <w:rPr>
          <w:sz w:val="24"/>
          <w:lang w:val="en-US"/>
        </w:rPr>
        <w:t>of CMR</w:t>
      </w:r>
      <w:r w:rsidR="00B57EBD">
        <w:rPr>
          <w:sz w:val="24"/>
          <w:lang w:val="en-US"/>
        </w:rPr>
        <w:t xml:space="preserve"> may be limited because of the patient’s unstable hemodynamic condition; moreover, repeated CMR evaluations, several times a day, including at night, may be </w:t>
      </w:r>
      <w:r w:rsidR="00A23E85">
        <w:rPr>
          <w:sz w:val="24"/>
          <w:lang w:val="en-US"/>
        </w:rPr>
        <w:t>limited because</w:t>
      </w:r>
      <w:r w:rsidR="00B0037B">
        <w:rPr>
          <w:sz w:val="24"/>
          <w:lang w:val="en-US"/>
        </w:rPr>
        <w:t xml:space="preserve"> </w:t>
      </w:r>
      <w:r w:rsidR="00073B70">
        <w:rPr>
          <w:sz w:val="24"/>
          <w:lang w:val="en-US"/>
        </w:rPr>
        <w:t>of its cost</w:t>
      </w:r>
      <w:r w:rsidR="00062962">
        <w:rPr>
          <w:sz w:val="24"/>
          <w:lang w:val="en-US"/>
        </w:rPr>
        <w:t xml:space="preserve"> and limited availability</w:t>
      </w:r>
      <w:r w:rsidR="00077E30">
        <w:rPr>
          <w:sz w:val="24"/>
          <w:lang w:val="en-US"/>
        </w:rPr>
        <w:t xml:space="preserve">. </w:t>
      </w:r>
      <w:r w:rsidR="0085168D">
        <w:rPr>
          <w:sz w:val="24"/>
          <w:lang w:val="en-US"/>
        </w:rPr>
        <w:t>Conversely, e</w:t>
      </w:r>
      <w:r w:rsidR="00077E30">
        <w:rPr>
          <w:sz w:val="24"/>
          <w:lang w:val="en-US"/>
        </w:rPr>
        <w:t>chocardiography allows non-invasive, rep</w:t>
      </w:r>
      <w:r w:rsidR="00062962">
        <w:rPr>
          <w:sz w:val="24"/>
          <w:lang w:val="en-US"/>
        </w:rPr>
        <w:t>roducible</w:t>
      </w:r>
      <w:r w:rsidR="00077E30">
        <w:rPr>
          <w:sz w:val="24"/>
          <w:lang w:val="en-US"/>
        </w:rPr>
        <w:t xml:space="preserve"> and low</w:t>
      </w:r>
      <w:r w:rsidR="00062962">
        <w:rPr>
          <w:sz w:val="24"/>
          <w:lang w:val="en-US"/>
        </w:rPr>
        <w:t>-</w:t>
      </w:r>
      <w:r w:rsidR="00077E30">
        <w:rPr>
          <w:sz w:val="24"/>
          <w:lang w:val="en-US"/>
        </w:rPr>
        <w:t xml:space="preserve">cost </w:t>
      </w:r>
      <w:r w:rsidR="00062962">
        <w:rPr>
          <w:sz w:val="24"/>
          <w:lang w:val="en-US"/>
        </w:rPr>
        <w:t>RV</w:t>
      </w:r>
      <w:r w:rsidR="00077E30">
        <w:rPr>
          <w:sz w:val="24"/>
          <w:lang w:val="en-US"/>
        </w:rPr>
        <w:t xml:space="preserve"> </w:t>
      </w:r>
      <w:r w:rsidR="00B0037B">
        <w:rPr>
          <w:sz w:val="24"/>
          <w:lang w:val="en-US"/>
        </w:rPr>
        <w:t xml:space="preserve">morphology and </w:t>
      </w:r>
      <w:r w:rsidR="00077E30">
        <w:rPr>
          <w:sz w:val="24"/>
          <w:lang w:val="en-US"/>
        </w:rPr>
        <w:t>function evaluation</w:t>
      </w:r>
      <w:r w:rsidR="00B0037B">
        <w:rPr>
          <w:sz w:val="24"/>
          <w:lang w:val="en-US"/>
        </w:rPr>
        <w:t>s</w:t>
      </w:r>
      <w:r w:rsidR="00077E30">
        <w:rPr>
          <w:sz w:val="24"/>
          <w:lang w:val="en-US"/>
        </w:rPr>
        <w:t xml:space="preserve"> in </w:t>
      </w:r>
      <w:r w:rsidR="00062962">
        <w:rPr>
          <w:sz w:val="24"/>
          <w:lang w:val="en-US"/>
        </w:rPr>
        <w:t xml:space="preserve">ICU </w:t>
      </w:r>
      <w:r w:rsidR="00077E30">
        <w:rPr>
          <w:sz w:val="24"/>
          <w:lang w:val="en-US"/>
        </w:rPr>
        <w:t>patients.</w:t>
      </w:r>
    </w:p>
    <w:p w14:paraId="7267BBB9" w14:textId="77777777" w:rsidR="005E7388" w:rsidRDefault="005E7388" w:rsidP="006023A1">
      <w:pPr>
        <w:spacing w:after="0" w:line="240" w:lineRule="auto"/>
        <w:jc w:val="both"/>
        <w:rPr>
          <w:sz w:val="24"/>
          <w:lang w:val="en-US"/>
        </w:rPr>
      </w:pPr>
    </w:p>
    <w:p w14:paraId="2068F9EA" w14:textId="33E5EF8A" w:rsidR="00B90F98" w:rsidRDefault="00EA4688" w:rsidP="006023A1">
      <w:pPr>
        <w:spacing w:after="0" w:line="240" w:lineRule="auto"/>
        <w:jc w:val="both"/>
        <w:rPr>
          <w:sz w:val="24"/>
          <w:lang w:val="en-US"/>
        </w:rPr>
      </w:pPr>
      <w:r>
        <w:rPr>
          <w:sz w:val="24"/>
          <w:lang w:val="en-US"/>
        </w:rPr>
        <w:t>Large animal model</w:t>
      </w:r>
      <w:r w:rsidR="00B90F98">
        <w:rPr>
          <w:sz w:val="24"/>
          <w:lang w:val="en-US"/>
        </w:rPr>
        <w:t>s</w:t>
      </w:r>
      <w:r w:rsidR="0042730D">
        <w:rPr>
          <w:sz w:val="24"/>
          <w:lang w:val="en-US"/>
        </w:rPr>
        <w:t xml:space="preserve"> are ideal to perform preclinical studies focusing on</w:t>
      </w:r>
      <w:r w:rsidR="00800569">
        <w:rPr>
          <w:sz w:val="24"/>
          <w:lang w:val="en-US"/>
        </w:rPr>
        <w:t xml:space="preserve"> the</w:t>
      </w:r>
      <w:r w:rsidR="0042730D">
        <w:rPr>
          <w:sz w:val="24"/>
          <w:lang w:val="en-US"/>
        </w:rPr>
        <w:t xml:space="preserve"> relationship between invasive hemodynamic parameters and non-invasive parameters. </w:t>
      </w:r>
      <w:r w:rsidR="00800569">
        <w:rPr>
          <w:sz w:val="24"/>
          <w:lang w:val="en-US"/>
        </w:rPr>
        <w:t xml:space="preserve">The </w:t>
      </w:r>
      <w:r w:rsidR="0042730D">
        <w:rPr>
          <w:sz w:val="24"/>
          <w:lang w:val="en-US"/>
        </w:rPr>
        <w:t>large white pig anatomy is close to humans</w:t>
      </w:r>
      <w:r w:rsidR="0075657B">
        <w:rPr>
          <w:sz w:val="24"/>
          <w:lang w:val="en-US"/>
        </w:rPr>
        <w:t>. C</w:t>
      </w:r>
      <w:r w:rsidR="0042730D">
        <w:rPr>
          <w:sz w:val="24"/>
          <w:lang w:val="en-US"/>
        </w:rPr>
        <w:t>onsequently</w:t>
      </w:r>
      <w:r w:rsidR="0075657B">
        <w:rPr>
          <w:sz w:val="24"/>
          <w:lang w:val="en-US"/>
        </w:rPr>
        <w:t>,</w:t>
      </w:r>
      <w:r w:rsidR="0042730D">
        <w:rPr>
          <w:sz w:val="24"/>
          <w:lang w:val="en-US"/>
        </w:rPr>
        <w:t xml:space="preserve"> most of the echocardiographic parameters described in humans are quantifiable in pigs. Some minor variations exist between </w:t>
      </w:r>
      <w:r w:rsidR="00800569">
        <w:rPr>
          <w:sz w:val="24"/>
          <w:lang w:val="en-US"/>
        </w:rPr>
        <w:t xml:space="preserve">human </w:t>
      </w:r>
      <w:r w:rsidR="0042730D">
        <w:rPr>
          <w:sz w:val="24"/>
          <w:lang w:val="en-US"/>
        </w:rPr>
        <w:t xml:space="preserve">and </w:t>
      </w:r>
      <w:r w:rsidR="00800569">
        <w:rPr>
          <w:sz w:val="24"/>
          <w:lang w:val="en-US"/>
        </w:rPr>
        <w:t xml:space="preserve">pig </w:t>
      </w:r>
      <w:r w:rsidR="0075657B">
        <w:rPr>
          <w:sz w:val="24"/>
          <w:lang w:val="en-US"/>
        </w:rPr>
        <w:t xml:space="preserve">heart </w:t>
      </w:r>
      <w:r w:rsidR="0042730D">
        <w:rPr>
          <w:sz w:val="24"/>
          <w:lang w:val="en-US"/>
        </w:rPr>
        <w:t xml:space="preserve">that </w:t>
      </w:r>
      <w:r w:rsidR="00800569">
        <w:rPr>
          <w:sz w:val="24"/>
          <w:lang w:val="en-US"/>
        </w:rPr>
        <w:t xml:space="preserve">must </w:t>
      </w:r>
      <w:r w:rsidR="0042730D">
        <w:rPr>
          <w:sz w:val="24"/>
          <w:lang w:val="en-US"/>
        </w:rPr>
        <w:t xml:space="preserve">be </w:t>
      </w:r>
      <w:proofErr w:type="gramStart"/>
      <w:r w:rsidR="0042730D">
        <w:rPr>
          <w:sz w:val="24"/>
          <w:lang w:val="en-US"/>
        </w:rPr>
        <w:t>taken into account</w:t>
      </w:r>
      <w:proofErr w:type="gramEnd"/>
      <w:r w:rsidR="0042730D">
        <w:rPr>
          <w:sz w:val="24"/>
          <w:lang w:val="en-US"/>
        </w:rPr>
        <w:t xml:space="preserve"> for echocardiographic studies. Pigs present a constitutional dextrocardia and a slightly counterclockwise rotation of the heart axis.</w:t>
      </w:r>
      <w:r w:rsidR="00FE7720">
        <w:rPr>
          <w:sz w:val="24"/>
          <w:lang w:val="en-US"/>
        </w:rPr>
        <w:t xml:space="preserve"> </w:t>
      </w:r>
      <w:r w:rsidR="0042730D">
        <w:rPr>
          <w:sz w:val="24"/>
          <w:lang w:val="en-US"/>
        </w:rPr>
        <w:t>As a result, the apical 4</w:t>
      </w:r>
      <w:r w:rsidR="0075657B">
        <w:rPr>
          <w:sz w:val="24"/>
          <w:lang w:val="en-US"/>
        </w:rPr>
        <w:t>-</w:t>
      </w:r>
      <w:r w:rsidR="0042730D">
        <w:rPr>
          <w:sz w:val="24"/>
          <w:lang w:val="en-US"/>
        </w:rPr>
        <w:t>chamber view becomes an apical 5</w:t>
      </w:r>
      <w:r w:rsidR="007756F4">
        <w:rPr>
          <w:sz w:val="24"/>
          <w:lang w:val="en-US"/>
        </w:rPr>
        <w:t>-</w:t>
      </w:r>
      <w:r w:rsidR="0042730D">
        <w:rPr>
          <w:sz w:val="24"/>
          <w:lang w:val="en-US"/>
        </w:rPr>
        <w:t>chamber view and the acoustic window is situated below the x</w:t>
      </w:r>
      <w:r w:rsidR="0075657B">
        <w:rPr>
          <w:sz w:val="24"/>
          <w:lang w:val="en-US"/>
        </w:rPr>
        <w:t>i</w:t>
      </w:r>
      <w:r w:rsidR="0042730D">
        <w:rPr>
          <w:sz w:val="24"/>
          <w:lang w:val="en-US"/>
        </w:rPr>
        <w:t>pho</w:t>
      </w:r>
      <w:r w:rsidR="0075657B">
        <w:rPr>
          <w:sz w:val="24"/>
          <w:lang w:val="en-US"/>
        </w:rPr>
        <w:t>i</w:t>
      </w:r>
      <w:r w:rsidR="0042730D">
        <w:rPr>
          <w:sz w:val="24"/>
          <w:lang w:val="en-US"/>
        </w:rPr>
        <w:t>d appendix</w:t>
      </w:r>
      <w:r w:rsidR="0075657B">
        <w:rPr>
          <w:sz w:val="24"/>
          <w:lang w:val="en-US"/>
        </w:rPr>
        <w:t>. Additionally</w:t>
      </w:r>
      <w:r w:rsidR="0042730D">
        <w:rPr>
          <w:sz w:val="24"/>
          <w:lang w:val="en-US"/>
        </w:rPr>
        <w:t>, parasternal long and short axis views acoustic windows are situated on the right side of the sternum</w:t>
      </w:r>
      <w:r w:rsidR="00A928BE">
        <w:rPr>
          <w:sz w:val="24"/>
          <w:lang w:val="en-US"/>
        </w:rPr>
        <w:t>.</w:t>
      </w:r>
      <w:r w:rsidR="00FE7720">
        <w:rPr>
          <w:sz w:val="24"/>
          <w:lang w:val="en-US"/>
        </w:rPr>
        <w:t xml:space="preserve"> </w:t>
      </w:r>
    </w:p>
    <w:p w14:paraId="103C6C66" w14:textId="77777777" w:rsidR="005E7388" w:rsidRDefault="005E7388" w:rsidP="006023A1">
      <w:pPr>
        <w:spacing w:after="0" w:line="240" w:lineRule="auto"/>
        <w:jc w:val="both"/>
        <w:rPr>
          <w:sz w:val="24"/>
          <w:lang w:val="en-US"/>
        </w:rPr>
      </w:pPr>
    </w:p>
    <w:p w14:paraId="76484997" w14:textId="4E0A46EB" w:rsidR="00187EB4" w:rsidRDefault="00B60A6D" w:rsidP="006023A1">
      <w:pPr>
        <w:spacing w:after="0" w:line="240" w:lineRule="auto"/>
        <w:jc w:val="both"/>
        <w:rPr>
          <w:sz w:val="24"/>
          <w:lang w:val="en-US"/>
        </w:rPr>
      </w:pPr>
      <w:r>
        <w:rPr>
          <w:sz w:val="24"/>
          <w:lang w:val="en-US"/>
        </w:rPr>
        <w:t>Here, we</w:t>
      </w:r>
      <w:r w:rsidR="00670D24">
        <w:rPr>
          <w:sz w:val="24"/>
          <w:lang w:val="en-US"/>
        </w:rPr>
        <w:t xml:space="preserve"> describe </w:t>
      </w:r>
      <w:r w:rsidR="007756F4">
        <w:rPr>
          <w:sz w:val="24"/>
          <w:lang w:val="en-US"/>
        </w:rPr>
        <w:t>a novel</w:t>
      </w:r>
      <w:r w:rsidR="00DC4510">
        <w:rPr>
          <w:sz w:val="24"/>
          <w:lang w:val="en-US"/>
        </w:rPr>
        <w:t xml:space="preserve"> method</w:t>
      </w:r>
      <w:r w:rsidR="007756F4">
        <w:rPr>
          <w:sz w:val="24"/>
          <w:lang w:val="en-US"/>
        </w:rPr>
        <w:t xml:space="preserve"> </w:t>
      </w:r>
      <w:r w:rsidR="00DC4510">
        <w:rPr>
          <w:sz w:val="24"/>
          <w:lang w:val="en-US"/>
        </w:rPr>
        <w:t xml:space="preserve">to induce </w:t>
      </w:r>
      <w:r w:rsidR="00187EB4">
        <w:rPr>
          <w:sz w:val="24"/>
          <w:lang w:val="en-US"/>
        </w:rPr>
        <w:t>ARHF</w:t>
      </w:r>
      <w:r w:rsidR="00670D24">
        <w:rPr>
          <w:sz w:val="24"/>
          <w:lang w:val="en-US"/>
        </w:rPr>
        <w:t xml:space="preserve"> in a large animal model of chronic thromboembolic </w:t>
      </w:r>
      <w:r w:rsidR="009063A7">
        <w:rPr>
          <w:sz w:val="24"/>
          <w:lang w:val="en-US"/>
        </w:rPr>
        <w:t>PH</w:t>
      </w:r>
      <w:r w:rsidR="00670D24">
        <w:rPr>
          <w:sz w:val="24"/>
          <w:lang w:val="en-US"/>
        </w:rPr>
        <w:t xml:space="preserve"> and </w:t>
      </w:r>
      <w:r>
        <w:rPr>
          <w:sz w:val="24"/>
          <w:lang w:val="en-US"/>
        </w:rPr>
        <w:t xml:space="preserve">to restore hemodynamic </w:t>
      </w:r>
      <w:r w:rsidR="007756F4">
        <w:rPr>
          <w:sz w:val="24"/>
          <w:lang w:val="en-US"/>
        </w:rPr>
        <w:t xml:space="preserve">using </w:t>
      </w:r>
      <w:r>
        <w:rPr>
          <w:sz w:val="24"/>
          <w:lang w:val="en-US"/>
        </w:rPr>
        <w:t xml:space="preserve">dobutamine. </w:t>
      </w:r>
      <w:r w:rsidR="00187EB4">
        <w:rPr>
          <w:sz w:val="24"/>
          <w:lang w:val="en-US"/>
        </w:rPr>
        <w:t xml:space="preserve">We also </w:t>
      </w:r>
      <w:r w:rsidR="007756F4">
        <w:rPr>
          <w:sz w:val="24"/>
          <w:lang w:val="en-US"/>
        </w:rPr>
        <w:t>report RV</w:t>
      </w:r>
      <w:r w:rsidR="00187EB4">
        <w:rPr>
          <w:sz w:val="24"/>
          <w:lang w:val="en-US"/>
        </w:rPr>
        <w:t xml:space="preserve"> ischemic lesions </w:t>
      </w:r>
      <w:r w:rsidR="007756F4">
        <w:rPr>
          <w:sz w:val="24"/>
          <w:lang w:val="en-US"/>
        </w:rPr>
        <w:t>present</w:t>
      </w:r>
      <w:r w:rsidR="00187EB4">
        <w:rPr>
          <w:sz w:val="24"/>
          <w:lang w:val="en-US"/>
        </w:rPr>
        <w:t xml:space="preserve"> in the model within 2</w:t>
      </w:r>
      <w:r w:rsidR="00800569">
        <w:rPr>
          <w:rFonts w:cstheme="minorHAnsi"/>
          <w:sz w:val="24"/>
          <w:lang w:val="en-US"/>
        </w:rPr>
        <w:t>−</w:t>
      </w:r>
      <w:r w:rsidR="00187EB4">
        <w:rPr>
          <w:sz w:val="24"/>
          <w:lang w:val="en-US"/>
        </w:rPr>
        <w:t xml:space="preserve">3 hours after hemodynamic restoration with dobutamine. </w:t>
      </w:r>
      <w:r>
        <w:rPr>
          <w:sz w:val="24"/>
          <w:lang w:val="en-US"/>
        </w:rPr>
        <w:t xml:space="preserve">Moreover, we describe </w:t>
      </w:r>
      <w:r w:rsidR="007756F4">
        <w:rPr>
          <w:sz w:val="24"/>
          <w:lang w:val="en-US"/>
        </w:rPr>
        <w:t xml:space="preserve">how </w:t>
      </w:r>
      <w:r w:rsidR="00670D24">
        <w:rPr>
          <w:sz w:val="24"/>
          <w:lang w:val="en-US"/>
        </w:rPr>
        <w:t xml:space="preserve">to acquire </w:t>
      </w:r>
      <w:r w:rsidR="007756F4">
        <w:rPr>
          <w:sz w:val="24"/>
          <w:lang w:val="en-US"/>
        </w:rPr>
        <w:t>RV</w:t>
      </w:r>
      <w:r w:rsidR="00670D24">
        <w:rPr>
          <w:sz w:val="24"/>
          <w:lang w:val="en-US"/>
        </w:rPr>
        <w:t xml:space="preserve"> </w:t>
      </w:r>
      <w:r w:rsidR="009063A7">
        <w:rPr>
          <w:sz w:val="24"/>
          <w:lang w:val="en-US"/>
        </w:rPr>
        <w:t>PV-</w:t>
      </w:r>
      <w:r w:rsidR="00670D24">
        <w:rPr>
          <w:sz w:val="24"/>
          <w:lang w:val="en-US"/>
        </w:rPr>
        <w:t xml:space="preserve">loops and echocardiographic </w:t>
      </w:r>
      <w:r w:rsidR="007756F4">
        <w:rPr>
          <w:sz w:val="24"/>
          <w:lang w:val="en-US"/>
        </w:rPr>
        <w:t xml:space="preserve">RV </w:t>
      </w:r>
      <w:r w:rsidR="00670D24">
        <w:rPr>
          <w:sz w:val="24"/>
          <w:lang w:val="en-US"/>
        </w:rPr>
        <w:t xml:space="preserve">parameters </w:t>
      </w:r>
      <w:r>
        <w:rPr>
          <w:sz w:val="24"/>
          <w:lang w:val="en-US"/>
        </w:rPr>
        <w:t>at each condition</w:t>
      </w:r>
      <w:r w:rsidR="003F528B">
        <w:rPr>
          <w:sz w:val="24"/>
          <w:lang w:val="en-US"/>
        </w:rPr>
        <w:t xml:space="preserve"> </w:t>
      </w:r>
      <w:r w:rsidR="007756F4">
        <w:rPr>
          <w:sz w:val="24"/>
          <w:lang w:val="en-US"/>
        </w:rPr>
        <w:t xml:space="preserve">providing insights on the dynamic changes in RV </w:t>
      </w:r>
      <w:r w:rsidR="003F528B">
        <w:rPr>
          <w:sz w:val="24"/>
          <w:lang w:val="en-US"/>
        </w:rPr>
        <w:t>morphology and function</w:t>
      </w:r>
      <w:r w:rsidR="00670D24">
        <w:rPr>
          <w:sz w:val="24"/>
          <w:lang w:val="en-US"/>
        </w:rPr>
        <w:t>.</w:t>
      </w:r>
      <w:r w:rsidR="00BA0A29">
        <w:rPr>
          <w:sz w:val="24"/>
          <w:lang w:val="en-US"/>
        </w:rPr>
        <w:t xml:space="preserve"> </w:t>
      </w:r>
      <w:r w:rsidR="00F929E5">
        <w:rPr>
          <w:sz w:val="24"/>
          <w:lang w:val="en-US"/>
        </w:rPr>
        <w:t>As t</w:t>
      </w:r>
      <w:r w:rsidR="00BA0A29">
        <w:rPr>
          <w:sz w:val="24"/>
          <w:lang w:val="en-US"/>
        </w:rPr>
        <w:t>he large animal model of chronic thromboembolic PH and the PV-</w:t>
      </w:r>
      <w:r w:rsidR="00597320">
        <w:rPr>
          <w:sz w:val="24"/>
          <w:lang w:val="en-US"/>
        </w:rPr>
        <w:t xml:space="preserve">loop </w:t>
      </w:r>
      <w:r w:rsidR="00BA0A29">
        <w:rPr>
          <w:sz w:val="24"/>
          <w:lang w:val="en-US"/>
        </w:rPr>
        <w:t>methods were previously described</w:t>
      </w:r>
      <w:r w:rsidR="00BA0A29">
        <w:rPr>
          <w:sz w:val="24"/>
          <w:lang w:val="en-US"/>
        </w:rPr>
        <w:fldChar w:fldCharType="begin">
          <w:fldData xml:space="preserve">PEVuZE5vdGU+PENpdGU+PEF1dGhvcj5Ob2x5PC9BdXRob3I+PFllYXI+MjAxNTwvWWVhcj48SURU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</w:fldData>
        </w:fldChar>
      </w:r>
      <w:r w:rsidR="00BA0A29">
        <w:rPr>
          <w:sz w:val="24"/>
          <w:lang w:val="en-US"/>
        </w:rPr>
        <w:instrText xml:space="preserve"> ADDIN EN.CITE </w:instrText>
      </w:r>
      <w:r w:rsidR="00BA0A29">
        <w:rPr>
          <w:sz w:val="24"/>
          <w:lang w:val="en-US"/>
        </w:rPr>
        <w:fldChar w:fldCharType="begin">
          <w:fldData xml:space="preserve">PEVuZE5vdGU+PENpdGU+PEF1dGhvcj5Ob2x5PC9BdXRob3I+PFllYXI+MjAxNTwvWWVhcj48SURU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</w:fldData>
        </w:fldChar>
      </w:r>
      <w:r w:rsidR="00BA0A29">
        <w:rPr>
          <w:sz w:val="24"/>
          <w:lang w:val="en-US"/>
        </w:rPr>
        <w:instrText xml:space="preserve"> ADDIN EN.CITE.DATA </w:instrText>
      </w:r>
      <w:r w:rsidR="00BA0A29">
        <w:rPr>
          <w:sz w:val="24"/>
          <w:lang w:val="en-US"/>
        </w:rPr>
      </w:r>
      <w:r w:rsidR="00BA0A29">
        <w:rPr>
          <w:sz w:val="24"/>
          <w:lang w:val="en-US"/>
        </w:rPr>
        <w:fldChar w:fldCharType="end"/>
      </w:r>
      <w:r w:rsidR="00BA0A29">
        <w:rPr>
          <w:sz w:val="24"/>
          <w:lang w:val="en-US"/>
        </w:rPr>
      </w:r>
      <w:r w:rsidR="00BA0A29">
        <w:rPr>
          <w:sz w:val="24"/>
          <w:lang w:val="en-US"/>
        </w:rPr>
        <w:fldChar w:fldCharType="separate"/>
      </w:r>
      <w:r w:rsidR="00BA0A29" w:rsidRPr="00BA0A29">
        <w:rPr>
          <w:noProof/>
          <w:sz w:val="24"/>
          <w:vertAlign w:val="superscript"/>
          <w:lang w:val="en-US"/>
        </w:rPr>
        <w:t>6</w:t>
      </w:r>
      <w:r w:rsidR="00BA0A29">
        <w:rPr>
          <w:sz w:val="24"/>
          <w:lang w:val="en-US"/>
        </w:rPr>
        <w:fldChar w:fldCharType="end"/>
      </w:r>
      <w:r w:rsidR="00F929E5">
        <w:rPr>
          <w:sz w:val="24"/>
          <w:lang w:val="en-US"/>
        </w:rPr>
        <w:t xml:space="preserve">, </w:t>
      </w:r>
      <w:r w:rsidR="00BA0A29">
        <w:rPr>
          <w:sz w:val="24"/>
          <w:lang w:val="en-US"/>
        </w:rPr>
        <w:t>these sections w</w:t>
      </w:r>
      <w:r w:rsidR="007756F4">
        <w:rPr>
          <w:sz w:val="24"/>
          <w:lang w:val="en-US"/>
        </w:rPr>
        <w:t>ill be briefly</w:t>
      </w:r>
      <w:r w:rsidR="00BA0A29">
        <w:rPr>
          <w:sz w:val="24"/>
          <w:lang w:val="en-US"/>
        </w:rPr>
        <w:t xml:space="preserve"> described. </w:t>
      </w:r>
      <w:r w:rsidR="00FC0EF6">
        <w:rPr>
          <w:sz w:val="24"/>
          <w:lang w:val="en-US"/>
        </w:rPr>
        <w:t xml:space="preserve">Also, we reported results of echocardiographic evaluations which are deemed potentially difficult in porcine models. </w:t>
      </w:r>
      <w:r w:rsidR="002A2592">
        <w:rPr>
          <w:sz w:val="24"/>
          <w:lang w:val="en-US"/>
        </w:rPr>
        <w:t xml:space="preserve">We will explain </w:t>
      </w:r>
      <w:r w:rsidR="00800569">
        <w:rPr>
          <w:sz w:val="24"/>
          <w:lang w:val="en-US"/>
        </w:rPr>
        <w:t>the</w:t>
      </w:r>
      <w:r w:rsidR="002A2592">
        <w:rPr>
          <w:sz w:val="24"/>
          <w:lang w:val="en-US"/>
        </w:rPr>
        <w:t xml:space="preserve"> methods to achieve </w:t>
      </w:r>
      <w:r w:rsidR="00FC0EF6">
        <w:rPr>
          <w:sz w:val="24"/>
          <w:lang w:val="en-US"/>
        </w:rPr>
        <w:t xml:space="preserve">repeated echocardiographic </w:t>
      </w:r>
      <w:r w:rsidR="002A2592">
        <w:rPr>
          <w:sz w:val="24"/>
          <w:lang w:val="en-US"/>
        </w:rPr>
        <w:t xml:space="preserve">in </w:t>
      </w:r>
      <w:r w:rsidR="00800569">
        <w:rPr>
          <w:sz w:val="24"/>
          <w:lang w:val="en-US"/>
        </w:rPr>
        <w:t xml:space="preserve">the </w:t>
      </w:r>
      <w:r w:rsidR="002A2592">
        <w:rPr>
          <w:sz w:val="24"/>
          <w:lang w:val="en-US"/>
        </w:rPr>
        <w:t>model</w:t>
      </w:r>
      <w:r w:rsidR="00FC0EF6">
        <w:rPr>
          <w:sz w:val="24"/>
          <w:lang w:val="en-US"/>
        </w:rPr>
        <w:t>.</w:t>
      </w:r>
      <w:r w:rsidR="00FE7720">
        <w:rPr>
          <w:sz w:val="24"/>
          <w:lang w:val="en-US"/>
        </w:rPr>
        <w:t xml:space="preserve"> </w:t>
      </w:r>
    </w:p>
    <w:p w14:paraId="0D9A832B" w14:textId="77777777" w:rsidR="005E7388" w:rsidRDefault="005E7388" w:rsidP="006023A1">
      <w:pPr>
        <w:spacing w:after="0" w:line="240" w:lineRule="auto"/>
        <w:jc w:val="both"/>
        <w:rPr>
          <w:sz w:val="24"/>
          <w:lang w:val="en-US"/>
        </w:rPr>
      </w:pPr>
    </w:p>
    <w:p w14:paraId="4E3C1FEA" w14:textId="006C714D" w:rsidR="00670D24" w:rsidRDefault="00BA0A29" w:rsidP="006023A1">
      <w:pPr>
        <w:spacing w:after="0" w:line="240" w:lineRule="auto"/>
        <w:jc w:val="both"/>
        <w:rPr>
          <w:sz w:val="24"/>
          <w:lang w:val="en-US"/>
        </w:rPr>
      </w:pPr>
      <w:r>
        <w:rPr>
          <w:sz w:val="24"/>
          <w:lang w:val="en-US"/>
        </w:rPr>
        <w:t xml:space="preserve">The </w:t>
      </w:r>
      <w:r w:rsidR="00187EB4">
        <w:rPr>
          <w:sz w:val="24"/>
          <w:lang w:val="en-US"/>
        </w:rPr>
        <w:t xml:space="preserve">model of ARHF on chronic PH </w:t>
      </w:r>
      <w:r w:rsidR="007756F4">
        <w:rPr>
          <w:sz w:val="24"/>
          <w:lang w:val="en-US"/>
        </w:rPr>
        <w:t xml:space="preserve">reported </w:t>
      </w:r>
      <w:r w:rsidR="00187EB4">
        <w:rPr>
          <w:sz w:val="24"/>
          <w:lang w:val="en-US"/>
        </w:rPr>
        <w:t xml:space="preserve">in this study can be used to </w:t>
      </w:r>
      <w:r w:rsidR="00951C85">
        <w:rPr>
          <w:sz w:val="24"/>
          <w:lang w:val="en-US"/>
        </w:rPr>
        <w:t xml:space="preserve">compare different therapeutic strategies. The methods of </w:t>
      </w:r>
      <w:r w:rsidR="007756F4">
        <w:rPr>
          <w:sz w:val="24"/>
          <w:lang w:val="en-US"/>
        </w:rPr>
        <w:t>RV</w:t>
      </w:r>
      <w:r w:rsidR="00951C85">
        <w:rPr>
          <w:sz w:val="24"/>
          <w:lang w:val="en-US"/>
        </w:rPr>
        <w:t xml:space="preserve"> phenotyping can be used in other large animal models </w:t>
      </w:r>
      <w:r w:rsidR="00670D24">
        <w:rPr>
          <w:sz w:val="24"/>
          <w:lang w:val="en-US"/>
        </w:rPr>
        <w:t>mimicking clinically relevant situations such as acute pulmonary embolism</w:t>
      </w:r>
      <w:r w:rsidR="00B25EA5">
        <w:rPr>
          <w:sz w:val="24"/>
          <w:lang w:val="en-US"/>
        </w:rPr>
        <w:fldChar w:fldCharType="begin"/>
      </w:r>
      <w:r w:rsidR="00B25EA5">
        <w:rPr>
          <w:sz w:val="24"/>
          <w:lang w:val="en-US"/>
        </w:rPr>
        <w:instrText xml:space="preserve"> ADDIN EN.CITE &lt;EndNote&gt;&lt;Cite&gt;&lt;Author&gt;Kerbaul&lt;/Author&gt;&lt;Year&gt;2006&lt;/Year&gt;&lt;IDText&gt;Effects of levosimendan versus dobutamine on pressure load-induced right ventricular failure&lt;/IDText&gt;&lt;DisplayText&gt;&lt;style face="superscript"&gt;7&lt;/style&gt;&lt;/DisplayText&gt;&lt;record&gt;&lt;dates&gt;&lt;pub-dates&gt;&lt;date&gt;Nov&lt;/date&gt;&lt;/pub-dates&gt;&lt;year&gt;2006&lt;/year&gt;&lt;/dates&gt;&lt;keywords&gt;&lt;keyword&gt;Animals&lt;/keyword&gt;&lt;keyword&gt;Cardiotonic Agents/*therapeutic use&lt;/keyword&gt;&lt;keyword&gt;Dobutamine/*therapeutic use&lt;/keyword&gt;&lt;keyword&gt;Dogs&lt;/keyword&gt;&lt;keyword&gt;Heart Failure/*drug therapy/etiology&lt;/keyword&gt;&lt;keyword&gt;Hydrazones/*therapeutic use&lt;/keyword&gt;&lt;keyword&gt;Hypertension, Pulmonary/*complications&lt;/keyword&gt;&lt;keyword&gt;Prospective Studies&lt;/keyword&gt;&lt;keyword&gt;Pulmonary Artery/drug effects&lt;/keyword&gt;&lt;keyword&gt;Pulmonary Circulation/drug effects&lt;/keyword&gt;&lt;keyword&gt;Pyridazines/*therapeutic use&lt;/keyword&gt;&lt;keyword&gt;Random Allocation&lt;/keyword&gt;&lt;keyword&gt;Ventricular Dysfunction, Right/*drug therapy/etiology&lt;/keyword&gt;&lt;/keywords&gt;&lt;isbn&gt;0090-3493 (Print)&amp;#xD;0090-3493&lt;/isbn&gt;&lt;titles&gt;&lt;title&gt;Effects of levosimendan versus dobutamine on pressure load-induced right ventricular failure&lt;/title&gt;&lt;secondary-title&gt;Crit Care Med&lt;/secondary-title&gt;&lt;alt-title&gt;Critical care medicine&lt;/alt-title&gt;&lt;/titles&gt;&lt;pages&gt;2814-9&lt;/pages&gt;&lt;number&gt;11&lt;/number&gt;&lt;contributors&gt;&lt;authors&gt;&lt;author&gt;Kerbaul, F.&lt;/author&gt;&lt;author&gt;Rondelet, B.&lt;/author&gt;&lt;author&gt;Demester, J. P.&lt;/author&gt;&lt;author&gt;Fesler, P.&lt;/author&gt;&lt;author&gt;Huez, S.&lt;/author&gt;&lt;author&gt;Naeije, R.&lt;/author&gt;&lt;author&gt;Brimioulle, S.&lt;/author&gt;&lt;/authors&gt;&lt;/contributors&gt;&lt;edition&gt;2006/09/15&lt;/edition&gt;&lt;language&gt;eng&lt;/language&gt;&lt;added-date format="utc"&gt;1516469120&lt;/added-date&gt;&lt;ref-type name="Journal Article"&gt;17&lt;/ref-type&gt;&lt;auth-address&gt;Laboratory of Physiology, Free University of Brussels, Brussels, Belgium.&lt;/auth-address&gt;&lt;remote-database-provider&gt;NLM&lt;/remote-database-provider&gt;&lt;rec-number&gt;34&lt;/rec-number&gt;&lt;last-updated-date format="utc"&gt;1516469120&lt;/last-updated-date&gt;&lt;accession-num&gt;16971854&lt;/accession-num&gt;&lt;electronic-resource-num&gt;10.1097/01.ccm.0000242157.19347.50&lt;/electronic-resource-num&gt;&lt;volume&gt;34&lt;/volume&gt;&lt;/record&gt;&lt;/Cite&gt;&lt;/EndNote&gt;</w:instrText>
      </w:r>
      <w:r w:rsidR="00B25EA5">
        <w:rPr>
          <w:sz w:val="24"/>
          <w:lang w:val="en-US"/>
        </w:rPr>
        <w:fldChar w:fldCharType="separate"/>
      </w:r>
      <w:r w:rsidR="00B25EA5" w:rsidRPr="00B25EA5">
        <w:rPr>
          <w:noProof/>
          <w:sz w:val="24"/>
          <w:vertAlign w:val="superscript"/>
          <w:lang w:val="en-US"/>
        </w:rPr>
        <w:t>7</w:t>
      </w:r>
      <w:r w:rsidR="00B25EA5">
        <w:rPr>
          <w:sz w:val="24"/>
          <w:lang w:val="en-US"/>
        </w:rPr>
        <w:fldChar w:fldCharType="end"/>
      </w:r>
      <w:r w:rsidR="00670D24">
        <w:rPr>
          <w:sz w:val="24"/>
          <w:lang w:val="en-US"/>
        </w:rPr>
        <w:t xml:space="preserve">, </w:t>
      </w:r>
      <w:r w:rsidR="007756F4">
        <w:rPr>
          <w:sz w:val="24"/>
          <w:lang w:val="en-US"/>
        </w:rPr>
        <w:t>RV myocardial</w:t>
      </w:r>
      <w:r w:rsidR="00670D24">
        <w:rPr>
          <w:sz w:val="24"/>
          <w:lang w:val="en-US"/>
        </w:rPr>
        <w:t xml:space="preserve"> infarction</w:t>
      </w:r>
      <w:r w:rsidR="00E87673">
        <w:rPr>
          <w:sz w:val="24"/>
          <w:lang w:val="en-US"/>
        </w:rPr>
        <w:fldChar w:fldCharType="begin"/>
      </w:r>
      <w:r w:rsidR="00E87673">
        <w:rPr>
          <w:sz w:val="24"/>
          <w:lang w:val="en-US"/>
        </w:rPr>
        <w:instrText xml:space="preserve"> ADDIN EN.CITE &lt;EndNote&gt;&lt;Cite&gt;&lt;Author&gt;Ratliff&lt;/Author&gt;&lt;Year&gt;1970&lt;/Year&gt;&lt;IDText&gt;A model for the production of right ventricular infarction&lt;/IDText&gt;&lt;DisplayText&gt;&lt;style face="superscript"&gt;8&lt;/style&gt;&lt;/DisplayText&gt;&lt;record&gt;&lt;titles&gt;&lt;title&gt;A model for the production of right ventricular infarction&lt;/title&gt;&lt;secondary-title&gt;The American journal of pathology&lt;/secondary-title&gt;&lt;/titles&gt;&lt;pages&gt;471&lt;/pages&gt;&lt;number&gt;3&lt;/number&gt;&lt;contributors&gt;&lt;authors&gt;&lt;author&gt;Ratliff, NB&lt;/author&gt;&lt;author&gt;Peter, RH&lt;/author&gt;&lt;author&gt;Ramo, BW&lt;/author&gt;&lt;author&gt;Somers, WR&lt;/author&gt;&lt;author&gt;Morris, JJ&lt;/author&gt;&lt;/authors&gt;&lt;/contributors&gt;&lt;added-date format="utc"&gt;1528100561&lt;/added-date&gt;&lt;ref-type name="Journal Article"&gt;17&lt;/ref-type&gt;&lt;dates&gt;&lt;year&gt;1970&lt;/year&gt;&lt;/dates&gt;&lt;rec-number&gt;49&lt;/rec-number&gt;&lt;last-updated-date format="utc"&gt;1528100561&lt;/last-updated-date&gt;&lt;volume&gt;58&lt;/volume&gt;&lt;/record&gt;&lt;/Cite&gt;&lt;/EndNote&gt;</w:instrText>
      </w:r>
      <w:r w:rsidR="00E87673">
        <w:rPr>
          <w:sz w:val="24"/>
          <w:lang w:val="en-US"/>
        </w:rPr>
        <w:fldChar w:fldCharType="separate"/>
      </w:r>
      <w:r w:rsidR="00E87673" w:rsidRPr="00E87673">
        <w:rPr>
          <w:noProof/>
          <w:sz w:val="24"/>
          <w:vertAlign w:val="superscript"/>
          <w:lang w:val="en-US"/>
        </w:rPr>
        <w:t>8</w:t>
      </w:r>
      <w:r w:rsidR="00E87673">
        <w:rPr>
          <w:sz w:val="24"/>
          <w:lang w:val="en-US"/>
        </w:rPr>
        <w:fldChar w:fldCharType="end"/>
      </w:r>
      <w:r w:rsidR="00670D24">
        <w:rPr>
          <w:sz w:val="24"/>
          <w:lang w:val="en-US"/>
        </w:rPr>
        <w:t xml:space="preserve">, </w:t>
      </w:r>
      <w:r w:rsidR="00B25EA5">
        <w:rPr>
          <w:sz w:val="24"/>
          <w:lang w:val="en-US"/>
        </w:rPr>
        <w:t>acute respiratory distress syndrome</w:t>
      </w:r>
      <w:r w:rsidR="00B25EA5">
        <w:rPr>
          <w:sz w:val="24"/>
          <w:lang w:val="en-US"/>
        </w:rPr>
        <w:fldChar w:fldCharType="begin"/>
      </w:r>
      <w:r w:rsidR="00E87673">
        <w:rPr>
          <w:sz w:val="24"/>
          <w:lang w:val="en-US"/>
        </w:rPr>
        <w:instrText xml:space="preserve"> ADDIN EN.CITE &lt;EndNote&gt;&lt;Cite&gt;&lt;Author&gt;Ballard-Croft&lt;/Author&gt;&lt;Year&gt;2012&lt;/Year&gt;&lt;IDText&gt;Large-animal models of acute respiratory distress syndrome&lt;/IDText&gt;&lt;DisplayText&gt;&lt;style face="superscript"&gt;9&lt;/style&gt;&lt;/DisplayText&gt;&lt;record&gt;&lt;isbn&gt;0003-4975&lt;/isbn&gt;&lt;titles&gt;&lt;title&gt;Large-animal models of acute respiratory distress syndrome&lt;/title&gt;&lt;secondary-title&gt;The Annals of thoracic surgery&lt;/secondary-title&gt;&lt;/titles&gt;&lt;pages&gt;1331-1339&lt;/pages&gt;&lt;number&gt;4&lt;/number&gt;&lt;contributors&gt;&lt;authors&gt;&lt;author&gt;Ballard-Croft, Cherry&lt;/author&gt;&lt;author&gt;Wang, Dongfang&lt;/author&gt;&lt;author&gt;Sumpter, L Ryan&lt;/author&gt;&lt;author&gt;Zhou, Xiaoqin&lt;/author&gt;&lt;author&gt;Zwischenberger, Joseph B&lt;/author&gt;&lt;/authors&gt;&lt;/contributors&gt;&lt;added-date format="utc"&gt;1528099657&lt;/added-date&gt;&lt;ref-type name="Journal Article"&gt;17&lt;/ref-type&gt;&lt;dates&gt;&lt;year&gt;2012&lt;/year&gt;&lt;/dates&gt;&lt;rec-number&gt;47&lt;/rec-number&gt;&lt;last-updated-date format="utc"&gt;1528099657&lt;/last-updated-date&gt;&lt;volume&gt;93&lt;/volume&gt;&lt;/record&gt;&lt;/Cite&gt;&lt;/EndNote&gt;</w:instrText>
      </w:r>
      <w:r w:rsidR="00B25EA5">
        <w:rPr>
          <w:sz w:val="24"/>
          <w:lang w:val="en-US"/>
        </w:rPr>
        <w:fldChar w:fldCharType="separate"/>
      </w:r>
      <w:r w:rsidR="00E87673" w:rsidRPr="00E87673">
        <w:rPr>
          <w:noProof/>
          <w:sz w:val="24"/>
          <w:vertAlign w:val="superscript"/>
          <w:lang w:val="en-US"/>
        </w:rPr>
        <w:t>9</w:t>
      </w:r>
      <w:r w:rsidR="00B25EA5">
        <w:rPr>
          <w:sz w:val="24"/>
          <w:lang w:val="en-US"/>
        </w:rPr>
        <w:fldChar w:fldCharType="end"/>
      </w:r>
      <w:r w:rsidR="00B25EA5">
        <w:rPr>
          <w:sz w:val="24"/>
          <w:lang w:val="en-US"/>
        </w:rPr>
        <w:t xml:space="preserve"> </w:t>
      </w:r>
      <w:r w:rsidR="007756F4">
        <w:rPr>
          <w:sz w:val="24"/>
          <w:lang w:val="en-US"/>
        </w:rPr>
        <w:t xml:space="preserve">or </w:t>
      </w:r>
      <w:r w:rsidR="00670D24">
        <w:rPr>
          <w:sz w:val="24"/>
          <w:lang w:val="en-US"/>
        </w:rPr>
        <w:t>right heart failure associated with left ventricular failure</w:t>
      </w:r>
      <w:r w:rsidR="00E87673">
        <w:rPr>
          <w:sz w:val="24"/>
          <w:lang w:val="en-US"/>
        </w:rPr>
        <w:fldChar w:fldCharType="begin"/>
      </w:r>
      <w:r w:rsidR="00E87673">
        <w:rPr>
          <w:sz w:val="24"/>
          <w:lang w:val="en-US"/>
        </w:rPr>
        <w:instrText xml:space="preserve"> ADDIN EN.CITE &lt;EndNote&gt;&lt;Cite&gt;&lt;Author&gt;Dixon&lt;/Author&gt;&lt;Year&gt;2009&lt;/Year&gt;&lt;IDText&gt;Large animal models of heart failure: a critical link in the translation of basic science to clinical practice&lt;/IDText&gt;&lt;DisplayText&gt;&lt;style face="superscript"&gt;10&lt;/style&gt;&lt;/DisplayText&gt;&lt;record&gt;&lt;isbn&gt;1941-3289&lt;/isbn&gt;&lt;titles&gt;&lt;title&gt;Large animal models of heart failure: a critical link in the translation of basic science to clinical practice&lt;/title&gt;&lt;secondary-title&gt;Circulation: Heart Failure&lt;/secondary-title&gt;&lt;/titles&gt;&lt;pages&gt;262-271&lt;/pages&gt;&lt;number&gt;3&lt;/number&gt;&lt;contributors&gt;&lt;authors&gt;&lt;author&gt;Dixon, Jennifer A&lt;/author&gt;&lt;author&gt;Spinale, Francis G&lt;/author&gt;&lt;/authors&gt;&lt;/contributors&gt;&lt;added-date format="utc"&gt;1528101143&lt;/added-date&gt;&lt;ref-type name="Journal Article"&gt;17&lt;/ref-type&gt;&lt;dates&gt;&lt;year&gt;2009&lt;/year&gt;&lt;/dates&gt;&lt;rec-number&gt;51&lt;/rec-number&gt;&lt;last-updated-date format="utc"&gt;1528101143&lt;/last-updated-date&gt;&lt;volume&gt;2&lt;/volume&gt;&lt;/record&gt;&lt;/Cite&gt;&lt;/EndNote&gt;</w:instrText>
      </w:r>
      <w:r w:rsidR="00E87673">
        <w:rPr>
          <w:sz w:val="24"/>
          <w:lang w:val="en-US"/>
        </w:rPr>
        <w:fldChar w:fldCharType="separate"/>
      </w:r>
      <w:r w:rsidR="00E87673" w:rsidRPr="00E87673">
        <w:rPr>
          <w:noProof/>
          <w:sz w:val="24"/>
          <w:vertAlign w:val="superscript"/>
          <w:lang w:val="en-US"/>
        </w:rPr>
        <w:t>10</w:t>
      </w:r>
      <w:r w:rsidR="00E87673">
        <w:rPr>
          <w:sz w:val="24"/>
          <w:lang w:val="en-US"/>
        </w:rPr>
        <w:fldChar w:fldCharType="end"/>
      </w:r>
      <w:r w:rsidR="00670D24">
        <w:rPr>
          <w:sz w:val="24"/>
          <w:lang w:val="en-US"/>
        </w:rPr>
        <w:t xml:space="preserve"> or left ventricular </w:t>
      </w:r>
      <w:r w:rsidR="007756F4">
        <w:rPr>
          <w:sz w:val="24"/>
          <w:lang w:val="en-US"/>
        </w:rPr>
        <w:t xml:space="preserve">mechanical </w:t>
      </w:r>
      <w:r w:rsidR="00670D24">
        <w:rPr>
          <w:sz w:val="24"/>
          <w:lang w:val="en-US"/>
        </w:rPr>
        <w:t>circulatory support</w:t>
      </w:r>
      <w:r w:rsidR="00762E32">
        <w:rPr>
          <w:sz w:val="24"/>
          <w:lang w:val="en-US"/>
        </w:rPr>
        <w:fldChar w:fldCharType="begin">
          <w:fldData xml:space="preserve">PEVuZE5vdGU+PENpdGU+PEF1dGhvcj5MZXRzb3U8L0F1dGhvcj48WWVhcj4yMDEwPC9ZZWFyPjxJ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=
</w:fldData>
        </w:fldChar>
      </w:r>
      <w:r w:rsidR="00762E32">
        <w:rPr>
          <w:sz w:val="24"/>
          <w:lang w:val="en-US"/>
        </w:rPr>
        <w:instrText xml:space="preserve"> ADDIN EN.CITE </w:instrText>
      </w:r>
      <w:r w:rsidR="00762E32">
        <w:rPr>
          <w:sz w:val="24"/>
          <w:lang w:val="en-US"/>
        </w:rPr>
        <w:fldChar w:fldCharType="begin">
          <w:fldData xml:space="preserve">PEVuZE5vdGU+PENpdGU+PEF1dGhvcj5MZXRzb3U8L0F1dGhvcj48WWVhcj4yMDEwPC9ZZWFyPjxJ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=
</w:fldData>
        </w:fldChar>
      </w:r>
      <w:r w:rsidR="00762E32">
        <w:rPr>
          <w:sz w:val="24"/>
          <w:lang w:val="en-US"/>
        </w:rPr>
        <w:instrText xml:space="preserve"> ADDIN EN.CITE.DATA </w:instrText>
      </w:r>
      <w:r w:rsidR="00762E32">
        <w:rPr>
          <w:sz w:val="24"/>
          <w:lang w:val="en-US"/>
        </w:rPr>
      </w:r>
      <w:r w:rsidR="00762E32">
        <w:rPr>
          <w:sz w:val="24"/>
          <w:lang w:val="en-US"/>
        </w:rPr>
        <w:fldChar w:fldCharType="end"/>
      </w:r>
      <w:r w:rsidR="00762E32">
        <w:rPr>
          <w:sz w:val="24"/>
          <w:lang w:val="en-US"/>
        </w:rPr>
      </w:r>
      <w:r w:rsidR="00762E32">
        <w:rPr>
          <w:sz w:val="24"/>
          <w:lang w:val="en-US"/>
        </w:rPr>
        <w:fldChar w:fldCharType="separate"/>
      </w:r>
      <w:r w:rsidR="00762E32" w:rsidRPr="00762E32">
        <w:rPr>
          <w:noProof/>
          <w:sz w:val="24"/>
          <w:vertAlign w:val="superscript"/>
          <w:lang w:val="en-US"/>
        </w:rPr>
        <w:t>11</w:t>
      </w:r>
      <w:r w:rsidR="00762E32">
        <w:rPr>
          <w:sz w:val="24"/>
          <w:lang w:val="en-US"/>
        </w:rPr>
        <w:fldChar w:fldCharType="end"/>
      </w:r>
      <w:r w:rsidR="00670D24">
        <w:rPr>
          <w:sz w:val="24"/>
          <w:lang w:val="en-US"/>
        </w:rPr>
        <w:t>.</w:t>
      </w:r>
    </w:p>
    <w:p w14:paraId="5B4350C7" w14:textId="77777777" w:rsidR="005E7388" w:rsidRDefault="005E7388" w:rsidP="006023A1">
      <w:pPr>
        <w:spacing w:after="0" w:line="240" w:lineRule="auto"/>
        <w:jc w:val="both"/>
        <w:rPr>
          <w:sz w:val="24"/>
          <w:lang w:val="en-US"/>
        </w:rPr>
      </w:pPr>
    </w:p>
    <w:p w14:paraId="73A129CC" w14:textId="5E64E3ED" w:rsidR="0091719E" w:rsidRDefault="00670D24" w:rsidP="00597320">
      <w:pPr>
        <w:spacing w:after="0" w:line="240" w:lineRule="auto"/>
        <w:jc w:val="both"/>
        <w:rPr>
          <w:rFonts w:cstheme="minorHAnsi"/>
          <w:b/>
          <w:caps/>
          <w:sz w:val="24"/>
          <w:szCs w:val="24"/>
          <w:lang w:val="en-US"/>
        </w:rPr>
      </w:pPr>
      <w:bookmarkStart w:id="0" w:name="_Hlk529953919"/>
      <w:r w:rsidRPr="00722E7A">
        <w:rPr>
          <w:rFonts w:cstheme="minorHAnsi"/>
          <w:sz w:val="24"/>
          <w:szCs w:val="24"/>
          <w:lang w:val="en-US"/>
        </w:rPr>
        <w:t xml:space="preserve"> </w:t>
      </w:r>
      <w:r w:rsidR="00723918" w:rsidRPr="00722E7A">
        <w:rPr>
          <w:rFonts w:cstheme="minorHAnsi"/>
          <w:b/>
          <w:caps/>
          <w:sz w:val="24"/>
          <w:szCs w:val="24"/>
          <w:lang w:val="en-US"/>
        </w:rPr>
        <w:t>Protocol</w:t>
      </w:r>
      <w:r w:rsidR="00C132A8" w:rsidRPr="00722E7A">
        <w:rPr>
          <w:rFonts w:cstheme="minorHAnsi"/>
          <w:b/>
          <w:caps/>
          <w:sz w:val="24"/>
          <w:szCs w:val="24"/>
          <w:lang w:val="en-US"/>
        </w:rPr>
        <w:t xml:space="preserve"> </w:t>
      </w:r>
    </w:p>
    <w:p w14:paraId="5F88DAA1" w14:textId="77777777" w:rsidR="00800569" w:rsidRPr="00722E7A" w:rsidRDefault="00800569">
      <w:pPr>
        <w:spacing w:after="0" w:line="240" w:lineRule="auto"/>
        <w:jc w:val="both"/>
        <w:rPr>
          <w:rFonts w:cstheme="minorHAnsi"/>
          <w:b/>
          <w:caps/>
          <w:sz w:val="24"/>
          <w:szCs w:val="24"/>
          <w:lang w:val="en-US"/>
        </w:rPr>
      </w:pPr>
    </w:p>
    <w:p w14:paraId="5525D1CA" w14:textId="00A36F24" w:rsidR="00722E7A" w:rsidRDefault="00722E7A">
      <w:pPr>
        <w:pStyle w:val="ListParagraph"/>
        <w:spacing w:after="0" w:line="240" w:lineRule="auto"/>
        <w:ind w:left="0"/>
        <w:jc w:val="both"/>
        <w:rPr>
          <w:rFonts w:cstheme="minorHAnsi"/>
          <w:sz w:val="24"/>
          <w:szCs w:val="24"/>
          <w:lang w:val="en-US"/>
        </w:rPr>
      </w:pPr>
      <w:r w:rsidRPr="00E94E7E">
        <w:rPr>
          <w:rFonts w:cstheme="minorHAnsi"/>
          <w:sz w:val="24"/>
          <w:szCs w:val="24"/>
          <w:lang w:val="en-US"/>
        </w:rPr>
        <w:t xml:space="preserve">The study complied with the principles of laboratory animal care according to the National Society for Medical Research and was approved by the local ethic committee for animal experiments at Hospital Marie </w:t>
      </w:r>
      <w:proofErr w:type="spellStart"/>
      <w:r w:rsidRPr="00E94E7E">
        <w:rPr>
          <w:rFonts w:cstheme="minorHAnsi"/>
          <w:sz w:val="24"/>
          <w:szCs w:val="24"/>
          <w:lang w:val="en-US"/>
        </w:rPr>
        <w:t>Lannelongue</w:t>
      </w:r>
      <w:proofErr w:type="spellEnd"/>
      <w:r w:rsidRPr="00E94E7E">
        <w:rPr>
          <w:rFonts w:cstheme="minorHAnsi"/>
          <w:sz w:val="24"/>
          <w:szCs w:val="24"/>
          <w:lang w:val="en-US"/>
        </w:rPr>
        <w:t xml:space="preserve">. </w:t>
      </w:r>
    </w:p>
    <w:p w14:paraId="58274AD8" w14:textId="77777777" w:rsidR="00800569" w:rsidRDefault="00800569" w:rsidP="006023A1">
      <w:pPr>
        <w:pStyle w:val="ListParagraph"/>
        <w:spacing w:after="0" w:line="240" w:lineRule="auto"/>
        <w:ind w:left="0"/>
        <w:jc w:val="both"/>
        <w:rPr>
          <w:b/>
          <w:sz w:val="24"/>
          <w:lang w:val="en-US"/>
        </w:rPr>
      </w:pPr>
    </w:p>
    <w:p w14:paraId="600792E8" w14:textId="02F8D354" w:rsidR="00722E7A" w:rsidRPr="006023A1" w:rsidRDefault="00800569" w:rsidP="006023A1">
      <w:pPr>
        <w:pStyle w:val="ListParagraph"/>
        <w:numPr>
          <w:ilvl w:val="0"/>
          <w:numId w:val="1"/>
        </w:numPr>
        <w:spacing w:after="0" w:line="240" w:lineRule="auto"/>
        <w:ind w:left="0" w:firstLine="0"/>
        <w:jc w:val="both"/>
        <w:rPr>
          <w:rFonts w:cstheme="minorHAnsi"/>
          <w:sz w:val="24"/>
          <w:szCs w:val="24"/>
          <w:lang w:val="en-US"/>
        </w:rPr>
      </w:pPr>
      <w:r>
        <w:rPr>
          <w:b/>
          <w:sz w:val="24"/>
          <w:lang w:val="en-US"/>
        </w:rPr>
        <w:t>C</w:t>
      </w:r>
      <w:r w:rsidRPr="003E7208">
        <w:rPr>
          <w:b/>
          <w:sz w:val="24"/>
          <w:lang w:val="en-US"/>
        </w:rPr>
        <w:t>hronic thromboembolic PH</w:t>
      </w:r>
    </w:p>
    <w:p w14:paraId="1ECFEC59" w14:textId="77777777" w:rsidR="008F774F" w:rsidRPr="00722E7A" w:rsidRDefault="008F774F" w:rsidP="006023A1">
      <w:pPr>
        <w:pStyle w:val="ListParagraph"/>
        <w:spacing w:after="0" w:line="240" w:lineRule="auto"/>
        <w:jc w:val="both"/>
        <w:rPr>
          <w:rFonts w:cstheme="minorHAnsi"/>
          <w:sz w:val="24"/>
          <w:szCs w:val="24"/>
          <w:lang w:val="en-US"/>
        </w:rPr>
      </w:pPr>
    </w:p>
    <w:p w14:paraId="08CD767E" w14:textId="3B588C75" w:rsidR="005213DE" w:rsidRPr="00800569" w:rsidRDefault="000F435D" w:rsidP="006023A1">
      <w:pPr>
        <w:pStyle w:val="ListParagraph"/>
        <w:numPr>
          <w:ilvl w:val="1"/>
          <w:numId w:val="11"/>
        </w:numPr>
        <w:spacing w:after="0" w:line="240" w:lineRule="auto"/>
        <w:jc w:val="both"/>
        <w:rPr>
          <w:sz w:val="24"/>
          <w:lang w:val="en-US"/>
        </w:rPr>
      </w:pPr>
      <w:r w:rsidRPr="00597320">
        <w:rPr>
          <w:sz w:val="24"/>
          <w:lang w:val="en-US"/>
        </w:rPr>
        <w:t xml:space="preserve">Induce </w:t>
      </w:r>
      <w:r w:rsidR="005B220A" w:rsidRPr="00800569">
        <w:rPr>
          <w:sz w:val="24"/>
          <w:lang w:val="en-US"/>
        </w:rPr>
        <w:t xml:space="preserve">chronic thromboembolic </w:t>
      </w:r>
      <w:r w:rsidR="00AF2508" w:rsidRPr="00800569">
        <w:rPr>
          <w:sz w:val="24"/>
          <w:lang w:val="en-US"/>
        </w:rPr>
        <w:t>PH</w:t>
      </w:r>
      <w:r w:rsidR="005B220A" w:rsidRPr="00800569">
        <w:rPr>
          <w:sz w:val="24"/>
          <w:lang w:val="en-US"/>
        </w:rPr>
        <w:t xml:space="preserve"> </w:t>
      </w:r>
      <w:r w:rsidRPr="00800569">
        <w:rPr>
          <w:sz w:val="24"/>
          <w:lang w:val="en-US"/>
        </w:rPr>
        <w:t xml:space="preserve">as </w:t>
      </w:r>
      <w:r w:rsidR="005B220A" w:rsidRPr="00800569">
        <w:rPr>
          <w:sz w:val="24"/>
          <w:lang w:val="en-US"/>
        </w:rPr>
        <w:t>previously described</w:t>
      </w:r>
      <w:r w:rsidR="003F528B" w:rsidRPr="00800569">
        <w:rPr>
          <w:sz w:val="24"/>
          <w:lang w:val="en-US"/>
        </w:rPr>
        <w:fldChar w:fldCharType="begin">
          <w:fldData xml:space="preserve">PEVuZE5vdGU+PENpdGU+PEF1dGhvcj5Ob2x5PC9BdXRob3I+PFllYXI+MjAxNTwvWWVhcj48SURU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</w:fldData>
        </w:fldChar>
      </w:r>
      <w:r w:rsidR="00762E32" w:rsidRPr="00800569">
        <w:rPr>
          <w:sz w:val="24"/>
          <w:lang w:val="en-US"/>
        </w:rPr>
        <w:instrText xml:space="preserve"> ADDIN EN.CITE </w:instrText>
      </w:r>
      <w:r w:rsidR="00762E32" w:rsidRPr="006023A1">
        <w:rPr>
          <w:sz w:val="24"/>
          <w:lang w:val="en-US"/>
        </w:rPr>
        <w:fldChar w:fldCharType="begin">
          <w:fldData xml:space="preserve">PEVuZE5vdGU+PENpdGU+PEF1dGhvcj5Ob2x5PC9BdXRob3I+PFllYXI+MjAxNTwvWWVhcj48SURU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</w:fldData>
        </w:fldChar>
      </w:r>
      <w:r w:rsidR="00762E32" w:rsidRPr="00800569">
        <w:rPr>
          <w:sz w:val="24"/>
          <w:lang w:val="en-US"/>
        </w:rPr>
        <w:instrText xml:space="preserve"> ADDIN EN.CITE.DATA </w:instrText>
      </w:r>
      <w:r w:rsidR="00762E32" w:rsidRPr="006023A1">
        <w:rPr>
          <w:sz w:val="24"/>
          <w:lang w:val="en-US"/>
        </w:rPr>
      </w:r>
      <w:r w:rsidR="00762E32" w:rsidRPr="006023A1">
        <w:rPr>
          <w:sz w:val="24"/>
          <w:lang w:val="en-US"/>
        </w:rPr>
        <w:fldChar w:fldCharType="end"/>
      </w:r>
      <w:r w:rsidR="003F528B" w:rsidRPr="006023A1">
        <w:rPr>
          <w:sz w:val="24"/>
          <w:lang w:val="en-US"/>
        </w:rPr>
      </w:r>
      <w:r w:rsidR="003F528B" w:rsidRPr="006023A1">
        <w:rPr>
          <w:sz w:val="24"/>
          <w:lang w:val="en-US"/>
        </w:rPr>
        <w:fldChar w:fldCharType="separate"/>
      </w:r>
      <w:r w:rsidR="00762E32" w:rsidRPr="00800569">
        <w:rPr>
          <w:noProof/>
          <w:sz w:val="24"/>
          <w:vertAlign w:val="superscript"/>
          <w:lang w:val="en-US"/>
        </w:rPr>
        <w:t>6,12</w:t>
      </w:r>
      <w:r w:rsidR="003F528B" w:rsidRPr="006023A1">
        <w:rPr>
          <w:sz w:val="24"/>
          <w:lang w:val="en-US"/>
        </w:rPr>
        <w:fldChar w:fldCharType="end"/>
      </w:r>
      <w:r w:rsidR="00495BE5" w:rsidRPr="00597320">
        <w:rPr>
          <w:sz w:val="24"/>
          <w:lang w:val="en-US"/>
        </w:rPr>
        <w:t xml:space="preserve">. </w:t>
      </w:r>
    </w:p>
    <w:p w14:paraId="039C580E" w14:textId="77777777" w:rsidR="005E7388" w:rsidRPr="00861884" w:rsidRDefault="005E7388" w:rsidP="006023A1">
      <w:pPr>
        <w:pStyle w:val="ListParagraph"/>
        <w:spacing w:after="0" w:line="240" w:lineRule="auto"/>
        <w:ind w:left="0"/>
        <w:jc w:val="both"/>
        <w:rPr>
          <w:b/>
          <w:sz w:val="24"/>
          <w:lang w:val="en-US"/>
        </w:rPr>
      </w:pPr>
    </w:p>
    <w:p w14:paraId="0B0265B7" w14:textId="2CDD8DC9" w:rsidR="005E7388" w:rsidRDefault="00DD057F" w:rsidP="006023A1">
      <w:pPr>
        <w:pStyle w:val="ListParagraph"/>
        <w:numPr>
          <w:ilvl w:val="1"/>
          <w:numId w:val="11"/>
        </w:numPr>
        <w:spacing w:after="0" w:line="240" w:lineRule="auto"/>
        <w:ind w:left="0" w:firstLine="0"/>
        <w:jc w:val="both"/>
        <w:rPr>
          <w:sz w:val="24"/>
          <w:lang w:val="en-US"/>
        </w:rPr>
      </w:pPr>
      <w:r>
        <w:rPr>
          <w:sz w:val="24"/>
          <w:lang w:val="en-US"/>
        </w:rPr>
        <w:t>Briefly</w:t>
      </w:r>
      <w:r w:rsidR="00770D0D">
        <w:rPr>
          <w:sz w:val="24"/>
          <w:lang w:val="en-US"/>
        </w:rPr>
        <w:t xml:space="preserve">, </w:t>
      </w:r>
      <w:r w:rsidR="00B96ACF">
        <w:rPr>
          <w:sz w:val="24"/>
          <w:lang w:val="en-US"/>
        </w:rPr>
        <w:t xml:space="preserve">induce </w:t>
      </w:r>
      <w:r w:rsidR="00861884">
        <w:rPr>
          <w:sz w:val="24"/>
          <w:lang w:val="en-US"/>
        </w:rPr>
        <w:t xml:space="preserve">a model of </w:t>
      </w:r>
      <w:r w:rsidR="00770D0D">
        <w:rPr>
          <w:sz w:val="24"/>
          <w:lang w:val="en-US"/>
        </w:rPr>
        <w:t xml:space="preserve">chronic thrombo-embolic </w:t>
      </w:r>
      <w:r w:rsidR="00AF2508">
        <w:rPr>
          <w:sz w:val="24"/>
          <w:lang w:val="en-US"/>
        </w:rPr>
        <w:t>PH</w:t>
      </w:r>
      <w:r w:rsidR="00770D0D">
        <w:rPr>
          <w:sz w:val="24"/>
          <w:lang w:val="en-US"/>
        </w:rPr>
        <w:t xml:space="preserve"> </w:t>
      </w:r>
      <w:r w:rsidR="00861884">
        <w:rPr>
          <w:sz w:val="24"/>
          <w:lang w:val="en-US"/>
        </w:rPr>
        <w:t>in around 20 kg large white pigs (</w:t>
      </w:r>
      <w:r w:rsidR="00861884" w:rsidRPr="00861884">
        <w:rPr>
          <w:i/>
          <w:sz w:val="24"/>
          <w:lang w:val="en-US"/>
        </w:rPr>
        <w:t xml:space="preserve">sus </w:t>
      </w:r>
      <w:proofErr w:type="spellStart"/>
      <w:r w:rsidR="00861884" w:rsidRPr="00861884">
        <w:rPr>
          <w:i/>
          <w:sz w:val="24"/>
          <w:lang w:val="en-US"/>
        </w:rPr>
        <w:t>scrofa</w:t>
      </w:r>
      <w:proofErr w:type="spellEnd"/>
      <w:r w:rsidR="00861884">
        <w:rPr>
          <w:sz w:val="24"/>
          <w:lang w:val="en-US"/>
        </w:rPr>
        <w:t>)</w:t>
      </w:r>
      <w:r w:rsidR="00B96ACF">
        <w:rPr>
          <w:sz w:val="24"/>
          <w:lang w:val="en-US"/>
        </w:rPr>
        <w:t xml:space="preserve">. Perform a ligature of the </w:t>
      </w:r>
      <w:r w:rsidR="00770D0D">
        <w:rPr>
          <w:sz w:val="24"/>
          <w:lang w:val="en-US"/>
        </w:rPr>
        <w:t xml:space="preserve">left pulmonary artery ligation </w:t>
      </w:r>
      <w:r w:rsidR="00B96ACF">
        <w:rPr>
          <w:sz w:val="24"/>
          <w:lang w:val="en-US"/>
        </w:rPr>
        <w:t xml:space="preserve">through a left thoracotomy </w:t>
      </w:r>
      <w:r w:rsidR="00770D0D">
        <w:rPr>
          <w:sz w:val="24"/>
          <w:lang w:val="en-US"/>
        </w:rPr>
        <w:t>at week 0 (closed pericardium)</w:t>
      </w:r>
      <w:r w:rsidR="00B96ACF">
        <w:rPr>
          <w:sz w:val="24"/>
          <w:lang w:val="en-US"/>
        </w:rPr>
        <w:t>;</w:t>
      </w:r>
      <w:r w:rsidR="00770D0D">
        <w:rPr>
          <w:sz w:val="24"/>
          <w:lang w:val="en-US"/>
        </w:rPr>
        <w:t xml:space="preserve"> and </w:t>
      </w:r>
      <w:r w:rsidR="00B96ACF">
        <w:rPr>
          <w:sz w:val="24"/>
          <w:lang w:val="en-US"/>
        </w:rPr>
        <w:t xml:space="preserve">perform </w:t>
      </w:r>
      <w:r w:rsidR="00770D0D">
        <w:rPr>
          <w:sz w:val="24"/>
          <w:lang w:val="en-US"/>
        </w:rPr>
        <w:t xml:space="preserve">weekly </w:t>
      </w:r>
      <w:r w:rsidR="00B96ACF">
        <w:rPr>
          <w:sz w:val="24"/>
          <w:lang w:val="en-US"/>
        </w:rPr>
        <w:t xml:space="preserve">an </w:t>
      </w:r>
      <w:r w:rsidR="00770D0D">
        <w:rPr>
          <w:sz w:val="24"/>
          <w:lang w:val="en-US"/>
        </w:rPr>
        <w:t xml:space="preserve">embolization of the right lower lobe </w:t>
      </w:r>
      <w:r w:rsidR="00770D0D">
        <w:rPr>
          <w:sz w:val="24"/>
          <w:lang w:val="en-US"/>
        </w:rPr>
        <w:lastRenderedPageBreak/>
        <w:t>pulmonary arter</w:t>
      </w:r>
      <w:r w:rsidR="00320A04">
        <w:rPr>
          <w:sz w:val="24"/>
          <w:lang w:val="en-US"/>
        </w:rPr>
        <w:t xml:space="preserve">y </w:t>
      </w:r>
      <w:r w:rsidR="00F929E5">
        <w:rPr>
          <w:sz w:val="24"/>
          <w:lang w:val="en-US"/>
        </w:rPr>
        <w:t>(0.2</w:t>
      </w:r>
      <w:r w:rsidR="006726F5">
        <w:rPr>
          <w:sz w:val="24"/>
          <w:lang w:val="en-US"/>
        </w:rPr>
        <w:t xml:space="preserve"> </w:t>
      </w:r>
      <w:r w:rsidR="00F929E5">
        <w:rPr>
          <w:sz w:val="24"/>
          <w:lang w:val="en-US"/>
        </w:rPr>
        <w:t>mL to 0.4</w:t>
      </w:r>
      <w:r w:rsidR="006726F5">
        <w:rPr>
          <w:sz w:val="24"/>
          <w:lang w:val="en-US"/>
        </w:rPr>
        <w:t xml:space="preserve"> </w:t>
      </w:r>
      <w:r w:rsidR="00F929E5">
        <w:rPr>
          <w:sz w:val="24"/>
          <w:lang w:val="en-US"/>
        </w:rPr>
        <w:t xml:space="preserve">mL per week) </w:t>
      </w:r>
      <w:r w:rsidR="00320A04">
        <w:rPr>
          <w:sz w:val="24"/>
          <w:lang w:val="en-US"/>
        </w:rPr>
        <w:t xml:space="preserve">with a mixed solution composed with 1 mL </w:t>
      </w:r>
      <w:r w:rsidR="006726F5">
        <w:rPr>
          <w:sz w:val="24"/>
          <w:lang w:val="en-US"/>
        </w:rPr>
        <w:t xml:space="preserve">of </w:t>
      </w:r>
      <w:r w:rsidR="00320A04">
        <w:rPr>
          <w:sz w:val="24"/>
          <w:lang w:val="en-US"/>
        </w:rPr>
        <w:t>soft tissue glue including N-butyl-2-cyanoacrylate and 2</w:t>
      </w:r>
      <w:r w:rsidR="0094717D">
        <w:rPr>
          <w:sz w:val="24"/>
          <w:lang w:val="en-US"/>
        </w:rPr>
        <w:t xml:space="preserve"> </w:t>
      </w:r>
      <w:r w:rsidR="00320A04">
        <w:rPr>
          <w:sz w:val="24"/>
          <w:lang w:val="en-US"/>
        </w:rPr>
        <w:t>mL of lipidic contrast dye</w:t>
      </w:r>
      <w:r w:rsidR="0094717D">
        <w:rPr>
          <w:sz w:val="24"/>
          <w:lang w:val="en-US"/>
        </w:rPr>
        <w:t xml:space="preserve"> (</w:t>
      </w:r>
      <w:r w:rsidR="00A23E85">
        <w:rPr>
          <w:sz w:val="24"/>
          <w:lang w:val="en-US"/>
        </w:rPr>
        <w:t>lipiodol)</w:t>
      </w:r>
      <w:r w:rsidR="00320A04">
        <w:rPr>
          <w:sz w:val="24"/>
          <w:lang w:val="en-US"/>
        </w:rPr>
        <w:t xml:space="preserve"> for 5 weeks.</w:t>
      </w:r>
    </w:p>
    <w:p w14:paraId="36F993B6" w14:textId="77777777" w:rsidR="005E7388" w:rsidRPr="005E7388" w:rsidRDefault="005E7388" w:rsidP="006023A1">
      <w:pPr>
        <w:pStyle w:val="ListParagraph"/>
        <w:spacing w:after="0" w:line="240" w:lineRule="auto"/>
        <w:ind w:left="0"/>
        <w:jc w:val="both"/>
        <w:rPr>
          <w:sz w:val="24"/>
          <w:lang w:val="en-US"/>
        </w:rPr>
      </w:pPr>
    </w:p>
    <w:p w14:paraId="0029963A" w14:textId="5187F1D1" w:rsidR="00E96C2A" w:rsidRDefault="00E96C2A" w:rsidP="006023A1">
      <w:pPr>
        <w:pStyle w:val="ListParagraph"/>
        <w:numPr>
          <w:ilvl w:val="1"/>
          <w:numId w:val="11"/>
        </w:numPr>
        <w:spacing w:after="0" w:line="240" w:lineRule="auto"/>
        <w:ind w:left="0" w:firstLine="0"/>
        <w:jc w:val="both"/>
        <w:rPr>
          <w:sz w:val="24"/>
          <w:lang w:val="en-US"/>
        </w:rPr>
      </w:pPr>
      <w:r>
        <w:rPr>
          <w:sz w:val="24"/>
          <w:lang w:val="en-US"/>
        </w:rPr>
        <w:t xml:space="preserve">Perform a </w:t>
      </w:r>
      <w:proofErr w:type="spellStart"/>
      <w:r>
        <w:rPr>
          <w:sz w:val="24"/>
          <w:lang w:val="en-US"/>
        </w:rPr>
        <w:t>xyphoïdectomy</w:t>
      </w:r>
      <w:proofErr w:type="spellEnd"/>
      <w:r>
        <w:rPr>
          <w:sz w:val="24"/>
          <w:lang w:val="en-US"/>
        </w:rPr>
        <w:t xml:space="preserve"> at week 0 at time of left pulmonary artery ligation</w:t>
      </w:r>
      <w:r w:rsidR="00275059">
        <w:rPr>
          <w:sz w:val="24"/>
          <w:lang w:val="en-US"/>
        </w:rPr>
        <w:t xml:space="preserve"> to</w:t>
      </w:r>
      <w:r>
        <w:rPr>
          <w:sz w:val="24"/>
          <w:lang w:val="en-US"/>
        </w:rPr>
        <w:t xml:space="preserve"> improve the echocardiography feasibility</w:t>
      </w:r>
      <w:r w:rsidR="00E94E7E">
        <w:rPr>
          <w:sz w:val="24"/>
          <w:lang w:val="en-US"/>
        </w:rPr>
        <w:t>.</w:t>
      </w:r>
      <w:r w:rsidR="00275059">
        <w:rPr>
          <w:sz w:val="24"/>
          <w:lang w:val="en-US"/>
        </w:rPr>
        <w:t xml:space="preserve"> </w:t>
      </w:r>
      <w:r w:rsidR="00215B3C">
        <w:rPr>
          <w:sz w:val="24"/>
          <w:lang w:val="en-US"/>
        </w:rPr>
        <w:t>To do this</w:t>
      </w:r>
      <w:r w:rsidR="006726F5">
        <w:rPr>
          <w:sz w:val="24"/>
          <w:lang w:val="en-US"/>
        </w:rPr>
        <w:t>,</w:t>
      </w:r>
      <w:r w:rsidR="00215B3C">
        <w:rPr>
          <w:sz w:val="24"/>
          <w:lang w:val="en-US"/>
        </w:rPr>
        <w:t xml:space="preserve"> p</w:t>
      </w:r>
      <w:r w:rsidR="00275059">
        <w:rPr>
          <w:sz w:val="24"/>
          <w:lang w:val="en-US"/>
        </w:rPr>
        <w:t xml:space="preserve">erform a 4 cm longitudinal incision in front of the xiphoid process. Remove the xyphoid process using </w:t>
      </w:r>
      <w:r w:rsidR="00A23E85">
        <w:rPr>
          <w:sz w:val="24"/>
          <w:lang w:val="en-US"/>
        </w:rPr>
        <w:t>a</w:t>
      </w:r>
      <w:r w:rsidR="00275059">
        <w:rPr>
          <w:sz w:val="24"/>
          <w:lang w:val="en-US"/>
        </w:rPr>
        <w:t xml:space="preserve"> diathermy knife. Close the subcutaneous plan and the skin with a running suture. </w:t>
      </w:r>
    </w:p>
    <w:p w14:paraId="7944FEF5" w14:textId="4343DA29" w:rsidR="005E7388" w:rsidRDefault="005E7388" w:rsidP="006023A1">
      <w:pPr>
        <w:pStyle w:val="ListParagraph"/>
        <w:spacing w:after="0" w:line="240" w:lineRule="auto"/>
        <w:ind w:left="0"/>
        <w:jc w:val="both"/>
        <w:rPr>
          <w:sz w:val="24"/>
          <w:lang w:val="en-US"/>
        </w:rPr>
      </w:pPr>
    </w:p>
    <w:p w14:paraId="40363F79" w14:textId="7B4F84C0" w:rsidR="005E7388" w:rsidRDefault="00320A04" w:rsidP="006023A1">
      <w:pPr>
        <w:pStyle w:val="ListParagraph"/>
        <w:numPr>
          <w:ilvl w:val="1"/>
          <w:numId w:val="11"/>
        </w:numPr>
        <w:spacing w:after="0" w:line="240" w:lineRule="auto"/>
        <w:ind w:left="0" w:firstLine="0"/>
        <w:jc w:val="both"/>
        <w:rPr>
          <w:sz w:val="24"/>
          <w:lang w:val="en-US"/>
        </w:rPr>
      </w:pPr>
      <w:r>
        <w:rPr>
          <w:sz w:val="24"/>
          <w:lang w:val="en-US"/>
        </w:rPr>
        <w:t>Perform an additional right lower lobe pulmonary embolism at week 10</w:t>
      </w:r>
      <w:r w:rsidR="00275059">
        <w:rPr>
          <w:sz w:val="24"/>
          <w:lang w:val="en-US"/>
        </w:rPr>
        <w:t xml:space="preserve"> by using the same protocol explained above (</w:t>
      </w:r>
      <w:r w:rsidR="00800569">
        <w:rPr>
          <w:sz w:val="24"/>
          <w:lang w:val="en-US"/>
        </w:rPr>
        <w:t xml:space="preserve">step </w:t>
      </w:r>
      <w:r w:rsidR="00275059">
        <w:rPr>
          <w:sz w:val="24"/>
          <w:lang w:val="en-US"/>
        </w:rPr>
        <w:t>1</w:t>
      </w:r>
      <w:r w:rsidR="00800569">
        <w:rPr>
          <w:sz w:val="24"/>
          <w:lang w:val="en-US"/>
        </w:rPr>
        <w:t>.2</w:t>
      </w:r>
      <w:r w:rsidR="00275059">
        <w:rPr>
          <w:sz w:val="24"/>
          <w:lang w:val="en-US"/>
        </w:rPr>
        <w:t>).</w:t>
      </w:r>
    </w:p>
    <w:p w14:paraId="47E6BDE4" w14:textId="085FEDC8" w:rsidR="00320A04" w:rsidRDefault="00320A04" w:rsidP="006023A1">
      <w:pPr>
        <w:pStyle w:val="ListParagraph"/>
        <w:spacing w:after="0" w:line="240" w:lineRule="auto"/>
        <w:ind w:left="0"/>
        <w:jc w:val="both"/>
        <w:rPr>
          <w:sz w:val="24"/>
          <w:lang w:val="en-US"/>
        </w:rPr>
      </w:pPr>
    </w:p>
    <w:p w14:paraId="7A0F9DEE" w14:textId="2FCEE82F" w:rsidR="00770D0D" w:rsidRDefault="00275059" w:rsidP="006023A1">
      <w:pPr>
        <w:pStyle w:val="ListParagraph"/>
        <w:numPr>
          <w:ilvl w:val="1"/>
          <w:numId w:val="11"/>
        </w:numPr>
        <w:spacing w:after="0" w:line="240" w:lineRule="auto"/>
        <w:ind w:left="0" w:firstLine="0"/>
        <w:jc w:val="both"/>
        <w:rPr>
          <w:sz w:val="24"/>
          <w:lang w:val="en-US"/>
        </w:rPr>
      </w:pPr>
      <w:r>
        <w:rPr>
          <w:sz w:val="24"/>
          <w:lang w:val="en-US"/>
        </w:rPr>
        <w:t xml:space="preserve">Perform the </w:t>
      </w:r>
      <w:r w:rsidR="00320A04">
        <w:rPr>
          <w:sz w:val="24"/>
          <w:lang w:val="en-US"/>
        </w:rPr>
        <w:t>ARHF</w:t>
      </w:r>
      <w:r>
        <w:rPr>
          <w:sz w:val="24"/>
          <w:lang w:val="en-US"/>
        </w:rPr>
        <w:t xml:space="preserve"> </w:t>
      </w:r>
      <w:r w:rsidR="00EE6729">
        <w:rPr>
          <w:sz w:val="24"/>
          <w:lang w:val="en-US"/>
        </w:rPr>
        <w:t xml:space="preserve">induction </w:t>
      </w:r>
      <w:r>
        <w:rPr>
          <w:sz w:val="24"/>
          <w:lang w:val="en-US"/>
        </w:rPr>
        <w:t>(section 6)</w:t>
      </w:r>
      <w:r w:rsidR="00326461">
        <w:rPr>
          <w:sz w:val="24"/>
          <w:lang w:val="en-US"/>
        </w:rPr>
        <w:t xml:space="preserve"> model </w:t>
      </w:r>
      <w:r w:rsidR="00320A04">
        <w:rPr>
          <w:sz w:val="24"/>
          <w:lang w:val="en-US"/>
        </w:rPr>
        <w:t>6</w:t>
      </w:r>
      <w:r w:rsidR="00770D0D">
        <w:rPr>
          <w:sz w:val="24"/>
          <w:lang w:val="en-US"/>
        </w:rPr>
        <w:t xml:space="preserve"> weeks after the last right lower lobe embolization</w:t>
      </w:r>
      <w:r w:rsidR="00127C5B">
        <w:rPr>
          <w:sz w:val="24"/>
          <w:lang w:val="en-US"/>
        </w:rPr>
        <w:t xml:space="preserve"> (week 16)</w:t>
      </w:r>
      <w:r w:rsidR="00320A04">
        <w:rPr>
          <w:sz w:val="24"/>
          <w:lang w:val="en-US"/>
        </w:rPr>
        <w:t xml:space="preserve"> in order to avoid acute right heart lesions induced by </w:t>
      </w:r>
      <w:r w:rsidR="00A76EA9">
        <w:rPr>
          <w:sz w:val="24"/>
          <w:lang w:val="en-US"/>
        </w:rPr>
        <w:t xml:space="preserve">acute </w:t>
      </w:r>
      <w:r w:rsidR="00320A04">
        <w:rPr>
          <w:sz w:val="24"/>
          <w:lang w:val="en-US"/>
        </w:rPr>
        <w:t>pulmonary embolisms</w:t>
      </w:r>
      <w:r w:rsidR="00770D0D">
        <w:rPr>
          <w:sz w:val="24"/>
          <w:lang w:val="en-US"/>
        </w:rPr>
        <w:t>.</w:t>
      </w:r>
    </w:p>
    <w:p w14:paraId="697236C9" w14:textId="0659CBF0" w:rsidR="005E7388" w:rsidRDefault="005E7388" w:rsidP="006023A1">
      <w:pPr>
        <w:pStyle w:val="ListParagraph"/>
        <w:spacing w:after="0" w:line="240" w:lineRule="auto"/>
        <w:ind w:left="0"/>
        <w:jc w:val="both"/>
        <w:rPr>
          <w:sz w:val="24"/>
          <w:lang w:val="en-US"/>
        </w:rPr>
      </w:pPr>
    </w:p>
    <w:p w14:paraId="442AA5F4" w14:textId="2FAE16A9" w:rsidR="00352B46" w:rsidRDefault="006726F5" w:rsidP="006023A1">
      <w:pPr>
        <w:pStyle w:val="ListParagraph"/>
        <w:spacing w:after="0" w:line="240" w:lineRule="auto"/>
        <w:ind w:left="0"/>
        <w:jc w:val="both"/>
        <w:rPr>
          <w:sz w:val="24"/>
          <w:lang w:val="en-US"/>
        </w:rPr>
      </w:pPr>
      <w:r>
        <w:rPr>
          <w:sz w:val="24"/>
          <w:lang w:val="en-US"/>
        </w:rPr>
        <w:t>NOTE</w:t>
      </w:r>
      <w:r w:rsidR="003F528B">
        <w:rPr>
          <w:sz w:val="24"/>
          <w:lang w:val="en-US"/>
        </w:rPr>
        <w:t xml:space="preserve">: </w:t>
      </w:r>
      <w:r w:rsidR="00215B3C">
        <w:rPr>
          <w:sz w:val="24"/>
          <w:lang w:val="en-US"/>
        </w:rPr>
        <w:t>O</w:t>
      </w:r>
      <w:r w:rsidR="00495BE5" w:rsidRPr="005213DE">
        <w:rPr>
          <w:sz w:val="24"/>
          <w:lang w:val="en-US"/>
        </w:rPr>
        <w:t xml:space="preserve">ther large animal model of right heart failure can be </w:t>
      </w:r>
      <w:r w:rsidR="00215B3C" w:rsidRPr="005213DE">
        <w:rPr>
          <w:sz w:val="24"/>
          <w:lang w:val="en-US"/>
        </w:rPr>
        <w:t>used,</w:t>
      </w:r>
      <w:r w:rsidR="00AF2508">
        <w:rPr>
          <w:sz w:val="24"/>
          <w:lang w:val="en-US"/>
        </w:rPr>
        <w:t xml:space="preserve"> or other pathological conditions can be induced in the chronic-thromboembolic PH model</w:t>
      </w:r>
      <w:r w:rsidR="00495BE5" w:rsidRPr="005213DE">
        <w:rPr>
          <w:sz w:val="24"/>
          <w:lang w:val="en-US"/>
        </w:rPr>
        <w:t>.</w:t>
      </w:r>
    </w:p>
    <w:p w14:paraId="332D4A19" w14:textId="77777777" w:rsidR="00607068" w:rsidRPr="005213DE" w:rsidRDefault="00607068" w:rsidP="006023A1">
      <w:pPr>
        <w:pStyle w:val="ListParagraph"/>
        <w:spacing w:after="0" w:line="240" w:lineRule="auto"/>
        <w:ind w:left="0"/>
        <w:jc w:val="both"/>
        <w:rPr>
          <w:sz w:val="24"/>
          <w:lang w:val="en-US"/>
        </w:rPr>
      </w:pPr>
    </w:p>
    <w:p w14:paraId="6B806D5B" w14:textId="311D9968" w:rsidR="00495BE5" w:rsidRDefault="00495BE5" w:rsidP="006023A1">
      <w:pPr>
        <w:pStyle w:val="ListParagraph"/>
        <w:numPr>
          <w:ilvl w:val="0"/>
          <w:numId w:val="1"/>
        </w:numPr>
        <w:spacing w:after="0" w:line="240" w:lineRule="auto"/>
        <w:ind w:left="0" w:firstLine="0"/>
        <w:jc w:val="both"/>
        <w:rPr>
          <w:b/>
          <w:sz w:val="24"/>
          <w:lang w:val="en-US"/>
        </w:rPr>
      </w:pPr>
      <w:r w:rsidRPr="00607068">
        <w:rPr>
          <w:b/>
          <w:sz w:val="24"/>
          <w:lang w:val="en-US"/>
        </w:rPr>
        <w:t xml:space="preserve">Animal </w:t>
      </w:r>
      <w:r w:rsidR="00F95EA0">
        <w:rPr>
          <w:b/>
          <w:sz w:val="24"/>
          <w:lang w:val="en-US"/>
        </w:rPr>
        <w:t>positioning</w:t>
      </w:r>
      <w:r w:rsidR="00F95EA0" w:rsidRPr="00607068">
        <w:rPr>
          <w:b/>
          <w:sz w:val="24"/>
          <w:lang w:val="en-US"/>
        </w:rPr>
        <w:t xml:space="preserve"> </w:t>
      </w:r>
      <w:r w:rsidRPr="00607068">
        <w:rPr>
          <w:b/>
          <w:sz w:val="24"/>
          <w:lang w:val="en-US"/>
        </w:rPr>
        <w:t>and catheter placement</w:t>
      </w:r>
      <w:r w:rsidR="00102353">
        <w:rPr>
          <w:b/>
          <w:sz w:val="24"/>
          <w:lang w:val="en-US"/>
        </w:rPr>
        <w:t>s</w:t>
      </w:r>
    </w:p>
    <w:p w14:paraId="71F50FCB" w14:textId="77777777" w:rsidR="00153632" w:rsidRPr="00607068" w:rsidRDefault="00153632" w:rsidP="006023A1">
      <w:pPr>
        <w:pStyle w:val="ListParagraph"/>
        <w:spacing w:after="0" w:line="240" w:lineRule="auto"/>
        <w:ind w:left="0"/>
        <w:jc w:val="both"/>
        <w:rPr>
          <w:b/>
          <w:sz w:val="24"/>
          <w:lang w:val="en-US"/>
        </w:rPr>
      </w:pPr>
    </w:p>
    <w:p w14:paraId="1B9C9252" w14:textId="00FFDFF4" w:rsidR="00153632" w:rsidRPr="00FA52E4" w:rsidRDefault="00495BE5" w:rsidP="006023A1">
      <w:pPr>
        <w:pStyle w:val="ListParagraph"/>
        <w:spacing w:after="0" w:line="240" w:lineRule="auto"/>
        <w:ind w:left="0"/>
        <w:jc w:val="both"/>
        <w:rPr>
          <w:sz w:val="24"/>
          <w:lang w:val="en-US"/>
        </w:rPr>
      </w:pPr>
      <w:r w:rsidRPr="00FA52E4">
        <w:rPr>
          <w:sz w:val="24"/>
          <w:lang w:val="en-US"/>
        </w:rPr>
        <w:t xml:space="preserve">2.1. </w:t>
      </w:r>
      <w:r w:rsidR="0061355B" w:rsidRPr="00FA52E4">
        <w:rPr>
          <w:sz w:val="24"/>
          <w:lang w:val="en-US"/>
        </w:rPr>
        <w:t>Perform general</w:t>
      </w:r>
      <w:r w:rsidR="00770D0D" w:rsidRPr="00FA52E4">
        <w:rPr>
          <w:sz w:val="24"/>
          <w:lang w:val="en-US"/>
        </w:rPr>
        <w:t xml:space="preserve"> anesthesia </w:t>
      </w:r>
      <w:r w:rsidR="0061355B" w:rsidRPr="00FA52E4">
        <w:rPr>
          <w:sz w:val="24"/>
          <w:lang w:val="en-US"/>
        </w:rPr>
        <w:t>as</w:t>
      </w:r>
      <w:r w:rsidR="006E49B4" w:rsidRPr="00FA52E4">
        <w:rPr>
          <w:sz w:val="24"/>
          <w:lang w:val="en-US"/>
        </w:rPr>
        <w:t xml:space="preserve"> </w:t>
      </w:r>
      <w:r w:rsidR="00770D0D" w:rsidRPr="00FA52E4">
        <w:rPr>
          <w:sz w:val="24"/>
          <w:lang w:val="en-US"/>
        </w:rPr>
        <w:t>previously described</w:t>
      </w:r>
      <w:r w:rsidR="00770D0D" w:rsidRPr="00FA52E4">
        <w:rPr>
          <w:sz w:val="24"/>
          <w:lang w:val="en-US"/>
        </w:rPr>
        <w:fldChar w:fldCharType="begin">
          <w:fldData xml:space="preserve">PEVuZE5vdGU+PENpdGU+PEF1dGhvcj5Ob2x5PC9BdXRob3I+PFllYXI+MjAxNTwvWWVhcj48SURU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</w:fldData>
        </w:fldChar>
      </w:r>
      <w:r w:rsidR="00770D0D" w:rsidRPr="00FA52E4">
        <w:rPr>
          <w:sz w:val="24"/>
          <w:lang w:val="en-US"/>
        </w:rPr>
        <w:instrText xml:space="preserve"> ADDIN EN.CITE </w:instrText>
      </w:r>
      <w:r w:rsidR="00770D0D" w:rsidRPr="00FA52E4">
        <w:rPr>
          <w:sz w:val="24"/>
          <w:lang w:val="en-US"/>
        </w:rPr>
        <w:fldChar w:fldCharType="begin">
          <w:fldData xml:space="preserve">PEVuZE5vdGU+PENpdGU+PEF1dGhvcj5Ob2x5PC9BdXRob3I+PFllYXI+MjAxNTwvWWVhcj48SURU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</w:fldData>
        </w:fldChar>
      </w:r>
      <w:r w:rsidR="00770D0D" w:rsidRPr="00FA52E4">
        <w:rPr>
          <w:sz w:val="24"/>
          <w:lang w:val="en-US"/>
        </w:rPr>
        <w:instrText xml:space="preserve"> ADDIN EN.CITE.DATA </w:instrText>
      </w:r>
      <w:r w:rsidR="00770D0D" w:rsidRPr="00FA52E4">
        <w:rPr>
          <w:sz w:val="24"/>
          <w:lang w:val="en-US"/>
        </w:rPr>
      </w:r>
      <w:r w:rsidR="00770D0D" w:rsidRPr="00FA52E4">
        <w:rPr>
          <w:sz w:val="24"/>
          <w:lang w:val="en-US"/>
        </w:rPr>
        <w:fldChar w:fldCharType="end"/>
      </w:r>
      <w:r w:rsidR="00770D0D" w:rsidRPr="00FA52E4">
        <w:rPr>
          <w:sz w:val="24"/>
          <w:lang w:val="en-US"/>
        </w:rPr>
      </w:r>
      <w:r w:rsidR="00770D0D" w:rsidRPr="00FA52E4">
        <w:rPr>
          <w:sz w:val="24"/>
          <w:lang w:val="en-US"/>
        </w:rPr>
        <w:fldChar w:fldCharType="separate"/>
      </w:r>
      <w:r w:rsidR="00770D0D" w:rsidRPr="00FA52E4">
        <w:rPr>
          <w:noProof/>
          <w:sz w:val="24"/>
          <w:vertAlign w:val="superscript"/>
          <w:lang w:val="en-US"/>
        </w:rPr>
        <w:t>6</w:t>
      </w:r>
      <w:r w:rsidR="00770D0D" w:rsidRPr="00FA52E4">
        <w:rPr>
          <w:sz w:val="24"/>
          <w:lang w:val="en-US"/>
        </w:rPr>
        <w:fldChar w:fldCharType="end"/>
      </w:r>
      <w:r w:rsidR="00770D0D" w:rsidRPr="00FA52E4">
        <w:rPr>
          <w:sz w:val="24"/>
          <w:lang w:val="en-US"/>
        </w:rPr>
        <w:t>.</w:t>
      </w:r>
      <w:r w:rsidR="0061355B" w:rsidRPr="00FA52E4">
        <w:rPr>
          <w:sz w:val="24"/>
          <w:lang w:val="en-US"/>
        </w:rPr>
        <w:t xml:space="preserve"> </w:t>
      </w:r>
    </w:p>
    <w:p w14:paraId="27B93632" w14:textId="77777777" w:rsidR="00153632" w:rsidRDefault="00153632" w:rsidP="006023A1">
      <w:pPr>
        <w:pStyle w:val="ListParagraph"/>
        <w:spacing w:after="0" w:line="240" w:lineRule="auto"/>
        <w:ind w:left="0"/>
        <w:jc w:val="both"/>
        <w:rPr>
          <w:sz w:val="24"/>
          <w:lang w:val="en-US"/>
        </w:rPr>
      </w:pPr>
    </w:p>
    <w:p w14:paraId="38F038D1" w14:textId="5C8BC268" w:rsidR="00770D0D" w:rsidRDefault="00115A45" w:rsidP="006023A1">
      <w:pPr>
        <w:pStyle w:val="ListParagraph"/>
        <w:spacing w:after="0" w:line="240" w:lineRule="auto"/>
        <w:ind w:left="0"/>
        <w:jc w:val="both"/>
        <w:rPr>
          <w:sz w:val="24"/>
          <w:lang w:val="en-US"/>
        </w:rPr>
      </w:pPr>
      <w:r>
        <w:rPr>
          <w:sz w:val="24"/>
          <w:lang w:val="en-US"/>
        </w:rPr>
        <w:t xml:space="preserve">2.1.1. </w:t>
      </w:r>
      <w:r w:rsidR="0061355B">
        <w:rPr>
          <w:sz w:val="24"/>
          <w:lang w:val="en-US"/>
        </w:rPr>
        <w:t xml:space="preserve">Briefly, </w:t>
      </w:r>
      <w:r>
        <w:rPr>
          <w:sz w:val="24"/>
          <w:lang w:val="en-US"/>
        </w:rPr>
        <w:t>let the animal fast for 12 h</w:t>
      </w:r>
      <w:r w:rsidR="006726F5">
        <w:rPr>
          <w:sz w:val="24"/>
          <w:lang w:val="en-US"/>
        </w:rPr>
        <w:t>. T</w:t>
      </w:r>
      <w:r>
        <w:rPr>
          <w:sz w:val="24"/>
          <w:lang w:val="en-US"/>
        </w:rPr>
        <w:t xml:space="preserve">hen perform an intramuscular injection </w:t>
      </w:r>
      <w:r w:rsidR="00215B3C">
        <w:rPr>
          <w:sz w:val="24"/>
          <w:lang w:val="en-US"/>
        </w:rPr>
        <w:t xml:space="preserve">of </w:t>
      </w:r>
      <w:r w:rsidR="006726F5">
        <w:rPr>
          <w:sz w:val="24"/>
          <w:lang w:val="en-US"/>
        </w:rPr>
        <w:t xml:space="preserve">ketamine </w:t>
      </w:r>
      <w:r>
        <w:rPr>
          <w:sz w:val="24"/>
          <w:lang w:val="en-US"/>
        </w:rPr>
        <w:t>hydrochloride</w:t>
      </w:r>
      <w:r w:rsidR="00004A33">
        <w:rPr>
          <w:sz w:val="24"/>
          <w:lang w:val="en-US"/>
        </w:rPr>
        <w:t xml:space="preserve"> (30 mg/kg)</w:t>
      </w:r>
      <w:r>
        <w:rPr>
          <w:sz w:val="24"/>
          <w:lang w:val="en-US"/>
        </w:rPr>
        <w:t xml:space="preserve"> for premedication. Perform an intravenous bolus of fentanyl</w:t>
      </w:r>
      <w:r w:rsidR="00004A33">
        <w:rPr>
          <w:sz w:val="24"/>
          <w:lang w:val="en-US"/>
        </w:rPr>
        <w:t xml:space="preserve"> (0.005 mg/kg), Propofol (2 mg/kg)</w:t>
      </w:r>
      <w:r>
        <w:rPr>
          <w:sz w:val="24"/>
          <w:lang w:val="en-US"/>
        </w:rPr>
        <w:t xml:space="preserve"> and </w:t>
      </w:r>
      <w:proofErr w:type="spellStart"/>
      <w:r>
        <w:rPr>
          <w:sz w:val="24"/>
          <w:lang w:val="en-US"/>
        </w:rPr>
        <w:t>cisatracurium</w:t>
      </w:r>
      <w:proofErr w:type="spellEnd"/>
      <w:r w:rsidR="00004A33">
        <w:rPr>
          <w:sz w:val="24"/>
          <w:lang w:val="en-US"/>
        </w:rPr>
        <w:t xml:space="preserve"> (0.3 mg/kg)</w:t>
      </w:r>
      <w:r>
        <w:rPr>
          <w:sz w:val="24"/>
          <w:lang w:val="en-US"/>
        </w:rPr>
        <w:t xml:space="preserve"> intravenously through </w:t>
      </w:r>
      <w:r w:rsidR="00215B3C">
        <w:rPr>
          <w:sz w:val="24"/>
          <w:lang w:val="en-US"/>
        </w:rPr>
        <w:t>an</w:t>
      </w:r>
      <w:r>
        <w:rPr>
          <w:sz w:val="24"/>
          <w:lang w:val="en-US"/>
        </w:rPr>
        <w:t xml:space="preserve"> ear vein and intubate non-selectively the pig with a 7 French probe.</w:t>
      </w:r>
    </w:p>
    <w:p w14:paraId="75F75315" w14:textId="77777777" w:rsidR="00153632" w:rsidRDefault="00153632" w:rsidP="006023A1">
      <w:pPr>
        <w:pStyle w:val="ListParagraph"/>
        <w:spacing w:after="0" w:line="240" w:lineRule="auto"/>
        <w:ind w:left="0"/>
        <w:jc w:val="both"/>
        <w:rPr>
          <w:sz w:val="24"/>
          <w:lang w:val="en-US"/>
        </w:rPr>
      </w:pPr>
    </w:p>
    <w:p w14:paraId="1C4EE04F" w14:textId="43022945" w:rsidR="00115A45" w:rsidRDefault="00115A45" w:rsidP="006023A1">
      <w:pPr>
        <w:pStyle w:val="ListParagraph"/>
        <w:spacing w:after="0" w:line="240" w:lineRule="auto"/>
        <w:ind w:left="0"/>
        <w:jc w:val="both"/>
        <w:rPr>
          <w:sz w:val="24"/>
          <w:lang w:val="en-US"/>
        </w:rPr>
      </w:pPr>
      <w:r>
        <w:rPr>
          <w:sz w:val="24"/>
          <w:lang w:val="en-US"/>
        </w:rPr>
        <w:t xml:space="preserve">2.1.2. </w:t>
      </w:r>
      <w:r w:rsidR="00004A33">
        <w:rPr>
          <w:sz w:val="24"/>
          <w:lang w:val="en-US"/>
        </w:rPr>
        <w:t xml:space="preserve">Maintain general anesthesia with inhaled 2% </w:t>
      </w:r>
      <w:r w:rsidR="006726F5">
        <w:rPr>
          <w:sz w:val="24"/>
          <w:lang w:val="en-US"/>
        </w:rPr>
        <w:t>isoflurane</w:t>
      </w:r>
      <w:r w:rsidR="00004A33">
        <w:rPr>
          <w:sz w:val="24"/>
          <w:lang w:val="en-US"/>
        </w:rPr>
        <w:t>, continuous infusion of fentanyl (0.004 mg/kg) and propofol (3 mg/kg).</w:t>
      </w:r>
    </w:p>
    <w:p w14:paraId="51A3DB39" w14:textId="77777777" w:rsidR="00153632" w:rsidRDefault="00153632" w:rsidP="006023A1">
      <w:pPr>
        <w:pStyle w:val="ListParagraph"/>
        <w:spacing w:after="0" w:line="240" w:lineRule="auto"/>
        <w:ind w:left="0"/>
        <w:jc w:val="both"/>
        <w:rPr>
          <w:sz w:val="24"/>
          <w:lang w:val="en-US"/>
        </w:rPr>
      </w:pPr>
    </w:p>
    <w:p w14:paraId="72C06E08" w14:textId="05E4AB92" w:rsidR="00495BE5" w:rsidRPr="005033FF" w:rsidRDefault="00770D0D" w:rsidP="006023A1">
      <w:pPr>
        <w:pStyle w:val="ListParagraph"/>
        <w:spacing w:after="0" w:line="240" w:lineRule="auto"/>
        <w:ind w:left="0"/>
        <w:jc w:val="both"/>
        <w:rPr>
          <w:sz w:val="24"/>
          <w:lang w:val="en-US"/>
        </w:rPr>
      </w:pPr>
      <w:r>
        <w:rPr>
          <w:sz w:val="24"/>
          <w:lang w:val="en-US"/>
        </w:rPr>
        <w:t xml:space="preserve">2.2. </w:t>
      </w:r>
      <w:r w:rsidR="00495BE5" w:rsidRPr="00433A61">
        <w:rPr>
          <w:sz w:val="24"/>
          <w:lang w:val="en-US"/>
        </w:rPr>
        <w:t xml:space="preserve">After general anesthesia induction, </w:t>
      </w:r>
      <w:r w:rsidR="00791B87" w:rsidRPr="00433A61">
        <w:rPr>
          <w:sz w:val="24"/>
          <w:lang w:val="en-US"/>
        </w:rPr>
        <w:t>position</w:t>
      </w:r>
      <w:r w:rsidR="00004A33" w:rsidRPr="00433A61">
        <w:rPr>
          <w:sz w:val="24"/>
          <w:lang w:val="en-US"/>
        </w:rPr>
        <w:t xml:space="preserve"> the pig</w:t>
      </w:r>
      <w:r w:rsidR="00791B87" w:rsidRPr="00433A61">
        <w:rPr>
          <w:sz w:val="24"/>
          <w:lang w:val="en-US"/>
        </w:rPr>
        <w:t xml:space="preserve"> </w:t>
      </w:r>
      <w:r w:rsidR="00495BE5" w:rsidRPr="00433A61">
        <w:rPr>
          <w:sz w:val="24"/>
          <w:lang w:val="en-US"/>
        </w:rPr>
        <w:t>on his back</w:t>
      </w:r>
      <w:r w:rsidR="00004A33" w:rsidRPr="00433A61">
        <w:rPr>
          <w:sz w:val="24"/>
          <w:lang w:val="en-US"/>
        </w:rPr>
        <w:t xml:space="preserve"> with</w:t>
      </w:r>
      <w:r w:rsidR="00320A04" w:rsidRPr="00433A61">
        <w:rPr>
          <w:sz w:val="24"/>
          <w:lang w:val="en-US"/>
        </w:rPr>
        <w:t xml:space="preserve"> </w:t>
      </w:r>
      <w:r w:rsidR="006726F5">
        <w:rPr>
          <w:sz w:val="24"/>
          <w:lang w:val="en-US"/>
        </w:rPr>
        <w:t>its</w:t>
      </w:r>
      <w:r w:rsidR="006726F5" w:rsidRPr="00433A61">
        <w:rPr>
          <w:sz w:val="24"/>
          <w:lang w:val="en-US"/>
        </w:rPr>
        <w:t xml:space="preserve"> </w:t>
      </w:r>
      <w:r w:rsidR="00320A04" w:rsidRPr="00433A61">
        <w:rPr>
          <w:sz w:val="24"/>
          <w:lang w:val="en-US"/>
        </w:rPr>
        <w:t>forelegs in a slightly spread position to allow parasternal echocardiographic acquisition (</w:t>
      </w:r>
      <w:r w:rsidR="00004A33" w:rsidRPr="00433A61">
        <w:rPr>
          <w:sz w:val="24"/>
          <w:lang w:val="en-US"/>
        </w:rPr>
        <w:t>section 3</w:t>
      </w:r>
      <w:r w:rsidR="00320A04" w:rsidRPr="00433A61">
        <w:rPr>
          <w:sz w:val="24"/>
          <w:lang w:val="en-US"/>
        </w:rPr>
        <w:t>).</w:t>
      </w:r>
    </w:p>
    <w:p w14:paraId="5A59996A" w14:textId="77777777" w:rsidR="00153632" w:rsidRPr="005033FF" w:rsidRDefault="00153632" w:rsidP="006023A1">
      <w:pPr>
        <w:pStyle w:val="ListParagraph"/>
        <w:spacing w:after="0" w:line="240" w:lineRule="auto"/>
        <w:ind w:left="0"/>
        <w:jc w:val="both"/>
        <w:rPr>
          <w:sz w:val="24"/>
          <w:lang w:val="en-US"/>
        </w:rPr>
      </w:pPr>
    </w:p>
    <w:p w14:paraId="5B4A2D61" w14:textId="6028ADC1" w:rsidR="005213DE" w:rsidRPr="00EE6729" w:rsidRDefault="00770D0D" w:rsidP="006023A1">
      <w:pPr>
        <w:pStyle w:val="ListParagraph"/>
        <w:spacing w:after="0" w:line="240" w:lineRule="auto"/>
        <w:ind w:left="0"/>
        <w:jc w:val="both"/>
        <w:rPr>
          <w:sz w:val="24"/>
          <w:lang w:val="en-US"/>
        </w:rPr>
      </w:pPr>
      <w:r w:rsidRPr="00EE6729">
        <w:rPr>
          <w:sz w:val="24"/>
          <w:lang w:val="en-US"/>
        </w:rPr>
        <w:t>2.3</w:t>
      </w:r>
      <w:r w:rsidR="00590C85" w:rsidRPr="00EE6729">
        <w:rPr>
          <w:sz w:val="24"/>
          <w:lang w:val="en-US"/>
        </w:rPr>
        <w:t xml:space="preserve">. </w:t>
      </w:r>
      <w:r w:rsidR="00590C85" w:rsidRPr="00A001E7">
        <w:rPr>
          <w:sz w:val="24"/>
          <w:lang w:val="en-US"/>
        </w:rPr>
        <w:t xml:space="preserve">Place </w:t>
      </w:r>
      <w:r w:rsidR="006E49B4" w:rsidRPr="00A001E7">
        <w:rPr>
          <w:sz w:val="24"/>
          <w:lang w:val="en-US"/>
        </w:rPr>
        <w:t xml:space="preserve">the </w:t>
      </w:r>
      <w:r w:rsidR="006726F5" w:rsidRPr="00A001E7">
        <w:rPr>
          <w:sz w:val="24"/>
          <w:lang w:val="en-US"/>
        </w:rPr>
        <w:t>device</w:t>
      </w:r>
      <w:r w:rsidR="006726F5">
        <w:rPr>
          <w:sz w:val="24"/>
          <w:lang w:val="en-US"/>
        </w:rPr>
        <w:t xml:space="preserve"> </w:t>
      </w:r>
      <w:r w:rsidR="00590C85" w:rsidRPr="00A001E7">
        <w:rPr>
          <w:sz w:val="24"/>
          <w:lang w:val="en-US"/>
        </w:rPr>
        <w:t xml:space="preserve">electrodes </w:t>
      </w:r>
      <w:r w:rsidR="00DF217C" w:rsidRPr="00A001E7">
        <w:rPr>
          <w:sz w:val="24"/>
          <w:lang w:val="en-US"/>
        </w:rPr>
        <w:t xml:space="preserve">on the arms and legs </w:t>
      </w:r>
      <w:r w:rsidR="00A563DD" w:rsidRPr="00A001E7">
        <w:rPr>
          <w:sz w:val="24"/>
          <w:lang w:val="en-US"/>
        </w:rPr>
        <w:t xml:space="preserve">(echocardiograph, workstation for </w:t>
      </w:r>
      <w:r w:rsidR="00A563DD" w:rsidRPr="00AA69D8">
        <w:rPr>
          <w:sz w:val="24"/>
          <w:lang w:val="en-US"/>
        </w:rPr>
        <w:t xml:space="preserve">hemodynamic acquisitions) </w:t>
      </w:r>
      <w:r w:rsidR="00590C85" w:rsidRPr="00AA69D8">
        <w:rPr>
          <w:sz w:val="24"/>
          <w:lang w:val="en-US"/>
        </w:rPr>
        <w:t xml:space="preserve">prior </w:t>
      </w:r>
      <w:r w:rsidR="006726F5">
        <w:rPr>
          <w:sz w:val="24"/>
          <w:lang w:val="en-US"/>
        </w:rPr>
        <w:t xml:space="preserve">to the placement of the </w:t>
      </w:r>
      <w:r w:rsidR="00590C85" w:rsidRPr="00AA69D8">
        <w:rPr>
          <w:sz w:val="24"/>
          <w:lang w:val="en-US"/>
        </w:rPr>
        <w:t xml:space="preserve">sterile </w:t>
      </w:r>
      <w:r w:rsidRPr="00EE6729">
        <w:rPr>
          <w:sz w:val="24"/>
          <w:lang w:val="en-US"/>
        </w:rPr>
        <w:t>fields</w:t>
      </w:r>
      <w:r w:rsidR="00590C85" w:rsidRPr="00EE6729">
        <w:rPr>
          <w:sz w:val="24"/>
          <w:lang w:val="en-US"/>
        </w:rPr>
        <w:t>.</w:t>
      </w:r>
    </w:p>
    <w:p w14:paraId="527FC9C7" w14:textId="77777777" w:rsidR="00153632" w:rsidRPr="003E290C" w:rsidRDefault="00153632" w:rsidP="006023A1">
      <w:pPr>
        <w:pStyle w:val="ListParagraph"/>
        <w:spacing w:after="0" w:line="240" w:lineRule="auto"/>
        <w:ind w:left="0"/>
        <w:jc w:val="both"/>
        <w:rPr>
          <w:sz w:val="24"/>
          <w:lang w:val="en-US"/>
        </w:rPr>
      </w:pPr>
    </w:p>
    <w:p w14:paraId="6797F8F9" w14:textId="6455DEF5" w:rsidR="00D76275" w:rsidRPr="006023A1" w:rsidRDefault="00770D0D" w:rsidP="006023A1">
      <w:pPr>
        <w:pStyle w:val="ListParagraph"/>
        <w:spacing w:after="0" w:line="240" w:lineRule="auto"/>
        <w:ind w:left="0"/>
        <w:jc w:val="both"/>
        <w:rPr>
          <w:sz w:val="24"/>
          <w:lang w:val="en-US"/>
        </w:rPr>
      </w:pPr>
      <w:r w:rsidRPr="006023A1">
        <w:rPr>
          <w:sz w:val="24"/>
          <w:lang w:val="en-US"/>
        </w:rPr>
        <w:t>2.4</w:t>
      </w:r>
      <w:r w:rsidR="00495BE5" w:rsidRPr="006023A1">
        <w:rPr>
          <w:sz w:val="24"/>
          <w:lang w:val="en-US"/>
        </w:rPr>
        <w:t xml:space="preserve">. </w:t>
      </w:r>
      <w:r w:rsidR="00320A04" w:rsidRPr="006023A1">
        <w:rPr>
          <w:sz w:val="24"/>
          <w:lang w:val="en-US"/>
        </w:rPr>
        <w:t>Place a</w:t>
      </w:r>
      <w:r w:rsidR="006E49B4" w:rsidRPr="006023A1">
        <w:rPr>
          <w:sz w:val="24"/>
          <w:lang w:val="en-US"/>
        </w:rPr>
        <w:t>n</w:t>
      </w:r>
      <w:r w:rsidR="005213DE" w:rsidRPr="006023A1">
        <w:rPr>
          <w:sz w:val="24"/>
          <w:lang w:val="en-US"/>
        </w:rPr>
        <w:t xml:space="preserve"> 8</w:t>
      </w:r>
      <w:r w:rsidR="006E49B4" w:rsidRPr="006023A1">
        <w:rPr>
          <w:sz w:val="24"/>
          <w:lang w:val="en-US"/>
        </w:rPr>
        <w:t>-</w:t>
      </w:r>
      <w:r w:rsidR="005213DE" w:rsidRPr="006023A1">
        <w:rPr>
          <w:sz w:val="24"/>
          <w:lang w:val="en-US"/>
        </w:rPr>
        <w:t xml:space="preserve">French </w:t>
      </w:r>
      <w:r w:rsidRPr="006023A1">
        <w:rPr>
          <w:sz w:val="24"/>
          <w:lang w:val="en-US"/>
        </w:rPr>
        <w:t>sheath</w:t>
      </w:r>
      <w:r w:rsidR="006C5EDF" w:rsidRPr="006023A1">
        <w:rPr>
          <w:sz w:val="24"/>
          <w:lang w:val="en-US"/>
        </w:rPr>
        <w:t xml:space="preserve"> </w:t>
      </w:r>
      <w:r w:rsidR="005213DE" w:rsidRPr="006023A1">
        <w:rPr>
          <w:sz w:val="24"/>
          <w:lang w:val="en-US"/>
        </w:rPr>
        <w:t>into the jugular vein</w:t>
      </w:r>
      <w:r w:rsidR="004C332A" w:rsidRPr="006023A1">
        <w:rPr>
          <w:sz w:val="24"/>
          <w:lang w:val="en-US"/>
        </w:rPr>
        <w:t xml:space="preserve"> </w:t>
      </w:r>
      <w:r w:rsidR="006E49B4" w:rsidRPr="006023A1">
        <w:rPr>
          <w:sz w:val="24"/>
          <w:lang w:val="en-US"/>
        </w:rPr>
        <w:t xml:space="preserve">using </w:t>
      </w:r>
      <w:r w:rsidR="004C332A" w:rsidRPr="006023A1">
        <w:rPr>
          <w:sz w:val="24"/>
          <w:lang w:val="en-US"/>
        </w:rPr>
        <w:t>the</w:t>
      </w:r>
      <w:r w:rsidR="001A14FD" w:rsidRPr="006023A1">
        <w:rPr>
          <w:sz w:val="24"/>
          <w:lang w:val="en-US"/>
        </w:rPr>
        <w:t xml:space="preserve"> </w:t>
      </w:r>
      <w:proofErr w:type="spellStart"/>
      <w:r w:rsidR="001A14FD" w:rsidRPr="006023A1">
        <w:rPr>
          <w:sz w:val="24"/>
          <w:lang w:val="en-US"/>
        </w:rPr>
        <w:t>Seldinger</w:t>
      </w:r>
      <w:proofErr w:type="spellEnd"/>
      <w:r w:rsidR="009004F4" w:rsidRPr="006023A1">
        <w:rPr>
          <w:sz w:val="24"/>
          <w:lang w:val="en-US"/>
        </w:rPr>
        <w:t xml:space="preserve"> method</w:t>
      </w:r>
      <w:r w:rsidR="009004F4" w:rsidRPr="006023A1">
        <w:rPr>
          <w:sz w:val="24"/>
          <w:lang w:val="en-US"/>
        </w:rPr>
        <w:fldChar w:fldCharType="begin"/>
      </w:r>
      <w:r w:rsidR="00762E32" w:rsidRPr="006023A1">
        <w:rPr>
          <w:sz w:val="24"/>
          <w:lang w:val="en-US"/>
        </w:rPr>
        <w:instrText xml:space="preserve"> ADDIN EN.CITE &lt;EndNote&gt;&lt;Cite&gt;&lt;Author&gt;Seldinger&lt;/Author&gt;&lt;Year&gt;1953&lt;/Year&gt;&lt;IDText&gt;Catheter replacement of the needle in percutaneous arteriography: a new technique&lt;/IDText&gt;&lt;DisplayText&gt;&lt;style face="superscript"&gt;13&lt;/style&gt;&lt;/DisplayText&gt;&lt;record&gt;&lt;isbn&gt;0001-6926&lt;/isbn&gt;&lt;titles&gt;&lt;title&gt;Catheter replacement of the needle in percutaneous arteriography: a new technique&lt;/title&gt;&lt;secondary-title&gt;Acta radiologica&lt;/secondary-title&gt;&lt;/titles&gt;&lt;pages&gt;368-376&lt;/pages&gt;&lt;number&gt;5&lt;/number&gt;&lt;contributors&gt;&lt;authors&gt;&lt;author&gt;Seldinger, Sven Ivar&lt;/author&gt;&lt;/authors&gt;&lt;/contributors&gt;&lt;added-date format="utc"&gt;1527412081&lt;/added-date&gt;&lt;ref-type name="Journal Article"&gt;17&lt;/ref-type&gt;&lt;dates&gt;&lt;year&gt;1953&lt;/year&gt;&lt;/dates&gt;&lt;rec-number&gt;46&lt;/rec-number&gt;&lt;last-updated-date format="utc"&gt;1527412081&lt;/last-updated-date&gt;&lt;/record&gt;&lt;/Cite&gt;&lt;/EndNote&gt;</w:instrText>
      </w:r>
      <w:r w:rsidR="009004F4" w:rsidRPr="006023A1">
        <w:rPr>
          <w:sz w:val="24"/>
          <w:lang w:val="en-US"/>
        </w:rPr>
        <w:fldChar w:fldCharType="separate"/>
      </w:r>
      <w:r w:rsidR="00762E32" w:rsidRPr="006023A1">
        <w:rPr>
          <w:noProof/>
          <w:sz w:val="24"/>
          <w:vertAlign w:val="superscript"/>
          <w:lang w:val="en-US"/>
        </w:rPr>
        <w:t>13</w:t>
      </w:r>
      <w:r w:rsidR="009004F4" w:rsidRPr="006023A1">
        <w:rPr>
          <w:sz w:val="24"/>
          <w:lang w:val="en-US"/>
        </w:rPr>
        <w:fldChar w:fldCharType="end"/>
      </w:r>
      <w:r w:rsidR="006726F5">
        <w:rPr>
          <w:sz w:val="24"/>
          <w:lang w:val="en-US"/>
        </w:rPr>
        <w:t>.</w:t>
      </w:r>
    </w:p>
    <w:p w14:paraId="05EB294C" w14:textId="77777777" w:rsidR="00153632" w:rsidRPr="00AA69D8" w:rsidRDefault="00153632" w:rsidP="006023A1">
      <w:pPr>
        <w:pStyle w:val="ListParagraph"/>
        <w:spacing w:after="0" w:line="240" w:lineRule="auto"/>
        <w:ind w:left="0"/>
        <w:jc w:val="both"/>
        <w:rPr>
          <w:sz w:val="24"/>
          <w:lang w:val="en-US"/>
        </w:rPr>
      </w:pPr>
    </w:p>
    <w:p w14:paraId="3F281DE6" w14:textId="3819C79B" w:rsidR="00036463" w:rsidRDefault="00D76275" w:rsidP="006023A1">
      <w:pPr>
        <w:pStyle w:val="ListParagraph"/>
        <w:spacing w:after="0" w:line="240" w:lineRule="auto"/>
        <w:ind w:left="0"/>
        <w:jc w:val="both"/>
        <w:rPr>
          <w:sz w:val="24"/>
          <w:lang w:val="en-US"/>
        </w:rPr>
      </w:pPr>
      <w:r w:rsidRPr="00AA69D8">
        <w:rPr>
          <w:sz w:val="24"/>
          <w:lang w:val="en-US"/>
        </w:rPr>
        <w:t xml:space="preserve">2.4.1. </w:t>
      </w:r>
      <w:r w:rsidR="00036463" w:rsidRPr="00AA69D8">
        <w:rPr>
          <w:sz w:val="24"/>
          <w:lang w:val="en-US"/>
        </w:rPr>
        <w:t xml:space="preserve">Introduce </w:t>
      </w:r>
      <w:r w:rsidR="00215B3C" w:rsidRPr="00AA69D8">
        <w:rPr>
          <w:sz w:val="24"/>
          <w:lang w:val="en-US"/>
        </w:rPr>
        <w:t>an</w:t>
      </w:r>
      <w:r w:rsidR="00036463" w:rsidRPr="00AA69D8">
        <w:rPr>
          <w:sz w:val="24"/>
          <w:lang w:val="en-US"/>
        </w:rPr>
        <w:t xml:space="preserve"> 18 G (1.3 </w:t>
      </w:r>
      <w:r w:rsidR="006726F5">
        <w:rPr>
          <w:sz w:val="24"/>
          <w:lang w:val="en-US"/>
        </w:rPr>
        <w:t xml:space="preserve">mm </w:t>
      </w:r>
      <w:r w:rsidR="00215B3C" w:rsidRPr="00AA69D8">
        <w:rPr>
          <w:sz w:val="24"/>
          <w:lang w:val="en-US"/>
        </w:rPr>
        <w:t>x</w:t>
      </w:r>
      <w:r w:rsidR="00036463" w:rsidRPr="00AA69D8">
        <w:rPr>
          <w:sz w:val="24"/>
          <w:lang w:val="en-US"/>
        </w:rPr>
        <w:t xml:space="preserve"> 48 mm) IV catheter into the jugular vein.</w:t>
      </w:r>
    </w:p>
    <w:p w14:paraId="2237EC9E" w14:textId="77777777" w:rsidR="006726F5" w:rsidRPr="00AA69D8" w:rsidRDefault="006726F5" w:rsidP="006023A1">
      <w:pPr>
        <w:pStyle w:val="ListParagraph"/>
        <w:spacing w:after="0" w:line="240" w:lineRule="auto"/>
        <w:ind w:left="0"/>
        <w:jc w:val="both"/>
        <w:rPr>
          <w:sz w:val="24"/>
          <w:lang w:val="en-US"/>
        </w:rPr>
      </w:pPr>
    </w:p>
    <w:p w14:paraId="4B181A0A" w14:textId="494D10E7" w:rsidR="00036463" w:rsidRPr="00AA69D8" w:rsidRDefault="00036463" w:rsidP="006023A1">
      <w:pPr>
        <w:pStyle w:val="ListParagraph"/>
        <w:spacing w:after="0" w:line="240" w:lineRule="auto"/>
        <w:ind w:left="0"/>
        <w:jc w:val="both"/>
        <w:rPr>
          <w:sz w:val="24"/>
          <w:lang w:val="en-US"/>
        </w:rPr>
      </w:pPr>
      <w:r w:rsidRPr="00AA69D8">
        <w:rPr>
          <w:sz w:val="24"/>
          <w:lang w:val="en-US"/>
        </w:rPr>
        <w:t xml:space="preserve">2.4.1.1. Perform a percutaneous puncture on the middle line at 2 cm above the manubrium with a </w:t>
      </w:r>
      <w:r w:rsidR="00215B3C" w:rsidRPr="00AA69D8">
        <w:rPr>
          <w:sz w:val="24"/>
          <w:lang w:val="en-US"/>
        </w:rPr>
        <w:t>45</w:t>
      </w:r>
      <w:r w:rsidR="006726F5">
        <w:rPr>
          <w:rFonts w:cstheme="minorHAnsi"/>
          <w:sz w:val="24"/>
          <w:lang w:val="en-US"/>
        </w:rPr>
        <w:t>°</w:t>
      </w:r>
      <w:r w:rsidRPr="00AA69D8">
        <w:rPr>
          <w:sz w:val="24"/>
          <w:lang w:val="en-US"/>
        </w:rPr>
        <w:t xml:space="preserve"> orientation.</w:t>
      </w:r>
    </w:p>
    <w:p w14:paraId="6AD8DCDA" w14:textId="77777777" w:rsidR="005033FF" w:rsidRPr="00AA69D8" w:rsidRDefault="005033FF" w:rsidP="006023A1">
      <w:pPr>
        <w:pStyle w:val="ListParagraph"/>
        <w:spacing w:after="0" w:line="240" w:lineRule="auto"/>
        <w:ind w:left="0"/>
        <w:jc w:val="both"/>
        <w:rPr>
          <w:sz w:val="24"/>
          <w:lang w:val="en-US"/>
        </w:rPr>
      </w:pPr>
    </w:p>
    <w:p w14:paraId="3B50C63A" w14:textId="2C8E5CAA" w:rsidR="00036463" w:rsidRPr="00AA69D8" w:rsidRDefault="00036463" w:rsidP="006023A1">
      <w:pPr>
        <w:pStyle w:val="ListParagraph"/>
        <w:spacing w:after="0" w:line="240" w:lineRule="auto"/>
        <w:ind w:left="0"/>
        <w:jc w:val="both"/>
        <w:rPr>
          <w:sz w:val="24"/>
          <w:lang w:val="en-US"/>
        </w:rPr>
      </w:pPr>
      <w:r w:rsidRPr="00AA69D8">
        <w:rPr>
          <w:sz w:val="24"/>
          <w:lang w:val="en-US"/>
        </w:rPr>
        <w:t xml:space="preserve">2.4.1.2. After obtaining a venous reflux, insert a </w:t>
      </w:r>
      <w:r w:rsidR="000526C8" w:rsidRPr="00AA69D8">
        <w:rPr>
          <w:sz w:val="24"/>
          <w:lang w:val="en-US"/>
        </w:rPr>
        <w:t>guidewire into the catheter (</w:t>
      </w:r>
      <w:r w:rsidR="003D475B" w:rsidRPr="00AA69D8">
        <w:rPr>
          <w:sz w:val="24"/>
          <w:lang w:val="en-US"/>
        </w:rPr>
        <w:t>0.</w:t>
      </w:r>
      <w:r w:rsidR="006726F5" w:rsidRPr="00AA69D8">
        <w:rPr>
          <w:sz w:val="24"/>
          <w:lang w:val="en-US"/>
        </w:rPr>
        <w:t>035</w:t>
      </w:r>
      <w:r w:rsidR="006726F5">
        <w:rPr>
          <w:sz w:val="24"/>
          <w:lang w:val="en-US"/>
        </w:rPr>
        <w:t xml:space="preserve"> inch </w:t>
      </w:r>
      <w:r w:rsidR="003D475B" w:rsidRPr="00AA69D8">
        <w:rPr>
          <w:sz w:val="24"/>
          <w:lang w:val="en-US"/>
        </w:rPr>
        <w:t>/ 0.089 mm, 1</w:t>
      </w:r>
      <w:r w:rsidR="003501CF" w:rsidRPr="00AA69D8">
        <w:rPr>
          <w:sz w:val="24"/>
          <w:lang w:val="en-US"/>
        </w:rPr>
        <w:t>8</w:t>
      </w:r>
      <w:r w:rsidR="003D475B" w:rsidRPr="00AA69D8">
        <w:rPr>
          <w:sz w:val="24"/>
          <w:lang w:val="en-US"/>
        </w:rPr>
        <w:t xml:space="preserve">0 cm, </w:t>
      </w:r>
      <w:r w:rsidR="00A032D5" w:rsidRPr="00AA69D8">
        <w:rPr>
          <w:sz w:val="24"/>
          <w:lang w:val="en-US"/>
        </w:rPr>
        <w:t>angled</w:t>
      </w:r>
      <w:r w:rsidR="00E94D58" w:rsidRPr="00AA69D8">
        <w:rPr>
          <w:sz w:val="24"/>
          <w:lang w:val="en-US"/>
        </w:rPr>
        <w:t>).</w:t>
      </w:r>
    </w:p>
    <w:p w14:paraId="10260386" w14:textId="77777777" w:rsidR="005033FF" w:rsidRPr="00AA69D8" w:rsidRDefault="005033FF" w:rsidP="006023A1">
      <w:pPr>
        <w:pStyle w:val="ListParagraph"/>
        <w:spacing w:after="0" w:line="240" w:lineRule="auto"/>
        <w:ind w:left="0"/>
        <w:jc w:val="both"/>
        <w:rPr>
          <w:sz w:val="24"/>
          <w:lang w:val="en-US"/>
        </w:rPr>
      </w:pPr>
    </w:p>
    <w:p w14:paraId="4C16643E" w14:textId="77777777" w:rsidR="00215B3C" w:rsidRPr="00AA69D8" w:rsidRDefault="00A032D5" w:rsidP="006023A1">
      <w:pPr>
        <w:pStyle w:val="ListParagraph"/>
        <w:spacing w:after="0" w:line="240" w:lineRule="auto"/>
        <w:ind w:left="0"/>
        <w:jc w:val="both"/>
        <w:rPr>
          <w:sz w:val="24"/>
          <w:lang w:val="en-US"/>
        </w:rPr>
      </w:pPr>
      <w:r w:rsidRPr="00AA69D8">
        <w:rPr>
          <w:sz w:val="24"/>
          <w:lang w:val="en-US"/>
        </w:rPr>
        <w:lastRenderedPageBreak/>
        <w:t>2.4.1.3. Verify the correct placement of the guidewire into the superior vena cava with fluoroscopy</w:t>
      </w:r>
      <w:r w:rsidR="00690177" w:rsidRPr="00AA69D8">
        <w:rPr>
          <w:sz w:val="24"/>
          <w:lang w:val="en-US"/>
        </w:rPr>
        <w:t xml:space="preserve"> and dispose the 8-French sheath on the guidewire into the superior vena cava</w:t>
      </w:r>
      <w:r w:rsidR="00701640" w:rsidRPr="00AA69D8">
        <w:rPr>
          <w:sz w:val="24"/>
          <w:lang w:val="en-US"/>
        </w:rPr>
        <w:t>.</w:t>
      </w:r>
      <w:r w:rsidR="00E94D58" w:rsidRPr="00AA69D8">
        <w:rPr>
          <w:sz w:val="24"/>
          <w:lang w:val="en-US"/>
        </w:rPr>
        <w:t xml:space="preserve"> </w:t>
      </w:r>
    </w:p>
    <w:p w14:paraId="30E10628" w14:textId="77777777" w:rsidR="00215B3C" w:rsidRDefault="00215B3C" w:rsidP="006023A1">
      <w:pPr>
        <w:pStyle w:val="ListParagraph"/>
        <w:spacing w:after="0" w:line="240" w:lineRule="auto"/>
        <w:ind w:left="0"/>
        <w:jc w:val="both"/>
        <w:rPr>
          <w:sz w:val="24"/>
          <w:lang w:val="en-US"/>
        </w:rPr>
      </w:pPr>
    </w:p>
    <w:p w14:paraId="4DB42B29" w14:textId="32159AF6" w:rsidR="00A032D5" w:rsidRPr="00215B3C" w:rsidRDefault="006726F5" w:rsidP="006023A1">
      <w:pPr>
        <w:pStyle w:val="ListParagraph"/>
        <w:spacing w:after="0" w:line="240" w:lineRule="auto"/>
        <w:ind w:left="0"/>
        <w:jc w:val="both"/>
        <w:rPr>
          <w:sz w:val="24"/>
          <w:highlight w:val="yellow"/>
          <w:lang w:val="en-US"/>
        </w:rPr>
      </w:pPr>
      <w:r>
        <w:rPr>
          <w:sz w:val="24"/>
          <w:lang w:val="en-US"/>
        </w:rPr>
        <w:t>NOTE</w:t>
      </w:r>
      <w:r w:rsidR="00215B3C">
        <w:rPr>
          <w:sz w:val="24"/>
          <w:lang w:val="en-US"/>
        </w:rPr>
        <w:t xml:space="preserve">: </w:t>
      </w:r>
      <w:r>
        <w:rPr>
          <w:sz w:val="24"/>
          <w:lang w:val="en-US"/>
        </w:rPr>
        <w:t>The guidewire is</w:t>
      </w:r>
      <w:r w:rsidRPr="00215B3C">
        <w:rPr>
          <w:sz w:val="24"/>
          <w:lang w:val="en-US"/>
        </w:rPr>
        <w:t xml:space="preserve"> </w:t>
      </w:r>
      <w:r w:rsidR="00E94D58" w:rsidRPr="00215B3C">
        <w:rPr>
          <w:sz w:val="24"/>
          <w:lang w:val="en-US"/>
        </w:rPr>
        <w:t>correct</w:t>
      </w:r>
      <w:r>
        <w:rPr>
          <w:sz w:val="24"/>
          <w:lang w:val="en-US"/>
        </w:rPr>
        <w:t>ly</w:t>
      </w:r>
      <w:r w:rsidR="00E94D58" w:rsidRPr="00215B3C">
        <w:rPr>
          <w:sz w:val="24"/>
          <w:lang w:val="en-US"/>
        </w:rPr>
        <w:t xml:space="preserve"> place</w:t>
      </w:r>
      <w:r>
        <w:rPr>
          <w:sz w:val="24"/>
          <w:lang w:val="en-US"/>
        </w:rPr>
        <w:t xml:space="preserve">d </w:t>
      </w:r>
      <w:r w:rsidR="00E94D58" w:rsidRPr="00215B3C">
        <w:rPr>
          <w:sz w:val="24"/>
          <w:lang w:val="en-US"/>
        </w:rPr>
        <w:t>when it goes through the inferior vena cava along the right border of the spine.</w:t>
      </w:r>
    </w:p>
    <w:p w14:paraId="5466C19F" w14:textId="77777777" w:rsidR="005033FF" w:rsidRPr="00FA52E4" w:rsidRDefault="005033FF" w:rsidP="006023A1">
      <w:pPr>
        <w:pStyle w:val="ListParagraph"/>
        <w:spacing w:after="0" w:line="240" w:lineRule="auto"/>
        <w:ind w:left="0"/>
        <w:jc w:val="both"/>
        <w:rPr>
          <w:sz w:val="24"/>
          <w:highlight w:val="yellow"/>
          <w:lang w:val="en-US"/>
        </w:rPr>
      </w:pPr>
    </w:p>
    <w:p w14:paraId="08FA13A1" w14:textId="26B04C2A" w:rsidR="00607068" w:rsidRPr="00FA52E4" w:rsidRDefault="00770D0D" w:rsidP="006023A1">
      <w:pPr>
        <w:pStyle w:val="ListParagraph"/>
        <w:spacing w:after="0" w:line="240" w:lineRule="auto"/>
        <w:ind w:left="0"/>
        <w:jc w:val="both"/>
        <w:rPr>
          <w:sz w:val="24"/>
          <w:highlight w:val="yellow"/>
          <w:lang w:val="en-US"/>
        </w:rPr>
      </w:pPr>
      <w:r w:rsidRPr="00FA52E4">
        <w:rPr>
          <w:sz w:val="24"/>
          <w:highlight w:val="yellow"/>
          <w:lang w:val="en-US"/>
        </w:rPr>
        <w:t>2.5</w:t>
      </w:r>
      <w:r w:rsidR="005213DE" w:rsidRPr="00FA52E4">
        <w:rPr>
          <w:sz w:val="24"/>
          <w:highlight w:val="yellow"/>
          <w:lang w:val="en-US"/>
        </w:rPr>
        <w:t xml:space="preserve">. Perform a division of </w:t>
      </w:r>
      <w:r w:rsidR="006E49B4" w:rsidRPr="00FA52E4">
        <w:rPr>
          <w:sz w:val="24"/>
          <w:highlight w:val="yellow"/>
          <w:lang w:val="en-US"/>
        </w:rPr>
        <w:t xml:space="preserve">the </w:t>
      </w:r>
      <w:r w:rsidR="005213DE" w:rsidRPr="00FA52E4">
        <w:rPr>
          <w:sz w:val="24"/>
          <w:highlight w:val="yellow"/>
          <w:lang w:val="en-US"/>
        </w:rPr>
        <w:t xml:space="preserve">right femoral vessels </w:t>
      </w:r>
      <w:r w:rsidR="00701640" w:rsidRPr="00FA52E4">
        <w:rPr>
          <w:sz w:val="24"/>
          <w:highlight w:val="yellow"/>
          <w:lang w:val="en-US"/>
        </w:rPr>
        <w:t xml:space="preserve">to </w:t>
      </w:r>
      <w:r w:rsidR="005213DE" w:rsidRPr="00FA52E4">
        <w:rPr>
          <w:sz w:val="24"/>
          <w:highlight w:val="yellow"/>
          <w:lang w:val="en-US"/>
        </w:rPr>
        <w:t xml:space="preserve">introduce a </w:t>
      </w:r>
      <w:r w:rsidRPr="00FA52E4">
        <w:rPr>
          <w:sz w:val="24"/>
          <w:highlight w:val="yellow"/>
          <w:lang w:val="en-US"/>
        </w:rPr>
        <w:t xml:space="preserve">fluid filled </w:t>
      </w:r>
      <w:r w:rsidR="005213DE" w:rsidRPr="00FA52E4">
        <w:rPr>
          <w:sz w:val="24"/>
          <w:highlight w:val="yellow"/>
          <w:lang w:val="en-US"/>
        </w:rPr>
        <w:t xml:space="preserve">catheter into the right femoral artery for </w:t>
      </w:r>
      <w:r w:rsidRPr="00FA52E4">
        <w:rPr>
          <w:sz w:val="24"/>
          <w:highlight w:val="yellow"/>
          <w:lang w:val="en-US"/>
        </w:rPr>
        <w:t xml:space="preserve">continuous </w:t>
      </w:r>
      <w:r w:rsidR="005213DE" w:rsidRPr="00FA52E4">
        <w:rPr>
          <w:sz w:val="24"/>
          <w:highlight w:val="yellow"/>
          <w:lang w:val="en-US"/>
        </w:rPr>
        <w:t xml:space="preserve">systemic pressure </w:t>
      </w:r>
      <w:r w:rsidR="006E49B4" w:rsidRPr="00FA52E4">
        <w:rPr>
          <w:sz w:val="24"/>
          <w:highlight w:val="yellow"/>
          <w:lang w:val="en-US"/>
        </w:rPr>
        <w:t>monitoring</w:t>
      </w:r>
      <w:r w:rsidR="00701640" w:rsidRPr="00FA52E4">
        <w:rPr>
          <w:sz w:val="24"/>
          <w:highlight w:val="yellow"/>
          <w:lang w:val="en-US"/>
        </w:rPr>
        <w:t xml:space="preserve"> and a balloon</w:t>
      </w:r>
      <w:r w:rsidR="00791B87" w:rsidRPr="00FA52E4">
        <w:rPr>
          <w:sz w:val="24"/>
          <w:highlight w:val="yellow"/>
          <w:lang w:val="en-US"/>
        </w:rPr>
        <w:t xml:space="preserve"> dilation catheter</w:t>
      </w:r>
      <w:r w:rsidR="00701640" w:rsidRPr="00FA52E4">
        <w:rPr>
          <w:sz w:val="24"/>
          <w:highlight w:val="yellow"/>
          <w:lang w:val="en-US"/>
        </w:rPr>
        <w:t xml:space="preserve"> into the inferior vena cava through the femoral vein</w:t>
      </w:r>
      <w:r w:rsidR="00750FB2" w:rsidRPr="00FA52E4">
        <w:rPr>
          <w:sz w:val="24"/>
          <w:highlight w:val="yellow"/>
          <w:lang w:val="en-US"/>
        </w:rPr>
        <w:t xml:space="preserve"> as follow</w:t>
      </w:r>
      <w:r w:rsidR="005213DE" w:rsidRPr="00FA52E4">
        <w:rPr>
          <w:sz w:val="24"/>
          <w:highlight w:val="yellow"/>
          <w:lang w:val="en-US"/>
        </w:rPr>
        <w:t xml:space="preserve">. </w:t>
      </w:r>
    </w:p>
    <w:p w14:paraId="22082549" w14:textId="77777777" w:rsidR="005033FF" w:rsidRPr="00FA52E4" w:rsidRDefault="005033FF" w:rsidP="006023A1">
      <w:pPr>
        <w:pStyle w:val="ListParagraph"/>
        <w:spacing w:after="0" w:line="240" w:lineRule="auto"/>
        <w:ind w:left="0"/>
        <w:jc w:val="both"/>
        <w:rPr>
          <w:sz w:val="24"/>
          <w:highlight w:val="yellow"/>
          <w:lang w:val="en-US"/>
        </w:rPr>
      </w:pPr>
    </w:p>
    <w:p w14:paraId="3530BFA9" w14:textId="004CEC0B" w:rsidR="00701640" w:rsidRPr="00FA52E4" w:rsidRDefault="00701640" w:rsidP="006023A1">
      <w:pPr>
        <w:pStyle w:val="ListParagraph"/>
        <w:spacing w:after="0" w:line="240" w:lineRule="auto"/>
        <w:ind w:left="0"/>
        <w:jc w:val="both"/>
        <w:rPr>
          <w:sz w:val="24"/>
          <w:highlight w:val="yellow"/>
          <w:lang w:val="en-US"/>
        </w:rPr>
      </w:pPr>
      <w:r w:rsidRPr="00FA52E4">
        <w:rPr>
          <w:sz w:val="24"/>
          <w:highlight w:val="yellow"/>
          <w:lang w:val="en-US"/>
        </w:rPr>
        <w:t xml:space="preserve">2.5.1. </w:t>
      </w:r>
      <w:r w:rsidR="00D90ED5" w:rsidRPr="00FA52E4">
        <w:rPr>
          <w:sz w:val="24"/>
          <w:highlight w:val="yellow"/>
          <w:lang w:val="en-US"/>
        </w:rPr>
        <w:t>Perform a 4 cm transverse incision at the groin.</w:t>
      </w:r>
    </w:p>
    <w:p w14:paraId="2A5503F4" w14:textId="77777777" w:rsidR="005033FF" w:rsidRPr="00FA52E4" w:rsidRDefault="005033FF" w:rsidP="006023A1">
      <w:pPr>
        <w:pStyle w:val="ListParagraph"/>
        <w:spacing w:after="0" w:line="240" w:lineRule="auto"/>
        <w:ind w:left="0"/>
        <w:jc w:val="both"/>
        <w:rPr>
          <w:sz w:val="24"/>
          <w:highlight w:val="yellow"/>
          <w:lang w:val="en-US"/>
        </w:rPr>
      </w:pPr>
    </w:p>
    <w:p w14:paraId="29C7FE15" w14:textId="01E6AA09" w:rsidR="00D90ED5" w:rsidRPr="00FA52E4" w:rsidRDefault="00E60C66" w:rsidP="006023A1">
      <w:pPr>
        <w:pStyle w:val="ListParagraph"/>
        <w:spacing w:after="0" w:line="240" w:lineRule="auto"/>
        <w:ind w:left="0"/>
        <w:jc w:val="both"/>
        <w:rPr>
          <w:sz w:val="24"/>
          <w:highlight w:val="yellow"/>
          <w:lang w:val="en-US"/>
        </w:rPr>
      </w:pPr>
      <w:r w:rsidRPr="00FA52E4">
        <w:rPr>
          <w:sz w:val="24"/>
          <w:highlight w:val="yellow"/>
          <w:lang w:val="en-US"/>
        </w:rPr>
        <w:t>2.5.2. P</w:t>
      </w:r>
      <w:r w:rsidR="00D90ED5" w:rsidRPr="00FA52E4">
        <w:rPr>
          <w:sz w:val="24"/>
          <w:highlight w:val="yellow"/>
          <w:lang w:val="en-US"/>
        </w:rPr>
        <w:t xml:space="preserve">lace a Beckman retractor and divide the anterior face of the femoral vein and of the femoral artery using a </w:t>
      </w:r>
      <w:proofErr w:type="spellStart"/>
      <w:r w:rsidR="00D90ED5" w:rsidRPr="00FA52E4">
        <w:rPr>
          <w:sz w:val="24"/>
          <w:highlight w:val="yellow"/>
          <w:lang w:val="en-US"/>
        </w:rPr>
        <w:t>De</w:t>
      </w:r>
      <w:r w:rsidR="006726F5">
        <w:rPr>
          <w:sz w:val="24"/>
          <w:highlight w:val="yellow"/>
          <w:lang w:val="en-US"/>
        </w:rPr>
        <w:t>b</w:t>
      </w:r>
      <w:r w:rsidR="00D90ED5" w:rsidRPr="00FA52E4">
        <w:rPr>
          <w:sz w:val="24"/>
          <w:highlight w:val="yellow"/>
          <w:lang w:val="en-US"/>
        </w:rPr>
        <w:t>ackey</w:t>
      </w:r>
      <w:proofErr w:type="spellEnd"/>
      <w:r w:rsidR="00D90ED5" w:rsidRPr="00FA52E4">
        <w:rPr>
          <w:sz w:val="24"/>
          <w:highlight w:val="yellow"/>
          <w:lang w:val="en-US"/>
        </w:rPr>
        <w:t xml:space="preserve"> forceps and Metzenbaum scissors.</w:t>
      </w:r>
    </w:p>
    <w:p w14:paraId="6C48C6C6" w14:textId="77777777" w:rsidR="005033FF" w:rsidRPr="00FA52E4" w:rsidRDefault="005033FF" w:rsidP="006023A1">
      <w:pPr>
        <w:pStyle w:val="ListParagraph"/>
        <w:spacing w:after="0" w:line="240" w:lineRule="auto"/>
        <w:ind w:left="0"/>
        <w:jc w:val="both"/>
        <w:rPr>
          <w:sz w:val="24"/>
          <w:highlight w:val="yellow"/>
          <w:lang w:val="en-US"/>
        </w:rPr>
      </w:pPr>
    </w:p>
    <w:p w14:paraId="46E6F05B" w14:textId="0915C682" w:rsidR="00215B3C" w:rsidRPr="00FA52E4" w:rsidRDefault="00D90ED5" w:rsidP="006023A1">
      <w:pPr>
        <w:pStyle w:val="ListParagraph"/>
        <w:spacing w:after="0" w:line="240" w:lineRule="auto"/>
        <w:ind w:left="0"/>
        <w:jc w:val="both"/>
        <w:rPr>
          <w:sz w:val="24"/>
          <w:lang w:val="en-US"/>
        </w:rPr>
      </w:pPr>
      <w:r w:rsidRPr="00FA52E4">
        <w:rPr>
          <w:sz w:val="24"/>
          <w:highlight w:val="yellow"/>
          <w:lang w:val="en-US"/>
        </w:rPr>
        <w:t xml:space="preserve">2.5.3. Place a </w:t>
      </w:r>
      <w:r w:rsidR="001846C1" w:rsidRPr="00FA52E4">
        <w:rPr>
          <w:sz w:val="24"/>
          <w:highlight w:val="yellow"/>
          <w:lang w:val="en-US"/>
        </w:rPr>
        <w:t>20 G catheter into the femoral artery under direct visual control and connect it to a disposable transducer with a fluid filled catheter</w:t>
      </w:r>
      <w:r w:rsidR="00E60C66" w:rsidRPr="00FA52E4">
        <w:rPr>
          <w:sz w:val="24"/>
          <w:highlight w:val="yellow"/>
          <w:lang w:val="en-US"/>
        </w:rPr>
        <w:t xml:space="preserve"> to obtain continuous systemic blood pressure </w:t>
      </w:r>
      <w:r w:rsidR="007601F4" w:rsidRPr="00FA52E4">
        <w:rPr>
          <w:sz w:val="24"/>
          <w:highlight w:val="yellow"/>
          <w:lang w:val="en-US"/>
        </w:rPr>
        <w:t>monitoring</w:t>
      </w:r>
      <w:r w:rsidR="001846C1" w:rsidRPr="00FA52E4">
        <w:rPr>
          <w:sz w:val="24"/>
          <w:highlight w:val="yellow"/>
          <w:lang w:val="en-US"/>
        </w:rPr>
        <w:t>.</w:t>
      </w:r>
      <w:r w:rsidR="00750FB2" w:rsidRPr="00FA52E4">
        <w:rPr>
          <w:sz w:val="24"/>
          <w:lang w:val="en-US"/>
        </w:rPr>
        <w:t xml:space="preserve"> </w:t>
      </w:r>
    </w:p>
    <w:p w14:paraId="30E01797" w14:textId="77777777" w:rsidR="00215B3C" w:rsidRPr="00FA52E4" w:rsidRDefault="00215B3C" w:rsidP="006023A1">
      <w:pPr>
        <w:pStyle w:val="ListParagraph"/>
        <w:spacing w:after="0" w:line="240" w:lineRule="auto"/>
        <w:ind w:left="0"/>
        <w:jc w:val="both"/>
        <w:rPr>
          <w:sz w:val="24"/>
          <w:lang w:val="en-US"/>
        </w:rPr>
      </w:pPr>
    </w:p>
    <w:p w14:paraId="00BCA4B5" w14:textId="236D154A" w:rsidR="00D90ED5" w:rsidRPr="00FA52E4" w:rsidRDefault="006726F5" w:rsidP="006023A1">
      <w:pPr>
        <w:pStyle w:val="ListParagraph"/>
        <w:spacing w:after="0" w:line="240" w:lineRule="auto"/>
        <w:ind w:left="0"/>
        <w:jc w:val="both"/>
        <w:rPr>
          <w:sz w:val="24"/>
          <w:lang w:val="en-US"/>
        </w:rPr>
      </w:pPr>
      <w:r>
        <w:rPr>
          <w:sz w:val="24"/>
          <w:lang w:val="en-US"/>
        </w:rPr>
        <w:t>NOTE</w:t>
      </w:r>
      <w:r w:rsidR="00215B3C" w:rsidRPr="00FA52E4">
        <w:rPr>
          <w:sz w:val="24"/>
          <w:lang w:val="en-US"/>
        </w:rPr>
        <w:t xml:space="preserve">: </w:t>
      </w:r>
      <w:r w:rsidR="00750FB2" w:rsidRPr="00FA52E4">
        <w:rPr>
          <w:sz w:val="24"/>
          <w:lang w:val="en-US"/>
        </w:rPr>
        <w:t>The mean blood pressure should be continuously above 60 mmHg.</w:t>
      </w:r>
    </w:p>
    <w:p w14:paraId="06ECB72A" w14:textId="77777777" w:rsidR="005033FF" w:rsidRPr="00FA52E4" w:rsidRDefault="005033FF" w:rsidP="006023A1">
      <w:pPr>
        <w:pStyle w:val="ListParagraph"/>
        <w:spacing w:after="0" w:line="240" w:lineRule="auto"/>
        <w:ind w:left="0"/>
        <w:jc w:val="both"/>
        <w:rPr>
          <w:sz w:val="24"/>
          <w:lang w:val="en-US"/>
        </w:rPr>
      </w:pPr>
    </w:p>
    <w:p w14:paraId="1629A59D" w14:textId="2AD67ADC" w:rsidR="001846C1" w:rsidRPr="00FA52E4" w:rsidRDefault="001846C1" w:rsidP="006023A1">
      <w:pPr>
        <w:pStyle w:val="ListParagraph"/>
        <w:spacing w:after="0" w:line="240" w:lineRule="auto"/>
        <w:ind w:left="0"/>
        <w:jc w:val="both"/>
        <w:rPr>
          <w:sz w:val="24"/>
          <w:highlight w:val="yellow"/>
          <w:lang w:val="en-US"/>
        </w:rPr>
      </w:pPr>
      <w:r w:rsidRPr="00FA52E4">
        <w:rPr>
          <w:sz w:val="24"/>
          <w:highlight w:val="yellow"/>
          <w:lang w:val="en-US"/>
        </w:rPr>
        <w:t xml:space="preserve">2.5.4. </w:t>
      </w:r>
      <w:r w:rsidR="007601F4" w:rsidRPr="00FA52E4">
        <w:rPr>
          <w:sz w:val="24"/>
          <w:highlight w:val="yellow"/>
          <w:lang w:val="en-US"/>
        </w:rPr>
        <w:t xml:space="preserve">Use </w:t>
      </w:r>
      <w:r w:rsidR="00215B3C" w:rsidRPr="00FA52E4">
        <w:rPr>
          <w:sz w:val="24"/>
          <w:highlight w:val="yellow"/>
          <w:lang w:val="en-US"/>
        </w:rPr>
        <w:t>an</w:t>
      </w:r>
      <w:r w:rsidR="007601F4" w:rsidRPr="00FA52E4">
        <w:rPr>
          <w:sz w:val="24"/>
          <w:highlight w:val="yellow"/>
          <w:lang w:val="en-US"/>
        </w:rPr>
        <w:t xml:space="preserve"> 18 G catheter to insert a guidewire (0.</w:t>
      </w:r>
      <w:r w:rsidR="006726F5" w:rsidRPr="00FA52E4">
        <w:rPr>
          <w:sz w:val="24"/>
          <w:highlight w:val="yellow"/>
          <w:lang w:val="en-US"/>
        </w:rPr>
        <w:t>035</w:t>
      </w:r>
      <w:r w:rsidR="006726F5">
        <w:rPr>
          <w:sz w:val="24"/>
          <w:highlight w:val="yellow"/>
          <w:lang w:val="en-US"/>
        </w:rPr>
        <w:t xml:space="preserve"> inch</w:t>
      </w:r>
      <w:r w:rsidR="006726F5" w:rsidRPr="00FA52E4">
        <w:rPr>
          <w:sz w:val="24"/>
          <w:highlight w:val="yellow"/>
          <w:lang w:val="en-US"/>
        </w:rPr>
        <w:t xml:space="preserve"> </w:t>
      </w:r>
      <w:r w:rsidR="007601F4" w:rsidRPr="00FA52E4">
        <w:rPr>
          <w:sz w:val="24"/>
          <w:highlight w:val="yellow"/>
          <w:lang w:val="en-US"/>
        </w:rPr>
        <w:t>/ 0.089 mm, 1</w:t>
      </w:r>
      <w:r w:rsidR="003501CF" w:rsidRPr="00FA52E4">
        <w:rPr>
          <w:sz w:val="24"/>
          <w:highlight w:val="yellow"/>
          <w:lang w:val="en-US"/>
        </w:rPr>
        <w:t>8</w:t>
      </w:r>
      <w:r w:rsidR="007601F4" w:rsidRPr="00FA52E4">
        <w:rPr>
          <w:sz w:val="24"/>
          <w:highlight w:val="yellow"/>
          <w:lang w:val="en-US"/>
        </w:rPr>
        <w:t>0 cm, angled</w:t>
      </w:r>
      <w:r w:rsidR="00750FB2" w:rsidRPr="00FA52E4">
        <w:rPr>
          <w:sz w:val="24"/>
          <w:highlight w:val="yellow"/>
          <w:lang w:val="en-US"/>
        </w:rPr>
        <w:t>)</w:t>
      </w:r>
      <w:r w:rsidR="007601F4" w:rsidRPr="00FA52E4">
        <w:rPr>
          <w:sz w:val="24"/>
          <w:highlight w:val="yellow"/>
          <w:lang w:val="en-US"/>
        </w:rPr>
        <w:t xml:space="preserve"> into the femoral vein through the inferior vena cava</w:t>
      </w:r>
      <w:r w:rsidR="00506F24" w:rsidRPr="00FA52E4">
        <w:rPr>
          <w:sz w:val="24"/>
          <w:highlight w:val="yellow"/>
          <w:lang w:val="en-US"/>
        </w:rPr>
        <w:t xml:space="preserve"> under fluoroscopic control</w:t>
      </w:r>
      <w:r w:rsidR="007601F4" w:rsidRPr="00FA52E4">
        <w:rPr>
          <w:sz w:val="24"/>
          <w:highlight w:val="yellow"/>
          <w:lang w:val="en-US"/>
        </w:rPr>
        <w:t>.</w:t>
      </w:r>
    </w:p>
    <w:p w14:paraId="49B9A471" w14:textId="77777777" w:rsidR="005033FF" w:rsidRPr="00FA52E4" w:rsidRDefault="005033FF" w:rsidP="006023A1">
      <w:pPr>
        <w:pStyle w:val="ListParagraph"/>
        <w:spacing w:after="0" w:line="240" w:lineRule="auto"/>
        <w:ind w:left="0"/>
        <w:jc w:val="both"/>
        <w:rPr>
          <w:sz w:val="24"/>
          <w:highlight w:val="yellow"/>
          <w:lang w:val="en-US"/>
        </w:rPr>
      </w:pPr>
    </w:p>
    <w:p w14:paraId="0F6BC855" w14:textId="483CF239" w:rsidR="007601F4" w:rsidRPr="00FA52E4" w:rsidRDefault="00B4047C" w:rsidP="006023A1">
      <w:pPr>
        <w:pStyle w:val="ListParagraph"/>
        <w:spacing w:after="0" w:line="240" w:lineRule="auto"/>
        <w:ind w:left="0"/>
        <w:jc w:val="both"/>
        <w:rPr>
          <w:sz w:val="24"/>
          <w:highlight w:val="yellow"/>
          <w:lang w:val="en-US"/>
        </w:rPr>
      </w:pPr>
      <w:r w:rsidRPr="00FA52E4">
        <w:rPr>
          <w:sz w:val="24"/>
          <w:highlight w:val="yellow"/>
          <w:lang w:val="en-US"/>
        </w:rPr>
        <w:t>2.5.5.</w:t>
      </w:r>
      <w:r w:rsidR="007601F4" w:rsidRPr="00FA52E4">
        <w:rPr>
          <w:sz w:val="24"/>
          <w:highlight w:val="yellow"/>
          <w:lang w:val="en-US"/>
        </w:rPr>
        <w:t xml:space="preserve"> </w:t>
      </w:r>
      <w:r w:rsidR="0000550C" w:rsidRPr="00FA52E4">
        <w:rPr>
          <w:sz w:val="24"/>
          <w:highlight w:val="yellow"/>
          <w:lang w:val="en-US"/>
        </w:rPr>
        <w:t xml:space="preserve">Insert a balloon </w:t>
      </w:r>
      <w:r w:rsidR="00791B87" w:rsidRPr="00FA52E4">
        <w:rPr>
          <w:sz w:val="24"/>
          <w:highlight w:val="yellow"/>
          <w:lang w:val="en-US"/>
        </w:rPr>
        <w:t xml:space="preserve">dilation </w:t>
      </w:r>
      <w:r w:rsidR="0000550C" w:rsidRPr="00FA52E4">
        <w:rPr>
          <w:sz w:val="24"/>
          <w:highlight w:val="yellow"/>
          <w:lang w:val="en-US"/>
        </w:rPr>
        <w:t>cathete</w:t>
      </w:r>
      <w:r w:rsidR="00791B87" w:rsidRPr="00FA52E4">
        <w:rPr>
          <w:sz w:val="24"/>
          <w:highlight w:val="yellow"/>
          <w:lang w:val="en-US"/>
        </w:rPr>
        <w:t xml:space="preserve">r </w:t>
      </w:r>
      <w:r w:rsidR="003501CF" w:rsidRPr="00FA52E4">
        <w:rPr>
          <w:sz w:val="24"/>
          <w:highlight w:val="yellow"/>
          <w:lang w:val="en-US"/>
        </w:rPr>
        <w:t>on the guidewire through the inferior vena cava at the intrapericardial level under fluoroscopic control.</w:t>
      </w:r>
      <w:r w:rsidR="00FE7720">
        <w:rPr>
          <w:sz w:val="24"/>
          <w:highlight w:val="yellow"/>
          <w:lang w:val="en-US"/>
        </w:rPr>
        <w:t xml:space="preserve"> </w:t>
      </w:r>
    </w:p>
    <w:p w14:paraId="1D74F96C" w14:textId="77777777" w:rsidR="005033FF" w:rsidRPr="00FA52E4" w:rsidRDefault="005033FF" w:rsidP="006023A1">
      <w:pPr>
        <w:pStyle w:val="ListParagraph"/>
        <w:spacing w:after="0" w:line="240" w:lineRule="auto"/>
        <w:ind w:left="0"/>
        <w:jc w:val="both"/>
        <w:rPr>
          <w:sz w:val="24"/>
          <w:highlight w:val="yellow"/>
          <w:lang w:val="en-US"/>
        </w:rPr>
      </w:pPr>
    </w:p>
    <w:p w14:paraId="7CCFC4B4" w14:textId="19731C37" w:rsidR="00607068" w:rsidRPr="00FA52E4" w:rsidRDefault="00770D0D" w:rsidP="006023A1">
      <w:pPr>
        <w:pStyle w:val="ListParagraph"/>
        <w:spacing w:after="0" w:line="240" w:lineRule="auto"/>
        <w:ind w:left="0"/>
        <w:jc w:val="both"/>
        <w:rPr>
          <w:sz w:val="24"/>
          <w:lang w:val="en-US"/>
        </w:rPr>
      </w:pPr>
      <w:r w:rsidRPr="00FA52E4">
        <w:rPr>
          <w:sz w:val="24"/>
          <w:highlight w:val="yellow"/>
          <w:lang w:val="en-US"/>
        </w:rPr>
        <w:t>2.6</w:t>
      </w:r>
      <w:r w:rsidR="00607068" w:rsidRPr="00FA52E4">
        <w:rPr>
          <w:sz w:val="24"/>
          <w:highlight w:val="yellow"/>
          <w:lang w:val="en-US"/>
        </w:rPr>
        <w:t xml:space="preserve">. </w:t>
      </w:r>
      <w:r w:rsidR="0036641F" w:rsidRPr="00FA52E4">
        <w:rPr>
          <w:sz w:val="24"/>
          <w:highlight w:val="yellow"/>
          <w:lang w:val="en-US"/>
        </w:rPr>
        <w:t xml:space="preserve">Perform the </w:t>
      </w:r>
      <w:r w:rsidR="004912CB" w:rsidRPr="00FA52E4">
        <w:rPr>
          <w:sz w:val="24"/>
          <w:highlight w:val="yellow"/>
          <w:lang w:val="en-US"/>
        </w:rPr>
        <w:t xml:space="preserve">fluoroscopic control with a C-arm using an anteroposterior view. </w:t>
      </w:r>
      <w:r w:rsidR="0036641F" w:rsidRPr="00FA52E4">
        <w:rPr>
          <w:sz w:val="24"/>
          <w:highlight w:val="yellow"/>
          <w:lang w:val="en-US"/>
        </w:rPr>
        <w:t>Place t</w:t>
      </w:r>
      <w:r w:rsidR="004912CB" w:rsidRPr="00FA52E4">
        <w:rPr>
          <w:sz w:val="24"/>
          <w:highlight w:val="yellow"/>
          <w:lang w:val="en-US"/>
        </w:rPr>
        <w:t>he visible markers</w:t>
      </w:r>
      <w:r w:rsidR="0036641F" w:rsidRPr="00FA52E4">
        <w:rPr>
          <w:sz w:val="24"/>
          <w:highlight w:val="yellow"/>
          <w:lang w:val="en-US"/>
        </w:rPr>
        <w:t xml:space="preserve"> of the balloon</w:t>
      </w:r>
      <w:r w:rsidR="004912CB" w:rsidRPr="00FA52E4">
        <w:rPr>
          <w:sz w:val="24"/>
          <w:highlight w:val="yellow"/>
          <w:lang w:val="en-US"/>
        </w:rPr>
        <w:t xml:space="preserve"> immediately above the diaphragm level</w:t>
      </w:r>
      <w:r w:rsidR="0036641F" w:rsidRPr="00FA52E4">
        <w:rPr>
          <w:sz w:val="24"/>
          <w:highlight w:val="yellow"/>
          <w:lang w:val="en-US"/>
        </w:rPr>
        <w:t xml:space="preserve"> under fluoroscopic control</w:t>
      </w:r>
      <w:r w:rsidR="004912CB" w:rsidRPr="00FA52E4">
        <w:rPr>
          <w:sz w:val="24"/>
          <w:highlight w:val="yellow"/>
          <w:lang w:val="en-US"/>
        </w:rPr>
        <w:t>. Remove the guidewire when the balloon is placed.</w:t>
      </w:r>
    </w:p>
    <w:p w14:paraId="4273F120" w14:textId="77777777" w:rsidR="005033FF" w:rsidRPr="00FA52E4" w:rsidRDefault="005033FF" w:rsidP="006023A1">
      <w:pPr>
        <w:pStyle w:val="ListParagraph"/>
        <w:spacing w:after="0" w:line="240" w:lineRule="auto"/>
        <w:ind w:left="0"/>
        <w:jc w:val="both"/>
        <w:rPr>
          <w:b/>
          <w:sz w:val="24"/>
          <w:lang w:val="en-US"/>
        </w:rPr>
      </w:pPr>
    </w:p>
    <w:p w14:paraId="56F49FCF" w14:textId="17D31768" w:rsidR="00791B87" w:rsidRPr="00A001E7" w:rsidRDefault="00791B87" w:rsidP="006023A1">
      <w:pPr>
        <w:pStyle w:val="ListParagraph"/>
        <w:spacing w:after="0" w:line="240" w:lineRule="auto"/>
        <w:ind w:left="0"/>
        <w:jc w:val="both"/>
        <w:rPr>
          <w:sz w:val="24"/>
          <w:lang w:val="en-US"/>
        </w:rPr>
      </w:pPr>
      <w:r w:rsidRPr="00A001E7">
        <w:rPr>
          <w:sz w:val="24"/>
          <w:lang w:val="en-US"/>
        </w:rPr>
        <w:t xml:space="preserve">2.7. Sew a purse with a 5.0 </w:t>
      </w:r>
      <w:r w:rsidR="0036641F" w:rsidRPr="00A001E7">
        <w:rPr>
          <w:sz w:val="24"/>
          <w:lang w:val="en-US"/>
        </w:rPr>
        <w:t>polypropylene monofil</w:t>
      </w:r>
      <w:r w:rsidR="00EE6729" w:rsidRPr="00A001E7">
        <w:rPr>
          <w:sz w:val="24"/>
          <w:lang w:val="en-US"/>
        </w:rPr>
        <w:t>ament sutur</w:t>
      </w:r>
      <w:r w:rsidR="00EE6729" w:rsidRPr="00AA69D8">
        <w:rPr>
          <w:sz w:val="24"/>
          <w:lang w:val="en-US"/>
        </w:rPr>
        <w:t>e</w:t>
      </w:r>
      <w:r w:rsidR="0036641F" w:rsidRPr="00AA69D8">
        <w:rPr>
          <w:sz w:val="24"/>
          <w:lang w:val="en-US"/>
        </w:rPr>
        <w:t xml:space="preserve"> </w:t>
      </w:r>
      <w:r w:rsidRPr="00A001E7">
        <w:rPr>
          <w:sz w:val="24"/>
          <w:lang w:val="en-US"/>
        </w:rPr>
        <w:t>around the venous dilation balloon catheter to avoid bleeding from the femoral vein.</w:t>
      </w:r>
    </w:p>
    <w:p w14:paraId="49BA1697" w14:textId="77777777" w:rsidR="00607068" w:rsidRDefault="00607068" w:rsidP="006023A1">
      <w:pPr>
        <w:pStyle w:val="ListParagraph"/>
        <w:spacing w:after="0" w:line="240" w:lineRule="auto"/>
        <w:ind w:left="0"/>
        <w:jc w:val="both"/>
        <w:rPr>
          <w:sz w:val="24"/>
          <w:lang w:val="en-US"/>
        </w:rPr>
      </w:pPr>
    </w:p>
    <w:p w14:paraId="03017999" w14:textId="237EBD57" w:rsidR="00607068" w:rsidRPr="00FA52E4" w:rsidRDefault="00607068" w:rsidP="006023A1">
      <w:pPr>
        <w:pStyle w:val="ListParagraph"/>
        <w:numPr>
          <w:ilvl w:val="0"/>
          <w:numId w:val="1"/>
        </w:numPr>
        <w:spacing w:after="0" w:line="240" w:lineRule="auto"/>
        <w:ind w:left="0" w:firstLine="0"/>
        <w:jc w:val="both"/>
        <w:rPr>
          <w:b/>
          <w:sz w:val="24"/>
          <w:highlight w:val="yellow"/>
          <w:lang w:val="en-US"/>
        </w:rPr>
      </w:pPr>
      <w:r w:rsidRPr="00FA52E4">
        <w:rPr>
          <w:b/>
          <w:sz w:val="24"/>
          <w:highlight w:val="yellow"/>
          <w:lang w:val="en-US"/>
        </w:rPr>
        <w:t>Echocardiography</w:t>
      </w:r>
    </w:p>
    <w:p w14:paraId="467D6AB7" w14:textId="77777777" w:rsidR="005033FF" w:rsidRDefault="005033FF" w:rsidP="006023A1">
      <w:pPr>
        <w:pStyle w:val="ListParagraph"/>
        <w:spacing w:after="0" w:line="240" w:lineRule="auto"/>
        <w:ind w:left="0"/>
        <w:jc w:val="both"/>
        <w:rPr>
          <w:sz w:val="24"/>
          <w:lang w:val="en-US"/>
        </w:rPr>
      </w:pPr>
    </w:p>
    <w:p w14:paraId="6FB5B728" w14:textId="156D9185" w:rsidR="00AB38FF" w:rsidRPr="00FA52E4" w:rsidRDefault="00AB38FF" w:rsidP="006023A1">
      <w:pPr>
        <w:pStyle w:val="ListParagraph"/>
        <w:spacing w:after="0" w:line="240" w:lineRule="auto"/>
        <w:ind w:left="0"/>
        <w:jc w:val="both"/>
        <w:rPr>
          <w:sz w:val="24"/>
          <w:highlight w:val="yellow"/>
          <w:lang w:val="en-US"/>
        </w:rPr>
      </w:pPr>
      <w:r w:rsidRPr="00FA52E4">
        <w:rPr>
          <w:sz w:val="24"/>
          <w:highlight w:val="yellow"/>
          <w:lang w:val="en-US"/>
        </w:rPr>
        <w:t xml:space="preserve">3.1. </w:t>
      </w:r>
      <w:r w:rsidR="00E4291B" w:rsidRPr="00FA52E4">
        <w:rPr>
          <w:sz w:val="24"/>
          <w:highlight w:val="yellow"/>
          <w:lang w:val="en-US"/>
        </w:rPr>
        <w:t xml:space="preserve">Perform the echocardiography </w:t>
      </w:r>
      <w:r w:rsidR="00215B3C" w:rsidRPr="00FA52E4">
        <w:rPr>
          <w:sz w:val="24"/>
          <w:highlight w:val="yellow"/>
          <w:lang w:val="en-US"/>
        </w:rPr>
        <w:t xml:space="preserve">right </w:t>
      </w:r>
      <w:r w:rsidR="00FA52E4" w:rsidRPr="00FA52E4">
        <w:rPr>
          <w:sz w:val="24"/>
          <w:highlight w:val="yellow"/>
          <w:lang w:val="en-US"/>
        </w:rPr>
        <w:t>after the</w:t>
      </w:r>
      <w:r w:rsidR="00EE6729" w:rsidRPr="00FA52E4">
        <w:rPr>
          <w:sz w:val="24"/>
          <w:highlight w:val="yellow"/>
          <w:lang w:val="en-US"/>
        </w:rPr>
        <w:t xml:space="preserve"> animal positioning and the catheter </w:t>
      </w:r>
      <w:r w:rsidR="00021561" w:rsidRPr="00FA52E4">
        <w:rPr>
          <w:sz w:val="24"/>
          <w:highlight w:val="yellow"/>
          <w:lang w:val="en-US"/>
        </w:rPr>
        <w:t xml:space="preserve">placement (section 2) </w:t>
      </w:r>
      <w:r w:rsidR="00EE6729" w:rsidRPr="00FA52E4">
        <w:rPr>
          <w:sz w:val="24"/>
          <w:highlight w:val="yellow"/>
          <w:lang w:val="en-US"/>
        </w:rPr>
        <w:t xml:space="preserve">in animals </w:t>
      </w:r>
      <w:r w:rsidR="00021561" w:rsidRPr="00FA52E4">
        <w:rPr>
          <w:sz w:val="24"/>
          <w:highlight w:val="yellow"/>
          <w:lang w:val="en-US"/>
        </w:rPr>
        <w:t>still under general anesthesia and mechanical ventilation.</w:t>
      </w:r>
    </w:p>
    <w:p w14:paraId="32F6BA08" w14:textId="77777777" w:rsidR="005033FF" w:rsidRPr="00FA52E4" w:rsidRDefault="005033FF" w:rsidP="006023A1">
      <w:pPr>
        <w:pStyle w:val="ListParagraph"/>
        <w:spacing w:after="0" w:line="240" w:lineRule="auto"/>
        <w:ind w:left="0"/>
        <w:jc w:val="both"/>
        <w:rPr>
          <w:sz w:val="24"/>
          <w:highlight w:val="yellow"/>
          <w:lang w:val="en-US"/>
        </w:rPr>
      </w:pPr>
    </w:p>
    <w:p w14:paraId="6AA294C8" w14:textId="277452C4" w:rsidR="00607068" w:rsidRPr="00FA52E4" w:rsidRDefault="00607068" w:rsidP="006023A1">
      <w:pPr>
        <w:pStyle w:val="ListParagraph"/>
        <w:spacing w:after="0" w:line="240" w:lineRule="auto"/>
        <w:ind w:left="0"/>
        <w:jc w:val="both"/>
        <w:rPr>
          <w:sz w:val="24"/>
          <w:highlight w:val="yellow"/>
          <w:lang w:val="en-US"/>
        </w:rPr>
      </w:pPr>
      <w:r w:rsidRPr="00FA52E4">
        <w:rPr>
          <w:sz w:val="24"/>
          <w:highlight w:val="yellow"/>
          <w:lang w:val="en-US"/>
        </w:rPr>
        <w:t>3.</w:t>
      </w:r>
      <w:r w:rsidR="00AB38FF" w:rsidRPr="00FA52E4">
        <w:rPr>
          <w:sz w:val="24"/>
          <w:highlight w:val="yellow"/>
          <w:lang w:val="en-US"/>
        </w:rPr>
        <w:t>2</w:t>
      </w:r>
      <w:r w:rsidRPr="00FA52E4">
        <w:rPr>
          <w:sz w:val="24"/>
          <w:highlight w:val="yellow"/>
          <w:lang w:val="en-US"/>
        </w:rPr>
        <w:t xml:space="preserve">. Acquire each echocardiographic view in cine loop format </w:t>
      </w:r>
      <w:r w:rsidR="008271D6">
        <w:rPr>
          <w:sz w:val="24"/>
          <w:highlight w:val="yellow"/>
          <w:lang w:val="en-US"/>
        </w:rPr>
        <w:t>for</w:t>
      </w:r>
      <w:r w:rsidR="008271D6" w:rsidRPr="00FA52E4">
        <w:rPr>
          <w:sz w:val="24"/>
          <w:highlight w:val="yellow"/>
          <w:lang w:val="en-US"/>
        </w:rPr>
        <w:t xml:space="preserve"> </w:t>
      </w:r>
      <w:r w:rsidRPr="00FA52E4">
        <w:rPr>
          <w:sz w:val="24"/>
          <w:highlight w:val="yellow"/>
          <w:lang w:val="en-US"/>
        </w:rPr>
        <w:t xml:space="preserve">at least 3 </w:t>
      </w:r>
      <w:r w:rsidR="001A6243" w:rsidRPr="00FA52E4">
        <w:rPr>
          <w:sz w:val="24"/>
          <w:highlight w:val="yellow"/>
          <w:lang w:val="en-US"/>
        </w:rPr>
        <w:t>cardiac cycles</w:t>
      </w:r>
      <w:r w:rsidRPr="00FA52E4">
        <w:rPr>
          <w:sz w:val="24"/>
          <w:highlight w:val="yellow"/>
          <w:lang w:val="en-US"/>
        </w:rPr>
        <w:t xml:space="preserve"> </w:t>
      </w:r>
      <w:r w:rsidR="001A6243" w:rsidRPr="00FA52E4">
        <w:rPr>
          <w:sz w:val="24"/>
          <w:highlight w:val="yellow"/>
          <w:lang w:val="en-US"/>
        </w:rPr>
        <w:t xml:space="preserve">during </w:t>
      </w:r>
      <w:r w:rsidRPr="00FA52E4">
        <w:rPr>
          <w:sz w:val="24"/>
          <w:highlight w:val="yellow"/>
          <w:lang w:val="en-US"/>
        </w:rPr>
        <w:t xml:space="preserve">end-expiratory apnea. </w:t>
      </w:r>
    </w:p>
    <w:p w14:paraId="0D0F6C54" w14:textId="77777777" w:rsidR="00215B3C" w:rsidRPr="00FA52E4" w:rsidRDefault="00215B3C" w:rsidP="006023A1">
      <w:pPr>
        <w:pStyle w:val="ListParagraph"/>
        <w:spacing w:after="0" w:line="240" w:lineRule="auto"/>
        <w:ind w:left="0"/>
        <w:jc w:val="both"/>
        <w:rPr>
          <w:sz w:val="24"/>
          <w:highlight w:val="yellow"/>
          <w:lang w:val="en-US"/>
        </w:rPr>
      </w:pPr>
    </w:p>
    <w:p w14:paraId="7A32B152" w14:textId="640BD4FA" w:rsidR="00607068" w:rsidRPr="00FA52E4" w:rsidRDefault="00607068" w:rsidP="006023A1">
      <w:pPr>
        <w:pStyle w:val="ListParagraph"/>
        <w:spacing w:after="0" w:line="240" w:lineRule="auto"/>
        <w:ind w:left="0"/>
        <w:jc w:val="both"/>
        <w:rPr>
          <w:sz w:val="24"/>
          <w:highlight w:val="yellow"/>
          <w:lang w:val="en-US"/>
        </w:rPr>
      </w:pPr>
      <w:r w:rsidRPr="00FA52E4">
        <w:rPr>
          <w:sz w:val="24"/>
          <w:highlight w:val="yellow"/>
          <w:lang w:val="en-US"/>
        </w:rPr>
        <w:t>3.</w:t>
      </w:r>
      <w:r w:rsidR="00AB38FF" w:rsidRPr="00FA52E4">
        <w:rPr>
          <w:sz w:val="24"/>
          <w:highlight w:val="yellow"/>
          <w:lang w:val="en-US"/>
        </w:rPr>
        <w:t>3</w:t>
      </w:r>
      <w:r w:rsidRPr="00FA52E4">
        <w:rPr>
          <w:sz w:val="24"/>
          <w:highlight w:val="yellow"/>
          <w:lang w:val="en-US"/>
        </w:rPr>
        <w:t xml:space="preserve">. Acquire all views in </w:t>
      </w:r>
      <w:r w:rsidR="008271D6" w:rsidRPr="00FA52E4">
        <w:rPr>
          <w:sz w:val="24"/>
          <w:highlight w:val="yellow"/>
          <w:lang w:val="en-US"/>
        </w:rPr>
        <w:t>2</w:t>
      </w:r>
      <w:r w:rsidR="008271D6">
        <w:rPr>
          <w:sz w:val="24"/>
          <w:highlight w:val="yellow"/>
          <w:lang w:val="en-US"/>
        </w:rPr>
        <w:t>-d</w:t>
      </w:r>
      <w:r w:rsidR="00FA52E4" w:rsidRPr="00FA52E4">
        <w:rPr>
          <w:sz w:val="24"/>
          <w:highlight w:val="yellow"/>
          <w:lang w:val="en-US"/>
        </w:rPr>
        <w:t>imension</w:t>
      </w:r>
      <w:r w:rsidR="008271D6">
        <w:rPr>
          <w:sz w:val="24"/>
          <w:highlight w:val="yellow"/>
          <w:lang w:val="en-US"/>
        </w:rPr>
        <w:t xml:space="preserve"> </w:t>
      </w:r>
      <w:r w:rsidR="00537D5E" w:rsidRPr="00FA52E4">
        <w:rPr>
          <w:sz w:val="24"/>
          <w:highlight w:val="yellow"/>
          <w:lang w:val="en-US"/>
        </w:rPr>
        <w:t>and Tissue Doppler m</w:t>
      </w:r>
      <w:r w:rsidRPr="00FA52E4">
        <w:rPr>
          <w:sz w:val="24"/>
          <w:highlight w:val="yellow"/>
          <w:lang w:val="en-US"/>
        </w:rPr>
        <w:t>odes</w:t>
      </w:r>
      <w:r w:rsidR="00537D5E" w:rsidRPr="00FA52E4">
        <w:rPr>
          <w:sz w:val="24"/>
          <w:highlight w:val="yellow"/>
          <w:lang w:val="en-US"/>
        </w:rPr>
        <w:t>.</w:t>
      </w:r>
    </w:p>
    <w:p w14:paraId="3DF639AB" w14:textId="77777777" w:rsidR="005033FF" w:rsidRPr="00FA52E4" w:rsidRDefault="005033FF" w:rsidP="006023A1">
      <w:pPr>
        <w:pStyle w:val="ListParagraph"/>
        <w:spacing w:after="0" w:line="240" w:lineRule="auto"/>
        <w:ind w:left="0"/>
        <w:jc w:val="both"/>
        <w:rPr>
          <w:sz w:val="24"/>
          <w:highlight w:val="yellow"/>
          <w:lang w:val="en-US"/>
        </w:rPr>
      </w:pPr>
    </w:p>
    <w:p w14:paraId="05C98084" w14:textId="0580018C" w:rsidR="00CA3403" w:rsidRPr="00FA52E4" w:rsidRDefault="00CA3403" w:rsidP="006023A1">
      <w:pPr>
        <w:pStyle w:val="ListParagraph"/>
        <w:spacing w:after="0" w:line="240" w:lineRule="auto"/>
        <w:ind w:left="0"/>
        <w:jc w:val="both"/>
        <w:rPr>
          <w:sz w:val="24"/>
          <w:highlight w:val="yellow"/>
          <w:lang w:val="en-US"/>
        </w:rPr>
      </w:pPr>
      <w:r w:rsidRPr="00FA52E4">
        <w:rPr>
          <w:sz w:val="24"/>
          <w:highlight w:val="yellow"/>
          <w:lang w:val="en-US"/>
        </w:rPr>
        <w:t>3.</w:t>
      </w:r>
      <w:r w:rsidR="00AB38FF" w:rsidRPr="00FA52E4">
        <w:rPr>
          <w:sz w:val="24"/>
          <w:highlight w:val="yellow"/>
          <w:lang w:val="en-US"/>
        </w:rPr>
        <w:t>4</w:t>
      </w:r>
      <w:r w:rsidRPr="00FA52E4">
        <w:rPr>
          <w:sz w:val="24"/>
          <w:highlight w:val="yellow"/>
          <w:lang w:val="en-US"/>
        </w:rPr>
        <w:t>. Acquire the apical 5</w:t>
      </w:r>
      <w:r w:rsidR="001A6243" w:rsidRPr="00FA52E4">
        <w:rPr>
          <w:sz w:val="24"/>
          <w:highlight w:val="yellow"/>
          <w:lang w:val="en-US"/>
        </w:rPr>
        <w:t>-</w:t>
      </w:r>
      <w:r w:rsidRPr="00FA52E4">
        <w:rPr>
          <w:sz w:val="24"/>
          <w:highlight w:val="yellow"/>
          <w:lang w:val="en-US"/>
        </w:rPr>
        <w:t>chamber view under the x</w:t>
      </w:r>
      <w:r w:rsidR="001A6243" w:rsidRPr="00FA52E4">
        <w:rPr>
          <w:sz w:val="24"/>
          <w:highlight w:val="yellow"/>
          <w:lang w:val="en-US"/>
        </w:rPr>
        <w:t>i</w:t>
      </w:r>
      <w:r w:rsidRPr="00FA52E4">
        <w:rPr>
          <w:sz w:val="24"/>
          <w:highlight w:val="yellow"/>
          <w:lang w:val="en-US"/>
        </w:rPr>
        <w:t xml:space="preserve">phoid </w:t>
      </w:r>
      <w:r w:rsidR="001A6243" w:rsidRPr="00FA52E4">
        <w:rPr>
          <w:sz w:val="24"/>
          <w:highlight w:val="yellow"/>
          <w:lang w:val="en-US"/>
        </w:rPr>
        <w:t>process</w:t>
      </w:r>
      <w:r w:rsidR="00537D5E" w:rsidRPr="00FA52E4">
        <w:rPr>
          <w:sz w:val="24"/>
          <w:highlight w:val="yellow"/>
          <w:lang w:val="en-US"/>
        </w:rPr>
        <w:t>.</w:t>
      </w:r>
    </w:p>
    <w:p w14:paraId="5B5BFF59" w14:textId="77777777" w:rsidR="005033FF" w:rsidRPr="00FA52E4" w:rsidRDefault="005033FF" w:rsidP="006023A1">
      <w:pPr>
        <w:pStyle w:val="ListParagraph"/>
        <w:spacing w:after="0" w:line="240" w:lineRule="auto"/>
        <w:ind w:left="0"/>
        <w:jc w:val="both"/>
        <w:rPr>
          <w:sz w:val="24"/>
          <w:highlight w:val="yellow"/>
          <w:lang w:val="en-US"/>
        </w:rPr>
      </w:pPr>
    </w:p>
    <w:p w14:paraId="1E5406D2" w14:textId="1AC7F9A8" w:rsidR="00CA3403" w:rsidRPr="00FA52E4" w:rsidRDefault="00CA3403" w:rsidP="006023A1">
      <w:pPr>
        <w:pStyle w:val="ListParagraph"/>
        <w:spacing w:after="0" w:line="240" w:lineRule="auto"/>
        <w:ind w:left="0"/>
        <w:jc w:val="both"/>
        <w:rPr>
          <w:sz w:val="24"/>
          <w:highlight w:val="yellow"/>
          <w:lang w:val="en-US"/>
        </w:rPr>
      </w:pPr>
      <w:r w:rsidRPr="00FA52E4">
        <w:rPr>
          <w:sz w:val="24"/>
          <w:highlight w:val="yellow"/>
          <w:lang w:val="en-US"/>
        </w:rPr>
        <w:t>3.</w:t>
      </w:r>
      <w:r w:rsidR="00AB38FF" w:rsidRPr="00FA52E4">
        <w:rPr>
          <w:sz w:val="24"/>
          <w:highlight w:val="yellow"/>
          <w:lang w:val="en-US"/>
        </w:rPr>
        <w:t>5</w:t>
      </w:r>
      <w:r w:rsidRPr="00FA52E4">
        <w:rPr>
          <w:sz w:val="24"/>
          <w:highlight w:val="yellow"/>
          <w:lang w:val="en-US"/>
        </w:rPr>
        <w:t xml:space="preserve">. Acquire the parasternal short and long axis views on the </w:t>
      </w:r>
      <w:r w:rsidR="00537D5E" w:rsidRPr="00FA52E4">
        <w:rPr>
          <w:sz w:val="24"/>
          <w:highlight w:val="yellow"/>
          <w:lang w:val="en-US"/>
        </w:rPr>
        <w:t xml:space="preserve">right </w:t>
      </w:r>
      <w:r w:rsidRPr="00FA52E4">
        <w:rPr>
          <w:sz w:val="24"/>
          <w:highlight w:val="yellow"/>
          <w:lang w:val="en-US"/>
        </w:rPr>
        <w:t>side of the sternum.</w:t>
      </w:r>
    </w:p>
    <w:p w14:paraId="6E86CEB3" w14:textId="77777777" w:rsidR="005033FF" w:rsidRPr="00FA52E4" w:rsidRDefault="005033FF" w:rsidP="006023A1">
      <w:pPr>
        <w:pStyle w:val="ListParagraph"/>
        <w:spacing w:after="0" w:line="240" w:lineRule="auto"/>
        <w:ind w:left="0"/>
        <w:jc w:val="both"/>
        <w:rPr>
          <w:sz w:val="24"/>
          <w:highlight w:val="yellow"/>
          <w:lang w:val="en-US"/>
        </w:rPr>
      </w:pPr>
    </w:p>
    <w:p w14:paraId="189668FA" w14:textId="04C15270" w:rsidR="004173FD" w:rsidRPr="00FA52E4" w:rsidRDefault="00810A23" w:rsidP="006023A1">
      <w:pPr>
        <w:pStyle w:val="ListParagraph"/>
        <w:spacing w:after="0" w:line="240" w:lineRule="auto"/>
        <w:ind w:left="0"/>
        <w:jc w:val="both"/>
        <w:rPr>
          <w:sz w:val="24"/>
          <w:highlight w:val="yellow"/>
          <w:lang w:val="en-US"/>
        </w:rPr>
      </w:pPr>
      <w:r w:rsidRPr="00FA52E4">
        <w:rPr>
          <w:sz w:val="24"/>
          <w:highlight w:val="yellow"/>
          <w:lang w:val="en-US"/>
        </w:rPr>
        <w:t>3.</w:t>
      </w:r>
      <w:r w:rsidR="00AB38FF" w:rsidRPr="00FA52E4">
        <w:rPr>
          <w:sz w:val="24"/>
          <w:highlight w:val="yellow"/>
          <w:lang w:val="en-US"/>
        </w:rPr>
        <w:t>6</w:t>
      </w:r>
      <w:r w:rsidRPr="00FA52E4">
        <w:rPr>
          <w:sz w:val="24"/>
          <w:highlight w:val="yellow"/>
          <w:lang w:val="en-US"/>
        </w:rPr>
        <w:t xml:space="preserve">. Acquire </w:t>
      </w:r>
      <w:r w:rsidR="001A6243" w:rsidRPr="00FA52E4">
        <w:rPr>
          <w:sz w:val="24"/>
          <w:highlight w:val="yellow"/>
          <w:lang w:val="en-US"/>
        </w:rPr>
        <w:t xml:space="preserve">valvular flow using </w:t>
      </w:r>
      <w:r w:rsidR="004173FD" w:rsidRPr="00FA52E4">
        <w:rPr>
          <w:sz w:val="24"/>
          <w:highlight w:val="yellow"/>
          <w:lang w:val="en-US"/>
        </w:rPr>
        <w:t>continuous and pulsed Doppler</w:t>
      </w:r>
      <w:r w:rsidR="00537D5E" w:rsidRPr="00FA52E4">
        <w:rPr>
          <w:sz w:val="24"/>
          <w:highlight w:val="yellow"/>
          <w:lang w:val="en-US"/>
        </w:rPr>
        <w:t xml:space="preserve"> modes</w:t>
      </w:r>
      <w:r w:rsidR="004173FD" w:rsidRPr="00FA52E4">
        <w:rPr>
          <w:sz w:val="24"/>
          <w:highlight w:val="yellow"/>
          <w:lang w:val="en-US"/>
        </w:rPr>
        <w:t>.</w:t>
      </w:r>
    </w:p>
    <w:p w14:paraId="31BD09C6" w14:textId="77777777" w:rsidR="005033FF" w:rsidRPr="00FA52E4" w:rsidRDefault="005033FF" w:rsidP="006023A1">
      <w:pPr>
        <w:pStyle w:val="ListParagraph"/>
        <w:spacing w:after="0" w:line="240" w:lineRule="auto"/>
        <w:ind w:left="0"/>
        <w:jc w:val="both"/>
        <w:rPr>
          <w:sz w:val="24"/>
          <w:highlight w:val="yellow"/>
          <w:lang w:val="en-US"/>
        </w:rPr>
      </w:pPr>
    </w:p>
    <w:p w14:paraId="5D460B9F" w14:textId="07845334" w:rsidR="004173FD" w:rsidRPr="00FA52E4" w:rsidRDefault="004173FD" w:rsidP="006023A1">
      <w:pPr>
        <w:pStyle w:val="ListParagraph"/>
        <w:spacing w:after="0" w:line="240" w:lineRule="auto"/>
        <w:ind w:left="0"/>
        <w:jc w:val="both"/>
        <w:rPr>
          <w:sz w:val="24"/>
          <w:lang w:val="en-US"/>
        </w:rPr>
      </w:pPr>
      <w:r w:rsidRPr="00FA52E4">
        <w:rPr>
          <w:sz w:val="24"/>
          <w:highlight w:val="yellow"/>
          <w:lang w:val="en-US"/>
        </w:rPr>
        <w:t>3.</w:t>
      </w:r>
      <w:r w:rsidR="00AB38FF" w:rsidRPr="00FA52E4">
        <w:rPr>
          <w:sz w:val="24"/>
          <w:highlight w:val="yellow"/>
          <w:lang w:val="en-US"/>
        </w:rPr>
        <w:t>7</w:t>
      </w:r>
      <w:r w:rsidRPr="00FA52E4">
        <w:rPr>
          <w:sz w:val="24"/>
          <w:highlight w:val="yellow"/>
          <w:lang w:val="en-US"/>
        </w:rPr>
        <w:t xml:space="preserve">. Acquire Tissue Doppler signals of </w:t>
      </w:r>
      <w:r w:rsidR="001A6243" w:rsidRPr="00FA52E4">
        <w:rPr>
          <w:sz w:val="24"/>
          <w:highlight w:val="yellow"/>
          <w:lang w:val="en-US"/>
        </w:rPr>
        <w:t xml:space="preserve">the lateral </w:t>
      </w:r>
      <w:r w:rsidRPr="00FA52E4">
        <w:rPr>
          <w:sz w:val="24"/>
          <w:highlight w:val="yellow"/>
          <w:lang w:val="en-US"/>
        </w:rPr>
        <w:t xml:space="preserve">tricuspid </w:t>
      </w:r>
      <w:r w:rsidR="001A6243" w:rsidRPr="00FA52E4">
        <w:rPr>
          <w:sz w:val="24"/>
          <w:highlight w:val="yellow"/>
          <w:lang w:val="en-US"/>
        </w:rPr>
        <w:t xml:space="preserve">annulus </w:t>
      </w:r>
      <w:r w:rsidRPr="00FA52E4">
        <w:rPr>
          <w:sz w:val="24"/>
          <w:highlight w:val="yellow"/>
          <w:lang w:val="en-US"/>
        </w:rPr>
        <w:t xml:space="preserve">and </w:t>
      </w:r>
      <w:r w:rsidR="001A6243" w:rsidRPr="00FA52E4">
        <w:rPr>
          <w:sz w:val="24"/>
          <w:highlight w:val="yellow"/>
          <w:lang w:val="en-US"/>
        </w:rPr>
        <w:t>lateral and septal m</w:t>
      </w:r>
      <w:r w:rsidRPr="00FA52E4">
        <w:rPr>
          <w:sz w:val="24"/>
          <w:highlight w:val="yellow"/>
          <w:lang w:val="en-US"/>
        </w:rPr>
        <w:t>itral annulus.</w:t>
      </w:r>
    </w:p>
    <w:p w14:paraId="0F4B96BA" w14:textId="77777777" w:rsidR="005033FF" w:rsidRPr="003E290C" w:rsidRDefault="005033FF" w:rsidP="006023A1">
      <w:pPr>
        <w:pStyle w:val="ListParagraph"/>
        <w:spacing w:after="0" w:line="240" w:lineRule="auto"/>
        <w:ind w:left="0"/>
        <w:jc w:val="both"/>
        <w:rPr>
          <w:sz w:val="24"/>
          <w:lang w:val="en-US"/>
        </w:rPr>
      </w:pPr>
    </w:p>
    <w:p w14:paraId="6338B391" w14:textId="34F67242" w:rsidR="00537D5E" w:rsidRDefault="008271D6" w:rsidP="006023A1">
      <w:pPr>
        <w:pStyle w:val="ListParagraph"/>
        <w:spacing w:after="0" w:line="240" w:lineRule="auto"/>
        <w:ind w:left="0"/>
        <w:jc w:val="both"/>
        <w:rPr>
          <w:sz w:val="24"/>
          <w:lang w:val="en-US"/>
        </w:rPr>
      </w:pPr>
      <w:r>
        <w:rPr>
          <w:sz w:val="24"/>
          <w:lang w:val="en-US"/>
        </w:rPr>
        <w:t>NOTE</w:t>
      </w:r>
      <w:r w:rsidR="003E290C">
        <w:rPr>
          <w:sz w:val="24"/>
          <w:lang w:val="en-US"/>
        </w:rPr>
        <w:t>:</w:t>
      </w:r>
      <w:r w:rsidR="00537D5E" w:rsidRPr="003E290C">
        <w:rPr>
          <w:sz w:val="24"/>
          <w:lang w:val="en-US"/>
        </w:rPr>
        <w:t xml:space="preserve"> Use the </w:t>
      </w:r>
      <w:r w:rsidR="001A6243" w:rsidRPr="003E290C">
        <w:rPr>
          <w:sz w:val="24"/>
          <w:lang w:val="en-US"/>
        </w:rPr>
        <w:t>latest</w:t>
      </w:r>
      <w:r w:rsidR="00537D5E" w:rsidRPr="003E290C">
        <w:rPr>
          <w:sz w:val="24"/>
          <w:lang w:val="en-US"/>
        </w:rPr>
        <w:t xml:space="preserve"> guidelines for echocardiographic </w:t>
      </w:r>
      <w:r w:rsidR="001A6243" w:rsidRPr="003E290C">
        <w:rPr>
          <w:sz w:val="24"/>
          <w:lang w:val="en-US"/>
        </w:rPr>
        <w:t xml:space="preserve">assessment </w:t>
      </w:r>
      <w:r w:rsidR="00537D5E" w:rsidRPr="003E290C">
        <w:rPr>
          <w:sz w:val="24"/>
          <w:lang w:val="en-US"/>
        </w:rPr>
        <w:t>in humans for echocardiographic acquisitions and interpretations</w:t>
      </w:r>
      <w:r w:rsidR="001A6243" w:rsidRPr="003E290C">
        <w:rPr>
          <w:sz w:val="24"/>
          <w:lang w:val="en-US"/>
        </w:rPr>
        <w:fldChar w:fldCharType="begin">
          <w:fldData xml:space="preserve">PEVuZE5vdGU+PENpdGU+PEF1dGhvcj5MYW5nPC9BdXRob3I+PFllYXI+MjAxNTwvWWVhcj48SURU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</w:fldData>
        </w:fldChar>
      </w:r>
      <w:r w:rsidR="00762E32" w:rsidRPr="003E290C">
        <w:rPr>
          <w:sz w:val="24"/>
          <w:lang w:val="en-US"/>
        </w:rPr>
        <w:instrText xml:space="preserve"> ADDIN EN.CITE </w:instrText>
      </w:r>
      <w:r w:rsidR="00762E32" w:rsidRPr="003E290C">
        <w:rPr>
          <w:sz w:val="24"/>
          <w:lang w:val="en-US"/>
        </w:rPr>
        <w:fldChar w:fldCharType="begin">
          <w:fldData xml:space="preserve">PEVuZE5vdGU+PENpdGU+PEF1dGhvcj5MYW5nPC9BdXRob3I+PFllYXI+MjAxNTwvWWVhcj48SURU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</w:fldData>
        </w:fldChar>
      </w:r>
      <w:r w:rsidR="00762E32" w:rsidRPr="003E290C">
        <w:rPr>
          <w:sz w:val="24"/>
          <w:lang w:val="en-US"/>
        </w:rPr>
        <w:instrText xml:space="preserve"> ADDIN EN.CITE.DATA </w:instrText>
      </w:r>
      <w:r w:rsidR="00762E32" w:rsidRPr="003E290C">
        <w:rPr>
          <w:sz w:val="24"/>
          <w:lang w:val="en-US"/>
        </w:rPr>
      </w:r>
      <w:r w:rsidR="00762E32" w:rsidRPr="003E290C">
        <w:rPr>
          <w:sz w:val="24"/>
          <w:lang w:val="en-US"/>
        </w:rPr>
        <w:fldChar w:fldCharType="end"/>
      </w:r>
      <w:r w:rsidR="001A6243" w:rsidRPr="003E290C">
        <w:rPr>
          <w:sz w:val="24"/>
          <w:lang w:val="en-US"/>
        </w:rPr>
      </w:r>
      <w:r w:rsidR="001A6243" w:rsidRPr="003E290C">
        <w:rPr>
          <w:sz w:val="24"/>
          <w:lang w:val="en-US"/>
        </w:rPr>
        <w:fldChar w:fldCharType="separate"/>
      </w:r>
      <w:r w:rsidR="00762E32" w:rsidRPr="003E290C">
        <w:rPr>
          <w:noProof/>
          <w:sz w:val="24"/>
          <w:vertAlign w:val="superscript"/>
          <w:lang w:val="en-US"/>
        </w:rPr>
        <w:t>14</w:t>
      </w:r>
      <w:r w:rsidR="001A6243" w:rsidRPr="003E290C">
        <w:rPr>
          <w:sz w:val="24"/>
          <w:lang w:val="en-US"/>
        </w:rPr>
        <w:fldChar w:fldCharType="end"/>
      </w:r>
      <w:r w:rsidR="00263B9A" w:rsidRPr="003E290C">
        <w:rPr>
          <w:sz w:val="24"/>
          <w:lang w:val="en-US"/>
        </w:rPr>
        <w:t>.</w:t>
      </w:r>
    </w:p>
    <w:p w14:paraId="114DB598" w14:textId="77777777" w:rsidR="00537D5E" w:rsidRPr="004173FD" w:rsidRDefault="00537D5E" w:rsidP="006023A1">
      <w:pPr>
        <w:pStyle w:val="ListParagraph"/>
        <w:spacing w:after="0" w:line="240" w:lineRule="auto"/>
        <w:ind w:left="0"/>
        <w:jc w:val="both"/>
        <w:rPr>
          <w:sz w:val="24"/>
          <w:lang w:val="en-US"/>
        </w:rPr>
      </w:pPr>
    </w:p>
    <w:p w14:paraId="6D3C3B9E" w14:textId="04C74AA3" w:rsidR="00607068" w:rsidRDefault="00607068" w:rsidP="006023A1">
      <w:pPr>
        <w:pStyle w:val="ListParagraph"/>
        <w:numPr>
          <w:ilvl w:val="0"/>
          <w:numId w:val="1"/>
        </w:numPr>
        <w:spacing w:after="0" w:line="240" w:lineRule="auto"/>
        <w:ind w:left="0" w:firstLine="0"/>
        <w:jc w:val="both"/>
        <w:rPr>
          <w:b/>
          <w:sz w:val="24"/>
          <w:lang w:val="en-US"/>
        </w:rPr>
      </w:pPr>
      <w:r w:rsidRPr="00FA52E4">
        <w:rPr>
          <w:b/>
          <w:sz w:val="24"/>
          <w:highlight w:val="yellow"/>
          <w:lang w:val="en-US"/>
        </w:rPr>
        <w:t xml:space="preserve">Right heart </w:t>
      </w:r>
      <w:r w:rsidR="001A6243" w:rsidRPr="00FA52E4">
        <w:rPr>
          <w:b/>
          <w:sz w:val="24"/>
          <w:highlight w:val="yellow"/>
          <w:lang w:val="en-US"/>
        </w:rPr>
        <w:t>catheterization</w:t>
      </w:r>
    </w:p>
    <w:p w14:paraId="5F1F1BD6" w14:textId="77777777" w:rsidR="005033FF" w:rsidRDefault="005033FF" w:rsidP="006023A1">
      <w:pPr>
        <w:pStyle w:val="ListParagraph"/>
        <w:spacing w:after="0" w:line="240" w:lineRule="auto"/>
        <w:ind w:left="0"/>
        <w:jc w:val="both"/>
        <w:rPr>
          <w:sz w:val="24"/>
          <w:lang w:val="en-US"/>
        </w:rPr>
      </w:pPr>
    </w:p>
    <w:p w14:paraId="12EBB7CE" w14:textId="1B2BAAFF" w:rsidR="00886171" w:rsidRPr="003E290C" w:rsidRDefault="00886171" w:rsidP="006023A1">
      <w:pPr>
        <w:pStyle w:val="ListParagraph"/>
        <w:spacing w:after="0" w:line="240" w:lineRule="auto"/>
        <w:ind w:left="0"/>
        <w:jc w:val="both"/>
        <w:rPr>
          <w:sz w:val="24"/>
          <w:lang w:val="en-US"/>
        </w:rPr>
      </w:pPr>
      <w:r w:rsidRPr="003E290C">
        <w:rPr>
          <w:sz w:val="24"/>
          <w:lang w:val="en-US"/>
        </w:rPr>
        <w:t xml:space="preserve">4.1. </w:t>
      </w:r>
      <w:r w:rsidR="007D3DBE" w:rsidRPr="003E290C">
        <w:rPr>
          <w:sz w:val="24"/>
          <w:lang w:val="en-US"/>
        </w:rPr>
        <w:t xml:space="preserve">Perform the right heart catheterization after the cardiac echo (section 3) and prior the pressure-volume </w:t>
      </w:r>
      <w:r w:rsidR="00597320" w:rsidRPr="003E290C">
        <w:rPr>
          <w:sz w:val="24"/>
          <w:lang w:val="en-US"/>
        </w:rPr>
        <w:t>loop</w:t>
      </w:r>
      <w:r w:rsidR="00597320">
        <w:rPr>
          <w:sz w:val="24"/>
          <w:lang w:val="en-US"/>
        </w:rPr>
        <w:t xml:space="preserve"> </w:t>
      </w:r>
      <w:r w:rsidR="007D3DBE" w:rsidRPr="003E290C">
        <w:rPr>
          <w:sz w:val="24"/>
          <w:lang w:val="en-US"/>
        </w:rPr>
        <w:t>acquisitions (section 5)</w:t>
      </w:r>
    </w:p>
    <w:p w14:paraId="3F85679B" w14:textId="77777777" w:rsidR="005033FF" w:rsidRPr="003E290C" w:rsidRDefault="005033FF" w:rsidP="006023A1">
      <w:pPr>
        <w:pStyle w:val="ListParagraph"/>
        <w:spacing w:after="0" w:line="240" w:lineRule="auto"/>
        <w:ind w:left="0"/>
        <w:jc w:val="both"/>
        <w:rPr>
          <w:sz w:val="24"/>
          <w:lang w:val="en-US"/>
        </w:rPr>
      </w:pPr>
    </w:p>
    <w:p w14:paraId="3AC80D77" w14:textId="34FCFAF5" w:rsidR="007559A1" w:rsidRPr="003E290C" w:rsidRDefault="00FE6D1D" w:rsidP="006023A1">
      <w:pPr>
        <w:pStyle w:val="ListParagraph"/>
        <w:spacing w:after="0" w:line="240" w:lineRule="auto"/>
        <w:ind w:left="0"/>
        <w:jc w:val="both"/>
        <w:rPr>
          <w:sz w:val="24"/>
          <w:lang w:val="en-US"/>
        </w:rPr>
      </w:pPr>
      <w:r w:rsidRPr="003E290C">
        <w:rPr>
          <w:sz w:val="24"/>
          <w:lang w:val="en-US"/>
        </w:rPr>
        <w:t>4.</w:t>
      </w:r>
      <w:r w:rsidR="00886171" w:rsidRPr="003E290C">
        <w:rPr>
          <w:sz w:val="24"/>
          <w:lang w:val="en-US"/>
        </w:rPr>
        <w:t>2</w:t>
      </w:r>
      <w:r w:rsidRPr="003E290C">
        <w:rPr>
          <w:sz w:val="24"/>
          <w:lang w:val="en-US"/>
        </w:rPr>
        <w:t xml:space="preserve">. </w:t>
      </w:r>
      <w:r w:rsidR="007559A1" w:rsidRPr="003E290C">
        <w:rPr>
          <w:sz w:val="24"/>
          <w:lang w:val="en-US"/>
        </w:rPr>
        <w:t>Link the Swan-Ganz cathet</w:t>
      </w:r>
      <w:r w:rsidR="00D6599F" w:rsidRPr="003E290C">
        <w:rPr>
          <w:sz w:val="24"/>
          <w:lang w:val="en-US"/>
        </w:rPr>
        <w:t xml:space="preserve">er to </w:t>
      </w:r>
      <w:r w:rsidR="00770D0D" w:rsidRPr="003E290C">
        <w:rPr>
          <w:sz w:val="24"/>
          <w:lang w:val="en-US"/>
        </w:rPr>
        <w:t xml:space="preserve">the disposable </w:t>
      </w:r>
      <w:r w:rsidR="00A23E85" w:rsidRPr="003E290C">
        <w:rPr>
          <w:sz w:val="24"/>
          <w:lang w:val="en-US"/>
        </w:rPr>
        <w:t>transducer</w:t>
      </w:r>
      <w:r w:rsidR="007559A1" w:rsidRPr="003E290C">
        <w:rPr>
          <w:sz w:val="24"/>
          <w:lang w:val="en-US"/>
        </w:rPr>
        <w:t>.</w:t>
      </w:r>
    </w:p>
    <w:p w14:paraId="28FBE4F8" w14:textId="77777777" w:rsidR="005033FF" w:rsidRPr="00FA52E4" w:rsidRDefault="005033FF" w:rsidP="006023A1">
      <w:pPr>
        <w:pStyle w:val="ListParagraph"/>
        <w:spacing w:after="0" w:line="240" w:lineRule="auto"/>
        <w:ind w:left="0"/>
        <w:jc w:val="both"/>
        <w:rPr>
          <w:sz w:val="24"/>
          <w:lang w:val="en-US"/>
        </w:rPr>
      </w:pPr>
    </w:p>
    <w:p w14:paraId="5F783FB0" w14:textId="380C2102" w:rsidR="00AD3602" w:rsidRPr="00FA52E4" w:rsidRDefault="007559A1" w:rsidP="006023A1">
      <w:pPr>
        <w:pStyle w:val="ListParagraph"/>
        <w:spacing w:after="0" w:line="240" w:lineRule="auto"/>
        <w:ind w:left="0"/>
        <w:jc w:val="both"/>
        <w:rPr>
          <w:sz w:val="24"/>
          <w:lang w:val="en-US"/>
        </w:rPr>
      </w:pPr>
      <w:r w:rsidRPr="00FA52E4">
        <w:rPr>
          <w:sz w:val="24"/>
          <w:highlight w:val="yellow"/>
          <w:lang w:val="en-US"/>
        </w:rPr>
        <w:t>4.</w:t>
      </w:r>
      <w:r w:rsidR="00886171" w:rsidRPr="00FA52E4">
        <w:rPr>
          <w:sz w:val="24"/>
          <w:highlight w:val="yellow"/>
          <w:lang w:val="en-US"/>
        </w:rPr>
        <w:t>3</w:t>
      </w:r>
      <w:r w:rsidRPr="00FA52E4">
        <w:rPr>
          <w:sz w:val="24"/>
          <w:highlight w:val="yellow"/>
          <w:lang w:val="en-US"/>
        </w:rPr>
        <w:t xml:space="preserve">. </w:t>
      </w:r>
      <w:r w:rsidR="00770D0D" w:rsidRPr="00FA52E4">
        <w:rPr>
          <w:sz w:val="24"/>
          <w:highlight w:val="yellow"/>
          <w:lang w:val="en-US"/>
        </w:rPr>
        <w:t>Introduce the Swan-Ganz catheter into the jugular 8</w:t>
      </w:r>
      <w:r w:rsidR="00563093" w:rsidRPr="00FA52E4">
        <w:rPr>
          <w:sz w:val="24"/>
          <w:highlight w:val="yellow"/>
          <w:lang w:val="en-US"/>
        </w:rPr>
        <w:t>-</w:t>
      </w:r>
      <w:r w:rsidR="00770D0D" w:rsidRPr="00FA52E4">
        <w:rPr>
          <w:sz w:val="24"/>
          <w:highlight w:val="yellow"/>
          <w:lang w:val="en-US"/>
        </w:rPr>
        <w:t>F</w:t>
      </w:r>
      <w:r w:rsidR="00563093" w:rsidRPr="00FA52E4">
        <w:rPr>
          <w:sz w:val="24"/>
          <w:highlight w:val="yellow"/>
          <w:lang w:val="en-US"/>
        </w:rPr>
        <w:t>rench</w:t>
      </w:r>
      <w:r w:rsidR="00770D0D" w:rsidRPr="00FA52E4">
        <w:rPr>
          <w:sz w:val="24"/>
          <w:highlight w:val="yellow"/>
          <w:lang w:val="en-US"/>
        </w:rPr>
        <w:t xml:space="preserve"> sheath</w:t>
      </w:r>
      <w:r w:rsidR="00AD3602" w:rsidRPr="00FA52E4">
        <w:rPr>
          <w:sz w:val="24"/>
          <w:highlight w:val="yellow"/>
          <w:lang w:val="en-US"/>
        </w:rPr>
        <w:t xml:space="preserve"> previously inserted into the jugular vein (section 2.4)</w:t>
      </w:r>
      <w:r w:rsidR="00770D0D" w:rsidRPr="00FA52E4">
        <w:rPr>
          <w:sz w:val="24"/>
          <w:highlight w:val="yellow"/>
          <w:lang w:val="en-US"/>
        </w:rPr>
        <w:t xml:space="preserve"> and a</w:t>
      </w:r>
      <w:r w:rsidRPr="00FA52E4">
        <w:rPr>
          <w:sz w:val="24"/>
          <w:highlight w:val="yellow"/>
          <w:lang w:val="en-US"/>
        </w:rPr>
        <w:t xml:space="preserve">cquire </w:t>
      </w:r>
      <w:r w:rsidR="00563093" w:rsidRPr="00FA52E4">
        <w:rPr>
          <w:sz w:val="24"/>
          <w:highlight w:val="yellow"/>
          <w:lang w:val="en-US"/>
        </w:rPr>
        <w:t xml:space="preserve">mean </w:t>
      </w:r>
      <w:r w:rsidRPr="00FA52E4">
        <w:rPr>
          <w:sz w:val="24"/>
          <w:highlight w:val="yellow"/>
          <w:lang w:val="en-US"/>
        </w:rPr>
        <w:t>right atrial, right ventricular and pulmonary artery pressure</w:t>
      </w:r>
      <w:r w:rsidR="00563093" w:rsidRPr="00FA52E4">
        <w:rPr>
          <w:sz w:val="24"/>
          <w:highlight w:val="yellow"/>
          <w:lang w:val="en-US"/>
        </w:rPr>
        <w:t>s</w:t>
      </w:r>
      <w:r w:rsidRPr="00FA52E4">
        <w:rPr>
          <w:sz w:val="24"/>
          <w:highlight w:val="yellow"/>
          <w:lang w:val="en-US"/>
        </w:rPr>
        <w:t xml:space="preserve">. </w:t>
      </w:r>
      <w:r w:rsidR="00770D0D" w:rsidRPr="00FA52E4">
        <w:rPr>
          <w:sz w:val="24"/>
          <w:highlight w:val="yellow"/>
          <w:lang w:val="en-US"/>
        </w:rPr>
        <w:t>Place the catheter under fluoroscopy if needed.</w:t>
      </w:r>
      <w:r w:rsidR="00770D0D" w:rsidRPr="00FA52E4">
        <w:rPr>
          <w:sz w:val="24"/>
          <w:lang w:val="en-US"/>
        </w:rPr>
        <w:t xml:space="preserve"> </w:t>
      </w:r>
    </w:p>
    <w:p w14:paraId="445B26A3" w14:textId="77777777" w:rsidR="003E290C" w:rsidRPr="00FA52E4" w:rsidRDefault="003E290C" w:rsidP="006023A1">
      <w:pPr>
        <w:pStyle w:val="ListParagraph"/>
        <w:spacing w:after="0" w:line="240" w:lineRule="auto"/>
        <w:ind w:left="0"/>
        <w:jc w:val="both"/>
        <w:rPr>
          <w:sz w:val="24"/>
          <w:lang w:val="en-US"/>
        </w:rPr>
      </w:pPr>
    </w:p>
    <w:p w14:paraId="27B96BD1" w14:textId="754BBA6C" w:rsidR="007559A1" w:rsidRPr="00FA52E4" w:rsidRDefault="008271D6" w:rsidP="006023A1">
      <w:pPr>
        <w:pStyle w:val="ListParagraph"/>
        <w:spacing w:after="0" w:line="240" w:lineRule="auto"/>
        <w:ind w:left="0"/>
        <w:jc w:val="both"/>
        <w:rPr>
          <w:sz w:val="24"/>
          <w:lang w:val="en-US"/>
        </w:rPr>
      </w:pPr>
      <w:r>
        <w:rPr>
          <w:sz w:val="24"/>
          <w:lang w:val="en-US"/>
        </w:rPr>
        <w:t>NOTE</w:t>
      </w:r>
      <w:r w:rsidR="007559A1" w:rsidRPr="00FA52E4">
        <w:rPr>
          <w:sz w:val="24"/>
          <w:lang w:val="en-US"/>
        </w:rPr>
        <w:t xml:space="preserve">: </w:t>
      </w:r>
      <w:r w:rsidR="00D6599F" w:rsidRPr="00FA52E4">
        <w:rPr>
          <w:sz w:val="24"/>
          <w:lang w:val="en-US"/>
        </w:rPr>
        <w:t>Check that</w:t>
      </w:r>
      <w:r w:rsidR="007559A1" w:rsidRPr="00FA52E4">
        <w:rPr>
          <w:sz w:val="24"/>
          <w:lang w:val="en-US"/>
        </w:rPr>
        <w:t xml:space="preserve"> </w:t>
      </w:r>
      <w:r w:rsidR="00770D0D" w:rsidRPr="00FA52E4">
        <w:rPr>
          <w:sz w:val="24"/>
          <w:lang w:val="en-US"/>
        </w:rPr>
        <w:t>fluid filled catheters</w:t>
      </w:r>
      <w:r w:rsidR="007559A1" w:rsidRPr="00FA52E4">
        <w:rPr>
          <w:sz w:val="24"/>
          <w:lang w:val="en-US"/>
        </w:rPr>
        <w:t xml:space="preserve"> are well </w:t>
      </w:r>
      <w:r w:rsidR="00770D0D" w:rsidRPr="00FA52E4">
        <w:rPr>
          <w:sz w:val="24"/>
          <w:lang w:val="en-US"/>
        </w:rPr>
        <w:t>purged</w:t>
      </w:r>
      <w:r w:rsidR="007559A1" w:rsidRPr="00FA52E4">
        <w:rPr>
          <w:sz w:val="24"/>
          <w:lang w:val="en-US"/>
        </w:rPr>
        <w:t xml:space="preserve"> with saline and remove air bubbles</w:t>
      </w:r>
      <w:r w:rsidR="00D6599F" w:rsidRPr="00FA52E4">
        <w:rPr>
          <w:sz w:val="24"/>
          <w:lang w:val="en-US"/>
        </w:rPr>
        <w:t xml:space="preserve"> to avoid pressure signal damping</w:t>
      </w:r>
      <w:r w:rsidR="007559A1" w:rsidRPr="00FA52E4">
        <w:rPr>
          <w:sz w:val="24"/>
          <w:lang w:val="en-US"/>
        </w:rPr>
        <w:t>.</w:t>
      </w:r>
    </w:p>
    <w:p w14:paraId="2C136065" w14:textId="77777777" w:rsidR="005033FF" w:rsidRPr="00FA52E4" w:rsidRDefault="005033FF" w:rsidP="006023A1">
      <w:pPr>
        <w:pStyle w:val="ListParagraph"/>
        <w:spacing w:after="0" w:line="240" w:lineRule="auto"/>
        <w:ind w:left="0"/>
        <w:jc w:val="both"/>
        <w:rPr>
          <w:sz w:val="24"/>
          <w:lang w:val="en-US"/>
        </w:rPr>
      </w:pPr>
    </w:p>
    <w:p w14:paraId="0F6A05BF" w14:textId="4721BF10" w:rsidR="00FD00BB" w:rsidRPr="00FA52E4" w:rsidRDefault="007559A1" w:rsidP="006023A1">
      <w:pPr>
        <w:pStyle w:val="ListParagraph"/>
        <w:spacing w:after="0" w:line="240" w:lineRule="auto"/>
        <w:ind w:left="0"/>
        <w:jc w:val="both"/>
        <w:rPr>
          <w:sz w:val="24"/>
          <w:highlight w:val="yellow"/>
          <w:lang w:val="en-US"/>
        </w:rPr>
      </w:pPr>
      <w:r w:rsidRPr="00FA52E4">
        <w:rPr>
          <w:sz w:val="24"/>
          <w:highlight w:val="yellow"/>
          <w:lang w:val="en-US"/>
        </w:rPr>
        <w:t>4.</w:t>
      </w:r>
      <w:r w:rsidR="00886171" w:rsidRPr="00FA52E4">
        <w:rPr>
          <w:sz w:val="24"/>
          <w:highlight w:val="yellow"/>
          <w:lang w:val="en-US"/>
        </w:rPr>
        <w:t>4</w:t>
      </w:r>
      <w:r w:rsidRPr="00FA52E4">
        <w:rPr>
          <w:sz w:val="24"/>
          <w:highlight w:val="yellow"/>
          <w:lang w:val="en-US"/>
        </w:rPr>
        <w:t xml:space="preserve">. </w:t>
      </w:r>
      <w:r w:rsidR="00770D0D" w:rsidRPr="00FA52E4">
        <w:rPr>
          <w:sz w:val="24"/>
          <w:highlight w:val="yellow"/>
          <w:lang w:val="en-US"/>
        </w:rPr>
        <w:t>After placing the Swan-Ganz catheter into the pulmonary artery, m</w:t>
      </w:r>
      <w:r w:rsidRPr="00FA52E4">
        <w:rPr>
          <w:sz w:val="24"/>
          <w:highlight w:val="yellow"/>
          <w:lang w:val="en-US"/>
        </w:rPr>
        <w:t xml:space="preserve">easure the cardiac output </w:t>
      </w:r>
      <w:r w:rsidR="00770D0D" w:rsidRPr="00FA52E4">
        <w:rPr>
          <w:sz w:val="24"/>
          <w:highlight w:val="yellow"/>
          <w:lang w:val="en-US"/>
        </w:rPr>
        <w:t>with the thermodilution method</w:t>
      </w:r>
      <w:r w:rsidR="002B678E" w:rsidRPr="00FA52E4">
        <w:rPr>
          <w:sz w:val="24"/>
          <w:highlight w:val="yellow"/>
          <w:lang w:val="en-US"/>
        </w:rPr>
        <w:t xml:space="preserve"> as explained by the manufacturer’s instructions</w:t>
      </w:r>
      <w:r w:rsidR="00770D0D" w:rsidRPr="00FA52E4">
        <w:rPr>
          <w:sz w:val="24"/>
          <w:highlight w:val="yellow"/>
          <w:lang w:val="en-US"/>
        </w:rPr>
        <w:t xml:space="preserve">; measure </w:t>
      </w:r>
      <w:r w:rsidRPr="00FA52E4">
        <w:rPr>
          <w:sz w:val="24"/>
          <w:highlight w:val="yellow"/>
          <w:lang w:val="en-US"/>
        </w:rPr>
        <w:t>simultaneously the heart rate</w:t>
      </w:r>
      <w:r w:rsidR="00FD00BB" w:rsidRPr="00FA52E4">
        <w:rPr>
          <w:sz w:val="24"/>
          <w:highlight w:val="yellow"/>
          <w:lang w:val="en-US"/>
        </w:rPr>
        <w:t xml:space="preserve"> for stroke</w:t>
      </w:r>
      <w:r w:rsidR="002B678E" w:rsidRPr="00FA52E4">
        <w:rPr>
          <w:sz w:val="24"/>
          <w:highlight w:val="yellow"/>
          <w:lang w:val="en-US"/>
        </w:rPr>
        <w:t xml:space="preserve"> volume</w:t>
      </w:r>
      <w:r w:rsidR="00FD00BB" w:rsidRPr="00FA52E4">
        <w:rPr>
          <w:sz w:val="24"/>
          <w:highlight w:val="yellow"/>
          <w:lang w:val="en-US"/>
        </w:rPr>
        <w:t xml:space="preserve"> calculation</w:t>
      </w:r>
      <w:r w:rsidRPr="00FA52E4">
        <w:rPr>
          <w:sz w:val="24"/>
          <w:highlight w:val="yellow"/>
          <w:lang w:val="en-US"/>
        </w:rPr>
        <w:t>.</w:t>
      </w:r>
      <w:r w:rsidR="00770D0D" w:rsidRPr="00FA52E4">
        <w:rPr>
          <w:sz w:val="24"/>
          <w:highlight w:val="yellow"/>
          <w:lang w:val="en-US"/>
        </w:rPr>
        <w:t xml:space="preserve"> </w:t>
      </w:r>
    </w:p>
    <w:p w14:paraId="04F5846E" w14:textId="77777777" w:rsidR="005033FF" w:rsidRPr="00FA52E4" w:rsidRDefault="005033FF" w:rsidP="006023A1">
      <w:pPr>
        <w:pStyle w:val="ListParagraph"/>
        <w:spacing w:after="0" w:line="240" w:lineRule="auto"/>
        <w:ind w:left="0"/>
        <w:jc w:val="both"/>
        <w:rPr>
          <w:sz w:val="24"/>
          <w:highlight w:val="yellow"/>
          <w:lang w:val="en-US"/>
        </w:rPr>
      </w:pPr>
    </w:p>
    <w:p w14:paraId="716B3B89" w14:textId="6CF7F6D7" w:rsidR="007559A1" w:rsidRPr="00FA52E4" w:rsidRDefault="002B678E" w:rsidP="006023A1">
      <w:pPr>
        <w:pStyle w:val="ListParagraph"/>
        <w:spacing w:after="0" w:line="240" w:lineRule="auto"/>
        <w:ind w:left="0"/>
        <w:jc w:val="both"/>
        <w:rPr>
          <w:rFonts w:cstheme="minorHAnsi"/>
          <w:sz w:val="24"/>
          <w:highlight w:val="yellow"/>
          <w:lang w:val="en-US"/>
        </w:rPr>
      </w:pPr>
      <w:r w:rsidRPr="00FA52E4">
        <w:rPr>
          <w:sz w:val="24"/>
          <w:highlight w:val="yellow"/>
          <w:lang w:val="en-US"/>
        </w:rPr>
        <w:t>4.</w:t>
      </w:r>
      <w:r w:rsidR="00886171" w:rsidRPr="00FA52E4">
        <w:rPr>
          <w:sz w:val="24"/>
          <w:highlight w:val="yellow"/>
          <w:lang w:val="en-US"/>
        </w:rPr>
        <w:t>4</w:t>
      </w:r>
      <w:r w:rsidRPr="00FA52E4">
        <w:rPr>
          <w:sz w:val="24"/>
          <w:highlight w:val="yellow"/>
          <w:lang w:val="en-US"/>
        </w:rPr>
        <w:t>.1.</w:t>
      </w:r>
      <w:r w:rsidR="00770D0D" w:rsidRPr="00FA52E4">
        <w:rPr>
          <w:sz w:val="24"/>
          <w:highlight w:val="yellow"/>
          <w:lang w:val="en-US"/>
        </w:rPr>
        <w:t xml:space="preserve"> </w:t>
      </w:r>
      <w:r w:rsidR="00FA52E4">
        <w:rPr>
          <w:sz w:val="24"/>
          <w:highlight w:val="yellow"/>
          <w:lang w:val="en-US"/>
        </w:rPr>
        <w:t xml:space="preserve">Ensure </w:t>
      </w:r>
      <w:r w:rsidR="00563093" w:rsidRPr="00FA52E4">
        <w:rPr>
          <w:sz w:val="24"/>
          <w:highlight w:val="yellow"/>
          <w:lang w:val="en-US"/>
        </w:rPr>
        <w:t>that the</w:t>
      </w:r>
      <w:r w:rsidR="00770D0D" w:rsidRPr="00FA52E4">
        <w:rPr>
          <w:sz w:val="24"/>
          <w:highlight w:val="yellow"/>
          <w:lang w:val="en-US"/>
        </w:rPr>
        <w:t xml:space="preserve"> saline is</w:t>
      </w:r>
      <w:r w:rsidR="00D6599F" w:rsidRPr="00FA52E4">
        <w:rPr>
          <w:sz w:val="24"/>
          <w:highlight w:val="yellow"/>
          <w:lang w:val="en-US"/>
        </w:rPr>
        <w:t xml:space="preserve"> </w:t>
      </w:r>
      <w:r w:rsidR="00563093" w:rsidRPr="00FA52E4">
        <w:rPr>
          <w:sz w:val="24"/>
          <w:highlight w:val="yellow"/>
          <w:lang w:val="en-US"/>
        </w:rPr>
        <w:t xml:space="preserve">at </w:t>
      </w:r>
      <w:r w:rsidR="00D6599F" w:rsidRPr="00FA52E4">
        <w:rPr>
          <w:sz w:val="24"/>
          <w:highlight w:val="yellow"/>
          <w:lang w:val="en-US"/>
        </w:rPr>
        <w:t>4</w:t>
      </w:r>
      <w:r w:rsidRPr="00FA52E4">
        <w:rPr>
          <w:sz w:val="24"/>
          <w:highlight w:val="yellow"/>
          <w:lang w:val="en-US"/>
        </w:rPr>
        <w:t xml:space="preserve"> </w:t>
      </w:r>
      <w:r w:rsidR="008271D6">
        <w:rPr>
          <w:rFonts w:ascii="Times New Roman" w:hAnsi="Times New Roman" w:cs="Times New Roman"/>
          <w:sz w:val="24"/>
          <w:highlight w:val="yellow"/>
          <w:lang w:val="en-US"/>
        </w:rPr>
        <w:t>°</w:t>
      </w:r>
      <w:r w:rsidR="00D6599F" w:rsidRPr="00FA52E4">
        <w:rPr>
          <w:rFonts w:cstheme="minorHAnsi"/>
          <w:sz w:val="24"/>
          <w:highlight w:val="yellow"/>
          <w:lang w:val="en-US"/>
        </w:rPr>
        <w:t>C</w:t>
      </w:r>
      <w:r w:rsidR="00FE7720">
        <w:rPr>
          <w:rFonts w:cstheme="minorHAnsi"/>
          <w:sz w:val="24"/>
          <w:highlight w:val="yellow"/>
          <w:lang w:val="en-US"/>
        </w:rPr>
        <w:t xml:space="preserve"> </w:t>
      </w:r>
      <w:r w:rsidR="00D6599F" w:rsidRPr="00FA52E4">
        <w:rPr>
          <w:rFonts w:cstheme="minorHAnsi"/>
          <w:sz w:val="24"/>
          <w:highlight w:val="yellow"/>
          <w:lang w:val="en-US"/>
        </w:rPr>
        <w:t>to avoid overestimation of the cardiac output.</w:t>
      </w:r>
    </w:p>
    <w:p w14:paraId="6D2C03FB" w14:textId="77777777" w:rsidR="005033FF" w:rsidRPr="00FA52E4" w:rsidRDefault="005033FF" w:rsidP="006023A1">
      <w:pPr>
        <w:pStyle w:val="ListParagraph"/>
        <w:spacing w:after="0" w:line="240" w:lineRule="auto"/>
        <w:ind w:left="0"/>
        <w:jc w:val="both"/>
        <w:rPr>
          <w:rFonts w:cstheme="minorHAnsi"/>
          <w:sz w:val="24"/>
          <w:highlight w:val="yellow"/>
          <w:lang w:val="en-US"/>
        </w:rPr>
      </w:pPr>
    </w:p>
    <w:p w14:paraId="39D7FE17" w14:textId="7FC5769C" w:rsidR="00FD00BB" w:rsidRPr="00FA52E4" w:rsidRDefault="002B678E" w:rsidP="006023A1">
      <w:pPr>
        <w:pStyle w:val="ListParagraph"/>
        <w:spacing w:after="0" w:line="240" w:lineRule="auto"/>
        <w:ind w:left="0"/>
        <w:jc w:val="both"/>
        <w:rPr>
          <w:rFonts w:cstheme="minorHAnsi"/>
          <w:sz w:val="24"/>
          <w:lang w:val="en-US"/>
        </w:rPr>
      </w:pPr>
      <w:r w:rsidRPr="00FA52E4">
        <w:rPr>
          <w:rFonts w:cstheme="minorHAnsi"/>
          <w:sz w:val="24"/>
          <w:highlight w:val="yellow"/>
          <w:lang w:val="en-US"/>
        </w:rPr>
        <w:t>4.</w:t>
      </w:r>
      <w:r w:rsidR="00886171" w:rsidRPr="00FA52E4">
        <w:rPr>
          <w:rFonts w:cstheme="minorHAnsi"/>
          <w:sz w:val="24"/>
          <w:highlight w:val="yellow"/>
          <w:lang w:val="en-US"/>
        </w:rPr>
        <w:t>4</w:t>
      </w:r>
      <w:r w:rsidRPr="00FA52E4">
        <w:rPr>
          <w:rFonts w:cstheme="minorHAnsi"/>
          <w:sz w:val="24"/>
          <w:highlight w:val="yellow"/>
          <w:lang w:val="en-US"/>
        </w:rPr>
        <w:t xml:space="preserve">.2. </w:t>
      </w:r>
      <w:r w:rsidR="00AD3602" w:rsidRPr="00FA52E4">
        <w:rPr>
          <w:rFonts w:cstheme="minorHAnsi"/>
          <w:sz w:val="24"/>
          <w:highlight w:val="yellow"/>
          <w:lang w:val="en-US"/>
        </w:rPr>
        <w:t xml:space="preserve">Connect the </w:t>
      </w:r>
      <w:r w:rsidR="00FD00BB" w:rsidRPr="00FA52E4">
        <w:rPr>
          <w:rFonts w:cstheme="minorHAnsi"/>
          <w:sz w:val="24"/>
          <w:highlight w:val="yellow"/>
          <w:lang w:val="en-US"/>
        </w:rPr>
        <w:t>disposable transducer to the PV-</w:t>
      </w:r>
      <w:r w:rsidR="00597320" w:rsidRPr="00FA52E4">
        <w:rPr>
          <w:rFonts w:cstheme="minorHAnsi"/>
          <w:sz w:val="24"/>
          <w:highlight w:val="yellow"/>
          <w:lang w:val="en-US"/>
        </w:rPr>
        <w:t>loop</w:t>
      </w:r>
      <w:r w:rsidR="00597320">
        <w:rPr>
          <w:rFonts w:cstheme="minorHAnsi"/>
          <w:sz w:val="24"/>
          <w:highlight w:val="yellow"/>
          <w:lang w:val="en-US"/>
        </w:rPr>
        <w:t xml:space="preserve"> </w:t>
      </w:r>
      <w:r w:rsidR="00FD00BB" w:rsidRPr="00FA52E4">
        <w:rPr>
          <w:rFonts w:cstheme="minorHAnsi"/>
          <w:sz w:val="24"/>
          <w:highlight w:val="yellow"/>
          <w:lang w:val="en-US"/>
        </w:rPr>
        <w:t>work station for live acquisitions of pressures derived from fluid filled catheters.</w:t>
      </w:r>
    </w:p>
    <w:p w14:paraId="2E3B93FF" w14:textId="77777777" w:rsidR="007559A1" w:rsidRPr="003E290C" w:rsidRDefault="007559A1" w:rsidP="006023A1">
      <w:pPr>
        <w:pStyle w:val="ListParagraph"/>
        <w:spacing w:after="0" w:line="240" w:lineRule="auto"/>
        <w:ind w:left="0"/>
        <w:jc w:val="both"/>
        <w:rPr>
          <w:sz w:val="24"/>
          <w:lang w:val="en-US"/>
        </w:rPr>
      </w:pPr>
    </w:p>
    <w:p w14:paraId="3EA956BC" w14:textId="0187EC3B" w:rsidR="00607068" w:rsidRPr="00FA52E4" w:rsidRDefault="00607068" w:rsidP="006023A1">
      <w:pPr>
        <w:pStyle w:val="ListParagraph"/>
        <w:numPr>
          <w:ilvl w:val="0"/>
          <w:numId w:val="1"/>
        </w:numPr>
        <w:spacing w:after="0" w:line="240" w:lineRule="auto"/>
        <w:ind w:left="0" w:firstLine="0"/>
        <w:jc w:val="both"/>
        <w:rPr>
          <w:b/>
          <w:sz w:val="24"/>
          <w:highlight w:val="yellow"/>
          <w:lang w:val="en-US"/>
        </w:rPr>
      </w:pPr>
      <w:r w:rsidRPr="00FA52E4">
        <w:rPr>
          <w:b/>
          <w:sz w:val="24"/>
          <w:highlight w:val="yellow"/>
          <w:lang w:val="en-US"/>
        </w:rPr>
        <w:t xml:space="preserve">Pressure volume </w:t>
      </w:r>
      <w:r w:rsidR="008271D6" w:rsidRPr="00FA52E4">
        <w:rPr>
          <w:b/>
          <w:sz w:val="24"/>
          <w:highlight w:val="yellow"/>
          <w:lang w:val="en-US"/>
        </w:rPr>
        <w:t>loop</w:t>
      </w:r>
      <w:r w:rsidR="008271D6">
        <w:rPr>
          <w:b/>
          <w:sz w:val="24"/>
          <w:highlight w:val="yellow"/>
          <w:lang w:val="en-US"/>
        </w:rPr>
        <w:t xml:space="preserve"> </w:t>
      </w:r>
      <w:r w:rsidRPr="00FA52E4">
        <w:rPr>
          <w:b/>
          <w:sz w:val="24"/>
          <w:highlight w:val="yellow"/>
          <w:lang w:val="en-US"/>
        </w:rPr>
        <w:t>acquisition</w:t>
      </w:r>
      <w:r w:rsidR="004C332A" w:rsidRPr="00FA52E4">
        <w:rPr>
          <w:b/>
          <w:sz w:val="24"/>
          <w:highlight w:val="yellow"/>
          <w:lang w:val="en-US"/>
        </w:rPr>
        <w:t xml:space="preserve"> </w:t>
      </w:r>
      <w:r w:rsidR="00563093" w:rsidRPr="00FA52E4">
        <w:rPr>
          <w:b/>
          <w:sz w:val="24"/>
          <w:highlight w:val="yellow"/>
          <w:lang w:val="en-US"/>
        </w:rPr>
        <w:t xml:space="preserve">using </w:t>
      </w:r>
      <w:r w:rsidR="004C332A" w:rsidRPr="00FA52E4">
        <w:rPr>
          <w:b/>
          <w:sz w:val="24"/>
          <w:highlight w:val="yellow"/>
          <w:lang w:val="en-US"/>
        </w:rPr>
        <w:t>the conductance method</w:t>
      </w:r>
    </w:p>
    <w:p w14:paraId="194307DD" w14:textId="77777777" w:rsidR="005033FF" w:rsidRDefault="005033FF" w:rsidP="006023A1">
      <w:pPr>
        <w:pStyle w:val="ListParagraph"/>
        <w:spacing w:after="0" w:line="240" w:lineRule="auto"/>
        <w:ind w:left="0"/>
        <w:jc w:val="both"/>
        <w:rPr>
          <w:sz w:val="24"/>
          <w:lang w:val="en-US"/>
        </w:rPr>
      </w:pPr>
    </w:p>
    <w:p w14:paraId="01712D83" w14:textId="5CAFEE62" w:rsidR="004C332A" w:rsidRPr="005033FF" w:rsidRDefault="008271D6" w:rsidP="006023A1">
      <w:pPr>
        <w:pStyle w:val="ListParagraph"/>
        <w:spacing w:after="0" w:line="240" w:lineRule="auto"/>
        <w:ind w:left="0"/>
        <w:jc w:val="both"/>
        <w:rPr>
          <w:sz w:val="24"/>
          <w:lang w:val="en-US"/>
        </w:rPr>
      </w:pPr>
      <w:r>
        <w:rPr>
          <w:sz w:val="24"/>
          <w:lang w:val="en-US"/>
        </w:rPr>
        <w:t>NOTE</w:t>
      </w:r>
      <w:r w:rsidR="003E290C">
        <w:rPr>
          <w:sz w:val="24"/>
          <w:lang w:val="en-US"/>
        </w:rPr>
        <w:t xml:space="preserve">: </w:t>
      </w:r>
      <w:r w:rsidR="004C332A" w:rsidRPr="005033FF">
        <w:rPr>
          <w:sz w:val="24"/>
          <w:lang w:val="en-US"/>
        </w:rPr>
        <w:t xml:space="preserve">This section </w:t>
      </w:r>
      <w:r w:rsidR="00563093" w:rsidRPr="005033FF">
        <w:rPr>
          <w:sz w:val="24"/>
          <w:lang w:val="en-US"/>
        </w:rPr>
        <w:t xml:space="preserve">has been </w:t>
      </w:r>
      <w:r w:rsidR="004C332A" w:rsidRPr="005033FF">
        <w:rPr>
          <w:sz w:val="24"/>
          <w:lang w:val="en-US"/>
        </w:rPr>
        <w:t xml:space="preserve">previously </w:t>
      </w:r>
      <w:r w:rsidR="00563093" w:rsidRPr="005033FF">
        <w:rPr>
          <w:sz w:val="24"/>
          <w:lang w:val="en-US"/>
        </w:rPr>
        <w:t>published</w:t>
      </w:r>
      <w:r w:rsidR="004C332A" w:rsidRPr="005033FF">
        <w:rPr>
          <w:sz w:val="24"/>
          <w:lang w:val="en-US"/>
        </w:rPr>
        <w:fldChar w:fldCharType="begin">
          <w:fldData xml:space="preserve">PEVuZE5vdGU+PENpdGU+PEF1dGhvcj5HdWloYWlyZTwvQXV0aG9yPjxZZWFyPjIwMTU8L1llYXI+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</w:fldData>
        </w:fldChar>
      </w:r>
      <w:r w:rsidR="00762E32" w:rsidRPr="005033FF">
        <w:rPr>
          <w:sz w:val="24"/>
          <w:lang w:val="en-US"/>
        </w:rPr>
        <w:instrText xml:space="preserve"> ADDIN EN.CITE </w:instrText>
      </w:r>
      <w:r w:rsidR="00762E32" w:rsidRPr="005033FF">
        <w:rPr>
          <w:sz w:val="24"/>
          <w:lang w:val="en-US"/>
        </w:rPr>
        <w:fldChar w:fldCharType="begin">
          <w:fldData xml:space="preserve">PEVuZE5vdGU+PENpdGU+PEF1dGhvcj5HdWloYWlyZTwvQXV0aG9yPjxZZWFyPjIwMTU8L1llYXI+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</w:fldData>
        </w:fldChar>
      </w:r>
      <w:r w:rsidR="00762E32" w:rsidRPr="005033FF">
        <w:rPr>
          <w:sz w:val="24"/>
          <w:lang w:val="en-US"/>
        </w:rPr>
        <w:instrText xml:space="preserve"> ADDIN EN.CITE.DATA </w:instrText>
      </w:r>
      <w:r w:rsidR="00762E32" w:rsidRPr="005033FF">
        <w:rPr>
          <w:sz w:val="24"/>
          <w:lang w:val="en-US"/>
        </w:rPr>
      </w:r>
      <w:r w:rsidR="00762E32" w:rsidRPr="005033FF">
        <w:rPr>
          <w:sz w:val="24"/>
          <w:lang w:val="en-US"/>
        </w:rPr>
        <w:fldChar w:fldCharType="end"/>
      </w:r>
      <w:r w:rsidR="004C332A" w:rsidRPr="005033FF">
        <w:rPr>
          <w:sz w:val="24"/>
          <w:lang w:val="en-US"/>
        </w:rPr>
      </w:r>
      <w:r w:rsidR="004C332A" w:rsidRPr="005033FF">
        <w:rPr>
          <w:sz w:val="24"/>
          <w:lang w:val="en-US"/>
        </w:rPr>
        <w:fldChar w:fldCharType="separate"/>
      </w:r>
      <w:r w:rsidR="00762E32" w:rsidRPr="005033FF">
        <w:rPr>
          <w:noProof/>
          <w:sz w:val="24"/>
          <w:vertAlign w:val="superscript"/>
          <w:lang w:val="en-US"/>
        </w:rPr>
        <w:t>15</w:t>
      </w:r>
      <w:r w:rsidR="004C332A" w:rsidRPr="005033FF">
        <w:rPr>
          <w:sz w:val="24"/>
          <w:lang w:val="en-US"/>
        </w:rPr>
        <w:fldChar w:fldCharType="end"/>
      </w:r>
      <w:r w:rsidR="004C332A" w:rsidRPr="005033FF">
        <w:rPr>
          <w:sz w:val="24"/>
          <w:lang w:val="en-US"/>
        </w:rPr>
        <w:t>.</w:t>
      </w:r>
    </w:p>
    <w:p w14:paraId="1DA4794A" w14:textId="77777777" w:rsidR="005033FF" w:rsidRPr="005033FF" w:rsidRDefault="005033FF" w:rsidP="006023A1">
      <w:pPr>
        <w:pStyle w:val="ListParagraph"/>
        <w:spacing w:after="0" w:line="240" w:lineRule="auto"/>
        <w:ind w:left="0"/>
        <w:jc w:val="both"/>
        <w:rPr>
          <w:sz w:val="24"/>
          <w:lang w:val="en-US"/>
        </w:rPr>
      </w:pPr>
    </w:p>
    <w:p w14:paraId="14AFD06C" w14:textId="77777777" w:rsidR="005033FF" w:rsidRPr="00FA52E4" w:rsidRDefault="00A55D6B" w:rsidP="006023A1">
      <w:pPr>
        <w:pStyle w:val="ListParagraph"/>
        <w:spacing w:after="0" w:line="240" w:lineRule="auto"/>
        <w:ind w:left="0"/>
        <w:jc w:val="both"/>
        <w:rPr>
          <w:sz w:val="24"/>
          <w:highlight w:val="yellow"/>
          <w:lang w:val="en-US"/>
        </w:rPr>
      </w:pPr>
      <w:r w:rsidRPr="00FA52E4">
        <w:rPr>
          <w:sz w:val="24"/>
          <w:highlight w:val="yellow"/>
          <w:lang w:val="en-US"/>
        </w:rPr>
        <w:t xml:space="preserve">5.1. Introduce the conductance catheter into the right ventricle under fluoroscopic control. </w:t>
      </w:r>
    </w:p>
    <w:p w14:paraId="75A4BC95" w14:textId="77777777" w:rsidR="005033FF" w:rsidRPr="00FA52E4" w:rsidRDefault="005033FF" w:rsidP="006023A1">
      <w:pPr>
        <w:pStyle w:val="ListParagraph"/>
        <w:spacing w:after="0" w:line="240" w:lineRule="auto"/>
        <w:ind w:left="0"/>
        <w:jc w:val="both"/>
        <w:rPr>
          <w:sz w:val="24"/>
          <w:highlight w:val="yellow"/>
          <w:lang w:val="en-US"/>
        </w:rPr>
      </w:pPr>
    </w:p>
    <w:p w14:paraId="6DEBAB71" w14:textId="0FB77D74" w:rsidR="00607068" w:rsidRPr="00FA52E4" w:rsidRDefault="0094717D" w:rsidP="006023A1">
      <w:pPr>
        <w:pStyle w:val="ListParagraph"/>
        <w:spacing w:after="0" w:line="240" w:lineRule="auto"/>
        <w:ind w:left="0"/>
        <w:jc w:val="both"/>
        <w:rPr>
          <w:sz w:val="24"/>
          <w:lang w:val="en-US"/>
        </w:rPr>
      </w:pPr>
      <w:r w:rsidRPr="00FA52E4">
        <w:rPr>
          <w:sz w:val="24"/>
          <w:highlight w:val="yellow"/>
          <w:lang w:val="en-US"/>
        </w:rPr>
        <w:t>5.1.1.</w:t>
      </w:r>
      <w:r w:rsidR="00A55D6B" w:rsidRPr="00FA52E4">
        <w:rPr>
          <w:sz w:val="24"/>
          <w:highlight w:val="yellow"/>
          <w:lang w:val="en-US"/>
        </w:rPr>
        <w:t xml:space="preserve"> </w:t>
      </w:r>
      <w:r w:rsidRPr="00FA52E4">
        <w:rPr>
          <w:sz w:val="24"/>
          <w:highlight w:val="yellow"/>
          <w:lang w:val="en-US"/>
        </w:rPr>
        <w:t>V</w:t>
      </w:r>
      <w:r w:rsidR="00A55D6B" w:rsidRPr="00FA52E4">
        <w:rPr>
          <w:sz w:val="24"/>
          <w:highlight w:val="yellow"/>
          <w:lang w:val="en-US"/>
        </w:rPr>
        <w:t>erify the quality si</w:t>
      </w:r>
      <w:r w:rsidR="00347868" w:rsidRPr="00FA52E4">
        <w:rPr>
          <w:sz w:val="24"/>
          <w:highlight w:val="yellow"/>
          <w:lang w:val="en-US"/>
        </w:rPr>
        <w:t xml:space="preserve">gnal </w:t>
      </w:r>
      <w:r w:rsidR="00563093" w:rsidRPr="00FA52E4">
        <w:rPr>
          <w:sz w:val="24"/>
          <w:highlight w:val="yellow"/>
          <w:lang w:val="en-US"/>
        </w:rPr>
        <w:t>using “</w:t>
      </w:r>
      <w:r w:rsidR="00347868" w:rsidRPr="00FA52E4">
        <w:rPr>
          <w:b/>
          <w:sz w:val="24"/>
          <w:highlight w:val="yellow"/>
          <w:lang w:val="en-US"/>
        </w:rPr>
        <w:t xml:space="preserve">in </w:t>
      </w:r>
      <w:r w:rsidR="00A55D6B" w:rsidRPr="00FA52E4">
        <w:rPr>
          <w:b/>
          <w:sz w:val="24"/>
          <w:highlight w:val="yellow"/>
          <w:lang w:val="en-US"/>
        </w:rPr>
        <w:t>live</w:t>
      </w:r>
      <w:r w:rsidR="00563093" w:rsidRPr="00FA52E4">
        <w:rPr>
          <w:sz w:val="24"/>
          <w:highlight w:val="yellow"/>
          <w:lang w:val="en-US"/>
        </w:rPr>
        <w:t>”</w:t>
      </w:r>
      <w:r w:rsidR="00A55D6B" w:rsidRPr="00FA52E4">
        <w:rPr>
          <w:sz w:val="24"/>
          <w:highlight w:val="yellow"/>
          <w:lang w:val="en-US"/>
        </w:rPr>
        <w:t xml:space="preserve"> acquisition of pressure-volume loops.</w:t>
      </w:r>
    </w:p>
    <w:p w14:paraId="0D54964C" w14:textId="77777777" w:rsidR="00A929B8" w:rsidRPr="00433A61" w:rsidRDefault="00A929B8" w:rsidP="006023A1">
      <w:pPr>
        <w:pStyle w:val="ListParagraph"/>
        <w:spacing w:after="0" w:line="240" w:lineRule="auto"/>
        <w:ind w:left="0"/>
        <w:jc w:val="both"/>
        <w:rPr>
          <w:sz w:val="24"/>
          <w:lang w:val="en-US"/>
        </w:rPr>
      </w:pPr>
    </w:p>
    <w:p w14:paraId="051CF861" w14:textId="469CB497" w:rsidR="00347868" w:rsidRPr="005033FF" w:rsidRDefault="00347868" w:rsidP="006023A1">
      <w:pPr>
        <w:pStyle w:val="ListParagraph"/>
        <w:spacing w:after="0" w:line="240" w:lineRule="auto"/>
        <w:ind w:left="0"/>
        <w:jc w:val="both"/>
        <w:rPr>
          <w:sz w:val="24"/>
          <w:lang w:val="en-US"/>
        </w:rPr>
      </w:pPr>
      <w:r w:rsidRPr="005033FF">
        <w:rPr>
          <w:sz w:val="24"/>
          <w:lang w:val="en-US"/>
        </w:rPr>
        <w:t>5.2. Activate adequate electrodes to obtain optimal signal</w:t>
      </w:r>
      <w:r w:rsidR="00177E69">
        <w:rPr>
          <w:sz w:val="24"/>
          <w:lang w:val="en-US"/>
        </w:rPr>
        <w:t xml:space="preserve"> </w:t>
      </w:r>
      <w:r w:rsidR="00177E69" w:rsidRPr="00597320">
        <w:rPr>
          <w:sz w:val="24"/>
          <w:lang w:val="en-US"/>
        </w:rPr>
        <w:t>(</w:t>
      </w:r>
      <w:r w:rsidRPr="006023A1">
        <w:rPr>
          <w:sz w:val="24"/>
          <w:lang w:val="en-US"/>
        </w:rPr>
        <w:t>i.e</w:t>
      </w:r>
      <w:r w:rsidR="00537D5E" w:rsidRPr="006023A1">
        <w:rPr>
          <w:sz w:val="24"/>
          <w:lang w:val="en-US"/>
        </w:rPr>
        <w:t>.</w:t>
      </w:r>
      <w:r w:rsidR="00177E69" w:rsidRPr="006023A1">
        <w:rPr>
          <w:sz w:val="24"/>
          <w:lang w:val="en-US"/>
        </w:rPr>
        <w:t>,</w:t>
      </w:r>
      <w:r w:rsidR="00537D5E" w:rsidRPr="005033FF">
        <w:rPr>
          <w:sz w:val="24"/>
          <w:lang w:val="en-US"/>
        </w:rPr>
        <w:t xml:space="preserve"> counter-clockwise PV-</w:t>
      </w:r>
      <w:r w:rsidRPr="005033FF">
        <w:rPr>
          <w:sz w:val="24"/>
          <w:lang w:val="en-US"/>
        </w:rPr>
        <w:t>loops with physiological shape</w:t>
      </w:r>
      <w:r w:rsidR="00177E69">
        <w:rPr>
          <w:sz w:val="24"/>
          <w:lang w:val="en-US"/>
        </w:rPr>
        <w:t>)</w:t>
      </w:r>
      <w:r w:rsidRPr="005033FF">
        <w:rPr>
          <w:sz w:val="24"/>
          <w:lang w:val="en-US"/>
        </w:rPr>
        <w:t>.</w:t>
      </w:r>
    </w:p>
    <w:p w14:paraId="2B2ADD74" w14:textId="77777777" w:rsidR="005033FF" w:rsidRPr="005033FF" w:rsidRDefault="005033FF" w:rsidP="006023A1">
      <w:pPr>
        <w:pStyle w:val="ListParagraph"/>
        <w:spacing w:after="0" w:line="240" w:lineRule="auto"/>
        <w:ind w:left="0"/>
        <w:jc w:val="both"/>
        <w:rPr>
          <w:sz w:val="24"/>
          <w:lang w:val="en-US"/>
        </w:rPr>
      </w:pPr>
    </w:p>
    <w:p w14:paraId="437156AA" w14:textId="5226878C" w:rsidR="00FD00BB" w:rsidRPr="005033FF" w:rsidRDefault="00537D5E" w:rsidP="006023A1">
      <w:pPr>
        <w:pStyle w:val="ListParagraph"/>
        <w:spacing w:after="0" w:line="240" w:lineRule="auto"/>
        <w:ind w:left="0"/>
        <w:jc w:val="both"/>
        <w:rPr>
          <w:sz w:val="24"/>
          <w:lang w:val="en-US"/>
        </w:rPr>
      </w:pPr>
      <w:r w:rsidRPr="005033FF">
        <w:rPr>
          <w:sz w:val="24"/>
          <w:lang w:val="en-US"/>
        </w:rPr>
        <w:t>5.3. Follow-</w:t>
      </w:r>
      <w:r w:rsidR="00347868" w:rsidRPr="005033FF">
        <w:rPr>
          <w:sz w:val="24"/>
          <w:lang w:val="en-US"/>
        </w:rPr>
        <w:t xml:space="preserve">up the pressure and volume calibration steps of the workflow </w:t>
      </w:r>
      <w:r w:rsidRPr="005033FF">
        <w:rPr>
          <w:sz w:val="24"/>
          <w:lang w:val="en-US"/>
        </w:rPr>
        <w:t>according to the manufactu</w:t>
      </w:r>
      <w:r w:rsidR="00FD00BB" w:rsidRPr="005033FF">
        <w:rPr>
          <w:sz w:val="24"/>
          <w:lang w:val="en-US"/>
        </w:rPr>
        <w:t>r</w:t>
      </w:r>
      <w:r w:rsidRPr="005033FF">
        <w:rPr>
          <w:sz w:val="24"/>
          <w:lang w:val="en-US"/>
        </w:rPr>
        <w:t xml:space="preserve">er’s instruction </w:t>
      </w:r>
      <w:r w:rsidR="00347868" w:rsidRPr="005033FF">
        <w:rPr>
          <w:sz w:val="24"/>
          <w:lang w:val="en-US"/>
        </w:rPr>
        <w:t xml:space="preserve">(blood conductivity, parallel volume, </w:t>
      </w:r>
      <w:r w:rsidR="005761A9" w:rsidRPr="005033FF">
        <w:rPr>
          <w:sz w:val="24"/>
          <w:lang w:val="en-US"/>
        </w:rPr>
        <w:t>stroke volume calibration = alpha calibration</w:t>
      </w:r>
      <w:r w:rsidR="00347868" w:rsidRPr="005033FF">
        <w:rPr>
          <w:sz w:val="24"/>
          <w:lang w:val="en-US"/>
        </w:rPr>
        <w:t>).</w:t>
      </w:r>
      <w:r w:rsidR="002D61C8" w:rsidRPr="005033FF">
        <w:rPr>
          <w:sz w:val="24"/>
          <w:lang w:val="en-US"/>
        </w:rPr>
        <w:t xml:space="preserve"> </w:t>
      </w:r>
    </w:p>
    <w:p w14:paraId="7DDA6933" w14:textId="77777777" w:rsidR="005033FF" w:rsidRPr="005033FF" w:rsidRDefault="005033FF" w:rsidP="006023A1">
      <w:pPr>
        <w:pStyle w:val="ListParagraph"/>
        <w:spacing w:after="0" w:line="240" w:lineRule="auto"/>
        <w:ind w:left="0"/>
        <w:jc w:val="both"/>
        <w:rPr>
          <w:sz w:val="24"/>
          <w:lang w:val="en-US"/>
        </w:rPr>
      </w:pPr>
    </w:p>
    <w:p w14:paraId="6E167ECA" w14:textId="21E5BF20" w:rsidR="00347868" w:rsidRPr="005033FF" w:rsidRDefault="00177E69" w:rsidP="006023A1">
      <w:pPr>
        <w:pStyle w:val="ListParagraph"/>
        <w:spacing w:after="0" w:line="240" w:lineRule="auto"/>
        <w:ind w:left="0"/>
        <w:jc w:val="both"/>
        <w:rPr>
          <w:sz w:val="24"/>
          <w:lang w:val="en-US"/>
        </w:rPr>
      </w:pPr>
      <w:r>
        <w:rPr>
          <w:sz w:val="24"/>
          <w:lang w:val="en-US"/>
        </w:rPr>
        <w:lastRenderedPageBreak/>
        <w:t>NOTE: S</w:t>
      </w:r>
      <w:r w:rsidR="00FD00BB" w:rsidRPr="005033FF">
        <w:rPr>
          <w:sz w:val="24"/>
          <w:lang w:val="en-US"/>
        </w:rPr>
        <w:t>troke</w:t>
      </w:r>
      <w:r w:rsidR="002D61C8" w:rsidRPr="005033FF">
        <w:rPr>
          <w:sz w:val="24"/>
          <w:lang w:val="en-US"/>
        </w:rPr>
        <w:t xml:space="preserve"> </w:t>
      </w:r>
      <w:r w:rsidR="00537D5E" w:rsidRPr="005033FF">
        <w:rPr>
          <w:sz w:val="24"/>
          <w:lang w:val="en-US"/>
        </w:rPr>
        <w:t xml:space="preserve">external with the Swan-Ganz catheter </w:t>
      </w:r>
      <w:r w:rsidR="002D61C8" w:rsidRPr="005033FF">
        <w:rPr>
          <w:sz w:val="24"/>
          <w:lang w:val="en-US"/>
        </w:rPr>
        <w:t xml:space="preserve">can be repeated for each </w:t>
      </w:r>
      <w:proofErr w:type="gramStart"/>
      <w:r w:rsidR="002D61C8" w:rsidRPr="005033FF">
        <w:rPr>
          <w:sz w:val="24"/>
          <w:lang w:val="en-US"/>
        </w:rPr>
        <w:t>conditions</w:t>
      </w:r>
      <w:proofErr w:type="gramEnd"/>
      <w:r w:rsidR="002D61C8" w:rsidRPr="005033FF">
        <w:rPr>
          <w:sz w:val="24"/>
          <w:lang w:val="en-US"/>
        </w:rPr>
        <w:t>; whereas the other calibration steps can be performed only once.</w:t>
      </w:r>
    </w:p>
    <w:p w14:paraId="14C366DC" w14:textId="77777777" w:rsidR="005033FF" w:rsidRPr="00433A61" w:rsidRDefault="005033FF" w:rsidP="006023A1">
      <w:pPr>
        <w:pStyle w:val="ListParagraph"/>
        <w:spacing w:after="0" w:line="240" w:lineRule="auto"/>
        <w:ind w:left="0"/>
        <w:jc w:val="both"/>
        <w:rPr>
          <w:sz w:val="24"/>
          <w:lang w:val="en-US"/>
        </w:rPr>
      </w:pPr>
    </w:p>
    <w:p w14:paraId="4CFEF586" w14:textId="2BBB08AE" w:rsidR="009675ED" w:rsidRPr="00FA52E4" w:rsidRDefault="00126389" w:rsidP="006023A1">
      <w:pPr>
        <w:pStyle w:val="ListParagraph"/>
        <w:spacing w:after="0" w:line="240" w:lineRule="auto"/>
        <w:ind w:left="0"/>
        <w:jc w:val="both"/>
        <w:rPr>
          <w:sz w:val="24"/>
          <w:lang w:val="en-US"/>
        </w:rPr>
      </w:pPr>
      <w:r w:rsidRPr="00FA52E4">
        <w:rPr>
          <w:sz w:val="24"/>
          <w:highlight w:val="yellow"/>
          <w:lang w:val="en-US"/>
        </w:rPr>
        <w:t xml:space="preserve">5.4. </w:t>
      </w:r>
      <w:r w:rsidR="00F03002" w:rsidRPr="00FA52E4">
        <w:rPr>
          <w:sz w:val="24"/>
          <w:highlight w:val="yellow"/>
          <w:lang w:val="en-US"/>
        </w:rPr>
        <w:t>Acquire PV</w:t>
      </w:r>
      <w:r w:rsidRPr="00FA52E4">
        <w:rPr>
          <w:sz w:val="24"/>
          <w:highlight w:val="yellow"/>
          <w:lang w:val="en-US"/>
        </w:rPr>
        <w:t>-</w:t>
      </w:r>
      <w:r w:rsidR="00597320" w:rsidRPr="00FA52E4">
        <w:rPr>
          <w:sz w:val="24"/>
          <w:highlight w:val="yellow"/>
          <w:lang w:val="en-US"/>
        </w:rPr>
        <w:t>loop</w:t>
      </w:r>
      <w:r w:rsidR="00597320">
        <w:rPr>
          <w:sz w:val="24"/>
          <w:highlight w:val="yellow"/>
          <w:lang w:val="en-US"/>
        </w:rPr>
        <w:t xml:space="preserve"> </w:t>
      </w:r>
      <w:r w:rsidRPr="00FA52E4">
        <w:rPr>
          <w:sz w:val="24"/>
          <w:highlight w:val="yellow"/>
          <w:lang w:val="en-US"/>
        </w:rPr>
        <w:t xml:space="preserve">families in steady states and during acute preload reduction </w:t>
      </w:r>
      <w:r w:rsidR="00537D5E" w:rsidRPr="00FA52E4">
        <w:rPr>
          <w:sz w:val="24"/>
          <w:highlight w:val="yellow"/>
          <w:lang w:val="en-US"/>
        </w:rPr>
        <w:t>(</w:t>
      </w:r>
      <w:r w:rsidR="00177E69" w:rsidRPr="003E7208">
        <w:rPr>
          <w:sz w:val="24"/>
          <w:lang w:val="en-US"/>
        </w:rPr>
        <w:t>i.e.,</w:t>
      </w:r>
      <w:r w:rsidR="00177E69" w:rsidRPr="005033FF">
        <w:rPr>
          <w:sz w:val="24"/>
          <w:lang w:val="en-US"/>
        </w:rPr>
        <w:t xml:space="preserve"> </w:t>
      </w:r>
      <w:r w:rsidR="00537D5E" w:rsidRPr="00FA52E4">
        <w:rPr>
          <w:sz w:val="24"/>
          <w:lang w:val="en-US"/>
        </w:rPr>
        <w:t>acute occlusion of the inferior vena cava</w:t>
      </w:r>
      <w:r w:rsidR="00537D5E" w:rsidRPr="00FA52E4">
        <w:rPr>
          <w:sz w:val="24"/>
          <w:highlight w:val="yellow"/>
          <w:lang w:val="en-US"/>
        </w:rPr>
        <w:t>) during en</w:t>
      </w:r>
      <w:r w:rsidR="00F03002" w:rsidRPr="00FA52E4">
        <w:rPr>
          <w:sz w:val="24"/>
          <w:highlight w:val="yellow"/>
          <w:lang w:val="en-US"/>
        </w:rPr>
        <w:t>d-expiratory apnea</w:t>
      </w:r>
      <w:r w:rsidRPr="00FA52E4">
        <w:rPr>
          <w:sz w:val="24"/>
          <w:highlight w:val="yellow"/>
          <w:lang w:val="en-US"/>
        </w:rPr>
        <w:t>.</w:t>
      </w:r>
      <w:r w:rsidR="00F03002" w:rsidRPr="00FA52E4">
        <w:rPr>
          <w:sz w:val="24"/>
          <w:lang w:val="en-US"/>
        </w:rPr>
        <w:t xml:space="preserve"> </w:t>
      </w:r>
    </w:p>
    <w:p w14:paraId="5B677998" w14:textId="77777777" w:rsidR="005033FF" w:rsidRPr="005033FF" w:rsidRDefault="005033FF" w:rsidP="006023A1">
      <w:pPr>
        <w:pStyle w:val="ListParagraph"/>
        <w:spacing w:after="0" w:line="240" w:lineRule="auto"/>
        <w:ind w:left="0"/>
        <w:jc w:val="both"/>
        <w:rPr>
          <w:sz w:val="24"/>
          <w:lang w:val="en-US"/>
        </w:rPr>
      </w:pPr>
    </w:p>
    <w:p w14:paraId="700AECB6" w14:textId="1F2B7BCE" w:rsidR="005761A9" w:rsidRPr="005033FF" w:rsidRDefault="009675ED" w:rsidP="006023A1">
      <w:pPr>
        <w:pStyle w:val="ListParagraph"/>
        <w:spacing w:after="0" w:line="240" w:lineRule="auto"/>
        <w:ind w:left="0"/>
        <w:jc w:val="both"/>
        <w:rPr>
          <w:sz w:val="24"/>
          <w:lang w:val="en-US"/>
        </w:rPr>
      </w:pPr>
      <w:r w:rsidRPr="005033FF">
        <w:rPr>
          <w:sz w:val="24"/>
          <w:lang w:val="en-US"/>
        </w:rPr>
        <w:t>5.5.</w:t>
      </w:r>
      <w:r w:rsidR="00FE7720">
        <w:rPr>
          <w:sz w:val="24"/>
          <w:lang w:val="en-US"/>
        </w:rPr>
        <w:t xml:space="preserve"> </w:t>
      </w:r>
      <w:r w:rsidR="00177E69">
        <w:rPr>
          <w:sz w:val="24"/>
          <w:lang w:val="en-US"/>
        </w:rPr>
        <w:t>Perform at</w:t>
      </w:r>
      <w:r w:rsidR="00F03002" w:rsidRPr="005033FF">
        <w:rPr>
          <w:sz w:val="24"/>
          <w:lang w:val="en-US"/>
        </w:rPr>
        <w:t xml:space="preserve"> least 3 acquisition</w:t>
      </w:r>
      <w:r w:rsidR="004C332A" w:rsidRPr="005033FF">
        <w:rPr>
          <w:sz w:val="24"/>
          <w:lang w:val="en-US"/>
        </w:rPr>
        <w:t>s per condition</w:t>
      </w:r>
      <w:r w:rsidR="00AF2085" w:rsidRPr="005033FF">
        <w:rPr>
          <w:sz w:val="24"/>
          <w:lang w:val="en-US"/>
        </w:rPr>
        <w:t xml:space="preserve"> (steady + IVC occlusion).</w:t>
      </w:r>
    </w:p>
    <w:p w14:paraId="6E280085" w14:textId="77777777" w:rsidR="004C332A" w:rsidRDefault="004C332A" w:rsidP="006023A1">
      <w:pPr>
        <w:pStyle w:val="ListParagraph"/>
        <w:spacing w:after="0" w:line="240" w:lineRule="auto"/>
        <w:ind w:left="0"/>
        <w:jc w:val="both"/>
        <w:rPr>
          <w:sz w:val="24"/>
          <w:lang w:val="en-US"/>
        </w:rPr>
      </w:pPr>
    </w:p>
    <w:p w14:paraId="0FA8D8A5" w14:textId="7FCD2231" w:rsidR="00AF6060" w:rsidRPr="00FA52E4" w:rsidRDefault="00AF6060" w:rsidP="006023A1">
      <w:pPr>
        <w:pStyle w:val="ListParagraph"/>
        <w:numPr>
          <w:ilvl w:val="0"/>
          <w:numId w:val="12"/>
        </w:numPr>
        <w:spacing w:after="0" w:line="240" w:lineRule="auto"/>
        <w:ind w:left="0" w:firstLine="0"/>
        <w:jc w:val="both"/>
        <w:rPr>
          <w:b/>
          <w:sz w:val="24"/>
          <w:highlight w:val="yellow"/>
          <w:lang w:val="en-US"/>
        </w:rPr>
      </w:pPr>
      <w:r w:rsidRPr="00FA52E4">
        <w:rPr>
          <w:b/>
          <w:sz w:val="24"/>
          <w:highlight w:val="yellow"/>
          <w:lang w:val="en-US"/>
        </w:rPr>
        <w:t xml:space="preserve">Induction of acute right heart failure </w:t>
      </w:r>
      <w:r w:rsidR="00384D2A" w:rsidRPr="00FA52E4">
        <w:rPr>
          <w:b/>
          <w:sz w:val="24"/>
          <w:highlight w:val="yellow"/>
          <w:lang w:val="en-US"/>
        </w:rPr>
        <w:t>by volume and pressure overload</w:t>
      </w:r>
      <w:r w:rsidR="00FD00BB" w:rsidRPr="00FA52E4">
        <w:rPr>
          <w:b/>
          <w:sz w:val="24"/>
          <w:highlight w:val="yellow"/>
          <w:lang w:val="en-US"/>
        </w:rPr>
        <w:t xml:space="preserve"> (Figure 1)</w:t>
      </w:r>
      <w:r w:rsidR="008621FD" w:rsidRPr="00FA52E4">
        <w:rPr>
          <w:b/>
          <w:sz w:val="24"/>
          <w:highlight w:val="yellow"/>
          <w:lang w:val="en-US"/>
        </w:rPr>
        <w:t>.</w:t>
      </w:r>
    </w:p>
    <w:p w14:paraId="7BA5BB97" w14:textId="77777777" w:rsidR="005033FF" w:rsidRPr="00FA52E4" w:rsidRDefault="005033FF" w:rsidP="006023A1">
      <w:pPr>
        <w:pStyle w:val="ListParagraph"/>
        <w:spacing w:after="0" w:line="240" w:lineRule="auto"/>
        <w:ind w:left="0"/>
        <w:jc w:val="both"/>
        <w:rPr>
          <w:sz w:val="24"/>
          <w:highlight w:val="yellow"/>
          <w:lang w:val="en-US"/>
        </w:rPr>
      </w:pPr>
    </w:p>
    <w:p w14:paraId="5B8BDBD3" w14:textId="3CD601DE" w:rsidR="00087C0C" w:rsidRPr="00FA52E4" w:rsidRDefault="00AF6060" w:rsidP="006023A1">
      <w:pPr>
        <w:pStyle w:val="ListParagraph"/>
        <w:numPr>
          <w:ilvl w:val="1"/>
          <w:numId w:val="12"/>
        </w:numPr>
        <w:spacing w:after="0" w:line="240" w:lineRule="auto"/>
        <w:ind w:left="0" w:firstLine="0"/>
        <w:jc w:val="both"/>
        <w:rPr>
          <w:sz w:val="24"/>
          <w:highlight w:val="yellow"/>
          <w:lang w:val="en-US"/>
        </w:rPr>
      </w:pPr>
      <w:r w:rsidRPr="00FA52E4">
        <w:rPr>
          <w:sz w:val="24"/>
          <w:highlight w:val="yellow"/>
          <w:lang w:val="en-US"/>
        </w:rPr>
        <w:t xml:space="preserve">Induce volume overload </w:t>
      </w:r>
      <w:r w:rsidR="00920EFF" w:rsidRPr="00FA52E4">
        <w:rPr>
          <w:sz w:val="24"/>
          <w:highlight w:val="yellow"/>
          <w:lang w:val="en-US"/>
        </w:rPr>
        <w:t xml:space="preserve">using a </w:t>
      </w:r>
      <w:r w:rsidR="00A929B8" w:rsidRPr="00FA52E4">
        <w:rPr>
          <w:sz w:val="24"/>
          <w:highlight w:val="yellow"/>
          <w:lang w:val="en-US"/>
        </w:rPr>
        <w:t>3-step</w:t>
      </w:r>
      <w:r w:rsidR="00920EFF" w:rsidRPr="00FA52E4">
        <w:rPr>
          <w:sz w:val="24"/>
          <w:highlight w:val="yellow"/>
          <w:lang w:val="en-US"/>
        </w:rPr>
        <w:t xml:space="preserve"> </w:t>
      </w:r>
      <w:r w:rsidRPr="00FA52E4">
        <w:rPr>
          <w:sz w:val="24"/>
          <w:highlight w:val="yellow"/>
          <w:lang w:val="en-US"/>
        </w:rPr>
        <w:t>saline infusion</w:t>
      </w:r>
      <w:r w:rsidR="00B41209" w:rsidRPr="00FA52E4">
        <w:rPr>
          <w:sz w:val="24"/>
          <w:highlight w:val="yellow"/>
          <w:lang w:val="en-US"/>
        </w:rPr>
        <w:t xml:space="preserve"> (around 2 h)</w:t>
      </w:r>
      <w:r w:rsidR="00177E69">
        <w:rPr>
          <w:sz w:val="24"/>
          <w:highlight w:val="yellow"/>
          <w:lang w:val="en-US"/>
        </w:rPr>
        <w:t>.</w:t>
      </w:r>
    </w:p>
    <w:p w14:paraId="7B5FF0D3" w14:textId="77777777" w:rsidR="005033FF" w:rsidRPr="00FA52E4" w:rsidRDefault="005033FF" w:rsidP="006023A1">
      <w:pPr>
        <w:pStyle w:val="ListParagraph"/>
        <w:spacing w:after="0" w:line="240" w:lineRule="auto"/>
        <w:ind w:left="0"/>
        <w:jc w:val="both"/>
        <w:rPr>
          <w:sz w:val="24"/>
          <w:highlight w:val="yellow"/>
          <w:lang w:val="en-US"/>
        </w:rPr>
      </w:pPr>
    </w:p>
    <w:p w14:paraId="47E53FD6" w14:textId="43DC02B8" w:rsidR="00975873" w:rsidRPr="00FA52E4" w:rsidRDefault="00975873" w:rsidP="006023A1">
      <w:pPr>
        <w:pStyle w:val="ListParagraph"/>
        <w:numPr>
          <w:ilvl w:val="2"/>
          <w:numId w:val="12"/>
        </w:numPr>
        <w:spacing w:after="0" w:line="240" w:lineRule="auto"/>
        <w:ind w:left="709"/>
        <w:jc w:val="both"/>
        <w:rPr>
          <w:sz w:val="24"/>
          <w:highlight w:val="yellow"/>
          <w:lang w:val="en-US"/>
        </w:rPr>
      </w:pPr>
      <w:r w:rsidRPr="00FA52E4">
        <w:rPr>
          <w:sz w:val="24"/>
          <w:highlight w:val="yellow"/>
          <w:lang w:val="en-US"/>
        </w:rPr>
        <w:t>Start the first infusion of 15 mL/kg of saline with a free-flow infusion output.</w:t>
      </w:r>
    </w:p>
    <w:p w14:paraId="6A612076" w14:textId="77777777" w:rsidR="005033FF" w:rsidRPr="00FA52E4" w:rsidRDefault="005033FF" w:rsidP="006023A1">
      <w:pPr>
        <w:pStyle w:val="ListParagraph"/>
        <w:spacing w:after="0" w:line="240" w:lineRule="auto"/>
        <w:ind w:left="709"/>
        <w:jc w:val="both"/>
        <w:rPr>
          <w:sz w:val="24"/>
          <w:highlight w:val="yellow"/>
          <w:lang w:val="en-US"/>
        </w:rPr>
      </w:pPr>
    </w:p>
    <w:p w14:paraId="4CC7EA4D" w14:textId="360D9A3C" w:rsidR="005033FF" w:rsidRPr="00FA52E4" w:rsidRDefault="00B41209" w:rsidP="006023A1">
      <w:pPr>
        <w:pStyle w:val="ListParagraph"/>
        <w:numPr>
          <w:ilvl w:val="2"/>
          <w:numId w:val="12"/>
        </w:numPr>
        <w:spacing w:after="0" w:line="240" w:lineRule="auto"/>
        <w:ind w:left="0" w:firstLine="0"/>
        <w:jc w:val="both"/>
        <w:rPr>
          <w:sz w:val="24"/>
          <w:highlight w:val="yellow"/>
          <w:lang w:val="en-US"/>
        </w:rPr>
      </w:pPr>
      <w:r w:rsidRPr="00FA52E4">
        <w:rPr>
          <w:sz w:val="24"/>
          <w:highlight w:val="yellow"/>
          <w:lang w:val="en-US"/>
        </w:rPr>
        <w:t xml:space="preserve">Perform the measurements (right heart </w:t>
      </w:r>
      <w:proofErr w:type="spellStart"/>
      <w:r w:rsidRPr="00FA52E4">
        <w:rPr>
          <w:sz w:val="24"/>
          <w:highlight w:val="yellow"/>
          <w:lang w:val="en-US"/>
        </w:rPr>
        <w:t>catheterism</w:t>
      </w:r>
      <w:proofErr w:type="spellEnd"/>
      <w:r w:rsidRPr="00FA52E4">
        <w:rPr>
          <w:sz w:val="24"/>
          <w:highlight w:val="yellow"/>
          <w:lang w:val="en-US"/>
        </w:rPr>
        <w:t xml:space="preserve">, PV-loops and echocardiographic) </w:t>
      </w:r>
      <w:r w:rsidR="00975873" w:rsidRPr="00FA52E4">
        <w:rPr>
          <w:sz w:val="24"/>
          <w:highlight w:val="yellow"/>
          <w:lang w:val="en-US"/>
        </w:rPr>
        <w:t xml:space="preserve">5 min </w:t>
      </w:r>
      <w:r w:rsidRPr="00FA52E4">
        <w:rPr>
          <w:sz w:val="24"/>
          <w:highlight w:val="yellow"/>
          <w:lang w:val="en-US"/>
        </w:rPr>
        <w:t xml:space="preserve">after </w:t>
      </w:r>
      <w:r w:rsidR="00975873" w:rsidRPr="00FA52E4">
        <w:rPr>
          <w:sz w:val="24"/>
          <w:highlight w:val="yellow"/>
          <w:lang w:val="en-US"/>
        </w:rPr>
        <w:t>hemodynamic stabilization after the end of each infusion</w:t>
      </w:r>
      <w:r w:rsidRPr="00FA52E4">
        <w:rPr>
          <w:sz w:val="24"/>
          <w:highlight w:val="yellow"/>
          <w:lang w:val="en-US"/>
        </w:rPr>
        <w:t>.</w:t>
      </w:r>
    </w:p>
    <w:p w14:paraId="4F8CB36F" w14:textId="5B9283FF" w:rsidR="005033FF" w:rsidRPr="00FA52E4" w:rsidRDefault="005033FF" w:rsidP="006023A1">
      <w:pPr>
        <w:pStyle w:val="ListParagraph"/>
        <w:spacing w:after="0" w:line="240" w:lineRule="auto"/>
        <w:ind w:left="0"/>
        <w:jc w:val="both"/>
        <w:rPr>
          <w:sz w:val="24"/>
          <w:highlight w:val="yellow"/>
          <w:lang w:val="en-US"/>
        </w:rPr>
      </w:pPr>
    </w:p>
    <w:p w14:paraId="55C61E83" w14:textId="3AD47182" w:rsidR="00B41209" w:rsidRPr="00FA52E4" w:rsidRDefault="00B41209" w:rsidP="006023A1">
      <w:pPr>
        <w:pStyle w:val="ListParagraph"/>
        <w:numPr>
          <w:ilvl w:val="2"/>
          <w:numId w:val="12"/>
        </w:numPr>
        <w:spacing w:after="0" w:line="240" w:lineRule="auto"/>
        <w:ind w:left="0" w:firstLine="0"/>
        <w:jc w:val="both"/>
        <w:rPr>
          <w:sz w:val="24"/>
          <w:highlight w:val="yellow"/>
          <w:lang w:val="en-US"/>
        </w:rPr>
      </w:pPr>
      <w:r w:rsidRPr="00FA52E4">
        <w:rPr>
          <w:sz w:val="24"/>
          <w:highlight w:val="yellow"/>
          <w:lang w:val="en-US"/>
        </w:rPr>
        <w:t>Start the second volume infusion of 15 mL/kg immediately after the end of the measurements.</w:t>
      </w:r>
    </w:p>
    <w:p w14:paraId="0313527C" w14:textId="300FA0A4" w:rsidR="005033FF" w:rsidRPr="00FA52E4" w:rsidRDefault="005033FF" w:rsidP="006023A1">
      <w:pPr>
        <w:pStyle w:val="ListParagraph"/>
        <w:spacing w:after="0" w:line="240" w:lineRule="auto"/>
        <w:ind w:left="0"/>
        <w:jc w:val="both"/>
        <w:rPr>
          <w:sz w:val="24"/>
          <w:highlight w:val="yellow"/>
          <w:lang w:val="en-US"/>
        </w:rPr>
      </w:pPr>
    </w:p>
    <w:p w14:paraId="0883D096" w14:textId="20C42DDE" w:rsidR="00B41209" w:rsidRPr="00FA52E4" w:rsidRDefault="00B41209" w:rsidP="006023A1">
      <w:pPr>
        <w:pStyle w:val="ListParagraph"/>
        <w:numPr>
          <w:ilvl w:val="2"/>
          <w:numId w:val="12"/>
        </w:numPr>
        <w:spacing w:after="0" w:line="240" w:lineRule="auto"/>
        <w:ind w:left="0" w:firstLine="0"/>
        <w:jc w:val="both"/>
        <w:rPr>
          <w:sz w:val="24"/>
          <w:highlight w:val="yellow"/>
          <w:lang w:val="en-US"/>
        </w:rPr>
      </w:pPr>
      <w:r w:rsidRPr="00FA52E4">
        <w:rPr>
          <w:sz w:val="24"/>
          <w:highlight w:val="yellow"/>
          <w:lang w:val="en-US"/>
        </w:rPr>
        <w:t>Start the third volume infusion of 30 mL/kg of saline immediately after the end of the measurements.</w:t>
      </w:r>
    </w:p>
    <w:p w14:paraId="21206A9A" w14:textId="0C3A8920" w:rsidR="005033FF" w:rsidRPr="00E94E7E" w:rsidRDefault="005033FF" w:rsidP="006023A1">
      <w:pPr>
        <w:pStyle w:val="ListParagraph"/>
        <w:spacing w:after="0" w:line="240" w:lineRule="auto"/>
        <w:ind w:left="0"/>
        <w:jc w:val="both"/>
        <w:rPr>
          <w:sz w:val="24"/>
          <w:lang w:val="en-US"/>
        </w:rPr>
      </w:pPr>
    </w:p>
    <w:p w14:paraId="7635CAD5" w14:textId="4CF8244A" w:rsidR="005033FF" w:rsidRDefault="00D356C8" w:rsidP="006023A1">
      <w:pPr>
        <w:pStyle w:val="ListParagraph"/>
        <w:spacing w:after="0" w:line="240" w:lineRule="auto"/>
        <w:ind w:left="0"/>
        <w:jc w:val="both"/>
        <w:rPr>
          <w:sz w:val="24"/>
          <w:lang w:val="en-US"/>
        </w:rPr>
      </w:pPr>
      <w:r w:rsidRPr="0071629E">
        <w:rPr>
          <w:sz w:val="24"/>
          <w:lang w:val="en-US"/>
        </w:rPr>
        <w:t>CAUTION</w:t>
      </w:r>
      <w:r w:rsidR="00CC5957" w:rsidRPr="0071629E">
        <w:rPr>
          <w:sz w:val="24"/>
          <w:lang w:val="en-US"/>
        </w:rPr>
        <w:t xml:space="preserve">: </w:t>
      </w:r>
      <w:r w:rsidR="00177E69">
        <w:rPr>
          <w:sz w:val="24"/>
          <w:lang w:val="en-US"/>
        </w:rPr>
        <w:t>V</w:t>
      </w:r>
      <w:r w:rsidR="00177E69" w:rsidRPr="0071629E">
        <w:rPr>
          <w:sz w:val="24"/>
          <w:lang w:val="en-US"/>
        </w:rPr>
        <w:t xml:space="preserve">olume </w:t>
      </w:r>
      <w:r w:rsidR="00CC5957" w:rsidRPr="0071629E">
        <w:rPr>
          <w:sz w:val="24"/>
          <w:lang w:val="en-US"/>
        </w:rPr>
        <w:t xml:space="preserve">loading can induce hemodynamic compromise or pulmonary edema depending on the animal model </w:t>
      </w:r>
      <w:r w:rsidR="00537D5E" w:rsidRPr="0071629E">
        <w:rPr>
          <w:sz w:val="24"/>
          <w:lang w:val="en-US"/>
        </w:rPr>
        <w:t>used</w:t>
      </w:r>
      <w:r w:rsidR="00CC5957" w:rsidRPr="0071629E">
        <w:rPr>
          <w:sz w:val="24"/>
          <w:lang w:val="en-US"/>
        </w:rPr>
        <w:t xml:space="preserve">. In </w:t>
      </w:r>
      <w:r w:rsidR="008F774F">
        <w:rPr>
          <w:sz w:val="24"/>
          <w:lang w:val="en-US"/>
        </w:rPr>
        <w:t>this</w:t>
      </w:r>
      <w:r w:rsidR="008F774F" w:rsidRPr="0071629E">
        <w:rPr>
          <w:sz w:val="24"/>
          <w:lang w:val="en-US"/>
        </w:rPr>
        <w:t xml:space="preserve"> </w:t>
      </w:r>
      <w:r w:rsidR="00CC5957" w:rsidRPr="0071629E">
        <w:rPr>
          <w:sz w:val="24"/>
          <w:lang w:val="en-US"/>
        </w:rPr>
        <w:t>model</w:t>
      </w:r>
      <w:r w:rsidR="008C7C8D" w:rsidRPr="0071629E">
        <w:rPr>
          <w:sz w:val="24"/>
          <w:lang w:val="en-US"/>
        </w:rPr>
        <w:t>,</w:t>
      </w:r>
      <w:r w:rsidR="00CC5957" w:rsidRPr="0071629E">
        <w:rPr>
          <w:sz w:val="24"/>
          <w:lang w:val="en-US"/>
        </w:rPr>
        <w:t xml:space="preserve"> volume loading revealed an adaptive response </w:t>
      </w:r>
      <w:r w:rsidR="008C7C8D" w:rsidRPr="0071629E">
        <w:rPr>
          <w:sz w:val="24"/>
          <w:lang w:val="en-US"/>
        </w:rPr>
        <w:t xml:space="preserve">characterized </w:t>
      </w:r>
      <w:r w:rsidR="004367E6" w:rsidRPr="0071629E">
        <w:rPr>
          <w:sz w:val="24"/>
          <w:lang w:val="en-US"/>
        </w:rPr>
        <w:t>by increasing</w:t>
      </w:r>
      <w:r w:rsidR="00537D5E" w:rsidRPr="0071629E">
        <w:rPr>
          <w:sz w:val="24"/>
          <w:lang w:val="en-US"/>
        </w:rPr>
        <w:t xml:space="preserve"> cardiac output</w:t>
      </w:r>
      <w:r w:rsidR="008C7C8D" w:rsidRPr="0071629E">
        <w:rPr>
          <w:sz w:val="24"/>
          <w:lang w:val="en-US"/>
        </w:rPr>
        <w:t xml:space="preserve">, stable right atrial pressure and preserved </w:t>
      </w:r>
      <w:proofErr w:type="spellStart"/>
      <w:r w:rsidR="008C7C8D" w:rsidRPr="0071629E">
        <w:rPr>
          <w:sz w:val="24"/>
          <w:lang w:val="en-US"/>
        </w:rPr>
        <w:t>ventriculo</w:t>
      </w:r>
      <w:proofErr w:type="spellEnd"/>
      <w:r w:rsidR="008C7C8D" w:rsidRPr="0071629E">
        <w:rPr>
          <w:sz w:val="24"/>
          <w:lang w:val="en-US"/>
        </w:rPr>
        <w:t>-arterial coupling.</w:t>
      </w:r>
      <w:r w:rsidR="0085247F" w:rsidRPr="0071629E">
        <w:rPr>
          <w:sz w:val="24"/>
          <w:lang w:val="en-US"/>
        </w:rPr>
        <w:t xml:space="preserve"> </w:t>
      </w:r>
    </w:p>
    <w:p w14:paraId="79AA0F64" w14:textId="77777777" w:rsidR="005033FF" w:rsidRDefault="005033FF" w:rsidP="006023A1">
      <w:pPr>
        <w:pStyle w:val="ListParagraph"/>
        <w:spacing w:after="0" w:line="240" w:lineRule="auto"/>
        <w:ind w:left="0"/>
        <w:jc w:val="both"/>
        <w:rPr>
          <w:sz w:val="24"/>
          <w:lang w:val="en-US"/>
        </w:rPr>
      </w:pPr>
    </w:p>
    <w:p w14:paraId="602D34BC" w14:textId="66950D56" w:rsidR="00CC5957" w:rsidRDefault="008F774F" w:rsidP="006023A1">
      <w:pPr>
        <w:pStyle w:val="ListParagraph"/>
        <w:spacing w:after="0" w:line="240" w:lineRule="auto"/>
        <w:ind w:left="0"/>
        <w:jc w:val="both"/>
        <w:rPr>
          <w:sz w:val="24"/>
          <w:lang w:val="en-US"/>
        </w:rPr>
      </w:pPr>
      <w:r>
        <w:rPr>
          <w:sz w:val="24"/>
          <w:lang w:val="en-US"/>
        </w:rPr>
        <w:t>NOTE</w:t>
      </w:r>
      <w:r w:rsidR="0085247F" w:rsidRPr="0071629E">
        <w:rPr>
          <w:sz w:val="24"/>
          <w:lang w:val="en-US"/>
        </w:rPr>
        <w:t xml:space="preserve">: </w:t>
      </w:r>
      <w:r w:rsidR="00FA52E4">
        <w:rPr>
          <w:sz w:val="24"/>
          <w:lang w:val="en-US"/>
        </w:rPr>
        <w:t>V</w:t>
      </w:r>
      <w:r w:rsidR="0085247F" w:rsidRPr="0071629E">
        <w:rPr>
          <w:sz w:val="24"/>
          <w:lang w:val="en-US"/>
        </w:rPr>
        <w:t>olume loading can be stopped in case of poor respiratory or hemodynamic tolerance.</w:t>
      </w:r>
    </w:p>
    <w:p w14:paraId="69EB1C27" w14:textId="77777777" w:rsidR="005033FF" w:rsidRPr="0071629E" w:rsidRDefault="005033FF" w:rsidP="006023A1">
      <w:pPr>
        <w:pStyle w:val="ListParagraph"/>
        <w:spacing w:after="0" w:line="240" w:lineRule="auto"/>
        <w:ind w:left="0"/>
        <w:jc w:val="both"/>
        <w:rPr>
          <w:sz w:val="24"/>
          <w:lang w:val="en-US"/>
        </w:rPr>
      </w:pPr>
    </w:p>
    <w:p w14:paraId="414CF8D2" w14:textId="1CE41363" w:rsidR="0014521A" w:rsidRPr="00FA52E4" w:rsidRDefault="00AF6060" w:rsidP="006023A1">
      <w:pPr>
        <w:pStyle w:val="ListParagraph"/>
        <w:numPr>
          <w:ilvl w:val="1"/>
          <w:numId w:val="12"/>
        </w:numPr>
        <w:spacing w:after="0" w:line="240" w:lineRule="auto"/>
        <w:ind w:left="0" w:firstLine="0"/>
        <w:jc w:val="both"/>
        <w:rPr>
          <w:sz w:val="24"/>
          <w:highlight w:val="yellow"/>
          <w:lang w:val="en-US"/>
        </w:rPr>
      </w:pPr>
      <w:r w:rsidRPr="00FA52E4">
        <w:rPr>
          <w:sz w:val="24"/>
          <w:highlight w:val="yellow"/>
          <w:lang w:val="en-US"/>
        </w:rPr>
        <w:t>Induce pressure overload with iterative pulmonary embolism</w:t>
      </w:r>
      <w:r w:rsidR="00C24DD2" w:rsidRPr="00FA52E4">
        <w:rPr>
          <w:sz w:val="24"/>
          <w:highlight w:val="yellow"/>
          <w:lang w:val="en-US"/>
        </w:rPr>
        <w:t>.</w:t>
      </w:r>
      <w:r w:rsidR="007131E0" w:rsidRPr="00FA52E4">
        <w:rPr>
          <w:sz w:val="24"/>
          <w:highlight w:val="yellow"/>
          <w:lang w:val="en-US"/>
        </w:rPr>
        <w:t xml:space="preserve"> </w:t>
      </w:r>
    </w:p>
    <w:p w14:paraId="74C87E26" w14:textId="77777777" w:rsidR="003668A7" w:rsidRPr="00FA52E4" w:rsidRDefault="003668A7" w:rsidP="006023A1">
      <w:pPr>
        <w:pStyle w:val="ListParagraph"/>
        <w:spacing w:after="0" w:line="240" w:lineRule="auto"/>
        <w:ind w:left="0"/>
        <w:jc w:val="both"/>
        <w:rPr>
          <w:sz w:val="24"/>
          <w:lang w:val="en-US"/>
        </w:rPr>
      </w:pPr>
    </w:p>
    <w:p w14:paraId="40F2790A" w14:textId="7FB1AB6E" w:rsidR="0014521A" w:rsidRPr="00FA52E4" w:rsidRDefault="0085247F" w:rsidP="006023A1">
      <w:pPr>
        <w:pStyle w:val="ListParagraph"/>
        <w:numPr>
          <w:ilvl w:val="2"/>
          <w:numId w:val="12"/>
        </w:numPr>
        <w:spacing w:after="0" w:line="240" w:lineRule="auto"/>
        <w:ind w:left="0" w:firstLine="0"/>
        <w:jc w:val="both"/>
        <w:rPr>
          <w:sz w:val="24"/>
          <w:highlight w:val="yellow"/>
          <w:lang w:val="en-US"/>
        </w:rPr>
      </w:pPr>
      <w:r w:rsidRPr="00FA52E4">
        <w:rPr>
          <w:sz w:val="24"/>
          <w:highlight w:val="yellow"/>
          <w:lang w:val="en-US"/>
        </w:rPr>
        <w:t>Insert a 5 French angiographic catheter</w:t>
      </w:r>
      <w:r w:rsidR="0014521A" w:rsidRPr="00FA52E4">
        <w:rPr>
          <w:sz w:val="24"/>
          <w:highlight w:val="yellow"/>
          <w:lang w:val="en-US"/>
        </w:rPr>
        <w:t xml:space="preserve"> </w:t>
      </w:r>
      <w:r w:rsidR="003279AC" w:rsidRPr="00FA52E4">
        <w:rPr>
          <w:sz w:val="24"/>
          <w:highlight w:val="yellow"/>
          <w:lang w:val="en-US"/>
        </w:rPr>
        <w:t xml:space="preserve">through </w:t>
      </w:r>
      <w:r w:rsidRPr="00FA52E4">
        <w:rPr>
          <w:sz w:val="24"/>
          <w:highlight w:val="yellow"/>
          <w:lang w:val="en-US"/>
        </w:rPr>
        <w:t xml:space="preserve">the jugular sheath </w:t>
      </w:r>
      <w:r w:rsidR="0014521A" w:rsidRPr="00FA52E4">
        <w:rPr>
          <w:sz w:val="24"/>
          <w:highlight w:val="yellow"/>
          <w:lang w:val="en-US"/>
        </w:rPr>
        <w:t>into the right lower lobe pulmonary artery under fluoroscopic control.</w:t>
      </w:r>
    </w:p>
    <w:p w14:paraId="5E0AA2CE" w14:textId="77777777" w:rsidR="003668A7" w:rsidRPr="00FA52E4" w:rsidRDefault="003668A7" w:rsidP="006023A1">
      <w:pPr>
        <w:pStyle w:val="ListParagraph"/>
        <w:spacing w:after="0" w:line="240" w:lineRule="auto"/>
        <w:ind w:left="0"/>
        <w:jc w:val="both"/>
        <w:rPr>
          <w:sz w:val="24"/>
          <w:highlight w:val="yellow"/>
          <w:lang w:val="en-US"/>
        </w:rPr>
      </w:pPr>
    </w:p>
    <w:p w14:paraId="311A4BED" w14:textId="3160955C" w:rsidR="0014521A" w:rsidRPr="00FA52E4" w:rsidRDefault="0014521A" w:rsidP="006023A1">
      <w:pPr>
        <w:pStyle w:val="ListParagraph"/>
        <w:numPr>
          <w:ilvl w:val="2"/>
          <w:numId w:val="12"/>
        </w:numPr>
        <w:spacing w:after="0" w:line="240" w:lineRule="auto"/>
        <w:ind w:left="0" w:firstLine="0"/>
        <w:jc w:val="both"/>
        <w:rPr>
          <w:sz w:val="24"/>
          <w:highlight w:val="yellow"/>
          <w:lang w:val="en-US"/>
        </w:rPr>
      </w:pPr>
      <w:r w:rsidRPr="00FA52E4">
        <w:rPr>
          <w:sz w:val="24"/>
          <w:highlight w:val="yellow"/>
          <w:lang w:val="en-US"/>
        </w:rPr>
        <w:t xml:space="preserve">Embolize </w:t>
      </w:r>
      <w:r w:rsidR="000C040C" w:rsidRPr="00FA52E4">
        <w:rPr>
          <w:sz w:val="24"/>
          <w:highlight w:val="yellow"/>
          <w:lang w:val="en-US"/>
        </w:rPr>
        <w:t xml:space="preserve">the right lower lobe pulmonary artery with a bolus of </w:t>
      </w:r>
      <w:r w:rsidR="004C332A" w:rsidRPr="00FA52E4">
        <w:rPr>
          <w:sz w:val="24"/>
          <w:highlight w:val="yellow"/>
          <w:lang w:val="en-US"/>
        </w:rPr>
        <w:t>0.</w:t>
      </w:r>
      <w:r w:rsidRPr="00FA52E4">
        <w:rPr>
          <w:sz w:val="24"/>
          <w:highlight w:val="yellow"/>
          <w:lang w:val="en-US"/>
        </w:rPr>
        <w:t>1</w:t>
      </w:r>
      <w:r w:rsidR="0085247F" w:rsidRPr="00FA52E4">
        <w:rPr>
          <w:sz w:val="24"/>
          <w:highlight w:val="yellow"/>
          <w:lang w:val="en-US"/>
        </w:rPr>
        <w:t>5</w:t>
      </w:r>
      <w:r w:rsidR="002B678E" w:rsidRPr="00FA52E4">
        <w:rPr>
          <w:sz w:val="24"/>
          <w:highlight w:val="yellow"/>
          <w:lang w:val="en-US"/>
        </w:rPr>
        <w:t xml:space="preserve"> </w:t>
      </w:r>
      <w:r w:rsidRPr="00FA52E4">
        <w:rPr>
          <w:sz w:val="24"/>
          <w:highlight w:val="yellow"/>
          <w:lang w:val="en-US"/>
        </w:rPr>
        <w:t xml:space="preserve">mL of </w:t>
      </w:r>
      <w:r w:rsidR="0085247F" w:rsidRPr="00FA52E4">
        <w:rPr>
          <w:sz w:val="24"/>
          <w:highlight w:val="yellow"/>
          <w:lang w:val="en-US"/>
        </w:rPr>
        <w:t xml:space="preserve">a mixed solution composed with 1 mL </w:t>
      </w:r>
      <w:r w:rsidR="008F774F">
        <w:rPr>
          <w:sz w:val="24"/>
          <w:highlight w:val="yellow"/>
          <w:lang w:val="en-US"/>
        </w:rPr>
        <w:t xml:space="preserve">of </w:t>
      </w:r>
      <w:r w:rsidR="0085247F" w:rsidRPr="00FA52E4">
        <w:rPr>
          <w:sz w:val="24"/>
          <w:highlight w:val="yellow"/>
          <w:lang w:val="en-US"/>
        </w:rPr>
        <w:t>soft tissue glue including N-butyl-2-cyanoacrylate and 2</w:t>
      </w:r>
      <w:r w:rsidR="008F774F">
        <w:rPr>
          <w:sz w:val="24"/>
          <w:highlight w:val="yellow"/>
          <w:lang w:val="en-US"/>
        </w:rPr>
        <w:t xml:space="preserve"> </w:t>
      </w:r>
      <w:r w:rsidR="0085247F" w:rsidRPr="00FA52E4">
        <w:rPr>
          <w:sz w:val="24"/>
          <w:highlight w:val="yellow"/>
          <w:lang w:val="en-US"/>
        </w:rPr>
        <w:t>mL of lipidic contrast dye</w:t>
      </w:r>
      <w:r w:rsidRPr="00FA52E4">
        <w:rPr>
          <w:sz w:val="24"/>
          <w:highlight w:val="yellow"/>
          <w:lang w:val="en-US"/>
        </w:rPr>
        <w:t>.</w:t>
      </w:r>
      <w:r w:rsidR="00CB396B" w:rsidRPr="00FA52E4">
        <w:rPr>
          <w:sz w:val="24"/>
          <w:highlight w:val="yellow"/>
          <w:lang w:val="en-US"/>
        </w:rPr>
        <w:t xml:space="preserve"> Wash out the catheter with </w:t>
      </w:r>
      <w:r w:rsidR="004D25F1" w:rsidRPr="00FA52E4">
        <w:rPr>
          <w:sz w:val="24"/>
          <w:highlight w:val="yellow"/>
          <w:lang w:val="en-US"/>
        </w:rPr>
        <w:t>10 mL</w:t>
      </w:r>
      <w:r w:rsidR="00392097" w:rsidRPr="00FA52E4">
        <w:rPr>
          <w:sz w:val="24"/>
          <w:highlight w:val="yellow"/>
          <w:lang w:val="en-US"/>
        </w:rPr>
        <w:t xml:space="preserve"> of </w:t>
      </w:r>
      <w:r w:rsidR="00CB396B" w:rsidRPr="00FA52E4">
        <w:rPr>
          <w:sz w:val="24"/>
          <w:highlight w:val="yellow"/>
          <w:lang w:val="en-US"/>
        </w:rPr>
        <w:t>saline.</w:t>
      </w:r>
    </w:p>
    <w:p w14:paraId="60F84C7E" w14:textId="7E688E2C" w:rsidR="003668A7" w:rsidRPr="00FA52E4" w:rsidRDefault="003668A7" w:rsidP="006023A1">
      <w:pPr>
        <w:pStyle w:val="ListParagraph"/>
        <w:spacing w:after="0" w:line="240" w:lineRule="auto"/>
        <w:ind w:left="0"/>
        <w:jc w:val="both"/>
        <w:rPr>
          <w:sz w:val="24"/>
          <w:highlight w:val="yellow"/>
          <w:lang w:val="en-US"/>
        </w:rPr>
      </w:pPr>
    </w:p>
    <w:p w14:paraId="58DF8E06" w14:textId="20AA908E" w:rsidR="0014521A" w:rsidRPr="00FA52E4" w:rsidRDefault="00AD3602" w:rsidP="006023A1">
      <w:pPr>
        <w:pStyle w:val="ListParagraph"/>
        <w:numPr>
          <w:ilvl w:val="2"/>
          <w:numId w:val="12"/>
        </w:numPr>
        <w:spacing w:after="0" w:line="240" w:lineRule="auto"/>
        <w:ind w:left="0" w:firstLine="0"/>
        <w:jc w:val="both"/>
        <w:rPr>
          <w:sz w:val="24"/>
          <w:highlight w:val="yellow"/>
          <w:lang w:val="en-US"/>
        </w:rPr>
      </w:pPr>
      <w:r w:rsidRPr="00FA52E4">
        <w:rPr>
          <w:sz w:val="24"/>
          <w:highlight w:val="yellow"/>
          <w:lang w:val="en-US"/>
        </w:rPr>
        <w:t xml:space="preserve">Evaluate </w:t>
      </w:r>
      <w:r w:rsidR="0014521A" w:rsidRPr="00FA52E4">
        <w:rPr>
          <w:sz w:val="24"/>
          <w:highlight w:val="yellow"/>
          <w:lang w:val="en-US"/>
        </w:rPr>
        <w:t xml:space="preserve">the hemodynamic response </w:t>
      </w:r>
      <w:r w:rsidR="0085247F" w:rsidRPr="00FA52E4">
        <w:rPr>
          <w:sz w:val="24"/>
          <w:highlight w:val="yellow"/>
          <w:lang w:val="en-US"/>
        </w:rPr>
        <w:t xml:space="preserve">2 minutes </w:t>
      </w:r>
      <w:r w:rsidR="00575ED9" w:rsidRPr="00FA52E4">
        <w:rPr>
          <w:sz w:val="24"/>
          <w:highlight w:val="yellow"/>
          <w:lang w:val="en-US"/>
        </w:rPr>
        <w:t>after the embolization using</w:t>
      </w:r>
      <w:r w:rsidR="0014521A" w:rsidRPr="00FA52E4">
        <w:rPr>
          <w:sz w:val="24"/>
          <w:highlight w:val="yellow"/>
          <w:lang w:val="en-US"/>
        </w:rPr>
        <w:t xml:space="preserve"> </w:t>
      </w:r>
      <w:r w:rsidR="00575ED9" w:rsidRPr="00FA52E4">
        <w:rPr>
          <w:sz w:val="24"/>
          <w:highlight w:val="yellow"/>
          <w:lang w:val="en-US"/>
        </w:rPr>
        <w:t xml:space="preserve">the </w:t>
      </w:r>
      <w:r w:rsidR="0014521A" w:rsidRPr="00FA52E4">
        <w:rPr>
          <w:sz w:val="24"/>
          <w:highlight w:val="yellow"/>
          <w:lang w:val="en-US"/>
        </w:rPr>
        <w:t>systemic pressure and pulmo</w:t>
      </w:r>
      <w:bookmarkStart w:id="1" w:name="_GoBack"/>
      <w:bookmarkEnd w:id="1"/>
      <w:r w:rsidR="0014521A" w:rsidRPr="00FA52E4">
        <w:rPr>
          <w:sz w:val="24"/>
          <w:highlight w:val="yellow"/>
          <w:lang w:val="en-US"/>
        </w:rPr>
        <w:t>nary artery pressure.</w:t>
      </w:r>
    </w:p>
    <w:p w14:paraId="0A8C55B4" w14:textId="7D9403E6" w:rsidR="003668A7" w:rsidRPr="00FA52E4" w:rsidRDefault="003668A7" w:rsidP="006023A1">
      <w:pPr>
        <w:pStyle w:val="ListParagraph"/>
        <w:spacing w:after="0" w:line="240" w:lineRule="auto"/>
        <w:ind w:left="0"/>
        <w:jc w:val="both"/>
        <w:rPr>
          <w:sz w:val="24"/>
          <w:highlight w:val="yellow"/>
          <w:lang w:val="en-US"/>
        </w:rPr>
      </w:pPr>
    </w:p>
    <w:p w14:paraId="13586E99" w14:textId="79773E83" w:rsidR="0014521A" w:rsidRPr="00FA52E4" w:rsidRDefault="0014521A" w:rsidP="006023A1">
      <w:pPr>
        <w:pStyle w:val="ListParagraph"/>
        <w:numPr>
          <w:ilvl w:val="2"/>
          <w:numId w:val="12"/>
        </w:numPr>
        <w:spacing w:after="0" w:line="240" w:lineRule="auto"/>
        <w:ind w:left="0" w:firstLine="0"/>
        <w:jc w:val="both"/>
        <w:rPr>
          <w:sz w:val="24"/>
          <w:highlight w:val="yellow"/>
          <w:lang w:val="en-US"/>
        </w:rPr>
      </w:pPr>
      <w:r w:rsidRPr="00FA52E4">
        <w:rPr>
          <w:sz w:val="24"/>
          <w:highlight w:val="yellow"/>
          <w:lang w:val="en-US"/>
        </w:rPr>
        <w:t>Repeat embolism</w:t>
      </w:r>
      <w:r w:rsidR="00C65C77" w:rsidRPr="00FA52E4">
        <w:rPr>
          <w:sz w:val="24"/>
          <w:highlight w:val="yellow"/>
          <w:lang w:val="en-US"/>
        </w:rPr>
        <w:t>s</w:t>
      </w:r>
      <w:r w:rsidRPr="00FA52E4">
        <w:rPr>
          <w:sz w:val="24"/>
          <w:highlight w:val="yellow"/>
          <w:lang w:val="en-US"/>
        </w:rPr>
        <w:t xml:space="preserve"> </w:t>
      </w:r>
      <w:r w:rsidR="00C65C77" w:rsidRPr="00FA52E4">
        <w:rPr>
          <w:sz w:val="24"/>
          <w:highlight w:val="yellow"/>
          <w:lang w:val="en-US"/>
        </w:rPr>
        <w:t xml:space="preserve">of </w:t>
      </w:r>
      <w:r w:rsidR="004C332A" w:rsidRPr="00FA52E4">
        <w:rPr>
          <w:sz w:val="24"/>
          <w:highlight w:val="yellow"/>
          <w:lang w:val="en-US"/>
        </w:rPr>
        <w:t>0.</w:t>
      </w:r>
      <w:r w:rsidR="00C65C77" w:rsidRPr="00FA52E4">
        <w:rPr>
          <w:sz w:val="24"/>
          <w:highlight w:val="yellow"/>
          <w:lang w:val="en-US"/>
        </w:rPr>
        <w:t>1</w:t>
      </w:r>
      <w:r w:rsidR="0085247F" w:rsidRPr="00FA52E4">
        <w:rPr>
          <w:sz w:val="24"/>
          <w:highlight w:val="yellow"/>
          <w:lang w:val="en-US"/>
        </w:rPr>
        <w:t>5</w:t>
      </w:r>
      <w:r w:rsidR="00C65C77" w:rsidRPr="00FA52E4">
        <w:rPr>
          <w:sz w:val="24"/>
          <w:highlight w:val="yellow"/>
          <w:lang w:val="en-US"/>
        </w:rPr>
        <w:t xml:space="preserve"> mL </w:t>
      </w:r>
      <w:r w:rsidR="0085247F" w:rsidRPr="00FA52E4">
        <w:rPr>
          <w:sz w:val="24"/>
          <w:highlight w:val="yellow"/>
          <w:lang w:val="en-US"/>
        </w:rPr>
        <w:t xml:space="preserve">every 2 minutes </w:t>
      </w:r>
      <w:r w:rsidRPr="00FA52E4">
        <w:rPr>
          <w:sz w:val="24"/>
          <w:highlight w:val="yellow"/>
          <w:lang w:val="en-US"/>
        </w:rPr>
        <w:t>until obtain</w:t>
      </w:r>
      <w:r w:rsidR="0085247F" w:rsidRPr="00FA52E4">
        <w:rPr>
          <w:sz w:val="24"/>
          <w:highlight w:val="yellow"/>
          <w:lang w:val="en-US"/>
        </w:rPr>
        <w:t>ing</w:t>
      </w:r>
      <w:r w:rsidRPr="00FA52E4">
        <w:rPr>
          <w:sz w:val="24"/>
          <w:highlight w:val="yellow"/>
          <w:lang w:val="en-US"/>
        </w:rPr>
        <w:t xml:space="preserve"> hemodynamic </w:t>
      </w:r>
      <w:r w:rsidRPr="006023A1">
        <w:rPr>
          <w:sz w:val="24"/>
          <w:highlight w:val="yellow"/>
          <w:lang w:val="en-US"/>
        </w:rPr>
        <w:t>compromise</w:t>
      </w:r>
      <w:r w:rsidR="008F774F" w:rsidRPr="006023A1">
        <w:rPr>
          <w:sz w:val="24"/>
          <w:highlight w:val="yellow"/>
          <w:lang w:val="en-US"/>
        </w:rPr>
        <w:t>, (i.e.,</w:t>
      </w:r>
      <w:r w:rsidRPr="006023A1">
        <w:rPr>
          <w:sz w:val="24"/>
          <w:highlight w:val="yellow"/>
          <w:lang w:val="en-US"/>
        </w:rPr>
        <w:t xml:space="preserve"> systolic </w:t>
      </w:r>
      <w:r w:rsidR="0085247F" w:rsidRPr="00FA52E4">
        <w:rPr>
          <w:sz w:val="24"/>
          <w:highlight w:val="yellow"/>
          <w:lang w:val="en-US"/>
        </w:rPr>
        <w:t xml:space="preserve">systemic </w:t>
      </w:r>
      <w:r w:rsidRPr="00FA52E4">
        <w:rPr>
          <w:sz w:val="24"/>
          <w:highlight w:val="yellow"/>
          <w:lang w:val="en-US"/>
        </w:rPr>
        <w:t>pressure &lt;90 mmHg or systolic pulmonary pressure over systolic systemic pressure ratio &gt;0.9</w:t>
      </w:r>
      <w:r w:rsidR="008F774F">
        <w:rPr>
          <w:sz w:val="24"/>
          <w:highlight w:val="yellow"/>
          <w:lang w:val="en-US"/>
        </w:rPr>
        <w:t>)</w:t>
      </w:r>
      <w:r w:rsidRPr="00FA52E4">
        <w:rPr>
          <w:sz w:val="24"/>
          <w:highlight w:val="yellow"/>
          <w:lang w:val="en-US"/>
        </w:rPr>
        <w:t>.</w:t>
      </w:r>
    </w:p>
    <w:p w14:paraId="5646C36B" w14:textId="4D29BA2C" w:rsidR="003668A7" w:rsidRPr="00433A61" w:rsidRDefault="003668A7" w:rsidP="006023A1">
      <w:pPr>
        <w:pStyle w:val="ListParagraph"/>
        <w:spacing w:after="0" w:line="240" w:lineRule="auto"/>
        <w:ind w:left="0"/>
        <w:jc w:val="both"/>
        <w:rPr>
          <w:sz w:val="24"/>
          <w:lang w:val="en-US"/>
        </w:rPr>
      </w:pPr>
    </w:p>
    <w:p w14:paraId="4297A512" w14:textId="6EA62012" w:rsidR="00AF6060" w:rsidRDefault="00D356C8" w:rsidP="006023A1">
      <w:pPr>
        <w:pStyle w:val="ListParagraph"/>
        <w:spacing w:after="0" w:line="240" w:lineRule="auto"/>
        <w:ind w:left="0"/>
        <w:jc w:val="both"/>
        <w:rPr>
          <w:sz w:val="24"/>
          <w:lang w:val="en-US"/>
        </w:rPr>
      </w:pPr>
      <w:r w:rsidRPr="0085247F">
        <w:rPr>
          <w:sz w:val="24"/>
          <w:lang w:val="en-US"/>
        </w:rPr>
        <w:lastRenderedPageBreak/>
        <w:t>CAUTION</w:t>
      </w:r>
      <w:r w:rsidR="007131E0" w:rsidRPr="0085247F">
        <w:rPr>
          <w:sz w:val="24"/>
          <w:lang w:val="en-US"/>
        </w:rPr>
        <w:t xml:space="preserve">: </w:t>
      </w:r>
      <w:r w:rsidR="00FA52E4">
        <w:rPr>
          <w:sz w:val="24"/>
          <w:lang w:val="en-US"/>
        </w:rPr>
        <w:t>P</w:t>
      </w:r>
      <w:r w:rsidRPr="0085247F">
        <w:rPr>
          <w:sz w:val="24"/>
          <w:lang w:val="en-US"/>
        </w:rPr>
        <w:t>ulmonary embolism</w:t>
      </w:r>
      <w:r w:rsidR="00760066" w:rsidRPr="0085247F">
        <w:rPr>
          <w:sz w:val="24"/>
          <w:lang w:val="en-US"/>
        </w:rPr>
        <w:t xml:space="preserve"> can induce severe hemodynamic compromise, sometimes irreversible</w:t>
      </w:r>
      <w:r w:rsidR="008621FD">
        <w:rPr>
          <w:sz w:val="24"/>
          <w:lang w:val="en-US"/>
        </w:rPr>
        <w:t>,</w:t>
      </w:r>
      <w:r w:rsidR="00760066" w:rsidRPr="0085247F">
        <w:rPr>
          <w:sz w:val="24"/>
          <w:lang w:val="en-US"/>
        </w:rPr>
        <w:t xml:space="preserve"> leading to immediate death.</w:t>
      </w:r>
      <w:r w:rsidR="00FE7720">
        <w:rPr>
          <w:sz w:val="24"/>
          <w:lang w:val="en-US"/>
        </w:rPr>
        <w:t xml:space="preserve"> </w:t>
      </w:r>
      <w:r w:rsidR="003B1F65">
        <w:rPr>
          <w:sz w:val="24"/>
          <w:lang w:val="en-US"/>
        </w:rPr>
        <w:t>P</w:t>
      </w:r>
      <w:r w:rsidR="003B1F65" w:rsidRPr="0085247F">
        <w:rPr>
          <w:sz w:val="24"/>
          <w:lang w:val="en-US"/>
        </w:rPr>
        <w:t>rior starting the embolization step</w:t>
      </w:r>
      <w:r w:rsidR="003B1F65">
        <w:rPr>
          <w:sz w:val="24"/>
          <w:lang w:val="en-US"/>
        </w:rPr>
        <w:t>,</w:t>
      </w:r>
      <w:r w:rsidR="003B1F65" w:rsidRPr="0085247F">
        <w:rPr>
          <w:sz w:val="24"/>
          <w:lang w:val="en-US"/>
        </w:rPr>
        <w:t xml:space="preserve"> </w:t>
      </w:r>
      <w:r w:rsidR="003B1F65">
        <w:rPr>
          <w:sz w:val="24"/>
          <w:lang w:val="en-US"/>
        </w:rPr>
        <w:t>b</w:t>
      </w:r>
      <w:r w:rsidR="00760066" w:rsidRPr="0085247F">
        <w:rPr>
          <w:sz w:val="24"/>
          <w:lang w:val="en-US"/>
        </w:rPr>
        <w:t>e ready to start hemodynamic support</w:t>
      </w:r>
      <w:r w:rsidR="00C65C77" w:rsidRPr="0085247F">
        <w:rPr>
          <w:sz w:val="24"/>
          <w:lang w:val="en-US"/>
        </w:rPr>
        <w:t xml:space="preserve"> </w:t>
      </w:r>
      <w:r w:rsidR="000C040C">
        <w:rPr>
          <w:sz w:val="24"/>
          <w:lang w:val="en-US"/>
        </w:rPr>
        <w:t>(dobutamine protocol or epinephrine in case of circulatory arrest)</w:t>
      </w:r>
      <w:r w:rsidR="00760066" w:rsidRPr="0085247F">
        <w:rPr>
          <w:sz w:val="24"/>
          <w:lang w:val="en-US"/>
        </w:rPr>
        <w:t>.</w:t>
      </w:r>
      <w:r w:rsidR="000C040C">
        <w:rPr>
          <w:sz w:val="24"/>
          <w:lang w:val="en-US"/>
        </w:rPr>
        <w:t xml:space="preserve"> Be ready to start PV-loops and echocardiographic </w:t>
      </w:r>
      <w:r w:rsidR="008621FD">
        <w:rPr>
          <w:sz w:val="24"/>
          <w:lang w:val="en-US"/>
        </w:rPr>
        <w:t>monitoring</w:t>
      </w:r>
      <w:r w:rsidR="000C040C">
        <w:rPr>
          <w:sz w:val="24"/>
          <w:lang w:val="en-US"/>
        </w:rPr>
        <w:t xml:space="preserve">. As this step may be associated with severe hemodynamic compromise, right heart </w:t>
      </w:r>
      <w:r w:rsidR="008621FD">
        <w:rPr>
          <w:sz w:val="24"/>
          <w:lang w:val="en-US"/>
        </w:rPr>
        <w:t>catheterization using</w:t>
      </w:r>
      <w:r w:rsidR="000C040C">
        <w:rPr>
          <w:sz w:val="24"/>
          <w:lang w:val="en-US"/>
        </w:rPr>
        <w:t xml:space="preserve"> the Swan-Ganz catheter can be avoided </w:t>
      </w:r>
      <w:proofErr w:type="gramStart"/>
      <w:r w:rsidR="000C040C">
        <w:rPr>
          <w:sz w:val="24"/>
          <w:lang w:val="en-US"/>
        </w:rPr>
        <w:t>so as to</w:t>
      </w:r>
      <w:proofErr w:type="gramEnd"/>
      <w:r w:rsidR="000C040C">
        <w:rPr>
          <w:sz w:val="24"/>
          <w:lang w:val="en-US"/>
        </w:rPr>
        <w:t xml:space="preserve"> start dobutamine </w:t>
      </w:r>
      <w:r w:rsidR="008621FD">
        <w:rPr>
          <w:sz w:val="24"/>
          <w:lang w:val="en-US"/>
        </w:rPr>
        <w:t>support sooner</w:t>
      </w:r>
      <w:r w:rsidR="000C040C">
        <w:rPr>
          <w:sz w:val="24"/>
          <w:lang w:val="en-US"/>
        </w:rPr>
        <w:t>.</w:t>
      </w:r>
    </w:p>
    <w:p w14:paraId="4EA473F0" w14:textId="77777777" w:rsidR="00AC60A4" w:rsidRPr="0085247F" w:rsidRDefault="00AC60A4" w:rsidP="006023A1">
      <w:pPr>
        <w:pStyle w:val="ListParagraph"/>
        <w:spacing w:after="0" w:line="240" w:lineRule="auto"/>
        <w:ind w:left="0"/>
        <w:jc w:val="both"/>
        <w:rPr>
          <w:sz w:val="24"/>
          <w:lang w:val="en-US"/>
        </w:rPr>
      </w:pPr>
    </w:p>
    <w:p w14:paraId="16009435" w14:textId="762955BC" w:rsidR="00AF6060" w:rsidRPr="00FA52E4" w:rsidRDefault="00AF6060" w:rsidP="006023A1">
      <w:pPr>
        <w:pStyle w:val="ListParagraph"/>
        <w:numPr>
          <w:ilvl w:val="0"/>
          <w:numId w:val="12"/>
        </w:numPr>
        <w:spacing w:after="0" w:line="240" w:lineRule="auto"/>
        <w:ind w:left="0" w:firstLine="0"/>
        <w:jc w:val="both"/>
        <w:rPr>
          <w:b/>
          <w:sz w:val="24"/>
          <w:highlight w:val="yellow"/>
          <w:lang w:val="en-US"/>
        </w:rPr>
      </w:pPr>
      <w:r w:rsidRPr="00FA52E4">
        <w:rPr>
          <w:b/>
          <w:sz w:val="24"/>
          <w:highlight w:val="yellow"/>
          <w:lang w:val="en-US"/>
        </w:rPr>
        <w:t xml:space="preserve">Induce restoration </w:t>
      </w:r>
      <w:r w:rsidR="00A624A0" w:rsidRPr="00FA52E4">
        <w:rPr>
          <w:b/>
          <w:sz w:val="24"/>
          <w:highlight w:val="yellow"/>
          <w:lang w:val="en-US"/>
        </w:rPr>
        <w:t xml:space="preserve">of the systemic hemodynamic </w:t>
      </w:r>
      <w:r w:rsidRPr="00FA52E4">
        <w:rPr>
          <w:b/>
          <w:sz w:val="24"/>
          <w:highlight w:val="yellow"/>
          <w:lang w:val="en-US"/>
        </w:rPr>
        <w:t>with dobutamine</w:t>
      </w:r>
    </w:p>
    <w:p w14:paraId="30AD10C4" w14:textId="77777777" w:rsidR="003668A7" w:rsidRPr="0071629E" w:rsidRDefault="003668A7" w:rsidP="006023A1">
      <w:pPr>
        <w:pStyle w:val="ListParagraph"/>
        <w:spacing w:after="0" w:line="240" w:lineRule="auto"/>
        <w:ind w:left="0"/>
        <w:jc w:val="both"/>
        <w:rPr>
          <w:b/>
          <w:sz w:val="24"/>
          <w:lang w:val="en-US"/>
        </w:rPr>
      </w:pPr>
    </w:p>
    <w:p w14:paraId="129BB5D8" w14:textId="3A9EB88A" w:rsidR="009675ED" w:rsidRPr="00FA52E4" w:rsidRDefault="00A20BA0" w:rsidP="006023A1">
      <w:pPr>
        <w:pStyle w:val="ListParagraph"/>
        <w:spacing w:after="0" w:line="240" w:lineRule="auto"/>
        <w:ind w:left="0"/>
        <w:jc w:val="both"/>
        <w:rPr>
          <w:sz w:val="24"/>
          <w:lang w:val="en-US"/>
        </w:rPr>
      </w:pPr>
      <w:r w:rsidRPr="00FA52E4">
        <w:rPr>
          <w:sz w:val="24"/>
          <w:highlight w:val="yellow"/>
          <w:lang w:val="en-US"/>
        </w:rPr>
        <w:t>7</w:t>
      </w:r>
      <w:r w:rsidR="007E7029" w:rsidRPr="00FA52E4">
        <w:rPr>
          <w:sz w:val="24"/>
          <w:highlight w:val="yellow"/>
          <w:lang w:val="en-US"/>
        </w:rPr>
        <w:t xml:space="preserve">.1. </w:t>
      </w:r>
      <w:r w:rsidR="00087C0C" w:rsidRPr="00FA52E4">
        <w:rPr>
          <w:sz w:val="24"/>
          <w:highlight w:val="yellow"/>
          <w:lang w:val="en-US"/>
        </w:rPr>
        <w:t>After reaching hemodynamic compromise and performing PV-loops and echocardiographic acquisitions, s</w:t>
      </w:r>
      <w:r w:rsidRPr="00FA52E4">
        <w:rPr>
          <w:sz w:val="24"/>
          <w:highlight w:val="yellow"/>
          <w:lang w:val="en-US"/>
        </w:rPr>
        <w:t>tart dobutamine infusion at</w:t>
      </w:r>
      <w:r w:rsidR="00BD7270" w:rsidRPr="00FA52E4">
        <w:rPr>
          <w:sz w:val="24"/>
          <w:highlight w:val="yellow"/>
          <w:lang w:val="en-US"/>
        </w:rPr>
        <w:t xml:space="preserve"> 2.5 </w:t>
      </w:r>
      <w:proofErr w:type="spellStart"/>
      <w:r w:rsidR="00BD7270" w:rsidRPr="00FA52E4">
        <w:rPr>
          <w:rFonts w:cstheme="minorHAnsi"/>
          <w:sz w:val="24"/>
          <w:highlight w:val="yellow"/>
          <w:lang w:val="en-US"/>
        </w:rPr>
        <w:t>μ</w:t>
      </w:r>
      <w:r w:rsidR="00BD7270" w:rsidRPr="00FA52E4">
        <w:rPr>
          <w:sz w:val="24"/>
          <w:highlight w:val="yellow"/>
          <w:lang w:val="en-US"/>
        </w:rPr>
        <w:t>g</w:t>
      </w:r>
      <w:proofErr w:type="spellEnd"/>
      <w:r w:rsidR="00BD7270" w:rsidRPr="00FA52E4">
        <w:rPr>
          <w:sz w:val="24"/>
          <w:highlight w:val="yellow"/>
          <w:lang w:val="en-US"/>
        </w:rPr>
        <w:t>/kg/min</w:t>
      </w:r>
      <w:r w:rsidR="00795873" w:rsidRPr="00FA52E4">
        <w:rPr>
          <w:sz w:val="24"/>
          <w:highlight w:val="yellow"/>
          <w:lang w:val="en-US"/>
        </w:rPr>
        <w:t>.</w:t>
      </w:r>
      <w:r w:rsidR="00795873" w:rsidRPr="00FA52E4">
        <w:rPr>
          <w:sz w:val="24"/>
          <w:lang w:val="en-US"/>
        </w:rPr>
        <w:t xml:space="preserve"> </w:t>
      </w:r>
    </w:p>
    <w:p w14:paraId="761A5F5F" w14:textId="77777777" w:rsidR="003668A7" w:rsidRPr="003668A7" w:rsidRDefault="003668A7" w:rsidP="006023A1">
      <w:pPr>
        <w:pStyle w:val="ListParagraph"/>
        <w:spacing w:after="0" w:line="240" w:lineRule="auto"/>
        <w:ind w:left="0"/>
        <w:jc w:val="both"/>
        <w:rPr>
          <w:sz w:val="24"/>
          <w:lang w:val="en-US"/>
        </w:rPr>
      </w:pPr>
    </w:p>
    <w:p w14:paraId="2F427CD0" w14:textId="2ACB0F99" w:rsidR="007E7029" w:rsidRDefault="008F774F" w:rsidP="006023A1">
      <w:pPr>
        <w:pStyle w:val="ListParagraph"/>
        <w:spacing w:after="0" w:line="240" w:lineRule="auto"/>
        <w:ind w:left="0"/>
        <w:jc w:val="both"/>
        <w:rPr>
          <w:sz w:val="24"/>
          <w:lang w:val="en-US"/>
        </w:rPr>
      </w:pPr>
      <w:r>
        <w:rPr>
          <w:sz w:val="24"/>
          <w:lang w:val="en-US"/>
        </w:rPr>
        <w:t>NOTE</w:t>
      </w:r>
      <w:r w:rsidR="00795873">
        <w:rPr>
          <w:sz w:val="24"/>
          <w:lang w:val="en-US"/>
        </w:rPr>
        <w:t xml:space="preserve">: </w:t>
      </w:r>
      <w:r w:rsidR="00FA52E4">
        <w:rPr>
          <w:sz w:val="24"/>
          <w:lang w:val="en-US"/>
        </w:rPr>
        <w:t>O</w:t>
      </w:r>
      <w:r w:rsidR="00795873">
        <w:rPr>
          <w:sz w:val="24"/>
          <w:lang w:val="en-US"/>
        </w:rPr>
        <w:t xml:space="preserve">ther drugs or treatments can be started at this time point. </w:t>
      </w:r>
    </w:p>
    <w:p w14:paraId="4A927592" w14:textId="77777777" w:rsidR="003668A7" w:rsidRDefault="003668A7" w:rsidP="006023A1">
      <w:pPr>
        <w:pStyle w:val="ListParagraph"/>
        <w:spacing w:after="0" w:line="240" w:lineRule="auto"/>
        <w:ind w:left="0"/>
        <w:jc w:val="both"/>
        <w:rPr>
          <w:sz w:val="24"/>
          <w:lang w:val="en-US"/>
        </w:rPr>
      </w:pPr>
    </w:p>
    <w:p w14:paraId="24BAFCF3" w14:textId="5D4A60A5" w:rsidR="00A20BA0" w:rsidRPr="00FA52E4" w:rsidRDefault="00A20BA0" w:rsidP="006023A1">
      <w:pPr>
        <w:pStyle w:val="ListParagraph"/>
        <w:spacing w:after="0" w:line="240" w:lineRule="auto"/>
        <w:ind w:left="0"/>
        <w:jc w:val="both"/>
        <w:rPr>
          <w:sz w:val="24"/>
          <w:highlight w:val="yellow"/>
          <w:lang w:val="en-US"/>
        </w:rPr>
      </w:pPr>
      <w:r w:rsidRPr="00FA52E4">
        <w:rPr>
          <w:sz w:val="24"/>
          <w:highlight w:val="yellow"/>
          <w:lang w:val="en-US"/>
        </w:rPr>
        <w:t xml:space="preserve">7.2. Wait </w:t>
      </w:r>
      <w:r w:rsidR="00087C0C" w:rsidRPr="00FA52E4">
        <w:rPr>
          <w:sz w:val="24"/>
          <w:highlight w:val="yellow"/>
          <w:lang w:val="en-US"/>
        </w:rPr>
        <w:t xml:space="preserve">10 to </w:t>
      </w:r>
      <w:r w:rsidRPr="00FA52E4">
        <w:rPr>
          <w:sz w:val="24"/>
          <w:highlight w:val="yellow"/>
          <w:lang w:val="en-US"/>
        </w:rPr>
        <w:t>15 min for hemodynamic stabilization</w:t>
      </w:r>
      <w:r w:rsidR="00087C0C" w:rsidRPr="00FA52E4">
        <w:rPr>
          <w:sz w:val="24"/>
          <w:highlight w:val="yellow"/>
          <w:lang w:val="en-US"/>
        </w:rPr>
        <w:t>.</w:t>
      </w:r>
    </w:p>
    <w:p w14:paraId="1BDED353" w14:textId="77777777" w:rsidR="003668A7" w:rsidRPr="00FA52E4" w:rsidRDefault="003668A7" w:rsidP="006023A1">
      <w:pPr>
        <w:pStyle w:val="ListParagraph"/>
        <w:spacing w:after="0" w:line="240" w:lineRule="auto"/>
        <w:ind w:left="0"/>
        <w:jc w:val="both"/>
        <w:rPr>
          <w:sz w:val="24"/>
          <w:highlight w:val="yellow"/>
          <w:lang w:val="en-US"/>
        </w:rPr>
      </w:pPr>
    </w:p>
    <w:p w14:paraId="3486B166" w14:textId="664FF62E" w:rsidR="00AC60A4" w:rsidRPr="00FA52E4" w:rsidRDefault="00AC60A4" w:rsidP="006023A1">
      <w:pPr>
        <w:pStyle w:val="ListParagraph"/>
        <w:spacing w:after="0" w:line="240" w:lineRule="auto"/>
        <w:ind w:left="0"/>
        <w:jc w:val="both"/>
        <w:rPr>
          <w:sz w:val="24"/>
          <w:highlight w:val="yellow"/>
          <w:lang w:val="en-US"/>
        </w:rPr>
      </w:pPr>
      <w:r w:rsidRPr="00FA52E4">
        <w:rPr>
          <w:sz w:val="24"/>
          <w:highlight w:val="yellow"/>
          <w:lang w:val="en-US"/>
        </w:rPr>
        <w:t>7.3. Perform right heart catheteri</w:t>
      </w:r>
      <w:r w:rsidR="008621FD" w:rsidRPr="00FA52E4">
        <w:rPr>
          <w:sz w:val="24"/>
          <w:highlight w:val="yellow"/>
          <w:lang w:val="en-US"/>
        </w:rPr>
        <w:t>zation</w:t>
      </w:r>
      <w:r w:rsidRPr="00FA52E4">
        <w:rPr>
          <w:sz w:val="24"/>
          <w:highlight w:val="yellow"/>
          <w:lang w:val="en-US"/>
        </w:rPr>
        <w:t>, PV-loops and echocardiographic acquisitions.</w:t>
      </w:r>
    </w:p>
    <w:p w14:paraId="24A441F1" w14:textId="77777777" w:rsidR="003668A7" w:rsidRPr="00FA52E4" w:rsidRDefault="003668A7" w:rsidP="006023A1">
      <w:pPr>
        <w:pStyle w:val="ListParagraph"/>
        <w:spacing w:after="0" w:line="240" w:lineRule="auto"/>
        <w:ind w:left="0"/>
        <w:jc w:val="both"/>
        <w:rPr>
          <w:sz w:val="24"/>
          <w:highlight w:val="yellow"/>
          <w:lang w:val="en-US"/>
        </w:rPr>
      </w:pPr>
    </w:p>
    <w:p w14:paraId="2E505598" w14:textId="1AE8F9C3" w:rsidR="00A20BA0" w:rsidRPr="00FA52E4" w:rsidRDefault="00AC60A4" w:rsidP="006023A1">
      <w:pPr>
        <w:pStyle w:val="ListParagraph"/>
        <w:spacing w:after="0" w:line="240" w:lineRule="auto"/>
        <w:ind w:left="0"/>
        <w:jc w:val="both"/>
        <w:rPr>
          <w:sz w:val="24"/>
          <w:highlight w:val="yellow"/>
          <w:lang w:val="en-US"/>
        </w:rPr>
      </w:pPr>
      <w:r w:rsidRPr="00FA52E4">
        <w:rPr>
          <w:sz w:val="24"/>
          <w:highlight w:val="yellow"/>
          <w:lang w:val="en-US"/>
        </w:rPr>
        <w:t>7.4</w:t>
      </w:r>
      <w:r w:rsidR="00A20BA0" w:rsidRPr="00FA52E4">
        <w:rPr>
          <w:sz w:val="24"/>
          <w:highlight w:val="yellow"/>
          <w:lang w:val="en-US"/>
        </w:rPr>
        <w:t xml:space="preserve">. Increase the dose of dobutamine infusion to 5 </w:t>
      </w:r>
      <w:proofErr w:type="spellStart"/>
      <w:r w:rsidR="00A20BA0" w:rsidRPr="00FA52E4">
        <w:rPr>
          <w:rFonts w:cstheme="minorHAnsi"/>
          <w:sz w:val="24"/>
          <w:highlight w:val="yellow"/>
          <w:lang w:val="en-US"/>
        </w:rPr>
        <w:t>μ</w:t>
      </w:r>
      <w:r w:rsidR="00A20BA0" w:rsidRPr="00FA52E4">
        <w:rPr>
          <w:sz w:val="24"/>
          <w:highlight w:val="yellow"/>
          <w:lang w:val="en-US"/>
        </w:rPr>
        <w:t>g</w:t>
      </w:r>
      <w:proofErr w:type="spellEnd"/>
      <w:r w:rsidR="00A20BA0" w:rsidRPr="00FA52E4">
        <w:rPr>
          <w:sz w:val="24"/>
          <w:highlight w:val="yellow"/>
          <w:lang w:val="en-US"/>
        </w:rPr>
        <w:t>/kg/min</w:t>
      </w:r>
      <w:r w:rsidRPr="00FA52E4">
        <w:rPr>
          <w:sz w:val="24"/>
          <w:highlight w:val="yellow"/>
          <w:lang w:val="en-US"/>
        </w:rPr>
        <w:t>.</w:t>
      </w:r>
    </w:p>
    <w:p w14:paraId="76C27E89" w14:textId="77777777" w:rsidR="003668A7" w:rsidRPr="00FA52E4" w:rsidRDefault="003668A7" w:rsidP="006023A1">
      <w:pPr>
        <w:pStyle w:val="ListParagraph"/>
        <w:spacing w:after="0" w:line="240" w:lineRule="auto"/>
        <w:ind w:left="0"/>
        <w:jc w:val="both"/>
        <w:rPr>
          <w:sz w:val="24"/>
          <w:highlight w:val="yellow"/>
          <w:lang w:val="en-US"/>
        </w:rPr>
      </w:pPr>
    </w:p>
    <w:p w14:paraId="5AF08341" w14:textId="4D499D2E" w:rsidR="00A20BA0" w:rsidRPr="00FA52E4" w:rsidRDefault="00AC60A4" w:rsidP="006023A1">
      <w:pPr>
        <w:pStyle w:val="ListParagraph"/>
        <w:spacing w:after="0" w:line="240" w:lineRule="auto"/>
        <w:ind w:left="0"/>
        <w:jc w:val="both"/>
        <w:rPr>
          <w:sz w:val="24"/>
          <w:highlight w:val="yellow"/>
          <w:lang w:val="en-US"/>
        </w:rPr>
      </w:pPr>
      <w:r w:rsidRPr="00FA52E4">
        <w:rPr>
          <w:sz w:val="24"/>
          <w:highlight w:val="yellow"/>
          <w:lang w:val="en-US"/>
        </w:rPr>
        <w:t>7.5</w:t>
      </w:r>
      <w:r w:rsidR="00A20BA0" w:rsidRPr="00FA52E4">
        <w:rPr>
          <w:sz w:val="24"/>
          <w:highlight w:val="yellow"/>
          <w:lang w:val="en-US"/>
        </w:rPr>
        <w:t>. Wait 15 min for hemodynamic stabilization</w:t>
      </w:r>
      <w:r w:rsidR="00944A82" w:rsidRPr="00FA52E4">
        <w:rPr>
          <w:sz w:val="24"/>
          <w:highlight w:val="yellow"/>
          <w:lang w:val="en-US"/>
        </w:rPr>
        <w:t xml:space="preserve"> and repeat acquisitions.</w:t>
      </w:r>
    </w:p>
    <w:p w14:paraId="7FE09148" w14:textId="77777777" w:rsidR="003668A7" w:rsidRPr="00FA52E4" w:rsidRDefault="003668A7" w:rsidP="006023A1">
      <w:pPr>
        <w:pStyle w:val="ListParagraph"/>
        <w:spacing w:after="0" w:line="240" w:lineRule="auto"/>
        <w:ind w:left="0"/>
        <w:jc w:val="both"/>
        <w:rPr>
          <w:sz w:val="24"/>
          <w:highlight w:val="yellow"/>
          <w:lang w:val="en-US"/>
        </w:rPr>
      </w:pPr>
    </w:p>
    <w:p w14:paraId="57E8490D" w14:textId="4238BD24" w:rsidR="00AC60A4" w:rsidRPr="00FA52E4" w:rsidRDefault="00AC60A4" w:rsidP="006023A1">
      <w:pPr>
        <w:pStyle w:val="ListParagraph"/>
        <w:spacing w:after="0" w:line="240" w:lineRule="auto"/>
        <w:ind w:left="0"/>
        <w:jc w:val="both"/>
        <w:rPr>
          <w:sz w:val="24"/>
          <w:highlight w:val="yellow"/>
          <w:lang w:val="en-US"/>
        </w:rPr>
      </w:pPr>
      <w:r w:rsidRPr="00FA52E4">
        <w:rPr>
          <w:sz w:val="24"/>
          <w:highlight w:val="yellow"/>
          <w:lang w:val="en-US"/>
        </w:rPr>
        <w:t>7.6. Repeat right heart catheteri</w:t>
      </w:r>
      <w:r w:rsidR="008621FD" w:rsidRPr="00FA52E4">
        <w:rPr>
          <w:sz w:val="24"/>
          <w:highlight w:val="yellow"/>
          <w:lang w:val="en-US"/>
        </w:rPr>
        <w:t>zation</w:t>
      </w:r>
      <w:r w:rsidRPr="00FA52E4">
        <w:rPr>
          <w:sz w:val="24"/>
          <w:highlight w:val="yellow"/>
          <w:lang w:val="en-US"/>
        </w:rPr>
        <w:t>, PV-loops and echocardiographic acquisitions.</w:t>
      </w:r>
    </w:p>
    <w:p w14:paraId="15BCE692" w14:textId="77777777" w:rsidR="003668A7" w:rsidRPr="00FA52E4" w:rsidRDefault="003668A7" w:rsidP="006023A1">
      <w:pPr>
        <w:pStyle w:val="ListParagraph"/>
        <w:spacing w:after="0" w:line="240" w:lineRule="auto"/>
        <w:ind w:left="0"/>
        <w:jc w:val="both"/>
        <w:rPr>
          <w:sz w:val="24"/>
          <w:highlight w:val="yellow"/>
          <w:lang w:val="en-US"/>
        </w:rPr>
      </w:pPr>
    </w:p>
    <w:p w14:paraId="05475BE8" w14:textId="373DBC0C" w:rsidR="00A20BA0" w:rsidRPr="00FA52E4" w:rsidRDefault="00AC60A4" w:rsidP="006023A1">
      <w:pPr>
        <w:pStyle w:val="ListParagraph"/>
        <w:spacing w:after="0" w:line="240" w:lineRule="auto"/>
        <w:ind w:left="0"/>
        <w:jc w:val="both"/>
        <w:rPr>
          <w:sz w:val="24"/>
          <w:lang w:val="en-US"/>
        </w:rPr>
      </w:pPr>
      <w:r w:rsidRPr="00FA52E4">
        <w:rPr>
          <w:sz w:val="24"/>
          <w:highlight w:val="yellow"/>
          <w:lang w:val="en-US"/>
        </w:rPr>
        <w:t>7.6</w:t>
      </w:r>
      <w:r w:rsidR="00A20BA0" w:rsidRPr="00FA52E4">
        <w:rPr>
          <w:sz w:val="24"/>
          <w:highlight w:val="yellow"/>
          <w:lang w:val="en-US"/>
        </w:rPr>
        <w:t xml:space="preserve">. Increase the dose of dobutamine infusion to 7.5 </w:t>
      </w:r>
      <w:proofErr w:type="spellStart"/>
      <w:r w:rsidR="00A20BA0" w:rsidRPr="00FA52E4">
        <w:rPr>
          <w:rFonts w:cstheme="minorHAnsi"/>
          <w:sz w:val="24"/>
          <w:highlight w:val="yellow"/>
          <w:lang w:val="en-US"/>
        </w:rPr>
        <w:t>μ</w:t>
      </w:r>
      <w:r w:rsidR="00A20BA0" w:rsidRPr="00FA52E4">
        <w:rPr>
          <w:sz w:val="24"/>
          <w:highlight w:val="yellow"/>
          <w:lang w:val="en-US"/>
        </w:rPr>
        <w:t>g</w:t>
      </w:r>
      <w:proofErr w:type="spellEnd"/>
      <w:r w:rsidR="00A20BA0" w:rsidRPr="00FA52E4">
        <w:rPr>
          <w:sz w:val="24"/>
          <w:highlight w:val="yellow"/>
          <w:lang w:val="en-US"/>
        </w:rPr>
        <w:t>/kg/min</w:t>
      </w:r>
      <w:r w:rsidR="008F774F">
        <w:rPr>
          <w:sz w:val="24"/>
          <w:highlight w:val="yellow"/>
          <w:lang w:val="en-US"/>
        </w:rPr>
        <w:t>.</w:t>
      </w:r>
    </w:p>
    <w:p w14:paraId="2DDF407A" w14:textId="77777777" w:rsidR="003668A7" w:rsidRPr="00AE7F57" w:rsidRDefault="003668A7" w:rsidP="006023A1">
      <w:pPr>
        <w:pStyle w:val="ListParagraph"/>
        <w:spacing w:after="0" w:line="240" w:lineRule="auto"/>
        <w:ind w:left="0"/>
        <w:jc w:val="both"/>
        <w:rPr>
          <w:b/>
          <w:sz w:val="24"/>
          <w:lang w:val="en-US"/>
        </w:rPr>
      </w:pPr>
    </w:p>
    <w:p w14:paraId="1D9D8124" w14:textId="4B2235A0" w:rsidR="00A127C0" w:rsidRDefault="008F774F" w:rsidP="006023A1">
      <w:pPr>
        <w:pStyle w:val="ListParagraph"/>
        <w:spacing w:after="0" w:line="240" w:lineRule="auto"/>
        <w:ind w:left="0"/>
        <w:jc w:val="both"/>
        <w:rPr>
          <w:sz w:val="24"/>
          <w:lang w:val="en-US"/>
        </w:rPr>
      </w:pPr>
      <w:r>
        <w:rPr>
          <w:sz w:val="24"/>
          <w:lang w:val="en-US"/>
        </w:rPr>
        <w:t>NOTE</w:t>
      </w:r>
      <w:r w:rsidR="00A127C0">
        <w:rPr>
          <w:sz w:val="24"/>
          <w:lang w:val="en-US"/>
        </w:rPr>
        <w:t xml:space="preserve">: </w:t>
      </w:r>
      <w:r w:rsidR="00FA52E4">
        <w:rPr>
          <w:sz w:val="24"/>
          <w:lang w:val="en-US"/>
        </w:rPr>
        <w:t>O</w:t>
      </w:r>
      <w:r w:rsidR="00A127C0">
        <w:rPr>
          <w:sz w:val="24"/>
          <w:lang w:val="en-US"/>
        </w:rPr>
        <w:t xml:space="preserve">ther </w:t>
      </w:r>
      <w:r w:rsidR="00AC60A4">
        <w:rPr>
          <w:sz w:val="24"/>
          <w:lang w:val="en-US"/>
        </w:rPr>
        <w:t xml:space="preserve">doses, </w:t>
      </w:r>
      <w:r w:rsidR="00A127C0">
        <w:rPr>
          <w:sz w:val="24"/>
          <w:lang w:val="en-US"/>
        </w:rPr>
        <w:t>drugs</w:t>
      </w:r>
      <w:r w:rsidR="00AC15D4">
        <w:rPr>
          <w:sz w:val="24"/>
          <w:lang w:val="en-US"/>
        </w:rPr>
        <w:t xml:space="preserve"> or treatments can be initiated</w:t>
      </w:r>
      <w:r w:rsidR="00A127C0">
        <w:rPr>
          <w:sz w:val="24"/>
          <w:lang w:val="en-US"/>
        </w:rPr>
        <w:t>.</w:t>
      </w:r>
    </w:p>
    <w:p w14:paraId="3E6FFBD9" w14:textId="77777777" w:rsidR="00A734A5" w:rsidRDefault="00A734A5" w:rsidP="006023A1">
      <w:pPr>
        <w:pStyle w:val="ListParagraph"/>
        <w:spacing w:after="0" w:line="240" w:lineRule="auto"/>
        <w:ind w:left="567"/>
        <w:jc w:val="both"/>
        <w:rPr>
          <w:sz w:val="24"/>
          <w:lang w:val="en-US"/>
        </w:rPr>
      </w:pPr>
    </w:p>
    <w:p w14:paraId="691D8F64" w14:textId="7A701B2E" w:rsidR="00A734A5" w:rsidRPr="00FA52E4" w:rsidRDefault="005A56DF" w:rsidP="006023A1">
      <w:pPr>
        <w:pStyle w:val="ListParagraph"/>
        <w:numPr>
          <w:ilvl w:val="0"/>
          <w:numId w:val="12"/>
        </w:numPr>
        <w:spacing w:after="0" w:line="240" w:lineRule="auto"/>
        <w:ind w:left="0" w:firstLine="0"/>
        <w:jc w:val="both"/>
        <w:rPr>
          <w:b/>
          <w:sz w:val="24"/>
          <w:lang w:val="en-US"/>
        </w:rPr>
      </w:pPr>
      <w:r w:rsidRPr="00FA52E4">
        <w:rPr>
          <w:b/>
          <w:sz w:val="24"/>
          <w:lang w:val="en-US"/>
        </w:rPr>
        <w:t>Euthanasia</w:t>
      </w:r>
      <w:r w:rsidR="00A734A5" w:rsidRPr="00FA52E4">
        <w:rPr>
          <w:b/>
          <w:sz w:val="24"/>
          <w:lang w:val="en-US"/>
        </w:rPr>
        <w:t xml:space="preserve"> and cardiac tissue harvesting</w:t>
      </w:r>
    </w:p>
    <w:p w14:paraId="1BC09C30" w14:textId="77777777" w:rsidR="003668A7" w:rsidRPr="00E94E7E" w:rsidRDefault="003668A7" w:rsidP="006023A1">
      <w:pPr>
        <w:pStyle w:val="ListParagraph"/>
        <w:spacing w:after="0" w:line="240" w:lineRule="auto"/>
        <w:ind w:left="0"/>
        <w:jc w:val="both"/>
        <w:rPr>
          <w:sz w:val="24"/>
          <w:lang w:val="en-US"/>
        </w:rPr>
      </w:pPr>
    </w:p>
    <w:p w14:paraId="2E12EE2F" w14:textId="110324A2" w:rsidR="00A734A5" w:rsidRDefault="005A56DF" w:rsidP="006023A1">
      <w:pPr>
        <w:pStyle w:val="ListParagraph"/>
        <w:numPr>
          <w:ilvl w:val="1"/>
          <w:numId w:val="12"/>
        </w:numPr>
        <w:spacing w:after="0" w:line="240" w:lineRule="auto"/>
        <w:ind w:left="0" w:firstLine="0"/>
        <w:jc w:val="both"/>
        <w:rPr>
          <w:sz w:val="24"/>
          <w:lang w:val="en-US"/>
        </w:rPr>
      </w:pPr>
      <w:r w:rsidRPr="00392097">
        <w:rPr>
          <w:sz w:val="24"/>
          <w:lang w:val="en-US"/>
        </w:rPr>
        <w:t>At the end of the protocol, perform a median sternotomy</w:t>
      </w:r>
      <w:r w:rsidR="00575ED9">
        <w:rPr>
          <w:sz w:val="24"/>
          <w:lang w:val="en-US"/>
        </w:rPr>
        <w:t xml:space="preserve"> using an </w:t>
      </w:r>
      <w:r w:rsidR="00B876CA">
        <w:rPr>
          <w:sz w:val="24"/>
          <w:lang w:val="en-US"/>
        </w:rPr>
        <w:t>oscillating saw</w:t>
      </w:r>
      <w:r w:rsidR="00573D4E" w:rsidRPr="00392097">
        <w:rPr>
          <w:sz w:val="24"/>
          <w:lang w:val="en-US"/>
        </w:rPr>
        <w:t>.</w:t>
      </w:r>
    </w:p>
    <w:p w14:paraId="40A11A51" w14:textId="77777777" w:rsidR="00B82FE1" w:rsidRPr="00392097" w:rsidRDefault="00B82FE1" w:rsidP="006023A1">
      <w:pPr>
        <w:pStyle w:val="ListParagraph"/>
        <w:spacing w:after="0" w:line="240" w:lineRule="auto"/>
        <w:ind w:left="0"/>
        <w:jc w:val="both"/>
        <w:rPr>
          <w:sz w:val="24"/>
          <w:lang w:val="en-US"/>
        </w:rPr>
      </w:pPr>
    </w:p>
    <w:p w14:paraId="27484868" w14:textId="726F67E1" w:rsidR="005A56DF" w:rsidRDefault="005A56DF" w:rsidP="006023A1">
      <w:pPr>
        <w:pStyle w:val="ListParagraph"/>
        <w:numPr>
          <w:ilvl w:val="1"/>
          <w:numId w:val="12"/>
        </w:numPr>
        <w:spacing w:after="0" w:line="240" w:lineRule="auto"/>
        <w:ind w:left="0" w:firstLine="0"/>
        <w:jc w:val="both"/>
        <w:rPr>
          <w:sz w:val="24"/>
          <w:lang w:val="en-US"/>
        </w:rPr>
      </w:pPr>
      <w:r w:rsidRPr="00E94E7E">
        <w:rPr>
          <w:sz w:val="24"/>
          <w:lang w:val="en-US"/>
        </w:rPr>
        <w:t>Open the pericardium and inject a let</w:t>
      </w:r>
      <w:r w:rsidR="008621FD" w:rsidRPr="00E94E7E">
        <w:rPr>
          <w:sz w:val="24"/>
          <w:lang w:val="en-US"/>
        </w:rPr>
        <w:t>h</w:t>
      </w:r>
      <w:r w:rsidRPr="00E94E7E">
        <w:rPr>
          <w:sz w:val="24"/>
          <w:lang w:val="en-US"/>
        </w:rPr>
        <w:t>al solution of potassium chloride (0.2 g/kg).</w:t>
      </w:r>
    </w:p>
    <w:p w14:paraId="36F1293C" w14:textId="77777777" w:rsidR="00A929B8" w:rsidRPr="00E94E7E" w:rsidRDefault="00A929B8" w:rsidP="006023A1">
      <w:pPr>
        <w:pStyle w:val="ListParagraph"/>
        <w:spacing w:after="0" w:line="240" w:lineRule="auto"/>
        <w:ind w:left="0"/>
        <w:jc w:val="both"/>
        <w:rPr>
          <w:sz w:val="24"/>
          <w:lang w:val="en-US"/>
        </w:rPr>
      </w:pPr>
    </w:p>
    <w:p w14:paraId="453BEEDB" w14:textId="12B0981A" w:rsidR="0057736A" w:rsidRDefault="005A56DF" w:rsidP="008F774F">
      <w:pPr>
        <w:pStyle w:val="ListParagraph"/>
        <w:numPr>
          <w:ilvl w:val="1"/>
          <w:numId w:val="12"/>
        </w:numPr>
        <w:spacing w:after="0" w:line="240" w:lineRule="auto"/>
        <w:ind w:left="0" w:firstLine="0"/>
        <w:jc w:val="both"/>
        <w:rPr>
          <w:sz w:val="24"/>
          <w:lang w:val="en-US"/>
        </w:rPr>
      </w:pPr>
      <w:r w:rsidRPr="00E94E7E">
        <w:rPr>
          <w:sz w:val="24"/>
          <w:lang w:val="en-US"/>
        </w:rPr>
        <w:t>Harvest the heart</w:t>
      </w:r>
      <w:r w:rsidR="002800B0" w:rsidRPr="00E94E7E">
        <w:rPr>
          <w:sz w:val="24"/>
          <w:lang w:val="en-US"/>
        </w:rPr>
        <w:t xml:space="preserve">; select </w:t>
      </w:r>
      <w:r w:rsidR="00D8580A" w:rsidRPr="00E94E7E">
        <w:rPr>
          <w:sz w:val="24"/>
          <w:lang w:val="en-US"/>
        </w:rPr>
        <w:t xml:space="preserve">samples of </w:t>
      </w:r>
      <w:r w:rsidR="008621FD" w:rsidRPr="00E94E7E">
        <w:rPr>
          <w:sz w:val="24"/>
          <w:lang w:val="en-US"/>
        </w:rPr>
        <w:t xml:space="preserve">the </w:t>
      </w:r>
      <w:r w:rsidR="002800B0" w:rsidRPr="00E94E7E">
        <w:rPr>
          <w:sz w:val="24"/>
          <w:lang w:val="en-US"/>
        </w:rPr>
        <w:t>rig</w:t>
      </w:r>
      <w:r w:rsidR="00D8580A" w:rsidRPr="00E94E7E">
        <w:rPr>
          <w:sz w:val="24"/>
          <w:lang w:val="en-US"/>
        </w:rPr>
        <w:t>ht and left ventricular free</w:t>
      </w:r>
      <w:r w:rsidR="008621FD" w:rsidRPr="00E94E7E">
        <w:rPr>
          <w:sz w:val="24"/>
          <w:lang w:val="en-US"/>
        </w:rPr>
        <w:t>-</w:t>
      </w:r>
      <w:r w:rsidR="00D8580A" w:rsidRPr="00E94E7E">
        <w:rPr>
          <w:sz w:val="24"/>
          <w:lang w:val="en-US"/>
        </w:rPr>
        <w:t>walls for pathological and molecular evaluations.</w:t>
      </w:r>
    </w:p>
    <w:p w14:paraId="1BC7E155" w14:textId="77777777" w:rsidR="008F774F" w:rsidRPr="00FA52E4" w:rsidRDefault="008F774F" w:rsidP="006023A1">
      <w:pPr>
        <w:pStyle w:val="ListParagraph"/>
        <w:spacing w:after="0" w:line="240" w:lineRule="auto"/>
        <w:ind w:left="0"/>
        <w:jc w:val="both"/>
        <w:rPr>
          <w:sz w:val="24"/>
          <w:lang w:val="en-US"/>
        </w:rPr>
      </w:pPr>
    </w:p>
    <w:p w14:paraId="0CB1DCF0" w14:textId="39CFAEAB" w:rsidR="0057736A" w:rsidRPr="00E94E7E" w:rsidRDefault="008F774F" w:rsidP="006023A1">
      <w:pPr>
        <w:spacing w:after="0" w:line="240" w:lineRule="auto"/>
        <w:jc w:val="both"/>
        <w:rPr>
          <w:sz w:val="24"/>
          <w:lang w:val="en-US"/>
        </w:rPr>
      </w:pPr>
      <w:r>
        <w:rPr>
          <w:sz w:val="24"/>
          <w:lang w:val="en-US"/>
        </w:rPr>
        <w:t>NOTE</w:t>
      </w:r>
      <w:r w:rsidR="00B876CA">
        <w:rPr>
          <w:sz w:val="24"/>
          <w:lang w:val="en-US"/>
        </w:rPr>
        <w:t>:</w:t>
      </w:r>
      <w:r w:rsidR="0057736A">
        <w:rPr>
          <w:sz w:val="24"/>
          <w:lang w:val="en-US"/>
        </w:rPr>
        <w:t xml:space="preserve"> The methods for the pathological evaluations of the right ventricle and for the statistics were previously reported</w:t>
      </w:r>
      <w:r w:rsidR="0057736A">
        <w:rPr>
          <w:sz w:val="24"/>
          <w:lang w:val="en-US"/>
        </w:rPr>
        <w:fldChar w:fldCharType="begin">
          <w:fldData xml:space="preserve">PEVuZE5vdGU+PENpdGU+PEF1dGhvcj5Cb3VsYXRlPC9BdXRob3I+PFllYXI+MjAxNzwvWWVhcj48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</w:fldData>
        </w:fldChar>
      </w:r>
      <w:r w:rsidR="0057736A">
        <w:rPr>
          <w:sz w:val="24"/>
          <w:lang w:val="en-US"/>
        </w:rPr>
        <w:instrText xml:space="preserve"> ADDIN EN.CITE </w:instrText>
      </w:r>
      <w:r w:rsidR="0057736A">
        <w:rPr>
          <w:sz w:val="24"/>
          <w:lang w:val="en-US"/>
        </w:rPr>
        <w:fldChar w:fldCharType="begin">
          <w:fldData xml:space="preserve">PEVuZE5vdGU+PENpdGU+PEF1dGhvcj5Cb3VsYXRlPC9BdXRob3I+PFllYXI+MjAxNzwvWWVhcj48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</w:fldData>
        </w:fldChar>
      </w:r>
      <w:r w:rsidR="0057736A">
        <w:rPr>
          <w:sz w:val="24"/>
          <w:lang w:val="en-US"/>
        </w:rPr>
        <w:instrText xml:space="preserve"> ADDIN EN.CITE.DATA </w:instrText>
      </w:r>
      <w:r w:rsidR="0057736A">
        <w:rPr>
          <w:sz w:val="24"/>
          <w:lang w:val="en-US"/>
        </w:rPr>
      </w:r>
      <w:r w:rsidR="0057736A">
        <w:rPr>
          <w:sz w:val="24"/>
          <w:lang w:val="en-US"/>
        </w:rPr>
        <w:fldChar w:fldCharType="end"/>
      </w:r>
      <w:r w:rsidR="0057736A">
        <w:rPr>
          <w:sz w:val="24"/>
          <w:lang w:val="en-US"/>
        </w:rPr>
      </w:r>
      <w:r w:rsidR="0057736A">
        <w:rPr>
          <w:sz w:val="24"/>
          <w:lang w:val="en-US"/>
        </w:rPr>
        <w:fldChar w:fldCharType="separate"/>
      </w:r>
      <w:r w:rsidR="0057736A" w:rsidRPr="0057736A">
        <w:rPr>
          <w:noProof/>
          <w:sz w:val="24"/>
          <w:vertAlign w:val="superscript"/>
          <w:lang w:val="en-US"/>
        </w:rPr>
        <w:t>5</w:t>
      </w:r>
      <w:r w:rsidR="0057736A">
        <w:rPr>
          <w:sz w:val="24"/>
          <w:lang w:val="en-US"/>
        </w:rPr>
        <w:fldChar w:fldCharType="end"/>
      </w:r>
      <w:r w:rsidR="0057736A">
        <w:rPr>
          <w:sz w:val="24"/>
          <w:lang w:val="en-US"/>
        </w:rPr>
        <w:t>.</w:t>
      </w:r>
    </w:p>
    <w:bookmarkEnd w:id="0"/>
    <w:p w14:paraId="2C0AE199" w14:textId="77777777" w:rsidR="00A734A5" w:rsidRPr="00A734A5" w:rsidRDefault="00A734A5" w:rsidP="006023A1">
      <w:pPr>
        <w:pStyle w:val="ListParagraph"/>
        <w:spacing w:after="0" w:line="240" w:lineRule="auto"/>
        <w:ind w:left="0"/>
        <w:jc w:val="both"/>
        <w:rPr>
          <w:sz w:val="24"/>
          <w:lang w:val="en-US"/>
        </w:rPr>
      </w:pPr>
    </w:p>
    <w:p w14:paraId="5F511D3F" w14:textId="79DAC31B" w:rsidR="00187195" w:rsidRDefault="00723918" w:rsidP="006023A1">
      <w:pPr>
        <w:spacing w:after="0" w:line="240" w:lineRule="auto"/>
        <w:jc w:val="both"/>
        <w:rPr>
          <w:b/>
          <w:caps/>
          <w:sz w:val="24"/>
          <w:lang w:val="en-US"/>
        </w:rPr>
      </w:pPr>
      <w:r w:rsidRPr="00D86928">
        <w:rPr>
          <w:b/>
          <w:caps/>
          <w:sz w:val="24"/>
          <w:lang w:val="en-US"/>
        </w:rPr>
        <w:t>Representative results</w:t>
      </w:r>
      <w:r w:rsidR="008F774F">
        <w:rPr>
          <w:b/>
          <w:caps/>
          <w:sz w:val="24"/>
          <w:lang w:val="en-US"/>
        </w:rPr>
        <w:t>:</w:t>
      </w:r>
    </w:p>
    <w:p w14:paraId="3E4EA2F2" w14:textId="77777777" w:rsidR="004F46E6" w:rsidRDefault="004F46E6" w:rsidP="006023A1">
      <w:pPr>
        <w:pStyle w:val="ListParagraph"/>
        <w:spacing w:after="0" w:line="240" w:lineRule="auto"/>
        <w:ind w:left="0"/>
        <w:jc w:val="both"/>
        <w:rPr>
          <w:b/>
          <w:sz w:val="24"/>
          <w:lang w:val="en-US"/>
        </w:rPr>
      </w:pPr>
      <w:r>
        <w:rPr>
          <w:b/>
          <w:sz w:val="24"/>
          <w:lang w:val="en-US"/>
        </w:rPr>
        <w:t xml:space="preserve">Feasibility </w:t>
      </w:r>
    </w:p>
    <w:p w14:paraId="69CE0098" w14:textId="587BE88E" w:rsidR="004F46E6" w:rsidRDefault="00EB218F" w:rsidP="006023A1">
      <w:pPr>
        <w:pStyle w:val="ListParagraph"/>
        <w:spacing w:after="0" w:line="240" w:lineRule="auto"/>
        <w:ind w:left="0"/>
        <w:jc w:val="both"/>
        <w:rPr>
          <w:sz w:val="24"/>
          <w:lang w:val="en-US"/>
        </w:rPr>
      </w:pPr>
      <w:r>
        <w:rPr>
          <w:sz w:val="24"/>
          <w:lang w:val="en-US"/>
        </w:rPr>
        <w:t xml:space="preserve">We describe the results </w:t>
      </w:r>
      <w:r w:rsidR="00AE28EB">
        <w:rPr>
          <w:sz w:val="24"/>
          <w:lang w:val="en-US"/>
        </w:rPr>
        <w:t xml:space="preserve">of </w:t>
      </w:r>
      <w:r>
        <w:rPr>
          <w:sz w:val="24"/>
          <w:lang w:val="en-US"/>
        </w:rPr>
        <w:t xml:space="preserve">9 </w:t>
      </w:r>
      <w:r w:rsidR="00C32459">
        <w:rPr>
          <w:sz w:val="24"/>
          <w:lang w:val="en-US"/>
        </w:rPr>
        <w:t xml:space="preserve">consecutive </w:t>
      </w:r>
      <w:r w:rsidR="00C72A63">
        <w:rPr>
          <w:sz w:val="24"/>
          <w:lang w:val="en-US"/>
        </w:rPr>
        <w:t>procedures</w:t>
      </w:r>
      <w:r>
        <w:rPr>
          <w:sz w:val="24"/>
          <w:lang w:val="en-US"/>
        </w:rPr>
        <w:t xml:space="preserve"> </w:t>
      </w:r>
      <w:r w:rsidR="00C32459">
        <w:rPr>
          <w:sz w:val="24"/>
          <w:lang w:val="en-US"/>
        </w:rPr>
        <w:t xml:space="preserve">of ARHF induction </w:t>
      </w:r>
      <w:r w:rsidR="0005363E">
        <w:rPr>
          <w:sz w:val="24"/>
          <w:lang w:val="en-US"/>
        </w:rPr>
        <w:t xml:space="preserve">in a large animal CTEPH model </w:t>
      </w:r>
      <w:r>
        <w:rPr>
          <w:sz w:val="24"/>
          <w:lang w:val="en-US"/>
        </w:rPr>
        <w:t>previously reported</w:t>
      </w:r>
      <w:r>
        <w:rPr>
          <w:sz w:val="24"/>
          <w:lang w:val="en-US"/>
        </w:rPr>
        <w:fldChar w:fldCharType="begin">
          <w:fldData xml:space="preserve">PEVuZE5vdGU+PENpdGU+PEF1dGhvcj5Cb3VsYXRlPC9BdXRob3I+PFllYXI+MjAxNzwvWWVhcj48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</w:fldData>
        </w:fldChar>
      </w:r>
      <w:r>
        <w:rPr>
          <w:sz w:val="24"/>
          <w:lang w:val="en-US"/>
        </w:rPr>
        <w:instrText xml:space="preserve"> ADDIN EN.CITE </w:instrText>
      </w:r>
      <w:r>
        <w:rPr>
          <w:sz w:val="24"/>
          <w:lang w:val="en-US"/>
        </w:rPr>
        <w:fldChar w:fldCharType="begin">
          <w:fldData xml:space="preserve">PEVuZE5vdGU+PENpdGU+PEF1dGhvcj5Cb3VsYXRlPC9BdXRob3I+PFllYXI+MjAxNzwvWWVhcj48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</w:fldData>
        </w:fldChar>
      </w:r>
      <w:r>
        <w:rPr>
          <w:sz w:val="24"/>
          <w:lang w:val="en-US"/>
        </w:rPr>
        <w:instrText xml:space="preserve"> ADDIN EN.CITE.DATA </w:instrText>
      </w:r>
      <w:r>
        <w:rPr>
          <w:sz w:val="24"/>
          <w:lang w:val="en-US"/>
        </w:rPr>
      </w:r>
      <w:r>
        <w:rPr>
          <w:sz w:val="24"/>
          <w:lang w:val="en-US"/>
        </w:rPr>
        <w:fldChar w:fldCharType="end"/>
      </w:r>
      <w:r>
        <w:rPr>
          <w:sz w:val="24"/>
          <w:lang w:val="en-US"/>
        </w:rPr>
      </w:r>
      <w:r>
        <w:rPr>
          <w:sz w:val="24"/>
          <w:lang w:val="en-US"/>
        </w:rPr>
        <w:fldChar w:fldCharType="separate"/>
      </w:r>
      <w:r w:rsidRPr="00EB218F">
        <w:rPr>
          <w:noProof/>
          <w:sz w:val="24"/>
          <w:vertAlign w:val="superscript"/>
          <w:lang w:val="en-US"/>
        </w:rPr>
        <w:t>5</w:t>
      </w:r>
      <w:r>
        <w:rPr>
          <w:sz w:val="24"/>
          <w:lang w:val="en-US"/>
        </w:rPr>
        <w:fldChar w:fldCharType="end"/>
      </w:r>
      <w:r>
        <w:rPr>
          <w:sz w:val="24"/>
          <w:lang w:val="en-US"/>
        </w:rPr>
        <w:t xml:space="preserve">. </w:t>
      </w:r>
      <w:r w:rsidR="009F5748">
        <w:rPr>
          <w:sz w:val="24"/>
          <w:lang w:val="en-US"/>
        </w:rPr>
        <w:t>The duration of th</w:t>
      </w:r>
      <w:r>
        <w:rPr>
          <w:sz w:val="24"/>
          <w:lang w:val="en-US"/>
        </w:rPr>
        <w:t xml:space="preserve">e protocol was </w:t>
      </w:r>
      <w:r w:rsidR="009F5748">
        <w:rPr>
          <w:sz w:val="24"/>
          <w:lang w:val="en-US"/>
        </w:rPr>
        <w:t xml:space="preserve">around 6 hours to </w:t>
      </w:r>
      <w:r w:rsidR="00AE28EB">
        <w:rPr>
          <w:sz w:val="24"/>
          <w:lang w:val="en-US"/>
        </w:rPr>
        <w:t xml:space="preserve">complete, including </w:t>
      </w:r>
      <w:r w:rsidR="009F5748">
        <w:rPr>
          <w:sz w:val="24"/>
          <w:lang w:val="en-US"/>
        </w:rPr>
        <w:t>anesthesia induction, installation, vascular access/catheter placements</w:t>
      </w:r>
      <w:r>
        <w:rPr>
          <w:sz w:val="24"/>
          <w:lang w:val="en-US"/>
        </w:rPr>
        <w:t>, induction of volume/pressure overload and</w:t>
      </w:r>
      <w:r w:rsidR="009F5748">
        <w:rPr>
          <w:sz w:val="24"/>
          <w:lang w:val="en-US"/>
        </w:rPr>
        <w:t xml:space="preserve"> </w:t>
      </w:r>
      <w:r>
        <w:rPr>
          <w:sz w:val="24"/>
          <w:lang w:val="en-US"/>
        </w:rPr>
        <w:t xml:space="preserve">hemodynamic restoration, </w:t>
      </w:r>
      <w:r w:rsidR="009F5748">
        <w:rPr>
          <w:sz w:val="24"/>
          <w:lang w:val="en-US"/>
        </w:rPr>
        <w:t>data acquisi</w:t>
      </w:r>
      <w:r>
        <w:rPr>
          <w:sz w:val="24"/>
          <w:lang w:val="en-US"/>
        </w:rPr>
        <w:t>tions</w:t>
      </w:r>
      <w:r w:rsidR="009F5748">
        <w:rPr>
          <w:sz w:val="24"/>
          <w:lang w:val="en-US"/>
        </w:rPr>
        <w:t xml:space="preserve"> and euthanasia. </w:t>
      </w:r>
      <w:r w:rsidR="00286603">
        <w:rPr>
          <w:sz w:val="24"/>
          <w:lang w:val="en-US"/>
        </w:rPr>
        <w:lastRenderedPageBreak/>
        <w:t xml:space="preserve">Each hemodynamic condition requires around 40 minutes to achieve induction of the condition, hemodynamic stabilization and data acquisitions. </w:t>
      </w:r>
    </w:p>
    <w:p w14:paraId="4764AD5E" w14:textId="77777777" w:rsidR="00187195" w:rsidRDefault="00187195" w:rsidP="006023A1">
      <w:pPr>
        <w:pStyle w:val="ListParagraph"/>
        <w:spacing w:after="0" w:line="240" w:lineRule="auto"/>
        <w:ind w:left="0"/>
        <w:jc w:val="both"/>
        <w:rPr>
          <w:sz w:val="24"/>
          <w:lang w:val="en-US"/>
        </w:rPr>
      </w:pPr>
    </w:p>
    <w:p w14:paraId="1EF9A987" w14:textId="6108BBDF" w:rsidR="00286603" w:rsidRDefault="00ED4AF1" w:rsidP="006023A1">
      <w:pPr>
        <w:pStyle w:val="ListParagraph"/>
        <w:spacing w:after="0" w:line="240" w:lineRule="auto"/>
        <w:ind w:left="0"/>
        <w:jc w:val="both"/>
        <w:rPr>
          <w:sz w:val="24"/>
          <w:lang w:val="en-US"/>
        </w:rPr>
      </w:pPr>
      <w:r>
        <w:rPr>
          <w:sz w:val="24"/>
          <w:lang w:val="en-US"/>
        </w:rPr>
        <w:t>The protocol was achieved in 7 out of 9 animals, which represents the learning curve. Three additional protocols were successfully achieved after these</w:t>
      </w:r>
      <w:r w:rsidR="00E41BE9">
        <w:rPr>
          <w:sz w:val="24"/>
          <w:lang w:val="en-US"/>
        </w:rPr>
        <w:t xml:space="preserve"> described</w:t>
      </w:r>
      <w:r>
        <w:rPr>
          <w:sz w:val="24"/>
          <w:lang w:val="en-US"/>
        </w:rPr>
        <w:t xml:space="preserve"> (not published). The cause of the 2 protocol failures </w:t>
      </w:r>
      <w:r w:rsidR="00AE28EB">
        <w:rPr>
          <w:sz w:val="24"/>
          <w:lang w:val="en-US"/>
        </w:rPr>
        <w:t xml:space="preserve">was </w:t>
      </w:r>
      <w:r>
        <w:rPr>
          <w:sz w:val="24"/>
          <w:lang w:val="en-US"/>
        </w:rPr>
        <w:t xml:space="preserve">the induction of an irreversible hemodynamic failure </w:t>
      </w:r>
      <w:r w:rsidR="00AE28EB">
        <w:rPr>
          <w:sz w:val="24"/>
          <w:lang w:val="en-US"/>
        </w:rPr>
        <w:t>after</w:t>
      </w:r>
      <w:r>
        <w:rPr>
          <w:sz w:val="24"/>
          <w:lang w:val="en-US"/>
        </w:rPr>
        <w:t xml:space="preserve"> the pulmonary embolism phase.</w:t>
      </w:r>
    </w:p>
    <w:p w14:paraId="37FE8332" w14:textId="77777777" w:rsidR="00187195" w:rsidRDefault="00187195" w:rsidP="006023A1">
      <w:pPr>
        <w:pStyle w:val="ListParagraph"/>
        <w:spacing w:after="0" w:line="240" w:lineRule="auto"/>
        <w:ind w:left="0"/>
        <w:jc w:val="both"/>
        <w:rPr>
          <w:sz w:val="24"/>
          <w:lang w:val="en-US"/>
        </w:rPr>
      </w:pPr>
    </w:p>
    <w:p w14:paraId="6AE95F81" w14:textId="24957245" w:rsidR="00F15ACB" w:rsidRDefault="00C32459" w:rsidP="006023A1">
      <w:pPr>
        <w:pStyle w:val="ListParagraph"/>
        <w:spacing w:after="0" w:line="240" w:lineRule="auto"/>
        <w:ind w:left="0"/>
        <w:jc w:val="both"/>
        <w:rPr>
          <w:sz w:val="24"/>
          <w:lang w:val="en-US"/>
        </w:rPr>
      </w:pPr>
      <w:r>
        <w:rPr>
          <w:sz w:val="24"/>
          <w:lang w:val="en-US"/>
        </w:rPr>
        <w:t>PV</w:t>
      </w:r>
      <w:r w:rsidR="00F15ACB">
        <w:rPr>
          <w:sz w:val="24"/>
          <w:lang w:val="en-US"/>
        </w:rPr>
        <w:t xml:space="preserve"> loops were not acquired in 1</w:t>
      </w:r>
      <w:r w:rsidR="00EB218F">
        <w:rPr>
          <w:sz w:val="24"/>
          <w:lang w:val="en-US"/>
        </w:rPr>
        <w:t xml:space="preserve"> out of 7</w:t>
      </w:r>
      <w:r w:rsidR="00F15ACB">
        <w:rPr>
          <w:sz w:val="24"/>
          <w:lang w:val="en-US"/>
        </w:rPr>
        <w:t xml:space="preserve"> animal</w:t>
      </w:r>
      <w:r w:rsidR="00EB218F">
        <w:rPr>
          <w:sz w:val="24"/>
          <w:lang w:val="en-US"/>
        </w:rPr>
        <w:t>s</w:t>
      </w:r>
      <w:r w:rsidR="00F15ACB">
        <w:rPr>
          <w:sz w:val="24"/>
          <w:lang w:val="en-US"/>
        </w:rPr>
        <w:t xml:space="preserve"> at time of hemodynamic compromise</w:t>
      </w:r>
      <w:r w:rsidR="00EA3777">
        <w:rPr>
          <w:sz w:val="24"/>
          <w:lang w:val="en-US"/>
        </w:rPr>
        <w:t xml:space="preserve"> because</w:t>
      </w:r>
      <w:r w:rsidR="0005363E">
        <w:rPr>
          <w:sz w:val="24"/>
          <w:lang w:val="en-US"/>
        </w:rPr>
        <w:t xml:space="preserve"> of the necessity to provide rapid systemic hemodynamic restoration with </w:t>
      </w:r>
      <w:r w:rsidR="008F774F">
        <w:rPr>
          <w:sz w:val="24"/>
          <w:lang w:val="en-US"/>
        </w:rPr>
        <w:t>an</w:t>
      </w:r>
      <w:r w:rsidR="0005363E">
        <w:rPr>
          <w:sz w:val="24"/>
          <w:lang w:val="en-US"/>
        </w:rPr>
        <w:t xml:space="preserve"> epinephrine bolus after the right heart </w:t>
      </w:r>
      <w:proofErr w:type="spellStart"/>
      <w:r w:rsidR="0005363E">
        <w:rPr>
          <w:sz w:val="24"/>
          <w:lang w:val="en-US"/>
        </w:rPr>
        <w:t>catheterism</w:t>
      </w:r>
      <w:proofErr w:type="spellEnd"/>
      <w:r w:rsidR="0005363E">
        <w:rPr>
          <w:sz w:val="24"/>
          <w:lang w:val="en-US"/>
        </w:rPr>
        <w:t xml:space="preserve"> and the cardiac echo</w:t>
      </w:r>
      <w:r w:rsidR="00F15ACB">
        <w:rPr>
          <w:sz w:val="24"/>
          <w:lang w:val="en-US"/>
        </w:rPr>
        <w:t>.</w:t>
      </w:r>
      <w:r w:rsidR="0005363E">
        <w:rPr>
          <w:sz w:val="24"/>
          <w:lang w:val="en-US"/>
        </w:rPr>
        <w:t xml:space="preserve"> In this case, dobutamine was started immediately after the restoration of the systemic hemodynamic with epinephrine.</w:t>
      </w:r>
    </w:p>
    <w:p w14:paraId="1601D24D" w14:textId="77777777" w:rsidR="00286603" w:rsidRPr="004F46E6" w:rsidRDefault="00286603" w:rsidP="006023A1">
      <w:pPr>
        <w:pStyle w:val="ListParagraph"/>
        <w:spacing w:after="0" w:line="240" w:lineRule="auto"/>
        <w:ind w:left="0"/>
        <w:jc w:val="both"/>
        <w:rPr>
          <w:sz w:val="24"/>
          <w:lang w:val="en-US"/>
        </w:rPr>
      </w:pPr>
    </w:p>
    <w:p w14:paraId="5EED7FF4" w14:textId="00F19BB3" w:rsidR="00C65C77" w:rsidRPr="004F46E6" w:rsidRDefault="00AE28EB" w:rsidP="006023A1">
      <w:pPr>
        <w:pStyle w:val="ListParagraph"/>
        <w:spacing w:after="0" w:line="240" w:lineRule="auto"/>
        <w:ind w:left="0"/>
        <w:jc w:val="both"/>
        <w:rPr>
          <w:b/>
          <w:sz w:val="24"/>
          <w:lang w:val="en-US"/>
        </w:rPr>
      </w:pPr>
      <w:r>
        <w:rPr>
          <w:b/>
          <w:sz w:val="24"/>
          <w:lang w:val="en-US"/>
        </w:rPr>
        <w:t>Effects of v</w:t>
      </w:r>
      <w:r w:rsidR="004B73B9" w:rsidRPr="004F46E6">
        <w:rPr>
          <w:b/>
          <w:sz w:val="24"/>
          <w:lang w:val="en-US"/>
        </w:rPr>
        <w:t xml:space="preserve">olume </w:t>
      </w:r>
      <w:r w:rsidR="00C1213E">
        <w:rPr>
          <w:b/>
          <w:sz w:val="24"/>
          <w:lang w:val="en-US"/>
        </w:rPr>
        <w:t>and pressure overload</w:t>
      </w:r>
      <w:r w:rsidR="00C1213E" w:rsidRPr="004F46E6">
        <w:rPr>
          <w:b/>
          <w:sz w:val="24"/>
          <w:lang w:val="en-US"/>
        </w:rPr>
        <w:t xml:space="preserve"> </w:t>
      </w:r>
      <w:r w:rsidR="00C1213E">
        <w:rPr>
          <w:b/>
          <w:sz w:val="24"/>
          <w:lang w:val="en-US"/>
        </w:rPr>
        <w:t>on hemodynamics and RV function</w:t>
      </w:r>
    </w:p>
    <w:p w14:paraId="5852A561" w14:textId="2ADEC529" w:rsidR="00746D21" w:rsidRDefault="004D6124" w:rsidP="006023A1">
      <w:pPr>
        <w:pStyle w:val="ListParagraph"/>
        <w:spacing w:after="0" w:line="240" w:lineRule="auto"/>
        <w:ind w:left="0"/>
        <w:jc w:val="both"/>
        <w:rPr>
          <w:sz w:val="24"/>
          <w:lang w:val="en-US"/>
        </w:rPr>
      </w:pPr>
      <w:r>
        <w:rPr>
          <w:sz w:val="24"/>
          <w:lang w:val="en-US"/>
        </w:rPr>
        <w:t xml:space="preserve">Acute volume loading did not induce ARHF but rather </w:t>
      </w:r>
      <w:r w:rsidR="00AE28EB">
        <w:rPr>
          <w:sz w:val="24"/>
          <w:lang w:val="en-US"/>
        </w:rPr>
        <w:t xml:space="preserve">highlighted </w:t>
      </w:r>
      <w:r>
        <w:rPr>
          <w:sz w:val="24"/>
          <w:lang w:val="en-US"/>
        </w:rPr>
        <w:t xml:space="preserve">the adaptive phenotype of the </w:t>
      </w:r>
      <w:r w:rsidR="00AE28EB">
        <w:rPr>
          <w:sz w:val="24"/>
          <w:lang w:val="en-US"/>
        </w:rPr>
        <w:t xml:space="preserve">chronic PH </w:t>
      </w:r>
      <w:r>
        <w:rPr>
          <w:sz w:val="24"/>
          <w:lang w:val="en-US"/>
        </w:rPr>
        <w:t xml:space="preserve">model. With </w:t>
      </w:r>
      <w:r w:rsidR="00FB4EB5">
        <w:rPr>
          <w:sz w:val="24"/>
          <w:lang w:val="en-US"/>
        </w:rPr>
        <w:t>volume loading, the cardiac outp</w:t>
      </w:r>
      <w:r>
        <w:rPr>
          <w:sz w:val="24"/>
          <w:lang w:val="en-US"/>
        </w:rPr>
        <w:t xml:space="preserve">ut increased without increase in right atrial pressure, </w:t>
      </w:r>
      <w:r w:rsidR="00AE28EB">
        <w:rPr>
          <w:sz w:val="24"/>
          <w:lang w:val="en-US"/>
        </w:rPr>
        <w:t xml:space="preserve">while </w:t>
      </w:r>
      <w:r>
        <w:rPr>
          <w:sz w:val="24"/>
          <w:lang w:val="en-US"/>
        </w:rPr>
        <w:t xml:space="preserve">the </w:t>
      </w:r>
      <w:proofErr w:type="spellStart"/>
      <w:r>
        <w:rPr>
          <w:sz w:val="24"/>
          <w:lang w:val="en-US"/>
        </w:rPr>
        <w:t>ventriculo</w:t>
      </w:r>
      <w:proofErr w:type="spellEnd"/>
      <w:r>
        <w:rPr>
          <w:sz w:val="24"/>
          <w:lang w:val="en-US"/>
        </w:rPr>
        <w:t>-art</w:t>
      </w:r>
      <w:r w:rsidR="004B73B9">
        <w:rPr>
          <w:sz w:val="24"/>
          <w:lang w:val="en-US"/>
        </w:rPr>
        <w:t>erial coupling remained stable</w:t>
      </w:r>
      <w:r w:rsidR="00FB4EB5">
        <w:rPr>
          <w:sz w:val="24"/>
          <w:lang w:val="en-US"/>
        </w:rPr>
        <w:t xml:space="preserve"> (</w:t>
      </w:r>
      <w:r w:rsidR="00FB4EB5" w:rsidRPr="00433A61">
        <w:rPr>
          <w:b/>
          <w:sz w:val="24"/>
          <w:lang w:val="en-US"/>
        </w:rPr>
        <w:t>Figure 2</w:t>
      </w:r>
      <w:r w:rsidR="008B07DA">
        <w:rPr>
          <w:sz w:val="24"/>
          <w:lang w:val="en-US"/>
        </w:rPr>
        <w:t>)</w:t>
      </w:r>
      <w:r w:rsidR="004B73B9">
        <w:rPr>
          <w:sz w:val="24"/>
          <w:lang w:val="en-US"/>
        </w:rPr>
        <w:t>.</w:t>
      </w:r>
    </w:p>
    <w:p w14:paraId="3DE05F17" w14:textId="77777777" w:rsidR="00187195" w:rsidRDefault="004B73B9" w:rsidP="006023A1">
      <w:pPr>
        <w:pStyle w:val="ListParagraph"/>
        <w:spacing w:after="0" w:line="240" w:lineRule="auto"/>
        <w:ind w:left="0"/>
        <w:jc w:val="both"/>
        <w:rPr>
          <w:sz w:val="24"/>
          <w:lang w:val="en-US"/>
        </w:rPr>
      </w:pPr>
      <w:r>
        <w:rPr>
          <w:sz w:val="24"/>
          <w:lang w:val="en-US"/>
        </w:rPr>
        <w:tab/>
      </w:r>
    </w:p>
    <w:p w14:paraId="009C6493" w14:textId="4D796AA8" w:rsidR="004B73B9" w:rsidRDefault="004B73B9" w:rsidP="006023A1">
      <w:pPr>
        <w:pStyle w:val="ListParagraph"/>
        <w:spacing w:after="0" w:line="240" w:lineRule="auto"/>
        <w:ind w:left="0"/>
        <w:jc w:val="both"/>
        <w:rPr>
          <w:sz w:val="24"/>
          <w:lang w:val="en-US"/>
        </w:rPr>
      </w:pPr>
      <w:r>
        <w:rPr>
          <w:sz w:val="24"/>
          <w:lang w:val="en-US"/>
        </w:rPr>
        <w:t>Hemodynamic compromise criteria were achieved after 1 embolus in 1 animal, 2 emboli in 2 animals, 3 emboli in 5 animals and 4 emboli in 1 animal. Two animals died immediately after PE (1 animal with 1 embolus and 1 animal with 4 emboli)</w:t>
      </w:r>
      <w:r w:rsidR="001A4CDC">
        <w:rPr>
          <w:sz w:val="24"/>
          <w:lang w:val="en-US"/>
        </w:rPr>
        <w:t>. I</w:t>
      </w:r>
      <w:r>
        <w:rPr>
          <w:sz w:val="24"/>
          <w:lang w:val="en-US"/>
        </w:rPr>
        <w:t xml:space="preserve">n another animal, severe hypotension required an epinephrine bolus and immediate starting of dobutamine prior </w:t>
      </w:r>
      <w:r w:rsidR="00597320">
        <w:rPr>
          <w:sz w:val="24"/>
          <w:lang w:val="en-US"/>
        </w:rPr>
        <w:t xml:space="preserve">to </w:t>
      </w:r>
      <w:r>
        <w:rPr>
          <w:sz w:val="24"/>
          <w:lang w:val="en-US"/>
        </w:rPr>
        <w:t>PV-</w:t>
      </w:r>
      <w:r w:rsidR="00597320">
        <w:rPr>
          <w:sz w:val="24"/>
          <w:lang w:val="en-US"/>
        </w:rPr>
        <w:t xml:space="preserve">loop </w:t>
      </w:r>
      <w:r>
        <w:rPr>
          <w:sz w:val="24"/>
          <w:lang w:val="en-US"/>
        </w:rPr>
        <w:t>and echocardiographic data acquisitions.</w:t>
      </w:r>
      <w:r w:rsidR="008F774F">
        <w:rPr>
          <w:sz w:val="24"/>
          <w:lang w:val="en-US"/>
        </w:rPr>
        <w:t xml:space="preserve"> </w:t>
      </w:r>
      <w:r w:rsidR="008B07DA">
        <w:rPr>
          <w:sz w:val="24"/>
          <w:lang w:val="en-US"/>
        </w:rPr>
        <w:t>The 2 death</w:t>
      </w:r>
      <w:r w:rsidR="001A4CDC">
        <w:rPr>
          <w:sz w:val="24"/>
          <w:lang w:val="en-US"/>
        </w:rPr>
        <w:t>s</w:t>
      </w:r>
      <w:r w:rsidR="008B07DA">
        <w:rPr>
          <w:sz w:val="24"/>
          <w:lang w:val="en-US"/>
        </w:rPr>
        <w:t xml:space="preserve"> occu</w:t>
      </w:r>
      <w:r w:rsidR="00332FB5">
        <w:rPr>
          <w:sz w:val="24"/>
          <w:lang w:val="en-US"/>
        </w:rPr>
        <w:t>rring immediately after acute pulmonary embolism</w:t>
      </w:r>
      <w:r w:rsidR="008B07DA">
        <w:rPr>
          <w:sz w:val="24"/>
          <w:lang w:val="en-US"/>
        </w:rPr>
        <w:t xml:space="preserve"> were associated with acute thrombosis of the right heart caviti</w:t>
      </w:r>
      <w:r w:rsidR="00E94FBE">
        <w:rPr>
          <w:sz w:val="24"/>
          <w:lang w:val="en-US"/>
        </w:rPr>
        <w:t>es (</w:t>
      </w:r>
      <w:r w:rsidR="001A4CDC">
        <w:rPr>
          <w:sz w:val="24"/>
          <w:lang w:val="en-US"/>
        </w:rPr>
        <w:t xml:space="preserve">as illustrated in </w:t>
      </w:r>
      <w:r w:rsidR="00E94FBE" w:rsidRPr="00433A61">
        <w:rPr>
          <w:b/>
          <w:sz w:val="24"/>
          <w:lang w:val="en-US"/>
        </w:rPr>
        <w:t>Figure 3</w:t>
      </w:r>
      <w:r w:rsidR="008B07DA">
        <w:rPr>
          <w:sz w:val="24"/>
          <w:lang w:val="en-US"/>
        </w:rPr>
        <w:t>).</w:t>
      </w:r>
    </w:p>
    <w:p w14:paraId="36E26AEA" w14:textId="77777777" w:rsidR="00187195" w:rsidRDefault="00187195" w:rsidP="006023A1">
      <w:pPr>
        <w:pStyle w:val="ListParagraph"/>
        <w:spacing w:after="0" w:line="240" w:lineRule="auto"/>
        <w:ind w:left="0"/>
        <w:jc w:val="both"/>
        <w:rPr>
          <w:sz w:val="24"/>
          <w:lang w:val="en-US"/>
        </w:rPr>
      </w:pPr>
    </w:p>
    <w:p w14:paraId="0ACB07B0" w14:textId="45FD8161" w:rsidR="008B07DA" w:rsidRDefault="008B07DA" w:rsidP="006023A1">
      <w:pPr>
        <w:pStyle w:val="ListParagraph"/>
        <w:spacing w:after="0" w:line="240" w:lineRule="auto"/>
        <w:ind w:left="0"/>
        <w:jc w:val="both"/>
        <w:rPr>
          <w:sz w:val="24"/>
          <w:lang w:val="en-US"/>
        </w:rPr>
      </w:pPr>
      <w:r>
        <w:rPr>
          <w:sz w:val="24"/>
          <w:lang w:val="en-US"/>
        </w:rPr>
        <w:t xml:space="preserve">Hemodynamic compromise was associated with a significant decrease in cardiac output, stroke volume and </w:t>
      </w:r>
      <w:proofErr w:type="spellStart"/>
      <w:r>
        <w:rPr>
          <w:sz w:val="24"/>
          <w:lang w:val="en-US"/>
        </w:rPr>
        <w:t>ventriculo</w:t>
      </w:r>
      <w:proofErr w:type="spellEnd"/>
      <w:r>
        <w:rPr>
          <w:sz w:val="24"/>
          <w:lang w:val="en-US"/>
        </w:rPr>
        <w:t>-arterial coupling (</w:t>
      </w:r>
      <w:proofErr w:type="spellStart"/>
      <w:r>
        <w:rPr>
          <w:sz w:val="24"/>
          <w:lang w:val="en-US"/>
        </w:rPr>
        <w:t>Ees</w:t>
      </w:r>
      <w:proofErr w:type="spellEnd"/>
      <w:r>
        <w:rPr>
          <w:sz w:val="24"/>
          <w:lang w:val="en-US"/>
        </w:rPr>
        <w:t>/</w:t>
      </w:r>
      <w:proofErr w:type="spellStart"/>
      <w:r>
        <w:rPr>
          <w:sz w:val="24"/>
          <w:lang w:val="en-US"/>
        </w:rPr>
        <w:t>ea</w:t>
      </w:r>
      <w:proofErr w:type="spellEnd"/>
      <w:r>
        <w:rPr>
          <w:sz w:val="24"/>
          <w:lang w:val="en-US"/>
        </w:rPr>
        <w:t xml:space="preserve">), whereas </w:t>
      </w:r>
      <w:r w:rsidR="001A4CDC">
        <w:rPr>
          <w:sz w:val="24"/>
          <w:lang w:val="en-US"/>
        </w:rPr>
        <w:t>RV</w:t>
      </w:r>
      <w:r>
        <w:rPr>
          <w:sz w:val="24"/>
          <w:lang w:val="en-US"/>
        </w:rPr>
        <w:t xml:space="preserve"> contractility remained stable (</w:t>
      </w:r>
      <w:r w:rsidRPr="00433A61">
        <w:rPr>
          <w:b/>
          <w:sz w:val="24"/>
          <w:lang w:val="en-US"/>
        </w:rPr>
        <w:t>Figure 2</w:t>
      </w:r>
      <w:r>
        <w:rPr>
          <w:sz w:val="24"/>
          <w:lang w:val="en-US"/>
        </w:rPr>
        <w:t xml:space="preserve">); </w:t>
      </w:r>
      <w:r w:rsidR="001A4CDC">
        <w:rPr>
          <w:sz w:val="24"/>
          <w:lang w:val="en-US"/>
        </w:rPr>
        <w:t xml:space="preserve">there was a two-fold increase in </w:t>
      </w:r>
      <w:r>
        <w:rPr>
          <w:sz w:val="24"/>
          <w:lang w:val="en-US"/>
        </w:rPr>
        <w:t xml:space="preserve">right atrial pressure </w:t>
      </w:r>
      <w:r w:rsidR="001A4CDC">
        <w:rPr>
          <w:sz w:val="24"/>
          <w:lang w:val="en-US"/>
        </w:rPr>
        <w:t xml:space="preserve">and </w:t>
      </w:r>
      <w:r w:rsidR="00910FAC">
        <w:rPr>
          <w:sz w:val="24"/>
          <w:lang w:val="en-US"/>
        </w:rPr>
        <w:t>mean pulmonary artery pressure.</w:t>
      </w:r>
      <w:r w:rsidR="00FE7720">
        <w:rPr>
          <w:sz w:val="24"/>
          <w:lang w:val="en-US"/>
        </w:rPr>
        <w:t xml:space="preserve"> </w:t>
      </w:r>
    </w:p>
    <w:p w14:paraId="67FA60AB" w14:textId="77777777" w:rsidR="00187195" w:rsidRPr="00EF42DD" w:rsidRDefault="00187195" w:rsidP="006023A1">
      <w:pPr>
        <w:pStyle w:val="ListParagraph"/>
        <w:spacing w:after="0" w:line="240" w:lineRule="auto"/>
        <w:ind w:left="0"/>
        <w:jc w:val="both"/>
        <w:rPr>
          <w:sz w:val="24"/>
          <w:lang w:val="en-US"/>
        </w:rPr>
      </w:pPr>
    </w:p>
    <w:p w14:paraId="29F2ABD4" w14:textId="77777777" w:rsidR="00352B46" w:rsidRPr="004F46E6" w:rsidRDefault="00910FAC" w:rsidP="006023A1">
      <w:pPr>
        <w:pStyle w:val="ListParagraph"/>
        <w:spacing w:after="0" w:line="240" w:lineRule="auto"/>
        <w:ind w:left="0"/>
        <w:jc w:val="both"/>
        <w:rPr>
          <w:b/>
          <w:sz w:val="24"/>
          <w:lang w:val="en-US"/>
        </w:rPr>
      </w:pPr>
      <w:r w:rsidRPr="004F46E6">
        <w:rPr>
          <w:b/>
          <w:sz w:val="24"/>
          <w:lang w:val="en-US"/>
        </w:rPr>
        <w:t>Dobutamine effect on ARHF</w:t>
      </w:r>
    </w:p>
    <w:p w14:paraId="5DB6AE88" w14:textId="35D54958" w:rsidR="00674F20" w:rsidRDefault="00674F20" w:rsidP="006023A1">
      <w:pPr>
        <w:pStyle w:val="ListParagraph"/>
        <w:spacing w:after="0" w:line="240" w:lineRule="auto"/>
        <w:ind w:left="0"/>
        <w:jc w:val="both"/>
        <w:rPr>
          <w:sz w:val="24"/>
          <w:lang w:val="en-US"/>
        </w:rPr>
      </w:pPr>
      <w:r>
        <w:rPr>
          <w:sz w:val="24"/>
          <w:lang w:val="en-US"/>
        </w:rPr>
        <w:t xml:space="preserve">Dobutamine restored </w:t>
      </w:r>
      <w:r w:rsidR="00041785">
        <w:rPr>
          <w:sz w:val="24"/>
          <w:lang w:val="en-US"/>
        </w:rPr>
        <w:t xml:space="preserve">a </w:t>
      </w:r>
      <w:r>
        <w:rPr>
          <w:sz w:val="24"/>
          <w:lang w:val="en-US"/>
        </w:rPr>
        <w:t xml:space="preserve">cardiac output, stroke volume, and </w:t>
      </w:r>
      <w:proofErr w:type="spellStart"/>
      <w:r>
        <w:rPr>
          <w:sz w:val="24"/>
          <w:lang w:val="en-US"/>
        </w:rPr>
        <w:t>ventri</w:t>
      </w:r>
      <w:r w:rsidR="00E94FBE">
        <w:rPr>
          <w:sz w:val="24"/>
          <w:lang w:val="en-US"/>
        </w:rPr>
        <w:t>culo</w:t>
      </w:r>
      <w:proofErr w:type="spellEnd"/>
      <w:r w:rsidR="00E94FBE">
        <w:rPr>
          <w:sz w:val="24"/>
          <w:lang w:val="en-US"/>
        </w:rPr>
        <w:t>-arterial coupling</w:t>
      </w:r>
      <w:r w:rsidR="00041785">
        <w:rPr>
          <w:sz w:val="24"/>
          <w:lang w:val="en-US"/>
        </w:rPr>
        <w:t xml:space="preserve"> within normal range</w:t>
      </w:r>
      <w:r w:rsidR="00E94FBE">
        <w:rPr>
          <w:sz w:val="24"/>
          <w:lang w:val="en-US"/>
        </w:rPr>
        <w:t xml:space="preserve"> (</w:t>
      </w:r>
      <w:r w:rsidR="00E94FBE" w:rsidRPr="00433A61">
        <w:rPr>
          <w:b/>
          <w:sz w:val="24"/>
          <w:lang w:val="en-US"/>
        </w:rPr>
        <w:t>Figure 2</w:t>
      </w:r>
      <w:r>
        <w:rPr>
          <w:sz w:val="24"/>
          <w:lang w:val="en-US"/>
        </w:rPr>
        <w:t>).</w:t>
      </w:r>
    </w:p>
    <w:p w14:paraId="24E26124" w14:textId="77777777" w:rsidR="00187195" w:rsidRDefault="00187195" w:rsidP="006023A1">
      <w:pPr>
        <w:pStyle w:val="ListParagraph"/>
        <w:spacing w:after="0" w:line="240" w:lineRule="auto"/>
        <w:ind w:left="0"/>
        <w:jc w:val="both"/>
        <w:rPr>
          <w:b/>
          <w:sz w:val="24"/>
          <w:lang w:val="en-US"/>
        </w:rPr>
      </w:pPr>
    </w:p>
    <w:p w14:paraId="445276AD" w14:textId="601BC85C" w:rsidR="00674F20" w:rsidRPr="00674F20" w:rsidRDefault="00674F20" w:rsidP="006023A1">
      <w:pPr>
        <w:pStyle w:val="ListParagraph"/>
        <w:spacing w:after="0" w:line="240" w:lineRule="auto"/>
        <w:ind w:left="0"/>
        <w:jc w:val="both"/>
        <w:rPr>
          <w:b/>
          <w:sz w:val="24"/>
          <w:lang w:val="en-US"/>
        </w:rPr>
      </w:pPr>
      <w:r w:rsidRPr="00674F20">
        <w:rPr>
          <w:b/>
          <w:sz w:val="24"/>
          <w:lang w:val="en-US"/>
        </w:rPr>
        <w:t>Echocardiography</w:t>
      </w:r>
    </w:p>
    <w:p w14:paraId="2A9FB626" w14:textId="333C597C" w:rsidR="00910FAC" w:rsidRPr="00674F20" w:rsidRDefault="00041785" w:rsidP="006023A1">
      <w:pPr>
        <w:pStyle w:val="ListParagraph"/>
        <w:spacing w:after="0" w:line="240" w:lineRule="auto"/>
        <w:ind w:left="0"/>
        <w:jc w:val="both"/>
        <w:rPr>
          <w:sz w:val="24"/>
          <w:lang w:val="en-US"/>
        </w:rPr>
      </w:pPr>
      <w:r>
        <w:rPr>
          <w:sz w:val="24"/>
          <w:lang w:val="en-US"/>
        </w:rPr>
        <w:t>E</w:t>
      </w:r>
      <w:r w:rsidR="00674F20">
        <w:rPr>
          <w:sz w:val="24"/>
          <w:lang w:val="en-US"/>
        </w:rPr>
        <w:t>chocardiograph</w:t>
      </w:r>
      <w:r>
        <w:rPr>
          <w:sz w:val="24"/>
          <w:lang w:val="en-US"/>
        </w:rPr>
        <w:t xml:space="preserve">y was feasible providing quantification of dynamic changes in RV size and function during the protocol </w:t>
      </w:r>
      <w:r w:rsidR="00E94FBE">
        <w:rPr>
          <w:sz w:val="24"/>
          <w:lang w:val="en-US"/>
        </w:rPr>
        <w:t>(</w:t>
      </w:r>
      <w:r w:rsidR="00E94FBE" w:rsidRPr="00433A61">
        <w:rPr>
          <w:b/>
          <w:sz w:val="24"/>
          <w:lang w:val="en-US"/>
        </w:rPr>
        <w:t>Figure 4</w:t>
      </w:r>
      <w:r w:rsidR="00674F20">
        <w:rPr>
          <w:sz w:val="24"/>
          <w:lang w:val="en-US"/>
        </w:rPr>
        <w:t xml:space="preserve">). </w:t>
      </w:r>
      <w:r w:rsidR="003609F6">
        <w:rPr>
          <w:sz w:val="24"/>
          <w:lang w:val="en-US"/>
        </w:rPr>
        <w:t xml:space="preserve">Echocardiographic parameters were not </w:t>
      </w:r>
      <w:r w:rsidR="003F7C7F">
        <w:rPr>
          <w:sz w:val="24"/>
          <w:lang w:val="en-US"/>
        </w:rPr>
        <w:t xml:space="preserve">assessed </w:t>
      </w:r>
      <w:r w:rsidR="003609F6">
        <w:rPr>
          <w:sz w:val="24"/>
          <w:lang w:val="en-US"/>
        </w:rPr>
        <w:t>in 1 animal with severe hemodynamic compromise after pulmonary embolism requiring an epinephrine bolus and immediate starting of dobutamine.</w:t>
      </w:r>
    </w:p>
    <w:p w14:paraId="618F906B" w14:textId="77777777" w:rsidR="00187195" w:rsidRDefault="00187195" w:rsidP="006023A1">
      <w:pPr>
        <w:pStyle w:val="ListParagraph"/>
        <w:spacing w:after="0" w:line="240" w:lineRule="auto"/>
        <w:ind w:left="0"/>
        <w:jc w:val="both"/>
        <w:rPr>
          <w:b/>
          <w:sz w:val="24"/>
          <w:lang w:val="en-US"/>
        </w:rPr>
      </w:pPr>
    </w:p>
    <w:p w14:paraId="4C1B877A" w14:textId="08AFF67B" w:rsidR="00352B46" w:rsidRDefault="00F05416" w:rsidP="006023A1">
      <w:pPr>
        <w:pStyle w:val="ListParagraph"/>
        <w:spacing w:after="0" w:line="240" w:lineRule="auto"/>
        <w:ind w:left="0"/>
        <w:jc w:val="both"/>
        <w:rPr>
          <w:b/>
          <w:sz w:val="24"/>
          <w:lang w:val="en-US"/>
        </w:rPr>
      </w:pPr>
      <w:r>
        <w:rPr>
          <w:b/>
          <w:sz w:val="24"/>
          <w:lang w:val="en-US"/>
        </w:rPr>
        <w:t>RV PV-</w:t>
      </w:r>
      <w:r w:rsidR="00352B46" w:rsidRPr="00D86928">
        <w:rPr>
          <w:b/>
          <w:sz w:val="24"/>
          <w:lang w:val="en-US"/>
        </w:rPr>
        <w:t>loops</w:t>
      </w:r>
    </w:p>
    <w:p w14:paraId="57292B96" w14:textId="2959319E" w:rsidR="00FE4413" w:rsidRDefault="003609F6" w:rsidP="006023A1">
      <w:pPr>
        <w:pStyle w:val="ListParagraph"/>
        <w:spacing w:after="0" w:line="240" w:lineRule="auto"/>
        <w:ind w:left="0"/>
        <w:jc w:val="both"/>
        <w:rPr>
          <w:sz w:val="24"/>
          <w:lang w:val="en-US"/>
        </w:rPr>
      </w:pPr>
      <w:r>
        <w:rPr>
          <w:sz w:val="24"/>
          <w:lang w:val="en-US"/>
        </w:rPr>
        <w:t xml:space="preserve">Pressure volume </w:t>
      </w:r>
      <w:r w:rsidR="00597320">
        <w:rPr>
          <w:sz w:val="24"/>
          <w:lang w:val="en-US"/>
        </w:rPr>
        <w:t xml:space="preserve">loop </w:t>
      </w:r>
      <w:r>
        <w:rPr>
          <w:sz w:val="24"/>
          <w:lang w:val="en-US"/>
        </w:rPr>
        <w:t xml:space="preserve">analysis allowed dynamic quantification of </w:t>
      </w:r>
      <w:r w:rsidR="00931CAE">
        <w:rPr>
          <w:sz w:val="24"/>
          <w:lang w:val="en-US"/>
        </w:rPr>
        <w:t>RV</w:t>
      </w:r>
      <w:r>
        <w:rPr>
          <w:sz w:val="24"/>
          <w:lang w:val="en-US"/>
        </w:rPr>
        <w:t xml:space="preserve"> end-systolic elastance and </w:t>
      </w:r>
      <w:proofErr w:type="spellStart"/>
      <w:r>
        <w:rPr>
          <w:sz w:val="24"/>
          <w:lang w:val="en-US"/>
        </w:rPr>
        <w:t>ventri</w:t>
      </w:r>
      <w:r w:rsidR="00E94FBE">
        <w:rPr>
          <w:sz w:val="24"/>
          <w:lang w:val="en-US"/>
        </w:rPr>
        <w:t>culo</w:t>
      </w:r>
      <w:proofErr w:type="spellEnd"/>
      <w:r w:rsidR="00E94FBE">
        <w:rPr>
          <w:sz w:val="24"/>
          <w:lang w:val="en-US"/>
        </w:rPr>
        <w:t>-arterial coupling (</w:t>
      </w:r>
      <w:r w:rsidR="00E94FBE" w:rsidRPr="00433A61">
        <w:rPr>
          <w:b/>
          <w:sz w:val="24"/>
          <w:lang w:val="en-US"/>
        </w:rPr>
        <w:t>Figure 2</w:t>
      </w:r>
      <w:r w:rsidR="00E94FBE">
        <w:rPr>
          <w:sz w:val="24"/>
          <w:lang w:val="en-US"/>
        </w:rPr>
        <w:t xml:space="preserve"> and </w:t>
      </w:r>
      <w:r w:rsidR="00E94FBE" w:rsidRPr="00433A61">
        <w:rPr>
          <w:b/>
          <w:sz w:val="24"/>
          <w:lang w:val="en-US"/>
        </w:rPr>
        <w:t>Figure 5</w:t>
      </w:r>
      <w:r>
        <w:rPr>
          <w:sz w:val="24"/>
          <w:lang w:val="en-US"/>
        </w:rPr>
        <w:t>).</w:t>
      </w:r>
    </w:p>
    <w:p w14:paraId="0A1C4AB5" w14:textId="77777777" w:rsidR="00187195" w:rsidRDefault="00187195" w:rsidP="006023A1">
      <w:pPr>
        <w:pStyle w:val="ListParagraph"/>
        <w:spacing w:after="0" w:line="240" w:lineRule="auto"/>
        <w:ind w:left="0"/>
        <w:jc w:val="both"/>
        <w:rPr>
          <w:b/>
          <w:sz w:val="24"/>
          <w:lang w:val="en-US"/>
        </w:rPr>
      </w:pPr>
    </w:p>
    <w:p w14:paraId="6179F248" w14:textId="760071D7" w:rsidR="002800B0" w:rsidRPr="002800B0" w:rsidRDefault="002800B0" w:rsidP="006023A1">
      <w:pPr>
        <w:pStyle w:val="ListParagraph"/>
        <w:spacing w:after="0" w:line="240" w:lineRule="auto"/>
        <w:ind w:left="0"/>
        <w:jc w:val="both"/>
        <w:rPr>
          <w:b/>
          <w:sz w:val="24"/>
          <w:lang w:val="en-US"/>
        </w:rPr>
      </w:pPr>
      <w:r w:rsidRPr="002800B0">
        <w:rPr>
          <w:b/>
          <w:sz w:val="24"/>
          <w:lang w:val="en-US"/>
        </w:rPr>
        <w:t>Right ventricular ischemic lesions</w:t>
      </w:r>
    </w:p>
    <w:p w14:paraId="1E50975D" w14:textId="3ED2C8C9" w:rsidR="002800B0" w:rsidRDefault="00F954B7" w:rsidP="006023A1">
      <w:pPr>
        <w:spacing w:after="0" w:line="240" w:lineRule="auto"/>
        <w:jc w:val="both"/>
        <w:rPr>
          <w:sz w:val="24"/>
          <w:lang w:val="en-US"/>
        </w:rPr>
      </w:pPr>
      <w:r>
        <w:rPr>
          <w:sz w:val="24"/>
          <w:lang w:val="en-US"/>
        </w:rPr>
        <w:lastRenderedPageBreak/>
        <w:t xml:space="preserve">After hematein, eosin, </w:t>
      </w:r>
      <w:r w:rsidR="00931CAE">
        <w:rPr>
          <w:sz w:val="24"/>
          <w:lang w:val="en-US"/>
        </w:rPr>
        <w:t xml:space="preserve">and </w:t>
      </w:r>
      <w:r>
        <w:rPr>
          <w:sz w:val="24"/>
          <w:lang w:val="en-US"/>
        </w:rPr>
        <w:t xml:space="preserve">saffron staining, we observed </w:t>
      </w:r>
      <w:r w:rsidR="00931CAE">
        <w:rPr>
          <w:sz w:val="24"/>
          <w:lang w:val="en-US"/>
        </w:rPr>
        <w:t>RV</w:t>
      </w:r>
      <w:r>
        <w:rPr>
          <w:sz w:val="24"/>
          <w:lang w:val="en-US"/>
        </w:rPr>
        <w:t xml:space="preserve"> ischemic lesions in the subendocardial and in the subepicardial layers of the </w:t>
      </w:r>
      <w:r w:rsidR="00931CAE">
        <w:rPr>
          <w:sz w:val="24"/>
          <w:lang w:val="en-US"/>
        </w:rPr>
        <w:t>RV</w:t>
      </w:r>
      <w:r>
        <w:rPr>
          <w:sz w:val="24"/>
          <w:lang w:val="en-US"/>
        </w:rPr>
        <w:t xml:space="preserve"> free</w:t>
      </w:r>
      <w:r w:rsidR="00931CAE">
        <w:rPr>
          <w:sz w:val="24"/>
          <w:lang w:val="en-US"/>
        </w:rPr>
        <w:t>-</w:t>
      </w:r>
      <w:r>
        <w:rPr>
          <w:sz w:val="24"/>
          <w:lang w:val="en-US"/>
        </w:rPr>
        <w:t>wall</w:t>
      </w:r>
      <w:r w:rsidR="00E94FBE">
        <w:rPr>
          <w:sz w:val="24"/>
          <w:lang w:val="en-US"/>
        </w:rPr>
        <w:t xml:space="preserve"> (</w:t>
      </w:r>
      <w:r w:rsidR="00E94FBE" w:rsidRPr="00433A61">
        <w:rPr>
          <w:b/>
          <w:sz w:val="24"/>
          <w:lang w:val="en-US"/>
        </w:rPr>
        <w:t>Figure 6</w:t>
      </w:r>
      <w:r w:rsidR="00E94FBE">
        <w:rPr>
          <w:sz w:val="24"/>
          <w:lang w:val="en-US"/>
        </w:rPr>
        <w:t>)</w:t>
      </w:r>
      <w:r>
        <w:rPr>
          <w:sz w:val="24"/>
          <w:lang w:val="en-US"/>
        </w:rPr>
        <w:t>.</w:t>
      </w:r>
      <w:r w:rsidR="00E94FBE">
        <w:rPr>
          <w:sz w:val="24"/>
          <w:lang w:val="en-US"/>
        </w:rPr>
        <w:t xml:space="preserve"> The ischemic lesions were characterized by clusters of </w:t>
      </w:r>
      <w:proofErr w:type="spellStart"/>
      <w:r w:rsidR="00E94FBE">
        <w:rPr>
          <w:sz w:val="24"/>
          <w:lang w:val="en-US"/>
        </w:rPr>
        <w:t>hypereosinophilic</w:t>
      </w:r>
      <w:proofErr w:type="spellEnd"/>
      <w:r w:rsidR="00E94FBE">
        <w:rPr>
          <w:sz w:val="24"/>
          <w:lang w:val="en-US"/>
        </w:rPr>
        <w:t xml:space="preserve"> cardiomyocytes with </w:t>
      </w:r>
      <w:proofErr w:type="spellStart"/>
      <w:r w:rsidR="00E94FBE">
        <w:rPr>
          <w:sz w:val="24"/>
          <w:lang w:val="en-US"/>
        </w:rPr>
        <w:t>picnotic</w:t>
      </w:r>
      <w:proofErr w:type="spellEnd"/>
      <w:r w:rsidR="00E94FBE">
        <w:rPr>
          <w:sz w:val="24"/>
          <w:lang w:val="en-US"/>
        </w:rPr>
        <w:t xml:space="preserve"> nucleus.</w:t>
      </w:r>
    </w:p>
    <w:p w14:paraId="376D8E0D" w14:textId="77777777" w:rsidR="00187195" w:rsidRPr="00F954B7" w:rsidRDefault="00187195" w:rsidP="006023A1">
      <w:pPr>
        <w:spacing w:after="0" w:line="240" w:lineRule="auto"/>
        <w:jc w:val="both"/>
        <w:rPr>
          <w:sz w:val="24"/>
          <w:lang w:val="en-US"/>
        </w:rPr>
      </w:pPr>
    </w:p>
    <w:p w14:paraId="31C34547" w14:textId="5DD149E5" w:rsidR="00187195" w:rsidRDefault="003609F6" w:rsidP="006023A1">
      <w:pPr>
        <w:spacing w:after="0" w:line="240" w:lineRule="auto"/>
        <w:jc w:val="both"/>
        <w:rPr>
          <w:b/>
          <w:sz w:val="24"/>
          <w:lang w:val="en-US"/>
        </w:rPr>
      </w:pPr>
      <w:r>
        <w:rPr>
          <w:b/>
          <w:sz w:val="24"/>
          <w:lang w:val="en-US"/>
        </w:rPr>
        <w:t>FIGURE LEGENDS</w:t>
      </w:r>
    </w:p>
    <w:p w14:paraId="608C016B" w14:textId="70373CE3" w:rsidR="00E94FBE" w:rsidRDefault="00E94FBE" w:rsidP="006023A1">
      <w:pPr>
        <w:spacing w:after="0" w:line="240" w:lineRule="auto"/>
        <w:jc w:val="both"/>
        <w:rPr>
          <w:sz w:val="24"/>
          <w:lang w:val="en-US"/>
        </w:rPr>
      </w:pPr>
      <w:r w:rsidRPr="00112739">
        <w:rPr>
          <w:b/>
          <w:sz w:val="24"/>
          <w:lang w:val="en-US"/>
        </w:rPr>
        <w:t>Figure 1:</w:t>
      </w:r>
      <w:r>
        <w:rPr>
          <w:sz w:val="24"/>
          <w:lang w:val="en-US"/>
        </w:rPr>
        <w:t xml:space="preserve"> </w:t>
      </w:r>
      <w:r w:rsidRPr="002D7EBF">
        <w:rPr>
          <w:b/>
          <w:sz w:val="24"/>
          <w:lang w:val="en-US"/>
        </w:rPr>
        <w:t>Protocol summary.</w:t>
      </w:r>
      <w:r w:rsidR="00651E33">
        <w:rPr>
          <w:sz w:val="24"/>
          <w:lang w:val="en-US"/>
        </w:rPr>
        <w:t xml:space="preserve"> PH, pulmonary hypertension; </w:t>
      </w:r>
      <w:r w:rsidR="00E12A1A">
        <w:rPr>
          <w:sz w:val="24"/>
          <w:lang w:val="en-US"/>
        </w:rPr>
        <w:t xml:space="preserve">VL1, volume loading with 15 </w:t>
      </w:r>
      <w:r w:rsidR="008F774F">
        <w:rPr>
          <w:sz w:val="24"/>
          <w:lang w:val="en-US"/>
        </w:rPr>
        <w:t>mL</w:t>
      </w:r>
      <w:r w:rsidR="00E12A1A">
        <w:rPr>
          <w:sz w:val="24"/>
          <w:lang w:val="en-US"/>
        </w:rPr>
        <w:t xml:space="preserve">/kg of saline; VL2, 15 </w:t>
      </w:r>
      <w:r w:rsidR="008F774F">
        <w:rPr>
          <w:sz w:val="24"/>
          <w:lang w:val="en-US"/>
        </w:rPr>
        <w:t>mL</w:t>
      </w:r>
      <w:r w:rsidR="00E12A1A">
        <w:rPr>
          <w:sz w:val="24"/>
          <w:lang w:val="en-US"/>
        </w:rPr>
        <w:t xml:space="preserve">/kg of saline; VL3, 30 </w:t>
      </w:r>
      <w:r w:rsidR="008F774F">
        <w:rPr>
          <w:sz w:val="24"/>
          <w:lang w:val="en-US"/>
        </w:rPr>
        <w:t xml:space="preserve">mL/kg </w:t>
      </w:r>
      <w:r w:rsidR="00E12A1A">
        <w:rPr>
          <w:sz w:val="24"/>
          <w:lang w:val="en-US"/>
        </w:rPr>
        <w:t xml:space="preserve">of saline; </w:t>
      </w:r>
      <w:r w:rsidR="00651E33">
        <w:rPr>
          <w:sz w:val="24"/>
          <w:lang w:val="en-US"/>
        </w:rPr>
        <w:t>ARHF, acute right heart failure; PE, pulmonary embolism. *systemic systolic pressure &lt;90</w:t>
      </w:r>
      <w:r w:rsidR="003C46CC">
        <w:rPr>
          <w:sz w:val="24"/>
          <w:lang w:val="en-US"/>
        </w:rPr>
        <w:t xml:space="preserve"> </w:t>
      </w:r>
      <w:r w:rsidR="00651E33">
        <w:rPr>
          <w:sz w:val="24"/>
          <w:lang w:val="en-US"/>
        </w:rPr>
        <w:t>mmHg or systolic pulmonary/systemic</w:t>
      </w:r>
      <w:r w:rsidR="00041785">
        <w:rPr>
          <w:sz w:val="24"/>
          <w:lang w:val="en-US"/>
        </w:rPr>
        <w:t xml:space="preserve"> pressures</w:t>
      </w:r>
      <w:r w:rsidR="00651E33">
        <w:rPr>
          <w:sz w:val="24"/>
          <w:lang w:val="en-US"/>
        </w:rPr>
        <w:t xml:space="preserve"> ratio &gt;0.9.</w:t>
      </w:r>
      <w:r w:rsidR="00C26F83">
        <w:rPr>
          <w:sz w:val="24"/>
          <w:lang w:val="en-US"/>
        </w:rPr>
        <w:t xml:space="preserve"> This figure has been</w:t>
      </w:r>
      <w:r w:rsidR="006F3BED">
        <w:rPr>
          <w:sz w:val="24"/>
          <w:lang w:val="en-US"/>
        </w:rPr>
        <w:t xml:space="preserve"> modified from</w:t>
      </w:r>
      <w:r w:rsidR="006F3BED">
        <w:rPr>
          <w:sz w:val="24"/>
          <w:lang w:val="en-US"/>
        </w:rPr>
        <w:fldChar w:fldCharType="begin">
          <w:fldData xml:space="preserve">PEVuZE5vdGU+PENpdGU+PEF1dGhvcj5Cb3VsYXRlPC9BdXRob3I+PFllYXI+MjAxNzwvWWVhcj48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</w:fldData>
        </w:fldChar>
      </w:r>
      <w:r w:rsidR="006F3BED">
        <w:rPr>
          <w:sz w:val="24"/>
          <w:lang w:val="en-US"/>
        </w:rPr>
        <w:instrText xml:space="preserve"> ADDIN EN.CITE </w:instrText>
      </w:r>
      <w:r w:rsidR="006F3BED">
        <w:rPr>
          <w:sz w:val="24"/>
          <w:lang w:val="en-US"/>
        </w:rPr>
        <w:fldChar w:fldCharType="begin">
          <w:fldData xml:space="preserve">PEVuZE5vdGU+PENpdGU+PEF1dGhvcj5Cb3VsYXRlPC9BdXRob3I+PFllYXI+MjAxNzwvWWVhcj48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</w:fldData>
        </w:fldChar>
      </w:r>
      <w:r w:rsidR="006F3BED">
        <w:rPr>
          <w:sz w:val="24"/>
          <w:lang w:val="en-US"/>
        </w:rPr>
        <w:instrText xml:space="preserve"> ADDIN EN.CITE.DATA </w:instrText>
      </w:r>
      <w:r w:rsidR="006F3BED">
        <w:rPr>
          <w:sz w:val="24"/>
          <w:lang w:val="en-US"/>
        </w:rPr>
      </w:r>
      <w:r w:rsidR="006F3BED">
        <w:rPr>
          <w:sz w:val="24"/>
          <w:lang w:val="en-US"/>
        </w:rPr>
        <w:fldChar w:fldCharType="end"/>
      </w:r>
      <w:r w:rsidR="006F3BED">
        <w:rPr>
          <w:sz w:val="24"/>
          <w:lang w:val="en-US"/>
        </w:rPr>
      </w:r>
      <w:r w:rsidR="006F3BED">
        <w:rPr>
          <w:sz w:val="24"/>
          <w:lang w:val="en-US"/>
        </w:rPr>
        <w:fldChar w:fldCharType="separate"/>
      </w:r>
      <w:r w:rsidR="006F3BED" w:rsidRPr="006F3BED">
        <w:rPr>
          <w:noProof/>
          <w:sz w:val="24"/>
          <w:vertAlign w:val="superscript"/>
          <w:lang w:val="en-US"/>
        </w:rPr>
        <w:t>5</w:t>
      </w:r>
      <w:r w:rsidR="006F3BED">
        <w:rPr>
          <w:sz w:val="24"/>
          <w:lang w:val="en-US"/>
        </w:rPr>
        <w:fldChar w:fldCharType="end"/>
      </w:r>
      <w:r w:rsidR="006F3BED">
        <w:rPr>
          <w:sz w:val="24"/>
          <w:lang w:val="en-US"/>
        </w:rPr>
        <w:t>.</w:t>
      </w:r>
    </w:p>
    <w:p w14:paraId="429FD975" w14:textId="77777777" w:rsidR="00187195" w:rsidRDefault="00187195" w:rsidP="006023A1">
      <w:pPr>
        <w:spacing w:after="0" w:line="240" w:lineRule="auto"/>
        <w:jc w:val="both"/>
        <w:rPr>
          <w:sz w:val="24"/>
          <w:lang w:val="en-US"/>
        </w:rPr>
      </w:pPr>
    </w:p>
    <w:p w14:paraId="761F62EC" w14:textId="17E556D7" w:rsidR="003609F6" w:rsidRDefault="00E94FBE" w:rsidP="006023A1">
      <w:pPr>
        <w:spacing w:after="0" w:line="240" w:lineRule="auto"/>
        <w:jc w:val="both"/>
        <w:rPr>
          <w:sz w:val="24"/>
          <w:lang w:val="en-US"/>
        </w:rPr>
      </w:pPr>
      <w:r w:rsidRPr="00112739">
        <w:rPr>
          <w:b/>
          <w:sz w:val="24"/>
          <w:lang w:val="en-US"/>
        </w:rPr>
        <w:t>Figure 2</w:t>
      </w:r>
      <w:r w:rsidR="003609F6" w:rsidRPr="00112739">
        <w:rPr>
          <w:b/>
          <w:sz w:val="24"/>
          <w:lang w:val="en-US"/>
        </w:rPr>
        <w:t>:</w:t>
      </w:r>
      <w:r w:rsidR="003609F6">
        <w:rPr>
          <w:sz w:val="24"/>
          <w:lang w:val="en-US"/>
        </w:rPr>
        <w:t xml:space="preserve"> </w:t>
      </w:r>
      <w:r w:rsidR="00E46F51" w:rsidRPr="00433A61">
        <w:rPr>
          <w:b/>
          <w:sz w:val="24"/>
          <w:lang w:val="en-US"/>
        </w:rPr>
        <w:t xml:space="preserve">Individual </w:t>
      </w:r>
      <w:r w:rsidR="00E46F51">
        <w:rPr>
          <w:b/>
          <w:sz w:val="24"/>
          <w:lang w:val="en-US"/>
        </w:rPr>
        <w:t>h</w:t>
      </w:r>
      <w:r w:rsidR="003609F6" w:rsidRPr="002D7EBF">
        <w:rPr>
          <w:b/>
          <w:sz w:val="24"/>
          <w:lang w:val="en-US"/>
        </w:rPr>
        <w:t xml:space="preserve">emodynamic and pressure-volume </w:t>
      </w:r>
      <w:r w:rsidR="00597320" w:rsidRPr="002D7EBF">
        <w:rPr>
          <w:b/>
          <w:sz w:val="24"/>
          <w:lang w:val="en-US"/>
        </w:rPr>
        <w:t>loop</w:t>
      </w:r>
      <w:r w:rsidR="00597320">
        <w:rPr>
          <w:b/>
          <w:sz w:val="24"/>
          <w:lang w:val="en-US"/>
        </w:rPr>
        <w:t xml:space="preserve"> </w:t>
      </w:r>
      <w:r w:rsidR="003609F6" w:rsidRPr="002D7EBF">
        <w:rPr>
          <w:b/>
          <w:sz w:val="24"/>
          <w:lang w:val="en-US"/>
        </w:rPr>
        <w:t>dynamic changes.</w:t>
      </w:r>
      <w:r w:rsidR="003609F6">
        <w:rPr>
          <w:sz w:val="24"/>
          <w:lang w:val="en-US"/>
        </w:rPr>
        <w:t xml:space="preserve"> </w:t>
      </w:r>
      <w:r w:rsidR="00651E33">
        <w:rPr>
          <w:sz w:val="24"/>
          <w:lang w:val="en-US"/>
        </w:rPr>
        <w:t xml:space="preserve">MPAP, mean pulmonary artery pressure; MAP, mean arterial pressure; RAP, right atrial pressure; HR, heart rate; SV, stroke volume; CO, cardiac output; </w:t>
      </w:r>
      <w:proofErr w:type="spellStart"/>
      <w:r w:rsidR="00651E33">
        <w:rPr>
          <w:sz w:val="24"/>
          <w:lang w:val="en-US"/>
        </w:rPr>
        <w:t>Ees</w:t>
      </w:r>
      <w:proofErr w:type="spellEnd"/>
      <w:r w:rsidR="00651E33">
        <w:rPr>
          <w:sz w:val="24"/>
          <w:lang w:val="en-US"/>
        </w:rPr>
        <w:t xml:space="preserve">; right ventricular end-systolic elastance; </w:t>
      </w:r>
      <w:proofErr w:type="spellStart"/>
      <w:r w:rsidR="00651E33">
        <w:rPr>
          <w:sz w:val="24"/>
          <w:lang w:val="en-US"/>
        </w:rPr>
        <w:t>Ea</w:t>
      </w:r>
      <w:proofErr w:type="spellEnd"/>
      <w:r w:rsidR="00651E33">
        <w:rPr>
          <w:sz w:val="24"/>
          <w:lang w:val="en-US"/>
        </w:rPr>
        <w:t>, arterial elastance.</w:t>
      </w:r>
      <w:r w:rsidR="008F774F">
        <w:rPr>
          <w:sz w:val="24"/>
          <w:lang w:val="en-US"/>
        </w:rPr>
        <w:t xml:space="preserve"> </w:t>
      </w:r>
      <w:r w:rsidR="00A6446A">
        <w:rPr>
          <w:sz w:val="24"/>
          <w:lang w:val="en-US"/>
        </w:rPr>
        <w:t xml:space="preserve">Plots are median and interquartile range. </w:t>
      </w:r>
      <w:r w:rsidR="005B0136">
        <w:rPr>
          <w:sz w:val="24"/>
          <w:lang w:val="en-US"/>
        </w:rPr>
        <w:t>*P&lt;0.05 compared to baseline</w:t>
      </w:r>
      <w:r w:rsidR="00A6446A">
        <w:rPr>
          <w:sz w:val="24"/>
          <w:lang w:val="en-US"/>
        </w:rPr>
        <w:t>; comparisons were performed using Wilcoxon matched-pairs signed rank tests with GraphPad Prism 6</w:t>
      </w:r>
      <w:r w:rsidR="005B0136">
        <w:rPr>
          <w:sz w:val="24"/>
          <w:lang w:val="en-US"/>
        </w:rPr>
        <w:t>.</w:t>
      </w:r>
      <w:r w:rsidR="00C26F83">
        <w:rPr>
          <w:sz w:val="24"/>
          <w:lang w:val="en-US"/>
        </w:rPr>
        <w:t xml:space="preserve"> This figure has been</w:t>
      </w:r>
      <w:r w:rsidR="006F3BED">
        <w:rPr>
          <w:sz w:val="24"/>
          <w:lang w:val="en-US"/>
        </w:rPr>
        <w:t xml:space="preserve"> modified from</w:t>
      </w:r>
      <w:r w:rsidR="006F3BED">
        <w:rPr>
          <w:sz w:val="24"/>
          <w:lang w:val="en-US"/>
        </w:rPr>
        <w:fldChar w:fldCharType="begin">
          <w:fldData xml:space="preserve">PEVuZE5vdGU+PENpdGU+PEF1dGhvcj5Cb3VsYXRlPC9BdXRob3I+PFllYXI+MjAxNzwvWWVhcj48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</w:fldData>
        </w:fldChar>
      </w:r>
      <w:r w:rsidR="006F3BED">
        <w:rPr>
          <w:sz w:val="24"/>
          <w:lang w:val="en-US"/>
        </w:rPr>
        <w:instrText xml:space="preserve"> ADDIN EN.CITE </w:instrText>
      </w:r>
      <w:r w:rsidR="006F3BED">
        <w:rPr>
          <w:sz w:val="24"/>
          <w:lang w:val="en-US"/>
        </w:rPr>
        <w:fldChar w:fldCharType="begin">
          <w:fldData xml:space="preserve">PEVuZE5vdGU+PENpdGU+PEF1dGhvcj5Cb3VsYXRlPC9BdXRob3I+PFllYXI+MjAxNzwvWWVhcj48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</w:fldData>
        </w:fldChar>
      </w:r>
      <w:r w:rsidR="006F3BED">
        <w:rPr>
          <w:sz w:val="24"/>
          <w:lang w:val="en-US"/>
        </w:rPr>
        <w:instrText xml:space="preserve"> ADDIN EN.CITE.DATA </w:instrText>
      </w:r>
      <w:r w:rsidR="006F3BED">
        <w:rPr>
          <w:sz w:val="24"/>
          <w:lang w:val="en-US"/>
        </w:rPr>
      </w:r>
      <w:r w:rsidR="006F3BED">
        <w:rPr>
          <w:sz w:val="24"/>
          <w:lang w:val="en-US"/>
        </w:rPr>
        <w:fldChar w:fldCharType="end"/>
      </w:r>
      <w:r w:rsidR="006F3BED">
        <w:rPr>
          <w:sz w:val="24"/>
          <w:lang w:val="en-US"/>
        </w:rPr>
      </w:r>
      <w:r w:rsidR="006F3BED">
        <w:rPr>
          <w:sz w:val="24"/>
          <w:lang w:val="en-US"/>
        </w:rPr>
        <w:fldChar w:fldCharType="separate"/>
      </w:r>
      <w:r w:rsidR="006F3BED" w:rsidRPr="006F3BED">
        <w:rPr>
          <w:noProof/>
          <w:sz w:val="24"/>
          <w:vertAlign w:val="superscript"/>
          <w:lang w:val="en-US"/>
        </w:rPr>
        <w:t>5</w:t>
      </w:r>
      <w:r w:rsidR="006F3BED">
        <w:rPr>
          <w:sz w:val="24"/>
          <w:lang w:val="en-US"/>
        </w:rPr>
        <w:fldChar w:fldCharType="end"/>
      </w:r>
      <w:r w:rsidR="006F3BED">
        <w:rPr>
          <w:sz w:val="24"/>
          <w:lang w:val="en-US"/>
        </w:rPr>
        <w:t>.</w:t>
      </w:r>
    </w:p>
    <w:p w14:paraId="50434A1B" w14:textId="77777777" w:rsidR="00187195" w:rsidRDefault="00187195" w:rsidP="006023A1">
      <w:pPr>
        <w:spacing w:after="0" w:line="240" w:lineRule="auto"/>
        <w:jc w:val="both"/>
        <w:rPr>
          <w:sz w:val="24"/>
          <w:lang w:val="en-US"/>
        </w:rPr>
      </w:pPr>
    </w:p>
    <w:p w14:paraId="2D22FE02" w14:textId="3E6594D7" w:rsidR="003609F6" w:rsidRDefault="00E94FBE" w:rsidP="006023A1">
      <w:pPr>
        <w:spacing w:after="0" w:line="240" w:lineRule="auto"/>
        <w:jc w:val="both"/>
        <w:rPr>
          <w:sz w:val="24"/>
          <w:lang w:val="en-US"/>
        </w:rPr>
      </w:pPr>
      <w:r w:rsidRPr="00112739">
        <w:rPr>
          <w:b/>
          <w:sz w:val="24"/>
          <w:lang w:val="en-US"/>
        </w:rPr>
        <w:t>Figure 3</w:t>
      </w:r>
      <w:r w:rsidR="003609F6" w:rsidRPr="00112739">
        <w:rPr>
          <w:b/>
          <w:sz w:val="24"/>
          <w:lang w:val="en-US"/>
        </w:rPr>
        <w:t>:</w:t>
      </w:r>
      <w:r w:rsidR="003609F6">
        <w:rPr>
          <w:sz w:val="24"/>
          <w:lang w:val="en-US"/>
        </w:rPr>
        <w:t xml:space="preserve"> </w:t>
      </w:r>
      <w:r w:rsidR="00041785" w:rsidRPr="00350FCE">
        <w:rPr>
          <w:b/>
          <w:sz w:val="24"/>
          <w:lang w:val="en-US"/>
        </w:rPr>
        <w:t>Example of c</w:t>
      </w:r>
      <w:r w:rsidR="002D7EBF" w:rsidRPr="00041785">
        <w:rPr>
          <w:b/>
          <w:sz w:val="24"/>
          <w:lang w:val="en-US"/>
        </w:rPr>
        <w:t>ause</w:t>
      </w:r>
      <w:r w:rsidR="002D7EBF" w:rsidRPr="002D7EBF">
        <w:rPr>
          <w:b/>
          <w:sz w:val="24"/>
          <w:lang w:val="en-US"/>
        </w:rPr>
        <w:t xml:space="preserve"> of protocol failure</w:t>
      </w:r>
      <w:r w:rsidR="00041785">
        <w:rPr>
          <w:b/>
          <w:sz w:val="24"/>
          <w:lang w:val="en-US"/>
        </w:rPr>
        <w:t xml:space="preserve">: </w:t>
      </w:r>
      <w:r w:rsidR="00041785">
        <w:rPr>
          <w:sz w:val="24"/>
          <w:lang w:val="en-US"/>
        </w:rPr>
        <w:t>a</w:t>
      </w:r>
      <w:r w:rsidR="003609F6">
        <w:rPr>
          <w:sz w:val="24"/>
          <w:lang w:val="en-US"/>
        </w:rPr>
        <w:t xml:space="preserve">cute right heart thrombosis </w:t>
      </w:r>
      <w:r w:rsidR="00441D3F">
        <w:rPr>
          <w:sz w:val="24"/>
          <w:lang w:val="en-US"/>
        </w:rPr>
        <w:t xml:space="preserve">(arrow) </w:t>
      </w:r>
      <w:r w:rsidR="003609F6">
        <w:rPr>
          <w:sz w:val="24"/>
          <w:lang w:val="en-US"/>
        </w:rPr>
        <w:t>after pulmonary embolism</w:t>
      </w:r>
      <w:r w:rsidR="00651E33">
        <w:rPr>
          <w:sz w:val="24"/>
          <w:lang w:val="en-US"/>
        </w:rPr>
        <w:t xml:space="preserve"> responsible for irreversible hemodynamic compromise, immediate death and protocol failu</w:t>
      </w:r>
      <w:r w:rsidR="0083392E">
        <w:rPr>
          <w:sz w:val="24"/>
          <w:lang w:val="en-US"/>
        </w:rPr>
        <w:t>r</w:t>
      </w:r>
      <w:r w:rsidR="00651E33">
        <w:rPr>
          <w:sz w:val="24"/>
          <w:lang w:val="en-US"/>
        </w:rPr>
        <w:t>e.</w:t>
      </w:r>
    </w:p>
    <w:p w14:paraId="5A0BC84E" w14:textId="77777777" w:rsidR="00187195" w:rsidRDefault="00187195" w:rsidP="006023A1">
      <w:pPr>
        <w:spacing w:after="0" w:line="240" w:lineRule="auto"/>
        <w:jc w:val="both"/>
        <w:rPr>
          <w:sz w:val="24"/>
          <w:lang w:val="en-US"/>
        </w:rPr>
      </w:pPr>
    </w:p>
    <w:p w14:paraId="32775963" w14:textId="54413498" w:rsidR="003609F6" w:rsidRDefault="00E94FBE" w:rsidP="006023A1">
      <w:pPr>
        <w:spacing w:after="0" w:line="240" w:lineRule="auto"/>
        <w:jc w:val="both"/>
        <w:rPr>
          <w:sz w:val="24"/>
          <w:lang w:val="en-US"/>
        </w:rPr>
      </w:pPr>
      <w:r w:rsidRPr="00112739">
        <w:rPr>
          <w:b/>
          <w:sz w:val="24"/>
          <w:lang w:val="en-US"/>
        </w:rPr>
        <w:t>Figure 4</w:t>
      </w:r>
      <w:r w:rsidR="0083392E" w:rsidRPr="00112739">
        <w:rPr>
          <w:b/>
          <w:sz w:val="24"/>
          <w:lang w:val="en-US"/>
        </w:rPr>
        <w:t>:</w:t>
      </w:r>
      <w:r w:rsidR="0083392E">
        <w:rPr>
          <w:sz w:val="24"/>
          <w:lang w:val="en-US"/>
        </w:rPr>
        <w:t xml:space="preserve"> </w:t>
      </w:r>
      <w:r w:rsidR="0083392E" w:rsidRPr="009616B0">
        <w:rPr>
          <w:b/>
          <w:sz w:val="24"/>
          <w:lang w:val="en-US"/>
        </w:rPr>
        <w:t>R</w:t>
      </w:r>
      <w:r w:rsidR="003609F6" w:rsidRPr="009616B0">
        <w:rPr>
          <w:b/>
          <w:sz w:val="24"/>
          <w:lang w:val="en-US"/>
        </w:rPr>
        <w:t xml:space="preserve">epresentative </w:t>
      </w:r>
      <w:r w:rsidR="0083392E" w:rsidRPr="009616B0">
        <w:rPr>
          <w:b/>
          <w:sz w:val="24"/>
          <w:lang w:val="en-US"/>
        </w:rPr>
        <w:t>echocardiographic windows and results.</w:t>
      </w:r>
      <w:r w:rsidR="0083392E">
        <w:rPr>
          <w:sz w:val="24"/>
          <w:lang w:val="en-US"/>
        </w:rPr>
        <w:t xml:space="preserve"> </w:t>
      </w:r>
      <w:r w:rsidR="002D7EBF" w:rsidRPr="009616B0">
        <w:rPr>
          <w:b/>
          <w:sz w:val="24"/>
          <w:lang w:val="en-US"/>
        </w:rPr>
        <w:t>(A)</w:t>
      </w:r>
      <w:r w:rsidR="0083392E">
        <w:rPr>
          <w:sz w:val="24"/>
          <w:lang w:val="en-US"/>
        </w:rPr>
        <w:t xml:space="preserve"> </w:t>
      </w:r>
      <w:r w:rsidR="009616B0">
        <w:rPr>
          <w:sz w:val="24"/>
          <w:lang w:val="en-US"/>
        </w:rPr>
        <w:t>P</w:t>
      </w:r>
      <w:r w:rsidR="0083392E">
        <w:rPr>
          <w:sz w:val="24"/>
          <w:lang w:val="en-US"/>
        </w:rPr>
        <w:t>osition for acquisition of the apical 5</w:t>
      </w:r>
      <w:r w:rsidR="00041785">
        <w:rPr>
          <w:sz w:val="24"/>
          <w:lang w:val="en-US"/>
        </w:rPr>
        <w:t>-</w:t>
      </w:r>
      <w:r w:rsidR="0083392E">
        <w:rPr>
          <w:sz w:val="24"/>
          <w:lang w:val="en-US"/>
        </w:rPr>
        <w:t xml:space="preserve">chamber (A5C) view. </w:t>
      </w:r>
      <w:r w:rsidR="009616B0" w:rsidRPr="009616B0">
        <w:rPr>
          <w:b/>
          <w:sz w:val="24"/>
          <w:lang w:val="en-US"/>
        </w:rPr>
        <w:t>(B)</w:t>
      </w:r>
      <w:r w:rsidR="0083392E">
        <w:rPr>
          <w:sz w:val="24"/>
          <w:lang w:val="en-US"/>
        </w:rPr>
        <w:t xml:space="preserve"> </w:t>
      </w:r>
      <w:r w:rsidR="009616B0">
        <w:rPr>
          <w:sz w:val="24"/>
          <w:lang w:val="en-US"/>
        </w:rPr>
        <w:t>P</w:t>
      </w:r>
      <w:r w:rsidR="0083392E">
        <w:rPr>
          <w:sz w:val="24"/>
          <w:lang w:val="en-US"/>
        </w:rPr>
        <w:t>osition for acquisition of the parasternal short axis (PSSAX) view</w:t>
      </w:r>
      <w:r w:rsidR="0083392E" w:rsidRPr="009616B0">
        <w:rPr>
          <w:b/>
          <w:sz w:val="24"/>
          <w:lang w:val="en-US"/>
        </w:rPr>
        <w:t xml:space="preserve">. </w:t>
      </w:r>
      <w:r w:rsidR="009616B0" w:rsidRPr="009616B0">
        <w:rPr>
          <w:b/>
          <w:sz w:val="24"/>
          <w:lang w:val="en-US"/>
        </w:rPr>
        <w:t>(C)</w:t>
      </w:r>
      <w:r w:rsidR="0083392E">
        <w:rPr>
          <w:sz w:val="24"/>
          <w:lang w:val="en-US"/>
        </w:rPr>
        <w:t xml:space="preserve"> </w:t>
      </w:r>
      <w:r w:rsidR="009616B0">
        <w:rPr>
          <w:sz w:val="24"/>
          <w:lang w:val="en-US"/>
        </w:rPr>
        <w:t>D</w:t>
      </w:r>
      <w:r w:rsidR="0083392E">
        <w:rPr>
          <w:sz w:val="24"/>
          <w:lang w:val="en-US"/>
        </w:rPr>
        <w:t xml:space="preserve">ynamic </w:t>
      </w:r>
      <w:r w:rsidR="003609F6">
        <w:rPr>
          <w:sz w:val="24"/>
          <w:lang w:val="en-US"/>
        </w:rPr>
        <w:t>echocardiographic evaluation</w:t>
      </w:r>
      <w:r w:rsidR="0083392E">
        <w:rPr>
          <w:sz w:val="24"/>
          <w:lang w:val="en-US"/>
        </w:rPr>
        <w:t>s of the A</w:t>
      </w:r>
      <w:r w:rsidR="00041785">
        <w:rPr>
          <w:sz w:val="24"/>
          <w:lang w:val="en-US"/>
        </w:rPr>
        <w:t>5</w:t>
      </w:r>
      <w:r w:rsidR="0083392E">
        <w:rPr>
          <w:sz w:val="24"/>
          <w:lang w:val="en-US"/>
        </w:rPr>
        <w:t xml:space="preserve">C and </w:t>
      </w:r>
      <w:r w:rsidR="00041785">
        <w:rPr>
          <w:sz w:val="24"/>
          <w:lang w:val="en-US"/>
        </w:rPr>
        <w:t>t</w:t>
      </w:r>
      <w:r w:rsidR="0083392E">
        <w:rPr>
          <w:sz w:val="24"/>
          <w:lang w:val="en-US"/>
        </w:rPr>
        <w:t xml:space="preserve">he PSSAX views </w:t>
      </w:r>
      <w:r w:rsidR="00041785">
        <w:rPr>
          <w:sz w:val="24"/>
          <w:lang w:val="en-US"/>
        </w:rPr>
        <w:t xml:space="preserve">during the different steps of </w:t>
      </w:r>
      <w:r w:rsidR="0083392E">
        <w:rPr>
          <w:sz w:val="24"/>
          <w:lang w:val="en-US"/>
        </w:rPr>
        <w:t xml:space="preserve">the protocol. VL, volume loading; PE, pulmonary embolism; </w:t>
      </w:r>
      <w:proofErr w:type="spellStart"/>
      <w:r w:rsidR="0083392E">
        <w:rPr>
          <w:sz w:val="24"/>
          <w:lang w:val="en-US"/>
        </w:rPr>
        <w:t>Dobu</w:t>
      </w:r>
      <w:proofErr w:type="spellEnd"/>
      <w:r w:rsidR="0083392E">
        <w:rPr>
          <w:sz w:val="24"/>
          <w:lang w:val="en-US"/>
        </w:rPr>
        <w:t xml:space="preserve"> 2.5, dobutamine 2.5 </w:t>
      </w:r>
      <w:proofErr w:type="spellStart"/>
      <w:r w:rsidR="0083392E">
        <w:rPr>
          <w:rFonts w:cstheme="minorHAnsi"/>
          <w:sz w:val="24"/>
          <w:lang w:val="en-US"/>
        </w:rPr>
        <w:t>μg</w:t>
      </w:r>
      <w:proofErr w:type="spellEnd"/>
      <w:r w:rsidR="0083392E">
        <w:rPr>
          <w:rFonts w:cstheme="minorHAnsi"/>
          <w:sz w:val="24"/>
          <w:lang w:val="en-US"/>
        </w:rPr>
        <w:t xml:space="preserve">/kg/min; </w:t>
      </w:r>
      <w:proofErr w:type="spellStart"/>
      <w:r w:rsidR="0083392E">
        <w:rPr>
          <w:rFonts w:cstheme="minorHAnsi"/>
          <w:sz w:val="24"/>
          <w:lang w:val="en-US"/>
        </w:rPr>
        <w:t>Dobu</w:t>
      </w:r>
      <w:proofErr w:type="spellEnd"/>
      <w:r w:rsidR="0083392E">
        <w:rPr>
          <w:rFonts w:cstheme="minorHAnsi"/>
          <w:sz w:val="24"/>
          <w:lang w:val="en-US"/>
        </w:rPr>
        <w:t xml:space="preserve"> 7.5, </w:t>
      </w:r>
      <w:r w:rsidR="0083392E">
        <w:rPr>
          <w:sz w:val="24"/>
          <w:lang w:val="en-US"/>
        </w:rPr>
        <w:t xml:space="preserve">dobutamine 7.5 </w:t>
      </w:r>
      <w:proofErr w:type="spellStart"/>
      <w:r w:rsidR="0083392E">
        <w:rPr>
          <w:rFonts w:cstheme="minorHAnsi"/>
          <w:sz w:val="24"/>
          <w:lang w:val="en-US"/>
        </w:rPr>
        <w:t>μg</w:t>
      </w:r>
      <w:proofErr w:type="spellEnd"/>
      <w:r w:rsidR="0083392E">
        <w:rPr>
          <w:rFonts w:cstheme="minorHAnsi"/>
          <w:sz w:val="24"/>
          <w:lang w:val="en-US"/>
        </w:rPr>
        <w:t>/kg/min.</w:t>
      </w:r>
      <w:r w:rsidR="009616B0">
        <w:rPr>
          <w:rFonts w:cstheme="minorHAnsi"/>
          <w:sz w:val="24"/>
          <w:lang w:val="en-US"/>
        </w:rPr>
        <w:t xml:space="preserve"> *right ventricle; **left ventricle.</w:t>
      </w:r>
      <w:r w:rsidR="006F3BED">
        <w:rPr>
          <w:rFonts w:cstheme="minorHAnsi"/>
          <w:sz w:val="24"/>
          <w:lang w:val="en-US"/>
        </w:rPr>
        <w:t xml:space="preserve"> </w:t>
      </w:r>
      <w:r w:rsidR="00C26F83">
        <w:rPr>
          <w:sz w:val="24"/>
          <w:lang w:val="en-US"/>
        </w:rPr>
        <w:t>This figure has been</w:t>
      </w:r>
      <w:r w:rsidR="006F3BED">
        <w:rPr>
          <w:sz w:val="24"/>
          <w:lang w:val="en-US"/>
        </w:rPr>
        <w:t xml:space="preserve"> modified from</w:t>
      </w:r>
      <w:r w:rsidR="006F3BED">
        <w:rPr>
          <w:sz w:val="24"/>
          <w:lang w:val="en-US"/>
        </w:rPr>
        <w:fldChar w:fldCharType="begin">
          <w:fldData xml:space="preserve">PEVuZE5vdGU+PENpdGU+PEF1dGhvcj5Cb3VsYXRlPC9BdXRob3I+PFllYXI+MjAxNzwvWWVhcj48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</w:fldData>
        </w:fldChar>
      </w:r>
      <w:r w:rsidR="006F3BED">
        <w:rPr>
          <w:sz w:val="24"/>
          <w:lang w:val="en-US"/>
        </w:rPr>
        <w:instrText xml:space="preserve"> ADDIN EN.CITE </w:instrText>
      </w:r>
      <w:r w:rsidR="006F3BED">
        <w:rPr>
          <w:sz w:val="24"/>
          <w:lang w:val="en-US"/>
        </w:rPr>
        <w:fldChar w:fldCharType="begin">
          <w:fldData xml:space="preserve">PEVuZE5vdGU+PENpdGU+PEF1dGhvcj5Cb3VsYXRlPC9BdXRob3I+PFllYXI+MjAxNzwvWWVhcj48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</w:fldData>
        </w:fldChar>
      </w:r>
      <w:r w:rsidR="006F3BED">
        <w:rPr>
          <w:sz w:val="24"/>
          <w:lang w:val="en-US"/>
        </w:rPr>
        <w:instrText xml:space="preserve"> ADDIN EN.CITE.DATA </w:instrText>
      </w:r>
      <w:r w:rsidR="006F3BED">
        <w:rPr>
          <w:sz w:val="24"/>
          <w:lang w:val="en-US"/>
        </w:rPr>
      </w:r>
      <w:r w:rsidR="006F3BED">
        <w:rPr>
          <w:sz w:val="24"/>
          <w:lang w:val="en-US"/>
        </w:rPr>
        <w:fldChar w:fldCharType="end"/>
      </w:r>
      <w:r w:rsidR="006F3BED">
        <w:rPr>
          <w:sz w:val="24"/>
          <w:lang w:val="en-US"/>
        </w:rPr>
      </w:r>
      <w:r w:rsidR="006F3BED">
        <w:rPr>
          <w:sz w:val="24"/>
          <w:lang w:val="en-US"/>
        </w:rPr>
        <w:fldChar w:fldCharType="separate"/>
      </w:r>
      <w:r w:rsidR="006F3BED" w:rsidRPr="006F3BED">
        <w:rPr>
          <w:noProof/>
          <w:sz w:val="24"/>
          <w:vertAlign w:val="superscript"/>
          <w:lang w:val="en-US"/>
        </w:rPr>
        <w:t>5</w:t>
      </w:r>
      <w:r w:rsidR="006F3BED">
        <w:rPr>
          <w:sz w:val="24"/>
          <w:lang w:val="en-US"/>
        </w:rPr>
        <w:fldChar w:fldCharType="end"/>
      </w:r>
      <w:r w:rsidR="006F3BED">
        <w:rPr>
          <w:sz w:val="24"/>
          <w:lang w:val="en-US"/>
        </w:rPr>
        <w:t>.</w:t>
      </w:r>
    </w:p>
    <w:p w14:paraId="077C183C" w14:textId="77777777" w:rsidR="00A929B8" w:rsidRDefault="00A929B8" w:rsidP="006023A1">
      <w:pPr>
        <w:spacing w:after="0" w:line="240" w:lineRule="auto"/>
        <w:jc w:val="both"/>
        <w:rPr>
          <w:sz w:val="24"/>
          <w:lang w:val="en-US"/>
        </w:rPr>
      </w:pPr>
    </w:p>
    <w:p w14:paraId="27ACE975" w14:textId="648B97CA" w:rsidR="003609F6" w:rsidRDefault="00E94FBE" w:rsidP="006023A1">
      <w:pPr>
        <w:spacing w:after="0" w:line="240" w:lineRule="auto"/>
        <w:jc w:val="both"/>
        <w:rPr>
          <w:sz w:val="24"/>
          <w:lang w:val="en-US"/>
        </w:rPr>
      </w:pPr>
      <w:r w:rsidRPr="00112739">
        <w:rPr>
          <w:b/>
          <w:sz w:val="24"/>
          <w:lang w:val="en-US"/>
        </w:rPr>
        <w:t>Figure 5</w:t>
      </w:r>
      <w:r w:rsidR="003609F6" w:rsidRPr="00112739">
        <w:rPr>
          <w:b/>
          <w:sz w:val="24"/>
          <w:lang w:val="en-US"/>
        </w:rPr>
        <w:t>:</w:t>
      </w:r>
      <w:r w:rsidR="003609F6">
        <w:rPr>
          <w:sz w:val="24"/>
          <w:lang w:val="en-US"/>
        </w:rPr>
        <w:t xml:space="preserve"> </w:t>
      </w:r>
      <w:r w:rsidR="003609F6" w:rsidRPr="003C46CC">
        <w:rPr>
          <w:b/>
          <w:sz w:val="24"/>
          <w:lang w:val="en-US"/>
        </w:rPr>
        <w:t xml:space="preserve">Representative dynamic </w:t>
      </w:r>
      <w:r w:rsidR="00730603" w:rsidRPr="003C46CC">
        <w:rPr>
          <w:b/>
          <w:sz w:val="24"/>
          <w:lang w:val="en-US"/>
        </w:rPr>
        <w:t>RV</w:t>
      </w:r>
      <w:r w:rsidR="00C22622" w:rsidRPr="003C46CC">
        <w:rPr>
          <w:b/>
          <w:sz w:val="24"/>
          <w:lang w:val="en-US"/>
        </w:rPr>
        <w:t xml:space="preserve"> </w:t>
      </w:r>
      <w:proofErr w:type="spellStart"/>
      <w:r w:rsidR="003609F6" w:rsidRPr="003C46CC">
        <w:rPr>
          <w:b/>
          <w:sz w:val="24"/>
          <w:lang w:val="en-US"/>
        </w:rPr>
        <w:t>multibeat</w:t>
      </w:r>
      <w:proofErr w:type="spellEnd"/>
      <w:r w:rsidR="003609F6" w:rsidRPr="003C46CC">
        <w:rPr>
          <w:b/>
          <w:sz w:val="24"/>
          <w:lang w:val="en-US"/>
        </w:rPr>
        <w:t xml:space="preserve"> pressure-volume loops</w:t>
      </w:r>
      <w:r w:rsidR="00FA088C">
        <w:rPr>
          <w:sz w:val="24"/>
          <w:lang w:val="en-US"/>
        </w:rPr>
        <w:t>. PH, pulmonary hypertension; PE, pulmonary embolism;</w:t>
      </w:r>
      <w:r w:rsidR="00112739">
        <w:rPr>
          <w:sz w:val="24"/>
          <w:lang w:val="en-US"/>
        </w:rPr>
        <w:t xml:space="preserve"> </w:t>
      </w:r>
      <w:proofErr w:type="spellStart"/>
      <w:r w:rsidR="00112739">
        <w:rPr>
          <w:sz w:val="24"/>
          <w:lang w:val="en-US"/>
        </w:rPr>
        <w:t>Ees</w:t>
      </w:r>
      <w:proofErr w:type="spellEnd"/>
      <w:r w:rsidR="00112739">
        <w:rPr>
          <w:sz w:val="24"/>
          <w:lang w:val="en-US"/>
        </w:rPr>
        <w:t>, end-systolic elastance</w:t>
      </w:r>
      <w:r w:rsidR="00713F80">
        <w:rPr>
          <w:sz w:val="24"/>
          <w:lang w:val="en-US"/>
        </w:rPr>
        <w:t xml:space="preserve"> (black line labelled *)</w:t>
      </w:r>
      <w:r w:rsidR="00112739">
        <w:rPr>
          <w:sz w:val="24"/>
          <w:lang w:val="en-US"/>
        </w:rPr>
        <w:t xml:space="preserve">; </w:t>
      </w:r>
      <w:proofErr w:type="spellStart"/>
      <w:r w:rsidR="00112739">
        <w:rPr>
          <w:sz w:val="24"/>
          <w:lang w:val="en-US"/>
        </w:rPr>
        <w:t>E</w:t>
      </w:r>
      <w:r w:rsidR="00FA088C">
        <w:rPr>
          <w:sz w:val="24"/>
          <w:lang w:val="en-US"/>
        </w:rPr>
        <w:t>a</w:t>
      </w:r>
      <w:proofErr w:type="spellEnd"/>
      <w:r w:rsidR="00FA088C">
        <w:rPr>
          <w:sz w:val="24"/>
          <w:lang w:val="en-US"/>
        </w:rPr>
        <w:t xml:space="preserve">, </w:t>
      </w:r>
      <w:r w:rsidR="00112739">
        <w:rPr>
          <w:sz w:val="24"/>
          <w:lang w:val="en-US"/>
        </w:rPr>
        <w:t>arterial</w:t>
      </w:r>
      <w:r w:rsidR="00FA088C">
        <w:rPr>
          <w:sz w:val="24"/>
          <w:lang w:val="en-US"/>
        </w:rPr>
        <w:t xml:space="preserve"> elastance</w:t>
      </w:r>
      <w:r w:rsidR="00713F80">
        <w:rPr>
          <w:sz w:val="24"/>
          <w:lang w:val="en-US"/>
        </w:rPr>
        <w:t xml:space="preserve"> (black line labelled **)</w:t>
      </w:r>
      <w:r w:rsidR="00FA088C">
        <w:rPr>
          <w:sz w:val="24"/>
          <w:lang w:val="en-US"/>
        </w:rPr>
        <w:t xml:space="preserve">; </w:t>
      </w:r>
      <w:proofErr w:type="spellStart"/>
      <w:r w:rsidR="00FA088C">
        <w:rPr>
          <w:sz w:val="24"/>
          <w:lang w:val="en-US"/>
        </w:rPr>
        <w:t>Ees</w:t>
      </w:r>
      <w:proofErr w:type="spellEnd"/>
      <w:r w:rsidR="00FA088C">
        <w:rPr>
          <w:sz w:val="24"/>
          <w:lang w:val="en-US"/>
        </w:rPr>
        <w:t>/</w:t>
      </w:r>
      <w:proofErr w:type="spellStart"/>
      <w:r w:rsidR="00FA088C">
        <w:rPr>
          <w:sz w:val="24"/>
          <w:lang w:val="en-US"/>
        </w:rPr>
        <w:t>Ea</w:t>
      </w:r>
      <w:proofErr w:type="spellEnd"/>
      <w:r w:rsidR="00FA088C">
        <w:rPr>
          <w:sz w:val="24"/>
          <w:lang w:val="en-US"/>
        </w:rPr>
        <w:t xml:space="preserve">, </w:t>
      </w:r>
      <w:proofErr w:type="spellStart"/>
      <w:r w:rsidR="00FA088C">
        <w:rPr>
          <w:sz w:val="24"/>
          <w:lang w:val="en-US"/>
        </w:rPr>
        <w:t>ventriculo</w:t>
      </w:r>
      <w:proofErr w:type="spellEnd"/>
      <w:r w:rsidR="00FA088C">
        <w:rPr>
          <w:sz w:val="24"/>
          <w:lang w:val="en-US"/>
        </w:rPr>
        <w:t>-arterial coupling.</w:t>
      </w:r>
      <w:r w:rsidR="003609F6">
        <w:rPr>
          <w:sz w:val="24"/>
          <w:lang w:val="en-US"/>
        </w:rPr>
        <w:t xml:space="preserve"> </w:t>
      </w:r>
      <w:r w:rsidR="00C26F83">
        <w:rPr>
          <w:sz w:val="24"/>
          <w:lang w:val="en-US"/>
        </w:rPr>
        <w:t>This figure has been</w:t>
      </w:r>
      <w:r w:rsidR="006F3BED">
        <w:rPr>
          <w:sz w:val="24"/>
          <w:lang w:val="en-US"/>
        </w:rPr>
        <w:t xml:space="preserve"> modified from</w:t>
      </w:r>
      <w:r w:rsidR="006F3BED">
        <w:rPr>
          <w:sz w:val="24"/>
          <w:lang w:val="en-US"/>
        </w:rPr>
        <w:fldChar w:fldCharType="begin">
          <w:fldData xml:space="preserve">PEVuZE5vdGU+PENpdGU+PEF1dGhvcj5Cb3VsYXRlPC9BdXRob3I+PFllYXI+MjAxNzwvWWVhcj48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</w:fldData>
        </w:fldChar>
      </w:r>
      <w:r w:rsidR="006F3BED">
        <w:rPr>
          <w:sz w:val="24"/>
          <w:lang w:val="en-US"/>
        </w:rPr>
        <w:instrText xml:space="preserve"> ADDIN EN.CITE </w:instrText>
      </w:r>
      <w:r w:rsidR="006F3BED">
        <w:rPr>
          <w:sz w:val="24"/>
          <w:lang w:val="en-US"/>
        </w:rPr>
        <w:fldChar w:fldCharType="begin">
          <w:fldData xml:space="preserve">PEVuZE5vdGU+PENpdGU+PEF1dGhvcj5Cb3VsYXRlPC9BdXRob3I+PFllYXI+MjAxNzwvWWVhcj48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</w:fldData>
        </w:fldChar>
      </w:r>
      <w:r w:rsidR="006F3BED">
        <w:rPr>
          <w:sz w:val="24"/>
          <w:lang w:val="en-US"/>
        </w:rPr>
        <w:instrText xml:space="preserve"> ADDIN EN.CITE.DATA </w:instrText>
      </w:r>
      <w:r w:rsidR="006F3BED">
        <w:rPr>
          <w:sz w:val="24"/>
          <w:lang w:val="en-US"/>
        </w:rPr>
      </w:r>
      <w:r w:rsidR="006F3BED">
        <w:rPr>
          <w:sz w:val="24"/>
          <w:lang w:val="en-US"/>
        </w:rPr>
        <w:fldChar w:fldCharType="end"/>
      </w:r>
      <w:r w:rsidR="006F3BED">
        <w:rPr>
          <w:sz w:val="24"/>
          <w:lang w:val="en-US"/>
        </w:rPr>
      </w:r>
      <w:r w:rsidR="006F3BED">
        <w:rPr>
          <w:sz w:val="24"/>
          <w:lang w:val="en-US"/>
        </w:rPr>
        <w:fldChar w:fldCharType="separate"/>
      </w:r>
      <w:r w:rsidR="006F3BED" w:rsidRPr="006F3BED">
        <w:rPr>
          <w:noProof/>
          <w:sz w:val="24"/>
          <w:vertAlign w:val="superscript"/>
          <w:lang w:val="en-US"/>
        </w:rPr>
        <w:t>5</w:t>
      </w:r>
      <w:r w:rsidR="006F3BED">
        <w:rPr>
          <w:sz w:val="24"/>
          <w:lang w:val="en-US"/>
        </w:rPr>
        <w:fldChar w:fldCharType="end"/>
      </w:r>
      <w:r w:rsidR="006F3BED">
        <w:rPr>
          <w:sz w:val="24"/>
          <w:lang w:val="en-US"/>
        </w:rPr>
        <w:t>.</w:t>
      </w:r>
    </w:p>
    <w:p w14:paraId="2C345851" w14:textId="77777777" w:rsidR="00187195" w:rsidRDefault="00187195" w:rsidP="006023A1">
      <w:pPr>
        <w:spacing w:after="0" w:line="240" w:lineRule="auto"/>
        <w:jc w:val="both"/>
        <w:rPr>
          <w:sz w:val="24"/>
          <w:lang w:val="en-US"/>
        </w:rPr>
      </w:pPr>
    </w:p>
    <w:p w14:paraId="2F84F3B7" w14:textId="209DDD54" w:rsidR="00F954B7" w:rsidRPr="003609F6" w:rsidRDefault="00E94FBE" w:rsidP="006023A1">
      <w:pPr>
        <w:spacing w:after="0" w:line="240" w:lineRule="auto"/>
        <w:jc w:val="both"/>
        <w:rPr>
          <w:sz w:val="24"/>
          <w:lang w:val="en-US"/>
        </w:rPr>
      </w:pPr>
      <w:r w:rsidRPr="00112739">
        <w:rPr>
          <w:b/>
          <w:sz w:val="24"/>
          <w:lang w:val="en-US"/>
        </w:rPr>
        <w:t>Figure 6</w:t>
      </w:r>
      <w:r w:rsidR="00F954B7" w:rsidRPr="00112739">
        <w:rPr>
          <w:b/>
          <w:sz w:val="24"/>
          <w:lang w:val="en-US"/>
        </w:rPr>
        <w:t>:</w:t>
      </w:r>
      <w:r w:rsidR="00F954B7">
        <w:rPr>
          <w:sz w:val="24"/>
          <w:lang w:val="en-US"/>
        </w:rPr>
        <w:t xml:space="preserve"> </w:t>
      </w:r>
      <w:r w:rsidR="00730603" w:rsidRPr="003C46CC">
        <w:rPr>
          <w:b/>
          <w:sz w:val="24"/>
          <w:lang w:val="en-US"/>
        </w:rPr>
        <w:t>R</w:t>
      </w:r>
      <w:r w:rsidR="00F954B7" w:rsidRPr="003C46CC">
        <w:rPr>
          <w:b/>
          <w:sz w:val="24"/>
          <w:lang w:val="en-US"/>
        </w:rPr>
        <w:t xml:space="preserve">epresentative </w:t>
      </w:r>
      <w:r w:rsidR="00730603" w:rsidRPr="003C46CC">
        <w:rPr>
          <w:b/>
          <w:sz w:val="24"/>
          <w:lang w:val="en-US"/>
        </w:rPr>
        <w:t>RV</w:t>
      </w:r>
      <w:r w:rsidR="00F954B7" w:rsidRPr="003C46CC">
        <w:rPr>
          <w:b/>
          <w:sz w:val="24"/>
          <w:lang w:val="en-US"/>
        </w:rPr>
        <w:t xml:space="preserve"> ischemic lesions in the </w:t>
      </w:r>
      <w:proofErr w:type="spellStart"/>
      <w:r w:rsidR="00F954B7" w:rsidRPr="003C46CC">
        <w:rPr>
          <w:b/>
          <w:sz w:val="24"/>
          <w:lang w:val="en-US"/>
        </w:rPr>
        <w:t>subendocardium</w:t>
      </w:r>
      <w:proofErr w:type="spellEnd"/>
      <w:r w:rsidR="00F954B7" w:rsidRPr="003C46CC">
        <w:rPr>
          <w:b/>
          <w:sz w:val="24"/>
          <w:lang w:val="en-US"/>
        </w:rPr>
        <w:t xml:space="preserve"> and in the sub epicardium layers.</w:t>
      </w:r>
      <w:r w:rsidR="00F954B7">
        <w:rPr>
          <w:sz w:val="24"/>
          <w:lang w:val="en-US"/>
        </w:rPr>
        <w:t xml:space="preserve"> </w:t>
      </w:r>
      <w:r w:rsidR="008F774F">
        <w:rPr>
          <w:sz w:val="24"/>
          <w:lang w:val="en-US"/>
        </w:rPr>
        <w:t>(</w:t>
      </w:r>
      <w:r w:rsidR="00ED571D" w:rsidRPr="006023A1">
        <w:rPr>
          <w:b/>
          <w:sz w:val="24"/>
          <w:lang w:val="en-US"/>
        </w:rPr>
        <w:t>A</w:t>
      </w:r>
      <w:r w:rsidR="008F774F">
        <w:rPr>
          <w:sz w:val="24"/>
          <w:lang w:val="en-US"/>
        </w:rPr>
        <w:t>) S</w:t>
      </w:r>
      <w:r w:rsidR="00ED571D">
        <w:rPr>
          <w:sz w:val="24"/>
          <w:lang w:val="en-US"/>
        </w:rPr>
        <w:t xml:space="preserve">ubepicardial ischemic lesion; </w:t>
      </w:r>
      <w:r w:rsidR="008F774F">
        <w:rPr>
          <w:sz w:val="24"/>
          <w:lang w:val="en-US"/>
        </w:rPr>
        <w:t>(</w:t>
      </w:r>
      <w:r w:rsidR="008F774F">
        <w:rPr>
          <w:b/>
          <w:sz w:val="24"/>
          <w:lang w:val="en-US"/>
        </w:rPr>
        <w:t>B</w:t>
      </w:r>
      <w:r w:rsidR="008F774F">
        <w:rPr>
          <w:sz w:val="24"/>
          <w:lang w:val="en-US"/>
        </w:rPr>
        <w:t>) S</w:t>
      </w:r>
      <w:r w:rsidR="00ED571D">
        <w:rPr>
          <w:sz w:val="24"/>
          <w:lang w:val="en-US"/>
        </w:rPr>
        <w:t xml:space="preserve">ubendocardial ischemic lesions; </w:t>
      </w:r>
      <w:r w:rsidR="008F774F">
        <w:rPr>
          <w:sz w:val="24"/>
          <w:lang w:val="en-US"/>
        </w:rPr>
        <w:t>(</w:t>
      </w:r>
      <w:r w:rsidR="008F774F">
        <w:rPr>
          <w:b/>
          <w:sz w:val="24"/>
          <w:lang w:val="en-US"/>
        </w:rPr>
        <w:t>C</w:t>
      </w:r>
      <w:r w:rsidR="008F774F">
        <w:rPr>
          <w:sz w:val="24"/>
          <w:lang w:val="en-US"/>
        </w:rPr>
        <w:t>) M</w:t>
      </w:r>
      <w:r w:rsidR="00ED571D">
        <w:rPr>
          <w:sz w:val="24"/>
          <w:lang w:val="en-US"/>
        </w:rPr>
        <w:t>agnification of a border of a subepicardial ischemic lesion with normal nuclei (1), intracyto</w:t>
      </w:r>
      <w:r w:rsidR="00112739">
        <w:rPr>
          <w:sz w:val="24"/>
          <w:lang w:val="en-US"/>
        </w:rPr>
        <w:t>plasmic vacuolization (2) and py</w:t>
      </w:r>
      <w:r w:rsidR="00ED571D">
        <w:rPr>
          <w:sz w:val="24"/>
          <w:lang w:val="en-US"/>
        </w:rPr>
        <w:t xml:space="preserve">knotic nuclei (3). </w:t>
      </w:r>
      <w:r w:rsidR="008F774F">
        <w:rPr>
          <w:sz w:val="24"/>
          <w:lang w:val="en-US"/>
        </w:rPr>
        <w:t>(</w:t>
      </w:r>
      <w:r w:rsidR="008F774F">
        <w:rPr>
          <w:b/>
          <w:sz w:val="24"/>
          <w:lang w:val="en-US"/>
        </w:rPr>
        <w:t>D</w:t>
      </w:r>
      <w:r w:rsidR="008F774F">
        <w:rPr>
          <w:sz w:val="24"/>
          <w:lang w:val="en-US"/>
        </w:rPr>
        <w:t xml:space="preserve">) </w:t>
      </w:r>
      <w:r w:rsidR="003741DE">
        <w:rPr>
          <w:sz w:val="24"/>
          <w:lang w:val="en-US"/>
        </w:rPr>
        <w:t xml:space="preserve">individual </w:t>
      </w:r>
      <w:r w:rsidR="00ED571D">
        <w:rPr>
          <w:sz w:val="24"/>
          <w:lang w:val="en-US"/>
        </w:rPr>
        <w:t xml:space="preserve">numbers of </w:t>
      </w:r>
      <w:proofErr w:type="spellStart"/>
      <w:r w:rsidR="00ED571D">
        <w:rPr>
          <w:sz w:val="24"/>
          <w:lang w:val="en-US"/>
        </w:rPr>
        <w:t>subendocardic</w:t>
      </w:r>
      <w:proofErr w:type="spellEnd"/>
      <w:r w:rsidR="00ED571D">
        <w:rPr>
          <w:sz w:val="24"/>
          <w:lang w:val="en-US"/>
        </w:rPr>
        <w:t xml:space="preserve"> and </w:t>
      </w:r>
      <w:proofErr w:type="spellStart"/>
      <w:r w:rsidR="00ED571D">
        <w:rPr>
          <w:sz w:val="24"/>
          <w:lang w:val="en-US"/>
        </w:rPr>
        <w:t>subepicardic</w:t>
      </w:r>
      <w:proofErr w:type="spellEnd"/>
      <w:r w:rsidR="00ED571D">
        <w:rPr>
          <w:sz w:val="24"/>
          <w:lang w:val="en-US"/>
        </w:rPr>
        <w:t xml:space="preserve"> ischemic lesions in 2</w:t>
      </w:r>
      <w:r w:rsidR="008F774F">
        <w:rPr>
          <w:sz w:val="24"/>
          <w:lang w:val="en-US"/>
        </w:rPr>
        <w:t xml:space="preserve"> </w:t>
      </w:r>
      <w:r w:rsidR="00ED571D">
        <w:rPr>
          <w:sz w:val="24"/>
          <w:lang w:val="en-US"/>
        </w:rPr>
        <w:t xml:space="preserve">cm </w:t>
      </w:r>
      <w:r w:rsidR="0088208F">
        <w:rPr>
          <w:sz w:val="24"/>
          <w:lang w:val="en-US"/>
        </w:rPr>
        <w:t>length</w:t>
      </w:r>
      <w:r w:rsidR="00ED571D">
        <w:rPr>
          <w:sz w:val="24"/>
          <w:lang w:val="en-US"/>
        </w:rPr>
        <w:t xml:space="preserve"> samples of </w:t>
      </w:r>
      <w:r w:rsidR="00730603">
        <w:rPr>
          <w:sz w:val="24"/>
          <w:lang w:val="en-US"/>
        </w:rPr>
        <w:t>RV</w:t>
      </w:r>
      <w:r w:rsidR="00ED571D">
        <w:rPr>
          <w:sz w:val="24"/>
          <w:lang w:val="en-US"/>
        </w:rPr>
        <w:t xml:space="preserve"> free-wall from animals with acute right heart failure (ARHF) on chronic pulmonary hypertension (PH), animals with chronic PH and healthy controls</w:t>
      </w:r>
      <w:r w:rsidR="003741DE">
        <w:rPr>
          <w:sz w:val="24"/>
          <w:lang w:val="en-US"/>
        </w:rPr>
        <w:t>; plots are medians</w:t>
      </w:r>
      <w:r w:rsidR="00ED571D">
        <w:rPr>
          <w:sz w:val="24"/>
          <w:lang w:val="en-US"/>
        </w:rPr>
        <w:t xml:space="preserve">. </w:t>
      </w:r>
      <w:r w:rsidR="00A6446A">
        <w:rPr>
          <w:sz w:val="24"/>
          <w:lang w:val="en-US"/>
        </w:rPr>
        <w:t xml:space="preserve">Comparisons were performed using Mann-Whitney test with GraphPad Prism 6. </w:t>
      </w:r>
      <w:r w:rsidR="00ED571D">
        <w:rPr>
          <w:sz w:val="24"/>
          <w:lang w:val="en-US"/>
        </w:rPr>
        <w:t xml:space="preserve">*P&lt;0.05. </w:t>
      </w:r>
      <w:r w:rsidR="00C26F83">
        <w:rPr>
          <w:sz w:val="24"/>
          <w:lang w:val="en-US"/>
        </w:rPr>
        <w:t>This figure has been</w:t>
      </w:r>
      <w:r w:rsidR="006F3BED">
        <w:rPr>
          <w:sz w:val="24"/>
          <w:lang w:val="en-US"/>
        </w:rPr>
        <w:t xml:space="preserve"> modified from</w:t>
      </w:r>
      <w:r w:rsidR="006F3BED">
        <w:rPr>
          <w:sz w:val="24"/>
          <w:lang w:val="en-US"/>
        </w:rPr>
        <w:fldChar w:fldCharType="begin">
          <w:fldData xml:space="preserve">PEVuZE5vdGU+PENpdGU+PEF1dGhvcj5Cb3VsYXRlPC9BdXRob3I+PFllYXI+MjAxNzwvWWVhcj48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</w:fldData>
        </w:fldChar>
      </w:r>
      <w:r w:rsidR="006F3BED">
        <w:rPr>
          <w:sz w:val="24"/>
          <w:lang w:val="en-US"/>
        </w:rPr>
        <w:instrText xml:space="preserve"> ADDIN EN.CITE </w:instrText>
      </w:r>
      <w:r w:rsidR="006F3BED">
        <w:rPr>
          <w:sz w:val="24"/>
          <w:lang w:val="en-US"/>
        </w:rPr>
        <w:fldChar w:fldCharType="begin">
          <w:fldData xml:space="preserve">PEVuZE5vdGU+PENpdGU+PEF1dGhvcj5Cb3VsYXRlPC9BdXRob3I+PFllYXI+MjAxNzwvWWVhcj48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</w:fldData>
        </w:fldChar>
      </w:r>
      <w:r w:rsidR="006F3BED">
        <w:rPr>
          <w:sz w:val="24"/>
          <w:lang w:val="en-US"/>
        </w:rPr>
        <w:instrText xml:space="preserve"> ADDIN EN.CITE.DATA </w:instrText>
      </w:r>
      <w:r w:rsidR="006F3BED">
        <w:rPr>
          <w:sz w:val="24"/>
          <w:lang w:val="en-US"/>
        </w:rPr>
      </w:r>
      <w:r w:rsidR="006F3BED">
        <w:rPr>
          <w:sz w:val="24"/>
          <w:lang w:val="en-US"/>
        </w:rPr>
        <w:fldChar w:fldCharType="end"/>
      </w:r>
      <w:r w:rsidR="006F3BED">
        <w:rPr>
          <w:sz w:val="24"/>
          <w:lang w:val="en-US"/>
        </w:rPr>
      </w:r>
      <w:r w:rsidR="006F3BED">
        <w:rPr>
          <w:sz w:val="24"/>
          <w:lang w:val="en-US"/>
        </w:rPr>
        <w:fldChar w:fldCharType="separate"/>
      </w:r>
      <w:r w:rsidR="006F3BED" w:rsidRPr="006F3BED">
        <w:rPr>
          <w:noProof/>
          <w:sz w:val="24"/>
          <w:vertAlign w:val="superscript"/>
          <w:lang w:val="en-US"/>
        </w:rPr>
        <w:t>5</w:t>
      </w:r>
      <w:r w:rsidR="006F3BED">
        <w:rPr>
          <w:sz w:val="24"/>
          <w:lang w:val="en-US"/>
        </w:rPr>
        <w:fldChar w:fldCharType="end"/>
      </w:r>
      <w:r w:rsidR="006F3BED">
        <w:rPr>
          <w:sz w:val="24"/>
          <w:lang w:val="en-US"/>
        </w:rPr>
        <w:t>.</w:t>
      </w:r>
    </w:p>
    <w:p w14:paraId="04443D1D" w14:textId="77777777" w:rsidR="00187195" w:rsidRDefault="00187195" w:rsidP="006023A1">
      <w:pPr>
        <w:spacing w:after="0" w:line="240" w:lineRule="auto"/>
        <w:jc w:val="both"/>
        <w:rPr>
          <w:b/>
          <w:caps/>
          <w:sz w:val="24"/>
          <w:lang w:val="en-US"/>
        </w:rPr>
      </w:pPr>
    </w:p>
    <w:p w14:paraId="1A866E87" w14:textId="7C3402C1" w:rsidR="00DE5232" w:rsidRPr="00190BE0" w:rsidRDefault="00190BE0" w:rsidP="006023A1">
      <w:pPr>
        <w:spacing w:after="0" w:line="240" w:lineRule="auto"/>
        <w:jc w:val="both"/>
        <w:rPr>
          <w:b/>
          <w:caps/>
          <w:sz w:val="24"/>
          <w:lang w:val="en-US"/>
        </w:rPr>
      </w:pPr>
      <w:r>
        <w:rPr>
          <w:b/>
          <w:caps/>
          <w:sz w:val="24"/>
          <w:lang w:val="en-US"/>
        </w:rPr>
        <w:t>Discussion</w:t>
      </w:r>
      <w:r w:rsidR="008F774F">
        <w:rPr>
          <w:b/>
          <w:caps/>
          <w:sz w:val="24"/>
          <w:lang w:val="en-US"/>
        </w:rPr>
        <w:t>:</w:t>
      </w:r>
    </w:p>
    <w:p w14:paraId="66354560" w14:textId="3FFD8451" w:rsidR="00187195" w:rsidRDefault="004B0DCA" w:rsidP="006023A1">
      <w:pPr>
        <w:pStyle w:val="ListParagraph"/>
        <w:spacing w:after="0" w:line="240" w:lineRule="auto"/>
        <w:ind w:left="0"/>
        <w:jc w:val="both"/>
        <w:rPr>
          <w:sz w:val="24"/>
          <w:lang w:val="en-US"/>
        </w:rPr>
      </w:pPr>
      <w:r>
        <w:rPr>
          <w:sz w:val="24"/>
          <w:lang w:val="en-US"/>
        </w:rPr>
        <w:t xml:space="preserve">We describe </w:t>
      </w:r>
      <w:r w:rsidR="00D75A80">
        <w:rPr>
          <w:sz w:val="24"/>
          <w:lang w:val="en-US"/>
        </w:rPr>
        <w:t xml:space="preserve">a method to model </w:t>
      </w:r>
      <w:r>
        <w:rPr>
          <w:sz w:val="24"/>
          <w:lang w:val="en-US"/>
        </w:rPr>
        <w:t xml:space="preserve">major pathophysiological features of ARHF on chronic PH in </w:t>
      </w:r>
      <w:r w:rsidR="00231D20">
        <w:rPr>
          <w:sz w:val="24"/>
          <w:lang w:val="en-US"/>
        </w:rPr>
        <w:t xml:space="preserve">a </w:t>
      </w:r>
      <w:r>
        <w:rPr>
          <w:sz w:val="24"/>
          <w:lang w:val="en-US"/>
        </w:rPr>
        <w:t xml:space="preserve">large animal model including volume and pressure overload and hemodynamic restoration with dobutamine. We also reported </w:t>
      </w:r>
      <w:r w:rsidR="004A775C">
        <w:rPr>
          <w:sz w:val="24"/>
          <w:lang w:val="en-US"/>
        </w:rPr>
        <w:t xml:space="preserve">how </w:t>
      </w:r>
      <w:r>
        <w:rPr>
          <w:sz w:val="24"/>
          <w:lang w:val="en-US"/>
        </w:rPr>
        <w:t xml:space="preserve">to acquire hemodynamic and imaging data to </w:t>
      </w:r>
      <w:r>
        <w:rPr>
          <w:sz w:val="24"/>
          <w:lang w:val="en-US"/>
        </w:rPr>
        <w:lastRenderedPageBreak/>
        <w:t xml:space="preserve">phenotype the dynamic changes of the right ventricle at each condition created </w:t>
      </w:r>
      <w:r w:rsidR="004A775C">
        <w:rPr>
          <w:sz w:val="24"/>
          <w:lang w:val="en-US"/>
        </w:rPr>
        <w:t xml:space="preserve">during </w:t>
      </w:r>
      <w:r>
        <w:rPr>
          <w:sz w:val="24"/>
          <w:lang w:val="en-US"/>
        </w:rPr>
        <w:t xml:space="preserve">the protocol. </w:t>
      </w:r>
      <w:r w:rsidR="005569D1">
        <w:rPr>
          <w:sz w:val="24"/>
          <w:lang w:val="en-US"/>
        </w:rPr>
        <w:t>These methods can provide background data to build</w:t>
      </w:r>
      <w:r w:rsidR="007E5AAC">
        <w:rPr>
          <w:sz w:val="24"/>
          <w:lang w:val="en-US"/>
        </w:rPr>
        <w:t xml:space="preserve"> </w:t>
      </w:r>
      <w:r w:rsidR="005569D1">
        <w:rPr>
          <w:sz w:val="24"/>
          <w:lang w:val="en-US"/>
        </w:rPr>
        <w:t>up future research protocols in the field of ARHF, particularly regarding fluid management and inotropic support.</w:t>
      </w:r>
      <w:r w:rsidR="00187195">
        <w:rPr>
          <w:sz w:val="24"/>
          <w:lang w:val="en-US"/>
        </w:rPr>
        <w:t xml:space="preserve"> </w:t>
      </w:r>
    </w:p>
    <w:p w14:paraId="4A389ED5" w14:textId="77777777" w:rsidR="00187195" w:rsidRDefault="00187195" w:rsidP="006023A1">
      <w:pPr>
        <w:pStyle w:val="ListParagraph"/>
        <w:spacing w:after="0" w:line="240" w:lineRule="auto"/>
        <w:ind w:left="0"/>
        <w:jc w:val="both"/>
        <w:rPr>
          <w:sz w:val="24"/>
          <w:lang w:val="en-US"/>
        </w:rPr>
      </w:pPr>
    </w:p>
    <w:p w14:paraId="7EF10B31" w14:textId="7BC9E3D9" w:rsidR="001473FC" w:rsidRDefault="00DC6AC2" w:rsidP="006023A1">
      <w:pPr>
        <w:pStyle w:val="ListParagraph"/>
        <w:spacing w:after="0" w:line="240" w:lineRule="auto"/>
        <w:ind w:left="0"/>
        <w:jc w:val="both"/>
        <w:rPr>
          <w:sz w:val="24"/>
          <w:lang w:val="en-US"/>
        </w:rPr>
      </w:pPr>
      <w:r>
        <w:rPr>
          <w:sz w:val="24"/>
          <w:lang w:val="en-US"/>
        </w:rPr>
        <w:t>Inducing hemodynamic compromise was a</w:t>
      </w:r>
      <w:r w:rsidR="001473FC">
        <w:rPr>
          <w:sz w:val="24"/>
          <w:lang w:val="en-US"/>
        </w:rPr>
        <w:t xml:space="preserve"> critical step </w:t>
      </w:r>
      <w:r w:rsidR="004A775C">
        <w:rPr>
          <w:sz w:val="24"/>
          <w:lang w:val="en-US"/>
        </w:rPr>
        <w:t>in the</w:t>
      </w:r>
      <w:r w:rsidR="001473FC">
        <w:rPr>
          <w:sz w:val="24"/>
          <w:lang w:val="en-US"/>
        </w:rPr>
        <w:t xml:space="preserve"> model </w:t>
      </w:r>
      <w:r>
        <w:rPr>
          <w:sz w:val="24"/>
          <w:lang w:val="en-US"/>
        </w:rPr>
        <w:t>because of the risk of unexpected</w:t>
      </w:r>
      <w:r w:rsidR="005569D1">
        <w:rPr>
          <w:sz w:val="24"/>
          <w:lang w:val="en-US"/>
        </w:rPr>
        <w:t xml:space="preserve"> </w:t>
      </w:r>
      <w:r>
        <w:rPr>
          <w:sz w:val="24"/>
          <w:lang w:val="en-US"/>
        </w:rPr>
        <w:t xml:space="preserve">and </w:t>
      </w:r>
      <w:r w:rsidR="005569D1">
        <w:rPr>
          <w:sz w:val="24"/>
          <w:lang w:val="en-US"/>
        </w:rPr>
        <w:t xml:space="preserve">immediate </w:t>
      </w:r>
      <w:r>
        <w:rPr>
          <w:sz w:val="24"/>
          <w:lang w:val="en-US"/>
        </w:rPr>
        <w:t xml:space="preserve">death of the </w:t>
      </w:r>
      <w:r w:rsidR="001473FC">
        <w:rPr>
          <w:sz w:val="24"/>
          <w:lang w:val="en-US"/>
        </w:rPr>
        <w:t>animal</w:t>
      </w:r>
      <w:r>
        <w:rPr>
          <w:sz w:val="24"/>
          <w:lang w:val="en-US"/>
        </w:rPr>
        <w:t>.</w:t>
      </w:r>
      <w:r w:rsidR="001473FC">
        <w:rPr>
          <w:sz w:val="24"/>
          <w:lang w:val="en-US"/>
        </w:rPr>
        <w:t xml:space="preserve"> Consequently</w:t>
      </w:r>
      <w:r w:rsidR="00322131">
        <w:rPr>
          <w:sz w:val="24"/>
          <w:lang w:val="en-US"/>
        </w:rPr>
        <w:t>,</w:t>
      </w:r>
      <w:r w:rsidR="001473FC">
        <w:rPr>
          <w:sz w:val="24"/>
          <w:lang w:val="en-US"/>
        </w:rPr>
        <w:t xml:space="preserve"> we </w:t>
      </w:r>
      <w:r w:rsidR="00322131">
        <w:rPr>
          <w:sz w:val="24"/>
          <w:lang w:val="en-US"/>
        </w:rPr>
        <w:t>recommend inducing</w:t>
      </w:r>
      <w:r w:rsidR="001473FC">
        <w:rPr>
          <w:sz w:val="24"/>
          <w:lang w:val="en-US"/>
        </w:rPr>
        <w:t xml:space="preserve"> progressive pulmonary embol</w:t>
      </w:r>
      <w:r w:rsidR="00DA227F">
        <w:rPr>
          <w:sz w:val="24"/>
          <w:lang w:val="en-US"/>
        </w:rPr>
        <w:t>ism with small embol</w:t>
      </w:r>
      <w:r w:rsidR="00322131">
        <w:rPr>
          <w:sz w:val="24"/>
          <w:lang w:val="en-US"/>
        </w:rPr>
        <w:t>us</w:t>
      </w:r>
      <w:r w:rsidR="00DA227F">
        <w:rPr>
          <w:sz w:val="24"/>
          <w:lang w:val="en-US"/>
        </w:rPr>
        <w:t xml:space="preserve"> volumes. At time of pulmonary embolism, the investigators should be ready to immediately start </w:t>
      </w:r>
      <w:r w:rsidR="005569D1">
        <w:rPr>
          <w:sz w:val="24"/>
          <w:lang w:val="en-US"/>
        </w:rPr>
        <w:t xml:space="preserve">data acquisitions and </w:t>
      </w:r>
      <w:r w:rsidR="00DA227F">
        <w:rPr>
          <w:sz w:val="24"/>
          <w:lang w:val="en-US"/>
        </w:rPr>
        <w:t xml:space="preserve">hemodynamic support. </w:t>
      </w:r>
      <w:r w:rsidR="00322131">
        <w:rPr>
          <w:sz w:val="24"/>
          <w:lang w:val="en-US"/>
        </w:rPr>
        <w:t>In</w:t>
      </w:r>
      <w:r w:rsidR="00DA227F">
        <w:rPr>
          <w:sz w:val="24"/>
          <w:lang w:val="en-US"/>
        </w:rPr>
        <w:t xml:space="preserve"> our experience, we were able to </w:t>
      </w:r>
      <w:r w:rsidR="005C3FC9">
        <w:rPr>
          <w:sz w:val="24"/>
          <w:lang w:val="en-US"/>
        </w:rPr>
        <w:t>realize</w:t>
      </w:r>
      <w:r w:rsidR="00190BE0">
        <w:rPr>
          <w:sz w:val="24"/>
          <w:lang w:val="en-US"/>
        </w:rPr>
        <w:t xml:space="preserve"> </w:t>
      </w:r>
      <w:r w:rsidR="00DA227F">
        <w:rPr>
          <w:sz w:val="24"/>
          <w:lang w:val="en-US"/>
        </w:rPr>
        <w:t>the PV-</w:t>
      </w:r>
      <w:r w:rsidR="00597320">
        <w:rPr>
          <w:sz w:val="24"/>
          <w:lang w:val="en-US"/>
        </w:rPr>
        <w:t xml:space="preserve">loop </w:t>
      </w:r>
      <w:r w:rsidR="00DA227F">
        <w:rPr>
          <w:sz w:val="24"/>
          <w:lang w:val="en-US"/>
        </w:rPr>
        <w:t xml:space="preserve">acquisitions and the echocardiography prior </w:t>
      </w:r>
      <w:r w:rsidR="00597320">
        <w:rPr>
          <w:sz w:val="24"/>
          <w:lang w:val="en-US"/>
        </w:rPr>
        <w:t xml:space="preserve">to </w:t>
      </w:r>
      <w:r w:rsidR="00DA227F">
        <w:rPr>
          <w:sz w:val="24"/>
          <w:lang w:val="en-US"/>
        </w:rPr>
        <w:t>starting dobutamine</w:t>
      </w:r>
      <w:r w:rsidR="00190BE0">
        <w:rPr>
          <w:sz w:val="24"/>
          <w:lang w:val="en-US"/>
        </w:rPr>
        <w:t xml:space="preserve"> in 6 out of 7 animals in whom the protocol was </w:t>
      </w:r>
      <w:r w:rsidR="00322131">
        <w:rPr>
          <w:sz w:val="24"/>
          <w:lang w:val="en-US"/>
        </w:rPr>
        <w:t>complete</w:t>
      </w:r>
      <w:r w:rsidR="00190BE0">
        <w:rPr>
          <w:sz w:val="24"/>
          <w:lang w:val="en-US"/>
        </w:rPr>
        <w:t>d</w:t>
      </w:r>
      <w:r w:rsidR="00DA227F">
        <w:rPr>
          <w:sz w:val="24"/>
          <w:lang w:val="en-US"/>
        </w:rPr>
        <w:t>.</w:t>
      </w:r>
    </w:p>
    <w:p w14:paraId="5124B38B" w14:textId="77777777" w:rsidR="00187195" w:rsidRDefault="00187195" w:rsidP="006023A1">
      <w:pPr>
        <w:pStyle w:val="ListParagraph"/>
        <w:spacing w:after="0" w:line="240" w:lineRule="auto"/>
        <w:ind w:left="0"/>
        <w:jc w:val="both"/>
        <w:rPr>
          <w:sz w:val="24"/>
          <w:lang w:val="en-US"/>
        </w:rPr>
      </w:pPr>
    </w:p>
    <w:p w14:paraId="00474ADE" w14:textId="6881C8E8" w:rsidR="005C3FC9" w:rsidRDefault="0074498A" w:rsidP="006023A1">
      <w:pPr>
        <w:pStyle w:val="ListParagraph"/>
        <w:spacing w:after="0" w:line="240" w:lineRule="auto"/>
        <w:ind w:left="0"/>
        <w:jc w:val="both"/>
        <w:rPr>
          <w:sz w:val="24"/>
          <w:lang w:val="en-US"/>
        </w:rPr>
      </w:pPr>
      <w:r>
        <w:rPr>
          <w:sz w:val="24"/>
          <w:lang w:val="en-US"/>
        </w:rPr>
        <w:t>The</w:t>
      </w:r>
      <w:r w:rsidR="005C3FC9">
        <w:rPr>
          <w:sz w:val="24"/>
          <w:lang w:val="en-US"/>
        </w:rPr>
        <w:t xml:space="preserve"> critical step </w:t>
      </w:r>
      <w:r w:rsidR="00AB0F5D">
        <w:rPr>
          <w:sz w:val="24"/>
          <w:lang w:val="en-US"/>
        </w:rPr>
        <w:t>to phenotype the right ventricle</w:t>
      </w:r>
      <w:r w:rsidR="005C3FC9">
        <w:rPr>
          <w:sz w:val="24"/>
          <w:lang w:val="en-US"/>
        </w:rPr>
        <w:t xml:space="preserve"> </w:t>
      </w:r>
      <w:r w:rsidR="00597320">
        <w:rPr>
          <w:sz w:val="24"/>
          <w:lang w:val="en-US"/>
        </w:rPr>
        <w:t xml:space="preserve">is </w:t>
      </w:r>
      <w:r w:rsidR="005C3FC9">
        <w:rPr>
          <w:sz w:val="24"/>
          <w:lang w:val="en-US"/>
        </w:rPr>
        <w:t>to obtain comprehensive hemodynamic</w:t>
      </w:r>
      <w:r w:rsidR="00AB0F5D">
        <w:rPr>
          <w:sz w:val="24"/>
          <w:lang w:val="en-US"/>
        </w:rPr>
        <w:t xml:space="preserve">, PV </w:t>
      </w:r>
      <w:r w:rsidR="00597320">
        <w:rPr>
          <w:sz w:val="24"/>
          <w:lang w:val="en-US"/>
        </w:rPr>
        <w:t xml:space="preserve">loop </w:t>
      </w:r>
      <w:r w:rsidR="00AB0F5D">
        <w:rPr>
          <w:sz w:val="24"/>
          <w:lang w:val="en-US"/>
        </w:rPr>
        <w:t>and echocardiographic data</w:t>
      </w:r>
      <w:r w:rsidR="005C3FC9">
        <w:rPr>
          <w:sz w:val="24"/>
          <w:lang w:val="en-US"/>
        </w:rPr>
        <w:t>. Right heart catheteri</w:t>
      </w:r>
      <w:r w:rsidR="00322131">
        <w:rPr>
          <w:sz w:val="24"/>
          <w:lang w:val="en-US"/>
        </w:rPr>
        <w:t>zation</w:t>
      </w:r>
      <w:r w:rsidR="005C3FC9">
        <w:rPr>
          <w:sz w:val="24"/>
          <w:lang w:val="en-US"/>
        </w:rPr>
        <w:t xml:space="preserve"> allows </w:t>
      </w:r>
      <w:r w:rsidR="00597320">
        <w:rPr>
          <w:sz w:val="24"/>
          <w:lang w:val="en-US"/>
        </w:rPr>
        <w:t xml:space="preserve">one </w:t>
      </w:r>
      <w:r w:rsidR="005C3FC9">
        <w:rPr>
          <w:sz w:val="24"/>
          <w:lang w:val="en-US"/>
        </w:rPr>
        <w:t>to</w:t>
      </w:r>
      <w:r w:rsidR="000E0277">
        <w:rPr>
          <w:sz w:val="24"/>
          <w:lang w:val="en-US"/>
        </w:rPr>
        <w:t xml:space="preserve"> estimate</w:t>
      </w:r>
      <w:r w:rsidR="005C3FC9">
        <w:rPr>
          <w:sz w:val="24"/>
          <w:lang w:val="en-US"/>
        </w:rPr>
        <w:t xml:space="preserve"> cardiac output and stroke volume changes for each condition. </w:t>
      </w:r>
      <w:r w:rsidR="00190BE0">
        <w:rPr>
          <w:sz w:val="24"/>
          <w:lang w:val="en-US"/>
        </w:rPr>
        <w:t>C</w:t>
      </w:r>
      <w:r w:rsidR="00AB0F5D">
        <w:rPr>
          <w:sz w:val="24"/>
          <w:lang w:val="en-US"/>
        </w:rPr>
        <w:t>hanges in cardiac output</w:t>
      </w:r>
      <w:r w:rsidR="005C3FC9">
        <w:rPr>
          <w:sz w:val="24"/>
          <w:lang w:val="en-US"/>
        </w:rPr>
        <w:t xml:space="preserve"> and </w:t>
      </w:r>
      <w:r w:rsidR="00AB0F5D">
        <w:rPr>
          <w:sz w:val="24"/>
          <w:lang w:val="en-US"/>
        </w:rPr>
        <w:t>stroke volume</w:t>
      </w:r>
      <w:r w:rsidR="005C3FC9">
        <w:rPr>
          <w:sz w:val="24"/>
          <w:lang w:val="en-US"/>
        </w:rPr>
        <w:t xml:space="preserve"> can be further evaluated with echocardiography. This multimodal analysis of </w:t>
      </w:r>
      <w:r w:rsidR="00AB0F5D">
        <w:rPr>
          <w:sz w:val="24"/>
          <w:lang w:val="en-US"/>
        </w:rPr>
        <w:t>cardiac output and stroke volume</w:t>
      </w:r>
      <w:r w:rsidR="005C3FC9">
        <w:rPr>
          <w:sz w:val="24"/>
          <w:lang w:val="en-US"/>
        </w:rPr>
        <w:t xml:space="preserve"> changes better </w:t>
      </w:r>
      <w:r w:rsidR="00597320">
        <w:rPr>
          <w:sz w:val="24"/>
          <w:lang w:val="en-US"/>
        </w:rPr>
        <w:t xml:space="preserve">the </w:t>
      </w:r>
      <w:r w:rsidR="005C3FC9">
        <w:rPr>
          <w:sz w:val="24"/>
          <w:lang w:val="en-US"/>
        </w:rPr>
        <w:t xml:space="preserve">external volume calibration of the PV-loops. </w:t>
      </w:r>
      <w:r w:rsidR="00A0393C">
        <w:rPr>
          <w:sz w:val="24"/>
          <w:lang w:val="en-US"/>
        </w:rPr>
        <w:t>Importantly, absolute va</w:t>
      </w:r>
      <w:r w:rsidR="00190BE0">
        <w:rPr>
          <w:sz w:val="24"/>
          <w:lang w:val="en-US"/>
        </w:rPr>
        <w:t>lues and rates of changes of PV-</w:t>
      </w:r>
      <w:r w:rsidR="00597320">
        <w:rPr>
          <w:sz w:val="24"/>
          <w:lang w:val="en-US"/>
        </w:rPr>
        <w:t xml:space="preserve">loop </w:t>
      </w:r>
      <w:r w:rsidR="00A0393C">
        <w:rPr>
          <w:sz w:val="24"/>
          <w:lang w:val="en-US"/>
        </w:rPr>
        <w:t>parameters can be more prec</w:t>
      </w:r>
      <w:r w:rsidR="00AB0F5D">
        <w:rPr>
          <w:sz w:val="24"/>
          <w:lang w:val="en-US"/>
        </w:rPr>
        <w:t>isely quantified by including cardiac output and stroke volume</w:t>
      </w:r>
      <w:r w:rsidR="00A0393C">
        <w:rPr>
          <w:sz w:val="24"/>
          <w:lang w:val="en-US"/>
        </w:rPr>
        <w:t xml:space="preserve"> changes with external methods performed for each situation.</w:t>
      </w:r>
      <w:r w:rsidR="00577E1D">
        <w:rPr>
          <w:sz w:val="24"/>
          <w:lang w:val="en-US"/>
        </w:rPr>
        <w:t xml:space="preserve"> </w:t>
      </w:r>
    </w:p>
    <w:p w14:paraId="155A3D99" w14:textId="77777777" w:rsidR="00187195" w:rsidRDefault="00187195" w:rsidP="006023A1">
      <w:pPr>
        <w:pStyle w:val="ListParagraph"/>
        <w:spacing w:after="0" w:line="240" w:lineRule="auto"/>
        <w:ind w:left="0"/>
        <w:jc w:val="both"/>
        <w:rPr>
          <w:sz w:val="24"/>
          <w:lang w:val="en-US"/>
        </w:rPr>
      </w:pPr>
    </w:p>
    <w:p w14:paraId="4A0FE810" w14:textId="61D164A3" w:rsidR="00190BE0" w:rsidRDefault="00577E1D" w:rsidP="006023A1">
      <w:pPr>
        <w:pStyle w:val="ListParagraph"/>
        <w:spacing w:after="0" w:line="240" w:lineRule="auto"/>
        <w:ind w:left="0"/>
        <w:jc w:val="both"/>
        <w:rPr>
          <w:sz w:val="24"/>
          <w:lang w:val="en-US"/>
        </w:rPr>
      </w:pPr>
      <w:r>
        <w:rPr>
          <w:sz w:val="24"/>
          <w:lang w:val="en-US"/>
        </w:rPr>
        <w:t>We observed tha</w:t>
      </w:r>
      <w:r w:rsidR="00AC275B">
        <w:rPr>
          <w:sz w:val="24"/>
          <w:lang w:val="en-US"/>
        </w:rPr>
        <w:t>t volume loading did not induce</w:t>
      </w:r>
      <w:r>
        <w:rPr>
          <w:sz w:val="24"/>
          <w:lang w:val="en-US"/>
        </w:rPr>
        <w:t xml:space="preserve"> hemodynamic compromise but rather revealed the adaptive phenotype of the PH model as </w:t>
      </w:r>
      <w:r w:rsidR="00190BE0">
        <w:rPr>
          <w:sz w:val="24"/>
          <w:lang w:val="en-US"/>
        </w:rPr>
        <w:t>we observed</w:t>
      </w:r>
      <w:r>
        <w:rPr>
          <w:sz w:val="24"/>
          <w:lang w:val="en-US"/>
        </w:rPr>
        <w:t xml:space="preserve"> </w:t>
      </w:r>
      <w:r w:rsidR="00AC275B">
        <w:rPr>
          <w:sz w:val="24"/>
          <w:lang w:val="en-US"/>
        </w:rPr>
        <w:t xml:space="preserve">an </w:t>
      </w:r>
      <w:r>
        <w:rPr>
          <w:sz w:val="24"/>
          <w:lang w:val="en-US"/>
        </w:rPr>
        <w:t xml:space="preserve">increase in </w:t>
      </w:r>
      <w:r w:rsidR="000E0277">
        <w:rPr>
          <w:sz w:val="24"/>
          <w:lang w:val="en-US"/>
        </w:rPr>
        <w:t>cardiac output</w:t>
      </w:r>
      <w:r w:rsidR="00AC275B">
        <w:rPr>
          <w:sz w:val="24"/>
          <w:lang w:val="en-US"/>
        </w:rPr>
        <w:t xml:space="preserve">, </w:t>
      </w:r>
      <w:r w:rsidR="00F72D01">
        <w:rPr>
          <w:sz w:val="24"/>
          <w:lang w:val="en-US"/>
        </w:rPr>
        <w:t>stroke volume</w:t>
      </w:r>
      <w:r>
        <w:rPr>
          <w:sz w:val="24"/>
          <w:lang w:val="en-US"/>
        </w:rPr>
        <w:t xml:space="preserve"> </w:t>
      </w:r>
      <w:r w:rsidR="00AC275B">
        <w:rPr>
          <w:sz w:val="24"/>
          <w:lang w:val="en-US"/>
        </w:rPr>
        <w:t xml:space="preserve">and systemic pressure </w:t>
      </w:r>
      <w:r>
        <w:rPr>
          <w:sz w:val="24"/>
          <w:lang w:val="en-US"/>
        </w:rPr>
        <w:t xml:space="preserve">with preserved </w:t>
      </w:r>
      <w:proofErr w:type="spellStart"/>
      <w:r>
        <w:rPr>
          <w:sz w:val="24"/>
          <w:lang w:val="en-US"/>
        </w:rPr>
        <w:t>ventriculo</w:t>
      </w:r>
      <w:proofErr w:type="spellEnd"/>
      <w:r>
        <w:rPr>
          <w:sz w:val="24"/>
          <w:lang w:val="en-US"/>
        </w:rPr>
        <w:t>-arterial coupling.</w:t>
      </w:r>
      <w:r w:rsidR="00AC275B">
        <w:rPr>
          <w:sz w:val="24"/>
          <w:lang w:val="en-US"/>
        </w:rPr>
        <w:t xml:space="preserve"> </w:t>
      </w:r>
      <w:r w:rsidR="00190BE0">
        <w:rPr>
          <w:sz w:val="24"/>
          <w:lang w:val="en-US"/>
        </w:rPr>
        <w:t xml:space="preserve">Therefore, in our model, initial volume loading provided the conditions to observe </w:t>
      </w:r>
      <w:r w:rsidR="00597320">
        <w:rPr>
          <w:sz w:val="24"/>
          <w:lang w:val="en-US"/>
        </w:rPr>
        <w:t xml:space="preserve">a </w:t>
      </w:r>
      <w:r w:rsidR="00190BE0">
        <w:rPr>
          <w:sz w:val="24"/>
          <w:lang w:val="en-US"/>
        </w:rPr>
        <w:t xml:space="preserve">major drop in </w:t>
      </w:r>
      <w:r w:rsidR="000E0277">
        <w:rPr>
          <w:sz w:val="24"/>
          <w:lang w:val="en-US"/>
        </w:rPr>
        <w:t>cardiac output</w:t>
      </w:r>
      <w:r w:rsidR="00190BE0">
        <w:rPr>
          <w:sz w:val="24"/>
          <w:lang w:val="en-US"/>
        </w:rPr>
        <w:t xml:space="preserve"> and </w:t>
      </w:r>
      <w:r w:rsidR="000E0277">
        <w:rPr>
          <w:sz w:val="24"/>
          <w:lang w:val="en-US"/>
        </w:rPr>
        <w:t>stroke volume</w:t>
      </w:r>
      <w:r w:rsidR="00190BE0">
        <w:rPr>
          <w:sz w:val="24"/>
          <w:lang w:val="en-US"/>
        </w:rPr>
        <w:t xml:space="preserve"> after acute pulmonary embolism, hence increasing the sensitivity of the model. Futur</w:t>
      </w:r>
      <w:r w:rsidR="00596A77">
        <w:rPr>
          <w:sz w:val="24"/>
          <w:lang w:val="en-US"/>
        </w:rPr>
        <w:t>e</w:t>
      </w:r>
      <w:r w:rsidR="00190BE0">
        <w:rPr>
          <w:sz w:val="24"/>
          <w:lang w:val="en-US"/>
        </w:rPr>
        <w:t xml:space="preserve"> studies should determine the effect of volume loading or fluid depletion at</w:t>
      </w:r>
      <w:r w:rsidR="00596A77">
        <w:rPr>
          <w:sz w:val="24"/>
          <w:lang w:val="en-US"/>
        </w:rPr>
        <w:t xml:space="preserve"> the</w:t>
      </w:r>
      <w:r w:rsidR="00190BE0">
        <w:rPr>
          <w:sz w:val="24"/>
          <w:lang w:val="en-US"/>
        </w:rPr>
        <w:t xml:space="preserve"> time of hemodynamic compromise.</w:t>
      </w:r>
    </w:p>
    <w:p w14:paraId="72F80981" w14:textId="77777777" w:rsidR="00187195" w:rsidRDefault="00187195" w:rsidP="006023A1">
      <w:pPr>
        <w:pStyle w:val="ListParagraph"/>
        <w:spacing w:after="0" w:line="240" w:lineRule="auto"/>
        <w:ind w:left="0"/>
        <w:jc w:val="both"/>
        <w:rPr>
          <w:sz w:val="24"/>
          <w:lang w:val="en-US"/>
        </w:rPr>
      </w:pPr>
    </w:p>
    <w:p w14:paraId="5F46773E" w14:textId="75010735" w:rsidR="00A8368E" w:rsidRDefault="001D1E0F" w:rsidP="006023A1">
      <w:pPr>
        <w:pStyle w:val="ListParagraph"/>
        <w:spacing w:after="0" w:line="240" w:lineRule="auto"/>
        <w:ind w:left="0"/>
        <w:jc w:val="both"/>
        <w:rPr>
          <w:sz w:val="24"/>
          <w:lang w:val="en-US"/>
        </w:rPr>
      </w:pPr>
      <w:r>
        <w:rPr>
          <w:sz w:val="24"/>
          <w:lang w:val="en-US"/>
        </w:rPr>
        <w:t xml:space="preserve">Our protocol has several </w:t>
      </w:r>
      <w:r w:rsidR="00577E1D" w:rsidRPr="00190BE0">
        <w:rPr>
          <w:sz w:val="24"/>
          <w:lang w:val="en-US"/>
        </w:rPr>
        <w:t>limitation</w:t>
      </w:r>
      <w:r>
        <w:rPr>
          <w:sz w:val="24"/>
          <w:lang w:val="en-US"/>
        </w:rPr>
        <w:t>s</w:t>
      </w:r>
      <w:r w:rsidR="00AC275B" w:rsidRPr="00190BE0">
        <w:rPr>
          <w:sz w:val="24"/>
          <w:lang w:val="en-US"/>
        </w:rPr>
        <w:t xml:space="preserve">. This protocol was not built to analyze the cause of the </w:t>
      </w:r>
      <w:r w:rsidR="00A929B8" w:rsidRPr="00190BE0">
        <w:rPr>
          <w:sz w:val="24"/>
          <w:lang w:val="en-US"/>
        </w:rPr>
        <w:t>edema,</w:t>
      </w:r>
      <w:r w:rsidR="00AC275B" w:rsidRPr="00190BE0">
        <w:rPr>
          <w:sz w:val="24"/>
          <w:lang w:val="en-US"/>
        </w:rPr>
        <w:t xml:space="preserve"> but it may represent an interesting research area. </w:t>
      </w:r>
      <w:r w:rsidR="0079345B" w:rsidRPr="00190BE0">
        <w:rPr>
          <w:sz w:val="24"/>
          <w:lang w:val="en-US"/>
        </w:rPr>
        <w:t xml:space="preserve">Another limit of the protocol is the </w:t>
      </w:r>
      <w:r w:rsidR="00A929B8" w:rsidRPr="00190BE0">
        <w:rPr>
          <w:sz w:val="24"/>
          <w:lang w:val="en-US"/>
        </w:rPr>
        <w:t>time-consum</w:t>
      </w:r>
      <w:r w:rsidR="00597320">
        <w:rPr>
          <w:sz w:val="24"/>
          <w:lang w:val="en-US"/>
        </w:rPr>
        <w:t xml:space="preserve">ption </w:t>
      </w:r>
      <w:r w:rsidR="0079345B" w:rsidRPr="00190BE0">
        <w:rPr>
          <w:sz w:val="24"/>
          <w:lang w:val="en-US"/>
        </w:rPr>
        <w:t xml:space="preserve">and the skills required to perform </w:t>
      </w:r>
      <w:r>
        <w:rPr>
          <w:sz w:val="24"/>
          <w:lang w:val="en-US"/>
        </w:rPr>
        <w:t>all the steps</w:t>
      </w:r>
      <w:r w:rsidR="0079345B" w:rsidRPr="00190BE0">
        <w:rPr>
          <w:sz w:val="24"/>
          <w:lang w:val="en-US"/>
        </w:rPr>
        <w:t>. The volume l</w:t>
      </w:r>
      <w:r w:rsidR="00190BE0">
        <w:rPr>
          <w:sz w:val="24"/>
          <w:lang w:val="en-US"/>
        </w:rPr>
        <w:t>oading phase can be shortened or</w:t>
      </w:r>
      <w:r w:rsidR="0079345B" w:rsidRPr="00190BE0">
        <w:rPr>
          <w:sz w:val="24"/>
          <w:lang w:val="en-US"/>
        </w:rPr>
        <w:t xml:space="preserve"> removed from the protocol</w:t>
      </w:r>
      <w:r w:rsidR="00190BE0">
        <w:rPr>
          <w:sz w:val="24"/>
          <w:lang w:val="en-US"/>
        </w:rPr>
        <w:t xml:space="preserve">, but this may </w:t>
      </w:r>
      <w:r>
        <w:rPr>
          <w:sz w:val="24"/>
          <w:lang w:val="en-US"/>
        </w:rPr>
        <w:t xml:space="preserve">result in a lower decrease in </w:t>
      </w:r>
      <w:r w:rsidR="00597320">
        <w:rPr>
          <w:sz w:val="24"/>
          <w:lang w:val="en-US"/>
        </w:rPr>
        <w:t xml:space="preserve">the </w:t>
      </w:r>
      <w:r>
        <w:rPr>
          <w:sz w:val="24"/>
          <w:lang w:val="en-US"/>
        </w:rPr>
        <w:t xml:space="preserve">absolute value of </w:t>
      </w:r>
      <w:r w:rsidR="00597320">
        <w:rPr>
          <w:sz w:val="24"/>
          <w:lang w:val="en-US"/>
        </w:rPr>
        <w:t xml:space="preserve">the </w:t>
      </w:r>
      <w:r>
        <w:rPr>
          <w:sz w:val="24"/>
          <w:lang w:val="en-US"/>
        </w:rPr>
        <w:t>cardiac output and stroke volume after acute pulmonary embolisms</w:t>
      </w:r>
      <w:r w:rsidR="002C5E42">
        <w:rPr>
          <w:sz w:val="24"/>
          <w:lang w:val="en-US"/>
        </w:rPr>
        <w:t>.</w:t>
      </w:r>
      <w:r w:rsidR="0079345B" w:rsidRPr="00190BE0">
        <w:rPr>
          <w:sz w:val="24"/>
          <w:lang w:val="en-US"/>
        </w:rPr>
        <w:t xml:space="preserve"> </w:t>
      </w:r>
      <w:r w:rsidR="0079345B" w:rsidRPr="002C5E42">
        <w:rPr>
          <w:sz w:val="24"/>
          <w:lang w:val="en-US"/>
        </w:rPr>
        <w:t xml:space="preserve">The skills required to perform the protocol require the collaboration of several </w:t>
      </w:r>
      <w:r w:rsidR="002C5E42">
        <w:rPr>
          <w:sz w:val="24"/>
          <w:lang w:val="en-US"/>
        </w:rPr>
        <w:t>investigators</w:t>
      </w:r>
      <w:r w:rsidR="0079345B" w:rsidRPr="002C5E42">
        <w:rPr>
          <w:sz w:val="24"/>
          <w:lang w:val="en-US"/>
        </w:rPr>
        <w:t xml:space="preserve"> to place the catheter under fluoroscopy, perform the echocardiography, </w:t>
      </w:r>
      <w:r w:rsidR="002F7140" w:rsidRPr="002C5E42">
        <w:rPr>
          <w:sz w:val="24"/>
          <w:lang w:val="en-US"/>
        </w:rPr>
        <w:t xml:space="preserve">and analyze in </w:t>
      </w:r>
      <w:r w:rsidR="00815BFD">
        <w:rPr>
          <w:sz w:val="24"/>
          <w:lang w:val="en-US"/>
        </w:rPr>
        <w:t>real time</w:t>
      </w:r>
      <w:r w:rsidR="00815BFD" w:rsidRPr="002C5E42">
        <w:rPr>
          <w:sz w:val="24"/>
          <w:lang w:val="en-US"/>
        </w:rPr>
        <w:t xml:space="preserve"> </w:t>
      </w:r>
      <w:r w:rsidR="002F7140" w:rsidRPr="002C5E42">
        <w:rPr>
          <w:sz w:val="24"/>
          <w:lang w:val="en-US"/>
        </w:rPr>
        <w:t>the PV-</w:t>
      </w:r>
      <w:r w:rsidR="00815BFD" w:rsidRPr="002C5E42">
        <w:rPr>
          <w:sz w:val="24"/>
          <w:lang w:val="en-US"/>
        </w:rPr>
        <w:t>loop</w:t>
      </w:r>
      <w:r w:rsidR="00815BFD">
        <w:rPr>
          <w:sz w:val="24"/>
          <w:lang w:val="en-US"/>
        </w:rPr>
        <w:t xml:space="preserve"> </w:t>
      </w:r>
      <w:r w:rsidR="002F7140" w:rsidRPr="002C5E42">
        <w:rPr>
          <w:sz w:val="24"/>
          <w:lang w:val="en-US"/>
        </w:rPr>
        <w:t>quality.</w:t>
      </w:r>
      <w:r w:rsidR="0079345B" w:rsidRPr="002C5E42">
        <w:rPr>
          <w:sz w:val="24"/>
          <w:lang w:val="en-US"/>
        </w:rPr>
        <w:t xml:space="preserve"> </w:t>
      </w:r>
      <w:r w:rsidR="005779F7">
        <w:rPr>
          <w:sz w:val="24"/>
          <w:lang w:val="en-US"/>
        </w:rPr>
        <w:t xml:space="preserve">We acknowledge that we did not performed </w:t>
      </w:r>
      <w:r w:rsidR="00815BFD">
        <w:rPr>
          <w:sz w:val="24"/>
          <w:lang w:val="en-US"/>
        </w:rPr>
        <w:t xml:space="preserve">3-dimensional </w:t>
      </w:r>
      <w:r w:rsidR="005779F7">
        <w:rPr>
          <w:sz w:val="24"/>
          <w:lang w:val="en-US"/>
        </w:rPr>
        <w:t xml:space="preserve">evaluations of the RV volumes. We aim to develop </w:t>
      </w:r>
      <w:r w:rsidR="00815BFD">
        <w:rPr>
          <w:sz w:val="24"/>
          <w:lang w:val="en-US"/>
        </w:rPr>
        <w:t xml:space="preserve">3-dimensional </w:t>
      </w:r>
      <w:r w:rsidR="005779F7">
        <w:rPr>
          <w:sz w:val="24"/>
          <w:lang w:val="en-US"/>
        </w:rPr>
        <w:t xml:space="preserve">evaluations of RV volumes as it may provide more precision in </w:t>
      </w:r>
      <w:r w:rsidR="00815BFD">
        <w:rPr>
          <w:sz w:val="24"/>
          <w:lang w:val="en-US"/>
        </w:rPr>
        <w:t xml:space="preserve">the </w:t>
      </w:r>
      <w:r w:rsidR="005779F7">
        <w:rPr>
          <w:sz w:val="24"/>
          <w:lang w:val="en-US"/>
        </w:rPr>
        <w:t>RV volume calibration for RV PV-</w:t>
      </w:r>
      <w:r w:rsidR="00815BFD">
        <w:rPr>
          <w:sz w:val="24"/>
          <w:lang w:val="en-US"/>
        </w:rPr>
        <w:t>loop evaluations</w:t>
      </w:r>
      <w:r w:rsidR="005779F7">
        <w:rPr>
          <w:sz w:val="24"/>
          <w:lang w:val="en-US"/>
        </w:rPr>
        <w:t>.</w:t>
      </w:r>
      <w:r w:rsidR="00597B2C">
        <w:rPr>
          <w:sz w:val="24"/>
          <w:lang w:val="en-US"/>
        </w:rPr>
        <w:t xml:space="preserve"> One of the first step</w:t>
      </w:r>
      <w:r w:rsidR="00815BFD">
        <w:rPr>
          <w:sz w:val="24"/>
          <w:lang w:val="en-US"/>
        </w:rPr>
        <w:t>s</w:t>
      </w:r>
      <w:r w:rsidR="00597B2C">
        <w:rPr>
          <w:sz w:val="24"/>
          <w:lang w:val="en-US"/>
        </w:rPr>
        <w:t xml:space="preserve"> would be to </w:t>
      </w:r>
      <w:r w:rsidR="00815BFD">
        <w:rPr>
          <w:sz w:val="24"/>
          <w:lang w:val="en-US"/>
        </w:rPr>
        <w:t xml:space="preserve">evaluate </w:t>
      </w:r>
      <w:r w:rsidR="00597B2C">
        <w:rPr>
          <w:sz w:val="24"/>
          <w:lang w:val="en-US"/>
        </w:rPr>
        <w:t>the feasibility of the method.</w:t>
      </w:r>
      <w:r w:rsidR="005779F7">
        <w:rPr>
          <w:sz w:val="24"/>
          <w:lang w:val="en-US"/>
        </w:rPr>
        <w:t xml:space="preserve"> </w:t>
      </w:r>
      <w:r w:rsidR="007C6400">
        <w:rPr>
          <w:sz w:val="24"/>
          <w:lang w:val="en-US"/>
        </w:rPr>
        <w:t xml:space="preserve">Furthermore, our </w:t>
      </w:r>
      <w:r w:rsidR="00815BFD">
        <w:rPr>
          <w:sz w:val="24"/>
          <w:lang w:val="en-US"/>
        </w:rPr>
        <w:t>protocol</w:t>
      </w:r>
      <w:r w:rsidR="007C6400">
        <w:rPr>
          <w:sz w:val="24"/>
          <w:lang w:val="en-US"/>
        </w:rPr>
        <w:t xml:space="preserve"> requires specific facilities such as an operating room and fluoroscopy for invasive RV evaluations. </w:t>
      </w:r>
    </w:p>
    <w:p w14:paraId="302ADEC9" w14:textId="77777777" w:rsidR="00187195" w:rsidRDefault="00187195" w:rsidP="006023A1">
      <w:pPr>
        <w:pStyle w:val="ListParagraph"/>
        <w:spacing w:after="0" w:line="240" w:lineRule="auto"/>
        <w:ind w:left="0"/>
        <w:jc w:val="both"/>
        <w:rPr>
          <w:sz w:val="24"/>
          <w:lang w:val="en-US"/>
        </w:rPr>
      </w:pPr>
    </w:p>
    <w:p w14:paraId="5162EEF9" w14:textId="731E2407" w:rsidR="00187195" w:rsidRDefault="00815BFD" w:rsidP="006023A1">
      <w:pPr>
        <w:pStyle w:val="ListParagraph"/>
        <w:spacing w:after="0" w:line="240" w:lineRule="auto"/>
        <w:ind w:left="0"/>
        <w:jc w:val="both"/>
        <w:rPr>
          <w:sz w:val="24"/>
          <w:lang w:val="en-US"/>
        </w:rPr>
      </w:pPr>
      <w:r>
        <w:rPr>
          <w:sz w:val="24"/>
          <w:lang w:val="en-US"/>
        </w:rPr>
        <w:t>T</w:t>
      </w:r>
      <w:r w:rsidR="00596A77">
        <w:rPr>
          <w:sz w:val="24"/>
          <w:lang w:val="en-US"/>
        </w:rPr>
        <w:t>o</w:t>
      </w:r>
      <w:r w:rsidR="002F7140" w:rsidRPr="002C5E42">
        <w:rPr>
          <w:sz w:val="24"/>
          <w:lang w:val="en-US"/>
        </w:rPr>
        <w:t xml:space="preserve"> our knowledge, we </w:t>
      </w:r>
      <w:r>
        <w:rPr>
          <w:sz w:val="24"/>
          <w:lang w:val="en-US"/>
        </w:rPr>
        <w:t xml:space="preserve">have </w:t>
      </w:r>
      <w:r w:rsidR="002F7140" w:rsidRPr="002C5E42">
        <w:rPr>
          <w:sz w:val="24"/>
          <w:lang w:val="en-US"/>
        </w:rPr>
        <w:t xml:space="preserve">described the first animal model of </w:t>
      </w:r>
      <w:r w:rsidR="00A8368E">
        <w:rPr>
          <w:sz w:val="24"/>
          <w:lang w:val="en-US"/>
        </w:rPr>
        <w:t>ARHF</w:t>
      </w:r>
      <w:r w:rsidR="002F7140" w:rsidRPr="002C5E42">
        <w:rPr>
          <w:sz w:val="24"/>
          <w:lang w:val="en-US"/>
        </w:rPr>
        <w:t xml:space="preserve"> </w:t>
      </w:r>
      <w:r w:rsidR="00597320">
        <w:rPr>
          <w:sz w:val="24"/>
          <w:lang w:val="en-US"/>
        </w:rPr>
        <w:t>with</w:t>
      </w:r>
      <w:r w:rsidR="00597320" w:rsidRPr="002C5E42">
        <w:rPr>
          <w:sz w:val="24"/>
          <w:lang w:val="en-US"/>
        </w:rPr>
        <w:t xml:space="preserve"> </w:t>
      </w:r>
      <w:r w:rsidR="002F7140" w:rsidRPr="002C5E42">
        <w:rPr>
          <w:sz w:val="24"/>
          <w:lang w:val="en-US"/>
        </w:rPr>
        <w:t xml:space="preserve">chronic </w:t>
      </w:r>
      <w:r w:rsidR="00A8368E">
        <w:rPr>
          <w:sz w:val="24"/>
          <w:lang w:val="en-US"/>
        </w:rPr>
        <w:t>PH</w:t>
      </w:r>
      <w:r w:rsidR="002F7140" w:rsidRPr="002C5E42">
        <w:rPr>
          <w:sz w:val="24"/>
          <w:lang w:val="en-US"/>
        </w:rPr>
        <w:t xml:space="preserve">. </w:t>
      </w:r>
      <w:r w:rsidR="002C5E42">
        <w:rPr>
          <w:sz w:val="24"/>
          <w:lang w:val="en-US"/>
        </w:rPr>
        <w:t xml:space="preserve">Previous studies reported </w:t>
      </w:r>
      <w:r w:rsidR="007A1659" w:rsidRPr="002C5E42">
        <w:rPr>
          <w:sz w:val="24"/>
          <w:lang w:val="en-US"/>
        </w:rPr>
        <w:t xml:space="preserve">dynamic </w:t>
      </w:r>
      <w:r w:rsidR="002C5E42">
        <w:rPr>
          <w:sz w:val="24"/>
          <w:lang w:val="en-US"/>
        </w:rPr>
        <w:t>changes</w:t>
      </w:r>
      <w:r w:rsidR="007A1659" w:rsidRPr="002C5E42">
        <w:rPr>
          <w:sz w:val="24"/>
          <w:lang w:val="en-US"/>
        </w:rPr>
        <w:t xml:space="preserve"> of the right ventricle </w:t>
      </w:r>
      <w:r w:rsidR="002C5E42">
        <w:rPr>
          <w:sz w:val="24"/>
          <w:lang w:val="en-US"/>
        </w:rPr>
        <w:t>with</w:t>
      </w:r>
      <w:r w:rsidR="007A1659" w:rsidRPr="002C5E42">
        <w:rPr>
          <w:sz w:val="24"/>
          <w:lang w:val="en-US"/>
        </w:rPr>
        <w:t xml:space="preserve"> </w:t>
      </w:r>
      <w:r w:rsidR="002C5E42">
        <w:rPr>
          <w:sz w:val="24"/>
          <w:lang w:val="en-US"/>
        </w:rPr>
        <w:t xml:space="preserve">dobutamine and </w:t>
      </w:r>
      <w:proofErr w:type="spellStart"/>
      <w:r w:rsidR="002C5E42">
        <w:rPr>
          <w:sz w:val="24"/>
          <w:lang w:val="en-US"/>
        </w:rPr>
        <w:t>levosimendan</w:t>
      </w:r>
      <w:proofErr w:type="spellEnd"/>
      <w:r w:rsidR="002C5E42">
        <w:rPr>
          <w:sz w:val="24"/>
          <w:lang w:val="en-US"/>
        </w:rPr>
        <w:t xml:space="preserve"> after acute pulmonary artery constriction</w:t>
      </w:r>
      <w:r w:rsidR="002C5E42">
        <w:rPr>
          <w:sz w:val="24"/>
          <w:lang w:val="en-US"/>
        </w:rPr>
        <w:fldChar w:fldCharType="begin"/>
      </w:r>
      <w:r w:rsidR="00B25EA5">
        <w:rPr>
          <w:sz w:val="24"/>
          <w:lang w:val="en-US"/>
        </w:rPr>
        <w:instrText xml:space="preserve"> ADDIN EN.CITE &lt;EndNote&gt;&lt;Cite&gt;&lt;Author&gt;Kerbaul&lt;/Author&gt;&lt;Year&gt;2006&lt;/Year&gt;&lt;IDText&gt;Effects of levosimendan versus dobutamine on pressure load-induced right ventricular failure&lt;/IDText&gt;&lt;DisplayText&gt;&lt;style face="superscript"&gt;7&lt;/style&gt;&lt;/DisplayText&gt;&lt;record&gt;&lt;dates&gt;&lt;pub-dates&gt;&lt;date&gt;Nov&lt;/date&gt;&lt;/pub-dates&gt;&lt;year&gt;2006&lt;/year&gt;&lt;/dates&gt;&lt;keywords&gt;&lt;keyword&gt;Animals&lt;/keyword&gt;&lt;keyword&gt;Cardiotonic Agents/*therapeutic use&lt;/keyword&gt;&lt;keyword&gt;Dobutamine/*therapeutic use&lt;/keyword&gt;&lt;keyword&gt;Dogs&lt;/keyword&gt;&lt;keyword&gt;Heart Failure/*drug therapy/etiology&lt;/keyword&gt;&lt;keyword&gt;Hydrazones/*therapeutic use&lt;/keyword&gt;&lt;keyword&gt;Hypertension, Pulmonary/*complications&lt;/keyword&gt;&lt;keyword&gt;Prospective Studies&lt;/keyword&gt;&lt;keyword&gt;Pulmonary Artery/drug effects&lt;/keyword&gt;&lt;keyword&gt;Pulmonary Circulation/drug effects&lt;/keyword&gt;&lt;keyword&gt;Pyridazines/*therapeutic use&lt;/keyword&gt;&lt;keyword&gt;Random Allocation&lt;/keyword&gt;&lt;keyword&gt;Ventricular Dysfunction, Right/*drug therapy/etiology&lt;/keyword&gt;&lt;/keywords&gt;&lt;isbn&gt;0090-3493 (Print)&amp;#xD;0090-3493&lt;/isbn&gt;&lt;titles&gt;&lt;title&gt;Effects of levosimendan versus dobutamine on pressure load-induced right ventricular failure&lt;/title&gt;&lt;secondary-title&gt;Crit Care Med&lt;/secondary-title&gt;&lt;alt-title&gt;Critical care medicine&lt;/alt-title&gt;&lt;/titles&gt;&lt;pages&gt;2814-9&lt;/pages&gt;&lt;number&gt;11&lt;/number&gt;&lt;contributors&gt;&lt;authors&gt;&lt;author&gt;Kerbaul, F.&lt;/author&gt;&lt;author&gt;Rondelet, B.&lt;/author&gt;&lt;author&gt;Demester, J. P.&lt;/author&gt;&lt;author&gt;Fesler, P.&lt;/author&gt;&lt;author&gt;Huez, S.&lt;/author&gt;&lt;author&gt;Naeije, R.&lt;/author&gt;&lt;author&gt;Brimioulle, S.&lt;/author&gt;&lt;/authors&gt;&lt;/contributors&gt;&lt;edition&gt;2006/09/15&lt;/edition&gt;&lt;language&gt;eng&lt;/language&gt;&lt;added-date format="utc"&gt;1516469120&lt;/added-date&gt;&lt;ref-type name="Journal Article"&gt;17&lt;/ref-type&gt;&lt;auth-address&gt;Laboratory of Physiology, Free University of Brussels, Brussels, Belgium.&lt;/auth-address&gt;&lt;remote-database-provider&gt;NLM&lt;/remote-database-provider&gt;&lt;rec-number&gt;34&lt;/rec-number&gt;&lt;last-updated-date format="utc"&gt;1516469120&lt;/last-updated-date&gt;&lt;accession-num&gt;16971854&lt;/accession-num&gt;&lt;electronic-resource-num&gt;10.1097/01.ccm.0000242157.19347.50&lt;/electronic-resource-num&gt;&lt;volume&gt;34&lt;/volume&gt;&lt;/record&gt;&lt;/Cite&gt;&lt;/EndNote&gt;</w:instrText>
      </w:r>
      <w:r w:rsidR="002C5E42">
        <w:rPr>
          <w:sz w:val="24"/>
          <w:lang w:val="en-US"/>
        </w:rPr>
        <w:fldChar w:fldCharType="separate"/>
      </w:r>
      <w:r w:rsidR="00B25EA5" w:rsidRPr="00B25EA5">
        <w:rPr>
          <w:noProof/>
          <w:sz w:val="24"/>
          <w:vertAlign w:val="superscript"/>
          <w:lang w:val="en-US"/>
        </w:rPr>
        <w:t>7</w:t>
      </w:r>
      <w:r w:rsidR="002C5E42">
        <w:rPr>
          <w:sz w:val="24"/>
          <w:lang w:val="en-US"/>
        </w:rPr>
        <w:fldChar w:fldCharType="end"/>
      </w:r>
      <w:r w:rsidR="002C5E42">
        <w:rPr>
          <w:sz w:val="24"/>
          <w:lang w:val="en-US"/>
        </w:rPr>
        <w:t xml:space="preserve">. </w:t>
      </w:r>
      <w:r w:rsidR="00596A77">
        <w:rPr>
          <w:sz w:val="24"/>
          <w:lang w:val="en-US"/>
        </w:rPr>
        <w:t>In</w:t>
      </w:r>
      <w:r w:rsidR="00A8368E">
        <w:rPr>
          <w:sz w:val="24"/>
          <w:lang w:val="en-US"/>
        </w:rPr>
        <w:t xml:space="preserve"> our group,</w:t>
      </w:r>
      <w:r w:rsidR="002C5E42">
        <w:rPr>
          <w:sz w:val="24"/>
          <w:lang w:val="en-US"/>
        </w:rPr>
        <w:t xml:space="preserve"> we </w:t>
      </w:r>
      <w:r w:rsidR="00596A77">
        <w:rPr>
          <w:sz w:val="24"/>
          <w:lang w:val="en-US"/>
        </w:rPr>
        <w:t xml:space="preserve">also </w:t>
      </w:r>
      <w:r w:rsidR="002835F6">
        <w:rPr>
          <w:sz w:val="24"/>
          <w:lang w:val="en-US"/>
        </w:rPr>
        <w:t>quantif</w:t>
      </w:r>
      <w:r w:rsidR="002C5E42">
        <w:rPr>
          <w:sz w:val="24"/>
          <w:lang w:val="en-US"/>
        </w:rPr>
        <w:t>ied the</w:t>
      </w:r>
      <w:r w:rsidR="007A1659" w:rsidRPr="002C5E42">
        <w:rPr>
          <w:sz w:val="24"/>
          <w:lang w:val="en-US"/>
        </w:rPr>
        <w:t xml:space="preserve"> </w:t>
      </w:r>
      <w:r w:rsidR="00596A77">
        <w:rPr>
          <w:sz w:val="24"/>
          <w:lang w:val="en-US"/>
        </w:rPr>
        <w:t>RV</w:t>
      </w:r>
      <w:r w:rsidR="007A1659" w:rsidRPr="002C5E42">
        <w:rPr>
          <w:sz w:val="24"/>
          <w:lang w:val="en-US"/>
        </w:rPr>
        <w:t xml:space="preserve"> reserve </w:t>
      </w:r>
      <w:r w:rsidR="002835F6">
        <w:rPr>
          <w:sz w:val="24"/>
          <w:lang w:val="en-US"/>
        </w:rPr>
        <w:t xml:space="preserve">using dobutamine infusion </w:t>
      </w:r>
      <w:r w:rsidR="007A1659" w:rsidRPr="002C5E42">
        <w:rPr>
          <w:sz w:val="24"/>
          <w:lang w:val="en-US"/>
        </w:rPr>
        <w:t>in chronic PH without hemodynamic compromise</w:t>
      </w:r>
      <w:r w:rsidR="002835F6">
        <w:rPr>
          <w:sz w:val="24"/>
          <w:lang w:val="en-US"/>
        </w:rPr>
        <w:fldChar w:fldCharType="begin">
          <w:fldData xml:space="preserve">PEVuZE5vdGU+PENpdGU+PEF1dGhvcj5HdWloYWlyZTwvQXV0aG9yPjxZZWFyPjIwMTU8L1llYXI+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</w:fldData>
        </w:fldChar>
      </w:r>
      <w:r w:rsidR="00762E32">
        <w:rPr>
          <w:sz w:val="24"/>
          <w:lang w:val="en-US"/>
        </w:rPr>
        <w:instrText xml:space="preserve"> ADDIN EN.CITE </w:instrText>
      </w:r>
      <w:r w:rsidR="00762E32">
        <w:rPr>
          <w:sz w:val="24"/>
          <w:lang w:val="en-US"/>
        </w:rPr>
        <w:fldChar w:fldCharType="begin">
          <w:fldData xml:space="preserve">PEVuZE5vdGU+PENpdGU+PEF1dGhvcj5HdWloYWlyZTwvQXV0aG9yPjxZZWFyPjIwMTU8L1llYXI+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</w:fldData>
        </w:fldChar>
      </w:r>
      <w:r w:rsidR="00762E32">
        <w:rPr>
          <w:sz w:val="24"/>
          <w:lang w:val="en-US"/>
        </w:rPr>
        <w:instrText xml:space="preserve"> ADDIN EN.CITE.DATA </w:instrText>
      </w:r>
      <w:r w:rsidR="00762E32">
        <w:rPr>
          <w:sz w:val="24"/>
          <w:lang w:val="en-US"/>
        </w:rPr>
      </w:r>
      <w:r w:rsidR="00762E32">
        <w:rPr>
          <w:sz w:val="24"/>
          <w:lang w:val="en-US"/>
        </w:rPr>
        <w:fldChar w:fldCharType="end"/>
      </w:r>
      <w:r w:rsidR="002835F6">
        <w:rPr>
          <w:sz w:val="24"/>
          <w:lang w:val="en-US"/>
        </w:rPr>
      </w:r>
      <w:r w:rsidR="002835F6">
        <w:rPr>
          <w:sz w:val="24"/>
          <w:lang w:val="en-US"/>
        </w:rPr>
        <w:fldChar w:fldCharType="separate"/>
      </w:r>
      <w:r w:rsidR="00762E32" w:rsidRPr="00762E32">
        <w:rPr>
          <w:noProof/>
          <w:sz w:val="24"/>
          <w:vertAlign w:val="superscript"/>
          <w:lang w:val="en-US"/>
        </w:rPr>
        <w:t>15</w:t>
      </w:r>
      <w:r w:rsidR="002835F6">
        <w:rPr>
          <w:sz w:val="24"/>
          <w:lang w:val="en-US"/>
        </w:rPr>
        <w:fldChar w:fldCharType="end"/>
      </w:r>
      <w:r w:rsidR="007A1659" w:rsidRPr="002C5E42">
        <w:rPr>
          <w:sz w:val="24"/>
          <w:lang w:val="en-US"/>
        </w:rPr>
        <w:t xml:space="preserve">. </w:t>
      </w:r>
      <w:proofErr w:type="spellStart"/>
      <w:r w:rsidR="006926B5">
        <w:rPr>
          <w:sz w:val="24"/>
          <w:lang w:val="en-US"/>
        </w:rPr>
        <w:t>M</w:t>
      </w:r>
      <w:r w:rsidR="002835F6">
        <w:rPr>
          <w:sz w:val="24"/>
          <w:lang w:val="en-US"/>
        </w:rPr>
        <w:t>ultibeat</w:t>
      </w:r>
      <w:proofErr w:type="spellEnd"/>
      <w:r w:rsidR="002835F6">
        <w:rPr>
          <w:sz w:val="24"/>
          <w:lang w:val="en-US"/>
        </w:rPr>
        <w:t xml:space="preserve"> PV-</w:t>
      </w:r>
      <w:r w:rsidR="002835F6">
        <w:rPr>
          <w:sz w:val="24"/>
          <w:lang w:val="en-US"/>
        </w:rPr>
        <w:lastRenderedPageBreak/>
        <w:t xml:space="preserve">loops </w:t>
      </w:r>
      <w:r>
        <w:rPr>
          <w:sz w:val="24"/>
          <w:lang w:val="en-US"/>
        </w:rPr>
        <w:t xml:space="preserve">are </w:t>
      </w:r>
      <w:r w:rsidR="002835F6">
        <w:rPr>
          <w:sz w:val="24"/>
          <w:lang w:val="en-US"/>
        </w:rPr>
        <w:t xml:space="preserve">considered the gold standard method to quantify the </w:t>
      </w:r>
      <w:r w:rsidR="006926B5">
        <w:rPr>
          <w:sz w:val="24"/>
          <w:lang w:val="en-US"/>
        </w:rPr>
        <w:t>end-systolic elastance</w:t>
      </w:r>
      <w:r w:rsidR="00596A77">
        <w:rPr>
          <w:sz w:val="24"/>
          <w:lang w:val="en-US"/>
        </w:rPr>
        <w:t>,</w:t>
      </w:r>
      <w:r w:rsidR="006926B5">
        <w:rPr>
          <w:sz w:val="24"/>
          <w:lang w:val="en-US"/>
        </w:rPr>
        <w:t xml:space="preserve"> which </w:t>
      </w:r>
      <w:r w:rsidR="00596A77">
        <w:rPr>
          <w:sz w:val="24"/>
          <w:lang w:val="en-US"/>
        </w:rPr>
        <w:t>represents</w:t>
      </w:r>
      <w:r w:rsidR="006926B5">
        <w:rPr>
          <w:sz w:val="24"/>
          <w:lang w:val="en-US"/>
        </w:rPr>
        <w:t xml:space="preserve"> the </w:t>
      </w:r>
      <w:r w:rsidR="002835F6">
        <w:rPr>
          <w:sz w:val="24"/>
          <w:lang w:val="en-US"/>
        </w:rPr>
        <w:t>ventricular contractility independently from loading conditions</w:t>
      </w:r>
      <w:r w:rsidR="006926B5">
        <w:rPr>
          <w:sz w:val="24"/>
          <w:lang w:val="en-US"/>
        </w:rPr>
        <w:fldChar w:fldCharType="begin"/>
      </w:r>
      <w:r w:rsidR="00762E32">
        <w:rPr>
          <w:sz w:val="24"/>
          <w:lang w:val="en-US"/>
        </w:rPr>
        <w:instrText xml:space="preserve"> ADDIN EN.CITE &lt;EndNote&gt;&lt;Cite&gt;&lt;Author&gt;Burkhoff&lt;/Author&gt;&lt;Year&gt;2013&lt;/Year&gt;&lt;IDText&gt;Pressure-volume loops in clinical research: a contemporary view&lt;/IDText&gt;&lt;DisplayText&gt;&lt;style face="superscript"&gt;16&lt;/style&gt;&lt;/DisplayText&gt;&lt;record&gt;&lt;dates&gt;&lt;pub-dates&gt;&lt;date&gt;Sep 24&lt;/date&gt;&lt;/pub-dates&gt;&lt;year&gt;2013&lt;/year&gt;&lt;/dates&gt;&lt;keywords&gt;&lt;keyword&gt;Female&lt;/keyword&gt;&lt;keyword&gt;Heart Failure/*diagnosis&lt;/keyword&gt;&lt;keyword&gt;Humans&lt;/keyword&gt;&lt;keyword&gt;Male&lt;/keyword&gt;&lt;keyword&gt;*Stroke Volume&lt;/keyword&gt;&lt;keyword&gt;ejection fraction&lt;/keyword&gt;&lt;keyword&gt;heart failure&lt;/keyword&gt;&lt;keyword&gt;mechanics&lt;/keyword&gt;&lt;/keywords&gt;&lt;isbn&gt;0735-1097&lt;/isbn&gt;&lt;titles&gt;&lt;title&gt;Pressure-volume loops in clinical research: a contemporary view&lt;/title&gt;&lt;secondary-title&gt;J Am Coll Cardiol&lt;/secondary-title&gt;&lt;alt-title&gt;Journal of the American College of Cardiology&lt;/alt-title&gt;&lt;/titles&gt;&lt;pages&gt;1173-6&lt;/pages&gt;&lt;number&gt;13&lt;/number&gt;&lt;contributors&gt;&lt;authors&gt;&lt;author&gt;Burkhoff, D.&lt;/author&gt;&lt;/authors&gt;&lt;/contributors&gt;&lt;edition&gt;2013/06/19&lt;/edition&gt;&lt;language&gt;eng&lt;/language&gt;&lt;added-date format="utc"&gt;1516471361&lt;/added-date&gt;&lt;ref-type name="Journal Article"&gt;17&lt;/ref-type&gt;&lt;auth-address&gt;Division of Cardiology, Columbia University, New York, New York. Electronic address: db59@colubmia.edu.&lt;/auth-address&gt;&lt;remote-database-provider&gt;NLM&lt;/remote-database-provider&gt;&lt;rec-number&gt;37&lt;/rec-number&gt;&lt;last-updated-date format="utc"&gt;1516471361&lt;/last-updated-date&gt;&lt;accession-num&gt;23770176&lt;/accession-num&gt;&lt;electronic-resource-num&gt;10.1016/j.jacc.2013.05.049&lt;/electronic-resource-num&gt;&lt;volume&gt;62&lt;/volume&gt;&lt;/record&gt;&lt;/Cite&gt;&lt;/EndNote&gt;</w:instrText>
      </w:r>
      <w:r w:rsidR="006926B5">
        <w:rPr>
          <w:sz w:val="24"/>
          <w:lang w:val="en-US"/>
        </w:rPr>
        <w:fldChar w:fldCharType="separate"/>
      </w:r>
      <w:r w:rsidR="00762E32" w:rsidRPr="00762E32">
        <w:rPr>
          <w:noProof/>
          <w:sz w:val="24"/>
          <w:vertAlign w:val="superscript"/>
          <w:lang w:val="en-US"/>
        </w:rPr>
        <w:t>16</w:t>
      </w:r>
      <w:r w:rsidR="006926B5">
        <w:rPr>
          <w:sz w:val="24"/>
          <w:lang w:val="en-US"/>
        </w:rPr>
        <w:fldChar w:fldCharType="end"/>
      </w:r>
      <w:r w:rsidR="002835F6">
        <w:rPr>
          <w:sz w:val="24"/>
          <w:lang w:val="en-US"/>
        </w:rPr>
        <w:t>.</w:t>
      </w:r>
      <w:r w:rsidR="007B0547">
        <w:rPr>
          <w:sz w:val="24"/>
          <w:lang w:val="en-US"/>
        </w:rPr>
        <w:t xml:space="preserve"> </w:t>
      </w:r>
      <w:r w:rsidR="00596A77">
        <w:rPr>
          <w:sz w:val="24"/>
          <w:lang w:val="en-US"/>
        </w:rPr>
        <w:t>RV</w:t>
      </w:r>
      <w:r w:rsidR="007B0547">
        <w:rPr>
          <w:sz w:val="24"/>
          <w:lang w:val="en-US"/>
        </w:rPr>
        <w:t xml:space="preserve"> elastance</w:t>
      </w:r>
      <w:r w:rsidR="00A8368E">
        <w:rPr>
          <w:sz w:val="24"/>
          <w:lang w:val="en-US"/>
        </w:rPr>
        <w:t xml:space="preserve"> (</w:t>
      </w:r>
      <w:proofErr w:type="spellStart"/>
      <w:r w:rsidR="00A8368E">
        <w:rPr>
          <w:sz w:val="24"/>
          <w:lang w:val="en-US"/>
        </w:rPr>
        <w:t>Ees</w:t>
      </w:r>
      <w:proofErr w:type="spellEnd"/>
      <w:r w:rsidR="00A8368E">
        <w:rPr>
          <w:sz w:val="24"/>
          <w:lang w:val="en-US"/>
        </w:rPr>
        <w:t>=end systolic elastance)</w:t>
      </w:r>
      <w:r w:rsidR="007B0547">
        <w:rPr>
          <w:sz w:val="24"/>
          <w:lang w:val="en-US"/>
        </w:rPr>
        <w:t xml:space="preserve"> absolute values should be interpreted with caution </w:t>
      </w:r>
      <w:r w:rsidR="00596A77">
        <w:rPr>
          <w:sz w:val="24"/>
          <w:lang w:val="en-US"/>
        </w:rPr>
        <w:t xml:space="preserve">as </w:t>
      </w:r>
      <w:r w:rsidR="007B0547">
        <w:rPr>
          <w:sz w:val="24"/>
          <w:lang w:val="en-US"/>
        </w:rPr>
        <w:t xml:space="preserve">there </w:t>
      </w:r>
      <w:r w:rsidR="00596A77">
        <w:rPr>
          <w:sz w:val="24"/>
          <w:lang w:val="en-US"/>
        </w:rPr>
        <w:t>are</w:t>
      </w:r>
      <w:r w:rsidR="007B0547">
        <w:rPr>
          <w:sz w:val="24"/>
          <w:lang w:val="en-US"/>
        </w:rPr>
        <w:t xml:space="preserve"> several methodological limits</w:t>
      </w:r>
      <w:r w:rsidR="00596A77">
        <w:rPr>
          <w:sz w:val="24"/>
          <w:lang w:val="en-US"/>
        </w:rPr>
        <w:t>. T</w:t>
      </w:r>
      <w:r w:rsidR="00DC4220">
        <w:rPr>
          <w:sz w:val="24"/>
          <w:lang w:val="en-US"/>
        </w:rPr>
        <w:t xml:space="preserve">he </w:t>
      </w:r>
      <w:r w:rsidR="007B0547">
        <w:rPr>
          <w:sz w:val="24"/>
          <w:lang w:val="en-US"/>
        </w:rPr>
        <w:t xml:space="preserve">main limits </w:t>
      </w:r>
      <w:r>
        <w:rPr>
          <w:sz w:val="24"/>
          <w:lang w:val="en-US"/>
        </w:rPr>
        <w:t xml:space="preserve">are </w:t>
      </w:r>
      <w:r w:rsidR="007B0547">
        <w:rPr>
          <w:sz w:val="24"/>
          <w:lang w:val="en-US"/>
        </w:rPr>
        <w:t>the definition of the end</w:t>
      </w:r>
      <w:r w:rsidR="00596A77">
        <w:rPr>
          <w:sz w:val="24"/>
          <w:lang w:val="en-US"/>
        </w:rPr>
        <w:t>-</w:t>
      </w:r>
      <w:r w:rsidR="00DC4220">
        <w:rPr>
          <w:sz w:val="24"/>
          <w:lang w:val="en-US"/>
        </w:rPr>
        <w:t xml:space="preserve">systolic point and the precision of </w:t>
      </w:r>
      <w:r>
        <w:rPr>
          <w:sz w:val="24"/>
          <w:lang w:val="en-US"/>
        </w:rPr>
        <w:t xml:space="preserve">the </w:t>
      </w:r>
      <w:r w:rsidR="00DC4220">
        <w:rPr>
          <w:sz w:val="24"/>
          <w:lang w:val="en-US"/>
        </w:rPr>
        <w:t>volume calibration with external methods (thermodilution and echocardiography)</w:t>
      </w:r>
      <w:r w:rsidR="00CC7B62">
        <w:rPr>
          <w:sz w:val="24"/>
          <w:lang w:val="en-US"/>
        </w:rPr>
        <w:fldChar w:fldCharType="begin"/>
      </w:r>
      <w:r w:rsidR="00762E32">
        <w:rPr>
          <w:sz w:val="24"/>
          <w:lang w:val="en-US"/>
        </w:rPr>
        <w:instrText xml:space="preserve"> ADDIN EN.CITE &lt;EndNote&gt;&lt;Cite&gt;&lt;Author&gt;Sagawa&lt;/Author&gt;&lt;Year&gt;1981&lt;/Year&gt;&lt;IDText&gt;The end-systolic pressure-volume relation of the ventricle: definition, modifications and clinical use&lt;/IDText&gt;&lt;DisplayText&gt;&lt;style face="superscript"&gt;17&lt;/style&gt;&lt;/DisplayText&gt;&lt;record&gt;&lt;dates&gt;&lt;pub-dates&gt;&lt;date&gt;Jun&lt;/date&gt;&lt;/pub-dates&gt;&lt;year&gt;1981&lt;/year&gt;&lt;/dates&gt;&lt;keywords&gt;&lt;keyword&gt;Animals&lt;/keyword&gt;&lt;keyword&gt;*Blood Pressure&lt;/keyword&gt;&lt;keyword&gt;*Blood Volume&lt;/keyword&gt;&lt;keyword&gt;Dogs&lt;/keyword&gt;&lt;keyword&gt;Heart Ventricles/physiopathology&lt;/keyword&gt;&lt;keyword&gt;Humans&lt;/keyword&gt;&lt;keyword&gt;*Myocardial Contraction&lt;/keyword&gt;&lt;keyword&gt;Ranidae&lt;/keyword&gt;&lt;keyword&gt;*Systole&lt;/keyword&gt;&lt;/keywords&gt;&lt;isbn&gt;0009-7322 (Print)&amp;#xD;0009-7322&lt;/isbn&gt;&lt;titles&gt;&lt;title&gt;The end-systolic pressure-volume relation of the ventricle: definition, modifications and clinical use&lt;/title&gt;&lt;secondary-title&gt;Circulation&lt;/secondary-title&gt;&lt;alt-title&gt;Circulation&lt;/alt-title&gt;&lt;/titles&gt;&lt;pages&gt;1223-7&lt;/pages&gt;&lt;number&gt;6&lt;/number&gt;&lt;contributors&gt;&lt;authors&gt;&lt;author&gt;Sagawa, K.&lt;/author&gt;&lt;/authors&gt;&lt;/contributors&gt;&lt;edition&gt;1981/06/01&lt;/edition&gt;&lt;language&gt;eng&lt;/language&gt;&lt;added-date format="utc"&gt;1516471755&lt;/added-date&gt;&lt;ref-type name="Journal Article"&gt;17&lt;/ref-type&gt;&lt;remote-database-provider&gt;NLM&lt;/remote-database-provider&gt;&lt;rec-number&gt;38&lt;/rec-number&gt;&lt;last-updated-date format="utc"&gt;1516471755&lt;/last-updated-date&gt;&lt;accession-num&gt;7014027&lt;/accession-num&gt;&lt;volume&gt;63&lt;/volume&gt;&lt;/record&gt;&lt;/Cite&gt;&lt;/EndNote&gt;</w:instrText>
      </w:r>
      <w:r w:rsidR="00CC7B62">
        <w:rPr>
          <w:sz w:val="24"/>
          <w:lang w:val="en-US"/>
        </w:rPr>
        <w:fldChar w:fldCharType="separate"/>
      </w:r>
      <w:r w:rsidR="00762E32" w:rsidRPr="00762E32">
        <w:rPr>
          <w:noProof/>
          <w:sz w:val="24"/>
          <w:vertAlign w:val="superscript"/>
          <w:lang w:val="en-US"/>
        </w:rPr>
        <w:t>17</w:t>
      </w:r>
      <w:r w:rsidR="00CC7B62">
        <w:rPr>
          <w:sz w:val="24"/>
          <w:lang w:val="en-US"/>
        </w:rPr>
        <w:fldChar w:fldCharType="end"/>
      </w:r>
      <w:r w:rsidR="00D60CA0">
        <w:rPr>
          <w:sz w:val="24"/>
          <w:lang w:val="en-US"/>
        </w:rPr>
        <w:t xml:space="preserve">. The </w:t>
      </w:r>
      <w:r w:rsidR="00DC4220">
        <w:rPr>
          <w:sz w:val="24"/>
          <w:lang w:val="en-US"/>
        </w:rPr>
        <w:t>ratio of end-systolic elastance over arterial elastance (</w:t>
      </w:r>
      <w:proofErr w:type="spellStart"/>
      <w:r w:rsidR="00A8368E">
        <w:rPr>
          <w:sz w:val="24"/>
          <w:lang w:val="en-US"/>
        </w:rPr>
        <w:t>Ea</w:t>
      </w:r>
      <w:proofErr w:type="spellEnd"/>
      <w:r w:rsidR="00A8368E">
        <w:rPr>
          <w:sz w:val="24"/>
          <w:lang w:val="en-US"/>
        </w:rPr>
        <w:t>=</w:t>
      </w:r>
      <w:r w:rsidR="00DC4220">
        <w:rPr>
          <w:sz w:val="24"/>
          <w:lang w:val="en-US"/>
        </w:rPr>
        <w:t>end-systolic pressure over stroke volume ratio)</w:t>
      </w:r>
      <w:r w:rsidR="00A8368E">
        <w:rPr>
          <w:sz w:val="24"/>
          <w:lang w:val="en-US"/>
        </w:rPr>
        <w:t>,</w:t>
      </w:r>
      <w:r w:rsidR="00DC4220">
        <w:rPr>
          <w:sz w:val="24"/>
          <w:lang w:val="en-US"/>
        </w:rPr>
        <w:t xml:space="preserve"> </w:t>
      </w:r>
      <w:r w:rsidR="00CA31D0">
        <w:rPr>
          <w:sz w:val="24"/>
          <w:lang w:val="en-US"/>
        </w:rPr>
        <w:t xml:space="preserve">known as the </w:t>
      </w:r>
      <w:proofErr w:type="spellStart"/>
      <w:r w:rsidR="00CA31D0">
        <w:rPr>
          <w:sz w:val="24"/>
          <w:lang w:val="en-US"/>
        </w:rPr>
        <w:t>ventriculo</w:t>
      </w:r>
      <w:proofErr w:type="spellEnd"/>
      <w:r w:rsidR="00CA31D0">
        <w:rPr>
          <w:sz w:val="24"/>
          <w:lang w:val="en-US"/>
        </w:rPr>
        <w:t>-arterial coupling</w:t>
      </w:r>
      <w:r w:rsidR="00A8368E">
        <w:rPr>
          <w:sz w:val="24"/>
          <w:lang w:val="en-US"/>
        </w:rPr>
        <w:t xml:space="preserve"> (</w:t>
      </w:r>
      <w:proofErr w:type="spellStart"/>
      <w:r w:rsidR="00A8368E">
        <w:rPr>
          <w:sz w:val="24"/>
          <w:lang w:val="en-US"/>
        </w:rPr>
        <w:t>Ees</w:t>
      </w:r>
      <w:proofErr w:type="spellEnd"/>
      <w:r w:rsidR="00A8368E">
        <w:rPr>
          <w:sz w:val="24"/>
          <w:lang w:val="en-US"/>
        </w:rPr>
        <w:t>/</w:t>
      </w:r>
      <w:proofErr w:type="spellStart"/>
      <w:r w:rsidR="00A8368E">
        <w:rPr>
          <w:sz w:val="24"/>
          <w:lang w:val="en-US"/>
        </w:rPr>
        <w:t>Ea</w:t>
      </w:r>
      <w:proofErr w:type="spellEnd"/>
      <w:r w:rsidR="00A8368E">
        <w:rPr>
          <w:sz w:val="24"/>
          <w:lang w:val="en-US"/>
        </w:rPr>
        <w:t>)</w:t>
      </w:r>
      <w:r w:rsidR="00596A77">
        <w:rPr>
          <w:sz w:val="24"/>
          <w:lang w:val="en-US"/>
        </w:rPr>
        <w:t xml:space="preserve"> ratio</w:t>
      </w:r>
      <w:r w:rsidR="00A8368E">
        <w:rPr>
          <w:sz w:val="24"/>
          <w:lang w:val="en-US"/>
        </w:rPr>
        <w:t>,</w:t>
      </w:r>
      <w:r w:rsidR="00DC4220">
        <w:rPr>
          <w:sz w:val="24"/>
          <w:lang w:val="en-US"/>
        </w:rPr>
        <w:t xml:space="preserve"> reduce</w:t>
      </w:r>
      <w:r w:rsidR="00CA31D0">
        <w:rPr>
          <w:sz w:val="24"/>
          <w:lang w:val="en-US"/>
        </w:rPr>
        <w:t>s</w:t>
      </w:r>
      <w:r w:rsidR="00DC4220">
        <w:rPr>
          <w:sz w:val="24"/>
          <w:lang w:val="en-US"/>
        </w:rPr>
        <w:t xml:space="preserve"> the </w:t>
      </w:r>
      <w:r w:rsidR="00D60CA0">
        <w:rPr>
          <w:sz w:val="24"/>
          <w:lang w:val="en-US"/>
        </w:rPr>
        <w:t xml:space="preserve">errors due to </w:t>
      </w:r>
      <w:r w:rsidR="00DC4220">
        <w:rPr>
          <w:sz w:val="24"/>
          <w:lang w:val="en-US"/>
        </w:rPr>
        <w:t>external</w:t>
      </w:r>
      <w:r w:rsidR="00596A77">
        <w:rPr>
          <w:sz w:val="24"/>
          <w:lang w:val="en-US"/>
        </w:rPr>
        <w:t xml:space="preserve"> volume</w:t>
      </w:r>
      <w:r w:rsidR="00DC4220">
        <w:rPr>
          <w:sz w:val="24"/>
          <w:lang w:val="en-US"/>
        </w:rPr>
        <w:t xml:space="preserve"> calibration</w:t>
      </w:r>
      <w:r w:rsidR="00A8368E">
        <w:rPr>
          <w:sz w:val="24"/>
          <w:lang w:val="en-US"/>
        </w:rPr>
        <w:t xml:space="preserve">. </w:t>
      </w:r>
      <w:r w:rsidR="00DC4220">
        <w:rPr>
          <w:sz w:val="24"/>
          <w:lang w:val="en-US"/>
        </w:rPr>
        <w:t xml:space="preserve">The </w:t>
      </w:r>
      <w:proofErr w:type="spellStart"/>
      <w:r w:rsidR="00DC4220">
        <w:rPr>
          <w:sz w:val="24"/>
          <w:lang w:val="en-US"/>
        </w:rPr>
        <w:t>ventriculo</w:t>
      </w:r>
      <w:proofErr w:type="spellEnd"/>
      <w:r w:rsidR="00DC4220">
        <w:rPr>
          <w:sz w:val="24"/>
          <w:lang w:val="en-US"/>
        </w:rPr>
        <w:t xml:space="preserve">-arterial coupling is of major interest in the field of pulmonary hypertension </w:t>
      </w:r>
      <w:r w:rsidR="00596A77">
        <w:rPr>
          <w:sz w:val="24"/>
          <w:lang w:val="en-US"/>
        </w:rPr>
        <w:t xml:space="preserve">as </w:t>
      </w:r>
      <w:r w:rsidR="00DC4220">
        <w:rPr>
          <w:sz w:val="24"/>
          <w:lang w:val="en-US"/>
        </w:rPr>
        <w:t xml:space="preserve">it captures the adaptation of </w:t>
      </w:r>
      <w:r w:rsidR="00596A77">
        <w:rPr>
          <w:sz w:val="24"/>
          <w:lang w:val="en-US"/>
        </w:rPr>
        <w:t>RV</w:t>
      </w:r>
      <w:r w:rsidR="00DC4220">
        <w:rPr>
          <w:sz w:val="24"/>
          <w:lang w:val="en-US"/>
        </w:rPr>
        <w:t xml:space="preserve"> contractility to </w:t>
      </w:r>
      <w:r w:rsidR="00596A77">
        <w:rPr>
          <w:sz w:val="24"/>
          <w:lang w:val="en-US"/>
        </w:rPr>
        <w:t xml:space="preserve">increased </w:t>
      </w:r>
      <w:r w:rsidR="00DC4220">
        <w:rPr>
          <w:sz w:val="24"/>
          <w:lang w:val="en-US"/>
        </w:rPr>
        <w:t xml:space="preserve">afterload. </w:t>
      </w:r>
      <w:r w:rsidR="00CA31D0">
        <w:rPr>
          <w:sz w:val="24"/>
          <w:lang w:val="en-US"/>
        </w:rPr>
        <w:t>Methods</w:t>
      </w:r>
      <w:r w:rsidR="00DC4220">
        <w:rPr>
          <w:sz w:val="24"/>
          <w:lang w:val="en-US"/>
        </w:rPr>
        <w:t xml:space="preserve"> </w:t>
      </w:r>
      <w:r w:rsidR="00CC7B62">
        <w:rPr>
          <w:sz w:val="24"/>
          <w:lang w:val="en-US"/>
        </w:rPr>
        <w:t>measuring</w:t>
      </w:r>
      <w:r w:rsidR="00DC4220">
        <w:rPr>
          <w:sz w:val="24"/>
          <w:lang w:val="en-US"/>
        </w:rPr>
        <w:t xml:space="preserve"> </w:t>
      </w:r>
      <w:r w:rsidR="00596A77">
        <w:rPr>
          <w:sz w:val="24"/>
          <w:lang w:val="en-US"/>
        </w:rPr>
        <w:t>RV</w:t>
      </w:r>
      <w:r w:rsidR="00CA31D0">
        <w:rPr>
          <w:sz w:val="24"/>
          <w:lang w:val="en-US"/>
        </w:rPr>
        <w:t xml:space="preserve"> adaptation to afterload</w:t>
      </w:r>
      <w:r w:rsidR="00DC4220">
        <w:rPr>
          <w:sz w:val="24"/>
          <w:lang w:val="en-US"/>
        </w:rPr>
        <w:t xml:space="preserve"> </w:t>
      </w:r>
      <w:r>
        <w:rPr>
          <w:sz w:val="24"/>
          <w:lang w:val="en-US"/>
        </w:rPr>
        <w:t xml:space="preserve">have </w:t>
      </w:r>
      <w:r w:rsidR="00DC4220">
        <w:rPr>
          <w:sz w:val="24"/>
          <w:lang w:val="en-US"/>
        </w:rPr>
        <w:t>gain</w:t>
      </w:r>
      <w:r>
        <w:rPr>
          <w:sz w:val="24"/>
          <w:lang w:val="en-US"/>
        </w:rPr>
        <w:t>ed</w:t>
      </w:r>
      <w:r w:rsidR="00DC4220">
        <w:rPr>
          <w:sz w:val="24"/>
          <w:lang w:val="en-US"/>
        </w:rPr>
        <w:t xml:space="preserve"> major interest in recent years </w:t>
      </w:r>
      <w:r w:rsidR="00CA31D0">
        <w:rPr>
          <w:sz w:val="24"/>
          <w:lang w:val="en-US"/>
        </w:rPr>
        <w:t xml:space="preserve">because it </w:t>
      </w:r>
      <w:r>
        <w:rPr>
          <w:sz w:val="24"/>
          <w:lang w:val="en-US"/>
        </w:rPr>
        <w:t xml:space="preserve">has </w:t>
      </w:r>
      <w:r w:rsidR="00DC4220">
        <w:rPr>
          <w:sz w:val="24"/>
          <w:lang w:val="en-US"/>
        </w:rPr>
        <w:t>better phenotyp</w:t>
      </w:r>
      <w:r w:rsidR="00596A77">
        <w:rPr>
          <w:sz w:val="24"/>
          <w:lang w:val="en-US"/>
        </w:rPr>
        <w:t xml:space="preserve">ing of </w:t>
      </w:r>
      <w:r w:rsidR="00DC4220">
        <w:rPr>
          <w:sz w:val="24"/>
          <w:lang w:val="en-US"/>
        </w:rPr>
        <w:t>patients with PH</w:t>
      </w:r>
      <w:r w:rsidR="00CA31D0">
        <w:rPr>
          <w:sz w:val="24"/>
          <w:lang w:val="en-US"/>
        </w:rPr>
        <w:fldChar w:fldCharType="begin">
          <w:fldData xml:space="preserve">PEVuZE5vdGU+PENpdGU+PEF1dGhvcj5BbXNhbGxlbTwvQXV0aG9yPjxZZWFyPjIwMTc8L1llYXI+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</w:fldData>
        </w:fldChar>
      </w:r>
      <w:r w:rsidR="00762E32">
        <w:rPr>
          <w:sz w:val="24"/>
          <w:lang w:val="en-US"/>
        </w:rPr>
        <w:instrText xml:space="preserve"> ADDIN EN.CITE </w:instrText>
      </w:r>
      <w:r w:rsidR="00762E32">
        <w:rPr>
          <w:sz w:val="24"/>
          <w:lang w:val="en-US"/>
        </w:rPr>
        <w:fldChar w:fldCharType="begin">
          <w:fldData xml:space="preserve">PEVuZE5vdGU+PENpdGU+PEF1dGhvcj5BbXNhbGxlbTwvQXV0aG9yPjxZZWFyPjIwMTc8L1llYXI+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</w:fldData>
        </w:fldChar>
      </w:r>
      <w:r w:rsidR="00762E32">
        <w:rPr>
          <w:sz w:val="24"/>
          <w:lang w:val="en-US"/>
        </w:rPr>
        <w:instrText xml:space="preserve"> ADDIN EN.CITE.DATA </w:instrText>
      </w:r>
      <w:r w:rsidR="00762E32">
        <w:rPr>
          <w:sz w:val="24"/>
          <w:lang w:val="en-US"/>
        </w:rPr>
      </w:r>
      <w:r w:rsidR="00762E32">
        <w:rPr>
          <w:sz w:val="24"/>
          <w:lang w:val="en-US"/>
        </w:rPr>
        <w:fldChar w:fldCharType="end"/>
      </w:r>
      <w:r w:rsidR="00CA31D0">
        <w:rPr>
          <w:sz w:val="24"/>
          <w:lang w:val="en-US"/>
        </w:rPr>
      </w:r>
      <w:r w:rsidR="00CA31D0">
        <w:rPr>
          <w:sz w:val="24"/>
          <w:lang w:val="en-US"/>
        </w:rPr>
        <w:fldChar w:fldCharType="separate"/>
      </w:r>
      <w:r w:rsidR="00762E32" w:rsidRPr="00762E32">
        <w:rPr>
          <w:noProof/>
          <w:sz w:val="24"/>
          <w:vertAlign w:val="superscript"/>
          <w:lang w:val="en-US"/>
        </w:rPr>
        <w:t>18-20</w:t>
      </w:r>
      <w:r w:rsidR="00CA31D0">
        <w:rPr>
          <w:sz w:val="24"/>
          <w:lang w:val="en-US"/>
        </w:rPr>
        <w:fldChar w:fldCharType="end"/>
      </w:r>
      <w:r w:rsidR="00DC4220">
        <w:rPr>
          <w:sz w:val="24"/>
          <w:lang w:val="en-US"/>
        </w:rPr>
        <w:t xml:space="preserve">. </w:t>
      </w:r>
    </w:p>
    <w:p w14:paraId="611DB622" w14:textId="77777777" w:rsidR="00187195" w:rsidRDefault="00187195" w:rsidP="006023A1">
      <w:pPr>
        <w:pStyle w:val="ListParagraph"/>
        <w:spacing w:after="0" w:line="240" w:lineRule="auto"/>
        <w:ind w:left="0"/>
        <w:jc w:val="both"/>
        <w:rPr>
          <w:sz w:val="24"/>
          <w:lang w:val="en-US"/>
        </w:rPr>
      </w:pPr>
    </w:p>
    <w:p w14:paraId="2D596E0D" w14:textId="58AE77FF" w:rsidR="003F43CA" w:rsidRPr="002C5E42" w:rsidRDefault="00DC4220" w:rsidP="006023A1">
      <w:pPr>
        <w:pStyle w:val="ListParagraph"/>
        <w:spacing w:after="0" w:line="240" w:lineRule="auto"/>
        <w:ind w:left="0"/>
        <w:jc w:val="both"/>
        <w:rPr>
          <w:sz w:val="24"/>
          <w:lang w:val="en-US"/>
        </w:rPr>
      </w:pPr>
      <w:r>
        <w:rPr>
          <w:sz w:val="24"/>
          <w:lang w:val="en-US"/>
        </w:rPr>
        <w:t xml:space="preserve">Our methods provided values of </w:t>
      </w:r>
      <w:proofErr w:type="spellStart"/>
      <w:r>
        <w:rPr>
          <w:sz w:val="24"/>
          <w:lang w:val="en-US"/>
        </w:rPr>
        <w:t>ventriculo</w:t>
      </w:r>
      <w:proofErr w:type="spellEnd"/>
      <w:r>
        <w:rPr>
          <w:sz w:val="24"/>
          <w:lang w:val="en-US"/>
        </w:rPr>
        <w:t>-arterial coupling (</w:t>
      </w:r>
      <w:r w:rsidRPr="00E05929">
        <w:rPr>
          <w:sz w:val="24"/>
          <w:lang w:val="en-US"/>
        </w:rPr>
        <w:t>i.e.</w:t>
      </w:r>
      <w:r w:rsidR="00815BFD">
        <w:rPr>
          <w:sz w:val="24"/>
          <w:lang w:val="en-US"/>
        </w:rPr>
        <w:t>,</w:t>
      </w:r>
      <w:r>
        <w:rPr>
          <w:sz w:val="24"/>
          <w:lang w:val="en-US"/>
        </w:rPr>
        <w:t xml:space="preserve"> </w:t>
      </w:r>
      <w:proofErr w:type="spellStart"/>
      <w:r>
        <w:rPr>
          <w:sz w:val="24"/>
          <w:lang w:val="en-US"/>
        </w:rPr>
        <w:t>Ees</w:t>
      </w:r>
      <w:proofErr w:type="spellEnd"/>
      <w:r>
        <w:rPr>
          <w:sz w:val="24"/>
          <w:lang w:val="en-US"/>
        </w:rPr>
        <w:t>/</w:t>
      </w:r>
      <w:proofErr w:type="spellStart"/>
      <w:r>
        <w:rPr>
          <w:sz w:val="24"/>
          <w:lang w:val="en-US"/>
        </w:rPr>
        <w:t>Ea</w:t>
      </w:r>
      <w:proofErr w:type="spellEnd"/>
      <w:r>
        <w:rPr>
          <w:sz w:val="24"/>
          <w:lang w:val="en-US"/>
        </w:rPr>
        <w:t xml:space="preserve">) </w:t>
      </w:r>
      <w:r w:rsidR="00BF1DD1">
        <w:rPr>
          <w:sz w:val="24"/>
          <w:lang w:val="en-US"/>
        </w:rPr>
        <w:t xml:space="preserve">consistent </w:t>
      </w:r>
      <w:r>
        <w:rPr>
          <w:sz w:val="24"/>
          <w:lang w:val="en-US"/>
        </w:rPr>
        <w:t>with previously published values</w:t>
      </w:r>
      <w:r w:rsidR="00134004">
        <w:rPr>
          <w:sz w:val="24"/>
          <w:lang w:val="en-US"/>
        </w:rPr>
        <w:fldChar w:fldCharType="begin"/>
      </w:r>
      <w:r w:rsidR="00762E32">
        <w:rPr>
          <w:sz w:val="24"/>
          <w:lang w:val="en-US"/>
        </w:rPr>
        <w:instrText xml:space="preserve"> ADDIN EN.CITE &lt;EndNote&gt;&lt;Cite&gt;&lt;Author&gt;Boulate&lt;/Author&gt;&lt;Year&gt;2016&lt;/Year&gt;&lt;IDText&gt;Pulmonary Circulatory–Right Ventricular Uncoupling: New Insights Into Pulmonary Hypertension Pathophysiology&lt;/IDText&gt;&lt;DisplayText&gt;&lt;style face="superscript"&gt;21&lt;/style&gt;&lt;/DisplayText&gt;&lt;record&gt;&lt;titles&gt;&lt;title&gt;Pulmonary Circulatory–Right Ventricular Uncoupling: New Insights Into Pulmonary Hypertension Pathophysiology&lt;/title&gt;&lt;secondary-title&gt;Pulmonary Hypertension&lt;/secondary-title&gt;&lt;/titles&gt;&lt;pages&gt;241-253&lt;/pages&gt;&lt;contributors&gt;&lt;authors&gt;&lt;author&gt;Boulate, David&lt;/author&gt;&lt;author&gt;Mercier, Olaf&lt;/author&gt;&lt;author&gt;Guihaire, Julien&lt;/author&gt;&lt;author&gt;Fadel, Elie&lt;/author&gt;&lt;author&gt;Naeije, Robert&lt;/author&gt;&lt;author&gt;Haddad, Francois&lt;/author&gt;&lt;author&gt;Rischard, Franz&lt;/author&gt;&lt;/authors&gt;&lt;/contributors&gt;&lt;added-date format="utc"&gt;1516474578&lt;/added-date&gt;&lt;ref-type name="Book Section"&gt;5&lt;/ref-type&gt;&lt;dates&gt;&lt;year&gt;2016&lt;/year&gt;&lt;/dates&gt;&lt;rec-number&gt;39&lt;/rec-number&gt;&lt;publisher&gt;Springer&lt;/publisher&gt;&lt;last-updated-date format="utc"&gt;1516474578&lt;/last-updated-date&gt;&lt;/record&gt;&lt;/Cite&gt;&lt;/EndNote&gt;</w:instrText>
      </w:r>
      <w:r w:rsidR="00134004">
        <w:rPr>
          <w:sz w:val="24"/>
          <w:lang w:val="en-US"/>
        </w:rPr>
        <w:fldChar w:fldCharType="separate"/>
      </w:r>
      <w:r w:rsidR="00762E32" w:rsidRPr="00762E32">
        <w:rPr>
          <w:noProof/>
          <w:sz w:val="24"/>
          <w:vertAlign w:val="superscript"/>
          <w:lang w:val="en-US"/>
        </w:rPr>
        <w:t>21</w:t>
      </w:r>
      <w:r w:rsidR="00134004">
        <w:rPr>
          <w:sz w:val="24"/>
          <w:lang w:val="en-US"/>
        </w:rPr>
        <w:fldChar w:fldCharType="end"/>
      </w:r>
      <w:r w:rsidR="00CC7B62">
        <w:rPr>
          <w:sz w:val="24"/>
          <w:lang w:val="en-US"/>
        </w:rPr>
        <w:t xml:space="preserve"> and with </w:t>
      </w:r>
      <w:r w:rsidR="00596A77">
        <w:rPr>
          <w:sz w:val="24"/>
          <w:lang w:val="en-US"/>
        </w:rPr>
        <w:t>RV</w:t>
      </w:r>
      <w:r w:rsidR="00CC7B62">
        <w:rPr>
          <w:sz w:val="24"/>
          <w:lang w:val="en-US"/>
        </w:rPr>
        <w:t xml:space="preserve"> function </w:t>
      </w:r>
      <w:r w:rsidR="00596A77">
        <w:rPr>
          <w:sz w:val="24"/>
          <w:lang w:val="en-US"/>
        </w:rPr>
        <w:t xml:space="preserve">estimation using </w:t>
      </w:r>
      <w:r w:rsidR="00CC7B62">
        <w:rPr>
          <w:sz w:val="24"/>
          <w:lang w:val="en-US"/>
        </w:rPr>
        <w:t>echocardiography</w:t>
      </w:r>
      <w:r w:rsidR="00134004">
        <w:rPr>
          <w:sz w:val="24"/>
          <w:lang w:val="en-US"/>
        </w:rPr>
        <w:t xml:space="preserve">. </w:t>
      </w:r>
      <w:r w:rsidR="00596A77">
        <w:rPr>
          <w:sz w:val="24"/>
          <w:lang w:val="en-US"/>
        </w:rPr>
        <w:t xml:space="preserve">In </w:t>
      </w:r>
      <w:r w:rsidR="009F0DFC">
        <w:rPr>
          <w:sz w:val="24"/>
          <w:lang w:val="en-US"/>
        </w:rPr>
        <w:t xml:space="preserve">this </w:t>
      </w:r>
      <w:r>
        <w:rPr>
          <w:sz w:val="24"/>
          <w:lang w:val="en-US"/>
        </w:rPr>
        <w:t>protocol</w:t>
      </w:r>
      <w:r w:rsidR="00596A77">
        <w:rPr>
          <w:sz w:val="24"/>
          <w:lang w:val="en-US"/>
        </w:rPr>
        <w:t>,</w:t>
      </w:r>
      <w:r>
        <w:rPr>
          <w:sz w:val="24"/>
          <w:lang w:val="en-US"/>
        </w:rPr>
        <w:t xml:space="preserve"> we </w:t>
      </w:r>
      <w:r w:rsidR="00A929B8">
        <w:rPr>
          <w:sz w:val="24"/>
          <w:lang w:val="en-US"/>
        </w:rPr>
        <w:t>show</w:t>
      </w:r>
      <w:r>
        <w:rPr>
          <w:sz w:val="24"/>
          <w:lang w:val="en-US"/>
        </w:rPr>
        <w:t xml:space="preserve"> </w:t>
      </w:r>
      <w:r w:rsidR="007A1659" w:rsidRPr="002C5E42">
        <w:rPr>
          <w:sz w:val="24"/>
          <w:lang w:val="en-US"/>
        </w:rPr>
        <w:t xml:space="preserve">that acute vena cava occlusion </w:t>
      </w:r>
      <w:r w:rsidR="00596A77">
        <w:rPr>
          <w:sz w:val="24"/>
          <w:lang w:val="en-US"/>
        </w:rPr>
        <w:t>is</w:t>
      </w:r>
      <w:r w:rsidR="007A1659" w:rsidRPr="002C5E42">
        <w:rPr>
          <w:sz w:val="24"/>
          <w:lang w:val="en-US"/>
        </w:rPr>
        <w:t xml:space="preserve"> safe</w:t>
      </w:r>
      <w:r w:rsidR="00596A77">
        <w:rPr>
          <w:sz w:val="24"/>
          <w:lang w:val="en-US"/>
        </w:rPr>
        <w:t xml:space="preserve"> when performed</w:t>
      </w:r>
      <w:r w:rsidR="007A1659" w:rsidRPr="002C5E42">
        <w:rPr>
          <w:sz w:val="24"/>
          <w:lang w:val="en-US"/>
        </w:rPr>
        <w:t xml:space="preserve"> in the context of hemodynamic compromise.</w:t>
      </w:r>
      <w:r w:rsidR="001A4C23">
        <w:rPr>
          <w:sz w:val="24"/>
          <w:lang w:val="en-US"/>
        </w:rPr>
        <w:t xml:space="preserve"> Moreover, RV echocardiographic evaluation in </w:t>
      </w:r>
      <w:r w:rsidR="009F0DFC">
        <w:rPr>
          <w:sz w:val="24"/>
          <w:lang w:val="en-US"/>
        </w:rPr>
        <w:t xml:space="preserve">the </w:t>
      </w:r>
      <w:r w:rsidR="001A4C23">
        <w:rPr>
          <w:sz w:val="24"/>
          <w:lang w:val="en-US"/>
        </w:rPr>
        <w:t xml:space="preserve">large animal model </w:t>
      </w:r>
      <w:r w:rsidR="00D96BDB">
        <w:rPr>
          <w:sz w:val="24"/>
          <w:lang w:val="en-US"/>
        </w:rPr>
        <w:t>wa</w:t>
      </w:r>
      <w:r w:rsidR="001A4C23">
        <w:rPr>
          <w:sz w:val="24"/>
          <w:lang w:val="en-US"/>
        </w:rPr>
        <w:t>s complementary from RV echocardiographic evaluation in small animals models as it allowed to quantify different RV function parameters compared with previous</w:t>
      </w:r>
      <w:r w:rsidR="00E53B5B">
        <w:rPr>
          <w:sz w:val="24"/>
          <w:lang w:val="en-US"/>
        </w:rPr>
        <w:t xml:space="preserve">ly reported </w:t>
      </w:r>
      <w:r w:rsidR="00D96BDB">
        <w:rPr>
          <w:sz w:val="24"/>
          <w:lang w:val="en-US"/>
        </w:rPr>
        <w:t xml:space="preserve">mice models with </w:t>
      </w:r>
      <w:r w:rsidR="00E53B5B">
        <w:rPr>
          <w:sz w:val="24"/>
          <w:lang w:val="en-US"/>
        </w:rPr>
        <w:t>RV</w:t>
      </w:r>
      <w:r w:rsidR="00FE7720">
        <w:rPr>
          <w:sz w:val="24"/>
          <w:lang w:val="en-US"/>
        </w:rPr>
        <w:t xml:space="preserve"> </w:t>
      </w:r>
      <w:r w:rsidR="00D96BDB">
        <w:rPr>
          <w:sz w:val="24"/>
          <w:lang w:val="en-US"/>
        </w:rPr>
        <w:t>remodeling</w:t>
      </w:r>
      <w:r w:rsidR="001A4C23">
        <w:rPr>
          <w:sz w:val="24"/>
          <w:lang w:val="en-US"/>
        </w:rPr>
        <w:fldChar w:fldCharType="begin">
          <w:fldData xml:space="preserve">PEVuZE5vdGU+PENpdGU+PEF1dGhvcj5DaGVuZzwvQXV0aG9yPjxZZWFyPjIwMTQ8L1llYXI+PElE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</w:fldData>
        </w:fldChar>
      </w:r>
      <w:r w:rsidR="001A4C23">
        <w:rPr>
          <w:sz w:val="24"/>
          <w:lang w:val="en-US"/>
        </w:rPr>
        <w:instrText xml:space="preserve"> ADDIN EN.CITE </w:instrText>
      </w:r>
      <w:r w:rsidR="001A4C23">
        <w:rPr>
          <w:sz w:val="24"/>
          <w:lang w:val="en-US"/>
        </w:rPr>
        <w:fldChar w:fldCharType="begin">
          <w:fldData xml:space="preserve">PEVuZE5vdGU+PENpdGU+PEF1dGhvcj5DaGVuZzwvQXV0aG9yPjxZZWFyPjIwMTQ8L1llYXI+PElE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</w:fldData>
        </w:fldChar>
      </w:r>
      <w:r w:rsidR="001A4C23">
        <w:rPr>
          <w:sz w:val="24"/>
          <w:lang w:val="en-US"/>
        </w:rPr>
        <w:instrText xml:space="preserve"> ADDIN EN.CITE.DATA </w:instrText>
      </w:r>
      <w:r w:rsidR="001A4C23">
        <w:rPr>
          <w:sz w:val="24"/>
          <w:lang w:val="en-US"/>
        </w:rPr>
      </w:r>
      <w:r w:rsidR="001A4C23">
        <w:rPr>
          <w:sz w:val="24"/>
          <w:lang w:val="en-US"/>
        </w:rPr>
        <w:fldChar w:fldCharType="end"/>
      </w:r>
      <w:r w:rsidR="001A4C23">
        <w:rPr>
          <w:sz w:val="24"/>
          <w:lang w:val="en-US"/>
        </w:rPr>
      </w:r>
      <w:r w:rsidR="001A4C23">
        <w:rPr>
          <w:sz w:val="24"/>
          <w:lang w:val="en-US"/>
        </w:rPr>
        <w:fldChar w:fldCharType="separate"/>
      </w:r>
      <w:r w:rsidR="001A4C23" w:rsidRPr="001A4C23">
        <w:rPr>
          <w:noProof/>
          <w:sz w:val="24"/>
          <w:vertAlign w:val="superscript"/>
          <w:lang w:val="en-US"/>
        </w:rPr>
        <w:t>22</w:t>
      </w:r>
      <w:r w:rsidR="001A4C23">
        <w:rPr>
          <w:sz w:val="24"/>
          <w:lang w:val="en-US"/>
        </w:rPr>
        <w:fldChar w:fldCharType="end"/>
      </w:r>
      <w:r w:rsidR="001A4C23">
        <w:rPr>
          <w:sz w:val="24"/>
          <w:lang w:val="en-US"/>
        </w:rPr>
        <w:t>.</w:t>
      </w:r>
    </w:p>
    <w:p w14:paraId="7616815A" w14:textId="77777777" w:rsidR="00187195" w:rsidRDefault="00187195" w:rsidP="006023A1">
      <w:pPr>
        <w:pStyle w:val="ListParagraph"/>
        <w:spacing w:after="0" w:line="240" w:lineRule="auto"/>
        <w:ind w:left="0"/>
        <w:jc w:val="both"/>
        <w:rPr>
          <w:sz w:val="24"/>
          <w:lang w:val="en-US"/>
        </w:rPr>
      </w:pPr>
    </w:p>
    <w:p w14:paraId="5ADFAB1C" w14:textId="63D9BF96" w:rsidR="00DE5232" w:rsidRPr="003609F6" w:rsidRDefault="0045466D" w:rsidP="006023A1">
      <w:pPr>
        <w:pStyle w:val="ListParagraph"/>
        <w:spacing w:after="0" w:line="240" w:lineRule="auto"/>
        <w:ind w:left="0"/>
        <w:jc w:val="both"/>
        <w:rPr>
          <w:sz w:val="24"/>
          <w:lang w:val="en-US"/>
        </w:rPr>
      </w:pPr>
      <w:r>
        <w:rPr>
          <w:sz w:val="24"/>
          <w:lang w:val="en-US"/>
        </w:rPr>
        <w:t xml:space="preserve">The methods described in this study can be used for different research protocols aiming </w:t>
      </w:r>
      <w:r w:rsidR="008E6656">
        <w:rPr>
          <w:sz w:val="24"/>
          <w:lang w:val="en-US"/>
        </w:rPr>
        <w:t>to address</w:t>
      </w:r>
      <w:r>
        <w:rPr>
          <w:sz w:val="24"/>
          <w:lang w:val="en-US"/>
        </w:rPr>
        <w:t xml:space="preserve"> key questions</w:t>
      </w:r>
      <w:r w:rsidR="00BF1DD1">
        <w:rPr>
          <w:sz w:val="24"/>
          <w:lang w:val="en-US"/>
        </w:rPr>
        <w:t xml:space="preserve"> in the field of ARHF</w:t>
      </w:r>
      <w:r>
        <w:rPr>
          <w:sz w:val="24"/>
          <w:lang w:val="en-US"/>
        </w:rPr>
        <w:t xml:space="preserve">. First, these </w:t>
      </w:r>
      <w:r w:rsidR="00BF1DD1">
        <w:rPr>
          <w:sz w:val="24"/>
          <w:lang w:val="en-US"/>
        </w:rPr>
        <w:t>methods can be used to perform research</w:t>
      </w:r>
      <w:r>
        <w:rPr>
          <w:sz w:val="24"/>
          <w:lang w:val="en-US"/>
        </w:rPr>
        <w:t xml:space="preserve"> protocol</w:t>
      </w:r>
      <w:r w:rsidR="00BF1DD1">
        <w:rPr>
          <w:sz w:val="24"/>
          <w:lang w:val="en-US"/>
        </w:rPr>
        <w:t>s</w:t>
      </w:r>
      <w:r>
        <w:rPr>
          <w:sz w:val="24"/>
          <w:lang w:val="en-US"/>
        </w:rPr>
        <w:t xml:space="preserve"> </w:t>
      </w:r>
      <w:r w:rsidR="00BF1DD1">
        <w:rPr>
          <w:sz w:val="24"/>
          <w:lang w:val="en-US"/>
        </w:rPr>
        <w:t xml:space="preserve">aiming </w:t>
      </w:r>
      <w:r>
        <w:rPr>
          <w:sz w:val="24"/>
          <w:lang w:val="en-US"/>
        </w:rPr>
        <w:t xml:space="preserve">to compare different </w:t>
      </w:r>
      <w:r w:rsidR="00BF1DD1">
        <w:rPr>
          <w:sz w:val="24"/>
          <w:lang w:val="en-US"/>
        </w:rPr>
        <w:t>treatment strategies</w:t>
      </w:r>
      <w:r>
        <w:rPr>
          <w:sz w:val="24"/>
          <w:lang w:val="en-US"/>
        </w:rPr>
        <w:t xml:space="preserve"> in the context of </w:t>
      </w:r>
      <w:r w:rsidR="00BF1DD1">
        <w:rPr>
          <w:sz w:val="24"/>
          <w:lang w:val="en-US"/>
        </w:rPr>
        <w:t>ARHF on chronic PH</w:t>
      </w:r>
      <w:r>
        <w:rPr>
          <w:sz w:val="24"/>
          <w:lang w:val="en-US"/>
        </w:rPr>
        <w:t>.</w:t>
      </w:r>
      <w:r w:rsidR="008E6656">
        <w:rPr>
          <w:sz w:val="24"/>
          <w:lang w:val="en-US"/>
        </w:rPr>
        <w:t xml:space="preserve"> </w:t>
      </w:r>
      <w:r>
        <w:rPr>
          <w:sz w:val="24"/>
          <w:lang w:val="en-US"/>
        </w:rPr>
        <w:t xml:space="preserve">Secondly, iterative and simultaneous PV-loop and echocardiographic evaluation can allow to validate echocardiographic indices in </w:t>
      </w:r>
      <w:r w:rsidR="00BF1DD1">
        <w:rPr>
          <w:sz w:val="24"/>
          <w:lang w:val="en-US"/>
        </w:rPr>
        <w:t>different situations of clinical interest.</w:t>
      </w:r>
      <w:r w:rsidR="00FE7720">
        <w:rPr>
          <w:sz w:val="24"/>
          <w:lang w:val="en-US"/>
        </w:rPr>
        <w:t xml:space="preserve"> </w:t>
      </w:r>
    </w:p>
    <w:p w14:paraId="01926813" w14:textId="77777777" w:rsidR="00187195" w:rsidRPr="00597320" w:rsidRDefault="00187195" w:rsidP="006023A1">
      <w:pPr>
        <w:spacing w:after="0" w:line="240" w:lineRule="auto"/>
        <w:jc w:val="both"/>
        <w:rPr>
          <w:b/>
          <w:caps/>
          <w:sz w:val="24"/>
          <w:szCs w:val="24"/>
          <w:lang w:val="en-US"/>
        </w:rPr>
      </w:pPr>
    </w:p>
    <w:p w14:paraId="51B42876" w14:textId="426867D7" w:rsidR="00DE5232" w:rsidRPr="00597320" w:rsidRDefault="00DE5232" w:rsidP="006023A1">
      <w:pPr>
        <w:spacing w:after="0" w:line="240" w:lineRule="auto"/>
        <w:jc w:val="both"/>
        <w:rPr>
          <w:b/>
          <w:caps/>
          <w:sz w:val="24"/>
          <w:szCs w:val="24"/>
          <w:lang w:val="en-US"/>
        </w:rPr>
      </w:pPr>
      <w:r w:rsidRPr="006023A1">
        <w:rPr>
          <w:b/>
          <w:caps/>
          <w:sz w:val="24"/>
          <w:szCs w:val="24"/>
          <w:lang w:val="en-US"/>
        </w:rPr>
        <w:t>Acknowledgement</w:t>
      </w:r>
      <w:r w:rsidR="009F0DFC">
        <w:rPr>
          <w:b/>
          <w:caps/>
          <w:sz w:val="24"/>
          <w:szCs w:val="24"/>
          <w:lang w:val="en-US"/>
        </w:rPr>
        <w:t>:</w:t>
      </w:r>
    </w:p>
    <w:p w14:paraId="2572CD9F" w14:textId="77777777" w:rsidR="00674FE8" w:rsidRPr="006023A1" w:rsidRDefault="00674FE8" w:rsidP="006023A1">
      <w:pPr>
        <w:spacing w:after="0" w:line="240" w:lineRule="auto"/>
        <w:jc w:val="both"/>
        <w:rPr>
          <w:rFonts w:cstheme="minorHAnsi"/>
          <w:sz w:val="24"/>
          <w:szCs w:val="24"/>
          <w:lang w:val="en-US"/>
        </w:rPr>
      </w:pPr>
      <w:r w:rsidRPr="006023A1">
        <w:rPr>
          <w:rFonts w:cstheme="minorHAnsi"/>
          <w:sz w:val="24"/>
          <w:szCs w:val="24"/>
          <w:lang w:val="en-US"/>
        </w:rPr>
        <w:t xml:space="preserve">This work is supported by a public grant overseen by the French National Research Agency (ANR) as part of the second </w:t>
      </w:r>
      <w:proofErr w:type="spellStart"/>
      <w:r w:rsidRPr="006023A1">
        <w:rPr>
          <w:rFonts w:cstheme="minorHAnsi"/>
          <w:sz w:val="24"/>
          <w:szCs w:val="24"/>
          <w:lang w:val="en-US"/>
        </w:rPr>
        <w:t>Investissements</w:t>
      </w:r>
      <w:proofErr w:type="spellEnd"/>
      <w:r w:rsidRPr="006023A1">
        <w:rPr>
          <w:rFonts w:cstheme="minorHAnsi"/>
          <w:sz w:val="24"/>
          <w:szCs w:val="24"/>
          <w:lang w:val="en-US"/>
        </w:rPr>
        <w:t xml:space="preserve"> </w:t>
      </w:r>
      <w:proofErr w:type="spellStart"/>
      <w:r w:rsidRPr="006023A1">
        <w:rPr>
          <w:rFonts w:cstheme="minorHAnsi"/>
          <w:sz w:val="24"/>
          <w:szCs w:val="24"/>
          <w:lang w:val="en-US"/>
        </w:rPr>
        <w:t>d’Avenir</w:t>
      </w:r>
      <w:proofErr w:type="spellEnd"/>
      <w:r w:rsidRPr="006023A1">
        <w:rPr>
          <w:rFonts w:cstheme="minorHAnsi"/>
          <w:sz w:val="24"/>
          <w:szCs w:val="24"/>
          <w:lang w:val="en-US"/>
        </w:rPr>
        <w:t xml:space="preserve"> Program (reference: ANR-15RHUS0002).</w:t>
      </w:r>
    </w:p>
    <w:p w14:paraId="1C4FA616" w14:textId="7DB9DECA" w:rsidR="00187195" w:rsidRDefault="00187195" w:rsidP="006023A1">
      <w:pPr>
        <w:spacing w:after="0" w:line="240" w:lineRule="auto"/>
        <w:jc w:val="both"/>
        <w:rPr>
          <w:b/>
          <w:caps/>
          <w:sz w:val="24"/>
          <w:lang w:val="en-US"/>
        </w:rPr>
      </w:pPr>
    </w:p>
    <w:p w14:paraId="00EE78F3" w14:textId="10071747" w:rsidR="00723918" w:rsidRDefault="00723918" w:rsidP="006023A1">
      <w:pPr>
        <w:spacing w:after="0" w:line="240" w:lineRule="auto"/>
        <w:jc w:val="both"/>
        <w:rPr>
          <w:b/>
          <w:caps/>
          <w:sz w:val="24"/>
          <w:lang w:val="en-US"/>
        </w:rPr>
      </w:pPr>
      <w:r w:rsidRPr="00DE5232">
        <w:rPr>
          <w:b/>
          <w:caps/>
          <w:sz w:val="24"/>
          <w:lang w:val="en-US"/>
        </w:rPr>
        <w:t>Disclosure</w:t>
      </w:r>
      <w:r w:rsidR="009F0DFC">
        <w:rPr>
          <w:b/>
          <w:caps/>
          <w:sz w:val="24"/>
          <w:lang w:val="en-US"/>
        </w:rPr>
        <w:t>:</w:t>
      </w:r>
    </w:p>
    <w:p w14:paraId="57A2C3C3" w14:textId="5F4F9ED1" w:rsidR="00E12469" w:rsidRPr="00E12469" w:rsidRDefault="009F0DFC" w:rsidP="006023A1">
      <w:pPr>
        <w:spacing w:after="0" w:line="240" w:lineRule="auto"/>
        <w:jc w:val="both"/>
        <w:rPr>
          <w:caps/>
          <w:sz w:val="24"/>
          <w:lang w:val="en-US"/>
        </w:rPr>
      </w:pPr>
      <w:r>
        <w:rPr>
          <w:caps/>
          <w:sz w:val="24"/>
          <w:lang w:val="en-US"/>
        </w:rPr>
        <w:t>T</w:t>
      </w:r>
      <w:r>
        <w:rPr>
          <w:sz w:val="24"/>
          <w:lang w:val="en-US"/>
        </w:rPr>
        <w:t>he</w:t>
      </w:r>
      <w:r>
        <w:rPr>
          <w:caps/>
          <w:sz w:val="24"/>
          <w:lang w:val="en-US"/>
        </w:rPr>
        <w:t xml:space="preserve"> </w:t>
      </w:r>
      <w:r>
        <w:rPr>
          <w:sz w:val="24"/>
          <w:lang w:val="en-US"/>
        </w:rPr>
        <w:t>authors</w:t>
      </w:r>
      <w:r>
        <w:rPr>
          <w:caps/>
          <w:sz w:val="24"/>
          <w:lang w:val="en-US"/>
        </w:rPr>
        <w:t xml:space="preserve"> </w:t>
      </w:r>
      <w:r>
        <w:rPr>
          <w:sz w:val="24"/>
          <w:lang w:val="en-US"/>
        </w:rPr>
        <w:t>have</w:t>
      </w:r>
      <w:r>
        <w:rPr>
          <w:caps/>
          <w:sz w:val="24"/>
          <w:lang w:val="en-US"/>
        </w:rPr>
        <w:t xml:space="preserve"> </w:t>
      </w:r>
      <w:r>
        <w:rPr>
          <w:sz w:val="24"/>
          <w:lang w:val="en-US"/>
        </w:rPr>
        <w:t>nothing</w:t>
      </w:r>
      <w:r>
        <w:rPr>
          <w:caps/>
          <w:sz w:val="24"/>
          <w:lang w:val="en-US"/>
        </w:rPr>
        <w:t xml:space="preserve"> </w:t>
      </w:r>
      <w:r>
        <w:rPr>
          <w:sz w:val="24"/>
          <w:lang w:val="en-US"/>
        </w:rPr>
        <w:t>to</w:t>
      </w:r>
      <w:r>
        <w:rPr>
          <w:caps/>
          <w:sz w:val="24"/>
          <w:lang w:val="en-US"/>
        </w:rPr>
        <w:t xml:space="preserve"> </w:t>
      </w:r>
      <w:r>
        <w:rPr>
          <w:sz w:val="24"/>
          <w:lang w:val="en-US"/>
        </w:rPr>
        <w:t>disclose</w:t>
      </w:r>
      <w:r>
        <w:rPr>
          <w:caps/>
          <w:sz w:val="24"/>
          <w:lang w:val="en-US"/>
        </w:rPr>
        <w:t>.</w:t>
      </w:r>
    </w:p>
    <w:p w14:paraId="6696C4CE" w14:textId="77777777" w:rsidR="00187195" w:rsidRDefault="00187195" w:rsidP="006023A1">
      <w:pPr>
        <w:spacing w:after="0" w:line="240" w:lineRule="auto"/>
        <w:jc w:val="both"/>
        <w:rPr>
          <w:b/>
          <w:caps/>
          <w:sz w:val="24"/>
          <w:lang w:val="en-US"/>
        </w:rPr>
      </w:pPr>
    </w:p>
    <w:p w14:paraId="3233236E" w14:textId="1FBEE526" w:rsidR="00924DAD" w:rsidRPr="00A929B8" w:rsidRDefault="00AB411F" w:rsidP="006023A1">
      <w:pPr>
        <w:spacing w:after="0" w:line="240" w:lineRule="auto"/>
        <w:jc w:val="both"/>
        <w:rPr>
          <w:sz w:val="24"/>
          <w:szCs w:val="24"/>
          <w:lang w:val="en-US"/>
        </w:rPr>
      </w:pPr>
      <w:r w:rsidRPr="00A929B8">
        <w:rPr>
          <w:b/>
          <w:caps/>
          <w:sz w:val="24"/>
          <w:szCs w:val="24"/>
          <w:lang w:val="en-US"/>
        </w:rPr>
        <w:t>R</w:t>
      </w:r>
      <w:r w:rsidR="00723918" w:rsidRPr="00A929B8">
        <w:rPr>
          <w:b/>
          <w:caps/>
          <w:sz w:val="24"/>
          <w:szCs w:val="24"/>
          <w:lang w:val="en-US"/>
        </w:rPr>
        <w:t>eferences</w:t>
      </w:r>
      <w:r w:rsidR="009F0DFC">
        <w:rPr>
          <w:b/>
          <w:caps/>
          <w:sz w:val="24"/>
          <w:szCs w:val="24"/>
          <w:lang w:val="en-US"/>
        </w:rPr>
        <w:t>:</w:t>
      </w:r>
    </w:p>
    <w:p w14:paraId="2877F5DE" w14:textId="3560CBEE" w:rsidR="001A4C23" w:rsidRPr="00A929B8" w:rsidRDefault="002951B4" w:rsidP="00597320">
      <w:pPr>
        <w:pStyle w:val="EndNoteBibliography"/>
        <w:spacing w:after="0"/>
        <w:ind w:left="720" w:hanging="720"/>
        <w:jc w:val="both"/>
        <w:rPr>
          <w:sz w:val="24"/>
          <w:szCs w:val="24"/>
        </w:rPr>
      </w:pPr>
      <w:r w:rsidRPr="00A929B8">
        <w:rPr>
          <w:sz w:val="24"/>
          <w:szCs w:val="24"/>
        </w:rPr>
        <w:fldChar w:fldCharType="begin"/>
      </w:r>
      <w:r w:rsidRPr="00A929B8">
        <w:rPr>
          <w:sz w:val="24"/>
          <w:szCs w:val="24"/>
        </w:rPr>
        <w:instrText xml:space="preserve"> ADDIN EN.REFLIST </w:instrText>
      </w:r>
      <w:r w:rsidRPr="00A929B8">
        <w:rPr>
          <w:sz w:val="24"/>
          <w:szCs w:val="24"/>
        </w:rPr>
        <w:fldChar w:fldCharType="separate"/>
      </w:r>
      <w:r w:rsidR="001A4C23" w:rsidRPr="00A929B8">
        <w:rPr>
          <w:sz w:val="24"/>
          <w:szCs w:val="24"/>
        </w:rPr>
        <w:t>1</w:t>
      </w:r>
      <w:r w:rsidR="001A4C23" w:rsidRPr="00A929B8">
        <w:rPr>
          <w:sz w:val="24"/>
          <w:szCs w:val="24"/>
        </w:rPr>
        <w:tab/>
        <w:t>Harjola, V. P.</w:t>
      </w:r>
      <w:r w:rsidR="001A4C23" w:rsidRPr="00A929B8">
        <w:rPr>
          <w:i/>
          <w:sz w:val="24"/>
          <w:szCs w:val="24"/>
        </w:rPr>
        <w:t xml:space="preserve"> </w:t>
      </w:r>
      <w:r w:rsidR="009F0DFC" w:rsidRPr="009F0DFC">
        <w:rPr>
          <w:sz w:val="24"/>
          <w:szCs w:val="24"/>
        </w:rPr>
        <w:t xml:space="preserve">et al. </w:t>
      </w:r>
      <w:r w:rsidR="001A4C23" w:rsidRPr="00A929B8">
        <w:rPr>
          <w:sz w:val="24"/>
          <w:szCs w:val="24"/>
        </w:rPr>
        <w:t xml:space="preserve">Contemporary management of acute right ventricular failure: a statement from the Heart Failure Association and the Working Group on Pulmonary Circulation and Right Ventricular Function of the European Society of Cardiology. </w:t>
      </w:r>
      <w:r w:rsidR="009F0DFC">
        <w:rPr>
          <w:i/>
          <w:sz w:val="24"/>
          <w:szCs w:val="24"/>
        </w:rPr>
        <w:t>European Journal of Heart Failure</w:t>
      </w:r>
      <w:r w:rsidR="001A4C23" w:rsidRPr="00A929B8">
        <w:rPr>
          <w:i/>
          <w:sz w:val="24"/>
          <w:szCs w:val="24"/>
        </w:rPr>
        <w:t>.</w:t>
      </w:r>
      <w:r w:rsidR="001A4C23" w:rsidRPr="00A929B8">
        <w:rPr>
          <w:sz w:val="24"/>
          <w:szCs w:val="24"/>
        </w:rPr>
        <w:t xml:space="preserve"> </w:t>
      </w:r>
      <w:r w:rsidR="001A4C23" w:rsidRPr="00A929B8">
        <w:rPr>
          <w:b/>
          <w:sz w:val="24"/>
          <w:szCs w:val="24"/>
        </w:rPr>
        <w:t>18</w:t>
      </w:r>
      <w:r w:rsidR="001A4C23" w:rsidRPr="00A929B8">
        <w:rPr>
          <w:sz w:val="24"/>
          <w:szCs w:val="24"/>
        </w:rPr>
        <w:t xml:space="preserve"> (3), 226-241, doi:10.1002/ejhf.478</w:t>
      </w:r>
      <w:r w:rsidR="009F0DFC">
        <w:rPr>
          <w:sz w:val="24"/>
          <w:szCs w:val="24"/>
        </w:rPr>
        <w:t xml:space="preserve"> (</w:t>
      </w:r>
      <w:r w:rsidR="001A4C23" w:rsidRPr="00A929B8">
        <w:rPr>
          <w:sz w:val="24"/>
          <w:szCs w:val="24"/>
        </w:rPr>
        <w:t>2016).</w:t>
      </w:r>
    </w:p>
    <w:p w14:paraId="5CF2E782" w14:textId="6503ECD7" w:rsidR="001A4C23" w:rsidRPr="00A929B8" w:rsidRDefault="001A4C23" w:rsidP="00597320">
      <w:pPr>
        <w:pStyle w:val="EndNoteBibliography"/>
        <w:spacing w:after="0"/>
        <w:ind w:left="720" w:hanging="720"/>
        <w:rPr>
          <w:sz w:val="24"/>
          <w:szCs w:val="24"/>
        </w:rPr>
      </w:pPr>
      <w:r w:rsidRPr="00A929B8">
        <w:rPr>
          <w:sz w:val="24"/>
          <w:szCs w:val="24"/>
        </w:rPr>
        <w:t>2</w:t>
      </w:r>
      <w:r w:rsidRPr="00A929B8">
        <w:rPr>
          <w:sz w:val="24"/>
          <w:szCs w:val="24"/>
        </w:rPr>
        <w:tab/>
        <w:t>Haddad, F.</w:t>
      </w:r>
      <w:r w:rsidRPr="00A929B8">
        <w:rPr>
          <w:i/>
          <w:sz w:val="24"/>
          <w:szCs w:val="24"/>
        </w:rPr>
        <w:t xml:space="preserve"> </w:t>
      </w:r>
      <w:r w:rsidR="009F0DFC" w:rsidRPr="009F0DFC">
        <w:rPr>
          <w:sz w:val="24"/>
          <w:szCs w:val="24"/>
        </w:rPr>
        <w:t xml:space="preserve">et al. </w:t>
      </w:r>
      <w:r w:rsidRPr="00A929B8">
        <w:rPr>
          <w:sz w:val="24"/>
          <w:szCs w:val="24"/>
        </w:rPr>
        <w:t xml:space="preserve">Characteristics and outcome after hospitalization for acute right heart failure in patients with pulmonary arterial hypertension. </w:t>
      </w:r>
      <w:r w:rsidR="009F0DFC">
        <w:rPr>
          <w:i/>
          <w:sz w:val="24"/>
          <w:szCs w:val="24"/>
        </w:rPr>
        <w:t>Circulation: Heart Failure</w:t>
      </w:r>
      <w:r w:rsidRPr="00A929B8">
        <w:rPr>
          <w:i/>
          <w:sz w:val="24"/>
          <w:szCs w:val="24"/>
        </w:rPr>
        <w:t>.</w:t>
      </w:r>
      <w:r w:rsidRPr="00A929B8">
        <w:rPr>
          <w:sz w:val="24"/>
          <w:szCs w:val="24"/>
        </w:rPr>
        <w:t xml:space="preserve"> </w:t>
      </w:r>
      <w:r w:rsidRPr="00A929B8">
        <w:rPr>
          <w:b/>
          <w:sz w:val="24"/>
          <w:szCs w:val="24"/>
        </w:rPr>
        <w:t>4</w:t>
      </w:r>
      <w:r w:rsidRPr="00A929B8">
        <w:rPr>
          <w:sz w:val="24"/>
          <w:szCs w:val="24"/>
        </w:rPr>
        <w:t xml:space="preserve"> (6), 692-699, doi:10.1161/circheartfailure.110.949933</w:t>
      </w:r>
      <w:r w:rsidR="009F0DFC">
        <w:rPr>
          <w:sz w:val="24"/>
          <w:szCs w:val="24"/>
        </w:rPr>
        <w:t xml:space="preserve"> (</w:t>
      </w:r>
      <w:r w:rsidRPr="00A929B8">
        <w:rPr>
          <w:sz w:val="24"/>
          <w:szCs w:val="24"/>
        </w:rPr>
        <w:t>2011).</w:t>
      </w:r>
    </w:p>
    <w:p w14:paraId="6D9FBBF6" w14:textId="1EDEDE6B" w:rsidR="001A4C23" w:rsidRPr="00A929B8" w:rsidRDefault="001A4C23">
      <w:pPr>
        <w:pStyle w:val="EndNoteBibliography"/>
        <w:spacing w:after="0"/>
        <w:ind w:left="720" w:hanging="720"/>
        <w:rPr>
          <w:sz w:val="24"/>
          <w:szCs w:val="24"/>
        </w:rPr>
      </w:pPr>
      <w:r w:rsidRPr="00A929B8">
        <w:rPr>
          <w:sz w:val="24"/>
          <w:szCs w:val="24"/>
        </w:rPr>
        <w:t>3</w:t>
      </w:r>
      <w:r w:rsidRPr="00A929B8">
        <w:rPr>
          <w:sz w:val="24"/>
          <w:szCs w:val="24"/>
        </w:rPr>
        <w:tab/>
        <w:t>Sztrymf, B.</w:t>
      </w:r>
      <w:r w:rsidRPr="00A929B8">
        <w:rPr>
          <w:i/>
          <w:sz w:val="24"/>
          <w:szCs w:val="24"/>
        </w:rPr>
        <w:t xml:space="preserve"> </w:t>
      </w:r>
      <w:r w:rsidR="009F0DFC" w:rsidRPr="009F0DFC">
        <w:rPr>
          <w:sz w:val="24"/>
          <w:szCs w:val="24"/>
        </w:rPr>
        <w:t xml:space="preserve">et al. </w:t>
      </w:r>
      <w:r w:rsidRPr="00A929B8">
        <w:rPr>
          <w:sz w:val="24"/>
          <w:szCs w:val="24"/>
        </w:rPr>
        <w:t xml:space="preserve">Prognostic factors of acute heart failure in patients with pulmonary arterial hypertension. </w:t>
      </w:r>
      <w:r w:rsidR="009F0DFC">
        <w:rPr>
          <w:i/>
          <w:sz w:val="24"/>
          <w:szCs w:val="24"/>
        </w:rPr>
        <w:t>European Respiratory Journal</w:t>
      </w:r>
      <w:r w:rsidRPr="00A929B8">
        <w:rPr>
          <w:i/>
          <w:sz w:val="24"/>
          <w:szCs w:val="24"/>
        </w:rPr>
        <w:t>.</w:t>
      </w:r>
      <w:r w:rsidRPr="00A929B8">
        <w:rPr>
          <w:sz w:val="24"/>
          <w:szCs w:val="24"/>
        </w:rPr>
        <w:t xml:space="preserve"> </w:t>
      </w:r>
      <w:r w:rsidRPr="00A929B8">
        <w:rPr>
          <w:b/>
          <w:sz w:val="24"/>
          <w:szCs w:val="24"/>
        </w:rPr>
        <w:t>35</w:t>
      </w:r>
      <w:r w:rsidRPr="00A929B8">
        <w:rPr>
          <w:sz w:val="24"/>
          <w:szCs w:val="24"/>
        </w:rPr>
        <w:t xml:space="preserve"> (6), 1286-1293, doi:10.1183/09031936.00070209</w:t>
      </w:r>
      <w:r w:rsidR="009F0DFC">
        <w:rPr>
          <w:sz w:val="24"/>
          <w:szCs w:val="24"/>
        </w:rPr>
        <w:t xml:space="preserve"> (</w:t>
      </w:r>
      <w:r w:rsidRPr="00A929B8">
        <w:rPr>
          <w:sz w:val="24"/>
          <w:szCs w:val="24"/>
        </w:rPr>
        <w:t>2010).</w:t>
      </w:r>
    </w:p>
    <w:p w14:paraId="43B6BE20" w14:textId="5AF9B75F" w:rsidR="001A4C23" w:rsidRPr="00FA52E4" w:rsidRDefault="001A4C23">
      <w:pPr>
        <w:pStyle w:val="EndNoteBibliography"/>
        <w:spacing w:after="0"/>
        <w:ind w:left="720" w:hanging="720"/>
        <w:rPr>
          <w:sz w:val="24"/>
          <w:szCs w:val="24"/>
          <w:lang w:val="fr-FR"/>
        </w:rPr>
      </w:pPr>
      <w:r w:rsidRPr="00A929B8">
        <w:rPr>
          <w:sz w:val="24"/>
          <w:szCs w:val="24"/>
        </w:rPr>
        <w:lastRenderedPageBreak/>
        <w:t>4</w:t>
      </w:r>
      <w:r w:rsidRPr="00A929B8">
        <w:rPr>
          <w:sz w:val="24"/>
          <w:szCs w:val="24"/>
        </w:rPr>
        <w:tab/>
        <w:t>Huynh, T. N., Weigt, S. S., Sugar, C. A., Shapiro, S.</w:t>
      </w:r>
      <w:r w:rsidR="00B305FC">
        <w:rPr>
          <w:sz w:val="24"/>
          <w:szCs w:val="24"/>
        </w:rPr>
        <w:t xml:space="preserve">, </w:t>
      </w:r>
      <w:r w:rsidRPr="00A929B8">
        <w:rPr>
          <w:sz w:val="24"/>
          <w:szCs w:val="24"/>
        </w:rPr>
        <w:t xml:space="preserve">Kleerup, E. C. Prognostic factors and outcomes of patients with pulmonary hypertension admitted to the intensive care unit. </w:t>
      </w:r>
      <w:r w:rsidR="009F0DFC">
        <w:rPr>
          <w:i/>
          <w:sz w:val="24"/>
          <w:szCs w:val="24"/>
          <w:lang w:val="fr-FR"/>
        </w:rPr>
        <w:t>Journal of Critical Care</w:t>
      </w:r>
      <w:r w:rsidRPr="00FA52E4">
        <w:rPr>
          <w:i/>
          <w:sz w:val="24"/>
          <w:szCs w:val="24"/>
          <w:lang w:val="fr-FR"/>
        </w:rPr>
        <w:t>.</w:t>
      </w:r>
      <w:r w:rsidRPr="00FA52E4">
        <w:rPr>
          <w:sz w:val="24"/>
          <w:szCs w:val="24"/>
          <w:lang w:val="fr-FR"/>
        </w:rPr>
        <w:t xml:space="preserve"> </w:t>
      </w:r>
      <w:r w:rsidRPr="00FA52E4">
        <w:rPr>
          <w:b/>
          <w:sz w:val="24"/>
          <w:szCs w:val="24"/>
          <w:lang w:val="fr-FR"/>
        </w:rPr>
        <w:t>27</w:t>
      </w:r>
      <w:r w:rsidRPr="00FA52E4">
        <w:rPr>
          <w:sz w:val="24"/>
          <w:szCs w:val="24"/>
          <w:lang w:val="fr-FR"/>
        </w:rPr>
        <w:t xml:space="preserve"> (6), 739.e737-713, doi:10.1016/j.jcrc.2012.08.006</w:t>
      </w:r>
      <w:r w:rsidR="009F0DFC">
        <w:rPr>
          <w:sz w:val="24"/>
          <w:szCs w:val="24"/>
          <w:lang w:val="fr-FR"/>
        </w:rPr>
        <w:t xml:space="preserve"> (</w:t>
      </w:r>
      <w:r w:rsidRPr="00FA52E4">
        <w:rPr>
          <w:sz w:val="24"/>
          <w:szCs w:val="24"/>
          <w:lang w:val="fr-FR"/>
        </w:rPr>
        <w:t>2012).</w:t>
      </w:r>
    </w:p>
    <w:p w14:paraId="5EAE7F05" w14:textId="76C45561" w:rsidR="001A4C23" w:rsidRPr="00A929B8" w:rsidRDefault="001A4C23">
      <w:pPr>
        <w:pStyle w:val="EndNoteBibliography"/>
        <w:spacing w:after="0"/>
        <w:ind w:left="720" w:hanging="720"/>
        <w:rPr>
          <w:sz w:val="24"/>
          <w:szCs w:val="24"/>
        </w:rPr>
      </w:pPr>
      <w:r w:rsidRPr="00FA52E4">
        <w:rPr>
          <w:sz w:val="24"/>
          <w:szCs w:val="24"/>
          <w:lang w:val="fr-FR"/>
        </w:rPr>
        <w:t>5</w:t>
      </w:r>
      <w:r w:rsidRPr="00FA52E4">
        <w:rPr>
          <w:sz w:val="24"/>
          <w:szCs w:val="24"/>
          <w:lang w:val="fr-FR"/>
        </w:rPr>
        <w:tab/>
        <w:t>Boulate, D.</w:t>
      </w:r>
      <w:r w:rsidRPr="00FA52E4">
        <w:rPr>
          <w:i/>
          <w:sz w:val="24"/>
          <w:szCs w:val="24"/>
          <w:lang w:val="fr-FR"/>
        </w:rPr>
        <w:t xml:space="preserve"> </w:t>
      </w:r>
      <w:r w:rsidR="009F0DFC" w:rsidRPr="009F0DFC">
        <w:rPr>
          <w:sz w:val="24"/>
          <w:szCs w:val="24"/>
          <w:lang w:val="fr-FR"/>
        </w:rPr>
        <w:t xml:space="preserve">et al. </w:t>
      </w:r>
      <w:r w:rsidRPr="00A929B8">
        <w:rPr>
          <w:sz w:val="24"/>
          <w:szCs w:val="24"/>
        </w:rPr>
        <w:t xml:space="preserve">Early Development of Right Ventricular Ischemic Lesions in a Novel Large Animal Model of Acute Right Heart Failure in Chronic Thromboembolic Pulmonary Hypertension. </w:t>
      </w:r>
      <w:r w:rsidR="009F0DFC">
        <w:rPr>
          <w:i/>
          <w:sz w:val="24"/>
          <w:szCs w:val="24"/>
        </w:rPr>
        <w:t>Journal of Cardiac Failure</w:t>
      </w:r>
      <w:r w:rsidRPr="00A929B8">
        <w:rPr>
          <w:i/>
          <w:sz w:val="24"/>
          <w:szCs w:val="24"/>
        </w:rPr>
        <w:t>.</w:t>
      </w:r>
      <w:r w:rsidRPr="00A929B8">
        <w:rPr>
          <w:sz w:val="24"/>
          <w:szCs w:val="24"/>
        </w:rPr>
        <w:t xml:space="preserve"> </w:t>
      </w:r>
      <w:r w:rsidRPr="00A929B8">
        <w:rPr>
          <w:b/>
          <w:sz w:val="24"/>
          <w:szCs w:val="24"/>
        </w:rPr>
        <w:t>23</w:t>
      </w:r>
      <w:r w:rsidRPr="00A929B8">
        <w:rPr>
          <w:sz w:val="24"/>
          <w:szCs w:val="24"/>
        </w:rPr>
        <w:t xml:space="preserve"> (12), 876-886, doi:10.1016/j.cardfail.2017.08.447</w:t>
      </w:r>
      <w:r w:rsidR="009F0DFC">
        <w:rPr>
          <w:sz w:val="24"/>
          <w:szCs w:val="24"/>
        </w:rPr>
        <w:t xml:space="preserve"> (</w:t>
      </w:r>
      <w:r w:rsidRPr="00A929B8">
        <w:rPr>
          <w:sz w:val="24"/>
          <w:szCs w:val="24"/>
        </w:rPr>
        <w:t>2017).</w:t>
      </w:r>
    </w:p>
    <w:p w14:paraId="262A7958" w14:textId="38DE0E9A" w:rsidR="001A4C23" w:rsidRPr="00A929B8" w:rsidRDefault="001A4C23">
      <w:pPr>
        <w:pStyle w:val="EndNoteBibliography"/>
        <w:spacing w:after="0"/>
        <w:ind w:left="720" w:hanging="720"/>
        <w:rPr>
          <w:sz w:val="24"/>
          <w:szCs w:val="24"/>
        </w:rPr>
      </w:pPr>
      <w:r w:rsidRPr="00A929B8">
        <w:rPr>
          <w:sz w:val="24"/>
          <w:szCs w:val="24"/>
        </w:rPr>
        <w:t>6</w:t>
      </w:r>
      <w:r w:rsidRPr="00A929B8">
        <w:rPr>
          <w:sz w:val="24"/>
          <w:szCs w:val="24"/>
        </w:rPr>
        <w:tab/>
        <w:t>Noly, P. E.</w:t>
      </w:r>
      <w:r w:rsidRPr="00A929B8">
        <w:rPr>
          <w:i/>
          <w:sz w:val="24"/>
          <w:szCs w:val="24"/>
        </w:rPr>
        <w:t xml:space="preserve"> </w:t>
      </w:r>
      <w:r w:rsidR="009F0DFC" w:rsidRPr="009F0DFC">
        <w:rPr>
          <w:sz w:val="24"/>
          <w:szCs w:val="24"/>
        </w:rPr>
        <w:t xml:space="preserve">et al. </w:t>
      </w:r>
      <w:r w:rsidRPr="00A929B8">
        <w:rPr>
          <w:sz w:val="24"/>
          <w:szCs w:val="24"/>
        </w:rPr>
        <w:t xml:space="preserve">Chronic Thromboembolic Pulmonary Hypertension and Assessment of Right Ventricular Function in the Piglet. </w:t>
      </w:r>
      <w:r w:rsidR="009F0DFC">
        <w:rPr>
          <w:i/>
          <w:sz w:val="24"/>
          <w:szCs w:val="24"/>
        </w:rPr>
        <w:t>Journal of Visualized Experiments</w:t>
      </w:r>
      <w:r w:rsidRPr="00A929B8">
        <w:rPr>
          <w:i/>
          <w:sz w:val="24"/>
          <w:szCs w:val="24"/>
        </w:rPr>
        <w:t>.</w:t>
      </w:r>
      <w:r w:rsidRPr="00A929B8">
        <w:rPr>
          <w:sz w:val="24"/>
          <w:szCs w:val="24"/>
        </w:rPr>
        <w:t xml:space="preserve"> (105), e53133, doi:10.3791/53133</w:t>
      </w:r>
      <w:r w:rsidR="009F0DFC">
        <w:rPr>
          <w:sz w:val="24"/>
          <w:szCs w:val="24"/>
        </w:rPr>
        <w:t xml:space="preserve"> (</w:t>
      </w:r>
      <w:r w:rsidRPr="00A929B8">
        <w:rPr>
          <w:sz w:val="24"/>
          <w:szCs w:val="24"/>
        </w:rPr>
        <w:t>2015).</w:t>
      </w:r>
    </w:p>
    <w:p w14:paraId="2E9A0A14" w14:textId="61F44F35" w:rsidR="001A4C23" w:rsidRPr="00A929B8" w:rsidRDefault="001A4C23">
      <w:pPr>
        <w:pStyle w:val="EndNoteBibliography"/>
        <w:spacing w:after="0"/>
        <w:ind w:left="720" w:hanging="720"/>
        <w:rPr>
          <w:sz w:val="24"/>
          <w:szCs w:val="24"/>
        </w:rPr>
      </w:pPr>
      <w:r w:rsidRPr="00A929B8">
        <w:rPr>
          <w:sz w:val="24"/>
          <w:szCs w:val="24"/>
        </w:rPr>
        <w:t>7</w:t>
      </w:r>
      <w:r w:rsidRPr="00A929B8">
        <w:rPr>
          <w:sz w:val="24"/>
          <w:szCs w:val="24"/>
        </w:rPr>
        <w:tab/>
        <w:t>Kerbaul, F.</w:t>
      </w:r>
      <w:r w:rsidRPr="00A929B8">
        <w:rPr>
          <w:i/>
          <w:sz w:val="24"/>
          <w:szCs w:val="24"/>
        </w:rPr>
        <w:t xml:space="preserve"> </w:t>
      </w:r>
      <w:r w:rsidR="009F0DFC" w:rsidRPr="009F0DFC">
        <w:rPr>
          <w:sz w:val="24"/>
          <w:szCs w:val="24"/>
        </w:rPr>
        <w:t xml:space="preserve">et al. </w:t>
      </w:r>
      <w:r w:rsidRPr="00A929B8">
        <w:rPr>
          <w:sz w:val="24"/>
          <w:szCs w:val="24"/>
        </w:rPr>
        <w:t xml:space="preserve">Effects of levosimendan versus dobutamine on pressure load-induced right ventricular failure. </w:t>
      </w:r>
      <w:r w:rsidR="009F0DFC">
        <w:rPr>
          <w:i/>
          <w:sz w:val="24"/>
          <w:szCs w:val="24"/>
        </w:rPr>
        <w:t>Critical Care Medicine</w:t>
      </w:r>
      <w:r w:rsidRPr="00A929B8">
        <w:rPr>
          <w:i/>
          <w:sz w:val="24"/>
          <w:szCs w:val="24"/>
        </w:rPr>
        <w:t>.</w:t>
      </w:r>
      <w:r w:rsidRPr="00A929B8">
        <w:rPr>
          <w:sz w:val="24"/>
          <w:szCs w:val="24"/>
        </w:rPr>
        <w:t xml:space="preserve"> </w:t>
      </w:r>
      <w:r w:rsidRPr="00A929B8">
        <w:rPr>
          <w:b/>
          <w:sz w:val="24"/>
          <w:szCs w:val="24"/>
        </w:rPr>
        <w:t>34</w:t>
      </w:r>
      <w:r w:rsidRPr="00A929B8">
        <w:rPr>
          <w:sz w:val="24"/>
          <w:szCs w:val="24"/>
        </w:rPr>
        <w:t xml:space="preserve"> (11), 2814-2819, doi:10.1097/01.ccm.0000242157.19347.50</w:t>
      </w:r>
      <w:r w:rsidR="009F0DFC">
        <w:rPr>
          <w:sz w:val="24"/>
          <w:szCs w:val="24"/>
        </w:rPr>
        <w:t xml:space="preserve"> (</w:t>
      </w:r>
      <w:r w:rsidRPr="00A929B8">
        <w:rPr>
          <w:sz w:val="24"/>
          <w:szCs w:val="24"/>
        </w:rPr>
        <w:t>2006).</w:t>
      </w:r>
    </w:p>
    <w:p w14:paraId="4BCA5F75" w14:textId="40FC03D9" w:rsidR="001A4C23" w:rsidRPr="00A929B8" w:rsidRDefault="001A4C23">
      <w:pPr>
        <w:pStyle w:val="EndNoteBibliography"/>
        <w:spacing w:after="0"/>
        <w:ind w:left="720" w:hanging="720"/>
        <w:rPr>
          <w:sz w:val="24"/>
          <w:szCs w:val="24"/>
        </w:rPr>
      </w:pPr>
      <w:r w:rsidRPr="00A929B8">
        <w:rPr>
          <w:sz w:val="24"/>
          <w:szCs w:val="24"/>
        </w:rPr>
        <w:t>8</w:t>
      </w:r>
      <w:r w:rsidRPr="00A929B8">
        <w:rPr>
          <w:sz w:val="24"/>
          <w:szCs w:val="24"/>
        </w:rPr>
        <w:tab/>
        <w:t>Ratliff, N., Peter, R., Ramo, B., Somers, W.</w:t>
      </w:r>
      <w:r w:rsidR="00B305FC">
        <w:rPr>
          <w:sz w:val="24"/>
          <w:szCs w:val="24"/>
        </w:rPr>
        <w:t xml:space="preserve">, </w:t>
      </w:r>
      <w:r w:rsidRPr="00A929B8">
        <w:rPr>
          <w:sz w:val="24"/>
          <w:szCs w:val="24"/>
        </w:rPr>
        <w:t xml:space="preserve">Morris, J. A model for the production of right ventricular infarction. </w:t>
      </w:r>
      <w:r w:rsidRPr="00A929B8">
        <w:rPr>
          <w:i/>
          <w:sz w:val="24"/>
          <w:szCs w:val="24"/>
        </w:rPr>
        <w:t>The American journal of pathology.</w:t>
      </w:r>
      <w:r w:rsidRPr="00A929B8">
        <w:rPr>
          <w:sz w:val="24"/>
          <w:szCs w:val="24"/>
        </w:rPr>
        <w:t xml:space="preserve"> </w:t>
      </w:r>
      <w:r w:rsidRPr="00A929B8">
        <w:rPr>
          <w:b/>
          <w:sz w:val="24"/>
          <w:szCs w:val="24"/>
        </w:rPr>
        <w:t>58</w:t>
      </w:r>
      <w:r w:rsidRPr="00A929B8">
        <w:rPr>
          <w:sz w:val="24"/>
          <w:szCs w:val="24"/>
        </w:rPr>
        <w:t xml:space="preserve"> (3), 471 (1970).</w:t>
      </w:r>
    </w:p>
    <w:p w14:paraId="438BE912" w14:textId="056DECFB" w:rsidR="001A4C23" w:rsidRPr="00A929B8" w:rsidRDefault="001A4C23">
      <w:pPr>
        <w:pStyle w:val="EndNoteBibliography"/>
        <w:spacing w:after="0"/>
        <w:ind w:left="720" w:hanging="720"/>
        <w:rPr>
          <w:sz w:val="24"/>
          <w:szCs w:val="24"/>
        </w:rPr>
      </w:pPr>
      <w:r w:rsidRPr="00A929B8">
        <w:rPr>
          <w:sz w:val="24"/>
          <w:szCs w:val="24"/>
        </w:rPr>
        <w:t>9</w:t>
      </w:r>
      <w:r w:rsidRPr="00A929B8">
        <w:rPr>
          <w:sz w:val="24"/>
          <w:szCs w:val="24"/>
        </w:rPr>
        <w:tab/>
        <w:t>Ballard-Croft, C., Wang, D., Sumpter, L. R., Zhou, X.</w:t>
      </w:r>
      <w:r w:rsidR="00B305FC">
        <w:rPr>
          <w:sz w:val="24"/>
          <w:szCs w:val="24"/>
        </w:rPr>
        <w:t xml:space="preserve">, </w:t>
      </w:r>
      <w:r w:rsidRPr="00A929B8">
        <w:rPr>
          <w:sz w:val="24"/>
          <w:szCs w:val="24"/>
        </w:rPr>
        <w:t xml:space="preserve">Zwischenberger, J. B. Large-animal models of acute respiratory distress syndrome. </w:t>
      </w:r>
      <w:r w:rsidRPr="00A929B8">
        <w:rPr>
          <w:i/>
          <w:sz w:val="24"/>
          <w:szCs w:val="24"/>
        </w:rPr>
        <w:t xml:space="preserve">The Annals of </w:t>
      </w:r>
      <w:r w:rsidR="009F0DFC">
        <w:rPr>
          <w:i/>
          <w:sz w:val="24"/>
          <w:szCs w:val="24"/>
        </w:rPr>
        <w:t>T</w:t>
      </w:r>
      <w:r w:rsidR="009F0DFC" w:rsidRPr="00A929B8">
        <w:rPr>
          <w:i/>
          <w:sz w:val="24"/>
          <w:szCs w:val="24"/>
        </w:rPr>
        <w:t xml:space="preserve">horacic </w:t>
      </w:r>
      <w:r w:rsidR="009F0DFC">
        <w:rPr>
          <w:i/>
          <w:sz w:val="24"/>
          <w:szCs w:val="24"/>
        </w:rPr>
        <w:t>S</w:t>
      </w:r>
      <w:r w:rsidR="009F0DFC" w:rsidRPr="00A929B8">
        <w:rPr>
          <w:i/>
          <w:sz w:val="24"/>
          <w:szCs w:val="24"/>
        </w:rPr>
        <w:t>urgery</w:t>
      </w:r>
      <w:r w:rsidRPr="00A929B8">
        <w:rPr>
          <w:i/>
          <w:sz w:val="24"/>
          <w:szCs w:val="24"/>
        </w:rPr>
        <w:t>.</w:t>
      </w:r>
      <w:r w:rsidRPr="00A929B8">
        <w:rPr>
          <w:sz w:val="24"/>
          <w:szCs w:val="24"/>
        </w:rPr>
        <w:t xml:space="preserve"> </w:t>
      </w:r>
      <w:r w:rsidRPr="00A929B8">
        <w:rPr>
          <w:b/>
          <w:sz w:val="24"/>
          <w:szCs w:val="24"/>
        </w:rPr>
        <w:t>93</w:t>
      </w:r>
      <w:r w:rsidRPr="00A929B8">
        <w:rPr>
          <w:sz w:val="24"/>
          <w:szCs w:val="24"/>
        </w:rPr>
        <w:t xml:space="preserve"> (4), 1331-1339 (2012).</w:t>
      </w:r>
    </w:p>
    <w:p w14:paraId="795034D8" w14:textId="6528FB59" w:rsidR="001A4C23" w:rsidRPr="00A929B8" w:rsidRDefault="001A4C23">
      <w:pPr>
        <w:pStyle w:val="EndNoteBibliography"/>
        <w:spacing w:after="0"/>
        <w:ind w:left="720" w:hanging="720"/>
        <w:rPr>
          <w:sz w:val="24"/>
          <w:szCs w:val="24"/>
        </w:rPr>
      </w:pPr>
      <w:r w:rsidRPr="00A929B8">
        <w:rPr>
          <w:sz w:val="24"/>
          <w:szCs w:val="24"/>
        </w:rPr>
        <w:t>10</w:t>
      </w:r>
      <w:r w:rsidRPr="00A929B8">
        <w:rPr>
          <w:sz w:val="24"/>
          <w:szCs w:val="24"/>
        </w:rPr>
        <w:tab/>
        <w:t>Dixon, J. A.</w:t>
      </w:r>
      <w:r w:rsidR="00B305FC">
        <w:rPr>
          <w:sz w:val="24"/>
          <w:szCs w:val="24"/>
        </w:rPr>
        <w:t xml:space="preserve">, </w:t>
      </w:r>
      <w:r w:rsidRPr="00A929B8">
        <w:rPr>
          <w:sz w:val="24"/>
          <w:szCs w:val="24"/>
        </w:rPr>
        <w:t xml:space="preserve">Spinale, F. G. Large animal models of heart failure: a critical link in the translation of basic science to clinical practice. </w:t>
      </w:r>
      <w:r w:rsidRPr="00A929B8">
        <w:rPr>
          <w:i/>
          <w:sz w:val="24"/>
          <w:szCs w:val="24"/>
        </w:rPr>
        <w:t>Circulation: Heart Failure.</w:t>
      </w:r>
      <w:r w:rsidRPr="00A929B8">
        <w:rPr>
          <w:sz w:val="24"/>
          <w:szCs w:val="24"/>
        </w:rPr>
        <w:t xml:space="preserve"> </w:t>
      </w:r>
      <w:r w:rsidRPr="00A929B8">
        <w:rPr>
          <w:b/>
          <w:sz w:val="24"/>
          <w:szCs w:val="24"/>
        </w:rPr>
        <w:t>2</w:t>
      </w:r>
      <w:r w:rsidRPr="00A929B8">
        <w:rPr>
          <w:sz w:val="24"/>
          <w:szCs w:val="24"/>
        </w:rPr>
        <w:t xml:space="preserve"> (3), 262-271 (2009).</w:t>
      </w:r>
    </w:p>
    <w:p w14:paraId="5BBD21EF" w14:textId="01730D2E" w:rsidR="001A4C23" w:rsidRPr="00FA52E4" w:rsidRDefault="001A4C23">
      <w:pPr>
        <w:pStyle w:val="EndNoteBibliography"/>
        <w:spacing w:after="0"/>
        <w:ind w:left="720" w:hanging="720"/>
        <w:rPr>
          <w:sz w:val="24"/>
          <w:szCs w:val="24"/>
          <w:lang w:val="fr-FR"/>
        </w:rPr>
      </w:pPr>
      <w:r w:rsidRPr="00A929B8">
        <w:rPr>
          <w:sz w:val="24"/>
          <w:szCs w:val="24"/>
        </w:rPr>
        <w:t>11</w:t>
      </w:r>
      <w:r w:rsidRPr="00A929B8">
        <w:rPr>
          <w:sz w:val="24"/>
          <w:szCs w:val="24"/>
        </w:rPr>
        <w:tab/>
        <w:t>Letsou, G. V.</w:t>
      </w:r>
      <w:r w:rsidRPr="00A929B8">
        <w:rPr>
          <w:i/>
          <w:sz w:val="24"/>
          <w:szCs w:val="24"/>
        </w:rPr>
        <w:t xml:space="preserve"> </w:t>
      </w:r>
      <w:r w:rsidR="009F0DFC" w:rsidRPr="009F0DFC">
        <w:rPr>
          <w:sz w:val="24"/>
          <w:szCs w:val="24"/>
        </w:rPr>
        <w:t xml:space="preserve">et al. </w:t>
      </w:r>
      <w:r w:rsidRPr="00A929B8">
        <w:rPr>
          <w:sz w:val="24"/>
          <w:szCs w:val="24"/>
        </w:rPr>
        <w:t xml:space="preserve">Improved left ventricular unloading and circulatory support with synchronized pulsatile left ventricular assistance compared with continuous-flow left ventricular assistance in an acute porcine left ventricular failure model. </w:t>
      </w:r>
      <w:r w:rsidR="009F0DFC">
        <w:rPr>
          <w:i/>
          <w:sz w:val="24"/>
          <w:szCs w:val="24"/>
          <w:lang w:val="fr-FR"/>
        </w:rPr>
        <w:t>The Journal of Thoracic and Cardiovascular Surgery</w:t>
      </w:r>
      <w:r w:rsidRPr="00FA52E4">
        <w:rPr>
          <w:i/>
          <w:sz w:val="24"/>
          <w:szCs w:val="24"/>
          <w:lang w:val="fr-FR"/>
        </w:rPr>
        <w:t>.</w:t>
      </w:r>
      <w:r w:rsidRPr="00FA52E4">
        <w:rPr>
          <w:sz w:val="24"/>
          <w:szCs w:val="24"/>
          <w:lang w:val="fr-FR"/>
        </w:rPr>
        <w:t xml:space="preserve"> </w:t>
      </w:r>
      <w:r w:rsidRPr="00FA52E4">
        <w:rPr>
          <w:b/>
          <w:sz w:val="24"/>
          <w:szCs w:val="24"/>
          <w:lang w:val="fr-FR"/>
        </w:rPr>
        <w:t>140</w:t>
      </w:r>
      <w:r w:rsidRPr="00FA52E4">
        <w:rPr>
          <w:sz w:val="24"/>
          <w:szCs w:val="24"/>
          <w:lang w:val="fr-FR"/>
        </w:rPr>
        <w:t xml:space="preserve"> (5), 1181-1188, doi:10.1016/j.jtcvs.2010.03.043</w:t>
      </w:r>
      <w:r w:rsidR="009F0DFC">
        <w:rPr>
          <w:sz w:val="24"/>
          <w:szCs w:val="24"/>
          <w:lang w:val="fr-FR"/>
        </w:rPr>
        <w:t xml:space="preserve"> (</w:t>
      </w:r>
      <w:r w:rsidRPr="00FA52E4">
        <w:rPr>
          <w:sz w:val="24"/>
          <w:szCs w:val="24"/>
          <w:lang w:val="fr-FR"/>
        </w:rPr>
        <w:t>2010).</w:t>
      </w:r>
    </w:p>
    <w:p w14:paraId="3274722B" w14:textId="23FC4970" w:rsidR="001A4C23" w:rsidRPr="00A929B8" w:rsidRDefault="001A4C23">
      <w:pPr>
        <w:pStyle w:val="EndNoteBibliography"/>
        <w:spacing w:after="0"/>
        <w:ind w:left="720" w:hanging="720"/>
        <w:rPr>
          <w:sz w:val="24"/>
          <w:szCs w:val="24"/>
        </w:rPr>
      </w:pPr>
      <w:r w:rsidRPr="00FA52E4">
        <w:rPr>
          <w:sz w:val="24"/>
          <w:szCs w:val="24"/>
          <w:lang w:val="fr-FR"/>
        </w:rPr>
        <w:t>12</w:t>
      </w:r>
      <w:r w:rsidRPr="00FA52E4">
        <w:rPr>
          <w:sz w:val="24"/>
          <w:szCs w:val="24"/>
          <w:lang w:val="fr-FR"/>
        </w:rPr>
        <w:tab/>
        <w:t>Mercier, O.</w:t>
      </w:r>
      <w:r w:rsidRPr="00FA52E4">
        <w:rPr>
          <w:i/>
          <w:sz w:val="24"/>
          <w:szCs w:val="24"/>
          <w:lang w:val="fr-FR"/>
        </w:rPr>
        <w:t xml:space="preserve"> </w:t>
      </w:r>
      <w:r w:rsidR="009F0DFC" w:rsidRPr="009F0DFC">
        <w:rPr>
          <w:sz w:val="24"/>
          <w:szCs w:val="24"/>
          <w:lang w:val="fr-FR"/>
        </w:rPr>
        <w:t xml:space="preserve">et al. </w:t>
      </w:r>
      <w:r w:rsidRPr="00A929B8">
        <w:rPr>
          <w:sz w:val="24"/>
          <w:szCs w:val="24"/>
        </w:rPr>
        <w:t xml:space="preserve">Piglet model of chronic pulmonary hypertension. </w:t>
      </w:r>
      <w:r w:rsidR="009F0DFC">
        <w:rPr>
          <w:i/>
          <w:sz w:val="24"/>
          <w:szCs w:val="24"/>
        </w:rPr>
        <w:t>Pulmonary Circulation</w:t>
      </w:r>
      <w:r w:rsidRPr="00A929B8">
        <w:rPr>
          <w:i/>
          <w:sz w:val="24"/>
          <w:szCs w:val="24"/>
        </w:rPr>
        <w:t>.</w:t>
      </w:r>
      <w:r w:rsidRPr="00A929B8">
        <w:rPr>
          <w:sz w:val="24"/>
          <w:szCs w:val="24"/>
        </w:rPr>
        <w:t xml:space="preserve"> </w:t>
      </w:r>
      <w:r w:rsidRPr="00A929B8">
        <w:rPr>
          <w:b/>
          <w:sz w:val="24"/>
          <w:szCs w:val="24"/>
        </w:rPr>
        <w:t>3</w:t>
      </w:r>
      <w:r w:rsidRPr="00A929B8">
        <w:rPr>
          <w:sz w:val="24"/>
          <w:szCs w:val="24"/>
        </w:rPr>
        <w:t xml:space="preserve"> (4), 908-915, doi:10.1086/674757</w:t>
      </w:r>
      <w:r w:rsidR="009F0DFC">
        <w:rPr>
          <w:sz w:val="24"/>
          <w:szCs w:val="24"/>
        </w:rPr>
        <w:t xml:space="preserve"> (</w:t>
      </w:r>
      <w:r w:rsidRPr="00A929B8">
        <w:rPr>
          <w:sz w:val="24"/>
          <w:szCs w:val="24"/>
        </w:rPr>
        <w:t>2013).</w:t>
      </w:r>
    </w:p>
    <w:p w14:paraId="7286B9C7" w14:textId="209A22F5" w:rsidR="001A4C23" w:rsidRPr="00A929B8" w:rsidRDefault="001A4C23">
      <w:pPr>
        <w:pStyle w:val="EndNoteBibliography"/>
        <w:spacing w:after="0"/>
        <w:ind w:left="720" w:hanging="720"/>
        <w:rPr>
          <w:sz w:val="24"/>
          <w:szCs w:val="24"/>
        </w:rPr>
      </w:pPr>
      <w:r w:rsidRPr="00A929B8">
        <w:rPr>
          <w:sz w:val="24"/>
          <w:szCs w:val="24"/>
        </w:rPr>
        <w:t>13</w:t>
      </w:r>
      <w:r w:rsidRPr="00A929B8">
        <w:rPr>
          <w:sz w:val="24"/>
          <w:szCs w:val="24"/>
        </w:rPr>
        <w:tab/>
        <w:t xml:space="preserve">Seldinger, S. I. Catheter replacement of the needle in percutaneous arteriography: a new technique. </w:t>
      </w:r>
      <w:r w:rsidRPr="00A929B8">
        <w:rPr>
          <w:i/>
          <w:sz w:val="24"/>
          <w:szCs w:val="24"/>
        </w:rPr>
        <w:t xml:space="preserve">Acta </w:t>
      </w:r>
      <w:r w:rsidR="009F0DFC">
        <w:rPr>
          <w:i/>
          <w:sz w:val="24"/>
          <w:szCs w:val="24"/>
        </w:rPr>
        <w:t>R</w:t>
      </w:r>
      <w:r w:rsidR="009F0DFC" w:rsidRPr="00A929B8">
        <w:rPr>
          <w:i/>
          <w:sz w:val="24"/>
          <w:szCs w:val="24"/>
        </w:rPr>
        <w:t>adiologica</w:t>
      </w:r>
      <w:r w:rsidRPr="00A929B8">
        <w:rPr>
          <w:i/>
          <w:sz w:val="24"/>
          <w:szCs w:val="24"/>
        </w:rPr>
        <w:t>.</w:t>
      </w:r>
      <w:r w:rsidRPr="00A929B8">
        <w:rPr>
          <w:sz w:val="24"/>
          <w:szCs w:val="24"/>
        </w:rPr>
        <w:t xml:space="preserve"> (5), 368-376 (1953).</w:t>
      </w:r>
    </w:p>
    <w:p w14:paraId="0414B387" w14:textId="0C229368" w:rsidR="001A4C23" w:rsidRPr="00A929B8" w:rsidRDefault="001A4C23">
      <w:pPr>
        <w:pStyle w:val="EndNoteBibliography"/>
        <w:spacing w:after="0"/>
        <w:ind w:left="720" w:hanging="720"/>
        <w:rPr>
          <w:sz w:val="24"/>
          <w:szCs w:val="24"/>
        </w:rPr>
      </w:pPr>
      <w:r w:rsidRPr="00A929B8">
        <w:rPr>
          <w:sz w:val="24"/>
          <w:szCs w:val="24"/>
        </w:rPr>
        <w:t>14</w:t>
      </w:r>
      <w:r w:rsidRPr="00A929B8">
        <w:rPr>
          <w:sz w:val="24"/>
          <w:szCs w:val="24"/>
        </w:rPr>
        <w:tab/>
        <w:t>Lang, R. M.</w:t>
      </w:r>
      <w:r w:rsidRPr="00A929B8">
        <w:rPr>
          <w:i/>
          <w:sz w:val="24"/>
          <w:szCs w:val="24"/>
        </w:rPr>
        <w:t xml:space="preserve"> </w:t>
      </w:r>
      <w:r w:rsidR="009F0DFC" w:rsidRPr="009F0DFC">
        <w:rPr>
          <w:sz w:val="24"/>
          <w:szCs w:val="24"/>
        </w:rPr>
        <w:t xml:space="preserve">et al. </w:t>
      </w:r>
      <w:r w:rsidRPr="00A929B8">
        <w:rPr>
          <w:sz w:val="24"/>
          <w:szCs w:val="24"/>
        </w:rPr>
        <w:t xml:space="preserve">Recommendations for cardiac chamber quantification by echocardiography in adults: an update from the American Society of Echocardiography and the European Association of Cardiovascular Imaging. </w:t>
      </w:r>
      <w:r w:rsidR="009F0DFC">
        <w:rPr>
          <w:i/>
          <w:sz w:val="24"/>
          <w:szCs w:val="24"/>
        </w:rPr>
        <w:t>European Heart Journal - Cardiovascular Imaging</w:t>
      </w:r>
      <w:r w:rsidRPr="00A929B8">
        <w:rPr>
          <w:i/>
          <w:sz w:val="24"/>
          <w:szCs w:val="24"/>
        </w:rPr>
        <w:t>.</w:t>
      </w:r>
      <w:r w:rsidRPr="00A929B8">
        <w:rPr>
          <w:sz w:val="24"/>
          <w:szCs w:val="24"/>
        </w:rPr>
        <w:t xml:space="preserve"> </w:t>
      </w:r>
      <w:r w:rsidRPr="00A929B8">
        <w:rPr>
          <w:b/>
          <w:sz w:val="24"/>
          <w:szCs w:val="24"/>
        </w:rPr>
        <w:t>16</w:t>
      </w:r>
      <w:r w:rsidRPr="00A929B8">
        <w:rPr>
          <w:sz w:val="24"/>
          <w:szCs w:val="24"/>
        </w:rPr>
        <w:t xml:space="preserve"> (3), 233-270, doi:10.1093/ehjci/jev014</w:t>
      </w:r>
      <w:r w:rsidR="009F0DFC">
        <w:rPr>
          <w:sz w:val="24"/>
          <w:szCs w:val="24"/>
        </w:rPr>
        <w:t xml:space="preserve"> (</w:t>
      </w:r>
      <w:r w:rsidRPr="00A929B8">
        <w:rPr>
          <w:sz w:val="24"/>
          <w:szCs w:val="24"/>
        </w:rPr>
        <w:t>2015).</w:t>
      </w:r>
    </w:p>
    <w:p w14:paraId="638AB8B6" w14:textId="4923C6A9" w:rsidR="001A4C23" w:rsidRPr="00A929B8" w:rsidRDefault="001A4C23">
      <w:pPr>
        <w:pStyle w:val="EndNoteBibliography"/>
        <w:spacing w:after="0"/>
        <w:ind w:left="720" w:hanging="720"/>
        <w:rPr>
          <w:sz w:val="24"/>
          <w:szCs w:val="24"/>
        </w:rPr>
      </w:pPr>
      <w:r w:rsidRPr="00A929B8">
        <w:rPr>
          <w:sz w:val="24"/>
          <w:szCs w:val="24"/>
        </w:rPr>
        <w:t>15</w:t>
      </w:r>
      <w:r w:rsidRPr="00A929B8">
        <w:rPr>
          <w:sz w:val="24"/>
          <w:szCs w:val="24"/>
        </w:rPr>
        <w:tab/>
        <w:t>Guihaire, J.</w:t>
      </w:r>
      <w:r w:rsidRPr="00A929B8">
        <w:rPr>
          <w:i/>
          <w:sz w:val="24"/>
          <w:szCs w:val="24"/>
        </w:rPr>
        <w:t xml:space="preserve"> </w:t>
      </w:r>
      <w:r w:rsidR="009F0DFC" w:rsidRPr="009F0DFC">
        <w:rPr>
          <w:sz w:val="24"/>
          <w:szCs w:val="24"/>
        </w:rPr>
        <w:t xml:space="preserve">et al. </w:t>
      </w:r>
      <w:r w:rsidRPr="00A929B8">
        <w:rPr>
          <w:sz w:val="24"/>
          <w:szCs w:val="24"/>
        </w:rPr>
        <w:t xml:space="preserve">Right ventricular reserve in a piglet model of chronic pulmonary hypertension. </w:t>
      </w:r>
      <w:r w:rsidR="009F0DFC">
        <w:rPr>
          <w:i/>
          <w:sz w:val="24"/>
          <w:szCs w:val="24"/>
        </w:rPr>
        <w:t>European Respiratory Journal</w:t>
      </w:r>
      <w:r w:rsidRPr="00A929B8">
        <w:rPr>
          <w:i/>
          <w:sz w:val="24"/>
          <w:szCs w:val="24"/>
        </w:rPr>
        <w:t>.</w:t>
      </w:r>
      <w:r w:rsidRPr="00A929B8">
        <w:rPr>
          <w:sz w:val="24"/>
          <w:szCs w:val="24"/>
        </w:rPr>
        <w:t xml:space="preserve"> </w:t>
      </w:r>
      <w:r w:rsidRPr="00A929B8">
        <w:rPr>
          <w:b/>
          <w:sz w:val="24"/>
          <w:szCs w:val="24"/>
        </w:rPr>
        <w:t>45</w:t>
      </w:r>
      <w:r w:rsidRPr="00A929B8">
        <w:rPr>
          <w:sz w:val="24"/>
          <w:szCs w:val="24"/>
        </w:rPr>
        <w:t xml:space="preserve"> (3), 709-717, doi:10.1183/09031936.00081314</w:t>
      </w:r>
      <w:r w:rsidR="009F0DFC">
        <w:rPr>
          <w:sz w:val="24"/>
          <w:szCs w:val="24"/>
        </w:rPr>
        <w:t xml:space="preserve"> (</w:t>
      </w:r>
      <w:r w:rsidRPr="00A929B8">
        <w:rPr>
          <w:sz w:val="24"/>
          <w:szCs w:val="24"/>
        </w:rPr>
        <w:t>2015).</w:t>
      </w:r>
    </w:p>
    <w:p w14:paraId="5E221AE5" w14:textId="314E70D6" w:rsidR="001A4C23" w:rsidRPr="00A929B8" w:rsidRDefault="001A4C23">
      <w:pPr>
        <w:pStyle w:val="EndNoteBibliography"/>
        <w:spacing w:after="0"/>
        <w:ind w:left="720" w:hanging="720"/>
        <w:rPr>
          <w:sz w:val="24"/>
          <w:szCs w:val="24"/>
        </w:rPr>
      </w:pPr>
      <w:r w:rsidRPr="00A929B8">
        <w:rPr>
          <w:sz w:val="24"/>
          <w:szCs w:val="24"/>
        </w:rPr>
        <w:t>16</w:t>
      </w:r>
      <w:r w:rsidRPr="00A929B8">
        <w:rPr>
          <w:sz w:val="24"/>
          <w:szCs w:val="24"/>
        </w:rPr>
        <w:tab/>
        <w:t xml:space="preserve">Burkhoff, D. Pressure-volume loops in clinical research: a contemporary view. </w:t>
      </w:r>
      <w:r w:rsidR="009F0DFC">
        <w:rPr>
          <w:i/>
          <w:sz w:val="24"/>
          <w:szCs w:val="24"/>
        </w:rPr>
        <w:t>Journal of the American College of Cardiology</w:t>
      </w:r>
      <w:r w:rsidRPr="00A929B8">
        <w:rPr>
          <w:i/>
          <w:sz w:val="24"/>
          <w:szCs w:val="24"/>
        </w:rPr>
        <w:t>.</w:t>
      </w:r>
      <w:r w:rsidRPr="00A929B8">
        <w:rPr>
          <w:sz w:val="24"/>
          <w:szCs w:val="24"/>
        </w:rPr>
        <w:t xml:space="preserve"> </w:t>
      </w:r>
      <w:r w:rsidRPr="00A929B8">
        <w:rPr>
          <w:b/>
          <w:sz w:val="24"/>
          <w:szCs w:val="24"/>
        </w:rPr>
        <w:t>62</w:t>
      </w:r>
      <w:r w:rsidRPr="00A929B8">
        <w:rPr>
          <w:sz w:val="24"/>
          <w:szCs w:val="24"/>
        </w:rPr>
        <w:t xml:space="preserve"> (13), 1173-1176, doi:10.1016/j.jacc.2013.05.049</w:t>
      </w:r>
      <w:r w:rsidR="009F0DFC">
        <w:rPr>
          <w:sz w:val="24"/>
          <w:szCs w:val="24"/>
        </w:rPr>
        <w:t xml:space="preserve"> (</w:t>
      </w:r>
      <w:r w:rsidRPr="00A929B8">
        <w:rPr>
          <w:sz w:val="24"/>
          <w:szCs w:val="24"/>
        </w:rPr>
        <w:t>2013).</w:t>
      </w:r>
    </w:p>
    <w:p w14:paraId="53B69765" w14:textId="77777777" w:rsidR="001A4C23" w:rsidRPr="00A929B8" w:rsidRDefault="001A4C23">
      <w:pPr>
        <w:pStyle w:val="EndNoteBibliography"/>
        <w:spacing w:after="0"/>
        <w:ind w:left="720" w:hanging="720"/>
        <w:rPr>
          <w:sz w:val="24"/>
          <w:szCs w:val="24"/>
        </w:rPr>
      </w:pPr>
      <w:r w:rsidRPr="00A929B8">
        <w:rPr>
          <w:sz w:val="24"/>
          <w:szCs w:val="24"/>
        </w:rPr>
        <w:t>17</w:t>
      </w:r>
      <w:r w:rsidRPr="00A929B8">
        <w:rPr>
          <w:sz w:val="24"/>
          <w:szCs w:val="24"/>
        </w:rPr>
        <w:tab/>
        <w:t xml:space="preserve">Sagawa, K. The end-systolic pressure-volume relation of the ventricle: definition, modifications and clinical use. </w:t>
      </w:r>
      <w:r w:rsidRPr="00A929B8">
        <w:rPr>
          <w:i/>
          <w:sz w:val="24"/>
          <w:szCs w:val="24"/>
        </w:rPr>
        <w:t>Circulation.</w:t>
      </w:r>
      <w:r w:rsidRPr="00A929B8">
        <w:rPr>
          <w:sz w:val="24"/>
          <w:szCs w:val="24"/>
        </w:rPr>
        <w:t xml:space="preserve"> </w:t>
      </w:r>
      <w:r w:rsidRPr="00A929B8">
        <w:rPr>
          <w:b/>
          <w:sz w:val="24"/>
          <w:szCs w:val="24"/>
        </w:rPr>
        <w:t>63</w:t>
      </w:r>
      <w:r w:rsidRPr="00A929B8">
        <w:rPr>
          <w:sz w:val="24"/>
          <w:szCs w:val="24"/>
        </w:rPr>
        <w:t xml:space="preserve"> (6), 1223-1227 (1981).</w:t>
      </w:r>
    </w:p>
    <w:p w14:paraId="4CA24D0B" w14:textId="6E591ED6" w:rsidR="001A4C23" w:rsidRPr="00A929B8" w:rsidRDefault="001A4C23">
      <w:pPr>
        <w:pStyle w:val="EndNoteBibliography"/>
        <w:spacing w:after="0"/>
        <w:ind w:left="720" w:hanging="720"/>
        <w:rPr>
          <w:sz w:val="24"/>
          <w:szCs w:val="24"/>
        </w:rPr>
      </w:pPr>
      <w:r w:rsidRPr="00A929B8">
        <w:rPr>
          <w:sz w:val="24"/>
          <w:szCs w:val="24"/>
        </w:rPr>
        <w:t>18</w:t>
      </w:r>
      <w:r w:rsidRPr="00A929B8">
        <w:rPr>
          <w:sz w:val="24"/>
          <w:szCs w:val="24"/>
        </w:rPr>
        <w:tab/>
        <w:t>Amsallem, M.</w:t>
      </w:r>
      <w:r w:rsidRPr="00A929B8">
        <w:rPr>
          <w:i/>
          <w:sz w:val="24"/>
          <w:szCs w:val="24"/>
        </w:rPr>
        <w:t xml:space="preserve"> </w:t>
      </w:r>
      <w:r w:rsidR="009F0DFC" w:rsidRPr="009F0DFC">
        <w:rPr>
          <w:sz w:val="24"/>
          <w:szCs w:val="24"/>
        </w:rPr>
        <w:t xml:space="preserve">et al. </w:t>
      </w:r>
      <w:r w:rsidRPr="00A929B8">
        <w:rPr>
          <w:sz w:val="24"/>
          <w:szCs w:val="24"/>
        </w:rPr>
        <w:t xml:space="preserve">Load Adaptability in Patients With Pulmonary Arterial Hypertension. </w:t>
      </w:r>
      <w:r w:rsidR="009F0DFC">
        <w:rPr>
          <w:i/>
          <w:sz w:val="24"/>
          <w:szCs w:val="24"/>
        </w:rPr>
        <w:t>The American Journal of Cardiology</w:t>
      </w:r>
      <w:r w:rsidRPr="00A929B8">
        <w:rPr>
          <w:i/>
          <w:sz w:val="24"/>
          <w:szCs w:val="24"/>
        </w:rPr>
        <w:t>.</w:t>
      </w:r>
      <w:r w:rsidRPr="00A929B8">
        <w:rPr>
          <w:sz w:val="24"/>
          <w:szCs w:val="24"/>
        </w:rPr>
        <w:t xml:space="preserve"> </w:t>
      </w:r>
      <w:r w:rsidRPr="00A929B8">
        <w:rPr>
          <w:b/>
          <w:sz w:val="24"/>
          <w:szCs w:val="24"/>
        </w:rPr>
        <w:t>120</w:t>
      </w:r>
      <w:r w:rsidRPr="00A929B8">
        <w:rPr>
          <w:sz w:val="24"/>
          <w:szCs w:val="24"/>
        </w:rPr>
        <w:t xml:space="preserve"> (5), 874-882, doi:10.1016/j.amjcard.2017.05.053</w:t>
      </w:r>
      <w:r w:rsidR="009F0DFC">
        <w:rPr>
          <w:sz w:val="24"/>
          <w:szCs w:val="24"/>
        </w:rPr>
        <w:t xml:space="preserve"> (</w:t>
      </w:r>
      <w:r w:rsidRPr="00A929B8">
        <w:rPr>
          <w:sz w:val="24"/>
          <w:szCs w:val="24"/>
        </w:rPr>
        <w:t>2017).</w:t>
      </w:r>
    </w:p>
    <w:p w14:paraId="07BCB7AF" w14:textId="2796EDD0" w:rsidR="001A4C23" w:rsidRPr="00A929B8" w:rsidRDefault="001A4C23">
      <w:pPr>
        <w:pStyle w:val="EndNoteBibliography"/>
        <w:spacing w:after="0"/>
        <w:ind w:left="720" w:hanging="720"/>
        <w:rPr>
          <w:sz w:val="24"/>
          <w:szCs w:val="24"/>
        </w:rPr>
      </w:pPr>
      <w:r w:rsidRPr="00A929B8">
        <w:rPr>
          <w:sz w:val="24"/>
          <w:szCs w:val="24"/>
        </w:rPr>
        <w:lastRenderedPageBreak/>
        <w:t>19</w:t>
      </w:r>
      <w:r w:rsidRPr="00A929B8">
        <w:rPr>
          <w:sz w:val="24"/>
          <w:szCs w:val="24"/>
        </w:rPr>
        <w:tab/>
        <w:t>Dandel, M., Knosalla, C., Kemper, D., Stein, J.</w:t>
      </w:r>
      <w:r w:rsidR="00B305FC">
        <w:rPr>
          <w:sz w:val="24"/>
          <w:szCs w:val="24"/>
        </w:rPr>
        <w:t xml:space="preserve">, </w:t>
      </w:r>
      <w:r w:rsidRPr="00A929B8">
        <w:rPr>
          <w:sz w:val="24"/>
          <w:szCs w:val="24"/>
        </w:rPr>
        <w:t xml:space="preserve">Hetzer, R. Assessment of right ventricular adaptability to loading conditions can improve the timing of listing to transplantation in patients with pulmonary arterial hypertension. </w:t>
      </w:r>
      <w:r w:rsidR="009F0DFC">
        <w:rPr>
          <w:i/>
          <w:sz w:val="24"/>
          <w:szCs w:val="24"/>
        </w:rPr>
        <w:t>The Journal of Heart and Lung Transplantation</w:t>
      </w:r>
      <w:r w:rsidRPr="00A929B8">
        <w:rPr>
          <w:i/>
          <w:sz w:val="24"/>
          <w:szCs w:val="24"/>
        </w:rPr>
        <w:t>.</w:t>
      </w:r>
      <w:r w:rsidRPr="00A929B8">
        <w:rPr>
          <w:sz w:val="24"/>
          <w:szCs w:val="24"/>
        </w:rPr>
        <w:t xml:space="preserve"> </w:t>
      </w:r>
      <w:r w:rsidRPr="00A929B8">
        <w:rPr>
          <w:b/>
          <w:sz w:val="24"/>
          <w:szCs w:val="24"/>
        </w:rPr>
        <w:t>34</w:t>
      </w:r>
      <w:r w:rsidRPr="00A929B8">
        <w:rPr>
          <w:sz w:val="24"/>
          <w:szCs w:val="24"/>
        </w:rPr>
        <w:t xml:space="preserve"> (3), 319-328, doi:10.1016/j.healun.2014.11.012</w:t>
      </w:r>
      <w:r w:rsidR="009F0DFC">
        <w:rPr>
          <w:sz w:val="24"/>
          <w:szCs w:val="24"/>
        </w:rPr>
        <w:t xml:space="preserve"> (</w:t>
      </w:r>
      <w:r w:rsidRPr="00A929B8">
        <w:rPr>
          <w:sz w:val="24"/>
          <w:szCs w:val="24"/>
        </w:rPr>
        <w:t>2015).</w:t>
      </w:r>
    </w:p>
    <w:p w14:paraId="4EE43B05" w14:textId="67A26D6E" w:rsidR="001A4C23" w:rsidRPr="00A929B8" w:rsidRDefault="001A4C23">
      <w:pPr>
        <w:pStyle w:val="EndNoteBibliography"/>
        <w:spacing w:after="0"/>
        <w:ind w:left="720" w:hanging="720"/>
        <w:rPr>
          <w:sz w:val="24"/>
          <w:szCs w:val="24"/>
        </w:rPr>
      </w:pPr>
      <w:r w:rsidRPr="00A929B8">
        <w:rPr>
          <w:sz w:val="24"/>
          <w:szCs w:val="24"/>
        </w:rPr>
        <w:t>20</w:t>
      </w:r>
      <w:r w:rsidRPr="00A929B8">
        <w:rPr>
          <w:sz w:val="24"/>
          <w:szCs w:val="24"/>
        </w:rPr>
        <w:tab/>
        <w:t>Vanderpool, R. R.</w:t>
      </w:r>
      <w:r w:rsidRPr="00A929B8">
        <w:rPr>
          <w:i/>
          <w:sz w:val="24"/>
          <w:szCs w:val="24"/>
        </w:rPr>
        <w:t xml:space="preserve"> </w:t>
      </w:r>
      <w:r w:rsidR="009F0DFC" w:rsidRPr="009F0DFC">
        <w:rPr>
          <w:sz w:val="24"/>
          <w:szCs w:val="24"/>
        </w:rPr>
        <w:t xml:space="preserve">et al. </w:t>
      </w:r>
      <w:r w:rsidRPr="00A929B8">
        <w:rPr>
          <w:sz w:val="24"/>
          <w:szCs w:val="24"/>
        </w:rPr>
        <w:t xml:space="preserve">RV-pulmonary arterial coupling predicts outcome in patients referred for pulmonary hypertension. </w:t>
      </w:r>
      <w:r w:rsidRPr="00A929B8">
        <w:rPr>
          <w:i/>
          <w:sz w:val="24"/>
          <w:szCs w:val="24"/>
        </w:rPr>
        <w:t>Heart.</w:t>
      </w:r>
      <w:r w:rsidRPr="00A929B8">
        <w:rPr>
          <w:sz w:val="24"/>
          <w:szCs w:val="24"/>
        </w:rPr>
        <w:t xml:space="preserve"> </w:t>
      </w:r>
      <w:r w:rsidRPr="00A929B8">
        <w:rPr>
          <w:b/>
          <w:sz w:val="24"/>
          <w:szCs w:val="24"/>
        </w:rPr>
        <w:t>101</w:t>
      </w:r>
      <w:r w:rsidRPr="00A929B8">
        <w:rPr>
          <w:sz w:val="24"/>
          <w:szCs w:val="24"/>
        </w:rPr>
        <w:t xml:space="preserve"> (1), 37-43, doi:10.1136/heartjnl-2014-306142</w:t>
      </w:r>
      <w:r w:rsidR="009F0DFC">
        <w:rPr>
          <w:sz w:val="24"/>
          <w:szCs w:val="24"/>
        </w:rPr>
        <w:t xml:space="preserve"> (</w:t>
      </w:r>
      <w:r w:rsidRPr="00A929B8">
        <w:rPr>
          <w:sz w:val="24"/>
          <w:szCs w:val="24"/>
        </w:rPr>
        <w:t>2015).</w:t>
      </w:r>
    </w:p>
    <w:p w14:paraId="2CA2E1DF" w14:textId="1183B250" w:rsidR="001A4C23" w:rsidRPr="00A929B8" w:rsidRDefault="001A4C23">
      <w:pPr>
        <w:pStyle w:val="EndNoteBibliography"/>
        <w:spacing w:after="0"/>
        <w:ind w:left="720" w:hanging="720"/>
        <w:rPr>
          <w:sz w:val="24"/>
          <w:szCs w:val="24"/>
        </w:rPr>
      </w:pPr>
      <w:r w:rsidRPr="00A929B8">
        <w:rPr>
          <w:sz w:val="24"/>
          <w:szCs w:val="24"/>
        </w:rPr>
        <w:t>21</w:t>
      </w:r>
      <w:r w:rsidRPr="00A929B8">
        <w:rPr>
          <w:sz w:val="24"/>
          <w:szCs w:val="24"/>
        </w:rPr>
        <w:tab/>
        <w:t>Boulate, D.</w:t>
      </w:r>
      <w:r w:rsidRPr="00A929B8">
        <w:rPr>
          <w:i/>
          <w:sz w:val="24"/>
          <w:szCs w:val="24"/>
        </w:rPr>
        <w:t xml:space="preserve"> </w:t>
      </w:r>
      <w:r w:rsidR="009F0DFC" w:rsidRPr="009F0DFC">
        <w:rPr>
          <w:sz w:val="24"/>
          <w:szCs w:val="24"/>
        </w:rPr>
        <w:t xml:space="preserve">et al. </w:t>
      </w:r>
      <w:r w:rsidRPr="00A929B8">
        <w:rPr>
          <w:sz w:val="24"/>
          <w:szCs w:val="24"/>
        </w:rPr>
        <w:t xml:space="preserve">in </w:t>
      </w:r>
      <w:r w:rsidRPr="00A929B8">
        <w:rPr>
          <w:i/>
          <w:sz w:val="24"/>
          <w:szCs w:val="24"/>
        </w:rPr>
        <w:t>Pulmonary Hypertension</w:t>
      </w:r>
      <w:r w:rsidR="00FE7720">
        <w:rPr>
          <w:sz w:val="24"/>
          <w:szCs w:val="24"/>
        </w:rPr>
        <w:t xml:space="preserve">  </w:t>
      </w:r>
      <w:r w:rsidRPr="00A929B8">
        <w:rPr>
          <w:sz w:val="24"/>
          <w:szCs w:val="24"/>
        </w:rPr>
        <w:t>241-253 (Springer, 2016).</w:t>
      </w:r>
    </w:p>
    <w:p w14:paraId="0202F1AB" w14:textId="4C3B62E5" w:rsidR="001A4C23" w:rsidRPr="00A929B8" w:rsidRDefault="001A4C23" w:rsidP="006023A1">
      <w:pPr>
        <w:pStyle w:val="EndNoteBibliography"/>
        <w:spacing w:after="0"/>
        <w:ind w:left="720" w:hanging="720"/>
        <w:rPr>
          <w:sz w:val="24"/>
          <w:szCs w:val="24"/>
        </w:rPr>
      </w:pPr>
      <w:r w:rsidRPr="00FA52E4">
        <w:rPr>
          <w:sz w:val="24"/>
          <w:szCs w:val="24"/>
          <w:lang w:val="fr-FR"/>
        </w:rPr>
        <w:t>22</w:t>
      </w:r>
      <w:r w:rsidRPr="00FA52E4">
        <w:rPr>
          <w:sz w:val="24"/>
          <w:szCs w:val="24"/>
          <w:lang w:val="fr-FR"/>
        </w:rPr>
        <w:tab/>
        <w:t>Cheng, H. W.</w:t>
      </w:r>
      <w:r w:rsidRPr="00FA52E4">
        <w:rPr>
          <w:i/>
          <w:sz w:val="24"/>
          <w:szCs w:val="24"/>
          <w:lang w:val="fr-FR"/>
        </w:rPr>
        <w:t xml:space="preserve"> </w:t>
      </w:r>
      <w:r w:rsidR="009F0DFC" w:rsidRPr="009F0DFC">
        <w:rPr>
          <w:sz w:val="24"/>
          <w:szCs w:val="24"/>
          <w:lang w:val="fr-FR"/>
        </w:rPr>
        <w:t xml:space="preserve">et al. </w:t>
      </w:r>
      <w:r w:rsidRPr="00A929B8">
        <w:rPr>
          <w:sz w:val="24"/>
          <w:szCs w:val="24"/>
        </w:rPr>
        <w:t xml:space="preserve">Assessment of right ventricular structure and function in mouse model of pulmonary artery constriction by transthoracic echocardiography. </w:t>
      </w:r>
      <w:r w:rsidR="009F0DFC">
        <w:rPr>
          <w:i/>
          <w:sz w:val="24"/>
          <w:szCs w:val="24"/>
        </w:rPr>
        <w:t>Journal of Visualized Experiments</w:t>
      </w:r>
      <w:r w:rsidRPr="00A929B8">
        <w:rPr>
          <w:i/>
          <w:sz w:val="24"/>
          <w:szCs w:val="24"/>
        </w:rPr>
        <w:t>.</w:t>
      </w:r>
      <w:r w:rsidRPr="00A929B8">
        <w:rPr>
          <w:sz w:val="24"/>
          <w:szCs w:val="24"/>
        </w:rPr>
        <w:t xml:space="preserve"> (84), e51041, doi:10.3791/51041</w:t>
      </w:r>
      <w:r w:rsidR="009F0DFC">
        <w:rPr>
          <w:sz w:val="24"/>
          <w:szCs w:val="24"/>
        </w:rPr>
        <w:t xml:space="preserve"> (</w:t>
      </w:r>
      <w:r w:rsidRPr="00A929B8">
        <w:rPr>
          <w:sz w:val="24"/>
          <w:szCs w:val="24"/>
        </w:rPr>
        <w:t>2014).</w:t>
      </w:r>
    </w:p>
    <w:p w14:paraId="62663323" w14:textId="7FBFF40F" w:rsidR="00347714" w:rsidRPr="00F6112F" w:rsidRDefault="002951B4" w:rsidP="006023A1">
      <w:pPr>
        <w:spacing w:after="0" w:line="240" w:lineRule="auto"/>
        <w:jc w:val="both"/>
        <w:rPr>
          <w:sz w:val="24"/>
          <w:lang w:val="en-US"/>
        </w:rPr>
      </w:pPr>
      <w:r w:rsidRPr="00A929B8">
        <w:rPr>
          <w:sz w:val="24"/>
          <w:szCs w:val="24"/>
          <w:lang w:val="en-US"/>
        </w:rPr>
        <w:fldChar w:fldCharType="end"/>
      </w:r>
    </w:p>
    <w:sectPr w:rsidR="00347714" w:rsidRPr="00F6112F" w:rsidSect="00112739">
      <w:footerReference w:type="default" r:id="rId8"/>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50F5B" w14:textId="77777777" w:rsidR="00DE28EE" w:rsidRDefault="00DE28EE" w:rsidP="00112739">
      <w:pPr>
        <w:spacing w:after="0" w:line="240" w:lineRule="auto"/>
      </w:pPr>
      <w:r>
        <w:separator/>
      </w:r>
    </w:p>
  </w:endnote>
  <w:endnote w:type="continuationSeparator" w:id="0">
    <w:p w14:paraId="670B2369" w14:textId="77777777" w:rsidR="00DE28EE" w:rsidRDefault="00DE28EE" w:rsidP="0011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5358215"/>
      <w:docPartObj>
        <w:docPartGallery w:val="Page Numbers (Bottom of Page)"/>
        <w:docPartUnique/>
      </w:docPartObj>
    </w:sdtPr>
    <w:sdtEndPr>
      <w:rPr>
        <w:noProof/>
      </w:rPr>
    </w:sdtEndPr>
    <w:sdtContent>
      <w:p w14:paraId="168E069D" w14:textId="77777777" w:rsidR="006726F5" w:rsidRDefault="006726F5">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61A074A6" w14:textId="77777777" w:rsidR="006726F5" w:rsidRDefault="00672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C5382" w14:textId="77777777" w:rsidR="00DE28EE" w:rsidRDefault="00DE28EE" w:rsidP="00112739">
      <w:pPr>
        <w:spacing w:after="0" w:line="240" w:lineRule="auto"/>
      </w:pPr>
      <w:r>
        <w:separator/>
      </w:r>
    </w:p>
  </w:footnote>
  <w:footnote w:type="continuationSeparator" w:id="0">
    <w:p w14:paraId="0D5747C9" w14:textId="77777777" w:rsidR="00DE28EE" w:rsidRDefault="00DE28EE" w:rsidP="001127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A5506"/>
    <w:multiLevelType w:val="multilevel"/>
    <w:tmpl w:val="D312E0F6"/>
    <w:lvl w:ilvl="0">
      <w:start w:val="6"/>
      <w:numFmt w:val="decimal"/>
      <w:lvlText w:val="%1."/>
      <w:lvlJc w:val="left"/>
      <w:pPr>
        <w:ind w:left="928"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3448"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248" w:hanging="1080"/>
      </w:pPr>
      <w:rPr>
        <w:rFonts w:hint="default"/>
      </w:rPr>
    </w:lvl>
    <w:lvl w:ilvl="6">
      <w:start w:val="1"/>
      <w:numFmt w:val="decimal"/>
      <w:lvlText w:val="%1.%2.%3.%4.%5.%6.%7."/>
      <w:lvlJc w:val="left"/>
      <w:pPr>
        <w:ind w:left="6328" w:hanging="1440"/>
      </w:pPr>
      <w:rPr>
        <w:rFonts w:hint="default"/>
      </w:rPr>
    </w:lvl>
    <w:lvl w:ilvl="7">
      <w:start w:val="1"/>
      <w:numFmt w:val="decimal"/>
      <w:lvlText w:val="%1.%2.%3.%4.%5.%6.%7.%8."/>
      <w:lvlJc w:val="left"/>
      <w:pPr>
        <w:ind w:left="7048" w:hanging="1440"/>
      </w:pPr>
      <w:rPr>
        <w:rFonts w:hint="default"/>
      </w:rPr>
    </w:lvl>
    <w:lvl w:ilvl="8">
      <w:start w:val="1"/>
      <w:numFmt w:val="decimal"/>
      <w:lvlText w:val="%1.%2.%3.%4.%5.%6.%7.%8.%9."/>
      <w:lvlJc w:val="left"/>
      <w:pPr>
        <w:ind w:left="8128" w:hanging="1800"/>
      </w:pPr>
      <w:rPr>
        <w:rFonts w:hint="default"/>
      </w:rPr>
    </w:lvl>
  </w:abstractNum>
  <w:abstractNum w:abstractNumId="1" w15:restartNumberingAfterBreak="0">
    <w:nsid w:val="16283739"/>
    <w:multiLevelType w:val="multilevel"/>
    <w:tmpl w:val="A2B2257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C352F4"/>
    <w:multiLevelType w:val="hybridMultilevel"/>
    <w:tmpl w:val="B05A1E44"/>
    <w:lvl w:ilvl="0" w:tplc="570CC20A">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93D7203"/>
    <w:multiLevelType w:val="hybridMultilevel"/>
    <w:tmpl w:val="2684205A"/>
    <w:lvl w:ilvl="0" w:tplc="8F8A0E6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D4B0D2C"/>
    <w:multiLevelType w:val="hybridMultilevel"/>
    <w:tmpl w:val="8C9CC1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4040A9"/>
    <w:multiLevelType w:val="multilevel"/>
    <w:tmpl w:val="BA560068"/>
    <w:lvl w:ilvl="0">
      <w:start w:val="7"/>
      <w:numFmt w:val="decimal"/>
      <w:lvlText w:val="%1.0"/>
      <w:lvlJc w:val="left"/>
      <w:pPr>
        <w:ind w:left="927"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2703" w:hanging="720"/>
      </w:pPr>
      <w:rPr>
        <w:rFonts w:hint="default"/>
      </w:rPr>
    </w:lvl>
    <w:lvl w:ilvl="3">
      <w:start w:val="1"/>
      <w:numFmt w:val="decimal"/>
      <w:lvlText w:val="%1.%2.%3.%4"/>
      <w:lvlJc w:val="left"/>
      <w:pPr>
        <w:ind w:left="3411" w:hanging="720"/>
      </w:pPr>
      <w:rPr>
        <w:rFonts w:hint="default"/>
      </w:rPr>
    </w:lvl>
    <w:lvl w:ilvl="4">
      <w:start w:val="1"/>
      <w:numFmt w:val="decimal"/>
      <w:lvlText w:val="%1.%2.%3.%4.%5"/>
      <w:lvlJc w:val="left"/>
      <w:pPr>
        <w:ind w:left="4479" w:hanging="1080"/>
      </w:pPr>
      <w:rPr>
        <w:rFonts w:hint="default"/>
      </w:rPr>
    </w:lvl>
    <w:lvl w:ilvl="5">
      <w:start w:val="1"/>
      <w:numFmt w:val="decimal"/>
      <w:lvlText w:val="%1.%2.%3.%4.%5.%6"/>
      <w:lvlJc w:val="left"/>
      <w:pPr>
        <w:ind w:left="5187" w:hanging="1080"/>
      </w:pPr>
      <w:rPr>
        <w:rFonts w:hint="default"/>
      </w:rPr>
    </w:lvl>
    <w:lvl w:ilvl="6">
      <w:start w:val="1"/>
      <w:numFmt w:val="decimal"/>
      <w:lvlText w:val="%1.%2.%3.%4.%5.%6.%7"/>
      <w:lvlJc w:val="left"/>
      <w:pPr>
        <w:ind w:left="6255" w:hanging="1440"/>
      </w:pPr>
      <w:rPr>
        <w:rFonts w:hint="default"/>
      </w:rPr>
    </w:lvl>
    <w:lvl w:ilvl="7">
      <w:start w:val="1"/>
      <w:numFmt w:val="decimal"/>
      <w:lvlText w:val="%1.%2.%3.%4.%5.%6.%7.%8"/>
      <w:lvlJc w:val="left"/>
      <w:pPr>
        <w:ind w:left="6963" w:hanging="1440"/>
      </w:pPr>
      <w:rPr>
        <w:rFonts w:hint="default"/>
      </w:rPr>
    </w:lvl>
    <w:lvl w:ilvl="8">
      <w:start w:val="1"/>
      <w:numFmt w:val="decimal"/>
      <w:lvlText w:val="%1.%2.%3.%4.%5.%6.%7.%8.%9"/>
      <w:lvlJc w:val="left"/>
      <w:pPr>
        <w:ind w:left="8031" w:hanging="1800"/>
      </w:pPr>
      <w:rPr>
        <w:rFonts w:hint="default"/>
      </w:rPr>
    </w:lvl>
  </w:abstractNum>
  <w:abstractNum w:abstractNumId="6" w15:restartNumberingAfterBreak="0">
    <w:nsid w:val="2DE55AEF"/>
    <w:multiLevelType w:val="hybridMultilevel"/>
    <w:tmpl w:val="B1F8EE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5791212"/>
    <w:multiLevelType w:val="hybridMultilevel"/>
    <w:tmpl w:val="FED034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BA44B1D"/>
    <w:multiLevelType w:val="hybridMultilevel"/>
    <w:tmpl w:val="51DE41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4365D4"/>
    <w:multiLevelType w:val="hybridMultilevel"/>
    <w:tmpl w:val="991081D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B67686C"/>
    <w:multiLevelType w:val="hybridMultilevel"/>
    <w:tmpl w:val="30A813F2"/>
    <w:lvl w:ilvl="0" w:tplc="B74447C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254815"/>
    <w:multiLevelType w:val="hybridMultilevel"/>
    <w:tmpl w:val="2D685E0E"/>
    <w:lvl w:ilvl="0" w:tplc="22B8396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76BF4F43"/>
    <w:multiLevelType w:val="hybridMultilevel"/>
    <w:tmpl w:val="431CD6B0"/>
    <w:lvl w:ilvl="0" w:tplc="453ED9A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7C354273"/>
    <w:multiLevelType w:val="multilevel"/>
    <w:tmpl w:val="E0F6F40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7E2C4464"/>
    <w:multiLevelType w:val="hybridMultilevel"/>
    <w:tmpl w:val="C548D9EC"/>
    <w:lvl w:ilvl="0" w:tplc="7AB4C7F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7E571A60"/>
    <w:multiLevelType w:val="multilevel"/>
    <w:tmpl w:val="56D48A34"/>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num w:numId="1">
    <w:abstractNumId w:val="9"/>
  </w:num>
  <w:num w:numId="2">
    <w:abstractNumId w:val="2"/>
  </w:num>
  <w:num w:numId="3">
    <w:abstractNumId w:val="11"/>
  </w:num>
  <w:num w:numId="4">
    <w:abstractNumId w:val="3"/>
  </w:num>
  <w:num w:numId="5">
    <w:abstractNumId w:val="14"/>
  </w:num>
  <w:num w:numId="6">
    <w:abstractNumId w:val="12"/>
  </w:num>
  <w:num w:numId="7">
    <w:abstractNumId w:val="7"/>
  </w:num>
  <w:num w:numId="8">
    <w:abstractNumId w:val="10"/>
  </w:num>
  <w:num w:numId="9">
    <w:abstractNumId w:val="1"/>
  </w:num>
  <w:num w:numId="10">
    <w:abstractNumId w:val="13"/>
  </w:num>
  <w:num w:numId="11">
    <w:abstractNumId w:val="15"/>
  </w:num>
  <w:num w:numId="12">
    <w:abstractNumId w:val="0"/>
  </w:num>
  <w:num w:numId="13">
    <w:abstractNumId w:val="5"/>
  </w:num>
  <w:num w:numId="14">
    <w:abstractNumId w:val="6"/>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C0212A"/>
    <w:rsid w:val="0000206B"/>
    <w:rsid w:val="000029F9"/>
    <w:rsid w:val="00004A33"/>
    <w:rsid w:val="0000550C"/>
    <w:rsid w:val="00021561"/>
    <w:rsid w:val="00025051"/>
    <w:rsid w:val="00036463"/>
    <w:rsid w:val="00041785"/>
    <w:rsid w:val="000526C8"/>
    <w:rsid w:val="0005363E"/>
    <w:rsid w:val="000551BA"/>
    <w:rsid w:val="00062962"/>
    <w:rsid w:val="0006685D"/>
    <w:rsid w:val="0007394A"/>
    <w:rsid w:val="00073B70"/>
    <w:rsid w:val="00077E30"/>
    <w:rsid w:val="00080635"/>
    <w:rsid w:val="00081575"/>
    <w:rsid w:val="00085E72"/>
    <w:rsid w:val="0008783C"/>
    <w:rsid w:val="00087C0C"/>
    <w:rsid w:val="000A4CBB"/>
    <w:rsid w:val="000A7CC9"/>
    <w:rsid w:val="000C040C"/>
    <w:rsid w:val="000E0277"/>
    <w:rsid w:val="000E5AD4"/>
    <w:rsid w:val="000F1453"/>
    <w:rsid w:val="000F435D"/>
    <w:rsid w:val="001007D4"/>
    <w:rsid w:val="00102353"/>
    <w:rsid w:val="00107D13"/>
    <w:rsid w:val="00111E68"/>
    <w:rsid w:val="00112739"/>
    <w:rsid w:val="00115A45"/>
    <w:rsid w:val="0012581A"/>
    <w:rsid w:val="00126389"/>
    <w:rsid w:val="00127C5B"/>
    <w:rsid w:val="00134004"/>
    <w:rsid w:val="00142C87"/>
    <w:rsid w:val="0014521A"/>
    <w:rsid w:val="001473FC"/>
    <w:rsid w:val="0015135F"/>
    <w:rsid w:val="00153632"/>
    <w:rsid w:val="00167407"/>
    <w:rsid w:val="001763DC"/>
    <w:rsid w:val="00176434"/>
    <w:rsid w:val="00177E69"/>
    <w:rsid w:val="0018038B"/>
    <w:rsid w:val="001803DB"/>
    <w:rsid w:val="0018094F"/>
    <w:rsid w:val="001846C1"/>
    <w:rsid w:val="00187195"/>
    <w:rsid w:val="001876CC"/>
    <w:rsid w:val="00187EB4"/>
    <w:rsid w:val="00190BE0"/>
    <w:rsid w:val="0019561C"/>
    <w:rsid w:val="001A14FD"/>
    <w:rsid w:val="001A4C23"/>
    <w:rsid w:val="001A4CDC"/>
    <w:rsid w:val="001A6243"/>
    <w:rsid w:val="001A76EF"/>
    <w:rsid w:val="001D12B0"/>
    <w:rsid w:val="001D1E0F"/>
    <w:rsid w:val="001D787B"/>
    <w:rsid w:val="00205B1C"/>
    <w:rsid w:val="00215B3C"/>
    <w:rsid w:val="002210F0"/>
    <w:rsid w:val="00222D0F"/>
    <w:rsid w:val="00231D20"/>
    <w:rsid w:val="002368DC"/>
    <w:rsid w:val="002407BA"/>
    <w:rsid w:val="00260DB0"/>
    <w:rsid w:val="00263B9A"/>
    <w:rsid w:val="0026514A"/>
    <w:rsid w:val="002656C4"/>
    <w:rsid w:val="00271E8D"/>
    <w:rsid w:val="00275059"/>
    <w:rsid w:val="002800B0"/>
    <w:rsid w:val="002835F6"/>
    <w:rsid w:val="00285FCE"/>
    <w:rsid w:val="00286603"/>
    <w:rsid w:val="002930D8"/>
    <w:rsid w:val="002951B4"/>
    <w:rsid w:val="002A2592"/>
    <w:rsid w:val="002A52AE"/>
    <w:rsid w:val="002A7FB0"/>
    <w:rsid w:val="002B678E"/>
    <w:rsid w:val="002C5E42"/>
    <w:rsid w:val="002C74BC"/>
    <w:rsid w:val="002C7A10"/>
    <w:rsid w:val="002D5A2C"/>
    <w:rsid w:val="002D61C8"/>
    <w:rsid w:val="002D7EBF"/>
    <w:rsid w:val="002E0F2F"/>
    <w:rsid w:val="002E45D4"/>
    <w:rsid w:val="002F3F00"/>
    <w:rsid w:val="002F7140"/>
    <w:rsid w:val="00307B70"/>
    <w:rsid w:val="00310403"/>
    <w:rsid w:val="0032022E"/>
    <w:rsid w:val="00320A04"/>
    <w:rsid w:val="00321566"/>
    <w:rsid w:val="00322131"/>
    <w:rsid w:val="003233DD"/>
    <w:rsid w:val="00326461"/>
    <w:rsid w:val="003279AC"/>
    <w:rsid w:val="00332FB5"/>
    <w:rsid w:val="00346D1A"/>
    <w:rsid w:val="00347714"/>
    <w:rsid w:val="00347868"/>
    <w:rsid w:val="003501CF"/>
    <w:rsid w:val="00350FCE"/>
    <w:rsid w:val="00352B46"/>
    <w:rsid w:val="003609F6"/>
    <w:rsid w:val="00363DBA"/>
    <w:rsid w:val="0036641F"/>
    <w:rsid w:val="003668A7"/>
    <w:rsid w:val="00371468"/>
    <w:rsid w:val="003741DE"/>
    <w:rsid w:val="00381844"/>
    <w:rsid w:val="00384D2A"/>
    <w:rsid w:val="00392097"/>
    <w:rsid w:val="00392FD4"/>
    <w:rsid w:val="003B1F65"/>
    <w:rsid w:val="003B37B0"/>
    <w:rsid w:val="003B6730"/>
    <w:rsid w:val="003B7AF6"/>
    <w:rsid w:val="003C46CC"/>
    <w:rsid w:val="003C4963"/>
    <w:rsid w:val="003C74B5"/>
    <w:rsid w:val="003D475B"/>
    <w:rsid w:val="003D5479"/>
    <w:rsid w:val="003D7812"/>
    <w:rsid w:val="003E290C"/>
    <w:rsid w:val="003E51C9"/>
    <w:rsid w:val="003E646B"/>
    <w:rsid w:val="003F00C8"/>
    <w:rsid w:val="003F43CA"/>
    <w:rsid w:val="003F4996"/>
    <w:rsid w:val="003F528B"/>
    <w:rsid w:val="003F782A"/>
    <w:rsid w:val="003F7C7F"/>
    <w:rsid w:val="004115A7"/>
    <w:rsid w:val="00411675"/>
    <w:rsid w:val="00411B2F"/>
    <w:rsid w:val="004173FD"/>
    <w:rsid w:val="004214DC"/>
    <w:rsid w:val="0042730D"/>
    <w:rsid w:val="00433A61"/>
    <w:rsid w:val="004367E6"/>
    <w:rsid w:val="00441D3F"/>
    <w:rsid w:val="0045466D"/>
    <w:rsid w:val="0045564D"/>
    <w:rsid w:val="0048454D"/>
    <w:rsid w:val="004863CB"/>
    <w:rsid w:val="00490D39"/>
    <w:rsid w:val="004912CB"/>
    <w:rsid w:val="00493BB4"/>
    <w:rsid w:val="00494604"/>
    <w:rsid w:val="004959D5"/>
    <w:rsid w:val="00495BE5"/>
    <w:rsid w:val="004A3D5A"/>
    <w:rsid w:val="004A775C"/>
    <w:rsid w:val="004A7F14"/>
    <w:rsid w:val="004B09EF"/>
    <w:rsid w:val="004B0CA2"/>
    <w:rsid w:val="004B0DCA"/>
    <w:rsid w:val="004B73B9"/>
    <w:rsid w:val="004C332A"/>
    <w:rsid w:val="004C5EC3"/>
    <w:rsid w:val="004D156B"/>
    <w:rsid w:val="004D219C"/>
    <w:rsid w:val="004D25F1"/>
    <w:rsid w:val="004D6124"/>
    <w:rsid w:val="004D6222"/>
    <w:rsid w:val="004E08A3"/>
    <w:rsid w:val="004F46E6"/>
    <w:rsid w:val="004F5862"/>
    <w:rsid w:val="00501EA2"/>
    <w:rsid w:val="005033FF"/>
    <w:rsid w:val="00506F24"/>
    <w:rsid w:val="005213DE"/>
    <w:rsid w:val="00521ADA"/>
    <w:rsid w:val="00537D5E"/>
    <w:rsid w:val="005569D1"/>
    <w:rsid w:val="00563093"/>
    <w:rsid w:val="00573D4E"/>
    <w:rsid w:val="00575ED9"/>
    <w:rsid w:val="005761A9"/>
    <w:rsid w:val="0057736A"/>
    <w:rsid w:val="005779F7"/>
    <w:rsid w:val="00577E1D"/>
    <w:rsid w:val="00583BDB"/>
    <w:rsid w:val="00590C85"/>
    <w:rsid w:val="00596A77"/>
    <w:rsid w:val="005971A3"/>
    <w:rsid w:val="00597320"/>
    <w:rsid w:val="00597B2C"/>
    <w:rsid w:val="005A56DF"/>
    <w:rsid w:val="005B0136"/>
    <w:rsid w:val="005B220A"/>
    <w:rsid w:val="005C18F7"/>
    <w:rsid w:val="005C3FC9"/>
    <w:rsid w:val="005D4701"/>
    <w:rsid w:val="005E7388"/>
    <w:rsid w:val="006023A1"/>
    <w:rsid w:val="006039C9"/>
    <w:rsid w:val="00607068"/>
    <w:rsid w:val="006104FD"/>
    <w:rsid w:val="0061355B"/>
    <w:rsid w:val="0062049F"/>
    <w:rsid w:val="006223D1"/>
    <w:rsid w:val="00622878"/>
    <w:rsid w:val="00642E4A"/>
    <w:rsid w:val="00643F7C"/>
    <w:rsid w:val="00651E33"/>
    <w:rsid w:val="0065316B"/>
    <w:rsid w:val="006557C0"/>
    <w:rsid w:val="00657B19"/>
    <w:rsid w:val="0066521F"/>
    <w:rsid w:val="00670D24"/>
    <w:rsid w:val="006726F5"/>
    <w:rsid w:val="00674734"/>
    <w:rsid w:val="00674F20"/>
    <w:rsid w:val="00674FE8"/>
    <w:rsid w:val="00684647"/>
    <w:rsid w:val="006868B0"/>
    <w:rsid w:val="00687B20"/>
    <w:rsid w:val="00690177"/>
    <w:rsid w:val="006926B5"/>
    <w:rsid w:val="00692F69"/>
    <w:rsid w:val="006959B3"/>
    <w:rsid w:val="006A28AD"/>
    <w:rsid w:val="006A3206"/>
    <w:rsid w:val="006C56D2"/>
    <w:rsid w:val="006C5EDF"/>
    <w:rsid w:val="006D475A"/>
    <w:rsid w:val="006E49B4"/>
    <w:rsid w:val="006E78C9"/>
    <w:rsid w:val="006F25A2"/>
    <w:rsid w:val="006F3BED"/>
    <w:rsid w:val="00701640"/>
    <w:rsid w:val="00710F60"/>
    <w:rsid w:val="007131E0"/>
    <w:rsid w:val="00713F80"/>
    <w:rsid w:val="00714D7A"/>
    <w:rsid w:val="0071629E"/>
    <w:rsid w:val="00722E7A"/>
    <w:rsid w:val="00723918"/>
    <w:rsid w:val="0072766D"/>
    <w:rsid w:val="00730603"/>
    <w:rsid w:val="0074110F"/>
    <w:rsid w:val="0074498A"/>
    <w:rsid w:val="00746D21"/>
    <w:rsid w:val="00750FB2"/>
    <w:rsid w:val="0075528A"/>
    <w:rsid w:val="007559A1"/>
    <w:rsid w:val="0075657B"/>
    <w:rsid w:val="00760066"/>
    <w:rsid w:val="007601F4"/>
    <w:rsid w:val="00760AA9"/>
    <w:rsid w:val="00762E32"/>
    <w:rsid w:val="00770D0D"/>
    <w:rsid w:val="00771F17"/>
    <w:rsid w:val="007756F4"/>
    <w:rsid w:val="007858C1"/>
    <w:rsid w:val="0078618F"/>
    <w:rsid w:val="007911BC"/>
    <w:rsid w:val="00791623"/>
    <w:rsid w:val="00791B87"/>
    <w:rsid w:val="0079345B"/>
    <w:rsid w:val="00793862"/>
    <w:rsid w:val="00795873"/>
    <w:rsid w:val="007A1659"/>
    <w:rsid w:val="007A42A8"/>
    <w:rsid w:val="007B0547"/>
    <w:rsid w:val="007C1256"/>
    <w:rsid w:val="007C6400"/>
    <w:rsid w:val="007C77A7"/>
    <w:rsid w:val="007D0498"/>
    <w:rsid w:val="007D3DBE"/>
    <w:rsid w:val="007E5AAC"/>
    <w:rsid w:val="007E7029"/>
    <w:rsid w:val="007F32F3"/>
    <w:rsid w:val="00800569"/>
    <w:rsid w:val="00810A23"/>
    <w:rsid w:val="00815BFD"/>
    <w:rsid w:val="00817C3C"/>
    <w:rsid w:val="00820EAA"/>
    <w:rsid w:val="00821421"/>
    <w:rsid w:val="008225BD"/>
    <w:rsid w:val="008271D6"/>
    <w:rsid w:val="0083392E"/>
    <w:rsid w:val="0085168D"/>
    <w:rsid w:val="0085247F"/>
    <w:rsid w:val="008545FF"/>
    <w:rsid w:val="00861884"/>
    <w:rsid w:val="008621FD"/>
    <w:rsid w:val="00870037"/>
    <w:rsid w:val="008754DD"/>
    <w:rsid w:val="008760F1"/>
    <w:rsid w:val="0088208F"/>
    <w:rsid w:val="00884340"/>
    <w:rsid w:val="00886171"/>
    <w:rsid w:val="008A6F32"/>
    <w:rsid w:val="008A6F9F"/>
    <w:rsid w:val="008B07DA"/>
    <w:rsid w:val="008B1542"/>
    <w:rsid w:val="008C7C8D"/>
    <w:rsid w:val="008D5FAD"/>
    <w:rsid w:val="008D6D43"/>
    <w:rsid w:val="008E0220"/>
    <w:rsid w:val="008E3451"/>
    <w:rsid w:val="008E6656"/>
    <w:rsid w:val="008F0572"/>
    <w:rsid w:val="008F774F"/>
    <w:rsid w:val="009004F4"/>
    <w:rsid w:val="009063A7"/>
    <w:rsid w:val="0090791A"/>
    <w:rsid w:val="00910FAC"/>
    <w:rsid w:val="0091719E"/>
    <w:rsid w:val="00920EFF"/>
    <w:rsid w:val="00921FE0"/>
    <w:rsid w:val="00924DAD"/>
    <w:rsid w:val="00931CAE"/>
    <w:rsid w:val="00943973"/>
    <w:rsid w:val="00944A82"/>
    <w:rsid w:val="0094717D"/>
    <w:rsid w:val="009473DF"/>
    <w:rsid w:val="00951C85"/>
    <w:rsid w:val="00951D38"/>
    <w:rsid w:val="009602B9"/>
    <w:rsid w:val="009616B0"/>
    <w:rsid w:val="009675ED"/>
    <w:rsid w:val="00970821"/>
    <w:rsid w:val="00971AB9"/>
    <w:rsid w:val="00975873"/>
    <w:rsid w:val="00982257"/>
    <w:rsid w:val="00983BD7"/>
    <w:rsid w:val="0099543B"/>
    <w:rsid w:val="009B4383"/>
    <w:rsid w:val="009D5540"/>
    <w:rsid w:val="009E34DC"/>
    <w:rsid w:val="009F0DFC"/>
    <w:rsid w:val="009F5748"/>
    <w:rsid w:val="009F7331"/>
    <w:rsid w:val="00A001E7"/>
    <w:rsid w:val="00A00ED0"/>
    <w:rsid w:val="00A032D5"/>
    <w:rsid w:val="00A0393C"/>
    <w:rsid w:val="00A127C0"/>
    <w:rsid w:val="00A20BA0"/>
    <w:rsid w:val="00A21ADA"/>
    <w:rsid w:val="00A23E85"/>
    <w:rsid w:val="00A36A3B"/>
    <w:rsid w:val="00A42598"/>
    <w:rsid w:val="00A53F66"/>
    <w:rsid w:val="00A55D6B"/>
    <w:rsid w:val="00A56148"/>
    <w:rsid w:val="00A563DD"/>
    <w:rsid w:val="00A624A0"/>
    <w:rsid w:val="00A6446A"/>
    <w:rsid w:val="00A734A5"/>
    <w:rsid w:val="00A76EA9"/>
    <w:rsid w:val="00A834C2"/>
    <w:rsid w:val="00A8368E"/>
    <w:rsid w:val="00A849E5"/>
    <w:rsid w:val="00A86460"/>
    <w:rsid w:val="00A928BE"/>
    <w:rsid w:val="00A929B8"/>
    <w:rsid w:val="00A93BA9"/>
    <w:rsid w:val="00AA378A"/>
    <w:rsid w:val="00AA69D8"/>
    <w:rsid w:val="00AB0C44"/>
    <w:rsid w:val="00AB0F5D"/>
    <w:rsid w:val="00AB1648"/>
    <w:rsid w:val="00AB38FF"/>
    <w:rsid w:val="00AB411F"/>
    <w:rsid w:val="00AB4779"/>
    <w:rsid w:val="00AC15D4"/>
    <w:rsid w:val="00AC275B"/>
    <w:rsid w:val="00AC512D"/>
    <w:rsid w:val="00AC60A4"/>
    <w:rsid w:val="00AD3602"/>
    <w:rsid w:val="00AD6706"/>
    <w:rsid w:val="00AE28EB"/>
    <w:rsid w:val="00AE5CD3"/>
    <w:rsid w:val="00AE7F57"/>
    <w:rsid w:val="00AF134E"/>
    <w:rsid w:val="00AF2085"/>
    <w:rsid w:val="00AF2508"/>
    <w:rsid w:val="00AF5B2D"/>
    <w:rsid w:val="00AF6060"/>
    <w:rsid w:val="00B0037B"/>
    <w:rsid w:val="00B0138A"/>
    <w:rsid w:val="00B1002A"/>
    <w:rsid w:val="00B123E4"/>
    <w:rsid w:val="00B13ABD"/>
    <w:rsid w:val="00B140C7"/>
    <w:rsid w:val="00B167F3"/>
    <w:rsid w:val="00B24B60"/>
    <w:rsid w:val="00B25EA5"/>
    <w:rsid w:val="00B260D6"/>
    <w:rsid w:val="00B305FC"/>
    <w:rsid w:val="00B30816"/>
    <w:rsid w:val="00B3211C"/>
    <w:rsid w:val="00B4047C"/>
    <w:rsid w:val="00B41209"/>
    <w:rsid w:val="00B51347"/>
    <w:rsid w:val="00B517F5"/>
    <w:rsid w:val="00B57EBD"/>
    <w:rsid w:val="00B60A6D"/>
    <w:rsid w:val="00B63BEE"/>
    <w:rsid w:val="00B703EC"/>
    <w:rsid w:val="00B82FE1"/>
    <w:rsid w:val="00B876CA"/>
    <w:rsid w:val="00B90F98"/>
    <w:rsid w:val="00B96ACF"/>
    <w:rsid w:val="00B96DC6"/>
    <w:rsid w:val="00B97AA2"/>
    <w:rsid w:val="00BA0A29"/>
    <w:rsid w:val="00BA4B42"/>
    <w:rsid w:val="00BB1E80"/>
    <w:rsid w:val="00BB2C5E"/>
    <w:rsid w:val="00BB5476"/>
    <w:rsid w:val="00BC0C9B"/>
    <w:rsid w:val="00BC3900"/>
    <w:rsid w:val="00BD7270"/>
    <w:rsid w:val="00BE61E0"/>
    <w:rsid w:val="00BF1DD1"/>
    <w:rsid w:val="00C0212A"/>
    <w:rsid w:val="00C037CC"/>
    <w:rsid w:val="00C06609"/>
    <w:rsid w:val="00C1213E"/>
    <w:rsid w:val="00C132A8"/>
    <w:rsid w:val="00C14BD6"/>
    <w:rsid w:val="00C22622"/>
    <w:rsid w:val="00C24DD2"/>
    <w:rsid w:val="00C26F83"/>
    <w:rsid w:val="00C30C5E"/>
    <w:rsid w:val="00C32459"/>
    <w:rsid w:val="00C3708E"/>
    <w:rsid w:val="00C50B4D"/>
    <w:rsid w:val="00C54428"/>
    <w:rsid w:val="00C65C77"/>
    <w:rsid w:val="00C7077F"/>
    <w:rsid w:val="00C72A63"/>
    <w:rsid w:val="00C75AD3"/>
    <w:rsid w:val="00C80B73"/>
    <w:rsid w:val="00C922B7"/>
    <w:rsid w:val="00C96060"/>
    <w:rsid w:val="00CA31D0"/>
    <w:rsid w:val="00CA3403"/>
    <w:rsid w:val="00CB396B"/>
    <w:rsid w:val="00CC2CEC"/>
    <w:rsid w:val="00CC5957"/>
    <w:rsid w:val="00CC7B62"/>
    <w:rsid w:val="00CD3771"/>
    <w:rsid w:val="00CE4BE8"/>
    <w:rsid w:val="00CF3206"/>
    <w:rsid w:val="00CF3D93"/>
    <w:rsid w:val="00D022CF"/>
    <w:rsid w:val="00D10979"/>
    <w:rsid w:val="00D20F57"/>
    <w:rsid w:val="00D220B7"/>
    <w:rsid w:val="00D356C8"/>
    <w:rsid w:val="00D4320C"/>
    <w:rsid w:val="00D55A16"/>
    <w:rsid w:val="00D60CA0"/>
    <w:rsid w:val="00D6599F"/>
    <w:rsid w:val="00D701E0"/>
    <w:rsid w:val="00D7233C"/>
    <w:rsid w:val="00D75A80"/>
    <w:rsid w:val="00D76275"/>
    <w:rsid w:val="00D8580A"/>
    <w:rsid w:val="00D86928"/>
    <w:rsid w:val="00D90ED5"/>
    <w:rsid w:val="00D91490"/>
    <w:rsid w:val="00D9210F"/>
    <w:rsid w:val="00D96BDB"/>
    <w:rsid w:val="00D97BA7"/>
    <w:rsid w:val="00DA227F"/>
    <w:rsid w:val="00DB238E"/>
    <w:rsid w:val="00DB3567"/>
    <w:rsid w:val="00DB52BD"/>
    <w:rsid w:val="00DB54EA"/>
    <w:rsid w:val="00DC4047"/>
    <w:rsid w:val="00DC4220"/>
    <w:rsid w:val="00DC4510"/>
    <w:rsid w:val="00DC6AC2"/>
    <w:rsid w:val="00DC7038"/>
    <w:rsid w:val="00DD057F"/>
    <w:rsid w:val="00DD63CD"/>
    <w:rsid w:val="00DE28EE"/>
    <w:rsid w:val="00DE5232"/>
    <w:rsid w:val="00DF217C"/>
    <w:rsid w:val="00DF448A"/>
    <w:rsid w:val="00E00165"/>
    <w:rsid w:val="00E021FA"/>
    <w:rsid w:val="00E05929"/>
    <w:rsid w:val="00E12469"/>
    <w:rsid w:val="00E12A1A"/>
    <w:rsid w:val="00E16B6C"/>
    <w:rsid w:val="00E16BF4"/>
    <w:rsid w:val="00E274EF"/>
    <w:rsid w:val="00E41BE9"/>
    <w:rsid w:val="00E4291B"/>
    <w:rsid w:val="00E4656F"/>
    <w:rsid w:val="00E46F51"/>
    <w:rsid w:val="00E53B5B"/>
    <w:rsid w:val="00E60C66"/>
    <w:rsid w:val="00E655DC"/>
    <w:rsid w:val="00E72792"/>
    <w:rsid w:val="00E84D2F"/>
    <w:rsid w:val="00E87673"/>
    <w:rsid w:val="00E94D58"/>
    <w:rsid w:val="00E94E7E"/>
    <w:rsid w:val="00E94FBE"/>
    <w:rsid w:val="00E96C2A"/>
    <w:rsid w:val="00EA3777"/>
    <w:rsid w:val="00EA4688"/>
    <w:rsid w:val="00EB218F"/>
    <w:rsid w:val="00EC4FA9"/>
    <w:rsid w:val="00EC6C46"/>
    <w:rsid w:val="00ED4AF1"/>
    <w:rsid w:val="00ED571D"/>
    <w:rsid w:val="00EE6729"/>
    <w:rsid w:val="00EF42DD"/>
    <w:rsid w:val="00EF4361"/>
    <w:rsid w:val="00F00D17"/>
    <w:rsid w:val="00F01FC1"/>
    <w:rsid w:val="00F03002"/>
    <w:rsid w:val="00F05416"/>
    <w:rsid w:val="00F056A8"/>
    <w:rsid w:val="00F07124"/>
    <w:rsid w:val="00F15233"/>
    <w:rsid w:val="00F15ACB"/>
    <w:rsid w:val="00F24B42"/>
    <w:rsid w:val="00F3372E"/>
    <w:rsid w:val="00F53F7F"/>
    <w:rsid w:val="00F6112F"/>
    <w:rsid w:val="00F72D01"/>
    <w:rsid w:val="00F81585"/>
    <w:rsid w:val="00F81782"/>
    <w:rsid w:val="00F929C0"/>
    <w:rsid w:val="00F929E5"/>
    <w:rsid w:val="00F92A34"/>
    <w:rsid w:val="00F93E73"/>
    <w:rsid w:val="00F954B7"/>
    <w:rsid w:val="00F95EA0"/>
    <w:rsid w:val="00F963A9"/>
    <w:rsid w:val="00F96A4A"/>
    <w:rsid w:val="00FA088C"/>
    <w:rsid w:val="00FA52E4"/>
    <w:rsid w:val="00FB3896"/>
    <w:rsid w:val="00FB4EB5"/>
    <w:rsid w:val="00FC0EF6"/>
    <w:rsid w:val="00FC3D44"/>
    <w:rsid w:val="00FC4B09"/>
    <w:rsid w:val="00FD00BB"/>
    <w:rsid w:val="00FD01A4"/>
    <w:rsid w:val="00FD5469"/>
    <w:rsid w:val="00FE1A47"/>
    <w:rsid w:val="00FE3D29"/>
    <w:rsid w:val="00FE4413"/>
    <w:rsid w:val="00FE586F"/>
    <w:rsid w:val="00FE6D1D"/>
    <w:rsid w:val="00FE7720"/>
    <w:rsid w:val="00FF25A2"/>
    <w:rsid w:val="00FF5C2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FEA06D"/>
  <w15:docId w15:val="{978857ED-99EF-43CD-A816-C39892CC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23D1"/>
    <w:rPr>
      <w:color w:val="0563C1" w:themeColor="hyperlink"/>
      <w:u w:val="single"/>
    </w:rPr>
  </w:style>
  <w:style w:type="paragraph" w:styleId="ListParagraph">
    <w:name w:val="List Paragraph"/>
    <w:basedOn w:val="Normal"/>
    <w:uiPriority w:val="34"/>
    <w:qFormat/>
    <w:rsid w:val="006223D1"/>
    <w:pPr>
      <w:ind w:left="720"/>
      <w:contextualSpacing/>
    </w:pPr>
  </w:style>
  <w:style w:type="paragraph" w:customStyle="1" w:styleId="EndNoteBibliographyTitle">
    <w:name w:val="EndNote Bibliography Title"/>
    <w:basedOn w:val="Normal"/>
    <w:link w:val="EndNoteBibliographyTitleChar"/>
    <w:rsid w:val="00924DA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24DAD"/>
    <w:rPr>
      <w:rFonts w:ascii="Calibri" w:hAnsi="Calibri" w:cs="Calibri"/>
      <w:noProof/>
      <w:lang w:val="en-US"/>
    </w:rPr>
  </w:style>
  <w:style w:type="paragraph" w:customStyle="1" w:styleId="EndNoteBibliography">
    <w:name w:val="EndNote Bibliography"/>
    <w:basedOn w:val="Normal"/>
    <w:link w:val="EndNoteBibliographyChar"/>
    <w:rsid w:val="00924DA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24DAD"/>
    <w:rPr>
      <w:rFonts w:ascii="Calibri" w:hAnsi="Calibri" w:cs="Calibri"/>
      <w:noProof/>
      <w:lang w:val="en-US"/>
    </w:rPr>
  </w:style>
  <w:style w:type="character" w:styleId="LineNumber">
    <w:name w:val="line number"/>
    <w:basedOn w:val="DefaultParagraphFont"/>
    <w:uiPriority w:val="99"/>
    <w:semiHidden/>
    <w:unhideWhenUsed/>
    <w:rsid w:val="00112739"/>
  </w:style>
  <w:style w:type="paragraph" w:styleId="Header">
    <w:name w:val="header"/>
    <w:basedOn w:val="Normal"/>
    <w:link w:val="HeaderChar"/>
    <w:uiPriority w:val="99"/>
    <w:unhideWhenUsed/>
    <w:rsid w:val="001127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2739"/>
  </w:style>
  <w:style w:type="paragraph" w:styleId="Footer">
    <w:name w:val="footer"/>
    <w:basedOn w:val="Normal"/>
    <w:link w:val="FooterChar"/>
    <w:uiPriority w:val="99"/>
    <w:unhideWhenUsed/>
    <w:rsid w:val="001127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2739"/>
  </w:style>
  <w:style w:type="paragraph" w:styleId="BalloonText">
    <w:name w:val="Balloon Text"/>
    <w:basedOn w:val="Normal"/>
    <w:link w:val="BalloonTextChar"/>
    <w:uiPriority w:val="99"/>
    <w:semiHidden/>
    <w:unhideWhenUsed/>
    <w:rsid w:val="00363DB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3DBA"/>
    <w:rPr>
      <w:rFonts w:ascii="Lucida Grande" w:hAnsi="Lucida Grande" w:cs="Lucida Grande"/>
      <w:sz w:val="18"/>
      <w:szCs w:val="18"/>
    </w:rPr>
  </w:style>
  <w:style w:type="character" w:styleId="CommentReference">
    <w:name w:val="annotation reference"/>
    <w:basedOn w:val="DefaultParagraphFont"/>
    <w:uiPriority w:val="99"/>
    <w:semiHidden/>
    <w:unhideWhenUsed/>
    <w:rsid w:val="00363DBA"/>
    <w:rPr>
      <w:sz w:val="18"/>
      <w:szCs w:val="18"/>
    </w:rPr>
  </w:style>
  <w:style w:type="paragraph" w:styleId="CommentText">
    <w:name w:val="annotation text"/>
    <w:basedOn w:val="Normal"/>
    <w:link w:val="CommentTextChar"/>
    <w:uiPriority w:val="99"/>
    <w:semiHidden/>
    <w:unhideWhenUsed/>
    <w:rsid w:val="00363DBA"/>
    <w:pPr>
      <w:spacing w:line="240" w:lineRule="auto"/>
    </w:pPr>
    <w:rPr>
      <w:sz w:val="24"/>
      <w:szCs w:val="24"/>
    </w:rPr>
  </w:style>
  <w:style w:type="character" w:customStyle="1" w:styleId="CommentTextChar">
    <w:name w:val="Comment Text Char"/>
    <w:basedOn w:val="DefaultParagraphFont"/>
    <w:link w:val="CommentText"/>
    <w:uiPriority w:val="99"/>
    <w:semiHidden/>
    <w:rsid w:val="00363DBA"/>
    <w:rPr>
      <w:sz w:val="24"/>
      <w:szCs w:val="24"/>
    </w:rPr>
  </w:style>
  <w:style w:type="paragraph" w:styleId="CommentSubject">
    <w:name w:val="annotation subject"/>
    <w:basedOn w:val="CommentText"/>
    <w:next w:val="CommentText"/>
    <w:link w:val="CommentSubjectChar"/>
    <w:uiPriority w:val="99"/>
    <w:semiHidden/>
    <w:unhideWhenUsed/>
    <w:rsid w:val="00363DBA"/>
    <w:rPr>
      <w:b/>
      <w:bCs/>
      <w:sz w:val="20"/>
      <w:szCs w:val="20"/>
    </w:rPr>
  </w:style>
  <w:style w:type="character" w:customStyle="1" w:styleId="CommentSubjectChar">
    <w:name w:val="Comment Subject Char"/>
    <w:basedOn w:val="CommentTextChar"/>
    <w:link w:val="CommentSubject"/>
    <w:uiPriority w:val="99"/>
    <w:semiHidden/>
    <w:rsid w:val="00363DBA"/>
    <w:rPr>
      <w:b/>
      <w:bCs/>
      <w:sz w:val="20"/>
      <w:szCs w:val="20"/>
    </w:rPr>
  </w:style>
  <w:style w:type="paragraph" w:styleId="Revision">
    <w:name w:val="Revision"/>
    <w:hidden/>
    <w:uiPriority w:val="99"/>
    <w:semiHidden/>
    <w:rsid w:val="00DD63CD"/>
    <w:pPr>
      <w:spacing w:after="0" w:line="240" w:lineRule="auto"/>
    </w:pPr>
  </w:style>
  <w:style w:type="character" w:styleId="UnresolvedMention">
    <w:name w:val="Unresolved Mention"/>
    <w:basedOn w:val="DefaultParagraphFont"/>
    <w:uiPriority w:val="99"/>
    <w:semiHidden/>
    <w:unhideWhenUsed/>
    <w:rsid w:val="00DD63C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19F69-D09F-4D51-8E34-3EC20AC7C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7320</Words>
  <Characters>41727</Characters>
  <Application>Microsoft Office Word</Application>
  <DocSecurity>0</DocSecurity>
  <Lines>347</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boulate</dc:creator>
  <cp:keywords/>
  <dc:description/>
  <cp:lastModifiedBy>Vineeta Bajaj</cp:lastModifiedBy>
  <cp:revision>2</cp:revision>
  <dcterms:created xsi:type="dcterms:W3CDTF">2018-11-14T19:44:00Z</dcterms:created>
  <dcterms:modified xsi:type="dcterms:W3CDTF">2018-11-14T19:44:00Z</dcterms:modified>
</cp:coreProperties>
</file>