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EA176" w14:textId="77777777" w:rsidR="006305D7" w:rsidRPr="003F08B9" w:rsidRDefault="006305D7" w:rsidP="009968D9">
      <w:pPr>
        <w:pStyle w:val="NormalWeb"/>
        <w:spacing w:before="0" w:beforeAutospacing="0" w:after="0" w:afterAutospacing="0"/>
        <w:rPr>
          <w:rFonts w:asciiTheme="minorHAnsi" w:hAnsiTheme="minorHAnsi" w:cstheme="minorHAnsi"/>
          <w:color w:val="auto"/>
        </w:rPr>
      </w:pPr>
      <w:bookmarkStart w:id="0" w:name="_GoBack"/>
      <w:r w:rsidRPr="003F08B9">
        <w:rPr>
          <w:rFonts w:asciiTheme="minorHAnsi" w:hAnsiTheme="minorHAnsi" w:cstheme="minorHAnsi"/>
          <w:b/>
          <w:bCs/>
          <w:color w:val="auto"/>
        </w:rPr>
        <w:t>TITLE:</w:t>
      </w:r>
    </w:p>
    <w:p w14:paraId="7104F61E" w14:textId="77777777" w:rsidR="007A4DD6" w:rsidRPr="003F08B9" w:rsidRDefault="004D5DF3" w:rsidP="009968D9">
      <w:pPr>
        <w:rPr>
          <w:rFonts w:asciiTheme="minorHAnsi" w:hAnsiTheme="minorHAnsi" w:cstheme="minorHAnsi"/>
          <w:color w:val="auto"/>
        </w:rPr>
      </w:pPr>
      <w:r w:rsidRPr="003F08B9">
        <w:rPr>
          <w:rFonts w:asciiTheme="minorHAnsi" w:hAnsiTheme="minorHAnsi" w:cstheme="minorHAnsi"/>
          <w:color w:val="auto"/>
        </w:rPr>
        <w:t xml:space="preserve">Measuring </w:t>
      </w:r>
      <w:r w:rsidR="001049B5" w:rsidRPr="003F08B9">
        <w:rPr>
          <w:rFonts w:asciiTheme="minorHAnsi" w:hAnsiTheme="minorHAnsi" w:cstheme="minorHAnsi"/>
          <w:color w:val="auto"/>
        </w:rPr>
        <w:t>Stolons and Rhizomes of Turfgrasses Using a Digital Image Analysis System</w:t>
      </w:r>
    </w:p>
    <w:p w14:paraId="6662DD53" w14:textId="77777777" w:rsidR="007A4DD6" w:rsidRPr="003F08B9" w:rsidRDefault="007A4DD6" w:rsidP="009968D9">
      <w:pPr>
        <w:rPr>
          <w:rFonts w:asciiTheme="minorHAnsi" w:hAnsiTheme="minorHAnsi" w:cstheme="minorHAnsi"/>
          <w:b/>
          <w:bCs/>
          <w:color w:val="auto"/>
        </w:rPr>
      </w:pPr>
    </w:p>
    <w:p w14:paraId="79D19FE0" w14:textId="77777777" w:rsidR="006305D7" w:rsidRPr="003F08B9" w:rsidRDefault="006305D7" w:rsidP="009968D9">
      <w:pPr>
        <w:rPr>
          <w:rFonts w:asciiTheme="minorHAnsi" w:hAnsiTheme="minorHAnsi" w:cstheme="minorHAnsi"/>
          <w:color w:val="auto"/>
        </w:rPr>
      </w:pPr>
      <w:r w:rsidRPr="003F08B9">
        <w:rPr>
          <w:rFonts w:asciiTheme="minorHAnsi" w:hAnsiTheme="minorHAnsi" w:cstheme="minorHAnsi"/>
          <w:b/>
          <w:bCs/>
          <w:color w:val="auto"/>
        </w:rPr>
        <w:t>AUTHORS</w:t>
      </w:r>
      <w:r w:rsidR="000B662E" w:rsidRPr="003F08B9">
        <w:rPr>
          <w:rFonts w:asciiTheme="minorHAnsi" w:hAnsiTheme="minorHAnsi" w:cstheme="minorHAnsi"/>
          <w:b/>
          <w:bCs/>
          <w:color w:val="auto"/>
        </w:rPr>
        <w:t xml:space="preserve"> &amp; AFFILIATIONS</w:t>
      </w:r>
      <w:r w:rsidRPr="003F08B9">
        <w:rPr>
          <w:rFonts w:asciiTheme="minorHAnsi" w:hAnsiTheme="minorHAnsi" w:cstheme="minorHAnsi"/>
          <w:b/>
          <w:bCs/>
          <w:color w:val="auto"/>
        </w:rPr>
        <w:t>:</w:t>
      </w:r>
    </w:p>
    <w:p w14:paraId="79EF55B3" w14:textId="7A17CBA4" w:rsidR="006D68E1" w:rsidRPr="003F08B9" w:rsidRDefault="006D68E1" w:rsidP="009968D9">
      <w:pPr>
        <w:rPr>
          <w:rFonts w:cs="Times New Roman"/>
          <w:color w:val="auto"/>
          <w:vertAlign w:val="superscript"/>
        </w:rPr>
      </w:pPr>
      <w:r w:rsidRPr="003F08B9">
        <w:rPr>
          <w:rFonts w:asciiTheme="minorHAnsi" w:hAnsiTheme="minorHAnsi" w:cstheme="minorHAnsi"/>
          <w:bCs/>
          <w:color w:val="auto"/>
        </w:rPr>
        <w:t>Cristina Pornaro</w:t>
      </w:r>
      <w:r w:rsidRPr="003F08B9">
        <w:rPr>
          <w:rFonts w:asciiTheme="minorHAnsi" w:hAnsiTheme="minorHAnsi" w:cstheme="minorHAnsi"/>
          <w:bCs/>
          <w:color w:val="auto"/>
          <w:vertAlign w:val="superscript"/>
        </w:rPr>
        <w:t>1</w:t>
      </w:r>
      <w:r w:rsidRPr="003F08B9">
        <w:rPr>
          <w:rFonts w:asciiTheme="minorHAnsi" w:hAnsiTheme="minorHAnsi" w:cstheme="minorHAnsi"/>
          <w:bCs/>
          <w:color w:val="auto"/>
        </w:rPr>
        <w:t xml:space="preserve">, </w:t>
      </w:r>
      <w:r w:rsidRPr="003F08B9">
        <w:rPr>
          <w:rFonts w:cs="Times New Roman"/>
          <w:color w:val="auto"/>
        </w:rPr>
        <w:t>Stefano Macolino</w:t>
      </w:r>
      <w:r w:rsidRPr="003F08B9">
        <w:rPr>
          <w:rFonts w:cs="Times New Roman"/>
          <w:color w:val="auto"/>
          <w:vertAlign w:val="superscript"/>
        </w:rPr>
        <w:t>1</w:t>
      </w:r>
      <w:r w:rsidR="00F6707B" w:rsidRPr="003F08B9">
        <w:rPr>
          <w:rFonts w:cs="Times New Roman"/>
          <w:color w:val="auto"/>
        </w:rPr>
        <w:t>, Michael D. Richardson</w:t>
      </w:r>
      <w:r w:rsidR="00F6707B" w:rsidRPr="003F08B9">
        <w:rPr>
          <w:rFonts w:cs="Times New Roman"/>
          <w:color w:val="auto"/>
          <w:vertAlign w:val="superscript"/>
        </w:rPr>
        <w:t>2</w:t>
      </w:r>
    </w:p>
    <w:p w14:paraId="6DB7A1A5" w14:textId="77777777" w:rsidR="001049B5" w:rsidRPr="003F08B9" w:rsidRDefault="001049B5" w:rsidP="009968D9">
      <w:pPr>
        <w:rPr>
          <w:rFonts w:asciiTheme="minorHAnsi" w:hAnsiTheme="minorHAnsi" w:cstheme="minorHAnsi"/>
          <w:bCs/>
          <w:color w:val="auto"/>
        </w:rPr>
      </w:pPr>
    </w:p>
    <w:p w14:paraId="38C12D41" w14:textId="1D240A17" w:rsidR="006D68E1" w:rsidRPr="003F08B9" w:rsidRDefault="006D68E1" w:rsidP="009968D9">
      <w:pPr>
        <w:rPr>
          <w:rFonts w:asciiTheme="minorHAnsi" w:hAnsiTheme="minorHAnsi" w:cstheme="minorHAnsi"/>
          <w:bCs/>
          <w:color w:val="auto"/>
        </w:rPr>
      </w:pPr>
      <w:r w:rsidRPr="003F08B9">
        <w:rPr>
          <w:rFonts w:asciiTheme="minorHAnsi" w:hAnsiTheme="minorHAnsi" w:cstheme="minorHAnsi"/>
          <w:bCs/>
          <w:color w:val="auto"/>
          <w:vertAlign w:val="superscript"/>
        </w:rPr>
        <w:t>1</w:t>
      </w:r>
      <w:r w:rsidRPr="003F08B9">
        <w:rPr>
          <w:rFonts w:asciiTheme="minorHAnsi" w:hAnsiTheme="minorHAnsi" w:cstheme="minorHAnsi"/>
          <w:bCs/>
          <w:color w:val="auto"/>
        </w:rPr>
        <w:t>Department of Agronomy Food Natural Resources Animals and Environment, University of Padova, Italy</w:t>
      </w:r>
    </w:p>
    <w:p w14:paraId="65F1E942" w14:textId="0AA3DC84" w:rsidR="006D68E1" w:rsidRPr="003F08B9" w:rsidRDefault="004D5DF3" w:rsidP="009968D9">
      <w:pPr>
        <w:rPr>
          <w:rStyle w:val="Carpredefinitoparagrafo1"/>
          <w:rFonts w:cs="Arial"/>
          <w:color w:val="auto"/>
        </w:rPr>
      </w:pPr>
      <w:r w:rsidRPr="003F08B9">
        <w:rPr>
          <w:rStyle w:val="Carpredefinitoparagrafo1"/>
          <w:rFonts w:cs="Arial"/>
          <w:color w:val="auto"/>
          <w:vertAlign w:val="superscript"/>
        </w:rPr>
        <w:t>2</w:t>
      </w:r>
      <w:r w:rsidR="006D68E1" w:rsidRPr="003F08B9">
        <w:rPr>
          <w:rStyle w:val="Carpredefinitoparagrafo1"/>
          <w:rFonts w:cs="Arial"/>
          <w:color w:val="auto"/>
        </w:rPr>
        <w:t>Department of Horticulture, University of Arkansas, Fayetteville, AR, USA</w:t>
      </w:r>
    </w:p>
    <w:p w14:paraId="0C8E703B" w14:textId="77777777" w:rsidR="006D68E1" w:rsidRPr="003F08B9" w:rsidRDefault="006D68E1" w:rsidP="009968D9">
      <w:pPr>
        <w:rPr>
          <w:rFonts w:asciiTheme="minorHAnsi" w:hAnsiTheme="minorHAnsi" w:cstheme="minorHAnsi"/>
          <w:bCs/>
          <w:color w:val="auto"/>
        </w:rPr>
      </w:pPr>
    </w:p>
    <w:p w14:paraId="4F744673" w14:textId="77777777" w:rsidR="006D68E1" w:rsidRPr="003F08B9" w:rsidRDefault="006D68E1" w:rsidP="009968D9">
      <w:pPr>
        <w:rPr>
          <w:rFonts w:asciiTheme="minorHAnsi" w:hAnsiTheme="minorHAnsi" w:cstheme="minorHAnsi"/>
          <w:b/>
          <w:bCs/>
          <w:color w:val="auto"/>
        </w:rPr>
      </w:pPr>
      <w:r w:rsidRPr="003F08B9">
        <w:rPr>
          <w:rFonts w:asciiTheme="minorHAnsi" w:hAnsiTheme="minorHAnsi" w:cstheme="minorHAnsi"/>
          <w:b/>
          <w:bCs/>
          <w:color w:val="auto"/>
        </w:rPr>
        <w:t>Corresponding Author:</w:t>
      </w:r>
      <w:r w:rsidR="009968D9" w:rsidRPr="003F08B9">
        <w:rPr>
          <w:rFonts w:asciiTheme="minorHAnsi" w:hAnsiTheme="minorHAnsi" w:cstheme="minorHAnsi"/>
          <w:b/>
          <w:bCs/>
          <w:color w:val="auto"/>
        </w:rPr>
        <w:t xml:space="preserve"> </w:t>
      </w:r>
    </w:p>
    <w:p w14:paraId="3ABF7A67" w14:textId="77777777" w:rsidR="006D68E1" w:rsidRPr="003F08B9" w:rsidRDefault="006D68E1" w:rsidP="009968D9">
      <w:pPr>
        <w:rPr>
          <w:rFonts w:asciiTheme="minorHAnsi" w:hAnsiTheme="minorHAnsi" w:cstheme="minorHAnsi"/>
          <w:bCs/>
          <w:color w:val="auto"/>
        </w:rPr>
      </w:pPr>
      <w:r w:rsidRPr="003F08B9">
        <w:rPr>
          <w:rFonts w:asciiTheme="minorHAnsi" w:hAnsiTheme="minorHAnsi" w:cstheme="minorHAnsi"/>
          <w:bCs/>
          <w:color w:val="auto"/>
        </w:rPr>
        <w:t>Cristina Pornaro</w:t>
      </w:r>
    </w:p>
    <w:p w14:paraId="5EC785FA" w14:textId="43A64643" w:rsidR="006D68E1" w:rsidRPr="003F08B9" w:rsidRDefault="002538AC" w:rsidP="009968D9">
      <w:pPr>
        <w:rPr>
          <w:rFonts w:asciiTheme="minorHAnsi" w:hAnsiTheme="minorHAnsi" w:cstheme="minorHAnsi"/>
          <w:bCs/>
          <w:color w:val="auto"/>
        </w:rPr>
      </w:pPr>
      <w:r w:rsidRPr="003F08B9">
        <w:rPr>
          <w:rFonts w:asciiTheme="minorHAnsi" w:hAnsiTheme="minorHAnsi" w:cstheme="minorHAnsi"/>
          <w:bCs/>
          <w:color w:val="auto"/>
        </w:rPr>
        <w:t>c</w:t>
      </w:r>
      <w:r w:rsidR="006D68E1" w:rsidRPr="003F08B9">
        <w:rPr>
          <w:rFonts w:asciiTheme="minorHAnsi" w:hAnsiTheme="minorHAnsi" w:cstheme="minorHAnsi"/>
          <w:bCs/>
          <w:color w:val="auto"/>
        </w:rPr>
        <w:t>ristina.pornaro@unipd.it</w:t>
      </w:r>
    </w:p>
    <w:p w14:paraId="276BA961" w14:textId="77777777" w:rsidR="006D68E1" w:rsidRPr="003F08B9" w:rsidRDefault="006D68E1" w:rsidP="009968D9">
      <w:pPr>
        <w:rPr>
          <w:rFonts w:asciiTheme="minorHAnsi" w:hAnsiTheme="minorHAnsi" w:cstheme="minorHAnsi"/>
          <w:bCs/>
          <w:color w:val="auto"/>
        </w:rPr>
      </w:pPr>
      <w:r w:rsidRPr="003F08B9">
        <w:rPr>
          <w:rFonts w:asciiTheme="minorHAnsi" w:hAnsiTheme="minorHAnsi" w:cstheme="minorHAnsi"/>
          <w:bCs/>
          <w:color w:val="auto"/>
        </w:rPr>
        <w:t>Tel: (+39)-049-827</w:t>
      </w:r>
      <w:r w:rsidR="004D5DF3" w:rsidRPr="003F08B9">
        <w:rPr>
          <w:rFonts w:asciiTheme="minorHAnsi" w:hAnsiTheme="minorHAnsi" w:cstheme="minorHAnsi"/>
          <w:bCs/>
          <w:color w:val="auto"/>
        </w:rPr>
        <w:t>-2855</w:t>
      </w:r>
    </w:p>
    <w:p w14:paraId="684DB4BE" w14:textId="77777777" w:rsidR="006D68E1" w:rsidRPr="003F08B9" w:rsidRDefault="006D68E1" w:rsidP="009968D9">
      <w:pPr>
        <w:rPr>
          <w:rFonts w:asciiTheme="minorHAnsi" w:hAnsiTheme="minorHAnsi" w:cstheme="minorHAnsi"/>
          <w:bCs/>
          <w:color w:val="auto"/>
        </w:rPr>
      </w:pPr>
    </w:p>
    <w:p w14:paraId="081BDA4F" w14:textId="77777777" w:rsidR="006D68E1" w:rsidRPr="003F08B9" w:rsidRDefault="006D68E1" w:rsidP="009968D9">
      <w:pPr>
        <w:pStyle w:val="NormalWeb"/>
        <w:spacing w:before="0" w:beforeAutospacing="0" w:after="0" w:afterAutospacing="0"/>
        <w:rPr>
          <w:rFonts w:cs="Arial"/>
          <w:b/>
          <w:bCs/>
          <w:color w:val="auto"/>
        </w:rPr>
      </w:pPr>
      <w:r w:rsidRPr="003F08B9">
        <w:rPr>
          <w:rFonts w:cs="Arial"/>
          <w:b/>
          <w:bCs/>
          <w:color w:val="auto"/>
        </w:rPr>
        <w:t xml:space="preserve">Email Addresses of Co-authors: </w:t>
      </w:r>
    </w:p>
    <w:p w14:paraId="2F92B0CA" w14:textId="77777777" w:rsidR="004D5DF3" w:rsidRPr="003F08B9" w:rsidRDefault="006D68E1" w:rsidP="009968D9">
      <w:pPr>
        <w:pStyle w:val="NormalWeb"/>
        <w:spacing w:before="0" w:beforeAutospacing="0" w:after="0" w:afterAutospacing="0"/>
        <w:rPr>
          <w:rFonts w:cs="Arial"/>
          <w:bCs/>
          <w:color w:val="auto"/>
          <w:lang w:val="it-IT"/>
        </w:rPr>
      </w:pPr>
      <w:r w:rsidRPr="003F08B9">
        <w:rPr>
          <w:rFonts w:cs="Arial"/>
          <w:bCs/>
          <w:color w:val="auto"/>
          <w:lang w:val="it-IT"/>
        </w:rPr>
        <w:t>Michael D. Richardson</w:t>
      </w:r>
      <w:r w:rsidRPr="003F08B9">
        <w:rPr>
          <w:rFonts w:cs="Arial"/>
          <w:bCs/>
          <w:color w:val="auto"/>
          <w:lang w:val="it-IT"/>
        </w:rPr>
        <w:tab/>
        <w:t>(</w:t>
      </w:r>
      <w:hyperlink r:id="rId8" w:history="1">
        <w:r w:rsidR="004D5DF3" w:rsidRPr="003F08B9">
          <w:rPr>
            <w:rStyle w:val="Hyperlink"/>
            <w:rFonts w:cs="Arial"/>
            <w:bCs/>
            <w:color w:val="auto"/>
            <w:u w:val="none"/>
            <w:lang w:val="it-IT"/>
          </w:rPr>
          <w:t>mricha@uark.edu</w:t>
        </w:r>
      </w:hyperlink>
      <w:r w:rsidRPr="003F08B9">
        <w:rPr>
          <w:rFonts w:cs="Arial"/>
          <w:bCs/>
          <w:color w:val="auto"/>
          <w:lang w:val="it-IT"/>
        </w:rPr>
        <w:t>)</w:t>
      </w:r>
    </w:p>
    <w:p w14:paraId="2994EFAE" w14:textId="1DFA3113" w:rsidR="004D5DF3" w:rsidRPr="003F08B9" w:rsidRDefault="004D5DF3" w:rsidP="009968D9">
      <w:pPr>
        <w:pStyle w:val="NormalWeb"/>
        <w:spacing w:before="0" w:beforeAutospacing="0" w:after="0" w:afterAutospacing="0"/>
        <w:rPr>
          <w:rFonts w:cs="Arial"/>
          <w:bCs/>
          <w:color w:val="auto"/>
          <w:lang w:val="it-IT"/>
        </w:rPr>
      </w:pPr>
      <w:r w:rsidRPr="003F08B9">
        <w:rPr>
          <w:rFonts w:cs="Arial"/>
          <w:bCs/>
          <w:color w:val="auto"/>
          <w:lang w:val="it-IT"/>
        </w:rPr>
        <w:t>Stefano Macolino</w:t>
      </w:r>
      <w:r w:rsidRPr="003F08B9">
        <w:rPr>
          <w:rFonts w:cs="Arial"/>
          <w:bCs/>
          <w:color w:val="auto"/>
          <w:lang w:val="it-IT"/>
        </w:rPr>
        <w:tab/>
      </w:r>
      <w:r w:rsidR="009726FE" w:rsidRPr="003F08B9">
        <w:rPr>
          <w:rFonts w:cs="Arial"/>
          <w:bCs/>
          <w:color w:val="auto"/>
          <w:lang w:val="it-IT"/>
        </w:rPr>
        <w:tab/>
      </w:r>
      <w:r w:rsidRPr="003F08B9">
        <w:rPr>
          <w:rFonts w:cs="Arial"/>
          <w:bCs/>
          <w:color w:val="auto"/>
          <w:lang w:val="it-IT"/>
        </w:rPr>
        <w:t>(</w:t>
      </w:r>
      <w:hyperlink r:id="rId9" w:history="1">
        <w:r w:rsidRPr="003F08B9">
          <w:rPr>
            <w:rStyle w:val="Hyperlink"/>
            <w:rFonts w:cs="Arial"/>
            <w:bCs/>
            <w:color w:val="auto"/>
            <w:u w:val="none"/>
            <w:lang w:val="it-IT"/>
          </w:rPr>
          <w:t>stefano.macolino@unipd.it</w:t>
        </w:r>
      </w:hyperlink>
      <w:r w:rsidRPr="003F08B9">
        <w:rPr>
          <w:rFonts w:cs="Arial"/>
          <w:bCs/>
          <w:color w:val="auto"/>
          <w:lang w:val="it-IT"/>
        </w:rPr>
        <w:t>)</w:t>
      </w:r>
    </w:p>
    <w:p w14:paraId="51BBA5D3" w14:textId="77777777" w:rsidR="004D5DF3" w:rsidRPr="003F08B9" w:rsidRDefault="004D5DF3" w:rsidP="009968D9">
      <w:pPr>
        <w:pStyle w:val="NormalWeb"/>
        <w:spacing w:before="0" w:beforeAutospacing="0" w:after="0" w:afterAutospacing="0"/>
        <w:rPr>
          <w:rFonts w:cs="Arial"/>
          <w:bCs/>
          <w:i/>
          <w:color w:val="auto"/>
          <w:lang w:val="it-IT"/>
        </w:rPr>
      </w:pPr>
    </w:p>
    <w:p w14:paraId="26D571A9" w14:textId="77777777" w:rsidR="006305D7" w:rsidRPr="003F08B9" w:rsidRDefault="006305D7" w:rsidP="009968D9">
      <w:pPr>
        <w:pStyle w:val="NormalWeb"/>
        <w:spacing w:before="0" w:beforeAutospacing="0" w:after="0" w:afterAutospacing="0"/>
        <w:rPr>
          <w:rFonts w:asciiTheme="minorHAnsi" w:hAnsiTheme="minorHAnsi" w:cstheme="minorHAnsi"/>
          <w:color w:val="auto"/>
        </w:rPr>
      </w:pPr>
      <w:r w:rsidRPr="003F08B9">
        <w:rPr>
          <w:rFonts w:asciiTheme="minorHAnsi" w:hAnsiTheme="minorHAnsi" w:cstheme="minorHAnsi"/>
          <w:b/>
          <w:bCs/>
          <w:color w:val="auto"/>
        </w:rPr>
        <w:t>KEYWORDS:</w:t>
      </w:r>
    </w:p>
    <w:p w14:paraId="65762A59" w14:textId="046635CA" w:rsidR="007A4DD6" w:rsidRPr="003F08B9" w:rsidRDefault="00C27B9D" w:rsidP="009968D9">
      <w:pPr>
        <w:rPr>
          <w:rFonts w:asciiTheme="minorHAnsi" w:hAnsiTheme="minorHAnsi" w:cstheme="minorHAnsi"/>
          <w:color w:val="auto"/>
        </w:rPr>
      </w:pPr>
      <w:r w:rsidRPr="003F08B9">
        <w:rPr>
          <w:rFonts w:asciiTheme="minorHAnsi" w:hAnsiTheme="minorHAnsi" w:cstheme="minorHAnsi"/>
          <w:color w:val="auto"/>
        </w:rPr>
        <w:t>L</w:t>
      </w:r>
      <w:r w:rsidR="00984A61" w:rsidRPr="003F08B9">
        <w:rPr>
          <w:rFonts w:asciiTheme="minorHAnsi" w:hAnsiTheme="minorHAnsi" w:cstheme="minorHAnsi"/>
          <w:color w:val="auto"/>
        </w:rPr>
        <w:t>ateral stems</w:t>
      </w:r>
      <w:r w:rsidR="009726FE" w:rsidRPr="003F08B9">
        <w:rPr>
          <w:rFonts w:asciiTheme="minorHAnsi" w:hAnsiTheme="minorHAnsi" w:cstheme="minorHAnsi"/>
          <w:color w:val="auto"/>
        </w:rPr>
        <w:t>,</w:t>
      </w:r>
      <w:r w:rsidR="00984A61" w:rsidRPr="003F08B9">
        <w:rPr>
          <w:rFonts w:asciiTheme="minorHAnsi" w:hAnsiTheme="minorHAnsi" w:cstheme="minorHAnsi"/>
          <w:color w:val="auto"/>
        </w:rPr>
        <w:t xml:space="preserve"> p</w:t>
      </w:r>
      <w:r w:rsidR="0063185D" w:rsidRPr="003F08B9">
        <w:rPr>
          <w:rFonts w:asciiTheme="minorHAnsi" w:hAnsiTheme="minorHAnsi" w:cstheme="minorHAnsi"/>
          <w:color w:val="auto"/>
        </w:rPr>
        <w:t>lant morphology</w:t>
      </w:r>
      <w:r w:rsidR="009726FE" w:rsidRPr="003F08B9">
        <w:rPr>
          <w:rFonts w:asciiTheme="minorHAnsi" w:hAnsiTheme="minorHAnsi" w:cstheme="minorHAnsi"/>
          <w:color w:val="auto"/>
        </w:rPr>
        <w:t>,</w:t>
      </w:r>
      <w:r w:rsidR="00AC2C75" w:rsidRPr="003F08B9">
        <w:rPr>
          <w:rFonts w:asciiTheme="minorHAnsi" w:hAnsiTheme="minorHAnsi" w:cstheme="minorHAnsi"/>
          <w:color w:val="auto"/>
        </w:rPr>
        <w:t xml:space="preserve"> </w:t>
      </w:r>
      <w:r w:rsidRPr="003F08B9">
        <w:rPr>
          <w:rFonts w:asciiTheme="minorHAnsi" w:hAnsiTheme="minorHAnsi" w:cstheme="minorHAnsi"/>
          <w:color w:val="auto"/>
        </w:rPr>
        <w:t>grasses</w:t>
      </w:r>
      <w:r w:rsidR="009726FE" w:rsidRPr="003F08B9">
        <w:rPr>
          <w:rFonts w:asciiTheme="minorHAnsi" w:hAnsiTheme="minorHAnsi" w:cstheme="minorHAnsi"/>
          <w:color w:val="auto"/>
        </w:rPr>
        <w:t>,</w:t>
      </w:r>
      <w:r w:rsidRPr="003F08B9">
        <w:rPr>
          <w:rFonts w:asciiTheme="minorHAnsi" w:hAnsiTheme="minorHAnsi" w:cstheme="minorHAnsi"/>
          <w:color w:val="auto"/>
        </w:rPr>
        <w:t xml:space="preserve"> </w:t>
      </w:r>
      <w:r w:rsidR="00243AB9" w:rsidRPr="003F08B9">
        <w:rPr>
          <w:rFonts w:asciiTheme="minorHAnsi" w:hAnsiTheme="minorHAnsi" w:cstheme="minorHAnsi"/>
          <w:color w:val="auto"/>
        </w:rPr>
        <w:t>l</w:t>
      </w:r>
      <w:r w:rsidR="0063185D" w:rsidRPr="003F08B9">
        <w:rPr>
          <w:rFonts w:asciiTheme="minorHAnsi" w:hAnsiTheme="minorHAnsi" w:cstheme="minorHAnsi"/>
          <w:color w:val="auto"/>
        </w:rPr>
        <w:t>ength</w:t>
      </w:r>
      <w:r w:rsidR="009726FE" w:rsidRPr="003F08B9">
        <w:rPr>
          <w:rFonts w:asciiTheme="minorHAnsi" w:hAnsiTheme="minorHAnsi" w:cstheme="minorHAnsi"/>
          <w:color w:val="auto"/>
        </w:rPr>
        <w:t>,</w:t>
      </w:r>
      <w:r w:rsidR="00D31731" w:rsidRPr="003F08B9">
        <w:rPr>
          <w:rFonts w:asciiTheme="minorHAnsi" w:hAnsiTheme="minorHAnsi" w:cstheme="minorHAnsi"/>
          <w:color w:val="auto"/>
        </w:rPr>
        <w:t xml:space="preserve"> </w:t>
      </w:r>
      <w:r w:rsidR="0063185D" w:rsidRPr="003F08B9">
        <w:rPr>
          <w:rFonts w:asciiTheme="minorHAnsi" w:hAnsiTheme="minorHAnsi" w:cstheme="minorHAnsi"/>
          <w:color w:val="auto"/>
        </w:rPr>
        <w:t>diameter</w:t>
      </w:r>
      <w:r w:rsidR="009726FE" w:rsidRPr="003F08B9">
        <w:rPr>
          <w:rFonts w:asciiTheme="minorHAnsi" w:hAnsiTheme="minorHAnsi" w:cstheme="minorHAnsi"/>
          <w:color w:val="auto"/>
        </w:rPr>
        <w:t>,</w:t>
      </w:r>
      <w:r w:rsidR="00243AB9" w:rsidRPr="003F08B9">
        <w:rPr>
          <w:rFonts w:asciiTheme="minorHAnsi" w:hAnsiTheme="minorHAnsi" w:cstheme="minorHAnsi"/>
          <w:color w:val="auto"/>
        </w:rPr>
        <w:t xml:space="preserve"> diameter classes</w:t>
      </w:r>
    </w:p>
    <w:p w14:paraId="01437CE4" w14:textId="77777777" w:rsidR="006305D7" w:rsidRPr="003F08B9" w:rsidRDefault="006305D7" w:rsidP="009968D9">
      <w:pPr>
        <w:pStyle w:val="NormalWeb"/>
        <w:spacing w:before="0" w:beforeAutospacing="0" w:after="0" w:afterAutospacing="0"/>
        <w:rPr>
          <w:rFonts w:asciiTheme="minorHAnsi" w:hAnsiTheme="minorHAnsi" w:cstheme="minorHAnsi"/>
          <w:color w:val="auto"/>
        </w:rPr>
      </w:pPr>
    </w:p>
    <w:p w14:paraId="151AE12A" w14:textId="4B4F645B" w:rsidR="00455373" w:rsidRPr="003F08B9" w:rsidRDefault="00B03FDE" w:rsidP="009968D9">
      <w:pPr>
        <w:rPr>
          <w:rFonts w:asciiTheme="minorHAnsi" w:hAnsiTheme="minorHAnsi" w:cstheme="minorHAnsi"/>
          <w:color w:val="auto"/>
        </w:rPr>
      </w:pPr>
      <w:r w:rsidRPr="003F08B9">
        <w:rPr>
          <w:rFonts w:asciiTheme="minorHAnsi" w:hAnsiTheme="minorHAnsi" w:cstheme="minorHAnsi"/>
          <w:b/>
          <w:bCs/>
          <w:color w:val="auto"/>
        </w:rPr>
        <w:t>SUMMARY</w:t>
      </w:r>
      <w:r w:rsidR="006305D7" w:rsidRPr="003F08B9">
        <w:rPr>
          <w:rFonts w:asciiTheme="minorHAnsi" w:hAnsiTheme="minorHAnsi" w:cstheme="minorHAnsi"/>
          <w:b/>
          <w:bCs/>
          <w:color w:val="auto"/>
        </w:rPr>
        <w:t>:</w:t>
      </w:r>
    </w:p>
    <w:p w14:paraId="433CD3C9" w14:textId="1420D6D4" w:rsidR="00582CFE" w:rsidRPr="003F08B9" w:rsidRDefault="009726FE" w:rsidP="009968D9">
      <w:pPr>
        <w:tabs>
          <w:tab w:val="left" w:pos="0"/>
        </w:tabs>
        <w:rPr>
          <w:color w:val="auto"/>
        </w:rPr>
      </w:pPr>
      <w:r w:rsidRPr="003F08B9">
        <w:rPr>
          <w:color w:val="auto"/>
        </w:rPr>
        <w:t>A s</w:t>
      </w:r>
      <w:r w:rsidR="00B566CC" w:rsidRPr="003F08B9">
        <w:rPr>
          <w:color w:val="auto"/>
        </w:rPr>
        <w:t>oftware</w:t>
      </w:r>
      <w:r w:rsidR="00AC2C75" w:rsidRPr="003F08B9">
        <w:rPr>
          <w:color w:val="auto"/>
        </w:rPr>
        <w:t>-based image analysis system</w:t>
      </w:r>
      <w:r w:rsidR="00582CFE" w:rsidRPr="003F08B9">
        <w:rPr>
          <w:color w:val="auto"/>
        </w:rPr>
        <w:t xml:space="preserve"> provides an alternative method to </w:t>
      </w:r>
      <w:r w:rsidR="001F752B" w:rsidRPr="003F08B9">
        <w:rPr>
          <w:color w:val="auto"/>
        </w:rPr>
        <w:t xml:space="preserve">study </w:t>
      </w:r>
      <w:r w:rsidR="00B176E7" w:rsidRPr="003F08B9">
        <w:rPr>
          <w:color w:val="auto"/>
        </w:rPr>
        <w:t xml:space="preserve">the morphology of </w:t>
      </w:r>
      <w:r w:rsidR="00582CFE" w:rsidRPr="003F08B9">
        <w:rPr>
          <w:color w:val="auto"/>
        </w:rPr>
        <w:t xml:space="preserve">stoloniferous </w:t>
      </w:r>
      <w:r w:rsidR="001F752B" w:rsidRPr="003F08B9">
        <w:rPr>
          <w:color w:val="auto"/>
        </w:rPr>
        <w:t xml:space="preserve">and rhizomatous </w:t>
      </w:r>
      <w:r w:rsidR="00582CFE" w:rsidRPr="003F08B9">
        <w:rPr>
          <w:color w:val="auto"/>
        </w:rPr>
        <w:t>species. Th</w:t>
      </w:r>
      <w:r w:rsidRPr="003F08B9">
        <w:rPr>
          <w:color w:val="auto"/>
        </w:rPr>
        <w:t>is</w:t>
      </w:r>
      <w:r w:rsidR="00582CFE" w:rsidRPr="003F08B9">
        <w:rPr>
          <w:color w:val="auto"/>
        </w:rPr>
        <w:t xml:space="preserve"> protocol permit</w:t>
      </w:r>
      <w:r w:rsidR="001F752B" w:rsidRPr="003F08B9">
        <w:rPr>
          <w:color w:val="auto"/>
        </w:rPr>
        <w:t>s</w:t>
      </w:r>
      <w:r w:rsidR="00582CFE" w:rsidRPr="003F08B9">
        <w:rPr>
          <w:color w:val="auto"/>
        </w:rPr>
        <w:t xml:space="preserve"> </w:t>
      </w:r>
      <w:r w:rsidR="001F752B" w:rsidRPr="003F08B9">
        <w:rPr>
          <w:color w:val="auto"/>
        </w:rPr>
        <w:t>measure</w:t>
      </w:r>
      <w:r w:rsidRPr="003F08B9">
        <w:rPr>
          <w:color w:val="auto"/>
        </w:rPr>
        <w:t>ment of</w:t>
      </w:r>
      <w:r w:rsidR="00315BE3" w:rsidRPr="003F08B9">
        <w:rPr>
          <w:color w:val="auto"/>
        </w:rPr>
        <w:t xml:space="preserve"> the</w:t>
      </w:r>
      <w:r w:rsidR="001F752B" w:rsidRPr="003F08B9">
        <w:rPr>
          <w:color w:val="auto"/>
        </w:rPr>
        <w:t xml:space="preserve"> </w:t>
      </w:r>
      <w:r w:rsidR="00582CFE" w:rsidRPr="003F08B9">
        <w:rPr>
          <w:color w:val="auto"/>
        </w:rPr>
        <w:t>len</w:t>
      </w:r>
      <w:r w:rsidR="00AC2C75" w:rsidRPr="003F08B9">
        <w:rPr>
          <w:color w:val="auto"/>
        </w:rPr>
        <w:t>gth and diameter</w:t>
      </w:r>
      <w:r w:rsidR="00A64602" w:rsidRPr="003F08B9">
        <w:rPr>
          <w:color w:val="auto"/>
        </w:rPr>
        <w:t xml:space="preserve"> of stolons and rhizomes and</w:t>
      </w:r>
      <w:r w:rsidR="001F752B" w:rsidRPr="003F08B9">
        <w:rPr>
          <w:color w:val="auto"/>
        </w:rPr>
        <w:t xml:space="preserve"> </w:t>
      </w:r>
      <w:r w:rsidR="00582CFE" w:rsidRPr="003F08B9">
        <w:rPr>
          <w:color w:val="auto"/>
        </w:rPr>
        <w:t>can be appl</w:t>
      </w:r>
      <w:r w:rsidR="00B176E7" w:rsidRPr="003F08B9">
        <w:rPr>
          <w:color w:val="auto"/>
        </w:rPr>
        <w:t>ied</w:t>
      </w:r>
      <w:r w:rsidR="00582CFE" w:rsidRPr="003F08B9">
        <w:rPr>
          <w:color w:val="auto"/>
        </w:rPr>
        <w:t xml:space="preserve"> to samples with </w:t>
      </w:r>
      <w:r w:rsidR="001F752B" w:rsidRPr="003F08B9">
        <w:rPr>
          <w:color w:val="auto"/>
        </w:rPr>
        <w:t xml:space="preserve">a </w:t>
      </w:r>
      <w:r w:rsidR="00582CFE" w:rsidRPr="003F08B9">
        <w:rPr>
          <w:color w:val="auto"/>
        </w:rPr>
        <w:t>large amount of biomass</w:t>
      </w:r>
      <w:r w:rsidR="00AC2C75" w:rsidRPr="003F08B9">
        <w:rPr>
          <w:color w:val="auto"/>
        </w:rPr>
        <w:t xml:space="preserve"> and to a wide </w:t>
      </w:r>
      <w:r w:rsidR="00315BE3" w:rsidRPr="003F08B9">
        <w:rPr>
          <w:color w:val="auto"/>
        </w:rPr>
        <w:t>variety</w:t>
      </w:r>
      <w:r w:rsidR="00AC2C75" w:rsidRPr="003F08B9">
        <w:rPr>
          <w:color w:val="auto"/>
        </w:rPr>
        <w:t xml:space="preserve"> of species</w:t>
      </w:r>
      <w:r w:rsidR="00582CFE" w:rsidRPr="003F08B9">
        <w:rPr>
          <w:color w:val="auto"/>
        </w:rPr>
        <w:t>.</w:t>
      </w:r>
    </w:p>
    <w:p w14:paraId="0F95AEF6" w14:textId="77777777" w:rsidR="006305D7" w:rsidRPr="003F08B9" w:rsidRDefault="006305D7" w:rsidP="009968D9">
      <w:pPr>
        <w:rPr>
          <w:rFonts w:asciiTheme="minorHAnsi" w:hAnsiTheme="minorHAnsi" w:cstheme="minorHAnsi"/>
          <w:color w:val="auto"/>
        </w:rPr>
      </w:pPr>
    </w:p>
    <w:p w14:paraId="7C65C292" w14:textId="3FC9DDEF" w:rsidR="00455373" w:rsidRPr="003F08B9" w:rsidRDefault="006305D7" w:rsidP="009968D9">
      <w:pPr>
        <w:rPr>
          <w:rFonts w:asciiTheme="minorHAnsi" w:hAnsiTheme="minorHAnsi" w:cstheme="minorHAnsi"/>
          <w:i/>
          <w:color w:val="auto"/>
        </w:rPr>
      </w:pPr>
      <w:r w:rsidRPr="003F08B9">
        <w:rPr>
          <w:rFonts w:asciiTheme="minorHAnsi" w:hAnsiTheme="minorHAnsi" w:cstheme="minorHAnsi"/>
          <w:b/>
          <w:bCs/>
          <w:color w:val="auto"/>
        </w:rPr>
        <w:t>ABSTRACT:</w:t>
      </w:r>
    </w:p>
    <w:p w14:paraId="66E64583" w14:textId="767ABFA7" w:rsidR="00243AB9" w:rsidRPr="003F08B9" w:rsidRDefault="00D558F0" w:rsidP="009968D9">
      <w:pPr>
        <w:rPr>
          <w:rFonts w:asciiTheme="minorHAnsi" w:hAnsiTheme="minorHAnsi" w:cstheme="minorHAnsi"/>
          <w:color w:val="auto"/>
        </w:rPr>
      </w:pPr>
      <w:r w:rsidRPr="003F08B9">
        <w:rPr>
          <w:rFonts w:asciiTheme="minorHAnsi" w:hAnsiTheme="minorHAnsi" w:cstheme="minorHAnsi"/>
          <w:color w:val="auto"/>
        </w:rPr>
        <w:t>L</w:t>
      </w:r>
      <w:r w:rsidR="00243AB9" w:rsidRPr="003F08B9">
        <w:rPr>
          <w:rFonts w:asciiTheme="minorHAnsi" w:hAnsiTheme="minorHAnsi" w:cstheme="minorHAnsi"/>
          <w:color w:val="auto"/>
        </w:rPr>
        <w:t>ength and diameter of stolons or rhizomes are usuall</w:t>
      </w:r>
      <w:r w:rsidR="002337DC" w:rsidRPr="003F08B9">
        <w:rPr>
          <w:rFonts w:asciiTheme="minorHAnsi" w:hAnsiTheme="minorHAnsi" w:cstheme="minorHAnsi"/>
          <w:color w:val="auto"/>
        </w:rPr>
        <w:t xml:space="preserve">y </w:t>
      </w:r>
      <w:r w:rsidR="002C47D2" w:rsidRPr="003F08B9">
        <w:rPr>
          <w:rFonts w:asciiTheme="minorHAnsi" w:hAnsiTheme="minorHAnsi" w:cstheme="minorHAnsi"/>
          <w:color w:val="auto"/>
        </w:rPr>
        <w:t xml:space="preserve">measured using </w:t>
      </w:r>
      <w:r w:rsidR="00B176E7" w:rsidRPr="003F08B9">
        <w:rPr>
          <w:rFonts w:asciiTheme="minorHAnsi" w:hAnsiTheme="minorHAnsi" w:cstheme="minorHAnsi"/>
          <w:color w:val="auto"/>
        </w:rPr>
        <w:t xml:space="preserve">simple </w:t>
      </w:r>
      <w:r w:rsidR="00243AB9" w:rsidRPr="003F08B9">
        <w:rPr>
          <w:rFonts w:asciiTheme="minorHAnsi" w:hAnsiTheme="minorHAnsi" w:cstheme="minorHAnsi"/>
          <w:color w:val="auto"/>
        </w:rPr>
        <w:t>ruler</w:t>
      </w:r>
      <w:r w:rsidR="00B176E7" w:rsidRPr="003F08B9">
        <w:rPr>
          <w:rFonts w:asciiTheme="minorHAnsi" w:hAnsiTheme="minorHAnsi" w:cstheme="minorHAnsi"/>
          <w:color w:val="auto"/>
        </w:rPr>
        <w:t>s</w:t>
      </w:r>
      <w:r w:rsidR="00243AB9" w:rsidRPr="003F08B9">
        <w:rPr>
          <w:rFonts w:asciiTheme="minorHAnsi" w:hAnsiTheme="minorHAnsi" w:cstheme="minorHAnsi"/>
          <w:color w:val="auto"/>
        </w:rPr>
        <w:t xml:space="preserve"> and caliper</w:t>
      </w:r>
      <w:r w:rsidR="00B176E7" w:rsidRPr="003F08B9">
        <w:rPr>
          <w:rFonts w:asciiTheme="minorHAnsi" w:hAnsiTheme="minorHAnsi" w:cstheme="minorHAnsi"/>
          <w:color w:val="auto"/>
        </w:rPr>
        <w:t>s</w:t>
      </w:r>
      <w:r w:rsidR="00243AB9" w:rsidRPr="003F08B9">
        <w:rPr>
          <w:rFonts w:asciiTheme="minorHAnsi" w:hAnsiTheme="minorHAnsi" w:cstheme="minorHAnsi"/>
          <w:color w:val="auto"/>
        </w:rPr>
        <w:t xml:space="preserve">. </w:t>
      </w:r>
      <w:r w:rsidR="002116A7" w:rsidRPr="003F08B9">
        <w:rPr>
          <w:rFonts w:asciiTheme="minorHAnsi" w:hAnsiTheme="minorHAnsi" w:cstheme="minorHAnsi"/>
          <w:color w:val="auto"/>
        </w:rPr>
        <w:t xml:space="preserve">This procedure </w:t>
      </w:r>
      <w:r w:rsidR="00B176E7" w:rsidRPr="003F08B9">
        <w:rPr>
          <w:rFonts w:asciiTheme="minorHAnsi" w:hAnsiTheme="minorHAnsi" w:cstheme="minorHAnsi"/>
          <w:color w:val="auto"/>
        </w:rPr>
        <w:t>is slow and laborious</w:t>
      </w:r>
      <w:r w:rsidR="002C47D2" w:rsidRPr="003F08B9">
        <w:rPr>
          <w:rFonts w:asciiTheme="minorHAnsi" w:hAnsiTheme="minorHAnsi" w:cstheme="minorHAnsi"/>
          <w:color w:val="auto"/>
        </w:rPr>
        <w:t xml:space="preserve">, so </w:t>
      </w:r>
      <w:r w:rsidR="00315BE3" w:rsidRPr="003F08B9">
        <w:rPr>
          <w:rFonts w:asciiTheme="minorHAnsi" w:hAnsiTheme="minorHAnsi" w:cstheme="minorHAnsi"/>
          <w:color w:val="auto"/>
        </w:rPr>
        <w:t>it</w:t>
      </w:r>
      <w:r w:rsidR="002C47D2" w:rsidRPr="003F08B9">
        <w:rPr>
          <w:rFonts w:asciiTheme="minorHAnsi" w:hAnsiTheme="minorHAnsi" w:cstheme="minorHAnsi"/>
          <w:color w:val="auto"/>
        </w:rPr>
        <w:t xml:space="preserve"> </w:t>
      </w:r>
      <w:r w:rsidR="00315BE3" w:rsidRPr="003F08B9">
        <w:rPr>
          <w:rFonts w:asciiTheme="minorHAnsi" w:hAnsiTheme="minorHAnsi" w:cstheme="minorHAnsi"/>
          <w:color w:val="auto"/>
        </w:rPr>
        <w:t>is</w:t>
      </w:r>
      <w:r w:rsidR="00243AB9" w:rsidRPr="003F08B9">
        <w:rPr>
          <w:rFonts w:asciiTheme="minorHAnsi" w:hAnsiTheme="minorHAnsi" w:cstheme="minorHAnsi"/>
          <w:color w:val="auto"/>
        </w:rPr>
        <w:t xml:space="preserve"> </w:t>
      </w:r>
      <w:r w:rsidR="00B176E7" w:rsidRPr="003F08B9">
        <w:rPr>
          <w:rFonts w:asciiTheme="minorHAnsi" w:hAnsiTheme="minorHAnsi" w:cstheme="minorHAnsi"/>
          <w:color w:val="auto"/>
        </w:rPr>
        <w:t xml:space="preserve">often </w:t>
      </w:r>
      <w:r w:rsidR="00315BE3" w:rsidRPr="003F08B9">
        <w:rPr>
          <w:rFonts w:asciiTheme="minorHAnsi" w:hAnsiTheme="minorHAnsi" w:cstheme="minorHAnsi"/>
          <w:color w:val="auto"/>
        </w:rPr>
        <w:t xml:space="preserve">used </w:t>
      </w:r>
      <w:r w:rsidR="00243AB9" w:rsidRPr="003F08B9">
        <w:rPr>
          <w:rFonts w:asciiTheme="minorHAnsi" w:hAnsiTheme="minorHAnsi" w:cstheme="minorHAnsi"/>
          <w:color w:val="auto"/>
        </w:rPr>
        <w:t>on a limited number of stolons or rhizomes</w:t>
      </w:r>
      <w:r w:rsidR="00B176E7" w:rsidRPr="003F08B9">
        <w:rPr>
          <w:rFonts w:asciiTheme="minorHAnsi" w:hAnsiTheme="minorHAnsi" w:cstheme="minorHAnsi"/>
          <w:color w:val="auto"/>
        </w:rPr>
        <w:t>. F</w:t>
      </w:r>
      <w:r w:rsidRPr="003F08B9">
        <w:rPr>
          <w:rFonts w:asciiTheme="minorHAnsi" w:hAnsiTheme="minorHAnsi" w:cstheme="minorHAnsi"/>
          <w:color w:val="auto"/>
        </w:rPr>
        <w:t>or this reason</w:t>
      </w:r>
      <w:r w:rsidR="002C47D2" w:rsidRPr="003F08B9">
        <w:rPr>
          <w:rFonts w:asciiTheme="minorHAnsi" w:hAnsiTheme="minorHAnsi" w:cstheme="minorHAnsi"/>
          <w:color w:val="auto"/>
        </w:rPr>
        <w:t>,</w:t>
      </w:r>
      <w:r w:rsidR="00243AB9" w:rsidRPr="003F08B9">
        <w:rPr>
          <w:rFonts w:asciiTheme="minorHAnsi" w:hAnsiTheme="minorHAnsi" w:cstheme="minorHAnsi"/>
          <w:color w:val="auto"/>
        </w:rPr>
        <w:t xml:space="preserve"> </w:t>
      </w:r>
      <w:r w:rsidR="002116A7" w:rsidRPr="003F08B9">
        <w:rPr>
          <w:rFonts w:asciiTheme="minorHAnsi" w:hAnsiTheme="minorHAnsi" w:cstheme="minorHAnsi"/>
          <w:color w:val="auto"/>
        </w:rPr>
        <w:t xml:space="preserve">these traits are </w:t>
      </w:r>
      <w:r w:rsidR="002337DC" w:rsidRPr="003F08B9">
        <w:rPr>
          <w:rFonts w:asciiTheme="minorHAnsi" w:hAnsiTheme="minorHAnsi" w:cstheme="minorHAnsi"/>
          <w:color w:val="auto"/>
        </w:rPr>
        <w:t>limited in their use</w:t>
      </w:r>
      <w:r w:rsidR="002116A7" w:rsidRPr="003F08B9">
        <w:rPr>
          <w:rFonts w:asciiTheme="minorHAnsi" w:hAnsiTheme="minorHAnsi" w:cstheme="minorHAnsi"/>
          <w:color w:val="auto"/>
        </w:rPr>
        <w:t xml:space="preserve"> </w:t>
      </w:r>
      <w:r w:rsidR="00243AB9" w:rsidRPr="003F08B9">
        <w:rPr>
          <w:rFonts w:asciiTheme="minorHAnsi" w:hAnsiTheme="minorHAnsi" w:cstheme="minorHAnsi"/>
          <w:color w:val="auto"/>
        </w:rPr>
        <w:t xml:space="preserve">for morphological characterization of plants. </w:t>
      </w:r>
      <w:r w:rsidR="002337DC" w:rsidRPr="003F08B9">
        <w:rPr>
          <w:rFonts w:asciiTheme="minorHAnsi" w:hAnsiTheme="minorHAnsi" w:cstheme="minorHAnsi"/>
          <w:color w:val="auto"/>
        </w:rPr>
        <w:t>T</w:t>
      </w:r>
      <w:r w:rsidR="00243AB9" w:rsidRPr="003F08B9">
        <w:rPr>
          <w:rFonts w:asciiTheme="minorHAnsi" w:hAnsiTheme="minorHAnsi" w:cstheme="minorHAnsi"/>
          <w:color w:val="auto"/>
        </w:rPr>
        <w:t xml:space="preserve">he use of </w:t>
      </w:r>
      <w:r w:rsidR="00C27B9D" w:rsidRPr="003F08B9">
        <w:rPr>
          <w:rFonts w:asciiTheme="minorHAnsi" w:hAnsiTheme="minorHAnsi" w:cstheme="minorHAnsi"/>
          <w:color w:val="auto"/>
        </w:rPr>
        <w:t xml:space="preserve">digital image analysis </w:t>
      </w:r>
      <w:r w:rsidR="00B566CC" w:rsidRPr="003F08B9">
        <w:rPr>
          <w:rFonts w:asciiTheme="minorHAnsi" w:hAnsiTheme="minorHAnsi" w:cstheme="minorHAnsi"/>
          <w:color w:val="auto"/>
        </w:rPr>
        <w:t>software</w:t>
      </w:r>
      <w:r w:rsidR="00C27B9D" w:rsidRPr="003F08B9">
        <w:rPr>
          <w:rFonts w:asciiTheme="minorHAnsi" w:hAnsiTheme="minorHAnsi" w:cstheme="minorHAnsi"/>
          <w:color w:val="auto"/>
        </w:rPr>
        <w:t xml:space="preserve"> </w:t>
      </w:r>
      <w:r w:rsidR="00243AB9" w:rsidRPr="003F08B9">
        <w:rPr>
          <w:rFonts w:asciiTheme="minorHAnsi" w:hAnsiTheme="minorHAnsi" w:cstheme="minorHAnsi"/>
          <w:color w:val="auto"/>
        </w:rPr>
        <w:t xml:space="preserve">technology </w:t>
      </w:r>
      <w:r w:rsidR="00B176E7" w:rsidRPr="003F08B9">
        <w:rPr>
          <w:rFonts w:asciiTheme="minorHAnsi" w:hAnsiTheme="minorHAnsi" w:cstheme="minorHAnsi"/>
          <w:color w:val="auto"/>
        </w:rPr>
        <w:t xml:space="preserve">may </w:t>
      </w:r>
      <w:r w:rsidR="00243AB9" w:rsidRPr="003F08B9">
        <w:rPr>
          <w:rFonts w:asciiTheme="minorHAnsi" w:hAnsiTheme="minorHAnsi" w:cstheme="minorHAnsi"/>
          <w:color w:val="auto"/>
        </w:rPr>
        <w:t>overcom</w:t>
      </w:r>
      <w:r w:rsidR="00C82573" w:rsidRPr="003F08B9">
        <w:rPr>
          <w:rFonts w:asciiTheme="minorHAnsi" w:hAnsiTheme="minorHAnsi" w:cstheme="minorHAnsi"/>
          <w:color w:val="auto"/>
        </w:rPr>
        <w:t>e</w:t>
      </w:r>
      <w:r w:rsidR="00243AB9" w:rsidRPr="003F08B9">
        <w:rPr>
          <w:rFonts w:asciiTheme="minorHAnsi" w:hAnsiTheme="minorHAnsi" w:cstheme="minorHAnsi"/>
          <w:color w:val="auto"/>
        </w:rPr>
        <w:t xml:space="preserve"> measurement errors due to human mistakes</w:t>
      </w:r>
      <w:r w:rsidR="00B03FDE" w:rsidRPr="003F08B9">
        <w:rPr>
          <w:rFonts w:asciiTheme="minorHAnsi" w:hAnsiTheme="minorHAnsi" w:cstheme="minorHAnsi"/>
          <w:color w:val="auto"/>
        </w:rPr>
        <w:t>,</w:t>
      </w:r>
      <w:r w:rsidR="00C82573" w:rsidRPr="003F08B9">
        <w:rPr>
          <w:rFonts w:asciiTheme="minorHAnsi" w:hAnsiTheme="minorHAnsi" w:cstheme="minorHAnsi"/>
          <w:color w:val="auto"/>
        </w:rPr>
        <w:t xml:space="preserve"> which tend to increase as</w:t>
      </w:r>
      <w:r w:rsidR="00B03FDE" w:rsidRPr="003F08B9">
        <w:rPr>
          <w:rFonts w:asciiTheme="minorHAnsi" w:hAnsiTheme="minorHAnsi" w:cstheme="minorHAnsi"/>
          <w:color w:val="auto"/>
        </w:rPr>
        <w:t xml:space="preserve"> the</w:t>
      </w:r>
      <w:r w:rsidR="00C82573" w:rsidRPr="003F08B9">
        <w:rPr>
          <w:rFonts w:asciiTheme="minorHAnsi" w:hAnsiTheme="minorHAnsi" w:cstheme="minorHAnsi"/>
          <w:color w:val="auto"/>
        </w:rPr>
        <w:t xml:space="preserve"> </w:t>
      </w:r>
      <w:r w:rsidR="00383CB9" w:rsidRPr="003F08B9">
        <w:rPr>
          <w:rFonts w:asciiTheme="minorHAnsi" w:hAnsiTheme="minorHAnsi" w:cstheme="minorHAnsi"/>
          <w:color w:val="auto"/>
        </w:rPr>
        <w:t xml:space="preserve">number </w:t>
      </w:r>
      <w:r w:rsidR="00315BE3" w:rsidRPr="003F08B9">
        <w:rPr>
          <w:rFonts w:asciiTheme="minorHAnsi" w:hAnsiTheme="minorHAnsi" w:cstheme="minorHAnsi"/>
          <w:color w:val="auto"/>
        </w:rPr>
        <w:t>and</w:t>
      </w:r>
      <w:r w:rsidR="00383CB9" w:rsidRPr="003F08B9">
        <w:rPr>
          <w:rFonts w:asciiTheme="minorHAnsi" w:hAnsiTheme="minorHAnsi" w:cstheme="minorHAnsi"/>
          <w:color w:val="auto"/>
        </w:rPr>
        <w:t xml:space="preserve"> </w:t>
      </w:r>
      <w:r w:rsidR="00C82573" w:rsidRPr="003F08B9">
        <w:rPr>
          <w:rFonts w:asciiTheme="minorHAnsi" w:hAnsiTheme="minorHAnsi" w:cstheme="minorHAnsi"/>
          <w:color w:val="auto"/>
        </w:rPr>
        <w:t>size</w:t>
      </w:r>
      <w:r w:rsidR="00383CB9" w:rsidRPr="003F08B9">
        <w:rPr>
          <w:rFonts w:asciiTheme="minorHAnsi" w:hAnsiTheme="minorHAnsi" w:cstheme="minorHAnsi"/>
          <w:color w:val="auto"/>
        </w:rPr>
        <w:t xml:space="preserve"> of samples</w:t>
      </w:r>
      <w:r w:rsidR="00315BE3" w:rsidRPr="003F08B9">
        <w:rPr>
          <w:rFonts w:asciiTheme="minorHAnsi" w:hAnsiTheme="minorHAnsi" w:cstheme="minorHAnsi"/>
          <w:color w:val="auto"/>
        </w:rPr>
        <w:t xml:space="preserve"> also</w:t>
      </w:r>
      <w:r w:rsidR="00383CB9" w:rsidRPr="003F08B9">
        <w:rPr>
          <w:rFonts w:asciiTheme="minorHAnsi" w:hAnsiTheme="minorHAnsi" w:cstheme="minorHAnsi"/>
          <w:color w:val="auto"/>
        </w:rPr>
        <w:t xml:space="preserve"> </w:t>
      </w:r>
      <w:r w:rsidR="00C82573" w:rsidRPr="003F08B9">
        <w:rPr>
          <w:rFonts w:asciiTheme="minorHAnsi" w:hAnsiTheme="minorHAnsi" w:cstheme="minorHAnsi"/>
          <w:color w:val="auto"/>
        </w:rPr>
        <w:t>increase.</w:t>
      </w:r>
      <w:r w:rsidR="00243AB9" w:rsidRPr="003F08B9">
        <w:rPr>
          <w:rFonts w:asciiTheme="minorHAnsi" w:hAnsiTheme="minorHAnsi" w:cstheme="minorHAnsi"/>
          <w:color w:val="auto"/>
        </w:rPr>
        <w:t xml:space="preserve"> </w:t>
      </w:r>
      <w:r w:rsidR="00B453AE" w:rsidRPr="003F08B9">
        <w:rPr>
          <w:rFonts w:asciiTheme="minorHAnsi" w:hAnsiTheme="minorHAnsi" w:cstheme="minorHAnsi"/>
          <w:color w:val="auto"/>
        </w:rPr>
        <w:t xml:space="preserve">The protocol can be used for any kind of crop but is particularly suitable for </w:t>
      </w:r>
      <w:r w:rsidR="00B176E7" w:rsidRPr="003F08B9">
        <w:rPr>
          <w:rFonts w:asciiTheme="minorHAnsi" w:hAnsiTheme="minorHAnsi" w:cstheme="minorHAnsi"/>
          <w:color w:val="auto"/>
        </w:rPr>
        <w:t xml:space="preserve">forage or </w:t>
      </w:r>
      <w:r w:rsidR="00E51F65" w:rsidRPr="003F08B9">
        <w:rPr>
          <w:rFonts w:asciiTheme="minorHAnsi" w:hAnsiTheme="minorHAnsi" w:cstheme="minorHAnsi"/>
          <w:color w:val="auto"/>
        </w:rPr>
        <w:t>grasses</w:t>
      </w:r>
      <w:r w:rsidR="00315BE3" w:rsidRPr="003F08B9">
        <w:rPr>
          <w:rFonts w:asciiTheme="minorHAnsi" w:hAnsiTheme="minorHAnsi" w:cstheme="minorHAnsi"/>
          <w:color w:val="auto"/>
        </w:rPr>
        <w:t>,</w:t>
      </w:r>
      <w:r w:rsidR="00E51F65" w:rsidRPr="003F08B9">
        <w:rPr>
          <w:rFonts w:asciiTheme="minorHAnsi" w:hAnsiTheme="minorHAnsi" w:cstheme="minorHAnsi"/>
          <w:color w:val="auto"/>
        </w:rPr>
        <w:t xml:space="preserve"> where plants are small and numerous</w:t>
      </w:r>
      <w:r w:rsidR="00B453AE" w:rsidRPr="003F08B9">
        <w:rPr>
          <w:rFonts w:asciiTheme="minorHAnsi" w:hAnsiTheme="minorHAnsi" w:cstheme="minorHAnsi"/>
          <w:color w:val="auto"/>
        </w:rPr>
        <w:t>. Turf s</w:t>
      </w:r>
      <w:r w:rsidR="009D1F96" w:rsidRPr="003F08B9">
        <w:rPr>
          <w:rFonts w:asciiTheme="minorHAnsi" w:hAnsiTheme="minorHAnsi" w:cstheme="minorHAnsi"/>
          <w:color w:val="auto"/>
        </w:rPr>
        <w:t xml:space="preserve">amples </w:t>
      </w:r>
      <w:r w:rsidR="00AD4C37" w:rsidRPr="003F08B9">
        <w:rPr>
          <w:rFonts w:asciiTheme="minorHAnsi" w:hAnsiTheme="minorHAnsi" w:cstheme="minorHAnsi"/>
          <w:color w:val="auto"/>
        </w:rPr>
        <w:t xml:space="preserve">consist of </w:t>
      </w:r>
      <w:r w:rsidR="009D1F96" w:rsidRPr="003F08B9">
        <w:rPr>
          <w:rFonts w:asciiTheme="minorHAnsi" w:hAnsiTheme="minorHAnsi" w:cstheme="minorHAnsi"/>
          <w:color w:val="auto"/>
        </w:rPr>
        <w:t>aboveground biomass</w:t>
      </w:r>
      <w:r w:rsidR="00A328F5" w:rsidRPr="003F08B9">
        <w:rPr>
          <w:rFonts w:asciiTheme="minorHAnsi" w:hAnsiTheme="minorHAnsi" w:cstheme="minorHAnsi"/>
          <w:color w:val="auto"/>
        </w:rPr>
        <w:t xml:space="preserve"> </w:t>
      </w:r>
      <w:r w:rsidR="009D1F96" w:rsidRPr="003F08B9">
        <w:rPr>
          <w:rFonts w:asciiTheme="minorHAnsi" w:hAnsiTheme="minorHAnsi" w:cstheme="minorHAnsi"/>
          <w:color w:val="auto"/>
        </w:rPr>
        <w:t xml:space="preserve">and </w:t>
      </w:r>
      <w:r w:rsidR="00315BE3" w:rsidRPr="003F08B9">
        <w:rPr>
          <w:rFonts w:asciiTheme="minorHAnsi" w:hAnsiTheme="minorHAnsi" w:cstheme="minorHAnsi"/>
          <w:color w:val="auto"/>
        </w:rPr>
        <w:t>an</w:t>
      </w:r>
      <w:r w:rsidR="007C44B4" w:rsidRPr="003F08B9">
        <w:rPr>
          <w:rFonts w:asciiTheme="minorHAnsi" w:hAnsiTheme="minorHAnsi" w:cstheme="minorHAnsi"/>
          <w:color w:val="auto"/>
        </w:rPr>
        <w:t xml:space="preserve"> upper </w:t>
      </w:r>
      <w:r w:rsidR="009D1F96" w:rsidRPr="003F08B9">
        <w:rPr>
          <w:rFonts w:asciiTheme="minorHAnsi" w:hAnsiTheme="minorHAnsi" w:cstheme="minorHAnsi"/>
          <w:color w:val="auto"/>
        </w:rPr>
        <w:t xml:space="preserve">soil </w:t>
      </w:r>
      <w:r w:rsidR="007C44B4" w:rsidRPr="003F08B9">
        <w:rPr>
          <w:rFonts w:asciiTheme="minorHAnsi" w:hAnsiTheme="minorHAnsi" w:cstheme="minorHAnsi"/>
          <w:color w:val="auto"/>
        </w:rPr>
        <w:t xml:space="preserve">layer </w:t>
      </w:r>
      <w:r w:rsidR="00A328F5" w:rsidRPr="003F08B9">
        <w:rPr>
          <w:rFonts w:asciiTheme="minorHAnsi" w:hAnsiTheme="minorHAnsi" w:cstheme="minorHAnsi"/>
          <w:color w:val="auto"/>
        </w:rPr>
        <w:t xml:space="preserve">to </w:t>
      </w:r>
      <w:r w:rsidR="00315BE3" w:rsidRPr="003F08B9">
        <w:rPr>
          <w:rFonts w:asciiTheme="minorHAnsi" w:hAnsiTheme="minorHAnsi" w:cstheme="minorHAnsi"/>
          <w:color w:val="auto"/>
        </w:rPr>
        <w:t>the</w:t>
      </w:r>
      <w:r w:rsidR="00A328F5" w:rsidRPr="003F08B9">
        <w:rPr>
          <w:rFonts w:asciiTheme="minorHAnsi" w:hAnsiTheme="minorHAnsi" w:cstheme="minorHAnsi"/>
          <w:color w:val="auto"/>
        </w:rPr>
        <w:t xml:space="preserve"> depth of maximum rhizome development</w:t>
      </w:r>
      <w:r w:rsidR="00B176E7" w:rsidRPr="003F08B9">
        <w:rPr>
          <w:rFonts w:asciiTheme="minorHAnsi" w:hAnsiTheme="minorHAnsi" w:cstheme="minorHAnsi"/>
          <w:color w:val="auto"/>
        </w:rPr>
        <w:t>,</w:t>
      </w:r>
      <w:r w:rsidR="00A328F5" w:rsidRPr="003F08B9">
        <w:rPr>
          <w:rFonts w:asciiTheme="minorHAnsi" w:hAnsiTheme="minorHAnsi" w:cstheme="minorHAnsi"/>
          <w:color w:val="auto"/>
        </w:rPr>
        <w:t xml:space="preserve"> </w:t>
      </w:r>
      <w:r w:rsidR="009D1F96" w:rsidRPr="003F08B9">
        <w:rPr>
          <w:rFonts w:asciiTheme="minorHAnsi" w:hAnsiTheme="minorHAnsi" w:cstheme="minorHAnsi"/>
          <w:color w:val="auto"/>
        </w:rPr>
        <w:t>depending on the species of interest</w:t>
      </w:r>
      <w:r w:rsidR="007C44B4" w:rsidRPr="003F08B9">
        <w:rPr>
          <w:rFonts w:asciiTheme="minorHAnsi" w:hAnsiTheme="minorHAnsi" w:cstheme="minorHAnsi"/>
          <w:color w:val="auto"/>
        </w:rPr>
        <w:t>.</w:t>
      </w:r>
      <w:r w:rsidR="009D1F96" w:rsidRPr="003F08B9">
        <w:rPr>
          <w:rFonts w:asciiTheme="minorHAnsi" w:hAnsiTheme="minorHAnsi" w:cstheme="minorHAnsi"/>
          <w:color w:val="auto"/>
        </w:rPr>
        <w:t xml:space="preserve"> </w:t>
      </w:r>
      <w:r w:rsidR="00315BE3" w:rsidRPr="003F08B9">
        <w:rPr>
          <w:rFonts w:asciiTheme="minorHAnsi" w:hAnsiTheme="minorHAnsi" w:cstheme="minorHAnsi"/>
          <w:color w:val="auto"/>
        </w:rPr>
        <w:t>In studies, s</w:t>
      </w:r>
      <w:r w:rsidR="00DD7FC3" w:rsidRPr="003F08B9">
        <w:rPr>
          <w:rFonts w:asciiTheme="minorHAnsi" w:hAnsiTheme="minorHAnsi" w:cstheme="minorHAnsi"/>
          <w:color w:val="auto"/>
        </w:rPr>
        <w:t xml:space="preserve">amples are washed from </w:t>
      </w:r>
      <w:r w:rsidR="001C0B33" w:rsidRPr="003F08B9">
        <w:rPr>
          <w:rFonts w:asciiTheme="minorHAnsi" w:hAnsiTheme="minorHAnsi" w:cstheme="minorHAnsi"/>
          <w:color w:val="auto"/>
        </w:rPr>
        <w:t xml:space="preserve">the </w:t>
      </w:r>
      <w:r w:rsidR="00DD7FC3" w:rsidRPr="003F08B9">
        <w:rPr>
          <w:rFonts w:asciiTheme="minorHAnsi" w:hAnsiTheme="minorHAnsi" w:cstheme="minorHAnsi"/>
          <w:color w:val="auto"/>
        </w:rPr>
        <w:t xml:space="preserve">soil, and stolons/rhizomes </w:t>
      </w:r>
      <w:r w:rsidR="009D1F96" w:rsidRPr="003F08B9">
        <w:rPr>
          <w:rFonts w:asciiTheme="minorHAnsi" w:hAnsiTheme="minorHAnsi" w:cstheme="minorHAnsi"/>
          <w:color w:val="auto"/>
        </w:rPr>
        <w:t xml:space="preserve">are cleaned by hand </w:t>
      </w:r>
      <w:r w:rsidR="00DD7FC3" w:rsidRPr="003F08B9">
        <w:rPr>
          <w:rFonts w:asciiTheme="minorHAnsi" w:hAnsiTheme="minorHAnsi" w:cstheme="minorHAnsi"/>
          <w:color w:val="auto"/>
        </w:rPr>
        <w:t xml:space="preserve">before </w:t>
      </w:r>
      <w:r w:rsidR="00C27B9D" w:rsidRPr="003F08B9">
        <w:rPr>
          <w:rFonts w:asciiTheme="minorHAnsi" w:hAnsiTheme="minorHAnsi" w:cstheme="minorHAnsi"/>
          <w:color w:val="auto"/>
        </w:rPr>
        <w:t xml:space="preserve">analysis </w:t>
      </w:r>
      <w:r w:rsidR="00315BE3" w:rsidRPr="003F08B9">
        <w:rPr>
          <w:rFonts w:asciiTheme="minorHAnsi" w:hAnsiTheme="minorHAnsi" w:cstheme="minorHAnsi"/>
          <w:color w:val="auto"/>
        </w:rPr>
        <w:t>by</w:t>
      </w:r>
      <w:r w:rsidR="00C27B9D" w:rsidRPr="003F08B9">
        <w:rPr>
          <w:rFonts w:asciiTheme="minorHAnsi" w:hAnsiTheme="minorHAnsi" w:cstheme="minorHAnsi"/>
          <w:color w:val="auto"/>
        </w:rPr>
        <w:t xml:space="preserve"> </w:t>
      </w:r>
      <w:r w:rsidR="00B566CC" w:rsidRPr="003F08B9">
        <w:rPr>
          <w:rFonts w:asciiTheme="minorHAnsi" w:hAnsiTheme="minorHAnsi" w:cstheme="minorHAnsi"/>
          <w:color w:val="auto"/>
        </w:rPr>
        <w:t>digital image</w:t>
      </w:r>
      <w:r w:rsidR="00C27B9D" w:rsidRPr="003F08B9">
        <w:rPr>
          <w:rFonts w:asciiTheme="minorHAnsi" w:hAnsiTheme="minorHAnsi" w:cstheme="minorHAnsi"/>
          <w:color w:val="auto"/>
        </w:rPr>
        <w:t xml:space="preserve"> analysis software</w:t>
      </w:r>
      <w:r w:rsidR="009D1F96" w:rsidRPr="003F08B9">
        <w:rPr>
          <w:rFonts w:asciiTheme="minorHAnsi" w:hAnsiTheme="minorHAnsi" w:cstheme="minorHAnsi"/>
          <w:color w:val="auto"/>
        </w:rPr>
        <w:t xml:space="preserve">. </w:t>
      </w:r>
      <w:r w:rsidR="00980CA7" w:rsidRPr="003F08B9">
        <w:rPr>
          <w:rFonts w:asciiTheme="minorHAnsi" w:hAnsiTheme="minorHAnsi" w:cstheme="minorHAnsi"/>
          <w:color w:val="auto"/>
        </w:rPr>
        <w:t>The s</w:t>
      </w:r>
      <w:r w:rsidR="009D1F96" w:rsidRPr="003F08B9">
        <w:rPr>
          <w:rFonts w:asciiTheme="minorHAnsi" w:hAnsiTheme="minorHAnsi" w:cstheme="minorHAnsi"/>
          <w:color w:val="auto"/>
        </w:rPr>
        <w:t xml:space="preserve">amples are </w:t>
      </w:r>
      <w:r w:rsidR="00C27B9D" w:rsidRPr="003F08B9">
        <w:rPr>
          <w:rFonts w:asciiTheme="minorHAnsi" w:hAnsiTheme="minorHAnsi" w:cstheme="minorHAnsi"/>
          <w:color w:val="auto"/>
        </w:rPr>
        <w:t xml:space="preserve">further </w:t>
      </w:r>
      <w:r w:rsidR="009D1F96" w:rsidRPr="003F08B9">
        <w:rPr>
          <w:rFonts w:asciiTheme="minorHAnsi" w:hAnsiTheme="minorHAnsi" w:cstheme="minorHAnsi"/>
          <w:color w:val="auto"/>
        </w:rPr>
        <w:t>dried in a laboratory heating oven to measure dry weight</w:t>
      </w:r>
      <w:r w:rsidR="00315BE3" w:rsidRPr="003F08B9">
        <w:rPr>
          <w:rFonts w:asciiTheme="minorHAnsi" w:hAnsiTheme="minorHAnsi" w:cstheme="minorHAnsi"/>
          <w:color w:val="auto"/>
        </w:rPr>
        <w:t>;</w:t>
      </w:r>
      <w:r w:rsidR="009D1F96" w:rsidRPr="003F08B9">
        <w:rPr>
          <w:rFonts w:asciiTheme="minorHAnsi" w:hAnsiTheme="minorHAnsi" w:cstheme="minorHAnsi"/>
          <w:color w:val="auto"/>
        </w:rPr>
        <w:t xml:space="preserve"> </w:t>
      </w:r>
      <w:r w:rsidR="00315BE3" w:rsidRPr="003F08B9">
        <w:rPr>
          <w:rFonts w:asciiTheme="minorHAnsi" w:hAnsiTheme="minorHAnsi" w:cstheme="minorHAnsi"/>
          <w:color w:val="auto"/>
        </w:rPr>
        <w:t>t</w:t>
      </w:r>
      <w:r w:rsidR="001C0B33" w:rsidRPr="003F08B9">
        <w:rPr>
          <w:rFonts w:asciiTheme="minorHAnsi" w:hAnsiTheme="minorHAnsi" w:cstheme="minorHAnsi"/>
          <w:color w:val="auto"/>
        </w:rPr>
        <w:t xml:space="preserve">herefore, for each sample, the </w:t>
      </w:r>
      <w:r w:rsidR="00D95816" w:rsidRPr="003F08B9">
        <w:rPr>
          <w:rFonts w:asciiTheme="minorHAnsi" w:hAnsiTheme="minorHAnsi" w:cstheme="minorHAnsi"/>
          <w:color w:val="auto"/>
        </w:rPr>
        <w:t>resultant</w:t>
      </w:r>
      <w:r w:rsidR="001C0B33" w:rsidRPr="003F08B9">
        <w:rPr>
          <w:rFonts w:asciiTheme="minorHAnsi" w:hAnsiTheme="minorHAnsi" w:cstheme="minorHAnsi"/>
          <w:color w:val="auto"/>
        </w:rPr>
        <w:t xml:space="preserve"> data are </w:t>
      </w:r>
      <w:r w:rsidR="00B453AE" w:rsidRPr="003F08B9">
        <w:rPr>
          <w:rFonts w:asciiTheme="minorHAnsi" w:hAnsiTheme="minorHAnsi" w:cstheme="minorHAnsi"/>
          <w:color w:val="auto"/>
        </w:rPr>
        <w:t xml:space="preserve">total </w:t>
      </w:r>
      <w:r w:rsidR="00980CA7" w:rsidRPr="003F08B9">
        <w:rPr>
          <w:rFonts w:asciiTheme="minorHAnsi" w:hAnsiTheme="minorHAnsi" w:cstheme="minorHAnsi"/>
          <w:color w:val="auto"/>
        </w:rPr>
        <w:t>length</w:t>
      </w:r>
      <w:r w:rsidR="00704A3D" w:rsidRPr="003F08B9">
        <w:rPr>
          <w:rFonts w:asciiTheme="minorHAnsi" w:hAnsiTheme="minorHAnsi" w:cstheme="minorHAnsi"/>
          <w:color w:val="auto"/>
        </w:rPr>
        <w:t xml:space="preserve">, total dry </w:t>
      </w:r>
      <w:r w:rsidR="00980CA7" w:rsidRPr="003F08B9">
        <w:rPr>
          <w:rFonts w:asciiTheme="minorHAnsi" w:hAnsiTheme="minorHAnsi" w:cstheme="minorHAnsi"/>
          <w:color w:val="auto"/>
        </w:rPr>
        <w:t xml:space="preserve">weight, and average diameter. </w:t>
      </w:r>
      <w:r w:rsidR="00B453AE" w:rsidRPr="003F08B9">
        <w:rPr>
          <w:rFonts w:asciiTheme="minorHAnsi" w:hAnsiTheme="minorHAnsi" w:cstheme="minorHAnsi"/>
          <w:color w:val="auto"/>
        </w:rPr>
        <w:t xml:space="preserve">Scanned images can </w:t>
      </w:r>
      <w:r w:rsidR="00980CA7" w:rsidRPr="003F08B9">
        <w:rPr>
          <w:rFonts w:asciiTheme="minorHAnsi" w:hAnsiTheme="minorHAnsi" w:cstheme="minorHAnsi"/>
          <w:color w:val="auto"/>
        </w:rPr>
        <w:t xml:space="preserve">be corrected </w:t>
      </w:r>
      <w:r w:rsidR="00B453AE" w:rsidRPr="003F08B9">
        <w:rPr>
          <w:rFonts w:asciiTheme="minorHAnsi" w:hAnsiTheme="minorHAnsi" w:cstheme="minorHAnsi"/>
          <w:color w:val="auto"/>
        </w:rPr>
        <w:t xml:space="preserve">before analysis </w:t>
      </w:r>
      <w:r w:rsidR="00144B3B" w:rsidRPr="003F08B9">
        <w:rPr>
          <w:rFonts w:asciiTheme="minorHAnsi" w:hAnsiTheme="minorHAnsi" w:cstheme="minorHAnsi"/>
          <w:color w:val="auto"/>
        </w:rPr>
        <w:t xml:space="preserve">by </w:t>
      </w:r>
      <w:r w:rsidR="00980CA7" w:rsidRPr="003F08B9">
        <w:rPr>
          <w:rFonts w:asciiTheme="minorHAnsi" w:hAnsiTheme="minorHAnsi" w:cstheme="minorHAnsi"/>
          <w:color w:val="auto"/>
        </w:rPr>
        <w:t xml:space="preserve">excluding </w:t>
      </w:r>
      <w:r w:rsidR="00144B3B" w:rsidRPr="003F08B9">
        <w:rPr>
          <w:rFonts w:asciiTheme="minorHAnsi" w:hAnsiTheme="minorHAnsi" w:cstheme="minorHAnsi"/>
          <w:color w:val="auto"/>
        </w:rPr>
        <w:t>visible extraneous parts</w:t>
      </w:r>
      <w:r w:rsidR="00323004" w:rsidRPr="003F08B9">
        <w:rPr>
          <w:rFonts w:asciiTheme="minorHAnsi" w:hAnsiTheme="minorHAnsi" w:cstheme="minorHAnsi"/>
          <w:color w:val="auto"/>
        </w:rPr>
        <w:t>,</w:t>
      </w:r>
      <w:r w:rsidR="00144B3B" w:rsidRPr="003F08B9">
        <w:rPr>
          <w:rFonts w:asciiTheme="minorHAnsi" w:hAnsiTheme="minorHAnsi" w:cstheme="minorHAnsi"/>
          <w:color w:val="auto"/>
        </w:rPr>
        <w:t xml:space="preserve"> such </w:t>
      </w:r>
      <w:r w:rsidR="00980CA7" w:rsidRPr="003F08B9">
        <w:rPr>
          <w:rFonts w:asciiTheme="minorHAnsi" w:hAnsiTheme="minorHAnsi" w:cstheme="minorHAnsi"/>
          <w:color w:val="auto"/>
        </w:rPr>
        <w:t xml:space="preserve">as </w:t>
      </w:r>
      <w:r w:rsidR="002A712F" w:rsidRPr="003F08B9">
        <w:rPr>
          <w:rFonts w:asciiTheme="minorHAnsi" w:hAnsiTheme="minorHAnsi" w:cstheme="minorHAnsi"/>
          <w:color w:val="auto"/>
        </w:rPr>
        <w:t xml:space="preserve">remaining </w:t>
      </w:r>
      <w:r w:rsidR="00980CA7" w:rsidRPr="003F08B9">
        <w:rPr>
          <w:rFonts w:asciiTheme="minorHAnsi" w:hAnsiTheme="minorHAnsi" w:cstheme="minorHAnsi"/>
          <w:color w:val="auto"/>
        </w:rPr>
        <w:t xml:space="preserve">roots or leaves not removed with the cleaning process. </w:t>
      </w:r>
      <w:r w:rsidR="00144B3B" w:rsidRPr="003F08B9">
        <w:rPr>
          <w:rFonts w:asciiTheme="minorHAnsi" w:hAnsiTheme="minorHAnsi" w:cstheme="minorHAnsi"/>
          <w:color w:val="auto"/>
        </w:rPr>
        <w:t>Indeed, t</w:t>
      </w:r>
      <w:r w:rsidR="00980CA7" w:rsidRPr="003F08B9">
        <w:rPr>
          <w:rFonts w:asciiTheme="minorHAnsi" w:hAnsiTheme="minorHAnsi" w:cstheme="minorHAnsi"/>
          <w:color w:val="auto"/>
        </w:rPr>
        <w:t xml:space="preserve">hese </w:t>
      </w:r>
      <w:r w:rsidR="002A712F" w:rsidRPr="003F08B9">
        <w:rPr>
          <w:rFonts w:asciiTheme="minorHAnsi" w:hAnsiTheme="minorHAnsi" w:cstheme="minorHAnsi"/>
          <w:color w:val="auto"/>
        </w:rPr>
        <w:t>fragments</w:t>
      </w:r>
      <w:r w:rsidR="00144B3B" w:rsidRPr="003F08B9">
        <w:rPr>
          <w:rFonts w:asciiTheme="minorHAnsi" w:hAnsiTheme="minorHAnsi" w:cstheme="minorHAnsi"/>
          <w:color w:val="auto"/>
        </w:rPr>
        <w:t xml:space="preserve"> normally </w:t>
      </w:r>
      <w:r w:rsidR="00323004" w:rsidRPr="003F08B9">
        <w:rPr>
          <w:rFonts w:asciiTheme="minorHAnsi" w:hAnsiTheme="minorHAnsi" w:cstheme="minorHAnsi"/>
          <w:color w:val="auto"/>
        </w:rPr>
        <w:t xml:space="preserve">have </w:t>
      </w:r>
      <w:r w:rsidR="002A712F" w:rsidRPr="003F08B9">
        <w:rPr>
          <w:rFonts w:asciiTheme="minorHAnsi" w:hAnsiTheme="minorHAnsi" w:cstheme="minorHAnsi"/>
          <w:color w:val="auto"/>
        </w:rPr>
        <w:t xml:space="preserve">much </w:t>
      </w:r>
      <w:r w:rsidR="00980CA7" w:rsidRPr="003F08B9">
        <w:rPr>
          <w:rFonts w:asciiTheme="minorHAnsi" w:hAnsiTheme="minorHAnsi" w:cstheme="minorHAnsi"/>
          <w:color w:val="auto"/>
        </w:rPr>
        <w:t xml:space="preserve">smaller </w:t>
      </w:r>
      <w:r w:rsidR="00144B3B" w:rsidRPr="003F08B9">
        <w:rPr>
          <w:rFonts w:asciiTheme="minorHAnsi" w:hAnsiTheme="minorHAnsi" w:cstheme="minorHAnsi"/>
          <w:color w:val="auto"/>
        </w:rPr>
        <w:t>diameter</w:t>
      </w:r>
      <w:r w:rsidR="00315BE3" w:rsidRPr="003F08B9">
        <w:rPr>
          <w:rFonts w:asciiTheme="minorHAnsi" w:hAnsiTheme="minorHAnsi" w:cstheme="minorHAnsi"/>
          <w:color w:val="auto"/>
        </w:rPr>
        <w:t>s</w:t>
      </w:r>
      <w:r w:rsidR="00144B3B" w:rsidRPr="003F08B9">
        <w:rPr>
          <w:rFonts w:asciiTheme="minorHAnsi" w:hAnsiTheme="minorHAnsi" w:cstheme="minorHAnsi"/>
          <w:color w:val="auto"/>
        </w:rPr>
        <w:t xml:space="preserve"> </w:t>
      </w:r>
      <w:r w:rsidR="00980CA7" w:rsidRPr="003F08B9">
        <w:rPr>
          <w:rFonts w:asciiTheme="minorHAnsi" w:hAnsiTheme="minorHAnsi" w:cstheme="minorHAnsi"/>
          <w:color w:val="auto"/>
        </w:rPr>
        <w:t>than stolons or rhizomes</w:t>
      </w:r>
      <w:r w:rsidR="00315BE3" w:rsidRPr="003F08B9">
        <w:rPr>
          <w:rFonts w:asciiTheme="minorHAnsi" w:hAnsiTheme="minorHAnsi" w:cstheme="minorHAnsi"/>
          <w:color w:val="auto"/>
        </w:rPr>
        <w:t>,</w:t>
      </w:r>
      <w:r w:rsidR="002A712F" w:rsidRPr="003F08B9">
        <w:rPr>
          <w:rFonts w:asciiTheme="minorHAnsi" w:hAnsiTheme="minorHAnsi" w:cstheme="minorHAnsi"/>
          <w:color w:val="auto"/>
        </w:rPr>
        <w:t xml:space="preserve"> so</w:t>
      </w:r>
      <w:r w:rsidR="00980CA7" w:rsidRPr="003F08B9">
        <w:rPr>
          <w:rFonts w:asciiTheme="minorHAnsi" w:hAnsiTheme="minorHAnsi" w:cstheme="minorHAnsi"/>
          <w:color w:val="auto"/>
        </w:rPr>
        <w:t xml:space="preserve"> </w:t>
      </w:r>
      <w:r w:rsidR="00144B3B" w:rsidRPr="003F08B9">
        <w:rPr>
          <w:rFonts w:asciiTheme="minorHAnsi" w:hAnsiTheme="minorHAnsi" w:cstheme="minorHAnsi"/>
          <w:color w:val="auto"/>
        </w:rPr>
        <w:t xml:space="preserve">they </w:t>
      </w:r>
      <w:r w:rsidR="00980CA7" w:rsidRPr="003F08B9">
        <w:rPr>
          <w:rFonts w:asciiTheme="minorHAnsi" w:hAnsiTheme="minorHAnsi" w:cstheme="minorHAnsi"/>
          <w:color w:val="auto"/>
        </w:rPr>
        <w:t xml:space="preserve">can be easily excluded </w:t>
      </w:r>
      <w:r w:rsidR="00144B3B" w:rsidRPr="003F08B9">
        <w:rPr>
          <w:rFonts w:asciiTheme="minorHAnsi" w:hAnsiTheme="minorHAnsi" w:cstheme="minorHAnsi"/>
          <w:color w:val="auto"/>
        </w:rPr>
        <w:t>from analysis by fixing</w:t>
      </w:r>
      <w:r w:rsidR="00D95816" w:rsidRPr="003F08B9">
        <w:rPr>
          <w:rFonts w:asciiTheme="minorHAnsi" w:hAnsiTheme="minorHAnsi" w:cstheme="minorHAnsi"/>
          <w:color w:val="auto"/>
        </w:rPr>
        <w:t xml:space="preserve"> </w:t>
      </w:r>
      <w:r w:rsidR="00144B3B" w:rsidRPr="003F08B9">
        <w:rPr>
          <w:rFonts w:asciiTheme="minorHAnsi" w:hAnsiTheme="minorHAnsi" w:cstheme="minorHAnsi"/>
          <w:color w:val="auto"/>
        </w:rPr>
        <w:t xml:space="preserve">the </w:t>
      </w:r>
      <w:r w:rsidR="00980CA7" w:rsidRPr="003F08B9">
        <w:rPr>
          <w:rFonts w:asciiTheme="minorHAnsi" w:hAnsiTheme="minorHAnsi" w:cstheme="minorHAnsi"/>
          <w:color w:val="auto"/>
        </w:rPr>
        <w:lastRenderedPageBreak/>
        <w:t>minimum diameter below which object</w:t>
      </w:r>
      <w:r w:rsidR="002A712F" w:rsidRPr="003F08B9">
        <w:rPr>
          <w:rFonts w:asciiTheme="minorHAnsi" w:hAnsiTheme="minorHAnsi" w:cstheme="minorHAnsi"/>
          <w:color w:val="auto"/>
        </w:rPr>
        <w:t>s</w:t>
      </w:r>
      <w:r w:rsidR="00980CA7" w:rsidRPr="003F08B9">
        <w:rPr>
          <w:rFonts w:asciiTheme="minorHAnsi" w:hAnsiTheme="minorHAnsi" w:cstheme="minorHAnsi"/>
          <w:color w:val="auto"/>
        </w:rPr>
        <w:t xml:space="preserve"> </w:t>
      </w:r>
      <w:r w:rsidR="002A712F" w:rsidRPr="003F08B9">
        <w:rPr>
          <w:rFonts w:asciiTheme="minorHAnsi" w:hAnsiTheme="minorHAnsi" w:cstheme="minorHAnsi"/>
          <w:color w:val="auto"/>
        </w:rPr>
        <w:t xml:space="preserve">are </w:t>
      </w:r>
      <w:r w:rsidR="00980CA7" w:rsidRPr="003F08B9">
        <w:rPr>
          <w:rFonts w:asciiTheme="minorHAnsi" w:hAnsiTheme="minorHAnsi" w:cstheme="minorHAnsi"/>
          <w:color w:val="auto"/>
        </w:rPr>
        <w:t>not considered.</w:t>
      </w:r>
      <w:r w:rsidR="00190E87" w:rsidRPr="003F08B9">
        <w:rPr>
          <w:rFonts w:asciiTheme="minorHAnsi" w:hAnsiTheme="minorHAnsi" w:cstheme="minorHAnsi"/>
          <w:color w:val="auto"/>
        </w:rPr>
        <w:t xml:space="preserve"> </w:t>
      </w:r>
      <w:r w:rsidR="00145745" w:rsidRPr="003F08B9">
        <w:rPr>
          <w:rFonts w:asciiTheme="minorHAnsi" w:hAnsiTheme="minorHAnsi" w:cstheme="minorHAnsi"/>
          <w:color w:val="auto"/>
        </w:rPr>
        <w:t>Stolon or rhizome</w:t>
      </w:r>
      <w:r w:rsidR="00190E87" w:rsidRPr="003F08B9">
        <w:rPr>
          <w:rFonts w:asciiTheme="minorHAnsi" w:hAnsiTheme="minorHAnsi" w:cstheme="minorHAnsi"/>
          <w:color w:val="auto"/>
        </w:rPr>
        <w:t xml:space="preserve"> density per unit area </w:t>
      </w:r>
      <w:r w:rsidR="00323004" w:rsidRPr="003F08B9">
        <w:rPr>
          <w:rFonts w:asciiTheme="minorHAnsi" w:hAnsiTheme="minorHAnsi" w:cstheme="minorHAnsi"/>
          <w:color w:val="auto"/>
        </w:rPr>
        <w:t xml:space="preserve">can </w:t>
      </w:r>
      <w:r w:rsidR="00970513" w:rsidRPr="003F08B9">
        <w:rPr>
          <w:rFonts w:asciiTheme="minorHAnsi" w:hAnsiTheme="minorHAnsi" w:cstheme="minorHAnsi"/>
          <w:color w:val="auto"/>
        </w:rPr>
        <w:t>th</w:t>
      </w:r>
      <w:r w:rsidR="00323004" w:rsidRPr="003F08B9">
        <w:rPr>
          <w:rFonts w:asciiTheme="minorHAnsi" w:hAnsiTheme="minorHAnsi" w:cstheme="minorHAnsi"/>
          <w:color w:val="auto"/>
        </w:rPr>
        <w:t>e</w:t>
      </w:r>
      <w:r w:rsidR="00970513" w:rsidRPr="003F08B9">
        <w:rPr>
          <w:rFonts w:asciiTheme="minorHAnsi" w:hAnsiTheme="minorHAnsi" w:cstheme="minorHAnsi"/>
          <w:color w:val="auto"/>
        </w:rPr>
        <w:t xml:space="preserve">n </w:t>
      </w:r>
      <w:r w:rsidR="00323004" w:rsidRPr="003F08B9">
        <w:rPr>
          <w:rFonts w:asciiTheme="minorHAnsi" w:hAnsiTheme="minorHAnsi" w:cstheme="minorHAnsi"/>
          <w:color w:val="auto"/>
        </w:rPr>
        <w:t xml:space="preserve">be </w:t>
      </w:r>
      <w:r w:rsidR="00190E87" w:rsidRPr="003F08B9">
        <w:rPr>
          <w:rFonts w:asciiTheme="minorHAnsi" w:hAnsiTheme="minorHAnsi" w:cstheme="minorHAnsi"/>
          <w:color w:val="auto"/>
        </w:rPr>
        <w:t xml:space="preserve">calculated based on sample size. </w:t>
      </w:r>
      <w:r w:rsidRPr="003F08B9">
        <w:rPr>
          <w:rFonts w:asciiTheme="minorHAnsi" w:hAnsiTheme="minorHAnsi" w:cstheme="minorHAnsi"/>
          <w:color w:val="auto"/>
        </w:rPr>
        <w:t>T</w:t>
      </w:r>
      <w:r w:rsidR="00243AB9" w:rsidRPr="003F08B9">
        <w:rPr>
          <w:rFonts w:asciiTheme="minorHAnsi" w:hAnsiTheme="minorHAnsi" w:cstheme="minorHAnsi"/>
          <w:color w:val="auto"/>
        </w:rPr>
        <w:t xml:space="preserve">he advantage </w:t>
      </w:r>
      <w:r w:rsidR="005A2F5C" w:rsidRPr="003F08B9">
        <w:rPr>
          <w:rFonts w:asciiTheme="minorHAnsi" w:hAnsiTheme="minorHAnsi" w:cstheme="minorHAnsi"/>
          <w:color w:val="auto"/>
        </w:rPr>
        <w:t>of this method</w:t>
      </w:r>
      <w:r w:rsidR="00B03FDE" w:rsidRPr="003F08B9">
        <w:rPr>
          <w:rFonts w:asciiTheme="minorHAnsi" w:hAnsiTheme="minorHAnsi" w:cstheme="minorHAnsi"/>
          <w:color w:val="auto"/>
        </w:rPr>
        <w:t xml:space="preserve"> </w:t>
      </w:r>
      <w:r w:rsidR="00243AB9" w:rsidRPr="003F08B9">
        <w:rPr>
          <w:rFonts w:asciiTheme="minorHAnsi" w:hAnsiTheme="minorHAnsi" w:cstheme="minorHAnsi"/>
          <w:color w:val="auto"/>
        </w:rPr>
        <w:t>is</w:t>
      </w:r>
      <w:r w:rsidR="00276C38" w:rsidRPr="003F08B9">
        <w:rPr>
          <w:rFonts w:asciiTheme="minorHAnsi" w:hAnsiTheme="minorHAnsi" w:cstheme="minorHAnsi"/>
          <w:color w:val="auto"/>
        </w:rPr>
        <w:t xml:space="preserve"> </w:t>
      </w:r>
      <w:r w:rsidR="00B03FDE" w:rsidRPr="003F08B9">
        <w:rPr>
          <w:rFonts w:asciiTheme="minorHAnsi" w:hAnsiTheme="minorHAnsi" w:cstheme="minorHAnsi"/>
          <w:color w:val="auto"/>
        </w:rPr>
        <w:t xml:space="preserve">quick and efficient </w:t>
      </w:r>
      <w:r w:rsidR="00276C38" w:rsidRPr="003F08B9">
        <w:rPr>
          <w:rFonts w:asciiTheme="minorHAnsi" w:hAnsiTheme="minorHAnsi" w:cstheme="minorHAnsi"/>
          <w:color w:val="auto"/>
        </w:rPr>
        <w:t>measure</w:t>
      </w:r>
      <w:r w:rsidR="00315BE3" w:rsidRPr="003F08B9">
        <w:rPr>
          <w:rFonts w:asciiTheme="minorHAnsi" w:hAnsiTheme="minorHAnsi" w:cstheme="minorHAnsi"/>
          <w:color w:val="auto"/>
        </w:rPr>
        <w:t>ment of</w:t>
      </w:r>
      <w:r w:rsidR="00276C38" w:rsidRPr="003F08B9">
        <w:rPr>
          <w:rFonts w:asciiTheme="minorHAnsi" w:hAnsiTheme="minorHAnsi" w:cstheme="minorHAnsi"/>
          <w:color w:val="auto"/>
        </w:rPr>
        <w:t xml:space="preserve"> </w:t>
      </w:r>
      <w:r w:rsidR="006F5B8C" w:rsidRPr="003F08B9">
        <w:rPr>
          <w:rFonts w:asciiTheme="minorHAnsi" w:hAnsiTheme="minorHAnsi" w:cstheme="minorHAnsi"/>
          <w:color w:val="auto"/>
        </w:rPr>
        <w:t xml:space="preserve">the </w:t>
      </w:r>
      <w:r w:rsidR="00E751BE" w:rsidRPr="003F08B9">
        <w:rPr>
          <w:rFonts w:asciiTheme="minorHAnsi" w:hAnsiTheme="minorHAnsi" w:cstheme="minorHAnsi"/>
          <w:color w:val="auto"/>
        </w:rPr>
        <w:t xml:space="preserve">length </w:t>
      </w:r>
      <w:r w:rsidR="00276C38" w:rsidRPr="003F08B9">
        <w:rPr>
          <w:rFonts w:asciiTheme="minorHAnsi" w:hAnsiTheme="minorHAnsi" w:cstheme="minorHAnsi"/>
          <w:color w:val="auto"/>
        </w:rPr>
        <w:t xml:space="preserve">and average diameter of </w:t>
      </w:r>
      <w:r w:rsidR="00315BE3" w:rsidRPr="003F08B9">
        <w:rPr>
          <w:rFonts w:asciiTheme="minorHAnsi" w:hAnsiTheme="minorHAnsi" w:cstheme="minorHAnsi"/>
          <w:color w:val="auto"/>
        </w:rPr>
        <w:t>large</w:t>
      </w:r>
      <w:r w:rsidR="00970513" w:rsidRPr="003F08B9">
        <w:rPr>
          <w:rFonts w:asciiTheme="minorHAnsi" w:hAnsiTheme="minorHAnsi" w:cstheme="minorHAnsi"/>
          <w:color w:val="auto"/>
        </w:rPr>
        <w:t xml:space="preserve"> </w:t>
      </w:r>
      <w:r w:rsidR="00315BE3" w:rsidRPr="003F08B9">
        <w:rPr>
          <w:rFonts w:asciiTheme="minorHAnsi" w:hAnsiTheme="minorHAnsi" w:cstheme="minorHAnsi"/>
          <w:color w:val="auto"/>
        </w:rPr>
        <w:t xml:space="preserve">sample </w:t>
      </w:r>
      <w:r w:rsidR="00970513" w:rsidRPr="003F08B9">
        <w:rPr>
          <w:rFonts w:asciiTheme="minorHAnsi" w:hAnsiTheme="minorHAnsi" w:cstheme="minorHAnsi"/>
          <w:color w:val="auto"/>
        </w:rPr>
        <w:t>number</w:t>
      </w:r>
      <w:r w:rsidR="00315BE3" w:rsidRPr="003F08B9">
        <w:rPr>
          <w:rFonts w:asciiTheme="minorHAnsi" w:hAnsiTheme="minorHAnsi" w:cstheme="minorHAnsi"/>
          <w:color w:val="auto"/>
        </w:rPr>
        <w:t>s</w:t>
      </w:r>
      <w:r w:rsidR="00276C38" w:rsidRPr="003F08B9">
        <w:rPr>
          <w:rFonts w:asciiTheme="minorHAnsi" w:hAnsiTheme="minorHAnsi" w:cstheme="minorHAnsi"/>
          <w:color w:val="auto"/>
        </w:rPr>
        <w:t xml:space="preserve"> of stolons</w:t>
      </w:r>
      <w:r w:rsidR="00323004" w:rsidRPr="003F08B9">
        <w:rPr>
          <w:rFonts w:asciiTheme="minorHAnsi" w:hAnsiTheme="minorHAnsi" w:cstheme="minorHAnsi"/>
          <w:color w:val="auto"/>
        </w:rPr>
        <w:t xml:space="preserve"> or </w:t>
      </w:r>
      <w:r w:rsidR="00276C38" w:rsidRPr="003F08B9">
        <w:rPr>
          <w:rFonts w:asciiTheme="minorHAnsi" w:hAnsiTheme="minorHAnsi" w:cstheme="minorHAnsi"/>
          <w:color w:val="auto"/>
        </w:rPr>
        <w:t>rhizomes</w:t>
      </w:r>
      <w:r w:rsidR="00243AB9" w:rsidRPr="003F08B9">
        <w:rPr>
          <w:rFonts w:asciiTheme="minorHAnsi" w:hAnsiTheme="minorHAnsi" w:cstheme="minorHAnsi"/>
          <w:color w:val="auto"/>
        </w:rPr>
        <w:t>.</w:t>
      </w:r>
    </w:p>
    <w:p w14:paraId="2B0590C7" w14:textId="77777777" w:rsidR="00243AB9" w:rsidRPr="003F08B9" w:rsidRDefault="00243AB9" w:rsidP="009968D9">
      <w:pPr>
        <w:rPr>
          <w:rFonts w:asciiTheme="minorHAnsi" w:hAnsiTheme="minorHAnsi" w:cstheme="minorHAnsi"/>
          <w:color w:val="auto"/>
        </w:rPr>
      </w:pPr>
    </w:p>
    <w:p w14:paraId="0F8FE223" w14:textId="77777777" w:rsidR="00AC40A4" w:rsidRPr="003F08B9" w:rsidRDefault="006305D7" w:rsidP="009968D9">
      <w:pPr>
        <w:rPr>
          <w:rFonts w:asciiTheme="minorHAnsi" w:hAnsiTheme="minorHAnsi" w:cstheme="minorHAnsi"/>
          <w:color w:val="auto"/>
        </w:rPr>
      </w:pPr>
      <w:r w:rsidRPr="003F08B9">
        <w:rPr>
          <w:rFonts w:asciiTheme="minorHAnsi" w:hAnsiTheme="minorHAnsi" w:cstheme="minorHAnsi"/>
          <w:b/>
          <w:color w:val="auto"/>
        </w:rPr>
        <w:t>INTRODUCTION</w:t>
      </w:r>
      <w:r w:rsidRPr="003F08B9">
        <w:rPr>
          <w:rFonts w:asciiTheme="minorHAnsi" w:hAnsiTheme="minorHAnsi" w:cstheme="minorHAnsi"/>
          <w:b/>
          <w:bCs/>
          <w:color w:val="auto"/>
        </w:rPr>
        <w:t>:</w:t>
      </w:r>
    </w:p>
    <w:p w14:paraId="1DE302E7" w14:textId="31D72E58" w:rsidR="004F1EE1" w:rsidRPr="003F08B9" w:rsidRDefault="009E4204" w:rsidP="00070A9A">
      <w:pPr>
        <w:rPr>
          <w:rFonts w:asciiTheme="minorHAnsi" w:hAnsiTheme="minorHAnsi" w:cstheme="minorHAnsi"/>
          <w:color w:val="auto"/>
        </w:rPr>
      </w:pPr>
      <w:r w:rsidRPr="003F08B9">
        <w:rPr>
          <w:rFonts w:asciiTheme="minorHAnsi" w:hAnsiTheme="minorHAnsi" w:cstheme="minorHAnsi"/>
          <w:color w:val="auto"/>
        </w:rPr>
        <w:t>The s</w:t>
      </w:r>
      <w:r w:rsidR="004F1EE1" w:rsidRPr="003F08B9">
        <w:rPr>
          <w:rFonts w:asciiTheme="minorHAnsi" w:hAnsiTheme="minorHAnsi" w:cstheme="minorHAnsi"/>
          <w:color w:val="auto"/>
        </w:rPr>
        <w:t xml:space="preserve">tudy of plant morphology is largely </w:t>
      </w:r>
      <w:r w:rsidR="00035B4A" w:rsidRPr="003F08B9">
        <w:rPr>
          <w:rFonts w:asciiTheme="minorHAnsi" w:hAnsiTheme="minorHAnsi" w:cstheme="minorHAnsi"/>
          <w:color w:val="auto"/>
        </w:rPr>
        <w:t>addressed</w:t>
      </w:r>
      <w:r w:rsidR="004F1EE1" w:rsidRPr="003F08B9">
        <w:rPr>
          <w:rFonts w:asciiTheme="minorHAnsi" w:hAnsiTheme="minorHAnsi" w:cstheme="minorHAnsi"/>
          <w:color w:val="auto"/>
        </w:rPr>
        <w:t xml:space="preserve"> in all </w:t>
      </w:r>
      <w:r w:rsidR="00D37D31" w:rsidRPr="003F08B9">
        <w:rPr>
          <w:rFonts w:asciiTheme="minorHAnsi" w:hAnsiTheme="minorHAnsi" w:cstheme="minorHAnsi"/>
          <w:color w:val="auto"/>
        </w:rPr>
        <w:t>disciplines of</w:t>
      </w:r>
      <w:r w:rsidR="004F1EE1" w:rsidRPr="003F08B9">
        <w:rPr>
          <w:rFonts w:asciiTheme="minorHAnsi" w:hAnsiTheme="minorHAnsi" w:cstheme="minorHAnsi"/>
          <w:color w:val="auto"/>
        </w:rPr>
        <w:t xml:space="preserve"> plants</w:t>
      </w:r>
      <w:r w:rsidR="00D37D31" w:rsidRPr="003F08B9">
        <w:rPr>
          <w:rFonts w:asciiTheme="minorHAnsi" w:hAnsiTheme="minorHAnsi" w:cstheme="minorHAnsi"/>
          <w:color w:val="auto"/>
        </w:rPr>
        <w:t xml:space="preserve"> science</w:t>
      </w:r>
      <w:r w:rsidR="0016106B" w:rsidRPr="003F08B9">
        <w:rPr>
          <w:rFonts w:asciiTheme="minorHAnsi" w:hAnsiTheme="minorHAnsi" w:cstheme="minorHAnsi"/>
          <w:color w:val="auto"/>
        </w:rPr>
        <w:t xml:space="preserve"> including</w:t>
      </w:r>
      <w:r w:rsidR="009320D1" w:rsidRPr="003F08B9">
        <w:rPr>
          <w:rFonts w:asciiTheme="minorHAnsi" w:hAnsiTheme="minorHAnsi" w:cstheme="minorHAnsi"/>
          <w:color w:val="auto"/>
        </w:rPr>
        <w:t xml:space="preserve"> </w:t>
      </w:r>
      <w:r w:rsidR="00EC4A0A" w:rsidRPr="003F08B9">
        <w:rPr>
          <w:rFonts w:asciiTheme="minorHAnsi" w:hAnsiTheme="minorHAnsi" w:cstheme="minorHAnsi"/>
          <w:color w:val="auto"/>
        </w:rPr>
        <w:t>ecology, agronomy, biology</w:t>
      </w:r>
      <w:r w:rsidR="0016106B" w:rsidRPr="003F08B9">
        <w:rPr>
          <w:rFonts w:asciiTheme="minorHAnsi" w:hAnsiTheme="minorHAnsi" w:cstheme="minorHAnsi"/>
          <w:color w:val="auto"/>
        </w:rPr>
        <w:t>,</w:t>
      </w:r>
      <w:r w:rsidR="00EC4A0A" w:rsidRPr="003F08B9">
        <w:rPr>
          <w:rFonts w:asciiTheme="minorHAnsi" w:hAnsiTheme="minorHAnsi" w:cstheme="minorHAnsi"/>
          <w:color w:val="auto"/>
        </w:rPr>
        <w:t xml:space="preserve"> and physiology</w:t>
      </w:r>
      <w:r w:rsidR="0037620A" w:rsidRPr="003F08B9">
        <w:rPr>
          <w:rFonts w:asciiTheme="minorHAnsi" w:hAnsiTheme="minorHAnsi" w:cstheme="minorHAnsi"/>
          <w:color w:val="auto"/>
        </w:rPr>
        <w:t>.</w:t>
      </w:r>
      <w:r w:rsidR="006829D0" w:rsidRPr="003F08B9">
        <w:rPr>
          <w:rFonts w:asciiTheme="minorHAnsi" w:hAnsiTheme="minorHAnsi" w:cstheme="minorHAnsi"/>
          <w:color w:val="auto"/>
        </w:rPr>
        <w:t xml:space="preserve"> </w:t>
      </w:r>
      <w:r w:rsidR="004F1EE1" w:rsidRPr="003F08B9">
        <w:rPr>
          <w:rFonts w:asciiTheme="minorHAnsi" w:hAnsiTheme="minorHAnsi" w:cstheme="minorHAnsi"/>
          <w:color w:val="auto"/>
        </w:rPr>
        <w:t xml:space="preserve">The </w:t>
      </w:r>
      <w:r w:rsidR="00BF1EE7" w:rsidRPr="003F08B9">
        <w:rPr>
          <w:rFonts w:asciiTheme="minorHAnsi" w:hAnsiTheme="minorHAnsi" w:cstheme="minorHAnsi"/>
          <w:color w:val="auto"/>
        </w:rPr>
        <w:t xml:space="preserve">plant </w:t>
      </w:r>
      <w:r w:rsidR="004F1EE1" w:rsidRPr="003F08B9">
        <w:rPr>
          <w:rFonts w:asciiTheme="minorHAnsi" w:hAnsiTheme="minorHAnsi" w:cstheme="minorHAnsi"/>
          <w:color w:val="auto"/>
        </w:rPr>
        <w:t>root system is widely stud</w:t>
      </w:r>
      <w:r w:rsidR="007D0527" w:rsidRPr="003F08B9">
        <w:rPr>
          <w:rFonts w:asciiTheme="minorHAnsi" w:hAnsiTheme="minorHAnsi" w:cstheme="minorHAnsi"/>
          <w:color w:val="auto"/>
        </w:rPr>
        <w:t>ied</w:t>
      </w:r>
      <w:r w:rsidR="004F1EE1" w:rsidRPr="003F08B9">
        <w:rPr>
          <w:rFonts w:asciiTheme="minorHAnsi" w:hAnsiTheme="minorHAnsi" w:cstheme="minorHAnsi"/>
          <w:color w:val="auto"/>
        </w:rPr>
        <w:t xml:space="preserve"> for its importance </w:t>
      </w:r>
      <w:r w:rsidR="0016106B" w:rsidRPr="003F08B9">
        <w:rPr>
          <w:rFonts w:asciiTheme="minorHAnsi" w:hAnsiTheme="minorHAnsi" w:cstheme="minorHAnsi"/>
          <w:color w:val="auto"/>
        </w:rPr>
        <w:t>in</w:t>
      </w:r>
      <w:r w:rsidR="00BF1EE7" w:rsidRPr="003F08B9">
        <w:rPr>
          <w:rFonts w:asciiTheme="minorHAnsi" w:hAnsiTheme="minorHAnsi" w:cstheme="minorHAnsi"/>
          <w:color w:val="auto"/>
        </w:rPr>
        <w:t xml:space="preserve"> stress </w:t>
      </w:r>
      <w:r w:rsidR="00CC3F3A" w:rsidRPr="003F08B9">
        <w:rPr>
          <w:rFonts w:asciiTheme="minorHAnsi" w:hAnsiTheme="minorHAnsi" w:cstheme="minorHAnsi"/>
          <w:color w:val="auto"/>
        </w:rPr>
        <w:t>tolerance</w:t>
      </w:r>
      <w:r w:rsidR="004F1EE1" w:rsidRPr="003F08B9">
        <w:rPr>
          <w:rFonts w:asciiTheme="minorHAnsi" w:hAnsiTheme="minorHAnsi" w:cstheme="minorHAnsi"/>
          <w:color w:val="auto"/>
        </w:rPr>
        <w:t xml:space="preserve">, </w:t>
      </w:r>
      <w:r w:rsidR="00BF1EE7" w:rsidRPr="003F08B9">
        <w:rPr>
          <w:rFonts w:asciiTheme="minorHAnsi" w:hAnsiTheme="minorHAnsi" w:cstheme="minorHAnsi"/>
          <w:color w:val="auto"/>
        </w:rPr>
        <w:t>soil stability</w:t>
      </w:r>
      <w:r w:rsidR="00C27B9D" w:rsidRPr="003F08B9">
        <w:rPr>
          <w:rFonts w:asciiTheme="minorHAnsi" w:hAnsiTheme="minorHAnsi" w:cstheme="minorHAnsi"/>
          <w:color w:val="auto"/>
        </w:rPr>
        <w:t xml:space="preserve">, </w:t>
      </w:r>
      <w:r w:rsidR="00CD69F7" w:rsidRPr="003F08B9">
        <w:rPr>
          <w:rFonts w:asciiTheme="minorHAnsi" w:hAnsiTheme="minorHAnsi" w:cstheme="minorHAnsi"/>
          <w:color w:val="auto"/>
        </w:rPr>
        <w:t xml:space="preserve">plant </w:t>
      </w:r>
      <w:r w:rsidR="004F1EE1" w:rsidRPr="003F08B9">
        <w:rPr>
          <w:rFonts w:asciiTheme="minorHAnsi" w:hAnsiTheme="minorHAnsi" w:cstheme="minorHAnsi"/>
          <w:color w:val="auto"/>
        </w:rPr>
        <w:t>gr</w:t>
      </w:r>
      <w:r w:rsidR="007226B3" w:rsidRPr="003F08B9">
        <w:rPr>
          <w:rFonts w:asciiTheme="minorHAnsi" w:hAnsiTheme="minorHAnsi" w:cstheme="minorHAnsi"/>
          <w:color w:val="auto"/>
        </w:rPr>
        <w:t>owth</w:t>
      </w:r>
      <w:r w:rsidR="0016106B" w:rsidRPr="003F08B9">
        <w:rPr>
          <w:rFonts w:asciiTheme="minorHAnsi" w:hAnsiTheme="minorHAnsi" w:cstheme="minorHAnsi"/>
          <w:color w:val="auto"/>
        </w:rPr>
        <w:t>,</w:t>
      </w:r>
      <w:r w:rsidR="007226B3" w:rsidRPr="003F08B9">
        <w:rPr>
          <w:rFonts w:asciiTheme="minorHAnsi" w:hAnsiTheme="minorHAnsi" w:cstheme="minorHAnsi"/>
          <w:color w:val="auto"/>
        </w:rPr>
        <w:t xml:space="preserve"> and</w:t>
      </w:r>
      <w:r w:rsidR="00CD69F7" w:rsidRPr="003F08B9">
        <w:rPr>
          <w:rFonts w:asciiTheme="minorHAnsi" w:hAnsiTheme="minorHAnsi" w:cstheme="minorHAnsi"/>
          <w:color w:val="auto"/>
        </w:rPr>
        <w:t xml:space="preserve"> productivity</w:t>
      </w:r>
      <w:r w:rsidR="00D4131F" w:rsidRPr="003F08B9">
        <w:rPr>
          <w:rFonts w:asciiTheme="minorHAnsi" w:hAnsiTheme="minorHAnsi" w:cstheme="minorHAnsi"/>
          <w:color w:val="auto"/>
        </w:rPr>
        <w:t>.</w:t>
      </w:r>
      <w:r w:rsidR="007226B3" w:rsidRPr="003F08B9">
        <w:rPr>
          <w:rFonts w:asciiTheme="minorHAnsi" w:hAnsiTheme="minorHAnsi" w:cstheme="minorHAnsi"/>
          <w:color w:val="auto"/>
        </w:rPr>
        <w:t xml:space="preserve"> </w:t>
      </w:r>
      <w:r w:rsidR="00D4131F" w:rsidRPr="003F08B9">
        <w:rPr>
          <w:rFonts w:asciiTheme="minorHAnsi" w:hAnsiTheme="minorHAnsi" w:cstheme="minorHAnsi"/>
          <w:color w:val="auto"/>
        </w:rPr>
        <w:t>S</w:t>
      </w:r>
      <w:r w:rsidR="007226B3" w:rsidRPr="003F08B9">
        <w:rPr>
          <w:rFonts w:asciiTheme="minorHAnsi" w:hAnsiTheme="minorHAnsi" w:cstheme="minorHAnsi"/>
          <w:color w:val="auto"/>
        </w:rPr>
        <w:t xml:space="preserve">tolons and rhizomes </w:t>
      </w:r>
      <w:r w:rsidR="00D4131F" w:rsidRPr="003F08B9">
        <w:rPr>
          <w:rFonts w:asciiTheme="minorHAnsi" w:hAnsiTheme="minorHAnsi" w:cstheme="minorHAnsi"/>
          <w:color w:val="auto"/>
        </w:rPr>
        <w:t>are also widely stud</w:t>
      </w:r>
      <w:r w:rsidR="00BF1EE7" w:rsidRPr="003F08B9">
        <w:rPr>
          <w:rFonts w:asciiTheme="minorHAnsi" w:hAnsiTheme="minorHAnsi" w:cstheme="minorHAnsi"/>
          <w:color w:val="auto"/>
        </w:rPr>
        <w:t xml:space="preserve">ied </w:t>
      </w:r>
      <w:r w:rsidR="00D4131F" w:rsidRPr="003F08B9">
        <w:rPr>
          <w:rFonts w:asciiTheme="minorHAnsi" w:hAnsiTheme="minorHAnsi" w:cstheme="minorHAnsi"/>
          <w:color w:val="auto"/>
        </w:rPr>
        <w:t>for their</w:t>
      </w:r>
      <w:r w:rsidR="007226B3" w:rsidRPr="003F08B9">
        <w:rPr>
          <w:rFonts w:asciiTheme="minorHAnsi" w:hAnsiTheme="minorHAnsi" w:cstheme="minorHAnsi"/>
          <w:color w:val="auto"/>
        </w:rPr>
        <w:t xml:space="preserve"> role </w:t>
      </w:r>
      <w:r w:rsidR="007D0527" w:rsidRPr="003F08B9">
        <w:rPr>
          <w:rFonts w:asciiTheme="minorHAnsi" w:hAnsiTheme="minorHAnsi" w:cstheme="minorHAnsi"/>
          <w:color w:val="auto"/>
        </w:rPr>
        <w:t>in</w:t>
      </w:r>
      <w:r w:rsidR="007226B3" w:rsidRPr="003F08B9">
        <w:rPr>
          <w:rFonts w:asciiTheme="minorHAnsi" w:hAnsiTheme="minorHAnsi" w:cstheme="minorHAnsi"/>
          <w:color w:val="auto"/>
        </w:rPr>
        <w:t xml:space="preserve"> plant propagation strateg</w:t>
      </w:r>
      <w:r w:rsidR="00323004" w:rsidRPr="003F08B9">
        <w:rPr>
          <w:rFonts w:asciiTheme="minorHAnsi" w:hAnsiTheme="minorHAnsi" w:cstheme="minorHAnsi"/>
          <w:color w:val="auto"/>
        </w:rPr>
        <w:t>ies</w:t>
      </w:r>
      <w:r w:rsidR="007226B3" w:rsidRPr="003F08B9">
        <w:rPr>
          <w:rFonts w:asciiTheme="minorHAnsi" w:hAnsiTheme="minorHAnsi" w:cstheme="minorHAnsi"/>
          <w:color w:val="auto"/>
        </w:rPr>
        <w:t xml:space="preserve">, recuperative ability, and carbohydrate storage. </w:t>
      </w:r>
      <w:r w:rsidR="005E6782" w:rsidRPr="003F08B9">
        <w:rPr>
          <w:rFonts w:asciiTheme="minorHAnsi" w:hAnsiTheme="minorHAnsi" w:cstheme="minorHAnsi"/>
          <w:color w:val="auto"/>
        </w:rPr>
        <w:t>Stolons and rhizomes are modified stems that grow horizontally, either above-ground (stolons) or below-ground (rhizomes). Stolons and rhizomes also contain regularly-spaced nodes and internodes</w:t>
      </w:r>
      <w:r w:rsidR="0016106B" w:rsidRPr="003F08B9">
        <w:rPr>
          <w:rFonts w:asciiTheme="minorHAnsi" w:hAnsiTheme="minorHAnsi" w:cstheme="minorHAnsi"/>
          <w:color w:val="auto"/>
        </w:rPr>
        <w:t>,</w:t>
      </w:r>
      <w:r w:rsidR="005E6782" w:rsidRPr="003F08B9">
        <w:rPr>
          <w:rFonts w:asciiTheme="minorHAnsi" w:hAnsiTheme="minorHAnsi" w:cstheme="minorHAnsi"/>
          <w:color w:val="auto"/>
        </w:rPr>
        <w:t xml:space="preserve"> </w:t>
      </w:r>
      <w:r w:rsidR="0016106B" w:rsidRPr="003F08B9">
        <w:rPr>
          <w:rFonts w:asciiTheme="minorHAnsi" w:hAnsiTheme="minorHAnsi" w:cstheme="minorHAnsi"/>
          <w:color w:val="auto"/>
        </w:rPr>
        <w:t>as well as</w:t>
      </w:r>
      <w:r w:rsidR="005E6782" w:rsidRPr="003F08B9">
        <w:rPr>
          <w:rFonts w:asciiTheme="minorHAnsi" w:hAnsiTheme="minorHAnsi" w:cstheme="minorHAnsi"/>
          <w:color w:val="auto"/>
        </w:rPr>
        <w:t xml:space="preserve"> meristematic nodes </w:t>
      </w:r>
      <w:r w:rsidR="0016106B" w:rsidRPr="003F08B9">
        <w:rPr>
          <w:rFonts w:asciiTheme="minorHAnsi" w:hAnsiTheme="minorHAnsi" w:cstheme="minorHAnsi"/>
          <w:color w:val="auto"/>
        </w:rPr>
        <w:t xml:space="preserve">that </w:t>
      </w:r>
      <w:r w:rsidR="005E6782" w:rsidRPr="003F08B9">
        <w:rPr>
          <w:rFonts w:asciiTheme="minorHAnsi" w:hAnsiTheme="minorHAnsi" w:cstheme="minorHAnsi"/>
          <w:color w:val="auto"/>
        </w:rPr>
        <w:t>are capable of giving rise to new roots and shoots</w:t>
      </w:r>
      <w:r w:rsidR="005E6782" w:rsidRPr="003F08B9">
        <w:rPr>
          <w:rFonts w:asciiTheme="minorHAnsi" w:hAnsiTheme="minorHAnsi" w:cstheme="minorHAnsi"/>
          <w:color w:val="auto"/>
          <w:vertAlign w:val="superscript"/>
        </w:rPr>
        <w:t>1</w:t>
      </w:r>
      <w:r w:rsidR="005E6782" w:rsidRPr="003F08B9">
        <w:rPr>
          <w:rFonts w:asciiTheme="minorHAnsi" w:hAnsiTheme="minorHAnsi" w:cstheme="minorHAnsi"/>
          <w:color w:val="auto"/>
        </w:rPr>
        <w:t xml:space="preserve">. </w:t>
      </w:r>
      <w:r w:rsidR="00323004" w:rsidRPr="003F08B9">
        <w:rPr>
          <w:rFonts w:asciiTheme="minorHAnsi" w:hAnsiTheme="minorHAnsi" w:cstheme="minorHAnsi"/>
          <w:color w:val="auto"/>
        </w:rPr>
        <w:t xml:space="preserve">There have been a wide </w:t>
      </w:r>
      <w:r w:rsidR="007226B3" w:rsidRPr="003F08B9">
        <w:rPr>
          <w:rFonts w:asciiTheme="minorHAnsi" w:hAnsiTheme="minorHAnsi" w:cstheme="minorHAnsi"/>
          <w:color w:val="auto"/>
        </w:rPr>
        <w:t>number of stud</w:t>
      </w:r>
      <w:r w:rsidR="007D0527" w:rsidRPr="003F08B9">
        <w:rPr>
          <w:rFonts w:asciiTheme="minorHAnsi" w:hAnsiTheme="minorHAnsi" w:cstheme="minorHAnsi"/>
          <w:color w:val="auto"/>
        </w:rPr>
        <w:t>ies</w:t>
      </w:r>
      <w:r w:rsidR="007226B3" w:rsidRPr="003F08B9">
        <w:rPr>
          <w:rFonts w:asciiTheme="minorHAnsi" w:hAnsiTheme="minorHAnsi" w:cstheme="minorHAnsi"/>
          <w:color w:val="auto"/>
        </w:rPr>
        <w:t xml:space="preserve"> </w:t>
      </w:r>
      <w:r w:rsidR="007D0527" w:rsidRPr="003F08B9">
        <w:rPr>
          <w:rFonts w:asciiTheme="minorHAnsi" w:hAnsiTheme="minorHAnsi" w:cstheme="minorHAnsi"/>
          <w:color w:val="auto"/>
        </w:rPr>
        <w:t xml:space="preserve">on different topics </w:t>
      </w:r>
      <w:r w:rsidR="00463567" w:rsidRPr="003F08B9">
        <w:rPr>
          <w:rFonts w:asciiTheme="minorHAnsi" w:hAnsiTheme="minorHAnsi" w:cstheme="minorHAnsi"/>
          <w:color w:val="auto"/>
        </w:rPr>
        <w:t>investigat</w:t>
      </w:r>
      <w:r w:rsidR="00323004" w:rsidRPr="003F08B9">
        <w:rPr>
          <w:rFonts w:asciiTheme="minorHAnsi" w:hAnsiTheme="minorHAnsi" w:cstheme="minorHAnsi"/>
          <w:color w:val="auto"/>
        </w:rPr>
        <w:t>ing</w:t>
      </w:r>
      <w:r w:rsidR="00463567" w:rsidRPr="003F08B9">
        <w:rPr>
          <w:rFonts w:asciiTheme="minorHAnsi" w:hAnsiTheme="minorHAnsi" w:cstheme="minorHAnsi"/>
          <w:color w:val="auto"/>
        </w:rPr>
        <w:t xml:space="preserve"> </w:t>
      </w:r>
      <w:r w:rsidR="007226B3" w:rsidRPr="003F08B9">
        <w:rPr>
          <w:rFonts w:asciiTheme="minorHAnsi" w:hAnsiTheme="minorHAnsi" w:cstheme="minorHAnsi"/>
          <w:color w:val="auto"/>
        </w:rPr>
        <w:t xml:space="preserve">roots, stolons, and rhizomes </w:t>
      </w:r>
      <w:r w:rsidR="00463567" w:rsidRPr="003F08B9">
        <w:rPr>
          <w:rFonts w:asciiTheme="minorHAnsi" w:hAnsiTheme="minorHAnsi" w:cstheme="minorHAnsi"/>
          <w:color w:val="auto"/>
        </w:rPr>
        <w:t>of various plants</w:t>
      </w:r>
      <w:r w:rsidR="005E6782" w:rsidRPr="003F08B9">
        <w:rPr>
          <w:rFonts w:asciiTheme="minorHAnsi" w:hAnsiTheme="minorHAnsi" w:cstheme="minorHAnsi"/>
          <w:color w:val="auto"/>
          <w:vertAlign w:val="superscript"/>
        </w:rPr>
        <w:t>2</w:t>
      </w:r>
      <w:r w:rsidR="00514746" w:rsidRPr="003F08B9">
        <w:rPr>
          <w:rFonts w:asciiTheme="minorHAnsi" w:hAnsiTheme="minorHAnsi" w:cstheme="minorHAnsi"/>
          <w:color w:val="auto"/>
          <w:vertAlign w:val="superscript"/>
        </w:rPr>
        <w:t>-</w:t>
      </w:r>
      <w:r w:rsidR="005E6782" w:rsidRPr="003F08B9">
        <w:rPr>
          <w:rFonts w:asciiTheme="minorHAnsi" w:hAnsiTheme="minorHAnsi" w:cstheme="minorHAnsi"/>
          <w:color w:val="auto"/>
          <w:vertAlign w:val="superscript"/>
        </w:rPr>
        <w:t>8</w:t>
      </w:r>
      <w:r w:rsidR="007226B3" w:rsidRPr="003F08B9">
        <w:rPr>
          <w:rFonts w:asciiTheme="minorHAnsi" w:hAnsiTheme="minorHAnsi" w:cstheme="minorHAnsi"/>
          <w:color w:val="auto"/>
        </w:rPr>
        <w:t>.</w:t>
      </w:r>
      <w:r w:rsidR="00030F4A" w:rsidRPr="003F08B9">
        <w:rPr>
          <w:rFonts w:asciiTheme="minorHAnsi" w:hAnsiTheme="minorHAnsi" w:cstheme="minorHAnsi"/>
          <w:color w:val="auto"/>
        </w:rPr>
        <w:t xml:space="preserve"> </w:t>
      </w:r>
      <w:r w:rsidR="00D4131F" w:rsidRPr="003F08B9">
        <w:rPr>
          <w:rFonts w:asciiTheme="minorHAnsi" w:hAnsiTheme="minorHAnsi" w:cstheme="minorHAnsi"/>
          <w:color w:val="auto"/>
        </w:rPr>
        <w:t>R</w:t>
      </w:r>
      <w:r w:rsidR="00030F4A" w:rsidRPr="003F08B9">
        <w:rPr>
          <w:rFonts w:asciiTheme="minorHAnsi" w:hAnsiTheme="minorHAnsi" w:cstheme="minorHAnsi"/>
          <w:color w:val="auto"/>
        </w:rPr>
        <w:t>oot system</w:t>
      </w:r>
      <w:r w:rsidR="00C27B9D" w:rsidRPr="003F08B9">
        <w:rPr>
          <w:rFonts w:asciiTheme="minorHAnsi" w:hAnsiTheme="minorHAnsi" w:cstheme="minorHAnsi"/>
          <w:color w:val="auto"/>
        </w:rPr>
        <w:t>s</w:t>
      </w:r>
      <w:r w:rsidR="00D37DAD" w:rsidRPr="003F08B9">
        <w:rPr>
          <w:rFonts w:asciiTheme="minorHAnsi" w:hAnsiTheme="minorHAnsi" w:cstheme="minorHAnsi"/>
          <w:color w:val="auto"/>
        </w:rPr>
        <w:t xml:space="preserve">, stolons, and rhizomes </w:t>
      </w:r>
      <w:r w:rsidR="00D4131F" w:rsidRPr="003F08B9">
        <w:rPr>
          <w:rFonts w:asciiTheme="minorHAnsi" w:hAnsiTheme="minorHAnsi" w:cstheme="minorHAnsi"/>
          <w:color w:val="auto"/>
        </w:rPr>
        <w:t xml:space="preserve">of turfgrasses </w:t>
      </w:r>
      <w:r w:rsidR="00D37DAD" w:rsidRPr="003F08B9">
        <w:rPr>
          <w:rFonts w:asciiTheme="minorHAnsi" w:hAnsiTheme="minorHAnsi" w:cstheme="minorHAnsi"/>
          <w:color w:val="auto"/>
        </w:rPr>
        <w:t xml:space="preserve">are studied </w:t>
      </w:r>
      <w:r w:rsidR="00087032" w:rsidRPr="003F08B9">
        <w:rPr>
          <w:rFonts w:asciiTheme="minorHAnsi" w:hAnsiTheme="minorHAnsi" w:cstheme="minorHAnsi"/>
          <w:color w:val="auto"/>
        </w:rPr>
        <w:t>because of</w:t>
      </w:r>
      <w:r w:rsidR="00D37DAD" w:rsidRPr="003F08B9">
        <w:rPr>
          <w:rFonts w:asciiTheme="minorHAnsi" w:hAnsiTheme="minorHAnsi" w:cstheme="minorHAnsi"/>
          <w:color w:val="auto"/>
        </w:rPr>
        <w:t xml:space="preserve"> their importance </w:t>
      </w:r>
      <w:r w:rsidR="00087032" w:rsidRPr="003F08B9">
        <w:rPr>
          <w:rFonts w:asciiTheme="minorHAnsi" w:hAnsiTheme="minorHAnsi" w:cstheme="minorHAnsi"/>
          <w:color w:val="auto"/>
        </w:rPr>
        <w:t>in</w:t>
      </w:r>
      <w:r w:rsidR="00D37DAD" w:rsidRPr="003F08B9">
        <w:rPr>
          <w:rFonts w:asciiTheme="minorHAnsi" w:hAnsiTheme="minorHAnsi" w:cstheme="minorHAnsi"/>
          <w:color w:val="auto"/>
        </w:rPr>
        <w:t xml:space="preserve"> turf quality</w:t>
      </w:r>
      <w:r w:rsidR="005E6782" w:rsidRPr="003F08B9">
        <w:rPr>
          <w:rFonts w:asciiTheme="minorHAnsi" w:hAnsiTheme="minorHAnsi" w:cstheme="minorHAnsi"/>
          <w:color w:val="auto"/>
          <w:vertAlign w:val="superscript"/>
        </w:rPr>
        <w:t>9</w:t>
      </w:r>
      <w:r w:rsidR="00D37DAD" w:rsidRPr="003F08B9">
        <w:rPr>
          <w:rFonts w:asciiTheme="minorHAnsi" w:hAnsiTheme="minorHAnsi" w:cstheme="minorHAnsi"/>
          <w:color w:val="auto"/>
        </w:rPr>
        <w:t>,</w:t>
      </w:r>
      <w:r w:rsidR="006951B6" w:rsidRPr="003F08B9">
        <w:rPr>
          <w:rFonts w:asciiTheme="minorHAnsi" w:hAnsiTheme="minorHAnsi" w:cstheme="minorHAnsi"/>
          <w:color w:val="auto"/>
        </w:rPr>
        <w:t xml:space="preserve"> </w:t>
      </w:r>
      <w:r w:rsidR="00D37DAD" w:rsidRPr="003F08B9">
        <w:rPr>
          <w:rFonts w:asciiTheme="minorHAnsi" w:hAnsiTheme="minorHAnsi" w:cstheme="minorHAnsi"/>
          <w:color w:val="auto"/>
        </w:rPr>
        <w:t>sp</w:t>
      </w:r>
      <w:r w:rsidR="006951B6" w:rsidRPr="003F08B9">
        <w:rPr>
          <w:rFonts w:asciiTheme="minorHAnsi" w:hAnsiTheme="minorHAnsi" w:cstheme="minorHAnsi"/>
          <w:color w:val="auto"/>
        </w:rPr>
        <w:t>r</w:t>
      </w:r>
      <w:r w:rsidR="00D37DAD" w:rsidRPr="003F08B9">
        <w:rPr>
          <w:rFonts w:asciiTheme="minorHAnsi" w:hAnsiTheme="minorHAnsi" w:cstheme="minorHAnsi"/>
          <w:color w:val="auto"/>
        </w:rPr>
        <w:t>ing green-up after winter dormancy</w:t>
      </w:r>
      <w:r w:rsidR="005E6782" w:rsidRPr="003F08B9">
        <w:rPr>
          <w:rFonts w:asciiTheme="minorHAnsi" w:hAnsiTheme="minorHAnsi" w:cstheme="minorHAnsi"/>
          <w:color w:val="auto"/>
          <w:vertAlign w:val="superscript"/>
        </w:rPr>
        <w:t>10</w:t>
      </w:r>
      <w:r w:rsidR="00463567" w:rsidRPr="003F08B9">
        <w:rPr>
          <w:rFonts w:asciiTheme="minorHAnsi" w:hAnsiTheme="minorHAnsi" w:cstheme="minorHAnsi"/>
          <w:color w:val="auto"/>
        </w:rPr>
        <w:t xml:space="preserve">, and wear tolerance </w:t>
      </w:r>
      <w:r w:rsidR="00C73682" w:rsidRPr="003F08B9">
        <w:rPr>
          <w:rFonts w:asciiTheme="minorHAnsi" w:hAnsiTheme="minorHAnsi" w:cstheme="minorHAnsi"/>
          <w:color w:val="auto"/>
        </w:rPr>
        <w:t>and recuperative ability</w:t>
      </w:r>
      <w:r w:rsidR="00A304AF" w:rsidRPr="003F08B9">
        <w:rPr>
          <w:rFonts w:asciiTheme="minorHAnsi" w:hAnsiTheme="minorHAnsi" w:cstheme="minorHAnsi"/>
          <w:color w:val="auto"/>
          <w:vertAlign w:val="superscript"/>
        </w:rPr>
        <w:t>1</w:t>
      </w:r>
      <w:r w:rsidR="005E6782" w:rsidRPr="003F08B9">
        <w:rPr>
          <w:rFonts w:asciiTheme="minorHAnsi" w:hAnsiTheme="minorHAnsi" w:cstheme="minorHAnsi"/>
          <w:color w:val="auto"/>
          <w:vertAlign w:val="superscript"/>
        </w:rPr>
        <w:t>1</w:t>
      </w:r>
      <w:r w:rsidR="006951B6" w:rsidRPr="003F08B9">
        <w:rPr>
          <w:rFonts w:asciiTheme="minorHAnsi" w:hAnsiTheme="minorHAnsi" w:cstheme="minorHAnsi"/>
          <w:color w:val="auto"/>
        </w:rPr>
        <w:t>.</w:t>
      </w:r>
      <w:r w:rsidR="00030F4A" w:rsidRPr="003F08B9">
        <w:rPr>
          <w:rFonts w:asciiTheme="minorHAnsi" w:hAnsiTheme="minorHAnsi" w:cstheme="minorHAnsi"/>
          <w:color w:val="auto"/>
        </w:rPr>
        <w:t xml:space="preserve"> </w:t>
      </w:r>
      <w:r w:rsidR="00463567" w:rsidRPr="003F08B9">
        <w:rPr>
          <w:rFonts w:asciiTheme="minorHAnsi" w:hAnsiTheme="minorHAnsi" w:cstheme="minorHAnsi"/>
          <w:color w:val="auto"/>
        </w:rPr>
        <w:t xml:space="preserve">Furthermore, these organs are </w:t>
      </w:r>
      <w:r w:rsidR="00BF1EE7" w:rsidRPr="003F08B9">
        <w:rPr>
          <w:rFonts w:asciiTheme="minorHAnsi" w:hAnsiTheme="minorHAnsi" w:cstheme="minorHAnsi"/>
          <w:color w:val="auto"/>
        </w:rPr>
        <w:t xml:space="preserve">also </w:t>
      </w:r>
      <w:r w:rsidR="00463567" w:rsidRPr="003F08B9">
        <w:rPr>
          <w:rFonts w:asciiTheme="minorHAnsi" w:hAnsiTheme="minorHAnsi" w:cstheme="minorHAnsi"/>
          <w:color w:val="auto"/>
        </w:rPr>
        <w:t xml:space="preserve">studied </w:t>
      </w:r>
      <w:r w:rsidR="00087032" w:rsidRPr="003F08B9">
        <w:rPr>
          <w:rFonts w:asciiTheme="minorHAnsi" w:hAnsiTheme="minorHAnsi" w:cstheme="minorHAnsi"/>
          <w:color w:val="auto"/>
        </w:rPr>
        <w:t>in</w:t>
      </w:r>
      <w:r w:rsidR="00FB75BE" w:rsidRPr="003F08B9">
        <w:rPr>
          <w:rFonts w:asciiTheme="minorHAnsi" w:hAnsiTheme="minorHAnsi" w:cstheme="minorHAnsi"/>
          <w:color w:val="auto"/>
        </w:rPr>
        <w:t xml:space="preserve"> </w:t>
      </w:r>
      <w:r w:rsidR="00BF1EE7" w:rsidRPr="003F08B9">
        <w:rPr>
          <w:rFonts w:asciiTheme="minorHAnsi" w:hAnsiTheme="minorHAnsi" w:cstheme="minorHAnsi"/>
          <w:color w:val="auto"/>
        </w:rPr>
        <w:t xml:space="preserve">other </w:t>
      </w:r>
      <w:r w:rsidR="00463567" w:rsidRPr="003F08B9">
        <w:rPr>
          <w:rFonts w:asciiTheme="minorHAnsi" w:hAnsiTheme="minorHAnsi" w:cstheme="minorHAnsi"/>
          <w:color w:val="auto"/>
        </w:rPr>
        <w:t>crop</w:t>
      </w:r>
      <w:r w:rsidR="00087032" w:rsidRPr="003F08B9">
        <w:rPr>
          <w:rFonts w:asciiTheme="minorHAnsi" w:hAnsiTheme="minorHAnsi" w:cstheme="minorHAnsi"/>
          <w:color w:val="auto"/>
        </w:rPr>
        <w:t>s,</w:t>
      </w:r>
      <w:r w:rsidR="00BF1EE7" w:rsidRPr="003F08B9">
        <w:rPr>
          <w:rFonts w:asciiTheme="minorHAnsi" w:hAnsiTheme="minorHAnsi" w:cstheme="minorHAnsi"/>
          <w:color w:val="auto"/>
        </w:rPr>
        <w:t xml:space="preserve"> </w:t>
      </w:r>
      <w:r w:rsidR="00FB75BE" w:rsidRPr="003F08B9">
        <w:rPr>
          <w:rFonts w:asciiTheme="minorHAnsi" w:hAnsiTheme="minorHAnsi" w:cstheme="minorHAnsi"/>
          <w:color w:val="auto"/>
        </w:rPr>
        <w:t xml:space="preserve">turfgrasses </w:t>
      </w:r>
      <w:r w:rsidR="00463567" w:rsidRPr="003F08B9">
        <w:rPr>
          <w:rFonts w:asciiTheme="minorHAnsi" w:hAnsiTheme="minorHAnsi" w:cstheme="minorHAnsi"/>
          <w:color w:val="auto"/>
        </w:rPr>
        <w:t>such as rice</w:t>
      </w:r>
      <w:r w:rsidR="00A304AF" w:rsidRPr="003F08B9">
        <w:rPr>
          <w:rFonts w:asciiTheme="minorHAnsi" w:hAnsiTheme="minorHAnsi" w:cstheme="minorHAnsi"/>
          <w:color w:val="auto"/>
          <w:vertAlign w:val="superscript"/>
        </w:rPr>
        <w:t>1</w:t>
      </w:r>
      <w:r w:rsidR="005E6782" w:rsidRPr="003F08B9">
        <w:rPr>
          <w:rFonts w:asciiTheme="minorHAnsi" w:hAnsiTheme="minorHAnsi" w:cstheme="minorHAnsi"/>
          <w:color w:val="auto"/>
          <w:vertAlign w:val="superscript"/>
        </w:rPr>
        <w:t>2</w:t>
      </w:r>
      <w:r w:rsidR="00A304AF" w:rsidRPr="003F08B9">
        <w:rPr>
          <w:rFonts w:asciiTheme="minorHAnsi" w:hAnsiTheme="minorHAnsi" w:cstheme="minorHAnsi"/>
          <w:color w:val="auto"/>
        </w:rPr>
        <w:t xml:space="preserve">, </w:t>
      </w:r>
      <w:r w:rsidR="00463567" w:rsidRPr="003F08B9">
        <w:rPr>
          <w:rFonts w:asciiTheme="minorHAnsi" w:hAnsiTheme="minorHAnsi" w:cstheme="minorHAnsi"/>
          <w:color w:val="auto"/>
        </w:rPr>
        <w:t>soybean</w:t>
      </w:r>
      <w:r w:rsidR="005E6782" w:rsidRPr="003F08B9">
        <w:rPr>
          <w:rFonts w:asciiTheme="minorHAnsi" w:hAnsiTheme="minorHAnsi" w:cstheme="minorHAnsi"/>
          <w:color w:val="auto"/>
          <w:vertAlign w:val="superscript"/>
        </w:rPr>
        <w:t>4</w:t>
      </w:r>
      <w:r w:rsidR="00463567" w:rsidRPr="003F08B9">
        <w:rPr>
          <w:rFonts w:asciiTheme="minorHAnsi" w:hAnsiTheme="minorHAnsi" w:cstheme="minorHAnsi"/>
          <w:color w:val="auto"/>
        </w:rPr>
        <w:t xml:space="preserve">, </w:t>
      </w:r>
      <w:r w:rsidR="00087032" w:rsidRPr="003F08B9">
        <w:rPr>
          <w:rFonts w:asciiTheme="minorHAnsi" w:hAnsiTheme="minorHAnsi" w:cstheme="minorHAnsi"/>
          <w:color w:val="auto"/>
        </w:rPr>
        <w:t xml:space="preserve">and </w:t>
      </w:r>
      <w:r w:rsidR="00463567" w:rsidRPr="003F08B9">
        <w:rPr>
          <w:rFonts w:asciiTheme="minorHAnsi" w:hAnsiTheme="minorHAnsi" w:cstheme="minorHAnsi"/>
          <w:color w:val="auto"/>
        </w:rPr>
        <w:t>maize</w:t>
      </w:r>
      <w:r w:rsidR="00A304AF" w:rsidRPr="003F08B9">
        <w:rPr>
          <w:rFonts w:asciiTheme="minorHAnsi" w:hAnsiTheme="minorHAnsi" w:cstheme="minorHAnsi"/>
          <w:color w:val="auto"/>
          <w:vertAlign w:val="superscript"/>
        </w:rPr>
        <w:t>1</w:t>
      </w:r>
      <w:r w:rsidR="005E6782" w:rsidRPr="003F08B9">
        <w:rPr>
          <w:rFonts w:asciiTheme="minorHAnsi" w:hAnsiTheme="minorHAnsi" w:cstheme="minorHAnsi"/>
          <w:color w:val="auto"/>
          <w:vertAlign w:val="superscript"/>
        </w:rPr>
        <w:t>3</w:t>
      </w:r>
      <w:r w:rsidR="00463567" w:rsidRPr="003F08B9">
        <w:rPr>
          <w:rFonts w:asciiTheme="minorHAnsi" w:hAnsiTheme="minorHAnsi" w:cstheme="minorHAnsi"/>
          <w:color w:val="auto"/>
        </w:rPr>
        <w:t xml:space="preserve">, and </w:t>
      </w:r>
      <w:r w:rsidR="00030F4A" w:rsidRPr="003F08B9">
        <w:rPr>
          <w:rFonts w:asciiTheme="minorHAnsi" w:hAnsiTheme="minorHAnsi" w:cstheme="minorHAnsi"/>
          <w:color w:val="auto"/>
        </w:rPr>
        <w:t xml:space="preserve">pastures </w:t>
      </w:r>
      <w:r w:rsidR="00463567" w:rsidRPr="003F08B9">
        <w:rPr>
          <w:rFonts w:asciiTheme="minorHAnsi" w:hAnsiTheme="minorHAnsi" w:cstheme="minorHAnsi"/>
          <w:color w:val="auto"/>
        </w:rPr>
        <w:t xml:space="preserve">where </w:t>
      </w:r>
      <w:r w:rsidR="00323004" w:rsidRPr="003F08B9">
        <w:rPr>
          <w:rFonts w:asciiTheme="minorHAnsi" w:hAnsiTheme="minorHAnsi" w:cstheme="minorHAnsi"/>
          <w:color w:val="auto"/>
        </w:rPr>
        <w:t xml:space="preserve">lateral stems </w:t>
      </w:r>
      <w:r w:rsidR="00030F4A" w:rsidRPr="003F08B9">
        <w:rPr>
          <w:rFonts w:asciiTheme="minorHAnsi" w:hAnsiTheme="minorHAnsi" w:cstheme="minorHAnsi"/>
          <w:color w:val="auto"/>
        </w:rPr>
        <w:t>play a key role in soil erosion control</w:t>
      </w:r>
      <w:r w:rsidR="005E6782" w:rsidRPr="003F08B9">
        <w:rPr>
          <w:rFonts w:asciiTheme="minorHAnsi" w:hAnsiTheme="minorHAnsi" w:cstheme="minorHAnsi"/>
          <w:color w:val="auto"/>
          <w:vertAlign w:val="superscript"/>
        </w:rPr>
        <w:t>5</w:t>
      </w:r>
      <w:r w:rsidR="00030F4A" w:rsidRPr="003F08B9">
        <w:rPr>
          <w:rFonts w:asciiTheme="minorHAnsi" w:hAnsiTheme="minorHAnsi" w:cstheme="minorHAnsi"/>
          <w:color w:val="auto"/>
        </w:rPr>
        <w:t xml:space="preserve">. </w:t>
      </w:r>
    </w:p>
    <w:p w14:paraId="28F31583" w14:textId="77777777" w:rsidR="00EF293B" w:rsidRPr="003F08B9" w:rsidRDefault="00EF293B" w:rsidP="009968D9">
      <w:pPr>
        <w:rPr>
          <w:rFonts w:asciiTheme="minorHAnsi" w:hAnsiTheme="minorHAnsi" w:cstheme="minorHAnsi"/>
          <w:color w:val="auto"/>
        </w:rPr>
      </w:pPr>
    </w:p>
    <w:p w14:paraId="108D01E8" w14:textId="1653CAB0" w:rsidR="004F1EE1" w:rsidRPr="003F08B9" w:rsidRDefault="001236FB" w:rsidP="009968D9">
      <w:pPr>
        <w:rPr>
          <w:rFonts w:asciiTheme="minorHAnsi" w:hAnsiTheme="minorHAnsi" w:cstheme="minorHAnsi"/>
          <w:color w:val="auto"/>
        </w:rPr>
      </w:pPr>
      <w:r w:rsidRPr="003F08B9">
        <w:rPr>
          <w:rFonts w:asciiTheme="minorHAnsi" w:hAnsiTheme="minorHAnsi" w:cstheme="minorHAnsi"/>
          <w:color w:val="auto"/>
        </w:rPr>
        <w:t xml:space="preserve">Root length density (root length per soil volume) and average diameter are commonly </w:t>
      </w:r>
      <w:r w:rsidR="00FA4C34" w:rsidRPr="003F08B9">
        <w:rPr>
          <w:rFonts w:asciiTheme="minorHAnsi" w:hAnsiTheme="minorHAnsi" w:cstheme="minorHAnsi"/>
          <w:color w:val="auto"/>
        </w:rPr>
        <w:t>measured</w:t>
      </w:r>
      <w:r w:rsidRPr="003F08B9">
        <w:rPr>
          <w:rFonts w:asciiTheme="minorHAnsi" w:hAnsiTheme="minorHAnsi" w:cstheme="minorHAnsi"/>
          <w:color w:val="auto"/>
        </w:rPr>
        <w:t xml:space="preserve"> us</w:t>
      </w:r>
      <w:r w:rsidR="00323004" w:rsidRPr="003F08B9">
        <w:rPr>
          <w:rFonts w:asciiTheme="minorHAnsi" w:hAnsiTheme="minorHAnsi" w:cstheme="minorHAnsi"/>
          <w:color w:val="auto"/>
        </w:rPr>
        <w:t>ing scanning software</w:t>
      </w:r>
      <w:r w:rsidR="005E6782" w:rsidRPr="003F08B9">
        <w:rPr>
          <w:rFonts w:asciiTheme="minorHAnsi" w:hAnsiTheme="minorHAnsi" w:cstheme="minorHAnsi"/>
          <w:color w:val="auto"/>
          <w:vertAlign w:val="superscript"/>
        </w:rPr>
        <w:t>3</w:t>
      </w:r>
      <w:r w:rsidR="000D0F37" w:rsidRPr="003F08B9">
        <w:rPr>
          <w:rFonts w:asciiTheme="minorHAnsi" w:hAnsiTheme="minorHAnsi" w:cstheme="minorHAnsi"/>
          <w:color w:val="auto"/>
          <w:vertAlign w:val="superscript"/>
        </w:rPr>
        <w:t>-</w:t>
      </w:r>
      <w:r w:rsidR="005E6782" w:rsidRPr="003F08B9">
        <w:rPr>
          <w:rFonts w:asciiTheme="minorHAnsi" w:hAnsiTheme="minorHAnsi" w:cstheme="minorHAnsi"/>
          <w:color w:val="auto"/>
          <w:vertAlign w:val="superscript"/>
        </w:rPr>
        <w:t>5</w:t>
      </w:r>
      <w:r w:rsidR="000D0F37" w:rsidRPr="003F08B9">
        <w:rPr>
          <w:rFonts w:asciiTheme="minorHAnsi" w:hAnsiTheme="minorHAnsi" w:cstheme="minorHAnsi"/>
          <w:color w:val="auto"/>
          <w:vertAlign w:val="superscript"/>
        </w:rPr>
        <w:t>,</w:t>
      </w:r>
      <w:r w:rsidR="005E6782" w:rsidRPr="003F08B9">
        <w:rPr>
          <w:rFonts w:asciiTheme="minorHAnsi" w:hAnsiTheme="minorHAnsi" w:cstheme="minorHAnsi"/>
          <w:color w:val="auto"/>
          <w:vertAlign w:val="superscript"/>
        </w:rPr>
        <w:t>9</w:t>
      </w:r>
      <w:r w:rsidR="000D0F37" w:rsidRPr="003F08B9">
        <w:rPr>
          <w:rFonts w:asciiTheme="minorHAnsi" w:hAnsiTheme="minorHAnsi" w:cstheme="minorHAnsi"/>
          <w:color w:val="auto"/>
          <w:vertAlign w:val="superscript"/>
        </w:rPr>
        <w:t>,1</w:t>
      </w:r>
      <w:r w:rsidR="005E6782" w:rsidRPr="003F08B9">
        <w:rPr>
          <w:rFonts w:asciiTheme="minorHAnsi" w:hAnsiTheme="minorHAnsi" w:cstheme="minorHAnsi"/>
          <w:color w:val="auto"/>
          <w:vertAlign w:val="superscript"/>
        </w:rPr>
        <w:t>4</w:t>
      </w:r>
      <w:r w:rsidR="000D0F37" w:rsidRPr="003F08B9">
        <w:rPr>
          <w:rFonts w:asciiTheme="minorHAnsi" w:hAnsiTheme="minorHAnsi" w:cstheme="minorHAnsi"/>
          <w:color w:val="auto"/>
          <w:vertAlign w:val="superscript"/>
        </w:rPr>
        <w:t>-1</w:t>
      </w:r>
      <w:r w:rsidR="005E6782" w:rsidRPr="003F08B9">
        <w:rPr>
          <w:rFonts w:asciiTheme="minorHAnsi" w:hAnsiTheme="minorHAnsi" w:cstheme="minorHAnsi"/>
          <w:color w:val="auto"/>
          <w:vertAlign w:val="superscript"/>
        </w:rPr>
        <w:t>8</w:t>
      </w:r>
      <w:r w:rsidR="00704EB6" w:rsidRPr="003F08B9">
        <w:rPr>
          <w:rFonts w:asciiTheme="minorHAnsi" w:hAnsiTheme="minorHAnsi" w:cstheme="minorHAnsi"/>
          <w:color w:val="auto"/>
        </w:rPr>
        <w:t xml:space="preserve">. </w:t>
      </w:r>
      <w:r w:rsidR="00323004" w:rsidRPr="003F08B9">
        <w:rPr>
          <w:rFonts w:asciiTheme="minorHAnsi" w:hAnsiTheme="minorHAnsi" w:cstheme="minorHAnsi"/>
          <w:color w:val="auto"/>
        </w:rPr>
        <w:t>Conversely</w:t>
      </w:r>
      <w:r w:rsidR="00704EB6" w:rsidRPr="003F08B9">
        <w:rPr>
          <w:rFonts w:asciiTheme="minorHAnsi" w:hAnsiTheme="minorHAnsi" w:cstheme="minorHAnsi"/>
          <w:color w:val="auto"/>
        </w:rPr>
        <w:t xml:space="preserve">, </w:t>
      </w:r>
      <w:r w:rsidR="00BF0694" w:rsidRPr="003F08B9">
        <w:rPr>
          <w:rFonts w:asciiTheme="minorHAnsi" w:hAnsiTheme="minorHAnsi" w:cstheme="minorHAnsi"/>
          <w:color w:val="auto"/>
        </w:rPr>
        <w:t xml:space="preserve">the </w:t>
      </w:r>
      <w:r w:rsidR="00704EB6" w:rsidRPr="003F08B9">
        <w:rPr>
          <w:rFonts w:asciiTheme="minorHAnsi" w:hAnsiTheme="minorHAnsi" w:cstheme="minorHAnsi"/>
          <w:color w:val="auto"/>
        </w:rPr>
        <w:t>l</w:t>
      </w:r>
      <w:r w:rsidRPr="003F08B9">
        <w:rPr>
          <w:rFonts w:asciiTheme="minorHAnsi" w:hAnsiTheme="minorHAnsi" w:cstheme="minorHAnsi"/>
          <w:color w:val="auto"/>
        </w:rPr>
        <w:t xml:space="preserve">ength and diameter </w:t>
      </w:r>
      <w:r w:rsidR="00704EB6" w:rsidRPr="003F08B9">
        <w:rPr>
          <w:rFonts w:asciiTheme="minorHAnsi" w:hAnsiTheme="minorHAnsi" w:cstheme="minorHAnsi"/>
          <w:color w:val="auto"/>
        </w:rPr>
        <w:t xml:space="preserve">of stolons </w:t>
      </w:r>
      <w:r w:rsidR="00EB7CEE" w:rsidRPr="003F08B9">
        <w:rPr>
          <w:rFonts w:asciiTheme="minorHAnsi" w:hAnsiTheme="minorHAnsi" w:cstheme="minorHAnsi"/>
          <w:color w:val="auto"/>
        </w:rPr>
        <w:t xml:space="preserve">or rhizomes </w:t>
      </w:r>
      <w:r w:rsidRPr="003F08B9">
        <w:rPr>
          <w:rFonts w:asciiTheme="minorHAnsi" w:hAnsiTheme="minorHAnsi" w:cstheme="minorHAnsi"/>
          <w:color w:val="auto"/>
        </w:rPr>
        <w:t xml:space="preserve">are </w:t>
      </w:r>
      <w:r w:rsidR="00704EB6" w:rsidRPr="003F08B9">
        <w:rPr>
          <w:rFonts w:asciiTheme="minorHAnsi" w:hAnsiTheme="minorHAnsi" w:cstheme="minorHAnsi"/>
          <w:color w:val="auto"/>
        </w:rPr>
        <w:t>usually measur</w:t>
      </w:r>
      <w:r w:rsidR="00C27B9D" w:rsidRPr="003F08B9">
        <w:rPr>
          <w:rFonts w:asciiTheme="minorHAnsi" w:hAnsiTheme="minorHAnsi" w:cstheme="minorHAnsi"/>
          <w:color w:val="auto"/>
        </w:rPr>
        <w:t>ed</w:t>
      </w:r>
      <w:r w:rsidR="00704EB6" w:rsidRPr="003F08B9">
        <w:rPr>
          <w:rFonts w:asciiTheme="minorHAnsi" w:hAnsiTheme="minorHAnsi" w:cstheme="minorHAnsi"/>
          <w:color w:val="auto"/>
        </w:rPr>
        <w:t xml:space="preserve"> with a ruler and caliper</w:t>
      </w:r>
      <w:r w:rsidR="005E6782" w:rsidRPr="003F08B9">
        <w:rPr>
          <w:rFonts w:asciiTheme="minorHAnsi" w:hAnsiTheme="minorHAnsi" w:cstheme="minorHAnsi"/>
          <w:color w:val="auto"/>
          <w:vertAlign w:val="superscript"/>
        </w:rPr>
        <w:t>3</w:t>
      </w:r>
      <w:r w:rsidR="000D0F37" w:rsidRPr="003F08B9">
        <w:rPr>
          <w:rFonts w:asciiTheme="minorHAnsi" w:hAnsiTheme="minorHAnsi" w:cstheme="minorHAnsi"/>
          <w:color w:val="auto"/>
          <w:vertAlign w:val="superscript"/>
        </w:rPr>
        <w:t>,</w:t>
      </w:r>
      <w:r w:rsidR="00634DE9" w:rsidRPr="003F08B9">
        <w:rPr>
          <w:rFonts w:asciiTheme="minorHAnsi" w:hAnsiTheme="minorHAnsi" w:cstheme="minorHAnsi"/>
          <w:color w:val="auto"/>
          <w:vertAlign w:val="superscript"/>
        </w:rPr>
        <w:t>1</w:t>
      </w:r>
      <w:r w:rsidR="005E6782" w:rsidRPr="003F08B9">
        <w:rPr>
          <w:rFonts w:asciiTheme="minorHAnsi" w:hAnsiTheme="minorHAnsi" w:cstheme="minorHAnsi"/>
          <w:color w:val="auto"/>
          <w:vertAlign w:val="superscript"/>
        </w:rPr>
        <w:t>9</w:t>
      </w:r>
      <w:r w:rsidR="00634DE9" w:rsidRPr="003F08B9">
        <w:rPr>
          <w:rFonts w:asciiTheme="minorHAnsi" w:hAnsiTheme="minorHAnsi" w:cstheme="minorHAnsi"/>
          <w:color w:val="auto"/>
          <w:vertAlign w:val="superscript"/>
        </w:rPr>
        <w:t>,</w:t>
      </w:r>
      <w:r w:rsidR="005E6782" w:rsidRPr="003F08B9">
        <w:rPr>
          <w:rFonts w:asciiTheme="minorHAnsi" w:hAnsiTheme="minorHAnsi" w:cstheme="minorHAnsi"/>
          <w:color w:val="auto"/>
          <w:vertAlign w:val="superscript"/>
        </w:rPr>
        <w:t>20</w:t>
      </w:r>
      <w:r w:rsidR="00EB7CEE" w:rsidRPr="003F08B9">
        <w:rPr>
          <w:rFonts w:asciiTheme="minorHAnsi" w:hAnsiTheme="minorHAnsi" w:cstheme="minorHAnsi"/>
          <w:color w:val="auto"/>
        </w:rPr>
        <w:t xml:space="preserve"> and</w:t>
      </w:r>
      <w:r w:rsidR="00704EB6" w:rsidRPr="003F08B9">
        <w:rPr>
          <w:rFonts w:asciiTheme="minorHAnsi" w:hAnsiTheme="minorHAnsi" w:cstheme="minorHAnsi"/>
          <w:color w:val="auto"/>
        </w:rPr>
        <w:t xml:space="preserve"> </w:t>
      </w:r>
      <w:r w:rsidR="00EB7CEE" w:rsidRPr="003F08B9">
        <w:rPr>
          <w:rFonts w:asciiTheme="minorHAnsi" w:hAnsiTheme="minorHAnsi" w:cstheme="minorHAnsi"/>
          <w:color w:val="auto"/>
        </w:rPr>
        <w:t>requir</w:t>
      </w:r>
      <w:r w:rsidR="00323004" w:rsidRPr="003F08B9">
        <w:rPr>
          <w:rFonts w:asciiTheme="minorHAnsi" w:hAnsiTheme="minorHAnsi" w:cstheme="minorHAnsi"/>
          <w:color w:val="auto"/>
        </w:rPr>
        <w:t>e</w:t>
      </w:r>
      <w:r w:rsidR="00EB7CEE" w:rsidRPr="003F08B9">
        <w:rPr>
          <w:rFonts w:asciiTheme="minorHAnsi" w:hAnsiTheme="minorHAnsi" w:cstheme="minorHAnsi"/>
          <w:color w:val="auto"/>
        </w:rPr>
        <w:t xml:space="preserve"> significant </w:t>
      </w:r>
      <w:r w:rsidR="00323004" w:rsidRPr="003F08B9">
        <w:rPr>
          <w:rFonts w:asciiTheme="minorHAnsi" w:hAnsiTheme="minorHAnsi" w:cstheme="minorHAnsi"/>
          <w:color w:val="auto"/>
        </w:rPr>
        <w:t xml:space="preserve">time and </w:t>
      </w:r>
      <w:r w:rsidR="00EB7CEE" w:rsidRPr="003F08B9">
        <w:rPr>
          <w:rFonts w:asciiTheme="minorHAnsi" w:hAnsiTheme="minorHAnsi" w:cstheme="minorHAnsi"/>
          <w:color w:val="auto"/>
        </w:rPr>
        <w:t>labor</w:t>
      </w:r>
      <w:r w:rsidR="00634DE9" w:rsidRPr="003F08B9">
        <w:rPr>
          <w:rFonts w:asciiTheme="minorHAnsi" w:hAnsiTheme="minorHAnsi" w:cstheme="minorHAnsi"/>
          <w:color w:val="auto"/>
          <w:vertAlign w:val="superscript"/>
        </w:rPr>
        <w:t>2</w:t>
      </w:r>
      <w:r w:rsidR="005E6782" w:rsidRPr="003F08B9">
        <w:rPr>
          <w:rFonts w:asciiTheme="minorHAnsi" w:hAnsiTheme="minorHAnsi" w:cstheme="minorHAnsi"/>
          <w:color w:val="auto"/>
          <w:vertAlign w:val="superscript"/>
        </w:rPr>
        <w:t>1</w:t>
      </w:r>
      <w:r w:rsidR="00634DE9" w:rsidRPr="003F08B9">
        <w:rPr>
          <w:rFonts w:asciiTheme="minorHAnsi" w:hAnsiTheme="minorHAnsi" w:cstheme="minorHAnsi"/>
          <w:color w:val="auto"/>
          <w:vertAlign w:val="superscript"/>
        </w:rPr>
        <w:t>-2</w:t>
      </w:r>
      <w:r w:rsidR="005E6782" w:rsidRPr="003F08B9">
        <w:rPr>
          <w:rFonts w:asciiTheme="minorHAnsi" w:hAnsiTheme="minorHAnsi" w:cstheme="minorHAnsi"/>
          <w:color w:val="auto"/>
          <w:vertAlign w:val="superscript"/>
        </w:rPr>
        <w:t>4</w:t>
      </w:r>
      <w:r w:rsidR="00EB7CEE" w:rsidRPr="003F08B9">
        <w:rPr>
          <w:rFonts w:asciiTheme="minorHAnsi" w:hAnsiTheme="minorHAnsi" w:cstheme="minorHAnsi"/>
          <w:color w:val="auto"/>
        </w:rPr>
        <w:t>.</w:t>
      </w:r>
      <w:r w:rsidR="00F31330" w:rsidRPr="003F08B9">
        <w:rPr>
          <w:rFonts w:asciiTheme="minorHAnsi" w:hAnsiTheme="minorHAnsi" w:cstheme="minorHAnsi"/>
          <w:color w:val="auto"/>
        </w:rPr>
        <w:t xml:space="preserve"> </w:t>
      </w:r>
      <w:r w:rsidR="00FA4C34" w:rsidRPr="003F08B9">
        <w:rPr>
          <w:rFonts w:asciiTheme="minorHAnsi" w:hAnsiTheme="minorHAnsi" w:cstheme="minorHAnsi"/>
          <w:color w:val="auto"/>
        </w:rPr>
        <w:t>Hence</w:t>
      </w:r>
      <w:r w:rsidR="00EB7CEE" w:rsidRPr="003F08B9">
        <w:rPr>
          <w:rFonts w:asciiTheme="minorHAnsi" w:hAnsiTheme="minorHAnsi" w:cstheme="minorHAnsi"/>
          <w:color w:val="auto"/>
        </w:rPr>
        <w:t xml:space="preserve">, </w:t>
      </w:r>
      <w:r w:rsidR="00BF0694" w:rsidRPr="003F08B9">
        <w:rPr>
          <w:rFonts w:asciiTheme="minorHAnsi" w:hAnsiTheme="minorHAnsi" w:cstheme="minorHAnsi"/>
          <w:color w:val="auto"/>
        </w:rPr>
        <w:t>they</w:t>
      </w:r>
      <w:r w:rsidR="00EB7CEE" w:rsidRPr="003F08B9">
        <w:rPr>
          <w:rFonts w:asciiTheme="minorHAnsi" w:hAnsiTheme="minorHAnsi" w:cstheme="minorHAnsi"/>
          <w:color w:val="auto"/>
        </w:rPr>
        <w:t xml:space="preserve"> are </w:t>
      </w:r>
      <w:r w:rsidR="00323004" w:rsidRPr="003F08B9">
        <w:rPr>
          <w:rFonts w:asciiTheme="minorHAnsi" w:hAnsiTheme="minorHAnsi" w:cstheme="minorHAnsi"/>
          <w:color w:val="auto"/>
        </w:rPr>
        <w:t xml:space="preserve">often </w:t>
      </w:r>
      <w:r w:rsidR="00EB7CEE" w:rsidRPr="003F08B9">
        <w:rPr>
          <w:rFonts w:asciiTheme="minorHAnsi" w:hAnsiTheme="minorHAnsi" w:cstheme="minorHAnsi"/>
          <w:color w:val="auto"/>
        </w:rPr>
        <w:t xml:space="preserve">measured </w:t>
      </w:r>
      <w:r w:rsidR="00BF0694" w:rsidRPr="003F08B9">
        <w:rPr>
          <w:rFonts w:asciiTheme="minorHAnsi" w:hAnsiTheme="minorHAnsi" w:cstheme="minorHAnsi"/>
          <w:color w:val="auto"/>
        </w:rPr>
        <w:t>in</w:t>
      </w:r>
      <w:r w:rsidR="00EB7CEE" w:rsidRPr="003F08B9">
        <w:rPr>
          <w:rFonts w:asciiTheme="minorHAnsi" w:hAnsiTheme="minorHAnsi" w:cstheme="minorHAnsi"/>
          <w:color w:val="auto"/>
        </w:rPr>
        <w:t xml:space="preserve"> a </w:t>
      </w:r>
      <w:r w:rsidR="00F31330" w:rsidRPr="003F08B9">
        <w:rPr>
          <w:rFonts w:asciiTheme="minorHAnsi" w:hAnsiTheme="minorHAnsi" w:cstheme="minorHAnsi"/>
          <w:color w:val="auto"/>
        </w:rPr>
        <w:t xml:space="preserve">restricted </w:t>
      </w:r>
      <w:r w:rsidR="00EB7CEE" w:rsidRPr="003F08B9">
        <w:rPr>
          <w:rFonts w:asciiTheme="minorHAnsi" w:hAnsiTheme="minorHAnsi" w:cstheme="minorHAnsi"/>
          <w:color w:val="auto"/>
        </w:rPr>
        <w:t>number of stolons or rhizomes</w:t>
      </w:r>
      <w:r w:rsidR="00634DE9" w:rsidRPr="003F08B9">
        <w:rPr>
          <w:rFonts w:asciiTheme="minorHAnsi" w:hAnsiTheme="minorHAnsi" w:cstheme="minorHAnsi"/>
          <w:color w:val="auto"/>
          <w:vertAlign w:val="superscript"/>
        </w:rPr>
        <w:t>1</w:t>
      </w:r>
      <w:r w:rsidR="005E6782" w:rsidRPr="003F08B9">
        <w:rPr>
          <w:rFonts w:asciiTheme="minorHAnsi" w:hAnsiTheme="minorHAnsi" w:cstheme="minorHAnsi"/>
          <w:color w:val="auto"/>
          <w:vertAlign w:val="superscript"/>
        </w:rPr>
        <w:t>1</w:t>
      </w:r>
      <w:r w:rsidR="00634DE9" w:rsidRPr="003F08B9">
        <w:rPr>
          <w:rFonts w:asciiTheme="minorHAnsi" w:hAnsiTheme="minorHAnsi" w:cstheme="minorHAnsi"/>
          <w:color w:val="auto"/>
          <w:vertAlign w:val="superscript"/>
        </w:rPr>
        <w:t>,</w:t>
      </w:r>
      <w:r w:rsidR="005E6782" w:rsidRPr="003F08B9">
        <w:rPr>
          <w:rFonts w:asciiTheme="minorHAnsi" w:hAnsiTheme="minorHAnsi" w:cstheme="minorHAnsi"/>
          <w:color w:val="auto"/>
          <w:vertAlign w:val="superscript"/>
        </w:rPr>
        <w:t>20</w:t>
      </w:r>
      <w:r w:rsidR="00634DE9" w:rsidRPr="003F08B9">
        <w:rPr>
          <w:rFonts w:asciiTheme="minorHAnsi" w:hAnsiTheme="minorHAnsi" w:cstheme="minorHAnsi"/>
          <w:color w:val="auto"/>
          <w:vertAlign w:val="superscript"/>
        </w:rPr>
        <w:t>,2</w:t>
      </w:r>
      <w:r w:rsidR="005E6782" w:rsidRPr="003F08B9">
        <w:rPr>
          <w:rFonts w:asciiTheme="minorHAnsi" w:hAnsiTheme="minorHAnsi" w:cstheme="minorHAnsi"/>
          <w:color w:val="auto"/>
          <w:vertAlign w:val="superscript"/>
        </w:rPr>
        <w:t>5</w:t>
      </w:r>
      <w:r w:rsidR="00972FA0" w:rsidRPr="003F08B9">
        <w:rPr>
          <w:rFonts w:asciiTheme="minorHAnsi" w:hAnsiTheme="minorHAnsi" w:cstheme="minorHAnsi"/>
          <w:color w:val="auto"/>
        </w:rPr>
        <w:t xml:space="preserve"> and </w:t>
      </w:r>
      <w:r w:rsidR="00BF0694" w:rsidRPr="003F08B9">
        <w:rPr>
          <w:rFonts w:asciiTheme="minorHAnsi" w:hAnsiTheme="minorHAnsi" w:cstheme="minorHAnsi"/>
          <w:color w:val="auto"/>
        </w:rPr>
        <w:t xml:space="preserve">are </w:t>
      </w:r>
      <w:r w:rsidR="00323004" w:rsidRPr="003F08B9">
        <w:rPr>
          <w:rFonts w:asciiTheme="minorHAnsi" w:hAnsiTheme="minorHAnsi" w:cstheme="minorHAnsi"/>
          <w:color w:val="auto"/>
        </w:rPr>
        <w:t xml:space="preserve">often </w:t>
      </w:r>
      <w:r w:rsidR="00BF0694" w:rsidRPr="003F08B9">
        <w:rPr>
          <w:rFonts w:asciiTheme="minorHAnsi" w:hAnsiTheme="minorHAnsi" w:cstheme="minorHAnsi"/>
          <w:color w:val="auto"/>
        </w:rPr>
        <w:t xml:space="preserve">limited </w:t>
      </w:r>
      <w:r w:rsidR="00972FA0" w:rsidRPr="003F08B9">
        <w:rPr>
          <w:rFonts w:asciiTheme="minorHAnsi" w:hAnsiTheme="minorHAnsi" w:cstheme="minorHAnsi"/>
          <w:color w:val="auto"/>
        </w:rPr>
        <w:t>to</w:t>
      </w:r>
      <w:r w:rsidR="00F31330" w:rsidRPr="003F08B9">
        <w:rPr>
          <w:rFonts w:asciiTheme="minorHAnsi" w:hAnsiTheme="minorHAnsi" w:cstheme="minorHAnsi"/>
          <w:color w:val="auto"/>
        </w:rPr>
        <w:t xml:space="preserve"> the </w:t>
      </w:r>
      <w:r w:rsidR="00EB7CEE" w:rsidRPr="003F08B9">
        <w:rPr>
          <w:rFonts w:asciiTheme="minorHAnsi" w:hAnsiTheme="minorHAnsi" w:cstheme="minorHAnsi"/>
          <w:color w:val="auto"/>
        </w:rPr>
        <w:t xml:space="preserve">morphological characterization of spaced plants only. </w:t>
      </w:r>
      <w:r w:rsidR="00F66EC5" w:rsidRPr="003F08B9">
        <w:rPr>
          <w:rFonts w:asciiTheme="minorHAnsi" w:hAnsiTheme="minorHAnsi" w:cstheme="minorHAnsi"/>
          <w:color w:val="auto"/>
        </w:rPr>
        <w:t>The s</w:t>
      </w:r>
      <w:r w:rsidRPr="003F08B9">
        <w:rPr>
          <w:rFonts w:asciiTheme="minorHAnsi" w:hAnsiTheme="minorHAnsi" w:cstheme="minorHAnsi"/>
          <w:color w:val="auto"/>
        </w:rPr>
        <w:t xml:space="preserve">tudy of stolon and rhizome traits in </w:t>
      </w:r>
      <w:r w:rsidR="00125D59" w:rsidRPr="003F08B9">
        <w:rPr>
          <w:rFonts w:asciiTheme="minorHAnsi" w:hAnsiTheme="minorHAnsi" w:cstheme="minorHAnsi"/>
          <w:color w:val="auto"/>
        </w:rPr>
        <w:t xml:space="preserve">a </w:t>
      </w:r>
      <w:r w:rsidRPr="003F08B9">
        <w:rPr>
          <w:rFonts w:asciiTheme="minorHAnsi" w:hAnsiTheme="minorHAnsi" w:cstheme="minorHAnsi"/>
          <w:color w:val="auto"/>
        </w:rPr>
        <w:t xml:space="preserve">mature </w:t>
      </w:r>
      <w:r w:rsidR="00EB7CEE" w:rsidRPr="003F08B9">
        <w:rPr>
          <w:rFonts w:asciiTheme="minorHAnsi" w:hAnsiTheme="minorHAnsi" w:cstheme="minorHAnsi"/>
          <w:color w:val="auto"/>
        </w:rPr>
        <w:t>canopy</w:t>
      </w:r>
      <w:r w:rsidR="00D4131F" w:rsidRPr="003F08B9">
        <w:rPr>
          <w:rFonts w:asciiTheme="minorHAnsi" w:hAnsiTheme="minorHAnsi" w:cstheme="minorHAnsi"/>
          <w:color w:val="auto"/>
        </w:rPr>
        <w:t xml:space="preserve"> involve</w:t>
      </w:r>
      <w:r w:rsidR="00F66EC5" w:rsidRPr="003F08B9">
        <w:rPr>
          <w:rFonts w:asciiTheme="minorHAnsi" w:hAnsiTheme="minorHAnsi" w:cstheme="minorHAnsi"/>
          <w:color w:val="auto"/>
        </w:rPr>
        <w:t>s</w:t>
      </w:r>
      <w:r w:rsidR="00D4131F" w:rsidRPr="003F08B9">
        <w:rPr>
          <w:rFonts w:asciiTheme="minorHAnsi" w:hAnsiTheme="minorHAnsi" w:cstheme="minorHAnsi"/>
          <w:color w:val="auto"/>
        </w:rPr>
        <w:t xml:space="preserve"> sampl</w:t>
      </w:r>
      <w:r w:rsidR="00C27B9D" w:rsidRPr="003F08B9">
        <w:rPr>
          <w:rFonts w:asciiTheme="minorHAnsi" w:hAnsiTheme="minorHAnsi" w:cstheme="minorHAnsi"/>
          <w:color w:val="auto"/>
        </w:rPr>
        <w:t>ing</w:t>
      </w:r>
      <w:r w:rsidR="00D4131F" w:rsidRPr="003F08B9">
        <w:rPr>
          <w:rFonts w:asciiTheme="minorHAnsi" w:hAnsiTheme="minorHAnsi" w:cstheme="minorHAnsi"/>
          <w:color w:val="auto"/>
        </w:rPr>
        <w:t xml:space="preserve"> a large amount of biomass</w:t>
      </w:r>
      <w:r w:rsidR="00F66EC5" w:rsidRPr="003F08B9">
        <w:rPr>
          <w:rFonts w:asciiTheme="minorHAnsi" w:hAnsiTheme="minorHAnsi" w:cstheme="minorHAnsi"/>
          <w:color w:val="auto"/>
        </w:rPr>
        <w:t xml:space="preserve"> </w:t>
      </w:r>
      <w:r w:rsidR="00F31330" w:rsidRPr="003F08B9">
        <w:rPr>
          <w:rFonts w:asciiTheme="minorHAnsi" w:hAnsiTheme="minorHAnsi" w:cstheme="minorHAnsi"/>
          <w:color w:val="auto"/>
        </w:rPr>
        <w:t xml:space="preserve">so that </w:t>
      </w:r>
      <w:r w:rsidR="006C5ADF" w:rsidRPr="003F08B9">
        <w:rPr>
          <w:rFonts w:asciiTheme="minorHAnsi" w:hAnsiTheme="minorHAnsi" w:cstheme="minorHAnsi"/>
          <w:color w:val="auto"/>
        </w:rPr>
        <w:t xml:space="preserve">usually </w:t>
      </w:r>
      <w:r w:rsidR="00F66EC5" w:rsidRPr="003F08B9">
        <w:rPr>
          <w:rFonts w:asciiTheme="minorHAnsi" w:hAnsiTheme="minorHAnsi" w:cstheme="minorHAnsi"/>
          <w:color w:val="auto"/>
        </w:rPr>
        <w:t>only</w:t>
      </w:r>
      <w:r w:rsidR="00AB7418" w:rsidRPr="003F08B9">
        <w:rPr>
          <w:rFonts w:asciiTheme="minorHAnsi" w:hAnsiTheme="minorHAnsi" w:cstheme="minorHAnsi"/>
          <w:color w:val="auto"/>
        </w:rPr>
        <w:t xml:space="preserve"> </w:t>
      </w:r>
      <w:r w:rsidR="00D25D92" w:rsidRPr="003F08B9">
        <w:rPr>
          <w:rFonts w:asciiTheme="minorHAnsi" w:hAnsiTheme="minorHAnsi" w:cstheme="minorHAnsi"/>
          <w:color w:val="auto"/>
        </w:rPr>
        <w:t xml:space="preserve">stolon and rhizome dry weight density (dry weight per unit of surface) </w:t>
      </w:r>
      <w:r w:rsidR="00C27B9D" w:rsidRPr="003F08B9">
        <w:rPr>
          <w:rFonts w:asciiTheme="minorHAnsi" w:hAnsiTheme="minorHAnsi" w:cstheme="minorHAnsi"/>
          <w:color w:val="auto"/>
        </w:rPr>
        <w:t>are</w:t>
      </w:r>
      <w:r w:rsidR="00D25D92" w:rsidRPr="003F08B9">
        <w:rPr>
          <w:rFonts w:asciiTheme="minorHAnsi" w:hAnsiTheme="minorHAnsi" w:cstheme="minorHAnsi"/>
          <w:color w:val="auto"/>
        </w:rPr>
        <w:t xml:space="preserve"> determined</w:t>
      </w:r>
      <w:r w:rsidR="005E6782" w:rsidRPr="003F08B9">
        <w:rPr>
          <w:rFonts w:asciiTheme="minorHAnsi" w:hAnsiTheme="minorHAnsi" w:cstheme="minorHAnsi"/>
          <w:color w:val="auto"/>
          <w:vertAlign w:val="superscript"/>
        </w:rPr>
        <w:t>7</w:t>
      </w:r>
      <w:r w:rsidR="00634DE9" w:rsidRPr="003F08B9">
        <w:rPr>
          <w:rFonts w:asciiTheme="minorHAnsi" w:hAnsiTheme="minorHAnsi" w:cstheme="minorHAnsi"/>
          <w:color w:val="auto"/>
          <w:vertAlign w:val="superscript"/>
        </w:rPr>
        <w:t>,1</w:t>
      </w:r>
      <w:r w:rsidR="005E6782" w:rsidRPr="003F08B9">
        <w:rPr>
          <w:rFonts w:asciiTheme="minorHAnsi" w:hAnsiTheme="minorHAnsi" w:cstheme="minorHAnsi"/>
          <w:color w:val="auto"/>
          <w:vertAlign w:val="superscript"/>
        </w:rPr>
        <w:t>1</w:t>
      </w:r>
      <w:r w:rsidR="00634DE9" w:rsidRPr="003F08B9">
        <w:rPr>
          <w:rFonts w:asciiTheme="minorHAnsi" w:hAnsiTheme="minorHAnsi" w:cstheme="minorHAnsi"/>
          <w:color w:val="auto"/>
          <w:vertAlign w:val="superscript"/>
        </w:rPr>
        <w:t>,2</w:t>
      </w:r>
      <w:r w:rsidR="005E6782" w:rsidRPr="003F08B9">
        <w:rPr>
          <w:rFonts w:asciiTheme="minorHAnsi" w:hAnsiTheme="minorHAnsi" w:cstheme="minorHAnsi"/>
          <w:color w:val="auto"/>
          <w:vertAlign w:val="superscript"/>
        </w:rPr>
        <w:t>6</w:t>
      </w:r>
      <w:r w:rsidR="00634DE9" w:rsidRPr="003F08B9">
        <w:rPr>
          <w:rFonts w:asciiTheme="minorHAnsi" w:hAnsiTheme="minorHAnsi" w:cstheme="minorHAnsi"/>
          <w:color w:val="auto"/>
          <w:vertAlign w:val="superscript"/>
        </w:rPr>
        <w:t>,2</w:t>
      </w:r>
      <w:r w:rsidR="005E6782" w:rsidRPr="003F08B9">
        <w:rPr>
          <w:rFonts w:asciiTheme="minorHAnsi" w:hAnsiTheme="minorHAnsi" w:cstheme="minorHAnsi"/>
          <w:color w:val="auto"/>
          <w:vertAlign w:val="superscript"/>
        </w:rPr>
        <w:t>7</w:t>
      </w:r>
      <w:r w:rsidR="006C5ADF" w:rsidRPr="003F08B9">
        <w:rPr>
          <w:rFonts w:asciiTheme="minorHAnsi" w:hAnsiTheme="minorHAnsi" w:cstheme="minorHAnsi"/>
          <w:color w:val="auto"/>
        </w:rPr>
        <w:t xml:space="preserve">. Stolon </w:t>
      </w:r>
      <w:r w:rsidR="00AB7418" w:rsidRPr="003F08B9">
        <w:rPr>
          <w:rFonts w:asciiTheme="minorHAnsi" w:hAnsiTheme="minorHAnsi" w:cstheme="minorHAnsi"/>
          <w:color w:val="auto"/>
        </w:rPr>
        <w:t>dry mass</w:t>
      </w:r>
      <w:r w:rsidR="006C5ADF" w:rsidRPr="003F08B9">
        <w:rPr>
          <w:rFonts w:asciiTheme="minorHAnsi" w:hAnsiTheme="minorHAnsi" w:cstheme="minorHAnsi"/>
          <w:color w:val="auto"/>
        </w:rPr>
        <w:t xml:space="preserve">, in fact, </w:t>
      </w:r>
      <w:r w:rsidRPr="003F08B9">
        <w:rPr>
          <w:rFonts w:asciiTheme="minorHAnsi" w:hAnsiTheme="minorHAnsi" w:cstheme="minorHAnsi"/>
          <w:color w:val="auto"/>
        </w:rPr>
        <w:t xml:space="preserve">can be </w:t>
      </w:r>
      <w:r w:rsidR="00323004" w:rsidRPr="003F08B9">
        <w:rPr>
          <w:rFonts w:asciiTheme="minorHAnsi" w:hAnsiTheme="minorHAnsi" w:cstheme="minorHAnsi"/>
          <w:color w:val="auto"/>
        </w:rPr>
        <w:t xml:space="preserve">more easily </w:t>
      </w:r>
      <w:r w:rsidR="00D25D92" w:rsidRPr="003F08B9">
        <w:rPr>
          <w:rFonts w:asciiTheme="minorHAnsi" w:hAnsiTheme="minorHAnsi" w:cstheme="minorHAnsi"/>
          <w:color w:val="auto"/>
        </w:rPr>
        <w:t xml:space="preserve">measured </w:t>
      </w:r>
      <w:r w:rsidR="006C5ADF" w:rsidRPr="003F08B9">
        <w:rPr>
          <w:rFonts w:asciiTheme="minorHAnsi" w:hAnsiTheme="minorHAnsi" w:cstheme="minorHAnsi"/>
          <w:color w:val="auto"/>
        </w:rPr>
        <w:t xml:space="preserve">than stolon length and diameter </w:t>
      </w:r>
      <w:r w:rsidR="00323004" w:rsidRPr="003F08B9">
        <w:rPr>
          <w:rFonts w:asciiTheme="minorHAnsi" w:hAnsiTheme="minorHAnsi" w:cstheme="minorHAnsi"/>
          <w:color w:val="auto"/>
        </w:rPr>
        <w:t xml:space="preserve">by </w:t>
      </w:r>
      <w:r w:rsidR="00125D59" w:rsidRPr="003F08B9">
        <w:rPr>
          <w:rFonts w:asciiTheme="minorHAnsi" w:hAnsiTheme="minorHAnsi" w:cstheme="minorHAnsi"/>
          <w:color w:val="auto"/>
        </w:rPr>
        <w:t xml:space="preserve">drying </w:t>
      </w:r>
      <w:r w:rsidR="00EB7CEE" w:rsidRPr="003F08B9">
        <w:rPr>
          <w:rFonts w:asciiTheme="minorHAnsi" w:hAnsiTheme="minorHAnsi" w:cstheme="minorHAnsi"/>
          <w:color w:val="auto"/>
        </w:rPr>
        <w:t>samples</w:t>
      </w:r>
      <w:r w:rsidRPr="003F08B9">
        <w:rPr>
          <w:rFonts w:asciiTheme="minorHAnsi" w:hAnsiTheme="minorHAnsi" w:cstheme="minorHAnsi"/>
          <w:color w:val="auto"/>
        </w:rPr>
        <w:t xml:space="preserve"> in </w:t>
      </w:r>
      <w:r w:rsidR="00323004" w:rsidRPr="003F08B9">
        <w:rPr>
          <w:rFonts w:asciiTheme="minorHAnsi" w:hAnsiTheme="minorHAnsi" w:cstheme="minorHAnsi"/>
          <w:color w:val="auto"/>
        </w:rPr>
        <w:t xml:space="preserve">an </w:t>
      </w:r>
      <w:r w:rsidRPr="003F08B9">
        <w:rPr>
          <w:rFonts w:asciiTheme="minorHAnsi" w:hAnsiTheme="minorHAnsi" w:cstheme="minorHAnsi"/>
          <w:color w:val="auto"/>
        </w:rPr>
        <w:t>oven</w:t>
      </w:r>
      <w:r w:rsidR="00EB7CEE" w:rsidRPr="003F08B9">
        <w:rPr>
          <w:rFonts w:asciiTheme="minorHAnsi" w:hAnsiTheme="minorHAnsi" w:cstheme="minorHAnsi"/>
          <w:color w:val="auto"/>
        </w:rPr>
        <w:t>.</w:t>
      </w:r>
      <w:r w:rsidRPr="003F08B9">
        <w:rPr>
          <w:rFonts w:asciiTheme="minorHAnsi" w:hAnsiTheme="minorHAnsi" w:cstheme="minorHAnsi"/>
          <w:color w:val="auto"/>
        </w:rPr>
        <w:t xml:space="preserve"> </w:t>
      </w:r>
      <w:r w:rsidR="006C5ADF" w:rsidRPr="003F08B9">
        <w:rPr>
          <w:rFonts w:asciiTheme="minorHAnsi" w:hAnsiTheme="minorHAnsi" w:cstheme="minorHAnsi"/>
          <w:color w:val="auto"/>
        </w:rPr>
        <w:t>However, stolon length is an important species and varietal character</w:t>
      </w:r>
      <w:r w:rsidR="00765343" w:rsidRPr="003F08B9">
        <w:rPr>
          <w:rFonts w:asciiTheme="minorHAnsi" w:hAnsiTheme="minorHAnsi" w:cstheme="minorHAnsi"/>
          <w:color w:val="auto"/>
        </w:rPr>
        <w:t xml:space="preserve"> </w:t>
      </w:r>
      <w:r w:rsidR="00BF0694" w:rsidRPr="003F08B9">
        <w:rPr>
          <w:rFonts w:asciiTheme="minorHAnsi" w:hAnsiTheme="minorHAnsi" w:cstheme="minorHAnsi"/>
          <w:color w:val="auto"/>
        </w:rPr>
        <w:t>that</w:t>
      </w:r>
      <w:r w:rsidR="00765343" w:rsidRPr="003F08B9">
        <w:rPr>
          <w:rFonts w:asciiTheme="minorHAnsi" w:hAnsiTheme="minorHAnsi" w:cstheme="minorHAnsi"/>
          <w:color w:val="auto"/>
        </w:rPr>
        <w:t xml:space="preserve"> is not </w:t>
      </w:r>
      <w:r w:rsidR="00323004" w:rsidRPr="003F08B9">
        <w:rPr>
          <w:rFonts w:asciiTheme="minorHAnsi" w:hAnsiTheme="minorHAnsi" w:cstheme="minorHAnsi"/>
          <w:color w:val="auto"/>
        </w:rPr>
        <w:t>well-</w:t>
      </w:r>
      <w:r w:rsidR="00765343" w:rsidRPr="003F08B9">
        <w:rPr>
          <w:rFonts w:asciiTheme="minorHAnsi" w:hAnsiTheme="minorHAnsi" w:cstheme="minorHAnsi"/>
          <w:color w:val="auto"/>
        </w:rPr>
        <w:t xml:space="preserve">related to dry mass. </w:t>
      </w:r>
      <w:r w:rsidR="00D25D92" w:rsidRPr="003F08B9">
        <w:rPr>
          <w:rFonts w:asciiTheme="minorHAnsi" w:hAnsiTheme="minorHAnsi" w:cstheme="minorHAnsi"/>
          <w:color w:val="auto"/>
        </w:rPr>
        <w:t>A</w:t>
      </w:r>
      <w:r w:rsidR="00374953" w:rsidRPr="003F08B9">
        <w:rPr>
          <w:rFonts w:asciiTheme="minorHAnsi" w:hAnsiTheme="minorHAnsi" w:cstheme="minorHAnsi"/>
          <w:color w:val="auto"/>
        </w:rPr>
        <w:t xml:space="preserve"> </w:t>
      </w:r>
      <w:r w:rsidR="00EB7CEE" w:rsidRPr="003F08B9">
        <w:rPr>
          <w:rFonts w:asciiTheme="minorHAnsi" w:hAnsiTheme="minorHAnsi" w:cstheme="minorHAnsi"/>
          <w:color w:val="auto"/>
        </w:rPr>
        <w:t xml:space="preserve">recent study </w:t>
      </w:r>
      <w:r w:rsidR="00374953" w:rsidRPr="003F08B9">
        <w:rPr>
          <w:rFonts w:asciiTheme="minorHAnsi" w:hAnsiTheme="minorHAnsi" w:cstheme="minorHAnsi"/>
          <w:color w:val="auto"/>
        </w:rPr>
        <w:t>on creeping perennial ryegrass (</w:t>
      </w:r>
      <w:r w:rsidR="00374953" w:rsidRPr="003F08B9">
        <w:rPr>
          <w:rFonts w:asciiTheme="minorHAnsi" w:hAnsiTheme="minorHAnsi" w:cstheme="minorHAnsi"/>
          <w:i/>
          <w:color w:val="auto"/>
        </w:rPr>
        <w:t>Lolium perenne</w:t>
      </w:r>
      <w:r w:rsidR="00374953" w:rsidRPr="003F08B9">
        <w:rPr>
          <w:rFonts w:asciiTheme="minorHAnsi" w:hAnsiTheme="minorHAnsi" w:cstheme="minorHAnsi"/>
          <w:color w:val="auto"/>
        </w:rPr>
        <w:t xml:space="preserve">) </w:t>
      </w:r>
      <w:r w:rsidR="00EB7CEE" w:rsidRPr="003F08B9">
        <w:rPr>
          <w:rFonts w:asciiTheme="minorHAnsi" w:hAnsiTheme="minorHAnsi" w:cstheme="minorHAnsi"/>
          <w:color w:val="auto"/>
        </w:rPr>
        <w:t xml:space="preserve">demonstrated that samples with high stolon length density </w:t>
      </w:r>
      <w:r w:rsidR="00323004" w:rsidRPr="003F08B9">
        <w:rPr>
          <w:rFonts w:asciiTheme="minorHAnsi" w:hAnsiTheme="minorHAnsi" w:cstheme="minorHAnsi"/>
          <w:color w:val="auto"/>
        </w:rPr>
        <w:t xml:space="preserve">did </w:t>
      </w:r>
      <w:r w:rsidR="00EB7CEE" w:rsidRPr="003F08B9">
        <w:rPr>
          <w:rFonts w:asciiTheme="minorHAnsi" w:hAnsiTheme="minorHAnsi" w:cstheme="minorHAnsi"/>
          <w:color w:val="auto"/>
        </w:rPr>
        <w:t>not necessar</w:t>
      </w:r>
      <w:r w:rsidR="00A559FF" w:rsidRPr="003F08B9">
        <w:rPr>
          <w:rFonts w:asciiTheme="minorHAnsi" w:hAnsiTheme="minorHAnsi" w:cstheme="minorHAnsi"/>
          <w:color w:val="auto"/>
        </w:rPr>
        <w:t>ily</w:t>
      </w:r>
      <w:r w:rsidR="00EB7CEE" w:rsidRPr="003F08B9">
        <w:rPr>
          <w:rFonts w:asciiTheme="minorHAnsi" w:hAnsiTheme="minorHAnsi" w:cstheme="minorHAnsi"/>
          <w:color w:val="auto"/>
        </w:rPr>
        <w:t xml:space="preserve"> </w:t>
      </w:r>
      <w:r w:rsidR="00374953" w:rsidRPr="003F08B9">
        <w:rPr>
          <w:rFonts w:asciiTheme="minorHAnsi" w:hAnsiTheme="minorHAnsi" w:cstheme="minorHAnsi"/>
          <w:color w:val="auto"/>
        </w:rPr>
        <w:t>ha</w:t>
      </w:r>
      <w:r w:rsidR="00C27B9D" w:rsidRPr="003F08B9">
        <w:rPr>
          <w:rFonts w:asciiTheme="minorHAnsi" w:hAnsiTheme="minorHAnsi" w:cstheme="minorHAnsi"/>
          <w:color w:val="auto"/>
        </w:rPr>
        <w:t>ve</w:t>
      </w:r>
      <w:r w:rsidR="00374953" w:rsidRPr="003F08B9">
        <w:rPr>
          <w:rFonts w:asciiTheme="minorHAnsi" w:hAnsiTheme="minorHAnsi" w:cstheme="minorHAnsi"/>
          <w:color w:val="auto"/>
        </w:rPr>
        <w:t xml:space="preserve"> </w:t>
      </w:r>
      <w:r w:rsidR="00EB7CEE" w:rsidRPr="003F08B9">
        <w:rPr>
          <w:rFonts w:asciiTheme="minorHAnsi" w:hAnsiTheme="minorHAnsi" w:cstheme="minorHAnsi"/>
          <w:color w:val="auto"/>
        </w:rPr>
        <w:t>high stolon weight density</w:t>
      </w:r>
      <w:r w:rsidR="005E6782" w:rsidRPr="003F08B9">
        <w:rPr>
          <w:rFonts w:asciiTheme="minorHAnsi" w:hAnsiTheme="minorHAnsi" w:cstheme="minorHAnsi"/>
          <w:color w:val="auto"/>
          <w:vertAlign w:val="superscript"/>
        </w:rPr>
        <w:t>6</w:t>
      </w:r>
      <w:r w:rsidR="00EB7CEE" w:rsidRPr="003F08B9">
        <w:rPr>
          <w:rFonts w:asciiTheme="minorHAnsi" w:hAnsiTheme="minorHAnsi" w:cstheme="minorHAnsi"/>
          <w:color w:val="auto"/>
        </w:rPr>
        <w:t>.</w:t>
      </w:r>
    </w:p>
    <w:p w14:paraId="0C8EE76B" w14:textId="77777777" w:rsidR="00EF293B" w:rsidRPr="003F08B9" w:rsidRDefault="00EF293B" w:rsidP="009968D9">
      <w:pPr>
        <w:rPr>
          <w:rFonts w:asciiTheme="minorHAnsi" w:hAnsiTheme="minorHAnsi" w:cstheme="minorHAnsi"/>
          <w:color w:val="auto"/>
        </w:rPr>
      </w:pPr>
    </w:p>
    <w:p w14:paraId="6150A7F2" w14:textId="51EFF18C" w:rsidR="00EF293B" w:rsidRPr="003F08B9" w:rsidRDefault="001D147C" w:rsidP="003C308D">
      <w:pPr>
        <w:tabs>
          <w:tab w:val="left" w:pos="1440"/>
        </w:tabs>
        <w:rPr>
          <w:rFonts w:asciiTheme="minorHAnsi" w:hAnsiTheme="minorHAnsi" w:cstheme="minorHAnsi"/>
          <w:color w:val="auto"/>
        </w:rPr>
      </w:pPr>
      <w:r w:rsidRPr="003F08B9">
        <w:rPr>
          <w:rFonts w:asciiTheme="minorHAnsi" w:hAnsiTheme="minorHAnsi" w:cstheme="minorHAnsi"/>
          <w:color w:val="auto"/>
        </w:rPr>
        <w:t>Image-</w:t>
      </w:r>
      <w:r w:rsidR="00C27B9D" w:rsidRPr="003F08B9">
        <w:rPr>
          <w:rFonts w:asciiTheme="minorHAnsi" w:hAnsiTheme="minorHAnsi" w:cstheme="minorHAnsi"/>
          <w:color w:val="auto"/>
        </w:rPr>
        <w:t>analysis</w:t>
      </w:r>
      <w:r w:rsidRPr="003F08B9">
        <w:rPr>
          <w:rFonts w:asciiTheme="minorHAnsi" w:hAnsiTheme="minorHAnsi" w:cstheme="minorHAnsi"/>
          <w:color w:val="auto"/>
        </w:rPr>
        <w:t xml:space="preserve"> </w:t>
      </w:r>
      <w:r w:rsidR="00E95163" w:rsidRPr="003F08B9">
        <w:rPr>
          <w:rFonts w:asciiTheme="minorHAnsi" w:hAnsiTheme="minorHAnsi" w:cstheme="minorHAnsi"/>
          <w:color w:val="auto"/>
        </w:rPr>
        <w:t>system</w:t>
      </w:r>
      <w:r w:rsidR="002B43EB" w:rsidRPr="003F08B9">
        <w:rPr>
          <w:rFonts w:asciiTheme="minorHAnsi" w:hAnsiTheme="minorHAnsi" w:cstheme="minorHAnsi"/>
          <w:color w:val="auto"/>
        </w:rPr>
        <w:t>s</w:t>
      </w:r>
      <w:r w:rsidR="00E95163" w:rsidRPr="003F08B9">
        <w:rPr>
          <w:rFonts w:asciiTheme="minorHAnsi" w:hAnsiTheme="minorHAnsi" w:cstheme="minorHAnsi"/>
          <w:color w:val="auto"/>
        </w:rPr>
        <w:t xml:space="preserve"> </w:t>
      </w:r>
      <w:r w:rsidR="00704EB6" w:rsidRPr="003F08B9">
        <w:rPr>
          <w:rFonts w:asciiTheme="minorHAnsi" w:hAnsiTheme="minorHAnsi" w:cstheme="minorHAnsi"/>
          <w:color w:val="auto"/>
        </w:rPr>
        <w:t xml:space="preserve">make </w:t>
      </w:r>
      <w:r w:rsidR="00035B4A" w:rsidRPr="003F08B9">
        <w:rPr>
          <w:rFonts w:asciiTheme="minorHAnsi" w:hAnsiTheme="minorHAnsi" w:cstheme="minorHAnsi"/>
          <w:color w:val="auto"/>
        </w:rPr>
        <w:t xml:space="preserve">the </w:t>
      </w:r>
      <w:r w:rsidR="00704EB6" w:rsidRPr="003F08B9">
        <w:rPr>
          <w:rFonts w:asciiTheme="minorHAnsi" w:hAnsiTheme="minorHAnsi" w:cstheme="minorHAnsi"/>
          <w:color w:val="auto"/>
        </w:rPr>
        <w:t>analysis</w:t>
      </w:r>
      <w:r w:rsidR="00035B4A" w:rsidRPr="003F08B9">
        <w:rPr>
          <w:rFonts w:asciiTheme="minorHAnsi" w:hAnsiTheme="minorHAnsi" w:cstheme="minorHAnsi"/>
          <w:color w:val="auto"/>
        </w:rPr>
        <w:t xml:space="preserve"> of root</w:t>
      </w:r>
      <w:r w:rsidRPr="003F08B9">
        <w:rPr>
          <w:rFonts w:asciiTheme="minorHAnsi" w:hAnsiTheme="minorHAnsi" w:cstheme="minorHAnsi"/>
          <w:color w:val="auto"/>
        </w:rPr>
        <w:t>s</w:t>
      </w:r>
      <w:r w:rsidR="00704EB6" w:rsidRPr="003F08B9">
        <w:rPr>
          <w:rFonts w:asciiTheme="minorHAnsi" w:hAnsiTheme="minorHAnsi" w:cstheme="minorHAnsi"/>
          <w:color w:val="auto"/>
        </w:rPr>
        <w:t xml:space="preserve"> </w:t>
      </w:r>
      <w:r w:rsidR="001D150F" w:rsidRPr="003F08B9">
        <w:rPr>
          <w:rFonts w:asciiTheme="minorHAnsi" w:hAnsiTheme="minorHAnsi" w:cstheme="minorHAnsi"/>
          <w:color w:val="auto"/>
        </w:rPr>
        <w:t>faster</w:t>
      </w:r>
      <w:r w:rsidR="00E76B32" w:rsidRPr="003F08B9">
        <w:rPr>
          <w:rFonts w:asciiTheme="minorHAnsi" w:hAnsiTheme="minorHAnsi" w:cstheme="minorHAnsi"/>
          <w:color w:val="auto"/>
          <w:vertAlign w:val="superscript"/>
        </w:rPr>
        <w:t>2</w:t>
      </w:r>
      <w:r w:rsidR="005E6782" w:rsidRPr="003F08B9">
        <w:rPr>
          <w:rFonts w:asciiTheme="minorHAnsi" w:hAnsiTheme="minorHAnsi" w:cstheme="minorHAnsi"/>
          <w:color w:val="auto"/>
          <w:vertAlign w:val="superscript"/>
        </w:rPr>
        <w:t>8</w:t>
      </w:r>
      <w:r w:rsidR="00E76B32" w:rsidRPr="003F08B9">
        <w:rPr>
          <w:rFonts w:asciiTheme="minorHAnsi" w:hAnsiTheme="minorHAnsi" w:cstheme="minorHAnsi"/>
          <w:color w:val="auto"/>
          <w:vertAlign w:val="superscript"/>
        </w:rPr>
        <w:t>,2</w:t>
      </w:r>
      <w:r w:rsidR="005E6782" w:rsidRPr="003F08B9">
        <w:rPr>
          <w:rFonts w:asciiTheme="minorHAnsi" w:hAnsiTheme="minorHAnsi" w:cstheme="minorHAnsi"/>
          <w:color w:val="auto"/>
          <w:vertAlign w:val="superscript"/>
        </w:rPr>
        <w:t>9</w:t>
      </w:r>
      <w:r w:rsidR="00C0515C" w:rsidRPr="003F08B9">
        <w:rPr>
          <w:rFonts w:asciiTheme="minorHAnsi" w:hAnsiTheme="minorHAnsi" w:cstheme="minorHAnsi"/>
          <w:color w:val="auto"/>
        </w:rPr>
        <w:t xml:space="preserve">, </w:t>
      </w:r>
      <w:r w:rsidR="009177A0" w:rsidRPr="003F08B9">
        <w:rPr>
          <w:rFonts w:asciiTheme="minorHAnsi" w:hAnsiTheme="minorHAnsi" w:cstheme="minorHAnsi"/>
          <w:color w:val="auto"/>
        </w:rPr>
        <w:t>more accurate</w:t>
      </w:r>
      <w:r w:rsidR="00BF0694" w:rsidRPr="003F08B9">
        <w:rPr>
          <w:rFonts w:asciiTheme="minorHAnsi" w:hAnsiTheme="minorHAnsi" w:cstheme="minorHAnsi"/>
          <w:color w:val="auto"/>
        </w:rPr>
        <w:t>,</w:t>
      </w:r>
      <w:r w:rsidR="009177A0" w:rsidRPr="003F08B9">
        <w:rPr>
          <w:rFonts w:asciiTheme="minorHAnsi" w:hAnsiTheme="minorHAnsi" w:cstheme="minorHAnsi"/>
          <w:color w:val="auto"/>
        </w:rPr>
        <w:t xml:space="preserve"> and less prone to human error</w:t>
      </w:r>
      <w:r w:rsidR="005E6782" w:rsidRPr="003F08B9">
        <w:rPr>
          <w:rFonts w:asciiTheme="minorHAnsi" w:hAnsiTheme="minorHAnsi" w:cstheme="minorHAnsi"/>
          <w:color w:val="auto"/>
          <w:vertAlign w:val="superscript"/>
        </w:rPr>
        <w:t>30</w:t>
      </w:r>
      <w:r w:rsidR="00E76B32" w:rsidRPr="003F08B9">
        <w:rPr>
          <w:rFonts w:asciiTheme="minorHAnsi" w:hAnsiTheme="minorHAnsi" w:cstheme="minorHAnsi"/>
          <w:color w:val="auto"/>
          <w:vertAlign w:val="superscript"/>
        </w:rPr>
        <w:t>,</w:t>
      </w:r>
      <w:r w:rsidR="00F5082F" w:rsidRPr="003F08B9">
        <w:rPr>
          <w:rFonts w:asciiTheme="minorHAnsi" w:hAnsiTheme="minorHAnsi" w:cstheme="minorHAnsi"/>
          <w:color w:val="auto"/>
          <w:vertAlign w:val="superscript"/>
        </w:rPr>
        <w:t>21</w:t>
      </w:r>
      <w:r w:rsidR="00035B4A" w:rsidRPr="003F08B9">
        <w:rPr>
          <w:rFonts w:asciiTheme="minorHAnsi" w:hAnsiTheme="minorHAnsi" w:cstheme="minorHAnsi"/>
          <w:color w:val="auto"/>
        </w:rPr>
        <w:t xml:space="preserve"> than </w:t>
      </w:r>
      <w:r w:rsidR="009177A0" w:rsidRPr="003F08B9">
        <w:rPr>
          <w:rFonts w:asciiTheme="minorHAnsi" w:hAnsiTheme="minorHAnsi" w:cstheme="minorHAnsi"/>
          <w:color w:val="auto"/>
        </w:rPr>
        <w:t>traditional</w:t>
      </w:r>
      <w:r w:rsidRPr="003F08B9">
        <w:rPr>
          <w:rFonts w:asciiTheme="minorHAnsi" w:hAnsiTheme="minorHAnsi" w:cstheme="minorHAnsi"/>
          <w:color w:val="auto"/>
        </w:rPr>
        <w:t>,</w:t>
      </w:r>
      <w:r w:rsidR="009177A0" w:rsidRPr="003F08B9">
        <w:rPr>
          <w:rFonts w:asciiTheme="minorHAnsi" w:hAnsiTheme="minorHAnsi" w:cstheme="minorHAnsi"/>
          <w:color w:val="auto"/>
        </w:rPr>
        <w:t xml:space="preserve"> </w:t>
      </w:r>
      <w:r w:rsidR="00177481" w:rsidRPr="003F08B9">
        <w:rPr>
          <w:rFonts w:asciiTheme="minorHAnsi" w:hAnsiTheme="minorHAnsi" w:cstheme="minorHAnsi"/>
          <w:color w:val="auto"/>
        </w:rPr>
        <w:t>manual methods</w:t>
      </w:r>
      <w:r w:rsidR="00E76B32" w:rsidRPr="003F08B9">
        <w:rPr>
          <w:rFonts w:asciiTheme="minorHAnsi" w:hAnsiTheme="minorHAnsi" w:cstheme="minorHAnsi"/>
          <w:color w:val="auto"/>
          <w:vertAlign w:val="superscript"/>
        </w:rPr>
        <w:t>31-33</w:t>
      </w:r>
      <w:r w:rsidR="00422E95" w:rsidRPr="003F08B9">
        <w:rPr>
          <w:rFonts w:asciiTheme="minorHAnsi" w:hAnsiTheme="minorHAnsi" w:cstheme="minorHAnsi"/>
          <w:color w:val="auto"/>
        </w:rPr>
        <w:t>. Moreover, the</w:t>
      </w:r>
      <w:r w:rsidRPr="003F08B9">
        <w:rPr>
          <w:rFonts w:asciiTheme="minorHAnsi" w:hAnsiTheme="minorHAnsi" w:cstheme="minorHAnsi"/>
          <w:color w:val="auto"/>
        </w:rPr>
        <w:t>se</w:t>
      </w:r>
      <w:r w:rsidR="00422E95" w:rsidRPr="003F08B9">
        <w:rPr>
          <w:rFonts w:asciiTheme="minorHAnsi" w:hAnsiTheme="minorHAnsi" w:cstheme="minorHAnsi"/>
          <w:color w:val="auto"/>
        </w:rPr>
        <w:t xml:space="preserve"> system</w:t>
      </w:r>
      <w:r w:rsidRPr="003F08B9">
        <w:rPr>
          <w:rFonts w:asciiTheme="minorHAnsi" w:hAnsiTheme="minorHAnsi" w:cstheme="minorHAnsi"/>
          <w:color w:val="auto"/>
        </w:rPr>
        <w:t>s</w:t>
      </w:r>
      <w:r w:rsidR="00422E95" w:rsidRPr="003F08B9">
        <w:rPr>
          <w:rFonts w:asciiTheme="minorHAnsi" w:hAnsiTheme="minorHAnsi" w:cstheme="minorHAnsi"/>
          <w:color w:val="auto"/>
        </w:rPr>
        <w:t xml:space="preserve"> </w:t>
      </w:r>
      <w:r w:rsidR="000032EB" w:rsidRPr="003F08B9">
        <w:rPr>
          <w:rFonts w:asciiTheme="minorHAnsi" w:hAnsiTheme="minorHAnsi" w:cstheme="minorHAnsi"/>
          <w:color w:val="auto"/>
        </w:rPr>
        <w:t xml:space="preserve">provide high ﬂexibility and </w:t>
      </w:r>
      <w:r w:rsidR="00422E95" w:rsidRPr="003F08B9">
        <w:rPr>
          <w:rFonts w:asciiTheme="minorHAnsi" w:hAnsiTheme="minorHAnsi" w:cstheme="minorHAnsi"/>
          <w:color w:val="auto"/>
        </w:rPr>
        <w:t>easy-to-use</w:t>
      </w:r>
      <w:r w:rsidR="000032EB" w:rsidRPr="003F08B9">
        <w:rPr>
          <w:rFonts w:asciiTheme="minorHAnsi" w:hAnsiTheme="minorHAnsi" w:cstheme="minorHAnsi"/>
          <w:color w:val="auto"/>
        </w:rPr>
        <w:t xml:space="preserve"> tools</w:t>
      </w:r>
      <w:r w:rsidR="00BF0694" w:rsidRPr="003F08B9">
        <w:rPr>
          <w:rFonts w:asciiTheme="minorHAnsi" w:hAnsiTheme="minorHAnsi" w:cstheme="minorHAnsi"/>
          <w:color w:val="auto"/>
        </w:rPr>
        <w:t xml:space="preserve"> including</w:t>
      </w:r>
      <w:r w:rsidR="00422E95" w:rsidRPr="003F08B9">
        <w:rPr>
          <w:rFonts w:asciiTheme="minorHAnsi" w:hAnsiTheme="minorHAnsi" w:cstheme="minorHAnsi"/>
          <w:color w:val="auto"/>
        </w:rPr>
        <w:t xml:space="preserve"> the light, optical setup</w:t>
      </w:r>
      <w:r w:rsidR="00BF0694" w:rsidRPr="003F08B9">
        <w:rPr>
          <w:rFonts w:asciiTheme="minorHAnsi" w:hAnsiTheme="minorHAnsi" w:cstheme="minorHAnsi"/>
          <w:color w:val="auto"/>
        </w:rPr>
        <w:t>,</w:t>
      </w:r>
      <w:r w:rsidR="00422E95" w:rsidRPr="003F08B9">
        <w:rPr>
          <w:rFonts w:asciiTheme="minorHAnsi" w:hAnsiTheme="minorHAnsi" w:cstheme="minorHAnsi"/>
          <w:color w:val="auto"/>
        </w:rPr>
        <w:t xml:space="preserve"> and resolution</w:t>
      </w:r>
      <w:r w:rsidR="00BF0694" w:rsidRPr="003F08B9">
        <w:rPr>
          <w:rFonts w:asciiTheme="minorHAnsi" w:hAnsiTheme="minorHAnsi" w:cstheme="minorHAnsi"/>
          <w:color w:val="auto"/>
        </w:rPr>
        <w:t>, which</w:t>
      </w:r>
      <w:r w:rsidR="00422E95" w:rsidRPr="003F08B9">
        <w:rPr>
          <w:rFonts w:asciiTheme="minorHAnsi" w:hAnsiTheme="minorHAnsi" w:cstheme="minorHAnsi"/>
          <w:color w:val="auto"/>
        </w:rPr>
        <w:t xml:space="preserve"> are</w:t>
      </w:r>
      <w:r w:rsidR="002B43EB" w:rsidRPr="003F08B9">
        <w:rPr>
          <w:rFonts w:asciiTheme="minorHAnsi" w:hAnsiTheme="minorHAnsi" w:cstheme="minorHAnsi"/>
          <w:color w:val="auto"/>
        </w:rPr>
        <w:t xml:space="preserve"> often</w:t>
      </w:r>
      <w:r w:rsidR="00422E95" w:rsidRPr="003F08B9">
        <w:rPr>
          <w:rFonts w:asciiTheme="minorHAnsi" w:hAnsiTheme="minorHAnsi" w:cstheme="minorHAnsi"/>
          <w:color w:val="auto"/>
        </w:rPr>
        <w:t xml:space="preserve"> calibrate</w:t>
      </w:r>
      <w:r w:rsidR="00323004" w:rsidRPr="003F08B9">
        <w:rPr>
          <w:rFonts w:asciiTheme="minorHAnsi" w:hAnsiTheme="minorHAnsi" w:cstheme="minorHAnsi"/>
          <w:color w:val="auto"/>
        </w:rPr>
        <w:t>d</w:t>
      </w:r>
      <w:r w:rsidR="00422E95" w:rsidRPr="003F08B9">
        <w:rPr>
          <w:rFonts w:asciiTheme="minorHAnsi" w:hAnsiTheme="minorHAnsi" w:cstheme="minorHAnsi"/>
          <w:color w:val="auto"/>
        </w:rPr>
        <w:t xml:space="preserve"> for each scanned image</w:t>
      </w:r>
      <w:r w:rsidR="00E76B32" w:rsidRPr="003F08B9">
        <w:rPr>
          <w:rFonts w:asciiTheme="minorHAnsi" w:hAnsiTheme="minorHAnsi" w:cstheme="minorHAnsi"/>
          <w:color w:val="auto"/>
          <w:vertAlign w:val="superscript"/>
        </w:rPr>
        <w:t>34</w:t>
      </w:r>
      <w:r w:rsidR="00422E95" w:rsidRPr="003F08B9">
        <w:rPr>
          <w:rFonts w:asciiTheme="minorHAnsi" w:hAnsiTheme="minorHAnsi" w:cstheme="minorHAnsi"/>
          <w:color w:val="auto"/>
        </w:rPr>
        <w:t>.</w:t>
      </w:r>
      <w:r w:rsidR="00E30741" w:rsidRPr="003F08B9" w:rsidDel="009E3A59">
        <w:rPr>
          <w:rFonts w:asciiTheme="minorHAnsi" w:hAnsiTheme="minorHAnsi" w:cstheme="minorHAnsi"/>
          <w:color w:val="auto"/>
        </w:rPr>
        <w:t xml:space="preserve"> </w:t>
      </w:r>
      <w:r w:rsidR="00EF293B" w:rsidRPr="003F08B9">
        <w:rPr>
          <w:rFonts w:asciiTheme="minorHAnsi" w:hAnsiTheme="minorHAnsi" w:cstheme="minorHAnsi"/>
          <w:color w:val="auto"/>
        </w:rPr>
        <w:t xml:space="preserve">Pornaro </w:t>
      </w:r>
      <w:r w:rsidR="00EF293B" w:rsidRPr="003F08B9">
        <w:rPr>
          <w:rFonts w:asciiTheme="minorHAnsi" w:hAnsiTheme="minorHAnsi" w:cstheme="minorHAnsi"/>
          <w:i/>
          <w:color w:val="auto"/>
        </w:rPr>
        <w:t>et al.</w:t>
      </w:r>
      <w:r w:rsidR="00BF222F" w:rsidRPr="003F08B9">
        <w:rPr>
          <w:rFonts w:asciiTheme="minorHAnsi" w:hAnsiTheme="minorHAnsi" w:cstheme="minorHAnsi"/>
          <w:color w:val="auto"/>
          <w:vertAlign w:val="superscript"/>
        </w:rPr>
        <w:t>2</w:t>
      </w:r>
      <w:r w:rsidR="005E6782" w:rsidRPr="003F08B9">
        <w:rPr>
          <w:rFonts w:asciiTheme="minorHAnsi" w:hAnsiTheme="minorHAnsi" w:cstheme="minorHAnsi"/>
          <w:color w:val="auto"/>
          <w:vertAlign w:val="superscript"/>
        </w:rPr>
        <w:t>4</w:t>
      </w:r>
      <w:r w:rsidR="00EF293B" w:rsidRPr="003F08B9">
        <w:rPr>
          <w:rFonts w:asciiTheme="minorHAnsi" w:hAnsiTheme="minorHAnsi" w:cstheme="minorHAnsi"/>
          <w:color w:val="auto"/>
        </w:rPr>
        <w:t xml:space="preserve"> demonstrated that the WinRHIZO </w:t>
      </w:r>
      <w:r w:rsidR="00E95163" w:rsidRPr="003F08B9">
        <w:rPr>
          <w:rFonts w:asciiTheme="minorHAnsi" w:hAnsiTheme="minorHAnsi" w:cstheme="minorHAnsi"/>
          <w:color w:val="auto"/>
        </w:rPr>
        <w:t>system</w:t>
      </w:r>
      <w:r w:rsidR="002B43EB" w:rsidRPr="003F08B9">
        <w:rPr>
          <w:rFonts w:asciiTheme="minorHAnsi" w:hAnsiTheme="minorHAnsi" w:cstheme="minorHAnsi"/>
          <w:color w:val="auto"/>
        </w:rPr>
        <w:t>, an image analysis system specifically designed for measurement of washed roots,</w:t>
      </w:r>
      <w:r w:rsidR="00E95163" w:rsidRPr="003F08B9">
        <w:rPr>
          <w:rFonts w:asciiTheme="minorHAnsi" w:hAnsiTheme="minorHAnsi" w:cstheme="minorHAnsi"/>
          <w:color w:val="auto"/>
        </w:rPr>
        <w:t xml:space="preserve"> </w:t>
      </w:r>
      <w:r w:rsidR="00EF293B" w:rsidRPr="003F08B9">
        <w:rPr>
          <w:rFonts w:asciiTheme="minorHAnsi" w:hAnsiTheme="minorHAnsi" w:cstheme="minorHAnsi"/>
          <w:color w:val="auto"/>
        </w:rPr>
        <w:t>may provide a</w:t>
      </w:r>
      <w:r w:rsidR="00D25D92" w:rsidRPr="003F08B9">
        <w:rPr>
          <w:rFonts w:asciiTheme="minorHAnsi" w:hAnsiTheme="minorHAnsi" w:cstheme="minorHAnsi"/>
          <w:color w:val="auto"/>
        </w:rPr>
        <w:t>n alternative</w:t>
      </w:r>
      <w:r w:rsidR="00EF293B" w:rsidRPr="003F08B9">
        <w:rPr>
          <w:rFonts w:asciiTheme="minorHAnsi" w:hAnsiTheme="minorHAnsi" w:cstheme="minorHAnsi"/>
          <w:color w:val="auto"/>
        </w:rPr>
        <w:t xml:space="preserve"> method to analyze </w:t>
      </w:r>
      <w:r w:rsidR="00035B4A" w:rsidRPr="003F08B9">
        <w:rPr>
          <w:rFonts w:asciiTheme="minorHAnsi" w:hAnsiTheme="minorHAnsi" w:cstheme="minorHAnsi"/>
          <w:color w:val="auto"/>
        </w:rPr>
        <w:t>stolon</w:t>
      </w:r>
      <w:r w:rsidR="005513B8" w:rsidRPr="003F08B9">
        <w:rPr>
          <w:rFonts w:asciiTheme="minorHAnsi" w:hAnsiTheme="minorHAnsi" w:cstheme="minorHAnsi"/>
          <w:color w:val="auto"/>
        </w:rPr>
        <w:t xml:space="preserve"> </w:t>
      </w:r>
      <w:r w:rsidR="00035B4A" w:rsidRPr="003F08B9">
        <w:rPr>
          <w:rFonts w:asciiTheme="minorHAnsi" w:hAnsiTheme="minorHAnsi" w:cstheme="minorHAnsi"/>
          <w:color w:val="auto"/>
        </w:rPr>
        <w:t>and rhizome</w:t>
      </w:r>
      <w:r w:rsidR="00EF293B" w:rsidRPr="003F08B9">
        <w:rPr>
          <w:rFonts w:asciiTheme="minorHAnsi" w:hAnsiTheme="minorHAnsi" w:cstheme="minorHAnsi"/>
          <w:color w:val="auto"/>
        </w:rPr>
        <w:t xml:space="preserve"> traits more complete</w:t>
      </w:r>
      <w:r w:rsidR="00323004" w:rsidRPr="003F08B9">
        <w:rPr>
          <w:rFonts w:asciiTheme="minorHAnsi" w:hAnsiTheme="minorHAnsi" w:cstheme="minorHAnsi"/>
          <w:color w:val="auto"/>
        </w:rPr>
        <w:t>ly</w:t>
      </w:r>
      <w:r w:rsidR="00EF293B" w:rsidRPr="003F08B9">
        <w:rPr>
          <w:rFonts w:asciiTheme="minorHAnsi" w:hAnsiTheme="minorHAnsi" w:cstheme="minorHAnsi"/>
          <w:color w:val="auto"/>
        </w:rPr>
        <w:t xml:space="preserve"> than current method</w:t>
      </w:r>
      <w:r w:rsidR="008501F9" w:rsidRPr="003F08B9">
        <w:rPr>
          <w:rFonts w:asciiTheme="minorHAnsi" w:hAnsiTheme="minorHAnsi" w:cstheme="minorHAnsi"/>
          <w:color w:val="auto"/>
        </w:rPr>
        <w:t>s</w:t>
      </w:r>
      <w:r w:rsidR="00BF0694" w:rsidRPr="003F08B9">
        <w:rPr>
          <w:rFonts w:asciiTheme="minorHAnsi" w:hAnsiTheme="minorHAnsi" w:cstheme="minorHAnsi"/>
          <w:color w:val="auto"/>
        </w:rPr>
        <w:t xml:space="preserve"> by</w:t>
      </w:r>
      <w:r w:rsidR="00035B4A" w:rsidRPr="003F08B9">
        <w:rPr>
          <w:rFonts w:asciiTheme="minorHAnsi" w:hAnsiTheme="minorHAnsi" w:cstheme="minorHAnsi"/>
          <w:color w:val="auto"/>
        </w:rPr>
        <w:t xml:space="preserve"> overcoming measurement errors </w:t>
      </w:r>
      <w:r w:rsidR="00454796" w:rsidRPr="003F08B9">
        <w:rPr>
          <w:rFonts w:asciiTheme="minorHAnsi" w:hAnsiTheme="minorHAnsi" w:cstheme="minorHAnsi"/>
          <w:color w:val="auto"/>
        </w:rPr>
        <w:t xml:space="preserve">caused by </w:t>
      </w:r>
      <w:r w:rsidR="00035B4A" w:rsidRPr="003F08B9">
        <w:rPr>
          <w:rFonts w:asciiTheme="minorHAnsi" w:hAnsiTheme="minorHAnsi" w:cstheme="minorHAnsi"/>
          <w:color w:val="auto"/>
        </w:rPr>
        <w:t>human mistakes</w:t>
      </w:r>
      <w:r w:rsidR="00EF293B" w:rsidRPr="003F08B9">
        <w:rPr>
          <w:rFonts w:asciiTheme="minorHAnsi" w:hAnsiTheme="minorHAnsi" w:cstheme="minorHAnsi"/>
          <w:color w:val="auto"/>
        </w:rPr>
        <w:t xml:space="preserve">. </w:t>
      </w:r>
      <w:r w:rsidR="00A43E6E" w:rsidRPr="003F08B9">
        <w:rPr>
          <w:rFonts w:asciiTheme="minorHAnsi" w:hAnsiTheme="minorHAnsi" w:cstheme="minorHAnsi"/>
          <w:color w:val="auto"/>
        </w:rPr>
        <w:t>For a morphological description and quantitative information on stolon</w:t>
      </w:r>
      <w:r w:rsidR="00323004" w:rsidRPr="003F08B9">
        <w:rPr>
          <w:rFonts w:asciiTheme="minorHAnsi" w:hAnsiTheme="minorHAnsi" w:cstheme="minorHAnsi"/>
          <w:color w:val="auto"/>
        </w:rPr>
        <w:t xml:space="preserve"> and </w:t>
      </w:r>
      <w:r w:rsidR="00A43E6E" w:rsidRPr="003F08B9">
        <w:rPr>
          <w:rFonts w:asciiTheme="minorHAnsi" w:hAnsiTheme="minorHAnsi" w:cstheme="minorHAnsi"/>
          <w:color w:val="auto"/>
        </w:rPr>
        <w:t>rhizome growth</w:t>
      </w:r>
      <w:r w:rsidR="00323004" w:rsidRPr="003F08B9">
        <w:rPr>
          <w:rFonts w:asciiTheme="minorHAnsi" w:hAnsiTheme="minorHAnsi" w:cstheme="minorHAnsi"/>
          <w:color w:val="auto"/>
        </w:rPr>
        <w:t>,</w:t>
      </w:r>
      <w:r w:rsidR="00CF486E" w:rsidRPr="003F08B9">
        <w:rPr>
          <w:rFonts w:asciiTheme="minorHAnsi" w:hAnsiTheme="minorHAnsi" w:cstheme="minorHAnsi"/>
          <w:color w:val="auto"/>
        </w:rPr>
        <w:t xml:space="preserve"> </w:t>
      </w:r>
      <w:r w:rsidRPr="003F08B9">
        <w:rPr>
          <w:rFonts w:asciiTheme="minorHAnsi" w:hAnsiTheme="minorHAnsi" w:cstheme="minorHAnsi"/>
          <w:color w:val="auto"/>
        </w:rPr>
        <w:t>image-analysis</w:t>
      </w:r>
      <w:r w:rsidR="00D6775D" w:rsidRPr="003F08B9">
        <w:rPr>
          <w:rFonts w:asciiTheme="minorHAnsi" w:hAnsiTheme="minorHAnsi" w:cstheme="minorHAnsi"/>
          <w:color w:val="auto"/>
        </w:rPr>
        <w:t xml:space="preserve"> </w:t>
      </w:r>
      <w:r w:rsidR="00E95163" w:rsidRPr="003F08B9">
        <w:rPr>
          <w:rFonts w:asciiTheme="minorHAnsi" w:hAnsiTheme="minorHAnsi" w:cstheme="minorHAnsi"/>
          <w:color w:val="auto"/>
        </w:rPr>
        <w:t>system</w:t>
      </w:r>
      <w:r w:rsidRPr="003F08B9">
        <w:rPr>
          <w:rFonts w:asciiTheme="minorHAnsi" w:hAnsiTheme="minorHAnsi" w:cstheme="minorHAnsi"/>
          <w:color w:val="auto"/>
        </w:rPr>
        <w:t>s</w:t>
      </w:r>
      <w:r w:rsidR="00E95163" w:rsidRPr="003F08B9">
        <w:rPr>
          <w:rFonts w:asciiTheme="minorHAnsi" w:hAnsiTheme="minorHAnsi" w:cstheme="minorHAnsi"/>
          <w:color w:val="auto"/>
        </w:rPr>
        <w:t xml:space="preserve"> </w:t>
      </w:r>
      <w:r w:rsidR="00EF293B" w:rsidRPr="003F08B9">
        <w:rPr>
          <w:rFonts w:asciiTheme="minorHAnsi" w:hAnsiTheme="minorHAnsi" w:cstheme="minorHAnsi"/>
          <w:color w:val="auto"/>
        </w:rPr>
        <w:t xml:space="preserve">can be used </w:t>
      </w:r>
      <w:r w:rsidR="00035B4A" w:rsidRPr="003F08B9">
        <w:rPr>
          <w:rFonts w:asciiTheme="minorHAnsi" w:hAnsiTheme="minorHAnsi" w:cstheme="minorHAnsi"/>
          <w:color w:val="auto"/>
        </w:rPr>
        <w:t>to analyze</w:t>
      </w:r>
      <w:r w:rsidR="00EF293B" w:rsidRPr="003F08B9">
        <w:rPr>
          <w:rFonts w:asciiTheme="minorHAnsi" w:hAnsiTheme="minorHAnsi" w:cstheme="minorHAnsi"/>
          <w:color w:val="auto"/>
        </w:rPr>
        <w:t xml:space="preserve"> </w:t>
      </w:r>
      <w:r w:rsidR="008501F9" w:rsidRPr="003F08B9">
        <w:rPr>
          <w:rFonts w:asciiTheme="minorHAnsi" w:hAnsiTheme="minorHAnsi" w:cstheme="minorHAnsi"/>
          <w:color w:val="auto"/>
        </w:rPr>
        <w:t>a large number of samples</w:t>
      </w:r>
      <w:r w:rsidR="00A43E6E" w:rsidRPr="003F08B9">
        <w:rPr>
          <w:rFonts w:asciiTheme="minorHAnsi" w:hAnsiTheme="minorHAnsi" w:cstheme="minorHAnsi"/>
          <w:color w:val="auto"/>
        </w:rPr>
        <w:t xml:space="preserve"> quickly</w:t>
      </w:r>
      <w:r w:rsidR="008501F9" w:rsidRPr="003F08B9">
        <w:rPr>
          <w:rFonts w:asciiTheme="minorHAnsi" w:hAnsiTheme="minorHAnsi" w:cstheme="minorHAnsi"/>
          <w:color w:val="auto"/>
        </w:rPr>
        <w:t xml:space="preserve">, even </w:t>
      </w:r>
      <w:r w:rsidR="00BF0694" w:rsidRPr="003F08B9">
        <w:rPr>
          <w:rFonts w:asciiTheme="minorHAnsi" w:hAnsiTheme="minorHAnsi" w:cstheme="minorHAnsi"/>
          <w:color w:val="auto"/>
        </w:rPr>
        <w:t>with a</w:t>
      </w:r>
      <w:r w:rsidR="008501F9" w:rsidRPr="003F08B9">
        <w:rPr>
          <w:rFonts w:asciiTheme="minorHAnsi" w:hAnsiTheme="minorHAnsi" w:cstheme="minorHAnsi"/>
          <w:color w:val="auto"/>
        </w:rPr>
        <w:t xml:space="preserve"> </w:t>
      </w:r>
      <w:r w:rsidR="00BD7B84" w:rsidRPr="003F08B9">
        <w:rPr>
          <w:rFonts w:asciiTheme="minorHAnsi" w:hAnsiTheme="minorHAnsi" w:cstheme="minorHAnsi"/>
          <w:color w:val="auto"/>
        </w:rPr>
        <w:t>large amount</w:t>
      </w:r>
      <w:r w:rsidR="008501F9" w:rsidRPr="003F08B9">
        <w:rPr>
          <w:rFonts w:asciiTheme="minorHAnsi" w:hAnsiTheme="minorHAnsi" w:cstheme="minorHAnsi"/>
          <w:color w:val="auto"/>
        </w:rPr>
        <w:t xml:space="preserve"> of biomass, allowing </w:t>
      </w:r>
      <w:r w:rsidR="00EF293B" w:rsidRPr="003F08B9">
        <w:rPr>
          <w:rFonts w:asciiTheme="minorHAnsi" w:hAnsiTheme="minorHAnsi" w:cstheme="minorHAnsi"/>
          <w:color w:val="auto"/>
        </w:rPr>
        <w:t>increas</w:t>
      </w:r>
      <w:r w:rsidR="00A43E6E" w:rsidRPr="003F08B9">
        <w:rPr>
          <w:rFonts w:asciiTheme="minorHAnsi" w:hAnsiTheme="minorHAnsi" w:cstheme="minorHAnsi"/>
          <w:color w:val="auto"/>
        </w:rPr>
        <w:t>e</w:t>
      </w:r>
      <w:r w:rsidRPr="003F08B9">
        <w:rPr>
          <w:rFonts w:asciiTheme="minorHAnsi" w:hAnsiTheme="minorHAnsi" w:cstheme="minorHAnsi"/>
          <w:color w:val="auto"/>
        </w:rPr>
        <w:t>d</w:t>
      </w:r>
      <w:r w:rsidR="00EF293B" w:rsidRPr="003F08B9">
        <w:rPr>
          <w:rFonts w:asciiTheme="minorHAnsi" w:hAnsiTheme="minorHAnsi" w:cstheme="minorHAnsi"/>
          <w:color w:val="auto"/>
        </w:rPr>
        <w:t xml:space="preserve"> statistical precision. </w:t>
      </w:r>
      <w:r w:rsidR="00B5208D" w:rsidRPr="003F08B9">
        <w:rPr>
          <w:rFonts w:asciiTheme="minorHAnsi" w:hAnsiTheme="minorHAnsi" w:cstheme="minorHAnsi"/>
          <w:color w:val="auto"/>
        </w:rPr>
        <w:t>Therefore,</w:t>
      </w:r>
      <w:r w:rsidR="009968D9" w:rsidRPr="003F08B9">
        <w:rPr>
          <w:rFonts w:asciiTheme="minorHAnsi" w:hAnsiTheme="minorHAnsi" w:cstheme="minorHAnsi"/>
          <w:color w:val="auto"/>
        </w:rPr>
        <w:t xml:space="preserve"> </w:t>
      </w:r>
      <w:r w:rsidRPr="003F08B9">
        <w:rPr>
          <w:rFonts w:asciiTheme="minorHAnsi" w:hAnsiTheme="minorHAnsi" w:cstheme="minorHAnsi"/>
          <w:color w:val="auto"/>
        </w:rPr>
        <w:t>root analysis software packages</w:t>
      </w:r>
      <w:r w:rsidR="00EF293B" w:rsidRPr="003F08B9">
        <w:rPr>
          <w:rFonts w:asciiTheme="minorHAnsi" w:hAnsiTheme="minorHAnsi" w:cstheme="minorHAnsi"/>
          <w:color w:val="auto"/>
        </w:rPr>
        <w:t xml:space="preserve"> provide an alternative, reliable</w:t>
      </w:r>
      <w:r w:rsidR="00BF0694" w:rsidRPr="003F08B9">
        <w:rPr>
          <w:rFonts w:asciiTheme="minorHAnsi" w:hAnsiTheme="minorHAnsi" w:cstheme="minorHAnsi"/>
          <w:color w:val="auto"/>
        </w:rPr>
        <w:t>,</w:t>
      </w:r>
      <w:r w:rsidR="00EF293B" w:rsidRPr="003F08B9">
        <w:rPr>
          <w:rFonts w:asciiTheme="minorHAnsi" w:hAnsiTheme="minorHAnsi" w:cstheme="minorHAnsi"/>
          <w:color w:val="auto"/>
        </w:rPr>
        <w:t xml:space="preserve"> and fast method </w:t>
      </w:r>
      <w:r w:rsidR="000032EB" w:rsidRPr="003F08B9">
        <w:rPr>
          <w:rFonts w:asciiTheme="minorHAnsi" w:hAnsiTheme="minorHAnsi" w:cstheme="minorHAnsi"/>
          <w:color w:val="auto"/>
        </w:rPr>
        <w:t xml:space="preserve">for studying </w:t>
      </w:r>
      <w:r w:rsidR="00BF0694" w:rsidRPr="003F08B9">
        <w:rPr>
          <w:rFonts w:asciiTheme="minorHAnsi" w:hAnsiTheme="minorHAnsi" w:cstheme="minorHAnsi"/>
          <w:color w:val="auto"/>
        </w:rPr>
        <w:t xml:space="preserve">the </w:t>
      </w:r>
      <w:r w:rsidR="000032EB" w:rsidRPr="003F08B9">
        <w:rPr>
          <w:rFonts w:asciiTheme="minorHAnsi" w:hAnsiTheme="minorHAnsi" w:cstheme="minorHAnsi"/>
          <w:color w:val="auto"/>
        </w:rPr>
        <w:t xml:space="preserve">growth and morphology of </w:t>
      </w:r>
      <w:r w:rsidR="00EF293B" w:rsidRPr="003F08B9">
        <w:rPr>
          <w:rFonts w:asciiTheme="minorHAnsi" w:hAnsiTheme="minorHAnsi" w:cstheme="minorHAnsi"/>
          <w:color w:val="auto"/>
        </w:rPr>
        <w:t>stolon</w:t>
      </w:r>
      <w:r w:rsidR="00FA5F0A" w:rsidRPr="003F08B9">
        <w:rPr>
          <w:rFonts w:asciiTheme="minorHAnsi" w:hAnsiTheme="minorHAnsi" w:cstheme="minorHAnsi"/>
          <w:color w:val="auto"/>
        </w:rPr>
        <w:t>s</w:t>
      </w:r>
      <w:r w:rsidR="00EF293B" w:rsidRPr="003F08B9">
        <w:rPr>
          <w:rFonts w:asciiTheme="minorHAnsi" w:hAnsiTheme="minorHAnsi" w:cstheme="minorHAnsi"/>
          <w:color w:val="auto"/>
        </w:rPr>
        <w:t xml:space="preserve"> </w:t>
      </w:r>
      <w:r w:rsidR="00D91E74" w:rsidRPr="003F08B9">
        <w:rPr>
          <w:rFonts w:asciiTheme="minorHAnsi" w:hAnsiTheme="minorHAnsi" w:cstheme="minorHAnsi"/>
          <w:color w:val="auto"/>
        </w:rPr>
        <w:t xml:space="preserve">and </w:t>
      </w:r>
      <w:r w:rsidR="00D91E74" w:rsidRPr="003F08B9">
        <w:rPr>
          <w:rFonts w:asciiTheme="minorHAnsi" w:hAnsiTheme="minorHAnsi" w:cstheme="minorHAnsi"/>
          <w:color w:val="auto"/>
        </w:rPr>
        <w:lastRenderedPageBreak/>
        <w:t>rhizomes of different plant species</w:t>
      </w:r>
      <w:r w:rsidR="00BF222F" w:rsidRPr="003F08B9">
        <w:rPr>
          <w:rFonts w:asciiTheme="minorHAnsi" w:hAnsiTheme="minorHAnsi" w:cstheme="minorHAnsi"/>
          <w:color w:val="auto"/>
          <w:vertAlign w:val="superscript"/>
        </w:rPr>
        <w:t>2</w:t>
      </w:r>
      <w:r w:rsidR="005E6782" w:rsidRPr="003F08B9">
        <w:rPr>
          <w:rFonts w:asciiTheme="minorHAnsi" w:hAnsiTheme="minorHAnsi" w:cstheme="minorHAnsi"/>
          <w:color w:val="auto"/>
          <w:vertAlign w:val="superscript"/>
        </w:rPr>
        <w:t>4</w:t>
      </w:r>
      <w:r w:rsidR="00EF293B" w:rsidRPr="003F08B9">
        <w:rPr>
          <w:rFonts w:asciiTheme="minorHAnsi" w:hAnsiTheme="minorHAnsi" w:cstheme="minorHAnsi"/>
          <w:color w:val="auto"/>
        </w:rPr>
        <w:t xml:space="preserve">. </w:t>
      </w:r>
    </w:p>
    <w:p w14:paraId="6E47D1F7" w14:textId="77777777" w:rsidR="007226B3" w:rsidRPr="003F08B9" w:rsidRDefault="007226B3" w:rsidP="009968D9">
      <w:pPr>
        <w:rPr>
          <w:rFonts w:asciiTheme="minorHAnsi" w:hAnsiTheme="minorHAnsi" w:cstheme="minorHAnsi"/>
          <w:color w:val="auto"/>
        </w:rPr>
      </w:pPr>
    </w:p>
    <w:p w14:paraId="544EF5E1" w14:textId="2A402AEA" w:rsidR="00EF293B" w:rsidRPr="003F08B9" w:rsidRDefault="00D42DFA" w:rsidP="009968D9">
      <w:pPr>
        <w:rPr>
          <w:rFonts w:asciiTheme="minorHAnsi" w:hAnsiTheme="minorHAnsi" w:cstheme="minorHAnsi"/>
          <w:color w:val="auto"/>
        </w:rPr>
      </w:pPr>
      <w:r w:rsidRPr="003F08B9">
        <w:rPr>
          <w:rFonts w:asciiTheme="minorHAnsi" w:hAnsiTheme="minorHAnsi" w:cstheme="minorHAnsi"/>
          <w:color w:val="auto"/>
        </w:rPr>
        <w:t xml:space="preserve">We </w:t>
      </w:r>
      <w:r w:rsidR="005A391F" w:rsidRPr="003F08B9">
        <w:rPr>
          <w:rFonts w:asciiTheme="minorHAnsi" w:hAnsiTheme="minorHAnsi" w:cstheme="minorHAnsi"/>
          <w:color w:val="auto"/>
        </w:rPr>
        <w:t>present an</w:t>
      </w:r>
      <w:r w:rsidR="005A307F" w:rsidRPr="003F08B9">
        <w:rPr>
          <w:rFonts w:asciiTheme="minorHAnsi" w:hAnsiTheme="minorHAnsi" w:cstheme="minorHAnsi"/>
          <w:color w:val="auto"/>
        </w:rPr>
        <w:t xml:space="preserve"> </w:t>
      </w:r>
      <w:r w:rsidR="009D1B1A" w:rsidRPr="003F08B9">
        <w:rPr>
          <w:rFonts w:asciiTheme="minorHAnsi" w:hAnsiTheme="minorHAnsi" w:cstheme="minorHAnsi"/>
          <w:color w:val="auto"/>
        </w:rPr>
        <w:t>experiment</w:t>
      </w:r>
      <w:r w:rsidR="005A307F" w:rsidRPr="003F08B9">
        <w:rPr>
          <w:rFonts w:asciiTheme="minorHAnsi" w:hAnsiTheme="minorHAnsi" w:cstheme="minorHAnsi"/>
          <w:color w:val="auto"/>
        </w:rPr>
        <w:t xml:space="preserve"> </w:t>
      </w:r>
      <w:r w:rsidR="00072BAE" w:rsidRPr="003F08B9">
        <w:rPr>
          <w:rFonts w:asciiTheme="minorHAnsi" w:hAnsiTheme="minorHAnsi" w:cstheme="minorHAnsi"/>
          <w:color w:val="auto"/>
        </w:rPr>
        <w:t xml:space="preserve">carried out </w:t>
      </w:r>
      <w:r w:rsidR="006E12CE" w:rsidRPr="003F08B9">
        <w:rPr>
          <w:rFonts w:asciiTheme="minorHAnsi" w:hAnsiTheme="minorHAnsi" w:cstheme="minorHAnsi"/>
          <w:color w:val="auto"/>
        </w:rPr>
        <w:t xml:space="preserve">in northeastern Italy </w:t>
      </w:r>
      <w:r w:rsidR="00072BAE" w:rsidRPr="003F08B9">
        <w:rPr>
          <w:rFonts w:asciiTheme="minorHAnsi" w:hAnsiTheme="minorHAnsi" w:cstheme="minorHAnsi"/>
          <w:color w:val="auto"/>
        </w:rPr>
        <w:t xml:space="preserve">to study </w:t>
      </w:r>
      <w:r w:rsidR="005A307F" w:rsidRPr="003F08B9">
        <w:rPr>
          <w:rFonts w:asciiTheme="minorHAnsi" w:hAnsiTheme="minorHAnsi" w:cstheme="minorHAnsi"/>
          <w:color w:val="auto"/>
        </w:rPr>
        <w:t xml:space="preserve">stolon </w:t>
      </w:r>
      <w:r w:rsidR="00B96240" w:rsidRPr="003F08B9">
        <w:rPr>
          <w:rFonts w:asciiTheme="minorHAnsi" w:hAnsiTheme="minorHAnsi" w:cstheme="minorHAnsi"/>
          <w:color w:val="auto"/>
        </w:rPr>
        <w:t xml:space="preserve">and rhizome </w:t>
      </w:r>
      <w:r w:rsidR="00072BAE" w:rsidRPr="003F08B9">
        <w:rPr>
          <w:rFonts w:asciiTheme="minorHAnsi" w:hAnsiTheme="minorHAnsi" w:cstheme="minorHAnsi"/>
          <w:color w:val="auto"/>
        </w:rPr>
        <w:t xml:space="preserve">development </w:t>
      </w:r>
      <w:r w:rsidR="005A307F" w:rsidRPr="003F08B9">
        <w:rPr>
          <w:rFonts w:asciiTheme="minorHAnsi" w:hAnsiTheme="minorHAnsi" w:cstheme="minorHAnsi"/>
          <w:color w:val="auto"/>
        </w:rPr>
        <w:t xml:space="preserve">of four cultivars of </w:t>
      </w:r>
      <w:r w:rsidR="00B96240" w:rsidRPr="003F08B9">
        <w:rPr>
          <w:rFonts w:asciiTheme="minorHAnsi" w:hAnsiTheme="minorHAnsi" w:cstheme="minorHAnsi"/>
          <w:color w:val="auto"/>
        </w:rPr>
        <w:t>bermudagrass</w:t>
      </w:r>
      <w:r w:rsidR="009D1B1A" w:rsidRPr="003F08B9">
        <w:rPr>
          <w:rFonts w:asciiTheme="minorHAnsi" w:hAnsiTheme="minorHAnsi" w:cstheme="minorHAnsi"/>
          <w:color w:val="auto"/>
        </w:rPr>
        <w:t xml:space="preserve"> </w:t>
      </w:r>
      <w:r w:rsidR="00B96240" w:rsidRPr="003F08B9">
        <w:rPr>
          <w:rFonts w:asciiTheme="minorHAnsi" w:hAnsiTheme="minorHAnsi" w:cstheme="minorHAnsi"/>
          <w:color w:val="auto"/>
        </w:rPr>
        <w:t>(</w:t>
      </w:r>
      <w:r w:rsidR="00B96240" w:rsidRPr="003F08B9">
        <w:rPr>
          <w:i/>
          <w:iCs/>
          <w:color w:val="auto"/>
        </w:rPr>
        <w:t xml:space="preserve">Cynodon </w:t>
      </w:r>
      <w:r w:rsidR="00B96240" w:rsidRPr="003F08B9">
        <w:rPr>
          <w:iCs/>
          <w:color w:val="auto"/>
        </w:rPr>
        <w:t>spp.)</w:t>
      </w:r>
      <w:r w:rsidR="005A307F" w:rsidRPr="003F08B9">
        <w:rPr>
          <w:rFonts w:asciiTheme="minorHAnsi" w:hAnsiTheme="minorHAnsi" w:cstheme="minorHAnsi"/>
          <w:color w:val="auto"/>
        </w:rPr>
        <w:t xml:space="preserve">. </w:t>
      </w:r>
      <w:r w:rsidR="00B96240" w:rsidRPr="003F08B9">
        <w:rPr>
          <w:rFonts w:cstheme="minorHAnsi"/>
          <w:color w:val="auto"/>
        </w:rPr>
        <w:t xml:space="preserve">The study aimed to increase knowledge on </w:t>
      </w:r>
      <w:r w:rsidR="00BF0694" w:rsidRPr="003F08B9">
        <w:rPr>
          <w:rFonts w:cstheme="minorHAnsi"/>
          <w:color w:val="auto"/>
        </w:rPr>
        <w:t xml:space="preserve">the </w:t>
      </w:r>
      <w:r w:rsidR="00B96240" w:rsidRPr="003F08B9">
        <w:rPr>
          <w:rFonts w:cstheme="minorHAnsi"/>
          <w:color w:val="auto"/>
        </w:rPr>
        <w:t>development of stolons and rhizomes in seeded (</w:t>
      </w:r>
      <w:r w:rsidR="00BF0694" w:rsidRPr="003F08B9">
        <w:rPr>
          <w:rFonts w:cstheme="minorHAnsi"/>
          <w:color w:val="auto"/>
        </w:rPr>
        <w:t>“</w:t>
      </w:r>
      <w:r w:rsidR="00B96240" w:rsidRPr="003F08B9">
        <w:rPr>
          <w:rFonts w:cstheme="minorHAnsi"/>
          <w:color w:val="auto"/>
        </w:rPr>
        <w:t>LaPaloma</w:t>
      </w:r>
      <w:r w:rsidR="00BF0694" w:rsidRPr="003F08B9">
        <w:rPr>
          <w:rFonts w:cstheme="minorHAnsi"/>
          <w:color w:val="auto"/>
        </w:rPr>
        <w:t>”</w:t>
      </w:r>
      <w:r w:rsidR="00B96240" w:rsidRPr="003F08B9">
        <w:rPr>
          <w:rFonts w:cstheme="minorHAnsi"/>
          <w:color w:val="auto"/>
        </w:rPr>
        <w:t xml:space="preserve"> and </w:t>
      </w:r>
      <w:r w:rsidR="00BF0694" w:rsidRPr="003F08B9">
        <w:rPr>
          <w:rFonts w:cstheme="minorHAnsi"/>
          <w:color w:val="auto"/>
        </w:rPr>
        <w:t>“</w:t>
      </w:r>
      <w:r w:rsidR="00B96240" w:rsidRPr="003F08B9">
        <w:rPr>
          <w:rFonts w:cstheme="minorHAnsi"/>
          <w:color w:val="auto"/>
        </w:rPr>
        <w:t>Yukon</w:t>
      </w:r>
      <w:r w:rsidR="00BF0694" w:rsidRPr="003F08B9">
        <w:rPr>
          <w:rFonts w:cstheme="minorHAnsi"/>
          <w:color w:val="auto"/>
        </w:rPr>
        <w:t>”</w:t>
      </w:r>
      <w:r w:rsidR="00B96240" w:rsidRPr="003F08B9">
        <w:rPr>
          <w:rFonts w:cstheme="minorHAnsi"/>
          <w:color w:val="auto"/>
        </w:rPr>
        <w:t>) and vegetative (</w:t>
      </w:r>
      <w:r w:rsidR="00BF0694" w:rsidRPr="003F08B9">
        <w:rPr>
          <w:rFonts w:cstheme="minorHAnsi"/>
          <w:color w:val="auto"/>
        </w:rPr>
        <w:t>“</w:t>
      </w:r>
      <w:r w:rsidR="00B96240" w:rsidRPr="003F08B9">
        <w:rPr>
          <w:rFonts w:cstheme="minorHAnsi"/>
          <w:color w:val="auto"/>
        </w:rPr>
        <w:t>Patriot</w:t>
      </w:r>
      <w:r w:rsidR="00BF0694" w:rsidRPr="003F08B9">
        <w:rPr>
          <w:rFonts w:cstheme="minorHAnsi"/>
          <w:color w:val="auto"/>
        </w:rPr>
        <w:t>”</w:t>
      </w:r>
      <w:r w:rsidR="00B96240" w:rsidRPr="003F08B9">
        <w:rPr>
          <w:rFonts w:cstheme="minorHAnsi"/>
          <w:color w:val="auto"/>
        </w:rPr>
        <w:t xml:space="preserve"> and </w:t>
      </w:r>
      <w:r w:rsidR="00BF0694" w:rsidRPr="003F08B9">
        <w:rPr>
          <w:rFonts w:cstheme="minorHAnsi"/>
          <w:color w:val="auto"/>
        </w:rPr>
        <w:t>“</w:t>
      </w:r>
      <w:r w:rsidR="00B96240" w:rsidRPr="003F08B9">
        <w:rPr>
          <w:rFonts w:cstheme="minorHAnsi"/>
          <w:color w:val="auto"/>
        </w:rPr>
        <w:t>Tifway</w:t>
      </w:r>
      <w:r w:rsidR="00BF0694" w:rsidRPr="003F08B9">
        <w:rPr>
          <w:rFonts w:cstheme="minorHAnsi"/>
          <w:color w:val="auto"/>
        </w:rPr>
        <w:t>”</w:t>
      </w:r>
      <w:r w:rsidR="00B96240" w:rsidRPr="003F08B9">
        <w:rPr>
          <w:rFonts w:cstheme="minorHAnsi"/>
          <w:color w:val="auto"/>
        </w:rPr>
        <w:t xml:space="preserve">) cultivars of bermudagrass. </w:t>
      </w:r>
      <w:r w:rsidR="009D1B1A" w:rsidRPr="003F08B9">
        <w:rPr>
          <w:rFonts w:asciiTheme="minorHAnsi" w:hAnsiTheme="minorHAnsi" w:cstheme="minorHAnsi"/>
          <w:color w:val="auto"/>
        </w:rPr>
        <w:t>The experiment was esta</w:t>
      </w:r>
      <w:r w:rsidRPr="003F08B9">
        <w:rPr>
          <w:rFonts w:asciiTheme="minorHAnsi" w:hAnsiTheme="minorHAnsi" w:cstheme="minorHAnsi"/>
          <w:color w:val="auto"/>
        </w:rPr>
        <w:t xml:space="preserve">blished in </w:t>
      </w:r>
      <w:r w:rsidR="00B96240" w:rsidRPr="003F08B9">
        <w:rPr>
          <w:rFonts w:asciiTheme="minorHAnsi" w:hAnsiTheme="minorHAnsi" w:cstheme="minorHAnsi"/>
          <w:color w:val="auto"/>
        </w:rPr>
        <w:t xml:space="preserve">May </w:t>
      </w:r>
      <w:r w:rsidRPr="003F08B9">
        <w:rPr>
          <w:rFonts w:asciiTheme="minorHAnsi" w:hAnsiTheme="minorHAnsi" w:cstheme="minorHAnsi"/>
          <w:color w:val="auto"/>
        </w:rPr>
        <w:t>201</w:t>
      </w:r>
      <w:r w:rsidR="00B96240" w:rsidRPr="003F08B9">
        <w:rPr>
          <w:rFonts w:asciiTheme="minorHAnsi" w:hAnsiTheme="minorHAnsi" w:cstheme="minorHAnsi"/>
          <w:color w:val="auto"/>
        </w:rPr>
        <w:t>3</w:t>
      </w:r>
      <w:r w:rsidR="00BF0694" w:rsidRPr="003F08B9">
        <w:rPr>
          <w:rFonts w:asciiTheme="minorHAnsi" w:hAnsiTheme="minorHAnsi" w:cstheme="minorHAnsi"/>
          <w:color w:val="auto"/>
        </w:rPr>
        <w:t>,</w:t>
      </w:r>
      <w:r w:rsidRPr="003F08B9">
        <w:rPr>
          <w:rFonts w:asciiTheme="minorHAnsi" w:hAnsiTheme="minorHAnsi" w:cstheme="minorHAnsi"/>
          <w:color w:val="auto"/>
        </w:rPr>
        <w:t xml:space="preserve"> and </w:t>
      </w:r>
      <w:r w:rsidR="008519DA" w:rsidRPr="003F08B9">
        <w:rPr>
          <w:rFonts w:asciiTheme="minorHAnsi" w:hAnsiTheme="minorHAnsi" w:cstheme="minorHAnsi"/>
          <w:color w:val="auto"/>
        </w:rPr>
        <w:t xml:space="preserve">turf </w:t>
      </w:r>
      <w:r w:rsidRPr="003F08B9">
        <w:rPr>
          <w:rFonts w:asciiTheme="minorHAnsi" w:hAnsiTheme="minorHAnsi" w:cstheme="minorHAnsi"/>
          <w:color w:val="auto"/>
        </w:rPr>
        <w:t>samples</w:t>
      </w:r>
      <w:r w:rsidR="009D1B1A" w:rsidRPr="003F08B9">
        <w:rPr>
          <w:rFonts w:asciiTheme="minorHAnsi" w:hAnsiTheme="minorHAnsi" w:cstheme="minorHAnsi"/>
          <w:color w:val="auto"/>
        </w:rPr>
        <w:t xml:space="preserve"> were collected </w:t>
      </w:r>
      <w:r w:rsidR="00B96240" w:rsidRPr="003F08B9">
        <w:rPr>
          <w:rFonts w:asciiTheme="minorHAnsi" w:hAnsiTheme="minorHAnsi" w:cstheme="minorHAnsi"/>
          <w:color w:val="auto"/>
        </w:rPr>
        <w:t xml:space="preserve">over three sampling dates per year, from autumn </w:t>
      </w:r>
      <w:r w:rsidR="00BF0694" w:rsidRPr="003F08B9">
        <w:rPr>
          <w:rFonts w:asciiTheme="minorHAnsi" w:hAnsiTheme="minorHAnsi" w:cstheme="minorHAnsi"/>
          <w:color w:val="auto"/>
        </w:rPr>
        <w:t xml:space="preserve">of </w:t>
      </w:r>
      <w:r w:rsidR="00B96240" w:rsidRPr="003F08B9">
        <w:rPr>
          <w:rFonts w:asciiTheme="minorHAnsi" w:hAnsiTheme="minorHAnsi" w:cstheme="minorHAnsi"/>
          <w:color w:val="auto"/>
        </w:rPr>
        <w:t xml:space="preserve">2013 </w:t>
      </w:r>
      <w:r w:rsidR="00355683" w:rsidRPr="003F08B9">
        <w:rPr>
          <w:rFonts w:asciiTheme="minorHAnsi" w:hAnsiTheme="minorHAnsi" w:cstheme="minorHAnsi"/>
          <w:color w:val="auto"/>
        </w:rPr>
        <w:t xml:space="preserve">to </w:t>
      </w:r>
      <w:r w:rsidR="00B96240" w:rsidRPr="003F08B9">
        <w:rPr>
          <w:rFonts w:asciiTheme="minorHAnsi" w:hAnsiTheme="minorHAnsi" w:cstheme="minorHAnsi"/>
          <w:color w:val="auto"/>
        </w:rPr>
        <w:t xml:space="preserve">summer </w:t>
      </w:r>
      <w:r w:rsidR="00BF0694" w:rsidRPr="003F08B9">
        <w:rPr>
          <w:rFonts w:asciiTheme="minorHAnsi" w:hAnsiTheme="minorHAnsi" w:cstheme="minorHAnsi"/>
          <w:color w:val="auto"/>
        </w:rPr>
        <w:t xml:space="preserve">of </w:t>
      </w:r>
      <w:r w:rsidR="00B96240" w:rsidRPr="003F08B9">
        <w:rPr>
          <w:rFonts w:asciiTheme="minorHAnsi" w:hAnsiTheme="minorHAnsi" w:cstheme="minorHAnsi"/>
          <w:color w:val="auto"/>
        </w:rPr>
        <w:t xml:space="preserve">2015 </w:t>
      </w:r>
      <w:r w:rsidR="00BF0694" w:rsidRPr="003F08B9">
        <w:rPr>
          <w:rFonts w:asciiTheme="minorHAnsi" w:hAnsiTheme="minorHAnsi" w:cstheme="minorHAnsi"/>
          <w:color w:val="auto"/>
        </w:rPr>
        <w:t>[</w:t>
      </w:r>
      <w:r w:rsidR="00B96240" w:rsidRPr="003F08B9">
        <w:rPr>
          <w:rFonts w:asciiTheme="minorHAnsi" w:hAnsiTheme="minorHAnsi" w:cstheme="minorHAnsi"/>
          <w:color w:val="auto"/>
        </w:rPr>
        <w:t>March (before the green up), July (full growing season), and October (before winter dormancy)</w:t>
      </w:r>
      <w:r w:rsidR="00BF0694" w:rsidRPr="003F08B9">
        <w:rPr>
          <w:rFonts w:asciiTheme="minorHAnsi" w:hAnsiTheme="minorHAnsi" w:cstheme="minorHAnsi"/>
          <w:color w:val="auto"/>
        </w:rPr>
        <w:t>]</w:t>
      </w:r>
      <w:r w:rsidR="00B96240" w:rsidRPr="003F08B9">
        <w:rPr>
          <w:rFonts w:asciiTheme="minorHAnsi" w:hAnsiTheme="minorHAnsi" w:cstheme="minorHAnsi"/>
          <w:color w:val="auto"/>
        </w:rPr>
        <w:t>.</w:t>
      </w:r>
      <w:r w:rsidR="009D1B1A" w:rsidRPr="003F08B9">
        <w:rPr>
          <w:rFonts w:asciiTheme="minorHAnsi" w:hAnsiTheme="minorHAnsi" w:cstheme="minorHAnsi"/>
          <w:color w:val="auto"/>
        </w:rPr>
        <w:t xml:space="preserve"> </w:t>
      </w:r>
      <w:r w:rsidR="000D49A1" w:rsidRPr="003F08B9">
        <w:rPr>
          <w:rFonts w:asciiTheme="minorHAnsi" w:hAnsiTheme="minorHAnsi" w:cstheme="minorHAnsi"/>
          <w:color w:val="auto"/>
        </w:rPr>
        <w:t>F</w:t>
      </w:r>
      <w:r w:rsidR="00DF297C" w:rsidRPr="003F08B9">
        <w:rPr>
          <w:rFonts w:asciiTheme="minorHAnsi" w:hAnsiTheme="minorHAnsi" w:cstheme="minorHAnsi"/>
          <w:color w:val="auto"/>
        </w:rPr>
        <w:t>or the description</w:t>
      </w:r>
      <w:r w:rsidR="000D49A1" w:rsidRPr="003F08B9">
        <w:rPr>
          <w:rFonts w:asciiTheme="minorHAnsi" w:hAnsiTheme="minorHAnsi" w:cstheme="minorHAnsi"/>
          <w:color w:val="auto"/>
        </w:rPr>
        <w:t xml:space="preserve"> and explanation</w:t>
      </w:r>
      <w:r w:rsidR="00BF0694" w:rsidRPr="003F08B9">
        <w:rPr>
          <w:rFonts w:asciiTheme="minorHAnsi" w:hAnsiTheme="minorHAnsi" w:cstheme="minorHAnsi"/>
          <w:color w:val="auto"/>
        </w:rPr>
        <w:t xml:space="preserve"> of this method</w:t>
      </w:r>
      <w:r w:rsidR="005A391F" w:rsidRPr="003F08B9">
        <w:rPr>
          <w:rFonts w:asciiTheme="minorHAnsi" w:hAnsiTheme="minorHAnsi" w:cstheme="minorHAnsi"/>
          <w:color w:val="auto"/>
        </w:rPr>
        <w:t>,</w:t>
      </w:r>
      <w:r w:rsidR="00DF297C" w:rsidRPr="003F08B9">
        <w:rPr>
          <w:rFonts w:asciiTheme="minorHAnsi" w:hAnsiTheme="minorHAnsi" w:cstheme="minorHAnsi"/>
          <w:color w:val="auto"/>
        </w:rPr>
        <w:t xml:space="preserve"> we use</w:t>
      </w:r>
      <w:r w:rsidR="000D49A1" w:rsidRPr="003F08B9">
        <w:rPr>
          <w:rFonts w:asciiTheme="minorHAnsi" w:hAnsiTheme="minorHAnsi" w:cstheme="minorHAnsi"/>
          <w:color w:val="auto"/>
        </w:rPr>
        <w:t>d</w:t>
      </w:r>
      <w:r w:rsidR="00DF297C" w:rsidRPr="003F08B9">
        <w:rPr>
          <w:rFonts w:asciiTheme="minorHAnsi" w:hAnsiTheme="minorHAnsi" w:cstheme="minorHAnsi"/>
          <w:color w:val="auto"/>
        </w:rPr>
        <w:t xml:space="preserve"> samples collected </w:t>
      </w:r>
      <w:r w:rsidR="000D49A1" w:rsidRPr="003F08B9">
        <w:rPr>
          <w:rFonts w:asciiTheme="minorHAnsi" w:hAnsiTheme="minorHAnsi" w:cstheme="minorHAnsi"/>
          <w:color w:val="auto"/>
        </w:rPr>
        <w:t xml:space="preserve">in </w:t>
      </w:r>
      <w:r w:rsidR="00DF297C" w:rsidRPr="003F08B9">
        <w:rPr>
          <w:rFonts w:asciiTheme="minorHAnsi" w:hAnsiTheme="minorHAnsi" w:cstheme="minorHAnsi"/>
          <w:color w:val="auto"/>
        </w:rPr>
        <w:t xml:space="preserve">the </w:t>
      </w:r>
      <w:r w:rsidR="009D1B1A" w:rsidRPr="003F08B9">
        <w:rPr>
          <w:rFonts w:asciiTheme="minorHAnsi" w:hAnsiTheme="minorHAnsi" w:cstheme="minorHAnsi"/>
          <w:color w:val="auto"/>
        </w:rPr>
        <w:t>s</w:t>
      </w:r>
      <w:r w:rsidR="00C703FB" w:rsidRPr="003F08B9">
        <w:rPr>
          <w:rFonts w:asciiTheme="minorHAnsi" w:hAnsiTheme="minorHAnsi" w:cstheme="minorHAnsi"/>
          <w:color w:val="auto"/>
        </w:rPr>
        <w:t>ummer</w:t>
      </w:r>
      <w:r w:rsidR="009D1B1A" w:rsidRPr="003F08B9">
        <w:rPr>
          <w:rFonts w:asciiTheme="minorHAnsi" w:hAnsiTheme="minorHAnsi" w:cstheme="minorHAnsi"/>
          <w:color w:val="auto"/>
        </w:rPr>
        <w:t xml:space="preserve"> </w:t>
      </w:r>
      <w:r w:rsidR="00355683" w:rsidRPr="003F08B9">
        <w:rPr>
          <w:rFonts w:asciiTheme="minorHAnsi" w:hAnsiTheme="minorHAnsi" w:cstheme="minorHAnsi"/>
          <w:color w:val="auto"/>
        </w:rPr>
        <w:t>of the second growing season</w:t>
      </w:r>
      <w:r w:rsidR="008519DA" w:rsidRPr="003F08B9">
        <w:rPr>
          <w:rFonts w:asciiTheme="minorHAnsi" w:hAnsiTheme="minorHAnsi" w:cstheme="minorHAnsi"/>
          <w:color w:val="auto"/>
        </w:rPr>
        <w:t xml:space="preserve"> (</w:t>
      </w:r>
      <w:r w:rsidR="00B96240" w:rsidRPr="003F08B9">
        <w:rPr>
          <w:rFonts w:asciiTheme="minorHAnsi" w:hAnsiTheme="minorHAnsi" w:cstheme="minorHAnsi"/>
          <w:color w:val="auto"/>
        </w:rPr>
        <w:t xml:space="preserve">July </w:t>
      </w:r>
      <w:r w:rsidR="008519DA" w:rsidRPr="003F08B9">
        <w:rPr>
          <w:rFonts w:asciiTheme="minorHAnsi" w:hAnsiTheme="minorHAnsi" w:cstheme="minorHAnsi"/>
          <w:color w:val="auto"/>
        </w:rPr>
        <w:t>201</w:t>
      </w:r>
      <w:r w:rsidR="00B96240" w:rsidRPr="003F08B9">
        <w:rPr>
          <w:rFonts w:asciiTheme="minorHAnsi" w:hAnsiTheme="minorHAnsi" w:cstheme="minorHAnsi"/>
          <w:color w:val="auto"/>
        </w:rPr>
        <w:t>4</w:t>
      </w:r>
      <w:r w:rsidR="008519DA" w:rsidRPr="003F08B9">
        <w:rPr>
          <w:rFonts w:asciiTheme="minorHAnsi" w:hAnsiTheme="minorHAnsi" w:cstheme="minorHAnsi"/>
          <w:color w:val="auto"/>
        </w:rPr>
        <w:t>)</w:t>
      </w:r>
      <w:r w:rsidR="009D1B1A" w:rsidRPr="003F08B9">
        <w:rPr>
          <w:rFonts w:asciiTheme="minorHAnsi" w:hAnsiTheme="minorHAnsi" w:cstheme="minorHAnsi"/>
          <w:color w:val="auto"/>
        </w:rPr>
        <w:t xml:space="preserve">, as the </w:t>
      </w:r>
      <w:r w:rsidR="000D49A1" w:rsidRPr="003F08B9">
        <w:rPr>
          <w:rFonts w:asciiTheme="minorHAnsi" w:hAnsiTheme="minorHAnsi" w:cstheme="minorHAnsi"/>
          <w:color w:val="auto"/>
        </w:rPr>
        <w:t xml:space="preserve">large </w:t>
      </w:r>
      <w:r w:rsidR="009D1B1A" w:rsidRPr="003F08B9">
        <w:rPr>
          <w:rFonts w:asciiTheme="minorHAnsi" w:hAnsiTheme="minorHAnsi" w:cstheme="minorHAnsi"/>
          <w:color w:val="auto"/>
        </w:rPr>
        <w:t xml:space="preserve">biomass </w:t>
      </w:r>
      <w:r w:rsidR="000D49A1" w:rsidRPr="003F08B9">
        <w:rPr>
          <w:rFonts w:asciiTheme="minorHAnsi" w:hAnsiTheme="minorHAnsi" w:cstheme="minorHAnsi"/>
          <w:color w:val="auto"/>
        </w:rPr>
        <w:t xml:space="preserve">of </w:t>
      </w:r>
      <w:r w:rsidR="00BF0694" w:rsidRPr="003F08B9">
        <w:rPr>
          <w:rFonts w:asciiTheme="minorHAnsi" w:hAnsiTheme="minorHAnsi" w:cstheme="minorHAnsi"/>
          <w:color w:val="auto"/>
        </w:rPr>
        <w:t xml:space="preserve">the </w:t>
      </w:r>
      <w:r w:rsidR="000D49A1" w:rsidRPr="003F08B9">
        <w:rPr>
          <w:rFonts w:asciiTheme="minorHAnsi" w:hAnsiTheme="minorHAnsi" w:cstheme="minorHAnsi"/>
          <w:color w:val="auto"/>
        </w:rPr>
        <w:t xml:space="preserve">samples </w:t>
      </w:r>
      <w:r w:rsidR="00BF0694" w:rsidRPr="003F08B9">
        <w:rPr>
          <w:rFonts w:asciiTheme="minorHAnsi" w:hAnsiTheme="minorHAnsi" w:cstheme="minorHAnsi"/>
          <w:color w:val="auto"/>
        </w:rPr>
        <w:t>at this time</w:t>
      </w:r>
      <w:r w:rsidR="005A391F" w:rsidRPr="003F08B9">
        <w:rPr>
          <w:rFonts w:asciiTheme="minorHAnsi" w:hAnsiTheme="minorHAnsi" w:cstheme="minorHAnsi"/>
          <w:color w:val="auto"/>
        </w:rPr>
        <w:t xml:space="preserve"> </w:t>
      </w:r>
      <w:r w:rsidR="00F64F29" w:rsidRPr="003F08B9">
        <w:rPr>
          <w:rFonts w:asciiTheme="minorHAnsi" w:hAnsiTheme="minorHAnsi" w:cstheme="minorHAnsi"/>
          <w:color w:val="auto"/>
        </w:rPr>
        <w:t>justifi</w:t>
      </w:r>
      <w:r w:rsidR="00BF0694" w:rsidRPr="003F08B9">
        <w:rPr>
          <w:rFonts w:asciiTheme="minorHAnsi" w:hAnsiTheme="minorHAnsi" w:cstheme="minorHAnsi"/>
          <w:color w:val="auto"/>
        </w:rPr>
        <w:t>ed</w:t>
      </w:r>
      <w:r w:rsidR="00F64F29" w:rsidRPr="003F08B9">
        <w:rPr>
          <w:rFonts w:asciiTheme="minorHAnsi" w:hAnsiTheme="minorHAnsi" w:cstheme="minorHAnsi"/>
          <w:color w:val="auto"/>
        </w:rPr>
        <w:t xml:space="preserve"> </w:t>
      </w:r>
      <w:r w:rsidR="000D49A1" w:rsidRPr="003F08B9">
        <w:rPr>
          <w:rFonts w:asciiTheme="minorHAnsi" w:hAnsiTheme="minorHAnsi" w:cstheme="minorHAnsi"/>
          <w:color w:val="auto"/>
        </w:rPr>
        <w:t>the need</w:t>
      </w:r>
      <w:r w:rsidR="00BF0694" w:rsidRPr="003F08B9">
        <w:rPr>
          <w:rFonts w:asciiTheme="minorHAnsi" w:hAnsiTheme="minorHAnsi" w:cstheme="minorHAnsi"/>
          <w:color w:val="auto"/>
        </w:rPr>
        <w:t xml:space="preserve"> </w:t>
      </w:r>
      <w:r w:rsidR="000D49A1" w:rsidRPr="003F08B9">
        <w:rPr>
          <w:rFonts w:asciiTheme="minorHAnsi" w:hAnsiTheme="minorHAnsi" w:cstheme="minorHAnsi"/>
          <w:color w:val="auto"/>
        </w:rPr>
        <w:t>f</w:t>
      </w:r>
      <w:r w:rsidR="00BF0694" w:rsidRPr="003F08B9">
        <w:rPr>
          <w:rFonts w:asciiTheme="minorHAnsi" w:hAnsiTheme="minorHAnsi" w:cstheme="minorHAnsi"/>
          <w:color w:val="auto"/>
        </w:rPr>
        <w:t>or</w:t>
      </w:r>
      <w:r w:rsidR="000D49A1" w:rsidRPr="003F08B9">
        <w:rPr>
          <w:rFonts w:asciiTheme="minorHAnsi" w:hAnsiTheme="minorHAnsi" w:cstheme="minorHAnsi"/>
          <w:color w:val="auto"/>
        </w:rPr>
        <w:t xml:space="preserve"> a rapid analysis. </w:t>
      </w:r>
      <w:r w:rsidR="001D147C" w:rsidRPr="003F08B9">
        <w:rPr>
          <w:rFonts w:asciiTheme="minorHAnsi" w:hAnsiTheme="minorHAnsi" w:cstheme="minorHAnsi"/>
          <w:color w:val="auto"/>
        </w:rPr>
        <w:t xml:space="preserve">The </w:t>
      </w:r>
      <w:r w:rsidR="00F64F29" w:rsidRPr="003F08B9">
        <w:rPr>
          <w:rFonts w:asciiTheme="minorHAnsi" w:hAnsiTheme="minorHAnsi" w:cstheme="minorHAnsi"/>
          <w:color w:val="auto"/>
        </w:rPr>
        <w:t>WinR</w:t>
      </w:r>
      <w:r w:rsidR="00F97B5E" w:rsidRPr="003F08B9">
        <w:rPr>
          <w:rFonts w:asciiTheme="minorHAnsi" w:hAnsiTheme="minorHAnsi" w:cstheme="minorHAnsi"/>
          <w:color w:val="auto"/>
        </w:rPr>
        <w:t>HIZO</w:t>
      </w:r>
      <w:r w:rsidR="00C42D37" w:rsidRPr="003F08B9">
        <w:rPr>
          <w:rFonts w:asciiTheme="minorHAnsi" w:hAnsiTheme="minorHAnsi" w:cstheme="minorHAnsi"/>
          <w:color w:val="auto"/>
        </w:rPr>
        <w:t>,</w:t>
      </w:r>
      <w:r w:rsidR="00F64F29" w:rsidRPr="003F08B9">
        <w:rPr>
          <w:rFonts w:asciiTheme="minorHAnsi" w:hAnsiTheme="minorHAnsi" w:cstheme="minorHAnsi"/>
          <w:color w:val="auto"/>
        </w:rPr>
        <w:t xml:space="preserve"> </w:t>
      </w:r>
      <w:r w:rsidR="001D147C" w:rsidRPr="003F08B9">
        <w:rPr>
          <w:rFonts w:asciiTheme="minorHAnsi" w:hAnsiTheme="minorHAnsi" w:cstheme="minorHAnsi"/>
          <w:color w:val="auto"/>
        </w:rPr>
        <w:t xml:space="preserve">a </w:t>
      </w:r>
      <w:r w:rsidR="007A6154" w:rsidRPr="003F08B9">
        <w:rPr>
          <w:rFonts w:asciiTheme="minorHAnsi" w:hAnsiTheme="minorHAnsi" w:cstheme="minorHAnsi"/>
          <w:color w:val="auto"/>
        </w:rPr>
        <w:t xml:space="preserve">digital </w:t>
      </w:r>
      <w:r w:rsidR="001D147C" w:rsidRPr="003F08B9">
        <w:rPr>
          <w:rFonts w:asciiTheme="minorHAnsi" w:hAnsiTheme="minorHAnsi" w:cstheme="minorHAnsi"/>
          <w:color w:val="auto"/>
        </w:rPr>
        <w:t xml:space="preserve">image-analysis </w:t>
      </w:r>
      <w:r w:rsidR="00B566CC" w:rsidRPr="003F08B9">
        <w:rPr>
          <w:rFonts w:asciiTheme="minorHAnsi" w:hAnsiTheme="minorHAnsi" w:cstheme="minorHAnsi"/>
          <w:color w:val="auto"/>
        </w:rPr>
        <w:t>software</w:t>
      </w:r>
      <w:r w:rsidR="001D147C" w:rsidRPr="003F08B9">
        <w:rPr>
          <w:rFonts w:asciiTheme="minorHAnsi" w:hAnsiTheme="minorHAnsi" w:cstheme="minorHAnsi"/>
          <w:color w:val="auto"/>
        </w:rPr>
        <w:t xml:space="preserve"> tool specifically designed for washed root measurements</w:t>
      </w:r>
      <w:r w:rsidR="00BF0694" w:rsidRPr="003F08B9">
        <w:rPr>
          <w:rFonts w:asciiTheme="minorHAnsi" w:hAnsiTheme="minorHAnsi" w:cstheme="minorHAnsi"/>
          <w:color w:val="auto"/>
        </w:rPr>
        <w:t>,</w:t>
      </w:r>
      <w:r w:rsidR="00E95163" w:rsidRPr="003F08B9">
        <w:rPr>
          <w:rFonts w:asciiTheme="minorHAnsi" w:hAnsiTheme="minorHAnsi" w:cstheme="minorHAnsi"/>
          <w:color w:val="auto"/>
        </w:rPr>
        <w:t xml:space="preserve"> </w:t>
      </w:r>
      <w:r w:rsidR="000D49A1" w:rsidRPr="003F08B9">
        <w:rPr>
          <w:rFonts w:asciiTheme="minorHAnsi" w:hAnsiTheme="minorHAnsi" w:cstheme="minorHAnsi"/>
          <w:color w:val="auto"/>
        </w:rPr>
        <w:t xml:space="preserve">was used </w:t>
      </w:r>
      <w:r w:rsidR="008519DA" w:rsidRPr="003F08B9">
        <w:rPr>
          <w:rFonts w:asciiTheme="minorHAnsi" w:hAnsiTheme="minorHAnsi" w:cstheme="minorHAnsi"/>
          <w:color w:val="auto"/>
        </w:rPr>
        <w:t>to determine stolon length density and average diameter</w:t>
      </w:r>
      <w:r w:rsidR="00DF297C" w:rsidRPr="003F08B9">
        <w:rPr>
          <w:rFonts w:asciiTheme="minorHAnsi" w:hAnsiTheme="minorHAnsi" w:cstheme="minorHAnsi"/>
          <w:color w:val="auto"/>
        </w:rPr>
        <w:t>.</w:t>
      </w:r>
    </w:p>
    <w:p w14:paraId="743B8A08" w14:textId="77777777" w:rsidR="00EF293B" w:rsidRPr="003F08B9" w:rsidRDefault="00EF293B" w:rsidP="009968D9">
      <w:pPr>
        <w:rPr>
          <w:rFonts w:asciiTheme="minorHAnsi" w:hAnsiTheme="minorHAnsi" w:cstheme="minorHAnsi"/>
          <w:color w:val="auto"/>
        </w:rPr>
      </w:pPr>
    </w:p>
    <w:p w14:paraId="2B2B582F" w14:textId="77777777" w:rsidR="006305D7" w:rsidRPr="003F08B9" w:rsidRDefault="006305D7" w:rsidP="009968D9">
      <w:pPr>
        <w:rPr>
          <w:rFonts w:asciiTheme="minorHAnsi" w:hAnsiTheme="minorHAnsi" w:cstheme="minorHAnsi"/>
          <w:b/>
          <w:color w:val="auto"/>
        </w:rPr>
      </w:pPr>
      <w:r w:rsidRPr="003F08B9">
        <w:rPr>
          <w:rFonts w:asciiTheme="minorHAnsi" w:hAnsiTheme="minorHAnsi" w:cstheme="minorHAnsi"/>
          <w:b/>
          <w:color w:val="auto"/>
        </w:rPr>
        <w:t>PROTOCOL:</w:t>
      </w:r>
    </w:p>
    <w:p w14:paraId="38E2BF8B" w14:textId="77777777" w:rsidR="009968D9" w:rsidRPr="003F08B9" w:rsidRDefault="009968D9" w:rsidP="009968D9">
      <w:pPr>
        <w:rPr>
          <w:rStyle w:val="Hyperlink"/>
          <w:rFonts w:asciiTheme="minorHAnsi" w:hAnsiTheme="minorHAnsi" w:cstheme="minorHAnsi"/>
          <w:color w:val="auto"/>
          <w:u w:val="none"/>
        </w:rPr>
      </w:pPr>
      <w:bookmarkStart w:id="1" w:name="_Hlk517951462"/>
    </w:p>
    <w:p w14:paraId="6DDB015F" w14:textId="74AA6A9A" w:rsidR="00001169" w:rsidRPr="003F08B9" w:rsidRDefault="00DF297C" w:rsidP="009968D9">
      <w:pPr>
        <w:pStyle w:val="ListParagraph"/>
        <w:numPr>
          <w:ilvl w:val="0"/>
          <w:numId w:val="26"/>
        </w:numPr>
        <w:ind w:left="0" w:firstLine="0"/>
        <w:rPr>
          <w:rFonts w:asciiTheme="minorHAnsi" w:hAnsiTheme="minorHAnsi" w:cstheme="minorHAnsi"/>
          <w:b/>
          <w:color w:val="auto"/>
          <w:highlight w:val="yellow"/>
        </w:rPr>
      </w:pPr>
      <w:r w:rsidRPr="003F08B9">
        <w:rPr>
          <w:rFonts w:asciiTheme="minorHAnsi" w:hAnsiTheme="minorHAnsi" w:cstheme="minorHAnsi"/>
          <w:b/>
          <w:color w:val="auto"/>
          <w:highlight w:val="yellow"/>
          <w:lang w:val="it-IT"/>
        </w:rPr>
        <w:t>Collect</w:t>
      </w:r>
      <w:r w:rsidR="00BF0694" w:rsidRPr="003F08B9">
        <w:rPr>
          <w:rFonts w:asciiTheme="minorHAnsi" w:hAnsiTheme="minorHAnsi" w:cstheme="minorHAnsi"/>
          <w:b/>
          <w:color w:val="auto"/>
          <w:highlight w:val="yellow"/>
          <w:lang w:val="it-IT"/>
        </w:rPr>
        <w:t>ion of</w:t>
      </w:r>
      <w:r w:rsidRPr="003F08B9">
        <w:rPr>
          <w:rFonts w:asciiTheme="minorHAnsi" w:hAnsiTheme="minorHAnsi" w:cstheme="minorHAnsi"/>
          <w:b/>
          <w:color w:val="auto"/>
          <w:highlight w:val="yellow"/>
          <w:lang w:val="it-IT"/>
        </w:rPr>
        <w:t xml:space="preserve"> </w:t>
      </w:r>
      <w:r w:rsidR="009968D9" w:rsidRPr="003F08B9">
        <w:rPr>
          <w:rFonts w:asciiTheme="minorHAnsi" w:hAnsiTheme="minorHAnsi" w:cstheme="minorHAnsi"/>
          <w:b/>
          <w:color w:val="auto"/>
          <w:highlight w:val="yellow"/>
          <w:lang w:val="it-IT"/>
        </w:rPr>
        <w:t>Biomass Samp</w:t>
      </w:r>
      <w:r w:rsidRPr="003F08B9">
        <w:rPr>
          <w:rFonts w:asciiTheme="minorHAnsi" w:hAnsiTheme="minorHAnsi" w:cstheme="minorHAnsi"/>
          <w:b/>
          <w:color w:val="auto"/>
          <w:highlight w:val="yellow"/>
          <w:lang w:val="it-IT"/>
        </w:rPr>
        <w:t>les</w:t>
      </w:r>
    </w:p>
    <w:p w14:paraId="05D09D77" w14:textId="77777777" w:rsidR="009711A4" w:rsidRPr="003F08B9" w:rsidRDefault="009711A4" w:rsidP="009968D9">
      <w:pPr>
        <w:pStyle w:val="ListParagraph"/>
        <w:ind w:left="0"/>
        <w:rPr>
          <w:rFonts w:asciiTheme="minorHAnsi" w:hAnsiTheme="minorHAnsi" w:cstheme="minorHAnsi"/>
          <w:b/>
          <w:color w:val="auto"/>
        </w:rPr>
      </w:pPr>
    </w:p>
    <w:p w14:paraId="2F358CC3" w14:textId="317BB780" w:rsidR="007B550B" w:rsidRPr="003F08B9" w:rsidRDefault="00D42DFA" w:rsidP="009968D9">
      <w:pPr>
        <w:pStyle w:val="ListParagraph"/>
        <w:numPr>
          <w:ilvl w:val="0"/>
          <w:numId w:val="30"/>
        </w:numPr>
        <w:ind w:left="0" w:firstLine="0"/>
        <w:rPr>
          <w:color w:val="auto"/>
          <w:highlight w:val="yellow"/>
        </w:rPr>
      </w:pPr>
      <w:r w:rsidRPr="003F08B9">
        <w:rPr>
          <w:rFonts w:asciiTheme="minorHAnsi" w:hAnsiTheme="minorHAnsi" w:cstheme="minorHAnsi"/>
          <w:color w:val="auto"/>
          <w:highlight w:val="yellow"/>
        </w:rPr>
        <w:t xml:space="preserve">Collect samples including </w:t>
      </w:r>
      <w:r w:rsidR="00221044" w:rsidRPr="003F08B9">
        <w:rPr>
          <w:rFonts w:asciiTheme="minorHAnsi" w:hAnsiTheme="minorHAnsi" w:cstheme="minorHAnsi"/>
          <w:color w:val="auto"/>
          <w:highlight w:val="yellow"/>
        </w:rPr>
        <w:t xml:space="preserve">the </w:t>
      </w:r>
      <w:r w:rsidRPr="003F08B9">
        <w:rPr>
          <w:rFonts w:asciiTheme="minorHAnsi" w:hAnsiTheme="minorHAnsi" w:cstheme="minorHAnsi"/>
          <w:color w:val="auto"/>
          <w:highlight w:val="yellow"/>
        </w:rPr>
        <w:t xml:space="preserve">aboveground biomass and a soil layer with </w:t>
      </w:r>
      <w:r w:rsidR="005A391F" w:rsidRPr="003F08B9">
        <w:rPr>
          <w:rFonts w:asciiTheme="minorHAnsi" w:hAnsiTheme="minorHAnsi" w:cstheme="minorHAnsi"/>
          <w:color w:val="auto"/>
          <w:highlight w:val="yellow"/>
        </w:rPr>
        <w:t xml:space="preserve">an appropriate </w:t>
      </w:r>
      <w:r w:rsidRPr="003F08B9">
        <w:rPr>
          <w:rFonts w:asciiTheme="minorHAnsi" w:hAnsiTheme="minorHAnsi" w:cstheme="minorHAnsi"/>
          <w:color w:val="auto"/>
          <w:highlight w:val="yellow"/>
        </w:rPr>
        <w:t>depth depending on species (for turf</w:t>
      </w:r>
      <w:r w:rsidR="005A391F" w:rsidRPr="003F08B9">
        <w:rPr>
          <w:rFonts w:asciiTheme="minorHAnsi" w:hAnsiTheme="minorHAnsi" w:cstheme="minorHAnsi"/>
          <w:color w:val="auto"/>
          <w:highlight w:val="yellow"/>
        </w:rPr>
        <w:t xml:space="preserve"> </w:t>
      </w:r>
      <w:r w:rsidR="009D7C39" w:rsidRPr="003F08B9">
        <w:rPr>
          <w:rFonts w:asciiTheme="minorHAnsi" w:hAnsiTheme="minorHAnsi" w:cstheme="minorHAnsi"/>
          <w:color w:val="auto"/>
          <w:highlight w:val="yellow"/>
        </w:rPr>
        <w:t>species</w:t>
      </w:r>
      <w:r w:rsidR="005A391F" w:rsidRPr="003F08B9">
        <w:rPr>
          <w:rFonts w:asciiTheme="minorHAnsi" w:hAnsiTheme="minorHAnsi" w:cstheme="minorHAnsi"/>
          <w:color w:val="auto"/>
          <w:highlight w:val="yellow"/>
        </w:rPr>
        <w:t>,</w:t>
      </w:r>
      <w:r w:rsidRPr="003F08B9">
        <w:rPr>
          <w:rFonts w:asciiTheme="minorHAnsi" w:hAnsiTheme="minorHAnsi" w:cstheme="minorHAnsi"/>
          <w:color w:val="auto"/>
          <w:highlight w:val="yellow"/>
        </w:rPr>
        <w:t xml:space="preserve"> </w:t>
      </w:r>
      <w:r w:rsidR="005A391F" w:rsidRPr="003F08B9">
        <w:rPr>
          <w:rFonts w:asciiTheme="minorHAnsi" w:hAnsiTheme="minorHAnsi" w:cstheme="minorHAnsi"/>
          <w:color w:val="auto"/>
          <w:highlight w:val="yellow"/>
        </w:rPr>
        <w:t xml:space="preserve">a </w:t>
      </w:r>
      <w:r w:rsidR="00A310E4" w:rsidRPr="003F08B9">
        <w:rPr>
          <w:rFonts w:asciiTheme="minorHAnsi" w:hAnsiTheme="minorHAnsi" w:cstheme="minorHAnsi"/>
          <w:color w:val="auto"/>
          <w:highlight w:val="yellow"/>
        </w:rPr>
        <w:t>1</w:t>
      </w:r>
      <w:r w:rsidRPr="003F08B9">
        <w:rPr>
          <w:rFonts w:asciiTheme="minorHAnsi" w:hAnsiTheme="minorHAnsi" w:cstheme="minorHAnsi"/>
          <w:color w:val="auto"/>
          <w:highlight w:val="yellow"/>
        </w:rPr>
        <w:t xml:space="preserve">5 cm depth is </w:t>
      </w:r>
      <w:r w:rsidR="005A391F" w:rsidRPr="003F08B9">
        <w:rPr>
          <w:rFonts w:asciiTheme="minorHAnsi" w:hAnsiTheme="minorHAnsi" w:cstheme="minorHAnsi"/>
          <w:color w:val="auto"/>
          <w:highlight w:val="yellow"/>
        </w:rPr>
        <w:t>generally sufficient</w:t>
      </w:r>
      <w:r w:rsidRPr="003F08B9">
        <w:rPr>
          <w:rFonts w:asciiTheme="minorHAnsi" w:hAnsiTheme="minorHAnsi" w:cstheme="minorHAnsi"/>
          <w:color w:val="auto"/>
          <w:highlight w:val="yellow"/>
        </w:rPr>
        <w:t>)</w:t>
      </w:r>
      <w:r w:rsidR="007B550B" w:rsidRPr="003F08B9">
        <w:rPr>
          <w:rFonts w:asciiTheme="minorHAnsi" w:hAnsiTheme="minorHAnsi" w:cstheme="minorHAnsi"/>
          <w:color w:val="auto"/>
          <w:highlight w:val="yellow"/>
        </w:rPr>
        <w:t xml:space="preserve"> to ensure collection of both stolons and rhizomes</w:t>
      </w:r>
      <w:r w:rsidR="00F56CF7" w:rsidRPr="003F08B9">
        <w:rPr>
          <w:rFonts w:asciiTheme="minorHAnsi" w:hAnsiTheme="minorHAnsi" w:cstheme="minorHAnsi"/>
          <w:color w:val="auto"/>
          <w:highlight w:val="yellow"/>
        </w:rPr>
        <w:t>.</w:t>
      </w:r>
      <w:r w:rsidR="00561F89" w:rsidRPr="003F08B9">
        <w:rPr>
          <w:rFonts w:asciiTheme="minorHAnsi" w:hAnsiTheme="minorHAnsi" w:cstheme="minorHAnsi"/>
          <w:color w:val="auto"/>
          <w:highlight w:val="yellow"/>
        </w:rPr>
        <w:t xml:space="preserve"> </w:t>
      </w:r>
    </w:p>
    <w:p w14:paraId="3465E6F6" w14:textId="77777777" w:rsidR="00D95816" w:rsidRPr="003F08B9" w:rsidRDefault="00D95816" w:rsidP="009968D9">
      <w:pPr>
        <w:rPr>
          <w:rFonts w:asciiTheme="minorHAnsi" w:hAnsiTheme="minorHAnsi" w:cstheme="minorHAnsi"/>
          <w:color w:val="auto"/>
        </w:rPr>
      </w:pPr>
    </w:p>
    <w:p w14:paraId="445A4834" w14:textId="27C807DD" w:rsidR="00D95816" w:rsidRPr="003F08B9" w:rsidRDefault="00D95816" w:rsidP="009968D9">
      <w:pPr>
        <w:rPr>
          <w:rFonts w:asciiTheme="minorHAnsi" w:hAnsiTheme="minorHAnsi" w:cstheme="minorHAnsi"/>
          <w:color w:val="auto"/>
        </w:rPr>
      </w:pPr>
      <w:r w:rsidRPr="003F08B9">
        <w:rPr>
          <w:rFonts w:asciiTheme="minorHAnsi" w:hAnsiTheme="minorHAnsi" w:cstheme="minorHAnsi"/>
          <w:color w:val="auto"/>
        </w:rPr>
        <w:t xml:space="preserve">Note: </w:t>
      </w:r>
      <w:r w:rsidR="005A391F" w:rsidRPr="003F08B9">
        <w:rPr>
          <w:rStyle w:val="Hyperlink"/>
          <w:rFonts w:asciiTheme="minorHAnsi" w:hAnsiTheme="minorHAnsi" w:cstheme="minorHAnsi"/>
          <w:color w:val="auto"/>
          <w:u w:val="none"/>
        </w:rPr>
        <w:t xml:space="preserve">Overall </w:t>
      </w:r>
      <w:r w:rsidRPr="003F08B9">
        <w:rPr>
          <w:rStyle w:val="Hyperlink"/>
          <w:rFonts w:asciiTheme="minorHAnsi" w:hAnsiTheme="minorHAnsi" w:cstheme="minorHAnsi"/>
          <w:color w:val="auto"/>
          <w:u w:val="none"/>
        </w:rPr>
        <w:t xml:space="preserve">plot size </w:t>
      </w:r>
      <w:r w:rsidR="005A391F" w:rsidRPr="003F08B9">
        <w:rPr>
          <w:rStyle w:val="Hyperlink"/>
          <w:rFonts w:asciiTheme="minorHAnsi" w:hAnsiTheme="minorHAnsi" w:cstheme="minorHAnsi"/>
          <w:color w:val="auto"/>
          <w:u w:val="none"/>
        </w:rPr>
        <w:t xml:space="preserve">must be </w:t>
      </w:r>
      <w:r w:rsidRPr="003F08B9">
        <w:rPr>
          <w:rStyle w:val="Hyperlink"/>
          <w:rFonts w:asciiTheme="minorHAnsi" w:hAnsiTheme="minorHAnsi" w:cstheme="minorHAnsi"/>
          <w:color w:val="auto"/>
          <w:u w:val="none"/>
        </w:rPr>
        <w:t>consider</w:t>
      </w:r>
      <w:r w:rsidR="005A391F" w:rsidRPr="003F08B9">
        <w:rPr>
          <w:rStyle w:val="Hyperlink"/>
          <w:rFonts w:asciiTheme="minorHAnsi" w:hAnsiTheme="minorHAnsi" w:cstheme="minorHAnsi"/>
          <w:color w:val="auto"/>
          <w:u w:val="none"/>
        </w:rPr>
        <w:t>ed</w:t>
      </w:r>
      <w:r w:rsidR="000905B1" w:rsidRPr="003F08B9">
        <w:rPr>
          <w:rStyle w:val="Hyperlink"/>
          <w:rFonts w:asciiTheme="minorHAnsi" w:hAnsiTheme="minorHAnsi" w:cstheme="minorHAnsi"/>
          <w:color w:val="auto"/>
          <w:u w:val="none"/>
        </w:rPr>
        <w:t xml:space="preserve"> </w:t>
      </w:r>
      <w:r w:rsidR="00F56CF7" w:rsidRPr="003F08B9">
        <w:rPr>
          <w:rStyle w:val="Hyperlink"/>
          <w:rFonts w:asciiTheme="minorHAnsi" w:hAnsiTheme="minorHAnsi" w:cstheme="minorHAnsi"/>
          <w:color w:val="auto"/>
          <w:u w:val="none"/>
        </w:rPr>
        <w:t>prior to initiating the stud</w:t>
      </w:r>
      <w:r w:rsidR="001D147C" w:rsidRPr="003F08B9">
        <w:rPr>
          <w:rStyle w:val="Hyperlink"/>
          <w:rFonts w:asciiTheme="minorHAnsi" w:hAnsiTheme="minorHAnsi" w:cstheme="minorHAnsi"/>
          <w:color w:val="auto"/>
          <w:u w:val="none"/>
        </w:rPr>
        <w:t>y</w:t>
      </w:r>
      <w:r w:rsidR="00D462F8" w:rsidRPr="003F08B9">
        <w:rPr>
          <w:rStyle w:val="Hyperlink"/>
          <w:rFonts w:asciiTheme="minorHAnsi" w:hAnsiTheme="minorHAnsi" w:cstheme="minorHAnsi"/>
          <w:color w:val="auto"/>
          <w:u w:val="none"/>
        </w:rPr>
        <w:t>,</w:t>
      </w:r>
      <w:r w:rsidRPr="003F08B9">
        <w:rPr>
          <w:rStyle w:val="Hyperlink"/>
          <w:rFonts w:asciiTheme="minorHAnsi" w:hAnsiTheme="minorHAnsi" w:cstheme="minorHAnsi"/>
          <w:color w:val="auto"/>
          <w:u w:val="none"/>
        </w:rPr>
        <w:t xml:space="preserve"> </w:t>
      </w:r>
      <w:r w:rsidR="005A391F" w:rsidRPr="003F08B9">
        <w:rPr>
          <w:rStyle w:val="Hyperlink"/>
          <w:rFonts w:asciiTheme="minorHAnsi" w:hAnsiTheme="minorHAnsi" w:cstheme="minorHAnsi"/>
          <w:color w:val="auto"/>
          <w:u w:val="none"/>
        </w:rPr>
        <w:t xml:space="preserve">since </w:t>
      </w:r>
      <w:r w:rsidRPr="003F08B9">
        <w:rPr>
          <w:rStyle w:val="Hyperlink"/>
          <w:rFonts w:asciiTheme="minorHAnsi" w:hAnsiTheme="minorHAnsi" w:cstheme="minorHAnsi"/>
          <w:color w:val="auto"/>
          <w:u w:val="none"/>
        </w:rPr>
        <w:t xml:space="preserve">destructive samples will be taken. In general, the longer the experiment </w:t>
      </w:r>
      <w:r w:rsidR="005A391F" w:rsidRPr="003F08B9">
        <w:rPr>
          <w:rStyle w:val="Hyperlink"/>
          <w:rFonts w:asciiTheme="minorHAnsi" w:hAnsiTheme="minorHAnsi" w:cstheme="minorHAnsi"/>
          <w:color w:val="auto"/>
          <w:u w:val="none"/>
        </w:rPr>
        <w:t xml:space="preserve">is conducted, </w:t>
      </w:r>
      <w:r w:rsidRPr="003F08B9">
        <w:rPr>
          <w:rStyle w:val="Hyperlink"/>
          <w:rFonts w:asciiTheme="minorHAnsi" w:hAnsiTheme="minorHAnsi" w:cstheme="minorHAnsi"/>
          <w:color w:val="auto"/>
          <w:u w:val="none"/>
        </w:rPr>
        <w:t>the larger the</w:t>
      </w:r>
      <w:r w:rsidR="00D462F8" w:rsidRPr="003F08B9">
        <w:rPr>
          <w:rStyle w:val="Hyperlink"/>
          <w:rFonts w:asciiTheme="minorHAnsi" w:hAnsiTheme="minorHAnsi" w:cstheme="minorHAnsi"/>
          <w:color w:val="auto"/>
          <w:u w:val="none"/>
        </w:rPr>
        <w:t xml:space="preserve"> required</w:t>
      </w:r>
      <w:r w:rsidRPr="003F08B9">
        <w:rPr>
          <w:rStyle w:val="Hyperlink"/>
          <w:rFonts w:asciiTheme="minorHAnsi" w:hAnsiTheme="minorHAnsi" w:cstheme="minorHAnsi"/>
          <w:color w:val="auto"/>
          <w:u w:val="none"/>
        </w:rPr>
        <w:t xml:space="preserve"> plot size.</w:t>
      </w:r>
    </w:p>
    <w:p w14:paraId="5690CEC0" w14:textId="77777777" w:rsidR="00561F89" w:rsidRPr="003F08B9" w:rsidRDefault="00561F89" w:rsidP="009968D9">
      <w:pPr>
        <w:pStyle w:val="ListParagraph"/>
        <w:ind w:left="0"/>
        <w:rPr>
          <w:rFonts w:asciiTheme="minorHAnsi" w:hAnsiTheme="minorHAnsi" w:cstheme="minorHAnsi"/>
          <w:color w:val="auto"/>
        </w:rPr>
      </w:pPr>
    </w:p>
    <w:p w14:paraId="0C58901E" w14:textId="4EDAD83A" w:rsidR="00F66480" w:rsidRPr="003F08B9" w:rsidRDefault="00561F89" w:rsidP="009968D9">
      <w:pPr>
        <w:pStyle w:val="ListParagraph"/>
        <w:numPr>
          <w:ilvl w:val="0"/>
          <w:numId w:val="30"/>
        </w:numPr>
        <w:ind w:left="0" w:firstLine="0"/>
        <w:rPr>
          <w:rFonts w:asciiTheme="minorHAnsi" w:hAnsiTheme="minorHAnsi" w:cstheme="minorHAnsi"/>
          <w:color w:val="auto"/>
        </w:rPr>
      </w:pPr>
      <w:r w:rsidRPr="003F08B9">
        <w:rPr>
          <w:rFonts w:asciiTheme="minorHAnsi" w:hAnsiTheme="minorHAnsi" w:cstheme="minorHAnsi"/>
          <w:color w:val="auto"/>
        </w:rPr>
        <w:t xml:space="preserve">Check soil conditions before </w:t>
      </w:r>
      <w:r w:rsidR="005A391F" w:rsidRPr="003F08B9">
        <w:rPr>
          <w:rFonts w:asciiTheme="minorHAnsi" w:hAnsiTheme="minorHAnsi" w:cstheme="minorHAnsi"/>
          <w:color w:val="auto"/>
        </w:rPr>
        <w:t xml:space="preserve">sample </w:t>
      </w:r>
      <w:r w:rsidRPr="003F08B9">
        <w:rPr>
          <w:rFonts w:asciiTheme="minorHAnsi" w:hAnsiTheme="minorHAnsi" w:cstheme="minorHAnsi"/>
          <w:color w:val="auto"/>
        </w:rPr>
        <w:t>collection</w:t>
      </w:r>
      <w:r w:rsidR="00F66480" w:rsidRPr="003F08B9">
        <w:rPr>
          <w:rFonts w:asciiTheme="minorHAnsi" w:hAnsiTheme="minorHAnsi" w:cstheme="minorHAnsi"/>
          <w:color w:val="auto"/>
        </w:rPr>
        <w:t>:</w:t>
      </w:r>
      <w:r w:rsidRPr="003F08B9">
        <w:rPr>
          <w:rFonts w:asciiTheme="minorHAnsi" w:hAnsiTheme="minorHAnsi" w:cstheme="minorHAnsi"/>
          <w:color w:val="auto"/>
        </w:rPr>
        <w:t xml:space="preserve"> </w:t>
      </w:r>
      <w:r w:rsidR="00F66480" w:rsidRPr="003F08B9">
        <w:rPr>
          <w:rFonts w:asciiTheme="minorHAnsi" w:hAnsiTheme="minorHAnsi" w:cstheme="minorHAnsi"/>
          <w:color w:val="auto"/>
        </w:rPr>
        <w:t xml:space="preserve">if the soil is </w:t>
      </w:r>
      <w:r w:rsidRPr="003F08B9">
        <w:rPr>
          <w:rFonts w:asciiTheme="minorHAnsi" w:hAnsiTheme="minorHAnsi" w:cstheme="minorHAnsi"/>
          <w:color w:val="auto"/>
        </w:rPr>
        <w:t>too dry</w:t>
      </w:r>
      <w:r w:rsidR="005A391F" w:rsidRPr="003F08B9">
        <w:rPr>
          <w:rFonts w:asciiTheme="minorHAnsi" w:hAnsiTheme="minorHAnsi" w:cstheme="minorHAnsi"/>
          <w:color w:val="auto"/>
        </w:rPr>
        <w:t>,</w:t>
      </w:r>
      <w:r w:rsidR="00560526" w:rsidRPr="003F08B9">
        <w:rPr>
          <w:rFonts w:asciiTheme="minorHAnsi" w:hAnsiTheme="minorHAnsi" w:cstheme="minorHAnsi"/>
          <w:color w:val="auto"/>
        </w:rPr>
        <w:t xml:space="preserve"> especially in heavy soils</w:t>
      </w:r>
      <w:r w:rsidR="005A391F" w:rsidRPr="003F08B9">
        <w:rPr>
          <w:rFonts w:asciiTheme="minorHAnsi" w:hAnsiTheme="minorHAnsi" w:cstheme="minorHAnsi"/>
          <w:color w:val="auto"/>
        </w:rPr>
        <w:t>,</w:t>
      </w:r>
      <w:r w:rsidR="00560526" w:rsidRPr="003F08B9">
        <w:rPr>
          <w:rFonts w:asciiTheme="minorHAnsi" w:hAnsiTheme="minorHAnsi" w:cstheme="minorHAnsi"/>
          <w:color w:val="auto"/>
        </w:rPr>
        <w:t xml:space="preserve"> </w:t>
      </w:r>
      <w:r w:rsidR="00F66480" w:rsidRPr="003F08B9">
        <w:rPr>
          <w:rFonts w:asciiTheme="minorHAnsi" w:hAnsiTheme="minorHAnsi" w:cstheme="minorHAnsi"/>
          <w:color w:val="auto"/>
        </w:rPr>
        <w:t xml:space="preserve">it </w:t>
      </w:r>
      <w:r w:rsidR="00D462F8" w:rsidRPr="003F08B9">
        <w:rPr>
          <w:rFonts w:asciiTheme="minorHAnsi" w:hAnsiTheme="minorHAnsi" w:cstheme="minorHAnsi"/>
          <w:color w:val="auto"/>
        </w:rPr>
        <w:t>may</w:t>
      </w:r>
      <w:r w:rsidR="00F66480" w:rsidRPr="003F08B9">
        <w:rPr>
          <w:rFonts w:asciiTheme="minorHAnsi" w:hAnsiTheme="minorHAnsi" w:cstheme="minorHAnsi"/>
          <w:color w:val="auto"/>
        </w:rPr>
        <w:t xml:space="preserve"> be difficult to collect samples</w:t>
      </w:r>
      <w:r w:rsidR="00560526" w:rsidRPr="003F08B9">
        <w:rPr>
          <w:rFonts w:asciiTheme="minorHAnsi" w:hAnsiTheme="minorHAnsi" w:cstheme="minorHAnsi"/>
          <w:color w:val="auto"/>
        </w:rPr>
        <w:t xml:space="preserve">. </w:t>
      </w:r>
      <w:r w:rsidR="00F66480" w:rsidRPr="003F08B9">
        <w:rPr>
          <w:rFonts w:asciiTheme="minorHAnsi" w:hAnsiTheme="minorHAnsi" w:cstheme="minorHAnsi"/>
          <w:color w:val="auto"/>
        </w:rPr>
        <w:t>In this case</w:t>
      </w:r>
      <w:r w:rsidR="005A391F" w:rsidRPr="003F08B9">
        <w:rPr>
          <w:rFonts w:asciiTheme="minorHAnsi" w:hAnsiTheme="minorHAnsi" w:cstheme="minorHAnsi"/>
          <w:color w:val="auto"/>
        </w:rPr>
        <w:t>,</w:t>
      </w:r>
      <w:r w:rsidR="00F66480" w:rsidRPr="003F08B9">
        <w:rPr>
          <w:rFonts w:asciiTheme="minorHAnsi" w:hAnsiTheme="minorHAnsi" w:cstheme="minorHAnsi"/>
          <w:color w:val="auto"/>
        </w:rPr>
        <w:t xml:space="preserve"> irrigate </w:t>
      </w:r>
      <w:r w:rsidR="00D462F8" w:rsidRPr="003F08B9">
        <w:rPr>
          <w:rFonts w:asciiTheme="minorHAnsi" w:hAnsiTheme="minorHAnsi" w:cstheme="minorHAnsi"/>
          <w:color w:val="auto"/>
        </w:rPr>
        <w:t xml:space="preserve">the </w:t>
      </w:r>
      <w:r w:rsidR="00560526" w:rsidRPr="003F08B9">
        <w:rPr>
          <w:rFonts w:asciiTheme="minorHAnsi" w:hAnsiTheme="minorHAnsi" w:cstheme="minorHAnsi"/>
          <w:color w:val="auto"/>
        </w:rPr>
        <w:t xml:space="preserve">plots </w:t>
      </w:r>
      <w:r w:rsidR="00F66480" w:rsidRPr="003F08B9">
        <w:rPr>
          <w:rFonts w:asciiTheme="minorHAnsi" w:hAnsiTheme="minorHAnsi" w:cstheme="minorHAnsi"/>
          <w:color w:val="auto"/>
        </w:rPr>
        <w:t>before</w:t>
      </w:r>
      <w:r w:rsidR="004E60B2" w:rsidRPr="003F08B9">
        <w:rPr>
          <w:rFonts w:asciiTheme="minorHAnsi" w:hAnsiTheme="minorHAnsi" w:cstheme="minorHAnsi"/>
          <w:color w:val="auto"/>
        </w:rPr>
        <w:t xml:space="preserve"> collection to soften </w:t>
      </w:r>
      <w:r w:rsidR="001D147C" w:rsidRPr="003F08B9">
        <w:rPr>
          <w:rFonts w:asciiTheme="minorHAnsi" w:hAnsiTheme="minorHAnsi" w:cstheme="minorHAnsi"/>
          <w:color w:val="auto"/>
        </w:rPr>
        <w:t>sample</w:t>
      </w:r>
      <w:r w:rsidR="004E60B2" w:rsidRPr="003F08B9">
        <w:rPr>
          <w:rFonts w:asciiTheme="minorHAnsi" w:hAnsiTheme="minorHAnsi" w:cstheme="minorHAnsi"/>
          <w:color w:val="auto"/>
        </w:rPr>
        <w:t xml:space="preserve"> layer</w:t>
      </w:r>
      <w:r w:rsidR="00D462F8" w:rsidRPr="003F08B9">
        <w:rPr>
          <w:rFonts w:asciiTheme="minorHAnsi" w:hAnsiTheme="minorHAnsi" w:cstheme="minorHAnsi"/>
          <w:color w:val="auto"/>
        </w:rPr>
        <w:t>s</w:t>
      </w:r>
      <w:r w:rsidR="00F66480" w:rsidRPr="003F08B9">
        <w:rPr>
          <w:rFonts w:asciiTheme="minorHAnsi" w:hAnsiTheme="minorHAnsi" w:cstheme="minorHAnsi"/>
          <w:color w:val="auto"/>
        </w:rPr>
        <w:t>.</w:t>
      </w:r>
    </w:p>
    <w:p w14:paraId="3C9D85BF" w14:textId="77777777" w:rsidR="00561F89" w:rsidRPr="003F08B9" w:rsidRDefault="00561F89" w:rsidP="009968D9">
      <w:pPr>
        <w:pStyle w:val="ListParagraph"/>
        <w:ind w:left="0"/>
        <w:rPr>
          <w:rFonts w:asciiTheme="minorHAnsi" w:hAnsiTheme="minorHAnsi" w:cstheme="minorHAnsi"/>
          <w:color w:val="auto"/>
        </w:rPr>
      </w:pPr>
    </w:p>
    <w:p w14:paraId="0220C8BB" w14:textId="3CA5F93E" w:rsidR="00F66480" w:rsidRPr="003F08B9" w:rsidRDefault="00BC3050" w:rsidP="009968D9">
      <w:pPr>
        <w:pStyle w:val="ListParagraph"/>
        <w:numPr>
          <w:ilvl w:val="0"/>
          <w:numId w:val="30"/>
        </w:numPr>
        <w:ind w:left="0" w:firstLine="0"/>
        <w:rPr>
          <w:rFonts w:asciiTheme="minorHAnsi" w:hAnsiTheme="minorHAnsi" w:cstheme="minorHAnsi"/>
          <w:color w:val="auto"/>
          <w:highlight w:val="yellow"/>
        </w:rPr>
      </w:pPr>
      <w:r w:rsidRPr="003F08B9">
        <w:rPr>
          <w:rFonts w:asciiTheme="minorHAnsi" w:hAnsiTheme="minorHAnsi" w:cstheme="minorHAnsi"/>
          <w:color w:val="auto"/>
          <w:highlight w:val="yellow"/>
        </w:rPr>
        <w:t xml:space="preserve">Collect samples </w:t>
      </w:r>
      <w:r w:rsidR="0087394C" w:rsidRPr="003F08B9">
        <w:rPr>
          <w:rFonts w:asciiTheme="minorHAnsi" w:hAnsiTheme="minorHAnsi" w:cstheme="minorHAnsi"/>
          <w:color w:val="auto"/>
          <w:highlight w:val="yellow"/>
        </w:rPr>
        <w:t xml:space="preserve">using </w:t>
      </w:r>
      <w:r w:rsidR="00702E70" w:rsidRPr="003F08B9">
        <w:rPr>
          <w:rFonts w:asciiTheme="minorHAnsi" w:hAnsiTheme="minorHAnsi" w:cstheme="minorHAnsi"/>
          <w:color w:val="auto"/>
          <w:highlight w:val="yellow"/>
        </w:rPr>
        <w:t xml:space="preserve">a </w:t>
      </w:r>
      <w:r w:rsidR="003E4095" w:rsidRPr="003F08B9">
        <w:rPr>
          <w:rFonts w:asciiTheme="minorHAnsi" w:hAnsiTheme="minorHAnsi" w:cstheme="minorHAnsi"/>
          <w:color w:val="auto"/>
          <w:highlight w:val="yellow"/>
        </w:rPr>
        <w:t>soil core sampler</w:t>
      </w:r>
      <w:r w:rsidR="007B550B" w:rsidRPr="003F08B9">
        <w:rPr>
          <w:rFonts w:asciiTheme="minorHAnsi" w:hAnsiTheme="minorHAnsi" w:cstheme="minorHAnsi"/>
          <w:color w:val="auto"/>
          <w:highlight w:val="yellow"/>
        </w:rPr>
        <w:t xml:space="preserve"> (</w:t>
      </w:r>
      <w:r w:rsidR="001D147C" w:rsidRPr="003F08B9">
        <w:rPr>
          <w:rFonts w:asciiTheme="minorHAnsi" w:hAnsiTheme="minorHAnsi" w:cstheme="minorHAnsi"/>
          <w:color w:val="auto"/>
          <w:highlight w:val="yellow"/>
        </w:rPr>
        <w:t>≥</w:t>
      </w:r>
      <w:r w:rsidR="00D462F8" w:rsidRPr="003F08B9">
        <w:rPr>
          <w:rFonts w:asciiTheme="minorHAnsi" w:hAnsiTheme="minorHAnsi" w:cstheme="minorHAnsi"/>
          <w:color w:val="auto"/>
          <w:highlight w:val="yellow"/>
        </w:rPr>
        <w:t xml:space="preserve"> </w:t>
      </w:r>
      <w:r w:rsidR="007B550B" w:rsidRPr="003F08B9">
        <w:rPr>
          <w:rFonts w:asciiTheme="minorHAnsi" w:hAnsiTheme="minorHAnsi" w:cstheme="minorHAnsi"/>
          <w:color w:val="auto"/>
          <w:highlight w:val="yellow"/>
        </w:rPr>
        <w:t>8 cm diameter)</w:t>
      </w:r>
      <w:r w:rsidR="003E4095" w:rsidRPr="003F08B9">
        <w:rPr>
          <w:rFonts w:asciiTheme="minorHAnsi" w:hAnsiTheme="minorHAnsi" w:cstheme="minorHAnsi"/>
          <w:color w:val="auto"/>
          <w:highlight w:val="yellow"/>
        </w:rPr>
        <w:t xml:space="preserve"> </w:t>
      </w:r>
      <w:r w:rsidR="0087394C" w:rsidRPr="003F08B9">
        <w:rPr>
          <w:rFonts w:asciiTheme="minorHAnsi" w:hAnsiTheme="minorHAnsi" w:cstheme="minorHAnsi"/>
          <w:color w:val="auto"/>
          <w:highlight w:val="yellow"/>
        </w:rPr>
        <w:t xml:space="preserve">or </w:t>
      </w:r>
      <w:r w:rsidRPr="003F08B9">
        <w:rPr>
          <w:rFonts w:asciiTheme="minorHAnsi" w:hAnsiTheme="minorHAnsi" w:cstheme="minorHAnsi"/>
          <w:color w:val="auto"/>
          <w:highlight w:val="yellow"/>
        </w:rPr>
        <w:t>de</w:t>
      </w:r>
      <w:r w:rsidR="005A391F" w:rsidRPr="003F08B9">
        <w:rPr>
          <w:rFonts w:asciiTheme="minorHAnsi" w:hAnsiTheme="minorHAnsi" w:cstheme="minorHAnsi"/>
          <w:color w:val="auto"/>
          <w:highlight w:val="yellow"/>
        </w:rPr>
        <w:t>fine</w:t>
      </w:r>
      <w:r w:rsidRPr="003F08B9">
        <w:rPr>
          <w:rFonts w:asciiTheme="minorHAnsi" w:hAnsiTheme="minorHAnsi" w:cstheme="minorHAnsi"/>
          <w:color w:val="auto"/>
          <w:highlight w:val="yellow"/>
        </w:rPr>
        <w:t xml:space="preserve"> the surface </w:t>
      </w:r>
      <w:r w:rsidR="005A391F" w:rsidRPr="003F08B9">
        <w:rPr>
          <w:rFonts w:asciiTheme="minorHAnsi" w:hAnsiTheme="minorHAnsi" w:cstheme="minorHAnsi"/>
          <w:color w:val="auto"/>
          <w:highlight w:val="yellow"/>
        </w:rPr>
        <w:t xml:space="preserve">area </w:t>
      </w:r>
      <w:r w:rsidRPr="003F08B9">
        <w:rPr>
          <w:rFonts w:asciiTheme="minorHAnsi" w:hAnsiTheme="minorHAnsi" w:cstheme="minorHAnsi"/>
          <w:color w:val="auto"/>
          <w:highlight w:val="yellow"/>
        </w:rPr>
        <w:t xml:space="preserve">to collect with a </w:t>
      </w:r>
      <w:r w:rsidR="0087394C" w:rsidRPr="003F08B9">
        <w:rPr>
          <w:rFonts w:asciiTheme="minorHAnsi" w:hAnsiTheme="minorHAnsi" w:cstheme="minorHAnsi"/>
          <w:color w:val="auto"/>
          <w:highlight w:val="yellow"/>
        </w:rPr>
        <w:t xml:space="preserve">frame </w:t>
      </w:r>
      <w:r w:rsidR="006A25F8" w:rsidRPr="003F08B9">
        <w:rPr>
          <w:rFonts w:asciiTheme="minorHAnsi" w:hAnsiTheme="minorHAnsi" w:cstheme="minorHAnsi"/>
          <w:color w:val="auto"/>
          <w:highlight w:val="yellow"/>
        </w:rPr>
        <w:t>(</w:t>
      </w:r>
      <w:r w:rsidR="001D147C" w:rsidRPr="003F08B9">
        <w:rPr>
          <w:rFonts w:asciiTheme="minorHAnsi" w:hAnsiTheme="minorHAnsi" w:cstheme="minorHAnsi"/>
          <w:color w:val="auto"/>
          <w:highlight w:val="yellow"/>
        </w:rPr>
        <w:t>≥</w:t>
      </w:r>
      <w:r w:rsidR="00D462F8" w:rsidRPr="003F08B9">
        <w:rPr>
          <w:rFonts w:asciiTheme="minorHAnsi" w:hAnsiTheme="minorHAnsi" w:cstheme="minorHAnsi"/>
          <w:color w:val="auto"/>
          <w:highlight w:val="yellow"/>
        </w:rPr>
        <w:t xml:space="preserve"> </w:t>
      </w:r>
      <w:r w:rsidR="001D147C" w:rsidRPr="003F08B9">
        <w:rPr>
          <w:rFonts w:asciiTheme="minorHAnsi" w:hAnsiTheme="minorHAnsi" w:cstheme="minorHAnsi"/>
          <w:color w:val="auto"/>
          <w:highlight w:val="yellow"/>
        </w:rPr>
        <w:t>10 x 1</w:t>
      </w:r>
      <w:r w:rsidR="007B550B" w:rsidRPr="003F08B9">
        <w:rPr>
          <w:rFonts w:asciiTheme="minorHAnsi" w:hAnsiTheme="minorHAnsi" w:cstheme="minorHAnsi"/>
          <w:color w:val="auto"/>
          <w:highlight w:val="yellow"/>
        </w:rPr>
        <w:t>0 cm)</w:t>
      </w:r>
      <w:r w:rsidR="00D462F8" w:rsidRPr="003F08B9">
        <w:rPr>
          <w:rFonts w:asciiTheme="minorHAnsi" w:hAnsiTheme="minorHAnsi" w:cstheme="minorHAnsi"/>
          <w:color w:val="auto"/>
          <w:highlight w:val="yellow"/>
        </w:rPr>
        <w:t>,</w:t>
      </w:r>
      <w:r w:rsidR="007B550B" w:rsidRPr="003F08B9">
        <w:rPr>
          <w:rFonts w:asciiTheme="minorHAnsi" w:hAnsiTheme="minorHAnsi" w:cstheme="minorHAnsi"/>
          <w:color w:val="auto"/>
          <w:highlight w:val="yellow"/>
        </w:rPr>
        <w:t xml:space="preserve"> </w:t>
      </w:r>
      <w:r w:rsidRPr="003F08B9">
        <w:rPr>
          <w:rFonts w:asciiTheme="minorHAnsi" w:hAnsiTheme="minorHAnsi" w:cstheme="minorHAnsi"/>
          <w:color w:val="auto"/>
          <w:highlight w:val="yellow"/>
        </w:rPr>
        <w:t xml:space="preserve">and collect </w:t>
      </w:r>
      <w:r w:rsidR="00D462F8" w:rsidRPr="003F08B9">
        <w:rPr>
          <w:rFonts w:asciiTheme="minorHAnsi" w:hAnsiTheme="minorHAnsi" w:cstheme="minorHAnsi"/>
          <w:color w:val="auto"/>
          <w:highlight w:val="yellow"/>
        </w:rPr>
        <w:t xml:space="preserve">the </w:t>
      </w:r>
      <w:r w:rsidRPr="003F08B9">
        <w:rPr>
          <w:rFonts w:asciiTheme="minorHAnsi" w:hAnsiTheme="minorHAnsi" w:cstheme="minorHAnsi"/>
          <w:color w:val="auto"/>
          <w:highlight w:val="yellow"/>
        </w:rPr>
        <w:t>samples with a spade</w:t>
      </w:r>
      <w:r w:rsidR="0087355C" w:rsidRPr="003F08B9">
        <w:rPr>
          <w:rFonts w:asciiTheme="minorHAnsi" w:hAnsiTheme="minorHAnsi" w:cstheme="minorHAnsi"/>
          <w:color w:val="auto"/>
          <w:highlight w:val="yellow"/>
        </w:rPr>
        <w:t>.</w:t>
      </w:r>
      <w:r w:rsidR="00F66480" w:rsidRPr="003F08B9">
        <w:rPr>
          <w:rFonts w:asciiTheme="minorHAnsi" w:hAnsiTheme="minorHAnsi" w:cstheme="minorHAnsi"/>
          <w:color w:val="auto"/>
          <w:highlight w:val="yellow"/>
        </w:rPr>
        <w:t xml:space="preserve"> </w:t>
      </w:r>
      <w:r w:rsidR="0087355C" w:rsidRPr="003F08B9">
        <w:rPr>
          <w:rFonts w:asciiTheme="minorHAnsi" w:hAnsiTheme="minorHAnsi" w:cstheme="minorHAnsi"/>
          <w:color w:val="auto"/>
          <w:highlight w:val="yellow"/>
        </w:rPr>
        <w:t>L</w:t>
      </w:r>
      <w:r w:rsidR="00F66480" w:rsidRPr="003F08B9">
        <w:rPr>
          <w:rFonts w:asciiTheme="minorHAnsi" w:hAnsiTheme="minorHAnsi" w:cstheme="minorHAnsi"/>
          <w:color w:val="auto"/>
          <w:highlight w:val="yellow"/>
        </w:rPr>
        <w:t xml:space="preserve">abel each sample with </w:t>
      </w:r>
      <w:r w:rsidR="00F66480" w:rsidRPr="003F08B9">
        <w:rPr>
          <w:color w:val="auto"/>
          <w:highlight w:val="yellow"/>
        </w:rPr>
        <w:t>laboratory tape</w:t>
      </w:r>
      <w:r w:rsidR="00F66480" w:rsidRPr="003F08B9">
        <w:rPr>
          <w:rFonts w:asciiTheme="minorHAnsi" w:hAnsiTheme="minorHAnsi" w:cstheme="minorHAnsi"/>
          <w:color w:val="auto"/>
          <w:highlight w:val="yellow"/>
        </w:rPr>
        <w:t xml:space="preserve">. </w:t>
      </w:r>
    </w:p>
    <w:p w14:paraId="3EC16754" w14:textId="77777777" w:rsidR="003B52BB" w:rsidRPr="003F08B9" w:rsidRDefault="003B52BB" w:rsidP="009968D9">
      <w:pPr>
        <w:pStyle w:val="ListParagraph"/>
        <w:ind w:left="0"/>
        <w:rPr>
          <w:rFonts w:asciiTheme="minorHAnsi" w:hAnsiTheme="minorHAnsi" w:cstheme="minorHAnsi"/>
          <w:color w:val="auto"/>
        </w:rPr>
      </w:pPr>
    </w:p>
    <w:p w14:paraId="1CA5E09B" w14:textId="6047E7FE" w:rsidR="003B52BB" w:rsidRPr="003F08B9" w:rsidRDefault="003B52BB" w:rsidP="009968D9">
      <w:pPr>
        <w:pStyle w:val="ListParagraph"/>
        <w:numPr>
          <w:ilvl w:val="0"/>
          <w:numId w:val="30"/>
        </w:numPr>
        <w:ind w:left="0" w:firstLine="0"/>
        <w:rPr>
          <w:rFonts w:asciiTheme="minorHAnsi" w:hAnsiTheme="minorHAnsi" w:cstheme="minorHAnsi"/>
          <w:color w:val="auto"/>
        </w:rPr>
      </w:pPr>
      <w:r w:rsidRPr="003F08B9">
        <w:rPr>
          <w:rFonts w:asciiTheme="minorHAnsi" w:hAnsiTheme="minorHAnsi" w:cstheme="minorHAnsi"/>
          <w:color w:val="auto"/>
        </w:rPr>
        <w:t xml:space="preserve">Collect several </w:t>
      </w:r>
      <w:r w:rsidR="005A391F" w:rsidRPr="003F08B9">
        <w:rPr>
          <w:rFonts w:asciiTheme="minorHAnsi" w:hAnsiTheme="minorHAnsi" w:cstheme="minorHAnsi"/>
          <w:color w:val="auto"/>
        </w:rPr>
        <w:t xml:space="preserve">random </w:t>
      </w:r>
      <w:r w:rsidRPr="003F08B9">
        <w:rPr>
          <w:rFonts w:asciiTheme="minorHAnsi" w:hAnsiTheme="minorHAnsi" w:cstheme="minorHAnsi"/>
          <w:color w:val="auto"/>
        </w:rPr>
        <w:t xml:space="preserve">samples per </w:t>
      </w:r>
      <w:r w:rsidR="00372FC7" w:rsidRPr="003F08B9">
        <w:rPr>
          <w:rFonts w:asciiTheme="minorHAnsi" w:hAnsiTheme="minorHAnsi" w:cstheme="minorHAnsi"/>
          <w:color w:val="auto"/>
        </w:rPr>
        <w:t xml:space="preserve">plot so they are </w:t>
      </w:r>
      <w:r w:rsidRPr="003F08B9">
        <w:rPr>
          <w:rFonts w:asciiTheme="minorHAnsi" w:hAnsiTheme="minorHAnsi" w:cstheme="minorHAnsi"/>
          <w:color w:val="auto"/>
        </w:rPr>
        <w:t>representative of</w:t>
      </w:r>
      <w:r w:rsidR="00702E70" w:rsidRPr="003F08B9">
        <w:rPr>
          <w:rFonts w:asciiTheme="minorHAnsi" w:hAnsiTheme="minorHAnsi" w:cstheme="minorHAnsi"/>
          <w:color w:val="auto"/>
        </w:rPr>
        <w:t xml:space="preserve"> </w:t>
      </w:r>
      <w:r w:rsidR="00372FC7" w:rsidRPr="003F08B9">
        <w:rPr>
          <w:rFonts w:asciiTheme="minorHAnsi" w:hAnsiTheme="minorHAnsi" w:cstheme="minorHAnsi"/>
          <w:color w:val="auto"/>
        </w:rPr>
        <w:t xml:space="preserve">the </w:t>
      </w:r>
      <w:r w:rsidR="00702E70" w:rsidRPr="003F08B9">
        <w:rPr>
          <w:rFonts w:asciiTheme="minorHAnsi" w:hAnsiTheme="minorHAnsi" w:cstheme="minorHAnsi"/>
          <w:color w:val="auto"/>
        </w:rPr>
        <w:t>plant population</w:t>
      </w:r>
      <w:r w:rsidRPr="003F08B9">
        <w:rPr>
          <w:rFonts w:asciiTheme="minorHAnsi" w:hAnsiTheme="minorHAnsi" w:cstheme="minorHAnsi"/>
          <w:color w:val="auto"/>
        </w:rPr>
        <w:t>.</w:t>
      </w:r>
    </w:p>
    <w:p w14:paraId="22A651AF" w14:textId="77777777" w:rsidR="003B52BB" w:rsidRPr="003F08B9" w:rsidRDefault="003B52BB" w:rsidP="009968D9">
      <w:pPr>
        <w:rPr>
          <w:rFonts w:asciiTheme="minorHAnsi" w:hAnsiTheme="minorHAnsi" w:cstheme="minorHAnsi"/>
          <w:color w:val="auto"/>
        </w:rPr>
      </w:pPr>
    </w:p>
    <w:p w14:paraId="619862F7" w14:textId="419BE752" w:rsidR="003B52BB" w:rsidRPr="003F08B9" w:rsidRDefault="003B52BB" w:rsidP="009968D9">
      <w:pPr>
        <w:pStyle w:val="ListParagraph"/>
        <w:numPr>
          <w:ilvl w:val="0"/>
          <w:numId w:val="30"/>
        </w:numPr>
        <w:ind w:left="0" w:firstLine="0"/>
        <w:rPr>
          <w:rFonts w:asciiTheme="minorHAnsi" w:hAnsiTheme="minorHAnsi" w:cstheme="minorHAnsi"/>
          <w:color w:val="auto"/>
        </w:rPr>
      </w:pPr>
      <w:r w:rsidRPr="003F08B9">
        <w:rPr>
          <w:rFonts w:asciiTheme="minorHAnsi" w:hAnsiTheme="minorHAnsi" w:cstheme="minorHAnsi"/>
          <w:color w:val="auto"/>
        </w:rPr>
        <w:t>Use the same sampler for the entire experiment and record the area</w:t>
      </w:r>
      <w:r w:rsidR="00372FC7" w:rsidRPr="003F08B9">
        <w:rPr>
          <w:rFonts w:asciiTheme="minorHAnsi" w:hAnsiTheme="minorHAnsi" w:cstheme="minorHAnsi"/>
          <w:color w:val="auto"/>
        </w:rPr>
        <w:t xml:space="preserve"> that</w:t>
      </w:r>
      <w:r w:rsidRPr="003F08B9">
        <w:rPr>
          <w:rFonts w:asciiTheme="minorHAnsi" w:hAnsiTheme="minorHAnsi" w:cstheme="minorHAnsi"/>
          <w:color w:val="auto"/>
        </w:rPr>
        <w:t xml:space="preserve"> </w:t>
      </w:r>
      <w:r w:rsidR="00372FC7" w:rsidRPr="003F08B9">
        <w:rPr>
          <w:rFonts w:asciiTheme="minorHAnsi" w:hAnsiTheme="minorHAnsi" w:cstheme="minorHAnsi"/>
          <w:color w:val="auto"/>
        </w:rPr>
        <w:t>each</w:t>
      </w:r>
      <w:r w:rsidRPr="003F08B9">
        <w:rPr>
          <w:rFonts w:asciiTheme="minorHAnsi" w:hAnsiTheme="minorHAnsi" w:cstheme="minorHAnsi"/>
          <w:color w:val="auto"/>
        </w:rPr>
        <w:t xml:space="preserve"> sample represents to calculate stolon and rhizome density.</w:t>
      </w:r>
    </w:p>
    <w:p w14:paraId="2E198702" w14:textId="77777777" w:rsidR="003B52BB" w:rsidRPr="003F08B9" w:rsidRDefault="003B52BB" w:rsidP="009968D9">
      <w:pPr>
        <w:rPr>
          <w:rFonts w:asciiTheme="minorHAnsi" w:hAnsiTheme="minorHAnsi" w:cstheme="minorHAnsi"/>
          <w:color w:val="auto"/>
        </w:rPr>
      </w:pPr>
    </w:p>
    <w:p w14:paraId="245D1312" w14:textId="77777777" w:rsidR="009C1593" w:rsidRPr="003F08B9" w:rsidRDefault="009C1593" w:rsidP="009968D9">
      <w:pPr>
        <w:pStyle w:val="NormalWeb"/>
        <w:spacing w:before="0" w:beforeAutospacing="0" w:after="0" w:afterAutospacing="0"/>
        <w:rPr>
          <w:rFonts w:asciiTheme="minorHAnsi" w:hAnsiTheme="minorHAnsi" w:cstheme="minorHAnsi"/>
          <w:color w:val="auto"/>
        </w:rPr>
      </w:pPr>
      <w:r w:rsidRPr="003F08B9">
        <w:rPr>
          <w:rFonts w:asciiTheme="minorHAnsi" w:hAnsiTheme="minorHAnsi" w:cstheme="minorHAnsi"/>
          <w:color w:val="auto"/>
        </w:rPr>
        <w:t xml:space="preserve">Note: The protocol can be paused </w:t>
      </w:r>
      <w:r w:rsidR="009968D9" w:rsidRPr="003F08B9">
        <w:rPr>
          <w:rFonts w:asciiTheme="minorHAnsi" w:hAnsiTheme="minorHAnsi" w:cstheme="minorHAnsi"/>
          <w:color w:val="auto"/>
        </w:rPr>
        <w:t>here,</w:t>
      </w:r>
      <w:r w:rsidR="001067A4" w:rsidRPr="003F08B9">
        <w:rPr>
          <w:rFonts w:asciiTheme="minorHAnsi" w:hAnsiTheme="minorHAnsi" w:cstheme="minorHAnsi"/>
          <w:color w:val="auto"/>
        </w:rPr>
        <w:t xml:space="preserve"> </w:t>
      </w:r>
      <w:r w:rsidR="00E577B1" w:rsidRPr="003F08B9">
        <w:rPr>
          <w:rFonts w:asciiTheme="minorHAnsi" w:hAnsiTheme="minorHAnsi" w:cstheme="minorHAnsi"/>
          <w:color w:val="auto"/>
        </w:rPr>
        <w:t xml:space="preserve">and </w:t>
      </w:r>
      <w:r w:rsidR="0087355C" w:rsidRPr="003F08B9">
        <w:rPr>
          <w:rFonts w:asciiTheme="minorHAnsi" w:hAnsiTheme="minorHAnsi" w:cstheme="minorHAnsi"/>
          <w:color w:val="auto"/>
        </w:rPr>
        <w:t xml:space="preserve">the </w:t>
      </w:r>
      <w:r w:rsidR="00E577B1" w:rsidRPr="003F08B9">
        <w:rPr>
          <w:rFonts w:asciiTheme="minorHAnsi" w:hAnsiTheme="minorHAnsi" w:cstheme="minorHAnsi"/>
          <w:color w:val="auto"/>
        </w:rPr>
        <w:t xml:space="preserve">samples </w:t>
      </w:r>
      <w:r w:rsidR="005A391F" w:rsidRPr="003F08B9">
        <w:rPr>
          <w:rFonts w:asciiTheme="minorHAnsi" w:hAnsiTheme="minorHAnsi" w:cstheme="minorHAnsi"/>
          <w:color w:val="auto"/>
        </w:rPr>
        <w:t>can be s</w:t>
      </w:r>
      <w:r w:rsidR="00AF5362" w:rsidRPr="003F08B9">
        <w:rPr>
          <w:rFonts w:asciiTheme="minorHAnsi" w:hAnsiTheme="minorHAnsi" w:cstheme="minorHAnsi"/>
          <w:color w:val="auto"/>
        </w:rPr>
        <w:t xml:space="preserve">tored </w:t>
      </w:r>
      <w:r w:rsidR="00E60AC3" w:rsidRPr="003F08B9">
        <w:rPr>
          <w:rFonts w:asciiTheme="minorHAnsi" w:hAnsiTheme="minorHAnsi" w:cstheme="minorHAnsi"/>
          <w:color w:val="auto"/>
        </w:rPr>
        <w:t xml:space="preserve">in plastic bags </w:t>
      </w:r>
      <w:r w:rsidR="00AF5362" w:rsidRPr="003F08B9">
        <w:rPr>
          <w:rFonts w:asciiTheme="minorHAnsi" w:hAnsiTheme="minorHAnsi" w:cstheme="minorHAnsi"/>
          <w:color w:val="auto"/>
        </w:rPr>
        <w:t xml:space="preserve">and preserved </w:t>
      </w:r>
      <w:r w:rsidR="00E577B1" w:rsidRPr="003F08B9">
        <w:rPr>
          <w:rFonts w:asciiTheme="minorHAnsi" w:hAnsiTheme="minorHAnsi" w:cstheme="minorHAnsi"/>
          <w:color w:val="auto"/>
        </w:rPr>
        <w:t xml:space="preserve">at </w:t>
      </w:r>
      <w:r w:rsidR="003702A6" w:rsidRPr="003F08B9">
        <w:rPr>
          <w:rFonts w:asciiTheme="minorHAnsi" w:hAnsiTheme="minorHAnsi" w:cstheme="minorHAnsi"/>
          <w:color w:val="auto"/>
        </w:rPr>
        <w:t>a</w:t>
      </w:r>
      <w:r w:rsidR="009968D9" w:rsidRPr="003F08B9">
        <w:rPr>
          <w:rFonts w:asciiTheme="minorHAnsi" w:hAnsiTheme="minorHAnsi" w:cstheme="minorHAnsi"/>
          <w:color w:val="auto"/>
        </w:rPr>
        <w:t xml:space="preserve"> </w:t>
      </w:r>
      <w:r w:rsidR="00E577B1" w:rsidRPr="003F08B9">
        <w:rPr>
          <w:rFonts w:asciiTheme="minorHAnsi" w:hAnsiTheme="minorHAnsi" w:cstheme="minorHAnsi"/>
          <w:color w:val="auto"/>
        </w:rPr>
        <w:t xml:space="preserve">temperature less than </w:t>
      </w:r>
      <w:r w:rsidR="0087355C" w:rsidRPr="003F08B9">
        <w:rPr>
          <w:rFonts w:asciiTheme="minorHAnsi" w:hAnsiTheme="minorHAnsi" w:cstheme="minorHAnsi"/>
          <w:color w:val="auto"/>
        </w:rPr>
        <w:t>-</w:t>
      </w:r>
      <w:r w:rsidR="00E577B1" w:rsidRPr="003F08B9">
        <w:rPr>
          <w:rFonts w:asciiTheme="minorHAnsi" w:hAnsiTheme="minorHAnsi" w:cstheme="minorHAnsi"/>
          <w:color w:val="auto"/>
        </w:rPr>
        <w:t>18 °C</w:t>
      </w:r>
      <w:r w:rsidRPr="003F08B9">
        <w:rPr>
          <w:rFonts w:asciiTheme="minorHAnsi" w:hAnsiTheme="minorHAnsi" w:cstheme="minorHAnsi"/>
          <w:color w:val="auto"/>
        </w:rPr>
        <w:t>.</w:t>
      </w:r>
    </w:p>
    <w:p w14:paraId="21B16DFC" w14:textId="77777777" w:rsidR="009C1593" w:rsidRPr="003F08B9" w:rsidRDefault="009C1593" w:rsidP="009968D9">
      <w:pPr>
        <w:pStyle w:val="NormalWeb"/>
        <w:spacing w:before="0" w:beforeAutospacing="0" w:after="0" w:afterAutospacing="0"/>
        <w:rPr>
          <w:rFonts w:asciiTheme="minorHAnsi" w:hAnsiTheme="minorHAnsi" w:cstheme="minorHAnsi"/>
          <w:color w:val="auto"/>
        </w:rPr>
      </w:pPr>
    </w:p>
    <w:p w14:paraId="2ED52B39" w14:textId="1166DC6E" w:rsidR="009711A4" w:rsidRPr="003F08B9" w:rsidRDefault="009711A4" w:rsidP="009968D9">
      <w:pPr>
        <w:pStyle w:val="ListParagraph"/>
        <w:numPr>
          <w:ilvl w:val="0"/>
          <w:numId w:val="26"/>
        </w:numPr>
        <w:ind w:left="0" w:firstLine="0"/>
        <w:rPr>
          <w:rFonts w:asciiTheme="minorHAnsi" w:hAnsiTheme="minorHAnsi" w:cstheme="minorHAnsi"/>
          <w:b/>
          <w:color w:val="auto"/>
          <w:highlight w:val="yellow"/>
          <w:lang w:val="it-IT"/>
        </w:rPr>
      </w:pPr>
      <w:r w:rsidRPr="003F08B9">
        <w:rPr>
          <w:rFonts w:asciiTheme="minorHAnsi" w:hAnsiTheme="minorHAnsi" w:cstheme="minorHAnsi"/>
          <w:b/>
          <w:color w:val="auto"/>
          <w:highlight w:val="yellow"/>
          <w:lang w:val="it-IT"/>
        </w:rPr>
        <w:t>Clean</w:t>
      </w:r>
      <w:r w:rsidR="00372FC7" w:rsidRPr="003F08B9">
        <w:rPr>
          <w:rFonts w:asciiTheme="minorHAnsi" w:hAnsiTheme="minorHAnsi" w:cstheme="minorHAnsi"/>
          <w:b/>
          <w:color w:val="auto"/>
          <w:highlight w:val="yellow"/>
          <w:lang w:val="it-IT"/>
        </w:rPr>
        <w:t>ing</w:t>
      </w:r>
      <w:r w:rsidR="00DA09AD" w:rsidRPr="003F08B9">
        <w:rPr>
          <w:rFonts w:asciiTheme="minorHAnsi" w:hAnsiTheme="minorHAnsi" w:cstheme="minorHAnsi"/>
          <w:b/>
          <w:color w:val="auto"/>
          <w:highlight w:val="yellow"/>
          <w:lang w:val="it-IT"/>
        </w:rPr>
        <w:t xml:space="preserve"> the</w:t>
      </w:r>
      <w:r w:rsidRPr="003F08B9">
        <w:rPr>
          <w:rFonts w:asciiTheme="minorHAnsi" w:hAnsiTheme="minorHAnsi" w:cstheme="minorHAnsi"/>
          <w:b/>
          <w:color w:val="auto"/>
          <w:highlight w:val="yellow"/>
          <w:lang w:val="it-IT"/>
        </w:rPr>
        <w:t xml:space="preserve"> </w:t>
      </w:r>
      <w:r w:rsidR="009968D9" w:rsidRPr="003F08B9">
        <w:rPr>
          <w:rFonts w:asciiTheme="minorHAnsi" w:hAnsiTheme="minorHAnsi" w:cstheme="minorHAnsi"/>
          <w:b/>
          <w:color w:val="auto"/>
          <w:highlight w:val="yellow"/>
          <w:lang w:val="it-IT"/>
        </w:rPr>
        <w:t>Biomass Samples</w:t>
      </w:r>
    </w:p>
    <w:p w14:paraId="42E7F8E8" w14:textId="77777777" w:rsidR="009711A4" w:rsidRPr="003F08B9" w:rsidRDefault="009711A4" w:rsidP="009968D9">
      <w:pPr>
        <w:pStyle w:val="ListParagraph"/>
        <w:ind w:left="0"/>
        <w:rPr>
          <w:rFonts w:asciiTheme="minorHAnsi" w:hAnsiTheme="minorHAnsi" w:cstheme="minorHAnsi"/>
          <w:b/>
          <w:color w:val="auto"/>
          <w:lang w:val="it-IT"/>
        </w:rPr>
      </w:pPr>
    </w:p>
    <w:p w14:paraId="5844B5E5" w14:textId="77777777" w:rsidR="00980A1F" w:rsidRPr="003F08B9" w:rsidRDefault="0087355C" w:rsidP="009968D9">
      <w:pPr>
        <w:pStyle w:val="ListParagraph"/>
        <w:numPr>
          <w:ilvl w:val="1"/>
          <w:numId w:val="27"/>
        </w:numPr>
        <w:ind w:left="0" w:firstLine="0"/>
        <w:rPr>
          <w:rFonts w:asciiTheme="minorHAnsi" w:hAnsiTheme="minorHAnsi" w:cstheme="minorHAnsi"/>
          <w:color w:val="auto"/>
          <w:highlight w:val="yellow"/>
        </w:rPr>
      </w:pPr>
      <w:r w:rsidRPr="003F08B9">
        <w:rPr>
          <w:rFonts w:asciiTheme="minorHAnsi" w:hAnsiTheme="minorHAnsi" w:cstheme="minorHAnsi"/>
          <w:color w:val="auto"/>
          <w:highlight w:val="yellow"/>
        </w:rPr>
        <w:t>P</w:t>
      </w:r>
      <w:r w:rsidR="003702A6" w:rsidRPr="003F08B9">
        <w:rPr>
          <w:rFonts w:asciiTheme="minorHAnsi" w:hAnsiTheme="minorHAnsi" w:cstheme="minorHAnsi"/>
          <w:color w:val="auto"/>
          <w:highlight w:val="yellow"/>
        </w:rPr>
        <w:t>lace</w:t>
      </w:r>
      <w:r w:rsidRPr="003F08B9">
        <w:rPr>
          <w:rFonts w:asciiTheme="minorHAnsi" w:hAnsiTheme="minorHAnsi" w:cstheme="minorHAnsi"/>
          <w:color w:val="auto"/>
          <w:highlight w:val="yellow"/>
        </w:rPr>
        <w:t xml:space="preserve"> the sample in a large </w:t>
      </w:r>
      <w:r w:rsidR="00980A1F" w:rsidRPr="003F08B9">
        <w:rPr>
          <w:rFonts w:asciiTheme="minorHAnsi" w:hAnsiTheme="minorHAnsi" w:cstheme="minorHAnsi"/>
          <w:color w:val="auto"/>
          <w:highlight w:val="yellow"/>
        </w:rPr>
        <w:t xml:space="preserve">sieve with </w:t>
      </w:r>
      <w:r w:rsidR="0000574A" w:rsidRPr="003F08B9">
        <w:rPr>
          <w:rFonts w:asciiTheme="minorHAnsi" w:hAnsiTheme="minorHAnsi" w:cstheme="minorHAnsi"/>
          <w:color w:val="auto"/>
          <w:highlight w:val="yellow"/>
        </w:rPr>
        <w:t>0.5-1.5</w:t>
      </w:r>
      <w:r w:rsidR="00980A1F" w:rsidRPr="003F08B9">
        <w:rPr>
          <w:rFonts w:asciiTheme="minorHAnsi" w:hAnsiTheme="minorHAnsi" w:cstheme="minorHAnsi"/>
          <w:color w:val="auto"/>
          <w:highlight w:val="yellow"/>
        </w:rPr>
        <w:t xml:space="preserve"> mm openings</w:t>
      </w:r>
      <w:r w:rsidR="0000574A" w:rsidRPr="003F08B9">
        <w:rPr>
          <w:rFonts w:asciiTheme="minorHAnsi" w:hAnsiTheme="minorHAnsi" w:cstheme="minorHAnsi"/>
          <w:color w:val="auto"/>
          <w:highlight w:val="yellow"/>
        </w:rPr>
        <w:t xml:space="preserve"> depending on stolon </w:t>
      </w:r>
      <w:r w:rsidR="003702A6" w:rsidRPr="003F08B9">
        <w:rPr>
          <w:rFonts w:asciiTheme="minorHAnsi" w:hAnsiTheme="minorHAnsi" w:cstheme="minorHAnsi"/>
          <w:color w:val="auto"/>
          <w:highlight w:val="yellow"/>
        </w:rPr>
        <w:t xml:space="preserve">or rhizome </w:t>
      </w:r>
      <w:r w:rsidR="0000574A" w:rsidRPr="003F08B9">
        <w:rPr>
          <w:rFonts w:asciiTheme="minorHAnsi" w:hAnsiTheme="minorHAnsi" w:cstheme="minorHAnsi"/>
          <w:color w:val="auto"/>
          <w:highlight w:val="yellow"/>
        </w:rPr>
        <w:t>size</w:t>
      </w:r>
      <w:r w:rsidR="00980A1F" w:rsidRPr="003F08B9">
        <w:rPr>
          <w:rFonts w:asciiTheme="minorHAnsi" w:hAnsiTheme="minorHAnsi" w:cstheme="minorHAnsi"/>
          <w:color w:val="auto"/>
          <w:highlight w:val="yellow"/>
        </w:rPr>
        <w:t xml:space="preserve">. The openings should be small enough to </w:t>
      </w:r>
      <w:r w:rsidR="009968D9" w:rsidRPr="003F08B9">
        <w:rPr>
          <w:rFonts w:asciiTheme="minorHAnsi" w:hAnsiTheme="minorHAnsi" w:cstheme="minorHAnsi"/>
          <w:color w:val="auto"/>
          <w:highlight w:val="yellow"/>
        </w:rPr>
        <w:t>retain</w:t>
      </w:r>
      <w:r w:rsidR="00980A1F" w:rsidRPr="003F08B9">
        <w:rPr>
          <w:rFonts w:asciiTheme="minorHAnsi" w:hAnsiTheme="minorHAnsi" w:cstheme="minorHAnsi"/>
          <w:color w:val="auto"/>
          <w:highlight w:val="yellow"/>
        </w:rPr>
        <w:t xml:space="preserve"> </w:t>
      </w:r>
      <w:r w:rsidR="003702A6" w:rsidRPr="003F08B9">
        <w:rPr>
          <w:rFonts w:asciiTheme="minorHAnsi" w:hAnsiTheme="minorHAnsi" w:cstheme="minorHAnsi"/>
          <w:color w:val="auto"/>
          <w:highlight w:val="yellow"/>
        </w:rPr>
        <w:t xml:space="preserve">all </w:t>
      </w:r>
      <w:r w:rsidR="00D256FA" w:rsidRPr="003F08B9">
        <w:rPr>
          <w:rFonts w:asciiTheme="minorHAnsi" w:hAnsiTheme="minorHAnsi" w:cstheme="minorHAnsi"/>
          <w:color w:val="auto"/>
          <w:highlight w:val="yellow"/>
        </w:rPr>
        <w:t>stolons and rhizomes</w:t>
      </w:r>
      <w:r w:rsidR="00980A1F" w:rsidRPr="003F08B9">
        <w:rPr>
          <w:rFonts w:asciiTheme="minorHAnsi" w:hAnsiTheme="minorHAnsi" w:cstheme="minorHAnsi"/>
          <w:color w:val="auto"/>
          <w:highlight w:val="yellow"/>
        </w:rPr>
        <w:t xml:space="preserve">, but large enough to allow soil particles to be </w:t>
      </w:r>
      <w:r w:rsidR="005A391F" w:rsidRPr="003F08B9">
        <w:rPr>
          <w:rFonts w:asciiTheme="minorHAnsi" w:hAnsiTheme="minorHAnsi" w:cstheme="minorHAnsi"/>
          <w:color w:val="auto"/>
          <w:highlight w:val="yellow"/>
        </w:rPr>
        <w:t>removed</w:t>
      </w:r>
      <w:r w:rsidR="00980A1F" w:rsidRPr="003F08B9">
        <w:rPr>
          <w:rFonts w:asciiTheme="minorHAnsi" w:hAnsiTheme="minorHAnsi" w:cstheme="minorHAnsi"/>
          <w:color w:val="auto"/>
          <w:highlight w:val="yellow"/>
        </w:rPr>
        <w:t>.</w:t>
      </w:r>
      <w:r w:rsidR="0000574A" w:rsidRPr="003F08B9">
        <w:rPr>
          <w:rFonts w:asciiTheme="minorHAnsi" w:hAnsiTheme="minorHAnsi" w:cstheme="minorHAnsi"/>
          <w:color w:val="auto"/>
          <w:highlight w:val="yellow"/>
        </w:rPr>
        <w:t xml:space="preserve"> For sandy soils</w:t>
      </w:r>
      <w:r w:rsidR="005A391F" w:rsidRPr="003F08B9">
        <w:rPr>
          <w:rFonts w:asciiTheme="minorHAnsi" w:hAnsiTheme="minorHAnsi" w:cstheme="minorHAnsi"/>
          <w:color w:val="auto"/>
          <w:highlight w:val="yellow"/>
        </w:rPr>
        <w:t>,</w:t>
      </w:r>
      <w:r w:rsidR="002F2595" w:rsidRPr="003F08B9">
        <w:rPr>
          <w:rFonts w:asciiTheme="minorHAnsi" w:hAnsiTheme="minorHAnsi" w:cstheme="minorHAnsi"/>
          <w:color w:val="auto"/>
          <w:highlight w:val="yellow"/>
        </w:rPr>
        <w:t xml:space="preserve"> </w:t>
      </w:r>
      <w:r w:rsidR="0000574A" w:rsidRPr="003F08B9">
        <w:rPr>
          <w:rFonts w:asciiTheme="minorHAnsi" w:hAnsiTheme="minorHAnsi" w:cstheme="minorHAnsi"/>
          <w:color w:val="auto"/>
          <w:highlight w:val="yellow"/>
        </w:rPr>
        <w:t>two sieves with different openings</w:t>
      </w:r>
      <w:r w:rsidR="002F2595" w:rsidRPr="003F08B9">
        <w:rPr>
          <w:rFonts w:asciiTheme="minorHAnsi" w:hAnsiTheme="minorHAnsi" w:cstheme="minorHAnsi"/>
          <w:color w:val="auto"/>
          <w:highlight w:val="yellow"/>
        </w:rPr>
        <w:t>,</w:t>
      </w:r>
      <w:r w:rsidR="0000574A" w:rsidRPr="003F08B9">
        <w:rPr>
          <w:rFonts w:asciiTheme="minorHAnsi" w:hAnsiTheme="minorHAnsi" w:cstheme="minorHAnsi"/>
          <w:color w:val="auto"/>
          <w:highlight w:val="yellow"/>
        </w:rPr>
        <w:t xml:space="preserve"> </w:t>
      </w:r>
      <w:r w:rsidR="002F2595" w:rsidRPr="003F08B9">
        <w:rPr>
          <w:rFonts w:asciiTheme="minorHAnsi" w:hAnsiTheme="minorHAnsi" w:cstheme="minorHAnsi"/>
          <w:color w:val="auto"/>
          <w:highlight w:val="yellow"/>
        </w:rPr>
        <w:t xml:space="preserve">placed one on top </w:t>
      </w:r>
      <w:r w:rsidR="003702A6" w:rsidRPr="003F08B9">
        <w:rPr>
          <w:rFonts w:asciiTheme="minorHAnsi" w:hAnsiTheme="minorHAnsi" w:cstheme="minorHAnsi"/>
          <w:color w:val="auto"/>
          <w:highlight w:val="yellow"/>
        </w:rPr>
        <w:t xml:space="preserve">of </w:t>
      </w:r>
      <w:r w:rsidR="002F2595" w:rsidRPr="003F08B9">
        <w:rPr>
          <w:rFonts w:asciiTheme="minorHAnsi" w:hAnsiTheme="minorHAnsi" w:cstheme="minorHAnsi"/>
          <w:color w:val="auto"/>
          <w:highlight w:val="yellow"/>
        </w:rPr>
        <w:t xml:space="preserve">the other, </w:t>
      </w:r>
      <w:r w:rsidR="003702A6" w:rsidRPr="003F08B9">
        <w:rPr>
          <w:rFonts w:asciiTheme="minorHAnsi" w:hAnsiTheme="minorHAnsi" w:cstheme="minorHAnsi"/>
          <w:color w:val="auto"/>
          <w:highlight w:val="yellow"/>
        </w:rPr>
        <w:t xml:space="preserve">may </w:t>
      </w:r>
      <w:r w:rsidR="002F2595" w:rsidRPr="003F08B9">
        <w:rPr>
          <w:rFonts w:asciiTheme="minorHAnsi" w:hAnsiTheme="minorHAnsi" w:cstheme="minorHAnsi"/>
          <w:color w:val="auto"/>
          <w:highlight w:val="yellow"/>
        </w:rPr>
        <w:t xml:space="preserve">allow </w:t>
      </w:r>
      <w:r w:rsidR="005A391F" w:rsidRPr="003F08B9">
        <w:rPr>
          <w:rFonts w:asciiTheme="minorHAnsi" w:hAnsiTheme="minorHAnsi" w:cstheme="minorHAnsi"/>
          <w:color w:val="auto"/>
          <w:highlight w:val="yellow"/>
        </w:rPr>
        <w:t>for better precision and efficiency</w:t>
      </w:r>
      <w:r w:rsidR="0000574A" w:rsidRPr="003F08B9">
        <w:rPr>
          <w:rFonts w:asciiTheme="minorHAnsi" w:hAnsiTheme="minorHAnsi" w:cstheme="minorHAnsi"/>
          <w:color w:val="auto"/>
          <w:highlight w:val="yellow"/>
        </w:rPr>
        <w:t xml:space="preserve">. </w:t>
      </w:r>
    </w:p>
    <w:p w14:paraId="5F02F552" w14:textId="77777777" w:rsidR="00F7520B" w:rsidRPr="003F08B9" w:rsidRDefault="00980A1F" w:rsidP="009968D9">
      <w:pPr>
        <w:pStyle w:val="ListParagraph"/>
        <w:ind w:left="0"/>
        <w:rPr>
          <w:rFonts w:asciiTheme="minorHAnsi" w:hAnsiTheme="minorHAnsi" w:cstheme="minorHAnsi"/>
          <w:color w:val="auto"/>
          <w:highlight w:val="yellow"/>
        </w:rPr>
      </w:pPr>
      <w:r w:rsidRPr="003F08B9">
        <w:rPr>
          <w:rFonts w:asciiTheme="minorHAnsi" w:hAnsiTheme="minorHAnsi" w:cstheme="minorHAnsi"/>
          <w:color w:val="auto"/>
          <w:highlight w:val="yellow"/>
        </w:rPr>
        <w:t xml:space="preserve"> </w:t>
      </w:r>
    </w:p>
    <w:p w14:paraId="0F8A308C" w14:textId="77777777" w:rsidR="009711A4" w:rsidRPr="003F08B9" w:rsidRDefault="00980A1F" w:rsidP="009968D9">
      <w:pPr>
        <w:pStyle w:val="ListParagraph"/>
        <w:numPr>
          <w:ilvl w:val="1"/>
          <w:numId w:val="27"/>
        </w:numPr>
        <w:ind w:left="0" w:firstLine="0"/>
        <w:rPr>
          <w:rFonts w:asciiTheme="minorHAnsi" w:hAnsiTheme="minorHAnsi" w:cstheme="minorHAnsi"/>
          <w:color w:val="auto"/>
          <w:highlight w:val="yellow"/>
        </w:rPr>
      </w:pPr>
      <w:r w:rsidRPr="003F08B9">
        <w:rPr>
          <w:rFonts w:asciiTheme="minorHAnsi" w:hAnsiTheme="minorHAnsi" w:cstheme="minorHAnsi"/>
          <w:color w:val="auto"/>
          <w:highlight w:val="yellow"/>
        </w:rPr>
        <w:t xml:space="preserve">Clean the samples with a </w:t>
      </w:r>
      <w:r w:rsidR="005A391F" w:rsidRPr="003F08B9">
        <w:rPr>
          <w:rFonts w:asciiTheme="minorHAnsi" w:hAnsiTheme="minorHAnsi" w:cstheme="minorHAnsi"/>
          <w:color w:val="auto"/>
          <w:highlight w:val="yellow"/>
        </w:rPr>
        <w:t xml:space="preserve">stream of </w:t>
      </w:r>
      <w:r w:rsidR="005A391F" w:rsidRPr="003F08B9">
        <w:rPr>
          <w:color w:val="auto"/>
          <w:highlight w:val="yellow"/>
          <w:lang w:val="en"/>
        </w:rPr>
        <w:t>water with enough</w:t>
      </w:r>
      <w:r w:rsidRPr="003F08B9">
        <w:rPr>
          <w:color w:val="auto"/>
          <w:highlight w:val="yellow"/>
          <w:lang w:val="en"/>
        </w:rPr>
        <w:t xml:space="preserve"> power to remove soil particles without damaging the plants.</w:t>
      </w:r>
    </w:p>
    <w:p w14:paraId="43751199" w14:textId="77777777" w:rsidR="00F7520B" w:rsidRPr="003F08B9" w:rsidRDefault="00F7520B" w:rsidP="009968D9">
      <w:pPr>
        <w:pStyle w:val="ListParagraph"/>
        <w:ind w:left="0"/>
        <w:rPr>
          <w:rFonts w:asciiTheme="minorHAnsi" w:hAnsiTheme="minorHAnsi" w:cstheme="minorHAnsi"/>
          <w:color w:val="auto"/>
          <w:highlight w:val="yellow"/>
        </w:rPr>
      </w:pPr>
    </w:p>
    <w:p w14:paraId="7D30F0E5" w14:textId="15060BC9" w:rsidR="00980A1F" w:rsidRPr="003F08B9" w:rsidRDefault="00980A1F" w:rsidP="009968D9">
      <w:pPr>
        <w:pStyle w:val="ListParagraph"/>
        <w:numPr>
          <w:ilvl w:val="1"/>
          <w:numId w:val="27"/>
        </w:numPr>
        <w:ind w:left="0" w:firstLine="0"/>
        <w:rPr>
          <w:rFonts w:asciiTheme="minorHAnsi" w:hAnsiTheme="minorHAnsi" w:cstheme="minorHAnsi"/>
          <w:color w:val="auto"/>
        </w:rPr>
      </w:pPr>
      <w:r w:rsidRPr="003F08B9">
        <w:rPr>
          <w:rFonts w:asciiTheme="minorHAnsi" w:hAnsiTheme="minorHAnsi" w:cstheme="minorHAnsi"/>
          <w:color w:val="auto"/>
          <w:highlight w:val="yellow"/>
        </w:rPr>
        <w:t xml:space="preserve">Retrieve the cleaned samples and place </w:t>
      </w:r>
      <w:r w:rsidR="00C823D2" w:rsidRPr="003F08B9">
        <w:rPr>
          <w:rFonts w:asciiTheme="minorHAnsi" w:hAnsiTheme="minorHAnsi" w:cstheme="minorHAnsi"/>
          <w:color w:val="auto"/>
          <w:highlight w:val="yellow"/>
        </w:rPr>
        <w:t xml:space="preserve">them </w:t>
      </w:r>
      <w:r w:rsidRPr="003F08B9">
        <w:rPr>
          <w:rStyle w:val="shorttext"/>
          <w:color w:val="auto"/>
          <w:highlight w:val="yellow"/>
        </w:rPr>
        <w:t>in a t</w:t>
      </w:r>
      <w:r w:rsidRPr="003F08B9">
        <w:rPr>
          <w:rFonts w:asciiTheme="minorHAnsi" w:hAnsiTheme="minorHAnsi" w:cstheme="minorHAnsi"/>
          <w:color w:val="auto"/>
          <w:highlight w:val="yellow"/>
        </w:rPr>
        <w:t>ray</w:t>
      </w:r>
      <w:r w:rsidRPr="003F08B9">
        <w:rPr>
          <w:rStyle w:val="shorttext"/>
          <w:color w:val="auto"/>
          <w:highlight w:val="yellow"/>
        </w:rPr>
        <w:t xml:space="preserve"> with </w:t>
      </w:r>
      <w:r w:rsidRPr="003F08B9">
        <w:rPr>
          <w:rFonts w:asciiTheme="minorHAnsi" w:hAnsiTheme="minorHAnsi" w:cstheme="minorHAnsi"/>
          <w:color w:val="auto"/>
          <w:highlight w:val="yellow"/>
        </w:rPr>
        <w:t>paper towels</w:t>
      </w:r>
      <w:r w:rsidR="00E60AC3" w:rsidRPr="003F08B9">
        <w:rPr>
          <w:rStyle w:val="shorttext"/>
          <w:color w:val="auto"/>
          <w:highlight w:val="yellow"/>
        </w:rPr>
        <w:t>, taking care to label</w:t>
      </w:r>
      <w:r w:rsidR="005A391F" w:rsidRPr="003F08B9">
        <w:rPr>
          <w:rStyle w:val="shorttext"/>
          <w:color w:val="auto"/>
          <w:highlight w:val="yellow"/>
        </w:rPr>
        <w:t xml:space="preserve"> the trays appropriately</w:t>
      </w:r>
      <w:r w:rsidRPr="003F08B9">
        <w:rPr>
          <w:rStyle w:val="shorttext"/>
          <w:color w:val="auto"/>
          <w:highlight w:val="yellow"/>
        </w:rPr>
        <w:t>.</w:t>
      </w:r>
    </w:p>
    <w:p w14:paraId="59968AFC" w14:textId="77777777" w:rsidR="00EC5AE9" w:rsidRPr="003F08B9" w:rsidRDefault="00980A1F" w:rsidP="009968D9">
      <w:pPr>
        <w:rPr>
          <w:rFonts w:asciiTheme="minorHAnsi" w:hAnsiTheme="minorHAnsi" w:cstheme="minorHAnsi"/>
          <w:color w:val="auto"/>
        </w:rPr>
      </w:pPr>
      <w:r w:rsidRPr="003F08B9">
        <w:rPr>
          <w:rFonts w:asciiTheme="minorHAnsi" w:hAnsiTheme="minorHAnsi" w:cstheme="minorHAnsi"/>
          <w:color w:val="auto"/>
        </w:rPr>
        <w:t xml:space="preserve"> </w:t>
      </w:r>
    </w:p>
    <w:p w14:paraId="7F5EC0E2" w14:textId="77777777" w:rsidR="00E60AC3" w:rsidRPr="003F08B9" w:rsidRDefault="00E60AC3" w:rsidP="009968D9">
      <w:pPr>
        <w:pStyle w:val="NormalWeb"/>
        <w:spacing w:before="0" w:beforeAutospacing="0" w:after="0" w:afterAutospacing="0"/>
        <w:rPr>
          <w:rFonts w:asciiTheme="minorHAnsi" w:hAnsiTheme="minorHAnsi" w:cstheme="minorHAnsi"/>
          <w:color w:val="auto"/>
        </w:rPr>
      </w:pPr>
      <w:r w:rsidRPr="003F08B9">
        <w:rPr>
          <w:rFonts w:asciiTheme="minorHAnsi" w:hAnsiTheme="minorHAnsi" w:cstheme="minorHAnsi"/>
          <w:color w:val="auto"/>
        </w:rPr>
        <w:t>Note:</w:t>
      </w:r>
      <w:r w:rsidR="009E4BD7" w:rsidRPr="003F08B9">
        <w:rPr>
          <w:rFonts w:asciiTheme="minorHAnsi" w:hAnsiTheme="minorHAnsi" w:cstheme="minorHAnsi"/>
          <w:color w:val="auto"/>
        </w:rPr>
        <w:t xml:space="preserve"> </w:t>
      </w:r>
      <w:r w:rsidRPr="003F08B9">
        <w:rPr>
          <w:rFonts w:asciiTheme="minorHAnsi" w:hAnsiTheme="minorHAnsi" w:cstheme="minorHAnsi"/>
          <w:color w:val="auto"/>
        </w:rPr>
        <w:t xml:space="preserve">The protocol can be paused </w:t>
      </w:r>
      <w:r w:rsidR="009968D9" w:rsidRPr="003F08B9">
        <w:rPr>
          <w:rFonts w:asciiTheme="minorHAnsi" w:hAnsiTheme="minorHAnsi" w:cstheme="minorHAnsi"/>
          <w:color w:val="auto"/>
        </w:rPr>
        <w:t>here,</w:t>
      </w:r>
      <w:r w:rsidRPr="003F08B9">
        <w:rPr>
          <w:rFonts w:asciiTheme="minorHAnsi" w:hAnsiTheme="minorHAnsi" w:cstheme="minorHAnsi"/>
          <w:color w:val="auto"/>
        </w:rPr>
        <w:t xml:space="preserve"> </w:t>
      </w:r>
      <w:r w:rsidR="009E4BD7" w:rsidRPr="003F08B9">
        <w:rPr>
          <w:rFonts w:asciiTheme="minorHAnsi" w:hAnsiTheme="minorHAnsi" w:cstheme="minorHAnsi"/>
          <w:color w:val="auto"/>
        </w:rPr>
        <w:t xml:space="preserve">and the samples can be stored in plastic bags and preserved at </w:t>
      </w:r>
      <w:r w:rsidR="003702A6" w:rsidRPr="003F08B9">
        <w:rPr>
          <w:rFonts w:asciiTheme="minorHAnsi" w:hAnsiTheme="minorHAnsi" w:cstheme="minorHAnsi"/>
          <w:color w:val="auto"/>
        </w:rPr>
        <w:t>a</w:t>
      </w:r>
      <w:r w:rsidR="00F56CF7" w:rsidRPr="003F08B9">
        <w:rPr>
          <w:rFonts w:asciiTheme="minorHAnsi" w:hAnsiTheme="minorHAnsi" w:cstheme="minorHAnsi"/>
          <w:color w:val="auto"/>
        </w:rPr>
        <w:t xml:space="preserve"> </w:t>
      </w:r>
      <w:r w:rsidR="009E4BD7" w:rsidRPr="003F08B9">
        <w:rPr>
          <w:rFonts w:asciiTheme="minorHAnsi" w:hAnsiTheme="minorHAnsi" w:cstheme="minorHAnsi"/>
          <w:color w:val="auto"/>
        </w:rPr>
        <w:t>temperature less than -18 °C.</w:t>
      </w:r>
      <w:r w:rsidR="009E4BD7" w:rsidRPr="003F08B9" w:rsidDel="005A391F">
        <w:rPr>
          <w:rFonts w:asciiTheme="minorHAnsi" w:hAnsiTheme="minorHAnsi" w:cstheme="minorHAnsi"/>
          <w:color w:val="auto"/>
        </w:rPr>
        <w:t xml:space="preserve"> </w:t>
      </w:r>
    </w:p>
    <w:p w14:paraId="711A880C" w14:textId="77777777" w:rsidR="009C1593" w:rsidRPr="003F08B9" w:rsidRDefault="009C1593" w:rsidP="009968D9">
      <w:pPr>
        <w:pStyle w:val="ListParagraph"/>
        <w:ind w:left="0"/>
        <w:rPr>
          <w:rFonts w:asciiTheme="minorHAnsi" w:hAnsiTheme="minorHAnsi" w:cstheme="minorHAnsi"/>
          <w:color w:val="auto"/>
        </w:rPr>
      </w:pPr>
    </w:p>
    <w:p w14:paraId="21E22E92" w14:textId="010E2E71" w:rsidR="00004DF5" w:rsidRPr="003F08B9" w:rsidRDefault="003702A6" w:rsidP="009968D9">
      <w:pPr>
        <w:pStyle w:val="ListParagraph"/>
        <w:numPr>
          <w:ilvl w:val="1"/>
          <w:numId w:val="27"/>
        </w:numPr>
        <w:ind w:left="0" w:firstLine="0"/>
        <w:rPr>
          <w:rFonts w:asciiTheme="minorHAnsi" w:hAnsiTheme="minorHAnsi" w:cstheme="minorHAnsi"/>
          <w:color w:val="auto"/>
          <w:highlight w:val="yellow"/>
        </w:rPr>
      </w:pPr>
      <w:r w:rsidRPr="003F08B9">
        <w:rPr>
          <w:rFonts w:asciiTheme="minorHAnsi" w:hAnsiTheme="minorHAnsi" w:cstheme="minorHAnsi"/>
          <w:color w:val="auto"/>
          <w:highlight w:val="yellow"/>
        </w:rPr>
        <w:t>F</w:t>
      </w:r>
      <w:r w:rsidR="00F91FC3" w:rsidRPr="003F08B9">
        <w:rPr>
          <w:rFonts w:asciiTheme="minorHAnsi" w:hAnsiTheme="minorHAnsi" w:cstheme="minorHAnsi"/>
          <w:color w:val="auto"/>
          <w:highlight w:val="yellow"/>
        </w:rPr>
        <w:t>urther clean</w:t>
      </w:r>
      <w:r w:rsidR="00372FC7" w:rsidRPr="003F08B9">
        <w:rPr>
          <w:rFonts w:asciiTheme="minorHAnsi" w:hAnsiTheme="minorHAnsi" w:cstheme="minorHAnsi"/>
          <w:color w:val="auto"/>
          <w:highlight w:val="yellow"/>
        </w:rPr>
        <w:t xml:space="preserve"> the</w:t>
      </w:r>
      <w:r w:rsidRPr="003F08B9">
        <w:rPr>
          <w:rFonts w:asciiTheme="minorHAnsi" w:hAnsiTheme="minorHAnsi" w:cstheme="minorHAnsi"/>
          <w:color w:val="auto"/>
          <w:highlight w:val="yellow"/>
        </w:rPr>
        <w:t xml:space="preserve"> samples by</w:t>
      </w:r>
      <w:r w:rsidR="002950AE" w:rsidRPr="003F08B9">
        <w:rPr>
          <w:rFonts w:asciiTheme="minorHAnsi" w:hAnsiTheme="minorHAnsi" w:cstheme="minorHAnsi"/>
          <w:color w:val="auto"/>
          <w:highlight w:val="yellow"/>
        </w:rPr>
        <w:t xml:space="preserve"> removing </w:t>
      </w:r>
      <w:r w:rsidR="00BF3C9B" w:rsidRPr="003F08B9">
        <w:rPr>
          <w:rFonts w:asciiTheme="minorHAnsi" w:hAnsiTheme="minorHAnsi" w:cstheme="minorHAnsi"/>
          <w:color w:val="auto"/>
          <w:highlight w:val="yellow"/>
        </w:rPr>
        <w:t>roots</w:t>
      </w:r>
      <w:r w:rsidR="00004DF5" w:rsidRPr="003F08B9">
        <w:rPr>
          <w:rFonts w:asciiTheme="minorHAnsi" w:hAnsiTheme="minorHAnsi" w:cstheme="minorHAnsi"/>
          <w:color w:val="auto"/>
          <w:highlight w:val="yellow"/>
        </w:rPr>
        <w:t xml:space="preserve"> and</w:t>
      </w:r>
      <w:r w:rsidR="00BF3C9B" w:rsidRPr="003F08B9">
        <w:rPr>
          <w:rFonts w:asciiTheme="minorHAnsi" w:hAnsiTheme="minorHAnsi" w:cstheme="minorHAnsi"/>
          <w:color w:val="auto"/>
          <w:highlight w:val="yellow"/>
        </w:rPr>
        <w:t xml:space="preserve"> leaves </w:t>
      </w:r>
      <w:r w:rsidR="00004DF5" w:rsidRPr="003F08B9">
        <w:rPr>
          <w:rFonts w:asciiTheme="minorHAnsi" w:hAnsiTheme="minorHAnsi" w:cstheme="minorHAnsi"/>
          <w:color w:val="auto"/>
          <w:highlight w:val="yellow"/>
        </w:rPr>
        <w:t>with scissor</w:t>
      </w:r>
      <w:r w:rsidR="002950AE" w:rsidRPr="003F08B9">
        <w:rPr>
          <w:rFonts w:asciiTheme="minorHAnsi" w:hAnsiTheme="minorHAnsi" w:cstheme="minorHAnsi"/>
          <w:color w:val="auto"/>
          <w:highlight w:val="yellow"/>
        </w:rPr>
        <w:t>s</w:t>
      </w:r>
      <w:r w:rsidR="00004DF5" w:rsidRPr="003F08B9">
        <w:rPr>
          <w:rFonts w:asciiTheme="minorHAnsi" w:hAnsiTheme="minorHAnsi" w:cstheme="minorHAnsi"/>
          <w:color w:val="auto"/>
          <w:highlight w:val="yellow"/>
        </w:rPr>
        <w:t>. During this process</w:t>
      </w:r>
      <w:r w:rsidR="002950AE" w:rsidRPr="003F08B9">
        <w:rPr>
          <w:rFonts w:asciiTheme="minorHAnsi" w:hAnsiTheme="minorHAnsi" w:cstheme="minorHAnsi"/>
          <w:color w:val="auto"/>
          <w:highlight w:val="yellow"/>
        </w:rPr>
        <w:t>,</w:t>
      </w:r>
      <w:r w:rsidR="00004DF5" w:rsidRPr="003F08B9">
        <w:rPr>
          <w:rFonts w:asciiTheme="minorHAnsi" w:hAnsiTheme="minorHAnsi" w:cstheme="minorHAnsi"/>
          <w:color w:val="auto"/>
          <w:highlight w:val="yellow"/>
        </w:rPr>
        <w:t xml:space="preserve"> separate stolons and rhizomes</w:t>
      </w:r>
      <w:r w:rsidR="002950AE" w:rsidRPr="003F08B9">
        <w:rPr>
          <w:rFonts w:asciiTheme="minorHAnsi" w:hAnsiTheme="minorHAnsi" w:cstheme="minorHAnsi"/>
          <w:color w:val="auto"/>
          <w:highlight w:val="yellow"/>
        </w:rPr>
        <w:t>,</w:t>
      </w:r>
      <w:r w:rsidR="00004DF5" w:rsidRPr="003F08B9">
        <w:rPr>
          <w:rFonts w:asciiTheme="minorHAnsi" w:hAnsiTheme="minorHAnsi" w:cstheme="minorHAnsi"/>
          <w:color w:val="auto"/>
          <w:highlight w:val="yellow"/>
        </w:rPr>
        <w:t xml:space="preserve"> if needed, and record additional information </w:t>
      </w:r>
      <w:r w:rsidR="004A4996" w:rsidRPr="003F08B9">
        <w:rPr>
          <w:rFonts w:asciiTheme="minorHAnsi" w:hAnsiTheme="minorHAnsi" w:cstheme="minorHAnsi"/>
          <w:color w:val="auto"/>
          <w:highlight w:val="yellow"/>
        </w:rPr>
        <w:t xml:space="preserve">such </w:t>
      </w:r>
      <w:r w:rsidR="00004DF5" w:rsidRPr="003F08B9">
        <w:rPr>
          <w:rFonts w:asciiTheme="minorHAnsi" w:hAnsiTheme="minorHAnsi" w:cstheme="minorHAnsi"/>
          <w:color w:val="auto"/>
          <w:highlight w:val="yellow"/>
        </w:rPr>
        <w:t>as</w:t>
      </w:r>
      <w:r w:rsidR="00372FC7" w:rsidRPr="003F08B9">
        <w:rPr>
          <w:rFonts w:asciiTheme="minorHAnsi" w:hAnsiTheme="minorHAnsi" w:cstheme="minorHAnsi"/>
          <w:color w:val="auto"/>
          <w:highlight w:val="yellow"/>
        </w:rPr>
        <w:t xml:space="preserve"> the</w:t>
      </w:r>
      <w:r w:rsidR="00004DF5" w:rsidRPr="003F08B9">
        <w:rPr>
          <w:rFonts w:asciiTheme="minorHAnsi" w:hAnsiTheme="minorHAnsi" w:cstheme="minorHAnsi"/>
          <w:color w:val="auto"/>
          <w:highlight w:val="yellow"/>
        </w:rPr>
        <w:t xml:space="preserve"> number</w:t>
      </w:r>
      <w:r w:rsidR="00372FC7" w:rsidRPr="003F08B9">
        <w:rPr>
          <w:rFonts w:asciiTheme="minorHAnsi" w:hAnsiTheme="minorHAnsi" w:cstheme="minorHAnsi"/>
          <w:color w:val="auto"/>
          <w:highlight w:val="yellow"/>
        </w:rPr>
        <w:t>s</w:t>
      </w:r>
      <w:r w:rsidR="00004DF5" w:rsidRPr="003F08B9">
        <w:rPr>
          <w:rFonts w:asciiTheme="minorHAnsi" w:hAnsiTheme="minorHAnsi" w:cstheme="minorHAnsi"/>
          <w:color w:val="auto"/>
          <w:highlight w:val="yellow"/>
        </w:rPr>
        <w:t xml:space="preserve"> of plants, </w:t>
      </w:r>
      <w:r w:rsidR="004A4996" w:rsidRPr="003F08B9">
        <w:rPr>
          <w:rFonts w:asciiTheme="minorHAnsi" w:hAnsiTheme="minorHAnsi" w:cstheme="minorHAnsi"/>
          <w:color w:val="auto"/>
          <w:highlight w:val="yellow"/>
        </w:rPr>
        <w:t>tillers</w:t>
      </w:r>
      <w:r w:rsidR="00372FC7" w:rsidRPr="003F08B9">
        <w:rPr>
          <w:rFonts w:asciiTheme="minorHAnsi" w:hAnsiTheme="minorHAnsi" w:cstheme="minorHAnsi"/>
          <w:color w:val="auto"/>
          <w:highlight w:val="yellow"/>
        </w:rPr>
        <w:t>,</w:t>
      </w:r>
      <w:r w:rsidR="00C517A5" w:rsidRPr="003F08B9">
        <w:rPr>
          <w:rFonts w:asciiTheme="minorHAnsi" w:hAnsiTheme="minorHAnsi" w:cstheme="minorHAnsi"/>
          <w:color w:val="auto"/>
          <w:highlight w:val="yellow"/>
        </w:rPr>
        <w:t xml:space="preserve"> and stolons per </w:t>
      </w:r>
      <w:r w:rsidR="00A945CB" w:rsidRPr="003F08B9">
        <w:rPr>
          <w:rFonts w:asciiTheme="minorHAnsi" w:hAnsiTheme="minorHAnsi" w:cstheme="minorHAnsi"/>
          <w:color w:val="auto"/>
          <w:highlight w:val="yellow"/>
        </w:rPr>
        <w:t>pla</w:t>
      </w:r>
      <w:r w:rsidR="004A4996" w:rsidRPr="003F08B9">
        <w:rPr>
          <w:rFonts w:asciiTheme="minorHAnsi" w:hAnsiTheme="minorHAnsi" w:cstheme="minorHAnsi"/>
          <w:color w:val="auto"/>
          <w:highlight w:val="yellow"/>
        </w:rPr>
        <w:t>nt</w:t>
      </w:r>
      <w:r w:rsidR="00004DF5" w:rsidRPr="003F08B9">
        <w:rPr>
          <w:rFonts w:asciiTheme="minorHAnsi" w:hAnsiTheme="minorHAnsi" w:cstheme="minorHAnsi"/>
          <w:color w:val="auto"/>
          <w:highlight w:val="yellow"/>
        </w:rPr>
        <w:t>.</w:t>
      </w:r>
    </w:p>
    <w:p w14:paraId="7D215467" w14:textId="77777777" w:rsidR="00261505" w:rsidRPr="003F08B9" w:rsidRDefault="00261505" w:rsidP="009968D9">
      <w:pPr>
        <w:pStyle w:val="NormalWeb"/>
        <w:spacing w:before="0" w:beforeAutospacing="0" w:after="0" w:afterAutospacing="0"/>
        <w:rPr>
          <w:rFonts w:asciiTheme="minorHAnsi" w:hAnsiTheme="minorHAnsi" w:cstheme="minorHAnsi"/>
          <w:color w:val="auto"/>
        </w:rPr>
      </w:pPr>
    </w:p>
    <w:p w14:paraId="02AFEA8F" w14:textId="4796FC49" w:rsidR="00261505" w:rsidRPr="003F08B9" w:rsidRDefault="00261505" w:rsidP="009968D9">
      <w:pPr>
        <w:pStyle w:val="NormalWeb"/>
        <w:spacing w:before="0" w:beforeAutospacing="0" w:after="0" w:afterAutospacing="0"/>
        <w:rPr>
          <w:rFonts w:asciiTheme="minorHAnsi" w:hAnsiTheme="minorHAnsi" w:cstheme="minorHAnsi"/>
          <w:color w:val="auto"/>
        </w:rPr>
      </w:pPr>
      <w:r w:rsidRPr="003F08B9">
        <w:rPr>
          <w:rFonts w:asciiTheme="minorHAnsi" w:hAnsiTheme="minorHAnsi" w:cstheme="minorHAnsi"/>
          <w:color w:val="auto"/>
        </w:rPr>
        <w:t xml:space="preserve">Note: </w:t>
      </w:r>
      <w:r w:rsidR="009968D9" w:rsidRPr="003F08B9">
        <w:rPr>
          <w:rFonts w:asciiTheme="minorHAnsi" w:hAnsiTheme="minorHAnsi" w:cstheme="minorHAnsi"/>
          <w:color w:val="auto"/>
        </w:rPr>
        <w:t>R</w:t>
      </w:r>
      <w:r w:rsidR="002950AE" w:rsidRPr="003F08B9">
        <w:rPr>
          <w:rFonts w:asciiTheme="minorHAnsi" w:hAnsiTheme="minorHAnsi" w:cstheme="minorHAnsi"/>
          <w:color w:val="auto"/>
        </w:rPr>
        <w:t>emoving all root and leaf tissue from</w:t>
      </w:r>
      <w:r w:rsidRPr="003F08B9">
        <w:rPr>
          <w:rFonts w:asciiTheme="minorHAnsi" w:hAnsiTheme="minorHAnsi" w:cstheme="minorHAnsi"/>
          <w:color w:val="auto"/>
        </w:rPr>
        <w:t xml:space="preserve"> stolons and rhizomes </w:t>
      </w:r>
      <w:r w:rsidR="002950AE" w:rsidRPr="003F08B9">
        <w:rPr>
          <w:rFonts w:asciiTheme="minorHAnsi" w:hAnsiTheme="minorHAnsi" w:cstheme="minorHAnsi"/>
          <w:color w:val="auto"/>
        </w:rPr>
        <w:t>will improve precision</w:t>
      </w:r>
      <w:r w:rsidR="004A4996" w:rsidRPr="003F08B9">
        <w:rPr>
          <w:rFonts w:asciiTheme="minorHAnsi" w:hAnsiTheme="minorHAnsi" w:cstheme="minorHAnsi"/>
          <w:color w:val="auto"/>
        </w:rPr>
        <w:t>. Fine roots are difficult to remove</w:t>
      </w:r>
      <w:r w:rsidR="00372FC7" w:rsidRPr="003F08B9">
        <w:rPr>
          <w:rFonts w:asciiTheme="minorHAnsi" w:hAnsiTheme="minorHAnsi" w:cstheme="minorHAnsi"/>
          <w:color w:val="auto"/>
        </w:rPr>
        <w:t>;</w:t>
      </w:r>
      <w:r w:rsidR="004A4996" w:rsidRPr="003F08B9">
        <w:rPr>
          <w:rFonts w:asciiTheme="minorHAnsi" w:hAnsiTheme="minorHAnsi" w:cstheme="minorHAnsi"/>
          <w:color w:val="auto"/>
        </w:rPr>
        <w:t xml:space="preserve"> h</w:t>
      </w:r>
      <w:r w:rsidRPr="003F08B9">
        <w:rPr>
          <w:rFonts w:asciiTheme="minorHAnsi" w:hAnsiTheme="minorHAnsi" w:cstheme="minorHAnsi"/>
          <w:color w:val="auto"/>
        </w:rPr>
        <w:t>owever</w:t>
      </w:r>
      <w:r w:rsidR="00601200" w:rsidRPr="003F08B9">
        <w:rPr>
          <w:rFonts w:asciiTheme="minorHAnsi" w:hAnsiTheme="minorHAnsi" w:cstheme="minorHAnsi"/>
          <w:color w:val="auto"/>
        </w:rPr>
        <w:t>,</w:t>
      </w:r>
      <w:r w:rsidRPr="003F08B9">
        <w:rPr>
          <w:rFonts w:asciiTheme="minorHAnsi" w:hAnsiTheme="minorHAnsi" w:cstheme="minorHAnsi"/>
          <w:color w:val="auto"/>
        </w:rPr>
        <w:t xml:space="preserve"> through the digital image analysis</w:t>
      </w:r>
      <w:r w:rsidR="00372FC7" w:rsidRPr="003F08B9">
        <w:rPr>
          <w:rFonts w:asciiTheme="minorHAnsi" w:hAnsiTheme="minorHAnsi" w:cstheme="minorHAnsi"/>
          <w:color w:val="auto"/>
        </w:rPr>
        <w:t>,</w:t>
      </w:r>
      <w:r w:rsidRPr="003F08B9">
        <w:rPr>
          <w:rFonts w:asciiTheme="minorHAnsi" w:hAnsiTheme="minorHAnsi" w:cstheme="minorHAnsi"/>
          <w:color w:val="auto"/>
        </w:rPr>
        <w:t xml:space="preserve"> it is possible to </w:t>
      </w:r>
      <w:r w:rsidR="004A4996" w:rsidRPr="003F08B9">
        <w:rPr>
          <w:rFonts w:asciiTheme="minorHAnsi" w:hAnsiTheme="minorHAnsi" w:cstheme="minorHAnsi"/>
          <w:color w:val="auto"/>
        </w:rPr>
        <w:t>omit</w:t>
      </w:r>
      <w:r w:rsidRPr="003F08B9">
        <w:rPr>
          <w:rFonts w:asciiTheme="minorHAnsi" w:hAnsiTheme="minorHAnsi" w:cstheme="minorHAnsi"/>
          <w:color w:val="auto"/>
        </w:rPr>
        <w:t xml:space="preserve"> them from the analysis </w:t>
      </w:r>
      <w:r w:rsidR="00F463B5" w:rsidRPr="003F08B9">
        <w:rPr>
          <w:rFonts w:asciiTheme="minorHAnsi" w:hAnsiTheme="minorHAnsi" w:cstheme="minorHAnsi"/>
          <w:color w:val="auto"/>
        </w:rPr>
        <w:t xml:space="preserve">using a software application </w:t>
      </w:r>
      <w:r w:rsidR="00372FC7" w:rsidRPr="003F08B9">
        <w:rPr>
          <w:rFonts w:asciiTheme="minorHAnsi" w:hAnsiTheme="minorHAnsi" w:cstheme="minorHAnsi"/>
          <w:color w:val="auto"/>
        </w:rPr>
        <w:t>that</w:t>
      </w:r>
      <w:r w:rsidR="00F463B5" w:rsidRPr="003F08B9">
        <w:rPr>
          <w:rFonts w:asciiTheme="minorHAnsi" w:hAnsiTheme="minorHAnsi" w:cstheme="minorHAnsi"/>
          <w:color w:val="auto"/>
        </w:rPr>
        <w:t xml:space="preserve"> </w:t>
      </w:r>
      <w:r w:rsidRPr="003F08B9">
        <w:rPr>
          <w:rFonts w:asciiTheme="minorHAnsi" w:hAnsiTheme="minorHAnsi" w:cstheme="minorHAnsi"/>
          <w:color w:val="auto"/>
        </w:rPr>
        <w:t>exclud</w:t>
      </w:r>
      <w:r w:rsidR="00F463B5" w:rsidRPr="003F08B9">
        <w:rPr>
          <w:rFonts w:asciiTheme="minorHAnsi" w:hAnsiTheme="minorHAnsi" w:cstheme="minorHAnsi"/>
          <w:color w:val="auto"/>
        </w:rPr>
        <w:t>e</w:t>
      </w:r>
      <w:r w:rsidR="002950AE" w:rsidRPr="003F08B9">
        <w:rPr>
          <w:rFonts w:asciiTheme="minorHAnsi" w:hAnsiTheme="minorHAnsi" w:cstheme="minorHAnsi"/>
          <w:color w:val="auto"/>
        </w:rPr>
        <w:t>s</w:t>
      </w:r>
      <w:r w:rsidR="00F463B5" w:rsidRPr="003F08B9">
        <w:rPr>
          <w:rFonts w:asciiTheme="minorHAnsi" w:hAnsiTheme="minorHAnsi" w:cstheme="minorHAnsi"/>
          <w:color w:val="auto"/>
        </w:rPr>
        <w:t xml:space="preserve"> </w:t>
      </w:r>
      <w:r w:rsidRPr="003F08B9">
        <w:rPr>
          <w:rFonts w:asciiTheme="minorHAnsi" w:hAnsiTheme="minorHAnsi" w:cstheme="minorHAnsi"/>
          <w:color w:val="auto"/>
        </w:rPr>
        <w:t>organs with a diameter less than a chosen value</w:t>
      </w:r>
      <w:r w:rsidR="004A4996" w:rsidRPr="003F08B9">
        <w:rPr>
          <w:rFonts w:asciiTheme="minorHAnsi" w:hAnsiTheme="minorHAnsi" w:cstheme="minorHAnsi"/>
          <w:color w:val="auto"/>
        </w:rPr>
        <w:t xml:space="preserve"> </w:t>
      </w:r>
      <w:r w:rsidR="001F0C3F" w:rsidRPr="003F08B9">
        <w:rPr>
          <w:rFonts w:asciiTheme="minorHAnsi" w:hAnsiTheme="minorHAnsi" w:cstheme="minorHAnsi"/>
          <w:color w:val="auto"/>
        </w:rPr>
        <w:t xml:space="preserve">(see </w:t>
      </w:r>
      <w:r w:rsidR="00372FC7" w:rsidRPr="003F08B9">
        <w:rPr>
          <w:rFonts w:asciiTheme="minorHAnsi" w:hAnsiTheme="minorHAnsi" w:cstheme="minorHAnsi"/>
          <w:color w:val="auto"/>
        </w:rPr>
        <w:t>s</w:t>
      </w:r>
      <w:r w:rsidR="001F0C3F" w:rsidRPr="003F08B9">
        <w:rPr>
          <w:rFonts w:asciiTheme="minorHAnsi" w:hAnsiTheme="minorHAnsi" w:cstheme="minorHAnsi"/>
          <w:color w:val="auto"/>
        </w:rPr>
        <w:t>tep 5.1)</w:t>
      </w:r>
      <w:r w:rsidR="00372FC7" w:rsidRPr="003F08B9">
        <w:rPr>
          <w:rFonts w:asciiTheme="minorHAnsi" w:hAnsiTheme="minorHAnsi" w:cstheme="minorHAnsi"/>
          <w:color w:val="auto"/>
        </w:rPr>
        <w:t>,</w:t>
      </w:r>
      <w:r w:rsidR="001F0C3F" w:rsidRPr="003F08B9">
        <w:rPr>
          <w:rFonts w:asciiTheme="minorHAnsi" w:hAnsiTheme="minorHAnsi" w:cstheme="minorHAnsi"/>
          <w:color w:val="auto"/>
        </w:rPr>
        <w:t xml:space="preserve"> </w:t>
      </w:r>
      <w:r w:rsidR="005747C8" w:rsidRPr="003F08B9">
        <w:rPr>
          <w:rFonts w:asciiTheme="minorHAnsi" w:hAnsiTheme="minorHAnsi" w:cstheme="minorHAnsi"/>
          <w:color w:val="auto"/>
        </w:rPr>
        <w:t xml:space="preserve">which is </w:t>
      </w:r>
      <w:r w:rsidR="004A4996" w:rsidRPr="003F08B9">
        <w:rPr>
          <w:rFonts w:asciiTheme="minorHAnsi" w:hAnsiTheme="minorHAnsi" w:cstheme="minorHAnsi"/>
          <w:color w:val="auto"/>
        </w:rPr>
        <w:t xml:space="preserve">defined </w:t>
      </w:r>
      <w:r w:rsidR="005747C8" w:rsidRPr="003F08B9">
        <w:rPr>
          <w:rFonts w:asciiTheme="minorHAnsi" w:hAnsiTheme="minorHAnsi" w:cstheme="minorHAnsi"/>
          <w:color w:val="auto"/>
        </w:rPr>
        <w:t xml:space="preserve">fairly accurately </w:t>
      </w:r>
      <w:r w:rsidR="004A4996" w:rsidRPr="003F08B9">
        <w:rPr>
          <w:rFonts w:asciiTheme="minorHAnsi" w:hAnsiTheme="minorHAnsi" w:cstheme="minorHAnsi"/>
          <w:color w:val="auto"/>
        </w:rPr>
        <w:t xml:space="preserve">based on </w:t>
      </w:r>
      <w:r w:rsidR="00F463B5" w:rsidRPr="003F08B9">
        <w:rPr>
          <w:rFonts w:asciiTheme="minorHAnsi" w:hAnsiTheme="minorHAnsi" w:cstheme="minorHAnsi"/>
          <w:color w:val="auto"/>
        </w:rPr>
        <w:t>observation</w:t>
      </w:r>
      <w:r w:rsidR="00372FC7" w:rsidRPr="003F08B9">
        <w:rPr>
          <w:rFonts w:asciiTheme="minorHAnsi" w:hAnsiTheme="minorHAnsi" w:cstheme="minorHAnsi"/>
          <w:color w:val="auto"/>
        </w:rPr>
        <w:t>s</w:t>
      </w:r>
      <w:r w:rsidR="00F463B5" w:rsidRPr="003F08B9">
        <w:rPr>
          <w:rFonts w:asciiTheme="minorHAnsi" w:hAnsiTheme="minorHAnsi" w:cstheme="minorHAnsi"/>
          <w:color w:val="auto"/>
        </w:rPr>
        <w:t xml:space="preserve"> of </w:t>
      </w:r>
      <w:r w:rsidR="004A4996" w:rsidRPr="003F08B9">
        <w:rPr>
          <w:rFonts w:asciiTheme="minorHAnsi" w:hAnsiTheme="minorHAnsi" w:cstheme="minorHAnsi"/>
          <w:color w:val="auto"/>
        </w:rPr>
        <w:t>image</w:t>
      </w:r>
      <w:r w:rsidR="00372FC7" w:rsidRPr="003F08B9">
        <w:rPr>
          <w:rFonts w:asciiTheme="minorHAnsi" w:hAnsiTheme="minorHAnsi" w:cstheme="minorHAnsi"/>
          <w:color w:val="auto"/>
        </w:rPr>
        <w:t>s</w:t>
      </w:r>
      <w:r w:rsidR="004A4996" w:rsidRPr="003F08B9">
        <w:rPr>
          <w:rFonts w:asciiTheme="minorHAnsi" w:hAnsiTheme="minorHAnsi" w:cstheme="minorHAnsi"/>
          <w:color w:val="auto"/>
        </w:rPr>
        <w:t xml:space="preserve"> </w:t>
      </w:r>
      <w:r w:rsidR="00F463B5" w:rsidRPr="003F08B9">
        <w:rPr>
          <w:rFonts w:asciiTheme="minorHAnsi" w:hAnsiTheme="minorHAnsi" w:cstheme="minorHAnsi"/>
          <w:color w:val="auto"/>
        </w:rPr>
        <w:t>reproduced onscreen</w:t>
      </w:r>
      <w:r w:rsidRPr="003F08B9">
        <w:rPr>
          <w:rFonts w:asciiTheme="minorHAnsi" w:hAnsiTheme="minorHAnsi" w:cstheme="minorHAnsi"/>
          <w:color w:val="auto"/>
        </w:rPr>
        <w:t>.</w:t>
      </w:r>
    </w:p>
    <w:p w14:paraId="31C61C3C" w14:textId="77777777" w:rsidR="00EC5AE9" w:rsidRPr="003F08B9" w:rsidRDefault="00004DF5" w:rsidP="009968D9">
      <w:pPr>
        <w:pStyle w:val="ListParagraph"/>
        <w:ind w:left="0"/>
        <w:rPr>
          <w:rFonts w:asciiTheme="minorHAnsi" w:hAnsiTheme="minorHAnsi" w:cstheme="minorHAnsi"/>
          <w:color w:val="auto"/>
        </w:rPr>
      </w:pPr>
      <w:r w:rsidRPr="003F08B9">
        <w:rPr>
          <w:rFonts w:asciiTheme="minorHAnsi" w:hAnsiTheme="minorHAnsi" w:cstheme="minorHAnsi"/>
          <w:color w:val="auto"/>
        </w:rPr>
        <w:t xml:space="preserve"> </w:t>
      </w:r>
    </w:p>
    <w:p w14:paraId="1835EAB1" w14:textId="77777777" w:rsidR="00EC5AE9" w:rsidRPr="003F08B9" w:rsidRDefault="00004DF5" w:rsidP="009968D9">
      <w:pPr>
        <w:pStyle w:val="ListParagraph"/>
        <w:numPr>
          <w:ilvl w:val="1"/>
          <w:numId w:val="27"/>
        </w:numPr>
        <w:ind w:left="0" w:firstLine="0"/>
        <w:rPr>
          <w:rFonts w:asciiTheme="minorHAnsi" w:hAnsiTheme="minorHAnsi" w:cstheme="minorHAnsi"/>
          <w:color w:val="auto"/>
          <w:highlight w:val="yellow"/>
        </w:rPr>
      </w:pPr>
      <w:r w:rsidRPr="003F08B9">
        <w:rPr>
          <w:rFonts w:asciiTheme="minorHAnsi" w:hAnsiTheme="minorHAnsi" w:cstheme="minorHAnsi"/>
          <w:color w:val="auto"/>
          <w:highlight w:val="yellow"/>
        </w:rPr>
        <w:t>P</w:t>
      </w:r>
      <w:r w:rsidR="00F56CF7" w:rsidRPr="003F08B9">
        <w:rPr>
          <w:rFonts w:asciiTheme="minorHAnsi" w:hAnsiTheme="minorHAnsi" w:cstheme="minorHAnsi"/>
          <w:color w:val="auto"/>
          <w:highlight w:val="yellow"/>
        </w:rPr>
        <w:t xml:space="preserve">lace </w:t>
      </w:r>
      <w:r w:rsidR="00D256FA" w:rsidRPr="003F08B9">
        <w:rPr>
          <w:rFonts w:asciiTheme="minorHAnsi" w:hAnsiTheme="minorHAnsi" w:cstheme="minorHAnsi"/>
          <w:color w:val="auto"/>
          <w:highlight w:val="yellow"/>
        </w:rPr>
        <w:t xml:space="preserve">stolons and rhizomes </w:t>
      </w:r>
      <w:r w:rsidRPr="003F08B9">
        <w:rPr>
          <w:rFonts w:asciiTheme="minorHAnsi" w:hAnsiTheme="minorHAnsi" w:cstheme="minorHAnsi"/>
          <w:color w:val="auto"/>
          <w:highlight w:val="yellow"/>
        </w:rPr>
        <w:t>in paper labeled bags.</w:t>
      </w:r>
    </w:p>
    <w:p w14:paraId="677937F4" w14:textId="77777777" w:rsidR="009711A4" w:rsidRPr="003F08B9" w:rsidRDefault="009711A4" w:rsidP="009968D9">
      <w:pPr>
        <w:rPr>
          <w:rFonts w:asciiTheme="minorHAnsi" w:hAnsiTheme="minorHAnsi" w:cstheme="minorHAnsi"/>
          <w:color w:val="auto"/>
        </w:rPr>
      </w:pPr>
    </w:p>
    <w:p w14:paraId="30647990" w14:textId="77777777" w:rsidR="009E4BD7" w:rsidRPr="003F08B9" w:rsidRDefault="00E60AC3" w:rsidP="009968D9">
      <w:pPr>
        <w:pStyle w:val="NormalWeb"/>
        <w:spacing w:before="0" w:beforeAutospacing="0" w:after="0" w:afterAutospacing="0"/>
        <w:rPr>
          <w:rFonts w:asciiTheme="minorHAnsi" w:hAnsiTheme="minorHAnsi" w:cstheme="minorHAnsi"/>
          <w:color w:val="auto"/>
        </w:rPr>
      </w:pPr>
      <w:r w:rsidRPr="003F08B9">
        <w:rPr>
          <w:rFonts w:asciiTheme="minorHAnsi" w:hAnsiTheme="minorHAnsi" w:cstheme="minorHAnsi"/>
          <w:color w:val="auto"/>
        </w:rPr>
        <w:t xml:space="preserve">Note: </w:t>
      </w:r>
      <w:r w:rsidR="009E4BD7" w:rsidRPr="003F08B9">
        <w:rPr>
          <w:rFonts w:asciiTheme="minorHAnsi" w:hAnsiTheme="minorHAnsi" w:cstheme="minorHAnsi"/>
          <w:color w:val="auto"/>
        </w:rPr>
        <w:t xml:space="preserve">The protocol can be paused </w:t>
      </w:r>
      <w:r w:rsidR="009968D9" w:rsidRPr="003F08B9">
        <w:rPr>
          <w:rFonts w:asciiTheme="minorHAnsi" w:hAnsiTheme="minorHAnsi" w:cstheme="minorHAnsi"/>
          <w:color w:val="auto"/>
        </w:rPr>
        <w:t>here,</w:t>
      </w:r>
      <w:r w:rsidR="009E4BD7" w:rsidRPr="003F08B9">
        <w:rPr>
          <w:rFonts w:asciiTheme="minorHAnsi" w:hAnsiTheme="minorHAnsi" w:cstheme="minorHAnsi"/>
          <w:color w:val="auto"/>
        </w:rPr>
        <w:t xml:space="preserve"> and the samples can be stored in plastic bags and preserved at </w:t>
      </w:r>
      <w:r w:rsidR="003702A6" w:rsidRPr="003F08B9">
        <w:rPr>
          <w:rFonts w:asciiTheme="minorHAnsi" w:hAnsiTheme="minorHAnsi" w:cstheme="minorHAnsi"/>
          <w:color w:val="auto"/>
        </w:rPr>
        <w:t xml:space="preserve">a </w:t>
      </w:r>
      <w:r w:rsidR="009E4BD7" w:rsidRPr="003F08B9">
        <w:rPr>
          <w:rFonts w:asciiTheme="minorHAnsi" w:hAnsiTheme="minorHAnsi" w:cstheme="minorHAnsi"/>
          <w:color w:val="auto"/>
        </w:rPr>
        <w:t>temperature less than -18 °C.</w:t>
      </w:r>
      <w:r w:rsidR="009E4BD7" w:rsidRPr="003F08B9" w:rsidDel="005A391F">
        <w:rPr>
          <w:rFonts w:asciiTheme="minorHAnsi" w:hAnsiTheme="minorHAnsi" w:cstheme="minorHAnsi"/>
          <w:color w:val="auto"/>
        </w:rPr>
        <w:t xml:space="preserve"> </w:t>
      </w:r>
    </w:p>
    <w:p w14:paraId="19984EB3" w14:textId="77777777" w:rsidR="00F7520B" w:rsidRPr="003F08B9" w:rsidRDefault="00F7520B" w:rsidP="009968D9">
      <w:pPr>
        <w:pStyle w:val="NormalWeb"/>
        <w:spacing w:before="0" w:beforeAutospacing="0" w:after="0" w:afterAutospacing="0"/>
        <w:rPr>
          <w:rFonts w:asciiTheme="minorHAnsi" w:hAnsiTheme="minorHAnsi" w:cstheme="minorHAnsi"/>
          <w:color w:val="auto"/>
        </w:rPr>
      </w:pPr>
    </w:p>
    <w:p w14:paraId="030FE426" w14:textId="77777777" w:rsidR="00EC5AE9" w:rsidRPr="003F08B9" w:rsidRDefault="00E51A34" w:rsidP="009968D9">
      <w:pPr>
        <w:pStyle w:val="ListParagraph"/>
        <w:numPr>
          <w:ilvl w:val="0"/>
          <w:numId w:val="26"/>
        </w:numPr>
        <w:ind w:left="0" w:firstLine="0"/>
        <w:rPr>
          <w:rFonts w:asciiTheme="minorHAnsi" w:hAnsiTheme="minorHAnsi" w:cstheme="minorHAnsi"/>
          <w:b/>
          <w:color w:val="auto"/>
          <w:highlight w:val="yellow"/>
        </w:rPr>
      </w:pPr>
      <w:r w:rsidRPr="003F08B9">
        <w:rPr>
          <w:rFonts w:asciiTheme="minorHAnsi" w:hAnsiTheme="minorHAnsi" w:cstheme="minorHAnsi"/>
          <w:b/>
          <w:color w:val="auto"/>
          <w:highlight w:val="yellow"/>
        </w:rPr>
        <w:t xml:space="preserve">Scanning and </w:t>
      </w:r>
      <w:r w:rsidR="009968D9" w:rsidRPr="003F08B9">
        <w:rPr>
          <w:rFonts w:asciiTheme="minorHAnsi" w:hAnsiTheme="minorHAnsi" w:cstheme="minorHAnsi"/>
          <w:b/>
          <w:color w:val="auto"/>
          <w:highlight w:val="yellow"/>
        </w:rPr>
        <w:t>Image Analysis of Samples</w:t>
      </w:r>
    </w:p>
    <w:p w14:paraId="13B04559" w14:textId="77777777" w:rsidR="00EC5AE9" w:rsidRPr="003F08B9" w:rsidRDefault="00EC5AE9" w:rsidP="009968D9">
      <w:pPr>
        <w:rPr>
          <w:rFonts w:asciiTheme="minorHAnsi" w:hAnsiTheme="minorHAnsi" w:cstheme="minorHAnsi"/>
          <w:b/>
          <w:color w:val="auto"/>
        </w:rPr>
      </w:pPr>
    </w:p>
    <w:p w14:paraId="6C611C02" w14:textId="065952B1" w:rsidR="00527252" w:rsidRPr="003F08B9" w:rsidRDefault="00504755" w:rsidP="009968D9">
      <w:pPr>
        <w:pStyle w:val="ListParagraph"/>
        <w:numPr>
          <w:ilvl w:val="0"/>
          <w:numId w:val="28"/>
        </w:numPr>
        <w:ind w:left="0" w:firstLine="0"/>
        <w:rPr>
          <w:rFonts w:asciiTheme="minorHAnsi" w:hAnsiTheme="minorHAnsi" w:cstheme="minorHAnsi"/>
          <w:color w:val="auto"/>
        </w:rPr>
      </w:pPr>
      <w:r w:rsidRPr="003F08B9">
        <w:rPr>
          <w:rFonts w:asciiTheme="minorHAnsi" w:hAnsiTheme="minorHAnsi" w:cstheme="minorHAnsi"/>
          <w:color w:val="auto"/>
          <w:highlight w:val="yellow"/>
        </w:rPr>
        <w:t xml:space="preserve">Place </w:t>
      </w:r>
      <w:r w:rsidR="004D16DB" w:rsidRPr="003F08B9">
        <w:rPr>
          <w:rFonts w:asciiTheme="minorHAnsi" w:hAnsiTheme="minorHAnsi" w:cstheme="minorHAnsi"/>
          <w:color w:val="auto"/>
          <w:highlight w:val="yellow"/>
        </w:rPr>
        <w:t xml:space="preserve">the </w:t>
      </w:r>
      <w:r w:rsidRPr="003F08B9">
        <w:rPr>
          <w:rFonts w:asciiTheme="minorHAnsi" w:hAnsiTheme="minorHAnsi" w:cstheme="minorHAnsi"/>
          <w:color w:val="auto"/>
          <w:highlight w:val="yellow"/>
        </w:rPr>
        <w:t xml:space="preserve">sample on </w:t>
      </w:r>
      <w:r w:rsidR="004D16DB" w:rsidRPr="003F08B9">
        <w:rPr>
          <w:rFonts w:asciiTheme="minorHAnsi" w:hAnsiTheme="minorHAnsi" w:cstheme="minorHAnsi"/>
          <w:color w:val="auto"/>
          <w:highlight w:val="yellow"/>
        </w:rPr>
        <w:t>a</w:t>
      </w:r>
      <w:r w:rsidRPr="003F08B9">
        <w:rPr>
          <w:rFonts w:asciiTheme="minorHAnsi" w:hAnsiTheme="minorHAnsi" w:cstheme="minorHAnsi"/>
          <w:color w:val="auto"/>
          <w:highlight w:val="yellow"/>
        </w:rPr>
        <w:t xml:space="preserve"> transparent plastic tray </w:t>
      </w:r>
      <w:r w:rsidR="00A77F8B" w:rsidRPr="003F08B9">
        <w:rPr>
          <w:rFonts w:asciiTheme="minorHAnsi" w:hAnsiTheme="minorHAnsi" w:cstheme="minorHAnsi"/>
          <w:color w:val="auto"/>
          <w:highlight w:val="yellow"/>
        </w:rPr>
        <w:t xml:space="preserve">of </w:t>
      </w:r>
      <w:r w:rsidRPr="003F08B9">
        <w:rPr>
          <w:rFonts w:asciiTheme="minorHAnsi" w:hAnsiTheme="minorHAnsi" w:cstheme="minorHAnsi"/>
          <w:color w:val="auto"/>
          <w:highlight w:val="yellow"/>
        </w:rPr>
        <w:t xml:space="preserve">the </w:t>
      </w:r>
      <w:r w:rsidR="00A77F8B" w:rsidRPr="003F08B9">
        <w:rPr>
          <w:rFonts w:asciiTheme="minorHAnsi" w:hAnsiTheme="minorHAnsi" w:cstheme="minorHAnsi"/>
          <w:color w:val="auto"/>
          <w:highlight w:val="yellow"/>
        </w:rPr>
        <w:t xml:space="preserve">WinRHIZO </w:t>
      </w:r>
      <w:r w:rsidRPr="003F08B9">
        <w:rPr>
          <w:rFonts w:asciiTheme="minorHAnsi" w:hAnsiTheme="minorHAnsi" w:cstheme="minorHAnsi"/>
          <w:color w:val="auto"/>
          <w:highlight w:val="yellow"/>
        </w:rPr>
        <w:t>standard</w:t>
      </w:r>
      <w:r w:rsidR="00AD5633" w:rsidRPr="003F08B9">
        <w:rPr>
          <w:rFonts w:asciiTheme="minorHAnsi" w:hAnsiTheme="minorHAnsi" w:cstheme="minorHAnsi"/>
          <w:color w:val="auto"/>
          <w:highlight w:val="yellow"/>
        </w:rPr>
        <w:t xml:space="preserve"> </w:t>
      </w:r>
      <w:r w:rsidR="00A77F8B" w:rsidRPr="003F08B9">
        <w:rPr>
          <w:rFonts w:asciiTheme="minorHAnsi" w:hAnsiTheme="minorHAnsi" w:cstheme="minorHAnsi"/>
          <w:color w:val="auto"/>
          <w:highlight w:val="yellow"/>
        </w:rPr>
        <w:t>scann</w:t>
      </w:r>
      <w:r w:rsidR="002950AE" w:rsidRPr="003F08B9">
        <w:rPr>
          <w:rFonts w:asciiTheme="minorHAnsi" w:hAnsiTheme="minorHAnsi" w:cstheme="minorHAnsi"/>
          <w:color w:val="auto"/>
          <w:highlight w:val="yellow"/>
        </w:rPr>
        <w:t>ing</w:t>
      </w:r>
      <w:r w:rsidR="00A77F8B" w:rsidRPr="003F08B9">
        <w:rPr>
          <w:rFonts w:asciiTheme="minorHAnsi" w:hAnsiTheme="minorHAnsi" w:cstheme="minorHAnsi"/>
          <w:color w:val="auto"/>
          <w:highlight w:val="yellow"/>
        </w:rPr>
        <w:t xml:space="preserve"> </w:t>
      </w:r>
      <w:r w:rsidRPr="003F08B9">
        <w:rPr>
          <w:rFonts w:asciiTheme="minorHAnsi" w:hAnsiTheme="minorHAnsi" w:cstheme="minorHAnsi"/>
          <w:color w:val="auto"/>
          <w:highlight w:val="yellow"/>
        </w:rPr>
        <w:t xml:space="preserve">equipment. </w:t>
      </w:r>
      <w:r w:rsidR="003702A6" w:rsidRPr="003F08B9">
        <w:rPr>
          <w:rFonts w:asciiTheme="minorHAnsi" w:hAnsiTheme="minorHAnsi" w:cstheme="minorHAnsi"/>
          <w:color w:val="auto"/>
          <w:highlight w:val="yellow"/>
        </w:rPr>
        <w:t>M</w:t>
      </w:r>
      <w:r w:rsidR="00753024" w:rsidRPr="003F08B9">
        <w:rPr>
          <w:rFonts w:asciiTheme="minorHAnsi" w:hAnsiTheme="minorHAnsi" w:cstheme="minorHAnsi"/>
          <w:color w:val="auto"/>
          <w:highlight w:val="yellow"/>
        </w:rPr>
        <w:t xml:space="preserve">anually </w:t>
      </w:r>
      <w:r w:rsidR="003702A6" w:rsidRPr="003F08B9">
        <w:rPr>
          <w:rFonts w:asciiTheme="minorHAnsi" w:hAnsiTheme="minorHAnsi" w:cstheme="minorHAnsi"/>
          <w:color w:val="auto"/>
          <w:highlight w:val="yellow"/>
        </w:rPr>
        <w:t xml:space="preserve">place </w:t>
      </w:r>
      <w:r w:rsidR="004D16DB" w:rsidRPr="003F08B9">
        <w:rPr>
          <w:rFonts w:asciiTheme="minorHAnsi" w:hAnsiTheme="minorHAnsi" w:cstheme="minorHAnsi"/>
          <w:color w:val="auto"/>
          <w:highlight w:val="yellow"/>
        </w:rPr>
        <w:t xml:space="preserve">the </w:t>
      </w:r>
      <w:r w:rsidR="005E36CE" w:rsidRPr="003F08B9">
        <w:rPr>
          <w:rFonts w:asciiTheme="minorHAnsi" w:hAnsiTheme="minorHAnsi" w:cstheme="minorHAnsi"/>
          <w:color w:val="auto"/>
          <w:highlight w:val="yellow"/>
        </w:rPr>
        <w:t>s</w:t>
      </w:r>
      <w:r w:rsidR="003702A6" w:rsidRPr="003F08B9">
        <w:rPr>
          <w:rFonts w:asciiTheme="minorHAnsi" w:hAnsiTheme="minorHAnsi" w:cstheme="minorHAnsi"/>
          <w:color w:val="auto"/>
          <w:highlight w:val="yellow"/>
        </w:rPr>
        <w:t>t</w:t>
      </w:r>
      <w:r w:rsidR="005E36CE" w:rsidRPr="003F08B9">
        <w:rPr>
          <w:rFonts w:asciiTheme="minorHAnsi" w:hAnsiTheme="minorHAnsi" w:cstheme="minorHAnsi"/>
          <w:color w:val="auto"/>
          <w:highlight w:val="yellow"/>
        </w:rPr>
        <w:t xml:space="preserve">olons and rhizomes </w:t>
      </w:r>
      <w:r w:rsidR="00753024" w:rsidRPr="003F08B9">
        <w:rPr>
          <w:rFonts w:asciiTheme="minorHAnsi" w:hAnsiTheme="minorHAnsi" w:cstheme="minorHAnsi"/>
          <w:color w:val="auto"/>
          <w:highlight w:val="yellow"/>
        </w:rPr>
        <w:t xml:space="preserve">using laboratory </w:t>
      </w:r>
      <w:r w:rsidR="003702A6" w:rsidRPr="003F08B9">
        <w:rPr>
          <w:rFonts w:asciiTheme="minorHAnsi" w:hAnsiTheme="minorHAnsi" w:cstheme="minorHAnsi"/>
          <w:color w:val="auto"/>
          <w:highlight w:val="yellow"/>
        </w:rPr>
        <w:t>forceps to minimize</w:t>
      </w:r>
      <w:r w:rsidR="00A77F8B" w:rsidRPr="003F08B9">
        <w:rPr>
          <w:rFonts w:asciiTheme="minorHAnsi" w:hAnsiTheme="minorHAnsi" w:cstheme="minorHAnsi"/>
          <w:color w:val="auto"/>
          <w:highlight w:val="yellow"/>
        </w:rPr>
        <w:t xml:space="preserve"> overlapping</w:t>
      </w:r>
      <w:r w:rsidR="002950AE" w:rsidRPr="003F08B9">
        <w:rPr>
          <w:rFonts w:asciiTheme="minorHAnsi" w:hAnsiTheme="minorHAnsi" w:cstheme="minorHAnsi"/>
          <w:color w:val="auto"/>
          <w:highlight w:val="yellow"/>
        </w:rPr>
        <w:t>.</w:t>
      </w:r>
      <w:r w:rsidRPr="003F08B9">
        <w:rPr>
          <w:rFonts w:asciiTheme="minorHAnsi" w:hAnsiTheme="minorHAnsi" w:cstheme="minorHAnsi"/>
          <w:color w:val="auto"/>
          <w:highlight w:val="yellow"/>
        </w:rPr>
        <w:t xml:space="preserve"> </w:t>
      </w:r>
      <w:r w:rsidR="002950AE" w:rsidRPr="003F08B9">
        <w:rPr>
          <w:rFonts w:asciiTheme="minorHAnsi" w:hAnsiTheme="minorHAnsi" w:cstheme="minorHAnsi"/>
          <w:color w:val="auto"/>
          <w:highlight w:val="yellow"/>
        </w:rPr>
        <w:t>L</w:t>
      </w:r>
      <w:r w:rsidR="00A77F8B" w:rsidRPr="003F08B9">
        <w:rPr>
          <w:rFonts w:asciiTheme="minorHAnsi" w:hAnsiTheme="minorHAnsi" w:cstheme="minorHAnsi"/>
          <w:color w:val="auto"/>
          <w:highlight w:val="yellow"/>
        </w:rPr>
        <w:t xml:space="preserve">arge samples </w:t>
      </w:r>
      <w:r w:rsidR="002950AE" w:rsidRPr="003F08B9">
        <w:rPr>
          <w:rFonts w:asciiTheme="minorHAnsi" w:hAnsiTheme="minorHAnsi" w:cstheme="minorHAnsi"/>
          <w:color w:val="auto"/>
          <w:highlight w:val="yellow"/>
        </w:rPr>
        <w:t xml:space="preserve">may need to </w:t>
      </w:r>
      <w:r w:rsidRPr="003F08B9">
        <w:rPr>
          <w:rFonts w:asciiTheme="minorHAnsi" w:hAnsiTheme="minorHAnsi" w:cstheme="minorHAnsi"/>
          <w:color w:val="auto"/>
          <w:highlight w:val="yellow"/>
        </w:rPr>
        <w:t>be split in</w:t>
      </w:r>
      <w:r w:rsidR="002950AE" w:rsidRPr="003F08B9">
        <w:rPr>
          <w:rFonts w:asciiTheme="minorHAnsi" w:hAnsiTheme="minorHAnsi" w:cstheme="minorHAnsi"/>
          <w:color w:val="auto"/>
          <w:highlight w:val="yellow"/>
        </w:rPr>
        <w:t>to</w:t>
      </w:r>
      <w:r w:rsidRPr="003F08B9">
        <w:rPr>
          <w:rFonts w:asciiTheme="minorHAnsi" w:hAnsiTheme="minorHAnsi" w:cstheme="minorHAnsi"/>
          <w:color w:val="auto"/>
          <w:highlight w:val="yellow"/>
        </w:rPr>
        <w:t xml:space="preserve"> subsamples.</w:t>
      </w:r>
      <w:r w:rsidRPr="003F08B9">
        <w:rPr>
          <w:rFonts w:asciiTheme="minorHAnsi" w:hAnsiTheme="minorHAnsi" w:cstheme="minorHAnsi"/>
          <w:color w:val="auto"/>
        </w:rPr>
        <w:t xml:space="preserve"> </w:t>
      </w:r>
    </w:p>
    <w:p w14:paraId="647C5DCE" w14:textId="77777777" w:rsidR="0098132D" w:rsidRPr="003F08B9" w:rsidRDefault="0098132D" w:rsidP="009968D9">
      <w:pPr>
        <w:pStyle w:val="ListParagraph"/>
        <w:ind w:left="0"/>
        <w:rPr>
          <w:rFonts w:asciiTheme="minorHAnsi" w:hAnsiTheme="minorHAnsi" w:cstheme="minorHAnsi"/>
          <w:color w:val="auto"/>
        </w:rPr>
      </w:pPr>
    </w:p>
    <w:p w14:paraId="12278307" w14:textId="15B99ABB" w:rsidR="0098132D" w:rsidRPr="003F08B9" w:rsidRDefault="007B550B" w:rsidP="009968D9">
      <w:pPr>
        <w:pStyle w:val="ListParagraph"/>
        <w:numPr>
          <w:ilvl w:val="0"/>
          <w:numId w:val="28"/>
        </w:numPr>
        <w:ind w:left="0" w:firstLine="0"/>
        <w:rPr>
          <w:rFonts w:asciiTheme="minorHAnsi" w:hAnsiTheme="minorHAnsi" w:cstheme="minorHAnsi"/>
          <w:color w:val="auto"/>
          <w:highlight w:val="yellow"/>
        </w:rPr>
      </w:pPr>
      <w:r w:rsidRPr="003F08B9">
        <w:rPr>
          <w:rFonts w:asciiTheme="minorHAnsi" w:hAnsiTheme="minorHAnsi" w:cstheme="minorHAnsi"/>
          <w:color w:val="auto"/>
          <w:highlight w:val="yellow"/>
        </w:rPr>
        <w:t>Do not</w:t>
      </w:r>
      <w:r w:rsidR="0098132D" w:rsidRPr="003F08B9">
        <w:rPr>
          <w:rFonts w:asciiTheme="minorHAnsi" w:hAnsiTheme="minorHAnsi" w:cstheme="minorHAnsi"/>
          <w:color w:val="auto"/>
          <w:highlight w:val="yellow"/>
        </w:rPr>
        <w:t xml:space="preserve"> add water </w:t>
      </w:r>
      <w:r w:rsidR="004D16DB" w:rsidRPr="003F08B9">
        <w:rPr>
          <w:rFonts w:asciiTheme="minorHAnsi" w:hAnsiTheme="minorHAnsi" w:cstheme="minorHAnsi"/>
          <w:color w:val="auto"/>
          <w:highlight w:val="yellow"/>
        </w:rPr>
        <w:t>to</w:t>
      </w:r>
      <w:r w:rsidR="0098132D" w:rsidRPr="003F08B9">
        <w:rPr>
          <w:rFonts w:asciiTheme="minorHAnsi" w:hAnsiTheme="minorHAnsi" w:cstheme="minorHAnsi"/>
          <w:color w:val="auto"/>
          <w:highlight w:val="yellow"/>
        </w:rPr>
        <w:t xml:space="preserve"> the tray </w:t>
      </w:r>
      <w:r w:rsidR="004D16DB" w:rsidRPr="003F08B9">
        <w:rPr>
          <w:rFonts w:asciiTheme="minorHAnsi" w:hAnsiTheme="minorHAnsi" w:cstheme="minorHAnsi"/>
          <w:color w:val="auto"/>
          <w:highlight w:val="yellow"/>
        </w:rPr>
        <w:t>(</w:t>
      </w:r>
      <w:r w:rsidR="0098132D" w:rsidRPr="003F08B9">
        <w:rPr>
          <w:rFonts w:asciiTheme="minorHAnsi" w:hAnsiTheme="minorHAnsi" w:cstheme="minorHAnsi"/>
          <w:color w:val="auto"/>
          <w:highlight w:val="yellow"/>
        </w:rPr>
        <w:t>as recommended for roots</w:t>
      </w:r>
      <w:r w:rsidR="004D16DB" w:rsidRPr="003F08B9">
        <w:rPr>
          <w:rFonts w:asciiTheme="minorHAnsi" w:hAnsiTheme="minorHAnsi" w:cstheme="minorHAnsi"/>
          <w:color w:val="auto"/>
          <w:highlight w:val="yellow"/>
        </w:rPr>
        <w:t>),</w:t>
      </w:r>
      <w:r w:rsidR="0098132D" w:rsidRPr="003F08B9">
        <w:rPr>
          <w:rFonts w:asciiTheme="minorHAnsi" w:hAnsiTheme="minorHAnsi" w:cstheme="minorHAnsi"/>
          <w:color w:val="auto"/>
          <w:highlight w:val="yellow"/>
        </w:rPr>
        <w:t xml:space="preserve"> because stolons and rhizomes have sufficient rigidity to avoid excessive proximity of organs which may cause reading errors</w:t>
      </w:r>
      <w:r w:rsidR="004D16DB" w:rsidRPr="003F08B9">
        <w:rPr>
          <w:rFonts w:asciiTheme="minorHAnsi" w:hAnsiTheme="minorHAnsi" w:cstheme="minorHAnsi"/>
          <w:color w:val="auto"/>
          <w:highlight w:val="yellow"/>
        </w:rPr>
        <w:t xml:space="preserve">, which </w:t>
      </w:r>
      <w:r w:rsidR="0098132D" w:rsidRPr="003F08B9">
        <w:rPr>
          <w:rFonts w:asciiTheme="minorHAnsi" w:hAnsiTheme="minorHAnsi" w:cstheme="minorHAnsi"/>
          <w:color w:val="auto"/>
          <w:highlight w:val="yellow"/>
        </w:rPr>
        <w:t>usually happens with fine roots.</w:t>
      </w:r>
    </w:p>
    <w:p w14:paraId="10DA5932" w14:textId="77777777" w:rsidR="00527252" w:rsidRPr="003F08B9" w:rsidRDefault="00527252" w:rsidP="009968D9">
      <w:pPr>
        <w:pStyle w:val="ListParagraph"/>
        <w:ind w:left="0"/>
        <w:rPr>
          <w:rFonts w:asciiTheme="minorHAnsi" w:hAnsiTheme="minorHAnsi" w:cstheme="minorHAnsi"/>
          <w:color w:val="auto"/>
        </w:rPr>
      </w:pPr>
    </w:p>
    <w:p w14:paraId="239C88BD" w14:textId="77777777" w:rsidR="00DB0490" w:rsidRPr="003F08B9" w:rsidRDefault="00DB0490" w:rsidP="009968D9">
      <w:pPr>
        <w:pStyle w:val="ListParagraph"/>
        <w:numPr>
          <w:ilvl w:val="0"/>
          <w:numId w:val="28"/>
        </w:numPr>
        <w:ind w:left="0" w:firstLine="0"/>
        <w:rPr>
          <w:rFonts w:asciiTheme="minorHAnsi" w:hAnsiTheme="minorHAnsi" w:cstheme="minorHAnsi"/>
          <w:color w:val="auto"/>
          <w:highlight w:val="yellow"/>
        </w:rPr>
      </w:pPr>
      <w:r w:rsidRPr="003F08B9">
        <w:rPr>
          <w:rFonts w:asciiTheme="minorHAnsi" w:hAnsiTheme="minorHAnsi" w:cstheme="minorHAnsi"/>
          <w:color w:val="auto"/>
          <w:highlight w:val="yellow"/>
        </w:rPr>
        <w:t>Place the tray on the scanner surface.</w:t>
      </w:r>
    </w:p>
    <w:p w14:paraId="47368FA1" w14:textId="77777777" w:rsidR="00527252" w:rsidRPr="003F08B9" w:rsidRDefault="00DB0490" w:rsidP="009968D9">
      <w:pPr>
        <w:rPr>
          <w:rFonts w:asciiTheme="minorHAnsi" w:hAnsiTheme="minorHAnsi" w:cstheme="minorHAnsi"/>
          <w:color w:val="auto"/>
          <w:highlight w:val="yellow"/>
        </w:rPr>
      </w:pPr>
      <w:r w:rsidRPr="003F08B9">
        <w:rPr>
          <w:rFonts w:asciiTheme="minorHAnsi" w:hAnsiTheme="minorHAnsi" w:cstheme="minorHAnsi"/>
          <w:color w:val="auto"/>
          <w:highlight w:val="yellow"/>
        </w:rPr>
        <w:t xml:space="preserve"> </w:t>
      </w:r>
    </w:p>
    <w:p w14:paraId="1330EC95" w14:textId="77777777" w:rsidR="00527252" w:rsidRPr="003F08B9" w:rsidRDefault="00DB0490" w:rsidP="009968D9">
      <w:pPr>
        <w:pStyle w:val="ListParagraph"/>
        <w:numPr>
          <w:ilvl w:val="0"/>
          <w:numId w:val="28"/>
        </w:numPr>
        <w:ind w:left="0" w:firstLine="0"/>
        <w:rPr>
          <w:rFonts w:asciiTheme="minorHAnsi" w:hAnsiTheme="minorHAnsi" w:cstheme="minorHAnsi"/>
          <w:color w:val="auto"/>
          <w:highlight w:val="yellow"/>
        </w:rPr>
      </w:pPr>
      <w:r w:rsidRPr="003F08B9">
        <w:rPr>
          <w:rFonts w:asciiTheme="minorHAnsi" w:hAnsiTheme="minorHAnsi" w:cstheme="minorHAnsi"/>
          <w:color w:val="auto"/>
          <w:highlight w:val="yellow"/>
        </w:rPr>
        <w:t>Turn on the scanner and start</w:t>
      </w:r>
      <w:r w:rsidR="000A2FC5" w:rsidRPr="003F08B9">
        <w:rPr>
          <w:rFonts w:asciiTheme="minorHAnsi" w:hAnsiTheme="minorHAnsi" w:cstheme="minorHAnsi"/>
          <w:color w:val="auto"/>
          <w:highlight w:val="yellow"/>
        </w:rPr>
        <w:t xml:space="preserve"> running</w:t>
      </w:r>
      <w:r w:rsidRPr="003F08B9">
        <w:rPr>
          <w:rFonts w:asciiTheme="minorHAnsi" w:hAnsiTheme="minorHAnsi" w:cstheme="minorHAnsi"/>
          <w:color w:val="auto"/>
          <w:highlight w:val="yellow"/>
        </w:rPr>
        <w:t xml:space="preserve"> the program.</w:t>
      </w:r>
    </w:p>
    <w:p w14:paraId="56F0C27B" w14:textId="77777777" w:rsidR="008854F1" w:rsidRPr="003F08B9" w:rsidRDefault="008854F1" w:rsidP="009968D9">
      <w:pPr>
        <w:pStyle w:val="ListParagraph"/>
        <w:ind w:left="0"/>
        <w:rPr>
          <w:rFonts w:asciiTheme="minorHAnsi" w:hAnsiTheme="minorHAnsi" w:cstheme="minorHAnsi"/>
          <w:color w:val="auto"/>
          <w:highlight w:val="yellow"/>
        </w:rPr>
      </w:pPr>
    </w:p>
    <w:p w14:paraId="6D61C4EB" w14:textId="77777777" w:rsidR="008854F1" w:rsidRPr="003F08B9" w:rsidRDefault="008854F1" w:rsidP="009968D9">
      <w:pPr>
        <w:pStyle w:val="ListParagraph"/>
        <w:numPr>
          <w:ilvl w:val="0"/>
          <w:numId w:val="28"/>
        </w:numPr>
        <w:ind w:left="0" w:firstLine="0"/>
        <w:rPr>
          <w:rFonts w:asciiTheme="minorHAnsi" w:hAnsiTheme="minorHAnsi" w:cstheme="minorHAnsi"/>
          <w:color w:val="auto"/>
          <w:highlight w:val="yellow"/>
        </w:rPr>
      </w:pPr>
      <w:r w:rsidRPr="003F08B9">
        <w:rPr>
          <w:rFonts w:asciiTheme="minorHAnsi" w:hAnsiTheme="minorHAnsi" w:cstheme="minorHAnsi"/>
          <w:color w:val="auto"/>
          <w:highlight w:val="yellow"/>
        </w:rPr>
        <w:lastRenderedPageBreak/>
        <w:t>Check image dpi</w:t>
      </w:r>
      <w:r w:rsidR="00896F6B" w:rsidRPr="003F08B9">
        <w:rPr>
          <w:rFonts w:asciiTheme="minorHAnsi" w:hAnsiTheme="minorHAnsi" w:cstheme="minorHAnsi"/>
          <w:color w:val="auto"/>
          <w:highlight w:val="yellow"/>
        </w:rPr>
        <w:t xml:space="preserve"> in the </w:t>
      </w:r>
      <w:r w:rsidR="00896F6B" w:rsidRPr="003F08B9">
        <w:rPr>
          <w:rFonts w:asciiTheme="minorHAnsi" w:hAnsiTheme="minorHAnsi" w:cstheme="minorHAnsi"/>
          <w:b/>
          <w:color w:val="auto"/>
          <w:highlight w:val="yellow"/>
        </w:rPr>
        <w:t xml:space="preserve">Image </w:t>
      </w:r>
      <w:r w:rsidR="00896F6B" w:rsidRPr="003F08B9">
        <w:rPr>
          <w:rFonts w:asciiTheme="minorHAnsi" w:hAnsiTheme="minorHAnsi" w:cstheme="minorHAnsi"/>
          <w:color w:val="auto"/>
          <w:highlight w:val="yellow"/>
        </w:rPr>
        <w:t xml:space="preserve">menu, command </w:t>
      </w:r>
      <w:r w:rsidR="00896F6B" w:rsidRPr="003F08B9">
        <w:rPr>
          <w:rFonts w:asciiTheme="minorHAnsi" w:hAnsiTheme="minorHAnsi" w:cstheme="minorHAnsi"/>
          <w:b/>
          <w:color w:val="auto"/>
          <w:highlight w:val="yellow"/>
        </w:rPr>
        <w:t>Image acquisition parameter</w:t>
      </w:r>
      <w:r w:rsidRPr="003F08B9">
        <w:rPr>
          <w:rFonts w:asciiTheme="minorHAnsi" w:hAnsiTheme="minorHAnsi" w:cstheme="minorHAnsi"/>
          <w:color w:val="auto"/>
          <w:highlight w:val="yellow"/>
        </w:rPr>
        <w:t>, for a possible further control in the saved image.</w:t>
      </w:r>
    </w:p>
    <w:p w14:paraId="5ACC5C36" w14:textId="77777777" w:rsidR="008854F1" w:rsidRPr="003F08B9" w:rsidRDefault="008854F1" w:rsidP="009968D9">
      <w:pPr>
        <w:pStyle w:val="ListParagraph"/>
        <w:ind w:left="0"/>
        <w:rPr>
          <w:rFonts w:asciiTheme="minorHAnsi" w:hAnsiTheme="minorHAnsi" w:cstheme="minorHAnsi"/>
          <w:color w:val="auto"/>
          <w:highlight w:val="yellow"/>
        </w:rPr>
      </w:pPr>
    </w:p>
    <w:p w14:paraId="6CFA72BC" w14:textId="7F8A6FA8" w:rsidR="008854F1" w:rsidRPr="003F08B9" w:rsidRDefault="008854F1" w:rsidP="009968D9">
      <w:pPr>
        <w:pStyle w:val="ListParagraph"/>
        <w:numPr>
          <w:ilvl w:val="0"/>
          <w:numId w:val="28"/>
        </w:numPr>
        <w:ind w:left="0" w:firstLine="0"/>
        <w:rPr>
          <w:rFonts w:asciiTheme="minorHAnsi" w:hAnsiTheme="minorHAnsi" w:cstheme="minorHAnsi"/>
          <w:color w:val="auto"/>
          <w:highlight w:val="yellow"/>
        </w:rPr>
      </w:pPr>
      <w:r w:rsidRPr="003F08B9">
        <w:rPr>
          <w:rFonts w:asciiTheme="minorHAnsi" w:hAnsiTheme="minorHAnsi" w:cstheme="minorHAnsi"/>
          <w:color w:val="auto"/>
          <w:highlight w:val="yellow"/>
        </w:rPr>
        <w:t xml:space="preserve">Check threshold </w:t>
      </w:r>
      <w:r w:rsidR="00896F6B" w:rsidRPr="003F08B9">
        <w:rPr>
          <w:rFonts w:asciiTheme="minorHAnsi" w:hAnsiTheme="minorHAnsi" w:cstheme="minorHAnsi"/>
          <w:color w:val="auto"/>
          <w:highlight w:val="yellow"/>
        </w:rPr>
        <w:t xml:space="preserve">in </w:t>
      </w:r>
      <w:r w:rsidR="00896F6B" w:rsidRPr="003F08B9">
        <w:rPr>
          <w:rFonts w:asciiTheme="minorHAnsi" w:hAnsiTheme="minorHAnsi" w:cstheme="minorHAnsi"/>
          <w:b/>
          <w:color w:val="auto"/>
          <w:highlight w:val="yellow"/>
        </w:rPr>
        <w:t>Analysis</w:t>
      </w:r>
      <w:r w:rsidR="00896F6B" w:rsidRPr="003F08B9">
        <w:rPr>
          <w:rFonts w:asciiTheme="minorHAnsi" w:hAnsiTheme="minorHAnsi" w:cstheme="minorHAnsi"/>
          <w:color w:val="auto"/>
          <w:highlight w:val="yellow"/>
        </w:rPr>
        <w:t xml:space="preserve">, command </w:t>
      </w:r>
      <w:r w:rsidR="00896F6B" w:rsidRPr="003F08B9">
        <w:rPr>
          <w:rFonts w:asciiTheme="minorHAnsi" w:hAnsiTheme="minorHAnsi" w:cstheme="minorHAnsi"/>
          <w:b/>
          <w:color w:val="auto"/>
          <w:highlight w:val="yellow"/>
        </w:rPr>
        <w:t>Root &amp; Background Distinction</w:t>
      </w:r>
      <w:r w:rsidR="00896F6B" w:rsidRPr="003F08B9">
        <w:rPr>
          <w:rFonts w:asciiTheme="minorHAnsi" w:hAnsiTheme="minorHAnsi" w:cstheme="minorHAnsi"/>
          <w:color w:val="auto"/>
          <w:highlight w:val="yellow"/>
        </w:rPr>
        <w:t xml:space="preserve">, </w:t>
      </w:r>
      <w:r w:rsidRPr="003F08B9">
        <w:rPr>
          <w:rFonts w:asciiTheme="minorHAnsi" w:hAnsiTheme="minorHAnsi" w:cstheme="minorHAnsi"/>
          <w:color w:val="auto"/>
          <w:highlight w:val="yellow"/>
        </w:rPr>
        <w:t>for good classification of pixel belonging to the scanned organs.</w:t>
      </w:r>
    </w:p>
    <w:p w14:paraId="5F107E72" w14:textId="77777777" w:rsidR="008854F1" w:rsidRPr="003F08B9" w:rsidRDefault="008854F1" w:rsidP="009968D9">
      <w:pPr>
        <w:pStyle w:val="ListParagraph"/>
        <w:ind w:left="0"/>
        <w:rPr>
          <w:rFonts w:asciiTheme="minorHAnsi" w:hAnsiTheme="minorHAnsi" w:cstheme="minorHAnsi"/>
          <w:color w:val="auto"/>
          <w:highlight w:val="yellow"/>
        </w:rPr>
      </w:pPr>
    </w:p>
    <w:p w14:paraId="16CFC7D7" w14:textId="77777777" w:rsidR="008854F1" w:rsidRPr="003F08B9" w:rsidRDefault="008854F1" w:rsidP="009968D9">
      <w:pPr>
        <w:pStyle w:val="ListParagraph"/>
        <w:numPr>
          <w:ilvl w:val="0"/>
          <w:numId w:val="28"/>
        </w:numPr>
        <w:ind w:left="0" w:firstLine="0"/>
        <w:rPr>
          <w:rFonts w:asciiTheme="minorHAnsi" w:hAnsiTheme="minorHAnsi" w:cstheme="minorHAnsi"/>
          <w:color w:val="auto"/>
          <w:highlight w:val="yellow"/>
        </w:rPr>
      </w:pPr>
      <w:r w:rsidRPr="003F08B9">
        <w:rPr>
          <w:rFonts w:asciiTheme="minorHAnsi" w:hAnsiTheme="minorHAnsi" w:cstheme="minorHAnsi"/>
          <w:color w:val="auto"/>
          <w:highlight w:val="yellow"/>
        </w:rPr>
        <w:t xml:space="preserve">Check that the whole tray surface will be scanned in the </w:t>
      </w:r>
      <w:r w:rsidRPr="003F08B9">
        <w:rPr>
          <w:rFonts w:asciiTheme="minorHAnsi" w:hAnsiTheme="minorHAnsi" w:cstheme="minorHAnsi"/>
          <w:b/>
          <w:color w:val="auto"/>
          <w:highlight w:val="yellow"/>
        </w:rPr>
        <w:t xml:space="preserve">Image </w:t>
      </w:r>
      <w:r w:rsidRPr="003F08B9">
        <w:rPr>
          <w:rFonts w:asciiTheme="minorHAnsi" w:hAnsiTheme="minorHAnsi" w:cstheme="minorHAnsi"/>
          <w:color w:val="auto"/>
          <w:highlight w:val="yellow"/>
        </w:rPr>
        <w:t xml:space="preserve">menu, command </w:t>
      </w:r>
      <w:r w:rsidRPr="003F08B9">
        <w:rPr>
          <w:rFonts w:asciiTheme="minorHAnsi" w:hAnsiTheme="minorHAnsi" w:cstheme="minorHAnsi"/>
          <w:b/>
          <w:color w:val="auto"/>
          <w:highlight w:val="yellow"/>
        </w:rPr>
        <w:t>Image acquisition parameter</w:t>
      </w:r>
      <w:r w:rsidRPr="003F08B9">
        <w:rPr>
          <w:rFonts w:asciiTheme="minorHAnsi" w:hAnsiTheme="minorHAnsi" w:cstheme="minorHAnsi"/>
          <w:color w:val="auto"/>
          <w:highlight w:val="yellow"/>
        </w:rPr>
        <w:t>.</w:t>
      </w:r>
    </w:p>
    <w:p w14:paraId="3C323036" w14:textId="77777777" w:rsidR="008854F1" w:rsidRPr="003F08B9" w:rsidRDefault="008854F1" w:rsidP="009968D9">
      <w:pPr>
        <w:pStyle w:val="ListParagraph"/>
        <w:ind w:left="0"/>
        <w:rPr>
          <w:rFonts w:asciiTheme="minorHAnsi" w:hAnsiTheme="minorHAnsi" w:cstheme="minorHAnsi"/>
          <w:color w:val="auto"/>
          <w:highlight w:val="yellow"/>
        </w:rPr>
      </w:pPr>
    </w:p>
    <w:p w14:paraId="6C706ECB" w14:textId="55894C58" w:rsidR="008854F1" w:rsidRPr="003F08B9" w:rsidRDefault="008854F1" w:rsidP="009968D9">
      <w:pPr>
        <w:pStyle w:val="ListParagraph"/>
        <w:numPr>
          <w:ilvl w:val="0"/>
          <w:numId w:val="28"/>
        </w:numPr>
        <w:ind w:left="0" w:firstLine="0"/>
        <w:rPr>
          <w:rFonts w:asciiTheme="minorHAnsi" w:hAnsiTheme="minorHAnsi" w:cstheme="minorHAnsi"/>
          <w:color w:val="auto"/>
        </w:rPr>
      </w:pPr>
      <w:r w:rsidRPr="003F08B9">
        <w:rPr>
          <w:rFonts w:asciiTheme="minorHAnsi" w:hAnsiTheme="minorHAnsi" w:cstheme="minorHAnsi"/>
          <w:color w:val="auto"/>
          <w:highlight w:val="yellow"/>
        </w:rPr>
        <w:t>Check diameter class displayed for organs distribution per diameter</w:t>
      </w:r>
      <w:r w:rsidR="00F95990" w:rsidRPr="003F08B9">
        <w:rPr>
          <w:rFonts w:asciiTheme="minorHAnsi" w:hAnsiTheme="minorHAnsi" w:cstheme="minorHAnsi"/>
          <w:color w:val="auto"/>
          <w:highlight w:val="yellow"/>
        </w:rPr>
        <w:t>, in the graphic area above the scanned image</w:t>
      </w:r>
      <w:r w:rsidRPr="003F08B9">
        <w:rPr>
          <w:rFonts w:asciiTheme="minorHAnsi" w:hAnsiTheme="minorHAnsi" w:cstheme="minorHAnsi"/>
          <w:color w:val="auto"/>
          <w:highlight w:val="yellow"/>
        </w:rPr>
        <w:t>. Select 20 equal</w:t>
      </w:r>
      <w:r w:rsidR="005F414F" w:rsidRPr="003F08B9">
        <w:rPr>
          <w:rFonts w:asciiTheme="minorHAnsi" w:hAnsiTheme="minorHAnsi" w:cstheme="minorHAnsi"/>
          <w:color w:val="auto"/>
          <w:highlight w:val="yellow"/>
        </w:rPr>
        <w:t>-</w:t>
      </w:r>
      <w:r w:rsidRPr="003F08B9">
        <w:rPr>
          <w:rFonts w:asciiTheme="minorHAnsi" w:hAnsiTheme="minorHAnsi" w:cstheme="minorHAnsi"/>
          <w:color w:val="auto"/>
          <w:highlight w:val="yellow"/>
        </w:rPr>
        <w:t>width classes with 0.1 mm</w:t>
      </w:r>
      <w:r w:rsidR="004F03D4" w:rsidRPr="003F08B9">
        <w:rPr>
          <w:rFonts w:asciiTheme="minorHAnsi" w:hAnsiTheme="minorHAnsi" w:cstheme="minorHAnsi"/>
          <w:color w:val="auto"/>
          <w:highlight w:val="yellow"/>
        </w:rPr>
        <w:t xml:space="preserve"> interval</w:t>
      </w:r>
      <w:r w:rsidR="00EA1653" w:rsidRPr="003F08B9">
        <w:rPr>
          <w:rFonts w:asciiTheme="minorHAnsi" w:hAnsiTheme="minorHAnsi" w:cstheme="minorHAnsi"/>
          <w:color w:val="auto"/>
          <w:highlight w:val="yellow"/>
        </w:rPr>
        <w:t>s</w:t>
      </w:r>
      <w:r w:rsidR="005F315C" w:rsidRPr="003F08B9">
        <w:rPr>
          <w:rFonts w:asciiTheme="minorHAnsi" w:hAnsiTheme="minorHAnsi" w:cstheme="minorHAnsi"/>
          <w:color w:val="auto"/>
          <w:highlight w:val="yellow"/>
        </w:rPr>
        <w:t xml:space="preserve"> </w:t>
      </w:r>
      <w:r w:rsidR="003702A6" w:rsidRPr="003F08B9">
        <w:rPr>
          <w:rFonts w:asciiTheme="minorHAnsi" w:hAnsiTheme="minorHAnsi" w:cstheme="minorHAnsi"/>
          <w:color w:val="auto"/>
          <w:highlight w:val="yellow"/>
        </w:rPr>
        <w:t>by</w:t>
      </w:r>
      <w:r w:rsidR="00F95990" w:rsidRPr="003F08B9">
        <w:rPr>
          <w:rFonts w:asciiTheme="minorHAnsi" w:hAnsiTheme="minorHAnsi" w:cstheme="minorHAnsi"/>
          <w:color w:val="auto"/>
          <w:highlight w:val="yellow"/>
        </w:rPr>
        <w:t xml:space="preserve"> clicking on the horizontal axis of the graph</w:t>
      </w:r>
      <w:r w:rsidRPr="003F08B9">
        <w:rPr>
          <w:rFonts w:asciiTheme="minorHAnsi" w:hAnsiTheme="minorHAnsi" w:cstheme="minorHAnsi"/>
          <w:color w:val="auto"/>
          <w:highlight w:val="yellow"/>
        </w:rPr>
        <w:t>. This function allows exclu</w:t>
      </w:r>
      <w:r w:rsidR="005F414F" w:rsidRPr="003F08B9">
        <w:rPr>
          <w:rFonts w:asciiTheme="minorHAnsi" w:hAnsiTheme="minorHAnsi" w:cstheme="minorHAnsi"/>
          <w:color w:val="auto"/>
          <w:highlight w:val="yellow"/>
        </w:rPr>
        <w:t>sion of</w:t>
      </w:r>
      <w:r w:rsidRPr="003F08B9">
        <w:rPr>
          <w:rFonts w:asciiTheme="minorHAnsi" w:hAnsiTheme="minorHAnsi" w:cstheme="minorHAnsi"/>
          <w:color w:val="auto"/>
          <w:highlight w:val="yellow"/>
        </w:rPr>
        <w:t xml:space="preserve"> data belonging to roots or small organs</w:t>
      </w:r>
      <w:r w:rsidR="005F414F" w:rsidRPr="003F08B9">
        <w:rPr>
          <w:rFonts w:asciiTheme="minorHAnsi" w:hAnsiTheme="minorHAnsi" w:cstheme="minorHAnsi"/>
          <w:color w:val="auto"/>
          <w:highlight w:val="yellow"/>
        </w:rPr>
        <w:t>,</w:t>
      </w:r>
      <w:r w:rsidRPr="003F08B9">
        <w:rPr>
          <w:rFonts w:asciiTheme="minorHAnsi" w:hAnsiTheme="minorHAnsi" w:cstheme="minorHAnsi"/>
          <w:color w:val="auto"/>
          <w:highlight w:val="yellow"/>
        </w:rPr>
        <w:t xml:space="preserve"> when stolons or rhizomes were not perfectly cleaned. </w:t>
      </w:r>
      <w:r w:rsidR="0018748D" w:rsidRPr="003F08B9">
        <w:rPr>
          <w:rFonts w:asciiTheme="minorHAnsi" w:hAnsiTheme="minorHAnsi" w:cstheme="minorHAnsi"/>
          <w:color w:val="auto"/>
          <w:highlight w:val="yellow"/>
        </w:rPr>
        <w:t xml:space="preserve">The literature </w:t>
      </w:r>
      <w:r w:rsidRPr="003F08B9">
        <w:rPr>
          <w:rFonts w:asciiTheme="minorHAnsi" w:hAnsiTheme="minorHAnsi" w:cstheme="minorHAnsi"/>
          <w:color w:val="auto"/>
          <w:highlight w:val="yellow"/>
        </w:rPr>
        <w:t xml:space="preserve">reports that </w:t>
      </w:r>
      <w:r w:rsidR="004F03D4" w:rsidRPr="003F08B9">
        <w:rPr>
          <w:rFonts w:asciiTheme="minorHAnsi" w:hAnsiTheme="minorHAnsi" w:cstheme="minorHAnsi"/>
          <w:color w:val="auto"/>
          <w:highlight w:val="yellow"/>
        </w:rPr>
        <w:t>most</w:t>
      </w:r>
      <w:r w:rsidR="005F414F" w:rsidRPr="003F08B9">
        <w:rPr>
          <w:rFonts w:asciiTheme="minorHAnsi" w:hAnsiTheme="minorHAnsi" w:cstheme="minorHAnsi"/>
          <w:color w:val="auto"/>
          <w:highlight w:val="yellow"/>
        </w:rPr>
        <w:t xml:space="preserve"> </w:t>
      </w:r>
      <w:r w:rsidRPr="003F08B9">
        <w:rPr>
          <w:rFonts w:asciiTheme="minorHAnsi" w:hAnsiTheme="minorHAnsi" w:cstheme="minorHAnsi"/>
          <w:color w:val="auto"/>
          <w:highlight w:val="yellow"/>
        </w:rPr>
        <w:t>roots of turf</w:t>
      </w:r>
      <w:r w:rsidR="00F97B5E" w:rsidRPr="003F08B9">
        <w:rPr>
          <w:rFonts w:asciiTheme="minorHAnsi" w:hAnsiTheme="minorHAnsi" w:cstheme="minorHAnsi"/>
          <w:color w:val="auto"/>
          <w:highlight w:val="yellow"/>
        </w:rPr>
        <w:t xml:space="preserve"> </w:t>
      </w:r>
      <w:r w:rsidRPr="003F08B9">
        <w:rPr>
          <w:rFonts w:asciiTheme="minorHAnsi" w:hAnsiTheme="minorHAnsi" w:cstheme="minorHAnsi"/>
          <w:color w:val="auto"/>
          <w:highlight w:val="yellow"/>
        </w:rPr>
        <w:t>species ha</w:t>
      </w:r>
      <w:r w:rsidR="004F03D4" w:rsidRPr="003F08B9">
        <w:rPr>
          <w:rFonts w:asciiTheme="minorHAnsi" w:hAnsiTheme="minorHAnsi" w:cstheme="minorHAnsi"/>
          <w:color w:val="auto"/>
          <w:highlight w:val="yellow"/>
        </w:rPr>
        <w:t>ve</w:t>
      </w:r>
      <w:r w:rsidRPr="003F08B9">
        <w:rPr>
          <w:rFonts w:asciiTheme="minorHAnsi" w:hAnsiTheme="minorHAnsi" w:cstheme="minorHAnsi"/>
          <w:color w:val="auto"/>
          <w:highlight w:val="yellow"/>
        </w:rPr>
        <w:t xml:space="preserve"> diameter</w:t>
      </w:r>
      <w:r w:rsidR="005F414F" w:rsidRPr="003F08B9">
        <w:rPr>
          <w:rFonts w:asciiTheme="minorHAnsi" w:hAnsiTheme="minorHAnsi" w:cstheme="minorHAnsi"/>
          <w:color w:val="auto"/>
          <w:highlight w:val="yellow"/>
        </w:rPr>
        <w:t>s</w:t>
      </w:r>
      <w:r w:rsidRPr="003F08B9">
        <w:rPr>
          <w:rFonts w:asciiTheme="minorHAnsi" w:hAnsiTheme="minorHAnsi" w:cstheme="minorHAnsi"/>
          <w:color w:val="auto"/>
          <w:highlight w:val="yellow"/>
        </w:rPr>
        <w:t xml:space="preserve"> lower than 0.2 mm.</w:t>
      </w:r>
    </w:p>
    <w:p w14:paraId="30574028" w14:textId="77777777" w:rsidR="00DE3F2C" w:rsidRPr="003F08B9" w:rsidRDefault="00DE3F2C" w:rsidP="009968D9">
      <w:pPr>
        <w:rPr>
          <w:rFonts w:asciiTheme="minorHAnsi" w:hAnsiTheme="minorHAnsi" w:cstheme="minorHAnsi"/>
          <w:color w:val="auto"/>
        </w:rPr>
      </w:pPr>
    </w:p>
    <w:p w14:paraId="1E451347" w14:textId="0F42AF07" w:rsidR="00527252" w:rsidRPr="003F08B9" w:rsidRDefault="00DE3F2C" w:rsidP="009968D9">
      <w:pPr>
        <w:rPr>
          <w:rFonts w:asciiTheme="minorHAnsi" w:hAnsiTheme="minorHAnsi" w:cstheme="minorHAnsi"/>
          <w:color w:val="auto"/>
        </w:rPr>
      </w:pPr>
      <w:r w:rsidRPr="003F08B9">
        <w:rPr>
          <w:rFonts w:asciiTheme="minorHAnsi" w:hAnsiTheme="minorHAnsi" w:cstheme="minorHAnsi"/>
          <w:color w:val="auto"/>
        </w:rPr>
        <w:t>Note: Width and number of classes can be modif</w:t>
      </w:r>
      <w:r w:rsidR="00C33385" w:rsidRPr="003F08B9">
        <w:rPr>
          <w:rFonts w:asciiTheme="minorHAnsi" w:hAnsiTheme="minorHAnsi" w:cstheme="minorHAnsi"/>
          <w:color w:val="auto"/>
        </w:rPr>
        <w:t>ied</w:t>
      </w:r>
      <w:r w:rsidR="00CA0619" w:rsidRPr="003F08B9">
        <w:rPr>
          <w:rFonts w:asciiTheme="minorHAnsi" w:hAnsiTheme="minorHAnsi" w:cstheme="minorHAnsi"/>
          <w:color w:val="auto"/>
        </w:rPr>
        <w:t xml:space="preserve"> while</w:t>
      </w:r>
      <w:r w:rsidRPr="003F08B9">
        <w:rPr>
          <w:rFonts w:asciiTheme="minorHAnsi" w:hAnsiTheme="minorHAnsi" w:cstheme="minorHAnsi"/>
          <w:color w:val="auto"/>
        </w:rPr>
        <w:t xml:space="preserve"> taking into account the average diameter of stolons and rhizomes for the </w:t>
      </w:r>
      <w:r w:rsidR="00F104F2" w:rsidRPr="003F08B9">
        <w:rPr>
          <w:rFonts w:asciiTheme="minorHAnsi" w:hAnsiTheme="minorHAnsi" w:cstheme="minorHAnsi"/>
          <w:color w:val="auto"/>
        </w:rPr>
        <w:t>analyzed</w:t>
      </w:r>
      <w:r w:rsidRPr="003F08B9">
        <w:rPr>
          <w:rFonts w:asciiTheme="minorHAnsi" w:hAnsiTheme="minorHAnsi" w:cstheme="minorHAnsi"/>
          <w:color w:val="auto"/>
        </w:rPr>
        <w:t xml:space="preserve"> </w:t>
      </w:r>
      <w:r w:rsidR="000A2FC5" w:rsidRPr="003F08B9">
        <w:rPr>
          <w:rFonts w:asciiTheme="minorHAnsi" w:hAnsiTheme="minorHAnsi" w:cstheme="minorHAnsi"/>
          <w:color w:val="auto"/>
        </w:rPr>
        <w:t>samp</w:t>
      </w:r>
      <w:r w:rsidR="00DD48EF" w:rsidRPr="003F08B9">
        <w:rPr>
          <w:rFonts w:asciiTheme="minorHAnsi" w:hAnsiTheme="minorHAnsi" w:cstheme="minorHAnsi"/>
          <w:color w:val="auto"/>
        </w:rPr>
        <w:t>le</w:t>
      </w:r>
      <w:r w:rsidR="000A2FC5" w:rsidRPr="003F08B9">
        <w:rPr>
          <w:rFonts w:asciiTheme="minorHAnsi" w:hAnsiTheme="minorHAnsi" w:cstheme="minorHAnsi"/>
          <w:color w:val="auto"/>
        </w:rPr>
        <w:t>s</w:t>
      </w:r>
      <w:r w:rsidR="00DD48EF" w:rsidRPr="003F08B9">
        <w:rPr>
          <w:rFonts w:asciiTheme="minorHAnsi" w:hAnsiTheme="minorHAnsi" w:cstheme="minorHAnsi"/>
          <w:color w:val="auto"/>
        </w:rPr>
        <w:t xml:space="preserve"> </w:t>
      </w:r>
      <w:r w:rsidR="009F5612" w:rsidRPr="003F08B9">
        <w:rPr>
          <w:rFonts w:asciiTheme="minorHAnsi" w:hAnsiTheme="minorHAnsi" w:cstheme="minorHAnsi"/>
          <w:color w:val="auto"/>
        </w:rPr>
        <w:t>and</w:t>
      </w:r>
      <w:r w:rsidR="00CA0619" w:rsidRPr="003F08B9">
        <w:rPr>
          <w:rFonts w:asciiTheme="minorHAnsi" w:hAnsiTheme="minorHAnsi" w:cstheme="minorHAnsi"/>
          <w:color w:val="auto"/>
        </w:rPr>
        <w:t xml:space="preserve"> </w:t>
      </w:r>
      <w:r w:rsidR="009F5612" w:rsidRPr="003F08B9">
        <w:rPr>
          <w:rFonts w:asciiTheme="minorHAnsi" w:hAnsiTheme="minorHAnsi" w:cstheme="minorHAnsi"/>
          <w:color w:val="auto"/>
        </w:rPr>
        <w:t>variability around this mean. A c</w:t>
      </w:r>
      <w:r w:rsidR="00BF0EE1" w:rsidRPr="003F08B9">
        <w:rPr>
          <w:rFonts w:asciiTheme="minorHAnsi" w:hAnsiTheme="minorHAnsi" w:cstheme="minorHAnsi"/>
          <w:color w:val="auto"/>
        </w:rPr>
        <w:t>ontrol should be conducted in so</w:t>
      </w:r>
      <w:r w:rsidR="009F5612" w:rsidRPr="003F08B9">
        <w:rPr>
          <w:rFonts w:asciiTheme="minorHAnsi" w:hAnsiTheme="minorHAnsi" w:cstheme="minorHAnsi"/>
          <w:color w:val="auto"/>
        </w:rPr>
        <w:t>me samples to determine the minimum diameter to be excluded.</w:t>
      </w:r>
    </w:p>
    <w:p w14:paraId="5B014EFA" w14:textId="77777777" w:rsidR="00DE3F2C" w:rsidRPr="003F08B9" w:rsidRDefault="00DE3F2C" w:rsidP="009968D9">
      <w:pPr>
        <w:pStyle w:val="ListParagraph"/>
        <w:ind w:left="0"/>
        <w:rPr>
          <w:rFonts w:asciiTheme="minorHAnsi" w:hAnsiTheme="minorHAnsi" w:cstheme="minorHAnsi"/>
          <w:color w:val="auto"/>
        </w:rPr>
      </w:pPr>
    </w:p>
    <w:p w14:paraId="5C3FB1E6" w14:textId="6B1D3A29" w:rsidR="002678FC" w:rsidRPr="003F08B9" w:rsidRDefault="00B754D1" w:rsidP="009968D9">
      <w:pPr>
        <w:pStyle w:val="ListParagraph"/>
        <w:numPr>
          <w:ilvl w:val="0"/>
          <w:numId w:val="28"/>
        </w:numPr>
        <w:ind w:left="0" w:firstLine="0"/>
        <w:rPr>
          <w:rFonts w:asciiTheme="minorHAnsi" w:hAnsiTheme="minorHAnsi" w:cstheme="minorHAnsi"/>
          <w:color w:val="auto"/>
          <w:highlight w:val="yellow"/>
        </w:rPr>
      </w:pPr>
      <w:r w:rsidRPr="003F08B9">
        <w:rPr>
          <w:rFonts w:asciiTheme="minorHAnsi" w:hAnsiTheme="minorHAnsi" w:cstheme="minorHAnsi"/>
          <w:color w:val="auto"/>
          <w:highlight w:val="yellow"/>
        </w:rPr>
        <w:t xml:space="preserve">Run the </w:t>
      </w:r>
      <w:r w:rsidR="008C1AB3" w:rsidRPr="003F08B9">
        <w:rPr>
          <w:rFonts w:asciiTheme="minorHAnsi" w:hAnsiTheme="minorHAnsi" w:cstheme="minorHAnsi"/>
          <w:color w:val="auto"/>
          <w:highlight w:val="yellow"/>
        </w:rPr>
        <w:t xml:space="preserve">first sample </w:t>
      </w:r>
      <w:r w:rsidRPr="003F08B9">
        <w:rPr>
          <w:rFonts w:asciiTheme="minorHAnsi" w:hAnsiTheme="minorHAnsi" w:cstheme="minorHAnsi"/>
          <w:color w:val="auto"/>
          <w:highlight w:val="yellow"/>
        </w:rPr>
        <w:t xml:space="preserve">scanning and check that </w:t>
      </w:r>
      <w:r w:rsidR="008C1AB3" w:rsidRPr="003F08B9">
        <w:rPr>
          <w:rFonts w:asciiTheme="minorHAnsi" w:hAnsiTheme="minorHAnsi" w:cstheme="minorHAnsi"/>
          <w:color w:val="auto"/>
          <w:highlight w:val="yellow"/>
        </w:rPr>
        <w:t xml:space="preserve">the </w:t>
      </w:r>
      <w:r w:rsidRPr="003F08B9">
        <w:rPr>
          <w:rFonts w:asciiTheme="minorHAnsi" w:hAnsiTheme="minorHAnsi" w:cstheme="minorHAnsi"/>
          <w:color w:val="auto"/>
          <w:highlight w:val="yellow"/>
        </w:rPr>
        <w:t>edit allow</w:t>
      </w:r>
      <w:r w:rsidR="008C1AB3" w:rsidRPr="003F08B9">
        <w:rPr>
          <w:rFonts w:asciiTheme="minorHAnsi" w:hAnsiTheme="minorHAnsi" w:cstheme="minorHAnsi"/>
          <w:color w:val="auto"/>
          <w:highlight w:val="yellow"/>
        </w:rPr>
        <w:t>s</w:t>
      </w:r>
      <w:r w:rsidRPr="003F08B9">
        <w:rPr>
          <w:rFonts w:asciiTheme="minorHAnsi" w:hAnsiTheme="minorHAnsi" w:cstheme="minorHAnsi"/>
          <w:color w:val="auto"/>
          <w:highlight w:val="yellow"/>
        </w:rPr>
        <w:t xml:space="preserve"> </w:t>
      </w:r>
      <w:r w:rsidR="00CA0619" w:rsidRPr="003F08B9">
        <w:rPr>
          <w:rFonts w:asciiTheme="minorHAnsi" w:hAnsiTheme="minorHAnsi" w:cstheme="minorHAnsi"/>
          <w:color w:val="auto"/>
          <w:highlight w:val="yellow"/>
        </w:rPr>
        <w:t xml:space="preserve">for </w:t>
      </w:r>
      <w:r w:rsidRPr="003F08B9">
        <w:rPr>
          <w:rFonts w:asciiTheme="minorHAnsi" w:hAnsiTheme="minorHAnsi" w:cstheme="minorHAnsi"/>
          <w:color w:val="auto"/>
          <w:highlight w:val="yellow"/>
        </w:rPr>
        <w:t>a good analysis.</w:t>
      </w:r>
    </w:p>
    <w:p w14:paraId="12989FAC" w14:textId="77777777" w:rsidR="002678FC" w:rsidRPr="003F08B9" w:rsidRDefault="002678FC" w:rsidP="009968D9">
      <w:pPr>
        <w:pStyle w:val="ListParagraph"/>
        <w:ind w:left="0"/>
        <w:rPr>
          <w:rFonts w:asciiTheme="minorHAnsi" w:hAnsiTheme="minorHAnsi" w:cstheme="minorHAnsi"/>
          <w:color w:val="auto"/>
          <w:highlight w:val="yellow"/>
        </w:rPr>
      </w:pPr>
    </w:p>
    <w:p w14:paraId="0432382B" w14:textId="0C4157F8" w:rsidR="002678FC" w:rsidRPr="003F08B9" w:rsidRDefault="00B754D1" w:rsidP="009968D9">
      <w:pPr>
        <w:pStyle w:val="ListParagraph"/>
        <w:numPr>
          <w:ilvl w:val="0"/>
          <w:numId w:val="28"/>
        </w:numPr>
        <w:ind w:left="0" w:firstLine="0"/>
        <w:rPr>
          <w:rFonts w:asciiTheme="minorHAnsi" w:hAnsiTheme="minorHAnsi" w:cstheme="minorHAnsi"/>
          <w:color w:val="auto"/>
          <w:highlight w:val="yellow"/>
        </w:rPr>
      </w:pPr>
      <w:r w:rsidRPr="003F08B9">
        <w:rPr>
          <w:rFonts w:asciiTheme="minorHAnsi" w:hAnsiTheme="minorHAnsi" w:cstheme="minorHAnsi"/>
          <w:color w:val="auto"/>
          <w:highlight w:val="yellow"/>
        </w:rPr>
        <w:t>Follow</w:t>
      </w:r>
      <w:r w:rsidR="00CA0619" w:rsidRPr="003F08B9">
        <w:rPr>
          <w:rFonts w:asciiTheme="minorHAnsi" w:hAnsiTheme="minorHAnsi" w:cstheme="minorHAnsi"/>
          <w:color w:val="auto"/>
          <w:highlight w:val="yellow"/>
        </w:rPr>
        <w:t xml:space="preserve"> the</w:t>
      </w:r>
      <w:r w:rsidRPr="003F08B9">
        <w:rPr>
          <w:rFonts w:asciiTheme="minorHAnsi" w:hAnsiTheme="minorHAnsi" w:cstheme="minorHAnsi"/>
          <w:color w:val="auto"/>
          <w:highlight w:val="yellow"/>
        </w:rPr>
        <w:t xml:space="preserve"> software instruction</w:t>
      </w:r>
      <w:r w:rsidR="00DD48EF" w:rsidRPr="003F08B9">
        <w:rPr>
          <w:rFonts w:asciiTheme="minorHAnsi" w:hAnsiTheme="minorHAnsi" w:cstheme="minorHAnsi"/>
          <w:color w:val="auto"/>
          <w:highlight w:val="yellow"/>
        </w:rPr>
        <w:t>s</w:t>
      </w:r>
      <w:r w:rsidRPr="003F08B9">
        <w:rPr>
          <w:rFonts w:asciiTheme="minorHAnsi" w:hAnsiTheme="minorHAnsi" w:cstheme="minorHAnsi"/>
          <w:color w:val="auto"/>
          <w:highlight w:val="yellow"/>
        </w:rPr>
        <w:t xml:space="preserve"> for </w:t>
      </w:r>
      <w:r w:rsidR="00E51A34" w:rsidRPr="003F08B9">
        <w:rPr>
          <w:rFonts w:asciiTheme="minorHAnsi" w:hAnsiTheme="minorHAnsi" w:cstheme="minorHAnsi"/>
          <w:color w:val="auto"/>
          <w:highlight w:val="yellow"/>
        </w:rPr>
        <w:t xml:space="preserve">saving </w:t>
      </w:r>
      <w:r w:rsidR="00CA0619" w:rsidRPr="003F08B9">
        <w:rPr>
          <w:rFonts w:asciiTheme="minorHAnsi" w:hAnsiTheme="minorHAnsi" w:cstheme="minorHAnsi"/>
          <w:color w:val="auto"/>
          <w:highlight w:val="yellow"/>
        </w:rPr>
        <w:t>the</w:t>
      </w:r>
      <w:r w:rsidR="00DD48EF" w:rsidRPr="003F08B9">
        <w:rPr>
          <w:rFonts w:asciiTheme="minorHAnsi" w:hAnsiTheme="minorHAnsi" w:cstheme="minorHAnsi"/>
          <w:color w:val="auto"/>
          <w:highlight w:val="yellow"/>
        </w:rPr>
        <w:t xml:space="preserve"> </w:t>
      </w:r>
      <w:r w:rsidR="00E51A34" w:rsidRPr="003F08B9">
        <w:rPr>
          <w:rFonts w:asciiTheme="minorHAnsi" w:hAnsiTheme="minorHAnsi" w:cstheme="minorHAnsi"/>
          <w:color w:val="auto"/>
          <w:highlight w:val="yellow"/>
        </w:rPr>
        <w:t xml:space="preserve">image and </w:t>
      </w:r>
      <w:r w:rsidR="000164A8" w:rsidRPr="003F08B9">
        <w:rPr>
          <w:rFonts w:asciiTheme="minorHAnsi" w:hAnsiTheme="minorHAnsi" w:cstheme="minorHAnsi"/>
          <w:color w:val="auto"/>
          <w:highlight w:val="yellow"/>
        </w:rPr>
        <w:t xml:space="preserve">processed </w:t>
      </w:r>
      <w:r w:rsidR="00E51A34" w:rsidRPr="003F08B9">
        <w:rPr>
          <w:rFonts w:asciiTheme="minorHAnsi" w:hAnsiTheme="minorHAnsi" w:cstheme="minorHAnsi"/>
          <w:color w:val="auto"/>
          <w:highlight w:val="yellow"/>
        </w:rPr>
        <w:t xml:space="preserve">analysis. Label </w:t>
      </w:r>
      <w:r w:rsidR="00CA0619" w:rsidRPr="003F08B9">
        <w:rPr>
          <w:rFonts w:asciiTheme="minorHAnsi" w:hAnsiTheme="minorHAnsi" w:cstheme="minorHAnsi"/>
          <w:color w:val="auto"/>
          <w:highlight w:val="yellow"/>
        </w:rPr>
        <w:t xml:space="preserve">the </w:t>
      </w:r>
      <w:r w:rsidR="00E51A34" w:rsidRPr="003F08B9">
        <w:rPr>
          <w:rFonts w:asciiTheme="minorHAnsi" w:hAnsiTheme="minorHAnsi" w:cstheme="minorHAnsi"/>
          <w:color w:val="auto"/>
          <w:highlight w:val="yellow"/>
        </w:rPr>
        <w:t>image and analysis with the sample label.</w:t>
      </w:r>
    </w:p>
    <w:p w14:paraId="15A18352" w14:textId="77777777" w:rsidR="00FC3B23" w:rsidRPr="003F08B9" w:rsidRDefault="00FC3B23" w:rsidP="009968D9">
      <w:pPr>
        <w:pStyle w:val="ListParagraph"/>
        <w:ind w:left="0"/>
        <w:rPr>
          <w:rFonts w:asciiTheme="minorHAnsi" w:hAnsiTheme="minorHAnsi" w:cstheme="minorHAnsi"/>
          <w:color w:val="auto"/>
          <w:highlight w:val="yellow"/>
        </w:rPr>
      </w:pPr>
    </w:p>
    <w:p w14:paraId="70378F04" w14:textId="77777777" w:rsidR="00FC3B23" w:rsidRPr="003F08B9" w:rsidRDefault="00E51A34" w:rsidP="009968D9">
      <w:pPr>
        <w:pStyle w:val="ListParagraph"/>
        <w:numPr>
          <w:ilvl w:val="0"/>
          <w:numId w:val="28"/>
        </w:numPr>
        <w:ind w:left="0" w:firstLine="0"/>
        <w:rPr>
          <w:rFonts w:asciiTheme="minorHAnsi" w:hAnsiTheme="minorHAnsi" w:cstheme="minorHAnsi"/>
          <w:color w:val="auto"/>
          <w:highlight w:val="yellow"/>
        </w:rPr>
      </w:pPr>
      <w:r w:rsidRPr="003F08B9">
        <w:rPr>
          <w:rFonts w:asciiTheme="minorHAnsi" w:hAnsiTheme="minorHAnsi" w:cstheme="minorHAnsi"/>
          <w:color w:val="auto"/>
          <w:highlight w:val="yellow"/>
        </w:rPr>
        <w:t>Proceed with the scanning of all samples.</w:t>
      </w:r>
    </w:p>
    <w:p w14:paraId="1E768F6E" w14:textId="77777777" w:rsidR="009C1593" w:rsidRPr="003F08B9" w:rsidRDefault="00265C21" w:rsidP="009968D9">
      <w:pPr>
        <w:pStyle w:val="ListParagraph"/>
        <w:tabs>
          <w:tab w:val="left" w:pos="1200"/>
        </w:tabs>
        <w:ind w:left="0"/>
        <w:rPr>
          <w:rFonts w:asciiTheme="minorHAnsi" w:hAnsiTheme="minorHAnsi" w:cstheme="minorHAnsi"/>
          <w:color w:val="auto"/>
        </w:rPr>
      </w:pPr>
      <w:r w:rsidRPr="003F08B9">
        <w:rPr>
          <w:rFonts w:asciiTheme="minorHAnsi" w:hAnsiTheme="minorHAnsi" w:cstheme="minorHAnsi"/>
          <w:color w:val="auto"/>
        </w:rPr>
        <w:tab/>
      </w:r>
    </w:p>
    <w:p w14:paraId="456935EB" w14:textId="77777777" w:rsidR="00E60AC3" w:rsidRPr="003F08B9" w:rsidRDefault="00E60AC3" w:rsidP="009968D9">
      <w:pPr>
        <w:pStyle w:val="NormalWeb"/>
        <w:spacing w:before="0" w:beforeAutospacing="0" w:after="0" w:afterAutospacing="0"/>
        <w:rPr>
          <w:rFonts w:asciiTheme="minorHAnsi" w:hAnsiTheme="minorHAnsi" w:cstheme="minorHAnsi"/>
          <w:color w:val="auto"/>
        </w:rPr>
      </w:pPr>
      <w:r w:rsidRPr="003F08B9">
        <w:rPr>
          <w:rFonts w:asciiTheme="minorHAnsi" w:hAnsiTheme="minorHAnsi" w:cstheme="minorHAnsi"/>
          <w:color w:val="auto"/>
        </w:rPr>
        <w:t xml:space="preserve">Note: </w:t>
      </w:r>
      <w:r w:rsidR="009E4BD7" w:rsidRPr="003F08B9">
        <w:rPr>
          <w:rFonts w:asciiTheme="minorHAnsi" w:hAnsiTheme="minorHAnsi" w:cstheme="minorHAnsi"/>
          <w:color w:val="auto"/>
        </w:rPr>
        <w:t xml:space="preserve">The protocol can be paused </w:t>
      </w:r>
      <w:r w:rsidR="00F104F2" w:rsidRPr="003F08B9">
        <w:rPr>
          <w:rFonts w:asciiTheme="minorHAnsi" w:hAnsiTheme="minorHAnsi" w:cstheme="minorHAnsi"/>
          <w:color w:val="auto"/>
        </w:rPr>
        <w:t>here,</w:t>
      </w:r>
      <w:r w:rsidR="009E4BD7" w:rsidRPr="003F08B9">
        <w:rPr>
          <w:rFonts w:asciiTheme="minorHAnsi" w:hAnsiTheme="minorHAnsi" w:cstheme="minorHAnsi"/>
          <w:color w:val="auto"/>
        </w:rPr>
        <w:t xml:space="preserve"> and the samples can be stored in plastic bags and preserved at </w:t>
      </w:r>
      <w:r w:rsidR="003702A6" w:rsidRPr="003F08B9">
        <w:rPr>
          <w:rFonts w:asciiTheme="minorHAnsi" w:hAnsiTheme="minorHAnsi" w:cstheme="minorHAnsi"/>
          <w:color w:val="auto"/>
        </w:rPr>
        <w:t xml:space="preserve">a </w:t>
      </w:r>
      <w:r w:rsidR="009E4BD7" w:rsidRPr="003F08B9">
        <w:rPr>
          <w:rFonts w:asciiTheme="minorHAnsi" w:hAnsiTheme="minorHAnsi" w:cstheme="minorHAnsi"/>
          <w:color w:val="auto"/>
        </w:rPr>
        <w:t>temperature less than -18 °C.</w:t>
      </w:r>
    </w:p>
    <w:p w14:paraId="704652BB" w14:textId="77777777" w:rsidR="002678FC" w:rsidRPr="003F08B9" w:rsidRDefault="002678FC" w:rsidP="009968D9">
      <w:pPr>
        <w:pStyle w:val="ListParagraph"/>
        <w:ind w:left="0"/>
        <w:rPr>
          <w:rFonts w:asciiTheme="minorHAnsi" w:hAnsiTheme="minorHAnsi" w:cstheme="minorHAnsi"/>
          <w:color w:val="auto"/>
        </w:rPr>
      </w:pPr>
    </w:p>
    <w:p w14:paraId="54E0D262" w14:textId="77777777" w:rsidR="001067A4" w:rsidRPr="003F08B9" w:rsidRDefault="00BE0689" w:rsidP="009968D9">
      <w:pPr>
        <w:pStyle w:val="ListParagraph"/>
        <w:numPr>
          <w:ilvl w:val="0"/>
          <w:numId w:val="26"/>
        </w:numPr>
        <w:ind w:left="0" w:firstLine="0"/>
        <w:rPr>
          <w:rFonts w:asciiTheme="minorHAnsi" w:hAnsiTheme="minorHAnsi" w:cstheme="minorHAnsi"/>
          <w:b/>
          <w:color w:val="auto"/>
          <w:highlight w:val="yellow"/>
        </w:rPr>
      </w:pPr>
      <w:r w:rsidRPr="003F08B9">
        <w:rPr>
          <w:rFonts w:asciiTheme="minorHAnsi" w:hAnsiTheme="minorHAnsi" w:cstheme="minorHAnsi"/>
          <w:b/>
          <w:color w:val="auto"/>
          <w:highlight w:val="yellow"/>
        </w:rPr>
        <w:t xml:space="preserve">Measurement of </w:t>
      </w:r>
      <w:r w:rsidR="00F104F2" w:rsidRPr="003F08B9">
        <w:rPr>
          <w:rFonts w:asciiTheme="minorHAnsi" w:hAnsiTheme="minorHAnsi" w:cstheme="minorHAnsi"/>
          <w:b/>
          <w:color w:val="auto"/>
          <w:highlight w:val="yellow"/>
        </w:rPr>
        <w:t>Dry Weight</w:t>
      </w:r>
    </w:p>
    <w:p w14:paraId="4FF3DC95" w14:textId="77777777" w:rsidR="00B96AF8" w:rsidRPr="003F08B9" w:rsidRDefault="00B96AF8" w:rsidP="009968D9">
      <w:pPr>
        <w:pStyle w:val="ListParagraph"/>
        <w:ind w:left="0"/>
        <w:rPr>
          <w:rFonts w:asciiTheme="minorHAnsi" w:hAnsiTheme="minorHAnsi" w:cstheme="minorHAnsi"/>
          <w:color w:val="auto"/>
        </w:rPr>
      </w:pPr>
    </w:p>
    <w:p w14:paraId="596217F2" w14:textId="77777777" w:rsidR="00B96AF8" w:rsidRPr="003F08B9" w:rsidRDefault="002950AE" w:rsidP="009968D9">
      <w:pPr>
        <w:pStyle w:val="ListParagraph"/>
        <w:numPr>
          <w:ilvl w:val="1"/>
          <w:numId w:val="26"/>
        </w:numPr>
        <w:ind w:left="0" w:firstLine="0"/>
        <w:rPr>
          <w:rFonts w:asciiTheme="minorHAnsi" w:hAnsiTheme="minorHAnsi" w:cstheme="minorHAnsi"/>
          <w:color w:val="auto"/>
          <w:highlight w:val="yellow"/>
        </w:rPr>
      </w:pPr>
      <w:r w:rsidRPr="003F08B9">
        <w:rPr>
          <w:rFonts w:asciiTheme="minorHAnsi" w:hAnsiTheme="minorHAnsi" w:cstheme="minorHAnsi"/>
          <w:color w:val="auto"/>
          <w:highlight w:val="yellow"/>
        </w:rPr>
        <w:t>Using a precise electronic balance, place</w:t>
      </w:r>
      <w:r w:rsidR="00C418EB" w:rsidRPr="003F08B9">
        <w:rPr>
          <w:rFonts w:asciiTheme="minorHAnsi" w:hAnsiTheme="minorHAnsi" w:cstheme="minorHAnsi"/>
          <w:color w:val="auto"/>
          <w:highlight w:val="yellow"/>
        </w:rPr>
        <w:t xml:space="preserve"> the scanned sample</w:t>
      </w:r>
      <w:r w:rsidR="00DD48EF" w:rsidRPr="003F08B9">
        <w:rPr>
          <w:rFonts w:asciiTheme="minorHAnsi" w:hAnsiTheme="minorHAnsi" w:cstheme="minorHAnsi"/>
          <w:color w:val="auto"/>
          <w:highlight w:val="yellow"/>
        </w:rPr>
        <w:t>s</w:t>
      </w:r>
      <w:r w:rsidR="00C418EB" w:rsidRPr="003F08B9">
        <w:rPr>
          <w:rFonts w:asciiTheme="minorHAnsi" w:hAnsiTheme="minorHAnsi" w:cstheme="minorHAnsi"/>
          <w:color w:val="auto"/>
          <w:highlight w:val="yellow"/>
        </w:rPr>
        <w:t xml:space="preserve"> in </w:t>
      </w:r>
      <w:r w:rsidRPr="003F08B9">
        <w:rPr>
          <w:rFonts w:asciiTheme="minorHAnsi" w:hAnsiTheme="minorHAnsi" w:cstheme="minorHAnsi"/>
          <w:color w:val="auto"/>
          <w:highlight w:val="yellow"/>
        </w:rPr>
        <w:t xml:space="preserve">a tared </w:t>
      </w:r>
      <w:r w:rsidR="00C418EB" w:rsidRPr="003F08B9">
        <w:rPr>
          <w:color w:val="auto"/>
          <w:highlight w:val="yellow"/>
          <w:lang w:val="en"/>
        </w:rPr>
        <w:t xml:space="preserve">aluminum </w:t>
      </w:r>
      <w:r w:rsidRPr="003F08B9">
        <w:rPr>
          <w:color w:val="auto"/>
          <w:highlight w:val="yellow"/>
          <w:lang w:val="en"/>
        </w:rPr>
        <w:t>tray</w:t>
      </w:r>
      <w:r w:rsidR="00B96AF8" w:rsidRPr="003F08B9">
        <w:rPr>
          <w:rFonts w:asciiTheme="minorHAnsi" w:hAnsiTheme="minorHAnsi" w:cstheme="minorHAnsi"/>
          <w:color w:val="auto"/>
          <w:highlight w:val="yellow"/>
        </w:rPr>
        <w:t>.</w:t>
      </w:r>
    </w:p>
    <w:p w14:paraId="233D7442" w14:textId="77777777" w:rsidR="00B96AF8" w:rsidRPr="003F08B9" w:rsidRDefault="00B96AF8" w:rsidP="009968D9">
      <w:pPr>
        <w:rPr>
          <w:rFonts w:asciiTheme="minorHAnsi" w:hAnsiTheme="minorHAnsi" w:cstheme="minorHAnsi"/>
          <w:color w:val="auto"/>
          <w:highlight w:val="yellow"/>
        </w:rPr>
      </w:pPr>
    </w:p>
    <w:p w14:paraId="07A1DD8C" w14:textId="41D86FF4" w:rsidR="00B96AF8" w:rsidRPr="003F08B9" w:rsidRDefault="00C418EB" w:rsidP="009968D9">
      <w:pPr>
        <w:pStyle w:val="ListParagraph"/>
        <w:numPr>
          <w:ilvl w:val="1"/>
          <w:numId w:val="26"/>
        </w:numPr>
        <w:ind w:left="0" w:firstLine="0"/>
        <w:rPr>
          <w:rFonts w:asciiTheme="minorHAnsi" w:hAnsiTheme="minorHAnsi" w:cstheme="minorHAnsi"/>
          <w:color w:val="auto"/>
          <w:highlight w:val="yellow"/>
        </w:rPr>
      </w:pPr>
      <w:r w:rsidRPr="003F08B9">
        <w:rPr>
          <w:rFonts w:asciiTheme="minorHAnsi" w:hAnsiTheme="minorHAnsi" w:cstheme="minorHAnsi"/>
          <w:color w:val="auto"/>
          <w:highlight w:val="yellow"/>
        </w:rPr>
        <w:t xml:space="preserve">Repeat </w:t>
      </w:r>
      <w:r w:rsidR="00CA0619" w:rsidRPr="003F08B9">
        <w:rPr>
          <w:rFonts w:asciiTheme="minorHAnsi" w:hAnsiTheme="minorHAnsi" w:cstheme="minorHAnsi"/>
          <w:color w:val="auto"/>
          <w:highlight w:val="yellow"/>
        </w:rPr>
        <w:t>step</w:t>
      </w:r>
      <w:r w:rsidRPr="003F08B9">
        <w:rPr>
          <w:rFonts w:asciiTheme="minorHAnsi" w:hAnsiTheme="minorHAnsi" w:cstheme="minorHAnsi"/>
          <w:color w:val="auto"/>
          <w:highlight w:val="yellow"/>
        </w:rPr>
        <w:t xml:space="preserve"> 4.1 for all scanned samples</w:t>
      </w:r>
      <w:r w:rsidR="00B96AF8" w:rsidRPr="003F08B9">
        <w:rPr>
          <w:rFonts w:asciiTheme="minorHAnsi" w:hAnsiTheme="minorHAnsi" w:cstheme="minorHAnsi"/>
          <w:color w:val="auto"/>
          <w:highlight w:val="yellow"/>
        </w:rPr>
        <w:t>.</w:t>
      </w:r>
    </w:p>
    <w:p w14:paraId="67BD07F8" w14:textId="77777777" w:rsidR="00B96AF8" w:rsidRPr="003F08B9" w:rsidRDefault="00B96AF8" w:rsidP="009968D9">
      <w:pPr>
        <w:pStyle w:val="ListParagraph"/>
        <w:ind w:left="0"/>
        <w:rPr>
          <w:rFonts w:asciiTheme="minorHAnsi" w:hAnsiTheme="minorHAnsi" w:cstheme="minorHAnsi"/>
          <w:color w:val="auto"/>
          <w:highlight w:val="yellow"/>
        </w:rPr>
      </w:pPr>
    </w:p>
    <w:p w14:paraId="59E79334" w14:textId="08AEB1CF" w:rsidR="00B96AF8" w:rsidRPr="003F08B9" w:rsidRDefault="00C418EB" w:rsidP="009968D9">
      <w:pPr>
        <w:pStyle w:val="ListParagraph"/>
        <w:numPr>
          <w:ilvl w:val="1"/>
          <w:numId w:val="26"/>
        </w:numPr>
        <w:ind w:left="0" w:firstLine="0"/>
        <w:rPr>
          <w:rFonts w:asciiTheme="minorHAnsi" w:hAnsiTheme="minorHAnsi" w:cstheme="minorHAnsi"/>
          <w:color w:val="auto"/>
          <w:highlight w:val="yellow"/>
        </w:rPr>
      </w:pPr>
      <w:r w:rsidRPr="003F08B9">
        <w:rPr>
          <w:rFonts w:asciiTheme="minorHAnsi" w:hAnsiTheme="minorHAnsi" w:cstheme="minorHAnsi"/>
          <w:color w:val="auto"/>
          <w:highlight w:val="yellow"/>
        </w:rPr>
        <w:t>Insert all the samples in</w:t>
      </w:r>
      <w:r w:rsidR="00CA0619" w:rsidRPr="003F08B9">
        <w:rPr>
          <w:rFonts w:asciiTheme="minorHAnsi" w:hAnsiTheme="minorHAnsi" w:cstheme="minorHAnsi"/>
          <w:color w:val="auto"/>
          <w:highlight w:val="yellow"/>
        </w:rPr>
        <w:t>to</w:t>
      </w:r>
      <w:r w:rsidRPr="003F08B9">
        <w:rPr>
          <w:rFonts w:asciiTheme="minorHAnsi" w:hAnsiTheme="minorHAnsi" w:cstheme="minorHAnsi"/>
          <w:color w:val="auto"/>
          <w:highlight w:val="yellow"/>
        </w:rPr>
        <w:t xml:space="preserve"> </w:t>
      </w:r>
      <w:r w:rsidR="002950AE" w:rsidRPr="003F08B9">
        <w:rPr>
          <w:rFonts w:asciiTheme="minorHAnsi" w:hAnsiTheme="minorHAnsi" w:cstheme="minorHAnsi"/>
          <w:color w:val="auto"/>
          <w:highlight w:val="yellow"/>
        </w:rPr>
        <w:t xml:space="preserve">an </w:t>
      </w:r>
      <w:r w:rsidRPr="003F08B9">
        <w:rPr>
          <w:rFonts w:asciiTheme="minorHAnsi" w:hAnsiTheme="minorHAnsi" w:cstheme="minorHAnsi"/>
          <w:color w:val="auto"/>
          <w:highlight w:val="yellow"/>
        </w:rPr>
        <w:t xml:space="preserve">oven </w:t>
      </w:r>
      <w:r w:rsidR="002950AE" w:rsidRPr="003F08B9">
        <w:rPr>
          <w:rFonts w:asciiTheme="minorHAnsi" w:hAnsiTheme="minorHAnsi" w:cstheme="minorHAnsi"/>
          <w:color w:val="auto"/>
          <w:highlight w:val="yellow"/>
        </w:rPr>
        <w:t xml:space="preserve">set to 105 °C </w:t>
      </w:r>
      <w:r w:rsidRPr="003F08B9">
        <w:rPr>
          <w:rFonts w:asciiTheme="minorHAnsi" w:hAnsiTheme="minorHAnsi" w:cstheme="minorHAnsi"/>
          <w:color w:val="auto"/>
          <w:highlight w:val="yellow"/>
        </w:rPr>
        <w:t xml:space="preserve">and dry </w:t>
      </w:r>
      <w:r w:rsidR="00CA0619" w:rsidRPr="003F08B9">
        <w:rPr>
          <w:rFonts w:asciiTheme="minorHAnsi" w:hAnsiTheme="minorHAnsi" w:cstheme="minorHAnsi"/>
          <w:color w:val="auto"/>
          <w:highlight w:val="yellow"/>
        </w:rPr>
        <w:t xml:space="preserve">them </w:t>
      </w:r>
      <w:r w:rsidRPr="003F08B9">
        <w:rPr>
          <w:rFonts w:asciiTheme="minorHAnsi" w:hAnsiTheme="minorHAnsi" w:cstheme="minorHAnsi"/>
          <w:color w:val="auto"/>
          <w:highlight w:val="yellow"/>
        </w:rPr>
        <w:t>for 24 h</w:t>
      </w:r>
      <w:r w:rsidR="00B96AF8" w:rsidRPr="003F08B9">
        <w:rPr>
          <w:rFonts w:asciiTheme="minorHAnsi" w:hAnsiTheme="minorHAnsi" w:cstheme="minorHAnsi"/>
          <w:color w:val="auto"/>
          <w:highlight w:val="yellow"/>
        </w:rPr>
        <w:t>.</w:t>
      </w:r>
    </w:p>
    <w:p w14:paraId="24071120" w14:textId="77777777" w:rsidR="00B96AF8" w:rsidRPr="003F08B9" w:rsidRDefault="00B96AF8" w:rsidP="009968D9">
      <w:pPr>
        <w:pStyle w:val="ListParagraph"/>
        <w:ind w:left="0"/>
        <w:rPr>
          <w:rFonts w:asciiTheme="minorHAnsi" w:hAnsiTheme="minorHAnsi" w:cstheme="minorHAnsi"/>
          <w:color w:val="auto"/>
          <w:highlight w:val="yellow"/>
        </w:rPr>
      </w:pPr>
    </w:p>
    <w:p w14:paraId="3E28CD4B" w14:textId="77777777" w:rsidR="00732FC1" w:rsidRPr="003F08B9" w:rsidRDefault="002950AE" w:rsidP="009968D9">
      <w:pPr>
        <w:pStyle w:val="ListParagraph"/>
        <w:numPr>
          <w:ilvl w:val="1"/>
          <w:numId w:val="26"/>
        </w:numPr>
        <w:ind w:left="0" w:firstLine="0"/>
        <w:rPr>
          <w:rFonts w:asciiTheme="minorHAnsi" w:hAnsiTheme="minorHAnsi" w:cstheme="minorHAnsi"/>
          <w:color w:val="auto"/>
          <w:highlight w:val="yellow"/>
        </w:rPr>
      </w:pPr>
      <w:r w:rsidRPr="003F08B9">
        <w:rPr>
          <w:rFonts w:asciiTheme="minorHAnsi" w:hAnsiTheme="minorHAnsi" w:cstheme="minorHAnsi"/>
          <w:color w:val="auto"/>
          <w:highlight w:val="yellow"/>
        </w:rPr>
        <w:t xml:space="preserve">Remove </w:t>
      </w:r>
      <w:r w:rsidR="00C418EB" w:rsidRPr="003F08B9">
        <w:rPr>
          <w:rFonts w:asciiTheme="minorHAnsi" w:hAnsiTheme="minorHAnsi" w:cstheme="minorHAnsi"/>
          <w:color w:val="auto"/>
          <w:highlight w:val="yellow"/>
        </w:rPr>
        <w:t xml:space="preserve">the samples and wait until the </w:t>
      </w:r>
      <w:r w:rsidRPr="003F08B9">
        <w:rPr>
          <w:rFonts w:asciiTheme="minorHAnsi" w:hAnsiTheme="minorHAnsi" w:cstheme="minorHAnsi"/>
          <w:color w:val="auto"/>
          <w:highlight w:val="yellow"/>
        </w:rPr>
        <w:t xml:space="preserve">tissue </w:t>
      </w:r>
      <w:r w:rsidR="00C418EB" w:rsidRPr="003F08B9">
        <w:rPr>
          <w:rFonts w:asciiTheme="minorHAnsi" w:hAnsiTheme="minorHAnsi" w:cstheme="minorHAnsi"/>
          <w:color w:val="auto"/>
          <w:highlight w:val="yellow"/>
        </w:rPr>
        <w:t xml:space="preserve">weight </w:t>
      </w:r>
      <w:r w:rsidRPr="003F08B9">
        <w:rPr>
          <w:rFonts w:asciiTheme="minorHAnsi" w:hAnsiTheme="minorHAnsi" w:cstheme="minorHAnsi"/>
          <w:color w:val="auto"/>
          <w:highlight w:val="yellow"/>
        </w:rPr>
        <w:t xml:space="preserve">has </w:t>
      </w:r>
      <w:r w:rsidR="00C418EB" w:rsidRPr="003F08B9">
        <w:rPr>
          <w:rFonts w:asciiTheme="minorHAnsi" w:hAnsiTheme="minorHAnsi" w:cstheme="minorHAnsi"/>
          <w:color w:val="auto"/>
          <w:highlight w:val="yellow"/>
        </w:rPr>
        <w:t>stabilized.</w:t>
      </w:r>
    </w:p>
    <w:p w14:paraId="3E5899D4" w14:textId="77777777" w:rsidR="00B96AF8" w:rsidRPr="003F08B9" w:rsidRDefault="00732FC1" w:rsidP="009968D9">
      <w:pPr>
        <w:rPr>
          <w:rFonts w:asciiTheme="minorHAnsi" w:hAnsiTheme="minorHAnsi" w:cstheme="minorHAnsi"/>
          <w:color w:val="auto"/>
          <w:highlight w:val="yellow"/>
        </w:rPr>
      </w:pPr>
      <w:r w:rsidRPr="003F08B9">
        <w:rPr>
          <w:rFonts w:asciiTheme="minorHAnsi" w:hAnsiTheme="minorHAnsi" w:cstheme="minorHAnsi"/>
          <w:color w:val="auto"/>
          <w:highlight w:val="yellow"/>
        </w:rPr>
        <w:t xml:space="preserve"> </w:t>
      </w:r>
    </w:p>
    <w:p w14:paraId="68121CD9" w14:textId="05943A27" w:rsidR="00C418EB" w:rsidRPr="003F08B9" w:rsidRDefault="00C418EB" w:rsidP="009968D9">
      <w:pPr>
        <w:pStyle w:val="ListParagraph"/>
        <w:numPr>
          <w:ilvl w:val="1"/>
          <w:numId w:val="26"/>
        </w:numPr>
        <w:ind w:left="0" w:firstLine="0"/>
        <w:rPr>
          <w:rFonts w:asciiTheme="minorHAnsi" w:hAnsiTheme="minorHAnsi" w:cstheme="minorHAnsi"/>
          <w:color w:val="auto"/>
          <w:highlight w:val="yellow"/>
        </w:rPr>
      </w:pPr>
      <w:r w:rsidRPr="003F08B9">
        <w:rPr>
          <w:rFonts w:asciiTheme="minorHAnsi" w:hAnsiTheme="minorHAnsi" w:cstheme="minorHAnsi"/>
          <w:color w:val="auto"/>
          <w:highlight w:val="yellow"/>
        </w:rPr>
        <w:t xml:space="preserve">Weigh all </w:t>
      </w:r>
      <w:r w:rsidR="00CA0619" w:rsidRPr="003F08B9">
        <w:rPr>
          <w:rFonts w:asciiTheme="minorHAnsi" w:hAnsiTheme="minorHAnsi" w:cstheme="minorHAnsi"/>
          <w:color w:val="auto"/>
          <w:highlight w:val="yellow"/>
        </w:rPr>
        <w:t xml:space="preserve">the </w:t>
      </w:r>
      <w:r w:rsidRPr="003F08B9">
        <w:rPr>
          <w:rFonts w:asciiTheme="minorHAnsi" w:hAnsiTheme="minorHAnsi" w:cstheme="minorHAnsi"/>
          <w:color w:val="auto"/>
          <w:highlight w:val="yellow"/>
        </w:rPr>
        <w:t>samples with their tare.</w:t>
      </w:r>
    </w:p>
    <w:p w14:paraId="19E9B1F0" w14:textId="77777777" w:rsidR="00B96AF8" w:rsidRPr="003F08B9" w:rsidRDefault="00C418EB" w:rsidP="009968D9">
      <w:pPr>
        <w:rPr>
          <w:rFonts w:asciiTheme="minorHAnsi" w:hAnsiTheme="minorHAnsi" w:cstheme="minorHAnsi"/>
          <w:color w:val="auto"/>
          <w:highlight w:val="yellow"/>
        </w:rPr>
      </w:pPr>
      <w:r w:rsidRPr="003F08B9">
        <w:rPr>
          <w:rFonts w:asciiTheme="minorHAnsi" w:hAnsiTheme="minorHAnsi" w:cstheme="minorHAnsi"/>
          <w:color w:val="auto"/>
          <w:highlight w:val="yellow"/>
        </w:rPr>
        <w:t xml:space="preserve"> </w:t>
      </w:r>
    </w:p>
    <w:p w14:paraId="355BF664" w14:textId="060FF637" w:rsidR="001067A4" w:rsidRPr="003F08B9" w:rsidRDefault="00C418EB" w:rsidP="009968D9">
      <w:pPr>
        <w:pStyle w:val="ListParagraph"/>
        <w:numPr>
          <w:ilvl w:val="1"/>
          <w:numId w:val="26"/>
        </w:numPr>
        <w:ind w:left="0" w:firstLine="0"/>
        <w:rPr>
          <w:rFonts w:asciiTheme="minorHAnsi" w:hAnsiTheme="minorHAnsi" w:cstheme="minorHAnsi"/>
          <w:color w:val="auto"/>
          <w:highlight w:val="yellow"/>
        </w:rPr>
      </w:pPr>
      <w:r w:rsidRPr="003F08B9">
        <w:rPr>
          <w:rFonts w:asciiTheme="minorHAnsi" w:hAnsiTheme="minorHAnsi" w:cstheme="minorHAnsi"/>
          <w:color w:val="auto"/>
          <w:highlight w:val="yellow"/>
        </w:rPr>
        <w:t xml:space="preserve">Subtract the tare from the recorded weight </w:t>
      </w:r>
      <w:r w:rsidR="00DD48EF" w:rsidRPr="003F08B9">
        <w:rPr>
          <w:rFonts w:asciiTheme="minorHAnsi" w:hAnsiTheme="minorHAnsi" w:cstheme="minorHAnsi"/>
          <w:color w:val="auto"/>
          <w:highlight w:val="yellow"/>
        </w:rPr>
        <w:t xml:space="preserve">to obtain </w:t>
      </w:r>
      <w:r w:rsidR="005E64E3" w:rsidRPr="003F08B9">
        <w:rPr>
          <w:rFonts w:asciiTheme="minorHAnsi" w:hAnsiTheme="minorHAnsi" w:cstheme="minorHAnsi"/>
          <w:color w:val="auto"/>
          <w:highlight w:val="yellow"/>
        </w:rPr>
        <w:t xml:space="preserve">the </w:t>
      </w:r>
      <w:r w:rsidR="00DD48EF" w:rsidRPr="003F08B9">
        <w:rPr>
          <w:rFonts w:asciiTheme="minorHAnsi" w:hAnsiTheme="minorHAnsi" w:cstheme="minorHAnsi"/>
          <w:color w:val="auto"/>
          <w:highlight w:val="yellow"/>
        </w:rPr>
        <w:t xml:space="preserve">net </w:t>
      </w:r>
      <w:r w:rsidR="005E64E3" w:rsidRPr="003F08B9">
        <w:rPr>
          <w:rFonts w:asciiTheme="minorHAnsi" w:hAnsiTheme="minorHAnsi" w:cstheme="minorHAnsi"/>
          <w:color w:val="auto"/>
          <w:highlight w:val="yellow"/>
        </w:rPr>
        <w:t>weight</w:t>
      </w:r>
      <w:r w:rsidR="00CA0619" w:rsidRPr="003F08B9">
        <w:rPr>
          <w:rFonts w:asciiTheme="minorHAnsi" w:hAnsiTheme="minorHAnsi" w:cstheme="minorHAnsi"/>
          <w:color w:val="auto"/>
          <w:highlight w:val="yellow"/>
        </w:rPr>
        <w:t xml:space="preserve"> of each sample</w:t>
      </w:r>
      <w:r w:rsidR="00B96AF8" w:rsidRPr="003F08B9">
        <w:rPr>
          <w:rFonts w:asciiTheme="minorHAnsi" w:hAnsiTheme="minorHAnsi" w:cstheme="minorHAnsi"/>
          <w:color w:val="auto"/>
          <w:highlight w:val="yellow"/>
        </w:rPr>
        <w:t>.</w:t>
      </w:r>
    </w:p>
    <w:p w14:paraId="240828A1" w14:textId="77777777" w:rsidR="001067A4" w:rsidRPr="003F08B9" w:rsidRDefault="001067A4" w:rsidP="009968D9">
      <w:pPr>
        <w:pStyle w:val="ListParagraph"/>
        <w:ind w:left="0"/>
        <w:rPr>
          <w:rFonts w:asciiTheme="minorHAnsi" w:hAnsiTheme="minorHAnsi" w:cstheme="minorHAnsi"/>
          <w:color w:val="auto"/>
        </w:rPr>
      </w:pPr>
    </w:p>
    <w:p w14:paraId="680B7B35" w14:textId="77777777" w:rsidR="002678FC" w:rsidRPr="003F08B9" w:rsidRDefault="007A5A5B" w:rsidP="009968D9">
      <w:pPr>
        <w:pStyle w:val="ListParagraph"/>
        <w:numPr>
          <w:ilvl w:val="0"/>
          <w:numId w:val="26"/>
        </w:numPr>
        <w:ind w:left="0" w:firstLine="0"/>
        <w:rPr>
          <w:rFonts w:asciiTheme="minorHAnsi" w:hAnsiTheme="minorHAnsi" w:cstheme="minorHAnsi"/>
          <w:b/>
          <w:color w:val="auto"/>
        </w:rPr>
      </w:pPr>
      <w:r w:rsidRPr="003F08B9">
        <w:rPr>
          <w:rFonts w:asciiTheme="minorHAnsi" w:hAnsiTheme="minorHAnsi" w:cstheme="minorHAnsi"/>
          <w:b/>
          <w:color w:val="auto"/>
        </w:rPr>
        <w:lastRenderedPageBreak/>
        <w:t xml:space="preserve">Correction of </w:t>
      </w:r>
      <w:r w:rsidR="00F104F2" w:rsidRPr="003F08B9">
        <w:rPr>
          <w:rFonts w:asciiTheme="minorHAnsi" w:hAnsiTheme="minorHAnsi" w:cstheme="minorHAnsi"/>
          <w:b/>
          <w:color w:val="auto"/>
        </w:rPr>
        <w:t>Data and Calculation of Length and Weight Density</w:t>
      </w:r>
    </w:p>
    <w:p w14:paraId="1B828E7A" w14:textId="77777777" w:rsidR="002678FC" w:rsidRPr="003F08B9" w:rsidRDefault="002678FC" w:rsidP="009968D9">
      <w:pPr>
        <w:pStyle w:val="ListParagraph"/>
        <w:ind w:left="0"/>
        <w:rPr>
          <w:rFonts w:asciiTheme="minorHAnsi" w:hAnsiTheme="minorHAnsi" w:cstheme="minorHAnsi"/>
          <w:b/>
          <w:color w:val="auto"/>
        </w:rPr>
      </w:pPr>
    </w:p>
    <w:p w14:paraId="7AA09936" w14:textId="274BB996" w:rsidR="004D5DF3" w:rsidRPr="003F08B9" w:rsidRDefault="007A5A5B" w:rsidP="009968D9">
      <w:pPr>
        <w:pStyle w:val="ListParagraph"/>
        <w:numPr>
          <w:ilvl w:val="0"/>
          <w:numId w:val="29"/>
        </w:numPr>
        <w:ind w:left="0" w:firstLine="0"/>
        <w:rPr>
          <w:rFonts w:asciiTheme="minorHAnsi" w:hAnsiTheme="minorHAnsi" w:cstheme="minorHAnsi"/>
          <w:color w:val="auto"/>
        </w:rPr>
      </w:pPr>
      <w:r w:rsidRPr="003F08B9">
        <w:rPr>
          <w:rFonts w:asciiTheme="minorHAnsi" w:hAnsiTheme="minorHAnsi" w:cstheme="minorHAnsi"/>
          <w:color w:val="auto"/>
        </w:rPr>
        <w:t>Correction of l</w:t>
      </w:r>
      <w:r w:rsidR="004D5DF3" w:rsidRPr="003F08B9">
        <w:rPr>
          <w:rFonts w:asciiTheme="minorHAnsi" w:hAnsiTheme="minorHAnsi" w:cstheme="minorHAnsi"/>
          <w:color w:val="auto"/>
        </w:rPr>
        <w:t>ength and averaged diameter</w:t>
      </w:r>
    </w:p>
    <w:p w14:paraId="7E22A3F9" w14:textId="77777777" w:rsidR="004D5DF3" w:rsidRPr="003F08B9" w:rsidRDefault="004D5DF3" w:rsidP="009968D9">
      <w:pPr>
        <w:pStyle w:val="ListParagraph"/>
        <w:ind w:left="0"/>
        <w:rPr>
          <w:rFonts w:asciiTheme="minorHAnsi" w:hAnsiTheme="minorHAnsi" w:cstheme="minorHAnsi"/>
          <w:color w:val="auto"/>
        </w:rPr>
      </w:pPr>
    </w:p>
    <w:p w14:paraId="11F9954D" w14:textId="77777777" w:rsidR="002678FC" w:rsidRPr="003F08B9" w:rsidRDefault="003702A6" w:rsidP="009968D9">
      <w:pPr>
        <w:pStyle w:val="ListParagraph"/>
        <w:numPr>
          <w:ilvl w:val="1"/>
          <w:numId w:val="29"/>
        </w:numPr>
        <w:ind w:left="0" w:firstLine="0"/>
        <w:rPr>
          <w:rFonts w:asciiTheme="minorHAnsi" w:hAnsiTheme="minorHAnsi" w:cstheme="minorHAnsi"/>
          <w:color w:val="auto"/>
        </w:rPr>
      </w:pPr>
      <w:r w:rsidRPr="003F08B9">
        <w:rPr>
          <w:color w:val="auto"/>
        </w:rPr>
        <w:t>Convert the .txt file resulting from the analysis with WinRHIZO to a .csv file</w:t>
      </w:r>
      <w:r w:rsidR="002678FC" w:rsidRPr="003F08B9">
        <w:rPr>
          <w:rFonts w:asciiTheme="minorHAnsi" w:hAnsiTheme="minorHAnsi" w:cstheme="minorHAnsi"/>
          <w:color w:val="auto"/>
        </w:rPr>
        <w:t>.</w:t>
      </w:r>
    </w:p>
    <w:p w14:paraId="2EE1589B" w14:textId="77777777" w:rsidR="002678FC" w:rsidRPr="003F08B9" w:rsidRDefault="002678FC" w:rsidP="009968D9">
      <w:pPr>
        <w:pStyle w:val="ListParagraph"/>
        <w:ind w:left="0"/>
        <w:rPr>
          <w:rFonts w:asciiTheme="minorHAnsi" w:hAnsiTheme="minorHAnsi" w:cstheme="minorHAnsi"/>
          <w:color w:val="auto"/>
        </w:rPr>
      </w:pPr>
    </w:p>
    <w:p w14:paraId="1610FD8A" w14:textId="045508BB" w:rsidR="002678FC" w:rsidRPr="003F08B9" w:rsidRDefault="004D002C" w:rsidP="009968D9">
      <w:pPr>
        <w:pStyle w:val="ListParagraph"/>
        <w:numPr>
          <w:ilvl w:val="1"/>
          <w:numId w:val="29"/>
        </w:numPr>
        <w:ind w:left="0" w:firstLine="0"/>
        <w:rPr>
          <w:rFonts w:asciiTheme="minorHAnsi" w:hAnsiTheme="minorHAnsi" w:cstheme="minorHAnsi"/>
          <w:color w:val="auto"/>
        </w:rPr>
      </w:pPr>
      <w:r w:rsidRPr="003F08B9">
        <w:rPr>
          <w:rFonts w:asciiTheme="minorHAnsi" w:hAnsiTheme="minorHAnsi" w:cstheme="minorHAnsi"/>
          <w:color w:val="auto"/>
        </w:rPr>
        <w:t xml:space="preserve">Use </w:t>
      </w:r>
      <w:r w:rsidR="00CA0619" w:rsidRPr="003F08B9">
        <w:rPr>
          <w:rFonts w:asciiTheme="minorHAnsi" w:hAnsiTheme="minorHAnsi" w:cstheme="minorHAnsi"/>
          <w:color w:val="auto"/>
        </w:rPr>
        <w:t xml:space="preserve">the </w:t>
      </w:r>
      <w:r w:rsidRPr="003F08B9">
        <w:rPr>
          <w:rFonts w:asciiTheme="minorHAnsi" w:hAnsiTheme="minorHAnsi" w:cstheme="minorHAnsi"/>
          <w:color w:val="auto"/>
        </w:rPr>
        <w:t>results grouped for di</w:t>
      </w:r>
      <w:r w:rsidR="00B2562D" w:rsidRPr="003F08B9">
        <w:rPr>
          <w:rFonts w:asciiTheme="minorHAnsi" w:hAnsiTheme="minorHAnsi" w:cstheme="minorHAnsi"/>
          <w:color w:val="auto"/>
        </w:rPr>
        <w:t>a</w:t>
      </w:r>
      <w:r w:rsidRPr="003F08B9">
        <w:rPr>
          <w:rFonts w:asciiTheme="minorHAnsi" w:hAnsiTheme="minorHAnsi" w:cstheme="minorHAnsi"/>
          <w:color w:val="auto"/>
        </w:rPr>
        <w:t xml:space="preserve">meter classes to exclude data </w:t>
      </w:r>
      <w:r w:rsidR="00C96A8D" w:rsidRPr="003F08B9">
        <w:rPr>
          <w:rFonts w:asciiTheme="minorHAnsi" w:hAnsiTheme="minorHAnsi" w:cstheme="minorHAnsi"/>
          <w:color w:val="auto"/>
        </w:rPr>
        <w:t xml:space="preserve">of </w:t>
      </w:r>
      <w:r w:rsidRPr="003F08B9">
        <w:rPr>
          <w:rFonts w:asciiTheme="minorHAnsi" w:hAnsiTheme="minorHAnsi" w:cstheme="minorHAnsi"/>
          <w:color w:val="auto"/>
        </w:rPr>
        <w:t>organs smaller than 0.2 mm (roots</w:t>
      </w:r>
      <w:r w:rsidR="00C96A8D" w:rsidRPr="003F08B9">
        <w:rPr>
          <w:rFonts w:asciiTheme="minorHAnsi" w:hAnsiTheme="minorHAnsi" w:cstheme="minorHAnsi"/>
          <w:color w:val="auto"/>
        </w:rPr>
        <w:t>, part of leaves</w:t>
      </w:r>
      <w:r w:rsidR="00CA0619" w:rsidRPr="003F08B9">
        <w:rPr>
          <w:rFonts w:asciiTheme="minorHAnsi" w:hAnsiTheme="minorHAnsi" w:cstheme="minorHAnsi"/>
          <w:color w:val="auto"/>
        </w:rPr>
        <w:t>,</w:t>
      </w:r>
      <w:r w:rsidRPr="003F08B9">
        <w:rPr>
          <w:rFonts w:asciiTheme="minorHAnsi" w:hAnsiTheme="minorHAnsi" w:cstheme="minorHAnsi"/>
          <w:color w:val="auto"/>
        </w:rPr>
        <w:t xml:space="preserve"> </w:t>
      </w:r>
      <w:r w:rsidR="00C96A8D" w:rsidRPr="003F08B9">
        <w:rPr>
          <w:rFonts w:asciiTheme="minorHAnsi" w:hAnsiTheme="minorHAnsi" w:cstheme="minorHAnsi"/>
          <w:color w:val="auto"/>
        </w:rPr>
        <w:t xml:space="preserve">or </w:t>
      </w:r>
      <w:r w:rsidRPr="003F08B9">
        <w:rPr>
          <w:rStyle w:val="shorttext"/>
          <w:color w:val="auto"/>
          <w:lang w:val="en"/>
        </w:rPr>
        <w:t>scratch</w:t>
      </w:r>
      <w:r w:rsidR="00C96A8D" w:rsidRPr="003F08B9">
        <w:rPr>
          <w:rStyle w:val="shorttext"/>
          <w:color w:val="auto"/>
          <w:lang w:val="en"/>
        </w:rPr>
        <w:t>es</w:t>
      </w:r>
      <w:r w:rsidRPr="003F08B9">
        <w:rPr>
          <w:rStyle w:val="shorttext"/>
          <w:color w:val="auto"/>
          <w:lang w:val="en"/>
        </w:rPr>
        <w:t xml:space="preserve"> on the tray</w:t>
      </w:r>
      <w:r w:rsidRPr="003F08B9">
        <w:rPr>
          <w:rFonts w:asciiTheme="minorHAnsi" w:hAnsiTheme="minorHAnsi" w:cstheme="minorHAnsi"/>
          <w:color w:val="auto"/>
        </w:rPr>
        <w:t>)</w:t>
      </w:r>
      <w:r w:rsidR="009C1593" w:rsidRPr="003F08B9">
        <w:rPr>
          <w:rFonts w:asciiTheme="minorHAnsi" w:hAnsiTheme="minorHAnsi" w:cstheme="minorHAnsi"/>
          <w:color w:val="auto"/>
        </w:rPr>
        <w:t>.</w:t>
      </w:r>
    </w:p>
    <w:p w14:paraId="24DB58B2" w14:textId="77777777" w:rsidR="009C1593" w:rsidRPr="003F08B9" w:rsidRDefault="009C1593" w:rsidP="009968D9">
      <w:pPr>
        <w:rPr>
          <w:rFonts w:asciiTheme="minorHAnsi" w:hAnsiTheme="minorHAnsi" w:cstheme="minorHAnsi"/>
          <w:color w:val="auto"/>
        </w:rPr>
      </w:pPr>
    </w:p>
    <w:p w14:paraId="0DE67C09" w14:textId="1F1B7015" w:rsidR="007A5A5B" w:rsidRPr="003F08B9" w:rsidRDefault="007A5A5B" w:rsidP="009968D9">
      <w:pPr>
        <w:pStyle w:val="ListParagraph"/>
        <w:numPr>
          <w:ilvl w:val="1"/>
          <w:numId w:val="29"/>
        </w:numPr>
        <w:ind w:left="0" w:firstLine="0"/>
        <w:rPr>
          <w:rFonts w:asciiTheme="minorHAnsi" w:hAnsiTheme="minorHAnsi" w:cstheme="minorHAnsi"/>
          <w:color w:val="auto"/>
        </w:rPr>
      </w:pPr>
      <w:r w:rsidRPr="003F08B9">
        <w:rPr>
          <w:rFonts w:asciiTheme="minorHAnsi" w:hAnsiTheme="minorHAnsi" w:cstheme="minorHAnsi"/>
          <w:color w:val="auto"/>
        </w:rPr>
        <w:t>For e</w:t>
      </w:r>
      <w:r w:rsidR="0022677F" w:rsidRPr="003F08B9">
        <w:rPr>
          <w:rFonts w:asciiTheme="minorHAnsi" w:hAnsiTheme="minorHAnsi" w:cstheme="minorHAnsi"/>
          <w:color w:val="auto"/>
        </w:rPr>
        <w:t>ach</w:t>
      </w:r>
      <w:r w:rsidRPr="003F08B9">
        <w:rPr>
          <w:rFonts w:asciiTheme="minorHAnsi" w:hAnsiTheme="minorHAnsi" w:cstheme="minorHAnsi"/>
          <w:color w:val="auto"/>
        </w:rPr>
        <w:t xml:space="preserve"> WinRHIZO reading (row</w:t>
      </w:r>
      <w:r w:rsidR="0022677F" w:rsidRPr="003F08B9">
        <w:rPr>
          <w:rFonts w:asciiTheme="minorHAnsi" w:hAnsiTheme="minorHAnsi" w:cstheme="minorHAnsi"/>
          <w:color w:val="auto"/>
        </w:rPr>
        <w:t>s of .txt file</w:t>
      </w:r>
      <w:r w:rsidRPr="003F08B9">
        <w:rPr>
          <w:rFonts w:asciiTheme="minorHAnsi" w:hAnsiTheme="minorHAnsi" w:cstheme="minorHAnsi"/>
          <w:color w:val="auto"/>
        </w:rPr>
        <w:t xml:space="preserve">) sum </w:t>
      </w:r>
      <w:r w:rsidR="00C96A8D" w:rsidRPr="003F08B9">
        <w:rPr>
          <w:rFonts w:asciiTheme="minorHAnsi" w:hAnsiTheme="minorHAnsi" w:cstheme="minorHAnsi"/>
          <w:color w:val="auto"/>
        </w:rPr>
        <w:t>all</w:t>
      </w:r>
      <w:r w:rsidR="00CA0619" w:rsidRPr="003F08B9">
        <w:rPr>
          <w:rFonts w:asciiTheme="minorHAnsi" w:hAnsiTheme="minorHAnsi" w:cstheme="minorHAnsi"/>
          <w:color w:val="auto"/>
        </w:rPr>
        <w:t xml:space="preserve"> the</w:t>
      </w:r>
      <w:r w:rsidR="00C96A8D" w:rsidRPr="003F08B9">
        <w:rPr>
          <w:rFonts w:asciiTheme="minorHAnsi" w:hAnsiTheme="minorHAnsi" w:cstheme="minorHAnsi"/>
          <w:color w:val="auto"/>
        </w:rPr>
        <w:t xml:space="preserve"> </w:t>
      </w:r>
      <w:r w:rsidRPr="003F08B9">
        <w:rPr>
          <w:rFonts w:asciiTheme="minorHAnsi" w:hAnsiTheme="minorHAnsi" w:cstheme="minorHAnsi"/>
          <w:color w:val="auto"/>
        </w:rPr>
        <w:t>length</w:t>
      </w:r>
      <w:r w:rsidR="00C96A8D" w:rsidRPr="003F08B9">
        <w:rPr>
          <w:rFonts w:asciiTheme="minorHAnsi" w:hAnsiTheme="minorHAnsi" w:cstheme="minorHAnsi"/>
          <w:color w:val="auto"/>
        </w:rPr>
        <w:t>s</w:t>
      </w:r>
      <w:r w:rsidRPr="003F08B9">
        <w:rPr>
          <w:rFonts w:asciiTheme="minorHAnsi" w:hAnsiTheme="minorHAnsi" w:cstheme="minorHAnsi"/>
          <w:color w:val="auto"/>
        </w:rPr>
        <w:t xml:space="preserve"> record</w:t>
      </w:r>
      <w:r w:rsidR="00C96A8D" w:rsidRPr="003F08B9">
        <w:rPr>
          <w:rFonts w:asciiTheme="minorHAnsi" w:hAnsiTheme="minorHAnsi" w:cstheme="minorHAnsi"/>
          <w:color w:val="auto"/>
        </w:rPr>
        <w:t>ed</w:t>
      </w:r>
      <w:r w:rsidRPr="003F08B9">
        <w:rPr>
          <w:rFonts w:asciiTheme="minorHAnsi" w:hAnsiTheme="minorHAnsi" w:cstheme="minorHAnsi"/>
          <w:color w:val="auto"/>
        </w:rPr>
        <w:t xml:space="preserve"> for diameter classes</w:t>
      </w:r>
      <w:r w:rsidR="00CA0619" w:rsidRPr="003F08B9">
        <w:rPr>
          <w:rFonts w:asciiTheme="minorHAnsi" w:hAnsiTheme="minorHAnsi" w:cstheme="minorHAnsi"/>
          <w:color w:val="auto"/>
        </w:rPr>
        <w:t xml:space="preserve"> greater</w:t>
      </w:r>
      <w:r w:rsidRPr="003F08B9">
        <w:rPr>
          <w:rFonts w:asciiTheme="minorHAnsi" w:hAnsiTheme="minorHAnsi" w:cstheme="minorHAnsi"/>
          <w:color w:val="auto"/>
        </w:rPr>
        <w:t xml:space="preserve"> than 0.2 mm. The length calculated with this correction is the effective length to be used for further </w:t>
      </w:r>
      <w:r w:rsidR="00732FC1" w:rsidRPr="003F08B9">
        <w:rPr>
          <w:rFonts w:asciiTheme="minorHAnsi" w:hAnsiTheme="minorHAnsi" w:cstheme="minorHAnsi"/>
          <w:color w:val="auto"/>
        </w:rPr>
        <w:t>data processing</w:t>
      </w:r>
      <w:r w:rsidRPr="003F08B9">
        <w:rPr>
          <w:rFonts w:asciiTheme="minorHAnsi" w:hAnsiTheme="minorHAnsi" w:cstheme="minorHAnsi"/>
          <w:color w:val="auto"/>
        </w:rPr>
        <w:t>.</w:t>
      </w:r>
    </w:p>
    <w:p w14:paraId="5E3110CD" w14:textId="77777777" w:rsidR="009C1593" w:rsidRPr="003F08B9" w:rsidRDefault="007A5A5B" w:rsidP="009968D9">
      <w:pPr>
        <w:rPr>
          <w:rFonts w:asciiTheme="minorHAnsi" w:hAnsiTheme="minorHAnsi" w:cstheme="minorHAnsi"/>
          <w:color w:val="auto"/>
        </w:rPr>
      </w:pPr>
      <w:r w:rsidRPr="003F08B9">
        <w:rPr>
          <w:rFonts w:asciiTheme="minorHAnsi" w:hAnsiTheme="minorHAnsi" w:cstheme="minorHAnsi"/>
          <w:color w:val="auto"/>
        </w:rPr>
        <w:t xml:space="preserve"> </w:t>
      </w:r>
    </w:p>
    <w:p w14:paraId="1B5E76C5" w14:textId="7AA79F21" w:rsidR="00DB0490" w:rsidRPr="003F08B9" w:rsidRDefault="007A5A5B" w:rsidP="00F104F2">
      <w:pPr>
        <w:pStyle w:val="ListParagraph"/>
        <w:numPr>
          <w:ilvl w:val="1"/>
          <w:numId w:val="29"/>
        </w:numPr>
        <w:ind w:left="0" w:firstLine="0"/>
        <w:rPr>
          <w:rFonts w:asciiTheme="minorHAnsi" w:hAnsiTheme="minorHAnsi" w:cstheme="minorHAnsi"/>
          <w:color w:val="auto"/>
        </w:rPr>
      </w:pPr>
      <w:r w:rsidRPr="003F08B9">
        <w:rPr>
          <w:rFonts w:asciiTheme="minorHAnsi" w:hAnsiTheme="minorHAnsi" w:cstheme="minorHAnsi"/>
          <w:color w:val="auto"/>
        </w:rPr>
        <w:t>For e</w:t>
      </w:r>
      <w:r w:rsidR="0022677F" w:rsidRPr="003F08B9">
        <w:rPr>
          <w:rFonts w:asciiTheme="minorHAnsi" w:hAnsiTheme="minorHAnsi" w:cstheme="minorHAnsi"/>
          <w:color w:val="auto"/>
        </w:rPr>
        <w:t xml:space="preserve">ach </w:t>
      </w:r>
      <w:r w:rsidRPr="003F08B9">
        <w:rPr>
          <w:rFonts w:asciiTheme="minorHAnsi" w:hAnsiTheme="minorHAnsi" w:cstheme="minorHAnsi"/>
          <w:color w:val="auto"/>
        </w:rPr>
        <w:t>WinRHIZO reading</w:t>
      </w:r>
      <w:r w:rsidR="002950AE" w:rsidRPr="003F08B9">
        <w:rPr>
          <w:rFonts w:asciiTheme="minorHAnsi" w:hAnsiTheme="minorHAnsi" w:cstheme="minorHAnsi"/>
          <w:color w:val="auto"/>
        </w:rPr>
        <w:t>,</w:t>
      </w:r>
      <w:r w:rsidRPr="003F08B9">
        <w:rPr>
          <w:rFonts w:asciiTheme="minorHAnsi" w:hAnsiTheme="minorHAnsi" w:cstheme="minorHAnsi"/>
          <w:color w:val="auto"/>
        </w:rPr>
        <w:t xml:space="preserve"> </w:t>
      </w:r>
      <w:r w:rsidR="00732FC1" w:rsidRPr="003F08B9">
        <w:rPr>
          <w:rFonts w:asciiTheme="minorHAnsi" w:hAnsiTheme="minorHAnsi" w:cstheme="minorHAnsi"/>
          <w:color w:val="auto"/>
        </w:rPr>
        <w:t xml:space="preserve">sum </w:t>
      </w:r>
      <w:r w:rsidR="002950AE" w:rsidRPr="003F08B9">
        <w:rPr>
          <w:rFonts w:asciiTheme="minorHAnsi" w:hAnsiTheme="minorHAnsi" w:cstheme="minorHAnsi"/>
          <w:color w:val="auto"/>
        </w:rPr>
        <w:t>the</w:t>
      </w:r>
      <w:r w:rsidR="00732FC1" w:rsidRPr="003F08B9">
        <w:rPr>
          <w:rFonts w:asciiTheme="minorHAnsi" w:hAnsiTheme="minorHAnsi" w:cstheme="minorHAnsi"/>
          <w:color w:val="auto"/>
        </w:rPr>
        <w:t xml:space="preserve"> projection area</w:t>
      </w:r>
      <w:r w:rsidR="00CA0619" w:rsidRPr="003F08B9">
        <w:rPr>
          <w:rFonts w:asciiTheme="minorHAnsi" w:hAnsiTheme="minorHAnsi" w:cstheme="minorHAnsi"/>
          <w:color w:val="auto"/>
        </w:rPr>
        <w:t>s</w:t>
      </w:r>
      <w:r w:rsidR="00732FC1" w:rsidRPr="003F08B9">
        <w:rPr>
          <w:rFonts w:asciiTheme="minorHAnsi" w:hAnsiTheme="minorHAnsi" w:cstheme="minorHAnsi"/>
          <w:color w:val="auto"/>
        </w:rPr>
        <w:t xml:space="preserve"> recorded for diameter classes more than 0.2 mm. </w:t>
      </w:r>
      <w:r w:rsidRPr="003F08B9">
        <w:rPr>
          <w:rFonts w:asciiTheme="minorHAnsi" w:hAnsiTheme="minorHAnsi" w:cstheme="minorHAnsi"/>
          <w:color w:val="auto"/>
        </w:rPr>
        <w:t xml:space="preserve">The proportion between length and projection area </w:t>
      </w:r>
      <w:r w:rsidR="0098132D" w:rsidRPr="003F08B9">
        <w:rPr>
          <w:rFonts w:asciiTheme="minorHAnsi" w:hAnsiTheme="minorHAnsi" w:cstheme="minorHAnsi"/>
          <w:color w:val="auto"/>
        </w:rPr>
        <w:t>gives</w:t>
      </w:r>
      <w:r w:rsidRPr="003F08B9">
        <w:rPr>
          <w:rFonts w:asciiTheme="minorHAnsi" w:hAnsiTheme="minorHAnsi" w:cstheme="minorHAnsi"/>
          <w:color w:val="auto"/>
        </w:rPr>
        <w:t xml:space="preserve"> the average diameter corrected</w:t>
      </w:r>
      <w:r w:rsidR="00CA0619" w:rsidRPr="003F08B9">
        <w:rPr>
          <w:rFonts w:asciiTheme="minorHAnsi" w:hAnsiTheme="minorHAnsi" w:cstheme="minorHAnsi"/>
          <w:color w:val="auto"/>
        </w:rPr>
        <w:t xml:space="preserve"> for</w:t>
      </w:r>
      <w:r w:rsidRPr="003F08B9">
        <w:rPr>
          <w:rFonts w:asciiTheme="minorHAnsi" w:hAnsiTheme="minorHAnsi" w:cstheme="minorHAnsi"/>
          <w:color w:val="auto"/>
        </w:rPr>
        <w:t xml:space="preserve"> exclu</w:t>
      </w:r>
      <w:r w:rsidR="00CA0619" w:rsidRPr="003F08B9">
        <w:rPr>
          <w:rFonts w:asciiTheme="minorHAnsi" w:hAnsiTheme="minorHAnsi" w:cstheme="minorHAnsi"/>
          <w:color w:val="auto"/>
        </w:rPr>
        <w:t>sion of</w:t>
      </w:r>
      <w:r w:rsidRPr="003F08B9">
        <w:rPr>
          <w:rFonts w:asciiTheme="minorHAnsi" w:hAnsiTheme="minorHAnsi" w:cstheme="minorHAnsi"/>
          <w:color w:val="auto"/>
        </w:rPr>
        <w:t xml:space="preserve"> organs with diameter</w:t>
      </w:r>
      <w:r w:rsidR="00CA0619" w:rsidRPr="003F08B9">
        <w:rPr>
          <w:rFonts w:asciiTheme="minorHAnsi" w:hAnsiTheme="minorHAnsi" w:cstheme="minorHAnsi"/>
          <w:color w:val="auto"/>
        </w:rPr>
        <w:t>s</w:t>
      </w:r>
      <w:r w:rsidRPr="003F08B9">
        <w:rPr>
          <w:rFonts w:asciiTheme="minorHAnsi" w:hAnsiTheme="minorHAnsi" w:cstheme="minorHAnsi"/>
          <w:color w:val="auto"/>
        </w:rPr>
        <w:t xml:space="preserve"> less than 0.2 mm.</w:t>
      </w:r>
    </w:p>
    <w:p w14:paraId="11FF256E" w14:textId="77777777" w:rsidR="00DB0490" w:rsidRPr="003F08B9" w:rsidRDefault="00DB0490" w:rsidP="009968D9">
      <w:pPr>
        <w:pStyle w:val="ListParagraph"/>
        <w:ind w:left="0"/>
        <w:rPr>
          <w:rFonts w:asciiTheme="minorHAnsi" w:hAnsiTheme="minorHAnsi" w:cstheme="minorHAnsi"/>
          <w:color w:val="auto"/>
        </w:rPr>
      </w:pPr>
    </w:p>
    <w:p w14:paraId="044BB9D7" w14:textId="00DC713B" w:rsidR="00DB0490" w:rsidRPr="003F08B9" w:rsidRDefault="00DB0490" w:rsidP="009968D9">
      <w:pPr>
        <w:pStyle w:val="ListParagraph"/>
        <w:numPr>
          <w:ilvl w:val="0"/>
          <w:numId w:val="29"/>
        </w:numPr>
        <w:ind w:left="0" w:firstLine="0"/>
        <w:rPr>
          <w:rFonts w:asciiTheme="minorHAnsi" w:hAnsiTheme="minorHAnsi" w:cstheme="minorHAnsi"/>
          <w:color w:val="auto"/>
        </w:rPr>
      </w:pPr>
      <w:r w:rsidRPr="003F08B9">
        <w:rPr>
          <w:rFonts w:asciiTheme="minorHAnsi" w:hAnsiTheme="minorHAnsi" w:cstheme="minorHAnsi"/>
          <w:color w:val="auto"/>
        </w:rPr>
        <w:t xml:space="preserve">If the sample </w:t>
      </w:r>
      <w:r w:rsidR="00C96A8D" w:rsidRPr="003F08B9">
        <w:rPr>
          <w:rFonts w:asciiTheme="minorHAnsi" w:hAnsiTheme="minorHAnsi" w:cstheme="minorHAnsi"/>
          <w:color w:val="auto"/>
        </w:rPr>
        <w:t xml:space="preserve">has been </w:t>
      </w:r>
      <w:r w:rsidRPr="003F08B9">
        <w:rPr>
          <w:rFonts w:asciiTheme="minorHAnsi" w:hAnsiTheme="minorHAnsi" w:cstheme="minorHAnsi"/>
          <w:color w:val="auto"/>
        </w:rPr>
        <w:t>split in</w:t>
      </w:r>
      <w:r w:rsidR="002950AE" w:rsidRPr="003F08B9">
        <w:rPr>
          <w:rFonts w:asciiTheme="minorHAnsi" w:hAnsiTheme="minorHAnsi" w:cstheme="minorHAnsi"/>
          <w:color w:val="auto"/>
        </w:rPr>
        <w:t>to</w:t>
      </w:r>
      <w:r w:rsidRPr="003F08B9">
        <w:rPr>
          <w:rFonts w:asciiTheme="minorHAnsi" w:hAnsiTheme="minorHAnsi" w:cstheme="minorHAnsi"/>
          <w:color w:val="auto"/>
        </w:rPr>
        <w:t xml:space="preserve"> subsample</w:t>
      </w:r>
      <w:r w:rsidR="00C96A8D" w:rsidRPr="003F08B9">
        <w:rPr>
          <w:rFonts w:asciiTheme="minorHAnsi" w:hAnsiTheme="minorHAnsi" w:cstheme="minorHAnsi"/>
          <w:color w:val="auto"/>
        </w:rPr>
        <w:t>s</w:t>
      </w:r>
      <w:r w:rsidRPr="003F08B9">
        <w:rPr>
          <w:rFonts w:asciiTheme="minorHAnsi" w:hAnsiTheme="minorHAnsi" w:cstheme="minorHAnsi"/>
          <w:color w:val="auto"/>
        </w:rPr>
        <w:t xml:space="preserve">, </w:t>
      </w:r>
      <w:r w:rsidR="00EA1653" w:rsidRPr="003F08B9">
        <w:rPr>
          <w:rFonts w:asciiTheme="minorHAnsi" w:hAnsiTheme="minorHAnsi" w:cstheme="minorHAnsi"/>
          <w:color w:val="auto"/>
        </w:rPr>
        <w:t xml:space="preserve">calculate </w:t>
      </w:r>
      <w:r w:rsidR="00C96A8D" w:rsidRPr="003F08B9">
        <w:rPr>
          <w:rFonts w:asciiTheme="minorHAnsi" w:hAnsiTheme="minorHAnsi" w:cstheme="minorHAnsi"/>
          <w:color w:val="auto"/>
        </w:rPr>
        <w:t xml:space="preserve">the </w:t>
      </w:r>
      <w:r w:rsidR="00A40AD2" w:rsidRPr="003F08B9">
        <w:rPr>
          <w:rFonts w:asciiTheme="minorHAnsi" w:hAnsiTheme="minorHAnsi" w:cstheme="minorHAnsi"/>
          <w:color w:val="auto"/>
        </w:rPr>
        <w:t xml:space="preserve">final </w:t>
      </w:r>
      <w:r w:rsidRPr="003F08B9">
        <w:rPr>
          <w:rFonts w:asciiTheme="minorHAnsi" w:hAnsiTheme="minorHAnsi" w:cstheme="minorHAnsi"/>
          <w:color w:val="auto"/>
        </w:rPr>
        <w:t xml:space="preserve">length </w:t>
      </w:r>
      <w:r w:rsidR="00EA1653" w:rsidRPr="003F08B9">
        <w:rPr>
          <w:rFonts w:asciiTheme="minorHAnsi" w:hAnsiTheme="minorHAnsi" w:cstheme="minorHAnsi"/>
          <w:color w:val="auto"/>
        </w:rPr>
        <w:t xml:space="preserve">as </w:t>
      </w:r>
      <w:r w:rsidR="00A40AD2" w:rsidRPr="003F08B9">
        <w:rPr>
          <w:rFonts w:asciiTheme="minorHAnsi" w:hAnsiTheme="minorHAnsi" w:cstheme="minorHAnsi"/>
          <w:color w:val="auto"/>
        </w:rPr>
        <w:t xml:space="preserve">the </w:t>
      </w:r>
      <w:r w:rsidRPr="003F08B9">
        <w:rPr>
          <w:rFonts w:asciiTheme="minorHAnsi" w:hAnsiTheme="minorHAnsi" w:cstheme="minorHAnsi"/>
          <w:color w:val="auto"/>
        </w:rPr>
        <w:t xml:space="preserve">sum </w:t>
      </w:r>
      <w:r w:rsidR="00A40AD2" w:rsidRPr="003F08B9">
        <w:rPr>
          <w:rFonts w:asciiTheme="minorHAnsi" w:hAnsiTheme="minorHAnsi" w:cstheme="minorHAnsi"/>
          <w:color w:val="auto"/>
        </w:rPr>
        <w:t>of all subsample lengths</w:t>
      </w:r>
      <w:r w:rsidR="00E916C7" w:rsidRPr="003F08B9">
        <w:rPr>
          <w:rFonts w:asciiTheme="minorHAnsi" w:hAnsiTheme="minorHAnsi" w:cstheme="minorHAnsi"/>
          <w:color w:val="auto"/>
        </w:rPr>
        <w:t>,</w:t>
      </w:r>
      <w:r w:rsidR="00A40AD2" w:rsidRPr="003F08B9">
        <w:rPr>
          <w:rFonts w:asciiTheme="minorHAnsi" w:hAnsiTheme="minorHAnsi" w:cstheme="minorHAnsi"/>
          <w:color w:val="auto"/>
        </w:rPr>
        <w:t xml:space="preserve"> </w:t>
      </w:r>
      <w:r w:rsidRPr="003F08B9">
        <w:rPr>
          <w:rFonts w:asciiTheme="minorHAnsi" w:hAnsiTheme="minorHAnsi" w:cstheme="minorHAnsi"/>
          <w:color w:val="auto"/>
        </w:rPr>
        <w:t xml:space="preserve">and </w:t>
      </w:r>
      <w:r w:rsidR="00EA1653" w:rsidRPr="003F08B9">
        <w:rPr>
          <w:rFonts w:asciiTheme="minorHAnsi" w:hAnsiTheme="minorHAnsi" w:cstheme="minorHAnsi"/>
          <w:color w:val="auto"/>
        </w:rPr>
        <w:t xml:space="preserve">calculate </w:t>
      </w:r>
      <w:r w:rsidR="00A40AD2" w:rsidRPr="003F08B9">
        <w:rPr>
          <w:rFonts w:asciiTheme="minorHAnsi" w:hAnsiTheme="minorHAnsi" w:cstheme="minorHAnsi"/>
          <w:color w:val="auto"/>
        </w:rPr>
        <w:t xml:space="preserve">the </w:t>
      </w:r>
      <w:r w:rsidR="00732FC1" w:rsidRPr="003F08B9">
        <w:rPr>
          <w:rFonts w:asciiTheme="minorHAnsi" w:hAnsiTheme="minorHAnsi" w:cstheme="minorHAnsi"/>
          <w:color w:val="auto"/>
        </w:rPr>
        <w:t xml:space="preserve">final </w:t>
      </w:r>
      <w:r w:rsidRPr="003F08B9">
        <w:rPr>
          <w:rFonts w:asciiTheme="minorHAnsi" w:hAnsiTheme="minorHAnsi" w:cstheme="minorHAnsi"/>
          <w:color w:val="auto"/>
        </w:rPr>
        <w:t xml:space="preserve">average diameter </w:t>
      </w:r>
      <w:r w:rsidR="00EA1653" w:rsidRPr="003F08B9">
        <w:rPr>
          <w:rFonts w:asciiTheme="minorHAnsi" w:hAnsiTheme="minorHAnsi" w:cstheme="minorHAnsi"/>
          <w:color w:val="auto"/>
        </w:rPr>
        <w:t xml:space="preserve">as </w:t>
      </w:r>
      <w:r w:rsidR="00A40AD2" w:rsidRPr="003F08B9">
        <w:rPr>
          <w:rFonts w:asciiTheme="minorHAnsi" w:hAnsiTheme="minorHAnsi" w:cstheme="minorHAnsi"/>
          <w:color w:val="auto"/>
        </w:rPr>
        <w:t xml:space="preserve">the </w:t>
      </w:r>
      <w:r w:rsidR="00732FC1" w:rsidRPr="003F08B9">
        <w:rPr>
          <w:rFonts w:asciiTheme="minorHAnsi" w:hAnsiTheme="minorHAnsi" w:cstheme="minorHAnsi"/>
          <w:color w:val="auto"/>
        </w:rPr>
        <w:t>proportion between the sum of all subsample lengths and sum of all subsample projection area</w:t>
      </w:r>
      <w:r w:rsidR="00E916C7" w:rsidRPr="003F08B9">
        <w:rPr>
          <w:rFonts w:asciiTheme="minorHAnsi" w:hAnsiTheme="minorHAnsi" w:cstheme="minorHAnsi"/>
          <w:color w:val="auto"/>
        </w:rPr>
        <w:t>s</w:t>
      </w:r>
      <w:r w:rsidR="00732FC1" w:rsidRPr="003F08B9">
        <w:rPr>
          <w:rFonts w:asciiTheme="minorHAnsi" w:hAnsiTheme="minorHAnsi" w:cstheme="minorHAnsi"/>
          <w:color w:val="auto"/>
        </w:rPr>
        <w:t>.</w:t>
      </w:r>
    </w:p>
    <w:p w14:paraId="68252E84" w14:textId="77777777" w:rsidR="004D002C" w:rsidRPr="003F08B9" w:rsidRDefault="007A5A5B" w:rsidP="009968D9">
      <w:pPr>
        <w:rPr>
          <w:rFonts w:asciiTheme="minorHAnsi" w:hAnsiTheme="minorHAnsi" w:cstheme="minorHAnsi"/>
          <w:color w:val="auto"/>
        </w:rPr>
      </w:pPr>
      <w:r w:rsidRPr="003F08B9">
        <w:rPr>
          <w:rFonts w:asciiTheme="minorHAnsi" w:hAnsiTheme="minorHAnsi" w:cstheme="minorHAnsi"/>
          <w:color w:val="auto"/>
        </w:rPr>
        <w:t xml:space="preserve"> </w:t>
      </w:r>
    </w:p>
    <w:p w14:paraId="75766DBE" w14:textId="77777777" w:rsidR="009C1593" w:rsidRPr="003F08B9" w:rsidRDefault="004D002C" w:rsidP="009968D9">
      <w:pPr>
        <w:pStyle w:val="ListParagraph"/>
        <w:numPr>
          <w:ilvl w:val="0"/>
          <w:numId w:val="29"/>
        </w:numPr>
        <w:ind w:left="0" w:firstLine="0"/>
        <w:rPr>
          <w:rFonts w:asciiTheme="minorHAnsi" w:hAnsiTheme="minorHAnsi" w:cstheme="minorHAnsi"/>
          <w:color w:val="auto"/>
        </w:rPr>
      </w:pPr>
      <w:r w:rsidRPr="003F08B9">
        <w:rPr>
          <w:rFonts w:asciiTheme="minorHAnsi" w:hAnsiTheme="minorHAnsi" w:cstheme="minorHAnsi"/>
          <w:color w:val="auto"/>
        </w:rPr>
        <w:t>When necessary</w:t>
      </w:r>
      <w:r w:rsidR="002950AE" w:rsidRPr="003F08B9">
        <w:rPr>
          <w:rFonts w:asciiTheme="minorHAnsi" w:hAnsiTheme="minorHAnsi" w:cstheme="minorHAnsi"/>
          <w:color w:val="auto"/>
        </w:rPr>
        <w:t>,</w:t>
      </w:r>
      <w:r w:rsidRPr="003F08B9">
        <w:rPr>
          <w:rFonts w:asciiTheme="minorHAnsi" w:hAnsiTheme="minorHAnsi" w:cstheme="minorHAnsi"/>
          <w:color w:val="auto"/>
        </w:rPr>
        <w:t xml:space="preserve"> calculate the length and weight density per unit </w:t>
      </w:r>
      <w:r w:rsidR="0012739C" w:rsidRPr="003F08B9">
        <w:rPr>
          <w:rFonts w:asciiTheme="minorHAnsi" w:hAnsiTheme="minorHAnsi" w:cstheme="minorHAnsi"/>
          <w:color w:val="auto"/>
        </w:rPr>
        <w:t xml:space="preserve">surface area </w:t>
      </w:r>
      <w:r w:rsidR="00516B6C" w:rsidRPr="003F08B9">
        <w:rPr>
          <w:rFonts w:asciiTheme="minorHAnsi" w:hAnsiTheme="minorHAnsi" w:cstheme="minorHAnsi"/>
          <w:color w:val="auto"/>
        </w:rPr>
        <w:t xml:space="preserve">based on </w:t>
      </w:r>
      <w:r w:rsidRPr="003F08B9">
        <w:rPr>
          <w:rFonts w:asciiTheme="minorHAnsi" w:hAnsiTheme="minorHAnsi" w:cstheme="minorHAnsi"/>
          <w:color w:val="auto"/>
        </w:rPr>
        <w:t>sample</w:t>
      </w:r>
      <w:r w:rsidR="00516B6C" w:rsidRPr="003F08B9">
        <w:rPr>
          <w:rFonts w:asciiTheme="minorHAnsi" w:hAnsiTheme="minorHAnsi" w:cstheme="minorHAnsi"/>
          <w:color w:val="auto"/>
        </w:rPr>
        <w:t xml:space="preserve"> size</w:t>
      </w:r>
      <w:r w:rsidRPr="003F08B9">
        <w:rPr>
          <w:rFonts w:asciiTheme="minorHAnsi" w:hAnsiTheme="minorHAnsi" w:cstheme="minorHAnsi"/>
          <w:color w:val="auto"/>
        </w:rPr>
        <w:t>.</w:t>
      </w:r>
    </w:p>
    <w:p w14:paraId="5B5D1286" w14:textId="77777777" w:rsidR="004D002C" w:rsidRPr="003F08B9" w:rsidRDefault="004D002C" w:rsidP="009968D9">
      <w:pPr>
        <w:pStyle w:val="ListParagraph"/>
        <w:ind w:left="0"/>
        <w:rPr>
          <w:rFonts w:asciiTheme="minorHAnsi" w:hAnsiTheme="minorHAnsi" w:cstheme="minorHAnsi"/>
          <w:color w:val="auto"/>
        </w:rPr>
      </w:pPr>
    </w:p>
    <w:p w14:paraId="1C9C8C4D" w14:textId="2170B4D3" w:rsidR="007A5A5B" w:rsidRPr="003F08B9" w:rsidRDefault="007A5A5B" w:rsidP="009968D9">
      <w:pPr>
        <w:pStyle w:val="ListParagraph"/>
        <w:numPr>
          <w:ilvl w:val="0"/>
          <w:numId w:val="29"/>
        </w:numPr>
        <w:ind w:left="0" w:firstLine="0"/>
        <w:rPr>
          <w:rFonts w:asciiTheme="minorHAnsi" w:hAnsiTheme="minorHAnsi" w:cstheme="minorHAnsi"/>
          <w:color w:val="auto"/>
        </w:rPr>
      </w:pPr>
      <w:r w:rsidRPr="003F08B9">
        <w:rPr>
          <w:rFonts w:asciiTheme="minorHAnsi" w:hAnsiTheme="minorHAnsi" w:cstheme="minorHAnsi"/>
          <w:color w:val="auto"/>
        </w:rPr>
        <w:t xml:space="preserve">Use </w:t>
      </w:r>
      <w:r w:rsidR="00E916C7" w:rsidRPr="003F08B9">
        <w:rPr>
          <w:rFonts w:asciiTheme="minorHAnsi" w:hAnsiTheme="minorHAnsi" w:cstheme="minorHAnsi"/>
          <w:color w:val="auto"/>
        </w:rPr>
        <w:t xml:space="preserve">the </w:t>
      </w:r>
      <w:r w:rsidR="00D34DFF" w:rsidRPr="003F08B9">
        <w:rPr>
          <w:rFonts w:asciiTheme="minorHAnsi" w:hAnsiTheme="minorHAnsi" w:cstheme="minorHAnsi"/>
          <w:color w:val="auto"/>
        </w:rPr>
        <w:t xml:space="preserve">data </w:t>
      </w:r>
      <w:r w:rsidRPr="003F08B9">
        <w:rPr>
          <w:rFonts w:asciiTheme="minorHAnsi" w:hAnsiTheme="minorHAnsi" w:cstheme="minorHAnsi"/>
          <w:color w:val="auto"/>
        </w:rPr>
        <w:t xml:space="preserve">obtained for </w:t>
      </w:r>
      <w:r w:rsidR="00516B6C" w:rsidRPr="003F08B9">
        <w:rPr>
          <w:rFonts w:asciiTheme="minorHAnsi" w:hAnsiTheme="minorHAnsi" w:cstheme="minorHAnsi"/>
          <w:color w:val="auto"/>
        </w:rPr>
        <w:t xml:space="preserve">statistical </w:t>
      </w:r>
      <w:r w:rsidRPr="003F08B9">
        <w:rPr>
          <w:rFonts w:asciiTheme="minorHAnsi" w:hAnsiTheme="minorHAnsi" w:cstheme="minorHAnsi"/>
          <w:color w:val="auto"/>
        </w:rPr>
        <w:t>analysis</w:t>
      </w:r>
      <w:r w:rsidR="004D002C" w:rsidRPr="003F08B9">
        <w:rPr>
          <w:rFonts w:asciiTheme="minorHAnsi" w:hAnsiTheme="minorHAnsi" w:cstheme="minorHAnsi"/>
          <w:color w:val="auto"/>
        </w:rPr>
        <w:t>.</w:t>
      </w:r>
    </w:p>
    <w:bookmarkEnd w:id="1"/>
    <w:p w14:paraId="3CBF35D9" w14:textId="77777777" w:rsidR="009C1593" w:rsidRPr="003F08B9" w:rsidRDefault="009C1593" w:rsidP="009968D9">
      <w:pPr>
        <w:rPr>
          <w:rFonts w:asciiTheme="minorHAnsi" w:hAnsiTheme="minorHAnsi" w:cstheme="minorHAnsi"/>
          <w:color w:val="auto"/>
        </w:rPr>
      </w:pPr>
    </w:p>
    <w:p w14:paraId="0E819170" w14:textId="77777777" w:rsidR="006305D7" w:rsidRPr="003F08B9" w:rsidRDefault="006305D7" w:rsidP="009968D9">
      <w:pPr>
        <w:pStyle w:val="NormalWeb"/>
        <w:spacing w:before="0" w:beforeAutospacing="0" w:after="0" w:afterAutospacing="0"/>
        <w:rPr>
          <w:rFonts w:asciiTheme="minorHAnsi" w:hAnsiTheme="minorHAnsi" w:cstheme="minorHAnsi"/>
          <w:color w:val="auto"/>
        </w:rPr>
      </w:pPr>
      <w:r w:rsidRPr="003F08B9">
        <w:rPr>
          <w:rFonts w:asciiTheme="minorHAnsi" w:hAnsiTheme="minorHAnsi" w:cstheme="minorHAnsi"/>
          <w:b/>
          <w:color w:val="auto"/>
        </w:rPr>
        <w:t>REPRESENTATIVE RESULTS</w:t>
      </w:r>
      <w:r w:rsidR="00EF1462" w:rsidRPr="003F08B9">
        <w:rPr>
          <w:rFonts w:asciiTheme="minorHAnsi" w:hAnsiTheme="minorHAnsi" w:cstheme="minorHAnsi"/>
          <w:b/>
          <w:color w:val="auto"/>
        </w:rPr>
        <w:t>:</w:t>
      </w:r>
      <w:r w:rsidRPr="003F08B9">
        <w:rPr>
          <w:rFonts w:asciiTheme="minorHAnsi" w:hAnsiTheme="minorHAnsi" w:cstheme="minorHAnsi"/>
          <w:b/>
          <w:bCs/>
          <w:color w:val="auto"/>
        </w:rPr>
        <w:t xml:space="preserve"> </w:t>
      </w:r>
    </w:p>
    <w:p w14:paraId="1BB533BB" w14:textId="477CFB3E" w:rsidR="000B0407" w:rsidRPr="003F08B9" w:rsidRDefault="0017207A" w:rsidP="009968D9">
      <w:pPr>
        <w:rPr>
          <w:rFonts w:asciiTheme="minorHAnsi" w:hAnsiTheme="minorHAnsi" w:cstheme="minorHAnsi"/>
          <w:color w:val="auto"/>
        </w:rPr>
      </w:pPr>
      <w:r w:rsidRPr="003F08B9">
        <w:rPr>
          <w:rFonts w:asciiTheme="minorHAnsi" w:hAnsiTheme="minorHAnsi" w:cstheme="minorHAnsi"/>
          <w:color w:val="auto"/>
        </w:rPr>
        <w:t xml:space="preserve">A field experiment was established in </w:t>
      </w:r>
      <w:r w:rsidR="005F59C1" w:rsidRPr="003F08B9">
        <w:rPr>
          <w:rFonts w:asciiTheme="minorHAnsi" w:hAnsiTheme="minorHAnsi" w:cstheme="minorHAnsi"/>
          <w:color w:val="auto"/>
        </w:rPr>
        <w:t xml:space="preserve">autumn </w:t>
      </w:r>
      <w:r w:rsidRPr="003F08B9">
        <w:rPr>
          <w:rFonts w:asciiTheme="minorHAnsi" w:hAnsiTheme="minorHAnsi" w:cstheme="minorHAnsi"/>
          <w:color w:val="auto"/>
        </w:rPr>
        <w:t>201</w:t>
      </w:r>
      <w:r w:rsidR="007E6009" w:rsidRPr="003F08B9">
        <w:rPr>
          <w:rFonts w:asciiTheme="minorHAnsi" w:hAnsiTheme="minorHAnsi" w:cstheme="minorHAnsi"/>
          <w:color w:val="auto"/>
        </w:rPr>
        <w:t>3</w:t>
      </w:r>
      <w:r w:rsidRPr="003F08B9">
        <w:rPr>
          <w:rFonts w:asciiTheme="minorHAnsi" w:hAnsiTheme="minorHAnsi" w:cstheme="minorHAnsi"/>
          <w:color w:val="auto"/>
        </w:rPr>
        <w:t xml:space="preserve"> </w:t>
      </w:r>
      <w:r w:rsidR="007E6009" w:rsidRPr="003F08B9">
        <w:rPr>
          <w:color w:val="auto"/>
        </w:rPr>
        <w:t xml:space="preserve">to compare stolon and rhizome development of </w:t>
      </w:r>
      <w:r w:rsidR="00355683" w:rsidRPr="003F08B9">
        <w:rPr>
          <w:color w:val="auto"/>
        </w:rPr>
        <w:t xml:space="preserve">four </w:t>
      </w:r>
      <w:r w:rsidR="007E6009" w:rsidRPr="003F08B9">
        <w:rPr>
          <w:color w:val="auto"/>
        </w:rPr>
        <w:t>bermudagrass cultivars</w:t>
      </w:r>
      <w:r w:rsidR="000528D0" w:rsidRPr="003F08B9">
        <w:rPr>
          <w:color w:val="auto"/>
        </w:rPr>
        <w:t>,</w:t>
      </w:r>
      <w:r w:rsidR="00A737AF" w:rsidRPr="003F08B9">
        <w:rPr>
          <w:color w:val="auto"/>
        </w:rPr>
        <w:t xml:space="preserve"> </w:t>
      </w:r>
      <w:r w:rsidR="00355683" w:rsidRPr="003F08B9">
        <w:rPr>
          <w:color w:val="auto"/>
        </w:rPr>
        <w:t xml:space="preserve">including two </w:t>
      </w:r>
      <w:r w:rsidR="007E6009" w:rsidRPr="003F08B9">
        <w:rPr>
          <w:color w:val="auto"/>
        </w:rPr>
        <w:t>seed</w:t>
      </w:r>
      <w:r w:rsidR="00355683" w:rsidRPr="003F08B9">
        <w:rPr>
          <w:color w:val="auto"/>
        </w:rPr>
        <w:t>ed type</w:t>
      </w:r>
      <w:r w:rsidR="000528D0" w:rsidRPr="003F08B9">
        <w:rPr>
          <w:color w:val="auto"/>
        </w:rPr>
        <w:t>s</w:t>
      </w:r>
      <w:r w:rsidR="007E6009" w:rsidRPr="003F08B9">
        <w:rPr>
          <w:color w:val="auto"/>
        </w:rPr>
        <w:t xml:space="preserve"> (</w:t>
      </w:r>
      <w:r w:rsidR="00E916C7" w:rsidRPr="003F08B9">
        <w:rPr>
          <w:rFonts w:cs="Arial"/>
          <w:color w:val="auto"/>
        </w:rPr>
        <w:t>“</w:t>
      </w:r>
      <w:r w:rsidR="007E6009" w:rsidRPr="003F08B9">
        <w:rPr>
          <w:rStyle w:val="Carpredefinitoparagrafo1"/>
          <w:rFonts w:cs="Arial"/>
          <w:color w:val="auto"/>
        </w:rPr>
        <w:t>LaPaloma</w:t>
      </w:r>
      <w:r w:rsidR="00E916C7" w:rsidRPr="003F08B9">
        <w:rPr>
          <w:rFonts w:cs="Arial"/>
          <w:color w:val="auto"/>
        </w:rPr>
        <w:t>”</w:t>
      </w:r>
      <w:r w:rsidR="007E6009" w:rsidRPr="003F08B9">
        <w:rPr>
          <w:rStyle w:val="Carpredefinitoparagrafo1"/>
          <w:rFonts w:cs="Arial"/>
          <w:color w:val="auto"/>
        </w:rPr>
        <w:t xml:space="preserve"> and </w:t>
      </w:r>
      <w:r w:rsidR="00E916C7" w:rsidRPr="003F08B9">
        <w:rPr>
          <w:rFonts w:cs="Arial"/>
          <w:color w:val="auto"/>
        </w:rPr>
        <w:t>“</w:t>
      </w:r>
      <w:r w:rsidR="007E6009" w:rsidRPr="003F08B9">
        <w:rPr>
          <w:rStyle w:val="Carpredefinitoparagrafo1"/>
          <w:rFonts w:cs="Arial"/>
          <w:color w:val="auto"/>
        </w:rPr>
        <w:t>Yukon</w:t>
      </w:r>
      <w:r w:rsidR="00E916C7" w:rsidRPr="003F08B9">
        <w:rPr>
          <w:rFonts w:cs="Arial"/>
          <w:color w:val="auto"/>
        </w:rPr>
        <w:t>”</w:t>
      </w:r>
      <w:r w:rsidR="007E6009" w:rsidRPr="003F08B9">
        <w:rPr>
          <w:rFonts w:cs="Arial"/>
          <w:color w:val="auto"/>
        </w:rPr>
        <w:t>)</w:t>
      </w:r>
      <w:r w:rsidR="007E6009" w:rsidRPr="003F08B9">
        <w:rPr>
          <w:color w:val="auto"/>
        </w:rPr>
        <w:t xml:space="preserve"> </w:t>
      </w:r>
      <w:r w:rsidR="000528D0" w:rsidRPr="003F08B9">
        <w:rPr>
          <w:color w:val="auto"/>
        </w:rPr>
        <w:t>and</w:t>
      </w:r>
      <w:r w:rsidR="007E6009" w:rsidRPr="003F08B9">
        <w:rPr>
          <w:color w:val="auto"/>
        </w:rPr>
        <w:t xml:space="preserve"> two</w:t>
      </w:r>
      <w:r w:rsidR="00355683" w:rsidRPr="003F08B9">
        <w:rPr>
          <w:color w:val="auto"/>
        </w:rPr>
        <w:t xml:space="preserve"> sterile vegetative hybrids</w:t>
      </w:r>
      <w:r w:rsidR="007E6009" w:rsidRPr="003F08B9">
        <w:rPr>
          <w:color w:val="auto"/>
        </w:rPr>
        <w:t xml:space="preserve"> (</w:t>
      </w:r>
      <w:r w:rsidR="00E916C7" w:rsidRPr="003F08B9">
        <w:rPr>
          <w:rFonts w:cs="Arial"/>
          <w:color w:val="auto"/>
        </w:rPr>
        <w:t>“</w:t>
      </w:r>
      <w:r w:rsidR="007E6009" w:rsidRPr="003F08B9">
        <w:rPr>
          <w:rStyle w:val="Carpredefinitoparagrafo1"/>
          <w:rFonts w:cs="Arial"/>
          <w:color w:val="auto"/>
        </w:rPr>
        <w:t>Patriot</w:t>
      </w:r>
      <w:r w:rsidR="00E916C7" w:rsidRPr="003F08B9">
        <w:rPr>
          <w:rFonts w:cs="Arial"/>
          <w:color w:val="auto"/>
        </w:rPr>
        <w:t>”</w:t>
      </w:r>
      <w:r w:rsidR="007E6009" w:rsidRPr="003F08B9">
        <w:rPr>
          <w:rStyle w:val="Carpredefinitoparagrafo1"/>
          <w:rFonts w:cs="Arial"/>
          <w:color w:val="auto"/>
        </w:rPr>
        <w:t xml:space="preserve"> and </w:t>
      </w:r>
      <w:r w:rsidR="00E916C7" w:rsidRPr="003F08B9">
        <w:rPr>
          <w:rFonts w:cs="Arial"/>
          <w:color w:val="auto"/>
        </w:rPr>
        <w:t>“</w:t>
      </w:r>
      <w:r w:rsidR="007E6009" w:rsidRPr="003F08B9">
        <w:rPr>
          <w:rStyle w:val="Carpredefinitoparagrafo1"/>
          <w:rFonts w:cs="Arial"/>
          <w:color w:val="auto"/>
        </w:rPr>
        <w:t>Tifway</w:t>
      </w:r>
      <w:r w:rsidR="00E916C7" w:rsidRPr="003F08B9">
        <w:rPr>
          <w:rFonts w:cs="Arial"/>
          <w:color w:val="auto"/>
        </w:rPr>
        <w:t>”</w:t>
      </w:r>
      <w:r w:rsidR="007E6009" w:rsidRPr="003F08B9">
        <w:rPr>
          <w:color w:val="auto"/>
        </w:rPr>
        <w:t>).</w:t>
      </w:r>
      <w:r w:rsidR="00AC6FA6" w:rsidRPr="003F08B9">
        <w:rPr>
          <w:rFonts w:asciiTheme="minorHAnsi" w:hAnsiTheme="minorHAnsi" w:cstheme="minorHAnsi"/>
          <w:color w:val="auto"/>
        </w:rPr>
        <w:t xml:space="preserve"> The experiment</w:t>
      </w:r>
      <w:r w:rsidR="00600DD3" w:rsidRPr="003F08B9">
        <w:rPr>
          <w:rFonts w:asciiTheme="minorHAnsi" w:hAnsiTheme="minorHAnsi" w:cstheme="minorHAnsi"/>
          <w:color w:val="auto"/>
        </w:rPr>
        <w:t>al</w:t>
      </w:r>
      <w:r w:rsidR="00AC6FA6" w:rsidRPr="003F08B9">
        <w:rPr>
          <w:rFonts w:asciiTheme="minorHAnsi" w:hAnsiTheme="minorHAnsi" w:cstheme="minorHAnsi"/>
          <w:color w:val="auto"/>
        </w:rPr>
        <w:t xml:space="preserve"> design was a </w:t>
      </w:r>
      <w:r w:rsidR="007E6009" w:rsidRPr="003F08B9">
        <w:rPr>
          <w:rFonts w:asciiTheme="minorHAnsi" w:hAnsiTheme="minorHAnsi" w:cstheme="minorHAnsi"/>
          <w:color w:val="auto"/>
        </w:rPr>
        <w:t>randomized complete block</w:t>
      </w:r>
      <w:r w:rsidR="00AC6FA6" w:rsidRPr="003F08B9">
        <w:rPr>
          <w:rFonts w:asciiTheme="minorHAnsi" w:hAnsiTheme="minorHAnsi" w:cstheme="minorHAnsi"/>
          <w:color w:val="auto"/>
        </w:rPr>
        <w:t xml:space="preserve"> with three replications, for a total of </w:t>
      </w:r>
      <w:r w:rsidR="007E6009" w:rsidRPr="003F08B9">
        <w:rPr>
          <w:rFonts w:asciiTheme="minorHAnsi" w:hAnsiTheme="minorHAnsi" w:cstheme="minorHAnsi"/>
          <w:color w:val="auto"/>
        </w:rPr>
        <w:t>12</w:t>
      </w:r>
      <w:r w:rsidR="00AC6FA6" w:rsidRPr="003F08B9">
        <w:rPr>
          <w:rFonts w:asciiTheme="minorHAnsi" w:hAnsiTheme="minorHAnsi" w:cstheme="minorHAnsi"/>
          <w:color w:val="auto"/>
        </w:rPr>
        <w:t xml:space="preserve"> plots</w:t>
      </w:r>
      <w:r w:rsidR="007E6009" w:rsidRPr="003F08B9">
        <w:rPr>
          <w:rFonts w:asciiTheme="minorHAnsi" w:hAnsiTheme="minorHAnsi" w:cstheme="minorHAnsi"/>
          <w:color w:val="auto"/>
        </w:rPr>
        <w:t xml:space="preserve"> </w:t>
      </w:r>
      <w:r w:rsidR="00355683" w:rsidRPr="003F08B9">
        <w:rPr>
          <w:rFonts w:asciiTheme="minorHAnsi" w:hAnsiTheme="minorHAnsi" w:cstheme="minorHAnsi"/>
          <w:color w:val="auto"/>
        </w:rPr>
        <w:t>(2 x 2 m)</w:t>
      </w:r>
      <w:r w:rsidR="00AC6FA6" w:rsidRPr="003F08B9">
        <w:rPr>
          <w:rFonts w:asciiTheme="minorHAnsi" w:hAnsiTheme="minorHAnsi" w:cstheme="minorHAnsi"/>
          <w:color w:val="auto"/>
        </w:rPr>
        <w:t>.</w:t>
      </w:r>
      <w:r w:rsidR="007E6009" w:rsidRPr="003F08B9">
        <w:rPr>
          <w:rFonts w:asciiTheme="minorHAnsi" w:hAnsiTheme="minorHAnsi" w:cstheme="minorHAnsi"/>
          <w:color w:val="auto"/>
        </w:rPr>
        <w:t xml:space="preserve"> </w:t>
      </w:r>
    </w:p>
    <w:p w14:paraId="118E4FB3" w14:textId="77777777" w:rsidR="0025238F" w:rsidRPr="003F08B9" w:rsidRDefault="0025238F" w:rsidP="009968D9">
      <w:pPr>
        <w:rPr>
          <w:color w:val="auto"/>
        </w:rPr>
      </w:pPr>
    </w:p>
    <w:p w14:paraId="1B943370" w14:textId="64A07A06" w:rsidR="00AF32B9" w:rsidRPr="003F08B9" w:rsidRDefault="009923D4" w:rsidP="009968D9">
      <w:pPr>
        <w:rPr>
          <w:color w:val="auto"/>
        </w:rPr>
      </w:pPr>
      <w:r w:rsidRPr="003F08B9">
        <w:rPr>
          <w:color w:val="auto"/>
        </w:rPr>
        <w:t xml:space="preserve">Fourteen stolons </w:t>
      </w:r>
      <w:r w:rsidR="007E6009" w:rsidRPr="003F08B9">
        <w:rPr>
          <w:color w:val="auto"/>
        </w:rPr>
        <w:t xml:space="preserve">and </w:t>
      </w:r>
      <w:r w:rsidR="000528D0" w:rsidRPr="003F08B9">
        <w:rPr>
          <w:color w:val="auto"/>
        </w:rPr>
        <w:t>fourteen</w:t>
      </w:r>
      <w:r w:rsidR="007E6009" w:rsidRPr="003F08B9">
        <w:rPr>
          <w:color w:val="auto"/>
        </w:rPr>
        <w:t xml:space="preserve"> rhizomes f</w:t>
      </w:r>
      <w:r w:rsidR="000528D0" w:rsidRPr="003F08B9">
        <w:rPr>
          <w:color w:val="auto"/>
        </w:rPr>
        <w:t>rom</w:t>
      </w:r>
      <w:r w:rsidR="007E6009" w:rsidRPr="003F08B9">
        <w:rPr>
          <w:color w:val="auto"/>
        </w:rPr>
        <w:t xml:space="preserve"> each </w:t>
      </w:r>
      <w:r w:rsidRPr="003F08B9">
        <w:rPr>
          <w:color w:val="auto"/>
        </w:rPr>
        <w:t xml:space="preserve">turf-type </w:t>
      </w:r>
      <w:r w:rsidR="007E6009" w:rsidRPr="003F08B9">
        <w:rPr>
          <w:color w:val="auto"/>
        </w:rPr>
        <w:t>cultivar</w:t>
      </w:r>
      <w:r w:rsidRPr="003F08B9">
        <w:rPr>
          <w:color w:val="auto"/>
        </w:rPr>
        <w:t xml:space="preserve"> and the </w:t>
      </w:r>
      <w:r w:rsidR="007E6009" w:rsidRPr="003F08B9">
        <w:rPr>
          <w:color w:val="auto"/>
        </w:rPr>
        <w:t xml:space="preserve">wild bermudagrass were collected </w:t>
      </w:r>
      <w:r w:rsidRPr="003F08B9">
        <w:rPr>
          <w:color w:val="auto"/>
        </w:rPr>
        <w:t xml:space="preserve">randomly </w:t>
      </w:r>
      <w:r w:rsidR="007E6009" w:rsidRPr="003F08B9">
        <w:rPr>
          <w:color w:val="auto"/>
        </w:rPr>
        <w:t xml:space="preserve">in </w:t>
      </w:r>
      <w:r w:rsidRPr="003F08B9">
        <w:rPr>
          <w:color w:val="auto"/>
        </w:rPr>
        <w:t>the plots</w:t>
      </w:r>
      <w:r w:rsidR="000528D0" w:rsidRPr="003F08B9">
        <w:rPr>
          <w:color w:val="auto"/>
        </w:rPr>
        <w:t>,</w:t>
      </w:r>
      <w:r w:rsidRPr="003F08B9">
        <w:rPr>
          <w:color w:val="auto"/>
        </w:rPr>
        <w:t xml:space="preserve"> </w:t>
      </w:r>
      <w:r w:rsidR="000528D0" w:rsidRPr="003F08B9">
        <w:rPr>
          <w:color w:val="auto"/>
        </w:rPr>
        <w:t>as well as from</w:t>
      </w:r>
      <w:r w:rsidR="007E6009" w:rsidRPr="003F08B9">
        <w:rPr>
          <w:color w:val="auto"/>
        </w:rPr>
        <w:t xml:space="preserve"> wild bermudagrass plants growing near the plots</w:t>
      </w:r>
      <w:r w:rsidR="000528D0" w:rsidRPr="003F08B9">
        <w:rPr>
          <w:color w:val="auto"/>
        </w:rPr>
        <w:t>,</w:t>
      </w:r>
      <w:r w:rsidRPr="003F08B9">
        <w:rPr>
          <w:color w:val="auto"/>
        </w:rPr>
        <w:t xml:space="preserve"> for a total of 70 stolons and 70 rhizomes</w:t>
      </w:r>
      <w:r w:rsidR="007E6009" w:rsidRPr="003F08B9">
        <w:rPr>
          <w:color w:val="auto"/>
        </w:rPr>
        <w:t>.</w:t>
      </w:r>
      <w:r w:rsidR="00E73DF9" w:rsidRPr="003F08B9">
        <w:rPr>
          <w:color w:val="auto"/>
        </w:rPr>
        <w:t xml:space="preserve"> </w:t>
      </w:r>
      <w:r w:rsidR="005364AB" w:rsidRPr="003F08B9">
        <w:rPr>
          <w:color w:val="auto"/>
        </w:rPr>
        <w:t xml:space="preserve">All stolons and rhizomes were cleaned </w:t>
      </w:r>
      <w:r w:rsidR="009711AE" w:rsidRPr="003F08B9">
        <w:rPr>
          <w:color w:val="auto"/>
        </w:rPr>
        <w:t xml:space="preserve">as described in the </w:t>
      </w:r>
      <w:r w:rsidR="000528D0" w:rsidRPr="003F08B9">
        <w:rPr>
          <w:color w:val="auto"/>
        </w:rPr>
        <w:t>p</w:t>
      </w:r>
      <w:r w:rsidR="009711AE" w:rsidRPr="003F08B9">
        <w:rPr>
          <w:color w:val="auto"/>
        </w:rPr>
        <w:t>rotocol (</w:t>
      </w:r>
      <w:r w:rsidR="000528D0" w:rsidRPr="003F08B9">
        <w:rPr>
          <w:color w:val="auto"/>
        </w:rPr>
        <w:t>s</w:t>
      </w:r>
      <w:r w:rsidR="00EA1653" w:rsidRPr="003F08B9">
        <w:rPr>
          <w:color w:val="auto"/>
        </w:rPr>
        <w:t>tep</w:t>
      </w:r>
      <w:r w:rsidR="009711AE" w:rsidRPr="003F08B9">
        <w:rPr>
          <w:color w:val="auto"/>
        </w:rPr>
        <w:t xml:space="preserve"> 2) </w:t>
      </w:r>
      <w:r w:rsidR="005364AB" w:rsidRPr="003F08B9">
        <w:rPr>
          <w:color w:val="auto"/>
        </w:rPr>
        <w:t xml:space="preserve">before </w:t>
      </w:r>
      <w:r w:rsidR="00D724BC" w:rsidRPr="003F08B9">
        <w:rPr>
          <w:color w:val="auto"/>
        </w:rPr>
        <w:t>further</w:t>
      </w:r>
      <w:r w:rsidR="005364AB" w:rsidRPr="003F08B9">
        <w:rPr>
          <w:color w:val="auto"/>
        </w:rPr>
        <w:t xml:space="preserve"> measurement. </w:t>
      </w:r>
      <w:r w:rsidR="009711AE" w:rsidRPr="003F08B9">
        <w:rPr>
          <w:color w:val="auto"/>
        </w:rPr>
        <w:t>Internode d</w:t>
      </w:r>
      <w:r w:rsidR="005364AB" w:rsidRPr="003F08B9">
        <w:rPr>
          <w:color w:val="auto"/>
        </w:rPr>
        <w:t>iameter and length were measured with a caliper and ruler</w:t>
      </w:r>
      <w:r w:rsidR="00171D6B" w:rsidRPr="003F08B9">
        <w:rPr>
          <w:color w:val="auto"/>
        </w:rPr>
        <w:t>,</w:t>
      </w:r>
      <w:r w:rsidR="005364AB" w:rsidRPr="003F08B9">
        <w:rPr>
          <w:color w:val="auto"/>
        </w:rPr>
        <w:t xml:space="preserve"> respectively, and the number of nodes was counted</w:t>
      </w:r>
      <w:r w:rsidR="003C03CC" w:rsidRPr="003F08B9">
        <w:rPr>
          <w:color w:val="auto"/>
        </w:rPr>
        <w:t xml:space="preserve"> for each stolon or rhizome</w:t>
      </w:r>
      <w:r w:rsidR="005364AB" w:rsidRPr="003F08B9">
        <w:rPr>
          <w:color w:val="auto"/>
        </w:rPr>
        <w:t>. The time</w:t>
      </w:r>
      <w:r w:rsidR="00D724BC" w:rsidRPr="003F08B9">
        <w:rPr>
          <w:color w:val="auto"/>
        </w:rPr>
        <w:t>s</w:t>
      </w:r>
      <w:r w:rsidR="005364AB" w:rsidRPr="003F08B9">
        <w:rPr>
          <w:color w:val="auto"/>
        </w:rPr>
        <w:t xml:space="preserve"> necessary to clean and measure </w:t>
      </w:r>
      <w:r w:rsidR="00171D6B" w:rsidRPr="003F08B9">
        <w:rPr>
          <w:color w:val="auto"/>
        </w:rPr>
        <w:t xml:space="preserve">stolon and rhizome samples </w:t>
      </w:r>
      <w:r w:rsidR="005364AB" w:rsidRPr="003F08B9">
        <w:rPr>
          <w:color w:val="auto"/>
        </w:rPr>
        <w:t>with the ruler and caliper w</w:t>
      </w:r>
      <w:r w:rsidR="00D724BC" w:rsidRPr="003F08B9">
        <w:rPr>
          <w:color w:val="auto"/>
        </w:rPr>
        <w:t>ere</w:t>
      </w:r>
      <w:r w:rsidR="005364AB" w:rsidRPr="003F08B9">
        <w:rPr>
          <w:color w:val="auto"/>
        </w:rPr>
        <w:t xml:space="preserve"> </w:t>
      </w:r>
      <w:r w:rsidR="00892AC7" w:rsidRPr="003F08B9">
        <w:rPr>
          <w:color w:val="auto"/>
        </w:rPr>
        <w:t>also</w:t>
      </w:r>
      <w:r w:rsidR="006F166A" w:rsidRPr="003F08B9">
        <w:rPr>
          <w:color w:val="auto"/>
        </w:rPr>
        <w:t xml:space="preserve"> </w:t>
      </w:r>
      <w:r w:rsidR="005364AB" w:rsidRPr="003F08B9">
        <w:rPr>
          <w:color w:val="auto"/>
        </w:rPr>
        <w:t xml:space="preserve">recorded. </w:t>
      </w:r>
      <w:r w:rsidR="00892AC7" w:rsidRPr="003F08B9">
        <w:rPr>
          <w:color w:val="auto"/>
        </w:rPr>
        <w:t>Stolon and rhizome</w:t>
      </w:r>
      <w:r w:rsidR="006F166A" w:rsidRPr="003F08B9">
        <w:rPr>
          <w:color w:val="auto"/>
        </w:rPr>
        <w:t xml:space="preserve"> </w:t>
      </w:r>
      <w:r w:rsidR="005364AB" w:rsidRPr="003F08B9">
        <w:rPr>
          <w:color w:val="auto"/>
        </w:rPr>
        <w:t>diameter</w:t>
      </w:r>
      <w:r w:rsidR="00D724BC" w:rsidRPr="003F08B9">
        <w:rPr>
          <w:color w:val="auto"/>
        </w:rPr>
        <w:t>s</w:t>
      </w:r>
      <w:r w:rsidR="005364AB" w:rsidRPr="003F08B9">
        <w:rPr>
          <w:color w:val="auto"/>
        </w:rPr>
        <w:t xml:space="preserve"> w</w:t>
      </w:r>
      <w:r w:rsidR="00D724BC" w:rsidRPr="003F08B9">
        <w:rPr>
          <w:color w:val="auto"/>
        </w:rPr>
        <w:t>ere</w:t>
      </w:r>
      <w:r w:rsidR="005364AB" w:rsidRPr="003F08B9">
        <w:rPr>
          <w:color w:val="auto"/>
        </w:rPr>
        <w:t xml:space="preserve"> calculated as the mean</w:t>
      </w:r>
      <w:r w:rsidR="00D724BC" w:rsidRPr="003F08B9">
        <w:rPr>
          <w:color w:val="auto"/>
        </w:rPr>
        <w:t>s</w:t>
      </w:r>
      <w:r w:rsidR="005364AB" w:rsidRPr="003F08B9">
        <w:rPr>
          <w:color w:val="auto"/>
        </w:rPr>
        <w:t xml:space="preserve"> of all internode diameters</w:t>
      </w:r>
      <w:r w:rsidR="00892AC7" w:rsidRPr="003F08B9">
        <w:rPr>
          <w:color w:val="auto"/>
        </w:rPr>
        <w:t xml:space="preserve"> measured.</w:t>
      </w:r>
      <w:r w:rsidR="005364AB" w:rsidRPr="003F08B9">
        <w:rPr>
          <w:color w:val="auto"/>
        </w:rPr>
        <w:t xml:space="preserve"> </w:t>
      </w:r>
      <w:r w:rsidR="00892AC7" w:rsidRPr="003F08B9">
        <w:rPr>
          <w:color w:val="auto"/>
        </w:rPr>
        <w:t>T</w:t>
      </w:r>
      <w:r w:rsidR="005364AB" w:rsidRPr="003F08B9">
        <w:rPr>
          <w:color w:val="auto"/>
        </w:rPr>
        <w:t xml:space="preserve">otal </w:t>
      </w:r>
      <w:r w:rsidR="00892AC7" w:rsidRPr="003F08B9">
        <w:rPr>
          <w:color w:val="auto"/>
        </w:rPr>
        <w:t>stolon and total rhizome</w:t>
      </w:r>
      <w:r w:rsidR="006F166A" w:rsidRPr="003F08B9">
        <w:rPr>
          <w:color w:val="auto"/>
        </w:rPr>
        <w:t xml:space="preserve"> </w:t>
      </w:r>
      <w:r w:rsidR="005364AB" w:rsidRPr="003F08B9">
        <w:rPr>
          <w:color w:val="auto"/>
        </w:rPr>
        <w:t>length</w:t>
      </w:r>
      <w:r w:rsidR="00D724BC" w:rsidRPr="003F08B9">
        <w:rPr>
          <w:color w:val="auto"/>
        </w:rPr>
        <w:t>s</w:t>
      </w:r>
      <w:r w:rsidR="005364AB" w:rsidRPr="003F08B9">
        <w:rPr>
          <w:color w:val="auto"/>
        </w:rPr>
        <w:t xml:space="preserve"> w</w:t>
      </w:r>
      <w:r w:rsidR="00171D6B" w:rsidRPr="003F08B9">
        <w:rPr>
          <w:color w:val="auto"/>
        </w:rPr>
        <w:t>ere</w:t>
      </w:r>
      <w:r w:rsidR="005364AB" w:rsidRPr="003F08B9">
        <w:rPr>
          <w:color w:val="auto"/>
        </w:rPr>
        <w:t xml:space="preserve"> calculated as the sum of all internode lengths. Furthermore, total scanned length</w:t>
      </w:r>
      <w:r w:rsidR="00D724BC" w:rsidRPr="003F08B9">
        <w:rPr>
          <w:color w:val="auto"/>
        </w:rPr>
        <w:t>s</w:t>
      </w:r>
      <w:r w:rsidR="005364AB" w:rsidRPr="003F08B9">
        <w:rPr>
          <w:color w:val="auto"/>
        </w:rPr>
        <w:t xml:space="preserve"> and scanned diameter</w:t>
      </w:r>
      <w:r w:rsidR="00D724BC" w:rsidRPr="003F08B9">
        <w:rPr>
          <w:color w:val="auto"/>
        </w:rPr>
        <w:t>s</w:t>
      </w:r>
      <w:r w:rsidR="005364AB" w:rsidRPr="003F08B9">
        <w:rPr>
          <w:color w:val="auto"/>
        </w:rPr>
        <w:t xml:space="preserve"> of each stolon and rhizome were measured using a digital image analysis system</w:t>
      </w:r>
      <w:r w:rsidR="00D724BC" w:rsidRPr="003F08B9">
        <w:rPr>
          <w:color w:val="auto"/>
        </w:rPr>
        <w:t>,</w:t>
      </w:r>
      <w:r w:rsidR="005364AB" w:rsidRPr="003F08B9">
        <w:rPr>
          <w:color w:val="auto"/>
        </w:rPr>
        <w:t xml:space="preserve"> as described in </w:t>
      </w:r>
      <w:r w:rsidR="00D724BC" w:rsidRPr="003F08B9">
        <w:rPr>
          <w:color w:val="auto"/>
        </w:rPr>
        <w:t>s</w:t>
      </w:r>
      <w:r w:rsidR="00EA1653" w:rsidRPr="003F08B9">
        <w:rPr>
          <w:color w:val="auto"/>
        </w:rPr>
        <w:t xml:space="preserve">teps </w:t>
      </w:r>
      <w:r w:rsidR="005364AB" w:rsidRPr="003F08B9">
        <w:rPr>
          <w:color w:val="auto"/>
        </w:rPr>
        <w:t>3 and 5</w:t>
      </w:r>
      <w:r w:rsidR="00892AC7" w:rsidRPr="003F08B9">
        <w:rPr>
          <w:color w:val="auto"/>
        </w:rPr>
        <w:t>.</w:t>
      </w:r>
      <w:r w:rsidR="009968D9" w:rsidRPr="003F08B9">
        <w:rPr>
          <w:color w:val="auto"/>
        </w:rPr>
        <w:t xml:space="preserve"> </w:t>
      </w:r>
      <w:r w:rsidR="00892AC7" w:rsidRPr="003F08B9">
        <w:rPr>
          <w:color w:val="auto"/>
        </w:rPr>
        <w:t>T</w:t>
      </w:r>
      <w:r w:rsidR="005364AB" w:rsidRPr="003F08B9">
        <w:rPr>
          <w:color w:val="auto"/>
        </w:rPr>
        <w:t>he time</w:t>
      </w:r>
      <w:r w:rsidR="00D724BC" w:rsidRPr="003F08B9">
        <w:rPr>
          <w:color w:val="auto"/>
        </w:rPr>
        <w:t>s</w:t>
      </w:r>
      <w:r w:rsidR="005364AB" w:rsidRPr="003F08B9">
        <w:rPr>
          <w:color w:val="auto"/>
        </w:rPr>
        <w:t xml:space="preserve"> necessary to measure</w:t>
      </w:r>
      <w:r w:rsidR="00171D6B" w:rsidRPr="003F08B9">
        <w:rPr>
          <w:color w:val="auto"/>
        </w:rPr>
        <w:t xml:space="preserve"> stolon and rhizome traits</w:t>
      </w:r>
      <w:r w:rsidR="005364AB" w:rsidRPr="003F08B9">
        <w:rPr>
          <w:color w:val="auto"/>
        </w:rPr>
        <w:t xml:space="preserve"> </w:t>
      </w:r>
      <w:r w:rsidR="00892AC7" w:rsidRPr="003F08B9">
        <w:rPr>
          <w:color w:val="auto"/>
        </w:rPr>
        <w:t xml:space="preserve">by </w:t>
      </w:r>
      <w:r w:rsidR="00D724BC" w:rsidRPr="003F08B9">
        <w:rPr>
          <w:color w:val="auto"/>
        </w:rPr>
        <w:t xml:space="preserve">the </w:t>
      </w:r>
      <w:r w:rsidR="00892AC7" w:rsidRPr="003F08B9">
        <w:rPr>
          <w:color w:val="auto"/>
        </w:rPr>
        <w:t>digital analysis system w</w:t>
      </w:r>
      <w:r w:rsidR="00D724BC" w:rsidRPr="003F08B9">
        <w:rPr>
          <w:color w:val="auto"/>
        </w:rPr>
        <w:t>ere</w:t>
      </w:r>
      <w:r w:rsidR="00892AC7" w:rsidRPr="003F08B9">
        <w:rPr>
          <w:color w:val="auto"/>
        </w:rPr>
        <w:t xml:space="preserve"> recorded</w:t>
      </w:r>
      <w:r w:rsidR="005364AB" w:rsidRPr="003F08B9">
        <w:rPr>
          <w:color w:val="auto"/>
        </w:rPr>
        <w:t xml:space="preserve">. Each stolon and rhizome </w:t>
      </w:r>
      <w:r w:rsidR="00EA1653" w:rsidRPr="003F08B9">
        <w:rPr>
          <w:color w:val="auto"/>
        </w:rPr>
        <w:t>were</w:t>
      </w:r>
      <w:r w:rsidR="005364AB" w:rsidRPr="003F08B9">
        <w:rPr>
          <w:color w:val="auto"/>
        </w:rPr>
        <w:t xml:space="preserve"> then cut with scissors to </w:t>
      </w:r>
      <w:r w:rsidR="005364AB" w:rsidRPr="003F08B9">
        <w:rPr>
          <w:color w:val="auto"/>
        </w:rPr>
        <w:lastRenderedPageBreak/>
        <w:t xml:space="preserve">separate internodes from nodes, and the internodes were used to estimate the scanned internode diameter as described in </w:t>
      </w:r>
      <w:r w:rsidR="00D724BC" w:rsidRPr="003F08B9">
        <w:rPr>
          <w:color w:val="auto"/>
        </w:rPr>
        <w:t>s</w:t>
      </w:r>
      <w:r w:rsidR="00EA1653" w:rsidRPr="003F08B9">
        <w:rPr>
          <w:color w:val="auto"/>
        </w:rPr>
        <w:t xml:space="preserve">teps </w:t>
      </w:r>
      <w:r w:rsidR="005364AB" w:rsidRPr="003F08B9">
        <w:rPr>
          <w:color w:val="auto"/>
        </w:rPr>
        <w:t xml:space="preserve">3 and 5. Pearson’s correlation coefficients were calculated </w:t>
      </w:r>
      <w:r w:rsidR="00F34969" w:rsidRPr="003F08B9">
        <w:rPr>
          <w:color w:val="auto"/>
        </w:rPr>
        <w:t xml:space="preserve">for stolons and rhizomes </w:t>
      </w:r>
      <w:r w:rsidR="005364AB" w:rsidRPr="003F08B9">
        <w:rPr>
          <w:color w:val="auto"/>
        </w:rPr>
        <w:t>(</w:t>
      </w:r>
      <w:r w:rsidR="00D724BC" w:rsidRPr="003F08B9">
        <w:rPr>
          <w:color w:val="auto"/>
        </w:rPr>
        <w:t xml:space="preserve">n </w:t>
      </w:r>
      <w:r w:rsidR="005364AB" w:rsidRPr="003F08B9">
        <w:rPr>
          <w:color w:val="auto"/>
        </w:rPr>
        <w:t>=</w:t>
      </w:r>
      <w:r w:rsidR="00D724BC" w:rsidRPr="003F08B9">
        <w:rPr>
          <w:color w:val="auto"/>
        </w:rPr>
        <w:t xml:space="preserve"> </w:t>
      </w:r>
      <w:r w:rsidR="005364AB" w:rsidRPr="003F08B9">
        <w:rPr>
          <w:color w:val="auto"/>
        </w:rPr>
        <w:t>70 stolon</w:t>
      </w:r>
      <w:r w:rsidR="00D724BC" w:rsidRPr="003F08B9">
        <w:rPr>
          <w:color w:val="auto"/>
        </w:rPr>
        <w:t xml:space="preserve">s, n </w:t>
      </w:r>
      <w:r w:rsidR="005364AB" w:rsidRPr="003F08B9">
        <w:rPr>
          <w:color w:val="auto"/>
        </w:rPr>
        <w:t>=</w:t>
      </w:r>
      <w:r w:rsidR="00D724BC" w:rsidRPr="003F08B9">
        <w:rPr>
          <w:color w:val="auto"/>
        </w:rPr>
        <w:t xml:space="preserve"> </w:t>
      </w:r>
      <w:r w:rsidR="005364AB" w:rsidRPr="003F08B9">
        <w:rPr>
          <w:color w:val="auto"/>
        </w:rPr>
        <w:t>70 rhizomes) between measured and scanned length</w:t>
      </w:r>
      <w:r w:rsidR="00D724BC" w:rsidRPr="003F08B9">
        <w:rPr>
          <w:color w:val="auto"/>
        </w:rPr>
        <w:t>s</w:t>
      </w:r>
      <w:r w:rsidR="005364AB" w:rsidRPr="003F08B9">
        <w:rPr>
          <w:color w:val="auto"/>
        </w:rPr>
        <w:t>, measured and scanned diameter</w:t>
      </w:r>
      <w:r w:rsidR="00D724BC" w:rsidRPr="003F08B9">
        <w:rPr>
          <w:color w:val="auto"/>
        </w:rPr>
        <w:t>s</w:t>
      </w:r>
      <w:r w:rsidR="005364AB" w:rsidRPr="003F08B9">
        <w:rPr>
          <w:color w:val="auto"/>
        </w:rPr>
        <w:t>,</w:t>
      </w:r>
      <w:r w:rsidR="009968D9" w:rsidRPr="003F08B9">
        <w:rPr>
          <w:color w:val="auto"/>
        </w:rPr>
        <w:t xml:space="preserve"> </w:t>
      </w:r>
      <w:r w:rsidR="005364AB" w:rsidRPr="003F08B9">
        <w:rPr>
          <w:color w:val="auto"/>
        </w:rPr>
        <w:t>number of nodes and the absolute value of the difference between measured and scanned diameter</w:t>
      </w:r>
      <w:r w:rsidR="00D724BC" w:rsidRPr="003F08B9">
        <w:rPr>
          <w:color w:val="auto"/>
        </w:rPr>
        <w:t>s</w:t>
      </w:r>
      <w:r w:rsidR="005364AB" w:rsidRPr="003F08B9">
        <w:rPr>
          <w:color w:val="auto"/>
        </w:rPr>
        <w:t>, and measured diameter</w:t>
      </w:r>
      <w:r w:rsidR="00D724BC" w:rsidRPr="003F08B9">
        <w:rPr>
          <w:color w:val="auto"/>
        </w:rPr>
        <w:t>s</w:t>
      </w:r>
      <w:r w:rsidR="005364AB" w:rsidRPr="003F08B9">
        <w:rPr>
          <w:color w:val="auto"/>
        </w:rPr>
        <w:t xml:space="preserve"> and scanned internode diameter</w:t>
      </w:r>
      <w:r w:rsidR="00D724BC" w:rsidRPr="003F08B9">
        <w:rPr>
          <w:color w:val="auto"/>
        </w:rPr>
        <w:t>s</w:t>
      </w:r>
      <w:r w:rsidR="005364AB" w:rsidRPr="003F08B9">
        <w:rPr>
          <w:color w:val="auto"/>
        </w:rPr>
        <w:t xml:space="preserve">. </w:t>
      </w:r>
      <w:r w:rsidR="0060513F" w:rsidRPr="003F08B9">
        <w:rPr>
          <w:color w:val="auto"/>
        </w:rPr>
        <w:t xml:space="preserve">The lengths measured with </w:t>
      </w:r>
      <w:r w:rsidR="00892AC7" w:rsidRPr="003F08B9">
        <w:rPr>
          <w:color w:val="auto"/>
        </w:rPr>
        <w:t>the</w:t>
      </w:r>
      <w:r w:rsidR="0060513F" w:rsidRPr="003F08B9">
        <w:rPr>
          <w:color w:val="auto"/>
        </w:rPr>
        <w:t xml:space="preserve"> ruler were used to calibrate the lengths estimated through </w:t>
      </w:r>
      <w:r w:rsidR="00D724BC" w:rsidRPr="003F08B9">
        <w:rPr>
          <w:color w:val="auto"/>
        </w:rPr>
        <w:t>the</w:t>
      </w:r>
      <w:r w:rsidR="0060513F" w:rsidRPr="003F08B9">
        <w:rPr>
          <w:color w:val="auto"/>
        </w:rPr>
        <w:t xml:space="preserve"> digit</w:t>
      </w:r>
      <w:r w:rsidR="00F63DB3" w:rsidRPr="003F08B9">
        <w:rPr>
          <w:color w:val="auto"/>
        </w:rPr>
        <w:t>a</w:t>
      </w:r>
      <w:r w:rsidR="0060513F" w:rsidRPr="003F08B9">
        <w:rPr>
          <w:color w:val="auto"/>
        </w:rPr>
        <w:t xml:space="preserve">l image analysis system. </w:t>
      </w:r>
    </w:p>
    <w:p w14:paraId="5D2AD880" w14:textId="77777777" w:rsidR="00EA1653" w:rsidRPr="003F08B9" w:rsidRDefault="00EA1653" w:rsidP="009968D9">
      <w:pPr>
        <w:rPr>
          <w:color w:val="auto"/>
        </w:rPr>
      </w:pPr>
    </w:p>
    <w:p w14:paraId="1F860603" w14:textId="7ADE5857" w:rsidR="002C7CCA" w:rsidRPr="003F08B9" w:rsidRDefault="007F14B3" w:rsidP="009968D9">
      <w:pPr>
        <w:rPr>
          <w:color w:val="auto"/>
        </w:rPr>
      </w:pPr>
      <w:r w:rsidRPr="003F08B9">
        <w:rPr>
          <w:color w:val="auto"/>
        </w:rPr>
        <w:t xml:space="preserve">The regression analysis indicated a high correlation between </w:t>
      </w:r>
      <w:r w:rsidR="0060513F" w:rsidRPr="003F08B9">
        <w:rPr>
          <w:color w:val="auto"/>
        </w:rPr>
        <w:t xml:space="preserve">stolon scanned length </w:t>
      </w:r>
      <w:r w:rsidRPr="003F08B9">
        <w:rPr>
          <w:color w:val="auto"/>
        </w:rPr>
        <w:t>and</w:t>
      </w:r>
      <w:r w:rsidR="0060513F" w:rsidRPr="003F08B9">
        <w:rPr>
          <w:color w:val="auto"/>
        </w:rPr>
        <w:t xml:space="preserve"> measured </w:t>
      </w:r>
      <w:r w:rsidR="00171D6B" w:rsidRPr="003F08B9">
        <w:rPr>
          <w:color w:val="auto"/>
        </w:rPr>
        <w:t>length</w:t>
      </w:r>
      <w:r w:rsidR="0060513F" w:rsidRPr="003F08B9">
        <w:rPr>
          <w:color w:val="auto"/>
        </w:rPr>
        <w:t xml:space="preserve"> (</w:t>
      </w:r>
      <w:r w:rsidR="0060513F" w:rsidRPr="003F08B9">
        <w:rPr>
          <w:b/>
          <w:color w:val="auto"/>
        </w:rPr>
        <w:t>Figure 1</w:t>
      </w:r>
      <w:r w:rsidRPr="003F08B9">
        <w:rPr>
          <w:b/>
          <w:color w:val="auto"/>
        </w:rPr>
        <w:t>a</w:t>
      </w:r>
      <w:r w:rsidR="0060513F" w:rsidRPr="003F08B9">
        <w:rPr>
          <w:color w:val="auto"/>
        </w:rPr>
        <w:t xml:space="preserve">), with a slope of 1.03 and intercept of </w:t>
      </w:r>
      <w:r w:rsidRPr="003F08B9">
        <w:rPr>
          <w:color w:val="auto"/>
        </w:rPr>
        <w:t>-</w:t>
      </w:r>
      <w:r w:rsidR="0060513F" w:rsidRPr="003F08B9">
        <w:rPr>
          <w:color w:val="auto"/>
        </w:rPr>
        <w:t>4.22</w:t>
      </w:r>
      <w:r w:rsidR="00456D3C" w:rsidRPr="003F08B9">
        <w:rPr>
          <w:color w:val="auto"/>
        </w:rPr>
        <w:t xml:space="preserve">, as well as </w:t>
      </w:r>
      <w:r w:rsidRPr="003F08B9">
        <w:rPr>
          <w:rFonts w:cs="Arial"/>
          <w:color w:val="auto"/>
        </w:rPr>
        <w:t xml:space="preserve">between </w:t>
      </w:r>
      <w:r w:rsidR="00456D3C" w:rsidRPr="003F08B9">
        <w:rPr>
          <w:rFonts w:cs="Arial"/>
          <w:color w:val="auto"/>
        </w:rPr>
        <w:t>rhizome scanned length and measured length (</w:t>
      </w:r>
      <w:r w:rsidR="00456D3C" w:rsidRPr="003F08B9">
        <w:rPr>
          <w:rFonts w:cs="Arial"/>
          <w:b/>
          <w:color w:val="auto"/>
        </w:rPr>
        <w:t>Figure 1b</w:t>
      </w:r>
      <w:r w:rsidR="00456D3C" w:rsidRPr="003F08B9">
        <w:rPr>
          <w:rFonts w:cs="Arial"/>
          <w:color w:val="auto"/>
        </w:rPr>
        <w:t>)</w:t>
      </w:r>
      <w:r w:rsidRPr="003F08B9">
        <w:rPr>
          <w:rFonts w:cs="Arial"/>
          <w:color w:val="auto"/>
        </w:rPr>
        <w:t xml:space="preserve">, </w:t>
      </w:r>
      <w:r w:rsidR="00D17D4F" w:rsidRPr="003F08B9">
        <w:rPr>
          <w:rFonts w:cs="Arial"/>
          <w:color w:val="auto"/>
        </w:rPr>
        <w:t>with</w:t>
      </w:r>
      <w:r w:rsidR="00456D3C" w:rsidRPr="003F08B9">
        <w:rPr>
          <w:rFonts w:cs="Arial"/>
          <w:color w:val="auto"/>
        </w:rPr>
        <w:t xml:space="preserve"> </w:t>
      </w:r>
      <w:r w:rsidRPr="003F08B9">
        <w:rPr>
          <w:rFonts w:cs="Arial"/>
          <w:color w:val="auto"/>
        </w:rPr>
        <w:t xml:space="preserve">a slope of 1.03 and intercept of 4.22. </w:t>
      </w:r>
      <w:r w:rsidR="005E5243" w:rsidRPr="003F08B9">
        <w:rPr>
          <w:color w:val="auto"/>
        </w:rPr>
        <w:t>Cleaning by hand</w:t>
      </w:r>
      <w:r w:rsidR="00D17D4F" w:rsidRPr="003F08B9">
        <w:rPr>
          <w:color w:val="auto"/>
        </w:rPr>
        <w:t>,</w:t>
      </w:r>
      <w:r w:rsidR="005E5243" w:rsidRPr="003F08B9">
        <w:rPr>
          <w:color w:val="auto"/>
        </w:rPr>
        <w:t xml:space="preserve"> 14 stolons and 14 rhizomes took an </w:t>
      </w:r>
      <w:r w:rsidRPr="003F08B9">
        <w:rPr>
          <w:color w:val="auto"/>
        </w:rPr>
        <w:t xml:space="preserve">average time </w:t>
      </w:r>
      <w:r w:rsidR="005E5243" w:rsidRPr="003F08B9">
        <w:rPr>
          <w:color w:val="auto"/>
        </w:rPr>
        <w:t>of</w:t>
      </w:r>
      <w:r w:rsidRPr="003F08B9">
        <w:rPr>
          <w:color w:val="auto"/>
        </w:rPr>
        <w:t xml:space="preserve"> 21</w:t>
      </w:r>
      <w:r w:rsidR="00F104F2" w:rsidRPr="003F08B9">
        <w:rPr>
          <w:color w:val="auto"/>
        </w:rPr>
        <w:t xml:space="preserve"> </w:t>
      </w:r>
      <w:r w:rsidRPr="003F08B9">
        <w:rPr>
          <w:color w:val="auto"/>
        </w:rPr>
        <w:t>min</w:t>
      </w:r>
      <w:r w:rsidR="00D17D4F" w:rsidRPr="003F08B9">
        <w:rPr>
          <w:color w:val="auto"/>
        </w:rPr>
        <w:t xml:space="preserve"> and</w:t>
      </w:r>
      <w:r w:rsidRPr="003F08B9">
        <w:rPr>
          <w:color w:val="auto"/>
        </w:rPr>
        <w:t xml:space="preserve"> 24</w:t>
      </w:r>
      <w:r w:rsidR="00F104F2" w:rsidRPr="003F08B9">
        <w:rPr>
          <w:color w:val="auto"/>
        </w:rPr>
        <w:t xml:space="preserve"> </w:t>
      </w:r>
      <w:r w:rsidRPr="003F08B9">
        <w:rPr>
          <w:color w:val="auto"/>
        </w:rPr>
        <w:t>s and 11</w:t>
      </w:r>
      <w:r w:rsidR="00F104F2" w:rsidRPr="003F08B9">
        <w:rPr>
          <w:color w:val="auto"/>
        </w:rPr>
        <w:t xml:space="preserve"> </w:t>
      </w:r>
      <w:r w:rsidRPr="003F08B9">
        <w:rPr>
          <w:color w:val="auto"/>
        </w:rPr>
        <w:t>min and 12</w:t>
      </w:r>
      <w:r w:rsidR="00F104F2" w:rsidRPr="003F08B9">
        <w:rPr>
          <w:color w:val="auto"/>
        </w:rPr>
        <w:t xml:space="preserve"> </w:t>
      </w:r>
      <w:r w:rsidRPr="003F08B9">
        <w:rPr>
          <w:color w:val="auto"/>
        </w:rPr>
        <w:t>s</w:t>
      </w:r>
      <w:r w:rsidR="00D17D4F" w:rsidRPr="003F08B9">
        <w:rPr>
          <w:color w:val="auto"/>
        </w:rPr>
        <w:t>,</w:t>
      </w:r>
      <w:r w:rsidRPr="003F08B9">
        <w:rPr>
          <w:color w:val="auto"/>
        </w:rPr>
        <w:t xml:space="preserve"> </w:t>
      </w:r>
      <w:r w:rsidR="005E5243" w:rsidRPr="003F08B9">
        <w:rPr>
          <w:color w:val="auto"/>
        </w:rPr>
        <w:t>respectively</w:t>
      </w:r>
      <w:r w:rsidRPr="003F08B9">
        <w:rPr>
          <w:color w:val="auto"/>
        </w:rPr>
        <w:t xml:space="preserve">. </w:t>
      </w:r>
      <w:r w:rsidR="00704322" w:rsidRPr="003F08B9">
        <w:rPr>
          <w:color w:val="auto"/>
        </w:rPr>
        <w:t xml:space="preserve">The average time to measure </w:t>
      </w:r>
      <w:r w:rsidRPr="003F08B9">
        <w:rPr>
          <w:color w:val="auto"/>
        </w:rPr>
        <w:t xml:space="preserve">length and diameter with </w:t>
      </w:r>
      <w:r w:rsidR="00171D6B" w:rsidRPr="003F08B9">
        <w:rPr>
          <w:color w:val="auto"/>
        </w:rPr>
        <w:t xml:space="preserve">a </w:t>
      </w:r>
      <w:r w:rsidRPr="003F08B9">
        <w:rPr>
          <w:color w:val="auto"/>
        </w:rPr>
        <w:t xml:space="preserve">ruler and caliper </w:t>
      </w:r>
      <w:r w:rsidR="00704322" w:rsidRPr="003F08B9">
        <w:rPr>
          <w:color w:val="auto"/>
        </w:rPr>
        <w:t>was</w:t>
      </w:r>
      <w:r w:rsidRPr="003F08B9">
        <w:rPr>
          <w:color w:val="auto"/>
        </w:rPr>
        <w:t xml:space="preserve"> 14</w:t>
      </w:r>
      <w:r w:rsidR="00F104F2" w:rsidRPr="003F08B9">
        <w:rPr>
          <w:color w:val="auto"/>
        </w:rPr>
        <w:t xml:space="preserve"> </w:t>
      </w:r>
      <w:r w:rsidRPr="003F08B9">
        <w:rPr>
          <w:color w:val="auto"/>
        </w:rPr>
        <w:t xml:space="preserve">min </w:t>
      </w:r>
      <w:r w:rsidR="00D17D4F" w:rsidRPr="003F08B9">
        <w:rPr>
          <w:color w:val="auto"/>
        </w:rPr>
        <w:t xml:space="preserve">and </w:t>
      </w:r>
      <w:r w:rsidRPr="003F08B9">
        <w:rPr>
          <w:color w:val="auto"/>
        </w:rPr>
        <w:t>6</w:t>
      </w:r>
      <w:r w:rsidR="00F104F2" w:rsidRPr="003F08B9">
        <w:rPr>
          <w:color w:val="auto"/>
        </w:rPr>
        <w:t xml:space="preserve"> </w:t>
      </w:r>
      <w:r w:rsidRPr="003F08B9">
        <w:rPr>
          <w:color w:val="auto"/>
        </w:rPr>
        <w:t xml:space="preserve">s for stolons and </w:t>
      </w:r>
      <w:r w:rsidR="00D932A7" w:rsidRPr="003F08B9">
        <w:rPr>
          <w:color w:val="auto"/>
        </w:rPr>
        <w:t>13</w:t>
      </w:r>
      <w:r w:rsidR="00F104F2" w:rsidRPr="003F08B9">
        <w:rPr>
          <w:color w:val="auto"/>
        </w:rPr>
        <w:t xml:space="preserve"> </w:t>
      </w:r>
      <w:r w:rsidR="00D932A7" w:rsidRPr="003F08B9">
        <w:rPr>
          <w:color w:val="auto"/>
        </w:rPr>
        <w:t>min</w:t>
      </w:r>
      <w:r w:rsidR="00D17D4F" w:rsidRPr="003F08B9">
        <w:rPr>
          <w:color w:val="auto"/>
        </w:rPr>
        <w:t xml:space="preserve"> and</w:t>
      </w:r>
      <w:r w:rsidR="00D932A7" w:rsidRPr="003F08B9">
        <w:rPr>
          <w:color w:val="auto"/>
        </w:rPr>
        <w:t xml:space="preserve"> 35</w:t>
      </w:r>
      <w:r w:rsidR="00F104F2" w:rsidRPr="003F08B9">
        <w:rPr>
          <w:color w:val="auto"/>
        </w:rPr>
        <w:t xml:space="preserve"> </w:t>
      </w:r>
      <w:r w:rsidR="00D932A7" w:rsidRPr="003F08B9">
        <w:rPr>
          <w:color w:val="auto"/>
        </w:rPr>
        <w:t>s</w:t>
      </w:r>
      <w:r w:rsidR="00892AC7" w:rsidRPr="003F08B9">
        <w:rPr>
          <w:color w:val="auto"/>
        </w:rPr>
        <w:t xml:space="preserve"> for rhizomes</w:t>
      </w:r>
      <w:r w:rsidRPr="003F08B9">
        <w:rPr>
          <w:color w:val="auto"/>
        </w:rPr>
        <w:t>. The scan</w:t>
      </w:r>
      <w:r w:rsidR="00D17D4F" w:rsidRPr="003F08B9">
        <w:rPr>
          <w:color w:val="auto"/>
        </w:rPr>
        <w:t>ning</w:t>
      </w:r>
      <w:r w:rsidRPr="003F08B9">
        <w:rPr>
          <w:color w:val="auto"/>
        </w:rPr>
        <w:t xml:space="preserve"> and </w:t>
      </w:r>
      <w:r w:rsidR="00B55E6A" w:rsidRPr="003F08B9">
        <w:rPr>
          <w:color w:val="auto"/>
        </w:rPr>
        <w:t xml:space="preserve">software </w:t>
      </w:r>
      <w:r w:rsidRPr="003F08B9">
        <w:rPr>
          <w:color w:val="auto"/>
        </w:rPr>
        <w:t>analysis of sample</w:t>
      </w:r>
      <w:r w:rsidR="00D17D4F" w:rsidRPr="003F08B9">
        <w:rPr>
          <w:color w:val="auto"/>
        </w:rPr>
        <w:t>s</w:t>
      </w:r>
      <w:r w:rsidRPr="003F08B9">
        <w:rPr>
          <w:color w:val="auto"/>
        </w:rPr>
        <w:t xml:space="preserve"> using WinRHIZO took an average of 11</w:t>
      </w:r>
      <w:r w:rsidR="00F104F2" w:rsidRPr="003F08B9">
        <w:rPr>
          <w:color w:val="auto"/>
        </w:rPr>
        <w:t xml:space="preserve"> </w:t>
      </w:r>
      <w:r w:rsidRPr="003F08B9">
        <w:rPr>
          <w:color w:val="auto"/>
        </w:rPr>
        <w:t>min</w:t>
      </w:r>
      <w:r w:rsidR="00D932A7" w:rsidRPr="003F08B9">
        <w:rPr>
          <w:color w:val="auto"/>
        </w:rPr>
        <w:t xml:space="preserve"> for stolons and 12</w:t>
      </w:r>
      <w:r w:rsidR="00F104F2" w:rsidRPr="003F08B9">
        <w:rPr>
          <w:color w:val="auto"/>
        </w:rPr>
        <w:t xml:space="preserve"> </w:t>
      </w:r>
      <w:r w:rsidR="00D932A7" w:rsidRPr="003F08B9">
        <w:rPr>
          <w:color w:val="auto"/>
        </w:rPr>
        <w:t xml:space="preserve">min </w:t>
      </w:r>
      <w:r w:rsidR="00D17D4F" w:rsidRPr="003F08B9">
        <w:rPr>
          <w:color w:val="auto"/>
        </w:rPr>
        <w:t xml:space="preserve">and </w:t>
      </w:r>
      <w:r w:rsidR="00D932A7" w:rsidRPr="003F08B9">
        <w:rPr>
          <w:color w:val="auto"/>
        </w:rPr>
        <w:t>4</w:t>
      </w:r>
      <w:r w:rsidR="00F104F2" w:rsidRPr="003F08B9">
        <w:rPr>
          <w:color w:val="auto"/>
        </w:rPr>
        <w:t xml:space="preserve"> </w:t>
      </w:r>
      <w:r w:rsidR="00D932A7" w:rsidRPr="003F08B9">
        <w:rPr>
          <w:color w:val="auto"/>
        </w:rPr>
        <w:t>s for rhizomes</w:t>
      </w:r>
      <w:r w:rsidRPr="003F08B9">
        <w:rPr>
          <w:color w:val="auto"/>
        </w:rPr>
        <w:t>.</w:t>
      </w:r>
      <w:r w:rsidR="00D932A7" w:rsidRPr="003F08B9">
        <w:rPr>
          <w:color w:val="auto"/>
        </w:rPr>
        <w:t xml:space="preserve"> </w:t>
      </w:r>
    </w:p>
    <w:p w14:paraId="73A16F03" w14:textId="77777777" w:rsidR="002C7CCA" w:rsidRPr="003F08B9" w:rsidRDefault="002C7CCA" w:rsidP="009968D9">
      <w:pPr>
        <w:rPr>
          <w:color w:val="auto"/>
        </w:rPr>
      </w:pPr>
    </w:p>
    <w:p w14:paraId="132CC2B3" w14:textId="53A618E1" w:rsidR="0060513F" w:rsidRPr="003F08B9" w:rsidRDefault="0060513F" w:rsidP="009968D9">
      <w:pPr>
        <w:rPr>
          <w:color w:val="auto"/>
        </w:rPr>
      </w:pPr>
      <w:r w:rsidRPr="003F08B9">
        <w:rPr>
          <w:color w:val="auto"/>
        </w:rPr>
        <w:t>Measured and scanned diameter</w:t>
      </w:r>
      <w:r w:rsidR="00D17D4F" w:rsidRPr="003F08B9">
        <w:rPr>
          <w:color w:val="auto"/>
        </w:rPr>
        <w:t>s</w:t>
      </w:r>
      <w:r w:rsidRPr="003F08B9">
        <w:rPr>
          <w:color w:val="auto"/>
        </w:rPr>
        <w:t xml:space="preserve"> were also significantly correlated</w:t>
      </w:r>
      <w:r w:rsidR="00CF4DE8" w:rsidRPr="003F08B9">
        <w:rPr>
          <w:color w:val="auto"/>
        </w:rPr>
        <w:t xml:space="preserve"> </w:t>
      </w:r>
      <w:r w:rsidR="00D17D4F" w:rsidRPr="003F08B9">
        <w:rPr>
          <w:color w:val="auto"/>
        </w:rPr>
        <w:t>in</w:t>
      </w:r>
      <w:r w:rsidR="00CF4DE8" w:rsidRPr="003F08B9">
        <w:rPr>
          <w:color w:val="auto"/>
        </w:rPr>
        <w:t xml:space="preserve"> both stolons and rhizomes</w:t>
      </w:r>
      <w:r w:rsidRPr="003F08B9">
        <w:rPr>
          <w:color w:val="auto"/>
        </w:rPr>
        <w:t>. The relationship</w:t>
      </w:r>
      <w:r w:rsidR="00CF4DE8" w:rsidRPr="003F08B9">
        <w:rPr>
          <w:color w:val="auto"/>
        </w:rPr>
        <w:t>s</w:t>
      </w:r>
      <w:r w:rsidRPr="003F08B9">
        <w:rPr>
          <w:color w:val="auto"/>
        </w:rPr>
        <w:t xml:space="preserve"> between m</w:t>
      </w:r>
      <w:r w:rsidR="00CF4DE8" w:rsidRPr="003F08B9">
        <w:rPr>
          <w:color w:val="auto"/>
        </w:rPr>
        <w:t>easured and scanned diameter were</w:t>
      </w:r>
      <w:r w:rsidRPr="003F08B9">
        <w:rPr>
          <w:color w:val="auto"/>
        </w:rPr>
        <w:t xml:space="preserve"> close to 1:1, indicating a good fit of the data (</w:t>
      </w:r>
      <w:r w:rsidRPr="003F08B9">
        <w:rPr>
          <w:b/>
          <w:color w:val="auto"/>
        </w:rPr>
        <w:t>Fig</w:t>
      </w:r>
      <w:r w:rsidR="00F63DB3" w:rsidRPr="003F08B9">
        <w:rPr>
          <w:b/>
          <w:color w:val="auto"/>
        </w:rPr>
        <w:t>ure</w:t>
      </w:r>
      <w:r w:rsidR="00F104F2" w:rsidRPr="003F08B9">
        <w:rPr>
          <w:b/>
          <w:color w:val="auto"/>
        </w:rPr>
        <w:t>s</w:t>
      </w:r>
      <w:r w:rsidRPr="003F08B9">
        <w:rPr>
          <w:b/>
          <w:color w:val="auto"/>
        </w:rPr>
        <w:t xml:space="preserve"> 2</w:t>
      </w:r>
      <w:r w:rsidR="00CF4DE8" w:rsidRPr="003F08B9">
        <w:rPr>
          <w:b/>
          <w:color w:val="auto"/>
        </w:rPr>
        <w:t xml:space="preserve">a </w:t>
      </w:r>
      <w:r w:rsidR="00CF4DE8" w:rsidRPr="003F08B9">
        <w:rPr>
          <w:color w:val="auto"/>
        </w:rPr>
        <w:t xml:space="preserve">and </w:t>
      </w:r>
      <w:r w:rsidR="00CF4DE8" w:rsidRPr="003F08B9">
        <w:rPr>
          <w:b/>
          <w:color w:val="auto"/>
        </w:rPr>
        <w:t>2b</w:t>
      </w:r>
      <w:r w:rsidRPr="003F08B9">
        <w:rPr>
          <w:color w:val="auto"/>
        </w:rPr>
        <w:t xml:space="preserve">). However, the intercept indicated that </w:t>
      </w:r>
      <w:r w:rsidR="00F63DB3" w:rsidRPr="003F08B9">
        <w:rPr>
          <w:color w:val="auto"/>
        </w:rPr>
        <w:t>digital image analysis system</w:t>
      </w:r>
      <w:r w:rsidRPr="003F08B9">
        <w:rPr>
          <w:color w:val="auto"/>
        </w:rPr>
        <w:t xml:space="preserve"> overestimated measured</w:t>
      </w:r>
      <w:r w:rsidR="00CF4DE8" w:rsidRPr="003F08B9">
        <w:rPr>
          <w:color w:val="auto"/>
        </w:rPr>
        <w:t xml:space="preserve"> </w:t>
      </w:r>
      <w:r w:rsidRPr="003F08B9">
        <w:rPr>
          <w:color w:val="auto"/>
        </w:rPr>
        <w:t>diameter</w:t>
      </w:r>
      <w:r w:rsidR="0097295A" w:rsidRPr="003F08B9">
        <w:rPr>
          <w:color w:val="auto"/>
        </w:rPr>
        <w:t>,</w:t>
      </w:r>
      <w:r w:rsidRPr="003F08B9">
        <w:rPr>
          <w:color w:val="auto"/>
        </w:rPr>
        <w:t xml:space="preserve"> especially for lower values</w:t>
      </w:r>
      <w:r w:rsidR="00CF4DE8" w:rsidRPr="003F08B9">
        <w:rPr>
          <w:color w:val="auto"/>
        </w:rPr>
        <w:t>, and that higher values of rhizome diameter w</w:t>
      </w:r>
      <w:r w:rsidR="00D17D4F" w:rsidRPr="003F08B9">
        <w:rPr>
          <w:color w:val="auto"/>
        </w:rPr>
        <w:t>ere</w:t>
      </w:r>
      <w:r w:rsidR="00CF4DE8" w:rsidRPr="003F08B9">
        <w:rPr>
          <w:color w:val="auto"/>
        </w:rPr>
        <w:t xml:space="preserve"> underestimated</w:t>
      </w:r>
      <w:r w:rsidRPr="003F08B9">
        <w:rPr>
          <w:color w:val="auto"/>
        </w:rPr>
        <w:t xml:space="preserve">. </w:t>
      </w:r>
      <w:r w:rsidR="00B55E6A" w:rsidRPr="003F08B9">
        <w:rPr>
          <w:color w:val="auto"/>
        </w:rPr>
        <w:t>Th</w:t>
      </w:r>
      <w:r w:rsidR="00D17D4F" w:rsidRPr="003F08B9">
        <w:rPr>
          <w:color w:val="auto"/>
        </w:rPr>
        <w:t>is</w:t>
      </w:r>
      <w:r w:rsidR="00B55E6A" w:rsidRPr="003F08B9">
        <w:rPr>
          <w:color w:val="auto"/>
        </w:rPr>
        <w:t xml:space="preserve"> overestimation </w:t>
      </w:r>
      <w:r w:rsidR="00D17D4F" w:rsidRPr="003F08B9">
        <w:rPr>
          <w:color w:val="auto"/>
        </w:rPr>
        <w:t>may</w:t>
      </w:r>
      <w:r w:rsidR="00B55E6A" w:rsidRPr="003F08B9">
        <w:rPr>
          <w:color w:val="auto"/>
        </w:rPr>
        <w:t xml:space="preserve"> be due to </w:t>
      </w:r>
      <w:r w:rsidRPr="003F08B9">
        <w:rPr>
          <w:color w:val="auto"/>
        </w:rPr>
        <w:t>stolon nodes that</w:t>
      </w:r>
      <w:r w:rsidR="003A0C0E" w:rsidRPr="003F08B9">
        <w:rPr>
          <w:color w:val="auto"/>
        </w:rPr>
        <w:t xml:space="preserve"> </w:t>
      </w:r>
      <w:r w:rsidRPr="003F08B9">
        <w:rPr>
          <w:color w:val="auto"/>
        </w:rPr>
        <w:t xml:space="preserve">are scanned </w:t>
      </w:r>
      <w:r w:rsidR="00B55E6A" w:rsidRPr="003F08B9">
        <w:rPr>
          <w:color w:val="auto"/>
        </w:rPr>
        <w:t>by the software</w:t>
      </w:r>
      <w:r w:rsidR="00D17D4F" w:rsidRPr="003F08B9">
        <w:rPr>
          <w:color w:val="auto"/>
        </w:rPr>
        <w:t>,</w:t>
      </w:r>
      <w:r w:rsidR="00B55E6A" w:rsidRPr="003F08B9">
        <w:rPr>
          <w:color w:val="auto"/>
        </w:rPr>
        <w:t xml:space="preserve"> affecting the</w:t>
      </w:r>
      <w:r w:rsidR="000D1794" w:rsidRPr="003F08B9">
        <w:rPr>
          <w:color w:val="auto"/>
        </w:rPr>
        <w:t xml:space="preserve"> </w:t>
      </w:r>
      <w:r w:rsidR="00B55E6A" w:rsidRPr="003F08B9">
        <w:rPr>
          <w:color w:val="auto"/>
        </w:rPr>
        <w:t xml:space="preserve">total projection surface that is </w:t>
      </w:r>
      <w:r w:rsidRPr="003F08B9">
        <w:rPr>
          <w:color w:val="auto"/>
        </w:rPr>
        <w:t>used for calculating diameter (ratio between total projection surface and total length),</w:t>
      </w:r>
      <w:r w:rsidR="00D17D4F" w:rsidRPr="003F08B9">
        <w:rPr>
          <w:color w:val="auto"/>
        </w:rPr>
        <w:t xml:space="preserve"> and</w:t>
      </w:r>
      <w:r w:rsidR="00892AC7" w:rsidRPr="003F08B9">
        <w:rPr>
          <w:color w:val="auto"/>
        </w:rPr>
        <w:t xml:space="preserve"> instead are excluded when measurements are made with the caliper</w:t>
      </w:r>
      <w:r w:rsidRPr="003F08B9">
        <w:rPr>
          <w:color w:val="auto"/>
        </w:rPr>
        <w:t xml:space="preserve">. The correlation between </w:t>
      </w:r>
      <w:r w:rsidR="00D17D4F" w:rsidRPr="003F08B9">
        <w:rPr>
          <w:color w:val="auto"/>
        </w:rPr>
        <w:t xml:space="preserve">the </w:t>
      </w:r>
      <w:r w:rsidRPr="003F08B9">
        <w:rPr>
          <w:color w:val="auto"/>
        </w:rPr>
        <w:t xml:space="preserve">number of nodes and difference between diameter values obtained by </w:t>
      </w:r>
      <w:r w:rsidR="00D17D4F" w:rsidRPr="003F08B9">
        <w:rPr>
          <w:color w:val="auto"/>
        </w:rPr>
        <w:t>both</w:t>
      </w:r>
      <w:r w:rsidRPr="003F08B9">
        <w:rPr>
          <w:color w:val="auto"/>
        </w:rPr>
        <w:t xml:space="preserve"> methods (measured and scanned) was significant </w:t>
      </w:r>
      <w:r w:rsidR="00CF4DE8" w:rsidRPr="003F08B9">
        <w:rPr>
          <w:color w:val="auto"/>
        </w:rPr>
        <w:t xml:space="preserve">only </w:t>
      </w:r>
      <w:r w:rsidR="00D17D4F" w:rsidRPr="003F08B9">
        <w:rPr>
          <w:color w:val="auto"/>
        </w:rPr>
        <w:t>in</w:t>
      </w:r>
      <w:r w:rsidR="00CF4DE8" w:rsidRPr="003F08B9">
        <w:rPr>
          <w:color w:val="auto"/>
        </w:rPr>
        <w:t xml:space="preserve"> stolons</w:t>
      </w:r>
      <w:r w:rsidR="003E6D70" w:rsidRPr="003F08B9">
        <w:rPr>
          <w:color w:val="auto"/>
        </w:rPr>
        <w:t xml:space="preserve"> (</w:t>
      </w:r>
      <w:r w:rsidR="003E6D70" w:rsidRPr="003F08B9">
        <w:rPr>
          <w:b/>
          <w:color w:val="auto"/>
        </w:rPr>
        <w:t>Figure 3a</w:t>
      </w:r>
      <w:r w:rsidR="003E6D70" w:rsidRPr="003F08B9">
        <w:rPr>
          <w:color w:val="auto"/>
        </w:rPr>
        <w:t>)</w:t>
      </w:r>
      <w:r w:rsidR="00D17D4F" w:rsidRPr="003F08B9">
        <w:rPr>
          <w:color w:val="auto"/>
        </w:rPr>
        <w:t>;</w:t>
      </w:r>
      <w:r w:rsidR="008546BB" w:rsidRPr="003F08B9">
        <w:rPr>
          <w:color w:val="auto"/>
        </w:rPr>
        <w:t xml:space="preserve"> also</w:t>
      </w:r>
      <w:r w:rsidR="00D17D4F" w:rsidRPr="003F08B9">
        <w:rPr>
          <w:color w:val="auto"/>
        </w:rPr>
        <w:t>,</w:t>
      </w:r>
      <w:r w:rsidR="008546BB" w:rsidRPr="003F08B9">
        <w:rPr>
          <w:color w:val="auto"/>
        </w:rPr>
        <w:t xml:space="preserve"> </w:t>
      </w:r>
      <w:r w:rsidR="00B05E2B" w:rsidRPr="003F08B9">
        <w:rPr>
          <w:color w:val="auto"/>
        </w:rPr>
        <w:t xml:space="preserve">variations in the number of nodes explained </w:t>
      </w:r>
      <w:r w:rsidR="000D1794" w:rsidRPr="003F08B9">
        <w:rPr>
          <w:color w:val="auto"/>
        </w:rPr>
        <w:t xml:space="preserve">only </w:t>
      </w:r>
      <w:r w:rsidR="00B05E2B" w:rsidRPr="003F08B9">
        <w:rPr>
          <w:color w:val="auto"/>
        </w:rPr>
        <w:t xml:space="preserve">a small part </w:t>
      </w:r>
      <w:r w:rsidRPr="003F08B9">
        <w:rPr>
          <w:color w:val="auto"/>
        </w:rPr>
        <w:t xml:space="preserve">of the variation of </w:t>
      </w:r>
      <w:r w:rsidR="00B05E2B" w:rsidRPr="003F08B9">
        <w:rPr>
          <w:color w:val="auto"/>
        </w:rPr>
        <w:t>th</w:t>
      </w:r>
      <w:r w:rsidR="004C3FEB" w:rsidRPr="003F08B9">
        <w:rPr>
          <w:color w:val="auto"/>
        </w:rPr>
        <w:t>is</w:t>
      </w:r>
      <w:r w:rsidR="00B05E2B" w:rsidRPr="003F08B9">
        <w:rPr>
          <w:color w:val="auto"/>
        </w:rPr>
        <w:t xml:space="preserve"> difference </w:t>
      </w:r>
      <w:r w:rsidR="003E6D70" w:rsidRPr="003F08B9">
        <w:rPr>
          <w:color w:val="auto"/>
        </w:rPr>
        <w:t>(R</w:t>
      </w:r>
      <w:r w:rsidR="003E6D70" w:rsidRPr="003F08B9">
        <w:rPr>
          <w:color w:val="auto"/>
          <w:vertAlign w:val="superscript"/>
        </w:rPr>
        <w:t>2</w:t>
      </w:r>
      <w:r w:rsidR="003E6D70" w:rsidRPr="003F08B9">
        <w:rPr>
          <w:color w:val="auto"/>
        </w:rPr>
        <w:t xml:space="preserve"> </w:t>
      </w:r>
      <w:r w:rsidR="00B05E2B" w:rsidRPr="003F08B9">
        <w:rPr>
          <w:color w:val="auto"/>
        </w:rPr>
        <w:t>= 14%</w:t>
      </w:r>
      <w:r w:rsidR="003E6D70" w:rsidRPr="003F08B9">
        <w:rPr>
          <w:color w:val="auto"/>
        </w:rPr>
        <w:t>)</w:t>
      </w:r>
      <w:r w:rsidRPr="003F08B9">
        <w:rPr>
          <w:color w:val="auto"/>
        </w:rPr>
        <w:t>. The significant correlation found between scanned internode diameter and measured diameter</w:t>
      </w:r>
      <w:r w:rsidR="00D83124" w:rsidRPr="003F08B9">
        <w:rPr>
          <w:color w:val="auto"/>
        </w:rPr>
        <w:t xml:space="preserve"> (</w:t>
      </w:r>
      <w:r w:rsidRPr="003F08B9">
        <w:rPr>
          <w:color w:val="auto"/>
        </w:rPr>
        <w:t>slope</w:t>
      </w:r>
      <w:r w:rsidR="00D83124" w:rsidRPr="003F08B9">
        <w:rPr>
          <w:color w:val="auto"/>
        </w:rPr>
        <w:t>s</w:t>
      </w:r>
      <w:r w:rsidRPr="003F08B9">
        <w:rPr>
          <w:color w:val="auto"/>
        </w:rPr>
        <w:t xml:space="preserve"> of 1.01 </w:t>
      </w:r>
      <w:r w:rsidR="00CF4DE8" w:rsidRPr="003F08B9">
        <w:rPr>
          <w:color w:val="auto"/>
        </w:rPr>
        <w:t>and 0.98 for stolons and rhizomes</w:t>
      </w:r>
      <w:r w:rsidR="00D83124" w:rsidRPr="003F08B9">
        <w:rPr>
          <w:color w:val="auto"/>
        </w:rPr>
        <w:t>,</w:t>
      </w:r>
      <w:r w:rsidR="00CF4DE8" w:rsidRPr="003F08B9">
        <w:rPr>
          <w:color w:val="auto"/>
        </w:rPr>
        <w:t xml:space="preserve"> respectively</w:t>
      </w:r>
      <w:r w:rsidR="00D83124" w:rsidRPr="003F08B9">
        <w:rPr>
          <w:color w:val="auto"/>
        </w:rPr>
        <w:t>;</w:t>
      </w:r>
      <w:r w:rsidR="00CF4DE8" w:rsidRPr="003F08B9">
        <w:rPr>
          <w:color w:val="auto"/>
        </w:rPr>
        <w:t xml:space="preserve"> </w:t>
      </w:r>
      <w:r w:rsidRPr="003F08B9">
        <w:rPr>
          <w:color w:val="auto"/>
        </w:rPr>
        <w:t>intercept</w:t>
      </w:r>
      <w:r w:rsidR="00CF4DE8" w:rsidRPr="003F08B9">
        <w:rPr>
          <w:color w:val="auto"/>
        </w:rPr>
        <w:t>s</w:t>
      </w:r>
      <w:r w:rsidRPr="003F08B9">
        <w:rPr>
          <w:color w:val="auto"/>
        </w:rPr>
        <w:t xml:space="preserve"> </w:t>
      </w:r>
      <w:r w:rsidR="00D83124" w:rsidRPr="003F08B9">
        <w:rPr>
          <w:color w:val="auto"/>
        </w:rPr>
        <w:t xml:space="preserve">of </w:t>
      </w:r>
      <w:r w:rsidRPr="003F08B9">
        <w:rPr>
          <w:color w:val="auto"/>
        </w:rPr>
        <w:t>nearly zero</w:t>
      </w:r>
      <w:r w:rsidR="00D83124" w:rsidRPr="003F08B9">
        <w:rPr>
          <w:color w:val="auto"/>
        </w:rPr>
        <w:t>)</w:t>
      </w:r>
      <w:r w:rsidRPr="003F08B9">
        <w:rPr>
          <w:color w:val="auto"/>
        </w:rPr>
        <w:t xml:space="preserve"> </w:t>
      </w:r>
      <w:r w:rsidR="00F63DB3" w:rsidRPr="003F08B9">
        <w:rPr>
          <w:color w:val="auto"/>
        </w:rPr>
        <w:t>(</w:t>
      </w:r>
      <w:r w:rsidR="00F63DB3" w:rsidRPr="003F08B9">
        <w:rPr>
          <w:b/>
          <w:color w:val="auto"/>
        </w:rPr>
        <w:t>Figure</w:t>
      </w:r>
      <w:r w:rsidR="00F104F2" w:rsidRPr="003F08B9">
        <w:rPr>
          <w:b/>
          <w:color w:val="auto"/>
        </w:rPr>
        <w:t>s</w:t>
      </w:r>
      <w:r w:rsidRPr="003F08B9">
        <w:rPr>
          <w:b/>
          <w:color w:val="auto"/>
        </w:rPr>
        <w:t xml:space="preserve"> 4</w:t>
      </w:r>
      <w:r w:rsidR="00CF4DE8" w:rsidRPr="003F08B9">
        <w:rPr>
          <w:b/>
          <w:color w:val="auto"/>
        </w:rPr>
        <w:t xml:space="preserve">a </w:t>
      </w:r>
      <w:r w:rsidR="00CF4DE8" w:rsidRPr="003F08B9">
        <w:rPr>
          <w:color w:val="auto"/>
        </w:rPr>
        <w:t>and</w:t>
      </w:r>
      <w:r w:rsidR="00CF4DE8" w:rsidRPr="003F08B9">
        <w:rPr>
          <w:b/>
          <w:color w:val="auto"/>
        </w:rPr>
        <w:t xml:space="preserve"> 4b</w:t>
      </w:r>
      <w:r w:rsidRPr="003F08B9">
        <w:rPr>
          <w:color w:val="auto"/>
        </w:rPr>
        <w:t xml:space="preserve">) demonstrates that internode diameter can be accurately estimated through </w:t>
      </w:r>
      <w:r w:rsidR="001A0D3C" w:rsidRPr="003F08B9">
        <w:rPr>
          <w:color w:val="auto"/>
        </w:rPr>
        <w:t>the</w:t>
      </w:r>
      <w:r w:rsidR="00F63DB3" w:rsidRPr="003F08B9">
        <w:rPr>
          <w:color w:val="auto"/>
        </w:rPr>
        <w:t xml:space="preserve"> digital image analysis system</w:t>
      </w:r>
      <w:r w:rsidRPr="003F08B9">
        <w:rPr>
          <w:color w:val="auto"/>
        </w:rPr>
        <w:t xml:space="preserve"> as long as nodes are removed.</w:t>
      </w:r>
      <w:r w:rsidR="00F63DB3" w:rsidRPr="003F08B9">
        <w:rPr>
          <w:color w:val="auto"/>
        </w:rPr>
        <w:t xml:space="preserve"> Therefore, </w:t>
      </w:r>
      <w:r w:rsidR="00105246" w:rsidRPr="003F08B9">
        <w:rPr>
          <w:color w:val="auto"/>
        </w:rPr>
        <w:t>total stolon length and average diameter of samples composed by numerous stolons or rhizomes can be easily and accurately quantif</w:t>
      </w:r>
      <w:r w:rsidR="001A0D3C" w:rsidRPr="003F08B9">
        <w:rPr>
          <w:color w:val="auto"/>
        </w:rPr>
        <w:t>ied</w:t>
      </w:r>
      <w:r w:rsidR="00105246" w:rsidRPr="003F08B9">
        <w:rPr>
          <w:color w:val="auto"/>
        </w:rPr>
        <w:t xml:space="preserve"> </w:t>
      </w:r>
      <w:r w:rsidR="00F63DB3" w:rsidRPr="003F08B9">
        <w:rPr>
          <w:color w:val="auto"/>
        </w:rPr>
        <w:t xml:space="preserve">using the </w:t>
      </w:r>
      <w:r w:rsidR="00CF4DE8" w:rsidRPr="003F08B9">
        <w:rPr>
          <w:color w:val="auto"/>
        </w:rPr>
        <w:t>digital image analysis system</w:t>
      </w:r>
      <w:r w:rsidR="00F63DB3" w:rsidRPr="003F08B9">
        <w:rPr>
          <w:color w:val="auto"/>
        </w:rPr>
        <w:t>.</w:t>
      </w:r>
    </w:p>
    <w:p w14:paraId="37360334" w14:textId="77777777" w:rsidR="0025238F" w:rsidRPr="003F08B9" w:rsidRDefault="0025238F" w:rsidP="009968D9">
      <w:pPr>
        <w:rPr>
          <w:rFonts w:asciiTheme="minorHAnsi" w:hAnsiTheme="minorHAnsi" w:cstheme="minorHAnsi"/>
          <w:color w:val="auto"/>
        </w:rPr>
      </w:pPr>
    </w:p>
    <w:p w14:paraId="32F6FD89" w14:textId="3C1A6C53" w:rsidR="00AF74E9" w:rsidRPr="003F08B9" w:rsidRDefault="00171D6B" w:rsidP="00D92492">
      <w:pPr>
        <w:rPr>
          <w:color w:val="auto"/>
        </w:rPr>
      </w:pPr>
      <w:r w:rsidRPr="003F08B9">
        <w:rPr>
          <w:rFonts w:asciiTheme="minorHAnsi" w:hAnsiTheme="minorHAnsi" w:cstheme="minorHAnsi"/>
          <w:color w:val="auto"/>
        </w:rPr>
        <w:t xml:space="preserve">As part of an ongoing experiment, </w:t>
      </w:r>
      <w:r w:rsidR="000B0407" w:rsidRPr="003F08B9">
        <w:rPr>
          <w:rFonts w:asciiTheme="minorHAnsi" w:hAnsiTheme="minorHAnsi" w:cstheme="minorHAnsi"/>
          <w:color w:val="auto"/>
        </w:rPr>
        <w:t xml:space="preserve">one </w:t>
      </w:r>
      <w:r w:rsidR="00751CF7" w:rsidRPr="003F08B9">
        <w:rPr>
          <w:rFonts w:asciiTheme="minorHAnsi" w:hAnsiTheme="minorHAnsi" w:cstheme="minorHAnsi"/>
          <w:color w:val="auto"/>
        </w:rPr>
        <w:t>t</w:t>
      </w:r>
      <w:r w:rsidR="0017207A" w:rsidRPr="003F08B9">
        <w:rPr>
          <w:rFonts w:asciiTheme="minorHAnsi" w:hAnsiTheme="minorHAnsi" w:cstheme="minorHAnsi"/>
          <w:color w:val="auto"/>
        </w:rPr>
        <w:t xml:space="preserve">urf </w:t>
      </w:r>
      <w:r w:rsidR="0017207A" w:rsidRPr="003F08B9">
        <w:rPr>
          <w:color w:val="auto"/>
        </w:rPr>
        <w:t>sample (</w:t>
      </w:r>
      <w:r w:rsidR="000B0407" w:rsidRPr="003F08B9">
        <w:rPr>
          <w:color w:val="auto"/>
        </w:rPr>
        <w:t>20 x 20</w:t>
      </w:r>
      <w:r w:rsidR="009968D9" w:rsidRPr="003F08B9">
        <w:rPr>
          <w:color w:val="auto"/>
        </w:rPr>
        <w:t xml:space="preserve"> </w:t>
      </w:r>
      <w:r w:rsidR="0017207A" w:rsidRPr="003F08B9">
        <w:rPr>
          <w:color w:val="auto"/>
        </w:rPr>
        <w:t>x</w:t>
      </w:r>
      <w:r w:rsidR="009968D9" w:rsidRPr="003F08B9">
        <w:rPr>
          <w:color w:val="auto"/>
        </w:rPr>
        <w:t xml:space="preserve"> </w:t>
      </w:r>
      <w:r w:rsidR="00A310E4" w:rsidRPr="003F08B9">
        <w:rPr>
          <w:color w:val="auto"/>
        </w:rPr>
        <w:t>1</w:t>
      </w:r>
      <w:r w:rsidR="0017207A" w:rsidRPr="003F08B9">
        <w:rPr>
          <w:color w:val="auto"/>
        </w:rPr>
        <w:t>5 cm depth) w</w:t>
      </w:r>
      <w:r w:rsidR="000B0407" w:rsidRPr="003F08B9">
        <w:rPr>
          <w:color w:val="auto"/>
        </w:rPr>
        <w:t>as</w:t>
      </w:r>
      <w:r w:rsidR="0017207A" w:rsidRPr="003F08B9">
        <w:rPr>
          <w:color w:val="auto"/>
        </w:rPr>
        <w:t xml:space="preserve"> collected </w:t>
      </w:r>
      <w:r w:rsidR="00751CF7" w:rsidRPr="003F08B9">
        <w:rPr>
          <w:color w:val="auto"/>
        </w:rPr>
        <w:t xml:space="preserve">in each plot </w:t>
      </w:r>
      <w:r w:rsidR="0017207A" w:rsidRPr="003F08B9">
        <w:rPr>
          <w:color w:val="auto"/>
        </w:rPr>
        <w:t>s</w:t>
      </w:r>
      <w:r w:rsidR="008B250E" w:rsidRPr="003F08B9">
        <w:rPr>
          <w:color w:val="auto"/>
        </w:rPr>
        <w:t xml:space="preserve">easonally from </w:t>
      </w:r>
      <w:r w:rsidR="0017207A" w:rsidRPr="003F08B9">
        <w:rPr>
          <w:color w:val="auto"/>
        </w:rPr>
        <w:t xml:space="preserve">autumn </w:t>
      </w:r>
      <w:r w:rsidR="008B250E" w:rsidRPr="003F08B9">
        <w:rPr>
          <w:color w:val="auto"/>
        </w:rPr>
        <w:t>201</w:t>
      </w:r>
      <w:r w:rsidR="000B0407" w:rsidRPr="003F08B9">
        <w:rPr>
          <w:color w:val="auto"/>
        </w:rPr>
        <w:t>3</w:t>
      </w:r>
      <w:r w:rsidR="008B250E" w:rsidRPr="003F08B9">
        <w:rPr>
          <w:color w:val="auto"/>
        </w:rPr>
        <w:t xml:space="preserve"> to </w:t>
      </w:r>
      <w:r w:rsidR="000B0407" w:rsidRPr="003F08B9">
        <w:rPr>
          <w:color w:val="auto"/>
        </w:rPr>
        <w:t>summer</w:t>
      </w:r>
      <w:r w:rsidR="0017207A" w:rsidRPr="003F08B9">
        <w:rPr>
          <w:color w:val="auto"/>
        </w:rPr>
        <w:t xml:space="preserve"> </w:t>
      </w:r>
      <w:r w:rsidR="008B250E" w:rsidRPr="003F08B9">
        <w:rPr>
          <w:color w:val="auto"/>
        </w:rPr>
        <w:t>201</w:t>
      </w:r>
      <w:r w:rsidR="000B0407" w:rsidRPr="003F08B9">
        <w:rPr>
          <w:color w:val="auto"/>
        </w:rPr>
        <w:t>5</w:t>
      </w:r>
      <w:r w:rsidR="008B250E" w:rsidRPr="003F08B9">
        <w:rPr>
          <w:color w:val="auto"/>
        </w:rPr>
        <w:t xml:space="preserve"> and </w:t>
      </w:r>
      <w:r w:rsidR="00BF7DD3" w:rsidRPr="003F08B9">
        <w:rPr>
          <w:color w:val="auto"/>
        </w:rPr>
        <w:t>was</w:t>
      </w:r>
      <w:r w:rsidR="008B250E" w:rsidRPr="003F08B9">
        <w:rPr>
          <w:color w:val="auto"/>
        </w:rPr>
        <w:t xml:space="preserve"> </w:t>
      </w:r>
      <w:r w:rsidR="00FC508E" w:rsidRPr="003F08B9">
        <w:rPr>
          <w:color w:val="auto"/>
        </w:rPr>
        <w:t xml:space="preserve">handled </w:t>
      </w:r>
      <w:r w:rsidR="008B250E" w:rsidRPr="003F08B9">
        <w:rPr>
          <w:color w:val="auto"/>
        </w:rPr>
        <w:t xml:space="preserve">as </w:t>
      </w:r>
      <w:r w:rsidR="00376CE1" w:rsidRPr="003F08B9">
        <w:rPr>
          <w:color w:val="auto"/>
        </w:rPr>
        <w:t xml:space="preserve">described </w:t>
      </w:r>
      <w:r w:rsidR="008B250E" w:rsidRPr="003F08B9">
        <w:rPr>
          <w:color w:val="auto"/>
        </w:rPr>
        <w:t xml:space="preserve">in the </w:t>
      </w:r>
      <w:r w:rsidR="00BF7DD3" w:rsidRPr="003F08B9">
        <w:rPr>
          <w:color w:val="auto"/>
        </w:rPr>
        <w:t>p</w:t>
      </w:r>
      <w:r w:rsidR="008B250E" w:rsidRPr="003F08B9">
        <w:rPr>
          <w:color w:val="auto"/>
        </w:rPr>
        <w:t xml:space="preserve">rotocol. </w:t>
      </w:r>
      <w:r w:rsidRPr="003F08B9">
        <w:rPr>
          <w:color w:val="auto"/>
        </w:rPr>
        <w:t>T</w:t>
      </w:r>
      <w:r w:rsidR="00892AC7" w:rsidRPr="003F08B9">
        <w:rPr>
          <w:color w:val="auto"/>
        </w:rPr>
        <w:t>he s</w:t>
      </w:r>
      <w:r w:rsidR="00FC508E" w:rsidRPr="003F08B9">
        <w:rPr>
          <w:color w:val="auto"/>
        </w:rPr>
        <w:t xml:space="preserve">tolon </w:t>
      </w:r>
      <w:r w:rsidR="000B0407" w:rsidRPr="003F08B9">
        <w:rPr>
          <w:color w:val="auto"/>
        </w:rPr>
        <w:t xml:space="preserve">and rhizome </w:t>
      </w:r>
      <w:r w:rsidR="00FC508E" w:rsidRPr="003F08B9">
        <w:rPr>
          <w:color w:val="auto"/>
        </w:rPr>
        <w:t xml:space="preserve">length </w:t>
      </w:r>
      <w:r w:rsidR="00D67D1B" w:rsidRPr="003F08B9">
        <w:rPr>
          <w:color w:val="auto"/>
        </w:rPr>
        <w:t xml:space="preserve">per unit surface </w:t>
      </w:r>
      <w:r w:rsidR="00376CE1" w:rsidRPr="003F08B9">
        <w:rPr>
          <w:color w:val="auto"/>
        </w:rPr>
        <w:t xml:space="preserve">area </w:t>
      </w:r>
      <w:r w:rsidR="00D67D1B" w:rsidRPr="003F08B9">
        <w:rPr>
          <w:color w:val="auto"/>
        </w:rPr>
        <w:t xml:space="preserve">(length </w:t>
      </w:r>
      <w:r w:rsidR="00FC508E" w:rsidRPr="003F08B9">
        <w:rPr>
          <w:color w:val="auto"/>
        </w:rPr>
        <w:t>density</w:t>
      </w:r>
      <w:r w:rsidR="00D67D1B" w:rsidRPr="003F08B9">
        <w:rPr>
          <w:color w:val="auto"/>
        </w:rPr>
        <w:t>)</w:t>
      </w:r>
      <w:r w:rsidR="003D2E47" w:rsidRPr="003F08B9">
        <w:rPr>
          <w:color w:val="auto"/>
        </w:rPr>
        <w:t xml:space="preserve"> </w:t>
      </w:r>
      <w:r w:rsidR="00FC508E" w:rsidRPr="003F08B9">
        <w:rPr>
          <w:color w:val="auto"/>
        </w:rPr>
        <w:t xml:space="preserve">and weight </w:t>
      </w:r>
      <w:r w:rsidR="00D67D1B" w:rsidRPr="003F08B9">
        <w:rPr>
          <w:color w:val="auto"/>
        </w:rPr>
        <w:t xml:space="preserve">per unit surface </w:t>
      </w:r>
      <w:r w:rsidR="00376CE1" w:rsidRPr="003F08B9">
        <w:rPr>
          <w:color w:val="auto"/>
        </w:rPr>
        <w:t xml:space="preserve">area </w:t>
      </w:r>
      <w:r w:rsidR="00D67D1B" w:rsidRPr="003F08B9">
        <w:rPr>
          <w:color w:val="auto"/>
        </w:rPr>
        <w:t>(</w:t>
      </w:r>
      <w:r w:rsidR="00E64ED0" w:rsidRPr="003F08B9">
        <w:rPr>
          <w:color w:val="auto"/>
        </w:rPr>
        <w:t xml:space="preserve">weight </w:t>
      </w:r>
      <w:r w:rsidR="00FC508E" w:rsidRPr="003F08B9">
        <w:rPr>
          <w:color w:val="auto"/>
        </w:rPr>
        <w:t>density</w:t>
      </w:r>
      <w:r w:rsidR="00D67D1B" w:rsidRPr="003F08B9">
        <w:rPr>
          <w:color w:val="auto"/>
        </w:rPr>
        <w:t xml:space="preserve">) </w:t>
      </w:r>
      <w:r w:rsidR="00FC508E" w:rsidRPr="003F08B9">
        <w:rPr>
          <w:color w:val="auto"/>
        </w:rPr>
        <w:t xml:space="preserve">of </w:t>
      </w:r>
      <w:r w:rsidR="00DA0CA1" w:rsidRPr="003F08B9">
        <w:rPr>
          <w:color w:val="auto"/>
        </w:rPr>
        <w:t>sample</w:t>
      </w:r>
      <w:r w:rsidR="003D2E47" w:rsidRPr="003F08B9">
        <w:rPr>
          <w:color w:val="auto"/>
        </w:rPr>
        <w:t>s</w:t>
      </w:r>
      <w:r w:rsidR="00FC508E" w:rsidRPr="003F08B9">
        <w:rPr>
          <w:color w:val="auto"/>
        </w:rPr>
        <w:t xml:space="preserve"> collected in </w:t>
      </w:r>
      <w:r w:rsidR="000B0407" w:rsidRPr="003F08B9">
        <w:rPr>
          <w:color w:val="auto"/>
        </w:rPr>
        <w:t xml:space="preserve">July </w:t>
      </w:r>
      <w:r w:rsidR="00FC508E" w:rsidRPr="003F08B9">
        <w:rPr>
          <w:color w:val="auto"/>
        </w:rPr>
        <w:t>201</w:t>
      </w:r>
      <w:r w:rsidR="000B0407" w:rsidRPr="003F08B9">
        <w:rPr>
          <w:color w:val="auto"/>
        </w:rPr>
        <w:t>4</w:t>
      </w:r>
      <w:r w:rsidR="00600DD3" w:rsidRPr="003F08B9">
        <w:rPr>
          <w:color w:val="auto"/>
        </w:rPr>
        <w:t xml:space="preserve"> </w:t>
      </w:r>
      <w:r w:rsidRPr="003F08B9">
        <w:rPr>
          <w:color w:val="auto"/>
        </w:rPr>
        <w:t xml:space="preserve">are presented </w:t>
      </w:r>
      <w:r w:rsidR="00BF7DD3" w:rsidRPr="003F08B9">
        <w:rPr>
          <w:color w:val="auto"/>
        </w:rPr>
        <w:t xml:space="preserve">in </w:t>
      </w:r>
      <w:r w:rsidR="00600DD3" w:rsidRPr="003F08B9">
        <w:rPr>
          <w:b/>
          <w:color w:val="auto"/>
        </w:rPr>
        <w:t xml:space="preserve">Figure </w:t>
      </w:r>
      <w:r w:rsidR="000B0407" w:rsidRPr="003F08B9">
        <w:rPr>
          <w:b/>
          <w:color w:val="auto"/>
        </w:rPr>
        <w:t>5</w:t>
      </w:r>
      <w:r w:rsidR="00EF1579" w:rsidRPr="003F08B9">
        <w:rPr>
          <w:color w:val="auto"/>
        </w:rPr>
        <w:t>.</w:t>
      </w:r>
      <w:r w:rsidR="003D039F" w:rsidRPr="003F08B9">
        <w:rPr>
          <w:color w:val="auto"/>
        </w:rPr>
        <w:t xml:space="preserve"> </w:t>
      </w:r>
      <w:r w:rsidR="00262A95" w:rsidRPr="003F08B9">
        <w:rPr>
          <w:color w:val="auto"/>
        </w:rPr>
        <w:t xml:space="preserve">Differences in </w:t>
      </w:r>
      <w:r w:rsidR="000B0407" w:rsidRPr="003F08B9">
        <w:rPr>
          <w:color w:val="auto"/>
        </w:rPr>
        <w:t xml:space="preserve">stolon </w:t>
      </w:r>
      <w:r w:rsidR="00FC508E" w:rsidRPr="003F08B9">
        <w:rPr>
          <w:color w:val="auto"/>
        </w:rPr>
        <w:t xml:space="preserve">length density </w:t>
      </w:r>
      <w:r w:rsidR="00262A95" w:rsidRPr="003F08B9">
        <w:rPr>
          <w:color w:val="auto"/>
        </w:rPr>
        <w:t>w</w:t>
      </w:r>
      <w:r w:rsidR="00EE3A90" w:rsidRPr="003F08B9">
        <w:rPr>
          <w:color w:val="auto"/>
        </w:rPr>
        <w:t>ere</w:t>
      </w:r>
      <w:r w:rsidR="00262A95" w:rsidRPr="003F08B9">
        <w:rPr>
          <w:color w:val="auto"/>
        </w:rPr>
        <w:t xml:space="preserve"> observed between </w:t>
      </w:r>
      <w:r w:rsidR="000B0407" w:rsidRPr="003F08B9">
        <w:rPr>
          <w:color w:val="auto"/>
        </w:rPr>
        <w:t>the vegetative</w:t>
      </w:r>
      <w:r w:rsidR="00BF7DD3" w:rsidRPr="003F08B9">
        <w:rPr>
          <w:color w:val="auto"/>
        </w:rPr>
        <w:t>ly</w:t>
      </w:r>
      <w:r w:rsidR="000B0407" w:rsidRPr="003F08B9">
        <w:rPr>
          <w:color w:val="auto"/>
        </w:rPr>
        <w:t xml:space="preserve"> propagated cultivars (</w:t>
      </w:r>
      <w:r w:rsidR="00BF7DD3" w:rsidRPr="003F08B9">
        <w:rPr>
          <w:color w:val="auto"/>
        </w:rPr>
        <w:t>“</w:t>
      </w:r>
      <w:r w:rsidR="000B0407" w:rsidRPr="003F08B9">
        <w:rPr>
          <w:color w:val="auto"/>
        </w:rPr>
        <w:t>Patriot</w:t>
      </w:r>
      <w:r w:rsidR="00BF7DD3" w:rsidRPr="003F08B9">
        <w:rPr>
          <w:color w:val="auto"/>
        </w:rPr>
        <w:t>”</w:t>
      </w:r>
      <w:r w:rsidR="000B0407" w:rsidRPr="003F08B9">
        <w:rPr>
          <w:color w:val="auto"/>
        </w:rPr>
        <w:t xml:space="preserve"> and </w:t>
      </w:r>
      <w:r w:rsidR="00BF7DD3" w:rsidRPr="003F08B9">
        <w:rPr>
          <w:color w:val="auto"/>
        </w:rPr>
        <w:t>“</w:t>
      </w:r>
      <w:r w:rsidR="000B0407" w:rsidRPr="003F08B9">
        <w:rPr>
          <w:color w:val="auto"/>
        </w:rPr>
        <w:t>Tifway</w:t>
      </w:r>
      <w:r w:rsidR="00BF7DD3" w:rsidRPr="003F08B9">
        <w:rPr>
          <w:color w:val="auto"/>
        </w:rPr>
        <w:t>”</w:t>
      </w:r>
      <w:r w:rsidR="000B0407" w:rsidRPr="003F08B9">
        <w:rPr>
          <w:color w:val="auto"/>
        </w:rPr>
        <w:t>) and seeded ones (</w:t>
      </w:r>
      <w:r w:rsidR="00BF7DD3" w:rsidRPr="003F08B9">
        <w:rPr>
          <w:color w:val="auto"/>
        </w:rPr>
        <w:t>“</w:t>
      </w:r>
      <w:r w:rsidR="000B0407" w:rsidRPr="003F08B9">
        <w:rPr>
          <w:color w:val="auto"/>
        </w:rPr>
        <w:t>La Paloma</w:t>
      </w:r>
      <w:r w:rsidR="00BF7DD3" w:rsidRPr="003F08B9">
        <w:rPr>
          <w:color w:val="auto"/>
        </w:rPr>
        <w:t>”</w:t>
      </w:r>
      <w:r w:rsidR="000B0407" w:rsidRPr="003F08B9">
        <w:rPr>
          <w:color w:val="auto"/>
        </w:rPr>
        <w:t xml:space="preserve"> and </w:t>
      </w:r>
      <w:r w:rsidR="00BF7DD3" w:rsidRPr="003F08B9">
        <w:rPr>
          <w:color w:val="auto"/>
        </w:rPr>
        <w:t>“</w:t>
      </w:r>
      <w:r w:rsidR="000B0407" w:rsidRPr="003F08B9">
        <w:rPr>
          <w:color w:val="auto"/>
        </w:rPr>
        <w:t>Yukon</w:t>
      </w:r>
      <w:r w:rsidR="00BF7DD3" w:rsidRPr="003F08B9">
        <w:rPr>
          <w:color w:val="auto"/>
        </w:rPr>
        <w:t>”</w:t>
      </w:r>
      <w:r w:rsidR="000B0407" w:rsidRPr="003F08B9">
        <w:rPr>
          <w:color w:val="auto"/>
        </w:rPr>
        <w:t>)</w:t>
      </w:r>
      <w:r w:rsidR="00FC508E" w:rsidRPr="003F08B9">
        <w:rPr>
          <w:color w:val="auto"/>
        </w:rPr>
        <w:t>.</w:t>
      </w:r>
      <w:r w:rsidR="004542DD" w:rsidRPr="003F08B9">
        <w:rPr>
          <w:color w:val="auto"/>
        </w:rPr>
        <w:t xml:space="preserve"> </w:t>
      </w:r>
      <w:r w:rsidR="00BF7DD3" w:rsidRPr="003F08B9">
        <w:rPr>
          <w:color w:val="auto"/>
        </w:rPr>
        <w:t>“</w:t>
      </w:r>
      <w:r w:rsidR="000B0407" w:rsidRPr="003F08B9">
        <w:rPr>
          <w:color w:val="auto"/>
        </w:rPr>
        <w:t>Patriot</w:t>
      </w:r>
      <w:r w:rsidR="00BF7DD3" w:rsidRPr="003F08B9">
        <w:rPr>
          <w:color w:val="auto"/>
        </w:rPr>
        <w:t>”</w:t>
      </w:r>
      <w:r w:rsidR="000B0407" w:rsidRPr="003F08B9">
        <w:rPr>
          <w:color w:val="auto"/>
        </w:rPr>
        <w:t xml:space="preserve"> displayed the highest rhizome length density, followed by </w:t>
      </w:r>
      <w:r w:rsidR="00BF7DD3" w:rsidRPr="003F08B9">
        <w:rPr>
          <w:color w:val="auto"/>
        </w:rPr>
        <w:t>“</w:t>
      </w:r>
      <w:r w:rsidR="000B0407" w:rsidRPr="003F08B9">
        <w:rPr>
          <w:color w:val="auto"/>
        </w:rPr>
        <w:t>Tifway</w:t>
      </w:r>
      <w:r w:rsidR="00BF7DD3" w:rsidRPr="003F08B9">
        <w:rPr>
          <w:color w:val="auto"/>
        </w:rPr>
        <w:t>”</w:t>
      </w:r>
      <w:r w:rsidR="000B0407" w:rsidRPr="003F08B9">
        <w:rPr>
          <w:color w:val="auto"/>
        </w:rPr>
        <w:t xml:space="preserve"> and the seeded cultivars. </w:t>
      </w:r>
      <w:r w:rsidR="008E329E" w:rsidRPr="003F08B9">
        <w:rPr>
          <w:color w:val="auto"/>
        </w:rPr>
        <w:t>T</w:t>
      </w:r>
      <w:r w:rsidR="0025238F" w:rsidRPr="003F08B9">
        <w:rPr>
          <w:color w:val="auto"/>
        </w:rPr>
        <w:t>he stolon weight density was different for al</w:t>
      </w:r>
      <w:r w:rsidR="00892AC7" w:rsidRPr="003F08B9">
        <w:rPr>
          <w:color w:val="auto"/>
        </w:rPr>
        <w:t>l</w:t>
      </w:r>
      <w:r w:rsidR="0025238F" w:rsidRPr="003F08B9">
        <w:rPr>
          <w:color w:val="auto"/>
        </w:rPr>
        <w:t xml:space="preserve"> cultivars, with</w:t>
      </w:r>
      <w:r w:rsidR="009968D9" w:rsidRPr="003F08B9">
        <w:rPr>
          <w:color w:val="auto"/>
        </w:rPr>
        <w:t xml:space="preserve"> </w:t>
      </w:r>
      <w:r w:rsidR="00BF7DD3" w:rsidRPr="003F08B9">
        <w:rPr>
          <w:color w:val="auto"/>
        </w:rPr>
        <w:t>“</w:t>
      </w:r>
      <w:r w:rsidR="0025238F" w:rsidRPr="003F08B9">
        <w:rPr>
          <w:color w:val="auto"/>
        </w:rPr>
        <w:t>Patriot</w:t>
      </w:r>
      <w:r w:rsidR="00BF7DD3" w:rsidRPr="003F08B9">
        <w:rPr>
          <w:color w:val="auto"/>
        </w:rPr>
        <w:t>”</w:t>
      </w:r>
      <w:r w:rsidR="0025238F" w:rsidRPr="003F08B9">
        <w:rPr>
          <w:color w:val="auto"/>
        </w:rPr>
        <w:t xml:space="preserve"> showing the highest value followed by </w:t>
      </w:r>
      <w:r w:rsidR="00BF7DD3" w:rsidRPr="003F08B9">
        <w:rPr>
          <w:color w:val="auto"/>
        </w:rPr>
        <w:t>“</w:t>
      </w:r>
      <w:r w:rsidR="0025238F" w:rsidRPr="003F08B9">
        <w:rPr>
          <w:color w:val="auto"/>
        </w:rPr>
        <w:t>Tifway</w:t>
      </w:r>
      <w:r w:rsidR="00BF7DD3" w:rsidRPr="003F08B9">
        <w:rPr>
          <w:color w:val="auto"/>
        </w:rPr>
        <w:t>”</w:t>
      </w:r>
      <w:r w:rsidR="0025238F" w:rsidRPr="003F08B9">
        <w:rPr>
          <w:color w:val="auto"/>
        </w:rPr>
        <w:t xml:space="preserve">, </w:t>
      </w:r>
      <w:r w:rsidR="00BF7DD3" w:rsidRPr="003F08B9">
        <w:rPr>
          <w:color w:val="auto"/>
        </w:rPr>
        <w:t>“</w:t>
      </w:r>
      <w:r w:rsidR="0025238F" w:rsidRPr="003F08B9">
        <w:rPr>
          <w:color w:val="auto"/>
        </w:rPr>
        <w:t>La Paloma</w:t>
      </w:r>
      <w:r w:rsidR="00BF7DD3" w:rsidRPr="003F08B9">
        <w:rPr>
          <w:color w:val="auto"/>
        </w:rPr>
        <w:t>”</w:t>
      </w:r>
      <w:r w:rsidR="0025238F" w:rsidRPr="003F08B9">
        <w:rPr>
          <w:color w:val="auto"/>
        </w:rPr>
        <w:t xml:space="preserve"> and </w:t>
      </w:r>
      <w:r w:rsidR="00BF7DD3" w:rsidRPr="003F08B9">
        <w:rPr>
          <w:color w:val="auto"/>
        </w:rPr>
        <w:t>“</w:t>
      </w:r>
      <w:r w:rsidR="0025238F" w:rsidRPr="003F08B9">
        <w:rPr>
          <w:color w:val="auto"/>
        </w:rPr>
        <w:t>Yukon</w:t>
      </w:r>
      <w:r w:rsidR="00BF7DD3" w:rsidRPr="003F08B9">
        <w:rPr>
          <w:color w:val="auto"/>
        </w:rPr>
        <w:t>”</w:t>
      </w:r>
      <w:r w:rsidR="0025238F" w:rsidRPr="003F08B9">
        <w:rPr>
          <w:color w:val="auto"/>
        </w:rPr>
        <w:t>. The vegetatively propagated cultivars</w:t>
      </w:r>
      <w:r w:rsidR="00892AC7" w:rsidRPr="003F08B9">
        <w:rPr>
          <w:color w:val="auto"/>
        </w:rPr>
        <w:t xml:space="preserve"> </w:t>
      </w:r>
      <w:r w:rsidRPr="003F08B9">
        <w:rPr>
          <w:color w:val="auto"/>
        </w:rPr>
        <w:t xml:space="preserve">also </w:t>
      </w:r>
      <w:r w:rsidR="0025238F" w:rsidRPr="003F08B9">
        <w:rPr>
          <w:color w:val="auto"/>
        </w:rPr>
        <w:t xml:space="preserve">displayed higher rhizome </w:t>
      </w:r>
      <w:r w:rsidR="0025238F" w:rsidRPr="003F08B9">
        <w:rPr>
          <w:color w:val="auto"/>
        </w:rPr>
        <w:lastRenderedPageBreak/>
        <w:t>weight densit</w:t>
      </w:r>
      <w:r w:rsidR="00BF7DD3" w:rsidRPr="003F08B9">
        <w:rPr>
          <w:color w:val="auto"/>
        </w:rPr>
        <w:t>ies</w:t>
      </w:r>
      <w:r w:rsidR="0025238F" w:rsidRPr="003F08B9">
        <w:rPr>
          <w:color w:val="auto"/>
        </w:rPr>
        <w:t xml:space="preserve"> than the seed</w:t>
      </w:r>
      <w:r w:rsidR="00892AC7" w:rsidRPr="003F08B9">
        <w:rPr>
          <w:color w:val="auto"/>
        </w:rPr>
        <w:t>ed</w:t>
      </w:r>
      <w:r w:rsidR="0025238F" w:rsidRPr="003F08B9">
        <w:rPr>
          <w:color w:val="auto"/>
        </w:rPr>
        <w:t xml:space="preserve"> cultivars.</w:t>
      </w:r>
      <w:r w:rsidR="00847291" w:rsidRPr="003F08B9">
        <w:rPr>
          <w:rFonts w:asciiTheme="minorHAnsi" w:hAnsiTheme="minorHAnsi" w:cstheme="minorHAnsi"/>
          <w:color w:val="auto"/>
        </w:rPr>
        <w:t xml:space="preserve"> </w:t>
      </w:r>
      <w:r w:rsidR="00AF74E9" w:rsidRPr="003F08B9">
        <w:rPr>
          <w:color w:val="auto"/>
        </w:rPr>
        <w:t xml:space="preserve">The development of stolon and rhizome length per unit surface area (length density) and weight per unit surface area (weight density) of cultivar Patriot throughout the study period are reported in </w:t>
      </w:r>
      <w:r w:rsidR="00AF74E9" w:rsidRPr="003F08B9">
        <w:rPr>
          <w:b/>
          <w:color w:val="auto"/>
        </w:rPr>
        <w:t xml:space="preserve">Figure 6. </w:t>
      </w:r>
      <w:r w:rsidR="00D92492" w:rsidRPr="003F08B9">
        <w:rPr>
          <w:color w:val="auto"/>
        </w:rPr>
        <w:t xml:space="preserve">Stolon length density displayed an increase from March 2014 to July 2014, and it did not vary from July 2014 to July 2015. Only a few rhizomes were found in samples collected in October 2013 and March 2014. Rhizome length density increased in July 2104, </w:t>
      </w:r>
      <w:r w:rsidR="00847291" w:rsidRPr="003F08B9">
        <w:rPr>
          <w:color w:val="auto"/>
        </w:rPr>
        <w:t>reaching</w:t>
      </w:r>
      <w:r w:rsidR="00D92492" w:rsidRPr="003F08B9">
        <w:rPr>
          <w:color w:val="auto"/>
        </w:rPr>
        <w:t xml:space="preserve"> </w:t>
      </w:r>
      <w:r w:rsidR="00BF7DD3" w:rsidRPr="003F08B9">
        <w:rPr>
          <w:color w:val="auto"/>
        </w:rPr>
        <w:t>its</w:t>
      </w:r>
      <w:r w:rsidR="00D92492" w:rsidRPr="003F08B9">
        <w:rPr>
          <w:color w:val="auto"/>
        </w:rPr>
        <w:t xml:space="preserve"> highest values, </w:t>
      </w:r>
      <w:r w:rsidR="00E4269A" w:rsidRPr="003F08B9">
        <w:rPr>
          <w:color w:val="auto"/>
        </w:rPr>
        <w:t xml:space="preserve">but </w:t>
      </w:r>
      <w:r w:rsidR="00F671EC" w:rsidRPr="003F08B9">
        <w:rPr>
          <w:color w:val="auto"/>
        </w:rPr>
        <w:t>decrease</w:t>
      </w:r>
      <w:r w:rsidR="00E4269A" w:rsidRPr="003F08B9">
        <w:rPr>
          <w:color w:val="auto"/>
        </w:rPr>
        <w:t>d again</w:t>
      </w:r>
      <w:r w:rsidR="00F671EC" w:rsidRPr="003F08B9">
        <w:rPr>
          <w:color w:val="auto"/>
        </w:rPr>
        <w:t xml:space="preserve"> in </w:t>
      </w:r>
      <w:r w:rsidR="00D92492" w:rsidRPr="003F08B9">
        <w:rPr>
          <w:color w:val="auto"/>
        </w:rPr>
        <w:t xml:space="preserve">October 2014. Stolon weight density </w:t>
      </w:r>
      <w:r w:rsidR="009F6544" w:rsidRPr="003F08B9">
        <w:rPr>
          <w:color w:val="auto"/>
        </w:rPr>
        <w:t xml:space="preserve">slightly </w:t>
      </w:r>
      <w:r w:rsidR="00D92492" w:rsidRPr="003F08B9">
        <w:rPr>
          <w:color w:val="auto"/>
        </w:rPr>
        <w:t>increased</w:t>
      </w:r>
      <w:r w:rsidR="009F6544" w:rsidRPr="003F08B9">
        <w:rPr>
          <w:color w:val="auto"/>
        </w:rPr>
        <w:t xml:space="preserve"> from March to July 2014</w:t>
      </w:r>
      <w:r w:rsidR="00BF7DD3" w:rsidRPr="003F08B9">
        <w:rPr>
          <w:color w:val="auto"/>
        </w:rPr>
        <w:t>;</w:t>
      </w:r>
      <w:r w:rsidR="009F6544" w:rsidRPr="003F08B9">
        <w:rPr>
          <w:color w:val="auto"/>
        </w:rPr>
        <w:t xml:space="preserve"> </w:t>
      </w:r>
      <w:r w:rsidR="00AF3EC5" w:rsidRPr="003F08B9">
        <w:rPr>
          <w:color w:val="auto"/>
        </w:rPr>
        <w:t>however</w:t>
      </w:r>
      <w:r w:rsidR="00BF7DD3" w:rsidRPr="003F08B9">
        <w:rPr>
          <w:color w:val="auto"/>
        </w:rPr>
        <w:t>,</w:t>
      </w:r>
      <w:r w:rsidR="009F6544" w:rsidRPr="003F08B9">
        <w:rPr>
          <w:color w:val="auto"/>
        </w:rPr>
        <w:t xml:space="preserve"> a </w:t>
      </w:r>
      <w:r w:rsidR="00AF3EC5" w:rsidRPr="003F08B9">
        <w:rPr>
          <w:color w:val="auto"/>
        </w:rPr>
        <w:t xml:space="preserve">more </w:t>
      </w:r>
      <w:r w:rsidR="009F6544" w:rsidRPr="003F08B9">
        <w:rPr>
          <w:color w:val="auto"/>
        </w:rPr>
        <w:t>rapid increase was observed from July to October 2014</w:t>
      </w:r>
      <w:r w:rsidR="00D92492" w:rsidRPr="003F08B9">
        <w:rPr>
          <w:color w:val="auto"/>
        </w:rPr>
        <w:t xml:space="preserve">, with a subsequent decrease in March 2015. Rhizome weight density had </w:t>
      </w:r>
      <w:r w:rsidR="009E0DFB" w:rsidRPr="003F08B9">
        <w:rPr>
          <w:color w:val="auto"/>
        </w:rPr>
        <w:t xml:space="preserve">a </w:t>
      </w:r>
      <w:r w:rsidR="00D92492" w:rsidRPr="003F08B9">
        <w:rPr>
          <w:color w:val="auto"/>
        </w:rPr>
        <w:t xml:space="preserve">similar trend to </w:t>
      </w:r>
      <w:r w:rsidR="009F6544" w:rsidRPr="003F08B9">
        <w:rPr>
          <w:color w:val="auto"/>
        </w:rPr>
        <w:t>rhizome length density</w:t>
      </w:r>
      <w:r w:rsidR="00D92492" w:rsidRPr="003F08B9">
        <w:rPr>
          <w:color w:val="auto"/>
        </w:rPr>
        <w:t xml:space="preserve">, with </w:t>
      </w:r>
      <w:r w:rsidR="00BF7DD3" w:rsidRPr="003F08B9">
        <w:rPr>
          <w:color w:val="auto"/>
        </w:rPr>
        <w:t>its</w:t>
      </w:r>
      <w:r w:rsidR="009F6544" w:rsidRPr="003F08B9">
        <w:rPr>
          <w:color w:val="auto"/>
        </w:rPr>
        <w:t xml:space="preserve"> highest value in July 2014.</w:t>
      </w:r>
    </w:p>
    <w:p w14:paraId="758B1A32" w14:textId="77777777" w:rsidR="00AF74E9" w:rsidRPr="003F08B9" w:rsidRDefault="00AF74E9" w:rsidP="009968D9">
      <w:pPr>
        <w:rPr>
          <w:color w:val="auto"/>
        </w:rPr>
      </w:pPr>
    </w:p>
    <w:p w14:paraId="07AE4D6C" w14:textId="6DEE4E75" w:rsidR="003E1430" w:rsidRPr="003F08B9" w:rsidRDefault="002F01D2" w:rsidP="009968D9">
      <w:pPr>
        <w:rPr>
          <w:rFonts w:asciiTheme="minorHAnsi" w:hAnsiTheme="minorHAnsi" w:cstheme="minorHAnsi"/>
          <w:color w:val="auto"/>
        </w:rPr>
      </w:pPr>
      <w:r w:rsidRPr="003F08B9">
        <w:rPr>
          <w:rFonts w:asciiTheme="minorHAnsi" w:hAnsiTheme="minorHAnsi" w:cstheme="minorHAnsi"/>
          <w:color w:val="auto"/>
        </w:rPr>
        <w:t>T</w:t>
      </w:r>
      <w:r w:rsidR="003E1430" w:rsidRPr="003F08B9">
        <w:rPr>
          <w:rFonts w:asciiTheme="minorHAnsi" w:hAnsiTheme="minorHAnsi" w:cstheme="minorHAnsi"/>
          <w:color w:val="auto"/>
        </w:rPr>
        <w:t>he software include</w:t>
      </w:r>
      <w:r w:rsidR="009D635F" w:rsidRPr="003F08B9">
        <w:rPr>
          <w:rFonts w:asciiTheme="minorHAnsi" w:hAnsiTheme="minorHAnsi" w:cstheme="minorHAnsi"/>
          <w:color w:val="auto"/>
        </w:rPr>
        <w:t>s</w:t>
      </w:r>
      <w:r w:rsidR="003E1430" w:rsidRPr="003F08B9">
        <w:rPr>
          <w:rFonts w:asciiTheme="minorHAnsi" w:hAnsiTheme="minorHAnsi" w:cstheme="minorHAnsi"/>
          <w:color w:val="auto"/>
        </w:rPr>
        <w:t xml:space="preserve"> </w:t>
      </w:r>
      <w:r w:rsidRPr="003F08B9">
        <w:rPr>
          <w:rFonts w:asciiTheme="minorHAnsi" w:hAnsiTheme="minorHAnsi" w:cstheme="minorHAnsi"/>
          <w:color w:val="auto"/>
        </w:rPr>
        <w:t xml:space="preserve">in the analysis all objects in the </w:t>
      </w:r>
      <w:r w:rsidR="00E16B4D" w:rsidRPr="003F08B9">
        <w:rPr>
          <w:rFonts w:asciiTheme="minorHAnsi" w:hAnsiTheme="minorHAnsi" w:cstheme="minorHAnsi"/>
          <w:color w:val="auto"/>
        </w:rPr>
        <w:t xml:space="preserve">scanned </w:t>
      </w:r>
      <w:r w:rsidRPr="003F08B9">
        <w:rPr>
          <w:rFonts w:asciiTheme="minorHAnsi" w:hAnsiTheme="minorHAnsi" w:cstheme="minorHAnsi"/>
          <w:color w:val="auto"/>
        </w:rPr>
        <w:t xml:space="preserve">image. </w:t>
      </w:r>
      <w:r w:rsidR="00111F57" w:rsidRPr="003F08B9">
        <w:rPr>
          <w:rFonts w:asciiTheme="minorHAnsi" w:hAnsiTheme="minorHAnsi" w:cstheme="minorHAnsi"/>
          <w:color w:val="auto"/>
        </w:rPr>
        <w:t>A</w:t>
      </w:r>
      <w:r w:rsidRPr="003F08B9">
        <w:rPr>
          <w:rFonts w:asciiTheme="minorHAnsi" w:hAnsiTheme="minorHAnsi" w:cstheme="minorHAnsi"/>
          <w:color w:val="auto"/>
        </w:rPr>
        <w:t>n example of a digital image analysis layout from WinRHIZO software</w:t>
      </w:r>
      <w:r w:rsidR="00111F57" w:rsidRPr="003F08B9">
        <w:rPr>
          <w:rFonts w:asciiTheme="minorHAnsi" w:hAnsiTheme="minorHAnsi" w:cstheme="minorHAnsi"/>
          <w:color w:val="auto"/>
        </w:rPr>
        <w:t xml:space="preserve"> is presented (</w:t>
      </w:r>
      <w:r w:rsidR="00111F57" w:rsidRPr="003F08B9">
        <w:rPr>
          <w:rFonts w:asciiTheme="minorHAnsi" w:hAnsiTheme="minorHAnsi" w:cstheme="minorHAnsi"/>
          <w:b/>
          <w:color w:val="auto"/>
        </w:rPr>
        <w:t xml:space="preserve">Figure </w:t>
      </w:r>
      <w:r w:rsidR="00AF74E9" w:rsidRPr="003F08B9">
        <w:rPr>
          <w:rFonts w:asciiTheme="minorHAnsi" w:hAnsiTheme="minorHAnsi" w:cstheme="minorHAnsi"/>
          <w:b/>
          <w:color w:val="auto"/>
        </w:rPr>
        <w:t>7</w:t>
      </w:r>
      <w:r w:rsidR="00111F57" w:rsidRPr="003F08B9">
        <w:rPr>
          <w:rFonts w:asciiTheme="minorHAnsi" w:hAnsiTheme="minorHAnsi" w:cstheme="minorHAnsi"/>
          <w:color w:val="auto"/>
        </w:rPr>
        <w:t>)</w:t>
      </w:r>
      <w:r w:rsidRPr="003F08B9">
        <w:rPr>
          <w:rFonts w:asciiTheme="minorHAnsi" w:hAnsiTheme="minorHAnsi" w:cstheme="minorHAnsi"/>
          <w:color w:val="auto"/>
        </w:rPr>
        <w:t xml:space="preserve">, where lines </w:t>
      </w:r>
      <w:r w:rsidR="00A3534E" w:rsidRPr="003F08B9">
        <w:rPr>
          <w:rFonts w:asciiTheme="minorHAnsi" w:hAnsiTheme="minorHAnsi" w:cstheme="minorHAnsi"/>
          <w:color w:val="auto"/>
        </w:rPr>
        <w:t>of different color</w:t>
      </w:r>
      <w:r w:rsidRPr="003F08B9">
        <w:rPr>
          <w:rFonts w:asciiTheme="minorHAnsi" w:hAnsiTheme="minorHAnsi" w:cstheme="minorHAnsi"/>
          <w:color w:val="auto"/>
        </w:rPr>
        <w:t xml:space="preserve"> </w:t>
      </w:r>
      <w:r w:rsidR="00A3534E" w:rsidRPr="003F08B9">
        <w:rPr>
          <w:rFonts w:asciiTheme="minorHAnsi" w:hAnsiTheme="minorHAnsi" w:cstheme="minorHAnsi"/>
          <w:color w:val="auto"/>
        </w:rPr>
        <w:t xml:space="preserve">overlay </w:t>
      </w:r>
      <w:r w:rsidR="009D635F" w:rsidRPr="003F08B9">
        <w:rPr>
          <w:rFonts w:asciiTheme="minorHAnsi" w:hAnsiTheme="minorHAnsi" w:cstheme="minorHAnsi"/>
          <w:color w:val="auto"/>
        </w:rPr>
        <w:t>objects</w:t>
      </w:r>
      <w:r w:rsidR="00111F57" w:rsidRPr="003F08B9">
        <w:rPr>
          <w:rFonts w:asciiTheme="minorHAnsi" w:hAnsiTheme="minorHAnsi" w:cstheme="minorHAnsi"/>
          <w:color w:val="auto"/>
        </w:rPr>
        <w:t xml:space="preserve"> </w:t>
      </w:r>
      <w:r w:rsidR="00734F12" w:rsidRPr="003F08B9">
        <w:rPr>
          <w:rFonts w:asciiTheme="minorHAnsi" w:hAnsiTheme="minorHAnsi" w:cstheme="minorHAnsi"/>
          <w:color w:val="auto"/>
        </w:rPr>
        <w:t>(stolons)</w:t>
      </w:r>
      <w:r w:rsidR="00A3534E" w:rsidRPr="003F08B9">
        <w:rPr>
          <w:rFonts w:asciiTheme="minorHAnsi" w:hAnsiTheme="minorHAnsi" w:cstheme="minorHAnsi"/>
          <w:color w:val="auto"/>
        </w:rPr>
        <w:t xml:space="preserve"> of varying diameter</w:t>
      </w:r>
      <w:r w:rsidR="00734F12" w:rsidRPr="003F08B9">
        <w:rPr>
          <w:rFonts w:asciiTheme="minorHAnsi" w:hAnsiTheme="minorHAnsi" w:cstheme="minorHAnsi"/>
          <w:color w:val="auto"/>
        </w:rPr>
        <w:t xml:space="preserve"> to calculate the total length</w:t>
      </w:r>
      <w:r w:rsidR="00FD501A" w:rsidRPr="003F08B9">
        <w:rPr>
          <w:rFonts w:asciiTheme="minorHAnsi" w:hAnsiTheme="minorHAnsi" w:cstheme="minorHAnsi"/>
          <w:color w:val="auto"/>
        </w:rPr>
        <w:t xml:space="preserve"> </w:t>
      </w:r>
      <w:r w:rsidR="00A3534E" w:rsidRPr="003F08B9">
        <w:rPr>
          <w:rFonts w:asciiTheme="minorHAnsi" w:hAnsiTheme="minorHAnsi" w:cstheme="minorHAnsi"/>
          <w:color w:val="auto"/>
        </w:rPr>
        <w:t>per diameter class</w:t>
      </w:r>
      <w:r w:rsidRPr="003F08B9">
        <w:rPr>
          <w:rFonts w:asciiTheme="minorHAnsi" w:hAnsiTheme="minorHAnsi" w:cstheme="minorHAnsi"/>
          <w:color w:val="auto"/>
        </w:rPr>
        <w:t>. We can observe that the analysis take</w:t>
      </w:r>
      <w:r w:rsidR="00111F57" w:rsidRPr="003F08B9">
        <w:rPr>
          <w:rFonts w:asciiTheme="minorHAnsi" w:hAnsiTheme="minorHAnsi" w:cstheme="minorHAnsi"/>
          <w:color w:val="auto"/>
        </w:rPr>
        <w:t>s</w:t>
      </w:r>
      <w:r w:rsidRPr="003F08B9">
        <w:rPr>
          <w:rFonts w:asciiTheme="minorHAnsi" w:hAnsiTheme="minorHAnsi" w:cstheme="minorHAnsi"/>
          <w:color w:val="auto"/>
        </w:rPr>
        <w:t xml:space="preserve"> into account </w:t>
      </w:r>
      <w:r w:rsidR="00726F4D" w:rsidRPr="003F08B9">
        <w:rPr>
          <w:rFonts w:asciiTheme="minorHAnsi" w:hAnsiTheme="minorHAnsi" w:cstheme="minorHAnsi"/>
          <w:color w:val="auto"/>
        </w:rPr>
        <w:t xml:space="preserve">fragments of </w:t>
      </w:r>
      <w:r w:rsidRPr="003F08B9">
        <w:rPr>
          <w:rFonts w:asciiTheme="minorHAnsi" w:hAnsiTheme="minorHAnsi" w:cstheme="minorHAnsi"/>
          <w:color w:val="auto"/>
        </w:rPr>
        <w:t xml:space="preserve">roots or leaves. </w:t>
      </w:r>
      <w:r w:rsidR="003E1430" w:rsidRPr="003F08B9">
        <w:rPr>
          <w:rFonts w:asciiTheme="minorHAnsi" w:hAnsiTheme="minorHAnsi" w:cstheme="minorHAnsi"/>
          <w:color w:val="auto"/>
        </w:rPr>
        <w:t xml:space="preserve">As described in the </w:t>
      </w:r>
      <w:r w:rsidR="00BF7DD3" w:rsidRPr="003F08B9">
        <w:rPr>
          <w:rFonts w:asciiTheme="minorHAnsi" w:hAnsiTheme="minorHAnsi" w:cstheme="minorHAnsi"/>
          <w:color w:val="auto"/>
        </w:rPr>
        <w:t>s</w:t>
      </w:r>
      <w:r w:rsidR="00EA1653" w:rsidRPr="003F08B9">
        <w:rPr>
          <w:rFonts w:asciiTheme="minorHAnsi" w:hAnsiTheme="minorHAnsi" w:cstheme="minorHAnsi"/>
          <w:color w:val="auto"/>
        </w:rPr>
        <w:t xml:space="preserve">tep </w:t>
      </w:r>
      <w:r w:rsidR="003E1430" w:rsidRPr="003F08B9">
        <w:rPr>
          <w:rFonts w:asciiTheme="minorHAnsi" w:hAnsiTheme="minorHAnsi" w:cstheme="minorHAnsi"/>
          <w:color w:val="auto"/>
        </w:rPr>
        <w:t>3.</w:t>
      </w:r>
      <w:r w:rsidR="008854F1" w:rsidRPr="003F08B9">
        <w:rPr>
          <w:rFonts w:asciiTheme="minorHAnsi" w:hAnsiTheme="minorHAnsi" w:cstheme="minorHAnsi"/>
          <w:color w:val="auto"/>
        </w:rPr>
        <w:t>9</w:t>
      </w:r>
      <w:r w:rsidR="003E1430" w:rsidRPr="003F08B9">
        <w:rPr>
          <w:rFonts w:asciiTheme="minorHAnsi" w:hAnsiTheme="minorHAnsi" w:cstheme="minorHAnsi"/>
          <w:color w:val="auto"/>
        </w:rPr>
        <w:t>,</w:t>
      </w:r>
      <w:r w:rsidRPr="003F08B9">
        <w:rPr>
          <w:rFonts w:asciiTheme="minorHAnsi" w:hAnsiTheme="minorHAnsi" w:cstheme="minorHAnsi"/>
          <w:color w:val="auto"/>
        </w:rPr>
        <w:t xml:space="preserve"> it is possible to </w:t>
      </w:r>
      <w:r w:rsidR="00111F57" w:rsidRPr="003F08B9">
        <w:rPr>
          <w:rFonts w:asciiTheme="minorHAnsi" w:hAnsiTheme="minorHAnsi" w:cstheme="minorHAnsi"/>
          <w:color w:val="auto"/>
        </w:rPr>
        <w:t>restrict the</w:t>
      </w:r>
      <w:r w:rsidRPr="003F08B9">
        <w:rPr>
          <w:rFonts w:asciiTheme="minorHAnsi" w:hAnsiTheme="minorHAnsi" w:cstheme="minorHAnsi"/>
          <w:color w:val="auto"/>
        </w:rPr>
        <w:t xml:space="preserve"> </w:t>
      </w:r>
      <w:r w:rsidR="00387EE9" w:rsidRPr="003F08B9">
        <w:rPr>
          <w:rFonts w:asciiTheme="minorHAnsi" w:hAnsiTheme="minorHAnsi" w:cstheme="minorHAnsi"/>
          <w:color w:val="auto"/>
        </w:rPr>
        <w:t xml:space="preserve">width and number of </w:t>
      </w:r>
      <w:r w:rsidRPr="003F08B9">
        <w:rPr>
          <w:rFonts w:asciiTheme="minorHAnsi" w:hAnsiTheme="minorHAnsi" w:cstheme="minorHAnsi"/>
          <w:color w:val="auto"/>
        </w:rPr>
        <w:t xml:space="preserve">diameter </w:t>
      </w:r>
      <w:r w:rsidR="00387EE9" w:rsidRPr="003F08B9">
        <w:rPr>
          <w:rFonts w:asciiTheme="minorHAnsi" w:hAnsiTheme="minorHAnsi" w:cstheme="minorHAnsi"/>
          <w:color w:val="auto"/>
        </w:rPr>
        <w:t>classes</w:t>
      </w:r>
      <w:r w:rsidR="00734F12" w:rsidRPr="003F08B9">
        <w:rPr>
          <w:rFonts w:asciiTheme="minorHAnsi" w:hAnsiTheme="minorHAnsi" w:cstheme="minorHAnsi"/>
          <w:color w:val="auto"/>
        </w:rPr>
        <w:t xml:space="preserve"> </w:t>
      </w:r>
      <w:r w:rsidR="00BF7DD3" w:rsidRPr="003F08B9">
        <w:rPr>
          <w:rFonts w:asciiTheme="minorHAnsi" w:hAnsiTheme="minorHAnsi" w:cstheme="minorHAnsi"/>
          <w:color w:val="auto"/>
        </w:rPr>
        <w:t>that</w:t>
      </w:r>
      <w:r w:rsidR="00734F12" w:rsidRPr="003F08B9">
        <w:rPr>
          <w:rFonts w:asciiTheme="minorHAnsi" w:hAnsiTheme="minorHAnsi" w:cstheme="minorHAnsi"/>
          <w:color w:val="auto"/>
        </w:rPr>
        <w:t xml:space="preserve"> </w:t>
      </w:r>
      <w:r w:rsidR="00111F57" w:rsidRPr="003F08B9">
        <w:rPr>
          <w:rFonts w:asciiTheme="minorHAnsi" w:hAnsiTheme="minorHAnsi" w:cstheme="minorHAnsi"/>
          <w:color w:val="auto"/>
        </w:rPr>
        <w:t xml:space="preserve">are </w:t>
      </w:r>
      <w:r w:rsidR="00734F12" w:rsidRPr="003F08B9">
        <w:rPr>
          <w:rFonts w:asciiTheme="minorHAnsi" w:hAnsiTheme="minorHAnsi" w:cstheme="minorHAnsi"/>
          <w:color w:val="auto"/>
        </w:rPr>
        <w:t>analy</w:t>
      </w:r>
      <w:r w:rsidR="00A3534E" w:rsidRPr="003F08B9">
        <w:rPr>
          <w:rFonts w:asciiTheme="minorHAnsi" w:hAnsiTheme="minorHAnsi" w:cstheme="minorHAnsi"/>
          <w:color w:val="auto"/>
        </w:rPr>
        <w:t>z</w:t>
      </w:r>
      <w:r w:rsidR="00734F12" w:rsidRPr="003F08B9">
        <w:rPr>
          <w:rFonts w:asciiTheme="minorHAnsi" w:hAnsiTheme="minorHAnsi" w:cstheme="minorHAnsi"/>
          <w:color w:val="auto"/>
        </w:rPr>
        <w:t>ed</w:t>
      </w:r>
      <w:r w:rsidR="00387EE9" w:rsidRPr="003F08B9">
        <w:rPr>
          <w:rFonts w:asciiTheme="minorHAnsi" w:hAnsiTheme="minorHAnsi" w:cstheme="minorHAnsi"/>
          <w:color w:val="auto"/>
        </w:rPr>
        <w:t xml:space="preserve">. </w:t>
      </w:r>
      <w:r w:rsidR="00C9398A" w:rsidRPr="003F08B9">
        <w:rPr>
          <w:rFonts w:asciiTheme="minorHAnsi" w:hAnsiTheme="minorHAnsi" w:cstheme="minorHAnsi"/>
          <w:color w:val="auto"/>
        </w:rPr>
        <w:t>T</w:t>
      </w:r>
      <w:r w:rsidR="00387EE9" w:rsidRPr="003F08B9">
        <w:rPr>
          <w:rFonts w:asciiTheme="minorHAnsi" w:hAnsiTheme="minorHAnsi" w:cstheme="minorHAnsi"/>
          <w:color w:val="auto"/>
        </w:rPr>
        <w:t xml:space="preserve">he histogram </w:t>
      </w:r>
      <w:r w:rsidR="00C9398A" w:rsidRPr="003F08B9">
        <w:rPr>
          <w:rFonts w:asciiTheme="minorHAnsi" w:hAnsiTheme="minorHAnsi" w:cstheme="minorHAnsi"/>
          <w:color w:val="auto"/>
        </w:rPr>
        <w:t xml:space="preserve">shows </w:t>
      </w:r>
      <w:r w:rsidR="00387EE9" w:rsidRPr="003F08B9">
        <w:rPr>
          <w:rFonts w:asciiTheme="minorHAnsi" w:hAnsiTheme="minorHAnsi" w:cstheme="minorHAnsi"/>
          <w:color w:val="auto"/>
        </w:rPr>
        <w:t xml:space="preserve">the </w:t>
      </w:r>
      <w:r w:rsidR="00734F12" w:rsidRPr="003F08B9">
        <w:rPr>
          <w:rFonts w:asciiTheme="minorHAnsi" w:hAnsiTheme="minorHAnsi" w:cstheme="minorHAnsi"/>
          <w:color w:val="auto"/>
        </w:rPr>
        <w:t xml:space="preserve">distribution of </w:t>
      </w:r>
      <w:r w:rsidR="00387EE9" w:rsidRPr="003F08B9">
        <w:rPr>
          <w:rFonts w:asciiTheme="minorHAnsi" w:hAnsiTheme="minorHAnsi" w:cstheme="minorHAnsi"/>
          <w:color w:val="auto"/>
        </w:rPr>
        <w:t>length</w:t>
      </w:r>
      <w:r w:rsidR="00C9398A" w:rsidRPr="003F08B9">
        <w:rPr>
          <w:rFonts w:asciiTheme="minorHAnsi" w:hAnsiTheme="minorHAnsi" w:cstheme="minorHAnsi"/>
          <w:color w:val="auto"/>
        </w:rPr>
        <w:t>s</w:t>
      </w:r>
      <w:r w:rsidR="00387EE9" w:rsidRPr="003F08B9">
        <w:rPr>
          <w:rFonts w:asciiTheme="minorHAnsi" w:hAnsiTheme="minorHAnsi" w:cstheme="minorHAnsi"/>
          <w:color w:val="auto"/>
        </w:rPr>
        <w:t xml:space="preserve"> into selected diameter classes</w:t>
      </w:r>
      <w:r w:rsidR="00111F57" w:rsidRPr="003F08B9">
        <w:rPr>
          <w:rFonts w:asciiTheme="minorHAnsi" w:hAnsiTheme="minorHAnsi" w:cstheme="minorHAnsi"/>
          <w:color w:val="auto"/>
        </w:rPr>
        <w:t xml:space="preserve"> (</w:t>
      </w:r>
      <w:r w:rsidR="00111F57" w:rsidRPr="003F08B9">
        <w:rPr>
          <w:rFonts w:asciiTheme="minorHAnsi" w:hAnsiTheme="minorHAnsi" w:cstheme="minorHAnsi"/>
          <w:b/>
          <w:color w:val="auto"/>
        </w:rPr>
        <w:t xml:space="preserve">Figure </w:t>
      </w:r>
      <w:r w:rsidR="00AF74E9" w:rsidRPr="003F08B9">
        <w:rPr>
          <w:rFonts w:asciiTheme="minorHAnsi" w:hAnsiTheme="minorHAnsi" w:cstheme="minorHAnsi"/>
          <w:b/>
          <w:color w:val="auto"/>
        </w:rPr>
        <w:t>7</w:t>
      </w:r>
      <w:r w:rsidR="00111F57" w:rsidRPr="003F08B9">
        <w:rPr>
          <w:rFonts w:asciiTheme="minorHAnsi" w:hAnsiTheme="minorHAnsi" w:cstheme="minorHAnsi"/>
          <w:color w:val="auto"/>
        </w:rPr>
        <w:t>)</w:t>
      </w:r>
      <w:r w:rsidR="00387EE9" w:rsidRPr="003F08B9">
        <w:rPr>
          <w:rFonts w:asciiTheme="minorHAnsi" w:hAnsiTheme="minorHAnsi" w:cstheme="minorHAnsi"/>
          <w:color w:val="auto"/>
        </w:rPr>
        <w:t xml:space="preserve">. This histogram </w:t>
      </w:r>
      <w:r w:rsidR="00C9398A" w:rsidRPr="003F08B9">
        <w:rPr>
          <w:rFonts w:asciiTheme="minorHAnsi" w:hAnsiTheme="minorHAnsi" w:cstheme="minorHAnsi"/>
          <w:color w:val="auto"/>
        </w:rPr>
        <w:t xml:space="preserve">can be used </w:t>
      </w:r>
      <w:r w:rsidR="00387EE9" w:rsidRPr="003F08B9">
        <w:rPr>
          <w:rFonts w:asciiTheme="minorHAnsi" w:hAnsiTheme="minorHAnsi" w:cstheme="minorHAnsi"/>
          <w:color w:val="auto"/>
        </w:rPr>
        <w:t>to assess the minimum diameter classes to be exclude</w:t>
      </w:r>
      <w:r w:rsidR="00734F12" w:rsidRPr="003F08B9">
        <w:rPr>
          <w:rFonts w:asciiTheme="minorHAnsi" w:hAnsiTheme="minorHAnsi" w:cstheme="minorHAnsi"/>
          <w:color w:val="auto"/>
        </w:rPr>
        <w:t>d</w:t>
      </w:r>
      <w:r w:rsidR="00387EE9" w:rsidRPr="003F08B9">
        <w:rPr>
          <w:rFonts w:asciiTheme="minorHAnsi" w:hAnsiTheme="minorHAnsi" w:cstheme="minorHAnsi"/>
          <w:color w:val="auto"/>
        </w:rPr>
        <w:t xml:space="preserve">. A visual observation </w:t>
      </w:r>
      <w:r w:rsidR="00726F4D" w:rsidRPr="003F08B9">
        <w:rPr>
          <w:rFonts w:asciiTheme="minorHAnsi" w:hAnsiTheme="minorHAnsi" w:cstheme="minorHAnsi"/>
          <w:color w:val="auto"/>
        </w:rPr>
        <w:t xml:space="preserve">of </w:t>
      </w:r>
      <w:r w:rsidR="00656C64" w:rsidRPr="003F08B9">
        <w:rPr>
          <w:rFonts w:asciiTheme="minorHAnsi" w:hAnsiTheme="minorHAnsi" w:cstheme="minorHAnsi"/>
          <w:color w:val="auto"/>
        </w:rPr>
        <w:t xml:space="preserve">this graph </w:t>
      </w:r>
      <w:r w:rsidR="00726F4D" w:rsidRPr="003F08B9">
        <w:rPr>
          <w:rFonts w:asciiTheme="minorHAnsi" w:hAnsiTheme="minorHAnsi" w:cstheme="minorHAnsi"/>
          <w:color w:val="auto"/>
        </w:rPr>
        <w:t xml:space="preserve">in the upper part of the screen image </w:t>
      </w:r>
      <w:r w:rsidR="00387EE9" w:rsidRPr="003F08B9">
        <w:rPr>
          <w:rFonts w:asciiTheme="minorHAnsi" w:hAnsiTheme="minorHAnsi" w:cstheme="minorHAnsi"/>
          <w:color w:val="auto"/>
        </w:rPr>
        <w:t>highlight</w:t>
      </w:r>
      <w:r w:rsidR="00726F4D" w:rsidRPr="003F08B9">
        <w:rPr>
          <w:rFonts w:asciiTheme="minorHAnsi" w:hAnsiTheme="minorHAnsi" w:cstheme="minorHAnsi"/>
          <w:color w:val="auto"/>
        </w:rPr>
        <w:t>s</w:t>
      </w:r>
      <w:r w:rsidR="00387EE9" w:rsidRPr="003F08B9">
        <w:rPr>
          <w:rFonts w:asciiTheme="minorHAnsi" w:hAnsiTheme="minorHAnsi" w:cstheme="minorHAnsi"/>
          <w:color w:val="auto"/>
        </w:rPr>
        <w:t xml:space="preserve"> that the length has a normal distribution around an average mean diameter class, with the exception of </w:t>
      </w:r>
      <w:r w:rsidR="00656C64" w:rsidRPr="003F08B9">
        <w:rPr>
          <w:rFonts w:asciiTheme="minorHAnsi" w:hAnsiTheme="minorHAnsi" w:cstheme="minorHAnsi"/>
          <w:color w:val="auto"/>
        </w:rPr>
        <w:t xml:space="preserve">the </w:t>
      </w:r>
      <w:r w:rsidR="00387EE9" w:rsidRPr="003F08B9">
        <w:rPr>
          <w:rFonts w:asciiTheme="minorHAnsi" w:hAnsiTheme="minorHAnsi" w:cstheme="minorHAnsi"/>
          <w:color w:val="auto"/>
        </w:rPr>
        <w:t xml:space="preserve">first </w:t>
      </w:r>
      <w:r w:rsidR="00BF7DD3" w:rsidRPr="003F08B9">
        <w:rPr>
          <w:rFonts w:asciiTheme="minorHAnsi" w:hAnsiTheme="minorHAnsi" w:cstheme="minorHAnsi"/>
          <w:color w:val="auto"/>
        </w:rPr>
        <w:t>two</w:t>
      </w:r>
      <w:r w:rsidR="00387EE9" w:rsidRPr="003F08B9">
        <w:rPr>
          <w:rFonts w:asciiTheme="minorHAnsi" w:hAnsiTheme="minorHAnsi" w:cstheme="minorHAnsi"/>
          <w:color w:val="auto"/>
        </w:rPr>
        <w:t xml:space="preserve"> classes that show higher values tha</w:t>
      </w:r>
      <w:r w:rsidR="000E46FE" w:rsidRPr="003F08B9">
        <w:rPr>
          <w:rFonts w:asciiTheme="minorHAnsi" w:hAnsiTheme="minorHAnsi" w:cstheme="minorHAnsi"/>
          <w:color w:val="auto"/>
        </w:rPr>
        <w:t xml:space="preserve">n those fitting the </w:t>
      </w:r>
      <w:r w:rsidR="00387EE9" w:rsidRPr="003F08B9">
        <w:rPr>
          <w:rFonts w:asciiTheme="minorHAnsi" w:hAnsiTheme="minorHAnsi" w:cstheme="minorHAnsi"/>
          <w:color w:val="auto"/>
        </w:rPr>
        <w:t>normal distribution. Even if samples ha</w:t>
      </w:r>
      <w:r w:rsidR="00BB7F50" w:rsidRPr="003F08B9">
        <w:rPr>
          <w:rFonts w:asciiTheme="minorHAnsi" w:hAnsiTheme="minorHAnsi" w:cstheme="minorHAnsi"/>
          <w:color w:val="auto"/>
        </w:rPr>
        <w:t>ve</w:t>
      </w:r>
      <w:r w:rsidR="00387EE9" w:rsidRPr="003F08B9">
        <w:rPr>
          <w:rFonts w:asciiTheme="minorHAnsi" w:hAnsiTheme="minorHAnsi" w:cstheme="minorHAnsi"/>
          <w:color w:val="auto"/>
        </w:rPr>
        <w:t xml:space="preserve"> been carefully cleaned, including the</w:t>
      </w:r>
      <w:r w:rsidR="00C6454F" w:rsidRPr="003F08B9">
        <w:rPr>
          <w:rFonts w:asciiTheme="minorHAnsi" w:hAnsiTheme="minorHAnsi" w:cstheme="minorHAnsi"/>
          <w:color w:val="auto"/>
        </w:rPr>
        <w:t>se</w:t>
      </w:r>
      <w:r w:rsidR="00387EE9" w:rsidRPr="003F08B9">
        <w:rPr>
          <w:rFonts w:asciiTheme="minorHAnsi" w:hAnsiTheme="minorHAnsi" w:cstheme="minorHAnsi"/>
          <w:color w:val="auto"/>
        </w:rPr>
        <w:t xml:space="preserve"> smaller classes</w:t>
      </w:r>
      <w:r w:rsidR="00F901FC" w:rsidRPr="003F08B9">
        <w:rPr>
          <w:rFonts w:asciiTheme="minorHAnsi" w:hAnsiTheme="minorHAnsi" w:cstheme="minorHAnsi"/>
          <w:color w:val="auto"/>
        </w:rPr>
        <w:t xml:space="preserve">, </w:t>
      </w:r>
      <w:r w:rsidR="00387EE9" w:rsidRPr="003F08B9">
        <w:rPr>
          <w:rFonts w:asciiTheme="minorHAnsi" w:hAnsiTheme="minorHAnsi" w:cstheme="minorHAnsi"/>
          <w:color w:val="auto"/>
        </w:rPr>
        <w:t xml:space="preserve">data analysis </w:t>
      </w:r>
      <w:r w:rsidR="00BF7DD3" w:rsidRPr="003F08B9">
        <w:rPr>
          <w:rFonts w:asciiTheme="minorHAnsi" w:hAnsiTheme="minorHAnsi" w:cstheme="minorHAnsi"/>
          <w:color w:val="auto"/>
        </w:rPr>
        <w:t>may</w:t>
      </w:r>
      <w:r w:rsidR="00C6454F" w:rsidRPr="003F08B9">
        <w:rPr>
          <w:rFonts w:asciiTheme="minorHAnsi" w:hAnsiTheme="minorHAnsi" w:cstheme="minorHAnsi"/>
          <w:color w:val="auto"/>
        </w:rPr>
        <w:t xml:space="preserve"> </w:t>
      </w:r>
      <w:r w:rsidR="00387EE9" w:rsidRPr="003F08B9">
        <w:rPr>
          <w:rFonts w:asciiTheme="minorHAnsi" w:hAnsiTheme="minorHAnsi" w:cstheme="minorHAnsi"/>
          <w:color w:val="auto"/>
        </w:rPr>
        <w:t xml:space="preserve">affect </w:t>
      </w:r>
      <w:r w:rsidR="00BF7DD3" w:rsidRPr="003F08B9">
        <w:rPr>
          <w:rFonts w:asciiTheme="minorHAnsi" w:hAnsiTheme="minorHAnsi" w:cstheme="minorHAnsi"/>
          <w:color w:val="auto"/>
        </w:rPr>
        <w:t xml:space="preserve">the </w:t>
      </w:r>
      <w:r w:rsidR="00387EE9" w:rsidRPr="003F08B9">
        <w:rPr>
          <w:rFonts w:asciiTheme="minorHAnsi" w:hAnsiTheme="minorHAnsi" w:cstheme="minorHAnsi"/>
          <w:color w:val="auto"/>
        </w:rPr>
        <w:t>results</w:t>
      </w:r>
      <w:r w:rsidR="00BF7DD3" w:rsidRPr="003F08B9">
        <w:rPr>
          <w:rFonts w:asciiTheme="minorHAnsi" w:hAnsiTheme="minorHAnsi" w:cstheme="minorHAnsi"/>
          <w:color w:val="auto"/>
        </w:rPr>
        <w:t>,</w:t>
      </w:r>
      <w:r w:rsidR="00387EE9" w:rsidRPr="003F08B9">
        <w:rPr>
          <w:rFonts w:asciiTheme="minorHAnsi" w:hAnsiTheme="minorHAnsi" w:cstheme="minorHAnsi"/>
          <w:color w:val="auto"/>
        </w:rPr>
        <w:t xml:space="preserve"> overestimating leng</w:t>
      </w:r>
      <w:r w:rsidR="00751CF7" w:rsidRPr="003F08B9">
        <w:rPr>
          <w:rFonts w:asciiTheme="minorHAnsi" w:hAnsiTheme="minorHAnsi" w:cstheme="minorHAnsi"/>
          <w:color w:val="auto"/>
        </w:rPr>
        <w:t>t</w:t>
      </w:r>
      <w:r w:rsidR="00387EE9" w:rsidRPr="003F08B9">
        <w:rPr>
          <w:rFonts w:asciiTheme="minorHAnsi" w:hAnsiTheme="minorHAnsi" w:cstheme="minorHAnsi"/>
          <w:color w:val="auto"/>
        </w:rPr>
        <w:t xml:space="preserve">h density and </w:t>
      </w:r>
      <w:r w:rsidR="00111F57" w:rsidRPr="003F08B9">
        <w:rPr>
          <w:rFonts w:asciiTheme="minorHAnsi" w:hAnsiTheme="minorHAnsi" w:cstheme="minorHAnsi"/>
          <w:color w:val="auto"/>
        </w:rPr>
        <w:t xml:space="preserve">underestimating </w:t>
      </w:r>
      <w:r w:rsidR="00387EE9" w:rsidRPr="003F08B9">
        <w:rPr>
          <w:rFonts w:asciiTheme="minorHAnsi" w:hAnsiTheme="minorHAnsi" w:cstheme="minorHAnsi"/>
          <w:color w:val="auto"/>
        </w:rPr>
        <w:t xml:space="preserve">average diameter. </w:t>
      </w:r>
      <w:r w:rsidR="005022BD" w:rsidRPr="003F08B9">
        <w:rPr>
          <w:rFonts w:asciiTheme="minorHAnsi" w:hAnsiTheme="minorHAnsi" w:cstheme="minorHAnsi"/>
          <w:color w:val="auto"/>
        </w:rPr>
        <w:t xml:space="preserve">Our results show that the length of smaller classes (diameter </w:t>
      </w:r>
      <w:r w:rsidR="00C6454F" w:rsidRPr="003F08B9">
        <w:rPr>
          <w:rFonts w:asciiTheme="minorHAnsi" w:hAnsiTheme="minorHAnsi" w:cstheme="minorHAnsi"/>
          <w:color w:val="auto"/>
        </w:rPr>
        <w:t>&lt;</w:t>
      </w:r>
      <w:r w:rsidR="00BF7DD3" w:rsidRPr="003F08B9">
        <w:rPr>
          <w:rFonts w:asciiTheme="minorHAnsi" w:hAnsiTheme="minorHAnsi" w:cstheme="minorHAnsi"/>
          <w:color w:val="auto"/>
        </w:rPr>
        <w:t xml:space="preserve"> </w:t>
      </w:r>
      <w:r w:rsidR="005022BD" w:rsidRPr="003F08B9">
        <w:rPr>
          <w:rFonts w:asciiTheme="minorHAnsi" w:hAnsiTheme="minorHAnsi" w:cstheme="minorHAnsi"/>
          <w:color w:val="auto"/>
        </w:rPr>
        <w:t xml:space="preserve">0.2 mm) </w:t>
      </w:r>
      <w:r w:rsidR="00111F57" w:rsidRPr="003F08B9">
        <w:rPr>
          <w:rFonts w:asciiTheme="minorHAnsi" w:hAnsiTheme="minorHAnsi" w:cstheme="minorHAnsi"/>
          <w:color w:val="auto"/>
        </w:rPr>
        <w:t xml:space="preserve">accounted for </w:t>
      </w:r>
      <w:r w:rsidR="005022BD" w:rsidRPr="003F08B9">
        <w:rPr>
          <w:rFonts w:asciiTheme="minorHAnsi" w:hAnsiTheme="minorHAnsi" w:cstheme="minorHAnsi"/>
          <w:color w:val="auto"/>
        </w:rPr>
        <w:t>1</w:t>
      </w:r>
      <w:r w:rsidR="006106A5" w:rsidRPr="003F08B9">
        <w:rPr>
          <w:rFonts w:asciiTheme="minorHAnsi" w:hAnsiTheme="minorHAnsi" w:cstheme="minorHAnsi"/>
          <w:color w:val="auto"/>
        </w:rPr>
        <w:t>3</w:t>
      </w:r>
      <w:r w:rsidR="00111F57" w:rsidRPr="003F08B9">
        <w:rPr>
          <w:rFonts w:asciiTheme="minorHAnsi" w:hAnsiTheme="minorHAnsi" w:cstheme="minorHAnsi"/>
          <w:color w:val="auto"/>
        </w:rPr>
        <w:t>-</w:t>
      </w:r>
      <w:r w:rsidR="005022BD" w:rsidRPr="003F08B9">
        <w:rPr>
          <w:rFonts w:asciiTheme="minorHAnsi" w:hAnsiTheme="minorHAnsi" w:cstheme="minorHAnsi"/>
          <w:color w:val="auto"/>
        </w:rPr>
        <w:t>3</w:t>
      </w:r>
      <w:r w:rsidR="006106A5" w:rsidRPr="003F08B9">
        <w:rPr>
          <w:rFonts w:asciiTheme="minorHAnsi" w:hAnsiTheme="minorHAnsi" w:cstheme="minorHAnsi"/>
          <w:color w:val="auto"/>
        </w:rPr>
        <w:t>2</w:t>
      </w:r>
      <w:r w:rsidR="00111F57" w:rsidRPr="003F08B9">
        <w:rPr>
          <w:rFonts w:asciiTheme="minorHAnsi" w:hAnsiTheme="minorHAnsi" w:cstheme="minorHAnsi"/>
          <w:color w:val="auto"/>
        </w:rPr>
        <w:t>%</w:t>
      </w:r>
      <w:r w:rsidR="005022BD" w:rsidRPr="003F08B9">
        <w:rPr>
          <w:rFonts w:asciiTheme="minorHAnsi" w:hAnsiTheme="minorHAnsi" w:cstheme="minorHAnsi"/>
          <w:color w:val="auto"/>
        </w:rPr>
        <w:t xml:space="preserve"> of the total </w:t>
      </w:r>
      <w:r w:rsidR="006106A5" w:rsidRPr="003F08B9">
        <w:rPr>
          <w:rFonts w:asciiTheme="minorHAnsi" w:hAnsiTheme="minorHAnsi" w:cstheme="minorHAnsi"/>
          <w:color w:val="auto"/>
        </w:rPr>
        <w:t>rhizome</w:t>
      </w:r>
      <w:r w:rsidR="0025238F" w:rsidRPr="003F08B9">
        <w:rPr>
          <w:rFonts w:asciiTheme="minorHAnsi" w:hAnsiTheme="minorHAnsi" w:cstheme="minorHAnsi"/>
          <w:color w:val="auto"/>
        </w:rPr>
        <w:t xml:space="preserve"> </w:t>
      </w:r>
      <w:r w:rsidR="005022BD" w:rsidRPr="003F08B9">
        <w:rPr>
          <w:rFonts w:asciiTheme="minorHAnsi" w:hAnsiTheme="minorHAnsi" w:cstheme="minorHAnsi"/>
          <w:color w:val="auto"/>
        </w:rPr>
        <w:t>length value</w:t>
      </w:r>
      <w:r w:rsidR="00BB7F50" w:rsidRPr="003F08B9">
        <w:rPr>
          <w:rFonts w:asciiTheme="minorHAnsi" w:hAnsiTheme="minorHAnsi" w:cstheme="minorHAnsi"/>
          <w:color w:val="auto"/>
        </w:rPr>
        <w:t>s</w:t>
      </w:r>
      <w:r w:rsidR="005022BD" w:rsidRPr="003F08B9">
        <w:rPr>
          <w:rFonts w:asciiTheme="minorHAnsi" w:hAnsiTheme="minorHAnsi" w:cstheme="minorHAnsi"/>
          <w:color w:val="auto"/>
        </w:rPr>
        <w:t xml:space="preserve"> resulting from the software analysis (</w:t>
      </w:r>
      <w:r w:rsidR="005022BD" w:rsidRPr="003F08B9">
        <w:rPr>
          <w:rFonts w:asciiTheme="minorHAnsi" w:hAnsiTheme="minorHAnsi" w:cstheme="minorHAnsi"/>
          <w:b/>
          <w:color w:val="auto"/>
        </w:rPr>
        <w:t>Table 1</w:t>
      </w:r>
      <w:r w:rsidR="005022BD" w:rsidRPr="003F08B9">
        <w:rPr>
          <w:rFonts w:asciiTheme="minorHAnsi" w:hAnsiTheme="minorHAnsi" w:cstheme="minorHAnsi"/>
          <w:color w:val="auto"/>
        </w:rPr>
        <w:t>). Moreover, average diameter w</w:t>
      </w:r>
      <w:r w:rsidR="00C50951" w:rsidRPr="003F08B9">
        <w:rPr>
          <w:rFonts w:asciiTheme="minorHAnsi" w:hAnsiTheme="minorHAnsi" w:cstheme="minorHAnsi"/>
          <w:color w:val="auto"/>
        </w:rPr>
        <w:t>as</w:t>
      </w:r>
      <w:r w:rsidR="005022BD" w:rsidRPr="003F08B9">
        <w:rPr>
          <w:rFonts w:asciiTheme="minorHAnsi" w:hAnsiTheme="minorHAnsi" w:cstheme="minorHAnsi"/>
          <w:color w:val="auto"/>
        </w:rPr>
        <w:t xml:space="preserve"> </w:t>
      </w:r>
      <w:r w:rsidR="00111F57" w:rsidRPr="003F08B9">
        <w:rPr>
          <w:rFonts w:asciiTheme="minorHAnsi" w:hAnsiTheme="minorHAnsi" w:cstheme="minorHAnsi"/>
          <w:color w:val="auto"/>
        </w:rPr>
        <w:t>underestimated from</w:t>
      </w:r>
      <w:r w:rsidR="005022BD" w:rsidRPr="003F08B9">
        <w:rPr>
          <w:rFonts w:asciiTheme="minorHAnsi" w:hAnsiTheme="minorHAnsi" w:cstheme="minorHAnsi"/>
          <w:color w:val="auto"/>
        </w:rPr>
        <w:t xml:space="preserve"> </w:t>
      </w:r>
      <w:r w:rsidR="005110D4" w:rsidRPr="003F08B9">
        <w:rPr>
          <w:rFonts w:asciiTheme="minorHAnsi" w:hAnsiTheme="minorHAnsi" w:cstheme="minorHAnsi"/>
          <w:color w:val="auto"/>
        </w:rPr>
        <w:t>2</w:t>
      </w:r>
      <w:r w:rsidR="00111F57" w:rsidRPr="003F08B9">
        <w:rPr>
          <w:rFonts w:asciiTheme="minorHAnsi" w:hAnsiTheme="minorHAnsi" w:cstheme="minorHAnsi"/>
          <w:color w:val="auto"/>
        </w:rPr>
        <w:t>-</w:t>
      </w:r>
      <w:r w:rsidR="005110D4" w:rsidRPr="003F08B9">
        <w:rPr>
          <w:rFonts w:asciiTheme="minorHAnsi" w:hAnsiTheme="minorHAnsi" w:cstheme="minorHAnsi"/>
          <w:color w:val="auto"/>
        </w:rPr>
        <w:t>17</w:t>
      </w:r>
      <w:r w:rsidR="00111F57" w:rsidRPr="003F08B9">
        <w:rPr>
          <w:rFonts w:asciiTheme="minorHAnsi" w:hAnsiTheme="minorHAnsi" w:cstheme="minorHAnsi"/>
          <w:color w:val="auto"/>
        </w:rPr>
        <w:t xml:space="preserve">% </w:t>
      </w:r>
      <w:r w:rsidR="005022BD" w:rsidRPr="003F08B9">
        <w:rPr>
          <w:rFonts w:asciiTheme="minorHAnsi" w:hAnsiTheme="minorHAnsi" w:cstheme="minorHAnsi"/>
          <w:color w:val="auto"/>
        </w:rPr>
        <w:t>(</w:t>
      </w:r>
      <w:r w:rsidR="005022BD" w:rsidRPr="003F08B9">
        <w:rPr>
          <w:rFonts w:asciiTheme="minorHAnsi" w:hAnsiTheme="minorHAnsi" w:cstheme="minorHAnsi"/>
          <w:b/>
          <w:color w:val="auto"/>
        </w:rPr>
        <w:t>Table 1</w:t>
      </w:r>
      <w:r w:rsidR="005022BD" w:rsidRPr="003F08B9">
        <w:rPr>
          <w:rFonts w:asciiTheme="minorHAnsi" w:hAnsiTheme="minorHAnsi" w:cstheme="minorHAnsi"/>
          <w:color w:val="auto"/>
        </w:rPr>
        <w:t>).</w:t>
      </w:r>
    </w:p>
    <w:p w14:paraId="44DCE84C" w14:textId="77777777" w:rsidR="00D752A5" w:rsidRPr="003F08B9" w:rsidRDefault="00D752A5" w:rsidP="009968D9">
      <w:pPr>
        <w:rPr>
          <w:rFonts w:asciiTheme="minorHAnsi" w:hAnsiTheme="minorHAnsi" w:cstheme="minorHAnsi"/>
          <w:color w:val="auto"/>
        </w:rPr>
      </w:pPr>
    </w:p>
    <w:p w14:paraId="69C8910F" w14:textId="77777777" w:rsidR="00B32616" w:rsidRPr="003F08B9" w:rsidRDefault="00B32616" w:rsidP="009968D9">
      <w:pPr>
        <w:rPr>
          <w:rFonts w:asciiTheme="minorHAnsi" w:hAnsiTheme="minorHAnsi" w:cstheme="minorHAnsi"/>
          <w:bCs/>
          <w:color w:val="auto"/>
        </w:rPr>
      </w:pPr>
      <w:r w:rsidRPr="003F08B9">
        <w:rPr>
          <w:rFonts w:asciiTheme="minorHAnsi" w:hAnsiTheme="minorHAnsi" w:cstheme="minorHAnsi"/>
          <w:b/>
          <w:color w:val="auto"/>
        </w:rPr>
        <w:t xml:space="preserve">FIGURE </w:t>
      </w:r>
      <w:r w:rsidR="0013621E" w:rsidRPr="003F08B9">
        <w:rPr>
          <w:rFonts w:asciiTheme="minorHAnsi" w:hAnsiTheme="minorHAnsi" w:cstheme="minorHAnsi"/>
          <w:b/>
          <w:color w:val="auto"/>
        </w:rPr>
        <w:t xml:space="preserve">AND TABLE </w:t>
      </w:r>
      <w:r w:rsidRPr="003F08B9">
        <w:rPr>
          <w:rFonts w:asciiTheme="minorHAnsi" w:hAnsiTheme="minorHAnsi" w:cstheme="minorHAnsi"/>
          <w:b/>
          <w:color w:val="auto"/>
        </w:rPr>
        <w:t>LEGENDS:</w:t>
      </w:r>
    </w:p>
    <w:p w14:paraId="4E71EA67" w14:textId="32C9A965" w:rsidR="00D752A5" w:rsidRPr="003F08B9" w:rsidRDefault="00D752A5" w:rsidP="009968D9">
      <w:pPr>
        <w:rPr>
          <w:rFonts w:asciiTheme="minorHAnsi" w:hAnsiTheme="minorHAnsi" w:cstheme="minorHAnsi"/>
          <w:color w:val="auto"/>
        </w:rPr>
      </w:pPr>
      <w:r w:rsidRPr="003F08B9">
        <w:rPr>
          <w:rFonts w:asciiTheme="minorHAnsi" w:hAnsiTheme="minorHAnsi" w:cstheme="minorHAnsi"/>
          <w:b/>
          <w:color w:val="auto"/>
        </w:rPr>
        <w:t>Figure 1</w:t>
      </w:r>
      <w:r w:rsidR="0030263F" w:rsidRPr="003F08B9">
        <w:rPr>
          <w:rFonts w:asciiTheme="minorHAnsi" w:hAnsiTheme="minorHAnsi" w:cstheme="minorHAnsi"/>
          <w:b/>
          <w:color w:val="auto"/>
        </w:rPr>
        <w:t>:</w:t>
      </w:r>
      <w:r w:rsidR="00DD0E75" w:rsidRPr="003F08B9">
        <w:rPr>
          <w:rFonts w:asciiTheme="minorHAnsi" w:hAnsiTheme="minorHAnsi" w:cstheme="minorHAnsi"/>
          <w:b/>
          <w:color w:val="auto"/>
        </w:rPr>
        <w:t xml:space="preserve"> </w:t>
      </w:r>
      <w:r w:rsidR="00B06EE0" w:rsidRPr="003F08B9">
        <w:rPr>
          <w:rFonts w:asciiTheme="minorHAnsi" w:hAnsiTheme="minorHAnsi" w:cstheme="minorHAnsi"/>
          <w:b/>
          <w:color w:val="auto"/>
        </w:rPr>
        <w:t xml:space="preserve">Regression analysis of length values measured with the ruler against values estimated with </w:t>
      </w:r>
      <w:r w:rsidR="0030263F" w:rsidRPr="003F08B9">
        <w:rPr>
          <w:rFonts w:asciiTheme="minorHAnsi" w:hAnsiTheme="minorHAnsi" w:cstheme="minorHAnsi"/>
          <w:b/>
          <w:color w:val="auto"/>
        </w:rPr>
        <w:t>the</w:t>
      </w:r>
      <w:r w:rsidR="00B06EE0" w:rsidRPr="003F08B9">
        <w:rPr>
          <w:rFonts w:asciiTheme="minorHAnsi" w:hAnsiTheme="minorHAnsi" w:cstheme="minorHAnsi"/>
          <w:b/>
          <w:color w:val="auto"/>
        </w:rPr>
        <w:t xml:space="preserve"> digital image analysis system of bermudagrass stolons</w:t>
      </w:r>
      <w:r w:rsidR="0030263F" w:rsidRPr="003F08B9">
        <w:rPr>
          <w:rFonts w:asciiTheme="minorHAnsi" w:hAnsiTheme="minorHAnsi" w:cstheme="minorHAnsi"/>
          <w:b/>
          <w:color w:val="auto"/>
          <w:vertAlign w:val="superscript"/>
        </w:rPr>
        <w:t>24</w:t>
      </w:r>
      <w:r w:rsidR="00A76EF0" w:rsidRPr="003F08B9">
        <w:rPr>
          <w:rFonts w:asciiTheme="minorHAnsi" w:hAnsiTheme="minorHAnsi" w:cstheme="minorHAnsi"/>
          <w:b/>
          <w:color w:val="auto"/>
        </w:rPr>
        <w:t xml:space="preserve"> (a</w:t>
      </w:r>
      <w:r w:rsidR="00B06EE0" w:rsidRPr="003F08B9">
        <w:rPr>
          <w:rFonts w:asciiTheme="minorHAnsi" w:hAnsiTheme="minorHAnsi" w:cstheme="minorHAnsi"/>
          <w:b/>
          <w:color w:val="auto"/>
        </w:rPr>
        <w:t>) and</w:t>
      </w:r>
      <w:r w:rsidR="0030263F" w:rsidRPr="003F08B9">
        <w:rPr>
          <w:rFonts w:asciiTheme="minorHAnsi" w:hAnsiTheme="minorHAnsi" w:cstheme="minorHAnsi"/>
          <w:b/>
          <w:color w:val="auto"/>
        </w:rPr>
        <w:t>)</w:t>
      </w:r>
      <w:r w:rsidR="00B06EE0" w:rsidRPr="003F08B9">
        <w:rPr>
          <w:rFonts w:asciiTheme="minorHAnsi" w:hAnsiTheme="minorHAnsi" w:cstheme="minorHAnsi"/>
          <w:b/>
          <w:color w:val="auto"/>
        </w:rPr>
        <w:t xml:space="preserve"> rhizomes (</w:t>
      </w:r>
      <w:r w:rsidR="00A76EF0" w:rsidRPr="003F08B9">
        <w:rPr>
          <w:rFonts w:asciiTheme="minorHAnsi" w:hAnsiTheme="minorHAnsi" w:cstheme="minorHAnsi"/>
          <w:b/>
          <w:color w:val="auto"/>
        </w:rPr>
        <w:t>b</w:t>
      </w:r>
      <w:r w:rsidR="00B06EE0" w:rsidRPr="003F08B9">
        <w:rPr>
          <w:rFonts w:asciiTheme="minorHAnsi" w:hAnsiTheme="minorHAnsi" w:cstheme="minorHAnsi"/>
          <w:b/>
          <w:color w:val="auto"/>
        </w:rPr>
        <w:t>).</w:t>
      </w:r>
      <w:r w:rsidR="00B06EE0" w:rsidRPr="003F08B9">
        <w:rPr>
          <w:rFonts w:asciiTheme="minorHAnsi" w:hAnsiTheme="minorHAnsi" w:cstheme="minorHAnsi"/>
          <w:color w:val="auto"/>
        </w:rPr>
        <w:t xml:space="preserve"> </w:t>
      </w:r>
      <w:r w:rsidR="0030263F" w:rsidRPr="003F08B9">
        <w:rPr>
          <w:rFonts w:asciiTheme="minorHAnsi" w:hAnsiTheme="minorHAnsi" w:cstheme="minorHAnsi"/>
          <w:color w:val="auto"/>
        </w:rPr>
        <w:t>The d</w:t>
      </w:r>
      <w:r w:rsidR="00B06EE0" w:rsidRPr="003F08B9">
        <w:rPr>
          <w:rFonts w:asciiTheme="minorHAnsi" w:hAnsiTheme="minorHAnsi" w:cstheme="minorHAnsi"/>
          <w:color w:val="auto"/>
        </w:rPr>
        <w:t xml:space="preserve">ashed line represents </w:t>
      </w:r>
      <w:r w:rsidR="0030263F" w:rsidRPr="003F08B9">
        <w:rPr>
          <w:rFonts w:asciiTheme="minorHAnsi" w:hAnsiTheme="minorHAnsi" w:cstheme="minorHAnsi"/>
          <w:color w:val="auto"/>
        </w:rPr>
        <w:t>a</w:t>
      </w:r>
      <w:r w:rsidR="00B06EE0" w:rsidRPr="003F08B9">
        <w:rPr>
          <w:rFonts w:asciiTheme="minorHAnsi" w:hAnsiTheme="minorHAnsi" w:cstheme="minorHAnsi"/>
          <w:color w:val="auto"/>
        </w:rPr>
        <w:t xml:space="preserve"> 1:1 ratio. </w:t>
      </w:r>
      <w:r w:rsidR="009E0DFB" w:rsidRPr="003F08B9">
        <w:rPr>
          <w:rFonts w:asciiTheme="minorHAnsi" w:hAnsiTheme="minorHAnsi" w:cstheme="minorHAnsi"/>
          <w:color w:val="auto"/>
        </w:rPr>
        <w:t xml:space="preserve">Panel A has been modified from Pornaro </w:t>
      </w:r>
      <w:r w:rsidR="009E0DFB" w:rsidRPr="003F08B9">
        <w:rPr>
          <w:rFonts w:asciiTheme="minorHAnsi" w:hAnsiTheme="minorHAnsi" w:cstheme="minorHAnsi"/>
          <w:i/>
          <w:color w:val="auto"/>
        </w:rPr>
        <w:t>et al.</w:t>
      </w:r>
      <w:r w:rsidR="009E0DFB" w:rsidRPr="003F08B9">
        <w:rPr>
          <w:rFonts w:asciiTheme="minorHAnsi" w:hAnsiTheme="minorHAnsi" w:cstheme="minorHAnsi"/>
          <w:color w:val="auto"/>
        </w:rPr>
        <w:t xml:space="preserve"> </w:t>
      </w:r>
      <w:r w:rsidR="009E0DFB" w:rsidRPr="003F08B9">
        <w:rPr>
          <w:rFonts w:asciiTheme="minorHAnsi" w:hAnsiTheme="minorHAnsi" w:cstheme="minorHAnsi"/>
          <w:color w:val="auto"/>
          <w:vertAlign w:val="superscript"/>
        </w:rPr>
        <w:t>24</w:t>
      </w:r>
      <w:r w:rsidR="009E0DFB" w:rsidRPr="003F08B9">
        <w:rPr>
          <w:rFonts w:asciiTheme="minorHAnsi" w:hAnsiTheme="minorHAnsi" w:cstheme="minorHAnsi"/>
          <w:color w:val="auto"/>
        </w:rPr>
        <w:t>.</w:t>
      </w:r>
    </w:p>
    <w:p w14:paraId="033A5839" w14:textId="77777777" w:rsidR="00D752A5" w:rsidRPr="003F08B9" w:rsidRDefault="00D752A5" w:rsidP="009968D9">
      <w:pPr>
        <w:rPr>
          <w:rFonts w:asciiTheme="minorHAnsi" w:hAnsiTheme="minorHAnsi" w:cstheme="minorHAnsi"/>
          <w:color w:val="auto"/>
        </w:rPr>
      </w:pPr>
    </w:p>
    <w:p w14:paraId="70573E46" w14:textId="1347487F" w:rsidR="00597D14" w:rsidRPr="003F08B9" w:rsidRDefault="00D752A5" w:rsidP="009968D9">
      <w:pPr>
        <w:rPr>
          <w:rFonts w:asciiTheme="minorHAnsi" w:hAnsiTheme="minorHAnsi" w:cstheme="minorHAnsi"/>
          <w:color w:val="auto"/>
        </w:rPr>
      </w:pPr>
      <w:r w:rsidRPr="003F08B9">
        <w:rPr>
          <w:rFonts w:asciiTheme="minorHAnsi" w:hAnsiTheme="minorHAnsi" w:cstheme="minorHAnsi"/>
          <w:b/>
          <w:color w:val="auto"/>
        </w:rPr>
        <w:t>Figure 2</w:t>
      </w:r>
      <w:r w:rsidR="0030263F" w:rsidRPr="003F08B9">
        <w:rPr>
          <w:rFonts w:asciiTheme="minorHAnsi" w:hAnsiTheme="minorHAnsi" w:cstheme="minorHAnsi"/>
          <w:b/>
          <w:color w:val="auto"/>
        </w:rPr>
        <w:t>:</w:t>
      </w:r>
      <w:r w:rsidRPr="003F08B9">
        <w:rPr>
          <w:rFonts w:asciiTheme="minorHAnsi" w:hAnsiTheme="minorHAnsi" w:cstheme="minorHAnsi"/>
          <w:b/>
          <w:color w:val="auto"/>
        </w:rPr>
        <w:t xml:space="preserve"> </w:t>
      </w:r>
      <w:r w:rsidR="00B06EE0" w:rsidRPr="003F08B9">
        <w:rPr>
          <w:rFonts w:asciiTheme="minorHAnsi" w:hAnsiTheme="minorHAnsi" w:cstheme="minorHAnsi"/>
          <w:b/>
          <w:color w:val="auto"/>
        </w:rPr>
        <w:t xml:space="preserve">Regression analysis of diameter values measured with the caliper against values estimated with </w:t>
      </w:r>
      <w:r w:rsidR="00AF1BB5" w:rsidRPr="003F08B9">
        <w:rPr>
          <w:rFonts w:asciiTheme="minorHAnsi" w:hAnsiTheme="minorHAnsi" w:cstheme="minorHAnsi"/>
          <w:b/>
          <w:color w:val="auto"/>
        </w:rPr>
        <w:t>the</w:t>
      </w:r>
      <w:r w:rsidR="00B06EE0" w:rsidRPr="003F08B9">
        <w:rPr>
          <w:rFonts w:asciiTheme="minorHAnsi" w:hAnsiTheme="minorHAnsi" w:cstheme="minorHAnsi"/>
          <w:b/>
          <w:color w:val="auto"/>
        </w:rPr>
        <w:t xml:space="preserve"> digital image analysis system of bermudagrass stolons</w:t>
      </w:r>
      <w:r w:rsidR="0030263F" w:rsidRPr="003F08B9">
        <w:rPr>
          <w:rFonts w:asciiTheme="minorHAnsi" w:hAnsiTheme="minorHAnsi" w:cstheme="minorHAnsi"/>
          <w:b/>
          <w:color w:val="auto"/>
          <w:vertAlign w:val="superscript"/>
        </w:rPr>
        <w:t>24</w:t>
      </w:r>
      <w:r w:rsidR="00B06EE0" w:rsidRPr="003F08B9">
        <w:rPr>
          <w:rFonts w:asciiTheme="minorHAnsi" w:hAnsiTheme="minorHAnsi" w:cstheme="minorHAnsi"/>
          <w:b/>
          <w:color w:val="auto"/>
        </w:rPr>
        <w:t xml:space="preserve"> (</w:t>
      </w:r>
      <w:r w:rsidR="00A76EF0" w:rsidRPr="003F08B9">
        <w:rPr>
          <w:rFonts w:asciiTheme="minorHAnsi" w:hAnsiTheme="minorHAnsi" w:cstheme="minorHAnsi"/>
          <w:b/>
          <w:color w:val="auto"/>
        </w:rPr>
        <w:t>a</w:t>
      </w:r>
      <w:r w:rsidR="0030263F" w:rsidRPr="003F08B9">
        <w:rPr>
          <w:rFonts w:asciiTheme="minorHAnsi" w:hAnsiTheme="minorHAnsi" w:cstheme="minorHAnsi"/>
          <w:b/>
          <w:color w:val="auto"/>
        </w:rPr>
        <w:t xml:space="preserve">) </w:t>
      </w:r>
      <w:r w:rsidR="00B06EE0" w:rsidRPr="003F08B9">
        <w:rPr>
          <w:rFonts w:asciiTheme="minorHAnsi" w:hAnsiTheme="minorHAnsi" w:cstheme="minorHAnsi"/>
          <w:b/>
          <w:color w:val="auto"/>
        </w:rPr>
        <w:t>and rhizomes (</w:t>
      </w:r>
      <w:r w:rsidR="00A76EF0" w:rsidRPr="003F08B9">
        <w:rPr>
          <w:rFonts w:asciiTheme="minorHAnsi" w:hAnsiTheme="minorHAnsi" w:cstheme="minorHAnsi"/>
          <w:b/>
          <w:color w:val="auto"/>
        </w:rPr>
        <w:t>b</w:t>
      </w:r>
      <w:r w:rsidR="00B06EE0" w:rsidRPr="003F08B9">
        <w:rPr>
          <w:rFonts w:asciiTheme="minorHAnsi" w:hAnsiTheme="minorHAnsi" w:cstheme="minorHAnsi"/>
          <w:b/>
          <w:color w:val="auto"/>
        </w:rPr>
        <w:t>).</w:t>
      </w:r>
      <w:r w:rsidR="00B06EE0" w:rsidRPr="003F08B9">
        <w:rPr>
          <w:rFonts w:asciiTheme="minorHAnsi" w:hAnsiTheme="minorHAnsi" w:cstheme="minorHAnsi"/>
          <w:color w:val="auto"/>
        </w:rPr>
        <w:t xml:space="preserve"> </w:t>
      </w:r>
      <w:r w:rsidR="0030263F" w:rsidRPr="003F08B9">
        <w:rPr>
          <w:rFonts w:asciiTheme="minorHAnsi" w:hAnsiTheme="minorHAnsi" w:cstheme="minorHAnsi"/>
          <w:color w:val="auto"/>
        </w:rPr>
        <w:t>The d</w:t>
      </w:r>
      <w:r w:rsidR="00B06EE0" w:rsidRPr="003F08B9">
        <w:rPr>
          <w:rFonts w:asciiTheme="minorHAnsi" w:hAnsiTheme="minorHAnsi" w:cstheme="minorHAnsi"/>
          <w:color w:val="auto"/>
        </w:rPr>
        <w:t xml:space="preserve">ashed line represents </w:t>
      </w:r>
      <w:r w:rsidR="0030263F" w:rsidRPr="003F08B9">
        <w:rPr>
          <w:rFonts w:asciiTheme="minorHAnsi" w:hAnsiTheme="minorHAnsi" w:cstheme="minorHAnsi"/>
          <w:color w:val="auto"/>
        </w:rPr>
        <w:t>a</w:t>
      </w:r>
      <w:r w:rsidR="00B06EE0" w:rsidRPr="003F08B9">
        <w:rPr>
          <w:rFonts w:asciiTheme="minorHAnsi" w:hAnsiTheme="minorHAnsi" w:cstheme="minorHAnsi"/>
          <w:color w:val="auto"/>
        </w:rPr>
        <w:t xml:space="preserve"> 1:1 ratio.</w:t>
      </w:r>
      <w:r w:rsidR="009968D9" w:rsidRPr="003F08B9">
        <w:rPr>
          <w:rFonts w:asciiTheme="minorHAnsi" w:hAnsiTheme="minorHAnsi" w:cstheme="minorHAnsi"/>
          <w:color w:val="auto"/>
        </w:rPr>
        <w:t xml:space="preserve"> </w:t>
      </w:r>
      <w:r w:rsidR="009E0DFB" w:rsidRPr="003F08B9">
        <w:rPr>
          <w:rFonts w:asciiTheme="minorHAnsi" w:hAnsiTheme="minorHAnsi" w:cstheme="minorHAnsi"/>
          <w:color w:val="auto"/>
        </w:rPr>
        <w:t xml:space="preserve">Panel A has been modified from Pornaro </w:t>
      </w:r>
      <w:r w:rsidR="009E0DFB" w:rsidRPr="003F08B9">
        <w:rPr>
          <w:rFonts w:asciiTheme="minorHAnsi" w:hAnsiTheme="minorHAnsi" w:cstheme="minorHAnsi"/>
          <w:i/>
          <w:color w:val="auto"/>
        </w:rPr>
        <w:t>et al.</w:t>
      </w:r>
      <w:r w:rsidR="009E0DFB" w:rsidRPr="003F08B9">
        <w:rPr>
          <w:rFonts w:asciiTheme="minorHAnsi" w:hAnsiTheme="minorHAnsi" w:cstheme="minorHAnsi"/>
          <w:color w:val="auto"/>
        </w:rPr>
        <w:t xml:space="preserve"> </w:t>
      </w:r>
      <w:r w:rsidR="009E0DFB" w:rsidRPr="003F08B9">
        <w:rPr>
          <w:rFonts w:asciiTheme="minorHAnsi" w:hAnsiTheme="minorHAnsi" w:cstheme="minorHAnsi"/>
          <w:color w:val="auto"/>
          <w:vertAlign w:val="superscript"/>
        </w:rPr>
        <w:t>24</w:t>
      </w:r>
      <w:r w:rsidR="009E0DFB" w:rsidRPr="003F08B9">
        <w:rPr>
          <w:rFonts w:asciiTheme="minorHAnsi" w:hAnsiTheme="minorHAnsi" w:cstheme="minorHAnsi"/>
          <w:color w:val="auto"/>
        </w:rPr>
        <w:t>.</w:t>
      </w:r>
    </w:p>
    <w:p w14:paraId="5DFCECC8" w14:textId="77777777" w:rsidR="00D752A5" w:rsidRPr="003F08B9" w:rsidRDefault="00D752A5" w:rsidP="009968D9">
      <w:pPr>
        <w:rPr>
          <w:rFonts w:asciiTheme="minorHAnsi" w:hAnsiTheme="minorHAnsi" w:cstheme="minorHAnsi"/>
          <w:color w:val="auto"/>
        </w:rPr>
      </w:pPr>
    </w:p>
    <w:p w14:paraId="4B148E0C" w14:textId="0A353E09" w:rsidR="009676A1" w:rsidRPr="003F08B9" w:rsidRDefault="009676A1" w:rsidP="009968D9">
      <w:pPr>
        <w:rPr>
          <w:rFonts w:asciiTheme="minorHAnsi" w:hAnsiTheme="minorHAnsi" w:cstheme="minorHAnsi"/>
          <w:color w:val="auto"/>
        </w:rPr>
      </w:pPr>
      <w:r w:rsidRPr="003F08B9">
        <w:rPr>
          <w:rFonts w:asciiTheme="minorHAnsi" w:hAnsiTheme="minorHAnsi" w:cstheme="minorHAnsi"/>
          <w:b/>
          <w:color w:val="auto"/>
        </w:rPr>
        <w:t>Figure 3</w:t>
      </w:r>
      <w:r w:rsidR="0030263F" w:rsidRPr="003F08B9">
        <w:rPr>
          <w:rFonts w:asciiTheme="minorHAnsi" w:hAnsiTheme="minorHAnsi" w:cstheme="minorHAnsi"/>
          <w:b/>
          <w:color w:val="auto"/>
        </w:rPr>
        <w:t>:</w:t>
      </w:r>
      <w:r w:rsidRPr="003F08B9">
        <w:rPr>
          <w:rFonts w:asciiTheme="minorHAnsi" w:hAnsiTheme="minorHAnsi" w:cstheme="minorHAnsi"/>
          <w:b/>
          <w:color w:val="auto"/>
        </w:rPr>
        <w:t xml:space="preserve"> </w:t>
      </w:r>
      <w:r w:rsidR="00B06EE0" w:rsidRPr="003F08B9">
        <w:rPr>
          <w:rFonts w:asciiTheme="minorHAnsi" w:hAnsiTheme="minorHAnsi" w:cstheme="minorHAnsi"/>
          <w:b/>
          <w:color w:val="auto"/>
        </w:rPr>
        <w:t>Regression analysis of number of nodes of bermudagrass stolons</w:t>
      </w:r>
      <w:r w:rsidR="00AF1BB5" w:rsidRPr="003F08B9">
        <w:rPr>
          <w:rFonts w:asciiTheme="minorHAnsi" w:hAnsiTheme="minorHAnsi" w:cstheme="minorHAnsi"/>
          <w:b/>
          <w:color w:val="auto"/>
          <w:vertAlign w:val="superscript"/>
        </w:rPr>
        <w:t>24</w:t>
      </w:r>
      <w:r w:rsidR="00B06EE0" w:rsidRPr="003F08B9">
        <w:rPr>
          <w:rFonts w:asciiTheme="minorHAnsi" w:hAnsiTheme="minorHAnsi" w:cstheme="minorHAnsi"/>
          <w:b/>
          <w:color w:val="auto"/>
        </w:rPr>
        <w:t xml:space="preserve"> (</w:t>
      </w:r>
      <w:r w:rsidR="00A76EF0" w:rsidRPr="003F08B9">
        <w:rPr>
          <w:rFonts w:asciiTheme="minorHAnsi" w:hAnsiTheme="minorHAnsi" w:cstheme="minorHAnsi"/>
          <w:b/>
          <w:color w:val="auto"/>
        </w:rPr>
        <w:t>a</w:t>
      </w:r>
      <w:r w:rsidR="00B06EE0" w:rsidRPr="003F08B9">
        <w:rPr>
          <w:rFonts w:asciiTheme="minorHAnsi" w:hAnsiTheme="minorHAnsi" w:cstheme="minorHAnsi"/>
          <w:b/>
          <w:color w:val="auto"/>
        </w:rPr>
        <w:t>) and rhizomes (</w:t>
      </w:r>
      <w:r w:rsidR="00A76EF0" w:rsidRPr="003F08B9">
        <w:rPr>
          <w:rFonts w:asciiTheme="minorHAnsi" w:hAnsiTheme="minorHAnsi" w:cstheme="minorHAnsi"/>
          <w:b/>
          <w:color w:val="auto"/>
        </w:rPr>
        <w:t>b</w:t>
      </w:r>
      <w:r w:rsidR="00B06EE0" w:rsidRPr="003F08B9">
        <w:rPr>
          <w:rFonts w:asciiTheme="minorHAnsi" w:hAnsiTheme="minorHAnsi" w:cstheme="minorHAnsi"/>
          <w:b/>
          <w:color w:val="auto"/>
        </w:rPr>
        <w:t xml:space="preserve">) against absolute values of difference between diameter estimated with </w:t>
      </w:r>
      <w:r w:rsidR="00AF1BB5" w:rsidRPr="003F08B9">
        <w:rPr>
          <w:rFonts w:asciiTheme="minorHAnsi" w:hAnsiTheme="minorHAnsi" w:cstheme="minorHAnsi"/>
          <w:b/>
          <w:color w:val="auto"/>
        </w:rPr>
        <w:t>the</w:t>
      </w:r>
      <w:r w:rsidR="00B06EE0" w:rsidRPr="003F08B9">
        <w:rPr>
          <w:rFonts w:asciiTheme="minorHAnsi" w:hAnsiTheme="minorHAnsi" w:cstheme="minorHAnsi"/>
          <w:b/>
          <w:color w:val="auto"/>
        </w:rPr>
        <w:t xml:space="preserve"> digital image analysis system and measured with the caliper.</w:t>
      </w:r>
      <w:r w:rsidR="00B06EE0" w:rsidRPr="003F08B9">
        <w:rPr>
          <w:rFonts w:asciiTheme="minorHAnsi" w:hAnsiTheme="minorHAnsi" w:cstheme="minorHAnsi"/>
          <w:color w:val="auto"/>
        </w:rPr>
        <w:t xml:space="preserve"> </w:t>
      </w:r>
      <w:r w:rsidR="0030263F" w:rsidRPr="003F08B9">
        <w:rPr>
          <w:rFonts w:asciiTheme="minorHAnsi" w:hAnsiTheme="minorHAnsi" w:cstheme="minorHAnsi"/>
          <w:color w:val="auto"/>
        </w:rPr>
        <w:t>The d</w:t>
      </w:r>
      <w:r w:rsidR="00B06EE0" w:rsidRPr="003F08B9">
        <w:rPr>
          <w:rFonts w:asciiTheme="minorHAnsi" w:hAnsiTheme="minorHAnsi" w:cstheme="minorHAnsi"/>
          <w:color w:val="auto"/>
        </w:rPr>
        <w:t xml:space="preserve">ashed line represents </w:t>
      </w:r>
      <w:r w:rsidR="0030263F" w:rsidRPr="003F08B9">
        <w:rPr>
          <w:rFonts w:asciiTheme="minorHAnsi" w:hAnsiTheme="minorHAnsi" w:cstheme="minorHAnsi"/>
          <w:color w:val="auto"/>
        </w:rPr>
        <w:t>a</w:t>
      </w:r>
      <w:r w:rsidR="00B06EE0" w:rsidRPr="003F08B9">
        <w:rPr>
          <w:rFonts w:asciiTheme="minorHAnsi" w:hAnsiTheme="minorHAnsi" w:cstheme="minorHAnsi"/>
          <w:color w:val="auto"/>
        </w:rPr>
        <w:t xml:space="preserve"> 1:1 ratio.</w:t>
      </w:r>
      <w:r w:rsidR="009E0DFB" w:rsidRPr="003F08B9">
        <w:rPr>
          <w:rFonts w:asciiTheme="minorHAnsi" w:hAnsiTheme="minorHAnsi" w:cstheme="minorHAnsi"/>
          <w:color w:val="auto"/>
        </w:rPr>
        <w:t xml:space="preserve"> Panel A has been modified from Pornaro </w:t>
      </w:r>
      <w:r w:rsidR="009E0DFB" w:rsidRPr="003F08B9">
        <w:rPr>
          <w:rFonts w:asciiTheme="minorHAnsi" w:hAnsiTheme="minorHAnsi" w:cstheme="minorHAnsi"/>
          <w:i/>
          <w:color w:val="auto"/>
        </w:rPr>
        <w:t>et al.</w:t>
      </w:r>
      <w:r w:rsidR="009E0DFB" w:rsidRPr="003F08B9">
        <w:rPr>
          <w:rFonts w:asciiTheme="minorHAnsi" w:hAnsiTheme="minorHAnsi" w:cstheme="minorHAnsi"/>
          <w:color w:val="auto"/>
        </w:rPr>
        <w:t xml:space="preserve"> </w:t>
      </w:r>
      <w:r w:rsidR="009E0DFB" w:rsidRPr="003F08B9">
        <w:rPr>
          <w:rFonts w:asciiTheme="minorHAnsi" w:hAnsiTheme="minorHAnsi" w:cstheme="minorHAnsi"/>
          <w:color w:val="auto"/>
          <w:vertAlign w:val="superscript"/>
        </w:rPr>
        <w:t>24</w:t>
      </w:r>
      <w:r w:rsidR="009E0DFB" w:rsidRPr="003F08B9">
        <w:rPr>
          <w:rFonts w:asciiTheme="minorHAnsi" w:hAnsiTheme="minorHAnsi" w:cstheme="minorHAnsi"/>
          <w:color w:val="auto"/>
        </w:rPr>
        <w:t>.</w:t>
      </w:r>
    </w:p>
    <w:p w14:paraId="6E9A3095" w14:textId="77777777" w:rsidR="009676A1" w:rsidRPr="003F08B9" w:rsidRDefault="009676A1" w:rsidP="009968D9">
      <w:pPr>
        <w:rPr>
          <w:rFonts w:asciiTheme="minorHAnsi" w:hAnsiTheme="minorHAnsi" w:cstheme="minorHAnsi"/>
          <w:color w:val="auto"/>
        </w:rPr>
      </w:pPr>
    </w:p>
    <w:p w14:paraId="2C46B63F" w14:textId="661BCF24" w:rsidR="0025238F" w:rsidRPr="003F08B9" w:rsidRDefault="00D73832" w:rsidP="009968D9">
      <w:pPr>
        <w:rPr>
          <w:rFonts w:asciiTheme="minorHAnsi" w:hAnsiTheme="minorHAnsi" w:cstheme="minorHAnsi"/>
          <w:color w:val="auto"/>
        </w:rPr>
      </w:pPr>
      <w:r w:rsidRPr="003F08B9">
        <w:rPr>
          <w:rFonts w:asciiTheme="minorHAnsi" w:hAnsiTheme="minorHAnsi" w:cstheme="minorHAnsi"/>
          <w:b/>
          <w:color w:val="auto"/>
        </w:rPr>
        <w:t>Figure 4</w:t>
      </w:r>
      <w:r w:rsidR="0030263F" w:rsidRPr="003F08B9">
        <w:rPr>
          <w:rFonts w:asciiTheme="minorHAnsi" w:hAnsiTheme="minorHAnsi" w:cstheme="minorHAnsi"/>
          <w:b/>
          <w:color w:val="auto"/>
        </w:rPr>
        <w:t>:</w:t>
      </w:r>
      <w:r w:rsidR="0025238F" w:rsidRPr="003F08B9">
        <w:rPr>
          <w:rFonts w:asciiTheme="minorHAnsi" w:hAnsiTheme="minorHAnsi" w:cstheme="minorHAnsi"/>
          <w:b/>
          <w:color w:val="auto"/>
        </w:rPr>
        <w:t xml:space="preserve"> </w:t>
      </w:r>
      <w:r w:rsidR="006E0CEF" w:rsidRPr="003F08B9">
        <w:rPr>
          <w:rFonts w:asciiTheme="minorHAnsi" w:hAnsiTheme="minorHAnsi" w:cstheme="minorHAnsi"/>
          <w:b/>
          <w:color w:val="auto"/>
        </w:rPr>
        <w:t xml:space="preserve">Regression analysis of diameter values measured with the caliper against values estimated with </w:t>
      </w:r>
      <w:r w:rsidR="00AF1BB5" w:rsidRPr="003F08B9">
        <w:rPr>
          <w:rFonts w:asciiTheme="minorHAnsi" w:hAnsiTheme="minorHAnsi" w:cstheme="minorHAnsi"/>
          <w:b/>
          <w:color w:val="auto"/>
        </w:rPr>
        <w:t>the</w:t>
      </w:r>
      <w:r w:rsidR="006E0CEF" w:rsidRPr="003F08B9">
        <w:rPr>
          <w:rFonts w:asciiTheme="minorHAnsi" w:hAnsiTheme="minorHAnsi" w:cstheme="minorHAnsi"/>
          <w:b/>
          <w:color w:val="auto"/>
        </w:rPr>
        <w:t xml:space="preserve"> digital image analysis system of bermudagrass stolons</w:t>
      </w:r>
      <w:r w:rsidR="00AF1BB5" w:rsidRPr="003F08B9">
        <w:rPr>
          <w:rFonts w:asciiTheme="minorHAnsi" w:hAnsiTheme="minorHAnsi" w:cstheme="minorHAnsi"/>
          <w:b/>
          <w:color w:val="auto"/>
          <w:vertAlign w:val="superscript"/>
        </w:rPr>
        <w:t>24</w:t>
      </w:r>
      <w:r w:rsidR="006E0CEF" w:rsidRPr="003F08B9">
        <w:rPr>
          <w:rFonts w:asciiTheme="minorHAnsi" w:hAnsiTheme="minorHAnsi" w:cstheme="minorHAnsi"/>
          <w:b/>
          <w:color w:val="auto"/>
        </w:rPr>
        <w:t xml:space="preserve"> (</w:t>
      </w:r>
      <w:r w:rsidR="00A76EF0" w:rsidRPr="003F08B9">
        <w:rPr>
          <w:rFonts w:asciiTheme="minorHAnsi" w:hAnsiTheme="minorHAnsi" w:cstheme="minorHAnsi"/>
          <w:b/>
          <w:color w:val="auto"/>
        </w:rPr>
        <w:t>a</w:t>
      </w:r>
      <w:r w:rsidR="006E0CEF" w:rsidRPr="003F08B9">
        <w:rPr>
          <w:rFonts w:asciiTheme="minorHAnsi" w:hAnsiTheme="minorHAnsi" w:cstheme="minorHAnsi"/>
          <w:b/>
          <w:color w:val="auto"/>
        </w:rPr>
        <w:t>) and rhizomes (</w:t>
      </w:r>
      <w:r w:rsidR="00A76EF0" w:rsidRPr="003F08B9">
        <w:rPr>
          <w:rFonts w:asciiTheme="minorHAnsi" w:hAnsiTheme="minorHAnsi" w:cstheme="minorHAnsi"/>
          <w:b/>
          <w:color w:val="auto"/>
        </w:rPr>
        <w:t>b</w:t>
      </w:r>
      <w:r w:rsidR="006E0CEF" w:rsidRPr="003F08B9">
        <w:rPr>
          <w:rFonts w:asciiTheme="minorHAnsi" w:hAnsiTheme="minorHAnsi" w:cstheme="minorHAnsi"/>
          <w:b/>
          <w:color w:val="auto"/>
        </w:rPr>
        <w:t>) for internodes only.</w:t>
      </w:r>
      <w:r w:rsidR="006E0CEF" w:rsidRPr="003F08B9">
        <w:rPr>
          <w:rFonts w:asciiTheme="minorHAnsi" w:hAnsiTheme="minorHAnsi" w:cstheme="minorHAnsi"/>
          <w:color w:val="auto"/>
        </w:rPr>
        <w:t xml:space="preserve"> </w:t>
      </w:r>
      <w:r w:rsidR="00AF1BB5" w:rsidRPr="003F08B9">
        <w:rPr>
          <w:rFonts w:asciiTheme="minorHAnsi" w:hAnsiTheme="minorHAnsi" w:cstheme="minorHAnsi"/>
          <w:color w:val="auto"/>
        </w:rPr>
        <w:t>The d</w:t>
      </w:r>
      <w:r w:rsidR="006E0CEF" w:rsidRPr="003F08B9">
        <w:rPr>
          <w:rFonts w:asciiTheme="minorHAnsi" w:hAnsiTheme="minorHAnsi" w:cstheme="minorHAnsi"/>
          <w:color w:val="auto"/>
        </w:rPr>
        <w:t xml:space="preserve">ashed line represents </w:t>
      </w:r>
      <w:r w:rsidR="00AF1BB5" w:rsidRPr="003F08B9">
        <w:rPr>
          <w:rFonts w:asciiTheme="minorHAnsi" w:hAnsiTheme="minorHAnsi" w:cstheme="minorHAnsi"/>
          <w:color w:val="auto"/>
        </w:rPr>
        <w:t>a</w:t>
      </w:r>
      <w:r w:rsidR="006E0CEF" w:rsidRPr="003F08B9">
        <w:rPr>
          <w:rFonts w:asciiTheme="minorHAnsi" w:hAnsiTheme="minorHAnsi" w:cstheme="minorHAnsi"/>
          <w:color w:val="auto"/>
        </w:rPr>
        <w:t xml:space="preserve"> 1:1 ratio.</w:t>
      </w:r>
      <w:r w:rsidR="009E0DFB" w:rsidRPr="003F08B9">
        <w:rPr>
          <w:rFonts w:asciiTheme="minorHAnsi" w:hAnsiTheme="minorHAnsi" w:cstheme="minorHAnsi"/>
          <w:color w:val="auto"/>
        </w:rPr>
        <w:t xml:space="preserve"> Panel A has been modified from Pornaro </w:t>
      </w:r>
      <w:r w:rsidR="009E0DFB" w:rsidRPr="003F08B9">
        <w:rPr>
          <w:rFonts w:asciiTheme="minorHAnsi" w:hAnsiTheme="minorHAnsi" w:cstheme="minorHAnsi"/>
          <w:i/>
          <w:color w:val="auto"/>
        </w:rPr>
        <w:t>et al.</w:t>
      </w:r>
      <w:r w:rsidR="009E0DFB" w:rsidRPr="003F08B9">
        <w:rPr>
          <w:rFonts w:asciiTheme="minorHAnsi" w:hAnsiTheme="minorHAnsi" w:cstheme="minorHAnsi"/>
          <w:color w:val="auto"/>
        </w:rPr>
        <w:t xml:space="preserve"> </w:t>
      </w:r>
      <w:r w:rsidR="009E0DFB" w:rsidRPr="003F08B9">
        <w:rPr>
          <w:rFonts w:asciiTheme="minorHAnsi" w:hAnsiTheme="minorHAnsi" w:cstheme="minorHAnsi"/>
          <w:color w:val="auto"/>
          <w:vertAlign w:val="superscript"/>
        </w:rPr>
        <w:t>24</w:t>
      </w:r>
      <w:r w:rsidR="009E0DFB" w:rsidRPr="003F08B9">
        <w:rPr>
          <w:rFonts w:asciiTheme="minorHAnsi" w:hAnsiTheme="minorHAnsi" w:cstheme="minorHAnsi"/>
          <w:color w:val="auto"/>
        </w:rPr>
        <w:t>.</w:t>
      </w:r>
    </w:p>
    <w:p w14:paraId="2FCA5AF1" w14:textId="77777777" w:rsidR="00D73832" w:rsidRPr="003F08B9" w:rsidRDefault="00D73832" w:rsidP="009968D9">
      <w:pPr>
        <w:rPr>
          <w:rFonts w:asciiTheme="minorHAnsi" w:hAnsiTheme="minorHAnsi" w:cstheme="minorHAnsi"/>
          <w:b/>
          <w:color w:val="auto"/>
        </w:rPr>
      </w:pPr>
    </w:p>
    <w:p w14:paraId="010F910B" w14:textId="264A16C5" w:rsidR="00D73832" w:rsidRPr="003F08B9" w:rsidRDefault="00D73832" w:rsidP="009968D9">
      <w:pPr>
        <w:rPr>
          <w:rFonts w:asciiTheme="minorHAnsi" w:hAnsiTheme="minorHAnsi" w:cstheme="minorHAnsi"/>
          <w:color w:val="auto"/>
        </w:rPr>
      </w:pPr>
      <w:r w:rsidRPr="003F08B9">
        <w:rPr>
          <w:rFonts w:asciiTheme="minorHAnsi" w:hAnsiTheme="minorHAnsi" w:cstheme="minorHAnsi"/>
          <w:b/>
          <w:color w:val="auto"/>
        </w:rPr>
        <w:t>Figure 5</w:t>
      </w:r>
      <w:r w:rsidR="0030263F" w:rsidRPr="003F08B9">
        <w:rPr>
          <w:rFonts w:asciiTheme="minorHAnsi" w:hAnsiTheme="minorHAnsi" w:cstheme="minorHAnsi"/>
          <w:b/>
          <w:color w:val="auto"/>
        </w:rPr>
        <w:t>:</w:t>
      </w:r>
      <w:r w:rsidRPr="003F08B9">
        <w:rPr>
          <w:rFonts w:asciiTheme="minorHAnsi" w:hAnsiTheme="minorHAnsi" w:cstheme="minorHAnsi"/>
          <w:b/>
          <w:color w:val="auto"/>
        </w:rPr>
        <w:t xml:space="preserve"> Example results of </w:t>
      </w:r>
      <w:r w:rsidR="006E0CEF" w:rsidRPr="003F08B9">
        <w:rPr>
          <w:rFonts w:asciiTheme="minorHAnsi" w:hAnsiTheme="minorHAnsi" w:cstheme="minorHAnsi"/>
          <w:b/>
          <w:color w:val="auto"/>
        </w:rPr>
        <w:t>length and weight density</w:t>
      </w:r>
      <w:r w:rsidRPr="003F08B9">
        <w:rPr>
          <w:rFonts w:asciiTheme="minorHAnsi" w:hAnsiTheme="minorHAnsi" w:cstheme="minorHAnsi"/>
          <w:b/>
          <w:color w:val="auto"/>
        </w:rPr>
        <w:t xml:space="preserve"> </w:t>
      </w:r>
      <w:r w:rsidR="006E0CEF" w:rsidRPr="003F08B9">
        <w:rPr>
          <w:rFonts w:asciiTheme="minorHAnsi" w:hAnsiTheme="minorHAnsi" w:cstheme="minorHAnsi"/>
          <w:b/>
          <w:color w:val="auto"/>
        </w:rPr>
        <w:t xml:space="preserve">of stolons and rhizomes </w:t>
      </w:r>
      <w:r w:rsidRPr="003F08B9">
        <w:rPr>
          <w:rFonts w:asciiTheme="minorHAnsi" w:hAnsiTheme="minorHAnsi" w:cstheme="minorHAnsi"/>
          <w:b/>
          <w:color w:val="auto"/>
        </w:rPr>
        <w:t xml:space="preserve">from a field trial comparing four turfgrass </w:t>
      </w:r>
      <w:r w:rsidR="006E0CEF" w:rsidRPr="003F08B9">
        <w:rPr>
          <w:rFonts w:asciiTheme="minorHAnsi" w:hAnsiTheme="minorHAnsi" w:cstheme="minorHAnsi"/>
          <w:b/>
          <w:color w:val="auto"/>
        </w:rPr>
        <w:t>bermudagrass</w:t>
      </w:r>
      <w:r w:rsidR="00F922B7" w:rsidRPr="003F08B9">
        <w:rPr>
          <w:rFonts w:asciiTheme="minorHAnsi" w:hAnsiTheme="minorHAnsi" w:cstheme="minorHAnsi"/>
          <w:b/>
          <w:color w:val="auto"/>
        </w:rPr>
        <w:t xml:space="preserve"> </w:t>
      </w:r>
      <w:r w:rsidR="008D0A6F" w:rsidRPr="003F08B9">
        <w:rPr>
          <w:rFonts w:asciiTheme="minorHAnsi" w:hAnsiTheme="minorHAnsi" w:cstheme="minorHAnsi"/>
          <w:b/>
          <w:color w:val="auto"/>
        </w:rPr>
        <w:t>cultivars (Patriot, Tifway, La Paloma, Yukon)</w:t>
      </w:r>
      <w:r w:rsidRPr="003F08B9">
        <w:rPr>
          <w:rFonts w:asciiTheme="minorHAnsi" w:hAnsiTheme="minorHAnsi" w:cstheme="minorHAnsi"/>
          <w:b/>
          <w:color w:val="auto"/>
        </w:rPr>
        <w:t>.</w:t>
      </w:r>
      <w:r w:rsidR="006E0CEF" w:rsidRPr="003F08B9">
        <w:rPr>
          <w:rFonts w:asciiTheme="minorHAnsi" w:hAnsiTheme="minorHAnsi" w:cstheme="minorHAnsi"/>
          <w:color w:val="auto"/>
        </w:rPr>
        <w:t xml:space="preserve"> Stolon length density (a), rhizome length density (b), stolon weight density (c), and rhizome weight density </w:t>
      </w:r>
      <w:r w:rsidR="00A76EF0" w:rsidRPr="003F08B9">
        <w:rPr>
          <w:rFonts w:asciiTheme="minorHAnsi" w:hAnsiTheme="minorHAnsi" w:cstheme="minorHAnsi"/>
          <w:color w:val="auto"/>
        </w:rPr>
        <w:t>(d)</w:t>
      </w:r>
      <w:r w:rsidR="008D0A6F" w:rsidRPr="003F08B9">
        <w:rPr>
          <w:rFonts w:asciiTheme="minorHAnsi" w:hAnsiTheme="minorHAnsi" w:cstheme="minorHAnsi"/>
          <w:color w:val="auto"/>
        </w:rPr>
        <w:t>.</w:t>
      </w:r>
      <w:r w:rsidR="00F104F2" w:rsidRPr="003F08B9">
        <w:rPr>
          <w:rFonts w:asciiTheme="minorHAnsi" w:hAnsiTheme="minorHAnsi" w:cstheme="minorHAnsi"/>
          <w:color w:val="auto"/>
        </w:rPr>
        <w:t xml:space="preserve"> </w:t>
      </w:r>
      <w:r w:rsidRPr="003F08B9">
        <w:rPr>
          <w:rFonts w:asciiTheme="minorHAnsi" w:hAnsiTheme="minorHAnsi" w:cstheme="minorHAnsi"/>
          <w:color w:val="auto"/>
        </w:rPr>
        <w:t>Vertical bars represent standard errors of six replicates.</w:t>
      </w:r>
    </w:p>
    <w:p w14:paraId="49AE0BA2" w14:textId="1C38A486" w:rsidR="00AF74E9" w:rsidRPr="003F08B9" w:rsidRDefault="00AF74E9" w:rsidP="009968D9">
      <w:pPr>
        <w:rPr>
          <w:rFonts w:asciiTheme="minorHAnsi" w:hAnsiTheme="minorHAnsi" w:cstheme="minorHAnsi"/>
          <w:color w:val="auto"/>
        </w:rPr>
      </w:pPr>
    </w:p>
    <w:p w14:paraId="440C56E9" w14:textId="03584E93" w:rsidR="00AF74E9" w:rsidRPr="003F08B9" w:rsidRDefault="00AF74E9" w:rsidP="009968D9">
      <w:pPr>
        <w:rPr>
          <w:rFonts w:asciiTheme="minorHAnsi" w:hAnsiTheme="minorHAnsi" w:cstheme="minorHAnsi"/>
          <w:color w:val="auto"/>
        </w:rPr>
      </w:pPr>
      <w:r w:rsidRPr="003F08B9">
        <w:rPr>
          <w:rFonts w:asciiTheme="minorHAnsi" w:hAnsiTheme="minorHAnsi" w:cstheme="minorHAnsi"/>
          <w:b/>
          <w:color w:val="auto"/>
        </w:rPr>
        <w:t>Figure 6</w:t>
      </w:r>
      <w:r w:rsidR="0030263F" w:rsidRPr="003F08B9">
        <w:rPr>
          <w:rFonts w:asciiTheme="minorHAnsi" w:hAnsiTheme="minorHAnsi" w:cstheme="minorHAnsi"/>
          <w:b/>
          <w:color w:val="auto"/>
        </w:rPr>
        <w:t>:</w:t>
      </w:r>
      <w:r w:rsidRPr="003F08B9">
        <w:rPr>
          <w:rFonts w:asciiTheme="minorHAnsi" w:hAnsiTheme="minorHAnsi" w:cstheme="minorHAnsi"/>
          <w:b/>
          <w:color w:val="auto"/>
        </w:rPr>
        <w:t xml:space="preserve"> Example results of length and weight density of stolons and rhizomes from a field trial </w:t>
      </w:r>
      <w:r w:rsidR="00C50951" w:rsidRPr="003F08B9">
        <w:rPr>
          <w:rFonts w:asciiTheme="minorHAnsi" w:hAnsiTheme="minorHAnsi" w:cstheme="minorHAnsi"/>
          <w:b/>
          <w:color w:val="auto"/>
        </w:rPr>
        <w:t>showing stolon and rhizome development of Patriot</w:t>
      </w:r>
      <w:r w:rsidRPr="003F08B9">
        <w:rPr>
          <w:rFonts w:asciiTheme="minorHAnsi" w:hAnsiTheme="minorHAnsi" w:cstheme="minorHAnsi"/>
          <w:b/>
          <w:color w:val="auto"/>
        </w:rPr>
        <w:t xml:space="preserve"> bermudagrass cultivar.</w:t>
      </w:r>
      <w:r w:rsidRPr="003F08B9">
        <w:rPr>
          <w:rFonts w:asciiTheme="minorHAnsi" w:hAnsiTheme="minorHAnsi" w:cstheme="minorHAnsi"/>
          <w:color w:val="auto"/>
        </w:rPr>
        <w:t xml:space="preserve"> Stolon length density (a), rhizome length density (b), stolon weight density (c), and rhizome weight density (d). Vertical bars represent standard errors of six replicates.</w:t>
      </w:r>
    </w:p>
    <w:p w14:paraId="4D3BFD08" w14:textId="77777777" w:rsidR="0025238F" w:rsidRPr="003F08B9" w:rsidRDefault="0025238F" w:rsidP="009968D9">
      <w:pPr>
        <w:rPr>
          <w:rFonts w:asciiTheme="minorHAnsi" w:hAnsiTheme="minorHAnsi" w:cstheme="minorHAnsi"/>
          <w:color w:val="auto"/>
        </w:rPr>
      </w:pPr>
    </w:p>
    <w:p w14:paraId="1166F1EE" w14:textId="69A9B569" w:rsidR="00D752A5" w:rsidRPr="003F08B9" w:rsidRDefault="00D752A5" w:rsidP="009968D9">
      <w:pPr>
        <w:rPr>
          <w:rFonts w:asciiTheme="minorHAnsi" w:hAnsiTheme="minorHAnsi" w:cstheme="minorHAnsi"/>
          <w:b/>
          <w:color w:val="auto"/>
        </w:rPr>
      </w:pPr>
      <w:r w:rsidRPr="003F08B9">
        <w:rPr>
          <w:rFonts w:asciiTheme="minorHAnsi" w:hAnsiTheme="minorHAnsi" w:cstheme="minorHAnsi"/>
          <w:b/>
          <w:color w:val="auto"/>
        </w:rPr>
        <w:t xml:space="preserve">Figure </w:t>
      </w:r>
      <w:r w:rsidR="001C49EE" w:rsidRPr="003F08B9">
        <w:rPr>
          <w:rFonts w:asciiTheme="minorHAnsi" w:hAnsiTheme="minorHAnsi" w:cstheme="minorHAnsi"/>
          <w:b/>
          <w:color w:val="auto"/>
        </w:rPr>
        <w:t>7</w:t>
      </w:r>
      <w:r w:rsidR="0030263F" w:rsidRPr="003F08B9">
        <w:rPr>
          <w:rFonts w:asciiTheme="minorHAnsi" w:hAnsiTheme="minorHAnsi" w:cstheme="minorHAnsi"/>
          <w:b/>
          <w:color w:val="auto"/>
        </w:rPr>
        <w:t>:</w:t>
      </w:r>
      <w:r w:rsidR="009676A1" w:rsidRPr="003F08B9">
        <w:rPr>
          <w:rFonts w:asciiTheme="minorHAnsi" w:hAnsiTheme="minorHAnsi" w:cstheme="minorHAnsi"/>
          <w:b/>
          <w:color w:val="auto"/>
        </w:rPr>
        <w:t xml:space="preserve"> Example layout of digital image analysis from WinRHIZO software.</w:t>
      </w:r>
      <w:r w:rsidR="009676A1" w:rsidRPr="003F08B9">
        <w:rPr>
          <w:rFonts w:asciiTheme="minorHAnsi" w:hAnsiTheme="minorHAnsi" w:cstheme="minorHAnsi"/>
          <w:color w:val="auto"/>
        </w:rPr>
        <w:t xml:space="preserve"> </w:t>
      </w:r>
      <w:r w:rsidR="007835C6" w:rsidRPr="003F08B9">
        <w:rPr>
          <w:rFonts w:asciiTheme="minorHAnsi" w:hAnsiTheme="minorHAnsi" w:cstheme="minorHAnsi"/>
          <w:color w:val="auto"/>
        </w:rPr>
        <w:t>The scanned image in the foreground and the bar charts i</w:t>
      </w:r>
      <w:r w:rsidR="009676A1" w:rsidRPr="003F08B9">
        <w:rPr>
          <w:rFonts w:asciiTheme="minorHAnsi" w:hAnsiTheme="minorHAnsi" w:cstheme="minorHAnsi"/>
          <w:color w:val="auto"/>
        </w:rPr>
        <w:t xml:space="preserve">n the upper </w:t>
      </w:r>
      <w:r w:rsidR="007835C6" w:rsidRPr="003F08B9">
        <w:rPr>
          <w:rFonts w:asciiTheme="minorHAnsi" w:hAnsiTheme="minorHAnsi" w:cstheme="minorHAnsi"/>
          <w:color w:val="auto"/>
        </w:rPr>
        <w:t xml:space="preserve">part of the screen image </w:t>
      </w:r>
      <w:r w:rsidR="009676A1" w:rsidRPr="003F08B9">
        <w:rPr>
          <w:rFonts w:asciiTheme="minorHAnsi" w:hAnsiTheme="minorHAnsi" w:cstheme="minorHAnsi"/>
          <w:color w:val="auto"/>
        </w:rPr>
        <w:t>show</w:t>
      </w:r>
      <w:r w:rsidR="00AF1BB5" w:rsidRPr="003F08B9">
        <w:rPr>
          <w:rFonts w:asciiTheme="minorHAnsi" w:hAnsiTheme="minorHAnsi" w:cstheme="minorHAnsi"/>
          <w:color w:val="auto"/>
        </w:rPr>
        <w:t xml:space="preserve"> the</w:t>
      </w:r>
      <w:r w:rsidR="009676A1" w:rsidRPr="003F08B9">
        <w:rPr>
          <w:rFonts w:asciiTheme="minorHAnsi" w:hAnsiTheme="minorHAnsi" w:cstheme="minorHAnsi"/>
          <w:color w:val="auto"/>
        </w:rPr>
        <w:t xml:space="preserve"> length distribution in selected diameter</w:t>
      </w:r>
      <w:r w:rsidR="00E25925" w:rsidRPr="003F08B9">
        <w:rPr>
          <w:rFonts w:asciiTheme="minorHAnsi" w:hAnsiTheme="minorHAnsi" w:cstheme="minorHAnsi"/>
          <w:color w:val="auto"/>
        </w:rPr>
        <w:t xml:space="preserve"> </w:t>
      </w:r>
      <w:r w:rsidR="009676A1" w:rsidRPr="003F08B9">
        <w:rPr>
          <w:rFonts w:asciiTheme="minorHAnsi" w:hAnsiTheme="minorHAnsi" w:cstheme="minorHAnsi"/>
          <w:color w:val="auto"/>
        </w:rPr>
        <w:t>classes</w:t>
      </w:r>
      <w:r w:rsidR="00751CF7" w:rsidRPr="003F08B9">
        <w:rPr>
          <w:rFonts w:asciiTheme="minorHAnsi" w:hAnsiTheme="minorHAnsi" w:cstheme="minorHAnsi"/>
          <w:color w:val="auto"/>
        </w:rPr>
        <w:t>.</w:t>
      </w:r>
      <w:r w:rsidR="009676A1" w:rsidRPr="003F08B9">
        <w:rPr>
          <w:rFonts w:asciiTheme="minorHAnsi" w:hAnsiTheme="minorHAnsi" w:cstheme="minorHAnsi"/>
          <w:color w:val="auto"/>
        </w:rPr>
        <w:t xml:space="preserve"> The colored lines indicate the image analysis, and each color correspond</w:t>
      </w:r>
      <w:r w:rsidR="00875509" w:rsidRPr="003F08B9">
        <w:rPr>
          <w:rFonts w:asciiTheme="minorHAnsi" w:hAnsiTheme="minorHAnsi" w:cstheme="minorHAnsi"/>
          <w:color w:val="auto"/>
        </w:rPr>
        <w:t>s</w:t>
      </w:r>
      <w:r w:rsidR="009676A1" w:rsidRPr="003F08B9">
        <w:rPr>
          <w:rFonts w:asciiTheme="minorHAnsi" w:hAnsiTheme="minorHAnsi" w:cstheme="minorHAnsi"/>
          <w:color w:val="auto"/>
        </w:rPr>
        <w:t xml:space="preserve"> to colors of diameter class</w:t>
      </w:r>
      <w:r w:rsidR="00875509" w:rsidRPr="003F08B9">
        <w:rPr>
          <w:rFonts w:asciiTheme="minorHAnsi" w:hAnsiTheme="minorHAnsi" w:cstheme="minorHAnsi"/>
          <w:color w:val="auto"/>
        </w:rPr>
        <w:t>es</w:t>
      </w:r>
      <w:r w:rsidR="009676A1" w:rsidRPr="003F08B9">
        <w:rPr>
          <w:rFonts w:asciiTheme="minorHAnsi" w:hAnsiTheme="minorHAnsi" w:cstheme="minorHAnsi"/>
          <w:color w:val="auto"/>
        </w:rPr>
        <w:t xml:space="preserve"> reported in the </w:t>
      </w:r>
      <w:r w:rsidR="00875509" w:rsidRPr="003F08B9">
        <w:rPr>
          <w:rFonts w:asciiTheme="minorHAnsi" w:hAnsiTheme="minorHAnsi" w:cstheme="minorHAnsi"/>
          <w:color w:val="auto"/>
        </w:rPr>
        <w:t>bar charts</w:t>
      </w:r>
      <w:r w:rsidR="009676A1" w:rsidRPr="003F08B9">
        <w:rPr>
          <w:rFonts w:asciiTheme="minorHAnsi" w:hAnsiTheme="minorHAnsi" w:cstheme="minorHAnsi"/>
          <w:color w:val="auto"/>
        </w:rPr>
        <w:t>.</w:t>
      </w:r>
    </w:p>
    <w:p w14:paraId="355BE41F" w14:textId="77777777" w:rsidR="00D752A5" w:rsidRPr="003F08B9" w:rsidRDefault="00D752A5" w:rsidP="009968D9">
      <w:pPr>
        <w:rPr>
          <w:rFonts w:asciiTheme="minorHAnsi" w:hAnsiTheme="minorHAnsi" w:cstheme="minorHAnsi"/>
          <w:color w:val="auto"/>
        </w:rPr>
      </w:pPr>
    </w:p>
    <w:p w14:paraId="214B36A1" w14:textId="03A05907" w:rsidR="00D752A5" w:rsidRPr="003F08B9" w:rsidRDefault="00D752A5" w:rsidP="009968D9">
      <w:pPr>
        <w:rPr>
          <w:rFonts w:asciiTheme="minorHAnsi" w:hAnsiTheme="minorHAnsi" w:cstheme="minorHAnsi"/>
          <w:color w:val="auto"/>
        </w:rPr>
      </w:pPr>
      <w:r w:rsidRPr="003F08B9">
        <w:rPr>
          <w:rFonts w:asciiTheme="minorHAnsi" w:hAnsiTheme="minorHAnsi" w:cstheme="minorHAnsi"/>
          <w:b/>
          <w:color w:val="auto"/>
        </w:rPr>
        <w:t>Table 1</w:t>
      </w:r>
      <w:r w:rsidR="0030263F" w:rsidRPr="003F08B9">
        <w:rPr>
          <w:rFonts w:asciiTheme="minorHAnsi" w:hAnsiTheme="minorHAnsi" w:cstheme="minorHAnsi"/>
          <w:b/>
          <w:color w:val="auto"/>
        </w:rPr>
        <w:t>:</w:t>
      </w:r>
      <w:r w:rsidR="009968D9" w:rsidRPr="003F08B9">
        <w:rPr>
          <w:rFonts w:asciiTheme="minorHAnsi" w:hAnsiTheme="minorHAnsi" w:cstheme="minorHAnsi"/>
          <w:b/>
          <w:color w:val="auto"/>
        </w:rPr>
        <w:t xml:space="preserve"> </w:t>
      </w:r>
      <w:r w:rsidR="0075128A" w:rsidRPr="003F08B9">
        <w:rPr>
          <w:rFonts w:asciiTheme="minorHAnsi" w:hAnsiTheme="minorHAnsi" w:cstheme="minorHAnsi"/>
          <w:b/>
          <w:color w:val="auto"/>
        </w:rPr>
        <w:t xml:space="preserve">Rhizome </w:t>
      </w:r>
      <w:r w:rsidR="009676A1" w:rsidRPr="003F08B9">
        <w:rPr>
          <w:rFonts w:asciiTheme="minorHAnsi" w:hAnsiTheme="minorHAnsi" w:cstheme="minorHAnsi"/>
          <w:b/>
          <w:color w:val="auto"/>
        </w:rPr>
        <w:t>length</w:t>
      </w:r>
      <w:r w:rsidR="00C6758B" w:rsidRPr="003F08B9">
        <w:rPr>
          <w:rFonts w:asciiTheme="minorHAnsi" w:hAnsiTheme="minorHAnsi" w:cstheme="minorHAnsi"/>
          <w:b/>
          <w:color w:val="auto"/>
        </w:rPr>
        <w:t xml:space="preserve"> density</w:t>
      </w:r>
      <w:r w:rsidR="009676A1" w:rsidRPr="003F08B9">
        <w:rPr>
          <w:rFonts w:asciiTheme="minorHAnsi" w:hAnsiTheme="minorHAnsi" w:cstheme="minorHAnsi"/>
          <w:b/>
          <w:color w:val="auto"/>
        </w:rPr>
        <w:t xml:space="preserve"> and </w:t>
      </w:r>
      <w:r w:rsidR="0075128A" w:rsidRPr="003F08B9">
        <w:rPr>
          <w:rFonts w:asciiTheme="minorHAnsi" w:hAnsiTheme="minorHAnsi" w:cstheme="minorHAnsi"/>
          <w:b/>
          <w:color w:val="auto"/>
        </w:rPr>
        <w:t xml:space="preserve">rhizome </w:t>
      </w:r>
      <w:r w:rsidR="00C6758B" w:rsidRPr="003F08B9">
        <w:rPr>
          <w:rFonts w:asciiTheme="minorHAnsi" w:hAnsiTheme="minorHAnsi" w:cstheme="minorHAnsi"/>
          <w:b/>
          <w:color w:val="auto"/>
        </w:rPr>
        <w:t xml:space="preserve">average </w:t>
      </w:r>
      <w:r w:rsidR="009676A1" w:rsidRPr="003F08B9">
        <w:rPr>
          <w:rFonts w:asciiTheme="minorHAnsi" w:hAnsiTheme="minorHAnsi" w:cstheme="minorHAnsi"/>
          <w:b/>
          <w:color w:val="auto"/>
        </w:rPr>
        <w:t>diameter</w:t>
      </w:r>
      <w:r w:rsidR="00C6758B" w:rsidRPr="003F08B9">
        <w:rPr>
          <w:rFonts w:asciiTheme="minorHAnsi" w:hAnsiTheme="minorHAnsi" w:cstheme="minorHAnsi"/>
          <w:b/>
          <w:color w:val="auto"/>
        </w:rPr>
        <w:t xml:space="preserve"> with and without smaller diameter classes. </w:t>
      </w:r>
      <w:r w:rsidR="00677053" w:rsidRPr="003F08B9">
        <w:rPr>
          <w:rFonts w:asciiTheme="minorHAnsi" w:hAnsiTheme="minorHAnsi" w:cstheme="minorHAnsi"/>
          <w:color w:val="auto"/>
        </w:rPr>
        <w:t>L</w:t>
      </w:r>
      <w:r w:rsidR="00C6758B" w:rsidRPr="003F08B9">
        <w:rPr>
          <w:rFonts w:asciiTheme="minorHAnsi" w:hAnsiTheme="minorHAnsi" w:cstheme="minorHAnsi"/>
          <w:color w:val="auto"/>
        </w:rPr>
        <w:t>ength density with and without including diameter classes smaller than 0.2 mm and their ratio</w:t>
      </w:r>
      <w:r w:rsidR="00AD090B" w:rsidRPr="003F08B9">
        <w:rPr>
          <w:rFonts w:asciiTheme="minorHAnsi" w:hAnsiTheme="minorHAnsi" w:cstheme="minorHAnsi"/>
          <w:color w:val="auto"/>
        </w:rPr>
        <w:t>s</w:t>
      </w:r>
      <w:r w:rsidR="00C6758B" w:rsidRPr="003F08B9">
        <w:rPr>
          <w:rFonts w:asciiTheme="minorHAnsi" w:hAnsiTheme="minorHAnsi" w:cstheme="minorHAnsi"/>
          <w:color w:val="auto"/>
        </w:rPr>
        <w:t xml:space="preserve"> (length </w:t>
      </w:r>
      <w:r w:rsidR="001B2F47" w:rsidRPr="003F08B9">
        <w:rPr>
          <w:rFonts w:asciiTheme="minorHAnsi" w:hAnsiTheme="minorHAnsi" w:cstheme="minorHAnsi"/>
          <w:color w:val="auto"/>
        </w:rPr>
        <w:t>of classes ≤</w:t>
      </w:r>
      <w:r w:rsidR="00AD090B" w:rsidRPr="003F08B9">
        <w:rPr>
          <w:rFonts w:asciiTheme="minorHAnsi" w:hAnsiTheme="minorHAnsi" w:cstheme="minorHAnsi"/>
          <w:color w:val="auto"/>
        </w:rPr>
        <w:t xml:space="preserve"> </w:t>
      </w:r>
      <w:r w:rsidR="00C6758B" w:rsidRPr="003F08B9">
        <w:rPr>
          <w:rFonts w:asciiTheme="minorHAnsi" w:hAnsiTheme="minorHAnsi" w:cstheme="minorHAnsi"/>
          <w:color w:val="auto"/>
        </w:rPr>
        <w:t>0.2</w:t>
      </w:r>
      <w:r w:rsidR="001B2F47" w:rsidRPr="003F08B9">
        <w:rPr>
          <w:rFonts w:asciiTheme="minorHAnsi" w:hAnsiTheme="minorHAnsi" w:cstheme="minorHAnsi"/>
          <w:color w:val="auto"/>
        </w:rPr>
        <w:t xml:space="preserve"> mm/</w:t>
      </w:r>
      <w:r w:rsidR="00C6758B" w:rsidRPr="003F08B9">
        <w:rPr>
          <w:rFonts w:asciiTheme="minorHAnsi" w:hAnsiTheme="minorHAnsi" w:cstheme="minorHAnsi"/>
          <w:color w:val="auto"/>
        </w:rPr>
        <w:t>total length)</w:t>
      </w:r>
      <w:r w:rsidR="00AD090B" w:rsidRPr="003F08B9">
        <w:rPr>
          <w:rFonts w:asciiTheme="minorHAnsi" w:hAnsiTheme="minorHAnsi" w:cstheme="minorHAnsi"/>
          <w:color w:val="auto"/>
        </w:rPr>
        <w:t>;</w:t>
      </w:r>
      <w:r w:rsidR="00677053" w:rsidRPr="003F08B9">
        <w:rPr>
          <w:rFonts w:asciiTheme="minorHAnsi" w:hAnsiTheme="minorHAnsi" w:cstheme="minorHAnsi"/>
          <w:color w:val="auto"/>
        </w:rPr>
        <w:t xml:space="preserve"> and</w:t>
      </w:r>
      <w:r w:rsidR="00C6758B" w:rsidRPr="003F08B9">
        <w:rPr>
          <w:rFonts w:asciiTheme="minorHAnsi" w:hAnsiTheme="minorHAnsi" w:cstheme="minorHAnsi"/>
          <w:color w:val="auto"/>
        </w:rPr>
        <w:t xml:space="preserve"> average diameter with and without including diameter classes smaller than 0.2 mm and their ratio</w:t>
      </w:r>
      <w:r w:rsidR="00AD090B" w:rsidRPr="003F08B9">
        <w:rPr>
          <w:rFonts w:asciiTheme="minorHAnsi" w:hAnsiTheme="minorHAnsi" w:cstheme="minorHAnsi"/>
          <w:color w:val="auto"/>
        </w:rPr>
        <w:t>s</w:t>
      </w:r>
      <w:r w:rsidR="00C6758B" w:rsidRPr="003F08B9">
        <w:rPr>
          <w:rFonts w:asciiTheme="minorHAnsi" w:hAnsiTheme="minorHAnsi" w:cstheme="minorHAnsi"/>
          <w:color w:val="auto"/>
        </w:rPr>
        <w:t xml:space="preserve"> (diameter including classes </w:t>
      </w:r>
      <w:r w:rsidR="001B2F47" w:rsidRPr="003F08B9">
        <w:rPr>
          <w:rFonts w:asciiTheme="minorHAnsi" w:hAnsiTheme="minorHAnsi" w:cstheme="minorHAnsi"/>
          <w:color w:val="auto"/>
        </w:rPr>
        <w:t>&lt;</w:t>
      </w:r>
      <w:r w:rsidR="00AD090B" w:rsidRPr="003F08B9">
        <w:rPr>
          <w:rFonts w:asciiTheme="minorHAnsi" w:hAnsiTheme="minorHAnsi" w:cstheme="minorHAnsi"/>
          <w:color w:val="auto"/>
        </w:rPr>
        <w:t xml:space="preserve"> </w:t>
      </w:r>
      <w:r w:rsidR="00C6758B" w:rsidRPr="003F08B9">
        <w:rPr>
          <w:rFonts w:asciiTheme="minorHAnsi" w:hAnsiTheme="minorHAnsi" w:cstheme="minorHAnsi"/>
          <w:color w:val="auto"/>
        </w:rPr>
        <w:t>0.2</w:t>
      </w:r>
      <w:r w:rsidR="00677053" w:rsidRPr="003F08B9">
        <w:rPr>
          <w:rFonts w:asciiTheme="minorHAnsi" w:hAnsiTheme="minorHAnsi" w:cstheme="minorHAnsi"/>
          <w:color w:val="auto"/>
        </w:rPr>
        <w:t>/</w:t>
      </w:r>
      <w:r w:rsidR="00AB789F" w:rsidRPr="003F08B9">
        <w:rPr>
          <w:rFonts w:asciiTheme="minorHAnsi" w:hAnsiTheme="minorHAnsi" w:cstheme="minorHAnsi"/>
          <w:color w:val="auto"/>
        </w:rPr>
        <w:t xml:space="preserve">diameter without including diameter classes </w:t>
      </w:r>
      <w:r w:rsidR="001B2F47" w:rsidRPr="003F08B9">
        <w:rPr>
          <w:rFonts w:asciiTheme="minorHAnsi" w:hAnsiTheme="minorHAnsi" w:cstheme="minorHAnsi"/>
          <w:color w:val="auto"/>
        </w:rPr>
        <w:t>&lt;</w:t>
      </w:r>
      <w:r w:rsidR="00AD090B" w:rsidRPr="003F08B9">
        <w:rPr>
          <w:rFonts w:asciiTheme="minorHAnsi" w:hAnsiTheme="minorHAnsi" w:cstheme="minorHAnsi"/>
          <w:color w:val="auto"/>
        </w:rPr>
        <w:t xml:space="preserve"> </w:t>
      </w:r>
      <w:r w:rsidR="00AB789F" w:rsidRPr="003F08B9">
        <w:rPr>
          <w:rFonts w:asciiTheme="minorHAnsi" w:hAnsiTheme="minorHAnsi" w:cstheme="minorHAnsi"/>
          <w:color w:val="auto"/>
        </w:rPr>
        <w:t>0.2 mm</w:t>
      </w:r>
      <w:r w:rsidR="00C6758B" w:rsidRPr="003F08B9">
        <w:rPr>
          <w:rFonts w:asciiTheme="minorHAnsi" w:hAnsiTheme="minorHAnsi" w:cstheme="minorHAnsi"/>
          <w:color w:val="auto"/>
        </w:rPr>
        <w:t>)</w:t>
      </w:r>
      <w:r w:rsidR="00677053" w:rsidRPr="003F08B9">
        <w:rPr>
          <w:rFonts w:asciiTheme="minorHAnsi" w:hAnsiTheme="minorHAnsi" w:cstheme="minorHAnsi"/>
          <w:color w:val="auto"/>
        </w:rPr>
        <w:t>.</w:t>
      </w:r>
    </w:p>
    <w:p w14:paraId="5D7B8F42" w14:textId="77777777" w:rsidR="00C6758B" w:rsidRPr="003F08B9" w:rsidRDefault="00C6758B" w:rsidP="009968D9">
      <w:pPr>
        <w:rPr>
          <w:rFonts w:asciiTheme="minorHAnsi" w:hAnsiTheme="minorHAnsi" w:cstheme="minorHAnsi"/>
          <w:b/>
          <w:color w:val="auto"/>
        </w:rPr>
      </w:pPr>
    </w:p>
    <w:p w14:paraId="6833CFD5" w14:textId="77777777" w:rsidR="006305D7" w:rsidRPr="003F08B9" w:rsidRDefault="006305D7" w:rsidP="009968D9">
      <w:pPr>
        <w:rPr>
          <w:rFonts w:asciiTheme="minorHAnsi" w:hAnsiTheme="minorHAnsi" w:cstheme="minorHAnsi"/>
          <w:b/>
          <w:color w:val="auto"/>
        </w:rPr>
      </w:pPr>
      <w:r w:rsidRPr="003F08B9">
        <w:rPr>
          <w:rFonts w:asciiTheme="minorHAnsi" w:hAnsiTheme="minorHAnsi" w:cstheme="minorHAnsi"/>
          <w:b/>
          <w:color w:val="auto"/>
        </w:rPr>
        <w:t>DISCUSSION</w:t>
      </w:r>
      <w:r w:rsidRPr="003F08B9">
        <w:rPr>
          <w:rFonts w:asciiTheme="minorHAnsi" w:hAnsiTheme="minorHAnsi" w:cstheme="minorHAnsi"/>
          <w:b/>
          <w:bCs/>
          <w:color w:val="auto"/>
        </w:rPr>
        <w:t>:</w:t>
      </w:r>
    </w:p>
    <w:p w14:paraId="26B91E0F" w14:textId="77777777" w:rsidR="00F64F94" w:rsidRPr="003F08B9" w:rsidRDefault="00F64F94" w:rsidP="009968D9">
      <w:pPr>
        <w:rPr>
          <w:rFonts w:asciiTheme="minorHAnsi" w:hAnsiTheme="minorHAnsi" w:cstheme="minorHAnsi"/>
          <w:color w:val="auto"/>
        </w:rPr>
      </w:pPr>
      <w:r w:rsidRPr="003F08B9">
        <w:rPr>
          <w:rFonts w:asciiTheme="minorHAnsi" w:hAnsiTheme="minorHAnsi" w:cstheme="minorHAnsi"/>
          <w:color w:val="auto"/>
        </w:rPr>
        <w:t xml:space="preserve">The protocol described here was </w:t>
      </w:r>
      <w:r w:rsidR="00474B77" w:rsidRPr="003F08B9">
        <w:rPr>
          <w:rFonts w:asciiTheme="minorHAnsi" w:hAnsiTheme="minorHAnsi" w:cstheme="minorHAnsi"/>
          <w:color w:val="auto"/>
        </w:rPr>
        <w:t xml:space="preserve">developed and evaluated for the study of </w:t>
      </w:r>
      <w:r w:rsidRPr="003F08B9">
        <w:rPr>
          <w:rFonts w:asciiTheme="minorHAnsi" w:hAnsiTheme="minorHAnsi" w:cstheme="minorHAnsi"/>
          <w:color w:val="auto"/>
        </w:rPr>
        <w:t xml:space="preserve">turfgrasses. However, it can be used over a range of stoloniferous </w:t>
      </w:r>
      <w:r w:rsidR="00474B77" w:rsidRPr="003F08B9">
        <w:rPr>
          <w:rFonts w:asciiTheme="minorHAnsi" w:hAnsiTheme="minorHAnsi" w:cstheme="minorHAnsi"/>
          <w:color w:val="auto"/>
        </w:rPr>
        <w:t>or rhizomatous</w:t>
      </w:r>
      <w:r w:rsidR="00F56CF7" w:rsidRPr="003F08B9">
        <w:rPr>
          <w:rFonts w:asciiTheme="minorHAnsi" w:hAnsiTheme="minorHAnsi" w:cstheme="minorHAnsi"/>
          <w:color w:val="auto"/>
        </w:rPr>
        <w:t xml:space="preserve"> </w:t>
      </w:r>
      <w:r w:rsidRPr="003F08B9">
        <w:rPr>
          <w:rFonts w:asciiTheme="minorHAnsi" w:hAnsiTheme="minorHAnsi" w:cstheme="minorHAnsi"/>
          <w:color w:val="auto"/>
        </w:rPr>
        <w:t xml:space="preserve">species with necessary adjustments according to their morphological characteristics, environmental conditions, and sample cleaning precision. </w:t>
      </w:r>
    </w:p>
    <w:p w14:paraId="26C2ECB5" w14:textId="77777777" w:rsidR="00F64F94" w:rsidRPr="003F08B9" w:rsidRDefault="00F64F94" w:rsidP="009968D9">
      <w:pPr>
        <w:rPr>
          <w:rFonts w:asciiTheme="minorHAnsi" w:hAnsiTheme="minorHAnsi" w:cstheme="minorHAnsi"/>
          <w:color w:val="auto"/>
        </w:rPr>
      </w:pPr>
    </w:p>
    <w:p w14:paraId="1EFFABA1" w14:textId="49565D97" w:rsidR="00F64F94" w:rsidRPr="003F08B9" w:rsidRDefault="00474B77" w:rsidP="009968D9">
      <w:pPr>
        <w:rPr>
          <w:rFonts w:cs="Arial"/>
          <w:color w:val="auto"/>
        </w:rPr>
      </w:pPr>
      <w:r w:rsidRPr="003F08B9">
        <w:rPr>
          <w:rFonts w:cs="Arial"/>
          <w:color w:val="auto"/>
        </w:rPr>
        <w:t>T</w:t>
      </w:r>
      <w:r w:rsidR="00F64F94" w:rsidRPr="003F08B9">
        <w:rPr>
          <w:rFonts w:cs="Arial"/>
          <w:color w:val="auto"/>
        </w:rPr>
        <w:t xml:space="preserve">he average diameter estimated </w:t>
      </w:r>
      <w:r w:rsidRPr="003F08B9">
        <w:rPr>
          <w:rFonts w:cs="Arial"/>
          <w:color w:val="auto"/>
        </w:rPr>
        <w:t xml:space="preserve">by means of this protocol </w:t>
      </w:r>
      <w:r w:rsidR="00F64F94" w:rsidRPr="003F08B9">
        <w:rPr>
          <w:rFonts w:cs="Arial"/>
          <w:color w:val="auto"/>
        </w:rPr>
        <w:t xml:space="preserve">cannot be compared to </w:t>
      </w:r>
      <w:r w:rsidRPr="003F08B9">
        <w:rPr>
          <w:rFonts w:cs="Arial"/>
          <w:color w:val="auto"/>
        </w:rPr>
        <w:t xml:space="preserve">the internode </w:t>
      </w:r>
      <w:r w:rsidR="00F64F94" w:rsidRPr="003F08B9">
        <w:rPr>
          <w:rFonts w:cs="Arial"/>
          <w:color w:val="auto"/>
        </w:rPr>
        <w:t>diameter measured</w:t>
      </w:r>
      <w:r w:rsidRPr="003F08B9">
        <w:rPr>
          <w:rFonts w:cs="Arial"/>
          <w:color w:val="auto"/>
        </w:rPr>
        <w:t xml:space="preserve"> </w:t>
      </w:r>
      <w:r w:rsidR="00F64F94" w:rsidRPr="003F08B9">
        <w:rPr>
          <w:rFonts w:cs="Arial"/>
          <w:color w:val="auto"/>
        </w:rPr>
        <w:t xml:space="preserve">with </w:t>
      </w:r>
      <w:r w:rsidRPr="003F08B9">
        <w:rPr>
          <w:rFonts w:cs="Arial"/>
          <w:color w:val="auto"/>
        </w:rPr>
        <w:t>a</w:t>
      </w:r>
      <w:r w:rsidR="00F64F94" w:rsidRPr="003F08B9">
        <w:rPr>
          <w:rFonts w:cs="Arial"/>
          <w:color w:val="auto"/>
        </w:rPr>
        <w:t xml:space="preserve"> caliper. </w:t>
      </w:r>
      <w:r w:rsidRPr="003F08B9">
        <w:rPr>
          <w:rFonts w:cs="Arial"/>
          <w:color w:val="auto"/>
        </w:rPr>
        <w:t>T</w:t>
      </w:r>
      <w:r w:rsidR="00F64F94" w:rsidRPr="003F08B9">
        <w:rPr>
          <w:rFonts w:cs="Arial"/>
          <w:color w:val="auto"/>
        </w:rPr>
        <w:t xml:space="preserve">he digital image analysis includes nodes </w:t>
      </w:r>
      <w:r w:rsidRPr="003F08B9">
        <w:rPr>
          <w:rFonts w:cs="Arial"/>
          <w:color w:val="auto"/>
        </w:rPr>
        <w:t xml:space="preserve">and internodes </w:t>
      </w:r>
      <w:r w:rsidR="00F64F94" w:rsidRPr="003F08B9">
        <w:rPr>
          <w:rFonts w:cs="Arial"/>
          <w:color w:val="auto"/>
        </w:rPr>
        <w:t xml:space="preserve">in the calculation of average diameter, that is the ratio between total projection surface and total length. As discussed by Pornaro </w:t>
      </w:r>
      <w:r w:rsidR="00F64F94" w:rsidRPr="003F08B9">
        <w:rPr>
          <w:rFonts w:cs="Arial"/>
          <w:i/>
          <w:color w:val="auto"/>
        </w:rPr>
        <w:t>et al.</w:t>
      </w:r>
      <w:r w:rsidR="00F64F94" w:rsidRPr="003F08B9">
        <w:rPr>
          <w:rFonts w:cs="Arial"/>
          <w:color w:val="auto"/>
          <w:vertAlign w:val="superscript"/>
        </w:rPr>
        <w:t>2</w:t>
      </w:r>
      <w:r w:rsidR="005E6782" w:rsidRPr="003F08B9">
        <w:rPr>
          <w:rFonts w:cs="Arial"/>
          <w:color w:val="auto"/>
          <w:vertAlign w:val="superscript"/>
        </w:rPr>
        <w:t>4</w:t>
      </w:r>
      <w:r w:rsidR="00F64F94" w:rsidRPr="003F08B9">
        <w:rPr>
          <w:rFonts w:cs="Arial"/>
          <w:color w:val="auto"/>
        </w:rPr>
        <w:t xml:space="preserve">, average diameter obtained for bermudagrass stolons with WinRHIZO system overestimated average diameter values measured with the caliper at the internode. Stolon diameter is typically used to describe the diameter of stolon internodes and is a </w:t>
      </w:r>
      <w:r w:rsidRPr="003F08B9">
        <w:rPr>
          <w:rFonts w:cs="Arial"/>
          <w:color w:val="auto"/>
        </w:rPr>
        <w:t xml:space="preserve">common </w:t>
      </w:r>
      <w:r w:rsidR="00F64F94" w:rsidRPr="003F08B9">
        <w:rPr>
          <w:rFonts w:cs="Arial"/>
          <w:color w:val="auto"/>
        </w:rPr>
        <w:t xml:space="preserve">parameter </w:t>
      </w:r>
      <w:r w:rsidRPr="003F08B9">
        <w:rPr>
          <w:rFonts w:cs="Arial"/>
          <w:color w:val="auto"/>
        </w:rPr>
        <w:t xml:space="preserve">used </w:t>
      </w:r>
      <w:r w:rsidR="00F64F94" w:rsidRPr="003F08B9">
        <w:rPr>
          <w:rFonts w:cs="Arial"/>
          <w:color w:val="auto"/>
        </w:rPr>
        <w:t>for botanical description</w:t>
      </w:r>
      <w:r w:rsidR="00F64F94" w:rsidRPr="003F08B9">
        <w:rPr>
          <w:rFonts w:cs="Arial"/>
          <w:color w:val="auto"/>
          <w:vertAlign w:val="superscript"/>
        </w:rPr>
        <w:t>1</w:t>
      </w:r>
      <w:r w:rsidR="005E6782" w:rsidRPr="003F08B9">
        <w:rPr>
          <w:rFonts w:cs="Arial"/>
          <w:color w:val="auto"/>
          <w:vertAlign w:val="superscript"/>
        </w:rPr>
        <w:t>8</w:t>
      </w:r>
      <w:r w:rsidR="00F64F94" w:rsidRPr="003F08B9">
        <w:rPr>
          <w:rFonts w:cs="Arial"/>
          <w:color w:val="auto"/>
          <w:vertAlign w:val="superscript"/>
        </w:rPr>
        <w:t>,2</w:t>
      </w:r>
      <w:r w:rsidR="005E6782" w:rsidRPr="003F08B9">
        <w:rPr>
          <w:rFonts w:cs="Arial"/>
          <w:color w:val="auto"/>
          <w:vertAlign w:val="superscript"/>
        </w:rPr>
        <w:t>5</w:t>
      </w:r>
      <w:r w:rsidR="00F64F94" w:rsidRPr="003F08B9">
        <w:rPr>
          <w:rFonts w:cs="Arial"/>
          <w:color w:val="auto"/>
        </w:rPr>
        <w:t xml:space="preserve">. For this reason, Pornaro </w:t>
      </w:r>
      <w:r w:rsidR="00F64F94" w:rsidRPr="003F08B9">
        <w:rPr>
          <w:rFonts w:cs="Arial"/>
          <w:i/>
          <w:color w:val="auto"/>
        </w:rPr>
        <w:t>et al.</w:t>
      </w:r>
      <w:r w:rsidR="00F64F94" w:rsidRPr="003F08B9">
        <w:rPr>
          <w:rFonts w:cs="Arial"/>
          <w:color w:val="auto"/>
          <w:vertAlign w:val="superscript"/>
        </w:rPr>
        <w:t>2</w:t>
      </w:r>
      <w:r w:rsidR="005E6782" w:rsidRPr="003F08B9">
        <w:rPr>
          <w:rFonts w:cs="Arial"/>
          <w:color w:val="auto"/>
          <w:vertAlign w:val="superscript"/>
        </w:rPr>
        <w:t>4</w:t>
      </w:r>
      <w:r w:rsidR="00F64F94" w:rsidRPr="003F08B9">
        <w:rPr>
          <w:rFonts w:cs="Arial"/>
          <w:color w:val="auto"/>
        </w:rPr>
        <w:t xml:space="preserve"> </w:t>
      </w:r>
      <w:r w:rsidRPr="003F08B9">
        <w:rPr>
          <w:rFonts w:cs="Arial"/>
          <w:color w:val="auto"/>
        </w:rPr>
        <w:t xml:space="preserve">pointed out </w:t>
      </w:r>
      <w:r w:rsidR="00F64F94" w:rsidRPr="003F08B9">
        <w:rPr>
          <w:rFonts w:cs="Arial"/>
          <w:color w:val="auto"/>
        </w:rPr>
        <w:t>that average diameter estimated through WinRHIZO system and the manually measured internode diameter describe two different morphology aspects.</w:t>
      </w:r>
    </w:p>
    <w:p w14:paraId="51680B17" w14:textId="77777777" w:rsidR="00F64F94" w:rsidRPr="003F08B9" w:rsidRDefault="00F64F94" w:rsidP="009968D9">
      <w:pPr>
        <w:rPr>
          <w:rFonts w:asciiTheme="minorHAnsi" w:hAnsiTheme="minorHAnsi" w:cstheme="minorHAnsi"/>
          <w:color w:val="auto"/>
        </w:rPr>
      </w:pPr>
    </w:p>
    <w:p w14:paraId="1F7E55C3" w14:textId="63A42833" w:rsidR="00F64F94" w:rsidRPr="003F08B9" w:rsidRDefault="00F64F94" w:rsidP="00E71C4D">
      <w:pPr>
        <w:rPr>
          <w:rFonts w:asciiTheme="minorHAnsi" w:hAnsiTheme="minorHAnsi" w:cstheme="minorHAnsi"/>
          <w:color w:val="auto"/>
        </w:rPr>
      </w:pPr>
      <w:r w:rsidRPr="003F08B9">
        <w:rPr>
          <w:rFonts w:asciiTheme="minorHAnsi" w:hAnsiTheme="minorHAnsi" w:cstheme="minorHAnsi"/>
          <w:color w:val="auto"/>
        </w:rPr>
        <w:t xml:space="preserve">The time required to perform this protocol </w:t>
      </w:r>
      <w:r w:rsidR="00474B77" w:rsidRPr="003F08B9">
        <w:rPr>
          <w:rFonts w:asciiTheme="minorHAnsi" w:hAnsiTheme="minorHAnsi" w:cstheme="minorHAnsi"/>
          <w:color w:val="auto"/>
        </w:rPr>
        <w:t xml:space="preserve">remains </w:t>
      </w:r>
      <w:r w:rsidRPr="003F08B9">
        <w:rPr>
          <w:rFonts w:asciiTheme="minorHAnsi" w:hAnsiTheme="minorHAnsi" w:cstheme="minorHAnsi"/>
          <w:color w:val="auto"/>
        </w:rPr>
        <w:t>a limiting factor for routine analysis. The most time</w:t>
      </w:r>
      <w:r w:rsidR="005C3345" w:rsidRPr="003F08B9">
        <w:rPr>
          <w:rFonts w:asciiTheme="minorHAnsi" w:hAnsiTheme="minorHAnsi" w:cstheme="minorHAnsi"/>
          <w:color w:val="auto"/>
        </w:rPr>
        <w:t>-</w:t>
      </w:r>
      <w:r w:rsidRPr="003F08B9">
        <w:rPr>
          <w:rFonts w:asciiTheme="minorHAnsi" w:hAnsiTheme="minorHAnsi" w:cstheme="minorHAnsi"/>
          <w:color w:val="auto"/>
        </w:rPr>
        <w:t xml:space="preserve">consuming </w:t>
      </w:r>
      <w:r w:rsidR="00474B77" w:rsidRPr="003F08B9">
        <w:rPr>
          <w:rFonts w:asciiTheme="minorHAnsi" w:hAnsiTheme="minorHAnsi" w:cstheme="minorHAnsi"/>
          <w:color w:val="auto"/>
        </w:rPr>
        <w:t xml:space="preserve">phase </w:t>
      </w:r>
      <w:r w:rsidRPr="003F08B9">
        <w:rPr>
          <w:rFonts w:asciiTheme="minorHAnsi" w:hAnsiTheme="minorHAnsi" w:cstheme="minorHAnsi"/>
          <w:color w:val="auto"/>
        </w:rPr>
        <w:t>is the cleaning of the samples (</w:t>
      </w:r>
      <w:r w:rsidR="00DF604F" w:rsidRPr="003F08B9">
        <w:rPr>
          <w:rFonts w:asciiTheme="minorHAnsi" w:hAnsiTheme="minorHAnsi" w:cstheme="minorHAnsi"/>
          <w:color w:val="auto"/>
        </w:rPr>
        <w:t>s</w:t>
      </w:r>
      <w:r w:rsidR="0049520B" w:rsidRPr="003F08B9">
        <w:rPr>
          <w:rFonts w:asciiTheme="minorHAnsi" w:hAnsiTheme="minorHAnsi" w:cstheme="minorHAnsi"/>
          <w:color w:val="auto"/>
        </w:rPr>
        <w:t xml:space="preserve">tep </w:t>
      </w:r>
      <w:r w:rsidRPr="003F08B9">
        <w:rPr>
          <w:rFonts w:asciiTheme="minorHAnsi" w:hAnsiTheme="minorHAnsi" w:cstheme="minorHAnsi"/>
          <w:color w:val="auto"/>
        </w:rPr>
        <w:t>2.4). Based on our experience, cleaning one turf sample with a large amount of biomass (</w:t>
      </w:r>
      <w:r w:rsidRPr="003F08B9">
        <w:rPr>
          <w:rFonts w:asciiTheme="minorHAnsi" w:hAnsiTheme="minorHAnsi" w:cstheme="minorHAnsi"/>
          <w:i/>
          <w:color w:val="auto"/>
        </w:rPr>
        <w:t>i.e.</w:t>
      </w:r>
      <w:r w:rsidR="0049520B" w:rsidRPr="003F08B9">
        <w:rPr>
          <w:rFonts w:asciiTheme="minorHAnsi" w:hAnsiTheme="minorHAnsi" w:cstheme="minorHAnsi"/>
          <w:i/>
          <w:color w:val="auto"/>
        </w:rPr>
        <w:t>,</w:t>
      </w:r>
      <w:r w:rsidRPr="003F08B9">
        <w:rPr>
          <w:rFonts w:asciiTheme="minorHAnsi" w:hAnsiTheme="minorHAnsi" w:cstheme="minorHAnsi"/>
          <w:color w:val="auto"/>
        </w:rPr>
        <w:t xml:space="preserve"> 20 x 20 cm) requires approximately three people working for 2 to 4 hours. </w:t>
      </w:r>
      <w:r w:rsidR="00F5082F" w:rsidRPr="003F08B9">
        <w:rPr>
          <w:color w:val="auto"/>
          <w:lang w:val="en-GB"/>
        </w:rPr>
        <w:t xml:space="preserve">As described in the </w:t>
      </w:r>
      <w:r w:rsidR="005C3345" w:rsidRPr="003F08B9">
        <w:rPr>
          <w:color w:val="auto"/>
          <w:lang w:val="en-GB"/>
        </w:rPr>
        <w:t>p</w:t>
      </w:r>
      <w:r w:rsidR="00F5082F" w:rsidRPr="003F08B9">
        <w:rPr>
          <w:color w:val="auto"/>
          <w:lang w:val="en-GB"/>
        </w:rPr>
        <w:t xml:space="preserve">rotocol, the cleaning process is necessary for both the digital analysis system </w:t>
      </w:r>
      <w:r w:rsidR="005C3345" w:rsidRPr="003F08B9">
        <w:rPr>
          <w:color w:val="auto"/>
          <w:lang w:val="en-GB"/>
        </w:rPr>
        <w:t>and</w:t>
      </w:r>
      <w:r w:rsidR="00F5082F" w:rsidRPr="003F08B9">
        <w:rPr>
          <w:color w:val="auto"/>
          <w:lang w:val="en-GB"/>
        </w:rPr>
        <w:t xml:space="preserve"> when using the caliper and ruler. When samples consist of a limited number of stolons/rhizomes, the time necessary to collect data with </w:t>
      </w:r>
      <w:r w:rsidR="00F5082F" w:rsidRPr="003F08B9">
        <w:rPr>
          <w:color w:val="auto"/>
          <w:lang w:val="en-GB"/>
        </w:rPr>
        <w:lastRenderedPageBreak/>
        <w:t>the two methods is similar. However, as sample size is increased, the software-based method does not have a subsequent time increase, as the only limiting factor is the surface area of the scanner. On the contrary, the time necessary to measure organs with the ruler and caliper increases with the number of stolons or rhizomes composing the sample.</w:t>
      </w:r>
    </w:p>
    <w:p w14:paraId="4CACDC9A" w14:textId="77777777" w:rsidR="00F64F94" w:rsidRPr="003F08B9" w:rsidRDefault="00F64F94" w:rsidP="009968D9">
      <w:pPr>
        <w:rPr>
          <w:rFonts w:asciiTheme="minorHAnsi" w:hAnsiTheme="minorHAnsi" w:cstheme="minorHAnsi"/>
          <w:color w:val="auto"/>
        </w:rPr>
      </w:pPr>
    </w:p>
    <w:p w14:paraId="1E97D3B8" w14:textId="42920B79" w:rsidR="00F64F94" w:rsidRPr="003F08B9" w:rsidRDefault="00474B77" w:rsidP="009968D9">
      <w:pPr>
        <w:rPr>
          <w:rFonts w:asciiTheme="minorHAnsi" w:hAnsiTheme="minorHAnsi" w:cstheme="minorHAnsi"/>
          <w:color w:val="auto"/>
        </w:rPr>
      </w:pPr>
      <w:r w:rsidRPr="003F08B9">
        <w:rPr>
          <w:color w:val="auto"/>
        </w:rPr>
        <w:t>The s</w:t>
      </w:r>
      <w:r w:rsidR="00F64F94" w:rsidRPr="003F08B9">
        <w:rPr>
          <w:color w:val="auto"/>
        </w:rPr>
        <w:t>tudy of stolon and rhizome traits in mature turfgrasses has always been based on the measurement of internode length and diameter and mass dry weight</w:t>
      </w:r>
      <w:r w:rsidR="005E6782" w:rsidRPr="003F08B9">
        <w:rPr>
          <w:color w:val="auto"/>
          <w:vertAlign w:val="superscript"/>
        </w:rPr>
        <w:t>7</w:t>
      </w:r>
      <w:r w:rsidR="00F64F94" w:rsidRPr="003F08B9">
        <w:rPr>
          <w:color w:val="auto"/>
          <w:vertAlign w:val="superscript"/>
        </w:rPr>
        <w:t>,1</w:t>
      </w:r>
      <w:r w:rsidR="005E6782" w:rsidRPr="003F08B9">
        <w:rPr>
          <w:color w:val="auto"/>
          <w:vertAlign w:val="superscript"/>
        </w:rPr>
        <w:t>1</w:t>
      </w:r>
      <w:r w:rsidR="00F64F94" w:rsidRPr="003F08B9">
        <w:rPr>
          <w:color w:val="auto"/>
          <w:vertAlign w:val="superscript"/>
        </w:rPr>
        <w:t>,2</w:t>
      </w:r>
      <w:r w:rsidR="005E6782" w:rsidRPr="003F08B9">
        <w:rPr>
          <w:color w:val="auto"/>
          <w:vertAlign w:val="superscript"/>
        </w:rPr>
        <w:t>6</w:t>
      </w:r>
      <w:r w:rsidR="00F64F94" w:rsidRPr="003F08B9">
        <w:rPr>
          <w:color w:val="auto"/>
          <w:vertAlign w:val="superscript"/>
        </w:rPr>
        <w:t>,2</w:t>
      </w:r>
      <w:r w:rsidR="005E6782" w:rsidRPr="003F08B9">
        <w:rPr>
          <w:color w:val="auto"/>
          <w:vertAlign w:val="superscript"/>
        </w:rPr>
        <w:t>7</w:t>
      </w:r>
      <w:r w:rsidR="00F64F94" w:rsidRPr="003F08B9">
        <w:rPr>
          <w:color w:val="auto"/>
        </w:rPr>
        <w:t xml:space="preserve">. </w:t>
      </w:r>
      <w:r w:rsidR="00F64F94" w:rsidRPr="003F08B9">
        <w:rPr>
          <w:rFonts w:asciiTheme="minorHAnsi" w:hAnsiTheme="minorHAnsi" w:cstheme="minorHAnsi"/>
          <w:color w:val="auto"/>
        </w:rPr>
        <w:t xml:space="preserve">Due to the large time required to process samples and </w:t>
      </w:r>
      <w:r w:rsidRPr="003F08B9">
        <w:rPr>
          <w:rFonts w:asciiTheme="minorHAnsi" w:hAnsiTheme="minorHAnsi" w:cstheme="minorHAnsi"/>
          <w:color w:val="auto"/>
        </w:rPr>
        <w:t>the decrease in accuracy with the increase of sample size</w:t>
      </w:r>
      <w:r w:rsidR="00F64F94" w:rsidRPr="003F08B9">
        <w:rPr>
          <w:rFonts w:asciiTheme="minorHAnsi" w:hAnsiTheme="minorHAnsi" w:cstheme="minorHAnsi"/>
          <w:color w:val="auto"/>
        </w:rPr>
        <w:t xml:space="preserve">, manual measurements </w:t>
      </w:r>
      <w:r w:rsidRPr="003F08B9">
        <w:rPr>
          <w:rFonts w:asciiTheme="minorHAnsi" w:hAnsiTheme="minorHAnsi" w:cstheme="minorHAnsi"/>
          <w:color w:val="auto"/>
        </w:rPr>
        <w:t>should be limited to a small</w:t>
      </w:r>
      <w:r w:rsidR="00F64F94" w:rsidRPr="003F08B9">
        <w:rPr>
          <w:rFonts w:asciiTheme="minorHAnsi" w:hAnsiTheme="minorHAnsi" w:cstheme="minorHAnsi"/>
          <w:color w:val="auto"/>
        </w:rPr>
        <w:t xml:space="preserve"> number of stolons or rhizomes</w:t>
      </w:r>
      <w:r w:rsidR="00F64F94" w:rsidRPr="003F08B9">
        <w:rPr>
          <w:rFonts w:asciiTheme="minorHAnsi" w:hAnsiTheme="minorHAnsi" w:cstheme="minorHAnsi"/>
          <w:color w:val="auto"/>
          <w:vertAlign w:val="superscript"/>
        </w:rPr>
        <w:t>1</w:t>
      </w:r>
      <w:r w:rsidR="005E6782" w:rsidRPr="003F08B9">
        <w:rPr>
          <w:rFonts w:asciiTheme="minorHAnsi" w:hAnsiTheme="minorHAnsi" w:cstheme="minorHAnsi"/>
          <w:color w:val="auto"/>
          <w:vertAlign w:val="superscript"/>
        </w:rPr>
        <w:t>1</w:t>
      </w:r>
      <w:r w:rsidR="00F64F94" w:rsidRPr="003F08B9">
        <w:rPr>
          <w:rFonts w:asciiTheme="minorHAnsi" w:hAnsiTheme="minorHAnsi" w:cstheme="minorHAnsi"/>
          <w:color w:val="auto"/>
          <w:vertAlign w:val="superscript"/>
        </w:rPr>
        <w:t>,</w:t>
      </w:r>
      <w:r w:rsidR="005E6782" w:rsidRPr="003F08B9">
        <w:rPr>
          <w:rFonts w:asciiTheme="minorHAnsi" w:hAnsiTheme="minorHAnsi" w:cstheme="minorHAnsi"/>
          <w:color w:val="auto"/>
          <w:vertAlign w:val="superscript"/>
        </w:rPr>
        <w:t>20</w:t>
      </w:r>
      <w:r w:rsidR="00F64F94" w:rsidRPr="003F08B9">
        <w:rPr>
          <w:rFonts w:asciiTheme="minorHAnsi" w:hAnsiTheme="minorHAnsi" w:cstheme="minorHAnsi"/>
          <w:color w:val="auto"/>
          <w:vertAlign w:val="superscript"/>
        </w:rPr>
        <w:t>,2</w:t>
      </w:r>
      <w:r w:rsidR="005E6782" w:rsidRPr="003F08B9">
        <w:rPr>
          <w:rFonts w:asciiTheme="minorHAnsi" w:hAnsiTheme="minorHAnsi" w:cstheme="minorHAnsi"/>
          <w:color w:val="auto"/>
          <w:vertAlign w:val="superscript"/>
        </w:rPr>
        <w:t>5</w:t>
      </w:r>
      <w:r w:rsidR="00F64F94" w:rsidRPr="003F08B9">
        <w:rPr>
          <w:rFonts w:asciiTheme="minorHAnsi" w:hAnsiTheme="minorHAnsi" w:cstheme="minorHAnsi"/>
          <w:color w:val="auto"/>
        </w:rPr>
        <w:t xml:space="preserve">. As such, they may only be suitable for single-plant experiments. The advantage of </w:t>
      </w:r>
      <w:r w:rsidR="00092258" w:rsidRPr="003F08B9">
        <w:rPr>
          <w:rFonts w:asciiTheme="minorHAnsi" w:hAnsiTheme="minorHAnsi" w:cstheme="minorHAnsi"/>
          <w:color w:val="auto"/>
        </w:rPr>
        <w:t>a</w:t>
      </w:r>
      <w:r w:rsidRPr="003F08B9">
        <w:rPr>
          <w:rFonts w:asciiTheme="minorHAnsi" w:hAnsiTheme="minorHAnsi" w:cstheme="minorHAnsi"/>
          <w:color w:val="auto"/>
        </w:rPr>
        <w:t xml:space="preserve">n image analysis </w:t>
      </w:r>
      <w:r w:rsidR="00092258" w:rsidRPr="003F08B9">
        <w:rPr>
          <w:rFonts w:asciiTheme="minorHAnsi" w:hAnsiTheme="minorHAnsi" w:cstheme="minorHAnsi"/>
          <w:color w:val="auto"/>
        </w:rPr>
        <w:t xml:space="preserve">system </w:t>
      </w:r>
      <w:r w:rsidR="00F64F94" w:rsidRPr="003F08B9">
        <w:rPr>
          <w:rFonts w:asciiTheme="minorHAnsi" w:hAnsiTheme="minorHAnsi" w:cstheme="minorHAnsi"/>
          <w:color w:val="auto"/>
        </w:rPr>
        <w:t xml:space="preserve">over traditional methods is that </w:t>
      </w:r>
      <w:r w:rsidR="005C3345" w:rsidRPr="003F08B9">
        <w:rPr>
          <w:rFonts w:asciiTheme="minorHAnsi" w:hAnsiTheme="minorHAnsi" w:cstheme="minorHAnsi"/>
          <w:color w:val="auto"/>
        </w:rPr>
        <w:t>it</w:t>
      </w:r>
      <w:r w:rsidR="00F64F94" w:rsidRPr="003F08B9">
        <w:rPr>
          <w:rFonts w:asciiTheme="minorHAnsi" w:hAnsiTheme="minorHAnsi" w:cstheme="minorHAnsi"/>
          <w:color w:val="auto"/>
        </w:rPr>
        <w:t xml:space="preserve"> </w:t>
      </w:r>
      <w:r w:rsidR="0049520B" w:rsidRPr="003F08B9">
        <w:rPr>
          <w:rFonts w:asciiTheme="minorHAnsi" w:hAnsiTheme="minorHAnsi" w:cstheme="minorHAnsi"/>
          <w:color w:val="auto"/>
        </w:rPr>
        <w:t xml:space="preserve">that </w:t>
      </w:r>
      <w:r w:rsidRPr="003F08B9">
        <w:rPr>
          <w:rFonts w:asciiTheme="minorHAnsi" w:hAnsiTheme="minorHAnsi" w:cstheme="minorHAnsi"/>
          <w:color w:val="auto"/>
        </w:rPr>
        <w:t xml:space="preserve">can </w:t>
      </w:r>
      <w:r w:rsidR="00F64F94" w:rsidRPr="003F08B9">
        <w:rPr>
          <w:rFonts w:asciiTheme="minorHAnsi" w:hAnsiTheme="minorHAnsi" w:cstheme="minorHAnsi"/>
          <w:color w:val="auto"/>
        </w:rPr>
        <w:t xml:space="preserve">measure the length of large stolon </w:t>
      </w:r>
      <w:r w:rsidR="00171D6B" w:rsidRPr="003F08B9">
        <w:rPr>
          <w:rFonts w:asciiTheme="minorHAnsi" w:hAnsiTheme="minorHAnsi" w:cstheme="minorHAnsi"/>
          <w:color w:val="auto"/>
        </w:rPr>
        <w:t xml:space="preserve">or rhizome </w:t>
      </w:r>
      <w:r w:rsidR="00F64F94" w:rsidRPr="003F08B9">
        <w:rPr>
          <w:rFonts w:asciiTheme="minorHAnsi" w:hAnsiTheme="minorHAnsi" w:cstheme="minorHAnsi"/>
          <w:color w:val="auto"/>
        </w:rPr>
        <w:t>samples and calculate</w:t>
      </w:r>
      <w:r w:rsidR="005C3345" w:rsidRPr="003F08B9">
        <w:rPr>
          <w:rFonts w:asciiTheme="minorHAnsi" w:hAnsiTheme="minorHAnsi" w:cstheme="minorHAnsi"/>
          <w:color w:val="auto"/>
        </w:rPr>
        <w:t xml:space="preserve"> both</w:t>
      </w:r>
      <w:r w:rsidR="00F64F94" w:rsidRPr="003F08B9">
        <w:rPr>
          <w:rFonts w:asciiTheme="minorHAnsi" w:hAnsiTheme="minorHAnsi" w:cstheme="minorHAnsi"/>
          <w:color w:val="auto"/>
        </w:rPr>
        <w:t xml:space="preserve"> length density and specific weight (weight</w:t>
      </w:r>
      <w:r w:rsidRPr="003F08B9">
        <w:rPr>
          <w:rFonts w:asciiTheme="minorHAnsi" w:hAnsiTheme="minorHAnsi" w:cstheme="minorHAnsi"/>
          <w:color w:val="auto"/>
        </w:rPr>
        <w:t>-</w:t>
      </w:r>
      <w:r w:rsidR="00F64F94" w:rsidRPr="003F08B9">
        <w:rPr>
          <w:rFonts w:asciiTheme="minorHAnsi" w:hAnsiTheme="minorHAnsi" w:cstheme="minorHAnsi"/>
          <w:color w:val="auto"/>
        </w:rPr>
        <w:t xml:space="preserve">length </w:t>
      </w:r>
      <w:r w:rsidRPr="003F08B9">
        <w:rPr>
          <w:rFonts w:asciiTheme="minorHAnsi" w:hAnsiTheme="minorHAnsi" w:cstheme="minorHAnsi"/>
          <w:color w:val="auto"/>
        </w:rPr>
        <w:t>ratio</w:t>
      </w:r>
      <w:r w:rsidR="00F64F94" w:rsidRPr="003F08B9">
        <w:rPr>
          <w:rFonts w:asciiTheme="minorHAnsi" w:hAnsiTheme="minorHAnsi" w:cstheme="minorHAnsi"/>
          <w:color w:val="auto"/>
        </w:rPr>
        <w:t>).</w:t>
      </w:r>
    </w:p>
    <w:p w14:paraId="41A1F02B" w14:textId="77777777" w:rsidR="00F64F94" w:rsidRPr="003F08B9" w:rsidRDefault="00F64F94" w:rsidP="009968D9">
      <w:pPr>
        <w:rPr>
          <w:rFonts w:asciiTheme="minorHAnsi" w:hAnsiTheme="minorHAnsi" w:cstheme="minorHAnsi"/>
          <w:color w:val="auto"/>
        </w:rPr>
      </w:pPr>
    </w:p>
    <w:p w14:paraId="7C876F8B" w14:textId="59AE269B" w:rsidR="00F64F94" w:rsidRPr="003F08B9" w:rsidRDefault="00F64F94" w:rsidP="009968D9">
      <w:pPr>
        <w:rPr>
          <w:rFonts w:asciiTheme="minorHAnsi" w:hAnsiTheme="minorHAnsi" w:cstheme="minorHAnsi"/>
          <w:color w:val="auto"/>
        </w:rPr>
      </w:pPr>
      <w:r w:rsidRPr="003F08B9">
        <w:rPr>
          <w:rFonts w:asciiTheme="minorHAnsi" w:hAnsiTheme="minorHAnsi" w:cstheme="minorHAnsi"/>
          <w:color w:val="auto"/>
        </w:rPr>
        <w:t xml:space="preserve">This protocol </w:t>
      </w:r>
      <w:r w:rsidR="00171D6B" w:rsidRPr="003F08B9">
        <w:rPr>
          <w:rFonts w:asciiTheme="minorHAnsi" w:hAnsiTheme="minorHAnsi" w:cstheme="minorHAnsi"/>
          <w:color w:val="auto"/>
        </w:rPr>
        <w:t xml:space="preserve">allows </w:t>
      </w:r>
      <w:r w:rsidR="005C3345" w:rsidRPr="003F08B9">
        <w:rPr>
          <w:rFonts w:asciiTheme="minorHAnsi" w:hAnsiTheme="minorHAnsi" w:cstheme="minorHAnsi"/>
          <w:color w:val="auto"/>
        </w:rPr>
        <w:t>for the</w:t>
      </w:r>
      <w:r w:rsidR="00171D6B" w:rsidRPr="003F08B9">
        <w:rPr>
          <w:rFonts w:asciiTheme="minorHAnsi" w:hAnsiTheme="minorHAnsi" w:cstheme="minorHAnsi"/>
          <w:color w:val="auto"/>
        </w:rPr>
        <w:t xml:space="preserve"> </w:t>
      </w:r>
      <w:r w:rsidRPr="003F08B9">
        <w:rPr>
          <w:rFonts w:asciiTheme="minorHAnsi" w:hAnsiTheme="minorHAnsi" w:cstheme="minorHAnsi"/>
          <w:color w:val="auto"/>
        </w:rPr>
        <w:t>measure</w:t>
      </w:r>
      <w:r w:rsidR="005C3345" w:rsidRPr="003F08B9">
        <w:rPr>
          <w:rFonts w:asciiTheme="minorHAnsi" w:hAnsiTheme="minorHAnsi" w:cstheme="minorHAnsi"/>
          <w:color w:val="auto"/>
        </w:rPr>
        <w:t>ment of</w:t>
      </w:r>
      <w:r w:rsidRPr="003F08B9">
        <w:rPr>
          <w:rFonts w:asciiTheme="minorHAnsi" w:hAnsiTheme="minorHAnsi" w:cstheme="minorHAnsi"/>
          <w:color w:val="auto"/>
        </w:rPr>
        <w:t xml:space="preserve"> stolon</w:t>
      </w:r>
      <w:r w:rsidR="00474B77" w:rsidRPr="003F08B9">
        <w:rPr>
          <w:rFonts w:asciiTheme="minorHAnsi" w:hAnsiTheme="minorHAnsi" w:cstheme="minorHAnsi"/>
          <w:color w:val="auto"/>
        </w:rPr>
        <w:t xml:space="preserve"> and </w:t>
      </w:r>
      <w:r w:rsidRPr="003F08B9">
        <w:rPr>
          <w:rFonts w:asciiTheme="minorHAnsi" w:hAnsiTheme="minorHAnsi" w:cstheme="minorHAnsi"/>
          <w:color w:val="auto"/>
        </w:rPr>
        <w:t>rhizome length and calculat</w:t>
      </w:r>
      <w:r w:rsidR="005C3345" w:rsidRPr="003F08B9">
        <w:rPr>
          <w:rFonts w:asciiTheme="minorHAnsi" w:hAnsiTheme="minorHAnsi" w:cstheme="minorHAnsi"/>
          <w:color w:val="auto"/>
        </w:rPr>
        <w:t>ion of</w:t>
      </w:r>
      <w:r w:rsidR="00474B77" w:rsidRPr="003F08B9">
        <w:rPr>
          <w:rFonts w:asciiTheme="minorHAnsi" w:hAnsiTheme="minorHAnsi" w:cstheme="minorHAnsi"/>
          <w:color w:val="auto"/>
        </w:rPr>
        <w:t xml:space="preserve"> </w:t>
      </w:r>
      <w:r w:rsidRPr="003F08B9">
        <w:rPr>
          <w:rFonts w:asciiTheme="minorHAnsi" w:hAnsiTheme="minorHAnsi" w:cstheme="minorHAnsi"/>
          <w:color w:val="auto"/>
        </w:rPr>
        <w:t>length densit</w:t>
      </w:r>
      <w:r w:rsidR="00171D6B" w:rsidRPr="003F08B9">
        <w:rPr>
          <w:rFonts w:asciiTheme="minorHAnsi" w:hAnsiTheme="minorHAnsi" w:cstheme="minorHAnsi"/>
          <w:color w:val="auto"/>
        </w:rPr>
        <w:t>ies</w:t>
      </w:r>
      <w:r w:rsidRPr="003F08B9">
        <w:rPr>
          <w:rFonts w:asciiTheme="minorHAnsi" w:hAnsiTheme="minorHAnsi" w:cstheme="minorHAnsi"/>
          <w:color w:val="auto"/>
        </w:rPr>
        <w:t xml:space="preserve"> in samples with large biomass </w:t>
      </w:r>
      <w:r w:rsidR="005C3345" w:rsidRPr="003F08B9">
        <w:rPr>
          <w:rFonts w:asciiTheme="minorHAnsi" w:hAnsiTheme="minorHAnsi" w:cstheme="minorHAnsi"/>
          <w:color w:val="auto"/>
        </w:rPr>
        <w:t>(</w:t>
      </w:r>
      <w:r w:rsidRPr="003F08B9">
        <w:rPr>
          <w:rFonts w:asciiTheme="minorHAnsi" w:hAnsiTheme="minorHAnsi" w:cstheme="minorHAnsi"/>
          <w:color w:val="auto"/>
        </w:rPr>
        <w:t>for which stolon</w:t>
      </w:r>
      <w:r w:rsidR="00474B77" w:rsidRPr="003F08B9">
        <w:rPr>
          <w:rFonts w:asciiTheme="minorHAnsi" w:hAnsiTheme="minorHAnsi" w:cstheme="minorHAnsi"/>
          <w:color w:val="auto"/>
        </w:rPr>
        <w:t xml:space="preserve"> or </w:t>
      </w:r>
      <w:r w:rsidRPr="003F08B9">
        <w:rPr>
          <w:rFonts w:asciiTheme="minorHAnsi" w:hAnsiTheme="minorHAnsi" w:cstheme="minorHAnsi"/>
          <w:color w:val="auto"/>
        </w:rPr>
        <w:t xml:space="preserve">rhizome weight is </w:t>
      </w:r>
      <w:r w:rsidR="00474B77" w:rsidRPr="003F08B9">
        <w:rPr>
          <w:rFonts w:asciiTheme="minorHAnsi" w:hAnsiTheme="minorHAnsi" w:cstheme="minorHAnsi"/>
          <w:color w:val="auto"/>
        </w:rPr>
        <w:t xml:space="preserve">currently </w:t>
      </w:r>
      <w:r w:rsidRPr="003F08B9">
        <w:rPr>
          <w:rFonts w:asciiTheme="minorHAnsi" w:hAnsiTheme="minorHAnsi" w:cstheme="minorHAnsi"/>
          <w:color w:val="auto"/>
        </w:rPr>
        <w:t>the only parameter used for morphology description</w:t>
      </w:r>
      <w:r w:rsidR="005C3345" w:rsidRPr="003F08B9">
        <w:rPr>
          <w:rFonts w:asciiTheme="minorHAnsi" w:hAnsiTheme="minorHAnsi" w:cstheme="minorHAnsi"/>
          <w:color w:val="auto"/>
        </w:rPr>
        <w:t>)</w:t>
      </w:r>
      <w:r w:rsidRPr="003F08B9">
        <w:rPr>
          <w:rFonts w:asciiTheme="minorHAnsi" w:hAnsiTheme="minorHAnsi" w:cstheme="minorHAnsi"/>
          <w:color w:val="auto"/>
        </w:rPr>
        <w:t>. Stolon</w:t>
      </w:r>
      <w:r w:rsidR="00474B77" w:rsidRPr="003F08B9">
        <w:rPr>
          <w:rFonts w:asciiTheme="minorHAnsi" w:hAnsiTheme="minorHAnsi" w:cstheme="minorHAnsi"/>
          <w:color w:val="auto"/>
        </w:rPr>
        <w:t xml:space="preserve"> and/or </w:t>
      </w:r>
      <w:r w:rsidRPr="003F08B9">
        <w:rPr>
          <w:rFonts w:asciiTheme="minorHAnsi" w:hAnsiTheme="minorHAnsi" w:cstheme="minorHAnsi"/>
          <w:color w:val="auto"/>
        </w:rPr>
        <w:t xml:space="preserve">rhizome length </w:t>
      </w:r>
      <w:r w:rsidR="005C3345" w:rsidRPr="003F08B9">
        <w:rPr>
          <w:rFonts w:asciiTheme="minorHAnsi" w:hAnsiTheme="minorHAnsi" w:cstheme="minorHAnsi"/>
          <w:color w:val="auto"/>
        </w:rPr>
        <w:t>may</w:t>
      </w:r>
      <w:r w:rsidR="00171D6B" w:rsidRPr="003F08B9">
        <w:rPr>
          <w:rFonts w:asciiTheme="minorHAnsi" w:hAnsiTheme="minorHAnsi" w:cstheme="minorHAnsi"/>
          <w:color w:val="auto"/>
        </w:rPr>
        <w:t xml:space="preserve"> be an important parameter in many studies that </w:t>
      </w:r>
      <w:r w:rsidR="00474B77" w:rsidRPr="003F08B9">
        <w:rPr>
          <w:rFonts w:asciiTheme="minorHAnsi" w:hAnsiTheme="minorHAnsi" w:cstheme="minorHAnsi"/>
          <w:color w:val="auto"/>
        </w:rPr>
        <w:t xml:space="preserve">cannot be estimated </w:t>
      </w:r>
      <w:r w:rsidR="00171D6B" w:rsidRPr="003F08B9">
        <w:rPr>
          <w:rFonts w:asciiTheme="minorHAnsi" w:hAnsiTheme="minorHAnsi" w:cstheme="minorHAnsi"/>
          <w:color w:val="auto"/>
        </w:rPr>
        <w:t>with current techniques</w:t>
      </w:r>
      <w:r w:rsidRPr="003F08B9">
        <w:rPr>
          <w:rFonts w:asciiTheme="minorHAnsi" w:hAnsiTheme="minorHAnsi" w:cstheme="minorHAnsi"/>
          <w:color w:val="auto"/>
        </w:rPr>
        <w:t xml:space="preserve">. </w:t>
      </w:r>
      <w:r w:rsidR="00171D6B" w:rsidRPr="003F08B9">
        <w:rPr>
          <w:rFonts w:asciiTheme="minorHAnsi" w:hAnsiTheme="minorHAnsi" w:cstheme="minorHAnsi"/>
          <w:color w:val="auto"/>
        </w:rPr>
        <w:t>R</w:t>
      </w:r>
      <w:r w:rsidRPr="003F08B9">
        <w:rPr>
          <w:rFonts w:asciiTheme="minorHAnsi" w:hAnsiTheme="minorHAnsi" w:cstheme="minorHAnsi"/>
          <w:color w:val="auto"/>
        </w:rPr>
        <w:t xml:space="preserve">ecent studies </w:t>
      </w:r>
      <w:r w:rsidR="00474B77" w:rsidRPr="003F08B9">
        <w:rPr>
          <w:rFonts w:asciiTheme="minorHAnsi" w:hAnsiTheme="minorHAnsi" w:cstheme="minorHAnsi"/>
          <w:color w:val="auto"/>
        </w:rPr>
        <w:t xml:space="preserve">on </w:t>
      </w:r>
      <w:r w:rsidRPr="003F08B9">
        <w:rPr>
          <w:rFonts w:asciiTheme="minorHAnsi" w:hAnsiTheme="minorHAnsi" w:cstheme="minorHAnsi"/>
          <w:color w:val="auto"/>
        </w:rPr>
        <w:t>different turf species</w:t>
      </w:r>
      <w:r w:rsidR="005E6782" w:rsidRPr="003F08B9">
        <w:rPr>
          <w:rFonts w:asciiTheme="minorHAnsi" w:hAnsiTheme="minorHAnsi" w:cstheme="minorHAnsi"/>
          <w:color w:val="auto"/>
          <w:vertAlign w:val="superscript"/>
        </w:rPr>
        <w:t>6</w:t>
      </w:r>
      <w:r w:rsidRPr="003F08B9">
        <w:rPr>
          <w:rFonts w:asciiTheme="minorHAnsi" w:hAnsiTheme="minorHAnsi" w:cstheme="minorHAnsi"/>
          <w:color w:val="auto"/>
        </w:rPr>
        <w:t xml:space="preserve"> </w:t>
      </w:r>
      <w:r w:rsidR="005C3345" w:rsidRPr="003F08B9">
        <w:rPr>
          <w:rFonts w:asciiTheme="minorHAnsi" w:hAnsiTheme="minorHAnsi" w:cstheme="minorHAnsi"/>
          <w:color w:val="auto"/>
        </w:rPr>
        <w:t xml:space="preserve">have </w:t>
      </w:r>
      <w:r w:rsidRPr="003F08B9">
        <w:rPr>
          <w:rFonts w:asciiTheme="minorHAnsi" w:hAnsiTheme="minorHAnsi" w:cstheme="minorHAnsi"/>
          <w:color w:val="auto"/>
        </w:rPr>
        <w:t>demonstrated that stolon weight</w:t>
      </w:r>
      <w:r w:rsidR="005C3345" w:rsidRPr="003F08B9">
        <w:rPr>
          <w:rFonts w:asciiTheme="minorHAnsi" w:hAnsiTheme="minorHAnsi" w:cstheme="minorHAnsi"/>
          <w:color w:val="auto"/>
        </w:rPr>
        <w:t xml:space="preserve"> </w:t>
      </w:r>
      <w:r w:rsidRPr="003F08B9">
        <w:rPr>
          <w:rFonts w:asciiTheme="minorHAnsi" w:hAnsiTheme="minorHAnsi" w:cstheme="minorHAnsi"/>
          <w:color w:val="auto"/>
        </w:rPr>
        <w:t>and length densit</w:t>
      </w:r>
      <w:r w:rsidR="005C3345" w:rsidRPr="003F08B9">
        <w:rPr>
          <w:rFonts w:asciiTheme="minorHAnsi" w:hAnsiTheme="minorHAnsi" w:cstheme="minorHAnsi"/>
          <w:color w:val="auto"/>
        </w:rPr>
        <w:t>ies</w:t>
      </w:r>
      <w:r w:rsidRPr="003F08B9">
        <w:rPr>
          <w:rFonts w:asciiTheme="minorHAnsi" w:hAnsiTheme="minorHAnsi" w:cstheme="minorHAnsi"/>
          <w:color w:val="auto"/>
        </w:rPr>
        <w:t xml:space="preserve"> are not always correlated</w:t>
      </w:r>
      <w:r w:rsidR="00171D6B" w:rsidRPr="003F08B9">
        <w:rPr>
          <w:rFonts w:asciiTheme="minorHAnsi" w:hAnsiTheme="minorHAnsi" w:cstheme="minorHAnsi"/>
          <w:color w:val="auto"/>
        </w:rPr>
        <w:t>, indicating</w:t>
      </w:r>
      <w:r w:rsidR="005C3345" w:rsidRPr="003F08B9">
        <w:rPr>
          <w:rFonts w:asciiTheme="minorHAnsi" w:hAnsiTheme="minorHAnsi" w:cstheme="minorHAnsi"/>
          <w:color w:val="auto"/>
        </w:rPr>
        <w:t xml:space="preserve"> that</w:t>
      </w:r>
      <w:r w:rsidR="00171D6B" w:rsidRPr="003F08B9">
        <w:rPr>
          <w:rFonts w:asciiTheme="minorHAnsi" w:hAnsiTheme="minorHAnsi" w:cstheme="minorHAnsi"/>
          <w:color w:val="auto"/>
        </w:rPr>
        <w:t xml:space="preserve"> it may be desirable to measure multiple parameters to adequately assess the stolon and rhizome system</w:t>
      </w:r>
      <w:r w:rsidRPr="003F08B9">
        <w:rPr>
          <w:rFonts w:asciiTheme="minorHAnsi" w:hAnsiTheme="minorHAnsi" w:cstheme="minorHAnsi"/>
          <w:color w:val="auto"/>
        </w:rPr>
        <w:t>.</w:t>
      </w:r>
      <w:r w:rsidR="00212CE3" w:rsidRPr="003F08B9">
        <w:rPr>
          <w:rFonts w:asciiTheme="minorHAnsi" w:hAnsiTheme="minorHAnsi" w:cstheme="minorHAnsi"/>
          <w:color w:val="auto"/>
        </w:rPr>
        <w:t xml:space="preserve"> </w:t>
      </w:r>
      <w:r w:rsidR="00474B77" w:rsidRPr="003F08B9">
        <w:rPr>
          <w:rFonts w:asciiTheme="minorHAnsi" w:hAnsiTheme="minorHAnsi" w:cstheme="minorHAnsi"/>
          <w:color w:val="auto"/>
        </w:rPr>
        <w:t>Th</w:t>
      </w:r>
      <w:r w:rsidR="00171D6B" w:rsidRPr="003F08B9">
        <w:rPr>
          <w:rFonts w:asciiTheme="minorHAnsi" w:hAnsiTheme="minorHAnsi" w:cstheme="minorHAnsi"/>
          <w:color w:val="auto"/>
        </w:rPr>
        <w:t>is</w:t>
      </w:r>
      <w:r w:rsidR="00474B77" w:rsidRPr="003F08B9">
        <w:rPr>
          <w:rFonts w:asciiTheme="minorHAnsi" w:hAnsiTheme="minorHAnsi" w:cstheme="minorHAnsi"/>
          <w:color w:val="auto"/>
        </w:rPr>
        <w:t xml:space="preserve"> method s</w:t>
      </w:r>
      <w:r w:rsidR="00171D6B" w:rsidRPr="003F08B9">
        <w:rPr>
          <w:rFonts w:asciiTheme="minorHAnsi" w:hAnsiTheme="minorHAnsi" w:cstheme="minorHAnsi"/>
          <w:color w:val="auto"/>
        </w:rPr>
        <w:t>hould be</w:t>
      </w:r>
      <w:r w:rsidR="00474B77" w:rsidRPr="003F08B9">
        <w:rPr>
          <w:rFonts w:asciiTheme="minorHAnsi" w:hAnsiTheme="minorHAnsi" w:cstheme="minorHAnsi"/>
          <w:color w:val="auto"/>
        </w:rPr>
        <w:t xml:space="preserve"> particularly suitable for cultivar or cultural management practices comparison.</w:t>
      </w:r>
    </w:p>
    <w:p w14:paraId="72CF2419" w14:textId="77777777" w:rsidR="0076545F" w:rsidRPr="003F08B9" w:rsidRDefault="0076545F" w:rsidP="009968D9">
      <w:pPr>
        <w:rPr>
          <w:rFonts w:asciiTheme="minorHAnsi" w:hAnsiTheme="minorHAnsi" w:cstheme="minorHAnsi"/>
          <w:color w:val="auto"/>
        </w:rPr>
      </w:pPr>
    </w:p>
    <w:p w14:paraId="0FA8D5FC" w14:textId="7E8F4E5F" w:rsidR="00F64F94" w:rsidRPr="003F08B9" w:rsidRDefault="00F64F94" w:rsidP="009968D9">
      <w:pPr>
        <w:rPr>
          <w:rFonts w:asciiTheme="minorHAnsi" w:hAnsiTheme="minorHAnsi" w:cstheme="minorHAnsi"/>
          <w:color w:val="auto"/>
        </w:rPr>
      </w:pPr>
      <w:r w:rsidRPr="003F08B9">
        <w:rPr>
          <w:rFonts w:asciiTheme="minorHAnsi" w:hAnsiTheme="minorHAnsi" w:cstheme="minorHAnsi"/>
          <w:color w:val="auto"/>
        </w:rPr>
        <w:t>Several steps within the protocol are critical for a successful estimation of length and average diameter of stolons and rhizomes. Because of high variability of plant morphology under different environment conditions, the number of samples (sample size) and ground area dimension</w:t>
      </w:r>
      <w:r w:rsidR="005C3345" w:rsidRPr="003F08B9">
        <w:rPr>
          <w:rFonts w:asciiTheme="minorHAnsi" w:hAnsiTheme="minorHAnsi" w:cstheme="minorHAnsi"/>
          <w:color w:val="auto"/>
        </w:rPr>
        <w:t>s</w:t>
      </w:r>
      <w:r w:rsidRPr="003F08B9">
        <w:rPr>
          <w:rFonts w:asciiTheme="minorHAnsi" w:hAnsiTheme="minorHAnsi" w:cstheme="minorHAnsi"/>
          <w:color w:val="auto"/>
        </w:rPr>
        <w:t xml:space="preserve"> that should be sampled (sample dimension) </w:t>
      </w:r>
      <w:r w:rsidR="005C3345" w:rsidRPr="003F08B9">
        <w:rPr>
          <w:rFonts w:asciiTheme="minorHAnsi" w:hAnsiTheme="minorHAnsi" w:cstheme="minorHAnsi"/>
          <w:color w:val="auto"/>
        </w:rPr>
        <w:t>should</w:t>
      </w:r>
      <w:r w:rsidRPr="003F08B9">
        <w:rPr>
          <w:rFonts w:asciiTheme="minorHAnsi" w:hAnsiTheme="minorHAnsi" w:cstheme="minorHAnsi"/>
          <w:color w:val="auto"/>
        </w:rPr>
        <w:t xml:space="preserve"> be carefully evaluated </w:t>
      </w:r>
      <w:r w:rsidR="005C3345" w:rsidRPr="003F08B9">
        <w:rPr>
          <w:rFonts w:asciiTheme="minorHAnsi" w:hAnsiTheme="minorHAnsi" w:cstheme="minorHAnsi"/>
          <w:color w:val="auto"/>
        </w:rPr>
        <w:t>and</w:t>
      </w:r>
      <w:r w:rsidRPr="003F08B9">
        <w:rPr>
          <w:rFonts w:asciiTheme="minorHAnsi" w:hAnsiTheme="minorHAnsi" w:cstheme="minorHAnsi"/>
          <w:color w:val="auto"/>
        </w:rPr>
        <w:t xml:space="preserve"> be as representative as possible of the population</w:t>
      </w:r>
      <w:r w:rsidR="005C3345" w:rsidRPr="003F08B9">
        <w:rPr>
          <w:rFonts w:asciiTheme="minorHAnsi" w:hAnsiTheme="minorHAnsi" w:cstheme="minorHAnsi"/>
          <w:color w:val="auto"/>
        </w:rPr>
        <w:t xml:space="preserve"> in order</w:t>
      </w:r>
      <w:r w:rsidRPr="003F08B9">
        <w:rPr>
          <w:rFonts w:asciiTheme="minorHAnsi" w:hAnsiTheme="minorHAnsi" w:cstheme="minorHAnsi"/>
          <w:color w:val="auto"/>
        </w:rPr>
        <w:t xml:space="preserve"> to reduce data variability. Moreover, cleaning roots and leaves from the stolons before analysis is meticulous work requiring special attention</w:t>
      </w:r>
      <w:r w:rsidR="00FF541E" w:rsidRPr="003F08B9">
        <w:rPr>
          <w:rFonts w:asciiTheme="minorHAnsi" w:hAnsiTheme="minorHAnsi" w:cstheme="minorHAnsi"/>
          <w:color w:val="auto"/>
        </w:rPr>
        <w:t xml:space="preserve"> </w:t>
      </w:r>
      <w:r w:rsidRPr="003F08B9">
        <w:rPr>
          <w:rFonts w:asciiTheme="minorHAnsi" w:hAnsiTheme="minorHAnsi" w:cstheme="minorHAnsi"/>
          <w:color w:val="auto"/>
        </w:rPr>
        <w:t xml:space="preserve">to avoid overestimations. Lastly, before processing images, it is recommended to carefully select the width of diameter classes and minimum diameter using software options to exclude everything that is not </w:t>
      </w:r>
      <w:r w:rsidR="005C3345" w:rsidRPr="003F08B9">
        <w:rPr>
          <w:rFonts w:asciiTheme="minorHAnsi" w:hAnsiTheme="minorHAnsi" w:cstheme="minorHAnsi"/>
          <w:color w:val="auto"/>
        </w:rPr>
        <w:t xml:space="preserve">a </w:t>
      </w:r>
      <w:r w:rsidRPr="003F08B9">
        <w:rPr>
          <w:rFonts w:asciiTheme="minorHAnsi" w:hAnsiTheme="minorHAnsi" w:cstheme="minorHAnsi"/>
          <w:color w:val="auto"/>
        </w:rPr>
        <w:t xml:space="preserve">stolon or rhizome from the analysis. </w:t>
      </w:r>
      <w:r w:rsidR="00474B77" w:rsidRPr="003F08B9">
        <w:rPr>
          <w:rFonts w:asciiTheme="minorHAnsi" w:hAnsiTheme="minorHAnsi" w:cstheme="minorHAnsi"/>
          <w:color w:val="auto"/>
        </w:rPr>
        <w:t xml:space="preserve">Each experiment requires the selection of </w:t>
      </w:r>
      <w:r w:rsidR="005C3345" w:rsidRPr="003F08B9">
        <w:rPr>
          <w:rFonts w:asciiTheme="minorHAnsi" w:hAnsiTheme="minorHAnsi" w:cstheme="minorHAnsi"/>
          <w:color w:val="auto"/>
        </w:rPr>
        <w:t>a</w:t>
      </w:r>
      <w:r w:rsidRPr="003F08B9">
        <w:rPr>
          <w:rFonts w:asciiTheme="minorHAnsi" w:hAnsiTheme="minorHAnsi" w:cstheme="minorHAnsi"/>
          <w:color w:val="auto"/>
        </w:rPr>
        <w:t xml:space="preserve"> minimum diameter</w:t>
      </w:r>
      <w:r w:rsidR="005C3345" w:rsidRPr="003F08B9">
        <w:rPr>
          <w:rFonts w:asciiTheme="minorHAnsi" w:hAnsiTheme="minorHAnsi" w:cstheme="minorHAnsi"/>
          <w:color w:val="auto"/>
        </w:rPr>
        <w:t>,</w:t>
      </w:r>
      <w:r w:rsidRPr="003F08B9">
        <w:rPr>
          <w:rFonts w:asciiTheme="minorHAnsi" w:hAnsiTheme="minorHAnsi" w:cstheme="minorHAnsi"/>
          <w:color w:val="auto"/>
        </w:rPr>
        <w:t xml:space="preserve"> as diameter </w:t>
      </w:r>
      <w:r w:rsidR="00F56CF7" w:rsidRPr="003F08B9">
        <w:rPr>
          <w:rFonts w:asciiTheme="minorHAnsi" w:hAnsiTheme="minorHAnsi" w:cstheme="minorHAnsi"/>
          <w:color w:val="auto"/>
        </w:rPr>
        <w:t xml:space="preserve">varies </w:t>
      </w:r>
      <w:r w:rsidRPr="003F08B9">
        <w:rPr>
          <w:rFonts w:asciiTheme="minorHAnsi" w:hAnsiTheme="minorHAnsi" w:cstheme="minorHAnsi"/>
          <w:color w:val="auto"/>
        </w:rPr>
        <w:t>with species</w:t>
      </w:r>
      <w:r w:rsidR="00F56CF7" w:rsidRPr="003F08B9">
        <w:rPr>
          <w:rFonts w:asciiTheme="minorHAnsi" w:hAnsiTheme="minorHAnsi" w:cstheme="minorHAnsi"/>
          <w:color w:val="auto"/>
        </w:rPr>
        <w:t xml:space="preserve"> and environmental condition</w:t>
      </w:r>
      <w:r w:rsidR="005C3345" w:rsidRPr="003F08B9">
        <w:rPr>
          <w:rFonts w:asciiTheme="minorHAnsi" w:hAnsiTheme="minorHAnsi" w:cstheme="minorHAnsi"/>
          <w:color w:val="auto"/>
        </w:rPr>
        <w:t>s,</w:t>
      </w:r>
      <w:r w:rsidR="00F56CF7" w:rsidRPr="003F08B9">
        <w:rPr>
          <w:rFonts w:asciiTheme="minorHAnsi" w:hAnsiTheme="minorHAnsi" w:cstheme="minorHAnsi"/>
          <w:color w:val="auto"/>
        </w:rPr>
        <w:t xml:space="preserve"> including cultural practices.</w:t>
      </w:r>
    </w:p>
    <w:p w14:paraId="5B25E49C" w14:textId="77777777" w:rsidR="00014314" w:rsidRPr="003F08B9" w:rsidRDefault="00014314" w:rsidP="009968D9">
      <w:pPr>
        <w:rPr>
          <w:rFonts w:asciiTheme="minorHAnsi" w:hAnsiTheme="minorHAnsi" w:cstheme="minorHAnsi"/>
          <w:color w:val="auto"/>
        </w:rPr>
      </w:pPr>
    </w:p>
    <w:p w14:paraId="57C01A20" w14:textId="77777777" w:rsidR="00AA03DF" w:rsidRPr="003F08B9" w:rsidRDefault="00AA03DF" w:rsidP="009968D9">
      <w:pPr>
        <w:pStyle w:val="NormalWeb"/>
        <w:spacing w:before="0" w:beforeAutospacing="0" w:after="0" w:afterAutospacing="0"/>
        <w:rPr>
          <w:rFonts w:asciiTheme="minorHAnsi" w:hAnsiTheme="minorHAnsi" w:cstheme="minorHAnsi"/>
          <w:color w:val="auto"/>
        </w:rPr>
      </w:pPr>
      <w:r w:rsidRPr="003F08B9">
        <w:rPr>
          <w:rFonts w:asciiTheme="minorHAnsi" w:hAnsiTheme="minorHAnsi" w:cstheme="minorHAnsi"/>
          <w:b/>
          <w:color w:val="auto"/>
        </w:rPr>
        <w:t>DISCLOSURES</w:t>
      </w:r>
      <w:r w:rsidRPr="003F08B9">
        <w:rPr>
          <w:rFonts w:asciiTheme="minorHAnsi" w:hAnsiTheme="minorHAnsi" w:cstheme="minorHAnsi"/>
          <w:b/>
          <w:bCs/>
          <w:color w:val="auto"/>
        </w:rPr>
        <w:t xml:space="preserve">: </w:t>
      </w:r>
    </w:p>
    <w:p w14:paraId="7FB71536" w14:textId="31D7A558" w:rsidR="007A4DD6" w:rsidRPr="003F08B9" w:rsidRDefault="00B96AF8" w:rsidP="009968D9">
      <w:pPr>
        <w:rPr>
          <w:rFonts w:asciiTheme="minorHAnsi" w:hAnsiTheme="minorHAnsi" w:cstheme="minorHAnsi"/>
          <w:color w:val="auto"/>
        </w:rPr>
      </w:pPr>
      <w:r w:rsidRPr="003F08B9">
        <w:rPr>
          <w:rFonts w:asciiTheme="minorHAnsi" w:hAnsiTheme="minorHAnsi" w:cstheme="minorHAnsi"/>
          <w:color w:val="auto"/>
        </w:rPr>
        <w:t>The authors have nothing to disclose.</w:t>
      </w:r>
    </w:p>
    <w:p w14:paraId="783C5E60" w14:textId="74A0AD2E" w:rsidR="0049520B" w:rsidRPr="003F08B9" w:rsidRDefault="0049520B" w:rsidP="009968D9">
      <w:pPr>
        <w:rPr>
          <w:rFonts w:asciiTheme="minorHAnsi" w:hAnsiTheme="minorHAnsi" w:cstheme="minorHAnsi"/>
          <w:b/>
          <w:color w:val="auto"/>
        </w:rPr>
      </w:pPr>
      <w:r w:rsidRPr="003F08B9">
        <w:rPr>
          <w:rFonts w:asciiTheme="minorHAnsi" w:hAnsiTheme="minorHAnsi" w:cstheme="minorHAnsi"/>
          <w:b/>
          <w:color w:val="auto"/>
        </w:rPr>
        <w:t>ACKNOWLEDGEMENTS:</w:t>
      </w:r>
    </w:p>
    <w:p w14:paraId="0C470317" w14:textId="2933F66A" w:rsidR="0049520B" w:rsidRPr="003F08B9" w:rsidRDefault="0049520B" w:rsidP="009968D9">
      <w:pPr>
        <w:rPr>
          <w:rFonts w:asciiTheme="minorHAnsi" w:hAnsiTheme="minorHAnsi" w:cstheme="minorHAnsi"/>
          <w:color w:val="auto"/>
        </w:rPr>
      </w:pPr>
      <w:r w:rsidRPr="003F08B9">
        <w:rPr>
          <w:rFonts w:asciiTheme="minorHAnsi" w:hAnsiTheme="minorHAnsi" w:cstheme="minorHAnsi"/>
          <w:color w:val="auto"/>
        </w:rPr>
        <w:t>None.</w:t>
      </w:r>
    </w:p>
    <w:p w14:paraId="2DB5C5C9" w14:textId="77777777" w:rsidR="00AA03DF" w:rsidRPr="003F08B9" w:rsidRDefault="00AA03DF" w:rsidP="009968D9">
      <w:pPr>
        <w:rPr>
          <w:rFonts w:asciiTheme="minorHAnsi" w:hAnsiTheme="minorHAnsi" w:cstheme="minorHAnsi"/>
          <w:color w:val="auto"/>
        </w:rPr>
      </w:pPr>
    </w:p>
    <w:p w14:paraId="31716B97" w14:textId="77777777" w:rsidR="00B32616" w:rsidRPr="003F08B9" w:rsidRDefault="009726EE" w:rsidP="009968D9">
      <w:pPr>
        <w:rPr>
          <w:rFonts w:asciiTheme="minorHAnsi" w:hAnsiTheme="minorHAnsi" w:cstheme="minorHAnsi"/>
          <w:b/>
          <w:color w:val="auto"/>
        </w:rPr>
      </w:pPr>
      <w:r w:rsidRPr="003F08B9">
        <w:rPr>
          <w:rFonts w:asciiTheme="minorHAnsi" w:hAnsiTheme="minorHAnsi" w:cstheme="minorHAnsi"/>
          <w:b/>
          <w:bCs/>
          <w:color w:val="auto"/>
        </w:rPr>
        <w:t>REFERENCES</w:t>
      </w:r>
      <w:r w:rsidR="00D04760" w:rsidRPr="003F08B9">
        <w:rPr>
          <w:rFonts w:asciiTheme="minorHAnsi" w:hAnsiTheme="minorHAnsi" w:cstheme="minorHAnsi"/>
          <w:b/>
          <w:bCs/>
          <w:color w:val="auto"/>
        </w:rPr>
        <w:t>:</w:t>
      </w:r>
    </w:p>
    <w:p w14:paraId="0C5CCDD1" w14:textId="357AFCB2" w:rsidR="005E6782" w:rsidRPr="003F08B9" w:rsidRDefault="005E6782" w:rsidP="009968D9">
      <w:pPr>
        <w:pStyle w:val="ListParagraph"/>
        <w:numPr>
          <w:ilvl w:val="0"/>
          <w:numId w:val="31"/>
        </w:numPr>
        <w:ind w:left="0" w:firstLine="0"/>
        <w:rPr>
          <w:rFonts w:asciiTheme="minorHAnsi" w:hAnsiTheme="minorHAnsi" w:cstheme="minorHAnsi"/>
          <w:color w:val="auto"/>
        </w:rPr>
      </w:pPr>
      <w:r w:rsidRPr="003F08B9">
        <w:rPr>
          <w:color w:val="auto"/>
        </w:rPr>
        <w:t>Beard, J. B. Beard's turfgrass encyclopedia for golf courses, grounds, lawns, sports fields. Michigan State University Press (2004).</w:t>
      </w:r>
    </w:p>
    <w:p w14:paraId="673942D7" w14:textId="5ABE9004" w:rsidR="00A50073" w:rsidRPr="003F08B9" w:rsidRDefault="00514746" w:rsidP="009968D9">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 xml:space="preserve"> </w:t>
      </w:r>
      <w:r w:rsidR="00A50073" w:rsidRPr="003F08B9">
        <w:rPr>
          <w:rFonts w:asciiTheme="minorHAnsi" w:hAnsiTheme="minorHAnsi" w:cstheme="minorHAnsi"/>
          <w:color w:val="auto"/>
        </w:rPr>
        <w:t xml:space="preserve">Anderson, J.A., Taliaferro, C.M., Wu, Y.Q. Freeze tolerance of seed- and vegetatively propagated bermudagrasses compared with standard cultivars. </w:t>
      </w:r>
      <w:r w:rsidR="0049520B" w:rsidRPr="003F08B9">
        <w:rPr>
          <w:rFonts w:asciiTheme="minorHAnsi" w:hAnsiTheme="minorHAnsi" w:cstheme="minorHAnsi"/>
          <w:i/>
          <w:color w:val="auto"/>
        </w:rPr>
        <w:t>Applied Turfgrass Science</w:t>
      </w:r>
      <w:r w:rsidR="00A50073" w:rsidRPr="003F08B9">
        <w:rPr>
          <w:rFonts w:asciiTheme="minorHAnsi" w:hAnsiTheme="minorHAnsi" w:cstheme="minorHAnsi"/>
          <w:color w:val="auto"/>
        </w:rPr>
        <w:t>.</w:t>
      </w:r>
      <w:r w:rsidR="005C3345" w:rsidRPr="003F08B9">
        <w:rPr>
          <w:rFonts w:asciiTheme="minorHAnsi" w:hAnsiTheme="minorHAnsi" w:cstheme="minorHAnsi"/>
          <w:color w:val="auto"/>
        </w:rPr>
        <w:t xml:space="preserve"> </w:t>
      </w:r>
      <w:r w:rsidR="00A50073" w:rsidRPr="003F08B9">
        <w:rPr>
          <w:rFonts w:asciiTheme="minorHAnsi" w:hAnsiTheme="minorHAnsi" w:cstheme="minorHAnsi"/>
          <w:color w:val="auto"/>
        </w:rPr>
        <w:lastRenderedPageBreak/>
        <w:t>(2007).</w:t>
      </w:r>
    </w:p>
    <w:p w14:paraId="1AC61AC8" w14:textId="4F6BD55D" w:rsidR="00514746" w:rsidRPr="003F08B9" w:rsidRDefault="00514746" w:rsidP="009968D9">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 xml:space="preserve">Gennaro, P., Piazzi, L. The indirect role of nutrients in enhancing the invasion of Caulerpa racemosa var cylindracea. </w:t>
      </w:r>
      <w:r w:rsidRPr="003F08B9">
        <w:rPr>
          <w:rFonts w:asciiTheme="minorHAnsi" w:hAnsiTheme="minorHAnsi" w:cstheme="minorHAnsi"/>
          <w:i/>
          <w:color w:val="auto"/>
        </w:rPr>
        <w:t xml:space="preserve">Biological </w:t>
      </w:r>
      <w:r w:rsidR="00DA09AD" w:rsidRPr="003F08B9">
        <w:rPr>
          <w:rFonts w:asciiTheme="minorHAnsi" w:hAnsiTheme="minorHAnsi" w:cstheme="minorHAnsi"/>
          <w:i/>
          <w:color w:val="auto"/>
        </w:rPr>
        <w:t>I</w:t>
      </w:r>
      <w:r w:rsidRPr="003F08B9">
        <w:rPr>
          <w:rFonts w:asciiTheme="minorHAnsi" w:hAnsiTheme="minorHAnsi" w:cstheme="minorHAnsi"/>
          <w:i/>
          <w:color w:val="auto"/>
        </w:rPr>
        <w:t>nvasions</w:t>
      </w:r>
      <w:r w:rsidR="00DA09AD" w:rsidRPr="003F08B9">
        <w:rPr>
          <w:rFonts w:asciiTheme="minorHAnsi" w:hAnsiTheme="minorHAnsi" w:cstheme="minorHAnsi"/>
          <w:color w:val="auto"/>
        </w:rPr>
        <w:t>.</w:t>
      </w:r>
      <w:r w:rsidRPr="003F08B9">
        <w:rPr>
          <w:rFonts w:asciiTheme="minorHAnsi" w:hAnsiTheme="minorHAnsi" w:cstheme="minorHAnsi"/>
          <w:color w:val="auto"/>
        </w:rPr>
        <w:t xml:space="preserve"> </w:t>
      </w:r>
      <w:r w:rsidRPr="003F08B9">
        <w:rPr>
          <w:rFonts w:asciiTheme="minorHAnsi" w:hAnsiTheme="minorHAnsi" w:cstheme="minorHAnsi"/>
          <w:b/>
          <w:color w:val="auto"/>
        </w:rPr>
        <w:t>16</w:t>
      </w:r>
      <w:r w:rsidRPr="003F08B9">
        <w:rPr>
          <w:rFonts w:asciiTheme="minorHAnsi" w:hAnsiTheme="minorHAnsi" w:cstheme="minorHAnsi"/>
          <w:color w:val="auto"/>
        </w:rPr>
        <w:t xml:space="preserve"> (8), 1709-1717 (2014).</w:t>
      </w:r>
    </w:p>
    <w:p w14:paraId="3CFE3AFB" w14:textId="5B299B29" w:rsidR="00514746" w:rsidRPr="003F08B9" w:rsidRDefault="00514746" w:rsidP="009968D9">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 xml:space="preserve">Ortiz-Ribbing, L.M., Eastburn, D.M. Evaluation of digital image acquisition methods for determining soybean root characteristics. </w:t>
      </w:r>
      <w:r w:rsidR="0049520B" w:rsidRPr="003F08B9">
        <w:rPr>
          <w:rFonts w:asciiTheme="minorHAnsi" w:hAnsiTheme="minorHAnsi" w:cstheme="minorHAnsi"/>
          <w:i/>
          <w:color w:val="auto"/>
        </w:rPr>
        <w:t>Crop Management</w:t>
      </w:r>
      <w:r w:rsidRPr="003F08B9">
        <w:rPr>
          <w:rFonts w:asciiTheme="minorHAnsi" w:hAnsiTheme="minorHAnsi" w:cstheme="minorHAnsi"/>
          <w:i/>
          <w:color w:val="auto"/>
        </w:rPr>
        <w:t>.</w:t>
      </w:r>
      <w:r w:rsidR="00DA09AD" w:rsidRPr="003F08B9">
        <w:rPr>
          <w:rFonts w:asciiTheme="minorHAnsi" w:hAnsiTheme="minorHAnsi" w:cstheme="minorHAnsi"/>
          <w:color w:val="auto"/>
        </w:rPr>
        <w:t xml:space="preserve"> </w:t>
      </w:r>
      <w:r w:rsidRPr="003F08B9">
        <w:rPr>
          <w:rFonts w:asciiTheme="minorHAnsi" w:hAnsiTheme="minorHAnsi" w:cstheme="minorHAnsi"/>
          <w:color w:val="auto"/>
        </w:rPr>
        <w:t>(2003).</w:t>
      </w:r>
    </w:p>
    <w:p w14:paraId="00297E3D" w14:textId="679EFA41" w:rsidR="00514746" w:rsidRPr="003F08B9" w:rsidRDefault="00514746" w:rsidP="009968D9">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 xml:space="preserve">Pornaro, C., Schneider, M.K., Leinauer, B., Macolino, S. Above-and belowground patterns in a subalpine grassland-shrub mosaic. </w:t>
      </w:r>
      <w:r w:rsidR="0049520B" w:rsidRPr="003F08B9">
        <w:rPr>
          <w:rFonts w:asciiTheme="minorHAnsi" w:hAnsiTheme="minorHAnsi" w:cstheme="minorHAnsi"/>
          <w:i/>
          <w:color w:val="auto"/>
        </w:rPr>
        <w:t>Plant Biosystems</w:t>
      </w:r>
      <w:r w:rsidRPr="003F08B9">
        <w:rPr>
          <w:rFonts w:asciiTheme="minorHAnsi" w:hAnsiTheme="minorHAnsi" w:cstheme="minorHAnsi"/>
          <w:color w:val="auto"/>
        </w:rPr>
        <w:t xml:space="preserve">. </w:t>
      </w:r>
      <w:r w:rsidRPr="003F08B9">
        <w:rPr>
          <w:rFonts w:asciiTheme="minorHAnsi" w:hAnsiTheme="minorHAnsi" w:cstheme="minorHAnsi"/>
          <w:b/>
          <w:color w:val="auto"/>
        </w:rPr>
        <w:t>151</w:t>
      </w:r>
      <w:r w:rsidRPr="003F08B9">
        <w:rPr>
          <w:rFonts w:asciiTheme="minorHAnsi" w:hAnsiTheme="minorHAnsi" w:cstheme="minorHAnsi"/>
          <w:color w:val="auto"/>
        </w:rPr>
        <w:t xml:space="preserve"> (3), 493-503 (2017).</w:t>
      </w:r>
    </w:p>
    <w:p w14:paraId="52DC8F79" w14:textId="11D8A280" w:rsidR="00514746" w:rsidRPr="003F08B9" w:rsidRDefault="00514746" w:rsidP="009968D9">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 xml:space="preserve">Pornaro, C., Menegon, A., Macolino, S. Stolon development in four turf-type perennial ryegrass cultivars. </w:t>
      </w:r>
      <w:r w:rsidR="0049520B" w:rsidRPr="003F08B9">
        <w:rPr>
          <w:rFonts w:asciiTheme="minorHAnsi" w:hAnsiTheme="minorHAnsi" w:cstheme="minorHAnsi"/>
          <w:i/>
          <w:color w:val="auto"/>
        </w:rPr>
        <w:t>Agronomy Journal</w:t>
      </w:r>
      <w:r w:rsidRPr="003F08B9">
        <w:rPr>
          <w:rFonts w:asciiTheme="minorHAnsi" w:hAnsiTheme="minorHAnsi" w:cstheme="minorHAnsi"/>
          <w:color w:val="auto"/>
        </w:rPr>
        <w:t>. In press</w:t>
      </w:r>
      <w:r w:rsidR="0049520B" w:rsidRPr="003F08B9">
        <w:rPr>
          <w:rFonts w:asciiTheme="minorHAnsi" w:hAnsiTheme="minorHAnsi" w:cstheme="minorHAnsi"/>
          <w:color w:val="auto"/>
        </w:rPr>
        <w:t xml:space="preserve"> (2018).</w:t>
      </w:r>
    </w:p>
    <w:p w14:paraId="72790054" w14:textId="66324976" w:rsidR="00514746" w:rsidRPr="003F08B9" w:rsidRDefault="00514746" w:rsidP="009968D9">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 xml:space="preserve">Rimi, F., Macolino, S., Richardson, M.D., Karcher, D.E., Leinauer, B. Influence of three nitrogen fertilization schedules on bermudagrass and seashore paspalum: II. Carbohydrates and crude protein in stolons. </w:t>
      </w:r>
      <w:r w:rsidR="0049520B" w:rsidRPr="003F08B9">
        <w:rPr>
          <w:rFonts w:asciiTheme="minorHAnsi" w:hAnsiTheme="minorHAnsi" w:cstheme="minorHAnsi"/>
          <w:i/>
          <w:color w:val="auto"/>
        </w:rPr>
        <w:t>Crop Science</w:t>
      </w:r>
      <w:r w:rsidRPr="003F08B9">
        <w:rPr>
          <w:rFonts w:asciiTheme="minorHAnsi" w:hAnsiTheme="minorHAnsi" w:cstheme="minorHAnsi"/>
          <w:i/>
          <w:color w:val="auto"/>
        </w:rPr>
        <w:t>.</w:t>
      </w:r>
      <w:r w:rsidRPr="003F08B9">
        <w:rPr>
          <w:rFonts w:asciiTheme="minorHAnsi" w:hAnsiTheme="minorHAnsi" w:cstheme="minorHAnsi"/>
          <w:color w:val="auto"/>
        </w:rPr>
        <w:t xml:space="preserve"> </w:t>
      </w:r>
      <w:r w:rsidRPr="003F08B9">
        <w:rPr>
          <w:rFonts w:asciiTheme="minorHAnsi" w:hAnsiTheme="minorHAnsi" w:cstheme="minorHAnsi"/>
          <w:b/>
          <w:color w:val="auto"/>
        </w:rPr>
        <w:t>53</w:t>
      </w:r>
      <w:r w:rsidRPr="003F08B9">
        <w:rPr>
          <w:rFonts w:asciiTheme="minorHAnsi" w:hAnsiTheme="minorHAnsi" w:cstheme="minorHAnsi"/>
          <w:color w:val="auto"/>
        </w:rPr>
        <w:t>, 1168–1178 (2013).</w:t>
      </w:r>
    </w:p>
    <w:p w14:paraId="270E89E8" w14:textId="32391E57" w:rsidR="00514746" w:rsidRPr="003F08B9" w:rsidRDefault="00514746" w:rsidP="0049520B">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 xml:space="preserve">Schiavon, M., Macolino, S., Leinauer, B., Ziliotto, U. Seasonal changes in carbohydrate and protein content of seeded bermudagrasses and their effect on spring green‐up. </w:t>
      </w:r>
      <w:r w:rsidR="0049520B" w:rsidRPr="003F08B9">
        <w:rPr>
          <w:rFonts w:asciiTheme="minorHAnsi" w:hAnsiTheme="minorHAnsi" w:cstheme="minorHAnsi"/>
          <w:i/>
          <w:color w:val="auto"/>
        </w:rPr>
        <w:t>Journal of Agronomy and Crop Science</w:t>
      </w:r>
      <w:r w:rsidRPr="003F08B9">
        <w:rPr>
          <w:rFonts w:asciiTheme="minorHAnsi" w:hAnsiTheme="minorHAnsi" w:cstheme="minorHAnsi"/>
          <w:i/>
          <w:color w:val="auto"/>
        </w:rPr>
        <w:t>.</w:t>
      </w:r>
      <w:r w:rsidRPr="003F08B9">
        <w:rPr>
          <w:rFonts w:asciiTheme="minorHAnsi" w:hAnsiTheme="minorHAnsi" w:cstheme="minorHAnsi"/>
          <w:color w:val="auto"/>
        </w:rPr>
        <w:t xml:space="preserve"> </w:t>
      </w:r>
      <w:r w:rsidRPr="003F08B9">
        <w:rPr>
          <w:rFonts w:asciiTheme="minorHAnsi" w:hAnsiTheme="minorHAnsi" w:cstheme="minorHAnsi"/>
          <w:b/>
          <w:color w:val="auto"/>
        </w:rPr>
        <w:t>202</w:t>
      </w:r>
      <w:r w:rsidRPr="003F08B9">
        <w:rPr>
          <w:rFonts w:asciiTheme="minorHAnsi" w:hAnsiTheme="minorHAnsi" w:cstheme="minorHAnsi"/>
          <w:color w:val="auto"/>
        </w:rPr>
        <w:t xml:space="preserve"> (2), 151–160 (2016).</w:t>
      </w:r>
    </w:p>
    <w:p w14:paraId="73CD58A1" w14:textId="47D9C4B7" w:rsidR="00514746" w:rsidRPr="003F08B9" w:rsidRDefault="00514746" w:rsidP="009968D9">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 xml:space="preserve">Macolino, S., Ziliotto, U. </w:t>
      </w:r>
      <w:r w:rsidRPr="003F08B9">
        <w:rPr>
          <w:color w:val="auto"/>
        </w:rPr>
        <w:t xml:space="preserve">Comparison of Turf Performance and Root Systems of Bermudagrass Cultivars and Companion Zoysiagrass. </w:t>
      </w:r>
      <w:r w:rsidR="0049520B" w:rsidRPr="003F08B9">
        <w:rPr>
          <w:i/>
          <w:color w:val="auto"/>
        </w:rPr>
        <w:t>Acta Horticulturae</w:t>
      </w:r>
      <w:r w:rsidR="00A304AF" w:rsidRPr="003F08B9">
        <w:rPr>
          <w:color w:val="auto"/>
        </w:rPr>
        <w:t xml:space="preserve">. </w:t>
      </w:r>
      <w:r w:rsidR="00A304AF" w:rsidRPr="003F08B9">
        <w:rPr>
          <w:b/>
          <w:color w:val="auto"/>
        </w:rPr>
        <w:t>938,</w:t>
      </w:r>
      <w:r w:rsidR="00A304AF" w:rsidRPr="003F08B9">
        <w:rPr>
          <w:color w:val="auto"/>
        </w:rPr>
        <w:t xml:space="preserve"> 185-190 (2012).</w:t>
      </w:r>
    </w:p>
    <w:p w14:paraId="27CE000A" w14:textId="085C7527" w:rsidR="00A304AF" w:rsidRPr="003F08B9" w:rsidRDefault="00A304AF" w:rsidP="009968D9">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 xml:space="preserve">Giolo, M., Macolino, S., Barolo, E., Rimi, F. Stolons reserves and spring green-up of seeded bermudagrass cultivars in a transition zone environment. </w:t>
      </w:r>
      <w:r w:rsidRPr="003F08B9">
        <w:rPr>
          <w:rFonts w:asciiTheme="minorHAnsi" w:hAnsiTheme="minorHAnsi" w:cstheme="minorHAnsi"/>
          <w:i/>
          <w:color w:val="auto"/>
        </w:rPr>
        <w:t>Hort</w:t>
      </w:r>
      <w:r w:rsidR="00DA09AD" w:rsidRPr="003F08B9">
        <w:rPr>
          <w:rFonts w:asciiTheme="minorHAnsi" w:hAnsiTheme="minorHAnsi" w:cstheme="minorHAnsi"/>
          <w:i/>
          <w:color w:val="auto"/>
        </w:rPr>
        <w:t>S</w:t>
      </w:r>
      <w:r w:rsidRPr="003F08B9">
        <w:rPr>
          <w:rFonts w:asciiTheme="minorHAnsi" w:hAnsiTheme="minorHAnsi" w:cstheme="minorHAnsi"/>
          <w:i/>
          <w:color w:val="auto"/>
        </w:rPr>
        <w:t>ci</w:t>
      </w:r>
      <w:r w:rsidR="00DA09AD" w:rsidRPr="003F08B9">
        <w:rPr>
          <w:rFonts w:asciiTheme="minorHAnsi" w:hAnsiTheme="minorHAnsi" w:cstheme="minorHAnsi"/>
          <w:i/>
          <w:color w:val="auto"/>
        </w:rPr>
        <w:t>ence</w:t>
      </w:r>
      <w:r w:rsidRPr="003F08B9">
        <w:rPr>
          <w:rFonts w:asciiTheme="minorHAnsi" w:hAnsiTheme="minorHAnsi" w:cstheme="minorHAnsi"/>
          <w:i/>
          <w:color w:val="auto"/>
        </w:rPr>
        <w:t>.</w:t>
      </w:r>
      <w:r w:rsidRPr="003F08B9">
        <w:rPr>
          <w:rFonts w:asciiTheme="minorHAnsi" w:hAnsiTheme="minorHAnsi" w:cstheme="minorHAnsi"/>
          <w:color w:val="auto"/>
        </w:rPr>
        <w:t xml:space="preserve"> </w:t>
      </w:r>
      <w:r w:rsidRPr="003F08B9">
        <w:rPr>
          <w:rFonts w:asciiTheme="minorHAnsi" w:hAnsiTheme="minorHAnsi" w:cstheme="minorHAnsi"/>
          <w:b/>
          <w:color w:val="auto"/>
        </w:rPr>
        <w:t>48</w:t>
      </w:r>
      <w:r w:rsidRPr="003F08B9">
        <w:rPr>
          <w:rFonts w:asciiTheme="minorHAnsi" w:hAnsiTheme="minorHAnsi" w:cstheme="minorHAnsi"/>
          <w:color w:val="auto"/>
        </w:rPr>
        <w:t xml:space="preserve"> (6), 780-784 (2013).</w:t>
      </w:r>
    </w:p>
    <w:p w14:paraId="24E45AAC" w14:textId="63C91903" w:rsidR="00A304AF" w:rsidRPr="003F08B9" w:rsidRDefault="00A304AF" w:rsidP="009968D9">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 xml:space="preserve">Lulli, F., </w:t>
      </w:r>
      <w:r w:rsidR="0049520B" w:rsidRPr="003F08B9">
        <w:rPr>
          <w:rFonts w:asciiTheme="minorHAnsi" w:hAnsiTheme="minorHAnsi" w:cstheme="minorHAnsi"/>
          <w:i/>
          <w:color w:val="auto"/>
        </w:rPr>
        <w:t>et al.</w:t>
      </w:r>
      <w:r w:rsidRPr="003F08B9">
        <w:rPr>
          <w:rFonts w:asciiTheme="minorHAnsi" w:hAnsiTheme="minorHAnsi" w:cstheme="minorHAnsi"/>
          <w:color w:val="auto"/>
        </w:rPr>
        <w:t xml:space="preserve"> Physiological and morphological factors influencing wear resistance and recovery in C3 and C4 turfgrass species. </w:t>
      </w:r>
      <w:r w:rsidR="0049520B" w:rsidRPr="003F08B9">
        <w:rPr>
          <w:rFonts w:asciiTheme="minorHAnsi" w:hAnsiTheme="minorHAnsi" w:cstheme="minorHAnsi"/>
          <w:i/>
          <w:color w:val="auto"/>
        </w:rPr>
        <w:t>Functional Plant Biology</w:t>
      </w:r>
      <w:r w:rsidRPr="003F08B9">
        <w:rPr>
          <w:rFonts w:asciiTheme="minorHAnsi" w:hAnsiTheme="minorHAnsi" w:cstheme="minorHAnsi"/>
          <w:i/>
          <w:color w:val="auto"/>
        </w:rPr>
        <w:t>.</w:t>
      </w:r>
      <w:r w:rsidRPr="003F08B9">
        <w:rPr>
          <w:rFonts w:asciiTheme="minorHAnsi" w:hAnsiTheme="minorHAnsi" w:cstheme="minorHAnsi"/>
          <w:color w:val="auto"/>
        </w:rPr>
        <w:t xml:space="preserve"> </w:t>
      </w:r>
      <w:r w:rsidRPr="003F08B9">
        <w:rPr>
          <w:rFonts w:asciiTheme="minorHAnsi" w:hAnsiTheme="minorHAnsi" w:cstheme="minorHAnsi"/>
          <w:b/>
          <w:color w:val="auto"/>
        </w:rPr>
        <w:t>39</w:t>
      </w:r>
      <w:r w:rsidRPr="003F08B9">
        <w:rPr>
          <w:rFonts w:asciiTheme="minorHAnsi" w:hAnsiTheme="minorHAnsi" w:cstheme="minorHAnsi"/>
          <w:color w:val="auto"/>
        </w:rPr>
        <w:t>, 214–221</w:t>
      </w:r>
      <w:r w:rsidR="009968D9" w:rsidRPr="003F08B9">
        <w:rPr>
          <w:rFonts w:asciiTheme="minorHAnsi" w:hAnsiTheme="minorHAnsi" w:cstheme="minorHAnsi"/>
          <w:color w:val="auto"/>
        </w:rPr>
        <w:t xml:space="preserve"> </w:t>
      </w:r>
      <w:r w:rsidRPr="003F08B9">
        <w:rPr>
          <w:rFonts w:asciiTheme="minorHAnsi" w:hAnsiTheme="minorHAnsi" w:cstheme="minorHAnsi"/>
          <w:color w:val="auto"/>
        </w:rPr>
        <w:t>(2012).</w:t>
      </w:r>
    </w:p>
    <w:p w14:paraId="6777468F" w14:textId="5906979A" w:rsidR="00A304AF" w:rsidRPr="003F08B9" w:rsidRDefault="00A304AF" w:rsidP="009968D9">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 xml:space="preserve">Ramalingam, P., Kamoshita, A., Deshmukh, V., Yaginuma, S., Uga, Y. Association between root growth angle and root length density of a near-isogenic line of IR64 rice with DEEPER ROOTING 1 under different levels of soil compaction. </w:t>
      </w:r>
      <w:r w:rsidR="0049520B" w:rsidRPr="003F08B9">
        <w:rPr>
          <w:rFonts w:asciiTheme="minorHAnsi" w:hAnsiTheme="minorHAnsi" w:cstheme="minorHAnsi"/>
          <w:i/>
          <w:color w:val="auto"/>
        </w:rPr>
        <w:t>Plant Production Science</w:t>
      </w:r>
      <w:r w:rsidRPr="003F08B9">
        <w:rPr>
          <w:rFonts w:asciiTheme="minorHAnsi" w:hAnsiTheme="minorHAnsi" w:cstheme="minorHAnsi"/>
          <w:i/>
          <w:color w:val="auto"/>
        </w:rPr>
        <w:t>.</w:t>
      </w:r>
      <w:r w:rsidRPr="003F08B9">
        <w:rPr>
          <w:rFonts w:asciiTheme="minorHAnsi" w:hAnsiTheme="minorHAnsi" w:cstheme="minorHAnsi"/>
          <w:color w:val="auto"/>
        </w:rPr>
        <w:t xml:space="preserve"> </w:t>
      </w:r>
      <w:r w:rsidRPr="003F08B9">
        <w:rPr>
          <w:rFonts w:asciiTheme="minorHAnsi" w:hAnsiTheme="minorHAnsi" w:cstheme="minorHAnsi"/>
          <w:b/>
          <w:color w:val="auto"/>
        </w:rPr>
        <w:t>20</w:t>
      </w:r>
      <w:r w:rsidRPr="003F08B9">
        <w:rPr>
          <w:rFonts w:asciiTheme="minorHAnsi" w:hAnsiTheme="minorHAnsi" w:cstheme="minorHAnsi"/>
          <w:color w:val="auto"/>
        </w:rPr>
        <w:t xml:space="preserve"> (2), 162-175 (2017).</w:t>
      </w:r>
    </w:p>
    <w:p w14:paraId="65DAC020" w14:textId="4FA8AF18" w:rsidR="00A304AF" w:rsidRPr="003F08B9" w:rsidRDefault="00A304AF" w:rsidP="009968D9">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 xml:space="preserve">Qin, R., Noulas, C., Herrera, J.M. Morphology and Distribution of Wheat and Maize Roots as Affected by Tillage Systems and Soil Physical Parameters in Temperate Climates: An Overview. </w:t>
      </w:r>
      <w:r w:rsidR="0049520B" w:rsidRPr="003F08B9">
        <w:rPr>
          <w:rFonts w:asciiTheme="minorHAnsi" w:hAnsiTheme="minorHAnsi" w:cstheme="minorHAnsi"/>
          <w:i/>
          <w:color w:val="auto"/>
        </w:rPr>
        <w:t>Archives of Agronomy and Soil Science</w:t>
      </w:r>
      <w:r w:rsidRPr="003F08B9">
        <w:rPr>
          <w:rFonts w:asciiTheme="minorHAnsi" w:hAnsiTheme="minorHAnsi" w:cstheme="minorHAnsi"/>
          <w:i/>
          <w:color w:val="auto"/>
        </w:rPr>
        <w:t>.</w:t>
      </w:r>
      <w:r w:rsidRPr="003F08B9">
        <w:rPr>
          <w:rFonts w:asciiTheme="minorHAnsi" w:hAnsiTheme="minorHAnsi" w:cstheme="minorHAnsi"/>
          <w:color w:val="auto"/>
        </w:rPr>
        <w:t xml:space="preserve"> </w:t>
      </w:r>
      <w:r w:rsidR="002249E0" w:rsidRPr="003F08B9">
        <w:rPr>
          <w:rFonts w:asciiTheme="minorHAnsi" w:hAnsiTheme="minorHAnsi" w:cstheme="minorHAnsi"/>
          <w:color w:val="auto"/>
        </w:rPr>
        <w:t>1-16</w:t>
      </w:r>
      <w:r w:rsidRPr="003F08B9">
        <w:rPr>
          <w:rFonts w:asciiTheme="minorHAnsi" w:hAnsiTheme="minorHAnsi" w:cstheme="minorHAnsi"/>
          <w:color w:val="auto"/>
        </w:rPr>
        <w:t xml:space="preserve"> (2017).</w:t>
      </w:r>
    </w:p>
    <w:p w14:paraId="14098636" w14:textId="1551FF7E" w:rsidR="000D0F37" w:rsidRPr="003F08B9" w:rsidRDefault="000D0F37" w:rsidP="009968D9">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 xml:space="preserve">Barnes, B.D., Kopecký, D., Lukaszewski, A.J., Baird, J.H. Evaluation of turf-type interspecific hybrids of meadow fescue with perennial ryegrass for improved stress tolerance. </w:t>
      </w:r>
      <w:r w:rsidR="0049520B" w:rsidRPr="003F08B9">
        <w:rPr>
          <w:rFonts w:asciiTheme="minorHAnsi" w:hAnsiTheme="minorHAnsi" w:cstheme="minorHAnsi"/>
          <w:i/>
          <w:color w:val="auto"/>
        </w:rPr>
        <w:t>Crop Science</w:t>
      </w:r>
      <w:r w:rsidRPr="003F08B9">
        <w:rPr>
          <w:rFonts w:asciiTheme="minorHAnsi" w:hAnsiTheme="minorHAnsi" w:cstheme="minorHAnsi"/>
          <w:color w:val="auto"/>
        </w:rPr>
        <w:t xml:space="preserve">. </w:t>
      </w:r>
      <w:r w:rsidRPr="003F08B9">
        <w:rPr>
          <w:rFonts w:asciiTheme="minorHAnsi" w:hAnsiTheme="minorHAnsi" w:cstheme="minorHAnsi"/>
          <w:b/>
          <w:color w:val="auto"/>
        </w:rPr>
        <w:t>54</w:t>
      </w:r>
      <w:r w:rsidRPr="003F08B9">
        <w:rPr>
          <w:rFonts w:asciiTheme="minorHAnsi" w:hAnsiTheme="minorHAnsi" w:cstheme="minorHAnsi"/>
          <w:color w:val="auto"/>
        </w:rPr>
        <w:t>, 355–365 (2014).</w:t>
      </w:r>
    </w:p>
    <w:p w14:paraId="4C6E7F63" w14:textId="05C33B1A" w:rsidR="000D0F37" w:rsidRPr="003F08B9" w:rsidRDefault="000D0F37" w:rsidP="009968D9">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 xml:space="preserve">Biernacki, M., Bruton, B.D. Quantitative response of Cucumis melo inoculated with root rot pathogens. </w:t>
      </w:r>
      <w:r w:rsidR="0049520B" w:rsidRPr="003F08B9">
        <w:rPr>
          <w:rFonts w:asciiTheme="minorHAnsi" w:hAnsiTheme="minorHAnsi" w:cstheme="minorHAnsi"/>
          <w:i/>
          <w:color w:val="auto"/>
        </w:rPr>
        <w:t>Plant Disease</w:t>
      </w:r>
      <w:r w:rsidRPr="003F08B9">
        <w:rPr>
          <w:rFonts w:asciiTheme="minorHAnsi" w:hAnsiTheme="minorHAnsi" w:cstheme="minorHAnsi"/>
          <w:i/>
          <w:color w:val="auto"/>
        </w:rPr>
        <w:t>.</w:t>
      </w:r>
      <w:r w:rsidRPr="003F08B9">
        <w:rPr>
          <w:rFonts w:asciiTheme="minorHAnsi" w:hAnsiTheme="minorHAnsi" w:cstheme="minorHAnsi"/>
          <w:color w:val="auto"/>
        </w:rPr>
        <w:t xml:space="preserve"> </w:t>
      </w:r>
      <w:r w:rsidRPr="003F08B9">
        <w:rPr>
          <w:rFonts w:asciiTheme="minorHAnsi" w:hAnsiTheme="minorHAnsi" w:cstheme="minorHAnsi"/>
          <w:b/>
          <w:color w:val="auto"/>
        </w:rPr>
        <w:t>85</w:t>
      </w:r>
      <w:r w:rsidRPr="003F08B9">
        <w:rPr>
          <w:rFonts w:asciiTheme="minorHAnsi" w:hAnsiTheme="minorHAnsi" w:cstheme="minorHAnsi"/>
          <w:color w:val="auto"/>
        </w:rPr>
        <w:t>, 65-70 (2001).</w:t>
      </w:r>
    </w:p>
    <w:p w14:paraId="4619D487" w14:textId="77777777" w:rsidR="000D0F37" w:rsidRPr="003F08B9" w:rsidRDefault="000D0F37" w:rsidP="009968D9">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 xml:space="preserve">Bouma, T. J., Nielsen, K. L., Koutstaal, B. Sample preparation and scanning protocol for computersied analysis of root length and diameter. </w:t>
      </w:r>
      <w:r w:rsidRPr="003F08B9">
        <w:rPr>
          <w:rFonts w:asciiTheme="minorHAnsi" w:hAnsiTheme="minorHAnsi" w:cstheme="minorHAnsi"/>
          <w:i/>
          <w:color w:val="auto"/>
        </w:rPr>
        <w:t>Plant and Soil</w:t>
      </w:r>
      <w:r w:rsidRPr="003F08B9">
        <w:rPr>
          <w:rFonts w:asciiTheme="minorHAnsi" w:hAnsiTheme="minorHAnsi" w:cstheme="minorHAnsi"/>
          <w:color w:val="auto"/>
        </w:rPr>
        <w:t xml:space="preserve">. </w:t>
      </w:r>
      <w:r w:rsidRPr="003F08B9">
        <w:rPr>
          <w:rFonts w:asciiTheme="minorHAnsi" w:hAnsiTheme="minorHAnsi" w:cstheme="minorHAnsi"/>
          <w:b/>
          <w:color w:val="auto"/>
        </w:rPr>
        <w:t>218</w:t>
      </w:r>
      <w:r w:rsidRPr="003F08B9">
        <w:rPr>
          <w:rFonts w:asciiTheme="minorHAnsi" w:hAnsiTheme="minorHAnsi" w:cstheme="minorHAnsi"/>
          <w:color w:val="auto"/>
        </w:rPr>
        <w:t>, 185-196 (2001).</w:t>
      </w:r>
    </w:p>
    <w:p w14:paraId="67FB1788" w14:textId="2DBEFC02" w:rsidR="000D0F37" w:rsidRPr="003F08B9" w:rsidRDefault="000D0F37" w:rsidP="009968D9">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 xml:space="preserve">Kraft, J.M., Boge, W. Root characteristics of pea in relation to compaction and Fusarium root rot. </w:t>
      </w:r>
      <w:r w:rsidR="0049520B" w:rsidRPr="003F08B9">
        <w:rPr>
          <w:rFonts w:asciiTheme="minorHAnsi" w:hAnsiTheme="minorHAnsi" w:cstheme="minorHAnsi"/>
          <w:i/>
          <w:color w:val="auto"/>
        </w:rPr>
        <w:t>Plant Disease</w:t>
      </w:r>
      <w:r w:rsidRPr="003F08B9">
        <w:rPr>
          <w:rFonts w:asciiTheme="minorHAnsi" w:hAnsiTheme="minorHAnsi" w:cstheme="minorHAnsi"/>
          <w:color w:val="auto"/>
        </w:rPr>
        <w:t xml:space="preserve">. </w:t>
      </w:r>
      <w:r w:rsidRPr="003F08B9">
        <w:rPr>
          <w:rFonts w:asciiTheme="minorHAnsi" w:hAnsiTheme="minorHAnsi" w:cstheme="minorHAnsi"/>
          <w:b/>
          <w:color w:val="auto"/>
        </w:rPr>
        <w:t>85</w:t>
      </w:r>
      <w:r w:rsidRPr="003F08B9">
        <w:rPr>
          <w:rFonts w:asciiTheme="minorHAnsi" w:hAnsiTheme="minorHAnsi" w:cstheme="minorHAnsi"/>
          <w:color w:val="auto"/>
        </w:rPr>
        <w:t>, 936-940</w:t>
      </w:r>
      <w:r w:rsidR="009968D9" w:rsidRPr="003F08B9">
        <w:rPr>
          <w:rFonts w:asciiTheme="minorHAnsi" w:hAnsiTheme="minorHAnsi" w:cstheme="minorHAnsi"/>
          <w:color w:val="auto"/>
        </w:rPr>
        <w:t xml:space="preserve"> </w:t>
      </w:r>
      <w:r w:rsidRPr="003F08B9">
        <w:rPr>
          <w:rFonts w:asciiTheme="minorHAnsi" w:hAnsiTheme="minorHAnsi" w:cstheme="minorHAnsi"/>
          <w:color w:val="auto"/>
        </w:rPr>
        <w:t>(2000).</w:t>
      </w:r>
    </w:p>
    <w:p w14:paraId="26C2AA1A" w14:textId="5E071662" w:rsidR="000D0F37" w:rsidRPr="003F08B9" w:rsidRDefault="000D0F37" w:rsidP="009968D9">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Rimi, F. Performance of warm season turfgrasses as affected by various management practices in a transition zone environment. Doctorate thesis</w:t>
      </w:r>
      <w:r w:rsidR="00DA09AD" w:rsidRPr="003F08B9">
        <w:rPr>
          <w:rFonts w:asciiTheme="minorHAnsi" w:hAnsiTheme="minorHAnsi" w:cstheme="minorHAnsi"/>
          <w:color w:val="auto"/>
        </w:rPr>
        <w:t>,</w:t>
      </w:r>
      <w:r w:rsidRPr="003F08B9">
        <w:rPr>
          <w:rFonts w:asciiTheme="minorHAnsi" w:hAnsiTheme="minorHAnsi" w:cstheme="minorHAnsi"/>
          <w:color w:val="auto"/>
        </w:rPr>
        <w:t xml:space="preserve"> University of Padova</w:t>
      </w:r>
      <w:r w:rsidR="00DA09AD" w:rsidRPr="003F08B9">
        <w:rPr>
          <w:rFonts w:asciiTheme="minorHAnsi" w:hAnsiTheme="minorHAnsi" w:cstheme="minorHAnsi"/>
          <w:color w:val="auto"/>
        </w:rPr>
        <w:t>, Italy.</w:t>
      </w:r>
      <w:r w:rsidRPr="003F08B9">
        <w:rPr>
          <w:rFonts w:asciiTheme="minorHAnsi" w:hAnsiTheme="minorHAnsi" w:cstheme="minorHAnsi"/>
          <w:color w:val="auto"/>
        </w:rPr>
        <w:t xml:space="preserve"> (2012).</w:t>
      </w:r>
    </w:p>
    <w:p w14:paraId="15047E4A" w14:textId="0436F2F9" w:rsidR="000D0F37" w:rsidRPr="003F08B9" w:rsidRDefault="000D0F37" w:rsidP="009968D9">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 xml:space="preserve">Burgess, P., Huang, B. Growth and physiological responses of creeping bentgrass (Agrostis stolonifera) to elevated carbon dioxide concentrations. </w:t>
      </w:r>
      <w:r w:rsidR="0049520B" w:rsidRPr="003F08B9">
        <w:rPr>
          <w:rFonts w:asciiTheme="minorHAnsi" w:hAnsiTheme="minorHAnsi" w:cstheme="minorHAnsi"/>
          <w:i/>
          <w:color w:val="auto"/>
        </w:rPr>
        <w:t>Horticulture Research</w:t>
      </w:r>
      <w:r w:rsidRPr="003F08B9">
        <w:rPr>
          <w:rFonts w:asciiTheme="minorHAnsi" w:hAnsiTheme="minorHAnsi" w:cstheme="minorHAnsi"/>
          <w:i/>
          <w:color w:val="auto"/>
        </w:rPr>
        <w:t>.</w:t>
      </w:r>
      <w:r w:rsidRPr="003F08B9">
        <w:rPr>
          <w:rFonts w:asciiTheme="minorHAnsi" w:hAnsiTheme="minorHAnsi" w:cstheme="minorHAnsi"/>
          <w:color w:val="auto"/>
        </w:rPr>
        <w:t xml:space="preserve"> </w:t>
      </w:r>
      <w:r w:rsidRPr="003F08B9">
        <w:rPr>
          <w:rFonts w:asciiTheme="minorHAnsi" w:hAnsiTheme="minorHAnsi" w:cstheme="minorHAnsi"/>
          <w:b/>
          <w:color w:val="auto"/>
        </w:rPr>
        <w:t>1</w:t>
      </w:r>
      <w:r w:rsidRPr="003F08B9">
        <w:rPr>
          <w:rFonts w:asciiTheme="minorHAnsi" w:hAnsiTheme="minorHAnsi" w:cstheme="minorHAnsi"/>
          <w:color w:val="auto"/>
        </w:rPr>
        <w:t>, 14021 (2014).</w:t>
      </w:r>
    </w:p>
    <w:p w14:paraId="686DA45D" w14:textId="315140FE" w:rsidR="00634DE9" w:rsidRPr="003F08B9" w:rsidRDefault="00634DE9" w:rsidP="009968D9">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Volterrani, M</w:t>
      </w:r>
      <w:r w:rsidR="0049520B" w:rsidRPr="003F08B9">
        <w:rPr>
          <w:rFonts w:asciiTheme="minorHAnsi" w:hAnsiTheme="minorHAnsi" w:cstheme="minorHAnsi"/>
          <w:color w:val="auto"/>
        </w:rPr>
        <w:t xml:space="preserve">., </w:t>
      </w:r>
      <w:r w:rsidR="0049520B" w:rsidRPr="003F08B9">
        <w:rPr>
          <w:rFonts w:asciiTheme="minorHAnsi" w:hAnsiTheme="minorHAnsi" w:cstheme="minorHAnsi"/>
          <w:i/>
          <w:color w:val="auto"/>
        </w:rPr>
        <w:t xml:space="preserve">et al. </w:t>
      </w:r>
      <w:r w:rsidRPr="003F08B9">
        <w:rPr>
          <w:rFonts w:asciiTheme="minorHAnsi" w:hAnsiTheme="minorHAnsi" w:cstheme="minorHAnsi"/>
          <w:color w:val="auto"/>
        </w:rPr>
        <w:t>The Effect of Increasing Application Rates of Nine Plant Growth Regulators on the Turf and Stolon Characteristics of Pot-grown ‘Patriot’ Hybrid Bermudagrass.</w:t>
      </w:r>
      <w:r w:rsidRPr="003F08B9">
        <w:rPr>
          <w:rFonts w:asciiTheme="minorHAnsi" w:hAnsiTheme="minorHAnsi" w:cstheme="minorHAnsi"/>
          <w:i/>
          <w:color w:val="auto"/>
        </w:rPr>
        <w:t xml:space="preserve"> </w:t>
      </w:r>
      <w:r w:rsidR="0049520B" w:rsidRPr="003F08B9">
        <w:rPr>
          <w:rFonts w:asciiTheme="minorHAnsi" w:hAnsiTheme="minorHAnsi" w:cstheme="minorHAnsi"/>
          <w:i/>
          <w:color w:val="auto"/>
        </w:rPr>
        <w:t>HortTechnology</w:t>
      </w:r>
      <w:r w:rsidRPr="003F08B9">
        <w:rPr>
          <w:rFonts w:asciiTheme="minorHAnsi" w:hAnsiTheme="minorHAnsi" w:cstheme="minorHAnsi"/>
          <w:i/>
          <w:color w:val="auto"/>
        </w:rPr>
        <w:t>.</w:t>
      </w:r>
      <w:r w:rsidRPr="003F08B9">
        <w:rPr>
          <w:rFonts w:asciiTheme="minorHAnsi" w:hAnsiTheme="minorHAnsi" w:cstheme="minorHAnsi"/>
          <w:color w:val="auto"/>
        </w:rPr>
        <w:t xml:space="preserve"> </w:t>
      </w:r>
      <w:r w:rsidRPr="003F08B9">
        <w:rPr>
          <w:rFonts w:asciiTheme="minorHAnsi" w:hAnsiTheme="minorHAnsi" w:cstheme="minorHAnsi"/>
          <w:b/>
          <w:color w:val="auto"/>
        </w:rPr>
        <w:t>25</w:t>
      </w:r>
      <w:r w:rsidRPr="003F08B9">
        <w:rPr>
          <w:rFonts w:asciiTheme="minorHAnsi" w:hAnsiTheme="minorHAnsi" w:cstheme="minorHAnsi"/>
          <w:color w:val="auto"/>
        </w:rPr>
        <w:t xml:space="preserve"> (3), 397-404</w:t>
      </w:r>
      <w:r w:rsidR="009968D9" w:rsidRPr="003F08B9">
        <w:rPr>
          <w:rFonts w:asciiTheme="minorHAnsi" w:hAnsiTheme="minorHAnsi" w:cstheme="minorHAnsi"/>
          <w:color w:val="auto"/>
        </w:rPr>
        <w:t xml:space="preserve"> </w:t>
      </w:r>
      <w:r w:rsidRPr="003F08B9">
        <w:rPr>
          <w:rFonts w:asciiTheme="minorHAnsi" w:hAnsiTheme="minorHAnsi" w:cstheme="minorHAnsi"/>
          <w:color w:val="auto"/>
        </w:rPr>
        <w:t>(2015).</w:t>
      </w:r>
    </w:p>
    <w:p w14:paraId="51476890" w14:textId="77777777" w:rsidR="00634DE9" w:rsidRPr="003F08B9" w:rsidRDefault="00634DE9" w:rsidP="009968D9">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lastRenderedPageBreak/>
        <w:t xml:space="preserve">Böhm, W. Methods of studying root systems. In: </w:t>
      </w:r>
      <w:r w:rsidRPr="003F08B9">
        <w:rPr>
          <w:rFonts w:asciiTheme="minorHAnsi" w:hAnsiTheme="minorHAnsi" w:cstheme="minorHAnsi"/>
          <w:i/>
          <w:color w:val="auto"/>
        </w:rPr>
        <w:t>Ecological studies: Analysis and synthesis</w:t>
      </w:r>
      <w:r w:rsidRPr="003F08B9">
        <w:rPr>
          <w:rFonts w:asciiTheme="minorHAnsi" w:hAnsiTheme="minorHAnsi" w:cstheme="minorHAnsi"/>
          <w:color w:val="auto"/>
        </w:rPr>
        <w:t>. Springer-Verlag, New York. 64-71 (1979).</w:t>
      </w:r>
    </w:p>
    <w:p w14:paraId="3B8341EA" w14:textId="77777777" w:rsidR="00634DE9" w:rsidRPr="003F08B9" w:rsidRDefault="00634DE9" w:rsidP="009968D9">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 xml:space="preserve">Box, J.E., Jr. Modern methods for root investigations. In: </w:t>
      </w:r>
      <w:r w:rsidRPr="003F08B9">
        <w:rPr>
          <w:rFonts w:asciiTheme="minorHAnsi" w:hAnsiTheme="minorHAnsi" w:cstheme="minorHAnsi"/>
          <w:i/>
          <w:color w:val="auto"/>
        </w:rPr>
        <w:t>Plant Roots: The Hidden Half</w:t>
      </w:r>
      <w:r w:rsidRPr="003F08B9">
        <w:rPr>
          <w:rFonts w:asciiTheme="minorHAnsi" w:hAnsiTheme="minorHAnsi" w:cstheme="minorHAnsi"/>
          <w:color w:val="auto"/>
        </w:rPr>
        <w:t>. Marcel Dekker, New York. 193-237 (1996).</w:t>
      </w:r>
    </w:p>
    <w:p w14:paraId="35849389" w14:textId="03BE46A9" w:rsidR="00634DE9" w:rsidRPr="003F08B9" w:rsidRDefault="00634DE9" w:rsidP="009968D9">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 xml:space="preserve">Dowdy, R.H., Nater, E.A., Dolan, M.S. Quantification of the length and diameter of root segments with public domain software. </w:t>
      </w:r>
      <w:r w:rsidR="0049520B" w:rsidRPr="003F08B9">
        <w:rPr>
          <w:rFonts w:asciiTheme="minorHAnsi" w:hAnsiTheme="minorHAnsi" w:cstheme="minorHAnsi"/>
          <w:color w:val="auto"/>
        </w:rPr>
        <w:t>Communications in Soil Science and Plant Analysis</w:t>
      </w:r>
      <w:r w:rsidRPr="003F08B9">
        <w:rPr>
          <w:rFonts w:asciiTheme="minorHAnsi" w:hAnsiTheme="minorHAnsi" w:cstheme="minorHAnsi"/>
          <w:i/>
          <w:color w:val="auto"/>
        </w:rPr>
        <w:t>.</w:t>
      </w:r>
      <w:r w:rsidRPr="003F08B9">
        <w:rPr>
          <w:rFonts w:asciiTheme="minorHAnsi" w:hAnsiTheme="minorHAnsi" w:cstheme="minorHAnsi"/>
          <w:color w:val="auto"/>
        </w:rPr>
        <w:t xml:space="preserve"> </w:t>
      </w:r>
      <w:r w:rsidRPr="003F08B9">
        <w:rPr>
          <w:rFonts w:asciiTheme="minorHAnsi" w:hAnsiTheme="minorHAnsi" w:cstheme="minorHAnsi"/>
          <w:b/>
          <w:color w:val="auto"/>
        </w:rPr>
        <w:t>26</w:t>
      </w:r>
      <w:r w:rsidRPr="003F08B9">
        <w:rPr>
          <w:rFonts w:asciiTheme="minorHAnsi" w:hAnsiTheme="minorHAnsi" w:cstheme="minorHAnsi"/>
          <w:color w:val="auto"/>
        </w:rPr>
        <w:t>, 459-468 (1995).</w:t>
      </w:r>
    </w:p>
    <w:p w14:paraId="3A1CCD54" w14:textId="22A20CFD" w:rsidR="00634DE9" w:rsidRPr="003F08B9" w:rsidRDefault="00634DE9" w:rsidP="009968D9">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 xml:space="preserve">Pornaro, C., Macolino, S., Menegon, A., Richardson, M. WinRHIZO Technology for Measuring Morphological Traits of Bermudagrass Stolons. </w:t>
      </w:r>
      <w:r w:rsidR="0049520B" w:rsidRPr="003F08B9">
        <w:rPr>
          <w:rFonts w:asciiTheme="minorHAnsi" w:hAnsiTheme="minorHAnsi" w:cstheme="minorHAnsi"/>
          <w:i/>
          <w:color w:val="auto"/>
        </w:rPr>
        <w:t>Agronomy Journal</w:t>
      </w:r>
      <w:r w:rsidRPr="003F08B9">
        <w:rPr>
          <w:rFonts w:asciiTheme="minorHAnsi" w:hAnsiTheme="minorHAnsi" w:cstheme="minorHAnsi"/>
          <w:i/>
          <w:color w:val="auto"/>
        </w:rPr>
        <w:t>.</w:t>
      </w:r>
      <w:r w:rsidRPr="003F08B9">
        <w:rPr>
          <w:rFonts w:asciiTheme="minorHAnsi" w:hAnsiTheme="minorHAnsi" w:cstheme="minorHAnsi"/>
          <w:color w:val="auto"/>
        </w:rPr>
        <w:t xml:space="preserve"> </w:t>
      </w:r>
      <w:r w:rsidRPr="003F08B9">
        <w:rPr>
          <w:rFonts w:asciiTheme="minorHAnsi" w:hAnsiTheme="minorHAnsi" w:cstheme="minorHAnsi"/>
          <w:b/>
          <w:color w:val="auto"/>
        </w:rPr>
        <w:t>109</w:t>
      </w:r>
      <w:r w:rsidRPr="003F08B9">
        <w:rPr>
          <w:rFonts w:asciiTheme="minorHAnsi" w:hAnsiTheme="minorHAnsi" w:cstheme="minorHAnsi"/>
          <w:color w:val="auto"/>
        </w:rPr>
        <w:t xml:space="preserve"> (6), 3007-3010 (2017).</w:t>
      </w:r>
    </w:p>
    <w:p w14:paraId="7DFDF231" w14:textId="76F9625F" w:rsidR="00634DE9" w:rsidRPr="003F08B9" w:rsidRDefault="00634DE9" w:rsidP="009968D9">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 xml:space="preserve">Taliaferro, C.M., Martin, D.L., Anderson, J.A., Anderson, M.P. Patriot turf bermudagrass. </w:t>
      </w:r>
      <w:r w:rsidRPr="003F08B9">
        <w:rPr>
          <w:rFonts w:asciiTheme="minorHAnsi" w:hAnsiTheme="minorHAnsi" w:cstheme="minorHAnsi"/>
          <w:i/>
          <w:color w:val="auto"/>
        </w:rPr>
        <w:t xml:space="preserve">United </w:t>
      </w:r>
      <w:r w:rsidR="0049520B" w:rsidRPr="003F08B9">
        <w:rPr>
          <w:rFonts w:asciiTheme="minorHAnsi" w:hAnsiTheme="minorHAnsi" w:cstheme="minorHAnsi"/>
          <w:i/>
          <w:color w:val="auto"/>
        </w:rPr>
        <w:t>S</w:t>
      </w:r>
      <w:r w:rsidRPr="003F08B9">
        <w:rPr>
          <w:rFonts w:asciiTheme="minorHAnsi" w:hAnsiTheme="minorHAnsi" w:cstheme="minorHAnsi"/>
          <w:i/>
          <w:color w:val="auto"/>
        </w:rPr>
        <w:t xml:space="preserve">tates </w:t>
      </w:r>
      <w:r w:rsidR="00DA09AD" w:rsidRPr="003F08B9">
        <w:rPr>
          <w:rFonts w:asciiTheme="minorHAnsi" w:hAnsiTheme="minorHAnsi" w:cstheme="minorHAnsi"/>
          <w:i/>
          <w:color w:val="auto"/>
        </w:rPr>
        <w:t>P</w:t>
      </w:r>
      <w:r w:rsidRPr="003F08B9">
        <w:rPr>
          <w:rFonts w:asciiTheme="minorHAnsi" w:hAnsiTheme="minorHAnsi" w:cstheme="minorHAnsi"/>
          <w:i/>
          <w:color w:val="auto"/>
        </w:rPr>
        <w:t xml:space="preserve">lant </w:t>
      </w:r>
      <w:r w:rsidR="00DA09AD" w:rsidRPr="003F08B9">
        <w:rPr>
          <w:rFonts w:asciiTheme="minorHAnsi" w:hAnsiTheme="minorHAnsi" w:cstheme="minorHAnsi"/>
          <w:i/>
          <w:color w:val="auto"/>
        </w:rPr>
        <w:t>P</w:t>
      </w:r>
      <w:r w:rsidRPr="003F08B9">
        <w:rPr>
          <w:rFonts w:asciiTheme="minorHAnsi" w:hAnsiTheme="minorHAnsi" w:cstheme="minorHAnsi"/>
          <w:i/>
          <w:color w:val="auto"/>
        </w:rPr>
        <w:t>at</w:t>
      </w:r>
      <w:r w:rsidR="00DA09AD" w:rsidRPr="003F08B9">
        <w:rPr>
          <w:rFonts w:asciiTheme="minorHAnsi" w:hAnsiTheme="minorHAnsi" w:cstheme="minorHAnsi"/>
          <w:i/>
          <w:color w:val="auto"/>
        </w:rPr>
        <w:t>ent</w:t>
      </w:r>
      <w:r w:rsidRPr="003F08B9">
        <w:rPr>
          <w:rFonts w:asciiTheme="minorHAnsi" w:hAnsiTheme="minorHAnsi" w:cstheme="minorHAnsi"/>
          <w:color w:val="auto"/>
        </w:rPr>
        <w:t>. US PP16,801 P2 (2006).</w:t>
      </w:r>
    </w:p>
    <w:p w14:paraId="12414A79" w14:textId="66FEAEFF" w:rsidR="00634DE9" w:rsidRPr="003F08B9" w:rsidRDefault="00634DE9" w:rsidP="009968D9">
      <w:pPr>
        <w:pStyle w:val="ListParagraph"/>
        <w:numPr>
          <w:ilvl w:val="0"/>
          <w:numId w:val="31"/>
        </w:numPr>
        <w:ind w:left="0" w:firstLine="0"/>
        <w:rPr>
          <w:rStyle w:val="name"/>
          <w:color w:val="auto"/>
        </w:rPr>
      </w:pPr>
      <w:r w:rsidRPr="003F08B9">
        <w:rPr>
          <w:rStyle w:val="name"/>
          <w:color w:val="auto"/>
        </w:rPr>
        <w:t xml:space="preserve">Munshaw, G.C., Williams, D.W., Cornelius, P.L. Management strategies during the establishment year enhance production and fitness of seeded bermudagrass stolons. </w:t>
      </w:r>
      <w:r w:rsidR="0049520B" w:rsidRPr="003F08B9">
        <w:rPr>
          <w:rStyle w:val="name"/>
          <w:i/>
          <w:color w:val="auto"/>
        </w:rPr>
        <w:t>Crop Science</w:t>
      </w:r>
      <w:r w:rsidRPr="003F08B9">
        <w:rPr>
          <w:rStyle w:val="name"/>
          <w:i/>
          <w:color w:val="auto"/>
        </w:rPr>
        <w:t>.</w:t>
      </w:r>
      <w:r w:rsidRPr="003F08B9">
        <w:rPr>
          <w:rStyle w:val="name"/>
          <w:color w:val="auto"/>
        </w:rPr>
        <w:t xml:space="preserve"> </w:t>
      </w:r>
      <w:r w:rsidRPr="003F08B9">
        <w:rPr>
          <w:rStyle w:val="name"/>
          <w:b/>
          <w:color w:val="auto"/>
        </w:rPr>
        <w:t>41</w:t>
      </w:r>
      <w:r w:rsidRPr="003F08B9">
        <w:rPr>
          <w:rStyle w:val="name"/>
          <w:color w:val="auto"/>
        </w:rPr>
        <w:t>, 1558-1564 (2001).</w:t>
      </w:r>
    </w:p>
    <w:p w14:paraId="6DD2C36B" w14:textId="583FCF99" w:rsidR="00634DE9" w:rsidRPr="003F08B9" w:rsidRDefault="00634DE9" w:rsidP="009968D9">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 xml:space="preserve">Rimi, F., Macolino, S., Richardson, M.D., Karcher, D.E., Leinauer, B. Influence of three nitrogen fertilization schedules on bermudagrass and seashore paspalum: I. Spring green-up and fall color retention. </w:t>
      </w:r>
      <w:r w:rsidR="0049520B" w:rsidRPr="003F08B9">
        <w:rPr>
          <w:rFonts w:asciiTheme="minorHAnsi" w:hAnsiTheme="minorHAnsi" w:cstheme="minorHAnsi"/>
          <w:i/>
          <w:color w:val="auto"/>
        </w:rPr>
        <w:t>Crop Science</w:t>
      </w:r>
      <w:r w:rsidRPr="003F08B9">
        <w:rPr>
          <w:rFonts w:asciiTheme="minorHAnsi" w:hAnsiTheme="minorHAnsi" w:cstheme="minorHAnsi"/>
          <w:i/>
          <w:color w:val="auto"/>
        </w:rPr>
        <w:t>.</w:t>
      </w:r>
      <w:r w:rsidRPr="003F08B9">
        <w:rPr>
          <w:rFonts w:asciiTheme="minorHAnsi" w:hAnsiTheme="minorHAnsi" w:cstheme="minorHAnsi"/>
          <w:color w:val="auto"/>
        </w:rPr>
        <w:t xml:space="preserve"> </w:t>
      </w:r>
      <w:r w:rsidRPr="003F08B9">
        <w:rPr>
          <w:rFonts w:asciiTheme="minorHAnsi" w:hAnsiTheme="minorHAnsi" w:cstheme="minorHAnsi"/>
          <w:b/>
          <w:color w:val="auto"/>
        </w:rPr>
        <w:t>53</w:t>
      </w:r>
      <w:r w:rsidRPr="003F08B9">
        <w:rPr>
          <w:rFonts w:asciiTheme="minorHAnsi" w:hAnsiTheme="minorHAnsi" w:cstheme="minorHAnsi"/>
          <w:color w:val="auto"/>
        </w:rPr>
        <w:t>, 1161–1167 (2013).</w:t>
      </w:r>
    </w:p>
    <w:p w14:paraId="499FDA4E" w14:textId="493BD3B0" w:rsidR="00E76B32" w:rsidRPr="003F08B9" w:rsidRDefault="00E76B32" w:rsidP="009968D9">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 xml:space="preserve">Murphy, S.L., Smucker, A.J.M. Evaluation of video image analysis and line-intercept methods for measuring root systems of alfalfa and ryegrass. </w:t>
      </w:r>
      <w:r w:rsidR="0049520B" w:rsidRPr="003F08B9">
        <w:rPr>
          <w:rFonts w:asciiTheme="minorHAnsi" w:hAnsiTheme="minorHAnsi" w:cstheme="minorHAnsi"/>
          <w:i/>
          <w:color w:val="auto"/>
        </w:rPr>
        <w:t>Agronomy Journal</w:t>
      </w:r>
      <w:r w:rsidRPr="003F08B9">
        <w:rPr>
          <w:rFonts w:asciiTheme="minorHAnsi" w:hAnsiTheme="minorHAnsi" w:cstheme="minorHAnsi"/>
          <w:i/>
          <w:color w:val="auto"/>
        </w:rPr>
        <w:t>.</w:t>
      </w:r>
      <w:r w:rsidRPr="003F08B9">
        <w:rPr>
          <w:rFonts w:asciiTheme="minorHAnsi" w:hAnsiTheme="minorHAnsi" w:cstheme="minorHAnsi"/>
          <w:color w:val="auto"/>
        </w:rPr>
        <w:t xml:space="preserve"> </w:t>
      </w:r>
      <w:r w:rsidRPr="003F08B9">
        <w:rPr>
          <w:rFonts w:asciiTheme="minorHAnsi" w:hAnsiTheme="minorHAnsi" w:cstheme="minorHAnsi"/>
          <w:b/>
          <w:color w:val="auto"/>
        </w:rPr>
        <w:t>87</w:t>
      </w:r>
      <w:r w:rsidRPr="003F08B9">
        <w:rPr>
          <w:rFonts w:asciiTheme="minorHAnsi" w:hAnsiTheme="minorHAnsi" w:cstheme="minorHAnsi"/>
          <w:color w:val="auto"/>
        </w:rPr>
        <w:t>, 865-868 (1995).</w:t>
      </w:r>
    </w:p>
    <w:p w14:paraId="1486B4AF" w14:textId="2AD6C4A4" w:rsidR="00E76B32" w:rsidRPr="003F08B9" w:rsidRDefault="00E76B32" w:rsidP="009968D9">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 xml:space="preserve">Wright, S.R., Jennette, M.W., Coble, H.D., Rufty, T.W., Jr. Root morphology of young Glycine max, Senna obtusifolia, and Amaranthus palmeri. </w:t>
      </w:r>
      <w:r w:rsidRPr="003F08B9">
        <w:rPr>
          <w:rFonts w:asciiTheme="minorHAnsi" w:hAnsiTheme="minorHAnsi" w:cstheme="minorHAnsi"/>
          <w:i/>
          <w:color w:val="auto"/>
        </w:rPr>
        <w:t>Weed Sci</w:t>
      </w:r>
      <w:r w:rsidR="0049520B" w:rsidRPr="003F08B9">
        <w:rPr>
          <w:rFonts w:asciiTheme="minorHAnsi" w:hAnsiTheme="minorHAnsi" w:cstheme="minorHAnsi"/>
          <w:i/>
          <w:color w:val="auto"/>
        </w:rPr>
        <w:t>ence</w:t>
      </w:r>
      <w:r w:rsidRPr="003F08B9">
        <w:rPr>
          <w:rFonts w:asciiTheme="minorHAnsi" w:hAnsiTheme="minorHAnsi" w:cstheme="minorHAnsi"/>
          <w:i/>
          <w:color w:val="auto"/>
        </w:rPr>
        <w:t>.</w:t>
      </w:r>
      <w:r w:rsidRPr="003F08B9">
        <w:rPr>
          <w:rFonts w:asciiTheme="minorHAnsi" w:hAnsiTheme="minorHAnsi" w:cstheme="minorHAnsi"/>
          <w:color w:val="auto"/>
        </w:rPr>
        <w:t xml:space="preserve"> </w:t>
      </w:r>
      <w:r w:rsidRPr="003F08B9">
        <w:rPr>
          <w:rFonts w:asciiTheme="minorHAnsi" w:hAnsiTheme="minorHAnsi" w:cstheme="minorHAnsi"/>
          <w:b/>
          <w:color w:val="auto"/>
        </w:rPr>
        <w:t>47</w:t>
      </w:r>
      <w:r w:rsidRPr="003F08B9">
        <w:rPr>
          <w:rFonts w:asciiTheme="minorHAnsi" w:hAnsiTheme="minorHAnsi" w:cstheme="minorHAnsi"/>
          <w:color w:val="auto"/>
        </w:rPr>
        <w:t>, 706-711 (1999).</w:t>
      </w:r>
    </w:p>
    <w:p w14:paraId="0ECE68F5" w14:textId="1734E580" w:rsidR="00E76B32" w:rsidRPr="003F08B9" w:rsidRDefault="00E76B32" w:rsidP="009968D9">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 xml:space="preserve">Nilsson, H.E. Remote sensing and image analysis in plant pathology. </w:t>
      </w:r>
      <w:r w:rsidR="0049520B" w:rsidRPr="003F08B9">
        <w:rPr>
          <w:rFonts w:asciiTheme="minorHAnsi" w:hAnsiTheme="minorHAnsi" w:cstheme="minorHAnsi"/>
          <w:i/>
          <w:color w:val="auto"/>
        </w:rPr>
        <w:t>Annual Review of Phytopathology</w:t>
      </w:r>
      <w:r w:rsidRPr="003F08B9">
        <w:rPr>
          <w:rFonts w:asciiTheme="minorHAnsi" w:hAnsiTheme="minorHAnsi" w:cstheme="minorHAnsi"/>
          <w:color w:val="auto"/>
        </w:rPr>
        <w:t xml:space="preserve">. </w:t>
      </w:r>
      <w:r w:rsidRPr="003F08B9">
        <w:rPr>
          <w:rFonts w:asciiTheme="minorHAnsi" w:hAnsiTheme="minorHAnsi" w:cstheme="minorHAnsi"/>
          <w:b/>
          <w:color w:val="auto"/>
        </w:rPr>
        <w:t>15</w:t>
      </w:r>
      <w:r w:rsidRPr="003F08B9">
        <w:rPr>
          <w:rFonts w:asciiTheme="minorHAnsi" w:hAnsiTheme="minorHAnsi" w:cstheme="minorHAnsi"/>
          <w:color w:val="auto"/>
        </w:rPr>
        <w:t>, 489-527 (1995).</w:t>
      </w:r>
    </w:p>
    <w:p w14:paraId="1F9D2824" w14:textId="63551BD1" w:rsidR="00E76B32" w:rsidRPr="003F08B9" w:rsidRDefault="00E76B32" w:rsidP="009968D9">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 xml:space="preserve">Ottman, M.J., Timm, H. Measurement of viable plant roots with the image analyzing computer. </w:t>
      </w:r>
      <w:r w:rsidR="0049520B" w:rsidRPr="003F08B9">
        <w:rPr>
          <w:rFonts w:asciiTheme="minorHAnsi" w:hAnsiTheme="minorHAnsi" w:cstheme="minorHAnsi"/>
          <w:i/>
          <w:color w:val="auto"/>
        </w:rPr>
        <w:t>Agronomy Journal</w:t>
      </w:r>
      <w:r w:rsidRPr="003F08B9">
        <w:rPr>
          <w:rFonts w:asciiTheme="minorHAnsi" w:hAnsiTheme="minorHAnsi" w:cstheme="minorHAnsi"/>
          <w:i/>
          <w:color w:val="auto"/>
        </w:rPr>
        <w:t>.</w:t>
      </w:r>
      <w:r w:rsidRPr="003F08B9">
        <w:rPr>
          <w:rFonts w:asciiTheme="minorHAnsi" w:hAnsiTheme="minorHAnsi" w:cstheme="minorHAnsi"/>
          <w:color w:val="auto"/>
        </w:rPr>
        <w:t xml:space="preserve"> </w:t>
      </w:r>
      <w:r w:rsidRPr="003F08B9">
        <w:rPr>
          <w:rFonts w:asciiTheme="minorHAnsi" w:hAnsiTheme="minorHAnsi" w:cstheme="minorHAnsi"/>
          <w:b/>
          <w:color w:val="auto"/>
        </w:rPr>
        <w:t>76</w:t>
      </w:r>
      <w:r w:rsidRPr="003F08B9">
        <w:rPr>
          <w:rFonts w:asciiTheme="minorHAnsi" w:hAnsiTheme="minorHAnsi" w:cstheme="minorHAnsi"/>
          <w:color w:val="auto"/>
        </w:rPr>
        <w:t>, 1018-1020 (1984).</w:t>
      </w:r>
    </w:p>
    <w:p w14:paraId="5555E989" w14:textId="274643E3" w:rsidR="00E76B32" w:rsidRPr="003F08B9" w:rsidRDefault="00E76B32" w:rsidP="009968D9">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 xml:space="preserve">Newman, E.I. A method of estimating the total length of roots in a sample. </w:t>
      </w:r>
      <w:r w:rsidR="0049520B" w:rsidRPr="003F08B9">
        <w:rPr>
          <w:rFonts w:asciiTheme="minorHAnsi" w:hAnsiTheme="minorHAnsi" w:cstheme="minorHAnsi"/>
          <w:i/>
          <w:color w:val="auto"/>
        </w:rPr>
        <w:t>Journal of Applied Ecology</w:t>
      </w:r>
      <w:r w:rsidRPr="003F08B9">
        <w:rPr>
          <w:rFonts w:asciiTheme="minorHAnsi" w:hAnsiTheme="minorHAnsi" w:cstheme="minorHAnsi"/>
          <w:i/>
          <w:color w:val="auto"/>
        </w:rPr>
        <w:t>.</w:t>
      </w:r>
      <w:r w:rsidRPr="003F08B9">
        <w:rPr>
          <w:rFonts w:asciiTheme="minorHAnsi" w:hAnsiTheme="minorHAnsi" w:cstheme="minorHAnsi"/>
          <w:color w:val="auto"/>
        </w:rPr>
        <w:t xml:space="preserve"> </w:t>
      </w:r>
      <w:r w:rsidRPr="003F08B9">
        <w:rPr>
          <w:rFonts w:asciiTheme="minorHAnsi" w:hAnsiTheme="minorHAnsi" w:cstheme="minorHAnsi"/>
          <w:b/>
          <w:color w:val="auto"/>
        </w:rPr>
        <w:t>3</w:t>
      </w:r>
      <w:r w:rsidRPr="003F08B9">
        <w:rPr>
          <w:rFonts w:asciiTheme="minorHAnsi" w:hAnsiTheme="minorHAnsi" w:cstheme="minorHAnsi"/>
          <w:color w:val="auto"/>
        </w:rPr>
        <w:t>, 139–145 (1966).</w:t>
      </w:r>
    </w:p>
    <w:p w14:paraId="5BED1418" w14:textId="4DA728F1" w:rsidR="00E76B32" w:rsidRPr="003F08B9" w:rsidRDefault="00E76B32" w:rsidP="009968D9">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 xml:space="preserve">Tennant, D. A test of a modified line intersect method of estimating root length. </w:t>
      </w:r>
      <w:r w:rsidR="0049520B" w:rsidRPr="003F08B9">
        <w:rPr>
          <w:rFonts w:asciiTheme="minorHAnsi" w:hAnsiTheme="minorHAnsi" w:cstheme="minorHAnsi"/>
          <w:i/>
          <w:color w:val="auto"/>
        </w:rPr>
        <w:t>Journal of Ecology</w:t>
      </w:r>
      <w:r w:rsidRPr="003F08B9">
        <w:rPr>
          <w:rFonts w:asciiTheme="minorHAnsi" w:hAnsiTheme="minorHAnsi" w:cstheme="minorHAnsi"/>
          <w:color w:val="auto"/>
        </w:rPr>
        <w:t xml:space="preserve">. </w:t>
      </w:r>
      <w:r w:rsidRPr="003F08B9">
        <w:rPr>
          <w:rFonts w:asciiTheme="minorHAnsi" w:hAnsiTheme="minorHAnsi" w:cstheme="minorHAnsi"/>
          <w:b/>
          <w:color w:val="auto"/>
        </w:rPr>
        <w:t>63</w:t>
      </w:r>
      <w:r w:rsidRPr="003F08B9">
        <w:rPr>
          <w:rFonts w:asciiTheme="minorHAnsi" w:hAnsiTheme="minorHAnsi" w:cstheme="minorHAnsi"/>
          <w:color w:val="auto"/>
        </w:rPr>
        <w:t>, 995–1001 (1975).</w:t>
      </w:r>
    </w:p>
    <w:p w14:paraId="3128C911" w14:textId="6C2B90D0" w:rsidR="00CE6D68" w:rsidRPr="003F08B9" w:rsidRDefault="00E76B32" w:rsidP="00F104F2">
      <w:pPr>
        <w:pStyle w:val="ListParagraph"/>
        <w:numPr>
          <w:ilvl w:val="0"/>
          <w:numId w:val="31"/>
        </w:numPr>
        <w:ind w:left="0" w:firstLine="0"/>
        <w:rPr>
          <w:rFonts w:asciiTheme="minorHAnsi" w:hAnsiTheme="minorHAnsi" w:cstheme="minorHAnsi"/>
          <w:color w:val="auto"/>
        </w:rPr>
      </w:pPr>
      <w:r w:rsidRPr="003F08B9">
        <w:rPr>
          <w:rFonts w:asciiTheme="minorHAnsi" w:hAnsiTheme="minorHAnsi" w:cstheme="minorHAnsi"/>
          <w:color w:val="auto"/>
        </w:rPr>
        <w:t xml:space="preserve">Arsenault, J.L., Pouleur, S., Messier, C., Guay, R. WinRHIZO™, a root-measuring system with a unique overlap correction method. </w:t>
      </w:r>
      <w:r w:rsidRPr="003F08B9">
        <w:rPr>
          <w:rFonts w:asciiTheme="minorHAnsi" w:hAnsiTheme="minorHAnsi" w:cstheme="minorHAnsi"/>
          <w:i/>
          <w:color w:val="auto"/>
        </w:rPr>
        <w:t>HortSci</w:t>
      </w:r>
      <w:r w:rsidR="0049520B" w:rsidRPr="003F08B9">
        <w:rPr>
          <w:rFonts w:asciiTheme="minorHAnsi" w:hAnsiTheme="minorHAnsi" w:cstheme="minorHAnsi"/>
          <w:i/>
          <w:color w:val="auto"/>
        </w:rPr>
        <w:t>ence</w:t>
      </w:r>
      <w:r w:rsidRPr="003F08B9">
        <w:rPr>
          <w:rFonts w:asciiTheme="minorHAnsi" w:hAnsiTheme="minorHAnsi" w:cstheme="minorHAnsi"/>
          <w:color w:val="auto"/>
        </w:rPr>
        <w:t xml:space="preserve">. </w:t>
      </w:r>
      <w:r w:rsidRPr="003F08B9">
        <w:rPr>
          <w:rFonts w:asciiTheme="minorHAnsi" w:hAnsiTheme="minorHAnsi" w:cstheme="minorHAnsi"/>
          <w:b/>
          <w:color w:val="auto"/>
        </w:rPr>
        <w:t>30</w:t>
      </w:r>
      <w:r w:rsidRPr="003F08B9">
        <w:rPr>
          <w:rFonts w:asciiTheme="minorHAnsi" w:hAnsiTheme="minorHAnsi" w:cstheme="minorHAnsi"/>
          <w:color w:val="auto"/>
        </w:rPr>
        <w:t>, 906 (1995).</w:t>
      </w:r>
      <w:bookmarkStart w:id="2" w:name="Title"/>
      <w:bookmarkEnd w:id="2"/>
      <w:bookmarkEnd w:id="0"/>
    </w:p>
    <w:sectPr w:rsidR="00CE6D68" w:rsidRPr="003F08B9" w:rsidSect="00124E87">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0CE0A" w14:textId="77777777" w:rsidR="005D389B" w:rsidRDefault="005D389B" w:rsidP="00621C4E">
      <w:r>
        <w:separator/>
      </w:r>
    </w:p>
  </w:endnote>
  <w:endnote w:type="continuationSeparator" w:id="0">
    <w:p w14:paraId="1C3A7BF9" w14:textId="77777777" w:rsidR="005D389B" w:rsidRDefault="005D389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494CE" w14:textId="77777777" w:rsidR="0031578B" w:rsidRDefault="0031578B">
    <w:pPr>
      <w:pStyle w:val="Footer"/>
    </w:pPr>
  </w:p>
  <w:p w14:paraId="440D7B54" w14:textId="77777777" w:rsidR="0031578B" w:rsidRDefault="0031578B"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CFCB5" w14:textId="77777777" w:rsidR="005D389B" w:rsidRDefault="005D389B" w:rsidP="00621C4E">
      <w:r>
        <w:separator/>
      </w:r>
    </w:p>
  </w:footnote>
  <w:footnote w:type="continuationSeparator" w:id="0">
    <w:p w14:paraId="7F2C3172" w14:textId="77777777" w:rsidR="005D389B" w:rsidRDefault="005D389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414FC" w14:textId="77777777" w:rsidR="0031578B" w:rsidRDefault="0031578B">
    <w:pPr>
      <w:pStyle w:val="Header"/>
    </w:pPr>
  </w:p>
  <w:p w14:paraId="2DB5DBC5" w14:textId="77777777" w:rsidR="0031578B" w:rsidRPr="006F06E4" w:rsidRDefault="0031578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E6F4E"/>
    <w:multiLevelType w:val="hybridMultilevel"/>
    <w:tmpl w:val="BE58B886"/>
    <w:lvl w:ilvl="0" w:tplc="79285E96">
      <w:start w:val="1"/>
      <w:numFmt w:val="decimal"/>
      <w:lvlText w:val="%1."/>
      <w:lvlJc w:val="left"/>
      <w:pPr>
        <w:ind w:left="720" w:hanging="360"/>
      </w:pPr>
      <w:rPr>
        <w:rFonts w:hint="default"/>
        <w:color w:val="auto"/>
      </w:rPr>
    </w:lvl>
    <w:lvl w:ilvl="1" w:tplc="C040F0B4">
      <w:start w:val="1"/>
      <w:numFmt w:val="decimal"/>
      <w:lvlText w:val="4.%2"/>
      <w:lvlJc w:val="left"/>
      <w:pPr>
        <w:ind w:left="1440" w:hanging="360"/>
      </w:pPr>
      <w:rPr>
        <w:rFonts w:hint="default"/>
      </w:rPr>
    </w:lvl>
    <w:lvl w:ilvl="2" w:tplc="B2004312">
      <w:start w:val="1"/>
      <w:numFmt w:val="decimal"/>
      <w:lvlText w:val="1.3.%3"/>
      <w:lvlJc w:val="left"/>
      <w:pPr>
        <w:ind w:left="2160" w:hanging="180"/>
      </w:pPr>
      <w:rPr>
        <w:rFonts w:hint="default"/>
        <w:color w:val="auto"/>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00436FA"/>
    <w:multiLevelType w:val="hybridMultilevel"/>
    <w:tmpl w:val="A7DE67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01A05F8"/>
    <w:multiLevelType w:val="hybridMultilevel"/>
    <w:tmpl w:val="33826FFA"/>
    <w:lvl w:ilvl="0" w:tplc="E4EE1612">
      <w:start w:val="1"/>
      <w:numFmt w:val="decimal"/>
      <w:lvlText w:val="3.%1"/>
      <w:lvlJc w:val="left"/>
      <w:pPr>
        <w:ind w:left="720" w:hanging="360"/>
      </w:pPr>
      <w:rPr>
        <w:rFonts w:hint="default"/>
      </w:rPr>
    </w:lvl>
    <w:lvl w:ilvl="1" w:tplc="1C9E2874">
      <w:start w:val="1"/>
      <w:numFmt w:val="decimal"/>
      <w:lvlText w:val="3.6.%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1270FF8"/>
    <w:multiLevelType w:val="hybridMultilevel"/>
    <w:tmpl w:val="9BD49C18"/>
    <w:lvl w:ilvl="0" w:tplc="79285E96">
      <w:start w:val="1"/>
      <w:numFmt w:val="decimal"/>
      <w:lvlText w:val="%1."/>
      <w:lvlJc w:val="left"/>
      <w:pPr>
        <w:ind w:left="720" w:hanging="360"/>
      </w:pPr>
      <w:rPr>
        <w:rFonts w:hint="default"/>
        <w:color w:val="auto"/>
      </w:rPr>
    </w:lvl>
    <w:lvl w:ilvl="1" w:tplc="B726C052">
      <w:start w:val="1"/>
      <w:numFmt w:val="decimal"/>
      <w:lvlText w:val="2.%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7D1A0B"/>
    <w:multiLevelType w:val="hybridMultilevel"/>
    <w:tmpl w:val="B6B6DCBA"/>
    <w:lvl w:ilvl="0" w:tplc="77DCAFBE">
      <w:start w:val="1"/>
      <w:numFmt w:val="decimal"/>
      <w:lvlText w:val="5.%1"/>
      <w:lvlJc w:val="left"/>
      <w:pPr>
        <w:ind w:left="720" w:hanging="360"/>
      </w:pPr>
      <w:rPr>
        <w:rFonts w:hint="default"/>
        <w:color w:val="auto"/>
      </w:rPr>
    </w:lvl>
    <w:lvl w:ilvl="1" w:tplc="B5089256">
      <w:start w:val="1"/>
      <w:numFmt w:val="decimal"/>
      <w:lvlText w:val="5.1.%2"/>
      <w:lvlJc w:val="left"/>
      <w:pPr>
        <w:ind w:left="1440" w:hanging="360"/>
      </w:pPr>
      <w:rPr>
        <w:rFonts w:hint="default"/>
        <w:color w:val="auto"/>
      </w:rPr>
    </w:lvl>
    <w:lvl w:ilvl="2" w:tplc="92740E94">
      <w:start w:val="1"/>
      <w:numFmt w:val="decimal"/>
      <w:lvlText w:val="5.1.2.%3"/>
      <w:lvlJc w:val="left"/>
      <w:pPr>
        <w:ind w:left="2160" w:hanging="18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0C431B"/>
    <w:multiLevelType w:val="hybridMultilevel"/>
    <w:tmpl w:val="3526719A"/>
    <w:lvl w:ilvl="0" w:tplc="21B8DEC0">
      <w:start w:val="1"/>
      <w:numFmt w:val="decimal"/>
      <w:lvlText w:val="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21"/>
  </w:num>
  <w:num w:numId="3">
    <w:abstractNumId w:val="3"/>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4"/>
  </w:num>
  <w:num w:numId="12">
    <w:abstractNumId w:val="1"/>
  </w:num>
  <w:num w:numId="13">
    <w:abstractNumId w:val="22"/>
  </w:num>
  <w:num w:numId="14">
    <w:abstractNumId w:val="28"/>
  </w:num>
  <w:num w:numId="15">
    <w:abstractNumId w:val="13"/>
  </w:num>
  <w:num w:numId="16">
    <w:abstractNumId w:val="9"/>
  </w:num>
  <w:num w:numId="17">
    <w:abstractNumId w:val="23"/>
  </w:num>
  <w:num w:numId="18">
    <w:abstractNumId w:val="14"/>
  </w:num>
  <w:num w:numId="19">
    <w:abstractNumId w:val="26"/>
  </w:num>
  <w:num w:numId="20">
    <w:abstractNumId w:val="2"/>
  </w:num>
  <w:num w:numId="21">
    <w:abstractNumId w:val="27"/>
  </w:num>
  <w:num w:numId="22">
    <w:abstractNumId w:val="25"/>
  </w:num>
  <w:num w:numId="23">
    <w:abstractNumId w:val="15"/>
  </w:num>
  <w:num w:numId="24">
    <w:abstractNumId w:val="30"/>
  </w:num>
  <w:num w:numId="25">
    <w:abstractNumId w:val="6"/>
  </w:num>
  <w:num w:numId="26">
    <w:abstractNumId w:val="5"/>
  </w:num>
  <w:num w:numId="27">
    <w:abstractNumId w:val="16"/>
  </w:num>
  <w:num w:numId="28">
    <w:abstractNumId w:val="8"/>
  </w:num>
  <w:num w:numId="29">
    <w:abstractNumId w:val="20"/>
  </w:num>
  <w:num w:numId="30">
    <w:abstractNumId w:val="29"/>
  </w:num>
  <w:num w:numId="3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C35"/>
    <w:rsid w:val="00001169"/>
    <w:rsid w:val="00001806"/>
    <w:rsid w:val="000032EB"/>
    <w:rsid w:val="00004DF5"/>
    <w:rsid w:val="0000574A"/>
    <w:rsid w:val="00005815"/>
    <w:rsid w:val="000067C6"/>
    <w:rsid w:val="00007DBC"/>
    <w:rsid w:val="00007EA1"/>
    <w:rsid w:val="000100F0"/>
    <w:rsid w:val="000129B2"/>
    <w:rsid w:val="00012FF9"/>
    <w:rsid w:val="0001389C"/>
    <w:rsid w:val="00014314"/>
    <w:rsid w:val="000164A8"/>
    <w:rsid w:val="00021434"/>
    <w:rsid w:val="00021774"/>
    <w:rsid w:val="00021DF3"/>
    <w:rsid w:val="00023869"/>
    <w:rsid w:val="0002419A"/>
    <w:rsid w:val="00024598"/>
    <w:rsid w:val="00030F4A"/>
    <w:rsid w:val="00032769"/>
    <w:rsid w:val="0003311E"/>
    <w:rsid w:val="00034AA4"/>
    <w:rsid w:val="00035B4A"/>
    <w:rsid w:val="00037B58"/>
    <w:rsid w:val="00040B91"/>
    <w:rsid w:val="00050530"/>
    <w:rsid w:val="00051533"/>
    <w:rsid w:val="00051B73"/>
    <w:rsid w:val="000528D0"/>
    <w:rsid w:val="000555F1"/>
    <w:rsid w:val="0005651B"/>
    <w:rsid w:val="00060ABE"/>
    <w:rsid w:val="00061A50"/>
    <w:rsid w:val="0006361B"/>
    <w:rsid w:val="00064104"/>
    <w:rsid w:val="00064A53"/>
    <w:rsid w:val="000652E3"/>
    <w:rsid w:val="00066025"/>
    <w:rsid w:val="000701D1"/>
    <w:rsid w:val="000709BB"/>
    <w:rsid w:val="00070A9A"/>
    <w:rsid w:val="00072BAE"/>
    <w:rsid w:val="00076829"/>
    <w:rsid w:val="00080A20"/>
    <w:rsid w:val="00082796"/>
    <w:rsid w:val="00082DF4"/>
    <w:rsid w:val="00083C3E"/>
    <w:rsid w:val="00087032"/>
    <w:rsid w:val="00087BB8"/>
    <w:rsid w:val="00087C0A"/>
    <w:rsid w:val="000905B1"/>
    <w:rsid w:val="00090BC7"/>
    <w:rsid w:val="00092258"/>
    <w:rsid w:val="00093BC4"/>
    <w:rsid w:val="00093ECD"/>
    <w:rsid w:val="00096C18"/>
    <w:rsid w:val="00097929"/>
    <w:rsid w:val="000A1E80"/>
    <w:rsid w:val="000A2FC5"/>
    <w:rsid w:val="000A3B70"/>
    <w:rsid w:val="000A4862"/>
    <w:rsid w:val="000A5153"/>
    <w:rsid w:val="000B0407"/>
    <w:rsid w:val="000B10AE"/>
    <w:rsid w:val="000B204E"/>
    <w:rsid w:val="000B30BF"/>
    <w:rsid w:val="000B566B"/>
    <w:rsid w:val="000B662E"/>
    <w:rsid w:val="000B7294"/>
    <w:rsid w:val="000B75D0"/>
    <w:rsid w:val="000B7C5C"/>
    <w:rsid w:val="000C1CF8"/>
    <w:rsid w:val="000C49CF"/>
    <w:rsid w:val="000C52E9"/>
    <w:rsid w:val="000C5CDC"/>
    <w:rsid w:val="000C65DC"/>
    <w:rsid w:val="000C66F3"/>
    <w:rsid w:val="000C6900"/>
    <w:rsid w:val="000D0F37"/>
    <w:rsid w:val="000D1794"/>
    <w:rsid w:val="000D31E8"/>
    <w:rsid w:val="000D49A1"/>
    <w:rsid w:val="000D76E4"/>
    <w:rsid w:val="000E3816"/>
    <w:rsid w:val="000E46FE"/>
    <w:rsid w:val="000E4F77"/>
    <w:rsid w:val="000F21C5"/>
    <w:rsid w:val="000F265C"/>
    <w:rsid w:val="000F3AFA"/>
    <w:rsid w:val="000F5712"/>
    <w:rsid w:val="000F6611"/>
    <w:rsid w:val="000F7E22"/>
    <w:rsid w:val="00100B8D"/>
    <w:rsid w:val="001049B5"/>
    <w:rsid w:val="00105246"/>
    <w:rsid w:val="001067A4"/>
    <w:rsid w:val="001104F3"/>
    <w:rsid w:val="00110829"/>
    <w:rsid w:val="00110C44"/>
    <w:rsid w:val="00111F57"/>
    <w:rsid w:val="00112EEB"/>
    <w:rsid w:val="00113D75"/>
    <w:rsid w:val="00115F0A"/>
    <w:rsid w:val="001173FF"/>
    <w:rsid w:val="00117D4F"/>
    <w:rsid w:val="00117E5D"/>
    <w:rsid w:val="001236FB"/>
    <w:rsid w:val="00124E87"/>
    <w:rsid w:val="0012563A"/>
    <w:rsid w:val="00125D59"/>
    <w:rsid w:val="001264DE"/>
    <w:rsid w:val="0012739C"/>
    <w:rsid w:val="001313A7"/>
    <w:rsid w:val="0013276F"/>
    <w:rsid w:val="00134A14"/>
    <w:rsid w:val="00135437"/>
    <w:rsid w:val="0013621E"/>
    <w:rsid w:val="0013642E"/>
    <w:rsid w:val="001417F9"/>
    <w:rsid w:val="00143D35"/>
    <w:rsid w:val="00144B3B"/>
    <w:rsid w:val="00145745"/>
    <w:rsid w:val="00151989"/>
    <w:rsid w:val="0015252A"/>
    <w:rsid w:val="00152A23"/>
    <w:rsid w:val="001559AF"/>
    <w:rsid w:val="0016106B"/>
    <w:rsid w:val="00162CB7"/>
    <w:rsid w:val="001672A3"/>
    <w:rsid w:val="00171D6B"/>
    <w:rsid w:val="00171E5B"/>
    <w:rsid w:val="00171F94"/>
    <w:rsid w:val="0017207A"/>
    <w:rsid w:val="00175223"/>
    <w:rsid w:val="00175D4E"/>
    <w:rsid w:val="0017668A"/>
    <w:rsid w:val="001766FE"/>
    <w:rsid w:val="001771E7"/>
    <w:rsid w:val="0017720E"/>
    <w:rsid w:val="00177481"/>
    <w:rsid w:val="00180C3A"/>
    <w:rsid w:val="001833EC"/>
    <w:rsid w:val="0018748D"/>
    <w:rsid w:val="00190E87"/>
    <w:rsid w:val="001911FF"/>
    <w:rsid w:val="00192006"/>
    <w:rsid w:val="00193180"/>
    <w:rsid w:val="00196792"/>
    <w:rsid w:val="001A0D3C"/>
    <w:rsid w:val="001B1519"/>
    <w:rsid w:val="001B2E2D"/>
    <w:rsid w:val="001B2F47"/>
    <w:rsid w:val="001B4D23"/>
    <w:rsid w:val="001B540F"/>
    <w:rsid w:val="001B5C36"/>
    <w:rsid w:val="001B5CD2"/>
    <w:rsid w:val="001C0B33"/>
    <w:rsid w:val="001C0BEE"/>
    <w:rsid w:val="001C13C6"/>
    <w:rsid w:val="001C1E49"/>
    <w:rsid w:val="001C2A98"/>
    <w:rsid w:val="001C49EE"/>
    <w:rsid w:val="001C4A14"/>
    <w:rsid w:val="001C5B84"/>
    <w:rsid w:val="001D147C"/>
    <w:rsid w:val="001D150F"/>
    <w:rsid w:val="001D1861"/>
    <w:rsid w:val="001D3D7D"/>
    <w:rsid w:val="001D3FFF"/>
    <w:rsid w:val="001D5F5E"/>
    <w:rsid w:val="001D625F"/>
    <w:rsid w:val="001D68A4"/>
    <w:rsid w:val="001D72F1"/>
    <w:rsid w:val="001D7576"/>
    <w:rsid w:val="001E0E3F"/>
    <w:rsid w:val="001E13A0"/>
    <w:rsid w:val="001E14A0"/>
    <w:rsid w:val="001E7376"/>
    <w:rsid w:val="001F0C3F"/>
    <w:rsid w:val="001F1A4B"/>
    <w:rsid w:val="001F225C"/>
    <w:rsid w:val="001F4689"/>
    <w:rsid w:val="001F63EF"/>
    <w:rsid w:val="001F752B"/>
    <w:rsid w:val="00201CFA"/>
    <w:rsid w:val="002021B2"/>
    <w:rsid w:val="0020220D"/>
    <w:rsid w:val="00202448"/>
    <w:rsid w:val="00202D15"/>
    <w:rsid w:val="00203CC1"/>
    <w:rsid w:val="002072B6"/>
    <w:rsid w:val="00210EE8"/>
    <w:rsid w:val="002116A7"/>
    <w:rsid w:val="00212CE3"/>
    <w:rsid w:val="00212EAE"/>
    <w:rsid w:val="00214BEE"/>
    <w:rsid w:val="002205B8"/>
    <w:rsid w:val="00221044"/>
    <w:rsid w:val="00222E9B"/>
    <w:rsid w:val="002249E0"/>
    <w:rsid w:val="00225720"/>
    <w:rsid w:val="002259E5"/>
    <w:rsid w:val="00226140"/>
    <w:rsid w:val="0022677F"/>
    <w:rsid w:val="002274F3"/>
    <w:rsid w:val="0023094C"/>
    <w:rsid w:val="002337DC"/>
    <w:rsid w:val="002341E3"/>
    <w:rsid w:val="00234BE3"/>
    <w:rsid w:val="00235A90"/>
    <w:rsid w:val="00236F89"/>
    <w:rsid w:val="0024087D"/>
    <w:rsid w:val="00241E48"/>
    <w:rsid w:val="0024214E"/>
    <w:rsid w:val="00242623"/>
    <w:rsid w:val="00243AB9"/>
    <w:rsid w:val="0024735C"/>
    <w:rsid w:val="00250558"/>
    <w:rsid w:val="0025238F"/>
    <w:rsid w:val="002538AC"/>
    <w:rsid w:val="00260652"/>
    <w:rsid w:val="00261505"/>
    <w:rsid w:val="00261F25"/>
    <w:rsid w:val="00262A95"/>
    <w:rsid w:val="002648A9"/>
    <w:rsid w:val="00264A2E"/>
    <w:rsid w:val="0026536F"/>
    <w:rsid w:val="0026553C"/>
    <w:rsid w:val="00265C21"/>
    <w:rsid w:val="002678FC"/>
    <w:rsid w:val="00267DD5"/>
    <w:rsid w:val="00274A0A"/>
    <w:rsid w:val="00276C38"/>
    <w:rsid w:val="00277593"/>
    <w:rsid w:val="002806E6"/>
    <w:rsid w:val="00280909"/>
    <w:rsid w:val="00280918"/>
    <w:rsid w:val="00282AF6"/>
    <w:rsid w:val="0028596A"/>
    <w:rsid w:val="00287085"/>
    <w:rsid w:val="00290AF9"/>
    <w:rsid w:val="002914C5"/>
    <w:rsid w:val="00292B8D"/>
    <w:rsid w:val="002950AE"/>
    <w:rsid w:val="002967CF"/>
    <w:rsid w:val="00296C49"/>
    <w:rsid w:val="00296EF6"/>
    <w:rsid w:val="00297788"/>
    <w:rsid w:val="00297D50"/>
    <w:rsid w:val="002A3225"/>
    <w:rsid w:val="002A484B"/>
    <w:rsid w:val="002A638D"/>
    <w:rsid w:val="002A64A6"/>
    <w:rsid w:val="002A712F"/>
    <w:rsid w:val="002B22C7"/>
    <w:rsid w:val="002B3301"/>
    <w:rsid w:val="002B43EB"/>
    <w:rsid w:val="002B56E1"/>
    <w:rsid w:val="002B5DD2"/>
    <w:rsid w:val="002C47D2"/>
    <w:rsid w:val="002C47D4"/>
    <w:rsid w:val="002C7CCA"/>
    <w:rsid w:val="002D054F"/>
    <w:rsid w:val="002D0F38"/>
    <w:rsid w:val="002D77E3"/>
    <w:rsid w:val="002E42EA"/>
    <w:rsid w:val="002F01D2"/>
    <w:rsid w:val="002F2595"/>
    <w:rsid w:val="002F2859"/>
    <w:rsid w:val="002F6E3C"/>
    <w:rsid w:val="0030117D"/>
    <w:rsid w:val="00301615"/>
    <w:rsid w:val="00301F30"/>
    <w:rsid w:val="0030263F"/>
    <w:rsid w:val="003038FD"/>
    <w:rsid w:val="00303C87"/>
    <w:rsid w:val="003108E5"/>
    <w:rsid w:val="00311E97"/>
    <w:rsid w:val="003120CB"/>
    <w:rsid w:val="0031578B"/>
    <w:rsid w:val="00315BE3"/>
    <w:rsid w:val="00317E98"/>
    <w:rsid w:val="00320153"/>
    <w:rsid w:val="00320367"/>
    <w:rsid w:val="00320B99"/>
    <w:rsid w:val="00322871"/>
    <w:rsid w:val="00323004"/>
    <w:rsid w:val="00326FB3"/>
    <w:rsid w:val="003316D4"/>
    <w:rsid w:val="00331722"/>
    <w:rsid w:val="00333822"/>
    <w:rsid w:val="00333C50"/>
    <w:rsid w:val="00336715"/>
    <w:rsid w:val="00340DFD"/>
    <w:rsid w:val="00344954"/>
    <w:rsid w:val="00350CD7"/>
    <w:rsid w:val="00355683"/>
    <w:rsid w:val="0036040A"/>
    <w:rsid w:val="00360C17"/>
    <w:rsid w:val="00360C69"/>
    <w:rsid w:val="003621C6"/>
    <w:rsid w:val="003622B8"/>
    <w:rsid w:val="003636F6"/>
    <w:rsid w:val="00366A8D"/>
    <w:rsid w:val="00366B76"/>
    <w:rsid w:val="003702A6"/>
    <w:rsid w:val="00372FC7"/>
    <w:rsid w:val="00373051"/>
    <w:rsid w:val="00373B8F"/>
    <w:rsid w:val="00374953"/>
    <w:rsid w:val="0037620A"/>
    <w:rsid w:val="00376CE1"/>
    <w:rsid w:val="00376D95"/>
    <w:rsid w:val="00377FBB"/>
    <w:rsid w:val="00383CB9"/>
    <w:rsid w:val="00385140"/>
    <w:rsid w:val="00387030"/>
    <w:rsid w:val="00387EE9"/>
    <w:rsid w:val="0039145C"/>
    <w:rsid w:val="003A0C0E"/>
    <w:rsid w:val="003A16FC"/>
    <w:rsid w:val="003A3DFD"/>
    <w:rsid w:val="003A4FCD"/>
    <w:rsid w:val="003A72D2"/>
    <w:rsid w:val="003B0944"/>
    <w:rsid w:val="003B1593"/>
    <w:rsid w:val="003B4381"/>
    <w:rsid w:val="003B52BB"/>
    <w:rsid w:val="003B6E20"/>
    <w:rsid w:val="003B7D5C"/>
    <w:rsid w:val="003C03CC"/>
    <w:rsid w:val="003C1043"/>
    <w:rsid w:val="003C1A30"/>
    <w:rsid w:val="003C308D"/>
    <w:rsid w:val="003C6779"/>
    <w:rsid w:val="003C7851"/>
    <w:rsid w:val="003D039F"/>
    <w:rsid w:val="003D16B9"/>
    <w:rsid w:val="003D2998"/>
    <w:rsid w:val="003D2E47"/>
    <w:rsid w:val="003D2F0A"/>
    <w:rsid w:val="003D3891"/>
    <w:rsid w:val="003D46FF"/>
    <w:rsid w:val="003D5D84"/>
    <w:rsid w:val="003E0F4F"/>
    <w:rsid w:val="003E1430"/>
    <w:rsid w:val="003E18AC"/>
    <w:rsid w:val="003E210B"/>
    <w:rsid w:val="003E2A12"/>
    <w:rsid w:val="003E3384"/>
    <w:rsid w:val="003E3CA4"/>
    <w:rsid w:val="003E4095"/>
    <w:rsid w:val="003E548E"/>
    <w:rsid w:val="003E6D70"/>
    <w:rsid w:val="003F0570"/>
    <w:rsid w:val="003F08B9"/>
    <w:rsid w:val="003F3B3F"/>
    <w:rsid w:val="00405157"/>
    <w:rsid w:val="0040529E"/>
    <w:rsid w:val="004055B5"/>
    <w:rsid w:val="00407EC8"/>
    <w:rsid w:val="0041110A"/>
    <w:rsid w:val="00411624"/>
    <w:rsid w:val="00412ACD"/>
    <w:rsid w:val="004148E1"/>
    <w:rsid w:val="00414CFA"/>
    <w:rsid w:val="00415EC0"/>
    <w:rsid w:val="00420BE9"/>
    <w:rsid w:val="00422E95"/>
    <w:rsid w:val="00423AD8"/>
    <w:rsid w:val="00423FDD"/>
    <w:rsid w:val="00424C85"/>
    <w:rsid w:val="004260BD"/>
    <w:rsid w:val="004270A2"/>
    <w:rsid w:val="0042733D"/>
    <w:rsid w:val="0043012F"/>
    <w:rsid w:val="00430599"/>
    <w:rsid w:val="00430F1F"/>
    <w:rsid w:val="00431A2D"/>
    <w:rsid w:val="004326EA"/>
    <w:rsid w:val="00437585"/>
    <w:rsid w:val="004417EB"/>
    <w:rsid w:val="004435C2"/>
    <w:rsid w:val="0044434C"/>
    <w:rsid w:val="0044456B"/>
    <w:rsid w:val="00445745"/>
    <w:rsid w:val="00447BD1"/>
    <w:rsid w:val="004507F3"/>
    <w:rsid w:val="00450AF4"/>
    <w:rsid w:val="004542DD"/>
    <w:rsid w:val="00454796"/>
    <w:rsid w:val="00455373"/>
    <w:rsid w:val="00456A57"/>
    <w:rsid w:val="00456D3C"/>
    <w:rsid w:val="004607DE"/>
    <w:rsid w:val="00463567"/>
    <w:rsid w:val="00466901"/>
    <w:rsid w:val="00466E27"/>
    <w:rsid w:val="004671C7"/>
    <w:rsid w:val="00467C48"/>
    <w:rsid w:val="00472F4D"/>
    <w:rsid w:val="004730BF"/>
    <w:rsid w:val="00474B77"/>
    <w:rsid w:val="00474DCB"/>
    <w:rsid w:val="0047535C"/>
    <w:rsid w:val="004762F6"/>
    <w:rsid w:val="00485870"/>
    <w:rsid w:val="00485FE8"/>
    <w:rsid w:val="00492EB5"/>
    <w:rsid w:val="00494F77"/>
    <w:rsid w:val="0049520B"/>
    <w:rsid w:val="00495BA9"/>
    <w:rsid w:val="0049620A"/>
    <w:rsid w:val="00496C8A"/>
    <w:rsid w:val="00497721"/>
    <w:rsid w:val="004A0229"/>
    <w:rsid w:val="004A0FAA"/>
    <w:rsid w:val="004A35D2"/>
    <w:rsid w:val="004A4996"/>
    <w:rsid w:val="004A71E4"/>
    <w:rsid w:val="004B038F"/>
    <w:rsid w:val="004B2F00"/>
    <w:rsid w:val="004B5343"/>
    <w:rsid w:val="004B6E31"/>
    <w:rsid w:val="004C1D66"/>
    <w:rsid w:val="004C2143"/>
    <w:rsid w:val="004C31D7"/>
    <w:rsid w:val="004C3FEB"/>
    <w:rsid w:val="004C4AD2"/>
    <w:rsid w:val="004C5AE1"/>
    <w:rsid w:val="004C6981"/>
    <w:rsid w:val="004D002C"/>
    <w:rsid w:val="004D16DB"/>
    <w:rsid w:val="004D1F21"/>
    <w:rsid w:val="004D268C"/>
    <w:rsid w:val="004D59D8"/>
    <w:rsid w:val="004D5DA1"/>
    <w:rsid w:val="004D5DF3"/>
    <w:rsid w:val="004E150F"/>
    <w:rsid w:val="004E1DCA"/>
    <w:rsid w:val="004E23A1"/>
    <w:rsid w:val="004E3489"/>
    <w:rsid w:val="004E3503"/>
    <w:rsid w:val="004E358A"/>
    <w:rsid w:val="004E3AFA"/>
    <w:rsid w:val="004E60B2"/>
    <w:rsid w:val="004E63E9"/>
    <w:rsid w:val="004E6588"/>
    <w:rsid w:val="004E6A11"/>
    <w:rsid w:val="004F03D4"/>
    <w:rsid w:val="004F1EE1"/>
    <w:rsid w:val="005022BD"/>
    <w:rsid w:val="00502629"/>
    <w:rsid w:val="00502A0A"/>
    <w:rsid w:val="00504755"/>
    <w:rsid w:val="00507C50"/>
    <w:rsid w:val="005110D4"/>
    <w:rsid w:val="00512762"/>
    <w:rsid w:val="00514746"/>
    <w:rsid w:val="0051563C"/>
    <w:rsid w:val="00516B6C"/>
    <w:rsid w:val="00517C3A"/>
    <w:rsid w:val="00525892"/>
    <w:rsid w:val="00527252"/>
    <w:rsid w:val="005279D4"/>
    <w:rsid w:val="00527BF4"/>
    <w:rsid w:val="00531431"/>
    <w:rsid w:val="0053234E"/>
    <w:rsid w:val="005324BE"/>
    <w:rsid w:val="00533978"/>
    <w:rsid w:val="00534F6C"/>
    <w:rsid w:val="00535994"/>
    <w:rsid w:val="0053646D"/>
    <w:rsid w:val="005364AB"/>
    <w:rsid w:val="00536FCB"/>
    <w:rsid w:val="00540AAD"/>
    <w:rsid w:val="00543EC1"/>
    <w:rsid w:val="005442CC"/>
    <w:rsid w:val="00546458"/>
    <w:rsid w:val="0055087C"/>
    <w:rsid w:val="00550917"/>
    <w:rsid w:val="005513B8"/>
    <w:rsid w:val="00553413"/>
    <w:rsid w:val="00555983"/>
    <w:rsid w:val="00557546"/>
    <w:rsid w:val="00560526"/>
    <w:rsid w:val="00560E31"/>
    <w:rsid w:val="00561F89"/>
    <w:rsid w:val="005747C8"/>
    <w:rsid w:val="005816B5"/>
    <w:rsid w:val="00581B23"/>
    <w:rsid w:val="0058219C"/>
    <w:rsid w:val="00582CFE"/>
    <w:rsid w:val="00583F49"/>
    <w:rsid w:val="00584E68"/>
    <w:rsid w:val="00585CFB"/>
    <w:rsid w:val="0058707F"/>
    <w:rsid w:val="00590911"/>
    <w:rsid w:val="005931FE"/>
    <w:rsid w:val="00593D2F"/>
    <w:rsid w:val="00596A44"/>
    <w:rsid w:val="00597D14"/>
    <w:rsid w:val="005A2F5C"/>
    <w:rsid w:val="005A307F"/>
    <w:rsid w:val="005A391F"/>
    <w:rsid w:val="005A4FFA"/>
    <w:rsid w:val="005B0072"/>
    <w:rsid w:val="005B0732"/>
    <w:rsid w:val="005B38A0"/>
    <w:rsid w:val="005B491C"/>
    <w:rsid w:val="005B4DBF"/>
    <w:rsid w:val="005B5DE2"/>
    <w:rsid w:val="005B6420"/>
    <w:rsid w:val="005B674C"/>
    <w:rsid w:val="005C24F2"/>
    <w:rsid w:val="005C3345"/>
    <w:rsid w:val="005C7561"/>
    <w:rsid w:val="005D022A"/>
    <w:rsid w:val="005D1E57"/>
    <w:rsid w:val="005D2F57"/>
    <w:rsid w:val="005D34F6"/>
    <w:rsid w:val="005D389B"/>
    <w:rsid w:val="005D3F72"/>
    <w:rsid w:val="005D4F1A"/>
    <w:rsid w:val="005E1884"/>
    <w:rsid w:val="005E36CE"/>
    <w:rsid w:val="005E5243"/>
    <w:rsid w:val="005E64E3"/>
    <w:rsid w:val="005E6782"/>
    <w:rsid w:val="005E680D"/>
    <w:rsid w:val="005F224E"/>
    <w:rsid w:val="005F315C"/>
    <w:rsid w:val="005F373A"/>
    <w:rsid w:val="005F414F"/>
    <w:rsid w:val="005F4F87"/>
    <w:rsid w:val="005F59C1"/>
    <w:rsid w:val="005F6B0E"/>
    <w:rsid w:val="005F760E"/>
    <w:rsid w:val="005F7B1D"/>
    <w:rsid w:val="00600DD3"/>
    <w:rsid w:val="00601200"/>
    <w:rsid w:val="0060222A"/>
    <w:rsid w:val="00602867"/>
    <w:rsid w:val="0060413F"/>
    <w:rsid w:val="0060513F"/>
    <w:rsid w:val="006105E8"/>
    <w:rsid w:val="006106A5"/>
    <w:rsid w:val="006109DF"/>
    <w:rsid w:val="00610C21"/>
    <w:rsid w:val="00611907"/>
    <w:rsid w:val="00612743"/>
    <w:rsid w:val="00613116"/>
    <w:rsid w:val="006202A6"/>
    <w:rsid w:val="0062054B"/>
    <w:rsid w:val="00621C4E"/>
    <w:rsid w:val="00624EAE"/>
    <w:rsid w:val="00626341"/>
    <w:rsid w:val="006305D7"/>
    <w:rsid w:val="0063185D"/>
    <w:rsid w:val="00632BCA"/>
    <w:rsid w:val="00633A01"/>
    <w:rsid w:val="00633B97"/>
    <w:rsid w:val="006341F7"/>
    <w:rsid w:val="00634734"/>
    <w:rsid w:val="00634DE9"/>
    <w:rsid w:val="00635014"/>
    <w:rsid w:val="006369CE"/>
    <w:rsid w:val="00637FB6"/>
    <w:rsid w:val="006411CA"/>
    <w:rsid w:val="0064605E"/>
    <w:rsid w:val="0064728E"/>
    <w:rsid w:val="006541AB"/>
    <w:rsid w:val="00656C64"/>
    <w:rsid w:val="006619C8"/>
    <w:rsid w:val="00670FD2"/>
    <w:rsid w:val="00671710"/>
    <w:rsid w:val="00673144"/>
    <w:rsid w:val="00673414"/>
    <w:rsid w:val="00675749"/>
    <w:rsid w:val="00676079"/>
    <w:rsid w:val="00676ECD"/>
    <w:rsid w:val="00676FD2"/>
    <w:rsid w:val="00677053"/>
    <w:rsid w:val="00677D0A"/>
    <w:rsid w:val="0068185F"/>
    <w:rsid w:val="00682246"/>
    <w:rsid w:val="006829D0"/>
    <w:rsid w:val="006951B6"/>
    <w:rsid w:val="006971DA"/>
    <w:rsid w:val="006A01CF"/>
    <w:rsid w:val="006A25F8"/>
    <w:rsid w:val="006A60DD"/>
    <w:rsid w:val="006B0679"/>
    <w:rsid w:val="006B074C"/>
    <w:rsid w:val="006B2132"/>
    <w:rsid w:val="006B33E7"/>
    <w:rsid w:val="006B38AA"/>
    <w:rsid w:val="006B3B84"/>
    <w:rsid w:val="006B4E7C"/>
    <w:rsid w:val="006B5D8C"/>
    <w:rsid w:val="006B72D4"/>
    <w:rsid w:val="006C11CC"/>
    <w:rsid w:val="006C1AEB"/>
    <w:rsid w:val="006C57FE"/>
    <w:rsid w:val="006C5ADF"/>
    <w:rsid w:val="006C69DA"/>
    <w:rsid w:val="006D391F"/>
    <w:rsid w:val="006D439B"/>
    <w:rsid w:val="006D68E1"/>
    <w:rsid w:val="006D705A"/>
    <w:rsid w:val="006E0CEF"/>
    <w:rsid w:val="006E12CE"/>
    <w:rsid w:val="006E2893"/>
    <w:rsid w:val="006E4B63"/>
    <w:rsid w:val="006E53D9"/>
    <w:rsid w:val="006F06E4"/>
    <w:rsid w:val="006F166A"/>
    <w:rsid w:val="006F59BF"/>
    <w:rsid w:val="006F5B8C"/>
    <w:rsid w:val="006F7B41"/>
    <w:rsid w:val="0070281B"/>
    <w:rsid w:val="00702B5D"/>
    <w:rsid w:val="00702E70"/>
    <w:rsid w:val="00703ED2"/>
    <w:rsid w:val="00704322"/>
    <w:rsid w:val="00704A3D"/>
    <w:rsid w:val="00704EB6"/>
    <w:rsid w:val="007059D5"/>
    <w:rsid w:val="00707B8D"/>
    <w:rsid w:val="00713636"/>
    <w:rsid w:val="00714B8C"/>
    <w:rsid w:val="0071675D"/>
    <w:rsid w:val="00717736"/>
    <w:rsid w:val="007226B3"/>
    <w:rsid w:val="00725D88"/>
    <w:rsid w:val="00726F4D"/>
    <w:rsid w:val="00732FC1"/>
    <w:rsid w:val="00734F12"/>
    <w:rsid w:val="00735CF5"/>
    <w:rsid w:val="00736FBD"/>
    <w:rsid w:val="0074063A"/>
    <w:rsid w:val="00742AA4"/>
    <w:rsid w:val="00743BA1"/>
    <w:rsid w:val="007440D6"/>
    <w:rsid w:val="00745F1E"/>
    <w:rsid w:val="00747F23"/>
    <w:rsid w:val="0075128A"/>
    <w:rsid w:val="007515FE"/>
    <w:rsid w:val="00751CF7"/>
    <w:rsid w:val="00751DD5"/>
    <w:rsid w:val="00753024"/>
    <w:rsid w:val="007601D0"/>
    <w:rsid w:val="007603BB"/>
    <w:rsid w:val="0076109D"/>
    <w:rsid w:val="0076199E"/>
    <w:rsid w:val="00763BF6"/>
    <w:rsid w:val="00765343"/>
    <w:rsid w:val="0076545F"/>
    <w:rsid w:val="00767107"/>
    <w:rsid w:val="007679CC"/>
    <w:rsid w:val="00773617"/>
    <w:rsid w:val="00773BFD"/>
    <w:rsid w:val="007743B3"/>
    <w:rsid w:val="00774490"/>
    <w:rsid w:val="007819FF"/>
    <w:rsid w:val="007835C6"/>
    <w:rsid w:val="0078360C"/>
    <w:rsid w:val="00784A4C"/>
    <w:rsid w:val="00784BC6"/>
    <w:rsid w:val="0078523D"/>
    <w:rsid w:val="0078631C"/>
    <w:rsid w:val="007931DF"/>
    <w:rsid w:val="007A0172"/>
    <w:rsid w:val="007A1804"/>
    <w:rsid w:val="007A23B0"/>
    <w:rsid w:val="007A2511"/>
    <w:rsid w:val="007A260E"/>
    <w:rsid w:val="007A4D4C"/>
    <w:rsid w:val="007A4DD6"/>
    <w:rsid w:val="007A5A5B"/>
    <w:rsid w:val="007A5CB9"/>
    <w:rsid w:val="007A6154"/>
    <w:rsid w:val="007B0504"/>
    <w:rsid w:val="007B20AE"/>
    <w:rsid w:val="007B3D20"/>
    <w:rsid w:val="007B550B"/>
    <w:rsid w:val="007B6B07"/>
    <w:rsid w:val="007B6BF7"/>
    <w:rsid w:val="007B6D43"/>
    <w:rsid w:val="007B749A"/>
    <w:rsid w:val="007B7C6E"/>
    <w:rsid w:val="007C15F6"/>
    <w:rsid w:val="007C2051"/>
    <w:rsid w:val="007C337E"/>
    <w:rsid w:val="007C44B4"/>
    <w:rsid w:val="007D0527"/>
    <w:rsid w:val="007D23B9"/>
    <w:rsid w:val="007D44D7"/>
    <w:rsid w:val="007D61E4"/>
    <w:rsid w:val="007D621A"/>
    <w:rsid w:val="007D6321"/>
    <w:rsid w:val="007E058A"/>
    <w:rsid w:val="007E0BFA"/>
    <w:rsid w:val="007E2887"/>
    <w:rsid w:val="007E5278"/>
    <w:rsid w:val="007E6009"/>
    <w:rsid w:val="007E749C"/>
    <w:rsid w:val="007F14B3"/>
    <w:rsid w:val="007F17C0"/>
    <w:rsid w:val="007F1B5C"/>
    <w:rsid w:val="00801257"/>
    <w:rsid w:val="00803B0A"/>
    <w:rsid w:val="00804DED"/>
    <w:rsid w:val="00805B96"/>
    <w:rsid w:val="008105BE"/>
    <w:rsid w:val="008115A5"/>
    <w:rsid w:val="00811D46"/>
    <w:rsid w:val="0081415D"/>
    <w:rsid w:val="008165EF"/>
    <w:rsid w:val="008169D3"/>
    <w:rsid w:val="00817524"/>
    <w:rsid w:val="00820229"/>
    <w:rsid w:val="00822448"/>
    <w:rsid w:val="00822ABE"/>
    <w:rsid w:val="00823823"/>
    <w:rsid w:val="008244D1"/>
    <w:rsid w:val="00826813"/>
    <w:rsid w:val="00827F51"/>
    <w:rsid w:val="0083104E"/>
    <w:rsid w:val="008343BE"/>
    <w:rsid w:val="00836535"/>
    <w:rsid w:val="00840FB4"/>
    <w:rsid w:val="008410B2"/>
    <w:rsid w:val="00843238"/>
    <w:rsid w:val="00845AFD"/>
    <w:rsid w:val="00847291"/>
    <w:rsid w:val="008500A0"/>
    <w:rsid w:val="008501F9"/>
    <w:rsid w:val="00850433"/>
    <w:rsid w:val="008519DA"/>
    <w:rsid w:val="008524E5"/>
    <w:rsid w:val="0085351C"/>
    <w:rsid w:val="008546BB"/>
    <w:rsid w:val="008549CA"/>
    <w:rsid w:val="008556C3"/>
    <w:rsid w:val="008565CF"/>
    <w:rsid w:val="0085687C"/>
    <w:rsid w:val="00860323"/>
    <w:rsid w:val="008631E9"/>
    <w:rsid w:val="00863A31"/>
    <w:rsid w:val="00865EDA"/>
    <w:rsid w:val="008706C5"/>
    <w:rsid w:val="00872B0B"/>
    <w:rsid w:val="0087355C"/>
    <w:rsid w:val="00873707"/>
    <w:rsid w:val="0087394C"/>
    <w:rsid w:val="00874B20"/>
    <w:rsid w:val="00875509"/>
    <w:rsid w:val="008757C6"/>
    <w:rsid w:val="008763E1"/>
    <w:rsid w:val="0087775C"/>
    <w:rsid w:val="00877EC8"/>
    <w:rsid w:val="008808CD"/>
    <w:rsid w:val="00880F36"/>
    <w:rsid w:val="008854F1"/>
    <w:rsid w:val="00885530"/>
    <w:rsid w:val="008910D1"/>
    <w:rsid w:val="0089296C"/>
    <w:rsid w:val="00892AC7"/>
    <w:rsid w:val="00896ABD"/>
    <w:rsid w:val="00896F6B"/>
    <w:rsid w:val="00897AB6"/>
    <w:rsid w:val="008A10F1"/>
    <w:rsid w:val="008A3380"/>
    <w:rsid w:val="008A7A9C"/>
    <w:rsid w:val="008B250E"/>
    <w:rsid w:val="008B5218"/>
    <w:rsid w:val="008B7102"/>
    <w:rsid w:val="008C1AB3"/>
    <w:rsid w:val="008C3B7D"/>
    <w:rsid w:val="008C46BE"/>
    <w:rsid w:val="008D0A6F"/>
    <w:rsid w:val="008D0F90"/>
    <w:rsid w:val="008D3715"/>
    <w:rsid w:val="008D5465"/>
    <w:rsid w:val="008D7C9D"/>
    <w:rsid w:val="008D7EB7"/>
    <w:rsid w:val="008E329E"/>
    <w:rsid w:val="008E3684"/>
    <w:rsid w:val="008E57F5"/>
    <w:rsid w:val="008E7606"/>
    <w:rsid w:val="008F12D7"/>
    <w:rsid w:val="008F1DAA"/>
    <w:rsid w:val="008F3EBD"/>
    <w:rsid w:val="008F4D15"/>
    <w:rsid w:val="008F60B2"/>
    <w:rsid w:val="008F7C41"/>
    <w:rsid w:val="009031E2"/>
    <w:rsid w:val="009041B4"/>
    <w:rsid w:val="0091276C"/>
    <w:rsid w:val="009165AC"/>
    <w:rsid w:val="00916FFC"/>
    <w:rsid w:val="009177A0"/>
    <w:rsid w:val="009203C9"/>
    <w:rsid w:val="0092053F"/>
    <w:rsid w:val="0092340A"/>
    <w:rsid w:val="009313D9"/>
    <w:rsid w:val="009320D1"/>
    <w:rsid w:val="00932CCA"/>
    <w:rsid w:val="00935B7F"/>
    <w:rsid w:val="009376C8"/>
    <w:rsid w:val="00941293"/>
    <w:rsid w:val="00942A01"/>
    <w:rsid w:val="00945C79"/>
    <w:rsid w:val="00946372"/>
    <w:rsid w:val="00950AC1"/>
    <w:rsid w:val="00950C17"/>
    <w:rsid w:val="00951FAF"/>
    <w:rsid w:val="00952B76"/>
    <w:rsid w:val="00954740"/>
    <w:rsid w:val="0095786F"/>
    <w:rsid w:val="00962E71"/>
    <w:rsid w:val="00963ABC"/>
    <w:rsid w:val="00965D21"/>
    <w:rsid w:val="009676A1"/>
    <w:rsid w:val="00967764"/>
    <w:rsid w:val="00970513"/>
    <w:rsid w:val="00970B0E"/>
    <w:rsid w:val="00970BB9"/>
    <w:rsid w:val="009711A4"/>
    <w:rsid w:val="009711AE"/>
    <w:rsid w:val="00971D81"/>
    <w:rsid w:val="009726EE"/>
    <w:rsid w:val="009726FE"/>
    <w:rsid w:val="0097295A"/>
    <w:rsid w:val="00972FA0"/>
    <w:rsid w:val="009733DD"/>
    <w:rsid w:val="00975573"/>
    <w:rsid w:val="00976D03"/>
    <w:rsid w:val="00977B30"/>
    <w:rsid w:val="00980A1F"/>
    <w:rsid w:val="00980CA7"/>
    <w:rsid w:val="0098132D"/>
    <w:rsid w:val="00982F41"/>
    <w:rsid w:val="009847C9"/>
    <w:rsid w:val="00984A61"/>
    <w:rsid w:val="00985090"/>
    <w:rsid w:val="00987710"/>
    <w:rsid w:val="009904AB"/>
    <w:rsid w:val="009923D4"/>
    <w:rsid w:val="009951F2"/>
    <w:rsid w:val="00995688"/>
    <w:rsid w:val="009958A6"/>
    <w:rsid w:val="00996456"/>
    <w:rsid w:val="00996729"/>
    <w:rsid w:val="009968D9"/>
    <w:rsid w:val="009972E1"/>
    <w:rsid w:val="009A04F5"/>
    <w:rsid w:val="009A05ED"/>
    <w:rsid w:val="009A15EF"/>
    <w:rsid w:val="009A38A5"/>
    <w:rsid w:val="009A5B73"/>
    <w:rsid w:val="009A7A73"/>
    <w:rsid w:val="009B118B"/>
    <w:rsid w:val="009B1737"/>
    <w:rsid w:val="009B3D4B"/>
    <w:rsid w:val="009B5B99"/>
    <w:rsid w:val="009B6EFC"/>
    <w:rsid w:val="009C1593"/>
    <w:rsid w:val="009C2DF8"/>
    <w:rsid w:val="009C31BF"/>
    <w:rsid w:val="009C355E"/>
    <w:rsid w:val="009C68B7"/>
    <w:rsid w:val="009D0834"/>
    <w:rsid w:val="009D0A1E"/>
    <w:rsid w:val="009D1B1A"/>
    <w:rsid w:val="009D1F96"/>
    <w:rsid w:val="009D2AE3"/>
    <w:rsid w:val="009D52BC"/>
    <w:rsid w:val="009D635F"/>
    <w:rsid w:val="009D7C39"/>
    <w:rsid w:val="009D7D0A"/>
    <w:rsid w:val="009E09D9"/>
    <w:rsid w:val="009E0DFB"/>
    <w:rsid w:val="009E3A59"/>
    <w:rsid w:val="009E4204"/>
    <w:rsid w:val="009E4BD7"/>
    <w:rsid w:val="009E692D"/>
    <w:rsid w:val="009F01B1"/>
    <w:rsid w:val="009F0DBB"/>
    <w:rsid w:val="009F29C3"/>
    <w:rsid w:val="009F3887"/>
    <w:rsid w:val="009F38C1"/>
    <w:rsid w:val="009F5612"/>
    <w:rsid w:val="009F616A"/>
    <w:rsid w:val="009F6544"/>
    <w:rsid w:val="009F659A"/>
    <w:rsid w:val="009F732B"/>
    <w:rsid w:val="00A01FE0"/>
    <w:rsid w:val="00A0291F"/>
    <w:rsid w:val="00A06945"/>
    <w:rsid w:val="00A10656"/>
    <w:rsid w:val="00A113C0"/>
    <w:rsid w:val="00A12FA6"/>
    <w:rsid w:val="00A1339B"/>
    <w:rsid w:val="00A14ABA"/>
    <w:rsid w:val="00A21AE9"/>
    <w:rsid w:val="00A24CB6"/>
    <w:rsid w:val="00A26CD2"/>
    <w:rsid w:val="00A27667"/>
    <w:rsid w:val="00A304AF"/>
    <w:rsid w:val="00A30706"/>
    <w:rsid w:val="00A310E4"/>
    <w:rsid w:val="00A311EC"/>
    <w:rsid w:val="00A328F5"/>
    <w:rsid w:val="00A32979"/>
    <w:rsid w:val="00A34A67"/>
    <w:rsid w:val="00A3534E"/>
    <w:rsid w:val="00A36F29"/>
    <w:rsid w:val="00A37462"/>
    <w:rsid w:val="00A40AD2"/>
    <w:rsid w:val="00A43E6E"/>
    <w:rsid w:val="00A459E1"/>
    <w:rsid w:val="00A46AC4"/>
    <w:rsid w:val="00A50073"/>
    <w:rsid w:val="00A52296"/>
    <w:rsid w:val="00A55661"/>
    <w:rsid w:val="00A559FF"/>
    <w:rsid w:val="00A56FBC"/>
    <w:rsid w:val="00A61B70"/>
    <w:rsid w:val="00A61FA8"/>
    <w:rsid w:val="00A637F4"/>
    <w:rsid w:val="00A64602"/>
    <w:rsid w:val="00A64963"/>
    <w:rsid w:val="00A64DF2"/>
    <w:rsid w:val="00A65485"/>
    <w:rsid w:val="00A66E05"/>
    <w:rsid w:val="00A70753"/>
    <w:rsid w:val="00A712D2"/>
    <w:rsid w:val="00A7342B"/>
    <w:rsid w:val="00A737AF"/>
    <w:rsid w:val="00A73CD4"/>
    <w:rsid w:val="00A74FFA"/>
    <w:rsid w:val="00A764F7"/>
    <w:rsid w:val="00A76EF0"/>
    <w:rsid w:val="00A77F8B"/>
    <w:rsid w:val="00A80ABE"/>
    <w:rsid w:val="00A827ED"/>
    <w:rsid w:val="00A82C8A"/>
    <w:rsid w:val="00A8346B"/>
    <w:rsid w:val="00A85217"/>
    <w:rsid w:val="00A852FF"/>
    <w:rsid w:val="00A8678D"/>
    <w:rsid w:val="00A87337"/>
    <w:rsid w:val="00A90C97"/>
    <w:rsid w:val="00A92DDC"/>
    <w:rsid w:val="00A945CB"/>
    <w:rsid w:val="00A960C8"/>
    <w:rsid w:val="00A96604"/>
    <w:rsid w:val="00AA03DF"/>
    <w:rsid w:val="00AA0F52"/>
    <w:rsid w:val="00AA1B4F"/>
    <w:rsid w:val="00AA21D8"/>
    <w:rsid w:val="00AA271A"/>
    <w:rsid w:val="00AA3270"/>
    <w:rsid w:val="00AA54F3"/>
    <w:rsid w:val="00AA6B43"/>
    <w:rsid w:val="00AA720D"/>
    <w:rsid w:val="00AB367A"/>
    <w:rsid w:val="00AB7418"/>
    <w:rsid w:val="00AB789F"/>
    <w:rsid w:val="00AC01D1"/>
    <w:rsid w:val="00AC0E9F"/>
    <w:rsid w:val="00AC2C75"/>
    <w:rsid w:val="00AC40A4"/>
    <w:rsid w:val="00AC52A5"/>
    <w:rsid w:val="00AC68C3"/>
    <w:rsid w:val="00AC6EFD"/>
    <w:rsid w:val="00AC6FA6"/>
    <w:rsid w:val="00AC7151"/>
    <w:rsid w:val="00AD090B"/>
    <w:rsid w:val="00AD2F6F"/>
    <w:rsid w:val="00AD460A"/>
    <w:rsid w:val="00AD4C37"/>
    <w:rsid w:val="00AD5633"/>
    <w:rsid w:val="00AD6A05"/>
    <w:rsid w:val="00AE272B"/>
    <w:rsid w:val="00AE3E3A"/>
    <w:rsid w:val="00AE571D"/>
    <w:rsid w:val="00AE6F23"/>
    <w:rsid w:val="00AE77B4"/>
    <w:rsid w:val="00AE7C1A"/>
    <w:rsid w:val="00AE7DF8"/>
    <w:rsid w:val="00AF0D9C"/>
    <w:rsid w:val="00AF13AB"/>
    <w:rsid w:val="00AF1BB5"/>
    <w:rsid w:val="00AF1D36"/>
    <w:rsid w:val="00AF280B"/>
    <w:rsid w:val="00AF32B9"/>
    <w:rsid w:val="00AF3EC5"/>
    <w:rsid w:val="00AF5362"/>
    <w:rsid w:val="00AF5F75"/>
    <w:rsid w:val="00AF6001"/>
    <w:rsid w:val="00AF6FF5"/>
    <w:rsid w:val="00AF7160"/>
    <w:rsid w:val="00AF74E9"/>
    <w:rsid w:val="00B01A16"/>
    <w:rsid w:val="00B03FDE"/>
    <w:rsid w:val="00B05E2B"/>
    <w:rsid w:val="00B06EE0"/>
    <w:rsid w:val="00B07F45"/>
    <w:rsid w:val="00B1021A"/>
    <w:rsid w:val="00B1481A"/>
    <w:rsid w:val="00B15A1F"/>
    <w:rsid w:val="00B15FE9"/>
    <w:rsid w:val="00B176E7"/>
    <w:rsid w:val="00B2148A"/>
    <w:rsid w:val="00B220C2"/>
    <w:rsid w:val="00B22C96"/>
    <w:rsid w:val="00B2562D"/>
    <w:rsid w:val="00B25B32"/>
    <w:rsid w:val="00B307DF"/>
    <w:rsid w:val="00B32616"/>
    <w:rsid w:val="00B36C42"/>
    <w:rsid w:val="00B37308"/>
    <w:rsid w:val="00B42EA7"/>
    <w:rsid w:val="00B44B26"/>
    <w:rsid w:val="00B453AE"/>
    <w:rsid w:val="00B51845"/>
    <w:rsid w:val="00B51923"/>
    <w:rsid w:val="00B5208D"/>
    <w:rsid w:val="00B5337C"/>
    <w:rsid w:val="00B53FDE"/>
    <w:rsid w:val="00B55E6A"/>
    <w:rsid w:val="00B56397"/>
    <w:rsid w:val="00B566CC"/>
    <w:rsid w:val="00B56F16"/>
    <w:rsid w:val="00B571DA"/>
    <w:rsid w:val="00B6027B"/>
    <w:rsid w:val="00B627AE"/>
    <w:rsid w:val="00B62933"/>
    <w:rsid w:val="00B630DE"/>
    <w:rsid w:val="00B636C8"/>
    <w:rsid w:val="00B65EDB"/>
    <w:rsid w:val="00B67AFF"/>
    <w:rsid w:val="00B70B59"/>
    <w:rsid w:val="00B73657"/>
    <w:rsid w:val="00B739B3"/>
    <w:rsid w:val="00B754D1"/>
    <w:rsid w:val="00B82B6D"/>
    <w:rsid w:val="00B87C21"/>
    <w:rsid w:val="00B915AE"/>
    <w:rsid w:val="00B91AAB"/>
    <w:rsid w:val="00B92F13"/>
    <w:rsid w:val="00B958F3"/>
    <w:rsid w:val="00B96240"/>
    <w:rsid w:val="00B96AF8"/>
    <w:rsid w:val="00BA1735"/>
    <w:rsid w:val="00BA19FA"/>
    <w:rsid w:val="00BA4288"/>
    <w:rsid w:val="00BA5EE3"/>
    <w:rsid w:val="00BB0902"/>
    <w:rsid w:val="00BB48E5"/>
    <w:rsid w:val="00BB5607"/>
    <w:rsid w:val="00BB5ACA"/>
    <w:rsid w:val="00BB627F"/>
    <w:rsid w:val="00BB7505"/>
    <w:rsid w:val="00BB7F50"/>
    <w:rsid w:val="00BC0C17"/>
    <w:rsid w:val="00BC3050"/>
    <w:rsid w:val="00BC3823"/>
    <w:rsid w:val="00BC5841"/>
    <w:rsid w:val="00BC6AA9"/>
    <w:rsid w:val="00BD2EF0"/>
    <w:rsid w:val="00BD4513"/>
    <w:rsid w:val="00BD537F"/>
    <w:rsid w:val="00BD60B4"/>
    <w:rsid w:val="00BD796B"/>
    <w:rsid w:val="00BD7B84"/>
    <w:rsid w:val="00BE0689"/>
    <w:rsid w:val="00BE40C0"/>
    <w:rsid w:val="00BE41EE"/>
    <w:rsid w:val="00BE5F4A"/>
    <w:rsid w:val="00BE6E8C"/>
    <w:rsid w:val="00BE7AEF"/>
    <w:rsid w:val="00BF0694"/>
    <w:rsid w:val="00BF09B0"/>
    <w:rsid w:val="00BF0EE1"/>
    <w:rsid w:val="00BF1544"/>
    <w:rsid w:val="00BF1B53"/>
    <w:rsid w:val="00BF1EE7"/>
    <w:rsid w:val="00BF222F"/>
    <w:rsid w:val="00BF246D"/>
    <w:rsid w:val="00BF2682"/>
    <w:rsid w:val="00BF3C9B"/>
    <w:rsid w:val="00BF7DD3"/>
    <w:rsid w:val="00C0383E"/>
    <w:rsid w:val="00C0515C"/>
    <w:rsid w:val="00C06F06"/>
    <w:rsid w:val="00C0743A"/>
    <w:rsid w:val="00C14CD5"/>
    <w:rsid w:val="00C16F50"/>
    <w:rsid w:val="00C204F6"/>
    <w:rsid w:val="00C20FAD"/>
    <w:rsid w:val="00C2375F"/>
    <w:rsid w:val="00C247CB"/>
    <w:rsid w:val="00C24BD1"/>
    <w:rsid w:val="00C27B9D"/>
    <w:rsid w:val="00C31741"/>
    <w:rsid w:val="00C32E66"/>
    <w:rsid w:val="00C33385"/>
    <w:rsid w:val="00C3355F"/>
    <w:rsid w:val="00C33A04"/>
    <w:rsid w:val="00C3569A"/>
    <w:rsid w:val="00C418EB"/>
    <w:rsid w:val="00C42D37"/>
    <w:rsid w:val="00C43196"/>
    <w:rsid w:val="00C43F48"/>
    <w:rsid w:val="00C448FF"/>
    <w:rsid w:val="00C45E57"/>
    <w:rsid w:val="00C50951"/>
    <w:rsid w:val="00C517A5"/>
    <w:rsid w:val="00C52F29"/>
    <w:rsid w:val="00C56CE6"/>
    <w:rsid w:val="00C5745F"/>
    <w:rsid w:val="00C60005"/>
    <w:rsid w:val="00C61A98"/>
    <w:rsid w:val="00C63201"/>
    <w:rsid w:val="00C6454F"/>
    <w:rsid w:val="00C64E62"/>
    <w:rsid w:val="00C651D5"/>
    <w:rsid w:val="00C65CCC"/>
    <w:rsid w:val="00C66444"/>
    <w:rsid w:val="00C6758B"/>
    <w:rsid w:val="00C703FB"/>
    <w:rsid w:val="00C71A19"/>
    <w:rsid w:val="00C73682"/>
    <w:rsid w:val="00C7618F"/>
    <w:rsid w:val="00C765A9"/>
    <w:rsid w:val="00C8162D"/>
    <w:rsid w:val="00C823D2"/>
    <w:rsid w:val="00C82573"/>
    <w:rsid w:val="00C830BB"/>
    <w:rsid w:val="00C83A0B"/>
    <w:rsid w:val="00C842D0"/>
    <w:rsid w:val="00C84D0B"/>
    <w:rsid w:val="00C84ED1"/>
    <w:rsid w:val="00C863CC"/>
    <w:rsid w:val="00C9038F"/>
    <w:rsid w:val="00C92AAB"/>
    <w:rsid w:val="00C9398A"/>
    <w:rsid w:val="00C966C9"/>
    <w:rsid w:val="00C96A8D"/>
    <w:rsid w:val="00CA0619"/>
    <w:rsid w:val="00CA2435"/>
    <w:rsid w:val="00CA4068"/>
    <w:rsid w:val="00CB2AD5"/>
    <w:rsid w:val="00CB37F8"/>
    <w:rsid w:val="00CB61B4"/>
    <w:rsid w:val="00CB73F9"/>
    <w:rsid w:val="00CB7DC3"/>
    <w:rsid w:val="00CC3F3A"/>
    <w:rsid w:val="00CC75A2"/>
    <w:rsid w:val="00CD0E2F"/>
    <w:rsid w:val="00CD1D49"/>
    <w:rsid w:val="00CD2F20"/>
    <w:rsid w:val="00CD66CA"/>
    <w:rsid w:val="00CD69F7"/>
    <w:rsid w:val="00CD6B20"/>
    <w:rsid w:val="00CE1339"/>
    <w:rsid w:val="00CE61CC"/>
    <w:rsid w:val="00CE6D68"/>
    <w:rsid w:val="00CE6E0C"/>
    <w:rsid w:val="00CE6E42"/>
    <w:rsid w:val="00CF20B7"/>
    <w:rsid w:val="00CF486E"/>
    <w:rsid w:val="00CF4DE8"/>
    <w:rsid w:val="00CF6692"/>
    <w:rsid w:val="00CF6A35"/>
    <w:rsid w:val="00CF7441"/>
    <w:rsid w:val="00D00D16"/>
    <w:rsid w:val="00D03C6C"/>
    <w:rsid w:val="00D04760"/>
    <w:rsid w:val="00D04A95"/>
    <w:rsid w:val="00D06288"/>
    <w:rsid w:val="00D068C7"/>
    <w:rsid w:val="00D128A4"/>
    <w:rsid w:val="00D12F1A"/>
    <w:rsid w:val="00D147C8"/>
    <w:rsid w:val="00D15131"/>
    <w:rsid w:val="00D1545A"/>
    <w:rsid w:val="00D16FA2"/>
    <w:rsid w:val="00D17257"/>
    <w:rsid w:val="00D17D4F"/>
    <w:rsid w:val="00D20954"/>
    <w:rsid w:val="00D21C39"/>
    <w:rsid w:val="00D21FC6"/>
    <w:rsid w:val="00D2243A"/>
    <w:rsid w:val="00D229B9"/>
    <w:rsid w:val="00D256FA"/>
    <w:rsid w:val="00D25D92"/>
    <w:rsid w:val="00D27405"/>
    <w:rsid w:val="00D31731"/>
    <w:rsid w:val="00D33393"/>
    <w:rsid w:val="00D33D36"/>
    <w:rsid w:val="00D34D94"/>
    <w:rsid w:val="00D34DFF"/>
    <w:rsid w:val="00D37D31"/>
    <w:rsid w:val="00D37DAD"/>
    <w:rsid w:val="00D409E2"/>
    <w:rsid w:val="00D4131F"/>
    <w:rsid w:val="00D427D7"/>
    <w:rsid w:val="00D42DFA"/>
    <w:rsid w:val="00D44E62"/>
    <w:rsid w:val="00D462F8"/>
    <w:rsid w:val="00D47CE9"/>
    <w:rsid w:val="00D51570"/>
    <w:rsid w:val="00D5444E"/>
    <w:rsid w:val="00D556AD"/>
    <w:rsid w:val="00D558F0"/>
    <w:rsid w:val="00D56601"/>
    <w:rsid w:val="00D57C49"/>
    <w:rsid w:val="00D60381"/>
    <w:rsid w:val="00D616DE"/>
    <w:rsid w:val="00D62201"/>
    <w:rsid w:val="00D62F9C"/>
    <w:rsid w:val="00D651D1"/>
    <w:rsid w:val="00D661CC"/>
    <w:rsid w:val="00D676D5"/>
    <w:rsid w:val="00D6775D"/>
    <w:rsid w:val="00D67D1B"/>
    <w:rsid w:val="00D717BB"/>
    <w:rsid w:val="00D7226B"/>
    <w:rsid w:val="00D724BC"/>
    <w:rsid w:val="00D72707"/>
    <w:rsid w:val="00D73832"/>
    <w:rsid w:val="00D752A5"/>
    <w:rsid w:val="00D75A9C"/>
    <w:rsid w:val="00D829C8"/>
    <w:rsid w:val="00D83124"/>
    <w:rsid w:val="00D85315"/>
    <w:rsid w:val="00D86A9D"/>
    <w:rsid w:val="00D90871"/>
    <w:rsid w:val="00D9155F"/>
    <w:rsid w:val="00D91E74"/>
    <w:rsid w:val="00D92492"/>
    <w:rsid w:val="00D932A7"/>
    <w:rsid w:val="00D9403F"/>
    <w:rsid w:val="00D9516F"/>
    <w:rsid w:val="00D95816"/>
    <w:rsid w:val="00D959B4"/>
    <w:rsid w:val="00DA09AD"/>
    <w:rsid w:val="00DA0CA1"/>
    <w:rsid w:val="00DA44DE"/>
    <w:rsid w:val="00DB0490"/>
    <w:rsid w:val="00DB620A"/>
    <w:rsid w:val="00DC3832"/>
    <w:rsid w:val="00DC7A51"/>
    <w:rsid w:val="00DD0E75"/>
    <w:rsid w:val="00DD3B1E"/>
    <w:rsid w:val="00DD48EF"/>
    <w:rsid w:val="00DD7FC3"/>
    <w:rsid w:val="00DE3F2C"/>
    <w:rsid w:val="00DE4D1A"/>
    <w:rsid w:val="00DE5B5F"/>
    <w:rsid w:val="00DF297C"/>
    <w:rsid w:val="00DF604F"/>
    <w:rsid w:val="00DF614E"/>
    <w:rsid w:val="00DF67C6"/>
    <w:rsid w:val="00DF7D7A"/>
    <w:rsid w:val="00E00696"/>
    <w:rsid w:val="00E00FB3"/>
    <w:rsid w:val="00E03651"/>
    <w:rsid w:val="00E03808"/>
    <w:rsid w:val="00E04397"/>
    <w:rsid w:val="00E060C2"/>
    <w:rsid w:val="00E06324"/>
    <w:rsid w:val="00E07B81"/>
    <w:rsid w:val="00E10AFD"/>
    <w:rsid w:val="00E12B11"/>
    <w:rsid w:val="00E12FB0"/>
    <w:rsid w:val="00E14814"/>
    <w:rsid w:val="00E1591B"/>
    <w:rsid w:val="00E16159"/>
    <w:rsid w:val="00E16A50"/>
    <w:rsid w:val="00E16B4D"/>
    <w:rsid w:val="00E249D5"/>
    <w:rsid w:val="00E25017"/>
    <w:rsid w:val="00E25913"/>
    <w:rsid w:val="00E25925"/>
    <w:rsid w:val="00E26F73"/>
    <w:rsid w:val="00E30741"/>
    <w:rsid w:val="00E30A34"/>
    <w:rsid w:val="00E31CB1"/>
    <w:rsid w:val="00E31DFE"/>
    <w:rsid w:val="00E33C68"/>
    <w:rsid w:val="00E34EEB"/>
    <w:rsid w:val="00E3687C"/>
    <w:rsid w:val="00E41546"/>
    <w:rsid w:val="00E4269A"/>
    <w:rsid w:val="00E44EB9"/>
    <w:rsid w:val="00E45BDC"/>
    <w:rsid w:val="00E45EB6"/>
    <w:rsid w:val="00E46358"/>
    <w:rsid w:val="00E471DC"/>
    <w:rsid w:val="00E50EB4"/>
    <w:rsid w:val="00E51A34"/>
    <w:rsid w:val="00E51F65"/>
    <w:rsid w:val="00E532FC"/>
    <w:rsid w:val="00E555C9"/>
    <w:rsid w:val="00E559B4"/>
    <w:rsid w:val="00E55BB0"/>
    <w:rsid w:val="00E55C48"/>
    <w:rsid w:val="00E577B1"/>
    <w:rsid w:val="00E609E5"/>
    <w:rsid w:val="00E60AC3"/>
    <w:rsid w:val="00E60F27"/>
    <w:rsid w:val="00E631F7"/>
    <w:rsid w:val="00E64D93"/>
    <w:rsid w:val="00E64ED0"/>
    <w:rsid w:val="00E65EDB"/>
    <w:rsid w:val="00E66927"/>
    <w:rsid w:val="00E677B8"/>
    <w:rsid w:val="00E67FA1"/>
    <w:rsid w:val="00E71C4D"/>
    <w:rsid w:val="00E7340A"/>
    <w:rsid w:val="00E7387D"/>
    <w:rsid w:val="00E73D53"/>
    <w:rsid w:val="00E73DF9"/>
    <w:rsid w:val="00E75111"/>
    <w:rsid w:val="00E751BE"/>
    <w:rsid w:val="00E76B32"/>
    <w:rsid w:val="00E77296"/>
    <w:rsid w:val="00E82118"/>
    <w:rsid w:val="00E87EF7"/>
    <w:rsid w:val="00E916C7"/>
    <w:rsid w:val="00E91F32"/>
    <w:rsid w:val="00E93763"/>
    <w:rsid w:val="00E95163"/>
    <w:rsid w:val="00E96C4C"/>
    <w:rsid w:val="00EA0471"/>
    <w:rsid w:val="00EA1653"/>
    <w:rsid w:val="00EA2AAE"/>
    <w:rsid w:val="00EA2EC0"/>
    <w:rsid w:val="00EA308E"/>
    <w:rsid w:val="00EA427A"/>
    <w:rsid w:val="00EA723B"/>
    <w:rsid w:val="00EB3A66"/>
    <w:rsid w:val="00EB3CA8"/>
    <w:rsid w:val="00EB6350"/>
    <w:rsid w:val="00EB687A"/>
    <w:rsid w:val="00EB6A78"/>
    <w:rsid w:val="00EB7A0F"/>
    <w:rsid w:val="00EB7CEE"/>
    <w:rsid w:val="00EC2F62"/>
    <w:rsid w:val="00EC4A0A"/>
    <w:rsid w:val="00EC5AE9"/>
    <w:rsid w:val="00EC62EB"/>
    <w:rsid w:val="00EC6E9F"/>
    <w:rsid w:val="00ED44F0"/>
    <w:rsid w:val="00ED4B33"/>
    <w:rsid w:val="00ED5993"/>
    <w:rsid w:val="00ED7DD6"/>
    <w:rsid w:val="00EE060B"/>
    <w:rsid w:val="00EE15A1"/>
    <w:rsid w:val="00EE2A7C"/>
    <w:rsid w:val="00EE2C42"/>
    <w:rsid w:val="00EE341B"/>
    <w:rsid w:val="00EE3A90"/>
    <w:rsid w:val="00EE4453"/>
    <w:rsid w:val="00EE5FCE"/>
    <w:rsid w:val="00EE6BBD"/>
    <w:rsid w:val="00EE6E1E"/>
    <w:rsid w:val="00EE705F"/>
    <w:rsid w:val="00EF1462"/>
    <w:rsid w:val="00EF1579"/>
    <w:rsid w:val="00EF293B"/>
    <w:rsid w:val="00EF54FD"/>
    <w:rsid w:val="00F0435F"/>
    <w:rsid w:val="00F104F2"/>
    <w:rsid w:val="00F13112"/>
    <w:rsid w:val="00F15519"/>
    <w:rsid w:val="00F16795"/>
    <w:rsid w:val="00F16FE6"/>
    <w:rsid w:val="00F171D0"/>
    <w:rsid w:val="00F22D55"/>
    <w:rsid w:val="00F235E0"/>
    <w:rsid w:val="00F238BD"/>
    <w:rsid w:val="00F24992"/>
    <w:rsid w:val="00F31330"/>
    <w:rsid w:val="00F3157E"/>
    <w:rsid w:val="00F32F2F"/>
    <w:rsid w:val="00F33983"/>
    <w:rsid w:val="00F33F3F"/>
    <w:rsid w:val="00F34969"/>
    <w:rsid w:val="00F35BDD"/>
    <w:rsid w:val="00F35EF0"/>
    <w:rsid w:val="00F36840"/>
    <w:rsid w:val="00F4031D"/>
    <w:rsid w:val="00F403FD"/>
    <w:rsid w:val="00F411F5"/>
    <w:rsid w:val="00F41891"/>
    <w:rsid w:val="00F41E72"/>
    <w:rsid w:val="00F45BDF"/>
    <w:rsid w:val="00F463B5"/>
    <w:rsid w:val="00F474E4"/>
    <w:rsid w:val="00F50300"/>
    <w:rsid w:val="00F5082F"/>
    <w:rsid w:val="00F56CF7"/>
    <w:rsid w:val="00F56E39"/>
    <w:rsid w:val="00F623E9"/>
    <w:rsid w:val="00F63951"/>
    <w:rsid w:val="00F63C86"/>
    <w:rsid w:val="00F63DB3"/>
    <w:rsid w:val="00F64B5A"/>
    <w:rsid w:val="00F64F29"/>
    <w:rsid w:val="00F64F94"/>
    <w:rsid w:val="00F66480"/>
    <w:rsid w:val="00F66EC5"/>
    <w:rsid w:val="00F6707B"/>
    <w:rsid w:val="00F671EC"/>
    <w:rsid w:val="00F706F7"/>
    <w:rsid w:val="00F72791"/>
    <w:rsid w:val="00F729E3"/>
    <w:rsid w:val="00F7520B"/>
    <w:rsid w:val="00F766BE"/>
    <w:rsid w:val="00F76C6C"/>
    <w:rsid w:val="00F77620"/>
    <w:rsid w:val="00F77EB9"/>
    <w:rsid w:val="00F80635"/>
    <w:rsid w:val="00F8115F"/>
    <w:rsid w:val="00F815D1"/>
    <w:rsid w:val="00F81AAF"/>
    <w:rsid w:val="00F81E7E"/>
    <w:rsid w:val="00F81F0F"/>
    <w:rsid w:val="00F825F4"/>
    <w:rsid w:val="00F82846"/>
    <w:rsid w:val="00F901FC"/>
    <w:rsid w:val="00F91FC3"/>
    <w:rsid w:val="00F922B7"/>
    <w:rsid w:val="00F92AA1"/>
    <w:rsid w:val="00F92DFA"/>
    <w:rsid w:val="00F932DE"/>
    <w:rsid w:val="00F95990"/>
    <w:rsid w:val="00F963DD"/>
    <w:rsid w:val="00F9641A"/>
    <w:rsid w:val="00F97004"/>
    <w:rsid w:val="00F97B5E"/>
    <w:rsid w:val="00FA2045"/>
    <w:rsid w:val="00FA4C34"/>
    <w:rsid w:val="00FA5F0A"/>
    <w:rsid w:val="00FA7A66"/>
    <w:rsid w:val="00FB0078"/>
    <w:rsid w:val="00FB1AA9"/>
    <w:rsid w:val="00FB4B5A"/>
    <w:rsid w:val="00FB5963"/>
    <w:rsid w:val="00FB5DAA"/>
    <w:rsid w:val="00FB68C4"/>
    <w:rsid w:val="00FB75BE"/>
    <w:rsid w:val="00FC04B9"/>
    <w:rsid w:val="00FC161A"/>
    <w:rsid w:val="00FC1C21"/>
    <w:rsid w:val="00FC23D5"/>
    <w:rsid w:val="00FC33F0"/>
    <w:rsid w:val="00FC3B23"/>
    <w:rsid w:val="00FC4337"/>
    <w:rsid w:val="00FC4C1A"/>
    <w:rsid w:val="00FC508E"/>
    <w:rsid w:val="00FC6468"/>
    <w:rsid w:val="00FC6D49"/>
    <w:rsid w:val="00FD0B0B"/>
    <w:rsid w:val="00FD10AF"/>
    <w:rsid w:val="00FD19D4"/>
    <w:rsid w:val="00FD4922"/>
    <w:rsid w:val="00FD501A"/>
    <w:rsid w:val="00FD6461"/>
    <w:rsid w:val="00FE0281"/>
    <w:rsid w:val="00FE7083"/>
    <w:rsid w:val="00FF019F"/>
    <w:rsid w:val="00FF1B2A"/>
    <w:rsid w:val="00FF2160"/>
    <w:rsid w:val="00FF2EEC"/>
    <w:rsid w:val="00FF30DE"/>
    <w:rsid w:val="00FF541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CC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5A307F"/>
  </w:style>
  <w:style w:type="character" w:customStyle="1" w:styleId="shorttext">
    <w:name w:val="short_text"/>
    <w:basedOn w:val="DefaultParagraphFont"/>
    <w:rsid w:val="00980A1F"/>
  </w:style>
  <w:style w:type="character" w:customStyle="1" w:styleId="Carpredefinitoparagrafo1">
    <w:name w:val="Car. predefinito paragrafo1"/>
    <w:rsid w:val="006D68E1"/>
  </w:style>
  <w:style w:type="character" w:customStyle="1" w:styleId="name">
    <w:name w:val="name"/>
    <w:basedOn w:val="DefaultParagraphFont"/>
    <w:rsid w:val="00CB73F9"/>
  </w:style>
  <w:style w:type="character" w:customStyle="1" w:styleId="highlight">
    <w:name w:val="highlight"/>
    <w:basedOn w:val="DefaultParagraphFont"/>
    <w:rsid w:val="00496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28136">
      <w:bodyDiv w:val="1"/>
      <w:marLeft w:val="0"/>
      <w:marRight w:val="0"/>
      <w:marTop w:val="0"/>
      <w:marBottom w:val="0"/>
      <w:divBdr>
        <w:top w:val="none" w:sz="0" w:space="0" w:color="auto"/>
        <w:left w:val="none" w:sz="0" w:space="0" w:color="auto"/>
        <w:bottom w:val="none" w:sz="0" w:space="0" w:color="auto"/>
        <w:right w:val="none" w:sz="0" w:space="0" w:color="auto"/>
      </w:divBdr>
      <w:divsChild>
        <w:div w:id="1531261695">
          <w:marLeft w:val="0"/>
          <w:marRight w:val="0"/>
          <w:marTop w:val="0"/>
          <w:marBottom w:val="0"/>
          <w:divBdr>
            <w:top w:val="none" w:sz="0" w:space="0" w:color="auto"/>
            <w:left w:val="none" w:sz="0" w:space="0" w:color="auto"/>
            <w:bottom w:val="none" w:sz="0" w:space="0" w:color="auto"/>
            <w:right w:val="none" w:sz="0" w:space="0" w:color="auto"/>
          </w:divBdr>
        </w:div>
      </w:divsChild>
    </w:div>
    <w:div w:id="90592907">
      <w:bodyDiv w:val="1"/>
      <w:marLeft w:val="0"/>
      <w:marRight w:val="0"/>
      <w:marTop w:val="0"/>
      <w:marBottom w:val="0"/>
      <w:divBdr>
        <w:top w:val="none" w:sz="0" w:space="0" w:color="auto"/>
        <w:left w:val="none" w:sz="0" w:space="0" w:color="auto"/>
        <w:bottom w:val="none" w:sz="0" w:space="0" w:color="auto"/>
        <w:right w:val="none" w:sz="0" w:space="0" w:color="auto"/>
      </w:divBdr>
    </w:div>
    <w:div w:id="110363018">
      <w:bodyDiv w:val="1"/>
      <w:marLeft w:val="0"/>
      <w:marRight w:val="0"/>
      <w:marTop w:val="0"/>
      <w:marBottom w:val="0"/>
      <w:divBdr>
        <w:top w:val="none" w:sz="0" w:space="0" w:color="auto"/>
        <w:left w:val="none" w:sz="0" w:space="0" w:color="auto"/>
        <w:bottom w:val="none" w:sz="0" w:space="0" w:color="auto"/>
        <w:right w:val="none" w:sz="0" w:space="0" w:color="auto"/>
      </w:divBdr>
      <w:divsChild>
        <w:div w:id="242643506">
          <w:marLeft w:val="0"/>
          <w:marRight w:val="0"/>
          <w:marTop w:val="0"/>
          <w:marBottom w:val="0"/>
          <w:divBdr>
            <w:top w:val="none" w:sz="0" w:space="0" w:color="auto"/>
            <w:left w:val="none" w:sz="0" w:space="0" w:color="auto"/>
            <w:bottom w:val="none" w:sz="0" w:space="0" w:color="auto"/>
            <w:right w:val="none" w:sz="0" w:space="0" w:color="auto"/>
          </w:divBdr>
        </w:div>
      </w:divsChild>
    </w:div>
    <w:div w:id="151408452">
      <w:bodyDiv w:val="1"/>
      <w:marLeft w:val="0"/>
      <w:marRight w:val="0"/>
      <w:marTop w:val="0"/>
      <w:marBottom w:val="0"/>
      <w:divBdr>
        <w:top w:val="none" w:sz="0" w:space="0" w:color="auto"/>
        <w:left w:val="none" w:sz="0" w:space="0" w:color="auto"/>
        <w:bottom w:val="none" w:sz="0" w:space="0" w:color="auto"/>
        <w:right w:val="none" w:sz="0" w:space="0" w:color="auto"/>
      </w:divBdr>
      <w:divsChild>
        <w:div w:id="294608933">
          <w:marLeft w:val="0"/>
          <w:marRight w:val="0"/>
          <w:marTop w:val="0"/>
          <w:marBottom w:val="0"/>
          <w:divBdr>
            <w:top w:val="none" w:sz="0" w:space="0" w:color="auto"/>
            <w:left w:val="none" w:sz="0" w:space="0" w:color="auto"/>
            <w:bottom w:val="none" w:sz="0" w:space="0" w:color="auto"/>
            <w:right w:val="none" w:sz="0" w:space="0" w:color="auto"/>
          </w:divBdr>
        </w:div>
      </w:divsChild>
    </w:div>
    <w:div w:id="197939005">
      <w:bodyDiv w:val="1"/>
      <w:marLeft w:val="0"/>
      <w:marRight w:val="0"/>
      <w:marTop w:val="0"/>
      <w:marBottom w:val="0"/>
      <w:divBdr>
        <w:top w:val="none" w:sz="0" w:space="0" w:color="auto"/>
        <w:left w:val="none" w:sz="0" w:space="0" w:color="auto"/>
        <w:bottom w:val="none" w:sz="0" w:space="0" w:color="auto"/>
        <w:right w:val="none" w:sz="0" w:space="0" w:color="auto"/>
      </w:divBdr>
      <w:divsChild>
        <w:div w:id="1033772635">
          <w:marLeft w:val="0"/>
          <w:marRight w:val="0"/>
          <w:marTop w:val="0"/>
          <w:marBottom w:val="0"/>
          <w:divBdr>
            <w:top w:val="none" w:sz="0" w:space="0" w:color="auto"/>
            <w:left w:val="none" w:sz="0" w:space="0" w:color="auto"/>
            <w:bottom w:val="none" w:sz="0" w:space="0" w:color="auto"/>
            <w:right w:val="none" w:sz="0" w:space="0" w:color="auto"/>
          </w:divBdr>
        </w:div>
      </w:divsChild>
    </w:div>
    <w:div w:id="268200386">
      <w:bodyDiv w:val="1"/>
      <w:marLeft w:val="0"/>
      <w:marRight w:val="0"/>
      <w:marTop w:val="0"/>
      <w:marBottom w:val="0"/>
      <w:divBdr>
        <w:top w:val="none" w:sz="0" w:space="0" w:color="auto"/>
        <w:left w:val="none" w:sz="0" w:space="0" w:color="auto"/>
        <w:bottom w:val="none" w:sz="0" w:space="0" w:color="auto"/>
        <w:right w:val="none" w:sz="0" w:space="0" w:color="auto"/>
      </w:divBdr>
    </w:div>
    <w:div w:id="304549335">
      <w:bodyDiv w:val="1"/>
      <w:marLeft w:val="0"/>
      <w:marRight w:val="0"/>
      <w:marTop w:val="0"/>
      <w:marBottom w:val="0"/>
      <w:divBdr>
        <w:top w:val="none" w:sz="0" w:space="0" w:color="auto"/>
        <w:left w:val="none" w:sz="0" w:space="0" w:color="auto"/>
        <w:bottom w:val="none" w:sz="0" w:space="0" w:color="auto"/>
        <w:right w:val="none" w:sz="0" w:space="0" w:color="auto"/>
      </w:divBdr>
      <w:divsChild>
        <w:div w:id="1444181868">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2490948">
      <w:bodyDiv w:val="1"/>
      <w:marLeft w:val="0"/>
      <w:marRight w:val="0"/>
      <w:marTop w:val="0"/>
      <w:marBottom w:val="0"/>
      <w:divBdr>
        <w:top w:val="none" w:sz="0" w:space="0" w:color="auto"/>
        <w:left w:val="none" w:sz="0" w:space="0" w:color="auto"/>
        <w:bottom w:val="none" w:sz="0" w:space="0" w:color="auto"/>
        <w:right w:val="none" w:sz="0" w:space="0" w:color="auto"/>
      </w:divBdr>
      <w:divsChild>
        <w:div w:id="374549901">
          <w:marLeft w:val="0"/>
          <w:marRight w:val="0"/>
          <w:marTop w:val="0"/>
          <w:marBottom w:val="0"/>
          <w:divBdr>
            <w:top w:val="none" w:sz="0" w:space="0" w:color="auto"/>
            <w:left w:val="none" w:sz="0" w:space="0" w:color="auto"/>
            <w:bottom w:val="none" w:sz="0" w:space="0" w:color="auto"/>
            <w:right w:val="none" w:sz="0" w:space="0" w:color="auto"/>
          </w:divBdr>
        </w:div>
      </w:divsChild>
    </w:div>
    <w:div w:id="44223708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8919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1653445">
      <w:bodyDiv w:val="1"/>
      <w:marLeft w:val="0"/>
      <w:marRight w:val="0"/>
      <w:marTop w:val="0"/>
      <w:marBottom w:val="0"/>
      <w:divBdr>
        <w:top w:val="none" w:sz="0" w:space="0" w:color="auto"/>
        <w:left w:val="none" w:sz="0" w:space="0" w:color="auto"/>
        <w:bottom w:val="none" w:sz="0" w:space="0" w:color="auto"/>
        <w:right w:val="none" w:sz="0" w:space="0" w:color="auto"/>
      </w:divBdr>
      <w:divsChild>
        <w:div w:id="76053011">
          <w:marLeft w:val="0"/>
          <w:marRight w:val="0"/>
          <w:marTop w:val="0"/>
          <w:marBottom w:val="0"/>
          <w:divBdr>
            <w:top w:val="none" w:sz="0" w:space="0" w:color="auto"/>
            <w:left w:val="none" w:sz="0" w:space="0" w:color="auto"/>
            <w:bottom w:val="none" w:sz="0" w:space="0" w:color="auto"/>
            <w:right w:val="none" w:sz="0" w:space="0" w:color="auto"/>
          </w:divBdr>
        </w:div>
      </w:divsChild>
    </w:div>
    <w:div w:id="1170947597">
      <w:bodyDiv w:val="1"/>
      <w:marLeft w:val="0"/>
      <w:marRight w:val="0"/>
      <w:marTop w:val="0"/>
      <w:marBottom w:val="0"/>
      <w:divBdr>
        <w:top w:val="none" w:sz="0" w:space="0" w:color="auto"/>
        <w:left w:val="none" w:sz="0" w:space="0" w:color="auto"/>
        <w:bottom w:val="none" w:sz="0" w:space="0" w:color="auto"/>
        <w:right w:val="none" w:sz="0" w:space="0" w:color="auto"/>
      </w:divBdr>
      <w:divsChild>
        <w:div w:id="2079204133">
          <w:marLeft w:val="0"/>
          <w:marRight w:val="0"/>
          <w:marTop w:val="0"/>
          <w:marBottom w:val="0"/>
          <w:divBdr>
            <w:top w:val="none" w:sz="0" w:space="0" w:color="auto"/>
            <w:left w:val="none" w:sz="0" w:space="0" w:color="auto"/>
            <w:bottom w:val="none" w:sz="0" w:space="0" w:color="auto"/>
            <w:right w:val="none" w:sz="0" w:space="0" w:color="auto"/>
          </w:divBdr>
        </w:div>
      </w:divsChild>
    </w:div>
    <w:div w:id="1512262607">
      <w:bodyDiv w:val="1"/>
      <w:marLeft w:val="0"/>
      <w:marRight w:val="0"/>
      <w:marTop w:val="0"/>
      <w:marBottom w:val="0"/>
      <w:divBdr>
        <w:top w:val="none" w:sz="0" w:space="0" w:color="auto"/>
        <w:left w:val="none" w:sz="0" w:space="0" w:color="auto"/>
        <w:bottom w:val="none" w:sz="0" w:space="0" w:color="auto"/>
        <w:right w:val="none" w:sz="0" w:space="0" w:color="auto"/>
      </w:divBdr>
      <w:divsChild>
        <w:div w:id="1748531201">
          <w:marLeft w:val="0"/>
          <w:marRight w:val="0"/>
          <w:marTop w:val="0"/>
          <w:marBottom w:val="0"/>
          <w:divBdr>
            <w:top w:val="none" w:sz="0" w:space="0" w:color="auto"/>
            <w:left w:val="none" w:sz="0" w:space="0" w:color="auto"/>
            <w:bottom w:val="none" w:sz="0" w:space="0" w:color="auto"/>
            <w:right w:val="none" w:sz="0" w:space="0" w:color="auto"/>
          </w:divBdr>
        </w:div>
      </w:divsChild>
    </w:div>
    <w:div w:id="1785727399">
      <w:bodyDiv w:val="1"/>
      <w:marLeft w:val="0"/>
      <w:marRight w:val="0"/>
      <w:marTop w:val="0"/>
      <w:marBottom w:val="0"/>
      <w:divBdr>
        <w:top w:val="none" w:sz="0" w:space="0" w:color="auto"/>
        <w:left w:val="none" w:sz="0" w:space="0" w:color="auto"/>
        <w:bottom w:val="none" w:sz="0" w:space="0" w:color="auto"/>
        <w:right w:val="none" w:sz="0" w:space="0" w:color="auto"/>
      </w:divBdr>
      <w:divsChild>
        <w:div w:id="1462765454">
          <w:marLeft w:val="0"/>
          <w:marRight w:val="0"/>
          <w:marTop w:val="0"/>
          <w:marBottom w:val="0"/>
          <w:divBdr>
            <w:top w:val="none" w:sz="0" w:space="0" w:color="auto"/>
            <w:left w:val="none" w:sz="0" w:space="0" w:color="auto"/>
            <w:bottom w:val="none" w:sz="0" w:space="0" w:color="auto"/>
            <w:right w:val="none" w:sz="0" w:space="0" w:color="auto"/>
          </w:divBdr>
        </w:div>
      </w:divsChild>
    </w:div>
    <w:div w:id="1807044206">
      <w:bodyDiv w:val="1"/>
      <w:marLeft w:val="0"/>
      <w:marRight w:val="0"/>
      <w:marTop w:val="0"/>
      <w:marBottom w:val="0"/>
      <w:divBdr>
        <w:top w:val="none" w:sz="0" w:space="0" w:color="auto"/>
        <w:left w:val="none" w:sz="0" w:space="0" w:color="auto"/>
        <w:bottom w:val="none" w:sz="0" w:space="0" w:color="auto"/>
        <w:right w:val="none" w:sz="0" w:space="0" w:color="auto"/>
      </w:divBdr>
      <w:divsChild>
        <w:div w:id="275259372">
          <w:marLeft w:val="0"/>
          <w:marRight w:val="0"/>
          <w:marTop w:val="0"/>
          <w:marBottom w:val="0"/>
          <w:divBdr>
            <w:top w:val="none" w:sz="0" w:space="0" w:color="auto"/>
            <w:left w:val="none" w:sz="0" w:space="0" w:color="auto"/>
            <w:bottom w:val="none" w:sz="0" w:space="0" w:color="auto"/>
            <w:right w:val="none" w:sz="0" w:space="0" w:color="auto"/>
          </w:divBdr>
        </w:div>
        <w:div w:id="934482758">
          <w:marLeft w:val="0"/>
          <w:marRight w:val="0"/>
          <w:marTop w:val="0"/>
          <w:marBottom w:val="0"/>
          <w:divBdr>
            <w:top w:val="none" w:sz="0" w:space="0" w:color="auto"/>
            <w:left w:val="none" w:sz="0" w:space="0" w:color="auto"/>
            <w:bottom w:val="none" w:sz="0" w:space="0" w:color="auto"/>
            <w:right w:val="none" w:sz="0" w:space="0" w:color="auto"/>
          </w:divBdr>
        </w:div>
        <w:div w:id="1643577788">
          <w:marLeft w:val="0"/>
          <w:marRight w:val="0"/>
          <w:marTop w:val="0"/>
          <w:marBottom w:val="0"/>
          <w:divBdr>
            <w:top w:val="none" w:sz="0" w:space="0" w:color="auto"/>
            <w:left w:val="none" w:sz="0" w:space="0" w:color="auto"/>
            <w:bottom w:val="none" w:sz="0" w:space="0" w:color="auto"/>
            <w:right w:val="none" w:sz="0" w:space="0" w:color="auto"/>
          </w:divBdr>
        </w:div>
        <w:div w:id="224267216">
          <w:marLeft w:val="0"/>
          <w:marRight w:val="0"/>
          <w:marTop w:val="0"/>
          <w:marBottom w:val="0"/>
          <w:divBdr>
            <w:top w:val="none" w:sz="0" w:space="0" w:color="auto"/>
            <w:left w:val="none" w:sz="0" w:space="0" w:color="auto"/>
            <w:bottom w:val="none" w:sz="0" w:space="0" w:color="auto"/>
            <w:right w:val="none" w:sz="0" w:space="0" w:color="auto"/>
          </w:divBdr>
        </w:div>
        <w:div w:id="1010908904">
          <w:marLeft w:val="0"/>
          <w:marRight w:val="0"/>
          <w:marTop w:val="0"/>
          <w:marBottom w:val="0"/>
          <w:divBdr>
            <w:top w:val="none" w:sz="0" w:space="0" w:color="auto"/>
            <w:left w:val="none" w:sz="0" w:space="0" w:color="auto"/>
            <w:bottom w:val="none" w:sz="0" w:space="0" w:color="auto"/>
            <w:right w:val="none" w:sz="0" w:space="0" w:color="auto"/>
          </w:divBdr>
        </w:div>
        <w:div w:id="1646619750">
          <w:marLeft w:val="0"/>
          <w:marRight w:val="0"/>
          <w:marTop w:val="0"/>
          <w:marBottom w:val="0"/>
          <w:divBdr>
            <w:top w:val="none" w:sz="0" w:space="0" w:color="auto"/>
            <w:left w:val="none" w:sz="0" w:space="0" w:color="auto"/>
            <w:bottom w:val="none" w:sz="0" w:space="0" w:color="auto"/>
            <w:right w:val="none" w:sz="0" w:space="0" w:color="auto"/>
          </w:divBdr>
        </w:div>
        <w:div w:id="1053164410">
          <w:marLeft w:val="0"/>
          <w:marRight w:val="0"/>
          <w:marTop w:val="0"/>
          <w:marBottom w:val="0"/>
          <w:divBdr>
            <w:top w:val="none" w:sz="0" w:space="0" w:color="auto"/>
            <w:left w:val="none" w:sz="0" w:space="0" w:color="auto"/>
            <w:bottom w:val="none" w:sz="0" w:space="0" w:color="auto"/>
            <w:right w:val="none" w:sz="0" w:space="0" w:color="auto"/>
          </w:divBdr>
        </w:div>
        <w:div w:id="1970668397">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92046197">
      <w:bodyDiv w:val="1"/>
      <w:marLeft w:val="0"/>
      <w:marRight w:val="0"/>
      <w:marTop w:val="0"/>
      <w:marBottom w:val="0"/>
      <w:divBdr>
        <w:top w:val="none" w:sz="0" w:space="0" w:color="auto"/>
        <w:left w:val="none" w:sz="0" w:space="0" w:color="auto"/>
        <w:bottom w:val="none" w:sz="0" w:space="0" w:color="auto"/>
        <w:right w:val="none" w:sz="0" w:space="0" w:color="auto"/>
      </w:divBdr>
      <w:divsChild>
        <w:div w:id="912815239">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icha@uark.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efano.macolino@unip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5B38A-79C5-4F3A-A6FB-879637033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5093</Words>
  <Characters>29036</Characters>
  <Application>Microsoft Office Word</Application>
  <DocSecurity>0</DocSecurity>
  <Lines>241</Lines>
  <Paragraphs>68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34061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2018-08-21T14:59:00Z</dcterms:created>
  <dcterms:modified xsi:type="dcterms:W3CDTF">2018-08-21T18:24:00Z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