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9AB86" w14:textId="24328960" w:rsidR="003036C1" w:rsidRPr="00380B43" w:rsidRDefault="00380B43" w:rsidP="003036C1">
      <w:pPr>
        <w:pStyle w:val="BodyText"/>
        <w:jc w:val="center"/>
        <w:outlineLvl w:val="0"/>
        <w:rPr>
          <w:rFonts w:ascii="Helvetica" w:hAnsi="Helvetica"/>
          <w:b/>
          <w:i w:val="0"/>
          <w:color w:val="00B050"/>
          <w:szCs w:val="24"/>
        </w:rPr>
      </w:pPr>
      <w:r w:rsidRPr="00380B43">
        <w:rPr>
          <w:rFonts w:ascii="Helvetica" w:hAnsi="Helvetica"/>
          <w:b/>
          <w:i w:val="0"/>
          <w:color w:val="00B050"/>
          <w:szCs w:val="24"/>
        </w:rPr>
        <w:t>APPROVED FILMING SHOTLIST</w:t>
      </w:r>
    </w:p>
    <w:p w14:paraId="7806195B" w14:textId="77777777" w:rsidR="00CE10F2" w:rsidRPr="00CF22F6" w:rsidDel="00A12F8F" w:rsidRDefault="00CE10F2" w:rsidP="00CE10F2">
      <w:pPr>
        <w:pStyle w:val="BodyText"/>
        <w:rPr>
          <w:rFonts w:ascii="Helvetica" w:hAnsi="Helvetica"/>
          <w:b/>
          <w:i w:val="0"/>
          <w:sz w:val="22"/>
        </w:rPr>
      </w:pPr>
    </w:p>
    <w:p w14:paraId="1D07A4A2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bookmarkStart w:id="0" w:name="_GoBack"/>
      <w:r w:rsidR="00E23CC1">
        <w:rPr>
          <w:rFonts w:ascii="Helvetica" w:hAnsi="Helvetica"/>
          <w:b/>
          <w:i w:val="0"/>
          <w:sz w:val="22"/>
        </w:rPr>
        <w:t>58020</w:t>
      </w:r>
      <w:bookmarkEnd w:id="0"/>
    </w:p>
    <w:p w14:paraId="494395F8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E23CC1">
        <w:rPr>
          <w:rFonts w:ascii="Helvetica" w:hAnsi="Helvetica"/>
          <w:b/>
          <w:i w:val="0"/>
          <w:sz w:val="22"/>
        </w:rPr>
        <w:t xml:space="preserve"> Laifong Lee</w:t>
      </w:r>
    </w:p>
    <w:p w14:paraId="40DD30FF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</w:p>
    <w:p w14:paraId="00AD81AE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</w:p>
    <w:p w14:paraId="1B5497ED" w14:textId="77777777" w:rsidR="009A3CBD" w:rsidRPr="00CF22F6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E23CC1">
        <w:rPr>
          <w:rFonts w:ascii="Helvetica" w:hAnsi="Helvetica"/>
          <w:b/>
          <w:i w:val="0"/>
          <w:sz w:val="22"/>
        </w:rPr>
        <w:t xml:space="preserve"> </w:t>
      </w:r>
      <w:r w:rsidR="00442882">
        <w:fldChar w:fldCharType="begin"/>
      </w:r>
      <w:r w:rsidR="00442882">
        <w:instrText xml:space="preserve"> HYPERLINK "http://www.jove.com/files_upload.php?src=17696148" \t "_blank" </w:instrText>
      </w:r>
      <w:r w:rsidR="00442882">
        <w:fldChar w:fldCharType="separate"/>
      </w:r>
      <w:r w:rsidR="00E23CC1">
        <w:rPr>
          <w:rStyle w:val="Hyperlink"/>
        </w:rPr>
        <w:t>http://www.jove.com/files_upload.php?src=17696148</w:t>
      </w:r>
      <w:r w:rsidR="00442882">
        <w:rPr>
          <w:rStyle w:val="Hyperlink"/>
        </w:rPr>
        <w:fldChar w:fldCharType="end"/>
      </w:r>
    </w:p>
    <w:p w14:paraId="17551CEB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37431CBB" w14:textId="77777777"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14:paraId="24B1FA5B" w14:textId="77777777" w:rsidR="002740CF" w:rsidRPr="002740CF" w:rsidRDefault="002740CF" w:rsidP="002740CF">
      <w:pPr>
        <w:jc w:val="both"/>
        <w:rPr>
          <w:rFonts w:ascii="Arial" w:eastAsia="Calibri" w:hAnsi="Arial" w:cs="Arial"/>
        </w:rPr>
      </w:pPr>
      <w:r w:rsidRPr="002740CF">
        <w:rPr>
          <w:rFonts w:ascii="Arial" w:eastAsia="Calibri" w:hAnsi="Arial" w:cs="Arial"/>
        </w:rPr>
        <w:t>Zhi-Xiong Zhou*, Jessica S. Williams* and Thomas A. Kunkel</w:t>
      </w:r>
    </w:p>
    <w:p w14:paraId="5ADE2AB5" w14:textId="77777777" w:rsidR="002740CF" w:rsidRPr="002740CF" w:rsidRDefault="002740CF" w:rsidP="002740CF">
      <w:pPr>
        <w:jc w:val="both"/>
        <w:rPr>
          <w:rFonts w:ascii="Arial" w:eastAsia="Calibri" w:hAnsi="Arial" w:cs="Arial"/>
        </w:rPr>
      </w:pPr>
    </w:p>
    <w:p w14:paraId="18193DB2" w14:textId="77777777" w:rsidR="002740CF" w:rsidRPr="002740CF" w:rsidRDefault="002740CF" w:rsidP="002740CF">
      <w:pPr>
        <w:jc w:val="both"/>
        <w:rPr>
          <w:rFonts w:ascii="Arial" w:eastAsia="Calibri" w:hAnsi="Arial" w:cs="Arial"/>
        </w:rPr>
      </w:pPr>
      <w:r w:rsidRPr="002740CF">
        <w:rPr>
          <w:rFonts w:ascii="Arial" w:eastAsia="Calibri" w:hAnsi="Arial" w:cs="Arial"/>
        </w:rPr>
        <w:t>Genome Integrity and Structural Biology Laboratory, National Institute of Environmental Health Sciences, NIH, DHHS, NC, USA</w:t>
      </w:r>
    </w:p>
    <w:p w14:paraId="1B608446" w14:textId="77777777" w:rsidR="002740CF" w:rsidRPr="002740CF" w:rsidRDefault="002740CF" w:rsidP="002740CF">
      <w:pPr>
        <w:jc w:val="both"/>
        <w:rPr>
          <w:rFonts w:ascii="Arial" w:eastAsia="Calibri" w:hAnsi="Arial" w:cs="Arial"/>
        </w:rPr>
      </w:pPr>
    </w:p>
    <w:p w14:paraId="60BF2428" w14:textId="77777777" w:rsidR="002740CF" w:rsidRPr="002740CF" w:rsidRDefault="002740CF" w:rsidP="002740CF">
      <w:pPr>
        <w:jc w:val="both"/>
        <w:rPr>
          <w:rFonts w:ascii="Arial" w:eastAsia="Calibri" w:hAnsi="Arial" w:cs="Arial"/>
        </w:rPr>
      </w:pPr>
      <w:r w:rsidRPr="002740CF">
        <w:rPr>
          <w:rFonts w:ascii="Arial" w:eastAsia="Calibri" w:hAnsi="Arial" w:cs="Arial"/>
        </w:rPr>
        <w:t>*These authors contributed equally to the manuscript.</w:t>
      </w:r>
    </w:p>
    <w:p w14:paraId="1FDAEB40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2C7FAC20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38FB121B" w14:textId="77777777" w:rsidR="002740CF" w:rsidRDefault="00CE10F2" w:rsidP="002740CF">
      <w:pPr>
        <w:jc w:val="both"/>
        <w:rPr>
          <w:rFonts w:ascii="Calibri" w:eastAsia="Calibri" w:hAnsi="Calibri" w:cs="Calibri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2740CF" w:rsidRPr="002740CF">
        <w:rPr>
          <w:rFonts w:ascii="Arial" w:eastAsia="Calibri" w:hAnsi="Arial" w:cs="Arial"/>
        </w:rPr>
        <w:t>Studying Ribonucleotide Incorporation: Strand-Specific Detection of Ribonucleotides in the Yeast Genome and Measuring Ribonucleotide-Induced Mutagenesis</w:t>
      </w:r>
    </w:p>
    <w:p w14:paraId="12F25E6B" w14:textId="77777777" w:rsidR="00CE10F2" w:rsidRPr="00E24898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</w:p>
    <w:p w14:paraId="771CE2B8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2A32A15C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73650B47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7D1AA920" w14:textId="6ADABF70" w:rsidR="00FB78A0" w:rsidRPr="006F0B02" w:rsidRDefault="00CE10F2" w:rsidP="00CE10F2">
      <w:pPr>
        <w:outlineLvl w:val="0"/>
        <w:rPr>
          <w:rFonts w:asciiTheme="minorEastAsia" w:eastAsiaTheme="minorEastAsia" w:hAnsiTheme="minorEastAsia" w:cs="Arial"/>
          <w:szCs w:val="24"/>
          <w:lang w:eastAsia="zh-CN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5D05873E" w14:textId="0DBFA514" w:rsidR="002740CF" w:rsidRPr="006F0B02" w:rsidRDefault="00FB78A0" w:rsidP="006F0B02">
      <w:pPr>
        <w:outlineLvl w:val="0"/>
        <w:rPr>
          <w:rFonts w:ascii="Arial" w:eastAsia="Calibri" w:hAnsi="Arial" w:cs="Arial"/>
          <w:szCs w:val="24"/>
        </w:rPr>
      </w:pPr>
      <w:r w:rsidRPr="006F0B02">
        <w:rPr>
          <w:rFonts w:ascii="Arial" w:eastAsiaTheme="minorEastAsia" w:hAnsi="Arial" w:cs="Arial"/>
          <w:szCs w:val="24"/>
          <w:lang w:eastAsia="zh-CN"/>
        </w:rPr>
        <w:t>Thomas A. Kunkel</w:t>
      </w:r>
    </w:p>
    <w:p w14:paraId="38223BE0" w14:textId="0C2CA684" w:rsidR="002740CF" w:rsidRPr="006F0B02" w:rsidRDefault="00FB78A0" w:rsidP="002740CF">
      <w:pPr>
        <w:jc w:val="both"/>
        <w:rPr>
          <w:rFonts w:ascii="Arial" w:eastAsia="Calibri" w:hAnsi="Arial" w:cs="Arial"/>
          <w:szCs w:val="24"/>
        </w:rPr>
      </w:pPr>
      <w:r w:rsidRPr="006F0B02">
        <w:rPr>
          <w:rFonts w:ascii="Arial" w:hAnsi="Arial" w:cs="Arial"/>
          <w:szCs w:val="24"/>
        </w:rPr>
        <w:t>kunkel</w:t>
      </w:r>
      <w:r w:rsidR="002740CF" w:rsidRPr="006F0B02">
        <w:rPr>
          <w:rFonts w:ascii="Arial" w:hAnsi="Arial" w:cs="Arial"/>
          <w:szCs w:val="24"/>
        </w:rPr>
        <w:t>@</w:t>
      </w:r>
      <w:r w:rsidRPr="006F0B02">
        <w:rPr>
          <w:rFonts w:ascii="Arial" w:hAnsi="Arial" w:cs="Arial"/>
          <w:szCs w:val="24"/>
        </w:rPr>
        <w:t>niehs.</w:t>
      </w:r>
      <w:r w:rsidR="002740CF" w:rsidRPr="006F0B02">
        <w:rPr>
          <w:rFonts w:ascii="Arial" w:hAnsi="Arial" w:cs="Arial"/>
          <w:szCs w:val="24"/>
        </w:rPr>
        <w:t>nih.gov</w:t>
      </w:r>
    </w:p>
    <w:p w14:paraId="145FDEDD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3CF579A2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30482248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5A57E33F" w14:textId="77777777" w:rsidR="00CE10F2" w:rsidRDefault="00CE10F2">
      <w:pPr>
        <w:rPr>
          <w:rFonts w:ascii="Helvetica" w:hAnsi="Helvetica"/>
          <w:sz w:val="22"/>
        </w:rPr>
      </w:pPr>
    </w:p>
    <w:p w14:paraId="78B5BF7A" w14:textId="77777777" w:rsidR="00F93A8C" w:rsidRDefault="00F93A8C">
      <w:pPr>
        <w:rPr>
          <w:rFonts w:ascii="Helvetica" w:hAnsi="Helvetica"/>
          <w:sz w:val="22"/>
        </w:rPr>
      </w:pPr>
    </w:p>
    <w:p w14:paraId="6F7F921F" w14:textId="77777777" w:rsidR="00F93A8C" w:rsidRDefault="00F93A8C">
      <w:pPr>
        <w:rPr>
          <w:rFonts w:ascii="Helvetica" w:hAnsi="Helvetica"/>
          <w:sz w:val="22"/>
        </w:rPr>
      </w:pPr>
    </w:p>
    <w:p w14:paraId="0C159132" w14:textId="77777777" w:rsidR="00F93A8C" w:rsidRDefault="00F93A8C">
      <w:pPr>
        <w:rPr>
          <w:rFonts w:ascii="Helvetica" w:hAnsi="Helvetica"/>
          <w:sz w:val="22"/>
        </w:rPr>
      </w:pPr>
    </w:p>
    <w:p w14:paraId="326FEE3A" w14:textId="77777777" w:rsidR="00F93A8C" w:rsidRDefault="00F93A8C">
      <w:pPr>
        <w:rPr>
          <w:rFonts w:ascii="Helvetica" w:hAnsi="Helvetica"/>
          <w:sz w:val="22"/>
        </w:rPr>
      </w:pPr>
    </w:p>
    <w:p w14:paraId="0B12F05B" w14:textId="77777777" w:rsidR="00F93A8C" w:rsidRDefault="00F93A8C">
      <w:pPr>
        <w:rPr>
          <w:rFonts w:ascii="Helvetica" w:hAnsi="Helvetica"/>
          <w:sz w:val="22"/>
        </w:rPr>
      </w:pPr>
    </w:p>
    <w:p w14:paraId="709B78E5" w14:textId="77777777" w:rsidR="00F93A8C" w:rsidRDefault="00F93A8C">
      <w:pPr>
        <w:rPr>
          <w:rFonts w:ascii="Helvetica" w:hAnsi="Helvetica"/>
          <w:sz w:val="22"/>
        </w:rPr>
      </w:pPr>
    </w:p>
    <w:p w14:paraId="1779DEFB" w14:textId="77777777" w:rsidR="00F93A8C" w:rsidRDefault="00F93A8C">
      <w:pPr>
        <w:rPr>
          <w:rFonts w:ascii="Helvetica" w:hAnsi="Helvetica"/>
          <w:sz w:val="22"/>
        </w:rPr>
      </w:pPr>
    </w:p>
    <w:p w14:paraId="396C0B57" w14:textId="77777777" w:rsidR="00F93A8C" w:rsidRDefault="00F93A8C">
      <w:pPr>
        <w:rPr>
          <w:rFonts w:ascii="Helvetica" w:hAnsi="Helvetica"/>
          <w:sz w:val="22"/>
        </w:rPr>
      </w:pPr>
    </w:p>
    <w:p w14:paraId="00FBDF60" w14:textId="77777777" w:rsidR="00F93A8C" w:rsidRDefault="00F93A8C">
      <w:pPr>
        <w:rPr>
          <w:rFonts w:ascii="Helvetica" w:hAnsi="Helvetica"/>
          <w:sz w:val="22"/>
        </w:rPr>
      </w:pPr>
    </w:p>
    <w:p w14:paraId="59B52663" w14:textId="77777777" w:rsidR="00F93A8C" w:rsidRDefault="00F93A8C">
      <w:pPr>
        <w:rPr>
          <w:rFonts w:ascii="Helvetica" w:hAnsi="Helvetica"/>
          <w:sz w:val="22"/>
        </w:rPr>
      </w:pPr>
    </w:p>
    <w:p w14:paraId="158E8CDE" w14:textId="77777777" w:rsidR="00F93A8C" w:rsidRDefault="00F93A8C">
      <w:pPr>
        <w:rPr>
          <w:rFonts w:ascii="Helvetica" w:hAnsi="Helvetica"/>
          <w:sz w:val="22"/>
        </w:rPr>
      </w:pPr>
    </w:p>
    <w:p w14:paraId="18BEEAFB" w14:textId="77777777" w:rsidR="00F93A8C" w:rsidRDefault="00F93A8C">
      <w:pPr>
        <w:rPr>
          <w:rFonts w:ascii="Helvetica" w:hAnsi="Helvetica"/>
          <w:sz w:val="22"/>
        </w:rPr>
      </w:pPr>
    </w:p>
    <w:p w14:paraId="6F4959DA" w14:textId="77777777" w:rsidR="00F93A8C" w:rsidRDefault="00F93A8C">
      <w:pPr>
        <w:rPr>
          <w:rFonts w:ascii="Helvetica" w:hAnsi="Helvetica"/>
          <w:sz w:val="22"/>
        </w:rPr>
      </w:pPr>
    </w:p>
    <w:p w14:paraId="6C08E2A6" w14:textId="77777777" w:rsidR="00F93A8C" w:rsidRDefault="00F93A8C">
      <w:pPr>
        <w:rPr>
          <w:rFonts w:ascii="Helvetica" w:hAnsi="Helvetica"/>
          <w:sz w:val="22"/>
        </w:rPr>
      </w:pPr>
    </w:p>
    <w:p w14:paraId="2BEBEE38" w14:textId="77777777" w:rsidR="00F93A8C" w:rsidRDefault="00F93A8C">
      <w:pPr>
        <w:rPr>
          <w:rFonts w:ascii="Helvetica" w:hAnsi="Helvetica"/>
          <w:sz w:val="22"/>
        </w:rPr>
      </w:pPr>
    </w:p>
    <w:p w14:paraId="151EB430" w14:textId="77777777" w:rsidR="00F93A8C" w:rsidRDefault="00F93A8C">
      <w:pPr>
        <w:rPr>
          <w:rFonts w:ascii="Helvetica" w:hAnsi="Helvetica"/>
          <w:sz w:val="22"/>
        </w:rPr>
      </w:pPr>
    </w:p>
    <w:p w14:paraId="55F340BF" w14:textId="77777777" w:rsidR="00F93A8C" w:rsidRDefault="00F93A8C">
      <w:pPr>
        <w:rPr>
          <w:rFonts w:ascii="Helvetica" w:hAnsi="Helvetica"/>
          <w:sz w:val="22"/>
        </w:rPr>
      </w:pPr>
    </w:p>
    <w:p w14:paraId="7007B8C6" w14:textId="77777777" w:rsidR="00F93A8C" w:rsidRDefault="00F93A8C">
      <w:pPr>
        <w:rPr>
          <w:rFonts w:ascii="Helvetica" w:hAnsi="Helvetica"/>
          <w:sz w:val="22"/>
        </w:rPr>
      </w:pPr>
    </w:p>
    <w:p w14:paraId="73487884" w14:textId="77777777" w:rsidR="00F93A8C" w:rsidRDefault="00F93A8C">
      <w:pPr>
        <w:rPr>
          <w:rFonts w:ascii="Helvetica" w:hAnsi="Helvetica"/>
          <w:sz w:val="22"/>
        </w:rPr>
      </w:pPr>
    </w:p>
    <w:p w14:paraId="3E445212" w14:textId="77777777" w:rsidR="00F93A8C" w:rsidRPr="00E24898" w:rsidRDefault="00F93A8C">
      <w:pPr>
        <w:rPr>
          <w:rFonts w:ascii="Helvetica" w:hAnsi="Helvetica"/>
          <w:sz w:val="22"/>
        </w:rPr>
      </w:pPr>
    </w:p>
    <w:p w14:paraId="5E0D4897" w14:textId="77777777" w:rsidR="00565757" w:rsidRPr="00E24898" w:rsidRDefault="00565757">
      <w:pPr>
        <w:rPr>
          <w:rFonts w:ascii="Helvetica" w:hAnsi="Helvetica"/>
          <w:sz w:val="22"/>
        </w:rPr>
      </w:pPr>
    </w:p>
    <w:p w14:paraId="3EA6B0B5" w14:textId="77777777" w:rsidR="00CE10F2" w:rsidRPr="00E24898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E24898">
        <w:rPr>
          <w:rFonts w:ascii="Helvetica" w:hAnsi="Helvetica"/>
          <w:sz w:val="22"/>
        </w:rPr>
        <w:t xml:space="preserve">Authors, please fill out the brief questionnaire below.   </w:t>
      </w:r>
    </w:p>
    <w:p w14:paraId="1BD5E028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77050E2F" w14:textId="77777777" w:rsidR="00AA132F" w:rsidRPr="00BB204C" w:rsidRDefault="00AA132F" w:rsidP="00AA132F">
      <w:pPr>
        <w:spacing w:before="120"/>
        <w:rPr>
          <w:rFonts w:ascii="Arial" w:hAnsi="Arial" w:cs="Arial"/>
          <w:b/>
          <w:szCs w:val="24"/>
        </w:rPr>
      </w:pPr>
      <w:r w:rsidRPr="00BB204C">
        <w:rPr>
          <w:rFonts w:ascii="Arial" w:hAnsi="Arial" w:cs="Arial"/>
          <w:b/>
          <w:szCs w:val="24"/>
        </w:rPr>
        <w:t xml:space="preserve">A.  </w:t>
      </w:r>
      <w:r w:rsidRPr="00BB204C">
        <w:rPr>
          <w:rFonts w:ascii="Arial" w:hAnsi="Arial" w:cs="Arial"/>
          <w:szCs w:val="24"/>
        </w:rPr>
        <w:t>Microscopy: Does your protocol involve video microscopy, such as filming a complex dissection or microinjection technique?</w:t>
      </w:r>
      <w:r w:rsidRPr="00BB204C">
        <w:rPr>
          <w:rFonts w:ascii="Arial" w:hAnsi="Arial" w:cs="Arial"/>
          <w:b/>
          <w:szCs w:val="24"/>
        </w:rPr>
        <w:t xml:space="preserve"> (Y/N)___</w:t>
      </w:r>
      <w:r w:rsidR="00F93A8C" w:rsidRPr="00BB204C">
        <w:rPr>
          <w:rFonts w:ascii="Arial" w:hAnsi="Arial" w:cs="Arial"/>
          <w:b/>
          <w:szCs w:val="24"/>
        </w:rPr>
        <w:t>N</w:t>
      </w:r>
      <w:r w:rsidRPr="00BB204C">
        <w:rPr>
          <w:rFonts w:ascii="Arial" w:hAnsi="Arial" w:cs="Arial"/>
          <w:b/>
          <w:szCs w:val="24"/>
        </w:rPr>
        <w:t xml:space="preserve">______  </w:t>
      </w:r>
    </w:p>
    <w:p w14:paraId="17FE0EFF" w14:textId="77777777" w:rsidR="00AA132F" w:rsidRPr="00BB204C" w:rsidRDefault="00AA132F" w:rsidP="00AA132F">
      <w:pPr>
        <w:spacing w:before="120"/>
        <w:rPr>
          <w:rFonts w:ascii="Arial" w:hAnsi="Arial" w:cs="Arial"/>
          <w:b/>
          <w:szCs w:val="24"/>
        </w:rPr>
      </w:pPr>
      <w:r w:rsidRPr="00BB204C">
        <w:rPr>
          <w:rFonts w:ascii="Arial" w:hAnsi="Arial" w:cs="Arial"/>
          <w:szCs w:val="24"/>
        </w:rPr>
        <w:t>Can you record movies/images using your own microscope camera?</w:t>
      </w:r>
      <w:r w:rsidRPr="00BB204C">
        <w:rPr>
          <w:rFonts w:ascii="Arial" w:hAnsi="Arial" w:cs="Arial"/>
          <w:b/>
          <w:szCs w:val="24"/>
        </w:rPr>
        <w:t xml:space="preserve"> (Y/N)__</w:t>
      </w:r>
      <w:r w:rsidR="00F93A8C" w:rsidRPr="00BB204C">
        <w:rPr>
          <w:rFonts w:ascii="Arial" w:hAnsi="Arial" w:cs="Arial"/>
          <w:b/>
          <w:szCs w:val="24"/>
        </w:rPr>
        <w:t>N.A.</w:t>
      </w:r>
      <w:r w:rsidRPr="00BB204C">
        <w:rPr>
          <w:rFonts w:ascii="Arial" w:hAnsi="Arial" w:cs="Arial"/>
          <w:b/>
          <w:szCs w:val="24"/>
        </w:rPr>
        <w:t xml:space="preserve">_______  </w:t>
      </w:r>
    </w:p>
    <w:p w14:paraId="08921219" w14:textId="77777777" w:rsidR="00AA132F" w:rsidRPr="00BB204C" w:rsidRDefault="00AA132F" w:rsidP="00AA132F">
      <w:pPr>
        <w:spacing w:before="120"/>
        <w:rPr>
          <w:rFonts w:ascii="Arial" w:hAnsi="Arial" w:cs="Arial"/>
          <w:b/>
          <w:szCs w:val="24"/>
        </w:rPr>
      </w:pPr>
      <w:r w:rsidRPr="00BB204C">
        <w:rPr>
          <w:rFonts w:ascii="Arial" w:hAnsi="Arial" w:cs="Arial"/>
          <w:szCs w:val="24"/>
        </w:rPr>
        <w:t>If no, JoVE will need to record the microscope images using our scope kit (through a camera port or one of the oculars). Please list the make and model of your microscope:</w:t>
      </w:r>
      <w:r w:rsidRPr="00BB204C">
        <w:rPr>
          <w:rFonts w:ascii="Arial" w:hAnsi="Arial" w:cs="Arial"/>
          <w:b/>
          <w:szCs w:val="24"/>
        </w:rPr>
        <w:t xml:space="preserve"> _____________________________________________</w:t>
      </w:r>
    </w:p>
    <w:p w14:paraId="66CD0B2B" w14:textId="77777777" w:rsidR="00AA132F" w:rsidRPr="00BB204C" w:rsidRDefault="00AA132F" w:rsidP="00AA132F">
      <w:pPr>
        <w:spacing w:before="120"/>
        <w:rPr>
          <w:rFonts w:ascii="Arial" w:hAnsi="Arial" w:cs="Arial"/>
          <w:b/>
          <w:szCs w:val="24"/>
        </w:rPr>
      </w:pPr>
      <w:r w:rsidRPr="00BB204C">
        <w:rPr>
          <w:rFonts w:ascii="Arial" w:hAnsi="Arial" w:cs="Arial"/>
          <w:b/>
          <w:szCs w:val="24"/>
        </w:rPr>
        <w:t xml:space="preserve">B.   </w:t>
      </w:r>
      <w:r w:rsidRPr="00BB204C">
        <w:rPr>
          <w:rFonts w:ascii="Arial" w:hAnsi="Arial" w:cs="Arial"/>
          <w:szCs w:val="24"/>
        </w:rPr>
        <w:t>Software Usage: Does your protocol include detailed, step-by-step, descriptions of software usage?</w:t>
      </w:r>
      <w:r w:rsidRPr="00BB204C">
        <w:rPr>
          <w:rFonts w:ascii="Arial" w:hAnsi="Arial" w:cs="Arial"/>
          <w:b/>
          <w:szCs w:val="24"/>
        </w:rPr>
        <w:t xml:space="preserve"> (Y/N)__</w:t>
      </w:r>
      <w:r w:rsidR="00F93A8C" w:rsidRPr="00BB204C">
        <w:rPr>
          <w:rFonts w:ascii="Arial" w:hAnsi="Arial" w:cs="Arial"/>
          <w:b/>
          <w:szCs w:val="24"/>
        </w:rPr>
        <w:t>N</w:t>
      </w:r>
      <w:r w:rsidRPr="00BB204C">
        <w:rPr>
          <w:rFonts w:ascii="Arial" w:hAnsi="Arial" w:cs="Arial"/>
          <w:b/>
          <w:szCs w:val="24"/>
        </w:rPr>
        <w:t xml:space="preserve">______ </w:t>
      </w:r>
    </w:p>
    <w:p w14:paraId="63325267" w14:textId="6383F35C" w:rsidR="00654735" w:rsidRPr="00BB204C" w:rsidRDefault="00654735" w:rsidP="00654735">
      <w:pPr>
        <w:spacing w:before="120"/>
        <w:rPr>
          <w:rFonts w:ascii="Arial" w:hAnsi="Arial" w:cs="Arial"/>
          <w:szCs w:val="24"/>
        </w:rPr>
      </w:pPr>
      <w:r w:rsidRPr="00BB204C">
        <w:rPr>
          <w:rFonts w:ascii="Arial" w:hAnsi="Arial" w:cs="Arial"/>
          <w:b/>
          <w:szCs w:val="24"/>
        </w:rPr>
        <w:t>C.</w:t>
      </w:r>
      <w:r w:rsidRPr="00BB204C">
        <w:rPr>
          <w:rFonts w:ascii="Arial" w:hAnsi="Arial" w:cs="Arial"/>
          <w:szCs w:val="24"/>
        </w:rPr>
        <w:t xml:space="preserve">  Which steps of your protocol will viewers benefit most from having filmed? Please list 4-6 individual steps using the step numbers listed in this document. (Please do not list entire sections.) _________</w:t>
      </w:r>
      <w:r w:rsidR="008D2779" w:rsidRPr="00BB204C">
        <w:rPr>
          <w:rFonts w:ascii="Arial" w:hAnsi="Arial" w:cs="Arial"/>
          <w:szCs w:val="24"/>
          <w:u w:val="single"/>
        </w:rPr>
        <w:t>2.5, 3.7, 3.8, 3.10, 4.2</w:t>
      </w:r>
      <w:r w:rsidRPr="00BB204C">
        <w:rPr>
          <w:rFonts w:ascii="Arial" w:hAnsi="Arial" w:cs="Arial"/>
          <w:szCs w:val="24"/>
        </w:rPr>
        <w:t>__________________________________</w:t>
      </w:r>
    </w:p>
    <w:p w14:paraId="5E7BF9EE" w14:textId="24F8485F" w:rsidR="00654735" w:rsidRPr="00BB204C" w:rsidRDefault="00654735" w:rsidP="00654735">
      <w:pPr>
        <w:spacing w:before="120"/>
        <w:rPr>
          <w:rFonts w:ascii="Arial" w:hAnsi="Arial" w:cs="Arial"/>
          <w:szCs w:val="24"/>
        </w:rPr>
      </w:pPr>
      <w:r w:rsidRPr="00BB204C">
        <w:rPr>
          <w:rFonts w:ascii="Arial" w:hAnsi="Arial" w:cs="Arial"/>
          <w:b/>
          <w:szCs w:val="24"/>
        </w:rPr>
        <w:t>D.</w:t>
      </w:r>
      <w:r w:rsidRPr="00BB204C">
        <w:rPr>
          <w:rFonts w:ascii="Arial" w:hAnsi="Arial" w:cs="Arial"/>
          <w:szCs w:val="24"/>
        </w:rPr>
        <w:t xml:space="preserve">  What is the single most difficult aspect of this procedure and what do you do to ensure success?  Please list 1-2 individual steps using the step numbers listed in this document. (Please do not list entire sections.) </w:t>
      </w:r>
      <w:r w:rsidR="0035695D" w:rsidRPr="00BB204C">
        <w:rPr>
          <w:rFonts w:ascii="Arial" w:hAnsi="Arial" w:cs="Arial"/>
          <w:szCs w:val="24"/>
          <w:u w:val="single"/>
        </w:rPr>
        <w:t>2.1, use freshly-prepared yeast genomic DNA</w:t>
      </w:r>
      <w:r w:rsidR="00BB204C">
        <w:rPr>
          <w:rFonts w:ascii="Arial" w:hAnsi="Arial" w:cs="Arial"/>
          <w:szCs w:val="24"/>
        </w:rPr>
        <w:t>__</w:t>
      </w:r>
    </w:p>
    <w:p w14:paraId="30B1C026" w14:textId="77777777" w:rsidR="00654735" w:rsidRPr="00BB204C" w:rsidRDefault="00654735" w:rsidP="00654735">
      <w:pPr>
        <w:spacing w:before="120"/>
        <w:rPr>
          <w:rFonts w:ascii="Arial" w:hAnsi="Arial" w:cs="Arial"/>
          <w:szCs w:val="24"/>
        </w:rPr>
      </w:pPr>
      <w:r w:rsidRPr="00BB204C">
        <w:rPr>
          <w:rFonts w:ascii="Arial" w:hAnsi="Arial" w:cs="Arial"/>
          <w:b/>
          <w:szCs w:val="24"/>
        </w:rPr>
        <w:t>E.</w:t>
      </w:r>
      <w:r w:rsidRPr="00BB204C">
        <w:rPr>
          <w:rFonts w:ascii="Arial" w:hAnsi="Arial" w:cs="Arial"/>
          <w:szCs w:val="24"/>
        </w:rPr>
        <w:t xml:space="preserve">  Will the filming need to take place in multiple locations? (Y/N) __</w:t>
      </w:r>
      <w:r w:rsidR="00F93A8C" w:rsidRPr="00BB204C">
        <w:rPr>
          <w:rFonts w:ascii="Arial" w:hAnsi="Arial" w:cs="Arial"/>
          <w:b/>
          <w:szCs w:val="24"/>
        </w:rPr>
        <w:t>N</w:t>
      </w:r>
      <w:r w:rsidRPr="00BB204C">
        <w:rPr>
          <w:rFonts w:ascii="Arial" w:hAnsi="Arial" w:cs="Arial"/>
          <w:b/>
          <w:szCs w:val="24"/>
        </w:rPr>
        <w:t>_____</w:t>
      </w:r>
      <w:r w:rsidRPr="00BB204C">
        <w:rPr>
          <w:rFonts w:ascii="Arial" w:hAnsi="Arial" w:cs="Arial"/>
          <w:szCs w:val="24"/>
        </w:rPr>
        <w:t xml:space="preserve"> If yes, how far apart are the locations? ___________________________________________________</w:t>
      </w:r>
    </w:p>
    <w:p w14:paraId="2E254055" w14:textId="77777777" w:rsidR="00CE10F2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47C85B9A" w14:textId="77777777" w:rsidR="00380B43" w:rsidRPr="00E24898" w:rsidRDefault="00380B43" w:rsidP="00CE10F2">
      <w:pPr>
        <w:rPr>
          <w:rFonts w:ascii="Helvetica" w:hAnsi="Helvetica"/>
          <w:b/>
          <w:bCs/>
          <w:szCs w:val="24"/>
        </w:rPr>
      </w:pPr>
    </w:p>
    <w:p w14:paraId="6621BE24" w14:textId="77777777" w:rsidR="00CE10F2" w:rsidRPr="00E24898" w:rsidRDefault="00CE10F2" w:rsidP="00AE11E8">
      <w:pPr>
        <w:rPr>
          <w:rFonts w:ascii="Helvetica" w:hAnsi="Helvetica"/>
          <w:sz w:val="22"/>
        </w:rPr>
      </w:pPr>
    </w:p>
    <w:p w14:paraId="390590DF" w14:textId="77777777" w:rsidR="00380B43" w:rsidRDefault="00AE11E8" w:rsidP="00380B43">
      <w:pPr>
        <w:rPr>
          <w:rFonts w:ascii="Arial" w:hAnsi="Arial" w:cs="Arial"/>
          <w:b/>
          <w:szCs w:val="24"/>
        </w:rPr>
      </w:pPr>
      <w:r w:rsidRPr="00380B43">
        <w:rPr>
          <w:rFonts w:ascii="Arial" w:hAnsi="Arial" w:cs="Arial"/>
          <w:b/>
          <w:szCs w:val="24"/>
        </w:rPr>
        <w:t>A</w:t>
      </w:r>
      <w:r w:rsidR="00CE10F2" w:rsidRPr="00380B43">
        <w:rPr>
          <w:rFonts w:ascii="Arial" w:hAnsi="Arial" w:cs="Arial"/>
          <w:b/>
          <w:szCs w:val="24"/>
        </w:rPr>
        <w:t xml:space="preserve">.  </w:t>
      </w:r>
      <w:r w:rsidR="00EE4460" w:rsidRPr="00380B43">
        <w:rPr>
          <w:rFonts w:ascii="Arial" w:hAnsi="Arial" w:cs="Arial"/>
          <w:b/>
          <w:szCs w:val="24"/>
        </w:rPr>
        <w:t xml:space="preserve">Required </w:t>
      </w:r>
      <w:r w:rsidR="00CE10F2" w:rsidRPr="00380B43">
        <w:rPr>
          <w:rFonts w:ascii="Arial" w:hAnsi="Arial" w:cs="Arial"/>
          <w:b/>
          <w:szCs w:val="24"/>
        </w:rPr>
        <w:t>Interview</w:t>
      </w:r>
      <w:r w:rsidR="00EE4460" w:rsidRPr="00380B43">
        <w:rPr>
          <w:rFonts w:ascii="Arial" w:hAnsi="Arial" w:cs="Arial"/>
          <w:b/>
          <w:szCs w:val="24"/>
        </w:rPr>
        <w:t xml:space="preserve"> Statements</w:t>
      </w:r>
      <w:r w:rsidR="00CE10F2" w:rsidRPr="00380B43">
        <w:rPr>
          <w:rFonts w:ascii="Arial" w:hAnsi="Arial" w:cs="Arial"/>
          <w:b/>
          <w:szCs w:val="24"/>
        </w:rPr>
        <w:t xml:space="preserve">: (Said by you on camera. Don’t forget to smile!) </w:t>
      </w:r>
    </w:p>
    <w:p w14:paraId="37884CEF" w14:textId="25939766" w:rsidR="00D300CE" w:rsidRPr="00380B43" w:rsidRDefault="00CE10F2" w:rsidP="00380B43">
      <w:pPr>
        <w:rPr>
          <w:rFonts w:ascii="Arial" w:hAnsi="Arial" w:cs="Arial"/>
          <w:b/>
          <w:szCs w:val="24"/>
        </w:rPr>
      </w:pPr>
      <w:r w:rsidRPr="00380B43">
        <w:rPr>
          <w:rFonts w:ascii="Arial" w:hAnsi="Arial" w:cs="Arial"/>
          <w:b/>
          <w:szCs w:val="24"/>
        </w:rPr>
        <w:t xml:space="preserve"> </w:t>
      </w:r>
    </w:p>
    <w:p w14:paraId="1444B1E4" w14:textId="5A120BBF" w:rsidR="00CE10F2" w:rsidRDefault="00622F32" w:rsidP="00380B43">
      <w:pPr>
        <w:numPr>
          <w:ilvl w:val="1"/>
          <w:numId w:val="9"/>
        </w:numPr>
        <w:jc w:val="both"/>
        <w:outlineLvl w:val="0"/>
        <w:rPr>
          <w:rFonts w:ascii="Arial" w:hAnsi="Arial" w:cs="Arial"/>
          <w:szCs w:val="24"/>
        </w:rPr>
      </w:pPr>
      <w:r w:rsidRPr="00380B43">
        <w:rPr>
          <w:rFonts w:ascii="Arial" w:hAnsi="Arial" w:cs="Arial"/>
          <w:szCs w:val="24"/>
          <w:u w:val="single"/>
        </w:rPr>
        <w:t>Thomas A. Kunkel</w:t>
      </w:r>
      <w:r w:rsidR="00FD1497" w:rsidRPr="00380B43">
        <w:rPr>
          <w:rFonts w:ascii="Arial" w:hAnsi="Arial" w:cs="Arial"/>
          <w:szCs w:val="24"/>
        </w:rPr>
        <w:t xml:space="preserve">: </w:t>
      </w:r>
      <w:r w:rsidR="009625B1" w:rsidRPr="00380B43">
        <w:rPr>
          <w:rFonts w:ascii="Arial" w:hAnsi="Arial" w:cs="Arial"/>
          <w:szCs w:val="24"/>
        </w:rPr>
        <w:t xml:space="preserve">This method can help answer questions such as </w:t>
      </w:r>
      <w:r w:rsidR="00A05BC9" w:rsidRPr="00380B43">
        <w:rPr>
          <w:rFonts w:ascii="Arial" w:hAnsi="Arial" w:cs="Arial"/>
          <w:szCs w:val="24"/>
        </w:rPr>
        <w:t xml:space="preserve">how many ribonucleotides are incorporated into nascent leading and lagging strand DNA in the genome. </w:t>
      </w:r>
    </w:p>
    <w:p w14:paraId="41996E52" w14:textId="77777777" w:rsidR="00380B43" w:rsidRPr="00380B43" w:rsidRDefault="00380B43" w:rsidP="00380B43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A693B0A" w14:textId="713CC1A4" w:rsidR="009625B1" w:rsidRPr="00380B43" w:rsidRDefault="00966DF4" w:rsidP="00380B43">
      <w:pPr>
        <w:numPr>
          <w:ilvl w:val="1"/>
          <w:numId w:val="9"/>
        </w:numPr>
        <w:jc w:val="both"/>
        <w:outlineLvl w:val="0"/>
        <w:rPr>
          <w:rFonts w:ascii="Arial" w:hAnsi="Arial" w:cs="Arial"/>
          <w:szCs w:val="24"/>
        </w:rPr>
      </w:pPr>
      <w:r w:rsidRPr="00380B43">
        <w:rPr>
          <w:rFonts w:ascii="Arial" w:hAnsi="Arial" w:cs="Arial"/>
          <w:szCs w:val="24"/>
          <w:u w:val="single"/>
        </w:rPr>
        <w:t>Zhi-Xiong Zhou</w:t>
      </w:r>
      <w:r w:rsidR="00FD1497" w:rsidRPr="00380B43">
        <w:rPr>
          <w:rFonts w:ascii="Arial" w:hAnsi="Arial" w:cs="Arial"/>
          <w:szCs w:val="24"/>
        </w:rPr>
        <w:t>:</w:t>
      </w:r>
      <w:r w:rsidR="00CE10F2" w:rsidRPr="00380B43">
        <w:rPr>
          <w:rFonts w:ascii="Arial" w:hAnsi="Arial" w:cs="Arial"/>
          <w:szCs w:val="24"/>
        </w:rPr>
        <w:t xml:space="preserve"> </w:t>
      </w:r>
      <w:r w:rsidRPr="00380B43">
        <w:rPr>
          <w:rFonts w:ascii="Arial" w:hAnsi="Arial" w:cs="Arial"/>
          <w:szCs w:val="24"/>
        </w:rPr>
        <w:t xml:space="preserve">The alkaline gel electrophoresis </w:t>
      </w:r>
      <w:r w:rsidR="002B3CA3" w:rsidRPr="00380B43">
        <w:rPr>
          <w:rFonts w:ascii="Arial" w:hAnsi="Arial" w:cs="Arial"/>
          <w:szCs w:val="24"/>
        </w:rPr>
        <w:t>provides a</w:t>
      </w:r>
      <w:r w:rsidR="00F635BC">
        <w:rPr>
          <w:rFonts w:ascii="Arial" w:hAnsi="Arial" w:cs="Arial"/>
          <w:szCs w:val="24"/>
        </w:rPr>
        <w:t xml:space="preserve"> semi-quantitat</w:t>
      </w:r>
      <w:r w:rsidR="00C01953" w:rsidRPr="00380B43">
        <w:rPr>
          <w:rFonts w:ascii="Arial" w:hAnsi="Arial" w:cs="Arial"/>
          <w:szCs w:val="24"/>
        </w:rPr>
        <w:t>ive</w:t>
      </w:r>
      <w:r w:rsidR="002B3CA3" w:rsidRPr="00380B43">
        <w:rPr>
          <w:rFonts w:ascii="Arial" w:hAnsi="Arial" w:cs="Arial"/>
          <w:szCs w:val="24"/>
        </w:rPr>
        <w:t xml:space="preserve"> view</w:t>
      </w:r>
      <w:r w:rsidRPr="00380B43">
        <w:rPr>
          <w:rFonts w:ascii="Arial" w:hAnsi="Arial" w:cs="Arial"/>
          <w:szCs w:val="24"/>
        </w:rPr>
        <w:t xml:space="preserve"> of ribonucleotide incorporation </w:t>
      </w:r>
      <w:r w:rsidR="00C01953" w:rsidRPr="00380B43">
        <w:rPr>
          <w:rFonts w:ascii="Arial" w:hAnsi="Arial" w:cs="Arial"/>
          <w:szCs w:val="24"/>
        </w:rPr>
        <w:t xml:space="preserve">in the whole genome </w:t>
      </w:r>
      <w:r w:rsidRPr="00380B43">
        <w:rPr>
          <w:rFonts w:ascii="Arial" w:hAnsi="Arial" w:cs="Arial"/>
          <w:szCs w:val="24"/>
        </w:rPr>
        <w:t>and strand-specific Souther</w:t>
      </w:r>
      <w:r w:rsidR="000F4882" w:rsidRPr="00380B43">
        <w:rPr>
          <w:rFonts w:ascii="Arial" w:hAnsi="Arial" w:cs="Arial"/>
          <w:szCs w:val="24"/>
        </w:rPr>
        <w:t>n</w:t>
      </w:r>
      <w:r w:rsidRPr="00380B43">
        <w:rPr>
          <w:rFonts w:ascii="Arial" w:hAnsi="Arial" w:cs="Arial"/>
          <w:szCs w:val="24"/>
        </w:rPr>
        <w:t xml:space="preserve"> blot</w:t>
      </w:r>
      <w:r w:rsidR="002B3CA3" w:rsidRPr="00380B43">
        <w:rPr>
          <w:rFonts w:ascii="Arial" w:hAnsi="Arial" w:cs="Arial"/>
          <w:szCs w:val="24"/>
        </w:rPr>
        <w:t>ting allows for greater sensitivity and quantitation at a specific genomic locus.</w:t>
      </w:r>
      <w:r w:rsidR="00A05BC9" w:rsidRPr="00380B43">
        <w:rPr>
          <w:rFonts w:ascii="Arial" w:hAnsi="Arial" w:cs="Arial"/>
          <w:szCs w:val="24"/>
        </w:rPr>
        <w:t xml:space="preserve"> </w:t>
      </w:r>
    </w:p>
    <w:p w14:paraId="220AC5DA" w14:textId="77777777" w:rsidR="00CE10F2" w:rsidRPr="00380B43" w:rsidRDefault="00CE10F2" w:rsidP="00380B43">
      <w:pPr>
        <w:jc w:val="both"/>
        <w:outlineLvl w:val="0"/>
        <w:rPr>
          <w:rFonts w:ascii="Arial" w:hAnsi="Arial" w:cs="Arial"/>
          <w:szCs w:val="24"/>
        </w:rPr>
      </w:pPr>
    </w:p>
    <w:p w14:paraId="12550029" w14:textId="77777777" w:rsidR="00EE4460" w:rsidRDefault="00AE11E8" w:rsidP="00380B43">
      <w:pPr>
        <w:rPr>
          <w:rFonts w:ascii="Arial" w:hAnsi="Arial" w:cs="Arial"/>
          <w:b/>
          <w:szCs w:val="24"/>
        </w:rPr>
      </w:pPr>
      <w:r w:rsidRPr="00380B43">
        <w:rPr>
          <w:rFonts w:ascii="Arial" w:hAnsi="Arial" w:cs="Arial"/>
          <w:b/>
          <w:szCs w:val="24"/>
        </w:rPr>
        <w:t>B</w:t>
      </w:r>
      <w:r w:rsidR="002B26D4" w:rsidRPr="00380B43">
        <w:rPr>
          <w:rFonts w:ascii="Arial" w:hAnsi="Arial" w:cs="Arial"/>
          <w:b/>
          <w:szCs w:val="24"/>
        </w:rPr>
        <w:t xml:space="preserve">.  </w:t>
      </w:r>
      <w:r w:rsidR="00F95E8D" w:rsidRPr="00380B43">
        <w:rPr>
          <w:rFonts w:ascii="Arial" w:hAnsi="Arial" w:cs="Arial"/>
          <w:b/>
          <w:szCs w:val="24"/>
        </w:rPr>
        <w:t>Optional Interview Statements</w:t>
      </w:r>
      <w:r w:rsidR="002B26D4" w:rsidRPr="00380B43">
        <w:rPr>
          <w:rFonts w:ascii="Arial" w:hAnsi="Arial" w:cs="Arial"/>
          <w:b/>
          <w:szCs w:val="24"/>
        </w:rPr>
        <w:t xml:space="preserve">: (Said by you on camera. Don’t forget to smile!)  </w:t>
      </w:r>
    </w:p>
    <w:p w14:paraId="2A23FC79" w14:textId="77777777" w:rsidR="00380B43" w:rsidRPr="00380B43" w:rsidRDefault="00380B43" w:rsidP="00380B43">
      <w:pPr>
        <w:rPr>
          <w:rFonts w:ascii="Arial" w:hAnsi="Arial" w:cs="Arial"/>
          <w:b/>
          <w:szCs w:val="24"/>
        </w:rPr>
      </w:pPr>
    </w:p>
    <w:p w14:paraId="7C9A915D" w14:textId="17DDF0F4" w:rsidR="000F4882" w:rsidRPr="00380B43" w:rsidRDefault="00A05BC9" w:rsidP="00380B43">
      <w:pPr>
        <w:numPr>
          <w:ilvl w:val="1"/>
          <w:numId w:val="9"/>
        </w:numPr>
        <w:jc w:val="both"/>
        <w:outlineLvl w:val="0"/>
        <w:rPr>
          <w:rFonts w:ascii="Arial" w:hAnsi="Arial" w:cs="Arial"/>
          <w:szCs w:val="24"/>
        </w:rPr>
      </w:pPr>
      <w:r w:rsidRPr="00380B43">
        <w:rPr>
          <w:rFonts w:ascii="Arial" w:hAnsi="Arial" w:cs="Arial"/>
          <w:szCs w:val="24"/>
          <w:u w:val="single"/>
        </w:rPr>
        <w:t>Jessica Williams</w:t>
      </w:r>
      <w:r w:rsidR="00FD1497" w:rsidRPr="00380B43">
        <w:rPr>
          <w:rFonts w:ascii="Arial" w:hAnsi="Arial" w:cs="Arial"/>
          <w:szCs w:val="24"/>
        </w:rPr>
        <w:t xml:space="preserve">: </w:t>
      </w:r>
      <w:r w:rsidR="00CE10F2" w:rsidRPr="00380B43">
        <w:rPr>
          <w:rFonts w:ascii="Arial" w:hAnsi="Arial" w:cs="Arial"/>
          <w:szCs w:val="24"/>
        </w:rPr>
        <w:t xml:space="preserve">Though this method can provide </w:t>
      </w:r>
      <w:r w:rsidRPr="00380B43">
        <w:rPr>
          <w:rFonts w:ascii="Arial" w:hAnsi="Arial" w:cs="Arial"/>
          <w:szCs w:val="24"/>
        </w:rPr>
        <w:t xml:space="preserve">quantitative </w:t>
      </w:r>
      <w:r w:rsidR="002B3CA3" w:rsidRPr="00380B43">
        <w:rPr>
          <w:rFonts w:ascii="Arial" w:hAnsi="Arial" w:cs="Arial"/>
          <w:szCs w:val="24"/>
        </w:rPr>
        <w:t>and qualitative information regarding</w:t>
      </w:r>
      <w:r w:rsidR="00CE10F2" w:rsidRPr="00380B43">
        <w:rPr>
          <w:rFonts w:ascii="Arial" w:hAnsi="Arial" w:cs="Arial"/>
          <w:szCs w:val="24"/>
        </w:rPr>
        <w:t xml:space="preserve"> </w:t>
      </w:r>
      <w:r w:rsidRPr="00380B43">
        <w:rPr>
          <w:rFonts w:ascii="Arial" w:hAnsi="Arial" w:cs="Arial"/>
          <w:szCs w:val="24"/>
        </w:rPr>
        <w:t xml:space="preserve">ribonucleotide </w:t>
      </w:r>
      <w:r w:rsidR="002B3CA3" w:rsidRPr="00380B43">
        <w:rPr>
          <w:rFonts w:ascii="Arial" w:hAnsi="Arial" w:cs="Arial"/>
          <w:szCs w:val="24"/>
        </w:rPr>
        <w:t>density in the yeast genome</w:t>
      </w:r>
      <w:r w:rsidR="00CE10F2" w:rsidRPr="00380B43">
        <w:rPr>
          <w:rFonts w:ascii="Arial" w:hAnsi="Arial" w:cs="Arial"/>
          <w:szCs w:val="24"/>
        </w:rPr>
        <w:t xml:space="preserve">, it can also be applied to other systems </w:t>
      </w:r>
      <w:r w:rsidR="000F4882" w:rsidRPr="00380B43">
        <w:rPr>
          <w:rFonts w:ascii="Arial" w:hAnsi="Arial" w:cs="Arial"/>
          <w:szCs w:val="24"/>
        </w:rPr>
        <w:t xml:space="preserve">such as </w:t>
      </w:r>
      <w:r w:rsidR="00CB46E3" w:rsidRPr="00380B43">
        <w:rPr>
          <w:rFonts w:ascii="Arial" w:hAnsi="Arial" w:cs="Arial"/>
          <w:szCs w:val="24"/>
        </w:rPr>
        <w:t>mamm</w:t>
      </w:r>
      <w:r w:rsidR="002B3CA3" w:rsidRPr="00380B43">
        <w:rPr>
          <w:rFonts w:ascii="Arial" w:hAnsi="Arial" w:cs="Arial"/>
          <w:szCs w:val="24"/>
        </w:rPr>
        <w:t>a</w:t>
      </w:r>
      <w:r w:rsidR="00CB46E3" w:rsidRPr="00380B43">
        <w:rPr>
          <w:rFonts w:ascii="Arial" w:hAnsi="Arial" w:cs="Arial"/>
          <w:szCs w:val="24"/>
        </w:rPr>
        <w:t>lian genomes</w:t>
      </w:r>
      <w:r w:rsidR="00CE10F2" w:rsidRPr="00380B43">
        <w:rPr>
          <w:rFonts w:ascii="Arial" w:hAnsi="Arial" w:cs="Arial"/>
          <w:szCs w:val="24"/>
        </w:rPr>
        <w:t>.</w:t>
      </w:r>
    </w:p>
    <w:p w14:paraId="3871729E" w14:textId="77777777" w:rsidR="00380B43" w:rsidRPr="00380B43" w:rsidRDefault="00380B43" w:rsidP="00380B43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29CEF7D" w14:textId="77777777" w:rsidR="001819E3" w:rsidRPr="00380B43" w:rsidRDefault="00AE11E8" w:rsidP="00380B43">
      <w:pPr>
        <w:jc w:val="both"/>
        <w:outlineLvl w:val="0"/>
        <w:rPr>
          <w:rFonts w:ascii="Arial" w:hAnsi="Arial" w:cs="Arial"/>
          <w:szCs w:val="24"/>
        </w:rPr>
      </w:pPr>
      <w:r w:rsidRPr="00380B43">
        <w:rPr>
          <w:rFonts w:ascii="Arial" w:hAnsi="Arial" w:cs="Arial"/>
          <w:b/>
          <w:szCs w:val="24"/>
        </w:rPr>
        <w:t>C</w:t>
      </w:r>
      <w:r w:rsidR="004C2DAD" w:rsidRPr="00380B43">
        <w:rPr>
          <w:rFonts w:ascii="Arial" w:hAnsi="Arial" w:cs="Arial"/>
          <w:b/>
          <w:szCs w:val="24"/>
        </w:rPr>
        <w:t>. Introduction of Demonstrator: (Said by you on camera. Don’t forget to smile!)</w:t>
      </w:r>
    </w:p>
    <w:p w14:paraId="08B62C1C" w14:textId="77777777" w:rsidR="001819E3" w:rsidRPr="00380B43" w:rsidRDefault="001819E3" w:rsidP="00380B43">
      <w:pPr>
        <w:rPr>
          <w:rFonts w:ascii="Arial" w:hAnsi="Arial" w:cs="Arial"/>
          <w:szCs w:val="24"/>
        </w:rPr>
      </w:pPr>
    </w:p>
    <w:p w14:paraId="63B61497" w14:textId="5F985C03" w:rsidR="00380B43" w:rsidRPr="00380B43" w:rsidRDefault="00380B43" w:rsidP="00380B43">
      <w:pPr>
        <w:rPr>
          <w:rFonts w:ascii="Arial" w:hAnsi="Arial" w:cs="Arial"/>
          <w:strike/>
          <w:szCs w:val="24"/>
        </w:rPr>
      </w:pPr>
      <w:r w:rsidRPr="00380B43">
        <w:rPr>
          <w:rFonts w:ascii="Arial" w:hAnsi="Arial" w:cs="Arial"/>
          <w:szCs w:val="24"/>
        </w:rPr>
        <w:tab/>
        <w:t>N.A.</w:t>
      </w:r>
    </w:p>
    <w:p w14:paraId="79C65E2B" w14:textId="77777777" w:rsidR="00E76E91" w:rsidRPr="00380B43" w:rsidRDefault="00E76E91" w:rsidP="00380B43">
      <w:pPr>
        <w:rPr>
          <w:rFonts w:ascii="Arial" w:hAnsi="Arial" w:cs="Arial"/>
          <w:strike/>
          <w:szCs w:val="24"/>
        </w:rPr>
      </w:pPr>
    </w:p>
    <w:p w14:paraId="4A1791FB" w14:textId="77777777" w:rsidR="00E76E91" w:rsidRDefault="00E76E91" w:rsidP="001819E3">
      <w:pPr>
        <w:rPr>
          <w:rFonts w:ascii="Helvetica" w:hAnsi="Helvetica" w:cs="Arial"/>
          <w:strike/>
          <w:szCs w:val="24"/>
        </w:rPr>
      </w:pPr>
    </w:p>
    <w:p w14:paraId="0548157E" w14:textId="77777777" w:rsidR="00E76E91" w:rsidRDefault="00E76E91" w:rsidP="001819E3">
      <w:pPr>
        <w:rPr>
          <w:rFonts w:ascii="Helvetica" w:hAnsi="Helvetica" w:cs="Arial"/>
          <w:strike/>
          <w:szCs w:val="24"/>
        </w:rPr>
      </w:pPr>
    </w:p>
    <w:p w14:paraId="396D24F1" w14:textId="77777777" w:rsidR="00E76E91" w:rsidRPr="00E24898" w:rsidRDefault="00E76E91" w:rsidP="001819E3">
      <w:pPr>
        <w:rPr>
          <w:rFonts w:ascii="Helvetica" w:hAnsi="Helvetica"/>
          <w:b/>
          <w:sz w:val="22"/>
        </w:rPr>
      </w:pPr>
    </w:p>
    <w:p w14:paraId="4FC6D476" w14:textId="77777777" w:rsidR="00EE1E2F" w:rsidRDefault="00EE1E2F" w:rsidP="00EE1E2F">
      <w:pPr>
        <w:rPr>
          <w:rFonts w:ascii="Helvetica" w:hAnsi="Helvetica"/>
          <w:sz w:val="22"/>
        </w:rPr>
      </w:pPr>
    </w:p>
    <w:p w14:paraId="19D185BE" w14:textId="77777777" w:rsidR="00EE1E2F" w:rsidRDefault="00EE1E2F" w:rsidP="00CE10F2">
      <w:pPr>
        <w:ind w:left="792"/>
        <w:rPr>
          <w:rFonts w:ascii="Helvetica" w:hAnsi="Helvetica"/>
          <w:sz w:val="22"/>
        </w:rPr>
      </w:pPr>
    </w:p>
    <w:p w14:paraId="16047975" w14:textId="77777777" w:rsidR="00EE1E2F" w:rsidRDefault="00EE1E2F" w:rsidP="00CE10F2">
      <w:pPr>
        <w:ind w:left="792"/>
        <w:rPr>
          <w:rFonts w:ascii="Helvetica" w:hAnsi="Helvetica"/>
          <w:sz w:val="22"/>
        </w:rPr>
      </w:pPr>
    </w:p>
    <w:p w14:paraId="44B43028" w14:textId="77777777" w:rsidR="00150DD0" w:rsidRDefault="00150DD0" w:rsidP="00CE10F2">
      <w:pPr>
        <w:ind w:left="792"/>
        <w:rPr>
          <w:rFonts w:ascii="Helvetica" w:hAnsi="Helvetica"/>
          <w:sz w:val="22"/>
        </w:rPr>
      </w:pPr>
    </w:p>
    <w:p w14:paraId="4FA84047" w14:textId="77777777" w:rsidR="00150DD0" w:rsidRDefault="00150DD0" w:rsidP="00CE10F2">
      <w:pPr>
        <w:ind w:left="792"/>
        <w:rPr>
          <w:rFonts w:ascii="Helvetica" w:hAnsi="Helvetica"/>
          <w:sz w:val="22"/>
        </w:rPr>
      </w:pPr>
    </w:p>
    <w:p w14:paraId="04B6C428" w14:textId="77777777" w:rsidR="00150DD0" w:rsidRDefault="00150DD0" w:rsidP="00CE10F2">
      <w:pPr>
        <w:ind w:left="792"/>
        <w:rPr>
          <w:rFonts w:ascii="Helvetica" w:hAnsi="Helvetica"/>
          <w:sz w:val="22"/>
        </w:rPr>
      </w:pPr>
    </w:p>
    <w:p w14:paraId="7346F727" w14:textId="77777777" w:rsidR="00380B43" w:rsidRDefault="00380B43" w:rsidP="00CE10F2">
      <w:pPr>
        <w:ind w:left="792"/>
        <w:rPr>
          <w:rFonts w:ascii="Helvetica" w:hAnsi="Helvetica"/>
          <w:sz w:val="22"/>
        </w:rPr>
      </w:pPr>
    </w:p>
    <w:p w14:paraId="0484989F" w14:textId="77777777" w:rsidR="00380B43" w:rsidRDefault="00380B43" w:rsidP="00CE10F2">
      <w:pPr>
        <w:ind w:left="792"/>
        <w:rPr>
          <w:rFonts w:ascii="Helvetica" w:hAnsi="Helvetica"/>
          <w:sz w:val="22"/>
        </w:rPr>
      </w:pPr>
    </w:p>
    <w:p w14:paraId="6DDFAC34" w14:textId="77777777" w:rsidR="00380B43" w:rsidRDefault="00380B43" w:rsidP="00CE10F2">
      <w:pPr>
        <w:ind w:left="792"/>
        <w:rPr>
          <w:rFonts w:ascii="Helvetica" w:hAnsi="Helvetica"/>
          <w:sz w:val="22"/>
        </w:rPr>
      </w:pPr>
    </w:p>
    <w:p w14:paraId="38DE39AE" w14:textId="77777777" w:rsidR="00380B43" w:rsidRDefault="00380B43" w:rsidP="00CE10F2">
      <w:pPr>
        <w:ind w:left="792"/>
        <w:rPr>
          <w:rFonts w:ascii="Helvetica" w:hAnsi="Helvetica"/>
          <w:sz w:val="22"/>
        </w:rPr>
      </w:pPr>
    </w:p>
    <w:p w14:paraId="4057AC8A" w14:textId="77777777" w:rsidR="00380B43" w:rsidRDefault="00380B43" w:rsidP="00CE10F2">
      <w:pPr>
        <w:ind w:left="792"/>
        <w:rPr>
          <w:rFonts w:ascii="Helvetica" w:hAnsi="Helvetica"/>
          <w:sz w:val="22"/>
        </w:rPr>
      </w:pPr>
    </w:p>
    <w:p w14:paraId="7E830C49" w14:textId="77777777" w:rsidR="00380B43" w:rsidRDefault="00380B43" w:rsidP="00CE10F2">
      <w:pPr>
        <w:ind w:left="792"/>
        <w:rPr>
          <w:rFonts w:ascii="Helvetica" w:hAnsi="Helvetica"/>
          <w:sz w:val="22"/>
        </w:rPr>
      </w:pPr>
    </w:p>
    <w:p w14:paraId="047B4AC7" w14:textId="77777777" w:rsidR="00380B43" w:rsidRDefault="00380B43" w:rsidP="00CE10F2">
      <w:pPr>
        <w:ind w:left="792"/>
        <w:rPr>
          <w:rFonts w:ascii="Helvetica" w:hAnsi="Helvetica"/>
          <w:sz w:val="22"/>
        </w:rPr>
      </w:pPr>
    </w:p>
    <w:p w14:paraId="08F06A52" w14:textId="77777777" w:rsidR="00380B43" w:rsidRDefault="00380B43" w:rsidP="00CE10F2">
      <w:pPr>
        <w:ind w:left="792"/>
        <w:rPr>
          <w:rFonts w:ascii="Helvetica" w:hAnsi="Helvetica"/>
          <w:sz w:val="22"/>
        </w:rPr>
      </w:pPr>
    </w:p>
    <w:p w14:paraId="0A2B7DD8" w14:textId="77777777" w:rsidR="00380B43" w:rsidRDefault="00380B43" w:rsidP="00CE10F2">
      <w:pPr>
        <w:ind w:left="792"/>
        <w:rPr>
          <w:rFonts w:ascii="Helvetica" w:hAnsi="Helvetica"/>
          <w:sz w:val="22"/>
        </w:rPr>
      </w:pPr>
    </w:p>
    <w:p w14:paraId="728FD645" w14:textId="77777777" w:rsidR="00150DD0" w:rsidRDefault="00150DD0" w:rsidP="00CE10F2">
      <w:pPr>
        <w:ind w:left="792"/>
        <w:rPr>
          <w:rFonts w:ascii="Helvetica" w:hAnsi="Helvetica"/>
          <w:sz w:val="22"/>
        </w:rPr>
      </w:pPr>
    </w:p>
    <w:p w14:paraId="131C078F" w14:textId="77777777" w:rsidR="00150DD0" w:rsidRDefault="00150DD0" w:rsidP="00CE10F2">
      <w:pPr>
        <w:ind w:left="792"/>
        <w:rPr>
          <w:rFonts w:ascii="Helvetica" w:hAnsi="Helvetica"/>
          <w:sz w:val="22"/>
        </w:rPr>
      </w:pPr>
    </w:p>
    <w:p w14:paraId="362A1AC1" w14:textId="77777777" w:rsidR="00380B43" w:rsidRDefault="00380B43" w:rsidP="00CE10F2">
      <w:pPr>
        <w:ind w:left="792"/>
        <w:rPr>
          <w:rFonts w:ascii="Helvetica" w:hAnsi="Helvetica"/>
          <w:sz w:val="22"/>
        </w:rPr>
      </w:pPr>
    </w:p>
    <w:p w14:paraId="355AC168" w14:textId="77777777" w:rsidR="00150DD0" w:rsidRDefault="00150DD0" w:rsidP="00CE10F2">
      <w:pPr>
        <w:ind w:left="792"/>
        <w:rPr>
          <w:rFonts w:ascii="Helvetica" w:hAnsi="Helvetica"/>
          <w:sz w:val="22"/>
        </w:rPr>
      </w:pPr>
    </w:p>
    <w:p w14:paraId="3B2F7332" w14:textId="77777777" w:rsidR="00150DD0" w:rsidRDefault="00150DD0" w:rsidP="000F4882">
      <w:pPr>
        <w:rPr>
          <w:rFonts w:ascii="Helvetica" w:hAnsi="Helvetica"/>
          <w:sz w:val="22"/>
        </w:rPr>
      </w:pPr>
    </w:p>
    <w:p w14:paraId="50C7951F" w14:textId="77777777" w:rsidR="000F4882" w:rsidRDefault="000F4882" w:rsidP="000F4882">
      <w:pPr>
        <w:rPr>
          <w:rFonts w:ascii="Helvetica" w:hAnsi="Helvetica"/>
          <w:sz w:val="22"/>
        </w:rPr>
      </w:pPr>
    </w:p>
    <w:p w14:paraId="2663162A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1AFBA6B2" w14:textId="77777777" w:rsidR="00CE10F2" w:rsidRPr="00E24898" w:rsidRDefault="00CE10F2" w:rsidP="000F4882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4336C01F" w14:textId="77777777" w:rsidR="00125924" w:rsidRPr="00B85292" w:rsidRDefault="00150DD0" w:rsidP="00B85292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B85292">
        <w:rPr>
          <w:rFonts w:ascii="Arial" w:eastAsia="Calibri" w:hAnsi="Arial" w:cs="Arial"/>
          <w:b/>
        </w:rPr>
        <w:t xml:space="preserve">Alkaline Hydrolysis </w:t>
      </w:r>
      <w:r w:rsidR="00B85292">
        <w:rPr>
          <w:rFonts w:ascii="Arial" w:eastAsia="Calibri" w:hAnsi="Arial" w:cs="Arial"/>
          <w:b/>
        </w:rPr>
        <w:t xml:space="preserve">of genomic DNA </w:t>
      </w:r>
    </w:p>
    <w:p w14:paraId="26754DB7" w14:textId="77777777" w:rsidR="00B85292" w:rsidRPr="00B85292" w:rsidRDefault="00B85292" w:rsidP="009B0A32">
      <w:pPr>
        <w:jc w:val="both"/>
        <w:outlineLvl w:val="0"/>
        <w:rPr>
          <w:rFonts w:ascii="Arial" w:hAnsi="Arial" w:cs="Arial"/>
          <w:szCs w:val="24"/>
        </w:rPr>
      </w:pPr>
    </w:p>
    <w:p w14:paraId="7D3320E5" w14:textId="3BA8370A" w:rsidR="00B85292" w:rsidRPr="006069B8" w:rsidRDefault="009B0A32" w:rsidP="00B8529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To begin this procedure, a</w:t>
      </w:r>
      <w:r w:rsidR="00B85292" w:rsidRPr="00B85292">
        <w:rPr>
          <w:rFonts w:ascii="Arial" w:hAnsi="Arial" w:cs="Arial"/>
        </w:rPr>
        <w:t xml:space="preserve">dd 6 </w:t>
      </w:r>
      <w:r w:rsidR="00402744" w:rsidRPr="00402744">
        <w:rPr>
          <w:rFonts w:ascii="Symbol" w:hAnsi="Symbol" w:cs="Arial"/>
        </w:rPr>
        <w:t></w:t>
      </w:r>
      <w:r w:rsidR="00B85292" w:rsidRPr="00B85292">
        <w:rPr>
          <w:rFonts w:ascii="Arial" w:hAnsi="Arial" w:cs="Arial"/>
        </w:rPr>
        <w:t>L of 1</w:t>
      </w:r>
      <w:r w:rsidR="00402744">
        <w:rPr>
          <w:rFonts w:ascii="Arial" w:hAnsi="Arial" w:cs="Arial"/>
        </w:rPr>
        <w:t xml:space="preserve"> M </w:t>
      </w:r>
      <w:r w:rsidR="002B744F">
        <w:rPr>
          <w:rFonts w:ascii="Arial" w:hAnsi="Arial" w:cs="Arial"/>
        </w:rPr>
        <w:t>potassium hydroxide</w:t>
      </w:r>
      <w:r w:rsidR="004027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each sample of </w:t>
      </w:r>
      <w:r w:rsidR="000F4882" w:rsidRPr="00E76E91">
        <w:rPr>
          <w:rFonts w:ascii="Arial" w:hAnsi="Arial" w:cs="Arial"/>
        </w:rPr>
        <w:t>freshly prepared</w:t>
      </w:r>
      <w:r w:rsidR="000F4882">
        <w:rPr>
          <w:rFonts w:ascii="Arial" w:hAnsi="Arial" w:cs="Arial"/>
        </w:rPr>
        <w:t xml:space="preserve"> yeast </w:t>
      </w:r>
      <w:r>
        <w:rPr>
          <w:rFonts w:ascii="Arial" w:hAnsi="Arial" w:cs="Arial"/>
        </w:rPr>
        <w:t>genomic DNA</w:t>
      </w:r>
      <w:r w:rsidR="006069B8">
        <w:rPr>
          <w:rFonts w:ascii="Arial" w:hAnsi="Arial" w:cs="Arial"/>
        </w:rPr>
        <w:t xml:space="preserve"> </w:t>
      </w:r>
      <w:r w:rsidR="006069B8" w:rsidRPr="006069B8">
        <w:rPr>
          <w:rFonts w:ascii="Arial" w:hAnsi="Arial" w:cs="Arial"/>
          <w:b/>
        </w:rPr>
        <w:t>[1-MED]</w:t>
      </w:r>
      <w:r>
        <w:rPr>
          <w:rFonts w:ascii="Arial" w:hAnsi="Arial" w:cs="Arial"/>
        </w:rPr>
        <w:t xml:space="preserve"> </w:t>
      </w:r>
      <w:r w:rsidR="00402744">
        <w:rPr>
          <w:rFonts w:ascii="Arial" w:hAnsi="Arial" w:cs="Arial"/>
        </w:rPr>
        <w:t>and incubate at 55 °</w:t>
      </w:r>
      <w:r w:rsidR="00B85292" w:rsidRPr="00B85292">
        <w:rPr>
          <w:rFonts w:ascii="Arial" w:hAnsi="Arial" w:cs="Arial"/>
        </w:rPr>
        <w:t>C for 2 h</w:t>
      </w:r>
      <w:r>
        <w:rPr>
          <w:rFonts w:ascii="Arial" w:hAnsi="Arial" w:cs="Arial"/>
        </w:rPr>
        <w:t>ours</w:t>
      </w:r>
      <w:r w:rsidR="00B85292" w:rsidRPr="00B8529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6069B8">
        <w:rPr>
          <w:rFonts w:ascii="Arial" w:hAnsi="Arial" w:cs="Arial"/>
        </w:rPr>
        <w:t xml:space="preserve"> </w:t>
      </w:r>
      <w:r w:rsidR="006069B8" w:rsidRPr="006069B8">
        <w:rPr>
          <w:rFonts w:ascii="Arial" w:hAnsi="Arial" w:cs="Arial"/>
          <w:b/>
        </w:rPr>
        <w:t>[2-MED-TXT]</w:t>
      </w:r>
      <w:r w:rsidRPr="006069B8">
        <w:rPr>
          <w:rFonts w:ascii="Arial" w:hAnsi="Arial" w:cs="Arial"/>
          <w:b/>
        </w:rPr>
        <w:t xml:space="preserve"> </w:t>
      </w:r>
    </w:p>
    <w:p w14:paraId="2D81F2F8" w14:textId="77777777" w:rsidR="006069B8" w:rsidRPr="006069B8" w:rsidRDefault="006069B8" w:rsidP="006069B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D52DEA5" w14:textId="22BCD6E1" w:rsidR="006069B8" w:rsidRDefault="00FD3D40" w:rsidP="006069B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adding KOH to </w:t>
      </w:r>
      <w:r w:rsidR="000F4882">
        <w:rPr>
          <w:rFonts w:ascii="Arial" w:hAnsi="Arial" w:cs="Arial"/>
          <w:szCs w:val="24"/>
        </w:rPr>
        <w:t xml:space="preserve">8 </w:t>
      </w:r>
      <w:r>
        <w:rPr>
          <w:rFonts w:ascii="Arial" w:hAnsi="Arial" w:cs="Arial"/>
          <w:szCs w:val="24"/>
        </w:rPr>
        <w:t>genomic DNA samples.</w:t>
      </w:r>
    </w:p>
    <w:p w14:paraId="1F3455E2" w14:textId="11E42239" w:rsidR="00FD3D40" w:rsidRPr="00B85292" w:rsidRDefault="00FD3D40" w:rsidP="006069B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putting</w:t>
      </w:r>
      <w:r w:rsidR="000F4882">
        <w:rPr>
          <w:rFonts w:ascii="Arial" w:hAnsi="Arial" w:cs="Arial"/>
          <w:szCs w:val="24"/>
        </w:rPr>
        <w:t xml:space="preserve"> </w:t>
      </w:r>
      <w:r w:rsidR="003163FD">
        <w:rPr>
          <w:rFonts w:ascii="Arial" w:hAnsi="Arial" w:cs="Arial"/>
          <w:szCs w:val="24"/>
        </w:rPr>
        <w:t xml:space="preserve">the </w:t>
      </w:r>
      <w:r w:rsidR="000F4882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tubes into </w:t>
      </w:r>
      <w:r w:rsidR="003163FD">
        <w:rPr>
          <w:rFonts w:ascii="Arial" w:hAnsi="Arial" w:cs="Arial"/>
          <w:szCs w:val="24"/>
        </w:rPr>
        <w:t xml:space="preserve">a </w:t>
      </w:r>
      <w:r>
        <w:rPr>
          <w:rFonts w:ascii="Arial" w:hAnsi="Arial" w:cs="Arial"/>
        </w:rPr>
        <w:t>55 °</w:t>
      </w:r>
      <w:r w:rsidRPr="00B85292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 incubator.  TEXT: 55 °C; </w:t>
      </w:r>
      <w:r w:rsidRPr="00B85292">
        <w:rPr>
          <w:rFonts w:ascii="Arial" w:hAnsi="Arial" w:cs="Arial"/>
        </w:rPr>
        <w:t>2 h</w:t>
      </w:r>
    </w:p>
    <w:p w14:paraId="35CF6EFB" w14:textId="77777777" w:rsidR="00B85292" w:rsidRPr="00B85292" w:rsidRDefault="00B85292" w:rsidP="00B8529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1E16FA4" w14:textId="77777777" w:rsidR="00B85292" w:rsidRPr="007E5325" w:rsidRDefault="009B0A32" w:rsidP="00B8529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After 2 hours, i</w:t>
      </w:r>
      <w:r w:rsidR="00B85292" w:rsidRPr="00B85292">
        <w:rPr>
          <w:rFonts w:ascii="Arial" w:hAnsi="Arial" w:cs="Arial"/>
        </w:rPr>
        <w:t>ncubate the samples on ice for 5 min</w:t>
      </w:r>
      <w:r>
        <w:rPr>
          <w:rFonts w:ascii="Arial" w:hAnsi="Arial" w:cs="Arial"/>
        </w:rPr>
        <w:t>utes</w:t>
      </w:r>
      <w:r w:rsidR="00B85292" w:rsidRPr="00B85292">
        <w:rPr>
          <w:rFonts w:ascii="Arial" w:hAnsi="Arial" w:cs="Arial"/>
        </w:rPr>
        <w:t>.</w:t>
      </w:r>
      <w:r w:rsidR="007E5325">
        <w:rPr>
          <w:rFonts w:ascii="Arial" w:hAnsi="Arial" w:cs="Arial"/>
        </w:rPr>
        <w:t xml:space="preserve"> </w:t>
      </w:r>
      <w:r w:rsidR="007E5325" w:rsidRPr="007E5325">
        <w:rPr>
          <w:rFonts w:ascii="Arial" w:hAnsi="Arial" w:cs="Arial"/>
          <w:b/>
        </w:rPr>
        <w:t>[1-CU]</w:t>
      </w:r>
    </w:p>
    <w:p w14:paraId="7084EC53" w14:textId="77777777" w:rsidR="007E5325" w:rsidRPr="007E5325" w:rsidRDefault="007E5325" w:rsidP="007E532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66B0ED5" w14:textId="77777777" w:rsidR="007E5325" w:rsidRPr="007E5325" w:rsidRDefault="007E5325" w:rsidP="007E5325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7E5325">
        <w:rPr>
          <w:rFonts w:ascii="Arial" w:hAnsi="Arial" w:cs="Arial"/>
        </w:rPr>
        <w:t>Tubes being placed on ice.</w:t>
      </w:r>
    </w:p>
    <w:p w14:paraId="4424E3C3" w14:textId="77777777" w:rsidR="00B85292" w:rsidRPr="00B85292" w:rsidRDefault="00B85292" w:rsidP="00B8529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EC02B61" w14:textId="7DD78958" w:rsidR="00244FFD" w:rsidRPr="000F4882" w:rsidRDefault="009B0A32" w:rsidP="00244FFD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F4882">
        <w:rPr>
          <w:rFonts w:ascii="Arial" w:hAnsi="Arial" w:cs="Arial"/>
        </w:rPr>
        <w:t>Then a</w:t>
      </w:r>
      <w:r w:rsidR="00B85292" w:rsidRPr="000F4882">
        <w:rPr>
          <w:rFonts w:ascii="Arial" w:hAnsi="Arial" w:cs="Arial"/>
        </w:rPr>
        <w:t xml:space="preserve">dd </w:t>
      </w:r>
      <w:r w:rsidRPr="000F4882">
        <w:rPr>
          <w:rFonts w:ascii="Arial" w:hAnsi="Arial" w:cs="Arial"/>
        </w:rPr>
        <w:t xml:space="preserve">to each sample </w:t>
      </w:r>
      <w:r w:rsidR="00B85292" w:rsidRPr="000F4882">
        <w:rPr>
          <w:rFonts w:ascii="Arial" w:hAnsi="Arial" w:cs="Arial"/>
        </w:rPr>
        <w:t xml:space="preserve">4 </w:t>
      </w:r>
      <w:r w:rsidR="00402744" w:rsidRPr="000F4882">
        <w:rPr>
          <w:rFonts w:ascii="Symbol" w:hAnsi="Symbol" w:cs="Arial"/>
        </w:rPr>
        <w:t></w:t>
      </w:r>
      <w:r w:rsidR="00B85292" w:rsidRPr="000F4882">
        <w:rPr>
          <w:rFonts w:ascii="Arial" w:hAnsi="Arial" w:cs="Arial"/>
        </w:rPr>
        <w:t xml:space="preserve">L of </w:t>
      </w:r>
      <w:r w:rsidRPr="000F4882">
        <w:rPr>
          <w:rFonts w:ascii="Arial" w:hAnsi="Arial" w:cs="Arial"/>
        </w:rPr>
        <w:t>6x alkaline DNA loading buffer</w:t>
      </w:r>
      <w:r w:rsidR="000F4882">
        <w:rPr>
          <w:rFonts w:ascii="Arial" w:hAnsi="Arial" w:cs="Arial"/>
        </w:rPr>
        <w:t>.</w:t>
      </w:r>
      <w:r w:rsidR="003163FD">
        <w:rPr>
          <w:rFonts w:ascii="Arial" w:hAnsi="Arial" w:cs="Arial"/>
        </w:rPr>
        <w:t xml:space="preserve"> </w:t>
      </w:r>
      <w:r w:rsidR="003163FD">
        <w:rPr>
          <w:rFonts w:ascii="Arial" w:hAnsi="Arial" w:cs="Arial"/>
          <w:b/>
        </w:rPr>
        <w:t>[1-CU</w:t>
      </w:r>
      <w:r w:rsidR="003163FD" w:rsidRPr="003163FD">
        <w:rPr>
          <w:rFonts w:ascii="Arial" w:hAnsi="Arial" w:cs="Arial"/>
          <w:b/>
        </w:rPr>
        <w:t>]</w:t>
      </w:r>
    </w:p>
    <w:p w14:paraId="7F144744" w14:textId="77777777" w:rsidR="000F4882" w:rsidRPr="000F4882" w:rsidRDefault="000F4882" w:rsidP="000F488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D4CFACF" w14:textId="0D3EEAF1" w:rsidR="00244FFD" w:rsidRPr="00244FFD" w:rsidRDefault="00FB78A0" w:rsidP="00244FF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6x loading buffer</w:t>
      </w:r>
      <w:r w:rsidR="003163FD">
        <w:rPr>
          <w:rFonts w:ascii="Arial" w:hAnsi="Arial" w:cs="Arial"/>
        </w:rPr>
        <w:t xml:space="preserve"> being added to each </w:t>
      </w:r>
      <w:r w:rsidR="00244FFD" w:rsidRPr="00244FFD">
        <w:rPr>
          <w:rFonts w:ascii="Arial" w:hAnsi="Arial" w:cs="Arial"/>
        </w:rPr>
        <w:t>sample.</w:t>
      </w:r>
    </w:p>
    <w:p w14:paraId="4D3EB77B" w14:textId="77777777" w:rsidR="00B85292" w:rsidRPr="00B85292" w:rsidRDefault="00B85292" w:rsidP="00B8529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A11D32E" w14:textId="77777777" w:rsidR="00244FFD" w:rsidRPr="00566E15" w:rsidRDefault="00244FFD" w:rsidP="00B8529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Cast an alkaline gel </w:t>
      </w:r>
      <w:r w:rsidR="00B85292" w:rsidRPr="00B85292">
        <w:rPr>
          <w:rFonts w:ascii="Arial" w:hAnsi="Arial" w:cs="Arial"/>
        </w:rPr>
        <w:t>compr</w:t>
      </w:r>
      <w:r>
        <w:rPr>
          <w:rFonts w:ascii="Arial" w:hAnsi="Arial" w:cs="Arial"/>
        </w:rPr>
        <w:t xml:space="preserve">ised of 1% agarose, 50 mM NaOH and </w:t>
      </w:r>
      <w:r w:rsidR="002B744F">
        <w:rPr>
          <w:rFonts w:ascii="Arial" w:hAnsi="Arial" w:cs="Arial"/>
        </w:rPr>
        <w:t>1 mM EDTA, pH 8.0, with</w:t>
      </w:r>
      <w:r w:rsidR="00B85292" w:rsidRPr="00B85292">
        <w:rPr>
          <w:rFonts w:ascii="Arial" w:hAnsi="Arial" w:cs="Arial"/>
        </w:rPr>
        <w:t xml:space="preserve"> a comb that allows for 24 </w:t>
      </w:r>
      <w:r w:rsidR="00402744" w:rsidRPr="00402744">
        <w:rPr>
          <w:rFonts w:ascii="Symbol" w:hAnsi="Symbol" w:cs="Arial"/>
        </w:rPr>
        <w:t></w:t>
      </w:r>
      <w:r w:rsidR="00B85292" w:rsidRPr="00B85292">
        <w:rPr>
          <w:rFonts w:ascii="Arial" w:hAnsi="Arial" w:cs="Arial"/>
        </w:rPr>
        <w:t>L of DNA sample to be loaded per lane.</w:t>
      </w:r>
      <w:r>
        <w:rPr>
          <w:rFonts w:ascii="Arial" w:hAnsi="Arial" w:cs="Arial"/>
        </w:rPr>
        <w:t xml:space="preserve"> </w:t>
      </w:r>
      <w:r w:rsidRPr="00244FFD">
        <w:rPr>
          <w:rFonts w:ascii="Arial" w:hAnsi="Arial" w:cs="Arial"/>
          <w:b/>
        </w:rPr>
        <w:t>[1-MED]</w:t>
      </w:r>
    </w:p>
    <w:p w14:paraId="18DF8253" w14:textId="77777777" w:rsidR="00566E15" w:rsidRPr="00244FFD" w:rsidRDefault="00566E15" w:rsidP="00566E1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197724F" w14:textId="70AD8C71" w:rsidR="00244FFD" w:rsidRPr="00566E15" w:rsidRDefault="00244FFD" w:rsidP="00244FF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566E15">
        <w:rPr>
          <w:rFonts w:ascii="Arial" w:hAnsi="Arial" w:cs="Arial"/>
        </w:rPr>
        <w:t xml:space="preserve">Talent adding </w:t>
      </w:r>
      <w:r w:rsidR="005F234C">
        <w:rPr>
          <w:rFonts w:ascii="Arial" w:hAnsi="Arial" w:cs="Arial"/>
        </w:rPr>
        <w:t xml:space="preserve">1x alkaline electrophoresis </w:t>
      </w:r>
      <w:r w:rsidRPr="00566E15">
        <w:rPr>
          <w:rFonts w:ascii="Arial" w:hAnsi="Arial" w:cs="Arial"/>
        </w:rPr>
        <w:t>buffer to the gel apparatus</w:t>
      </w:r>
      <w:r w:rsidR="00566E15">
        <w:rPr>
          <w:rFonts w:ascii="Arial" w:hAnsi="Arial" w:cs="Arial"/>
        </w:rPr>
        <w:t xml:space="preserve"> (gel is already cast) </w:t>
      </w:r>
      <w:r w:rsidR="00566E15" w:rsidRPr="00442882">
        <w:rPr>
          <w:rFonts w:ascii="Arial" w:hAnsi="Arial" w:cs="Arial"/>
          <w:strike/>
        </w:rPr>
        <w:t>and then removing the comb</w:t>
      </w:r>
      <w:r w:rsidR="00566E15">
        <w:rPr>
          <w:rFonts w:ascii="Arial" w:hAnsi="Arial" w:cs="Arial"/>
        </w:rPr>
        <w:t xml:space="preserve">.  </w:t>
      </w:r>
    </w:p>
    <w:p w14:paraId="21EE014F" w14:textId="77777777" w:rsidR="00B85292" w:rsidRPr="00B85292" w:rsidRDefault="00B85292" w:rsidP="001A7E9F">
      <w:pPr>
        <w:jc w:val="both"/>
        <w:outlineLvl w:val="0"/>
        <w:rPr>
          <w:rFonts w:ascii="Arial" w:hAnsi="Arial" w:cs="Arial"/>
          <w:szCs w:val="24"/>
        </w:rPr>
      </w:pPr>
    </w:p>
    <w:p w14:paraId="42B50778" w14:textId="1FA6687F" w:rsidR="00F54B5B" w:rsidRPr="00F54B5B" w:rsidRDefault="00B85292" w:rsidP="00B8529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85292">
        <w:rPr>
          <w:rFonts w:ascii="Arial" w:hAnsi="Arial" w:cs="Arial"/>
        </w:rPr>
        <w:t xml:space="preserve">Spin down the tubes </w:t>
      </w:r>
      <w:r w:rsidR="009B0A32">
        <w:rPr>
          <w:rFonts w:ascii="Arial" w:hAnsi="Arial" w:cs="Arial"/>
        </w:rPr>
        <w:t>of s</w:t>
      </w:r>
      <w:r w:rsidR="007E3955">
        <w:rPr>
          <w:rFonts w:ascii="Arial" w:hAnsi="Arial" w:cs="Arial"/>
        </w:rPr>
        <w:t>amples</w:t>
      </w:r>
      <w:r w:rsidR="009B0A32">
        <w:rPr>
          <w:rFonts w:ascii="Arial" w:hAnsi="Arial" w:cs="Arial"/>
        </w:rPr>
        <w:t xml:space="preserve"> </w:t>
      </w:r>
      <w:r w:rsidRPr="00B85292">
        <w:rPr>
          <w:rFonts w:ascii="Arial" w:hAnsi="Arial" w:cs="Arial"/>
        </w:rPr>
        <w:t>briefly</w:t>
      </w:r>
      <w:r w:rsidR="002B744F">
        <w:rPr>
          <w:rFonts w:ascii="Arial" w:hAnsi="Arial" w:cs="Arial"/>
        </w:rPr>
        <w:t>.</w:t>
      </w:r>
      <w:r w:rsidRPr="00B85292">
        <w:rPr>
          <w:rFonts w:ascii="Arial" w:hAnsi="Arial" w:cs="Arial"/>
        </w:rPr>
        <w:t xml:space="preserve"> </w:t>
      </w:r>
      <w:r w:rsidR="00AB2934" w:rsidRPr="00F54B5B">
        <w:rPr>
          <w:rFonts w:ascii="Arial" w:hAnsi="Arial" w:cs="Arial"/>
          <w:b/>
        </w:rPr>
        <w:t>[1-MED]</w:t>
      </w:r>
      <w:r w:rsidR="00AB2934">
        <w:rPr>
          <w:rFonts w:ascii="Arial" w:hAnsi="Arial" w:cs="Arial"/>
        </w:rPr>
        <w:t xml:space="preserve"> </w:t>
      </w:r>
      <w:r w:rsidR="002B744F">
        <w:rPr>
          <w:rFonts w:ascii="Arial" w:hAnsi="Arial" w:cs="Arial"/>
        </w:rPr>
        <w:t>L</w:t>
      </w:r>
      <w:r w:rsidRPr="00B85292">
        <w:rPr>
          <w:rFonts w:ascii="Arial" w:hAnsi="Arial" w:cs="Arial"/>
        </w:rPr>
        <w:t xml:space="preserve">oad the entire 24 </w:t>
      </w:r>
      <w:r w:rsidR="00402744" w:rsidRPr="00402744">
        <w:rPr>
          <w:rFonts w:ascii="Symbol" w:hAnsi="Symbol" w:cs="Arial"/>
        </w:rPr>
        <w:t></w:t>
      </w:r>
      <w:r w:rsidRPr="00B85292">
        <w:rPr>
          <w:rFonts w:ascii="Arial" w:hAnsi="Arial" w:cs="Arial"/>
        </w:rPr>
        <w:t xml:space="preserve">L </w:t>
      </w:r>
      <w:r w:rsidR="00AB2934">
        <w:rPr>
          <w:rFonts w:ascii="Arial" w:hAnsi="Arial" w:cs="Arial"/>
        </w:rPr>
        <w:t xml:space="preserve">of each </w:t>
      </w:r>
      <w:r w:rsidRPr="00B85292">
        <w:rPr>
          <w:rFonts w:ascii="Arial" w:hAnsi="Arial" w:cs="Arial"/>
        </w:rPr>
        <w:t xml:space="preserve">sample into the alkaline agarose gel. </w:t>
      </w:r>
      <w:r w:rsidR="00AB2934" w:rsidRPr="00F54B5B">
        <w:rPr>
          <w:rFonts w:ascii="Arial" w:hAnsi="Arial" w:cs="Arial"/>
          <w:b/>
        </w:rPr>
        <w:t>[2-CU]</w:t>
      </w:r>
      <w:r w:rsidR="00AB2934">
        <w:rPr>
          <w:rFonts w:ascii="Arial" w:hAnsi="Arial" w:cs="Arial"/>
        </w:rPr>
        <w:t xml:space="preserve"> I</w:t>
      </w:r>
      <w:r w:rsidR="00AB2934" w:rsidRPr="00B85292">
        <w:rPr>
          <w:rFonts w:ascii="Arial" w:hAnsi="Arial" w:cs="Arial"/>
        </w:rPr>
        <w:t>nclude an appropriate DNA size marker.</w:t>
      </w:r>
      <w:r w:rsidR="00AB2934">
        <w:rPr>
          <w:rFonts w:ascii="Arial" w:hAnsi="Arial" w:cs="Arial"/>
        </w:rPr>
        <w:t xml:space="preserve"> </w:t>
      </w:r>
      <w:r w:rsidR="00AB2934" w:rsidRPr="00F54B5B">
        <w:rPr>
          <w:rFonts w:ascii="Arial" w:hAnsi="Arial" w:cs="Arial"/>
          <w:b/>
        </w:rPr>
        <w:t>[3-CU]</w:t>
      </w:r>
      <w:r w:rsidR="00AB2934">
        <w:rPr>
          <w:rFonts w:ascii="Arial" w:hAnsi="Arial" w:cs="Arial"/>
        </w:rPr>
        <w:t xml:space="preserve"> </w:t>
      </w:r>
    </w:p>
    <w:p w14:paraId="35EC6348" w14:textId="77777777" w:rsidR="00F54B5B" w:rsidRPr="00F54B5B" w:rsidRDefault="00F54B5B" w:rsidP="00F54B5B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8A98F15" w14:textId="77777777" w:rsidR="00F54B5B" w:rsidRDefault="007E3955" w:rsidP="00F54B5B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putting tubes (from 2.3) into centrifuge and starting the spin.</w:t>
      </w:r>
    </w:p>
    <w:p w14:paraId="2BE2EEDF" w14:textId="77777777" w:rsidR="007E3955" w:rsidRDefault="007E3955" w:rsidP="00F54B5B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One sample being loaded into gel.</w:t>
      </w:r>
    </w:p>
    <w:p w14:paraId="3BF2BD79" w14:textId="77777777" w:rsidR="007E3955" w:rsidRPr="00F54B5B" w:rsidRDefault="007E3955" w:rsidP="00F54B5B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Marker being loaded into gel. (after all samples have been loaded)</w:t>
      </w:r>
    </w:p>
    <w:p w14:paraId="6A5BAA57" w14:textId="77777777" w:rsidR="00F54B5B" w:rsidRPr="00F54B5B" w:rsidRDefault="00F54B5B" w:rsidP="00F54B5B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9A2AE36" w14:textId="77777777" w:rsidR="00B85292" w:rsidRPr="00A52D50" w:rsidRDefault="00B85292" w:rsidP="00B8529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85292">
        <w:rPr>
          <w:rFonts w:ascii="Arial" w:hAnsi="Arial" w:cs="Arial"/>
        </w:rPr>
        <w:t>Electrophorese at 30 V</w:t>
      </w:r>
      <w:r w:rsidR="009B0A32" w:rsidRPr="009B0A32">
        <w:rPr>
          <w:rFonts w:ascii="Arial" w:hAnsi="Arial" w:cs="Arial"/>
        </w:rPr>
        <w:t xml:space="preserve"> </w:t>
      </w:r>
      <w:r w:rsidR="009B0A32" w:rsidRPr="00B85292">
        <w:rPr>
          <w:rFonts w:ascii="Arial" w:hAnsi="Arial" w:cs="Arial"/>
        </w:rPr>
        <w:t>for 30 min</w:t>
      </w:r>
      <w:r w:rsidR="009B0A32">
        <w:rPr>
          <w:rFonts w:ascii="Arial" w:hAnsi="Arial" w:cs="Arial"/>
        </w:rPr>
        <w:t>utes,</w:t>
      </w:r>
      <w:r w:rsidR="00AB2934">
        <w:rPr>
          <w:rFonts w:ascii="Arial" w:hAnsi="Arial" w:cs="Arial"/>
        </w:rPr>
        <w:t xml:space="preserve"> </w:t>
      </w:r>
      <w:r w:rsidR="00F54B5B" w:rsidRPr="00F54B5B">
        <w:rPr>
          <w:rFonts w:ascii="Arial" w:hAnsi="Arial" w:cs="Arial"/>
          <w:b/>
        </w:rPr>
        <w:t>[1-MED]</w:t>
      </w:r>
      <w:r w:rsidR="00F54B5B">
        <w:rPr>
          <w:rFonts w:ascii="Arial" w:hAnsi="Arial" w:cs="Arial"/>
        </w:rPr>
        <w:t xml:space="preserve"> </w:t>
      </w:r>
      <w:r w:rsidR="00AB2934">
        <w:rPr>
          <w:rFonts w:ascii="Arial" w:hAnsi="Arial" w:cs="Arial"/>
        </w:rPr>
        <w:t>then lower the voltage to</w:t>
      </w:r>
      <w:r w:rsidR="009B0A32">
        <w:rPr>
          <w:rFonts w:ascii="Arial" w:hAnsi="Arial" w:cs="Arial"/>
        </w:rPr>
        <w:t xml:space="preserve"> </w:t>
      </w:r>
      <w:r w:rsidR="00A52D50">
        <w:rPr>
          <w:rFonts w:ascii="Arial" w:hAnsi="Arial" w:cs="Arial"/>
        </w:rPr>
        <w:t xml:space="preserve">10 </w:t>
      </w:r>
      <w:r w:rsidR="009B0A32">
        <w:rPr>
          <w:rFonts w:ascii="Arial" w:hAnsi="Arial" w:cs="Arial"/>
        </w:rPr>
        <w:t>V</w:t>
      </w:r>
      <w:r w:rsidR="00AB2934">
        <w:rPr>
          <w:rFonts w:ascii="Arial" w:hAnsi="Arial" w:cs="Arial"/>
        </w:rPr>
        <w:t xml:space="preserve"> and e</w:t>
      </w:r>
      <w:r w:rsidR="00AB2934" w:rsidRPr="00B85292">
        <w:rPr>
          <w:rFonts w:ascii="Arial" w:hAnsi="Arial" w:cs="Arial"/>
        </w:rPr>
        <w:t>lectrophorese</w:t>
      </w:r>
      <w:r w:rsidR="009B0A32">
        <w:rPr>
          <w:rFonts w:ascii="Arial" w:hAnsi="Arial" w:cs="Arial"/>
        </w:rPr>
        <w:t xml:space="preserve"> for </w:t>
      </w:r>
      <w:r w:rsidR="009B0A32" w:rsidRPr="00B85292">
        <w:rPr>
          <w:rFonts w:ascii="Arial" w:hAnsi="Arial" w:cs="Arial"/>
        </w:rPr>
        <w:t>18-20 h</w:t>
      </w:r>
      <w:r w:rsidR="009B0A32">
        <w:rPr>
          <w:rFonts w:ascii="Arial" w:hAnsi="Arial" w:cs="Arial"/>
        </w:rPr>
        <w:t>ours.</w:t>
      </w:r>
      <w:r w:rsidR="00AB2934">
        <w:rPr>
          <w:rFonts w:ascii="Arial" w:hAnsi="Arial" w:cs="Arial"/>
        </w:rPr>
        <w:t xml:space="preserve"> </w:t>
      </w:r>
      <w:r w:rsidR="00F54B5B" w:rsidRPr="00F54B5B">
        <w:rPr>
          <w:rFonts w:ascii="Arial" w:hAnsi="Arial" w:cs="Arial"/>
          <w:b/>
        </w:rPr>
        <w:t>[2-MED]</w:t>
      </w:r>
    </w:p>
    <w:p w14:paraId="510228F4" w14:textId="77777777" w:rsidR="00A52D50" w:rsidRPr="00A52D50" w:rsidRDefault="00A52D50" w:rsidP="00A52D50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AEA0297" w14:textId="1971E29E" w:rsidR="00A52D50" w:rsidRPr="00A52D50" w:rsidRDefault="00FB78A0" w:rsidP="00A52D5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connecting the gel apparatus to the power supply and then starting the pre-run. </w:t>
      </w:r>
    </w:p>
    <w:p w14:paraId="5E722E8D" w14:textId="632F1A0B" w:rsidR="00A52D50" w:rsidRPr="00A52D50" w:rsidRDefault="00A52D50" w:rsidP="00A52D5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Talent lowering the voltage to 10 V, and </w:t>
      </w:r>
      <w:r w:rsidR="001A7E9F">
        <w:rPr>
          <w:rFonts w:ascii="Arial" w:hAnsi="Arial" w:cs="Arial"/>
        </w:rPr>
        <w:t>continuing</w:t>
      </w:r>
      <w:r w:rsidR="005F234C">
        <w:rPr>
          <w:rFonts w:ascii="Arial" w:hAnsi="Arial" w:cs="Arial"/>
        </w:rPr>
        <w:t xml:space="preserve"> </w:t>
      </w:r>
      <w:r w:rsidR="002B744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run.</w:t>
      </w:r>
    </w:p>
    <w:p w14:paraId="5D70ACF0" w14:textId="77777777" w:rsidR="00B85292" w:rsidRPr="00B85292" w:rsidRDefault="00B85292" w:rsidP="00B8529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6A76B99" w14:textId="77777777" w:rsidR="00B85292" w:rsidRPr="00831D00" w:rsidRDefault="009B0A32" w:rsidP="00B8529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On the following day, n</w:t>
      </w:r>
      <w:r w:rsidR="00B85292" w:rsidRPr="00B85292">
        <w:rPr>
          <w:rFonts w:ascii="Arial" w:hAnsi="Arial" w:cs="Arial"/>
        </w:rPr>
        <w:t>eutralize the gel</w:t>
      </w:r>
      <w:r>
        <w:rPr>
          <w:rFonts w:ascii="Arial" w:hAnsi="Arial" w:cs="Arial"/>
        </w:rPr>
        <w:t>:</w:t>
      </w:r>
      <w:r w:rsidR="00B85292" w:rsidRPr="00B852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immerse the gel in Neutralization Buffer </w:t>
      </w:r>
      <w:r w:rsidR="00D25AC1">
        <w:rPr>
          <w:rFonts w:ascii="Arial" w:hAnsi="Arial" w:cs="Arial"/>
        </w:rPr>
        <w:t xml:space="preserve">I </w:t>
      </w:r>
      <w:r w:rsidR="002B744F">
        <w:rPr>
          <w:rFonts w:ascii="Arial" w:hAnsi="Arial" w:cs="Arial"/>
          <w:b/>
        </w:rPr>
        <w:t>[1-MED</w:t>
      </w:r>
      <w:r w:rsidR="00334506" w:rsidRPr="00334506">
        <w:rPr>
          <w:rFonts w:ascii="Arial" w:hAnsi="Arial" w:cs="Arial"/>
          <w:b/>
        </w:rPr>
        <w:t xml:space="preserve">] </w:t>
      </w:r>
      <w:r>
        <w:rPr>
          <w:rFonts w:ascii="Arial" w:hAnsi="Arial" w:cs="Arial"/>
        </w:rPr>
        <w:t xml:space="preserve">and incubate </w:t>
      </w:r>
      <w:r w:rsidRPr="00B85292">
        <w:rPr>
          <w:rFonts w:ascii="Arial" w:hAnsi="Arial" w:cs="Arial"/>
        </w:rPr>
        <w:t xml:space="preserve">at room temperature with gentle agitation </w:t>
      </w:r>
      <w:r>
        <w:rPr>
          <w:rFonts w:ascii="Arial" w:hAnsi="Arial" w:cs="Arial"/>
        </w:rPr>
        <w:t xml:space="preserve">for 45 minutes. </w:t>
      </w:r>
      <w:r w:rsidR="00334506" w:rsidRPr="00334506">
        <w:rPr>
          <w:rFonts w:ascii="Arial" w:hAnsi="Arial" w:cs="Arial"/>
          <w:b/>
        </w:rPr>
        <w:t xml:space="preserve">[2-MED] </w:t>
      </w:r>
      <w:r w:rsidRPr="00334506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Replace the Neutralization Buffer </w:t>
      </w:r>
      <w:r w:rsidR="00D25AC1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with fresh buffer </w:t>
      </w:r>
      <w:r w:rsidR="00831D00">
        <w:rPr>
          <w:rFonts w:ascii="Arial" w:hAnsi="Arial" w:cs="Arial"/>
          <w:b/>
        </w:rPr>
        <w:t>[3-MED</w:t>
      </w:r>
      <w:r w:rsidR="00831D00" w:rsidRPr="00831D00">
        <w:rPr>
          <w:rFonts w:ascii="Arial" w:hAnsi="Arial" w:cs="Arial"/>
          <w:b/>
        </w:rPr>
        <w:t xml:space="preserve">] </w:t>
      </w:r>
      <w:r>
        <w:rPr>
          <w:rFonts w:ascii="Arial" w:hAnsi="Arial" w:cs="Arial"/>
        </w:rPr>
        <w:t>and incubate for another 45 minutes.</w:t>
      </w:r>
      <w:r w:rsidRPr="00334506">
        <w:rPr>
          <w:rFonts w:ascii="Arial" w:hAnsi="Arial" w:cs="Arial"/>
          <w:b/>
        </w:rPr>
        <w:t xml:space="preserve"> </w:t>
      </w:r>
      <w:r w:rsidR="00831D00">
        <w:rPr>
          <w:rFonts w:ascii="Arial" w:hAnsi="Arial" w:cs="Arial"/>
          <w:b/>
        </w:rPr>
        <w:t>[4</w:t>
      </w:r>
      <w:r w:rsidR="00334506" w:rsidRPr="00334506">
        <w:rPr>
          <w:rFonts w:ascii="Arial" w:hAnsi="Arial" w:cs="Arial"/>
          <w:b/>
        </w:rPr>
        <w:t>]</w:t>
      </w:r>
    </w:p>
    <w:p w14:paraId="1FD7A274" w14:textId="77777777" w:rsidR="00831D00" w:rsidRPr="00831D00" w:rsidRDefault="00831D00" w:rsidP="00831D00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E7FF5C3" w14:textId="77777777" w:rsidR="00831D00" w:rsidRPr="00831D00" w:rsidRDefault="002B744F" w:rsidP="00831D0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lastRenderedPageBreak/>
        <w:t xml:space="preserve">Talent pouring </w:t>
      </w:r>
      <w:r w:rsidR="00831D00">
        <w:rPr>
          <w:rFonts w:ascii="Arial" w:hAnsi="Arial" w:cs="Arial"/>
        </w:rPr>
        <w:t>Neut</w:t>
      </w:r>
      <w:r>
        <w:rPr>
          <w:rFonts w:ascii="Arial" w:hAnsi="Arial" w:cs="Arial"/>
        </w:rPr>
        <w:t>ralization Buffer I</w:t>
      </w:r>
      <w:r w:rsidR="00831D00">
        <w:rPr>
          <w:rFonts w:ascii="Arial" w:hAnsi="Arial" w:cs="Arial"/>
        </w:rPr>
        <w:t xml:space="preserve"> into container that contains the gel.</w:t>
      </w:r>
    </w:p>
    <w:p w14:paraId="7E040776" w14:textId="77777777" w:rsidR="00831D00" w:rsidRPr="00831D00" w:rsidRDefault="00846438" w:rsidP="00831D0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Talent placing container with gel</w:t>
      </w:r>
      <w:r w:rsidR="00831D00">
        <w:rPr>
          <w:rFonts w:ascii="Arial" w:hAnsi="Arial" w:cs="Arial"/>
        </w:rPr>
        <w:t xml:space="preserve"> on a shaker and </w:t>
      </w:r>
      <w:r>
        <w:rPr>
          <w:rFonts w:ascii="Arial" w:hAnsi="Arial" w:cs="Arial"/>
        </w:rPr>
        <w:t xml:space="preserve">turning the shaker </w:t>
      </w:r>
      <w:r w:rsidR="00831D00">
        <w:rPr>
          <w:rFonts w:ascii="Arial" w:hAnsi="Arial" w:cs="Arial"/>
        </w:rPr>
        <w:t>on.  Please get multiple usable takes; shot will be repeated later.</w:t>
      </w:r>
    </w:p>
    <w:p w14:paraId="7B9F40F6" w14:textId="77777777" w:rsidR="00831D00" w:rsidRPr="00831D00" w:rsidRDefault="00831D00" w:rsidP="00831D0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Talent pouring out buffer and then adding new buffer.</w:t>
      </w:r>
    </w:p>
    <w:p w14:paraId="278C0A64" w14:textId="68F723A2" w:rsidR="00831D00" w:rsidRPr="00B85292" w:rsidRDefault="001A7E9F" w:rsidP="00831D0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Use shot from 2.7</w:t>
      </w:r>
      <w:r w:rsidR="00831D00">
        <w:rPr>
          <w:rFonts w:ascii="Arial" w:hAnsi="Arial" w:cs="Arial"/>
        </w:rPr>
        <w:t>.2.</w:t>
      </w:r>
    </w:p>
    <w:p w14:paraId="42775CE5" w14:textId="77777777" w:rsidR="00B85292" w:rsidRPr="00B85292" w:rsidRDefault="00B85292" w:rsidP="00B8529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8338A5D" w14:textId="77777777" w:rsidR="00B85292" w:rsidRPr="00846438" w:rsidRDefault="0037029A" w:rsidP="00B8529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To stain the DNA, soak</w:t>
      </w:r>
      <w:r w:rsidR="00B85292" w:rsidRPr="00B85292">
        <w:rPr>
          <w:rFonts w:ascii="Arial" w:hAnsi="Arial" w:cs="Arial"/>
        </w:rPr>
        <w:t xml:space="preserve"> the neutralized gel in</w:t>
      </w:r>
      <w:r w:rsidR="002B744F">
        <w:rPr>
          <w:rFonts w:ascii="Arial" w:hAnsi="Arial" w:cs="Arial"/>
        </w:rPr>
        <w:t xml:space="preserve"> 200 mL of water containing a 1 to </w:t>
      </w:r>
      <w:r w:rsidR="00B85292" w:rsidRPr="00B85292">
        <w:rPr>
          <w:rFonts w:ascii="Arial" w:hAnsi="Arial" w:cs="Arial"/>
        </w:rPr>
        <w:t xml:space="preserve">10,000 dilution of SYBR Gold stain </w:t>
      </w:r>
      <w:r w:rsidR="00846438" w:rsidRPr="00846438">
        <w:rPr>
          <w:rFonts w:ascii="Arial" w:hAnsi="Arial" w:cs="Arial"/>
          <w:b/>
        </w:rPr>
        <w:t xml:space="preserve">[1-CU] </w:t>
      </w:r>
      <w:r w:rsidR="00B85292" w:rsidRPr="00B85292">
        <w:rPr>
          <w:rFonts w:ascii="Arial" w:hAnsi="Arial" w:cs="Arial"/>
        </w:rPr>
        <w:t>at room temperature with gentle shaking</w:t>
      </w:r>
      <w:r w:rsidRPr="0037029A">
        <w:rPr>
          <w:rFonts w:ascii="Arial" w:hAnsi="Arial" w:cs="Arial"/>
        </w:rPr>
        <w:t xml:space="preserve"> </w:t>
      </w:r>
      <w:r w:rsidRPr="00B85292">
        <w:rPr>
          <w:rFonts w:ascii="Arial" w:hAnsi="Arial" w:cs="Arial"/>
        </w:rPr>
        <w:t>for 2 h</w:t>
      </w:r>
      <w:r>
        <w:rPr>
          <w:rFonts w:ascii="Arial" w:hAnsi="Arial" w:cs="Arial"/>
        </w:rPr>
        <w:t>ours</w:t>
      </w:r>
      <w:r w:rsidR="00B85292" w:rsidRPr="00B85292">
        <w:rPr>
          <w:rFonts w:ascii="Arial" w:hAnsi="Arial" w:cs="Arial"/>
        </w:rPr>
        <w:t>.</w:t>
      </w:r>
      <w:r w:rsidR="00846438">
        <w:rPr>
          <w:rFonts w:ascii="Arial" w:hAnsi="Arial" w:cs="Arial"/>
        </w:rPr>
        <w:t xml:space="preserve"> </w:t>
      </w:r>
      <w:r w:rsidR="00846438" w:rsidRPr="00846438">
        <w:rPr>
          <w:rFonts w:ascii="Arial" w:hAnsi="Arial" w:cs="Arial"/>
          <w:b/>
        </w:rPr>
        <w:t>[2-MED]</w:t>
      </w:r>
    </w:p>
    <w:p w14:paraId="6C50156F" w14:textId="77777777" w:rsidR="00846438" w:rsidRPr="00846438" w:rsidRDefault="00846438" w:rsidP="0084643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75322B5" w14:textId="77777777" w:rsidR="00846438" w:rsidRPr="00846438" w:rsidRDefault="00846438" w:rsidP="0084643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Neutralization Buffer I being poured off and then water with </w:t>
      </w:r>
      <w:r w:rsidRPr="00B85292">
        <w:rPr>
          <w:rFonts w:ascii="Arial" w:hAnsi="Arial" w:cs="Arial"/>
        </w:rPr>
        <w:t>SYBR Gold</w:t>
      </w:r>
      <w:r>
        <w:rPr>
          <w:rFonts w:ascii="Arial" w:hAnsi="Arial" w:cs="Arial"/>
        </w:rPr>
        <w:t xml:space="preserve"> being added to the container with the gel.</w:t>
      </w:r>
    </w:p>
    <w:p w14:paraId="2B675C70" w14:textId="77777777" w:rsidR="00846438" w:rsidRPr="00B85292" w:rsidRDefault="00846438" w:rsidP="0084643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Talent placing container with gel on a shaker and turning the shaker on.  </w:t>
      </w:r>
    </w:p>
    <w:p w14:paraId="3751F0A2" w14:textId="77777777" w:rsidR="00B85292" w:rsidRPr="00B85292" w:rsidRDefault="00B85292" w:rsidP="00B8529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D893650" w14:textId="77777777" w:rsidR="00B85292" w:rsidRPr="00846438" w:rsidRDefault="00B85292" w:rsidP="00B8529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34506">
        <w:rPr>
          <w:rFonts w:ascii="Arial" w:hAnsi="Arial" w:cs="Arial"/>
        </w:rPr>
        <w:t>Visualize the DNA using a UV trans</w:t>
      </w:r>
      <w:r w:rsidR="00846438">
        <w:rPr>
          <w:rFonts w:ascii="Arial" w:hAnsi="Arial" w:cs="Arial"/>
        </w:rPr>
        <w:t>-</w:t>
      </w:r>
      <w:r w:rsidRPr="00334506">
        <w:rPr>
          <w:rFonts w:ascii="Arial" w:hAnsi="Arial" w:cs="Arial"/>
        </w:rPr>
        <w:t xml:space="preserve">illuminator. </w:t>
      </w:r>
      <w:r w:rsidR="00846438" w:rsidRPr="00846438">
        <w:rPr>
          <w:rFonts w:ascii="Arial" w:hAnsi="Arial" w:cs="Arial"/>
          <w:b/>
        </w:rPr>
        <w:t>[1-MED]</w:t>
      </w:r>
    </w:p>
    <w:p w14:paraId="73F5957E" w14:textId="77777777" w:rsidR="00846438" w:rsidRPr="00846438" w:rsidRDefault="00846438" w:rsidP="0084643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F74FB56" w14:textId="0687CEDF" w:rsidR="00846438" w:rsidRPr="0084420F" w:rsidRDefault="00846438" w:rsidP="0084643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46438">
        <w:rPr>
          <w:rFonts w:ascii="Arial" w:hAnsi="Arial" w:cs="Arial"/>
        </w:rPr>
        <w:t xml:space="preserve">Talent </w:t>
      </w:r>
      <w:r w:rsidR="00984D8A">
        <w:rPr>
          <w:rFonts w:ascii="Arial" w:hAnsi="Arial" w:cs="Arial"/>
        </w:rPr>
        <w:t xml:space="preserve">approaching </w:t>
      </w:r>
      <w:r w:rsidR="00984D8A" w:rsidRPr="00846438">
        <w:rPr>
          <w:rFonts w:ascii="Arial" w:hAnsi="Arial" w:cs="Arial"/>
        </w:rPr>
        <w:t>a</w:t>
      </w:r>
      <w:r w:rsidR="00984D8A">
        <w:rPr>
          <w:rFonts w:ascii="Arial" w:hAnsi="Arial" w:cs="Arial"/>
          <w:b/>
        </w:rPr>
        <w:t xml:space="preserve"> </w:t>
      </w:r>
      <w:r w:rsidR="00984D8A" w:rsidRPr="00334506">
        <w:rPr>
          <w:rFonts w:ascii="Arial" w:hAnsi="Arial" w:cs="Arial"/>
        </w:rPr>
        <w:t>UV trans</w:t>
      </w:r>
      <w:r w:rsidR="00984D8A">
        <w:rPr>
          <w:rFonts w:ascii="Arial" w:hAnsi="Arial" w:cs="Arial"/>
        </w:rPr>
        <w:t>-</w:t>
      </w:r>
      <w:r w:rsidR="00984D8A" w:rsidRPr="00334506">
        <w:rPr>
          <w:rFonts w:ascii="Arial" w:hAnsi="Arial" w:cs="Arial"/>
        </w:rPr>
        <w:t>illuminator</w:t>
      </w:r>
      <w:r w:rsidR="00984D8A">
        <w:rPr>
          <w:rFonts w:ascii="Arial" w:hAnsi="Arial" w:cs="Arial"/>
        </w:rPr>
        <w:t xml:space="preserve"> with the gel and </w:t>
      </w:r>
      <w:r w:rsidR="007A4454">
        <w:rPr>
          <w:rFonts w:ascii="Arial" w:hAnsi="Arial" w:cs="Arial"/>
        </w:rPr>
        <w:t xml:space="preserve">placing </w:t>
      </w:r>
      <w:r w:rsidRPr="00846438">
        <w:rPr>
          <w:rFonts w:ascii="Arial" w:hAnsi="Arial" w:cs="Arial"/>
        </w:rPr>
        <w:t>the gel on</w:t>
      </w:r>
      <w:r w:rsidR="00984D8A">
        <w:rPr>
          <w:rFonts w:ascii="Arial" w:hAnsi="Arial" w:cs="Arial"/>
        </w:rPr>
        <w:t xml:space="preserve"> it.</w:t>
      </w:r>
      <w:r w:rsidRPr="00846438">
        <w:rPr>
          <w:rFonts w:ascii="Arial" w:hAnsi="Arial" w:cs="Arial"/>
        </w:rPr>
        <w:t xml:space="preserve"> </w:t>
      </w:r>
    </w:p>
    <w:p w14:paraId="04A54538" w14:textId="77777777" w:rsidR="0084420F" w:rsidRPr="00334506" w:rsidRDefault="0084420F" w:rsidP="0084420F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35DACFC2" w14:textId="77777777" w:rsidR="00B85292" w:rsidRPr="00B85292" w:rsidRDefault="00B85292" w:rsidP="00B8529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6612430" w14:textId="77777777" w:rsidR="00CE10F2" w:rsidRPr="00B85292" w:rsidRDefault="00887321" w:rsidP="00B85292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eastAsia="Calibri" w:hAnsi="Arial" w:cs="Arial"/>
          <w:b/>
        </w:rPr>
        <w:t>Strand-specific Southern blot</w:t>
      </w:r>
      <w:r w:rsidR="002825C6">
        <w:rPr>
          <w:rFonts w:ascii="Arial" w:eastAsia="Calibri" w:hAnsi="Arial" w:cs="Arial"/>
          <w:b/>
        </w:rPr>
        <w:t>: Transfer</w:t>
      </w:r>
    </w:p>
    <w:p w14:paraId="77B60FB0" w14:textId="77777777" w:rsidR="00B85292" w:rsidRPr="00B85292" w:rsidRDefault="00B85292" w:rsidP="00B85292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1E84D35E" w14:textId="77777777" w:rsidR="00B85292" w:rsidRPr="001727ED" w:rsidRDefault="00D25AC1" w:rsidP="00B8529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The </w:t>
      </w:r>
      <w:r w:rsidRPr="00B85292">
        <w:rPr>
          <w:rFonts w:ascii="Arial" w:hAnsi="Arial" w:cs="Arial"/>
        </w:rPr>
        <w:t xml:space="preserve">DNA from the alkaline gel </w:t>
      </w:r>
      <w:r>
        <w:rPr>
          <w:rFonts w:ascii="Arial" w:hAnsi="Arial" w:cs="Arial"/>
        </w:rPr>
        <w:t xml:space="preserve">will be transferred to a </w:t>
      </w:r>
      <w:r w:rsidRPr="00B85292">
        <w:rPr>
          <w:rFonts w:ascii="Arial" w:hAnsi="Arial" w:cs="Arial"/>
        </w:rPr>
        <w:t xml:space="preserve">positively charged nylon membrane by capillary action. </w:t>
      </w:r>
      <w:r w:rsidR="001727ED" w:rsidRPr="001727ED">
        <w:rPr>
          <w:rFonts w:ascii="Arial" w:hAnsi="Arial" w:cs="Arial"/>
          <w:b/>
        </w:rPr>
        <w:t>[1-MED]</w:t>
      </w:r>
    </w:p>
    <w:p w14:paraId="68AD7D82" w14:textId="77777777" w:rsidR="001727ED" w:rsidRPr="001727ED" w:rsidRDefault="001727ED" w:rsidP="001727E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2B4E58D" w14:textId="77777777" w:rsidR="001727ED" w:rsidRPr="00B85292" w:rsidRDefault="001727ED" w:rsidP="001727E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1727ED">
        <w:rPr>
          <w:rFonts w:ascii="Arial" w:hAnsi="Arial" w:cs="Arial"/>
        </w:rPr>
        <w:t>Talent cutting the</w:t>
      </w:r>
      <w:r>
        <w:rPr>
          <w:rFonts w:ascii="Arial" w:hAnsi="Arial" w:cs="Arial"/>
          <w:b/>
        </w:rPr>
        <w:t xml:space="preserve"> </w:t>
      </w:r>
      <w:r w:rsidRPr="00B85292">
        <w:rPr>
          <w:rFonts w:ascii="Arial" w:hAnsi="Arial" w:cs="Arial"/>
        </w:rPr>
        <w:t>nylon membrane</w:t>
      </w:r>
      <w:r>
        <w:rPr>
          <w:rFonts w:ascii="Arial" w:hAnsi="Arial" w:cs="Arial"/>
        </w:rPr>
        <w:t xml:space="preserve"> to the appropriate size.</w:t>
      </w:r>
    </w:p>
    <w:p w14:paraId="50D73FB1" w14:textId="77777777" w:rsidR="00B85292" w:rsidRPr="00B85292" w:rsidRDefault="00B85292" w:rsidP="00B8529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CB35199" w14:textId="77777777" w:rsidR="00B85292" w:rsidRPr="001727ED" w:rsidRDefault="00D25AC1" w:rsidP="00B8529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First s</w:t>
      </w:r>
      <w:r w:rsidR="00B85292" w:rsidRPr="00B85292">
        <w:rPr>
          <w:rFonts w:ascii="Arial" w:hAnsi="Arial" w:cs="Arial"/>
        </w:rPr>
        <w:t>oak the alkaline gel at room temperature</w:t>
      </w:r>
      <w:r w:rsidRPr="00D25AC1">
        <w:rPr>
          <w:rFonts w:ascii="Arial" w:hAnsi="Arial" w:cs="Arial"/>
        </w:rPr>
        <w:t xml:space="preserve"> </w:t>
      </w:r>
      <w:r w:rsidRPr="00B85292">
        <w:rPr>
          <w:rFonts w:ascii="Arial" w:hAnsi="Arial" w:cs="Arial"/>
        </w:rPr>
        <w:t>for 15 min</w:t>
      </w:r>
      <w:r>
        <w:rPr>
          <w:rFonts w:ascii="Arial" w:hAnsi="Arial" w:cs="Arial"/>
        </w:rPr>
        <w:t>utes in Alkaline Transfe</w:t>
      </w:r>
      <w:r w:rsidR="001727ED">
        <w:rPr>
          <w:rFonts w:ascii="Arial" w:hAnsi="Arial" w:cs="Arial"/>
        </w:rPr>
        <w:t xml:space="preserve">r Buffer. </w:t>
      </w:r>
      <w:r w:rsidR="001727ED" w:rsidRPr="001727ED">
        <w:rPr>
          <w:rFonts w:ascii="Arial" w:hAnsi="Arial" w:cs="Arial"/>
          <w:b/>
        </w:rPr>
        <w:t>[1-MED</w:t>
      </w:r>
      <w:r w:rsidR="001727ED">
        <w:rPr>
          <w:rFonts w:ascii="Arial" w:hAnsi="Arial" w:cs="Arial"/>
          <w:b/>
        </w:rPr>
        <w:t>-TXT</w:t>
      </w:r>
      <w:r w:rsidR="001727ED" w:rsidRPr="001727ED">
        <w:rPr>
          <w:rFonts w:ascii="Arial" w:hAnsi="Arial" w:cs="Arial"/>
          <w:b/>
        </w:rPr>
        <w:t>]</w:t>
      </w:r>
    </w:p>
    <w:p w14:paraId="364E54CA" w14:textId="77777777" w:rsidR="001727ED" w:rsidRPr="001727ED" w:rsidRDefault="001727ED" w:rsidP="001727E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617AD1C" w14:textId="77777777" w:rsidR="001727ED" w:rsidRPr="001727ED" w:rsidRDefault="001727ED" w:rsidP="001727E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1727ED">
        <w:rPr>
          <w:rFonts w:ascii="Arial" w:hAnsi="Arial" w:cs="Arial"/>
        </w:rPr>
        <w:t>Talent pouring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Alkaline Transfer Buffer into container with gel and setting it aside at RT.  TEXT: </w:t>
      </w:r>
      <w:r w:rsidRPr="00B85292">
        <w:rPr>
          <w:rFonts w:ascii="Arial" w:hAnsi="Arial" w:cs="Arial"/>
        </w:rPr>
        <w:t>room temperature</w:t>
      </w:r>
      <w:r>
        <w:rPr>
          <w:rFonts w:ascii="Arial" w:hAnsi="Arial" w:cs="Arial"/>
        </w:rPr>
        <w:t xml:space="preserve">; </w:t>
      </w:r>
      <w:r w:rsidRPr="00B85292">
        <w:rPr>
          <w:rFonts w:ascii="Arial" w:hAnsi="Arial" w:cs="Arial"/>
        </w:rPr>
        <w:t>15 min</w:t>
      </w:r>
    </w:p>
    <w:p w14:paraId="05590250" w14:textId="77777777" w:rsidR="001727ED" w:rsidRPr="00B85292" w:rsidRDefault="001727ED" w:rsidP="001727E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2BA6358" w14:textId="77777777" w:rsidR="00B85292" w:rsidRPr="00EE5549" w:rsidRDefault="00D25AC1" w:rsidP="00B8529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Next w</w:t>
      </w:r>
      <w:r w:rsidR="00B85292" w:rsidRPr="00B85292">
        <w:rPr>
          <w:rFonts w:ascii="Arial" w:hAnsi="Arial" w:cs="Arial"/>
        </w:rPr>
        <w:t>et the nylon membra</w:t>
      </w:r>
      <w:r w:rsidR="00EE5549">
        <w:rPr>
          <w:rFonts w:ascii="Arial" w:hAnsi="Arial" w:cs="Arial"/>
        </w:rPr>
        <w:t xml:space="preserve">ne </w:t>
      </w:r>
      <w:r w:rsidR="00B85292" w:rsidRPr="00B85292">
        <w:rPr>
          <w:rFonts w:ascii="Arial" w:hAnsi="Arial" w:cs="Arial"/>
        </w:rPr>
        <w:t xml:space="preserve">briefly </w:t>
      </w:r>
      <w:r w:rsidR="007F7858">
        <w:rPr>
          <w:rFonts w:ascii="Arial" w:hAnsi="Arial" w:cs="Arial"/>
        </w:rPr>
        <w:t>with water, and</w:t>
      </w:r>
      <w:r w:rsidR="00B85292" w:rsidRPr="00B85292">
        <w:rPr>
          <w:rFonts w:ascii="Arial" w:hAnsi="Arial" w:cs="Arial"/>
        </w:rPr>
        <w:t xml:space="preserve"> soak</w:t>
      </w:r>
      <w:r>
        <w:rPr>
          <w:rFonts w:ascii="Arial" w:hAnsi="Arial" w:cs="Arial"/>
        </w:rPr>
        <w:t xml:space="preserve"> it</w:t>
      </w:r>
      <w:r w:rsidR="00B85292" w:rsidRPr="00B85292">
        <w:rPr>
          <w:rFonts w:ascii="Arial" w:hAnsi="Arial" w:cs="Arial"/>
        </w:rPr>
        <w:t xml:space="preserve"> in Alkaline Transfer Buffer</w:t>
      </w:r>
      <w:r w:rsidRPr="00D25AC1">
        <w:rPr>
          <w:rFonts w:ascii="Arial" w:hAnsi="Arial" w:cs="Arial"/>
        </w:rPr>
        <w:t xml:space="preserve"> </w:t>
      </w:r>
      <w:r w:rsidRPr="00B85292">
        <w:rPr>
          <w:rFonts w:ascii="Arial" w:hAnsi="Arial" w:cs="Arial"/>
        </w:rPr>
        <w:t>for 5 min</w:t>
      </w:r>
      <w:r>
        <w:rPr>
          <w:rFonts w:ascii="Arial" w:hAnsi="Arial" w:cs="Arial"/>
        </w:rPr>
        <w:t>utes</w:t>
      </w:r>
      <w:r w:rsidR="00B85292" w:rsidRPr="00B85292">
        <w:rPr>
          <w:rFonts w:ascii="Arial" w:hAnsi="Arial" w:cs="Arial"/>
        </w:rPr>
        <w:t>.</w:t>
      </w:r>
      <w:r w:rsidR="00EE5549">
        <w:rPr>
          <w:rFonts w:ascii="Arial" w:hAnsi="Arial" w:cs="Arial"/>
        </w:rPr>
        <w:t xml:space="preserve"> </w:t>
      </w:r>
      <w:r w:rsidR="00EE5549" w:rsidRPr="00EE5549">
        <w:rPr>
          <w:rFonts w:ascii="Arial" w:hAnsi="Arial" w:cs="Arial"/>
          <w:b/>
        </w:rPr>
        <w:t>[1-CU]</w:t>
      </w:r>
    </w:p>
    <w:p w14:paraId="03820E39" w14:textId="77777777" w:rsidR="00EE5549" w:rsidRPr="00EE5549" w:rsidRDefault="00EE5549" w:rsidP="00EE5549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F685FB9" w14:textId="77777777" w:rsidR="00EE5549" w:rsidRPr="00EE5549" w:rsidRDefault="00EE5549" w:rsidP="00EE554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E5549">
        <w:rPr>
          <w:rFonts w:ascii="Arial" w:hAnsi="Arial" w:cs="Arial"/>
        </w:rPr>
        <w:t>*film as written.</w:t>
      </w:r>
    </w:p>
    <w:p w14:paraId="522D0CD4" w14:textId="77777777" w:rsidR="00B85292" w:rsidRPr="00B85292" w:rsidRDefault="00B85292" w:rsidP="00B8529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5520BF1" w14:textId="77777777" w:rsidR="00B85292" w:rsidRPr="000C2092" w:rsidRDefault="00B85292" w:rsidP="00B8529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85292">
        <w:rPr>
          <w:rFonts w:ascii="Arial" w:hAnsi="Arial" w:cs="Arial"/>
        </w:rPr>
        <w:t>Set up the t</w:t>
      </w:r>
      <w:r w:rsidR="000C2092">
        <w:rPr>
          <w:rFonts w:ascii="Arial" w:hAnsi="Arial" w:cs="Arial"/>
        </w:rPr>
        <w:t xml:space="preserve">ransfer platform by inverting three 100-mL glass beakers </w:t>
      </w:r>
      <w:r w:rsidRPr="00B85292">
        <w:rPr>
          <w:rFonts w:ascii="Arial" w:hAnsi="Arial" w:cs="Arial"/>
        </w:rPr>
        <w:t xml:space="preserve">in a glass </w:t>
      </w:r>
      <w:r w:rsidR="00D25AC1">
        <w:rPr>
          <w:rFonts w:ascii="Arial" w:hAnsi="Arial" w:cs="Arial"/>
        </w:rPr>
        <w:t>baking dish that is</w:t>
      </w:r>
      <w:r w:rsidRPr="00B85292">
        <w:rPr>
          <w:rFonts w:ascii="Arial" w:hAnsi="Arial" w:cs="Arial"/>
        </w:rPr>
        <w:t xml:space="preserve"> slightly larger than the size of the agarose gel. </w:t>
      </w:r>
      <w:r w:rsidR="000C2092" w:rsidRPr="000C2092">
        <w:rPr>
          <w:rFonts w:ascii="Arial" w:hAnsi="Arial" w:cs="Arial"/>
          <w:b/>
        </w:rPr>
        <w:t>[1-MED]</w:t>
      </w:r>
      <w:r w:rsidR="000C2092">
        <w:rPr>
          <w:rFonts w:ascii="Arial" w:hAnsi="Arial" w:cs="Arial"/>
        </w:rPr>
        <w:t xml:space="preserve"> </w:t>
      </w:r>
      <w:r w:rsidRPr="00B85292">
        <w:rPr>
          <w:rFonts w:ascii="Arial" w:hAnsi="Arial" w:cs="Arial"/>
        </w:rPr>
        <w:t xml:space="preserve">Set a glass plate </w:t>
      </w:r>
      <w:r w:rsidR="00D25AC1">
        <w:rPr>
          <w:rFonts w:ascii="Arial" w:hAnsi="Arial" w:cs="Arial"/>
        </w:rPr>
        <w:t>on top of the glass beakers.</w:t>
      </w:r>
      <w:r w:rsidR="000C2092">
        <w:rPr>
          <w:rFonts w:ascii="Arial" w:hAnsi="Arial" w:cs="Arial"/>
        </w:rPr>
        <w:t xml:space="preserve"> </w:t>
      </w:r>
      <w:r w:rsidR="00950559">
        <w:rPr>
          <w:rFonts w:ascii="Arial" w:hAnsi="Arial" w:cs="Arial"/>
          <w:b/>
        </w:rPr>
        <w:t>[2-MED</w:t>
      </w:r>
      <w:r w:rsidR="000C2092" w:rsidRPr="000C2092">
        <w:rPr>
          <w:rFonts w:ascii="Arial" w:hAnsi="Arial" w:cs="Arial"/>
          <w:b/>
        </w:rPr>
        <w:t>]</w:t>
      </w:r>
    </w:p>
    <w:p w14:paraId="57A0D7BE" w14:textId="77777777" w:rsidR="000C2092" w:rsidRPr="000C2092" w:rsidRDefault="000C2092" w:rsidP="000C209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08180E5" w14:textId="77777777" w:rsidR="000C2092" w:rsidRPr="000C2092" w:rsidRDefault="000C2092" w:rsidP="000C209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C2092">
        <w:rPr>
          <w:rFonts w:ascii="Arial" w:hAnsi="Arial" w:cs="Arial"/>
        </w:rPr>
        <w:t xml:space="preserve">Talent </w:t>
      </w:r>
      <w:r>
        <w:rPr>
          <w:rFonts w:ascii="Arial" w:hAnsi="Arial" w:cs="Arial"/>
        </w:rPr>
        <w:t xml:space="preserve">inverting three 100-mL glass beakers </w:t>
      </w:r>
      <w:r w:rsidRPr="00B85292">
        <w:rPr>
          <w:rFonts w:ascii="Arial" w:hAnsi="Arial" w:cs="Arial"/>
        </w:rPr>
        <w:t xml:space="preserve">in a glass </w:t>
      </w:r>
      <w:r>
        <w:rPr>
          <w:rFonts w:ascii="Arial" w:hAnsi="Arial" w:cs="Arial"/>
        </w:rPr>
        <w:t>baking dish.</w:t>
      </w:r>
    </w:p>
    <w:p w14:paraId="133AA81C" w14:textId="77777777" w:rsidR="000C2092" w:rsidRPr="00950559" w:rsidRDefault="00950559" w:rsidP="0095055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E5549">
        <w:rPr>
          <w:rFonts w:ascii="Arial" w:hAnsi="Arial" w:cs="Arial"/>
        </w:rPr>
        <w:t>*film as written.</w:t>
      </w:r>
    </w:p>
    <w:p w14:paraId="4C50089F" w14:textId="77777777" w:rsidR="00B85292" w:rsidRPr="00B85292" w:rsidRDefault="00B85292" w:rsidP="00B8529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5679C6C" w14:textId="77777777" w:rsidR="00B85292" w:rsidRPr="009723BC" w:rsidRDefault="00B85292" w:rsidP="00B8529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85292">
        <w:rPr>
          <w:rFonts w:ascii="Arial" w:hAnsi="Arial" w:cs="Arial"/>
        </w:rPr>
        <w:t>Drape 2 large pieces of 3 MM CHR chromatography paper over the glass plate.</w:t>
      </w:r>
      <w:r w:rsidR="009723BC">
        <w:rPr>
          <w:rFonts w:ascii="Arial" w:hAnsi="Arial" w:cs="Arial"/>
        </w:rPr>
        <w:t xml:space="preserve"> </w:t>
      </w:r>
      <w:r w:rsidR="009723BC" w:rsidRPr="009723BC">
        <w:rPr>
          <w:rFonts w:ascii="Arial" w:hAnsi="Arial" w:cs="Arial"/>
          <w:b/>
        </w:rPr>
        <w:t>[1-MED]</w:t>
      </w:r>
    </w:p>
    <w:p w14:paraId="62E89AD9" w14:textId="77777777" w:rsidR="009723BC" w:rsidRPr="009723BC" w:rsidRDefault="009723BC" w:rsidP="009723BC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08958D7" w14:textId="77777777" w:rsidR="009723BC" w:rsidRPr="009723BC" w:rsidRDefault="009723BC" w:rsidP="009723BC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E5549">
        <w:rPr>
          <w:rFonts w:ascii="Arial" w:hAnsi="Arial" w:cs="Arial"/>
        </w:rPr>
        <w:t>*film as written.</w:t>
      </w:r>
    </w:p>
    <w:p w14:paraId="0021FA10" w14:textId="77777777" w:rsidR="00B85292" w:rsidRPr="00B85292" w:rsidRDefault="00B85292" w:rsidP="00B8529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282F601" w14:textId="77777777" w:rsidR="00B85292" w:rsidRPr="009723BC" w:rsidRDefault="00B85292" w:rsidP="00B8529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85292">
        <w:rPr>
          <w:rFonts w:ascii="Arial" w:hAnsi="Arial" w:cs="Arial"/>
        </w:rPr>
        <w:t>Pour Alkaline Transfer Buffer over th</w:t>
      </w:r>
      <w:r w:rsidR="00D25AC1">
        <w:rPr>
          <w:rFonts w:ascii="Arial" w:hAnsi="Arial" w:cs="Arial"/>
        </w:rPr>
        <w:t>e chromatography paper and half-</w:t>
      </w:r>
      <w:r w:rsidRPr="00B85292">
        <w:rPr>
          <w:rFonts w:ascii="Arial" w:hAnsi="Arial" w:cs="Arial"/>
        </w:rPr>
        <w:t xml:space="preserve">fill the glass dish. </w:t>
      </w:r>
      <w:r w:rsidR="009723BC" w:rsidRPr="009723BC">
        <w:rPr>
          <w:rFonts w:ascii="Arial" w:hAnsi="Arial" w:cs="Arial"/>
          <w:b/>
        </w:rPr>
        <w:t>[1-MED]</w:t>
      </w:r>
      <w:r w:rsidR="009723BC">
        <w:rPr>
          <w:rFonts w:ascii="Arial" w:hAnsi="Arial" w:cs="Arial"/>
        </w:rPr>
        <w:t xml:space="preserve"> </w:t>
      </w:r>
      <w:r w:rsidRPr="00B85292">
        <w:rPr>
          <w:rFonts w:ascii="Arial" w:hAnsi="Arial" w:cs="Arial"/>
        </w:rPr>
        <w:t>S</w:t>
      </w:r>
      <w:r w:rsidR="00D25AC1">
        <w:rPr>
          <w:rFonts w:ascii="Arial" w:hAnsi="Arial" w:cs="Arial"/>
        </w:rPr>
        <w:t>mooth out the bubbles using a 5-</w:t>
      </w:r>
      <w:r w:rsidRPr="00B85292">
        <w:rPr>
          <w:rFonts w:ascii="Arial" w:hAnsi="Arial" w:cs="Arial"/>
        </w:rPr>
        <w:t>mL glass pipette.</w:t>
      </w:r>
      <w:r w:rsidR="009723BC">
        <w:rPr>
          <w:rFonts w:ascii="Arial" w:hAnsi="Arial" w:cs="Arial"/>
        </w:rPr>
        <w:t xml:space="preserve"> </w:t>
      </w:r>
      <w:r w:rsidR="009723BC" w:rsidRPr="009723BC">
        <w:rPr>
          <w:rFonts w:ascii="Arial" w:hAnsi="Arial" w:cs="Arial"/>
          <w:b/>
        </w:rPr>
        <w:t>[2-CU]</w:t>
      </w:r>
    </w:p>
    <w:p w14:paraId="65245510" w14:textId="77777777" w:rsidR="009723BC" w:rsidRPr="009723BC" w:rsidRDefault="009723BC" w:rsidP="009723BC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DE020BA" w14:textId="77777777" w:rsidR="009723BC" w:rsidRPr="009723BC" w:rsidRDefault="009723BC" w:rsidP="009723BC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E5549">
        <w:rPr>
          <w:rFonts w:ascii="Arial" w:hAnsi="Arial" w:cs="Arial"/>
        </w:rPr>
        <w:t>*film as written.</w:t>
      </w:r>
    </w:p>
    <w:p w14:paraId="5A545836" w14:textId="77777777" w:rsidR="009723BC" w:rsidRPr="009723BC" w:rsidRDefault="009723BC" w:rsidP="009723BC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E5549">
        <w:rPr>
          <w:rFonts w:ascii="Arial" w:hAnsi="Arial" w:cs="Arial"/>
        </w:rPr>
        <w:t>*film as written.</w:t>
      </w:r>
    </w:p>
    <w:p w14:paraId="70C8E4E2" w14:textId="77777777" w:rsidR="00B85292" w:rsidRPr="00B85292" w:rsidRDefault="00B85292" w:rsidP="00B8529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601A710" w14:textId="7B5D6646" w:rsidR="00B85292" w:rsidRPr="00011EB4" w:rsidRDefault="00B85292" w:rsidP="00B8529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85292">
        <w:rPr>
          <w:rFonts w:ascii="Arial" w:hAnsi="Arial" w:cs="Arial"/>
        </w:rPr>
        <w:t xml:space="preserve">Place the agarose gel on top, again smoothing out the bubbles. </w:t>
      </w:r>
      <w:r w:rsidR="00011EB4" w:rsidRPr="00011EB4">
        <w:rPr>
          <w:rFonts w:ascii="Arial" w:hAnsi="Arial" w:cs="Arial"/>
          <w:b/>
        </w:rPr>
        <w:t xml:space="preserve">[1-CU] </w:t>
      </w:r>
      <w:r w:rsidRPr="00B85292">
        <w:rPr>
          <w:rFonts w:ascii="Arial" w:hAnsi="Arial" w:cs="Arial"/>
        </w:rPr>
        <w:t xml:space="preserve">Surround all edges of the gel with parafilm. </w:t>
      </w:r>
      <w:r w:rsidR="00011EB4" w:rsidRPr="00011EB4">
        <w:rPr>
          <w:rFonts w:ascii="Arial" w:hAnsi="Arial" w:cs="Arial"/>
          <w:b/>
        </w:rPr>
        <w:t xml:space="preserve">[2-CU] </w:t>
      </w:r>
      <w:r w:rsidRPr="00B85292">
        <w:rPr>
          <w:rFonts w:ascii="Arial" w:hAnsi="Arial" w:cs="Arial"/>
        </w:rPr>
        <w:t>Pour a small amount of Alkaline Transfer Buffer onto the gel.</w:t>
      </w:r>
      <w:r w:rsidR="00011EB4">
        <w:rPr>
          <w:rFonts w:ascii="Arial" w:hAnsi="Arial" w:cs="Arial"/>
        </w:rPr>
        <w:t xml:space="preserve"> </w:t>
      </w:r>
      <w:r w:rsidR="00011EB4" w:rsidRPr="00011EB4">
        <w:rPr>
          <w:rFonts w:ascii="Arial" w:hAnsi="Arial" w:cs="Arial"/>
          <w:b/>
        </w:rPr>
        <w:t>[3-MED]</w:t>
      </w:r>
    </w:p>
    <w:p w14:paraId="6872FF7B" w14:textId="77777777" w:rsidR="00011EB4" w:rsidRPr="00011EB4" w:rsidRDefault="00011EB4" w:rsidP="00011EB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EBFF664" w14:textId="77777777" w:rsidR="00011EB4" w:rsidRPr="009723BC" w:rsidRDefault="00011EB4" w:rsidP="00011EB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E5549">
        <w:rPr>
          <w:rFonts w:ascii="Arial" w:hAnsi="Arial" w:cs="Arial"/>
        </w:rPr>
        <w:t>*film as written.</w:t>
      </w:r>
    </w:p>
    <w:p w14:paraId="455C1299" w14:textId="77777777" w:rsidR="00011EB4" w:rsidRPr="009723BC" w:rsidRDefault="00011EB4" w:rsidP="00011EB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E5549">
        <w:rPr>
          <w:rFonts w:ascii="Arial" w:hAnsi="Arial" w:cs="Arial"/>
        </w:rPr>
        <w:t>*film as written.</w:t>
      </w:r>
    </w:p>
    <w:p w14:paraId="7842613A" w14:textId="77777777" w:rsidR="00011EB4" w:rsidRPr="00011EB4" w:rsidRDefault="00011EB4" w:rsidP="00011EB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E5549">
        <w:rPr>
          <w:rFonts w:ascii="Arial" w:hAnsi="Arial" w:cs="Arial"/>
        </w:rPr>
        <w:t>*film as written.</w:t>
      </w:r>
    </w:p>
    <w:p w14:paraId="2598F29F" w14:textId="77777777" w:rsidR="00B85292" w:rsidRPr="00B85292" w:rsidRDefault="00B85292" w:rsidP="00B8529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7A07DAC" w14:textId="69D2A4E3" w:rsidR="00B85292" w:rsidRPr="0088732E" w:rsidRDefault="00B85292" w:rsidP="00B8529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85292">
        <w:rPr>
          <w:rFonts w:ascii="Arial" w:hAnsi="Arial" w:cs="Arial"/>
        </w:rPr>
        <w:t>Place the pre-soaked nyl</w:t>
      </w:r>
      <w:r w:rsidR="0084420F">
        <w:rPr>
          <w:rFonts w:ascii="Arial" w:hAnsi="Arial" w:cs="Arial"/>
        </w:rPr>
        <w:t>on membrane on top of the gel and s</w:t>
      </w:r>
      <w:r w:rsidRPr="00B85292">
        <w:rPr>
          <w:rFonts w:ascii="Arial" w:hAnsi="Arial" w:cs="Arial"/>
        </w:rPr>
        <w:t>mooth out the bubbles.</w:t>
      </w:r>
      <w:r w:rsidR="0088732E">
        <w:rPr>
          <w:rFonts w:ascii="Arial" w:hAnsi="Arial" w:cs="Arial"/>
        </w:rPr>
        <w:t xml:space="preserve"> </w:t>
      </w:r>
      <w:r w:rsidR="0088732E" w:rsidRPr="0088732E">
        <w:rPr>
          <w:rFonts w:ascii="Arial" w:hAnsi="Arial" w:cs="Arial"/>
          <w:b/>
        </w:rPr>
        <w:t>[1-CU]</w:t>
      </w:r>
    </w:p>
    <w:p w14:paraId="63022D5D" w14:textId="77777777" w:rsidR="0088732E" w:rsidRPr="0088732E" w:rsidRDefault="0088732E" w:rsidP="0088732E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593289E" w14:textId="77777777" w:rsidR="0088732E" w:rsidRPr="0088732E" w:rsidRDefault="0088732E" w:rsidP="0088732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E5549">
        <w:rPr>
          <w:rFonts w:ascii="Arial" w:hAnsi="Arial" w:cs="Arial"/>
        </w:rPr>
        <w:t>*film as written.</w:t>
      </w:r>
    </w:p>
    <w:p w14:paraId="598A1B73" w14:textId="77777777" w:rsidR="00B85292" w:rsidRPr="00B85292" w:rsidRDefault="00B85292" w:rsidP="00B8529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24BF3C1" w14:textId="6A0D1655" w:rsidR="00B85292" w:rsidRPr="00127FB7" w:rsidRDefault="00B85292" w:rsidP="00B8529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85292">
        <w:rPr>
          <w:rFonts w:ascii="Arial" w:hAnsi="Arial" w:cs="Arial"/>
        </w:rPr>
        <w:t xml:space="preserve">Wet 2 pieces of </w:t>
      </w:r>
      <w:r w:rsidR="00E236E7">
        <w:rPr>
          <w:rFonts w:ascii="Arial" w:hAnsi="Arial" w:cs="Arial"/>
        </w:rPr>
        <w:t xml:space="preserve">chromatography </w:t>
      </w:r>
      <w:r w:rsidRPr="00B85292">
        <w:rPr>
          <w:rFonts w:ascii="Arial" w:hAnsi="Arial" w:cs="Arial"/>
        </w:rPr>
        <w:t>paper cut to the size of the agarose gel. Place them on top of the membrane, and smooth out any bubbles.</w:t>
      </w:r>
      <w:r w:rsidR="00127FB7">
        <w:rPr>
          <w:rFonts w:ascii="Arial" w:hAnsi="Arial" w:cs="Arial"/>
        </w:rPr>
        <w:t xml:space="preserve"> </w:t>
      </w:r>
      <w:r w:rsidR="00127FB7" w:rsidRPr="00127FB7">
        <w:rPr>
          <w:rFonts w:ascii="Arial" w:hAnsi="Arial" w:cs="Arial"/>
          <w:b/>
        </w:rPr>
        <w:t>[1-MED]</w:t>
      </w:r>
    </w:p>
    <w:p w14:paraId="56D2F8F2" w14:textId="77777777" w:rsidR="00127FB7" w:rsidRPr="00127FB7" w:rsidRDefault="00127FB7" w:rsidP="00127FB7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6A540D7" w14:textId="77777777" w:rsidR="00127FB7" w:rsidRPr="00127FB7" w:rsidRDefault="00127FB7" w:rsidP="00127FB7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E5549">
        <w:rPr>
          <w:rFonts w:ascii="Arial" w:hAnsi="Arial" w:cs="Arial"/>
        </w:rPr>
        <w:t>*film as written.</w:t>
      </w:r>
    </w:p>
    <w:p w14:paraId="3CB56BA5" w14:textId="77777777" w:rsidR="00B85292" w:rsidRPr="00B85292" w:rsidRDefault="00B85292" w:rsidP="00B8529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6EF7661" w14:textId="784A7AFE" w:rsidR="00CD7692" w:rsidRPr="00CD7692" w:rsidRDefault="00B85292" w:rsidP="00CD769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85292">
        <w:rPr>
          <w:rFonts w:ascii="Arial" w:hAnsi="Arial" w:cs="Arial"/>
        </w:rPr>
        <w:t>Place a large stack of p</w:t>
      </w:r>
      <w:r w:rsidR="00CD7692">
        <w:rPr>
          <w:rFonts w:ascii="Arial" w:hAnsi="Arial" w:cs="Arial"/>
        </w:rPr>
        <w:t>aper towels</w:t>
      </w:r>
      <w:r w:rsidRPr="00B85292">
        <w:rPr>
          <w:rFonts w:ascii="Arial" w:hAnsi="Arial" w:cs="Arial"/>
        </w:rPr>
        <w:t xml:space="preserve"> on top </w:t>
      </w:r>
      <w:r w:rsidR="00127FB7">
        <w:rPr>
          <w:rFonts w:ascii="Arial" w:hAnsi="Arial" w:cs="Arial"/>
        </w:rPr>
        <w:t>of the transfer sandwich and c</w:t>
      </w:r>
      <w:r w:rsidRPr="00B85292">
        <w:rPr>
          <w:rFonts w:ascii="Arial" w:hAnsi="Arial" w:cs="Arial"/>
        </w:rPr>
        <w:t xml:space="preserve">arefully place a glass plate on top of the paper towels. </w:t>
      </w:r>
      <w:r w:rsidR="00127FB7" w:rsidRPr="00127FB7">
        <w:rPr>
          <w:rFonts w:ascii="Arial" w:hAnsi="Arial" w:cs="Arial"/>
          <w:b/>
        </w:rPr>
        <w:t>[1-MED]</w:t>
      </w:r>
      <w:r w:rsidR="00127FB7">
        <w:rPr>
          <w:rFonts w:ascii="Arial" w:hAnsi="Arial" w:cs="Arial"/>
        </w:rPr>
        <w:t xml:space="preserve"> </w:t>
      </w:r>
      <w:r w:rsidRPr="00B85292">
        <w:rPr>
          <w:rFonts w:ascii="Arial" w:hAnsi="Arial" w:cs="Arial"/>
        </w:rPr>
        <w:t>Ad</w:t>
      </w:r>
      <w:r w:rsidR="00D25AC1">
        <w:rPr>
          <w:rFonts w:ascii="Arial" w:hAnsi="Arial" w:cs="Arial"/>
        </w:rPr>
        <w:t>d a weighted object to the top</w:t>
      </w:r>
      <w:r w:rsidR="00CD7692">
        <w:rPr>
          <w:rFonts w:ascii="Arial" w:hAnsi="Arial" w:cs="Arial"/>
        </w:rPr>
        <w:t xml:space="preserve"> and l</w:t>
      </w:r>
      <w:r w:rsidR="00CD7692" w:rsidRPr="00B85292">
        <w:rPr>
          <w:rFonts w:ascii="Arial" w:hAnsi="Arial" w:cs="Arial"/>
        </w:rPr>
        <w:t>et the transfer proceed at room temperature</w:t>
      </w:r>
      <w:r w:rsidR="00CD7692" w:rsidRPr="00CD7692">
        <w:rPr>
          <w:rFonts w:ascii="Arial" w:hAnsi="Arial" w:cs="Arial"/>
        </w:rPr>
        <w:t xml:space="preserve"> </w:t>
      </w:r>
      <w:r w:rsidR="00CD7692" w:rsidRPr="00B85292">
        <w:rPr>
          <w:rFonts w:ascii="Arial" w:hAnsi="Arial" w:cs="Arial"/>
        </w:rPr>
        <w:t>overnight.</w:t>
      </w:r>
      <w:r w:rsidR="00CD7692" w:rsidRPr="00CD7692">
        <w:rPr>
          <w:rFonts w:ascii="Arial" w:hAnsi="Arial" w:cs="Arial"/>
          <w:b/>
        </w:rPr>
        <w:t xml:space="preserve"> </w:t>
      </w:r>
      <w:r w:rsidR="00CD7692" w:rsidRPr="00127FB7">
        <w:rPr>
          <w:rFonts w:ascii="Arial" w:hAnsi="Arial" w:cs="Arial"/>
          <w:b/>
        </w:rPr>
        <w:t>[2-MED</w:t>
      </w:r>
      <w:r w:rsidR="00CD7692">
        <w:rPr>
          <w:rFonts w:ascii="Arial" w:hAnsi="Arial" w:cs="Arial"/>
          <w:b/>
        </w:rPr>
        <w:t>-TXT</w:t>
      </w:r>
      <w:r w:rsidR="00CD7692" w:rsidRPr="00127FB7">
        <w:rPr>
          <w:rFonts w:ascii="Arial" w:hAnsi="Arial" w:cs="Arial"/>
          <w:b/>
        </w:rPr>
        <w:t>]</w:t>
      </w:r>
    </w:p>
    <w:p w14:paraId="7B9D2E1E" w14:textId="77777777" w:rsidR="00CD7692" w:rsidRPr="00CD7692" w:rsidRDefault="00CD7692" w:rsidP="00CD769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7FF2EA8" w14:textId="77777777" w:rsidR="00CD7692" w:rsidRPr="00127FB7" w:rsidRDefault="00CD7692" w:rsidP="00CD769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E5549">
        <w:rPr>
          <w:rFonts w:ascii="Arial" w:hAnsi="Arial" w:cs="Arial"/>
        </w:rPr>
        <w:t>*film as written.</w:t>
      </w:r>
    </w:p>
    <w:p w14:paraId="73ADC350" w14:textId="77777777" w:rsidR="00B85292" w:rsidRPr="007F7858" w:rsidRDefault="00CD7692" w:rsidP="007F785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Talent placing a 400-g book on top of the glass plate and then leaves the set-up. TEXT: R</w:t>
      </w:r>
      <w:r w:rsidRPr="00B85292">
        <w:rPr>
          <w:rFonts w:ascii="Arial" w:hAnsi="Arial" w:cs="Arial"/>
        </w:rPr>
        <w:t>oom temperature</w:t>
      </w:r>
      <w:r>
        <w:rPr>
          <w:rFonts w:ascii="Arial" w:hAnsi="Arial" w:cs="Arial"/>
        </w:rPr>
        <w:t xml:space="preserve">; </w:t>
      </w:r>
      <w:r w:rsidRPr="00B85292">
        <w:rPr>
          <w:rFonts w:ascii="Arial" w:hAnsi="Arial" w:cs="Arial"/>
        </w:rPr>
        <w:t>overnight.</w:t>
      </w:r>
      <w:r w:rsidR="00B85292">
        <w:rPr>
          <w:rFonts w:ascii="Arial" w:hAnsi="Arial" w:cs="Arial"/>
        </w:rPr>
        <w:br/>
      </w:r>
    </w:p>
    <w:p w14:paraId="6C2ABD8F" w14:textId="77777777" w:rsidR="00B85292" w:rsidRPr="007F7858" w:rsidRDefault="00D25AC1" w:rsidP="00B8529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On the following day, c</w:t>
      </w:r>
      <w:r w:rsidR="00B85292" w:rsidRPr="00B85292">
        <w:rPr>
          <w:rFonts w:ascii="Arial" w:hAnsi="Arial" w:cs="Arial"/>
        </w:rPr>
        <w:t>arefully take the transfer stack apart</w:t>
      </w:r>
      <w:r>
        <w:rPr>
          <w:rFonts w:ascii="Arial" w:hAnsi="Arial" w:cs="Arial"/>
        </w:rPr>
        <w:t xml:space="preserve">. </w:t>
      </w:r>
      <w:r w:rsidR="00B8091D" w:rsidRPr="00B8091D">
        <w:rPr>
          <w:rFonts w:ascii="Arial" w:hAnsi="Arial" w:cs="Arial"/>
          <w:b/>
        </w:rPr>
        <w:t>[1-MED]</w:t>
      </w:r>
      <w:r w:rsidR="00B809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B85292" w:rsidRPr="00B85292">
        <w:rPr>
          <w:rFonts w:ascii="Arial" w:hAnsi="Arial" w:cs="Arial"/>
        </w:rPr>
        <w:t>oak the membrane at room temperature in Neutralization Buffer II</w:t>
      </w:r>
      <w:r w:rsidRPr="00B85292">
        <w:rPr>
          <w:rFonts w:ascii="Arial" w:hAnsi="Arial" w:cs="Arial"/>
        </w:rPr>
        <w:t xml:space="preserve"> for 15 min</w:t>
      </w:r>
      <w:r>
        <w:rPr>
          <w:rFonts w:ascii="Arial" w:hAnsi="Arial" w:cs="Arial"/>
        </w:rPr>
        <w:t xml:space="preserve">utes. </w:t>
      </w:r>
      <w:r w:rsidR="00B8091D" w:rsidRPr="00B8091D">
        <w:rPr>
          <w:rFonts w:ascii="Arial" w:hAnsi="Arial" w:cs="Arial"/>
          <w:b/>
        </w:rPr>
        <w:t>[2-CU]</w:t>
      </w:r>
    </w:p>
    <w:p w14:paraId="3EB70D90" w14:textId="77777777" w:rsidR="007F7858" w:rsidRPr="00B8091D" w:rsidRDefault="007F7858" w:rsidP="007F785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F901579" w14:textId="510F02E4" w:rsidR="00B8091D" w:rsidRPr="00B8091D" w:rsidRDefault="00B8091D" w:rsidP="00B8091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8091D">
        <w:rPr>
          <w:rFonts w:ascii="Arial" w:hAnsi="Arial" w:cs="Arial"/>
        </w:rPr>
        <w:t xml:space="preserve">Talent taking the </w:t>
      </w:r>
      <w:r w:rsidR="0084420F">
        <w:rPr>
          <w:rFonts w:ascii="Arial" w:hAnsi="Arial" w:cs="Arial"/>
        </w:rPr>
        <w:t xml:space="preserve">stack apart and placing the membrane </w:t>
      </w:r>
      <w:r w:rsidRPr="00B8091D">
        <w:rPr>
          <w:rFonts w:ascii="Arial" w:hAnsi="Arial" w:cs="Arial"/>
        </w:rPr>
        <w:t>into a container.</w:t>
      </w:r>
    </w:p>
    <w:p w14:paraId="2594735D" w14:textId="4BA1BDE6" w:rsidR="00B8091D" w:rsidRPr="00B85292" w:rsidRDefault="00B8091D" w:rsidP="00B8091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85292">
        <w:rPr>
          <w:rFonts w:ascii="Arial" w:hAnsi="Arial" w:cs="Arial"/>
        </w:rPr>
        <w:t>Neutralization Buffer II</w:t>
      </w:r>
      <w:r>
        <w:rPr>
          <w:rFonts w:ascii="Arial" w:hAnsi="Arial" w:cs="Arial"/>
        </w:rPr>
        <w:t xml:space="preserve"> being poured int</w:t>
      </w:r>
      <w:r w:rsidR="0084420F">
        <w:rPr>
          <w:rFonts w:ascii="Arial" w:hAnsi="Arial" w:cs="Arial"/>
        </w:rPr>
        <w:t>o the container to cover the membrane</w:t>
      </w:r>
      <w:r>
        <w:rPr>
          <w:rFonts w:ascii="Arial" w:hAnsi="Arial" w:cs="Arial"/>
        </w:rPr>
        <w:t>.</w:t>
      </w:r>
    </w:p>
    <w:p w14:paraId="4B1A774C" w14:textId="77777777" w:rsidR="00B85292" w:rsidRPr="00B85292" w:rsidRDefault="00B85292" w:rsidP="00B8529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15F8782" w14:textId="77777777" w:rsidR="00CE10F2" w:rsidRPr="00B8091D" w:rsidRDefault="00B85292" w:rsidP="00B8529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85292">
        <w:rPr>
          <w:rFonts w:ascii="Arial" w:hAnsi="Arial" w:cs="Arial"/>
        </w:rPr>
        <w:t>Crosslink the DNA to the charged nylon m</w:t>
      </w:r>
      <w:r w:rsidR="00B8091D">
        <w:rPr>
          <w:rFonts w:ascii="Arial" w:hAnsi="Arial" w:cs="Arial"/>
        </w:rPr>
        <w:t>embrane using a UV crosslinker;</w:t>
      </w:r>
      <w:r w:rsidR="00B8091D" w:rsidRPr="00B8091D">
        <w:rPr>
          <w:rFonts w:ascii="Arial" w:hAnsi="Arial" w:cs="Arial"/>
        </w:rPr>
        <w:t xml:space="preserve"> </w:t>
      </w:r>
      <w:r w:rsidR="00B8091D" w:rsidRPr="00B85292">
        <w:rPr>
          <w:rFonts w:ascii="Arial" w:hAnsi="Arial" w:cs="Arial"/>
        </w:rPr>
        <w:t>use the auto</w:t>
      </w:r>
      <w:r w:rsidR="00147F3A">
        <w:rPr>
          <w:rFonts w:ascii="Arial" w:hAnsi="Arial" w:cs="Arial"/>
        </w:rPr>
        <w:t>-</w:t>
      </w:r>
      <w:r w:rsidR="00B8091D" w:rsidRPr="00B85292">
        <w:rPr>
          <w:rFonts w:ascii="Arial" w:hAnsi="Arial" w:cs="Arial"/>
        </w:rPr>
        <w:t>crosslink setting.</w:t>
      </w:r>
      <w:r w:rsidR="00B8091D">
        <w:rPr>
          <w:rFonts w:ascii="Arial" w:hAnsi="Arial" w:cs="Arial"/>
        </w:rPr>
        <w:t xml:space="preserve">  </w:t>
      </w:r>
      <w:r w:rsidR="00B8091D" w:rsidRPr="00B8091D">
        <w:rPr>
          <w:rFonts w:ascii="Arial" w:hAnsi="Arial" w:cs="Arial"/>
          <w:b/>
        </w:rPr>
        <w:t>[1-MED]</w:t>
      </w:r>
    </w:p>
    <w:p w14:paraId="58DE6B74" w14:textId="77777777" w:rsidR="00B8091D" w:rsidRPr="00B8091D" w:rsidRDefault="00B8091D" w:rsidP="00B8091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1F50B61" w14:textId="00784A51" w:rsidR="00A63ACD" w:rsidRPr="0084420F" w:rsidRDefault="00B8091D" w:rsidP="00E76E9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8091D">
        <w:rPr>
          <w:rFonts w:ascii="Arial" w:hAnsi="Arial" w:cs="Arial"/>
        </w:rPr>
        <w:t>Talent putting the membrane in the cross-linker and selecting the autocrosslink setting.</w:t>
      </w:r>
    </w:p>
    <w:p w14:paraId="16FF112D" w14:textId="77777777" w:rsidR="0084420F" w:rsidRDefault="0084420F" w:rsidP="0084420F">
      <w:pPr>
        <w:ind w:left="1368"/>
        <w:jc w:val="both"/>
        <w:outlineLvl w:val="0"/>
        <w:rPr>
          <w:rFonts w:ascii="Arial" w:hAnsi="Arial" w:cs="Arial"/>
        </w:rPr>
      </w:pPr>
    </w:p>
    <w:p w14:paraId="52429F0C" w14:textId="77777777" w:rsidR="0084420F" w:rsidRDefault="0084420F" w:rsidP="0084420F">
      <w:pPr>
        <w:ind w:left="1368"/>
        <w:jc w:val="both"/>
        <w:outlineLvl w:val="0"/>
        <w:rPr>
          <w:rFonts w:ascii="Arial" w:hAnsi="Arial" w:cs="Arial"/>
        </w:rPr>
      </w:pPr>
    </w:p>
    <w:p w14:paraId="60DC75EF" w14:textId="77777777" w:rsidR="0084420F" w:rsidRPr="00E76E91" w:rsidRDefault="0084420F" w:rsidP="0084420F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50C256FD" w14:textId="77777777" w:rsidR="00A63ACD" w:rsidRPr="002825C6" w:rsidRDefault="00A63ACD" w:rsidP="002825C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CE502C1" w14:textId="77777777" w:rsidR="002825C6" w:rsidRPr="002825C6" w:rsidRDefault="002825C6" w:rsidP="002825C6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>
        <w:rPr>
          <w:rFonts w:ascii="Arial" w:eastAsia="Calibri" w:hAnsi="Arial" w:cs="Arial"/>
          <w:b/>
        </w:rPr>
        <w:t>Strand-specific Southern blot: Hybridization</w:t>
      </w:r>
    </w:p>
    <w:p w14:paraId="38A773AA" w14:textId="77777777" w:rsidR="00887321" w:rsidRPr="00887321" w:rsidRDefault="00887321" w:rsidP="00887321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B0D1A87" w14:textId="77777777" w:rsidR="00F3455F" w:rsidRPr="00F3455F" w:rsidRDefault="00F3794C" w:rsidP="00D06E5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F3455F">
        <w:rPr>
          <w:rFonts w:ascii="Arial" w:eastAsia="Calibri" w:hAnsi="Arial" w:cs="Arial"/>
        </w:rPr>
        <w:t xml:space="preserve">Prior to starting the hybridization procedure, prepare the </w:t>
      </w:r>
      <w:r w:rsidR="00F3455F" w:rsidRPr="00F3455F">
        <w:rPr>
          <w:rFonts w:ascii="Arial" w:hAnsi="Arial" w:cs="Arial"/>
        </w:rPr>
        <w:t>radiolabel</w:t>
      </w:r>
      <w:r w:rsidRPr="00F3455F">
        <w:rPr>
          <w:rFonts w:ascii="Arial" w:hAnsi="Arial" w:cs="Arial"/>
        </w:rPr>
        <w:t>ed</w:t>
      </w:r>
      <w:r w:rsidRPr="00F3455F">
        <w:rPr>
          <w:rFonts w:ascii="Arial" w:eastAsia="Calibri" w:hAnsi="Arial" w:cs="Arial"/>
        </w:rPr>
        <w:t xml:space="preserve"> probe as described in the text protocol.</w:t>
      </w:r>
      <w:r w:rsidR="00F3455F" w:rsidRPr="00F3455F">
        <w:rPr>
          <w:rFonts w:ascii="Arial" w:eastAsia="Calibri" w:hAnsi="Arial" w:cs="Arial"/>
        </w:rPr>
        <w:t xml:space="preserve"> </w:t>
      </w:r>
      <w:r w:rsidR="00F3455F" w:rsidRPr="00F3455F">
        <w:rPr>
          <w:rFonts w:ascii="Arial" w:eastAsia="Calibri" w:hAnsi="Arial" w:cs="Arial"/>
          <w:b/>
        </w:rPr>
        <w:t>[1-MED]</w:t>
      </w:r>
      <w:r w:rsidRPr="00F3455F">
        <w:rPr>
          <w:rFonts w:ascii="Arial" w:eastAsia="Calibri" w:hAnsi="Arial" w:cs="Arial"/>
          <w:b/>
        </w:rPr>
        <w:t xml:space="preserve"> </w:t>
      </w:r>
    </w:p>
    <w:p w14:paraId="10BF5163" w14:textId="77777777" w:rsidR="00F3455F" w:rsidRPr="00F3455F" w:rsidRDefault="00F3455F" w:rsidP="00F3455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6A1FA1D" w14:textId="194D10B9" w:rsidR="00D06E52" w:rsidRPr="00F3455F" w:rsidRDefault="00F3455F" w:rsidP="00F3455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F3455F">
        <w:rPr>
          <w:rFonts w:ascii="Arial" w:eastAsia="Calibri" w:hAnsi="Arial" w:cs="Arial"/>
        </w:rPr>
        <w:t>T</w:t>
      </w:r>
      <w:r w:rsidR="00F3794C" w:rsidRPr="00F3455F">
        <w:rPr>
          <w:rFonts w:ascii="Arial" w:eastAsia="Calibri" w:hAnsi="Arial" w:cs="Arial"/>
        </w:rPr>
        <w:t xml:space="preserve">alent setting out </w:t>
      </w:r>
      <w:r w:rsidR="004E21C0">
        <w:rPr>
          <w:rFonts w:ascii="Arial" w:eastAsia="Calibri" w:hAnsi="Arial" w:cs="Arial"/>
        </w:rPr>
        <w:t xml:space="preserve">a </w:t>
      </w:r>
      <w:r w:rsidR="00F3794C" w:rsidRPr="00F3455F">
        <w:rPr>
          <w:rFonts w:ascii="Arial" w:eastAsia="Calibri" w:hAnsi="Arial" w:cs="Arial"/>
        </w:rPr>
        <w:t>previous</w:t>
      </w:r>
      <w:r w:rsidRPr="00F3455F">
        <w:rPr>
          <w:rFonts w:ascii="Arial" w:eastAsia="Calibri" w:hAnsi="Arial" w:cs="Arial"/>
        </w:rPr>
        <w:t xml:space="preserve">ly prepared probe. </w:t>
      </w:r>
      <w:r w:rsidR="00BB509F">
        <w:rPr>
          <w:rFonts w:ascii="Arial" w:eastAsia="Calibri" w:hAnsi="Arial" w:cs="Arial"/>
        </w:rPr>
        <w:t>(use mock probe for filming)</w:t>
      </w:r>
    </w:p>
    <w:p w14:paraId="5F04F862" w14:textId="77777777" w:rsidR="00D06E52" w:rsidRPr="00D06E52" w:rsidRDefault="00D06E52" w:rsidP="00D06E5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CB9BD3D" w14:textId="3A2BD68E" w:rsidR="00D06E52" w:rsidRPr="004E21C0" w:rsidRDefault="00D06E52" w:rsidP="00D06E5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06E52">
        <w:rPr>
          <w:rFonts w:ascii="Arial" w:hAnsi="Arial" w:cs="Arial"/>
        </w:rPr>
        <w:t>Roll the wetted membrane into a hybridization tube and add 25 mL of freshly p</w:t>
      </w:r>
      <w:r w:rsidR="00F3794C">
        <w:rPr>
          <w:rFonts w:ascii="Arial" w:hAnsi="Arial" w:cs="Arial"/>
        </w:rPr>
        <w:t>repared Hybridization buffer.</w:t>
      </w:r>
      <w:r w:rsidR="00402744">
        <w:rPr>
          <w:rFonts w:ascii="Arial" w:hAnsi="Arial" w:cs="Arial"/>
        </w:rPr>
        <w:t xml:space="preserve"> </w:t>
      </w:r>
      <w:r w:rsidR="004E21C0" w:rsidRPr="004E21C0">
        <w:rPr>
          <w:rFonts w:ascii="Arial" w:hAnsi="Arial" w:cs="Arial"/>
          <w:b/>
        </w:rPr>
        <w:t xml:space="preserve">[1-MED] </w:t>
      </w:r>
      <w:r w:rsidR="00402744">
        <w:rPr>
          <w:rFonts w:ascii="Arial" w:hAnsi="Arial" w:cs="Arial"/>
        </w:rPr>
        <w:t>Incubate at 65 °</w:t>
      </w:r>
      <w:r w:rsidRPr="00D06E52">
        <w:rPr>
          <w:rFonts w:ascii="Arial" w:hAnsi="Arial" w:cs="Arial"/>
        </w:rPr>
        <w:t>C with rotation in a</w:t>
      </w:r>
      <w:r w:rsidR="00F3794C">
        <w:rPr>
          <w:rFonts w:ascii="Arial" w:hAnsi="Arial" w:cs="Arial"/>
        </w:rPr>
        <w:t xml:space="preserve"> hybridization oven</w:t>
      </w:r>
      <w:r w:rsidR="00F3794C" w:rsidRPr="00F3794C">
        <w:rPr>
          <w:rFonts w:ascii="Arial" w:hAnsi="Arial" w:cs="Arial"/>
        </w:rPr>
        <w:t xml:space="preserve"> </w:t>
      </w:r>
      <w:r w:rsidR="007F7858">
        <w:rPr>
          <w:rFonts w:ascii="Arial" w:hAnsi="Arial" w:cs="Arial"/>
        </w:rPr>
        <w:t xml:space="preserve">for 1 to </w:t>
      </w:r>
      <w:r w:rsidR="00F3794C" w:rsidRPr="00D06E52">
        <w:rPr>
          <w:rFonts w:ascii="Arial" w:hAnsi="Arial" w:cs="Arial"/>
        </w:rPr>
        <w:t>2 h</w:t>
      </w:r>
      <w:r w:rsidR="00F3794C">
        <w:rPr>
          <w:rFonts w:ascii="Arial" w:hAnsi="Arial" w:cs="Arial"/>
        </w:rPr>
        <w:t>ours.</w:t>
      </w:r>
      <w:r w:rsidR="004E21C0">
        <w:rPr>
          <w:rFonts w:ascii="Arial" w:hAnsi="Arial" w:cs="Arial"/>
        </w:rPr>
        <w:t xml:space="preserve"> </w:t>
      </w:r>
      <w:r w:rsidR="004E21C0" w:rsidRPr="004E21C0">
        <w:rPr>
          <w:rFonts w:ascii="Arial" w:hAnsi="Arial" w:cs="Arial"/>
          <w:b/>
        </w:rPr>
        <w:t>[2-MED-TXT]</w:t>
      </w:r>
    </w:p>
    <w:p w14:paraId="5C9DADBE" w14:textId="77777777" w:rsidR="004E21C0" w:rsidRPr="004E21C0" w:rsidRDefault="004E21C0" w:rsidP="004E21C0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81F3109" w14:textId="535D1E54" w:rsidR="004E21C0" w:rsidRPr="004E21C0" w:rsidRDefault="004E21C0" w:rsidP="004E21C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rolling membrane </w:t>
      </w:r>
      <w:r>
        <w:rPr>
          <w:rFonts w:ascii="Arial" w:hAnsi="Arial" w:cs="Arial"/>
        </w:rPr>
        <w:t xml:space="preserve">(from 3.12) into </w:t>
      </w:r>
      <w:r w:rsidRPr="00D06E52">
        <w:rPr>
          <w:rFonts w:ascii="Arial" w:hAnsi="Arial" w:cs="Arial"/>
        </w:rPr>
        <w:t>hybridization tube</w:t>
      </w:r>
      <w:r>
        <w:rPr>
          <w:rFonts w:ascii="Arial" w:hAnsi="Arial" w:cs="Arial"/>
        </w:rPr>
        <w:t xml:space="preserve"> and the</w:t>
      </w:r>
      <w:r w:rsidR="007F7858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pipetting Hybridization buffer into</w:t>
      </w:r>
      <w:r w:rsidR="0084420F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tube.</w:t>
      </w:r>
    </w:p>
    <w:p w14:paraId="4FA8E608" w14:textId="5259DF74" w:rsidR="004E21C0" w:rsidRPr="00D06E52" w:rsidRDefault="004E21C0" w:rsidP="004E21C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Talent putting </w:t>
      </w:r>
      <w:r w:rsidRPr="00D06E52">
        <w:rPr>
          <w:rFonts w:ascii="Arial" w:hAnsi="Arial" w:cs="Arial"/>
        </w:rPr>
        <w:t>hybridization tube</w:t>
      </w:r>
      <w:r>
        <w:rPr>
          <w:rFonts w:ascii="Arial" w:hAnsi="Arial" w:cs="Arial"/>
        </w:rPr>
        <w:t xml:space="preserve"> into </w:t>
      </w:r>
      <w:r w:rsidR="00D50F63">
        <w:rPr>
          <w:rFonts w:ascii="Arial" w:hAnsi="Arial" w:cs="Arial"/>
        </w:rPr>
        <w:t xml:space="preserve">rotator in </w:t>
      </w:r>
      <w:r>
        <w:rPr>
          <w:rFonts w:ascii="Arial" w:hAnsi="Arial" w:cs="Arial"/>
        </w:rPr>
        <w:t xml:space="preserve">hybridization oven.  </w:t>
      </w:r>
      <w:r w:rsidR="00DF00A1">
        <w:rPr>
          <w:rFonts w:ascii="Arial" w:hAnsi="Arial" w:cs="Arial"/>
        </w:rPr>
        <w:t xml:space="preserve">Please get multiple usable takes; shot will be repeated later. </w:t>
      </w:r>
      <w:r>
        <w:rPr>
          <w:rFonts w:ascii="Arial" w:hAnsi="Arial" w:cs="Arial"/>
        </w:rPr>
        <w:t>TEXT: 65 °</w:t>
      </w:r>
      <w:r w:rsidRPr="00D06E52">
        <w:rPr>
          <w:rFonts w:ascii="Arial" w:hAnsi="Arial" w:cs="Arial"/>
        </w:rPr>
        <w:t>C</w:t>
      </w:r>
      <w:r>
        <w:rPr>
          <w:rFonts w:ascii="Arial" w:hAnsi="Arial" w:cs="Arial"/>
        </w:rPr>
        <w:t>; 1-2 h</w:t>
      </w:r>
    </w:p>
    <w:p w14:paraId="1D8DB0DA" w14:textId="77777777" w:rsidR="00D06E52" w:rsidRPr="00D06E52" w:rsidRDefault="00D06E52" w:rsidP="00D06E5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FC65CE8" w14:textId="77777777" w:rsidR="00D06E52" w:rsidRPr="00DF00A1" w:rsidRDefault="00D06E52" w:rsidP="00D06E5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06E52">
        <w:rPr>
          <w:rFonts w:ascii="Arial" w:hAnsi="Arial" w:cs="Arial"/>
        </w:rPr>
        <w:t xml:space="preserve">Carefully pour off the solution and add 25 mL of Hybridization buffer plus the probe. </w:t>
      </w:r>
      <w:r w:rsidR="00DF00A1" w:rsidRPr="00DF00A1">
        <w:rPr>
          <w:rFonts w:ascii="Arial" w:hAnsi="Arial" w:cs="Arial"/>
          <w:b/>
        </w:rPr>
        <w:t>[1-CU]</w:t>
      </w:r>
      <w:r w:rsidR="00DF00A1">
        <w:rPr>
          <w:rFonts w:ascii="Arial" w:hAnsi="Arial" w:cs="Arial"/>
        </w:rPr>
        <w:t xml:space="preserve"> </w:t>
      </w:r>
      <w:r w:rsidRPr="00D06E52">
        <w:rPr>
          <w:rFonts w:ascii="Arial" w:hAnsi="Arial" w:cs="Arial"/>
        </w:rPr>
        <w:t xml:space="preserve">Incubate at 65 </w:t>
      </w:r>
      <w:r w:rsidR="00402744">
        <w:rPr>
          <w:rFonts w:ascii="Arial" w:hAnsi="Arial" w:cs="Arial"/>
        </w:rPr>
        <w:t>°</w:t>
      </w:r>
      <w:r w:rsidRPr="00D06E52">
        <w:rPr>
          <w:rFonts w:ascii="Arial" w:hAnsi="Arial" w:cs="Arial"/>
        </w:rPr>
        <w:t xml:space="preserve">C </w:t>
      </w:r>
      <w:r w:rsidR="007F7858">
        <w:rPr>
          <w:rFonts w:ascii="Arial" w:hAnsi="Arial" w:cs="Arial"/>
        </w:rPr>
        <w:t xml:space="preserve">for 16 to </w:t>
      </w:r>
      <w:r w:rsidRPr="00D06E52">
        <w:rPr>
          <w:rFonts w:ascii="Arial" w:hAnsi="Arial" w:cs="Arial"/>
        </w:rPr>
        <w:t>18 h</w:t>
      </w:r>
      <w:r w:rsidR="007F7858">
        <w:rPr>
          <w:rFonts w:ascii="Arial" w:hAnsi="Arial" w:cs="Arial"/>
        </w:rPr>
        <w:t>ours</w:t>
      </w:r>
      <w:r w:rsidRPr="00D06E52">
        <w:rPr>
          <w:rFonts w:ascii="Arial" w:hAnsi="Arial" w:cs="Arial"/>
        </w:rPr>
        <w:t xml:space="preserve"> with rotation.</w:t>
      </w:r>
      <w:r w:rsidR="00DF00A1">
        <w:rPr>
          <w:rFonts w:ascii="Arial" w:hAnsi="Arial" w:cs="Arial"/>
        </w:rPr>
        <w:t xml:space="preserve"> </w:t>
      </w:r>
      <w:r w:rsidR="00DF00A1" w:rsidRPr="00DF00A1">
        <w:rPr>
          <w:rFonts w:ascii="Arial" w:hAnsi="Arial" w:cs="Arial"/>
          <w:b/>
        </w:rPr>
        <w:t>[2</w:t>
      </w:r>
      <w:r w:rsidR="00DF00A1">
        <w:rPr>
          <w:rFonts w:ascii="Arial" w:hAnsi="Arial" w:cs="Arial"/>
          <w:b/>
        </w:rPr>
        <w:t>-TXT</w:t>
      </w:r>
      <w:r w:rsidR="00DF00A1" w:rsidRPr="00DF00A1">
        <w:rPr>
          <w:rFonts w:ascii="Arial" w:hAnsi="Arial" w:cs="Arial"/>
          <w:b/>
        </w:rPr>
        <w:t>]</w:t>
      </w:r>
    </w:p>
    <w:p w14:paraId="57E71595" w14:textId="77777777" w:rsidR="00DF00A1" w:rsidRPr="00DF00A1" w:rsidRDefault="00DF00A1" w:rsidP="00DF00A1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733E525" w14:textId="77777777" w:rsidR="00DF00A1" w:rsidRDefault="00DF00A1" w:rsidP="00DF00A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*film as written.</w:t>
      </w:r>
    </w:p>
    <w:p w14:paraId="7CEAAB7B" w14:textId="77777777" w:rsidR="00DF00A1" w:rsidRPr="00D06E52" w:rsidRDefault="00DF00A1" w:rsidP="00DF00A1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Use shot from 4.2.2.</w:t>
      </w:r>
      <w:r w:rsidRPr="00DF00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TEXT: 65 °</w:t>
      </w:r>
      <w:r w:rsidRPr="00D06E52">
        <w:rPr>
          <w:rFonts w:ascii="Arial" w:hAnsi="Arial" w:cs="Arial"/>
        </w:rPr>
        <w:t>C</w:t>
      </w:r>
      <w:r>
        <w:rPr>
          <w:rFonts w:ascii="Arial" w:hAnsi="Arial" w:cs="Arial"/>
        </w:rPr>
        <w:t>; 16-18 h</w:t>
      </w:r>
    </w:p>
    <w:p w14:paraId="51C1953A" w14:textId="77777777" w:rsidR="00D06E52" w:rsidRDefault="00D06E52" w:rsidP="00D06E5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A86C28B" w14:textId="21C7B0E3" w:rsidR="00D06E52" w:rsidRPr="0049286E" w:rsidRDefault="00F3794C" w:rsidP="00D06E5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Next p</w:t>
      </w:r>
      <w:r w:rsidR="00D06E52" w:rsidRPr="00D06E52">
        <w:rPr>
          <w:rFonts w:ascii="Arial" w:hAnsi="Arial" w:cs="Arial"/>
        </w:rPr>
        <w:t xml:space="preserve">our off the solution into a radioactive waste container. </w:t>
      </w:r>
      <w:r w:rsidR="00BB509F" w:rsidRPr="00BB509F">
        <w:rPr>
          <w:rFonts w:ascii="Arial" w:hAnsi="Arial" w:cs="Arial"/>
          <w:b/>
        </w:rPr>
        <w:t>[1-MED]</w:t>
      </w:r>
      <w:r w:rsidR="00BB509F">
        <w:rPr>
          <w:rFonts w:ascii="Arial" w:hAnsi="Arial" w:cs="Arial"/>
        </w:rPr>
        <w:t xml:space="preserve"> </w:t>
      </w:r>
      <w:r w:rsidR="0075691A" w:rsidRPr="00E76E91">
        <w:rPr>
          <w:rFonts w:ascii="Arial" w:hAnsi="Arial" w:cs="Arial"/>
        </w:rPr>
        <w:t xml:space="preserve">Add Phosphate-SDS Washing Solution I to the hybridization tube </w:t>
      </w:r>
      <w:r w:rsidR="0075691A" w:rsidRPr="00E76E91">
        <w:rPr>
          <w:rFonts w:ascii="Arial" w:hAnsi="Arial" w:cs="Arial"/>
          <w:b/>
        </w:rPr>
        <w:t xml:space="preserve">[2-CU] </w:t>
      </w:r>
      <w:r w:rsidR="0075691A" w:rsidRPr="00E76E91">
        <w:rPr>
          <w:rFonts w:ascii="Arial" w:hAnsi="Arial" w:cs="Arial"/>
        </w:rPr>
        <w:t>and rotate at room temperature for 5 minute</w:t>
      </w:r>
      <w:r w:rsidR="0075691A" w:rsidRPr="0084420F">
        <w:rPr>
          <w:rFonts w:ascii="Arial" w:hAnsi="Arial" w:cs="Arial"/>
        </w:rPr>
        <w:t>s.</w:t>
      </w:r>
      <w:r w:rsidR="0075691A" w:rsidRPr="00E76E91">
        <w:rPr>
          <w:rFonts w:ascii="Arial" w:hAnsi="Arial" w:cs="Arial"/>
          <w:b/>
        </w:rPr>
        <w:t xml:space="preserve"> [3-MED]</w:t>
      </w:r>
      <w:r w:rsidR="0075691A" w:rsidRPr="00E76E91">
        <w:rPr>
          <w:rFonts w:ascii="Arial" w:hAnsi="Arial" w:cs="Arial"/>
        </w:rPr>
        <w:t xml:space="preserve"> In this manner, p</w:t>
      </w:r>
      <w:r w:rsidR="00D06E52" w:rsidRPr="00E76E91">
        <w:rPr>
          <w:rFonts w:ascii="Arial" w:hAnsi="Arial" w:cs="Arial"/>
        </w:rPr>
        <w:t>erform 5 washes of 5 min</w:t>
      </w:r>
      <w:r w:rsidRPr="00E76E91">
        <w:rPr>
          <w:rFonts w:ascii="Arial" w:hAnsi="Arial" w:cs="Arial"/>
        </w:rPr>
        <w:t>utes</w:t>
      </w:r>
      <w:r w:rsidR="00D06E52" w:rsidRPr="00E76E91">
        <w:rPr>
          <w:rFonts w:ascii="Arial" w:hAnsi="Arial" w:cs="Arial"/>
        </w:rPr>
        <w:t xml:space="preserve"> </w:t>
      </w:r>
      <w:r w:rsidR="0075691A" w:rsidRPr="00E76E91">
        <w:rPr>
          <w:rFonts w:ascii="Arial" w:hAnsi="Arial" w:cs="Arial"/>
        </w:rPr>
        <w:t xml:space="preserve">each </w:t>
      </w:r>
      <w:r w:rsidR="00D06E52" w:rsidRPr="00E76E91">
        <w:rPr>
          <w:rFonts w:ascii="Arial" w:hAnsi="Arial" w:cs="Arial"/>
        </w:rPr>
        <w:t>with P</w:t>
      </w:r>
      <w:r w:rsidRPr="00E76E91">
        <w:rPr>
          <w:rFonts w:ascii="Arial" w:hAnsi="Arial" w:cs="Arial"/>
        </w:rPr>
        <w:t>hosphate-SDS Washing Solution I</w:t>
      </w:r>
      <w:r w:rsidR="00D06E52" w:rsidRPr="00E76E91">
        <w:rPr>
          <w:rFonts w:ascii="Arial" w:hAnsi="Arial" w:cs="Arial"/>
        </w:rPr>
        <w:t>.</w:t>
      </w:r>
      <w:r w:rsidRPr="00E76E91">
        <w:rPr>
          <w:rFonts w:ascii="Arial" w:hAnsi="Arial" w:cs="Arial"/>
        </w:rPr>
        <w:t xml:space="preserve"> </w:t>
      </w:r>
      <w:r w:rsidR="0075691A" w:rsidRPr="00E76E91">
        <w:rPr>
          <w:rFonts w:ascii="Arial" w:hAnsi="Arial" w:cs="Arial"/>
          <w:b/>
        </w:rPr>
        <w:t>[4-MED]</w:t>
      </w:r>
      <w:r w:rsidR="0075691A" w:rsidRPr="0075691A">
        <w:rPr>
          <w:rFonts w:ascii="Arial" w:hAnsi="Arial" w:cs="Arial"/>
          <w:b/>
        </w:rPr>
        <w:t xml:space="preserve"> </w:t>
      </w:r>
    </w:p>
    <w:p w14:paraId="6EE1F442" w14:textId="77777777" w:rsidR="0049286E" w:rsidRPr="0049286E" w:rsidRDefault="0049286E" w:rsidP="0049286E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D6476CB" w14:textId="5FE03CC9" w:rsidR="0049286E" w:rsidRPr="00E76E91" w:rsidRDefault="00A63ACD" w:rsidP="0049286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76E91">
        <w:rPr>
          <w:rFonts w:ascii="Arial" w:hAnsi="Arial" w:cs="Arial"/>
        </w:rPr>
        <w:t>Talent pouring the solution from the hybridization tube into a waste container.</w:t>
      </w:r>
      <w:r w:rsidR="00CE560F" w:rsidRPr="00E76E91">
        <w:rPr>
          <w:rFonts w:ascii="Arial" w:hAnsi="Arial" w:cs="Arial"/>
        </w:rPr>
        <w:t xml:space="preserve"> </w:t>
      </w:r>
      <w:r w:rsidR="00E76E91">
        <w:rPr>
          <w:rFonts w:ascii="Arial" w:hAnsi="Arial" w:cs="Arial"/>
        </w:rPr>
        <w:t xml:space="preserve">Please get </w:t>
      </w:r>
      <w:r w:rsidR="00E76E91" w:rsidRPr="00E76E91">
        <w:rPr>
          <w:rFonts w:ascii="Arial" w:hAnsi="Arial" w:cs="Arial"/>
        </w:rPr>
        <w:t>multiple usable takes; shot will be repeated later.</w:t>
      </w:r>
    </w:p>
    <w:p w14:paraId="23259FBD" w14:textId="77777777" w:rsidR="000E5556" w:rsidRPr="00E76E91" w:rsidRDefault="000E5556" w:rsidP="000E5556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76E91">
        <w:rPr>
          <w:rFonts w:ascii="Arial" w:hAnsi="Arial" w:cs="Arial"/>
          <w:szCs w:val="24"/>
        </w:rPr>
        <w:t>*film as written.</w:t>
      </w:r>
    </w:p>
    <w:p w14:paraId="5DA70C21" w14:textId="0FC2408B" w:rsidR="00A63ACD" w:rsidRPr="00E76E91" w:rsidRDefault="000E5556" w:rsidP="0049286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76E91">
        <w:rPr>
          <w:rFonts w:ascii="Arial" w:hAnsi="Arial" w:cs="Arial"/>
          <w:szCs w:val="24"/>
        </w:rPr>
        <w:t xml:space="preserve">Talent putting </w:t>
      </w:r>
      <w:r w:rsidRPr="00E76E91">
        <w:rPr>
          <w:rFonts w:ascii="Arial" w:hAnsi="Arial" w:cs="Arial"/>
        </w:rPr>
        <w:t>hybridization tube into a rotator at RT.</w:t>
      </w:r>
    </w:p>
    <w:p w14:paraId="2C6091B3" w14:textId="5C3BDE64" w:rsidR="000E5556" w:rsidRPr="00E76E91" w:rsidRDefault="000E5556" w:rsidP="0049286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76E91">
        <w:rPr>
          <w:rFonts w:ascii="Arial" w:hAnsi="Arial" w:cs="Arial"/>
          <w:szCs w:val="24"/>
        </w:rPr>
        <w:t xml:space="preserve">Talent pouring out solution from the </w:t>
      </w:r>
      <w:r w:rsidRPr="00E76E91">
        <w:rPr>
          <w:rFonts w:ascii="Arial" w:hAnsi="Arial" w:cs="Arial"/>
        </w:rPr>
        <w:t>hybridization tube into a waste container and then adds fresh Phosphate-SDS Washing Solution I into the tube.</w:t>
      </w:r>
    </w:p>
    <w:p w14:paraId="422E3C76" w14:textId="77777777" w:rsidR="00402744" w:rsidRDefault="00402744" w:rsidP="0040274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2D2584F" w14:textId="3EDA6F00" w:rsidR="00D06E52" w:rsidRPr="00B61DA7" w:rsidRDefault="0075691A" w:rsidP="005B4003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After the 5</w:t>
      </w:r>
      <w:r w:rsidRPr="0075691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wash</w:t>
      </w:r>
      <w:r w:rsidR="005B4003" w:rsidRPr="005B4003">
        <w:rPr>
          <w:rFonts w:ascii="Arial" w:hAnsi="Arial" w:cs="Arial"/>
        </w:rPr>
        <w:t xml:space="preserve"> with Phosphate-SDS Washing Solution I, wash </w:t>
      </w:r>
      <w:r>
        <w:rPr>
          <w:rFonts w:ascii="Arial" w:hAnsi="Arial" w:cs="Arial"/>
        </w:rPr>
        <w:t xml:space="preserve">the membrane </w:t>
      </w:r>
      <w:r w:rsidR="00D50F63">
        <w:rPr>
          <w:rFonts w:ascii="Arial" w:hAnsi="Arial" w:cs="Arial"/>
        </w:rPr>
        <w:t xml:space="preserve">twice </w:t>
      </w:r>
      <w:r w:rsidR="005B4003" w:rsidRPr="00D06E52">
        <w:rPr>
          <w:rFonts w:ascii="Arial" w:hAnsi="Arial" w:cs="Arial"/>
        </w:rPr>
        <w:t>with Phosph</w:t>
      </w:r>
      <w:r w:rsidR="005B4003">
        <w:rPr>
          <w:rFonts w:ascii="Arial" w:hAnsi="Arial" w:cs="Arial"/>
        </w:rPr>
        <w:t xml:space="preserve">ate-SDS Washing Solution II </w:t>
      </w:r>
      <w:r w:rsidR="00B61DA7" w:rsidRPr="00B61DA7">
        <w:rPr>
          <w:rFonts w:ascii="Arial" w:hAnsi="Arial" w:cs="Arial"/>
          <w:b/>
        </w:rPr>
        <w:t>[1-MED]</w:t>
      </w:r>
      <w:r w:rsidR="00B61DA7">
        <w:rPr>
          <w:rFonts w:ascii="Arial" w:hAnsi="Arial" w:cs="Arial"/>
          <w:b/>
        </w:rPr>
        <w:t xml:space="preserve"> </w:t>
      </w:r>
      <w:r w:rsidR="00D50F63" w:rsidRPr="005B4003">
        <w:rPr>
          <w:rFonts w:ascii="Arial" w:hAnsi="Arial" w:cs="Arial"/>
        </w:rPr>
        <w:t>for 15 minutes</w:t>
      </w:r>
      <w:r w:rsidR="00D50F63">
        <w:rPr>
          <w:rFonts w:ascii="Arial" w:hAnsi="Arial" w:cs="Arial"/>
        </w:rPr>
        <w:t xml:space="preserve"> each time</w:t>
      </w:r>
      <w:r w:rsidR="0084420F" w:rsidRPr="0084420F">
        <w:rPr>
          <w:rFonts w:ascii="Arial" w:hAnsi="Arial" w:cs="Arial"/>
        </w:rPr>
        <w:t xml:space="preserve"> </w:t>
      </w:r>
      <w:r w:rsidR="0084420F" w:rsidRPr="005B4003">
        <w:rPr>
          <w:rFonts w:ascii="Arial" w:hAnsi="Arial" w:cs="Arial"/>
        </w:rPr>
        <w:t>at 65 °C</w:t>
      </w:r>
      <w:r w:rsidR="0084420F" w:rsidRPr="00D50F63">
        <w:rPr>
          <w:rFonts w:ascii="Arial" w:hAnsi="Arial" w:cs="Arial"/>
        </w:rPr>
        <w:t xml:space="preserve"> </w:t>
      </w:r>
      <w:r w:rsidR="0084420F" w:rsidRPr="00D06E52">
        <w:rPr>
          <w:rFonts w:ascii="Arial" w:hAnsi="Arial" w:cs="Arial"/>
        </w:rPr>
        <w:t>with rotation</w:t>
      </w:r>
      <w:r w:rsidR="005B4003">
        <w:rPr>
          <w:rFonts w:ascii="Arial" w:hAnsi="Arial" w:cs="Arial"/>
        </w:rPr>
        <w:t>.</w:t>
      </w:r>
      <w:r w:rsidR="005B4003" w:rsidRPr="005B4003">
        <w:rPr>
          <w:rFonts w:ascii="Arial" w:hAnsi="Arial" w:cs="Arial"/>
        </w:rPr>
        <w:t xml:space="preserve"> </w:t>
      </w:r>
      <w:r w:rsidR="00B61DA7" w:rsidRPr="00B61DA7">
        <w:rPr>
          <w:rFonts w:ascii="Arial" w:hAnsi="Arial" w:cs="Arial"/>
          <w:b/>
        </w:rPr>
        <w:t>[2</w:t>
      </w:r>
      <w:r>
        <w:rPr>
          <w:rFonts w:ascii="Arial" w:hAnsi="Arial" w:cs="Arial"/>
          <w:b/>
        </w:rPr>
        <w:t>-MED</w:t>
      </w:r>
      <w:r w:rsidR="00B61DA7" w:rsidRPr="00B61DA7">
        <w:rPr>
          <w:rFonts w:ascii="Arial" w:hAnsi="Arial" w:cs="Arial"/>
          <w:b/>
        </w:rPr>
        <w:t>]</w:t>
      </w:r>
    </w:p>
    <w:p w14:paraId="5A926F38" w14:textId="77777777" w:rsidR="00B61DA7" w:rsidRPr="00B61DA7" w:rsidRDefault="00B61DA7" w:rsidP="00B61DA7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EC18ABE" w14:textId="77777777" w:rsidR="00B61DA7" w:rsidRPr="00B61DA7" w:rsidRDefault="00B61DA7" w:rsidP="00B61DA7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Talent removes </w:t>
      </w:r>
      <w:r w:rsidRPr="005B4003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hosphate-SDS Washing Solution I from tube and adds </w:t>
      </w:r>
      <w:r w:rsidRPr="00D06E52">
        <w:rPr>
          <w:rFonts w:ascii="Arial" w:hAnsi="Arial" w:cs="Arial"/>
        </w:rPr>
        <w:t>Phosph</w:t>
      </w:r>
      <w:r>
        <w:rPr>
          <w:rFonts w:ascii="Arial" w:hAnsi="Arial" w:cs="Arial"/>
        </w:rPr>
        <w:t>ate-SDS Washing Solution II to tube.</w:t>
      </w:r>
    </w:p>
    <w:p w14:paraId="21F46BE0" w14:textId="0641D11E" w:rsidR="00B61DA7" w:rsidRPr="00416EE6" w:rsidRDefault="0075691A" w:rsidP="00B61DA7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416EE6">
        <w:rPr>
          <w:rFonts w:ascii="Arial" w:hAnsi="Arial" w:cs="Arial"/>
        </w:rPr>
        <w:t xml:space="preserve">Talent putting hybridization tube into </w:t>
      </w:r>
      <w:r w:rsidR="00D50F63">
        <w:rPr>
          <w:rFonts w:ascii="Arial" w:hAnsi="Arial" w:cs="Arial"/>
        </w:rPr>
        <w:t xml:space="preserve">rotator in </w:t>
      </w:r>
      <w:r w:rsidRPr="00416EE6">
        <w:rPr>
          <w:rFonts w:ascii="Arial" w:hAnsi="Arial" w:cs="Arial"/>
        </w:rPr>
        <w:t xml:space="preserve">hybridization oven.  </w:t>
      </w:r>
      <w:r w:rsidR="00E76E91">
        <w:rPr>
          <w:rFonts w:ascii="Arial" w:hAnsi="Arial" w:cs="Arial"/>
        </w:rPr>
        <w:t xml:space="preserve">Please get </w:t>
      </w:r>
      <w:r w:rsidR="00E76E91" w:rsidRPr="00E76E91">
        <w:rPr>
          <w:rFonts w:ascii="Arial" w:hAnsi="Arial" w:cs="Arial"/>
        </w:rPr>
        <w:t>m</w:t>
      </w:r>
      <w:r w:rsidR="00CE560F" w:rsidRPr="00E76E91">
        <w:rPr>
          <w:rFonts w:ascii="Arial" w:hAnsi="Arial" w:cs="Arial"/>
        </w:rPr>
        <w:t>ultiple</w:t>
      </w:r>
      <w:r w:rsidR="00E76E91" w:rsidRPr="00E76E91">
        <w:rPr>
          <w:rFonts w:ascii="Arial" w:hAnsi="Arial" w:cs="Arial"/>
        </w:rPr>
        <w:t xml:space="preserve"> usable takes; shot will be repeated later.</w:t>
      </w:r>
    </w:p>
    <w:p w14:paraId="38DB237A" w14:textId="77777777" w:rsidR="005B4003" w:rsidRPr="005B4003" w:rsidRDefault="005B4003" w:rsidP="005B4003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9ECD483" w14:textId="77777777" w:rsidR="00D06E52" w:rsidRPr="00B61DA7" w:rsidRDefault="00687060" w:rsidP="00D06E5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Use tweezers to r</w:t>
      </w:r>
      <w:r w:rsidR="00D06E52" w:rsidRPr="00D06E52">
        <w:rPr>
          <w:rFonts w:ascii="Arial" w:hAnsi="Arial" w:cs="Arial"/>
        </w:rPr>
        <w:t>emove the membrane from the hybridization tube and place</w:t>
      </w:r>
      <w:r>
        <w:rPr>
          <w:rFonts w:ascii="Arial" w:hAnsi="Arial" w:cs="Arial"/>
        </w:rPr>
        <w:t xml:space="preserve"> the membrane</w:t>
      </w:r>
      <w:r w:rsidR="00D06E52" w:rsidRPr="00D06E52">
        <w:rPr>
          <w:rFonts w:ascii="Arial" w:hAnsi="Arial" w:cs="Arial"/>
        </w:rPr>
        <w:t xml:space="preserve"> in an opened plastic sleeve protector.</w:t>
      </w:r>
      <w:r w:rsidR="00B61DA7">
        <w:rPr>
          <w:rFonts w:ascii="Arial" w:hAnsi="Arial" w:cs="Arial"/>
        </w:rPr>
        <w:t xml:space="preserve"> </w:t>
      </w:r>
      <w:r w:rsidR="00B61DA7" w:rsidRPr="00B61DA7">
        <w:rPr>
          <w:rFonts w:ascii="Arial" w:hAnsi="Arial" w:cs="Arial"/>
          <w:b/>
        </w:rPr>
        <w:t>[1-CU]</w:t>
      </w:r>
      <w:r w:rsidR="00B61DA7">
        <w:rPr>
          <w:rFonts w:ascii="Arial" w:hAnsi="Arial" w:cs="Arial"/>
        </w:rPr>
        <w:t xml:space="preserve"> </w:t>
      </w:r>
      <w:r w:rsidR="00D06E52" w:rsidRPr="00D06E52">
        <w:rPr>
          <w:rFonts w:ascii="Arial" w:hAnsi="Arial" w:cs="Arial"/>
        </w:rPr>
        <w:t xml:space="preserve"> Cover and expose to an imaging plate. </w:t>
      </w:r>
      <w:r w:rsidR="00B61DA7" w:rsidRPr="00B61DA7">
        <w:rPr>
          <w:rFonts w:ascii="Arial" w:hAnsi="Arial" w:cs="Arial"/>
          <w:b/>
        </w:rPr>
        <w:t>[2-MED-TXT]</w:t>
      </w:r>
      <w:r w:rsidR="00B61DA7">
        <w:rPr>
          <w:rFonts w:ascii="Arial" w:hAnsi="Arial" w:cs="Arial"/>
        </w:rPr>
        <w:t xml:space="preserve"> </w:t>
      </w:r>
    </w:p>
    <w:p w14:paraId="1DA19396" w14:textId="77777777" w:rsidR="00B61DA7" w:rsidRPr="00B61DA7" w:rsidRDefault="00B61DA7" w:rsidP="00B61DA7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AA7ADD8" w14:textId="77777777" w:rsidR="00B61DA7" w:rsidRPr="00B61DA7" w:rsidRDefault="00B61DA7" w:rsidP="00B61DA7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lastRenderedPageBreak/>
        <w:t>*film as written.</w:t>
      </w:r>
    </w:p>
    <w:p w14:paraId="6DC514D4" w14:textId="77777777" w:rsidR="00B61DA7" w:rsidRPr="00B61DA7" w:rsidRDefault="00B61DA7" w:rsidP="00B61DA7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*film as written.</w:t>
      </w:r>
      <w:r>
        <w:rPr>
          <w:rFonts w:ascii="Arial" w:hAnsi="Arial" w:cs="Arial"/>
          <w:szCs w:val="24"/>
        </w:rPr>
        <w:t xml:space="preserve"> TEXT: </w:t>
      </w:r>
      <w:r w:rsidRPr="00D06E52">
        <w:rPr>
          <w:rFonts w:ascii="Arial" w:hAnsi="Arial" w:cs="Arial"/>
        </w:rPr>
        <w:t>exposure tim</w:t>
      </w:r>
      <w:r>
        <w:rPr>
          <w:rFonts w:ascii="Arial" w:hAnsi="Arial" w:cs="Arial"/>
        </w:rPr>
        <w:t>es: 4 h - 4 d</w:t>
      </w:r>
    </w:p>
    <w:p w14:paraId="3CBCEF4B" w14:textId="77777777" w:rsidR="00D06E52" w:rsidRPr="00D06E52" w:rsidRDefault="00D06E52" w:rsidP="00D06E5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734E7D7" w14:textId="775A9101" w:rsidR="00D06E52" w:rsidRPr="008F6065" w:rsidRDefault="00D06E52" w:rsidP="00D06E5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06E52">
        <w:rPr>
          <w:rFonts w:ascii="Arial" w:hAnsi="Arial" w:cs="Arial"/>
        </w:rPr>
        <w:t>If necessary, s</w:t>
      </w:r>
      <w:r w:rsidR="008F6065">
        <w:rPr>
          <w:rFonts w:ascii="Arial" w:hAnsi="Arial" w:cs="Arial"/>
        </w:rPr>
        <w:t xml:space="preserve">trip and re-probe the blot with a different probe. </w:t>
      </w:r>
      <w:r w:rsidR="00D50F63" w:rsidRPr="00D50F63">
        <w:rPr>
          <w:rFonts w:ascii="Arial" w:hAnsi="Arial" w:cs="Arial"/>
          <w:b/>
        </w:rPr>
        <w:t>[1-MED]</w:t>
      </w:r>
      <w:r w:rsidR="00D50F63">
        <w:rPr>
          <w:rFonts w:ascii="Arial" w:hAnsi="Arial" w:cs="Arial"/>
        </w:rPr>
        <w:t xml:space="preserve"> </w:t>
      </w:r>
      <w:r w:rsidRPr="00D06E52">
        <w:rPr>
          <w:rFonts w:ascii="Arial" w:hAnsi="Arial" w:cs="Arial"/>
        </w:rPr>
        <w:t xml:space="preserve">To strip, </w:t>
      </w:r>
      <w:r w:rsidR="00BC4022">
        <w:rPr>
          <w:rFonts w:ascii="Arial" w:hAnsi="Arial" w:cs="Arial"/>
        </w:rPr>
        <w:t>cover</w:t>
      </w:r>
      <w:r w:rsidR="008F6065">
        <w:rPr>
          <w:rFonts w:ascii="Arial" w:hAnsi="Arial" w:cs="Arial"/>
        </w:rPr>
        <w:t xml:space="preserve"> the membrane </w:t>
      </w:r>
      <w:r w:rsidR="00BC4022">
        <w:rPr>
          <w:rFonts w:ascii="Arial" w:hAnsi="Arial" w:cs="Arial"/>
        </w:rPr>
        <w:t xml:space="preserve">with </w:t>
      </w:r>
      <w:r w:rsidRPr="00D06E52">
        <w:rPr>
          <w:rFonts w:ascii="Arial" w:hAnsi="Arial" w:cs="Arial"/>
        </w:rPr>
        <w:t>25 mL of a 5</w:t>
      </w:r>
      <w:r w:rsidR="008F6065">
        <w:rPr>
          <w:rFonts w:ascii="Arial" w:hAnsi="Arial" w:cs="Arial"/>
        </w:rPr>
        <w:t xml:space="preserve">0% formamide, 2x SSPE solution </w:t>
      </w:r>
      <w:r w:rsidR="00D50F63">
        <w:rPr>
          <w:rFonts w:ascii="Arial" w:hAnsi="Arial" w:cs="Arial"/>
          <w:b/>
        </w:rPr>
        <w:t>[2-CU</w:t>
      </w:r>
      <w:r w:rsidR="008F6065" w:rsidRPr="008F6065">
        <w:rPr>
          <w:rFonts w:ascii="Arial" w:hAnsi="Arial" w:cs="Arial"/>
          <w:b/>
        </w:rPr>
        <w:t>]</w:t>
      </w:r>
      <w:r w:rsidR="008F6065">
        <w:rPr>
          <w:rFonts w:ascii="Arial" w:hAnsi="Arial" w:cs="Arial"/>
        </w:rPr>
        <w:t xml:space="preserve"> and incubate </w:t>
      </w:r>
      <w:r w:rsidR="008F6065" w:rsidRPr="00D06E52">
        <w:rPr>
          <w:rFonts w:ascii="Arial" w:hAnsi="Arial" w:cs="Arial"/>
        </w:rPr>
        <w:t xml:space="preserve">at 65 </w:t>
      </w:r>
      <w:r w:rsidR="008F6065">
        <w:rPr>
          <w:rFonts w:ascii="Arial" w:hAnsi="Arial" w:cs="Arial"/>
        </w:rPr>
        <w:t>°</w:t>
      </w:r>
      <w:r w:rsidR="008F6065" w:rsidRPr="00D06E52">
        <w:rPr>
          <w:rFonts w:ascii="Arial" w:hAnsi="Arial" w:cs="Arial"/>
        </w:rPr>
        <w:t>C</w:t>
      </w:r>
      <w:r w:rsidR="008F6065" w:rsidRPr="008F6065">
        <w:rPr>
          <w:rFonts w:ascii="Arial" w:hAnsi="Arial" w:cs="Arial"/>
        </w:rPr>
        <w:t xml:space="preserve"> </w:t>
      </w:r>
      <w:r w:rsidR="008F6065" w:rsidRPr="00D06E52">
        <w:rPr>
          <w:rFonts w:ascii="Arial" w:hAnsi="Arial" w:cs="Arial"/>
        </w:rPr>
        <w:t>for 2 h</w:t>
      </w:r>
      <w:r w:rsidR="008F6065">
        <w:rPr>
          <w:rFonts w:ascii="Arial" w:hAnsi="Arial" w:cs="Arial"/>
        </w:rPr>
        <w:t xml:space="preserve">ours. </w:t>
      </w:r>
      <w:r w:rsidR="00D50F63">
        <w:rPr>
          <w:rFonts w:ascii="Arial" w:hAnsi="Arial" w:cs="Arial"/>
          <w:b/>
        </w:rPr>
        <w:t>[3</w:t>
      </w:r>
      <w:r w:rsidR="008F6065" w:rsidRPr="008F6065">
        <w:rPr>
          <w:rFonts w:ascii="Arial" w:hAnsi="Arial" w:cs="Arial"/>
          <w:b/>
        </w:rPr>
        <w:t>]</w:t>
      </w:r>
    </w:p>
    <w:p w14:paraId="03AEE38C" w14:textId="77777777" w:rsidR="008F6065" w:rsidRPr="008F6065" w:rsidRDefault="008F6065" w:rsidP="008F606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A69B37D" w14:textId="77777777" w:rsidR="00D50F63" w:rsidRDefault="008F6065" w:rsidP="008F6065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placing the blot into a </w:t>
      </w:r>
      <w:r w:rsidR="00D50F63">
        <w:rPr>
          <w:rFonts w:ascii="Arial" w:hAnsi="Arial" w:cs="Arial"/>
          <w:szCs w:val="24"/>
        </w:rPr>
        <w:t>hybridization tube.</w:t>
      </w:r>
    </w:p>
    <w:p w14:paraId="675C2D6D" w14:textId="4E551482" w:rsidR="008F6065" w:rsidRPr="008F6065" w:rsidRDefault="008F6065" w:rsidP="008F6065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06E52">
        <w:rPr>
          <w:rFonts w:ascii="Arial" w:hAnsi="Arial" w:cs="Arial"/>
        </w:rPr>
        <w:t>5</w:t>
      </w:r>
      <w:r>
        <w:rPr>
          <w:rFonts w:ascii="Arial" w:hAnsi="Arial" w:cs="Arial"/>
        </w:rPr>
        <w:t>0% formami</w:t>
      </w:r>
      <w:r w:rsidR="00416EE6">
        <w:rPr>
          <w:rFonts w:ascii="Arial" w:hAnsi="Arial" w:cs="Arial"/>
        </w:rPr>
        <w:t>de, 2x SSPE solution</w:t>
      </w:r>
      <w:r w:rsidR="00D50F63">
        <w:rPr>
          <w:rFonts w:ascii="Arial" w:hAnsi="Arial" w:cs="Arial"/>
        </w:rPr>
        <w:t xml:space="preserve"> being </w:t>
      </w:r>
      <w:r w:rsidR="00F635BC">
        <w:rPr>
          <w:rFonts w:ascii="Arial" w:hAnsi="Arial" w:cs="Arial"/>
        </w:rPr>
        <w:t>added</w:t>
      </w:r>
      <w:r w:rsidR="00416EE6">
        <w:rPr>
          <w:rFonts w:ascii="Arial" w:hAnsi="Arial" w:cs="Arial"/>
        </w:rPr>
        <w:t xml:space="preserve"> into the tube</w:t>
      </w:r>
      <w:r>
        <w:rPr>
          <w:rFonts w:ascii="Arial" w:hAnsi="Arial" w:cs="Arial"/>
        </w:rPr>
        <w:t>.</w:t>
      </w:r>
    </w:p>
    <w:p w14:paraId="564797F2" w14:textId="60224B10" w:rsidR="008F6065" w:rsidRPr="00D06E52" w:rsidRDefault="00E76E91" w:rsidP="008F6065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Use shot from 4.5.2.</w:t>
      </w:r>
    </w:p>
    <w:p w14:paraId="139D0798" w14:textId="77777777" w:rsidR="00D06E52" w:rsidRDefault="00D06E52" w:rsidP="00D06E5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A38FC2F" w14:textId="52F5A217" w:rsidR="00D06E52" w:rsidRPr="00BC4022" w:rsidRDefault="00D06E52" w:rsidP="00D06E5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06E52">
        <w:rPr>
          <w:rFonts w:ascii="Arial" w:hAnsi="Arial" w:cs="Arial"/>
        </w:rPr>
        <w:t xml:space="preserve">Pour off the solution into a radioactive waste container. </w:t>
      </w:r>
      <w:r w:rsidR="00CE560F">
        <w:rPr>
          <w:rFonts w:ascii="Arial" w:hAnsi="Arial" w:cs="Arial"/>
          <w:b/>
        </w:rPr>
        <w:t>[1</w:t>
      </w:r>
      <w:r w:rsidR="00BC4022" w:rsidRPr="00BC4022">
        <w:rPr>
          <w:rFonts w:ascii="Arial" w:hAnsi="Arial" w:cs="Arial"/>
          <w:b/>
        </w:rPr>
        <w:t>]</w:t>
      </w:r>
      <w:r w:rsidR="00BC4022">
        <w:rPr>
          <w:rFonts w:ascii="Arial" w:hAnsi="Arial" w:cs="Arial"/>
        </w:rPr>
        <w:t xml:space="preserve"> </w:t>
      </w:r>
      <w:r w:rsidR="00415799">
        <w:rPr>
          <w:rFonts w:ascii="Arial" w:hAnsi="Arial" w:cs="Arial"/>
        </w:rPr>
        <w:t xml:space="preserve">Add </w:t>
      </w:r>
      <w:r w:rsidR="00415799" w:rsidRPr="00D06E52">
        <w:rPr>
          <w:rFonts w:ascii="Arial" w:hAnsi="Arial" w:cs="Arial"/>
        </w:rPr>
        <w:t>Phosphate-SDS Washing Solution II</w:t>
      </w:r>
      <w:r w:rsidR="00415799" w:rsidRPr="00415799">
        <w:rPr>
          <w:rFonts w:ascii="Arial" w:hAnsi="Arial" w:cs="Arial"/>
          <w:szCs w:val="24"/>
        </w:rPr>
        <w:t xml:space="preserve"> </w:t>
      </w:r>
      <w:r w:rsidR="00415799">
        <w:rPr>
          <w:rFonts w:ascii="Arial" w:hAnsi="Arial" w:cs="Arial"/>
          <w:szCs w:val="24"/>
        </w:rPr>
        <w:t xml:space="preserve">to the hybridization tube </w:t>
      </w:r>
      <w:r w:rsidR="00415799" w:rsidRPr="00415799">
        <w:rPr>
          <w:rFonts w:ascii="Arial" w:hAnsi="Arial" w:cs="Arial"/>
          <w:b/>
          <w:szCs w:val="24"/>
        </w:rPr>
        <w:t>[2</w:t>
      </w:r>
      <w:r w:rsidR="00415799">
        <w:rPr>
          <w:rFonts w:ascii="Arial" w:hAnsi="Arial" w:cs="Arial"/>
          <w:b/>
          <w:szCs w:val="24"/>
        </w:rPr>
        <w:t>-CU</w:t>
      </w:r>
      <w:r w:rsidR="00415799" w:rsidRPr="00415799">
        <w:rPr>
          <w:rFonts w:ascii="Arial" w:hAnsi="Arial" w:cs="Arial"/>
          <w:b/>
          <w:szCs w:val="24"/>
        </w:rPr>
        <w:t xml:space="preserve">] </w:t>
      </w:r>
      <w:r w:rsidR="00415799">
        <w:rPr>
          <w:rFonts w:ascii="Arial" w:hAnsi="Arial" w:cs="Arial"/>
          <w:szCs w:val="24"/>
        </w:rPr>
        <w:t xml:space="preserve">and rotate </w:t>
      </w:r>
      <w:r w:rsidR="00415799" w:rsidRPr="00D06E52">
        <w:rPr>
          <w:rFonts w:ascii="Arial" w:hAnsi="Arial" w:cs="Arial"/>
        </w:rPr>
        <w:t xml:space="preserve">at 65 </w:t>
      </w:r>
      <w:r w:rsidR="00415799">
        <w:rPr>
          <w:rFonts w:ascii="Arial" w:hAnsi="Arial" w:cs="Arial"/>
        </w:rPr>
        <w:t>°</w:t>
      </w:r>
      <w:r w:rsidR="00415799" w:rsidRPr="00D06E52">
        <w:rPr>
          <w:rFonts w:ascii="Arial" w:hAnsi="Arial" w:cs="Arial"/>
        </w:rPr>
        <w:t>C</w:t>
      </w:r>
      <w:r w:rsidR="00415799">
        <w:rPr>
          <w:rFonts w:ascii="Arial" w:hAnsi="Arial" w:cs="Arial"/>
        </w:rPr>
        <w:t xml:space="preserve"> for 15 minutes</w:t>
      </w:r>
      <w:r w:rsidR="00415799" w:rsidRPr="00D06E52">
        <w:rPr>
          <w:rFonts w:ascii="Arial" w:hAnsi="Arial" w:cs="Arial"/>
        </w:rPr>
        <w:t>.</w:t>
      </w:r>
      <w:r w:rsidR="00415799">
        <w:rPr>
          <w:rFonts w:ascii="Arial" w:hAnsi="Arial" w:cs="Arial"/>
        </w:rPr>
        <w:t xml:space="preserve"> </w:t>
      </w:r>
      <w:r w:rsidR="00415799" w:rsidRPr="00415799">
        <w:rPr>
          <w:rFonts w:ascii="Arial" w:hAnsi="Arial" w:cs="Arial"/>
          <w:b/>
        </w:rPr>
        <w:t>[3-TXT]</w:t>
      </w:r>
      <w:r w:rsidR="00415799">
        <w:rPr>
          <w:rFonts w:ascii="Arial" w:hAnsi="Arial" w:cs="Arial"/>
        </w:rPr>
        <w:t xml:space="preserve">  </w:t>
      </w:r>
    </w:p>
    <w:p w14:paraId="472F3FC3" w14:textId="77777777" w:rsidR="00BC4022" w:rsidRPr="00BC4022" w:rsidRDefault="00BC4022" w:rsidP="00BC402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AADE784" w14:textId="28B0F917" w:rsidR="00BC4022" w:rsidRPr="00415799" w:rsidRDefault="00E76E91" w:rsidP="00BC402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Use shot from 4.4.1.</w:t>
      </w:r>
    </w:p>
    <w:p w14:paraId="7FE12A58" w14:textId="38A3F295" w:rsidR="00415799" w:rsidRPr="00415799" w:rsidRDefault="00415799" w:rsidP="0041579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*film as written.</w:t>
      </w:r>
    </w:p>
    <w:p w14:paraId="0976C6E5" w14:textId="4F2DC300" w:rsidR="00415799" w:rsidRPr="00D06E52" w:rsidRDefault="00E76E91" w:rsidP="0041579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Use shot from 4.5.2. </w:t>
      </w:r>
      <w:r w:rsidR="00415799">
        <w:rPr>
          <w:rFonts w:ascii="Arial" w:hAnsi="Arial" w:cs="Arial"/>
        </w:rPr>
        <w:t>TEXT:  Wash 2x</w:t>
      </w:r>
    </w:p>
    <w:p w14:paraId="5FA1BB3B" w14:textId="77777777" w:rsidR="00D06E52" w:rsidRDefault="00D06E52" w:rsidP="00D06E5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A98A19F" w14:textId="77777777" w:rsidR="00D06E52" w:rsidRPr="00BC4022" w:rsidRDefault="00D06E52" w:rsidP="008F7122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06E52">
        <w:rPr>
          <w:rFonts w:ascii="Arial" w:hAnsi="Arial" w:cs="Arial"/>
        </w:rPr>
        <w:t>Check the membrane with a Geiger counter</w:t>
      </w:r>
      <w:r w:rsidR="008F7122">
        <w:rPr>
          <w:rFonts w:ascii="Arial" w:hAnsi="Arial" w:cs="Arial"/>
        </w:rPr>
        <w:t xml:space="preserve"> to confirm the absence of signal before p</w:t>
      </w:r>
      <w:r w:rsidRPr="008F7122">
        <w:rPr>
          <w:rFonts w:ascii="Arial" w:hAnsi="Arial" w:cs="Arial"/>
        </w:rPr>
        <w:t>erform</w:t>
      </w:r>
      <w:r w:rsidR="008F7122">
        <w:rPr>
          <w:rFonts w:ascii="Arial" w:hAnsi="Arial" w:cs="Arial"/>
        </w:rPr>
        <w:t>ing the</w:t>
      </w:r>
      <w:r w:rsidRPr="008F7122">
        <w:rPr>
          <w:rFonts w:ascii="Arial" w:hAnsi="Arial" w:cs="Arial"/>
        </w:rPr>
        <w:t xml:space="preserve"> pre-hybridization and h</w:t>
      </w:r>
      <w:r w:rsidR="008F7122">
        <w:rPr>
          <w:rFonts w:ascii="Arial" w:hAnsi="Arial" w:cs="Arial"/>
        </w:rPr>
        <w:t>ybridization as demonstrated earlier.</w:t>
      </w:r>
      <w:r w:rsidR="00BC4022">
        <w:rPr>
          <w:rFonts w:ascii="Arial" w:hAnsi="Arial" w:cs="Arial"/>
        </w:rPr>
        <w:t xml:space="preserve"> </w:t>
      </w:r>
      <w:r w:rsidR="00BC4022" w:rsidRPr="00BC4022">
        <w:rPr>
          <w:rFonts w:ascii="Arial" w:hAnsi="Arial" w:cs="Arial"/>
          <w:b/>
        </w:rPr>
        <w:t>[1-MED]</w:t>
      </w:r>
    </w:p>
    <w:p w14:paraId="2C7D2CC6" w14:textId="77777777" w:rsidR="00BC4022" w:rsidRPr="00BC4022" w:rsidRDefault="00BC4022" w:rsidP="00BC402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92B83DE" w14:textId="77777777" w:rsidR="00BC4022" w:rsidRPr="008F7122" w:rsidRDefault="00BC4022" w:rsidP="00BC402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C4022">
        <w:rPr>
          <w:rFonts w:ascii="Arial" w:hAnsi="Arial" w:cs="Arial"/>
        </w:rPr>
        <w:t>Talent checking the</w:t>
      </w:r>
      <w:r>
        <w:rPr>
          <w:rFonts w:ascii="Arial" w:hAnsi="Arial" w:cs="Arial"/>
          <w:b/>
        </w:rPr>
        <w:t xml:space="preserve"> </w:t>
      </w:r>
      <w:r w:rsidRPr="00D06E52">
        <w:rPr>
          <w:rFonts w:ascii="Arial" w:hAnsi="Arial" w:cs="Arial"/>
        </w:rPr>
        <w:t>membrane with a Geiger</w:t>
      </w:r>
      <w:r>
        <w:rPr>
          <w:rFonts w:ascii="Arial" w:hAnsi="Arial" w:cs="Arial"/>
        </w:rPr>
        <w:t xml:space="preserve"> counter.</w:t>
      </w:r>
    </w:p>
    <w:p w14:paraId="704B7FA7" w14:textId="77777777" w:rsidR="00CF22F6" w:rsidRPr="00E24898" w:rsidRDefault="00CF22F6" w:rsidP="00162D51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1B6D1904" w14:textId="77777777" w:rsidR="00396A9F" w:rsidRPr="005C4669" w:rsidRDefault="00CE10F2" w:rsidP="005C4669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sz w:val="22"/>
          <w:szCs w:val="24"/>
        </w:rPr>
      </w:pPr>
      <w:r w:rsidRPr="00AA132F">
        <w:rPr>
          <w:rFonts w:ascii="Helvetica" w:hAnsi="Helvetica" w:cs="Arial"/>
          <w:b/>
          <w:szCs w:val="24"/>
        </w:rPr>
        <w:t>Results</w:t>
      </w:r>
      <w:r w:rsidRPr="00913C5C">
        <w:rPr>
          <w:rFonts w:ascii="Arial" w:hAnsi="Arial" w:cs="Arial"/>
          <w:b/>
          <w:szCs w:val="24"/>
        </w:rPr>
        <w:t xml:space="preserve">: </w:t>
      </w:r>
      <w:r w:rsidR="00913C5C" w:rsidRPr="00913C5C">
        <w:rPr>
          <w:rFonts w:ascii="Arial" w:eastAsia="Calibri" w:hAnsi="Arial" w:cs="Arial"/>
          <w:b/>
          <w:szCs w:val="24"/>
        </w:rPr>
        <w:t>assess</w:t>
      </w:r>
      <w:r w:rsidR="00EA4CB5">
        <w:rPr>
          <w:rFonts w:ascii="Arial" w:eastAsia="Calibri" w:hAnsi="Arial" w:cs="Arial"/>
          <w:b/>
          <w:szCs w:val="24"/>
        </w:rPr>
        <w:t>ment</w:t>
      </w:r>
      <w:r w:rsidR="00913C5C" w:rsidRPr="00913C5C">
        <w:rPr>
          <w:rFonts w:ascii="Arial" w:eastAsia="Calibri" w:hAnsi="Arial" w:cs="Arial"/>
          <w:b/>
          <w:szCs w:val="24"/>
        </w:rPr>
        <w:t xml:space="preserve"> of ribonucleotide incorporation into DNA</w:t>
      </w:r>
      <w:r w:rsidR="00913C5C" w:rsidRPr="00913C5C">
        <w:rPr>
          <w:rFonts w:ascii="Arial" w:eastAsia="Calibri" w:hAnsi="Arial" w:cs="Arial"/>
          <w:szCs w:val="24"/>
        </w:rPr>
        <w:t xml:space="preserve"> </w:t>
      </w:r>
      <w:r w:rsidRPr="00913C5C">
        <w:rPr>
          <w:rFonts w:ascii="Arial" w:hAnsi="Arial" w:cs="Arial"/>
          <w:b/>
          <w:szCs w:val="24"/>
        </w:rPr>
        <w:t xml:space="preserve"> </w:t>
      </w:r>
    </w:p>
    <w:p w14:paraId="43655EEF" w14:textId="77777777" w:rsidR="00396A9F" w:rsidRPr="00396A9F" w:rsidRDefault="00396A9F" w:rsidP="00396A9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2F7BE4F" w14:textId="50B7F595" w:rsidR="003F42B2" w:rsidRPr="00E742FD" w:rsidRDefault="00396A9F" w:rsidP="00EA4CB5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eastAsia="Calibri" w:hAnsi="Arial" w:cs="Arial"/>
        </w:rPr>
        <w:t>T</w:t>
      </w:r>
      <w:r w:rsidR="003F42B2" w:rsidRPr="003F42B2">
        <w:rPr>
          <w:rFonts w:ascii="Arial" w:eastAsia="Calibri" w:hAnsi="Arial" w:cs="Arial"/>
        </w:rPr>
        <w:t>he</w:t>
      </w:r>
      <w:r>
        <w:rPr>
          <w:rFonts w:ascii="Arial" w:eastAsia="Calibri" w:hAnsi="Arial" w:cs="Arial"/>
        </w:rPr>
        <w:t>se</w:t>
      </w:r>
      <w:r w:rsidR="003F42B2" w:rsidRPr="003F42B2">
        <w:rPr>
          <w:rFonts w:ascii="Arial" w:eastAsia="Calibri" w:hAnsi="Arial" w:cs="Arial"/>
        </w:rPr>
        <w:t xml:space="preserve"> gel images of</w:t>
      </w:r>
      <w:r w:rsidR="009F5956">
        <w:rPr>
          <w:rFonts w:ascii="Arial" w:eastAsia="Calibri" w:hAnsi="Arial" w:cs="Arial"/>
        </w:rPr>
        <w:t xml:space="preserve"> yeast genomic DNA treated with</w:t>
      </w:r>
      <w:r>
        <w:rPr>
          <w:rFonts w:ascii="Arial" w:eastAsia="Calibri" w:hAnsi="Arial" w:cs="Arial"/>
        </w:rPr>
        <w:t xml:space="preserve"> </w:t>
      </w:r>
      <w:r w:rsidR="00E742FD" w:rsidRPr="00E742FD">
        <w:rPr>
          <w:rFonts w:ascii="Arial" w:eastAsia="Calibri" w:hAnsi="Arial" w:cs="Arial"/>
          <w:b/>
        </w:rPr>
        <w:t xml:space="preserve">[1-LM] </w:t>
      </w:r>
      <w:r w:rsidR="009F5956">
        <w:rPr>
          <w:rFonts w:ascii="Arial" w:eastAsia="Calibri" w:hAnsi="Arial" w:cs="Arial"/>
        </w:rPr>
        <w:t xml:space="preserve">or without potassium </w:t>
      </w:r>
      <w:r w:rsidR="00F635BC">
        <w:rPr>
          <w:rFonts w:ascii="Arial" w:eastAsia="Calibri" w:hAnsi="Arial" w:cs="Arial"/>
        </w:rPr>
        <w:t>hydroxide</w:t>
      </w:r>
      <w:r>
        <w:rPr>
          <w:rFonts w:ascii="Arial" w:eastAsia="Calibri" w:hAnsi="Arial" w:cs="Arial"/>
        </w:rPr>
        <w:t xml:space="preserve"> </w:t>
      </w:r>
      <w:r w:rsidR="00E742FD">
        <w:rPr>
          <w:rFonts w:ascii="Arial" w:eastAsia="Calibri" w:hAnsi="Arial" w:cs="Arial"/>
          <w:b/>
        </w:rPr>
        <w:t>[2</w:t>
      </w:r>
      <w:r w:rsidR="00E742FD" w:rsidRPr="00E742FD">
        <w:rPr>
          <w:rFonts w:ascii="Arial" w:eastAsia="Calibri" w:hAnsi="Arial" w:cs="Arial"/>
          <w:b/>
        </w:rPr>
        <w:t>-LM]</w:t>
      </w:r>
      <w:r w:rsidR="00E742F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show that</w:t>
      </w:r>
      <w:r w:rsidR="00283495">
        <w:rPr>
          <w:rFonts w:ascii="Arial" w:eastAsia="Calibri" w:hAnsi="Arial" w:cs="Arial"/>
        </w:rPr>
        <w:t xml:space="preserve"> the cells lacking RNase H2</w:t>
      </w:r>
      <w:r w:rsidR="00663F0B">
        <w:rPr>
          <w:rFonts w:ascii="Arial" w:eastAsia="Calibri" w:hAnsi="Arial" w:cs="Arial"/>
        </w:rPr>
        <w:t xml:space="preserve"> retain more ribonucleotides in the genome</w:t>
      </w:r>
      <w:r w:rsidR="00083E50">
        <w:rPr>
          <w:rFonts w:ascii="Arial" w:eastAsia="Calibri" w:hAnsi="Arial" w:cs="Arial"/>
        </w:rPr>
        <w:t>.</w:t>
      </w:r>
      <w:r w:rsidR="00663F0B">
        <w:rPr>
          <w:rFonts w:ascii="Arial" w:eastAsia="Calibri" w:hAnsi="Arial" w:cs="Arial"/>
        </w:rPr>
        <w:t xml:space="preserve"> </w:t>
      </w:r>
      <w:r w:rsidR="00083E50" w:rsidRPr="00083E50">
        <w:rPr>
          <w:rFonts w:ascii="Arial" w:eastAsia="Calibri" w:hAnsi="Arial" w:cs="Arial"/>
          <w:b/>
        </w:rPr>
        <w:t xml:space="preserve">[3-LM] </w:t>
      </w:r>
      <w:r w:rsidR="00083E50">
        <w:rPr>
          <w:rFonts w:ascii="Arial" w:eastAsia="Calibri" w:hAnsi="Arial" w:cs="Arial"/>
        </w:rPr>
        <w:t>T</w:t>
      </w:r>
      <w:r w:rsidR="003F42B2" w:rsidRPr="003F42B2">
        <w:rPr>
          <w:rFonts w:ascii="Arial" w:eastAsia="Calibri" w:hAnsi="Arial" w:cs="Arial"/>
        </w:rPr>
        <w:t>he M644L varian</w:t>
      </w:r>
      <w:r w:rsidR="00231919">
        <w:rPr>
          <w:rFonts w:ascii="Arial" w:eastAsia="Calibri" w:hAnsi="Arial" w:cs="Arial"/>
        </w:rPr>
        <w:t>t of Pol</w:t>
      </w:r>
      <w:r w:rsidR="00E742FD">
        <w:rPr>
          <w:rFonts w:ascii="Arial" w:eastAsia="Calibri" w:hAnsi="Arial" w:cs="Arial"/>
        </w:rPr>
        <w:t xml:space="preserve">ymerase </w:t>
      </w:r>
      <w:r w:rsidR="00231919">
        <w:rPr>
          <w:rFonts w:ascii="Arial" w:eastAsia="Calibri" w:hAnsi="Arial" w:cs="Arial"/>
        </w:rPr>
        <w:t xml:space="preserve">2 </w:t>
      </w:r>
      <w:r>
        <w:rPr>
          <w:rFonts w:ascii="Arial" w:eastAsia="Calibri" w:hAnsi="Arial" w:cs="Arial"/>
        </w:rPr>
        <w:t>reduces</w:t>
      </w:r>
      <w:r w:rsidR="003F42B2" w:rsidRPr="003F42B2">
        <w:rPr>
          <w:rFonts w:ascii="Arial" w:eastAsia="Calibri" w:hAnsi="Arial" w:cs="Arial"/>
        </w:rPr>
        <w:t xml:space="preserve"> the ability to incorporate ribonucleotides </w:t>
      </w:r>
      <w:r w:rsidR="00083E50">
        <w:rPr>
          <w:rFonts w:ascii="Arial" w:eastAsia="Calibri" w:hAnsi="Arial" w:cs="Arial"/>
          <w:b/>
        </w:rPr>
        <w:t>[4</w:t>
      </w:r>
      <w:r w:rsidR="00E742FD" w:rsidRPr="00E742FD">
        <w:rPr>
          <w:rFonts w:ascii="Arial" w:eastAsia="Calibri" w:hAnsi="Arial" w:cs="Arial"/>
          <w:b/>
        </w:rPr>
        <w:t>-LM]</w:t>
      </w:r>
      <w:r w:rsidR="00E742FD">
        <w:rPr>
          <w:rFonts w:ascii="Arial" w:eastAsia="Calibri" w:hAnsi="Arial" w:cs="Arial"/>
        </w:rPr>
        <w:t xml:space="preserve"> </w:t>
      </w:r>
      <w:r w:rsidR="003F42B2" w:rsidRPr="003F42B2">
        <w:rPr>
          <w:rFonts w:ascii="Arial" w:eastAsia="Calibri" w:hAnsi="Arial" w:cs="Arial"/>
        </w:rPr>
        <w:t xml:space="preserve">while the M644G mutant incorporates </w:t>
      </w:r>
      <w:r w:rsidR="00E742FD">
        <w:rPr>
          <w:rFonts w:ascii="Arial" w:eastAsia="Calibri" w:hAnsi="Arial" w:cs="Arial"/>
        </w:rPr>
        <w:t>more ribonucleotides than the Wildtype</w:t>
      </w:r>
      <w:r w:rsidR="003F42B2" w:rsidRPr="003F42B2">
        <w:rPr>
          <w:rFonts w:ascii="Arial" w:eastAsia="Calibri" w:hAnsi="Arial" w:cs="Arial"/>
        </w:rPr>
        <w:t xml:space="preserve"> polymerase.</w:t>
      </w:r>
      <w:r w:rsidR="00E742FD">
        <w:rPr>
          <w:rFonts w:ascii="Arial" w:eastAsia="Calibri" w:hAnsi="Arial" w:cs="Arial"/>
        </w:rPr>
        <w:t xml:space="preserve"> </w:t>
      </w:r>
      <w:r w:rsidR="00083E50">
        <w:rPr>
          <w:rFonts w:ascii="Arial" w:eastAsia="Calibri" w:hAnsi="Arial" w:cs="Arial"/>
          <w:b/>
        </w:rPr>
        <w:t>[5</w:t>
      </w:r>
      <w:r w:rsidR="00E742FD" w:rsidRPr="00E742FD">
        <w:rPr>
          <w:rFonts w:ascii="Arial" w:eastAsia="Calibri" w:hAnsi="Arial" w:cs="Arial"/>
          <w:b/>
        </w:rPr>
        <w:t>-LM]</w:t>
      </w:r>
    </w:p>
    <w:p w14:paraId="154C9B1E" w14:textId="77777777" w:rsidR="00E742FD" w:rsidRPr="00E742FD" w:rsidRDefault="00E742FD" w:rsidP="00E742F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6E78D24" w14:textId="6C88B017" w:rsidR="00E742FD" w:rsidRDefault="00E742FD" w:rsidP="00E742F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742FD">
        <w:rPr>
          <w:rFonts w:ascii="Arial" w:hAnsi="Arial" w:cs="Arial"/>
          <w:szCs w:val="24"/>
        </w:rPr>
        <w:t>58020fig2large.jpg</w:t>
      </w:r>
      <w:r w:rsidR="009F5956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Emphasize gel image on the right. (Alkaline)</w:t>
      </w:r>
      <w:r w:rsidR="009F5956">
        <w:rPr>
          <w:rFonts w:ascii="Arial" w:hAnsi="Arial" w:cs="Arial"/>
          <w:szCs w:val="24"/>
        </w:rPr>
        <w:t xml:space="preserve"> </w:t>
      </w:r>
    </w:p>
    <w:p w14:paraId="6C1E5D3E" w14:textId="77777777" w:rsidR="00E742FD" w:rsidRDefault="009F5956" w:rsidP="00E742F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742FD">
        <w:rPr>
          <w:rFonts w:ascii="Arial" w:hAnsi="Arial" w:cs="Arial"/>
          <w:szCs w:val="24"/>
        </w:rPr>
        <w:t>58020fig2large.jpg</w:t>
      </w:r>
      <w:r>
        <w:rPr>
          <w:rFonts w:ascii="Arial" w:hAnsi="Arial" w:cs="Arial"/>
          <w:szCs w:val="24"/>
        </w:rPr>
        <w:t>. Emphasize gel image on the left. (Neutral)</w:t>
      </w:r>
    </w:p>
    <w:p w14:paraId="705D6344" w14:textId="6FE63495" w:rsidR="00083E50" w:rsidRDefault="00083E50" w:rsidP="00E742F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742FD">
        <w:rPr>
          <w:rFonts w:ascii="Arial" w:hAnsi="Arial" w:cs="Arial"/>
          <w:szCs w:val="24"/>
        </w:rPr>
        <w:t>58020fig2large.jpg</w:t>
      </w:r>
      <w:r>
        <w:rPr>
          <w:rFonts w:ascii="Arial" w:hAnsi="Arial" w:cs="Arial"/>
          <w:szCs w:val="24"/>
        </w:rPr>
        <w:t>. Emphasize the 5</w:t>
      </w:r>
      <w:r w:rsidRPr="00083E50">
        <w:rPr>
          <w:rFonts w:ascii="Arial" w:hAnsi="Arial" w:cs="Arial"/>
          <w:szCs w:val="24"/>
          <w:vertAlign w:val="superscript"/>
        </w:rPr>
        <w:t>th</w:t>
      </w:r>
      <w:r>
        <w:rPr>
          <w:rFonts w:ascii="Arial" w:hAnsi="Arial" w:cs="Arial"/>
          <w:szCs w:val="24"/>
        </w:rPr>
        <w:t>, 6</w:t>
      </w:r>
      <w:r w:rsidRPr="00083E50">
        <w:rPr>
          <w:rFonts w:ascii="Arial" w:hAnsi="Arial" w:cs="Arial"/>
          <w:szCs w:val="24"/>
          <w:vertAlign w:val="superscript"/>
        </w:rPr>
        <w:t>th</w:t>
      </w:r>
      <w:r>
        <w:rPr>
          <w:rFonts w:ascii="Arial" w:hAnsi="Arial" w:cs="Arial"/>
          <w:szCs w:val="24"/>
        </w:rPr>
        <w:t xml:space="preserve"> and 7</w:t>
      </w:r>
      <w:r w:rsidRPr="00083E50">
        <w:rPr>
          <w:rFonts w:ascii="Arial" w:hAnsi="Arial" w:cs="Arial"/>
          <w:szCs w:val="24"/>
          <w:vertAlign w:val="superscript"/>
        </w:rPr>
        <w:t>th</w:t>
      </w:r>
      <w:r>
        <w:rPr>
          <w:rFonts w:ascii="Arial" w:hAnsi="Arial" w:cs="Arial"/>
          <w:szCs w:val="24"/>
        </w:rPr>
        <w:t xml:space="preserve"> lanes from the left in the gel image on the right (to show that the bands are fainter than the other 3 lanes with samples)</w:t>
      </w:r>
    </w:p>
    <w:p w14:paraId="63EBF215" w14:textId="7EF23029" w:rsidR="009F5956" w:rsidRDefault="009F5956" w:rsidP="00E742F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742FD">
        <w:rPr>
          <w:rFonts w:ascii="Arial" w:hAnsi="Arial" w:cs="Arial"/>
          <w:szCs w:val="24"/>
        </w:rPr>
        <w:t>58020fig2large.jpg</w:t>
      </w:r>
      <w:r>
        <w:rPr>
          <w:rFonts w:ascii="Arial" w:hAnsi="Arial" w:cs="Arial"/>
          <w:szCs w:val="24"/>
        </w:rPr>
        <w:t>. Emphasize the M644L lane in the gel image on the right (</w:t>
      </w:r>
      <w:r w:rsidR="00083E50">
        <w:rPr>
          <w:rFonts w:ascii="Arial" w:hAnsi="Arial" w:cs="Arial"/>
          <w:szCs w:val="24"/>
        </w:rPr>
        <w:t>5</w:t>
      </w:r>
      <w:r w:rsidRPr="009F5956">
        <w:rPr>
          <w:rFonts w:ascii="Arial" w:hAnsi="Arial" w:cs="Arial"/>
          <w:szCs w:val="24"/>
          <w:vertAlign w:val="superscript"/>
        </w:rPr>
        <w:t>th</w:t>
      </w:r>
      <w:r>
        <w:rPr>
          <w:rFonts w:ascii="Arial" w:hAnsi="Arial" w:cs="Arial"/>
          <w:szCs w:val="24"/>
        </w:rPr>
        <w:t xml:space="preserve"> lane from left).</w:t>
      </w:r>
    </w:p>
    <w:p w14:paraId="6DB2F275" w14:textId="12F807CD" w:rsidR="009F5956" w:rsidRPr="00A00A84" w:rsidRDefault="009F5956" w:rsidP="00E742F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742FD">
        <w:rPr>
          <w:rFonts w:ascii="Arial" w:hAnsi="Arial" w:cs="Arial"/>
          <w:szCs w:val="24"/>
        </w:rPr>
        <w:t>58020fig2large.jpg</w:t>
      </w:r>
      <w:r>
        <w:rPr>
          <w:rFonts w:ascii="Arial" w:hAnsi="Arial" w:cs="Arial"/>
          <w:szCs w:val="24"/>
        </w:rPr>
        <w:t>. Emphasize the M644G lane in the gel image on the right (</w:t>
      </w:r>
      <w:r w:rsidR="00083E50">
        <w:rPr>
          <w:rFonts w:ascii="Arial" w:hAnsi="Arial" w:cs="Arial"/>
          <w:szCs w:val="24"/>
        </w:rPr>
        <w:t>7</w:t>
      </w:r>
      <w:r w:rsidRPr="009F5956">
        <w:rPr>
          <w:rFonts w:ascii="Arial" w:hAnsi="Arial" w:cs="Arial"/>
          <w:szCs w:val="24"/>
          <w:vertAlign w:val="superscript"/>
        </w:rPr>
        <w:t>th</w:t>
      </w:r>
      <w:r>
        <w:rPr>
          <w:rFonts w:ascii="Arial" w:hAnsi="Arial" w:cs="Arial"/>
          <w:szCs w:val="24"/>
        </w:rPr>
        <w:t xml:space="preserve"> lane from left)</w:t>
      </w:r>
    </w:p>
    <w:p w14:paraId="050C62C0" w14:textId="77777777" w:rsidR="00A00A84" w:rsidRPr="00A00A84" w:rsidRDefault="00A00A84" w:rsidP="00EA4CB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735171F" w14:textId="4F643B10" w:rsidR="00F920D1" w:rsidRPr="00924043" w:rsidRDefault="00C01376" w:rsidP="00EA4CB5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eastAsia="Calibri" w:hAnsi="Arial" w:cs="Arial"/>
        </w:rPr>
        <w:t>An alkaline-agarose</w:t>
      </w:r>
      <w:r w:rsidR="00231919">
        <w:rPr>
          <w:rFonts w:ascii="Arial" w:eastAsia="Calibri" w:hAnsi="Arial" w:cs="Arial"/>
        </w:rPr>
        <w:t xml:space="preserve"> </w:t>
      </w:r>
      <w:r w:rsidR="003F42B2" w:rsidRPr="003F42B2">
        <w:rPr>
          <w:rFonts w:ascii="Arial" w:eastAsia="Calibri" w:hAnsi="Arial" w:cs="Arial"/>
        </w:rPr>
        <w:t xml:space="preserve">gel can be further probed by strand-specific Southern blot analysis. </w:t>
      </w:r>
      <w:r w:rsidR="00F920D1">
        <w:rPr>
          <w:rFonts w:ascii="Arial" w:eastAsia="Calibri" w:hAnsi="Arial" w:cs="Arial"/>
        </w:rPr>
        <w:t>In this example, t</w:t>
      </w:r>
      <w:r w:rsidR="00231919">
        <w:rPr>
          <w:rFonts w:ascii="Arial" w:eastAsia="Calibri" w:hAnsi="Arial" w:cs="Arial"/>
        </w:rPr>
        <w:t xml:space="preserve">he </w:t>
      </w:r>
      <w:r w:rsidR="00F920D1" w:rsidRPr="00A00A84">
        <w:rPr>
          <w:rFonts w:ascii="Arial" w:eastAsia="Calibri" w:hAnsi="Arial" w:cs="Arial"/>
        </w:rPr>
        <w:t xml:space="preserve">probes anneal to the nascent leading DNA strand within the </w:t>
      </w:r>
      <w:r w:rsidR="00F920D1" w:rsidRPr="00A00A84">
        <w:rPr>
          <w:rFonts w:ascii="Arial" w:eastAsia="Calibri" w:hAnsi="Arial" w:cs="Arial"/>
          <w:i/>
        </w:rPr>
        <w:t>URA3</w:t>
      </w:r>
      <w:r w:rsidR="00F920D1" w:rsidRPr="00A00A84">
        <w:rPr>
          <w:rFonts w:ascii="Arial" w:eastAsia="Calibri" w:hAnsi="Arial" w:cs="Arial"/>
        </w:rPr>
        <w:t xml:space="preserve"> reporter gene that has been inserted close to </w:t>
      </w:r>
      <w:r w:rsidR="00F920D1" w:rsidRPr="00A00A84">
        <w:rPr>
          <w:rFonts w:ascii="Arial" w:eastAsia="Calibri" w:hAnsi="Arial" w:cs="Arial"/>
          <w:i/>
        </w:rPr>
        <w:t>ARS306</w:t>
      </w:r>
      <w:r w:rsidR="00F920D1" w:rsidRPr="00A00A84">
        <w:rPr>
          <w:rFonts w:ascii="Arial" w:eastAsia="Calibri" w:hAnsi="Arial" w:cs="Arial"/>
        </w:rPr>
        <w:t xml:space="preserve"> in two opposite orientations</w:t>
      </w:r>
      <w:r w:rsidR="00B92515">
        <w:rPr>
          <w:rFonts w:ascii="Arial" w:eastAsia="Calibri" w:hAnsi="Arial" w:cs="Arial"/>
        </w:rPr>
        <w:t xml:space="preserve">. </w:t>
      </w:r>
      <w:r w:rsidR="00B92515" w:rsidRPr="00B92515">
        <w:rPr>
          <w:rFonts w:ascii="Arial" w:eastAsia="Calibri" w:hAnsi="Arial" w:cs="Arial"/>
          <w:b/>
        </w:rPr>
        <w:t>[1-LM]</w:t>
      </w:r>
      <w:r w:rsidR="00B92515">
        <w:rPr>
          <w:rFonts w:ascii="Arial" w:eastAsia="Calibri" w:hAnsi="Arial" w:cs="Arial"/>
        </w:rPr>
        <w:t xml:space="preserve"> </w:t>
      </w:r>
    </w:p>
    <w:p w14:paraId="5AC4E304" w14:textId="77777777" w:rsidR="00924043" w:rsidRPr="00924043" w:rsidRDefault="00924043" w:rsidP="00924043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E45F9BA" w14:textId="77777777" w:rsidR="00924043" w:rsidRPr="00F920D1" w:rsidRDefault="00B92515" w:rsidP="00924043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Panel A of </w:t>
      </w:r>
      <w:r w:rsidR="00924043" w:rsidRPr="00924043">
        <w:rPr>
          <w:rFonts w:ascii="Arial" w:hAnsi="Arial" w:cs="Arial"/>
          <w:szCs w:val="24"/>
        </w:rPr>
        <w:t>58020fig3large.jpg</w:t>
      </w:r>
      <w:r>
        <w:rPr>
          <w:rFonts w:ascii="Arial" w:hAnsi="Arial" w:cs="Arial"/>
          <w:szCs w:val="24"/>
        </w:rPr>
        <w:t>.</w:t>
      </w:r>
    </w:p>
    <w:p w14:paraId="6D8A3646" w14:textId="77777777" w:rsidR="00F920D1" w:rsidRPr="00F920D1" w:rsidRDefault="00F920D1" w:rsidP="00F920D1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A51163C" w14:textId="362C67EF" w:rsidR="00F920D1" w:rsidRPr="0096118A" w:rsidRDefault="00F920D1" w:rsidP="00EA4CB5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A00A84">
        <w:rPr>
          <w:rFonts w:ascii="Arial" w:eastAsia="Calibri" w:hAnsi="Arial" w:cs="Arial"/>
        </w:rPr>
        <w:t>Representative results of Southern blotting using the nascent</w:t>
      </w:r>
      <w:r>
        <w:rPr>
          <w:rFonts w:ascii="Arial" w:eastAsia="Calibri" w:hAnsi="Arial" w:cs="Arial"/>
        </w:rPr>
        <w:t xml:space="preserve"> leading strand-specific probes </w:t>
      </w:r>
      <w:r w:rsidR="001226F8" w:rsidRPr="001226F8">
        <w:rPr>
          <w:rFonts w:ascii="Arial" w:eastAsia="Calibri" w:hAnsi="Arial" w:cs="Arial"/>
          <w:b/>
        </w:rPr>
        <w:t>[1-LM]</w:t>
      </w:r>
      <w:r w:rsidR="001226F8">
        <w:rPr>
          <w:rFonts w:ascii="Arial" w:eastAsia="Calibri" w:hAnsi="Arial" w:cs="Arial"/>
        </w:rPr>
        <w:t xml:space="preserve"> </w:t>
      </w:r>
      <w:r w:rsidR="00747480">
        <w:rPr>
          <w:rFonts w:ascii="Arial" w:eastAsia="Calibri" w:hAnsi="Arial" w:cs="Arial"/>
        </w:rPr>
        <w:t xml:space="preserve">show a </w:t>
      </w:r>
      <w:r w:rsidRPr="003F42B2">
        <w:rPr>
          <w:rFonts w:ascii="Arial" w:eastAsia="Calibri" w:hAnsi="Arial" w:cs="Arial"/>
        </w:rPr>
        <w:t>DNA fragmentation pattern caused by alkali-cleavage at ribonucleotides in nas</w:t>
      </w:r>
      <w:r w:rsidR="00C64FB6">
        <w:rPr>
          <w:rFonts w:ascii="Arial" w:eastAsia="Calibri" w:hAnsi="Arial" w:cs="Arial"/>
        </w:rPr>
        <w:t xml:space="preserve">cent leading strand DNA in a Wildtype </w:t>
      </w:r>
      <w:r w:rsidRPr="003F42B2">
        <w:rPr>
          <w:rFonts w:ascii="Arial" w:eastAsia="Calibri" w:hAnsi="Arial" w:cs="Arial"/>
        </w:rPr>
        <w:t xml:space="preserve">strain </w:t>
      </w:r>
      <w:r w:rsidR="001226F8" w:rsidRPr="001226F8">
        <w:rPr>
          <w:rFonts w:ascii="Arial" w:eastAsia="Calibri" w:hAnsi="Arial" w:cs="Arial"/>
          <w:b/>
        </w:rPr>
        <w:t>[2-LM]</w:t>
      </w:r>
      <w:r w:rsidR="001226F8">
        <w:rPr>
          <w:rFonts w:ascii="Arial" w:eastAsia="Calibri" w:hAnsi="Arial" w:cs="Arial"/>
        </w:rPr>
        <w:t xml:space="preserve"> </w:t>
      </w:r>
      <w:r w:rsidRPr="003F42B2">
        <w:rPr>
          <w:rFonts w:ascii="Arial" w:eastAsia="Calibri" w:hAnsi="Arial" w:cs="Arial"/>
        </w:rPr>
        <w:t xml:space="preserve">and in strains expressing the variants of polymerases </w:t>
      </w:r>
      <w:r w:rsidRPr="0096118A">
        <w:rPr>
          <w:rFonts w:ascii="Symbol" w:eastAsia="Calibri" w:hAnsi="Symbol" w:cs="Arial"/>
        </w:rPr>
        <w:t></w:t>
      </w:r>
      <w:r w:rsidRPr="0096118A">
        <w:rPr>
          <w:rFonts w:ascii="Symbol" w:eastAsia="Calibri" w:hAnsi="Symbol" w:cs="Arial"/>
        </w:rPr>
        <w:t></w:t>
      </w:r>
      <w:r w:rsidRPr="0096118A">
        <w:rPr>
          <w:rFonts w:ascii="Symbol" w:eastAsia="Calibri" w:hAnsi="Symbol" w:cs="Arial"/>
          <w:b/>
        </w:rPr>
        <w:t></w:t>
      </w:r>
      <w:r w:rsidR="0096118A" w:rsidRPr="0096118A">
        <w:rPr>
          <w:rFonts w:ascii="Symbol" w:eastAsia="Calibri" w:hAnsi="Symbol" w:cs="Arial"/>
          <w:b/>
        </w:rPr>
        <w:t></w:t>
      </w:r>
      <w:r w:rsidR="0096118A" w:rsidRPr="0096118A">
        <w:rPr>
          <w:rFonts w:ascii="Arial" w:eastAsia="Calibri" w:hAnsi="Arial" w:cs="Arial"/>
          <w:b/>
        </w:rPr>
        <w:t>[3-LM]</w:t>
      </w:r>
      <w:r w:rsidR="0096118A" w:rsidRPr="0096118A">
        <w:rPr>
          <w:rFonts w:ascii="Symbol" w:eastAsia="Calibri" w:hAnsi="Symbol" w:cs="Arial"/>
          <w:b/>
        </w:rPr>
        <w:t></w:t>
      </w:r>
      <w:r w:rsidR="0096118A" w:rsidRPr="0096118A">
        <w:rPr>
          <w:rFonts w:ascii="Symbol" w:eastAsia="Calibri" w:hAnsi="Symbol" w:cs="Arial"/>
        </w:rPr>
        <w:t></w:t>
      </w:r>
      <w:r w:rsidRPr="0096118A">
        <w:rPr>
          <w:rFonts w:ascii="Symbol" w:eastAsia="Calibri" w:hAnsi="Symbol" w:cs="Arial"/>
        </w:rPr>
        <w:t></w:t>
      </w:r>
      <w:r w:rsidRPr="0096118A">
        <w:rPr>
          <w:rFonts w:ascii="Arial" w:eastAsia="Calibri" w:hAnsi="Arial" w:cs="Arial"/>
        </w:rPr>
        <w:t xml:space="preserve"> </w:t>
      </w:r>
      <w:r w:rsidR="0096118A" w:rsidRPr="0096118A">
        <w:rPr>
          <w:rFonts w:ascii="Arial" w:eastAsia="Calibri" w:hAnsi="Arial" w:cs="Arial"/>
          <w:b/>
        </w:rPr>
        <w:t>[4-LM]</w:t>
      </w:r>
      <w:r w:rsidR="0096118A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and </w:t>
      </w:r>
      <w:r w:rsidRPr="003B158D">
        <w:rPr>
          <w:rFonts w:ascii="Symbol" w:eastAsia="Calibri" w:hAnsi="Symbol" w:cs="Arial"/>
        </w:rPr>
        <w:t></w:t>
      </w:r>
      <w:r w:rsidRPr="003F42B2">
        <w:rPr>
          <w:rFonts w:ascii="Arial" w:eastAsia="Calibri" w:hAnsi="Arial" w:cs="Arial"/>
        </w:rPr>
        <w:t xml:space="preserve"> that are promiscuous for ribonucleotide incorporation.</w:t>
      </w:r>
      <w:r w:rsidR="001226F8">
        <w:rPr>
          <w:rFonts w:ascii="Arial" w:eastAsia="Calibri" w:hAnsi="Arial" w:cs="Arial"/>
        </w:rPr>
        <w:t xml:space="preserve"> </w:t>
      </w:r>
      <w:r w:rsidR="0096118A">
        <w:rPr>
          <w:rFonts w:ascii="Arial" w:eastAsia="Calibri" w:hAnsi="Arial" w:cs="Arial"/>
          <w:b/>
        </w:rPr>
        <w:t>[5</w:t>
      </w:r>
      <w:r w:rsidR="001226F8" w:rsidRPr="001226F8">
        <w:rPr>
          <w:rFonts w:ascii="Arial" w:eastAsia="Calibri" w:hAnsi="Arial" w:cs="Arial"/>
          <w:b/>
        </w:rPr>
        <w:t>-LM]</w:t>
      </w:r>
    </w:p>
    <w:p w14:paraId="43CEF0E9" w14:textId="77777777" w:rsidR="0096118A" w:rsidRPr="0096118A" w:rsidRDefault="0096118A" w:rsidP="0096118A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4FCF0CF" w14:textId="77777777" w:rsidR="0096118A" w:rsidRPr="00F920D1" w:rsidRDefault="0096118A" w:rsidP="0096118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Panel B of </w:t>
      </w:r>
      <w:r w:rsidRPr="00924043">
        <w:rPr>
          <w:rFonts w:ascii="Arial" w:hAnsi="Arial" w:cs="Arial"/>
          <w:szCs w:val="24"/>
        </w:rPr>
        <w:t>58020fig3large.jpg</w:t>
      </w:r>
      <w:r>
        <w:rPr>
          <w:rFonts w:ascii="Arial" w:hAnsi="Arial" w:cs="Arial"/>
          <w:szCs w:val="24"/>
        </w:rPr>
        <w:t>.</w:t>
      </w:r>
    </w:p>
    <w:p w14:paraId="26AF310F" w14:textId="77777777" w:rsidR="0096118A" w:rsidRDefault="0096118A" w:rsidP="0096118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Panel B of </w:t>
      </w:r>
      <w:r w:rsidRPr="00924043">
        <w:rPr>
          <w:rFonts w:ascii="Arial" w:hAnsi="Arial" w:cs="Arial"/>
          <w:szCs w:val="24"/>
        </w:rPr>
        <w:t>58020fig3large.jpg</w:t>
      </w:r>
      <w:r>
        <w:rPr>
          <w:rFonts w:ascii="Arial" w:hAnsi="Arial" w:cs="Arial"/>
          <w:szCs w:val="24"/>
        </w:rPr>
        <w:t>. Emphasize lanes 2 and 10.</w:t>
      </w:r>
    </w:p>
    <w:p w14:paraId="29F9C9AB" w14:textId="77777777" w:rsidR="0096118A" w:rsidRDefault="0096118A" w:rsidP="0096118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Panel B of </w:t>
      </w:r>
      <w:r w:rsidRPr="00924043">
        <w:rPr>
          <w:rFonts w:ascii="Arial" w:hAnsi="Arial" w:cs="Arial"/>
          <w:szCs w:val="24"/>
        </w:rPr>
        <w:t>58020fig3large.jpg</w:t>
      </w:r>
      <w:r>
        <w:rPr>
          <w:rFonts w:ascii="Arial" w:hAnsi="Arial" w:cs="Arial"/>
          <w:szCs w:val="24"/>
        </w:rPr>
        <w:t xml:space="preserve">. Emphasize lanes 4 and 12. </w:t>
      </w:r>
    </w:p>
    <w:p w14:paraId="6EBA67F4" w14:textId="77777777" w:rsidR="0096118A" w:rsidRDefault="0096118A" w:rsidP="0096118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Panel B of </w:t>
      </w:r>
      <w:r w:rsidRPr="00924043">
        <w:rPr>
          <w:rFonts w:ascii="Arial" w:hAnsi="Arial" w:cs="Arial"/>
          <w:szCs w:val="24"/>
        </w:rPr>
        <w:t>58020fig3large.jpg</w:t>
      </w:r>
      <w:r>
        <w:rPr>
          <w:rFonts w:ascii="Arial" w:hAnsi="Arial" w:cs="Arial"/>
          <w:szCs w:val="24"/>
        </w:rPr>
        <w:t xml:space="preserve">. Emphasize lanes 6 and 14. </w:t>
      </w:r>
    </w:p>
    <w:p w14:paraId="0032FCBF" w14:textId="77777777" w:rsidR="0096118A" w:rsidRPr="0096118A" w:rsidRDefault="0096118A" w:rsidP="0096118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Panel B of </w:t>
      </w:r>
      <w:r w:rsidRPr="00924043">
        <w:rPr>
          <w:rFonts w:ascii="Arial" w:hAnsi="Arial" w:cs="Arial"/>
          <w:szCs w:val="24"/>
        </w:rPr>
        <w:t>58020fig3large.jpg</w:t>
      </w:r>
      <w:r>
        <w:rPr>
          <w:rFonts w:ascii="Arial" w:hAnsi="Arial" w:cs="Arial"/>
          <w:szCs w:val="24"/>
        </w:rPr>
        <w:t>. Emphasize lanes 8 and 16.</w:t>
      </w:r>
    </w:p>
    <w:p w14:paraId="3F16DDAA" w14:textId="77777777" w:rsidR="00747480" w:rsidRPr="00747480" w:rsidRDefault="00747480" w:rsidP="00747480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B429806" w14:textId="77777777" w:rsidR="00747480" w:rsidRPr="00A61FE2" w:rsidRDefault="005C4669" w:rsidP="00EA4CB5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eastAsia="Calibri" w:hAnsi="Arial" w:cs="Arial"/>
        </w:rPr>
        <w:t>This graph shows the q</w:t>
      </w:r>
      <w:r w:rsidR="00747480" w:rsidRPr="00747480">
        <w:rPr>
          <w:rFonts w:ascii="Arial" w:eastAsia="Calibri" w:hAnsi="Arial" w:cs="Arial"/>
        </w:rPr>
        <w:t>uantification of the radioactive signal by fraction of the total in each lane from</w:t>
      </w:r>
      <w:r>
        <w:rPr>
          <w:rFonts w:ascii="Arial" w:eastAsia="Calibri" w:hAnsi="Arial" w:cs="Arial"/>
        </w:rPr>
        <w:t xml:space="preserve"> the Southern blot</w:t>
      </w:r>
      <w:r w:rsidR="00231919">
        <w:rPr>
          <w:rFonts w:ascii="Arial" w:eastAsia="Calibri" w:hAnsi="Arial" w:cs="Arial"/>
        </w:rPr>
        <w:t>.</w:t>
      </w:r>
      <w:r w:rsidR="00A61FE2">
        <w:rPr>
          <w:rFonts w:ascii="Arial" w:eastAsia="Calibri" w:hAnsi="Arial" w:cs="Arial"/>
        </w:rPr>
        <w:t xml:space="preserve"> </w:t>
      </w:r>
      <w:r w:rsidR="00A61FE2" w:rsidRPr="00A61FE2">
        <w:rPr>
          <w:rFonts w:ascii="Arial" w:eastAsia="Calibri" w:hAnsi="Arial" w:cs="Arial"/>
          <w:b/>
        </w:rPr>
        <w:t>[1-LM]</w:t>
      </w:r>
    </w:p>
    <w:p w14:paraId="74CF2187" w14:textId="77777777" w:rsidR="00A61FE2" w:rsidRPr="00A61FE2" w:rsidRDefault="00A61FE2" w:rsidP="00A61FE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94621EB" w14:textId="77777777" w:rsidR="00A61FE2" w:rsidRPr="00A61FE2" w:rsidRDefault="00A61FE2" w:rsidP="00A61FE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Panel C of </w:t>
      </w:r>
      <w:r w:rsidRPr="00924043">
        <w:rPr>
          <w:rFonts w:ascii="Arial" w:hAnsi="Arial" w:cs="Arial"/>
          <w:szCs w:val="24"/>
        </w:rPr>
        <w:t>58020fig3large.jpg</w:t>
      </w:r>
      <w:r>
        <w:rPr>
          <w:rFonts w:ascii="Arial" w:hAnsi="Arial" w:cs="Arial"/>
          <w:szCs w:val="24"/>
        </w:rPr>
        <w:t>.</w:t>
      </w:r>
    </w:p>
    <w:p w14:paraId="505B4B47" w14:textId="77777777" w:rsidR="003F42B2" w:rsidRPr="003F42B2" w:rsidDel="00F6684B" w:rsidRDefault="003F42B2" w:rsidP="005C4669">
      <w:pPr>
        <w:spacing w:before="240"/>
        <w:jc w:val="both"/>
        <w:outlineLvl w:val="0"/>
        <w:rPr>
          <w:rFonts w:ascii="Helvetica" w:hAnsi="Helvetica" w:cs="Arial"/>
          <w:szCs w:val="24"/>
        </w:rPr>
      </w:pPr>
    </w:p>
    <w:p w14:paraId="249DC63D" w14:textId="7B4B24C5" w:rsidR="00CE10F2" w:rsidRPr="00401614" w:rsidRDefault="00CE10F2" w:rsidP="00401614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53CAD346" w14:textId="4EE34621" w:rsidR="00CE10F2" w:rsidRPr="00AA132F" w:rsidRDefault="00966DF4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Zhi-Xiong Zhou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While attempting this procedure, it’s important to remember to </w:t>
      </w:r>
      <w:r>
        <w:rPr>
          <w:rFonts w:ascii="Helvetica" w:hAnsi="Helvetica" w:cs="Arial"/>
          <w:szCs w:val="24"/>
        </w:rPr>
        <w:t>always use freshly isolated DNA from log phase cells</w:t>
      </w:r>
      <w:r w:rsidRPr="00AA132F">
        <w:rPr>
          <w:rFonts w:ascii="Helvetica" w:hAnsi="Helvetica" w:cs="Arial"/>
          <w:szCs w:val="24"/>
        </w:rPr>
        <w:t>.</w:t>
      </w:r>
      <w:r w:rsidR="00A952BE">
        <w:rPr>
          <w:rFonts w:ascii="Helvetica" w:hAnsi="Helvetica" w:cs="Arial"/>
          <w:szCs w:val="24"/>
        </w:rPr>
        <w:t xml:space="preserve"> (shot 2.1.1)</w:t>
      </w:r>
    </w:p>
    <w:p w14:paraId="2717F85A" w14:textId="53CEA59C" w:rsidR="00CE10F2" w:rsidRPr="00AA132F" w:rsidRDefault="00966DF4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Zhi-Xiong Zhou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Following this procedure, other methods like </w:t>
      </w:r>
      <w:r w:rsidR="00C01376">
        <w:rPr>
          <w:rFonts w:ascii="Helvetica" w:hAnsi="Helvetica" w:cs="Arial"/>
          <w:szCs w:val="24"/>
        </w:rPr>
        <w:t xml:space="preserve">hydrolytic end sequencing, or </w:t>
      </w:r>
      <w:r w:rsidR="00663F0B">
        <w:rPr>
          <w:rFonts w:ascii="Helvetica" w:hAnsi="Helvetica" w:cs="Arial"/>
          <w:szCs w:val="24"/>
        </w:rPr>
        <w:t>HydEn-seq</w:t>
      </w:r>
      <w:r w:rsidR="00401614">
        <w:rPr>
          <w:rFonts w:ascii="Helvetica" w:hAnsi="Helvetica" w:cs="Arial"/>
          <w:szCs w:val="24"/>
        </w:rPr>
        <w:t xml:space="preserve">, </w:t>
      </w:r>
      <w:r w:rsidR="00CE10F2" w:rsidRPr="00AA132F">
        <w:rPr>
          <w:rFonts w:ascii="Helvetica" w:hAnsi="Helvetica" w:cs="Arial"/>
          <w:szCs w:val="24"/>
        </w:rPr>
        <w:t xml:space="preserve">can be performed in order to answer additional questions like </w:t>
      </w:r>
      <w:r w:rsidR="00EC011D">
        <w:rPr>
          <w:rFonts w:ascii="Helvetica" w:hAnsi="Helvetica" w:cs="Arial"/>
          <w:szCs w:val="24"/>
        </w:rPr>
        <w:t>the location of the ribonucleotides in the genome</w:t>
      </w:r>
      <w:r w:rsidR="00663F0B" w:rsidRPr="00AA132F">
        <w:rPr>
          <w:rFonts w:ascii="Helvetica" w:hAnsi="Helvetica" w:cs="Arial"/>
          <w:szCs w:val="24"/>
        </w:rPr>
        <w:t>.</w:t>
      </w:r>
    </w:p>
    <w:p w14:paraId="5D9F58F4" w14:textId="049749C8" w:rsidR="00CE10F2" w:rsidRPr="00AA132F" w:rsidRDefault="00966DF4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Jessica Williams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>After its development, this technique paved the way for</w:t>
      </w:r>
      <w:r w:rsidR="00401614">
        <w:rPr>
          <w:rFonts w:ascii="Helvetica" w:hAnsi="Helvetica" w:cs="Arial"/>
          <w:szCs w:val="24"/>
        </w:rPr>
        <w:t xml:space="preserve"> researchers in the field of </w:t>
      </w:r>
      <w:r w:rsidR="000A7EBC">
        <w:rPr>
          <w:rFonts w:ascii="Helvetica" w:hAnsi="Helvetica" w:cs="Arial"/>
          <w:szCs w:val="24"/>
        </w:rPr>
        <w:t>DNA repair</w:t>
      </w:r>
      <w:r w:rsidR="00CE10F2" w:rsidRPr="00AA132F">
        <w:rPr>
          <w:rFonts w:ascii="Helvetica" w:hAnsi="Helvetica" w:cs="Arial"/>
          <w:szCs w:val="24"/>
        </w:rPr>
        <w:t xml:space="preserve"> to </w:t>
      </w:r>
      <w:r w:rsidR="00F704C4">
        <w:rPr>
          <w:rFonts w:ascii="Helvetica" w:hAnsi="Helvetica" w:cs="Arial"/>
          <w:szCs w:val="24"/>
        </w:rPr>
        <w:t xml:space="preserve">quantify the density and </w:t>
      </w:r>
      <w:r w:rsidR="0098159C">
        <w:rPr>
          <w:rFonts w:ascii="Helvetica" w:hAnsi="Helvetica" w:cs="Arial"/>
          <w:szCs w:val="24"/>
        </w:rPr>
        <w:t xml:space="preserve">the </w:t>
      </w:r>
      <w:r w:rsidR="00F704C4">
        <w:rPr>
          <w:rFonts w:ascii="Helvetica" w:hAnsi="Helvetica" w:cs="Arial"/>
          <w:szCs w:val="24"/>
        </w:rPr>
        <w:t>strand into which ribonucleotides have been incorporated by the replicative DNA polymerases.</w:t>
      </w:r>
    </w:p>
    <w:p w14:paraId="452474B0" w14:textId="7793D6A6" w:rsidR="00CE10F2" w:rsidRPr="00AA132F" w:rsidRDefault="00966DF4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Jessica Williams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 xml:space="preserve">Don't forget that working with </w:t>
      </w:r>
      <w:r w:rsidR="00663F0B">
        <w:rPr>
          <w:rFonts w:ascii="Helvetica" w:hAnsi="Helvetica" w:cs="Arial"/>
          <w:szCs w:val="24"/>
        </w:rPr>
        <w:t>radioactive material</w:t>
      </w:r>
      <w:r w:rsidR="00401614">
        <w:rPr>
          <w:rFonts w:ascii="Helvetica" w:hAnsi="Helvetica" w:cs="Arial"/>
          <w:szCs w:val="24"/>
        </w:rPr>
        <w:t xml:space="preserve">s </w:t>
      </w:r>
      <w:r w:rsidR="00CE10F2" w:rsidRPr="00AA132F">
        <w:rPr>
          <w:rFonts w:ascii="Helvetica" w:hAnsi="Helvetica" w:cs="Arial"/>
          <w:szCs w:val="24"/>
        </w:rPr>
        <w:t>can be extremely hazardous and precaution</w:t>
      </w:r>
      <w:r w:rsidR="00380B43">
        <w:rPr>
          <w:rFonts w:ascii="Helvetica" w:hAnsi="Helvetica" w:cs="Arial"/>
          <w:szCs w:val="24"/>
        </w:rPr>
        <w:t>s</w:t>
      </w:r>
      <w:r w:rsidR="00663F0B">
        <w:rPr>
          <w:rFonts w:ascii="Helvetica" w:hAnsi="Helvetica" w:cs="Arial"/>
          <w:szCs w:val="24"/>
        </w:rPr>
        <w:t xml:space="preserve"> </w:t>
      </w:r>
      <w:r w:rsidR="00CE10F2" w:rsidRPr="00AA132F">
        <w:rPr>
          <w:rFonts w:ascii="Helvetica" w:hAnsi="Helvetica" w:cs="Arial"/>
          <w:szCs w:val="24"/>
        </w:rPr>
        <w:t xml:space="preserve">should always be taken </w:t>
      </w:r>
      <w:r w:rsidR="00663F0B">
        <w:rPr>
          <w:rFonts w:ascii="Helvetica" w:hAnsi="Helvetica" w:cs="Arial"/>
          <w:szCs w:val="24"/>
        </w:rPr>
        <w:t xml:space="preserve">to avoid contamination of the work bench and equipment </w:t>
      </w:r>
      <w:r w:rsidR="00CE10F2" w:rsidRPr="00AA132F">
        <w:rPr>
          <w:rFonts w:ascii="Helvetica" w:hAnsi="Helvetica" w:cs="Arial"/>
          <w:szCs w:val="24"/>
        </w:rPr>
        <w:t>wh</w:t>
      </w:r>
      <w:r w:rsidR="00380B43">
        <w:rPr>
          <w:rFonts w:ascii="Helvetica" w:hAnsi="Helvetica" w:cs="Arial"/>
          <w:szCs w:val="24"/>
        </w:rPr>
        <w:t>ile performing this procedure.</w:t>
      </w:r>
      <w:r w:rsidR="00CE10F2" w:rsidRPr="00AA132F">
        <w:rPr>
          <w:rFonts w:ascii="Helvetica" w:hAnsi="Helvetica" w:cs="Arial"/>
          <w:szCs w:val="24"/>
        </w:rPr>
        <w:t xml:space="preserve"> </w:t>
      </w:r>
    </w:p>
    <w:p w14:paraId="42C86649" w14:textId="299EACCB" w:rsidR="00D50F63" w:rsidRDefault="00CE10F2" w:rsidP="00E76E91">
      <w:pPr>
        <w:jc w:val="both"/>
        <w:rPr>
          <w:rFonts w:ascii="Helvetica" w:hAnsi="Helvetica"/>
          <w:i/>
          <w:sz w:val="22"/>
        </w:rPr>
      </w:pPr>
      <w:r w:rsidRPr="00E24898">
        <w:rPr>
          <w:rFonts w:ascii="Helvetica" w:hAnsi="Helvetica"/>
          <w:sz w:val="22"/>
        </w:rPr>
        <w:t xml:space="preserve">   </w:t>
      </w:r>
    </w:p>
    <w:p w14:paraId="1D08CB40" w14:textId="77777777" w:rsidR="00D50F63" w:rsidRPr="00E24898" w:rsidRDefault="00D50F63">
      <w:pPr>
        <w:pStyle w:val="BodyText"/>
        <w:rPr>
          <w:rFonts w:ascii="Helvetica" w:hAnsi="Helvetica"/>
          <w:i w:val="0"/>
          <w:sz w:val="22"/>
        </w:rPr>
      </w:pPr>
    </w:p>
    <w:p w14:paraId="17BA4BA1" w14:textId="4757C0C3" w:rsidR="00CE10F2" w:rsidRPr="00E76E91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60F43009" w14:textId="77777777" w:rsidR="009C6A63" w:rsidRDefault="009C6A63" w:rsidP="009C6A63">
      <w:pPr>
        <w:pStyle w:val="BodyText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5.1. </w:t>
      </w:r>
      <w:r w:rsidRPr="009C6A63">
        <w:rPr>
          <w:rFonts w:ascii="Arial" w:hAnsi="Arial" w:cs="Arial"/>
          <w:i w:val="0"/>
          <w:szCs w:val="24"/>
        </w:rPr>
        <w:t>58020fig2large.jp</w:t>
      </w:r>
      <w:r>
        <w:rPr>
          <w:rFonts w:ascii="Arial" w:hAnsi="Arial" w:cs="Arial"/>
          <w:i w:val="0"/>
          <w:szCs w:val="24"/>
        </w:rPr>
        <w:t>g.</w:t>
      </w:r>
    </w:p>
    <w:p w14:paraId="12E3AD3A" w14:textId="77777777" w:rsidR="009C6A63" w:rsidRDefault="009C6A63">
      <w:pPr>
        <w:pStyle w:val="BodyText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5.2. </w:t>
      </w:r>
      <w:r w:rsidRPr="009C6A63">
        <w:rPr>
          <w:rFonts w:ascii="Arial" w:hAnsi="Arial" w:cs="Arial"/>
          <w:i w:val="0"/>
          <w:szCs w:val="24"/>
        </w:rPr>
        <w:t>Panel A of 58020fig3large.jpg.</w:t>
      </w:r>
    </w:p>
    <w:p w14:paraId="43794963" w14:textId="77777777" w:rsidR="009C6A63" w:rsidRDefault="009C6A63" w:rsidP="009C6A63">
      <w:p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5.3. Panel B of </w:t>
      </w:r>
      <w:r w:rsidRPr="00924043">
        <w:rPr>
          <w:rFonts w:ascii="Arial" w:hAnsi="Arial" w:cs="Arial"/>
          <w:szCs w:val="24"/>
        </w:rPr>
        <w:t>58020fig3large.jpg</w:t>
      </w:r>
      <w:r>
        <w:rPr>
          <w:rFonts w:ascii="Arial" w:hAnsi="Arial" w:cs="Arial"/>
          <w:szCs w:val="24"/>
        </w:rPr>
        <w:t>.</w:t>
      </w:r>
    </w:p>
    <w:p w14:paraId="1F01211A" w14:textId="77777777" w:rsidR="009C6A63" w:rsidRDefault="009C6A63" w:rsidP="009C6A63">
      <w:p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5.4. Panel C of </w:t>
      </w:r>
      <w:r w:rsidRPr="00924043">
        <w:rPr>
          <w:rFonts w:ascii="Arial" w:hAnsi="Arial" w:cs="Arial"/>
          <w:szCs w:val="24"/>
        </w:rPr>
        <w:t>58020fig3large.jpg</w:t>
      </w:r>
      <w:r>
        <w:rPr>
          <w:rFonts w:ascii="Arial" w:hAnsi="Arial" w:cs="Arial"/>
          <w:szCs w:val="24"/>
        </w:rPr>
        <w:t>.</w:t>
      </w:r>
    </w:p>
    <w:p w14:paraId="2CD7CE4C" w14:textId="77777777" w:rsidR="00CE10F2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0C8ACA97" w14:textId="77777777" w:rsidR="00E76E91" w:rsidRPr="00E24898" w:rsidRDefault="00E76E91">
      <w:pPr>
        <w:pStyle w:val="BodyText"/>
        <w:rPr>
          <w:rFonts w:ascii="Helvetica" w:hAnsi="Helvetica"/>
          <w:b/>
          <w:i w:val="0"/>
          <w:sz w:val="22"/>
        </w:rPr>
      </w:pPr>
    </w:p>
    <w:p w14:paraId="6E120AD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4536635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528D27D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0C3D4D6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6CF1F0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lastRenderedPageBreak/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72E6AC6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671E41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2A47D7A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1296D0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4D4857F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B63A84C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1D2BF" w14:textId="77777777" w:rsidR="0015442E" w:rsidRDefault="0015442E">
      <w:r>
        <w:separator/>
      </w:r>
    </w:p>
  </w:endnote>
  <w:endnote w:type="continuationSeparator" w:id="0">
    <w:p w14:paraId="7A15378A" w14:textId="77777777" w:rsidR="0015442E" w:rsidRDefault="0015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ゴシック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5FC6B" w14:textId="77777777" w:rsidR="00E661F8" w:rsidRDefault="00E661F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B4E0D" w14:textId="77777777" w:rsidR="00AA132F" w:rsidRDefault="00AA132F" w:rsidP="00CE10F2">
    <w:pPr>
      <w:pStyle w:val="Footer"/>
      <w:jc w:val="center"/>
    </w:pPr>
    <w:r>
      <w:sym w:font="Symbol" w:char="F0D3"/>
    </w:r>
    <w:r w:rsidR="00E661F8">
      <w:t xml:space="preserve"> 201</w:t>
    </w:r>
    <w:r w:rsidR="00E661F8">
      <w:rPr>
        <w:lang w:val="en-US"/>
      </w:rPr>
      <w:t>8</w:t>
    </w:r>
    <w:r>
      <w:t>, Journal of Visualized Experiments</w:t>
    </w:r>
  </w:p>
  <w:p w14:paraId="107E03FF" w14:textId="77777777" w:rsidR="00AA132F" w:rsidRDefault="00AA132F" w:rsidP="00CE10F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F37B5" w14:textId="77777777" w:rsidR="00E661F8" w:rsidRDefault="00E661F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47F76" w14:textId="77777777" w:rsidR="0015442E" w:rsidRDefault="0015442E">
      <w:r>
        <w:separator/>
      </w:r>
    </w:p>
  </w:footnote>
  <w:footnote w:type="continuationSeparator" w:id="0">
    <w:p w14:paraId="60A8A5D7" w14:textId="77777777" w:rsidR="0015442E" w:rsidRDefault="0015442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70CD0" w14:textId="77777777" w:rsidR="00E661F8" w:rsidRDefault="00E661F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F685D" w14:textId="77777777" w:rsidR="00E661F8" w:rsidRDefault="00E661F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93C8C" w14:textId="77777777" w:rsidR="00E661F8" w:rsidRDefault="00E661F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9"/>
  </w:num>
  <w:num w:numId="7">
    <w:abstractNumId w:val="3"/>
  </w:num>
  <w:num w:numId="8">
    <w:abstractNumId w:val="14"/>
  </w:num>
  <w:num w:numId="9">
    <w:abstractNumId w:val="20"/>
  </w:num>
  <w:num w:numId="10">
    <w:abstractNumId w:val="22"/>
  </w:num>
  <w:num w:numId="11">
    <w:abstractNumId w:val="16"/>
  </w:num>
  <w:num w:numId="12">
    <w:abstractNumId w:val="21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3"/>
  </w:num>
  <w:num w:numId="22">
    <w:abstractNumId w:val="12"/>
  </w:num>
  <w:num w:numId="23">
    <w:abstractNumId w:val="9"/>
  </w:num>
  <w:num w:numId="2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 Zhou">
    <w15:presenceInfo w15:providerId="None" w15:userId="Z Zh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11EB4"/>
    <w:rsid w:val="0001266D"/>
    <w:rsid w:val="00013862"/>
    <w:rsid w:val="00023E22"/>
    <w:rsid w:val="00043807"/>
    <w:rsid w:val="00050F6E"/>
    <w:rsid w:val="00074929"/>
    <w:rsid w:val="00083E50"/>
    <w:rsid w:val="00090BAC"/>
    <w:rsid w:val="000A7EBC"/>
    <w:rsid w:val="000B0B1A"/>
    <w:rsid w:val="000B4E9A"/>
    <w:rsid w:val="000B71BC"/>
    <w:rsid w:val="000C2092"/>
    <w:rsid w:val="000D17E8"/>
    <w:rsid w:val="000D2C59"/>
    <w:rsid w:val="000E5556"/>
    <w:rsid w:val="000F4829"/>
    <w:rsid w:val="000F4882"/>
    <w:rsid w:val="00106F46"/>
    <w:rsid w:val="00110937"/>
    <w:rsid w:val="001115D1"/>
    <w:rsid w:val="001226F8"/>
    <w:rsid w:val="00125924"/>
    <w:rsid w:val="00126973"/>
    <w:rsid w:val="00127FB7"/>
    <w:rsid w:val="00147F3A"/>
    <w:rsid w:val="00150DD0"/>
    <w:rsid w:val="00151824"/>
    <w:rsid w:val="0015442E"/>
    <w:rsid w:val="00157C8D"/>
    <w:rsid w:val="00162D51"/>
    <w:rsid w:val="00167739"/>
    <w:rsid w:val="001727ED"/>
    <w:rsid w:val="001819E3"/>
    <w:rsid w:val="00191A77"/>
    <w:rsid w:val="001A7E9F"/>
    <w:rsid w:val="001C7BBC"/>
    <w:rsid w:val="001E2AB2"/>
    <w:rsid w:val="001E52A3"/>
    <w:rsid w:val="001F0890"/>
    <w:rsid w:val="00231919"/>
    <w:rsid w:val="002363C2"/>
    <w:rsid w:val="00244FFD"/>
    <w:rsid w:val="00247BFF"/>
    <w:rsid w:val="0025310D"/>
    <w:rsid w:val="002544F1"/>
    <w:rsid w:val="00265C44"/>
    <w:rsid w:val="002740CF"/>
    <w:rsid w:val="002825C6"/>
    <w:rsid w:val="00283495"/>
    <w:rsid w:val="00283E3E"/>
    <w:rsid w:val="002B26D4"/>
    <w:rsid w:val="002B3CA3"/>
    <w:rsid w:val="002B55D9"/>
    <w:rsid w:val="002B6EA2"/>
    <w:rsid w:val="002B744F"/>
    <w:rsid w:val="002B778D"/>
    <w:rsid w:val="002D3290"/>
    <w:rsid w:val="002E7521"/>
    <w:rsid w:val="002F3829"/>
    <w:rsid w:val="003036C1"/>
    <w:rsid w:val="00305187"/>
    <w:rsid w:val="003163FD"/>
    <w:rsid w:val="00322C71"/>
    <w:rsid w:val="00334506"/>
    <w:rsid w:val="00342D7B"/>
    <w:rsid w:val="00351634"/>
    <w:rsid w:val="0035695D"/>
    <w:rsid w:val="0037029A"/>
    <w:rsid w:val="00374A52"/>
    <w:rsid w:val="003806F7"/>
    <w:rsid w:val="00380B43"/>
    <w:rsid w:val="00396A9F"/>
    <w:rsid w:val="003A1109"/>
    <w:rsid w:val="003B158D"/>
    <w:rsid w:val="003D0847"/>
    <w:rsid w:val="003D507C"/>
    <w:rsid w:val="003E2BC9"/>
    <w:rsid w:val="003F42B2"/>
    <w:rsid w:val="00401614"/>
    <w:rsid w:val="00402744"/>
    <w:rsid w:val="00415799"/>
    <w:rsid w:val="00416EE6"/>
    <w:rsid w:val="00437316"/>
    <w:rsid w:val="00442882"/>
    <w:rsid w:val="004629F7"/>
    <w:rsid w:val="00472752"/>
    <w:rsid w:val="0047306D"/>
    <w:rsid w:val="0049286E"/>
    <w:rsid w:val="004C2DAD"/>
    <w:rsid w:val="004D4358"/>
    <w:rsid w:val="004E21C0"/>
    <w:rsid w:val="004E3E77"/>
    <w:rsid w:val="004E76D1"/>
    <w:rsid w:val="004F664D"/>
    <w:rsid w:val="00513853"/>
    <w:rsid w:val="00530DD9"/>
    <w:rsid w:val="005320E4"/>
    <w:rsid w:val="005377A5"/>
    <w:rsid w:val="00557116"/>
    <w:rsid w:val="00565757"/>
    <w:rsid w:val="00566E15"/>
    <w:rsid w:val="005A09D8"/>
    <w:rsid w:val="005A1F5E"/>
    <w:rsid w:val="005A3F8F"/>
    <w:rsid w:val="005B4003"/>
    <w:rsid w:val="005B6859"/>
    <w:rsid w:val="005C4669"/>
    <w:rsid w:val="005D783F"/>
    <w:rsid w:val="005F18A3"/>
    <w:rsid w:val="005F234C"/>
    <w:rsid w:val="006069B8"/>
    <w:rsid w:val="00622F32"/>
    <w:rsid w:val="006346FE"/>
    <w:rsid w:val="00645B93"/>
    <w:rsid w:val="00654735"/>
    <w:rsid w:val="006556DE"/>
    <w:rsid w:val="00663A58"/>
    <w:rsid w:val="00663F0B"/>
    <w:rsid w:val="00687060"/>
    <w:rsid w:val="0069665E"/>
    <w:rsid w:val="006C08AE"/>
    <w:rsid w:val="006C0E87"/>
    <w:rsid w:val="006C242D"/>
    <w:rsid w:val="006D08FB"/>
    <w:rsid w:val="006F0B02"/>
    <w:rsid w:val="00724E3B"/>
    <w:rsid w:val="00726D57"/>
    <w:rsid w:val="00740182"/>
    <w:rsid w:val="007437BB"/>
    <w:rsid w:val="00747480"/>
    <w:rsid w:val="007548F3"/>
    <w:rsid w:val="0075691A"/>
    <w:rsid w:val="00785CCF"/>
    <w:rsid w:val="007A4454"/>
    <w:rsid w:val="007A4461"/>
    <w:rsid w:val="007E3955"/>
    <w:rsid w:val="007E5325"/>
    <w:rsid w:val="007F7858"/>
    <w:rsid w:val="00804C75"/>
    <w:rsid w:val="00831D00"/>
    <w:rsid w:val="00832FA5"/>
    <w:rsid w:val="008373A7"/>
    <w:rsid w:val="0084420F"/>
    <w:rsid w:val="00846438"/>
    <w:rsid w:val="00851B3E"/>
    <w:rsid w:val="00887321"/>
    <w:rsid w:val="0088732E"/>
    <w:rsid w:val="008A6183"/>
    <w:rsid w:val="008C79AA"/>
    <w:rsid w:val="008D2779"/>
    <w:rsid w:val="008D2A6A"/>
    <w:rsid w:val="008D58EC"/>
    <w:rsid w:val="008E0B25"/>
    <w:rsid w:val="008F6065"/>
    <w:rsid w:val="008F7122"/>
    <w:rsid w:val="008F7754"/>
    <w:rsid w:val="00900804"/>
    <w:rsid w:val="00913C5C"/>
    <w:rsid w:val="00924043"/>
    <w:rsid w:val="009405B5"/>
    <w:rsid w:val="00941F06"/>
    <w:rsid w:val="00950559"/>
    <w:rsid w:val="00951A8E"/>
    <w:rsid w:val="00954870"/>
    <w:rsid w:val="0096118A"/>
    <w:rsid w:val="009625B1"/>
    <w:rsid w:val="00966DF4"/>
    <w:rsid w:val="009723BC"/>
    <w:rsid w:val="0098159C"/>
    <w:rsid w:val="00984D8A"/>
    <w:rsid w:val="009A3CBD"/>
    <w:rsid w:val="009B0A32"/>
    <w:rsid w:val="009C2062"/>
    <w:rsid w:val="009C6A63"/>
    <w:rsid w:val="009F356C"/>
    <w:rsid w:val="009F5956"/>
    <w:rsid w:val="00A00A84"/>
    <w:rsid w:val="00A05BC9"/>
    <w:rsid w:val="00A218EC"/>
    <w:rsid w:val="00A25536"/>
    <w:rsid w:val="00A25EAC"/>
    <w:rsid w:val="00A3138F"/>
    <w:rsid w:val="00A52D50"/>
    <w:rsid w:val="00A61FE2"/>
    <w:rsid w:val="00A63ACD"/>
    <w:rsid w:val="00A77CF6"/>
    <w:rsid w:val="00A91283"/>
    <w:rsid w:val="00A93FDA"/>
    <w:rsid w:val="00A952BE"/>
    <w:rsid w:val="00A9784F"/>
    <w:rsid w:val="00AA132F"/>
    <w:rsid w:val="00AB2934"/>
    <w:rsid w:val="00AE11E8"/>
    <w:rsid w:val="00B340A8"/>
    <w:rsid w:val="00B40E12"/>
    <w:rsid w:val="00B435B8"/>
    <w:rsid w:val="00B4499C"/>
    <w:rsid w:val="00B61DA7"/>
    <w:rsid w:val="00B653B7"/>
    <w:rsid w:val="00B7250F"/>
    <w:rsid w:val="00B8091D"/>
    <w:rsid w:val="00B85292"/>
    <w:rsid w:val="00B86036"/>
    <w:rsid w:val="00B92515"/>
    <w:rsid w:val="00BB204C"/>
    <w:rsid w:val="00BB509F"/>
    <w:rsid w:val="00BC4022"/>
    <w:rsid w:val="00C01376"/>
    <w:rsid w:val="00C01953"/>
    <w:rsid w:val="00C02152"/>
    <w:rsid w:val="00C2306C"/>
    <w:rsid w:val="00C557AF"/>
    <w:rsid w:val="00C602B2"/>
    <w:rsid w:val="00C64FB6"/>
    <w:rsid w:val="00C7374B"/>
    <w:rsid w:val="00C97B11"/>
    <w:rsid w:val="00CB039A"/>
    <w:rsid w:val="00CB46E3"/>
    <w:rsid w:val="00CC0C58"/>
    <w:rsid w:val="00CC29BF"/>
    <w:rsid w:val="00CD7692"/>
    <w:rsid w:val="00CD7F92"/>
    <w:rsid w:val="00CE10F2"/>
    <w:rsid w:val="00CE560F"/>
    <w:rsid w:val="00CF22F6"/>
    <w:rsid w:val="00CF26F7"/>
    <w:rsid w:val="00CF6830"/>
    <w:rsid w:val="00D06E52"/>
    <w:rsid w:val="00D10F00"/>
    <w:rsid w:val="00D150D8"/>
    <w:rsid w:val="00D25AC1"/>
    <w:rsid w:val="00D300CE"/>
    <w:rsid w:val="00D50F63"/>
    <w:rsid w:val="00D65FDE"/>
    <w:rsid w:val="00DA117F"/>
    <w:rsid w:val="00DA17FB"/>
    <w:rsid w:val="00DB7EBA"/>
    <w:rsid w:val="00DD2CF9"/>
    <w:rsid w:val="00DE2882"/>
    <w:rsid w:val="00DF00A1"/>
    <w:rsid w:val="00DF519F"/>
    <w:rsid w:val="00E236E7"/>
    <w:rsid w:val="00E23CC1"/>
    <w:rsid w:val="00E24673"/>
    <w:rsid w:val="00E24898"/>
    <w:rsid w:val="00E355EE"/>
    <w:rsid w:val="00E35841"/>
    <w:rsid w:val="00E661F8"/>
    <w:rsid w:val="00E742FD"/>
    <w:rsid w:val="00E76E91"/>
    <w:rsid w:val="00EA20E5"/>
    <w:rsid w:val="00EA4CB5"/>
    <w:rsid w:val="00EA60D4"/>
    <w:rsid w:val="00EB36B5"/>
    <w:rsid w:val="00EC011D"/>
    <w:rsid w:val="00EE1E2F"/>
    <w:rsid w:val="00EE4460"/>
    <w:rsid w:val="00EE5549"/>
    <w:rsid w:val="00EF3585"/>
    <w:rsid w:val="00EF4E2B"/>
    <w:rsid w:val="00F0293A"/>
    <w:rsid w:val="00F04E9E"/>
    <w:rsid w:val="00F10FAD"/>
    <w:rsid w:val="00F1277A"/>
    <w:rsid w:val="00F146E3"/>
    <w:rsid w:val="00F3455F"/>
    <w:rsid w:val="00F35094"/>
    <w:rsid w:val="00F3794C"/>
    <w:rsid w:val="00F53957"/>
    <w:rsid w:val="00F54B5B"/>
    <w:rsid w:val="00F60B45"/>
    <w:rsid w:val="00F635BC"/>
    <w:rsid w:val="00F704C4"/>
    <w:rsid w:val="00F920D1"/>
    <w:rsid w:val="00F93A8C"/>
    <w:rsid w:val="00F95E8D"/>
    <w:rsid w:val="00FA7D51"/>
    <w:rsid w:val="00FB78A0"/>
    <w:rsid w:val="00FC5BFC"/>
    <w:rsid w:val="00FD1497"/>
    <w:rsid w:val="00FD3D40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8CA3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qFormat/>
    <w:rsid w:val="00B852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qFormat/>
    <w:rsid w:val="00B85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2283</Words>
  <Characters>13018</Characters>
  <Application>Microsoft Macintosh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15271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Caitlin McAllister</cp:lastModifiedBy>
  <cp:revision>2</cp:revision>
  <cp:lastPrinted>2018-06-07T13:31:00Z</cp:lastPrinted>
  <dcterms:created xsi:type="dcterms:W3CDTF">2018-06-08T19:01:00Z</dcterms:created>
  <dcterms:modified xsi:type="dcterms:W3CDTF">2018-06-08T19:01:00Z</dcterms:modified>
</cp:coreProperties>
</file>