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2B66B" w14:textId="0715DB1A" w:rsidR="00A06CDA" w:rsidRPr="00920EF2" w:rsidRDefault="009E3366" w:rsidP="00A42109">
      <w:pPr>
        <w:spacing w:line="0" w:lineRule="atLeast"/>
        <w:jc w:val="both"/>
        <w:rPr>
          <w:rFonts w:ascii="Times New Roman" w:eastAsia="Microsoft JhengHei UI" w:hAnsi="Times New Roman" w:cs="Times New Roman"/>
          <w:color w:val="212121"/>
          <w:szCs w:val="24"/>
          <w:shd w:val="clear" w:color="auto" w:fill="FFFFFF"/>
        </w:rPr>
      </w:pPr>
      <w:r w:rsidRPr="00920EF2">
        <w:rPr>
          <w:rStyle w:val="a3"/>
          <w:rFonts w:ascii="Times New Roman" w:eastAsia="Microsoft JhengHei UI" w:hAnsi="Times New Roman" w:cs="Times New Roman"/>
          <w:color w:val="212121"/>
          <w:szCs w:val="24"/>
          <w:shd w:val="clear" w:color="auto" w:fill="FFFFFF"/>
        </w:rPr>
        <w:t>Editorial comments</w:t>
      </w:r>
      <w:proofErr w:type="gramStart"/>
      <w:r w:rsidRPr="00920EF2">
        <w:rPr>
          <w:rStyle w:val="a3"/>
          <w:rFonts w:ascii="Times New Roman" w:eastAsia="Microsoft JhengHei UI" w:hAnsi="Times New Roman" w:cs="Times New Roman"/>
          <w:color w:val="212121"/>
          <w:szCs w:val="24"/>
          <w:shd w:val="clear" w:color="auto" w:fill="FFFFFF"/>
        </w:rPr>
        <w:t>:</w:t>
      </w:r>
      <w:proofErr w:type="gramEnd"/>
      <w:r w:rsidRPr="005951CA">
        <w:rPr>
          <w:rFonts w:ascii="Times New Roman" w:eastAsia="Microsoft JhengHei UI" w:hAnsi="Times New Roman" w:cs="Times New Roman"/>
          <w:color w:val="212121"/>
          <w:szCs w:val="24"/>
        </w:rPr>
        <w:br/>
      </w:r>
      <w:r w:rsidRPr="005951CA">
        <w:rPr>
          <w:rFonts w:ascii="Times New Roman" w:eastAsia="Microsoft JhengHei UI" w:hAnsi="Times New Roman" w:cs="Times New Roman"/>
          <w:color w:val="212121"/>
          <w:szCs w:val="24"/>
          <w:shd w:val="clear" w:color="auto" w:fill="FFFFFF"/>
        </w:rPr>
        <w:t>1. Please employ professional copy-editing services as the language in the manuscript is not publication grade. The language significantly detracts from the scientific value of the manuscript.</w:t>
      </w:r>
      <w:r w:rsidRPr="005951CA">
        <w:rPr>
          <w:rFonts w:ascii="Times New Roman" w:eastAsia="Microsoft JhengHei UI" w:hAnsi="Times New Roman" w:cs="Times New Roman"/>
          <w:color w:val="212121"/>
          <w:szCs w:val="24"/>
        </w:rPr>
        <w:br/>
      </w:r>
      <w:r w:rsidR="00A06CDA" w:rsidRPr="005951CA">
        <w:rPr>
          <w:rFonts w:ascii="Times New Roman" w:eastAsia="Microsoft JhengHei UI" w:hAnsi="Times New Roman" w:cs="Times New Roman"/>
          <w:color w:val="212121"/>
          <w:szCs w:val="24"/>
          <w:shd w:val="clear" w:color="auto" w:fill="FFFFFF"/>
        </w:rPr>
        <w:t>Response:</w:t>
      </w:r>
      <w:r w:rsidR="00A06CDA" w:rsidRPr="00920EF2">
        <w:rPr>
          <w:rFonts w:ascii="Times New Roman" w:eastAsia="Microsoft JhengHei UI" w:hAnsi="Times New Roman" w:cs="Times New Roman"/>
          <w:color w:val="212121"/>
          <w:szCs w:val="24"/>
          <w:shd w:val="clear" w:color="auto" w:fill="FFFFFF"/>
        </w:rPr>
        <w:t xml:space="preserve"> We have had the manuscript edited by a professional editing service.</w:t>
      </w:r>
    </w:p>
    <w:p w14:paraId="6BF035BC" w14:textId="77777777" w:rsidR="00A06CDA" w:rsidRPr="00920EF2" w:rsidRDefault="00A06CDA" w:rsidP="00A42109">
      <w:pPr>
        <w:spacing w:line="0" w:lineRule="atLeast"/>
        <w:jc w:val="both"/>
        <w:rPr>
          <w:rFonts w:ascii="Times New Roman" w:eastAsia="Microsoft JhengHei UI" w:hAnsi="Times New Roman" w:cs="Times New Roman"/>
          <w:color w:val="212121"/>
          <w:szCs w:val="24"/>
          <w:shd w:val="clear" w:color="auto" w:fill="FFFFFF"/>
        </w:rPr>
      </w:pPr>
    </w:p>
    <w:p w14:paraId="005D5C21" w14:textId="4646F60D" w:rsidR="00E62E67" w:rsidRPr="00920EF2" w:rsidRDefault="009E3366" w:rsidP="00A42109">
      <w:pPr>
        <w:spacing w:line="0" w:lineRule="atLeast"/>
        <w:jc w:val="both"/>
        <w:rPr>
          <w:rFonts w:ascii="Times New Roman" w:eastAsia="Microsoft JhengHei UI" w:hAnsi="Times New Roman" w:cs="Times New Roman"/>
          <w:color w:val="212121"/>
          <w:szCs w:val="24"/>
        </w:rPr>
      </w:pPr>
      <w:r w:rsidRPr="00920EF2">
        <w:rPr>
          <w:rFonts w:ascii="Times New Roman" w:eastAsia="Microsoft JhengHei UI" w:hAnsi="Times New Roman" w:cs="Times New Roman"/>
          <w:color w:val="212121"/>
          <w:szCs w:val="24"/>
          <w:shd w:val="clear" w:color="auto" w:fill="FFFFFF"/>
        </w:rPr>
        <w:br/>
      </w:r>
      <w:r w:rsidRPr="00920EF2">
        <w:rPr>
          <w:rFonts w:ascii="Times New Roman" w:eastAsia="Microsoft JhengHei UI" w:hAnsi="Times New Roman" w:cs="Times New Roman"/>
          <w:b/>
          <w:color w:val="212121"/>
          <w:szCs w:val="24"/>
          <w:shd w:val="clear" w:color="auto" w:fill="FFFFFF"/>
        </w:rPr>
        <w:t>2. Please revise the following lines of the manuscript to avoid previously published text: 60-61, 65-72, 78-80, 246-247, 267-270, 327-333, 335-336, 343-349, 381-384,</w:t>
      </w:r>
      <w:r w:rsidRPr="00920EF2">
        <w:rPr>
          <w:rFonts w:ascii="Times New Roman" w:eastAsia="Microsoft JhengHei UI" w:hAnsi="Times New Roman" w:cs="Times New Roman"/>
          <w:color w:val="212121"/>
          <w:szCs w:val="24"/>
        </w:rPr>
        <w:br/>
      </w:r>
      <w:r w:rsidR="00167583" w:rsidRPr="00920EF2">
        <w:rPr>
          <w:rFonts w:ascii="Times New Roman" w:eastAsia="Microsoft JhengHei UI" w:hAnsi="Times New Roman" w:cs="Times New Roman"/>
          <w:color w:val="212121"/>
          <w:szCs w:val="24"/>
          <w:shd w:val="clear" w:color="auto" w:fill="FFFFFF"/>
        </w:rPr>
        <w:t xml:space="preserve">Response: </w:t>
      </w:r>
      <w:r w:rsidR="008257B7" w:rsidRPr="00920EF2">
        <w:rPr>
          <w:rFonts w:ascii="Times New Roman" w:eastAsia="Microsoft JhengHei UI" w:hAnsi="Times New Roman" w:cs="Times New Roman"/>
          <w:color w:val="212121"/>
          <w:szCs w:val="24"/>
          <w:shd w:val="clear" w:color="auto" w:fill="FFFFFF"/>
        </w:rPr>
        <w:t>Thank you for pointing this out. All the above sentences have been edited</w:t>
      </w:r>
    </w:p>
    <w:p w14:paraId="18A3FE6F" w14:textId="77777777" w:rsidR="00117957" w:rsidRPr="00920EF2" w:rsidRDefault="009E3366" w:rsidP="00A42109">
      <w:pPr>
        <w:spacing w:line="0" w:lineRule="atLeast"/>
        <w:jc w:val="both"/>
        <w:rPr>
          <w:rFonts w:ascii="Times New Roman" w:eastAsia="Microsoft JhengHei UI" w:hAnsi="Times New Roman" w:cs="Times New Roman"/>
          <w:b/>
          <w:color w:val="212121"/>
          <w:szCs w:val="24"/>
          <w:shd w:val="clear" w:color="auto" w:fill="FFFFFF"/>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664B4C0" w14:textId="2F09087D" w:rsidR="00117957" w:rsidRPr="00920EF2" w:rsidRDefault="00167583" w:rsidP="00A42109">
      <w:pPr>
        <w:spacing w:line="0" w:lineRule="atLeast"/>
        <w:jc w:val="both"/>
        <w:rPr>
          <w:rFonts w:ascii="Times New Roman" w:eastAsia="Microsoft JhengHei UI" w:hAnsi="Times New Roman" w:cs="Times New Roman"/>
          <w:color w:val="212121"/>
          <w:szCs w:val="24"/>
          <w:shd w:val="clear" w:color="auto" w:fill="FFFFFF"/>
        </w:rPr>
      </w:pPr>
      <w:r w:rsidRPr="00920EF2">
        <w:rPr>
          <w:rFonts w:ascii="Times New Roman" w:eastAsia="Microsoft JhengHei UI" w:hAnsi="Times New Roman" w:cs="Times New Roman"/>
          <w:color w:val="212121"/>
          <w:szCs w:val="24"/>
          <w:shd w:val="clear" w:color="auto" w:fill="FFFFFF"/>
        </w:rPr>
        <w:t xml:space="preserve">Response: </w:t>
      </w:r>
      <w:r w:rsidR="00E62E67" w:rsidRPr="00920EF2">
        <w:rPr>
          <w:rFonts w:ascii="Times New Roman" w:eastAsia="Microsoft JhengHei UI" w:hAnsi="Times New Roman" w:cs="Times New Roman"/>
          <w:color w:val="212121"/>
          <w:szCs w:val="24"/>
        </w:rPr>
        <w:t>These contents have been removed to avoid potential infringement.</w:t>
      </w:r>
    </w:p>
    <w:p w14:paraId="326B62F0" w14:textId="77777777" w:rsidR="00167583" w:rsidRPr="00920EF2" w:rsidRDefault="009E3366" w:rsidP="00A42109">
      <w:pPr>
        <w:spacing w:line="0" w:lineRule="atLeast"/>
        <w:jc w:val="both"/>
        <w:rPr>
          <w:rFonts w:ascii="Times New Roman" w:eastAsia="Microsoft JhengHei UI" w:hAnsi="Times New Roman" w:cs="Times New Roman"/>
          <w:szCs w:val="24"/>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4. Please include all institutional emails of the authors in the manuscript.</w:t>
      </w:r>
      <w:r w:rsidRPr="00920EF2">
        <w:rPr>
          <w:rFonts w:ascii="Times New Roman" w:eastAsia="Microsoft JhengHei UI" w:hAnsi="Times New Roman" w:cs="Times New Roman"/>
          <w:b/>
          <w:color w:val="212121"/>
          <w:szCs w:val="24"/>
        </w:rPr>
        <w:br/>
      </w:r>
    </w:p>
    <w:p w14:paraId="34C1F101" w14:textId="18D66D41" w:rsidR="00167583" w:rsidRPr="00920EF2" w:rsidRDefault="00167583" w:rsidP="00A42109">
      <w:pPr>
        <w:spacing w:line="0" w:lineRule="atLeast"/>
        <w:jc w:val="both"/>
        <w:rPr>
          <w:rFonts w:ascii="Times New Roman" w:eastAsia="Microsoft JhengHei UI" w:hAnsi="Times New Roman" w:cs="Times New Roman"/>
          <w:szCs w:val="24"/>
        </w:rPr>
      </w:pPr>
      <w:r w:rsidRPr="00920EF2">
        <w:rPr>
          <w:rFonts w:ascii="Times New Roman" w:eastAsia="Microsoft JhengHei UI" w:hAnsi="Times New Roman" w:cs="Times New Roman"/>
          <w:color w:val="212121"/>
          <w:szCs w:val="24"/>
          <w:shd w:val="clear" w:color="auto" w:fill="FFFFFF"/>
        </w:rPr>
        <w:t>Response:</w:t>
      </w:r>
      <w:r w:rsidR="00E941EB" w:rsidRPr="00920EF2">
        <w:rPr>
          <w:rFonts w:ascii="Times New Roman" w:eastAsia="Microsoft JhengHei UI" w:hAnsi="Times New Roman" w:cs="Times New Roman"/>
          <w:color w:val="212121"/>
          <w:szCs w:val="24"/>
          <w:shd w:val="clear" w:color="auto" w:fill="FFFFFF"/>
        </w:rPr>
        <w:t xml:space="preserve"> We have included the following email addresses in the manuscript</w:t>
      </w:r>
    </w:p>
    <w:p w14:paraId="40771C72" w14:textId="5CBF5F90" w:rsidR="00ED47D1" w:rsidRPr="00920EF2" w:rsidRDefault="00ED47D1" w:rsidP="00A42109">
      <w:pPr>
        <w:spacing w:line="0" w:lineRule="atLeast"/>
        <w:jc w:val="both"/>
        <w:rPr>
          <w:rFonts w:ascii="Times New Roman" w:eastAsia="Microsoft JhengHei UI" w:hAnsi="Times New Roman" w:cs="Times New Roman"/>
          <w:szCs w:val="24"/>
        </w:rPr>
      </w:pPr>
      <w:r w:rsidRPr="00920EF2">
        <w:rPr>
          <w:rFonts w:ascii="Times New Roman" w:eastAsia="Microsoft JhengHei UI" w:hAnsi="Times New Roman" w:cs="Times New Roman"/>
          <w:szCs w:val="24"/>
        </w:rPr>
        <w:t>Gang-Yi Fan: u9310318@gmail.com</w:t>
      </w:r>
    </w:p>
    <w:p w14:paraId="348B26A5" w14:textId="77777777" w:rsidR="00ED47D1" w:rsidRPr="00920EF2" w:rsidRDefault="00ED47D1" w:rsidP="00A42109">
      <w:pPr>
        <w:jc w:val="both"/>
        <w:rPr>
          <w:rFonts w:ascii="Times New Roman" w:eastAsia="Microsoft JhengHei UI" w:hAnsi="Times New Roman" w:cs="Times New Roman"/>
          <w:szCs w:val="24"/>
        </w:rPr>
      </w:pPr>
      <w:proofErr w:type="spellStart"/>
      <w:r w:rsidRPr="00920EF2">
        <w:rPr>
          <w:rFonts w:ascii="Times New Roman" w:eastAsia="Microsoft JhengHei UI" w:hAnsi="Times New Roman" w:cs="Times New Roman"/>
          <w:szCs w:val="24"/>
        </w:rPr>
        <w:t>Juin</w:t>
      </w:r>
      <w:proofErr w:type="spellEnd"/>
      <w:r w:rsidRPr="00920EF2">
        <w:rPr>
          <w:rFonts w:ascii="Times New Roman" w:eastAsia="Microsoft JhengHei UI" w:hAnsi="Times New Roman" w:cs="Times New Roman"/>
          <w:szCs w:val="24"/>
        </w:rPr>
        <w:t xml:space="preserve">-Hong </w:t>
      </w:r>
      <w:proofErr w:type="spellStart"/>
      <w:r w:rsidRPr="00920EF2">
        <w:rPr>
          <w:rFonts w:ascii="Times New Roman" w:eastAsia="Microsoft JhengHei UI" w:hAnsi="Times New Roman" w:cs="Times New Roman"/>
          <w:szCs w:val="24"/>
        </w:rPr>
        <w:t>Cherng</w:t>
      </w:r>
      <w:proofErr w:type="spellEnd"/>
      <w:r w:rsidRPr="00920EF2">
        <w:rPr>
          <w:rFonts w:ascii="Times New Roman" w:eastAsia="Microsoft JhengHei UI" w:hAnsi="Times New Roman" w:cs="Times New Roman"/>
          <w:szCs w:val="24"/>
        </w:rPr>
        <w:t>: i72bbb@gmail.com</w:t>
      </w:r>
    </w:p>
    <w:p w14:paraId="59564AA0" w14:textId="77777777" w:rsidR="00ED47D1" w:rsidRPr="00920EF2" w:rsidRDefault="00ED47D1" w:rsidP="00A42109">
      <w:pPr>
        <w:jc w:val="both"/>
        <w:rPr>
          <w:rFonts w:ascii="Times New Roman" w:eastAsia="Microsoft JhengHei UI" w:hAnsi="Times New Roman" w:cs="Times New Roman"/>
          <w:szCs w:val="24"/>
        </w:rPr>
      </w:pPr>
      <w:r w:rsidRPr="00920EF2">
        <w:rPr>
          <w:rFonts w:ascii="Times New Roman" w:eastAsia="Microsoft JhengHei UI" w:hAnsi="Times New Roman" w:cs="Times New Roman"/>
          <w:szCs w:val="24"/>
        </w:rPr>
        <w:t>Shu-Jen Chang: belle661011@gmail.com</w:t>
      </w:r>
    </w:p>
    <w:p w14:paraId="5E79CF4A" w14:textId="77777777" w:rsidR="00ED47D1" w:rsidRPr="00920EF2" w:rsidRDefault="00ED47D1" w:rsidP="00A42109">
      <w:pPr>
        <w:jc w:val="both"/>
        <w:rPr>
          <w:rFonts w:ascii="Times New Roman" w:eastAsia="Microsoft JhengHei UI" w:hAnsi="Times New Roman" w:cs="Times New Roman"/>
          <w:szCs w:val="24"/>
        </w:rPr>
      </w:pPr>
      <w:r w:rsidRPr="00920EF2">
        <w:rPr>
          <w:rFonts w:ascii="Times New Roman" w:eastAsia="Microsoft JhengHei UI" w:hAnsi="Times New Roman" w:cs="Times New Roman"/>
          <w:szCs w:val="24"/>
        </w:rPr>
        <w:t>Yao-</w:t>
      </w:r>
      <w:proofErr w:type="spellStart"/>
      <w:r w:rsidRPr="00920EF2">
        <w:rPr>
          <w:rFonts w:ascii="Times New Roman" w:eastAsia="Microsoft JhengHei UI" w:hAnsi="Times New Roman" w:cs="Times New Roman"/>
          <w:szCs w:val="24"/>
        </w:rPr>
        <w:t>Horng</w:t>
      </w:r>
      <w:proofErr w:type="spellEnd"/>
      <w:r w:rsidRPr="00920EF2">
        <w:rPr>
          <w:rFonts w:ascii="Times New Roman" w:eastAsia="Microsoft JhengHei UI" w:hAnsi="Times New Roman" w:cs="Times New Roman"/>
          <w:szCs w:val="24"/>
        </w:rPr>
        <w:t xml:space="preserve"> Wang: pigmodel@gmail.com</w:t>
      </w:r>
    </w:p>
    <w:p w14:paraId="02122AB2" w14:textId="77777777" w:rsidR="00ED47D1" w:rsidRPr="00920EF2" w:rsidRDefault="00ED47D1" w:rsidP="00A42109">
      <w:pPr>
        <w:jc w:val="both"/>
        <w:rPr>
          <w:rFonts w:ascii="Times New Roman" w:eastAsia="Microsoft JhengHei UI" w:hAnsi="Times New Roman" w:cs="Times New Roman"/>
          <w:szCs w:val="24"/>
        </w:rPr>
      </w:pPr>
      <w:proofErr w:type="spellStart"/>
      <w:r w:rsidRPr="00920EF2">
        <w:rPr>
          <w:rFonts w:ascii="Times New Roman" w:eastAsia="Microsoft JhengHei UI" w:hAnsi="Times New Roman" w:cs="Times New Roman"/>
          <w:szCs w:val="24"/>
        </w:rPr>
        <w:t>Chih-Hsin</w:t>
      </w:r>
      <w:proofErr w:type="spellEnd"/>
      <w:r w:rsidRPr="00920EF2">
        <w:rPr>
          <w:rFonts w:ascii="Times New Roman" w:eastAsia="Microsoft JhengHei UI" w:hAnsi="Times New Roman" w:cs="Times New Roman"/>
          <w:szCs w:val="24"/>
        </w:rPr>
        <w:t xml:space="preserve"> Wang: super-derrick@yahoo.com.tw</w:t>
      </w:r>
    </w:p>
    <w:p w14:paraId="0DFC95DB" w14:textId="77777777" w:rsidR="00ED47D1" w:rsidRPr="00920EF2" w:rsidRDefault="00ED47D1" w:rsidP="00A42109">
      <w:pPr>
        <w:jc w:val="both"/>
        <w:rPr>
          <w:rFonts w:ascii="Times New Roman" w:eastAsia="Microsoft JhengHei UI" w:hAnsi="Times New Roman" w:cs="Times New Roman"/>
          <w:szCs w:val="24"/>
        </w:rPr>
      </w:pPr>
      <w:r w:rsidRPr="00920EF2">
        <w:rPr>
          <w:rFonts w:ascii="Times New Roman" w:eastAsia="Microsoft JhengHei UI" w:hAnsi="Times New Roman" w:cs="Times New Roman"/>
          <w:szCs w:val="24"/>
        </w:rPr>
        <w:t xml:space="preserve">Raju </w:t>
      </w:r>
      <w:proofErr w:type="spellStart"/>
      <w:r w:rsidRPr="00920EF2">
        <w:rPr>
          <w:rFonts w:ascii="Times New Roman" w:eastAsia="Microsoft JhengHei UI" w:hAnsi="Times New Roman" w:cs="Times New Roman"/>
          <w:szCs w:val="24"/>
        </w:rPr>
        <w:t>Poongodi</w:t>
      </w:r>
      <w:proofErr w:type="spellEnd"/>
      <w:r w:rsidRPr="00920EF2">
        <w:rPr>
          <w:rFonts w:ascii="Times New Roman" w:eastAsia="Microsoft JhengHei UI" w:hAnsi="Times New Roman" w:cs="Times New Roman"/>
          <w:szCs w:val="24"/>
        </w:rPr>
        <w:t>: poongodiraju@gmail.com</w:t>
      </w:r>
    </w:p>
    <w:p w14:paraId="2E0DA5F7" w14:textId="77777777" w:rsidR="00ED47D1" w:rsidRPr="00920EF2" w:rsidRDefault="00ED47D1" w:rsidP="00A42109">
      <w:pPr>
        <w:jc w:val="both"/>
        <w:rPr>
          <w:rFonts w:ascii="Times New Roman" w:eastAsia="Microsoft JhengHei UI" w:hAnsi="Times New Roman" w:cs="Times New Roman"/>
          <w:szCs w:val="24"/>
        </w:rPr>
      </w:pPr>
      <w:r w:rsidRPr="00920EF2">
        <w:rPr>
          <w:rFonts w:ascii="Times New Roman" w:eastAsia="Microsoft JhengHei UI" w:hAnsi="Times New Roman" w:cs="Times New Roman"/>
          <w:szCs w:val="24"/>
        </w:rPr>
        <w:t>Yi-Wen Wang: christmas1035@hotmail.com</w:t>
      </w:r>
    </w:p>
    <w:p w14:paraId="5CA4B012" w14:textId="77777777" w:rsidR="00ED47D1" w:rsidRPr="00920EF2" w:rsidRDefault="00ED47D1" w:rsidP="00A42109">
      <w:pPr>
        <w:jc w:val="both"/>
        <w:rPr>
          <w:rFonts w:ascii="Times New Roman" w:eastAsia="Microsoft JhengHei UI" w:hAnsi="Times New Roman" w:cs="Times New Roman"/>
          <w:szCs w:val="24"/>
        </w:rPr>
      </w:pPr>
      <w:r w:rsidRPr="00920EF2">
        <w:rPr>
          <w:rFonts w:ascii="Times New Roman" w:eastAsia="Microsoft JhengHei UI" w:hAnsi="Times New Roman" w:cs="Times New Roman"/>
          <w:szCs w:val="24"/>
        </w:rPr>
        <w:t>Cheng-Che Liu: chencheliu2002@gmail.com</w:t>
      </w:r>
    </w:p>
    <w:p w14:paraId="35039D59" w14:textId="77777777" w:rsidR="00ED47D1" w:rsidRPr="00920EF2" w:rsidRDefault="00ED47D1" w:rsidP="00A42109">
      <w:pPr>
        <w:jc w:val="both"/>
        <w:rPr>
          <w:rFonts w:ascii="Times New Roman" w:eastAsia="Microsoft JhengHei UI" w:hAnsi="Times New Roman" w:cs="Times New Roman"/>
          <w:color w:val="FF0000"/>
          <w:szCs w:val="24"/>
        </w:rPr>
      </w:pPr>
      <w:proofErr w:type="spellStart"/>
      <w:r w:rsidRPr="00920EF2">
        <w:rPr>
          <w:rFonts w:ascii="Times New Roman" w:eastAsia="Microsoft JhengHei UI" w:hAnsi="Times New Roman" w:cs="Times New Roman"/>
          <w:szCs w:val="24"/>
        </w:rPr>
        <w:t>En</w:t>
      </w:r>
      <w:proofErr w:type="spellEnd"/>
      <w:r w:rsidRPr="00920EF2">
        <w:rPr>
          <w:rFonts w:ascii="Times New Roman" w:eastAsia="Microsoft JhengHei UI" w:hAnsi="Times New Roman" w:cs="Times New Roman"/>
          <w:szCs w:val="24"/>
        </w:rPr>
        <w:t xml:space="preserve"> </w:t>
      </w:r>
      <w:proofErr w:type="spellStart"/>
      <w:r w:rsidRPr="00920EF2">
        <w:rPr>
          <w:rFonts w:ascii="Times New Roman" w:eastAsia="Microsoft JhengHei UI" w:hAnsi="Times New Roman" w:cs="Times New Roman"/>
          <w:szCs w:val="24"/>
        </w:rPr>
        <w:t>Meng</w:t>
      </w:r>
      <w:proofErr w:type="spellEnd"/>
      <w:r w:rsidRPr="00920EF2">
        <w:rPr>
          <w:rFonts w:ascii="Times New Roman" w:eastAsia="Microsoft JhengHei UI" w:hAnsi="Times New Roman" w:cs="Times New Roman"/>
          <w:szCs w:val="24"/>
        </w:rPr>
        <w:t>: en.meng@gmail.com</w:t>
      </w:r>
    </w:p>
    <w:p w14:paraId="66B82E01" w14:textId="77777777" w:rsidR="00ED47D1" w:rsidRPr="00920EF2" w:rsidRDefault="009E3366" w:rsidP="00A42109">
      <w:pPr>
        <w:spacing w:line="0" w:lineRule="atLeast"/>
        <w:jc w:val="both"/>
        <w:rPr>
          <w:rFonts w:ascii="Times New Roman" w:eastAsia="Microsoft JhengHei UI" w:hAnsi="Times New Roman" w:cs="Times New Roman"/>
          <w:b/>
          <w:color w:val="212121"/>
          <w:szCs w:val="24"/>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 xml:space="preserve">5. Please include at least 6 keywords. Please use </w:t>
      </w:r>
      <w:proofErr w:type="spellStart"/>
      <w:r w:rsidRPr="00920EF2">
        <w:rPr>
          <w:rFonts w:ascii="Times New Roman" w:eastAsia="Microsoft JhengHei UI" w:hAnsi="Times New Roman" w:cs="Times New Roman"/>
          <w:b/>
          <w:color w:val="212121"/>
          <w:szCs w:val="24"/>
          <w:shd w:val="clear" w:color="auto" w:fill="FFFFFF"/>
        </w:rPr>
        <w:t>MeSH</w:t>
      </w:r>
      <w:proofErr w:type="spellEnd"/>
      <w:r w:rsidRPr="00920EF2">
        <w:rPr>
          <w:rFonts w:ascii="Times New Roman" w:eastAsia="Microsoft JhengHei UI" w:hAnsi="Times New Roman" w:cs="Times New Roman"/>
          <w:b/>
          <w:color w:val="212121"/>
          <w:szCs w:val="24"/>
          <w:shd w:val="clear" w:color="auto" w:fill="FFFFFF"/>
        </w:rPr>
        <w:t xml:space="preserve"> terms whenev</w:t>
      </w:r>
      <w:r w:rsidR="007770C2" w:rsidRPr="00920EF2">
        <w:rPr>
          <w:rFonts w:ascii="Times New Roman" w:eastAsia="Microsoft JhengHei UI" w:hAnsi="Times New Roman" w:cs="Times New Roman"/>
          <w:b/>
          <w:color w:val="212121"/>
          <w:szCs w:val="24"/>
          <w:shd w:val="clear" w:color="auto" w:fill="FFFFFF"/>
        </w:rPr>
        <w:t>er possible</w:t>
      </w:r>
      <w:r w:rsidR="00433F6A" w:rsidRPr="00920EF2">
        <w:rPr>
          <w:rFonts w:ascii="Times New Roman" w:eastAsia="Microsoft JhengHei UI" w:hAnsi="Times New Roman" w:cs="Times New Roman"/>
          <w:b/>
          <w:color w:val="212121"/>
          <w:szCs w:val="24"/>
        </w:rPr>
        <w:t>.</w:t>
      </w:r>
    </w:p>
    <w:p w14:paraId="4F628FC0" w14:textId="77777777" w:rsidR="005F6702" w:rsidRPr="00920EF2" w:rsidRDefault="00C918C2" w:rsidP="00A42109">
      <w:pPr>
        <w:jc w:val="both"/>
        <w:rPr>
          <w:rFonts w:ascii="Times New Roman" w:eastAsia="Microsoft JhengHei UI" w:hAnsi="Times New Roman" w:cs="Times New Roman"/>
          <w:color w:val="212121"/>
          <w:szCs w:val="24"/>
          <w:shd w:val="clear" w:color="auto" w:fill="FFFFFF"/>
        </w:rPr>
      </w:pPr>
      <w:r w:rsidRPr="00920EF2">
        <w:rPr>
          <w:rFonts w:ascii="Times New Roman" w:eastAsia="Microsoft JhengHei UI" w:hAnsi="Times New Roman" w:cs="Times New Roman"/>
          <w:color w:val="212121"/>
          <w:szCs w:val="24"/>
          <w:shd w:val="clear" w:color="auto" w:fill="FFFFFF"/>
        </w:rPr>
        <w:t xml:space="preserve">Response: </w:t>
      </w:r>
      <w:r w:rsidR="005F6702" w:rsidRPr="00920EF2">
        <w:rPr>
          <w:rFonts w:ascii="Times New Roman" w:eastAsia="Microsoft JhengHei UI" w:hAnsi="Times New Roman" w:cs="Times New Roman"/>
          <w:color w:val="212121"/>
          <w:szCs w:val="24"/>
          <w:shd w:val="clear" w:color="auto" w:fill="FFFFFF"/>
        </w:rPr>
        <w:t>We have included the following keywords in the manuscript</w:t>
      </w:r>
    </w:p>
    <w:p w14:paraId="42C9D1ED" w14:textId="6E690E9D" w:rsidR="00ED47D1" w:rsidRPr="00920EF2" w:rsidRDefault="00F4616C" w:rsidP="00A42109">
      <w:pPr>
        <w:jc w:val="both"/>
        <w:rPr>
          <w:rFonts w:ascii="Times New Roman" w:eastAsia="Microsoft JhengHei UI" w:hAnsi="Times New Roman" w:cs="Times New Roman"/>
          <w:color w:val="FF0000"/>
          <w:szCs w:val="24"/>
        </w:rPr>
      </w:pPr>
      <w:r w:rsidRPr="00920EF2">
        <w:rPr>
          <w:rFonts w:ascii="Times New Roman" w:eastAsia="Microsoft JhengHei UI" w:hAnsi="Times New Roman" w:cs="Times New Roman"/>
          <w:szCs w:val="24"/>
        </w:rPr>
        <w:t>S</w:t>
      </w:r>
      <w:r w:rsidR="00ED47D1" w:rsidRPr="00920EF2">
        <w:rPr>
          <w:rFonts w:ascii="Times New Roman" w:eastAsia="Microsoft JhengHei UI" w:hAnsi="Times New Roman" w:cs="Times New Roman"/>
          <w:szCs w:val="24"/>
        </w:rPr>
        <w:t>wine</w:t>
      </w:r>
      <w:r w:rsidR="000857C4" w:rsidRPr="00920EF2">
        <w:rPr>
          <w:rFonts w:ascii="Times New Roman" w:eastAsia="Microsoft JhengHei UI" w:hAnsi="Times New Roman" w:cs="Times New Roman"/>
          <w:szCs w:val="24"/>
        </w:rPr>
        <w:t xml:space="preserve">; </w:t>
      </w:r>
      <w:r w:rsidR="00ED47D1" w:rsidRPr="00920EF2">
        <w:rPr>
          <w:rFonts w:ascii="Times New Roman" w:eastAsia="Microsoft JhengHei UI" w:hAnsi="Times New Roman" w:cs="Times New Roman"/>
          <w:szCs w:val="24"/>
        </w:rPr>
        <w:t>Polysaccharides</w:t>
      </w:r>
      <w:r w:rsidR="000857C4" w:rsidRPr="00920EF2">
        <w:rPr>
          <w:rFonts w:ascii="Times New Roman" w:eastAsia="Microsoft JhengHei UI" w:hAnsi="Times New Roman" w:cs="Times New Roman"/>
          <w:szCs w:val="24"/>
        </w:rPr>
        <w:t xml:space="preserve">; </w:t>
      </w:r>
      <w:r w:rsidRPr="00920EF2">
        <w:rPr>
          <w:rFonts w:ascii="Times New Roman" w:eastAsia="Microsoft JhengHei UI" w:hAnsi="Times New Roman" w:cs="Times New Roman"/>
          <w:szCs w:val="24"/>
        </w:rPr>
        <w:t>B</w:t>
      </w:r>
      <w:r w:rsidR="000857C4" w:rsidRPr="00920EF2">
        <w:rPr>
          <w:rFonts w:ascii="Times New Roman" w:eastAsia="Microsoft JhengHei UI" w:hAnsi="Times New Roman" w:cs="Times New Roman"/>
          <w:szCs w:val="24"/>
        </w:rPr>
        <w:t xml:space="preserve">urn; </w:t>
      </w:r>
      <w:r w:rsidRPr="00920EF2">
        <w:rPr>
          <w:rFonts w:ascii="Times New Roman" w:eastAsia="Microsoft JhengHei UI" w:hAnsi="Times New Roman" w:cs="Times New Roman"/>
          <w:szCs w:val="24"/>
        </w:rPr>
        <w:t>Surgical</w:t>
      </w:r>
      <w:r w:rsidR="000857C4" w:rsidRPr="00920EF2">
        <w:rPr>
          <w:rFonts w:ascii="Times New Roman" w:eastAsia="Microsoft JhengHei UI" w:hAnsi="Times New Roman" w:cs="Times New Roman"/>
          <w:szCs w:val="24"/>
        </w:rPr>
        <w:t xml:space="preserve">; </w:t>
      </w:r>
      <w:r w:rsidR="00D93F45" w:rsidRPr="00920EF2">
        <w:rPr>
          <w:rFonts w:ascii="Times New Roman" w:eastAsia="Microsoft JhengHei UI" w:hAnsi="Times New Roman" w:cs="Times New Roman"/>
          <w:szCs w:val="24"/>
        </w:rPr>
        <w:t xml:space="preserve">Experimental </w:t>
      </w:r>
      <w:r w:rsidR="000857C4" w:rsidRPr="00920EF2">
        <w:rPr>
          <w:rFonts w:ascii="Times New Roman" w:eastAsia="Microsoft JhengHei UI" w:hAnsi="Times New Roman" w:cs="Times New Roman"/>
          <w:szCs w:val="24"/>
        </w:rPr>
        <w:t>a</w:t>
      </w:r>
      <w:r w:rsidR="00D93F45" w:rsidRPr="00920EF2">
        <w:rPr>
          <w:rFonts w:ascii="Times New Roman" w:eastAsia="Microsoft JhengHei UI" w:hAnsi="Times New Roman" w:cs="Times New Roman"/>
          <w:szCs w:val="24"/>
        </w:rPr>
        <w:t xml:space="preserve">nimal </w:t>
      </w:r>
      <w:r w:rsidR="000857C4" w:rsidRPr="00920EF2">
        <w:rPr>
          <w:rFonts w:ascii="Times New Roman" w:eastAsia="Microsoft JhengHei UI" w:hAnsi="Times New Roman" w:cs="Times New Roman"/>
          <w:szCs w:val="24"/>
        </w:rPr>
        <w:t>m</w:t>
      </w:r>
      <w:r w:rsidR="00D93F45" w:rsidRPr="00920EF2">
        <w:rPr>
          <w:rFonts w:ascii="Times New Roman" w:eastAsia="Microsoft JhengHei UI" w:hAnsi="Times New Roman" w:cs="Times New Roman"/>
          <w:szCs w:val="24"/>
        </w:rPr>
        <w:t>odels</w:t>
      </w:r>
      <w:r w:rsidR="000857C4" w:rsidRPr="00920EF2">
        <w:rPr>
          <w:rFonts w:ascii="Times New Roman" w:eastAsia="Microsoft JhengHei UI" w:hAnsi="Times New Roman" w:cs="Times New Roman"/>
          <w:szCs w:val="24"/>
        </w:rPr>
        <w:t xml:space="preserve">; </w:t>
      </w:r>
      <w:r w:rsidRPr="00920EF2">
        <w:rPr>
          <w:rFonts w:ascii="Times New Roman" w:eastAsia="Microsoft JhengHei UI" w:hAnsi="Times New Roman" w:cs="Times New Roman"/>
          <w:szCs w:val="24"/>
        </w:rPr>
        <w:t>Scarring</w:t>
      </w:r>
    </w:p>
    <w:p w14:paraId="53874AB6" w14:textId="2B5A1A74" w:rsidR="007770C2" w:rsidRPr="00920EF2" w:rsidRDefault="009E3366" w:rsidP="00A42109">
      <w:pPr>
        <w:spacing w:line="0" w:lineRule="atLeast"/>
        <w:jc w:val="both"/>
        <w:rPr>
          <w:rFonts w:ascii="Times New Roman" w:eastAsia="Microsoft JhengHei UI" w:hAnsi="Times New Roman" w:cs="Times New Roman"/>
          <w:color w:val="212121"/>
          <w:szCs w:val="24"/>
          <w:shd w:val="clear" w:color="auto" w:fill="FFFFFF"/>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6. Please reduce the Short Abstract to be 50 words or less.</w:t>
      </w:r>
      <w:r w:rsidRPr="00920EF2">
        <w:rPr>
          <w:rFonts w:ascii="Times New Roman" w:eastAsia="Microsoft JhengHei UI" w:hAnsi="Times New Roman" w:cs="Times New Roman"/>
          <w:b/>
          <w:color w:val="212121"/>
          <w:szCs w:val="24"/>
        </w:rPr>
        <w:br/>
      </w:r>
      <w:r w:rsidR="00C918C2" w:rsidRPr="00920EF2">
        <w:rPr>
          <w:rFonts w:ascii="Times New Roman" w:eastAsia="Microsoft JhengHei UI" w:hAnsi="Times New Roman" w:cs="Times New Roman"/>
          <w:color w:val="212121"/>
          <w:szCs w:val="24"/>
          <w:shd w:val="clear" w:color="auto" w:fill="FFFFFF"/>
        </w:rPr>
        <w:t xml:space="preserve">Response: </w:t>
      </w:r>
      <w:r w:rsidR="005F6702" w:rsidRPr="00920EF2">
        <w:rPr>
          <w:rFonts w:ascii="Times New Roman" w:eastAsia="Microsoft JhengHei UI" w:hAnsi="Times New Roman" w:cs="Times New Roman"/>
          <w:color w:val="212121"/>
          <w:szCs w:val="24"/>
          <w:shd w:val="clear" w:color="auto" w:fill="FFFFFF"/>
        </w:rPr>
        <w:t xml:space="preserve">The </w:t>
      </w:r>
      <w:r w:rsidR="00CD7D54" w:rsidRPr="00920EF2">
        <w:rPr>
          <w:rFonts w:ascii="Times New Roman" w:eastAsia="Microsoft JhengHei UI" w:hAnsi="Times New Roman" w:cs="Times New Roman"/>
          <w:color w:val="212121"/>
          <w:szCs w:val="24"/>
          <w:shd w:val="clear" w:color="auto" w:fill="FFFFFF"/>
        </w:rPr>
        <w:t>short abstract is within 50 words now</w:t>
      </w:r>
      <w:r w:rsidRPr="00920EF2">
        <w:rPr>
          <w:rFonts w:ascii="Times New Roman" w:eastAsia="Microsoft JhengHei UI" w:hAnsi="Times New Roman" w:cs="Times New Roman"/>
          <w:color w:val="212121"/>
          <w:szCs w:val="24"/>
        </w:rPr>
        <w:br/>
      </w:r>
    </w:p>
    <w:p w14:paraId="084A0B40" w14:textId="77777777" w:rsidR="00433F6A" w:rsidRPr="00920EF2" w:rsidRDefault="009E3366" w:rsidP="00A42109">
      <w:pPr>
        <w:spacing w:line="0" w:lineRule="atLeast"/>
        <w:jc w:val="both"/>
        <w:rPr>
          <w:rFonts w:ascii="Times New Roman" w:eastAsia="Microsoft JhengHei UI" w:hAnsi="Times New Roman" w:cs="Times New Roman"/>
          <w:color w:val="212121"/>
          <w:szCs w:val="24"/>
          <w:shd w:val="clear" w:color="auto" w:fill="FFFFFF"/>
        </w:rPr>
      </w:pPr>
      <w:r w:rsidRPr="00920EF2">
        <w:rPr>
          <w:rFonts w:ascii="Times New Roman" w:eastAsia="Microsoft JhengHei UI" w:hAnsi="Times New Roman" w:cs="Times New Roman"/>
          <w:color w:val="212121"/>
          <w:szCs w:val="24"/>
          <w:shd w:val="clear" w:color="auto" w:fill="FFFFFF"/>
        </w:rPr>
        <w:t>7. Revisions are required for the protocol</w:t>
      </w:r>
      <w:proofErr w:type="gramStart"/>
      <w:r w:rsidRPr="00920EF2">
        <w:rPr>
          <w:rFonts w:ascii="Times New Roman" w:eastAsia="Microsoft JhengHei UI" w:hAnsi="Times New Roman" w:cs="Times New Roman"/>
          <w:color w:val="212121"/>
          <w:szCs w:val="24"/>
          <w:shd w:val="clear" w:color="auto" w:fill="FFFFFF"/>
        </w:rPr>
        <w:t>:</w:t>
      </w:r>
      <w:proofErr w:type="gramEnd"/>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Why are there 10 panels of Figure 1 that are not referenced? Please reference these panels or remove Figure 1.</w:t>
      </w:r>
    </w:p>
    <w:p w14:paraId="1B9E55A4" w14:textId="3AB5A3CA" w:rsidR="007770C2" w:rsidRPr="00920EF2" w:rsidRDefault="00C918C2" w:rsidP="00A42109">
      <w:pPr>
        <w:spacing w:line="0" w:lineRule="atLeast"/>
        <w:jc w:val="both"/>
        <w:rPr>
          <w:rFonts w:ascii="Times New Roman" w:eastAsia="Microsoft JhengHei UI" w:hAnsi="Times New Roman" w:cs="Times New Roman"/>
          <w:color w:val="212121"/>
          <w:szCs w:val="24"/>
        </w:rPr>
      </w:pPr>
      <w:r w:rsidRPr="00920EF2">
        <w:rPr>
          <w:rFonts w:ascii="Times New Roman" w:eastAsia="Microsoft JhengHei UI" w:hAnsi="Times New Roman" w:cs="Times New Roman"/>
          <w:color w:val="212121"/>
          <w:szCs w:val="24"/>
          <w:shd w:val="clear" w:color="auto" w:fill="FFFFFF"/>
        </w:rPr>
        <w:t xml:space="preserve">Response: </w:t>
      </w:r>
      <w:r w:rsidR="007770C2" w:rsidRPr="00920EF2">
        <w:rPr>
          <w:rFonts w:ascii="Times New Roman" w:eastAsia="Microsoft JhengHei UI" w:hAnsi="Times New Roman" w:cs="Times New Roman"/>
          <w:color w:val="212121"/>
          <w:szCs w:val="24"/>
        </w:rPr>
        <w:t xml:space="preserve">Each panel has been referenced </w:t>
      </w:r>
      <w:r w:rsidR="00BC43C9" w:rsidRPr="00920EF2">
        <w:rPr>
          <w:rFonts w:ascii="Times New Roman" w:eastAsia="Microsoft JhengHei UI" w:hAnsi="Times New Roman" w:cs="Times New Roman"/>
          <w:color w:val="212121"/>
          <w:szCs w:val="24"/>
        </w:rPr>
        <w:t>with a</w:t>
      </w:r>
      <w:r w:rsidR="007770C2" w:rsidRPr="00920EF2">
        <w:rPr>
          <w:rFonts w:ascii="Times New Roman" w:eastAsia="Microsoft JhengHei UI" w:hAnsi="Times New Roman" w:cs="Times New Roman"/>
          <w:color w:val="212121"/>
          <w:szCs w:val="24"/>
        </w:rPr>
        <w:t xml:space="preserve"> corresponding step.</w:t>
      </w:r>
    </w:p>
    <w:p w14:paraId="244841AE" w14:textId="77777777" w:rsidR="00F4616C" w:rsidRPr="00920EF2" w:rsidRDefault="009E3366" w:rsidP="00A42109">
      <w:pPr>
        <w:spacing w:line="0" w:lineRule="atLeast"/>
        <w:jc w:val="both"/>
        <w:rPr>
          <w:rFonts w:ascii="Times New Roman" w:eastAsia="Microsoft JhengHei UI" w:hAnsi="Times New Roman" w:cs="Times New Roman"/>
          <w:b/>
          <w:color w:val="212121"/>
          <w:szCs w:val="24"/>
          <w:shd w:val="clear" w:color="auto" w:fill="FFFFFF"/>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How many animals are used? Where are they housed and in what conditions?</w:t>
      </w:r>
    </w:p>
    <w:p w14:paraId="030C8688" w14:textId="65595971" w:rsidR="00847B5C" w:rsidRPr="00920EF2" w:rsidRDefault="003357F2" w:rsidP="00A42109">
      <w:pPr>
        <w:spacing w:line="0" w:lineRule="atLeast"/>
        <w:jc w:val="both"/>
        <w:rPr>
          <w:rFonts w:ascii="Times New Roman" w:eastAsia="Microsoft JhengHei UI" w:hAnsi="Times New Roman" w:cs="Times New Roman"/>
          <w:color w:val="212121"/>
          <w:szCs w:val="24"/>
        </w:rPr>
      </w:pPr>
      <w:r w:rsidRPr="00920EF2">
        <w:rPr>
          <w:rFonts w:ascii="Times New Roman" w:eastAsia="Microsoft JhengHei UI" w:hAnsi="Times New Roman" w:cs="Times New Roman"/>
          <w:color w:val="212121"/>
          <w:szCs w:val="24"/>
          <w:shd w:val="clear" w:color="auto" w:fill="FFFFFF"/>
        </w:rPr>
        <w:t xml:space="preserve">Response: </w:t>
      </w:r>
      <w:r w:rsidR="00F4616C" w:rsidRPr="00920EF2">
        <w:rPr>
          <w:rFonts w:ascii="Times New Roman" w:eastAsia="Microsoft JhengHei UI" w:hAnsi="Times New Roman" w:cs="Times New Roman"/>
          <w:szCs w:val="24"/>
        </w:rPr>
        <w:t>We created 6 burns on each of the 3 pigs</w:t>
      </w:r>
      <w:r w:rsidR="005E3BA8" w:rsidRPr="00920EF2">
        <w:rPr>
          <w:rFonts w:ascii="Times New Roman" w:eastAsia="Microsoft JhengHei UI" w:hAnsi="Times New Roman" w:cs="Times New Roman"/>
          <w:szCs w:val="24"/>
        </w:rPr>
        <w:t>;</w:t>
      </w:r>
      <w:r w:rsidR="00F4616C" w:rsidRPr="00920EF2">
        <w:rPr>
          <w:rFonts w:ascii="Times New Roman" w:eastAsia="Microsoft JhengHei UI" w:hAnsi="Times New Roman" w:cs="Times New Roman"/>
          <w:szCs w:val="24"/>
        </w:rPr>
        <w:t xml:space="preserve"> for a total of 18 burns, with 3 replicates dressed with CMC and </w:t>
      </w:r>
      <w:r w:rsidR="003C6590" w:rsidRPr="00920EF2">
        <w:rPr>
          <w:rFonts w:ascii="Times New Roman" w:eastAsia="Microsoft JhengHei UI" w:hAnsi="Times New Roman" w:cs="Times New Roman"/>
          <w:szCs w:val="24"/>
        </w:rPr>
        <w:t>CAPS</w:t>
      </w:r>
      <w:r w:rsidR="00F4616C" w:rsidRPr="00920EF2">
        <w:rPr>
          <w:rFonts w:ascii="Times New Roman" w:eastAsia="Microsoft JhengHei UI" w:hAnsi="Times New Roman" w:cs="Times New Roman"/>
          <w:szCs w:val="24"/>
        </w:rPr>
        <w:t xml:space="preserve">. This study was conducted in the Laboratory Animal Center at the National Defense Medical Center. Three domestic pigs were used in this study. </w:t>
      </w:r>
      <w:r w:rsidR="005E3BA8" w:rsidRPr="00920EF2">
        <w:rPr>
          <w:rFonts w:ascii="Times New Roman" w:eastAsia="Microsoft JhengHei UI" w:hAnsi="Times New Roman" w:cs="Times New Roman"/>
          <w:szCs w:val="24"/>
        </w:rPr>
        <w:t>The a</w:t>
      </w:r>
      <w:r w:rsidR="00F4616C" w:rsidRPr="00920EF2">
        <w:rPr>
          <w:rFonts w:ascii="Times New Roman" w:eastAsia="Microsoft JhengHei UI" w:hAnsi="Times New Roman" w:cs="Times New Roman"/>
          <w:szCs w:val="24"/>
        </w:rPr>
        <w:t xml:space="preserve">nimals were </w:t>
      </w:r>
      <w:r w:rsidR="00A83309" w:rsidRPr="00920EF2">
        <w:rPr>
          <w:rFonts w:ascii="Times New Roman" w:eastAsia="Microsoft JhengHei UI" w:hAnsi="Times New Roman" w:cs="Times New Roman"/>
          <w:szCs w:val="24"/>
        </w:rPr>
        <w:t>provided</w:t>
      </w:r>
      <w:r w:rsidR="00F4616C" w:rsidRPr="00920EF2">
        <w:rPr>
          <w:rFonts w:ascii="Times New Roman" w:eastAsia="Microsoft JhengHei UI" w:hAnsi="Times New Roman" w:cs="Times New Roman"/>
          <w:szCs w:val="24"/>
        </w:rPr>
        <w:t xml:space="preserve"> a standard diet ad lib several days before the investigation and were fasted overnight before any procedure. The animals were housed in individual pens upon their arrival and allowed to acclimatize for at least 7 days.</w:t>
      </w:r>
    </w:p>
    <w:p w14:paraId="1291CC7A" w14:textId="77777777" w:rsidR="00F4616C" w:rsidRPr="00920EF2" w:rsidRDefault="009E3366" w:rsidP="00A42109">
      <w:pPr>
        <w:spacing w:line="0" w:lineRule="atLeast"/>
        <w:jc w:val="both"/>
        <w:rPr>
          <w:rFonts w:ascii="Times New Roman" w:eastAsia="Microsoft JhengHei UI" w:hAnsi="Times New Roman" w:cs="Times New Roman"/>
          <w:b/>
          <w:szCs w:val="24"/>
          <w:shd w:val="clear" w:color="auto" w:fill="FFFFFF"/>
        </w:rPr>
      </w:pPr>
      <w:r w:rsidRPr="00920EF2">
        <w:rPr>
          <w:rFonts w:ascii="Times New Roman" w:eastAsia="Microsoft JhengHei UI" w:hAnsi="Times New Roman" w:cs="Times New Roman"/>
          <w:color w:val="212121"/>
          <w:szCs w:val="24"/>
          <w:highlight w:val="yellow"/>
        </w:rPr>
        <w:br/>
      </w:r>
      <w:r w:rsidRPr="00920EF2">
        <w:rPr>
          <w:rFonts w:ascii="Times New Roman" w:eastAsia="Microsoft JhengHei UI" w:hAnsi="Times New Roman" w:cs="Times New Roman"/>
          <w:b/>
          <w:szCs w:val="24"/>
          <w:shd w:val="clear" w:color="auto" w:fill="FFFFFF"/>
        </w:rPr>
        <w:lastRenderedPageBreak/>
        <w:t>What volume of glycerin?</w:t>
      </w:r>
    </w:p>
    <w:p w14:paraId="7E5E1938" w14:textId="1D54008A" w:rsidR="00847B5C" w:rsidRPr="00920EF2" w:rsidRDefault="003357F2" w:rsidP="00A42109">
      <w:pPr>
        <w:spacing w:line="0" w:lineRule="atLeast"/>
        <w:jc w:val="both"/>
        <w:rPr>
          <w:rFonts w:ascii="Times New Roman" w:eastAsia="Microsoft JhengHei UI" w:hAnsi="Times New Roman" w:cs="Times New Roman"/>
          <w:color w:val="FF0000"/>
          <w:szCs w:val="24"/>
        </w:rPr>
      </w:pPr>
      <w:r w:rsidRPr="00920EF2">
        <w:rPr>
          <w:rFonts w:ascii="Times New Roman" w:eastAsia="Microsoft JhengHei UI" w:hAnsi="Times New Roman" w:cs="Times New Roman"/>
          <w:color w:val="212121"/>
          <w:szCs w:val="24"/>
          <w:shd w:val="clear" w:color="auto" w:fill="FFFFFF"/>
        </w:rPr>
        <w:t xml:space="preserve">Response: </w:t>
      </w:r>
      <w:r w:rsidR="007A6A7B" w:rsidRPr="00920EF2">
        <w:rPr>
          <w:rFonts w:ascii="Times New Roman" w:eastAsia="Microsoft JhengHei UI" w:hAnsi="Times New Roman" w:cs="Times New Roman"/>
          <w:color w:val="212121"/>
          <w:szCs w:val="24"/>
          <w:shd w:val="clear" w:color="auto" w:fill="FFFFFF"/>
        </w:rPr>
        <w:t xml:space="preserve">We used </w:t>
      </w:r>
      <w:r w:rsidR="00185505" w:rsidRPr="00920EF2">
        <w:rPr>
          <w:rFonts w:ascii="Times New Roman" w:eastAsia="Microsoft JhengHei UI" w:hAnsi="Times New Roman" w:cs="Times New Roman"/>
          <w:szCs w:val="24"/>
        </w:rPr>
        <w:t>50</w:t>
      </w:r>
      <w:r w:rsidR="007D425D" w:rsidRPr="00920EF2">
        <w:rPr>
          <w:rFonts w:ascii="Times New Roman" w:eastAsia="Microsoft JhengHei UI" w:hAnsi="Times New Roman" w:cs="Times New Roman"/>
          <w:szCs w:val="24"/>
        </w:rPr>
        <w:t xml:space="preserve"> m</w:t>
      </w:r>
      <w:r w:rsidR="00185505" w:rsidRPr="00920EF2">
        <w:rPr>
          <w:rFonts w:ascii="Times New Roman" w:eastAsia="Microsoft JhengHei UI" w:hAnsi="Times New Roman" w:cs="Times New Roman"/>
          <w:szCs w:val="24"/>
        </w:rPr>
        <w:t>L</w:t>
      </w:r>
      <w:r w:rsidR="007D425D" w:rsidRPr="00920EF2">
        <w:rPr>
          <w:rFonts w:ascii="Times New Roman" w:eastAsia="Microsoft JhengHei UI" w:hAnsi="Times New Roman" w:cs="Times New Roman"/>
          <w:szCs w:val="24"/>
        </w:rPr>
        <w:t xml:space="preserve"> </w:t>
      </w:r>
      <w:r w:rsidR="007A6A7B" w:rsidRPr="00920EF2">
        <w:rPr>
          <w:rFonts w:ascii="Times New Roman" w:eastAsia="Microsoft JhengHei UI" w:hAnsi="Times New Roman" w:cs="Times New Roman"/>
          <w:szCs w:val="24"/>
        </w:rPr>
        <w:t>of glycerin</w:t>
      </w:r>
      <w:r w:rsidR="00AE5D4F" w:rsidRPr="00920EF2">
        <w:rPr>
          <w:rFonts w:ascii="Times New Roman" w:eastAsia="Microsoft JhengHei UI" w:hAnsi="Times New Roman" w:cs="Times New Roman"/>
          <w:szCs w:val="24"/>
        </w:rPr>
        <w:t xml:space="preserve"> </w:t>
      </w:r>
    </w:p>
    <w:p w14:paraId="7AFA7353" w14:textId="77777777" w:rsidR="00AE5D4F" w:rsidRPr="00920EF2" w:rsidRDefault="009E3366" w:rsidP="00A42109">
      <w:pPr>
        <w:spacing w:line="0" w:lineRule="atLeast"/>
        <w:jc w:val="both"/>
        <w:rPr>
          <w:rFonts w:ascii="Times New Roman" w:eastAsia="Microsoft JhengHei UI" w:hAnsi="Times New Roman" w:cs="Times New Roman"/>
          <w:b/>
          <w:color w:val="212121"/>
          <w:szCs w:val="24"/>
          <w:shd w:val="clear" w:color="auto" w:fill="FFFFFF"/>
        </w:rPr>
      </w:pPr>
      <w:r w:rsidRPr="00920EF2">
        <w:rPr>
          <w:rFonts w:ascii="Times New Roman" w:eastAsia="Microsoft JhengHei UI" w:hAnsi="Times New Roman" w:cs="Times New Roman"/>
          <w:color w:val="212121"/>
          <w:szCs w:val="24"/>
          <w:highlight w:val="yellow"/>
        </w:rPr>
        <w:br/>
      </w:r>
      <w:r w:rsidRPr="00920EF2">
        <w:rPr>
          <w:rFonts w:ascii="Times New Roman" w:eastAsia="Microsoft JhengHei UI" w:hAnsi="Times New Roman" w:cs="Times New Roman"/>
          <w:b/>
          <w:color w:val="212121"/>
          <w:szCs w:val="24"/>
          <w:shd w:val="clear" w:color="auto" w:fill="FFFFFF"/>
        </w:rPr>
        <w:t>Streak on what?</w:t>
      </w:r>
    </w:p>
    <w:p w14:paraId="75272C43" w14:textId="54FC1DED" w:rsidR="00847B5C" w:rsidRPr="00920EF2" w:rsidRDefault="003357F2" w:rsidP="00A42109">
      <w:pPr>
        <w:spacing w:line="0" w:lineRule="atLeast"/>
        <w:jc w:val="both"/>
        <w:rPr>
          <w:rFonts w:ascii="Times New Roman" w:eastAsia="Microsoft JhengHei UI" w:hAnsi="Times New Roman" w:cs="Times New Roman"/>
          <w:color w:val="212121"/>
          <w:szCs w:val="24"/>
        </w:rPr>
      </w:pPr>
      <w:r w:rsidRPr="00920EF2">
        <w:rPr>
          <w:rFonts w:ascii="Times New Roman" w:eastAsia="Microsoft JhengHei UI" w:hAnsi="Times New Roman" w:cs="Times New Roman"/>
          <w:color w:val="212121"/>
          <w:szCs w:val="24"/>
          <w:shd w:val="clear" w:color="auto" w:fill="FFFFFF"/>
        </w:rPr>
        <w:t xml:space="preserve">Response: </w:t>
      </w:r>
      <w:r w:rsidR="00AE5D4F" w:rsidRPr="00920EF2">
        <w:rPr>
          <w:rFonts w:ascii="Times New Roman" w:eastAsia="Microsoft JhengHei UI" w:hAnsi="Times New Roman" w:cs="Times New Roman"/>
          <w:szCs w:val="24"/>
        </w:rPr>
        <w:t>The samples were collected on post-burn days 0, 7, 21, and 42</w:t>
      </w:r>
      <w:r w:rsidR="00B31043" w:rsidRPr="00920EF2">
        <w:rPr>
          <w:rFonts w:ascii="Times New Roman" w:eastAsia="Microsoft JhengHei UI" w:hAnsi="Times New Roman" w:cs="Times New Roman"/>
          <w:szCs w:val="24"/>
        </w:rPr>
        <w:t>; they</w:t>
      </w:r>
      <w:r w:rsidR="00AE5D4F" w:rsidRPr="00920EF2">
        <w:rPr>
          <w:rFonts w:ascii="Times New Roman" w:eastAsia="Microsoft JhengHei UI" w:hAnsi="Times New Roman" w:cs="Times New Roman"/>
          <w:szCs w:val="24"/>
        </w:rPr>
        <w:t xml:space="preserve"> were placed in sterile tubes contain</w:t>
      </w:r>
      <w:r w:rsidR="00696438" w:rsidRPr="00920EF2">
        <w:rPr>
          <w:rFonts w:ascii="Times New Roman" w:eastAsia="Microsoft JhengHei UI" w:hAnsi="Times New Roman" w:cs="Times New Roman"/>
          <w:szCs w:val="24"/>
        </w:rPr>
        <w:t>ing</w:t>
      </w:r>
      <w:r w:rsidR="00AE5D4F" w:rsidRPr="00920EF2">
        <w:rPr>
          <w:rFonts w:ascii="Times New Roman" w:eastAsia="Microsoft JhengHei UI" w:hAnsi="Times New Roman" w:cs="Times New Roman"/>
          <w:szCs w:val="24"/>
        </w:rPr>
        <w:t xml:space="preserve"> 0.9 % </w:t>
      </w:r>
      <w:r w:rsidR="00847B5C" w:rsidRPr="00920EF2">
        <w:rPr>
          <w:rFonts w:ascii="Times New Roman" w:eastAsia="Microsoft JhengHei UI" w:hAnsi="Times New Roman" w:cs="Times New Roman"/>
          <w:szCs w:val="24"/>
        </w:rPr>
        <w:t>normal saline</w:t>
      </w:r>
      <w:r w:rsidR="00847B5C" w:rsidRPr="00920EF2">
        <w:rPr>
          <w:rFonts w:ascii="Times New Roman" w:eastAsia="Microsoft JhengHei UI" w:hAnsi="Times New Roman" w:cs="Times New Roman"/>
          <w:color w:val="FF0000"/>
          <w:szCs w:val="24"/>
        </w:rPr>
        <w:t>.</w:t>
      </w:r>
      <w:r w:rsidR="00AE5D4F" w:rsidRPr="00920EF2">
        <w:rPr>
          <w:rFonts w:ascii="Times New Roman" w:eastAsia="Microsoft JhengHei UI" w:hAnsi="Times New Roman" w:cs="Times New Roman"/>
          <w:color w:val="212121"/>
          <w:szCs w:val="24"/>
        </w:rPr>
        <w:t xml:space="preserve"> </w:t>
      </w:r>
    </w:p>
    <w:p w14:paraId="7ADA02F1" w14:textId="77777777" w:rsidR="00847B5C" w:rsidRPr="00920EF2" w:rsidRDefault="009E3366" w:rsidP="00A42109">
      <w:pPr>
        <w:spacing w:line="0" w:lineRule="atLeast"/>
        <w:jc w:val="both"/>
        <w:rPr>
          <w:rFonts w:ascii="Times New Roman" w:eastAsia="Microsoft JhengHei UI" w:hAnsi="Times New Roman" w:cs="Times New Roman"/>
          <w:b/>
          <w:color w:val="212121"/>
          <w:szCs w:val="24"/>
          <w:shd w:val="clear" w:color="auto" w:fill="FFFFFF"/>
        </w:rPr>
      </w:pPr>
      <w:r w:rsidRPr="00920EF2">
        <w:rPr>
          <w:rFonts w:ascii="Times New Roman" w:eastAsia="Microsoft JhengHei UI" w:hAnsi="Times New Roman" w:cs="Times New Roman"/>
          <w:color w:val="212121"/>
          <w:szCs w:val="24"/>
          <w:highlight w:val="yellow"/>
        </w:rPr>
        <w:br/>
      </w:r>
      <w:r w:rsidRPr="00920EF2">
        <w:rPr>
          <w:rFonts w:ascii="Times New Roman" w:eastAsia="Microsoft JhengHei UI" w:hAnsi="Times New Roman" w:cs="Times New Roman"/>
          <w:b/>
          <w:color w:val="212121"/>
          <w:szCs w:val="24"/>
          <w:shd w:val="clear" w:color="auto" w:fill="FFFFFF"/>
        </w:rPr>
        <w:t>What dilution? How many Petri dishes?</w:t>
      </w:r>
    </w:p>
    <w:p w14:paraId="18AFDA74" w14:textId="2898CF1A" w:rsidR="00847B5C" w:rsidRPr="00920EF2" w:rsidRDefault="003357F2" w:rsidP="00A42109">
      <w:pPr>
        <w:spacing w:line="0" w:lineRule="atLeast"/>
        <w:jc w:val="both"/>
        <w:rPr>
          <w:rFonts w:ascii="Times New Roman" w:eastAsia="Microsoft JhengHei UI" w:hAnsi="Times New Roman" w:cs="Times New Roman"/>
          <w:color w:val="212121"/>
          <w:szCs w:val="24"/>
          <w:highlight w:val="green"/>
        </w:rPr>
      </w:pPr>
      <w:r w:rsidRPr="00920EF2">
        <w:rPr>
          <w:rFonts w:ascii="Times New Roman" w:eastAsia="Microsoft JhengHei UI" w:hAnsi="Times New Roman" w:cs="Times New Roman"/>
          <w:color w:val="212121"/>
          <w:szCs w:val="24"/>
          <w:shd w:val="clear" w:color="auto" w:fill="FFFFFF"/>
        </w:rPr>
        <w:t xml:space="preserve">Response: </w:t>
      </w:r>
      <w:r w:rsidR="00847B5C" w:rsidRPr="00920EF2">
        <w:rPr>
          <w:rFonts w:ascii="Times New Roman" w:eastAsia="Microsoft JhengHei UI" w:hAnsi="Times New Roman" w:cs="Times New Roman"/>
          <w:szCs w:val="24"/>
        </w:rPr>
        <w:t>We estimate</w:t>
      </w:r>
      <w:r w:rsidR="00696438" w:rsidRPr="00920EF2">
        <w:rPr>
          <w:rFonts w:ascii="Times New Roman" w:eastAsia="Microsoft JhengHei UI" w:hAnsi="Times New Roman" w:cs="Times New Roman"/>
          <w:szCs w:val="24"/>
        </w:rPr>
        <w:t>d</w:t>
      </w:r>
      <w:r w:rsidR="00847B5C" w:rsidRPr="00920EF2">
        <w:rPr>
          <w:rFonts w:ascii="Times New Roman" w:eastAsia="Microsoft JhengHei UI" w:hAnsi="Times New Roman" w:cs="Times New Roman"/>
          <w:szCs w:val="24"/>
        </w:rPr>
        <w:t xml:space="preserve"> microbial concentration from measured counts on a single agar plate and use</w:t>
      </w:r>
      <w:r w:rsidR="00696438" w:rsidRPr="00920EF2">
        <w:rPr>
          <w:rFonts w:ascii="Times New Roman" w:eastAsia="Microsoft JhengHei UI" w:hAnsi="Times New Roman" w:cs="Times New Roman"/>
          <w:szCs w:val="24"/>
        </w:rPr>
        <w:t>d</w:t>
      </w:r>
      <w:r w:rsidR="00847B5C" w:rsidRPr="00920EF2">
        <w:rPr>
          <w:rFonts w:ascii="Times New Roman" w:eastAsia="Microsoft JhengHei UI" w:hAnsi="Times New Roman" w:cs="Times New Roman"/>
          <w:szCs w:val="24"/>
        </w:rPr>
        <w:t xml:space="preserve"> serial dilutions. We used 10 small sterile test tubes, label</w:t>
      </w:r>
      <w:r w:rsidR="00696438" w:rsidRPr="00920EF2">
        <w:rPr>
          <w:rFonts w:ascii="Times New Roman" w:eastAsia="Microsoft JhengHei UI" w:hAnsi="Times New Roman" w:cs="Times New Roman"/>
          <w:szCs w:val="24"/>
        </w:rPr>
        <w:t>ed</w:t>
      </w:r>
      <w:r w:rsidR="00847B5C" w:rsidRPr="00920EF2">
        <w:rPr>
          <w:rFonts w:ascii="Times New Roman" w:eastAsia="Microsoft JhengHei UI" w:hAnsi="Times New Roman" w:cs="Times New Roman"/>
          <w:szCs w:val="24"/>
        </w:rPr>
        <w:t xml:space="preserve"> the tubes 1 through 10</w:t>
      </w:r>
      <w:r w:rsidR="00696438" w:rsidRPr="00920EF2">
        <w:rPr>
          <w:rFonts w:ascii="Times New Roman" w:eastAsia="Microsoft JhengHei UI" w:hAnsi="Times New Roman" w:cs="Times New Roman"/>
          <w:szCs w:val="24"/>
        </w:rPr>
        <w:t>,</w:t>
      </w:r>
      <w:r w:rsidR="00847B5C" w:rsidRPr="00920EF2">
        <w:rPr>
          <w:rFonts w:ascii="Times New Roman" w:eastAsia="Microsoft JhengHei UI" w:hAnsi="Times New Roman" w:cs="Times New Roman"/>
          <w:szCs w:val="24"/>
        </w:rPr>
        <w:t xml:space="preserve"> and add</w:t>
      </w:r>
      <w:r w:rsidR="00696438" w:rsidRPr="00920EF2">
        <w:rPr>
          <w:rFonts w:ascii="Times New Roman" w:eastAsia="Microsoft JhengHei UI" w:hAnsi="Times New Roman" w:cs="Times New Roman"/>
          <w:szCs w:val="24"/>
        </w:rPr>
        <w:t>ed</w:t>
      </w:r>
      <w:r w:rsidR="00847B5C" w:rsidRPr="00920EF2">
        <w:rPr>
          <w:rFonts w:ascii="Times New Roman" w:eastAsia="Microsoft JhengHei UI" w:hAnsi="Times New Roman" w:cs="Times New Roman"/>
          <w:szCs w:val="24"/>
        </w:rPr>
        <w:t xml:space="preserve"> 4.5 mL of 0.9 % normal saline to each test tube. </w:t>
      </w:r>
      <w:r w:rsidR="00C30F69" w:rsidRPr="00920EF2">
        <w:rPr>
          <w:rFonts w:ascii="Times New Roman" w:eastAsia="Microsoft JhengHei UI" w:hAnsi="Times New Roman" w:cs="Times New Roman"/>
          <w:szCs w:val="24"/>
        </w:rPr>
        <w:t xml:space="preserve">The dilution ratios </w:t>
      </w:r>
      <w:r w:rsidR="001C2A03" w:rsidRPr="00920EF2">
        <w:rPr>
          <w:rFonts w:ascii="Times New Roman" w:eastAsia="Microsoft JhengHei UI" w:hAnsi="Times New Roman" w:cs="Times New Roman"/>
          <w:szCs w:val="24"/>
        </w:rPr>
        <w:t xml:space="preserve">ranged </w:t>
      </w:r>
      <w:r w:rsidR="00C30F69" w:rsidRPr="00920EF2">
        <w:rPr>
          <w:rFonts w:ascii="Times New Roman" w:eastAsia="Microsoft JhengHei UI" w:hAnsi="Times New Roman" w:cs="Times New Roman"/>
          <w:szCs w:val="24"/>
        </w:rPr>
        <w:t>from 10</w:t>
      </w:r>
      <w:r w:rsidR="00C30F69" w:rsidRPr="00920EF2">
        <w:rPr>
          <w:rFonts w:ascii="Times New Roman" w:eastAsia="Microsoft JhengHei UI" w:hAnsi="Times New Roman" w:cs="Times New Roman"/>
          <w:szCs w:val="24"/>
          <w:vertAlign w:val="superscript"/>
        </w:rPr>
        <w:t>-1</w:t>
      </w:r>
      <w:r w:rsidR="00C30F69" w:rsidRPr="00920EF2">
        <w:rPr>
          <w:rFonts w:ascii="Times New Roman" w:eastAsia="Microsoft JhengHei UI" w:hAnsi="Times New Roman" w:cs="Times New Roman"/>
          <w:szCs w:val="24"/>
        </w:rPr>
        <w:t xml:space="preserve"> to 10</w:t>
      </w:r>
      <w:r w:rsidR="00C30F69" w:rsidRPr="00920EF2">
        <w:rPr>
          <w:rFonts w:ascii="Times New Roman" w:eastAsia="Microsoft JhengHei UI" w:hAnsi="Times New Roman" w:cs="Times New Roman"/>
          <w:szCs w:val="24"/>
          <w:vertAlign w:val="superscript"/>
        </w:rPr>
        <w:t>-5</w:t>
      </w:r>
      <w:r w:rsidR="00C30F69" w:rsidRPr="00920EF2">
        <w:rPr>
          <w:rFonts w:ascii="Times New Roman" w:eastAsia="Microsoft JhengHei UI" w:hAnsi="Times New Roman" w:cs="Times New Roman"/>
          <w:szCs w:val="24"/>
        </w:rPr>
        <w:t>.</w:t>
      </w:r>
      <w:r w:rsidR="00847B5C" w:rsidRPr="00920EF2">
        <w:rPr>
          <w:rFonts w:ascii="Times New Roman" w:eastAsia="Microsoft JhengHei UI" w:hAnsi="Times New Roman" w:cs="Times New Roman"/>
          <w:color w:val="212121"/>
          <w:szCs w:val="24"/>
        </w:rPr>
        <w:t xml:space="preserve"> </w:t>
      </w:r>
    </w:p>
    <w:p w14:paraId="2D5C5435" w14:textId="77777777" w:rsidR="00D5787F" w:rsidRPr="00920EF2" w:rsidRDefault="009E3366" w:rsidP="00A42109">
      <w:pPr>
        <w:spacing w:line="0" w:lineRule="atLeast"/>
        <w:jc w:val="both"/>
        <w:rPr>
          <w:rFonts w:ascii="Times New Roman" w:eastAsia="Microsoft JhengHei UI" w:hAnsi="Times New Roman" w:cs="Times New Roman"/>
          <w:b/>
          <w:color w:val="212121"/>
          <w:szCs w:val="24"/>
          <w:shd w:val="clear" w:color="auto" w:fill="FFFFFF"/>
        </w:rPr>
      </w:pPr>
      <w:r w:rsidRPr="00920EF2">
        <w:rPr>
          <w:rFonts w:ascii="Times New Roman" w:eastAsia="Microsoft JhengHei UI" w:hAnsi="Times New Roman" w:cs="Times New Roman"/>
          <w:color w:val="212121"/>
          <w:szCs w:val="24"/>
          <w:highlight w:val="green"/>
        </w:rPr>
        <w:br/>
      </w:r>
      <w:r w:rsidRPr="00920EF2">
        <w:rPr>
          <w:rFonts w:ascii="Times New Roman" w:eastAsia="Microsoft JhengHei UI" w:hAnsi="Times New Roman" w:cs="Times New Roman"/>
          <w:b/>
          <w:color w:val="212121"/>
          <w:szCs w:val="24"/>
          <w:shd w:val="clear" w:color="auto" w:fill="FFFFFF"/>
        </w:rPr>
        <w:t>Employ the agar how? What is actually done?</w:t>
      </w:r>
    </w:p>
    <w:p w14:paraId="4A173458" w14:textId="094DE0C1" w:rsidR="00D5787F" w:rsidRPr="00920EF2" w:rsidRDefault="003357F2" w:rsidP="00A42109">
      <w:pPr>
        <w:spacing w:line="0" w:lineRule="atLeast"/>
        <w:jc w:val="both"/>
        <w:rPr>
          <w:rFonts w:ascii="Times New Roman" w:eastAsia="Microsoft JhengHei UI" w:hAnsi="Times New Roman" w:cs="Times New Roman"/>
          <w:szCs w:val="24"/>
          <w:shd w:val="clear" w:color="auto" w:fill="FFFFFF"/>
        </w:rPr>
      </w:pPr>
      <w:r w:rsidRPr="00920EF2">
        <w:rPr>
          <w:rFonts w:ascii="Times New Roman" w:eastAsia="Microsoft JhengHei UI" w:hAnsi="Times New Roman" w:cs="Times New Roman"/>
          <w:color w:val="212121"/>
          <w:szCs w:val="24"/>
          <w:shd w:val="clear" w:color="auto" w:fill="FFFFFF"/>
        </w:rPr>
        <w:t xml:space="preserve">Response: </w:t>
      </w:r>
      <w:r w:rsidR="00C83EF5" w:rsidRPr="00920EF2">
        <w:rPr>
          <w:rFonts w:ascii="Times New Roman" w:eastAsia="Microsoft JhengHei UI" w:hAnsi="Times New Roman" w:cs="Times New Roman"/>
          <w:szCs w:val="24"/>
          <w:shd w:val="clear" w:color="auto" w:fill="FFFFFF"/>
        </w:rPr>
        <w:t>Blood agar plate</w:t>
      </w:r>
      <w:r w:rsidR="003C6590" w:rsidRPr="00920EF2">
        <w:rPr>
          <w:rFonts w:ascii="Times New Roman" w:eastAsia="Microsoft JhengHei UI" w:hAnsi="Times New Roman" w:cs="Times New Roman"/>
          <w:szCs w:val="24"/>
          <w:shd w:val="clear" w:color="auto" w:fill="FFFFFF"/>
        </w:rPr>
        <w:t xml:space="preserve"> (BAP) (TSA with 5% Sheep Blood</w:t>
      </w:r>
      <w:r w:rsidR="00C83EF5" w:rsidRPr="00920EF2">
        <w:rPr>
          <w:rFonts w:ascii="Times New Roman" w:eastAsia="Microsoft JhengHei UI" w:hAnsi="Times New Roman" w:cs="Times New Roman"/>
          <w:szCs w:val="24"/>
          <w:shd w:val="clear" w:color="auto" w:fill="FFFFFF"/>
        </w:rPr>
        <w:t>)</w:t>
      </w:r>
      <w:r w:rsidR="00C83EF5" w:rsidRPr="00920EF2">
        <w:rPr>
          <w:rFonts w:ascii="Times New Roman" w:hAnsi="Times New Roman" w:cs="Times New Roman"/>
          <w:szCs w:val="24"/>
        </w:rPr>
        <w:t xml:space="preserve"> </w:t>
      </w:r>
      <w:r w:rsidR="00273378" w:rsidRPr="00920EF2">
        <w:rPr>
          <w:rFonts w:ascii="Times New Roman" w:hAnsi="Times New Roman" w:cs="Times New Roman"/>
          <w:szCs w:val="24"/>
        </w:rPr>
        <w:t>was</w:t>
      </w:r>
      <w:r w:rsidR="00C83EF5" w:rsidRPr="00920EF2">
        <w:rPr>
          <w:rFonts w:ascii="Times New Roman" w:eastAsia="Microsoft JhengHei UI" w:hAnsi="Times New Roman" w:cs="Times New Roman"/>
          <w:szCs w:val="24"/>
          <w:shd w:val="clear" w:color="auto" w:fill="FFFFFF"/>
        </w:rPr>
        <w:t xml:space="preserve"> used in routine laboratory procedures. Each sample was inoculated with 10 </w:t>
      </w:r>
      <w:proofErr w:type="spellStart"/>
      <w:r w:rsidR="00C83EF5" w:rsidRPr="00920EF2">
        <w:rPr>
          <w:rFonts w:ascii="Times New Roman" w:eastAsia="Microsoft JhengHei UI" w:hAnsi="Times New Roman" w:cs="Times New Roman"/>
          <w:szCs w:val="24"/>
          <w:shd w:val="clear" w:color="auto" w:fill="FFFFFF"/>
        </w:rPr>
        <w:t>μL</w:t>
      </w:r>
      <w:proofErr w:type="spellEnd"/>
      <w:r w:rsidR="00C83EF5" w:rsidRPr="00920EF2">
        <w:rPr>
          <w:rFonts w:ascii="Times New Roman" w:eastAsia="Microsoft JhengHei UI" w:hAnsi="Times New Roman" w:cs="Times New Roman"/>
          <w:szCs w:val="24"/>
          <w:shd w:val="clear" w:color="auto" w:fill="FFFFFF"/>
        </w:rPr>
        <w:t xml:space="preserve"> onto BAP.</w:t>
      </w:r>
    </w:p>
    <w:p w14:paraId="773FEB8F" w14:textId="77777777" w:rsidR="00C83EF5" w:rsidRPr="00920EF2" w:rsidRDefault="00C83EF5" w:rsidP="00A42109">
      <w:pPr>
        <w:spacing w:line="0" w:lineRule="atLeast"/>
        <w:jc w:val="both"/>
        <w:rPr>
          <w:rFonts w:ascii="Times New Roman" w:eastAsia="Microsoft JhengHei UI" w:hAnsi="Times New Roman" w:cs="Times New Roman"/>
          <w:color w:val="FF0000"/>
          <w:szCs w:val="24"/>
          <w:highlight w:val="green"/>
          <w:shd w:val="clear" w:color="auto" w:fill="FFFFFF"/>
        </w:rPr>
      </w:pPr>
    </w:p>
    <w:p w14:paraId="6A3CB3C0" w14:textId="13ECC328" w:rsidR="00683593" w:rsidRPr="00920EF2" w:rsidRDefault="009E3366" w:rsidP="00A42109">
      <w:pPr>
        <w:spacing w:line="0" w:lineRule="atLeast"/>
        <w:jc w:val="both"/>
        <w:rPr>
          <w:rFonts w:ascii="Times New Roman" w:eastAsia="Microsoft JhengHei UI" w:hAnsi="Times New Roman" w:cs="Times New Roman"/>
          <w:szCs w:val="24"/>
        </w:rPr>
      </w:pPr>
      <w:r w:rsidRPr="00920EF2">
        <w:rPr>
          <w:rFonts w:ascii="Times New Roman" w:eastAsia="Microsoft JhengHei UI" w:hAnsi="Times New Roman" w:cs="Times New Roman"/>
          <w:b/>
          <w:color w:val="212121"/>
          <w:szCs w:val="24"/>
          <w:shd w:val="clear" w:color="auto" w:fill="FFFFFF"/>
        </w:rPr>
        <w:t>How is each step explicitly done? This is unclear.</w:t>
      </w:r>
      <w:r w:rsidRPr="00920EF2">
        <w:rPr>
          <w:rFonts w:ascii="Times New Roman" w:eastAsia="Microsoft JhengHei UI" w:hAnsi="Times New Roman" w:cs="Times New Roman"/>
          <w:b/>
          <w:color w:val="212121"/>
          <w:szCs w:val="24"/>
        </w:rPr>
        <w:br/>
      </w:r>
      <w:r w:rsidR="003357F2" w:rsidRPr="00920EF2">
        <w:rPr>
          <w:rFonts w:ascii="Times New Roman" w:eastAsia="Microsoft JhengHei UI" w:hAnsi="Times New Roman" w:cs="Times New Roman"/>
          <w:color w:val="212121"/>
          <w:szCs w:val="24"/>
          <w:shd w:val="clear" w:color="auto" w:fill="FFFFFF"/>
        </w:rPr>
        <w:t xml:space="preserve">Response: </w:t>
      </w:r>
      <w:r w:rsidR="007B1303" w:rsidRPr="00920EF2">
        <w:rPr>
          <w:rFonts w:ascii="Times New Roman" w:eastAsia="Microsoft JhengHei UI" w:hAnsi="Times New Roman" w:cs="Times New Roman"/>
          <w:szCs w:val="24"/>
        </w:rPr>
        <w:t>Each step has been describe</w:t>
      </w:r>
      <w:r w:rsidR="006849BD" w:rsidRPr="00920EF2">
        <w:rPr>
          <w:rFonts w:ascii="Times New Roman" w:eastAsia="Microsoft JhengHei UI" w:hAnsi="Times New Roman" w:cs="Times New Roman"/>
          <w:szCs w:val="24"/>
        </w:rPr>
        <w:t>d</w:t>
      </w:r>
      <w:r w:rsidR="007B1303" w:rsidRPr="00920EF2">
        <w:rPr>
          <w:rFonts w:ascii="Times New Roman" w:eastAsia="Microsoft JhengHei UI" w:hAnsi="Times New Roman" w:cs="Times New Roman"/>
          <w:szCs w:val="24"/>
        </w:rPr>
        <w:t xml:space="preserve"> in detail.</w:t>
      </w:r>
    </w:p>
    <w:p w14:paraId="35C8AEAF" w14:textId="093A7669" w:rsidR="007B1303" w:rsidRPr="00920EF2" w:rsidRDefault="009E3366" w:rsidP="00A42109">
      <w:pPr>
        <w:spacing w:line="0" w:lineRule="atLeast"/>
        <w:jc w:val="both"/>
        <w:rPr>
          <w:rFonts w:ascii="Times New Roman" w:eastAsia="Microsoft JhengHei UI" w:hAnsi="Times New Roman" w:cs="Times New Roman"/>
          <w:b/>
          <w:color w:val="FF0000"/>
          <w:szCs w:val="24"/>
        </w:rPr>
      </w:pPr>
      <w:r w:rsidRPr="00920EF2">
        <w:rPr>
          <w:rFonts w:ascii="Times New Roman" w:eastAsia="Microsoft JhengHei UI" w:hAnsi="Times New Roman" w:cs="Times New Roman"/>
          <w:szCs w:val="24"/>
        </w:rPr>
        <w:br/>
      </w:r>
      <w:r w:rsidRPr="00920EF2">
        <w:rPr>
          <w:rFonts w:ascii="Times New Roman" w:eastAsia="Microsoft JhengHei UI" w:hAnsi="Times New Roman" w:cs="Times New Roman"/>
          <w:b/>
          <w:szCs w:val="24"/>
          <w:shd w:val="clear" w:color="auto" w:fill="FFFFFF"/>
        </w:rPr>
        <w:t>8. Figures: Please define the error bars in Figure 3 and 5 (SD, SEM, etc.). Please reference Figure 5 in the manuscript.</w:t>
      </w:r>
      <w:r w:rsidRPr="00920EF2">
        <w:rPr>
          <w:rFonts w:ascii="Times New Roman" w:eastAsia="Microsoft JhengHei UI" w:hAnsi="Times New Roman" w:cs="Times New Roman"/>
          <w:b/>
          <w:szCs w:val="24"/>
          <w:highlight w:val="yellow"/>
        </w:rPr>
        <w:br/>
      </w:r>
      <w:r w:rsidR="005D033F" w:rsidRPr="00920EF2">
        <w:rPr>
          <w:rFonts w:ascii="Times New Roman" w:eastAsia="Microsoft JhengHei UI" w:hAnsi="Times New Roman" w:cs="Times New Roman"/>
          <w:color w:val="212121"/>
          <w:szCs w:val="24"/>
          <w:shd w:val="clear" w:color="auto" w:fill="FFFFFF"/>
        </w:rPr>
        <w:t xml:space="preserve">Response: </w:t>
      </w:r>
      <w:r w:rsidR="00BE3C1D" w:rsidRPr="00920EF2">
        <w:rPr>
          <w:rFonts w:ascii="Times New Roman" w:eastAsia="Microsoft JhengHei UI" w:hAnsi="Times New Roman" w:cs="Times New Roman"/>
          <w:color w:val="212121"/>
          <w:szCs w:val="24"/>
          <w:shd w:val="clear" w:color="auto" w:fill="FFFFFF"/>
        </w:rPr>
        <w:t xml:space="preserve">These errors have been </w:t>
      </w:r>
      <w:r w:rsidR="00BE3C1D" w:rsidRPr="00920EF2">
        <w:rPr>
          <w:rFonts w:ascii="Times New Roman" w:eastAsia="Microsoft JhengHei UI" w:hAnsi="Times New Roman" w:cs="Times New Roman"/>
          <w:szCs w:val="24"/>
        </w:rPr>
        <w:t>c</w:t>
      </w:r>
      <w:r w:rsidR="006345EE" w:rsidRPr="00920EF2">
        <w:rPr>
          <w:rFonts w:ascii="Times New Roman" w:eastAsia="Microsoft JhengHei UI" w:hAnsi="Times New Roman" w:cs="Times New Roman"/>
          <w:szCs w:val="24"/>
        </w:rPr>
        <w:t>orrected</w:t>
      </w:r>
    </w:p>
    <w:p w14:paraId="6EE2328F" w14:textId="0FE01E49" w:rsidR="00D5787F" w:rsidRPr="00920EF2" w:rsidRDefault="009E3366" w:rsidP="00A42109">
      <w:pPr>
        <w:spacing w:line="0" w:lineRule="atLeast"/>
        <w:jc w:val="both"/>
        <w:rPr>
          <w:rFonts w:ascii="Times New Roman" w:eastAsia="Microsoft JhengHei UI" w:hAnsi="Times New Roman" w:cs="Times New Roman"/>
          <w:color w:val="212121"/>
          <w:szCs w:val="24"/>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 xml:space="preserve">9. Please do </w:t>
      </w:r>
      <w:proofErr w:type="spellStart"/>
      <w:r w:rsidRPr="00920EF2">
        <w:rPr>
          <w:rFonts w:ascii="Times New Roman" w:eastAsia="Microsoft JhengHei UI" w:hAnsi="Times New Roman" w:cs="Times New Roman"/>
          <w:b/>
          <w:color w:val="212121"/>
          <w:szCs w:val="24"/>
          <w:shd w:val="clear" w:color="auto" w:fill="FFFFFF"/>
        </w:rPr>
        <w:t>no</w:t>
      </w:r>
      <w:proofErr w:type="spellEnd"/>
      <w:r w:rsidRPr="00920EF2">
        <w:rPr>
          <w:rFonts w:ascii="Times New Roman" w:eastAsia="Microsoft JhengHei UI" w:hAnsi="Times New Roman" w:cs="Times New Roman"/>
          <w:b/>
          <w:color w:val="212121"/>
          <w:szCs w:val="24"/>
          <w:shd w:val="clear" w:color="auto" w:fill="FFFFFF"/>
        </w:rPr>
        <w:t xml:space="preserve"> abbreviate journal titles.</w:t>
      </w:r>
      <w:r w:rsidRPr="00920EF2">
        <w:rPr>
          <w:rFonts w:ascii="Times New Roman" w:eastAsia="Microsoft JhengHei UI" w:hAnsi="Times New Roman" w:cs="Times New Roman"/>
          <w:color w:val="212121"/>
          <w:szCs w:val="24"/>
        </w:rPr>
        <w:br/>
      </w:r>
      <w:r w:rsidR="005D033F" w:rsidRPr="00920EF2">
        <w:rPr>
          <w:rFonts w:ascii="Times New Roman" w:eastAsia="Microsoft JhengHei UI" w:hAnsi="Times New Roman" w:cs="Times New Roman"/>
          <w:color w:val="212121"/>
          <w:szCs w:val="24"/>
          <w:shd w:val="clear" w:color="auto" w:fill="FFFFFF"/>
        </w:rPr>
        <w:t xml:space="preserve">Response: </w:t>
      </w:r>
      <w:r w:rsidR="00BE3C1D" w:rsidRPr="00920EF2">
        <w:rPr>
          <w:rFonts w:ascii="Times New Roman" w:eastAsia="Microsoft JhengHei UI" w:hAnsi="Times New Roman" w:cs="Times New Roman"/>
          <w:color w:val="212121"/>
          <w:szCs w:val="24"/>
          <w:shd w:val="clear" w:color="auto" w:fill="FFFFFF"/>
        </w:rPr>
        <w:t xml:space="preserve">This has been </w:t>
      </w:r>
      <w:r w:rsidR="00BE3C1D" w:rsidRPr="00920EF2">
        <w:rPr>
          <w:rFonts w:ascii="Times New Roman" w:eastAsia="Microsoft JhengHei UI" w:hAnsi="Times New Roman" w:cs="Times New Roman"/>
          <w:color w:val="212121"/>
          <w:szCs w:val="24"/>
        </w:rPr>
        <w:t>c</w:t>
      </w:r>
      <w:r w:rsidR="004B3676" w:rsidRPr="00920EF2">
        <w:rPr>
          <w:rFonts w:ascii="Times New Roman" w:eastAsia="Microsoft JhengHei UI" w:hAnsi="Times New Roman" w:cs="Times New Roman"/>
          <w:color w:val="212121"/>
          <w:szCs w:val="24"/>
        </w:rPr>
        <w:t>orrected</w:t>
      </w:r>
    </w:p>
    <w:p w14:paraId="76BA809F" w14:textId="77777777" w:rsidR="00D5787F" w:rsidRPr="00920EF2" w:rsidRDefault="009E3366" w:rsidP="00A42109">
      <w:pPr>
        <w:spacing w:line="0" w:lineRule="atLeast"/>
        <w:jc w:val="both"/>
        <w:rPr>
          <w:rFonts w:ascii="Times New Roman" w:eastAsia="Microsoft JhengHei UI" w:hAnsi="Times New Roman" w:cs="Times New Roman"/>
          <w:b/>
          <w:color w:val="212121"/>
          <w:szCs w:val="24"/>
          <w:shd w:val="clear" w:color="auto" w:fill="FFFFFF"/>
        </w:rPr>
      </w:pPr>
      <w:r w:rsidRPr="00920EF2">
        <w:rPr>
          <w:rFonts w:ascii="Times New Roman" w:eastAsia="Microsoft JhengHei UI" w:hAnsi="Times New Roman" w:cs="Times New Roman"/>
          <w:color w:val="212121"/>
          <w:szCs w:val="24"/>
        </w:rPr>
        <w:br/>
      </w:r>
      <w:r w:rsidRPr="00920EF2">
        <w:rPr>
          <w:rStyle w:val="a3"/>
          <w:rFonts w:ascii="Times New Roman" w:eastAsia="Microsoft JhengHei UI" w:hAnsi="Times New Roman" w:cs="Times New Roman"/>
          <w:color w:val="212121"/>
          <w:szCs w:val="24"/>
          <w:shd w:val="clear" w:color="auto" w:fill="FFFFFF"/>
        </w:rPr>
        <w:t>Reviewers' comments:</w:t>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bCs/>
          <w:color w:val="212121"/>
          <w:szCs w:val="24"/>
          <w:shd w:val="clear" w:color="auto" w:fill="FFFFFF"/>
        </w:rPr>
        <w:t>Reviewer #2: </w:t>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color w:val="212121"/>
          <w:szCs w:val="24"/>
          <w:shd w:val="clear" w:color="auto" w:fill="FFFFFF"/>
        </w:rPr>
        <w:t>Authors duly revised the manuscript. Accept.</w:t>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bCs/>
          <w:color w:val="212121"/>
          <w:szCs w:val="24"/>
          <w:shd w:val="clear" w:color="auto" w:fill="FFFFFF"/>
        </w:rPr>
        <w:t>Reviewer #3:</w:t>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color w:val="212121"/>
          <w:szCs w:val="24"/>
          <w:shd w:val="clear" w:color="auto" w:fill="FFFFFF"/>
        </w:rPr>
        <w:t>Major Concerns:</w:t>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Why do you use antiseptics before creating the burn wounds? Not similar to "normal" burn wounds.</w:t>
      </w:r>
      <w:r w:rsidRPr="00920EF2">
        <w:rPr>
          <w:rFonts w:ascii="Times New Roman" w:eastAsia="Microsoft JhengHei UI" w:hAnsi="Times New Roman" w:cs="Times New Roman"/>
          <w:b/>
          <w:color w:val="212121"/>
          <w:szCs w:val="24"/>
        </w:rPr>
        <w:br/>
      </w:r>
      <w:r w:rsidRPr="00920EF2">
        <w:rPr>
          <w:rFonts w:ascii="Times New Roman" w:eastAsia="Microsoft JhengHei UI" w:hAnsi="Times New Roman" w:cs="Times New Roman"/>
          <w:b/>
          <w:color w:val="212121"/>
          <w:szCs w:val="24"/>
          <w:shd w:val="clear" w:color="auto" w:fill="FFFFFF"/>
        </w:rPr>
        <w:t>Three layer clinical dressing? Why this? That´s not adapted to the amount of wound exudate. Why gauze on top and then paper tape?</w:t>
      </w:r>
    </w:p>
    <w:p w14:paraId="6BE54A85" w14:textId="77777777" w:rsidR="00D5787F" w:rsidRPr="00920EF2" w:rsidRDefault="009E3366" w:rsidP="00A42109">
      <w:pPr>
        <w:spacing w:line="0" w:lineRule="atLeast"/>
        <w:jc w:val="both"/>
        <w:rPr>
          <w:rFonts w:ascii="Times New Roman" w:eastAsia="Microsoft JhengHei UI" w:hAnsi="Times New Roman" w:cs="Times New Roman"/>
          <w:b/>
          <w:color w:val="212121"/>
          <w:szCs w:val="24"/>
          <w:shd w:val="clear" w:color="auto" w:fill="FFFFFF"/>
        </w:rPr>
      </w:pPr>
      <w:r w:rsidRPr="00920EF2">
        <w:rPr>
          <w:rFonts w:ascii="Times New Roman" w:eastAsia="Microsoft JhengHei UI" w:hAnsi="Times New Roman" w:cs="Times New Roman"/>
          <w:b/>
          <w:color w:val="212121"/>
          <w:szCs w:val="24"/>
          <w:shd w:val="clear" w:color="auto" w:fill="FFFFFF"/>
        </w:rPr>
        <w:t>So in sum you have the test-material, film dressing, gauze and paper-tape? Why gauze and paper-tape? Test-material and film dressing is absolutely enough at low exudate level? With the gauze and the paper-tape you reduce the MVTR of the film dressing.</w:t>
      </w:r>
    </w:p>
    <w:p w14:paraId="5668CCC5" w14:textId="0BB40A75" w:rsidR="006E1C1C" w:rsidRPr="00920EF2" w:rsidRDefault="005D033F" w:rsidP="00A42109">
      <w:pPr>
        <w:spacing w:line="0" w:lineRule="atLeast"/>
        <w:jc w:val="both"/>
        <w:rPr>
          <w:rFonts w:ascii="Times New Roman" w:eastAsia="Microsoft JhengHei UI" w:hAnsi="Times New Roman" w:cs="Times New Roman"/>
          <w:szCs w:val="24"/>
          <w:shd w:val="clear" w:color="auto" w:fill="FFFFFF"/>
        </w:rPr>
      </w:pPr>
      <w:r w:rsidRPr="00920EF2">
        <w:rPr>
          <w:rFonts w:ascii="Times New Roman" w:eastAsia="Microsoft JhengHei UI" w:hAnsi="Times New Roman" w:cs="Times New Roman"/>
          <w:color w:val="212121"/>
          <w:szCs w:val="24"/>
          <w:shd w:val="clear" w:color="auto" w:fill="FFFFFF"/>
        </w:rPr>
        <w:t xml:space="preserve">Response: </w:t>
      </w:r>
      <w:r w:rsidR="006E1C1C" w:rsidRPr="00920EF2">
        <w:rPr>
          <w:rFonts w:ascii="Times New Roman" w:eastAsia="Microsoft JhengHei UI" w:hAnsi="Times New Roman" w:cs="Times New Roman"/>
          <w:szCs w:val="24"/>
          <w:shd w:val="clear" w:color="auto" w:fill="FFFFFF"/>
        </w:rPr>
        <w:t xml:space="preserve">This model was not established to mimic clinical practice but to provide a robust platform to compare the clinical efficacy </w:t>
      </w:r>
      <w:r w:rsidR="00BE3C1D" w:rsidRPr="00920EF2">
        <w:rPr>
          <w:rFonts w:ascii="Times New Roman" w:eastAsia="Microsoft JhengHei UI" w:hAnsi="Times New Roman" w:cs="Times New Roman"/>
          <w:szCs w:val="24"/>
          <w:shd w:val="clear" w:color="auto" w:fill="FFFFFF"/>
        </w:rPr>
        <w:t>of</w:t>
      </w:r>
      <w:r w:rsidR="006E1C1C" w:rsidRPr="00920EF2">
        <w:rPr>
          <w:rFonts w:ascii="Times New Roman" w:eastAsia="Microsoft JhengHei UI" w:hAnsi="Times New Roman" w:cs="Times New Roman"/>
          <w:szCs w:val="24"/>
          <w:shd w:val="clear" w:color="auto" w:fill="FFFFFF"/>
        </w:rPr>
        <w:t xml:space="preserve"> </w:t>
      </w:r>
      <w:r w:rsidR="00BE3C1D" w:rsidRPr="00920EF2">
        <w:rPr>
          <w:rFonts w:ascii="Times New Roman" w:eastAsia="Microsoft JhengHei UI" w:hAnsi="Times New Roman" w:cs="Times New Roman"/>
          <w:szCs w:val="24"/>
          <w:shd w:val="clear" w:color="auto" w:fill="FFFFFF"/>
        </w:rPr>
        <w:t xml:space="preserve">different </w:t>
      </w:r>
      <w:r w:rsidR="006E1C1C" w:rsidRPr="00920EF2">
        <w:rPr>
          <w:rFonts w:ascii="Times New Roman" w:eastAsia="Microsoft JhengHei UI" w:hAnsi="Times New Roman" w:cs="Times New Roman"/>
          <w:szCs w:val="24"/>
          <w:shd w:val="clear" w:color="auto" w:fill="FFFFFF"/>
        </w:rPr>
        <w:t xml:space="preserve">experimental dressings. Thus, the use of </w:t>
      </w:r>
      <w:r w:rsidR="006E1C1C" w:rsidRPr="00920EF2">
        <w:rPr>
          <w:rFonts w:ascii="Times New Roman" w:eastAsia="Microsoft JhengHei UI" w:hAnsi="Times New Roman" w:cs="Times New Roman"/>
          <w:color w:val="212121"/>
          <w:szCs w:val="24"/>
          <w:shd w:val="clear" w:color="auto" w:fill="FFFFFF"/>
        </w:rPr>
        <w:t>antiseptics before creating the burn wounds provides a consistent environment for all dressing</w:t>
      </w:r>
      <w:r w:rsidR="00522B2F" w:rsidRPr="00920EF2">
        <w:rPr>
          <w:rFonts w:ascii="Times New Roman" w:eastAsia="Microsoft JhengHei UI" w:hAnsi="Times New Roman" w:cs="Times New Roman"/>
          <w:color w:val="212121"/>
          <w:szCs w:val="24"/>
          <w:shd w:val="clear" w:color="auto" w:fill="FFFFFF"/>
        </w:rPr>
        <w:t>s</w:t>
      </w:r>
      <w:r w:rsidR="006E1C1C" w:rsidRPr="00920EF2">
        <w:rPr>
          <w:rFonts w:ascii="Times New Roman" w:eastAsia="Microsoft JhengHei UI" w:hAnsi="Times New Roman" w:cs="Times New Roman"/>
          <w:color w:val="212121"/>
          <w:szCs w:val="24"/>
          <w:shd w:val="clear" w:color="auto" w:fill="FFFFFF"/>
        </w:rPr>
        <w:t>.</w:t>
      </w:r>
    </w:p>
    <w:p w14:paraId="0D849688" w14:textId="0465AF95" w:rsidR="00080269" w:rsidRPr="00920EF2" w:rsidRDefault="00080269" w:rsidP="00A42109">
      <w:pPr>
        <w:spacing w:line="0" w:lineRule="atLeast"/>
        <w:jc w:val="both"/>
        <w:rPr>
          <w:rFonts w:ascii="Times New Roman" w:eastAsia="Microsoft JhengHei UI" w:hAnsi="Times New Roman" w:cs="Times New Roman"/>
          <w:color w:val="FF0000"/>
          <w:szCs w:val="24"/>
          <w:shd w:val="clear" w:color="auto" w:fill="FFFFFF"/>
        </w:rPr>
      </w:pPr>
      <w:r w:rsidRPr="00920EF2">
        <w:rPr>
          <w:rFonts w:ascii="Times New Roman" w:eastAsia="Microsoft JhengHei UI" w:hAnsi="Times New Roman" w:cs="Times New Roman"/>
          <w:szCs w:val="24"/>
          <w:shd w:val="clear" w:color="auto" w:fill="FFFFFF"/>
        </w:rPr>
        <w:t>Due to the constant movement of the animal (standing and lying down, running around, scratching against enclosure, and rub</w:t>
      </w:r>
      <w:r w:rsidR="00522B2F" w:rsidRPr="00920EF2">
        <w:rPr>
          <w:rFonts w:ascii="Times New Roman" w:eastAsia="Microsoft JhengHei UI" w:hAnsi="Times New Roman" w:cs="Times New Roman"/>
          <w:szCs w:val="24"/>
          <w:shd w:val="clear" w:color="auto" w:fill="FFFFFF"/>
        </w:rPr>
        <w:t>bing the</w:t>
      </w:r>
      <w:r w:rsidRPr="00920EF2">
        <w:rPr>
          <w:rFonts w:ascii="Times New Roman" w:eastAsia="Microsoft JhengHei UI" w:hAnsi="Times New Roman" w:cs="Times New Roman"/>
          <w:szCs w:val="24"/>
          <w:shd w:val="clear" w:color="auto" w:fill="FFFFFF"/>
        </w:rPr>
        <w:t xml:space="preserve"> wall), we need</w:t>
      </w:r>
      <w:r w:rsidR="00522B2F" w:rsidRPr="00920EF2">
        <w:rPr>
          <w:rFonts w:ascii="Times New Roman" w:eastAsia="Microsoft JhengHei UI" w:hAnsi="Times New Roman" w:cs="Times New Roman"/>
          <w:szCs w:val="24"/>
          <w:shd w:val="clear" w:color="auto" w:fill="FFFFFF"/>
        </w:rPr>
        <w:t>ed</w:t>
      </w:r>
      <w:r w:rsidRPr="00920EF2">
        <w:rPr>
          <w:rFonts w:ascii="Times New Roman" w:eastAsia="Microsoft JhengHei UI" w:hAnsi="Times New Roman" w:cs="Times New Roman"/>
          <w:szCs w:val="24"/>
          <w:shd w:val="clear" w:color="auto" w:fill="FFFFFF"/>
        </w:rPr>
        <w:t xml:space="preserve"> </w:t>
      </w:r>
      <w:r w:rsidR="00383501" w:rsidRPr="00920EF2">
        <w:rPr>
          <w:rFonts w:ascii="Times New Roman" w:eastAsia="Microsoft JhengHei UI" w:hAnsi="Times New Roman" w:cs="Times New Roman"/>
          <w:szCs w:val="24"/>
          <w:shd w:val="clear" w:color="auto" w:fill="FFFFFF"/>
        </w:rPr>
        <w:t xml:space="preserve">waterproof film, gauze, and </w:t>
      </w:r>
      <w:r w:rsidR="00522B2F" w:rsidRPr="00920EF2">
        <w:rPr>
          <w:rFonts w:ascii="Times New Roman" w:eastAsia="Microsoft JhengHei UI" w:hAnsi="Times New Roman" w:cs="Times New Roman"/>
          <w:szCs w:val="24"/>
          <w:shd w:val="clear" w:color="auto" w:fill="FFFFFF"/>
        </w:rPr>
        <w:t xml:space="preserve">an </w:t>
      </w:r>
      <w:r w:rsidRPr="00920EF2">
        <w:rPr>
          <w:rFonts w:ascii="Times New Roman" w:eastAsia="Microsoft JhengHei UI" w:hAnsi="Times New Roman" w:cs="Times New Roman"/>
          <w:szCs w:val="24"/>
          <w:shd w:val="clear" w:color="auto" w:fill="FFFFFF"/>
        </w:rPr>
        <w:t xml:space="preserve">outer layer of adhesive plaster to </w:t>
      </w:r>
      <w:r w:rsidR="00383501" w:rsidRPr="00920EF2">
        <w:rPr>
          <w:rFonts w:ascii="Times New Roman" w:eastAsia="Microsoft JhengHei UI" w:hAnsi="Times New Roman" w:cs="Times New Roman"/>
          <w:szCs w:val="24"/>
          <w:shd w:val="clear" w:color="auto" w:fill="FFFFFF"/>
        </w:rPr>
        <w:t>fix the dressing</w:t>
      </w:r>
      <w:r w:rsidR="00522B2F" w:rsidRPr="00920EF2">
        <w:rPr>
          <w:rFonts w:ascii="Times New Roman" w:eastAsia="Microsoft JhengHei UI" w:hAnsi="Times New Roman" w:cs="Times New Roman"/>
          <w:szCs w:val="24"/>
          <w:shd w:val="clear" w:color="auto" w:fill="FFFFFF"/>
        </w:rPr>
        <w:t>,</w:t>
      </w:r>
      <w:r w:rsidR="002C7B55" w:rsidRPr="00920EF2">
        <w:rPr>
          <w:rFonts w:ascii="Times New Roman" w:eastAsia="Microsoft JhengHei UI" w:hAnsi="Times New Roman" w:cs="Times New Roman"/>
          <w:szCs w:val="24"/>
          <w:shd w:val="clear" w:color="auto" w:fill="FFFFFF"/>
        </w:rPr>
        <w:t xml:space="preserve"> as per our experience</w:t>
      </w:r>
      <w:r w:rsidR="00383501" w:rsidRPr="00920EF2">
        <w:rPr>
          <w:rFonts w:ascii="Times New Roman" w:eastAsia="Microsoft JhengHei UI" w:hAnsi="Times New Roman" w:cs="Times New Roman"/>
          <w:szCs w:val="24"/>
          <w:shd w:val="clear" w:color="auto" w:fill="FFFFFF"/>
        </w:rPr>
        <w:t>.</w:t>
      </w:r>
      <w:r w:rsidR="002C7B55" w:rsidRPr="00920EF2">
        <w:rPr>
          <w:rFonts w:ascii="Times New Roman" w:eastAsia="Microsoft JhengHei UI" w:hAnsi="Times New Roman" w:cs="Times New Roman"/>
          <w:szCs w:val="24"/>
          <w:shd w:val="clear" w:color="auto" w:fill="FFFFFF"/>
        </w:rPr>
        <w:t xml:space="preserve"> Additionally, </w:t>
      </w:r>
      <w:r w:rsidR="009B280B" w:rsidRPr="00920EF2">
        <w:rPr>
          <w:rFonts w:ascii="Times New Roman" w:eastAsia="Microsoft JhengHei UI" w:hAnsi="Times New Roman" w:cs="Times New Roman"/>
          <w:szCs w:val="24"/>
          <w:shd w:val="clear" w:color="auto" w:fill="FFFFFF"/>
        </w:rPr>
        <w:t xml:space="preserve">the </w:t>
      </w:r>
      <w:r w:rsidR="002C7B55" w:rsidRPr="00920EF2">
        <w:rPr>
          <w:rFonts w:ascii="Times New Roman" w:eastAsia="Microsoft JhengHei UI" w:hAnsi="Times New Roman" w:cs="Times New Roman"/>
          <w:szCs w:val="24"/>
          <w:shd w:val="clear" w:color="auto" w:fill="FFFFFF"/>
        </w:rPr>
        <w:t>gauze absorbed fluids from the wound</w:t>
      </w:r>
      <w:r w:rsidR="009B280B" w:rsidRPr="00920EF2">
        <w:rPr>
          <w:rFonts w:ascii="Times New Roman" w:eastAsia="Microsoft JhengHei UI" w:hAnsi="Times New Roman" w:cs="Times New Roman"/>
          <w:szCs w:val="24"/>
          <w:shd w:val="clear" w:color="auto" w:fill="FFFFFF"/>
        </w:rPr>
        <w:t>,</w:t>
      </w:r>
      <w:r w:rsidR="002C7B55" w:rsidRPr="00920EF2">
        <w:rPr>
          <w:rFonts w:ascii="Times New Roman" w:eastAsia="Microsoft JhengHei UI" w:hAnsi="Times New Roman" w:cs="Times New Roman"/>
          <w:szCs w:val="24"/>
          <w:shd w:val="clear" w:color="auto" w:fill="FFFFFF"/>
        </w:rPr>
        <w:t xml:space="preserve"> which ma</w:t>
      </w:r>
      <w:r w:rsidR="009B280B" w:rsidRPr="00920EF2">
        <w:rPr>
          <w:rFonts w:ascii="Times New Roman" w:eastAsia="Microsoft JhengHei UI" w:hAnsi="Times New Roman" w:cs="Times New Roman"/>
          <w:szCs w:val="24"/>
          <w:shd w:val="clear" w:color="auto" w:fill="FFFFFF"/>
        </w:rPr>
        <w:t>de</w:t>
      </w:r>
      <w:r w:rsidR="002C7B55" w:rsidRPr="00920EF2">
        <w:rPr>
          <w:rFonts w:ascii="Times New Roman" w:eastAsia="Microsoft JhengHei UI" w:hAnsi="Times New Roman" w:cs="Times New Roman"/>
          <w:szCs w:val="24"/>
          <w:shd w:val="clear" w:color="auto" w:fill="FFFFFF"/>
        </w:rPr>
        <w:t xml:space="preserve"> it easy for us to observe the healing process.</w:t>
      </w:r>
    </w:p>
    <w:p w14:paraId="328FA7A3" w14:textId="4C0D9EF3" w:rsidR="005E31F6" w:rsidRPr="00920EF2" w:rsidRDefault="009E3366" w:rsidP="00A42109">
      <w:pPr>
        <w:spacing w:line="0" w:lineRule="atLeast"/>
        <w:jc w:val="both"/>
        <w:rPr>
          <w:rFonts w:ascii="Times New Roman" w:eastAsia="Microsoft JhengHei UI" w:hAnsi="Times New Roman" w:cs="Times New Roman"/>
          <w:szCs w:val="24"/>
        </w:rPr>
      </w:pPr>
      <w:r w:rsidRPr="00920EF2">
        <w:rPr>
          <w:rFonts w:ascii="Times New Roman" w:eastAsia="Microsoft JhengHei UI" w:hAnsi="Times New Roman" w:cs="Times New Roman"/>
          <w:color w:val="212121"/>
          <w:szCs w:val="24"/>
          <w:highlight w:val="yellow"/>
        </w:rPr>
        <w:br/>
      </w:r>
      <w:r w:rsidRPr="00920EF2">
        <w:rPr>
          <w:rFonts w:ascii="Times New Roman" w:eastAsia="Microsoft JhengHei UI" w:hAnsi="Times New Roman" w:cs="Times New Roman"/>
          <w:b/>
          <w:color w:val="212121"/>
          <w:szCs w:val="24"/>
          <w:shd w:val="clear" w:color="auto" w:fill="FFFFFF"/>
        </w:rPr>
        <w:t>Swab on day0? After antiseptic and burn this result is worthless.</w:t>
      </w:r>
      <w:r w:rsidRPr="00920EF2">
        <w:rPr>
          <w:rFonts w:ascii="Times New Roman" w:eastAsia="Microsoft JhengHei UI" w:hAnsi="Times New Roman" w:cs="Times New Roman"/>
          <w:color w:val="212121"/>
          <w:szCs w:val="24"/>
          <w:highlight w:val="yellow"/>
        </w:rPr>
        <w:br/>
      </w:r>
      <w:r w:rsidR="005D033F" w:rsidRPr="00920EF2">
        <w:rPr>
          <w:rFonts w:ascii="Times New Roman" w:eastAsia="Microsoft JhengHei UI" w:hAnsi="Times New Roman" w:cs="Times New Roman"/>
          <w:color w:val="212121"/>
          <w:szCs w:val="24"/>
          <w:shd w:val="clear" w:color="auto" w:fill="FFFFFF"/>
        </w:rPr>
        <w:t xml:space="preserve">Response: </w:t>
      </w:r>
      <w:r w:rsidR="006318B5" w:rsidRPr="00920EF2">
        <w:rPr>
          <w:rFonts w:ascii="Times New Roman" w:eastAsia="Microsoft JhengHei UI" w:hAnsi="Times New Roman" w:cs="Times New Roman"/>
          <w:color w:val="212121"/>
          <w:szCs w:val="24"/>
          <w:shd w:val="clear" w:color="auto" w:fill="FFFFFF"/>
        </w:rPr>
        <w:t xml:space="preserve">The </w:t>
      </w:r>
      <w:r w:rsidR="006318B5" w:rsidRPr="00920EF2">
        <w:rPr>
          <w:rFonts w:ascii="Times New Roman" w:eastAsia="Microsoft JhengHei UI" w:hAnsi="Times New Roman" w:cs="Times New Roman"/>
          <w:szCs w:val="24"/>
        </w:rPr>
        <w:t>s</w:t>
      </w:r>
      <w:r w:rsidR="00CC720F" w:rsidRPr="00920EF2">
        <w:rPr>
          <w:rFonts w:ascii="Times New Roman" w:eastAsia="Microsoft JhengHei UI" w:hAnsi="Times New Roman" w:cs="Times New Roman"/>
          <w:szCs w:val="24"/>
        </w:rPr>
        <w:t xml:space="preserve">wab on day 0 served as a control to ensure </w:t>
      </w:r>
      <w:r w:rsidR="006318B5" w:rsidRPr="00920EF2">
        <w:rPr>
          <w:rFonts w:ascii="Times New Roman" w:eastAsia="Microsoft JhengHei UI" w:hAnsi="Times New Roman" w:cs="Times New Roman"/>
          <w:szCs w:val="24"/>
        </w:rPr>
        <w:t xml:space="preserve">that </w:t>
      </w:r>
      <w:r w:rsidR="00CC720F" w:rsidRPr="00920EF2">
        <w:rPr>
          <w:rFonts w:ascii="Times New Roman" w:eastAsia="Microsoft JhengHei UI" w:hAnsi="Times New Roman" w:cs="Times New Roman"/>
          <w:szCs w:val="24"/>
        </w:rPr>
        <w:t xml:space="preserve">the disinfection process </w:t>
      </w:r>
      <w:r w:rsidR="006318B5" w:rsidRPr="00920EF2">
        <w:rPr>
          <w:rFonts w:ascii="Times New Roman" w:eastAsia="Microsoft JhengHei UI" w:hAnsi="Times New Roman" w:cs="Times New Roman"/>
          <w:szCs w:val="24"/>
        </w:rPr>
        <w:t>was</w:t>
      </w:r>
      <w:r w:rsidR="00CC720F" w:rsidRPr="00920EF2">
        <w:rPr>
          <w:rFonts w:ascii="Times New Roman" w:eastAsia="Microsoft JhengHei UI" w:hAnsi="Times New Roman" w:cs="Times New Roman"/>
          <w:szCs w:val="24"/>
        </w:rPr>
        <w:t xml:space="preserve"> executed thoroughly.</w:t>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bCs/>
          <w:color w:val="212121"/>
          <w:szCs w:val="24"/>
          <w:shd w:val="clear" w:color="auto" w:fill="FFFFFF"/>
        </w:rPr>
        <w:t>Reviewer #4: </w:t>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color w:val="212121"/>
          <w:szCs w:val="24"/>
          <w:shd w:val="clear" w:color="auto" w:fill="FFFFFF"/>
        </w:rPr>
        <w:t>Manuscript Summary:</w:t>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color w:val="212121"/>
          <w:szCs w:val="24"/>
          <w:shd w:val="clear" w:color="auto" w:fill="FFFFFF"/>
        </w:rPr>
        <w:lastRenderedPageBreak/>
        <w:t>The manuscript describes a method to create burn wounds in a pig model. The authors are evaluating whether a CAPS wound dressing will improve wound healing.</w:t>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color w:val="212121"/>
          <w:szCs w:val="24"/>
          <w:shd w:val="clear" w:color="auto" w:fill="FFFFFF"/>
        </w:rPr>
        <w:t>Major Concerns</w:t>
      </w:r>
      <w:proofErr w:type="gramStart"/>
      <w:r w:rsidRPr="00920EF2">
        <w:rPr>
          <w:rFonts w:ascii="Times New Roman" w:eastAsia="Microsoft JhengHei UI" w:hAnsi="Times New Roman" w:cs="Times New Roman"/>
          <w:color w:val="212121"/>
          <w:szCs w:val="24"/>
          <w:shd w:val="clear" w:color="auto" w:fill="FFFFFF"/>
        </w:rPr>
        <w:t>:</w:t>
      </w:r>
      <w:proofErr w:type="gramEnd"/>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Line 86 and 333: "Currently, there are no swine models that examine the six burn wound simultaneously."</w:t>
      </w:r>
      <w:r w:rsidRPr="00920EF2">
        <w:rPr>
          <w:rFonts w:ascii="Times New Roman" w:eastAsia="Microsoft JhengHei UI" w:hAnsi="Times New Roman" w:cs="Times New Roman"/>
          <w:b/>
          <w:color w:val="212121"/>
          <w:szCs w:val="24"/>
        </w:rPr>
        <w:br/>
      </w:r>
      <w:r w:rsidRPr="00920EF2">
        <w:rPr>
          <w:rFonts w:ascii="Times New Roman" w:eastAsia="Microsoft JhengHei UI" w:hAnsi="Times New Roman" w:cs="Times New Roman"/>
          <w:b/>
          <w:color w:val="212121"/>
          <w:szCs w:val="24"/>
          <w:shd w:val="clear" w:color="auto" w:fill="FFFFFF"/>
        </w:rPr>
        <w:t>This statement is blatantly false. A number of groups work on burn wounds in pigs and can simultaneously monitor wound healing. Drs. Singer, Sen, Herndon/</w:t>
      </w:r>
      <w:proofErr w:type="spellStart"/>
      <w:r w:rsidRPr="00920EF2">
        <w:rPr>
          <w:rFonts w:ascii="Times New Roman" w:eastAsia="Microsoft JhengHei UI" w:hAnsi="Times New Roman" w:cs="Times New Roman"/>
          <w:b/>
          <w:color w:val="212121"/>
          <w:szCs w:val="24"/>
          <w:shd w:val="clear" w:color="auto" w:fill="FFFFFF"/>
        </w:rPr>
        <w:t>Finnerty</w:t>
      </w:r>
      <w:proofErr w:type="spellEnd"/>
      <w:r w:rsidRPr="00920EF2">
        <w:rPr>
          <w:rFonts w:ascii="Times New Roman" w:eastAsia="Microsoft JhengHei UI" w:hAnsi="Times New Roman" w:cs="Times New Roman"/>
          <w:b/>
          <w:color w:val="212121"/>
          <w:szCs w:val="24"/>
          <w:shd w:val="clear" w:color="auto" w:fill="FFFFFF"/>
        </w:rPr>
        <w:t xml:space="preserve">, Christy, </w:t>
      </w:r>
      <w:proofErr w:type="spellStart"/>
      <w:r w:rsidRPr="00920EF2">
        <w:rPr>
          <w:rFonts w:ascii="Times New Roman" w:eastAsia="Microsoft JhengHei UI" w:hAnsi="Times New Roman" w:cs="Times New Roman"/>
          <w:b/>
          <w:color w:val="212121"/>
          <w:szCs w:val="24"/>
          <w:shd w:val="clear" w:color="auto" w:fill="FFFFFF"/>
        </w:rPr>
        <w:t>Shupp</w:t>
      </w:r>
      <w:proofErr w:type="spellEnd"/>
      <w:r w:rsidRPr="00920EF2">
        <w:rPr>
          <w:rFonts w:ascii="Times New Roman" w:eastAsia="Microsoft JhengHei UI" w:hAnsi="Times New Roman" w:cs="Times New Roman"/>
          <w:b/>
          <w:color w:val="212121"/>
          <w:szCs w:val="24"/>
          <w:shd w:val="clear" w:color="auto" w:fill="FFFFFF"/>
        </w:rPr>
        <w:t xml:space="preserve">, </w:t>
      </w:r>
      <w:proofErr w:type="spellStart"/>
      <w:r w:rsidRPr="00920EF2">
        <w:rPr>
          <w:rFonts w:ascii="Times New Roman" w:eastAsia="Microsoft JhengHei UI" w:hAnsi="Times New Roman" w:cs="Times New Roman"/>
          <w:b/>
          <w:color w:val="212121"/>
          <w:szCs w:val="24"/>
          <w:shd w:val="clear" w:color="auto" w:fill="FFFFFF"/>
        </w:rPr>
        <w:t>Tredget</w:t>
      </w:r>
      <w:proofErr w:type="spellEnd"/>
      <w:r w:rsidRPr="00920EF2">
        <w:rPr>
          <w:rFonts w:ascii="Times New Roman" w:eastAsia="Microsoft JhengHei UI" w:hAnsi="Times New Roman" w:cs="Times New Roman"/>
          <w:b/>
          <w:color w:val="212121"/>
          <w:szCs w:val="24"/>
          <w:shd w:val="clear" w:color="auto" w:fill="FFFFFF"/>
        </w:rPr>
        <w:t>, Davis/</w:t>
      </w:r>
      <w:proofErr w:type="spellStart"/>
      <w:r w:rsidRPr="00920EF2">
        <w:rPr>
          <w:rFonts w:ascii="Times New Roman" w:eastAsia="Microsoft JhengHei UI" w:hAnsi="Times New Roman" w:cs="Times New Roman"/>
          <w:b/>
          <w:color w:val="212121"/>
          <w:szCs w:val="24"/>
          <w:shd w:val="clear" w:color="auto" w:fill="FFFFFF"/>
        </w:rPr>
        <w:t>Tomic-Canic</w:t>
      </w:r>
      <w:proofErr w:type="spellEnd"/>
      <w:r w:rsidRPr="00920EF2">
        <w:rPr>
          <w:rFonts w:ascii="Times New Roman" w:eastAsia="Microsoft JhengHei UI" w:hAnsi="Times New Roman" w:cs="Times New Roman"/>
          <w:b/>
          <w:color w:val="212121"/>
          <w:szCs w:val="24"/>
          <w:shd w:val="clear" w:color="auto" w:fill="FFFFFF"/>
        </w:rPr>
        <w:t xml:space="preserve">, </w:t>
      </w:r>
      <w:proofErr w:type="spellStart"/>
      <w:r w:rsidRPr="00920EF2">
        <w:rPr>
          <w:rFonts w:ascii="Times New Roman" w:eastAsia="Microsoft JhengHei UI" w:hAnsi="Times New Roman" w:cs="Times New Roman"/>
          <w:b/>
          <w:color w:val="212121"/>
          <w:szCs w:val="24"/>
          <w:shd w:val="clear" w:color="auto" w:fill="FFFFFF"/>
        </w:rPr>
        <w:t>etc</w:t>
      </w:r>
      <w:proofErr w:type="spellEnd"/>
      <w:r w:rsidRPr="00920EF2">
        <w:rPr>
          <w:rFonts w:ascii="Times New Roman" w:eastAsia="Microsoft JhengHei UI" w:hAnsi="Times New Roman" w:cs="Times New Roman"/>
          <w:b/>
          <w:color w:val="212121"/>
          <w:szCs w:val="24"/>
          <w:shd w:val="clear" w:color="auto" w:fill="FFFFFF"/>
        </w:rPr>
        <w:t>…</w:t>
      </w:r>
      <w:r w:rsidRPr="00920EF2">
        <w:rPr>
          <w:rFonts w:ascii="Times New Roman" w:eastAsia="Microsoft JhengHei UI" w:hAnsi="Times New Roman" w:cs="Times New Roman"/>
          <w:color w:val="212121"/>
          <w:szCs w:val="24"/>
          <w:highlight w:val="yellow"/>
        </w:rPr>
        <w:br/>
      </w:r>
      <w:r w:rsidR="005D033F" w:rsidRPr="00920EF2">
        <w:rPr>
          <w:rFonts w:ascii="Times New Roman" w:eastAsia="Microsoft JhengHei UI" w:hAnsi="Times New Roman" w:cs="Times New Roman"/>
          <w:color w:val="212121"/>
          <w:szCs w:val="24"/>
          <w:shd w:val="clear" w:color="auto" w:fill="FFFFFF"/>
        </w:rPr>
        <w:t xml:space="preserve">Response: </w:t>
      </w:r>
      <w:r w:rsidR="00A63A7E" w:rsidRPr="00920EF2">
        <w:rPr>
          <w:rStyle w:val="aa"/>
          <w:rFonts w:ascii="Times New Roman" w:hAnsi="Times New Roman" w:cs="Times New Roman"/>
          <w:i w:val="0"/>
          <w:iCs w:val="0"/>
          <w:szCs w:val="24"/>
          <w:shd w:val="clear" w:color="auto" w:fill="FFFFFF"/>
        </w:rPr>
        <w:t>We apologize for the misleading</w:t>
      </w:r>
      <w:r w:rsidR="00A63A7E" w:rsidRPr="00920EF2">
        <w:rPr>
          <w:rFonts w:ascii="Times New Roman" w:hAnsi="Times New Roman" w:cs="Times New Roman"/>
          <w:szCs w:val="24"/>
          <w:shd w:val="clear" w:color="auto" w:fill="FFFFFF"/>
        </w:rPr>
        <w:t> information. The content has been rewritten.</w:t>
      </w:r>
    </w:p>
    <w:p w14:paraId="4C1EF5F3" w14:textId="77777777" w:rsidR="005E31F6" w:rsidRPr="00920EF2" w:rsidRDefault="005E31F6" w:rsidP="00A42109">
      <w:pPr>
        <w:spacing w:line="0" w:lineRule="atLeast"/>
        <w:jc w:val="both"/>
        <w:rPr>
          <w:rFonts w:ascii="Times New Roman" w:eastAsia="Microsoft JhengHei UI" w:hAnsi="Times New Roman" w:cs="Times New Roman"/>
          <w:color w:val="212121"/>
          <w:szCs w:val="24"/>
        </w:rPr>
      </w:pPr>
    </w:p>
    <w:p w14:paraId="5ACE4E08" w14:textId="77777777" w:rsidR="0004190E" w:rsidRPr="00920EF2" w:rsidRDefault="009E3366" w:rsidP="00A42109">
      <w:pPr>
        <w:spacing w:line="0" w:lineRule="atLeast"/>
        <w:jc w:val="both"/>
        <w:rPr>
          <w:rFonts w:ascii="Times New Roman" w:eastAsia="Microsoft JhengHei UI" w:hAnsi="Times New Roman" w:cs="Times New Roman"/>
          <w:color w:val="212121"/>
          <w:szCs w:val="24"/>
          <w:highlight w:val="yellow"/>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Burn depth and lack of clinical translation: Burns of &gt;100C for 30 seconds will be full thickness wounds (and acknowledged by the author on line 266). Clinical practice would be to excise the necrotic tissue and apply a graft (if donor sites are available) or an allograft/skin substitute. The proposed model does not mimic clinical practice and therefore makes it less desirable.</w:t>
      </w:r>
      <w:r w:rsidRPr="00920EF2">
        <w:rPr>
          <w:rFonts w:ascii="Times New Roman" w:eastAsia="Microsoft JhengHei UI" w:hAnsi="Times New Roman" w:cs="Times New Roman"/>
          <w:b/>
          <w:color w:val="212121"/>
          <w:szCs w:val="24"/>
        </w:rPr>
        <w:br/>
      </w:r>
      <w:r w:rsidR="00575664" w:rsidRPr="00920EF2">
        <w:rPr>
          <w:rFonts w:ascii="Times New Roman" w:eastAsia="Microsoft JhengHei UI" w:hAnsi="Times New Roman" w:cs="Times New Roman"/>
          <w:b/>
          <w:noProof/>
          <w:color w:val="212121"/>
          <w:szCs w:val="24"/>
          <w:shd w:val="clear" w:color="auto" w:fill="FFFFFF"/>
        </w:rPr>
        <w:t>I</w:t>
      </w:r>
      <w:r w:rsidRPr="00920EF2">
        <w:rPr>
          <w:rFonts w:ascii="Times New Roman" w:eastAsia="Microsoft JhengHei UI" w:hAnsi="Times New Roman" w:cs="Times New Roman"/>
          <w:b/>
          <w:noProof/>
          <w:color w:val="212121"/>
          <w:szCs w:val="24"/>
          <w:shd w:val="clear" w:color="auto" w:fill="FFFFFF"/>
        </w:rPr>
        <w:t>ssue</w:t>
      </w:r>
      <w:r w:rsidRPr="00920EF2">
        <w:rPr>
          <w:rFonts w:ascii="Times New Roman" w:eastAsia="Microsoft JhengHei UI" w:hAnsi="Times New Roman" w:cs="Times New Roman"/>
          <w:b/>
          <w:color w:val="212121"/>
          <w:szCs w:val="24"/>
          <w:shd w:val="clear" w:color="auto" w:fill="FFFFFF"/>
        </w:rPr>
        <w:t xml:space="preserve"> is still not addressed</w:t>
      </w:r>
    </w:p>
    <w:p w14:paraId="3794722E" w14:textId="1B08D2D1" w:rsidR="00B91BE2" w:rsidRPr="00920EF2" w:rsidRDefault="005D033F" w:rsidP="00A42109">
      <w:pPr>
        <w:spacing w:line="0" w:lineRule="atLeast"/>
        <w:jc w:val="both"/>
        <w:rPr>
          <w:rFonts w:ascii="Times New Roman" w:eastAsia="Microsoft JhengHei UI" w:hAnsi="Times New Roman" w:cs="Times New Roman"/>
          <w:color w:val="212121"/>
          <w:szCs w:val="24"/>
        </w:rPr>
      </w:pPr>
      <w:r w:rsidRPr="00920EF2">
        <w:rPr>
          <w:rFonts w:ascii="Times New Roman" w:eastAsia="Microsoft JhengHei UI" w:hAnsi="Times New Roman" w:cs="Times New Roman"/>
          <w:color w:val="212121"/>
          <w:szCs w:val="24"/>
          <w:shd w:val="clear" w:color="auto" w:fill="FFFFFF"/>
        </w:rPr>
        <w:t xml:space="preserve">Response: </w:t>
      </w:r>
      <w:r w:rsidR="0004190E" w:rsidRPr="00920EF2">
        <w:rPr>
          <w:rFonts w:ascii="Times New Roman" w:hAnsi="Times New Roman" w:cs="Times New Roman"/>
          <w:szCs w:val="24"/>
        </w:rPr>
        <w:t>Although</w:t>
      </w:r>
      <w:r w:rsidR="00B91BE2" w:rsidRPr="00920EF2">
        <w:rPr>
          <w:rFonts w:ascii="Times New Roman" w:hAnsi="Times New Roman" w:cs="Times New Roman"/>
          <w:szCs w:val="24"/>
        </w:rPr>
        <w:t xml:space="preserve"> the swine model of severe burn injury proposed in this study is not identical to clinical practice, it is an easy-to-learn, cost-effective, and robust method to assess the effect of </w:t>
      </w:r>
      <w:r w:rsidR="00B91BE2" w:rsidRPr="00920EF2">
        <w:rPr>
          <w:rFonts w:ascii="Times New Roman" w:eastAsia="ArialMT" w:hAnsi="Times New Roman" w:cs="Times New Roman"/>
          <w:szCs w:val="24"/>
        </w:rPr>
        <w:t xml:space="preserve">clinical dressings </w:t>
      </w:r>
      <w:r w:rsidR="007E2DB4" w:rsidRPr="00920EF2">
        <w:rPr>
          <w:rFonts w:ascii="Times New Roman" w:eastAsia="ArialMT" w:hAnsi="Times New Roman" w:cs="Times New Roman"/>
          <w:szCs w:val="24"/>
        </w:rPr>
        <w:t>at</w:t>
      </w:r>
      <w:r w:rsidR="00B91BE2" w:rsidRPr="00920EF2">
        <w:rPr>
          <w:rFonts w:ascii="Times New Roman" w:eastAsia="ArialMT" w:hAnsi="Times New Roman" w:cs="Times New Roman"/>
          <w:szCs w:val="24"/>
        </w:rPr>
        <w:t xml:space="preserve"> several time points. Besides, </w:t>
      </w:r>
      <w:r w:rsidR="00B91BE2" w:rsidRPr="00920EF2">
        <w:rPr>
          <w:rFonts w:ascii="Times New Roman" w:hAnsi="Times New Roman" w:cs="Times New Roman"/>
          <w:szCs w:val="24"/>
        </w:rPr>
        <w:t>there is still a slight differen</w:t>
      </w:r>
      <w:r w:rsidR="00E77D26" w:rsidRPr="00920EF2">
        <w:rPr>
          <w:rFonts w:ascii="Times New Roman" w:hAnsi="Times New Roman" w:cs="Times New Roman"/>
          <w:szCs w:val="24"/>
        </w:rPr>
        <w:t>ce</w:t>
      </w:r>
      <w:r w:rsidR="00B91BE2" w:rsidRPr="00920EF2">
        <w:rPr>
          <w:rFonts w:ascii="Times New Roman" w:hAnsi="Times New Roman" w:cs="Times New Roman"/>
          <w:szCs w:val="24"/>
        </w:rPr>
        <w:t xml:space="preserve"> in burn conditions between human</w:t>
      </w:r>
      <w:r w:rsidR="00E77D26" w:rsidRPr="00920EF2">
        <w:rPr>
          <w:rFonts w:ascii="Times New Roman" w:hAnsi="Times New Roman" w:cs="Times New Roman"/>
          <w:szCs w:val="24"/>
        </w:rPr>
        <w:t>s</w:t>
      </w:r>
      <w:r w:rsidR="00B91BE2" w:rsidRPr="00920EF2">
        <w:rPr>
          <w:rFonts w:ascii="Times New Roman" w:hAnsi="Times New Roman" w:cs="Times New Roman"/>
          <w:szCs w:val="24"/>
        </w:rPr>
        <w:t xml:space="preserve"> and </w:t>
      </w:r>
      <w:r w:rsidR="00E77D26" w:rsidRPr="00920EF2">
        <w:rPr>
          <w:rFonts w:ascii="Times New Roman" w:hAnsi="Times New Roman" w:cs="Times New Roman"/>
          <w:szCs w:val="24"/>
        </w:rPr>
        <w:t xml:space="preserve">the </w:t>
      </w:r>
      <w:r w:rsidR="00B91BE2" w:rsidRPr="00920EF2">
        <w:rPr>
          <w:rFonts w:ascii="Times New Roman" w:hAnsi="Times New Roman" w:cs="Times New Roman"/>
          <w:szCs w:val="24"/>
        </w:rPr>
        <w:t>swine model</w:t>
      </w:r>
      <w:r w:rsidR="00262F67" w:rsidRPr="00920EF2">
        <w:rPr>
          <w:rFonts w:ascii="Times New Roman" w:hAnsi="Times New Roman" w:cs="Times New Roman"/>
          <w:szCs w:val="24"/>
        </w:rPr>
        <w:t xml:space="preserve">. This model was not designed to mimic clinical practice but to establish a reliable platform to </w:t>
      </w:r>
      <w:r w:rsidR="00262F67" w:rsidRPr="00920EF2">
        <w:rPr>
          <w:rFonts w:ascii="Times New Roman" w:eastAsia="ArialMT" w:hAnsi="Times New Roman" w:cs="Times New Roman"/>
          <w:color w:val="000000"/>
          <w:szCs w:val="24"/>
        </w:rPr>
        <w:t>facilitate the development of novel treatment</w:t>
      </w:r>
      <w:r w:rsidR="004D2A0D" w:rsidRPr="00920EF2">
        <w:rPr>
          <w:rFonts w:ascii="Times New Roman" w:eastAsia="ArialMT" w:hAnsi="Times New Roman" w:cs="Times New Roman"/>
          <w:color w:val="000000"/>
          <w:szCs w:val="24"/>
        </w:rPr>
        <w:t>s</w:t>
      </w:r>
      <w:r w:rsidR="00262F67" w:rsidRPr="00920EF2">
        <w:rPr>
          <w:rFonts w:ascii="Times New Roman" w:eastAsia="ArialMT" w:hAnsi="Times New Roman" w:cs="Times New Roman"/>
          <w:color w:val="000000"/>
          <w:szCs w:val="24"/>
        </w:rPr>
        <w:t xml:space="preserve"> for burn injur</w:t>
      </w:r>
      <w:r w:rsidR="004D2A0D" w:rsidRPr="00920EF2">
        <w:rPr>
          <w:rFonts w:ascii="Times New Roman" w:eastAsia="ArialMT" w:hAnsi="Times New Roman" w:cs="Times New Roman"/>
          <w:color w:val="000000"/>
          <w:szCs w:val="24"/>
        </w:rPr>
        <w:t>ies</w:t>
      </w:r>
      <w:r w:rsidR="00262F67" w:rsidRPr="00920EF2">
        <w:rPr>
          <w:rFonts w:ascii="Times New Roman" w:eastAsia="ArialMT" w:hAnsi="Times New Roman" w:cs="Times New Roman"/>
          <w:color w:val="000000"/>
          <w:szCs w:val="24"/>
        </w:rPr>
        <w:t>.</w:t>
      </w:r>
    </w:p>
    <w:p w14:paraId="54ED306B" w14:textId="77777777" w:rsidR="00236AA8" w:rsidRPr="00920EF2" w:rsidRDefault="00236AA8" w:rsidP="00A42109">
      <w:pPr>
        <w:spacing w:line="0" w:lineRule="atLeast"/>
        <w:jc w:val="both"/>
        <w:rPr>
          <w:rFonts w:ascii="Times New Roman" w:eastAsia="Microsoft JhengHei UI" w:hAnsi="Times New Roman" w:cs="Times New Roman"/>
          <w:color w:val="212121"/>
          <w:szCs w:val="24"/>
          <w:shd w:val="clear" w:color="auto" w:fill="FFFFFF"/>
        </w:rPr>
      </w:pPr>
    </w:p>
    <w:p w14:paraId="2A674D51" w14:textId="72697F10" w:rsidR="00472A72" w:rsidRPr="00920EF2" w:rsidRDefault="009E3366" w:rsidP="00A42109">
      <w:pPr>
        <w:spacing w:line="0" w:lineRule="atLeast"/>
        <w:jc w:val="both"/>
        <w:rPr>
          <w:rFonts w:ascii="Times New Roman" w:eastAsia="Microsoft JhengHei UI" w:hAnsi="Times New Roman" w:cs="Times New Roman"/>
          <w:color w:val="FF0000"/>
          <w:szCs w:val="24"/>
        </w:rPr>
      </w:pPr>
      <w:r w:rsidRPr="00920EF2">
        <w:rPr>
          <w:rFonts w:ascii="Times New Roman" w:eastAsia="Microsoft JhengHei UI" w:hAnsi="Times New Roman" w:cs="Times New Roman"/>
          <w:b/>
          <w:color w:val="212121"/>
          <w:szCs w:val="24"/>
          <w:shd w:val="clear" w:color="auto" w:fill="FFFFFF"/>
        </w:rPr>
        <w:t>I</w:t>
      </w:r>
      <w:r w:rsidRPr="00920EF2">
        <w:rPr>
          <w:rFonts w:ascii="Times New Roman" w:eastAsia="Microsoft JhengHei UI" w:hAnsi="Times New Roman" w:cs="Times New Roman"/>
          <w:b/>
          <w:szCs w:val="24"/>
          <w:shd w:val="clear" w:color="auto" w:fill="FFFFFF"/>
        </w:rPr>
        <w:t>mage quality: Figure 1 and 4 are too low quality to see details. The authors are attempting to establish this model in their laboratory. It would be helpful to see the burn depth generated by this method. I agree this is a full thickness burn without muscle damage but the histology provided is not sufficient.</w:t>
      </w:r>
      <w:r w:rsidRPr="00920EF2">
        <w:rPr>
          <w:rFonts w:ascii="Times New Roman" w:eastAsia="Microsoft JhengHei UI" w:hAnsi="Times New Roman" w:cs="Times New Roman"/>
          <w:b/>
          <w:szCs w:val="24"/>
        </w:rPr>
        <w:br/>
      </w:r>
      <w:r w:rsidRPr="00920EF2">
        <w:rPr>
          <w:rFonts w:ascii="Times New Roman" w:eastAsia="Microsoft JhengHei UI" w:hAnsi="Times New Roman" w:cs="Times New Roman"/>
          <w:b/>
          <w:szCs w:val="24"/>
          <w:shd w:val="clear" w:color="auto" w:fill="FFFFFF"/>
        </w:rPr>
        <w:t xml:space="preserve">5.4mm of granulation tissue within the wound bed is significant. The dermal thickness </w:t>
      </w:r>
      <w:r w:rsidRPr="00920EF2">
        <w:rPr>
          <w:rFonts w:ascii="Times New Roman" w:eastAsia="Microsoft JhengHei UI" w:hAnsi="Times New Roman" w:cs="Times New Roman"/>
          <w:b/>
          <w:noProof/>
          <w:szCs w:val="24"/>
          <w:shd w:val="clear" w:color="auto" w:fill="FFFFFF"/>
        </w:rPr>
        <w:t>for</w:t>
      </w:r>
      <w:r w:rsidRPr="00920EF2">
        <w:rPr>
          <w:rFonts w:ascii="Times New Roman" w:eastAsia="Microsoft JhengHei UI" w:hAnsi="Times New Roman" w:cs="Times New Roman"/>
          <w:b/>
          <w:szCs w:val="24"/>
          <w:shd w:val="clear" w:color="auto" w:fill="FFFFFF"/>
        </w:rPr>
        <w:t xml:space="preserve"> ~50 kg Yorkshire pig is only 2-3mm. This is an artificial outcome generated by not performing the standard of care of debriding the burns and treating with a graft/skin substitute.</w:t>
      </w:r>
      <w:r w:rsidRPr="00920EF2">
        <w:rPr>
          <w:rFonts w:ascii="Times New Roman" w:eastAsia="Microsoft JhengHei UI" w:hAnsi="Times New Roman" w:cs="Times New Roman"/>
          <w:color w:val="212121"/>
          <w:szCs w:val="24"/>
          <w:highlight w:val="yellow"/>
        </w:rPr>
        <w:br/>
      </w:r>
      <w:r w:rsidR="005D033F" w:rsidRPr="00920EF2">
        <w:rPr>
          <w:rFonts w:ascii="Times New Roman" w:eastAsia="Microsoft JhengHei UI" w:hAnsi="Times New Roman" w:cs="Times New Roman"/>
          <w:color w:val="212121"/>
          <w:szCs w:val="24"/>
          <w:shd w:val="clear" w:color="auto" w:fill="FFFFFF"/>
        </w:rPr>
        <w:t xml:space="preserve">Response: </w:t>
      </w:r>
      <w:r w:rsidR="00820EED" w:rsidRPr="00920EF2">
        <w:rPr>
          <w:rFonts w:ascii="Times New Roman" w:eastAsia="Microsoft JhengHei UI" w:hAnsi="Times New Roman" w:cs="Times New Roman"/>
          <w:szCs w:val="24"/>
        </w:rPr>
        <w:t xml:space="preserve">The thickness of normal skin next to the black triangle on Figure 4A is </w:t>
      </w:r>
      <w:r w:rsidR="00857989" w:rsidRPr="00920EF2">
        <w:rPr>
          <w:rFonts w:ascii="Times New Roman" w:eastAsia="Microsoft JhengHei UI" w:hAnsi="Times New Roman" w:cs="Times New Roman"/>
          <w:szCs w:val="24"/>
        </w:rPr>
        <w:t>3.6</w:t>
      </w:r>
      <w:r w:rsidR="00750421" w:rsidRPr="00920EF2">
        <w:rPr>
          <w:rFonts w:ascii="Times New Roman" w:eastAsia="Microsoft JhengHei UI" w:hAnsi="Times New Roman" w:cs="Times New Roman"/>
          <w:szCs w:val="24"/>
        </w:rPr>
        <w:t xml:space="preserve"> </w:t>
      </w:r>
      <w:r w:rsidR="00857989" w:rsidRPr="00920EF2">
        <w:rPr>
          <w:rFonts w:ascii="Times New Roman" w:eastAsia="Microsoft JhengHei UI" w:hAnsi="Times New Roman" w:cs="Times New Roman"/>
          <w:szCs w:val="24"/>
        </w:rPr>
        <w:t>mm. When the wound starts to fill with granulation tissue, the new skin begins to form over the tissue. This structure is not scar tissue and will keep remode</w:t>
      </w:r>
      <w:r w:rsidR="007536A4" w:rsidRPr="00920EF2">
        <w:rPr>
          <w:rFonts w:ascii="Times New Roman" w:eastAsia="Microsoft JhengHei UI" w:hAnsi="Times New Roman" w:cs="Times New Roman"/>
          <w:szCs w:val="24"/>
        </w:rPr>
        <w:t>ling</w:t>
      </w:r>
      <w:r w:rsidR="003C297F" w:rsidRPr="00920EF2">
        <w:rPr>
          <w:rFonts w:ascii="Times New Roman" w:eastAsia="Microsoft JhengHei UI" w:hAnsi="Times New Roman" w:cs="Times New Roman"/>
          <w:szCs w:val="24"/>
        </w:rPr>
        <w:t>,</w:t>
      </w:r>
      <w:r w:rsidR="007536A4" w:rsidRPr="00920EF2">
        <w:rPr>
          <w:rFonts w:ascii="Times New Roman" w:eastAsia="Microsoft JhengHei UI" w:hAnsi="Times New Roman" w:cs="Times New Roman"/>
          <w:szCs w:val="24"/>
        </w:rPr>
        <w:t xml:space="preserve"> result</w:t>
      </w:r>
      <w:r w:rsidR="003C297F" w:rsidRPr="00920EF2">
        <w:rPr>
          <w:rFonts w:ascii="Times New Roman" w:eastAsia="Microsoft JhengHei UI" w:hAnsi="Times New Roman" w:cs="Times New Roman"/>
          <w:szCs w:val="24"/>
        </w:rPr>
        <w:t>ing</w:t>
      </w:r>
      <w:r w:rsidR="007536A4" w:rsidRPr="00920EF2">
        <w:rPr>
          <w:rFonts w:ascii="Times New Roman" w:eastAsia="Microsoft JhengHei UI" w:hAnsi="Times New Roman" w:cs="Times New Roman"/>
          <w:szCs w:val="24"/>
        </w:rPr>
        <w:t xml:space="preserve"> in a smooth area.</w:t>
      </w:r>
      <w:r w:rsidR="00193E07">
        <w:rPr>
          <w:rFonts w:ascii="Times New Roman" w:eastAsia="Microsoft JhengHei UI" w:hAnsi="Times New Roman" w:cs="Times New Roman"/>
          <w:szCs w:val="24"/>
        </w:rPr>
        <w:t xml:space="preserve"> </w:t>
      </w:r>
      <w:r w:rsidR="00193E07" w:rsidRPr="00897B38">
        <w:rPr>
          <w:rFonts w:ascii="Times New Roman" w:eastAsia="Microsoft JhengHei UI" w:hAnsi="Times New Roman" w:cs="Times New Roman"/>
          <w:szCs w:val="24"/>
          <w:shd w:val="clear" w:color="auto" w:fill="FFFFFF"/>
        </w:rPr>
        <w:t>T</w:t>
      </w:r>
      <w:r w:rsidR="00193E07" w:rsidRPr="00897B38">
        <w:rPr>
          <w:rFonts w:ascii="Times New Roman" w:eastAsia="Microsoft JhengHei UI" w:hAnsi="Times New Roman" w:cs="Times New Roman" w:hint="eastAsia"/>
          <w:szCs w:val="24"/>
          <w:shd w:val="clear" w:color="auto" w:fill="FFFFFF"/>
        </w:rPr>
        <w:t xml:space="preserve">he </w:t>
      </w:r>
      <w:r w:rsidR="00193E07" w:rsidRPr="00897B38">
        <w:rPr>
          <w:rFonts w:ascii="Times New Roman" w:eastAsia="Microsoft JhengHei UI" w:hAnsi="Times New Roman" w:cs="Times New Roman"/>
          <w:szCs w:val="24"/>
          <w:shd w:val="clear" w:color="auto" w:fill="FFFFFF"/>
        </w:rPr>
        <w:t xml:space="preserve">skin thickness of swine varies with foster and individual differences, we try to show the difference between normal tissues and burned </w:t>
      </w:r>
      <w:r w:rsidR="00193E07">
        <w:rPr>
          <w:rFonts w:ascii="Times New Roman" w:eastAsia="Microsoft JhengHei UI" w:hAnsi="Times New Roman" w:cs="Times New Roman"/>
          <w:szCs w:val="24"/>
          <w:shd w:val="clear" w:color="auto" w:fill="FFFFFF"/>
        </w:rPr>
        <w:t>wound</w:t>
      </w:r>
      <w:r w:rsidR="00193E07" w:rsidRPr="00897B38">
        <w:rPr>
          <w:rFonts w:ascii="Times New Roman" w:eastAsia="Microsoft JhengHei UI" w:hAnsi="Times New Roman" w:cs="Times New Roman"/>
          <w:szCs w:val="24"/>
          <w:shd w:val="clear" w:color="auto" w:fill="FFFFFF"/>
        </w:rPr>
        <w:t xml:space="preserve"> in the figure at the same time. Regards to provide macroscopic view of large area and continuous skin which may be sacrificed the resolution of the graph under our limitation of tools</w:t>
      </w:r>
      <w:r w:rsidR="00193E07">
        <w:rPr>
          <w:rFonts w:ascii="Times New Roman" w:eastAsia="Microsoft JhengHei UI" w:hAnsi="Times New Roman" w:cs="Times New Roman"/>
          <w:szCs w:val="24"/>
          <w:shd w:val="clear" w:color="auto" w:fill="FFFFFF"/>
        </w:rPr>
        <w:t>.</w:t>
      </w:r>
      <w:bookmarkStart w:id="0" w:name="_GoBack"/>
      <w:bookmarkEnd w:id="0"/>
    </w:p>
    <w:p w14:paraId="15429DD0" w14:textId="610E2CC0" w:rsidR="00FE7FF1" w:rsidRPr="0045470F" w:rsidRDefault="00193E07" w:rsidP="00E44EF2">
      <w:pPr>
        <w:spacing w:line="0" w:lineRule="atLeast"/>
        <w:jc w:val="both"/>
        <w:rPr>
          <w:rFonts w:ascii="Times New Roman" w:eastAsia="Microsoft JhengHei UI" w:hAnsi="Times New Roman" w:cs="Times New Roman"/>
          <w:szCs w:val="24"/>
          <w:shd w:val="clear" w:color="auto" w:fill="FFFFFF"/>
        </w:rPr>
      </w:pPr>
      <w:r w:rsidRPr="0045470F">
        <w:rPr>
          <w:rFonts w:ascii="Times New Roman" w:eastAsia="Microsoft JhengHei UI" w:hAnsi="Times New Roman" w:cs="Times New Roman"/>
          <w:szCs w:val="24"/>
          <w:shd w:val="clear" w:color="auto" w:fill="FFFFFF"/>
        </w:rPr>
        <w:t>.</w:t>
      </w:r>
    </w:p>
    <w:p w14:paraId="37ACE411" w14:textId="77777777" w:rsidR="00FE7FF1" w:rsidRPr="00193E07" w:rsidRDefault="00FE7FF1" w:rsidP="00A42109">
      <w:pPr>
        <w:spacing w:line="0" w:lineRule="atLeast"/>
        <w:jc w:val="both"/>
        <w:rPr>
          <w:rFonts w:ascii="Times New Roman" w:eastAsia="Microsoft JhengHei UI" w:hAnsi="Times New Roman" w:cs="Times New Roman"/>
          <w:color w:val="212121"/>
          <w:szCs w:val="24"/>
          <w:shd w:val="clear" w:color="auto" w:fill="FFFFFF"/>
        </w:rPr>
      </w:pPr>
    </w:p>
    <w:p w14:paraId="7EB64028" w14:textId="77777777" w:rsidR="00FE7FF1" w:rsidRPr="00193E07" w:rsidRDefault="00FE7FF1" w:rsidP="00A42109">
      <w:pPr>
        <w:spacing w:line="0" w:lineRule="atLeast"/>
        <w:jc w:val="both"/>
        <w:rPr>
          <w:rFonts w:ascii="Times New Roman" w:eastAsia="Microsoft JhengHei UI" w:hAnsi="Times New Roman" w:cs="Times New Roman" w:hint="eastAsia"/>
          <w:color w:val="212121"/>
          <w:szCs w:val="24"/>
          <w:shd w:val="clear" w:color="auto" w:fill="FFFFFF"/>
        </w:rPr>
      </w:pPr>
    </w:p>
    <w:p w14:paraId="290113A5" w14:textId="562E33B6" w:rsidR="008B6D6D" w:rsidRPr="00920EF2" w:rsidRDefault="009E3366" w:rsidP="00A42109">
      <w:pPr>
        <w:spacing w:line="0" w:lineRule="atLeast"/>
        <w:jc w:val="both"/>
        <w:rPr>
          <w:rFonts w:ascii="Times New Roman" w:eastAsia="Microsoft JhengHei UI" w:hAnsi="Times New Roman" w:cs="Times New Roman"/>
          <w:color w:val="212121"/>
          <w:szCs w:val="24"/>
          <w:highlight w:val="yellow"/>
        </w:rPr>
      </w:pPr>
      <w:r w:rsidRPr="00920EF2">
        <w:rPr>
          <w:rFonts w:ascii="Times New Roman" w:eastAsia="Microsoft JhengHei UI" w:hAnsi="Times New Roman" w:cs="Times New Roman"/>
          <w:b/>
          <w:color w:val="212121"/>
          <w:szCs w:val="24"/>
          <w:shd w:val="clear" w:color="auto" w:fill="FFFFFF"/>
        </w:rPr>
        <w:t>Comparison between treatments: The authors are comparing CAPS vs. "CMC" (</w:t>
      </w:r>
      <w:proofErr w:type="spellStart"/>
      <w:r w:rsidRPr="00920EF2">
        <w:rPr>
          <w:rFonts w:ascii="Times New Roman" w:eastAsia="Microsoft JhengHei UI" w:hAnsi="Times New Roman" w:cs="Times New Roman"/>
          <w:b/>
          <w:color w:val="212121"/>
          <w:szCs w:val="24"/>
          <w:shd w:val="clear" w:color="auto" w:fill="FFFFFF"/>
        </w:rPr>
        <w:t>Aquacel</w:t>
      </w:r>
      <w:proofErr w:type="spellEnd"/>
      <w:r w:rsidRPr="00920EF2">
        <w:rPr>
          <w:rFonts w:ascii="Times New Roman" w:eastAsia="Microsoft JhengHei UI" w:hAnsi="Times New Roman" w:cs="Times New Roman"/>
          <w:b/>
          <w:color w:val="212121"/>
          <w:szCs w:val="24"/>
          <w:shd w:val="clear" w:color="auto" w:fill="FFFFFF"/>
        </w:rPr>
        <w:t xml:space="preserve">); however, Figures 2-4 do not show any of the results from the </w:t>
      </w:r>
      <w:proofErr w:type="spellStart"/>
      <w:r w:rsidRPr="00920EF2">
        <w:rPr>
          <w:rFonts w:ascii="Times New Roman" w:eastAsia="Microsoft JhengHei UI" w:hAnsi="Times New Roman" w:cs="Times New Roman"/>
          <w:b/>
          <w:color w:val="212121"/>
          <w:szCs w:val="24"/>
          <w:shd w:val="clear" w:color="auto" w:fill="FFFFFF"/>
        </w:rPr>
        <w:t>Aquacel</w:t>
      </w:r>
      <w:proofErr w:type="spellEnd"/>
      <w:r w:rsidRPr="00920EF2">
        <w:rPr>
          <w:rFonts w:ascii="Times New Roman" w:eastAsia="Microsoft JhengHei UI" w:hAnsi="Times New Roman" w:cs="Times New Roman"/>
          <w:b/>
          <w:color w:val="212121"/>
          <w:szCs w:val="24"/>
          <w:shd w:val="clear" w:color="auto" w:fill="FFFFFF"/>
        </w:rPr>
        <w:t xml:space="preserve"> group. In the corresponding text of the results section and the figure legends, again only CAPS data is provided.</w:t>
      </w:r>
      <w:r w:rsidRPr="00920EF2">
        <w:rPr>
          <w:rFonts w:ascii="Times New Roman" w:eastAsia="Microsoft JhengHei UI" w:hAnsi="Times New Roman" w:cs="Times New Roman"/>
          <w:b/>
          <w:color w:val="212121"/>
          <w:szCs w:val="24"/>
        </w:rPr>
        <w:br/>
      </w:r>
      <w:r w:rsidRPr="00920EF2">
        <w:rPr>
          <w:rFonts w:ascii="Times New Roman" w:eastAsia="Microsoft JhengHei UI" w:hAnsi="Times New Roman" w:cs="Times New Roman"/>
          <w:b/>
          <w:color w:val="212121"/>
          <w:szCs w:val="24"/>
          <w:shd w:val="clear" w:color="auto" w:fill="FFFFFF"/>
        </w:rPr>
        <w:t>Figure 5 (bacterial activity) is the only comparison to the CMC that is reported. Obviously wounds were covered with the CMC and all other data would have been collected. Did the CAPS and CMC heal similarly?</w:t>
      </w:r>
      <w:r w:rsidRPr="00920EF2">
        <w:rPr>
          <w:rFonts w:ascii="Times New Roman" w:eastAsia="Microsoft JhengHei UI" w:hAnsi="Times New Roman" w:cs="Times New Roman"/>
          <w:color w:val="212121"/>
          <w:szCs w:val="24"/>
          <w:highlight w:val="yellow"/>
        </w:rPr>
        <w:br/>
      </w:r>
      <w:r w:rsidR="005D033F" w:rsidRPr="00920EF2">
        <w:rPr>
          <w:rFonts w:ascii="Times New Roman" w:eastAsia="Microsoft JhengHei UI" w:hAnsi="Times New Roman" w:cs="Times New Roman"/>
          <w:color w:val="212121"/>
          <w:szCs w:val="24"/>
          <w:shd w:val="clear" w:color="auto" w:fill="FFFFFF"/>
        </w:rPr>
        <w:t xml:space="preserve">Response: </w:t>
      </w:r>
      <w:r w:rsidR="008B6D6D" w:rsidRPr="00920EF2">
        <w:rPr>
          <w:rFonts w:ascii="Times New Roman" w:eastAsia="Microsoft JhengHei UI" w:hAnsi="Times New Roman" w:cs="Times New Roman"/>
          <w:color w:val="212121"/>
          <w:szCs w:val="24"/>
        </w:rPr>
        <w:t xml:space="preserve">In this study, we did not intend to compare the clinical efficacy </w:t>
      </w:r>
      <w:r w:rsidR="00575664" w:rsidRPr="00920EF2">
        <w:rPr>
          <w:rFonts w:ascii="Times New Roman" w:eastAsia="Microsoft JhengHei UI" w:hAnsi="Times New Roman" w:cs="Times New Roman"/>
          <w:noProof/>
          <w:color w:val="212121"/>
          <w:szCs w:val="24"/>
        </w:rPr>
        <w:t>of</w:t>
      </w:r>
      <w:r w:rsidR="008B6D6D" w:rsidRPr="00920EF2">
        <w:rPr>
          <w:rFonts w:ascii="Times New Roman" w:eastAsia="Microsoft JhengHei UI" w:hAnsi="Times New Roman" w:cs="Times New Roman"/>
          <w:color w:val="212121"/>
          <w:szCs w:val="24"/>
        </w:rPr>
        <w:t xml:space="preserve"> CMC and CAPS. Thus, all the comparison between these dressings has been removed. </w:t>
      </w:r>
    </w:p>
    <w:p w14:paraId="295B7A8F" w14:textId="77777777" w:rsidR="004D4B52" w:rsidRPr="00920EF2" w:rsidRDefault="004D4B52" w:rsidP="00A42109">
      <w:pPr>
        <w:spacing w:line="0" w:lineRule="atLeast"/>
        <w:jc w:val="both"/>
        <w:rPr>
          <w:rFonts w:ascii="Times New Roman" w:eastAsia="Microsoft JhengHei UI" w:hAnsi="Times New Roman" w:cs="Times New Roman"/>
          <w:color w:val="212121"/>
          <w:szCs w:val="24"/>
        </w:rPr>
      </w:pPr>
    </w:p>
    <w:p w14:paraId="35797CB8" w14:textId="702459C7" w:rsidR="004B4EAB" w:rsidRPr="005951CA" w:rsidRDefault="009E3366" w:rsidP="00A42109">
      <w:pPr>
        <w:spacing w:line="0" w:lineRule="atLeast"/>
        <w:jc w:val="both"/>
        <w:rPr>
          <w:rFonts w:ascii="Times New Roman" w:hAnsi="Times New Roman" w:cs="Times New Roman"/>
          <w:szCs w:val="24"/>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Bacterial quantification: Swabs only collect bacteria on the surface of the wound. Non-debrided burn wounds will get infected and the most prevalent bacterial species (</w:t>
      </w:r>
      <w:proofErr w:type="spellStart"/>
      <w:r w:rsidRPr="00920EF2">
        <w:rPr>
          <w:rFonts w:ascii="Times New Roman" w:eastAsia="Microsoft JhengHei UI" w:hAnsi="Times New Roman" w:cs="Times New Roman"/>
          <w:b/>
          <w:color w:val="212121"/>
          <w:szCs w:val="24"/>
          <w:shd w:val="clear" w:color="auto" w:fill="FFFFFF"/>
        </w:rPr>
        <w:t>e.g</w:t>
      </w:r>
      <w:proofErr w:type="spellEnd"/>
      <w:r w:rsidRPr="00920EF2">
        <w:rPr>
          <w:rFonts w:ascii="Times New Roman" w:eastAsia="Microsoft JhengHei UI" w:hAnsi="Times New Roman" w:cs="Times New Roman"/>
          <w:b/>
          <w:color w:val="212121"/>
          <w:szCs w:val="24"/>
          <w:shd w:val="clear" w:color="auto" w:fill="FFFFFF"/>
        </w:rPr>
        <w:t>&gt; Pseudomonas aeruginosa) can penetrate the eschar which will not be collected with swabs. A most common approach would be to collect biopsies and report as CFUs/g of tissue.</w:t>
      </w:r>
      <w:r w:rsidRPr="00920EF2">
        <w:rPr>
          <w:rFonts w:ascii="Times New Roman" w:eastAsia="Microsoft JhengHei UI" w:hAnsi="Times New Roman" w:cs="Times New Roman"/>
          <w:b/>
          <w:color w:val="212121"/>
          <w:szCs w:val="24"/>
        </w:rPr>
        <w:br/>
      </w:r>
      <w:r w:rsidRPr="00920EF2">
        <w:rPr>
          <w:rFonts w:ascii="Times New Roman" w:eastAsia="Microsoft JhengHei UI" w:hAnsi="Times New Roman" w:cs="Times New Roman"/>
          <w:b/>
          <w:noProof/>
          <w:color w:val="212121"/>
          <w:szCs w:val="24"/>
          <w:shd w:val="clear" w:color="auto" w:fill="FFFFFF"/>
        </w:rPr>
        <w:t>Issue</w:t>
      </w:r>
      <w:r w:rsidRPr="00920EF2">
        <w:rPr>
          <w:rFonts w:ascii="Times New Roman" w:eastAsia="Microsoft JhengHei UI" w:hAnsi="Times New Roman" w:cs="Times New Roman"/>
          <w:b/>
          <w:color w:val="212121"/>
          <w:szCs w:val="24"/>
          <w:shd w:val="clear" w:color="auto" w:fill="FFFFFF"/>
        </w:rPr>
        <w:t xml:space="preserve"> is still not addressed</w:t>
      </w:r>
      <w:r w:rsidRPr="00920EF2">
        <w:rPr>
          <w:rFonts w:ascii="Times New Roman" w:eastAsia="Microsoft JhengHei UI" w:hAnsi="Times New Roman" w:cs="Times New Roman"/>
          <w:b/>
          <w:color w:val="212121"/>
          <w:szCs w:val="24"/>
        </w:rPr>
        <w:br/>
      </w:r>
      <w:r w:rsidRPr="00920EF2">
        <w:rPr>
          <w:rFonts w:ascii="Times New Roman" w:eastAsia="Microsoft JhengHei UI" w:hAnsi="Times New Roman" w:cs="Times New Roman"/>
          <w:b/>
          <w:color w:val="212121"/>
          <w:szCs w:val="24"/>
          <w:shd w:val="clear" w:color="auto" w:fill="FFFFFF"/>
        </w:rPr>
        <w:lastRenderedPageBreak/>
        <w:t xml:space="preserve">Figure 5 legend doesn't match the figure. No values below the cutoff are shown on the y axis of the figure so can't make any sense of the CFU's at day 7 or 21. The clinical definition of an infection is 1 x 105, which the day 42 values </w:t>
      </w:r>
      <w:r w:rsidRPr="00920EF2">
        <w:rPr>
          <w:rFonts w:ascii="Times New Roman" w:eastAsia="Microsoft JhengHei UI" w:hAnsi="Times New Roman" w:cs="Times New Roman"/>
          <w:b/>
          <w:noProof/>
          <w:color w:val="212121"/>
          <w:szCs w:val="24"/>
          <w:shd w:val="clear" w:color="auto" w:fill="FFFFFF"/>
        </w:rPr>
        <w:t>exceeds</w:t>
      </w:r>
      <w:r w:rsidRPr="00920EF2">
        <w:rPr>
          <w:rFonts w:ascii="Times New Roman" w:eastAsia="Microsoft JhengHei UI" w:hAnsi="Times New Roman" w:cs="Times New Roman"/>
          <w:b/>
          <w:color w:val="212121"/>
          <w:szCs w:val="24"/>
          <w:shd w:val="clear" w:color="auto" w:fill="FFFFFF"/>
        </w:rPr>
        <w:t>. The new figure removed the CMC data completely.</w:t>
      </w:r>
      <w:r w:rsidRPr="00920EF2">
        <w:rPr>
          <w:rFonts w:ascii="Times New Roman" w:eastAsia="Microsoft JhengHei UI" w:hAnsi="Times New Roman" w:cs="Times New Roman"/>
          <w:color w:val="212121"/>
          <w:szCs w:val="24"/>
        </w:rPr>
        <w:br/>
      </w:r>
      <w:r w:rsidR="005D033F" w:rsidRPr="00920EF2">
        <w:rPr>
          <w:rFonts w:ascii="Times New Roman" w:eastAsia="Microsoft JhengHei UI" w:hAnsi="Times New Roman" w:cs="Times New Roman"/>
          <w:color w:val="212121"/>
          <w:szCs w:val="24"/>
          <w:shd w:val="clear" w:color="auto" w:fill="FFFFFF"/>
        </w:rPr>
        <w:t xml:space="preserve">Response: </w:t>
      </w:r>
      <w:r w:rsidR="00857FAB" w:rsidRPr="00920EF2">
        <w:rPr>
          <w:rFonts w:ascii="Times New Roman" w:hAnsi="Times New Roman" w:cs="Times New Roman"/>
          <w:szCs w:val="24"/>
        </w:rPr>
        <w:t xml:space="preserve">We agree that collection of biopsies is a better method to evaluate the anti-bacterial activity </w:t>
      </w:r>
      <w:r w:rsidR="00062328" w:rsidRPr="00920EF2">
        <w:rPr>
          <w:rFonts w:ascii="Times New Roman" w:hAnsi="Times New Roman" w:cs="Times New Roman"/>
          <w:szCs w:val="24"/>
        </w:rPr>
        <w:t xml:space="preserve">as </w:t>
      </w:r>
      <w:r w:rsidR="00857FAB" w:rsidRPr="00920EF2">
        <w:rPr>
          <w:rFonts w:ascii="Times New Roman" w:hAnsi="Times New Roman" w:cs="Times New Roman"/>
          <w:szCs w:val="24"/>
        </w:rPr>
        <w:t xml:space="preserve">it significantly changes the wound condition to </w:t>
      </w:r>
      <w:r w:rsidR="0004372A" w:rsidRPr="00920EF2">
        <w:rPr>
          <w:rFonts w:ascii="Times New Roman" w:hAnsi="Times New Roman" w:cs="Times New Roman"/>
          <w:szCs w:val="24"/>
        </w:rPr>
        <w:t>eliminate</w:t>
      </w:r>
      <w:r w:rsidR="00857FAB" w:rsidRPr="00920EF2">
        <w:rPr>
          <w:rFonts w:ascii="Times New Roman" w:hAnsi="Times New Roman" w:cs="Times New Roman"/>
          <w:szCs w:val="24"/>
        </w:rPr>
        <w:t xml:space="preserve"> other factors </w:t>
      </w:r>
      <w:r w:rsidR="0004372A" w:rsidRPr="00920EF2">
        <w:rPr>
          <w:rFonts w:ascii="Times New Roman" w:hAnsi="Times New Roman" w:cs="Times New Roman"/>
          <w:szCs w:val="24"/>
        </w:rPr>
        <w:t>that</w:t>
      </w:r>
      <w:r w:rsidR="00857FAB" w:rsidRPr="00920EF2">
        <w:rPr>
          <w:rFonts w:ascii="Times New Roman" w:hAnsi="Times New Roman" w:cs="Times New Roman"/>
          <w:szCs w:val="24"/>
        </w:rPr>
        <w:t xml:space="preserve"> may further affect the study. </w:t>
      </w:r>
      <w:r w:rsidR="00034C40" w:rsidRPr="00920EF2">
        <w:rPr>
          <w:rFonts w:ascii="Times New Roman" w:hAnsi="Times New Roman" w:cs="Times New Roman"/>
          <w:szCs w:val="24"/>
        </w:rPr>
        <w:t>Addit</w:t>
      </w:r>
      <w:r w:rsidR="00697A28" w:rsidRPr="00920EF2">
        <w:rPr>
          <w:rFonts w:ascii="Times New Roman" w:hAnsi="Times New Roman" w:cs="Times New Roman"/>
          <w:szCs w:val="24"/>
        </w:rPr>
        <w:t>i</w:t>
      </w:r>
      <w:r w:rsidR="00034C40" w:rsidRPr="00920EF2">
        <w:rPr>
          <w:rFonts w:ascii="Times New Roman" w:hAnsi="Times New Roman" w:cs="Times New Roman"/>
          <w:szCs w:val="24"/>
        </w:rPr>
        <w:t>onally</w:t>
      </w:r>
      <w:r w:rsidR="00857FAB" w:rsidRPr="00920EF2">
        <w:rPr>
          <w:rFonts w:ascii="Times New Roman" w:hAnsi="Times New Roman" w:cs="Times New Roman"/>
          <w:szCs w:val="24"/>
        </w:rPr>
        <w:t>, collecti</w:t>
      </w:r>
      <w:r w:rsidR="00034C40" w:rsidRPr="00920EF2">
        <w:rPr>
          <w:rFonts w:ascii="Times New Roman" w:hAnsi="Times New Roman" w:cs="Times New Roman"/>
          <w:szCs w:val="24"/>
        </w:rPr>
        <w:t>ng</w:t>
      </w:r>
      <w:r w:rsidR="00857FAB" w:rsidRPr="00920EF2">
        <w:rPr>
          <w:rFonts w:ascii="Times New Roman" w:hAnsi="Times New Roman" w:cs="Times New Roman"/>
          <w:szCs w:val="24"/>
        </w:rPr>
        <w:t xml:space="preserve"> biopsies </w:t>
      </w:r>
      <w:r w:rsidR="00D71DB4">
        <w:rPr>
          <w:rFonts w:ascii="Times New Roman" w:hAnsi="Times New Roman" w:cs="Times New Roman"/>
          <w:szCs w:val="24"/>
        </w:rPr>
        <w:t>at</w:t>
      </w:r>
      <w:r w:rsidR="00857FAB" w:rsidRPr="00D71DB4">
        <w:rPr>
          <w:rFonts w:ascii="Times New Roman" w:hAnsi="Times New Roman" w:cs="Times New Roman"/>
          <w:szCs w:val="24"/>
        </w:rPr>
        <w:t xml:space="preserve"> different time points in different conditions </w:t>
      </w:r>
      <w:r w:rsidR="00D71DB4">
        <w:rPr>
          <w:rFonts w:ascii="Times New Roman" w:hAnsi="Times New Roman" w:cs="Times New Roman"/>
          <w:szCs w:val="24"/>
        </w:rPr>
        <w:t>would have</w:t>
      </w:r>
      <w:r w:rsidR="00857FAB" w:rsidRPr="00D71DB4">
        <w:rPr>
          <w:rFonts w:ascii="Times New Roman" w:hAnsi="Times New Roman" w:cs="Times New Roman"/>
          <w:szCs w:val="24"/>
        </w:rPr>
        <w:t xml:space="preserve"> increase</w:t>
      </w:r>
      <w:r w:rsidR="00D71DB4">
        <w:rPr>
          <w:rFonts w:ascii="Times New Roman" w:hAnsi="Times New Roman" w:cs="Times New Roman"/>
          <w:szCs w:val="24"/>
        </w:rPr>
        <w:t>d</w:t>
      </w:r>
      <w:r w:rsidR="00857FAB" w:rsidRPr="00D71DB4">
        <w:rPr>
          <w:rFonts w:ascii="Times New Roman" w:hAnsi="Times New Roman" w:cs="Times New Roman"/>
          <w:szCs w:val="24"/>
        </w:rPr>
        <w:t xml:space="preserve"> the number of animals in this study, which is impractical.</w:t>
      </w:r>
      <w:r w:rsidR="004B4EAB" w:rsidRPr="00D71DB4">
        <w:rPr>
          <w:rFonts w:ascii="Times New Roman" w:hAnsi="Times New Roman" w:cs="Times New Roman"/>
          <w:szCs w:val="24"/>
        </w:rPr>
        <w:t xml:space="preserve"> As mentioned above, the comparison between CAPS and CMC is confusing </w:t>
      </w:r>
      <w:r w:rsidR="005951CA">
        <w:rPr>
          <w:rFonts w:ascii="Times New Roman" w:hAnsi="Times New Roman" w:cs="Times New Roman"/>
          <w:szCs w:val="24"/>
        </w:rPr>
        <w:t xml:space="preserve">and </w:t>
      </w:r>
      <w:r w:rsidR="004B4EAB" w:rsidRPr="005951CA">
        <w:rPr>
          <w:rFonts w:ascii="Times New Roman" w:hAnsi="Times New Roman" w:cs="Times New Roman"/>
          <w:szCs w:val="24"/>
        </w:rPr>
        <w:t>divert</w:t>
      </w:r>
      <w:r w:rsidR="005951CA">
        <w:rPr>
          <w:rFonts w:ascii="Times New Roman" w:hAnsi="Times New Roman" w:cs="Times New Roman"/>
          <w:szCs w:val="24"/>
        </w:rPr>
        <w:t>s</w:t>
      </w:r>
      <w:r w:rsidR="004B4EAB" w:rsidRPr="005951CA">
        <w:rPr>
          <w:rFonts w:ascii="Times New Roman" w:hAnsi="Times New Roman" w:cs="Times New Roman"/>
          <w:szCs w:val="24"/>
        </w:rPr>
        <w:t xml:space="preserve"> </w:t>
      </w:r>
      <w:r w:rsidR="005951CA">
        <w:rPr>
          <w:rFonts w:ascii="Times New Roman" w:hAnsi="Times New Roman" w:cs="Times New Roman"/>
          <w:szCs w:val="24"/>
        </w:rPr>
        <w:t xml:space="preserve">attention from </w:t>
      </w:r>
      <w:r w:rsidR="004B4EAB" w:rsidRPr="005951CA">
        <w:rPr>
          <w:rFonts w:ascii="Times New Roman" w:hAnsi="Times New Roman" w:cs="Times New Roman"/>
          <w:szCs w:val="24"/>
        </w:rPr>
        <w:t>the purpose of this study</w:t>
      </w:r>
      <w:r w:rsidR="004B4EAB" w:rsidRPr="005951CA">
        <w:rPr>
          <w:rFonts w:ascii="Times New Roman" w:eastAsia="Microsoft JhengHei UI" w:hAnsi="Times New Roman" w:cs="Times New Roman"/>
          <w:color w:val="212121"/>
          <w:szCs w:val="24"/>
        </w:rPr>
        <w:t xml:space="preserve">. Thus, </w:t>
      </w:r>
      <w:r w:rsidR="00574697">
        <w:rPr>
          <w:rFonts w:ascii="Times New Roman" w:eastAsia="Microsoft JhengHei UI" w:hAnsi="Times New Roman" w:cs="Times New Roman"/>
          <w:color w:val="212121"/>
          <w:szCs w:val="24"/>
        </w:rPr>
        <w:t xml:space="preserve">in </w:t>
      </w:r>
      <w:r w:rsidR="004B4EAB" w:rsidRPr="005951CA">
        <w:rPr>
          <w:rFonts w:ascii="Times New Roman" w:eastAsia="Microsoft JhengHei UI" w:hAnsi="Times New Roman" w:cs="Times New Roman"/>
          <w:color w:val="212121"/>
          <w:szCs w:val="24"/>
          <w:shd w:val="clear" w:color="auto" w:fill="FFFFFF"/>
        </w:rPr>
        <w:t>the new figure</w:t>
      </w:r>
      <w:r w:rsidR="00574697">
        <w:rPr>
          <w:rFonts w:ascii="Times New Roman" w:eastAsia="Microsoft JhengHei UI" w:hAnsi="Times New Roman" w:cs="Times New Roman"/>
          <w:color w:val="212121"/>
          <w:szCs w:val="24"/>
          <w:shd w:val="clear" w:color="auto" w:fill="FFFFFF"/>
        </w:rPr>
        <w:t>,</w:t>
      </w:r>
      <w:r w:rsidR="004B4EAB" w:rsidRPr="005951CA">
        <w:rPr>
          <w:rFonts w:ascii="Times New Roman" w:eastAsia="Microsoft JhengHei UI" w:hAnsi="Times New Roman" w:cs="Times New Roman"/>
          <w:color w:val="212121"/>
          <w:szCs w:val="24"/>
          <w:shd w:val="clear" w:color="auto" w:fill="FFFFFF"/>
        </w:rPr>
        <w:t xml:space="preserve"> </w:t>
      </w:r>
      <w:r w:rsidR="00574697">
        <w:rPr>
          <w:rFonts w:ascii="Times New Roman" w:eastAsia="Microsoft JhengHei UI" w:hAnsi="Times New Roman" w:cs="Times New Roman"/>
          <w:color w:val="212121"/>
          <w:szCs w:val="24"/>
          <w:shd w:val="clear" w:color="auto" w:fill="FFFFFF"/>
        </w:rPr>
        <w:t xml:space="preserve">we have </w:t>
      </w:r>
      <w:r w:rsidR="004B4EAB" w:rsidRPr="005951CA">
        <w:rPr>
          <w:rFonts w:ascii="Times New Roman" w:eastAsia="Microsoft JhengHei UI" w:hAnsi="Times New Roman" w:cs="Times New Roman"/>
          <w:color w:val="212121"/>
          <w:szCs w:val="24"/>
          <w:shd w:val="clear" w:color="auto" w:fill="FFFFFF"/>
        </w:rPr>
        <w:t>removed the CMC data completely.</w:t>
      </w:r>
    </w:p>
    <w:p w14:paraId="10B25E3C" w14:textId="77777777" w:rsidR="00FB69D7" w:rsidRPr="00920EF2" w:rsidRDefault="009E3366" w:rsidP="00A42109">
      <w:pPr>
        <w:spacing w:line="0" w:lineRule="atLeast"/>
        <w:jc w:val="both"/>
        <w:rPr>
          <w:rFonts w:ascii="Times New Roman" w:eastAsia="Microsoft JhengHei UI" w:hAnsi="Times New Roman" w:cs="Times New Roman"/>
          <w:b/>
          <w:color w:val="212121"/>
          <w:szCs w:val="24"/>
          <w:shd w:val="clear" w:color="auto" w:fill="FFFFFF"/>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VSS scores: What is the point of performing VSS analysis on days 0, 7, 21? The necrotic eschar wasn't removed which delays the wound healing. Until the wounds are completely re-epithelialized which signifies a transition to the remodeling phase of wound healing, it is pointless to perform any type of scar assessment. Extending the study to 60, 90, or 120 days to allow remodeling to actually occur will provide more insight into scarring.</w:t>
      </w:r>
      <w:r w:rsidRPr="00920EF2">
        <w:rPr>
          <w:rFonts w:ascii="Times New Roman" w:eastAsia="Microsoft JhengHei UI" w:hAnsi="Times New Roman" w:cs="Times New Roman"/>
          <w:b/>
          <w:color w:val="212121"/>
          <w:szCs w:val="24"/>
        </w:rPr>
        <w:br/>
      </w:r>
      <w:r w:rsidRPr="00920EF2">
        <w:rPr>
          <w:rFonts w:ascii="Times New Roman" w:eastAsia="Microsoft JhengHei UI" w:hAnsi="Times New Roman" w:cs="Times New Roman"/>
          <w:b/>
          <w:color w:val="212121"/>
          <w:szCs w:val="24"/>
          <w:shd w:val="clear" w:color="auto" w:fill="FFFFFF"/>
        </w:rPr>
        <w:t>Not addressed.</w:t>
      </w:r>
    </w:p>
    <w:p w14:paraId="25D5F0E6" w14:textId="6C4C98B0" w:rsidR="00FB69D7" w:rsidRPr="00D71DB4" w:rsidRDefault="005D033F" w:rsidP="00A42109">
      <w:pPr>
        <w:spacing w:line="0" w:lineRule="atLeast"/>
        <w:jc w:val="both"/>
        <w:rPr>
          <w:rFonts w:ascii="Times New Roman" w:eastAsia="Microsoft JhengHei UI" w:hAnsi="Times New Roman" w:cs="Times New Roman"/>
          <w:color w:val="212121"/>
          <w:szCs w:val="24"/>
        </w:rPr>
      </w:pPr>
      <w:r w:rsidRPr="00920EF2">
        <w:rPr>
          <w:rFonts w:ascii="Times New Roman" w:eastAsia="Microsoft JhengHei UI" w:hAnsi="Times New Roman" w:cs="Times New Roman"/>
          <w:color w:val="212121"/>
          <w:szCs w:val="24"/>
          <w:shd w:val="clear" w:color="auto" w:fill="FFFFFF"/>
        </w:rPr>
        <w:t xml:space="preserve">Response: </w:t>
      </w:r>
      <w:r w:rsidR="004B4EAB" w:rsidRPr="00920EF2">
        <w:rPr>
          <w:rFonts w:ascii="Times New Roman" w:hAnsi="Times New Roman" w:cs="Times New Roman"/>
          <w:szCs w:val="24"/>
        </w:rPr>
        <w:t xml:space="preserve">The scar scale reflects the progress of wound closure. Rapid wound closure implies a short inflammatory phase, suggesting </w:t>
      </w:r>
      <w:r w:rsidR="00D71DB4">
        <w:rPr>
          <w:rFonts w:ascii="Times New Roman" w:hAnsi="Times New Roman" w:cs="Times New Roman"/>
          <w:szCs w:val="24"/>
        </w:rPr>
        <w:t xml:space="preserve">that </w:t>
      </w:r>
      <w:r w:rsidR="004B4EAB" w:rsidRPr="00D71DB4">
        <w:rPr>
          <w:rFonts w:ascii="Times New Roman" w:hAnsi="Times New Roman" w:cs="Times New Roman"/>
          <w:szCs w:val="24"/>
        </w:rPr>
        <w:t>the dressing facilitate</w:t>
      </w:r>
      <w:r w:rsidR="00D71DB4">
        <w:rPr>
          <w:rFonts w:ascii="Times New Roman" w:hAnsi="Times New Roman" w:cs="Times New Roman"/>
          <w:szCs w:val="24"/>
        </w:rPr>
        <w:t>d</w:t>
      </w:r>
      <w:r w:rsidR="004B4EAB" w:rsidRPr="00D71DB4">
        <w:rPr>
          <w:rFonts w:ascii="Times New Roman" w:hAnsi="Times New Roman" w:cs="Times New Roman"/>
          <w:szCs w:val="24"/>
        </w:rPr>
        <w:t xml:space="preserve"> the healing process. </w:t>
      </w:r>
      <w:r w:rsidR="009C2724" w:rsidRPr="00D71DB4">
        <w:rPr>
          <w:rFonts w:ascii="Times New Roman" w:hAnsi="Times New Roman" w:cs="Times New Roman"/>
          <w:szCs w:val="24"/>
        </w:rPr>
        <w:t xml:space="preserve">This protocol provides a tool to compare the clinical efficacy </w:t>
      </w:r>
      <w:r w:rsidR="00575664" w:rsidRPr="00D71DB4">
        <w:rPr>
          <w:rFonts w:ascii="Times New Roman" w:hAnsi="Times New Roman" w:cs="Times New Roman"/>
          <w:noProof/>
          <w:szCs w:val="24"/>
        </w:rPr>
        <w:t xml:space="preserve">of </w:t>
      </w:r>
      <w:r w:rsidR="009C2724" w:rsidRPr="00D71DB4">
        <w:rPr>
          <w:rFonts w:ascii="Times New Roman" w:hAnsi="Times New Roman" w:cs="Times New Roman"/>
          <w:szCs w:val="24"/>
        </w:rPr>
        <w:t>clinical dressings in a limited time.</w:t>
      </w:r>
    </w:p>
    <w:p w14:paraId="1B877DE0" w14:textId="77777777" w:rsidR="00FB69D7" w:rsidRPr="00920EF2" w:rsidRDefault="009E3366" w:rsidP="00A42109">
      <w:pPr>
        <w:spacing w:line="0" w:lineRule="atLeast"/>
        <w:jc w:val="both"/>
        <w:rPr>
          <w:rFonts w:ascii="Times New Roman" w:eastAsia="Microsoft JhengHei UI" w:hAnsi="Times New Roman" w:cs="Times New Roman"/>
          <w:b/>
          <w:color w:val="212121"/>
          <w:szCs w:val="24"/>
          <w:shd w:val="clear" w:color="auto" w:fill="FFFFFF"/>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Also, given how delicate any newly formed epidermis wound be, how was the pliability measured without damaging this newly formed epidermis? No score was given for "normal" skin. The day 0 states it is post-burn with the figure only showing significance from 0 to 7 but the discussion states differences from 21 to 42 (line 371). It is not surprising to see the scores increase from 0 to 7 or 21. Nor is it surprising to see scores decrease by day 42 as the wounds heal. In line 334 you state "This model may also benefit from ensuring that each swine serves as its own control with one wound receiving treatment and the other vehicle control, thereby reducing animal numbers."</w:t>
      </w:r>
      <w:r w:rsidRPr="00920EF2">
        <w:rPr>
          <w:rFonts w:ascii="Times New Roman" w:eastAsia="Microsoft JhengHei UI" w:hAnsi="Times New Roman" w:cs="Times New Roman"/>
          <w:b/>
          <w:color w:val="212121"/>
          <w:szCs w:val="24"/>
        </w:rPr>
        <w:br/>
      </w:r>
      <w:r w:rsidRPr="00920EF2">
        <w:rPr>
          <w:rFonts w:ascii="Times New Roman" w:eastAsia="Microsoft JhengHei UI" w:hAnsi="Times New Roman" w:cs="Times New Roman"/>
          <w:b/>
          <w:color w:val="212121"/>
          <w:szCs w:val="24"/>
          <w:shd w:val="clear" w:color="auto" w:fill="FFFFFF"/>
        </w:rPr>
        <w:t>And then on line 372 "A lower score indicates the injured area attempts to restore to a condition that closely approximate normal skin color pigmentation, vascularity, pliability and</w:t>
      </w:r>
      <w:r w:rsidRPr="00920EF2">
        <w:rPr>
          <w:rFonts w:ascii="Times New Roman" w:eastAsia="Microsoft JhengHei UI" w:hAnsi="Times New Roman" w:cs="Times New Roman"/>
          <w:b/>
          <w:color w:val="212121"/>
          <w:szCs w:val="24"/>
        </w:rPr>
        <w:br/>
      </w:r>
      <w:r w:rsidRPr="00920EF2">
        <w:rPr>
          <w:rFonts w:ascii="Times New Roman" w:eastAsia="Microsoft JhengHei UI" w:hAnsi="Times New Roman" w:cs="Times New Roman"/>
          <w:b/>
          <w:color w:val="212121"/>
          <w:szCs w:val="24"/>
          <w:shd w:val="clear" w:color="auto" w:fill="FFFFFF"/>
        </w:rPr>
        <w:t>height."</w:t>
      </w:r>
      <w:r w:rsidRPr="00920EF2">
        <w:rPr>
          <w:rFonts w:ascii="Times New Roman" w:eastAsia="Microsoft JhengHei UI" w:hAnsi="Times New Roman" w:cs="Times New Roman"/>
          <w:b/>
          <w:color w:val="212121"/>
          <w:szCs w:val="24"/>
        </w:rPr>
        <w:br/>
      </w:r>
      <w:r w:rsidRPr="00920EF2">
        <w:rPr>
          <w:rFonts w:ascii="Times New Roman" w:eastAsia="Microsoft JhengHei UI" w:hAnsi="Times New Roman" w:cs="Times New Roman"/>
          <w:b/>
          <w:color w:val="212121"/>
          <w:szCs w:val="24"/>
          <w:shd w:val="clear" w:color="auto" w:fill="FFFFFF"/>
        </w:rPr>
        <w:t>But then don't show VSS scores for this comparison or even to normal skin.</w:t>
      </w:r>
    </w:p>
    <w:p w14:paraId="37F4B771" w14:textId="3D952134" w:rsidR="006F1BFB" w:rsidRPr="00920EF2" w:rsidRDefault="005D033F" w:rsidP="00A42109">
      <w:pPr>
        <w:spacing w:line="0" w:lineRule="atLeast"/>
        <w:jc w:val="both"/>
        <w:rPr>
          <w:rFonts w:ascii="Times New Roman" w:eastAsia="Microsoft JhengHei UI" w:hAnsi="Times New Roman" w:cs="Times New Roman"/>
          <w:color w:val="FF0000"/>
          <w:szCs w:val="24"/>
          <w:shd w:val="clear" w:color="auto" w:fill="FFFFFF"/>
        </w:rPr>
      </w:pPr>
      <w:r w:rsidRPr="00920EF2">
        <w:rPr>
          <w:rFonts w:ascii="Times New Roman" w:eastAsia="Microsoft JhengHei UI" w:hAnsi="Times New Roman" w:cs="Times New Roman"/>
          <w:color w:val="212121"/>
          <w:szCs w:val="24"/>
          <w:shd w:val="clear" w:color="auto" w:fill="FFFFFF"/>
        </w:rPr>
        <w:t xml:space="preserve">Response: </w:t>
      </w:r>
      <w:r w:rsidR="006F1BFB" w:rsidRPr="00920EF2">
        <w:rPr>
          <w:rFonts w:ascii="Times New Roman" w:eastAsia="Microsoft JhengHei UI" w:hAnsi="Times New Roman" w:cs="Times New Roman"/>
          <w:szCs w:val="24"/>
          <w:shd w:val="clear" w:color="auto" w:fill="FFFFFF"/>
        </w:rPr>
        <w:t>In this study, we provide a comprehensive protocol</w:t>
      </w:r>
      <w:r w:rsidR="00D05733" w:rsidRPr="00920EF2">
        <w:rPr>
          <w:rFonts w:ascii="Times New Roman" w:eastAsia="Microsoft JhengHei UI" w:hAnsi="Times New Roman" w:cs="Times New Roman"/>
          <w:szCs w:val="24"/>
          <w:shd w:val="clear" w:color="auto" w:fill="FFFFFF"/>
        </w:rPr>
        <w:t xml:space="preserve"> to evaluate experimental dressings on a swine model of severe burn injury.</w:t>
      </w:r>
      <w:r w:rsidR="00413D0B" w:rsidRPr="00920EF2">
        <w:rPr>
          <w:rFonts w:ascii="Times New Roman" w:eastAsia="Microsoft JhengHei UI" w:hAnsi="Times New Roman" w:cs="Times New Roman"/>
          <w:szCs w:val="24"/>
          <w:shd w:val="clear" w:color="auto" w:fill="FFFFFF"/>
        </w:rPr>
        <w:t xml:space="preserve"> CAPS-containing dressing was </w:t>
      </w:r>
      <w:r w:rsidR="00C94A68" w:rsidRPr="00920EF2">
        <w:rPr>
          <w:rFonts w:ascii="Times New Roman" w:eastAsia="Microsoft JhengHei UI" w:hAnsi="Times New Roman" w:cs="Times New Roman"/>
          <w:szCs w:val="24"/>
          <w:shd w:val="clear" w:color="auto" w:fill="FFFFFF"/>
        </w:rPr>
        <w:t xml:space="preserve">only </w:t>
      </w:r>
      <w:r w:rsidR="00413D0B" w:rsidRPr="00920EF2">
        <w:rPr>
          <w:rFonts w:ascii="Times New Roman" w:eastAsia="Microsoft JhengHei UI" w:hAnsi="Times New Roman" w:cs="Times New Roman"/>
          <w:szCs w:val="24"/>
          <w:shd w:val="clear" w:color="auto" w:fill="FFFFFF"/>
        </w:rPr>
        <w:t>used as an example.</w:t>
      </w:r>
      <w:r w:rsidR="009C2724" w:rsidRPr="00920EF2">
        <w:rPr>
          <w:rFonts w:ascii="Times New Roman" w:eastAsia="Microsoft JhengHei UI" w:hAnsi="Times New Roman" w:cs="Times New Roman"/>
          <w:szCs w:val="24"/>
          <w:shd w:val="clear" w:color="auto" w:fill="FFFFFF"/>
        </w:rPr>
        <w:t xml:space="preserve"> </w:t>
      </w:r>
      <w:r w:rsidR="00413D0B" w:rsidRPr="00920EF2">
        <w:rPr>
          <w:rFonts w:ascii="Times New Roman" w:eastAsia="Microsoft JhengHei UI" w:hAnsi="Times New Roman" w:cs="Times New Roman"/>
          <w:szCs w:val="24"/>
          <w:shd w:val="clear" w:color="auto" w:fill="FFFFFF"/>
        </w:rPr>
        <w:t xml:space="preserve">We did not intend to compare </w:t>
      </w:r>
      <w:r w:rsidR="00C94A68" w:rsidRPr="00920EF2">
        <w:rPr>
          <w:rFonts w:ascii="Times New Roman" w:eastAsia="Microsoft JhengHei UI" w:hAnsi="Times New Roman" w:cs="Times New Roman"/>
          <w:szCs w:val="24"/>
          <w:shd w:val="clear" w:color="auto" w:fill="FFFFFF"/>
        </w:rPr>
        <w:t xml:space="preserve">the efficacy of </w:t>
      </w:r>
      <w:r w:rsidR="00413D0B" w:rsidRPr="00920EF2">
        <w:rPr>
          <w:rFonts w:ascii="Times New Roman" w:eastAsia="Microsoft JhengHei UI" w:hAnsi="Times New Roman" w:cs="Times New Roman"/>
          <w:szCs w:val="24"/>
          <w:shd w:val="clear" w:color="auto" w:fill="FFFFFF"/>
        </w:rPr>
        <w:t xml:space="preserve">any clinical dressings in this study. </w:t>
      </w:r>
      <w:r w:rsidR="00C94A68" w:rsidRPr="00920EF2">
        <w:rPr>
          <w:rFonts w:ascii="Times New Roman" w:eastAsia="Microsoft JhengHei UI" w:hAnsi="Times New Roman" w:cs="Times New Roman"/>
          <w:szCs w:val="24"/>
          <w:shd w:val="clear" w:color="auto" w:fill="FFFFFF"/>
        </w:rPr>
        <w:t>T</w:t>
      </w:r>
      <w:r w:rsidR="009C2724" w:rsidRPr="00920EF2">
        <w:rPr>
          <w:rFonts w:ascii="Times New Roman" w:eastAsia="Microsoft JhengHei UI" w:hAnsi="Times New Roman" w:cs="Times New Roman"/>
          <w:szCs w:val="24"/>
          <w:shd w:val="clear" w:color="auto" w:fill="FFFFFF"/>
        </w:rPr>
        <w:t xml:space="preserve">he results of wound closure, VSS score, and antibacterial activity </w:t>
      </w:r>
      <w:r w:rsidR="00A368D3" w:rsidRPr="00920EF2">
        <w:rPr>
          <w:rFonts w:ascii="Times New Roman" w:eastAsia="Microsoft JhengHei UI" w:hAnsi="Times New Roman" w:cs="Times New Roman"/>
          <w:szCs w:val="24"/>
          <w:shd w:val="clear" w:color="auto" w:fill="FFFFFF"/>
        </w:rPr>
        <w:t xml:space="preserve">collected from this model can be analyzed </w:t>
      </w:r>
      <w:r w:rsidR="009C2724" w:rsidRPr="00920EF2">
        <w:rPr>
          <w:rFonts w:ascii="Times New Roman" w:eastAsia="Microsoft JhengHei UI" w:hAnsi="Times New Roman" w:cs="Times New Roman"/>
          <w:szCs w:val="24"/>
          <w:shd w:val="clear" w:color="auto" w:fill="FFFFFF"/>
        </w:rPr>
        <w:t xml:space="preserve">to compare the clinical efficacy </w:t>
      </w:r>
      <w:r w:rsidR="00575664" w:rsidRPr="00920EF2">
        <w:rPr>
          <w:rFonts w:ascii="Times New Roman" w:eastAsia="Microsoft JhengHei UI" w:hAnsi="Times New Roman" w:cs="Times New Roman"/>
          <w:noProof/>
          <w:szCs w:val="24"/>
          <w:shd w:val="clear" w:color="auto" w:fill="FFFFFF"/>
        </w:rPr>
        <w:t>of</w:t>
      </w:r>
      <w:r w:rsidR="009C2724" w:rsidRPr="00920EF2">
        <w:rPr>
          <w:rFonts w:ascii="Times New Roman" w:eastAsia="Microsoft JhengHei UI" w:hAnsi="Times New Roman" w:cs="Times New Roman"/>
          <w:szCs w:val="24"/>
          <w:shd w:val="clear" w:color="auto" w:fill="FFFFFF"/>
        </w:rPr>
        <w:t xml:space="preserve"> experimental dressings </w:t>
      </w:r>
      <w:r w:rsidR="00037C01" w:rsidRPr="00920EF2">
        <w:rPr>
          <w:rFonts w:ascii="Times New Roman" w:eastAsia="Microsoft JhengHei UI" w:hAnsi="Times New Roman" w:cs="Times New Roman"/>
          <w:szCs w:val="24"/>
          <w:shd w:val="clear" w:color="auto" w:fill="FFFFFF"/>
        </w:rPr>
        <w:t>within 42 days</w:t>
      </w:r>
      <w:r w:rsidR="009C2724" w:rsidRPr="00920EF2">
        <w:rPr>
          <w:rFonts w:ascii="Times New Roman" w:eastAsia="Microsoft JhengHei UI" w:hAnsi="Times New Roman" w:cs="Times New Roman"/>
          <w:szCs w:val="24"/>
          <w:shd w:val="clear" w:color="auto" w:fill="FFFFFF"/>
        </w:rPr>
        <w:t>.</w:t>
      </w:r>
      <w:r w:rsidR="009C2724" w:rsidRPr="00920EF2">
        <w:rPr>
          <w:rFonts w:ascii="Times New Roman" w:eastAsia="Microsoft JhengHei UI" w:hAnsi="Times New Roman" w:cs="Times New Roman"/>
          <w:color w:val="FF0000"/>
          <w:szCs w:val="24"/>
          <w:shd w:val="clear" w:color="auto" w:fill="FFFFFF"/>
        </w:rPr>
        <w:t xml:space="preserve"> </w:t>
      </w:r>
    </w:p>
    <w:p w14:paraId="422E4550" w14:textId="3B36803D" w:rsidR="00413D0B" w:rsidRPr="008A64D9" w:rsidRDefault="009E3366" w:rsidP="00A42109">
      <w:pPr>
        <w:spacing w:line="0" w:lineRule="atLeast"/>
        <w:jc w:val="both"/>
        <w:rPr>
          <w:rFonts w:ascii="Times New Roman" w:eastAsia="Microsoft JhengHei UI" w:hAnsi="Times New Roman" w:cs="Times New Roman"/>
          <w:color w:val="212121"/>
          <w:szCs w:val="24"/>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Minor Concerns</w:t>
      </w:r>
      <w:proofErr w:type="gramStart"/>
      <w:r w:rsidRPr="00920EF2">
        <w:rPr>
          <w:rFonts w:ascii="Times New Roman" w:eastAsia="Microsoft JhengHei UI" w:hAnsi="Times New Roman" w:cs="Times New Roman"/>
          <w:b/>
          <w:color w:val="212121"/>
          <w:szCs w:val="24"/>
          <w:shd w:val="clear" w:color="auto" w:fill="FFFFFF"/>
        </w:rPr>
        <w:t>:</w:t>
      </w:r>
      <w:proofErr w:type="gramEnd"/>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szCs w:val="24"/>
          <w:shd w:val="clear" w:color="auto" w:fill="FFFFFF"/>
        </w:rPr>
        <w:t>Timeline Issues are not resolved: "The dressings were changed every 2 days for 10 days and then twice a week for 6 weeks." The entire experiment was only 42 days.</w:t>
      </w:r>
      <w:r w:rsidRPr="00920EF2">
        <w:rPr>
          <w:rFonts w:ascii="Times New Roman" w:eastAsia="Microsoft JhengHei UI" w:hAnsi="Times New Roman" w:cs="Times New Roman"/>
          <w:b/>
          <w:szCs w:val="24"/>
        </w:rPr>
        <w:br/>
      </w:r>
      <w:r w:rsidRPr="00920EF2">
        <w:rPr>
          <w:rFonts w:ascii="Times New Roman" w:eastAsia="Microsoft JhengHei UI" w:hAnsi="Times New Roman" w:cs="Times New Roman"/>
          <w:b/>
          <w:szCs w:val="24"/>
          <w:shd w:val="clear" w:color="auto" w:fill="FFFFFF"/>
        </w:rPr>
        <w:t>Change to state "….then twice a week for the 6 week study."</w:t>
      </w:r>
      <w:r w:rsidRPr="00920EF2">
        <w:rPr>
          <w:rFonts w:ascii="Times New Roman" w:eastAsia="Microsoft JhengHei UI" w:hAnsi="Times New Roman" w:cs="Times New Roman"/>
          <w:b/>
          <w:szCs w:val="24"/>
        </w:rPr>
        <w:br/>
      </w:r>
      <w:r w:rsidRPr="00920EF2">
        <w:rPr>
          <w:rFonts w:ascii="Times New Roman" w:eastAsia="Microsoft JhengHei UI" w:hAnsi="Times New Roman" w:cs="Times New Roman"/>
          <w:b/>
          <w:szCs w:val="24"/>
          <w:shd w:val="clear" w:color="auto" w:fill="FFFFFF"/>
        </w:rPr>
        <w:t>Reconcile the dressing changes with VSS and bacterial swabs and figure legends:</w:t>
      </w:r>
      <w:r w:rsidRPr="00920EF2">
        <w:rPr>
          <w:rFonts w:ascii="Times New Roman" w:eastAsia="Microsoft JhengHei UI" w:hAnsi="Times New Roman" w:cs="Times New Roman"/>
          <w:b/>
          <w:szCs w:val="24"/>
        </w:rPr>
        <w:br/>
      </w:r>
      <w:r w:rsidRPr="00920EF2">
        <w:rPr>
          <w:rFonts w:ascii="Times New Roman" w:eastAsia="Microsoft JhengHei UI" w:hAnsi="Times New Roman" w:cs="Times New Roman"/>
          <w:b/>
          <w:szCs w:val="24"/>
          <w:shd w:val="clear" w:color="auto" w:fill="FFFFFF"/>
        </w:rPr>
        <w:t>Line 194 and 200: "every 2 days for the first 10 days and then twice a week for 6 weeks."</w:t>
      </w:r>
      <w:r w:rsidRPr="00920EF2">
        <w:rPr>
          <w:rFonts w:ascii="Times New Roman" w:eastAsia="Microsoft JhengHei UI" w:hAnsi="Times New Roman" w:cs="Times New Roman"/>
          <w:b/>
          <w:szCs w:val="24"/>
        </w:rPr>
        <w:br/>
      </w:r>
      <w:r w:rsidRPr="00920EF2">
        <w:rPr>
          <w:rFonts w:ascii="Times New Roman" w:eastAsia="Microsoft JhengHei UI" w:hAnsi="Times New Roman" w:cs="Times New Roman"/>
          <w:b/>
          <w:szCs w:val="24"/>
          <w:shd w:val="clear" w:color="auto" w:fill="FFFFFF"/>
        </w:rPr>
        <w:t>But on line 208 and 214: "on post-burn days 0 and 3 and week 1, 2, 3, 4, 5</w:t>
      </w:r>
      <w:r w:rsidRPr="00920EF2">
        <w:rPr>
          <w:rFonts w:ascii="Times New Roman" w:eastAsia="Microsoft JhengHei UI" w:hAnsi="Times New Roman" w:cs="Times New Roman"/>
          <w:b/>
          <w:szCs w:val="24"/>
        </w:rPr>
        <w:br/>
      </w:r>
      <w:r w:rsidRPr="00920EF2">
        <w:rPr>
          <w:rFonts w:ascii="Times New Roman" w:eastAsia="Microsoft JhengHei UI" w:hAnsi="Times New Roman" w:cs="Times New Roman"/>
          <w:b/>
          <w:szCs w:val="24"/>
          <w:shd w:val="clear" w:color="auto" w:fill="FFFFFF"/>
        </w:rPr>
        <w:t>215 and 6"</w:t>
      </w:r>
      <w:r w:rsidRPr="00920EF2">
        <w:rPr>
          <w:rFonts w:ascii="Times New Roman" w:eastAsia="Microsoft JhengHei UI" w:hAnsi="Times New Roman" w:cs="Times New Roman"/>
          <w:b/>
          <w:szCs w:val="24"/>
        </w:rPr>
        <w:br/>
      </w:r>
      <w:r w:rsidRPr="00920EF2">
        <w:rPr>
          <w:rFonts w:ascii="Times New Roman" w:eastAsia="Microsoft JhengHei UI" w:hAnsi="Times New Roman" w:cs="Times New Roman"/>
          <w:b/>
          <w:szCs w:val="24"/>
          <w:shd w:val="clear" w:color="auto" w:fill="FFFFFF"/>
        </w:rPr>
        <w:t>Then line "298 Figure 2. Change of wound size in a swine model. (A) The burns were photographed immediately after the burn injury and every three days afterwards,"</w:t>
      </w:r>
      <w:r w:rsidRPr="00920EF2">
        <w:rPr>
          <w:rFonts w:ascii="Times New Roman" w:eastAsia="Microsoft JhengHei UI" w:hAnsi="Times New Roman" w:cs="Times New Roman"/>
          <w:b/>
          <w:szCs w:val="24"/>
        </w:rPr>
        <w:br/>
      </w:r>
      <w:r w:rsidRPr="00920EF2">
        <w:rPr>
          <w:rFonts w:ascii="Times New Roman" w:eastAsia="Microsoft JhengHei UI" w:hAnsi="Times New Roman" w:cs="Times New Roman"/>
          <w:b/>
          <w:szCs w:val="24"/>
          <w:shd w:val="clear" w:color="auto" w:fill="FFFFFF"/>
        </w:rPr>
        <w:t>What was the actual time line?</w:t>
      </w:r>
      <w:r w:rsidRPr="00920EF2">
        <w:rPr>
          <w:rFonts w:ascii="Times New Roman" w:eastAsia="Microsoft JhengHei UI" w:hAnsi="Times New Roman" w:cs="Times New Roman"/>
          <w:b/>
          <w:szCs w:val="24"/>
        </w:rPr>
        <w:br/>
      </w:r>
      <w:r w:rsidRPr="00920EF2">
        <w:rPr>
          <w:rFonts w:ascii="Times New Roman" w:eastAsia="Microsoft JhengHei UI" w:hAnsi="Times New Roman" w:cs="Times New Roman"/>
          <w:b/>
          <w:szCs w:val="24"/>
          <w:shd w:val="clear" w:color="auto" w:fill="FFFFFF"/>
        </w:rPr>
        <w:t>The grammar has significantly improved as far as grammar/copy editing. Some errors still persist.</w:t>
      </w:r>
      <w:r w:rsidRPr="00920EF2">
        <w:rPr>
          <w:rFonts w:ascii="Times New Roman" w:eastAsia="Microsoft JhengHei UI" w:hAnsi="Times New Roman" w:cs="Times New Roman"/>
          <w:b/>
          <w:szCs w:val="24"/>
        </w:rPr>
        <w:br/>
      </w:r>
      <w:r w:rsidRPr="00920EF2">
        <w:rPr>
          <w:rFonts w:ascii="Times New Roman" w:eastAsia="Microsoft JhengHei UI" w:hAnsi="Times New Roman" w:cs="Times New Roman"/>
          <w:b/>
          <w:szCs w:val="24"/>
          <w:shd w:val="clear" w:color="auto" w:fill="FFFFFF"/>
        </w:rPr>
        <w:t>Lines 86, 369 - incorrect references - I would suggest checking all of them for accuracy.</w:t>
      </w:r>
      <w:r w:rsidRPr="00920EF2">
        <w:rPr>
          <w:rFonts w:ascii="Times New Roman" w:eastAsia="Microsoft JhengHei UI" w:hAnsi="Times New Roman" w:cs="Times New Roman"/>
          <w:color w:val="212121"/>
          <w:szCs w:val="24"/>
        </w:rPr>
        <w:br/>
      </w:r>
      <w:r w:rsidR="005D033F" w:rsidRPr="00920EF2">
        <w:rPr>
          <w:rFonts w:ascii="Times New Roman" w:eastAsia="Microsoft JhengHei UI" w:hAnsi="Times New Roman" w:cs="Times New Roman"/>
          <w:color w:val="212121"/>
          <w:szCs w:val="24"/>
          <w:shd w:val="clear" w:color="auto" w:fill="FFFFFF"/>
        </w:rPr>
        <w:t xml:space="preserve">Response: </w:t>
      </w:r>
      <w:r w:rsidR="008A64D9">
        <w:rPr>
          <w:rFonts w:ascii="Times New Roman" w:eastAsia="Microsoft JhengHei UI" w:hAnsi="Times New Roman" w:cs="Times New Roman"/>
          <w:color w:val="212121"/>
          <w:szCs w:val="24"/>
          <w:shd w:val="clear" w:color="auto" w:fill="FFFFFF"/>
        </w:rPr>
        <w:t xml:space="preserve">All these errors have been </w:t>
      </w:r>
      <w:r w:rsidR="008A64D9" w:rsidRPr="008A64D9">
        <w:rPr>
          <w:rFonts w:ascii="Times New Roman" w:eastAsia="Microsoft JhengHei UI" w:hAnsi="Times New Roman" w:cs="Times New Roman"/>
          <w:color w:val="212121"/>
          <w:szCs w:val="24"/>
        </w:rPr>
        <w:t>c</w:t>
      </w:r>
      <w:r w:rsidR="00413D0B" w:rsidRPr="008A64D9">
        <w:rPr>
          <w:rFonts w:ascii="Times New Roman" w:eastAsia="Microsoft JhengHei UI" w:hAnsi="Times New Roman" w:cs="Times New Roman"/>
          <w:color w:val="212121"/>
          <w:szCs w:val="24"/>
        </w:rPr>
        <w:t>orrected.</w:t>
      </w:r>
    </w:p>
    <w:p w14:paraId="0425F10C" w14:textId="77777777" w:rsidR="002819E7" w:rsidRPr="00920EF2" w:rsidRDefault="009E3366" w:rsidP="00A42109">
      <w:pPr>
        <w:spacing w:line="0" w:lineRule="atLeast"/>
        <w:jc w:val="both"/>
        <w:rPr>
          <w:rFonts w:ascii="Times New Roman" w:eastAsia="Microsoft JhengHei UI" w:hAnsi="Times New Roman" w:cs="Times New Roman"/>
          <w:b/>
          <w:color w:val="212121"/>
          <w:szCs w:val="24"/>
          <w:shd w:val="clear" w:color="auto" w:fill="FFFFFF"/>
        </w:rPr>
      </w:pPr>
      <w:r w:rsidRPr="00920EF2">
        <w:rPr>
          <w:rFonts w:ascii="Times New Roman" w:eastAsia="Microsoft JhengHei UI" w:hAnsi="Times New Roman" w:cs="Times New Roman"/>
          <w:color w:val="212121"/>
          <w:szCs w:val="24"/>
        </w:rPr>
        <w:br/>
      </w:r>
      <w:r w:rsidRPr="00920EF2">
        <w:rPr>
          <w:rFonts w:ascii="Times New Roman" w:eastAsia="Microsoft JhengHei UI" w:hAnsi="Times New Roman" w:cs="Times New Roman"/>
          <w:b/>
          <w:color w:val="212121"/>
          <w:szCs w:val="24"/>
          <w:shd w:val="clear" w:color="auto" w:fill="FFFFFF"/>
        </w:rPr>
        <w:t>Wound closure/Contraction: Figure 2 shows wound contraction and wound closure</w:t>
      </w:r>
      <w:r w:rsidRPr="00920EF2">
        <w:rPr>
          <w:rFonts w:ascii="Times New Roman" w:eastAsia="Microsoft JhengHei UI" w:hAnsi="Times New Roman" w:cs="Times New Roman"/>
          <w:b/>
          <w:color w:val="212121"/>
          <w:szCs w:val="24"/>
        </w:rPr>
        <w:br/>
      </w:r>
      <w:r w:rsidRPr="00920EF2">
        <w:rPr>
          <w:rFonts w:ascii="Times New Roman" w:eastAsia="Microsoft JhengHei UI" w:hAnsi="Times New Roman" w:cs="Times New Roman"/>
          <w:b/>
          <w:color w:val="212121"/>
          <w:szCs w:val="24"/>
          <w:shd w:val="clear" w:color="auto" w:fill="FFFFFF"/>
        </w:rPr>
        <w:lastRenderedPageBreak/>
        <w:t>Are the authors taking into account the growth of the animals over the 42 day study? We have seen the animals increase in body weight significantly during these longer studies. We actually tattoo around the wounds to make it easier to monitor the contraction over time and also tattoo a normal non-injured area of the same size to account for any increase in body weight/surface area. Generally speaking, for a 42day study, we may see an increase in surface area of 10-20% which needs to be account for the calculations.</w:t>
      </w:r>
    </w:p>
    <w:p w14:paraId="3E9D0AD0" w14:textId="6BDB51F0" w:rsidR="00807ACA" w:rsidRPr="00B64A77" w:rsidRDefault="005D033F" w:rsidP="00A42109">
      <w:pPr>
        <w:spacing w:line="0" w:lineRule="atLeast"/>
        <w:jc w:val="both"/>
        <w:rPr>
          <w:rFonts w:ascii="Times New Roman" w:eastAsia="Microsoft JhengHei UI" w:hAnsi="Times New Roman" w:cs="Times New Roman"/>
          <w:color w:val="212121"/>
          <w:szCs w:val="24"/>
          <w:shd w:val="clear" w:color="auto" w:fill="FFFFFF"/>
        </w:rPr>
      </w:pPr>
      <w:r w:rsidRPr="00920EF2">
        <w:rPr>
          <w:rFonts w:ascii="Times New Roman" w:eastAsia="Microsoft JhengHei UI" w:hAnsi="Times New Roman" w:cs="Times New Roman"/>
          <w:color w:val="212121"/>
          <w:szCs w:val="24"/>
          <w:shd w:val="clear" w:color="auto" w:fill="FFFFFF"/>
        </w:rPr>
        <w:t xml:space="preserve">Response: </w:t>
      </w:r>
      <w:r w:rsidR="00EF64AF" w:rsidRPr="00920EF2">
        <w:rPr>
          <w:rFonts w:ascii="Times New Roman" w:eastAsia="Microsoft JhengHei UI" w:hAnsi="Times New Roman" w:cs="Times New Roman"/>
          <w:color w:val="212121"/>
          <w:szCs w:val="24"/>
          <w:shd w:val="clear" w:color="auto" w:fill="FFFFFF"/>
        </w:rPr>
        <w:t>Th</w:t>
      </w:r>
      <w:r w:rsidR="00B64A77">
        <w:rPr>
          <w:rFonts w:ascii="Times New Roman" w:eastAsia="Microsoft JhengHei UI" w:hAnsi="Times New Roman" w:cs="Times New Roman"/>
          <w:color w:val="212121"/>
          <w:szCs w:val="24"/>
          <w:shd w:val="clear" w:color="auto" w:fill="FFFFFF"/>
        </w:rPr>
        <w:t>ank</w:t>
      </w:r>
      <w:r w:rsidR="00EF64AF" w:rsidRPr="00B64A77">
        <w:rPr>
          <w:rFonts w:ascii="Times New Roman" w:eastAsia="Microsoft JhengHei UI" w:hAnsi="Times New Roman" w:cs="Times New Roman"/>
          <w:color w:val="212121"/>
          <w:szCs w:val="24"/>
          <w:shd w:val="clear" w:color="auto" w:fill="FFFFFF"/>
        </w:rPr>
        <w:t xml:space="preserve"> </w:t>
      </w:r>
      <w:r w:rsidR="00B64A77">
        <w:rPr>
          <w:rFonts w:ascii="Times New Roman" w:eastAsia="Microsoft JhengHei UI" w:hAnsi="Times New Roman" w:cs="Times New Roman"/>
          <w:color w:val="212121"/>
          <w:szCs w:val="24"/>
          <w:shd w:val="clear" w:color="auto" w:fill="FFFFFF"/>
        </w:rPr>
        <w:t>you for pointing this out</w:t>
      </w:r>
      <w:r w:rsidR="00EF64AF" w:rsidRPr="00B64A77">
        <w:rPr>
          <w:rFonts w:ascii="Times New Roman" w:eastAsia="Microsoft JhengHei UI" w:hAnsi="Times New Roman" w:cs="Times New Roman"/>
          <w:color w:val="212121"/>
          <w:szCs w:val="24"/>
          <w:shd w:val="clear" w:color="auto" w:fill="FFFFFF"/>
        </w:rPr>
        <w:t xml:space="preserve">. We did not consider the growth of the animals in this study. However, six wounds </w:t>
      </w:r>
      <w:r w:rsidR="002402A1">
        <w:rPr>
          <w:rFonts w:ascii="Times New Roman" w:eastAsia="Microsoft JhengHei UI" w:hAnsi="Times New Roman" w:cs="Times New Roman"/>
          <w:color w:val="212121"/>
          <w:szCs w:val="24"/>
          <w:shd w:val="clear" w:color="auto" w:fill="FFFFFF"/>
        </w:rPr>
        <w:t xml:space="preserve">were </w:t>
      </w:r>
      <w:r w:rsidR="00EF64AF" w:rsidRPr="00B64A77">
        <w:rPr>
          <w:rFonts w:ascii="Times New Roman" w:eastAsia="Microsoft JhengHei UI" w:hAnsi="Times New Roman" w:cs="Times New Roman"/>
          <w:color w:val="212121"/>
          <w:szCs w:val="24"/>
          <w:shd w:val="clear" w:color="auto" w:fill="FFFFFF"/>
        </w:rPr>
        <w:t>created on one animal</w:t>
      </w:r>
      <w:r w:rsidR="002402A1">
        <w:rPr>
          <w:rFonts w:ascii="Times New Roman" w:eastAsia="Microsoft JhengHei UI" w:hAnsi="Times New Roman" w:cs="Times New Roman"/>
          <w:color w:val="212121"/>
          <w:szCs w:val="24"/>
          <w:shd w:val="clear" w:color="auto" w:fill="FFFFFF"/>
        </w:rPr>
        <w:t>,</w:t>
      </w:r>
      <w:r w:rsidR="00EF64AF" w:rsidRPr="00B64A77">
        <w:rPr>
          <w:rFonts w:ascii="Times New Roman" w:eastAsia="Microsoft JhengHei UI" w:hAnsi="Times New Roman" w:cs="Times New Roman"/>
          <w:color w:val="212121"/>
          <w:szCs w:val="24"/>
          <w:shd w:val="clear" w:color="auto" w:fill="FFFFFF"/>
        </w:rPr>
        <w:t xml:space="preserve"> which allow several experimental dressings to be evaluated simultaneously</w:t>
      </w:r>
      <w:r w:rsidR="006B6606" w:rsidRPr="00B64A77">
        <w:rPr>
          <w:rFonts w:ascii="Times New Roman" w:eastAsia="Microsoft JhengHei UI" w:hAnsi="Times New Roman" w:cs="Times New Roman"/>
          <w:color w:val="212121"/>
          <w:szCs w:val="24"/>
          <w:shd w:val="clear" w:color="auto" w:fill="FFFFFF"/>
        </w:rPr>
        <w:t xml:space="preserve"> to </w:t>
      </w:r>
      <w:r w:rsidR="00EF64AF" w:rsidRPr="00B64A77">
        <w:rPr>
          <w:rFonts w:ascii="Times New Roman" w:eastAsia="Microsoft JhengHei UI" w:hAnsi="Times New Roman" w:cs="Times New Roman"/>
          <w:color w:val="212121"/>
          <w:szCs w:val="24"/>
          <w:shd w:val="clear" w:color="auto" w:fill="FFFFFF"/>
        </w:rPr>
        <w:t xml:space="preserve">further reduce the impact of </w:t>
      </w:r>
      <w:r w:rsidR="001C04C7" w:rsidRPr="00B64A77">
        <w:rPr>
          <w:rFonts w:ascii="Times New Roman" w:eastAsia="Microsoft JhengHei UI" w:hAnsi="Times New Roman" w:cs="Times New Roman"/>
          <w:color w:val="212121"/>
          <w:szCs w:val="24"/>
          <w:shd w:val="clear" w:color="auto" w:fill="FFFFFF"/>
        </w:rPr>
        <w:t>animal growth</w:t>
      </w:r>
      <w:r w:rsidR="006B6606" w:rsidRPr="00B64A77">
        <w:rPr>
          <w:rFonts w:ascii="Times New Roman" w:eastAsia="Microsoft JhengHei UI" w:hAnsi="Times New Roman" w:cs="Times New Roman"/>
          <w:color w:val="212121"/>
          <w:szCs w:val="24"/>
          <w:shd w:val="clear" w:color="auto" w:fill="FFFFFF"/>
        </w:rPr>
        <w:t xml:space="preserve"> on the evaluation of clinical efficacy</w:t>
      </w:r>
      <w:r w:rsidR="001C04C7" w:rsidRPr="00B64A77">
        <w:rPr>
          <w:rFonts w:ascii="Times New Roman" w:eastAsia="Microsoft JhengHei UI" w:hAnsi="Times New Roman" w:cs="Times New Roman"/>
          <w:color w:val="212121"/>
          <w:szCs w:val="24"/>
          <w:shd w:val="clear" w:color="auto" w:fill="FFFFFF"/>
        </w:rPr>
        <w:t>.</w:t>
      </w:r>
      <w:r w:rsidR="00EF64AF" w:rsidRPr="00B64A77">
        <w:rPr>
          <w:rFonts w:ascii="Times New Roman" w:eastAsia="Microsoft JhengHei UI" w:hAnsi="Times New Roman" w:cs="Times New Roman"/>
          <w:color w:val="212121"/>
          <w:szCs w:val="24"/>
          <w:shd w:val="clear" w:color="auto" w:fill="FFFFFF"/>
        </w:rPr>
        <w:t xml:space="preserve"> </w:t>
      </w:r>
    </w:p>
    <w:p w14:paraId="29B4A2E8" w14:textId="77777777" w:rsidR="00472A72" w:rsidRPr="00920EF2" w:rsidRDefault="00472A72" w:rsidP="009E3366">
      <w:pPr>
        <w:spacing w:line="0" w:lineRule="atLeast"/>
        <w:rPr>
          <w:rFonts w:ascii="Times New Roman" w:hAnsi="Times New Roman" w:cs="Times New Roman"/>
          <w:szCs w:val="24"/>
        </w:rPr>
      </w:pPr>
    </w:p>
    <w:sectPr w:rsidR="00472A72" w:rsidRPr="00920EF2" w:rsidSect="009E3366">
      <w:footerReference w:type="default" r:id="rId6"/>
      <w:pgSz w:w="11906" w:h="16838"/>
      <w:pgMar w:top="720" w:right="720" w:bottom="720" w:left="72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F2C72" w16cid:durableId="1EB3E445"/>
  <w16cid:commentId w16cid:paraId="6D1257F7" w16cid:durableId="1EB3E9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76946" w14:textId="77777777" w:rsidR="00086641" w:rsidRDefault="00086641" w:rsidP="00FB69D7">
      <w:r>
        <w:separator/>
      </w:r>
    </w:p>
  </w:endnote>
  <w:endnote w:type="continuationSeparator" w:id="0">
    <w:p w14:paraId="08F79F5D" w14:textId="77777777" w:rsidR="00086641" w:rsidRDefault="00086641" w:rsidP="00FB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JhengHei UI">
    <w:panose1 w:val="020B0604030504040204"/>
    <w:charset w:val="88"/>
    <w:family w:val="swiss"/>
    <w:pitch w:val="variable"/>
    <w:sig w:usb0="00000087" w:usb1="288F4000" w:usb2="00000016" w:usb3="00000000" w:csb0="00100009" w:csb1="00000000"/>
  </w:font>
  <w:font w:name="ArialMT">
    <w:altName w:val="新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509593"/>
      <w:docPartObj>
        <w:docPartGallery w:val="Page Numbers (Bottom of Page)"/>
        <w:docPartUnique/>
      </w:docPartObj>
    </w:sdtPr>
    <w:sdtEndPr/>
    <w:sdtContent>
      <w:p w14:paraId="3D144DA5" w14:textId="77777777" w:rsidR="00F764D7" w:rsidRDefault="00F764D7">
        <w:pPr>
          <w:pStyle w:val="a6"/>
          <w:jc w:val="right"/>
        </w:pPr>
        <w:r>
          <w:fldChar w:fldCharType="begin"/>
        </w:r>
        <w:r>
          <w:instrText>PAGE   \* MERGEFORMAT</w:instrText>
        </w:r>
        <w:r>
          <w:fldChar w:fldCharType="separate"/>
        </w:r>
        <w:r w:rsidR="0045470F" w:rsidRPr="0045470F">
          <w:rPr>
            <w:noProof/>
            <w:lang w:val="zh-TW"/>
          </w:rPr>
          <w:t>5</w:t>
        </w:r>
        <w:r>
          <w:fldChar w:fldCharType="end"/>
        </w:r>
      </w:p>
    </w:sdtContent>
  </w:sdt>
  <w:p w14:paraId="4EF383F0" w14:textId="77777777" w:rsidR="00F764D7" w:rsidRDefault="00F764D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30EFA" w14:textId="77777777" w:rsidR="00086641" w:rsidRDefault="00086641" w:rsidP="00FB69D7">
      <w:r>
        <w:separator/>
      </w:r>
    </w:p>
  </w:footnote>
  <w:footnote w:type="continuationSeparator" w:id="0">
    <w:p w14:paraId="5C19034E" w14:textId="77777777" w:rsidR="00086641" w:rsidRDefault="00086641" w:rsidP="00FB6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xMjczNDK0NDMxsrRU0lEKTi0uzszPAykwrQUAZe3w6ywAAAA="/>
  </w:docVars>
  <w:rsids>
    <w:rsidRoot w:val="009E3366"/>
    <w:rsid w:val="00034C40"/>
    <w:rsid w:val="00037C01"/>
    <w:rsid w:val="0004190E"/>
    <w:rsid w:val="0004372A"/>
    <w:rsid w:val="000446BB"/>
    <w:rsid w:val="00062328"/>
    <w:rsid w:val="00080269"/>
    <w:rsid w:val="000857C4"/>
    <w:rsid w:val="00086641"/>
    <w:rsid w:val="000C3F12"/>
    <w:rsid w:val="00117957"/>
    <w:rsid w:val="001549A3"/>
    <w:rsid w:val="00167583"/>
    <w:rsid w:val="00173DC2"/>
    <w:rsid w:val="00185505"/>
    <w:rsid w:val="00193E07"/>
    <w:rsid w:val="001C04C7"/>
    <w:rsid w:val="001C2A03"/>
    <w:rsid w:val="00236AA8"/>
    <w:rsid w:val="002402A1"/>
    <w:rsid w:val="00262F67"/>
    <w:rsid w:val="00273378"/>
    <w:rsid w:val="002819E7"/>
    <w:rsid w:val="002968E8"/>
    <w:rsid w:val="002C7B55"/>
    <w:rsid w:val="003357F2"/>
    <w:rsid w:val="0034442B"/>
    <w:rsid w:val="00361AFB"/>
    <w:rsid w:val="00383501"/>
    <w:rsid w:val="003C2159"/>
    <w:rsid w:val="003C297F"/>
    <w:rsid w:val="003C6590"/>
    <w:rsid w:val="003D1799"/>
    <w:rsid w:val="00413D0B"/>
    <w:rsid w:val="00433F6A"/>
    <w:rsid w:val="00442DBD"/>
    <w:rsid w:val="0045470F"/>
    <w:rsid w:val="00472A72"/>
    <w:rsid w:val="004A22E2"/>
    <w:rsid w:val="004B3676"/>
    <w:rsid w:val="004B4EAB"/>
    <w:rsid w:val="004D2A0D"/>
    <w:rsid w:val="004D47DD"/>
    <w:rsid w:val="004D4B52"/>
    <w:rsid w:val="00522B2F"/>
    <w:rsid w:val="00574697"/>
    <w:rsid w:val="00575664"/>
    <w:rsid w:val="005951CA"/>
    <w:rsid w:val="005B04AC"/>
    <w:rsid w:val="005B157F"/>
    <w:rsid w:val="005D033F"/>
    <w:rsid w:val="005E31F6"/>
    <w:rsid w:val="005E3BA8"/>
    <w:rsid w:val="005F6702"/>
    <w:rsid w:val="006318B5"/>
    <w:rsid w:val="006345EE"/>
    <w:rsid w:val="006777C5"/>
    <w:rsid w:val="00683593"/>
    <w:rsid w:val="006849BD"/>
    <w:rsid w:val="00690C7D"/>
    <w:rsid w:val="00696438"/>
    <w:rsid w:val="00697A28"/>
    <w:rsid w:val="006A6872"/>
    <w:rsid w:val="006B6606"/>
    <w:rsid w:val="006C6301"/>
    <w:rsid w:val="006E1C1C"/>
    <w:rsid w:val="006F1BFB"/>
    <w:rsid w:val="006F2CFA"/>
    <w:rsid w:val="00745E64"/>
    <w:rsid w:val="00750421"/>
    <w:rsid w:val="007536A4"/>
    <w:rsid w:val="0077557B"/>
    <w:rsid w:val="007770C2"/>
    <w:rsid w:val="007914E7"/>
    <w:rsid w:val="0079562C"/>
    <w:rsid w:val="007A6A7B"/>
    <w:rsid w:val="007B1303"/>
    <w:rsid w:val="007C42BC"/>
    <w:rsid w:val="007D425D"/>
    <w:rsid w:val="007D45BB"/>
    <w:rsid w:val="007E2DB4"/>
    <w:rsid w:val="00807ACA"/>
    <w:rsid w:val="00820EED"/>
    <w:rsid w:val="00820FF6"/>
    <w:rsid w:val="008257B7"/>
    <w:rsid w:val="008437FD"/>
    <w:rsid w:val="00847B5C"/>
    <w:rsid w:val="00857989"/>
    <w:rsid w:val="00857FAB"/>
    <w:rsid w:val="00866033"/>
    <w:rsid w:val="00883005"/>
    <w:rsid w:val="008922D8"/>
    <w:rsid w:val="008A64D9"/>
    <w:rsid w:val="008B6D6D"/>
    <w:rsid w:val="008F0797"/>
    <w:rsid w:val="008F52B4"/>
    <w:rsid w:val="00920EF2"/>
    <w:rsid w:val="00935700"/>
    <w:rsid w:val="009567C7"/>
    <w:rsid w:val="00961DFD"/>
    <w:rsid w:val="009807DB"/>
    <w:rsid w:val="009A7128"/>
    <w:rsid w:val="009B280B"/>
    <w:rsid w:val="009C2724"/>
    <w:rsid w:val="009E3366"/>
    <w:rsid w:val="009E4070"/>
    <w:rsid w:val="00A06CDA"/>
    <w:rsid w:val="00A368D3"/>
    <w:rsid w:val="00A42109"/>
    <w:rsid w:val="00A63A7E"/>
    <w:rsid w:val="00A83309"/>
    <w:rsid w:val="00AD7782"/>
    <w:rsid w:val="00AD7C25"/>
    <w:rsid w:val="00AE5D4F"/>
    <w:rsid w:val="00B07781"/>
    <w:rsid w:val="00B31043"/>
    <w:rsid w:val="00B64A77"/>
    <w:rsid w:val="00B91BE2"/>
    <w:rsid w:val="00BC43C9"/>
    <w:rsid w:val="00BE3C1D"/>
    <w:rsid w:val="00C30F69"/>
    <w:rsid w:val="00C451ED"/>
    <w:rsid w:val="00C55E5D"/>
    <w:rsid w:val="00C83EF5"/>
    <w:rsid w:val="00C918C2"/>
    <w:rsid w:val="00C94A68"/>
    <w:rsid w:val="00CA6707"/>
    <w:rsid w:val="00CC1F0D"/>
    <w:rsid w:val="00CC720F"/>
    <w:rsid w:val="00CD7D54"/>
    <w:rsid w:val="00CE4EFB"/>
    <w:rsid w:val="00D006AF"/>
    <w:rsid w:val="00D05733"/>
    <w:rsid w:val="00D4123E"/>
    <w:rsid w:val="00D5787F"/>
    <w:rsid w:val="00D60363"/>
    <w:rsid w:val="00D7143A"/>
    <w:rsid w:val="00D71DB4"/>
    <w:rsid w:val="00D93F45"/>
    <w:rsid w:val="00DB75AD"/>
    <w:rsid w:val="00DD4E78"/>
    <w:rsid w:val="00E15378"/>
    <w:rsid w:val="00E4148C"/>
    <w:rsid w:val="00E44EF2"/>
    <w:rsid w:val="00E53C42"/>
    <w:rsid w:val="00E62E67"/>
    <w:rsid w:val="00E77D26"/>
    <w:rsid w:val="00E91D02"/>
    <w:rsid w:val="00E941EB"/>
    <w:rsid w:val="00EB5630"/>
    <w:rsid w:val="00EB5907"/>
    <w:rsid w:val="00ED47D1"/>
    <w:rsid w:val="00EF64AF"/>
    <w:rsid w:val="00F05AE0"/>
    <w:rsid w:val="00F4616C"/>
    <w:rsid w:val="00F61AA2"/>
    <w:rsid w:val="00F764D7"/>
    <w:rsid w:val="00FB69D7"/>
    <w:rsid w:val="00FE7F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E504F"/>
  <w15:chartTrackingRefBased/>
  <w15:docId w15:val="{38E238DA-F070-4ABC-80BF-4CBD43AD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E3366"/>
    <w:rPr>
      <w:b/>
      <w:bCs/>
    </w:rPr>
  </w:style>
  <w:style w:type="paragraph" w:styleId="a4">
    <w:name w:val="header"/>
    <w:basedOn w:val="a"/>
    <w:link w:val="a5"/>
    <w:uiPriority w:val="99"/>
    <w:unhideWhenUsed/>
    <w:rsid w:val="00FB69D7"/>
    <w:pPr>
      <w:tabs>
        <w:tab w:val="center" w:pos="4153"/>
        <w:tab w:val="right" w:pos="8306"/>
      </w:tabs>
      <w:snapToGrid w:val="0"/>
    </w:pPr>
    <w:rPr>
      <w:sz w:val="20"/>
      <w:szCs w:val="20"/>
    </w:rPr>
  </w:style>
  <w:style w:type="character" w:customStyle="1" w:styleId="a5">
    <w:name w:val="頁首 字元"/>
    <w:basedOn w:val="a0"/>
    <w:link w:val="a4"/>
    <w:uiPriority w:val="99"/>
    <w:rsid w:val="00FB69D7"/>
    <w:rPr>
      <w:sz w:val="20"/>
      <w:szCs w:val="20"/>
    </w:rPr>
  </w:style>
  <w:style w:type="paragraph" w:styleId="a6">
    <w:name w:val="footer"/>
    <w:basedOn w:val="a"/>
    <w:link w:val="a7"/>
    <w:uiPriority w:val="99"/>
    <w:unhideWhenUsed/>
    <w:rsid w:val="00FB69D7"/>
    <w:pPr>
      <w:tabs>
        <w:tab w:val="center" w:pos="4153"/>
        <w:tab w:val="right" w:pos="8306"/>
      </w:tabs>
      <w:snapToGrid w:val="0"/>
    </w:pPr>
    <w:rPr>
      <w:sz w:val="20"/>
      <w:szCs w:val="20"/>
    </w:rPr>
  </w:style>
  <w:style w:type="character" w:customStyle="1" w:styleId="a7">
    <w:name w:val="頁尾 字元"/>
    <w:basedOn w:val="a0"/>
    <w:link w:val="a6"/>
    <w:uiPriority w:val="99"/>
    <w:rsid w:val="00FB69D7"/>
    <w:rPr>
      <w:sz w:val="20"/>
      <w:szCs w:val="20"/>
    </w:rPr>
  </w:style>
  <w:style w:type="paragraph" w:styleId="a8">
    <w:name w:val="Balloon Text"/>
    <w:basedOn w:val="a"/>
    <w:link w:val="a9"/>
    <w:uiPriority w:val="99"/>
    <w:semiHidden/>
    <w:unhideWhenUsed/>
    <w:rsid w:val="0011795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17957"/>
    <w:rPr>
      <w:rFonts w:asciiTheme="majorHAnsi" w:eastAsiaTheme="majorEastAsia" w:hAnsiTheme="majorHAnsi" w:cstheme="majorBidi"/>
      <w:sz w:val="18"/>
      <w:szCs w:val="18"/>
    </w:rPr>
  </w:style>
  <w:style w:type="character" w:styleId="aa">
    <w:name w:val="Emphasis"/>
    <w:basedOn w:val="a0"/>
    <w:uiPriority w:val="20"/>
    <w:qFormat/>
    <w:rsid w:val="00A63A7E"/>
    <w:rPr>
      <w:i/>
      <w:iCs/>
    </w:rPr>
  </w:style>
  <w:style w:type="character" w:styleId="ab">
    <w:name w:val="annotation reference"/>
    <w:basedOn w:val="a0"/>
    <w:uiPriority w:val="99"/>
    <w:semiHidden/>
    <w:unhideWhenUsed/>
    <w:rsid w:val="00F61AA2"/>
    <w:rPr>
      <w:sz w:val="16"/>
      <w:szCs w:val="16"/>
    </w:rPr>
  </w:style>
  <w:style w:type="paragraph" w:styleId="ac">
    <w:name w:val="annotation text"/>
    <w:basedOn w:val="a"/>
    <w:link w:val="ad"/>
    <w:uiPriority w:val="99"/>
    <w:semiHidden/>
    <w:unhideWhenUsed/>
    <w:rsid w:val="00F61AA2"/>
    <w:rPr>
      <w:sz w:val="20"/>
      <w:szCs w:val="20"/>
    </w:rPr>
  </w:style>
  <w:style w:type="character" w:customStyle="1" w:styleId="ad">
    <w:name w:val="註解文字 字元"/>
    <w:basedOn w:val="a0"/>
    <w:link w:val="ac"/>
    <w:uiPriority w:val="99"/>
    <w:semiHidden/>
    <w:rsid w:val="00F61AA2"/>
    <w:rPr>
      <w:sz w:val="20"/>
      <w:szCs w:val="20"/>
    </w:rPr>
  </w:style>
  <w:style w:type="paragraph" w:styleId="ae">
    <w:name w:val="annotation subject"/>
    <w:basedOn w:val="ac"/>
    <w:next w:val="ac"/>
    <w:link w:val="af"/>
    <w:uiPriority w:val="99"/>
    <w:semiHidden/>
    <w:unhideWhenUsed/>
    <w:rsid w:val="00F61AA2"/>
    <w:rPr>
      <w:b/>
      <w:bCs/>
    </w:rPr>
  </w:style>
  <w:style w:type="character" w:customStyle="1" w:styleId="af">
    <w:name w:val="註解主旨 字元"/>
    <w:basedOn w:val="ad"/>
    <w:link w:val="ae"/>
    <w:uiPriority w:val="99"/>
    <w:semiHidden/>
    <w:rsid w:val="00F61A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su9602</dc:creator>
  <cp:keywords/>
  <dc:description/>
  <cp:lastModifiedBy>生物醫學工程學科</cp:lastModifiedBy>
  <cp:revision>3</cp:revision>
  <cp:lastPrinted>2018-05-09T09:11:00Z</cp:lastPrinted>
  <dcterms:created xsi:type="dcterms:W3CDTF">2018-05-28T09:58:00Z</dcterms:created>
  <dcterms:modified xsi:type="dcterms:W3CDTF">2018-05-28T09:58:00Z</dcterms:modified>
</cp:coreProperties>
</file>