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B1F87" w14:textId="3CB58683" w:rsidR="006305D7" w:rsidRPr="001B1519" w:rsidRDefault="006305D7" w:rsidP="008605A3">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TITLE:</w:t>
      </w:r>
    </w:p>
    <w:p w14:paraId="2DB55111" w14:textId="1352A19B" w:rsidR="007A4DD6" w:rsidRPr="00471782" w:rsidRDefault="00360905" w:rsidP="008605A3">
      <w:pPr>
        <w:rPr>
          <w:rFonts w:asciiTheme="minorHAnsi" w:hAnsiTheme="minorHAnsi" w:cstheme="minorHAnsi"/>
          <w:b/>
          <w:color w:val="auto"/>
        </w:rPr>
      </w:pPr>
      <w:r w:rsidRPr="00471782">
        <w:rPr>
          <w:rFonts w:asciiTheme="minorHAnsi" w:hAnsiTheme="minorHAnsi" w:cstheme="minorHAnsi"/>
          <w:b/>
          <w:color w:val="auto"/>
        </w:rPr>
        <w:t xml:space="preserve">Contrast-Matching </w:t>
      </w:r>
      <w:r w:rsidR="00C00EF0" w:rsidRPr="00471782">
        <w:rPr>
          <w:rFonts w:asciiTheme="minorHAnsi" w:hAnsiTheme="minorHAnsi" w:cstheme="minorHAnsi"/>
          <w:b/>
          <w:color w:val="auto"/>
        </w:rPr>
        <w:t>Detergent</w:t>
      </w:r>
      <w:r w:rsidR="0044297E" w:rsidRPr="00471782">
        <w:rPr>
          <w:rFonts w:asciiTheme="minorHAnsi" w:hAnsiTheme="minorHAnsi" w:cstheme="minorHAnsi"/>
          <w:b/>
          <w:color w:val="auto"/>
        </w:rPr>
        <w:t xml:space="preserve"> in </w:t>
      </w:r>
      <w:r w:rsidRPr="00471782">
        <w:rPr>
          <w:rFonts w:asciiTheme="minorHAnsi" w:hAnsiTheme="minorHAnsi" w:cstheme="minorHAnsi"/>
          <w:b/>
          <w:color w:val="auto"/>
        </w:rPr>
        <w:t>Small-Angle Neutron Scattering Experiments for Membrane Protein Structural Analysis</w:t>
      </w:r>
      <w:r w:rsidR="00DB084B" w:rsidRPr="00471782">
        <w:rPr>
          <w:rFonts w:asciiTheme="minorHAnsi" w:hAnsiTheme="minorHAnsi" w:cstheme="minorHAnsi"/>
          <w:b/>
          <w:color w:val="auto"/>
        </w:rPr>
        <w:t xml:space="preserve"> </w:t>
      </w:r>
      <w:r w:rsidR="00007115" w:rsidRPr="00471782">
        <w:rPr>
          <w:rFonts w:asciiTheme="minorHAnsi" w:hAnsiTheme="minorHAnsi" w:cstheme="minorHAnsi"/>
          <w:b/>
          <w:color w:val="auto"/>
        </w:rPr>
        <w:t xml:space="preserve">and </w:t>
      </w:r>
      <w:r w:rsidR="00111612" w:rsidRPr="00471782">
        <w:rPr>
          <w:rFonts w:asciiTheme="minorHAnsi" w:hAnsiTheme="minorHAnsi" w:cstheme="minorHAnsi"/>
          <w:b/>
          <w:i/>
          <w:color w:val="auto"/>
        </w:rPr>
        <w:t xml:space="preserve">Ab Initio </w:t>
      </w:r>
      <w:r w:rsidR="00FE39C2" w:rsidRPr="00471782">
        <w:rPr>
          <w:rFonts w:asciiTheme="minorHAnsi" w:hAnsiTheme="minorHAnsi" w:cstheme="minorHAnsi"/>
          <w:b/>
          <w:color w:val="auto"/>
        </w:rPr>
        <w:t>Modeling</w:t>
      </w:r>
    </w:p>
    <w:p w14:paraId="1FF3B68B" w14:textId="77777777" w:rsidR="007A4DD6" w:rsidRDefault="007A4DD6" w:rsidP="008605A3">
      <w:pPr>
        <w:rPr>
          <w:rFonts w:asciiTheme="minorHAnsi" w:hAnsiTheme="minorHAnsi" w:cstheme="minorHAnsi"/>
          <w:b/>
          <w:bCs/>
        </w:rPr>
      </w:pPr>
    </w:p>
    <w:p w14:paraId="63AEC344" w14:textId="713EECB5" w:rsidR="006305D7" w:rsidRPr="001B1519" w:rsidRDefault="006305D7" w:rsidP="008605A3">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D91C4C">
        <w:rPr>
          <w:rFonts w:asciiTheme="minorHAnsi" w:hAnsiTheme="minorHAnsi" w:cstheme="minorHAnsi"/>
          <w:b/>
          <w:bCs/>
        </w:rPr>
        <w:t xml:space="preserve">AND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2860090" w14:textId="0F2B5921" w:rsidR="00360905" w:rsidRPr="00BD6DAF" w:rsidRDefault="00360905" w:rsidP="008605A3">
      <w:pPr>
        <w:rPr>
          <w:rFonts w:asciiTheme="minorHAnsi" w:hAnsiTheme="minorHAnsi" w:cstheme="minorHAnsi"/>
          <w:bCs/>
          <w:color w:val="auto"/>
        </w:rPr>
      </w:pPr>
      <w:r w:rsidRPr="00BD6DAF">
        <w:rPr>
          <w:rFonts w:asciiTheme="minorHAnsi" w:hAnsiTheme="minorHAnsi" w:cstheme="minorHAnsi"/>
          <w:bCs/>
          <w:color w:val="auto"/>
        </w:rPr>
        <w:t>Ryan C Oliver</w:t>
      </w:r>
      <w:r w:rsidRPr="00BD6DAF">
        <w:rPr>
          <w:rFonts w:asciiTheme="minorHAnsi" w:hAnsiTheme="minorHAnsi" w:cstheme="minorHAnsi"/>
          <w:bCs/>
          <w:color w:val="auto"/>
          <w:vertAlign w:val="superscript"/>
        </w:rPr>
        <w:t>1</w:t>
      </w:r>
      <w:r w:rsidRPr="00BD6DAF">
        <w:rPr>
          <w:rFonts w:asciiTheme="minorHAnsi" w:hAnsiTheme="minorHAnsi" w:cstheme="minorHAnsi"/>
          <w:bCs/>
          <w:color w:val="auto"/>
        </w:rPr>
        <w:t xml:space="preserve">, </w:t>
      </w:r>
      <w:proofErr w:type="spellStart"/>
      <w:r w:rsidRPr="00BD6DAF">
        <w:rPr>
          <w:rFonts w:asciiTheme="minorHAnsi" w:hAnsiTheme="minorHAnsi" w:cstheme="minorHAnsi"/>
          <w:bCs/>
          <w:color w:val="auto"/>
        </w:rPr>
        <w:t>Swe-Htet</w:t>
      </w:r>
      <w:proofErr w:type="spellEnd"/>
      <w:r w:rsidRPr="00BD6DAF">
        <w:rPr>
          <w:rFonts w:asciiTheme="minorHAnsi" w:hAnsiTheme="minorHAnsi" w:cstheme="minorHAnsi"/>
          <w:bCs/>
          <w:color w:val="auto"/>
        </w:rPr>
        <w:t xml:space="preserve"> Naing</w:t>
      </w:r>
      <w:r w:rsidRPr="00BD6DAF">
        <w:rPr>
          <w:rFonts w:asciiTheme="minorHAnsi" w:hAnsiTheme="minorHAnsi" w:cstheme="minorHAnsi"/>
          <w:bCs/>
          <w:color w:val="auto"/>
          <w:vertAlign w:val="superscript"/>
        </w:rPr>
        <w:t>2</w:t>
      </w:r>
      <w:r w:rsidRPr="00BD6DAF">
        <w:rPr>
          <w:rFonts w:asciiTheme="minorHAnsi" w:hAnsiTheme="minorHAnsi" w:cstheme="minorHAnsi"/>
          <w:bCs/>
          <w:color w:val="auto"/>
        </w:rPr>
        <w:t xml:space="preserve">, </w:t>
      </w:r>
      <w:r w:rsidR="00A52237" w:rsidRPr="00BD6DAF">
        <w:rPr>
          <w:rFonts w:asciiTheme="minorHAnsi" w:hAnsiTheme="minorHAnsi" w:cstheme="minorHAnsi"/>
          <w:bCs/>
          <w:color w:val="auto"/>
        </w:rPr>
        <w:t>Kevin L. Weiss</w:t>
      </w:r>
      <w:r w:rsidR="00A52237" w:rsidRPr="00BD6DAF">
        <w:rPr>
          <w:rFonts w:asciiTheme="minorHAnsi" w:hAnsiTheme="minorHAnsi" w:cstheme="minorHAnsi"/>
          <w:bCs/>
          <w:color w:val="auto"/>
          <w:vertAlign w:val="superscript"/>
        </w:rPr>
        <w:t>1</w:t>
      </w:r>
      <w:r w:rsidR="00A52237" w:rsidRPr="00BD6DAF">
        <w:rPr>
          <w:rFonts w:asciiTheme="minorHAnsi" w:hAnsiTheme="minorHAnsi" w:cstheme="minorHAnsi"/>
          <w:bCs/>
          <w:color w:val="auto"/>
        </w:rPr>
        <w:t>, Sai Venkatesh Pingali</w:t>
      </w:r>
      <w:r w:rsidR="00A52237" w:rsidRPr="00BD6DAF">
        <w:rPr>
          <w:rFonts w:asciiTheme="minorHAnsi" w:hAnsiTheme="minorHAnsi" w:cstheme="minorHAnsi"/>
          <w:bCs/>
          <w:color w:val="auto"/>
          <w:vertAlign w:val="superscript"/>
        </w:rPr>
        <w:t>1</w:t>
      </w:r>
      <w:r w:rsidR="00A52237" w:rsidRPr="00BD6DAF">
        <w:rPr>
          <w:rFonts w:asciiTheme="minorHAnsi" w:hAnsiTheme="minorHAnsi" w:cstheme="minorHAnsi"/>
          <w:bCs/>
          <w:color w:val="auto"/>
        </w:rPr>
        <w:t xml:space="preserve">, </w:t>
      </w:r>
      <w:r w:rsidRPr="00BD6DAF">
        <w:rPr>
          <w:rFonts w:asciiTheme="minorHAnsi" w:hAnsiTheme="minorHAnsi" w:cstheme="minorHAnsi"/>
          <w:bCs/>
          <w:color w:val="auto"/>
        </w:rPr>
        <w:t xml:space="preserve">Raquel </w:t>
      </w:r>
      <w:r w:rsidR="00BC0D52">
        <w:rPr>
          <w:rFonts w:asciiTheme="minorHAnsi" w:hAnsiTheme="minorHAnsi" w:cstheme="minorHAnsi"/>
          <w:bCs/>
          <w:color w:val="auto"/>
        </w:rPr>
        <w:t xml:space="preserve">L. </w:t>
      </w:r>
      <w:r w:rsidRPr="00BD6DAF">
        <w:rPr>
          <w:rFonts w:asciiTheme="minorHAnsi" w:hAnsiTheme="minorHAnsi" w:cstheme="minorHAnsi"/>
          <w:bCs/>
          <w:color w:val="auto"/>
        </w:rPr>
        <w:t>Lieberman</w:t>
      </w:r>
      <w:r w:rsidRPr="00BD6DAF">
        <w:rPr>
          <w:rFonts w:asciiTheme="minorHAnsi" w:hAnsiTheme="minorHAnsi" w:cstheme="minorHAnsi"/>
          <w:bCs/>
          <w:color w:val="auto"/>
          <w:vertAlign w:val="superscript"/>
        </w:rPr>
        <w:t>2</w:t>
      </w:r>
      <w:r w:rsidRPr="00BD6DAF">
        <w:rPr>
          <w:rFonts w:asciiTheme="minorHAnsi" w:hAnsiTheme="minorHAnsi" w:cstheme="minorHAnsi"/>
          <w:bCs/>
          <w:color w:val="auto"/>
        </w:rPr>
        <w:t>, Volker S. Urban</w:t>
      </w:r>
      <w:r w:rsidRPr="00BD6DAF">
        <w:rPr>
          <w:rFonts w:asciiTheme="minorHAnsi" w:hAnsiTheme="minorHAnsi" w:cstheme="minorHAnsi"/>
          <w:bCs/>
          <w:color w:val="auto"/>
          <w:vertAlign w:val="superscript"/>
        </w:rPr>
        <w:t>1</w:t>
      </w:r>
    </w:p>
    <w:p w14:paraId="29D06DA1" w14:textId="77777777" w:rsidR="00360905" w:rsidRPr="00471782" w:rsidRDefault="00360905" w:rsidP="008605A3">
      <w:pPr>
        <w:outlineLvl w:val="0"/>
        <w:rPr>
          <w:rFonts w:asciiTheme="minorHAnsi" w:hAnsiTheme="minorHAnsi" w:cstheme="minorHAnsi"/>
          <w:bCs/>
          <w:color w:val="auto"/>
        </w:rPr>
      </w:pPr>
      <w:r w:rsidRPr="00471782">
        <w:rPr>
          <w:rFonts w:asciiTheme="minorHAnsi" w:hAnsiTheme="minorHAnsi" w:cstheme="minorHAnsi"/>
          <w:bCs/>
          <w:color w:val="auto"/>
          <w:vertAlign w:val="superscript"/>
        </w:rPr>
        <w:t>1</w:t>
      </w:r>
      <w:r w:rsidRPr="00471782">
        <w:rPr>
          <w:rFonts w:asciiTheme="minorHAnsi" w:hAnsiTheme="minorHAnsi" w:cstheme="minorHAnsi"/>
          <w:bCs/>
          <w:color w:val="auto"/>
        </w:rPr>
        <w:t>Neutron Scattering Division, Oak Ridge National Laboratory, Oak Ridge, TN, USA</w:t>
      </w:r>
    </w:p>
    <w:p w14:paraId="3C0A80BF" w14:textId="77777777" w:rsidR="00360905" w:rsidRPr="00471782" w:rsidRDefault="00360905" w:rsidP="008605A3">
      <w:pPr>
        <w:rPr>
          <w:rFonts w:asciiTheme="minorHAnsi" w:hAnsiTheme="minorHAnsi" w:cstheme="minorHAnsi"/>
          <w:bCs/>
          <w:color w:val="auto"/>
        </w:rPr>
      </w:pPr>
      <w:r w:rsidRPr="00471782">
        <w:rPr>
          <w:rFonts w:asciiTheme="minorHAnsi" w:hAnsiTheme="minorHAnsi" w:cstheme="minorHAnsi"/>
          <w:bCs/>
          <w:color w:val="auto"/>
          <w:vertAlign w:val="superscript"/>
        </w:rPr>
        <w:t>2</w:t>
      </w:r>
      <w:r w:rsidR="0012025F" w:rsidRPr="00471782">
        <w:rPr>
          <w:rFonts w:asciiTheme="minorHAnsi" w:hAnsiTheme="minorHAnsi" w:cstheme="minorHAnsi"/>
          <w:bCs/>
          <w:color w:val="auto"/>
        </w:rPr>
        <w:t>School</w:t>
      </w:r>
      <w:r w:rsidRPr="00471782">
        <w:rPr>
          <w:rFonts w:asciiTheme="minorHAnsi" w:hAnsiTheme="minorHAnsi" w:cstheme="minorHAnsi"/>
          <w:bCs/>
          <w:color w:val="auto"/>
        </w:rPr>
        <w:t xml:space="preserve"> of Chemistry</w:t>
      </w:r>
      <w:r w:rsidR="0012025F" w:rsidRPr="00471782">
        <w:rPr>
          <w:rFonts w:asciiTheme="minorHAnsi" w:hAnsiTheme="minorHAnsi" w:cstheme="minorHAnsi"/>
          <w:bCs/>
          <w:color w:val="auto"/>
        </w:rPr>
        <w:t xml:space="preserve"> and Biochemistry</w:t>
      </w:r>
      <w:r w:rsidRPr="00471782">
        <w:rPr>
          <w:rFonts w:asciiTheme="minorHAnsi" w:hAnsiTheme="minorHAnsi" w:cstheme="minorHAnsi"/>
          <w:bCs/>
          <w:color w:val="auto"/>
        </w:rPr>
        <w:t xml:space="preserve">, Georgia </w:t>
      </w:r>
      <w:r w:rsidR="0012025F" w:rsidRPr="00471782">
        <w:rPr>
          <w:rFonts w:asciiTheme="minorHAnsi" w:hAnsiTheme="minorHAnsi" w:cstheme="minorHAnsi"/>
          <w:bCs/>
          <w:color w:val="auto"/>
        </w:rPr>
        <w:t xml:space="preserve">Institute of </w:t>
      </w:r>
      <w:r w:rsidRPr="00471782">
        <w:rPr>
          <w:rFonts w:asciiTheme="minorHAnsi" w:hAnsiTheme="minorHAnsi" w:cstheme="minorHAnsi"/>
          <w:bCs/>
          <w:color w:val="auto"/>
        </w:rPr>
        <w:t>Tec</w:t>
      </w:r>
      <w:r w:rsidR="0012025F" w:rsidRPr="00471782">
        <w:rPr>
          <w:rFonts w:asciiTheme="minorHAnsi" w:hAnsiTheme="minorHAnsi" w:cstheme="minorHAnsi"/>
          <w:bCs/>
          <w:color w:val="auto"/>
        </w:rPr>
        <w:t>hnology</w:t>
      </w:r>
      <w:r w:rsidRPr="00471782">
        <w:rPr>
          <w:rFonts w:asciiTheme="minorHAnsi" w:hAnsiTheme="minorHAnsi" w:cstheme="minorHAnsi"/>
          <w:bCs/>
          <w:color w:val="auto"/>
        </w:rPr>
        <w:t>, Atlanta, GA, USA</w:t>
      </w:r>
    </w:p>
    <w:p w14:paraId="4A2350E5" w14:textId="77777777" w:rsidR="00471782" w:rsidRDefault="00471782" w:rsidP="008605A3">
      <w:pPr>
        <w:rPr>
          <w:rFonts w:asciiTheme="minorHAnsi" w:hAnsiTheme="minorHAnsi" w:cstheme="minorHAnsi"/>
          <w:bCs/>
          <w:color w:val="auto"/>
          <w:vertAlign w:val="superscript"/>
        </w:rPr>
      </w:pPr>
    </w:p>
    <w:p w14:paraId="69954BBE" w14:textId="77777777" w:rsidR="00DC4959" w:rsidRDefault="00360905" w:rsidP="008605A3">
      <w:pPr>
        <w:rPr>
          <w:rFonts w:asciiTheme="minorHAnsi" w:hAnsiTheme="minorHAnsi" w:cstheme="minorHAnsi"/>
          <w:bCs/>
          <w:color w:val="auto"/>
        </w:rPr>
      </w:pPr>
      <w:r w:rsidRPr="00DC4959">
        <w:rPr>
          <w:rFonts w:asciiTheme="minorHAnsi" w:hAnsiTheme="minorHAnsi" w:cstheme="minorHAnsi"/>
          <w:b/>
          <w:bCs/>
          <w:color w:val="auto"/>
        </w:rPr>
        <w:t>Corresponding Author</w:t>
      </w:r>
      <w:r w:rsidRPr="00471782">
        <w:rPr>
          <w:rFonts w:asciiTheme="minorHAnsi" w:hAnsiTheme="minorHAnsi" w:cstheme="minorHAnsi"/>
          <w:bCs/>
          <w:color w:val="auto"/>
        </w:rPr>
        <w:t xml:space="preserve">: </w:t>
      </w:r>
    </w:p>
    <w:p w14:paraId="045CA8F2" w14:textId="09850388" w:rsidR="00360905" w:rsidRPr="00471782" w:rsidRDefault="00360905" w:rsidP="008605A3">
      <w:pPr>
        <w:rPr>
          <w:rFonts w:asciiTheme="minorHAnsi" w:hAnsiTheme="minorHAnsi" w:cstheme="minorHAnsi"/>
          <w:bCs/>
          <w:color w:val="auto"/>
        </w:rPr>
      </w:pPr>
      <w:r w:rsidRPr="00471782">
        <w:rPr>
          <w:rFonts w:asciiTheme="minorHAnsi" w:hAnsiTheme="minorHAnsi" w:cstheme="minorHAnsi"/>
          <w:bCs/>
          <w:color w:val="auto"/>
        </w:rPr>
        <w:t xml:space="preserve">Volker S. Urban </w:t>
      </w:r>
      <w:r w:rsidR="00DC4959">
        <w:rPr>
          <w:rFonts w:asciiTheme="minorHAnsi" w:hAnsiTheme="minorHAnsi" w:cstheme="minorHAnsi"/>
          <w:bCs/>
          <w:color w:val="auto"/>
        </w:rPr>
        <w:t>(</w:t>
      </w:r>
      <w:r w:rsidRPr="00471782">
        <w:rPr>
          <w:rFonts w:asciiTheme="minorHAnsi" w:hAnsiTheme="minorHAnsi" w:cstheme="minorHAnsi"/>
          <w:bCs/>
          <w:color w:val="auto"/>
        </w:rPr>
        <w:t>urbanvs@ornl.gov</w:t>
      </w:r>
      <w:r w:rsidR="00DC4959">
        <w:rPr>
          <w:rFonts w:asciiTheme="minorHAnsi" w:hAnsiTheme="minorHAnsi" w:cstheme="minorHAnsi"/>
          <w:bCs/>
          <w:color w:val="auto"/>
        </w:rPr>
        <w:t>)</w:t>
      </w:r>
    </w:p>
    <w:p w14:paraId="71CA0A07" w14:textId="77777777" w:rsidR="00360905" w:rsidRPr="008A4FD8" w:rsidRDefault="00360905" w:rsidP="008A4FD8">
      <w:pPr>
        <w:widowControl/>
        <w:jc w:val="left"/>
        <w:rPr>
          <w:bCs/>
          <w:color w:val="auto"/>
        </w:rPr>
      </w:pPr>
      <w:r w:rsidRPr="00471782">
        <w:rPr>
          <w:rFonts w:asciiTheme="minorHAnsi" w:hAnsiTheme="minorHAnsi" w:cstheme="minorHAnsi"/>
          <w:bCs/>
          <w:color w:val="auto"/>
        </w:rPr>
        <w:t>Tel:</w:t>
      </w:r>
      <w:r w:rsidR="0012025F" w:rsidRPr="00471782">
        <w:rPr>
          <w:rFonts w:asciiTheme="minorHAnsi" w:hAnsiTheme="minorHAnsi" w:cstheme="minorHAnsi"/>
          <w:bCs/>
          <w:color w:val="auto"/>
        </w:rPr>
        <w:t xml:space="preserve"> (865</w:t>
      </w:r>
      <w:r w:rsidRPr="00471782">
        <w:rPr>
          <w:rFonts w:asciiTheme="minorHAnsi" w:hAnsiTheme="minorHAnsi" w:cstheme="minorHAnsi"/>
          <w:bCs/>
          <w:color w:val="auto"/>
        </w:rPr>
        <w:t>)-</w:t>
      </w:r>
      <w:r w:rsidR="0012025F" w:rsidRPr="00471782">
        <w:rPr>
          <w:rFonts w:asciiTheme="minorHAnsi" w:hAnsiTheme="minorHAnsi" w:cstheme="minorHAnsi"/>
          <w:bCs/>
          <w:color w:val="auto"/>
        </w:rPr>
        <w:t>576-7221</w:t>
      </w:r>
    </w:p>
    <w:p w14:paraId="6EEF9EA2" w14:textId="77225761" w:rsidR="00D04A95" w:rsidRDefault="00D04A95" w:rsidP="008605A3">
      <w:pPr>
        <w:rPr>
          <w:rFonts w:asciiTheme="minorHAnsi" w:hAnsiTheme="minorHAnsi" w:cstheme="minorHAnsi"/>
          <w:bCs/>
          <w:color w:val="808080" w:themeColor="background1" w:themeShade="80"/>
        </w:rPr>
      </w:pPr>
    </w:p>
    <w:p w14:paraId="7B7F11B5" w14:textId="556FFD05" w:rsidR="00DC4959" w:rsidRPr="00DC4959" w:rsidRDefault="00DC4959" w:rsidP="008605A3">
      <w:pPr>
        <w:rPr>
          <w:rFonts w:asciiTheme="minorHAnsi" w:hAnsiTheme="minorHAnsi" w:cstheme="minorHAnsi"/>
          <w:b/>
          <w:bCs/>
          <w:color w:val="000000" w:themeColor="text1"/>
        </w:rPr>
      </w:pPr>
      <w:r w:rsidRPr="00DC4959">
        <w:rPr>
          <w:rFonts w:asciiTheme="minorHAnsi" w:hAnsiTheme="minorHAnsi" w:cstheme="minorHAnsi"/>
          <w:b/>
          <w:bCs/>
          <w:color w:val="000000" w:themeColor="text1"/>
        </w:rPr>
        <w:t>Email Addresses of Co-authors:</w:t>
      </w:r>
    </w:p>
    <w:p w14:paraId="0F320D41" w14:textId="36FDE7E5" w:rsidR="00DC4959" w:rsidRDefault="00DC4959" w:rsidP="008605A3">
      <w:pPr>
        <w:rPr>
          <w:rFonts w:asciiTheme="minorHAnsi" w:hAnsiTheme="minorHAnsi" w:cstheme="minorHAnsi"/>
          <w:bCs/>
          <w:color w:val="auto"/>
          <w:vertAlign w:val="superscript"/>
        </w:rPr>
      </w:pPr>
      <w:r w:rsidRPr="00BD6DAF">
        <w:rPr>
          <w:rFonts w:asciiTheme="minorHAnsi" w:hAnsiTheme="minorHAnsi" w:cstheme="minorHAnsi"/>
          <w:bCs/>
          <w:color w:val="auto"/>
        </w:rPr>
        <w:t>Ryan C Oliver</w:t>
      </w:r>
      <w:r>
        <w:rPr>
          <w:rFonts w:asciiTheme="minorHAnsi" w:hAnsiTheme="minorHAnsi" w:cstheme="minorHAnsi"/>
          <w:bCs/>
          <w:color w:val="auto"/>
        </w:rPr>
        <w:t xml:space="preserve"> (</w:t>
      </w:r>
      <w:r w:rsidRPr="00DC4959">
        <w:rPr>
          <w:rFonts w:asciiTheme="minorHAnsi" w:hAnsiTheme="minorHAnsi" w:cstheme="minorHAnsi"/>
          <w:bCs/>
          <w:color w:val="auto"/>
        </w:rPr>
        <w:t>oliverrc@ornl.gov</w:t>
      </w:r>
      <w:r>
        <w:rPr>
          <w:rFonts w:asciiTheme="minorHAnsi" w:hAnsiTheme="minorHAnsi" w:cstheme="minorHAnsi"/>
          <w:bCs/>
          <w:color w:val="auto"/>
        </w:rPr>
        <w:t>)</w:t>
      </w:r>
    </w:p>
    <w:p w14:paraId="30ADC8E2" w14:textId="5815F680" w:rsidR="00DC4959" w:rsidRDefault="00DC4959" w:rsidP="008605A3">
      <w:pPr>
        <w:rPr>
          <w:rFonts w:asciiTheme="minorHAnsi" w:hAnsiTheme="minorHAnsi" w:cstheme="minorHAnsi"/>
          <w:bCs/>
          <w:color w:val="auto"/>
        </w:rPr>
      </w:pPr>
      <w:proofErr w:type="spellStart"/>
      <w:r w:rsidRPr="00BD6DAF">
        <w:rPr>
          <w:rFonts w:asciiTheme="minorHAnsi" w:hAnsiTheme="minorHAnsi" w:cstheme="minorHAnsi"/>
          <w:bCs/>
          <w:color w:val="auto"/>
        </w:rPr>
        <w:t>Swe-Htet</w:t>
      </w:r>
      <w:proofErr w:type="spellEnd"/>
      <w:r w:rsidRPr="00BD6DAF">
        <w:rPr>
          <w:rFonts w:asciiTheme="minorHAnsi" w:hAnsiTheme="minorHAnsi" w:cstheme="minorHAnsi"/>
          <w:bCs/>
          <w:color w:val="auto"/>
        </w:rPr>
        <w:t xml:space="preserve"> Naing </w:t>
      </w:r>
      <w:r>
        <w:rPr>
          <w:rFonts w:asciiTheme="minorHAnsi" w:hAnsiTheme="minorHAnsi" w:cstheme="minorHAnsi"/>
          <w:bCs/>
          <w:color w:val="auto"/>
        </w:rPr>
        <w:t>(</w:t>
      </w:r>
      <w:r w:rsidRPr="00DC4959">
        <w:rPr>
          <w:rFonts w:asciiTheme="minorHAnsi" w:hAnsiTheme="minorHAnsi" w:cstheme="minorHAnsi"/>
          <w:bCs/>
          <w:color w:val="auto"/>
        </w:rPr>
        <w:t>snaing12@gatech.edu</w:t>
      </w:r>
      <w:r>
        <w:rPr>
          <w:rFonts w:asciiTheme="minorHAnsi" w:hAnsiTheme="minorHAnsi" w:cstheme="minorHAnsi"/>
          <w:bCs/>
          <w:color w:val="auto"/>
        </w:rPr>
        <w:t>)</w:t>
      </w:r>
    </w:p>
    <w:p w14:paraId="23E0EBCF" w14:textId="05AE1367" w:rsidR="00DC4959" w:rsidRDefault="00DC4959" w:rsidP="008605A3">
      <w:pPr>
        <w:rPr>
          <w:rFonts w:asciiTheme="minorHAnsi" w:hAnsiTheme="minorHAnsi" w:cstheme="minorHAnsi"/>
          <w:bCs/>
          <w:color w:val="auto"/>
          <w:vertAlign w:val="superscript"/>
        </w:rPr>
      </w:pPr>
      <w:r w:rsidRPr="00BD6DAF">
        <w:rPr>
          <w:rFonts w:asciiTheme="minorHAnsi" w:hAnsiTheme="minorHAnsi" w:cstheme="minorHAnsi"/>
          <w:bCs/>
          <w:color w:val="auto"/>
        </w:rPr>
        <w:t>Kevin L. Weiss</w:t>
      </w:r>
      <w:r>
        <w:rPr>
          <w:rFonts w:asciiTheme="minorHAnsi" w:hAnsiTheme="minorHAnsi" w:cstheme="minorHAnsi"/>
          <w:bCs/>
          <w:color w:val="auto"/>
        </w:rPr>
        <w:t xml:space="preserve"> (</w:t>
      </w:r>
      <w:r w:rsidRPr="00DC4959">
        <w:rPr>
          <w:rFonts w:asciiTheme="minorHAnsi" w:hAnsiTheme="minorHAnsi" w:cstheme="minorHAnsi"/>
          <w:bCs/>
          <w:color w:val="auto"/>
        </w:rPr>
        <w:t>weisskl@ornl.gov</w:t>
      </w:r>
      <w:r>
        <w:rPr>
          <w:rFonts w:asciiTheme="minorHAnsi" w:hAnsiTheme="minorHAnsi" w:cstheme="minorHAnsi"/>
          <w:bCs/>
          <w:color w:val="auto"/>
        </w:rPr>
        <w:t>)</w:t>
      </w:r>
    </w:p>
    <w:p w14:paraId="47584498" w14:textId="6BE1C78A" w:rsidR="00DC4959" w:rsidRDefault="00DC4959" w:rsidP="008605A3">
      <w:pPr>
        <w:rPr>
          <w:rFonts w:asciiTheme="minorHAnsi" w:hAnsiTheme="minorHAnsi" w:cstheme="minorHAnsi"/>
          <w:bCs/>
          <w:color w:val="auto"/>
          <w:vertAlign w:val="superscript"/>
        </w:rPr>
      </w:pPr>
      <w:r w:rsidRPr="00BD6DAF">
        <w:rPr>
          <w:rFonts w:asciiTheme="minorHAnsi" w:hAnsiTheme="minorHAnsi" w:cstheme="minorHAnsi"/>
          <w:bCs/>
          <w:color w:val="auto"/>
        </w:rPr>
        <w:t xml:space="preserve">Sai Venkatesh </w:t>
      </w:r>
      <w:proofErr w:type="spellStart"/>
      <w:r w:rsidRPr="00BD6DAF">
        <w:rPr>
          <w:rFonts w:asciiTheme="minorHAnsi" w:hAnsiTheme="minorHAnsi" w:cstheme="minorHAnsi"/>
          <w:bCs/>
          <w:color w:val="auto"/>
        </w:rPr>
        <w:t>Pingali</w:t>
      </w:r>
      <w:proofErr w:type="spellEnd"/>
      <w:r>
        <w:rPr>
          <w:rFonts w:asciiTheme="minorHAnsi" w:hAnsiTheme="minorHAnsi" w:cstheme="minorHAnsi"/>
          <w:bCs/>
          <w:color w:val="auto"/>
        </w:rPr>
        <w:t xml:space="preserve"> (</w:t>
      </w:r>
      <w:r w:rsidRPr="00DC4959">
        <w:rPr>
          <w:rFonts w:asciiTheme="minorHAnsi" w:hAnsiTheme="minorHAnsi" w:cstheme="minorHAnsi"/>
          <w:bCs/>
          <w:color w:val="auto"/>
        </w:rPr>
        <w:t>pingalis@ornl.gov</w:t>
      </w:r>
    </w:p>
    <w:p w14:paraId="444A93BD" w14:textId="6D77015E" w:rsidR="00DC4959" w:rsidRDefault="00DC4959" w:rsidP="008605A3">
      <w:pPr>
        <w:rPr>
          <w:rFonts w:asciiTheme="minorHAnsi" w:hAnsiTheme="minorHAnsi" w:cstheme="minorHAnsi"/>
          <w:bCs/>
          <w:color w:val="808080" w:themeColor="background1" w:themeShade="80"/>
        </w:rPr>
      </w:pPr>
      <w:r w:rsidRPr="00BD6DAF">
        <w:rPr>
          <w:rFonts w:asciiTheme="minorHAnsi" w:hAnsiTheme="minorHAnsi" w:cstheme="minorHAnsi"/>
          <w:bCs/>
          <w:color w:val="auto"/>
        </w:rPr>
        <w:t xml:space="preserve">Raquel </w:t>
      </w:r>
      <w:r>
        <w:rPr>
          <w:rFonts w:asciiTheme="minorHAnsi" w:hAnsiTheme="minorHAnsi" w:cstheme="minorHAnsi"/>
          <w:bCs/>
          <w:color w:val="auto"/>
        </w:rPr>
        <w:t xml:space="preserve">L. </w:t>
      </w:r>
      <w:r w:rsidRPr="00BD6DAF">
        <w:rPr>
          <w:rFonts w:asciiTheme="minorHAnsi" w:hAnsiTheme="minorHAnsi" w:cstheme="minorHAnsi"/>
          <w:bCs/>
          <w:color w:val="auto"/>
        </w:rPr>
        <w:t>Lieberman</w:t>
      </w:r>
      <w:r>
        <w:rPr>
          <w:rFonts w:asciiTheme="minorHAnsi" w:hAnsiTheme="minorHAnsi" w:cstheme="minorHAnsi"/>
          <w:bCs/>
          <w:color w:val="auto"/>
        </w:rPr>
        <w:t xml:space="preserve"> (</w:t>
      </w:r>
      <w:r w:rsidRPr="00DC4959">
        <w:rPr>
          <w:rFonts w:asciiTheme="minorHAnsi" w:hAnsiTheme="minorHAnsi" w:cstheme="minorHAnsi"/>
          <w:bCs/>
          <w:color w:val="auto"/>
        </w:rPr>
        <w:t>raquel.lieberman@chemistry.gatech.edu</w:t>
      </w:r>
      <w:r>
        <w:rPr>
          <w:rFonts w:asciiTheme="minorHAnsi" w:hAnsiTheme="minorHAnsi" w:cstheme="minorHAnsi"/>
          <w:bCs/>
          <w:color w:val="auto"/>
        </w:rPr>
        <w:t>)</w:t>
      </w:r>
    </w:p>
    <w:p w14:paraId="01A05836" w14:textId="77777777" w:rsidR="00DC4959" w:rsidRDefault="00DC4959" w:rsidP="008605A3">
      <w:pPr>
        <w:rPr>
          <w:rFonts w:asciiTheme="minorHAnsi" w:hAnsiTheme="minorHAnsi" w:cstheme="minorHAnsi"/>
          <w:bCs/>
          <w:color w:val="808080" w:themeColor="background1" w:themeShade="80"/>
        </w:rPr>
      </w:pPr>
    </w:p>
    <w:p w14:paraId="1DE53B10" w14:textId="77777777" w:rsidR="006305D7" w:rsidRPr="001B1519" w:rsidRDefault="006305D7" w:rsidP="008605A3">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p>
    <w:p w14:paraId="7E17892F" w14:textId="16E3CDDA" w:rsidR="007A4DD6" w:rsidRPr="00BD6DAF" w:rsidRDefault="009A6417" w:rsidP="008605A3">
      <w:pPr>
        <w:rPr>
          <w:rFonts w:asciiTheme="minorHAnsi" w:hAnsiTheme="minorHAnsi" w:cstheme="minorHAnsi"/>
          <w:color w:val="auto"/>
        </w:rPr>
      </w:pPr>
      <w:r w:rsidRPr="009A6417">
        <w:rPr>
          <w:rFonts w:asciiTheme="minorHAnsi" w:hAnsiTheme="minorHAnsi" w:cstheme="minorHAnsi"/>
          <w:color w:val="auto"/>
        </w:rPr>
        <w:t xml:space="preserve">Small </w:t>
      </w:r>
      <w:r w:rsidR="008A4FD8" w:rsidRPr="009A6417">
        <w:rPr>
          <w:rFonts w:asciiTheme="minorHAnsi" w:hAnsiTheme="minorHAnsi" w:cstheme="minorHAnsi"/>
          <w:color w:val="auto"/>
        </w:rPr>
        <w:t>angle scattering</w:t>
      </w:r>
      <w:r w:rsidR="008A4FD8">
        <w:rPr>
          <w:rFonts w:asciiTheme="minorHAnsi" w:hAnsiTheme="minorHAnsi" w:cstheme="minorHAnsi"/>
          <w:color w:val="auto"/>
        </w:rPr>
        <w:t>,</w:t>
      </w:r>
      <w:r w:rsidR="008A4FD8" w:rsidRPr="009A6417">
        <w:rPr>
          <w:rFonts w:asciiTheme="minorHAnsi" w:hAnsiTheme="minorHAnsi" w:cstheme="minorHAnsi"/>
          <w:color w:val="auto"/>
        </w:rPr>
        <w:t xml:space="preserve"> neutron scattering</w:t>
      </w:r>
      <w:r w:rsidR="008A4FD8">
        <w:rPr>
          <w:rFonts w:asciiTheme="minorHAnsi" w:hAnsiTheme="minorHAnsi" w:cstheme="minorHAnsi"/>
          <w:color w:val="auto"/>
        </w:rPr>
        <w:t>,</w:t>
      </w:r>
      <w:r w:rsidR="008A4FD8" w:rsidRPr="00BD6DAF">
        <w:rPr>
          <w:rFonts w:asciiTheme="minorHAnsi" w:hAnsiTheme="minorHAnsi" w:cstheme="minorHAnsi"/>
          <w:color w:val="auto"/>
        </w:rPr>
        <w:t xml:space="preserve"> biophysics</w:t>
      </w:r>
      <w:r w:rsidR="008A4FD8">
        <w:rPr>
          <w:rFonts w:asciiTheme="minorHAnsi" w:hAnsiTheme="minorHAnsi" w:cstheme="minorHAnsi"/>
          <w:color w:val="auto"/>
        </w:rPr>
        <w:t>,</w:t>
      </w:r>
      <w:r w:rsidR="008A4FD8" w:rsidRPr="00BD6DAF">
        <w:rPr>
          <w:rFonts w:asciiTheme="minorHAnsi" w:hAnsiTheme="minorHAnsi" w:cstheme="minorHAnsi"/>
          <w:color w:val="auto"/>
        </w:rPr>
        <w:t xml:space="preserve"> membrane protein</w:t>
      </w:r>
      <w:r w:rsidR="008A4FD8">
        <w:rPr>
          <w:rFonts w:asciiTheme="minorHAnsi" w:hAnsiTheme="minorHAnsi" w:cstheme="minorHAnsi"/>
          <w:color w:val="auto"/>
        </w:rPr>
        <w:t>,</w:t>
      </w:r>
      <w:r w:rsidR="008A4FD8" w:rsidRPr="00BD6DAF">
        <w:rPr>
          <w:rFonts w:asciiTheme="minorHAnsi" w:hAnsiTheme="minorHAnsi" w:cstheme="minorHAnsi"/>
          <w:color w:val="auto"/>
        </w:rPr>
        <w:t xml:space="preserve"> contrast variation</w:t>
      </w:r>
      <w:r w:rsidR="008A4FD8">
        <w:rPr>
          <w:rFonts w:asciiTheme="minorHAnsi" w:hAnsiTheme="minorHAnsi" w:cstheme="minorHAnsi"/>
          <w:color w:val="auto"/>
        </w:rPr>
        <w:t>,</w:t>
      </w:r>
      <w:r w:rsidR="008A4FD8" w:rsidRPr="00BD6DAF">
        <w:rPr>
          <w:rFonts w:asciiTheme="minorHAnsi" w:hAnsiTheme="minorHAnsi" w:cstheme="minorHAnsi"/>
          <w:color w:val="auto"/>
        </w:rPr>
        <w:t xml:space="preserve"> surfactant</w:t>
      </w:r>
      <w:r w:rsidR="008A4FD8">
        <w:rPr>
          <w:rFonts w:asciiTheme="minorHAnsi" w:hAnsiTheme="minorHAnsi" w:cstheme="minorHAnsi"/>
          <w:color w:val="auto"/>
        </w:rPr>
        <w:t>,</w:t>
      </w:r>
      <w:r w:rsidR="008A4FD8" w:rsidRPr="00BD6DAF">
        <w:rPr>
          <w:rFonts w:asciiTheme="minorHAnsi" w:hAnsiTheme="minorHAnsi" w:cstheme="minorHAnsi"/>
          <w:color w:val="auto"/>
        </w:rPr>
        <w:t xml:space="preserve"> micelle</w:t>
      </w:r>
      <w:r w:rsidR="008A4FD8">
        <w:rPr>
          <w:rFonts w:asciiTheme="minorHAnsi" w:hAnsiTheme="minorHAnsi" w:cstheme="minorHAnsi"/>
          <w:color w:val="auto"/>
        </w:rPr>
        <w:t xml:space="preserve">, intramembrane aspartyl protease, </w:t>
      </w:r>
      <w:proofErr w:type="spellStart"/>
      <w:r w:rsidR="008A4FD8">
        <w:rPr>
          <w:rFonts w:asciiTheme="minorHAnsi" w:hAnsiTheme="minorHAnsi" w:cstheme="minorHAnsi"/>
          <w:color w:val="auto"/>
        </w:rPr>
        <w:t>presenilin</w:t>
      </w:r>
      <w:proofErr w:type="spellEnd"/>
      <w:r w:rsidR="008A4FD8">
        <w:rPr>
          <w:rFonts w:asciiTheme="minorHAnsi" w:hAnsiTheme="minorHAnsi" w:cstheme="minorHAnsi"/>
          <w:color w:val="auto"/>
        </w:rPr>
        <w:t>, signal peptide peptidase</w:t>
      </w:r>
    </w:p>
    <w:p w14:paraId="67F6CF00" w14:textId="77777777" w:rsidR="006305D7" w:rsidRPr="001B1519" w:rsidRDefault="006305D7" w:rsidP="008605A3">
      <w:pPr>
        <w:pStyle w:val="NormalWeb"/>
        <w:spacing w:before="0" w:beforeAutospacing="0" w:after="0" w:afterAutospacing="0"/>
        <w:rPr>
          <w:rFonts w:asciiTheme="minorHAnsi" w:hAnsiTheme="minorHAnsi" w:cstheme="minorHAnsi"/>
        </w:rPr>
      </w:pPr>
    </w:p>
    <w:p w14:paraId="027027D1" w14:textId="77777777" w:rsidR="006305D7" w:rsidRPr="001B1519" w:rsidRDefault="006305D7" w:rsidP="008605A3">
      <w:pPr>
        <w:outlineLvl w:val="0"/>
        <w:rPr>
          <w:rFonts w:asciiTheme="minorHAnsi" w:hAnsiTheme="minorHAnsi" w:cstheme="minorHAnsi"/>
        </w:rPr>
      </w:pPr>
      <w:r w:rsidRPr="001B1519">
        <w:rPr>
          <w:rFonts w:asciiTheme="minorHAnsi" w:hAnsiTheme="minorHAnsi" w:cstheme="minorHAnsi"/>
          <w:b/>
          <w:bCs/>
        </w:rPr>
        <w:t>SHORT ABSTRACT:</w:t>
      </w:r>
    </w:p>
    <w:p w14:paraId="23B43739" w14:textId="7DE20EA5" w:rsidR="007A4DD6" w:rsidRPr="00BD6DAF" w:rsidRDefault="00DB084B" w:rsidP="008605A3">
      <w:pPr>
        <w:rPr>
          <w:rFonts w:asciiTheme="minorHAnsi" w:hAnsiTheme="minorHAnsi" w:cstheme="minorHAnsi"/>
          <w:color w:val="auto"/>
        </w:rPr>
      </w:pPr>
      <w:r w:rsidRPr="00BD6DAF">
        <w:rPr>
          <w:rFonts w:asciiTheme="minorHAnsi" w:hAnsiTheme="minorHAnsi" w:cstheme="minorHAnsi"/>
          <w:color w:val="auto"/>
        </w:rPr>
        <w:t xml:space="preserve">This protocol demonstrates how to obtain </w:t>
      </w:r>
      <w:r w:rsidR="00DF27A1">
        <w:rPr>
          <w:rFonts w:asciiTheme="minorHAnsi" w:hAnsiTheme="minorHAnsi" w:cstheme="minorHAnsi"/>
          <w:color w:val="auto"/>
        </w:rPr>
        <w:t>a low-resolution</w:t>
      </w:r>
      <w:r w:rsidR="00622AA2">
        <w:rPr>
          <w:rFonts w:asciiTheme="minorHAnsi" w:hAnsiTheme="minorHAnsi" w:cstheme="minorHAnsi"/>
          <w:color w:val="auto"/>
        </w:rPr>
        <w:t xml:space="preserve"> </w:t>
      </w:r>
      <w:r w:rsidR="00622AA2">
        <w:rPr>
          <w:rFonts w:asciiTheme="minorHAnsi" w:hAnsiTheme="minorHAnsi" w:cstheme="minorHAnsi"/>
          <w:i/>
          <w:color w:val="auto"/>
        </w:rPr>
        <w:t xml:space="preserve">ab initio </w:t>
      </w:r>
      <w:r w:rsidR="00622AA2">
        <w:rPr>
          <w:rFonts w:asciiTheme="minorHAnsi" w:hAnsiTheme="minorHAnsi" w:cstheme="minorHAnsi"/>
          <w:color w:val="auto"/>
        </w:rPr>
        <w:t xml:space="preserve">model and </w:t>
      </w:r>
      <w:r w:rsidRPr="00BD6DAF">
        <w:rPr>
          <w:rFonts w:asciiTheme="minorHAnsi" w:hAnsiTheme="minorHAnsi" w:cstheme="minorHAnsi"/>
          <w:color w:val="auto"/>
        </w:rPr>
        <w:t xml:space="preserve">structural details of a </w:t>
      </w:r>
      <w:r w:rsidR="0071655D">
        <w:rPr>
          <w:rFonts w:asciiTheme="minorHAnsi" w:hAnsiTheme="minorHAnsi" w:cstheme="minorHAnsi"/>
          <w:color w:val="auto"/>
        </w:rPr>
        <w:t xml:space="preserve">detergent-solubilized </w:t>
      </w:r>
      <w:r w:rsidRPr="00BD6DAF">
        <w:rPr>
          <w:rFonts w:asciiTheme="minorHAnsi" w:hAnsiTheme="minorHAnsi" w:cstheme="minorHAnsi"/>
          <w:color w:val="auto"/>
        </w:rPr>
        <w:t>membrane protein</w:t>
      </w:r>
      <w:r w:rsidR="00B74262">
        <w:rPr>
          <w:rFonts w:asciiTheme="minorHAnsi" w:hAnsiTheme="minorHAnsi" w:cstheme="minorHAnsi"/>
          <w:color w:val="auto"/>
        </w:rPr>
        <w:t xml:space="preserve"> </w:t>
      </w:r>
      <w:r w:rsidRPr="00BD6DAF">
        <w:rPr>
          <w:rFonts w:asciiTheme="minorHAnsi" w:hAnsiTheme="minorHAnsi" w:cstheme="minorHAnsi"/>
          <w:color w:val="auto"/>
        </w:rPr>
        <w:t>in solution using small-angle neutron scattering</w:t>
      </w:r>
      <w:r w:rsidR="00DF27A1">
        <w:rPr>
          <w:rFonts w:asciiTheme="minorHAnsi" w:hAnsiTheme="minorHAnsi" w:cstheme="minorHAnsi"/>
          <w:color w:val="auto"/>
        </w:rPr>
        <w:t xml:space="preserve"> </w:t>
      </w:r>
      <w:r w:rsidR="00F35001">
        <w:rPr>
          <w:rFonts w:asciiTheme="minorHAnsi" w:hAnsiTheme="minorHAnsi" w:cstheme="minorHAnsi"/>
          <w:color w:val="auto"/>
        </w:rPr>
        <w:t>with</w:t>
      </w:r>
      <w:r w:rsidR="00DF27A1">
        <w:rPr>
          <w:rFonts w:asciiTheme="minorHAnsi" w:hAnsiTheme="minorHAnsi" w:cstheme="minorHAnsi"/>
          <w:color w:val="auto"/>
        </w:rPr>
        <w:t xml:space="preserve"> contrast-matching</w:t>
      </w:r>
      <w:r w:rsidR="002A6C9E">
        <w:rPr>
          <w:rFonts w:asciiTheme="minorHAnsi" w:hAnsiTheme="minorHAnsi" w:cstheme="minorHAnsi"/>
          <w:color w:val="auto"/>
        </w:rPr>
        <w:t xml:space="preserve"> of the detergent</w:t>
      </w:r>
      <w:r w:rsidR="008244D1" w:rsidRPr="00BD6DAF">
        <w:rPr>
          <w:rFonts w:asciiTheme="minorHAnsi" w:hAnsiTheme="minorHAnsi" w:cstheme="minorHAnsi"/>
          <w:color w:val="auto"/>
        </w:rPr>
        <w:t>.</w:t>
      </w:r>
    </w:p>
    <w:p w14:paraId="2AD1AF89" w14:textId="77777777" w:rsidR="00F3292F" w:rsidRDefault="00F3292F" w:rsidP="008605A3">
      <w:pPr>
        <w:rPr>
          <w:rFonts w:asciiTheme="minorHAnsi" w:hAnsiTheme="minorHAnsi" w:cstheme="minorHAnsi"/>
          <w:b/>
          <w:bCs/>
        </w:rPr>
      </w:pPr>
    </w:p>
    <w:p w14:paraId="38EB53CD" w14:textId="6AF096AF" w:rsidR="006305D7" w:rsidRPr="001B1519" w:rsidRDefault="006305D7" w:rsidP="008605A3">
      <w:pPr>
        <w:outlineLvl w:val="0"/>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36FAA05D" w14:textId="72BBEAB9" w:rsidR="00333BC3" w:rsidRDefault="00333BC3" w:rsidP="008605A3">
      <w:pPr>
        <w:rPr>
          <w:rFonts w:asciiTheme="minorHAnsi" w:hAnsiTheme="minorHAnsi" w:cstheme="minorHAnsi"/>
          <w:color w:val="auto"/>
        </w:rPr>
      </w:pPr>
      <w:r>
        <w:rPr>
          <w:rFonts w:asciiTheme="minorHAnsi" w:hAnsiTheme="minorHAnsi" w:cstheme="minorHAnsi"/>
          <w:color w:val="auto"/>
        </w:rPr>
        <w:t xml:space="preserve">The </w:t>
      </w:r>
      <w:r w:rsidR="009B5498">
        <w:rPr>
          <w:rFonts w:asciiTheme="minorHAnsi" w:hAnsiTheme="minorHAnsi" w:cstheme="minorHAnsi"/>
          <w:color w:val="auto"/>
        </w:rPr>
        <w:t>b</w:t>
      </w:r>
      <w:r>
        <w:rPr>
          <w:rFonts w:asciiTheme="minorHAnsi" w:hAnsiTheme="minorHAnsi" w:cstheme="minorHAnsi"/>
          <w:color w:val="auto"/>
        </w:rPr>
        <w:t>io</w:t>
      </w:r>
      <w:r w:rsidR="00434D1B">
        <w:rPr>
          <w:rFonts w:asciiTheme="minorHAnsi" w:hAnsiTheme="minorHAnsi" w:cstheme="minorHAnsi"/>
          <w:color w:val="auto"/>
        </w:rPr>
        <w:t xml:space="preserve">logical small-angle neutron scattering </w:t>
      </w:r>
      <w:r>
        <w:rPr>
          <w:rFonts w:asciiTheme="minorHAnsi" w:hAnsiTheme="minorHAnsi" w:cstheme="minorHAnsi"/>
          <w:color w:val="auto"/>
        </w:rPr>
        <w:t xml:space="preserve">instrument at the High-Flux Isotope Reactor of Oak Ridge National Laboratory is dedicated to the investigation of biological materials, biofuel processing, and bio-inspired materials covering nanometer to micrometer length scales. </w:t>
      </w:r>
      <w:r w:rsidR="00DC484C">
        <w:rPr>
          <w:rFonts w:asciiTheme="minorHAnsi" w:hAnsiTheme="minorHAnsi" w:cstheme="minorHAnsi"/>
          <w:color w:val="auto"/>
        </w:rPr>
        <w:t>The methods presented here for investigating physical properties (</w:t>
      </w:r>
      <w:r w:rsidR="008A4FD8" w:rsidRPr="008A4FD8">
        <w:rPr>
          <w:rFonts w:asciiTheme="minorHAnsi" w:hAnsiTheme="minorHAnsi" w:cstheme="minorHAnsi"/>
          <w:i/>
          <w:color w:val="auto"/>
        </w:rPr>
        <w:t>i.e.,</w:t>
      </w:r>
      <w:r w:rsidR="00876314">
        <w:rPr>
          <w:rFonts w:asciiTheme="minorHAnsi" w:hAnsiTheme="minorHAnsi" w:cstheme="minorHAnsi"/>
          <w:color w:val="auto"/>
        </w:rPr>
        <w:t xml:space="preserve"> </w:t>
      </w:r>
      <w:r w:rsidR="00DC484C">
        <w:rPr>
          <w:rFonts w:asciiTheme="minorHAnsi" w:hAnsiTheme="minorHAnsi" w:cstheme="minorHAnsi"/>
          <w:color w:val="auto"/>
        </w:rPr>
        <w:t>size and shape) of membrane proteins</w:t>
      </w:r>
      <w:r w:rsidR="00E6070F">
        <w:rPr>
          <w:rFonts w:asciiTheme="minorHAnsi" w:hAnsiTheme="minorHAnsi" w:cstheme="minorHAnsi"/>
          <w:color w:val="auto"/>
        </w:rPr>
        <w:t xml:space="preserve"> (here, </w:t>
      </w:r>
      <w:proofErr w:type="spellStart"/>
      <w:r w:rsidR="00E6070F">
        <w:rPr>
          <w:rFonts w:asciiTheme="minorHAnsi" w:hAnsiTheme="minorHAnsi" w:cstheme="minorHAnsi"/>
          <w:color w:val="auto"/>
        </w:rPr>
        <w:t>MmIAP</w:t>
      </w:r>
      <w:proofErr w:type="spellEnd"/>
      <w:r w:rsidR="00E6070F">
        <w:rPr>
          <w:rFonts w:asciiTheme="minorHAnsi" w:hAnsiTheme="minorHAnsi" w:cstheme="minorHAnsi"/>
          <w:color w:val="auto"/>
        </w:rPr>
        <w:t>,</w:t>
      </w:r>
      <w:r w:rsidR="00E6070F" w:rsidRPr="00BD6DAF">
        <w:rPr>
          <w:rFonts w:asciiTheme="minorHAnsi" w:hAnsiTheme="minorHAnsi" w:cstheme="minorHAnsi"/>
          <w:color w:val="auto"/>
        </w:rPr>
        <w:t xml:space="preserve"> </w:t>
      </w:r>
      <w:r w:rsidR="00E6070F">
        <w:rPr>
          <w:rFonts w:asciiTheme="minorHAnsi" w:hAnsiTheme="minorHAnsi" w:cstheme="minorHAnsi"/>
          <w:color w:val="auto"/>
        </w:rPr>
        <w:t xml:space="preserve">an intramembrane aspartyl protease from </w:t>
      </w:r>
      <w:proofErr w:type="spellStart"/>
      <w:r w:rsidR="00E6070F">
        <w:rPr>
          <w:rFonts w:asciiTheme="minorHAnsi" w:hAnsiTheme="minorHAnsi" w:cstheme="minorHAnsi"/>
          <w:i/>
          <w:color w:val="auto"/>
        </w:rPr>
        <w:t>Methanoculleus</w:t>
      </w:r>
      <w:proofErr w:type="spellEnd"/>
      <w:r w:rsidR="00E6070F">
        <w:rPr>
          <w:rFonts w:asciiTheme="minorHAnsi" w:hAnsiTheme="minorHAnsi" w:cstheme="minorHAnsi"/>
          <w:i/>
          <w:color w:val="auto"/>
        </w:rPr>
        <w:t xml:space="preserve"> </w:t>
      </w:r>
      <w:proofErr w:type="spellStart"/>
      <w:r w:rsidR="00E6070F">
        <w:rPr>
          <w:rFonts w:asciiTheme="minorHAnsi" w:hAnsiTheme="minorHAnsi" w:cstheme="minorHAnsi"/>
          <w:i/>
          <w:color w:val="auto"/>
        </w:rPr>
        <w:t>marisnigri</w:t>
      </w:r>
      <w:proofErr w:type="spellEnd"/>
      <w:r w:rsidR="00E6070F">
        <w:rPr>
          <w:rFonts w:asciiTheme="minorHAnsi" w:hAnsiTheme="minorHAnsi" w:cstheme="minorHAnsi"/>
          <w:color w:val="auto"/>
        </w:rPr>
        <w:t xml:space="preserve">) </w:t>
      </w:r>
      <w:r w:rsidR="00DC484C">
        <w:rPr>
          <w:rFonts w:asciiTheme="minorHAnsi" w:hAnsiTheme="minorHAnsi" w:cstheme="minorHAnsi"/>
          <w:color w:val="auto"/>
        </w:rPr>
        <w:t xml:space="preserve">in solutions of micelle-forming detergents are well-suited for this </w:t>
      </w:r>
      <w:r w:rsidR="00434D1B">
        <w:rPr>
          <w:rFonts w:asciiTheme="minorHAnsi" w:hAnsiTheme="minorHAnsi" w:cstheme="minorHAnsi"/>
          <w:color w:val="auto"/>
        </w:rPr>
        <w:t xml:space="preserve">small-angle neutron scattering </w:t>
      </w:r>
      <w:r w:rsidR="00DC484C">
        <w:rPr>
          <w:rFonts w:asciiTheme="minorHAnsi" w:hAnsiTheme="minorHAnsi" w:cstheme="minorHAnsi"/>
          <w:color w:val="auto"/>
        </w:rPr>
        <w:t xml:space="preserve">instrument, among others. Other biophysical characterization techniques </w:t>
      </w:r>
      <w:r w:rsidR="00876314">
        <w:rPr>
          <w:rFonts w:asciiTheme="minorHAnsi" w:hAnsiTheme="minorHAnsi" w:cstheme="minorHAnsi"/>
          <w:color w:val="auto"/>
        </w:rPr>
        <w:t>are hindered by their inability</w:t>
      </w:r>
      <w:r w:rsidR="00DC484C">
        <w:rPr>
          <w:rFonts w:asciiTheme="minorHAnsi" w:hAnsiTheme="minorHAnsi" w:cstheme="minorHAnsi"/>
          <w:color w:val="auto"/>
        </w:rPr>
        <w:t xml:space="preserve"> to </w:t>
      </w:r>
      <w:r w:rsidR="00043BA0">
        <w:rPr>
          <w:rFonts w:asciiTheme="minorHAnsi" w:hAnsiTheme="minorHAnsi" w:cstheme="minorHAnsi"/>
          <w:color w:val="auto"/>
        </w:rPr>
        <w:t>address the</w:t>
      </w:r>
      <w:r w:rsidR="00DC484C">
        <w:rPr>
          <w:rFonts w:asciiTheme="minorHAnsi" w:hAnsiTheme="minorHAnsi" w:cstheme="minorHAnsi"/>
          <w:color w:val="auto"/>
        </w:rPr>
        <w:t xml:space="preserve"> detergent contributions in </w:t>
      </w:r>
      <w:r w:rsidR="00876314">
        <w:rPr>
          <w:rFonts w:asciiTheme="minorHAnsi" w:hAnsiTheme="minorHAnsi" w:cstheme="minorHAnsi"/>
          <w:color w:val="auto"/>
        </w:rPr>
        <w:t>a</w:t>
      </w:r>
      <w:r w:rsidR="00DC484C">
        <w:rPr>
          <w:rFonts w:asciiTheme="minorHAnsi" w:hAnsiTheme="minorHAnsi" w:cstheme="minorHAnsi"/>
          <w:color w:val="auto"/>
        </w:rPr>
        <w:t xml:space="preserve"> protein-detergent complex structure. Additionally, access to the Bio-Deuteration Lab provides unique capabilities for preparing large-scale </w:t>
      </w:r>
      <w:r w:rsidR="00E409FF">
        <w:rPr>
          <w:rFonts w:asciiTheme="minorHAnsi" w:hAnsiTheme="minorHAnsi" w:cstheme="minorHAnsi"/>
          <w:color w:val="auto"/>
        </w:rPr>
        <w:t>cultivations</w:t>
      </w:r>
      <w:r w:rsidR="00DC484C">
        <w:rPr>
          <w:rFonts w:asciiTheme="minorHAnsi" w:hAnsiTheme="minorHAnsi" w:cstheme="minorHAnsi"/>
          <w:color w:val="auto"/>
        </w:rPr>
        <w:t xml:space="preserve"> and expressing</w:t>
      </w:r>
      <w:r w:rsidR="000B2677">
        <w:rPr>
          <w:rFonts w:asciiTheme="minorHAnsi" w:hAnsiTheme="minorHAnsi" w:cstheme="minorHAnsi"/>
          <w:color w:val="auto"/>
        </w:rPr>
        <w:t xml:space="preserve"> deuterium-labeled proteins for enhanced scattering signal from the protein. While this technique does not provide structural details at high-resolution, the structural knowledge gap for membrane proteins contains many addressable areas of research without requiring near-atomic resolution. For example, these areas include determination of </w:t>
      </w:r>
      <w:r w:rsidR="000B2677">
        <w:rPr>
          <w:rFonts w:asciiTheme="minorHAnsi" w:hAnsiTheme="minorHAnsi" w:cstheme="minorHAnsi"/>
          <w:color w:val="auto"/>
        </w:rPr>
        <w:lastRenderedPageBreak/>
        <w:t xml:space="preserve">oligomeric states, </w:t>
      </w:r>
      <w:r w:rsidR="00F35001">
        <w:rPr>
          <w:rFonts w:asciiTheme="minorHAnsi" w:hAnsiTheme="minorHAnsi" w:cstheme="minorHAnsi"/>
          <w:color w:val="auto"/>
        </w:rPr>
        <w:t>complex formation</w:t>
      </w:r>
      <w:r w:rsidR="000B2677">
        <w:rPr>
          <w:rFonts w:asciiTheme="minorHAnsi" w:hAnsiTheme="minorHAnsi" w:cstheme="minorHAnsi"/>
          <w:color w:val="auto"/>
        </w:rPr>
        <w:t>, conformational changes during perturbation, and folding/unfolding events. These investigations can be readily accomplished through applications of this method.</w:t>
      </w:r>
    </w:p>
    <w:p w14:paraId="67662304" w14:textId="77777777" w:rsidR="00F3292F" w:rsidRDefault="00F3292F" w:rsidP="008605A3">
      <w:pPr>
        <w:rPr>
          <w:rFonts w:asciiTheme="minorHAnsi" w:hAnsiTheme="minorHAnsi" w:cstheme="minorHAnsi"/>
          <w:b/>
        </w:rPr>
      </w:pPr>
    </w:p>
    <w:p w14:paraId="165CA336" w14:textId="4947ED44" w:rsidR="006305D7" w:rsidRPr="001B1519" w:rsidRDefault="006305D7" w:rsidP="008605A3">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3BC86D28" w14:textId="5626E5AD" w:rsidR="00345E68" w:rsidRDefault="005652E2" w:rsidP="008605A3">
      <w:pPr>
        <w:rPr>
          <w:rFonts w:asciiTheme="minorHAnsi" w:hAnsiTheme="minorHAnsi" w:cstheme="minorHAnsi"/>
          <w:color w:val="auto"/>
        </w:rPr>
      </w:pPr>
      <w:r w:rsidRPr="00BF2DD1">
        <w:rPr>
          <w:rFonts w:asciiTheme="minorHAnsi" w:hAnsiTheme="minorHAnsi" w:cstheme="minorHAnsi"/>
          <w:color w:val="auto"/>
        </w:rPr>
        <w:t>Membrane proteins are encoded by an</w:t>
      </w:r>
      <w:r w:rsidR="00A66B44">
        <w:rPr>
          <w:rFonts w:asciiTheme="minorHAnsi" w:hAnsiTheme="minorHAnsi" w:cstheme="minorHAnsi"/>
          <w:color w:val="auto"/>
        </w:rPr>
        <w:t xml:space="preserve"> </w:t>
      </w:r>
      <w:r w:rsidRPr="00BF2DD1">
        <w:rPr>
          <w:rFonts w:asciiTheme="minorHAnsi" w:hAnsiTheme="minorHAnsi" w:cstheme="minorHAnsi"/>
          <w:color w:val="auto"/>
        </w:rPr>
        <w:t>estimated 30% of all genes</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&lt;EndNote&gt;&lt;Cite&gt;&lt;Author&gt;Wallin&lt;/Author&gt;&lt;Year&gt;1998&lt;/Year&gt;&lt;RecNum&gt;1&lt;/RecNum&gt;&lt;DisplayText&gt;&lt;style face="superscript"&gt;1&lt;/style&gt;&lt;/DisplayText&gt;&lt;record&gt;&lt;rec-number&gt;1&lt;/rec-number&gt;&lt;foreign-keys&gt;&lt;key app="EN" db-id="arzfzz5v4x99s7evwe7p9exsfzsdvtepzsde" timestamp="1521639280"&gt;1&lt;/key&gt;&lt;/foreign-keys&gt;&lt;ref-type name="Journal Article"&gt;17&lt;/ref-type&gt;&lt;contributors&gt;&lt;authors&gt;&lt;author&gt;Erik Wallin&lt;/author&gt;&lt;author&gt;Gunnar Von Heijne&lt;/author&gt;&lt;/authors&gt;&lt;/contributors&gt;&lt;titles&gt;&lt;title&gt;Genome‐wide analysis of integral membrane proteins from eubacterial, archaean, and eukaryotic organisms&lt;/title&gt;&lt;secondary-title&gt;Protein Science&lt;/secondary-title&gt;&lt;/titles&gt;&lt;periodical&gt;&lt;full-title&gt;Protein Science&lt;/full-title&gt;&lt;/periodical&gt;&lt;pages&gt;1029-1038&lt;/pages&gt;&lt;volume&gt;7&lt;/volume&gt;&lt;number&gt;4&lt;/number&gt;&lt;dates&gt;&lt;year&gt;1998&lt;/year&gt;&lt;/dates&gt;&lt;urls&gt;&lt;related-urls&gt;&lt;url&gt;https://onlinelibrary.wiley.com/doi/abs/10.1002/pro.5560070420&lt;/url&gt;&lt;/related-urls&gt;&lt;/urls&gt;&lt;electronic-resource-num&gt;10.1002/pro.5560070420&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1</w:t>
      </w:r>
      <w:r w:rsidR="00392C3D">
        <w:rPr>
          <w:rFonts w:asciiTheme="minorHAnsi" w:hAnsiTheme="minorHAnsi" w:cstheme="minorHAnsi"/>
          <w:color w:val="auto"/>
        </w:rPr>
        <w:fldChar w:fldCharType="end"/>
      </w:r>
      <w:r w:rsidRPr="00BF2DD1">
        <w:rPr>
          <w:rFonts w:asciiTheme="minorHAnsi" w:hAnsiTheme="minorHAnsi" w:cstheme="minorHAnsi"/>
          <w:color w:val="auto"/>
        </w:rPr>
        <w:t xml:space="preserve"> and represent</w:t>
      </w:r>
      <w:r w:rsidR="00A66B44">
        <w:rPr>
          <w:rFonts w:asciiTheme="minorHAnsi" w:hAnsiTheme="minorHAnsi" w:cstheme="minorHAnsi"/>
          <w:color w:val="auto"/>
        </w:rPr>
        <w:t xml:space="preserve"> </w:t>
      </w:r>
      <w:r>
        <w:rPr>
          <w:rFonts w:asciiTheme="minorHAnsi" w:hAnsiTheme="minorHAnsi" w:cstheme="minorHAnsi"/>
          <w:color w:val="auto"/>
        </w:rPr>
        <w:t>a strong majority</w:t>
      </w:r>
      <w:r w:rsidRPr="00BF2DD1">
        <w:rPr>
          <w:rFonts w:asciiTheme="minorHAnsi" w:hAnsiTheme="minorHAnsi" w:cstheme="minorHAnsi"/>
          <w:color w:val="auto"/>
        </w:rPr>
        <w:t xml:space="preserve"> of targets </w:t>
      </w:r>
      <w:r>
        <w:rPr>
          <w:rFonts w:asciiTheme="minorHAnsi" w:hAnsiTheme="minorHAnsi" w:cstheme="minorHAnsi"/>
          <w:color w:val="auto"/>
        </w:rPr>
        <w:t>for</w:t>
      </w:r>
      <w:r w:rsidR="00A66B44">
        <w:rPr>
          <w:rFonts w:asciiTheme="minorHAnsi" w:hAnsiTheme="minorHAnsi" w:cstheme="minorHAnsi"/>
          <w:color w:val="auto"/>
        </w:rPr>
        <w:t xml:space="preserve"> </w:t>
      </w:r>
      <w:r w:rsidRPr="00BF2DD1">
        <w:rPr>
          <w:rFonts w:asciiTheme="minorHAnsi" w:hAnsiTheme="minorHAnsi" w:cstheme="minorHAnsi"/>
          <w:color w:val="auto"/>
        </w:rPr>
        <w:t>modern medicinal drugs</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&lt;EndNote&gt;&lt;Cite&gt;&lt;Author&gt;Tautermann&lt;/Author&gt;&lt;Year&gt;2014&lt;/Year&gt;&lt;RecNum&gt;2&lt;/RecNum&gt;&lt;DisplayText&gt;&lt;style face="superscript"&gt;2&lt;/style&gt;&lt;/DisplayText&gt;&lt;record&gt;&lt;rec-number&gt;2&lt;/rec-number&gt;&lt;foreign-keys&gt;&lt;key app="EN" db-id="arzfzz5v4x99s7evwe7p9exsfzsdvtepzsde" timestamp="1521639353"&gt;2&lt;/key&gt;&lt;/foreign-keys&gt;&lt;ref-type name="Journal Article"&gt;17&lt;/ref-type&gt;&lt;contributors&gt;&lt;authors&gt;&lt;author&gt;Tautermann, Christofer S.&lt;/author&gt;&lt;/authors&gt;&lt;/contributors&gt;&lt;titles&gt;&lt;title&gt;GPCR structures in drug design, emerging opportunities with new structures&lt;/title&gt;&lt;secondary-title&gt;Bioorganic &amp;amp; Medicinal Chemistry Letters&lt;/secondary-title&gt;&lt;/titles&gt;&lt;periodical&gt;&lt;full-title&gt;Bioorganic &amp;amp; Medicinal Chemistry Letters&lt;/full-title&gt;&lt;/periodical&gt;&lt;pages&gt;4073-4079&lt;/pages&gt;&lt;volume&gt;24&lt;/volume&gt;&lt;number&gt;17&lt;/number&gt;&lt;keywords&gt;&lt;keyword&gt;GPCR structure&lt;/keyword&gt;&lt;keyword&gt;Structure based drug design&lt;/keyword&gt;&lt;keyword&gt;Ligand bias&lt;/keyword&gt;&lt;/keywords&gt;&lt;dates&gt;&lt;year&gt;2014&lt;/year&gt;&lt;pub-dates&gt;&lt;date&gt;2014/09/01/&lt;/date&gt;&lt;/pub-dates&gt;&lt;/dates&gt;&lt;isbn&gt;0960-894X&lt;/isbn&gt;&lt;urls&gt;&lt;related-urls&gt;&lt;url&gt;http://www.sciencedirect.com/science/article/pii/S0960894X14007331&lt;/url&gt;&lt;/related-urls&gt;&lt;/urls&gt;&lt;electronic-resource-num&gt;10.1016/j.bmcl.2014.07.009&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2</w:t>
      </w:r>
      <w:r w:rsidR="00392C3D">
        <w:rPr>
          <w:rFonts w:asciiTheme="minorHAnsi" w:hAnsiTheme="minorHAnsi" w:cstheme="minorHAnsi"/>
          <w:color w:val="auto"/>
        </w:rPr>
        <w:fldChar w:fldCharType="end"/>
      </w:r>
      <w:r w:rsidRPr="00BF2DD1">
        <w:rPr>
          <w:rFonts w:asciiTheme="minorHAnsi" w:hAnsiTheme="minorHAnsi" w:cstheme="minorHAnsi"/>
          <w:color w:val="auto"/>
        </w:rPr>
        <w:t>.</w:t>
      </w:r>
      <w:r w:rsidR="00345E68">
        <w:rPr>
          <w:rFonts w:asciiTheme="minorHAnsi" w:hAnsiTheme="minorHAnsi" w:cstheme="minorHAnsi"/>
          <w:color w:val="auto"/>
        </w:rPr>
        <w:t xml:space="preserve"> </w:t>
      </w:r>
      <w:r w:rsidR="00DB3EBC">
        <w:rPr>
          <w:rFonts w:asciiTheme="minorHAnsi" w:hAnsiTheme="minorHAnsi" w:cstheme="minorHAnsi"/>
          <w:color w:val="auto"/>
        </w:rPr>
        <w:t xml:space="preserve">These </w:t>
      </w:r>
      <w:r w:rsidR="00345E68">
        <w:rPr>
          <w:rFonts w:asciiTheme="minorHAnsi" w:hAnsiTheme="minorHAnsi" w:cstheme="minorHAnsi"/>
          <w:color w:val="auto"/>
        </w:rPr>
        <w:t>proteins perform a wide array of vital cellular functions</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&lt;EndNote&gt;&lt;Cite&gt;&lt;Author&gt;Cournia&lt;/Author&gt;&lt;Year&gt;2015&lt;/Year&gt;&lt;RecNum&gt;3&lt;/RecNum&gt;&lt;DisplayText&gt;&lt;style face="superscript"&gt;3&lt;/style&gt;&lt;/DisplayText&gt;&lt;record&gt;&lt;rec-number&gt;3&lt;/rec-number&gt;&lt;foreign-keys&gt;&lt;key app="EN" db-id="arzfzz5v4x99s7evwe7p9exsfzsdvtepzsde" timestamp="1521639372"&gt;3&lt;/key&gt;&lt;/foreign-keys&gt;&lt;ref-type name="Journal Article"&gt;17&lt;/ref-type&gt;&lt;contributors&gt;&lt;authors&gt;&lt;author&gt;Cournia, Zoe&lt;/author&gt;&lt;author&gt;Allen, Toby W.&lt;/author&gt;&lt;author&gt;Andricioaei, Ioan&lt;/author&gt;&lt;author&gt;Antonny, Bruno&lt;/author&gt;&lt;author&gt;Baum, Daniel&lt;/author&gt;&lt;author&gt;Brannigan, Grace&lt;/author&gt;&lt;author&gt;Buchete, Nicolae-Viorel&lt;/author&gt;&lt;author&gt;Deckman, Jason T.&lt;/author&gt;&lt;author&gt;Delemotte, Lucie&lt;/author&gt;&lt;author&gt;del Val, Coral&lt;/author&gt;&lt;author&gt;Friedman, Ran&lt;/author&gt;&lt;author&gt;Gkeka, Paraskevi&lt;/author&gt;&lt;author&gt;Hege, Hans-Christian&lt;/author&gt;&lt;author&gt;Hénin, Jérôme&lt;/author&gt;&lt;author&gt;Kasimova, Marina A.&lt;/author&gt;&lt;author&gt;Kolocouris, Antonios&lt;/author&gt;&lt;author&gt;Klein, Michael L.&lt;/author&gt;&lt;author&gt;Khalid, Syma&lt;/author&gt;&lt;author&gt;Lemieux, M. Joanne&lt;/author&gt;&lt;author&gt;Lindow, Norbert&lt;/author&gt;&lt;author&gt;Roy, Mahua&lt;/author&gt;&lt;author&gt;Selent, Jana&lt;/author&gt;&lt;author&gt;Tarek, Mounir&lt;/author&gt;&lt;author&gt;Tofoleanu, Florentina&lt;/author&gt;&lt;author&gt;Vanni, Stefano&lt;/author&gt;&lt;author&gt;Urban, Sinisa&lt;/author&gt;&lt;author&gt;Wales, David J.&lt;/author&gt;&lt;author&gt;Smith, Jeremy C.&lt;/author&gt;&lt;author&gt;Bondar, Ana-Nicoleta&lt;/author&gt;&lt;/authors&gt;&lt;/contributors&gt;&lt;titles&gt;&lt;title&gt;Membrane Protein Structure, Function, and Dynamics: a Perspective from Experiments and Theory&lt;/title&gt;&lt;secondary-title&gt;The Journal of Membrane Biology&lt;/secondary-title&gt;&lt;/titles&gt;&lt;periodical&gt;&lt;full-title&gt;The Journal of Membrane Biology&lt;/full-title&gt;&lt;/periodical&gt;&lt;pages&gt;611-640&lt;/pages&gt;&lt;volume&gt;248&lt;/volume&gt;&lt;number&gt;4&lt;/number&gt;&lt;dates&gt;&lt;year&gt;2015&lt;/year&gt;&lt;pub-dates&gt;&lt;date&gt;August 01&lt;/date&gt;&lt;/pub-dates&gt;&lt;/dates&gt;&lt;isbn&gt;1432-1424&lt;/isbn&gt;&lt;label&gt;Cournia2015&lt;/label&gt;&lt;work-type&gt;journal article&lt;/work-type&gt;&lt;urls&gt;&lt;related-urls&gt;&lt;url&gt;https://doi.org/10.1007/s00232-015-9802-0&lt;/url&gt;&lt;/related-urls&gt;&lt;/urls&gt;&lt;electronic-resource-num&gt;10.1007/s00232-015-9802-0&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3</w:t>
      </w:r>
      <w:r w:rsidR="00392C3D">
        <w:rPr>
          <w:rFonts w:asciiTheme="minorHAnsi" w:hAnsiTheme="minorHAnsi" w:cstheme="minorHAnsi"/>
          <w:color w:val="auto"/>
        </w:rPr>
        <w:fldChar w:fldCharType="end"/>
      </w:r>
      <w:r w:rsidR="00345E68">
        <w:rPr>
          <w:rFonts w:asciiTheme="minorHAnsi" w:hAnsiTheme="minorHAnsi" w:cstheme="minorHAnsi"/>
          <w:color w:val="auto"/>
        </w:rPr>
        <w:t>, but despite their abundance and importance –</w:t>
      </w:r>
      <w:r w:rsidR="00E409FF">
        <w:rPr>
          <w:rFonts w:asciiTheme="minorHAnsi" w:hAnsiTheme="minorHAnsi" w:cstheme="minorHAnsi"/>
          <w:color w:val="auto"/>
        </w:rPr>
        <w:t xml:space="preserve"> </w:t>
      </w:r>
      <w:r w:rsidR="00345E68">
        <w:rPr>
          <w:rFonts w:asciiTheme="minorHAnsi" w:hAnsiTheme="minorHAnsi" w:cstheme="minorHAnsi"/>
          <w:color w:val="auto"/>
        </w:rPr>
        <w:t xml:space="preserve">only represent about 1% of total structures deposited in the </w:t>
      </w:r>
      <w:r w:rsidR="00434D1B">
        <w:rPr>
          <w:rFonts w:asciiTheme="minorHAnsi" w:hAnsiTheme="minorHAnsi" w:cstheme="minorHAnsi"/>
          <w:color w:val="auto"/>
        </w:rPr>
        <w:t>Research Collaboratory for Structural Bioinformatics (</w:t>
      </w:r>
      <w:r w:rsidR="00345E68">
        <w:rPr>
          <w:rFonts w:asciiTheme="minorHAnsi" w:hAnsiTheme="minorHAnsi" w:cstheme="minorHAnsi"/>
          <w:color w:val="auto"/>
        </w:rPr>
        <w:t>RCSB</w:t>
      </w:r>
      <w:r w:rsidR="00434D1B">
        <w:rPr>
          <w:rFonts w:asciiTheme="minorHAnsi" w:hAnsiTheme="minorHAnsi" w:cstheme="minorHAnsi"/>
          <w:color w:val="auto"/>
        </w:rPr>
        <w:t>)</w:t>
      </w:r>
      <w:r w:rsidR="00345E68">
        <w:rPr>
          <w:rFonts w:asciiTheme="minorHAnsi" w:hAnsiTheme="minorHAnsi" w:cstheme="minorHAnsi"/>
          <w:color w:val="auto"/>
        </w:rPr>
        <w:t xml:space="preserve"> Protein Data Bank</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&lt;EndNote&gt;&lt;Cite&gt;&lt;Author&gt;Doerr&lt;/Author&gt;&lt;Year&gt;2008&lt;/Year&gt;&lt;RecNum&gt;4&lt;/RecNum&gt;&lt;DisplayText&gt;&lt;style face="superscript"&gt;4&lt;/style&gt;&lt;/DisplayText&gt;&lt;record&gt;&lt;rec-number&gt;4&lt;/rec-number&gt;&lt;foreign-keys&gt;&lt;key app="EN" db-id="arzfzz5v4x99s7evwe7p9exsfzsdvtepzsde" timestamp="1521639384"&gt;4&lt;/key&gt;&lt;/foreign-keys&gt;&lt;ref-type name="Journal Article"&gt;17&lt;/ref-type&gt;&lt;contributors&gt;&lt;authors&gt;&lt;author&gt;Doerr, Allison&lt;/author&gt;&lt;/authors&gt;&lt;/contributors&gt;&lt;titles&gt;&lt;title&gt;Membrane protein structures&lt;/title&gt;&lt;secondary-title&gt;Nature Methods&lt;/secondary-title&gt;&lt;/titles&gt;&lt;periodical&gt;&lt;full-title&gt;Nature Methods&lt;/full-title&gt;&lt;/periodical&gt;&lt;pages&gt;35&lt;/pages&gt;&lt;volume&gt;6&lt;/volume&gt;&lt;dates&gt;&lt;year&gt;2008&lt;/year&gt;&lt;pub-dates&gt;&lt;date&gt;12/17&lt;/date&gt;&lt;/pub-dates&gt;&lt;/dates&gt;&lt;publisher&gt;Nature Publishing Group&lt;/publisher&gt;&lt;urls&gt;&lt;related-urls&gt;&lt;url&gt;http://dx.doi.org/10.1038/nmeth.f.240&lt;/url&gt;&lt;/related-urls&gt;&lt;/urls&gt;&lt;electronic-resource-num&gt;10.1038/nmeth.f.240&lt;/electronic-resource-num&gt;&lt;/record&gt;&lt;/Cite&gt;&lt;/EndNote&gt;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4</w:t>
      </w:r>
      <w:r w:rsidR="00392C3D">
        <w:rPr>
          <w:rFonts w:asciiTheme="minorHAnsi" w:hAnsiTheme="minorHAnsi" w:cstheme="minorHAnsi"/>
          <w:color w:val="auto"/>
        </w:rPr>
        <w:fldChar w:fldCharType="end"/>
      </w:r>
      <w:r w:rsidR="00345E68">
        <w:rPr>
          <w:rFonts w:asciiTheme="minorHAnsi" w:hAnsiTheme="minorHAnsi" w:cstheme="minorHAnsi"/>
          <w:color w:val="auto"/>
        </w:rPr>
        <w:t>.</w:t>
      </w:r>
      <w:r w:rsidRPr="00BF2DD1">
        <w:rPr>
          <w:rFonts w:asciiTheme="minorHAnsi" w:hAnsiTheme="minorHAnsi" w:cstheme="minorHAnsi"/>
          <w:color w:val="auto"/>
        </w:rPr>
        <w:t xml:space="preserve"> Due to their </w:t>
      </w:r>
      <w:r w:rsidR="00E50D21">
        <w:rPr>
          <w:rFonts w:asciiTheme="minorHAnsi" w:hAnsiTheme="minorHAnsi" w:cstheme="minorHAnsi"/>
          <w:color w:val="auto"/>
        </w:rPr>
        <w:t xml:space="preserve">partially </w:t>
      </w:r>
      <w:r w:rsidRPr="00BF2DD1">
        <w:rPr>
          <w:rFonts w:asciiTheme="minorHAnsi" w:hAnsiTheme="minorHAnsi" w:cstheme="minorHAnsi"/>
          <w:color w:val="auto"/>
        </w:rPr>
        <w:t xml:space="preserve">hydrophobic nature, </w:t>
      </w:r>
      <w:r w:rsidR="008179BD">
        <w:rPr>
          <w:rFonts w:asciiTheme="minorHAnsi" w:hAnsiTheme="minorHAnsi" w:cstheme="minorHAnsi"/>
          <w:color w:val="auto"/>
        </w:rPr>
        <w:t xml:space="preserve">structural determination of </w:t>
      </w:r>
      <w:r w:rsidRPr="00BF2DD1">
        <w:rPr>
          <w:rFonts w:asciiTheme="minorHAnsi" w:hAnsiTheme="minorHAnsi" w:cstheme="minorHAnsi"/>
          <w:color w:val="auto"/>
        </w:rPr>
        <w:t>membrane-bound proteins has been exceedingly challenging</w:t>
      </w:r>
      <w:r w:rsidR="00392C3D">
        <w:rPr>
          <w:rFonts w:asciiTheme="minorHAnsi" w:hAnsiTheme="minorHAnsi" w:cstheme="minorHAnsi"/>
          <w:color w:val="auto"/>
        </w:rPr>
        <w:fldChar w:fldCharType="begin">
          <w:fldData xml:space="preserve">PEVuZE5vdGU+PENpdGU+PEF1dGhvcj5CaWxsPC9BdXRob3I+PFllYXI+MjAxMTwvWWVhcj48UmVj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==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PEVuZE5vdGU+PENpdGU+PEF1dGhvcj5CaWxsPC9BdXRob3I+PFllYXI+MjAxMTwvWWVhcj48UmVj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==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5-7</w:t>
      </w:r>
      <w:r w:rsidR="00392C3D">
        <w:rPr>
          <w:rFonts w:asciiTheme="minorHAnsi" w:hAnsiTheme="minorHAnsi" w:cstheme="minorHAnsi"/>
          <w:color w:val="auto"/>
        </w:rPr>
        <w:fldChar w:fldCharType="end"/>
      </w:r>
      <w:r w:rsidR="00E50D21">
        <w:rPr>
          <w:rFonts w:asciiTheme="minorHAnsi" w:hAnsiTheme="minorHAnsi" w:cstheme="minorHAnsi"/>
          <w:color w:val="auto"/>
        </w:rPr>
        <w:t>.</w:t>
      </w:r>
    </w:p>
    <w:p w14:paraId="7AC884F0" w14:textId="77777777" w:rsidR="00345E68" w:rsidRDefault="00345E68" w:rsidP="008605A3">
      <w:pPr>
        <w:rPr>
          <w:rFonts w:asciiTheme="minorHAnsi" w:hAnsiTheme="minorHAnsi" w:cstheme="minorHAnsi"/>
          <w:color w:val="auto"/>
        </w:rPr>
      </w:pPr>
    </w:p>
    <w:p w14:paraId="1AE57279" w14:textId="3EB0A294" w:rsidR="00B03994" w:rsidRDefault="00E50D21" w:rsidP="008605A3">
      <w:pPr>
        <w:rPr>
          <w:rFonts w:asciiTheme="minorHAnsi" w:hAnsiTheme="minorHAnsi" w:cstheme="minorHAnsi"/>
          <w:color w:val="auto"/>
        </w:rPr>
      </w:pPr>
      <w:r>
        <w:rPr>
          <w:rFonts w:asciiTheme="minorHAnsi" w:hAnsiTheme="minorHAnsi" w:cstheme="minorHAnsi"/>
          <w:color w:val="auto"/>
        </w:rPr>
        <w:t>As many biophysical techniques require monodisperse particles in solution for measurement, isolating membrane proteins from native membranes and stabilizing these proteins in a soluble mimic of the native membranes has been an active area of research in recent decade</w:t>
      </w:r>
      <w:r w:rsidR="008179BD">
        <w:rPr>
          <w:rFonts w:asciiTheme="minorHAnsi" w:hAnsiTheme="minorHAnsi" w:cstheme="minorHAnsi"/>
          <w:color w:val="auto"/>
        </w:rPr>
        <w:t>s</w:t>
      </w:r>
      <w:r w:rsidR="00392C3D">
        <w:rPr>
          <w:rFonts w:asciiTheme="minorHAnsi" w:hAnsiTheme="minorHAnsi" w:cstheme="minorHAnsi"/>
          <w:color w:val="auto"/>
        </w:rPr>
        <w:fldChar w:fldCharType="begin">
          <w:fldData xml:space="preserve">PEVuZE5vdGU+PENpdGU+PEF1dGhvcj5HYXJhdml0bzwvQXV0aG9yPjxZZWFyPjIwMDE8L1llYXI+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PEVuZE5vdGU+PENpdGU+PEF1dGhvcj5HYXJhdml0bzwvQXV0aG9yPjxZZWFyPjIwMDE8L1llYXI+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8-10</w:t>
      </w:r>
      <w:r w:rsidR="00392C3D">
        <w:rPr>
          <w:rFonts w:asciiTheme="minorHAnsi" w:hAnsiTheme="minorHAnsi" w:cstheme="minorHAnsi"/>
          <w:color w:val="auto"/>
        </w:rPr>
        <w:fldChar w:fldCharType="end"/>
      </w:r>
      <w:r>
        <w:rPr>
          <w:rFonts w:asciiTheme="minorHAnsi" w:hAnsiTheme="minorHAnsi" w:cstheme="minorHAnsi"/>
          <w:color w:val="auto"/>
        </w:rPr>
        <w:t>. These investigations have led to the development of many novel amphiphilic assemblies to solubilize membrane proteins, such as nanodiscs</w:t>
      </w:r>
      <w:r w:rsidR="00392C3D">
        <w:rPr>
          <w:rFonts w:asciiTheme="minorHAnsi" w:hAnsiTheme="minorHAnsi" w:cstheme="minorHAnsi"/>
          <w:color w:val="auto"/>
        </w:rPr>
        <w:fldChar w:fldCharType="begin">
          <w:fldData xml:space="preserve">PEVuZE5vdGU+PENpdGU+PEF1dGhvcj5CYXlidXJ0PC9BdXRob3I+PFllYXI+MjAwMjwvWWVhcj48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PEVuZE5vdGU+PENpdGU+PEF1dGhvcj5CYXlidXJ0PC9BdXRob3I+PFllYXI+MjAwMjwvWWVhcj48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11-13</w:t>
      </w:r>
      <w:r w:rsidR="00392C3D">
        <w:rPr>
          <w:rFonts w:asciiTheme="minorHAnsi" w:hAnsiTheme="minorHAnsi" w:cstheme="minorHAnsi"/>
          <w:color w:val="auto"/>
        </w:rPr>
        <w:fldChar w:fldCharType="end"/>
      </w:r>
      <w:r>
        <w:rPr>
          <w:rFonts w:asciiTheme="minorHAnsi" w:hAnsiTheme="minorHAnsi" w:cstheme="minorHAnsi"/>
          <w:color w:val="auto"/>
        </w:rPr>
        <w:t>, bicelles</w:t>
      </w:r>
      <w:r w:rsidR="00392C3D">
        <w:rPr>
          <w:rFonts w:asciiTheme="minorHAnsi" w:hAnsiTheme="minorHAnsi" w:cstheme="minorHAnsi"/>
          <w:color w:val="auto"/>
        </w:rPr>
        <w:fldChar w:fldCharType="begin">
          <w:fldData xml:space="preserve">PEVuZE5vdGU+PENpdGU+PEF1dGhvcj5TYW5kZXJzPC9BdXRob3I+PFllYXI+MTk5MjwvWWVhcj48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PEVuZE5vdGU+PENpdGU+PEF1dGhvcj5TYW5kZXJzPC9BdXRob3I+PFllYXI+MTk5MjwvWWVhcj48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14,15</w:t>
      </w:r>
      <w:r w:rsidR="00392C3D">
        <w:rPr>
          <w:rFonts w:asciiTheme="minorHAnsi" w:hAnsiTheme="minorHAnsi" w:cstheme="minorHAnsi"/>
          <w:color w:val="auto"/>
        </w:rPr>
        <w:fldChar w:fldCharType="end"/>
      </w:r>
      <w:r>
        <w:rPr>
          <w:rFonts w:asciiTheme="minorHAnsi" w:hAnsiTheme="minorHAnsi" w:cstheme="minorHAnsi"/>
          <w:color w:val="auto"/>
        </w:rPr>
        <w:t>, and amphipols</w:t>
      </w:r>
      <w:r w:rsidR="00392C3D">
        <w:rPr>
          <w:rFonts w:asciiTheme="minorHAnsi" w:hAnsiTheme="minorHAnsi" w:cstheme="minorHAnsi"/>
          <w:color w:val="auto"/>
        </w:rPr>
        <w:fldChar w:fldCharType="begin">
          <w:fldData xml:space="preserve">PEVuZE5vdGU+PENpdGU+PEF1dGhvcj5Qb3BvdDwvQXV0aG9yPjxZZWFyPjIwMTE8L1llYXI+PFJl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=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PEVuZE5vdGU+PENpdGU+PEF1dGhvcj5Qb3BvdDwvQXV0aG9yPjxZZWFyPjIwMTE8L1llYXI+PFJl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=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16,17</w:t>
      </w:r>
      <w:r w:rsidR="00392C3D">
        <w:rPr>
          <w:rFonts w:asciiTheme="minorHAnsi" w:hAnsiTheme="minorHAnsi" w:cstheme="minorHAnsi"/>
          <w:color w:val="auto"/>
        </w:rPr>
        <w:fldChar w:fldCharType="end"/>
      </w:r>
      <w:r>
        <w:rPr>
          <w:rFonts w:asciiTheme="minorHAnsi" w:hAnsiTheme="minorHAnsi" w:cstheme="minorHAnsi"/>
          <w:color w:val="auto"/>
        </w:rPr>
        <w:t xml:space="preserve">. However, </w:t>
      </w:r>
      <w:r w:rsidR="00152EC3">
        <w:rPr>
          <w:rFonts w:asciiTheme="minorHAnsi" w:hAnsiTheme="minorHAnsi" w:cstheme="minorHAnsi"/>
          <w:color w:val="auto"/>
        </w:rPr>
        <w:t xml:space="preserve">the use of </w:t>
      </w:r>
      <w:r>
        <w:rPr>
          <w:rFonts w:asciiTheme="minorHAnsi" w:hAnsiTheme="minorHAnsi" w:cstheme="minorHAnsi"/>
          <w:color w:val="auto"/>
        </w:rPr>
        <w:t>detergent micelles remain</w:t>
      </w:r>
      <w:r w:rsidR="00152EC3">
        <w:rPr>
          <w:rFonts w:asciiTheme="minorHAnsi" w:hAnsiTheme="minorHAnsi" w:cstheme="minorHAnsi"/>
          <w:color w:val="auto"/>
        </w:rPr>
        <w:t>s</w:t>
      </w:r>
      <w:r>
        <w:rPr>
          <w:rFonts w:asciiTheme="minorHAnsi" w:hAnsiTheme="minorHAnsi" w:cstheme="minorHAnsi"/>
          <w:color w:val="auto"/>
        </w:rPr>
        <w:t xml:space="preserve"> one of the most common and straightforward approaches for satisfying the solubility requirements of a given protein</w:t>
      </w:r>
      <w:r w:rsidR="00392C3D">
        <w:rPr>
          <w:rFonts w:asciiTheme="minorHAnsi" w:hAnsiTheme="minorHAnsi" w:cstheme="minorHAnsi"/>
          <w:color w:val="auto"/>
        </w:rPr>
        <w:fldChar w:fldCharType="begin">
          <w:fldData xml:space="preserve">PEVuZE5vdGU+PENpdGU+PEF1dGhvcj5GZXJuw6FuZGV6PC9BdXRob3I+PFllYXI+MjAwMzwvWWVh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PEVuZE5vdGU+PENpdGU+PEF1dGhvcj5GZXJuw6FuZGV6PC9BdXRob3I+PFllYXI+MjAwMzwvWWVh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18-25</w:t>
      </w:r>
      <w:r w:rsidR="00392C3D">
        <w:rPr>
          <w:rFonts w:asciiTheme="minorHAnsi" w:hAnsiTheme="minorHAnsi" w:cstheme="minorHAnsi"/>
          <w:color w:val="auto"/>
        </w:rPr>
        <w:fldChar w:fldCharType="end"/>
      </w:r>
      <w:r>
        <w:rPr>
          <w:rFonts w:asciiTheme="minorHAnsi" w:hAnsiTheme="minorHAnsi" w:cstheme="minorHAnsi"/>
          <w:color w:val="auto"/>
        </w:rPr>
        <w:t xml:space="preserve">. Unfortunately, no single detergent or magic mixture of detergents currently exists </w:t>
      </w:r>
      <w:r w:rsidR="008605A3">
        <w:rPr>
          <w:rFonts w:asciiTheme="minorHAnsi" w:hAnsiTheme="minorHAnsi" w:cstheme="minorHAnsi"/>
          <w:color w:val="auto"/>
        </w:rPr>
        <w:t>that</w:t>
      </w:r>
      <w:r>
        <w:rPr>
          <w:rFonts w:asciiTheme="minorHAnsi" w:hAnsiTheme="minorHAnsi" w:cstheme="minorHAnsi"/>
          <w:color w:val="auto"/>
        </w:rPr>
        <w:t xml:space="preserve"> satisfies all membrane proteins</w:t>
      </w:r>
      <w:r w:rsidR="008605A3">
        <w:rPr>
          <w:rFonts w:asciiTheme="minorHAnsi" w:hAnsiTheme="minorHAnsi" w:cstheme="minorHAnsi"/>
          <w:color w:val="auto"/>
        </w:rPr>
        <w:t>;</w:t>
      </w:r>
      <w:r>
        <w:rPr>
          <w:rFonts w:asciiTheme="minorHAnsi" w:hAnsiTheme="minorHAnsi" w:cstheme="minorHAnsi"/>
          <w:color w:val="auto"/>
        </w:rPr>
        <w:t xml:space="preserve"> thus</w:t>
      </w:r>
      <w:r w:rsidR="008605A3">
        <w:rPr>
          <w:rFonts w:asciiTheme="minorHAnsi" w:hAnsiTheme="minorHAnsi" w:cstheme="minorHAnsi"/>
          <w:color w:val="auto"/>
        </w:rPr>
        <w:t>,</w:t>
      </w:r>
      <w:r>
        <w:rPr>
          <w:rFonts w:asciiTheme="minorHAnsi" w:hAnsiTheme="minorHAnsi" w:cstheme="minorHAnsi"/>
          <w:color w:val="auto"/>
        </w:rPr>
        <w:t xml:space="preserve"> these conditions must be empiri</w:t>
      </w:r>
      <w:r w:rsidR="00681814">
        <w:rPr>
          <w:rFonts w:asciiTheme="minorHAnsi" w:hAnsiTheme="minorHAnsi" w:cstheme="minorHAnsi"/>
          <w:color w:val="auto"/>
        </w:rPr>
        <w:t>cally screened for the unique requirements of each protein</w:t>
      </w:r>
      <w:r w:rsidR="00392C3D">
        <w:rPr>
          <w:rFonts w:asciiTheme="minorHAnsi" w:hAnsiTheme="minorHAnsi" w:cstheme="minorHAnsi"/>
          <w:color w:val="auto"/>
        </w:rPr>
        <w:fldChar w:fldCharType="begin">
          <w:fldData xml:space="preserve">PEVuZE5vdGU+PENpdGU+PEF1dGhvcj5BcmFjaGVhPC9BdXRob3I+PFllYXI+MjAxMjwvWWVhcj48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==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PEVuZE5vdGU+PENpdGU+PEF1dGhvcj5BcmFjaGVhPC9BdXRob3I+PFllYXI+MjAxMjwvWWVhcj48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==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26,27</w:t>
      </w:r>
      <w:r w:rsidR="00392C3D">
        <w:rPr>
          <w:rFonts w:asciiTheme="minorHAnsi" w:hAnsiTheme="minorHAnsi" w:cstheme="minorHAnsi"/>
          <w:color w:val="auto"/>
        </w:rPr>
        <w:fldChar w:fldCharType="end"/>
      </w:r>
      <w:r w:rsidR="00681814">
        <w:rPr>
          <w:rFonts w:asciiTheme="minorHAnsi" w:hAnsiTheme="minorHAnsi" w:cstheme="minorHAnsi"/>
          <w:color w:val="auto"/>
        </w:rPr>
        <w:t>.</w:t>
      </w:r>
    </w:p>
    <w:p w14:paraId="1B16B85D" w14:textId="77777777" w:rsidR="00B03994" w:rsidRDefault="00B03994" w:rsidP="008605A3">
      <w:pPr>
        <w:rPr>
          <w:rFonts w:asciiTheme="minorHAnsi" w:hAnsiTheme="minorHAnsi" w:cstheme="minorHAnsi"/>
          <w:color w:val="auto"/>
        </w:rPr>
      </w:pPr>
    </w:p>
    <w:p w14:paraId="47F91102" w14:textId="3D7C6525" w:rsidR="00681814" w:rsidRDefault="00681814" w:rsidP="008605A3">
      <w:pPr>
        <w:rPr>
          <w:rFonts w:asciiTheme="minorHAnsi" w:hAnsiTheme="minorHAnsi" w:cstheme="minorHAnsi"/>
          <w:color w:val="auto"/>
        </w:rPr>
      </w:pPr>
      <w:r>
        <w:rPr>
          <w:rFonts w:asciiTheme="minorHAnsi" w:hAnsiTheme="minorHAnsi" w:cstheme="minorHAnsi"/>
          <w:color w:val="auto"/>
        </w:rPr>
        <w:t xml:space="preserve">Detergents self-assemble in solution above their critical micelle concentration to form aggregate structures called micelles. Micelles are composed of many detergent monomers (typically ranging from 20-200) with hydrophobic alkyl chains forming a micelle core and hydrophilic head groups arranged in a micelle shell layer facing the aqueous solvent. The behavior of detergents and micelle formation has been classically described by Charles </w:t>
      </w:r>
      <w:proofErr w:type="spellStart"/>
      <w:r>
        <w:rPr>
          <w:rFonts w:asciiTheme="minorHAnsi" w:hAnsiTheme="minorHAnsi" w:cstheme="minorHAnsi"/>
          <w:color w:val="auto"/>
        </w:rPr>
        <w:t>Tanford</w:t>
      </w:r>
      <w:proofErr w:type="spellEnd"/>
      <w:r>
        <w:rPr>
          <w:rFonts w:asciiTheme="minorHAnsi" w:hAnsiTheme="minorHAnsi" w:cstheme="minorHAnsi"/>
          <w:color w:val="auto"/>
        </w:rPr>
        <w:t xml:space="preserve"> in </w:t>
      </w:r>
      <w:r>
        <w:rPr>
          <w:rFonts w:asciiTheme="minorHAnsi" w:hAnsiTheme="minorHAnsi" w:cstheme="minorHAnsi"/>
          <w:i/>
          <w:color w:val="auto"/>
        </w:rPr>
        <w:t>The Hydrophobic Effect</w:t>
      </w:r>
      <w:r w:rsidR="00392C3D">
        <w:rPr>
          <w:rFonts w:asciiTheme="minorHAnsi" w:hAnsiTheme="minorHAnsi" w:cstheme="minorHAnsi"/>
          <w:i/>
          <w:color w:val="auto"/>
        </w:rPr>
        <w:fldChar w:fldCharType="begin"/>
      </w:r>
      <w:r w:rsidR="00392C3D">
        <w:rPr>
          <w:rFonts w:asciiTheme="minorHAnsi" w:hAnsiTheme="minorHAnsi" w:cstheme="minorHAnsi"/>
          <w:i/>
          <w:color w:val="auto"/>
        </w:rPr>
        <w:instrText xml:space="preserve"> ADDIN EN.CITE &lt;EndNote&gt;&lt;Cite&gt;&lt;Author&gt;Tanford&lt;/Author&gt;&lt;Year&gt;1980&lt;/Year&gt;&lt;RecNum&gt;67&lt;/RecNum&gt;&lt;DisplayText&gt;&lt;style face="superscript"&gt;28&lt;/style&gt;&lt;/DisplayText&gt;&lt;record&gt;&lt;rec-number&gt;67&lt;/rec-number&gt;&lt;foreign-keys&gt;&lt;key app="EN" db-id="arzfzz5v4x99s7evwe7p9exsfzsdvtepzsde" timestamp="1521654773"&gt;67&lt;/key&gt;&lt;/foreign-keys&gt;&lt;ref-type name="Book"&gt;6&lt;/ref-type&gt;&lt;contributors&gt;&lt;authors&gt;&lt;author&gt;Tanford, Charles&lt;/author&gt;&lt;/authors&gt;&lt;/contributors&gt;&lt;titles&gt;&lt;title&gt;The Hydrophobic Effect: Formation of Micelles and Biological Membranes&lt;/title&gt;&lt;/titles&gt;&lt;edition&gt;2nd&lt;/edition&gt;&lt;dates&gt;&lt;year&gt;1980&lt;/year&gt;&lt;/dates&gt;&lt;publisher&gt;John Wiley&lt;/publisher&gt;&lt;urls&gt;&lt;/urls&gt;&lt;electronic-resource-num&gt;n/a&lt;/electronic-resource-num&gt;&lt;/record&gt;&lt;/Cite&gt;&lt;/EndNote&gt;</w:instrText>
      </w:r>
      <w:r w:rsidR="00392C3D">
        <w:rPr>
          <w:rFonts w:asciiTheme="minorHAnsi" w:hAnsiTheme="minorHAnsi" w:cstheme="minorHAnsi"/>
          <w:i/>
          <w:color w:val="auto"/>
        </w:rPr>
        <w:fldChar w:fldCharType="separate"/>
      </w:r>
      <w:r w:rsidR="00392C3D" w:rsidRPr="00392C3D">
        <w:rPr>
          <w:rFonts w:asciiTheme="minorHAnsi" w:hAnsiTheme="minorHAnsi" w:cstheme="minorHAnsi"/>
          <w:i/>
          <w:noProof/>
          <w:color w:val="auto"/>
          <w:vertAlign w:val="superscript"/>
        </w:rPr>
        <w:t>28</w:t>
      </w:r>
      <w:r w:rsidR="00392C3D">
        <w:rPr>
          <w:rFonts w:asciiTheme="minorHAnsi" w:hAnsiTheme="minorHAnsi" w:cstheme="minorHAnsi"/>
          <w:i/>
          <w:color w:val="auto"/>
        </w:rPr>
        <w:fldChar w:fldCharType="end"/>
      </w:r>
      <w:r>
        <w:rPr>
          <w:rFonts w:asciiTheme="minorHAnsi" w:hAnsiTheme="minorHAnsi" w:cstheme="minorHAnsi"/>
          <w:color w:val="auto"/>
        </w:rPr>
        <w:t xml:space="preserve">, and sizes and shapes of micelles from commonly used detergents in membrane </w:t>
      </w:r>
      <w:r w:rsidR="00144C93">
        <w:rPr>
          <w:rFonts w:asciiTheme="minorHAnsi" w:hAnsiTheme="minorHAnsi" w:cstheme="minorHAnsi"/>
          <w:color w:val="auto"/>
        </w:rPr>
        <w:t xml:space="preserve">protein </w:t>
      </w:r>
      <w:r>
        <w:rPr>
          <w:rFonts w:asciiTheme="minorHAnsi" w:hAnsiTheme="minorHAnsi" w:cstheme="minorHAnsi"/>
          <w:color w:val="auto"/>
        </w:rPr>
        <w:t>studies have been characterized using small-angle scattering</w:t>
      </w:r>
      <w:r w:rsidR="00392C3D">
        <w:rPr>
          <w:rFonts w:asciiTheme="minorHAnsi" w:hAnsiTheme="minorHAnsi" w:cstheme="minorHAnsi"/>
          <w:color w:val="auto"/>
        </w:rPr>
        <w:fldChar w:fldCharType="begin">
          <w:fldData xml:space="preserve">PEVuZE5vdGU+PENpdGU+PEF1dGhvcj5MaXR0cmVsbDwvQXV0aG9yPjxZZWFyPjIwMDA8L1llYXI+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PEVuZE5vdGU+PENpdGU+PEF1dGhvcj5MaXR0cmVsbDwvQXV0aG9yPjxZZWFyPjIwMDA8L1llYXI+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29,30</w:t>
      </w:r>
      <w:r w:rsidR="00392C3D">
        <w:rPr>
          <w:rFonts w:asciiTheme="minorHAnsi" w:hAnsiTheme="minorHAnsi" w:cstheme="minorHAnsi"/>
          <w:color w:val="auto"/>
        </w:rPr>
        <w:fldChar w:fldCharType="end"/>
      </w:r>
      <w:r>
        <w:rPr>
          <w:rFonts w:asciiTheme="minorHAnsi" w:hAnsiTheme="minorHAnsi" w:cstheme="minorHAnsi"/>
          <w:color w:val="auto"/>
        </w:rPr>
        <w:t xml:space="preserve">. Detergent organization about membrane proteins has also been studied, and the formation of protein-detergent complexes (PDCs) is expected with </w:t>
      </w:r>
      <w:r w:rsidR="00F47DFE">
        <w:rPr>
          <w:rFonts w:asciiTheme="minorHAnsi" w:hAnsiTheme="minorHAnsi" w:cstheme="minorHAnsi"/>
          <w:color w:val="auto"/>
        </w:rPr>
        <w:t xml:space="preserve">detergent molecules surrounding </w:t>
      </w:r>
      <w:r>
        <w:rPr>
          <w:rFonts w:asciiTheme="minorHAnsi" w:hAnsiTheme="minorHAnsi" w:cstheme="minorHAnsi"/>
          <w:color w:val="auto"/>
        </w:rPr>
        <w:t xml:space="preserve">the protein </w:t>
      </w:r>
      <w:r w:rsidR="00F47DFE">
        <w:rPr>
          <w:rFonts w:asciiTheme="minorHAnsi" w:hAnsiTheme="minorHAnsi" w:cstheme="minorHAnsi"/>
          <w:color w:val="auto"/>
        </w:rPr>
        <w:t>in an arrangement that resembles the neat detergent micelles</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&lt;EndNote&gt;&lt;Cite&gt;&lt;Author&gt;le Maire&lt;/Author&gt;&lt;Year&gt;2000&lt;/Year&gt;&lt;RecNum&gt;24&lt;/RecNum&gt;&lt;DisplayText&gt;&lt;style face="superscript"&gt;31&lt;/style&gt;&lt;/DisplayText&gt;&lt;record&gt;&lt;rec-number&gt;24&lt;/rec-number&gt;&lt;foreign-keys&gt;&lt;key app="EN" db-id="arzfzz5v4x99s7evwe7p9exsfzsdvtepzsde" timestamp="1521639881"&gt;24&lt;/key&gt;&lt;/foreign-keys&gt;&lt;ref-type name="Journal Article"&gt;17&lt;/ref-type&gt;&lt;contributors&gt;&lt;authors&gt;&lt;author&gt;le Maire, Marc&lt;/author&gt;&lt;author&gt;Champeil, Philippe&lt;/author&gt;&lt;author&gt;Møller, Jesper V.&lt;/author&gt;&lt;/authors&gt;&lt;/contributors&gt;&lt;titles&gt;&lt;title&gt;Interaction of membrane proteins and lipids with solubilizing detergents&lt;/title&gt;&lt;secondary-title&gt;Biochimica et Biophysica Acta (BBA) - Biomembranes&lt;/secondary-title&gt;&lt;/titles&gt;&lt;periodical&gt;&lt;full-title&gt;Biochimica et Biophysica Acta (BBA) - Biomembranes&lt;/full-title&gt;&lt;/periodical&gt;&lt;pages&gt;86-111&lt;/pages&gt;&lt;volume&gt;1508&lt;/volume&gt;&lt;number&gt;1&lt;/number&gt;&lt;keywords&gt;&lt;keyword&gt;Detergent&lt;/keyword&gt;&lt;keyword&gt;Surfactant&lt;/keyword&gt;&lt;keyword&gt;Solubilization&lt;/keyword&gt;&lt;keyword&gt;Monolayer&lt;/keyword&gt;&lt;keyword&gt;Membrane protein&lt;/keyword&gt;&lt;keyword&gt;Structure&lt;/keyword&gt;&lt;/keywords&gt;&lt;dates&gt;&lt;year&gt;2000&lt;/year&gt;&lt;pub-dates&gt;&lt;date&gt;2000/11/23/&lt;/date&gt;&lt;/pub-dates&gt;&lt;/dates&gt;&lt;isbn&gt;0005-2736&lt;/isbn&gt;&lt;urls&gt;&lt;related-urls&gt;&lt;url&gt;http://www.sciencedirect.com/science/article/pii/S0304415700000101&lt;/url&gt;&lt;/related-urls&gt;&lt;/urls&gt;&lt;electronic-resource-num&gt;10.1016/S0304-4157(00)00010-1&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31</w:t>
      </w:r>
      <w:r w:rsidR="00392C3D">
        <w:rPr>
          <w:rFonts w:asciiTheme="minorHAnsi" w:hAnsiTheme="minorHAnsi" w:cstheme="minorHAnsi"/>
          <w:color w:val="auto"/>
        </w:rPr>
        <w:fldChar w:fldCharType="end"/>
      </w:r>
      <w:r>
        <w:rPr>
          <w:rFonts w:asciiTheme="minorHAnsi" w:hAnsiTheme="minorHAnsi" w:cstheme="minorHAnsi"/>
          <w:color w:val="auto"/>
        </w:rPr>
        <w:t>.</w:t>
      </w:r>
    </w:p>
    <w:p w14:paraId="54B02B28" w14:textId="7F4BBB89" w:rsidR="00681814" w:rsidRDefault="00681814" w:rsidP="008605A3">
      <w:pPr>
        <w:rPr>
          <w:rFonts w:asciiTheme="minorHAnsi" w:hAnsiTheme="minorHAnsi" w:cstheme="minorHAnsi"/>
          <w:color w:val="auto"/>
        </w:rPr>
      </w:pPr>
    </w:p>
    <w:p w14:paraId="1844E492" w14:textId="69118BD6" w:rsidR="00B03994" w:rsidRDefault="00127D13" w:rsidP="008605A3">
      <w:pPr>
        <w:rPr>
          <w:rFonts w:asciiTheme="minorHAnsi" w:hAnsiTheme="minorHAnsi" w:cstheme="minorHAnsi"/>
          <w:color w:val="auto"/>
        </w:rPr>
      </w:pPr>
      <w:r>
        <w:rPr>
          <w:rFonts w:asciiTheme="minorHAnsi" w:hAnsiTheme="minorHAnsi" w:cstheme="minorHAnsi"/>
          <w:color w:val="auto"/>
        </w:rPr>
        <w:t>One</w:t>
      </w:r>
      <w:r w:rsidR="00681814">
        <w:rPr>
          <w:rFonts w:asciiTheme="minorHAnsi" w:hAnsiTheme="minorHAnsi" w:cstheme="minorHAnsi"/>
          <w:color w:val="auto"/>
        </w:rPr>
        <w:t xml:space="preserve"> added advantage </w:t>
      </w:r>
      <w:r w:rsidR="00F35001">
        <w:rPr>
          <w:rFonts w:asciiTheme="minorHAnsi" w:hAnsiTheme="minorHAnsi" w:cstheme="minorHAnsi"/>
          <w:color w:val="auto"/>
        </w:rPr>
        <w:t>in using</w:t>
      </w:r>
      <w:r w:rsidR="00681814">
        <w:rPr>
          <w:rFonts w:asciiTheme="minorHAnsi" w:hAnsiTheme="minorHAnsi" w:cstheme="minorHAnsi"/>
          <w:color w:val="auto"/>
        </w:rPr>
        <w:t xml:space="preserve"> detergent</w:t>
      </w:r>
      <w:r w:rsidR="00F35001">
        <w:rPr>
          <w:rFonts w:asciiTheme="minorHAnsi" w:hAnsiTheme="minorHAnsi" w:cstheme="minorHAnsi"/>
          <w:color w:val="auto"/>
        </w:rPr>
        <w:t>s</w:t>
      </w:r>
      <w:r w:rsidR="00681814">
        <w:rPr>
          <w:rFonts w:asciiTheme="minorHAnsi" w:hAnsiTheme="minorHAnsi" w:cstheme="minorHAnsi"/>
          <w:color w:val="auto"/>
        </w:rPr>
        <w:t xml:space="preserve"> is that the </w:t>
      </w:r>
      <w:r w:rsidR="00F35001">
        <w:rPr>
          <w:rFonts w:asciiTheme="minorHAnsi" w:hAnsiTheme="minorHAnsi" w:cstheme="minorHAnsi"/>
          <w:color w:val="auto"/>
        </w:rPr>
        <w:t xml:space="preserve">resulting </w:t>
      </w:r>
      <w:r w:rsidR="00681814">
        <w:rPr>
          <w:rFonts w:asciiTheme="minorHAnsi" w:hAnsiTheme="minorHAnsi" w:cstheme="minorHAnsi"/>
          <w:color w:val="auto"/>
        </w:rPr>
        <w:t xml:space="preserve">micelle properties can be manipulated by incorporating other detergents. </w:t>
      </w:r>
      <w:r>
        <w:rPr>
          <w:rFonts w:asciiTheme="minorHAnsi" w:hAnsiTheme="minorHAnsi" w:cstheme="minorHAnsi"/>
          <w:color w:val="auto"/>
        </w:rPr>
        <w:t>Many detergents exhibit ideal mixing, and select properties of mixed micelles may even be predicted from the components and ratio of mixing</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&lt;EndNote&gt;&lt;Cite&gt;&lt;Author&gt;Oliver&lt;/Author&gt;&lt;Year&gt;2014&lt;/Year&gt;&lt;RecNum&gt;25&lt;/RecNum&gt;&lt;DisplayText&gt;&lt;style face="superscript"&gt;22&lt;/style&gt;&lt;/DisplayText&gt;&lt;record&gt;&lt;rec-number&gt;25&lt;/rec-number&gt;&lt;foreign-keys&gt;&lt;key app="EN" db-id="arzfzz5v4x99s7evwe7p9exsfzsdvtepzsde" timestamp="1521639900"&gt;25&lt;/key&gt;&lt;/foreign-keys&gt;&lt;ref-type name="Journal Article"&gt;17&lt;/ref-type&gt;&lt;contributors&gt;&lt;authors&gt;&lt;author&gt;Oliver, Ryan C.&lt;/author&gt;&lt;author&gt;Lipfert, Jan&lt;/author&gt;&lt;author&gt;Fox, Daniel A.&lt;/author&gt;&lt;author&gt;Lo, Ryan H.&lt;/author&gt;&lt;author&gt;Kim, Justin J.&lt;/author&gt;&lt;author&gt;Doniach, Sebastian&lt;/author&gt;&lt;author&gt;Columbus, Linda&lt;/author&gt;&lt;/authors&gt;&lt;/contributors&gt;&lt;titles&gt;&lt;title&gt;Tuning Micelle Dimensions and Properties with Binary Surfactant Mixtures&lt;/title&gt;&lt;secondary-title&gt;Langmuir&lt;/secondary-title&gt;&lt;/titles&gt;&lt;periodical&gt;&lt;full-title&gt;Langmuir&lt;/full-title&gt;&lt;/periodical&gt;&lt;pages&gt;13353-13361&lt;/pages&gt;&lt;volume&gt;30&lt;/volume&gt;&lt;number&gt;44&lt;/number&gt;&lt;dates&gt;&lt;year&gt;2014&lt;/year&gt;&lt;pub-dates&gt;&lt;date&gt;2014/11/11&lt;/date&gt;&lt;/pub-dates&gt;&lt;/dates&gt;&lt;publisher&gt;American Chemical Society&lt;/publisher&gt;&lt;isbn&gt;0743-7463&lt;/isbn&gt;&lt;urls&gt;&lt;related-urls&gt;&lt;url&gt;https://doi.org/10.1021/la503458n&lt;/url&gt;&lt;/related-urls&gt;&lt;/urls&gt;&lt;electronic-resource-num&gt;10.1021/la503458n&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22</w:t>
      </w:r>
      <w:r w:rsidR="00392C3D">
        <w:rPr>
          <w:rFonts w:asciiTheme="minorHAnsi" w:hAnsiTheme="minorHAnsi" w:cstheme="minorHAnsi"/>
          <w:color w:val="auto"/>
        </w:rPr>
        <w:fldChar w:fldCharType="end"/>
      </w:r>
      <w:r>
        <w:rPr>
          <w:rFonts w:asciiTheme="minorHAnsi" w:hAnsiTheme="minorHAnsi" w:cstheme="minorHAnsi"/>
          <w:color w:val="auto"/>
        </w:rPr>
        <w:t>.</w:t>
      </w:r>
      <w:r w:rsidR="00A37076">
        <w:rPr>
          <w:rFonts w:asciiTheme="minorHAnsi" w:hAnsiTheme="minorHAnsi" w:cstheme="minorHAnsi"/>
          <w:color w:val="auto"/>
        </w:rPr>
        <w:t xml:space="preserve"> </w:t>
      </w:r>
      <w:r>
        <w:rPr>
          <w:rFonts w:asciiTheme="minorHAnsi" w:hAnsiTheme="minorHAnsi" w:cstheme="minorHAnsi"/>
          <w:color w:val="auto"/>
        </w:rPr>
        <w:t>However, the presence of detergent can still present challenges for</w:t>
      </w:r>
      <w:r w:rsidR="00B03994">
        <w:rPr>
          <w:rFonts w:asciiTheme="minorHAnsi" w:hAnsiTheme="minorHAnsi" w:cstheme="minorHAnsi"/>
          <w:color w:val="auto"/>
        </w:rPr>
        <w:t xml:space="preserve"> biophysical characterizations by contributing to the overall signal. </w:t>
      </w:r>
      <w:r w:rsidR="007B0C87">
        <w:rPr>
          <w:rFonts w:asciiTheme="minorHAnsi" w:hAnsiTheme="minorHAnsi" w:cstheme="minorHAnsi"/>
          <w:color w:val="auto"/>
        </w:rPr>
        <w:t>For example</w:t>
      </w:r>
      <w:r w:rsidR="00152EC3">
        <w:rPr>
          <w:rFonts w:asciiTheme="minorHAnsi" w:hAnsiTheme="minorHAnsi" w:cstheme="minorHAnsi"/>
          <w:color w:val="auto"/>
        </w:rPr>
        <w:t>,</w:t>
      </w:r>
      <w:r w:rsidR="007B0C87">
        <w:rPr>
          <w:rFonts w:asciiTheme="minorHAnsi" w:hAnsiTheme="minorHAnsi" w:cstheme="minorHAnsi"/>
          <w:color w:val="auto"/>
        </w:rPr>
        <w:t xml:space="preserve"> with</w:t>
      </w:r>
      <w:r w:rsidR="00B03994">
        <w:rPr>
          <w:rFonts w:asciiTheme="minorHAnsi" w:hAnsiTheme="minorHAnsi" w:cstheme="minorHAnsi"/>
          <w:color w:val="auto"/>
        </w:rPr>
        <w:t xml:space="preserve"> X-ray and light scattering techniques, signal from detergent in the PDC is </w:t>
      </w:r>
      <w:r w:rsidR="007B0C87">
        <w:rPr>
          <w:rFonts w:asciiTheme="minorHAnsi" w:hAnsiTheme="minorHAnsi" w:cstheme="minorHAnsi"/>
          <w:color w:val="auto"/>
        </w:rPr>
        <w:t>practically</w:t>
      </w:r>
      <w:r w:rsidR="00B03994">
        <w:rPr>
          <w:rFonts w:asciiTheme="minorHAnsi" w:hAnsiTheme="minorHAnsi" w:cstheme="minorHAnsi"/>
          <w:color w:val="auto"/>
        </w:rPr>
        <w:t xml:space="preserve"> indistinguishable from protein</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&lt;EndNote&gt;&lt;Cite&gt;&lt;Author&gt;Hong&lt;/Author&gt;&lt;Year&gt;2004&lt;/Year&gt;&lt;RecNum&gt;26&lt;/RecNum&gt;&lt;DisplayText&gt;&lt;style face="superscript"&gt;32&lt;/style&gt;&lt;/DisplayText&gt;&lt;record&gt;&lt;rec-number&gt;26&lt;/rec-number&gt;&lt;foreign-keys&gt;&lt;key app="EN" db-id="arzfzz5v4x99s7evwe7p9exsfzsdvtepzsde" timestamp="1521639909"&gt;26&lt;/key&gt;&lt;/foreign-keys&gt;&lt;ref-type name="Journal Article"&gt;17&lt;/ref-type&gt;&lt;contributors&gt;&lt;authors&gt;&lt;author&gt;Hong, Xinguo&lt;/author&gt;&lt;author&gt;Weng, Yu-Xiang&lt;/author&gt;&lt;author&gt;Li, Ming&lt;/author&gt;&lt;/authors&gt;&lt;/contributors&gt;&lt;titles&gt;&lt;title&gt;Determination of the Topological Shape of Integral Membrane Protein Light-Harvesting Complex LH2 from Photosynthetic Bacteria in the Detergent Solution by Small-Angle X-Ray Scattering&lt;/title&gt;&lt;secondary-title&gt;Biophysical Journal&lt;/secondary-title&gt;&lt;/titles&gt;&lt;periodical&gt;&lt;full-title&gt;Biophysical Journal&lt;/full-title&gt;&lt;/periodical&gt;&lt;pages&gt;1082-1088&lt;/pages&gt;&lt;volume&gt;86&lt;/volume&gt;&lt;number&gt;2&lt;/number&gt;&lt;dates&gt;&lt;year&gt;2004&lt;/year&gt;&lt;pub-dates&gt;&lt;date&gt;2004/02/01/&lt;/date&gt;&lt;/pub-dates&gt;&lt;/dates&gt;&lt;isbn&gt;0006-3495&lt;/isbn&gt;&lt;urls&gt;&lt;related-urls&gt;&lt;url&gt;http://www.sciencedirect.com/science/article/pii/S0006349504741831&lt;/url&gt;&lt;/related-urls&gt;&lt;/urls&gt;&lt;electronic-resource-num&gt;10.1016/S0006-3495(04)74183-1&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32</w:t>
      </w:r>
      <w:r w:rsidR="00392C3D">
        <w:rPr>
          <w:rFonts w:asciiTheme="minorHAnsi" w:hAnsiTheme="minorHAnsi" w:cstheme="minorHAnsi"/>
          <w:color w:val="auto"/>
        </w:rPr>
        <w:fldChar w:fldCharType="end"/>
      </w:r>
      <w:r w:rsidR="00471080">
        <w:rPr>
          <w:rFonts w:asciiTheme="minorHAnsi" w:hAnsiTheme="minorHAnsi" w:cstheme="minorHAnsi"/>
          <w:color w:val="auto"/>
        </w:rPr>
        <w:t>.</w:t>
      </w:r>
      <w:r w:rsidR="00B03994">
        <w:rPr>
          <w:rFonts w:asciiTheme="minorHAnsi" w:hAnsiTheme="minorHAnsi" w:cstheme="minorHAnsi"/>
          <w:color w:val="auto"/>
        </w:rPr>
        <w:t xml:space="preserve"> </w:t>
      </w:r>
      <w:r w:rsidR="007B0C87">
        <w:rPr>
          <w:rFonts w:asciiTheme="minorHAnsi" w:hAnsiTheme="minorHAnsi" w:cstheme="minorHAnsi"/>
          <w:color w:val="auto"/>
        </w:rPr>
        <w:t xml:space="preserve">Investigations with </w:t>
      </w:r>
      <w:r w:rsidR="0056210E" w:rsidRPr="0056210E">
        <w:rPr>
          <w:rFonts w:asciiTheme="minorHAnsi" w:hAnsiTheme="minorHAnsi" w:cstheme="minorHAnsi"/>
          <w:color w:val="auto"/>
        </w:rPr>
        <w:t>single-particle cryo-electron microscopy (cryo-EM)</w:t>
      </w:r>
      <w:r w:rsidR="0056210E" w:rsidRPr="0056210E" w:rsidDel="0056210E">
        <w:rPr>
          <w:rFonts w:asciiTheme="minorHAnsi" w:hAnsiTheme="minorHAnsi" w:cstheme="minorHAnsi"/>
          <w:color w:val="auto"/>
        </w:rPr>
        <w:t xml:space="preserve"> </w:t>
      </w:r>
      <w:r w:rsidR="007B0C87">
        <w:rPr>
          <w:rFonts w:asciiTheme="minorHAnsi" w:hAnsiTheme="minorHAnsi" w:cstheme="minorHAnsi"/>
          <w:color w:val="auto"/>
        </w:rPr>
        <w:t xml:space="preserve">typically rely on </w:t>
      </w:r>
      <w:r w:rsidR="0064778B">
        <w:rPr>
          <w:rFonts w:asciiTheme="minorHAnsi" w:hAnsiTheme="minorHAnsi" w:cstheme="minorHAnsi"/>
          <w:color w:val="auto"/>
        </w:rPr>
        <w:t>trapped (frozen)</w:t>
      </w:r>
      <w:r w:rsidR="007B0C87">
        <w:rPr>
          <w:rFonts w:asciiTheme="minorHAnsi" w:hAnsiTheme="minorHAnsi" w:cstheme="minorHAnsi"/>
          <w:color w:val="auto"/>
        </w:rPr>
        <w:t xml:space="preserve"> particles</w:t>
      </w:r>
      <w:r w:rsidR="00221AF7">
        <w:rPr>
          <w:rFonts w:asciiTheme="minorHAnsi" w:hAnsiTheme="minorHAnsi" w:cstheme="minorHAnsi"/>
          <w:color w:val="auto"/>
        </w:rPr>
        <w:t>;</w:t>
      </w:r>
      <w:r w:rsidR="007B0C87">
        <w:rPr>
          <w:rFonts w:asciiTheme="minorHAnsi" w:hAnsiTheme="minorHAnsi" w:cstheme="minorHAnsi"/>
          <w:color w:val="auto"/>
        </w:rPr>
        <w:t xml:space="preserve"> </w:t>
      </w:r>
      <w:r w:rsidR="0064778B">
        <w:rPr>
          <w:rFonts w:asciiTheme="minorHAnsi" w:hAnsiTheme="minorHAnsi" w:cstheme="minorHAnsi"/>
          <w:color w:val="auto"/>
        </w:rPr>
        <w:t>structural details of the protein are still obscured by certain detergents or a high concentration of detergent which adds to the background</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&lt;EndNote&gt;&lt;Cite&gt;&lt;Author&gt;Vinothkumar&lt;/Author&gt;&lt;Year&gt;2015&lt;/Year&gt;&lt;RecNum&gt;27&lt;/RecNum&gt;&lt;DisplayText&gt;&lt;style face="superscript"&gt;33&lt;/style&gt;&lt;/DisplayText&gt;&lt;record&gt;&lt;rec-number&gt;27&lt;/rec-number&gt;&lt;foreign-keys&gt;&lt;key app="EN" db-id="arzfzz5v4x99s7evwe7p9exsfzsdvtepzsde" timestamp="1521639915"&gt;27&lt;/key&gt;&lt;/foreign-keys&gt;&lt;ref-type name="Journal Article"&gt;17&lt;/ref-type&gt;&lt;contributors&gt;&lt;authors&gt;&lt;author&gt;Vinothkumar, Kutti R.&lt;/author&gt;&lt;/authors&gt;&lt;/contributors&gt;&lt;titles&gt;&lt;title&gt;Membrane protein structures without crystals, by single particle electron cryomicroscopy&lt;/title&gt;&lt;secondary-title&gt;Current Opinion in Structural Biology&lt;/secondary-title&gt;&lt;/titles&gt;&lt;periodical&gt;&lt;full-title&gt;Current Opinion in Structural Biology&lt;/full-title&gt;&lt;/periodical&gt;&lt;pages&gt;103-114&lt;/pages&gt;&lt;volume&gt;33&lt;/volume&gt;&lt;dates&gt;&lt;year&gt;2015&lt;/year&gt;&lt;pub-dates&gt;&lt;date&gt;2015/08/01/&lt;/date&gt;&lt;/pub-dates&gt;&lt;/dates&gt;&lt;isbn&gt;0959-440X&lt;/isbn&gt;&lt;urls&gt;&lt;related-urls&gt;&lt;url&gt;http://www.sciencedirect.com/science/article/pii/S0959440X15001074&lt;/url&gt;&lt;/related-urls&gt;&lt;/urls&gt;&lt;electronic-resource-num&gt;10.1016/j.sbi.2015.07.009&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33</w:t>
      </w:r>
      <w:r w:rsidR="00392C3D">
        <w:rPr>
          <w:rFonts w:asciiTheme="minorHAnsi" w:hAnsiTheme="minorHAnsi" w:cstheme="minorHAnsi"/>
          <w:color w:val="auto"/>
        </w:rPr>
        <w:fldChar w:fldCharType="end"/>
      </w:r>
      <w:r w:rsidR="007B0C87">
        <w:rPr>
          <w:rFonts w:asciiTheme="minorHAnsi" w:hAnsiTheme="minorHAnsi" w:cstheme="minorHAnsi"/>
          <w:color w:val="auto"/>
        </w:rPr>
        <w:t xml:space="preserve">. Alternate approaches toward interpreting the full PDC structure (including the detergent) have been made through computational methods which seek to reconstruct the detergent around a given membrane </w:t>
      </w:r>
      <w:r w:rsidR="007B0C87">
        <w:rPr>
          <w:rFonts w:asciiTheme="minorHAnsi" w:hAnsiTheme="minorHAnsi" w:cstheme="minorHAnsi"/>
          <w:color w:val="auto"/>
        </w:rPr>
        <w:lastRenderedPageBreak/>
        <w:t>protein</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&lt;EndNote&gt;&lt;Cite&gt;&lt;Author&gt;Pérez&lt;/Author&gt;&lt;Year&gt;2015&lt;/Year&gt;&lt;RecNum&gt;28&lt;/RecNum&gt;&lt;DisplayText&gt;&lt;style face="superscript"&gt;34&lt;/style&gt;&lt;/DisplayText&gt;&lt;record&gt;&lt;rec-number&gt;28&lt;/rec-number&gt;&lt;foreign-keys&gt;&lt;key app="EN" db-id="arzfzz5v4x99s7evwe7p9exsfzsdvtepzsde" timestamp="1521639932"&gt;28&lt;/key&gt;&lt;/foreign-keys&gt;&lt;ref-type name="Journal Article"&gt;17&lt;/ref-type&gt;&lt;contributors&gt;&lt;authors&gt;&lt;author&gt;Pérez, Javier,&lt;/author&gt;&lt;author&gt;Koutsioubas, Alexandros,&lt;/author&gt;&lt;/authors&gt;&lt;/contributors&gt;&lt;titles&gt;&lt;title&gt;Memprot: a program to model the detergent corona around a membrane protein based on SEC-SAXS data&lt;/title&gt;&lt;secondary-title&gt;Acta Crystallographica Section D&lt;/secondary-title&gt;&lt;/titles&gt;&lt;periodical&gt;&lt;full-title&gt;Acta Crystallographica Section D&lt;/full-title&gt;&lt;/periodical&gt;&lt;pages&gt;86-93&lt;/pages&gt;&lt;volume&gt;71&lt;/volume&gt;&lt;number&gt;1&lt;/number&gt;&lt;keywords&gt;&lt;keyword&gt;small-angle X-ray scattering&lt;/keyword&gt;&lt;keyword&gt;membrane proteins&lt;/keyword&gt;&lt;keyword&gt;SEC-SAXS&lt;/keyword&gt;&lt;keyword&gt;Memprot&lt;/keyword&gt;&lt;/keywords&gt;&lt;dates&gt;&lt;year&gt;2015&lt;/year&gt;&lt;/dates&gt;&lt;isbn&gt;1399-0047&lt;/isbn&gt;&lt;urls&gt;&lt;related-urls&gt;&lt;url&gt;https://doi.org/10.1107/S1399004714016678&lt;/url&gt;&lt;/related-urls&gt;&lt;/urls&gt;&lt;electronic-resource-num&gt;10.1107/S1399004714016678&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34</w:t>
      </w:r>
      <w:r w:rsidR="00392C3D">
        <w:rPr>
          <w:rFonts w:asciiTheme="minorHAnsi" w:hAnsiTheme="minorHAnsi" w:cstheme="minorHAnsi"/>
          <w:color w:val="auto"/>
        </w:rPr>
        <w:fldChar w:fldCharType="end"/>
      </w:r>
      <w:r w:rsidR="007B0C87">
        <w:rPr>
          <w:rFonts w:asciiTheme="minorHAnsi" w:hAnsiTheme="minorHAnsi" w:cstheme="minorHAnsi"/>
          <w:color w:val="auto"/>
        </w:rPr>
        <w:t>.</w:t>
      </w:r>
    </w:p>
    <w:p w14:paraId="22AB383E" w14:textId="77777777" w:rsidR="00B03994" w:rsidRDefault="00B03994" w:rsidP="008605A3">
      <w:pPr>
        <w:rPr>
          <w:rFonts w:asciiTheme="minorHAnsi" w:hAnsiTheme="minorHAnsi" w:cstheme="minorHAnsi"/>
          <w:color w:val="auto"/>
        </w:rPr>
      </w:pPr>
    </w:p>
    <w:p w14:paraId="45475AEE" w14:textId="10F98F41" w:rsidR="00127D13" w:rsidRPr="00681814" w:rsidRDefault="003D28C8" w:rsidP="008605A3">
      <w:pPr>
        <w:rPr>
          <w:rFonts w:asciiTheme="minorHAnsi" w:hAnsiTheme="minorHAnsi" w:cstheme="minorHAnsi"/>
          <w:color w:val="auto"/>
        </w:rPr>
      </w:pPr>
      <w:r>
        <w:rPr>
          <w:rFonts w:asciiTheme="minorHAnsi" w:hAnsiTheme="minorHAnsi" w:cstheme="minorHAnsi"/>
          <w:color w:val="auto"/>
        </w:rPr>
        <w:t>For</w:t>
      </w:r>
      <w:r w:rsidR="00127D13">
        <w:rPr>
          <w:rFonts w:asciiTheme="minorHAnsi" w:hAnsiTheme="minorHAnsi" w:cstheme="minorHAnsi"/>
          <w:color w:val="auto"/>
        </w:rPr>
        <w:t xml:space="preserve"> the case of neutron scattering, the core-shell arrangement of detergent in the micelle produces a form factor which contributes to the observed scattering.</w:t>
      </w:r>
      <w:r>
        <w:rPr>
          <w:rFonts w:asciiTheme="minorHAnsi" w:hAnsiTheme="minorHAnsi" w:cstheme="minorHAnsi"/>
          <w:color w:val="auto"/>
        </w:rPr>
        <w:t xml:space="preserve"> Fortunately, </w:t>
      </w:r>
      <w:r w:rsidR="00F60273">
        <w:rPr>
          <w:rFonts w:asciiTheme="minorHAnsi" w:hAnsiTheme="minorHAnsi" w:cstheme="minorHAnsi"/>
          <w:color w:val="auto"/>
        </w:rPr>
        <w:t xml:space="preserve">solution components can be altered </w:t>
      </w:r>
      <w:r>
        <w:rPr>
          <w:rFonts w:asciiTheme="minorHAnsi" w:hAnsiTheme="minorHAnsi" w:cstheme="minorHAnsi"/>
          <w:color w:val="auto"/>
        </w:rPr>
        <w:t xml:space="preserve">such that they do not contribute to the net observed scattering. This </w:t>
      </w:r>
      <w:r w:rsidR="00B015EC">
        <w:rPr>
          <w:rFonts w:asciiTheme="minorHAnsi" w:hAnsiTheme="minorHAnsi" w:cstheme="minorHAnsi"/>
          <w:color w:val="auto"/>
        </w:rPr>
        <w:t>“</w:t>
      </w:r>
      <w:r>
        <w:rPr>
          <w:rFonts w:asciiTheme="minorHAnsi" w:hAnsiTheme="minorHAnsi" w:cstheme="minorHAnsi"/>
          <w:color w:val="auto"/>
        </w:rPr>
        <w:t>contrast matching</w:t>
      </w:r>
      <w:r w:rsidR="00B015EC">
        <w:rPr>
          <w:rFonts w:asciiTheme="minorHAnsi" w:hAnsiTheme="minorHAnsi" w:cstheme="minorHAnsi"/>
          <w:color w:val="auto"/>
        </w:rPr>
        <w:t>”</w:t>
      </w:r>
      <w:r>
        <w:rPr>
          <w:rFonts w:asciiTheme="minorHAnsi" w:hAnsiTheme="minorHAnsi" w:cstheme="minorHAnsi"/>
          <w:color w:val="auto"/>
        </w:rPr>
        <w:t xml:space="preserve"> process is achieved by substituting deuterium for hydrogen to achieve a scattering length density that matches that of the background (buffer). </w:t>
      </w:r>
      <w:r w:rsidR="0064778B">
        <w:rPr>
          <w:rFonts w:asciiTheme="minorHAnsi" w:hAnsiTheme="minorHAnsi" w:cstheme="minorHAnsi"/>
          <w:color w:val="auto"/>
        </w:rPr>
        <w:t xml:space="preserve">A judicious choice of detergent (with available deuterated counterparts) and their ratio of mixing must be considered. </w:t>
      </w:r>
      <w:r>
        <w:rPr>
          <w:rFonts w:asciiTheme="minorHAnsi" w:hAnsiTheme="minorHAnsi" w:cstheme="minorHAnsi"/>
          <w:color w:val="auto"/>
        </w:rPr>
        <w:t>For detergent micelles, this substitution can be performed using a detergent with the same head group but having a deuterated alkyl chain</w:t>
      </w:r>
      <w:r w:rsidR="0077602C">
        <w:rPr>
          <w:rFonts w:asciiTheme="minorHAnsi" w:hAnsiTheme="minorHAnsi" w:cstheme="minorHAnsi"/>
          <w:color w:val="auto"/>
        </w:rPr>
        <w:t xml:space="preserve"> (d-tail</w:t>
      </w:r>
      <w:r w:rsidR="00221AF7">
        <w:rPr>
          <w:rFonts w:asciiTheme="minorHAnsi" w:hAnsiTheme="minorHAnsi" w:cstheme="minorHAnsi"/>
          <w:color w:val="auto"/>
        </w:rPr>
        <w:t xml:space="preserve"> instead of h-tail</w:t>
      </w:r>
      <w:r w:rsidR="0077602C">
        <w:rPr>
          <w:rFonts w:asciiTheme="minorHAnsi" w:hAnsiTheme="minorHAnsi" w:cstheme="minorHAnsi"/>
          <w:color w:val="auto"/>
        </w:rPr>
        <w:t>)</w:t>
      </w:r>
      <w:r>
        <w:rPr>
          <w:rFonts w:asciiTheme="minorHAnsi" w:hAnsiTheme="minorHAnsi" w:cstheme="minorHAnsi"/>
          <w:color w:val="auto"/>
        </w:rPr>
        <w:t>. Since the detergents are well-mixed</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&lt;EndNote&gt;&lt;Cite&gt;&lt;Author&gt;Oliver&lt;/Author&gt;&lt;Year&gt;2017&lt;/Year&gt;&lt;RecNum&gt;29&lt;/RecNum&gt;&lt;DisplayText&gt;&lt;style face="superscript"&gt;35&lt;/style&gt;&lt;/DisplayText&gt;&lt;record&gt;&lt;rec-number&gt;29&lt;/rec-number&gt;&lt;foreign-keys&gt;&lt;key app="EN" db-id="arzfzz5v4x99s7evwe7p9exsfzsdvtepzsde" timestamp="1521639947"&gt;29&lt;/key&gt;&lt;/foreign-keys&gt;&lt;ref-type name="Journal Article"&gt;17&lt;/ref-type&gt;&lt;contributors&gt;&lt;authors&gt;&lt;author&gt;Oliver, Ryan C.&lt;/author&gt;&lt;author&gt;Pingali, Sai Venkatesh&lt;/author&gt;&lt;author&gt;Urban, Volker S.&lt;/author&gt;&lt;/authors&gt;&lt;/contributors&gt;&lt;titles&gt;&lt;title&gt;Designing Mixed Detergent Micelles for Uniform Neutron Contrast&lt;/title&gt;&lt;secondary-title&gt;The Journal of Physical Chemistry Letters&lt;/secondary-title&gt;&lt;/titles&gt;&lt;periodical&gt;&lt;full-title&gt;The Journal of Physical Chemistry Letters&lt;/full-title&gt;&lt;/periodical&gt;&lt;pages&gt;5041-5046&lt;/pages&gt;&lt;volume&gt;8&lt;/volume&gt;&lt;number&gt;20&lt;/number&gt;&lt;dates&gt;&lt;year&gt;2017&lt;/year&gt;&lt;pub-dates&gt;&lt;date&gt;2017/10/19&lt;/date&gt;&lt;/pub-dates&gt;&lt;/dates&gt;&lt;publisher&gt;American Chemical Society&lt;/publisher&gt;&lt;isbn&gt;1948-7185&lt;/isbn&gt;&lt;urls&gt;&lt;related-urls&gt;&lt;url&gt;https://doi.org/10.1021/acs.jpclett.7b02149&lt;/url&gt;&lt;/related-urls&gt;&lt;/urls&gt;&lt;electronic-resource-num&gt;10.1021/acs.jpclett.7b02149&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35</w:t>
      </w:r>
      <w:r w:rsidR="00392C3D">
        <w:rPr>
          <w:rFonts w:asciiTheme="minorHAnsi" w:hAnsiTheme="minorHAnsi" w:cstheme="minorHAnsi"/>
          <w:color w:val="auto"/>
        </w:rPr>
        <w:fldChar w:fldCharType="end"/>
      </w:r>
      <w:r w:rsidR="00471080">
        <w:rPr>
          <w:rFonts w:asciiTheme="minorHAnsi" w:hAnsiTheme="minorHAnsi" w:cstheme="minorHAnsi"/>
          <w:color w:val="auto"/>
        </w:rPr>
        <w:t>,</w:t>
      </w:r>
      <w:r>
        <w:rPr>
          <w:rFonts w:asciiTheme="minorHAnsi" w:hAnsiTheme="minorHAnsi" w:cstheme="minorHAnsi"/>
          <w:color w:val="auto"/>
        </w:rPr>
        <w:t xml:space="preserve"> their aggregates will have a scattering length density that is the mole-fraction weighted average of the two components (h-tails and d-tails). When this average contrast is consistent with that of the head group, the </w:t>
      </w:r>
      <w:r w:rsidR="00DF1F0E">
        <w:rPr>
          <w:rFonts w:asciiTheme="minorHAnsi" w:hAnsiTheme="minorHAnsi" w:cstheme="minorHAnsi"/>
          <w:color w:val="auto"/>
        </w:rPr>
        <w:t xml:space="preserve">uniform </w:t>
      </w:r>
      <w:r>
        <w:rPr>
          <w:rFonts w:asciiTheme="minorHAnsi" w:hAnsiTheme="minorHAnsi" w:cstheme="minorHAnsi"/>
          <w:color w:val="auto"/>
        </w:rPr>
        <w:t>aggregate structures can be fully matched to remove all contributions to observed scattering.</w:t>
      </w:r>
    </w:p>
    <w:p w14:paraId="6090BCAB" w14:textId="214FDFC8" w:rsidR="00E50D21" w:rsidRDefault="003D28C8" w:rsidP="008605A3">
      <w:pPr>
        <w:tabs>
          <w:tab w:val="left" w:pos="6840"/>
        </w:tabs>
        <w:rPr>
          <w:rFonts w:asciiTheme="minorHAnsi" w:hAnsiTheme="minorHAnsi" w:cstheme="minorHAnsi"/>
          <w:color w:val="auto"/>
        </w:rPr>
      </w:pPr>
      <w:r>
        <w:rPr>
          <w:rFonts w:asciiTheme="minorHAnsi" w:hAnsiTheme="minorHAnsi" w:cstheme="minorHAnsi"/>
          <w:color w:val="auto"/>
        </w:rPr>
        <w:tab/>
      </w:r>
    </w:p>
    <w:p w14:paraId="386B671F" w14:textId="0F6A3444" w:rsidR="00296FF6" w:rsidRPr="0064778B" w:rsidRDefault="005652E2" w:rsidP="008605A3">
      <w:pPr>
        <w:rPr>
          <w:rFonts w:asciiTheme="minorHAnsi" w:hAnsiTheme="minorHAnsi" w:cstheme="minorHAnsi"/>
          <w:color w:val="auto"/>
        </w:rPr>
      </w:pPr>
      <w:r>
        <w:rPr>
          <w:rFonts w:asciiTheme="minorHAnsi" w:hAnsiTheme="minorHAnsi" w:cstheme="minorHAnsi"/>
          <w:color w:val="auto"/>
        </w:rPr>
        <w:t xml:space="preserve">We present here a protocol </w:t>
      </w:r>
      <w:r w:rsidRPr="00BF2DD1">
        <w:rPr>
          <w:rFonts w:asciiTheme="minorHAnsi" w:hAnsiTheme="minorHAnsi" w:cstheme="minorHAnsi"/>
          <w:color w:val="auto"/>
        </w:rPr>
        <w:t xml:space="preserve">to manipulate the neutron contrast of detergent micelles by incorporating </w:t>
      </w:r>
      <w:r w:rsidR="00630545">
        <w:rPr>
          <w:rFonts w:asciiTheme="minorHAnsi" w:hAnsiTheme="minorHAnsi" w:cstheme="minorHAnsi"/>
          <w:color w:val="auto"/>
        </w:rPr>
        <w:t>chemically identical</w:t>
      </w:r>
      <w:r w:rsidRPr="00BF2DD1">
        <w:rPr>
          <w:rFonts w:asciiTheme="minorHAnsi" w:hAnsiTheme="minorHAnsi" w:cstheme="minorHAnsi"/>
          <w:color w:val="auto"/>
        </w:rPr>
        <w:t xml:space="preserve"> detergent </w:t>
      </w:r>
      <w:r w:rsidR="00630545">
        <w:rPr>
          <w:rFonts w:asciiTheme="minorHAnsi" w:hAnsiTheme="minorHAnsi" w:cstheme="minorHAnsi"/>
          <w:color w:val="auto"/>
        </w:rPr>
        <w:t xml:space="preserve">molecules </w:t>
      </w:r>
      <w:r w:rsidRPr="00BF2DD1">
        <w:rPr>
          <w:rFonts w:asciiTheme="minorHAnsi" w:hAnsiTheme="minorHAnsi" w:cstheme="minorHAnsi"/>
          <w:color w:val="auto"/>
        </w:rPr>
        <w:t>with deuterium-labeled alkyl chains</w:t>
      </w:r>
      <w:r w:rsidR="00392C3D">
        <w:fldChar w:fldCharType="begin">
          <w:fldData xml:space="preserve">PEVuZE5vdGU+PENpdGU+PEF1dGhvcj5IaXJ1bWEtU2hpbWl6dTwvQXV0aG9yPjxZZWFyPjIwMTQ8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=
</w:fldData>
        </w:fldChar>
      </w:r>
      <w:r w:rsidR="00392C3D">
        <w:instrText xml:space="preserve"> ADDIN EN.CITE </w:instrText>
      </w:r>
      <w:r w:rsidR="00392C3D">
        <w:fldChar w:fldCharType="begin">
          <w:fldData xml:space="preserve">PEVuZE5vdGU+PENpdGU+PEF1dGhvcj5IaXJ1bWEtU2hpbWl6dTwvQXV0aG9yPjxZZWFyPjIwMTQ8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=
</w:fldData>
        </w:fldChar>
      </w:r>
      <w:r w:rsidR="00392C3D">
        <w:instrText xml:space="preserve"> ADDIN EN.CITE.DATA </w:instrText>
      </w:r>
      <w:r w:rsidR="00392C3D">
        <w:fldChar w:fldCharType="end"/>
      </w:r>
      <w:r w:rsidR="00392C3D">
        <w:fldChar w:fldCharType="separate"/>
      </w:r>
      <w:r w:rsidR="00392C3D" w:rsidRPr="00392C3D">
        <w:rPr>
          <w:noProof/>
          <w:vertAlign w:val="superscript"/>
        </w:rPr>
        <w:t>19,36,37</w:t>
      </w:r>
      <w:r w:rsidR="00392C3D">
        <w:fldChar w:fldCharType="end"/>
      </w:r>
      <w:r w:rsidR="008A4FD8">
        <w:t>.</w:t>
      </w:r>
      <w:r w:rsidRPr="00BF2DD1">
        <w:rPr>
          <w:rFonts w:asciiTheme="minorHAnsi" w:hAnsiTheme="minorHAnsi" w:cstheme="minorHAnsi"/>
          <w:color w:val="auto"/>
        </w:rPr>
        <w:t xml:space="preserve"> This permits complete simultaneous contrast matching of micelle core and shell, which is a unique capability of neutron scattering</w:t>
      </w:r>
      <w:r w:rsidR="00392C3D">
        <w:rPr>
          <w:rFonts w:asciiTheme="minorHAnsi" w:hAnsiTheme="minorHAnsi" w:cstheme="minorHAnsi"/>
          <w:color w:val="auto"/>
        </w:rPr>
        <w:fldChar w:fldCharType="begin">
          <w:fldData xml:space="preserve">PEVuZE5vdGU+PENpdGU+PEF1dGhvcj5HYWJlbDwvQXV0aG9yPjxZZWFyPjIwMTc8L1llYXI+PFJl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PEVuZE5vdGU+PENpdGU+PEF1dGhvcj5HYWJlbDwvQXV0aG9yPjxZZWFyPjIwMTc8L1llYXI+PFJl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35,38</w:t>
      </w:r>
      <w:r w:rsidR="00392C3D">
        <w:rPr>
          <w:rFonts w:asciiTheme="minorHAnsi" w:hAnsiTheme="minorHAnsi" w:cstheme="minorHAnsi"/>
          <w:color w:val="auto"/>
        </w:rPr>
        <w:fldChar w:fldCharType="end"/>
      </w:r>
      <w:r w:rsidR="008A4FD8">
        <w:rPr>
          <w:rFonts w:asciiTheme="minorHAnsi" w:hAnsiTheme="minorHAnsi" w:cstheme="minorHAnsi"/>
          <w:color w:val="auto"/>
        </w:rPr>
        <w:t>.</w:t>
      </w:r>
      <w:r>
        <w:rPr>
          <w:rFonts w:asciiTheme="minorHAnsi" w:hAnsiTheme="minorHAnsi" w:cstheme="minorHAnsi"/>
          <w:color w:val="auto"/>
        </w:rPr>
        <w:t xml:space="preserve"> </w:t>
      </w:r>
      <w:r w:rsidRPr="00BF2DD1">
        <w:rPr>
          <w:rFonts w:asciiTheme="minorHAnsi" w:hAnsiTheme="minorHAnsi" w:cstheme="minorHAnsi"/>
          <w:color w:val="auto"/>
        </w:rPr>
        <w:t xml:space="preserve">With </w:t>
      </w:r>
      <w:r>
        <w:rPr>
          <w:rFonts w:asciiTheme="minorHAnsi" w:hAnsiTheme="minorHAnsi" w:cstheme="minorHAnsi"/>
          <w:color w:val="auto"/>
        </w:rPr>
        <w:t xml:space="preserve">this </w:t>
      </w:r>
      <w:r w:rsidRPr="00BF2DD1">
        <w:rPr>
          <w:rFonts w:asciiTheme="minorHAnsi" w:hAnsiTheme="minorHAnsi" w:cstheme="minorHAnsi"/>
          <w:color w:val="auto"/>
        </w:rPr>
        <w:t xml:space="preserve">significantly refined level of detail, contrast matching can enable </w:t>
      </w:r>
      <w:r>
        <w:rPr>
          <w:rFonts w:asciiTheme="minorHAnsi" w:hAnsiTheme="minorHAnsi" w:cstheme="minorHAnsi"/>
          <w:color w:val="auto"/>
        </w:rPr>
        <w:t xml:space="preserve">otherwise </w:t>
      </w:r>
      <w:r w:rsidRPr="00BF2DD1">
        <w:rPr>
          <w:rFonts w:asciiTheme="minorHAnsi" w:hAnsiTheme="minorHAnsi" w:cstheme="minorHAnsi"/>
          <w:color w:val="auto"/>
        </w:rPr>
        <w:t>unfeasible studies of membrane protein structures</w:t>
      </w:r>
      <w:r>
        <w:rPr>
          <w:rFonts w:asciiTheme="minorHAnsi" w:hAnsiTheme="minorHAnsi" w:cstheme="minorHAnsi"/>
          <w:color w:val="auto"/>
        </w:rPr>
        <w:t xml:space="preserve">. </w:t>
      </w:r>
      <w:r w:rsidR="0064778B">
        <w:rPr>
          <w:rFonts w:asciiTheme="minorHAnsi" w:hAnsiTheme="minorHAnsi" w:cstheme="minorHAnsi"/>
          <w:color w:val="auto"/>
        </w:rPr>
        <w:t>Additionally, this contrast-matching approach could be extended to other systems involving detergent, such as polymer exchange reactions</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&lt;EndNote&gt;&lt;Cite&gt;&lt;Author&gt;Schantz&lt;/Author&gt;&lt;Year&gt;2017&lt;/Year&gt;&lt;RecNum&gt;30&lt;/RecNum&gt;&lt;DisplayText&gt;&lt;style face="superscript"&gt;39&lt;/style&gt;&lt;/DisplayText&gt;&lt;record&gt;&lt;rec-number&gt;30&lt;/rec-number&gt;&lt;foreign-keys&gt;&lt;key app="EN" db-id="arzfzz5v4x99s7evwe7p9exsfzsdvtepzsde" timestamp="1521639955"&gt;30&lt;/key&gt;&lt;/foreign-keys&gt;&lt;ref-type name="Journal Article"&gt;17&lt;/ref-type&gt;&lt;contributors&gt;&lt;authors&gt;&lt;author&gt;Schantz, Allen B.&lt;/author&gt;&lt;author&gt;Saboe, Patrick O.&lt;/author&gt;&lt;author&gt;Sines, Ian T.&lt;/author&gt;&lt;author&gt;Lee, Hee-Young&lt;/author&gt;&lt;author&gt;Bishop, Kyle J. M.&lt;/author&gt;&lt;author&gt;Maranas, Janna K.&lt;/author&gt;&lt;author&gt;Butler, Paul D.&lt;/author&gt;&lt;author&gt;Kumar, Manish&lt;/author&gt;&lt;/authors&gt;&lt;/contributors&gt;&lt;titles&gt;&lt;title&gt;PEE–PEO Block Copolymer Exchange Rate between Mixed Micelles Is Detergent and Temperature Activated&lt;/title&gt;&lt;secondary-title&gt;Macromolecules&lt;/secondary-title&gt;&lt;/titles&gt;&lt;periodical&gt;&lt;full-title&gt;Macromolecules&lt;/full-title&gt;&lt;/periodical&gt;&lt;pages&gt;2484-2494&lt;/pages&gt;&lt;volume&gt;50&lt;/volume&gt;&lt;number&gt;6&lt;/number&gt;&lt;dates&gt;&lt;year&gt;2017&lt;/year&gt;&lt;pub-dates&gt;&lt;date&gt;2017/03/28&lt;/date&gt;&lt;/pub-dates&gt;&lt;/dates&gt;&lt;publisher&gt;American Chemical Society&lt;/publisher&gt;&lt;isbn&gt;0024-9297&lt;/isbn&gt;&lt;urls&gt;&lt;related-urls&gt;&lt;url&gt;https://doi.org/10.1021/acs.macromol.6b01973&lt;/url&gt;&lt;/related-urls&gt;&lt;/urls&gt;&lt;electronic-resource-num&gt;10.1021/acs.macromol.6b01973&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39</w:t>
      </w:r>
      <w:r w:rsidR="00392C3D">
        <w:rPr>
          <w:rFonts w:asciiTheme="minorHAnsi" w:hAnsiTheme="minorHAnsi" w:cstheme="minorHAnsi"/>
          <w:color w:val="auto"/>
        </w:rPr>
        <w:fldChar w:fldCharType="end"/>
      </w:r>
      <w:r w:rsidR="0064778B">
        <w:rPr>
          <w:rFonts w:asciiTheme="minorHAnsi" w:hAnsiTheme="minorHAnsi" w:cstheme="minorHAnsi"/>
          <w:color w:val="auto"/>
        </w:rPr>
        <w:t xml:space="preserve"> and oil-water dispersants</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&lt;EndNote&gt;&lt;Cite&gt;&lt;Author&gt;Liyana-Arachchi&lt;/Author&gt;&lt;Year&gt;2014&lt;/Year&gt;&lt;RecNum&gt;31&lt;/RecNum&gt;&lt;DisplayText&gt;&lt;style face="superscript"&gt;40&lt;/style&gt;&lt;/DisplayText&gt;&lt;record&gt;&lt;rec-number&gt;31&lt;/rec-number&gt;&lt;foreign-keys&gt;&lt;key app="EN" db-id="arzfzz5v4x99s7evwe7p9exsfzsdvtepzsde" timestamp="1521639961"&gt;31&lt;/key&gt;&lt;/foreign-keys&gt;&lt;ref-type name="Journal Article"&gt;17&lt;/ref-type&gt;&lt;contributors&gt;&lt;authors&gt;&lt;author&gt;Liyana-Arachchi, Thilanga P.&lt;/author&gt;&lt;author&gt;Zhang, Zenghui&lt;/author&gt;&lt;author&gt;Ehrenhauser, Franz S.&lt;/author&gt;&lt;author&gt;Avij, Paria&lt;/author&gt;&lt;author&gt;Valsaraj, Kalliat T.&lt;/author&gt;&lt;author&gt;Hung, Francisco R.&lt;/author&gt;&lt;/authors&gt;&lt;/contributors&gt;&lt;titles&gt;&lt;title&gt;Bubble bursting as an aerosol generation mechanism during an oil spill in the deep-sea environment: molecular dynamics simulations of oil alkanes and dispersants in atmospheric air/salt water interfaces&lt;/title&gt;&lt;secondary-title&gt;Environmental Science: Processes &amp;amp; Impacts&lt;/secondary-title&gt;&lt;/titles&gt;&lt;periodical&gt;&lt;full-title&gt;Environmental Science: Processes &amp;amp; Impacts&lt;/full-title&gt;&lt;/periodical&gt;&lt;pages&gt;53-64&lt;/pages&gt;&lt;volume&gt;16&lt;/volume&gt;&lt;number&gt;1&lt;/number&gt;&lt;dates&gt;&lt;year&gt;2014&lt;/year&gt;&lt;/dates&gt;&lt;publisher&gt;The Royal Society of Chemistry&lt;/publisher&gt;&lt;isbn&gt;2050-7887&lt;/isbn&gt;&lt;work-type&gt;10.1039/C3EM00391D&lt;/work-type&gt;&lt;urls&gt;&lt;related-urls&gt;&lt;url&gt;http://dx.doi.org/10.1039/C3EM00391D&lt;/url&gt;&lt;/related-urls&gt;&lt;/urls&gt;&lt;electronic-resource-num&gt;10.1039/C3EM00391D&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40</w:t>
      </w:r>
      <w:r w:rsidR="00392C3D">
        <w:rPr>
          <w:rFonts w:asciiTheme="minorHAnsi" w:hAnsiTheme="minorHAnsi" w:cstheme="minorHAnsi"/>
          <w:color w:val="auto"/>
        </w:rPr>
        <w:fldChar w:fldCharType="end"/>
      </w:r>
      <w:r w:rsidR="0064778B">
        <w:rPr>
          <w:rFonts w:asciiTheme="minorHAnsi" w:hAnsiTheme="minorHAnsi" w:cstheme="minorHAnsi"/>
          <w:color w:val="auto"/>
        </w:rPr>
        <w:t>, or even other solubilizing agents, such as bicelles</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&lt;EndNote&gt;&lt;Cite&gt;&lt;Author&gt;Dos Santos Morais&lt;/Author&gt;&lt;Year&gt;2017&lt;/Year&gt;&lt;RecNum&gt;32&lt;/RecNum&gt;&lt;DisplayText&gt;&lt;style face="superscript"&gt;41&lt;/style&gt;&lt;/DisplayText&gt;&lt;record&gt;&lt;rec-number&gt;32&lt;/rec-number&gt;&lt;foreign-keys&gt;&lt;key app="EN" db-id="arzfzz5v4x99s7evwe7p9exsfzsdvtepzsde" timestamp="1521639969"&gt;32&lt;/key&gt;&lt;/foreign-keys&gt;&lt;ref-type name="Journal Article"&gt;17&lt;/ref-type&gt;&lt;contributors&gt;&lt;authors&gt;&lt;author&gt;Dos Santos Morais, Raphael&lt;/author&gt;&lt;author&gt;Delalande, Olivier&lt;/author&gt;&lt;author&gt;Pérez, Javier&lt;/author&gt;&lt;author&gt;Mouret, Liza&lt;/author&gt;&lt;author&gt;Bondon, Arnaud&lt;/author&gt;&lt;author&gt;Martel, Anne&lt;/author&gt;&lt;author&gt;Appavou, Marie-Sousai&lt;/author&gt;&lt;author&gt;Le Rumeur, Elisabeth&lt;/author&gt;&lt;author&gt;Hubert, Jean-François&lt;/author&gt;&lt;author&gt;Combet, Sophie&lt;/author&gt;&lt;/authors&gt;&lt;/contributors&gt;&lt;titles&gt;&lt;title&gt;Contrast-Matched Isotropic Bicelles: A Versatile Tool to Specifically Probe the Solution Structure of Peripheral Membrane Proteins Using SANS&lt;/title&gt;&lt;secondary-title&gt;Langmuir&lt;/secondary-title&gt;&lt;/titles&gt;&lt;periodical&gt;&lt;full-title&gt;Langmuir&lt;/full-title&gt;&lt;/periodical&gt;&lt;pages&gt;6572-6580&lt;/pages&gt;&lt;volume&gt;33&lt;/volume&gt;&lt;number&gt;26&lt;/number&gt;&lt;dates&gt;&lt;year&gt;2017&lt;/year&gt;&lt;pub-dates&gt;&lt;date&gt;2017/07/05&lt;/date&gt;&lt;/pub-dates&gt;&lt;/dates&gt;&lt;publisher&gt;American Chemical Society&lt;/publisher&gt;&lt;isbn&gt;0743-7463&lt;/isbn&gt;&lt;urls&gt;&lt;related-urls&gt;&lt;url&gt;https://doi.org/10.1021/acs.langmuir.7b01369&lt;/url&gt;&lt;/related-urls&gt;&lt;/urls&gt;&lt;electronic-resource-num&gt;10.1021/acs.langmuir.7b01369&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41</w:t>
      </w:r>
      <w:r w:rsidR="00392C3D">
        <w:rPr>
          <w:rFonts w:asciiTheme="minorHAnsi" w:hAnsiTheme="minorHAnsi" w:cstheme="minorHAnsi"/>
          <w:color w:val="auto"/>
        </w:rPr>
        <w:fldChar w:fldCharType="end"/>
      </w:r>
      <w:r w:rsidR="0064778B">
        <w:rPr>
          <w:rFonts w:asciiTheme="minorHAnsi" w:hAnsiTheme="minorHAnsi" w:cstheme="minorHAnsi"/>
          <w:color w:val="auto"/>
        </w:rPr>
        <w:t>, nanodiscs</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&lt;EndNote&gt;&lt;Cite&gt;&lt;Author&gt;Maric&lt;/Author&gt;&lt;Year&gt;2014&lt;/Year&gt;&lt;RecNum&gt;33&lt;/RecNum&gt;&lt;DisplayText&gt;&lt;style face="superscript"&gt;42&lt;/style&gt;&lt;/DisplayText&gt;&lt;record&gt;&lt;rec-number&gt;33&lt;/rec-number&gt;&lt;foreign-keys&gt;&lt;key app="EN" db-id="arzfzz5v4x99s7evwe7p9exsfzsdvtepzsde" timestamp="1521653944"&gt;33&lt;/key&gt;&lt;/foreign-keys&gt;&lt;ref-type name="Journal Article"&gt;17&lt;/ref-type&gt;&lt;contributors&gt;&lt;authors&gt;&lt;author&gt;Maric, Selma,&lt;/author&gt;&lt;author&gt;Skar-Gislinge, Nicholas,&lt;/author&gt;&lt;author&gt;Midtgaard, Soren,&lt;/author&gt;&lt;author&gt;Thygesen, Mikkel B.,&lt;/author&gt;&lt;author&gt;Schiller, Jurgen,&lt;/author&gt;&lt;author&gt;Frielinghaus, Henrich,&lt;/author&gt;&lt;author&gt;Moulin, Martine,&lt;/author&gt;&lt;author&gt;Haertlein, Michael,&lt;/author&gt;&lt;author&gt;Forsyth, V. Trevor,&lt;/author&gt;&lt;author&gt;Pomorski, Thomas Gunther,&lt;/author&gt;&lt;author&gt;Arleth, Lise,&lt;/author&gt;&lt;/authors&gt;&lt;/contributors&gt;&lt;titles&gt;&lt;title&gt;Stealth carriers for low-resolution structure determination of membrane proteins in solution&lt;/title&gt;&lt;secondary-title&gt;Acta Crystallographica Section D&lt;/secondary-title&gt;&lt;/titles&gt;&lt;periodical&gt;&lt;full-title&gt;Acta Crystallographica Section D&lt;/full-title&gt;&lt;/periodical&gt;&lt;pages&gt;317-328&lt;/pages&gt;&lt;volume&gt;70&lt;/volume&gt;&lt;number&gt;2&lt;/number&gt;&lt;keywords&gt;&lt;keyword&gt;phospholipid bilayer nanodisc&lt;/keyword&gt;&lt;keyword&gt;small-angle neutron scattering&lt;/keyword&gt;&lt;keyword&gt;contrast variation&lt;/keyword&gt;&lt;/keywords&gt;&lt;dates&gt;&lt;year&gt;2014&lt;/year&gt;&lt;/dates&gt;&lt;isbn&gt;1399-0047&lt;/isbn&gt;&lt;urls&gt;&lt;related-urls&gt;&lt;url&gt;https://doi.org/10.1107/S1399004713027466&lt;/url&gt;&lt;/related-urls&gt;&lt;/urls&gt;&lt;electronic-resource-num&gt;10.1107/S1399004713027466&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42</w:t>
      </w:r>
      <w:r w:rsidR="00392C3D">
        <w:rPr>
          <w:rFonts w:asciiTheme="minorHAnsi" w:hAnsiTheme="minorHAnsi" w:cstheme="minorHAnsi"/>
          <w:color w:val="auto"/>
        </w:rPr>
        <w:fldChar w:fldCharType="end"/>
      </w:r>
      <w:r w:rsidR="0064778B">
        <w:rPr>
          <w:rFonts w:asciiTheme="minorHAnsi" w:hAnsiTheme="minorHAnsi" w:cstheme="minorHAnsi"/>
          <w:color w:val="auto"/>
        </w:rPr>
        <w:t>, or block copolymers</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&lt;EndNote&gt;&lt;Cite&gt;&lt;Author&gt;Pedersen&lt;/Author&gt;&lt;Year&gt;2003&lt;/Year&gt;&lt;RecNum&gt;34&lt;/RecNum&gt;&lt;DisplayText&gt;&lt;style face="superscript"&gt;43&lt;/style&gt;&lt;/DisplayText&gt;&lt;record&gt;&lt;rec-number&gt;34&lt;/rec-number&gt;&lt;foreign-keys&gt;&lt;key app="EN" db-id="arzfzz5v4x99s7evwe7p9exsfzsdvtepzsde" timestamp="1521653973"&gt;34&lt;/key&gt;&lt;/foreign-keys&gt;&lt;ref-type name="Journal Article"&gt;17&lt;/ref-type&gt;&lt;contributors&gt;&lt;authors&gt;&lt;author&gt;Pedersen, Jan Skov&lt;/author&gt;&lt;author&gt;Svaneborg, Carsten&lt;/author&gt;&lt;author&gt;Almdal, Kristoffer&lt;/author&gt;&lt;author&gt;Hamley, Ian W.&lt;/author&gt;&lt;author&gt;Young, Ron N.&lt;/author&gt;&lt;/authors&gt;&lt;/contributors&gt;&lt;titles&gt;&lt;title&gt;A Small-Angle Neutron and X-ray Contrast Variation Scattering Study of the Structure of Block Copolymer Micelles:  Corona Shape and Excluded Volume Interactions&lt;/title&gt;&lt;secondary-title&gt;Macromolecules&lt;/secondary-title&gt;&lt;/titles&gt;&lt;periodical&gt;&lt;full-title&gt;Macromolecules&lt;/full-title&gt;&lt;/periodical&gt;&lt;pages&gt;416-433&lt;/pages&gt;&lt;volume&gt;36&lt;/volume&gt;&lt;number&gt;2&lt;/number&gt;&lt;dates&gt;&lt;year&gt;2003&lt;/year&gt;&lt;pub-dates&gt;&lt;date&gt;2003/01/01&lt;/date&gt;&lt;/pub-dates&gt;&lt;/dates&gt;&lt;publisher&gt;American Chemical Society&lt;/publisher&gt;&lt;isbn&gt;0024-9297&lt;/isbn&gt;&lt;urls&gt;&lt;related-urls&gt;&lt;url&gt;https://doi.org/10.1021/ma0204913&lt;/url&gt;&lt;/related-urls&gt;&lt;/urls&gt;&lt;electronic-resource-num&gt;10.1021/ma0204913&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43</w:t>
      </w:r>
      <w:r w:rsidR="00392C3D">
        <w:rPr>
          <w:rFonts w:asciiTheme="minorHAnsi" w:hAnsiTheme="minorHAnsi" w:cstheme="minorHAnsi"/>
          <w:color w:val="auto"/>
        </w:rPr>
        <w:fldChar w:fldCharType="end"/>
      </w:r>
      <w:r w:rsidR="0064778B">
        <w:rPr>
          <w:rFonts w:asciiTheme="minorHAnsi" w:hAnsiTheme="minorHAnsi" w:cstheme="minorHAnsi"/>
          <w:color w:val="auto"/>
        </w:rPr>
        <w:t>.</w:t>
      </w:r>
      <w:r w:rsidR="00542D3D">
        <w:rPr>
          <w:rFonts w:asciiTheme="minorHAnsi" w:hAnsiTheme="minorHAnsi" w:cstheme="minorHAnsi"/>
          <w:color w:val="auto"/>
        </w:rPr>
        <w:t xml:space="preserve"> A similar approach as outlined in this manuscript, but employing a single detergent species with partial deuterium substitutions on the alkyl chain and/or head group</w:t>
      </w:r>
      <w:r w:rsidR="008605A3">
        <w:rPr>
          <w:rFonts w:asciiTheme="minorHAnsi" w:hAnsiTheme="minorHAnsi" w:cstheme="minorHAnsi"/>
          <w:color w:val="auto"/>
        </w:rPr>
        <w:t>,</w:t>
      </w:r>
      <w:r w:rsidR="00542D3D">
        <w:rPr>
          <w:rFonts w:asciiTheme="minorHAnsi" w:hAnsiTheme="minorHAnsi" w:cstheme="minorHAnsi"/>
          <w:color w:val="auto"/>
        </w:rPr>
        <w:t xml:space="preserve"> was recently published</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&lt;EndNote&gt;&lt;Cite&gt;&lt;Author&gt;Midtgaard&lt;/Author&gt;&lt;Year&gt;2018&lt;/Year&gt;&lt;RecNum&gt;35&lt;/RecNum&gt;&lt;DisplayText&gt;&lt;style face="superscript"&gt;37&lt;/style&gt;&lt;/DisplayText&gt;&lt;record&gt;&lt;rec-number&gt;35&lt;/rec-number&gt;&lt;foreign-keys&gt;&lt;key app="EN" db-id="arzfzz5v4x99s7evwe7p9exsfzsdvtepzsde" timestamp="1521653988"&gt;35&lt;/key&gt;&lt;/foreign-keys&gt;&lt;ref-type name="Journal Article"&gt;17&lt;/ref-type&gt;&lt;contributors&gt;&lt;authors&gt;&lt;author&gt;Søren Roi Midtgaard&lt;/author&gt;&lt;author&gt;Tamim A. Darwish&lt;/author&gt;&lt;author&gt;Martin Cramer Pedersen&lt;/author&gt;&lt;author&gt;Pie Huda&lt;/author&gt;&lt;author&gt;Andreas Haahr Larsen&lt;/author&gt;&lt;author&gt;Grethe Vestergaard Jensen&lt;/author&gt;&lt;author&gt;Søren Andreas Røssell Kynde&lt;/author&gt;&lt;author&gt;Nicholas Skar‐Gislinge&lt;/author&gt;&lt;author&gt;Agnieszka Janina Zygadlo Nielsen&lt;/author&gt;&lt;author&gt;Claus Olesen&lt;/author&gt;&lt;author&gt;Mickael Blaise&lt;/author&gt;&lt;author&gt;Jerzy Józef Dorosz&lt;/author&gt;&lt;author&gt;Thor Seneca Thorsen&lt;/author&gt;&lt;author&gt;Raminta Venskutonytė&lt;/author&gt;&lt;author&gt;Christian Krintel&lt;/author&gt;&lt;author&gt;Jesper V. Møller&lt;/author&gt;&lt;author&gt;Henrich Frielinghaus&lt;/author&gt;&lt;author&gt;Elliot Paul Gilbert&lt;/author&gt;&lt;author&gt;Anne Martel&lt;/author&gt;&lt;author&gt;Jette Sandholm Kastrup&lt;/author&gt;&lt;author&gt;Poul Erik Jensen&lt;/author&gt;&lt;author&gt;Poul Nissen&lt;/author&gt;&lt;author&gt;Lise Arleth&lt;/author&gt;&lt;/authors&gt;&lt;/contributors&gt;&lt;titles&gt;&lt;title&gt;Invisible detergents for structure determination of membrane proteins by small‐angle neutron scattering&lt;/title&gt;&lt;secondary-title&gt;The FEBS Journal&lt;/secondary-title&gt;&lt;/titles&gt;&lt;periodical&gt;&lt;full-title&gt;The FEBS Journal&lt;/full-title&gt;&lt;/periodical&gt;&lt;pages&gt;357-371&lt;/pages&gt;&lt;volume&gt;285&lt;/volume&gt;&lt;number&gt;2&lt;/number&gt;&lt;dates&gt;&lt;year&gt;2018&lt;/year&gt;&lt;/dates&gt;&lt;urls&gt;&lt;related-urls&gt;&lt;url&gt;https://febs.onlinelibrary.wiley.com/doi/abs/10.1111/febs.14345&lt;/url&gt;&lt;/related-urls&gt;&lt;/urls&gt;&lt;electronic-resource-num&gt;10.1111/febs.14345&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37</w:t>
      </w:r>
      <w:r w:rsidR="00392C3D">
        <w:rPr>
          <w:rFonts w:asciiTheme="minorHAnsi" w:hAnsiTheme="minorHAnsi" w:cstheme="minorHAnsi"/>
          <w:color w:val="auto"/>
        </w:rPr>
        <w:fldChar w:fldCharType="end"/>
      </w:r>
      <w:r w:rsidR="00542D3D">
        <w:rPr>
          <w:rFonts w:asciiTheme="minorHAnsi" w:hAnsiTheme="minorHAnsi" w:cstheme="minorHAnsi"/>
          <w:color w:val="auto"/>
        </w:rPr>
        <w:t xml:space="preserve">. While this </w:t>
      </w:r>
      <w:r w:rsidR="00F35001">
        <w:rPr>
          <w:rFonts w:asciiTheme="minorHAnsi" w:hAnsiTheme="minorHAnsi" w:cstheme="minorHAnsi"/>
          <w:color w:val="auto"/>
        </w:rPr>
        <w:t>can be</w:t>
      </w:r>
      <w:r w:rsidR="004D384A">
        <w:rPr>
          <w:rFonts w:asciiTheme="minorHAnsi" w:hAnsiTheme="minorHAnsi" w:cstheme="minorHAnsi"/>
          <w:color w:val="auto"/>
        </w:rPr>
        <w:t xml:space="preserve"> expected to</w:t>
      </w:r>
      <w:r w:rsidR="00542D3D">
        <w:rPr>
          <w:rFonts w:asciiTheme="minorHAnsi" w:hAnsiTheme="minorHAnsi" w:cstheme="minorHAnsi"/>
          <w:color w:val="auto"/>
        </w:rPr>
        <w:t xml:space="preserve"> improve the random distribution of </w:t>
      </w:r>
      <w:r w:rsidR="00221AF7">
        <w:rPr>
          <w:rFonts w:asciiTheme="minorHAnsi" w:hAnsiTheme="minorHAnsi" w:cstheme="minorHAnsi"/>
          <w:color w:val="auto"/>
        </w:rPr>
        <w:t>hydrogen</w:t>
      </w:r>
      <w:r w:rsidR="00542D3D">
        <w:rPr>
          <w:rFonts w:asciiTheme="minorHAnsi" w:hAnsiTheme="minorHAnsi" w:cstheme="minorHAnsi"/>
          <w:color w:val="auto"/>
        </w:rPr>
        <w:t xml:space="preserve"> and </w:t>
      </w:r>
      <w:r w:rsidR="00221AF7">
        <w:rPr>
          <w:rFonts w:asciiTheme="minorHAnsi" w:hAnsiTheme="minorHAnsi" w:cstheme="minorHAnsi"/>
          <w:color w:val="auto"/>
        </w:rPr>
        <w:t>deuterium</w:t>
      </w:r>
      <w:r w:rsidR="00542D3D">
        <w:rPr>
          <w:rFonts w:asciiTheme="minorHAnsi" w:hAnsiTheme="minorHAnsi" w:cstheme="minorHAnsi"/>
          <w:color w:val="auto"/>
        </w:rPr>
        <w:t xml:space="preserve"> throughout the detergent</w:t>
      </w:r>
      <w:r w:rsidR="00F35001">
        <w:rPr>
          <w:rFonts w:asciiTheme="minorHAnsi" w:hAnsiTheme="minorHAnsi" w:cstheme="minorHAnsi"/>
          <w:color w:val="auto"/>
        </w:rPr>
        <w:t xml:space="preserve"> compared to the approach presented here</w:t>
      </w:r>
      <w:r w:rsidR="00542D3D">
        <w:rPr>
          <w:rFonts w:asciiTheme="minorHAnsi" w:hAnsiTheme="minorHAnsi" w:cstheme="minorHAnsi"/>
          <w:color w:val="auto"/>
        </w:rPr>
        <w:t xml:space="preserve">, </w:t>
      </w:r>
      <w:r w:rsidR="002842A9">
        <w:rPr>
          <w:rFonts w:asciiTheme="minorHAnsi" w:hAnsiTheme="minorHAnsi" w:cstheme="minorHAnsi"/>
          <w:color w:val="auto"/>
        </w:rPr>
        <w:t>the</w:t>
      </w:r>
      <w:r w:rsidR="00542D3D">
        <w:rPr>
          <w:rFonts w:asciiTheme="minorHAnsi" w:hAnsiTheme="minorHAnsi" w:cstheme="minorHAnsi"/>
          <w:color w:val="auto"/>
        </w:rPr>
        <w:t xml:space="preserve"> limited number of available positions on the detergent for substitution</w:t>
      </w:r>
      <w:r w:rsidR="004D384A">
        <w:rPr>
          <w:rFonts w:asciiTheme="minorHAnsi" w:hAnsiTheme="minorHAnsi" w:cstheme="minorHAnsi"/>
          <w:color w:val="auto"/>
        </w:rPr>
        <w:t xml:space="preserve"> </w:t>
      </w:r>
      <w:r w:rsidR="00542D3D">
        <w:rPr>
          <w:rFonts w:asciiTheme="minorHAnsi" w:hAnsiTheme="minorHAnsi" w:cstheme="minorHAnsi"/>
          <w:color w:val="auto"/>
        </w:rPr>
        <w:t xml:space="preserve">and two-step detergent synthesis required </w:t>
      </w:r>
      <w:r w:rsidR="002842A9">
        <w:rPr>
          <w:rFonts w:asciiTheme="minorHAnsi" w:hAnsiTheme="minorHAnsi" w:cstheme="minorHAnsi"/>
          <w:color w:val="auto"/>
        </w:rPr>
        <w:t>pose</w:t>
      </w:r>
      <w:r w:rsidR="00FD4A5D">
        <w:rPr>
          <w:rFonts w:asciiTheme="minorHAnsi" w:hAnsiTheme="minorHAnsi" w:cstheme="minorHAnsi"/>
          <w:color w:val="auto"/>
        </w:rPr>
        <w:t>s</w:t>
      </w:r>
      <w:r w:rsidR="002842A9">
        <w:rPr>
          <w:rFonts w:asciiTheme="minorHAnsi" w:hAnsiTheme="minorHAnsi" w:cstheme="minorHAnsi"/>
          <w:color w:val="auto"/>
        </w:rPr>
        <w:t xml:space="preserve"> additional challenges for consideration</w:t>
      </w:r>
      <w:r w:rsidR="00542D3D">
        <w:rPr>
          <w:rFonts w:asciiTheme="minorHAnsi" w:hAnsiTheme="minorHAnsi" w:cstheme="minorHAnsi"/>
          <w:color w:val="auto"/>
        </w:rPr>
        <w:t>.</w:t>
      </w:r>
    </w:p>
    <w:p w14:paraId="250C2EC7" w14:textId="77777777" w:rsidR="00F3292F" w:rsidRDefault="00F3292F" w:rsidP="008605A3">
      <w:pPr>
        <w:rPr>
          <w:rFonts w:asciiTheme="minorHAnsi" w:hAnsiTheme="minorHAnsi" w:cstheme="minorHAnsi"/>
          <w:b/>
        </w:rPr>
      </w:pPr>
    </w:p>
    <w:p w14:paraId="63663DE7" w14:textId="14EC9C61" w:rsidR="00777B80" w:rsidRDefault="00777B80" w:rsidP="008605A3">
      <w:pPr>
        <w:rPr>
          <w:rFonts w:asciiTheme="minorHAnsi" w:hAnsiTheme="minorHAnsi" w:cstheme="minorHAnsi"/>
          <w:bCs/>
          <w:color w:val="auto"/>
        </w:rPr>
      </w:pPr>
      <w:r>
        <w:rPr>
          <w:rFonts w:asciiTheme="minorHAnsi" w:hAnsiTheme="minorHAnsi" w:cstheme="minorHAnsi"/>
          <w:bCs/>
          <w:color w:val="auto"/>
        </w:rPr>
        <w:t xml:space="preserve">Steps 1 and 2 </w:t>
      </w:r>
      <w:r w:rsidR="001139DB">
        <w:rPr>
          <w:rFonts w:asciiTheme="minorHAnsi" w:hAnsiTheme="minorHAnsi" w:cstheme="minorHAnsi"/>
          <w:bCs/>
          <w:color w:val="auto"/>
        </w:rPr>
        <w:t xml:space="preserve">of the protocol detailed below </w:t>
      </w:r>
      <w:r>
        <w:rPr>
          <w:rFonts w:asciiTheme="minorHAnsi" w:hAnsiTheme="minorHAnsi" w:cstheme="minorHAnsi"/>
          <w:bCs/>
          <w:color w:val="auto"/>
        </w:rPr>
        <w:t xml:space="preserve">often overlap since initial experiment planning must be done to submit a quality proposal. However, proposal submission is considered </w:t>
      </w:r>
      <w:r w:rsidR="00A03F3D">
        <w:rPr>
          <w:rFonts w:asciiTheme="minorHAnsi" w:hAnsiTheme="minorHAnsi" w:cstheme="minorHAnsi"/>
          <w:bCs/>
          <w:color w:val="auto"/>
        </w:rPr>
        <w:t xml:space="preserve">here </w:t>
      </w:r>
      <w:r>
        <w:rPr>
          <w:rFonts w:asciiTheme="minorHAnsi" w:hAnsiTheme="minorHAnsi" w:cstheme="minorHAnsi"/>
          <w:bCs/>
          <w:color w:val="auto"/>
        </w:rPr>
        <w:t xml:space="preserve">as the first step to emphasize that this process </w:t>
      </w:r>
      <w:r w:rsidR="00A03F3D">
        <w:rPr>
          <w:rFonts w:asciiTheme="minorHAnsi" w:hAnsiTheme="minorHAnsi" w:cstheme="minorHAnsi"/>
          <w:bCs/>
          <w:color w:val="auto"/>
        </w:rPr>
        <w:t>should be started</w:t>
      </w:r>
      <w:r>
        <w:rPr>
          <w:rFonts w:asciiTheme="minorHAnsi" w:hAnsiTheme="minorHAnsi" w:cstheme="minorHAnsi"/>
          <w:bCs/>
          <w:color w:val="auto"/>
        </w:rPr>
        <w:t xml:space="preserve"> well in advance of </w:t>
      </w:r>
      <w:r w:rsidR="00713E01">
        <w:rPr>
          <w:rFonts w:asciiTheme="minorHAnsi" w:hAnsiTheme="minorHAnsi" w:cstheme="minorHAnsi"/>
          <w:bCs/>
          <w:color w:val="auto"/>
        </w:rPr>
        <w:t>a</w:t>
      </w:r>
      <w:r>
        <w:rPr>
          <w:rFonts w:asciiTheme="minorHAnsi" w:hAnsiTheme="minorHAnsi" w:cstheme="minorHAnsi"/>
          <w:bCs/>
          <w:color w:val="auto"/>
        </w:rPr>
        <w:t xml:space="preserve"> </w:t>
      </w:r>
      <w:r w:rsidR="00AE5B2F">
        <w:rPr>
          <w:rFonts w:asciiTheme="minorHAnsi" w:hAnsiTheme="minorHAnsi" w:cstheme="minorHAnsi"/>
          <w:bCs/>
          <w:color w:val="auto"/>
        </w:rPr>
        <w:t xml:space="preserve">neutron </w:t>
      </w:r>
      <w:r>
        <w:rPr>
          <w:rFonts w:asciiTheme="minorHAnsi" w:hAnsiTheme="minorHAnsi" w:cstheme="minorHAnsi"/>
          <w:bCs/>
          <w:color w:val="auto"/>
        </w:rPr>
        <w:t>experiment.</w:t>
      </w:r>
      <w:r w:rsidR="00AE5B2F">
        <w:rPr>
          <w:rFonts w:asciiTheme="minorHAnsi" w:hAnsiTheme="minorHAnsi" w:cstheme="minorHAnsi"/>
          <w:bCs/>
          <w:color w:val="auto"/>
        </w:rPr>
        <w:t xml:space="preserve"> </w:t>
      </w:r>
      <w:r w:rsidR="00283E81">
        <w:rPr>
          <w:rFonts w:asciiTheme="minorHAnsi" w:hAnsiTheme="minorHAnsi" w:cstheme="minorHAnsi"/>
          <w:bCs/>
          <w:color w:val="auto"/>
        </w:rPr>
        <w:t>It should also be noted that a prerequisite step, which should be demonstrated by the proposal, is to have biochemical and physical characterization (incl</w:t>
      </w:r>
      <w:r w:rsidR="008A4FD8">
        <w:rPr>
          <w:rFonts w:asciiTheme="minorHAnsi" w:hAnsiTheme="minorHAnsi" w:cstheme="minorHAnsi"/>
          <w:bCs/>
          <w:color w:val="auto"/>
        </w:rPr>
        <w:t>uding</w:t>
      </w:r>
      <w:r w:rsidR="00283E81">
        <w:rPr>
          <w:rFonts w:asciiTheme="minorHAnsi" w:hAnsiTheme="minorHAnsi" w:cstheme="minorHAnsi"/>
          <w:bCs/>
          <w:color w:val="auto"/>
        </w:rPr>
        <w:t xml:space="preserve"> purity and stability) of the sample supporting the need for neutron studies. </w:t>
      </w:r>
      <w:r w:rsidR="00A842CF">
        <w:rPr>
          <w:rFonts w:asciiTheme="minorHAnsi" w:hAnsiTheme="minorHAnsi" w:cstheme="minorHAnsi"/>
          <w:bCs/>
          <w:color w:val="auto"/>
        </w:rPr>
        <w:t xml:space="preserve">A general </w:t>
      </w:r>
      <w:r w:rsidR="006C063B">
        <w:rPr>
          <w:rFonts w:asciiTheme="minorHAnsi" w:hAnsiTheme="minorHAnsi" w:cstheme="minorHAnsi"/>
          <w:bCs/>
          <w:color w:val="auto"/>
        </w:rPr>
        <w:t>discussion of</w:t>
      </w:r>
      <w:r w:rsidR="00A842CF">
        <w:rPr>
          <w:rFonts w:asciiTheme="minorHAnsi" w:hAnsiTheme="minorHAnsi" w:cstheme="minorHAnsi"/>
          <w:bCs/>
          <w:color w:val="auto"/>
        </w:rPr>
        <w:t xml:space="preserve"> small-angle neutron scattering (SANS) is beyond </w:t>
      </w:r>
      <w:r w:rsidR="00161A17">
        <w:rPr>
          <w:rFonts w:asciiTheme="minorHAnsi" w:hAnsiTheme="minorHAnsi" w:cstheme="minorHAnsi"/>
          <w:bCs/>
          <w:color w:val="auto"/>
        </w:rPr>
        <w:t xml:space="preserve">the scope of this article. </w:t>
      </w:r>
      <w:r w:rsidR="00956276">
        <w:rPr>
          <w:rFonts w:asciiTheme="minorHAnsi" w:hAnsiTheme="minorHAnsi" w:cstheme="minorHAnsi"/>
          <w:bCs/>
          <w:color w:val="auto"/>
        </w:rPr>
        <w:t xml:space="preserve">A brief </w:t>
      </w:r>
      <w:r w:rsidR="006C063B">
        <w:rPr>
          <w:rFonts w:asciiTheme="minorHAnsi" w:hAnsiTheme="minorHAnsi" w:cstheme="minorHAnsi"/>
          <w:bCs/>
          <w:color w:val="auto"/>
        </w:rPr>
        <w:t>but</w:t>
      </w:r>
      <w:r w:rsidR="00956276">
        <w:rPr>
          <w:rFonts w:asciiTheme="minorHAnsi" w:hAnsiTheme="minorHAnsi" w:cstheme="minorHAnsi"/>
          <w:bCs/>
          <w:color w:val="auto"/>
        </w:rPr>
        <w:t xml:space="preserve"> </w:t>
      </w:r>
      <w:r w:rsidR="006C063B">
        <w:rPr>
          <w:rFonts w:asciiTheme="minorHAnsi" w:hAnsiTheme="minorHAnsi" w:cstheme="minorHAnsi"/>
          <w:bCs/>
          <w:color w:val="auto"/>
        </w:rPr>
        <w:t>thorough</w:t>
      </w:r>
      <w:r w:rsidR="006C063B" w:rsidDel="006C063B">
        <w:rPr>
          <w:rFonts w:asciiTheme="minorHAnsi" w:hAnsiTheme="minorHAnsi" w:cstheme="minorHAnsi"/>
          <w:bCs/>
          <w:color w:val="auto"/>
        </w:rPr>
        <w:t xml:space="preserve"> </w:t>
      </w:r>
      <w:r w:rsidR="006C063B">
        <w:rPr>
          <w:rFonts w:asciiTheme="minorHAnsi" w:hAnsiTheme="minorHAnsi" w:cstheme="minorHAnsi"/>
          <w:bCs/>
          <w:color w:val="auto"/>
        </w:rPr>
        <w:t xml:space="preserve">introduction </w:t>
      </w:r>
      <w:r w:rsidR="007A24BB">
        <w:rPr>
          <w:rFonts w:asciiTheme="minorHAnsi" w:hAnsiTheme="minorHAnsi" w:cstheme="minorHAnsi"/>
          <w:bCs/>
          <w:color w:val="auto"/>
        </w:rPr>
        <w:t>is available</w:t>
      </w:r>
      <w:r w:rsidR="00161A17">
        <w:rPr>
          <w:rFonts w:asciiTheme="minorHAnsi" w:hAnsiTheme="minorHAnsi" w:cstheme="minorHAnsi"/>
          <w:bCs/>
          <w:color w:val="auto"/>
        </w:rPr>
        <w:t xml:space="preserve"> in </w:t>
      </w:r>
      <w:r w:rsidR="000B47FC">
        <w:rPr>
          <w:rFonts w:asciiTheme="minorHAnsi" w:hAnsiTheme="minorHAnsi" w:cstheme="minorHAnsi"/>
          <w:bCs/>
          <w:color w:val="auto"/>
        </w:rPr>
        <w:t xml:space="preserve">the </w:t>
      </w:r>
      <w:r w:rsidR="00161A17">
        <w:rPr>
          <w:rFonts w:asciiTheme="minorHAnsi" w:hAnsiTheme="minorHAnsi" w:cstheme="minorHAnsi"/>
          <w:bCs/>
          <w:color w:val="auto"/>
        </w:rPr>
        <w:t xml:space="preserve">reference work </w:t>
      </w:r>
      <w:r w:rsidR="000B47FC" w:rsidRPr="00D91C4C">
        <w:rPr>
          <w:rFonts w:asciiTheme="minorHAnsi" w:hAnsiTheme="minorHAnsi" w:cstheme="minorHAnsi"/>
          <w:bCs/>
          <w:i/>
          <w:color w:val="auto"/>
        </w:rPr>
        <w:t>Characterization of Materials</w:t>
      </w:r>
      <w:r w:rsidR="000B47FC">
        <w:rPr>
          <w:rFonts w:asciiTheme="minorHAnsi" w:hAnsiTheme="minorHAnsi" w:cstheme="minorHAnsi"/>
          <w:bCs/>
          <w:color w:val="auto"/>
        </w:rPr>
        <w:t xml:space="preserve"> </w:t>
      </w:r>
      <w:r w:rsidR="00161A17">
        <w:rPr>
          <w:rFonts w:asciiTheme="minorHAnsi" w:hAnsiTheme="minorHAnsi" w:cstheme="minorHAnsi"/>
          <w:bCs/>
          <w:color w:val="auto"/>
        </w:rPr>
        <w:t>by Kaufmann</w:t>
      </w:r>
      <w:r w:rsidR="007A24BB">
        <w:rPr>
          <w:rFonts w:asciiTheme="minorHAnsi" w:hAnsiTheme="minorHAnsi" w:cstheme="minorHAnsi"/>
          <w:bCs/>
          <w:color w:val="auto"/>
        </w:rPr>
        <w:t>,</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&lt;EndNote&gt;&lt;Cite&gt;&lt;Author&gt;Urban&lt;/Author&gt;&lt;Year&gt;2012&lt;/Year&gt;&lt;RecNum&gt;76&lt;/RecNum&gt;&lt;DisplayText&gt;&lt;style face="superscript"&gt;44&lt;/style&gt;&lt;/DisplayText&gt;&lt;record&gt;&lt;rec-number&gt;76&lt;/rec-number&gt;&lt;foreign-keys&gt;&lt;key app="EN" db-id="arzfzz5v4x99s7evwe7p9exsfzsdvtepzsde" timestamp="1523882989"&gt;76&lt;/key&gt;&lt;/foreign-keys&gt;&lt;ref-type name="Book Section"&gt;5&lt;/ref-type&gt;&lt;contributors&gt;&lt;authors&gt;&lt;author&gt;Urban, Volker S.&lt;/author&gt;&lt;/authors&gt;&lt;secondary-authors&gt;&lt;author&gt;Elton N. Kaufmann&lt;/author&gt;&lt;/secondary-authors&gt;&lt;/contributors&gt;&lt;titles&gt;&lt;title&gt;Small‐Angle Neutron Scattering&lt;/title&gt;&lt;secondary-title&gt;Characterization of Materials&lt;/secondary-title&gt;&lt;/titles&gt;&lt;edition&gt;2nd&lt;/edition&gt;&lt;dates&gt;&lt;year&gt;2012&lt;/year&gt;&lt;/dates&gt;&lt;publisher&gt;John Wiley and Sons&lt;/publisher&gt;&lt;urls&gt;&lt;related-urls&gt;&lt;url&gt;https://onlinelibrary.wiley.com/doi/abs/10.1002/0471266965.com113&lt;/url&gt;&lt;/related-urls&gt;&lt;/urls&gt;&lt;electronic-resource-num&gt;doi:10.1002/0471266965.com113&lt;/electronic-resource-num&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44</w:t>
      </w:r>
      <w:r w:rsidR="00392C3D">
        <w:rPr>
          <w:rFonts w:asciiTheme="minorHAnsi" w:hAnsiTheme="minorHAnsi" w:cstheme="minorHAnsi"/>
          <w:bCs/>
          <w:color w:val="auto"/>
        </w:rPr>
        <w:fldChar w:fldCharType="end"/>
      </w:r>
      <w:r w:rsidR="00956276">
        <w:rPr>
          <w:rFonts w:asciiTheme="minorHAnsi" w:hAnsiTheme="minorHAnsi" w:cstheme="minorHAnsi"/>
          <w:bCs/>
          <w:color w:val="auto"/>
        </w:rPr>
        <w:t xml:space="preserve"> and a </w:t>
      </w:r>
      <w:r w:rsidR="00B45EE7">
        <w:rPr>
          <w:rFonts w:asciiTheme="minorHAnsi" w:hAnsiTheme="minorHAnsi" w:cstheme="minorHAnsi"/>
          <w:bCs/>
          <w:color w:val="auto"/>
        </w:rPr>
        <w:t>comprehensive</w:t>
      </w:r>
      <w:r w:rsidR="00956276">
        <w:rPr>
          <w:rFonts w:asciiTheme="minorHAnsi" w:hAnsiTheme="minorHAnsi" w:cstheme="minorHAnsi"/>
          <w:bCs/>
          <w:color w:val="auto"/>
        </w:rPr>
        <w:t xml:space="preserve"> textbook focused on biological </w:t>
      </w:r>
      <w:r w:rsidR="007A24BB">
        <w:rPr>
          <w:rFonts w:asciiTheme="minorHAnsi" w:hAnsiTheme="minorHAnsi" w:cstheme="minorHAnsi"/>
          <w:bCs/>
          <w:color w:val="auto"/>
        </w:rPr>
        <w:t xml:space="preserve">small-angle </w:t>
      </w:r>
      <w:r w:rsidR="00956276">
        <w:rPr>
          <w:rFonts w:asciiTheme="minorHAnsi" w:hAnsiTheme="minorHAnsi" w:cstheme="minorHAnsi"/>
          <w:bCs/>
          <w:color w:val="auto"/>
        </w:rPr>
        <w:t>solution scattering has recently been published</w:t>
      </w:r>
      <w:r w:rsidR="007A24BB">
        <w:rPr>
          <w:rFonts w:asciiTheme="minorHAnsi" w:hAnsiTheme="minorHAnsi" w:cstheme="minorHAnsi"/>
          <w:bCs/>
          <w:color w:val="auto"/>
        </w:rPr>
        <w:t>.</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&lt;EndNote&gt;&lt;Cite&gt;&lt;Author&gt;Chaudhuri&lt;/Author&gt;&lt;Year&gt;2017&lt;/Year&gt;&lt;RecNum&gt;71&lt;/RecNum&gt;&lt;DisplayText&gt;&lt;style face="superscript"&gt;45&lt;/style&gt;&lt;/DisplayText&gt;&lt;record&gt;&lt;rec-number&gt;71&lt;/rec-number&gt;&lt;foreign-keys&gt;&lt;key app="EN" db-id="arzfzz5v4x99s7evwe7p9exsfzsdvtepzsde" timestamp="1521688312"&gt;71&lt;/key&gt;&lt;/foreign-keys&gt;&lt;ref-type name="Edited Book"&gt;28&lt;/ref-type&gt;&lt;contributors&gt;&lt;authors&gt;&lt;author&gt;Chaudhuri, Barnali&lt;/author&gt;&lt;author&gt;Muñoz, Inés G.&lt;/author&gt;&lt;author&gt;Qian, Shuo&lt;/author&gt;&lt;author&gt;Urban, Volker S.&lt;/author&gt;&lt;/authors&gt;&lt;secondary-authors&gt;&lt;author&gt;Cohen, Irun R.&lt;/author&gt;&lt;author&gt;Lajtha, Abel&lt;/author&gt;&lt;author&gt;Lambris, John D.&lt;/author&gt;&lt;author&gt;Paoletti, Rodolfo&lt;/author&gt;&lt;author&gt;Rezaei, Nima&lt;/author&gt;&lt;/secondary-authors&gt;&lt;/contributors&gt;&lt;titles&gt;&lt;title&gt;Biological Small Angle Scattering: Techniques, Strategies and Tips&lt;/title&gt;&lt;secondary-title&gt;Advances in Experimental Medicine and Biology&lt;/secondary-title&gt;&lt;/titles&gt;&lt;pages&gt;1-268&lt;/pages&gt;&lt;volume&gt;1009&lt;/volume&gt;&lt;dates&gt;&lt;year&gt;2017&lt;/year&gt;&lt;/dates&gt;&lt;pub-location&gt;Singapore&lt;/pub-location&gt;&lt;publisher&gt;Springer Singapore&lt;/publisher&gt;&lt;isbn&gt;978-981-10-6038-0&lt;/isbn&gt;&lt;urls&gt;&lt;related-urls&gt;&lt;url&gt;https://doi.org/10.1007/978-981-10-6038-0_12#toc&lt;/url&gt;&lt;/related-urls&gt;&lt;/urls&gt;&lt;electronic-resource-num&gt;10.1007/978-981-10-6038-0#toc&lt;/electronic-resource-num&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45</w:t>
      </w:r>
      <w:r w:rsidR="00392C3D">
        <w:rPr>
          <w:rFonts w:asciiTheme="minorHAnsi" w:hAnsiTheme="minorHAnsi" w:cstheme="minorHAnsi"/>
          <w:bCs/>
          <w:color w:val="auto"/>
        </w:rPr>
        <w:fldChar w:fldCharType="end"/>
      </w:r>
      <w:r w:rsidR="00FC619A">
        <w:rPr>
          <w:rFonts w:asciiTheme="minorHAnsi" w:hAnsiTheme="minorHAnsi" w:cstheme="minorHAnsi"/>
          <w:bCs/>
          <w:color w:val="auto"/>
        </w:rPr>
        <w:t xml:space="preserve"> </w:t>
      </w:r>
      <w:r w:rsidR="000B47FC">
        <w:rPr>
          <w:rFonts w:asciiTheme="minorHAnsi" w:hAnsiTheme="minorHAnsi" w:cstheme="minorHAnsi"/>
          <w:bCs/>
          <w:color w:val="auto"/>
        </w:rPr>
        <w:t xml:space="preserve">Further recommended reading is given in the Discussion section. </w:t>
      </w:r>
      <w:r w:rsidR="004F2162">
        <w:rPr>
          <w:rFonts w:asciiTheme="minorHAnsi" w:hAnsiTheme="minorHAnsi" w:cstheme="minorHAnsi"/>
          <w:bCs/>
          <w:color w:val="auto"/>
        </w:rPr>
        <w:t xml:space="preserve">Small angle scattering uses the so called scattering vector </w:t>
      </w:r>
      <w:r w:rsidR="004F2162" w:rsidRPr="00F218A2">
        <w:rPr>
          <w:rFonts w:asciiTheme="minorHAnsi" w:hAnsiTheme="minorHAnsi" w:cstheme="minorHAnsi"/>
          <w:bCs/>
          <w:color w:val="auto"/>
        </w:rPr>
        <w:t>Q</w:t>
      </w:r>
      <w:r w:rsidR="00CC17FE">
        <w:rPr>
          <w:rFonts w:asciiTheme="minorHAnsi" w:hAnsiTheme="minorHAnsi" w:cstheme="minorHAnsi"/>
          <w:bCs/>
          <w:color w:val="auto"/>
        </w:rPr>
        <w:t xml:space="preserve"> as the central quantity that describes the scattering process</w:t>
      </w:r>
      <w:r w:rsidR="00F218A2">
        <w:rPr>
          <w:rFonts w:asciiTheme="minorHAnsi" w:hAnsiTheme="minorHAnsi" w:cstheme="minorHAnsi"/>
          <w:bCs/>
          <w:color w:val="auto"/>
        </w:rPr>
        <w:t xml:space="preserve">. This article uses </w:t>
      </w:r>
      <w:r w:rsidR="006C063B">
        <w:rPr>
          <w:rFonts w:asciiTheme="minorHAnsi" w:hAnsiTheme="minorHAnsi" w:cstheme="minorHAnsi"/>
          <w:bCs/>
          <w:color w:val="auto"/>
        </w:rPr>
        <w:t xml:space="preserve">the widely accepted </w:t>
      </w:r>
      <w:r w:rsidR="00F218A2">
        <w:rPr>
          <w:rFonts w:asciiTheme="minorHAnsi" w:hAnsiTheme="minorHAnsi" w:cstheme="minorHAnsi"/>
          <w:bCs/>
          <w:color w:val="auto"/>
        </w:rPr>
        <w:t xml:space="preserve">definition </w:t>
      </w:r>
      <w:r w:rsidR="00CC17FE">
        <w:rPr>
          <w:rFonts w:asciiTheme="minorHAnsi" w:hAnsiTheme="minorHAnsi" w:cstheme="minorHAnsi"/>
          <w:bCs/>
          <w:color w:val="auto"/>
        </w:rPr>
        <w:t>Q = 4</w:t>
      </w:r>
      <w:r w:rsidR="0056541F">
        <w:rPr>
          <w:rFonts w:asciiTheme="minorHAnsi" w:hAnsiTheme="minorHAnsi" w:cstheme="minorHAnsi"/>
          <w:bCs/>
          <w:color w:val="auto"/>
        </w:rPr>
        <w:t>π sin(θ)/λ</w:t>
      </w:r>
      <w:r w:rsidR="006C063B">
        <w:rPr>
          <w:rFonts w:asciiTheme="minorHAnsi" w:hAnsiTheme="minorHAnsi" w:cstheme="minorHAnsi"/>
          <w:bCs/>
          <w:color w:val="auto"/>
        </w:rPr>
        <w:t xml:space="preserve">, where θ is half the angle between </w:t>
      </w:r>
      <w:r w:rsidR="00F218A2">
        <w:rPr>
          <w:rFonts w:asciiTheme="minorHAnsi" w:hAnsiTheme="minorHAnsi" w:cstheme="minorHAnsi"/>
          <w:bCs/>
          <w:color w:val="auto"/>
        </w:rPr>
        <w:t xml:space="preserve">incoming and </w:t>
      </w:r>
      <w:r w:rsidR="006C063B">
        <w:rPr>
          <w:rFonts w:asciiTheme="minorHAnsi" w:hAnsiTheme="minorHAnsi" w:cstheme="minorHAnsi"/>
          <w:bCs/>
          <w:color w:val="auto"/>
        </w:rPr>
        <w:t xml:space="preserve">scattered beam and λ is the wavelength of the neutron radiation in </w:t>
      </w:r>
      <w:r w:rsidR="008A4FD8">
        <w:rPr>
          <w:rFonts w:asciiTheme="minorHAnsi" w:hAnsiTheme="minorHAnsi" w:cstheme="minorHAnsi"/>
          <w:bCs/>
          <w:color w:val="auto"/>
        </w:rPr>
        <w:t>A</w:t>
      </w:r>
      <w:r w:rsidR="006C063B">
        <w:rPr>
          <w:rFonts w:asciiTheme="minorHAnsi" w:hAnsiTheme="minorHAnsi" w:cstheme="minorHAnsi"/>
          <w:bCs/>
          <w:color w:val="auto"/>
        </w:rPr>
        <w:t>ngstrom</w:t>
      </w:r>
      <w:r w:rsidR="008A4FD8">
        <w:rPr>
          <w:rFonts w:asciiTheme="minorHAnsi" w:hAnsiTheme="minorHAnsi" w:cstheme="minorHAnsi"/>
          <w:bCs/>
          <w:color w:val="auto"/>
        </w:rPr>
        <w:t>s</w:t>
      </w:r>
      <w:r w:rsidR="006C063B">
        <w:rPr>
          <w:rFonts w:asciiTheme="minorHAnsi" w:hAnsiTheme="minorHAnsi" w:cstheme="minorHAnsi"/>
          <w:bCs/>
          <w:color w:val="auto"/>
        </w:rPr>
        <w:t xml:space="preserve">. Other definitions exist that use different symbols such as ‘s’ for the scattering </w:t>
      </w:r>
      <w:r w:rsidR="006C063B">
        <w:rPr>
          <w:rFonts w:asciiTheme="minorHAnsi" w:hAnsiTheme="minorHAnsi" w:cstheme="minorHAnsi"/>
          <w:bCs/>
          <w:color w:val="auto"/>
        </w:rPr>
        <w:lastRenderedPageBreak/>
        <w:t>vector, and that may differ by a factor 2π</w:t>
      </w:r>
      <w:r w:rsidR="006C063B" w:rsidDel="004F2162">
        <w:rPr>
          <w:rFonts w:asciiTheme="minorHAnsi" w:hAnsiTheme="minorHAnsi" w:cstheme="minorHAnsi"/>
          <w:bCs/>
          <w:color w:val="auto"/>
        </w:rPr>
        <w:t xml:space="preserve"> </w:t>
      </w:r>
      <w:r w:rsidR="006C063B">
        <w:rPr>
          <w:rFonts w:asciiTheme="minorHAnsi" w:hAnsiTheme="minorHAnsi" w:cstheme="minorHAnsi"/>
          <w:bCs/>
          <w:color w:val="auto"/>
        </w:rPr>
        <w:t>or by using nanom</w:t>
      </w:r>
      <w:r w:rsidR="00F218A2">
        <w:rPr>
          <w:rFonts w:asciiTheme="minorHAnsi" w:hAnsiTheme="minorHAnsi" w:cstheme="minorHAnsi"/>
          <w:bCs/>
          <w:color w:val="auto"/>
        </w:rPr>
        <w:t xml:space="preserve">eters in place of </w:t>
      </w:r>
      <w:r w:rsidR="008A4FD8">
        <w:rPr>
          <w:rFonts w:asciiTheme="minorHAnsi" w:hAnsiTheme="minorHAnsi" w:cstheme="minorHAnsi"/>
          <w:bCs/>
          <w:color w:val="auto"/>
        </w:rPr>
        <w:t>A</w:t>
      </w:r>
      <w:r w:rsidR="00F218A2">
        <w:rPr>
          <w:rFonts w:asciiTheme="minorHAnsi" w:hAnsiTheme="minorHAnsi" w:cstheme="minorHAnsi"/>
          <w:bCs/>
          <w:color w:val="auto"/>
        </w:rPr>
        <w:t xml:space="preserve">ngstrom (see also discussion of </w:t>
      </w:r>
      <w:r w:rsidR="008A4FD8" w:rsidRPr="008A4FD8">
        <w:rPr>
          <w:rFonts w:asciiTheme="minorHAnsi" w:hAnsiTheme="minorHAnsi" w:cstheme="minorHAnsi"/>
          <w:b/>
          <w:bCs/>
          <w:color w:val="auto"/>
        </w:rPr>
        <w:t>Figure 10</w:t>
      </w:r>
      <w:r w:rsidR="00F218A2">
        <w:rPr>
          <w:rFonts w:asciiTheme="minorHAnsi" w:hAnsiTheme="minorHAnsi" w:cstheme="minorHAnsi"/>
          <w:bCs/>
          <w:color w:val="auto"/>
        </w:rPr>
        <w:t>).</w:t>
      </w:r>
    </w:p>
    <w:p w14:paraId="15014EDE" w14:textId="73114328" w:rsidR="00777B80" w:rsidRDefault="00AE5B2F" w:rsidP="008605A3">
      <w:pPr>
        <w:pStyle w:val="NormalWeb"/>
        <w:tabs>
          <w:tab w:val="left" w:pos="8366"/>
        </w:tabs>
        <w:spacing w:before="0" w:beforeAutospacing="0" w:after="0" w:afterAutospacing="0"/>
        <w:rPr>
          <w:rFonts w:asciiTheme="minorHAnsi" w:hAnsiTheme="minorHAnsi" w:cstheme="minorHAnsi"/>
          <w:b/>
          <w:bCs/>
          <w:color w:val="auto"/>
        </w:rPr>
      </w:pPr>
      <w:r>
        <w:rPr>
          <w:rFonts w:asciiTheme="minorHAnsi" w:hAnsiTheme="minorHAnsi" w:cstheme="minorHAnsi"/>
          <w:b/>
          <w:bCs/>
          <w:color w:val="auto"/>
        </w:rPr>
        <w:tab/>
      </w:r>
    </w:p>
    <w:p w14:paraId="784A4432" w14:textId="410688D8" w:rsidR="001139DB" w:rsidRPr="00D91C4C" w:rsidRDefault="001139DB" w:rsidP="008605A3">
      <w:pPr>
        <w:pStyle w:val="NormalWeb"/>
        <w:tabs>
          <w:tab w:val="left" w:pos="8366"/>
        </w:tabs>
        <w:spacing w:before="0" w:beforeAutospacing="0" w:after="0" w:afterAutospacing="0"/>
        <w:outlineLvl w:val="0"/>
        <w:rPr>
          <w:rFonts w:asciiTheme="minorHAnsi" w:hAnsiTheme="minorHAnsi" w:cstheme="minorHAnsi"/>
          <w:b/>
          <w:bCs/>
          <w:color w:val="auto"/>
        </w:rPr>
      </w:pPr>
      <w:r w:rsidRPr="00D91C4C">
        <w:rPr>
          <w:rFonts w:asciiTheme="minorHAnsi" w:hAnsiTheme="minorHAnsi" w:cstheme="minorHAnsi"/>
          <w:b/>
          <w:bCs/>
          <w:color w:val="auto"/>
        </w:rPr>
        <w:t>PROTOCOL</w:t>
      </w:r>
      <w:r w:rsidR="0023189B">
        <w:rPr>
          <w:rFonts w:asciiTheme="minorHAnsi" w:hAnsiTheme="minorHAnsi" w:cstheme="minorHAnsi"/>
          <w:b/>
          <w:bCs/>
          <w:color w:val="auto"/>
        </w:rPr>
        <w:t>:</w:t>
      </w:r>
    </w:p>
    <w:p w14:paraId="1A60C00A" w14:textId="77777777" w:rsidR="001139DB" w:rsidRPr="00D91C4C" w:rsidRDefault="001139DB" w:rsidP="008605A3">
      <w:pPr>
        <w:pStyle w:val="NormalWeb"/>
        <w:tabs>
          <w:tab w:val="left" w:pos="8366"/>
        </w:tabs>
        <w:spacing w:before="0" w:beforeAutospacing="0" w:after="0" w:afterAutospacing="0"/>
        <w:rPr>
          <w:rFonts w:asciiTheme="minorHAnsi" w:hAnsiTheme="minorHAnsi" w:cstheme="minorHAnsi"/>
          <w:bCs/>
          <w:color w:val="auto"/>
        </w:rPr>
      </w:pPr>
    </w:p>
    <w:p w14:paraId="6E3B6A25" w14:textId="0DC53F96" w:rsidR="00EC5793" w:rsidRPr="00A2365C" w:rsidRDefault="0046673D" w:rsidP="00500DC8">
      <w:pPr>
        <w:pStyle w:val="NormalWeb"/>
        <w:numPr>
          <w:ilvl w:val="0"/>
          <w:numId w:val="26"/>
        </w:numPr>
        <w:spacing w:before="0" w:beforeAutospacing="0" w:after="0" w:afterAutospacing="0"/>
        <w:rPr>
          <w:rFonts w:asciiTheme="minorHAnsi" w:hAnsiTheme="minorHAnsi" w:cstheme="minorHAnsi"/>
          <w:b/>
          <w:bCs/>
          <w:color w:val="auto"/>
        </w:rPr>
      </w:pPr>
      <w:r w:rsidRPr="00A2365C">
        <w:rPr>
          <w:rFonts w:asciiTheme="minorHAnsi" w:hAnsiTheme="minorHAnsi" w:cstheme="minorHAnsi"/>
          <w:b/>
          <w:bCs/>
          <w:color w:val="auto"/>
        </w:rPr>
        <w:t>Prepar</w:t>
      </w:r>
      <w:r w:rsidR="00A258D5">
        <w:rPr>
          <w:rFonts w:asciiTheme="minorHAnsi" w:hAnsiTheme="minorHAnsi" w:cstheme="minorHAnsi"/>
          <w:b/>
          <w:bCs/>
          <w:color w:val="auto"/>
        </w:rPr>
        <w:t xml:space="preserve">e </w:t>
      </w:r>
      <w:r w:rsidR="003B5294" w:rsidRPr="00A2365C">
        <w:rPr>
          <w:rFonts w:asciiTheme="minorHAnsi" w:hAnsiTheme="minorHAnsi" w:cstheme="minorHAnsi"/>
          <w:b/>
          <w:bCs/>
          <w:color w:val="auto"/>
        </w:rPr>
        <w:t xml:space="preserve">and </w:t>
      </w:r>
      <w:r w:rsidR="00A258D5">
        <w:rPr>
          <w:rFonts w:asciiTheme="minorHAnsi" w:hAnsiTheme="minorHAnsi" w:cstheme="minorHAnsi"/>
          <w:b/>
          <w:bCs/>
          <w:color w:val="auto"/>
        </w:rPr>
        <w:t>S</w:t>
      </w:r>
      <w:r w:rsidRPr="00A2365C">
        <w:rPr>
          <w:rFonts w:asciiTheme="minorHAnsi" w:hAnsiTheme="minorHAnsi" w:cstheme="minorHAnsi"/>
          <w:b/>
          <w:bCs/>
          <w:color w:val="auto"/>
        </w:rPr>
        <w:t>ubmit</w:t>
      </w:r>
      <w:r w:rsidR="003B5294" w:rsidRPr="00A2365C">
        <w:rPr>
          <w:rFonts w:asciiTheme="minorHAnsi" w:hAnsiTheme="minorHAnsi" w:cstheme="minorHAnsi"/>
          <w:b/>
          <w:bCs/>
          <w:color w:val="auto"/>
        </w:rPr>
        <w:t xml:space="preserve"> a</w:t>
      </w:r>
      <w:r w:rsidR="00A258D5" w:rsidRPr="00A2365C">
        <w:rPr>
          <w:rFonts w:asciiTheme="minorHAnsi" w:hAnsiTheme="minorHAnsi" w:cstheme="minorHAnsi"/>
          <w:b/>
          <w:bCs/>
          <w:color w:val="auto"/>
        </w:rPr>
        <w:t xml:space="preserve"> Neutron Facility Beam Time </w:t>
      </w:r>
      <w:r w:rsidR="00A258D5">
        <w:rPr>
          <w:rFonts w:asciiTheme="minorHAnsi" w:hAnsiTheme="minorHAnsi" w:cstheme="minorHAnsi"/>
          <w:b/>
          <w:bCs/>
          <w:color w:val="auto"/>
        </w:rPr>
        <w:t>a</w:t>
      </w:r>
      <w:r w:rsidR="00A258D5" w:rsidRPr="00A2365C">
        <w:rPr>
          <w:rFonts w:asciiTheme="minorHAnsi" w:hAnsiTheme="minorHAnsi" w:cstheme="minorHAnsi"/>
          <w:b/>
          <w:bCs/>
          <w:color w:val="auto"/>
        </w:rPr>
        <w:t>nd Instrument Proposal</w:t>
      </w:r>
    </w:p>
    <w:p w14:paraId="786402ED" w14:textId="77777777" w:rsidR="008C032F" w:rsidRPr="00A2365C" w:rsidRDefault="008C032F" w:rsidP="008605A3">
      <w:pPr>
        <w:pStyle w:val="NormalWeb"/>
        <w:spacing w:before="0" w:beforeAutospacing="0" w:after="0" w:afterAutospacing="0"/>
        <w:rPr>
          <w:rFonts w:asciiTheme="minorHAnsi" w:hAnsiTheme="minorHAnsi" w:cstheme="minorHAnsi"/>
          <w:b/>
          <w:bCs/>
          <w:color w:val="auto"/>
        </w:rPr>
      </w:pPr>
    </w:p>
    <w:p w14:paraId="00152AB1" w14:textId="640E6084" w:rsidR="009F7FBC" w:rsidRPr="00A2365C" w:rsidRDefault="001139DB" w:rsidP="00500DC8">
      <w:pPr>
        <w:pStyle w:val="NormalWeb"/>
        <w:numPr>
          <w:ilvl w:val="1"/>
          <w:numId w:val="26"/>
        </w:numPr>
        <w:spacing w:before="0" w:beforeAutospacing="0" w:after="0" w:afterAutospacing="0"/>
        <w:rPr>
          <w:rFonts w:asciiTheme="minorHAnsi" w:hAnsiTheme="minorHAnsi" w:cstheme="minorHAnsi"/>
          <w:bCs/>
          <w:color w:val="auto"/>
        </w:rPr>
      </w:pPr>
      <w:r w:rsidRPr="00A2365C">
        <w:rPr>
          <w:rFonts w:asciiTheme="minorHAnsi" w:hAnsiTheme="minorHAnsi" w:cstheme="minorHAnsi"/>
          <w:bCs/>
          <w:color w:val="auto"/>
        </w:rPr>
        <w:t xml:space="preserve">Consult online resources for identifying neutron scattering facilities that provide </w:t>
      </w:r>
      <w:r w:rsidR="00423A92" w:rsidRPr="00A2365C">
        <w:rPr>
          <w:rFonts w:asciiTheme="minorHAnsi" w:hAnsiTheme="minorHAnsi" w:cstheme="minorHAnsi"/>
          <w:bCs/>
          <w:color w:val="auto"/>
        </w:rPr>
        <w:t>general user</w:t>
      </w:r>
      <w:r w:rsidRPr="00A2365C">
        <w:rPr>
          <w:rFonts w:asciiTheme="minorHAnsi" w:hAnsiTheme="minorHAnsi" w:cstheme="minorHAnsi"/>
          <w:bCs/>
          <w:color w:val="auto"/>
        </w:rPr>
        <w:t xml:space="preserve"> neutron beam time access, such as </w:t>
      </w:r>
      <w:r w:rsidR="003B5294" w:rsidRPr="00A2365C">
        <w:rPr>
          <w:rFonts w:asciiTheme="minorHAnsi" w:hAnsiTheme="minorHAnsi" w:cstheme="minorHAnsi"/>
          <w:bCs/>
          <w:color w:val="auto"/>
        </w:rPr>
        <w:t>Oak Ridge National Laboratory</w:t>
      </w:r>
      <w:r w:rsidR="009B5498" w:rsidRPr="00A2365C">
        <w:rPr>
          <w:rFonts w:asciiTheme="minorHAnsi" w:hAnsiTheme="minorHAnsi" w:cstheme="minorHAnsi"/>
          <w:bCs/>
          <w:color w:val="auto"/>
        </w:rPr>
        <w:t xml:space="preserve"> (ORNL)</w:t>
      </w:r>
      <w:r w:rsidRPr="00A2365C">
        <w:rPr>
          <w:rFonts w:asciiTheme="minorHAnsi" w:hAnsiTheme="minorHAnsi" w:cstheme="minorHAnsi"/>
          <w:bCs/>
          <w:color w:val="auto"/>
        </w:rPr>
        <w:t xml:space="preserve">. </w:t>
      </w:r>
      <w:r w:rsidR="00AE6EB3" w:rsidRPr="00A2365C">
        <w:rPr>
          <w:rFonts w:asciiTheme="minorHAnsi" w:hAnsiTheme="minorHAnsi" w:cstheme="minorHAnsi"/>
          <w:bCs/>
          <w:color w:val="auto"/>
        </w:rPr>
        <w:t>A</w:t>
      </w:r>
      <w:r w:rsidRPr="00A2365C">
        <w:rPr>
          <w:rFonts w:asciiTheme="minorHAnsi" w:hAnsiTheme="minorHAnsi" w:cstheme="minorHAnsi"/>
          <w:bCs/>
          <w:color w:val="auto"/>
        </w:rPr>
        <w:t xml:space="preserve"> map of neutron facilities and information about neutron research worldwide is available </w:t>
      </w:r>
      <w:r w:rsidR="00B70E8E">
        <w:rPr>
          <w:rFonts w:asciiTheme="minorHAnsi" w:hAnsiTheme="minorHAnsi" w:cstheme="minorHAnsi"/>
          <w:bCs/>
          <w:color w:val="auto"/>
        </w:rPr>
        <w:t>online</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 ExcludeAuth="1" ExcludeYear="1"&gt;&lt;RecNum&gt;77&lt;/RecNum&gt;&lt;DisplayText&gt;&lt;style face="superscript"&gt;46&lt;/style&gt;&lt;/DisplayText&gt;&lt;record&gt;&lt;rec-number&gt;77&lt;/rec-number&gt;&lt;foreign-keys&gt;&lt;key app="EN" db-id="arzfzz5v4x99s7evwe7p9exsfzsdvtepzsde" timestamp="1523884642"&gt;77&lt;/key&gt;&lt;/foreign-keys&gt;&lt;ref-type name="Web Page"&gt;12&lt;/ref-type&gt;&lt;contributors&gt;&lt;/contributors&gt;&lt;titles&gt;&lt;title&gt;Neutron Facilities WorldWide&lt;/title&gt;&lt;/titles&gt;&lt;dates&gt;&lt;/dates&gt;&lt;urls&gt;&lt;related-urls&gt;&lt;url&gt;http://neutronsources.org&lt;/url&gt;&lt;/related-urls&gt;&lt;/urls&gt;&lt;/record&gt;&lt;/Cite&gt;&lt;/EndNote&gt;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46</w:t>
      </w:r>
      <w:r w:rsidR="00392C3D">
        <w:rPr>
          <w:rFonts w:asciiTheme="minorHAnsi" w:hAnsiTheme="minorHAnsi" w:cstheme="minorHAnsi"/>
          <w:bCs/>
          <w:color w:val="auto"/>
        </w:rPr>
        <w:fldChar w:fldCharType="end"/>
      </w:r>
      <w:r w:rsidRPr="00A2365C">
        <w:rPr>
          <w:rFonts w:asciiTheme="minorHAnsi" w:hAnsiTheme="minorHAnsi" w:cstheme="minorHAnsi"/>
          <w:bCs/>
          <w:color w:val="auto"/>
        </w:rPr>
        <w:t>.</w:t>
      </w:r>
      <w:r w:rsidR="003B5294" w:rsidRPr="00A2365C">
        <w:rPr>
          <w:rFonts w:asciiTheme="minorHAnsi" w:hAnsiTheme="minorHAnsi" w:cstheme="minorHAnsi"/>
          <w:bCs/>
          <w:color w:val="auto"/>
        </w:rPr>
        <w:t xml:space="preserve"> </w:t>
      </w:r>
      <w:r w:rsidR="009F7FBC" w:rsidRPr="00A2365C">
        <w:rPr>
          <w:rFonts w:asciiTheme="minorHAnsi" w:hAnsiTheme="minorHAnsi" w:cstheme="minorHAnsi"/>
          <w:bCs/>
          <w:color w:val="auto"/>
        </w:rPr>
        <w:t>Be aware that these facilities typically have regular c</w:t>
      </w:r>
      <w:r w:rsidR="003B5294" w:rsidRPr="00A2365C">
        <w:rPr>
          <w:rFonts w:asciiTheme="minorHAnsi" w:hAnsiTheme="minorHAnsi" w:cstheme="minorHAnsi"/>
          <w:bCs/>
          <w:color w:val="auto"/>
        </w:rPr>
        <w:t>alls for proposals</w:t>
      </w:r>
      <w:r w:rsidR="009F7FBC" w:rsidRPr="00A2365C">
        <w:rPr>
          <w:rFonts w:asciiTheme="minorHAnsi" w:hAnsiTheme="minorHAnsi" w:cstheme="minorHAnsi"/>
          <w:bCs/>
          <w:color w:val="auto"/>
        </w:rPr>
        <w:t>; this determines when the next beam</w:t>
      </w:r>
      <w:r w:rsidR="00941137" w:rsidRPr="00A2365C">
        <w:rPr>
          <w:rFonts w:asciiTheme="minorHAnsi" w:hAnsiTheme="minorHAnsi" w:cstheme="minorHAnsi"/>
          <w:bCs/>
          <w:color w:val="auto"/>
        </w:rPr>
        <w:t xml:space="preserve"> </w:t>
      </w:r>
      <w:r w:rsidR="009F7FBC" w:rsidRPr="00A2365C">
        <w:rPr>
          <w:rFonts w:asciiTheme="minorHAnsi" w:hAnsiTheme="minorHAnsi" w:cstheme="minorHAnsi"/>
          <w:bCs/>
          <w:color w:val="auto"/>
        </w:rPr>
        <w:t xml:space="preserve">time will be available. </w:t>
      </w:r>
      <w:r w:rsidR="00060F7F" w:rsidRPr="00A2365C">
        <w:rPr>
          <w:rFonts w:asciiTheme="minorHAnsi" w:hAnsiTheme="minorHAnsi" w:cstheme="minorHAnsi"/>
          <w:bCs/>
          <w:color w:val="auto"/>
        </w:rPr>
        <w:t xml:space="preserve">Neutrons are used </w:t>
      </w:r>
      <w:r w:rsidR="009C77F6" w:rsidRPr="00A2365C">
        <w:rPr>
          <w:rFonts w:asciiTheme="minorHAnsi" w:hAnsiTheme="minorHAnsi" w:cstheme="minorHAnsi"/>
          <w:bCs/>
          <w:color w:val="auto"/>
        </w:rPr>
        <w:t>for</w:t>
      </w:r>
      <w:r w:rsidR="00060F7F" w:rsidRPr="00A2365C">
        <w:rPr>
          <w:rFonts w:asciiTheme="minorHAnsi" w:hAnsiTheme="minorHAnsi" w:cstheme="minorHAnsi"/>
          <w:bCs/>
          <w:color w:val="auto"/>
        </w:rPr>
        <w:t xml:space="preserve"> a variety of applications; s</w:t>
      </w:r>
      <w:r w:rsidR="00BA1F6B" w:rsidRPr="00A2365C">
        <w:rPr>
          <w:rFonts w:asciiTheme="minorHAnsi" w:hAnsiTheme="minorHAnsi" w:cstheme="minorHAnsi"/>
          <w:bCs/>
          <w:color w:val="auto"/>
        </w:rPr>
        <w:t xml:space="preserve">earch for </w:t>
      </w:r>
      <w:r w:rsidR="00886FB9" w:rsidRPr="00A2365C">
        <w:rPr>
          <w:rFonts w:asciiTheme="minorHAnsi" w:hAnsiTheme="minorHAnsi" w:cstheme="minorHAnsi"/>
          <w:bCs/>
          <w:color w:val="auto"/>
        </w:rPr>
        <w:t>small-angle neutron scattering (</w:t>
      </w:r>
      <w:r w:rsidR="00BA1F6B" w:rsidRPr="00A2365C">
        <w:rPr>
          <w:rFonts w:asciiTheme="minorHAnsi" w:hAnsiTheme="minorHAnsi" w:cstheme="minorHAnsi"/>
          <w:bCs/>
          <w:color w:val="auto"/>
        </w:rPr>
        <w:t>SANS</w:t>
      </w:r>
      <w:r w:rsidR="00886FB9" w:rsidRPr="00A2365C">
        <w:rPr>
          <w:rFonts w:asciiTheme="minorHAnsi" w:hAnsiTheme="minorHAnsi" w:cstheme="minorHAnsi"/>
          <w:bCs/>
          <w:color w:val="auto"/>
        </w:rPr>
        <w:t>)</w:t>
      </w:r>
      <w:r w:rsidR="00BA1F6B" w:rsidRPr="00A2365C">
        <w:rPr>
          <w:rFonts w:asciiTheme="minorHAnsi" w:hAnsiTheme="minorHAnsi" w:cstheme="minorHAnsi"/>
          <w:bCs/>
          <w:color w:val="auto"/>
        </w:rPr>
        <w:t xml:space="preserve"> instruments</w:t>
      </w:r>
      <w:r w:rsidR="00060F7F" w:rsidRPr="00A2365C">
        <w:rPr>
          <w:rFonts w:asciiTheme="minorHAnsi" w:hAnsiTheme="minorHAnsi" w:cstheme="minorHAnsi"/>
          <w:bCs/>
          <w:color w:val="auto"/>
        </w:rPr>
        <w:t>, particularly those with capabilities for biological samples</w:t>
      </w:r>
      <w:r w:rsidR="00BA1F6B" w:rsidRPr="00A2365C">
        <w:rPr>
          <w:rFonts w:asciiTheme="minorHAnsi" w:hAnsiTheme="minorHAnsi" w:cstheme="minorHAnsi"/>
          <w:bCs/>
          <w:color w:val="auto"/>
        </w:rPr>
        <w:t xml:space="preserve">. </w:t>
      </w:r>
    </w:p>
    <w:p w14:paraId="75584621" w14:textId="77777777" w:rsidR="00BA1F6B" w:rsidRPr="00A2365C" w:rsidRDefault="00BA1F6B" w:rsidP="008605A3">
      <w:pPr>
        <w:pStyle w:val="NormalWeb"/>
        <w:spacing w:before="0" w:beforeAutospacing="0" w:after="0" w:afterAutospacing="0"/>
        <w:rPr>
          <w:rFonts w:asciiTheme="minorHAnsi" w:hAnsiTheme="minorHAnsi" w:cstheme="minorHAnsi"/>
          <w:bCs/>
          <w:color w:val="auto"/>
        </w:rPr>
      </w:pPr>
    </w:p>
    <w:p w14:paraId="0D731035" w14:textId="1F451EAC" w:rsidR="00F245CF" w:rsidRPr="00A2365C" w:rsidRDefault="00EE0EEA" w:rsidP="00500DC8">
      <w:pPr>
        <w:pStyle w:val="NormalWeb"/>
        <w:numPr>
          <w:ilvl w:val="1"/>
          <w:numId w:val="26"/>
        </w:numPr>
        <w:spacing w:before="0" w:beforeAutospacing="0" w:after="0" w:afterAutospacing="0"/>
        <w:rPr>
          <w:rFonts w:asciiTheme="minorHAnsi" w:hAnsiTheme="minorHAnsi" w:cstheme="minorHAnsi"/>
          <w:bCs/>
          <w:color w:val="auto"/>
        </w:rPr>
      </w:pPr>
      <w:r w:rsidRPr="00A2365C">
        <w:rPr>
          <w:rFonts w:asciiTheme="minorHAnsi" w:hAnsiTheme="minorHAnsi" w:cstheme="minorHAnsi"/>
          <w:bCs/>
          <w:color w:val="auto"/>
        </w:rPr>
        <w:t xml:space="preserve">Use </w:t>
      </w:r>
      <w:r w:rsidR="00FA0D96" w:rsidRPr="00A2365C">
        <w:rPr>
          <w:rFonts w:asciiTheme="minorHAnsi" w:hAnsiTheme="minorHAnsi" w:cstheme="minorHAnsi"/>
          <w:bCs/>
          <w:color w:val="auto"/>
        </w:rPr>
        <w:t xml:space="preserve">resources </w:t>
      </w:r>
      <w:r w:rsidRPr="00A2365C">
        <w:rPr>
          <w:rFonts w:asciiTheme="minorHAnsi" w:hAnsiTheme="minorHAnsi" w:cstheme="minorHAnsi"/>
          <w:bCs/>
          <w:color w:val="auto"/>
        </w:rPr>
        <w:t xml:space="preserve">provided by the neutron facilities </w:t>
      </w:r>
      <w:r w:rsidR="0062216F" w:rsidRPr="00A2365C">
        <w:rPr>
          <w:rFonts w:asciiTheme="minorHAnsi" w:hAnsiTheme="minorHAnsi" w:cstheme="minorHAnsi"/>
          <w:bCs/>
          <w:color w:val="auto"/>
        </w:rPr>
        <w:t xml:space="preserve">to </w:t>
      </w:r>
      <w:r w:rsidR="00FA0D96" w:rsidRPr="00A2365C">
        <w:rPr>
          <w:rFonts w:asciiTheme="minorHAnsi" w:hAnsiTheme="minorHAnsi" w:cstheme="minorHAnsi"/>
          <w:bCs/>
          <w:color w:val="auto"/>
        </w:rPr>
        <w:t xml:space="preserve">help navigate </w:t>
      </w:r>
      <w:r w:rsidRPr="00A2365C">
        <w:rPr>
          <w:rFonts w:asciiTheme="minorHAnsi" w:hAnsiTheme="minorHAnsi" w:cstheme="minorHAnsi"/>
          <w:bCs/>
          <w:color w:val="auto"/>
        </w:rPr>
        <w:t xml:space="preserve">the neutron beam time </w:t>
      </w:r>
      <w:r w:rsidR="006B380C" w:rsidRPr="00A2365C">
        <w:rPr>
          <w:rFonts w:asciiTheme="minorHAnsi" w:hAnsiTheme="minorHAnsi" w:cstheme="minorHAnsi"/>
          <w:bCs/>
          <w:color w:val="auto"/>
        </w:rPr>
        <w:t>proposal submission</w:t>
      </w:r>
      <w:r w:rsidR="00FA0D96" w:rsidRPr="00A2365C">
        <w:rPr>
          <w:rFonts w:asciiTheme="minorHAnsi" w:hAnsiTheme="minorHAnsi" w:cstheme="minorHAnsi"/>
          <w:bCs/>
          <w:color w:val="auto"/>
        </w:rPr>
        <w:t xml:space="preserve"> process. </w:t>
      </w:r>
      <w:r w:rsidRPr="00A2365C">
        <w:rPr>
          <w:rFonts w:asciiTheme="minorHAnsi" w:hAnsiTheme="minorHAnsi" w:cstheme="minorHAnsi"/>
          <w:bCs/>
          <w:color w:val="auto"/>
        </w:rPr>
        <w:t xml:space="preserve">Consult with </w:t>
      </w:r>
      <w:r w:rsidR="00B726AC" w:rsidRPr="00A2365C">
        <w:rPr>
          <w:rFonts w:asciiTheme="minorHAnsi" w:hAnsiTheme="minorHAnsi" w:cstheme="minorHAnsi"/>
          <w:bCs/>
          <w:color w:val="auto"/>
        </w:rPr>
        <w:t xml:space="preserve">a </w:t>
      </w:r>
      <w:r w:rsidR="00FA0D96" w:rsidRPr="00A2365C">
        <w:rPr>
          <w:rFonts w:asciiTheme="minorHAnsi" w:hAnsiTheme="minorHAnsi" w:cstheme="minorHAnsi"/>
          <w:bCs/>
          <w:color w:val="auto"/>
        </w:rPr>
        <w:t>Neutron Scattering Scientist</w:t>
      </w:r>
      <w:r w:rsidR="00665CCB" w:rsidRPr="00A2365C">
        <w:rPr>
          <w:rFonts w:asciiTheme="minorHAnsi" w:hAnsiTheme="minorHAnsi" w:cstheme="minorHAnsi"/>
          <w:bCs/>
          <w:color w:val="auto"/>
        </w:rPr>
        <w:t xml:space="preserve"> (NSS)</w:t>
      </w:r>
      <w:r w:rsidR="00FA0D96" w:rsidRPr="00A2365C">
        <w:rPr>
          <w:rFonts w:asciiTheme="minorHAnsi" w:hAnsiTheme="minorHAnsi" w:cstheme="minorHAnsi"/>
          <w:bCs/>
          <w:color w:val="auto"/>
        </w:rPr>
        <w:t xml:space="preserve"> </w:t>
      </w:r>
      <w:r w:rsidR="00790689" w:rsidRPr="00A2365C">
        <w:rPr>
          <w:rFonts w:asciiTheme="minorHAnsi" w:hAnsiTheme="minorHAnsi" w:cstheme="minorHAnsi"/>
          <w:bCs/>
          <w:color w:val="auto"/>
        </w:rPr>
        <w:t>that is associated with the</w:t>
      </w:r>
      <w:r w:rsidR="00B726AC" w:rsidRPr="00A2365C">
        <w:rPr>
          <w:rFonts w:asciiTheme="minorHAnsi" w:hAnsiTheme="minorHAnsi" w:cstheme="minorHAnsi"/>
          <w:bCs/>
          <w:color w:val="auto"/>
        </w:rPr>
        <w:t xml:space="preserve"> </w:t>
      </w:r>
      <w:r w:rsidR="00FA0D96" w:rsidRPr="00A2365C">
        <w:rPr>
          <w:rFonts w:asciiTheme="minorHAnsi" w:hAnsiTheme="minorHAnsi" w:cstheme="minorHAnsi"/>
          <w:bCs/>
          <w:color w:val="auto"/>
        </w:rPr>
        <w:t xml:space="preserve">instrument </w:t>
      </w:r>
      <w:r w:rsidR="00B726AC" w:rsidRPr="00A2365C">
        <w:rPr>
          <w:rFonts w:asciiTheme="minorHAnsi" w:hAnsiTheme="minorHAnsi" w:cstheme="minorHAnsi"/>
          <w:bCs/>
          <w:color w:val="auto"/>
        </w:rPr>
        <w:t xml:space="preserve">for which you will apply. </w:t>
      </w:r>
      <w:r w:rsidR="00D07006" w:rsidRPr="00A2365C">
        <w:rPr>
          <w:rFonts w:asciiTheme="minorHAnsi" w:hAnsiTheme="minorHAnsi" w:cstheme="minorHAnsi"/>
          <w:bCs/>
          <w:color w:val="auto"/>
        </w:rPr>
        <w:t xml:space="preserve">Review the </w:t>
      </w:r>
      <w:r w:rsidR="00B726AC" w:rsidRPr="00A2365C">
        <w:rPr>
          <w:rFonts w:asciiTheme="minorHAnsi" w:hAnsiTheme="minorHAnsi" w:cstheme="minorHAnsi"/>
          <w:bCs/>
          <w:color w:val="auto"/>
        </w:rPr>
        <w:t xml:space="preserve">neutron facility’s </w:t>
      </w:r>
      <w:r w:rsidR="00D07006" w:rsidRPr="00A2365C">
        <w:rPr>
          <w:rFonts w:asciiTheme="minorHAnsi" w:hAnsiTheme="minorHAnsi" w:cstheme="minorHAnsi"/>
          <w:bCs/>
          <w:color w:val="auto"/>
        </w:rPr>
        <w:t>c</w:t>
      </w:r>
      <w:r w:rsidR="00FA0D96" w:rsidRPr="00A2365C">
        <w:rPr>
          <w:rFonts w:asciiTheme="minorHAnsi" w:hAnsiTheme="minorHAnsi" w:cstheme="minorHAnsi"/>
          <w:bCs/>
          <w:color w:val="auto"/>
        </w:rPr>
        <w:t xml:space="preserve">urrent information </w:t>
      </w:r>
      <w:r w:rsidR="006B380C" w:rsidRPr="00A2365C">
        <w:rPr>
          <w:rFonts w:asciiTheme="minorHAnsi" w:hAnsiTheme="minorHAnsi" w:cstheme="minorHAnsi"/>
          <w:bCs/>
          <w:color w:val="auto"/>
        </w:rPr>
        <w:t>regarding</w:t>
      </w:r>
      <w:r w:rsidR="00FA0D96" w:rsidRPr="00A2365C">
        <w:rPr>
          <w:rFonts w:asciiTheme="minorHAnsi" w:hAnsiTheme="minorHAnsi" w:cstheme="minorHAnsi"/>
          <w:bCs/>
          <w:color w:val="auto"/>
        </w:rPr>
        <w:t xml:space="preserve"> proposal calls, deadlines, and </w:t>
      </w:r>
      <w:r w:rsidR="0062216F" w:rsidRPr="00A2365C">
        <w:rPr>
          <w:rFonts w:asciiTheme="minorHAnsi" w:hAnsiTheme="minorHAnsi" w:cstheme="minorHAnsi"/>
          <w:bCs/>
          <w:color w:val="auto"/>
        </w:rPr>
        <w:t>advice</w:t>
      </w:r>
      <w:r w:rsidR="00D07006" w:rsidRPr="00A2365C">
        <w:rPr>
          <w:rFonts w:asciiTheme="minorHAnsi" w:hAnsiTheme="minorHAnsi" w:cstheme="minorHAnsi"/>
          <w:bCs/>
          <w:color w:val="auto"/>
        </w:rPr>
        <w:t xml:space="preserve"> for </w:t>
      </w:r>
      <w:r w:rsidR="00FA0D96" w:rsidRPr="00A2365C">
        <w:rPr>
          <w:rFonts w:asciiTheme="minorHAnsi" w:hAnsiTheme="minorHAnsi" w:cstheme="minorHAnsi"/>
          <w:bCs/>
          <w:color w:val="auto"/>
        </w:rPr>
        <w:t>submission</w:t>
      </w:r>
      <w:r w:rsidR="00B726AC" w:rsidRPr="00A2365C">
        <w:rPr>
          <w:rFonts w:asciiTheme="minorHAnsi" w:hAnsiTheme="minorHAnsi" w:cstheme="minorHAnsi"/>
          <w:bCs/>
          <w:color w:val="auto"/>
        </w:rPr>
        <w:t xml:space="preserve">; for Oak Ridge </w:t>
      </w:r>
      <w:r w:rsidR="00BA1F6B" w:rsidRPr="00A2365C">
        <w:rPr>
          <w:rFonts w:asciiTheme="minorHAnsi" w:hAnsiTheme="minorHAnsi" w:cstheme="minorHAnsi"/>
          <w:bCs/>
          <w:color w:val="auto"/>
        </w:rPr>
        <w:t xml:space="preserve">this is </w:t>
      </w:r>
      <w:r w:rsidR="00FA0D96" w:rsidRPr="00A2365C">
        <w:rPr>
          <w:rFonts w:asciiTheme="minorHAnsi" w:hAnsiTheme="minorHAnsi" w:cstheme="minorHAnsi"/>
          <w:bCs/>
          <w:color w:val="auto"/>
        </w:rPr>
        <w:t xml:space="preserve">available </w:t>
      </w:r>
      <w:r w:rsidR="00B70E8E">
        <w:rPr>
          <w:rFonts w:asciiTheme="minorHAnsi" w:hAnsiTheme="minorHAnsi" w:cstheme="minorHAnsi"/>
          <w:bCs/>
          <w:color w:val="auto"/>
        </w:rPr>
        <w:t>online</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 ExcludeAuth="1" ExcludeYear="1"&gt;&lt;RecNum&gt;78&lt;/RecNum&gt;&lt;DisplayText&gt;&lt;style face="superscript"&gt;47&lt;/style&gt;&lt;/DisplayText&gt;&lt;record&gt;&lt;rec-number&gt;78&lt;/rec-number&gt;&lt;foreign-keys&gt;&lt;key app="EN" db-id="arzfzz5v4x99s7evwe7p9exsfzsdvtepzsde" timestamp="1523886570"&gt;78&lt;/key&gt;&lt;/foreign-keys&gt;&lt;ref-type name="Web Page"&gt;12&lt;/ref-type&gt;&lt;contributors&gt;&lt;/contributors&gt;&lt;titles&gt;&lt;title&gt;Submitting a Research Proposal&lt;/title&gt;&lt;/titles&gt;&lt;dates&gt;&lt;/dates&gt;&lt;urls&gt;&lt;related-urls&gt;&lt;url&gt;https://neutrons.ornl.gov/users/proposals&lt;/url&gt;&lt;/related-urls&gt;&lt;/urls&gt;&lt;/record&gt;&lt;/Cite&gt;&lt;/EndNote&gt;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47</w:t>
      </w:r>
      <w:r w:rsidR="00392C3D">
        <w:rPr>
          <w:rFonts w:asciiTheme="minorHAnsi" w:hAnsiTheme="minorHAnsi" w:cstheme="minorHAnsi"/>
          <w:bCs/>
          <w:color w:val="auto"/>
        </w:rPr>
        <w:fldChar w:fldCharType="end"/>
      </w:r>
      <w:r w:rsidR="00FA0D96" w:rsidRPr="00A2365C">
        <w:rPr>
          <w:rFonts w:asciiTheme="minorHAnsi" w:hAnsiTheme="minorHAnsi" w:cstheme="minorHAnsi"/>
          <w:bCs/>
          <w:color w:val="auto"/>
        </w:rPr>
        <w:t>.</w:t>
      </w:r>
      <w:r w:rsidR="00030F55" w:rsidRPr="00A2365C">
        <w:rPr>
          <w:rFonts w:asciiTheme="minorHAnsi" w:hAnsiTheme="minorHAnsi" w:cstheme="minorHAnsi"/>
          <w:bCs/>
          <w:color w:val="auto"/>
        </w:rPr>
        <w:t xml:space="preserve"> </w:t>
      </w:r>
      <w:r w:rsidR="00BA1F6B" w:rsidRPr="00A2365C">
        <w:rPr>
          <w:rFonts w:asciiTheme="minorHAnsi" w:hAnsiTheme="minorHAnsi" w:cstheme="minorHAnsi"/>
          <w:bCs/>
          <w:color w:val="auto"/>
        </w:rPr>
        <w:t xml:space="preserve">Submit the beam time proposal following all </w:t>
      </w:r>
      <w:r w:rsidR="00423A92" w:rsidRPr="00A2365C">
        <w:rPr>
          <w:rFonts w:asciiTheme="minorHAnsi" w:hAnsiTheme="minorHAnsi" w:cstheme="minorHAnsi"/>
          <w:bCs/>
          <w:color w:val="auto"/>
        </w:rPr>
        <w:t>guidelines for a successful submission.</w:t>
      </w:r>
    </w:p>
    <w:p w14:paraId="4D6003C3" w14:textId="77777777" w:rsidR="00EC3FD3" w:rsidRPr="00A2365C" w:rsidRDefault="00EC3FD3" w:rsidP="008605A3">
      <w:pPr>
        <w:pStyle w:val="NormalWeb"/>
        <w:spacing w:before="0" w:beforeAutospacing="0" w:after="0" w:afterAutospacing="0"/>
        <w:rPr>
          <w:rFonts w:asciiTheme="minorHAnsi" w:hAnsiTheme="minorHAnsi" w:cstheme="minorHAnsi"/>
          <w:bCs/>
          <w:color w:val="auto"/>
        </w:rPr>
      </w:pPr>
    </w:p>
    <w:p w14:paraId="4B53152C" w14:textId="74049EE7" w:rsidR="00EC3FD3" w:rsidRPr="00A2365C" w:rsidRDefault="00EC3FD3" w:rsidP="00500DC8">
      <w:pPr>
        <w:pStyle w:val="NormalWeb"/>
        <w:numPr>
          <w:ilvl w:val="1"/>
          <w:numId w:val="26"/>
        </w:numPr>
        <w:spacing w:before="0" w:beforeAutospacing="0" w:after="0" w:afterAutospacing="0"/>
        <w:rPr>
          <w:rFonts w:asciiTheme="minorHAnsi" w:hAnsiTheme="minorHAnsi" w:cstheme="minorHAnsi"/>
          <w:color w:val="auto"/>
        </w:rPr>
      </w:pPr>
      <w:r w:rsidRPr="00A2365C">
        <w:rPr>
          <w:rFonts w:asciiTheme="minorHAnsi" w:hAnsiTheme="minorHAnsi" w:cstheme="minorHAnsi"/>
          <w:color w:val="auto"/>
        </w:rPr>
        <w:t>If deuterat</w:t>
      </w:r>
      <w:r w:rsidR="008D113E" w:rsidRPr="00A2365C">
        <w:rPr>
          <w:rFonts w:asciiTheme="minorHAnsi" w:hAnsiTheme="minorHAnsi" w:cstheme="minorHAnsi"/>
          <w:color w:val="auto"/>
        </w:rPr>
        <w:t xml:space="preserve">ed </w:t>
      </w:r>
      <w:r w:rsidRPr="00A2365C">
        <w:rPr>
          <w:rFonts w:asciiTheme="minorHAnsi" w:hAnsiTheme="minorHAnsi" w:cstheme="minorHAnsi"/>
          <w:color w:val="auto"/>
        </w:rPr>
        <w:t xml:space="preserve">protein is required (see 2.2), </w:t>
      </w:r>
      <w:r w:rsidR="001B40C7" w:rsidRPr="00A2365C">
        <w:rPr>
          <w:rFonts w:asciiTheme="minorHAnsi" w:hAnsiTheme="minorHAnsi" w:cstheme="minorHAnsi"/>
          <w:color w:val="auto"/>
        </w:rPr>
        <w:t xml:space="preserve">neutron </w:t>
      </w:r>
      <w:r w:rsidR="00141E38" w:rsidRPr="00A2365C">
        <w:rPr>
          <w:rFonts w:asciiTheme="minorHAnsi" w:hAnsiTheme="minorHAnsi" w:cstheme="minorHAnsi"/>
          <w:color w:val="auto"/>
        </w:rPr>
        <w:t xml:space="preserve">scattering </w:t>
      </w:r>
      <w:r w:rsidR="001B40C7" w:rsidRPr="00A2365C">
        <w:rPr>
          <w:rFonts w:asciiTheme="minorHAnsi" w:hAnsiTheme="minorHAnsi" w:cstheme="minorHAnsi"/>
          <w:color w:val="auto"/>
        </w:rPr>
        <w:t>facilities are often supported by laboratories</w:t>
      </w:r>
      <w:r w:rsidR="00141E38" w:rsidRPr="00A2365C">
        <w:rPr>
          <w:rFonts w:asciiTheme="minorHAnsi" w:hAnsiTheme="minorHAnsi" w:cstheme="minorHAnsi"/>
          <w:color w:val="auto"/>
        </w:rPr>
        <w:t xml:space="preserve"> and expertise dedicated to the production of</w:t>
      </w:r>
      <w:r w:rsidR="001B40C7" w:rsidRPr="00A2365C">
        <w:rPr>
          <w:rFonts w:asciiTheme="minorHAnsi" w:hAnsiTheme="minorHAnsi" w:cstheme="minorHAnsi"/>
          <w:color w:val="auto"/>
        </w:rPr>
        <w:t xml:space="preserve"> </w:t>
      </w:r>
      <w:r w:rsidR="00141E38" w:rsidRPr="00A2365C">
        <w:rPr>
          <w:rFonts w:asciiTheme="minorHAnsi" w:hAnsiTheme="minorHAnsi" w:cstheme="minorHAnsi"/>
          <w:color w:val="auto"/>
        </w:rPr>
        <w:t>deuterated materials.</w:t>
      </w:r>
      <w:r w:rsidR="001B40C7" w:rsidRPr="00A2365C">
        <w:rPr>
          <w:rFonts w:asciiTheme="minorHAnsi" w:hAnsiTheme="minorHAnsi" w:cstheme="minorHAnsi"/>
          <w:color w:val="auto"/>
        </w:rPr>
        <w:t xml:space="preserve"> To r</w:t>
      </w:r>
      <w:r w:rsidRPr="00A2365C">
        <w:rPr>
          <w:rFonts w:asciiTheme="minorHAnsi" w:hAnsiTheme="minorHAnsi" w:cstheme="minorHAnsi"/>
          <w:color w:val="auto"/>
        </w:rPr>
        <w:t>equest access to the Bio-Deuteration</w:t>
      </w:r>
      <w:r w:rsidR="00423A92" w:rsidRPr="00A2365C">
        <w:rPr>
          <w:rFonts w:asciiTheme="minorHAnsi" w:hAnsiTheme="minorHAnsi" w:cstheme="minorHAnsi"/>
          <w:color w:val="auto"/>
        </w:rPr>
        <w:t xml:space="preserve"> </w:t>
      </w:r>
      <w:r w:rsidRPr="00A2365C">
        <w:rPr>
          <w:rFonts w:asciiTheme="minorHAnsi" w:hAnsiTheme="minorHAnsi" w:cstheme="minorHAnsi"/>
          <w:color w:val="auto"/>
        </w:rPr>
        <w:t>Lab (BDL) at ORNL</w:t>
      </w:r>
      <w:r w:rsidR="001B40C7" w:rsidRPr="00A2365C">
        <w:rPr>
          <w:rFonts w:asciiTheme="minorHAnsi" w:hAnsiTheme="minorHAnsi" w:cstheme="minorHAnsi"/>
          <w:color w:val="auto"/>
        </w:rPr>
        <w:t>,</w:t>
      </w:r>
      <w:r w:rsidR="00CB7E06" w:rsidRPr="00A2365C">
        <w:rPr>
          <w:rFonts w:asciiTheme="minorHAnsi" w:hAnsiTheme="minorHAnsi" w:cstheme="minorHAnsi"/>
          <w:color w:val="auto"/>
        </w:rPr>
        <w:t xml:space="preserve"> select the BDL</w:t>
      </w:r>
      <w:r w:rsidRPr="00A2365C">
        <w:rPr>
          <w:rFonts w:asciiTheme="minorHAnsi" w:hAnsiTheme="minorHAnsi" w:cstheme="minorHAnsi"/>
          <w:color w:val="auto"/>
        </w:rPr>
        <w:t xml:space="preserve"> as the second instrument </w:t>
      </w:r>
      <w:r w:rsidR="008A55FE" w:rsidRPr="00A2365C">
        <w:rPr>
          <w:rFonts w:asciiTheme="minorHAnsi" w:hAnsiTheme="minorHAnsi" w:cstheme="minorHAnsi"/>
          <w:color w:val="auto"/>
        </w:rPr>
        <w:t>in the proposal system</w:t>
      </w:r>
      <w:r w:rsidRPr="00A2365C">
        <w:rPr>
          <w:rFonts w:asciiTheme="minorHAnsi" w:hAnsiTheme="minorHAnsi" w:cstheme="minorHAnsi"/>
          <w:color w:val="auto"/>
        </w:rPr>
        <w:t xml:space="preserve">. While the SANS proposal is reviewed for feasibility and by a scientific review committee, BDL requests are only screened for feasibility. To help with the BDL feasibility review, </w:t>
      </w:r>
      <w:r w:rsidR="00CB7E06" w:rsidRPr="00A2365C">
        <w:rPr>
          <w:rFonts w:asciiTheme="minorHAnsi" w:hAnsiTheme="minorHAnsi" w:cstheme="minorHAnsi"/>
          <w:color w:val="auto"/>
        </w:rPr>
        <w:t xml:space="preserve">submit </w:t>
      </w:r>
      <w:r w:rsidRPr="00A2365C">
        <w:rPr>
          <w:rFonts w:asciiTheme="minorHAnsi" w:hAnsiTheme="minorHAnsi" w:cstheme="minorHAnsi"/>
          <w:color w:val="auto"/>
        </w:rPr>
        <w:t>a completed information request form</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 ExcludeAuth="1" ExcludeYear="1"&gt;&lt;RecNum&gt;79&lt;/RecNum&gt;&lt;DisplayText&gt;&lt;style face="superscript"&gt;48&lt;/style&gt;&lt;/DisplayText&gt;&lt;record&gt;&lt;rec-number&gt;79&lt;/rec-number&gt;&lt;foreign-keys&gt;&lt;key app="EN" db-id="arzfzz5v4x99s7evwe7p9exsfzsdvtepzsde" timestamp="1523889112"&gt;79&lt;/key&gt;&lt;/foreign-keys&gt;&lt;ref-type name="Web Page"&gt;12&lt;/ref-type&gt;&lt;contributors&gt;&lt;/contributors&gt;&lt;titles&gt;&lt;title&gt;Accompanying Bio-Deuteration Laboratory Proposal&lt;/title&gt;&lt;/titles&gt;&lt;dates&gt;&lt;/dates&gt;&lt;urls&gt;&lt;related-urls&gt;&lt;url&gt;https://www.ornl.gov/sites/default/files/BDL_info_request.docx&lt;/url&gt;&lt;/related-urls&gt;&lt;/urls&gt;&lt;/record&gt;&lt;/Cite&gt;&lt;/EndNote&gt;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48</w:t>
      </w:r>
      <w:r w:rsidR="00392C3D">
        <w:rPr>
          <w:rFonts w:asciiTheme="minorHAnsi" w:hAnsiTheme="minorHAnsi" w:cstheme="minorHAnsi"/>
          <w:color w:val="auto"/>
        </w:rPr>
        <w:fldChar w:fldCharType="end"/>
      </w:r>
      <w:r w:rsidRPr="00A2365C">
        <w:rPr>
          <w:rFonts w:asciiTheme="minorHAnsi" w:hAnsiTheme="minorHAnsi" w:cstheme="minorHAnsi"/>
          <w:color w:val="auto"/>
        </w:rPr>
        <w:t xml:space="preserve"> that describes the protein expression protocol and estimated yield</w:t>
      </w:r>
      <w:r w:rsidR="00CB7E06" w:rsidRPr="00A2365C">
        <w:rPr>
          <w:rFonts w:asciiTheme="minorHAnsi" w:hAnsiTheme="minorHAnsi" w:cstheme="minorHAnsi"/>
          <w:color w:val="auto"/>
        </w:rPr>
        <w:t xml:space="preserve"> </w:t>
      </w:r>
      <w:r w:rsidRPr="00A2365C">
        <w:rPr>
          <w:rFonts w:asciiTheme="minorHAnsi" w:hAnsiTheme="minorHAnsi" w:cstheme="minorHAnsi"/>
          <w:color w:val="auto"/>
        </w:rPr>
        <w:t>(available online).</w:t>
      </w:r>
    </w:p>
    <w:p w14:paraId="12F5BB32" w14:textId="77777777" w:rsidR="00F245CF" w:rsidRPr="00A2365C" w:rsidRDefault="00F245CF" w:rsidP="008605A3">
      <w:pPr>
        <w:pStyle w:val="NormalWeb"/>
        <w:spacing w:before="0" w:beforeAutospacing="0" w:after="0" w:afterAutospacing="0"/>
        <w:rPr>
          <w:rFonts w:asciiTheme="minorHAnsi" w:hAnsiTheme="minorHAnsi" w:cstheme="minorHAnsi"/>
          <w:b/>
          <w:bCs/>
          <w:color w:val="auto"/>
        </w:rPr>
      </w:pPr>
    </w:p>
    <w:p w14:paraId="2D681F9B" w14:textId="2FD92AA0" w:rsidR="00414582" w:rsidRPr="00A2365C" w:rsidRDefault="00AE6EB3" w:rsidP="00500DC8">
      <w:pPr>
        <w:pStyle w:val="NormalWeb"/>
        <w:numPr>
          <w:ilvl w:val="1"/>
          <w:numId w:val="26"/>
        </w:numPr>
        <w:spacing w:before="0" w:beforeAutospacing="0" w:after="0" w:afterAutospacing="0"/>
        <w:rPr>
          <w:rFonts w:asciiTheme="minorHAnsi" w:hAnsiTheme="minorHAnsi" w:cstheme="minorHAnsi"/>
          <w:bCs/>
          <w:color w:val="auto"/>
        </w:rPr>
      </w:pPr>
      <w:r w:rsidRPr="00A2365C">
        <w:rPr>
          <w:rFonts w:asciiTheme="minorHAnsi" w:hAnsiTheme="minorHAnsi" w:cstheme="minorHAnsi"/>
          <w:bCs/>
          <w:color w:val="auto"/>
        </w:rPr>
        <w:t xml:space="preserve">After successful peer-review of the </w:t>
      </w:r>
      <w:r w:rsidR="00B015EC" w:rsidRPr="00A2365C">
        <w:rPr>
          <w:rFonts w:asciiTheme="minorHAnsi" w:hAnsiTheme="minorHAnsi" w:cstheme="minorHAnsi"/>
          <w:bCs/>
          <w:color w:val="auto"/>
        </w:rPr>
        <w:t>beam</w:t>
      </w:r>
      <w:r w:rsidR="00941137" w:rsidRPr="00A2365C">
        <w:rPr>
          <w:rFonts w:asciiTheme="minorHAnsi" w:hAnsiTheme="minorHAnsi" w:cstheme="minorHAnsi"/>
          <w:bCs/>
          <w:color w:val="auto"/>
        </w:rPr>
        <w:t xml:space="preserve"> </w:t>
      </w:r>
      <w:r w:rsidR="00B015EC" w:rsidRPr="00A2365C">
        <w:rPr>
          <w:rFonts w:asciiTheme="minorHAnsi" w:hAnsiTheme="minorHAnsi" w:cstheme="minorHAnsi"/>
          <w:bCs/>
          <w:color w:val="auto"/>
        </w:rPr>
        <w:t>time</w:t>
      </w:r>
      <w:r w:rsidRPr="00A2365C">
        <w:rPr>
          <w:rFonts w:asciiTheme="minorHAnsi" w:hAnsiTheme="minorHAnsi" w:cstheme="minorHAnsi"/>
          <w:bCs/>
          <w:color w:val="auto"/>
        </w:rPr>
        <w:t xml:space="preserve"> proposal,</w:t>
      </w:r>
      <w:r w:rsidR="00FA0D96" w:rsidRPr="00A2365C">
        <w:rPr>
          <w:rFonts w:asciiTheme="minorHAnsi" w:hAnsiTheme="minorHAnsi" w:cstheme="minorHAnsi"/>
          <w:bCs/>
          <w:color w:val="auto"/>
        </w:rPr>
        <w:t xml:space="preserve"> </w:t>
      </w:r>
      <w:r w:rsidRPr="00A2365C">
        <w:rPr>
          <w:rFonts w:asciiTheme="minorHAnsi" w:hAnsiTheme="minorHAnsi" w:cstheme="minorHAnsi"/>
          <w:bCs/>
          <w:color w:val="auto"/>
        </w:rPr>
        <w:t>confirm the awarded date of beam</w:t>
      </w:r>
      <w:r w:rsidR="00941137" w:rsidRPr="00A2365C">
        <w:rPr>
          <w:rFonts w:asciiTheme="minorHAnsi" w:hAnsiTheme="minorHAnsi" w:cstheme="minorHAnsi"/>
          <w:bCs/>
          <w:color w:val="auto"/>
        </w:rPr>
        <w:t xml:space="preserve"> </w:t>
      </w:r>
      <w:r w:rsidRPr="00A2365C">
        <w:rPr>
          <w:rFonts w:asciiTheme="minorHAnsi" w:hAnsiTheme="minorHAnsi" w:cstheme="minorHAnsi"/>
          <w:bCs/>
          <w:color w:val="auto"/>
        </w:rPr>
        <w:t>time</w:t>
      </w:r>
      <w:r w:rsidR="00EA14D6" w:rsidRPr="00A2365C">
        <w:rPr>
          <w:rFonts w:asciiTheme="minorHAnsi" w:hAnsiTheme="minorHAnsi" w:cstheme="minorHAnsi"/>
          <w:bCs/>
          <w:color w:val="auto"/>
        </w:rPr>
        <w:t xml:space="preserve"> </w:t>
      </w:r>
      <w:r w:rsidR="006B380C" w:rsidRPr="00A2365C">
        <w:rPr>
          <w:rFonts w:asciiTheme="minorHAnsi" w:hAnsiTheme="minorHAnsi" w:cstheme="minorHAnsi"/>
          <w:bCs/>
          <w:color w:val="auto"/>
        </w:rPr>
        <w:t xml:space="preserve">in advance of the experiment. </w:t>
      </w:r>
      <w:r w:rsidRPr="00A2365C">
        <w:rPr>
          <w:rFonts w:asciiTheme="minorHAnsi" w:hAnsiTheme="minorHAnsi" w:cstheme="minorHAnsi"/>
          <w:bCs/>
          <w:color w:val="auto"/>
        </w:rPr>
        <w:t>E</w:t>
      </w:r>
      <w:r w:rsidR="006B380C" w:rsidRPr="00A2365C">
        <w:rPr>
          <w:rFonts w:asciiTheme="minorHAnsi" w:hAnsiTheme="minorHAnsi" w:cstheme="minorHAnsi"/>
          <w:bCs/>
          <w:color w:val="auto"/>
        </w:rPr>
        <w:t xml:space="preserve">nsure that all sample and buffer details and </w:t>
      </w:r>
      <w:r w:rsidR="00665CCB" w:rsidRPr="00A2365C">
        <w:rPr>
          <w:rFonts w:asciiTheme="minorHAnsi" w:hAnsiTheme="minorHAnsi" w:cstheme="minorHAnsi"/>
          <w:bCs/>
          <w:color w:val="auto"/>
        </w:rPr>
        <w:t>formulas</w:t>
      </w:r>
      <w:r w:rsidR="006B380C" w:rsidRPr="00A2365C">
        <w:rPr>
          <w:rFonts w:asciiTheme="minorHAnsi" w:hAnsiTheme="minorHAnsi" w:cstheme="minorHAnsi"/>
          <w:bCs/>
          <w:color w:val="auto"/>
        </w:rPr>
        <w:t xml:space="preserve"> are </w:t>
      </w:r>
      <w:r w:rsidR="00665CCB" w:rsidRPr="00A2365C">
        <w:rPr>
          <w:rFonts w:asciiTheme="minorHAnsi" w:hAnsiTheme="minorHAnsi" w:cstheme="minorHAnsi"/>
          <w:bCs/>
          <w:color w:val="auto"/>
        </w:rPr>
        <w:t xml:space="preserve">listed </w:t>
      </w:r>
      <w:r w:rsidR="006B380C" w:rsidRPr="00A2365C">
        <w:rPr>
          <w:rFonts w:asciiTheme="minorHAnsi" w:hAnsiTheme="minorHAnsi" w:cstheme="minorHAnsi"/>
          <w:bCs/>
          <w:color w:val="auto"/>
        </w:rPr>
        <w:t>correct</w:t>
      </w:r>
      <w:r w:rsidR="008C032F" w:rsidRPr="00A2365C">
        <w:rPr>
          <w:rFonts w:asciiTheme="minorHAnsi" w:hAnsiTheme="minorHAnsi" w:cstheme="minorHAnsi"/>
          <w:bCs/>
          <w:color w:val="auto"/>
        </w:rPr>
        <w:t>ly in the proposal</w:t>
      </w:r>
      <w:r w:rsidR="00665CCB" w:rsidRPr="00A2365C">
        <w:rPr>
          <w:rFonts w:asciiTheme="minorHAnsi" w:hAnsiTheme="minorHAnsi" w:cstheme="minorHAnsi"/>
          <w:bCs/>
          <w:color w:val="auto"/>
        </w:rPr>
        <w:t xml:space="preserve"> for proper review</w:t>
      </w:r>
      <w:r w:rsidR="006B380C" w:rsidRPr="00A2365C">
        <w:rPr>
          <w:rFonts w:asciiTheme="minorHAnsi" w:hAnsiTheme="minorHAnsi" w:cstheme="minorHAnsi"/>
          <w:bCs/>
          <w:color w:val="auto"/>
        </w:rPr>
        <w:t xml:space="preserve">. </w:t>
      </w:r>
      <w:r w:rsidR="00EA14D6" w:rsidRPr="00A2365C">
        <w:rPr>
          <w:rFonts w:asciiTheme="minorHAnsi" w:hAnsiTheme="minorHAnsi" w:cstheme="minorHAnsi"/>
          <w:bCs/>
          <w:color w:val="auto"/>
        </w:rPr>
        <w:t>Any c</w:t>
      </w:r>
      <w:r w:rsidR="000F0D91" w:rsidRPr="00A2365C">
        <w:rPr>
          <w:rFonts w:asciiTheme="minorHAnsi" w:hAnsiTheme="minorHAnsi" w:cstheme="minorHAnsi"/>
          <w:bCs/>
          <w:color w:val="auto"/>
        </w:rPr>
        <w:t xml:space="preserve">hanges to the proposed </w:t>
      </w:r>
      <w:r w:rsidR="00EA14D6" w:rsidRPr="00A2365C">
        <w:rPr>
          <w:rFonts w:asciiTheme="minorHAnsi" w:hAnsiTheme="minorHAnsi" w:cstheme="minorHAnsi"/>
          <w:bCs/>
          <w:color w:val="auto"/>
        </w:rPr>
        <w:t>experiment</w:t>
      </w:r>
      <w:r w:rsidR="008A55FE" w:rsidRPr="00A2365C">
        <w:rPr>
          <w:rFonts w:asciiTheme="minorHAnsi" w:hAnsiTheme="minorHAnsi" w:cstheme="minorHAnsi"/>
          <w:bCs/>
          <w:color w:val="auto"/>
        </w:rPr>
        <w:t>al</w:t>
      </w:r>
      <w:r w:rsidR="00EA14D6" w:rsidRPr="00A2365C">
        <w:rPr>
          <w:rFonts w:asciiTheme="minorHAnsi" w:hAnsiTheme="minorHAnsi" w:cstheme="minorHAnsi"/>
          <w:bCs/>
          <w:color w:val="auto"/>
        </w:rPr>
        <w:t xml:space="preserve"> </w:t>
      </w:r>
      <w:r w:rsidR="000F0D91" w:rsidRPr="00A2365C">
        <w:rPr>
          <w:rFonts w:asciiTheme="minorHAnsi" w:hAnsiTheme="minorHAnsi" w:cstheme="minorHAnsi"/>
          <w:bCs/>
          <w:color w:val="auto"/>
        </w:rPr>
        <w:t xml:space="preserve">plan, </w:t>
      </w:r>
      <w:r w:rsidR="00EA14D6" w:rsidRPr="00A2365C">
        <w:rPr>
          <w:rFonts w:asciiTheme="minorHAnsi" w:hAnsiTheme="minorHAnsi" w:cstheme="minorHAnsi"/>
          <w:bCs/>
          <w:color w:val="auto"/>
        </w:rPr>
        <w:t>including</w:t>
      </w:r>
      <w:r w:rsidR="000F0D91" w:rsidRPr="00A2365C">
        <w:rPr>
          <w:rFonts w:asciiTheme="minorHAnsi" w:hAnsiTheme="minorHAnsi" w:cstheme="minorHAnsi"/>
          <w:bCs/>
          <w:color w:val="auto"/>
        </w:rPr>
        <w:t xml:space="preserve"> </w:t>
      </w:r>
      <w:r w:rsidR="00EA14D6" w:rsidRPr="00A2365C">
        <w:rPr>
          <w:rFonts w:asciiTheme="minorHAnsi" w:hAnsiTheme="minorHAnsi" w:cstheme="minorHAnsi"/>
          <w:bCs/>
          <w:color w:val="auto"/>
        </w:rPr>
        <w:t xml:space="preserve">changes in </w:t>
      </w:r>
      <w:r w:rsidR="000F0D91" w:rsidRPr="00A2365C">
        <w:rPr>
          <w:rFonts w:asciiTheme="minorHAnsi" w:hAnsiTheme="minorHAnsi" w:cstheme="minorHAnsi"/>
          <w:bCs/>
          <w:color w:val="auto"/>
        </w:rPr>
        <w:t xml:space="preserve">sample </w:t>
      </w:r>
      <w:r w:rsidR="00665CCB" w:rsidRPr="00A2365C">
        <w:rPr>
          <w:rFonts w:asciiTheme="minorHAnsi" w:hAnsiTheme="minorHAnsi" w:cstheme="minorHAnsi"/>
          <w:bCs/>
          <w:color w:val="auto"/>
        </w:rPr>
        <w:t xml:space="preserve">and buffer </w:t>
      </w:r>
      <w:r w:rsidR="000F0D91" w:rsidRPr="00A2365C">
        <w:rPr>
          <w:rFonts w:asciiTheme="minorHAnsi" w:hAnsiTheme="minorHAnsi" w:cstheme="minorHAnsi"/>
          <w:bCs/>
          <w:color w:val="auto"/>
        </w:rPr>
        <w:t xml:space="preserve">composition, </w:t>
      </w:r>
      <w:r w:rsidR="00665CCB" w:rsidRPr="00A2365C">
        <w:rPr>
          <w:rFonts w:asciiTheme="minorHAnsi" w:hAnsiTheme="minorHAnsi" w:cstheme="minorHAnsi"/>
          <w:bCs/>
          <w:color w:val="auto"/>
        </w:rPr>
        <w:t>require notification of the facility</w:t>
      </w:r>
      <w:r w:rsidR="00245319" w:rsidRPr="00A2365C">
        <w:rPr>
          <w:rFonts w:asciiTheme="minorHAnsi" w:hAnsiTheme="minorHAnsi" w:cstheme="minorHAnsi"/>
          <w:bCs/>
          <w:color w:val="auto"/>
        </w:rPr>
        <w:t xml:space="preserve">. </w:t>
      </w:r>
    </w:p>
    <w:p w14:paraId="3780C94A" w14:textId="77777777" w:rsidR="00414582" w:rsidRPr="00A2365C" w:rsidRDefault="00414582" w:rsidP="008605A3">
      <w:pPr>
        <w:pStyle w:val="NormalWeb"/>
        <w:spacing w:before="0" w:beforeAutospacing="0" w:after="0" w:afterAutospacing="0"/>
        <w:rPr>
          <w:rFonts w:asciiTheme="minorHAnsi" w:hAnsiTheme="minorHAnsi" w:cstheme="minorHAnsi"/>
          <w:b/>
          <w:bCs/>
          <w:color w:val="auto"/>
        </w:rPr>
      </w:pPr>
    </w:p>
    <w:p w14:paraId="650EF187" w14:textId="3945016F" w:rsidR="00FA0D96" w:rsidRPr="00245319" w:rsidRDefault="00245319" w:rsidP="00500DC8">
      <w:pPr>
        <w:pStyle w:val="NormalWeb"/>
        <w:spacing w:before="0" w:beforeAutospacing="0" w:after="0" w:afterAutospacing="0"/>
        <w:outlineLvl w:val="0"/>
        <w:rPr>
          <w:rFonts w:asciiTheme="minorHAnsi" w:hAnsiTheme="minorHAnsi" w:cstheme="minorHAnsi"/>
          <w:bCs/>
          <w:color w:val="auto"/>
        </w:rPr>
      </w:pPr>
      <w:r w:rsidRPr="00A2365C">
        <w:rPr>
          <w:rFonts w:asciiTheme="minorHAnsi" w:hAnsiTheme="minorHAnsi" w:cstheme="minorHAnsi"/>
          <w:b/>
          <w:bCs/>
          <w:color w:val="auto"/>
        </w:rPr>
        <w:t>Note:</w:t>
      </w:r>
      <w:r w:rsidRPr="00A2365C">
        <w:rPr>
          <w:rFonts w:asciiTheme="minorHAnsi" w:hAnsiTheme="minorHAnsi" w:cstheme="minorHAnsi"/>
          <w:bCs/>
          <w:color w:val="auto"/>
        </w:rPr>
        <w:t xml:space="preserve"> Changes</w:t>
      </w:r>
      <w:r w:rsidR="00665CCB" w:rsidRPr="00A2365C">
        <w:rPr>
          <w:rFonts w:asciiTheme="minorHAnsi" w:hAnsiTheme="minorHAnsi" w:cstheme="minorHAnsi"/>
          <w:bCs/>
          <w:color w:val="auto"/>
        </w:rPr>
        <w:t xml:space="preserve"> should be </w:t>
      </w:r>
      <w:r w:rsidR="000F0D91" w:rsidRPr="00A2365C">
        <w:rPr>
          <w:rFonts w:asciiTheme="minorHAnsi" w:hAnsiTheme="minorHAnsi" w:cstheme="minorHAnsi"/>
          <w:bCs/>
          <w:color w:val="auto"/>
        </w:rPr>
        <w:t>discuss</w:t>
      </w:r>
      <w:r w:rsidR="00665CCB" w:rsidRPr="00A2365C">
        <w:rPr>
          <w:rFonts w:asciiTheme="minorHAnsi" w:hAnsiTheme="minorHAnsi" w:cstheme="minorHAnsi"/>
          <w:bCs/>
          <w:color w:val="auto"/>
        </w:rPr>
        <w:t>ed as soon as possible</w:t>
      </w:r>
      <w:r w:rsidR="000F0D91" w:rsidRPr="00A2365C">
        <w:rPr>
          <w:rFonts w:asciiTheme="minorHAnsi" w:hAnsiTheme="minorHAnsi" w:cstheme="minorHAnsi"/>
          <w:bCs/>
          <w:color w:val="auto"/>
        </w:rPr>
        <w:t xml:space="preserve"> with </w:t>
      </w:r>
      <w:r w:rsidR="00665CCB" w:rsidRPr="00A2365C">
        <w:rPr>
          <w:rFonts w:asciiTheme="minorHAnsi" w:hAnsiTheme="minorHAnsi" w:cstheme="minorHAnsi"/>
          <w:bCs/>
          <w:color w:val="auto"/>
        </w:rPr>
        <w:t xml:space="preserve">the assigned </w:t>
      </w:r>
      <w:r w:rsidR="000F0D91" w:rsidRPr="00A2365C">
        <w:rPr>
          <w:rFonts w:asciiTheme="minorHAnsi" w:hAnsiTheme="minorHAnsi" w:cstheme="minorHAnsi"/>
          <w:bCs/>
          <w:color w:val="auto"/>
        </w:rPr>
        <w:t>NSS.</w:t>
      </w:r>
    </w:p>
    <w:p w14:paraId="0954B36B" w14:textId="77777777" w:rsidR="003B5294" w:rsidRPr="003B5294" w:rsidRDefault="003B5294" w:rsidP="008605A3">
      <w:pPr>
        <w:pStyle w:val="NormalWeb"/>
        <w:spacing w:before="0" w:beforeAutospacing="0" w:after="0" w:afterAutospacing="0"/>
        <w:rPr>
          <w:rFonts w:asciiTheme="minorHAnsi" w:hAnsiTheme="minorHAnsi" w:cstheme="minorHAnsi"/>
          <w:bCs/>
          <w:color w:val="auto"/>
        </w:rPr>
      </w:pPr>
    </w:p>
    <w:p w14:paraId="1173CE84" w14:textId="23969582" w:rsidR="008C032F" w:rsidRPr="008605A3" w:rsidRDefault="00A258D5" w:rsidP="00500DC8">
      <w:pPr>
        <w:pStyle w:val="NormalWeb"/>
        <w:numPr>
          <w:ilvl w:val="0"/>
          <w:numId w:val="26"/>
        </w:numPr>
        <w:spacing w:before="0" w:beforeAutospacing="0" w:after="0" w:afterAutospacing="0"/>
        <w:rPr>
          <w:rFonts w:asciiTheme="minorHAnsi" w:hAnsiTheme="minorHAnsi" w:cstheme="minorHAnsi"/>
          <w:b/>
          <w:bCs/>
          <w:color w:val="auto"/>
          <w:highlight w:val="yellow"/>
        </w:rPr>
      </w:pPr>
      <w:bookmarkStart w:id="0" w:name="_Hlk512430087"/>
      <w:r>
        <w:rPr>
          <w:rFonts w:asciiTheme="minorHAnsi" w:hAnsiTheme="minorHAnsi" w:cstheme="minorHAnsi"/>
          <w:b/>
          <w:bCs/>
          <w:color w:val="auto"/>
          <w:highlight w:val="yellow"/>
        </w:rPr>
        <w:t>Determine</w:t>
      </w:r>
      <w:r w:rsidR="003B5294" w:rsidRPr="008605A3">
        <w:rPr>
          <w:rFonts w:asciiTheme="minorHAnsi" w:hAnsiTheme="minorHAnsi" w:cstheme="minorHAnsi"/>
          <w:b/>
          <w:bCs/>
          <w:color w:val="auto"/>
          <w:highlight w:val="yellow"/>
        </w:rPr>
        <w:t xml:space="preserve"> </w:t>
      </w:r>
      <w:r w:rsidRPr="008605A3">
        <w:rPr>
          <w:rFonts w:asciiTheme="minorHAnsi" w:hAnsiTheme="minorHAnsi" w:cstheme="minorHAnsi"/>
          <w:b/>
          <w:bCs/>
          <w:color w:val="auto"/>
          <w:highlight w:val="yellow"/>
        </w:rPr>
        <w:t xml:space="preserve">Neutron Contrast Match Points </w:t>
      </w:r>
      <w:r>
        <w:rPr>
          <w:rFonts w:asciiTheme="minorHAnsi" w:hAnsiTheme="minorHAnsi" w:cstheme="minorHAnsi"/>
          <w:b/>
          <w:bCs/>
          <w:color w:val="auto"/>
          <w:highlight w:val="yellow"/>
        </w:rPr>
        <w:t>a</w:t>
      </w:r>
      <w:r w:rsidRPr="008605A3">
        <w:rPr>
          <w:rFonts w:asciiTheme="minorHAnsi" w:hAnsiTheme="minorHAnsi" w:cstheme="minorHAnsi"/>
          <w:b/>
          <w:bCs/>
          <w:color w:val="auto"/>
          <w:highlight w:val="yellow"/>
        </w:rPr>
        <w:t xml:space="preserve">nd Necessary Contrast </w:t>
      </w:r>
      <w:r>
        <w:rPr>
          <w:rFonts w:asciiTheme="minorHAnsi" w:hAnsiTheme="minorHAnsi" w:cstheme="minorHAnsi"/>
          <w:b/>
          <w:bCs/>
          <w:color w:val="auto"/>
          <w:highlight w:val="yellow"/>
        </w:rPr>
        <w:t>f</w:t>
      </w:r>
      <w:r w:rsidRPr="008605A3">
        <w:rPr>
          <w:rFonts w:asciiTheme="minorHAnsi" w:hAnsiTheme="minorHAnsi" w:cstheme="minorHAnsi"/>
          <w:b/>
          <w:bCs/>
          <w:color w:val="auto"/>
          <w:highlight w:val="yellow"/>
        </w:rPr>
        <w:t>or Protein Measurement</w:t>
      </w:r>
    </w:p>
    <w:p w14:paraId="24D7702D" w14:textId="77777777" w:rsidR="00385947" w:rsidRPr="00D91C4C" w:rsidRDefault="00385947" w:rsidP="008605A3">
      <w:pPr>
        <w:pStyle w:val="NormalWeb"/>
        <w:spacing w:before="0" w:beforeAutospacing="0" w:after="0" w:afterAutospacing="0"/>
        <w:rPr>
          <w:rFonts w:asciiTheme="minorHAnsi" w:hAnsiTheme="minorHAnsi" w:cstheme="minorHAnsi"/>
          <w:bCs/>
          <w:color w:val="auto"/>
        </w:rPr>
      </w:pPr>
    </w:p>
    <w:p w14:paraId="3EACF357" w14:textId="7422BED8" w:rsidR="00EC5793" w:rsidRPr="00B257C5" w:rsidRDefault="009E29A4" w:rsidP="00500DC8">
      <w:pPr>
        <w:pStyle w:val="NormalWeb"/>
        <w:numPr>
          <w:ilvl w:val="1"/>
          <w:numId w:val="26"/>
        </w:numPr>
        <w:spacing w:before="0" w:beforeAutospacing="0" w:after="0" w:afterAutospacing="0"/>
        <w:rPr>
          <w:rFonts w:asciiTheme="minorHAnsi" w:hAnsiTheme="minorHAnsi" w:cstheme="minorHAnsi"/>
          <w:color w:val="auto"/>
        </w:rPr>
      </w:pPr>
      <w:r w:rsidRPr="0041504A">
        <w:rPr>
          <w:rFonts w:asciiTheme="minorHAnsi" w:hAnsiTheme="minorHAnsi" w:cstheme="minorHAnsi"/>
          <w:color w:val="auto"/>
        </w:rPr>
        <w:t xml:space="preserve">Gather information (from supplier’s product information, online databases, published values, </w:t>
      </w:r>
      <w:r w:rsidR="008A4FD8" w:rsidRPr="008A4FD8">
        <w:rPr>
          <w:rFonts w:asciiTheme="minorHAnsi" w:hAnsiTheme="minorHAnsi" w:cstheme="minorHAnsi"/>
          <w:i/>
          <w:color w:val="auto"/>
        </w:rPr>
        <w:t>etc.</w:t>
      </w:r>
      <w:r w:rsidRPr="0041504A">
        <w:rPr>
          <w:rFonts w:asciiTheme="minorHAnsi" w:hAnsiTheme="minorHAnsi" w:cstheme="minorHAnsi"/>
          <w:color w:val="auto"/>
        </w:rPr>
        <w:t xml:space="preserve">) relating to atomic compositions and volumes for the detergent system components to be contrast-matched. </w:t>
      </w:r>
      <w:r w:rsidR="00B015EC" w:rsidRPr="0041504A">
        <w:rPr>
          <w:rFonts w:asciiTheme="minorHAnsi" w:hAnsiTheme="minorHAnsi" w:cstheme="minorHAnsi"/>
          <w:color w:val="auto"/>
        </w:rPr>
        <w:t xml:space="preserve">This information </w:t>
      </w:r>
      <w:r w:rsidR="00141E38" w:rsidRPr="0041504A">
        <w:rPr>
          <w:rFonts w:asciiTheme="minorHAnsi" w:hAnsiTheme="minorHAnsi" w:cstheme="minorHAnsi"/>
          <w:color w:val="auto"/>
        </w:rPr>
        <w:t xml:space="preserve">is used </w:t>
      </w:r>
      <w:r w:rsidR="00B015EC" w:rsidRPr="0041504A">
        <w:rPr>
          <w:rFonts w:asciiTheme="minorHAnsi" w:hAnsiTheme="minorHAnsi" w:cstheme="minorHAnsi"/>
          <w:color w:val="auto"/>
        </w:rPr>
        <w:t>to determine neutron scattering length densities (SLDs) and thus contrast match points (CMPs) in solution, which is critical to obtaining quality SANS data and structural information for the membrane protein of interest</w:t>
      </w:r>
      <w:r w:rsidR="00FF6DBF" w:rsidRPr="0041504A">
        <w:rPr>
          <w:rFonts w:asciiTheme="minorHAnsi" w:hAnsiTheme="minorHAnsi" w:cstheme="minorHAnsi"/>
          <w:color w:val="auto"/>
        </w:rPr>
        <w:t xml:space="preserve"> in the context of a PDC</w:t>
      </w:r>
      <w:r w:rsidR="00E73289" w:rsidRPr="0041504A">
        <w:rPr>
          <w:rFonts w:asciiTheme="minorHAnsi" w:hAnsiTheme="minorHAnsi" w:cstheme="minorHAnsi"/>
          <w:color w:val="auto"/>
        </w:rPr>
        <w:t xml:space="preserve">. A </w:t>
      </w:r>
      <w:r w:rsidR="00EF16B3" w:rsidRPr="0041504A">
        <w:rPr>
          <w:rFonts w:asciiTheme="minorHAnsi" w:hAnsiTheme="minorHAnsi" w:cstheme="minorHAnsi"/>
          <w:color w:val="auto"/>
        </w:rPr>
        <w:t xml:space="preserve">table </w:t>
      </w:r>
      <w:r w:rsidR="00657FB3" w:rsidRPr="0041504A">
        <w:rPr>
          <w:rFonts w:asciiTheme="minorHAnsi" w:hAnsiTheme="minorHAnsi" w:cstheme="minorHAnsi"/>
          <w:color w:val="auto"/>
        </w:rPr>
        <w:t xml:space="preserve">summarizing the </w:t>
      </w:r>
      <w:r w:rsidR="00EF16B3" w:rsidRPr="0041504A">
        <w:rPr>
          <w:rFonts w:asciiTheme="minorHAnsi" w:hAnsiTheme="minorHAnsi" w:cstheme="minorHAnsi"/>
          <w:color w:val="auto"/>
        </w:rPr>
        <w:t xml:space="preserve">physical properties </w:t>
      </w:r>
      <w:r w:rsidR="003943EC" w:rsidRPr="0041504A">
        <w:rPr>
          <w:rFonts w:asciiTheme="minorHAnsi" w:hAnsiTheme="minorHAnsi" w:cstheme="minorHAnsi"/>
          <w:color w:val="auto"/>
        </w:rPr>
        <w:t xml:space="preserve">and contrast match points </w:t>
      </w:r>
      <w:r w:rsidR="00EF16B3" w:rsidRPr="0041504A">
        <w:rPr>
          <w:rFonts w:asciiTheme="minorHAnsi" w:hAnsiTheme="minorHAnsi" w:cstheme="minorHAnsi"/>
          <w:color w:val="auto"/>
        </w:rPr>
        <w:t xml:space="preserve">for detergents </w:t>
      </w:r>
      <w:r w:rsidR="003943EC" w:rsidRPr="0041504A">
        <w:rPr>
          <w:rFonts w:asciiTheme="minorHAnsi" w:hAnsiTheme="minorHAnsi" w:cstheme="minorHAnsi"/>
          <w:color w:val="auto"/>
        </w:rPr>
        <w:t xml:space="preserve">commonly </w:t>
      </w:r>
      <w:r w:rsidR="00EF16B3" w:rsidRPr="0041504A">
        <w:rPr>
          <w:rFonts w:asciiTheme="minorHAnsi" w:hAnsiTheme="minorHAnsi" w:cstheme="minorHAnsi"/>
          <w:color w:val="auto"/>
        </w:rPr>
        <w:t>used in biophysical studies</w:t>
      </w:r>
      <w:r w:rsidR="00EF16B3" w:rsidRPr="00B257C5">
        <w:rPr>
          <w:rFonts w:asciiTheme="minorHAnsi" w:hAnsiTheme="minorHAnsi" w:cstheme="minorHAnsi"/>
          <w:color w:val="auto"/>
        </w:rPr>
        <w:t xml:space="preserve"> </w:t>
      </w:r>
      <w:r w:rsidR="00657FB3" w:rsidRPr="00B257C5">
        <w:rPr>
          <w:rFonts w:asciiTheme="minorHAnsi" w:hAnsiTheme="minorHAnsi" w:cstheme="minorHAnsi"/>
          <w:color w:val="auto"/>
        </w:rPr>
        <w:t xml:space="preserve">of membrane proteins </w:t>
      </w:r>
      <w:r w:rsidR="00EF16B3" w:rsidRPr="00B257C5">
        <w:rPr>
          <w:rFonts w:asciiTheme="minorHAnsi" w:hAnsiTheme="minorHAnsi" w:cstheme="minorHAnsi"/>
          <w:color w:val="auto"/>
        </w:rPr>
        <w:t>is included</w:t>
      </w:r>
      <w:r w:rsidR="003A2EA8" w:rsidRPr="00B257C5">
        <w:rPr>
          <w:rFonts w:asciiTheme="minorHAnsi" w:hAnsiTheme="minorHAnsi" w:cstheme="minorHAnsi"/>
          <w:color w:val="auto"/>
        </w:rPr>
        <w:t xml:space="preserve"> (</w:t>
      </w:r>
      <w:r w:rsidR="008A4FD8" w:rsidRPr="008A4FD8">
        <w:rPr>
          <w:rFonts w:asciiTheme="minorHAnsi" w:hAnsiTheme="minorHAnsi" w:cstheme="minorHAnsi"/>
          <w:b/>
          <w:color w:val="auto"/>
        </w:rPr>
        <w:t>Table 1</w:t>
      </w:r>
      <w:r w:rsidR="003A2EA8" w:rsidRPr="00B257C5">
        <w:rPr>
          <w:rFonts w:asciiTheme="minorHAnsi" w:hAnsiTheme="minorHAnsi" w:cstheme="minorHAnsi"/>
          <w:color w:val="auto"/>
        </w:rPr>
        <w:t>)</w:t>
      </w:r>
      <w:r w:rsidR="00EF16B3" w:rsidRPr="00B257C5">
        <w:rPr>
          <w:rFonts w:asciiTheme="minorHAnsi" w:hAnsiTheme="minorHAnsi" w:cstheme="minorHAnsi"/>
          <w:color w:val="auto"/>
        </w:rPr>
        <w:t>.</w:t>
      </w:r>
    </w:p>
    <w:p w14:paraId="0C001B76" w14:textId="77777777" w:rsidR="00EC5793" w:rsidRPr="00EC5793" w:rsidRDefault="00EC5793" w:rsidP="008605A3">
      <w:pPr>
        <w:pStyle w:val="NormalWeb"/>
        <w:spacing w:before="0" w:beforeAutospacing="0" w:after="0" w:afterAutospacing="0"/>
        <w:rPr>
          <w:rFonts w:asciiTheme="minorHAnsi" w:hAnsiTheme="minorHAnsi" w:cstheme="minorHAnsi"/>
          <w:color w:val="auto"/>
        </w:rPr>
      </w:pPr>
    </w:p>
    <w:p w14:paraId="537DEFE9" w14:textId="565543A2" w:rsidR="00032BFF" w:rsidRDefault="00FF6DBF" w:rsidP="00500DC8">
      <w:pPr>
        <w:pStyle w:val="NormalWeb"/>
        <w:numPr>
          <w:ilvl w:val="1"/>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highlight w:val="yellow"/>
        </w:rPr>
        <w:t>Determine</w:t>
      </w:r>
      <w:r w:rsidR="005A2220" w:rsidRPr="00FE0E02">
        <w:rPr>
          <w:rFonts w:asciiTheme="minorHAnsi" w:hAnsiTheme="minorHAnsi" w:cstheme="minorHAnsi"/>
          <w:color w:val="auto"/>
          <w:highlight w:val="yellow"/>
        </w:rPr>
        <w:t xml:space="preserve"> </w:t>
      </w:r>
      <w:r w:rsidR="00104A41" w:rsidRPr="00FE0E02">
        <w:rPr>
          <w:rFonts w:asciiTheme="minorHAnsi" w:hAnsiTheme="minorHAnsi" w:cstheme="minorHAnsi"/>
          <w:color w:val="auto"/>
          <w:highlight w:val="yellow"/>
        </w:rPr>
        <w:t xml:space="preserve">neutron </w:t>
      </w:r>
      <w:r>
        <w:rPr>
          <w:rFonts w:asciiTheme="minorHAnsi" w:hAnsiTheme="minorHAnsi" w:cstheme="minorHAnsi"/>
          <w:color w:val="auto"/>
          <w:highlight w:val="yellow"/>
        </w:rPr>
        <w:t>SLDs</w:t>
      </w:r>
      <w:r w:rsidR="005A2220" w:rsidRPr="00FE0E02">
        <w:rPr>
          <w:rFonts w:asciiTheme="minorHAnsi" w:hAnsiTheme="minorHAnsi" w:cstheme="minorHAnsi"/>
          <w:color w:val="auto"/>
          <w:highlight w:val="yellow"/>
        </w:rPr>
        <w:t xml:space="preserve"> </w:t>
      </w:r>
      <w:r>
        <w:rPr>
          <w:rFonts w:asciiTheme="minorHAnsi" w:hAnsiTheme="minorHAnsi" w:cstheme="minorHAnsi"/>
          <w:color w:val="auto"/>
          <w:highlight w:val="yellow"/>
        </w:rPr>
        <w:t>using</w:t>
      </w:r>
      <w:r w:rsidRPr="00FE0E02">
        <w:rPr>
          <w:rFonts w:asciiTheme="minorHAnsi" w:hAnsiTheme="minorHAnsi" w:cstheme="minorHAnsi"/>
          <w:color w:val="auto"/>
          <w:highlight w:val="yellow"/>
        </w:rPr>
        <w:t xml:space="preserve"> </w:t>
      </w:r>
      <w:r w:rsidR="003975EE" w:rsidRPr="00FE0E02">
        <w:rPr>
          <w:rFonts w:asciiTheme="minorHAnsi" w:hAnsiTheme="minorHAnsi" w:cstheme="minorHAnsi"/>
          <w:color w:val="auto"/>
          <w:highlight w:val="yellow"/>
        </w:rPr>
        <w:t>the</w:t>
      </w:r>
      <w:r w:rsidR="005A2220" w:rsidRPr="00FE0E02">
        <w:rPr>
          <w:rFonts w:asciiTheme="minorHAnsi" w:hAnsiTheme="minorHAnsi" w:cstheme="minorHAnsi"/>
          <w:color w:val="auto"/>
          <w:highlight w:val="yellow"/>
        </w:rPr>
        <w:t xml:space="preserve"> web application </w:t>
      </w:r>
      <w:proofErr w:type="spellStart"/>
      <w:r w:rsidR="005A2220" w:rsidRPr="00FE0E02">
        <w:rPr>
          <w:rFonts w:asciiTheme="minorHAnsi" w:hAnsiTheme="minorHAnsi" w:cstheme="minorHAnsi"/>
          <w:color w:val="auto"/>
          <w:highlight w:val="yellow"/>
        </w:rPr>
        <w:t>MULCh</w:t>
      </w:r>
      <w:proofErr w:type="spellEnd"/>
      <w:r w:rsidR="005A2220" w:rsidRPr="00FE0E02">
        <w:rPr>
          <w:rFonts w:asciiTheme="minorHAnsi" w:hAnsiTheme="minorHAnsi" w:cstheme="minorHAnsi"/>
          <w:color w:val="auto"/>
          <w:highlight w:val="yellow"/>
        </w:rPr>
        <w:t xml:space="preserve">: </w:t>
      </w:r>
      <w:proofErr w:type="spellStart"/>
      <w:r w:rsidR="005A2220" w:rsidRPr="00FE0E02">
        <w:rPr>
          <w:rFonts w:asciiTheme="minorHAnsi" w:hAnsiTheme="minorHAnsi" w:cstheme="minorHAnsi"/>
          <w:color w:val="auto"/>
          <w:highlight w:val="yellow"/>
        </w:rPr>
        <w:t>ModULes</w:t>
      </w:r>
      <w:proofErr w:type="spellEnd"/>
      <w:r w:rsidR="005A2220" w:rsidRPr="00FE0E02">
        <w:rPr>
          <w:rFonts w:asciiTheme="minorHAnsi" w:hAnsiTheme="minorHAnsi" w:cstheme="minorHAnsi"/>
          <w:color w:val="auto"/>
          <w:highlight w:val="yellow"/>
        </w:rPr>
        <w:t xml:space="preserve"> For The Analysis Of Contrast Variation Data</w:t>
      </w:r>
      <w:r w:rsidR="00392C3D">
        <w:rPr>
          <w:rFonts w:asciiTheme="minorHAnsi" w:hAnsiTheme="minorHAnsi" w:cstheme="minorHAnsi"/>
          <w:color w:val="auto"/>
          <w:highlight w:val="yellow"/>
        </w:rPr>
        <w:fldChar w:fldCharType="begin"/>
      </w:r>
      <w:r w:rsidR="00392C3D">
        <w:rPr>
          <w:rFonts w:asciiTheme="minorHAnsi" w:hAnsiTheme="minorHAnsi" w:cstheme="minorHAnsi"/>
          <w:color w:val="auto"/>
          <w:highlight w:val="yellow"/>
        </w:rPr>
        <w:instrText xml:space="preserve"> ADDIN EN.CITE &lt;EndNote&gt;&lt;Cite&gt;&lt;Author&gt;Whitten&lt;/Author&gt;&lt;Year&gt;2008&lt;/Year&gt;&lt;RecNum&gt;36&lt;/RecNum&gt;&lt;DisplayText&gt;&lt;style face="superscript"&gt;49&lt;/style&gt;&lt;/DisplayText&gt;&lt;record&gt;&lt;rec-number&gt;36&lt;/rec-number&gt;&lt;foreign-keys&gt;&lt;key app="EN" db-id="arzfzz5v4x99s7evwe7p9exsfzsdvtepzsde" timestamp="1521653998"&gt;36&lt;/key&gt;&lt;/foreign-keys&gt;&lt;ref-type name="Journal Article"&gt;17&lt;/ref-type&gt;&lt;contributors&gt;&lt;authors&gt;&lt;author&gt;Whitten, Andrew E.,&lt;/author&gt;&lt;author&gt;Cai, Shuzhi,&lt;/author&gt;&lt;author&gt;Trewhella, Jill,&lt;/author&gt;&lt;/authors&gt;&lt;/contributors&gt;&lt;titles&gt;&lt;title&gt;MULCh: modules for the analysis of small-angle neutron contrast variation data from biomolecular assemblies&lt;/title&gt;&lt;secondary-title&gt;Journal of Applied Crystallography&lt;/secondary-title&gt;&lt;/titles&gt;&lt;periodical&gt;&lt;full-title&gt;Journal of Applied Crystallography&lt;/full-title&gt;&lt;/periodical&gt;&lt;pages&gt;222-226&lt;/pages&gt;&lt;volume&gt;41&lt;/volume&gt;&lt;number&gt;1&lt;/number&gt;&lt;keywords&gt;&lt;keyword&gt;small-angle scattering&lt;/keyword&gt;&lt;keyword&gt;neutron contrast variation&lt;/keyword&gt;&lt;keyword&gt;biomolecular complexes&lt;/keyword&gt;&lt;/keywords&gt;&lt;dates&gt;&lt;year&gt;2008&lt;/year&gt;&lt;/dates&gt;&lt;isbn&gt;0021-8898&lt;/isbn&gt;&lt;urls&gt;&lt;related-urls&gt;&lt;url&gt;https://doi.org/10.1107/S0021889807055136&lt;/url&gt;&lt;/related-urls&gt;&lt;/urls&gt;&lt;electronic-resource-num&gt;10.1107/S0021889807055136&lt;/electronic-resource-num&gt;&lt;/record&gt;&lt;/Cite&gt;&lt;/EndNote&gt;</w:instrText>
      </w:r>
      <w:r w:rsidR="00392C3D">
        <w:rPr>
          <w:rFonts w:asciiTheme="minorHAnsi" w:hAnsiTheme="minorHAnsi" w:cstheme="minorHAnsi"/>
          <w:color w:val="auto"/>
          <w:highlight w:val="yellow"/>
        </w:rPr>
        <w:fldChar w:fldCharType="separate"/>
      </w:r>
      <w:r w:rsidR="00392C3D" w:rsidRPr="00392C3D">
        <w:rPr>
          <w:rFonts w:asciiTheme="minorHAnsi" w:hAnsiTheme="minorHAnsi" w:cstheme="minorHAnsi"/>
          <w:noProof/>
          <w:color w:val="auto"/>
          <w:highlight w:val="yellow"/>
          <w:vertAlign w:val="superscript"/>
        </w:rPr>
        <w:t>49</w:t>
      </w:r>
      <w:r w:rsidR="00392C3D">
        <w:rPr>
          <w:rFonts w:asciiTheme="minorHAnsi" w:hAnsiTheme="minorHAnsi" w:cstheme="minorHAnsi"/>
          <w:color w:val="auto"/>
          <w:highlight w:val="yellow"/>
        </w:rPr>
        <w:fldChar w:fldCharType="end"/>
      </w:r>
      <w:r w:rsidR="005A2220" w:rsidRPr="00FE0E02">
        <w:rPr>
          <w:rFonts w:asciiTheme="minorHAnsi" w:hAnsiTheme="minorHAnsi" w:cstheme="minorHAnsi"/>
          <w:color w:val="auto"/>
          <w:highlight w:val="yellow"/>
        </w:rPr>
        <w:t xml:space="preserve"> (available </w:t>
      </w:r>
      <w:r w:rsidR="00620BF5" w:rsidRPr="00392C3D">
        <w:rPr>
          <w:rFonts w:asciiTheme="minorHAnsi" w:hAnsiTheme="minorHAnsi" w:cstheme="minorHAnsi"/>
          <w:color w:val="auto"/>
          <w:highlight w:val="yellow"/>
        </w:rPr>
        <w:t>online</w:t>
      </w:r>
      <w:r w:rsidR="00392C3D">
        <w:rPr>
          <w:rFonts w:asciiTheme="minorHAnsi" w:hAnsiTheme="minorHAnsi" w:cstheme="minorHAnsi"/>
          <w:color w:val="auto"/>
          <w:highlight w:val="yellow"/>
        </w:rPr>
        <w:fldChar w:fldCharType="begin"/>
      </w:r>
      <w:r w:rsidR="00392C3D">
        <w:rPr>
          <w:rFonts w:asciiTheme="minorHAnsi" w:hAnsiTheme="minorHAnsi" w:cstheme="minorHAnsi"/>
          <w:color w:val="auto"/>
          <w:highlight w:val="yellow"/>
        </w:rPr>
        <w:instrText xml:space="preserve"> ADDIN EN.CITE &lt;EndNote&gt;&lt;Cite ExcludeAuth="1" ExcludeYear="1"&gt;&lt;RecNum&gt;80&lt;/RecNum&gt;&lt;DisplayText&gt;&lt;style face="superscript"&gt;50&lt;/style&gt;&lt;/DisplayText&gt;&lt;record&gt;&lt;rec-number&gt;80&lt;/rec-number&gt;&lt;foreign-keys&gt;&lt;key app="EN" db-id="arzfzz5v4x99s7evwe7p9exsfzsdvtepzsde" timestamp="1523890086"&gt;80&lt;/key&gt;&lt;/foreign-keys&gt;&lt;ref-type name="Web Page"&gt;12&lt;/ref-type&gt;&lt;contributors&gt;&lt;/contributors&gt;&lt;titles&gt;&lt;title&gt;MULCh: ModULes for the Analysis of Contrast Variation Data&lt;/title&gt;&lt;/titles&gt;&lt;dates&gt;&lt;/dates&gt;&lt;urls&gt;&lt;related-urls&gt;&lt;url&gt;http://smb-research.smb.usyd.edu.au/NCVWeb/&lt;/url&gt;&lt;/related-urls&gt;&lt;/urls&gt;&lt;/record&gt;&lt;/Cite&gt;&lt;/EndNote&gt;</w:instrText>
      </w:r>
      <w:r w:rsidR="00392C3D">
        <w:rPr>
          <w:rFonts w:asciiTheme="minorHAnsi" w:hAnsiTheme="minorHAnsi" w:cstheme="minorHAnsi"/>
          <w:color w:val="auto"/>
          <w:highlight w:val="yellow"/>
        </w:rPr>
        <w:fldChar w:fldCharType="separate"/>
      </w:r>
      <w:r w:rsidR="00392C3D" w:rsidRPr="00392C3D">
        <w:rPr>
          <w:rFonts w:asciiTheme="minorHAnsi" w:hAnsiTheme="minorHAnsi" w:cstheme="minorHAnsi"/>
          <w:noProof/>
          <w:color w:val="auto"/>
          <w:highlight w:val="yellow"/>
          <w:vertAlign w:val="superscript"/>
        </w:rPr>
        <w:t>50</w:t>
      </w:r>
      <w:r w:rsidR="00392C3D">
        <w:rPr>
          <w:rFonts w:asciiTheme="minorHAnsi" w:hAnsiTheme="minorHAnsi" w:cstheme="minorHAnsi"/>
          <w:color w:val="auto"/>
          <w:highlight w:val="yellow"/>
        </w:rPr>
        <w:fldChar w:fldCharType="end"/>
      </w:r>
      <w:r w:rsidR="00620BF5" w:rsidRPr="00392C3D">
        <w:rPr>
          <w:rFonts w:asciiTheme="minorHAnsi" w:hAnsiTheme="minorHAnsi" w:cstheme="minorHAnsi"/>
          <w:color w:val="auto"/>
          <w:highlight w:val="yellow"/>
        </w:rPr>
        <w:t xml:space="preserve"> </w:t>
      </w:r>
      <w:r w:rsidR="00BB32B0" w:rsidRPr="00FE0E02">
        <w:rPr>
          <w:rFonts w:asciiTheme="minorHAnsi" w:hAnsiTheme="minorHAnsi" w:cstheme="minorHAnsi"/>
          <w:color w:val="auto"/>
          <w:highlight w:val="yellow"/>
        </w:rPr>
        <w:t>free-of-charge</w:t>
      </w:r>
      <w:r w:rsidR="005A2220" w:rsidRPr="00FE0E02">
        <w:rPr>
          <w:rFonts w:asciiTheme="minorHAnsi" w:hAnsiTheme="minorHAnsi" w:cstheme="minorHAnsi"/>
          <w:color w:val="auto"/>
          <w:highlight w:val="yellow"/>
        </w:rPr>
        <w:t>).</w:t>
      </w:r>
      <w:r w:rsidR="005A2220">
        <w:rPr>
          <w:rFonts w:asciiTheme="minorHAnsi" w:hAnsiTheme="minorHAnsi" w:cstheme="minorHAnsi"/>
          <w:color w:val="auto"/>
        </w:rPr>
        <w:t xml:space="preserve"> </w:t>
      </w:r>
      <w:r w:rsidR="00104A41">
        <w:rPr>
          <w:rFonts w:asciiTheme="minorHAnsi" w:hAnsiTheme="minorHAnsi" w:cstheme="minorHAnsi"/>
          <w:color w:val="auto"/>
        </w:rPr>
        <w:t>A link to the user manual is located on the home page.</w:t>
      </w:r>
      <w:r w:rsidR="003975EE">
        <w:rPr>
          <w:rFonts w:asciiTheme="minorHAnsi" w:hAnsiTheme="minorHAnsi" w:cstheme="minorHAnsi"/>
          <w:color w:val="auto"/>
        </w:rPr>
        <w:t xml:space="preserve"> Access the </w:t>
      </w:r>
      <w:r w:rsidR="00BB32B0">
        <w:rPr>
          <w:rFonts w:asciiTheme="minorHAnsi" w:hAnsiTheme="minorHAnsi" w:cstheme="minorHAnsi"/>
          <w:color w:val="auto"/>
        </w:rPr>
        <w:t>web</w:t>
      </w:r>
      <w:r w:rsidR="000E6B62">
        <w:rPr>
          <w:rFonts w:asciiTheme="minorHAnsi" w:hAnsiTheme="minorHAnsi" w:cstheme="minorHAnsi"/>
          <w:color w:val="auto"/>
        </w:rPr>
        <w:t>site</w:t>
      </w:r>
      <w:r w:rsidR="003975EE">
        <w:rPr>
          <w:rFonts w:asciiTheme="minorHAnsi" w:hAnsiTheme="minorHAnsi" w:cstheme="minorHAnsi"/>
          <w:color w:val="auto"/>
        </w:rPr>
        <w:t xml:space="preserve"> and read the </w:t>
      </w:r>
      <w:r w:rsidR="00BB32B0">
        <w:rPr>
          <w:rFonts w:asciiTheme="minorHAnsi" w:hAnsiTheme="minorHAnsi" w:cstheme="minorHAnsi"/>
          <w:color w:val="auto"/>
        </w:rPr>
        <w:t xml:space="preserve">accompanying </w:t>
      </w:r>
      <w:r w:rsidR="003975EE">
        <w:rPr>
          <w:rFonts w:asciiTheme="minorHAnsi" w:hAnsiTheme="minorHAnsi" w:cstheme="minorHAnsi"/>
          <w:color w:val="auto"/>
        </w:rPr>
        <w:t>documentation.</w:t>
      </w:r>
      <w:r w:rsidR="00BB32B0">
        <w:rPr>
          <w:rFonts w:asciiTheme="minorHAnsi" w:hAnsiTheme="minorHAnsi" w:cstheme="minorHAnsi"/>
          <w:color w:val="auto"/>
        </w:rPr>
        <w:t xml:space="preserve"> </w:t>
      </w:r>
      <w:r w:rsidR="00BB32B0" w:rsidRPr="008A4FD8">
        <w:rPr>
          <w:rFonts w:asciiTheme="minorHAnsi" w:hAnsiTheme="minorHAnsi" w:cstheme="minorHAnsi"/>
          <w:b/>
          <w:color w:val="auto"/>
        </w:rPr>
        <w:t xml:space="preserve">Figures 1 and 2 </w:t>
      </w:r>
      <w:r w:rsidR="00BB32B0" w:rsidRPr="00657FB3">
        <w:rPr>
          <w:rFonts w:asciiTheme="minorHAnsi" w:hAnsiTheme="minorHAnsi" w:cstheme="minorHAnsi"/>
          <w:color w:val="auto"/>
        </w:rPr>
        <w:t>provide an overview of Contrast module input and output for two related examples.</w:t>
      </w:r>
    </w:p>
    <w:p w14:paraId="4B5EAFAD" w14:textId="77777777" w:rsidR="00032BFF" w:rsidRDefault="00032BFF" w:rsidP="008605A3">
      <w:pPr>
        <w:pStyle w:val="NormalWeb"/>
        <w:spacing w:before="0" w:beforeAutospacing="0" w:after="0" w:afterAutospacing="0"/>
        <w:rPr>
          <w:rFonts w:asciiTheme="minorHAnsi" w:hAnsiTheme="minorHAnsi" w:cstheme="minorHAnsi"/>
          <w:color w:val="auto"/>
        </w:rPr>
      </w:pPr>
    </w:p>
    <w:p w14:paraId="7B2A42F3" w14:textId="359572E7" w:rsidR="00EC5793" w:rsidRDefault="00A665B8" w:rsidP="00500DC8">
      <w:pPr>
        <w:pStyle w:val="NormalWeb"/>
        <w:spacing w:before="0" w:beforeAutospacing="0" w:after="0" w:afterAutospacing="0"/>
        <w:rPr>
          <w:rFonts w:asciiTheme="minorHAnsi" w:hAnsiTheme="minorHAnsi" w:cstheme="minorHAnsi"/>
          <w:color w:val="auto"/>
        </w:rPr>
      </w:pPr>
      <w:r w:rsidRPr="00D91C4C">
        <w:rPr>
          <w:rFonts w:asciiTheme="minorHAnsi" w:hAnsiTheme="minorHAnsi" w:cstheme="minorHAnsi"/>
          <w:b/>
          <w:color w:val="auto"/>
        </w:rPr>
        <w:t>Note:</w:t>
      </w:r>
      <w:r>
        <w:rPr>
          <w:rFonts w:asciiTheme="minorHAnsi" w:hAnsiTheme="minorHAnsi" w:cstheme="minorHAnsi"/>
          <w:color w:val="auto"/>
        </w:rPr>
        <w:t xml:space="preserve"> </w:t>
      </w:r>
      <w:r w:rsidR="00FF6DBF">
        <w:rPr>
          <w:rFonts w:asciiTheme="minorHAnsi" w:hAnsiTheme="minorHAnsi" w:cstheme="minorHAnsi"/>
          <w:color w:val="auto"/>
        </w:rPr>
        <w:t>Other websites for calculating SLDs are available</w:t>
      </w:r>
      <w:r w:rsidR="00544C04">
        <w:rPr>
          <w:rFonts w:asciiTheme="minorHAnsi" w:hAnsiTheme="minorHAnsi" w:cstheme="minorHAnsi"/>
          <w:color w:val="auto"/>
        </w:rPr>
        <w:t xml:space="preserve">, such as the one maintained by the </w:t>
      </w:r>
      <w:r w:rsidR="00C36F5B">
        <w:rPr>
          <w:rFonts w:asciiTheme="minorHAnsi" w:hAnsiTheme="minorHAnsi" w:cstheme="minorHAnsi"/>
          <w:color w:val="auto"/>
        </w:rPr>
        <w:t>National Institute of Standards and Technology (</w:t>
      </w:r>
      <w:r w:rsidR="00544C04" w:rsidRPr="00544C04">
        <w:rPr>
          <w:rFonts w:asciiTheme="minorHAnsi" w:hAnsiTheme="minorHAnsi" w:cstheme="minorHAnsi"/>
          <w:color w:val="auto"/>
        </w:rPr>
        <w:t>NIST</w:t>
      </w:r>
      <w:r w:rsidR="00C36F5B">
        <w:rPr>
          <w:rFonts w:asciiTheme="minorHAnsi" w:hAnsiTheme="minorHAnsi" w:cstheme="minorHAnsi"/>
          <w:color w:val="auto"/>
        </w:rPr>
        <w:t>)</w:t>
      </w:r>
      <w:r w:rsidR="00544C04" w:rsidRPr="00544C04">
        <w:rPr>
          <w:rFonts w:asciiTheme="minorHAnsi" w:hAnsiTheme="minorHAnsi" w:cstheme="minorHAnsi"/>
          <w:color w:val="auto"/>
        </w:rPr>
        <w:t xml:space="preserve"> Center for Neutron Research</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 ExcludeAuth="1" ExcludeYear="1"&gt;&lt;RecNum&gt;81&lt;/RecNum&gt;&lt;DisplayText&gt;&lt;style face="superscript"&gt;51&lt;/style&gt;&lt;/DisplayText&gt;&lt;record&gt;&lt;rec-number&gt;81&lt;/rec-number&gt;&lt;foreign-keys&gt;&lt;key app="EN" db-id="arzfzz5v4x99s7evwe7p9exsfzsdvtepzsde" timestamp="1523890208"&gt;81&lt;/key&gt;&lt;/foreign-keys&gt;&lt;ref-type name="Web Page"&gt;12&lt;/ref-type&gt;&lt;contributors&gt;&lt;/contributors&gt;&lt;titles&gt;&lt;title&gt;Scattering Length Density Calculator by National Institute of Standards and Technology (NIST) Center for Neutron Research&lt;/title&gt;&lt;/titles&gt;&lt;dates&gt;&lt;/dates&gt;&lt;urls&gt;&lt;related-urls&gt;&lt;url&gt;https://www.ncnr.nist.gov/resources/activation/&lt;/url&gt;&lt;/related-urls&gt;&lt;/urls&gt;&lt;/record&gt;&lt;/Cite&gt;&lt;/EndNote&gt;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51</w:t>
      </w:r>
      <w:r w:rsidR="00392C3D">
        <w:rPr>
          <w:rFonts w:asciiTheme="minorHAnsi" w:hAnsiTheme="minorHAnsi" w:cstheme="minorHAnsi"/>
          <w:color w:val="auto"/>
        </w:rPr>
        <w:fldChar w:fldCharType="end"/>
      </w:r>
      <w:r w:rsidR="00FF6DBF">
        <w:rPr>
          <w:rFonts w:asciiTheme="minorHAnsi" w:hAnsiTheme="minorHAnsi" w:cstheme="minorHAnsi"/>
          <w:color w:val="auto"/>
        </w:rPr>
        <w:t>.</w:t>
      </w:r>
    </w:p>
    <w:p w14:paraId="337E5C99" w14:textId="77777777" w:rsidR="00F3292F" w:rsidRDefault="00F3292F" w:rsidP="008605A3">
      <w:pPr>
        <w:pStyle w:val="NormalWeb"/>
        <w:spacing w:before="0" w:beforeAutospacing="0" w:after="0" w:afterAutospacing="0"/>
        <w:rPr>
          <w:rFonts w:asciiTheme="minorHAnsi" w:hAnsiTheme="minorHAnsi" w:cstheme="minorHAnsi"/>
          <w:color w:val="auto"/>
        </w:rPr>
      </w:pPr>
    </w:p>
    <w:p w14:paraId="1F575040" w14:textId="6EC333BE" w:rsidR="00D07006" w:rsidRDefault="00104A41" w:rsidP="00500DC8">
      <w:pPr>
        <w:pStyle w:val="NormalWeb"/>
        <w:numPr>
          <w:ilvl w:val="2"/>
          <w:numId w:val="26"/>
        </w:numPr>
        <w:spacing w:before="0" w:beforeAutospacing="0" w:after="0" w:afterAutospacing="0"/>
        <w:rPr>
          <w:rFonts w:asciiTheme="minorHAnsi" w:hAnsiTheme="minorHAnsi" w:cstheme="minorHAnsi"/>
          <w:color w:val="auto"/>
        </w:rPr>
      </w:pPr>
      <w:r w:rsidRPr="00B257C5">
        <w:rPr>
          <w:rFonts w:asciiTheme="minorHAnsi" w:hAnsiTheme="minorHAnsi" w:cstheme="minorHAnsi"/>
          <w:color w:val="auto"/>
          <w:highlight w:val="yellow"/>
        </w:rPr>
        <w:t>Open</w:t>
      </w:r>
      <w:r w:rsidR="005A2220" w:rsidRPr="00B257C5">
        <w:rPr>
          <w:rFonts w:asciiTheme="minorHAnsi" w:hAnsiTheme="minorHAnsi" w:cstheme="minorHAnsi"/>
          <w:color w:val="auto"/>
          <w:highlight w:val="yellow"/>
        </w:rPr>
        <w:t xml:space="preserve"> the Contrast module </w:t>
      </w:r>
      <w:r w:rsidRPr="00B257C5">
        <w:rPr>
          <w:rFonts w:asciiTheme="minorHAnsi" w:hAnsiTheme="minorHAnsi" w:cstheme="minorHAnsi"/>
          <w:color w:val="auto"/>
          <w:highlight w:val="yellow"/>
        </w:rPr>
        <w:t xml:space="preserve">by clicking ‘Contrast’ </w:t>
      </w:r>
      <w:r w:rsidR="005A2220" w:rsidRPr="00B257C5">
        <w:rPr>
          <w:rFonts w:asciiTheme="minorHAnsi" w:hAnsiTheme="minorHAnsi" w:cstheme="minorHAnsi"/>
          <w:color w:val="auto"/>
          <w:highlight w:val="yellow"/>
        </w:rPr>
        <w:t xml:space="preserve">located in the left navigation </w:t>
      </w:r>
      <w:r w:rsidRPr="00B257C5">
        <w:rPr>
          <w:rFonts w:asciiTheme="minorHAnsi" w:hAnsiTheme="minorHAnsi" w:cstheme="minorHAnsi"/>
          <w:color w:val="auto"/>
          <w:highlight w:val="yellow"/>
        </w:rPr>
        <w:t>pane</w:t>
      </w:r>
      <w:r w:rsidR="005A2220" w:rsidRPr="00B257C5">
        <w:rPr>
          <w:rFonts w:asciiTheme="minorHAnsi" w:hAnsiTheme="minorHAnsi" w:cstheme="minorHAnsi"/>
          <w:color w:val="auto"/>
          <w:highlight w:val="yellow"/>
        </w:rPr>
        <w:t xml:space="preserve">. Provide </w:t>
      </w:r>
      <w:r w:rsidR="00BB32B0" w:rsidRPr="00B257C5">
        <w:rPr>
          <w:rFonts w:asciiTheme="minorHAnsi" w:hAnsiTheme="minorHAnsi" w:cstheme="minorHAnsi"/>
          <w:color w:val="auto"/>
          <w:highlight w:val="yellow"/>
        </w:rPr>
        <w:t xml:space="preserve">text for </w:t>
      </w:r>
      <w:r w:rsidR="005A2220" w:rsidRPr="00B257C5">
        <w:rPr>
          <w:rFonts w:asciiTheme="minorHAnsi" w:hAnsiTheme="minorHAnsi" w:cstheme="minorHAnsi"/>
          <w:color w:val="auto"/>
          <w:highlight w:val="yellow"/>
        </w:rPr>
        <w:t>a project title</w:t>
      </w:r>
      <w:r w:rsidR="00C12A58" w:rsidRPr="00B257C5">
        <w:rPr>
          <w:rFonts w:asciiTheme="minorHAnsi" w:hAnsiTheme="minorHAnsi" w:cstheme="minorHAnsi"/>
          <w:color w:val="auto"/>
          <w:highlight w:val="yellow"/>
        </w:rPr>
        <w:t xml:space="preserve"> and</w:t>
      </w:r>
      <w:r w:rsidR="005A2220" w:rsidRPr="00B257C5">
        <w:rPr>
          <w:rFonts w:asciiTheme="minorHAnsi" w:hAnsiTheme="minorHAnsi" w:cstheme="minorHAnsi"/>
          <w:color w:val="auto"/>
          <w:highlight w:val="yellow"/>
        </w:rPr>
        <w:t xml:space="preserve"> </w:t>
      </w:r>
      <w:r w:rsidR="00BB32B0" w:rsidRPr="00B257C5">
        <w:rPr>
          <w:rFonts w:asciiTheme="minorHAnsi" w:hAnsiTheme="minorHAnsi" w:cstheme="minorHAnsi"/>
          <w:color w:val="auto"/>
          <w:highlight w:val="yellow"/>
        </w:rPr>
        <w:t xml:space="preserve">enter </w:t>
      </w:r>
      <w:r w:rsidR="005A2220" w:rsidRPr="00B257C5">
        <w:rPr>
          <w:rFonts w:asciiTheme="minorHAnsi" w:hAnsiTheme="minorHAnsi" w:cstheme="minorHAnsi"/>
          <w:color w:val="auto"/>
          <w:highlight w:val="yellow"/>
        </w:rPr>
        <w:t>details</w:t>
      </w:r>
      <w:r w:rsidR="00201F74" w:rsidRPr="00B257C5">
        <w:rPr>
          <w:rFonts w:asciiTheme="minorHAnsi" w:hAnsiTheme="minorHAnsi" w:cstheme="minorHAnsi"/>
          <w:color w:val="auto"/>
          <w:highlight w:val="yellow"/>
        </w:rPr>
        <w:t xml:space="preserve"> below</w:t>
      </w:r>
      <w:r w:rsidR="005A2220" w:rsidRPr="00B257C5">
        <w:rPr>
          <w:rFonts w:asciiTheme="minorHAnsi" w:hAnsiTheme="minorHAnsi" w:cstheme="minorHAnsi"/>
          <w:color w:val="auto"/>
          <w:highlight w:val="yellow"/>
        </w:rPr>
        <w:t xml:space="preserve"> for two </w:t>
      </w:r>
      <w:r w:rsidR="00201F74" w:rsidRPr="00B257C5">
        <w:rPr>
          <w:rFonts w:asciiTheme="minorHAnsi" w:hAnsiTheme="minorHAnsi" w:cstheme="minorHAnsi"/>
          <w:color w:val="auto"/>
          <w:highlight w:val="yellow"/>
        </w:rPr>
        <w:t>components (</w:t>
      </w:r>
      <w:r w:rsidR="008A4FD8" w:rsidRPr="008A4FD8">
        <w:rPr>
          <w:rFonts w:asciiTheme="minorHAnsi" w:hAnsiTheme="minorHAnsi" w:cstheme="minorHAnsi"/>
          <w:i/>
          <w:color w:val="auto"/>
          <w:highlight w:val="yellow"/>
        </w:rPr>
        <w:t>e.g.,</w:t>
      </w:r>
      <w:r w:rsidR="00BB32B0" w:rsidRPr="00B257C5">
        <w:rPr>
          <w:rFonts w:asciiTheme="minorHAnsi" w:hAnsiTheme="minorHAnsi" w:cstheme="minorHAnsi"/>
          <w:color w:val="auto"/>
          <w:highlight w:val="yellow"/>
        </w:rPr>
        <w:t xml:space="preserve"> detergent </w:t>
      </w:r>
      <w:r w:rsidR="00201F74" w:rsidRPr="00B257C5">
        <w:rPr>
          <w:rFonts w:asciiTheme="minorHAnsi" w:hAnsiTheme="minorHAnsi" w:cstheme="minorHAnsi"/>
          <w:color w:val="auto"/>
          <w:highlight w:val="yellow"/>
        </w:rPr>
        <w:t>head group</w:t>
      </w:r>
      <w:r w:rsidR="005A2220" w:rsidRPr="00B257C5">
        <w:rPr>
          <w:rFonts w:asciiTheme="minorHAnsi" w:hAnsiTheme="minorHAnsi" w:cstheme="minorHAnsi"/>
          <w:color w:val="auto"/>
          <w:highlight w:val="yellow"/>
        </w:rPr>
        <w:t xml:space="preserve"> and tail) as ‘subunit 1’ and ‘subunit 2’.</w:t>
      </w:r>
      <w:r w:rsidR="005A2220" w:rsidRPr="00B257C5">
        <w:rPr>
          <w:rFonts w:asciiTheme="minorHAnsi" w:hAnsiTheme="minorHAnsi" w:cstheme="minorHAnsi"/>
          <w:color w:val="auto"/>
        </w:rPr>
        <w:t xml:space="preserve"> </w:t>
      </w:r>
    </w:p>
    <w:p w14:paraId="4DAB6CB1" w14:textId="77777777" w:rsidR="00F3292F" w:rsidRPr="00B257C5" w:rsidRDefault="00F3292F" w:rsidP="008605A3">
      <w:pPr>
        <w:pStyle w:val="NormalWeb"/>
        <w:spacing w:before="0" w:beforeAutospacing="0" w:after="0" w:afterAutospacing="0"/>
        <w:rPr>
          <w:rFonts w:asciiTheme="minorHAnsi" w:hAnsiTheme="minorHAnsi" w:cstheme="minorHAnsi"/>
          <w:color w:val="auto"/>
        </w:rPr>
      </w:pPr>
    </w:p>
    <w:p w14:paraId="4EE74EA7" w14:textId="77777777" w:rsidR="00F245CF" w:rsidRDefault="00D07006" w:rsidP="00500DC8">
      <w:pPr>
        <w:pStyle w:val="NormalWeb"/>
        <w:numPr>
          <w:ilvl w:val="2"/>
          <w:numId w:val="26"/>
        </w:numPr>
        <w:spacing w:before="0" w:beforeAutospacing="0" w:after="0" w:afterAutospacing="0"/>
        <w:rPr>
          <w:rFonts w:asciiTheme="minorHAnsi" w:hAnsiTheme="minorHAnsi" w:cstheme="minorHAnsi"/>
          <w:color w:val="auto"/>
        </w:rPr>
      </w:pPr>
      <w:r w:rsidRPr="00CF70D2">
        <w:rPr>
          <w:rFonts w:asciiTheme="minorHAnsi" w:hAnsiTheme="minorHAnsi" w:cstheme="minorHAnsi"/>
          <w:color w:val="auto"/>
          <w:highlight w:val="yellow"/>
        </w:rPr>
        <w:t>E</w:t>
      </w:r>
      <w:r w:rsidR="001B3A0D" w:rsidRPr="00CF70D2">
        <w:rPr>
          <w:rFonts w:asciiTheme="minorHAnsi" w:hAnsiTheme="minorHAnsi" w:cstheme="minorHAnsi"/>
          <w:color w:val="auto"/>
          <w:highlight w:val="yellow"/>
        </w:rPr>
        <w:t xml:space="preserve">nter </w:t>
      </w:r>
      <w:r w:rsidRPr="00CF70D2">
        <w:rPr>
          <w:rFonts w:asciiTheme="minorHAnsi" w:hAnsiTheme="minorHAnsi" w:cstheme="minorHAnsi"/>
          <w:color w:val="auto"/>
          <w:highlight w:val="yellow"/>
        </w:rPr>
        <w:t xml:space="preserve">the </w:t>
      </w:r>
      <w:r w:rsidR="00E22859" w:rsidRPr="00CF70D2">
        <w:rPr>
          <w:rFonts w:asciiTheme="minorHAnsi" w:hAnsiTheme="minorHAnsi" w:cstheme="minorHAnsi"/>
          <w:color w:val="auto"/>
          <w:highlight w:val="yellow"/>
        </w:rPr>
        <w:t>molecular formula</w:t>
      </w:r>
      <w:r w:rsidR="00201F74" w:rsidRPr="00CF70D2">
        <w:rPr>
          <w:rFonts w:asciiTheme="minorHAnsi" w:hAnsiTheme="minorHAnsi" w:cstheme="minorHAnsi"/>
          <w:color w:val="auto"/>
          <w:highlight w:val="yellow"/>
        </w:rPr>
        <w:t xml:space="preserve"> </w:t>
      </w:r>
      <w:r w:rsidRPr="00CF70D2">
        <w:rPr>
          <w:rFonts w:asciiTheme="minorHAnsi" w:hAnsiTheme="minorHAnsi" w:cstheme="minorHAnsi"/>
          <w:color w:val="auto"/>
          <w:highlight w:val="yellow"/>
        </w:rPr>
        <w:t>for each component in the ‘Formula’ text box.</w:t>
      </w:r>
      <w:r w:rsidRPr="00CF70D2">
        <w:rPr>
          <w:rFonts w:asciiTheme="minorHAnsi" w:hAnsiTheme="minorHAnsi" w:cstheme="minorHAnsi"/>
          <w:color w:val="auto"/>
        </w:rPr>
        <w:t xml:space="preserve"> </w:t>
      </w:r>
    </w:p>
    <w:p w14:paraId="0C721B57" w14:textId="77777777" w:rsidR="00F245CF" w:rsidRDefault="00F245CF" w:rsidP="008605A3">
      <w:pPr>
        <w:pStyle w:val="ListParagraph"/>
        <w:rPr>
          <w:rFonts w:asciiTheme="minorHAnsi" w:hAnsiTheme="minorHAnsi" w:cstheme="minorHAnsi"/>
          <w:b/>
          <w:color w:val="auto"/>
        </w:rPr>
      </w:pPr>
    </w:p>
    <w:p w14:paraId="73AE7758" w14:textId="2290F6BD" w:rsidR="00201F74" w:rsidRDefault="00D07006" w:rsidP="00500DC8">
      <w:pPr>
        <w:pStyle w:val="NormalWeb"/>
        <w:spacing w:before="0" w:beforeAutospacing="0" w:after="0" w:afterAutospacing="0"/>
        <w:rPr>
          <w:rFonts w:asciiTheme="minorHAnsi" w:hAnsiTheme="minorHAnsi" w:cstheme="minorHAnsi"/>
          <w:color w:val="auto"/>
        </w:rPr>
      </w:pPr>
      <w:r w:rsidRPr="00CF70D2">
        <w:rPr>
          <w:rFonts w:asciiTheme="minorHAnsi" w:hAnsiTheme="minorHAnsi" w:cstheme="minorHAnsi"/>
          <w:b/>
          <w:color w:val="auto"/>
        </w:rPr>
        <w:t>Note</w:t>
      </w:r>
      <w:r w:rsidRPr="00CF70D2">
        <w:rPr>
          <w:rFonts w:asciiTheme="minorHAnsi" w:hAnsiTheme="minorHAnsi" w:cstheme="minorHAnsi"/>
          <w:color w:val="auto"/>
        </w:rPr>
        <w:t xml:space="preserve">: </w:t>
      </w:r>
      <w:r w:rsidR="00115E85" w:rsidRPr="00CF70D2">
        <w:rPr>
          <w:rFonts w:asciiTheme="minorHAnsi" w:hAnsiTheme="minorHAnsi" w:cstheme="minorHAnsi"/>
          <w:color w:val="auto"/>
        </w:rPr>
        <w:t>T</w:t>
      </w:r>
      <w:r w:rsidR="001B3A0D" w:rsidRPr="00CF70D2">
        <w:rPr>
          <w:rFonts w:asciiTheme="minorHAnsi" w:hAnsiTheme="minorHAnsi" w:cstheme="minorHAnsi"/>
          <w:color w:val="auto"/>
        </w:rPr>
        <w:t xml:space="preserve">he </w:t>
      </w:r>
      <w:r w:rsidR="00B764FB" w:rsidRPr="00CF70D2">
        <w:rPr>
          <w:rFonts w:asciiTheme="minorHAnsi" w:hAnsiTheme="minorHAnsi" w:cstheme="minorHAnsi"/>
          <w:color w:val="auto"/>
        </w:rPr>
        <w:t xml:space="preserve">radio </w:t>
      </w:r>
      <w:r w:rsidR="001B3A0D" w:rsidRPr="00CF70D2">
        <w:rPr>
          <w:rFonts w:asciiTheme="minorHAnsi" w:hAnsiTheme="minorHAnsi" w:cstheme="minorHAnsi"/>
          <w:color w:val="auto"/>
        </w:rPr>
        <w:t>button ‘M’</w:t>
      </w:r>
      <w:r w:rsidR="001F5AD3" w:rsidRPr="00CF70D2">
        <w:rPr>
          <w:rFonts w:asciiTheme="minorHAnsi" w:hAnsiTheme="minorHAnsi" w:cstheme="minorHAnsi"/>
          <w:color w:val="auto"/>
        </w:rPr>
        <w:t xml:space="preserve"> </w:t>
      </w:r>
      <w:r w:rsidR="001B3A0D" w:rsidRPr="00CF70D2">
        <w:rPr>
          <w:rFonts w:asciiTheme="minorHAnsi" w:hAnsiTheme="minorHAnsi" w:cstheme="minorHAnsi"/>
          <w:color w:val="auto"/>
        </w:rPr>
        <w:t>must be selected under ‘Substance Type’</w:t>
      </w:r>
      <w:r w:rsidR="00657FB3" w:rsidRPr="00CF70D2">
        <w:rPr>
          <w:rFonts w:asciiTheme="minorHAnsi" w:hAnsiTheme="minorHAnsi" w:cstheme="minorHAnsi"/>
          <w:color w:val="auto"/>
        </w:rPr>
        <w:t xml:space="preserve"> to enter a molecular formula</w:t>
      </w:r>
      <w:r w:rsidR="001B3A0D" w:rsidRPr="00CF70D2">
        <w:rPr>
          <w:rFonts w:asciiTheme="minorHAnsi" w:hAnsiTheme="minorHAnsi" w:cstheme="minorHAnsi"/>
          <w:color w:val="auto"/>
        </w:rPr>
        <w:t xml:space="preserve">. </w:t>
      </w:r>
      <w:r w:rsidR="006F4852" w:rsidRPr="00CF70D2">
        <w:rPr>
          <w:rFonts w:asciiTheme="minorHAnsi" w:hAnsiTheme="minorHAnsi" w:cstheme="minorHAnsi"/>
          <w:color w:val="auto"/>
        </w:rPr>
        <w:t xml:space="preserve">Additionally, </w:t>
      </w:r>
      <w:r w:rsidR="00CB7E06">
        <w:rPr>
          <w:rFonts w:asciiTheme="minorHAnsi" w:hAnsiTheme="minorHAnsi" w:cstheme="minorHAnsi"/>
          <w:color w:val="auto"/>
        </w:rPr>
        <w:t xml:space="preserve">use </w:t>
      </w:r>
      <w:r w:rsidR="006F4852" w:rsidRPr="00CF70D2">
        <w:rPr>
          <w:rFonts w:asciiTheme="minorHAnsi" w:hAnsiTheme="minorHAnsi" w:cstheme="minorHAnsi"/>
          <w:color w:val="auto"/>
        </w:rPr>
        <w:t>t</w:t>
      </w:r>
      <w:r w:rsidR="00201F74" w:rsidRPr="00CF70D2">
        <w:rPr>
          <w:rFonts w:asciiTheme="minorHAnsi" w:hAnsiTheme="minorHAnsi" w:cstheme="minorHAnsi"/>
          <w:color w:val="auto"/>
        </w:rPr>
        <w:t xml:space="preserve">he letter </w:t>
      </w:r>
      <w:r w:rsidR="00067DF8" w:rsidRPr="00CF70D2">
        <w:rPr>
          <w:rFonts w:asciiTheme="minorHAnsi" w:hAnsiTheme="minorHAnsi" w:cstheme="minorHAnsi"/>
          <w:color w:val="auto"/>
        </w:rPr>
        <w:t>‘</w:t>
      </w:r>
      <w:r w:rsidR="00201F74" w:rsidRPr="00CF70D2">
        <w:rPr>
          <w:rFonts w:asciiTheme="minorHAnsi" w:hAnsiTheme="minorHAnsi" w:cstheme="minorHAnsi"/>
          <w:color w:val="auto"/>
        </w:rPr>
        <w:t>X</w:t>
      </w:r>
      <w:r w:rsidR="00067DF8" w:rsidRPr="00CF70D2">
        <w:rPr>
          <w:rFonts w:asciiTheme="minorHAnsi" w:hAnsiTheme="minorHAnsi" w:cstheme="minorHAnsi"/>
          <w:color w:val="auto"/>
        </w:rPr>
        <w:t>’</w:t>
      </w:r>
      <w:r w:rsidR="00201F74" w:rsidRPr="00CF70D2">
        <w:rPr>
          <w:rFonts w:asciiTheme="minorHAnsi" w:hAnsiTheme="minorHAnsi" w:cstheme="minorHAnsi"/>
          <w:color w:val="auto"/>
        </w:rPr>
        <w:t xml:space="preserve"> in the </w:t>
      </w:r>
      <w:r w:rsidR="00E22859" w:rsidRPr="00CF70D2">
        <w:rPr>
          <w:rFonts w:asciiTheme="minorHAnsi" w:hAnsiTheme="minorHAnsi" w:cstheme="minorHAnsi"/>
          <w:color w:val="auto"/>
        </w:rPr>
        <w:t>formula</w:t>
      </w:r>
      <w:r w:rsidR="00201F74" w:rsidRPr="00CF70D2">
        <w:rPr>
          <w:rFonts w:asciiTheme="minorHAnsi" w:hAnsiTheme="minorHAnsi" w:cstheme="minorHAnsi"/>
          <w:color w:val="auto"/>
        </w:rPr>
        <w:t xml:space="preserve"> to indicate readily exchangeable hydrogen</w:t>
      </w:r>
      <w:r w:rsidR="006F4852" w:rsidRPr="00CF70D2">
        <w:rPr>
          <w:rFonts w:asciiTheme="minorHAnsi" w:hAnsiTheme="minorHAnsi" w:cstheme="minorHAnsi"/>
          <w:color w:val="auto"/>
        </w:rPr>
        <w:t xml:space="preserve"> atoms</w:t>
      </w:r>
      <w:r w:rsidR="00201F74" w:rsidRPr="00CF70D2">
        <w:rPr>
          <w:rFonts w:asciiTheme="minorHAnsi" w:hAnsiTheme="minorHAnsi" w:cstheme="minorHAnsi"/>
          <w:color w:val="auto"/>
        </w:rPr>
        <w:t>.</w:t>
      </w:r>
      <w:r w:rsidR="006F4852" w:rsidRPr="00CF70D2">
        <w:rPr>
          <w:rFonts w:asciiTheme="minorHAnsi" w:hAnsiTheme="minorHAnsi" w:cstheme="minorHAnsi"/>
          <w:color w:val="auto"/>
        </w:rPr>
        <w:t xml:space="preserve"> </w:t>
      </w:r>
      <w:r w:rsidR="00657FB3" w:rsidRPr="00CF70D2">
        <w:rPr>
          <w:rFonts w:asciiTheme="minorHAnsi" w:hAnsiTheme="minorHAnsi" w:cstheme="minorHAnsi"/>
          <w:color w:val="auto"/>
        </w:rPr>
        <w:t>Protein, RNA, or DNA sequences can be entered if the</w:t>
      </w:r>
      <w:r w:rsidR="0067576C" w:rsidRPr="00CF70D2">
        <w:rPr>
          <w:rFonts w:asciiTheme="minorHAnsi" w:hAnsiTheme="minorHAnsi" w:cstheme="minorHAnsi"/>
          <w:color w:val="auto"/>
        </w:rPr>
        <w:t xml:space="preserve"> </w:t>
      </w:r>
      <w:r w:rsidR="00115E85" w:rsidRPr="00CF70D2">
        <w:rPr>
          <w:rFonts w:asciiTheme="minorHAnsi" w:hAnsiTheme="minorHAnsi" w:cstheme="minorHAnsi"/>
          <w:color w:val="auto"/>
        </w:rPr>
        <w:t>corresponding</w:t>
      </w:r>
      <w:r w:rsidR="00657FB3" w:rsidRPr="00CF70D2">
        <w:rPr>
          <w:rFonts w:asciiTheme="minorHAnsi" w:hAnsiTheme="minorHAnsi" w:cstheme="minorHAnsi"/>
          <w:color w:val="auto"/>
        </w:rPr>
        <w:t xml:space="preserve"> </w:t>
      </w:r>
      <w:r w:rsidR="0067576C" w:rsidRPr="00CF70D2">
        <w:rPr>
          <w:rFonts w:asciiTheme="minorHAnsi" w:hAnsiTheme="minorHAnsi" w:cstheme="minorHAnsi"/>
          <w:color w:val="auto"/>
        </w:rPr>
        <w:t>‘</w:t>
      </w:r>
      <w:r w:rsidR="00657FB3" w:rsidRPr="00CF70D2">
        <w:rPr>
          <w:rFonts w:asciiTheme="minorHAnsi" w:hAnsiTheme="minorHAnsi" w:cstheme="minorHAnsi"/>
          <w:color w:val="auto"/>
        </w:rPr>
        <w:t>P</w:t>
      </w:r>
      <w:r w:rsidR="0067576C" w:rsidRPr="00CF70D2">
        <w:rPr>
          <w:rFonts w:asciiTheme="minorHAnsi" w:hAnsiTheme="minorHAnsi" w:cstheme="minorHAnsi"/>
          <w:color w:val="auto"/>
        </w:rPr>
        <w:t>’</w:t>
      </w:r>
      <w:r w:rsidR="00657FB3" w:rsidRPr="00CF70D2">
        <w:rPr>
          <w:rFonts w:asciiTheme="minorHAnsi" w:hAnsiTheme="minorHAnsi" w:cstheme="minorHAnsi"/>
          <w:color w:val="auto"/>
        </w:rPr>
        <w:t xml:space="preserve">, </w:t>
      </w:r>
      <w:r w:rsidR="0067576C" w:rsidRPr="00CF70D2">
        <w:rPr>
          <w:rFonts w:asciiTheme="minorHAnsi" w:hAnsiTheme="minorHAnsi" w:cstheme="minorHAnsi"/>
          <w:color w:val="auto"/>
        </w:rPr>
        <w:t>‘</w:t>
      </w:r>
      <w:r w:rsidR="00657FB3" w:rsidRPr="00CF70D2">
        <w:rPr>
          <w:rFonts w:asciiTheme="minorHAnsi" w:hAnsiTheme="minorHAnsi" w:cstheme="minorHAnsi"/>
          <w:color w:val="auto"/>
        </w:rPr>
        <w:t>R</w:t>
      </w:r>
      <w:r w:rsidR="0067576C" w:rsidRPr="00CF70D2">
        <w:rPr>
          <w:rFonts w:asciiTheme="minorHAnsi" w:hAnsiTheme="minorHAnsi" w:cstheme="minorHAnsi"/>
          <w:color w:val="auto"/>
        </w:rPr>
        <w:t>’</w:t>
      </w:r>
      <w:r w:rsidR="00657FB3" w:rsidRPr="00CF70D2">
        <w:rPr>
          <w:rFonts w:asciiTheme="minorHAnsi" w:hAnsiTheme="minorHAnsi" w:cstheme="minorHAnsi"/>
          <w:color w:val="auto"/>
        </w:rPr>
        <w:t xml:space="preserve">, or </w:t>
      </w:r>
      <w:r w:rsidR="0067576C" w:rsidRPr="00CF70D2">
        <w:rPr>
          <w:rFonts w:asciiTheme="minorHAnsi" w:hAnsiTheme="minorHAnsi" w:cstheme="minorHAnsi"/>
          <w:color w:val="auto"/>
        </w:rPr>
        <w:t>‘</w:t>
      </w:r>
      <w:r w:rsidR="00657FB3" w:rsidRPr="00CF70D2">
        <w:rPr>
          <w:rFonts w:asciiTheme="minorHAnsi" w:hAnsiTheme="minorHAnsi" w:cstheme="minorHAnsi"/>
          <w:color w:val="auto"/>
        </w:rPr>
        <w:t>D</w:t>
      </w:r>
      <w:r w:rsidR="0067576C" w:rsidRPr="00CF70D2">
        <w:rPr>
          <w:rFonts w:asciiTheme="minorHAnsi" w:hAnsiTheme="minorHAnsi" w:cstheme="minorHAnsi"/>
          <w:color w:val="auto"/>
        </w:rPr>
        <w:t>’</w:t>
      </w:r>
      <w:r w:rsidR="00657FB3" w:rsidRPr="00CF70D2">
        <w:rPr>
          <w:rFonts w:asciiTheme="minorHAnsi" w:hAnsiTheme="minorHAnsi" w:cstheme="minorHAnsi"/>
          <w:color w:val="auto"/>
        </w:rPr>
        <w:t xml:space="preserve"> </w:t>
      </w:r>
      <w:r w:rsidR="0067576C" w:rsidRPr="00CF70D2">
        <w:rPr>
          <w:rFonts w:asciiTheme="minorHAnsi" w:hAnsiTheme="minorHAnsi" w:cstheme="minorHAnsi"/>
          <w:color w:val="auto"/>
        </w:rPr>
        <w:t xml:space="preserve">radio buttons are selected. </w:t>
      </w:r>
      <w:r w:rsidR="006F4852" w:rsidRPr="00CF70D2">
        <w:rPr>
          <w:rFonts w:asciiTheme="minorHAnsi" w:hAnsiTheme="minorHAnsi" w:cstheme="minorHAnsi"/>
          <w:color w:val="auto"/>
        </w:rPr>
        <w:t xml:space="preserve">If multiple copies of </w:t>
      </w:r>
      <w:r w:rsidR="00115E85" w:rsidRPr="00CF70D2">
        <w:rPr>
          <w:rFonts w:asciiTheme="minorHAnsi" w:hAnsiTheme="minorHAnsi" w:cstheme="minorHAnsi"/>
          <w:color w:val="auto"/>
        </w:rPr>
        <w:t xml:space="preserve">a </w:t>
      </w:r>
      <w:r w:rsidR="006F4852" w:rsidRPr="00CF70D2">
        <w:rPr>
          <w:rFonts w:asciiTheme="minorHAnsi" w:hAnsiTheme="minorHAnsi" w:cstheme="minorHAnsi"/>
          <w:color w:val="auto"/>
        </w:rPr>
        <w:t xml:space="preserve">component exist within </w:t>
      </w:r>
      <w:r w:rsidR="00115E85" w:rsidRPr="00CF70D2">
        <w:rPr>
          <w:rFonts w:asciiTheme="minorHAnsi" w:hAnsiTheme="minorHAnsi" w:cstheme="minorHAnsi"/>
          <w:color w:val="auto"/>
        </w:rPr>
        <w:t>the</w:t>
      </w:r>
      <w:r w:rsidR="006F4852" w:rsidRPr="00CF70D2">
        <w:rPr>
          <w:rFonts w:asciiTheme="minorHAnsi" w:hAnsiTheme="minorHAnsi" w:cstheme="minorHAnsi"/>
          <w:color w:val="auto"/>
        </w:rPr>
        <w:t xml:space="preserve"> subunit, the value for ‘</w:t>
      </w:r>
      <w:proofErr w:type="spellStart"/>
      <w:r w:rsidR="006F4852" w:rsidRPr="00CF70D2">
        <w:rPr>
          <w:rFonts w:asciiTheme="minorHAnsi" w:hAnsiTheme="minorHAnsi" w:cstheme="minorHAnsi"/>
          <w:color w:val="auto"/>
        </w:rPr>
        <w:t>Nmolecules</w:t>
      </w:r>
      <w:proofErr w:type="spellEnd"/>
      <w:r w:rsidR="006F4852" w:rsidRPr="00CF70D2">
        <w:rPr>
          <w:rFonts w:asciiTheme="minorHAnsi" w:hAnsiTheme="minorHAnsi" w:cstheme="minorHAnsi"/>
          <w:color w:val="auto"/>
        </w:rPr>
        <w:t>’ can be changed accordingly.</w:t>
      </w:r>
      <w:r w:rsidR="00657FB3" w:rsidRPr="00CF70D2">
        <w:rPr>
          <w:rFonts w:asciiTheme="minorHAnsi" w:hAnsiTheme="minorHAnsi" w:cstheme="minorHAnsi"/>
          <w:color w:val="auto"/>
        </w:rPr>
        <w:t xml:space="preserve"> </w:t>
      </w:r>
      <w:r w:rsidR="00115E85" w:rsidRPr="00CF70D2">
        <w:rPr>
          <w:rFonts w:asciiTheme="minorHAnsi" w:hAnsiTheme="minorHAnsi" w:cstheme="minorHAnsi"/>
          <w:color w:val="auto"/>
        </w:rPr>
        <w:t xml:space="preserve">A </w:t>
      </w:r>
      <w:r w:rsidR="00657FB3" w:rsidRPr="00CF70D2">
        <w:rPr>
          <w:rFonts w:asciiTheme="minorHAnsi" w:hAnsiTheme="minorHAnsi" w:cstheme="minorHAnsi"/>
          <w:color w:val="auto"/>
        </w:rPr>
        <w:t xml:space="preserve">practical example </w:t>
      </w:r>
      <w:r w:rsidR="00115E85" w:rsidRPr="00CF70D2">
        <w:rPr>
          <w:rFonts w:asciiTheme="minorHAnsi" w:hAnsiTheme="minorHAnsi" w:cstheme="minorHAnsi"/>
          <w:color w:val="auto"/>
        </w:rPr>
        <w:t>here</w:t>
      </w:r>
      <w:r w:rsidR="00657FB3" w:rsidRPr="00CF70D2">
        <w:rPr>
          <w:rFonts w:asciiTheme="minorHAnsi" w:hAnsiTheme="minorHAnsi" w:cstheme="minorHAnsi"/>
          <w:color w:val="auto"/>
        </w:rPr>
        <w:t xml:space="preserve"> relates to </w:t>
      </w:r>
      <w:r w:rsidR="00115E85" w:rsidRPr="00CF70D2">
        <w:rPr>
          <w:rFonts w:asciiTheme="minorHAnsi" w:hAnsiTheme="minorHAnsi" w:cstheme="minorHAnsi"/>
          <w:color w:val="auto"/>
        </w:rPr>
        <w:t xml:space="preserve">lipid-like </w:t>
      </w:r>
      <w:r w:rsidR="00657FB3" w:rsidRPr="00CF70D2">
        <w:rPr>
          <w:rFonts w:asciiTheme="minorHAnsi" w:hAnsiTheme="minorHAnsi" w:cstheme="minorHAnsi"/>
          <w:color w:val="auto"/>
        </w:rPr>
        <w:t>detergents contain</w:t>
      </w:r>
      <w:r w:rsidR="00243A5B" w:rsidRPr="00CF70D2">
        <w:rPr>
          <w:rFonts w:asciiTheme="minorHAnsi" w:hAnsiTheme="minorHAnsi" w:cstheme="minorHAnsi"/>
          <w:color w:val="auto"/>
        </w:rPr>
        <w:t>ing</w:t>
      </w:r>
      <w:r w:rsidR="00657FB3" w:rsidRPr="00CF70D2">
        <w:rPr>
          <w:rFonts w:asciiTheme="minorHAnsi" w:hAnsiTheme="minorHAnsi" w:cstheme="minorHAnsi"/>
          <w:color w:val="auto"/>
        </w:rPr>
        <w:t xml:space="preserve"> two </w:t>
      </w:r>
      <w:r w:rsidR="00067DF8" w:rsidRPr="00CF70D2">
        <w:rPr>
          <w:rFonts w:asciiTheme="minorHAnsi" w:hAnsiTheme="minorHAnsi" w:cstheme="minorHAnsi"/>
          <w:color w:val="auto"/>
        </w:rPr>
        <w:t xml:space="preserve">identical </w:t>
      </w:r>
      <w:r w:rsidR="00657FB3" w:rsidRPr="00CF70D2">
        <w:rPr>
          <w:rFonts w:asciiTheme="minorHAnsi" w:hAnsiTheme="minorHAnsi" w:cstheme="minorHAnsi"/>
          <w:color w:val="auto"/>
        </w:rPr>
        <w:t xml:space="preserve">tails, allowing the formula for one tail to be entered with </w:t>
      </w:r>
      <w:proofErr w:type="spellStart"/>
      <w:r w:rsidR="00657FB3" w:rsidRPr="00CF70D2">
        <w:rPr>
          <w:rFonts w:asciiTheme="minorHAnsi" w:hAnsiTheme="minorHAnsi" w:cstheme="minorHAnsi"/>
          <w:color w:val="auto"/>
        </w:rPr>
        <w:t>Nmolecules</w:t>
      </w:r>
      <w:proofErr w:type="spellEnd"/>
      <w:r w:rsidR="00657FB3" w:rsidRPr="00CF70D2">
        <w:rPr>
          <w:rFonts w:asciiTheme="minorHAnsi" w:hAnsiTheme="minorHAnsi" w:cstheme="minorHAnsi"/>
          <w:color w:val="auto"/>
        </w:rPr>
        <w:t xml:space="preserve"> </w:t>
      </w:r>
      <w:r w:rsidR="00243A5B" w:rsidRPr="00CF70D2">
        <w:rPr>
          <w:rFonts w:asciiTheme="minorHAnsi" w:hAnsiTheme="minorHAnsi" w:cstheme="minorHAnsi"/>
          <w:color w:val="auto"/>
        </w:rPr>
        <w:t>equal</w:t>
      </w:r>
      <w:r w:rsidR="00657FB3" w:rsidRPr="00CF70D2">
        <w:rPr>
          <w:rFonts w:asciiTheme="minorHAnsi" w:hAnsiTheme="minorHAnsi" w:cstheme="minorHAnsi"/>
          <w:color w:val="auto"/>
        </w:rPr>
        <w:t xml:space="preserve"> to 2.</w:t>
      </w:r>
      <w:r w:rsidR="006F4852" w:rsidRPr="00CF70D2">
        <w:rPr>
          <w:rFonts w:asciiTheme="minorHAnsi" w:hAnsiTheme="minorHAnsi" w:cstheme="minorHAnsi"/>
          <w:color w:val="auto"/>
        </w:rPr>
        <w:t xml:space="preserve"> </w:t>
      </w:r>
    </w:p>
    <w:p w14:paraId="1E6560CF" w14:textId="77777777" w:rsidR="00F3292F" w:rsidRPr="00CF70D2" w:rsidRDefault="00F3292F" w:rsidP="008605A3">
      <w:pPr>
        <w:pStyle w:val="NormalWeb"/>
        <w:spacing w:before="0" w:beforeAutospacing="0" w:after="0" w:afterAutospacing="0"/>
        <w:rPr>
          <w:rFonts w:asciiTheme="minorHAnsi" w:hAnsiTheme="minorHAnsi" w:cstheme="minorHAnsi"/>
          <w:color w:val="auto"/>
        </w:rPr>
      </w:pPr>
    </w:p>
    <w:p w14:paraId="072571D8" w14:textId="6CF420FE" w:rsidR="00201F74" w:rsidRDefault="00201F74" w:rsidP="00500DC8">
      <w:pPr>
        <w:pStyle w:val="NormalWeb"/>
        <w:numPr>
          <w:ilvl w:val="2"/>
          <w:numId w:val="26"/>
        </w:numPr>
        <w:spacing w:before="0" w:beforeAutospacing="0" w:after="0" w:afterAutospacing="0"/>
        <w:rPr>
          <w:rFonts w:asciiTheme="minorHAnsi" w:hAnsiTheme="minorHAnsi" w:cstheme="minorHAnsi"/>
          <w:color w:val="auto"/>
        </w:rPr>
      </w:pPr>
      <w:r w:rsidRPr="00FE0E02">
        <w:rPr>
          <w:rFonts w:asciiTheme="minorHAnsi" w:hAnsiTheme="minorHAnsi" w:cstheme="minorHAnsi"/>
          <w:color w:val="auto"/>
          <w:highlight w:val="yellow"/>
        </w:rPr>
        <w:t>Enter</w:t>
      </w:r>
      <w:r w:rsidR="001B3A0D" w:rsidRPr="00FE0E02">
        <w:rPr>
          <w:rFonts w:asciiTheme="minorHAnsi" w:hAnsiTheme="minorHAnsi" w:cstheme="minorHAnsi"/>
          <w:color w:val="auto"/>
          <w:highlight w:val="yellow"/>
        </w:rPr>
        <w:t xml:space="preserve"> the </w:t>
      </w:r>
      <w:r w:rsidR="006F4852">
        <w:rPr>
          <w:rFonts w:asciiTheme="minorHAnsi" w:hAnsiTheme="minorHAnsi" w:cstheme="minorHAnsi"/>
          <w:color w:val="auto"/>
          <w:highlight w:val="yellow"/>
        </w:rPr>
        <w:t xml:space="preserve">volume </w:t>
      </w:r>
      <w:r w:rsidR="006F4852" w:rsidRPr="00FE0E02">
        <w:rPr>
          <w:rFonts w:asciiTheme="minorHAnsi" w:hAnsiTheme="minorHAnsi" w:cstheme="minorHAnsi"/>
          <w:color w:val="auto"/>
          <w:highlight w:val="yellow"/>
        </w:rPr>
        <w:t xml:space="preserve">in cubic </w:t>
      </w:r>
      <w:r w:rsidR="008A4FD8">
        <w:rPr>
          <w:rFonts w:asciiTheme="minorHAnsi" w:hAnsiTheme="minorHAnsi" w:cstheme="minorHAnsi"/>
          <w:color w:val="auto"/>
          <w:highlight w:val="yellow"/>
        </w:rPr>
        <w:t>A</w:t>
      </w:r>
      <w:r w:rsidR="006F4852" w:rsidRPr="00FE0E02">
        <w:rPr>
          <w:rFonts w:asciiTheme="minorHAnsi" w:hAnsiTheme="minorHAnsi" w:cstheme="minorHAnsi"/>
          <w:color w:val="auto"/>
          <w:highlight w:val="yellow"/>
        </w:rPr>
        <w:t>ngstroms</w:t>
      </w:r>
      <w:r w:rsidR="006F4852">
        <w:rPr>
          <w:rFonts w:asciiTheme="minorHAnsi" w:hAnsiTheme="minorHAnsi" w:cstheme="minorHAnsi"/>
          <w:color w:val="auto"/>
          <w:highlight w:val="yellow"/>
        </w:rPr>
        <w:t xml:space="preserve"> for each component in the box below</w:t>
      </w:r>
      <w:r w:rsidR="001B3A0D" w:rsidRPr="00FE0E02">
        <w:rPr>
          <w:rFonts w:asciiTheme="minorHAnsi" w:hAnsiTheme="minorHAnsi" w:cstheme="minorHAnsi"/>
          <w:color w:val="auto"/>
          <w:highlight w:val="yellow"/>
        </w:rPr>
        <w:t xml:space="preserve"> </w:t>
      </w:r>
      <w:r w:rsidR="001F5AD3" w:rsidRPr="00FE0E02">
        <w:rPr>
          <w:rFonts w:asciiTheme="minorHAnsi" w:hAnsiTheme="minorHAnsi" w:cstheme="minorHAnsi"/>
          <w:color w:val="auto"/>
          <w:highlight w:val="yellow"/>
        </w:rPr>
        <w:t>‘Volume</w:t>
      </w:r>
      <w:r w:rsidR="006F4852">
        <w:rPr>
          <w:rFonts w:asciiTheme="minorHAnsi" w:hAnsiTheme="minorHAnsi" w:cstheme="minorHAnsi"/>
          <w:color w:val="auto"/>
          <w:highlight w:val="yellow"/>
        </w:rPr>
        <w:t xml:space="preserve"> (Å</w:t>
      </w:r>
      <w:r w:rsidR="006F4852">
        <w:rPr>
          <w:rFonts w:asciiTheme="minorHAnsi" w:hAnsiTheme="minorHAnsi" w:cstheme="minorHAnsi"/>
          <w:color w:val="auto"/>
          <w:highlight w:val="yellow"/>
          <w:vertAlign w:val="superscript"/>
        </w:rPr>
        <w:t>3</w:t>
      </w:r>
      <w:r w:rsidR="006F4852">
        <w:rPr>
          <w:rFonts w:asciiTheme="minorHAnsi" w:hAnsiTheme="minorHAnsi" w:cstheme="minorHAnsi"/>
          <w:color w:val="auto"/>
          <w:highlight w:val="yellow"/>
        </w:rPr>
        <w:t>)</w:t>
      </w:r>
      <w:r w:rsidR="001F5AD3" w:rsidRPr="00FE0E02">
        <w:rPr>
          <w:rFonts w:asciiTheme="minorHAnsi" w:hAnsiTheme="minorHAnsi" w:cstheme="minorHAnsi"/>
          <w:color w:val="auto"/>
          <w:highlight w:val="yellow"/>
        </w:rPr>
        <w:t>’</w:t>
      </w:r>
      <w:r w:rsidR="00E22859">
        <w:rPr>
          <w:rFonts w:asciiTheme="minorHAnsi" w:hAnsiTheme="minorHAnsi" w:cstheme="minorHAnsi"/>
          <w:color w:val="auto"/>
        </w:rPr>
        <w:t>.</w:t>
      </w:r>
      <w:r w:rsidR="001F5AD3">
        <w:rPr>
          <w:rFonts w:asciiTheme="minorHAnsi" w:hAnsiTheme="minorHAnsi" w:cstheme="minorHAnsi"/>
          <w:color w:val="auto"/>
        </w:rPr>
        <w:t xml:space="preserve"> </w:t>
      </w:r>
      <w:r w:rsidR="00A258D5">
        <w:rPr>
          <w:rFonts w:asciiTheme="minorHAnsi" w:hAnsiTheme="minorHAnsi" w:cstheme="minorHAnsi"/>
          <w:color w:val="auto"/>
        </w:rPr>
        <w:t xml:space="preserve">Use </w:t>
      </w:r>
      <w:proofErr w:type="spellStart"/>
      <w:r w:rsidR="006130CF">
        <w:rPr>
          <w:rFonts w:asciiTheme="minorHAnsi" w:hAnsiTheme="minorHAnsi" w:cstheme="minorHAnsi"/>
          <w:color w:val="auto"/>
        </w:rPr>
        <w:t>Tanford’s</w:t>
      </w:r>
      <w:proofErr w:type="spellEnd"/>
      <w:r w:rsidR="006130CF">
        <w:rPr>
          <w:rFonts w:asciiTheme="minorHAnsi" w:hAnsiTheme="minorHAnsi" w:cstheme="minorHAnsi"/>
          <w:color w:val="auto"/>
        </w:rPr>
        <w:t xml:space="preserve"> formula</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&lt;EndNote&gt;&lt;Cite&gt;&lt;Author&gt;Tanford&lt;/Author&gt;&lt;Year&gt;1980&lt;/Year&gt;&lt;RecNum&gt;67&lt;/RecNum&gt;&lt;DisplayText&gt;&lt;style face="superscript"&gt;28&lt;/style&gt;&lt;/DisplayText&gt;&lt;record&gt;&lt;rec-number&gt;67&lt;/rec-number&gt;&lt;foreign-keys&gt;&lt;key app="EN" db-id="arzfzz5v4x99s7evwe7p9exsfzsdvtepzsde" timestamp="1521654773"&gt;67&lt;/key&gt;&lt;/foreign-keys&gt;&lt;ref-type name="Book"&gt;6&lt;/ref-type&gt;&lt;contributors&gt;&lt;authors&gt;&lt;author&gt;Tanford, Charles&lt;/author&gt;&lt;/authors&gt;&lt;/contributors&gt;&lt;titles&gt;&lt;title&gt;The Hydrophobic Effect: Formation of Micelles and Biological Membranes&lt;/title&gt;&lt;/titles&gt;&lt;edition&gt;2nd&lt;/edition&gt;&lt;dates&gt;&lt;year&gt;1980&lt;/year&gt;&lt;/dates&gt;&lt;publisher&gt;John Wiley&lt;/publisher&gt;&lt;urls&gt;&lt;/urls&gt;&lt;electronic-resource-num&gt;n/a&lt;/electronic-resource-num&gt;&lt;/record&gt;&lt;/Cite&gt;&lt;/EndNote&gt;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28</w:t>
      </w:r>
      <w:r w:rsidR="00392C3D">
        <w:rPr>
          <w:rFonts w:asciiTheme="minorHAnsi" w:hAnsiTheme="minorHAnsi" w:cstheme="minorHAnsi"/>
          <w:color w:val="auto"/>
        </w:rPr>
        <w:fldChar w:fldCharType="end"/>
      </w:r>
      <w:r w:rsidR="00FA664F">
        <w:rPr>
          <w:rFonts w:asciiTheme="minorHAnsi" w:hAnsiTheme="minorHAnsi" w:cstheme="minorHAnsi"/>
          <w:color w:val="auto"/>
        </w:rPr>
        <w:t xml:space="preserve"> for alkyl chains of length </w:t>
      </w:r>
      <w:r w:rsidR="00FA664F" w:rsidRPr="00A258D5">
        <w:rPr>
          <w:rFonts w:asciiTheme="minorHAnsi" w:hAnsiTheme="minorHAnsi" w:cstheme="minorHAnsi"/>
          <w:i/>
          <w:color w:val="auto"/>
        </w:rPr>
        <w:t>n</w:t>
      </w:r>
      <w:r w:rsidR="00E6486F" w:rsidRPr="00A258D5">
        <w:rPr>
          <w:rFonts w:asciiTheme="minorHAnsi" w:hAnsiTheme="minorHAnsi" w:cstheme="minorHAnsi"/>
          <w:i/>
          <w:color w:val="auto"/>
        </w:rPr>
        <w:t>,</w:t>
      </w:r>
      <w:r w:rsidR="00E6486F">
        <w:rPr>
          <w:rFonts w:asciiTheme="minorHAnsi" w:hAnsiTheme="minorHAnsi" w:cstheme="minorHAnsi"/>
          <w:color w:val="auto"/>
        </w:rPr>
        <w:t xml:space="preserve"> </w:t>
      </w:r>
      <w:proofErr w:type="spellStart"/>
      <w:r w:rsidR="00E6486F" w:rsidRPr="00A258D5">
        <w:rPr>
          <w:rFonts w:asciiTheme="minorHAnsi" w:hAnsiTheme="minorHAnsi" w:cstheme="minorHAnsi"/>
          <w:i/>
          <w:color w:val="auto"/>
        </w:rPr>
        <w:t>V</w:t>
      </w:r>
      <w:r w:rsidR="00E6486F" w:rsidRPr="00A258D5">
        <w:rPr>
          <w:rFonts w:asciiTheme="minorHAnsi" w:hAnsiTheme="minorHAnsi" w:cstheme="minorHAnsi"/>
          <w:i/>
          <w:color w:val="auto"/>
          <w:vertAlign w:val="subscript"/>
        </w:rPr>
        <w:t>tail</w:t>
      </w:r>
      <w:proofErr w:type="spellEnd"/>
      <w:r w:rsidR="00E6486F" w:rsidRPr="004761F7">
        <w:rPr>
          <w:rFonts w:asciiTheme="minorHAnsi" w:hAnsiTheme="minorHAnsi" w:cstheme="minorHAnsi"/>
          <w:color w:val="auto"/>
        </w:rPr>
        <w:t xml:space="preserve"> = 27.4 + </w:t>
      </w:r>
      <w:r w:rsidR="004F2162" w:rsidRPr="00A258D5">
        <w:rPr>
          <w:rFonts w:asciiTheme="minorHAnsi" w:hAnsiTheme="minorHAnsi" w:cstheme="minorHAnsi"/>
          <w:i/>
          <w:color w:val="auto"/>
        </w:rPr>
        <w:t>n</w:t>
      </w:r>
      <w:r w:rsidR="004F2162">
        <w:rPr>
          <w:rFonts w:asciiTheme="minorHAnsi" w:hAnsiTheme="minorHAnsi" w:cstheme="minorHAnsi"/>
          <w:color w:val="auto"/>
        </w:rPr>
        <w:t xml:space="preserve"> * </w:t>
      </w:r>
      <w:r w:rsidR="00E6486F" w:rsidRPr="004761F7">
        <w:rPr>
          <w:rFonts w:asciiTheme="minorHAnsi" w:hAnsiTheme="minorHAnsi" w:cstheme="minorHAnsi"/>
          <w:color w:val="auto"/>
        </w:rPr>
        <w:t>26.9</w:t>
      </w:r>
      <w:r w:rsidR="00A258D5">
        <w:rPr>
          <w:rFonts w:asciiTheme="minorHAnsi" w:hAnsiTheme="minorHAnsi" w:cstheme="minorHAnsi"/>
          <w:color w:val="auto"/>
        </w:rPr>
        <w:t>, to calculate approximate tail volume, or obtain m</w:t>
      </w:r>
      <w:r w:rsidR="00115E85">
        <w:rPr>
          <w:rFonts w:asciiTheme="minorHAnsi" w:hAnsiTheme="minorHAnsi" w:cstheme="minorHAnsi"/>
          <w:color w:val="auto"/>
        </w:rPr>
        <w:t xml:space="preserve">olecular volumes from </w:t>
      </w:r>
      <w:r w:rsidR="00386367">
        <w:rPr>
          <w:rFonts w:asciiTheme="minorHAnsi" w:hAnsiTheme="minorHAnsi" w:cstheme="minorHAnsi"/>
          <w:color w:val="auto"/>
        </w:rPr>
        <w:t>product information provided or published values</w:t>
      </w:r>
      <w:r w:rsidR="00243A5B">
        <w:rPr>
          <w:rFonts w:asciiTheme="minorHAnsi" w:hAnsiTheme="minorHAnsi" w:cstheme="minorHAnsi"/>
          <w:color w:val="auto"/>
        </w:rPr>
        <w:t xml:space="preserve"> in the literature</w:t>
      </w:r>
      <w:r w:rsidR="00386367">
        <w:rPr>
          <w:rFonts w:asciiTheme="minorHAnsi" w:hAnsiTheme="minorHAnsi" w:cstheme="minorHAnsi"/>
          <w:color w:val="auto"/>
        </w:rPr>
        <w:t>.</w:t>
      </w:r>
    </w:p>
    <w:p w14:paraId="290D1E42" w14:textId="77777777" w:rsidR="00F3292F" w:rsidRDefault="00F3292F" w:rsidP="008605A3">
      <w:pPr>
        <w:pStyle w:val="NormalWeb"/>
        <w:spacing w:before="0" w:beforeAutospacing="0" w:after="0" w:afterAutospacing="0"/>
        <w:rPr>
          <w:rFonts w:asciiTheme="minorHAnsi" w:hAnsiTheme="minorHAnsi" w:cstheme="minorHAnsi"/>
          <w:color w:val="auto"/>
        </w:rPr>
      </w:pPr>
    </w:p>
    <w:p w14:paraId="428D1D25" w14:textId="235882B3" w:rsidR="00A40A48" w:rsidRDefault="00EB6C28" w:rsidP="00500DC8">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highlight w:val="yellow"/>
        </w:rPr>
        <w:t xml:space="preserve">Enter </w:t>
      </w:r>
      <w:r w:rsidR="003728B6">
        <w:rPr>
          <w:rFonts w:asciiTheme="minorHAnsi" w:hAnsiTheme="minorHAnsi" w:cstheme="minorHAnsi"/>
          <w:color w:val="auto"/>
          <w:highlight w:val="yellow"/>
        </w:rPr>
        <w:t xml:space="preserve">details for </w:t>
      </w:r>
      <w:r>
        <w:rPr>
          <w:rFonts w:asciiTheme="minorHAnsi" w:hAnsiTheme="minorHAnsi" w:cstheme="minorHAnsi"/>
          <w:color w:val="auto"/>
          <w:highlight w:val="yellow"/>
        </w:rPr>
        <w:t>buffer components.</w:t>
      </w:r>
      <w:r w:rsidR="00B4166E" w:rsidRPr="00FE0E02">
        <w:rPr>
          <w:rFonts w:asciiTheme="minorHAnsi" w:hAnsiTheme="minorHAnsi" w:cstheme="minorHAnsi"/>
          <w:color w:val="auto"/>
          <w:highlight w:val="yellow"/>
        </w:rPr>
        <w:t xml:space="preserve"> </w:t>
      </w:r>
      <w:r w:rsidR="005B3268">
        <w:rPr>
          <w:rFonts w:asciiTheme="minorHAnsi" w:hAnsiTheme="minorHAnsi" w:cstheme="minorHAnsi"/>
          <w:color w:val="auto"/>
        </w:rPr>
        <w:t>C</w:t>
      </w:r>
      <w:r w:rsidR="00B4166E" w:rsidRPr="00AF0EF8">
        <w:rPr>
          <w:rFonts w:asciiTheme="minorHAnsi" w:hAnsiTheme="minorHAnsi" w:cstheme="minorHAnsi"/>
          <w:color w:val="auto"/>
        </w:rPr>
        <w:t>hang</w:t>
      </w:r>
      <w:r w:rsidR="005B3268">
        <w:rPr>
          <w:rFonts w:asciiTheme="minorHAnsi" w:hAnsiTheme="minorHAnsi" w:cstheme="minorHAnsi"/>
          <w:color w:val="auto"/>
        </w:rPr>
        <w:t>e</w:t>
      </w:r>
      <w:r w:rsidR="00B4166E" w:rsidRPr="00AF0EF8">
        <w:rPr>
          <w:rFonts w:asciiTheme="minorHAnsi" w:hAnsiTheme="minorHAnsi" w:cstheme="minorHAnsi"/>
          <w:color w:val="auto"/>
        </w:rPr>
        <w:t xml:space="preserve"> the ‘Number dissolved species in the </w:t>
      </w:r>
      <w:r w:rsidR="005B3268">
        <w:rPr>
          <w:rFonts w:asciiTheme="minorHAnsi" w:hAnsiTheme="minorHAnsi" w:cstheme="minorHAnsi"/>
          <w:color w:val="auto"/>
        </w:rPr>
        <w:t xml:space="preserve">solvent’ using the dropdown menu to add or remove rows for each </w:t>
      </w:r>
      <w:r w:rsidR="003728B6">
        <w:rPr>
          <w:rFonts w:asciiTheme="minorHAnsi" w:hAnsiTheme="minorHAnsi" w:cstheme="minorHAnsi"/>
          <w:color w:val="auto"/>
        </w:rPr>
        <w:t xml:space="preserve">buffer </w:t>
      </w:r>
      <w:r w:rsidR="005B3268">
        <w:rPr>
          <w:rFonts w:asciiTheme="minorHAnsi" w:hAnsiTheme="minorHAnsi" w:cstheme="minorHAnsi"/>
          <w:color w:val="auto"/>
        </w:rPr>
        <w:t>component</w:t>
      </w:r>
      <w:r w:rsidR="00B4166E" w:rsidRPr="00AF0EF8">
        <w:rPr>
          <w:rFonts w:asciiTheme="minorHAnsi" w:hAnsiTheme="minorHAnsi" w:cstheme="minorHAnsi"/>
          <w:color w:val="auto"/>
        </w:rPr>
        <w:t>.</w:t>
      </w:r>
      <w:r w:rsidR="00C12A58" w:rsidRPr="00AF0EF8">
        <w:rPr>
          <w:rFonts w:asciiTheme="minorHAnsi" w:hAnsiTheme="minorHAnsi" w:cstheme="minorHAnsi"/>
          <w:color w:val="auto"/>
        </w:rPr>
        <w:t xml:space="preserve"> </w:t>
      </w:r>
      <w:r w:rsidR="00BA64B3">
        <w:rPr>
          <w:rFonts w:asciiTheme="minorHAnsi" w:hAnsiTheme="minorHAnsi" w:cstheme="minorHAnsi"/>
          <w:color w:val="auto"/>
        </w:rPr>
        <w:t>In the case of</w:t>
      </w:r>
      <w:r w:rsidR="005B3268" w:rsidRPr="00AF0EF8">
        <w:rPr>
          <w:rFonts w:asciiTheme="minorHAnsi" w:hAnsiTheme="minorHAnsi" w:cstheme="minorHAnsi"/>
          <w:color w:val="auto"/>
        </w:rPr>
        <w:t xml:space="preserve"> micelle-forming detergents, </w:t>
      </w:r>
      <w:r w:rsidR="00F66AEF">
        <w:rPr>
          <w:rFonts w:asciiTheme="minorHAnsi" w:hAnsiTheme="minorHAnsi" w:cstheme="minorHAnsi"/>
          <w:color w:val="auto"/>
        </w:rPr>
        <w:t>include</w:t>
      </w:r>
      <w:r w:rsidR="00BA64B3">
        <w:rPr>
          <w:rFonts w:asciiTheme="minorHAnsi" w:hAnsiTheme="minorHAnsi" w:cstheme="minorHAnsi"/>
          <w:color w:val="auto"/>
        </w:rPr>
        <w:t xml:space="preserve"> the</w:t>
      </w:r>
      <w:r w:rsidR="005B3268" w:rsidRPr="00AF0EF8">
        <w:rPr>
          <w:rFonts w:asciiTheme="minorHAnsi" w:hAnsiTheme="minorHAnsi" w:cstheme="minorHAnsi"/>
          <w:color w:val="auto"/>
        </w:rPr>
        <w:t xml:space="preserve"> free detergent monomers </w:t>
      </w:r>
      <w:r w:rsidR="003728B6">
        <w:rPr>
          <w:rFonts w:asciiTheme="minorHAnsi" w:hAnsiTheme="minorHAnsi" w:cstheme="minorHAnsi"/>
          <w:color w:val="auto"/>
        </w:rPr>
        <w:t xml:space="preserve">as separate buffer components </w:t>
      </w:r>
      <w:r w:rsidR="005B3268" w:rsidRPr="00AF0EF8">
        <w:rPr>
          <w:rFonts w:asciiTheme="minorHAnsi" w:hAnsiTheme="minorHAnsi" w:cstheme="minorHAnsi"/>
          <w:color w:val="auto"/>
        </w:rPr>
        <w:t xml:space="preserve">at the </w:t>
      </w:r>
      <w:r w:rsidR="005B3268">
        <w:rPr>
          <w:rFonts w:asciiTheme="minorHAnsi" w:hAnsiTheme="minorHAnsi" w:cstheme="minorHAnsi"/>
          <w:color w:val="auto"/>
        </w:rPr>
        <w:t>detergent’s critical micelle concentration</w:t>
      </w:r>
      <w:r w:rsidR="003728B6">
        <w:rPr>
          <w:rFonts w:asciiTheme="minorHAnsi" w:hAnsiTheme="minorHAnsi" w:cstheme="minorHAnsi"/>
          <w:color w:val="auto"/>
        </w:rPr>
        <w:t xml:space="preserve"> (CMC)</w:t>
      </w:r>
      <w:r w:rsidR="005B3268" w:rsidRPr="00AF0EF8">
        <w:rPr>
          <w:rFonts w:asciiTheme="minorHAnsi" w:hAnsiTheme="minorHAnsi" w:cstheme="minorHAnsi"/>
          <w:color w:val="auto"/>
        </w:rPr>
        <w:t>.</w:t>
      </w:r>
    </w:p>
    <w:p w14:paraId="1F532FBE" w14:textId="77777777" w:rsidR="00F3292F" w:rsidRPr="00A40A48" w:rsidRDefault="00F3292F" w:rsidP="008605A3">
      <w:pPr>
        <w:pStyle w:val="NormalWeb"/>
        <w:spacing w:before="0" w:beforeAutospacing="0" w:after="0" w:afterAutospacing="0"/>
        <w:rPr>
          <w:rFonts w:asciiTheme="minorHAnsi" w:hAnsiTheme="minorHAnsi" w:cstheme="minorHAnsi"/>
          <w:color w:val="auto"/>
        </w:rPr>
      </w:pPr>
    </w:p>
    <w:p w14:paraId="3AA3FEB1" w14:textId="7206C81E" w:rsidR="00104A41" w:rsidRPr="008E71E8" w:rsidRDefault="00EC3FD3" w:rsidP="00913C29">
      <w:pPr>
        <w:pStyle w:val="NormalWeb"/>
        <w:numPr>
          <w:ilvl w:val="2"/>
          <w:numId w:val="26"/>
        </w:numPr>
        <w:spacing w:before="0" w:beforeAutospacing="0" w:after="0" w:afterAutospacing="0"/>
        <w:rPr>
          <w:rFonts w:asciiTheme="minorHAnsi" w:hAnsiTheme="minorHAnsi" w:cstheme="minorHAnsi"/>
          <w:color w:val="auto"/>
        </w:rPr>
      </w:pPr>
      <w:bookmarkStart w:id="1" w:name="_Hlk512436989"/>
      <w:r>
        <w:rPr>
          <w:rFonts w:asciiTheme="minorHAnsi" w:hAnsiTheme="minorHAnsi" w:cstheme="minorHAnsi"/>
          <w:color w:val="auto"/>
          <w:highlight w:val="yellow"/>
        </w:rPr>
        <w:t>C</w:t>
      </w:r>
      <w:r w:rsidR="006130CF" w:rsidRPr="00B257C5">
        <w:rPr>
          <w:rFonts w:asciiTheme="minorHAnsi" w:hAnsiTheme="minorHAnsi" w:cstheme="minorHAnsi"/>
          <w:color w:val="auto"/>
          <w:highlight w:val="yellow"/>
        </w:rPr>
        <w:t xml:space="preserve">lick ‘Submit’ </w:t>
      </w:r>
      <w:r w:rsidR="00201F74" w:rsidRPr="00B257C5">
        <w:rPr>
          <w:rFonts w:asciiTheme="minorHAnsi" w:hAnsiTheme="minorHAnsi" w:cstheme="minorHAnsi"/>
          <w:color w:val="auto"/>
          <w:highlight w:val="yellow"/>
        </w:rPr>
        <w:t>to</w:t>
      </w:r>
      <w:r w:rsidR="006130CF" w:rsidRPr="00B257C5">
        <w:rPr>
          <w:rFonts w:asciiTheme="minorHAnsi" w:hAnsiTheme="minorHAnsi" w:cstheme="minorHAnsi"/>
          <w:color w:val="auto"/>
          <w:highlight w:val="yellow"/>
        </w:rPr>
        <w:t xml:space="preserve"> perform the </w:t>
      </w:r>
      <w:r w:rsidR="003728B6" w:rsidRPr="00B257C5">
        <w:rPr>
          <w:rFonts w:asciiTheme="minorHAnsi" w:hAnsiTheme="minorHAnsi" w:cstheme="minorHAnsi"/>
          <w:color w:val="auto"/>
          <w:highlight w:val="yellow"/>
        </w:rPr>
        <w:t xml:space="preserve">neutron </w:t>
      </w:r>
      <w:r w:rsidR="00AF0EF8" w:rsidRPr="00B257C5">
        <w:rPr>
          <w:rFonts w:asciiTheme="minorHAnsi" w:hAnsiTheme="minorHAnsi" w:cstheme="minorHAnsi"/>
          <w:color w:val="auto"/>
          <w:highlight w:val="yellow"/>
        </w:rPr>
        <w:t xml:space="preserve">contrast </w:t>
      </w:r>
      <w:r w:rsidR="006130CF" w:rsidRPr="00B257C5">
        <w:rPr>
          <w:rFonts w:asciiTheme="minorHAnsi" w:hAnsiTheme="minorHAnsi" w:cstheme="minorHAnsi"/>
          <w:color w:val="auto"/>
          <w:highlight w:val="yellow"/>
        </w:rPr>
        <w:t>calculations</w:t>
      </w:r>
      <w:r w:rsidR="00913C29">
        <w:rPr>
          <w:rFonts w:asciiTheme="minorHAnsi" w:hAnsiTheme="minorHAnsi" w:cstheme="minorHAnsi"/>
          <w:color w:val="auto"/>
          <w:highlight w:val="yellow"/>
        </w:rPr>
        <w:t xml:space="preserve"> and generate a </w:t>
      </w:r>
      <w:r w:rsidR="00F66AEF" w:rsidRPr="00913C29">
        <w:rPr>
          <w:rFonts w:asciiTheme="minorHAnsi" w:hAnsiTheme="minorHAnsi" w:cstheme="minorHAnsi"/>
          <w:color w:val="auto"/>
          <w:highlight w:val="yellow"/>
        </w:rPr>
        <w:t xml:space="preserve">results </w:t>
      </w:r>
      <w:r w:rsidR="006130CF" w:rsidRPr="00913C29">
        <w:rPr>
          <w:rFonts w:asciiTheme="minorHAnsi" w:hAnsiTheme="minorHAnsi" w:cstheme="minorHAnsi"/>
          <w:color w:val="auto"/>
          <w:highlight w:val="yellow"/>
        </w:rPr>
        <w:t xml:space="preserve">page </w:t>
      </w:r>
      <w:r w:rsidR="00913C29" w:rsidRPr="00913C29">
        <w:rPr>
          <w:rFonts w:asciiTheme="minorHAnsi" w:hAnsiTheme="minorHAnsi" w:cstheme="minorHAnsi"/>
          <w:color w:val="auto"/>
          <w:highlight w:val="yellow"/>
        </w:rPr>
        <w:t xml:space="preserve">that </w:t>
      </w:r>
      <w:r w:rsidR="006130CF" w:rsidRPr="00913C29">
        <w:rPr>
          <w:rFonts w:asciiTheme="minorHAnsi" w:hAnsiTheme="minorHAnsi" w:cstheme="minorHAnsi"/>
          <w:color w:val="auto"/>
          <w:highlight w:val="yellow"/>
        </w:rPr>
        <w:t xml:space="preserve">provides a table of scattering length density and contrast match points as well as formulae for determining these parameters at any given </w:t>
      </w:r>
      <w:r w:rsidR="00542E54" w:rsidRPr="00913C29">
        <w:rPr>
          <w:rFonts w:asciiTheme="minorHAnsi" w:hAnsiTheme="minorHAnsi" w:cstheme="minorHAnsi"/>
          <w:color w:val="auto"/>
          <w:highlight w:val="yellow"/>
        </w:rPr>
        <w:t xml:space="preserve">percentage </w:t>
      </w:r>
      <w:r w:rsidR="006130CF" w:rsidRPr="00913C29">
        <w:rPr>
          <w:rFonts w:asciiTheme="minorHAnsi" w:hAnsiTheme="minorHAnsi" w:cstheme="minorHAnsi"/>
          <w:color w:val="auto"/>
          <w:highlight w:val="yellow"/>
        </w:rPr>
        <w:t>of D</w:t>
      </w:r>
      <w:r w:rsidR="006130CF" w:rsidRPr="00913C29">
        <w:rPr>
          <w:rFonts w:asciiTheme="minorHAnsi" w:hAnsiTheme="minorHAnsi" w:cstheme="minorHAnsi"/>
          <w:color w:val="auto"/>
          <w:highlight w:val="yellow"/>
          <w:vertAlign w:val="subscript"/>
        </w:rPr>
        <w:t>2</w:t>
      </w:r>
      <w:r w:rsidR="006130CF" w:rsidRPr="00913C29">
        <w:rPr>
          <w:rFonts w:asciiTheme="minorHAnsi" w:hAnsiTheme="minorHAnsi" w:cstheme="minorHAnsi"/>
          <w:color w:val="auto"/>
          <w:highlight w:val="yellow"/>
        </w:rPr>
        <w:t>O in the buffer.</w:t>
      </w:r>
      <w:r w:rsidR="006130CF" w:rsidRPr="00913C29">
        <w:rPr>
          <w:rFonts w:asciiTheme="minorHAnsi" w:hAnsiTheme="minorHAnsi" w:cstheme="minorHAnsi"/>
          <w:color w:val="auto"/>
        </w:rPr>
        <w:t xml:space="preserve"> </w:t>
      </w:r>
      <w:r w:rsidR="00AF0EF8" w:rsidRPr="008E71E8">
        <w:rPr>
          <w:rFonts w:asciiTheme="minorHAnsi" w:hAnsiTheme="minorHAnsi" w:cstheme="minorHAnsi"/>
          <w:color w:val="auto"/>
          <w:highlight w:val="yellow"/>
        </w:rPr>
        <w:t>Review the scattering parameters</w:t>
      </w:r>
      <w:r w:rsidR="00D46E14" w:rsidRPr="008E71E8">
        <w:rPr>
          <w:rFonts w:asciiTheme="minorHAnsi" w:hAnsiTheme="minorHAnsi" w:cstheme="minorHAnsi"/>
          <w:color w:val="auto"/>
          <w:highlight w:val="yellow"/>
        </w:rPr>
        <w:t xml:space="preserve"> with </w:t>
      </w:r>
      <w:proofErr w:type="gramStart"/>
      <w:r w:rsidR="00D46E14" w:rsidRPr="008E71E8">
        <w:rPr>
          <w:rFonts w:asciiTheme="minorHAnsi" w:hAnsiTheme="minorHAnsi" w:cstheme="minorHAnsi"/>
          <w:color w:val="auto"/>
          <w:highlight w:val="yellow"/>
        </w:rPr>
        <w:t>particular attention</w:t>
      </w:r>
      <w:proofErr w:type="gramEnd"/>
      <w:r w:rsidR="00D46E14" w:rsidRPr="008E71E8">
        <w:rPr>
          <w:rFonts w:asciiTheme="minorHAnsi" w:hAnsiTheme="minorHAnsi" w:cstheme="minorHAnsi"/>
          <w:color w:val="auto"/>
          <w:highlight w:val="yellow"/>
        </w:rPr>
        <w:t xml:space="preserve"> to the component CMPs</w:t>
      </w:r>
      <w:bookmarkEnd w:id="1"/>
      <w:r w:rsidR="00AF0EF8" w:rsidRPr="008E71E8">
        <w:rPr>
          <w:rFonts w:asciiTheme="minorHAnsi" w:hAnsiTheme="minorHAnsi" w:cstheme="minorHAnsi"/>
          <w:color w:val="auto"/>
          <w:highlight w:val="yellow"/>
        </w:rPr>
        <w:t>.</w:t>
      </w:r>
      <w:r w:rsidR="00AF0EF8" w:rsidRPr="00913C29">
        <w:rPr>
          <w:rFonts w:asciiTheme="minorHAnsi" w:hAnsiTheme="minorHAnsi" w:cstheme="minorHAnsi"/>
          <w:color w:val="auto"/>
        </w:rPr>
        <w:t xml:space="preserve"> </w:t>
      </w:r>
      <w:r w:rsidR="006130CF" w:rsidRPr="00913C29">
        <w:rPr>
          <w:rFonts w:asciiTheme="minorHAnsi" w:hAnsiTheme="minorHAnsi" w:cstheme="minorHAnsi"/>
          <w:color w:val="auto"/>
        </w:rPr>
        <w:t>I</w:t>
      </w:r>
      <w:r w:rsidR="00067DF8" w:rsidRPr="00913C29">
        <w:rPr>
          <w:rFonts w:asciiTheme="minorHAnsi" w:hAnsiTheme="minorHAnsi" w:cstheme="minorHAnsi"/>
          <w:color w:val="auto"/>
        </w:rPr>
        <w:t xml:space="preserve">f the match points </w:t>
      </w:r>
      <w:r w:rsidR="006130CF" w:rsidRPr="00913C29">
        <w:rPr>
          <w:rFonts w:asciiTheme="minorHAnsi" w:hAnsiTheme="minorHAnsi" w:cstheme="minorHAnsi"/>
          <w:color w:val="auto"/>
        </w:rPr>
        <w:t>are similar</w:t>
      </w:r>
      <w:r w:rsidR="00067DF8" w:rsidRPr="00913C29">
        <w:rPr>
          <w:rFonts w:asciiTheme="minorHAnsi" w:hAnsiTheme="minorHAnsi" w:cstheme="minorHAnsi"/>
          <w:color w:val="auto"/>
        </w:rPr>
        <w:t xml:space="preserve"> (within 10% D</w:t>
      </w:r>
      <w:r w:rsidR="00067DF8" w:rsidRPr="00913C29">
        <w:rPr>
          <w:rFonts w:asciiTheme="minorHAnsi" w:hAnsiTheme="minorHAnsi" w:cstheme="minorHAnsi"/>
          <w:color w:val="auto"/>
          <w:vertAlign w:val="subscript"/>
        </w:rPr>
        <w:t>2</w:t>
      </w:r>
      <w:r w:rsidR="00067DF8" w:rsidRPr="00913C29">
        <w:rPr>
          <w:rFonts w:asciiTheme="minorHAnsi" w:hAnsiTheme="minorHAnsi" w:cstheme="minorHAnsi"/>
          <w:color w:val="auto"/>
        </w:rPr>
        <w:t>O) and the free micelle concentration is low</w:t>
      </w:r>
      <w:r w:rsidR="006130CF" w:rsidRPr="00913C29">
        <w:rPr>
          <w:rFonts w:asciiTheme="minorHAnsi" w:hAnsiTheme="minorHAnsi" w:cstheme="minorHAnsi"/>
          <w:color w:val="auto"/>
        </w:rPr>
        <w:t xml:space="preserve">, then </w:t>
      </w:r>
      <w:r w:rsidR="00067DF8" w:rsidRPr="00913C29">
        <w:rPr>
          <w:rFonts w:asciiTheme="minorHAnsi" w:hAnsiTheme="minorHAnsi" w:cstheme="minorHAnsi"/>
          <w:color w:val="auto"/>
        </w:rPr>
        <w:t>the</w:t>
      </w:r>
      <w:r w:rsidR="00B4166E" w:rsidRPr="00913C29">
        <w:rPr>
          <w:rFonts w:asciiTheme="minorHAnsi" w:hAnsiTheme="minorHAnsi" w:cstheme="minorHAnsi"/>
          <w:color w:val="auto"/>
        </w:rPr>
        <w:t xml:space="preserve"> </w:t>
      </w:r>
      <w:r w:rsidR="00D46E14" w:rsidRPr="00913C29">
        <w:rPr>
          <w:rFonts w:asciiTheme="minorHAnsi" w:hAnsiTheme="minorHAnsi" w:cstheme="minorHAnsi"/>
          <w:color w:val="auto"/>
        </w:rPr>
        <w:t>average</w:t>
      </w:r>
      <w:r w:rsidR="00B4166E" w:rsidRPr="00913C29">
        <w:rPr>
          <w:rFonts w:asciiTheme="minorHAnsi" w:hAnsiTheme="minorHAnsi" w:cstheme="minorHAnsi"/>
          <w:color w:val="auto"/>
        </w:rPr>
        <w:t xml:space="preserve"> </w:t>
      </w:r>
      <w:r w:rsidR="003728B6" w:rsidRPr="00913C29">
        <w:rPr>
          <w:rFonts w:asciiTheme="minorHAnsi" w:hAnsiTheme="minorHAnsi" w:cstheme="minorHAnsi"/>
          <w:color w:val="auto"/>
        </w:rPr>
        <w:t>CMP</w:t>
      </w:r>
      <w:r w:rsidR="00B4166E" w:rsidRPr="00913C29">
        <w:rPr>
          <w:rFonts w:asciiTheme="minorHAnsi" w:hAnsiTheme="minorHAnsi" w:cstheme="minorHAnsi"/>
          <w:color w:val="auto"/>
        </w:rPr>
        <w:t xml:space="preserve"> can be used for contrast-matching the detergent contributions. </w:t>
      </w:r>
      <w:r w:rsidR="00B4166E" w:rsidRPr="008E71E8">
        <w:rPr>
          <w:rFonts w:asciiTheme="minorHAnsi" w:hAnsiTheme="minorHAnsi" w:cstheme="minorHAnsi"/>
          <w:color w:val="auto"/>
        </w:rPr>
        <w:t>In most cases, the CMP of the detergent head group and tail will differ by more than 10-15%, producing a core-shell form f</w:t>
      </w:r>
      <w:r w:rsidR="00104A41" w:rsidRPr="008E71E8">
        <w:rPr>
          <w:rFonts w:asciiTheme="minorHAnsi" w:hAnsiTheme="minorHAnsi" w:cstheme="minorHAnsi"/>
          <w:color w:val="auto"/>
        </w:rPr>
        <w:t xml:space="preserve">actor </w:t>
      </w:r>
      <w:r w:rsidR="00EB6DC6" w:rsidRPr="008E71E8">
        <w:rPr>
          <w:rFonts w:asciiTheme="minorHAnsi" w:hAnsiTheme="minorHAnsi" w:cstheme="minorHAnsi"/>
          <w:color w:val="auto"/>
        </w:rPr>
        <w:t xml:space="preserve">in the SANS data </w:t>
      </w:r>
      <w:r w:rsidR="00104A41" w:rsidRPr="008E71E8">
        <w:rPr>
          <w:rFonts w:asciiTheme="minorHAnsi" w:hAnsiTheme="minorHAnsi" w:cstheme="minorHAnsi"/>
          <w:color w:val="auto"/>
        </w:rPr>
        <w:t>which obfuscates direct collection of the scattering signal from the protein</w:t>
      </w:r>
      <w:r w:rsidR="00EB6DC6" w:rsidRPr="008E71E8">
        <w:rPr>
          <w:rFonts w:asciiTheme="minorHAnsi" w:hAnsiTheme="minorHAnsi" w:cstheme="minorHAnsi"/>
          <w:color w:val="auto"/>
        </w:rPr>
        <w:t xml:space="preserve"> alone</w:t>
      </w:r>
      <w:r w:rsidR="00104A41" w:rsidRPr="008E71E8">
        <w:rPr>
          <w:rFonts w:asciiTheme="minorHAnsi" w:hAnsiTheme="minorHAnsi" w:cstheme="minorHAnsi"/>
          <w:color w:val="auto"/>
        </w:rPr>
        <w:t>.</w:t>
      </w:r>
      <w:r w:rsidR="00F3384B" w:rsidRPr="008E71E8">
        <w:rPr>
          <w:rFonts w:asciiTheme="minorHAnsi" w:hAnsiTheme="minorHAnsi" w:cstheme="minorHAnsi"/>
          <w:color w:val="auto"/>
        </w:rPr>
        <w:t xml:space="preserve"> </w:t>
      </w:r>
    </w:p>
    <w:p w14:paraId="406E9582" w14:textId="77777777" w:rsidR="000F4B83" w:rsidRPr="008E71E8" w:rsidRDefault="000F4B83" w:rsidP="008605A3">
      <w:pPr>
        <w:pStyle w:val="NormalWeb"/>
        <w:spacing w:before="0" w:beforeAutospacing="0" w:after="0" w:afterAutospacing="0"/>
        <w:ind w:left="567"/>
        <w:rPr>
          <w:rFonts w:asciiTheme="minorHAnsi" w:hAnsiTheme="minorHAnsi" w:cstheme="minorHAnsi"/>
          <w:color w:val="auto"/>
        </w:rPr>
      </w:pPr>
    </w:p>
    <w:p w14:paraId="6D6A6175" w14:textId="347BFC03" w:rsidR="00AF0EF8" w:rsidRPr="008E71E8" w:rsidRDefault="00201F74" w:rsidP="00500DC8">
      <w:pPr>
        <w:pStyle w:val="NormalWeb"/>
        <w:numPr>
          <w:ilvl w:val="1"/>
          <w:numId w:val="26"/>
        </w:numPr>
        <w:spacing w:before="0" w:beforeAutospacing="0" w:after="0" w:afterAutospacing="0"/>
        <w:rPr>
          <w:rFonts w:asciiTheme="minorHAnsi" w:hAnsiTheme="minorHAnsi" w:cstheme="minorHAnsi"/>
          <w:color w:val="auto"/>
        </w:rPr>
      </w:pPr>
      <w:r w:rsidRPr="008E71E8">
        <w:rPr>
          <w:rFonts w:asciiTheme="minorHAnsi" w:hAnsiTheme="minorHAnsi" w:cstheme="minorHAnsi"/>
          <w:color w:val="auto"/>
        </w:rPr>
        <w:t xml:space="preserve">Assess the contrast between detergent head group and tail. </w:t>
      </w:r>
      <w:r w:rsidR="00E32922" w:rsidRPr="008E71E8">
        <w:rPr>
          <w:rFonts w:asciiTheme="minorHAnsi" w:hAnsiTheme="minorHAnsi" w:cstheme="minorHAnsi"/>
          <w:color w:val="auto"/>
        </w:rPr>
        <w:t>When</w:t>
      </w:r>
      <w:r w:rsidR="00104A41" w:rsidRPr="008E71E8">
        <w:rPr>
          <w:rFonts w:asciiTheme="minorHAnsi" w:hAnsiTheme="minorHAnsi" w:cstheme="minorHAnsi"/>
          <w:color w:val="auto"/>
        </w:rPr>
        <w:t xml:space="preserve"> the detergent </w:t>
      </w:r>
      <w:r w:rsidR="00E32922" w:rsidRPr="008E71E8">
        <w:rPr>
          <w:rFonts w:asciiTheme="minorHAnsi" w:hAnsiTheme="minorHAnsi" w:cstheme="minorHAnsi"/>
          <w:color w:val="auto"/>
        </w:rPr>
        <w:t>head group</w:t>
      </w:r>
      <w:r w:rsidR="00104A41" w:rsidRPr="008E71E8">
        <w:rPr>
          <w:rFonts w:asciiTheme="minorHAnsi" w:hAnsiTheme="minorHAnsi" w:cstheme="minorHAnsi"/>
          <w:color w:val="auto"/>
        </w:rPr>
        <w:t xml:space="preserve"> and </w:t>
      </w:r>
      <w:r w:rsidR="00E32922" w:rsidRPr="008E71E8">
        <w:rPr>
          <w:rFonts w:asciiTheme="minorHAnsi" w:hAnsiTheme="minorHAnsi" w:cstheme="minorHAnsi"/>
          <w:color w:val="auto"/>
        </w:rPr>
        <w:t>alkyl chain tail</w:t>
      </w:r>
      <w:r w:rsidR="00104A41" w:rsidRPr="008E71E8">
        <w:rPr>
          <w:rFonts w:asciiTheme="minorHAnsi" w:hAnsiTheme="minorHAnsi" w:cstheme="minorHAnsi"/>
          <w:color w:val="auto"/>
        </w:rPr>
        <w:t xml:space="preserve"> </w:t>
      </w:r>
      <w:r w:rsidR="0085721A" w:rsidRPr="008E71E8">
        <w:rPr>
          <w:rFonts w:asciiTheme="minorHAnsi" w:hAnsiTheme="minorHAnsi" w:cstheme="minorHAnsi"/>
          <w:color w:val="auto"/>
        </w:rPr>
        <w:t>CMPs</w:t>
      </w:r>
      <w:r w:rsidR="00104A41" w:rsidRPr="008E71E8">
        <w:rPr>
          <w:rFonts w:asciiTheme="minorHAnsi" w:hAnsiTheme="minorHAnsi" w:cstheme="minorHAnsi"/>
          <w:color w:val="auto"/>
        </w:rPr>
        <w:t xml:space="preserve"> are not well-matched, the availability </w:t>
      </w:r>
      <w:r w:rsidR="00EB4512" w:rsidRPr="008E71E8">
        <w:rPr>
          <w:rFonts w:asciiTheme="minorHAnsi" w:hAnsiTheme="minorHAnsi" w:cstheme="minorHAnsi"/>
          <w:color w:val="auto"/>
        </w:rPr>
        <w:t xml:space="preserve">and incorporation </w:t>
      </w:r>
      <w:r w:rsidR="00104A41" w:rsidRPr="008E71E8">
        <w:rPr>
          <w:rFonts w:asciiTheme="minorHAnsi" w:hAnsiTheme="minorHAnsi" w:cstheme="minorHAnsi"/>
          <w:color w:val="auto"/>
        </w:rPr>
        <w:t>of a deuterium-</w:t>
      </w:r>
      <w:r w:rsidR="00104A41" w:rsidRPr="008E71E8">
        <w:rPr>
          <w:rFonts w:asciiTheme="minorHAnsi" w:hAnsiTheme="minorHAnsi" w:cstheme="minorHAnsi"/>
          <w:color w:val="auto"/>
        </w:rPr>
        <w:lastRenderedPageBreak/>
        <w:t xml:space="preserve">substituted detergent can </w:t>
      </w:r>
      <w:r w:rsidR="00867C56" w:rsidRPr="008E71E8">
        <w:rPr>
          <w:rFonts w:asciiTheme="minorHAnsi" w:hAnsiTheme="minorHAnsi" w:cstheme="minorHAnsi"/>
          <w:color w:val="auto"/>
        </w:rPr>
        <w:t>permit</w:t>
      </w:r>
      <w:r w:rsidR="00104A41" w:rsidRPr="008E71E8">
        <w:rPr>
          <w:rFonts w:asciiTheme="minorHAnsi" w:hAnsiTheme="minorHAnsi" w:cstheme="minorHAnsi"/>
          <w:color w:val="auto"/>
        </w:rPr>
        <w:t xml:space="preserve"> scattering length densities of select components </w:t>
      </w:r>
      <w:r w:rsidR="007A70A7" w:rsidRPr="008E71E8">
        <w:rPr>
          <w:rFonts w:asciiTheme="minorHAnsi" w:hAnsiTheme="minorHAnsi" w:cstheme="minorHAnsi"/>
          <w:color w:val="auto"/>
        </w:rPr>
        <w:t>to be manipulated</w:t>
      </w:r>
      <w:r w:rsidR="00104A41" w:rsidRPr="008E71E8">
        <w:rPr>
          <w:rFonts w:asciiTheme="minorHAnsi" w:hAnsiTheme="minorHAnsi" w:cstheme="minorHAnsi"/>
          <w:color w:val="auto"/>
        </w:rPr>
        <w:t>.</w:t>
      </w:r>
      <w:r w:rsidR="001F5AD3" w:rsidRPr="008E71E8">
        <w:rPr>
          <w:rFonts w:asciiTheme="minorHAnsi" w:hAnsiTheme="minorHAnsi" w:cstheme="minorHAnsi"/>
          <w:color w:val="auto"/>
        </w:rPr>
        <w:t xml:space="preserve"> </w:t>
      </w:r>
      <w:r w:rsidR="00AF0EF8" w:rsidRPr="008E71E8">
        <w:rPr>
          <w:rFonts w:asciiTheme="minorHAnsi" w:hAnsiTheme="minorHAnsi" w:cstheme="minorHAnsi"/>
          <w:color w:val="auto"/>
        </w:rPr>
        <w:t>In most cases</w:t>
      </w:r>
      <w:r w:rsidR="00B65DEA" w:rsidRPr="008E71E8">
        <w:rPr>
          <w:rFonts w:asciiTheme="minorHAnsi" w:hAnsiTheme="minorHAnsi" w:cstheme="minorHAnsi"/>
          <w:color w:val="auto"/>
        </w:rPr>
        <w:t>,</w:t>
      </w:r>
      <w:r w:rsidR="00AF0EF8" w:rsidRPr="008E71E8">
        <w:rPr>
          <w:rFonts w:asciiTheme="minorHAnsi" w:hAnsiTheme="minorHAnsi" w:cstheme="minorHAnsi"/>
          <w:color w:val="auto"/>
        </w:rPr>
        <w:t xml:space="preserve"> this will require </w:t>
      </w:r>
      <w:r w:rsidR="00E32922" w:rsidRPr="008E71E8">
        <w:rPr>
          <w:rFonts w:asciiTheme="minorHAnsi" w:hAnsiTheme="minorHAnsi" w:cstheme="minorHAnsi"/>
          <w:color w:val="auto"/>
        </w:rPr>
        <w:t xml:space="preserve">forming a mixed micelle through </w:t>
      </w:r>
      <w:r w:rsidR="00AF0EF8" w:rsidRPr="008E71E8">
        <w:rPr>
          <w:rFonts w:asciiTheme="minorHAnsi" w:hAnsiTheme="minorHAnsi" w:cstheme="minorHAnsi"/>
          <w:color w:val="auto"/>
        </w:rPr>
        <w:t>the incorporation of a</w:t>
      </w:r>
      <w:r w:rsidR="00C718F2" w:rsidRPr="008E71E8">
        <w:rPr>
          <w:rFonts w:asciiTheme="minorHAnsi" w:hAnsiTheme="minorHAnsi" w:cstheme="minorHAnsi"/>
          <w:color w:val="auto"/>
        </w:rPr>
        <w:t>n</w:t>
      </w:r>
      <w:r w:rsidR="00AF0EF8" w:rsidRPr="008E71E8">
        <w:rPr>
          <w:rFonts w:asciiTheme="minorHAnsi" w:hAnsiTheme="minorHAnsi" w:cstheme="minorHAnsi"/>
          <w:color w:val="auto"/>
        </w:rPr>
        <w:t xml:space="preserve"> </w:t>
      </w:r>
      <w:r w:rsidR="00C718F2" w:rsidRPr="008E71E8">
        <w:rPr>
          <w:rFonts w:asciiTheme="minorHAnsi" w:hAnsiTheme="minorHAnsi" w:cstheme="minorHAnsi"/>
          <w:color w:val="auto"/>
        </w:rPr>
        <w:t xml:space="preserve">identical </w:t>
      </w:r>
      <w:r w:rsidR="00AF0EF8" w:rsidRPr="008E71E8">
        <w:rPr>
          <w:rFonts w:asciiTheme="minorHAnsi" w:hAnsiTheme="minorHAnsi" w:cstheme="minorHAnsi"/>
          <w:color w:val="auto"/>
        </w:rPr>
        <w:t>detergent with deuterium-substituted alkyl chains</w:t>
      </w:r>
      <w:r w:rsidR="00E32922" w:rsidRPr="008E71E8">
        <w:rPr>
          <w:rFonts w:asciiTheme="minorHAnsi" w:hAnsiTheme="minorHAnsi" w:cstheme="minorHAnsi"/>
          <w:color w:val="auto"/>
        </w:rPr>
        <w:t>. The addition of deuterium</w:t>
      </w:r>
      <w:r w:rsidR="00AF0EF8" w:rsidRPr="008E71E8">
        <w:rPr>
          <w:rFonts w:asciiTheme="minorHAnsi" w:hAnsiTheme="minorHAnsi" w:cstheme="minorHAnsi"/>
          <w:color w:val="auto"/>
        </w:rPr>
        <w:t xml:space="preserve"> raise</w:t>
      </w:r>
      <w:r w:rsidR="00E32922" w:rsidRPr="008E71E8">
        <w:rPr>
          <w:rFonts w:asciiTheme="minorHAnsi" w:hAnsiTheme="minorHAnsi" w:cstheme="minorHAnsi"/>
          <w:color w:val="auto"/>
        </w:rPr>
        <w:t>s</w:t>
      </w:r>
      <w:r w:rsidR="00AF0EF8" w:rsidRPr="008E71E8">
        <w:rPr>
          <w:rFonts w:asciiTheme="minorHAnsi" w:hAnsiTheme="minorHAnsi" w:cstheme="minorHAnsi"/>
          <w:color w:val="auto"/>
        </w:rPr>
        <w:t xml:space="preserve"> the scattering length density of the </w:t>
      </w:r>
      <w:r w:rsidR="00E32922" w:rsidRPr="008E71E8">
        <w:rPr>
          <w:rFonts w:asciiTheme="minorHAnsi" w:hAnsiTheme="minorHAnsi" w:cstheme="minorHAnsi"/>
          <w:color w:val="auto"/>
        </w:rPr>
        <w:t>core formed by the alkyl chain tails</w:t>
      </w:r>
      <w:r w:rsidR="00AF0EF8" w:rsidRPr="008E71E8">
        <w:rPr>
          <w:rFonts w:asciiTheme="minorHAnsi" w:hAnsiTheme="minorHAnsi" w:cstheme="minorHAnsi"/>
          <w:color w:val="auto"/>
        </w:rPr>
        <w:t>.</w:t>
      </w:r>
      <w:r w:rsidR="007A70A7" w:rsidRPr="008E71E8">
        <w:rPr>
          <w:rFonts w:asciiTheme="minorHAnsi" w:hAnsiTheme="minorHAnsi" w:cstheme="minorHAnsi"/>
          <w:color w:val="auto"/>
        </w:rPr>
        <w:t xml:space="preserve"> The desired endpoint</w:t>
      </w:r>
      <w:r w:rsidR="00EB4512" w:rsidRPr="008E71E8">
        <w:rPr>
          <w:rFonts w:asciiTheme="minorHAnsi" w:hAnsiTheme="minorHAnsi" w:cstheme="minorHAnsi"/>
          <w:color w:val="auto"/>
        </w:rPr>
        <w:t>, in this case,</w:t>
      </w:r>
      <w:r w:rsidR="007A70A7" w:rsidRPr="008E71E8">
        <w:rPr>
          <w:rFonts w:asciiTheme="minorHAnsi" w:hAnsiTheme="minorHAnsi" w:cstheme="minorHAnsi"/>
          <w:color w:val="auto"/>
        </w:rPr>
        <w:t xml:space="preserve"> is such that the </w:t>
      </w:r>
      <w:r w:rsidR="00867C56" w:rsidRPr="008E71E8">
        <w:rPr>
          <w:rFonts w:asciiTheme="minorHAnsi" w:hAnsiTheme="minorHAnsi" w:cstheme="minorHAnsi"/>
          <w:color w:val="auto"/>
        </w:rPr>
        <w:t>head group</w:t>
      </w:r>
      <w:r w:rsidR="00E32922" w:rsidRPr="008E71E8">
        <w:rPr>
          <w:rFonts w:asciiTheme="minorHAnsi" w:hAnsiTheme="minorHAnsi" w:cstheme="minorHAnsi"/>
          <w:color w:val="auto"/>
        </w:rPr>
        <w:t xml:space="preserve"> shell</w:t>
      </w:r>
      <w:r w:rsidR="007A70A7" w:rsidRPr="008E71E8">
        <w:rPr>
          <w:rFonts w:asciiTheme="minorHAnsi" w:hAnsiTheme="minorHAnsi" w:cstheme="minorHAnsi"/>
          <w:color w:val="auto"/>
        </w:rPr>
        <w:t xml:space="preserve"> </w:t>
      </w:r>
      <w:r w:rsidR="0085721A" w:rsidRPr="008E71E8">
        <w:rPr>
          <w:rFonts w:asciiTheme="minorHAnsi" w:hAnsiTheme="minorHAnsi" w:cstheme="minorHAnsi"/>
          <w:color w:val="auto"/>
        </w:rPr>
        <w:t>CMP</w:t>
      </w:r>
      <w:r w:rsidR="007A70A7" w:rsidRPr="008E71E8">
        <w:rPr>
          <w:rFonts w:asciiTheme="minorHAnsi" w:hAnsiTheme="minorHAnsi" w:cstheme="minorHAnsi"/>
          <w:color w:val="auto"/>
        </w:rPr>
        <w:t xml:space="preserve"> and </w:t>
      </w:r>
      <w:r w:rsidR="00867C56" w:rsidRPr="008E71E8">
        <w:rPr>
          <w:rFonts w:asciiTheme="minorHAnsi" w:hAnsiTheme="minorHAnsi" w:cstheme="minorHAnsi"/>
          <w:color w:val="auto"/>
        </w:rPr>
        <w:t>alkyl chain</w:t>
      </w:r>
      <w:r w:rsidR="007A70A7" w:rsidRPr="008E71E8">
        <w:rPr>
          <w:rFonts w:asciiTheme="minorHAnsi" w:hAnsiTheme="minorHAnsi" w:cstheme="minorHAnsi"/>
          <w:color w:val="auto"/>
        </w:rPr>
        <w:t xml:space="preserve"> </w:t>
      </w:r>
      <w:r w:rsidR="00E32922" w:rsidRPr="008E71E8">
        <w:rPr>
          <w:rFonts w:asciiTheme="minorHAnsi" w:hAnsiTheme="minorHAnsi" w:cstheme="minorHAnsi"/>
          <w:color w:val="auto"/>
        </w:rPr>
        <w:t xml:space="preserve">core </w:t>
      </w:r>
      <w:r w:rsidR="0085721A" w:rsidRPr="008E71E8">
        <w:rPr>
          <w:rFonts w:asciiTheme="minorHAnsi" w:hAnsiTheme="minorHAnsi" w:cstheme="minorHAnsi"/>
          <w:color w:val="auto"/>
        </w:rPr>
        <w:t>CMP</w:t>
      </w:r>
      <w:r w:rsidR="007A70A7" w:rsidRPr="008E71E8">
        <w:rPr>
          <w:rFonts w:asciiTheme="minorHAnsi" w:hAnsiTheme="minorHAnsi" w:cstheme="minorHAnsi"/>
          <w:color w:val="auto"/>
        </w:rPr>
        <w:t xml:space="preserve"> </w:t>
      </w:r>
      <w:r w:rsidR="00B47A2E" w:rsidRPr="008E71E8">
        <w:rPr>
          <w:rFonts w:asciiTheme="minorHAnsi" w:hAnsiTheme="minorHAnsi" w:cstheme="minorHAnsi"/>
          <w:color w:val="auto"/>
        </w:rPr>
        <w:t>have</w:t>
      </w:r>
      <w:r w:rsidR="007A70A7" w:rsidRPr="008E71E8">
        <w:rPr>
          <w:rFonts w:asciiTheme="minorHAnsi" w:hAnsiTheme="minorHAnsi" w:cstheme="minorHAnsi"/>
          <w:color w:val="auto"/>
        </w:rPr>
        <w:t xml:space="preserve"> </w:t>
      </w:r>
      <w:r w:rsidR="00EB6DC6" w:rsidRPr="008E71E8">
        <w:rPr>
          <w:rFonts w:asciiTheme="minorHAnsi" w:hAnsiTheme="minorHAnsi" w:cstheme="minorHAnsi"/>
          <w:color w:val="auto"/>
        </w:rPr>
        <w:t>approximately equal values.</w:t>
      </w:r>
    </w:p>
    <w:p w14:paraId="2529BF6A" w14:textId="77777777" w:rsidR="00F41FCD" w:rsidRPr="008E71E8" w:rsidRDefault="00F41FCD" w:rsidP="008605A3">
      <w:pPr>
        <w:pStyle w:val="NormalWeb"/>
        <w:spacing w:before="0" w:beforeAutospacing="0" w:after="0" w:afterAutospacing="0"/>
        <w:rPr>
          <w:rFonts w:asciiTheme="minorHAnsi" w:hAnsiTheme="minorHAnsi" w:cstheme="minorHAnsi"/>
          <w:color w:val="auto"/>
        </w:rPr>
      </w:pPr>
    </w:p>
    <w:p w14:paraId="4DA10D5D" w14:textId="2CE3DD50" w:rsidR="00104A41" w:rsidRPr="008E71E8" w:rsidRDefault="00204182" w:rsidP="00500DC8">
      <w:pPr>
        <w:pStyle w:val="NormalWeb"/>
        <w:numPr>
          <w:ilvl w:val="2"/>
          <w:numId w:val="26"/>
        </w:numPr>
        <w:spacing w:before="0" w:beforeAutospacing="0" w:after="0" w:afterAutospacing="0"/>
        <w:rPr>
          <w:rFonts w:asciiTheme="minorHAnsi" w:hAnsiTheme="minorHAnsi" w:cstheme="minorHAnsi"/>
          <w:color w:val="auto"/>
        </w:rPr>
      </w:pPr>
      <w:r w:rsidRPr="008E71E8">
        <w:rPr>
          <w:rFonts w:asciiTheme="minorHAnsi" w:hAnsiTheme="minorHAnsi" w:cstheme="minorHAnsi"/>
          <w:color w:val="auto"/>
        </w:rPr>
        <w:t>R</w:t>
      </w:r>
      <w:r w:rsidR="007A70A7" w:rsidRPr="008E71E8">
        <w:rPr>
          <w:rFonts w:asciiTheme="minorHAnsi" w:hAnsiTheme="minorHAnsi" w:cstheme="minorHAnsi"/>
          <w:color w:val="auto"/>
        </w:rPr>
        <w:t xml:space="preserve">aise the </w:t>
      </w:r>
      <w:r w:rsidR="0085721A" w:rsidRPr="008E71E8">
        <w:rPr>
          <w:rFonts w:asciiTheme="minorHAnsi" w:hAnsiTheme="minorHAnsi" w:cstheme="minorHAnsi"/>
          <w:color w:val="auto"/>
        </w:rPr>
        <w:t>CMP</w:t>
      </w:r>
      <w:r w:rsidR="007A70A7" w:rsidRPr="008E71E8">
        <w:rPr>
          <w:rFonts w:asciiTheme="minorHAnsi" w:hAnsiTheme="minorHAnsi" w:cstheme="minorHAnsi"/>
          <w:color w:val="auto"/>
        </w:rPr>
        <w:t xml:space="preserve"> of the </w:t>
      </w:r>
      <w:r w:rsidR="00867C56" w:rsidRPr="008E71E8">
        <w:rPr>
          <w:rFonts w:asciiTheme="minorHAnsi" w:hAnsiTheme="minorHAnsi" w:cstheme="minorHAnsi"/>
          <w:color w:val="auto"/>
        </w:rPr>
        <w:t xml:space="preserve">detergent micelle </w:t>
      </w:r>
      <w:r w:rsidR="007A70A7" w:rsidRPr="008E71E8">
        <w:rPr>
          <w:rFonts w:asciiTheme="minorHAnsi" w:hAnsiTheme="minorHAnsi" w:cstheme="minorHAnsi"/>
          <w:color w:val="auto"/>
        </w:rPr>
        <w:t xml:space="preserve">core to be approximately equal to the </w:t>
      </w:r>
      <w:r w:rsidR="0085721A" w:rsidRPr="008E71E8">
        <w:rPr>
          <w:rFonts w:asciiTheme="minorHAnsi" w:hAnsiTheme="minorHAnsi" w:cstheme="minorHAnsi"/>
          <w:color w:val="auto"/>
        </w:rPr>
        <w:t>CMP</w:t>
      </w:r>
      <w:r w:rsidR="007A70A7" w:rsidRPr="008E71E8">
        <w:rPr>
          <w:rFonts w:asciiTheme="minorHAnsi" w:hAnsiTheme="minorHAnsi" w:cstheme="minorHAnsi"/>
          <w:color w:val="auto"/>
        </w:rPr>
        <w:t xml:space="preserve"> of the </w:t>
      </w:r>
      <w:r w:rsidR="00FE0E02" w:rsidRPr="008E71E8">
        <w:rPr>
          <w:rFonts w:asciiTheme="minorHAnsi" w:hAnsiTheme="minorHAnsi" w:cstheme="minorHAnsi"/>
          <w:color w:val="auto"/>
        </w:rPr>
        <w:t xml:space="preserve">head group </w:t>
      </w:r>
      <w:r w:rsidR="007A70A7" w:rsidRPr="008E71E8">
        <w:rPr>
          <w:rFonts w:asciiTheme="minorHAnsi" w:hAnsiTheme="minorHAnsi" w:cstheme="minorHAnsi"/>
          <w:color w:val="auto"/>
        </w:rPr>
        <w:t>shell</w:t>
      </w:r>
      <w:r w:rsidRPr="008E71E8">
        <w:rPr>
          <w:rFonts w:asciiTheme="minorHAnsi" w:hAnsiTheme="minorHAnsi" w:cstheme="minorHAnsi"/>
          <w:color w:val="auto"/>
        </w:rPr>
        <w:t xml:space="preserve"> by determining</w:t>
      </w:r>
      <w:r w:rsidR="007A70A7" w:rsidRPr="008E71E8">
        <w:rPr>
          <w:rFonts w:asciiTheme="minorHAnsi" w:hAnsiTheme="minorHAnsi" w:cstheme="minorHAnsi"/>
          <w:color w:val="auto"/>
        </w:rPr>
        <w:t xml:space="preserve"> the appropriate ratio of mixing between h-tails and d-tails that achieves </w:t>
      </w:r>
      <w:r w:rsidR="00331608" w:rsidRPr="008E71E8">
        <w:rPr>
          <w:rFonts w:asciiTheme="minorHAnsi" w:hAnsiTheme="minorHAnsi" w:cstheme="minorHAnsi"/>
          <w:color w:val="auto"/>
        </w:rPr>
        <w:t>complete contrast</w:t>
      </w:r>
      <w:r w:rsidR="007A70A7" w:rsidRPr="008E71E8">
        <w:rPr>
          <w:rFonts w:asciiTheme="minorHAnsi" w:hAnsiTheme="minorHAnsi" w:cstheme="minorHAnsi"/>
          <w:color w:val="auto"/>
        </w:rPr>
        <w:t xml:space="preserve"> matching with the </w:t>
      </w:r>
      <w:r w:rsidR="00FE0E02" w:rsidRPr="008E71E8">
        <w:rPr>
          <w:rFonts w:asciiTheme="minorHAnsi" w:hAnsiTheme="minorHAnsi" w:cstheme="minorHAnsi"/>
          <w:color w:val="auto"/>
        </w:rPr>
        <w:t>head groups</w:t>
      </w:r>
      <w:r w:rsidR="007A70A7" w:rsidRPr="008E71E8">
        <w:rPr>
          <w:rFonts w:asciiTheme="minorHAnsi" w:hAnsiTheme="minorHAnsi" w:cstheme="minorHAnsi"/>
          <w:color w:val="auto"/>
        </w:rPr>
        <w:t>.</w:t>
      </w:r>
      <w:r w:rsidR="00284DE0" w:rsidRPr="008E71E8">
        <w:rPr>
          <w:rFonts w:asciiTheme="minorHAnsi" w:hAnsiTheme="minorHAnsi" w:cstheme="minorHAnsi"/>
          <w:color w:val="auto"/>
        </w:rPr>
        <w:t xml:space="preserve"> A prerequisite for this determination is knowledge of the </w:t>
      </w:r>
      <w:r w:rsidR="0085721A" w:rsidRPr="008E71E8">
        <w:rPr>
          <w:rFonts w:asciiTheme="minorHAnsi" w:hAnsiTheme="minorHAnsi" w:cstheme="minorHAnsi"/>
          <w:color w:val="auto"/>
        </w:rPr>
        <w:t>CMP</w:t>
      </w:r>
      <w:r w:rsidR="00284DE0" w:rsidRPr="008E71E8">
        <w:rPr>
          <w:rFonts w:asciiTheme="minorHAnsi" w:hAnsiTheme="minorHAnsi" w:cstheme="minorHAnsi"/>
          <w:color w:val="auto"/>
        </w:rPr>
        <w:t xml:space="preserve"> for a deuterium-substituted alkyl chain tail. </w:t>
      </w:r>
      <w:r w:rsidR="00201F74" w:rsidRPr="008E71E8">
        <w:rPr>
          <w:rFonts w:asciiTheme="minorHAnsi" w:hAnsiTheme="minorHAnsi" w:cstheme="minorHAnsi"/>
          <w:color w:val="auto"/>
        </w:rPr>
        <w:t xml:space="preserve">A commercially-available counterpart to </w:t>
      </w:r>
      <w:r w:rsidR="0087070C" w:rsidRPr="008E71E8">
        <w:rPr>
          <w:rFonts w:asciiTheme="minorHAnsi" w:hAnsiTheme="minorHAnsi" w:cstheme="minorHAnsi"/>
          <w:color w:val="auto"/>
        </w:rPr>
        <w:t xml:space="preserve">n-Dodecyl </w:t>
      </w:r>
      <w:r w:rsidR="0087070C" w:rsidRPr="008E71E8">
        <w:rPr>
          <w:rFonts w:ascii="Symbol" w:hAnsi="Symbol" w:cstheme="minorHAnsi"/>
          <w:color w:val="auto"/>
        </w:rPr>
        <w:t></w:t>
      </w:r>
      <w:r w:rsidR="0087070C" w:rsidRPr="008E71E8">
        <w:rPr>
          <w:rFonts w:asciiTheme="minorHAnsi" w:hAnsiTheme="minorHAnsi" w:cstheme="minorHAnsi"/>
          <w:color w:val="auto"/>
        </w:rPr>
        <w:t>-D-</w:t>
      </w:r>
      <w:proofErr w:type="spellStart"/>
      <w:r w:rsidR="0087070C" w:rsidRPr="008E71E8">
        <w:rPr>
          <w:rFonts w:asciiTheme="minorHAnsi" w:hAnsiTheme="minorHAnsi" w:cstheme="minorHAnsi"/>
          <w:color w:val="auto"/>
        </w:rPr>
        <w:t>maltoside</w:t>
      </w:r>
      <w:proofErr w:type="spellEnd"/>
      <w:r w:rsidR="0087070C" w:rsidRPr="008E71E8">
        <w:rPr>
          <w:rFonts w:asciiTheme="minorHAnsi" w:hAnsiTheme="minorHAnsi" w:cstheme="minorHAnsi"/>
          <w:color w:val="auto"/>
        </w:rPr>
        <w:t xml:space="preserve"> (</w:t>
      </w:r>
      <w:r w:rsidR="00201F74" w:rsidRPr="008E71E8">
        <w:rPr>
          <w:rFonts w:asciiTheme="minorHAnsi" w:hAnsiTheme="minorHAnsi" w:cstheme="minorHAnsi"/>
          <w:color w:val="auto"/>
        </w:rPr>
        <w:t>DDM</w:t>
      </w:r>
      <w:r w:rsidR="0087070C" w:rsidRPr="008E71E8">
        <w:rPr>
          <w:rFonts w:asciiTheme="minorHAnsi" w:hAnsiTheme="minorHAnsi" w:cstheme="minorHAnsi"/>
          <w:color w:val="auto"/>
        </w:rPr>
        <w:t>)</w:t>
      </w:r>
      <w:r w:rsidR="00201F74" w:rsidRPr="008E71E8">
        <w:rPr>
          <w:rFonts w:asciiTheme="minorHAnsi" w:hAnsiTheme="minorHAnsi" w:cstheme="minorHAnsi"/>
          <w:color w:val="auto"/>
        </w:rPr>
        <w:t xml:space="preserve"> is available with all alkyl chain hydrogen replaced by deuterium (d25-DDM). </w:t>
      </w:r>
      <w:r w:rsidR="00284DE0" w:rsidRPr="008E71E8">
        <w:rPr>
          <w:rFonts w:asciiTheme="minorHAnsi" w:hAnsiTheme="minorHAnsi" w:cstheme="minorHAnsi"/>
          <w:color w:val="auto"/>
        </w:rPr>
        <w:t xml:space="preserve">Repeat the </w:t>
      </w:r>
      <w:r w:rsidR="00067DF8" w:rsidRPr="008E71E8">
        <w:rPr>
          <w:rFonts w:asciiTheme="minorHAnsi" w:hAnsiTheme="minorHAnsi" w:cstheme="minorHAnsi"/>
          <w:color w:val="auto"/>
        </w:rPr>
        <w:t>contrast calculations</w:t>
      </w:r>
      <w:r w:rsidR="00284DE0" w:rsidRPr="008E71E8">
        <w:rPr>
          <w:rFonts w:asciiTheme="minorHAnsi" w:hAnsiTheme="minorHAnsi" w:cstheme="minorHAnsi"/>
          <w:color w:val="auto"/>
        </w:rPr>
        <w:t xml:space="preserve"> outlined in step 2.1 for </w:t>
      </w:r>
      <w:r w:rsidR="00D53BD6" w:rsidRPr="008E71E8">
        <w:rPr>
          <w:rFonts w:asciiTheme="minorHAnsi" w:hAnsiTheme="minorHAnsi" w:cstheme="minorHAnsi"/>
          <w:color w:val="auto"/>
        </w:rPr>
        <w:t>a ‘d</w:t>
      </w:r>
      <w:r w:rsidR="00284DE0" w:rsidRPr="008E71E8">
        <w:rPr>
          <w:rFonts w:asciiTheme="minorHAnsi" w:hAnsiTheme="minorHAnsi" w:cstheme="minorHAnsi"/>
          <w:color w:val="auto"/>
        </w:rPr>
        <w:t>-tail</w:t>
      </w:r>
      <w:r w:rsidR="000F4B83" w:rsidRPr="008E71E8">
        <w:rPr>
          <w:rFonts w:asciiTheme="minorHAnsi" w:hAnsiTheme="minorHAnsi" w:cstheme="minorHAnsi"/>
          <w:color w:val="auto"/>
        </w:rPr>
        <w:t>’</w:t>
      </w:r>
      <w:r w:rsidR="00284DE0" w:rsidRPr="008E71E8">
        <w:rPr>
          <w:rFonts w:asciiTheme="minorHAnsi" w:hAnsiTheme="minorHAnsi" w:cstheme="minorHAnsi"/>
          <w:color w:val="auto"/>
        </w:rPr>
        <w:t xml:space="preserve"> in place of the </w:t>
      </w:r>
      <w:r w:rsidR="000F4B83" w:rsidRPr="008E71E8">
        <w:rPr>
          <w:rFonts w:asciiTheme="minorHAnsi" w:hAnsiTheme="minorHAnsi" w:cstheme="minorHAnsi"/>
          <w:color w:val="auto"/>
        </w:rPr>
        <w:t>‘</w:t>
      </w:r>
      <w:r w:rsidR="00284DE0" w:rsidRPr="008E71E8">
        <w:rPr>
          <w:rFonts w:asciiTheme="minorHAnsi" w:hAnsiTheme="minorHAnsi" w:cstheme="minorHAnsi"/>
          <w:color w:val="auto"/>
        </w:rPr>
        <w:t>h-tail</w:t>
      </w:r>
      <w:r w:rsidR="000F4B83" w:rsidRPr="008E71E8">
        <w:rPr>
          <w:rFonts w:asciiTheme="minorHAnsi" w:hAnsiTheme="minorHAnsi" w:cstheme="minorHAnsi"/>
          <w:color w:val="auto"/>
        </w:rPr>
        <w:t>’</w:t>
      </w:r>
      <w:r w:rsidR="00284DE0" w:rsidRPr="008E71E8">
        <w:rPr>
          <w:rFonts w:asciiTheme="minorHAnsi" w:hAnsiTheme="minorHAnsi" w:cstheme="minorHAnsi"/>
          <w:color w:val="auto"/>
        </w:rPr>
        <w:t>.</w:t>
      </w:r>
    </w:p>
    <w:p w14:paraId="588D7EFB" w14:textId="78B4B791" w:rsidR="00F3292F" w:rsidRPr="008E71E8" w:rsidRDefault="00F3292F" w:rsidP="008605A3">
      <w:pPr>
        <w:pStyle w:val="NormalWeb"/>
        <w:spacing w:before="0" w:beforeAutospacing="0" w:after="0" w:afterAutospacing="0"/>
        <w:rPr>
          <w:rFonts w:asciiTheme="minorHAnsi" w:hAnsiTheme="minorHAnsi" w:cstheme="minorHAnsi"/>
          <w:color w:val="auto"/>
        </w:rPr>
      </w:pPr>
    </w:p>
    <w:p w14:paraId="6B91546F" w14:textId="74492BAE" w:rsidR="00172720" w:rsidRPr="008E71E8" w:rsidRDefault="00EB6DC6" w:rsidP="00500DC8">
      <w:pPr>
        <w:pStyle w:val="NormalWeb"/>
        <w:numPr>
          <w:ilvl w:val="2"/>
          <w:numId w:val="26"/>
        </w:numPr>
        <w:spacing w:before="0" w:beforeAutospacing="0" w:after="0" w:afterAutospacing="0"/>
        <w:rPr>
          <w:rFonts w:asciiTheme="minorHAnsi" w:hAnsiTheme="minorHAnsi" w:cstheme="minorHAnsi"/>
          <w:color w:val="auto"/>
        </w:rPr>
      </w:pPr>
      <w:r w:rsidRPr="008E71E8">
        <w:rPr>
          <w:rFonts w:asciiTheme="minorHAnsi" w:hAnsiTheme="minorHAnsi" w:cstheme="minorHAnsi"/>
          <w:color w:val="auto"/>
        </w:rPr>
        <w:t xml:space="preserve">Calculate the mole ratio of h-tail to d-tail required for contrast-matching with the head group </w:t>
      </w:r>
      <w:r w:rsidR="0085721A" w:rsidRPr="008E71E8">
        <w:rPr>
          <w:rFonts w:asciiTheme="minorHAnsi" w:hAnsiTheme="minorHAnsi" w:cstheme="minorHAnsi"/>
          <w:color w:val="auto"/>
        </w:rPr>
        <w:t>CMP</w:t>
      </w:r>
      <w:r w:rsidRPr="008E71E8">
        <w:rPr>
          <w:rFonts w:asciiTheme="minorHAnsi" w:hAnsiTheme="minorHAnsi" w:cstheme="minorHAnsi"/>
          <w:color w:val="auto"/>
        </w:rPr>
        <w:t>. The following formula can assist with this de</w:t>
      </w:r>
      <w:r w:rsidR="00172720" w:rsidRPr="008E71E8">
        <w:rPr>
          <w:rFonts w:asciiTheme="minorHAnsi" w:hAnsiTheme="minorHAnsi" w:cstheme="minorHAnsi"/>
          <w:color w:val="auto"/>
        </w:rPr>
        <w:t>termination:</w:t>
      </w:r>
    </w:p>
    <w:p w14:paraId="4788955C" w14:textId="6BE2F97A" w:rsidR="00172720" w:rsidRPr="008E71E8" w:rsidRDefault="0085721A" w:rsidP="00913C29">
      <w:pPr>
        <w:pStyle w:val="NormalWeb"/>
        <w:spacing w:before="0" w:beforeAutospacing="0" w:after="0" w:afterAutospacing="0"/>
        <w:jc w:val="center"/>
        <w:rPr>
          <w:rFonts w:asciiTheme="minorHAnsi" w:hAnsiTheme="minorHAnsi" w:cstheme="minorHAnsi"/>
          <w:color w:val="auto"/>
        </w:rPr>
      </w:pPr>
      <w:proofErr w:type="spellStart"/>
      <w:r w:rsidRPr="008E71E8">
        <w:rPr>
          <w:rFonts w:asciiTheme="minorHAnsi" w:hAnsiTheme="minorHAnsi" w:cstheme="minorHAnsi"/>
          <w:color w:val="auto"/>
        </w:rPr>
        <w:t>CMP</w:t>
      </w:r>
      <w:r w:rsidR="00172720" w:rsidRPr="008E71E8">
        <w:rPr>
          <w:rFonts w:asciiTheme="minorHAnsi" w:hAnsiTheme="minorHAnsi" w:cstheme="minorHAnsi"/>
          <w:color w:val="auto"/>
          <w:vertAlign w:val="subscript"/>
        </w:rPr>
        <w:t>head</w:t>
      </w:r>
      <w:proofErr w:type="spellEnd"/>
      <w:r w:rsidR="00172720" w:rsidRPr="008E71E8">
        <w:rPr>
          <w:rFonts w:asciiTheme="minorHAnsi" w:hAnsiTheme="minorHAnsi" w:cstheme="minorHAnsi"/>
          <w:color w:val="auto"/>
        </w:rPr>
        <w:t xml:space="preserve"> = </w:t>
      </w:r>
      <w:proofErr w:type="spellStart"/>
      <w:r w:rsidRPr="008E71E8">
        <w:rPr>
          <w:rFonts w:asciiTheme="minorHAnsi" w:hAnsiTheme="minorHAnsi" w:cstheme="minorHAnsi"/>
          <w:color w:val="auto"/>
        </w:rPr>
        <w:t>CMP</w:t>
      </w:r>
      <w:r w:rsidR="00172720" w:rsidRPr="008E71E8">
        <w:rPr>
          <w:rFonts w:asciiTheme="minorHAnsi" w:hAnsiTheme="minorHAnsi" w:cstheme="minorHAnsi"/>
          <w:color w:val="auto"/>
          <w:vertAlign w:val="subscript"/>
        </w:rPr>
        <w:t>h</w:t>
      </w:r>
      <w:proofErr w:type="spellEnd"/>
      <w:r w:rsidR="00172720" w:rsidRPr="008E71E8">
        <w:rPr>
          <w:rFonts w:asciiTheme="minorHAnsi" w:hAnsiTheme="minorHAnsi" w:cstheme="minorHAnsi"/>
          <w:color w:val="auto"/>
          <w:vertAlign w:val="subscript"/>
        </w:rPr>
        <w:t>-tail</w:t>
      </w:r>
      <w:r w:rsidR="00172720" w:rsidRPr="008E71E8">
        <w:rPr>
          <w:rFonts w:asciiTheme="minorHAnsi" w:hAnsiTheme="minorHAnsi" w:cstheme="minorHAnsi"/>
          <w:color w:val="auto"/>
        </w:rPr>
        <w:t xml:space="preserve"> * </w:t>
      </w:r>
      <w:proofErr w:type="spellStart"/>
      <w:r w:rsidR="00172720" w:rsidRPr="008E71E8">
        <w:rPr>
          <w:rFonts w:asciiTheme="minorHAnsi" w:hAnsiTheme="minorHAnsi" w:cstheme="minorHAnsi"/>
          <w:color w:val="auto"/>
        </w:rPr>
        <w:t>χ</w:t>
      </w:r>
      <w:r w:rsidR="00172720" w:rsidRPr="008E71E8">
        <w:rPr>
          <w:rFonts w:asciiTheme="minorHAnsi" w:hAnsiTheme="minorHAnsi" w:cstheme="minorHAnsi"/>
          <w:color w:val="auto"/>
          <w:vertAlign w:val="subscript"/>
        </w:rPr>
        <w:t>h</w:t>
      </w:r>
      <w:proofErr w:type="spellEnd"/>
      <w:r w:rsidR="00172720" w:rsidRPr="008E71E8">
        <w:rPr>
          <w:rFonts w:asciiTheme="minorHAnsi" w:hAnsiTheme="minorHAnsi" w:cstheme="minorHAnsi"/>
          <w:color w:val="auto"/>
          <w:vertAlign w:val="subscript"/>
        </w:rPr>
        <w:t>-tail</w:t>
      </w:r>
      <w:r w:rsidR="00172720" w:rsidRPr="008E71E8">
        <w:rPr>
          <w:rFonts w:asciiTheme="minorHAnsi" w:hAnsiTheme="minorHAnsi" w:cstheme="minorHAnsi"/>
          <w:color w:val="auto"/>
        </w:rPr>
        <w:t xml:space="preserve"> + </w:t>
      </w:r>
      <w:proofErr w:type="spellStart"/>
      <w:r w:rsidRPr="008E71E8">
        <w:rPr>
          <w:rFonts w:asciiTheme="minorHAnsi" w:hAnsiTheme="minorHAnsi" w:cstheme="minorHAnsi"/>
          <w:color w:val="auto"/>
        </w:rPr>
        <w:t>CMP</w:t>
      </w:r>
      <w:r w:rsidR="00172720" w:rsidRPr="008E71E8">
        <w:rPr>
          <w:rFonts w:asciiTheme="minorHAnsi" w:hAnsiTheme="minorHAnsi" w:cstheme="minorHAnsi"/>
          <w:color w:val="auto"/>
          <w:vertAlign w:val="subscript"/>
        </w:rPr>
        <w:t>d</w:t>
      </w:r>
      <w:proofErr w:type="spellEnd"/>
      <w:r w:rsidR="00172720" w:rsidRPr="008E71E8">
        <w:rPr>
          <w:rFonts w:asciiTheme="minorHAnsi" w:hAnsiTheme="minorHAnsi" w:cstheme="minorHAnsi"/>
          <w:color w:val="auto"/>
          <w:vertAlign w:val="subscript"/>
        </w:rPr>
        <w:t>-tail</w:t>
      </w:r>
      <w:r w:rsidR="00172720" w:rsidRPr="008E71E8">
        <w:rPr>
          <w:rFonts w:asciiTheme="minorHAnsi" w:hAnsiTheme="minorHAnsi" w:cstheme="minorHAnsi"/>
          <w:color w:val="auto"/>
        </w:rPr>
        <w:t xml:space="preserve"> * </w:t>
      </w:r>
      <w:proofErr w:type="spellStart"/>
      <w:r w:rsidR="00172720" w:rsidRPr="008E71E8">
        <w:rPr>
          <w:rFonts w:asciiTheme="minorHAnsi" w:hAnsiTheme="minorHAnsi" w:cstheme="minorHAnsi"/>
          <w:color w:val="auto"/>
        </w:rPr>
        <w:t>χ</w:t>
      </w:r>
      <w:r w:rsidR="00172720" w:rsidRPr="008E71E8">
        <w:rPr>
          <w:rFonts w:asciiTheme="minorHAnsi" w:hAnsiTheme="minorHAnsi" w:cstheme="minorHAnsi"/>
          <w:color w:val="auto"/>
          <w:vertAlign w:val="subscript"/>
        </w:rPr>
        <w:t>d</w:t>
      </w:r>
      <w:proofErr w:type="spellEnd"/>
      <w:r w:rsidR="00172720" w:rsidRPr="008E71E8">
        <w:rPr>
          <w:rFonts w:asciiTheme="minorHAnsi" w:hAnsiTheme="minorHAnsi" w:cstheme="minorHAnsi"/>
          <w:color w:val="auto"/>
          <w:vertAlign w:val="subscript"/>
        </w:rPr>
        <w:t>-tail</w:t>
      </w:r>
    </w:p>
    <w:p w14:paraId="368A8A0B" w14:textId="660F9566" w:rsidR="00EB6DC6" w:rsidRPr="008E71E8" w:rsidRDefault="00172720" w:rsidP="00500DC8">
      <w:pPr>
        <w:pStyle w:val="NormalWeb"/>
        <w:spacing w:before="0" w:beforeAutospacing="0" w:after="0" w:afterAutospacing="0"/>
        <w:rPr>
          <w:rFonts w:asciiTheme="minorHAnsi" w:hAnsiTheme="minorHAnsi" w:cstheme="minorHAnsi"/>
          <w:color w:val="auto"/>
        </w:rPr>
      </w:pPr>
      <w:r w:rsidRPr="008E71E8">
        <w:rPr>
          <w:rFonts w:asciiTheme="minorHAnsi" w:hAnsiTheme="minorHAnsi" w:cstheme="minorHAnsi"/>
          <w:color w:val="auto"/>
        </w:rPr>
        <w:t xml:space="preserve">where </w:t>
      </w:r>
      <w:r w:rsidR="0085721A" w:rsidRPr="008E71E8">
        <w:rPr>
          <w:rFonts w:asciiTheme="minorHAnsi" w:hAnsiTheme="minorHAnsi" w:cstheme="minorHAnsi"/>
          <w:color w:val="auto"/>
        </w:rPr>
        <w:t>CMP</w:t>
      </w:r>
      <w:r w:rsidRPr="008E71E8">
        <w:rPr>
          <w:rFonts w:asciiTheme="minorHAnsi" w:hAnsiTheme="minorHAnsi" w:cstheme="minorHAnsi"/>
          <w:color w:val="auto"/>
        </w:rPr>
        <w:t xml:space="preserve"> is the scattering length density and χ is the volume fraction for the detergent head, h-tail, or d-tail component.</w:t>
      </w:r>
      <w:r w:rsidR="00FE2B99" w:rsidRPr="008E71E8">
        <w:rPr>
          <w:rFonts w:asciiTheme="minorHAnsi" w:hAnsiTheme="minorHAnsi" w:cstheme="minorHAnsi"/>
          <w:color w:val="auto"/>
        </w:rPr>
        <w:t xml:space="preserve"> </w:t>
      </w:r>
      <w:r w:rsidR="00F3384B" w:rsidRPr="008E71E8">
        <w:rPr>
          <w:rFonts w:asciiTheme="minorHAnsi" w:hAnsiTheme="minorHAnsi" w:cstheme="minorHAnsi"/>
          <w:color w:val="auto"/>
        </w:rPr>
        <w:t xml:space="preserve">For </w:t>
      </w:r>
      <w:r w:rsidR="00FE2B99" w:rsidRPr="008E71E8">
        <w:rPr>
          <w:rFonts w:asciiTheme="minorHAnsi" w:hAnsiTheme="minorHAnsi" w:cstheme="minorHAnsi"/>
          <w:color w:val="auto"/>
        </w:rPr>
        <w:t xml:space="preserve">buffered solutions of </w:t>
      </w:r>
      <w:r w:rsidR="00F3384B" w:rsidRPr="008E71E8">
        <w:rPr>
          <w:rFonts w:asciiTheme="minorHAnsi" w:hAnsiTheme="minorHAnsi" w:cstheme="minorHAnsi"/>
          <w:color w:val="auto"/>
        </w:rPr>
        <w:t xml:space="preserve">DDM, incorporation of 44% by weight </w:t>
      </w:r>
      <w:r w:rsidR="0085721A" w:rsidRPr="008E71E8">
        <w:rPr>
          <w:rFonts w:asciiTheme="minorHAnsi" w:hAnsiTheme="minorHAnsi" w:cstheme="minorHAnsi"/>
          <w:color w:val="auto"/>
        </w:rPr>
        <w:t xml:space="preserve">(43% by mole) </w:t>
      </w:r>
      <w:r w:rsidR="00F3384B" w:rsidRPr="008E71E8">
        <w:rPr>
          <w:rFonts w:asciiTheme="minorHAnsi" w:hAnsiTheme="minorHAnsi" w:cstheme="minorHAnsi"/>
          <w:color w:val="auto"/>
        </w:rPr>
        <w:t>of the total detergent as d25-DDM with deuterium-substituted alkyl ch</w:t>
      </w:r>
      <w:r w:rsidR="00773123" w:rsidRPr="008E71E8">
        <w:rPr>
          <w:rFonts w:asciiTheme="minorHAnsi" w:hAnsiTheme="minorHAnsi" w:cstheme="minorHAnsi"/>
          <w:color w:val="auto"/>
        </w:rPr>
        <w:t>ains produces a single CMP in 48.5</w:t>
      </w:r>
      <w:r w:rsidR="00CE54A3" w:rsidRPr="008E71E8">
        <w:rPr>
          <w:rFonts w:asciiTheme="minorHAnsi" w:hAnsiTheme="minorHAnsi" w:cstheme="minorHAnsi"/>
          <w:color w:val="auto"/>
        </w:rPr>
        <w:t xml:space="preserve">% </w:t>
      </w:r>
      <w:r w:rsidR="00F3384B" w:rsidRPr="008E71E8">
        <w:rPr>
          <w:rFonts w:asciiTheme="minorHAnsi" w:hAnsiTheme="minorHAnsi" w:cstheme="minorHAnsi"/>
          <w:color w:val="auto"/>
        </w:rPr>
        <w:t>D</w:t>
      </w:r>
      <w:r w:rsidR="00F3384B" w:rsidRPr="008E71E8">
        <w:rPr>
          <w:rFonts w:asciiTheme="minorHAnsi" w:hAnsiTheme="minorHAnsi" w:cstheme="minorHAnsi"/>
          <w:color w:val="auto"/>
          <w:vertAlign w:val="subscript"/>
        </w:rPr>
        <w:t>2</w:t>
      </w:r>
      <w:r w:rsidR="00F3384B" w:rsidRPr="008E71E8">
        <w:rPr>
          <w:rFonts w:asciiTheme="minorHAnsi" w:hAnsiTheme="minorHAnsi" w:cstheme="minorHAnsi"/>
          <w:color w:val="auto"/>
        </w:rPr>
        <w:t>O for both head and tail components.</w:t>
      </w:r>
      <w:r w:rsidRPr="008E71E8">
        <w:rPr>
          <w:rFonts w:asciiTheme="minorHAnsi" w:hAnsiTheme="minorHAnsi" w:cstheme="minorHAnsi"/>
          <w:color w:val="auto"/>
        </w:rPr>
        <w:t xml:space="preserve"> </w:t>
      </w:r>
    </w:p>
    <w:p w14:paraId="7BDE98FE" w14:textId="77777777" w:rsidR="00D46E14" w:rsidRPr="008E71E8" w:rsidRDefault="00D46E14" w:rsidP="008605A3">
      <w:pPr>
        <w:pStyle w:val="NormalWeb"/>
        <w:spacing w:before="0" w:beforeAutospacing="0" w:after="0" w:afterAutospacing="0"/>
        <w:rPr>
          <w:rFonts w:asciiTheme="minorHAnsi" w:hAnsiTheme="minorHAnsi" w:cstheme="minorHAnsi"/>
          <w:color w:val="auto"/>
        </w:rPr>
      </w:pPr>
    </w:p>
    <w:p w14:paraId="02D40984" w14:textId="72A000F1" w:rsidR="00EC3FD3" w:rsidRPr="008E71E8" w:rsidRDefault="00F24CC8" w:rsidP="00500DC8">
      <w:pPr>
        <w:pStyle w:val="NormalWeb"/>
        <w:numPr>
          <w:ilvl w:val="1"/>
          <w:numId w:val="26"/>
        </w:numPr>
        <w:spacing w:before="0" w:beforeAutospacing="0" w:after="0" w:afterAutospacing="0"/>
        <w:rPr>
          <w:rFonts w:asciiTheme="minorHAnsi" w:hAnsiTheme="minorHAnsi" w:cstheme="minorHAnsi"/>
          <w:color w:val="auto"/>
        </w:rPr>
      </w:pPr>
      <w:r w:rsidRPr="008E71E8">
        <w:rPr>
          <w:rFonts w:asciiTheme="minorHAnsi" w:hAnsiTheme="minorHAnsi" w:cstheme="minorHAnsi"/>
          <w:color w:val="auto"/>
        </w:rPr>
        <w:t xml:space="preserve">Consider the </w:t>
      </w:r>
      <w:r w:rsidR="00D46E14" w:rsidRPr="008E71E8">
        <w:rPr>
          <w:rFonts w:asciiTheme="minorHAnsi" w:hAnsiTheme="minorHAnsi" w:cstheme="minorHAnsi"/>
          <w:color w:val="auto"/>
        </w:rPr>
        <w:t xml:space="preserve">degree of </w:t>
      </w:r>
      <w:r w:rsidR="00773123" w:rsidRPr="008E71E8">
        <w:rPr>
          <w:rFonts w:asciiTheme="minorHAnsi" w:hAnsiTheme="minorHAnsi" w:cstheme="minorHAnsi"/>
          <w:color w:val="auto"/>
        </w:rPr>
        <w:t>deuterium substitution</w:t>
      </w:r>
      <w:r w:rsidR="00D46E14" w:rsidRPr="008E71E8">
        <w:rPr>
          <w:rFonts w:asciiTheme="minorHAnsi" w:hAnsiTheme="minorHAnsi" w:cstheme="minorHAnsi"/>
          <w:color w:val="auto"/>
        </w:rPr>
        <w:t xml:space="preserve"> for the membrane protein. </w:t>
      </w:r>
      <w:r w:rsidR="005508BD" w:rsidRPr="008E71E8">
        <w:rPr>
          <w:rFonts w:asciiTheme="minorHAnsi" w:hAnsiTheme="minorHAnsi" w:cstheme="minorHAnsi"/>
          <w:color w:val="auto"/>
        </w:rPr>
        <w:t xml:space="preserve">To measure sufficient scattering signal from the protein, the CMP for the protein should be at least </w:t>
      </w:r>
      <w:r w:rsidR="00773123" w:rsidRPr="008E71E8">
        <w:rPr>
          <w:rFonts w:asciiTheme="minorHAnsi" w:hAnsiTheme="minorHAnsi" w:cstheme="minorHAnsi"/>
          <w:color w:val="auto"/>
        </w:rPr>
        <w:t>15</w:t>
      </w:r>
      <w:r w:rsidR="005508BD" w:rsidRPr="008E71E8">
        <w:rPr>
          <w:rFonts w:asciiTheme="minorHAnsi" w:hAnsiTheme="minorHAnsi" w:cstheme="minorHAnsi"/>
          <w:color w:val="auto"/>
        </w:rPr>
        <w:t>% D</w:t>
      </w:r>
      <w:r w:rsidR="005508BD" w:rsidRPr="008E71E8">
        <w:rPr>
          <w:rFonts w:asciiTheme="minorHAnsi" w:hAnsiTheme="minorHAnsi" w:cstheme="minorHAnsi"/>
          <w:color w:val="auto"/>
          <w:vertAlign w:val="subscript"/>
        </w:rPr>
        <w:t>2</w:t>
      </w:r>
      <w:r w:rsidR="005508BD" w:rsidRPr="008E71E8">
        <w:rPr>
          <w:rFonts w:asciiTheme="minorHAnsi" w:hAnsiTheme="minorHAnsi" w:cstheme="minorHAnsi"/>
          <w:color w:val="auto"/>
        </w:rPr>
        <w:t>O in solution away from the detergent CMP</w:t>
      </w:r>
      <w:r w:rsidR="006057F6" w:rsidRPr="008E71E8">
        <w:rPr>
          <w:rFonts w:asciiTheme="minorHAnsi" w:hAnsiTheme="minorHAnsi" w:cstheme="minorHAnsi"/>
          <w:color w:val="auto"/>
        </w:rPr>
        <w:t xml:space="preserve"> and measurement conditions</w:t>
      </w:r>
      <w:r w:rsidR="005508BD" w:rsidRPr="008E71E8">
        <w:rPr>
          <w:rFonts w:asciiTheme="minorHAnsi" w:hAnsiTheme="minorHAnsi" w:cstheme="minorHAnsi"/>
          <w:color w:val="auto"/>
        </w:rPr>
        <w:t xml:space="preserve">. </w:t>
      </w:r>
      <w:r w:rsidR="00A05DE9" w:rsidRPr="008E71E8">
        <w:rPr>
          <w:rFonts w:asciiTheme="minorHAnsi" w:hAnsiTheme="minorHAnsi" w:cstheme="minorHAnsi"/>
          <w:color w:val="auto"/>
        </w:rPr>
        <w:t>The</w:t>
      </w:r>
      <w:r w:rsidR="00407208" w:rsidRPr="008E71E8">
        <w:rPr>
          <w:rFonts w:asciiTheme="minorHAnsi" w:hAnsiTheme="minorHAnsi" w:cstheme="minorHAnsi"/>
          <w:color w:val="auto"/>
        </w:rPr>
        <w:t xml:space="preserve"> signal increases with the square of this</w:t>
      </w:r>
      <w:r w:rsidR="008A4FD8">
        <w:rPr>
          <w:rFonts w:asciiTheme="minorHAnsi" w:hAnsiTheme="minorHAnsi" w:cstheme="minorHAnsi"/>
          <w:color w:val="auto"/>
        </w:rPr>
        <w:t>%</w:t>
      </w:r>
      <w:r w:rsidR="00407208" w:rsidRPr="008E71E8">
        <w:rPr>
          <w:rFonts w:asciiTheme="minorHAnsi" w:hAnsiTheme="minorHAnsi" w:cstheme="minorHAnsi"/>
          <w:color w:val="auto"/>
        </w:rPr>
        <w:t xml:space="preserve"> difference. </w:t>
      </w:r>
      <w:r w:rsidR="005508BD" w:rsidRPr="008E71E8">
        <w:rPr>
          <w:rFonts w:asciiTheme="minorHAnsi" w:hAnsiTheme="minorHAnsi" w:cstheme="minorHAnsi"/>
          <w:color w:val="auto"/>
        </w:rPr>
        <w:t>Since the CMP of an unlabeled protein typically occurs with ~42% D</w:t>
      </w:r>
      <w:r w:rsidR="005508BD" w:rsidRPr="008E71E8">
        <w:rPr>
          <w:rFonts w:asciiTheme="minorHAnsi" w:hAnsiTheme="minorHAnsi" w:cstheme="minorHAnsi"/>
          <w:color w:val="auto"/>
          <w:vertAlign w:val="subscript"/>
        </w:rPr>
        <w:t>2</w:t>
      </w:r>
      <w:r w:rsidR="005508BD" w:rsidRPr="008E71E8">
        <w:rPr>
          <w:rFonts w:asciiTheme="minorHAnsi" w:hAnsiTheme="minorHAnsi" w:cstheme="minorHAnsi"/>
          <w:color w:val="auto"/>
        </w:rPr>
        <w:t>O</w:t>
      </w:r>
      <w:r w:rsidR="00B47A2E" w:rsidRPr="008E71E8">
        <w:rPr>
          <w:rFonts w:asciiTheme="minorHAnsi" w:hAnsiTheme="minorHAnsi" w:cstheme="minorHAnsi"/>
          <w:color w:val="auto"/>
        </w:rPr>
        <w:t xml:space="preserve"> in solution (a CMP </w:t>
      </w:r>
      <w:r w:rsidR="008C06FF" w:rsidRPr="008E71E8">
        <w:rPr>
          <w:rFonts w:asciiTheme="minorHAnsi" w:hAnsiTheme="minorHAnsi" w:cstheme="minorHAnsi"/>
          <w:color w:val="auto"/>
        </w:rPr>
        <w:t xml:space="preserve">similar </w:t>
      </w:r>
      <w:r w:rsidR="00B47A2E" w:rsidRPr="008E71E8">
        <w:rPr>
          <w:rFonts w:asciiTheme="minorHAnsi" w:hAnsiTheme="minorHAnsi" w:cstheme="minorHAnsi"/>
          <w:color w:val="auto"/>
        </w:rPr>
        <w:t xml:space="preserve">to many </w:t>
      </w:r>
      <w:r w:rsidR="005508BD" w:rsidRPr="008E71E8">
        <w:rPr>
          <w:rFonts w:asciiTheme="minorHAnsi" w:hAnsiTheme="minorHAnsi" w:cstheme="minorHAnsi"/>
          <w:color w:val="auto"/>
        </w:rPr>
        <w:t>detergent head groups), deuterium labeling of the protein is</w:t>
      </w:r>
      <w:r w:rsidR="006057F6" w:rsidRPr="008E71E8">
        <w:rPr>
          <w:rFonts w:asciiTheme="minorHAnsi" w:hAnsiTheme="minorHAnsi" w:cstheme="minorHAnsi"/>
          <w:color w:val="auto"/>
        </w:rPr>
        <w:t xml:space="preserve"> almost always a necessity</w:t>
      </w:r>
      <w:r w:rsidR="00392C3D" w:rsidRPr="008E71E8">
        <w:rPr>
          <w:rFonts w:asciiTheme="minorHAnsi" w:hAnsiTheme="minorHAnsi" w:cstheme="minorHAnsi"/>
          <w:color w:val="auto"/>
        </w:rPr>
        <w:fldChar w:fldCharType="begin"/>
      </w:r>
      <w:r w:rsidR="00392C3D" w:rsidRPr="008E71E8">
        <w:rPr>
          <w:rFonts w:asciiTheme="minorHAnsi" w:hAnsiTheme="minorHAnsi" w:cstheme="minorHAnsi"/>
          <w:color w:val="auto"/>
        </w:rPr>
        <w:instrText xml:space="preserve"> ADDIN EN.CITE &lt;EndNote&gt;&lt;Cite&gt;&lt;Author&gt;Ibel&lt;/Author&gt;&lt;Year&gt;1975&lt;/Year&gt;&lt;RecNum&gt;62&lt;/RecNum&gt;&lt;DisplayText&gt;&lt;style face="superscript"&gt;52&lt;/style&gt;&lt;/DisplayText&gt;&lt;record&gt;&lt;rec-number&gt;62&lt;/rec-number&gt;&lt;foreign-keys&gt;&lt;key app="EN" db-id="arzfzz5v4x99s7evwe7p9exsfzsdvtepzsde" timestamp="1521654326"&gt;62&lt;/key&gt;&lt;/foreign-keys&gt;&lt;ref-type name="Journal Article"&gt;17&lt;/ref-type&gt;&lt;contributors&gt;&lt;authors&gt;&lt;author&gt;Ibel, K.&lt;/author&gt;&lt;author&gt;Stuhrmann, H. B.&lt;/author&gt;&lt;/authors&gt;&lt;/contributors&gt;&lt;titles&gt;&lt;title&gt;Comparison of neutron and X-ray scattering of dilute myoglobin solutions&lt;/title&gt;&lt;secondary-title&gt;Journal of Molecular Biology&lt;/secondary-title&gt;&lt;/titles&gt;&lt;periodical&gt;&lt;full-title&gt;Journal of Molecular Biology&lt;/full-title&gt;&lt;/periodical&gt;&lt;pages&gt;255-265&lt;/pages&gt;&lt;volume&gt;93&lt;/volume&gt;&lt;number&gt;2&lt;/number&gt;&lt;dates&gt;&lt;year&gt;1975&lt;/year&gt;&lt;pub-dates&gt;&lt;date&gt;1975/04/05/&lt;/date&gt;&lt;/pub-dates&gt;&lt;/dates&gt;&lt;isbn&gt;0022-2836&lt;/isbn&gt;&lt;urls&gt;&lt;related-urls&gt;&lt;url&gt;http://www.sciencedirect.com/science/article/pii/002228367590131X&lt;/url&gt;&lt;/related-urls&gt;&lt;/urls&gt;&lt;electronic-resource-num&gt;10.1016/0022-2836(75)90131-X&lt;/electronic-resource-num&gt;&lt;/record&gt;&lt;/Cite&gt;&lt;/EndNote&gt;</w:instrText>
      </w:r>
      <w:r w:rsidR="00392C3D" w:rsidRPr="008E71E8">
        <w:rPr>
          <w:rFonts w:asciiTheme="minorHAnsi" w:hAnsiTheme="minorHAnsi" w:cstheme="minorHAnsi"/>
          <w:color w:val="auto"/>
        </w:rPr>
        <w:fldChar w:fldCharType="separate"/>
      </w:r>
      <w:r w:rsidR="00392C3D" w:rsidRPr="008E71E8">
        <w:rPr>
          <w:rFonts w:asciiTheme="minorHAnsi" w:hAnsiTheme="minorHAnsi" w:cstheme="minorHAnsi"/>
          <w:noProof/>
          <w:color w:val="auto"/>
          <w:vertAlign w:val="superscript"/>
        </w:rPr>
        <w:t>52</w:t>
      </w:r>
      <w:r w:rsidR="00392C3D" w:rsidRPr="008E71E8">
        <w:rPr>
          <w:rFonts w:asciiTheme="minorHAnsi" w:hAnsiTheme="minorHAnsi" w:cstheme="minorHAnsi"/>
          <w:color w:val="auto"/>
        </w:rPr>
        <w:fldChar w:fldCharType="end"/>
      </w:r>
      <w:r w:rsidR="00971C05" w:rsidRPr="008E71E8">
        <w:rPr>
          <w:rFonts w:asciiTheme="minorHAnsi" w:hAnsiTheme="minorHAnsi" w:cstheme="minorHAnsi"/>
          <w:color w:val="auto"/>
        </w:rPr>
        <w:t>.</w:t>
      </w:r>
    </w:p>
    <w:p w14:paraId="1F785823" w14:textId="77777777" w:rsidR="00EC3FD3" w:rsidRDefault="00EC3FD3" w:rsidP="008605A3">
      <w:pPr>
        <w:pStyle w:val="NormalWeb"/>
        <w:spacing w:before="0" w:beforeAutospacing="0" w:after="0" w:afterAutospacing="0"/>
        <w:rPr>
          <w:rFonts w:asciiTheme="minorHAnsi" w:hAnsiTheme="minorHAnsi" w:cstheme="minorHAnsi"/>
          <w:color w:val="auto"/>
        </w:rPr>
      </w:pPr>
    </w:p>
    <w:p w14:paraId="162A9CDB" w14:textId="6D6FA46F" w:rsidR="00BE3986" w:rsidRPr="0041504A" w:rsidRDefault="00BE3986" w:rsidP="00500DC8">
      <w:pPr>
        <w:pStyle w:val="NormalWeb"/>
        <w:numPr>
          <w:ilvl w:val="0"/>
          <w:numId w:val="26"/>
        </w:numPr>
        <w:spacing w:before="0" w:beforeAutospacing="0" w:after="0" w:afterAutospacing="0"/>
        <w:rPr>
          <w:rFonts w:asciiTheme="minorHAnsi" w:hAnsiTheme="minorHAnsi" w:cstheme="minorHAnsi"/>
          <w:b/>
          <w:bCs/>
          <w:color w:val="auto"/>
          <w:highlight w:val="yellow"/>
        </w:rPr>
      </w:pPr>
      <w:r w:rsidRPr="0041504A">
        <w:rPr>
          <w:rFonts w:asciiTheme="minorHAnsi" w:hAnsiTheme="minorHAnsi" w:cstheme="minorHAnsi"/>
          <w:b/>
          <w:bCs/>
          <w:color w:val="auto"/>
          <w:highlight w:val="yellow"/>
        </w:rPr>
        <w:t xml:space="preserve">Express </w:t>
      </w:r>
      <w:r w:rsidR="00A258D5">
        <w:rPr>
          <w:rFonts w:asciiTheme="minorHAnsi" w:hAnsiTheme="minorHAnsi" w:cstheme="minorHAnsi"/>
          <w:b/>
          <w:bCs/>
          <w:color w:val="auto"/>
          <w:highlight w:val="yellow"/>
        </w:rPr>
        <w:t>a</w:t>
      </w:r>
      <w:r w:rsidR="00A258D5" w:rsidRPr="0041504A">
        <w:rPr>
          <w:rFonts w:asciiTheme="minorHAnsi" w:hAnsiTheme="minorHAnsi" w:cstheme="minorHAnsi"/>
          <w:b/>
          <w:bCs/>
          <w:color w:val="auto"/>
          <w:highlight w:val="yellow"/>
        </w:rPr>
        <w:t xml:space="preserve">nd Purify </w:t>
      </w:r>
      <w:r w:rsidR="00A258D5">
        <w:rPr>
          <w:rFonts w:asciiTheme="minorHAnsi" w:hAnsiTheme="minorHAnsi" w:cstheme="minorHAnsi"/>
          <w:b/>
          <w:bCs/>
          <w:color w:val="auto"/>
          <w:highlight w:val="yellow"/>
        </w:rPr>
        <w:t>t</w:t>
      </w:r>
      <w:r w:rsidR="00A258D5" w:rsidRPr="0041504A">
        <w:rPr>
          <w:rFonts w:asciiTheme="minorHAnsi" w:hAnsiTheme="minorHAnsi" w:cstheme="minorHAnsi"/>
          <w:b/>
          <w:bCs/>
          <w:color w:val="auto"/>
          <w:highlight w:val="yellow"/>
        </w:rPr>
        <w:t xml:space="preserve">he Membrane Protein </w:t>
      </w:r>
      <w:r w:rsidR="00A258D5">
        <w:rPr>
          <w:rFonts w:asciiTheme="minorHAnsi" w:hAnsiTheme="minorHAnsi" w:cstheme="minorHAnsi"/>
          <w:b/>
          <w:bCs/>
          <w:color w:val="auto"/>
          <w:highlight w:val="yellow"/>
        </w:rPr>
        <w:t>o</w:t>
      </w:r>
      <w:r w:rsidR="00A258D5" w:rsidRPr="0041504A">
        <w:rPr>
          <w:rFonts w:asciiTheme="minorHAnsi" w:hAnsiTheme="minorHAnsi" w:cstheme="minorHAnsi"/>
          <w:b/>
          <w:bCs/>
          <w:color w:val="auto"/>
          <w:highlight w:val="yellow"/>
        </w:rPr>
        <w:t>f Interest</w:t>
      </w:r>
    </w:p>
    <w:p w14:paraId="7BD042DD" w14:textId="0C5D562D" w:rsidR="006057F6" w:rsidRPr="00EC5793" w:rsidRDefault="006057F6" w:rsidP="008605A3">
      <w:pPr>
        <w:pStyle w:val="NormalWeb"/>
        <w:spacing w:before="0" w:beforeAutospacing="0" w:after="0" w:afterAutospacing="0"/>
        <w:rPr>
          <w:rFonts w:asciiTheme="minorHAnsi" w:hAnsiTheme="minorHAnsi" w:cstheme="minorHAnsi"/>
          <w:b/>
          <w:bCs/>
          <w:color w:val="auto"/>
        </w:rPr>
      </w:pPr>
    </w:p>
    <w:p w14:paraId="1DCCF947" w14:textId="3B17C863" w:rsidR="00414582" w:rsidRPr="00D91C4C" w:rsidRDefault="00811770" w:rsidP="00500DC8">
      <w:pPr>
        <w:pStyle w:val="NormalWeb"/>
        <w:numPr>
          <w:ilvl w:val="1"/>
          <w:numId w:val="26"/>
        </w:numPr>
        <w:spacing w:before="0" w:beforeAutospacing="0" w:after="0" w:afterAutospacing="0"/>
        <w:rPr>
          <w:rFonts w:asciiTheme="minorHAnsi" w:hAnsiTheme="minorHAnsi" w:cstheme="minorHAnsi"/>
          <w:color w:val="auto"/>
        </w:rPr>
      </w:pPr>
      <w:r w:rsidRPr="00D91C4C">
        <w:rPr>
          <w:rFonts w:asciiTheme="minorHAnsi" w:hAnsiTheme="minorHAnsi" w:cstheme="minorHAnsi"/>
          <w:color w:val="auto"/>
          <w:highlight w:val="yellow"/>
        </w:rPr>
        <w:t xml:space="preserve">Prepare </w:t>
      </w:r>
      <w:r w:rsidR="008A4FD8">
        <w:rPr>
          <w:rFonts w:asciiTheme="minorHAnsi" w:hAnsiTheme="minorHAnsi" w:cstheme="minorHAnsi"/>
          <w:color w:val="auto"/>
          <w:highlight w:val="yellow"/>
        </w:rPr>
        <w:t xml:space="preserve">LB (lysogeny broth) </w:t>
      </w:r>
      <w:r w:rsidRPr="00D91C4C">
        <w:rPr>
          <w:rFonts w:asciiTheme="minorHAnsi" w:hAnsiTheme="minorHAnsi" w:cstheme="minorHAnsi"/>
          <w:color w:val="auto"/>
          <w:highlight w:val="yellow"/>
        </w:rPr>
        <w:t>medium and g</w:t>
      </w:r>
      <w:r w:rsidR="00BE3986" w:rsidRPr="00D91C4C">
        <w:rPr>
          <w:rFonts w:asciiTheme="minorHAnsi" w:hAnsiTheme="minorHAnsi" w:cstheme="minorHAnsi"/>
          <w:color w:val="auto"/>
          <w:highlight w:val="yellow"/>
        </w:rPr>
        <w:t xml:space="preserve">row </w:t>
      </w:r>
      <w:r w:rsidR="0087070C" w:rsidRPr="00D91C4C">
        <w:rPr>
          <w:rFonts w:asciiTheme="minorHAnsi" w:hAnsiTheme="minorHAnsi" w:cstheme="minorHAnsi"/>
          <w:i/>
          <w:color w:val="auto"/>
          <w:highlight w:val="yellow"/>
        </w:rPr>
        <w:t>Escherichia coli</w:t>
      </w:r>
      <w:r w:rsidR="0087070C">
        <w:rPr>
          <w:rFonts w:asciiTheme="minorHAnsi" w:hAnsiTheme="minorHAnsi" w:cstheme="minorHAnsi"/>
          <w:color w:val="auto"/>
          <w:highlight w:val="yellow"/>
        </w:rPr>
        <w:t xml:space="preserve"> (</w:t>
      </w:r>
      <w:r w:rsidR="00BE3986" w:rsidRPr="00D91C4C">
        <w:rPr>
          <w:rFonts w:asciiTheme="minorHAnsi" w:hAnsiTheme="minorHAnsi" w:cstheme="minorHAnsi"/>
          <w:i/>
          <w:color w:val="auto"/>
          <w:highlight w:val="yellow"/>
        </w:rPr>
        <w:t>E.</w:t>
      </w:r>
      <w:r w:rsidR="00221AF7" w:rsidRPr="00D91C4C">
        <w:rPr>
          <w:rFonts w:asciiTheme="minorHAnsi" w:hAnsiTheme="minorHAnsi" w:cstheme="minorHAnsi"/>
          <w:i/>
          <w:color w:val="auto"/>
          <w:highlight w:val="yellow"/>
        </w:rPr>
        <w:t xml:space="preserve"> </w:t>
      </w:r>
      <w:r w:rsidR="00BE3986" w:rsidRPr="00D91C4C">
        <w:rPr>
          <w:rFonts w:asciiTheme="minorHAnsi" w:hAnsiTheme="minorHAnsi" w:cstheme="minorHAnsi"/>
          <w:i/>
          <w:color w:val="auto"/>
          <w:highlight w:val="yellow"/>
        </w:rPr>
        <w:t>coli</w:t>
      </w:r>
      <w:r w:rsidR="0087070C">
        <w:rPr>
          <w:rFonts w:asciiTheme="minorHAnsi" w:hAnsiTheme="minorHAnsi" w:cstheme="minorHAnsi"/>
          <w:i/>
          <w:color w:val="auto"/>
          <w:highlight w:val="yellow"/>
        </w:rPr>
        <w:t>)</w:t>
      </w:r>
      <w:r w:rsidR="00BE3986" w:rsidRPr="00D91C4C">
        <w:rPr>
          <w:rFonts w:asciiTheme="minorHAnsi" w:hAnsiTheme="minorHAnsi" w:cstheme="minorHAnsi"/>
          <w:color w:val="auto"/>
          <w:highlight w:val="yellow"/>
        </w:rPr>
        <w:t xml:space="preserve"> cells </w:t>
      </w:r>
      <w:r w:rsidR="00E578CC">
        <w:rPr>
          <w:rFonts w:asciiTheme="minorHAnsi" w:hAnsiTheme="minorHAnsi" w:cstheme="minorHAnsi"/>
          <w:color w:val="auto"/>
          <w:highlight w:val="yellow"/>
        </w:rPr>
        <w:t>harboring</w:t>
      </w:r>
      <w:r w:rsidR="00E578CC" w:rsidRPr="00D91C4C">
        <w:rPr>
          <w:rFonts w:asciiTheme="minorHAnsi" w:hAnsiTheme="minorHAnsi" w:cstheme="minorHAnsi"/>
          <w:color w:val="auto"/>
          <w:highlight w:val="yellow"/>
        </w:rPr>
        <w:t xml:space="preserve"> </w:t>
      </w:r>
      <w:r w:rsidR="00BE3986" w:rsidRPr="00D91C4C">
        <w:rPr>
          <w:rFonts w:asciiTheme="minorHAnsi" w:hAnsiTheme="minorHAnsi" w:cstheme="minorHAnsi"/>
          <w:color w:val="auto"/>
          <w:highlight w:val="yellow"/>
        </w:rPr>
        <w:t xml:space="preserve">an inducible expression vector for the </w:t>
      </w:r>
      <w:r w:rsidR="00DA195E" w:rsidRPr="00D91C4C">
        <w:rPr>
          <w:rFonts w:asciiTheme="minorHAnsi" w:hAnsiTheme="minorHAnsi" w:cstheme="minorHAnsi"/>
          <w:color w:val="auto"/>
          <w:highlight w:val="yellow"/>
        </w:rPr>
        <w:t xml:space="preserve">target </w:t>
      </w:r>
      <w:r w:rsidR="00BE3986" w:rsidRPr="00D91C4C">
        <w:rPr>
          <w:rFonts w:asciiTheme="minorHAnsi" w:hAnsiTheme="minorHAnsi" w:cstheme="minorHAnsi"/>
          <w:color w:val="auto"/>
          <w:highlight w:val="yellow"/>
        </w:rPr>
        <w:t xml:space="preserve">protein </w:t>
      </w:r>
      <w:r w:rsidR="00DA195E" w:rsidRPr="00D91C4C">
        <w:rPr>
          <w:rFonts w:asciiTheme="minorHAnsi" w:hAnsiTheme="minorHAnsi" w:cstheme="minorHAnsi"/>
          <w:color w:val="auto"/>
          <w:highlight w:val="yellow"/>
        </w:rPr>
        <w:t>sequence</w:t>
      </w:r>
      <w:r w:rsidR="00864BB2" w:rsidRPr="00D91C4C">
        <w:rPr>
          <w:rFonts w:asciiTheme="minorHAnsi" w:hAnsiTheme="minorHAnsi" w:cstheme="minorHAnsi"/>
          <w:color w:val="auto"/>
          <w:highlight w:val="yellow"/>
        </w:rPr>
        <w:t>.</w:t>
      </w:r>
    </w:p>
    <w:p w14:paraId="08AC23EC" w14:textId="77777777" w:rsidR="006057F6" w:rsidRDefault="006057F6" w:rsidP="008605A3">
      <w:pPr>
        <w:pStyle w:val="NormalWeb"/>
        <w:spacing w:before="0" w:beforeAutospacing="0" w:after="0" w:afterAutospacing="0"/>
        <w:rPr>
          <w:rFonts w:asciiTheme="minorHAnsi" w:hAnsiTheme="minorHAnsi" w:cstheme="minorHAnsi"/>
          <w:color w:val="auto"/>
        </w:rPr>
      </w:pPr>
    </w:p>
    <w:p w14:paraId="798A6E1D" w14:textId="602004CF" w:rsidR="0003474A" w:rsidRPr="00D91C4C" w:rsidRDefault="0003474A" w:rsidP="00500DC8">
      <w:pPr>
        <w:pStyle w:val="ListParagraph"/>
        <w:numPr>
          <w:ilvl w:val="2"/>
          <w:numId w:val="26"/>
        </w:numPr>
        <w:rPr>
          <w:rFonts w:asciiTheme="minorHAnsi" w:hAnsiTheme="minorHAnsi" w:cstheme="minorHAnsi"/>
          <w:color w:val="auto"/>
        </w:rPr>
      </w:pPr>
      <w:r w:rsidRPr="00D91C4C">
        <w:rPr>
          <w:rFonts w:asciiTheme="minorHAnsi" w:hAnsiTheme="minorHAnsi" w:cstheme="minorHAnsi"/>
          <w:color w:val="auto"/>
        </w:rPr>
        <w:t>Prepare minimal media</w:t>
      </w:r>
      <w:r w:rsidR="0071750A">
        <w:rPr>
          <w:rFonts w:asciiTheme="minorHAnsi" w:hAnsiTheme="minorHAnsi" w:cstheme="minorHAnsi"/>
          <w:color w:val="auto"/>
        </w:rPr>
        <w:t>.</w:t>
      </w:r>
      <w:r w:rsidRPr="00D91C4C">
        <w:rPr>
          <w:rFonts w:asciiTheme="minorHAnsi" w:hAnsiTheme="minorHAnsi" w:cstheme="minorHAnsi"/>
          <w:color w:val="auto"/>
        </w:rPr>
        <w:t xml:space="preserve"> In either H</w:t>
      </w:r>
      <w:r w:rsidRPr="00D91C4C">
        <w:rPr>
          <w:rFonts w:asciiTheme="minorHAnsi" w:hAnsiTheme="minorHAnsi" w:cstheme="minorHAnsi"/>
          <w:color w:val="auto"/>
          <w:vertAlign w:val="subscript"/>
        </w:rPr>
        <w:t>2</w:t>
      </w:r>
      <w:r w:rsidRPr="00D91C4C">
        <w:rPr>
          <w:rFonts w:asciiTheme="minorHAnsi" w:hAnsiTheme="minorHAnsi" w:cstheme="minorHAnsi"/>
          <w:color w:val="auto"/>
        </w:rPr>
        <w:t>O or D</w:t>
      </w:r>
      <w:r w:rsidRPr="00D91C4C">
        <w:rPr>
          <w:rFonts w:asciiTheme="minorHAnsi" w:hAnsiTheme="minorHAnsi" w:cstheme="minorHAnsi"/>
          <w:color w:val="auto"/>
          <w:vertAlign w:val="subscript"/>
        </w:rPr>
        <w:t>2</w:t>
      </w:r>
      <w:r w:rsidRPr="00D91C4C">
        <w:rPr>
          <w:rFonts w:asciiTheme="minorHAnsi" w:hAnsiTheme="minorHAnsi" w:cstheme="minorHAnsi"/>
          <w:color w:val="auto"/>
        </w:rPr>
        <w:t xml:space="preserve">O, dissolve </w:t>
      </w:r>
      <w:r w:rsidR="00811770" w:rsidRPr="002003FC">
        <w:rPr>
          <w:rFonts w:asciiTheme="minorHAnsi" w:hAnsiTheme="minorHAnsi" w:cstheme="minorHAnsi"/>
          <w:color w:val="auto"/>
        </w:rPr>
        <w:t>7.0 g/L (NH</w:t>
      </w:r>
      <w:r w:rsidR="00811770" w:rsidRPr="002003FC">
        <w:rPr>
          <w:rFonts w:asciiTheme="minorHAnsi" w:hAnsiTheme="minorHAnsi" w:cstheme="minorHAnsi"/>
          <w:color w:val="auto"/>
          <w:vertAlign w:val="subscript"/>
        </w:rPr>
        <w:t>4</w:t>
      </w:r>
      <w:r w:rsidR="00811770" w:rsidRPr="002003FC">
        <w:rPr>
          <w:rFonts w:asciiTheme="minorHAnsi" w:hAnsiTheme="minorHAnsi" w:cstheme="minorHAnsi"/>
          <w:color w:val="auto"/>
        </w:rPr>
        <w:t>)</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SO</w:t>
      </w:r>
      <w:r w:rsidR="00811770" w:rsidRPr="002003FC">
        <w:rPr>
          <w:rFonts w:asciiTheme="minorHAnsi" w:hAnsiTheme="minorHAnsi" w:cstheme="minorHAnsi"/>
          <w:color w:val="auto"/>
          <w:vertAlign w:val="subscript"/>
        </w:rPr>
        <w:t>4</w:t>
      </w:r>
      <w:r w:rsidR="00811770" w:rsidRPr="002003FC">
        <w:rPr>
          <w:rFonts w:asciiTheme="minorHAnsi" w:hAnsiTheme="minorHAnsi" w:cstheme="minorHAnsi"/>
          <w:color w:val="auto"/>
        </w:rPr>
        <w:t>, 5.25 g/L Na</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HPO</w:t>
      </w:r>
      <w:r w:rsidR="00811770" w:rsidRPr="002003FC">
        <w:rPr>
          <w:rFonts w:asciiTheme="minorHAnsi" w:hAnsiTheme="minorHAnsi" w:cstheme="minorHAnsi"/>
          <w:color w:val="auto"/>
          <w:vertAlign w:val="subscript"/>
        </w:rPr>
        <w:t>4</w:t>
      </w:r>
      <w:r w:rsidR="00811770" w:rsidRPr="002003FC">
        <w:rPr>
          <w:rFonts w:asciiTheme="minorHAnsi" w:hAnsiTheme="minorHAnsi" w:cstheme="minorHAnsi"/>
          <w:color w:val="auto"/>
        </w:rPr>
        <w:t>, 1.6 g/L KH</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PO</w:t>
      </w:r>
      <w:r w:rsidR="00811770" w:rsidRPr="002003FC">
        <w:rPr>
          <w:rFonts w:asciiTheme="minorHAnsi" w:hAnsiTheme="minorHAnsi" w:cstheme="minorHAnsi"/>
          <w:color w:val="auto"/>
          <w:vertAlign w:val="subscript"/>
        </w:rPr>
        <w:t>4</w:t>
      </w:r>
      <w:r w:rsidR="00811770" w:rsidRPr="002003FC">
        <w:rPr>
          <w:rFonts w:asciiTheme="minorHAnsi" w:hAnsiTheme="minorHAnsi" w:cstheme="minorHAnsi"/>
          <w:color w:val="auto"/>
        </w:rPr>
        <w:t>, 0.50 g/L diammonium hydrogen citrate, 5.0 g/L glycerol, 1.0 mL/L of 20% w/v MgSO</w:t>
      </w:r>
      <w:r w:rsidR="00811770" w:rsidRPr="002003FC">
        <w:rPr>
          <w:rFonts w:asciiTheme="minorHAnsi" w:hAnsiTheme="minorHAnsi" w:cstheme="minorHAnsi"/>
          <w:color w:val="auto"/>
          <w:vertAlign w:val="subscript"/>
        </w:rPr>
        <w:t>4</w:t>
      </w:r>
      <w:r w:rsidR="00811770" w:rsidRPr="002003FC">
        <w:rPr>
          <w:rFonts w:asciiTheme="minorHAnsi" w:hAnsiTheme="minorHAnsi" w:cstheme="minorHAnsi"/>
          <w:color w:val="auto"/>
        </w:rPr>
        <w:t>·7H</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 xml:space="preserve">O, and 1.0 mL/L of </w:t>
      </w:r>
      <w:proofErr w:type="spellStart"/>
      <w:r w:rsidR="00811770" w:rsidRPr="002003FC">
        <w:rPr>
          <w:rFonts w:asciiTheme="minorHAnsi" w:hAnsiTheme="minorHAnsi" w:cstheme="minorHAnsi"/>
          <w:color w:val="auto"/>
        </w:rPr>
        <w:t>Holme</w:t>
      </w:r>
      <w:proofErr w:type="spellEnd"/>
      <w:r w:rsidR="00811770" w:rsidRPr="002003FC">
        <w:rPr>
          <w:rFonts w:asciiTheme="minorHAnsi" w:hAnsiTheme="minorHAnsi" w:cstheme="minorHAnsi"/>
          <w:color w:val="auto"/>
        </w:rPr>
        <w:t xml:space="preserve"> trace metals (0.50 g/L CaCl</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·2H</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O, 0.098 g/L CoCl</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 0.102 g/L CuSO</w:t>
      </w:r>
      <w:r w:rsidR="00811770" w:rsidRPr="002003FC">
        <w:rPr>
          <w:rFonts w:asciiTheme="minorHAnsi" w:hAnsiTheme="minorHAnsi" w:cstheme="minorHAnsi"/>
          <w:color w:val="auto"/>
          <w:vertAlign w:val="subscript"/>
        </w:rPr>
        <w:t>4</w:t>
      </w:r>
      <w:r w:rsidR="00811770" w:rsidRPr="002003FC">
        <w:rPr>
          <w:rFonts w:asciiTheme="minorHAnsi" w:hAnsiTheme="minorHAnsi" w:cstheme="minorHAnsi"/>
          <w:color w:val="auto"/>
        </w:rPr>
        <w:t>, 16.7 g/L FeCl</w:t>
      </w:r>
      <w:r w:rsidR="00811770" w:rsidRPr="002003FC">
        <w:rPr>
          <w:rFonts w:asciiTheme="minorHAnsi" w:hAnsiTheme="minorHAnsi" w:cstheme="minorHAnsi"/>
          <w:color w:val="auto"/>
          <w:vertAlign w:val="subscript"/>
        </w:rPr>
        <w:t>3</w:t>
      </w:r>
      <w:r w:rsidR="00811770" w:rsidRPr="002003FC">
        <w:rPr>
          <w:rFonts w:asciiTheme="minorHAnsi" w:hAnsiTheme="minorHAnsi" w:cstheme="minorHAnsi"/>
          <w:color w:val="auto"/>
        </w:rPr>
        <w:t>·6H</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O, 0.114 g/L MnSO</w:t>
      </w:r>
      <w:r w:rsidR="00811770" w:rsidRPr="002003FC">
        <w:rPr>
          <w:rFonts w:asciiTheme="minorHAnsi" w:hAnsiTheme="minorHAnsi" w:cstheme="minorHAnsi"/>
          <w:color w:val="auto"/>
          <w:vertAlign w:val="subscript"/>
        </w:rPr>
        <w:t>4</w:t>
      </w:r>
      <w:r w:rsidR="00811770" w:rsidRPr="002003FC">
        <w:rPr>
          <w:rFonts w:asciiTheme="minorHAnsi" w:hAnsiTheme="minorHAnsi" w:cstheme="minorHAnsi"/>
          <w:color w:val="auto"/>
        </w:rPr>
        <w:t>·H</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O, 22.3 g/L Na</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EDTA·2H</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O, and 0.112 g/L ZnSO</w:t>
      </w:r>
      <w:r w:rsidR="00811770" w:rsidRPr="002003FC">
        <w:rPr>
          <w:rFonts w:asciiTheme="minorHAnsi" w:hAnsiTheme="minorHAnsi" w:cstheme="minorHAnsi"/>
          <w:color w:val="auto"/>
          <w:vertAlign w:val="subscript"/>
        </w:rPr>
        <w:t>4</w:t>
      </w:r>
      <w:r w:rsidR="00811770" w:rsidRPr="002003FC">
        <w:rPr>
          <w:rFonts w:asciiTheme="minorHAnsi" w:hAnsiTheme="minorHAnsi" w:cstheme="minorHAnsi"/>
          <w:color w:val="auto"/>
        </w:rPr>
        <w:t>·H</w:t>
      </w:r>
      <w:r w:rsidR="00811770" w:rsidRPr="002003FC">
        <w:rPr>
          <w:rFonts w:asciiTheme="minorHAnsi" w:hAnsiTheme="minorHAnsi" w:cstheme="minorHAnsi"/>
          <w:color w:val="auto"/>
          <w:vertAlign w:val="subscript"/>
        </w:rPr>
        <w:t>2</w:t>
      </w:r>
      <w:r w:rsidR="00811770" w:rsidRPr="002003FC">
        <w:rPr>
          <w:rFonts w:asciiTheme="minorHAnsi" w:hAnsiTheme="minorHAnsi" w:cstheme="minorHAnsi"/>
          <w:color w:val="auto"/>
        </w:rPr>
        <w:t>O)</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&lt;EndNote&gt;&lt;Cite&gt;&lt;Author&gt;Holme&lt;/Author&gt;&lt;Year&gt;1970&lt;/Year&gt;&lt;RecNum&gt;70&lt;/RecNum&gt;&lt;DisplayText&gt;&lt;style face="superscript"&gt;53,54&lt;/style&gt;&lt;/DisplayText&gt;&lt;record&gt;&lt;rec-number&gt;70&lt;/rec-number&gt;&lt;foreign-keys&gt;&lt;key app="EN" db-id="arzfzz5v4x99s7evwe7p9exsfzsdvtepzsde" timestamp="1521658207"&gt;70&lt;/key&gt;&lt;/foreign-keys&gt;&lt;ref-type name="Journal Article"&gt;17&lt;/ref-type&gt;&lt;contributors&gt;&lt;authors&gt;&lt;author&gt;Holme, T.&lt;/author&gt;&lt;author&gt;Arvidson, S.&lt;/author&gt;&lt;author&gt;Lindholm, B.&lt;/author&gt;&lt;author&gt;Pavlu, B.&lt;/author&gt;&lt;/authors&gt;&lt;/contributors&gt;&lt;titles&gt;&lt;title&gt;Enzymes: laboratory-scale production&lt;/title&gt;&lt;secondary-title&gt;Process Biochemistry&lt;/secondary-title&gt;&lt;/titles&gt;&lt;periodical&gt;&lt;full-title&gt;Process Biochemistry&lt;/full-title&gt;&lt;/periodical&gt;&lt;pages&gt;62-66&lt;/pages&gt;&lt;volume&gt;5&lt;/volume&gt;&lt;number&gt;9&lt;/number&gt;&lt;section&gt;62&lt;/section&gt;&lt;dates&gt;&lt;year&gt;1970&lt;/year&gt;&lt;/dates&gt;&lt;work-type&gt;Journal Article&lt;/work-type&gt;&lt;urls&gt;&lt;/urls&gt;&lt;electronic-resource-num&gt;n/a&lt;/electronic-resource-num&gt;&lt;/record&gt;&lt;/Cite&gt;&lt;Cite&gt;&lt;Author&gt;Törnkvist&lt;/Author&gt;&lt;Year&gt;1996&lt;/Year&gt;&lt;RecNum&gt;40&lt;/RecNum&gt;&lt;record&gt;&lt;rec-number&gt;40&lt;/rec-number&gt;&lt;foreign-keys&gt;&lt;key app="EN" db-id="arzfzz5v4x99s7evwe7p9exsfzsdvtepzsde" timestamp="1521654049"&gt;40&lt;/key&gt;&lt;/foreign-keys&gt;&lt;ref-type name="Journal Article"&gt;17&lt;/ref-type&gt;&lt;contributors&gt;&lt;authors&gt;&lt;author&gt;Törnkvist, M.&lt;/author&gt;&lt;author&gt;Larsson, G.&lt;/author&gt;&lt;author&gt;Enfors, S. -O.&lt;/author&gt;&lt;/authors&gt;&lt;/contributors&gt;&lt;titles&gt;&lt;title&gt;Protein release and foaming in Escherichia coli cultures grown in minimal medium&lt;/title&gt;&lt;secondary-title&gt;Bioprocess Engineering&lt;/secondary-title&gt;&lt;/titles&gt;&lt;periodical&gt;&lt;full-title&gt;Bioprocess Engineering&lt;/full-title&gt;&lt;/periodical&gt;&lt;pages&gt;231-237&lt;/pages&gt;&lt;volume&gt;15&lt;/volume&gt;&lt;number&gt;5&lt;/number&gt;&lt;dates&gt;&lt;year&gt;1996&lt;/year&gt;&lt;pub-dates&gt;&lt;date&gt;October 01&lt;/date&gt;&lt;/pub-dates&gt;&lt;/dates&gt;&lt;isbn&gt;1615-7605&lt;/isbn&gt;&lt;label&gt;Törnkvist1996&lt;/label&gt;&lt;work-type&gt;journal article&lt;/work-type&gt;&lt;urls&gt;&lt;related-urls&gt;&lt;url&gt;https://doi.org/10.1007/BF02391583&lt;/url&gt;&lt;/related-urls&gt;&lt;/urls&gt;&lt;electronic-resource-num&gt;10.1007/bf02391583&lt;/electronic-resource-num&gt;&lt;/record&gt;&lt;/Cite&gt;&lt;/EndNote&gt;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53,54</w:t>
      </w:r>
      <w:r w:rsidR="00392C3D">
        <w:rPr>
          <w:rFonts w:asciiTheme="minorHAnsi" w:hAnsiTheme="minorHAnsi" w:cstheme="minorHAnsi"/>
          <w:color w:val="auto"/>
        </w:rPr>
        <w:fldChar w:fldCharType="end"/>
      </w:r>
      <w:r w:rsidR="00811770" w:rsidRPr="002003FC">
        <w:rPr>
          <w:rFonts w:asciiTheme="minorHAnsi" w:hAnsiTheme="minorHAnsi" w:cstheme="minorHAnsi"/>
          <w:color w:val="auto"/>
        </w:rPr>
        <w:t xml:space="preserve">. </w:t>
      </w:r>
    </w:p>
    <w:p w14:paraId="2FDE561E" w14:textId="77777777" w:rsidR="006C7E6D" w:rsidRPr="00D91C4C" w:rsidRDefault="006C7E6D" w:rsidP="008605A3">
      <w:pPr>
        <w:pStyle w:val="ListParagraph"/>
        <w:ind w:left="0"/>
        <w:rPr>
          <w:rFonts w:asciiTheme="minorHAnsi" w:hAnsiTheme="minorHAnsi" w:cstheme="minorHAnsi"/>
          <w:color w:val="auto"/>
          <w:highlight w:val="yellow"/>
        </w:rPr>
      </w:pPr>
    </w:p>
    <w:p w14:paraId="123A9BF3" w14:textId="6F632C17" w:rsidR="0003474A" w:rsidRDefault="0003474A" w:rsidP="00500DC8">
      <w:pPr>
        <w:pStyle w:val="ListParagraph"/>
        <w:numPr>
          <w:ilvl w:val="2"/>
          <w:numId w:val="26"/>
        </w:numPr>
        <w:rPr>
          <w:rFonts w:asciiTheme="minorHAnsi" w:hAnsiTheme="minorHAnsi" w:cstheme="minorHAnsi"/>
          <w:color w:val="auto"/>
        </w:rPr>
      </w:pPr>
      <w:r>
        <w:rPr>
          <w:rFonts w:asciiTheme="minorHAnsi" w:hAnsiTheme="minorHAnsi" w:cstheme="minorHAnsi"/>
          <w:color w:val="auto"/>
        </w:rPr>
        <w:t>Prepare appropriate antibiotic</w:t>
      </w:r>
      <w:r w:rsidR="00872473">
        <w:rPr>
          <w:rFonts w:asciiTheme="minorHAnsi" w:hAnsiTheme="minorHAnsi" w:cstheme="minorHAnsi"/>
          <w:color w:val="auto"/>
        </w:rPr>
        <w:t xml:space="preserve"> stock solutions using</w:t>
      </w:r>
      <w:r>
        <w:rPr>
          <w:rFonts w:asciiTheme="minorHAnsi" w:hAnsiTheme="minorHAnsi" w:cstheme="minorHAnsi"/>
          <w:color w:val="auto"/>
        </w:rPr>
        <w:t xml:space="preserve"> H</w:t>
      </w:r>
      <w:r>
        <w:rPr>
          <w:rFonts w:asciiTheme="minorHAnsi" w:hAnsiTheme="minorHAnsi" w:cstheme="minorHAnsi"/>
          <w:color w:val="auto"/>
          <w:vertAlign w:val="subscript"/>
        </w:rPr>
        <w:t>2</w:t>
      </w:r>
      <w:r>
        <w:rPr>
          <w:rFonts w:asciiTheme="minorHAnsi" w:hAnsiTheme="minorHAnsi" w:cstheme="minorHAnsi"/>
          <w:color w:val="auto"/>
        </w:rPr>
        <w:t>O or D</w:t>
      </w:r>
      <w:r>
        <w:rPr>
          <w:rFonts w:asciiTheme="minorHAnsi" w:hAnsiTheme="minorHAnsi" w:cstheme="minorHAnsi"/>
          <w:color w:val="auto"/>
          <w:vertAlign w:val="subscript"/>
        </w:rPr>
        <w:t>2</w:t>
      </w:r>
      <w:r>
        <w:rPr>
          <w:rFonts w:asciiTheme="minorHAnsi" w:hAnsiTheme="minorHAnsi" w:cstheme="minorHAnsi"/>
          <w:color w:val="auto"/>
        </w:rPr>
        <w:t>O</w:t>
      </w:r>
      <w:r w:rsidR="00811770">
        <w:rPr>
          <w:rFonts w:asciiTheme="minorHAnsi" w:hAnsiTheme="minorHAnsi" w:cstheme="minorHAnsi"/>
          <w:color w:val="auto"/>
        </w:rPr>
        <w:t xml:space="preserve">. </w:t>
      </w:r>
    </w:p>
    <w:p w14:paraId="68738A9E" w14:textId="77777777" w:rsidR="006C7E6D" w:rsidRDefault="006C7E6D" w:rsidP="008605A3">
      <w:pPr>
        <w:pStyle w:val="ListParagraph"/>
        <w:ind w:left="0"/>
        <w:rPr>
          <w:rFonts w:asciiTheme="minorHAnsi" w:hAnsiTheme="minorHAnsi" w:cstheme="minorHAnsi"/>
          <w:color w:val="auto"/>
        </w:rPr>
      </w:pPr>
    </w:p>
    <w:p w14:paraId="0A9D2318" w14:textId="1541361E" w:rsidR="0003474A" w:rsidRDefault="0003474A" w:rsidP="00500DC8">
      <w:pPr>
        <w:pStyle w:val="ListParagraph"/>
        <w:numPr>
          <w:ilvl w:val="2"/>
          <w:numId w:val="26"/>
        </w:numPr>
        <w:rPr>
          <w:rFonts w:asciiTheme="minorHAnsi" w:hAnsiTheme="minorHAnsi" w:cstheme="minorHAnsi"/>
          <w:color w:val="auto"/>
        </w:rPr>
      </w:pPr>
      <w:r>
        <w:rPr>
          <w:rFonts w:asciiTheme="minorHAnsi" w:hAnsiTheme="minorHAnsi" w:cstheme="minorHAnsi"/>
          <w:color w:val="auto"/>
        </w:rPr>
        <w:t xml:space="preserve">Prepare </w:t>
      </w:r>
      <w:r w:rsidR="00872473">
        <w:rPr>
          <w:rFonts w:asciiTheme="minorHAnsi" w:hAnsiTheme="minorHAnsi" w:cstheme="minorHAnsi"/>
          <w:color w:val="auto"/>
        </w:rPr>
        <w:t>an</w:t>
      </w:r>
      <w:r>
        <w:rPr>
          <w:rFonts w:asciiTheme="minorHAnsi" w:hAnsiTheme="minorHAnsi" w:cstheme="minorHAnsi"/>
          <w:color w:val="auto"/>
        </w:rPr>
        <w:t xml:space="preserve"> </w:t>
      </w:r>
      <w:r w:rsidRPr="00D91C4C">
        <w:rPr>
          <w:rFonts w:asciiTheme="minorHAnsi" w:hAnsiTheme="minorHAnsi" w:cstheme="minorHAnsi"/>
          <w:color w:val="auto"/>
        </w:rPr>
        <w:t>isopropyl-β-D-1-thiogalactopyranoside</w:t>
      </w:r>
      <w:r w:rsidR="00872473">
        <w:rPr>
          <w:rFonts w:asciiTheme="minorHAnsi" w:hAnsiTheme="minorHAnsi" w:cstheme="minorHAnsi"/>
          <w:color w:val="auto"/>
        </w:rPr>
        <w:t xml:space="preserve"> stock solution using</w:t>
      </w:r>
      <w:r>
        <w:rPr>
          <w:rFonts w:asciiTheme="minorHAnsi" w:hAnsiTheme="minorHAnsi" w:cstheme="minorHAnsi"/>
          <w:color w:val="auto"/>
        </w:rPr>
        <w:t xml:space="preserve"> H</w:t>
      </w:r>
      <w:r>
        <w:rPr>
          <w:rFonts w:asciiTheme="minorHAnsi" w:hAnsiTheme="minorHAnsi" w:cstheme="minorHAnsi"/>
          <w:color w:val="auto"/>
          <w:vertAlign w:val="subscript"/>
        </w:rPr>
        <w:t>2</w:t>
      </w:r>
      <w:r>
        <w:rPr>
          <w:rFonts w:asciiTheme="minorHAnsi" w:hAnsiTheme="minorHAnsi" w:cstheme="minorHAnsi"/>
          <w:color w:val="auto"/>
        </w:rPr>
        <w:t>O or D</w:t>
      </w:r>
      <w:r>
        <w:rPr>
          <w:rFonts w:asciiTheme="minorHAnsi" w:hAnsiTheme="minorHAnsi" w:cstheme="minorHAnsi"/>
          <w:color w:val="auto"/>
          <w:vertAlign w:val="subscript"/>
        </w:rPr>
        <w:t>2</w:t>
      </w:r>
      <w:r>
        <w:rPr>
          <w:rFonts w:asciiTheme="minorHAnsi" w:hAnsiTheme="minorHAnsi" w:cstheme="minorHAnsi"/>
          <w:color w:val="auto"/>
        </w:rPr>
        <w:t xml:space="preserve">O. </w:t>
      </w:r>
    </w:p>
    <w:p w14:paraId="6E353300" w14:textId="77777777" w:rsidR="006C7E6D" w:rsidRDefault="006C7E6D" w:rsidP="008605A3">
      <w:pPr>
        <w:pStyle w:val="ListParagraph"/>
        <w:ind w:left="0"/>
        <w:rPr>
          <w:rFonts w:asciiTheme="minorHAnsi" w:hAnsiTheme="minorHAnsi" w:cstheme="minorHAnsi"/>
          <w:color w:val="auto"/>
        </w:rPr>
      </w:pPr>
    </w:p>
    <w:p w14:paraId="3DC3F709" w14:textId="77777777" w:rsidR="006A11A6" w:rsidRDefault="0003474A" w:rsidP="00500DC8">
      <w:pPr>
        <w:pStyle w:val="ListParagraph"/>
        <w:numPr>
          <w:ilvl w:val="2"/>
          <w:numId w:val="26"/>
        </w:numPr>
        <w:rPr>
          <w:rFonts w:asciiTheme="minorHAnsi" w:hAnsiTheme="minorHAnsi" w:cstheme="minorHAnsi"/>
          <w:color w:val="auto"/>
        </w:rPr>
      </w:pPr>
      <w:r>
        <w:t>Sterile-filter all solutions into dry, sterile containers using b</w:t>
      </w:r>
      <w:r w:rsidR="008608B3" w:rsidRPr="00854F5B">
        <w:t xml:space="preserve">ottle-top </w:t>
      </w:r>
      <w:r w:rsidR="008608B3">
        <w:t xml:space="preserve">vacuum and syringe </w:t>
      </w:r>
      <w:r w:rsidR="008608B3" w:rsidRPr="00854F5B">
        <w:t xml:space="preserve">filters with </w:t>
      </w:r>
      <w:r w:rsidR="008608B3">
        <w:t xml:space="preserve">a </w:t>
      </w:r>
      <w:proofErr w:type="gramStart"/>
      <w:r w:rsidR="008608B3" w:rsidRPr="00854F5B">
        <w:t>0.22 micron</w:t>
      </w:r>
      <w:proofErr w:type="gramEnd"/>
      <w:r w:rsidR="008608B3" w:rsidRPr="00854F5B">
        <w:t xml:space="preserve"> pore size</w:t>
      </w:r>
      <w:r>
        <w:t>.</w:t>
      </w:r>
    </w:p>
    <w:p w14:paraId="7244BA36" w14:textId="77777777" w:rsidR="006A11A6" w:rsidRDefault="006A11A6" w:rsidP="006A11A6">
      <w:pPr>
        <w:pStyle w:val="ListParagraph"/>
        <w:rPr>
          <w:rFonts w:asciiTheme="minorHAnsi" w:hAnsiTheme="minorHAnsi" w:cstheme="minorHAnsi"/>
          <w:color w:val="auto"/>
          <w:highlight w:val="yellow"/>
        </w:rPr>
      </w:pPr>
    </w:p>
    <w:p w14:paraId="05846829" w14:textId="77777777" w:rsidR="008A4FD8" w:rsidRDefault="0003474A" w:rsidP="00500DC8">
      <w:pPr>
        <w:pStyle w:val="ListParagraph"/>
        <w:numPr>
          <w:ilvl w:val="1"/>
          <w:numId w:val="26"/>
        </w:numPr>
        <w:rPr>
          <w:rFonts w:asciiTheme="minorHAnsi" w:hAnsiTheme="minorHAnsi" w:cstheme="minorHAnsi"/>
          <w:color w:val="auto"/>
        </w:rPr>
      </w:pPr>
      <w:r w:rsidRPr="006A11A6">
        <w:rPr>
          <w:rFonts w:asciiTheme="minorHAnsi" w:hAnsiTheme="minorHAnsi" w:cstheme="minorHAnsi"/>
          <w:color w:val="auto"/>
          <w:highlight w:val="yellow"/>
        </w:rPr>
        <w:t xml:space="preserve">Adapt </w:t>
      </w:r>
      <w:r w:rsidR="00811770" w:rsidRPr="006A11A6">
        <w:rPr>
          <w:rFonts w:asciiTheme="minorHAnsi" w:hAnsiTheme="minorHAnsi" w:cstheme="minorHAnsi"/>
          <w:i/>
          <w:color w:val="auto"/>
          <w:highlight w:val="yellow"/>
        </w:rPr>
        <w:t>E. coli</w:t>
      </w:r>
      <w:r w:rsidR="00811770" w:rsidRPr="006A11A6">
        <w:rPr>
          <w:rFonts w:asciiTheme="minorHAnsi" w:hAnsiTheme="minorHAnsi" w:cstheme="minorHAnsi"/>
          <w:color w:val="auto"/>
          <w:highlight w:val="yellow"/>
        </w:rPr>
        <w:t xml:space="preserve"> cells to deuterium-labeled medium prior to scale-up for overexpression of a deuterated protein.</w:t>
      </w:r>
      <w:r w:rsidR="00872473" w:rsidRPr="006A11A6">
        <w:rPr>
          <w:rFonts w:asciiTheme="minorHAnsi" w:hAnsiTheme="minorHAnsi" w:cstheme="minorHAnsi"/>
          <w:color w:val="auto"/>
        </w:rPr>
        <w:t xml:space="preserve"> </w:t>
      </w:r>
    </w:p>
    <w:p w14:paraId="2A13CCD6" w14:textId="77777777" w:rsidR="008A4FD8" w:rsidRDefault="008A4FD8" w:rsidP="008A4FD8">
      <w:pPr>
        <w:pStyle w:val="ListParagraph"/>
        <w:ind w:left="0"/>
        <w:rPr>
          <w:rFonts w:asciiTheme="minorHAnsi" w:hAnsiTheme="minorHAnsi" w:cstheme="minorHAnsi"/>
          <w:color w:val="auto"/>
        </w:rPr>
      </w:pPr>
    </w:p>
    <w:p w14:paraId="0F681F7D" w14:textId="1F480C7D" w:rsidR="0003474A" w:rsidRPr="006A11A6" w:rsidRDefault="0003474A" w:rsidP="008A4FD8">
      <w:pPr>
        <w:pStyle w:val="ListParagraph"/>
        <w:numPr>
          <w:ilvl w:val="2"/>
          <w:numId w:val="26"/>
        </w:numPr>
        <w:rPr>
          <w:rFonts w:asciiTheme="minorHAnsi" w:hAnsiTheme="minorHAnsi" w:cstheme="minorHAnsi"/>
          <w:color w:val="auto"/>
        </w:rPr>
      </w:pPr>
      <w:r w:rsidRPr="006A11A6">
        <w:rPr>
          <w:rFonts w:asciiTheme="minorHAnsi" w:hAnsiTheme="minorHAnsi" w:cstheme="minorHAnsi"/>
          <w:color w:val="auto"/>
        </w:rPr>
        <w:t>Inoculate</w:t>
      </w:r>
      <w:r w:rsidR="00811770" w:rsidRPr="006A11A6">
        <w:rPr>
          <w:rFonts w:asciiTheme="minorHAnsi" w:hAnsiTheme="minorHAnsi" w:cstheme="minorHAnsi"/>
          <w:color w:val="auto"/>
        </w:rPr>
        <w:t xml:space="preserve"> </w:t>
      </w:r>
      <w:r w:rsidRPr="006A11A6">
        <w:rPr>
          <w:rFonts w:asciiTheme="minorHAnsi" w:hAnsiTheme="minorHAnsi" w:cstheme="minorHAnsi"/>
          <w:color w:val="auto"/>
        </w:rPr>
        <w:t xml:space="preserve">3 mL of LB medium with an </w:t>
      </w:r>
      <w:r w:rsidR="00811770" w:rsidRPr="006A11A6">
        <w:rPr>
          <w:rFonts w:asciiTheme="minorHAnsi" w:hAnsiTheme="minorHAnsi" w:cstheme="minorHAnsi"/>
          <w:color w:val="auto"/>
        </w:rPr>
        <w:t xml:space="preserve">isolated colony from a Lysogeny Broth (LB) agar plate or cells from a frozen glycerol stock. </w:t>
      </w:r>
      <w:r w:rsidRPr="006A11A6">
        <w:rPr>
          <w:rFonts w:asciiTheme="minorHAnsi" w:hAnsiTheme="minorHAnsi" w:cstheme="minorHAnsi"/>
          <w:color w:val="auto"/>
        </w:rPr>
        <w:t>Grow cells</w:t>
      </w:r>
      <w:r w:rsidR="00811770" w:rsidRPr="006A11A6">
        <w:rPr>
          <w:rFonts w:asciiTheme="minorHAnsi" w:hAnsiTheme="minorHAnsi" w:cstheme="minorHAnsi"/>
          <w:color w:val="auto"/>
        </w:rPr>
        <w:t xml:space="preserve"> at 37 °C in a shaking incubator at 250 RPM</w:t>
      </w:r>
      <w:r w:rsidRPr="006A11A6">
        <w:rPr>
          <w:rFonts w:asciiTheme="minorHAnsi" w:hAnsiTheme="minorHAnsi" w:cstheme="minorHAnsi"/>
          <w:color w:val="auto"/>
        </w:rPr>
        <w:t xml:space="preserve"> or reduce </w:t>
      </w:r>
      <w:r w:rsidR="00E578CC" w:rsidRPr="006A11A6">
        <w:rPr>
          <w:rFonts w:asciiTheme="minorHAnsi" w:hAnsiTheme="minorHAnsi" w:cstheme="minorHAnsi"/>
          <w:color w:val="auto"/>
        </w:rPr>
        <w:t xml:space="preserve">the temperature </w:t>
      </w:r>
      <w:r w:rsidRPr="006A11A6">
        <w:rPr>
          <w:rFonts w:asciiTheme="minorHAnsi" w:hAnsiTheme="minorHAnsi" w:cstheme="minorHAnsi"/>
          <w:color w:val="auto"/>
        </w:rPr>
        <w:t>to</w:t>
      </w:r>
      <w:r w:rsidR="00811770" w:rsidRPr="006A11A6">
        <w:rPr>
          <w:rFonts w:asciiTheme="minorHAnsi" w:hAnsiTheme="minorHAnsi" w:cstheme="minorHAnsi"/>
          <w:color w:val="auto"/>
        </w:rPr>
        <w:t xml:space="preserve"> 30 °C or below to avoid overgrowth </w:t>
      </w:r>
      <w:r w:rsidR="003127D1" w:rsidRPr="006A11A6">
        <w:rPr>
          <w:rFonts w:asciiTheme="minorHAnsi" w:hAnsiTheme="minorHAnsi" w:cstheme="minorHAnsi"/>
          <w:color w:val="auto"/>
        </w:rPr>
        <w:t>of the</w:t>
      </w:r>
      <w:r w:rsidR="00811770" w:rsidRPr="006A11A6">
        <w:rPr>
          <w:rFonts w:asciiTheme="minorHAnsi" w:hAnsiTheme="minorHAnsi" w:cstheme="minorHAnsi"/>
          <w:color w:val="auto"/>
        </w:rPr>
        <w:t xml:space="preserve"> culture </w:t>
      </w:r>
      <w:r w:rsidR="00C16AF1" w:rsidRPr="006A11A6">
        <w:rPr>
          <w:rFonts w:asciiTheme="minorHAnsi" w:hAnsiTheme="minorHAnsi" w:cstheme="minorHAnsi"/>
          <w:color w:val="auto"/>
        </w:rPr>
        <w:t xml:space="preserve">when incubating </w:t>
      </w:r>
      <w:r w:rsidR="00811770" w:rsidRPr="006A11A6">
        <w:rPr>
          <w:rFonts w:asciiTheme="minorHAnsi" w:hAnsiTheme="minorHAnsi" w:cstheme="minorHAnsi"/>
          <w:color w:val="auto"/>
        </w:rPr>
        <w:t>overnight.</w:t>
      </w:r>
    </w:p>
    <w:p w14:paraId="27BB7BA2" w14:textId="74AA81C3" w:rsidR="00872473" w:rsidRDefault="00872473" w:rsidP="008605A3">
      <w:pPr>
        <w:pStyle w:val="ListParagraph"/>
        <w:ind w:left="0"/>
        <w:rPr>
          <w:rFonts w:asciiTheme="minorHAnsi" w:hAnsiTheme="minorHAnsi" w:cstheme="minorHAnsi"/>
          <w:color w:val="auto"/>
        </w:rPr>
      </w:pPr>
    </w:p>
    <w:p w14:paraId="4C40FFDD" w14:textId="7A757211" w:rsidR="00872473" w:rsidRDefault="00872473" w:rsidP="00500DC8">
      <w:pPr>
        <w:pStyle w:val="ListParagraph"/>
        <w:ind w:left="0"/>
        <w:outlineLvl w:val="0"/>
        <w:rPr>
          <w:rFonts w:asciiTheme="minorHAnsi" w:hAnsiTheme="minorHAnsi" w:cstheme="minorHAnsi"/>
          <w:color w:val="auto"/>
        </w:rPr>
      </w:pPr>
      <w:r w:rsidRPr="00C51525">
        <w:rPr>
          <w:rFonts w:asciiTheme="minorHAnsi" w:hAnsiTheme="minorHAnsi" w:cstheme="minorHAnsi"/>
          <w:b/>
          <w:color w:val="auto"/>
        </w:rPr>
        <w:t>Note:</w:t>
      </w:r>
      <w:r>
        <w:rPr>
          <w:rFonts w:asciiTheme="minorHAnsi" w:hAnsiTheme="minorHAnsi" w:cstheme="minorHAnsi"/>
          <w:color w:val="auto"/>
        </w:rPr>
        <w:t xml:space="preserve"> The</w:t>
      </w:r>
      <w:r w:rsidRPr="00542362">
        <w:rPr>
          <w:rFonts w:asciiTheme="minorHAnsi" w:hAnsiTheme="minorHAnsi" w:cstheme="minorHAnsi"/>
          <w:color w:val="auto"/>
        </w:rPr>
        <w:t xml:space="preserve"> adaptation procedure </w:t>
      </w:r>
      <w:r>
        <w:rPr>
          <w:rFonts w:asciiTheme="minorHAnsi" w:hAnsiTheme="minorHAnsi" w:cstheme="minorHAnsi"/>
          <w:color w:val="auto"/>
        </w:rPr>
        <w:t>can be varied</w:t>
      </w:r>
      <w:r w:rsidR="00392C3D">
        <w:rPr>
          <w:rFonts w:asciiTheme="minorHAnsi" w:hAnsiTheme="minorHAnsi" w:cstheme="minorHAnsi"/>
          <w:color w:val="auto"/>
        </w:rPr>
        <w:fldChar w:fldCharType="begin">
          <w:fldData xml:space="preserve">PEVuZE5vdGU+PENpdGU+PEF1dGhvcj5BcnRlcm88L0F1dGhvcj48WWVhcj4yMDA1PC9ZZWFyPjxS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PEVuZE5vdGU+PENpdGU+PEF1dGhvcj5BcnRlcm88L0F1dGhvcj48WWVhcj4yMDA1PC9ZZWFyPjxS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55-57</w:t>
      </w:r>
      <w:r w:rsidR="00392C3D">
        <w:rPr>
          <w:rFonts w:asciiTheme="minorHAnsi" w:hAnsiTheme="minorHAnsi" w:cstheme="minorHAnsi"/>
          <w:color w:val="auto"/>
        </w:rPr>
        <w:fldChar w:fldCharType="end"/>
      </w:r>
      <w:r>
        <w:rPr>
          <w:rFonts w:asciiTheme="minorHAnsi" w:hAnsiTheme="minorHAnsi" w:cstheme="minorHAnsi"/>
          <w:color w:val="auto"/>
        </w:rPr>
        <w:t>.</w:t>
      </w:r>
    </w:p>
    <w:p w14:paraId="3785CF2A" w14:textId="77777777" w:rsidR="0003474A" w:rsidRPr="00D91C4C" w:rsidRDefault="0003474A" w:rsidP="008605A3">
      <w:pPr>
        <w:rPr>
          <w:rFonts w:asciiTheme="minorHAnsi" w:hAnsiTheme="minorHAnsi" w:cstheme="minorHAnsi"/>
          <w:color w:val="auto"/>
        </w:rPr>
      </w:pPr>
    </w:p>
    <w:p w14:paraId="6F3D066C" w14:textId="3959DE0B" w:rsidR="00DC5B82" w:rsidRPr="00D91C4C" w:rsidRDefault="00811770" w:rsidP="00500DC8">
      <w:pPr>
        <w:pStyle w:val="ListParagraph"/>
        <w:numPr>
          <w:ilvl w:val="2"/>
          <w:numId w:val="26"/>
        </w:numPr>
        <w:rPr>
          <w:rFonts w:asciiTheme="minorHAnsi" w:hAnsiTheme="minorHAnsi" w:cstheme="minorHAnsi"/>
          <w:color w:val="auto"/>
        </w:rPr>
      </w:pPr>
      <w:r w:rsidRPr="00D91C4C">
        <w:rPr>
          <w:rFonts w:asciiTheme="minorHAnsi" w:hAnsiTheme="minorHAnsi" w:cstheme="minorHAnsi"/>
          <w:color w:val="auto"/>
          <w:highlight w:val="yellow"/>
        </w:rPr>
        <w:t xml:space="preserve">Once </w:t>
      </w:r>
      <w:r w:rsidR="003127D1">
        <w:rPr>
          <w:rFonts w:asciiTheme="minorHAnsi" w:hAnsiTheme="minorHAnsi" w:cstheme="minorHAnsi"/>
          <w:color w:val="auto"/>
          <w:highlight w:val="yellow"/>
        </w:rPr>
        <w:t>the LB</w:t>
      </w:r>
      <w:r w:rsidR="003127D1" w:rsidRPr="00D91C4C">
        <w:rPr>
          <w:rFonts w:asciiTheme="minorHAnsi" w:hAnsiTheme="minorHAnsi" w:cstheme="minorHAnsi"/>
          <w:color w:val="auto"/>
          <w:highlight w:val="yellow"/>
        </w:rPr>
        <w:t xml:space="preserve"> </w:t>
      </w:r>
      <w:r w:rsidRPr="00D91C4C">
        <w:rPr>
          <w:rFonts w:asciiTheme="minorHAnsi" w:hAnsiTheme="minorHAnsi" w:cstheme="minorHAnsi"/>
          <w:color w:val="auto"/>
          <w:highlight w:val="yellow"/>
        </w:rPr>
        <w:t>culture has grown to an optical density at 600 nm (OD</w:t>
      </w:r>
      <w:r w:rsidRPr="00D91C4C">
        <w:rPr>
          <w:rFonts w:asciiTheme="minorHAnsi" w:hAnsiTheme="minorHAnsi" w:cstheme="minorHAnsi"/>
          <w:color w:val="auto"/>
          <w:highlight w:val="yellow"/>
          <w:vertAlign w:val="subscript"/>
        </w:rPr>
        <w:t>600</w:t>
      </w:r>
      <w:r w:rsidRPr="00D91C4C">
        <w:rPr>
          <w:rFonts w:asciiTheme="minorHAnsi" w:hAnsiTheme="minorHAnsi" w:cstheme="minorHAnsi"/>
          <w:color w:val="auto"/>
          <w:highlight w:val="yellow"/>
        </w:rPr>
        <w:t xml:space="preserve">) of ~1, </w:t>
      </w:r>
      <w:r w:rsidR="0003474A" w:rsidRPr="00D91C4C">
        <w:rPr>
          <w:rFonts w:asciiTheme="minorHAnsi" w:hAnsiTheme="minorHAnsi" w:cstheme="minorHAnsi"/>
          <w:color w:val="auto"/>
          <w:highlight w:val="yellow"/>
        </w:rPr>
        <w:t>dilute it</w:t>
      </w:r>
      <w:r w:rsidRPr="00D91C4C">
        <w:rPr>
          <w:rFonts w:asciiTheme="minorHAnsi" w:hAnsiTheme="minorHAnsi" w:cstheme="minorHAnsi"/>
          <w:color w:val="auto"/>
          <w:highlight w:val="yellow"/>
        </w:rPr>
        <w:t xml:space="preserve"> 1:20 in 3 mL of H</w:t>
      </w:r>
      <w:r w:rsidRPr="00D91C4C">
        <w:rPr>
          <w:rFonts w:asciiTheme="minorHAnsi" w:hAnsiTheme="minorHAnsi" w:cstheme="minorHAnsi"/>
          <w:color w:val="auto"/>
          <w:highlight w:val="yellow"/>
          <w:vertAlign w:val="subscript"/>
        </w:rPr>
        <w:t>2</w:t>
      </w:r>
      <w:r w:rsidRPr="00D91C4C">
        <w:rPr>
          <w:rFonts w:asciiTheme="minorHAnsi" w:hAnsiTheme="minorHAnsi" w:cstheme="minorHAnsi"/>
          <w:color w:val="auto"/>
          <w:highlight w:val="yellow"/>
        </w:rPr>
        <w:t>O minimal medium and grow to an OD</w:t>
      </w:r>
      <w:r w:rsidRPr="00D91C4C">
        <w:rPr>
          <w:rFonts w:asciiTheme="minorHAnsi" w:hAnsiTheme="minorHAnsi" w:cstheme="minorHAnsi"/>
          <w:color w:val="auto"/>
          <w:highlight w:val="yellow"/>
          <w:vertAlign w:val="subscript"/>
        </w:rPr>
        <w:t>600</w:t>
      </w:r>
      <w:r w:rsidRPr="00D91C4C">
        <w:rPr>
          <w:rFonts w:asciiTheme="minorHAnsi" w:hAnsiTheme="minorHAnsi" w:cstheme="minorHAnsi"/>
          <w:color w:val="auto"/>
          <w:highlight w:val="yellow"/>
        </w:rPr>
        <w:t xml:space="preserve"> of </w:t>
      </w:r>
      <w:r w:rsidRPr="008A4FD8">
        <w:rPr>
          <w:rFonts w:asciiTheme="minorHAnsi" w:hAnsiTheme="minorHAnsi" w:cstheme="minorHAnsi"/>
          <w:color w:val="auto"/>
          <w:highlight w:val="yellow"/>
        </w:rPr>
        <w:t xml:space="preserve">~1. </w:t>
      </w:r>
      <w:r w:rsidR="0003474A" w:rsidRPr="008A4FD8">
        <w:rPr>
          <w:rFonts w:asciiTheme="minorHAnsi" w:hAnsiTheme="minorHAnsi" w:cstheme="minorHAnsi"/>
          <w:color w:val="auto"/>
          <w:highlight w:val="yellow"/>
        </w:rPr>
        <w:t>Repeat</w:t>
      </w:r>
      <w:r w:rsidR="00872473" w:rsidRPr="008A4FD8">
        <w:rPr>
          <w:rFonts w:asciiTheme="minorHAnsi" w:hAnsiTheme="minorHAnsi" w:cstheme="minorHAnsi"/>
          <w:color w:val="auto"/>
          <w:highlight w:val="yellow"/>
        </w:rPr>
        <w:t xml:space="preserve"> </w:t>
      </w:r>
      <w:r w:rsidR="00872473">
        <w:rPr>
          <w:rFonts w:asciiTheme="minorHAnsi" w:hAnsiTheme="minorHAnsi" w:cstheme="minorHAnsi"/>
          <w:color w:val="auto"/>
          <w:highlight w:val="yellow"/>
        </w:rPr>
        <w:t>the 1:20</w:t>
      </w:r>
      <w:r w:rsidR="0003474A">
        <w:rPr>
          <w:rFonts w:asciiTheme="minorHAnsi" w:hAnsiTheme="minorHAnsi" w:cstheme="minorHAnsi"/>
          <w:color w:val="auto"/>
          <w:highlight w:val="yellow"/>
        </w:rPr>
        <w:t xml:space="preserve"> dilutions</w:t>
      </w:r>
      <w:r w:rsidRPr="008754C4">
        <w:rPr>
          <w:rFonts w:asciiTheme="minorHAnsi" w:hAnsiTheme="minorHAnsi" w:cstheme="minorHAnsi"/>
          <w:color w:val="auto"/>
          <w:highlight w:val="yellow"/>
        </w:rPr>
        <w:t xml:space="preserve"> using minimal medium containing 50, 75 and 100% D</w:t>
      </w:r>
      <w:r w:rsidRPr="008754C4">
        <w:rPr>
          <w:rFonts w:asciiTheme="minorHAnsi" w:hAnsiTheme="minorHAnsi" w:cstheme="minorHAnsi"/>
          <w:color w:val="auto"/>
          <w:highlight w:val="yellow"/>
          <w:vertAlign w:val="subscript"/>
        </w:rPr>
        <w:t>2</w:t>
      </w:r>
      <w:r w:rsidRPr="008754C4">
        <w:rPr>
          <w:rFonts w:asciiTheme="minorHAnsi" w:hAnsiTheme="minorHAnsi" w:cstheme="minorHAnsi"/>
          <w:color w:val="auto"/>
          <w:highlight w:val="yellow"/>
        </w:rPr>
        <w:t>O (or up to the desired D</w:t>
      </w:r>
      <w:r w:rsidRPr="008754C4">
        <w:rPr>
          <w:rFonts w:asciiTheme="minorHAnsi" w:hAnsiTheme="minorHAnsi" w:cstheme="minorHAnsi"/>
          <w:color w:val="auto"/>
          <w:highlight w:val="yellow"/>
          <w:vertAlign w:val="subscript"/>
        </w:rPr>
        <w:t>2</w:t>
      </w:r>
      <w:r w:rsidRPr="008754C4">
        <w:rPr>
          <w:rFonts w:asciiTheme="minorHAnsi" w:hAnsiTheme="minorHAnsi" w:cstheme="minorHAnsi"/>
          <w:color w:val="auto"/>
          <w:highlight w:val="yellow"/>
        </w:rPr>
        <w:t xml:space="preserve">O percentage). </w:t>
      </w:r>
    </w:p>
    <w:p w14:paraId="413F8821" w14:textId="77777777" w:rsidR="00DC5B82" w:rsidRDefault="00DC5B82" w:rsidP="008605A3">
      <w:pPr>
        <w:pStyle w:val="ListParagraph"/>
        <w:ind w:left="0"/>
        <w:rPr>
          <w:rFonts w:asciiTheme="minorHAnsi" w:hAnsiTheme="minorHAnsi" w:cstheme="minorHAnsi"/>
          <w:b/>
          <w:color w:val="auto"/>
          <w:highlight w:val="yellow"/>
        </w:rPr>
      </w:pPr>
    </w:p>
    <w:p w14:paraId="7C8A5829" w14:textId="573F2AB1" w:rsidR="0071750A" w:rsidRPr="00126CF7" w:rsidRDefault="0003474A" w:rsidP="00500DC8">
      <w:pPr>
        <w:pStyle w:val="NormalWeb"/>
        <w:spacing w:before="0" w:beforeAutospacing="0" w:after="0" w:afterAutospacing="0"/>
        <w:rPr>
          <w:rFonts w:asciiTheme="minorHAnsi" w:hAnsiTheme="minorHAnsi" w:cstheme="minorHAnsi"/>
          <w:color w:val="auto"/>
        </w:rPr>
      </w:pPr>
      <w:r w:rsidRPr="00D91C4C">
        <w:rPr>
          <w:rFonts w:asciiTheme="minorHAnsi" w:hAnsiTheme="minorHAnsi" w:cstheme="minorHAnsi"/>
          <w:b/>
          <w:color w:val="auto"/>
          <w:highlight w:val="yellow"/>
        </w:rPr>
        <w:t>Note</w:t>
      </w:r>
      <w:r>
        <w:rPr>
          <w:rFonts w:asciiTheme="minorHAnsi" w:hAnsiTheme="minorHAnsi" w:cstheme="minorHAnsi"/>
          <w:color w:val="auto"/>
          <w:highlight w:val="yellow"/>
        </w:rPr>
        <w:t xml:space="preserve">: </w:t>
      </w:r>
      <w:r w:rsidR="00DC5B82">
        <w:rPr>
          <w:rFonts w:asciiTheme="minorHAnsi" w:hAnsiTheme="minorHAnsi" w:cstheme="minorHAnsi"/>
          <w:color w:val="auto"/>
          <w:highlight w:val="yellow"/>
        </w:rPr>
        <w:t>A</w:t>
      </w:r>
      <w:r w:rsidR="00811770" w:rsidRPr="008754C4">
        <w:rPr>
          <w:rFonts w:asciiTheme="minorHAnsi" w:hAnsiTheme="minorHAnsi" w:cstheme="minorHAnsi"/>
          <w:color w:val="auto"/>
          <w:highlight w:val="yellow"/>
        </w:rPr>
        <w:t>s the D</w:t>
      </w:r>
      <w:r w:rsidR="00811770" w:rsidRPr="008754C4">
        <w:rPr>
          <w:rFonts w:asciiTheme="minorHAnsi" w:hAnsiTheme="minorHAnsi" w:cstheme="minorHAnsi"/>
          <w:color w:val="auto"/>
          <w:highlight w:val="yellow"/>
          <w:vertAlign w:val="subscript"/>
        </w:rPr>
        <w:t>2</w:t>
      </w:r>
      <w:r w:rsidR="00811770" w:rsidRPr="008754C4">
        <w:rPr>
          <w:rFonts w:asciiTheme="minorHAnsi" w:hAnsiTheme="minorHAnsi" w:cstheme="minorHAnsi"/>
          <w:color w:val="auto"/>
          <w:highlight w:val="yellow"/>
        </w:rPr>
        <w:t>O content is increased, growth rates will decrease.</w:t>
      </w:r>
      <w:r w:rsidR="0071750A" w:rsidRPr="0071750A">
        <w:rPr>
          <w:rFonts w:asciiTheme="minorHAnsi" w:hAnsiTheme="minorHAnsi" w:cstheme="minorHAnsi"/>
          <w:color w:val="auto"/>
        </w:rPr>
        <w:t xml:space="preserve"> </w:t>
      </w:r>
      <w:r w:rsidR="0071750A" w:rsidRPr="00C51525">
        <w:rPr>
          <w:rFonts w:asciiTheme="minorHAnsi" w:hAnsiTheme="minorHAnsi" w:cstheme="minorHAnsi"/>
          <w:color w:val="auto"/>
        </w:rPr>
        <w:t>The relationship between the D</w:t>
      </w:r>
      <w:r w:rsidR="0071750A" w:rsidRPr="00C51525">
        <w:rPr>
          <w:rFonts w:asciiTheme="minorHAnsi" w:hAnsiTheme="minorHAnsi" w:cstheme="minorHAnsi"/>
          <w:color w:val="auto"/>
          <w:vertAlign w:val="subscript"/>
        </w:rPr>
        <w:t>2</w:t>
      </w:r>
      <w:r w:rsidR="0071750A" w:rsidRPr="00C51525">
        <w:rPr>
          <w:rFonts w:asciiTheme="minorHAnsi" w:hAnsiTheme="minorHAnsi" w:cstheme="minorHAnsi"/>
          <w:color w:val="auto"/>
        </w:rPr>
        <w:t>O percentage in the growth media and deuterium substitution in the protein has been reported in the literature</w:t>
      </w:r>
      <w:r w:rsidR="00392C3D">
        <w:rPr>
          <w:rFonts w:asciiTheme="minorHAnsi" w:hAnsiTheme="minorHAnsi" w:cstheme="minorHAnsi"/>
          <w:color w:val="auto"/>
        </w:rPr>
        <w:fldChar w:fldCharType="begin">
          <w:fldData xml:space="preserve">PEVuZE5vdGU+PENpdGU+PEF1dGhvcj5Ib29wZXM8L0F1dGhvcj48WWVhcj4yMDE1PC9ZZWFyPjxS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PEVuZE5vdGU+PENpdGU+PEF1dGhvcj5Ib29wZXM8L0F1dGhvcj48WWVhcj4yMDE1PC9ZZWFyPjxS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58-60</w:t>
      </w:r>
      <w:r w:rsidR="00392C3D">
        <w:rPr>
          <w:rFonts w:asciiTheme="minorHAnsi" w:hAnsiTheme="minorHAnsi" w:cstheme="minorHAnsi"/>
          <w:color w:val="auto"/>
        </w:rPr>
        <w:fldChar w:fldCharType="end"/>
      </w:r>
      <w:r w:rsidR="0071750A" w:rsidRPr="00126CF7">
        <w:rPr>
          <w:rFonts w:asciiTheme="minorHAnsi" w:hAnsiTheme="minorHAnsi" w:cstheme="minorHAnsi"/>
          <w:color w:val="auto"/>
        </w:rPr>
        <w:t>.</w:t>
      </w:r>
    </w:p>
    <w:p w14:paraId="4882F7BB" w14:textId="77777777" w:rsidR="0003474A" w:rsidRDefault="0003474A" w:rsidP="008605A3">
      <w:pPr>
        <w:pStyle w:val="ListParagraph"/>
        <w:ind w:left="0"/>
        <w:rPr>
          <w:rFonts w:asciiTheme="minorHAnsi" w:hAnsiTheme="minorHAnsi" w:cstheme="minorHAnsi"/>
          <w:color w:val="auto"/>
        </w:rPr>
      </w:pPr>
    </w:p>
    <w:p w14:paraId="22AE8CE6" w14:textId="2BCD09D8" w:rsidR="00414582" w:rsidRDefault="0003474A" w:rsidP="00500DC8">
      <w:pPr>
        <w:pStyle w:val="ListParagraph"/>
        <w:numPr>
          <w:ilvl w:val="2"/>
          <w:numId w:val="26"/>
        </w:numPr>
        <w:rPr>
          <w:rFonts w:asciiTheme="minorHAnsi" w:hAnsiTheme="minorHAnsi" w:cstheme="minorHAnsi"/>
          <w:color w:val="auto"/>
        </w:rPr>
      </w:pPr>
      <w:r w:rsidRPr="00D91C4C">
        <w:rPr>
          <w:rFonts w:asciiTheme="minorHAnsi" w:hAnsiTheme="minorHAnsi" w:cstheme="minorHAnsi"/>
          <w:color w:val="auto"/>
          <w:highlight w:val="yellow"/>
        </w:rPr>
        <w:t xml:space="preserve">Continue </w:t>
      </w:r>
      <w:r w:rsidR="00E578CC">
        <w:rPr>
          <w:rFonts w:asciiTheme="minorHAnsi" w:hAnsiTheme="minorHAnsi" w:cstheme="minorHAnsi"/>
          <w:color w:val="auto"/>
          <w:highlight w:val="yellow"/>
        </w:rPr>
        <w:t>g</w:t>
      </w:r>
      <w:r w:rsidRPr="00D91C4C">
        <w:rPr>
          <w:rFonts w:asciiTheme="minorHAnsi" w:hAnsiTheme="minorHAnsi" w:cstheme="minorHAnsi"/>
          <w:color w:val="auto"/>
          <w:highlight w:val="yellow"/>
        </w:rPr>
        <w:t xml:space="preserve">rowing the </w:t>
      </w:r>
      <w:r w:rsidR="00E578CC">
        <w:rPr>
          <w:rFonts w:asciiTheme="minorHAnsi" w:hAnsiTheme="minorHAnsi" w:cstheme="minorHAnsi"/>
          <w:color w:val="auto"/>
          <w:highlight w:val="yellow"/>
        </w:rPr>
        <w:t>culture</w:t>
      </w:r>
      <w:r w:rsidRPr="00D91C4C">
        <w:rPr>
          <w:rFonts w:asciiTheme="minorHAnsi" w:hAnsiTheme="minorHAnsi" w:cstheme="minorHAnsi"/>
          <w:color w:val="auto"/>
          <w:highlight w:val="yellow"/>
        </w:rPr>
        <w:t xml:space="preserve"> in</w:t>
      </w:r>
      <w:r w:rsidR="00811770" w:rsidRPr="00D91C4C">
        <w:rPr>
          <w:rFonts w:asciiTheme="minorHAnsi" w:hAnsiTheme="minorHAnsi" w:cstheme="minorHAnsi"/>
          <w:color w:val="auto"/>
          <w:highlight w:val="yellow"/>
        </w:rPr>
        <w:t xml:space="preserve"> </w:t>
      </w:r>
      <w:r w:rsidR="00E578CC">
        <w:rPr>
          <w:rFonts w:asciiTheme="minorHAnsi" w:hAnsiTheme="minorHAnsi" w:cstheme="minorHAnsi"/>
          <w:color w:val="auto"/>
          <w:highlight w:val="yellow"/>
        </w:rPr>
        <w:t xml:space="preserve">a bioreactor </w:t>
      </w:r>
      <w:r>
        <w:rPr>
          <w:rFonts w:asciiTheme="minorHAnsi" w:hAnsiTheme="minorHAnsi" w:cstheme="minorHAnsi"/>
          <w:color w:val="auto"/>
          <w:highlight w:val="yellow"/>
        </w:rPr>
        <w:t>t</w:t>
      </w:r>
      <w:r w:rsidR="00811770" w:rsidRPr="008754C4">
        <w:rPr>
          <w:rFonts w:asciiTheme="minorHAnsi" w:hAnsiTheme="minorHAnsi" w:cstheme="minorHAnsi"/>
          <w:color w:val="auto"/>
          <w:highlight w:val="yellow"/>
        </w:rPr>
        <w:t xml:space="preserve">o </w:t>
      </w:r>
      <w:r w:rsidR="00E578CC">
        <w:rPr>
          <w:rFonts w:asciiTheme="minorHAnsi" w:hAnsiTheme="minorHAnsi" w:cstheme="minorHAnsi"/>
          <w:color w:val="auto"/>
          <w:highlight w:val="yellow"/>
        </w:rPr>
        <w:t>increase</w:t>
      </w:r>
      <w:r w:rsidR="00E578CC" w:rsidRPr="008754C4">
        <w:rPr>
          <w:rFonts w:asciiTheme="minorHAnsi" w:hAnsiTheme="minorHAnsi" w:cstheme="minorHAnsi"/>
          <w:color w:val="auto"/>
          <w:highlight w:val="yellow"/>
        </w:rPr>
        <w:t xml:space="preserve"> </w:t>
      </w:r>
      <w:r w:rsidR="00811770" w:rsidRPr="008754C4">
        <w:rPr>
          <w:rFonts w:asciiTheme="minorHAnsi" w:hAnsiTheme="minorHAnsi" w:cstheme="minorHAnsi"/>
          <w:color w:val="auto"/>
          <w:highlight w:val="yellow"/>
        </w:rPr>
        <w:t>the yield of deuterated cell mass</w:t>
      </w:r>
      <w:r w:rsidR="00925E32">
        <w:rPr>
          <w:rFonts w:asciiTheme="minorHAnsi" w:hAnsiTheme="minorHAnsi" w:cstheme="minorHAnsi"/>
          <w:color w:val="auto"/>
          <w:highlight w:val="yellow"/>
        </w:rPr>
        <w:t xml:space="preserve"> </w:t>
      </w:r>
      <w:r w:rsidR="00925E32" w:rsidRPr="009A7311">
        <w:rPr>
          <w:rFonts w:asciiTheme="minorHAnsi" w:hAnsiTheme="minorHAnsi" w:cstheme="minorHAnsi"/>
          <w:color w:val="auto"/>
        </w:rPr>
        <w:t>(</w:t>
      </w:r>
      <w:r w:rsidR="008A4FD8" w:rsidRPr="008A4FD8">
        <w:rPr>
          <w:rFonts w:asciiTheme="minorHAnsi" w:hAnsiTheme="minorHAnsi" w:cstheme="minorHAnsi"/>
          <w:b/>
          <w:color w:val="auto"/>
        </w:rPr>
        <w:t>Figure 3</w:t>
      </w:r>
      <w:r w:rsidR="00925E32" w:rsidRPr="009A7311">
        <w:rPr>
          <w:rFonts w:asciiTheme="minorHAnsi" w:hAnsiTheme="minorHAnsi" w:cstheme="minorHAnsi"/>
          <w:color w:val="auto"/>
        </w:rPr>
        <w:t>)</w:t>
      </w:r>
      <w:r w:rsidR="00811770" w:rsidRPr="009A7311">
        <w:rPr>
          <w:rFonts w:asciiTheme="minorHAnsi" w:hAnsiTheme="minorHAnsi" w:cstheme="minorHAnsi"/>
          <w:color w:val="auto"/>
        </w:rPr>
        <w:t>.</w:t>
      </w:r>
    </w:p>
    <w:p w14:paraId="66FD37BE" w14:textId="77777777" w:rsidR="00414582" w:rsidRDefault="00414582" w:rsidP="008605A3">
      <w:pPr>
        <w:pStyle w:val="ListParagraph"/>
        <w:ind w:left="0"/>
        <w:rPr>
          <w:rFonts w:asciiTheme="minorHAnsi" w:hAnsiTheme="minorHAnsi" w:cstheme="minorHAnsi"/>
          <w:color w:val="auto"/>
        </w:rPr>
      </w:pPr>
    </w:p>
    <w:p w14:paraId="2B339065" w14:textId="284EFE4C" w:rsidR="0003474A" w:rsidRPr="00414582" w:rsidRDefault="0003474A" w:rsidP="00500DC8">
      <w:pPr>
        <w:pStyle w:val="ListParagraph"/>
        <w:ind w:left="0"/>
        <w:outlineLvl w:val="0"/>
        <w:rPr>
          <w:rFonts w:asciiTheme="minorHAnsi" w:hAnsiTheme="minorHAnsi" w:cstheme="minorHAnsi"/>
          <w:color w:val="auto"/>
        </w:rPr>
      </w:pPr>
      <w:r w:rsidRPr="00D91C4C">
        <w:rPr>
          <w:rFonts w:asciiTheme="minorHAnsi" w:hAnsiTheme="minorHAnsi" w:cstheme="minorHAnsi"/>
          <w:b/>
          <w:color w:val="auto"/>
        </w:rPr>
        <w:t>Note</w:t>
      </w:r>
      <w:r w:rsidRPr="00414582">
        <w:rPr>
          <w:rFonts w:asciiTheme="minorHAnsi" w:hAnsiTheme="minorHAnsi" w:cstheme="minorHAnsi"/>
          <w:color w:val="auto"/>
        </w:rPr>
        <w:t xml:space="preserve">: </w:t>
      </w:r>
      <w:r w:rsidR="00811770" w:rsidRPr="00414582">
        <w:rPr>
          <w:rFonts w:asciiTheme="minorHAnsi" w:hAnsiTheme="minorHAnsi" w:cstheme="minorHAnsi"/>
          <w:color w:val="auto"/>
        </w:rPr>
        <w:t>Step-by-step procedures for bioreactor operation have been reviewed elsewhere</w:t>
      </w:r>
      <w:r w:rsidR="00392C3D">
        <w:rPr>
          <w:rFonts w:asciiTheme="minorHAnsi" w:hAnsiTheme="minorHAnsi" w:cstheme="minorHAnsi"/>
          <w:color w:val="auto"/>
        </w:rPr>
        <w:fldChar w:fldCharType="begin">
          <w:fldData xml:space="preserve">PEVuZE5vdGU+PENpdGU+PEF1dGhvcj5PYm9tPC9BdXRob3I+PFllYXI+MjAxMzwvWWVhcj48UmVj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</w:fldData>
        </w:fldChar>
      </w:r>
      <w:r w:rsidR="00392C3D">
        <w:rPr>
          <w:rFonts w:asciiTheme="minorHAnsi" w:hAnsiTheme="minorHAnsi" w:cstheme="minorHAnsi"/>
          <w:color w:val="auto"/>
        </w:rPr>
        <w:instrText xml:space="preserve"> ADDIN EN.CITE </w:instrText>
      </w:r>
      <w:r w:rsidR="00392C3D">
        <w:rPr>
          <w:rFonts w:asciiTheme="minorHAnsi" w:hAnsiTheme="minorHAnsi" w:cstheme="minorHAnsi"/>
          <w:color w:val="auto"/>
        </w:rPr>
        <w:fldChar w:fldCharType="begin">
          <w:fldData xml:space="preserve">PEVuZE5vdGU+PENpdGU+PEF1dGhvcj5PYm9tPC9BdXRob3I+PFllYXI+MjAxMzwvWWVhcj48UmVj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</w:fldData>
        </w:fldChar>
      </w:r>
      <w:r w:rsidR="00392C3D">
        <w:rPr>
          <w:rFonts w:asciiTheme="minorHAnsi" w:hAnsiTheme="minorHAnsi" w:cstheme="minorHAnsi"/>
          <w:color w:val="auto"/>
        </w:rPr>
        <w:instrText xml:space="preserve"> ADDIN EN.CITE.DATA </w:instrText>
      </w:r>
      <w:r w:rsidR="00392C3D">
        <w:rPr>
          <w:rFonts w:asciiTheme="minorHAnsi" w:hAnsiTheme="minorHAnsi" w:cstheme="minorHAnsi"/>
          <w:color w:val="auto"/>
        </w:rPr>
      </w:r>
      <w:r w:rsidR="00392C3D">
        <w:rPr>
          <w:rFonts w:asciiTheme="minorHAnsi" w:hAnsiTheme="minorHAnsi" w:cstheme="minorHAnsi"/>
          <w:color w:val="auto"/>
        </w:rPr>
        <w:fldChar w:fldCharType="end"/>
      </w:r>
      <w:r w:rsidR="00392C3D">
        <w:rPr>
          <w:rFonts w:asciiTheme="minorHAnsi" w:hAnsiTheme="minorHAnsi" w:cstheme="minorHAnsi"/>
          <w:color w:val="auto"/>
        </w:rPr>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61-64</w:t>
      </w:r>
      <w:r w:rsidR="00392C3D">
        <w:rPr>
          <w:rFonts w:asciiTheme="minorHAnsi" w:hAnsiTheme="minorHAnsi" w:cstheme="minorHAnsi"/>
          <w:color w:val="auto"/>
        </w:rPr>
        <w:fldChar w:fldCharType="end"/>
      </w:r>
      <w:r w:rsidR="00811770" w:rsidRPr="00414582">
        <w:rPr>
          <w:rFonts w:asciiTheme="minorHAnsi" w:hAnsiTheme="minorHAnsi" w:cstheme="minorHAnsi"/>
          <w:color w:val="auto"/>
        </w:rPr>
        <w:t>.</w:t>
      </w:r>
    </w:p>
    <w:p w14:paraId="22AE66F8" w14:textId="77777777" w:rsidR="0003474A" w:rsidRPr="00D91C4C" w:rsidRDefault="0003474A" w:rsidP="008605A3">
      <w:pPr>
        <w:rPr>
          <w:rFonts w:asciiTheme="minorHAnsi" w:hAnsiTheme="minorHAnsi" w:cstheme="minorHAnsi"/>
          <w:color w:val="auto"/>
        </w:rPr>
      </w:pPr>
    </w:p>
    <w:p w14:paraId="073E19E1" w14:textId="77777777" w:rsidR="00DA195E" w:rsidRPr="000F65FB" w:rsidRDefault="00DA195E" w:rsidP="00500DC8">
      <w:pPr>
        <w:pStyle w:val="NormalWeb"/>
        <w:numPr>
          <w:ilvl w:val="1"/>
          <w:numId w:val="26"/>
        </w:numPr>
        <w:spacing w:before="0" w:beforeAutospacing="0" w:after="0" w:afterAutospacing="0"/>
        <w:rPr>
          <w:rFonts w:asciiTheme="minorHAnsi" w:hAnsiTheme="minorHAnsi" w:cstheme="minorHAnsi"/>
          <w:color w:val="auto"/>
        </w:rPr>
      </w:pPr>
      <w:r w:rsidRPr="000F65FB">
        <w:rPr>
          <w:rFonts w:asciiTheme="minorHAnsi" w:hAnsiTheme="minorHAnsi" w:cstheme="minorHAnsi"/>
          <w:color w:val="auto"/>
        </w:rPr>
        <w:t xml:space="preserve">Harvest and lyse </w:t>
      </w:r>
      <w:r w:rsidRPr="000F65FB">
        <w:rPr>
          <w:rFonts w:asciiTheme="minorHAnsi" w:hAnsiTheme="minorHAnsi" w:cstheme="minorHAnsi"/>
          <w:i/>
          <w:color w:val="auto"/>
        </w:rPr>
        <w:t>E.</w:t>
      </w:r>
      <w:r w:rsidR="0047301E" w:rsidRPr="000F65FB">
        <w:rPr>
          <w:rFonts w:asciiTheme="minorHAnsi" w:hAnsiTheme="minorHAnsi" w:cstheme="minorHAnsi"/>
          <w:i/>
          <w:color w:val="auto"/>
        </w:rPr>
        <w:t xml:space="preserve"> </w:t>
      </w:r>
      <w:r w:rsidRPr="000F65FB">
        <w:rPr>
          <w:rFonts w:asciiTheme="minorHAnsi" w:hAnsiTheme="minorHAnsi" w:cstheme="minorHAnsi"/>
          <w:i/>
          <w:color w:val="auto"/>
        </w:rPr>
        <w:t>coli</w:t>
      </w:r>
      <w:r w:rsidRPr="000F65FB">
        <w:rPr>
          <w:rFonts w:asciiTheme="minorHAnsi" w:hAnsiTheme="minorHAnsi" w:cstheme="minorHAnsi"/>
          <w:color w:val="auto"/>
        </w:rPr>
        <w:t xml:space="preserve"> cells for membrane extraction and protein purification</w:t>
      </w:r>
    </w:p>
    <w:p w14:paraId="747382DE" w14:textId="77777777" w:rsidR="00DA195E" w:rsidRPr="008455CC" w:rsidRDefault="00DA195E" w:rsidP="008605A3">
      <w:pPr>
        <w:pStyle w:val="NormalWeb"/>
        <w:spacing w:before="0" w:beforeAutospacing="0" w:after="0" w:afterAutospacing="0"/>
        <w:rPr>
          <w:rFonts w:asciiTheme="minorHAnsi" w:hAnsiTheme="minorHAnsi" w:cstheme="minorHAnsi"/>
          <w:color w:val="auto"/>
        </w:rPr>
      </w:pPr>
    </w:p>
    <w:p w14:paraId="1E762BE6" w14:textId="47EAA2E0" w:rsidR="001923C1" w:rsidRDefault="001923C1" w:rsidP="00500DC8">
      <w:pPr>
        <w:pStyle w:val="NormalWeb"/>
        <w:numPr>
          <w:ilvl w:val="2"/>
          <w:numId w:val="26"/>
        </w:numPr>
        <w:spacing w:before="0" w:beforeAutospacing="0" w:after="0" w:afterAutospacing="0"/>
        <w:rPr>
          <w:rFonts w:asciiTheme="minorHAnsi" w:hAnsiTheme="minorHAnsi" w:cstheme="minorHAnsi"/>
          <w:color w:val="auto"/>
        </w:rPr>
      </w:pPr>
      <w:r w:rsidRPr="00384C04">
        <w:rPr>
          <w:rFonts w:asciiTheme="minorHAnsi" w:hAnsiTheme="minorHAnsi" w:cstheme="minorHAnsi"/>
          <w:color w:val="auto"/>
        </w:rPr>
        <w:t xml:space="preserve">Pellet </w:t>
      </w:r>
      <w:r w:rsidR="009248E6">
        <w:rPr>
          <w:rFonts w:asciiTheme="minorHAnsi" w:hAnsiTheme="minorHAnsi" w:cstheme="minorHAnsi"/>
          <w:color w:val="auto"/>
        </w:rPr>
        <w:t xml:space="preserve">the </w:t>
      </w:r>
      <w:r w:rsidRPr="00384C04">
        <w:rPr>
          <w:rFonts w:asciiTheme="minorHAnsi" w:hAnsiTheme="minorHAnsi" w:cstheme="minorHAnsi"/>
          <w:color w:val="auto"/>
        </w:rPr>
        <w:t xml:space="preserve">cells by centrifugation </w:t>
      </w:r>
      <w:r w:rsidR="009248E6">
        <w:rPr>
          <w:rFonts w:asciiTheme="minorHAnsi" w:hAnsiTheme="minorHAnsi" w:cstheme="minorHAnsi"/>
          <w:color w:val="auto"/>
        </w:rPr>
        <w:t xml:space="preserve">at </w:t>
      </w:r>
      <w:r w:rsidRPr="00384C04">
        <w:rPr>
          <w:rFonts w:asciiTheme="minorHAnsi" w:hAnsiTheme="minorHAnsi" w:cstheme="minorHAnsi"/>
          <w:color w:val="auto"/>
        </w:rPr>
        <w:t>~</w:t>
      </w:r>
      <w:r w:rsidR="00293400">
        <w:rPr>
          <w:rFonts w:asciiTheme="minorHAnsi" w:hAnsiTheme="minorHAnsi" w:cstheme="minorHAnsi"/>
          <w:color w:val="auto"/>
        </w:rPr>
        <w:t>6</w:t>
      </w:r>
      <w:r w:rsidRPr="00384C04">
        <w:rPr>
          <w:rFonts w:asciiTheme="minorHAnsi" w:hAnsiTheme="minorHAnsi" w:cstheme="minorHAnsi"/>
          <w:color w:val="auto"/>
        </w:rPr>
        <w:t>,000 x g</w:t>
      </w:r>
      <w:r w:rsidR="00293400">
        <w:rPr>
          <w:rFonts w:asciiTheme="minorHAnsi" w:hAnsiTheme="minorHAnsi" w:cstheme="minorHAnsi"/>
          <w:color w:val="auto"/>
        </w:rPr>
        <w:t xml:space="preserve"> for ~</w:t>
      </w:r>
      <w:r w:rsidR="00535784">
        <w:rPr>
          <w:rFonts w:asciiTheme="minorHAnsi" w:hAnsiTheme="minorHAnsi" w:cstheme="minorHAnsi"/>
          <w:color w:val="auto"/>
        </w:rPr>
        <w:t>30-45</w:t>
      </w:r>
      <w:r w:rsidR="00293400">
        <w:rPr>
          <w:rFonts w:asciiTheme="minorHAnsi" w:hAnsiTheme="minorHAnsi" w:cstheme="minorHAnsi"/>
          <w:color w:val="auto"/>
        </w:rPr>
        <w:t xml:space="preserve"> min </w:t>
      </w:r>
      <w:r w:rsidR="00293400" w:rsidRPr="009D0BCA">
        <w:rPr>
          <w:rFonts w:asciiTheme="minorHAnsi" w:hAnsiTheme="minorHAnsi" w:cstheme="minorHAnsi"/>
          <w:color w:val="auto"/>
        </w:rPr>
        <w:t>at 4 °C</w:t>
      </w:r>
      <w:r w:rsidRPr="00384C04">
        <w:rPr>
          <w:rFonts w:asciiTheme="minorHAnsi" w:hAnsiTheme="minorHAnsi" w:cstheme="minorHAnsi"/>
          <w:color w:val="auto"/>
        </w:rPr>
        <w:t>.</w:t>
      </w:r>
    </w:p>
    <w:p w14:paraId="54DB6CA5" w14:textId="77777777" w:rsidR="00414582" w:rsidRPr="00384C04" w:rsidRDefault="00414582" w:rsidP="008605A3">
      <w:pPr>
        <w:pStyle w:val="NormalWeb"/>
        <w:spacing w:before="0" w:beforeAutospacing="0" w:after="0" w:afterAutospacing="0"/>
        <w:rPr>
          <w:rFonts w:asciiTheme="minorHAnsi" w:hAnsiTheme="minorHAnsi" w:cstheme="minorHAnsi"/>
          <w:color w:val="auto"/>
        </w:rPr>
      </w:pPr>
    </w:p>
    <w:p w14:paraId="7E09BF66" w14:textId="517A5F5D" w:rsidR="00414582" w:rsidRDefault="001923C1" w:rsidP="00500DC8">
      <w:pPr>
        <w:pStyle w:val="NormalWeb"/>
        <w:numPr>
          <w:ilvl w:val="2"/>
          <w:numId w:val="26"/>
        </w:numPr>
        <w:spacing w:before="0" w:beforeAutospacing="0" w:after="0" w:afterAutospacing="0"/>
        <w:rPr>
          <w:rFonts w:asciiTheme="minorHAnsi" w:hAnsiTheme="minorHAnsi" w:cstheme="minorHAnsi"/>
          <w:color w:val="auto"/>
        </w:rPr>
      </w:pPr>
      <w:r w:rsidRPr="00D91C4C">
        <w:rPr>
          <w:rFonts w:asciiTheme="minorHAnsi" w:hAnsiTheme="minorHAnsi" w:cstheme="minorHAnsi"/>
          <w:color w:val="auto"/>
        </w:rPr>
        <w:t>Soften the cell pellet by soaking in buffer on ice for ~30 min</w:t>
      </w:r>
      <w:r w:rsidR="00126CF7" w:rsidRPr="00384C04">
        <w:rPr>
          <w:rFonts w:asciiTheme="minorHAnsi" w:hAnsiTheme="minorHAnsi" w:cstheme="minorHAnsi"/>
          <w:color w:val="auto"/>
        </w:rPr>
        <w:t>.</w:t>
      </w:r>
      <w:r w:rsidRPr="00D91C4C">
        <w:rPr>
          <w:rFonts w:asciiTheme="minorHAnsi" w:hAnsiTheme="minorHAnsi" w:cstheme="minorHAnsi"/>
          <w:color w:val="auto"/>
        </w:rPr>
        <w:t xml:space="preserve"> </w:t>
      </w:r>
      <w:r w:rsidR="00126CF7" w:rsidRPr="00384C04">
        <w:rPr>
          <w:rFonts w:asciiTheme="minorHAnsi" w:hAnsiTheme="minorHAnsi" w:cstheme="minorHAnsi"/>
          <w:color w:val="auto"/>
        </w:rPr>
        <w:t>T</w:t>
      </w:r>
      <w:r w:rsidRPr="00D91C4C">
        <w:rPr>
          <w:rFonts w:asciiTheme="minorHAnsi" w:hAnsiTheme="minorHAnsi" w:cstheme="minorHAnsi"/>
          <w:color w:val="auto"/>
        </w:rPr>
        <w:t>hen</w:t>
      </w:r>
      <w:r w:rsidR="00126CF7" w:rsidRPr="00384C04">
        <w:rPr>
          <w:rFonts w:asciiTheme="minorHAnsi" w:hAnsiTheme="minorHAnsi" w:cstheme="minorHAnsi"/>
          <w:color w:val="auto"/>
        </w:rPr>
        <w:t>,</w:t>
      </w:r>
      <w:r w:rsidRPr="00D91C4C">
        <w:rPr>
          <w:rFonts w:asciiTheme="minorHAnsi" w:hAnsiTheme="minorHAnsi" w:cstheme="minorHAnsi"/>
          <w:color w:val="auto"/>
        </w:rPr>
        <w:t xml:space="preserve"> gently resuspend the cell pellet in buffer</w:t>
      </w:r>
      <w:r w:rsidRPr="00384C04">
        <w:rPr>
          <w:rFonts w:asciiTheme="minorHAnsi" w:hAnsiTheme="minorHAnsi" w:cstheme="minorHAnsi"/>
          <w:color w:val="auto"/>
        </w:rPr>
        <w:t xml:space="preserve"> by gently </w:t>
      </w:r>
      <w:r w:rsidRPr="00D91C4C">
        <w:rPr>
          <w:rFonts w:asciiTheme="minorHAnsi" w:hAnsiTheme="minorHAnsi" w:cstheme="minorHAnsi"/>
          <w:color w:val="auto"/>
        </w:rPr>
        <w:t>pipetting with a serological pipet</w:t>
      </w:r>
      <w:r w:rsidRPr="00384C04">
        <w:rPr>
          <w:rFonts w:asciiTheme="minorHAnsi" w:hAnsiTheme="minorHAnsi" w:cstheme="minorHAnsi"/>
          <w:color w:val="auto"/>
        </w:rPr>
        <w:t xml:space="preserve">, </w:t>
      </w:r>
      <w:r w:rsidRPr="00D91C4C">
        <w:rPr>
          <w:rFonts w:asciiTheme="minorHAnsi" w:hAnsiTheme="minorHAnsi" w:cstheme="minorHAnsi"/>
          <w:color w:val="auto"/>
        </w:rPr>
        <w:t>or gentle rocking on a 2D rocker, to a final concentration of ~</w:t>
      </w:r>
      <w:r w:rsidR="003A5ED0">
        <w:rPr>
          <w:rFonts w:asciiTheme="minorHAnsi" w:hAnsiTheme="minorHAnsi" w:cstheme="minorHAnsi"/>
          <w:color w:val="auto"/>
        </w:rPr>
        <w:t>1</w:t>
      </w:r>
      <w:r w:rsidRPr="00D91C4C">
        <w:rPr>
          <w:rFonts w:asciiTheme="minorHAnsi" w:hAnsiTheme="minorHAnsi" w:cstheme="minorHAnsi"/>
          <w:color w:val="auto"/>
        </w:rPr>
        <w:t xml:space="preserve"> g wet cell mass/</w:t>
      </w:r>
      <w:r w:rsidR="003A5ED0">
        <w:rPr>
          <w:rFonts w:asciiTheme="minorHAnsi" w:hAnsiTheme="minorHAnsi" w:cstheme="minorHAnsi"/>
          <w:color w:val="auto"/>
        </w:rPr>
        <w:t xml:space="preserve">10 </w:t>
      </w:r>
      <w:r w:rsidRPr="00D91C4C">
        <w:rPr>
          <w:rFonts w:asciiTheme="minorHAnsi" w:hAnsiTheme="minorHAnsi" w:cstheme="minorHAnsi"/>
          <w:color w:val="auto"/>
        </w:rPr>
        <w:t>mL buffer</w:t>
      </w:r>
      <w:r w:rsidRPr="00384C04">
        <w:rPr>
          <w:rFonts w:asciiTheme="minorHAnsi" w:hAnsiTheme="minorHAnsi" w:cstheme="minorHAnsi"/>
          <w:color w:val="auto"/>
        </w:rPr>
        <w:t>.</w:t>
      </w:r>
    </w:p>
    <w:p w14:paraId="3DF509E6" w14:textId="77777777" w:rsidR="00414582" w:rsidRDefault="00414582" w:rsidP="008605A3">
      <w:pPr>
        <w:pStyle w:val="NormalWeb"/>
        <w:spacing w:before="0" w:beforeAutospacing="0" w:after="0" w:afterAutospacing="0"/>
        <w:rPr>
          <w:rFonts w:asciiTheme="minorHAnsi" w:hAnsiTheme="minorHAnsi" w:cstheme="minorHAnsi"/>
          <w:color w:val="auto"/>
        </w:rPr>
      </w:pPr>
    </w:p>
    <w:p w14:paraId="45246CC0" w14:textId="33538C30" w:rsidR="001923C1" w:rsidRDefault="001923C1" w:rsidP="00500DC8">
      <w:pPr>
        <w:pStyle w:val="NormalWeb"/>
        <w:spacing w:before="0" w:beforeAutospacing="0" w:after="0" w:afterAutospacing="0"/>
        <w:rPr>
          <w:rFonts w:asciiTheme="minorHAnsi" w:hAnsiTheme="minorHAnsi" w:cstheme="minorHAnsi"/>
          <w:color w:val="auto"/>
        </w:rPr>
      </w:pPr>
      <w:r w:rsidRPr="00D91C4C">
        <w:rPr>
          <w:rFonts w:asciiTheme="minorHAnsi" w:hAnsiTheme="minorHAnsi" w:cstheme="minorHAnsi"/>
          <w:b/>
          <w:color w:val="auto"/>
        </w:rPr>
        <w:t>Note</w:t>
      </w:r>
      <w:r w:rsidRPr="00384C04">
        <w:rPr>
          <w:rFonts w:asciiTheme="minorHAnsi" w:hAnsiTheme="minorHAnsi" w:cstheme="minorHAnsi"/>
          <w:color w:val="auto"/>
        </w:rPr>
        <w:t xml:space="preserve">: </w:t>
      </w:r>
      <w:r w:rsidR="00E578CC">
        <w:rPr>
          <w:rFonts w:asciiTheme="minorHAnsi" w:hAnsiTheme="minorHAnsi" w:cstheme="minorHAnsi"/>
          <w:color w:val="auto"/>
        </w:rPr>
        <w:t>An e</w:t>
      </w:r>
      <w:r w:rsidRPr="00384C04">
        <w:rPr>
          <w:rFonts w:asciiTheme="minorHAnsi" w:hAnsiTheme="minorHAnsi" w:cstheme="minorHAnsi"/>
          <w:color w:val="auto"/>
        </w:rPr>
        <w:t xml:space="preserve">xample buffer is 50 </w:t>
      </w:r>
      <w:proofErr w:type="spellStart"/>
      <w:r w:rsidRPr="00384C04">
        <w:rPr>
          <w:rFonts w:asciiTheme="minorHAnsi" w:hAnsiTheme="minorHAnsi" w:cstheme="minorHAnsi"/>
          <w:color w:val="auto"/>
        </w:rPr>
        <w:t>mM</w:t>
      </w:r>
      <w:proofErr w:type="spellEnd"/>
      <w:r w:rsidRPr="00384C04">
        <w:rPr>
          <w:rFonts w:asciiTheme="minorHAnsi" w:hAnsiTheme="minorHAnsi" w:cstheme="minorHAnsi"/>
          <w:color w:val="auto"/>
        </w:rPr>
        <w:t xml:space="preserve"> HEPES</w:t>
      </w:r>
      <w:r w:rsidR="00790BD6">
        <w:rPr>
          <w:rFonts w:asciiTheme="minorHAnsi" w:hAnsiTheme="minorHAnsi" w:cstheme="minorHAnsi"/>
          <w:color w:val="auto"/>
        </w:rPr>
        <w:t xml:space="preserve"> (</w:t>
      </w:r>
      <w:r w:rsidR="00790BD6" w:rsidRPr="00790BD6">
        <w:rPr>
          <w:rFonts w:asciiTheme="minorHAnsi" w:hAnsiTheme="minorHAnsi" w:cstheme="minorHAnsi"/>
          <w:color w:val="auto"/>
        </w:rPr>
        <w:t>4-(2-hydroxyethyl)-1-piperazineethanesulfonic acid</w:t>
      </w:r>
      <w:r w:rsidR="00790BD6">
        <w:rPr>
          <w:rFonts w:asciiTheme="minorHAnsi" w:hAnsiTheme="minorHAnsi" w:cstheme="minorHAnsi"/>
          <w:color w:val="auto"/>
        </w:rPr>
        <w:t>)</w:t>
      </w:r>
      <w:r w:rsidRPr="00384C04">
        <w:rPr>
          <w:rFonts w:asciiTheme="minorHAnsi" w:hAnsiTheme="minorHAnsi" w:cstheme="minorHAnsi"/>
          <w:color w:val="auto"/>
        </w:rPr>
        <w:t xml:space="preserve">, pH 7.5, 200 </w:t>
      </w:r>
      <w:proofErr w:type="spellStart"/>
      <w:r w:rsidRPr="00384C04">
        <w:rPr>
          <w:rFonts w:asciiTheme="minorHAnsi" w:hAnsiTheme="minorHAnsi" w:cstheme="minorHAnsi"/>
          <w:color w:val="auto"/>
        </w:rPr>
        <w:t>mM</w:t>
      </w:r>
      <w:proofErr w:type="spellEnd"/>
      <w:r w:rsidRPr="00384C04">
        <w:rPr>
          <w:rFonts w:asciiTheme="minorHAnsi" w:hAnsiTheme="minorHAnsi" w:cstheme="minorHAnsi"/>
          <w:color w:val="auto"/>
        </w:rPr>
        <w:t xml:space="preserve"> </w:t>
      </w:r>
      <w:proofErr w:type="spellStart"/>
      <w:r w:rsidRPr="00384C04">
        <w:rPr>
          <w:rFonts w:asciiTheme="minorHAnsi" w:hAnsiTheme="minorHAnsi" w:cstheme="minorHAnsi"/>
          <w:color w:val="auto"/>
        </w:rPr>
        <w:t>NaCl</w:t>
      </w:r>
      <w:proofErr w:type="spellEnd"/>
      <w:r w:rsidRPr="00384C04">
        <w:rPr>
          <w:rFonts w:asciiTheme="minorHAnsi" w:hAnsiTheme="minorHAnsi" w:cstheme="minorHAnsi"/>
          <w:color w:val="auto"/>
        </w:rPr>
        <w:t xml:space="preserve"> supplemented with a protease inhibitor tablet</w:t>
      </w:r>
      <w:r w:rsidRPr="00D91C4C">
        <w:rPr>
          <w:rFonts w:asciiTheme="minorHAnsi" w:hAnsiTheme="minorHAnsi" w:cstheme="minorHAnsi"/>
          <w:color w:val="auto"/>
        </w:rPr>
        <w:t>.</w:t>
      </w:r>
    </w:p>
    <w:p w14:paraId="59AAB21B" w14:textId="77777777" w:rsidR="00414582" w:rsidRDefault="00414582" w:rsidP="008605A3">
      <w:pPr>
        <w:pStyle w:val="NormalWeb"/>
        <w:spacing w:before="0" w:beforeAutospacing="0" w:after="0" w:afterAutospacing="0"/>
        <w:rPr>
          <w:rFonts w:asciiTheme="minorHAnsi" w:hAnsiTheme="minorHAnsi" w:cstheme="minorHAnsi"/>
          <w:color w:val="auto"/>
        </w:rPr>
      </w:pPr>
    </w:p>
    <w:p w14:paraId="48AE6805" w14:textId="2735CAA8" w:rsidR="00414582" w:rsidRDefault="001923C1" w:rsidP="00500DC8">
      <w:pPr>
        <w:pStyle w:val="NormalWeb"/>
        <w:numPr>
          <w:ilvl w:val="2"/>
          <w:numId w:val="26"/>
        </w:numPr>
        <w:spacing w:before="0" w:beforeAutospacing="0" w:after="0" w:afterAutospacing="0"/>
        <w:rPr>
          <w:rFonts w:asciiTheme="minorHAnsi" w:hAnsiTheme="minorHAnsi" w:cstheme="minorHAnsi"/>
          <w:color w:val="auto"/>
        </w:rPr>
      </w:pPr>
      <w:r w:rsidRPr="00D91C4C">
        <w:rPr>
          <w:rFonts w:asciiTheme="minorHAnsi" w:hAnsiTheme="minorHAnsi" w:cstheme="minorHAnsi"/>
          <w:color w:val="auto"/>
        </w:rPr>
        <w:t xml:space="preserve">Lyse resuspended cells </w:t>
      </w:r>
      <w:r w:rsidR="003A5ED0">
        <w:rPr>
          <w:rFonts w:asciiTheme="minorHAnsi" w:hAnsiTheme="minorHAnsi" w:cstheme="minorHAnsi"/>
          <w:color w:val="auto"/>
        </w:rPr>
        <w:t>with three passes through a high-pressure homogenizer at 10,000 psi while chilling the outflow.</w:t>
      </w:r>
    </w:p>
    <w:p w14:paraId="27907A8D" w14:textId="77777777" w:rsidR="00414582" w:rsidRDefault="00414582" w:rsidP="008605A3">
      <w:pPr>
        <w:pStyle w:val="NormalWeb"/>
        <w:spacing w:before="0" w:beforeAutospacing="0" w:after="0" w:afterAutospacing="0"/>
        <w:rPr>
          <w:rFonts w:asciiTheme="minorHAnsi" w:hAnsiTheme="minorHAnsi" w:cstheme="minorHAnsi"/>
          <w:b/>
          <w:color w:val="auto"/>
        </w:rPr>
      </w:pPr>
    </w:p>
    <w:p w14:paraId="54C2F2F3" w14:textId="40D5D087" w:rsidR="001923C1" w:rsidRDefault="00DE3557" w:rsidP="00500DC8">
      <w:pPr>
        <w:pStyle w:val="NormalWeb"/>
        <w:spacing w:before="0" w:beforeAutospacing="0" w:after="0" w:afterAutospacing="0"/>
        <w:rPr>
          <w:rFonts w:asciiTheme="minorHAnsi" w:hAnsiTheme="minorHAnsi" w:cstheme="minorHAnsi"/>
          <w:color w:val="auto"/>
        </w:rPr>
      </w:pPr>
      <w:r>
        <w:rPr>
          <w:rFonts w:asciiTheme="minorHAnsi" w:hAnsiTheme="minorHAnsi" w:cstheme="minorHAnsi"/>
          <w:b/>
          <w:color w:val="auto"/>
        </w:rPr>
        <w:t xml:space="preserve">Note: </w:t>
      </w:r>
      <w:r w:rsidR="003A5ED0">
        <w:rPr>
          <w:rFonts w:asciiTheme="minorHAnsi" w:hAnsiTheme="minorHAnsi" w:cstheme="minorHAnsi"/>
          <w:color w:val="auto"/>
        </w:rPr>
        <w:t xml:space="preserve">Depending on the scale required, other lysis methods may be used </w:t>
      </w:r>
      <w:r w:rsidR="001923C1" w:rsidRPr="00D91C4C">
        <w:rPr>
          <w:rFonts w:asciiTheme="minorHAnsi" w:hAnsiTheme="minorHAnsi" w:cstheme="minorHAnsi"/>
          <w:color w:val="auto"/>
        </w:rPr>
        <w:t>(</w:t>
      </w:r>
      <w:r w:rsidR="008A4FD8" w:rsidRPr="008A4FD8">
        <w:rPr>
          <w:rFonts w:asciiTheme="minorHAnsi" w:hAnsiTheme="minorHAnsi" w:cstheme="minorHAnsi"/>
          <w:i/>
          <w:color w:val="auto"/>
        </w:rPr>
        <w:t>e.g.,</w:t>
      </w:r>
      <w:r w:rsidR="001923C1" w:rsidRPr="00D91C4C">
        <w:rPr>
          <w:rFonts w:asciiTheme="minorHAnsi" w:hAnsiTheme="minorHAnsi" w:cstheme="minorHAnsi"/>
          <w:color w:val="auto"/>
        </w:rPr>
        <w:t xml:space="preserve"> by French press</w:t>
      </w:r>
      <w:r w:rsidR="00537120">
        <w:rPr>
          <w:rFonts w:asciiTheme="minorHAnsi" w:hAnsiTheme="minorHAnsi" w:cstheme="minorHAnsi"/>
          <w:color w:val="auto"/>
        </w:rPr>
        <w:t xml:space="preserve"> or </w:t>
      </w:r>
      <w:r w:rsidR="001923C1" w:rsidRPr="00D91C4C">
        <w:rPr>
          <w:rFonts w:asciiTheme="minorHAnsi" w:hAnsiTheme="minorHAnsi" w:cstheme="minorHAnsi"/>
          <w:color w:val="auto"/>
        </w:rPr>
        <w:t>sonication).</w:t>
      </w:r>
    </w:p>
    <w:p w14:paraId="16C52012" w14:textId="77777777" w:rsidR="00414582" w:rsidRPr="00384C04" w:rsidRDefault="00414582" w:rsidP="008605A3">
      <w:pPr>
        <w:pStyle w:val="NormalWeb"/>
        <w:spacing w:before="0" w:beforeAutospacing="0" w:after="0" w:afterAutospacing="0"/>
        <w:rPr>
          <w:rFonts w:asciiTheme="minorHAnsi" w:hAnsiTheme="minorHAnsi" w:cstheme="minorHAnsi"/>
          <w:color w:val="auto"/>
        </w:rPr>
      </w:pPr>
    </w:p>
    <w:p w14:paraId="55EF3E4D" w14:textId="0E033013" w:rsidR="001923C1" w:rsidRDefault="001923C1" w:rsidP="00500DC8">
      <w:pPr>
        <w:pStyle w:val="NormalWeb"/>
        <w:numPr>
          <w:ilvl w:val="2"/>
          <w:numId w:val="26"/>
        </w:numPr>
        <w:spacing w:before="0" w:beforeAutospacing="0" w:after="0" w:afterAutospacing="0"/>
        <w:rPr>
          <w:rFonts w:asciiTheme="minorHAnsi" w:hAnsiTheme="minorHAnsi" w:cstheme="minorHAnsi"/>
          <w:color w:val="auto"/>
        </w:rPr>
      </w:pPr>
      <w:r w:rsidRPr="00D91C4C">
        <w:rPr>
          <w:rFonts w:asciiTheme="minorHAnsi" w:hAnsiTheme="minorHAnsi" w:cstheme="minorHAnsi"/>
          <w:color w:val="auto"/>
        </w:rPr>
        <w:lastRenderedPageBreak/>
        <w:t>Pellet cell debris by</w:t>
      </w:r>
      <w:r w:rsidR="00AE5387" w:rsidRPr="00D91C4C">
        <w:rPr>
          <w:rFonts w:asciiTheme="minorHAnsi" w:hAnsiTheme="minorHAnsi" w:cstheme="minorHAnsi"/>
          <w:color w:val="auto"/>
        </w:rPr>
        <w:t xml:space="preserve"> </w:t>
      </w:r>
      <w:r w:rsidRPr="00D91C4C">
        <w:rPr>
          <w:rFonts w:asciiTheme="minorHAnsi" w:hAnsiTheme="minorHAnsi" w:cstheme="minorHAnsi"/>
          <w:color w:val="auto"/>
        </w:rPr>
        <w:t>centrifugation at ~4</w:t>
      </w:r>
      <w:r w:rsidR="00070F00">
        <w:rPr>
          <w:rFonts w:asciiTheme="minorHAnsi" w:hAnsiTheme="minorHAnsi" w:cstheme="minorHAnsi"/>
          <w:color w:val="auto"/>
        </w:rPr>
        <w:t>,</w:t>
      </w:r>
      <w:r w:rsidR="00863BE3" w:rsidRPr="00D91C4C">
        <w:rPr>
          <w:rFonts w:asciiTheme="minorHAnsi" w:hAnsiTheme="minorHAnsi" w:cstheme="minorHAnsi"/>
          <w:color w:val="auto"/>
        </w:rPr>
        <w:t>000</w:t>
      </w:r>
      <w:r w:rsidR="008A4FD8">
        <w:rPr>
          <w:rFonts w:asciiTheme="minorHAnsi" w:hAnsiTheme="minorHAnsi" w:cstheme="minorHAnsi"/>
          <w:color w:val="auto"/>
        </w:rPr>
        <w:t xml:space="preserve"> </w:t>
      </w:r>
      <w:r w:rsidRPr="00D91C4C">
        <w:rPr>
          <w:rFonts w:asciiTheme="minorHAnsi" w:hAnsiTheme="minorHAnsi" w:cstheme="minorHAnsi"/>
          <w:color w:val="auto"/>
        </w:rPr>
        <w:t>-</w:t>
      </w:r>
      <w:r w:rsidR="008A4FD8">
        <w:rPr>
          <w:rFonts w:asciiTheme="minorHAnsi" w:hAnsiTheme="minorHAnsi" w:cstheme="minorHAnsi"/>
          <w:color w:val="auto"/>
        </w:rPr>
        <w:t xml:space="preserve"> </w:t>
      </w:r>
      <w:r w:rsidRPr="00D91C4C">
        <w:rPr>
          <w:rFonts w:asciiTheme="minorHAnsi" w:hAnsiTheme="minorHAnsi" w:cstheme="minorHAnsi"/>
          <w:color w:val="auto"/>
        </w:rPr>
        <w:t xml:space="preserve">5,000 x </w:t>
      </w:r>
      <w:r w:rsidRPr="008A4FD8">
        <w:rPr>
          <w:rFonts w:asciiTheme="minorHAnsi" w:hAnsiTheme="minorHAnsi" w:cstheme="minorHAnsi"/>
          <w:color w:val="auto"/>
        </w:rPr>
        <w:t>g</w:t>
      </w:r>
      <w:r w:rsidRPr="00D91C4C">
        <w:rPr>
          <w:rFonts w:asciiTheme="minorHAnsi" w:hAnsiTheme="minorHAnsi" w:cstheme="minorHAnsi"/>
          <w:color w:val="auto"/>
        </w:rPr>
        <w:t xml:space="preserve"> for 15 min</w:t>
      </w:r>
      <w:r w:rsidR="009248E6">
        <w:rPr>
          <w:rFonts w:asciiTheme="minorHAnsi" w:hAnsiTheme="minorHAnsi" w:cstheme="minorHAnsi"/>
          <w:color w:val="auto"/>
        </w:rPr>
        <w:t xml:space="preserve"> </w:t>
      </w:r>
      <w:r w:rsidR="009248E6" w:rsidRPr="009D0BCA">
        <w:rPr>
          <w:rFonts w:asciiTheme="minorHAnsi" w:hAnsiTheme="minorHAnsi" w:cstheme="minorHAnsi"/>
          <w:color w:val="auto"/>
        </w:rPr>
        <w:t>at 4 °C</w:t>
      </w:r>
      <w:r w:rsidR="00AE5387" w:rsidRPr="00D91C4C">
        <w:rPr>
          <w:rFonts w:asciiTheme="minorHAnsi" w:hAnsiTheme="minorHAnsi" w:cstheme="minorHAnsi"/>
          <w:color w:val="auto"/>
        </w:rPr>
        <w:t>. Repeat this step</w:t>
      </w:r>
      <w:r w:rsidRPr="00D91C4C">
        <w:rPr>
          <w:rFonts w:asciiTheme="minorHAnsi" w:hAnsiTheme="minorHAnsi" w:cstheme="minorHAnsi"/>
          <w:color w:val="auto"/>
        </w:rPr>
        <w:t xml:space="preserve"> until the supernatant is clarified.</w:t>
      </w:r>
    </w:p>
    <w:p w14:paraId="43215C28" w14:textId="77777777" w:rsidR="00414582" w:rsidRPr="00384C04" w:rsidRDefault="00414582" w:rsidP="008605A3">
      <w:pPr>
        <w:pStyle w:val="NormalWeb"/>
        <w:spacing w:before="0" w:beforeAutospacing="0" w:after="0" w:afterAutospacing="0"/>
        <w:rPr>
          <w:rFonts w:asciiTheme="minorHAnsi" w:hAnsiTheme="minorHAnsi" w:cstheme="minorHAnsi"/>
          <w:color w:val="auto"/>
        </w:rPr>
      </w:pPr>
    </w:p>
    <w:p w14:paraId="3A957437" w14:textId="595B15C9" w:rsidR="001923C1" w:rsidRDefault="001923C1" w:rsidP="00500DC8">
      <w:pPr>
        <w:pStyle w:val="NormalWeb"/>
        <w:numPr>
          <w:ilvl w:val="2"/>
          <w:numId w:val="26"/>
        </w:numPr>
        <w:spacing w:before="0" w:beforeAutospacing="0" w:after="0" w:afterAutospacing="0"/>
        <w:rPr>
          <w:rFonts w:asciiTheme="minorHAnsi" w:hAnsiTheme="minorHAnsi" w:cstheme="minorHAnsi"/>
          <w:color w:val="auto"/>
        </w:rPr>
      </w:pPr>
      <w:r w:rsidRPr="00D91C4C">
        <w:rPr>
          <w:rFonts w:asciiTheme="minorHAnsi" w:hAnsiTheme="minorHAnsi" w:cstheme="minorHAnsi"/>
          <w:color w:val="auto"/>
        </w:rPr>
        <w:t xml:space="preserve">Ultracentrifuge (~150,000 x </w:t>
      </w:r>
      <w:r w:rsidRPr="008A4FD8">
        <w:rPr>
          <w:rFonts w:asciiTheme="minorHAnsi" w:hAnsiTheme="minorHAnsi" w:cstheme="minorHAnsi"/>
          <w:color w:val="auto"/>
        </w:rPr>
        <w:t>g</w:t>
      </w:r>
      <w:r w:rsidRPr="00D91C4C">
        <w:rPr>
          <w:rFonts w:asciiTheme="minorHAnsi" w:hAnsiTheme="minorHAnsi" w:cstheme="minorHAnsi"/>
          <w:color w:val="auto"/>
        </w:rPr>
        <w:t xml:space="preserve"> for 30-45 min) the supernatant from the prior step, which contains the soluble and membrane fractions. The pellet after ultracentrifugation contains the membrane fraction.</w:t>
      </w:r>
    </w:p>
    <w:p w14:paraId="661129B9" w14:textId="77777777" w:rsidR="00414582" w:rsidRDefault="00414582" w:rsidP="008605A3">
      <w:pPr>
        <w:pStyle w:val="NormalWeb"/>
        <w:spacing w:before="0" w:beforeAutospacing="0" w:after="0" w:afterAutospacing="0"/>
        <w:rPr>
          <w:rFonts w:asciiTheme="minorHAnsi" w:hAnsiTheme="minorHAnsi" w:cstheme="minorHAnsi"/>
          <w:color w:val="auto"/>
        </w:rPr>
      </w:pPr>
    </w:p>
    <w:p w14:paraId="0C0C1BB2" w14:textId="33689F72" w:rsidR="001923C1" w:rsidRDefault="001923C1" w:rsidP="00500DC8">
      <w:pPr>
        <w:pStyle w:val="NormalWeb"/>
        <w:numPr>
          <w:ilvl w:val="2"/>
          <w:numId w:val="26"/>
        </w:numPr>
        <w:spacing w:before="0" w:beforeAutospacing="0" w:after="0" w:afterAutospacing="0"/>
        <w:rPr>
          <w:rFonts w:asciiTheme="minorHAnsi" w:hAnsiTheme="minorHAnsi" w:cstheme="minorHAnsi"/>
          <w:color w:val="auto"/>
        </w:rPr>
      </w:pPr>
      <w:r w:rsidRPr="00384C04">
        <w:rPr>
          <w:rFonts w:asciiTheme="minorHAnsi" w:hAnsiTheme="minorHAnsi" w:cstheme="minorHAnsi"/>
          <w:color w:val="auto"/>
        </w:rPr>
        <w:t xml:space="preserve">Resuspend the membrane pellet in a large Dounce homogenizer </w:t>
      </w:r>
      <w:r w:rsidR="003127D1">
        <w:rPr>
          <w:rFonts w:asciiTheme="minorHAnsi" w:hAnsiTheme="minorHAnsi" w:cstheme="minorHAnsi"/>
          <w:color w:val="auto"/>
        </w:rPr>
        <w:t xml:space="preserve">and </w:t>
      </w:r>
      <w:r w:rsidRPr="00384C04">
        <w:rPr>
          <w:rFonts w:asciiTheme="minorHAnsi" w:hAnsiTheme="minorHAnsi" w:cstheme="minorHAnsi"/>
          <w:color w:val="auto"/>
        </w:rPr>
        <w:t xml:space="preserve">isolate the membrane </w:t>
      </w:r>
      <w:r w:rsidR="003127D1">
        <w:rPr>
          <w:rFonts w:asciiTheme="minorHAnsi" w:hAnsiTheme="minorHAnsi" w:cstheme="minorHAnsi"/>
          <w:color w:val="auto"/>
        </w:rPr>
        <w:t xml:space="preserve">fraction again </w:t>
      </w:r>
      <w:r w:rsidRPr="00384C04">
        <w:rPr>
          <w:rFonts w:asciiTheme="minorHAnsi" w:hAnsiTheme="minorHAnsi" w:cstheme="minorHAnsi"/>
          <w:color w:val="auto"/>
        </w:rPr>
        <w:t xml:space="preserve">by ultracentrifugation </w:t>
      </w:r>
      <w:r w:rsidR="003127D1">
        <w:rPr>
          <w:rFonts w:asciiTheme="minorHAnsi" w:hAnsiTheme="minorHAnsi" w:cstheme="minorHAnsi"/>
          <w:color w:val="auto"/>
        </w:rPr>
        <w:t>(</w:t>
      </w:r>
      <w:r w:rsidR="008A4FD8">
        <w:rPr>
          <w:rFonts w:asciiTheme="minorHAnsi" w:hAnsiTheme="minorHAnsi" w:cstheme="minorHAnsi"/>
          <w:color w:val="auto"/>
        </w:rPr>
        <w:t>s</w:t>
      </w:r>
      <w:r w:rsidR="003127D1">
        <w:rPr>
          <w:rFonts w:asciiTheme="minorHAnsi" w:hAnsiTheme="minorHAnsi" w:cstheme="minorHAnsi"/>
          <w:color w:val="auto"/>
        </w:rPr>
        <w:t>tep</w:t>
      </w:r>
      <w:r w:rsidRPr="00384C04">
        <w:rPr>
          <w:rFonts w:asciiTheme="minorHAnsi" w:hAnsiTheme="minorHAnsi" w:cstheme="minorHAnsi"/>
          <w:color w:val="auto"/>
        </w:rPr>
        <w:t xml:space="preserve"> 3.2.5</w:t>
      </w:r>
      <w:r w:rsidR="003127D1">
        <w:rPr>
          <w:rFonts w:asciiTheme="minorHAnsi" w:hAnsiTheme="minorHAnsi" w:cstheme="minorHAnsi"/>
          <w:color w:val="auto"/>
        </w:rPr>
        <w:t>)</w:t>
      </w:r>
      <w:r w:rsidRPr="00384C04">
        <w:rPr>
          <w:rFonts w:asciiTheme="minorHAnsi" w:hAnsiTheme="minorHAnsi" w:cstheme="minorHAnsi"/>
          <w:color w:val="auto"/>
        </w:rPr>
        <w:t>. Repeat this step at least once to remove loosely bound proteins.</w:t>
      </w:r>
    </w:p>
    <w:p w14:paraId="70429203" w14:textId="77777777" w:rsidR="00414582" w:rsidRPr="00384C04" w:rsidRDefault="00414582" w:rsidP="008605A3">
      <w:pPr>
        <w:pStyle w:val="NormalWeb"/>
        <w:spacing w:before="0" w:beforeAutospacing="0" w:after="0" w:afterAutospacing="0"/>
        <w:rPr>
          <w:rFonts w:asciiTheme="minorHAnsi" w:hAnsiTheme="minorHAnsi" w:cstheme="minorHAnsi"/>
          <w:color w:val="auto"/>
        </w:rPr>
      </w:pPr>
    </w:p>
    <w:p w14:paraId="3D91D237" w14:textId="07ED1D26" w:rsidR="00414582" w:rsidRDefault="001923C1" w:rsidP="00500DC8">
      <w:pPr>
        <w:pStyle w:val="NormalWeb"/>
        <w:numPr>
          <w:ilvl w:val="2"/>
          <w:numId w:val="26"/>
        </w:numPr>
        <w:spacing w:before="0" w:beforeAutospacing="0" w:after="0" w:afterAutospacing="0"/>
        <w:rPr>
          <w:rFonts w:asciiTheme="minorHAnsi" w:hAnsiTheme="minorHAnsi" w:cstheme="minorHAnsi"/>
          <w:color w:val="auto"/>
        </w:rPr>
      </w:pPr>
      <w:r w:rsidRPr="00384C04">
        <w:rPr>
          <w:rFonts w:asciiTheme="minorHAnsi" w:hAnsiTheme="minorHAnsi" w:cstheme="minorHAnsi"/>
          <w:color w:val="auto"/>
        </w:rPr>
        <w:t xml:space="preserve">Solubilize </w:t>
      </w:r>
      <w:r w:rsidRPr="00D91C4C">
        <w:rPr>
          <w:rFonts w:asciiTheme="minorHAnsi" w:hAnsiTheme="minorHAnsi" w:cstheme="minorHAnsi"/>
          <w:color w:val="auto"/>
        </w:rPr>
        <w:t>membranes by gentle rocking for ~30 min at 4 °C in a buffer containing detergent suitable for purification</w:t>
      </w:r>
      <w:r w:rsidRPr="00384C04">
        <w:rPr>
          <w:rFonts w:asciiTheme="minorHAnsi" w:hAnsiTheme="minorHAnsi" w:cstheme="minorHAnsi"/>
          <w:color w:val="auto"/>
        </w:rPr>
        <w:t>.</w:t>
      </w:r>
      <w:r w:rsidRPr="001923C1">
        <w:rPr>
          <w:rFonts w:asciiTheme="minorHAnsi" w:hAnsiTheme="minorHAnsi" w:cstheme="minorHAnsi"/>
          <w:color w:val="auto"/>
        </w:rPr>
        <w:t xml:space="preserve"> Solubilization is apparent when the suspension turns from cloudy to transparent. </w:t>
      </w:r>
      <w:r w:rsidR="003127D1">
        <w:rPr>
          <w:rFonts w:asciiTheme="minorHAnsi" w:hAnsiTheme="minorHAnsi" w:cstheme="minorHAnsi"/>
          <w:color w:val="auto"/>
        </w:rPr>
        <w:t xml:space="preserve">Remove </w:t>
      </w:r>
      <w:r w:rsidR="008C6433">
        <w:rPr>
          <w:noProof/>
        </w:rPr>
        <w:t>insoluble</w:t>
      </w:r>
      <w:r w:rsidR="008C6433">
        <w:rPr>
          <w:rFonts w:asciiTheme="minorHAnsi" w:hAnsiTheme="minorHAnsi" w:cstheme="minorHAnsi"/>
          <w:color w:val="auto"/>
        </w:rPr>
        <w:t xml:space="preserve"> </w:t>
      </w:r>
      <w:r w:rsidRPr="001923C1">
        <w:rPr>
          <w:rFonts w:asciiTheme="minorHAnsi" w:hAnsiTheme="minorHAnsi" w:cstheme="minorHAnsi"/>
          <w:color w:val="auto"/>
        </w:rPr>
        <w:t xml:space="preserve">material </w:t>
      </w:r>
      <w:r w:rsidR="003127D1">
        <w:rPr>
          <w:rFonts w:asciiTheme="minorHAnsi" w:hAnsiTheme="minorHAnsi" w:cstheme="minorHAnsi"/>
          <w:color w:val="auto"/>
        </w:rPr>
        <w:t>by</w:t>
      </w:r>
      <w:r w:rsidRPr="001923C1">
        <w:rPr>
          <w:rFonts w:asciiTheme="minorHAnsi" w:hAnsiTheme="minorHAnsi" w:cstheme="minorHAnsi"/>
          <w:color w:val="auto"/>
        </w:rPr>
        <w:t xml:space="preserve"> ultracentrifugation </w:t>
      </w:r>
      <w:r w:rsidR="003127D1" w:rsidRPr="00D849D1">
        <w:rPr>
          <w:rFonts w:asciiTheme="minorHAnsi" w:hAnsiTheme="minorHAnsi" w:cstheme="minorHAnsi"/>
          <w:color w:val="auto"/>
        </w:rPr>
        <w:t xml:space="preserve">(~150,000 x </w:t>
      </w:r>
      <w:r w:rsidR="003127D1" w:rsidRPr="008A4FD8">
        <w:rPr>
          <w:rFonts w:asciiTheme="minorHAnsi" w:hAnsiTheme="minorHAnsi" w:cstheme="minorHAnsi"/>
          <w:color w:val="auto"/>
        </w:rPr>
        <w:t>g</w:t>
      </w:r>
      <w:r w:rsidR="003127D1" w:rsidRPr="00D849D1">
        <w:rPr>
          <w:rFonts w:asciiTheme="minorHAnsi" w:hAnsiTheme="minorHAnsi" w:cstheme="minorHAnsi"/>
          <w:color w:val="auto"/>
        </w:rPr>
        <w:t xml:space="preserve"> for 30-45 min)</w:t>
      </w:r>
      <w:r w:rsidRPr="001923C1">
        <w:rPr>
          <w:rFonts w:asciiTheme="minorHAnsi" w:hAnsiTheme="minorHAnsi" w:cstheme="minorHAnsi"/>
          <w:color w:val="auto"/>
        </w:rPr>
        <w:t>.</w:t>
      </w:r>
    </w:p>
    <w:p w14:paraId="631E2197" w14:textId="77777777" w:rsidR="00414582" w:rsidRDefault="00414582" w:rsidP="008605A3">
      <w:pPr>
        <w:pStyle w:val="NormalWeb"/>
        <w:spacing w:before="0" w:beforeAutospacing="0" w:after="0" w:afterAutospacing="0"/>
        <w:rPr>
          <w:rFonts w:asciiTheme="minorHAnsi" w:hAnsiTheme="minorHAnsi" w:cstheme="minorHAnsi"/>
          <w:color w:val="auto"/>
        </w:rPr>
      </w:pPr>
    </w:p>
    <w:p w14:paraId="45037EE1" w14:textId="1FBE1A96" w:rsidR="001923C1" w:rsidRPr="001923C1" w:rsidRDefault="001923C1" w:rsidP="00500DC8">
      <w:pPr>
        <w:pStyle w:val="NormalWeb"/>
        <w:spacing w:before="0" w:beforeAutospacing="0" w:after="0" w:afterAutospacing="0"/>
        <w:rPr>
          <w:rFonts w:asciiTheme="minorHAnsi" w:hAnsiTheme="minorHAnsi" w:cstheme="minorHAnsi"/>
          <w:color w:val="auto"/>
        </w:rPr>
      </w:pPr>
      <w:r w:rsidRPr="00D91C4C">
        <w:rPr>
          <w:rFonts w:asciiTheme="minorHAnsi" w:hAnsiTheme="minorHAnsi" w:cstheme="minorHAnsi"/>
          <w:b/>
          <w:color w:val="auto"/>
        </w:rPr>
        <w:t>Note:</w:t>
      </w:r>
      <w:r>
        <w:rPr>
          <w:rFonts w:asciiTheme="minorHAnsi" w:hAnsiTheme="minorHAnsi" w:cstheme="minorHAnsi"/>
          <w:color w:val="auto"/>
        </w:rPr>
        <w:t xml:space="preserve"> </w:t>
      </w:r>
      <w:r w:rsidR="00DC5B82">
        <w:rPr>
          <w:rFonts w:asciiTheme="minorHAnsi" w:hAnsiTheme="minorHAnsi" w:cstheme="minorHAnsi"/>
          <w:color w:val="auto"/>
        </w:rPr>
        <w:t>An</w:t>
      </w:r>
      <w:r>
        <w:rPr>
          <w:rFonts w:asciiTheme="minorHAnsi" w:hAnsiTheme="minorHAnsi" w:cstheme="minorHAnsi"/>
          <w:color w:val="auto"/>
        </w:rPr>
        <w:t xml:space="preserve"> </w:t>
      </w:r>
      <w:r w:rsidR="00DC5B82">
        <w:rPr>
          <w:rFonts w:asciiTheme="minorHAnsi" w:hAnsiTheme="minorHAnsi" w:cstheme="minorHAnsi"/>
          <w:color w:val="auto"/>
        </w:rPr>
        <w:t>ex</w:t>
      </w:r>
      <w:r>
        <w:rPr>
          <w:rFonts w:asciiTheme="minorHAnsi" w:hAnsiTheme="minorHAnsi" w:cstheme="minorHAnsi"/>
          <w:color w:val="auto"/>
        </w:rPr>
        <w:t>ample buffer is</w:t>
      </w:r>
      <w:r w:rsidRPr="001923C1">
        <w:rPr>
          <w:rFonts w:asciiTheme="minorHAnsi" w:hAnsiTheme="minorHAnsi" w:cstheme="minorHAnsi"/>
          <w:color w:val="auto"/>
        </w:rPr>
        <w:t xml:space="preserve"> 50 </w:t>
      </w:r>
      <w:proofErr w:type="spellStart"/>
      <w:r w:rsidRPr="001923C1">
        <w:rPr>
          <w:rFonts w:asciiTheme="minorHAnsi" w:hAnsiTheme="minorHAnsi" w:cstheme="minorHAnsi"/>
          <w:color w:val="auto"/>
        </w:rPr>
        <w:t>mM</w:t>
      </w:r>
      <w:proofErr w:type="spellEnd"/>
      <w:r w:rsidRPr="001923C1">
        <w:rPr>
          <w:rFonts w:asciiTheme="minorHAnsi" w:hAnsiTheme="minorHAnsi" w:cstheme="minorHAnsi"/>
          <w:color w:val="auto"/>
        </w:rPr>
        <w:t xml:space="preserve"> HEPES, pH 7.5, 500 </w:t>
      </w:r>
      <w:proofErr w:type="spellStart"/>
      <w:r w:rsidRPr="001923C1">
        <w:rPr>
          <w:rFonts w:asciiTheme="minorHAnsi" w:hAnsiTheme="minorHAnsi" w:cstheme="minorHAnsi"/>
          <w:color w:val="auto"/>
        </w:rPr>
        <w:t>mM</w:t>
      </w:r>
      <w:proofErr w:type="spellEnd"/>
      <w:r w:rsidRPr="001923C1">
        <w:rPr>
          <w:rFonts w:asciiTheme="minorHAnsi" w:hAnsiTheme="minorHAnsi" w:cstheme="minorHAnsi"/>
          <w:color w:val="auto"/>
        </w:rPr>
        <w:t xml:space="preserve"> </w:t>
      </w:r>
      <w:proofErr w:type="spellStart"/>
      <w:r w:rsidRPr="001923C1">
        <w:rPr>
          <w:rFonts w:asciiTheme="minorHAnsi" w:hAnsiTheme="minorHAnsi" w:cstheme="minorHAnsi"/>
          <w:color w:val="auto"/>
        </w:rPr>
        <w:t>NaCl</w:t>
      </w:r>
      <w:proofErr w:type="spellEnd"/>
      <w:r w:rsidRPr="001923C1">
        <w:rPr>
          <w:rFonts w:asciiTheme="minorHAnsi" w:hAnsiTheme="minorHAnsi" w:cstheme="minorHAnsi"/>
          <w:color w:val="auto"/>
        </w:rPr>
        <w:t xml:space="preserve">, 20 </w:t>
      </w:r>
      <w:proofErr w:type="spellStart"/>
      <w:r w:rsidRPr="001923C1">
        <w:rPr>
          <w:rFonts w:asciiTheme="minorHAnsi" w:hAnsiTheme="minorHAnsi" w:cstheme="minorHAnsi"/>
          <w:color w:val="auto"/>
        </w:rPr>
        <w:t>mM</w:t>
      </w:r>
      <w:proofErr w:type="spellEnd"/>
      <w:r w:rsidRPr="001923C1">
        <w:rPr>
          <w:rFonts w:asciiTheme="minorHAnsi" w:hAnsiTheme="minorHAnsi" w:cstheme="minorHAnsi"/>
          <w:color w:val="auto"/>
        </w:rPr>
        <w:t xml:space="preserve"> imidazole </w:t>
      </w:r>
      <w:r w:rsidRPr="00D91C4C">
        <w:rPr>
          <w:rFonts w:asciiTheme="minorHAnsi" w:hAnsiTheme="minorHAnsi" w:cstheme="minorHAnsi"/>
          <w:color w:val="auto"/>
        </w:rPr>
        <w:t xml:space="preserve">and 4% (w/v) DDM </w:t>
      </w:r>
      <w:r w:rsidRPr="001923C1">
        <w:rPr>
          <w:rFonts w:asciiTheme="minorHAnsi" w:hAnsiTheme="minorHAnsi" w:cstheme="minorHAnsi"/>
          <w:color w:val="auto"/>
        </w:rPr>
        <w:t xml:space="preserve">for </w:t>
      </w:r>
      <w:r w:rsidR="003727E5">
        <w:rPr>
          <w:rFonts w:asciiTheme="minorHAnsi" w:hAnsiTheme="minorHAnsi" w:cstheme="minorHAnsi"/>
          <w:color w:val="auto"/>
        </w:rPr>
        <w:t xml:space="preserve">purification by </w:t>
      </w:r>
      <w:r w:rsidRPr="001923C1">
        <w:rPr>
          <w:rFonts w:asciiTheme="minorHAnsi" w:hAnsiTheme="minorHAnsi" w:cstheme="minorHAnsi"/>
          <w:color w:val="auto"/>
        </w:rPr>
        <w:t>Ni</w:t>
      </w:r>
      <w:r w:rsidRPr="001923C1">
        <w:rPr>
          <w:rFonts w:asciiTheme="minorHAnsi" w:hAnsiTheme="minorHAnsi" w:cstheme="minorHAnsi"/>
          <w:color w:val="auto"/>
          <w:vertAlign w:val="superscript"/>
        </w:rPr>
        <w:t>2+</w:t>
      </w:r>
      <w:r w:rsidRPr="001923C1">
        <w:rPr>
          <w:rFonts w:asciiTheme="minorHAnsi" w:hAnsiTheme="minorHAnsi" w:cstheme="minorHAnsi"/>
          <w:color w:val="auto"/>
        </w:rPr>
        <w:t xml:space="preserve"> affinity chromatography</w:t>
      </w:r>
      <w:r w:rsidRPr="00D91C4C">
        <w:rPr>
          <w:rFonts w:asciiTheme="minorHAnsi" w:hAnsiTheme="minorHAnsi" w:cstheme="minorHAnsi"/>
          <w:color w:val="auto"/>
        </w:rPr>
        <w:t>.</w:t>
      </w:r>
    </w:p>
    <w:p w14:paraId="32275209" w14:textId="77777777" w:rsidR="001923C1" w:rsidRDefault="001923C1" w:rsidP="008605A3">
      <w:pPr>
        <w:pStyle w:val="NormalWeb"/>
        <w:spacing w:before="0" w:beforeAutospacing="0" w:after="0" w:afterAutospacing="0"/>
        <w:rPr>
          <w:rFonts w:asciiTheme="minorHAnsi" w:hAnsiTheme="minorHAnsi" w:cstheme="minorHAnsi"/>
          <w:color w:val="auto"/>
        </w:rPr>
      </w:pPr>
    </w:p>
    <w:p w14:paraId="65ED9935" w14:textId="544F37C3" w:rsidR="00DC5B82" w:rsidRPr="000F65FB" w:rsidRDefault="00C07EDF" w:rsidP="00500DC8">
      <w:pPr>
        <w:pStyle w:val="NormalWeb"/>
        <w:numPr>
          <w:ilvl w:val="1"/>
          <w:numId w:val="26"/>
        </w:numPr>
        <w:spacing w:before="0" w:beforeAutospacing="0" w:after="0" w:afterAutospacing="0"/>
        <w:rPr>
          <w:rFonts w:asciiTheme="minorHAnsi" w:hAnsiTheme="minorHAnsi" w:cstheme="minorHAnsi"/>
        </w:rPr>
      </w:pPr>
      <w:r w:rsidRPr="000F65FB">
        <w:rPr>
          <w:rFonts w:asciiTheme="minorHAnsi" w:hAnsiTheme="minorHAnsi" w:cstheme="minorHAnsi"/>
          <w:color w:val="auto"/>
        </w:rPr>
        <w:t xml:space="preserve">Purify </w:t>
      </w:r>
      <w:r w:rsidR="00BD4B6B" w:rsidRPr="000F65FB">
        <w:rPr>
          <w:rFonts w:asciiTheme="minorHAnsi" w:hAnsiTheme="minorHAnsi" w:cstheme="minorHAnsi"/>
          <w:color w:val="auto"/>
        </w:rPr>
        <w:t xml:space="preserve">the </w:t>
      </w:r>
      <w:r w:rsidRPr="000F65FB">
        <w:rPr>
          <w:rFonts w:asciiTheme="minorHAnsi" w:hAnsiTheme="minorHAnsi" w:cstheme="minorHAnsi"/>
          <w:color w:val="auto"/>
        </w:rPr>
        <w:t xml:space="preserve">protein following </w:t>
      </w:r>
      <w:r w:rsidR="0087704C" w:rsidRPr="000F65FB">
        <w:rPr>
          <w:rFonts w:asciiTheme="minorHAnsi" w:hAnsiTheme="minorHAnsi" w:cstheme="minorHAnsi"/>
          <w:color w:val="auto"/>
        </w:rPr>
        <w:t xml:space="preserve">a </w:t>
      </w:r>
      <w:r w:rsidRPr="000F65FB">
        <w:rPr>
          <w:rFonts w:asciiTheme="minorHAnsi" w:hAnsiTheme="minorHAnsi" w:cstheme="minorHAnsi"/>
          <w:color w:val="auto"/>
        </w:rPr>
        <w:t>protocol previously developed for protonated form</w:t>
      </w:r>
      <w:r w:rsidR="0087704C" w:rsidRPr="000F65FB">
        <w:rPr>
          <w:rFonts w:asciiTheme="minorHAnsi" w:hAnsiTheme="minorHAnsi" w:cstheme="minorHAnsi"/>
          <w:color w:val="auto"/>
        </w:rPr>
        <w:t>s</w:t>
      </w:r>
      <w:r w:rsidRPr="000F65FB">
        <w:rPr>
          <w:rFonts w:asciiTheme="minorHAnsi" w:hAnsiTheme="minorHAnsi" w:cstheme="minorHAnsi"/>
          <w:color w:val="auto"/>
        </w:rPr>
        <w:t>.</w:t>
      </w:r>
    </w:p>
    <w:p w14:paraId="0DC73448" w14:textId="77777777" w:rsidR="00DC5B82" w:rsidRDefault="00DC5B82" w:rsidP="008605A3">
      <w:pPr>
        <w:pStyle w:val="NormalWeb"/>
        <w:spacing w:before="0" w:beforeAutospacing="0" w:after="0" w:afterAutospacing="0"/>
        <w:rPr>
          <w:rFonts w:asciiTheme="minorHAnsi" w:hAnsiTheme="minorHAnsi" w:cstheme="minorHAnsi"/>
          <w:b/>
          <w:color w:val="auto"/>
        </w:rPr>
      </w:pPr>
    </w:p>
    <w:p w14:paraId="1061329D" w14:textId="69297C3E" w:rsidR="00C07EDF" w:rsidRPr="00217D83" w:rsidRDefault="00C07EDF" w:rsidP="00500DC8">
      <w:pPr>
        <w:pStyle w:val="NormalWeb"/>
        <w:spacing w:before="0" w:beforeAutospacing="0" w:after="0" w:afterAutospacing="0"/>
        <w:rPr>
          <w:rFonts w:asciiTheme="minorHAnsi" w:hAnsiTheme="minorHAnsi" w:cstheme="minorHAnsi"/>
        </w:rPr>
      </w:pPr>
      <w:r w:rsidRPr="00D91C4C">
        <w:rPr>
          <w:rFonts w:asciiTheme="minorHAnsi" w:hAnsiTheme="minorHAnsi" w:cstheme="minorHAnsi"/>
          <w:b/>
          <w:color w:val="auto"/>
        </w:rPr>
        <w:t>Note:</w:t>
      </w:r>
      <w:r w:rsidRPr="00291761">
        <w:rPr>
          <w:rFonts w:asciiTheme="minorHAnsi" w:hAnsiTheme="minorHAnsi" w:cstheme="minorHAnsi"/>
          <w:color w:val="auto"/>
        </w:rPr>
        <w:t xml:space="preserve"> </w:t>
      </w:r>
      <w:r w:rsidR="00DC5B82">
        <w:rPr>
          <w:rFonts w:asciiTheme="minorHAnsi" w:hAnsiTheme="minorHAnsi" w:cstheme="minorHAnsi"/>
          <w:color w:val="auto"/>
        </w:rPr>
        <w:t>S</w:t>
      </w:r>
      <w:r w:rsidRPr="00291761">
        <w:rPr>
          <w:rFonts w:asciiTheme="minorHAnsi" w:hAnsiTheme="minorHAnsi" w:cstheme="minorHAnsi"/>
          <w:color w:val="auto"/>
        </w:rPr>
        <w:t>ee Naing</w:t>
      </w:r>
      <w:r w:rsidR="008A4FD8" w:rsidRPr="008A4FD8">
        <w:rPr>
          <w:rFonts w:asciiTheme="minorHAnsi" w:hAnsiTheme="minorHAnsi" w:cstheme="minorHAnsi"/>
          <w:i/>
          <w:color w:val="auto"/>
        </w:rPr>
        <w:t xml:space="preserve"> et al.</w:t>
      </w:r>
      <w:r w:rsidRPr="00291761">
        <w:rPr>
          <w:rFonts w:asciiTheme="minorHAnsi" w:hAnsiTheme="minorHAnsi" w:cstheme="minorHAnsi"/>
          <w:color w:val="auto"/>
        </w:rPr>
        <w:t xml:space="preserve"> for </w:t>
      </w:r>
      <w:r w:rsidR="003127D1">
        <w:rPr>
          <w:rFonts w:asciiTheme="minorHAnsi" w:hAnsiTheme="minorHAnsi" w:cstheme="minorHAnsi"/>
          <w:color w:val="auto"/>
        </w:rPr>
        <w:t>a</w:t>
      </w:r>
      <w:r w:rsidR="00161E26">
        <w:rPr>
          <w:rFonts w:asciiTheme="minorHAnsi" w:hAnsiTheme="minorHAnsi" w:cstheme="minorHAnsi"/>
          <w:color w:val="auto"/>
        </w:rPr>
        <w:t>n</w:t>
      </w:r>
      <w:r w:rsidR="003127D1">
        <w:rPr>
          <w:rFonts w:asciiTheme="minorHAnsi" w:hAnsiTheme="minorHAnsi" w:cstheme="minorHAnsi"/>
          <w:color w:val="auto"/>
        </w:rPr>
        <w:t xml:space="preserve"> </w:t>
      </w:r>
      <w:r w:rsidR="00161E26">
        <w:rPr>
          <w:rFonts w:asciiTheme="minorHAnsi" w:hAnsiTheme="minorHAnsi" w:cstheme="minorHAnsi"/>
          <w:color w:val="auto"/>
        </w:rPr>
        <w:t>ex</w:t>
      </w:r>
      <w:r w:rsidRPr="00291761">
        <w:rPr>
          <w:rFonts w:asciiTheme="minorHAnsi" w:hAnsiTheme="minorHAnsi" w:cstheme="minorHAnsi"/>
          <w:color w:val="auto"/>
        </w:rPr>
        <w:t xml:space="preserve">ample </w:t>
      </w:r>
      <w:r w:rsidR="00161E26">
        <w:rPr>
          <w:rFonts w:asciiTheme="minorHAnsi" w:hAnsiTheme="minorHAnsi" w:cstheme="minorHAnsi"/>
          <w:color w:val="auto"/>
        </w:rPr>
        <w:t xml:space="preserve">purification </w:t>
      </w:r>
      <w:r w:rsidRPr="00291761">
        <w:rPr>
          <w:rFonts w:asciiTheme="minorHAnsi" w:hAnsiTheme="minorHAnsi" w:cstheme="minorHAnsi"/>
          <w:color w:val="auto"/>
        </w:rPr>
        <w:t xml:space="preserve">protocol for </w:t>
      </w:r>
      <w:r>
        <w:rPr>
          <w:rFonts w:asciiTheme="minorHAnsi" w:hAnsiTheme="minorHAnsi" w:cstheme="minorHAnsi"/>
          <w:color w:val="auto"/>
        </w:rPr>
        <w:t xml:space="preserve">a </w:t>
      </w:r>
      <w:proofErr w:type="spellStart"/>
      <w:r w:rsidRPr="00291761">
        <w:rPr>
          <w:rFonts w:asciiTheme="minorHAnsi" w:hAnsiTheme="minorHAnsi" w:cstheme="minorHAnsi"/>
          <w:color w:val="auto"/>
        </w:rPr>
        <w:t>hexahistidine</w:t>
      </w:r>
      <w:proofErr w:type="spellEnd"/>
      <w:r w:rsidRPr="00291761">
        <w:rPr>
          <w:rFonts w:asciiTheme="minorHAnsi" w:hAnsiTheme="minorHAnsi" w:cstheme="minorHAnsi"/>
          <w:color w:val="auto"/>
        </w:rPr>
        <w:t xml:space="preserve"> tagged </w:t>
      </w:r>
      <w:r w:rsidRPr="002372F0">
        <w:rPr>
          <w:rFonts w:asciiTheme="minorHAnsi" w:hAnsiTheme="minorHAnsi" w:cstheme="minorHAnsi"/>
          <w:i/>
          <w:color w:val="auto"/>
        </w:rPr>
        <w:t xml:space="preserve">M. </w:t>
      </w:r>
      <w:proofErr w:type="spellStart"/>
      <w:r w:rsidRPr="002372F0">
        <w:rPr>
          <w:rFonts w:asciiTheme="minorHAnsi" w:hAnsiTheme="minorHAnsi" w:cstheme="minorHAnsi"/>
          <w:i/>
          <w:color w:val="auto"/>
        </w:rPr>
        <w:t>marisnigri</w:t>
      </w:r>
      <w:proofErr w:type="spellEnd"/>
      <w:r w:rsidRPr="002372F0">
        <w:rPr>
          <w:rFonts w:asciiTheme="minorHAnsi" w:hAnsiTheme="minorHAnsi" w:cstheme="minorHAnsi"/>
          <w:i/>
          <w:color w:val="auto"/>
        </w:rPr>
        <w:t xml:space="preserve"> JR1</w:t>
      </w:r>
      <w:r>
        <w:rPr>
          <w:rFonts w:asciiTheme="minorHAnsi" w:hAnsiTheme="minorHAnsi" w:cstheme="minorHAnsi"/>
          <w:color w:val="auto"/>
        </w:rPr>
        <w:t xml:space="preserve"> intramembrane aspartyl protease (d-</w:t>
      </w:r>
      <w:proofErr w:type="spellStart"/>
      <w:r>
        <w:rPr>
          <w:rFonts w:asciiTheme="minorHAnsi" w:hAnsiTheme="minorHAnsi" w:cstheme="minorHAnsi"/>
          <w:color w:val="auto"/>
        </w:rPr>
        <w:t>MmIAP</w:t>
      </w:r>
      <w:proofErr w:type="spellEnd"/>
      <w:r>
        <w:rPr>
          <w:rFonts w:asciiTheme="minorHAnsi" w:hAnsiTheme="minorHAnsi" w:cstheme="minorHAnsi"/>
          <w:color w:val="auto"/>
        </w:rPr>
        <w:t>)</w:t>
      </w:r>
      <w:r w:rsidR="00392C3D">
        <w:fldChar w:fldCharType="begin"/>
      </w:r>
      <w:r w:rsidR="00392C3D">
        <w:instrText xml:space="preserve"> ADDIN EN.CITE &lt;EndNote&gt;&lt;Cite&gt;&lt;Author&gt;Naing&lt;/Author&gt;&lt;Year&gt;2018&lt;/Year&gt;&lt;RecNum&gt;57&lt;/RecNum&gt;&lt;DisplayText&gt;&lt;style face="superscript"&gt;65&lt;/style&gt;&lt;/DisplayText&gt;&lt;record&gt;&lt;rec-number&gt;57&lt;/rec-number&gt;&lt;foreign-keys&gt;&lt;key app="EN" db-id="arzfzz5v4x99s7evwe7p9exsfzsdvtepzsde" timestamp="1521654255"&gt;57&lt;/key&gt;&lt;/foreign-keys&gt;&lt;ref-type name="Journal Article"&gt;17&lt;/ref-type&gt;&lt;contributors&gt;&lt;authors&gt;&lt;author&gt;Naing, Swe-Htet&lt;/author&gt;&lt;author&gt;Oliver, Ryan C.&lt;/author&gt;&lt;author&gt;Weiss, Kevin L.&lt;/author&gt;&lt;author&gt;Urban, Volker S.&lt;/author&gt;&lt;author&gt;Lieberman, Raquel L.&lt;/author&gt;&lt;/authors&gt;&lt;/contributors&gt;&lt;titles&gt;&lt;title&gt;Solution Structure of an Intramembrane Aspartyl Protease via Small Angle Neutron Scattering&lt;/title&gt;&lt;secondary-title&gt;Biophysical Journal&lt;/secondary-title&gt;&lt;/titles&gt;&lt;periodical&gt;&lt;full-title&gt;Biophysical Journal&lt;/full-title&gt;&lt;/periodical&gt;&lt;pages&gt;602-608&lt;/pages&gt;&lt;volume&gt;114&lt;/volume&gt;&lt;number&gt;3&lt;/number&gt;&lt;dates&gt;&lt;year&gt;2018&lt;/year&gt;&lt;pub-dates&gt;&lt;date&gt;2018/02/06/&lt;/date&gt;&lt;/pub-dates&gt;&lt;/dates&gt;&lt;isbn&gt;0006-3495&lt;/isbn&gt;&lt;urls&gt;&lt;related-urls&gt;&lt;url&gt;http://www.sciencedirect.com/science/article/pii/S000634951735097X&lt;/url&gt;&lt;/related-urls&gt;&lt;/urls&gt;&lt;electronic-resource-num&gt;10.1016/j.bpj.2017.12.017&lt;/electronic-resource-num&gt;&lt;/record&gt;&lt;/Cite&gt;&lt;/EndNote&gt;</w:instrText>
      </w:r>
      <w:r w:rsidR="00392C3D">
        <w:fldChar w:fldCharType="separate"/>
      </w:r>
      <w:r w:rsidR="00392C3D" w:rsidRPr="00392C3D">
        <w:rPr>
          <w:noProof/>
          <w:vertAlign w:val="superscript"/>
        </w:rPr>
        <w:t>65</w:t>
      </w:r>
      <w:r w:rsidR="00392C3D">
        <w:fldChar w:fldCharType="end"/>
      </w:r>
      <w:r w:rsidRPr="00291761">
        <w:rPr>
          <w:rFonts w:asciiTheme="minorHAnsi" w:hAnsiTheme="minorHAnsi" w:cstheme="minorHAnsi"/>
          <w:color w:val="auto"/>
        </w:rPr>
        <w:t>.</w:t>
      </w:r>
      <w:r w:rsidRPr="00291761">
        <w:rPr>
          <w:rFonts w:asciiTheme="minorHAnsi" w:hAnsiTheme="minorHAnsi" w:cstheme="minorHAnsi"/>
        </w:rPr>
        <w:t xml:space="preserve"> </w:t>
      </w:r>
      <w:r>
        <w:rPr>
          <w:rFonts w:asciiTheme="minorHAnsi" w:hAnsiTheme="minorHAnsi" w:cstheme="minorHAnsi"/>
          <w:color w:val="auto"/>
        </w:rPr>
        <w:t>The final yield was ~ 1 mg of deuterated from 5 L deuterated cell culture growth, all of which was used in the SANS experiment (</w:t>
      </w:r>
      <w:r w:rsidR="008A4FD8" w:rsidRPr="008A4FD8">
        <w:rPr>
          <w:rFonts w:asciiTheme="minorHAnsi" w:hAnsiTheme="minorHAnsi" w:cstheme="minorHAnsi"/>
          <w:b/>
          <w:color w:val="auto"/>
        </w:rPr>
        <w:t>Figure 4</w:t>
      </w:r>
      <w:r>
        <w:rPr>
          <w:rFonts w:asciiTheme="minorHAnsi" w:hAnsiTheme="minorHAnsi" w:cstheme="minorHAnsi"/>
          <w:color w:val="auto"/>
        </w:rPr>
        <w:t>).</w:t>
      </w:r>
    </w:p>
    <w:p w14:paraId="6833DD7B" w14:textId="77777777" w:rsidR="00C07EDF" w:rsidRPr="002C485E" w:rsidRDefault="00C07EDF" w:rsidP="008605A3">
      <w:pPr>
        <w:pStyle w:val="NormalWeb"/>
        <w:spacing w:before="0" w:beforeAutospacing="0" w:after="0" w:afterAutospacing="0"/>
        <w:rPr>
          <w:rFonts w:asciiTheme="minorHAnsi" w:hAnsiTheme="minorHAnsi" w:cstheme="minorHAnsi"/>
          <w:color w:val="auto"/>
        </w:rPr>
      </w:pPr>
    </w:p>
    <w:p w14:paraId="1C40852E" w14:textId="644FBD9D" w:rsidR="00C07EDF" w:rsidRDefault="00C07EDF" w:rsidP="00500DC8">
      <w:pPr>
        <w:pStyle w:val="NormalWeb"/>
        <w:numPr>
          <w:ilvl w:val="1"/>
          <w:numId w:val="26"/>
        </w:numPr>
        <w:spacing w:before="0" w:beforeAutospacing="0" w:after="0" w:afterAutospacing="0"/>
        <w:rPr>
          <w:rFonts w:asciiTheme="minorHAnsi" w:hAnsiTheme="minorHAnsi" w:cstheme="minorHAnsi"/>
          <w:color w:val="auto"/>
        </w:rPr>
      </w:pPr>
      <w:bookmarkStart w:id="2" w:name="_Hlk511721390"/>
      <w:r>
        <w:rPr>
          <w:rFonts w:asciiTheme="minorHAnsi" w:hAnsiTheme="minorHAnsi" w:cstheme="minorHAnsi"/>
          <w:color w:val="auto"/>
          <w:highlight w:val="yellow"/>
        </w:rPr>
        <w:t xml:space="preserve">Exchange the purified </w:t>
      </w:r>
      <w:r w:rsidRPr="008754C4">
        <w:rPr>
          <w:rFonts w:asciiTheme="minorHAnsi" w:hAnsiTheme="minorHAnsi" w:cstheme="minorHAnsi"/>
          <w:color w:val="auto"/>
          <w:highlight w:val="yellow"/>
        </w:rPr>
        <w:t xml:space="preserve">protein </w:t>
      </w:r>
      <w:r>
        <w:rPr>
          <w:rFonts w:asciiTheme="minorHAnsi" w:hAnsiTheme="minorHAnsi" w:cstheme="minorHAnsi"/>
          <w:color w:val="auto"/>
          <w:highlight w:val="yellow"/>
        </w:rPr>
        <w:t>into</w:t>
      </w:r>
      <w:r w:rsidRPr="008754C4">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the </w:t>
      </w:r>
      <w:r w:rsidRPr="008754C4">
        <w:rPr>
          <w:rFonts w:asciiTheme="minorHAnsi" w:hAnsiTheme="minorHAnsi" w:cstheme="minorHAnsi"/>
          <w:color w:val="auto"/>
          <w:highlight w:val="yellow"/>
        </w:rPr>
        <w:t>“Final Exchange Buffer” for contrast matching</w:t>
      </w:r>
      <w:r>
        <w:rPr>
          <w:rFonts w:asciiTheme="minorHAnsi" w:hAnsiTheme="minorHAnsi" w:cstheme="minorHAnsi"/>
          <w:color w:val="auto"/>
        </w:rPr>
        <w:t>.</w:t>
      </w:r>
      <w:bookmarkEnd w:id="2"/>
    </w:p>
    <w:p w14:paraId="6DBB49CF" w14:textId="77777777" w:rsidR="00414582" w:rsidRPr="00660117" w:rsidRDefault="00414582" w:rsidP="008605A3">
      <w:pPr>
        <w:pStyle w:val="NormalWeb"/>
        <w:spacing w:before="0" w:beforeAutospacing="0" w:after="0" w:afterAutospacing="0"/>
        <w:rPr>
          <w:rFonts w:asciiTheme="minorHAnsi" w:hAnsiTheme="minorHAnsi" w:cstheme="minorHAnsi"/>
          <w:color w:val="auto"/>
        </w:rPr>
      </w:pPr>
    </w:p>
    <w:p w14:paraId="281C029E" w14:textId="4F0EC121" w:rsidR="00C07EDF" w:rsidRPr="00D91C4C" w:rsidRDefault="00C07EDF" w:rsidP="00500DC8">
      <w:pPr>
        <w:pStyle w:val="NormalWeb"/>
        <w:numPr>
          <w:ilvl w:val="2"/>
          <w:numId w:val="26"/>
        </w:numPr>
        <w:spacing w:before="0" w:beforeAutospacing="0" w:after="0" w:afterAutospacing="0"/>
        <w:rPr>
          <w:rFonts w:asciiTheme="minorHAnsi" w:hAnsiTheme="minorHAnsi" w:cstheme="minorHAnsi"/>
          <w:color w:val="auto"/>
          <w:highlight w:val="yellow"/>
        </w:rPr>
      </w:pPr>
      <w:bookmarkStart w:id="3" w:name="_Hlk511721399"/>
      <w:r w:rsidRPr="00D91C4C">
        <w:rPr>
          <w:rFonts w:asciiTheme="minorHAnsi" w:hAnsiTheme="minorHAnsi" w:cstheme="minorHAnsi"/>
          <w:color w:val="auto"/>
          <w:highlight w:val="yellow"/>
        </w:rPr>
        <w:t>Prepare 200 mL of “Final Exchange Buffer” containing the correct mixture for contrast matching</w:t>
      </w:r>
      <w:bookmarkEnd w:id="3"/>
      <w:r w:rsidRPr="002003FC">
        <w:rPr>
          <w:rFonts w:asciiTheme="minorHAnsi" w:hAnsiTheme="minorHAnsi" w:cstheme="minorHAnsi"/>
          <w:color w:val="auto"/>
        </w:rPr>
        <w:t xml:space="preserve">, </w:t>
      </w:r>
      <w:r w:rsidR="008A4FD8" w:rsidRPr="008A4FD8">
        <w:rPr>
          <w:rFonts w:asciiTheme="minorHAnsi" w:hAnsiTheme="minorHAnsi" w:cstheme="minorHAnsi"/>
          <w:i/>
          <w:color w:val="auto"/>
        </w:rPr>
        <w:t>e.g.,</w:t>
      </w:r>
      <w:r w:rsidRPr="002003FC">
        <w:rPr>
          <w:rFonts w:asciiTheme="minorHAnsi" w:hAnsiTheme="minorHAnsi" w:cstheme="minorHAnsi"/>
          <w:color w:val="auto"/>
        </w:rPr>
        <w:t xml:space="preserve">20 </w:t>
      </w:r>
      <w:proofErr w:type="spellStart"/>
      <w:r w:rsidRPr="002003FC">
        <w:rPr>
          <w:rFonts w:asciiTheme="minorHAnsi" w:hAnsiTheme="minorHAnsi" w:cstheme="minorHAnsi"/>
          <w:color w:val="auto"/>
        </w:rPr>
        <w:t>mM</w:t>
      </w:r>
      <w:proofErr w:type="spellEnd"/>
      <w:r w:rsidRPr="002003FC">
        <w:rPr>
          <w:rFonts w:asciiTheme="minorHAnsi" w:hAnsiTheme="minorHAnsi" w:cstheme="minorHAnsi"/>
          <w:color w:val="auto"/>
        </w:rPr>
        <w:t xml:space="preserve"> HEPES, pH 7.5, 250 </w:t>
      </w:r>
      <w:proofErr w:type="spellStart"/>
      <w:r w:rsidRPr="002003FC">
        <w:rPr>
          <w:rFonts w:asciiTheme="minorHAnsi" w:hAnsiTheme="minorHAnsi" w:cstheme="minorHAnsi"/>
          <w:color w:val="auto"/>
        </w:rPr>
        <w:t>mM</w:t>
      </w:r>
      <w:proofErr w:type="spellEnd"/>
      <w:r w:rsidRPr="002003FC">
        <w:rPr>
          <w:rFonts w:asciiTheme="minorHAnsi" w:hAnsiTheme="minorHAnsi" w:cstheme="minorHAnsi"/>
          <w:color w:val="auto"/>
        </w:rPr>
        <w:t xml:space="preserve"> </w:t>
      </w:r>
      <w:proofErr w:type="spellStart"/>
      <w:r w:rsidRPr="002003FC">
        <w:rPr>
          <w:rFonts w:asciiTheme="minorHAnsi" w:hAnsiTheme="minorHAnsi" w:cstheme="minorHAnsi"/>
          <w:color w:val="auto"/>
        </w:rPr>
        <w:t>NaCl</w:t>
      </w:r>
      <w:proofErr w:type="spellEnd"/>
      <w:r w:rsidRPr="002003FC">
        <w:rPr>
          <w:rFonts w:asciiTheme="minorHAnsi" w:hAnsiTheme="minorHAnsi" w:cstheme="minorHAnsi"/>
          <w:color w:val="auto"/>
        </w:rPr>
        <w:t>, and 0.05% total DDM (0.028% DDM and 0.022% d25-DDM) in 49% D</w:t>
      </w:r>
      <w:r w:rsidRPr="002003FC">
        <w:rPr>
          <w:rFonts w:asciiTheme="minorHAnsi" w:hAnsiTheme="minorHAnsi" w:cstheme="minorHAnsi"/>
          <w:color w:val="auto"/>
          <w:vertAlign w:val="subscript"/>
        </w:rPr>
        <w:t>2</w:t>
      </w:r>
      <w:r w:rsidRPr="002003FC">
        <w:rPr>
          <w:rFonts w:asciiTheme="minorHAnsi" w:hAnsiTheme="minorHAnsi" w:cstheme="minorHAnsi"/>
          <w:color w:val="auto"/>
        </w:rPr>
        <w:t>O.</w:t>
      </w:r>
    </w:p>
    <w:p w14:paraId="3BDCD4FC" w14:textId="77777777" w:rsidR="00414582" w:rsidRPr="00D91C4C" w:rsidRDefault="00414582" w:rsidP="008605A3">
      <w:pPr>
        <w:pStyle w:val="NormalWeb"/>
        <w:spacing w:before="0" w:beforeAutospacing="0" w:after="0" w:afterAutospacing="0"/>
        <w:rPr>
          <w:rFonts w:asciiTheme="minorHAnsi" w:hAnsiTheme="minorHAnsi" w:cstheme="minorHAnsi"/>
          <w:color w:val="auto"/>
          <w:highlight w:val="yellow"/>
        </w:rPr>
      </w:pPr>
    </w:p>
    <w:p w14:paraId="559D2703" w14:textId="33B6A0A1" w:rsidR="00C07EDF" w:rsidRPr="00D91C4C" w:rsidRDefault="00C07EDF" w:rsidP="00500DC8">
      <w:pPr>
        <w:pStyle w:val="NormalWeb"/>
        <w:numPr>
          <w:ilvl w:val="2"/>
          <w:numId w:val="26"/>
        </w:numPr>
        <w:spacing w:before="0" w:beforeAutospacing="0" w:after="0" w:afterAutospacing="0"/>
        <w:rPr>
          <w:rFonts w:asciiTheme="minorHAnsi" w:hAnsiTheme="minorHAnsi" w:cstheme="minorHAnsi"/>
          <w:color w:val="auto"/>
        </w:rPr>
      </w:pPr>
      <w:bookmarkStart w:id="4" w:name="_Hlk511721410"/>
      <w:r>
        <w:rPr>
          <w:rFonts w:asciiTheme="minorHAnsi" w:hAnsiTheme="minorHAnsi" w:cstheme="minorHAnsi"/>
          <w:color w:val="auto"/>
          <w:highlight w:val="yellow"/>
        </w:rPr>
        <w:t>E</w:t>
      </w:r>
      <w:r w:rsidRPr="008754C4">
        <w:rPr>
          <w:rFonts w:asciiTheme="minorHAnsi" w:hAnsiTheme="minorHAnsi" w:cstheme="minorHAnsi"/>
          <w:color w:val="auto"/>
          <w:highlight w:val="yellow"/>
        </w:rPr>
        <w:t xml:space="preserve">quilibrate a </w:t>
      </w:r>
      <w:r>
        <w:rPr>
          <w:rFonts w:asciiTheme="minorHAnsi" w:hAnsiTheme="minorHAnsi" w:cstheme="minorHAnsi"/>
          <w:color w:val="auto"/>
          <w:highlight w:val="yellow"/>
        </w:rPr>
        <w:t xml:space="preserve">size exclusion </w:t>
      </w:r>
      <w:r w:rsidRPr="008754C4">
        <w:rPr>
          <w:rFonts w:asciiTheme="minorHAnsi" w:hAnsiTheme="minorHAnsi" w:cstheme="minorHAnsi"/>
          <w:color w:val="auto"/>
          <w:highlight w:val="yellow"/>
        </w:rPr>
        <w:t xml:space="preserve">column with &gt;2 column volumes </w:t>
      </w:r>
      <w:r>
        <w:rPr>
          <w:rFonts w:asciiTheme="minorHAnsi" w:hAnsiTheme="minorHAnsi" w:cstheme="minorHAnsi"/>
          <w:color w:val="auto"/>
          <w:highlight w:val="yellow"/>
        </w:rPr>
        <w:t>(</w:t>
      </w:r>
      <w:r w:rsidRPr="008754C4">
        <w:rPr>
          <w:rFonts w:asciiTheme="minorHAnsi" w:hAnsiTheme="minorHAnsi" w:cstheme="minorHAnsi"/>
          <w:color w:val="auto"/>
          <w:highlight w:val="yellow"/>
        </w:rPr>
        <w:t>CV</w:t>
      </w:r>
      <w:r>
        <w:rPr>
          <w:rFonts w:asciiTheme="minorHAnsi" w:hAnsiTheme="minorHAnsi" w:cstheme="minorHAnsi"/>
          <w:color w:val="auto"/>
          <w:highlight w:val="yellow"/>
        </w:rPr>
        <w:t>)</w:t>
      </w:r>
      <w:r w:rsidRPr="008754C4">
        <w:rPr>
          <w:rFonts w:asciiTheme="minorHAnsi" w:hAnsiTheme="minorHAnsi" w:cstheme="minorHAnsi"/>
          <w:color w:val="auto"/>
          <w:highlight w:val="yellow"/>
        </w:rPr>
        <w:t xml:space="preserve"> of “Final Exchange Buffer”</w:t>
      </w:r>
      <w:r>
        <w:rPr>
          <w:rFonts w:asciiTheme="minorHAnsi" w:hAnsiTheme="minorHAnsi" w:cstheme="minorHAnsi"/>
          <w:color w:val="auto"/>
          <w:highlight w:val="yellow"/>
        </w:rPr>
        <w:t xml:space="preserve"> in 3.4.1 u</w:t>
      </w:r>
      <w:r w:rsidRPr="008754C4">
        <w:rPr>
          <w:rFonts w:asciiTheme="minorHAnsi" w:hAnsiTheme="minorHAnsi" w:cstheme="minorHAnsi"/>
          <w:color w:val="auto"/>
          <w:highlight w:val="yellow"/>
        </w:rPr>
        <w:t xml:space="preserve">sing a </w:t>
      </w:r>
      <w:r w:rsidR="002A58FF">
        <w:rPr>
          <w:rFonts w:asciiTheme="minorHAnsi" w:hAnsiTheme="minorHAnsi" w:cstheme="minorHAnsi"/>
          <w:color w:val="auto"/>
          <w:highlight w:val="yellow"/>
        </w:rPr>
        <w:t>Fast Protein Liquid Chromatography (</w:t>
      </w:r>
      <w:r w:rsidRPr="008754C4">
        <w:rPr>
          <w:rFonts w:asciiTheme="minorHAnsi" w:hAnsiTheme="minorHAnsi" w:cstheme="minorHAnsi"/>
          <w:color w:val="auto"/>
          <w:highlight w:val="yellow"/>
        </w:rPr>
        <w:t>FPLC</w:t>
      </w:r>
      <w:r w:rsidR="002A58FF">
        <w:rPr>
          <w:rFonts w:asciiTheme="minorHAnsi" w:hAnsiTheme="minorHAnsi" w:cstheme="minorHAnsi"/>
          <w:color w:val="auto"/>
          <w:highlight w:val="yellow"/>
        </w:rPr>
        <w:t>)</w:t>
      </w:r>
      <w:r w:rsidRPr="008754C4">
        <w:rPr>
          <w:rFonts w:asciiTheme="minorHAnsi" w:hAnsiTheme="minorHAnsi" w:cstheme="minorHAnsi"/>
          <w:color w:val="auto"/>
          <w:highlight w:val="yellow"/>
        </w:rPr>
        <w:t xml:space="preserve"> system.</w:t>
      </w:r>
    </w:p>
    <w:bookmarkEnd w:id="4"/>
    <w:p w14:paraId="4BA7969B" w14:textId="77777777" w:rsidR="00414582" w:rsidRPr="008754C4" w:rsidRDefault="00414582" w:rsidP="008605A3">
      <w:pPr>
        <w:pStyle w:val="NormalWeb"/>
        <w:spacing w:before="0" w:beforeAutospacing="0" w:after="0" w:afterAutospacing="0"/>
        <w:rPr>
          <w:rFonts w:asciiTheme="minorHAnsi" w:hAnsiTheme="minorHAnsi" w:cstheme="minorHAnsi"/>
          <w:color w:val="auto"/>
        </w:rPr>
      </w:pPr>
    </w:p>
    <w:p w14:paraId="08EE801A" w14:textId="0F2C0D79" w:rsidR="00C07EDF" w:rsidRDefault="00C07EDF" w:rsidP="00500DC8">
      <w:pPr>
        <w:pStyle w:val="NormalWeb"/>
        <w:numPr>
          <w:ilvl w:val="2"/>
          <w:numId w:val="26"/>
        </w:numPr>
        <w:spacing w:before="0" w:beforeAutospacing="0" w:after="0" w:afterAutospacing="0"/>
        <w:rPr>
          <w:rFonts w:asciiTheme="minorHAnsi" w:hAnsiTheme="minorHAnsi" w:cstheme="minorHAnsi"/>
          <w:color w:val="auto"/>
        </w:rPr>
      </w:pPr>
      <w:bookmarkStart w:id="5" w:name="_Hlk511721420"/>
      <w:r w:rsidRPr="00D91C4C">
        <w:rPr>
          <w:rFonts w:asciiTheme="minorHAnsi" w:hAnsiTheme="minorHAnsi" w:cstheme="minorHAnsi"/>
          <w:color w:val="auto"/>
          <w:highlight w:val="yellow"/>
        </w:rPr>
        <w:t xml:space="preserve">After injecting the sample, </w:t>
      </w:r>
      <w:r w:rsidRPr="00A87B19">
        <w:rPr>
          <w:rFonts w:asciiTheme="minorHAnsi" w:hAnsiTheme="minorHAnsi" w:cstheme="minorHAnsi"/>
          <w:color w:val="auto"/>
          <w:highlight w:val="yellow"/>
        </w:rPr>
        <w:t xml:space="preserve">run </w:t>
      </w:r>
      <w:r w:rsidRPr="008754C4">
        <w:rPr>
          <w:rFonts w:asciiTheme="minorHAnsi" w:hAnsiTheme="minorHAnsi" w:cstheme="minorHAnsi"/>
          <w:color w:val="auto"/>
          <w:highlight w:val="yellow"/>
        </w:rPr>
        <w:t xml:space="preserve">the column </w:t>
      </w:r>
      <w:r w:rsidR="009A17F7">
        <w:rPr>
          <w:rFonts w:asciiTheme="minorHAnsi" w:hAnsiTheme="minorHAnsi" w:cstheme="minorHAnsi"/>
          <w:color w:val="auto"/>
          <w:highlight w:val="yellow"/>
        </w:rPr>
        <w:t>and</w:t>
      </w:r>
      <w:r w:rsidRPr="008754C4">
        <w:rPr>
          <w:rFonts w:asciiTheme="minorHAnsi" w:hAnsiTheme="minorHAnsi" w:cstheme="minorHAnsi"/>
          <w:color w:val="auto"/>
          <w:highlight w:val="yellow"/>
        </w:rPr>
        <w:t xml:space="preserve"> isolate fractions corresponding to the protein </w:t>
      </w:r>
      <w:r w:rsidR="009A17F7">
        <w:rPr>
          <w:rFonts w:asciiTheme="minorHAnsi" w:hAnsiTheme="minorHAnsi" w:cstheme="minorHAnsi"/>
          <w:color w:val="auto"/>
          <w:highlight w:val="yellow"/>
        </w:rPr>
        <w:t>of interest</w:t>
      </w:r>
      <w:r w:rsidRPr="008754C4">
        <w:rPr>
          <w:rFonts w:asciiTheme="minorHAnsi" w:hAnsiTheme="minorHAnsi" w:cstheme="minorHAnsi"/>
          <w:color w:val="auto"/>
          <w:highlight w:val="yellow"/>
        </w:rPr>
        <w:t>.</w:t>
      </w:r>
    </w:p>
    <w:bookmarkEnd w:id="5"/>
    <w:p w14:paraId="4140FB5A" w14:textId="77777777" w:rsidR="00414582" w:rsidRDefault="00414582" w:rsidP="008605A3">
      <w:pPr>
        <w:pStyle w:val="NormalWeb"/>
        <w:spacing w:before="0" w:beforeAutospacing="0" w:after="0" w:afterAutospacing="0"/>
        <w:rPr>
          <w:rFonts w:asciiTheme="minorHAnsi" w:hAnsiTheme="minorHAnsi" w:cstheme="minorHAnsi"/>
          <w:color w:val="auto"/>
        </w:rPr>
      </w:pPr>
    </w:p>
    <w:p w14:paraId="529B3B75" w14:textId="69AC2072" w:rsidR="00414582" w:rsidRDefault="00C07EDF" w:rsidP="00500DC8">
      <w:pPr>
        <w:pStyle w:val="NormalWeb"/>
        <w:numPr>
          <w:ilvl w:val="2"/>
          <w:numId w:val="26"/>
        </w:numPr>
        <w:spacing w:before="0" w:beforeAutospacing="0" w:after="0" w:afterAutospacing="0"/>
        <w:rPr>
          <w:rFonts w:asciiTheme="minorHAnsi" w:hAnsiTheme="minorHAnsi" w:cstheme="minorHAnsi"/>
          <w:color w:val="auto"/>
        </w:rPr>
      </w:pPr>
      <w:r w:rsidRPr="00D91C4C">
        <w:rPr>
          <w:rFonts w:asciiTheme="minorHAnsi" w:hAnsiTheme="minorHAnsi" w:cstheme="minorHAnsi"/>
          <w:color w:val="auto"/>
        </w:rPr>
        <w:t>Concentrate the protein to the desired final concentration (2</w:t>
      </w:r>
      <w:r w:rsidR="008A4FD8">
        <w:rPr>
          <w:rFonts w:asciiTheme="minorHAnsi" w:hAnsiTheme="minorHAnsi" w:cstheme="minorHAnsi"/>
          <w:color w:val="auto"/>
        </w:rPr>
        <w:t xml:space="preserve"> </w:t>
      </w:r>
      <w:r w:rsidRPr="00D91C4C">
        <w:rPr>
          <w:rFonts w:asciiTheme="minorHAnsi" w:hAnsiTheme="minorHAnsi" w:cstheme="minorHAnsi"/>
          <w:color w:val="auto"/>
        </w:rPr>
        <w:t>-</w:t>
      </w:r>
      <w:r w:rsidR="008A4FD8">
        <w:rPr>
          <w:rFonts w:asciiTheme="minorHAnsi" w:hAnsiTheme="minorHAnsi" w:cstheme="minorHAnsi"/>
          <w:color w:val="auto"/>
        </w:rPr>
        <w:t xml:space="preserve"> </w:t>
      </w:r>
      <w:r w:rsidRPr="00D91C4C">
        <w:rPr>
          <w:rFonts w:asciiTheme="minorHAnsi" w:hAnsiTheme="minorHAnsi" w:cstheme="minorHAnsi"/>
          <w:color w:val="auto"/>
        </w:rPr>
        <w:t>5 mg/mL).</w:t>
      </w:r>
    </w:p>
    <w:p w14:paraId="194B680A" w14:textId="77777777" w:rsidR="00414582" w:rsidRDefault="00414582" w:rsidP="008605A3">
      <w:pPr>
        <w:pStyle w:val="ListParagraph"/>
        <w:rPr>
          <w:rFonts w:asciiTheme="minorHAnsi" w:hAnsiTheme="minorHAnsi" w:cstheme="minorHAnsi"/>
          <w:color w:val="auto"/>
        </w:rPr>
      </w:pPr>
    </w:p>
    <w:p w14:paraId="40B50909" w14:textId="2EAA6121" w:rsidR="00C07EDF" w:rsidRDefault="00C07EDF" w:rsidP="00500DC8">
      <w:pPr>
        <w:pStyle w:val="NormalWeb"/>
        <w:spacing w:before="0" w:beforeAutospacing="0" w:after="0" w:afterAutospacing="0"/>
        <w:outlineLvl w:val="0"/>
        <w:rPr>
          <w:rFonts w:asciiTheme="minorHAnsi" w:hAnsiTheme="minorHAnsi" w:cstheme="minorHAnsi"/>
          <w:color w:val="auto"/>
        </w:rPr>
      </w:pPr>
      <w:r w:rsidRPr="00D91C4C">
        <w:rPr>
          <w:rFonts w:asciiTheme="minorHAnsi" w:hAnsiTheme="minorHAnsi" w:cstheme="minorHAnsi"/>
          <w:b/>
          <w:color w:val="auto"/>
        </w:rPr>
        <w:t>Note:</w:t>
      </w:r>
      <w:r w:rsidRPr="0078081A">
        <w:rPr>
          <w:rFonts w:asciiTheme="minorHAnsi" w:hAnsiTheme="minorHAnsi" w:cstheme="minorHAnsi"/>
          <w:color w:val="auto"/>
        </w:rPr>
        <w:t xml:space="preserve"> </w:t>
      </w:r>
      <w:r w:rsidR="009A17F7">
        <w:rPr>
          <w:rFonts w:asciiTheme="minorHAnsi" w:hAnsiTheme="minorHAnsi" w:cstheme="minorHAnsi"/>
          <w:color w:val="auto"/>
        </w:rPr>
        <w:t>A</w:t>
      </w:r>
      <w:r w:rsidRPr="00D91C4C">
        <w:rPr>
          <w:rFonts w:asciiTheme="minorHAnsi" w:hAnsiTheme="minorHAnsi" w:cstheme="minorHAnsi"/>
          <w:color w:val="auto"/>
        </w:rPr>
        <w:t xml:space="preserve"> volume of ~300 </w:t>
      </w:r>
      <w:proofErr w:type="spellStart"/>
      <w:r w:rsidRPr="00D91C4C">
        <w:rPr>
          <w:rFonts w:asciiTheme="minorHAnsi" w:hAnsiTheme="minorHAnsi" w:cstheme="minorHAnsi"/>
          <w:color w:val="auto"/>
        </w:rPr>
        <w:t>μL</w:t>
      </w:r>
      <w:proofErr w:type="spellEnd"/>
      <w:r w:rsidRPr="00D91C4C">
        <w:rPr>
          <w:rFonts w:asciiTheme="minorHAnsi" w:hAnsiTheme="minorHAnsi" w:cstheme="minorHAnsi"/>
          <w:color w:val="auto"/>
        </w:rPr>
        <w:t xml:space="preserve"> is required to fill a 1</w:t>
      </w:r>
      <w:r w:rsidR="009A17F7">
        <w:rPr>
          <w:rFonts w:asciiTheme="minorHAnsi" w:hAnsiTheme="minorHAnsi" w:cstheme="minorHAnsi"/>
          <w:color w:val="auto"/>
        </w:rPr>
        <w:t xml:space="preserve"> </w:t>
      </w:r>
      <w:r w:rsidRPr="00D91C4C">
        <w:rPr>
          <w:rFonts w:asciiTheme="minorHAnsi" w:hAnsiTheme="minorHAnsi" w:cstheme="minorHAnsi"/>
          <w:color w:val="auto"/>
        </w:rPr>
        <w:t>mm cylindrical quartz cuvette used for SANS.</w:t>
      </w:r>
    </w:p>
    <w:p w14:paraId="06C1D134" w14:textId="77777777" w:rsidR="00414582" w:rsidRPr="0078081A" w:rsidRDefault="00414582" w:rsidP="008605A3">
      <w:pPr>
        <w:pStyle w:val="NormalWeb"/>
        <w:spacing w:before="0" w:beforeAutospacing="0" w:after="0" w:afterAutospacing="0"/>
        <w:rPr>
          <w:rFonts w:asciiTheme="minorHAnsi" w:hAnsiTheme="minorHAnsi" w:cstheme="minorHAnsi"/>
          <w:color w:val="auto"/>
        </w:rPr>
      </w:pPr>
    </w:p>
    <w:p w14:paraId="1E822928" w14:textId="595D0A79" w:rsidR="00DC5B82" w:rsidRPr="00D91C4C" w:rsidRDefault="00C07EDF" w:rsidP="00500DC8">
      <w:pPr>
        <w:pStyle w:val="NormalWeb"/>
        <w:numPr>
          <w:ilvl w:val="2"/>
          <w:numId w:val="26"/>
        </w:numPr>
        <w:spacing w:before="0" w:beforeAutospacing="0" w:after="0" w:afterAutospacing="0"/>
        <w:rPr>
          <w:rFonts w:asciiTheme="minorHAnsi" w:hAnsiTheme="minorHAnsi" w:cstheme="minorHAnsi"/>
          <w:color w:val="auto"/>
        </w:rPr>
      </w:pPr>
      <w:bookmarkStart w:id="6" w:name="_Hlk511721430"/>
      <w:r w:rsidRPr="00BE3986">
        <w:rPr>
          <w:rFonts w:asciiTheme="minorHAnsi" w:hAnsiTheme="minorHAnsi" w:cstheme="minorHAnsi"/>
          <w:color w:val="auto"/>
          <w:highlight w:val="yellow"/>
        </w:rPr>
        <w:t>Reserve an aliquot of matched</w:t>
      </w:r>
      <w:r w:rsidR="009A17F7">
        <w:rPr>
          <w:rFonts w:asciiTheme="minorHAnsi" w:hAnsiTheme="minorHAnsi" w:cstheme="minorHAnsi"/>
          <w:color w:val="auto"/>
          <w:highlight w:val="yellow"/>
        </w:rPr>
        <w:t xml:space="preserve"> </w:t>
      </w:r>
      <w:r w:rsidRPr="00BE3986">
        <w:rPr>
          <w:rFonts w:asciiTheme="minorHAnsi" w:hAnsiTheme="minorHAnsi" w:cstheme="minorHAnsi"/>
          <w:color w:val="auto"/>
          <w:highlight w:val="yellow"/>
        </w:rPr>
        <w:t>buffer for SANS background subtraction.</w:t>
      </w:r>
    </w:p>
    <w:bookmarkEnd w:id="6"/>
    <w:p w14:paraId="0090F8BF" w14:textId="6167BBD7" w:rsidR="00DC5B82" w:rsidRPr="00DC5B82" w:rsidRDefault="00DC5B82" w:rsidP="008605A3">
      <w:pPr>
        <w:pStyle w:val="NormalWeb"/>
        <w:spacing w:before="0" w:beforeAutospacing="0" w:after="0" w:afterAutospacing="0"/>
        <w:rPr>
          <w:rFonts w:asciiTheme="minorHAnsi" w:hAnsiTheme="minorHAnsi" w:cstheme="minorHAnsi"/>
          <w:color w:val="auto"/>
        </w:rPr>
      </w:pPr>
    </w:p>
    <w:p w14:paraId="7C2882D2" w14:textId="432EEC34" w:rsidR="00C07EDF" w:rsidRDefault="00C07EDF" w:rsidP="00500DC8">
      <w:pPr>
        <w:pStyle w:val="NormalWeb"/>
        <w:spacing w:before="0" w:beforeAutospacing="0" w:after="0" w:afterAutospacing="0"/>
        <w:rPr>
          <w:rFonts w:asciiTheme="minorHAnsi" w:hAnsiTheme="minorHAnsi" w:cstheme="minorHAnsi"/>
          <w:color w:val="auto"/>
        </w:rPr>
      </w:pPr>
      <w:r w:rsidRPr="00D91C4C">
        <w:rPr>
          <w:rFonts w:asciiTheme="minorHAnsi" w:hAnsiTheme="minorHAnsi" w:cstheme="minorHAnsi"/>
          <w:b/>
          <w:color w:val="auto"/>
        </w:rPr>
        <w:t>Note:</w:t>
      </w:r>
      <w:r>
        <w:rPr>
          <w:rFonts w:asciiTheme="minorHAnsi" w:hAnsiTheme="minorHAnsi" w:cstheme="minorHAnsi"/>
          <w:color w:val="auto"/>
        </w:rPr>
        <w:t xml:space="preserve"> </w:t>
      </w:r>
      <w:r w:rsidR="00DC5B82">
        <w:rPr>
          <w:rFonts w:asciiTheme="minorHAnsi" w:hAnsiTheme="minorHAnsi" w:cstheme="minorHAnsi"/>
          <w:color w:val="auto"/>
        </w:rPr>
        <w:t>T</w:t>
      </w:r>
      <w:r>
        <w:rPr>
          <w:rFonts w:asciiTheme="minorHAnsi" w:hAnsiTheme="minorHAnsi" w:cstheme="minorHAnsi"/>
          <w:color w:val="auto"/>
        </w:rPr>
        <w:t>h</w:t>
      </w:r>
      <w:r w:rsidR="00EE36D3">
        <w:rPr>
          <w:rFonts w:asciiTheme="minorHAnsi" w:hAnsiTheme="minorHAnsi" w:cstheme="minorHAnsi"/>
          <w:color w:val="auto"/>
        </w:rPr>
        <w:t>e</w:t>
      </w:r>
      <w:r>
        <w:rPr>
          <w:rFonts w:asciiTheme="minorHAnsi" w:hAnsiTheme="minorHAnsi" w:cstheme="minorHAnsi"/>
          <w:color w:val="auto"/>
        </w:rPr>
        <w:t xml:space="preserve"> aliquot can be taken directly from the prepared buffer, or ideally from a clean elution </w:t>
      </w:r>
      <w:r>
        <w:rPr>
          <w:rFonts w:asciiTheme="minorHAnsi" w:hAnsiTheme="minorHAnsi" w:cstheme="minorHAnsi"/>
          <w:color w:val="auto"/>
        </w:rPr>
        <w:lastRenderedPageBreak/>
        <w:t xml:space="preserve">fraction at the end of the FPLC run. </w:t>
      </w:r>
    </w:p>
    <w:p w14:paraId="02AF00BB" w14:textId="77777777" w:rsidR="006130CF" w:rsidRDefault="006130CF" w:rsidP="008605A3">
      <w:pPr>
        <w:pStyle w:val="NormalWeb"/>
        <w:spacing w:before="0" w:beforeAutospacing="0" w:after="0" w:afterAutospacing="0"/>
        <w:rPr>
          <w:rFonts w:asciiTheme="minorHAnsi" w:hAnsiTheme="minorHAnsi" w:cstheme="minorHAnsi"/>
          <w:color w:val="auto"/>
        </w:rPr>
      </w:pPr>
    </w:p>
    <w:p w14:paraId="0EBBB332" w14:textId="38B75872" w:rsidR="00A161C4" w:rsidRPr="008E351B" w:rsidRDefault="009A17F7" w:rsidP="00500DC8">
      <w:pPr>
        <w:pStyle w:val="NormalWeb"/>
        <w:numPr>
          <w:ilvl w:val="0"/>
          <w:numId w:val="26"/>
        </w:numPr>
        <w:spacing w:before="0" w:beforeAutospacing="0" w:after="0" w:afterAutospacing="0"/>
        <w:rPr>
          <w:rFonts w:asciiTheme="minorHAnsi" w:hAnsiTheme="minorHAnsi" w:cstheme="minorHAnsi"/>
          <w:b/>
          <w:bCs/>
          <w:color w:val="auto"/>
          <w:highlight w:val="yellow"/>
        </w:rPr>
      </w:pPr>
      <w:bookmarkStart w:id="7" w:name="_Hlk511721441"/>
      <w:r w:rsidRPr="008E351B">
        <w:rPr>
          <w:rFonts w:asciiTheme="minorHAnsi" w:hAnsiTheme="minorHAnsi" w:cstheme="minorHAnsi"/>
          <w:b/>
          <w:bCs/>
          <w:color w:val="auto"/>
          <w:highlight w:val="yellow"/>
        </w:rPr>
        <w:t xml:space="preserve">Make </w:t>
      </w:r>
      <w:r w:rsidR="00A258D5" w:rsidRPr="008E351B">
        <w:rPr>
          <w:rFonts w:asciiTheme="minorHAnsi" w:hAnsiTheme="minorHAnsi" w:cstheme="minorHAnsi"/>
          <w:b/>
          <w:bCs/>
          <w:color w:val="auto"/>
          <w:highlight w:val="yellow"/>
        </w:rPr>
        <w:t xml:space="preserve">Final Preparations </w:t>
      </w:r>
      <w:r w:rsidR="00A258D5">
        <w:rPr>
          <w:rFonts w:asciiTheme="minorHAnsi" w:hAnsiTheme="minorHAnsi" w:cstheme="minorHAnsi"/>
          <w:b/>
          <w:bCs/>
          <w:color w:val="auto"/>
          <w:highlight w:val="yellow"/>
        </w:rPr>
        <w:t>f</w:t>
      </w:r>
      <w:r w:rsidR="00A258D5" w:rsidRPr="008E351B">
        <w:rPr>
          <w:rFonts w:asciiTheme="minorHAnsi" w:hAnsiTheme="minorHAnsi" w:cstheme="minorHAnsi"/>
          <w:b/>
          <w:bCs/>
          <w:color w:val="auto"/>
          <w:highlight w:val="yellow"/>
        </w:rPr>
        <w:t xml:space="preserve">or Beam Time </w:t>
      </w:r>
      <w:r w:rsidR="00A258D5">
        <w:rPr>
          <w:rFonts w:asciiTheme="minorHAnsi" w:hAnsiTheme="minorHAnsi" w:cstheme="minorHAnsi"/>
          <w:b/>
          <w:bCs/>
          <w:color w:val="auto"/>
          <w:highlight w:val="yellow"/>
        </w:rPr>
        <w:t>a</w:t>
      </w:r>
      <w:r w:rsidR="00A258D5" w:rsidRPr="008E351B">
        <w:rPr>
          <w:rFonts w:asciiTheme="minorHAnsi" w:hAnsiTheme="minorHAnsi" w:cstheme="minorHAnsi"/>
          <w:b/>
          <w:bCs/>
          <w:color w:val="auto"/>
          <w:highlight w:val="yellow"/>
        </w:rPr>
        <w:t xml:space="preserve">nd Collect </w:t>
      </w:r>
      <w:r w:rsidR="00DA195E" w:rsidRPr="008E351B">
        <w:rPr>
          <w:rFonts w:asciiTheme="minorHAnsi" w:hAnsiTheme="minorHAnsi" w:cstheme="minorHAnsi"/>
          <w:b/>
          <w:bCs/>
          <w:color w:val="auto"/>
          <w:highlight w:val="yellow"/>
        </w:rPr>
        <w:t xml:space="preserve">SANS </w:t>
      </w:r>
      <w:r w:rsidR="00A258D5">
        <w:rPr>
          <w:rFonts w:asciiTheme="minorHAnsi" w:hAnsiTheme="minorHAnsi" w:cstheme="minorHAnsi"/>
          <w:b/>
          <w:bCs/>
          <w:color w:val="auto"/>
          <w:highlight w:val="yellow"/>
        </w:rPr>
        <w:t>D</w:t>
      </w:r>
      <w:r w:rsidR="00DA195E" w:rsidRPr="008E351B">
        <w:rPr>
          <w:rFonts w:asciiTheme="minorHAnsi" w:hAnsiTheme="minorHAnsi" w:cstheme="minorHAnsi"/>
          <w:b/>
          <w:bCs/>
          <w:color w:val="auto"/>
          <w:highlight w:val="yellow"/>
        </w:rPr>
        <w:t>ata</w:t>
      </w:r>
    </w:p>
    <w:bookmarkEnd w:id="7"/>
    <w:p w14:paraId="51D6448C" w14:textId="77777777" w:rsidR="00613085" w:rsidRPr="00946525" w:rsidRDefault="00613085" w:rsidP="008605A3">
      <w:pPr>
        <w:pStyle w:val="NormalWeb"/>
        <w:spacing w:before="0" w:beforeAutospacing="0" w:after="0" w:afterAutospacing="0"/>
        <w:ind w:left="360"/>
        <w:rPr>
          <w:rFonts w:asciiTheme="minorHAnsi" w:hAnsiTheme="minorHAnsi" w:cstheme="minorHAnsi"/>
          <w:b/>
          <w:bCs/>
          <w:color w:val="auto"/>
        </w:rPr>
      </w:pPr>
    </w:p>
    <w:p w14:paraId="15A1DC7E" w14:textId="5B09A7F3" w:rsidR="00414582" w:rsidRPr="00D91C4C" w:rsidRDefault="00BD3D75" w:rsidP="00500DC8">
      <w:pPr>
        <w:pStyle w:val="NormalWeb"/>
        <w:numPr>
          <w:ilvl w:val="1"/>
          <w:numId w:val="26"/>
        </w:numPr>
        <w:spacing w:before="0" w:beforeAutospacing="0" w:after="0" w:afterAutospacing="0"/>
        <w:rPr>
          <w:rFonts w:asciiTheme="minorHAnsi" w:hAnsiTheme="minorHAnsi" w:cstheme="minorHAnsi"/>
          <w:bCs/>
          <w:color w:val="auto"/>
        </w:rPr>
      </w:pPr>
      <w:r>
        <w:rPr>
          <w:rFonts w:cstheme="minorHAnsi"/>
          <w:bCs/>
        </w:rPr>
        <w:t>A</w:t>
      </w:r>
      <w:r w:rsidRPr="00E1770E">
        <w:rPr>
          <w:rFonts w:cstheme="minorHAnsi"/>
          <w:bCs/>
        </w:rPr>
        <w:t>fter the proposal has been accepted and site access has been approved, complete all required training in advance of assigned beam</w:t>
      </w:r>
      <w:r w:rsidR="00941137">
        <w:rPr>
          <w:rFonts w:cstheme="minorHAnsi"/>
          <w:bCs/>
        </w:rPr>
        <w:t xml:space="preserve"> </w:t>
      </w:r>
      <w:r w:rsidRPr="00E1770E">
        <w:rPr>
          <w:rFonts w:cstheme="minorHAnsi"/>
          <w:bCs/>
        </w:rPr>
        <w:t>time. This includes prearrival, web-based training as well as on-site radiological, laboratory, and instrument-specific training.</w:t>
      </w:r>
    </w:p>
    <w:p w14:paraId="3C589624" w14:textId="0AB55B23" w:rsidR="00414582" w:rsidRDefault="00414582" w:rsidP="008605A3">
      <w:pPr>
        <w:pStyle w:val="NormalWeb"/>
        <w:spacing w:before="0" w:beforeAutospacing="0" w:after="0" w:afterAutospacing="0"/>
        <w:rPr>
          <w:rFonts w:cstheme="minorHAnsi"/>
          <w:bCs/>
        </w:rPr>
      </w:pPr>
    </w:p>
    <w:p w14:paraId="0ECDAE47" w14:textId="78D28C57" w:rsidR="00BD3D75" w:rsidRPr="00D91C4C" w:rsidRDefault="00BD3D75" w:rsidP="00500DC8">
      <w:pPr>
        <w:pStyle w:val="NormalWeb"/>
        <w:spacing w:before="0" w:beforeAutospacing="0" w:after="0" w:afterAutospacing="0"/>
        <w:rPr>
          <w:rFonts w:asciiTheme="minorHAnsi" w:hAnsiTheme="minorHAnsi" w:cstheme="minorHAnsi"/>
          <w:bCs/>
          <w:color w:val="auto"/>
        </w:rPr>
      </w:pPr>
      <w:r w:rsidRPr="00BC7A2E">
        <w:rPr>
          <w:rFonts w:cstheme="minorHAnsi"/>
          <w:bCs/>
        </w:rPr>
        <w:t>Note:</w:t>
      </w:r>
      <w:r w:rsidRPr="00E1770E">
        <w:rPr>
          <w:rFonts w:cstheme="minorHAnsi"/>
          <w:bCs/>
        </w:rPr>
        <w:t xml:space="preserve"> Training requirements may dictate advance arrival for first time users. More information is available online</w:t>
      </w:r>
      <w:r w:rsidR="00392C3D">
        <w:rPr>
          <w:rFonts w:cstheme="minorHAnsi"/>
          <w:bCs/>
        </w:rPr>
        <w:fldChar w:fldCharType="begin"/>
      </w:r>
      <w:r w:rsidR="00392C3D">
        <w:rPr>
          <w:rFonts w:cstheme="minorHAnsi"/>
          <w:bCs/>
        </w:rPr>
        <w:instrText xml:space="preserve"> ADDIN EN.CITE &lt;EndNote&gt;&lt;Cite ExcludeAuth="1" ExcludeYear="1"&gt;&lt;RecNum&gt;82&lt;/RecNum&gt;&lt;DisplayText&gt;&lt;style face="superscript"&gt;66&lt;/style&gt;&lt;/DisplayText&gt;&lt;record&gt;&lt;rec-number&gt;82&lt;/rec-number&gt;&lt;foreign-keys&gt;&lt;key app="EN" db-id="arzfzz5v4x99s7evwe7p9exsfzsdvtepzsde" timestamp="1523890603"&gt;82&lt;/key&gt;&lt;/foreign-keys&gt;&lt;ref-type name="Web Page"&gt;12&lt;/ref-type&gt;&lt;contributors&gt;&lt;/contributors&gt;&lt;titles&gt;&lt;title&gt;Training Requirements for First Time and Repeat Users&lt;/title&gt;&lt;/titles&gt;&lt;dates&gt;&lt;/dates&gt;&lt;urls&gt;&lt;related-urls&gt;&lt;url&gt;https://neutrons.ornl.gov/users&lt;/url&gt;&lt;/related-urls&gt;&lt;/urls&gt;&lt;/record&gt;&lt;/Cite&gt;&lt;/EndNote&gt;</w:instrText>
      </w:r>
      <w:r w:rsidR="00392C3D">
        <w:rPr>
          <w:rFonts w:cstheme="minorHAnsi"/>
          <w:bCs/>
        </w:rPr>
        <w:fldChar w:fldCharType="separate"/>
      </w:r>
      <w:r w:rsidR="00392C3D" w:rsidRPr="00392C3D">
        <w:rPr>
          <w:rFonts w:cstheme="minorHAnsi"/>
          <w:bCs/>
          <w:noProof/>
          <w:vertAlign w:val="superscript"/>
        </w:rPr>
        <w:t>66</w:t>
      </w:r>
      <w:r w:rsidR="00392C3D">
        <w:rPr>
          <w:rFonts w:cstheme="minorHAnsi"/>
          <w:bCs/>
        </w:rPr>
        <w:fldChar w:fldCharType="end"/>
      </w:r>
      <w:r>
        <w:rPr>
          <w:rFonts w:cstheme="minorHAnsi"/>
          <w:bCs/>
        </w:rPr>
        <w:t>.</w:t>
      </w:r>
    </w:p>
    <w:p w14:paraId="30A9F50A" w14:textId="77777777" w:rsidR="00BD3D75" w:rsidRDefault="00BD3D75" w:rsidP="008605A3">
      <w:pPr>
        <w:pStyle w:val="NormalWeb"/>
        <w:spacing w:before="0" w:beforeAutospacing="0" w:after="0" w:afterAutospacing="0"/>
        <w:rPr>
          <w:rFonts w:asciiTheme="minorHAnsi" w:hAnsiTheme="minorHAnsi" w:cstheme="minorHAnsi"/>
          <w:bCs/>
          <w:color w:val="auto"/>
        </w:rPr>
      </w:pPr>
    </w:p>
    <w:p w14:paraId="785C1BEB" w14:textId="77777777" w:rsidR="008E351B" w:rsidRDefault="00613085" w:rsidP="00500DC8">
      <w:pPr>
        <w:pStyle w:val="NormalWeb"/>
        <w:numPr>
          <w:ilvl w:val="1"/>
          <w:numId w:val="26"/>
        </w:numPr>
        <w:spacing w:before="0" w:beforeAutospacing="0" w:after="0" w:afterAutospacing="0"/>
        <w:rPr>
          <w:rFonts w:asciiTheme="minorHAnsi" w:hAnsiTheme="minorHAnsi" w:cstheme="minorHAnsi"/>
          <w:bCs/>
          <w:color w:val="auto"/>
        </w:rPr>
      </w:pPr>
      <w:bookmarkStart w:id="8" w:name="_Hlk511721461"/>
      <w:r w:rsidRPr="008E351B">
        <w:rPr>
          <w:rFonts w:asciiTheme="minorHAnsi" w:hAnsiTheme="minorHAnsi" w:cstheme="minorHAnsi"/>
          <w:bCs/>
          <w:color w:val="auto"/>
          <w:highlight w:val="yellow"/>
        </w:rPr>
        <w:t>Load samples</w:t>
      </w:r>
      <w:r w:rsidR="00B1477C" w:rsidRPr="008E351B">
        <w:rPr>
          <w:rFonts w:asciiTheme="minorHAnsi" w:hAnsiTheme="minorHAnsi" w:cstheme="minorHAnsi"/>
          <w:bCs/>
          <w:color w:val="auto"/>
          <w:highlight w:val="yellow"/>
        </w:rPr>
        <w:t xml:space="preserve"> and buffers</w:t>
      </w:r>
      <w:r w:rsidR="00EF7FDB" w:rsidRPr="008E351B">
        <w:rPr>
          <w:rFonts w:asciiTheme="minorHAnsi" w:hAnsiTheme="minorHAnsi" w:cstheme="minorHAnsi"/>
          <w:bCs/>
          <w:color w:val="auto"/>
          <w:highlight w:val="yellow"/>
        </w:rPr>
        <w:t xml:space="preserve"> </w:t>
      </w:r>
      <w:r w:rsidR="007C0B47" w:rsidRPr="008E351B">
        <w:rPr>
          <w:rFonts w:asciiTheme="minorHAnsi" w:hAnsiTheme="minorHAnsi" w:cstheme="minorHAnsi"/>
          <w:bCs/>
          <w:color w:val="auto"/>
          <w:highlight w:val="yellow"/>
        </w:rPr>
        <w:t>for data collection</w:t>
      </w:r>
      <w:r w:rsidR="00EF7FDB" w:rsidRPr="008E351B">
        <w:rPr>
          <w:rFonts w:asciiTheme="minorHAnsi" w:hAnsiTheme="minorHAnsi" w:cstheme="minorHAnsi"/>
          <w:bCs/>
          <w:color w:val="auto"/>
          <w:highlight w:val="yellow"/>
        </w:rPr>
        <w:t>.</w:t>
      </w:r>
      <w:r w:rsidR="007C0B47" w:rsidRPr="007C0B47">
        <w:rPr>
          <w:rFonts w:asciiTheme="minorHAnsi" w:hAnsiTheme="minorHAnsi" w:cstheme="minorHAnsi"/>
          <w:bCs/>
          <w:color w:val="auto"/>
        </w:rPr>
        <w:t xml:space="preserve"> </w:t>
      </w:r>
    </w:p>
    <w:bookmarkEnd w:id="8"/>
    <w:p w14:paraId="01F0BDCE" w14:textId="77777777" w:rsidR="008E351B" w:rsidRDefault="008E351B" w:rsidP="008E351B">
      <w:pPr>
        <w:pStyle w:val="NormalWeb"/>
        <w:spacing w:before="0" w:beforeAutospacing="0" w:after="0" w:afterAutospacing="0"/>
        <w:rPr>
          <w:rFonts w:asciiTheme="minorHAnsi" w:hAnsiTheme="minorHAnsi" w:cstheme="minorHAnsi"/>
          <w:bCs/>
          <w:color w:val="auto"/>
        </w:rPr>
      </w:pPr>
    </w:p>
    <w:p w14:paraId="24109AB4" w14:textId="4524440B" w:rsidR="00946525" w:rsidRDefault="008E351B" w:rsidP="00472DC4">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Note: </w:t>
      </w:r>
      <w:r w:rsidR="007C0B47" w:rsidRPr="00D63C02">
        <w:rPr>
          <w:rFonts w:asciiTheme="minorHAnsi" w:hAnsiTheme="minorHAnsi" w:cstheme="minorHAnsi"/>
          <w:bCs/>
          <w:color w:val="auto"/>
        </w:rPr>
        <w:t xml:space="preserve">An overview of the </w:t>
      </w:r>
      <w:r w:rsidR="009C6D96">
        <w:rPr>
          <w:rFonts w:asciiTheme="minorHAnsi" w:hAnsiTheme="minorHAnsi" w:cstheme="minorHAnsi"/>
          <w:bCs/>
          <w:color w:val="auto"/>
        </w:rPr>
        <w:t>biological small-angle neutron scattering (</w:t>
      </w:r>
      <w:r w:rsidR="007C0B47" w:rsidRPr="00D63C02">
        <w:rPr>
          <w:rFonts w:asciiTheme="minorHAnsi" w:hAnsiTheme="minorHAnsi" w:cstheme="minorHAnsi"/>
          <w:bCs/>
          <w:color w:val="auto"/>
        </w:rPr>
        <w:t>Bio-SANS</w:t>
      </w:r>
      <w:r w:rsidR="009C6D96">
        <w:rPr>
          <w:rFonts w:asciiTheme="minorHAnsi" w:hAnsiTheme="minorHAnsi" w:cstheme="minorHAnsi"/>
          <w:bCs/>
          <w:color w:val="auto"/>
        </w:rPr>
        <w:t>)</w:t>
      </w:r>
      <w:r w:rsidR="007C0B47" w:rsidRPr="00D63C02">
        <w:rPr>
          <w:rFonts w:asciiTheme="minorHAnsi" w:hAnsiTheme="minorHAnsi" w:cstheme="minorHAnsi"/>
          <w:bCs/>
          <w:color w:val="auto"/>
        </w:rPr>
        <w:t xml:space="preserve"> instrument sample environment area is shown </w:t>
      </w:r>
      <w:r w:rsidR="00C4630C">
        <w:rPr>
          <w:rFonts w:asciiTheme="minorHAnsi" w:hAnsiTheme="minorHAnsi" w:cstheme="minorHAnsi"/>
          <w:bCs/>
          <w:color w:val="auto"/>
        </w:rPr>
        <w:t>in</w:t>
      </w:r>
      <w:r w:rsidR="007C0B47" w:rsidRPr="00D63C02">
        <w:rPr>
          <w:rFonts w:asciiTheme="minorHAnsi" w:hAnsiTheme="minorHAnsi" w:cstheme="minorHAnsi"/>
          <w:bCs/>
          <w:color w:val="auto"/>
        </w:rPr>
        <w:t xml:space="preserve"> </w:t>
      </w:r>
      <w:r w:rsidR="008A4FD8" w:rsidRPr="008A4FD8">
        <w:rPr>
          <w:rFonts w:asciiTheme="minorHAnsi" w:hAnsiTheme="minorHAnsi" w:cstheme="minorHAnsi"/>
          <w:b/>
          <w:bCs/>
          <w:color w:val="auto"/>
        </w:rPr>
        <w:t>Figure 5</w:t>
      </w:r>
      <w:r w:rsidR="007C0B47" w:rsidRPr="00D63C02">
        <w:rPr>
          <w:rFonts w:asciiTheme="minorHAnsi" w:hAnsiTheme="minorHAnsi" w:cstheme="minorHAnsi"/>
          <w:bCs/>
          <w:color w:val="auto"/>
        </w:rPr>
        <w:t>.</w:t>
      </w:r>
    </w:p>
    <w:p w14:paraId="2C0BA59D" w14:textId="77777777" w:rsidR="00613085" w:rsidRPr="00613085" w:rsidRDefault="00613085" w:rsidP="008605A3">
      <w:pPr>
        <w:pStyle w:val="NormalWeb"/>
        <w:spacing w:before="0" w:beforeAutospacing="0" w:after="0" w:afterAutospacing="0"/>
        <w:rPr>
          <w:rFonts w:asciiTheme="minorHAnsi" w:hAnsiTheme="minorHAnsi" w:cstheme="minorHAnsi"/>
          <w:bCs/>
          <w:color w:val="auto"/>
        </w:rPr>
      </w:pPr>
    </w:p>
    <w:p w14:paraId="2763C5D2" w14:textId="535BF96D" w:rsidR="00F3292F" w:rsidRPr="007C0B47" w:rsidRDefault="007C0B47" w:rsidP="00500DC8">
      <w:pPr>
        <w:pStyle w:val="NormalWeb"/>
        <w:numPr>
          <w:ilvl w:val="2"/>
          <w:numId w:val="26"/>
        </w:numPr>
        <w:spacing w:before="0" w:beforeAutospacing="0" w:after="0" w:afterAutospacing="0"/>
        <w:rPr>
          <w:rFonts w:asciiTheme="minorHAnsi" w:hAnsiTheme="minorHAnsi" w:cstheme="minorHAnsi"/>
          <w:bCs/>
          <w:color w:val="auto"/>
        </w:rPr>
      </w:pPr>
      <w:bookmarkStart w:id="9" w:name="_Hlk511721482"/>
      <w:r w:rsidRPr="007C0B47">
        <w:rPr>
          <w:rFonts w:asciiTheme="minorHAnsi" w:hAnsiTheme="minorHAnsi" w:cstheme="minorHAnsi"/>
          <w:bCs/>
          <w:color w:val="auto"/>
          <w:highlight w:val="yellow"/>
        </w:rPr>
        <w:t>Load samples and buffers into quartz cells</w:t>
      </w:r>
      <w:r w:rsidRPr="007C0B47">
        <w:rPr>
          <w:rFonts w:asciiTheme="minorHAnsi" w:hAnsiTheme="minorHAnsi" w:cstheme="minorHAnsi"/>
          <w:bCs/>
          <w:color w:val="auto"/>
        </w:rPr>
        <w:t xml:space="preserve">. </w:t>
      </w:r>
      <w:bookmarkEnd w:id="9"/>
      <w:r w:rsidRPr="007C0B47">
        <w:rPr>
          <w:rFonts w:asciiTheme="minorHAnsi" w:hAnsiTheme="minorHAnsi" w:cstheme="minorHAnsi"/>
          <w:bCs/>
          <w:color w:val="auto"/>
        </w:rPr>
        <w:t>Quartz cells are available from the instrument scientist or facility. Use gel</w:t>
      </w:r>
      <w:r w:rsidR="000422F4">
        <w:rPr>
          <w:rFonts w:asciiTheme="minorHAnsi" w:hAnsiTheme="minorHAnsi" w:cstheme="minorHAnsi"/>
          <w:bCs/>
          <w:color w:val="auto"/>
        </w:rPr>
        <w:t>-</w:t>
      </w:r>
      <w:r w:rsidRPr="007C0B47">
        <w:rPr>
          <w:rFonts w:asciiTheme="minorHAnsi" w:hAnsiTheme="minorHAnsi" w:cstheme="minorHAnsi"/>
          <w:bCs/>
          <w:color w:val="auto"/>
        </w:rPr>
        <w:t xml:space="preserve">loading tips to access the narrow opening </w:t>
      </w:r>
      <w:r w:rsidR="000422F4">
        <w:rPr>
          <w:rFonts w:asciiTheme="minorHAnsi" w:hAnsiTheme="minorHAnsi" w:cstheme="minorHAnsi"/>
          <w:bCs/>
          <w:color w:val="auto"/>
        </w:rPr>
        <w:t>of</w:t>
      </w:r>
      <w:r w:rsidRPr="007C0B47">
        <w:rPr>
          <w:rFonts w:asciiTheme="minorHAnsi" w:hAnsiTheme="minorHAnsi" w:cstheme="minorHAnsi"/>
          <w:bCs/>
          <w:color w:val="auto"/>
        </w:rPr>
        <w:t xml:space="preserve"> most sample cells.</w:t>
      </w:r>
    </w:p>
    <w:p w14:paraId="067D22F2" w14:textId="77777777" w:rsidR="00A66B44" w:rsidRPr="00D91C4C" w:rsidRDefault="00A66B44" w:rsidP="008605A3">
      <w:pPr>
        <w:pStyle w:val="NormalWeb"/>
        <w:spacing w:before="0" w:beforeAutospacing="0" w:after="0" w:afterAutospacing="0"/>
        <w:rPr>
          <w:rFonts w:asciiTheme="minorHAnsi" w:hAnsiTheme="minorHAnsi" w:cstheme="minorHAnsi"/>
          <w:bCs/>
          <w:color w:val="auto"/>
        </w:rPr>
      </w:pPr>
    </w:p>
    <w:p w14:paraId="554304D9" w14:textId="6CC856D2" w:rsidR="00F245CF" w:rsidRPr="00D91C4C" w:rsidRDefault="003B4CB4" w:rsidP="00500DC8">
      <w:pPr>
        <w:pStyle w:val="NormalWeb"/>
        <w:numPr>
          <w:ilvl w:val="2"/>
          <w:numId w:val="26"/>
        </w:numPr>
        <w:spacing w:before="0" w:beforeAutospacing="0" w:after="0" w:afterAutospacing="0"/>
        <w:rPr>
          <w:rFonts w:asciiTheme="minorHAnsi" w:hAnsiTheme="minorHAnsi" w:cstheme="minorHAnsi"/>
          <w:bCs/>
          <w:color w:val="auto"/>
        </w:rPr>
      </w:pPr>
      <w:bookmarkStart w:id="10" w:name="_Hlk511721491"/>
      <w:r>
        <w:rPr>
          <w:rFonts w:asciiTheme="minorHAnsi" w:hAnsiTheme="minorHAnsi" w:cstheme="minorHAnsi"/>
          <w:bCs/>
          <w:color w:val="auto"/>
          <w:highlight w:val="yellow"/>
        </w:rPr>
        <w:t>Ensure that the beam shutter is closed, then approach the sample environment area and p</w:t>
      </w:r>
      <w:r w:rsidR="00B1477C" w:rsidRPr="00D63C02">
        <w:rPr>
          <w:rFonts w:asciiTheme="minorHAnsi" w:hAnsiTheme="minorHAnsi" w:cstheme="minorHAnsi"/>
          <w:bCs/>
          <w:color w:val="auto"/>
          <w:highlight w:val="yellow"/>
        </w:rPr>
        <w:t>lace the quartz cells in the sample changer.</w:t>
      </w:r>
      <w:r w:rsidR="0075377B" w:rsidRPr="00D63C02">
        <w:rPr>
          <w:rFonts w:asciiTheme="minorHAnsi" w:hAnsiTheme="minorHAnsi" w:cstheme="minorHAnsi"/>
          <w:bCs/>
          <w:color w:val="auto"/>
          <w:highlight w:val="yellow"/>
        </w:rPr>
        <w:t xml:space="preserve"> Record the sample changer position for each sample cell.</w:t>
      </w:r>
    </w:p>
    <w:bookmarkEnd w:id="10"/>
    <w:p w14:paraId="3205E752" w14:textId="77777777" w:rsidR="008B42D8" w:rsidRPr="00D91C4C" w:rsidRDefault="008B42D8" w:rsidP="008605A3">
      <w:pPr>
        <w:pStyle w:val="NormalWeb"/>
        <w:spacing w:before="0" w:beforeAutospacing="0" w:after="0" w:afterAutospacing="0"/>
        <w:rPr>
          <w:rFonts w:asciiTheme="minorHAnsi" w:hAnsiTheme="minorHAnsi" w:cstheme="minorHAnsi"/>
          <w:bCs/>
          <w:color w:val="auto"/>
        </w:rPr>
      </w:pPr>
    </w:p>
    <w:p w14:paraId="22243DCC" w14:textId="759D8094" w:rsidR="008B42D8" w:rsidRDefault="009058C4" w:rsidP="00500DC8">
      <w:pPr>
        <w:pStyle w:val="NormalWeb"/>
        <w:numPr>
          <w:ilvl w:val="2"/>
          <w:numId w:val="26"/>
        </w:numPr>
        <w:spacing w:before="0" w:beforeAutospacing="0" w:after="0" w:afterAutospacing="0"/>
        <w:rPr>
          <w:rFonts w:asciiTheme="minorHAnsi" w:hAnsiTheme="minorHAnsi" w:cstheme="minorHAnsi"/>
          <w:bCs/>
          <w:color w:val="auto"/>
        </w:rPr>
      </w:pPr>
      <w:bookmarkStart w:id="11" w:name="_Hlk511721500"/>
      <w:r w:rsidRPr="00D91C4C">
        <w:rPr>
          <w:rFonts w:asciiTheme="minorHAnsi" w:hAnsiTheme="minorHAnsi" w:cstheme="minorHAnsi"/>
          <w:bCs/>
          <w:color w:val="auto"/>
          <w:highlight w:val="yellow"/>
        </w:rPr>
        <w:t>Check the area and ensure the beam path is free from obstruction, then leave the sample environment area and open the beam shutter</w:t>
      </w:r>
      <w:r w:rsidRPr="00D63C02">
        <w:rPr>
          <w:rFonts w:asciiTheme="minorHAnsi" w:hAnsiTheme="minorHAnsi" w:cstheme="minorHAnsi"/>
          <w:bCs/>
          <w:color w:val="auto"/>
        </w:rPr>
        <w:t>.</w:t>
      </w:r>
    </w:p>
    <w:bookmarkEnd w:id="11"/>
    <w:p w14:paraId="3FC25D03" w14:textId="77777777" w:rsidR="00414582" w:rsidRPr="00F245CF" w:rsidRDefault="00414582" w:rsidP="008605A3">
      <w:pPr>
        <w:pStyle w:val="NormalWeb"/>
        <w:spacing w:before="0" w:beforeAutospacing="0" w:after="0" w:afterAutospacing="0"/>
        <w:rPr>
          <w:rFonts w:asciiTheme="minorHAnsi" w:hAnsiTheme="minorHAnsi" w:cstheme="minorHAnsi"/>
          <w:bCs/>
          <w:color w:val="auto"/>
        </w:rPr>
      </w:pPr>
    </w:p>
    <w:p w14:paraId="32080B27" w14:textId="6A6151C1" w:rsidR="00613085" w:rsidRPr="00D63C02" w:rsidRDefault="009058C4" w:rsidP="00500DC8">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
          <w:bCs/>
          <w:color w:val="auto"/>
        </w:rPr>
        <w:t xml:space="preserve">Note: </w:t>
      </w:r>
      <w:r w:rsidRPr="00D91C4C">
        <w:rPr>
          <w:rFonts w:asciiTheme="minorHAnsi" w:hAnsiTheme="minorHAnsi" w:cstheme="minorHAnsi"/>
          <w:bCs/>
          <w:color w:val="auto"/>
        </w:rPr>
        <w:t>Carefully</w:t>
      </w:r>
      <w:r>
        <w:rPr>
          <w:rFonts w:asciiTheme="minorHAnsi" w:hAnsiTheme="minorHAnsi" w:cstheme="minorHAnsi"/>
          <w:b/>
          <w:bCs/>
          <w:color w:val="auto"/>
        </w:rPr>
        <w:t xml:space="preserve"> </w:t>
      </w:r>
      <w:r>
        <w:rPr>
          <w:rFonts w:asciiTheme="minorHAnsi" w:hAnsiTheme="minorHAnsi" w:cstheme="minorHAnsi"/>
          <w:bCs/>
          <w:color w:val="auto"/>
        </w:rPr>
        <w:t>f</w:t>
      </w:r>
      <w:r w:rsidR="00677293" w:rsidRPr="00D63C02">
        <w:rPr>
          <w:rFonts w:asciiTheme="minorHAnsi" w:hAnsiTheme="minorHAnsi" w:cstheme="minorHAnsi"/>
          <w:bCs/>
          <w:color w:val="auto"/>
        </w:rPr>
        <w:t xml:space="preserve">ollow all facility rules and regulations, obey all postings, and heed advice </w:t>
      </w:r>
      <w:r w:rsidR="0075377B" w:rsidRPr="00D63C02">
        <w:rPr>
          <w:rFonts w:asciiTheme="minorHAnsi" w:hAnsiTheme="minorHAnsi" w:cstheme="minorHAnsi"/>
          <w:bCs/>
          <w:color w:val="auto"/>
        </w:rPr>
        <w:t>of</w:t>
      </w:r>
      <w:r w:rsidR="00677293" w:rsidRPr="00D63C02">
        <w:rPr>
          <w:rFonts w:asciiTheme="minorHAnsi" w:hAnsiTheme="minorHAnsi" w:cstheme="minorHAnsi"/>
          <w:bCs/>
          <w:color w:val="auto"/>
        </w:rPr>
        <w:t xml:space="preserve"> the instrument scientist. Samples may not be removed from the beam and manipulated after exposure to the beam without following special precautions. Consult with a Radiological Control Technician (RCT) prior to these procedures.</w:t>
      </w:r>
    </w:p>
    <w:p w14:paraId="79A0961B" w14:textId="77777777" w:rsidR="00613085" w:rsidRDefault="00613085" w:rsidP="008605A3">
      <w:pPr>
        <w:pStyle w:val="NormalWeb"/>
        <w:spacing w:before="0" w:beforeAutospacing="0" w:after="0" w:afterAutospacing="0"/>
        <w:rPr>
          <w:rFonts w:asciiTheme="minorHAnsi" w:hAnsiTheme="minorHAnsi" w:cstheme="minorHAnsi"/>
          <w:bCs/>
          <w:color w:val="auto"/>
        </w:rPr>
      </w:pPr>
    </w:p>
    <w:p w14:paraId="20AB79D4" w14:textId="181F6B7E" w:rsidR="00613085" w:rsidRPr="008E351B" w:rsidRDefault="00613085" w:rsidP="00500DC8">
      <w:pPr>
        <w:pStyle w:val="NormalWeb"/>
        <w:numPr>
          <w:ilvl w:val="1"/>
          <w:numId w:val="26"/>
        </w:numPr>
        <w:spacing w:before="0" w:beforeAutospacing="0" w:after="0" w:afterAutospacing="0"/>
        <w:rPr>
          <w:rFonts w:asciiTheme="minorHAnsi" w:hAnsiTheme="minorHAnsi" w:cstheme="minorHAnsi"/>
          <w:b/>
          <w:bCs/>
          <w:color w:val="auto"/>
          <w:highlight w:val="yellow"/>
        </w:rPr>
      </w:pPr>
      <w:bookmarkStart w:id="12" w:name="_Hlk511721510"/>
      <w:r w:rsidRPr="008E351B">
        <w:rPr>
          <w:rFonts w:asciiTheme="minorHAnsi" w:hAnsiTheme="minorHAnsi" w:cstheme="minorHAnsi"/>
          <w:bCs/>
          <w:color w:val="auto"/>
          <w:highlight w:val="yellow"/>
        </w:rPr>
        <w:t>Execute table scan</w:t>
      </w:r>
      <w:r w:rsidR="00243A5B" w:rsidRPr="008E351B">
        <w:rPr>
          <w:rFonts w:asciiTheme="minorHAnsi" w:hAnsiTheme="minorHAnsi" w:cstheme="minorHAnsi"/>
          <w:bCs/>
          <w:color w:val="auto"/>
          <w:highlight w:val="yellow"/>
        </w:rPr>
        <w:t xml:space="preserve"> for automated data collection</w:t>
      </w:r>
    </w:p>
    <w:bookmarkEnd w:id="12"/>
    <w:p w14:paraId="6D6D82C5" w14:textId="77777777" w:rsidR="00613085" w:rsidRPr="00613085" w:rsidRDefault="00613085" w:rsidP="008605A3">
      <w:pPr>
        <w:pStyle w:val="NormalWeb"/>
        <w:spacing w:before="0" w:beforeAutospacing="0" w:after="0" w:afterAutospacing="0"/>
        <w:rPr>
          <w:rFonts w:asciiTheme="minorHAnsi" w:hAnsiTheme="minorHAnsi" w:cstheme="minorHAnsi"/>
          <w:b/>
          <w:bCs/>
          <w:color w:val="auto"/>
        </w:rPr>
      </w:pPr>
    </w:p>
    <w:p w14:paraId="1D3EA7B8" w14:textId="1301DE8F" w:rsidR="00613085" w:rsidRPr="00F3292F" w:rsidRDefault="007C0B47" w:rsidP="00500DC8">
      <w:pPr>
        <w:pStyle w:val="NormalWeb"/>
        <w:numPr>
          <w:ilvl w:val="2"/>
          <w:numId w:val="26"/>
        </w:numPr>
        <w:spacing w:before="0" w:beforeAutospacing="0" w:after="0" w:afterAutospacing="0"/>
        <w:rPr>
          <w:rFonts w:asciiTheme="minorHAnsi" w:hAnsiTheme="minorHAnsi" w:cstheme="minorHAnsi"/>
          <w:b/>
          <w:bCs/>
          <w:color w:val="auto"/>
        </w:rPr>
      </w:pPr>
      <w:r>
        <w:rPr>
          <w:rFonts w:asciiTheme="minorHAnsi" w:hAnsiTheme="minorHAnsi" w:cstheme="minorHAnsi"/>
          <w:bCs/>
          <w:color w:val="auto"/>
        </w:rPr>
        <w:t>Operate the instrument</w:t>
      </w:r>
      <w:r w:rsidR="00677293" w:rsidRPr="00914074">
        <w:rPr>
          <w:rFonts w:asciiTheme="minorHAnsi" w:hAnsiTheme="minorHAnsi" w:cstheme="minorHAnsi"/>
          <w:bCs/>
          <w:color w:val="auto"/>
        </w:rPr>
        <w:t xml:space="preserve"> through custom control LabVIEW-based software, Spectrometer Instrument Control Environment</w:t>
      </w:r>
      <w:r w:rsidR="00C4630C">
        <w:rPr>
          <w:rFonts w:asciiTheme="minorHAnsi" w:hAnsiTheme="minorHAnsi" w:cstheme="minorHAnsi"/>
          <w:bCs/>
          <w:color w:val="auto"/>
        </w:rPr>
        <w:t xml:space="preserve"> (</w:t>
      </w:r>
      <w:proofErr w:type="spellStart"/>
      <w:r w:rsidR="00C4630C" w:rsidRPr="00914074">
        <w:rPr>
          <w:rFonts w:asciiTheme="minorHAnsi" w:hAnsiTheme="minorHAnsi" w:cstheme="minorHAnsi"/>
          <w:bCs/>
          <w:color w:val="auto"/>
        </w:rPr>
        <w:t>S</w:t>
      </w:r>
      <w:r w:rsidR="00C4630C">
        <w:rPr>
          <w:rFonts w:asciiTheme="minorHAnsi" w:hAnsiTheme="minorHAnsi" w:cstheme="minorHAnsi"/>
          <w:bCs/>
          <w:color w:val="auto"/>
        </w:rPr>
        <w:t>p</w:t>
      </w:r>
      <w:r w:rsidR="00C4630C" w:rsidRPr="00914074">
        <w:rPr>
          <w:rFonts w:asciiTheme="minorHAnsi" w:hAnsiTheme="minorHAnsi" w:cstheme="minorHAnsi"/>
          <w:bCs/>
          <w:color w:val="auto"/>
        </w:rPr>
        <w:t>ICE</w:t>
      </w:r>
      <w:proofErr w:type="spellEnd"/>
      <w:r w:rsidR="00C4630C">
        <w:rPr>
          <w:rFonts w:asciiTheme="minorHAnsi" w:hAnsiTheme="minorHAnsi" w:cstheme="minorHAnsi"/>
          <w:bCs/>
          <w:color w:val="auto"/>
        </w:rPr>
        <w:t>)</w:t>
      </w:r>
      <w:r w:rsidR="00677293" w:rsidRPr="00914074">
        <w:rPr>
          <w:rFonts w:asciiTheme="minorHAnsi" w:hAnsiTheme="minorHAnsi" w:cstheme="minorHAnsi"/>
          <w:bCs/>
          <w:color w:val="auto"/>
        </w:rPr>
        <w:t xml:space="preserve">. </w:t>
      </w:r>
      <w:bookmarkStart w:id="13" w:name="_Hlk511721523"/>
      <w:r w:rsidR="00744C01" w:rsidRPr="009A7311">
        <w:rPr>
          <w:rFonts w:asciiTheme="minorHAnsi" w:hAnsiTheme="minorHAnsi" w:cstheme="minorHAnsi"/>
          <w:bCs/>
          <w:color w:val="auto"/>
          <w:highlight w:val="yellow"/>
        </w:rPr>
        <w:t>Follow i</w:t>
      </w:r>
      <w:r w:rsidR="00677293" w:rsidRPr="009A7311">
        <w:rPr>
          <w:rFonts w:asciiTheme="minorHAnsi" w:hAnsiTheme="minorHAnsi" w:cstheme="minorHAnsi"/>
          <w:bCs/>
          <w:color w:val="auto"/>
          <w:highlight w:val="yellow"/>
        </w:rPr>
        <w:t xml:space="preserve">nstructions </w:t>
      </w:r>
      <w:r w:rsidR="00677293" w:rsidRPr="00914074">
        <w:rPr>
          <w:rFonts w:asciiTheme="minorHAnsi" w:hAnsiTheme="minorHAnsi" w:cstheme="minorHAnsi"/>
          <w:bCs/>
          <w:color w:val="auto"/>
          <w:highlight w:val="yellow"/>
        </w:rPr>
        <w:t xml:space="preserve">for </w:t>
      </w:r>
      <w:r w:rsidR="00914074" w:rsidRPr="00914074">
        <w:rPr>
          <w:rFonts w:asciiTheme="minorHAnsi" w:hAnsiTheme="minorHAnsi" w:cstheme="minorHAnsi"/>
          <w:bCs/>
          <w:color w:val="auto"/>
          <w:highlight w:val="yellow"/>
        </w:rPr>
        <w:t xml:space="preserve">instrument </w:t>
      </w:r>
      <w:r w:rsidR="00677293" w:rsidRPr="00914074">
        <w:rPr>
          <w:rFonts w:asciiTheme="minorHAnsi" w:hAnsiTheme="minorHAnsi" w:cstheme="minorHAnsi"/>
          <w:bCs/>
          <w:color w:val="auto"/>
          <w:highlight w:val="yellow"/>
        </w:rPr>
        <w:t>operation provided by the Neutron Scattering Scientist.</w:t>
      </w:r>
      <w:bookmarkEnd w:id="13"/>
      <w:r w:rsidR="00677293" w:rsidRPr="00914074">
        <w:rPr>
          <w:rFonts w:asciiTheme="minorHAnsi" w:hAnsiTheme="minorHAnsi" w:cstheme="minorHAnsi"/>
          <w:bCs/>
          <w:color w:val="auto"/>
          <w:highlight w:val="yellow"/>
        </w:rPr>
        <w:t xml:space="preserve"> </w:t>
      </w:r>
      <w:r w:rsidR="007E3FB2" w:rsidRPr="00914074">
        <w:rPr>
          <w:rFonts w:asciiTheme="minorHAnsi" w:hAnsiTheme="minorHAnsi" w:cstheme="minorHAnsi"/>
          <w:bCs/>
          <w:color w:val="auto"/>
        </w:rPr>
        <w:t xml:space="preserve">An overview of the table scan operation windows is provided in </w:t>
      </w:r>
      <w:r w:rsidR="008A4FD8" w:rsidRPr="008A4FD8">
        <w:rPr>
          <w:rFonts w:asciiTheme="minorHAnsi" w:hAnsiTheme="minorHAnsi" w:cstheme="minorHAnsi"/>
          <w:b/>
          <w:bCs/>
          <w:color w:val="auto"/>
        </w:rPr>
        <w:t>Figure 6</w:t>
      </w:r>
      <w:r w:rsidR="007E3FB2" w:rsidRPr="00914074">
        <w:rPr>
          <w:rFonts w:asciiTheme="minorHAnsi" w:hAnsiTheme="minorHAnsi" w:cstheme="minorHAnsi"/>
          <w:bCs/>
          <w:color w:val="auto"/>
        </w:rPr>
        <w:t>.</w:t>
      </w:r>
      <w:r w:rsidR="005328FC" w:rsidRPr="00914074">
        <w:rPr>
          <w:rFonts w:asciiTheme="minorHAnsi" w:hAnsiTheme="minorHAnsi" w:cstheme="minorHAnsi"/>
          <w:bCs/>
          <w:color w:val="auto"/>
        </w:rPr>
        <w:t xml:space="preserve"> </w:t>
      </w:r>
    </w:p>
    <w:p w14:paraId="1A8F2F2B" w14:textId="77777777" w:rsidR="00F3292F" w:rsidRPr="00914074" w:rsidRDefault="00F3292F" w:rsidP="008605A3">
      <w:pPr>
        <w:pStyle w:val="NormalWeb"/>
        <w:spacing w:before="0" w:beforeAutospacing="0" w:after="0" w:afterAutospacing="0"/>
        <w:rPr>
          <w:rFonts w:asciiTheme="minorHAnsi" w:hAnsiTheme="minorHAnsi" w:cstheme="minorHAnsi"/>
          <w:b/>
          <w:bCs/>
          <w:color w:val="auto"/>
        </w:rPr>
      </w:pPr>
    </w:p>
    <w:p w14:paraId="07B503E8" w14:textId="4D5D9E26" w:rsidR="00613085" w:rsidRPr="00A2365C" w:rsidRDefault="00683E78" w:rsidP="00500DC8">
      <w:pPr>
        <w:pStyle w:val="NormalWeb"/>
        <w:numPr>
          <w:ilvl w:val="2"/>
          <w:numId w:val="26"/>
        </w:numPr>
        <w:spacing w:before="0" w:beforeAutospacing="0" w:after="0" w:afterAutospacing="0"/>
        <w:rPr>
          <w:rFonts w:asciiTheme="minorHAnsi" w:hAnsiTheme="minorHAnsi" w:cstheme="minorHAnsi"/>
          <w:b/>
          <w:bCs/>
          <w:color w:val="auto"/>
        </w:rPr>
      </w:pPr>
      <w:r w:rsidRPr="00A2365C">
        <w:rPr>
          <w:rFonts w:asciiTheme="minorHAnsi" w:hAnsiTheme="minorHAnsi" w:cstheme="minorHAnsi"/>
          <w:bCs/>
          <w:color w:val="auto"/>
        </w:rPr>
        <w:t>After entering the information required in the appropriate areas, execute the table scan and an automated data collection process will begin.</w:t>
      </w:r>
      <w:r w:rsidR="00482967" w:rsidRPr="00A2365C">
        <w:rPr>
          <w:rFonts w:asciiTheme="minorHAnsi" w:hAnsiTheme="minorHAnsi" w:cstheme="minorHAnsi"/>
          <w:bCs/>
          <w:color w:val="auto"/>
        </w:rPr>
        <w:t xml:space="preserve"> </w:t>
      </w:r>
      <w:r w:rsidR="0075110E" w:rsidRPr="00A2365C">
        <w:rPr>
          <w:rFonts w:asciiTheme="minorHAnsi" w:hAnsiTheme="minorHAnsi" w:cstheme="minorHAnsi"/>
          <w:bCs/>
          <w:color w:val="auto"/>
        </w:rPr>
        <w:t xml:space="preserve">Monitor </w:t>
      </w:r>
      <w:r w:rsidR="00482967" w:rsidRPr="00A2365C">
        <w:rPr>
          <w:rFonts w:asciiTheme="minorHAnsi" w:hAnsiTheme="minorHAnsi" w:cstheme="minorHAnsi"/>
          <w:bCs/>
          <w:color w:val="auto"/>
        </w:rPr>
        <w:t>progress</w:t>
      </w:r>
      <w:r w:rsidR="0075110E" w:rsidRPr="00A2365C">
        <w:rPr>
          <w:rFonts w:asciiTheme="minorHAnsi" w:hAnsiTheme="minorHAnsi" w:cstheme="minorHAnsi"/>
          <w:bCs/>
          <w:color w:val="auto"/>
        </w:rPr>
        <w:t xml:space="preserve"> via the</w:t>
      </w:r>
      <w:r w:rsidR="00482967" w:rsidRPr="00A2365C">
        <w:rPr>
          <w:rFonts w:asciiTheme="minorHAnsi" w:hAnsiTheme="minorHAnsi" w:cstheme="minorHAnsi"/>
          <w:bCs/>
          <w:color w:val="auto"/>
        </w:rPr>
        <w:t xml:space="preserve"> ‘Table Scan Status’ tab.</w:t>
      </w:r>
    </w:p>
    <w:p w14:paraId="46638863" w14:textId="77777777" w:rsidR="00946525" w:rsidRDefault="00946525" w:rsidP="008605A3">
      <w:pPr>
        <w:pStyle w:val="NormalWeb"/>
        <w:spacing w:before="0" w:beforeAutospacing="0" w:after="0" w:afterAutospacing="0"/>
        <w:rPr>
          <w:rFonts w:asciiTheme="minorHAnsi" w:hAnsiTheme="minorHAnsi" w:cstheme="minorHAnsi"/>
          <w:b/>
          <w:bCs/>
          <w:color w:val="auto"/>
        </w:rPr>
      </w:pPr>
    </w:p>
    <w:p w14:paraId="73742523" w14:textId="1E411E1D" w:rsidR="001E359D" w:rsidRPr="008E351B" w:rsidRDefault="00DA195E" w:rsidP="00500DC8">
      <w:pPr>
        <w:pStyle w:val="NormalWeb"/>
        <w:numPr>
          <w:ilvl w:val="0"/>
          <w:numId w:val="26"/>
        </w:numPr>
        <w:spacing w:before="0" w:beforeAutospacing="0" w:after="0" w:afterAutospacing="0"/>
        <w:rPr>
          <w:rFonts w:asciiTheme="minorHAnsi" w:hAnsiTheme="minorHAnsi" w:cstheme="minorHAnsi"/>
          <w:b/>
          <w:bCs/>
          <w:color w:val="auto"/>
          <w:highlight w:val="yellow"/>
        </w:rPr>
      </w:pPr>
      <w:bookmarkStart w:id="14" w:name="_Hlk511721554"/>
      <w:r w:rsidRPr="008E351B">
        <w:rPr>
          <w:rFonts w:asciiTheme="minorHAnsi" w:hAnsiTheme="minorHAnsi" w:cstheme="minorHAnsi"/>
          <w:b/>
          <w:bCs/>
          <w:color w:val="auto"/>
          <w:highlight w:val="yellow"/>
        </w:rPr>
        <w:t xml:space="preserve">Reduce SANS </w:t>
      </w:r>
      <w:r w:rsidR="000F65FB">
        <w:rPr>
          <w:rFonts w:asciiTheme="minorHAnsi" w:hAnsiTheme="minorHAnsi" w:cstheme="minorHAnsi"/>
          <w:b/>
          <w:bCs/>
          <w:color w:val="auto"/>
          <w:highlight w:val="yellow"/>
        </w:rPr>
        <w:t>D</w:t>
      </w:r>
      <w:r w:rsidRPr="008E351B">
        <w:rPr>
          <w:rFonts w:asciiTheme="minorHAnsi" w:hAnsiTheme="minorHAnsi" w:cstheme="minorHAnsi"/>
          <w:b/>
          <w:bCs/>
          <w:color w:val="auto"/>
          <w:highlight w:val="yellow"/>
        </w:rPr>
        <w:t xml:space="preserve">ata from 2D </w:t>
      </w:r>
      <w:r w:rsidR="000F65FB">
        <w:rPr>
          <w:rFonts w:asciiTheme="minorHAnsi" w:hAnsiTheme="minorHAnsi" w:cstheme="minorHAnsi"/>
          <w:b/>
          <w:bCs/>
          <w:color w:val="auto"/>
          <w:highlight w:val="yellow"/>
        </w:rPr>
        <w:t>I</w:t>
      </w:r>
      <w:r w:rsidRPr="008E351B">
        <w:rPr>
          <w:rFonts w:asciiTheme="minorHAnsi" w:hAnsiTheme="minorHAnsi" w:cstheme="minorHAnsi"/>
          <w:b/>
          <w:bCs/>
          <w:color w:val="auto"/>
          <w:highlight w:val="yellow"/>
        </w:rPr>
        <w:t xml:space="preserve">mage to 1D </w:t>
      </w:r>
      <w:r w:rsidR="000F65FB">
        <w:rPr>
          <w:rFonts w:asciiTheme="minorHAnsi" w:hAnsiTheme="minorHAnsi" w:cstheme="minorHAnsi"/>
          <w:b/>
          <w:bCs/>
          <w:color w:val="auto"/>
          <w:highlight w:val="yellow"/>
        </w:rPr>
        <w:t>P</w:t>
      </w:r>
      <w:r w:rsidRPr="008E351B">
        <w:rPr>
          <w:rFonts w:asciiTheme="minorHAnsi" w:hAnsiTheme="minorHAnsi" w:cstheme="minorHAnsi"/>
          <w:b/>
          <w:bCs/>
          <w:color w:val="auto"/>
          <w:highlight w:val="yellow"/>
        </w:rPr>
        <w:t>lot</w:t>
      </w:r>
    </w:p>
    <w:bookmarkEnd w:id="14"/>
    <w:p w14:paraId="49C1B47D" w14:textId="77777777" w:rsidR="001E359D" w:rsidRDefault="001E359D" w:rsidP="008605A3">
      <w:pPr>
        <w:pStyle w:val="NormalWeb"/>
        <w:spacing w:before="0" w:beforeAutospacing="0" w:after="0" w:afterAutospacing="0"/>
        <w:ind w:left="360"/>
        <w:rPr>
          <w:rFonts w:asciiTheme="minorHAnsi" w:hAnsiTheme="minorHAnsi" w:cstheme="minorHAnsi"/>
          <w:b/>
          <w:bCs/>
          <w:color w:val="auto"/>
        </w:rPr>
      </w:pPr>
    </w:p>
    <w:p w14:paraId="2735F428" w14:textId="77777777" w:rsidR="001E359D" w:rsidRDefault="0098740D" w:rsidP="00500DC8">
      <w:pPr>
        <w:pStyle w:val="NormalWeb"/>
        <w:numPr>
          <w:ilvl w:val="1"/>
          <w:numId w:val="26"/>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lastRenderedPageBreak/>
        <w:t>I</w:t>
      </w:r>
      <w:r w:rsidR="00B45EF1">
        <w:rPr>
          <w:rFonts w:asciiTheme="minorHAnsi" w:hAnsiTheme="minorHAnsi" w:cstheme="minorHAnsi"/>
          <w:bCs/>
          <w:color w:val="auto"/>
        </w:rPr>
        <w:t>dentify each sample and buffer data file</w:t>
      </w:r>
      <w:r>
        <w:rPr>
          <w:rFonts w:asciiTheme="minorHAnsi" w:hAnsiTheme="minorHAnsi" w:cstheme="minorHAnsi"/>
          <w:bCs/>
          <w:color w:val="auto"/>
        </w:rPr>
        <w:t xml:space="preserve"> from the recorded scan numbers</w:t>
      </w:r>
      <w:r w:rsidR="00B45EF1">
        <w:rPr>
          <w:rFonts w:asciiTheme="minorHAnsi" w:hAnsiTheme="minorHAnsi" w:cstheme="minorHAnsi"/>
          <w:bCs/>
          <w:color w:val="auto"/>
        </w:rPr>
        <w:t>. Each measurement will be assigned a unique scan number. This information is helpful during data reduction to identify each corresponding sample and buffer pair.</w:t>
      </w:r>
    </w:p>
    <w:p w14:paraId="5BE466B7" w14:textId="77777777" w:rsidR="00B45EF1" w:rsidRDefault="00B45EF1" w:rsidP="008605A3">
      <w:pPr>
        <w:pStyle w:val="NormalWeb"/>
        <w:spacing w:before="0" w:beforeAutospacing="0" w:after="0" w:afterAutospacing="0"/>
        <w:rPr>
          <w:rFonts w:asciiTheme="minorHAnsi" w:hAnsiTheme="minorHAnsi" w:cstheme="minorHAnsi"/>
          <w:bCs/>
          <w:color w:val="auto"/>
        </w:rPr>
      </w:pPr>
    </w:p>
    <w:p w14:paraId="26951033" w14:textId="54657A52" w:rsidR="000F65FB" w:rsidRPr="000F65FB" w:rsidRDefault="000F65FB" w:rsidP="00500DC8">
      <w:pPr>
        <w:pStyle w:val="NormalWeb"/>
        <w:numPr>
          <w:ilvl w:val="1"/>
          <w:numId w:val="26"/>
        </w:numPr>
        <w:spacing w:before="0" w:beforeAutospacing="0" w:after="0" w:afterAutospacing="0"/>
        <w:rPr>
          <w:rFonts w:asciiTheme="minorHAnsi" w:hAnsiTheme="minorHAnsi" w:cstheme="minorHAnsi"/>
          <w:bCs/>
          <w:color w:val="auto"/>
          <w:highlight w:val="yellow"/>
        </w:rPr>
      </w:pPr>
      <w:bookmarkStart w:id="15" w:name="_Hlk511721565"/>
      <w:bookmarkStart w:id="16" w:name="_Hlk512435293"/>
      <w:r>
        <w:rPr>
          <w:rFonts w:asciiTheme="minorHAnsi" w:hAnsiTheme="minorHAnsi" w:cstheme="minorHAnsi"/>
          <w:bCs/>
          <w:color w:val="auto"/>
          <w:highlight w:val="yellow"/>
        </w:rPr>
        <w:t>Use</w:t>
      </w:r>
      <w:r w:rsidR="00B45EF1" w:rsidRPr="000F65FB">
        <w:rPr>
          <w:rFonts w:asciiTheme="minorHAnsi" w:hAnsiTheme="minorHAnsi" w:cstheme="minorHAnsi"/>
          <w:bCs/>
          <w:color w:val="auto"/>
          <w:highlight w:val="yellow"/>
        </w:rPr>
        <w:t xml:space="preserve"> </w:t>
      </w:r>
      <w:proofErr w:type="spellStart"/>
      <w:r w:rsidR="00B45EF1" w:rsidRPr="000F65FB">
        <w:rPr>
          <w:rFonts w:asciiTheme="minorHAnsi" w:hAnsiTheme="minorHAnsi" w:cstheme="minorHAnsi"/>
          <w:bCs/>
          <w:color w:val="auto"/>
          <w:highlight w:val="yellow"/>
        </w:rPr>
        <w:t>MantidPlot</w:t>
      </w:r>
      <w:proofErr w:type="spellEnd"/>
      <w:r w:rsidR="00B45EF1" w:rsidRPr="000F65FB">
        <w:rPr>
          <w:rFonts w:asciiTheme="minorHAnsi" w:hAnsiTheme="minorHAnsi" w:cstheme="minorHAnsi"/>
          <w:bCs/>
          <w:color w:val="auto"/>
          <w:highlight w:val="yellow"/>
        </w:rPr>
        <w:t xml:space="preserve"> software and</w:t>
      </w:r>
      <w:r w:rsidR="00B762D3" w:rsidRPr="000F65FB">
        <w:rPr>
          <w:rFonts w:asciiTheme="minorHAnsi" w:hAnsiTheme="minorHAnsi" w:cstheme="minorHAnsi"/>
          <w:bCs/>
          <w:color w:val="auto"/>
          <w:highlight w:val="yellow"/>
        </w:rPr>
        <w:t xml:space="preserve"> </w:t>
      </w:r>
      <w:r w:rsidR="00FE39C2" w:rsidRPr="000F65FB">
        <w:rPr>
          <w:rFonts w:asciiTheme="minorHAnsi" w:hAnsiTheme="minorHAnsi" w:cstheme="minorHAnsi"/>
          <w:bCs/>
          <w:color w:val="auto"/>
          <w:highlight w:val="yellow"/>
        </w:rPr>
        <w:t>P</w:t>
      </w:r>
      <w:r w:rsidR="00B45EF1" w:rsidRPr="000F65FB">
        <w:rPr>
          <w:rFonts w:asciiTheme="minorHAnsi" w:hAnsiTheme="minorHAnsi" w:cstheme="minorHAnsi"/>
          <w:bCs/>
          <w:color w:val="auto"/>
          <w:highlight w:val="yellow"/>
        </w:rPr>
        <w:t>ython script for reduction</w:t>
      </w:r>
    </w:p>
    <w:p w14:paraId="6AA7EDD5" w14:textId="77777777" w:rsidR="000F65FB" w:rsidRDefault="000F65FB" w:rsidP="000F65FB">
      <w:pPr>
        <w:pStyle w:val="ListParagraph"/>
        <w:rPr>
          <w:rFonts w:asciiTheme="minorHAnsi" w:hAnsiTheme="minorHAnsi" w:cstheme="minorHAnsi"/>
          <w:bCs/>
          <w:color w:val="auto"/>
        </w:rPr>
      </w:pPr>
    </w:p>
    <w:p w14:paraId="64455F8F" w14:textId="6FAB628F" w:rsidR="00B45EF1" w:rsidRPr="00914074" w:rsidRDefault="00B45EF1" w:rsidP="000F65FB">
      <w:pPr>
        <w:pStyle w:val="NormalWeb"/>
        <w:numPr>
          <w:ilvl w:val="2"/>
          <w:numId w:val="26"/>
        </w:numPr>
        <w:spacing w:before="0" w:beforeAutospacing="0" w:after="0" w:afterAutospacing="0"/>
        <w:rPr>
          <w:rFonts w:asciiTheme="minorHAnsi" w:hAnsiTheme="minorHAnsi" w:cstheme="minorHAnsi"/>
          <w:bCs/>
          <w:color w:val="auto"/>
        </w:rPr>
      </w:pPr>
      <w:r w:rsidRPr="0087704C">
        <w:rPr>
          <w:rFonts w:asciiTheme="minorHAnsi" w:hAnsiTheme="minorHAnsi" w:cstheme="minorHAnsi"/>
          <w:bCs/>
          <w:color w:val="auto"/>
        </w:rPr>
        <w:t xml:space="preserve">Neutron Scattering Users are provided with account details to access their data on the Remote </w:t>
      </w:r>
      <w:r w:rsidR="00FB72C2" w:rsidRPr="0087704C">
        <w:rPr>
          <w:rFonts w:asciiTheme="minorHAnsi" w:hAnsiTheme="minorHAnsi" w:cstheme="minorHAnsi"/>
          <w:bCs/>
          <w:color w:val="auto"/>
        </w:rPr>
        <w:t>Analysis Cluster</w:t>
      </w:r>
      <w:r w:rsidR="00392C3D" w:rsidRPr="0087704C">
        <w:rPr>
          <w:rFonts w:asciiTheme="minorHAnsi" w:hAnsiTheme="minorHAnsi" w:cstheme="minorHAnsi"/>
          <w:bCs/>
          <w:color w:val="auto"/>
        </w:rPr>
        <w:fldChar w:fldCharType="begin"/>
      </w:r>
      <w:r w:rsidR="00392C3D" w:rsidRPr="0087704C">
        <w:rPr>
          <w:rFonts w:asciiTheme="minorHAnsi" w:hAnsiTheme="minorHAnsi" w:cstheme="minorHAnsi"/>
          <w:bCs/>
          <w:color w:val="auto"/>
        </w:rPr>
        <w:instrText xml:space="preserve"> ADDIN EN.CITE &lt;EndNote&gt;&lt;Cite ExcludeAuth="1" ExcludeYear="1"&gt;&lt;RecNum&gt;83&lt;/RecNum&gt;&lt;DisplayText&gt;&lt;style face="superscript"&gt;67&lt;/style&gt;&lt;/DisplayText&gt;&lt;record&gt;&lt;rec-number&gt;83&lt;/rec-number&gt;&lt;foreign-keys&gt;&lt;key app="EN" db-id="arzfzz5v4x99s7evwe7p9exsfzsdvtepzsde" timestamp="1523890729"&gt;83&lt;/key&gt;&lt;/foreign-keys&gt;&lt;ref-type name="Web Page"&gt;12&lt;/ref-type&gt;&lt;contributors&gt;&lt;/contributors&gt;&lt;titles&gt;&lt;title&gt;Remote Analysis Cluster&lt;/title&gt;&lt;/titles&gt;&lt;dates&gt;&lt;/dates&gt;&lt;urls&gt;&lt;related-urls&gt;&lt;url&gt;https://analysis.sns.gov&lt;/url&gt;&lt;/related-urls&gt;&lt;/urls&gt;&lt;/record&gt;&lt;/Cite&gt;&lt;/EndNote&gt;</w:instrText>
      </w:r>
      <w:r w:rsidR="00392C3D" w:rsidRPr="0087704C">
        <w:rPr>
          <w:rFonts w:asciiTheme="minorHAnsi" w:hAnsiTheme="minorHAnsi" w:cstheme="minorHAnsi"/>
          <w:bCs/>
          <w:color w:val="auto"/>
        </w:rPr>
        <w:fldChar w:fldCharType="separate"/>
      </w:r>
      <w:r w:rsidR="00392C3D" w:rsidRPr="0087704C">
        <w:rPr>
          <w:rFonts w:asciiTheme="minorHAnsi" w:hAnsiTheme="minorHAnsi" w:cstheme="minorHAnsi"/>
          <w:bCs/>
          <w:noProof/>
          <w:color w:val="auto"/>
          <w:vertAlign w:val="superscript"/>
        </w:rPr>
        <w:t>67</w:t>
      </w:r>
      <w:r w:rsidR="00392C3D" w:rsidRPr="0087704C">
        <w:rPr>
          <w:rFonts w:asciiTheme="minorHAnsi" w:hAnsiTheme="minorHAnsi" w:cstheme="minorHAnsi"/>
          <w:bCs/>
          <w:color w:val="auto"/>
        </w:rPr>
        <w:fldChar w:fldCharType="end"/>
      </w:r>
      <w:r w:rsidR="00FB72C2" w:rsidRPr="0087704C">
        <w:rPr>
          <w:rFonts w:asciiTheme="minorHAnsi" w:hAnsiTheme="minorHAnsi" w:cstheme="minorHAnsi"/>
          <w:bCs/>
          <w:color w:val="auto"/>
        </w:rPr>
        <w:t xml:space="preserve">. </w:t>
      </w:r>
      <w:r w:rsidR="00FB72C2" w:rsidRPr="00914074">
        <w:rPr>
          <w:rFonts w:asciiTheme="minorHAnsi" w:hAnsiTheme="minorHAnsi" w:cstheme="minorHAnsi"/>
          <w:bCs/>
          <w:color w:val="auto"/>
          <w:highlight w:val="yellow"/>
        </w:rPr>
        <w:t xml:space="preserve">Log in to </w:t>
      </w:r>
      <w:r w:rsidR="0087704C">
        <w:rPr>
          <w:rFonts w:asciiTheme="minorHAnsi" w:hAnsiTheme="minorHAnsi" w:cstheme="minorHAnsi"/>
          <w:bCs/>
          <w:color w:val="auto"/>
          <w:highlight w:val="yellow"/>
        </w:rPr>
        <w:t>the Remote Analysis Cluster</w:t>
      </w:r>
      <w:r w:rsidR="0087587F" w:rsidRPr="00914074">
        <w:rPr>
          <w:rFonts w:asciiTheme="minorHAnsi" w:hAnsiTheme="minorHAnsi" w:cstheme="minorHAnsi"/>
          <w:bCs/>
          <w:color w:val="auto"/>
          <w:highlight w:val="yellow"/>
        </w:rPr>
        <w:t xml:space="preserve"> and </w:t>
      </w:r>
      <w:r w:rsidR="00FB72C2" w:rsidRPr="00914074">
        <w:rPr>
          <w:rFonts w:asciiTheme="minorHAnsi" w:hAnsiTheme="minorHAnsi" w:cstheme="minorHAnsi"/>
          <w:bCs/>
          <w:color w:val="auto"/>
          <w:highlight w:val="yellow"/>
        </w:rPr>
        <w:t>execute “</w:t>
      </w:r>
      <w:proofErr w:type="spellStart"/>
      <w:r w:rsidR="00FB72C2" w:rsidRPr="00914074">
        <w:rPr>
          <w:rFonts w:asciiTheme="minorHAnsi" w:hAnsiTheme="minorHAnsi" w:cstheme="minorHAnsi"/>
          <w:bCs/>
          <w:color w:val="auto"/>
          <w:highlight w:val="yellow"/>
        </w:rPr>
        <w:t>MantidPlot</w:t>
      </w:r>
      <w:proofErr w:type="spellEnd"/>
      <w:r w:rsidR="00FB72C2" w:rsidRPr="00914074">
        <w:rPr>
          <w:rFonts w:asciiTheme="minorHAnsi" w:hAnsiTheme="minorHAnsi" w:cstheme="minorHAnsi"/>
          <w:bCs/>
          <w:color w:val="auto"/>
          <w:highlight w:val="yellow"/>
        </w:rPr>
        <w:t>”</w:t>
      </w:r>
      <w:r w:rsidR="000735EA">
        <w:rPr>
          <w:rFonts w:asciiTheme="minorHAnsi" w:hAnsiTheme="minorHAnsi" w:cstheme="minorHAnsi"/>
          <w:bCs/>
          <w:color w:val="auto"/>
          <w:highlight w:val="yellow"/>
        </w:rPr>
        <w:t xml:space="preserve"> from the command line</w:t>
      </w:r>
      <w:r w:rsidR="00FB72C2" w:rsidRPr="00914074">
        <w:rPr>
          <w:rFonts w:asciiTheme="minorHAnsi" w:hAnsiTheme="minorHAnsi" w:cstheme="minorHAnsi"/>
          <w:bCs/>
          <w:color w:val="auto"/>
          <w:highlight w:val="yellow"/>
        </w:rPr>
        <w:t>.</w:t>
      </w:r>
      <w:r w:rsidR="000E0E8D" w:rsidRPr="00914074">
        <w:rPr>
          <w:rFonts w:asciiTheme="minorHAnsi" w:hAnsiTheme="minorHAnsi" w:cstheme="minorHAnsi"/>
          <w:bCs/>
          <w:color w:val="auto"/>
        </w:rPr>
        <w:t xml:space="preserve"> </w:t>
      </w:r>
      <w:bookmarkEnd w:id="15"/>
      <w:r w:rsidR="000E0E8D" w:rsidRPr="00914074">
        <w:rPr>
          <w:rFonts w:asciiTheme="minorHAnsi" w:hAnsiTheme="minorHAnsi" w:cstheme="minorHAnsi"/>
          <w:bCs/>
          <w:color w:val="auto"/>
        </w:rPr>
        <w:t>Figures 7 and 8 are provided to assist these steps.</w:t>
      </w:r>
    </w:p>
    <w:p w14:paraId="546FCC10" w14:textId="77777777" w:rsidR="001E359D" w:rsidRDefault="001E359D" w:rsidP="008605A3">
      <w:pPr>
        <w:pStyle w:val="NormalWeb"/>
        <w:spacing w:before="0" w:beforeAutospacing="0" w:after="0" w:afterAutospacing="0"/>
        <w:ind w:left="567"/>
        <w:rPr>
          <w:rFonts w:asciiTheme="minorHAnsi" w:hAnsiTheme="minorHAnsi" w:cstheme="minorHAnsi"/>
          <w:bCs/>
          <w:color w:val="auto"/>
        </w:rPr>
      </w:pPr>
    </w:p>
    <w:p w14:paraId="5FF456DB" w14:textId="305B2503" w:rsidR="001E359D" w:rsidRDefault="002A7B71" w:rsidP="00500DC8">
      <w:pPr>
        <w:pStyle w:val="NormalWeb"/>
        <w:numPr>
          <w:ilvl w:val="2"/>
          <w:numId w:val="26"/>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Obtain a </w:t>
      </w:r>
      <w:r w:rsidR="00B45EF1">
        <w:rPr>
          <w:rFonts w:asciiTheme="minorHAnsi" w:hAnsiTheme="minorHAnsi" w:cstheme="minorHAnsi"/>
          <w:bCs/>
          <w:color w:val="auto"/>
        </w:rPr>
        <w:t xml:space="preserve">User Reduction Script </w:t>
      </w:r>
      <w:r>
        <w:rPr>
          <w:rFonts w:asciiTheme="minorHAnsi" w:hAnsiTheme="minorHAnsi" w:cstheme="minorHAnsi"/>
          <w:bCs/>
          <w:color w:val="auto"/>
        </w:rPr>
        <w:t xml:space="preserve">from the Neutron Scattering Scientist (this will usually happen </w:t>
      </w:r>
      <w:r w:rsidR="0098740D">
        <w:rPr>
          <w:rFonts w:asciiTheme="minorHAnsi" w:hAnsiTheme="minorHAnsi" w:cstheme="minorHAnsi"/>
          <w:bCs/>
          <w:color w:val="auto"/>
        </w:rPr>
        <w:t>during</w:t>
      </w:r>
      <w:r w:rsidR="00B45EF1">
        <w:rPr>
          <w:rFonts w:asciiTheme="minorHAnsi" w:hAnsiTheme="minorHAnsi" w:cstheme="minorHAnsi"/>
          <w:bCs/>
          <w:color w:val="auto"/>
        </w:rPr>
        <w:t xml:space="preserve"> </w:t>
      </w:r>
      <w:r w:rsidR="00471080">
        <w:rPr>
          <w:rFonts w:asciiTheme="minorHAnsi" w:hAnsiTheme="minorHAnsi" w:cstheme="minorHAnsi"/>
          <w:bCs/>
          <w:color w:val="auto"/>
        </w:rPr>
        <w:t xml:space="preserve">the </w:t>
      </w:r>
      <w:r w:rsidR="00B45EF1">
        <w:rPr>
          <w:rFonts w:asciiTheme="minorHAnsi" w:hAnsiTheme="minorHAnsi" w:cstheme="minorHAnsi"/>
          <w:bCs/>
          <w:color w:val="auto"/>
        </w:rPr>
        <w:t>experiment</w:t>
      </w:r>
      <w:r>
        <w:rPr>
          <w:rFonts w:asciiTheme="minorHAnsi" w:hAnsiTheme="minorHAnsi" w:cstheme="minorHAnsi"/>
          <w:bCs/>
          <w:color w:val="auto"/>
        </w:rPr>
        <w:t>);</w:t>
      </w:r>
      <w:r w:rsidR="00B45EF1">
        <w:rPr>
          <w:rFonts w:asciiTheme="minorHAnsi" w:hAnsiTheme="minorHAnsi" w:cstheme="minorHAnsi"/>
          <w:bCs/>
          <w:color w:val="auto"/>
        </w:rPr>
        <w:t xml:space="preserve"> </w:t>
      </w:r>
      <w:r>
        <w:rPr>
          <w:rFonts w:asciiTheme="minorHAnsi" w:hAnsiTheme="minorHAnsi" w:cstheme="minorHAnsi"/>
          <w:bCs/>
          <w:color w:val="auto"/>
        </w:rPr>
        <w:t>t</w:t>
      </w:r>
      <w:r w:rsidR="00B45EF1">
        <w:rPr>
          <w:rFonts w:asciiTheme="minorHAnsi" w:hAnsiTheme="minorHAnsi" w:cstheme="minorHAnsi"/>
          <w:bCs/>
          <w:color w:val="auto"/>
        </w:rPr>
        <w:t xml:space="preserve">his script is </w:t>
      </w:r>
      <w:r w:rsidR="00FE39C2">
        <w:rPr>
          <w:rFonts w:asciiTheme="minorHAnsi" w:hAnsiTheme="minorHAnsi" w:cstheme="minorHAnsi"/>
          <w:bCs/>
          <w:color w:val="auto"/>
        </w:rPr>
        <w:t>Python</w:t>
      </w:r>
      <w:r w:rsidR="00B45EF1">
        <w:rPr>
          <w:rFonts w:asciiTheme="minorHAnsi" w:hAnsiTheme="minorHAnsi" w:cstheme="minorHAnsi"/>
          <w:bCs/>
          <w:color w:val="auto"/>
        </w:rPr>
        <w:t xml:space="preserve">-based and will contain all the necessary calibration and scaling adjustments to reduce the 2D scattering image into a 1D plot of scattered intensities as a function of scattering angle, I(Q). </w:t>
      </w:r>
    </w:p>
    <w:p w14:paraId="34C2718B" w14:textId="77777777" w:rsidR="00F3292F" w:rsidRDefault="00F3292F" w:rsidP="008605A3">
      <w:pPr>
        <w:pStyle w:val="NormalWeb"/>
        <w:spacing w:before="0" w:beforeAutospacing="0" w:after="0" w:afterAutospacing="0"/>
        <w:rPr>
          <w:rFonts w:asciiTheme="minorHAnsi" w:hAnsiTheme="minorHAnsi" w:cstheme="minorHAnsi"/>
          <w:bCs/>
          <w:color w:val="auto"/>
        </w:rPr>
      </w:pPr>
    </w:p>
    <w:p w14:paraId="3BB4EF9E" w14:textId="02114F2E" w:rsidR="001E359D" w:rsidRPr="00F3292F" w:rsidRDefault="00FB72C2" w:rsidP="00500DC8">
      <w:pPr>
        <w:pStyle w:val="NormalWeb"/>
        <w:numPr>
          <w:ilvl w:val="2"/>
          <w:numId w:val="26"/>
        </w:numPr>
        <w:spacing w:before="0" w:beforeAutospacing="0" w:after="0" w:afterAutospacing="0"/>
        <w:rPr>
          <w:rFonts w:asciiTheme="minorHAnsi" w:hAnsiTheme="minorHAnsi" w:cstheme="minorHAnsi"/>
          <w:bCs/>
          <w:color w:val="auto"/>
        </w:rPr>
      </w:pPr>
      <w:bookmarkStart w:id="17" w:name="_Hlk511721579"/>
      <w:r w:rsidRPr="00914074">
        <w:rPr>
          <w:rFonts w:asciiTheme="minorHAnsi" w:hAnsiTheme="minorHAnsi" w:cstheme="minorHAnsi"/>
          <w:bCs/>
          <w:color w:val="auto"/>
          <w:highlight w:val="yellow"/>
        </w:rPr>
        <w:t xml:space="preserve">Open the provided </w:t>
      </w:r>
      <w:r w:rsidR="00111612" w:rsidRPr="00914074">
        <w:rPr>
          <w:rFonts w:asciiTheme="minorHAnsi" w:hAnsiTheme="minorHAnsi" w:cstheme="minorHAnsi"/>
          <w:bCs/>
          <w:color w:val="auto"/>
          <w:highlight w:val="yellow"/>
        </w:rPr>
        <w:t>User Reduction S</w:t>
      </w:r>
      <w:r w:rsidRPr="00914074">
        <w:rPr>
          <w:rFonts w:asciiTheme="minorHAnsi" w:hAnsiTheme="minorHAnsi" w:cstheme="minorHAnsi"/>
          <w:bCs/>
          <w:color w:val="auto"/>
          <w:highlight w:val="yellow"/>
        </w:rPr>
        <w:t xml:space="preserve">cript in </w:t>
      </w:r>
      <w:proofErr w:type="spellStart"/>
      <w:r w:rsidRPr="00914074">
        <w:rPr>
          <w:rFonts w:asciiTheme="minorHAnsi" w:hAnsiTheme="minorHAnsi" w:cstheme="minorHAnsi"/>
          <w:bCs/>
          <w:color w:val="auto"/>
          <w:highlight w:val="yellow"/>
        </w:rPr>
        <w:t>MantidPlot</w:t>
      </w:r>
      <w:proofErr w:type="spellEnd"/>
      <w:r w:rsidRPr="00914074">
        <w:rPr>
          <w:rFonts w:asciiTheme="minorHAnsi" w:hAnsiTheme="minorHAnsi" w:cstheme="minorHAnsi"/>
          <w:bCs/>
          <w:color w:val="auto"/>
          <w:highlight w:val="yellow"/>
        </w:rPr>
        <w:t xml:space="preserve"> and p</w:t>
      </w:r>
      <w:r w:rsidR="00B45EF1" w:rsidRPr="00914074">
        <w:rPr>
          <w:rFonts w:asciiTheme="minorHAnsi" w:hAnsiTheme="minorHAnsi" w:cstheme="minorHAnsi"/>
          <w:bCs/>
          <w:color w:val="auto"/>
          <w:highlight w:val="yellow"/>
        </w:rPr>
        <w:t>lace the corresponding scan numbers or identification for the sample and buffer pairs in the appropriate list.</w:t>
      </w:r>
    </w:p>
    <w:bookmarkEnd w:id="17"/>
    <w:p w14:paraId="6D1740EB" w14:textId="77777777" w:rsidR="00F3292F" w:rsidRPr="00914074" w:rsidRDefault="00F3292F" w:rsidP="008605A3">
      <w:pPr>
        <w:pStyle w:val="NormalWeb"/>
        <w:spacing w:before="0" w:beforeAutospacing="0" w:after="0" w:afterAutospacing="0"/>
        <w:rPr>
          <w:rFonts w:asciiTheme="minorHAnsi" w:hAnsiTheme="minorHAnsi" w:cstheme="minorHAnsi"/>
          <w:bCs/>
          <w:color w:val="auto"/>
        </w:rPr>
      </w:pPr>
    </w:p>
    <w:p w14:paraId="275954FF" w14:textId="1F7691D2" w:rsidR="001E359D" w:rsidRPr="00914074" w:rsidRDefault="00B45EF1" w:rsidP="00500DC8">
      <w:pPr>
        <w:pStyle w:val="NormalWeb"/>
        <w:numPr>
          <w:ilvl w:val="2"/>
          <w:numId w:val="26"/>
        </w:numPr>
        <w:spacing w:before="0" w:beforeAutospacing="0" w:after="0" w:afterAutospacing="0"/>
        <w:rPr>
          <w:rFonts w:asciiTheme="minorHAnsi" w:hAnsiTheme="minorHAnsi" w:cstheme="minorHAnsi"/>
          <w:bCs/>
          <w:color w:val="auto"/>
        </w:rPr>
      </w:pPr>
      <w:bookmarkStart w:id="18" w:name="_Hlk511721592"/>
      <w:r w:rsidRPr="00914074">
        <w:rPr>
          <w:rFonts w:asciiTheme="minorHAnsi" w:hAnsiTheme="minorHAnsi" w:cstheme="minorHAnsi"/>
          <w:bCs/>
          <w:color w:val="auto"/>
          <w:highlight w:val="yellow"/>
        </w:rPr>
        <w:t xml:space="preserve">Execute the script </w:t>
      </w:r>
      <w:r w:rsidR="00B762D3">
        <w:rPr>
          <w:rFonts w:asciiTheme="minorHAnsi" w:hAnsiTheme="minorHAnsi" w:cstheme="minorHAnsi"/>
          <w:bCs/>
          <w:color w:val="auto"/>
          <w:highlight w:val="yellow"/>
        </w:rPr>
        <w:t xml:space="preserve">to generate </w:t>
      </w:r>
      <w:r w:rsidR="00FB72C2" w:rsidRPr="00914074">
        <w:rPr>
          <w:rFonts w:asciiTheme="minorHAnsi" w:hAnsiTheme="minorHAnsi" w:cstheme="minorHAnsi"/>
          <w:bCs/>
          <w:color w:val="auto"/>
          <w:highlight w:val="yellow"/>
        </w:rPr>
        <w:t xml:space="preserve">reduced data </w:t>
      </w:r>
      <w:r w:rsidR="00A74092" w:rsidRPr="00914074">
        <w:rPr>
          <w:rFonts w:asciiTheme="minorHAnsi" w:hAnsiTheme="minorHAnsi" w:cstheme="minorHAnsi"/>
          <w:bCs/>
          <w:color w:val="auto"/>
          <w:highlight w:val="yellow"/>
        </w:rPr>
        <w:t>as a four-column text file (column order is Q, I(Q), I(Q) error, Q error)</w:t>
      </w:r>
      <w:r w:rsidR="00B762D3">
        <w:rPr>
          <w:rFonts w:asciiTheme="minorHAnsi" w:hAnsiTheme="minorHAnsi" w:cstheme="minorHAnsi"/>
          <w:bCs/>
          <w:color w:val="auto"/>
          <w:highlight w:val="yellow"/>
        </w:rPr>
        <w:t xml:space="preserve"> </w:t>
      </w:r>
      <w:r w:rsidR="00B762D3" w:rsidRPr="00914074">
        <w:rPr>
          <w:rFonts w:asciiTheme="minorHAnsi" w:hAnsiTheme="minorHAnsi" w:cstheme="minorHAnsi"/>
          <w:bCs/>
          <w:color w:val="auto"/>
          <w:highlight w:val="yellow"/>
        </w:rPr>
        <w:t>in the specified location</w:t>
      </w:r>
      <w:r w:rsidR="00FB72C2" w:rsidRPr="00914074">
        <w:rPr>
          <w:rFonts w:asciiTheme="minorHAnsi" w:hAnsiTheme="minorHAnsi" w:cstheme="minorHAnsi"/>
          <w:bCs/>
          <w:color w:val="auto"/>
          <w:highlight w:val="yellow"/>
        </w:rPr>
        <w:t xml:space="preserve">. </w:t>
      </w:r>
      <w:r w:rsidR="00B762D3" w:rsidRPr="00914074">
        <w:rPr>
          <w:rFonts w:asciiTheme="minorHAnsi" w:hAnsiTheme="minorHAnsi" w:cstheme="minorHAnsi"/>
          <w:bCs/>
          <w:color w:val="auto"/>
          <w:highlight w:val="yellow"/>
        </w:rPr>
        <w:t>Right click the appropriate workspace</w:t>
      </w:r>
      <w:r w:rsidR="00B762D3">
        <w:rPr>
          <w:rFonts w:asciiTheme="minorHAnsi" w:hAnsiTheme="minorHAnsi" w:cstheme="minorHAnsi"/>
          <w:bCs/>
          <w:color w:val="auto"/>
          <w:highlight w:val="yellow"/>
        </w:rPr>
        <w:t xml:space="preserve"> </w:t>
      </w:r>
      <w:r w:rsidR="00B762D3" w:rsidRPr="00914074">
        <w:rPr>
          <w:rFonts w:asciiTheme="minorHAnsi" w:hAnsiTheme="minorHAnsi" w:cstheme="minorHAnsi"/>
          <w:bCs/>
          <w:color w:val="auto"/>
          <w:highlight w:val="yellow"/>
        </w:rPr>
        <w:t xml:space="preserve">in </w:t>
      </w:r>
      <w:proofErr w:type="spellStart"/>
      <w:r w:rsidR="00B762D3" w:rsidRPr="00914074">
        <w:rPr>
          <w:rFonts w:asciiTheme="minorHAnsi" w:hAnsiTheme="minorHAnsi" w:cstheme="minorHAnsi"/>
          <w:bCs/>
          <w:color w:val="auto"/>
          <w:highlight w:val="yellow"/>
        </w:rPr>
        <w:t>MantidPlot</w:t>
      </w:r>
      <w:proofErr w:type="spellEnd"/>
      <w:r w:rsidR="00B762D3" w:rsidRPr="00914074">
        <w:rPr>
          <w:rFonts w:asciiTheme="minorHAnsi" w:hAnsiTheme="minorHAnsi" w:cstheme="minorHAnsi"/>
          <w:bCs/>
          <w:color w:val="auto"/>
          <w:highlight w:val="yellow"/>
        </w:rPr>
        <w:t xml:space="preserve"> and select “Plot with errors…”</w:t>
      </w:r>
      <w:r w:rsidR="00B762D3">
        <w:rPr>
          <w:rFonts w:asciiTheme="minorHAnsi" w:hAnsiTheme="minorHAnsi" w:cstheme="minorHAnsi"/>
          <w:bCs/>
          <w:color w:val="auto"/>
          <w:highlight w:val="yellow"/>
        </w:rPr>
        <w:t xml:space="preserve"> for an </w:t>
      </w:r>
      <w:r w:rsidR="00FB72C2" w:rsidRPr="00914074">
        <w:rPr>
          <w:rFonts w:asciiTheme="minorHAnsi" w:hAnsiTheme="minorHAnsi" w:cstheme="minorHAnsi"/>
          <w:bCs/>
          <w:color w:val="auto"/>
          <w:highlight w:val="yellow"/>
        </w:rPr>
        <w:t>initial examination of the scattering profiles.</w:t>
      </w:r>
    </w:p>
    <w:bookmarkEnd w:id="16"/>
    <w:bookmarkEnd w:id="18"/>
    <w:p w14:paraId="291E70E3" w14:textId="77777777" w:rsidR="00A161C4" w:rsidRDefault="00A161C4" w:rsidP="008605A3">
      <w:pPr>
        <w:pStyle w:val="NormalWeb"/>
        <w:spacing w:before="0" w:beforeAutospacing="0" w:after="0" w:afterAutospacing="0"/>
        <w:rPr>
          <w:rFonts w:asciiTheme="minorHAnsi" w:hAnsiTheme="minorHAnsi" w:cstheme="minorHAnsi"/>
          <w:color w:val="auto"/>
        </w:rPr>
      </w:pPr>
    </w:p>
    <w:p w14:paraId="0FDD7B6D" w14:textId="600F3588" w:rsidR="00A161C4" w:rsidRPr="008605A3" w:rsidRDefault="00DA195E" w:rsidP="00500DC8">
      <w:pPr>
        <w:pStyle w:val="NormalWeb"/>
        <w:numPr>
          <w:ilvl w:val="0"/>
          <w:numId w:val="26"/>
        </w:numPr>
        <w:spacing w:before="0" w:beforeAutospacing="0" w:after="0" w:afterAutospacing="0"/>
        <w:rPr>
          <w:rFonts w:asciiTheme="minorHAnsi" w:hAnsiTheme="minorHAnsi" w:cstheme="minorHAnsi"/>
          <w:b/>
          <w:bCs/>
          <w:color w:val="auto"/>
          <w:highlight w:val="yellow"/>
        </w:rPr>
      </w:pPr>
      <w:bookmarkStart w:id="19" w:name="_Hlk511721601"/>
      <w:r w:rsidRPr="008605A3">
        <w:rPr>
          <w:rFonts w:asciiTheme="minorHAnsi" w:hAnsiTheme="minorHAnsi" w:cstheme="minorHAnsi"/>
          <w:b/>
          <w:bCs/>
          <w:color w:val="auto"/>
          <w:highlight w:val="yellow"/>
        </w:rPr>
        <w:t xml:space="preserve">Analyze </w:t>
      </w:r>
      <w:r w:rsidR="00AC6081" w:rsidRPr="008605A3">
        <w:rPr>
          <w:rFonts w:asciiTheme="minorHAnsi" w:hAnsiTheme="minorHAnsi" w:cstheme="minorHAnsi"/>
          <w:b/>
          <w:bCs/>
          <w:color w:val="auto"/>
          <w:highlight w:val="yellow"/>
        </w:rPr>
        <w:t xml:space="preserve">Data </w:t>
      </w:r>
      <w:r w:rsidR="00AC6081">
        <w:rPr>
          <w:rFonts w:asciiTheme="minorHAnsi" w:hAnsiTheme="minorHAnsi" w:cstheme="minorHAnsi"/>
          <w:b/>
          <w:bCs/>
          <w:color w:val="auto"/>
          <w:highlight w:val="yellow"/>
        </w:rPr>
        <w:t>f</w:t>
      </w:r>
      <w:r w:rsidR="00AC6081" w:rsidRPr="008605A3">
        <w:rPr>
          <w:rFonts w:asciiTheme="minorHAnsi" w:hAnsiTheme="minorHAnsi" w:cstheme="minorHAnsi"/>
          <w:b/>
          <w:bCs/>
          <w:color w:val="auto"/>
          <w:highlight w:val="yellow"/>
        </w:rPr>
        <w:t xml:space="preserve">or Structural Parameters </w:t>
      </w:r>
      <w:r w:rsidR="00AC6081">
        <w:rPr>
          <w:rFonts w:asciiTheme="minorHAnsi" w:hAnsiTheme="minorHAnsi" w:cstheme="minorHAnsi"/>
          <w:b/>
          <w:bCs/>
          <w:color w:val="auto"/>
          <w:highlight w:val="yellow"/>
        </w:rPr>
        <w:t>o</w:t>
      </w:r>
      <w:r w:rsidR="00AC6081" w:rsidRPr="008605A3">
        <w:rPr>
          <w:rFonts w:asciiTheme="minorHAnsi" w:hAnsiTheme="minorHAnsi" w:cstheme="minorHAnsi"/>
          <w:b/>
          <w:bCs/>
          <w:color w:val="auto"/>
          <w:highlight w:val="yellow"/>
        </w:rPr>
        <w:t xml:space="preserve">f </w:t>
      </w:r>
      <w:r w:rsidR="00AC6081">
        <w:rPr>
          <w:rFonts w:asciiTheme="minorHAnsi" w:hAnsiTheme="minorHAnsi" w:cstheme="minorHAnsi"/>
          <w:b/>
          <w:bCs/>
          <w:color w:val="auto"/>
          <w:highlight w:val="yellow"/>
        </w:rPr>
        <w:t>t</w:t>
      </w:r>
      <w:r w:rsidR="00AC6081" w:rsidRPr="008605A3">
        <w:rPr>
          <w:rFonts w:asciiTheme="minorHAnsi" w:hAnsiTheme="minorHAnsi" w:cstheme="minorHAnsi"/>
          <w:b/>
          <w:bCs/>
          <w:color w:val="auto"/>
          <w:highlight w:val="yellow"/>
        </w:rPr>
        <w:t>he Scattering Particle</w:t>
      </w:r>
    </w:p>
    <w:p w14:paraId="3ED4B899" w14:textId="77777777" w:rsidR="00A74092" w:rsidRDefault="00A74092" w:rsidP="008605A3">
      <w:pPr>
        <w:pStyle w:val="NormalWeb"/>
        <w:spacing w:before="0" w:beforeAutospacing="0" w:after="0" w:afterAutospacing="0"/>
        <w:rPr>
          <w:rFonts w:asciiTheme="minorHAnsi" w:hAnsiTheme="minorHAnsi" w:cstheme="minorHAnsi"/>
          <w:b/>
          <w:bCs/>
          <w:color w:val="auto"/>
        </w:rPr>
      </w:pPr>
      <w:bookmarkStart w:id="20" w:name="_Hlk512435183"/>
      <w:bookmarkEnd w:id="19"/>
    </w:p>
    <w:p w14:paraId="01BAA1AC" w14:textId="0F5EFA9E" w:rsidR="00A74092" w:rsidRPr="00A74092" w:rsidRDefault="00A74092" w:rsidP="00500DC8">
      <w:pPr>
        <w:pStyle w:val="NormalWeb"/>
        <w:numPr>
          <w:ilvl w:val="1"/>
          <w:numId w:val="26"/>
        </w:numPr>
        <w:spacing w:before="0" w:beforeAutospacing="0" w:after="0" w:afterAutospacing="0"/>
        <w:rPr>
          <w:rFonts w:asciiTheme="minorHAnsi" w:hAnsiTheme="minorHAnsi" w:cstheme="minorHAnsi"/>
          <w:b/>
          <w:bCs/>
          <w:color w:val="auto"/>
        </w:rPr>
      </w:pPr>
      <w:r>
        <w:rPr>
          <w:rFonts w:asciiTheme="minorHAnsi" w:hAnsiTheme="minorHAnsi" w:cstheme="minorHAnsi"/>
          <w:bCs/>
          <w:color w:val="auto"/>
        </w:rPr>
        <w:t xml:space="preserve">Transfer the reduced data file from the analysis server to </w:t>
      </w:r>
      <w:r w:rsidR="00471080">
        <w:rPr>
          <w:rFonts w:asciiTheme="minorHAnsi" w:hAnsiTheme="minorHAnsi" w:cstheme="minorHAnsi"/>
          <w:bCs/>
          <w:color w:val="auto"/>
        </w:rPr>
        <w:t>a</w:t>
      </w:r>
      <w:r>
        <w:rPr>
          <w:rFonts w:asciiTheme="minorHAnsi" w:hAnsiTheme="minorHAnsi" w:cstheme="minorHAnsi"/>
          <w:bCs/>
          <w:color w:val="auto"/>
        </w:rPr>
        <w:t xml:space="preserve"> local computer</w:t>
      </w:r>
      <w:r w:rsidR="00B762D3">
        <w:rPr>
          <w:rFonts w:asciiTheme="minorHAnsi" w:hAnsiTheme="minorHAnsi" w:cstheme="minorHAnsi"/>
          <w:bCs/>
          <w:color w:val="auto"/>
        </w:rPr>
        <w:t xml:space="preserve"> using</w:t>
      </w:r>
      <w:r>
        <w:rPr>
          <w:rFonts w:asciiTheme="minorHAnsi" w:hAnsiTheme="minorHAnsi" w:cstheme="minorHAnsi"/>
          <w:bCs/>
          <w:color w:val="auto"/>
        </w:rPr>
        <w:t xml:space="preserve"> </w:t>
      </w:r>
      <w:r w:rsidR="00B762D3">
        <w:rPr>
          <w:rFonts w:asciiTheme="minorHAnsi" w:hAnsiTheme="minorHAnsi" w:cstheme="minorHAnsi"/>
          <w:bCs/>
          <w:color w:val="auto"/>
        </w:rPr>
        <w:t>s</w:t>
      </w:r>
      <w:r>
        <w:rPr>
          <w:rFonts w:asciiTheme="minorHAnsi" w:hAnsiTheme="minorHAnsi" w:cstheme="minorHAnsi"/>
          <w:bCs/>
          <w:color w:val="auto"/>
        </w:rPr>
        <w:t>ecure FTP file transfer</w:t>
      </w:r>
      <w:r w:rsidR="00D61D49">
        <w:rPr>
          <w:rFonts w:asciiTheme="minorHAnsi" w:hAnsiTheme="minorHAnsi" w:cstheme="minorHAnsi"/>
          <w:bCs/>
          <w:color w:val="auto"/>
        </w:rPr>
        <w:t>. This</w:t>
      </w:r>
      <w:r>
        <w:rPr>
          <w:rFonts w:asciiTheme="minorHAnsi" w:hAnsiTheme="minorHAnsi" w:cstheme="minorHAnsi"/>
          <w:bCs/>
          <w:color w:val="auto"/>
        </w:rPr>
        <w:t xml:space="preserve"> can be performed with the use of software such as FileZilla or </w:t>
      </w:r>
      <w:proofErr w:type="spellStart"/>
      <w:r>
        <w:rPr>
          <w:rFonts w:asciiTheme="minorHAnsi" w:hAnsiTheme="minorHAnsi" w:cstheme="minorHAnsi"/>
          <w:bCs/>
          <w:color w:val="auto"/>
        </w:rPr>
        <w:t>CyberDuck</w:t>
      </w:r>
      <w:proofErr w:type="spellEnd"/>
      <w:r>
        <w:rPr>
          <w:rFonts w:asciiTheme="minorHAnsi" w:hAnsiTheme="minorHAnsi" w:cstheme="minorHAnsi"/>
          <w:bCs/>
          <w:color w:val="auto"/>
        </w:rPr>
        <w:t>. Additional instructions and details for connecting to the analysis server file system are provided on the analysis.sns.gov login page.</w:t>
      </w:r>
    </w:p>
    <w:p w14:paraId="6FD90006" w14:textId="77777777" w:rsidR="00A74092" w:rsidRPr="00A74092" w:rsidRDefault="00A74092" w:rsidP="008605A3">
      <w:pPr>
        <w:pStyle w:val="NormalWeb"/>
        <w:spacing w:before="0" w:beforeAutospacing="0" w:after="0" w:afterAutospacing="0"/>
        <w:rPr>
          <w:rFonts w:asciiTheme="minorHAnsi" w:hAnsiTheme="minorHAnsi" w:cstheme="minorHAnsi"/>
          <w:b/>
          <w:bCs/>
          <w:color w:val="auto"/>
        </w:rPr>
      </w:pPr>
    </w:p>
    <w:p w14:paraId="34B8E0C9" w14:textId="5D9B61FE" w:rsidR="00414582" w:rsidRPr="008E351B" w:rsidRDefault="00E80A06" w:rsidP="00500DC8">
      <w:pPr>
        <w:pStyle w:val="NormalWeb"/>
        <w:numPr>
          <w:ilvl w:val="1"/>
          <w:numId w:val="26"/>
        </w:numPr>
        <w:spacing w:before="0" w:beforeAutospacing="0" w:after="0" w:afterAutospacing="0"/>
        <w:rPr>
          <w:rFonts w:asciiTheme="minorHAnsi" w:hAnsiTheme="minorHAnsi" w:cstheme="minorHAnsi"/>
          <w:bCs/>
          <w:color w:val="auto"/>
          <w:highlight w:val="yellow"/>
        </w:rPr>
      </w:pPr>
      <w:bookmarkStart w:id="21" w:name="_Hlk511721611"/>
      <w:r w:rsidRPr="008E351B">
        <w:rPr>
          <w:rFonts w:asciiTheme="minorHAnsi" w:hAnsiTheme="minorHAnsi" w:cstheme="minorHAnsi"/>
          <w:bCs/>
          <w:color w:val="auto"/>
          <w:highlight w:val="yellow"/>
        </w:rPr>
        <w:t xml:space="preserve">Download the ATSAS software </w:t>
      </w:r>
      <w:r w:rsidR="006922E7" w:rsidRPr="008E351B">
        <w:rPr>
          <w:rFonts w:asciiTheme="minorHAnsi" w:hAnsiTheme="minorHAnsi" w:cstheme="minorHAnsi"/>
          <w:bCs/>
          <w:color w:val="auto"/>
          <w:highlight w:val="yellow"/>
        </w:rPr>
        <w:t>suite</w:t>
      </w:r>
      <w:r w:rsidR="00392C3D">
        <w:rPr>
          <w:rFonts w:asciiTheme="minorHAnsi" w:hAnsiTheme="minorHAnsi" w:cstheme="minorHAnsi"/>
          <w:bCs/>
          <w:color w:val="auto"/>
          <w:highlight w:val="yellow"/>
        </w:rPr>
        <w:fldChar w:fldCharType="begin">
          <w:fldData xml:space="preserve">PEVuZE5vdGU+PENpdGU+PEF1dGhvcj5GcmFua2U8L0F1dGhvcj48WWVhcj4yMDE3PC9ZZWFyPjxS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</w:fldData>
        </w:fldChar>
      </w:r>
      <w:r w:rsidR="00392C3D">
        <w:rPr>
          <w:rFonts w:asciiTheme="minorHAnsi" w:hAnsiTheme="minorHAnsi" w:cstheme="minorHAnsi"/>
          <w:bCs/>
          <w:color w:val="auto"/>
          <w:highlight w:val="yellow"/>
        </w:rPr>
        <w:instrText xml:space="preserve"> ADDIN EN.CITE </w:instrText>
      </w:r>
      <w:r w:rsidR="00392C3D">
        <w:rPr>
          <w:rFonts w:asciiTheme="minorHAnsi" w:hAnsiTheme="minorHAnsi" w:cstheme="minorHAnsi"/>
          <w:bCs/>
          <w:color w:val="auto"/>
          <w:highlight w:val="yellow"/>
        </w:rPr>
        <w:fldChar w:fldCharType="begin">
          <w:fldData xml:space="preserve">PEVuZE5vdGU+PENpdGU+PEF1dGhvcj5GcmFua2U8L0F1dGhvcj48WWVhcj4yMDE3PC9ZZWFyPjxS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</w:fldData>
        </w:fldChar>
      </w:r>
      <w:r w:rsidR="00392C3D">
        <w:rPr>
          <w:rFonts w:asciiTheme="minorHAnsi" w:hAnsiTheme="minorHAnsi" w:cstheme="minorHAnsi"/>
          <w:bCs/>
          <w:color w:val="auto"/>
          <w:highlight w:val="yellow"/>
        </w:rPr>
        <w:instrText xml:space="preserve"> ADDIN EN.CITE.DATA </w:instrText>
      </w:r>
      <w:r w:rsidR="00392C3D">
        <w:rPr>
          <w:rFonts w:asciiTheme="minorHAnsi" w:hAnsiTheme="minorHAnsi" w:cstheme="minorHAnsi"/>
          <w:bCs/>
          <w:color w:val="auto"/>
          <w:highlight w:val="yellow"/>
        </w:rPr>
      </w:r>
      <w:r w:rsidR="00392C3D">
        <w:rPr>
          <w:rFonts w:asciiTheme="minorHAnsi" w:hAnsiTheme="minorHAnsi" w:cstheme="minorHAnsi"/>
          <w:bCs/>
          <w:color w:val="auto"/>
          <w:highlight w:val="yellow"/>
        </w:rPr>
        <w:fldChar w:fldCharType="end"/>
      </w:r>
      <w:r w:rsidR="00392C3D">
        <w:rPr>
          <w:rFonts w:asciiTheme="minorHAnsi" w:hAnsiTheme="minorHAnsi" w:cstheme="minorHAnsi"/>
          <w:bCs/>
          <w:color w:val="auto"/>
          <w:highlight w:val="yellow"/>
        </w:rPr>
      </w:r>
      <w:r w:rsidR="00392C3D">
        <w:rPr>
          <w:rFonts w:asciiTheme="minorHAnsi" w:hAnsiTheme="minorHAnsi" w:cstheme="minorHAnsi"/>
          <w:bCs/>
          <w:color w:val="auto"/>
          <w:highlight w:val="yellow"/>
        </w:rPr>
        <w:fldChar w:fldCharType="separate"/>
      </w:r>
      <w:r w:rsidR="00392C3D" w:rsidRPr="00392C3D">
        <w:rPr>
          <w:rFonts w:asciiTheme="minorHAnsi" w:hAnsiTheme="minorHAnsi" w:cstheme="minorHAnsi"/>
          <w:bCs/>
          <w:noProof/>
          <w:color w:val="auto"/>
          <w:highlight w:val="yellow"/>
          <w:vertAlign w:val="superscript"/>
        </w:rPr>
        <w:t>65,68</w:t>
      </w:r>
      <w:r w:rsidR="00392C3D">
        <w:rPr>
          <w:rFonts w:asciiTheme="minorHAnsi" w:hAnsiTheme="minorHAnsi" w:cstheme="minorHAnsi"/>
          <w:bCs/>
          <w:color w:val="auto"/>
          <w:highlight w:val="yellow"/>
        </w:rPr>
        <w:fldChar w:fldCharType="end"/>
      </w:r>
      <w:r w:rsidR="006922E7" w:rsidRPr="008E351B">
        <w:rPr>
          <w:rFonts w:asciiTheme="minorHAnsi" w:hAnsiTheme="minorHAnsi" w:cstheme="minorHAnsi"/>
          <w:bCs/>
          <w:color w:val="auto"/>
          <w:highlight w:val="yellow"/>
        </w:rPr>
        <w:t xml:space="preserve"> </w:t>
      </w:r>
      <w:r w:rsidRPr="008432EA">
        <w:rPr>
          <w:rFonts w:asciiTheme="minorHAnsi" w:hAnsiTheme="minorHAnsi" w:cstheme="minorHAnsi"/>
          <w:bCs/>
          <w:color w:val="auto"/>
        </w:rPr>
        <w:t>(</w:t>
      </w:r>
      <w:r w:rsidR="00620BF5" w:rsidRPr="008432EA">
        <w:rPr>
          <w:rFonts w:asciiTheme="minorHAnsi" w:hAnsiTheme="minorHAnsi" w:cstheme="minorHAnsi"/>
          <w:bCs/>
          <w:color w:val="auto"/>
        </w:rPr>
        <w:t>whole ATSAS suite</w:t>
      </w:r>
      <w:r w:rsidR="00392C3D" w:rsidRPr="008432EA">
        <w:rPr>
          <w:rFonts w:asciiTheme="minorHAnsi" w:hAnsiTheme="minorHAnsi" w:cstheme="minorHAnsi"/>
          <w:bCs/>
          <w:color w:val="auto"/>
        </w:rPr>
        <w:fldChar w:fldCharType="begin"/>
      </w:r>
      <w:r w:rsidR="00392C3D" w:rsidRPr="008432EA">
        <w:rPr>
          <w:rFonts w:asciiTheme="minorHAnsi" w:hAnsiTheme="minorHAnsi" w:cstheme="minorHAnsi"/>
          <w:bCs/>
          <w:color w:val="auto"/>
        </w:rPr>
        <w:instrText xml:space="preserve"> ADDIN EN.CITE &lt;EndNote&gt;&lt;Cite ExcludeAuth="1" ExcludeYear="1"&gt;&lt;RecNum&gt;84&lt;/RecNum&gt;&lt;DisplayText&gt;&lt;style face="superscript"&gt;69&lt;/style&gt;&lt;/DisplayText&gt;&lt;record&gt;&lt;rec-number&gt;84&lt;/rec-number&gt;&lt;foreign-keys&gt;&lt;key app="EN" db-id="arzfzz5v4x99s7evwe7p9exsfzsdvtepzsde" timestamp="1523891284"&gt;84&lt;/key&gt;&lt;/foreign-keys&gt;&lt;ref-type name="Web Page"&gt;12&lt;/ref-type&gt;&lt;contributors&gt;&lt;/contributors&gt;&lt;titles&gt;&lt;title&gt;ATSAS Software Suite&lt;/title&gt;&lt;/titles&gt;&lt;dates&gt;&lt;/dates&gt;&lt;urls&gt;&lt;related-urls&gt;&lt;url&gt;https://www.embl-hamburg.de/biosaxs/download.html&lt;/url&gt;&lt;/related-urls&gt;&lt;/urls&gt;&lt;/record&gt;&lt;/Cite&gt;&lt;/EndNote&gt;</w:instrText>
      </w:r>
      <w:r w:rsidR="00392C3D" w:rsidRPr="008432EA">
        <w:rPr>
          <w:rFonts w:asciiTheme="minorHAnsi" w:hAnsiTheme="minorHAnsi" w:cstheme="minorHAnsi"/>
          <w:bCs/>
          <w:color w:val="auto"/>
        </w:rPr>
        <w:fldChar w:fldCharType="separate"/>
      </w:r>
      <w:r w:rsidR="00392C3D" w:rsidRPr="008432EA">
        <w:rPr>
          <w:rFonts w:asciiTheme="minorHAnsi" w:hAnsiTheme="minorHAnsi" w:cstheme="minorHAnsi"/>
          <w:bCs/>
          <w:noProof/>
          <w:color w:val="auto"/>
          <w:vertAlign w:val="superscript"/>
        </w:rPr>
        <w:t>69</w:t>
      </w:r>
      <w:r w:rsidR="00392C3D" w:rsidRPr="008432EA">
        <w:rPr>
          <w:rFonts w:asciiTheme="minorHAnsi" w:hAnsiTheme="minorHAnsi" w:cstheme="minorHAnsi"/>
          <w:bCs/>
          <w:color w:val="auto"/>
        </w:rPr>
        <w:fldChar w:fldCharType="end"/>
      </w:r>
      <w:r w:rsidRPr="008432EA">
        <w:rPr>
          <w:rFonts w:asciiTheme="minorHAnsi" w:hAnsiTheme="minorHAnsi" w:cstheme="minorHAnsi"/>
          <w:bCs/>
          <w:color w:val="auto"/>
        </w:rPr>
        <w:t>)</w:t>
      </w:r>
      <w:r w:rsidR="00500DC8" w:rsidRPr="008432EA">
        <w:rPr>
          <w:rFonts w:asciiTheme="minorHAnsi" w:hAnsiTheme="minorHAnsi" w:cstheme="minorHAnsi"/>
          <w:bCs/>
          <w:color w:val="auto"/>
        </w:rPr>
        <w:t>.</w:t>
      </w:r>
      <w:r w:rsidR="00500DC8" w:rsidRPr="00500DC8">
        <w:rPr>
          <w:rFonts w:asciiTheme="minorHAnsi" w:hAnsiTheme="minorHAnsi" w:cstheme="minorHAnsi"/>
          <w:bCs/>
          <w:color w:val="auto"/>
        </w:rPr>
        <w:t xml:space="preserve"> I</w:t>
      </w:r>
      <w:r w:rsidRPr="00500DC8">
        <w:rPr>
          <w:rFonts w:asciiTheme="minorHAnsi" w:hAnsiTheme="minorHAnsi" w:cstheme="minorHAnsi"/>
          <w:bCs/>
          <w:color w:val="auto"/>
        </w:rPr>
        <w:t>ndividual programs</w:t>
      </w:r>
      <w:r w:rsidR="00392C3D" w:rsidRPr="00500DC8">
        <w:rPr>
          <w:rFonts w:asciiTheme="minorHAnsi" w:hAnsiTheme="minorHAnsi" w:cstheme="minorHAnsi"/>
          <w:bCs/>
          <w:color w:val="auto"/>
        </w:rPr>
        <w:fldChar w:fldCharType="begin"/>
      </w:r>
      <w:r w:rsidR="00392C3D" w:rsidRPr="00500DC8">
        <w:rPr>
          <w:rFonts w:asciiTheme="minorHAnsi" w:hAnsiTheme="minorHAnsi" w:cstheme="minorHAnsi"/>
          <w:bCs/>
          <w:color w:val="auto"/>
        </w:rPr>
        <w:instrText xml:space="preserve"> ADDIN EN.CITE &lt;EndNote&gt;&lt;Cite ExcludeAuth="1" ExcludeYear="1"&gt;&lt;RecNum&gt;85&lt;/RecNum&gt;&lt;DisplayText&gt;&lt;style face="superscript"&gt;70&lt;/style&gt;&lt;/DisplayText&gt;&lt;record&gt;&lt;rec-number&gt;85&lt;/rec-number&gt;&lt;foreign-keys&gt;&lt;key app="EN" db-id="arzfzz5v4x99s7evwe7p9exsfzsdvtepzsde" timestamp="1523891594"&gt;85&lt;/key&gt;&lt;/foreign-keys&gt;&lt;ref-type name="Web Page"&gt;12&lt;/ref-type&gt;&lt;contributors&gt;&lt;/contributors&gt;&lt;titles&gt;&lt;title&gt;ATSAS Software Individual Programs&lt;/title&gt;&lt;/titles&gt;&lt;dates&gt;&lt;/dates&gt;&lt;urls&gt;&lt;related-urls&gt;&lt;url&gt;https://www.embl-hamburg.de/biosaxs/software.html&lt;/url&gt;&lt;/related-urls&gt;&lt;/urls&gt;&lt;/record&gt;&lt;/Cite&gt;&lt;/EndNote&gt;</w:instrText>
      </w:r>
      <w:r w:rsidR="00392C3D" w:rsidRPr="00500DC8">
        <w:rPr>
          <w:rFonts w:asciiTheme="minorHAnsi" w:hAnsiTheme="minorHAnsi" w:cstheme="minorHAnsi"/>
          <w:bCs/>
          <w:color w:val="auto"/>
        </w:rPr>
        <w:fldChar w:fldCharType="separate"/>
      </w:r>
      <w:r w:rsidR="00392C3D" w:rsidRPr="00500DC8">
        <w:rPr>
          <w:rFonts w:asciiTheme="minorHAnsi" w:hAnsiTheme="minorHAnsi" w:cstheme="minorHAnsi"/>
          <w:bCs/>
          <w:noProof/>
          <w:color w:val="auto"/>
          <w:vertAlign w:val="superscript"/>
        </w:rPr>
        <w:t>70</w:t>
      </w:r>
      <w:r w:rsidR="00392C3D" w:rsidRPr="00500DC8">
        <w:rPr>
          <w:rFonts w:asciiTheme="minorHAnsi" w:hAnsiTheme="minorHAnsi" w:cstheme="minorHAnsi"/>
          <w:bCs/>
          <w:color w:val="auto"/>
        </w:rPr>
        <w:fldChar w:fldCharType="end"/>
      </w:r>
      <w:r w:rsidRPr="00500DC8">
        <w:rPr>
          <w:rFonts w:asciiTheme="minorHAnsi" w:hAnsiTheme="minorHAnsi" w:cstheme="minorHAnsi"/>
          <w:bCs/>
          <w:color w:val="auto"/>
        </w:rPr>
        <w:t xml:space="preserve"> </w:t>
      </w:r>
      <w:r w:rsidR="00620BF5" w:rsidRPr="00500DC8">
        <w:rPr>
          <w:rFonts w:asciiTheme="minorHAnsi" w:hAnsiTheme="minorHAnsi" w:cstheme="minorHAnsi"/>
          <w:bCs/>
          <w:color w:val="auto"/>
        </w:rPr>
        <w:t xml:space="preserve">are </w:t>
      </w:r>
      <w:r w:rsidR="00500DC8" w:rsidRPr="00500DC8">
        <w:rPr>
          <w:rFonts w:asciiTheme="minorHAnsi" w:hAnsiTheme="minorHAnsi" w:cstheme="minorHAnsi"/>
          <w:bCs/>
          <w:color w:val="auto"/>
        </w:rPr>
        <w:t xml:space="preserve">also </w:t>
      </w:r>
      <w:r w:rsidR="00620BF5" w:rsidRPr="00500DC8">
        <w:rPr>
          <w:rFonts w:asciiTheme="minorHAnsi" w:hAnsiTheme="minorHAnsi" w:cstheme="minorHAnsi"/>
          <w:bCs/>
          <w:color w:val="auto"/>
        </w:rPr>
        <w:t>available online</w:t>
      </w:r>
      <w:r w:rsidRPr="00500DC8">
        <w:rPr>
          <w:rFonts w:asciiTheme="minorHAnsi" w:hAnsiTheme="minorHAnsi" w:cstheme="minorHAnsi"/>
          <w:bCs/>
          <w:color w:val="auto"/>
        </w:rPr>
        <w:t xml:space="preserve"> for analyzing the SANS data, namely determining structural parameters and </w:t>
      </w:r>
      <w:r w:rsidRPr="00500DC8">
        <w:rPr>
          <w:rFonts w:asciiTheme="minorHAnsi" w:hAnsiTheme="minorHAnsi" w:cstheme="minorHAnsi"/>
          <w:bCs/>
          <w:i/>
          <w:color w:val="auto"/>
        </w:rPr>
        <w:t>ab initio</w:t>
      </w:r>
      <w:r w:rsidRPr="00500DC8">
        <w:rPr>
          <w:rFonts w:asciiTheme="minorHAnsi" w:hAnsiTheme="minorHAnsi" w:cstheme="minorHAnsi"/>
          <w:bCs/>
          <w:color w:val="auto"/>
        </w:rPr>
        <w:t xml:space="preserve"> models.</w:t>
      </w:r>
    </w:p>
    <w:bookmarkEnd w:id="21"/>
    <w:p w14:paraId="5B441E6C" w14:textId="77777777" w:rsidR="00414582" w:rsidRPr="00414582" w:rsidRDefault="00414582" w:rsidP="008605A3"/>
    <w:p w14:paraId="7CD2B5C7" w14:textId="52876F08" w:rsidR="00414582" w:rsidRPr="00D91C4C" w:rsidRDefault="00E80A06" w:rsidP="00500DC8">
      <w:pPr>
        <w:pStyle w:val="NormalWeb"/>
        <w:spacing w:before="0" w:beforeAutospacing="0" w:after="0" w:afterAutospacing="0"/>
        <w:outlineLvl w:val="0"/>
        <w:rPr>
          <w:rFonts w:asciiTheme="minorHAnsi" w:hAnsiTheme="minorHAnsi" w:cstheme="minorHAnsi"/>
          <w:bCs/>
          <w:color w:val="auto"/>
        </w:rPr>
      </w:pPr>
      <w:r w:rsidRPr="00E80A06">
        <w:rPr>
          <w:rFonts w:asciiTheme="minorHAnsi" w:hAnsiTheme="minorHAnsi" w:cstheme="minorHAnsi"/>
          <w:b/>
          <w:bCs/>
          <w:color w:val="auto"/>
        </w:rPr>
        <w:t xml:space="preserve">Note: </w:t>
      </w:r>
      <w:r w:rsidR="00EA4312" w:rsidRPr="00D91C4C">
        <w:rPr>
          <w:rFonts w:asciiTheme="minorHAnsi" w:hAnsiTheme="minorHAnsi" w:cstheme="minorHAnsi"/>
          <w:bCs/>
          <w:color w:val="auto"/>
        </w:rPr>
        <w:t>Many</w:t>
      </w:r>
      <w:r w:rsidR="00A74092" w:rsidRPr="00D91C4C">
        <w:rPr>
          <w:rFonts w:asciiTheme="minorHAnsi" w:hAnsiTheme="minorHAnsi" w:cstheme="minorHAnsi"/>
          <w:bCs/>
          <w:color w:val="auto"/>
        </w:rPr>
        <w:t xml:space="preserve"> options </w:t>
      </w:r>
      <w:r w:rsidR="00EA4312" w:rsidRPr="00D91C4C">
        <w:rPr>
          <w:rFonts w:asciiTheme="minorHAnsi" w:hAnsiTheme="minorHAnsi" w:cstheme="minorHAnsi"/>
          <w:bCs/>
          <w:color w:val="auto"/>
        </w:rPr>
        <w:t xml:space="preserve">are </w:t>
      </w:r>
      <w:r w:rsidR="00A74092" w:rsidRPr="00D91C4C">
        <w:rPr>
          <w:rFonts w:asciiTheme="minorHAnsi" w:hAnsiTheme="minorHAnsi" w:cstheme="minorHAnsi"/>
          <w:bCs/>
          <w:color w:val="auto"/>
        </w:rPr>
        <w:t>available for SANS data analysis of biomacromolecules</w:t>
      </w:r>
      <w:r w:rsidR="00F41368">
        <w:rPr>
          <w:rFonts w:asciiTheme="minorHAnsi" w:hAnsiTheme="minorHAnsi" w:cstheme="minorHAnsi"/>
          <w:bCs/>
          <w:color w:val="auto"/>
        </w:rPr>
        <w:t>.</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&lt;EndNote&gt;&lt;Cite&gt;&lt;Author&gt;Chaudhuri&lt;/Author&gt;&lt;Year&gt;2017&lt;/Year&gt;&lt;RecNum&gt;71&lt;/RecNum&gt;&lt;DisplayText&gt;&lt;style face="superscript"&gt;45&lt;/style&gt;&lt;/DisplayText&gt;&lt;record&gt;&lt;rec-number&gt;71&lt;/rec-number&gt;&lt;foreign-keys&gt;&lt;key app="EN" db-id="arzfzz5v4x99s7evwe7p9exsfzsdvtepzsde" timestamp="1521688312"&gt;71&lt;/key&gt;&lt;/foreign-keys&gt;&lt;ref-type name="Edited Book"&gt;28&lt;/ref-type&gt;&lt;contributors&gt;&lt;authors&gt;&lt;author&gt;Chaudhuri, Barnali&lt;/author&gt;&lt;author&gt;Muñoz, Inés G.&lt;/author&gt;&lt;author&gt;Qian, Shuo&lt;/author&gt;&lt;author&gt;Urban, Volker S.&lt;/author&gt;&lt;/authors&gt;&lt;secondary-authors&gt;&lt;author&gt;Cohen, Irun R.&lt;/author&gt;&lt;author&gt;Lajtha, Abel&lt;/author&gt;&lt;author&gt;Lambris, John D.&lt;/author&gt;&lt;author&gt;Paoletti, Rodolfo&lt;/author&gt;&lt;author&gt;Rezaei, Nima&lt;/author&gt;&lt;/secondary-authors&gt;&lt;/contributors&gt;&lt;titles&gt;&lt;title&gt;Biological Small Angle Scattering: Techniques, Strategies and Tips&lt;/title&gt;&lt;secondary-title&gt;Advances in Experimental Medicine and Biology&lt;/secondary-title&gt;&lt;/titles&gt;&lt;pages&gt;1-268&lt;/pages&gt;&lt;volume&gt;1009&lt;/volume&gt;&lt;dates&gt;&lt;year&gt;2017&lt;/year&gt;&lt;/dates&gt;&lt;pub-location&gt;Singapore&lt;/pub-location&gt;&lt;publisher&gt;Springer Singapore&lt;/publisher&gt;&lt;isbn&gt;978-981-10-6038-0&lt;/isbn&gt;&lt;urls&gt;&lt;related-urls&gt;&lt;url&gt;https://doi.org/10.1007/978-981-10-6038-0_12#toc&lt;/url&gt;&lt;/related-urls&gt;&lt;/urls&gt;&lt;electronic-resource-num&gt;10.1007/978-981-10-6038-0#toc&lt;/electronic-resource-num&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45</w:t>
      </w:r>
      <w:r w:rsidR="00392C3D">
        <w:rPr>
          <w:rFonts w:asciiTheme="minorHAnsi" w:hAnsiTheme="minorHAnsi" w:cstheme="minorHAnsi"/>
          <w:bCs/>
          <w:color w:val="auto"/>
        </w:rPr>
        <w:fldChar w:fldCharType="end"/>
      </w:r>
    </w:p>
    <w:p w14:paraId="045435CD" w14:textId="77777777" w:rsidR="00A74092" w:rsidRPr="00D91C4C" w:rsidRDefault="00A74092" w:rsidP="008605A3">
      <w:pPr>
        <w:pStyle w:val="NormalWeb"/>
        <w:spacing w:before="0" w:beforeAutospacing="0" w:after="0" w:afterAutospacing="0"/>
        <w:rPr>
          <w:rFonts w:asciiTheme="minorHAnsi" w:hAnsiTheme="minorHAnsi" w:cstheme="minorHAnsi"/>
          <w:bCs/>
          <w:color w:val="auto"/>
        </w:rPr>
      </w:pPr>
    </w:p>
    <w:p w14:paraId="0DE15E9A" w14:textId="4C06B71B" w:rsidR="0087704C" w:rsidRPr="0087704C" w:rsidRDefault="00BA3B26" w:rsidP="00500DC8">
      <w:pPr>
        <w:pStyle w:val="NormalWeb"/>
        <w:numPr>
          <w:ilvl w:val="1"/>
          <w:numId w:val="26"/>
        </w:numPr>
        <w:spacing w:before="0" w:beforeAutospacing="0" w:after="0" w:afterAutospacing="0"/>
        <w:rPr>
          <w:rFonts w:asciiTheme="minorHAnsi" w:hAnsiTheme="minorHAnsi" w:cstheme="minorHAnsi"/>
          <w:b/>
          <w:bCs/>
          <w:color w:val="auto"/>
          <w:highlight w:val="yellow"/>
        </w:rPr>
      </w:pPr>
      <w:bookmarkStart w:id="22" w:name="_Hlk512431350"/>
      <w:bookmarkStart w:id="23" w:name="_Hlk511721624"/>
      <w:r w:rsidRPr="0087704C">
        <w:rPr>
          <w:rFonts w:asciiTheme="minorHAnsi" w:hAnsiTheme="minorHAnsi" w:cstheme="minorHAnsi"/>
          <w:bCs/>
          <w:color w:val="auto"/>
          <w:highlight w:val="yellow"/>
        </w:rPr>
        <w:t>Use</w:t>
      </w:r>
      <w:r w:rsidR="00C35C21" w:rsidRPr="0087704C">
        <w:rPr>
          <w:rFonts w:asciiTheme="minorHAnsi" w:hAnsiTheme="minorHAnsi" w:cstheme="minorHAnsi"/>
          <w:bCs/>
          <w:color w:val="auto"/>
          <w:highlight w:val="yellow"/>
        </w:rPr>
        <w:t xml:space="preserve"> </w:t>
      </w:r>
      <w:r w:rsidR="00E73027" w:rsidRPr="0087704C">
        <w:rPr>
          <w:rFonts w:asciiTheme="minorHAnsi" w:hAnsiTheme="minorHAnsi" w:cstheme="minorHAnsi"/>
          <w:bCs/>
          <w:color w:val="auto"/>
          <w:highlight w:val="yellow"/>
        </w:rPr>
        <w:t>PRIMUS</w:t>
      </w:r>
      <w:r w:rsidR="00392C3D" w:rsidRPr="0087704C">
        <w:rPr>
          <w:rFonts w:asciiTheme="minorHAnsi" w:hAnsiTheme="minorHAnsi" w:cstheme="minorHAnsi"/>
          <w:bCs/>
          <w:color w:val="auto"/>
          <w:highlight w:val="yellow"/>
        </w:rPr>
        <w:fldChar w:fldCharType="begin"/>
      </w:r>
      <w:r w:rsidR="00392C3D" w:rsidRPr="0087704C">
        <w:rPr>
          <w:rFonts w:asciiTheme="minorHAnsi" w:hAnsiTheme="minorHAnsi" w:cstheme="minorHAnsi"/>
          <w:bCs/>
          <w:color w:val="auto"/>
          <w:highlight w:val="yellow"/>
        </w:rPr>
        <w:instrText xml:space="preserve"> ADDIN EN.CITE &lt;EndNote&gt;&lt;Cite&gt;&lt;Author&gt;Konarev&lt;/Author&gt;&lt;Year&gt;2003&lt;/Year&gt;&lt;RecNum&gt;52&lt;/RecNum&gt;&lt;DisplayText&gt;&lt;style face="superscript"&gt;71&lt;/style&gt;&lt;/DisplayText&gt;&lt;record&gt;&lt;rec-number&gt;52&lt;/rec-number&gt;&lt;foreign-keys&gt;&lt;key app="EN" db-id="arzfzz5v4x99s7evwe7p9exsfzsdvtepzsde" timestamp="1521654190"&gt;52&lt;/key&gt;&lt;/foreign-keys&gt;&lt;ref-type name="Journal Article"&gt;17&lt;/ref-type&gt;&lt;contributors&gt;&lt;authors&gt;&lt;author&gt;Konarev, Petr V.,&lt;/author&gt;&lt;author&gt;Volkov, Vladimir V.,&lt;/author&gt;&lt;author&gt;Sokolova, Anna V.,&lt;/author&gt;&lt;author&gt;Koch, Michel H. J.,&lt;/author&gt;&lt;author&gt;Svergun, Dmitri I.,&lt;/author&gt;&lt;/authors&gt;&lt;/contributors&gt;&lt;titles&gt;&lt;title&gt;PRIMUS: a Windows PC-based system for small-angle scattering data analysis&lt;/title&gt;&lt;secondary-title&gt;Journal of Applied Crystallography&lt;/secondary-title&gt;&lt;/titles&gt;&lt;periodical&gt;&lt;full-title&gt;Journal of Applied Crystallography&lt;/full-title&gt;&lt;/periodical&gt;&lt;pages&gt;1277-1282&lt;/pages&gt;&lt;volume&gt;36&lt;/volume&gt;&lt;number&gt;5&lt;/number&gt;&lt;keywords&gt;&lt;keyword&gt;data processing&lt;/keyword&gt;&lt;keyword&gt;computer modelling&lt;/keyword&gt;&lt;keyword&gt;graphical user interface&lt;/keyword&gt;&lt;keyword&gt;multi-component systems&lt;/keyword&gt;&lt;/keywords&gt;&lt;dates&gt;&lt;year&gt;2003&lt;/year&gt;&lt;/dates&gt;&lt;isbn&gt;0021-8898&lt;/isbn&gt;&lt;urls&gt;&lt;related-urls&gt;&lt;url&gt;https://doi.org/10.1107/S0021889803012779&lt;/url&gt;&lt;/related-urls&gt;&lt;/urls&gt;&lt;electronic-resource-num&gt;10.1107/S0021889803012779&lt;/electronic-resource-num&gt;&lt;/record&gt;&lt;/Cite&gt;&lt;/EndNote&gt;</w:instrText>
      </w:r>
      <w:r w:rsidR="00392C3D" w:rsidRPr="0087704C">
        <w:rPr>
          <w:rFonts w:asciiTheme="minorHAnsi" w:hAnsiTheme="minorHAnsi" w:cstheme="minorHAnsi"/>
          <w:bCs/>
          <w:color w:val="auto"/>
          <w:highlight w:val="yellow"/>
        </w:rPr>
        <w:fldChar w:fldCharType="separate"/>
      </w:r>
      <w:r w:rsidR="00392C3D" w:rsidRPr="0087704C">
        <w:rPr>
          <w:rFonts w:asciiTheme="minorHAnsi" w:hAnsiTheme="minorHAnsi" w:cstheme="minorHAnsi"/>
          <w:bCs/>
          <w:noProof/>
          <w:color w:val="auto"/>
          <w:highlight w:val="yellow"/>
          <w:vertAlign w:val="superscript"/>
        </w:rPr>
        <w:t>71</w:t>
      </w:r>
      <w:r w:rsidR="00392C3D" w:rsidRPr="0087704C">
        <w:rPr>
          <w:rFonts w:asciiTheme="minorHAnsi" w:hAnsiTheme="minorHAnsi" w:cstheme="minorHAnsi"/>
          <w:bCs/>
          <w:color w:val="auto"/>
          <w:highlight w:val="yellow"/>
        </w:rPr>
        <w:fldChar w:fldCharType="end"/>
      </w:r>
      <w:r w:rsidR="00E73027" w:rsidRPr="0087704C">
        <w:rPr>
          <w:rFonts w:asciiTheme="minorHAnsi" w:hAnsiTheme="minorHAnsi" w:cstheme="minorHAnsi"/>
          <w:bCs/>
          <w:color w:val="auto"/>
          <w:highlight w:val="yellow"/>
        </w:rPr>
        <w:t xml:space="preserve"> </w:t>
      </w:r>
      <w:r w:rsidR="00C35C21" w:rsidRPr="0087704C">
        <w:rPr>
          <w:rFonts w:asciiTheme="minorHAnsi" w:hAnsiTheme="minorHAnsi" w:cstheme="minorHAnsi"/>
          <w:bCs/>
          <w:color w:val="auto"/>
          <w:highlight w:val="yellow"/>
        </w:rPr>
        <w:t>for data plotting,</w:t>
      </w:r>
      <w:r w:rsidR="00A74092" w:rsidRPr="0087704C">
        <w:rPr>
          <w:rFonts w:asciiTheme="minorHAnsi" w:hAnsiTheme="minorHAnsi" w:cstheme="minorHAnsi"/>
          <w:bCs/>
          <w:color w:val="auto"/>
          <w:highlight w:val="yellow"/>
        </w:rPr>
        <w:t xml:space="preserve"> </w:t>
      </w:r>
      <w:r w:rsidR="00C35C21" w:rsidRPr="0087704C">
        <w:rPr>
          <w:rFonts w:asciiTheme="minorHAnsi" w:hAnsiTheme="minorHAnsi" w:cstheme="minorHAnsi"/>
          <w:bCs/>
          <w:color w:val="auto"/>
          <w:highlight w:val="yellow"/>
        </w:rPr>
        <w:t>b</w:t>
      </w:r>
      <w:r w:rsidR="00E73027" w:rsidRPr="0087704C">
        <w:rPr>
          <w:rFonts w:asciiTheme="minorHAnsi" w:hAnsiTheme="minorHAnsi" w:cstheme="minorHAnsi"/>
          <w:bCs/>
          <w:color w:val="auto"/>
          <w:highlight w:val="yellow"/>
        </w:rPr>
        <w:t xml:space="preserve">uffer </w:t>
      </w:r>
      <w:r w:rsidR="00C35C21" w:rsidRPr="0087704C">
        <w:rPr>
          <w:rFonts w:asciiTheme="minorHAnsi" w:hAnsiTheme="minorHAnsi" w:cstheme="minorHAnsi"/>
          <w:bCs/>
          <w:color w:val="auto"/>
          <w:highlight w:val="yellow"/>
        </w:rPr>
        <w:t xml:space="preserve">scaling and </w:t>
      </w:r>
      <w:r w:rsidR="00E73027" w:rsidRPr="0087704C">
        <w:rPr>
          <w:rFonts w:asciiTheme="minorHAnsi" w:hAnsiTheme="minorHAnsi" w:cstheme="minorHAnsi"/>
          <w:bCs/>
          <w:color w:val="auto"/>
          <w:highlight w:val="yellow"/>
        </w:rPr>
        <w:t>subtraction</w:t>
      </w:r>
      <w:r w:rsidR="00C35C21" w:rsidRPr="0087704C">
        <w:rPr>
          <w:rFonts w:asciiTheme="minorHAnsi" w:hAnsiTheme="minorHAnsi" w:cstheme="minorHAnsi"/>
          <w:bCs/>
          <w:color w:val="auto"/>
          <w:highlight w:val="yellow"/>
        </w:rPr>
        <w:t>, and</w:t>
      </w:r>
      <w:r w:rsidR="00E73027" w:rsidRPr="0087704C">
        <w:rPr>
          <w:rFonts w:asciiTheme="minorHAnsi" w:hAnsiTheme="minorHAnsi" w:cstheme="minorHAnsi"/>
          <w:bCs/>
          <w:color w:val="auto"/>
          <w:highlight w:val="yellow"/>
        </w:rPr>
        <w:t xml:space="preserve"> </w:t>
      </w:r>
      <w:proofErr w:type="spellStart"/>
      <w:r w:rsidR="00A74092" w:rsidRPr="0087704C">
        <w:rPr>
          <w:rFonts w:asciiTheme="minorHAnsi" w:hAnsiTheme="minorHAnsi" w:cstheme="minorHAnsi"/>
          <w:bCs/>
          <w:color w:val="auto"/>
          <w:highlight w:val="yellow"/>
        </w:rPr>
        <w:t>Guinier</w:t>
      </w:r>
      <w:proofErr w:type="spellEnd"/>
      <w:r w:rsidR="00A74092" w:rsidRPr="0087704C">
        <w:rPr>
          <w:rFonts w:asciiTheme="minorHAnsi" w:hAnsiTheme="minorHAnsi" w:cstheme="minorHAnsi"/>
          <w:bCs/>
          <w:color w:val="auto"/>
          <w:highlight w:val="yellow"/>
        </w:rPr>
        <w:t xml:space="preserve"> analysis</w:t>
      </w:r>
      <w:r w:rsidR="00B942D3" w:rsidRPr="0087704C">
        <w:rPr>
          <w:rFonts w:asciiTheme="minorHAnsi" w:hAnsiTheme="minorHAnsi" w:cstheme="minorHAnsi"/>
          <w:bCs/>
          <w:color w:val="auto"/>
          <w:highlight w:val="yellow"/>
        </w:rPr>
        <w:t>.</w:t>
      </w:r>
      <w:bookmarkEnd w:id="22"/>
    </w:p>
    <w:p w14:paraId="38AB728E" w14:textId="77777777" w:rsidR="0087704C" w:rsidRPr="0087704C" w:rsidRDefault="0087704C" w:rsidP="0087704C">
      <w:pPr>
        <w:pStyle w:val="NormalWeb"/>
        <w:spacing w:before="0" w:beforeAutospacing="0" w:after="0" w:afterAutospacing="0"/>
        <w:rPr>
          <w:rFonts w:asciiTheme="minorHAnsi" w:hAnsiTheme="minorHAnsi" w:cstheme="minorHAnsi"/>
          <w:b/>
          <w:bCs/>
          <w:color w:val="auto"/>
        </w:rPr>
      </w:pPr>
    </w:p>
    <w:p w14:paraId="4B4D8800" w14:textId="334E4C90" w:rsidR="0087704C" w:rsidRPr="000F65FB" w:rsidRDefault="00053F09" w:rsidP="00500DC8">
      <w:pPr>
        <w:pStyle w:val="NormalWeb"/>
        <w:numPr>
          <w:ilvl w:val="2"/>
          <w:numId w:val="26"/>
        </w:numPr>
        <w:spacing w:before="0" w:beforeAutospacing="0" w:after="0" w:afterAutospacing="0"/>
        <w:rPr>
          <w:rFonts w:asciiTheme="minorHAnsi" w:hAnsiTheme="minorHAnsi" w:cstheme="minorHAnsi"/>
          <w:b/>
          <w:bCs/>
          <w:color w:val="auto"/>
          <w:highlight w:val="yellow"/>
        </w:rPr>
      </w:pPr>
      <w:r>
        <w:rPr>
          <w:rFonts w:asciiTheme="minorHAnsi" w:hAnsiTheme="minorHAnsi" w:cstheme="minorHAnsi"/>
          <w:bCs/>
          <w:color w:val="auto"/>
        </w:rPr>
        <w:t xml:space="preserve"> </w:t>
      </w:r>
      <w:r w:rsidR="00C35C21" w:rsidRPr="000F65FB">
        <w:rPr>
          <w:rFonts w:asciiTheme="minorHAnsi" w:hAnsiTheme="minorHAnsi" w:cstheme="minorHAnsi"/>
          <w:bCs/>
          <w:color w:val="auto"/>
          <w:highlight w:val="yellow"/>
        </w:rPr>
        <w:t>Launch the</w:t>
      </w:r>
      <w:r w:rsidR="00F5781F" w:rsidRPr="000F65FB">
        <w:rPr>
          <w:rFonts w:asciiTheme="minorHAnsi" w:hAnsiTheme="minorHAnsi" w:cstheme="minorHAnsi"/>
          <w:bCs/>
          <w:color w:val="auto"/>
          <w:highlight w:val="yellow"/>
        </w:rPr>
        <w:t xml:space="preserve"> ATSAS</w:t>
      </w:r>
      <w:r w:rsidR="00C35C21" w:rsidRPr="000F65FB">
        <w:rPr>
          <w:rFonts w:asciiTheme="minorHAnsi" w:hAnsiTheme="minorHAnsi" w:cstheme="minorHAnsi"/>
          <w:bCs/>
          <w:color w:val="auto"/>
          <w:highlight w:val="yellow"/>
        </w:rPr>
        <w:t xml:space="preserve"> </w:t>
      </w:r>
      <w:r w:rsidR="00412A00" w:rsidRPr="000F65FB">
        <w:rPr>
          <w:rFonts w:asciiTheme="minorHAnsi" w:hAnsiTheme="minorHAnsi" w:cstheme="minorHAnsi"/>
          <w:bCs/>
          <w:color w:val="auto"/>
          <w:highlight w:val="yellow"/>
        </w:rPr>
        <w:t xml:space="preserve">‘SAS Data Analysis’ </w:t>
      </w:r>
      <w:r w:rsidR="00D61D49" w:rsidRPr="000F65FB">
        <w:rPr>
          <w:rFonts w:asciiTheme="minorHAnsi" w:hAnsiTheme="minorHAnsi" w:cstheme="minorHAnsi"/>
          <w:bCs/>
          <w:color w:val="auto"/>
          <w:highlight w:val="yellow"/>
        </w:rPr>
        <w:t>application and</w:t>
      </w:r>
      <w:r w:rsidR="00C35C21" w:rsidRPr="000F65FB">
        <w:rPr>
          <w:rFonts w:asciiTheme="minorHAnsi" w:hAnsiTheme="minorHAnsi" w:cstheme="minorHAnsi"/>
          <w:bCs/>
          <w:color w:val="auto"/>
          <w:highlight w:val="yellow"/>
        </w:rPr>
        <w:t xml:space="preserve"> </w:t>
      </w:r>
      <w:r w:rsidRPr="000F65FB">
        <w:rPr>
          <w:rFonts w:asciiTheme="minorHAnsi" w:hAnsiTheme="minorHAnsi" w:cstheme="minorHAnsi"/>
          <w:bCs/>
          <w:color w:val="auto"/>
          <w:highlight w:val="yellow"/>
        </w:rPr>
        <w:t>load the</w:t>
      </w:r>
      <w:r w:rsidR="00C35C21" w:rsidRPr="000F65FB">
        <w:rPr>
          <w:rFonts w:asciiTheme="minorHAnsi" w:hAnsiTheme="minorHAnsi" w:cstheme="minorHAnsi"/>
          <w:bCs/>
          <w:color w:val="auto"/>
          <w:highlight w:val="yellow"/>
        </w:rPr>
        <w:t xml:space="preserve"> reduced data file</w:t>
      </w:r>
      <w:r w:rsidRPr="000F65FB">
        <w:rPr>
          <w:rFonts w:asciiTheme="minorHAnsi" w:hAnsiTheme="minorHAnsi" w:cstheme="minorHAnsi"/>
          <w:bCs/>
          <w:color w:val="auto"/>
          <w:highlight w:val="yellow"/>
        </w:rPr>
        <w:t>s</w:t>
      </w:r>
      <w:r w:rsidR="006C355D" w:rsidRPr="000F65FB">
        <w:rPr>
          <w:rFonts w:asciiTheme="minorHAnsi" w:hAnsiTheme="minorHAnsi" w:cstheme="minorHAnsi"/>
          <w:bCs/>
          <w:color w:val="auto"/>
          <w:highlight w:val="yellow"/>
        </w:rPr>
        <w:t xml:space="preserve"> corresponding to </w:t>
      </w:r>
      <w:r w:rsidRPr="000F65FB">
        <w:rPr>
          <w:rFonts w:asciiTheme="minorHAnsi" w:hAnsiTheme="minorHAnsi" w:cstheme="minorHAnsi"/>
          <w:bCs/>
          <w:color w:val="auto"/>
          <w:highlight w:val="yellow"/>
        </w:rPr>
        <w:t>the</w:t>
      </w:r>
      <w:r w:rsidR="006C355D" w:rsidRPr="000F65FB">
        <w:rPr>
          <w:rFonts w:asciiTheme="minorHAnsi" w:hAnsiTheme="minorHAnsi" w:cstheme="minorHAnsi"/>
          <w:bCs/>
          <w:color w:val="auto"/>
          <w:highlight w:val="yellow"/>
        </w:rPr>
        <w:t xml:space="preserve"> sample</w:t>
      </w:r>
      <w:r w:rsidRPr="000F65FB">
        <w:rPr>
          <w:rFonts w:asciiTheme="minorHAnsi" w:hAnsiTheme="minorHAnsi" w:cstheme="minorHAnsi"/>
          <w:bCs/>
          <w:color w:val="auto"/>
          <w:highlight w:val="yellow"/>
        </w:rPr>
        <w:t xml:space="preserve"> and buffer pair</w:t>
      </w:r>
      <w:r w:rsidR="006C355D" w:rsidRPr="000F65FB">
        <w:rPr>
          <w:rFonts w:asciiTheme="minorHAnsi" w:hAnsiTheme="minorHAnsi" w:cstheme="minorHAnsi"/>
          <w:bCs/>
          <w:color w:val="auto"/>
          <w:highlight w:val="yellow"/>
        </w:rPr>
        <w:t xml:space="preserve">. </w:t>
      </w:r>
    </w:p>
    <w:p w14:paraId="5DDBF1F3" w14:textId="77777777" w:rsidR="0087704C" w:rsidRDefault="0087704C" w:rsidP="0087704C">
      <w:pPr>
        <w:pStyle w:val="NormalWeb"/>
        <w:spacing w:before="0" w:beforeAutospacing="0" w:after="0" w:afterAutospacing="0"/>
        <w:rPr>
          <w:rFonts w:asciiTheme="minorHAnsi" w:hAnsiTheme="minorHAnsi" w:cstheme="minorHAnsi"/>
          <w:b/>
          <w:bCs/>
          <w:color w:val="auto"/>
        </w:rPr>
      </w:pPr>
    </w:p>
    <w:p w14:paraId="05EE6A2A" w14:textId="228C550F" w:rsidR="0087704C" w:rsidRPr="0087704C" w:rsidRDefault="00B875F7" w:rsidP="000F65FB">
      <w:pPr>
        <w:pStyle w:val="NormalWeb"/>
        <w:numPr>
          <w:ilvl w:val="3"/>
          <w:numId w:val="26"/>
        </w:numPr>
        <w:spacing w:before="0" w:beforeAutospacing="0" w:after="0" w:afterAutospacing="0"/>
        <w:rPr>
          <w:rFonts w:asciiTheme="minorHAnsi" w:hAnsiTheme="minorHAnsi" w:cstheme="minorHAnsi"/>
          <w:b/>
          <w:bCs/>
          <w:color w:val="auto"/>
        </w:rPr>
      </w:pPr>
      <w:r w:rsidRPr="0087704C">
        <w:rPr>
          <w:rFonts w:asciiTheme="minorHAnsi" w:hAnsiTheme="minorHAnsi" w:cstheme="minorHAnsi"/>
          <w:bCs/>
          <w:color w:val="auto"/>
          <w:highlight w:val="yellow"/>
        </w:rPr>
        <w:t>To scale the buffer properly, select a data range at high</w:t>
      </w:r>
      <w:r w:rsidR="002A7B71">
        <w:rPr>
          <w:rFonts w:asciiTheme="minorHAnsi" w:hAnsiTheme="minorHAnsi" w:cstheme="minorHAnsi"/>
          <w:bCs/>
          <w:color w:val="auto"/>
          <w:highlight w:val="yellow"/>
        </w:rPr>
        <w:t xml:space="preserve"> </w:t>
      </w:r>
      <w:r w:rsidRPr="0087704C">
        <w:rPr>
          <w:rFonts w:asciiTheme="minorHAnsi" w:hAnsiTheme="minorHAnsi" w:cstheme="minorHAnsi"/>
          <w:bCs/>
          <w:color w:val="auto"/>
          <w:highlight w:val="yellow"/>
        </w:rPr>
        <w:t xml:space="preserve">Q </w:t>
      </w:r>
      <w:r w:rsidR="00412A00" w:rsidRPr="0087704C">
        <w:rPr>
          <w:rFonts w:asciiTheme="minorHAnsi" w:hAnsiTheme="minorHAnsi" w:cstheme="minorHAnsi"/>
          <w:bCs/>
          <w:color w:val="auto"/>
          <w:highlight w:val="yellow"/>
        </w:rPr>
        <w:t>(Q &gt; 0.5 Å</w:t>
      </w:r>
      <w:r w:rsidR="00412A00" w:rsidRPr="0087704C">
        <w:rPr>
          <w:rFonts w:asciiTheme="minorHAnsi" w:hAnsiTheme="minorHAnsi" w:cstheme="minorHAnsi"/>
          <w:bCs/>
          <w:color w:val="auto"/>
          <w:highlight w:val="yellow"/>
          <w:vertAlign w:val="superscript"/>
        </w:rPr>
        <w:t>-1</w:t>
      </w:r>
      <w:r w:rsidR="00412A00" w:rsidRPr="0087704C">
        <w:rPr>
          <w:rFonts w:asciiTheme="minorHAnsi" w:hAnsiTheme="minorHAnsi" w:cstheme="minorHAnsi"/>
          <w:bCs/>
          <w:color w:val="auto"/>
          <w:highlight w:val="yellow"/>
        </w:rPr>
        <w:t xml:space="preserve">) </w:t>
      </w:r>
      <w:r w:rsidRPr="0087704C">
        <w:rPr>
          <w:rFonts w:asciiTheme="minorHAnsi" w:hAnsiTheme="minorHAnsi" w:cstheme="minorHAnsi"/>
          <w:bCs/>
          <w:color w:val="auto"/>
          <w:highlight w:val="yellow"/>
        </w:rPr>
        <w:t xml:space="preserve">where both profiles are </w:t>
      </w:r>
      <w:r w:rsidR="00412A00" w:rsidRPr="0087704C">
        <w:rPr>
          <w:rFonts w:asciiTheme="minorHAnsi" w:hAnsiTheme="minorHAnsi" w:cstheme="minorHAnsi"/>
          <w:bCs/>
          <w:color w:val="auto"/>
          <w:highlight w:val="yellow"/>
        </w:rPr>
        <w:t xml:space="preserve">similar and </w:t>
      </w:r>
      <w:r w:rsidRPr="0087704C">
        <w:rPr>
          <w:rFonts w:asciiTheme="minorHAnsi" w:hAnsiTheme="minorHAnsi" w:cstheme="minorHAnsi"/>
          <w:bCs/>
          <w:color w:val="auto"/>
          <w:highlight w:val="yellow"/>
        </w:rPr>
        <w:t>flat, and click the ‘</w:t>
      </w:r>
      <w:r w:rsidR="00053F09" w:rsidRPr="0087704C">
        <w:rPr>
          <w:rFonts w:asciiTheme="minorHAnsi" w:hAnsiTheme="minorHAnsi" w:cstheme="minorHAnsi"/>
          <w:bCs/>
          <w:color w:val="auto"/>
          <w:highlight w:val="yellow"/>
        </w:rPr>
        <w:t>Scale</w:t>
      </w:r>
      <w:r w:rsidRPr="0087704C">
        <w:rPr>
          <w:rFonts w:asciiTheme="minorHAnsi" w:hAnsiTheme="minorHAnsi" w:cstheme="minorHAnsi"/>
          <w:bCs/>
          <w:color w:val="auto"/>
          <w:highlight w:val="yellow"/>
        </w:rPr>
        <w:t>’ button</w:t>
      </w:r>
      <w:r w:rsidR="00053F09" w:rsidRPr="0087704C">
        <w:rPr>
          <w:rFonts w:asciiTheme="minorHAnsi" w:hAnsiTheme="minorHAnsi" w:cstheme="minorHAnsi"/>
          <w:bCs/>
          <w:color w:val="auto"/>
          <w:highlight w:val="yellow"/>
        </w:rPr>
        <w:t xml:space="preserve"> located under the ‘Operations’ tab</w:t>
      </w:r>
      <w:r w:rsidRPr="0087704C">
        <w:rPr>
          <w:rFonts w:asciiTheme="minorHAnsi" w:hAnsiTheme="minorHAnsi" w:cstheme="minorHAnsi"/>
          <w:bCs/>
          <w:color w:val="auto"/>
          <w:highlight w:val="yellow"/>
        </w:rPr>
        <w:t>.</w:t>
      </w:r>
      <w:r w:rsidRPr="0087704C">
        <w:rPr>
          <w:rFonts w:asciiTheme="minorHAnsi" w:hAnsiTheme="minorHAnsi" w:cstheme="minorHAnsi"/>
          <w:bCs/>
          <w:color w:val="auto"/>
        </w:rPr>
        <w:t xml:space="preserve"> A scale factor will be applied to the buffer such that these two flat regions should overlap. </w:t>
      </w:r>
      <w:r w:rsidR="00C17826" w:rsidRPr="0087704C">
        <w:rPr>
          <w:rFonts w:asciiTheme="minorHAnsi" w:hAnsiTheme="minorHAnsi" w:cstheme="minorHAnsi"/>
          <w:bCs/>
          <w:color w:val="auto"/>
        </w:rPr>
        <w:t xml:space="preserve">Use caution: there should be a plausible physical reason that justifies scaling the buffer intensity to match the </w:t>
      </w:r>
      <w:r w:rsidR="00C17826" w:rsidRPr="0087704C">
        <w:rPr>
          <w:rFonts w:asciiTheme="minorHAnsi" w:hAnsiTheme="minorHAnsi" w:cstheme="minorHAnsi"/>
          <w:bCs/>
          <w:color w:val="auto"/>
        </w:rPr>
        <w:lastRenderedPageBreak/>
        <w:t>sample. If the discrepancy is large, consult an instrument scientist</w:t>
      </w:r>
      <w:r w:rsidR="005F3A67" w:rsidRPr="0087704C">
        <w:rPr>
          <w:rFonts w:asciiTheme="minorHAnsi" w:hAnsiTheme="minorHAnsi" w:cstheme="minorHAnsi"/>
          <w:bCs/>
          <w:color w:val="auto"/>
        </w:rPr>
        <w:t xml:space="preserve"> for </w:t>
      </w:r>
      <w:r w:rsidR="001A7783" w:rsidRPr="0087704C">
        <w:rPr>
          <w:rFonts w:asciiTheme="minorHAnsi" w:hAnsiTheme="minorHAnsi" w:cstheme="minorHAnsi"/>
          <w:bCs/>
          <w:color w:val="auto"/>
        </w:rPr>
        <w:t>valid</w:t>
      </w:r>
      <w:r w:rsidR="005F3A67" w:rsidRPr="0087704C">
        <w:rPr>
          <w:rFonts w:asciiTheme="minorHAnsi" w:hAnsiTheme="minorHAnsi" w:cstheme="minorHAnsi"/>
          <w:bCs/>
          <w:color w:val="auto"/>
        </w:rPr>
        <w:t xml:space="preserve"> approaches to background subtraction</w:t>
      </w:r>
      <w:r w:rsidR="005F3A67" w:rsidRPr="0087704C">
        <w:rPr>
          <w:rFonts w:asciiTheme="minorHAnsi" w:hAnsiTheme="minorHAnsi" w:cstheme="minorHAnsi"/>
          <w:bCs/>
          <w:color w:val="auto"/>
        </w:rPr>
        <w:fldChar w:fldCharType="begin"/>
      </w:r>
      <w:r w:rsidR="005F3A67" w:rsidRPr="0087704C">
        <w:rPr>
          <w:rFonts w:asciiTheme="minorHAnsi" w:hAnsiTheme="minorHAnsi" w:cstheme="minorHAnsi"/>
          <w:bCs/>
          <w:color w:val="auto"/>
        </w:rPr>
        <w:fldChar w:fldCharType="separate"/>
      </w:r>
      <w:r w:rsidR="005F3A67" w:rsidRPr="0087704C">
        <w:rPr>
          <w:rFonts w:asciiTheme="minorHAnsi" w:hAnsiTheme="minorHAnsi" w:cstheme="minorHAnsi"/>
          <w:bCs/>
          <w:color w:val="auto"/>
        </w:rPr>
        <w:t>{Urban, 2012 #75}</w:t>
      </w:r>
      <w:r w:rsidR="005F3A67" w:rsidRPr="0087704C">
        <w:rPr>
          <w:rFonts w:asciiTheme="minorHAnsi" w:hAnsiTheme="minorHAnsi" w:cstheme="minorHAnsi"/>
          <w:bCs/>
          <w:color w:val="auto"/>
        </w:rPr>
        <w:fldChar w:fldCharType="end"/>
      </w:r>
      <w:r w:rsidR="00C17826" w:rsidRPr="0087704C">
        <w:rPr>
          <w:rFonts w:asciiTheme="minorHAnsi" w:hAnsiTheme="minorHAnsi" w:cstheme="minorHAnsi"/>
          <w:bCs/>
          <w:color w:val="auto"/>
        </w:rPr>
        <w:t>.</w:t>
      </w:r>
      <w:r w:rsidR="00392C3D" w:rsidRPr="0087704C">
        <w:rPr>
          <w:rFonts w:asciiTheme="minorHAnsi" w:hAnsiTheme="minorHAnsi" w:cstheme="minorHAnsi"/>
          <w:bCs/>
          <w:color w:val="auto"/>
        </w:rPr>
        <w:fldChar w:fldCharType="begin">
          <w:fldData xml:space="preserve">PEVuZE5vdGU+PENpdGU+PEF1dGhvcj5VcmJhbjwvQXV0aG9yPjxZZWFyPjIwMTI8L1llYXI+PFJl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</w:fldData>
        </w:fldChar>
      </w:r>
      <w:r w:rsidR="00392C3D" w:rsidRPr="0087704C">
        <w:rPr>
          <w:rFonts w:asciiTheme="minorHAnsi" w:hAnsiTheme="minorHAnsi" w:cstheme="minorHAnsi"/>
          <w:bCs/>
          <w:color w:val="auto"/>
        </w:rPr>
        <w:instrText xml:space="preserve"> ADDIN EN.CITE </w:instrText>
      </w:r>
      <w:r w:rsidR="00392C3D" w:rsidRPr="0087704C">
        <w:rPr>
          <w:rFonts w:asciiTheme="minorHAnsi" w:hAnsiTheme="minorHAnsi" w:cstheme="minorHAnsi"/>
          <w:bCs/>
          <w:color w:val="auto"/>
        </w:rPr>
        <w:fldChar w:fldCharType="begin">
          <w:fldData xml:space="preserve">PEVuZE5vdGU+PENpdGU+PEF1dGhvcj5VcmJhbjwvQXV0aG9yPjxZZWFyPjIwMTI8L1llYXI+PFJl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</w:fldData>
        </w:fldChar>
      </w:r>
      <w:r w:rsidR="00392C3D" w:rsidRPr="0087704C">
        <w:rPr>
          <w:rFonts w:asciiTheme="minorHAnsi" w:hAnsiTheme="minorHAnsi" w:cstheme="minorHAnsi"/>
          <w:bCs/>
          <w:color w:val="auto"/>
        </w:rPr>
        <w:instrText xml:space="preserve"> ADDIN EN.CITE.DATA </w:instrText>
      </w:r>
      <w:r w:rsidR="00392C3D" w:rsidRPr="0087704C">
        <w:rPr>
          <w:rFonts w:asciiTheme="minorHAnsi" w:hAnsiTheme="minorHAnsi" w:cstheme="minorHAnsi"/>
          <w:bCs/>
          <w:color w:val="auto"/>
        </w:rPr>
      </w:r>
      <w:r w:rsidR="00392C3D" w:rsidRPr="0087704C">
        <w:rPr>
          <w:rFonts w:asciiTheme="minorHAnsi" w:hAnsiTheme="minorHAnsi" w:cstheme="minorHAnsi"/>
          <w:bCs/>
          <w:color w:val="auto"/>
        </w:rPr>
        <w:fldChar w:fldCharType="end"/>
      </w:r>
      <w:r w:rsidR="00392C3D" w:rsidRPr="0087704C">
        <w:rPr>
          <w:rFonts w:asciiTheme="minorHAnsi" w:hAnsiTheme="minorHAnsi" w:cstheme="minorHAnsi"/>
          <w:bCs/>
          <w:color w:val="auto"/>
        </w:rPr>
      </w:r>
      <w:r w:rsidR="00392C3D" w:rsidRPr="0087704C">
        <w:rPr>
          <w:rFonts w:asciiTheme="minorHAnsi" w:hAnsiTheme="minorHAnsi" w:cstheme="minorHAnsi"/>
          <w:bCs/>
          <w:color w:val="auto"/>
        </w:rPr>
        <w:fldChar w:fldCharType="separate"/>
      </w:r>
      <w:r w:rsidR="00392C3D" w:rsidRPr="0087704C">
        <w:rPr>
          <w:rFonts w:asciiTheme="minorHAnsi" w:hAnsiTheme="minorHAnsi" w:cstheme="minorHAnsi"/>
          <w:bCs/>
          <w:noProof/>
          <w:color w:val="auto"/>
          <w:vertAlign w:val="superscript"/>
        </w:rPr>
        <w:t>44,45,72</w:t>
      </w:r>
      <w:r w:rsidR="00392C3D" w:rsidRPr="0087704C">
        <w:rPr>
          <w:rFonts w:asciiTheme="minorHAnsi" w:hAnsiTheme="minorHAnsi" w:cstheme="minorHAnsi"/>
          <w:bCs/>
          <w:color w:val="auto"/>
        </w:rPr>
        <w:fldChar w:fldCharType="end"/>
      </w:r>
      <w:r w:rsidR="00C17826" w:rsidRPr="0087704C">
        <w:rPr>
          <w:rFonts w:asciiTheme="minorHAnsi" w:hAnsiTheme="minorHAnsi" w:cstheme="minorHAnsi"/>
          <w:bCs/>
          <w:color w:val="auto"/>
        </w:rPr>
        <w:t xml:space="preserve"> </w:t>
      </w:r>
    </w:p>
    <w:p w14:paraId="2BAAC8F5" w14:textId="77777777" w:rsidR="0087704C" w:rsidRDefault="0087704C" w:rsidP="0087704C">
      <w:pPr>
        <w:pStyle w:val="ListParagraph"/>
        <w:rPr>
          <w:rFonts w:asciiTheme="minorHAnsi" w:hAnsiTheme="minorHAnsi" w:cstheme="minorHAnsi"/>
          <w:bCs/>
          <w:color w:val="auto"/>
          <w:highlight w:val="yellow"/>
        </w:rPr>
      </w:pPr>
    </w:p>
    <w:p w14:paraId="2D51D97E" w14:textId="0C7D70D4" w:rsidR="00500DC8" w:rsidRDefault="00B875F7" w:rsidP="000F65FB">
      <w:pPr>
        <w:pStyle w:val="NormalWeb"/>
        <w:numPr>
          <w:ilvl w:val="3"/>
          <w:numId w:val="26"/>
        </w:numPr>
        <w:spacing w:before="0" w:beforeAutospacing="0" w:after="0" w:afterAutospacing="0"/>
        <w:rPr>
          <w:rFonts w:asciiTheme="minorHAnsi" w:hAnsiTheme="minorHAnsi" w:cstheme="minorHAnsi"/>
          <w:b/>
          <w:bCs/>
          <w:color w:val="auto"/>
        </w:rPr>
      </w:pPr>
      <w:r w:rsidRPr="0087704C">
        <w:rPr>
          <w:rFonts w:asciiTheme="minorHAnsi" w:hAnsiTheme="minorHAnsi" w:cstheme="minorHAnsi"/>
          <w:bCs/>
          <w:color w:val="auto"/>
          <w:highlight w:val="yellow"/>
        </w:rPr>
        <w:t xml:space="preserve">Increase the data range to view all points. </w:t>
      </w:r>
      <w:r w:rsidR="00053F09" w:rsidRPr="0087704C">
        <w:rPr>
          <w:rFonts w:asciiTheme="minorHAnsi" w:hAnsiTheme="minorHAnsi" w:cstheme="minorHAnsi"/>
          <w:bCs/>
          <w:color w:val="auto"/>
          <w:highlight w:val="yellow"/>
        </w:rPr>
        <w:t>C</w:t>
      </w:r>
      <w:r w:rsidRPr="0087704C">
        <w:rPr>
          <w:rFonts w:asciiTheme="minorHAnsi" w:hAnsiTheme="minorHAnsi" w:cstheme="minorHAnsi"/>
          <w:bCs/>
          <w:color w:val="auto"/>
          <w:highlight w:val="yellow"/>
        </w:rPr>
        <w:t xml:space="preserve">lick ‘Subtract’ to </w:t>
      </w:r>
      <w:r w:rsidR="00053F09" w:rsidRPr="0087704C">
        <w:rPr>
          <w:rFonts w:asciiTheme="minorHAnsi" w:hAnsiTheme="minorHAnsi" w:cstheme="minorHAnsi"/>
          <w:bCs/>
          <w:color w:val="auto"/>
          <w:highlight w:val="yellow"/>
        </w:rPr>
        <w:t>perform this operation</w:t>
      </w:r>
      <w:r w:rsidR="0023580E" w:rsidRPr="0087704C">
        <w:rPr>
          <w:rFonts w:asciiTheme="minorHAnsi" w:hAnsiTheme="minorHAnsi" w:cstheme="minorHAnsi"/>
          <w:bCs/>
          <w:color w:val="auto"/>
          <w:highlight w:val="yellow"/>
        </w:rPr>
        <w:t>.</w:t>
      </w:r>
      <w:r w:rsidR="00053F09" w:rsidRPr="0087704C">
        <w:rPr>
          <w:rFonts w:asciiTheme="minorHAnsi" w:hAnsiTheme="minorHAnsi" w:cstheme="minorHAnsi"/>
          <w:bCs/>
          <w:color w:val="auto"/>
        </w:rPr>
        <w:t xml:space="preserve"> </w:t>
      </w:r>
      <w:bookmarkEnd w:id="23"/>
      <w:r w:rsidR="0023580E" w:rsidRPr="0087704C">
        <w:rPr>
          <w:rFonts w:asciiTheme="minorHAnsi" w:hAnsiTheme="minorHAnsi" w:cstheme="minorHAnsi"/>
          <w:bCs/>
          <w:color w:val="auto"/>
        </w:rPr>
        <w:t>Right click the buffer-subtracted datafile in the legend and save this file</w:t>
      </w:r>
      <w:r w:rsidR="00053F09" w:rsidRPr="0087704C">
        <w:rPr>
          <w:rFonts w:asciiTheme="minorHAnsi" w:hAnsiTheme="minorHAnsi" w:cstheme="minorHAnsi"/>
          <w:bCs/>
          <w:color w:val="auto"/>
        </w:rPr>
        <w:t xml:space="preserve"> </w:t>
      </w:r>
      <w:r w:rsidR="0023580E" w:rsidRPr="0087704C">
        <w:rPr>
          <w:rFonts w:asciiTheme="minorHAnsi" w:hAnsiTheme="minorHAnsi" w:cstheme="minorHAnsi"/>
          <w:bCs/>
          <w:color w:val="auto"/>
        </w:rPr>
        <w:t>for subsequent analysis</w:t>
      </w:r>
      <w:r w:rsidRPr="0087704C">
        <w:rPr>
          <w:rFonts w:asciiTheme="minorHAnsi" w:hAnsiTheme="minorHAnsi" w:cstheme="minorHAnsi"/>
          <w:bCs/>
          <w:color w:val="auto"/>
        </w:rPr>
        <w:t>.</w:t>
      </w:r>
      <w:r w:rsidR="002538FC" w:rsidRPr="0087704C">
        <w:rPr>
          <w:rFonts w:asciiTheme="minorHAnsi" w:hAnsiTheme="minorHAnsi" w:cstheme="minorHAnsi"/>
          <w:bCs/>
          <w:color w:val="auto"/>
        </w:rPr>
        <w:t xml:space="preserve"> </w:t>
      </w:r>
      <w:r w:rsidR="008A4FD8" w:rsidRPr="008A4FD8">
        <w:rPr>
          <w:rFonts w:asciiTheme="minorHAnsi" w:hAnsiTheme="minorHAnsi" w:cstheme="minorHAnsi"/>
          <w:b/>
          <w:bCs/>
          <w:color w:val="auto"/>
        </w:rPr>
        <w:t>Figure 9</w:t>
      </w:r>
      <w:r w:rsidR="002538FC" w:rsidRPr="0087704C">
        <w:rPr>
          <w:rFonts w:asciiTheme="minorHAnsi" w:hAnsiTheme="minorHAnsi" w:cstheme="minorHAnsi"/>
          <w:bCs/>
          <w:color w:val="auto"/>
        </w:rPr>
        <w:t xml:space="preserve"> outlines the use of the ‘Operations’ tab.</w:t>
      </w:r>
      <w:bookmarkStart w:id="24" w:name="_Hlk511721659"/>
    </w:p>
    <w:p w14:paraId="31161B2C" w14:textId="77777777" w:rsidR="00500DC8" w:rsidRDefault="00500DC8" w:rsidP="00500DC8">
      <w:pPr>
        <w:pStyle w:val="ListParagraph"/>
        <w:rPr>
          <w:rFonts w:asciiTheme="minorHAnsi" w:hAnsiTheme="minorHAnsi" w:cstheme="minorHAnsi"/>
          <w:bCs/>
          <w:color w:val="auto"/>
          <w:highlight w:val="yellow"/>
        </w:rPr>
      </w:pPr>
    </w:p>
    <w:p w14:paraId="3107E580" w14:textId="77777777" w:rsidR="000F65FB" w:rsidRPr="000F65FB" w:rsidRDefault="00BA3B26" w:rsidP="00500DC8">
      <w:pPr>
        <w:pStyle w:val="NormalWeb"/>
        <w:numPr>
          <w:ilvl w:val="2"/>
          <w:numId w:val="26"/>
        </w:numPr>
        <w:spacing w:before="0" w:beforeAutospacing="0" w:after="0" w:afterAutospacing="0"/>
        <w:rPr>
          <w:rFonts w:asciiTheme="minorHAnsi" w:hAnsiTheme="minorHAnsi" w:cstheme="minorHAnsi"/>
          <w:b/>
          <w:bCs/>
          <w:color w:val="auto"/>
        </w:rPr>
      </w:pPr>
      <w:r w:rsidRPr="00500DC8">
        <w:rPr>
          <w:rFonts w:asciiTheme="minorHAnsi" w:hAnsiTheme="minorHAnsi" w:cstheme="minorHAnsi"/>
          <w:bCs/>
          <w:color w:val="auto"/>
          <w:highlight w:val="yellow"/>
        </w:rPr>
        <w:t>P</w:t>
      </w:r>
      <w:r w:rsidR="00B875F7" w:rsidRPr="00500DC8">
        <w:rPr>
          <w:rFonts w:asciiTheme="minorHAnsi" w:hAnsiTheme="minorHAnsi" w:cstheme="minorHAnsi"/>
          <w:bCs/>
          <w:color w:val="auto"/>
          <w:highlight w:val="yellow"/>
        </w:rPr>
        <w:t xml:space="preserve">erform a </w:t>
      </w:r>
      <w:proofErr w:type="spellStart"/>
      <w:r w:rsidR="00B875F7" w:rsidRPr="00500DC8">
        <w:rPr>
          <w:rFonts w:asciiTheme="minorHAnsi" w:hAnsiTheme="minorHAnsi" w:cstheme="minorHAnsi"/>
          <w:bCs/>
          <w:color w:val="auto"/>
          <w:highlight w:val="yellow"/>
        </w:rPr>
        <w:t>Guinier</w:t>
      </w:r>
      <w:proofErr w:type="spellEnd"/>
      <w:r w:rsidR="00B875F7" w:rsidRPr="00500DC8">
        <w:rPr>
          <w:rFonts w:asciiTheme="minorHAnsi" w:hAnsiTheme="minorHAnsi" w:cstheme="minorHAnsi"/>
          <w:bCs/>
          <w:color w:val="auto"/>
          <w:highlight w:val="yellow"/>
        </w:rPr>
        <w:t xml:space="preserve"> analysis of the buffer-subtracted sample data using </w:t>
      </w:r>
      <w:r w:rsidR="00142AAD" w:rsidRPr="00500DC8">
        <w:rPr>
          <w:rFonts w:asciiTheme="minorHAnsi" w:hAnsiTheme="minorHAnsi" w:cstheme="minorHAnsi"/>
          <w:bCs/>
          <w:color w:val="auto"/>
          <w:highlight w:val="yellow"/>
        </w:rPr>
        <w:t>the ‘Analysis’ tab of the ‘SAS Data Analysis’ application</w:t>
      </w:r>
      <w:r w:rsidR="00B875F7" w:rsidRPr="00500DC8">
        <w:rPr>
          <w:rFonts w:asciiTheme="minorHAnsi" w:hAnsiTheme="minorHAnsi" w:cstheme="minorHAnsi"/>
          <w:bCs/>
          <w:color w:val="auto"/>
          <w:highlight w:val="yellow"/>
        </w:rPr>
        <w:t>.</w:t>
      </w:r>
      <w:r w:rsidR="00B875F7" w:rsidRPr="00500DC8">
        <w:rPr>
          <w:rFonts w:asciiTheme="minorHAnsi" w:hAnsiTheme="minorHAnsi" w:cstheme="minorHAnsi"/>
          <w:bCs/>
          <w:color w:val="auto"/>
        </w:rPr>
        <w:t xml:space="preserve"> </w:t>
      </w:r>
    </w:p>
    <w:p w14:paraId="3C3D855F" w14:textId="77777777" w:rsidR="000F65FB" w:rsidRDefault="000F65FB" w:rsidP="000F65FB">
      <w:pPr>
        <w:pStyle w:val="ListParagraph"/>
        <w:rPr>
          <w:rFonts w:asciiTheme="minorHAnsi" w:hAnsiTheme="minorHAnsi" w:cstheme="minorHAnsi"/>
          <w:bCs/>
          <w:color w:val="auto"/>
        </w:rPr>
      </w:pPr>
    </w:p>
    <w:p w14:paraId="4B76C16B" w14:textId="448B59FC" w:rsidR="00500DC8" w:rsidRPr="00A258D5" w:rsidRDefault="0023580E" w:rsidP="000F65FB">
      <w:pPr>
        <w:pStyle w:val="NormalWeb"/>
        <w:numPr>
          <w:ilvl w:val="3"/>
          <w:numId w:val="26"/>
        </w:numPr>
        <w:spacing w:before="0" w:beforeAutospacing="0" w:after="0" w:afterAutospacing="0"/>
        <w:rPr>
          <w:rFonts w:asciiTheme="minorHAnsi" w:hAnsiTheme="minorHAnsi" w:cstheme="minorHAnsi"/>
          <w:b/>
          <w:bCs/>
          <w:color w:val="auto"/>
          <w:highlight w:val="yellow"/>
        </w:rPr>
      </w:pPr>
      <w:r w:rsidRPr="00A258D5">
        <w:rPr>
          <w:rFonts w:asciiTheme="minorHAnsi" w:hAnsiTheme="minorHAnsi" w:cstheme="minorHAnsi"/>
          <w:bCs/>
          <w:color w:val="auto"/>
          <w:highlight w:val="yellow"/>
        </w:rPr>
        <w:t>Be sure the proper file is selected in the list and click ‘Radius of Gyration’</w:t>
      </w:r>
      <w:r w:rsidR="00B875F7" w:rsidRPr="00A258D5">
        <w:rPr>
          <w:rFonts w:asciiTheme="minorHAnsi" w:hAnsiTheme="minorHAnsi" w:cstheme="minorHAnsi"/>
          <w:bCs/>
          <w:color w:val="auto"/>
          <w:highlight w:val="yellow"/>
        </w:rPr>
        <w:t xml:space="preserve">. </w:t>
      </w:r>
      <w:r w:rsidR="00142AAD" w:rsidRPr="00A258D5">
        <w:rPr>
          <w:rFonts w:asciiTheme="minorHAnsi" w:hAnsiTheme="minorHAnsi" w:cstheme="minorHAnsi"/>
          <w:bCs/>
          <w:color w:val="auto"/>
          <w:highlight w:val="yellow"/>
        </w:rPr>
        <w:t xml:space="preserve">An automated attempt to perform a </w:t>
      </w:r>
      <w:proofErr w:type="spellStart"/>
      <w:r w:rsidR="00142AAD" w:rsidRPr="00A258D5">
        <w:rPr>
          <w:rFonts w:asciiTheme="minorHAnsi" w:hAnsiTheme="minorHAnsi" w:cstheme="minorHAnsi"/>
          <w:bCs/>
          <w:color w:val="auto"/>
          <w:highlight w:val="yellow"/>
        </w:rPr>
        <w:t>Guinier</w:t>
      </w:r>
      <w:proofErr w:type="spellEnd"/>
      <w:r w:rsidR="00142AAD" w:rsidRPr="00A258D5">
        <w:rPr>
          <w:rFonts w:asciiTheme="minorHAnsi" w:hAnsiTheme="minorHAnsi" w:cstheme="minorHAnsi"/>
          <w:bCs/>
          <w:color w:val="auto"/>
          <w:highlight w:val="yellow"/>
        </w:rPr>
        <w:t xml:space="preserve"> fit will be provided by clicking on the ‘</w:t>
      </w:r>
      <w:proofErr w:type="spellStart"/>
      <w:r w:rsidR="00142AAD" w:rsidRPr="00A258D5">
        <w:rPr>
          <w:rFonts w:asciiTheme="minorHAnsi" w:hAnsiTheme="minorHAnsi" w:cstheme="minorHAnsi"/>
          <w:bCs/>
          <w:color w:val="auto"/>
          <w:highlight w:val="yellow"/>
        </w:rPr>
        <w:t>Autorg</w:t>
      </w:r>
      <w:proofErr w:type="spellEnd"/>
      <w:r w:rsidR="00142AAD" w:rsidRPr="00A258D5">
        <w:rPr>
          <w:rFonts w:asciiTheme="minorHAnsi" w:hAnsiTheme="minorHAnsi" w:cstheme="minorHAnsi"/>
          <w:bCs/>
          <w:color w:val="auto"/>
          <w:highlight w:val="yellow"/>
        </w:rPr>
        <w:t xml:space="preserve">’ button. </w:t>
      </w:r>
    </w:p>
    <w:p w14:paraId="26431CF7" w14:textId="77777777" w:rsidR="00500DC8" w:rsidRDefault="00500DC8" w:rsidP="00500DC8">
      <w:pPr>
        <w:pStyle w:val="ListParagraph"/>
        <w:rPr>
          <w:rFonts w:asciiTheme="minorHAnsi" w:hAnsiTheme="minorHAnsi" w:cstheme="minorHAnsi"/>
          <w:bCs/>
          <w:color w:val="auto"/>
          <w:highlight w:val="yellow"/>
        </w:rPr>
      </w:pPr>
    </w:p>
    <w:p w14:paraId="177E7003" w14:textId="77777777" w:rsidR="00500DC8" w:rsidRPr="00500DC8" w:rsidRDefault="00142AAD" w:rsidP="000F65FB">
      <w:pPr>
        <w:pStyle w:val="NormalWeb"/>
        <w:numPr>
          <w:ilvl w:val="3"/>
          <w:numId w:val="26"/>
        </w:numPr>
        <w:spacing w:before="0" w:beforeAutospacing="0" w:after="0" w:afterAutospacing="0"/>
        <w:rPr>
          <w:rFonts w:asciiTheme="minorHAnsi" w:hAnsiTheme="minorHAnsi" w:cstheme="minorHAnsi"/>
          <w:b/>
          <w:bCs/>
          <w:color w:val="auto"/>
        </w:rPr>
      </w:pPr>
      <w:r w:rsidRPr="00500DC8">
        <w:rPr>
          <w:rFonts w:asciiTheme="minorHAnsi" w:hAnsiTheme="minorHAnsi" w:cstheme="minorHAnsi"/>
          <w:bCs/>
          <w:color w:val="auto"/>
          <w:highlight w:val="yellow"/>
        </w:rPr>
        <w:t xml:space="preserve">Expand the range of data used to include </w:t>
      </w:r>
      <w:proofErr w:type="gramStart"/>
      <w:r w:rsidRPr="00500DC8">
        <w:rPr>
          <w:rFonts w:asciiTheme="minorHAnsi" w:hAnsiTheme="minorHAnsi" w:cstheme="minorHAnsi"/>
          <w:bCs/>
          <w:color w:val="auto"/>
          <w:highlight w:val="yellow"/>
        </w:rPr>
        <w:t>all of</w:t>
      </w:r>
      <w:proofErr w:type="gramEnd"/>
      <w:r w:rsidRPr="00500DC8">
        <w:rPr>
          <w:rFonts w:asciiTheme="minorHAnsi" w:hAnsiTheme="minorHAnsi" w:cstheme="minorHAnsi"/>
          <w:bCs/>
          <w:color w:val="auto"/>
          <w:highlight w:val="yellow"/>
        </w:rPr>
        <w:t xml:space="preserve"> the low-Q data and b</w:t>
      </w:r>
      <w:r w:rsidR="00B875F7" w:rsidRPr="00500DC8">
        <w:rPr>
          <w:rFonts w:asciiTheme="minorHAnsi" w:hAnsiTheme="minorHAnsi" w:cstheme="minorHAnsi"/>
          <w:bCs/>
          <w:color w:val="auto"/>
          <w:highlight w:val="yellow"/>
        </w:rPr>
        <w:t xml:space="preserve">egin narrowing the data range by taking away high-Q points until the </w:t>
      </w:r>
      <w:proofErr w:type="spellStart"/>
      <w:r w:rsidR="00B875F7" w:rsidRPr="00500DC8">
        <w:rPr>
          <w:rFonts w:asciiTheme="minorHAnsi" w:hAnsiTheme="minorHAnsi" w:cstheme="minorHAnsi"/>
          <w:bCs/>
          <w:color w:val="auto"/>
          <w:highlight w:val="yellow"/>
        </w:rPr>
        <w:t>Q</w:t>
      </w:r>
      <w:r w:rsidRPr="00500DC8">
        <w:rPr>
          <w:rFonts w:asciiTheme="minorHAnsi" w:hAnsiTheme="minorHAnsi" w:cstheme="minorHAnsi"/>
          <w:bCs/>
          <w:color w:val="auto"/>
          <w:highlight w:val="yellow"/>
        </w:rPr>
        <w:t>max</w:t>
      </w:r>
      <w:proofErr w:type="spellEnd"/>
      <w:r w:rsidR="00B875F7" w:rsidRPr="00500DC8">
        <w:rPr>
          <w:rFonts w:asciiTheme="minorHAnsi" w:hAnsiTheme="minorHAnsi" w:cstheme="minorHAnsi"/>
          <w:bCs/>
          <w:color w:val="auto"/>
          <w:highlight w:val="yellow"/>
        </w:rPr>
        <w:t>*</w:t>
      </w:r>
      <w:proofErr w:type="spellStart"/>
      <w:r w:rsidR="00B875F7" w:rsidRPr="00500DC8">
        <w:rPr>
          <w:rFonts w:asciiTheme="minorHAnsi" w:hAnsiTheme="minorHAnsi" w:cstheme="minorHAnsi"/>
          <w:bCs/>
          <w:color w:val="auto"/>
          <w:highlight w:val="yellow"/>
        </w:rPr>
        <w:t>R</w:t>
      </w:r>
      <w:r w:rsidR="00B875F7" w:rsidRPr="00500DC8">
        <w:rPr>
          <w:rFonts w:asciiTheme="minorHAnsi" w:hAnsiTheme="minorHAnsi" w:cstheme="minorHAnsi"/>
          <w:bCs/>
          <w:color w:val="auto"/>
          <w:highlight w:val="yellow"/>
          <w:vertAlign w:val="subscript"/>
        </w:rPr>
        <w:t>g</w:t>
      </w:r>
      <w:proofErr w:type="spellEnd"/>
      <w:r w:rsidR="00B875F7" w:rsidRPr="00500DC8">
        <w:rPr>
          <w:rFonts w:asciiTheme="minorHAnsi" w:hAnsiTheme="minorHAnsi" w:cstheme="minorHAnsi"/>
          <w:bCs/>
          <w:color w:val="auto"/>
          <w:highlight w:val="yellow"/>
        </w:rPr>
        <w:t xml:space="preserve"> limit is below 1.3.</w:t>
      </w:r>
      <w:r w:rsidRPr="00500DC8">
        <w:rPr>
          <w:rFonts w:asciiTheme="minorHAnsi" w:hAnsiTheme="minorHAnsi" w:cstheme="minorHAnsi"/>
          <w:bCs/>
          <w:color w:val="auto"/>
        </w:rPr>
        <w:t xml:space="preserve"> </w:t>
      </w:r>
      <w:bookmarkEnd w:id="24"/>
      <w:r w:rsidRPr="00A258D5">
        <w:rPr>
          <w:rFonts w:asciiTheme="minorHAnsi" w:hAnsiTheme="minorHAnsi" w:cstheme="minorHAnsi"/>
          <w:bCs/>
          <w:color w:val="auto"/>
          <w:highlight w:val="yellow"/>
        </w:rPr>
        <w:t>Use the plot of residuals to verify that data are linear in the fit range.</w:t>
      </w:r>
      <w:r w:rsidR="00B875F7" w:rsidRPr="00500DC8">
        <w:rPr>
          <w:rFonts w:asciiTheme="minorHAnsi" w:hAnsiTheme="minorHAnsi" w:cstheme="minorHAnsi"/>
          <w:bCs/>
          <w:color w:val="auto"/>
        </w:rPr>
        <w:t xml:space="preserve"> </w:t>
      </w:r>
      <w:r w:rsidRPr="00500DC8">
        <w:rPr>
          <w:rFonts w:asciiTheme="minorHAnsi" w:hAnsiTheme="minorHAnsi" w:cstheme="minorHAnsi"/>
          <w:bCs/>
          <w:color w:val="auto"/>
        </w:rPr>
        <w:t xml:space="preserve">The </w:t>
      </w:r>
      <w:proofErr w:type="spellStart"/>
      <w:r w:rsidRPr="00500DC8">
        <w:rPr>
          <w:rFonts w:asciiTheme="minorHAnsi" w:hAnsiTheme="minorHAnsi" w:cstheme="minorHAnsi"/>
          <w:bCs/>
          <w:color w:val="auto"/>
        </w:rPr>
        <w:t>Guinier</w:t>
      </w:r>
      <w:proofErr w:type="spellEnd"/>
      <w:r w:rsidRPr="00500DC8">
        <w:rPr>
          <w:rFonts w:asciiTheme="minorHAnsi" w:hAnsiTheme="minorHAnsi" w:cstheme="minorHAnsi"/>
          <w:bCs/>
          <w:color w:val="auto"/>
        </w:rPr>
        <w:t xml:space="preserve"> fit yields </w:t>
      </w:r>
      <w:r w:rsidR="00B875F7" w:rsidRPr="00500DC8">
        <w:rPr>
          <w:rFonts w:asciiTheme="minorHAnsi" w:hAnsiTheme="minorHAnsi" w:cstheme="minorHAnsi"/>
          <w:bCs/>
          <w:color w:val="auto"/>
        </w:rPr>
        <w:t xml:space="preserve">an approximate </w:t>
      </w:r>
      <w:proofErr w:type="spellStart"/>
      <w:r w:rsidR="00B875F7" w:rsidRPr="00500DC8">
        <w:rPr>
          <w:rFonts w:asciiTheme="minorHAnsi" w:hAnsiTheme="minorHAnsi" w:cstheme="minorHAnsi"/>
          <w:bCs/>
          <w:color w:val="auto"/>
        </w:rPr>
        <w:t>R</w:t>
      </w:r>
      <w:r w:rsidR="00B875F7" w:rsidRPr="00500DC8">
        <w:rPr>
          <w:rFonts w:asciiTheme="minorHAnsi" w:hAnsiTheme="minorHAnsi" w:cstheme="minorHAnsi"/>
          <w:bCs/>
          <w:color w:val="auto"/>
          <w:vertAlign w:val="subscript"/>
        </w:rPr>
        <w:t>g</w:t>
      </w:r>
      <w:proofErr w:type="spellEnd"/>
      <w:r w:rsidR="00B875F7" w:rsidRPr="00500DC8">
        <w:rPr>
          <w:rFonts w:asciiTheme="minorHAnsi" w:hAnsiTheme="minorHAnsi" w:cstheme="minorHAnsi"/>
          <w:bCs/>
          <w:color w:val="auto"/>
        </w:rPr>
        <w:t xml:space="preserve"> and I</w:t>
      </w:r>
      <w:r w:rsidR="00B875F7" w:rsidRPr="00500DC8">
        <w:rPr>
          <w:rFonts w:asciiTheme="minorHAnsi" w:hAnsiTheme="minorHAnsi" w:cstheme="minorHAnsi"/>
          <w:bCs/>
          <w:color w:val="auto"/>
          <w:vertAlign w:val="subscript"/>
        </w:rPr>
        <w:t>0</w:t>
      </w:r>
      <w:r w:rsidR="00B875F7" w:rsidRPr="00500DC8">
        <w:rPr>
          <w:rFonts w:asciiTheme="minorHAnsi" w:hAnsiTheme="minorHAnsi" w:cstheme="minorHAnsi"/>
          <w:bCs/>
          <w:color w:val="auto"/>
        </w:rPr>
        <w:t xml:space="preserve"> for the scattering particles.</w:t>
      </w:r>
      <w:r w:rsidRPr="00500DC8">
        <w:rPr>
          <w:rFonts w:asciiTheme="minorHAnsi" w:hAnsiTheme="minorHAnsi" w:cstheme="minorHAnsi"/>
          <w:bCs/>
          <w:color w:val="auto"/>
        </w:rPr>
        <w:t xml:space="preserve"> </w:t>
      </w:r>
    </w:p>
    <w:p w14:paraId="6A3D3735" w14:textId="77777777" w:rsidR="00500DC8" w:rsidRDefault="00500DC8" w:rsidP="00500DC8">
      <w:pPr>
        <w:pStyle w:val="ListParagraph"/>
        <w:rPr>
          <w:rFonts w:asciiTheme="minorHAnsi" w:hAnsiTheme="minorHAnsi" w:cstheme="minorHAnsi"/>
          <w:bCs/>
          <w:color w:val="auto"/>
        </w:rPr>
      </w:pPr>
    </w:p>
    <w:p w14:paraId="35BC0DDC" w14:textId="0F5846FD" w:rsidR="00500DC8" w:rsidRDefault="00142AAD" w:rsidP="000F65FB">
      <w:pPr>
        <w:pStyle w:val="NormalWeb"/>
        <w:numPr>
          <w:ilvl w:val="3"/>
          <w:numId w:val="26"/>
        </w:numPr>
        <w:spacing w:before="0" w:beforeAutospacing="0" w:after="0" w:afterAutospacing="0"/>
        <w:rPr>
          <w:rFonts w:asciiTheme="minorHAnsi" w:hAnsiTheme="minorHAnsi" w:cstheme="minorHAnsi"/>
          <w:b/>
          <w:bCs/>
          <w:color w:val="auto"/>
        </w:rPr>
      </w:pPr>
      <w:r w:rsidRPr="00A258D5">
        <w:rPr>
          <w:rFonts w:asciiTheme="minorHAnsi" w:hAnsiTheme="minorHAnsi" w:cstheme="minorHAnsi"/>
          <w:bCs/>
          <w:color w:val="auto"/>
          <w:highlight w:val="yellow"/>
        </w:rPr>
        <w:t>Make small adjustments to the fit region and monitor the sensitivity of these values to the range of data used in the fit.</w:t>
      </w:r>
      <w:r w:rsidRPr="00500DC8">
        <w:rPr>
          <w:rFonts w:asciiTheme="minorHAnsi" w:hAnsiTheme="minorHAnsi" w:cstheme="minorHAnsi"/>
          <w:bCs/>
          <w:color w:val="auto"/>
        </w:rPr>
        <w:t xml:space="preserve"> </w:t>
      </w:r>
      <w:r w:rsidR="008A4FD8" w:rsidRPr="008A4FD8">
        <w:rPr>
          <w:rFonts w:asciiTheme="minorHAnsi" w:hAnsiTheme="minorHAnsi" w:cstheme="minorHAnsi"/>
          <w:b/>
          <w:bCs/>
          <w:color w:val="auto"/>
        </w:rPr>
        <w:t>Figure 10A</w:t>
      </w:r>
      <w:r w:rsidR="00A72CDF" w:rsidRPr="00500DC8">
        <w:rPr>
          <w:rFonts w:asciiTheme="minorHAnsi" w:hAnsiTheme="minorHAnsi" w:cstheme="minorHAnsi"/>
          <w:bCs/>
          <w:color w:val="auto"/>
        </w:rPr>
        <w:t xml:space="preserve"> </w:t>
      </w:r>
      <w:r w:rsidRPr="00500DC8">
        <w:rPr>
          <w:rFonts w:asciiTheme="minorHAnsi" w:hAnsiTheme="minorHAnsi" w:cstheme="minorHAnsi"/>
          <w:bCs/>
          <w:color w:val="auto"/>
        </w:rPr>
        <w:t>demonstrates the use of the ‘Radius of Gyration’ tool.</w:t>
      </w:r>
      <w:bookmarkStart w:id="25" w:name="_Hlk511721681"/>
    </w:p>
    <w:p w14:paraId="0126A3BF" w14:textId="77777777" w:rsidR="00500DC8" w:rsidRDefault="00500DC8" w:rsidP="00500DC8">
      <w:pPr>
        <w:pStyle w:val="ListParagraph"/>
        <w:rPr>
          <w:rFonts w:asciiTheme="minorHAnsi" w:hAnsiTheme="minorHAnsi" w:cstheme="minorHAnsi"/>
          <w:bCs/>
          <w:color w:val="auto"/>
        </w:rPr>
      </w:pPr>
    </w:p>
    <w:p w14:paraId="1996C867" w14:textId="6229F4F3" w:rsidR="000F65FB" w:rsidRPr="000F65FB" w:rsidRDefault="00BA3B26" w:rsidP="002A7B71">
      <w:pPr>
        <w:pStyle w:val="NormalWeb"/>
        <w:numPr>
          <w:ilvl w:val="1"/>
          <w:numId w:val="26"/>
        </w:numPr>
        <w:spacing w:before="0" w:beforeAutospacing="0" w:after="0" w:afterAutospacing="0"/>
        <w:rPr>
          <w:rFonts w:asciiTheme="minorHAnsi" w:hAnsiTheme="minorHAnsi" w:cstheme="minorHAnsi"/>
          <w:b/>
          <w:bCs/>
          <w:color w:val="auto"/>
        </w:rPr>
      </w:pPr>
      <w:r w:rsidRPr="000F65FB">
        <w:rPr>
          <w:rFonts w:asciiTheme="minorHAnsi" w:hAnsiTheme="minorHAnsi" w:cstheme="minorHAnsi"/>
          <w:bCs/>
          <w:color w:val="auto"/>
          <w:highlight w:val="yellow"/>
        </w:rPr>
        <w:t>Obtain the probability distribution function (P(r)) in</w:t>
      </w:r>
      <w:r w:rsidR="00C35C21" w:rsidRPr="000F65FB">
        <w:rPr>
          <w:rFonts w:asciiTheme="minorHAnsi" w:hAnsiTheme="minorHAnsi" w:cstheme="minorHAnsi"/>
          <w:bCs/>
          <w:color w:val="auto"/>
          <w:highlight w:val="yellow"/>
        </w:rPr>
        <w:t xml:space="preserve"> </w:t>
      </w:r>
      <w:r w:rsidR="00A74092" w:rsidRPr="000F65FB">
        <w:rPr>
          <w:rFonts w:asciiTheme="minorHAnsi" w:hAnsiTheme="minorHAnsi" w:cstheme="minorHAnsi"/>
          <w:bCs/>
          <w:color w:val="auto"/>
          <w:highlight w:val="yellow"/>
        </w:rPr>
        <w:t>GNOM</w:t>
      </w:r>
      <w:r w:rsidR="00392C3D" w:rsidRPr="000F65FB">
        <w:rPr>
          <w:rFonts w:asciiTheme="minorHAnsi" w:hAnsiTheme="minorHAnsi" w:cstheme="minorHAnsi"/>
          <w:bCs/>
          <w:color w:val="auto"/>
          <w:highlight w:val="yellow"/>
        </w:rPr>
        <w:fldChar w:fldCharType="begin"/>
      </w:r>
      <w:r w:rsidR="00392C3D" w:rsidRPr="000F65FB">
        <w:rPr>
          <w:rFonts w:asciiTheme="minorHAnsi" w:hAnsiTheme="minorHAnsi" w:cstheme="minorHAnsi"/>
          <w:bCs/>
          <w:color w:val="auto"/>
          <w:highlight w:val="yellow"/>
        </w:rPr>
        <w:instrText xml:space="preserve"> ADDIN EN.CITE &lt;EndNote&gt;&lt;Cite&gt;&lt;Author&gt;Svergun&lt;/Author&gt;&lt;Year&gt;1992&lt;/Year&gt;&lt;RecNum&gt;53&lt;/RecNum&gt;&lt;DisplayText&gt;&lt;style face="superscript"&gt;73&lt;/style&gt;&lt;/DisplayText&gt;&lt;record&gt;&lt;rec-number&gt;53&lt;/rec-number&gt;&lt;foreign-keys&gt;&lt;key app="EN" db-id="arzfzz5v4x99s7evwe7p9exsfzsdvtepzsde" timestamp="1521654200"&gt;53&lt;/key&gt;&lt;/foreign-keys&gt;&lt;ref-type name="Journal Article"&gt;17&lt;/ref-type&gt;&lt;contributors&gt;&lt;authors&gt;&lt;author&gt;Svergun, D.,&lt;/author&gt;&lt;/authors&gt;&lt;/contributors&gt;&lt;titles&gt;&lt;title&gt;Determination of the regularization parameter in indirect-transform methods using perceptual criteria&lt;/title&gt;&lt;secondary-title&gt;Journal of Applied Crystallography&lt;/secondary-title&gt;&lt;/titles&gt;&lt;periodical&gt;&lt;full-title&gt;Journal of Applied Crystallography&lt;/full-title&gt;&lt;/periodical&gt;&lt;pages&gt;495-503&lt;/pages&gt;&lt;volume&gt;25&lt;/volume&gt;&lt;number&gt;4&lt;/number&gt;&lt;dates&gt;&lt;year&gt;1992&lt;/year&gt;&lt;/dates&gt;&lt;isbn&gt;0021-8898&lt;/isbn&gt;&lt;urls&gt;&lt;related-urls&gt;&lt;url&gt;https://doi.org/10.1107/S0021889892001663&lt;/url&gt;&lt;/related-urls&gt;&lt;/urls&gt;&lt;electronic-resource-num&gt;10.1107/S0021889892001663&lt;/electronic-resource-num&gt;&lt;/record&gt;&lt;/Cite&gt;&lt;/EndNote&gt;</w:instrText>
      </w:r>
      <w:r w:rsidR="00392C3D" w:rsidRPr="000F65FB">
        <w:rPr>
          <w:rFonts w:asciiTheme="minorHAnsi" w:hAnsiTheme="minorHAnsi" w:cstheme="minorHAnsi"/>
          <w:bCs/>
          <w:color w:val="auto"/>
          <w:highlight w:val="yellow"/>
        </w:rPr>
        <w:fldChar w:fldCharType="separate"/>
      </w:r>
      <w:r w:rsidR="00392C3D" w:rsidRPr="000F65FB">
        <w:rPr>
          <w:rFonts w:asciiTheme="minorHAnsi" w:hAnsiTheme="minorHAnsi" w:cstheme="minorHAnsi"/>
          <w:bCs/>
          <w:noProof/>
          <w:color w:val="auto"/>
          <w:highlight w:val="yellow"/>
          <w:vertAlign w:val="superscript"/>
        </w:rPr>
        <w:t>73</w:t>
      </w:r>
      <w:r w:rsidR="00392C3D" w:rsidRPr="000F65FB">
        <w:rPr>
          <w:rFonts w:asciiTheme="minorHAnsi" w:hAnsiTheme="minorHAnsi" w:cstheme="minorHAnsi"/>
          <w:bCs/>
          <w:color w:val="auto"/>
          <w:highlight w:val="yellow"/>
        </w:rPr>
        <w:fldChar w:fldCharType="end"/>
      </w:r>
      <w:r w:rsidR="000F65FB">
        <w:rPr>
          <w:rFonts w:asciiTheme="minorHAnsi" w:hAnsiTheme="minorHAnsi" w:cstheme="minorHAnsi"/>
          <w:bCs/>
          <w:color w:val="auto"/>
          <w:highlight w:val="yellow"/>
        </w:rPr>
        <w:t xml:space="preserve">. </w:t>
      </w:r>
      <w:r w:rsidR="000F65FB" w:rsidRPr="000F65FB">
        <w:rPr>
          <w:rFonts w:asciiTheme="minorHAnsi" w:hAnsiTheme="minorHAnsi" w:cstheme="minorHAnsi"/>
          <w:bCs/>
          <w:color w:val="auto"/>
        </w:rPr>
        <w:t>The output file generated here</w:t>
      </w:r>
      <w:r w:rsidR="00A74092" w:rsidRPr="000F65FB">
        <w:rPr>
          <w:rFonts w:asciiTheme="minorHAnsi" w:hAnsiTheme="minorHAnsi" w:cstheme="minorHAnsi"/>
          <w:bCs/>
          <w:color w:val="auto"/>
        </w:rPr>
        <w:t xml:space="preserve"> </w:t>
      </w:r>
      <w:r w:rsidR="000F65FB" w:rsidRPr="000F65FB">
        <w:rPr>
          <w:rFonts w:asciiTheme="minorHAnsi" w:hAnsiTheme="minorHAnsi" w:cstheme="minorHAnsi"/>
          <w:bCs/>
          <w:color w:val="auto"/>
        </w:rPr>
        <w:t>will be</w:t>
      </w:r>
      <w:r w:rsidR="005E2624" w:rsidRPr="000F65FB">
        <w:rPr>
          <w:rFonts w:asciiTheme="minorHAnsi" w:hAnsiTheme="minorHAnsi" w:cstheme="minorHAnsi"/>
          <w:bCs/>
          <w:color w:val="auto"/>
        </w:rPr>
        <w:t xml:space="preserve"> used as an input for the </w:t>
      </w:r>
      <w:r w:rsidR="005E2624" w:rsidRPr="000F65FB">
        <w:rPr>
          <w:rFonts w:asciiTheme="minorHAnsi" w:hAnsiTheme="minorHAnsi" w:cstheme="minorHAnsi"/>
          <w:bCs/>
          <w:i/>
          <w:color w:val="auto"/>
        </w:rPr>
        <w:t xml:space="preserve">ab initio </w:t>
      </w:r>
      <w:r w:rsidR="00FE39C2" w:rsidRPr="000F65FB">
        <w:rPr>
          <w:rFonts w:asciiTheme="minorHAnsi" w:hAnsiTheme="minorHAnsi" w:cstheme="minorHAnsi"/>
          <w:bCs/>
          <w:color w:val="auto"/>
        </w:rPr>
        <w:t>modeling</w:t>
      </w:r>
      <w:r w:rsidR="005E2624" w:rsidRPr="000F65FB">
        <w:rPr>
          <w:rFonts w:asciiTheme="minorHAnsi" w:hAnsiTheme="minorHAnsi" w:cstheme="minorHAnsi"/>
          <w:bCs/>
          <w:color w:val="auto"/>
        </w:rPr>
        <w:t xml:space="preserve"> process.</w:t>
      </w:r>
      <w:r w:rsidR="005E2624" w:rsidRPr="00500DC8">
        <w:rPr>
          <w:rFonts w:asciiTheme="minorHAnsi" w:hAnsiTheme="minorHAnsi" w:cstheme="minorHAnsi"/>
          <w:bCs/>
          <w:color w:val="auto"/>
        </w:rPr>
        <w:t xml:space="preserve"> </w:t>
      </w:r>
    </w:p>
    <w:p w14:paraId="3F17AA40" w14:textId="77777777" w:rsidR="000F65FB" w:rsidRPr="000F65FB" w:rsidRDefault="000F65FB" w:rsidP="000F65FB">
      <w:pPr>
        <w:pStyle w:val="NormalWeb"/>
        <w:spacing w:before="0" w:beforeAutospacing="0" w:after="0" w:afterAutospacing="0"/>
        <w:rPr>
          <w:rFonts w:asciiTheme="minorHAnsi" w:hAnsiTheme="minorHAnsi" w:cstheme="minorHAnsi"/>
          <w:b/>
          <w:bCs/>
          <w:color w:val="auto"/>
        </w:rPr>
      </w:pPr>
    </w:p>
    <w:p w14:paraId="5F8ED287" w14:textId="6D5D8EEE" w:rsidR="00F245CF" w:rsidRPr="00500DC8" w:rsidRDefault="00255386" w:rsidP="002A7B71">
      <w:pPr>
        <w:pStyle w:val="NormalWeb"/>
        <w:numPr>
          <w:ilvl w:val="2"/>
          <w:numId w:val="26"/>
        </w:numPr>
        <w:spacing w:before="0" w:beforeAutospacing="0" w:after="0" w:afterAutospacing="0"/>
        <w:rPr>
          <w:rFonts w:asciiTheme="minorHAnsi" w:hAnsiTheme="minorHAnsi" w:cstheme="minorHAnsi"/>
          <w:b/>
          <w:bCs/>
          <w:color w:val="auto"/>
        </w:rPr>
      </w:pPr>
      <w:r w:rsidRPr="00500DC8">
        <w:rPr>
          <w:rFonts w:asciiTheme="minorHAnsi" w:hAnsiTheme="minorHAnsi" w:cstheme="minorHAnsi"/>
          <w:bCs/>
          <w:color w:val="auto"/>
          <w:highlight w:val="yellow"/>
        </w:rPr>
        <w:t>Start the Distance Distribution Wizard</w:t>
      </w:r>
      <w:r w:rsidR="001166D7" w:rsidRPr="00500DC8">
        <w:rPr>
          <w:rFonts w:asciiTheme="minorHAnsi" w:hAnsiTheme="minorHAnsi" w:cstheme="minorHAnsi"/>
          <w:bCs/>
          <w:color w:val="auto"/>
          <w:highlight w:val="yellow"/>
        </w:rPr>
        <w:t xml:space="preserve"> within the ‘Analysis’ tab</w:t>
      </w:r>
      <w:r w:rsidRPr="00500DC8">
        <w:rPr>
          <w:rFonts w:asciiTheme="minorHAnsi" w:hAnsiTheme="minorHAnsi" w:cstheme="minorHAnsi"/>
          <w:bCs/>
          <w:color w:val="auto"/>
          <w:highlight w:val="yellow"/>
        </w:rPr>
        <w:t xml:space="preserve">. </w:t>
      </w:r>
      <w:r w:rsidR="0023580E" w:rsidRPr="00500DC8">
        <w:rPr>
          <w:rFonts w:asciiTheme="minorHAnsi" w:hAnsiTheme="minorHAnsi" w:cstheme="minorHAnsi"/>
          <w:bCs/>
          <w:color w:val="auto"/>
          <w:highlight w:val="yellow"/>
        </w:rPr>
        <w:t>Obtaining a good fit to the data is essential to obtaining a quality model</w:t>
      </w:r>
      <w:r w:rsidR="005E2624" w:rsidRPr="00500DC8">
        <w:rPr>
          <w:rFonts w:asciiTheme="minorHAnsi" w:hAnsiTheme="minorHAnsi" w:cstheme="minorHAnsi"/>
          <w:bCs/>
          <w:color w:val="auto"/>
          <w:highlight w:val="yellow"/>
        </w:rPr>
        <w:t>.</w:t>
      </w:r>
      <w:r w:rsidR="0023580E" w:rsidRPr="00500DC8">
        <w:rPr>
          <w:rFonts w:asciiTheme="minorHAnsi" w:hAnsiTheme="minorHAnsi" w:cstheme="minorHAnsi"/>
          <w:bCs/>
          <w:color w:val="auto"/>
        </w:rPr>
        <w:t xml:space="preserve"> </w:t>
      </w:r>
      <w:bookmarkEnd w:id="25"/>
      <w:r w:rsidR="0023580E" w:rsidRPr="00500DC8">
        <w:rPr>
          <w:rFonts w:asciiTheme="minorHAnsi" w:hAnsiTheme="minorHAnsi" w:cstheme="minorHAnsi"/>
          <w:bCs/>
          <w:color w:val="auto"/>
        </w:rPr>
        <w:t xml:space="preserve">For more information on </w:t>
      </w:r>
      <w:r w:rsidR="00B064C0" w:rsidRPr="00500DC8">
        <w:rPr>
          <w:rFonts w:asciiTheme="minorHAnsi" w:hAnsiTheme="minorHAnsi" w:cstheme="minorHAnsi"/>
          <w:bCs/>
          <w:color w:val="auto"/>
        </w:rPr>
        <w:t>obtaining accurate</w:t>
      </w:r>
      <w:r w:rsidR="0023580E" w:rsidRPr="00500DC8">
        <w:rPr>
          <w:rFonts w:asciiTheme="minorHAnsi" w:hAnsiTheme="minorHAnsi" w:cstheme="minorHAnsi"/>
          <w:bCs/>
          <w:color w:val="auto"/>
        </w:rPr>
        <w:t xml:space="preserve"> fits, please </w:t>
      </w:r>
      <w:r w:rsidR="00B064C0" w:rsidRPr="00500DC8">
        <w:rPr>
          <w:rFonts w:asciiTheme="minorHAnsi" w:hAnsiTheme="minorHAnsi" w:cstheme="minorHAnsi"/>
          <w:bCs/>
          <w:color w:val="auto"/>
        </w:rPr>
        <w:t>see</w:t>
      </w:r>
      <w:r w:rsidR="0023580E" w:rsidRPr="00500DC8">
        <w:rPr>
          <w:rFonts w:asciiTheme="minorHAnsi" w:hAnsiTheme="minorHAnsi" w:cstheme="minorHAnsi"/>
          <w:bCs/>
          <w:color w:val="auto"/>
        </w:rPr>
        <w:t xml:space="preserve"> the </w:t>
      </w:r>
      <w:r w:rsidR="00B064C0" w:rsidRPr="00500DC8">
        <w:rPr>
          <w:rFonts w:asciiTheme="minorHAnsi" w:hAnsiTheme="minorHAnsi" w:cstheme="minorHAnsi"/>
          <w:bCs/>
          <w:color w:val="auto"/>
        </w:rPr>
        <w:t>review</w:t>
      </w:r>
      <w:r w:rsidR="00392C3D" w:rsidRPr="00500DC8">
        <w:rPr>
          <w:rFonts w:asciiTheme="minorHAnsi" w:hAnsiTheme="minorHAnsi" w:cstheme="minorHAnsi"/>
          <w:bCs/>
          <w:color w:val="auto"/>
        </w:rPr>
        <w:fldChar w:fldCharType="begin"/>
      </w:r>
      <w:r w:rsidR="00392C3D" w:rsidRPr="00500DC8">
        <w:rPr>
          <w:rFonts w:asciiTheme="minorHAnsi" w:hAnsiTheme="minorHAnsi" w:cstheme="minorHAnsi"/>
          <w:bCs/>
          <w:color w:val="auto"/>
        </w:rPr>
        <w:instrText xml:space="preserve"> ADDIN EN.CITE &lt;EndNote&gt;&lt;Cite&gt;&lt;Author&gt;Putnam&lt;/Author&gt;&lt;Year&gt;2007&lt;/Year&gt;&lt;RecNum&gt;54&lt;/RecNum&gt;&lt;DisplayText&gt;&lt;style face="superscript"&gt;74&lt;/style&gt;&lt;/DisplayText&gt;&lt;record&gt;&lt;rec-number&gt;54&lt;/rec-number&gt;&lt;foreign-keys&gt;&lt;key app="EN" db-id="arzfzz5v4x99s7evwe7p9exsfzsdvtepzsde" timestamp="1521654217"&gt;54&lt;/key&gt;&lt;/foreign-keys&gt;&lt;ref-type name="Journal Article"&gt;17&lt;/ref-type&gt;&lt;contributors&gt;&lt;authors&gt;&lt;author&gt;Putnam, Christopher D.&lt;/author&gt;&lt;author&gt;Hammel, Michal&lt;/author&gt;&lt;author&gt;Hura, Greg L.&lt;/author&gt;&lt;author&gt;Tainer, John A.&lt;/author&gt;&lt;/authors&gt;&lt;/contributors&gt;&lt;titles&gt;&lt;title&gt;X-ray solution scattering (SAXS) combined with crystallography and computation: defining accurate macromolecular structures, conformations and assemblies in solution&lt;/title&gt;&lt;secondary-title&gt;Quarterly Reviews of Biophysics&lt;/secondary-title&gt;&lt;/titles&gt;&lt;periodical&gt;&lt;full-title&gt;Quarterly Reviews of Biophysics&lt;/full-title&gt;&lt;/periodical&gt;&lt;pages&gt;191-285&lt;/pages&gt;&lt;volume&gt;40&lt;/volume&gt;&lt;number&gt;3&lt;/number&gt;&lt;edition&gt;2007/12/14&lt;/edition&gt;&lt;dates&gt;&lt;year&gt;2007&lt;/year&gt;&lt;/dates&gt;&lt;publisher&gt;Cambridge University Press&lt;/publisher&gt;&lt;isbn&gt;0033-5835&lt;/isbn&gt;&lt;urls&gt;&lt;related-urls&gt;&lt;url&gt;https://www.cambridge.org/core/article/xray-solution-scattering-saxs-combined-with-crystallography-and-computation-defining-accurate-macromolecular-structures-conformations-and-assemblies-in-solution/2B17B59A3997E519892223F78D51BA0E&lt;/url&gt;&lt;/related-urls&gt;&lt;/urls&gt;&lt;electronic-resource-num&gt;10.1017/S0033583507004635&lt;/electronic-resource-num&gt;&lt;remote-database-name&gt;Cambridge Core&lt;/remote-database-name&gt;&lt;remote-database-provider&gt;Cambridge University Press&lt;/remote-database-provider&gt;&lt;/record&gt;&lt;/Cite&gt;&lt;/EndNote&gt;</w:instrText>
      </w:r>
      <w:r w:rsidR="00392C3D" w:rsidRPr="00500DC8">
        <w:rPr>
          <w:rFonts w:asciiTheme="minorHAnsi" w:hAnsiTheme="minorHAnsi" w:cstheme="minorHAnsi"/>
          <w:bCs/>
          <w:color w:val="auto"/>
        </w:rPr>
        <w:fldChar w:fldCharType="separate"/>
      </w:r>
      <w:r w:rsidR="00392C3D" w:rsidRPr="00500DC8">
        <w:rPr>
          <w:rFonts w:asciiTheme="minorHAnsi" w:hAnsiTheme="minorHAnsi" w:cstheme="minorHAnsi"/>
          <w:bCs/>
          <w:noProof/>
          <w:color w:val="auto"/>
          <w:vertAlign w:val="superscript"/>
        </w:rPr>
        <w:t>74</w:t>
      </w:r>
      <w:r w:rsidR="00392C3D" w:rsidRPr="00500DC8">
        <w:rPr>
          <w:rFonts w:asciiTheme="minorHAnsi" w:hAnsiTheme="minorHAnsi" w:cstheme="minorHAnsi"/>
          <w:bCs/>
          <w:color w:val="auto"/>
        </w:rPr>
        <w:fldChar w:fldCharType="end"/>
      </w:r>
      <w:r w:rsidR="00B064C0" w:rsidRPr="00500DC8">
        <w:rPr>
          <w:rFonts w:asciiTheme="minorHAnsi" w:hAnsiTheme="minorHAnsi" w:cstheme="minorHAnsi"/>
          <w:bCs/>
          <w:color w:val="auto"/>
        </w:rPr>
        <w:t xml:space="preserve"> by Putnam</w:t>
      </w:r>
      <w:r w:rsidR="00653F14" w:rsidRPr="00500DC8">
        <w:rPr>
          <w:rFonts w:asciiTheme="minorHAnsi" w:hAnsiTheme="minorHAnsi" w:cstheme="minorHAnsi"/>
          <w:bCs/>
          <w:color w:val="auto"/>
        </w:rPr>
        <w:t>,</w:t>
      </w:r>
      <w:r w:rsidR="008A4FD8" w:rsidRPr="008A4FD8">
        <w:rPr>
          <w:rFonts w:asciiTheme="minorHAnsi" w:hAnsiTheme="minorHAnsi" w:cstheme="minorHAnsi"/>
          <w:bCs/>
          <w:i/>
          <w:color w:val="auto"/>
        </w:rPr>
        <w:t xml:space="preserve"> et al.</w:t>
      </w:r>
      <w:r w:rsidR="00A64D40" w:rsidRPr="00500DC8">
        <w:rPr>
          <w:rFonts w:asciiTheme="minorHAnsi" w:hAnsiTheme="minorHAnsi" w:cstheme="minorHAnsi"/>
          <w:bCs/>
          <w:color w:val="auto"/>
        </w:rPr>
        <w:t xml:space="preserve"> </w:t>
      </w:r>
    </w:p>
    <w:p w14:paraId="5B8ECCCF" w14:textId="77777777" w:rsidR="00F245CF" w:rsidRDefault="00F245CF" w:rsidP="008605A3">
      <w:pPr>
        <w:pStyle w:val="NormalWeb"/>
        <w:spacing w:before="0" w:beforeAutospacing="0" w:after="0" w:afterAutospacing="0"/>
        <w:rPr>
          <w:rFonts w:asciiTheme="minorHAnsi" w:hAnsiTheme="minorHAnsi" w:cstheme="minorHAnsi"/>
          <w:b/>
          <w:bCs/>
          <w:color w:val="auto"/>
        </w:rPr>
      </w:pPr>
    </w:p>
    <w:p w14:paraId="6306B583" w14:textId="46561518" w:rsidR="00A64D40" w:rsidRDefault="00A64D40" w:rsidP="00500DC8">
      <w:pPr>
        <w:pStyle w:val="NormalWeb"/>
        <w:spacing w:before="0" w:beforeAutospacing="0" w:after="0" w:afterAutospacing="0"/>
        <w:rPr>
          <w:rFonts w:asciiTheme="minorHAnsi" w:hAnsiTheme="minorHAnsi" w:cstheme="minorHAnsi"/>
          <w:bCs/>
          <w:color w:val="auto"/>
        </w:rPr>
      </w:pPr>
      <w:r w:rsidRPr="00A64D40">
        <w:rPr>
          <w:rFonts w:asciiTheme="minorHAnsi" w:hAnsiTheme="minorHAnsi" w:cstheme="minorHAnsi"/>
          <w:b/>
          <w:bCs/>
          <w:color w:val="auto"/>
        </w:rPr>
        <w:t>Note</w:t>
      </w:r>
      <w:r w:rsidRPr="00A64D40">
        <w:rPr>
          <w:rFonts w:asciiTheme="minorHAnsi" w:hAnsiTheme="minorHAnsi" w:cstheme="minorHAnsi"/>
          <w:bCs/>
          <w:color w:val="auto"/>
        </w:rPr>
        <w:t xml:space="preserve">: The GNOM program provides additional information about the fit beyond the Distance Distribution Wizard. </w:t>
      </w:r>
      <w:r w:rsidR="008A4FD8" w:rsidRPr="008A4FD8">
        <w:rPr>
          <w:rFonts w:asciiTheme="minorHAnsi" w:hAnsiTheme="minorHAnsi" w:cstheme="minorHAnsi"/>
          <w:b/>
          <w:bCs/>
          <w:color w:val="auto"/>
        </w:rPr>
        <w:t>Figure 10B</w:t>
      </w:r>
      <w:r w:rsidRPr="00A64D40">
        <w:rPr>
          <w:rFonts w:asciiTheme="minorHAnsi" w:hAnsiTheme="minorHAnsi" w:cstheme="minorHAnsi"/>
          <w:bCs/>
          <w:color w:val="auto"/>
        </w:rPr>
        <w:t xml:space="preserve"> demonstrates proper use of the ‘Distance Distribution’ tool, and </w:t>
      </w:r>
      <w:r w:rsidR="008A4FD8" w:rsidRPr="008A4FD8">
        <w:rPr>
          <w:rFonts w:asciiTheme="minorHAnsi" w:hAnsiTheme="minorHAnsi" w:cstheme="minorHAnsi"/>
          <w:b/>
          <w:bCs/>
          <w:color w:val="auto"/>
        </w:rPr>
        <w:t>Figure 11</w:t>
      </w:r>
      <w:r w:rsidRPr="00A64D40">
        <w:rPr>
          <w:rFonts w:asciiTheme="minorHAnsi" w:hAnsiTheme="minorHAnsi" w:cstheme="minorHAnsi"/>
          <w:bCs/>
          <w:color w:val="auto"/>
        </w:rPr>
        <w:t xml:space="preserve"> illustrates some of the common errors encountered.</w:t>
      </w:r>
    </w:p>
    <w:p w14:paraId="34FFE299" w14:textId="77777777" w:rsidR="00F3292F" w:rsidRPr="00A64D40" w:rsidRDefault="00F3292F" w:rsidP="008605A3">
      <w:pPr>
        <w:pStyle w:val="NormalWeb"/>
        <w:spacing w:before="0" w:beforeAutospacing="0" w:after="0" w:afterAutospacing="0"/>
        <w:rPr>
          <w:rFonts w:asciiTheme="minorHAnsi" w:hAnsiTheme="minorHAnsi" w:cstheme="minorHAnsi"/>
          <w:bCs/>
          <w:color w:val="auto"/>
        </w:rPr>
      </w:pPr>
    </w:p>
    <w:p w14:paraId="4B60D4BB" w14:textId="77777777" w:rsidR="00AC6081" w:rsidRPr="000F65FB" w:rsidRDefault="001166D7" w:rsidP="002A7B71">
      <w:pPr>
        <w:pStyle w:val="NormalWeb"/>
        <w:numPr>
          <w:ilvl w:val="2"/>
          <w:numId w:val="26"/>
        </w:numPr>
        <w:spacing w:before="0" w:beforeAutospacing="0" w:after="0" w:afterAutospacing="0"/>
        <w:rPr>
          <w:rFonts w:asciiTheme="minorHAnsi" w:hAnsiTheme="minorHAnsi" w:cstheme="minorHAnsi"/>
          <w:b/>
          <w:bCs/>
          <w:color w:val="auto"/>
          <w:highlight w:val="yellow"/>
        </w:rPr>
      </w:pPr>
      <w:bookmarkStart w:id="26" w:name="_Hlk511721703"/>
      <w:r w:rsidRPr="000F65FB">
        <w:rPr>
          <w:rFonts w:asciiTheme="minorHAnsi" w:hAnsiTheme="minorHAnsi" w:cstheme="minorHAnsi"/>
          <w:bCs/>
          <w:color w:val="auto"/>
          <w:highlight w:val="yellow"/>
        </w:rPr>
        <w:t xml:space="preserve">Determine </w:t>
      </w:r>
      <w:proofErr w:type="spellStart"/>
      <w:r w:rsidRPr="000F65FB">
        <w:rPr>
          <w:rFonts w:asciiTheme="minorHAnsi" w:hAnsiTheme="minorHAnsi" w:cstheme="minorHAnsi"/>
          <w:bCs/>
          <w:color w:val="auto"/>
          <w:highlight w:val="yellow"/>
        </w:rPr>
        <w:t>Dmax</w:t>
      </w:r>
      <w:proofErr w:type="spellEnd"/>
      <w:r w:rsidRPr="000F65FB">
        <w:rPr>
          <w:rFonts w:asciiTheme="minorHAnsi" w:hAnsiTheme="minorHAnsi" w:cstheme="minorHAnsi"/>
          <w:bCs/>
          <w:color w:val="auto"/>
          <w:highlight w:val="yellow"/>
        </w:rPr>
        <w:t xml:space="preserve">, the maximum interatomic distance within the molecule. </w:t>
      </w:r>
      <w:bookmarkEnd w:id="26"/>
    </w:p>
    <w:p w14:paraId="051C7465" w14:textId="77777777" w:rsidR="00AC6081" w:rsidRPr="00AC6081" w:rsidRDefault="00AC6081" w:rsidP="00AC6081">
      <w:pPr>
        <w:pStyle w:val="NormalWeb"/>
        <w:spacing w:before="0" w:beforeAutospacing="0" w:after="0" w:afterAutospacing="0"/>
        <w:rPr>
          <w:rFonts w:asciiTheme="minorHAnsi" w:hAnsiTheme="minorHAnsi" w:cstheme="minorHAnsi"/>
          <w:b/>
          <w:bCs/>
          <w:color w:val="auto"/>
        </w:rPr>
      </w:pPr>
    </w:p>
    <w:p w14:paraId="62D90E7B" w14:textId="77777777" w:rsidR="00AC6081" w:rsidRPr="00AC6081" w:rsidRDefault="00255386" w:rsidP="002A7B71">
      <w:pPr>
        <w:pStyle w:val="NormalWeb"/>
        <w:numPr>
          <w:ilvl w:val="3"/>
          <w:numId w:val="26"/>
        </w:numPr>
        <w:spacing w:before="0" w:beforeAutospacing="0" w:after="0" w:afterAutospacing="0"/>
        <w:rPr>
          <w:rFonts w:asciiTheme="minorHAnsi" w:hAnsiTheme="minorHAnsi" w:cstheme="minorHAnsi"/>
          <w:b/>
          <w:bCs/>
          <w:color w:val="auto"/>
          <w:highlight w:val="yellow"/>
        </w:rPr>
      </w:pPr>
      <w:r w:rsidRPr="00AC6081">
        <w:rPr>
          <w:rFonts w:asciiTheme="minorHAnsi" w:hAnsiTheme="minorHAnsi" w:cstheme="minorHAnsi"/>
          <w:bCs/>
          <w:color w:val="auto"/>
          <w:highlight w:val="yellow"/>
        </w:rPr>
        <w:t xml:space="preserve">Estimate a value for </w:t>
      </w:r>
      <w:proofErr w:type="spellStart"/>
      <w:r w:rsidRPr="00AC6081">
        <w:rPr>
          <w:rFonts w:asciiTheme="minorHAnsi" w:hAnsiTheme="minorHAnsi" w:cstheme="minorHAnsi"/>
          <w:bCs/>
          <w:color w:val="auto"/>
          <w:highlight w:val="yellow"/>
        </w:rPr>
        <w:t>Dmax</w:t>
      </w:r>
      <w:proofErr w:type="spellEnd"/>
      <w:r w:rsidRPr="00AC6081">
        <w:rPr>
          <w:rFonts w:asciiTheme="minorHAnsi" w:hAnsiTheme="minorHAnsi" w:cstheme="minorHAnsi"/>
          <w:bCs/>
          <w:color w:val="auto"/>
          <w:highlight w:val="yellow"/>
        </w:rPr>
        <w:t xml:space="preserve"> by unchecking the box to force </w:t>
      </w:r>
      <w:proofErr w:type="spellStart"/>
      <w:r w:rsidRPr="00AC6081">
        <w:rPr>
          <w:rFonts w:asciiTheme="minorHAnsi" w:hAnsiTheme="minorHAnsi" w:cstheme="minorHAnsi"/>
          <w:bCs/>
          <w:color w:val="auto"/>
          <w:highlight w:val="yellow"/>
        </w:rPr>
        <w:t>Rmax</w:t>
      </w:r>
      <w:proofErr w:type="spellEnd"/>
      <w:r w:rsidRPr="00AC6081">
        <w:rPr>
          <w:rFonts w:asciiTheme="minorHAnsi" w:hAnsiTheme="minorHAnsi" w:cstheme="minorHAnsi"/>
          <w:bCs/>
          <w:color w:val="auto"/>
          <w:highlight w:val="yellow"/>
        </w:rPr>
        <w:t xml:space="preserve">=0 and entering a large value for </w:t>
      </w:r>
      <w:proofErr w:type="spellStart"/>
      <w:r w:rsidRPr="00AC6081">
        <w:rPr>
          <w:rFonts w:asciiTheme="minorHAnsi" w:hAnsiTheme="minorHAnsi" w:cstheme="minorHAnsi"/>
          <w:bCs/>
          <w:color w:val="auto"/>
          <w:highlight w:val="yellow"/>
        </w:rPr>
        <w:t>Dmax</w:t>
      </w:r>
      <w:proofErr w:type="spellEnd"/>
      <w:r w:rsidRPr="00AC6081">
        <w:rPr>
          <w:rFonts w:asciiTheme="minorHAnsi" w:hAnsiTheme="minorHAnsi" w:cstheme="minorHAnsi"/>
          <w:bCs/>
          <w:color w:val="auto"/>
          <w:highlight w:val="yellow"/>
        </w:rPr>
        <w:t xml:space="preserve"> (150 Å, for example). The first x-intercept</w:t>
      </w:r>
      <w:r w:rsidR="007E212C" w:rsidRPr="00AC6081">
        <w:rPr>
          <w:rFonts w:asciiTheme="minorHAnsi" w:hAnsiTheme="minorHAnsi" w:cstheme="minorHAnsi"/>
          <w:bCs/>
          <w:color w:val="auto"/>
          <w:highlight w:val="yellow"/>
        </w:rPr>
        <w:t xml:space="preserve"> in the plot of P(r) yields this estimate. </w:t>
      </w:r>
    </w:p>
    <w:p w14:paraId="542689D6" w14:textId="77777777" w:rsidR="00AC6081" w:rsidRPr="00AC6081" w:rsidRDefault="00AC6081" w:rsidP="00AC6081">
      <w:pPr>
        <w:pStyle w:val="NormalWeb"/>
        <w:spacing w:before="0" w:beforeAutospacing="0" w:after="0" w:afterAutospacing="0"/>
        <w:rPr>
          <w:rFonts w:asciiTheme="minorHAnsi" w:hAnsiTheme="minorHAnsi" w:cstheme="minorHAnsi"/>
          <w:b/>
          <w:bCs/>
          <w:color w:val="auto"/>
          <w:highlight w:val="yellow"/>
        </w:rPr>
      </w:pPr>
    </w:p>
    <w:p w14:paraId="2F9E28EE" w14:textId="47DBBE76" w:rsidR="00B8295A" w:rsidRPr="00AC6081" w:rsidRDefault="007E212C" w:rsidP="002A7B71">
      <w:pPr>
        <w:pStyle w:val="NormalWeb"/>
        <w:numPr>
          <w:ilvl w:val="3"/>
          <w:numId w:val="26"/>
        </w:numPr>
        <w:spacing w:before="0" w:beforeAutospacing="0" w:after="0" w:afterAutospacing="0"/>
        <w:rPr>
          <w:rFonts w:asciiTheme="minorHAnsi" w:hAnsiTheme="minorHAnsi" w:cstheme="minorHAnsi"/>
          <w:b/>
          <w:bCs/>
          <w:color w:val="auto"/>
          <w:highlight w:val="yellow"/>
        </w:rPr>
      </w:pPr>
      <w:r w:rsidRPr="00AC6081">
        <w:rPr>
          <w:rFonts w:asciiTheme="minorHAnsi" w:hAnsiTheme="minorHAnsi" w:cstheme="minorHAnsi"/>
          <w:bCs/>
          <w:color w:val="auto"/>
          <w:highlight w:val="yellow"/>
        </w:rPr>
        <w:t xml:space="preserve">Make incremental changes to this </w:t>
      </w:r>
      <w:proofErr w:type="spellStart"/>
      <w:r w:rsidRPr="00AC6081">
        <w:rPr>
          <w:rFonts w:asciiTheme="minorHAnsi" w:hAnsiTheme="minorHAnsi" w:cstheme="minorHAnsi"/>
          <w:bCs/>
          <w:color w:val="auto"/>
          <w:highlight w:val="yellow"/>
        </w:rPr>
        <w:t>Dmax</w:t>
      </w:r>
      <w:proofErr w:type="spellEnd"/>
      <w:r w:rsidRPr="00AC6081">
        <w:rPr>
          <w:rFonts w:asciiTheme="minorHAnsi" w:hAnsiTheme="minorHAnsi" w:cstheme="minorHAnsi"/>
          <w:bCs/>
          <w:color w:val="auto"/>
          <w:highlight w:val="yellow"/>
        </w:rPr>
        <w:t xml:space="preserve"> value and the range of data </w:t>
      </w:r>
      <w:proofErr w:type="gramStart"/>
      <w:r w:rsidRPr="00AC6081">
        <w:rPr>
          <w:rFonts w:asciiTheme="minorHAnsi" w:hAnsiTheme="minorHAnsi" w:cstheme="minorHAnsi"/>
          <w:bCs/>
          <w:color w:val="auto"/>
          <w:highlight w:val="yellow"/>
        </w:rPr>
        <w:t>used</w:t>
      </w:r>
      <w:proofErr w:type="gramEnd"/>
      <w:r w:rsidRPr="00AC6081">
        <w:rPr>
          <w:rFonts w:asciiTheme="minorHAnsi" w:hAnsiTheme="minorHAnsi" w:cstheme="minorHAnsi"/>
          <w:bCs/>
          <w:color w:val="auto"/>
          <w:highlight w:val="yellow"/>
        </w:rPr>
        <w:t xml:space="preserve"> or number of points used in the fit to optimize the GNOM fit to the data and the resulting P(r) curve.</w:t>
      </w:r>
    </w:p>
    <w:bookmarkEnd w:id="20"/>
    <w:p w14:paraId="24E7D10E" w14:textId="77777777" w:rsidR="00F3292F" w:rsidRPr="00B8295A" w:rsidRDefault="00F3292F" w:rsidP="008605A3">
      <w:pPr>
        <w:pStyle w:val="NormalWeb"/>
        <w:spacing w:before="0" w:beforeAutospacing="0" w:after="0" w:afterAutospacing="0"/>
        <w:rPr>
          <w:rFonts w:asciiTheme="minorHAnsi" w:hAnsiTheme="minorHAnsi" w:cstheme="minorHAnsi"/>
          <w:b/>
          <w:bCs/>
          <w:color w:val="auto"/>
        </w:rPr>
      </w:pPr>
    </w:p>
    <w:p w14:paraId="6194F4FF" w14:textId="17E0EB07" w:rsidR="00CA1771" w:rsidRPr="00F3292F" w:rsidRDefault="00B8295A" w:rsidP="002A7B71">
      <w:pPr>
        <w:pStyle w:val="NormalWeb"/>
        <w:numPr>
          <w:ilvl w:val="2"/>
          <w:numId w:val="26"/>
        </w:numPr>
        <w:spacing w:before="0" w:beforeAutospacing="0" w:after="0" w:afterAutospacing="0"/>
        <w:rPr>
          <w:rFonts w:asciiTheme="minorHAnsi" w:hAnsiTheme="minorHAnsi" w:cstheme="minorHAnsi"/>
          <w:b/>
          <w:bCs/>
          <w:color w:val="auto"/>
        </w:rPr>
      </w:pPr>
      <w:r>
        <w:rPr>
          <w:rFonts w:asciiTheme="minorHAnsi" w:hAnsiTheme="minorHAnsi" w:cstheme="minorHAnsi"/>
          <w:bCs/>
          <w:color w:val="auto"/>
        </w:rPr>
        <w:t>Continue to refine</w:t>
      </w:r>
      <w:r w:rsidR="00471080">
        <w:rPr>
          <w:rFonts w:asciiTheme="minorHAnsi" w:hAnsiTheme="minorHAnsi" w:cstheme="minorHAnsi"/>
          <w:bCs/>
          <w:color w:val="auto"/>
        </w:rPr>
        <w:t xml:space="preserve"> the</w:t>
      </w:r>
      <w:r>
        <w:rPr>
          <w:rFonts w:asciiTheme="minorHAnsi" w:hAnsiTheme="minorHAnsi" w:cstheme="minorHAnsi"/>
          <w:bCs/>
          <w:color w:val="auto"/>
        </w:rPr>
        <w:t xml:space="preserve"> GNOM fit </w:t>
      </w:r>
      <w:r w:rsidR="007E212C">
        <w:rPr>
          <w:rFonts w:asciiTheme="minorHAnsi" w:hAnsiTheme="minorHAnsi" w:cstheme="minorHAnsi"/>
          <w:bCs/>
          <w:color w:val="auto"/>
        </w:rPr>
        <w:t xml:space="preserve">and save the GNOM output files with good fit parameters for subsequent </w:t>
      </w:r>
      <w:r w:rsidR="007E212C" w:rsidRPr="007E212C">
        <w:rPr>
          <w:rFonts w:asciiTheme="minorHAnsi" w:hAnsiTheme="minorHAnsi" w:cstheme="minorHAnsi"/>
          <w:bCs/>
          <w:i/>
          <w:color w:val="auto"/>
        </w:rPr>
        <w:t>ab initio</w:t>
      </w:r>
      <w:r w:rsidR="007E212C">
        <w:rPr>
          <w:rFonts w:asciiTheme="minorHAnsi" w:hAnsiTheme="minorHAnsi" w:cstheme="minorHAnsi"/>
          <w:bCs/>
          <w:color w:val="auto"/>
        </w:rPr>
        <w:t xml:space="preserve"> modeling steps</w:t>
      </w:r>
      <w:r>
        <w:rPr>
          <w:rFonts w:asciiTheme="minorHAnsi" w:hAnsiTheme="minorHAnsi" w:cstheme="minorHAnsi"/>
          <w:bCs/>
          <w:color w:val="auto"/>
        </w:rPr>
        <w:t xml:space="preserve">. </w:t>
      </w:r>
    </w:p>
    <w:p w14:paraId="3FF6BBC4" w14:textId="77777777" w:rsidR="00F3292F" w:rsidRPr="00CA1771" w:rsidRDefault="00F3292F" w:rsidP="008605A3">
      <w:pPr>
        <w:pStyle w:val="NormalWeb"/>
        <w:spacing w:before="0" w:beforeAutospacing="0" w:after="0" w:afterAutospacing="0"/>
        <w:rPr>
          <w:rFonts w:asciiTheme="minorHAnsi" w:hAnsiTheme="minorHAnsi" w:cstheme="minorHAnsi"/>
          <w:b/>
          <w:bCs/>
          <w:color w:val="auto"/>
        </w:rPr>
      </w:pPr>
    </w:p>
    <w:p w14:paraId="32B9F924" w14:textId="77777777" w:rsidR="000F65FB" w:rsidRPr="000F65FB" w:rsidRDefault="00AD08B4" w:rsidP="00500DC8">
      <w:pPr>
        <w:pStyle w:val="NormalWeb"/>
        <w:numPr>
          <w:ilvl w:val="1"/>
          <w:numId w:val="26"/>
        </w:numPr>
        <w:spacing w:before="0" w:beforeAutospacing="0" w:after="0" w:afterAutospacing="0"/>
        <w:rPr>
          <w:rFonts w:asciiTheme="minorHAnsi" w:hAnsiTheme="minorHAnsi" w:cstheme="minorHAnsi"/>
          <w:b/>
          <w:bCs/>
          <w:color w:val="auto"/>
        </w:rPr>
      </w:pPr>
      <w:r>
        <w:rPr>
          <w:rFonts w:asciiTheme="minorHAnsi" w:hAnsiTheme="minorHAnsi" w:cstheme="minorHAnsi"/>
          <w:bCs/>
          <w:color w:val="auto"/>
        </w:rPr>
        <w:lastRenderedPageBreak/>
        <w:t>Simulate SANS profiles from high resolution PDB models using t</w:t>
      </w:r>
      <w:r w:rsidR="00CA1771">
        <w:rPr>
          <w:rFonts w:asciiTheme="minorHAnsi" w:hAnsiTheme="minorHAnsi" w:cstheme="minorHAnsi"/>
          <w:bCs/>
          <w:color w:val="auto"/>
        </w:rPr>
        <w:t>he program CRYSON</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&lt;EndNote&gt;&lt;Cite&gt;&lt;Author&gt;Svergun&lt;/Author&gt;&lt;Year&gt;1998&lt;/Year&gt;&lt;RecNum&gt;55&lt;/RecNum&gt;&lt;DisplayText&gt;&lt;style face="superscript"&gt;75&lt;/style&gt;&lt;/DisplayText&gt;&lt;record&gt;&lt;rec-number&gt;55&lt;/rec-number&gt;&lt;foreign-keys&gt;&lt;key app="EN" db-id="arzfzz5v4x99s7evwe7p9exsfzsdvtepzsde" timestamp="1521654227"&gt;55&lt;/key&gt;&lt;/foreign-keys&gt;&lt;ref-type name="Journal Article"&gt;17&lt;/ref-type&gt;&lt;contributors&gt;&lt;authors&gt;&lt;author&gt;Svergun, D. I.&lt;/author&gt;&lt;author&gt;Richard, S.&lt;/author&gt;&lt;author&gt;Koch, M. H. J.&lt;/author&gt;&lt;author&gt;Sayers, Z.&lt;/author&gt;&lt;author&gt;Kuprin, S.&lt;/author&gt;&lt;author&gt;Zaccai, G.&lt;/author&gt;&lt;/authors&gt;&lt;/contributors&gt;&lt;titles&gt;&lt;title&gt;Protein hydration in solution: Experimental observation by x-ray and neutron scattering&lt;/title&gt;&lt;secondary-title&gt;Proceedings of the National Academy of Sciences of the United States of America&lt;/secondary-title&gt;&lt;/titles&gt;&lt;periodical&gt;&lt;full-title&gt;Proceedings of the National Academy of Sciences of the United States of America&lt;/full-title&gt;&lt;/periodical&gt;&lt;pages&gt;2267-2272&lt;/pages&gt;&lt;volume&gt;95&lt;/volume&gt;&lt;number&gt;5&lt;/number&gt;&lt;dates&gt;&lt;year&gt;1998&lt;/year&gt;&lt;pub-dates&gt;&lt;date&gt;08/11/received&lt;/date&gt;&lt;/pub-dates&gt;&lt;/dates&gt;&lt;publisher&gt;The National Academy of Sciences&lt;/publisher&gt;&lt;isbn&gt;0027-8424&amp;#xD;1091-6490&lt;/isbn&gt;&lt;accession-num&gt;PMC19315&lt;/accession-num&gt;&lt;urls&gt;&lt;related-urls&gt;&lt;url&gt;http://www.ncbi.nlm.nih.gov/pmc/articles/PMC19315/&lt;/url&gt;&lt;/related-urls&gt;&lt;/urls&gt;&lt;electronic-resource-num&gt;n/a&lt;/electronic-resource-num&gt;&lt;remote-database-name&gt;PMC&lt;/remote-database-name&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75</w:t>
      </w:r>
      <w:r w:rsidR="00392C3D">
        <w:rPr>
          <w:rFonts w:asciiTheme="minorHAnsi" w:hAnsiTheme="minorHAnsi" w:cstheme="minorHAnsi"/>
          <w:bCs/>
          <w:color w:val="auto"/>
        </w:rPr>
        <w:fldChar w:fldCharType="end"/>
      </w:r>
      <w:r w:rsidR="00CA1771">
        <w:rPr>
          <w:rFonts w:asciiTheme="minorHAnsi" w:hAnsiTheme="minorHAnsi" w:cstheme="minorHAnsi"/>
          <w:bCs/>
          <w:color w:val="auto"/>
        </w:rPr>
        <w:t xml:space="preserve">. </w:t>
      </w:r>
    </w:p>
    <w:p w14:paraId="5009306A" w14:textId="77777777" w:rsidR="000F65FB" w:rsidRPr="000F65FB" w:rsidRDefault="000F65FB" w:rsidP="000F65FB">
      <w:pPr>
        <w:pStyle w:val="NormalWeb"/>
        <w:spacing w:before="0" w:beforeAutospacing="0" w:after="0" w:afterAutospacing="0"/>
        <w:rPr>
          <w:rFonts w:asciiTheme="minorHAnsi" w:hAnsiTheme="minorHAnsi" w:cstheme="minorHAnsi"/>
          <w:b/>
          <w:bCs/>
          <w:color w:val="auto"/>
        </w:rPr>
      </w:pPr>
    </w:p>
    <w:p w14:paraId="75B28816" w14:textId="061ADFD2" w:rsidR="006B21A8" w:rsidRPr="00D91C4C" w:rsidRDefault="00DD6F9A" w:rsidP="000F65FB">
      <w:pPr>
        <w:pStyle w:val="NormalWeb"/>
        <w:numPr>
          <w:ilvl w:val="2"/>
          <w:numId w:val="26"/>
        </w:numPr>
        <w:spacing w:before="0" w:beforeAutospacing="0" w:after="0" w:afterAutospacing="0"/>
        <w:rPr>
          <w:rFonts w:asciiTheme="minorHAnsi" w:hAnsiTheme="minorHAnsi" w:cstheme="minorHAnsi"/>
          <w:b/>
          <w:bCs/>
          <w:color w:val="auto"/>
        </w:rPr>
      </w:pPr>
      <w:r>
        <w:rPr>
          <w:rFonts w:asciiTheme="minorHAnsi" w:hAnsiTheme="minorHAnsi" w:cstheme="minorHAnsi"/>
          <w:bCs/>
          <w:color w:val="auto"/>
        </w:rPr>
        <w:t>Open the program and select option ‘0’. Select the PDB file name in the popup file browser. Press enter to accept the default settings, except for specifying chain deuteration fractions and the fraction of D</w:t>
      </w:r>
      <w:r w:rsidRPr="00DD6F9A">
        <w:rPr>
          <w:rFonts w:asciiTheme="minorHAnsi" w:hAnsiTheme="minorHAnsi" w:cstheme="minorHAnsi"/>
          <w:bCs/>
          <w:color w:val="auto"/>
          <w:vertAlign w:val="subscript"/>
        </w:rPr>
        <w:t>2</w:t>
      </w:r>
      <w:r>
        <w:rPr>
          <w:rFonts w:asciiTheme="minorHAnsi" w:hAnsiTheme="minorHAnsi" w:cstheme="minorHAnsi"/>
          <w:bCs/>
          <w:color w:val="auto"/>
        </w:rPr>
        <w:t xml:space="preserve">O in the solvent to achieve the proper contrast parameters. </w:t>
      </w:r>
    </w:p>
    <w:p w14:paraId="07675BBF" w14:textId="77777777" w:rsidR="006B21A8" w:rsidRDefault="006B21A8" w:rsidP="008605A3">
      <w:pPr>
        <w:pStyle w:val="NormalWeb"/>
        <w:spacing w:before="0" w:beforeAutospacing="0" w:after="0" w:afterAutospacing="0"/>
        <w:rPr>
          <w:rFonts w:asciiTheme="minorHAnsi" w:hAnsiTheme="minorHAnsi" w:cstheme="minorHAnsi"/>
          <w:bCs/>
          <w:color w:val="auto"/>
        </w:rPr>
      </w:pPr>
    </w:p>
    <w:p w14:paraId="2A87BFDE" w14:textId="1B1604B8" w:rsidR="00CA1771" w:rsidRPr="00A74092" w:rsidRDefault="006B21A8" w:rsidP="000F65FB">
      <w:pPr>
        <w:pStyle w:val="NormalWeb"/>
        <w:numPr>
          <w:ilvl w:val="2"/>
          <w:numId w:val="26"/>
        </w:numPr>
        <w:spacing w:before="0" w:beforeAutospacing="0" w:after="0" w:afterAutospacing="0"/>
        <w:rPr>
          <w:rFonts w:asciiTheme="minorHAnsi" w:hAnsiTheme="minorHAnsi" w:cstheme="minorHAnsi"/>
          <w:b/>
          <w:bCs/>
          <w:color w:val="auto"/>
        </w:rPr>
      </w:pPr>
      <w:r>
        <w:rPr>
          <w:rFonts w:asciiTheme="minorHAnsi" w:hAnsiTheme="minorHAnsi" w:cstheme="minorHAnsi"/>
          <w:bCs/>
          <w:color w:val="auto"/>
        </w:rPr>
        <w:t>Fit the model to an experimental data set</w:t>
      </w:r>
      <w:r w:rsidR="00DD6F9A">
        <w:rPr>
          <w:rFonts w:asciiTheme="minorHAnsi" w:hAnsiTheme="minorHAnsi" w:cstheme="minorHAnsi"/>
          <w:bCs/>
          <w:color w:val="auto"/>
        </w:rPr>
        <w:t xml:space="preserve"> by entering ‘Y’ and selecting the data file in the popup file browser. Accept the remaining default values, and output files will be written in the PDB file location.</w:t>
      </w:r>
      <w:r w:rsidR="000E0E8D">
        <w:rPr>
          <w:rFonts w:asciiTheme="minorHAnsi" w:hAnsiTheme="minorHAnsi" w:cstheme="minorHAnsi"/>
          <w:bCs/>
          <w:color w:val="auto"/>
        </w:rPr>
        <w:t xml:space="preserve"> The </w:t>
      </w:r>
      <w:proofErr w:type="gramStart"/>
      <w:r w:rsidR="00595E54">
        <w:rPr>
          <w:rFonts w:asciiTheme="minorHAnsi" w:hAnsiTheme="minorHAnsi" w:cstheme="minorHAnsi"/>
          <w:bCs/>
          <w:color w:val="auto"/>
        </w:rPr>
        <w:t>‘</w:t>
      </w:r>
      <w:r w:rsidR="000E0E8D">
        <w:rPr>
          <w:rFonts w:asciiTheme="minorHAnsi" w:hAnsiTheme="minorHAnsi" w:cstheme="minorHAnsi"/>
          <w:bCs/>
          <w:color w:val="auto"/>
        </w:rPr>
        <w:t>.fit</w:t>
      </w:r>
      <w:proofErr w:type="gramEnd"/>
      <w:r w:rsidR="00595E54">
        <w:rPr>
          <w:rFonts w:asciiTheme="minorHAnsi" w:hAnsiTheme="minorHAnsi" w:cstheme="minorHAnsi"/>
          <w:bCs/>
          <w:color w:val="auto"/>
        </w:rPr>
        <w:t>’</w:t>
      </w:r>
      <w:r w:rsidR="000E0E8D">
        <w:rPr>
          <w:rFonts w:asciiTheme="minorHAnsi" w:hAnsiTheme="minorHAnsi" w:cstheme="minorHAnsi"/>
          <w:bCs/>
          <w:color w:val="auto"/>
        </w:rPr>
        <w:t xml:space="preserve"> file contains information for the predicted scattering profile from the high-resolution 3D model.</w:t>
      </w:r>
    </w:p>
    <w:p w14:paraId="34D86A56" w14:textId="77777777" w:rsidR="00A161C4" w:rsidRDefault="00A161C4" w:rsidP="008605A3">
      <w:pPr>
        <w:pStyle w:val="NormalWeb"/>
        <w:spacing w:before="0" w:beforeAutospacing="0" w:after="0" w:afterAutospacing="0"/>
        <w:rPr>
          <w:rFonts w:asciiTheme="minorHAnsi" w:hAnsiTheme="minorHAnsi" w:cstheme="minorHAnsi"/>
          <w:color w:val="auto"/>
        </w:rPr>
      </w:pPr>
    </w:p>
    <w:p w14:paraId="2FEA5BFA" w14:textId="3270F687" w:rsidR="008E351B" w:rsidRPr="008E71E8" w:rsidRDefault="00DA195E" w:rsidP="00500DC8">
      <w:pPr>
        <w:pStyle w:val="NormalWeb"/>
        <w:numPr>
          <w:ilvl w:val="0"/>
          <w:numId w:val="26"/>
        </w:numPr>
        <w:spacing w:before="0" w:beforeAutospacing="0" w:after="0" w:afterAutospacing="0"/>
        <w:rPr>
          <w:rFonts w:asciiTheme="minorHAnsi" w:hAnsiTheme="minorHAnsi" w:cstheme="minorHAnsi"/>
          <w:b/>
          <w:bCs/>
          <w:color w:val="auto"/>
          <w:highlight w:val="yellow"/>
        </w:rPr>
      </w:pPr>
      <w:bookmarkStart w:id="27" w:name="_Hlk511721723"/>
      <w:bookmarkStart w:id="28" w:name="_Hlk512437079"/>
      <w:bookmarkStart w:id="29" w:name="_Hlk512437515"/>
      <w:r w:rsidRPr="008E71E8">
        <w:rPr>
          <w:rFonts w:asciiTheme="minorHAnsi" w:hAnsiTheme="minorHAnsi" w:cstheme="minorHAnsi"/>
          <w:b/>
          <w:bCs/>
          <w:color w:val="auto"/>
          <w:highlight w:val="yellow"/>
        </w:rPr>
        <w:t xml:space="preserve">Create </w:t>
      </w:r>
      <w:r w:rsidR="00A258D5" w:rsidRPr="008E71E8">
        <w:rPr>
          <w:rFonts w:asciiTheme="minorHAnsi" w:hAnsiTheme="minorHAnsi" w:cstheme="minorHAnsi"/>
          <w:b/>
          <w:bCs/>
          <w:i/>
          <w:color w:val="auto"/>
          <w:highlight w:val="yellow"/>
        </w:rPr>
        <w:t>Ab Initio</w:t>
      </w:r>
      <w:r w:rsidR="00A258D5" w:rsidRPr="008E71E8">
        <w:rPr>
          <w:rFonts w:asciiTheme="minorHAnsi" w:hAnsiTheme="minorHAnsi" w:cstheme="minorHAnsi"/>
          <w:b/>
          <w:bCs/>
          <w:color w:val="auto"/>
          <w:highlight w:val="yellow"/>
        </w:rPr>
        <w:t xml:space="preserve"> Models </w:t>
      </w:r>
      <w:r w:rsidRPr="008E71E8">
        <w:rPr>
          <w:rFonts w:asciiTheme="minorHAnsi" w:hAnsiTheme="minorHAnsi" w:cstheme="minorHAnsi"/>
          <w:b/>
          <w:bCs/>
          <w:color w:val="auto"/>
          <w:highlight w:val="yellow"/>
        </w:rPr>
        <w:t xml:space="preserve">from the SANS </w:t>
      </w:r>
      <w:r w:rsidR="00A258D5" w:rsidRPr="008E71E8">
        <w:rPr>
          <w:rFonts w:asciiTheme="minorHAnsi" w:hAnsiTheme="minorHAnsi" w:cstheme="minorHAnsi"/>
          <w:b/>
          <w:bCs/>
          <w:color w:val="auto"/>
          <w:highlight w:val="yellow"/>
        </w:rPr>
        <w:t>D</w:t>
      </w:r>
      <w:r w:rsidRPr="008E71E8">
        <w:rPr>
          <w:rFonts w:asciiTheme="minorHAnsi" w:hAnsiTheme="minorHAnsi" w:cstheme="minorHAnsi"/>
          <w:b/>
          <w:bCs/>
          <w:color w:val="auto"/>
          <w:highlight w:val="yellow"/>
        </w:rPr>
        <w:t>ata</w:t>
      </w:r>
      <w:r w:rsidR="006B3288" w:rsidRPr="008E71E8">
        <w:rPr>
          <w:rFonts w:asciiTheme="minorHAnsi" w:hAnsiTheme="minorHAnsi" w:cstheme="minorHAnsi"/>
          <w:b/>
          <w:bCs/>
          <w:color w:val="auto"/>
          <w:highlight w:val="yellow"/>
        </w:rPr>
        <w:t xml:space="preserve">. </w:t>
      </w:r>
      <w:bookmarkEnd w:id="27"/>
    </w:p>
    <w:bookmarkEnd w:id="28"/>
    <w:p w14:paraId="6581C0E7" w14:textId="77777777" w:rsidR="008E351B" w:rsidRDefault="008E351B" w:rsidP="008E351B">
      <w:pPr>
        <w:pStyle w:val="NormalWeb"/>
        <w:spacing w:before="0" w:beforeAutospacing="0" w:after="0" w:afterAutospacing="0"/>
        <w:rPr>
          <w:rFonts w:asciiTheme="minorHAnsi" w:hAnsiTheme="minorHAnsi" w:cstheme="minorHAnsi"/>
          <w:b/>
          <w:bCs/>
          <w:color w:val="auto"/>
        </w:rPr>
      </w:pPr>
    </w:p>
    <w:p w14:paraId="1E7B9C64" w14:textId="43ED0D01" w:rsidR="005F6266" w:rsidRPr="005F6266" w:rsidRDefault="008E351B" w:rsidP="00500DC8">
      <w:pPr>
        <w:pStyle w:val="NormalWeb"/>
        <w:spacing w:before="0" w:beforeAutospacing="0" w:after="0" w:afterAutospacing="0"/>
        <w:rPr>
          <w:rFonts w:asciiTheme="minorHAnsi" w:hAnsiTheme="minorHAnsi" w:cstheme="minorHAnsi"/>
          <w:b/>
          <w:bCs/>
          <w:color w:val="auto"/>
        </w:rPr>
      </w:pPr>
      <w:r>
        <w:rPr>
          <w:rFonts w:asciiTheme="minorHAnsi" w:hAnsiTheme="minorHAnsi" w:cstheme="minorHAnsi"/>
          <w:bCs/>
          <w:color w:val="auto"/>
        </w:rPr>
        <w:t xml:space="preserve">Note: </w:t>
      </w:r>
      <w:r w:rsidR="003E7CC8">
        <w:rPr>
          <w:rFonts w:asciiTheme="minorHAnsi" w:hAnsiTheme="minorHAnsi" w:cstheme="minorHAnsi"/>
          <w:bCs/>
          <w:color w:val="auto"/>
        </w:rPr>
        <w:t>DAMMIF</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&lt;EndNote&gt;&lt;Cite&gt;&lt;Author&gt;Franke&lt;/Author&gt;&lt;Year&gt;2009&lt;/Year&gt;&lt;RecNum&gt;58&lt;/RecNum&gt;&lt;DisplayText&gt;&lt;style face="superscript"&gt;76&lt;/style&gt;&lt;/DisplayText&gt;&lt;record&gt;&lt;rec-number&gt;58&lt;/rec-number&gt;&lt;foreign-keys&gt;&lt;key app="EN" db-id="arzfzz5v4x99s7evwe7p9exsfzsdvtepzsde" timestamp="1521654271"&gt;58&lt;/key&gt;&lt;/foreign-keys&gt;&lt;ref-type name="Journal Article"&gt;17&lt;/ref-type&gt;&lt;contributors&gt;&lt;authors&gt;&lt;author&gt;Franke, Daniel,&lt;/author&gt;&lt;author&gt;Svergun, Dmitri I.,&lt;/author&gt;&lt;/authors&gt;&lt;/contributors&gt;&lt;titles&gt;&lt;title&gt;DAMMIF, a program for rapid ab-initio shape determination in small-angle scattering&lt;/title&gt;&lt;secondary-title&gt;Journal of Applied Crystallography&lt;/secondary-title&gt;&lt;/titles&gt;&lt;periodical&gt;&lt;full-title&gt;Journal of Applied Crystallography&lt;/full-title&gt;&lt;/periodical&gt;&lt;pages&gt;342-346&lt;/pages&gt;&lt;volume&gt;42&lt;/volume&gt;&lt;number&gt;2&lt;/number&gt;&lt;keywords&gt;&lt;keyword&gt;computer programs&lt;/keyword&gt;&lt;keyword&gt;DAMMIF&lt;/keyword&gt;&lt;keyword&gt;DAMMIN&lt;/keyword&gt;&lt;keyword&gt;small-angle scattering&lt;/keyword&gt;&lt;keyword&gt;particle shape determination&lt;/keyword&gt;&lt;/keywords&gt;&lt;dates&gt;&lt;year&gt;2009&lt;/year&gt;&lt;/dates&gt;&lt;isbn&gt;0021-8898&lt;/isbn&gt;&lt;urls&gt;&lt;related-urls&gt;&lt;url&gt;https://doi.org/10.1107/S0021889809000338&lt;/url&gt;&lt;/related-urls&gt;&lt;/urls&gt;&lt;electronic-resource-num&gt;10.1107/S0021889809000338&lt;/electronic-resource-num&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76</w:t>
      </w:r>
      <w:r w:rsidR="00392C3D">
        <w:rPr>
          <w:rFonts w:asciiTheme="minorHAnsi" w:hAnsiTheme="minorHAnsi" w:cstheme="minorHAnsi"/>
          <w:bCs/>
          <w:color w:val="auto"/>
        </w:rPr>
        <w:fldChar w:fldCharType="end"/>
      </w:r>
      <w:r w:rsidR="003E7CC8">
        <w:rPr>
          <w:rFonts w:asciiTheme="minorHAnsi" w:hAnsiTheme="minorHAnsi" w:cstheme="minorHAnsi"/>
          <w:bCs/>
          <w:color w:val="auto"/>
        </w:rPr>
        <w:t xml:space="preserve"> and DAMMIN</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&lt;EndNote&gt;&lt;Cite&gt;&lt;Author&gt;Svergun&lt;/Author&gt;&lt;Year&gt;1999&lt;/Year&gt;&lt;RecNum&gt;56&lt;/RecNum&gt;&lt;DisplayText&gt;&lt;style face="superscript"&gt;77&lt;/style&gt;&lt;/DisplayText&gt;&lt;record&gt;&lt;rec-number&gt;56&lt;/rec-number&gt;&lt;foreign-keys&gt;&lt;key app="EN" db-id="arzfzz5v4x99s7evwe7p9exsfzsdvtepzsde" timestamp="1521654245"&gt;56&lt;/key&gt;&lt;/foreign-keys&gt;&lt;ref-type name="Journal Article"&gt;17&lt;/ref-type&gt;&lt;contributors&gt;&lt;authors&gt;&lt;author&gt;Svergun, D. I.&lt;/author&gt;&lt;/authors&gt;&lt;/contributors&gt;&lt;titles&gt;&lt;title&gt;Restoring Low Resolution Structure of Biological Macromolecules from Solution Scattering Using Simulated Annealing&lt;/title&gt;&lt;secondary-title&gt;Biophysical Journal&lt;/secondary-title&gt;&lt;/titles&gt;&lt;periodical&gt;&lt;full-title&gt;Biophysical Journal&lt;/full-title&gt;&lt;/periodical&gt;&lt;pages&gt;2879-2886&lt;/pages&gt;&lt;volume&gt;76&lt;/volume&gt;&lt;number&gt;6&lt;/number&gt;&lt;dates&gt;&lt;year&gt;1999&lt;/year&gt;&lt;pub-dates&gt;&lt;date&gt;1999/06/01/&lt;/date&gt;&lt;/pub-dates&gt;&lt;/dates&gt;&lt;isbn&gt;0006-3495&lt;/isbn&gt;&lt;urls&gt;&lt;related-urls&gt;&lt;url&gt;http://www.sciencedirect.com/science/article/pii/S0006349599774436&lt;/url&gt;&lt;/related-urls&gt;&lt;/urls&gt;&lt;electronic-resource-num&gt;10.1016/S0006-3495(99)77443-6&lt;/electronic-resource-num&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77</w:t>
      </w:r>
      <w:r w:rsidR="00392C3D">
        <w:rPr>
          <w:rFonts w:asciiTheme="minorHAnsi" w:hAnsiTheme="minorHAnsi" w:cstheme="minorHAnsi"/>
          <w:bCs/>
          <w:color w:val="auto"/>
        </w:rPr>
        <w:fldChar w:fldCharType="end"/>
      </w:r>
      <w:r w:rsidR="003E7CC8">
        <w:rPr>
          <w:rFonts w:asciiTheme="minorHAnsi" w:hAnsiTheme="minorHAnsi" w:cstheme="minorHAnsi"/>
          <w:bCs/>
          <w:color w:val="auto"/>
        </w:rPr>
        <w:t xml:space="preserve"> </w:t>
      </w:r>
      <w:r w:rsidR="006B3288">
        <w:rPr>
          <w:rFonts w:asciiTheme="minorHAnsi" w:hAnsiTheme="minorHAnsi" w:cstheme="minorHAnsi"/>
          <w:bCs/>
          <w:color w:val="auto"/>
        </w:rPr>
        <w:t>within the ATSAS software suite is</w:t>
      </w:r>
      <w:r w:rsidR="003E7CC8">
        <w:rPr>
          <w:rFonts w:asciiTheme="minorHAnsi" w:hAnsiTheme="minorHAnsi" w:cstheme="minorHAnsi"/>
          <w:bCs/>
          <w:color w:val="auto"/>
        </w:rPr>
        <w:t xml:space="preserve"> used to reconstruct dummy atom models (DAMs) using a simulated annealing process from the GNOM output, which contains P(r) data, or information about the probability </w:t>
      </w:r>
      <w:r w:rsidR="008026FC">
        <w:rPr>
          <w:rFonts w:asciiTheme="minorHAnsi" w:hAnsiTheme="minorHAnsi" w:cstheme="minorHAnsi"/>
          <w:bCs/>
          <w:color w:val="auto"/>
        </w:rPr>
        <w:t xml:space="preserve">or </w:t>
      </w:r>
      <w:r w:rsidR="003E7CC8">
        <w:rPr>
          <w:rFonts w:asciiTheme="minorHAnsi" w:hAnsiTheme="minorHAnsi" w:cstheme="minorHAnsi"/>
          <w:bCs/>
          <w:color w:val="auto"/>
        </w:rPr>
        <w:t>frequency of interatomic distances within the scattering particle.</w:t>
      </w:r>
      <w:r w:rsidR="006B3288">
        <w:rPr>
          <w:rFonts w:asciiTheme="minorHAnsi" w:hAnsiTheme="minorHAnsi" w:cstheme="minorHAnsi"/>
          <w:bCs/>
          <w:color w:val="auto"/>
        </w:rPr>
        <w:t xml:space="preserve"> </w:t>
      </w:r>
      <w:r w:rsidR="00DC5B82">
        <w:rPr>
          <w:rFonts w:asciiTheme="minorHAnsi" w:hAnsiTheme="minorHAnsi" w:cstheme="minorHAnsi"/>
          <w:bCs/>
          <w:color w:val="auto"/>
        </w:rPr>
        <w:t>T</w:t>
      </w:r>
      <w:r w:rsidR="006B3288">
        <w:rPr>
          <w:rFonts w:asciiTheme="minorHAnsi" w:hAnsiTheme="minorHAnsi" w:cstheme="minorHAnsi"/>
          <w:bCs/>
          <w:color w:val="auto"/>
        </w:rPr>
        <w:t xml:space="preserve">hese </w:t>
      </w:r>
      <w:r w:rsidR="005F6266">
        <w:rPr>
          <w:rFonts w:asciiTheme="minorHAnsi" w:hAnsiTheme="minorHAnsi" w:cstheme="minorHAnsi"/>
          <w:bCs/>
          <w:color w:val="auto"/>
        </w:rPr>
        <w:t>programs may be run in batch mode or on the ATSAS-Online web server</w:t>
      </w:r>
      <w:r w:rsidR="006B3288">
        <w:rPr>
          <w:rFonts w:asciiTheme="minorHAnsi" w:hAnsiTheme="minorHAnsi" w:cstheme="minorHAnsi"/>
          <w:bCs/>
          <w:color w:val="auto"/>
        </w:rPr>
        <w:t xml:space="preserve">. </w:t>
      </w:r>
    </w:p>
    <w:p w14:paraId="072B5BBC" w14:textId="77777777" w:rsidR="005F6266" w:rsidRPr="005F6266" w:rsidRDefault="005F6266" w:rsidP="008605A3">
      <w:pPr>
        <w:pStyle w:val="NormalWeb"/>
        <w:spacing w:before="0" w:beforeAutospacing="0" w:after="0" w:afterAutospacing="0"/>
        <w:rPr>
          <w:rFonts w:asciiTheme="minorHAnsi" w:hAnsiTheme="minorHAnsi" w:cstheme="minorHAnsi"/>
          <w:b/>
          <w:bCs/>
          <w:color w:val="auto"/>
        </w:rPr>
      </w:pPr>
    </w:p>
    <w:p w14:paraId="0E726745" w14:textId="5E46D960" w:rsidR="008E71E8" w:rsidRPr="008E71E8" w:rsidRDefault="007E212C" w:rsidP="008E71E8">
      <w:pPr>
        <w:pStyle w:val="NormalWeb"/>
        <w:numPr>
          <w:ilvl w:val="1"/>
          <w:numId w:val="26"/>
        </w:numPr>
        <w:spacing w:before="0" w:beforeAutospacing="0" w:after="0" w:afterAutospacing="0"/>
        <w:rPr>
          <w:rFonts w:asciiTheme="minorHAnsi" w:hAnsiTheme="minorHAnsi" w:cstheme="minorHAnsi"/>
          <w:b/>
          <w:bCs/>
          <w:color w:val="auto"/>
        </w:rPr>
      </w:pPr>
      <w:r w:rsidRPr="008E71E8">
        <w:rPr>
          <w:rFonts w:asciiTheme="minorHAnsi" w:hAnsiTheme="minorHAnsi" w:cstheme="minorHAnsi"/>
          <w:bCs/>
          <w:color w:val="auto"/>
          <w:highlight w:val="yellow"/>
        </w:rPr>
        <w:t>Start the PRIMUS Shape Wizard</w:t>
      </w:r>
      <w:r w:rsidR="006B3288" w:rsidRPr="008E71E8">
        <w:rPr>
          <w:rFonts w:asciiTheme="minorHAnsi" w:hAnsiTheme="minorHAnsi" w:cstheme="minorHAnsi"/>
          <w:bCs/>
          <w:color w:val="auto"/>
          <w:highlight w:val="yellow"/>
        </w:rPr>
        <w:t xml:space="preserve"> from the ‘</w:t>
      </w:r>
      <w:proofErr w:type="spellStart"/>
      <w:r w:rsidR="006B3288" w:rsidRPr="008E71E8">
        <w:rPr>
          <w:rFonts w:asciiTheme="minorHAnsi" w:hAnsiTheme="minorHAnsi" w:cstheme="minorHAnsi"/>
          <w:bCs/>
          <w:color w:val="auto"/>
          <w:highlight w:val="yellow"/>
        </w:rPr>
        <w:t>Dammif</w:t>
      </w:r>
      <w:proofErr w:type="spellEnd"/>
      <w:r w:rsidR="006B3288" w:rsidRPr="008E71E8">
        <w:rPr>
          <w:rFonts w:asciiTheme="minorHAnsi" w:hAnsiTheme="minorHAnsi" w:cstheme="minorHAnsi"/>
          <w:bCs/>
          <w:color w:val="auto"/>
          <w:highlight w:val="yellow"/>
        </w:rPr>
        <w:t xml:space="preserve">’ button on the ‘Analysis’ tab of </w:t>
      </w:r>
      <w:r w:rsidR="009C77F6" w:rsidRPr="008E71E8">
        <w:rPr>
          <w:rFonts w:asciiTheme="minorHAnsi" w:hAnsiTheme="minorHAnsi" w:cstheme="minorHAnsi"/>
          <w:bCs/>
          <w:color w:val="auto"/>
          <w:highlight w:val="yellow"/>
        </w:rPr>
        <w:t>‘</w:t>
      </w:r>
      <w:r w:rsidR="006B3288" w:rsidRPr="008E71E8">
        <w:rPr>
          <w:rFonts w:asciiTheme="minorHAnsi" w:hAnsiTheme="minorHAnsi" w:cstheme="minorHAnsi"/>
          <w:bCs/>
          <w:color w:val="auto"/>
          <w:highlight w:val="yellow"/>
        </w:rPr>
        <w:t xml:space="preserve">SAS Data </w:t>
      </w:r>
      <w:proofErr w:type="gramStart"/>
      <w:r w:rsidR="006B3288" w:rsidRPr="008E71E8">
        <w:rPr>
          <w:rFonts w:asciiTheme="minorHAnsi" w:hAnsiTheme="minorHAnsi" w:cstheme="minorHAnsi"/>
          <w:bCs/>
          <w:color w:val="auto"/>
          <w:highlight w:val="yellow"/>
        </w:rPr>
        <w:t>Analysis’</w:t>
      </w:r>
      <w:r w:rsidR="006D1527" w:rsidRPr="008E71E8">
        <w:rPr>
          <w:rFonts w:asciiTheme="minorHAnsi" w:hAnsiTheme="minorHAnsi" w:cstheme="minorHAnsi"/>
          <w:bCs/>
          <w:color w:val="auto"/>
          <w:highlight w:val="yellow"/>
        </w:rPr>
        <w:t>, and</w:t>
      </w:r>
      <w:proofErr w:type="gramEnd"/>
      <w:r w:rsidR="006D1527" w:rsidRPr="008E71E8">
        <w:rPr>
          <w:rFonts w:asciiTheme="minorHAnsi" w:hAnsiTheme="minorHAnsi" w:cstheme="minorHAnsi"/>
          <w:bCs/>
          <w:color w:val="auto"/>
          <w:highlight w:val="yellow"/>
        </w:rPr>
        <w:t xml:space="preserve"> use a manual selection of parameters.</w:t>
      </w:r>
      <w:r w:rsidR="006D1527">
        <w:rPr>
          <w:rFonts w:asciiTheme="minorHAnsi" w:hAnsiTheme="minorHAnsi" w:cstheme="minorHAnsi"/>
          <w:bCs/>
          <w:color w:val="auto"/>
        </w:rPr>
        <w:t xml:space="preserve"> </w:t>
      </w:r>
      <w:r w:rsidR="008E71E8">
        <w:rPr>
          <w:rFonts w:asciiTheme="minorHAnsi" w:hAnsiTheme="minorHAnsi" w:cstheme="minorHAnsi"/>
          <w:bCs/>
          <w:color w:val="auto"/>
        </w:rPr>
        <w:t xml:space="preserve">The input for the wizard is illustrated in </w:t>
      </w:r>
      <w:r w:rsidR="008A4FD8" w:rsidRPr="008A4FD8">
        <w:rPr>
          <w:rFonts w:asciiTheme="minorHAnsi" w:hAnsiTheme="minorHAnsi" w:cstheme="minorHAnsi"/>
          <w:b/>
          <w:bCs/>
          <w:color w:val="auto"/>
        </w:rPr>
        <w:t>Figure 12</w:t>
      </w:r>
      <w:r w:rsidR="008E71E8">
        <w:rPr>
          <w:rFonts w:asciiTheme="minorHAnsi" w:hAnsiTheme="minorHAnsi" w:cstheme="minorHAnsi"/>
          <w:bCs/>
          <w:color w:val="auto"/>
        </w:rPr>
        <w:t>.</w:t>
      </w:r>
    </w:p>
    <w:p w14:paraId="4AC0A04E" w14:textId="77777777" w:rsidR="008E71E8" w:rsidRPr="008E71E8" w:rsidRDefault="008E71E8" w:rsidP="008E71E8">
      <w:pPr>
        <w:pStyle w:val="NormalWeb"/>
        <w:spacing w:before="0" w:beforeAutospacing="0" w:after="0" w:afterAutospacing="0"/>
        <w:rPr>
          <w:rFonts w:asciiTheme="minorHAnsi" w:hAnsiTheme="minorHAnsi" w:cstheme="minorHAnsi"/>
          <w:b/>
          <w:bCs/>
          <w:color w:val="auto"/>
        </w:rPr>
      </w:pPr>
    </w:p>
    <w:p w14:paraId="10124DBB" w14:textId="35EFC832" w:rsidR="006B4F25" w:rsidRPr="008E71E8" w:rsidRDefault="006D1527" w:rsidP="008E71E8">
      <w:pPr>
        <w:pStyle w:val="NormalWeb"/>
        <w:numPr>
          <w:ilvl w:val="2"/>
          <w:numId w:val="26"/>
        </w:numPr>
        <w:spacing w:before="0" w:beforeAutospacing="0" w:after="0" w:afterAutospacing="0"/>
        <w:rPr>
          <w:rFonts w:asciiTheme="minorHAnsi" w:hAnsiTheme="minorHAnsi" w:cstheme="minorHAnsi"/>
          <w:b/>
          <w:bCs/>
          <w:color w:val="auto"/>
          <w:highlight w:val="yellow"/>
        </w:rPr>
      </w:pPr>
      <w:r w:rsidRPr="008E71E8">
        <w:rPr>
          <w:rFonts w:asciiTheme="minorHAnsi" w:hAnsiTheme="minorHAnsi" w:cstheme="minorHAnsi"/>
          <w:bCs/>
          <w:color w:val="auto"/>
          <w:highlight w:val="yellow"/>
        </w:rPr>
        <w:t xml:space="preserve">Define the </w:t>
      </w:r>
      <w:proofErr w:type="spellStart"/>
      <w:r w:rsidRPr="008E71E8">
        <w:rPr>
          <w:rFonts w:asciiTheme="minorHAnsi" w:hAnsiTheme="minorHAnsi" w:cstheme="minorHAnsi"/>
          <w:bCs/>
          <w:color w:val="auto"/>
          <w:highlight w:val="yellow"/>
        </w:rPr>
        <w:t>Guinier</w:t>
      </w:r>
      <w:proofErr w:type="spellEnd"/>
      <w:r w:rsidRPr="008E71E8">
        <w:rPr>
          <w:rFonts w:asciiTheme="minorHAnsi" w:hAnsiTheme="minorHAnsi" w:cstheme="minorHAnsi"/>
          <w:bCs/>
          <w:color w:val="auto"/>
          <w:highlight w:val="yellow"/>
        </w:rPr>
        <w:t xml:space="preserve"> range </w:t>
      </w:r>
      <w:r w:rsidR="006B3288" w:rsidRPr="008E71E8">
        <w:rPr>
          <w:rFonts w:asciiTheme="minorHAnsi" w:hAnsiTheme="minorHAnsi" w:cstheme="minorHAnsi"/>
          <w:bCs/>
          <w:color w:val="auto"/>
          <w:highlight w:val="yellow"/>
        </w:rPr>
        <w:t>from the fi</w:t>
      </w:r>
      <w:r w:rsidR="002A7B71">
        <w:rPr>
          <w:rFonts w:asciiTheme="minorHAnsi" w:hAnsiTheme="minorHAnsi" w:cstheme="minorHAnsi"/>
          <w:bCs/>
          <w:color w:val="auto"/>
          <w:highlight w:val="yellow"/>
        </w:rPr>
        <w:t>t (</w:t>
      </w:r>
      <w:r w:rsidR="006B3288" w:rsidRPr="008E71E8">
        <w:rPr>
          <w:rFonts w:asciiTheme="minorHAnsi" w:hAnsiTheme="minorHAnsi" w:cstheme="minorHAnsi"/>
          <w:bCs/>
          <w:color w:val="auto"/>
          <w:highlight w:val="yellow"/>
        </w:rPr>
        <w:t>step 6.</w:t>
      </w:r>
      <w:r w:rsidR="002A7B71">
        <w:rPr>
          <w:rFonts w:asciiTheme="minorHAnsi" w:hAnsiTheme="minorHAnsi" w:cstheme="minorHAnsi"/>
          <w:bCs/>
          <w:color w:val="auto"/>
          <w:highlight w:val="yellow"/>
        </w:rPr>
        <w:t>3</w:t>
      </w:r>
      <w:r w:rsidR="006B3288" w:rsidRPr="008E71E8">
        <w:rPr>
          <w:rFonts w:asciiTheme="minorHAnsi" w:hAnsiTheme="minorHAnsi" w:cstheme="minorHAnsi"/>
          <w:bCs/>
          <w:color w:val="auto"/>
          <w:highlight w:val="yellow"/>
        </w:rPr>
        <w:t>.2</w:t>
      </w:r>
      <w:r w:rsidR="002A7B71">
        <w:rPr>
          <w:rFonts w:asciiTheme="minorHAnsi" w:hAnsiTheme="minorHAnsi" w:cstheme="minorHAnsi"/>
          <w:bCs/>
          <w:color w:val="auto"/>
          <w:highlight w:val="yellow"/>
        </w:rPr>
        <w:t>)</w:t>
      </w:r>
      <w:r w:rsidR="006B3288" w:rsidRPr="008E71E8">
        <w:rPr>
          <w:rFonts w:asciiTheme="minorHAnsi" w:hAnsiTheme="minorHAnsi" w:cstheme="minorHAnsi"/>
          <w:bCs/>
          <w:color w:val="auto"/>
          <w:highlight w:val="yellow"/>
        </w:rPr>
        <w:t xml:space="preserve"> </w:t>
      </w:r>
      <w:r w:rsidRPr="008E71E8">
        <w:rPr>
          <w:rFonts w:asciiTheme="minorHAnsi" w:hAnsiTheme="minorHAnsi" w:cstheme="minorHAnsi"/>
          <w:bCs/>
          <w:color w:val="auto"/>
          <w:highlight w:val="yellow"/>
        </w:rPr>
        <w:t>and proceed to the next step using the navigation buttons.</w:t>
      </w:r>
      <w:r w:rsidR="008E71E8" w:rsidRPr="008E71E8">
        <w:rPr>
          <w:rFonts w:asciiTheme="minorHAnsi" w:hAnsiTheme="minorHAnsi" w:cstheme="minorHAnsi"/>
          <w:b/>
          <w:bCs/>
          <w:color w:val="auto"/>
          <w:highlight w:val="yellow"/>
        </w:rPr>
        <w:t xml:space="preserve"> </w:t>
      </w:r>
      <w:r w:rsidRPr="008E71E8">
        <w:rPr>
          <w:rFonts w:asciiTheme="minorHAnsi" w:hAnsiTheme="minorHAnsi" w:cstheme="minorHAnsi"/>
          <w:bCs/>
          <w:color w:val="auto"/>
          <w:highlight w:val="yellow"/>
        </w:rPr>
        <w:t xml:space="preserve">Define fit values </w:t>
      </w:r>
      <w:r w:rsidR="008C7AAC" w:rsidRPr="008E71E8">
        <w:rPr>
          <w:rFonts w:asciiTheme="minorHAnsi" w:hAnsiTheme="minorHAnsi" w:cstheme="minorHAnsi"/>
          <w:bCs/>
          <w:color w:val="auto"/>
          <w:highlight w:val="yellow"/>
        </w:rPr>
        <w:t xml:space="preserve">from the P(r) plot </w:t>
      </w:r>
      <w:r w:rsidR="002A7B71">
        <w:rPr>
          <w:rFonts w:asciiTheme="minorHAnsi" w:hAnsiTheme="minorHAnsi" w:cstheme="minorHAnsi"/>
          <w:bCs/>
          <w:color w:val="auto"/>
          <w:highlight w:val="yellow"/>
        </w:rPr>
        <w:t>(</w:t>
      </w:r>
      <w:r w:rsidR="008C7AAC" w:rsidRPr="008E71E8">
        <w:rPr>
          <w:rFonts w:asciiTheme="minorHAnsi" w:hAnsiTheme="minorHAnsi" w:cstheme="minorHAnsi"/>
          <w:bCs/>
          <w:color w:val="auto"/>
          <w:highlight w:val="yellow"/>
        </w:rPr>
        <w:t>step 6.</w:t>
      </w:r>
      <w:r w:rsidR="002A7B71">
        <w:rPr>
          <w:rFonts w:asciiTheme="minorHAnsi" w:hAnsiTheme="minorHAnsi" w:cstheme="minorHAnsi"/>
          <w:bCs/>
          <w:color w:val="auto"/>
          <w:highlight w:val="yellow"/>
        </w:rPr>
        <w:t xml:space="preserve">4) </w:t>
      </w:r>
      <w:r w:rsidRPr="008E71E8">
        <w:rPr>
          <w:rFonts w:asciiTheme="minorHAnsi" w:hAnsiTheme="minorHAnsi" w:cstheme="minorHAnsi"/>
          <w:bCs/>
          <w:color w:val="auto"/>
          <w:highlight w:val="yellow"/>
        </w:rPr>
        <w:t>and proceed to the next step.</w:t>
      </w:r>
    </w:p>
    <w:p w14:paraId="482F4865" w14:textId="77777777" w:rsidR="00F3292F" w:rsidRPr="005E39E5" w:rsidRDefault="00F3292F" w:rsidP="008605A3">
      <w:pPr>
        <w:pStyle w:val="NormalWeb"/>
        <w:spacing w:before="0" w:beforeAutospacing="0" w:after="0" w:afterAutospacing="0"/>
        <w:rPr>
          <w:rFonts w:asciiTheme="minorHAnsi" w:hAnsiTheme="minorHAnsi" w:cstheme="minorHAnsi"/>
          <w:b/>
          <w:bCs/>
          <w:color w:val="auto"/>
        </w:rPr>
      </w:pPr>
    </w:p>
    <w:p w14:paraId="569BFBA1" w14:textId="0CFCE5FD" w:rsidR="009D1769" w:rsidRPr="00D91C4C" w:rsidRDefault="009D1769" w:rsidP="00500DC8">
      <w:pPr>
        <w:pStyle w:val="NormalWeb"/>
        <w:numPr>
          <w:ilvl w:val="2"/>
          <w:numId w:val="26"/>
        </w:numPr>
        <w:spacing w:before="0" w:beforeAutospacing="0" w:after="0" w:afterAutospacing="0"/>
        <w:rPr>
          <w:rFonts w:asciiTheme="minorHAnsi" w:hAnsiTheme="minorHAnsi" w:cstheme="minorHAnsi"/>
          <w:b/>
          <w:bCs/>
          <w:color w:val="auto"/>
        </w:rPr>
      </w:pPr>
      <w:r w:rsidRPr="008E71E8">
        <w:rPr>
          <w:rFonts w:asciiTheme="minorHAnsi" w:hAnsiTheme="minorHAnsi" w:cstheme="minorHAnsi"/>
          <w:bCs/>
          <w:color w:val="auto"/>
          <w:highlight w:val="yellow"/>
        </w:rPr>
        <w:t xml:space="preserve">Provide parameters for the </w:t>
      </w:r>
      <w:r w:rsidRPr="008E71E8">
        <w:rPr>
          <w:rFonts w:asciiTheme="minorHAnsi" w:hAnsiTheme="minorHAnsi" w:cstheme="minorHAnsi"/>
          <w:bCs/>
          <w:i/>
          <w:color w:val="auto"/>
          <w:highlight w:val="yellow"/>
        </w:rPr>
        <w:t xml:space="preserve">ab initio </w:t>
      </w:r>
      <w:r w:rsidRPr="008E71E8">
        <w:rPr>
          <w:rFonts w:asciiTheme="minorHAnsi" w:hAnsiTheme="minorHAnsi" w:cstheme="minorHAnsi"/>
          <w:bCs/>
          <w:color w:val="auto"/>
          <w:highlight w:val="yellow"/>
        </w:rPr>
        <w:t>modeling process.</w:t>
      </w:r>
      <w:r w:rsidRPr="007638A6">
        <w:rPr>
          <w:rFonts w:asciiTheme="minorHAnsi" w:hAnsiTheme="minorHAnsi" w:cstheme="minorHAnsi"/>
          <w:bCs/>
          <w:color w:val="auto"/>
        </w:rPr>
        <w:t xml:space="preserve"> </w:t>
      </w:r>
      <w:r w:rsidR="006D1527" w:rsidRPr="007638A6">
        <w:rPr>
          <w:rFonts w:asciiTheme="minorHAnsi" w:hAnsiTheme="minorHAnsi" w:cstheme="minorHAnsi"/>
          <w:bCs/>
          <w:color w:val="auto"/>
        </w:rPr>
        <w:t>Enter</w:t>
      </w:r>
      <w:r w:rsidR="006D1527" w:rsidRPr="00B5632A">
        <w:rPr>
          <w:rFonts w:asciiTheme="minorHAnsi" w:hAnsiTheme="minorHAnsi" w:cstheme="minorHAnsi"/>
          <w:bCs/>
          <w:color w:val="auto"/>
        </w:rPr>
        <w:t xml:space="preserve"> a prefix for the model output filenames (</w:t>
      </w:r>
      <w:r w:rsidR="008A4FD8" w:rsidRPr="008A4FD8">
        <w:rPr>
          <w:rFonts w:asciiTheme="minorHAnsi" w:hAnsiTheme="minorHAnsi" w:cstheme="minorHAnsi"/>
          <w:bCs/>
          <w:i/>
          <w:color w:val="auto"/>
        </w:rPr>
        <w:t>e.g.,</w:t>
      </w:r>
      <w:r w:rsidR="006D1527" w:rsidRPr="00B5632A">
        <w:rPr>
          <w:rFonts w:asciiTheme="minorHAnsi" w:hAnsiTheme="minorHAnsi" w:cstheme="minorHAnsi"/>
          <w:bCs/>
          <w:color w:val="auto"/>
        </w:rPr>
        <w:t xml:space="preserve"> </w:t>
      </w:r>
      <w:proofErr w:type="spellStart"/>
      <w:r w:rsidR="006D1527" w:rsidRPr="00B5632A">
        <w:rPr>
          <w:rFonts w:asciiTheme="minorHAnsi" w:hAnsiTheme="minorHAnsi" w:cstheme="minorHAnsi"/>
          <w:bCs/>
          <w:color w:val="auto"/>
        </w:rPr>
        <w:t>SANSEnvelope</w:t>
      </w:r>
      <w:proofErr w:type="spellEnd"/>
      <w:r w:rsidR="006D1527" w:rsidRPr="00B5632A">
        <w:rPr>
          <w:rFonts w:asciiTheme="minorHAnsi" w:hAnsiTheme="minorHAnsi" w:cstheme="minorHAnsi"/>
          <w:bCs/>
          <w:color w:val="auto"/>
        </w:rPr>
        <w:t>), choose either ‘fast’ or ‘slow’ mode modeling, enter a value for the number of models (</w:t>
      </w:r>
      <w:r w:rsidR="001D0971" w:rsidRPr="00B5632A">
        <w:rPr>
          <w:rFonts w:asciiTheme="minorHAnsi" w:hAnsiTheme="minorHAnsi" w:cstheme="minorHAnsi"/>
          <w:bCs/>
          <w:color w:val="auto"/>
        </w:rPr>
        <w:t xml:space="preserve">17 recommended for statistical significance), select from available options for particle symmetry, </w:t>
      </w:r>
      <w:proofErr w:type="spellStart"/>
      <w:r w:rsidR="001D0971" w:rsidRPr="00B5632A">
        <w:rPr>
          <w:rFonts w:asciiTheme="minorHAnsi" w:hAnsiTheme="minorHAnsi" w:cstheme="minorHAnsi"/>
          <w:bCs/>
          <w:color w:val="auto"/>
        </w:rPr>
        <w:t>anisometry</w:t>
      </w:r>
      <w:proofErr w:type="spellEnd"/>
      <w:r w:rsidR="001D0971" w:rsidRPr="00B5632A">
        <w:rPr>
          <w:rFonts w:asciiTheme="minorHAnsi" w:hAnsiTheme="minorHAnsi" w:cstheme="minorHAnsi"/>
          <w:bCs/>
          <w:color w:val="auto"/>
        </w:rPr>
        <w:t>, and angular scale (if known)</w:t>
      </w:r>
      <w:r w:rsidR="00D80E27">
        <w:rPr>
          <w:rFonts w:asciiTheme="minorHAnsi" w:hAnsiTheme="minorHAnsi" w:cstheme="minorHAnsi"/>
          <w:bCs/>
          <w:color w:val="auto"/>
        </w:rPr>
        <w:t>.</w:t>
      </w:r>
      <w:r w:rsidR="001D0971" w:rsidRPr="00B5632A">
        <w:rPr>
          <w:rFonts w:asciiTheme="minorHAnsi" w:hAnsiTheme="minorHAnsi" w:cstheme="minorHAnsi"/>
          <w:bCs/>
          <w:color w:val="auto"/>
        </w:rPr>
        <w:t xml:space="preserve"> </w:t>
      </w:r>
      <w:r w:rsidR="00D80E27">
        <w:rPr>
          <w:rFonts w:asciiTheme="minorHAnsi" w:hAnsiTheme="minorHAnsi" w:cstheme="minorHAnsi"/>
          <w:bCs/>
          <w:color w:val="auto"/>
        </w:rPr>
        <w:t>E</w:t>
      </w:r>
      <w:r w:rsidR="001D0971" w:rsidRPr="00B5632A">
        <w:rPr>
          <w:rFonts w:asciiTheme="minorHAnsi" w:hAnsiTheme="minorHAnsi" w:cstheme="minorHAnsi"/>
          <w:bCs/>
          <w:color w:val="auto"/>
        </w:rPr>
        <w:t xml:space="preserve">nsure </w:t>
      </w:r>
      <w:r w:rsidR="00D80E27">
        <w:rPr>
          <w:rFonts w:asciiTheme="minorHAnsi" w:hAnsiTheme="minorHAnsi" w:cstheme="minorHAnsi"/>
          <w:bCs/>
          <w:color w:val="auto"/>
        </w:rPr>
        <w:t xml:space="preserve">that the </w:t>
      </w:r>
      <w:r w:rsidR="001D0971" w:rsidRPr="00B5632A">
        <w:rPr>
          <w:rFonts w:asciiTheme="minorHAnsi" w:hAnsiTheme="minorHAnsi" w:cstheme="minorHAnsi"/>
          <w:bCs/>
          <w:color w:val="auto"/>
        </w:rPr>
        <w:t xml:space="preserve">boxes are checked to average models with DAMAVER and refine the final model with DAMMIN. </w:t>
      </w:r>
    </w:p>
    <w:p w14:paraId="661D02A3" w14:textId="77777777" w:rsidR="009D1769" w:rsidRDefault="009D1769" w:rsidP="008605A3">
      <w:pPr>
        <w:pStyle w:val="NormalWeb"/>
        <w:spacing w:before="0" w:beforeAutospacing="0" w:after="0" w:afterAutospacing="0"/>
        <w:rPr>
          <w:rFonts w:asciiTheme="minorHAnsi" w:hAnsiTheme="minorHAnsi" w:cstheme="minorHAnsi"/>
          <w:bCs/>
          <w:color w:val="auto"/>
          <w:highlight w:val="yellow"/>
        </w:rPr>
      </w:pPr>
    </w:p>
    <w:p w14:paraId="15C75983" w14:textId="49C29E59" w:rsidR="00F245CF" w:rsidRPr="007638A6" w:rsidRDefault="001D0971" w:rsidP="00500DC8">
      <w:pPr>
        <w:pStyle w:val="NormalWeb"/>
        <w:numPr>
          <w:ilvl w:val="2"/>
          <w:numId w:val="26"/>
        </w:numPr>
        <w:spacing w:before="0" w:beforeAutospacing="0" w:after="0" w:afterAutospacing="0"/>
        <w:rPr>
          <w:rFonts w:asciiTheme="minorHAnsi" w:hAnsiTheme="minorHAnsi" w:cstheme="minorHAnsi"/>
          <w:b/>
          <w:bCs/>
          <w:color w:val="auto"/>
        </w:rPr>
      </w:pPr>
      <w:r w:rsidRPr="008E71E8">
        <w:rPr>
          <w:rFonts w:asciiTheme="minorHAnsi" w:hAnsiTheme="minorHAnsi" w:cstheme="minorHAnsi"/>
          <w:bCs/>
          <w:color w:val="auto"/>
          <w:highlight w:val="yellow"/>
        </w:rPr>
        <w:t>Initiate the process using the ‘commit’ button.</w:t>
      </w:r>
      <w:r w:rsidRPr="007638A6">
        <w:rPr>
          <w:rFonts w:asciiTheme="minorHAnsi" w:hAnsiTheme="minorHAnsi" w:cstheme="minorHAnsi"/>
          <w:bCs/>
          <w:color w:val="auto"/>
        </w:rPr>
        <w:t xml:space="preserve"> Once the process is complete, view and save the working directory. </w:t>
      </w:r>
    </w:p>
    <w:p w14:paraId="3D3D7757" w14:textId="77777777" w:rsidR="00F245CF" w:rsidRDefault="00F245CF" w:rsidP="008605A3">
      <w:pPr>
        <w:pStyle w:val="ListParagraph"/>
        <w:rPr>
          <w:rFonts w:asciiTheme="minorHAnsi" w:hAnsiTheme="minorHAnsi" w:cstheme="minorHAnsi"/>
          <w:b/>
          <w:bCs/>
          <w:color w:val="auto"/>
        </w:rPr>
      </w:pPr>
    </w:p>
    <w:p w14:paraId="293CA66C" w14:textId="4A987538" w:rsidR="005E39E5" w:rsidRPr="00AC6081" w:rsidRDefault="001D0971" w:rsidP="00500DC8">
      <w:pPr>
        <w:pStyle w:val="NormalWeb"/>
        <w:spacing w:before="0" w:beforeAutospacing="0" w:after="0" w:afterAutospacing="0"/>
        <w:rPr>
          <w:rFonts w:asciiTheme="minorHAnsi" w:hAnsiTheme="minorHAnsi" w:cstheme="minorHAnsi"/>
          <w:b/>
          <w:bCs/>
          <w:color w:val="auto"/>
        </w:rPr>
      </w:pPr>
      <w:r w:rsidRPr="00B5632A">
        <w:rPr>
          <w:rFonts w:asciiTheme="minorHAnsi" w:hAnsiTheme="minorHAnsi" w:cstheme="minorHAnsi"/>
          <w:b/>
          <w:bCs/>
          <w:color w:val="auto"/>
        </w:rPr>
        <w:t>Note</w:t>
      </w:r>
      <w:r w:rsidRPr="00B5632A">
        <w:rPr>
          <w:rFonts w:asciiTheme="minorHAnsi" w:hAnsiTheme="minorHAnsi" w:cstheme="minorHAnsi"/>
          <w:bCs/>
          <w:color w:val="auto"/>
        </w:rPr>
        <w:t xml:space="preserve">: </w:t>
      </w:r>
      <w:r w:rsidR="009D1769" w:rsidRPr="00B5632A">
        <w:rPr>
          <w:rFonts w:asciiTheme="minorHAnsi" w:hAnsiTheme="minorHAnsi" w:cstheme="minorHAnsi"/>
          <w:bCs/>
          <w:color w:val="auto"/>
        </w:rPr>
        <w:t xml:space="preserve">The typical modeling process for a single, small protein can take up to a few hours with a </w:t>
      </w:r>
      <w:r w:rsidR="009D1769" w:rsidRPr="00AC6081">
        <w:rPr>
          <w:rFonts w:asciiTheme="minorHAnsi" w:hAnsiTheme="minorHAnsi" w:cstheme="minorHAnsi"/>
          <w:bCs/>
          <w:color w:val="auto"/>
        </w:rPr>
        <w:t xml:space="preserve">typical personal computer. </w:t>
      </w:r>
      <w:r w:rsidRPr="00AC6081">
        <w:rPr>
          <w:rFonts w:asciiTheme="minorHAnsi" w:hAnsiTheme="minorHAnsi" w:cstheme="minorHAnsi"/>
          <w:bCs/>
          <w:color w:val="auto"/>
        </w:rPr>
        <w:t>Files are stored in temporary directories until saved.</w:t>
      </w:r>
    </w:p>
    <w:p w14:paraId="16C94C83" w14:textId="77777777" w:rsidR="005E39E5" w:rsidRPr="00AC6081" w:rsidRDefault="005E39E5" w:rsidP="008605A3">
      <w:pPr>
        <w:pStyle w:val="NormalWeb"/>
        <w:spacing w:before="0" w:beforeAutospacing="0" w:after="0" w:afterAutospacing="0"/>
        <w:rPr>
          <w:rFonts w:asciiTheme="minorHAnsi" w:hAnsiTheme="minorHAnsi" w:cstheme="minorHAnsi"/>
          <w:b/>
          <w:bCs/>
          <w:color w:val="auto"/>
        </w:rPr>
      </w:pPr>
    </w:p>
    <w:p w14:paraId="64C0B1B3" w14:textId="4AFEEE87" w:rsidR="00DC5B82" w:rsidRPr="00DC4959" w:rsidRDefault="00B03D2A" w:rsidP="00500DC8">
      <w:pPr>
        <w:pStyle w:val="NormalWeb"/>
        <w:numPr>
          <w:ilvl w:val="1"/>
          <w:numId w:val="26"/>
        </w:numPr>
        <w:spacing w:before="0" w:beforeAutospacing="0" w:after="0" w:afterAutospacing="0"/>
        <w:rPr>
          <w:rFonts w:asciiTheme="minorHAnsi" w:hAnsiTheme="minorHAnsi" w:cstheme="minorHAnsi"/>
          <w:b/>
          <w:bCs/>
          <w:color w:val="auto"/>
          <w:highlight w:val="yellow"/>
        </w:rPr>
      </w:pPr>
      <w:bookmarkStart w:id="30" w:name="_Hlk511721736"/>
      <w:r w:rsidRPr="00DC4959">
        <w:rPr>
          <w:rFonts w:asciiTheme="minorHAnsi" w:hAnsiTheme="minorHAnsi" w:cstheme="minorHAnsi"/>
          <w:bCs/>
          <w:color w:val="auto"/>
          <w:highlight w:val="yellow"/>
        </w:rPr>
        <w:t>O</w:t>
      </w:r>
      <w:r w:rsidR="00255A8A" w:rsidRPr="00DC4959">
        <w:rPr>
          <w:rFonts w:asciiTheme="minorHAnsi" w:hAnsiTheme="minorHAnsi" w:cstheme="minorHAnsi"/>
          <w:bCs/>
          <w:color w:val="auto"/>
          <w:highlight w:val="yellow"/>
        </w:rPr>
        <w:t>verlay and superimpose the final SANS envelope with a related high-resolution model</w:t>
      </w:r>
      <w:r w:rsidRPr="00DC4959">
        <w:rPr>
          <w:rFonts w:asciiTheme="minorHAnsi" w:hAnsiTheme="minorHAnsi" w:cstheme="minorHAnsi"/>
          <w:bCs/>
          <w:color w:val="auto"/>
          <w:highlight w:val="yellow"/>
        </w:rPr>
        <w:t xml:space="preserve"> </w:t>
      </w:r>
      <w:bookmarkEnd w:id="30"/>
      <w:r w:rsidRPr="00DC4959">
        <w:rPr>
          <w:rFonts w:asciiTheme="minorHAnsi" w:hAnsiTheme="minorHAnsi" w:cstheme="minorHAnsi"/>
          <w:bCs/>
          <w:color w:val="auto"/>
          <w:highlight w:val="yellow"/>
        </w:rPr>
        <w:t xml:space="preserve">using SUPCOMB within </w:t>
      </w:r>
      <w:r w:rsidR="00255A8A" w:rsidRPr="00DC4959">
        <w:rPr>
          <w:rFonts w:asciiTheme="minorHAnsi" w:hAnsiTheme="minorHAnsi" w:cstheme="minorHAnsi"/>
          <w:bCs/>
          <w:color w:val="auto"/>
          <w:highlight w:val="yellow"/>
        </w:rPr>
        <w:t xml:space="preserve">ATSAS. Place a copy of the high-resolution PDB model to be fit to the SANS envelope in the working directory. </w:t>
      </w:r>
      <w:r w:rsidR="00646D05" w:rsidRPr="00DC4959">
        <w:rPr>
          <w:rFonts w:asciiTheme="minorHAnsi" w:hAnsiTheme="minorHAnsi" w:cstheme="minorHAnsi"/>
          <w:bCs/>
          <w:color w:val="auto"/>
          <w:highlight w:val="yellow"/>
        </w:rPr>
        <w:t xml:space="preserve">Execute SUPCOMB from the command line using the PDB filenames as two arguments with the template structure listed first: $ </w:t>
      </w:r>
      <w:proofErr w:type="spellStart"/>
      <w:r w:rsidR="00646D05" w:rsidRPr="00DC4959">
        <w:rPr>
          <w:rFonts w:asciiTheme="minorHAnsi" w:hAnsiTheme="minorHAnsi" w:cstheme="minorHAnsi"/>
          <w:bCs/>
          <w:color w:val="auto"/>
          <w:highlight w:val="yellow"/>
        </w:rPr>
        <w:t>supcomb</w:t>
      </w:r>
      <w:proofErr w:type="spellEnd"/>
      <w:r w:rsidR="00646D05" w:rsidRPr="00DC4959">
        <w:rPr>
          <w:rFonts w:asciiTheme="minorHAnsi" w:hAnsiTheme="minorHAnsi" w:cstheme="minorHAnsi"/>
          <w:bCs/>
          <w:color w:val="auto"/>
          <w:highlight w:val="yellow"/>
        </w:rPr>
        <w:t xml:space="preserve"> </w:t>
      </w:r>
      <w:r w:rsidR="00E92423" w:rsidRPr="00DC4959">
        <w:rPr>
          <w:rFonts w:asciiTheme="minorHAnsi" w:hAnsiTheme="minorHAnsi" w:cstheme="minorHAnsi"/>
          <w:bCs/>
          <w:color w:val="auto"/>
          <w:highlight w:val="yellow"/>
        </w:rPr>
        <w:t>HiRes</w:t>
      </w:r>
      <w:r w:rsidR="00646D05" w:rsidRPr="00DC4959">
        <w:rPr>
          <w:rFonts w:asciiTheme="minorHAnsi" w:hAnsiTheme="minorHAnsi" w:cstheme="minorHAnsi"/>
          <w:bCs/>
          <w:color w:val="auto"/>
          <w:highlight w:val="yellow"/>
        </w:rPr>
        <w:t xml:space="preserve">.pdb </w:t>
      </w:r>
      <w:r w:rsidR="00E92423" w:rsidRPr="00DC4959">
        <w:rPr>
          <w:rFonts w:asciiTheme="minorHAnsi" w:hAnsiTheme="minorHAnsi" w:cstheme="minorHAnsi"/>
          <w:bCs/>
          <w:color w:val="auto"/>
          <w:highlight w:val="yellow"/>
        </w:rPr>
        <w:t>SANSEnvelope</w:t>
      </w:r>
      <w:r w:rsidR="00646D05" w:rsidRPr="00DC4959">
        <w:rPr>
          <w:rFonts w:asciiTheme="minorHAnsi" w:hAnsiTheme="minorHAnsi" w:cstheme="minorHAnsi"/>
          <w:bCs/>
          <w:color w:val="auto"/>
          <w:highlight w:val="yellow"/>
        </w:rPr>
        <w:t xml:space="preserve">.pdb </w:t>
      </w:r>
    </w:p>
    <w:bookmarkEnd w:id="29"/>
    <w:p w14:paraId="35D6A078" w14:textId="77777777" w:rsidR="00DC5B82" w:rsidRPr="00AC6081" w:rsidRDefault="00DC5B82" w:rsidP="008605A3">
      <w:pPr>
        <w:pStyle w:val="NormalWeb"/>
        <w:spacing w:before="0" w:beforeAutospacing="0" w:after="0" w:afterAutospacing="0"/>
        <w:rPr>
          <w:rFonts w:asciiTheme="minorHAnsi" w:hAnsiTheme="minorHAnsi" w:cstheme="minorHAnsi"/>
          <w:b/>
          <w:bCs/>
          <w:color w:val="auto"/>
        </w:rPr>
      </w:pPr>
    </w:p>
    <w:p w14:paraId="4388F7CF" w14:textId="3FB98BDC" w:rsidR="00A74092" w:rsidRPr="00AC6081" w:rsidRDefault="00044DA8" w:rsidP="00500DC8">
      <w:pPr>
        <w:pStyle w:val="NormalWeb"/>
        <w:spacing w:before="0" w:beforeAutospacing="0" w:after="0" w:afterAutospacing="0"/>
        <w:rPr>
          <w:rFonts w:asciiTheme="minorHAnsi" w:hAnsiTheme="minorHAnsi" w:cstheme="minorHAnsi"/>
          <w:b/>
          <w:bCs/>
          <w:color w:val="auto"/>
        </w:rPr>
      </w:pPr>
      <w:r w:rsidRPr="00AC6081">
        <w:rPr>
          <w:rFonts w:asciiTheme="minorHAnsi" w:hAnsiTheme="minorHAnsi" w:cstheme="minorHAnsi"/>
          <w:b/>
          <w:bCs/>
          <w:color w:val="auto"/>
        </w:rPr>
        <w:lastRenderedPageBreak/>
        <w:t>Note:</w:t>
      </w:r>
      <w:r w:rsidR="00646D05" w:rsidRPr="00AC6081">
        <w:rPr>
          <w:rFonts w:asciiTheme="minorHAnsi" w:hAnsiTheme="minorHAnsi" w:cstheme="minorHAnsi"/>
          <w:bCs/>
          <w:color w:val="auto"/>
        </w:rPr>
        <w:t xml:space="preserve"> </w:t>
      </w:r>
      <w:r w:rsidR="00DC5B82" w:rsidRPr="00AC6081">
        <w:rPr>
          <w:rFonts w:asciiTheme="minorHAnsi" w:hAnsiTheme="minorHAnsi" w:cstheme="minorHAnsi"/>
          <w:bCs/>
          <w:color w:val="auto"/>
        </w:rPr>
        <w:t>T</w:t>
      </w:r>
      <w:r w:rsidR="00646D05" w:rsidRPr="00AC6081">
        <w:rPr>
          <w:rFonts w:asciiTheme="minorHAnsi" w:hAnsiTheme="minorHAnsi" w:cstheme="minorHAnsi"/>
          <w:bCs/>
          <w:color w:val="auto"/>
        </w:rPr>
        <w:t>he second filename listed will be rewritten as a new file with an “r” appended to the end</w:t>
      </w:r>
      <w:r w:rsidR="007C5685" w:rsidRPr="00AC6081">
        <w:rPr>
          <w:rFonts w:asciiTheme="minorHAnsi" w:hAnsiTheme="minorHAnsi" w:cstheme="minorHAnsi"/>
          <w:bCs/>
          <w:color w:val="auto"/>
        </w:rPr>
        <w:t xml:space="preserve"> </w:t>
      </w:r>
      <w:r w:rsidR="00646D05" w:rsidRPr="00AC6081">
        <w:rPr>
          <w:rFonts w:asciiTheme="minorHAnsi" w:hAnsiTheme="minorHAnsi" w:cstheme="minorHAnsi"/>
          <w:bCs/>
          <w:color w:val="auto"/>
        </w:rPr>
        <w:t>and having new coordinates for superimposition on the template structure</w:t>
      </w:r>
      <w:r w:rsidR="004C5C6F" w:rsidRPr="00AC6081">
        <w:rPr>
          <w:rFonts w:asciiTheme="minorHAnsi" w:hAnsiTheme="minorHAnsi" w:cstheme="minorHAnsi"/>
          <w:bCs/>
          <w:color w:val="auto"/>
        </w:rPr>
        <w:t>.</w:t>
      </w:r>
    </w:p>
    <w:p w14:paraId="78979F35" w14:textId="77777777" w:rsidR="006B4F25" w:rsidRPr="00AC6081" w:rsidRDefault="006B4F25" w:rsidP="008605A3">
      <w:pPr>
        <w:pStyle w:val="NormalWeb"/>
        <w:spacing w:before="0" w:beforeAutospacing="0" w:after="0" w:afterAutospacing="0"/>
        <w:rPr>
          <w:rFonts w:asciiTheme="minorHAnsi" w:hAnsiTheme="minorHAnsi" w:cstheme="minorHAnsi"/>
          <w:b/>
          <w:bCs/>
          <w:color w:val="auto"/>
        </w:rPr>
      </w:pPr>
    </w:p>
    <w:p w14:paraId="22AE8403" w14:textId="6DDB7E87" w:rsidR="00414582" w:rsidRPr="00D91C4C" w:rsidRDefault="001316A3" w:rsidP="00500DC8">
      <w:pPr>
        <w:pStyle w:val="NormalWeb"/>
        <w:numPr>
          <w:ilvl w:val="1"/>
          <w:numId w:val="26"/>
        </w:numPr>
        <w:spacing w:before="0" w:beforeAutospacing="0" w:after="0" w:afterAutospacing="0"/>
        <w:rPr>
          <w:rFonts w:asciiTheme="minorHAnsi" w:hAnsiTheme="minorHAnsi" w:cstheme="minorHAnsi"/>
          <w:b/>
          <w:bCs/>
          <w:color w:val="auto"/>
        </w:rPr>
      </w:pPr>
      <w:bookmarkStart w:id="31" w:name="_Hlk511721749"/>
      <w:r w:rsidRPr="00AC6081">
        <w:rPr>
          <w:rFonts w:asciiTheme="minorHAnsi" w:hAnsiTheme="minorHAnsi" w:cstheme="minorHAnsi"/>
          <w:bCs/>
          <w:color w:val="auto"/>
        </w:rPr>
        <w:t>V</w:t>
      </w:r>
      <w:r w:rsidR="00917DDA" w:rsidRPr="00AC6081">
        <w:rPr>
          <w:rFonts w:asciiTheme="minorHAnsi" w:hAnsiTheme="minorHAnsi" w:cstheme="minorHAnsi"/>
          <w:bCs/>
          <w:color w:val="auto"/>
        </w:rPr>
        <w:t xml:space="preserve">isualize the </w:t>
      </w:r>
      <w:r w:rsidR="00917DDA" w:rsidRPr="00AC6081">
        <w:rPr>
          <w:rFonts w:asciiTheme="minorHAnsi" w:hAnsiTheme="minorHAnsi" w:cstheme="minorHAnsi"/>
          <w:bCs/>
          <w:i/>
          <w:color w:val="auto"/>
        </w:rPr>
        <w:t xml:space="preserve">ab initio </w:t>
      </w:r>
      <w:r w:rsidR="00917DDA" w:rsidRPr="00AC6081">
        <w:rPr>
          <w:rFonts w:asciiTheme="minorHAnsi" w:hAnsiTheme="minorHAnsi" w:cstheme="minorHAnsi"/>
          <w:bCs/>
          <w:color w:val="auto"/>
        </w:rPr>
        <w:t>model results</w:t>
      </w:r>
      <w:r w:rsidRPr="00AC6081">
        <w:rPr>
          <w:rFonts w:asciiTheme="minorHAnsi" w:hAnsiTheme="minorHAnsi" w:cstheme="minorHAnsi"/>
          <w:bCs/>
          <w:color w:val="auto"/>
        </w:rPr>
        <w:t xml:space="preserve"> using </w:t>
      </w:r>
      <w:proofErr w:type="spellStart"/>
      <w:r w:rsidRPr="00AC6081">
        <w:rPr>
          <w:rFonts w:asciiTheme="minorHAnsi" w:hAnsiTheme="minorHAnsi" w:cstheme="minorHAnsi"/>
          <w:bCs/>
          <w:color w:val="auto"/>
        </w:rPr>
        <w:t>PyMOL</w:t>
      </w:r>
      <w:proofErr w:type="spellEnd"/>
      <w:r w:rsidRPr="00AC6081">
        <w:rPr>
          <w:rFonts w:asciiTheme="minorHAnsi" w:hAnsiTheme="minorHAnsi" w:cstheme="minorHAnsi"/>
          <w:bCs/>
          <w:color w:val="auto"/>
        </w:rPr>
        <w:t xml:space="preserve"> (pymol.org), </w:t>
      </w:r>
      <w:r w:rsidR="00917DDA" w:rsidRPr="00AC6081">
        <w:rPr>
          <w:rFonts w:asciiTheme="minorHAnsi" w:hAnsiTheme="minorHAnsi" w:cstheme="minorHAnsi"/>
          <w:bCs/>
          <w:color w:val="auto"/>
        </w:rPr>
        <w:t>a 3D molecular graphics viewing program</w:t>
      </w:r>
      <w:r w:rsidR="00917DDA">
        <w:rPr>
          <w:rFonts w:asciiTheme="minorHAnsi" w:hAnsiTheme="minorHAnsi" w:cstheme="minorHAnsi"/>
          <w:bCs/>
          <w:color w:val="auto"/>
        </w:rPr>
        <w:t xml:space="preserve">. </w:t>
      </w:r>
      <w:bookmarkEnd w:id="31"/>
      <w:r w:rsidR="008A4FD8" w:rsidRPr="008A4FD8">
        <w:rPr>
          <w:rFonts w:asciiTheme="minorHAnsi" w:hAnsiTheme="minorHAnsi" w:cstheme="minorHAnsi"/>
          <w:b/>
          <w:bCs/>
          <w:color w:val="auto"/>
        </w:rPr>
        <w:t>Figure 13</w:t>
      </w:r>
      <w:r>
        <w:rPr>
          <w:rFonts w:asciiTheme="minorHAnsi" w:hAnsiTheme="minorHAnsi" w:cstheme="minorHAnsi"/>
          <w:bCs/>
          <w:color w:val="auto"/>
        </w:rPr>
        <w:t xml:space="preserve"> provides an overview of the </w:t>
      </w:r>
      <w:proofErr w:type="spellStart"/>
      <w:r>
        <w:rPr>
          <w:rFonts w:asciiTheme="minorHAnsi" w:hAnsiTheme="minorHAnsi" w:cstheme="minorHAnsi"/>
          <w:bCs/>
          <w:color w:val="auto"/>
        </w:rPr>
        <w:t>PyMOL</w:t>
      </w:r>
      <w:proofErr w:type="spellEnd"/>
      <w:r>
        <w:rPr>
          <w:rFonts w:asciiTheme="minorHAnsi" w:hAnsiTheme="minorHAnsi" w:cstheme="minorHAnsi"/>
          <w:bCs/>
          <w:color w:val="auto"/>
        </w:rPr>
        <w:t xml:space="preserve"> operations.</w:t>
      </w:r>
    </w:p>
    <w:bookmarkEnd w:id="0"/>
    <w:p w14:paraId="083FD69F" w14:textId="77777777" w:rsidR="00414582" w:rsidRDefault="00414582" w:rsidP="008605A3">
      <w:pPr>
        <w:pStyle w:val="ListParagraph"/>
        <w:rPr>
          <w:rFonts w:asciiTheme="minorHAnsi" w:hAnsiTheme="minorHAnsi" w:cstheme="minorHAnsi"/>
          <w:bCs/>
          <w:color w:val="auto"/>
        </w:rPr>
      </w:pPr>
    </w:p>
    <w:p w14:paraId="6BC39A61" w14:textId="750FAE06" w:rsidR="00A74092" w:rsidRPr="00073C68" w:rsidRDefault="001316A3" w:rsidP="00500DC8">
      <w:pPr>
        <w:pStyle w:val="NormalWeb"/>
        <w:spacing w:before="0" w:beforeAutospacing="0" w:after="0" w:afterAutospacing="0"/>
        <w:rPr>
          <w:rFonts w:asciiTheme="minorHAnsi" w:hAnsiTheme="minorHAnsi" w:cstheme="minorHAnsi"/>
          <w:b/>
          <w:bCs/>
          <w:color w:val="auto"/>
        </w:rPr>
      </w:pPr>
      <w:r w:rsidRPr="00D91C4C">
        <w:rPr>
          <w:rFonts w:asciiTheme="minorHAnsi" w:hAnsiTheme="minorHAnsi" w:cstheme="minorHAnsi"/>
          <w:b/>
          <w:bCs/>
          <w:color w:val="auto"/>
        </w:rPr>
        <w:t>Note:</w:t>
      </w:r>
      <w:r>
        <w:rPr>
          <w:rFonts w:asciiTheme="minorHAnsi" w:hAnsiTheme="minorHAnsi" w:cstheme="minorHAnsi"/>
          <w:bCs/>
          <w:color w:val="auto"/>
        </w:rPr>
        <w:t xml:space="preserve"> There are p</w:t>
      </w:r>
      <w:r w:rsidR="00917DDA">
        <w:rPr>
          <w:rFonts w:asciiTheme="minorHAnsi" w:hAnsiTheme="minorHAnsi" w:cstheme="minorHAnsi"/>
          <w:bCs/>
          <w:color w:val="auto"/>
        </w:rPr>
        <w:t>ublication guidelines for structural modeling of small-angle scattering data from biomolecules in solution</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&lt;EndNote&gt;&lt;Cite&gt;&lt;Author&gt;Jacques&lt;/Author&gt;&lt;Year&gt;2012&lt;/Year&gt;&lt;RecNum&gt;59&lt;/RecNum&gt;&lt;DisplayText&gt;&lt;style face="superscript"&gt;78&lt;/style&gt;&lt;/DisplayText&gt;&lt;record&gt;&lt;rec-number&gt;59&lt;/rec-number&gt;&lt;foreign-keys&gt;&lt;key app="EN" db-id="arzfzz5v4x99s7evwe7p9exsfzsdvtepzsde" timestamp="1521654282"&gt;59&lt;/key&gt;&lt;/foreign-keys&gt;&lt;ref-type name="Journal Article"&gt;17&lt;/ref-type&gt;&lt;contributors&gt;&lt;authors&gt;&lt;author&gt;Jacques, David A.,&lt;/author&gt;&lt;author&gt;Guss, J. Mitchell,&lt;/author&gt;&lt;author&gt;Svergun, Dmitri I.,&lt;/author&gt;&lt;author&gt;Trewhella, Jill,&lt;/author&gt;&lt;/authors&gt;&lt;/contributors&gt;&lt;titles&gt;&lt;title&gt;Publication guidelines for structural modelling of small-angle scattering data from biomolecules in solution&lt;/title&gt;&lt;secondary-title&gt;Acta Crystallographica Section D&lt;/secondary-title&gt;&lt;/titles&gt;&lt;periodical&gt;&lt;full-title&gt;Acta Crystallographica Section D&lt;/full-title&gt;&lt;/periodical&gt;&lt;pages&gt;620-626&lt;/pages&gt;&lt;volume&gt;68&lt;/volume&gt;&lt;number&gt;6&lt;/number&gt;&lt;keywords&gt;&lt;keyword&gt;small-angle scattering&lt;/keyword&gt;&lt;keyword&gt;publication guidelines&lt;/keyword&gt;&lt;/keywords&gt;&lt;dates&gt;&lt;year&gt;2012&lt;/year&gt;&lt;/dates&gt;&lt;isbn&gt;0907-4449&lt;/isbn&gt;&lt;urls&gt;&lt;related-urls&gt;&lt;url&gt;https://doi.org/10.1107/S0907444912012073&lt;/url&gt;&lt;/related-urls&gt;&lt;/urls&gt;&lt;electronic-resource-num&gt;10.1107/S0907444912012073&lt;/electronic-resource-num&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78</w:t>
      </w:r>
      <w:r w:rsidR="00392C3D">
        <w:rPr>
          <w:rFonts w:asciiTheme="minorHAnsi" w:hAnsiTheme="minorHAnsi" w:cstheme="minorHAnsi"/>
          <w:bCs/>
          <w:color w:val="auto"/>
        </w:rPr>
        <w:fldChar w:fldCharType="end"/>
      </w:r>
      <w:r w:rsidR="007C71AD">
        <w:rPr>
          <w:rFonts w:asciiTheme="minorHAnsi" w:hAnsiTheme="minorHAnsi" w:cstheme="minorHAnsi"/>
          <w:bCs/>
          <w:color w:val="auto"/>
        </w:rPr>
        <w:t>.</w:t>
      </w:r>
    </w:p>
    <w:p w14:paraId="73879549" w14:textId="77777777" w:rsidR="00073C68" w:rsidRDefault="00073C68" w:rsidP="008605A3">
      <w:pPr>
        <w:pStyle w:val="ListParagraph"/>
        <w:rPr>
          <w:rFonts w:asciiTheme="minorHAnsi" w:hAnsiTheme="minorHAnsi" w:cstheme="minorHAnsi"/>
          <w:b/>
          <w:bCs/>
          <w:color w:val="auto"/>
        </w:rPr>
      </w:pPr>
    </w:p>
    <w:p w14:paraId="15F41FC2" w14:textId="3474B731" w:rsidR="00414582" w:rsidRPr="007638A6" w:rsidRDefault="00FE2B99" w:rsidP="00500DC8">
      <w:pPr>
        <w:pStyle w:val="NormalWeb"/>
        <w:numPr>
          <w:ilvl w:val="2"/>
          <w:numId w:val="26"/>
        </w:numPr>
        <w:spacing w:before="0" w:beforeAutospacing="0" w:after="0" w:afterAutospacing="0"/>
        <w:rPr>
          <w:rFonts w:asciiTheme="minorHAnsi" w:hAnsiTheme="minorHAnsi" w:cstheme="minorHAnsi"/>
          <w:b/>
          <w:bCs/>
          <w:color w:val="auto"/>
        </w:rPr>
      </w:pPr>
      <w:r w:rsidRPr="007638A6">
        <w:rPr>
          <w:rFonts w:asciiTheme="minorHAnsi" w:hAnsiTheme="minorHAnsi" w:cstheme="minorHAnsi"/>
          <w:bCs/>
          <w:color w:val="auto"/>
        </w:rPr>
        <w:t xml:space="preserve">Launch the </w:t>
      </w:r>
      <w:proofErr w:type="spellStart"/>
      <w:r w:rsidRPr="007638A6">
        <w:rPr>
          <w:rFonts w:asciiTheme="minorHAnsi" w:hAnsiTheme="minorHAnsi" w:cstheme="minorHAnsi"/>
          <w:bCs/>
          <w:color w:val="auto"/>
        </w:rPr>
        <w:t>PyMOL</w:t>
      </w:r>
      <w:proofErr w:type="spellEnd"/>
      <w:r w:rsidR="00073C68" w:rsidRPr="007638A6">
        <w:rPr>
          <w:rFonts w:asciiTheme="minorHAnsi" w:hAnsiTheme="minorHAnsi" w:cstheme="minorHAnsi"/>
          <w:bCs/>
          <w:color w:val="auto"/>
        </w:rPr>
        <w:t xml:space="preserve"> application and open the .</w:t>
      </w:r>
      <w:proofErr w:type="spellStart"/>
      <w:r w:rsidR="00073C68" w:rsidRPr="007638A6">
        <w:rPr>
          <w:rFonts w:asciiTheme="minorHAnsi" w:hAnsiTheme="minorHAnsi" w:cstheme="minorHAnsi"/>
          <w:bCs/>
          <w:color w:val="auto"/>
        </w:rPr>
        <w:t>pdb</w:t>
      </w:r>
      <w:proofErr w:type="spellEnd"/>
      <w:r w:rsidR="00073C68" w:rsidRPr="007638A6">
        <w:rPr>
          <w:rFonts w:asciiTheme="minorHAnsi" w:hAnsiTheme="minorHAnsi" w:cstheme="minorHAnsi"/>
          <w:bCs/>
          <w:color w:val="auto"/>
        </w:rPr>
        <w:t xml:space="preserve"> files </w:t>
      </w:r>
      <w:r w:rsidR="00366CC1" w:rsidRPr="007638A6">
        <w:rPr>
          <w:rFonts w:asciiTheme="minorHAnsi" w:hAnsiTheme="minorHAnsi" w:cstheme="minorHAnsi"/>
          <w:bCs/>
          <w:color w:val="auto"/>
        </w:rPr>
        <w:t xml:space="preserve">corresponding to the 3D SANS envelope and the SUPCOMB-aligned high-resolution structure </w:t>
      </w:r>
      <w:r w:rsidR="00073C68" w:rsidRPr="007638A6">
        <w:rPr>
          <w:rFonts w:asciiTheme="minorHAnsi" w:hAnsiTheme="minorHAnsi" w:cstheme="minorHAnsi"/>
          <w:bCs/>
          <w:color w:val="auto"/>
        </w:rPr>
        <w:t>to be viewed</w:t>
      </w:r>
      <w:r w:rsidR="00366CC1" w:rsidRPr="007638A6">
        <w:rPr>
          <w:rFonts w:asciiTheme="minorHAnsi" w:hAnsiTheme="minorHAnsi" w:cstheme="minorHAnsi"/>
          <w:bCs/>
          <w:color w:val="auto"/>
        </w:rPr>
        <w:t>.</w:t>
      </w:r>
    </w:p>
    <w:p w14:paraId="53405780" w14:textId="6BA72658" w:rsidR="00F3292F" w:rsidRPr="00366CC1" w:rsidRDefault="00F3292F" w:rsidP="008605A3">
      <w:pPr>
        <w:pStyle w:val="NormalWeb"/>
        <w:spacing w:before="0" w:beforeAutospacing="0" w:after="0" w:afterAutospacing="0"/>
        <w:rPr>
          <w:rFonts w:asciiTheme="minorHAnsi" w:hAnsiTheme="minorHAnsi" w:cstheme="minorHAnsi"/>
          <w:b/>
          <w:bCs/>
          <w:color w:val="auto"/>
        </w:rPr>
      </w:pPr>
    </w:p>
    <w:p w14:paraId="53D96506" w14:textId="7CA49AA7" w:rsidR="00453F9B" w:rsidRDefault="00453F9B" w:rsidP="00500DC8">
      <w:pPr>
        <w:pStyle w:val="NormalWeb"/>
        <w:numPr>
          <w:ilvl w:val="2"/>
          <w:numId w:val="26"/>
        </w:numPr>
        <w:spacing w:before="0" w:beforeAutospacing="0" w:after="0" w:afterAutospacing="0"/>
        <w:rPr>
          <w:rFonts w:asciiTheme="minorHAnsi" w:hAnsiTheme="minorHAnsi" w:cstheme="minorHAnsi"/>
          <w:bCs/>
          <w:color w:val="auto"/>
        </w:rPr>
      </w:pPr>
      <w:r w:rsidRPr="007638A6">
        <w:rPr>
          <w:rFonts w:asciiTheme="minorHAnsi" w:hAnsiTheme="minorHAnsi" w:cstheme="minorHAnsi"/>
          <w:bCs/>
          <w:color w:val="auto"/>
        </w:rPr>
        <w:t>Visualize the SANS envelope by representing this model as a surface. Click</w:t>
      </w:r>
      <w:r>
        <w:rPr>
          <w:rFonts w:asciiTheme="minorHAnsi" w:hAnsiTheme="minorHAnsi" w:cstheme="minorHAnsi"/>
          <w:bCs/>
          <w:color w:val="auto"/>
        </w:rPr>
        <w:t xml:space="preserve"> the ‘S’ button next to the model and select ‘Show: As: Surface’.</w:t>
      </w:r>
    </w:p>
    <w:p w14:paraId="47369426" w14:textId="77777777" w:rsidR="00F3292F" w:rsidRPr="00453F9B" w:rsidRDefault="00F3292F" w:rsidP="008605A3">
      <w:pPr>
        <w:pStyle w:val="NormalWeb"/>
        <w:spacing w:before="0" w:beforeAutospacing="0" w:after="0" w:afterAutospacing="0"/>
        <w:rPr>
          <w:rFonts w:asciiTheme="minorHAnsi" w:hAnsiTheme="minorHAnsi" w:cstheme="minorHAnsi"/>
          <w:bCs/>
          <w:color w:val="auto"/>
        </w:rPr>
      </w:pPr>
    </w:p>
    <w:p w14:paraId="63E44C4E" w14:textId="228906A5" w:rsidR="00453F9B" w:rsidRDefault="00453F9B" w:rsidP="00500DC8">
      <w:pPr>
        <w:pStyle w:val="NormalWeb"/>
        <w:numPr>
          <w:ilvl w:val="2"/>
          <w:numId w:val="26"/>
        </w:numPr>
        <w:spacing w:before="0" w:beforeAutospacing="0" w:after="0" w:afterAutospacing="0"/>
        <w:rPr>
          <w:rFonts w:asciiTheme="minorHAnsi" w:hAnsiTheme="minorHAnsi" w:cstheme="minorHAnsi"/>
          <w:bCs/>
          <w:color w:val="auto"/>
        </w:rPr>
      </w:pPr>
      <w:r w:rsidRPr="007638A6">
        <w:rPr>
          <w:rFonts w:asciiTheme="minorHAnsi" w:hAnsiTheme="minorHAnsi" w:cstheme="minorHAnsi"/>
          <w:bCs/>
          <w:color w:val="auto"/>
        </w:rPr>
        <w:t>Visualize the high-resolution protein backbone structure by representing this model as a cartoon. Select</w:t>
      </w:r>
      <w:r>
        <w:rPr>
          <w:rFonts w:asciiTheme="minorHAnsi" w:hAnsiTheme="minorHAnsi" w:cstheme="minorHAnsi"/>
          <w:bCs/>
          <w:color w:val="auto"/>
        </w:rPr>
        <w:t xml:space="preserve"> the ‘S’ button next to this model and select ‘Show: As: Cartoon’.</w:t>
      </w:r>
      <w:r w:rsidR="000C565F">
        <w:rPr>
          <w:rFonts w:asciiTheme="minorHAnsi" w:hAnsiTheme="minorHAnsi" w:cstheme="minorHAnsi"/>
          <w:bCs/>
          <w:color w:val="auto"/>
        </w:rPr>
        <w:t xml:space="preserve"> Display the chain as a rainbow from N- to C- terminus by selecting the ‘C’ button and ‘By Chain: </w:t>
      </w:r>
      <w:proofErr w:type="spellStart"/>
      <w:r w:rsidR="000C565F">
        <w:rPr>
          <w:rFonts w:asciiTheme="minorHAnsi" w:hAnsiTheme="minorHAnsi" w:cstheme="minorHAnsi"/>
          <w:bCs/>
          <w:color w:val="auto"/>
        </w:rPr>
        <w:t>Chainbows</w:t>
      </w:r>
      <w:proofErr w:type="spellEnd"/>
      <w:r w:rsidR="000C565F">
        <w:rPr>
          <w:rFonts w:asciiTheme="minorHAnsi" w:hAnsiTheme="minorHAnsi" w:cstheme="minorHAnsi"/>
          <w:bCs/>
          <w:color w:val="auto"/>
        </w:rPr>
        <w:t>’.</w:t>
      </w:r>
    </w:p>
    <w:p w14:paraId="7BA61224" w14:textId="77777777" w:rsidR="00F3292F" w:rsidRPr="00453F9B" w:rsidRDefault="00F3292F" w:rsidP="008605A3">
      <w:pPr>
        <w:pStyle w:val="NormalWeb"/>
        <w:spacing w:before="0" w:beforeAutospacing="0" w:after="0" w:afterAutospacing="0"/>
        <w:rPr>
          <w:rFonts w:asciiTheme="minorHAnsi" w:hAnsiTheme="minorHAnsi" w:cstheme="minorHAnsi"/>
          <w:bCs/>
          <w:color w:val="auto"/>
        </w:rPr>
      </w:pPr>
    </w:p>
    <w:p w14:paraId="76E6C622" w14:textId="02E9BC15" w:rsidR="00453F9B" w:rsidRDefault="00453F9B" w:rsidP="00500DC8">
      <w:pPr>
        <w:pStyle w:val="NormalWeb"/>
        <w:numPr>
          <w:ilvl w:val="2"/>
          <w:numId w:val="26"/>
        </w:numPr>
        <w:spacing w:before="0" w:beforeAutospacing="0" w:after="0" w:afterAutospacing="0"/>
        <w:rPr>
          <w:rFonts w:asciiTheme="minorHAnsi" w:hAnsiTheme="minorHAnsi" w:cstheme="minorHAnsi"/>
          <w:bCs/>
          <w:color w:val="auto"/>
        </w:rPr>
      </w:pPr>
      <w:r w:rsidRPr="007638A6">
        <w:rPr>
          <w:rFonts w:asciiTheme="minorHAnsi" w:hAnsiTheme="minorHAnsi" w:cstheme="minorHAnsi"/>
          <w:bCs/>
          <w:color w:val="auto"/>
        </w:rPr>
        <w:t>Modify the transparency of the surface representation for clarity.</w:t>
      </w:r>
      <w:r>
        <w:rPr>
          <w:rFonts w:asciiTheme="minorHAnsi" w:hAnsiTheme="minorHAnsi" w:cstheme="minorHAnsi"/>
          <w:bCs/>
          <w:color w:val="auto"/>
        </w:rPr>
        <w:t xml:space="preserve"> From the ‘Setting’ </w:t>
      </w:r>
      <w:r w:rsidR="00D25C6A">
        <w:rPr>
          <w:rFonts w:asciiTheme="minorHAnsi" w:hAnsiTheme="minorHAnsi" w:cstheme="minorHAnsi"/>
          <w:bCs/>
          <w:color w:val="auto"/>
        </w:rPr>
        <w:t>menu bar</w:t>
      </w:r>
      <w:r>
        <w:rPr>
          <w:rFonts w:asciiTheme="minorHAnsi" w:hAnsiTheme="minorHAnsi" w:cstheme="minorHAnsi"/>
          <w:bCs/>
          <w:color w:val="auto"/>
        </w:rPr>
        <w:t>, select ‘Transparency » Surface » 40%’.</w:t>
      </w:r>
    </w:p>
    <w:p w14:paraId="5BE12C99" w14:textId="77777777" w:rsidR="00F3292F" w:rsidRPr="00453F9B" w:rsidRDefault="00F3292F" w:rsidP="008605A3">
      <w:pPr>
        <w:pStyle w:val="NormalWeb"/>
        <w:spacing w:before="0" w:beforeAutospacing="0" w:after="0" w:afterAutospacing="0"/>
        <w:rPr>
          <w:rFonts w:asciiTheme="minorHAnsi" w:hAnsiTheme="minorHAnsi" w:cstheme="minorHAnsi"/>
          <w:bCs/>
          <w:color w:val="auto"/>
        </w:rPr>
      </w:pPr>
    </w:p>
    <w:p w14:paraId="331A0D78" w14:textId="77777777" w:rsidR="00F245CF" w:rsidRPr="00F245CF" w:rsidRDefault="00AC1B4C" w:rsidP="00500DC8">
      <w:pPr>
        <w:pStyle w:val="NormalWeb"/>
        <w:numPr>
          <w:ilvl w:val="2"/>
          <w:numId w:val="26"/>
        </w:numPr>
        <w:spacing w:before="0" w:beforeAutospacing="0" w:after="0" w:afterAutospacing="0"/>
        <w:rPr>
          <w:rFonts w:asciiTheme="minorHAnsi" w:hAnsiTheme="minorHAnsi" w:cstheme="minorHAnsi"/>
          <w:bCs/>
          <w:color w:val="auto"/>
        </w:rPr>
      </w:pPr>
      <w:r w:rsidRPr="007638A6">
        <w:rPr>
          <w:rFonts w:asciiTheme="minorHAnsi" w:hAnsiTheme="minorHAnsi" w:cstheme="minorHAnsi"/>
          <w:bCs/>
          <w:color w:val="auto"/>
        </w:rPr>
        <w:t>Make the background white and non-opaque.</w:t>
      </w:r>
      <w:r w:rsidRPr="0063088A">
        <w:rPr>
          <w:rFonts w:asciiTheme="minorHAnsi" w:hAnsiTheme="minorHAnsi" w:cstheme="minorHAnsi"/>
          <w:bCs/>
          <w:color w:val="auto"/>
        </w:rPr>
        <w:t xml:space="preserve"> From the ‘Display’ </w:t>
      </w:r>
      <w:r w:rsidR="00D25C6A">
        <w:rPr>
          <w:rFonts w:asciiTheme="minorHAnsi" w:hAnsiTheme="minorHAnsi" w:cstheme="minorHAnsi"/>
          <w:bCs/>
          <w:color w:val="auto"/>
        </w:rPr>
        <w:t>menu bar</w:t>
      </w:r>
      <w:r w:rsidRPr="0063088A">
        <w:rPr>
          <w:rFonts w:asciiTheme="minorHAnsi" w:hAnsiTheme="minorHAnsi" w:cstheme="minorHAnsi"/>
          <w:bCs/>
          <w:color w:val="auto"/>
        </w:rPr>
        <w:t>, select ‘Background »’ and select ‘Opaque’ to uncheck this option and ‘White’ to mark this color for background.</w:t>
      </w:r>
      <w:r w:rsidR="00DF7B9C" w:rsidRPr="0063088A">
        <w:rPr>
          <w:rFonts w:asciiTheme="minorHAnsi" w:hAnsiTheme="minorHAnsi" w:cstheme="minorHAnsi"/>
          <w:b/>
          <w:bCs/>
          <w:color w:val="auto"/>
        </w:rPr>
        <w:t xml:space="preserve"> </w:t>
      </w:r>
    </w:p>
    <w:p w14:paraId="007F54A6" w14:textId="77777777" w:rsidR="00F245CF" w:rsidRDefault="00F245CF" w:rsidP="008605A3">
      <w:pPr>
        <w:pStyle w:val="ListParagraph"/>
        <w:rPr>
          <w:rFonts w:asciiTheme="minorHAnsi" w:hAnsiTheme="minorHAnsi" w:cstheme="minorHAnsi"/>
          <w:b/>
          <w:bCs/>
          <w:color w:val="auto"/>
        </w:rPr>
      </w:pPr>
    </w:p>
    <w:p w14:paraId="7BA63DE8" w14:textId="2CD35B21" w:rsidR="00AC1B4C" w:rsidRPr="0063088A" w:rsidRDefault="00AC1B4C" w:rsidP="008605A3">
      <w:pPr>
        <w:pStyle w:val="NormalWeb"/>
        <w:spacing w:before="0" w:beforeAutospacing="0" w:after="0" w:afterAutospacing="0"/>
        <w:outlineLvl w:val="0"/>
        <w:rPr>
          <w:rFonts w:asciiTheme="minorHAnsi" w:hAnsiTheme="minorHAnsi" w:cstheme="minorHAnsi"/>
          <w:bCs/>
          <w:color w:val="auto"/>
        </w:rPr>
      </w:pPr>
      <w:r w:rsidRPr="0063088A">
        <w:rPr>
          <w:rFonts w:asciiTheme="minorHAnsi" w:hAnsiTheme="minorHAnsi" w:cstheme="minorHAnsi"/>
          <w:b/>
          <w:bCs/>
          <w:color w:val="auto"/>
        </w:rPr>
        <w:t>Note</w:t>
      </w:r>
      <w:r w:rsidRPr="0063088A">
        <w:rPr>
          <w:rFonts w:asciiTheme="minorHAnsi" w:hAnsiTheme="minorHAnsi" w:cstheme="minorHAnsi"/>
          <w:bCs/>
          <w:color w:val="auto"/>
        </w:rPr>
        <w:t xml:space="preserve">: </w:t>
      </w:r>
      <w:r w:rsidR="006A1B9C">
        <w:rPr>
          <w:rFonts w:asciiTheme="minorHAnsi" w:hAnsiTheme="minorHAnsi" w:cstheme="minorHAnsi"/>
          <w:bCs/>
          <w:color w:val="auto"/>
        </w:rPr>
        <w:t>A</w:t>
      </w:r>
      <w:r w:rsidRPr="0063088A">
        <w:rPr>
          <w:rFonts w:asciiTheme="minorHAnsi" w:hAnsiTheme="minorHAnsi" w:cstheme="minorHAnsi"/>
          <w:bCs/>
          <w:color w:val="auto"/>
        </w:rPr>
        <w:t xml:space="preserve">dditional </w:t>
      </w:r>
      <w:r w:rsidR="00FE2B99" w:rsidRPr="0063088A">
        <w:rPr>
          <w:rFonts w:asciiTheme="minorHAnsi" w:hAnsiTheme="minorHAnsi" w:cstheme="minorHAnsi"/>
          <w:bCs/>
          <w:color w:val="auto"/>
        </w:rPr>
        <w:t xml:space="preserve">operations and </w:t>
      </w:r>
      <w:r w:rsidR="006A1B9C">
        <w:rPr>
          <w:rFonts w:asciiTheme="minorHAnsi" w:hAnsiTheme="minorHAnsi" w:cstheme="minorHAnsi"/>
          <w:bCs/>
          <w:color w:val="auto"/>
        </w:rPr>
        <w:t>uses</w:t>
      </w:r>
      <w:r w:rsidR="006A1B9C" w:rsidRPr="0063088A">
        <w:rPr>
          <w:rFonts w:asciiTheme="minorHAnsi" w:hAnsiTheme="minorHAnsi" w:cstheme="minorHAnsi"/>
          <w:bCs/>
          <w:color w:val="auto"/>
        </w:rPr>
        <w:t xml:space="preserve"> </w:t>
      </w:r>
      <w:r w:rsidR="006A1B9C">
        <w:rPr>
          <w:rFonts w:asciiTheme="minorHAnsi" w:hAnsiTheme="minorHAnsi" w:cstheme="minorHAnsi"/>
          <w:bCs/>
          <w:color w:val="auto"/>
        </w:rPr>
        <w:t>for</w:t>
      </w:r>
      <w:r w:rsidR="00FE2B99" w:rsidRPr="0063088A">
        <w:rPr>
          <w:rFonts w:asciiTheme="minorHAnsi" w:hAnsiTheme="minorHAnsi" w:cstheme="minorHAnsi"/>
          <w:bCs/>
          <w:color w:val="auto"/>
        </w:rPr>
        <w:t xml:space="preserve"> </w:t>
      </w:r>
      <w:proofErr w:type="spellStart"/>
      <w:r w:rsidR="00FE2B99" w:rsidRPr="0063088A">
        <w:rPr>
          <w:rFonts w:asciiTheme="minorHAnsi" w:hAnsiTheme="minorHAnsi" w:cstheme="minorHAnsi"/>
          <w:bCs/>
          <w:color w:val="auto"/>
        </w:rPr>
        <w:t>PyMOL</w:t>
      </w:r>
      <w:proofErr w:type="spellEnd"/>
      <w:r w:rsidR="00FE2B99" w:rsidRPr="0063088A">
        <w:rPr>
          <w:rFonts w:asciiTheme="minorHAnsi" w:hAnsiTheme="minorHAnsi" w:cstheme="minorHAnsi"/>
          <w:bCs/>
          <w:color w:val="auto"/>
        </w:rPr>
        <w:t xml:space="preserve"> can be found </w:t>
      </w:r>
      <w:r w:rsidRPr="0063088A">
        <w:rPr>
          <w:rFonts w:asciiTheme="minorHAnsi" w:hAnsiTheme="minorHAnsi" w:cstheme="minorHAnsi"/>
          <w:bCs/>
          <w:color w:val="auto"/>
        </w:rPr>
        <w:t>at PyMolWiki.org.</w:t>
      </w:r>
    </w:p>
    <w:p w14:paraId="11681C79" w14:textId="77777777" w:rsidR="00AC1B4C" w:rsidRPr="00EC5793" w:rsidRDefault="00AC1B4C" w:rsidP="008605A3">
      <w:pPr>
        <w:pStyle w:val="NormalWeb"/>
        <w:spacing w:before="0" w:beforeAutospacing="0" w:after="0" w:afterAutospacing="0"/>
        <w:rPr>
          <w:rFonts w:asciiTheme="minorHAnsi" w:hAnsiTheme="minorHAnsi" w:cstheme="minorHAnsi"/>
          <w:b/>
          <w:bCs/>
          <w:color w:val="auto"/>
        </w:rPr>
      </w:pPr>
    </w:p>
    <w:p w14:paraId="08C3AB0E" w14:textId="7610455C" w:rsidR="006305D7" w:rsidRPr="001B1519" w:rsidRDefault="006305D7" w:rsidP="008605A3">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585E531" w14:textId="6CCB129C" w:rsidR="00CA23B6" w:rsidRDefault="009763D7" w:rsidP="008605A3">
      <w:pPr>
        <w:rPr>
          <w:rFonts w:asciiTheme="minorHAnsi" w:hAnsiTheme="minorHAnsi" w:cstheme="minorHAnsi"/>
          <w:color w:val="auto"/>
        </w:rPr>
      </w:pPr>
      <w:r>
        <w:rPr>
          <w:rFonts w:asciiTheme="minorHAnsi" w:hAnsiTheme="minorHAnsi" w:cstheme="minorHAnsi"/>
          <w:color w:val="auto"/>
        </w:rPr>
        <w:t xml:space="preserve">A beam time and instrument proposal should clearly convey all information needed to the review committee so that a valid assessment of the proposed experiment can be made. </w:t>
      </w:r>
      <w:r w:rsidR="009243ED">
        <w:rPr>
          <w:rFonts w:asciiTheme="minorHAnsi" w:hAnsiTheme="minorHAnsi" w:cstheme="minorHAnsi"/>
          <w:color w:val="auto"/>
        </w:rPr>
        <w:t xml:space="preserve">Communication with an NSS is highly suggested for inexperienced users. </w:t>
      </w:r>
      <w:r w:rsidR="005C681C">
        <w:rPr>
          <w:rFonts w:asciiTheme="minorHAnsi" w:hAnsiTheme="minorHAnsi" w:cstheme="minorHAnsi"/>
          <w:color w:val="auto"/>
        </w:rPr>
        <w:t>The</w:t>
      </w:r>
      <w:r w:rsidR="00D9488D">
        <w:rPr>
          <w:rFonts w:asciiTheme="minorHAnsi" w:hAnsiTheme="minorHAnsi" w:cstheme="minorHAnsi"/>
          <w:color w:val="auto"/>
        </w:rPr>
        <w:t xml:space="preserve"> </w:t>
      </w:r>
      <w:r w:rsidR="009243ED">
        <w:rPr>
          <w:rFonts w:asciiTheme="minorHAnsi" w:hAnsiTheme="minorHAnsi" w:cstheme="minorHAnsi"/>
          <w:color w:val="auto"/>
        </w:rPr>
        <w:t xml:space="preserve">NSS can assess initial feasibility and guide proposal submission to emphasize </w:t>
      </w:r>
      <w:r>
        <w:rPr>
          <w:rFonts w:asciiTheme="minorHAnsi" w:hAnsiTheme="minorHAnsi" w:cstheme="minorHAnsi"/>
          <w:color w:val="auto"/>
        </w:rPr>
        <w:t xml:space="preserve">feasibility, safety, and the potential for high-impact science. The information provided in the proposal should include background information </w:t>
      </w:r>
      <w:r w:rsidR="003D29F5">
        <w:rPr>
          <w:rFonts w:asciiTheme="minorHAnsi" w:hAnsiTheme="minorHAnsi" w:cstheme="minorHAnsi"/>
          <w:color w:val="auto"/>
        </w:rPr>
        <w:t>and context for the significance of the research; knowledge that is expected to be gained and how this impacts the current understanding in the related field of science; a description of the work, samples, methods, and procedures that will be employed; and, if applicable, previous productivity of the team at the facility, including relevant publications and results. Useful resources, such as proposal templates and tips for preparing the proposal, are available to Users via the Neutron Science User Portal (neutrons.ornl.gov/users).</w:t>
      </w:r>
    </w:p>
    <w:p w14:paraId="0CB67B7B" w14:textId="77777777" w:rsidR="009763D7" w:rsidRDefault="009763D7" w:rsidP="008605A3">
      <w:pPr>
        <w:rPr>
          <w:rFonts w:asciiTheme="minorHAnsi" w:hAnsiTheme="minorHAnsi" w:cstheme="minorHAnsi"/>
          <w:color w:val="auto"/>
        </w:rPr>
      </w:pPr>
    </w:p>
    <w:p w14:paraId="4FABE46A" w14:textId="70C03FA5" w:rsidR="000E6B62" w:rsidRDefault="003D29F5" w:rsidP="008605A3">
      <w:pPr>
        <w:rPr>
          <w:rFonts w:asciiTheme="minorHAnsi" w:hAnsiTheme="minorHAnsi" w:cstheme="minorHAnsi"/>
          <w:color w:val="auto"/>
        </w:rPr>
      </w:pPr>
      <w:r>
        <w:rPr>
          <w:rFonts w:asciiTheme="minorHAnsi" w:hAnsiTheme="minorHAnsi" w:cstheme="minorHAnsi"/>
          <w:color w:val="auto"/>
        </w:rPr>
        <w:t xml:space="preserve">Experiment planning is a dynamic process that often begins during the initial stages of proposal </w:t>
      </w:r>
      <w:proofErr w:type="gramStart"/>
      <w:r>
        <w:rPr>
          <w:rFonts w:asciiTheme="minorHAnsi" w:hAnsiTheme="minorHAnsi" w:cstheme="minorHAnsi"/>
          <w:color w:val="auto"/>
        </w:rPr>
        <w:t>submission, but</w:t>
      </w:r>
      <w:proofErr w:type="gramEnd"/>
      <w:r>
        <w:rPr>
          <w:rFonts w:asciiTheme="minorHAnsi" w:hAnsiTheme="minorHAnsi" w:cstheme="minorHAnsi"/>
          <w:color w:val="auto"/>
        </w:rPr>
        <w:t xml:space="preserve"> may not be fully conceived until just prior to the experiment. However, </w:t>
      </w:r>
      <w:r w:rsidR="0065126B">
        <w:rPr>
          <w:rFonts w:asciiTheme="minorHAnsi" w:hAnsiTheme="minorHAnsi" w:cstheme="minorHAnsi"/>
          <w:color w:val="auto"/>
        </w:rPr>
        <w:t xml:space="preserve">keep in mind that any changes </w:t>
      </w:r>
      <w:r w:rsidR="00F91B52">
        <w:rPr>
          <w:rFonts w:asciiTheme="minorHAnsi" w:hAnsiTheme="minorHAnsi" w:cstheme="minorHAnsi"/>
          <w:color w:val="auto"/>
        </w:rPr>
        <w:t>that</w:t>
      </w:r>
      <w:r w:rsidR="0065126B">
        <w:rPr>
          <w:rFonts w:asciiTheme="minorHAnsi" w:hAnsiTheme="minorHAnsi" w:cstheme="minorHAnsi"/>
          <w:color w:val="auto"/>
        </w:rPr>
        <w:t xml:space="preserve"> deviate significantly from the description in the proposal (including </w:t>
      </w:r>
      <w:r w:rsidR="0065126B">
        <w:rPr>
          <w:rFonts w:asciiTheme="minorHAnsi" w:hAnsiTheme="minorHAnsi" w:cstheme="minorHAnsi"/>
          <w:color w:val="auto"/>
        </w:rPr>
        <w:lastRenderedPageBreak/>
        <w:t>changes to buffer conditions or sample composition) must be approved by the facility prior to the start of the experiment.</w:t>
      </w:r>
      <w:r w:rsidR="00B76DEF">
        <w:rPr>
          <w:rFonts w:asciiTheme="minorHAnsi" w:hAnsiTheme="minorHAnsi" w:cstheme="minorHAnsi"/>
          <w:color w:val="auto"/>
        </w:rPr>
        <w:t xml:space="preserve"> </w:t>
      </w:r>
    </w:p>
    <w:p w14:paraId="1066A255" w14:textId="77777777" w:rsidR="000E6B62" w:rsidRDefault="000E6B62" w:rsidP="008605A3">
      <w:pPr>
        <w:rPr>
          <w:rFonts w:asciiTheme="minorHAnsi" w:hAnsiTheme="minorHAnsi" w:cstheme="minorHAnsi"/>
          <w:color w:val="auto"/>
        </w:rPr>
      </w:pPr>
    </w:p>
    <w:p w14:paraId="4C6E58F7" w14:textId="7A042038" w:rsidR="007A4DD6" w:rsidRDefault="000E6B62" w:rsidP="008605A3">
      <w:pPr>
        <w:rPr>
          <w:rFonts w:asciiTheme="minorHAnsi" w:hAnsiTheme="minorHAnsi" w:cstheme="minorHAnsi"/>
          <w:color w:val="auto"/>
        </w:rPr>
      </w:pPr>
      <w:r>
        <w:rPr>
          <w:rFonts w:asciiTheme="minorHAnsi" w:hAnsiTheme="minorHAnsi" w:cstheme="minorHAnsi"/>
          <w:color w:val="auto"/>
        </w:rPr>
        <w:t>This protocol assumes</w:t>
      </w:r>
      <w:r w:rsidR="00B76DEF">
        <w:rPr>
          <w:rFonts w:asciiTheme="minorHAnsi" w:hAnsiTheme="minorHAnsi" w:cstheme="minorHAnsi"/>
          <w:color w:val="auto"/>
        </w:rPr>
        <w:t xml:space="preserve"> that a method for expressing and purifying the membrane protein</w:t>
      </w:r>
      <w:r>
        <w:rPr>
          <w:rFonts w:asciiTheme="minorHAnsi" w:hAnsiTheme="minorHAnsi" w:cstheme="minorHAnsi"/>
          <w:color w:val="auto"/>
        </w:rPr>
        <w:t xml:space="preserve"> of interest</w:t>
      </w:r>
      <w:r w:rsidR="00B76DEF">
        <w:rPr>
          <w:rFonts w:asciiTheme="minorHAnsi" w:hAnsiTheme="minorHAnsi" w:cstheme="minorHAnsi"/>
          <w:color w:val="auto"/>
        </w:rPr>
        <w:t xml:space="preserve"> </w:t>
      </w:r>
      <w:r>
        <w:rPr>
          <w:rFonts w:asciiTheme="minorHAnsi" w:hAnsiTheme="minorHAnsi" w:cstheme="minorHAnsi"/>
          <w:color w:val="auto"/>
        </w:rPr>
        <w:t xml:space="preserve">into detergent micelles in solution </w:t>
      </w:r>
      <w:r w:rsidR="00B76DEF">
        <w:rPr>
          <w:rFonts w:asciiTheme="minorHAnsi" w:hAnsiTheme="minorHAnsi" w:cstheme="minorHAnsi"/>
          <w:color w:val="auto"/>
        </w:rPr>
        <w:t>has b</w:t>
      </w:r>
      <w:r>
        <w:rPr>
          <w:rFonts w:asciiTheme="minorHAnsi" w:hAnsiTheme="minorHAnsi" w:cstheme="minorHAnsi"/>
          <w:color w:val="auto"/>
        </w:rPr>
        <w:t>een successfully demonstrated</w:t>
      </w:r>
      <w:r w:rsidRPr="000F4B83">
        <w:rPr>
          <w:rFonts w:asciiTheme="minorHAnsi" w:hAnsiTheme="minorHAnsi" w:cstheme="minorHAnsi"/>
          <w:color w:val="auto"/>
        </w:rPr>
        <w:t xml:space="preserve">. </w:t>
      </w:r>
      <w:r w:rsidR="00427475" w:rsidRPr="000F4B83">
        <w:rPr>
          <w:rFonts w:asciiTheme="minorHAnsi" w:hAnsiTheme="minorHAnsi" w:cstheme="minorHAnsi"/>
          <w:color w:val="auto"/>
        </w:rPr>
        <w:t>In this case</w:t>
      </w:r>
      <w:r w:rsidR="006B2917">
        <w:rPr>
          <w:rFonts w:asciiTheme="minorHAnsi" w:hAnsiTheme="minorHAnsi" w:cstheme="minorHAnsi"/>
          <w:color w:val="auto"/>
        </w:rPr>
        <w:t>,</w:t>
      </w:r>
      <w:r w:rsidR="00427475" w:rsidRPr="000F4B83">
        <w:rPr>
          <w:rFonts w:asciiTheme="minorHAnsi" w:hAnsiTheme="minorHAnsi" w:cstheme="minorHAnsi"/>
          <w:color w:val="auto"/>
        </w:rPr>
        <w:t xml:space="preserve"> the membrane protein of interest is </w:t>
      </w:r>
      <w:r w:rsidR="00EF7FDB">
        <w:rPr>
          <w:rFonts w:asciiTheme="minorHAnsi" w:hAnsiTheme="minorHAnsi" w:cstheme="minorHAnsi"/>
          <w:color w:val="auto"/>
        </w:rPr>
        <w:t>an intramembrane aspartyl protease (IAP)</w:t>
      </w:r>
      <w:r w:rsidR="00427475" w:rsidRPr="000F4B83">
        <w:rPr>
          <w:rFonts w:asciiTheme="minorHAnsi" w:hAnsiTheme="minorHAnsi" w:cstheme="minorHAnsi"/>
          <w:color w:val="auto"/>
        </w:rPr>
        <w:t>, which has an established purification protocol and has been previously determined to be soluble</w:t>
      </w:r>
      <w:r w:rsidR="00BD7614">
        <w:rPr>
          <w:rFonts w:asciiTheme="minorHAnsi" w:hAnsiTheme="minorHAnsi" w:cstheme="minorHAnsi"/>
          <w:color w:val="auto"/>
        </w:rPr>
        <w:t xml:space="preserve"> and active</w:t>
      </w:r>
      <w:r w:rsidR="00427475" w:rsidRPr="000F4B83">
        <w:rPr>
          <w:rFonts w:asciiTheme="minorHAnsi" w:hAnsiTheme="minorHAnsi" w:cstheme="minorHAnsi"/>
          <w:color w:val="auto"/>
        </w:rPr>
        <w:t xml:space="preserve"> in buffer containing DDM micelles. </w:t>
      </w:r>
    </w:p>
    <w:p w14:paraId="4057DD83" w14:textId="77777777" w:rsidR="00B76DEF" w:rsidRDefault="00B76DEF" w:rsidP="008605A3">
      <w:pPr>
        <w:rPr>
          <w:rFonts w:asciiTheme="minorHAnsi" w:hAnsiTheme="minorHAnsi" w:cstheme="minorHAnsi"/>
          <w:color w:val="auto"/>
        </w:rPr>
      </w:pPr>
    </w:p>
    <w:p w14:paraId="05D9C602" w14:textId="5DCBEA31" w:rsidR="0065126B" w:rsidRDefault="0065126B" w:rsidP="008605A3">
      <w:pPr>
        <w:rPr>
          <w:rFonts w:asciiTheme="minorHAnsi" w:hAnsiTheme="minorHAnsi" w:cstheme="minorHAnsi"/>
          <w:color w:val="auto"/>
        </w:rPr>
      </w:pPr>
      <w:r>
        <w:rPr>
          <w:rFonts w:asciiTheme="minorHAnsi" w:hAnsiTheme="minorHAnsi" w:cstheme="minorHAnsi"/>
          <w:color w:val="auto"/>
        </w:rPr>
        <w:t xml:space="preserve">Here, we demonstrate neutron contrast calculations using the </w:t>
      </w:r>
      <w:proofErr w:type="spellStart"/>
      <w:r>
        <w:rPr>
          <w:rFonts w:asciiTheme="minorHAnsi" w:hAnsiTheme="minorHAnsi" w:cstheme="minorHAnsi"/>
          <w:color w:val="auto"/>
        </w:rPr>
        <w:t>MULCh</w:t>
      </w:r>
      <w:proofErr w:type="spellEnd"/>
      <w:r>
        <w:rPr>
          <w:rFonts w:asciiTheme="minorHAnsi" w:hAnsiTheme="minorHAnsi" w:cstheme="minorHAnsi"/>
          <w:color w:val="auto"/>
        </w:rPr>
        <w:t xml:space="preserve">: Contrast module for a solution of </w:t>
      </w:r>
      <w:r w:rsidR="00EF7FDB">
        <w:rPr>
          <w:rFonts w:asciiTheme="minorHAnsi" w:hAnsiTheme="minorHAnsi" w:cstheme="minorHAnsi"/>
          <w:color w:val="auto"/>
        </w:rPr>
        <w:t xml:space="preserve">IAP </w:t>
      </w:r>
      <w:r>
        <w:rPr>
          <w:rFonts w:asciiTheme="minorHAnsi" w:hAnsiTheme="minorHAnsi" w:cstheme="minorHAnsi"/>
          <w:color w:val="auto"/>
        </w:rPr>
        <w:t xml:space="preserve">protein in contrast-matched mixed DDM / d25-DDM micelles. The strategy outlined herein </w:t>
      </w:r>
      <w:r w:rsidR="00B76DEF">
        <w:rPr>
          <w:rFonts w:asciiTheme="minorHAnsi" w:hAnsiTheme="minorHAnsi" w:cstheme="minorHAnsi"/>
          <w:color w:val="auto"/>
        </w:rPr>
        <w:t>was</w:t>
      </w:r>
      <w:r>
        <w:rPr>
          <w:rFonts w:asciiTheme="minorHAnsi" w:hAnsiTheme="minorHAnsi" w:cstheme="minorHAnsi"/>
          <w:color w:val="auto"/>
        </w:rPr>
        <w:t xml:space="preserve"> to first determine the degree of mixing between the two detergents necessary to achieve a complete contrast match of the micelle.</w:t>
      </w:r>
      <w:r w:rsidR="009A4163">
        <w:rPr>
          <w:rFonts w:asciiTheme="minorHAnsi" w:hAnsiTheme="minorHAnsi" w:cstheme="minorHAnsi"/>
          <w:color w:val="auto"/>
        </w:rPr>
        <w:t xml:space="preserve"> </w:t>
      </w:r>
      <w:proofErr w:type="gramStart"/>
      <w:r w:rsidR="009A4163">
        <w:rPr>
          <w:rFonts w:asciiTheme="minorHAnsi" w:hAnsiTheme="minorHAnsi" w:cstheme="minorHAnsi"/>
          <w:color w:val="auto"/>
        </w:rPr>
        <w:t>The end result</w:t>
      </w:r>
      <w:proofErr w:type="gramEnd"/>
      <w:r w:rsidR="009A4163">
        <w:rPr>
          <w:rFonts w:asciiTheme="minorHAnsi" w:hAnsiTheme="minorHAnsi" w:cstheme="minorHAnsi"/>
          <w:color w:val="auto"/>
        </w:rPr>
        <w:t xml:space="preserve"> </w:t>
      </w:r>
      <w:r w:rsidR="00B76DEF">
        <w:rPr>
          <w:rFonts w:asciiTheme="minorHAnsi" w:hAnsiTheme="minorHAnsi" w:cstheme="minorHAnsi"/>
          <w:color w:val="auto"/>
        </w:rPr>
        <w:t>was</w:t>
      </w:r>
      <w:r w:rsidR="009A4163">
        <w:rPr>
          <w:rFonts w:asciiTheme="minorHAnsi" w:hAnsiTheme="minorHAnsi" w:cstheme="minorHAnsi"/>
          <w:color w:val="auto"/>
        </w:rPr>
        <w:t xml:space="preserve"> to determine the relative contrast of each component and the background (H</w:t>
      </w:r>
      <w:r w:rsidR="009A4163" w:rsidRPr="009A4163">
        <w:rPr>
          <w:rFonts w:asciiTheme="minorHAnsi" w:hAnsiTheme="minorHAnsi" w:cstheme="minorHAnsi"/>
          <w:color w:val="auto"/>
          <w:vertAlign w:val="subscript"/>
        </w:rPr>
        <w:t>2</w:t>
      </w:r>
      <w:r w:rsidR="009A4163">
        <w:rPr>
          <w:rFonts w:asciiTheme="minorHAnsi" w:hAnsiTheme="minorHAnsi" w:cstheme="minorHAnsi"/>
          <w:color w:val="auto"/>
        </w:rPr>
        <w:t>O/D</w:t>
      </w:r>
      <w:r w:rsidR="009A4163" w:rsidRPr="009A4163">
        <w:rPr>
          <w:rFonts w:asciiTheme="minorHAnsi" w:hAnsiTheme="minorHAnsi" w:cstheme="minorHAnsi"/>
          <w:color w:val="auto"/>
          <w:vertAlign w:val="subscript"/>
        </w:rPr>
        <w:t>2</w:t>
      </w:r>
      <w:r w:rsidR="009A4163">
        <w:rPr>
          <w:rFonts w:asciiTheme="minorHAnsi" w:hAnsiTheme="minorHAnsi" w:cstheme="minorHAnsi"/>
          <w:color w:val="auto"/>
        </w:rPr>
        <w:t>O ratio) necessary to contrast-match the scattering from detergent in order to observe only the protein scattering.</w:t>
      </w:r>
    </w:p>
    <w:p w14:paraId="0E8DDEEC" w14:textId="77777777" w:rsidR="007451A9" w:rsidRDefault="007451A9" w:rsidP="008605A3">
      <w:pPr>
        <w:rPr>
          <w:rFonts w:asciiTheme="minorHAnsi" w:hAnsiTheme="minorHAnsi" w:cstheme="minorHAnsi"/>
          <w:color w:val="auto"/>
        </w:rPr>
      </w:pPr>
    </w:p>
    <w:p w14:paraId="73ADACF1" w14:textId="00AF1F97" w:rsidR="007451A9" w:rsidRDefault="008A4FD8" w:rsidP="008605A3">
      <w:pPr>
        <w:rPr>
          <w:rFonts w:asciiTheme="minorHAnsi" w:hAnsiTheme="minorHAnsi" w:cstheme="minorHAnsi"/>
          <w:color w:val="auto"/>
        </w:rPr>
      </w:pPr>
      <w:r w:rsidRPr="008A4FD8">
        <w:rPr>
          <w:rFonts w:asciiTheme="minorHAnsi" w:hAnsiTheme="minorHAnsi" w:cstheme="minorHAnsi"/>
          <w:b/>
          <w:color w:val="auto"/>
        </w:rPr>
        <w:t>Figure 1</w:t>
      </w:r>
      <w:r w:rsidR="007451A9" w:rsidRPr="00706E59">
        <w:rPr>
          <w:rFonts w:asciiTheme="minorHAnsi" w:hAnsiTheme="minorHAnsi" w:cstheme="minorHAnsi"/>
          <w:color w:val="auto"/>
        </w:rPr>
        <w:t xml:space="preserve"> </w:t>
      </w:r>
      <w:r w:rsidR="007451A9">
        <w:rPr>
          <w:rFonts w:asciiTheme="minorHAnsi" w:hAnsiTheme="minorHAnsi" w:cstheme="minorHAnsi"/>
          <w:color w:val="auto"/>
        </w:rPr>
        <w:t xml:space="preserve">demonstrates </w:t>
      </w:r>
      <w:r w:rsidR="00C05564">
        <w:rPr>
          <w:rFonts w:asciiTheme="minorHAnsi" w:hAnsiTheme="minorHAnsi" w:cstheme="minorHAnsi"/>
          <w:color w:val="auto"/>
        </w:rPr>
        <w:t>a</w:t>
      </w:r>
      <w:r w:rsidR="007451A9">
        <w:rPr>
          <w:rFonts w:asciiTheme="minorHAnsi" w:hAnsiTheme="minorHAnsi" w:cstheme="minorHAnsi"/>
          <w:color w:val="auto"/>
        </w:rPr>
        <w:t xml:space="preserve"> proper input for the </w:t>
      </w:r>
      <w:proofErr w:type="spellStart"/>
      <w:r w:rsidR="007451A9">
        <w:rPr>
          <w:rFonts w:asciiTheme="minorHAnsi" w:hAnsiTheme="minorHAnsi" w:cstheme="minorHAnsi"/>
          <w:color w:val="auto"/>
        </w:rPr>
        <w:t>MULCh</w:t>
      </w:r>
      <w:proofErr w:type="spellEnd"/>
      <w:r w:rsidR="007451A9">
        <w:rPr>
          <w:rFonts w:asciiTheme="minorHAnsi" w:hAnsiTheme="minorHAnsi" w:cstheme="minorHAnsi"/>
          <w:color w:val="auto"/>
        </w:rPr>
        <w:t xml:space="preserve"> Contrast module and the resulting output for contrast calculations of the DDM detergent head group and tail as </w:t>
      </w:r>
      <w:r w:rsidR="00A16164">
        <w:rPr>
          <w:rFonts w:asciiTheme="minorHAnsi" w:hAnsiTheme="minorHAnsi" w:cstheme="minorHAnsi"/>
          <w:color w:val="auto"/>
        </w:rPr>
        <w:t>subunits</w:t>
      </w:r>
      <w:r w:rsidR="007451A9">
        <w:rPr>
          <w:rFonts w:asciiTheme="minorHAnsi" w:hAnsiTheme="minorHAnsi" w:cstheme="minorHAnsi"/>
          <w:color w:val="auto"/>
        </w:rPr>
        <w:t xml:space="preserve"> 1 and 2, </w:t>
      </w:r>
      <w:r w:rsidR="007451A9" w:rsidRPr="000F4B83">
        <w:rPr>
          <w:rFonts w:asciiTheme="minorHAnsi" w:hAnsiTheme="minorHAnsi" w:cstheme="minorHAnsi"/>
          <w:color w:val="auto"/>
        </w:rPr>
        <w:t xml:space="preserve">respectively. </w:t>
      </w:r>
      <w:r w:rsidR="00427475" w:rsidRPr="000F4B83">
        <w:rPr>
          <w:rFonts w:asciiTheme="minorHAnsi" w:hAnsiTheme="minorHAnsi" w:cstheme="minorHAnsi"/>
          <w:color w:val="auto"/>
        </w:rPr>
        <w:t xml:space="preserve">The formula </w:t>
      </w:r>
      <w:r w:rsidR="00EA4312">
        <w:rPr>
          <w:rFonts w:asciiTheme="minorHAnsi" w:hAnsiTheme="minorHAnsi" w:cstheme="minorHAnsi"/>
          <w:color w:val="auto"/>
        </w:rPr>
        <w:t xml:space="preserve">used </w:t>
      </w:r>
      <w:r w:rsidR="00427475" w:rsidRPr="000F4B83">
        <w:rPr>
          <w:rFonts w:asciiTheme="minorHAnsi" w:hAnsiTheme="minorHAnsi" w:cstheme="minorHAnsi"/>
          <w:color w:val="auto"/>
        </w:rPr>
        <w:t>for the head group is C</w:t>
      </w:r>
      <w:r w:rsidR="00427475" w:rsidRPr="000F4B83">
        <w:rPr>
          <w:rFonts w:asciiTheme="minorHAnsi" w:hAnsiTheme="minorHAnsi" w:cstheme="minorHAnsi"/>
          <w:color w:val="auto"/>
          <w:vertAlign w:val="subscript"/>
        </w:rPr>
        <w:t>12</w:t>
      </w:r>
      <w:r w:rsidR="00427475" w:rsidRPr="000F4B83">
        <w:rPr>
          <w:rFonts w:asciiTheme="minorHAnsi" w:hAnsiTheme="minorHAnsi" w:cstheme="minorHAnsi"/>
          <w:color w:val="auto"/>
        </w:rPr>
        <w:t>H</w:t>
      </w:r>
      <w:r w:rsidR="00427475" w:rsidRPr="000F4B83">
        <w:rPr>
          <w:rFonts w:asciiTheme="minorHAnsi" w:hAnsiTheme="minorHAnsi" w:cstheme="minorHAnsi"/>
          <w:color w:val="auto"/>
          <w:vertAlign w:val="subscript"/>
        </w:rPr>
        <w:t>14</w:t>
      </w:r>
      <w:r w:rsidR="00427475" w:rsidRPr="000F4B83">
        <w:rPr>
          <w:rFonts w:asciiTheme="minorHAnsi" w:hAnsiTheme="minorHAnsi" w:cstheme="minorHAnsi"/>
          <w:color w:val="auto"/>
        </w:rPr>
        <w:t>X</w:t>
      </w:r>
      <w:r w:rsidR="00427475" w:rsidRPr="000F4B83">
        <w:rPr>
          <w:rFonts w:asciiTheme="minorHAnsi" w:hAnsiTheme="minorHAnsi" w:cstheme="minorHAnsi"/>
          <w:color w:val="auto"/>
          <w:vertAlign w:val="subscript"/>
        </w:rPr>
        <w:t>7</w:t>
      </w:r>
      <w:r w:rsidR="00427475" w:rsidRPr="000F4B83">
        <w:rPr>
          <w:rFonts w:asciiTheme="minorHAnsi" w:hAnsiTheme="minorHAnsi" w:cstheme="minorHAnsi"/>
          <w:color w:val="auto"/>
        </w:rPr>
        <w:t>O</w:t>
      </w:r>
      <w:r w:rsidR="00427475" w:rsidRPr="000F4B83">
        <w:rPr>
          <w:rFonts w:asciiTheme="minorHAnsi" w:hAnsiTheme="minorHAnsi" w:cstheme="minorHAnsi"/>
          <w:color w:val="auto"/>
          <w:vertAlign w:val="subscript"/>
        </w:rPr>
        <w:t>11</w:t>
      </w:r>
      <w:r w:rsidR="00427475" w:rsidRPr="000F4B83">
        <w:rPr>
          <w:rFonts w:asciiTheme="minorHAnsi" w:hAnsiTheme="minorHAnsi" w:cstheme="minorHAnsi"/>
          <w:color w:val="auto"/>
        </w:rPr>
        <w:t xml:space="preserve"> with a volume of 348 Å</w:t>
      </w:r>
      <w:r w:rsidR="00427475" w:rsidRPr="000F4B83">
        <w:rPr>
          <w:rFonts w:asciiTheme="minorHAnsi" w:hAnsiTheme="minorHAnsi" w:cstheme="minorHAnsi"/>
          <w:color w:val="auto"/>
          <w:vertAlign w:val="superscript"/>
        </w:rPr>
        <w:t>3</w:t>
      </w:r>
      <w:r w:rsidR="00427475" w:rsidRPr="000F4B83">
        <w:rPr>
          <w:rFonts w:asciiTheme="minorHAnsi" w:hAnsiTheme="minorHAnsi" w:cstheme="minorHAnsi"/>
          <w:color w:val="auto"/>
        </w:rPr>
        <w:t xml:space="preserve">, and the alkyl chain tail </w:t>
      </w:r>
      <w:r w:rsidR="009556E1">
        <w:rPr>
          <w:rFonts w:asciiTheme="minorHAnsi" w:hAnsiTheme="minorHAnsi" w:cstheme="minorHAnsi"/>
          <w:color w:val="auto"/>
        </w:rPr>
        <w:t xml:space="preserve">formula </w:t>
      </w:r>
      <w:r w:rsidR="00427475" w:rsidRPr="000F4B83">
        <w:rPr>
          <w:rFonts w:asciiTheme="minorHAnsi" w:hAnsiTheme="minorHAnsi" w:cstheme="minorHAnsi"/>
          <w:color w:val="auto"/>
        </w:rPr>
        <w:t xml:space="preserve">is </w:t>
      </w:r>
      <w:r w:rsidR="00EA4312">
        <w:rPr>
          <w:rFonts w:asciiTheme="minorHAnsi" w:hAnsiTheme="minorHAnsi" w:cstheme="minorHAnsi"/>
          <w:color w:val="auto"/>
        </w:rPr>
        <w:t xml:space="preserve">given as </w:t>
      </w:r>
      <w:r w:rsidR="00427475" w:rsidRPr="000F4B83">
        <w:rPr>
          <w:rFonts w:asciiTheme="minorHAnsi" w:hAnsiTheme="minorHAnsi" w:cstheme="minorHAnsi"/>
          <w:color w:val="auto"/>
        </w:rPr>
        <w:t>C</w:t>
      </w:r>
      <w:r w:rsidR="00427475" w:rsidRPr="000F4B83">
        <w:rPr>
          <w:rFonts w:asciiTheme="minorHAnsi" w:hAnsiTheme="minorHAnsi" w:cstheme="minorHAnsi"/>
          <w:color w:val="auto"/>
          <w:vertAlign w:val="subscript"/>
        </w:rPr>
        <w:t>12</w:t>
      </w:r>
      <w:r w:rsidR="00427475" w:rsidRPr="000F4B83">
        <w:rPr>
          <w:rFonts w:asciiTheme="minorHAnsi" w:hAnsiTheme="minorHAnsi" w:cstheme="minorHAnsi"/>
          <w:color w:val="auto"/>
        </w:rPr>
        <w:t>H</w:t>
      </w:r>
      <w:r w:rsidR="00427475" w:rsidRPr="000F4B83">
        <w:rPr>
          <w:rFonts w:asciiTheme="minorHAnsi" w:hAnsiTheme="minorHAnsi" w:cstheme="minorHAnsi"/>
          <w:color w:val="auto"/>
          <w:vertAlign w:val="subscript"/>
        </w:rPr>
        <w:t>25</w:t>
      </w:r>
      <w:r w:rsidR="00427475" w:rsidRPr="000F4B83">
        <w:rPr>
          <w:rFonts w:asciiTheme="minorHAnsi" w:hAnsiTheme="minorHAnsi" w:cstheme="minorHAnsi"/>
          <w:color w:val="auto"/>
        </w:rPr>
        <w:t xml:space="preserve"> with a volume of 350 Å</w:t>
      </w:r>
      <w:r w:rsidR="00427475" w:rsidRPr="000F4B83">
        <w:rPr>
          <w:rFonts w:asciiTheme="minorHAnsi" w:hAnsiTheme="minorHAnsi" w:cstheme="minorHAnsi"/>
          <w:color w:val="auto"/>
          <w:vertAlign w:val="superscript"/>
        </w:rPr>
        <w:t>3</w:t>
      </w:r>
      <w:r w:rsidR="00EA4312">
        <w:rPr>
          <w:rFonts w:asciiTheme="minorHAnsi" w:hAnsiTheme="minorHAnsi" w:cstheme="minorHAnsi"/>
          <w:color w:val="auto"/>
        </w:rPr>
        <w:t>.</w:t>
      </w:r>
    </w:p>
    <w:p w14:paraId="68D09601" w14:textId="77777777" w:rsidR="0065126B" w:rsidRDefault="0065126B" w:rsidP="008605A3">
      <w:pPr>
        <w:rPr>
          <w:rFonts w:asciiTheme="minorHAnsi" w:hAnsiTheme="minorHAnsi" w:cstheme="minorHAnsi"/>
          <w:color w:val="auto"/>
        </w:rPr>
      </w:pPr>
    </w:p>
    <w:p w14:paraId="25179954" w14:textId="2197100A" w:rsidR="007451A9" w:rsidRDefault="007451A9" w:rsidP="008605A3">
      <w:pPr>
        <w:rPr>
          <w:rFonts w:asciiTheme="minorHAnsi" w:hAnsiTheme="minorHAnsi" w:cstheme="minorHAnsi"/>
          <w:color w:val="auto"/>
        </w:rPr>
      </w:pPr>
      <w:r>
        <w:rPr>
          <w:rFonts w:asciiTheme="minorHAnsi" w:hAnsiTheme="minorHAnsi" w:cstheme="minorHAnsi"/>
          <w:color w:val="auto"/>
        </w:rPr>
        <w:t xml:space="preserve">It is apparent from the </w:t>
      </w:r>
      <w:r w:rsidR="00FA04FD">
        <w:rPr>
          <w:rFonts w:asciiTheme="minorHAnsi" w:hAnsiTheme="minorHAnsi" w:cstheme="minorHAnsi"/>
          <w:color w:val="auto"/>
        </w:rPr>
        <w:t xml:space="preserve">Contrast module </w:t>
      </w:r>
      <w:r>
        <w:rPr>
          <w:rFonts w:asciiTheme="minorHAnsi" w:hAnsiTheme="minorHAnsi" w:cstheme="minorHAnsi"/>
          <w:color w:val="auto"/>
        </w:rPr>
        <w:t xml:space="preserve">output that the DDM head group and tail have different scattering length densities, and thus contrast between the two components will be observed. </w:t>
      </w:r>
      <w:r w:rsidR="00427475" w:rsidRPr="000F4B83">
        <w:rPr>
          <w:rFonts w:asciiTheme="minorHAnsi" w:hAnsiTheme="minorHAnsi" w:cstheme="minorHAnsi"/>
          <w:color w:val="auto"/>
        </w:rPr>
        <w:t>For DDM, the head groups have a CMP in 49% D</w:t>
      </w:r>
      <w:r w:rsidR="00427475" w:rsidRPr="000F4B83">
        <w:rPr>
          <w:rFonts w:asciiTheme="minorHAnsi" w:hAnsiTheme="minorHAnsi" w:cstheme="minorHAnsi"/>
          <w:color w:val="auto"/>
          <w:vertAlign w:val="subscript"/>
        </w:rPr>
        <w:t>2</w:t>
      </w:r>
      <w:r w:rsidR="00427475" w:rsidRPr="000F4B83">
        <w:rPr>
          <w:rFonts w:asciiTheme="minorHAnsi" w:hAnsiTheme="minorHAnsi" w:cstheme="minorHAnsi"/>
          <w:color w:val="auto"/>
        </w:rPr>
        <w:t>O while the alkyl chain tails have a CMP in 2% D</w:t>
      </w:r>
      <w:r w:rsidR="00427475" w:rsidRPr="000F4B83">
        <w:rPr>
          <w:rFonts w:asciiTheme="minorHAnsi" w:hAnsiTheme="minorHAnsi" w:cstheme="minorHAnsi"/>
          <w:color w:val="auto"/>
          <w:vertAlign w:val="subscript"/>
        </w:rPr>
        <w:t>2</w:t>
      </w:r>
      <w:r w:rsidR="00427475" w:rsidRPr="000F4B83">
        <w:rPr>
          <w:rFonts w:asciiTheme="minorHAnsi" w:hAnsiTheme="minorHAnsi" w:cstheme="minorHAnsi"/>
          <w:color w:val="auto"/>
        </w:rPr>
        <w:t>O, with their average CMP occurring in 22% D</w:t>
      </w:r>
      <w:r w:rsidR="00427475" w:rsidRPr="000F4B83">
        <w:rPr>
          <w:rFonts w:asciiTheme="minorHAnsi" w:hAnsiTheme="minorHAnsi" w:cstheme="minorHAnsi"/>
          <w:color w:val="auto"/>
          <w:vertAlign w:val="subscript"/>
        </w:rPr>
        <w:t>2</w:t>
      </w:r>
      <w:r w:rsidR="00427475" w:rsidRPr="000F4B83">
        <w:rPr>
          <w:rFonts w:asciiTheme="minorHAnsi" w:hAnsiTheme="minorHAnsi" w:cstheme="minorHAnsi"/>
          <w:color w:val="auto"/>
        </w:rPr>
        <w:t>O. Therefore, the aim of the next step will be to design a mixed micelle that incorporates deuterium-substituted alkyl chains to increase the average CMP of the detergent tails to match the CMP of the head groups.</w:t>
      </w:r>
      <w:r w:rsidR="00427475">
        <w:rPr>
          <w:rFonts w:asciiTheme="minorHAnsi" w:hAnsiTheme="minorHAnsi" w:cstheme="minorHAnsi"/>
          <w:color w:val="auto"/>
        </w:rPr>
        <w:t xml:space="preserve"> </w:t>
      </w:r>
      <w:r>
        <w:rPr>
          <w:rFonts w:asciiTheme="minorHAnsi" w:hAnsiTheme="minorHAnsi" w:cstheme="minorHAnsi"/>
          <w:color w:val="auto"/>
        </w:rPr>
        <w:t xml:space="preserve">The contrast calculation </w:t>
      </w:r>
      <w:r w:rsidR="00FA04FD">
        <w:rPr>
          <w:rFonts w:asciiTheme="minorHAnsi" w:hAnsiTheme="minorHAnsi" w:cstheme="minorHAnsi"/>
          <w:color w:val="auto"/>
        </w:rPr>
        <w:t>was</w:t>
      </w:r>
      <w:r>
        <w:rPr>
          <w:rFonts w:asciiTheme="minorHAnsi" w:hAnsiTheme="minorHAnsi" w:cstheme="minorHAnsi"/>
          <w:color w:val="auto"/>
        </w:rPr>
        <w:t xml:space="preserve"> repeat</w:t>
      </w:r>
      <w:r w:rsidR="00FA04FD">
        <w:rPr>
          <w:rFonts w:asciiTheme="minorHAnsi" w:hAnsiTheme="minorHAnsi" w:cstheme="minorHAnsi"/>
          <w:color w:val="auto"/>
        </w:rPr>
        <w:t xml:space="preserve">ed for </w:t>
      </w:r>
      <w:r w:rsidR="008648C6">
        <w:rPr>
          <w:rFonts w:asciiTheme="minorHAnsi" w:hAnsiTheme="minorHAnsi" w:cstheme="minorHAnsi"/>
          <w:color w:val="auto"/>
        </w:rPr>
        <w:t xml:space="preserve">a substituted </w:t>
      </w:r>
      <w:r>
        <w:rPr>
          <w:rFonts w:asciiTheme="minorHAnsi" w:hAnsiTheme="minorHAnsi" w:cstheme="minorHAnsi"/>
          <w:color w:val="auto"/>
        </w:rPr>
        <w:t>detergent</w:t>
      </w:r>
      <w:r w:rsidR="00FA04FD">
        <w:rPr>
          <w:rFonts w:asciiTheme="minorHAnsi" w:hAnsiTheme="minorHAnsi" w:cstheme="minorHAnsi"/>
          <w:color w:val="auto"/>
        </w:rPr>
        <w:t xml:space="preserve">, </w:t>
      </w:r>
      <w:r w:rsidR="008648C6">
        <w:rPr>
          <w:rFonts w:asciiTheme="minorHAnsi" w:hAnsiTheme="minorHAnsi" w:cstheme="minorHAnsi"/>
          <w:color w:val="auto"/>
        </w:rPr>
        <w:t>DDM with</w:t>
      </w:r>
      <w:r>
        <w:rPr>
          <w:rFonts w:asciiTheme="minorHAnsi" w:hAnsiTheme="minorHAnsi" w:cstheme="minorHAnsi"/>
          <w:color w:val="auto"/>
        </w:rPr>
        <w:t xml:space="preserve"> a fully-deuterated tail (d25-DDM)</w:t>
      </w:r>
      <w:r w:rsidR="00FA04FD">
        <w:rPr>
          <w:rFonts w:asciiTheme="minorHAnsi" w:hAnsiTheme="minorHAnsi" w:cstheme="minorHAnsi"/>
          <w:color w:val="auto"/>
        </w:rPr>
        <w:t xml:space="preserve">, which similarly results in contrast between the head group and tail. However, contrast values of the h-tails and d-tails </w:t>
      </w:r>
      <w:r w:rsidR="008648C6">
        <w:rPr>
          <w:rFonts w:asciiTheme="minorHAnsi" w:hAnsiTheme="minorHAnsi" w:cstheme="minorHAnsi"/>
          <w:color w:val="auto"/>
        </w:rPr>
        <w:t>are</w:t>
      </w:r>
      <w:r w:rsidR="00FA04FD">
        <w:rPr>
          <w:rFonts w:asciiTheme="minorHAnsi" w:hAnsiTheme="minorHAnsi" w:cstheme="minorHAnsi"/>
          <w:color w:val="auto"/>
        </w:rPr>
        <w:t xml:space="preserve"> significantly different. </w:t>
      </w:r>
      <w:r w:rsidR="00C05564">
        <w:rPr>
          <w:rFonts w:asciiTheme="minorHAnsi" w:hAnsiTheme="minorHAnsi" w:cstheme="minorHAnsi"/>
          <w:color w:val="auto"/>
        </w:rPr>
        <w:t>Recall that d</w:t>
      </w:r>
      <w:r w:rsidR="00FA04FD">
        <w:rPr>
          <w:rFonts w:asciiTheme="minorHAnsi" w:hAnsiTheme="minorHAnsi" w:cstheme="minorHAnsi"/>
          <w:color w:val="auto"/>
        </w:rPr>
        <w:t>etergent mixtures are known to produce well-mixed micelles in solution</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&lt;EndNote&gt;&lt;Cite&gt;&lt;Author&gt;Oliver&lt;/Author&gt;&lt;Year&gt;2014&lt;/Year&gt;&lt;RecNum&gt;25&lt;/RecNum&gt;&lt;DisplayText&gt;&lt;style face="superscript"&gt;22&lt;/style&gt;&lt;/DisplayText&gt;&lt;record&gt;&lt;rec-number&gt;25&lt;/rec-number&gt;&lt;foreign-keys&gt;&lt;key app="EN" db-id="arzfzz5v4x99s7evwe7p9exsfzsdvtepzsde" timestamp="1521639900"&gt;25&lt;/key&gt;&lt;/foreign-keys&gt;&lt;ref-type name="Journal Article"&gt;17&lt;/ref-type&gt;&lt;contributors&gt;&lt;authors&gt;&lt;author&gt;Oliver, Ryan C.&lt;/author&gt;&lt;author&gt;Lipfert, Jan&lt;/author&gt;&lt;author&gt;Fox, Daniel A.&lt;/author&gt;&lt;author&gt;Lo, Ryan H.&lt;/author&gt;&lt;author&gt;Kim, Justin J.&lt;/author&gt;&lt;author&gt;Doniach, Sebastian&lt;/author&gt;&lt;author&gt;Columbus, Linda&lt;/author&gt;&lt;/authors&gt;&lt;/contributors&gt;&lt;titles&gt;&lt;title&gt;Tuning Micelle Dimensions and Properties with Binary Surfactant Mixtures&lt;/title&gt;&lt;secondary-title&gt;Langmuir&lt;/secondary-title&gt;&lt;/titles&gt;&lt;periodical&gt;&lt;full-title&gt;Langmuir&lt;/full-title&gt;&lt;/periodical&gt;&lt;pages&gt;13353-13361&lt;/pages&gt;&lt;volume&gt;30&lt;/volume&gt;&lt;number&gt;44&lt;/number&gt;&lt;dates&gt;&lt;year&gt;2014&lt;/year&gt;&lt;pub-dates&gt;&lt;date&gt;2014/11/11&lt;/date&gt;&lt;/pub-dates&gt;&lt;/dates&gt;&lt;publisher&gt;American Chemical Society&lt;/publisher&gt;&lt;isbn&gt;0743-7463&lt;/isbn&gt;&lt;urls&gt;&lt;related-urls&gt;&lt;url&gt;https://doi.org/10.1021/la503458n&lt;/url&gt;&lt;/related-urls&gt;&lt;/urls&gt;&lt;electronic-resource-num&gt;10.1021/la503458n&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22</w:t>
      </w:r>
      <w:r w:rsidR="00392C3D">
        <w:rPr>
          <w:rFonts w:asciiTheme="minorHAnsi" w:hAnsiTheme="minorHAnsi" w:cstheme="minorHAnsi"/>
          <w:color w:val="auto"/>
        </w:rPr>
        <w:fldChar w:fldCharType="end"/>
      </w:r>
      <w:r w:rsidR="00C05564">
        <w:rPr>
          <w:rFonts w:asciiTheme="minorHAnsi" w:hAnsiTheme="minorHAnsi" w:cstheme="minorHAnsi"/>
          <w:color w:val="auto"/>
        </w:rPr>
        <w:t>, thus a blend of these h- and d-tails in the micelle core should produce an average SLD equal to that of the head group shell, yielding a micelle with single CMP</w:t>
      </w:r>
      <w:r w:rsidR="00FA04FD">
        <w:rPr>
          <w:rFonts w:asciiTheme="minorHAnsi" w:hAnsiTheme="minorHAnsi" w:cstheme="minorHAnsi"/>
          <w:color w:val="auto"/>
        </w:rPr>
        <w:t>. Since the head group is common to both DDM and d25-DDM, the strategy is to find a mixture of these detergents that produces an average contrast value from the</w:t>
      </w:r>
      <w:r w:rsidR="008648C6">
        <w:rPr>
          <w:rFonts w:asciiTheme="minorHAnsi" w:hAnsiTheme="minorHAnsi" w:cstheme="minorHAnsi"/>
          <w:color w:val="auto"/>
        </w:rPr>
        <w:t xml:space="preserve"> mixed</w:t>
      </w:r>
      <w:r w:rsidR="00FA04FD">
        <w:rPr>
          <w:rFonts w:asciiTheme="minorHAnsi" w:hAnsiTheme="minorHAnsi" w:cstheme="minorHAnsi"/>
          <w:color w:val="auto"/>
        </w:rPr>
        <w:t xml:space="preserve"> tails that matches the contrast of the head groups.</w:t>
      </w:r>
    </w:p>
    <w:p w14:paraId="1561F3C0" w14:textId="77777777" w:rsidR="008648C6" w:rsidRDefault="008648C6" w:rsidP="008605A3">
      <w:pPr>
        <w:rPr>
          <w:rFonts w:asciiTheme="minorHAnsi" w:hAnsiTheme="minorHAnsi" w:cstheme="minorHAnsi"/>
          <w:color w:val="auto"/>
        </w:rPr>
      </w:pPr>
    </w:p>
    <w:p w14:paraId="69D0C41F" w14:textId="512BA1D3" w:rsidR="008648C6" w:rsidRPr="00913C29" w:rsidRDefault="0085721A" w:rsidP="008605A3">
      <w:pPr>
        <w:rPr>
          <w:rFonts w:asciiTheme="minorHAnsi" w:hAnsiTheme="minorHAnsi" w:cstheme="minorHAnsi"/>
          <w:color w:val="auto"/>
        </w:rPr>
      </w:pPr>
      <w:r>
        <w:rPr>
          <w:rFonts w:asciiTheme="minorHAnsi" w:hAnsiTheme="minorHAnsi" w:cstheme="minorHAnsi"/>
          <w:color w:val="auto"/>
        </w:rPr>
        <w:t>The target average CMP for the detergent tails is</w:t>
      </w:r>
      <w:r w:rsidR="00CB56B0">
        <w:rPr>
          <w:rFonts w:asciiTheme="minorHAnsi" w:hAnsiTheme="minorHAnsi" w:cstheme="minorHAnsi"/>
          <w:color w:val="auto"/>
        </w:rPr>
        <w:t xml:space="preserve"> that of the </w:t>
      </w:r>
      <w:proofErr w:type="spellStart"/>
      <w:r w:rsidR="00CB56B0">
        <w:rPr>
          <w:rFonts w:asciiTheme="minorHAnsi" w:hAnsiTheme="minorHAnsi" w:cstheme="minorHAnsi"/>
          <w:color w:val="auto"/>
        </w:rPr>
        <w:t>maltoside</w:t>
      </w:r>
      <w:proofErr w:type="spellEnd"/>
      <w:r w:rsidR="00CB56B0">
        <w:rPr>
          <w:rFonts w:asciiTheme="minorHAnsi" w:hAnsiTheme="minorHAnsi" w:cstheme="minorHAnsi"/>
          <w:color w:val="auto"/>
        </w:rPr>
        <w:t xml:space="preserve"> </w:t>
      </w:r>
      <w:r>
        <w:rPr>
          <w:rFonts w:asciiTheme="minorHAnsi" w:hAnsiTheme="minorHAnsi" w:cstheme="minorHAnsi"/>
          <w:color w:val="auto"/>
        </w:rPr>
        <w:t>head groups, or 49% D</w:t>
      </w:r>
      <w:r w:rsidRPr="0085721A">
        <w:rPr>
          <w:rFonts w:asciiTheme="minorHAnsi" w:hAnsiTheme="minorHAnsi" w:cstheme="minorHAnsi"/>
          <w:color w:val="auto"/>
          <w:vertAlign w:val="subscript"/>
        </w:rPr>
        <w:t>2</w:t>
      </w:r>
      <w:r>
        <w:rPr>
          <w:rFonts w:asciiTheme="minorHAnsi" w:hAnsiTheme="minorHAnsi" w:cstheme="minorHAnsi"/>
          <w:color w:val="auto"/>
        </w:rPr>
        <w:t xml:space="preserve">O. </w:t>
      </w:r>
      <w:r w:rsidR="00D53BD6">
        <w:rPr>
          <w:rFonts w:asciiTheme="minorHAnsi" w:hAnsiTheme="minorHAnsi" w:cstheme="minorHAnsi"/>
          <w:color w:val="auto"/>
        </w:rPr>
        <w:t xml:space="preserve">To estimate the ratio of mixing the average </w:t>
      </w:r>
      <w:r>
        <w:rPr>
          <w:rFonts w:asciiTheme="minorHAnsi" w:hAnsiTheme="minorHAnsi" w:cstheme="minorHAnsi"/>
          <w:color w:val="auto"/>
        </w:rPr>
        <w:t>CMP</w:t>
      </w:r>
      <w:r w:rsidR="00D53BD6">
        <w:rPr>
          <w:rFonts w:asciiTheme="minorHAnsi" w:hAnsiTheme="minorHAnsi" w:cstheme="minorHAnsi"/>
          <w:color w:val="auto"/>
        </w:rPr>
        <w:t xml:space="preserve"> of each h-tail and d-tail component must be known.</w:t>
      </w:r>
      <w:r>
        <w:rPr>
          <w:rFonts w:asciiTheme="minorHAnsi" w:hAnsiTheme="minorHAnsi" w:cstheme="minorHAnsi"/>
          <w:color w:val="auto"/>
        </w:rPr>
        <w:t xml:space="preserve"> These values for some common detergents and </w:t>
      </w:r>
      <w:r w:rsidRPr="00913C29">
        <w:rPr>
          <w:rFonts w:asciiTheme="minorHAnsi" w:hAnsiTheme="minorHAnsi" w:cstheme="minorHAnsi"/>
          <w:color w:val="auto"/>
        </w:rPr>
        <w:t xml:space="preserve">commercially-available deuterium labelled counterparts are provided in </w:t>
      </w:r>
      <w:r w:rsidR="008A4FD8" w:rsidRPr="008A4FD8">
        <w:rPr>
          <w:rFonts w:asciiTheme="minorHAnsi" w:hAnsiTheme="minorHAnsi" w:cstheme="minorHAnsi"/>
          <w:b/>
          <w:color w:val="auto"/>
        </w:rPr>
        <w:t>Table 1</w:t>
      </w:r>
      <w:r w:rsidRPr="00913C29">
        <w:rPr>
          <w:rFonts w:asciiTheme="minorHAnsi" w:hAnsiTheme="minorHAnsi" w:cstheme="minorHAnsi"/>
          <w:color w:val="auto"/>
        </w:rPr>
        <w:t>. Using these CMP values</w:t>
      </w:r>
      <w:r w:rsidR="00CB56B0" w:rsidRPr="00913C29">
        <w:rPr>
          <w:rFonts w:asciiTheme="minorHAnsi" w:hAnsiTheme="minorHAnsi" w:cstheme="minorHAnsi"/>
          <w:color w:val="auto"/>
        </w:rPr>
        <w:t xml:space="preserve"> for DDM and d25-DDM</w:t>
      </w:r>
      <w:r w:rsidRPr="00913C29">
        <w:rPr>
          <w:rFonts w:asciiTheme="minorHAnsi" w:hAnsiTheme="minorHAnsi" w:cstheme="minorHAnsi"/>
          <w:color w:val="auto"/>
        </w:rPr>
        <w:t xml:space="preserve">, the mole </w:t>
      </w:r>
      <w:r w:rsidR="00CB56B0" w:rsidRPr="00913C29">
        <w:rPr>
          <w:rFonts w:asciiTheme="minorHAnsi" w:hAnsiTheme="minorHAnsi" w:cstheme="minorHAnsi"/>
          <w:color w:val="auto"/>
        </w:rPr>
        <w:t>fraction of h-tails and d-tails that satisfies</w:t>
      </w:r>
      <w:r w:rsidRPr="00913C29">
        <w:rPr>
          <w:rFonts w:asciiTheme="minorHAnsi" w:hAnsiTheme="minorHAnsi" w:cstheme="minorHAnsi"/>
          <w:color w:val="auto"/>
        </w:rPr>
        <w:t xml:space="preserve"> the equation provided in step 2.2 is </w:t>
      </w:r>
      <w:proofErr w:type="spellStart"/>
      <w:r w:rsidRPr="00913C29">
        <w:rPr>
          <w:rFonts w:asciiTheme="minorHAnsi" w:hAnsiTheme="minorHAnsi" w:cstheme="minorHAnsi"/>
          <w:color w:val="auto"/>
        </w:rPr>
        <w:t>χ</w:t>
      </w:r>
      <w:r w:rsidR="00CB56B0" w:rsidRPr="00913C29">
        <w:rPr>
          <w:rFonts w:asciiTheme="minorHAnsi" w:hAnsiTheme="minorHAnsi" w:cstheme="minorHAnsi"/>
          <w:color w:val="auto"/>
          <w:vertAlign w:val="subscript"/>
        </w:rPr>
        <w:t>d</w:t>
      </w:r>
      <w:proofErr w:type="spellEnd"/>
      <w:r w:rsidRPr="00913C29">
        <w:rPr>
          <w:rFonts w:asciiTheme="minorHAnsi" w:hAnsiTheme="minorHAnsi" w:cstheme="minorHAnsi"/>
          <w:color w:val="auto"/>
          <w:vertAlign w:val="subscript"/>
        </w:rPr>
        <w:t>-tails</w:t>
      </w:r>
      <w:r w:rsidRPr="00913C29">
        <w:rPr>
          <w:rFonts w:asciiTheme="minorHAnsi" w:hAnsiTheme="minorHAnsi" w:cstheme="minorHAnsi"/>
          <w:color w:val="auto"/>
        </w:rPr>
        <w:t xml:space="preserve"> </w:t>
      </w:r>
      <w:r w:rsidR="00CB56B0" w:rsidRPr="00913C29">
        <w:rPr>
          <w:rFonts w:asciiTheme="minorHAnsi" w:hAnsiTheme="minorHAnsi" w:cstheme="minorHAnsi"/>
          <w:color w:val="auto"/>
        </w:rPr>
        <w:t xml:space="preserve">= 0.43. </w:t>
      </w:r>
    </w:p>
    <w:p w14:paraId="0900BC05" w14:textId="77777777" w:rsidR="008648C6" w:rsidRPr="00913C29" w:rsidRDefault="008648C6" w:rsidP="008605A3">
      <w:pPr>
        <w:rPr>
          <w:rFonts w:asciiTheme="minorHAnsi" w:hAnsiTheme="minorHAnsi" w:cstheme="minorHAnsi"/>
          <w:color w:val="auto"/>
        </w:rPr>
      </w:pPr>
    </w:p>
    <w:p w14:paraId="7C39CEB9" w14:textId="3E5FE5F1" w:rsidR="008648C6" w:rsidRDefault="008A4FD8" w:rsidP="008605A3">
      <w:pPr>
        <w:rPr>
          <w:rFonts w:asciiTheme="minorHAnsi" w:hAnsiTheme="minorHAnsi" w:cstheme="minorHAnsi"/>
          <w:color w:val="auto"/>
        </w:rPr>
      </w:pPr>
      <w:r w:rsidRPr="008A4FD8">
        <w:rPr>
          <w:rFonts w:asciiTheme="minorHAnsi" w:hAnsiTheme="minorHAnsi" w:cstheme="minorHAnsi"/>
          <w:b/>
          <w:color w:val="auto"/>
        </w:rPr>
        <w:t>Figure 2</w:t>
      </w:r>
      <w:r w:rsidR="008648C6" w:rsidRPr="00913C29">
        <w:rPr>
          <w:rFonts w:asciiTheme="minorHAnsi" w:hAnsiTheme="minorHAnsi" w:cstheme="minorHAnsi"/>
          <w:color w:val="auto"/>
        </w:rPr>
        <w:t xml:space="preserve"> demonstrates a more advanced input to the </w:t>
      </w:r>
      <w:proofErr w:type="spellStart"/>
      <w:r w:rsidR="008648C6" w:rsidRPr="00913C29">
        <w:rPr>
          <w:rFonts w:asciiTheme="minorHAnsi" w:hAnsiTheme="minorHAnsi" w:cstheme="minorHAnsi"/>
          <w:color w:val="auto"/>
        </w:rPr>
        <w:t>MULCh</w:t>
      </w:r>
      <w:proofErr w:type="spellEnd"/>
      <w:r w:rsidR="008648C6" w:rsidRPr="00913C29">
        <w:rPr>
          <w:rFonts w:asciiTheme="minorHAnsi" w:hAnsiTheme="minorHAnsi" w:cstheme="minorHAnsi"/>
          <w:color w:val="auto"/>
        </w:rPr>
        <w:t xml:space="preserve"> Contrast module</w:t>
      </w:r>
      <w:r w:rsidR="008648C6">
        <w:rPr>
          <w:rFonts w:asciiTheme="minorHAnsi" w:hAnsiTheme="minorHAnsi" w:cstheme="minorHAnsi"/>
          <w:color w:val="auto"/>
        </w:rPr>
        <w:t xml:space="preserve"> that can be used </w:t>
      </w:r>
      <w:r w:rsidR="008648C6">
        <w:rPr>
          <w:rFonts w:asciiTheme="minorHAnsi" w:hAnsiTheme="minorHAnsi" w:cstheme="minorHAnsi"/>
          <w:color w:val="auto"/>
        </w:rPr>
        <w:lastRenderedPageBreak/>
        <w:t>to confirm the final mixed-micelle contrast match conditions and determine the degree of deuteration necessary on the protein.</w:t>
      </w:r>
      <w:r w:rsidR="00A16164">
        <w:rPr>
          <w:rFonts w:asciiTheme="minorHAnsi" w:hAnsiTheme="minorHAnsi" w:cstheme="minorHAnsi"/>
          <w:color w:val="auto"/>
        </w:rPr>
        <w:t xml:space="preserve"> Here, subunit 1 refers to the contrast-matched mixed micelle with 2 components, DDM and d25-DDM, while subunit 2 refers to the </w:t>
      </w:r>
      <w:r w:rsidR="005070AC" w:rsidRPr="00BB1579">
        <w:rPr>
          <w:rFonts w:asciiTheme="minorHAnsi" w:hAnsiTheme="minorHAnsi" w:cstheme="minorHAnsi"/>
          <w:i/>
          <w:color w:val="auto"/>
        </w:rPr>
        <w:t xml:space="preserve">M. </w:t>
      </w:r>
      <w:proofErr w:type="spellStart"/>
      <w:r w:rsidR="005070AC" w:rsidRPr="00BB1579">
        <w:rPr>
          <w:rFonts w:asciiTheme="minorHAnsi" w:hAnsiTheme="minorHAnsi" w:cstheme="minorHAnsi"/>
          <w:i/>
          <w:color w:val="auto"/>
        </w:rPr>
        <w:t>marisnigri</w:t>
      </w:r>
      <w:proofErr w:type="spellEnd"/>
      <w:r w:rsidR="005070AC" w:rsidRPr="00BB1579">
        <w:rPr>
          <w:rFonts w:asciiTheme="minorHAnsi" w:hAnsiTheme="minorHAnsi" w:cstheme="minorHAnsi"/>
          <w:i/>
          <w:color w:val="auto"/>
        </w:rPr>
        <w:t xml:space="preserve"> JR1</w:t>
      </w:r>
      <w:r w:rsidR="005070AC">
        <w:rPr>
          <w:rFonts w:asciiTheme="minorHAnsi" w:hAnsiTheme="minorHAnsi" w:cstheme="minorHAnsi"/>
          <w:color w:val="auto"/>
        </w:rPr>
        <w:t xml:space="preserve"> intramembrane aspartyl protease</w:t>
      </w:r>
      <w:r w:rsidR="00CB56B0">
        <w:rPr>
          <w:rFonts w:asciiTheme="minorHAnsi" w:hAnsiTheme="minorHAnsi" w:cstheme="minorHAnsi"/>
          <w:color w:val="auto"/>
        </w:rPr>
        <w:t xml:space="preserve"> </w:t>
      </w:r>
      <w:r w:rsidR="005070AC">
        <w:rPr>
          <w:rFonts w:asciiTheme="minorHAnsi" w:hAnsiTheme="minorHAnsi" w:cstheme="minorHAnsi"/>
          <w:color w:val="auto"/>
        </w:rPr>
        <w:t>(</w:t>
      </w:r>
      <w:proofErr w:type="spellStart"/>
      <w:r w:rsidR="005070AC">
        <w:rPr>
          <w:rFonts w:asciiTheme="minorHAnsi" w:hAnsiTheme="minorHAnsi" w:cstheme="minorHAnsi"/>
          <w:color w:val="auto"/>
        </w:rPr>
        <w:t>MmIAP</w:t>
      </w:r>
      <w:proofErr w:type="spellEnd"/>
      <w:r w:rsidR="005070AC">
        <w:rPr>
          <w:rFonts w:asciiTheme="minorHAnsi" w:hAnsiTheme="minorHAnsi" w:cstheme="minorHAnsi"/>
          <w:color w:val="auto"/>
        </w:rPr>
        <w:t xml:space="preserve">) </w:t>
      </w:r>
      <w:r w:rsidR="00A16164">
        <w:rPr>
          <w:rFonts w:asciiTheme="minorHAnsi" w:hAnsiTheme="minorHAnsi" w:cstheme="minorHAnsi"/>
          <w:color w:val="auto"/>
        </w:rPr>
        <w:t>given by its amino acid sequence.</w:t>
      </w:r>
      <w:r w:rsidR="00CB4433">
        <w:rPr>
          <w:rFonts w:asciiTheme="minorHAnsi" w:hAnsiTheme="minorHAnsi" w:cstheme="minorHAnsi"/>
          <w:color w:val="auto"/>
        </w:rPr>
        <w:t xml:space="preserve"> </w:t>
      </w:r>
      <w:r w:rsidR="00685442">
        <w:rPr>
          <w:rFonts w:asciiTheme="minorHAnsi" w:hAnsiTheme="minorHAnsi" w:cstheme="minorHAnsi"/>
          <w:color w:val="auto"/>
        </w:rPr>
        <w:t>T</w:t>
      </w:r>
      <w:r w:rsidR="00CB4433">
        <w:rPr>
          <w:rFonts w:asciiTheme="minorHAnsi" w:hAnsiTheme="minorHAnsi" w:cstheme="minorHAnsi"/>
          <w:color w:val="auto"/>
        </w:rPr>
        <w:t xml:space="preserve">he </w:t>
      </w:r>
      <w:r w:rsidR="00CB56B0">
        <w:rPr>
          <w:rFonts w:asciiTheme="minorHAnsi" w:hAnsiTheme="minorHAnsi" w:cstheme="minorHAnsi"/>
          <w:color w:val="auto"/>
        </w:rPr>
        <w:t>SLD</w:t>
      </w:r>
      <w:r w:rsidR="00CB4433">
        <w:rPr>
          <w:rFonts w:asciiTheme="minorHAnsi" w:hAnsiTheme="minorHAnsi" w:cstheme="minorHAnsi"/>
          <w:color w:val="auto"/>
        </w:rPr>
        <w:t xml:space="preserve"> of the protein has been elevated </w:t>
      </w:r>
      <w:r w:rsidR="00EA4312">
        <w:rPr>
          <w:rFonts w:asciiTheme="minorHAnsi" w:hAnsiTheme="minorHAnsi" w:cstheme="minorHAnsi"/>
          <w:color w:val="auto"/>
        </w:rPr>
        <w:t xml:space="preserve">by expression in deuterated growth media </w:t>
      </w:r>
      <w:r w:rsidR="00CB4433">
        <w:rPr>
          <w:rFonts w:asciiTheme="minorHAnsi" w:hAnsiTheme="minorHAnsi" w:cstheme="minorHAnsi"/>
          <w:color w:val="auto"/>
        </w:rPr>
        <w:t xml:space="preserve">to </w:t>
      </w:r>
      <w:r w:rsidR="0029082C">
        <w:rPr>
          <w:rFonts w:asciiTheme="minorHAnsi" w:hAnsiTheme="minorHAnsi" w:cstheme="minorHAnsi"/>
          <w:color w:val="auto"/>
        </w:rPr>
        <w:t>yield a CMP for the protein</w:t>
      </w:r>
      <w:r w:rsidR="00CB4433">
        <w:rPr>
          <w:rFonts w:asciiTheme="minorHAnsi" w:hAnsiTheme="minorHAnsi" w:cstheme="minorHAnsi"/>
          <w:color w:val="auto"/>
        </w:rPr>
        <w:t xml:space="preserve"> in buffer containing </w:t>
      </w:r>
      <w:r w:rsidR="00CB56B0">
        <w:rPr>
          <w:rFonts w:asciiTheme="minorHAnsi" w:hAnsiTheme="minorHAnsi" w:cstheme="minorHAnsi"/>
          <w:color w:val="auto"/>
        </w:rPr>
        <w:t>~92</w:t>
      </w:r>
      <w:r w:rsidR="00CB4433">
        <w:rPr>
          <w:rFonts w:asciiTheme="minorHAnsi" w:hAnsiTheme="minorHAnsi" w:cstheme="minorHAnsi"/>
          <w:color w:val="auto"/>
        </w:rPr>
        <w:t>% D</w:t>
      </w:r>
      <w:r w:rsidR="00CB4433" w:rsidRPr="00CB4433">
        <w:rPr>
          <w:rFonts w:asciiTheme="minorHAnsi" w:hAnsiTheme="minorHAnsi" w:cstheme="minorHAnsi"/>
          <w:color w:val="auto"/>
          <w:vertAlign w:val="subscript"/>
        </w:rPr>
        <w:t>2</w:t>
      </w:r>
      <w:r w:rsidR="00CB4433">
        <w:rPr>
          <w:rFonts w:asciiTheme="minorHAnsi" w:hAnsiTheme="minorHAnsi" w:cstheme="minorHAnsi"/>
          <w:color w:val="auto"/>
        </w:rPr>
        <w:t xml:space="preserve">O. The degree of separation between the protein’s match point </w:t>
      </w:r>
      <w:r w:rsidR="00CB56B0">
        <w:rPr>
          <w:rFonts w:asciiTheme="minorHAnsi" w:hAnsiTheme="minorHAnsi" w:cstheme="minorHAnsi"/>
          <w:color w:val="auto"/>
        </w:rPr>
        <w:t>in 92</w:t>
      </w:r>
      <w:r w:rsidR="00EA4312">
        <w:rPr>
          <w:rFonts w:asciiTheme="minorHAnsi" w:hAnsiTheme="minorHAnsi" w:cstheme="minorHAnsi"/>
          <w:color w:val="auto"/>
        </w:rPr>
        <w:t>% D</w:t>
      </w:r>
      <w:r w:rsidR="00EA4312" w:rsidRPr="00EA4312">
        <w:rPr>
          <w:rFonts w:asciiTheme="minorHAnsi" w:hAnsiTheme="minorHAnsi" w:cstheme="minorHAnsi"/>
          <w:color w:val="auto"/>
          <w:vertAlign w:val="subscript"/>
        </w:rPr>
        <w:t>2</w:t>
      </w:r>
      <w:r w:rsidR="00EA4312">
        <w:rPr>
          <w:rFonts w:asciiTheme="minorHAnsi" w:hAnsiTheme="minorHAnsi" w:cstheme="minorHAnsi"/>
          <w:color w:val="auto"/>
        </w:rPr>
        <w:t xml:space="preserve">O </w:t>
      </w:r>
      <w:r w:rsidR="00CB4433">
        <w:rPr>
          <w:rFonts w:asciiTheme="minorHAnsi" w:hAnsiTheme="minorHAnsi" w:cstheme="minorHAnsi"/>
          <w:color w:val="auto"/>
        </w:rPr>
        <w:t>and the measurement condition (48.5%</w:t>
      </w:r>
      <w:r w:rsidR="00EA4312">
        <w:rPr>
          <w:rFonts w:asciiTheme="minorHAnsi" w:hAnsiTheme="minorHAnsi" w:cstheme="minorHAnsi"/>
          <w:color w:val="auto"/>
        </w:rPr>
        <w:t xml:space="preserve"> D</w:t>
      </w:r>
      <w:r w:rsidR="00EA4312" w:rsidRPr="00EA4312">
        <w:rPr>
          <w:rFonts w:asciiTheme="minorHAnsi" w:hAnsiTheme="minorHAnsi" w:cstheme="minorHAnsi"/>
          <w:color w:val="auto"/>
          <w:vertAlign w:val="subscript"/>
        </w:rPr>
        <w:t>2</w:t>
      </w:r>
      <w:r w:rsidR="00EA4312">
        <w:rPr>
          <w:rFonts w:asciiTheme="minorHAnsi" w:hAnsiTheme="minorHAnsi" w:cstheme="minorHAnsi"/>
          <w:color w:val="auto"/>
        </w:rPr>
        <w:t>O</w:t>
      </w:r>
      <w:r w:rsidR="00CB4433">
        <w:rPr>
          <w:rFonts w:asciiTheme="minorHAnsi" w:hAnsiTheme="minorHAnsi" w:cstheme="minorHAnsi"/>
          <w:color w:val="auto"/>
        </w:rPr>
        <w:t xml:space="preserve">) </w:t>
      </w:r>
      <w:r w:rsidR="00EA4312">
        <w:rPr>
          <w:rFonts w:asciiTheme="minorHAnsi" w:hAnsiTheme="minorHAnsi" w:cstheme="minorHAnsi"/>
          <w:color w:val="auto"/>
        </w:rPr>
        <w:t>suggests</w:t>
      </w:r>
      <w:r w:rsidR="00CB4433">
        <w:rPr>
          <w:rFonts w:asciiTheme="minorHAnsi" w:hAnsiTheme="minorHAnsi" w:cstheme="minorHAnsi"/>
          <w:color w:val="auto"/>
        </w:rPr>
        <w:t xml:space="preserve"> that sufficient scattering signal will be obtained from the protein.</w:t>
      </w:r>
    </w:p>
    <w:p w14:paraId="50BC9747" w14:textId="77777777" w:rsidR="00427475" w:rsidRDefault="00427475" w:rsidP="008605A3">
      <w:pPr>
        <w:pStyle w:val="NormalWeb"/>
        <w:spacing w:before="0" w:beforeAutospacing="0" w:after="0" w:afterAutospacing="0"/>
        <w:rPr>
          <w:rFonts w:asciiTheme="minorHAnsi" w:hAnsiTheme="minorHAnsi" w:cstheme="minorHAnsi"/>
          <w:color w:val="auto"/>
        </w:rPr>
      </w:pPr>
    </w:p>
    <w:p w14:paraId="039E1903" w14:textId="77777777" w:rsidR="00BD7614" w:rsidRDefault="00705990" w:rsidP="008605A3">
      <w:pPr>
        <w:rPr>
          <w:noProof/>
        </w:rPr>
      </w:pPr>
      <w:r>
        <w:rPr>
          <w:noProof/>
        </w:rPr>
        <w:t>Production of</w:t>
      </w:r>
      <w:r w:rsidRPr="00043C9B">
        <w:rPr>
          <w:noProof/>
        </w:rPr>
        <w:t xml:space="preserve"> </w:t>
      </w:r>
      <w:r>
        <w:rPr>
          <w:noProof/>
        </w:rPr>
        <w:t>d-</w:t>
      </w:r>
      <w:r w:rsidRPr="00043C9B">
        <w:rPr>
          <w:noProof/>
        </w:rPr>
        <w:t>MmIAP</w:t>
      </w:r>
      <w:r>
        <w:rPr>
          <w:noProof/>
        </w:rPr>
        <w:t xml:space="preserve"> was carried out with</w:t>
      </w:r>
      <w:r w:rsidRPr="00043C9B">
        <w:rPr>
          <w:noProof/>
        </w:rPr>
        <w:t xml:space="preserve"> Rosetta 2 </w:t>
      </w:r>
      <w:r>
        <w:rPr>
          <w:i/>
          <w:noProof/>
        </w:rPr>
        <w:t xml:space="preserve">E. coli </w:t>
      </w:r>
      <w:r w:rsidRPr="00043C9B">
        <w:rPr>
          <w:noProof/>
        </w:rPr>
        <w:t xml:space="preserve">cells </w:t>
      </w:r>
      <w:r>
        <w:rPr>
          <w:noProof/>
        </w:rPr>
        <w:t>harboring the pET22b-MmIAP vector. M</w:t>
      </w:r>
      <w:proofErr w:type="spellStart"/>
      <w:r>
        <w:rPr>
          <w:rFonts w:cstheme="minorHAnsi"/>
        </w:rPr>
        <w:t>inimal</w:t>
      </w:r>
      <w:proofErr w:type="spellEnd"/>
      <w:r>
        <w:rPr>
          <w:rFonts w:cstheme="minorHAnsi"/>
        </w:rPr>
        <w:t xml:space="preserve"> medium with unlabeled glycerol in 90% </w:t>
      </w:r>
      <w:r w:rsidRPr="00043C9B">
        <w:rPr>
          <w:noProof/>
        </w:rPr>
        <w:t>D</w:t>
      </w:r>
      <w:r w:rsidRPr="00043C9B">
        <w:rPr>
          <w:noProof/>
          <w:vertAlign w:val="subscript"/>
        </w:rPr>
        <w:t>2</w:t>
      </w:r>
      <w:r w:rsidRPr="00043C9B">
        <w:rPr>
          <w:noProof/>
        </w:rPr>
        <w:t>O</w:t>
      </w:r>
      <w:r>
        <w:rPr>
          <w:rFonts w:cstheme="minorHAnsi"/>
        </w:rPr>
        <w:t xml:space="preserve"> </w:t>
      </w:r>
      <w:r w:rsidR="00856B16">
        <w:rPr>
          <w:rFonts w:cstheme="minorHAnsi"/>
        </w:rPr>
        <w:t xml:space="preserve">was </w:t>
      </w:r>
      <w:r>
        <w:rPr>
          <w:rFonts w:cstheme="minorHAnsi"/>
        </w:rPr>
        <w:t>selected as the growth medium</w:t>
      </w:r>
      <w:r>
        <w:rPr>
          <w:rFonts w:asciiTheme="minorHAnsi" w:hAnsiTheme="minorHAnsi" w:cstheme="minorHAnsi"/>
          <w:color w:val="auto"/>
        </w:rPr>
        <w:t xml:space="preserve">. </w:t>
      </w:r>
      <w:r>
        <w:rPr>
          <w:rFonts w:cstheme="minorHAnsi"/>
        </w:rPr>
        <w:t>After adaptation to 90% D</w:t>
      </w:r>
      <w:r w:rsidRPr="00BA7679">
        <w:rPr>
          <w:rFonts w:cstheme="minorHAnsi"/>
          <w:vertAlign w:val="subscript"/>
        </w:rPr>
        <w:t>2</w:t>
      </w:r>
      <w:r>
        <w:rPr>
          <w:rFonts w:cstheme="minorHAnsi"/>
        </w:rPr>
        <w:t xml:space="preserve">O minimal medium, </w:t>
      </w:r>
      <w:r>
        <w:rPr>
          <w:noProof/>
        </w:rPr>
        <w:t xml:space="preserve">the culture volume was scaled up to </w:t>
      </w:r>
      <w:r w:rsidRPr="00043C9B">
        <w:rPr>
          <w:noProof/>
        </w:rPr>
        <w:t>400 m</w:t>
      </w:r>
      <w:r>
        <w:rPr>
          <w:noProof/>
        </w:rPr>
        <w:t>L</w:t>
      </w:r>
      <w:r w:rsidRPr="00043C9B">
        <w:rPr>
          <w:noProof/>
        </w:rPr>
        <w:t xml:space="preserve"> </w:t>
      </w:r>
      <w:r>
        <w:rPr>
          <w:noProof/>
        </w:rPr>
        <w:t>and</w:t>
      </w:r>
      <w:r w:rsidRPr="00043C9B">
        <w:rPr>
          <w:noProof/>
        </w:rPr>
        <w:t xml:space="preserve"> used to inoculate 3.6 L of fresh 90% D</w:t>
      </w:r>
      <w:r w:rsidRPr="00043C9B">
        <w:rPr>
          <w:noProof/>
          <w:vertAlign w:val="subscript"/>
        </w:rPr>
        <w:t>2</w:t>
      </w:r>
      <w:r w:rsidRPr="00043C9B">
        <w:rPr>
          <w:noProof/>
        </w:rPr>
        <w:t xml:space="preserve">O </w:t>
      </w:r>
      <w:r>
        <w:rPr>
          <w:noProof/>
        </w:rPr>
        <w:t xml:space="preserve">minimal medium in </w:t>
      </w:r>
      <w:r w:rsidRPr="00043C9B">
        <w:rPr>
          <w:noProof/>
        </w:rPr>
        <w:t>a 5.5 L</w:t>
      </w:r>
      <w:r>
        <w:rPr>
          <w:noProof/>
        </w:rPr>
        <w:t xml:space="preserve"> bioreactor</w:t>
      </w:r>
      <w:r w:rsidRPr="00043C9B">
        <w:rPr>
          <w:noProof/>
        </w:rPr>
        <w:t xml:space="preserve"> vessel. </w:t>
      </w:r>
    </w:p>
    <w:p w14:paraId="74267376" w14:textId="77777777" w:rsidR="00BD7614" w:rsidRDefault="00BD7614" w:rsidP="008605A3">
      <w:pPr>
        <w:rPr>
          <w:noProof/>
        </w:rPr>
      </w:pPr>
    </w:p>
    <w:p w14:paraId="3F036796" w14:textId="3CAC81C1" w:rsidR="00705990" w:rsidRDefault="008A4FD8" w:rsidP="008605A3">
      <w:pPr>
        <w:rPr>
          <w:rFonts w:asciiTheme="minorHAnsi" w:hAnsiTheme="minorHAnsi" w:cstheme="minorHAnsi"/>
          <w:color w:val="auto"/>
        </w:rPr>
      </w:pPr>
      <w:r w:rsidRPr="008A4FD8">
        <w:rPr>
          <w:rFonts w:asciiTheme="minorHAnsi" w:hAnsiTheme="minorHAnsi" w:cstheme="minorHAnsi"/>
          <w:b/>
          <w:color w:val="auto"/>
        </w:rPr>
        <w:t>Figure 3</w:t>
      </w:r>
      <w:r w:rsidR="00705990">
        <w:rPr>
          <w:rFonts w:asciiTheme="minorHAnsi" w:hAnsiTheme="minorHAnsi" w:cstheme="minorHAnsi"/>
          <w:color w:val="auto"/>
        </w:rPr>
        <w:t xml:space="preserve"> provides a trace of the </w:t>
      </w:r>
      <w:r w:rsidR="00705990">
        <w:rPr>
          <w:rFonts w:cstheme="minorHAnsi"/>
        </w:rPr>
        <w:t xml:space="preserve">process values during the fed-batch cultivation. </w:t>
      </w:r>
      <w:r w:rsidR="00705990" w:rsidRPr="00CF2A98">
        <w:rPr>
          <w:rFonts w:asciiTheme="minorHAnsi" w:hAnsiTheme="minorHAnsi" w:cstheme="minorHAnsi"/>
          <w:color w:val="auto"/>
        </w:rPr>
        <w:t>A</w:t>
      </w:r>
      <w:r w:rsidR="00705990">
        <w:rPr>
          <w:rFonts w:cstheme="minorHAnsi"/>
        </w:rPr>
        <w:t>t the time of inoculation</w:t>
      </w:r>
      <w:r w:rsidR="00705990" w:rsidRPr="00CF2A98">
        <w:rPr>
          <w:rFonts w:asciiTheme="minorHAnsi" w:hAnsiTheme="minorHAnsi" w:cstheme="minorHAnsi"/>
          <w:color w:val="auto"/>
        </w:rPr>
        <w:t xml:space="preserve">, the temperature set point was 30 °C, the dissolved oxygen (DO) set point was 100%, the agitation set point was 200 rpm, and the flow rate </w:t>
      </w:r>
      <w:r w:rsidR="00705990">
        <w:rPr>
          <w:rFonts w:cstheme="minorHAnsi"/>
        </w:rPr>
        <w:t xml:space="preserve">of compressed air </w:t>
      </w:r>
      <w:r w:rsidR="00705990" w:rsidRPr="00CF2A98">
        <w:rPr>
          <w:rFonts w:asciiTheme="minorHAnsi" w:hAnsiTheme="minorHAnsi" w:cstheme="minorHAnsi"/>
          <w:color w:val="auto"/>
        </w:rPr>
        <w:t xml:space="preserve">was 4 L/min. </w:t>
      </w:r>
      <w:r w:rsidR="00705990">
        <w:rPr>
          <w:rFonts w:cstheme="minorHAnsi"/>
        </w:rPr>
        <w:t xml:space="preserve">The pH was held above a set point of </w:t>
      </w:r>
      <w:r w:rsidR="00705990" w:rsidRPr="00CF2A98">
        <w:rPr>
          <w:rFonts w:asciiTheme="minorHAnsi" w:hAnsiTheme="minorHAnsi" w:cstheme="minorHAnsi"/>
          <w:color w:val="auto"/>
        </w:rPr>
        <w:t>6.9</w:t>
      </w:r>
      <w:r w:rsidR="00705990">
        <w:rPr>
          <w:rFonts w:cstheme="minorHAnsi"/>
        </w:rPr>
        <w:t xml:space="preserve"> using a 10% w/v solution of</w:t>
      </w:r>
      <w:r w:rsidR="00705990" w:rsidRPr="00CF2A98">
        <w:rPr>
          <w:rFonts w:asciiTheme="minorHAnsi" w:hAnsiTheme="minorHAnsi" w:cstheme="minorHAnsi"/>
          <w:color w:val="auto"/>
        </w:rPr>
        <w:t xml:space="preserve"> sodium hydroxide </w:t>
      </w:r>
      <w:r w:rsidR="00705990">
        <w:rPr>
          <w:rFonts w:cstheme="minorHAnsi"/>
        </w:rPr>
        <w:t>in 90% D</w:t>
      </w:r>
      <w:r w:rsidR="00705990" w:rsidRPr="00D91C4C">
        <w:rPr>
          <w:rFonts w:cstheme="minorHAnsi"/>
          <w:vertAlign w:val="subscript"/>
        </w:rPr>
        <w:t>2</w:t>
      </w:r>
      <w:r w:rsidR="00705990">
        <w:rPr>
          <w:rFonts w:cstheme="minorHAnsi"/>
        </w:rPr>
        <w:t>O</w:t>
      </w:r>
      <w:r w:rsidR="00705990" w:rsidRPr="00CF2A98">
        <w:rPr>
          <w:rFonts w:asciiTheme="minorHAnsi" w:hAnsiTheme="minorHAnsi" w:cstheme="minorHAnsi"/>
          <w:color w:val="auto"/>
        </w:rPr>
        <w:t xml:space="preserve">. </w:t>
      </w:r>
      <w:r w:rsidR="00705990">
        <w:rPr>
          <w:rFonts w:cstheme="minorHAnsi"/>
        </w:rPr>
        <w:t>Once t</w:t>
      </w:r>
      <w:r w:rsidR="00705990" w:rsidRPr="00CF2A98">
        <w:rPr>
          <w:rFonts w:asciiTheme="minorHAnsi" w:hAnsiTheme="minorHAnsi" w:cstheme="minorHAnsi"/>
          <w:color w:val="auto"/>
        </w:rPr>
        <w:t>he DO spike signaled depletion of the in</w:t>
      </w:r>
      <w:r w:rsidR="00F91B52">
        <w:rPr>
          <w:rFonts w:asciiTheme="minorHAnsi" w:hAnsiTheme="minorHAnsi" w:cstheme="minorHAnsi"/>
          <w:color w:val="auto"/>
        </w:rPr>
        <w:t>i</w:t>
      </w:r>
      <w:r w:rsidR="00705990" w:rsidRPr="00CF2A98">
        <w:rPr>
          <w:rFonts w:asciiTheme="minorHAnsi" w:hAnsiTheme="minorHAnsi" w:cstheme="minorHAnsi"/>
          <w:color w:val="auto"/>
        </w:rPr>
        <w:t>tial 5 g/L glycerol</w:t>
      </w:r>
      <w:r w:rsidR="00705990">
        <w:rPr>
          <w:rFonts w:cstheme="minorHAnsi"/>
        </w:rPr>
        <w:t>,</w:t>
      </w:r>
      <w:r w:rsidR="00705990" w:rsidRPr="00CF2A98">
        <w:rPr>
          <w:rFonts w:asciiTheme="minorHAnsi" w:hAnsiTheme="minorHAnsi" w:cstheme="minorHAnsi"/>
          <w:color w:val="auto"/>
        </w:rPr>
        <w:t xml:space="preserve"> feed</w:t>
      </w:r>
      <w:r w:rsidR="00705990">
        <w:rPr>
          <w:rFonts w:cstheme="minorHAnsi"/>
        </w:rPr>
        <w:t>ing</w:t>
      </w:r>
      <w:r w:rsidR="00705990" w:rsidRPr="00CF2A98">
        <w:rPr>
          <w:rFonts w:asciiTheme="minorHAnsi" w:hAnsiTheme="minorHAnsi" w:cstheme="minorHAnsi"/>
          <w:color w:val="auto"/>
        </w:rPr>
        <w:t xml:space="preserve"> </w:t>
      </w:r>
      <w:r w:rsidR="00705990">
        <w:rPr>
          <w:rFonts w:cstheme="minorHAnsi"/>
        </w:rPr>
        <w:t xml:space="preserve">(30% w/v glycerol, </w:t>
      </w:r>
      <w:r w:rsidR="00705990" w:rsidRPr="00043C9B">
        <w:rPr>
          <w:noProof/>
        </w:rPr>
        <w:t>0.2% MgSO</w:t>
      </w:r>
      <w:r w:rsidR="00705990" w:rsidRPr="00043C9B">
        <w:rPr>
          <w:noProof/>
          <w:vertAlign w:val="subscript"/>
        </w:rPr>
        <w:t>4</w:t>
      </w:r>
      <w:r w:rsidR="00705990">
        <w:rPr>
          <w:rFonts w:cstheme="minorHAnsi"/>
        </w:rPr>
        <w:t xml:space="preserve"> in 90% D2O) was initiated, which continued throughout the cultivation.</w:t>
      </w:r>
      <w:r w:rsidR="00705990" w:rsidRPr="00043C9B">
        <w:rPr>
          <w:noProof/>
        </w:rPr>
        <w:t xml:space="preserve"> After </w:t>
      </w:r>
      <w:r w:rsidR="00705990">
        <w:rPr>
          <w:noProof/>
        </w:rPr>
        <w:t>around</w:t>
      </w:r>
      <w:r w:rsidR="00705990" w:rsidRPr="00043C9B">
        <w:rPr>
          <w:noProof/>
        </w:rPr>
        <w:t xml:space="preserve"> 7 hours of feeding, the </w:t>
      </w:r>
      <w:r w:rsidR="00705990">
        <w:rPr>
          <w:noProof/>
        </w:rPr>
        <w:t xml:space="preserve">culture </w:t>
      </w:r>
      <w:r w:rsidR="00705990" w:rsidRPr="00043C9B">
        <w:rPr>
          <w:noProof/>
        </w:rPr>
        <w:t>temperature was reduced to 18 °C and isopropyl-β-D-1-thi</w:t>
      </w:r>
      <w:r w:rsidR="00856B16">
        <w:rPr>
          <w:noProof/>
        </w:rPr>
        <w:t>o</w:t>
      </w:r>
      <w:r w:rsidR="00705990" w:rsidRPr="00043C9B">
        <w:rPr>
          <w:noProof/>
        </w:rPr>
        <w:t>galactopyranoside</w:t>
      </w:r>
      <w:r w:rsidR="00705990">
        <w:rPr>
          <w:noProof/>
        </w:rPr>
        <w:t xml:space="preserve"> was added to a </w:t>
      </w:r>
      <w:r w:rsidR="00856B16">
        <w:rPr>
          <w:noProof/>
        </w:rPr>
        <w:t xml:space="preserve">final </w:t>
      </w:r>
      <w:r w:rsidR="00705990">
        <w:rPr>
          <w:noProof/>
        </w:rPr>
        <w:t>concentration of 1 mM</w:t>
      </w:r>
      <w:r w:rsidR="00705990" w:rsidRPr="00043C9B">
        <w:rPr>
          <w:noProof/>
        </w:rPr>
        <w:t xml:space="preserve">. </w:t>
      </w:r>
      <w:r w:rsidR="00705990">
        <w:rPr>
          <w:noProof/>
        </w:rPr>
        <w:t>Upon harvesting</w:t>
      </w:r>
      <w:r w:rsidR="00856B16">
        <w:rPr>
          <w:noProof/>
        </w:rPr>
        <w:t xml:space="preserve"> the culture</w:t>
      </w:r>
      <w:r w:rsidR="00705990">
        <w:rPr>
          <w:noProof/>
        </w:rPr>
        <w:t xml:space="preserve">, approximately </w:t>
      </w:r>
      <w:r w:rsidR="00705990" w:rsidRPr="00043C9B">
        <w:rPr>
          <w:noProof/>
        </w:rPr>
        <w:t xml:space="preserve">145 g wet weight </w:t>
      </w:r>
      <w:r w:rsidR="00705990">
        <w:rPr>
          <w:noProof/>
        </w:rPr>
        <w:t>of c</w:t>
      </w:r>
      <w:r w:rsidR="00705990" w:rsidRPr="00043C9B">
        <w:rPr>
          <w:noProof/>
        </w:rPr>
        <w:t xml:space="preserve">ell paste </w:t>
      </w:r>
      <w:r w:rsidR="00705990">
        <w:rPr>
          <w:noProof/>
        </w:rPr>
        <w:t xml:space="preserve">was collected </w:t>
      </w:r>
      <w:r w:rsidR="00705990" w:rsidRPr="00043C9B">
        <w:rPr>
          <w:noProof/>
        </w:rPr>
        <w:t xml:space="preserve">via centrifugation </w:t>
      </w:r>
      <w:r w:rsidR="00705990">
        <w:rPr>
          <w:noProof/>
        </w:rPr>
        <w:t>(</w:t>
      </w:r>
      <w:r w:rsidR="00705990" w:rsidRPr="00043C9B">
        <w:rPr>
          <w:noProof/>
        </w:rPr>
        <w:t xml:space="preserve">6,000 x </w:t>
      </w:r>
      <w:r w:rsidR="00705990" w:rsidRPr="00043C9B">
        <w:rPr>
          <w:i/>
          <w:noProof/>
        </w:rPr>
        <w:t>g</w:t>
      </w:r>
      <w:r w:rsidR="00705990" w:rsidRPr="00043C9B">
        <w:rPr>
          <w:noProof/>
        </w:rPr>
        <w:t xml:space="preserve"> </w:t>
      </w:r>
      <w:r w:rsidR="00705990">
        <w:rPr>
          <w:noProof/>
        </w:rPr>
        <w:t>for</w:t>
      </w:r>
      <w:r w:rsidR="00705990" w:rsidRPr="00043C9B">
        <w:rPr>
          <w:noProof/>
        </w:rPr>
        <w:t xml:space="preserve"> 45 min</w:t>
      </w:r>
      <w:r w:rsidR="00705990">
        <w:rPr>
          <w:noProof/>
        </w:rPr>
        <w:t>)</w:t>
      </w:r>
      <w:r w:rsidR="00705990">
        <w:rPr>
          <w:rFonts w:cstheme="minorHAnsi"/>
        </w:rPr>
        <w:t xml:space="preserve"> </w:t>
      </w:r>
    </w:p>
    <w:p w14:paraId="1996B7E9" w14:textId="77777777" w:rsidR="0065126B" w:rsidRDefault="0065126B" w:rsidP="008605A3">
      <w:pPr>
        <w:rPr>
          <w:rFonts w:asciiTheme="minorHAnsi" w:hAnsiTheme="minorHAnsi" w:cstheme="minorHAnsi"/>
          <w:color w:val="auto"/>
        </w:rPr>
      </w:pPr>
    </w:p>
    <w:p w14:paraId="461A1A2B" w14:textId="5762EC5B" w:rsidR="00CA23B6" w:rsidRDefault="00352E8C" w:rsidP="008605A3">
      <w:pPr>
        <w:rPr>
          <w:rFonts w:asciiTheme="minorHAnsi" w:hAnsiTheme="minorHAnsi" w:cstheme="minorHAnsi"/>
          <w:color w:val="auto"/>
        </w:rPr>
      </w:pPr>
      <w:r>
        <w:rPr>
          <w:rFonts w:asciiTheme="minorHAnsi" w:hAnsiTheme="minorHAnsi" w:cstheme="minorHAnsi"/>
          <w:color w:val="auto"/>
        </w:rPr>
        <w:t>Purification of d-</w:t>
      </w:r>
      <w:proofErr w:type="spellStart"/>
      <w:r>
        <w:rPr>
          <w:rFonts w:asciiTheme="minorHAnsi" w:hAnsiTheme="minorHAnsi" w:cstheme="minorHAnsi"/>
          <w:color w:val="auto"/>
        </w:rPr>
        <w:t>MmIAP</w:t>
      </w:r>
      <w:proofErr w:type="spellEnd"/>
      <w:r>
        <w:rPr>
          <w:rFonts w:asciiTheme="minorHAnsi" w:hAnsiTheme="minorHAnsi" w:cstheme="minorHAnsi"/>
          <w:color w:val="auto"/>
        </w:rPr>
        <w:t xml:space="preserve"> proceeded as for the protonated enzyme except that enzyme yield was significantly lower</w:t>
      </w:r>
      <w:r w:rsidR="00CD0BCB">
        <w:rPr>
          <w:rFonts w:asciiTheme="minorHAnsi" w:hAnsiTheme="minorHAnsi" w:cstheme="minorHAnsi"/>
          <w:color w:val="auto"/>
        </w:rPr>
        <w:t xml:space="preserve"> and final purity was somewhat lower than typical</w:t>
      </w:r>
      <w:r>
        <w:rPr>
          <w:rFonts w:asciiTheme="minorHAnsi" w:hAnsiTheme="minorHAnsi" w:cstheme="minorHAnsi"/>
          <w:color w:val="auto"/>
        </w:rPr>
        <w:t xml:space="preserve">. </w:t>
      </w:r>
      <w:r w:rsidR="00875579">
        <w:rPr>
          <w:rFonts w:asciiTheme="minorHAnsi" w:hAnsiTheme="minorHAnsi" w:cstheme="minorHAnsi"/>
          <w:color w:val="auto"/>
        </w:rPr>
        <w:t>From 5</w:t>
      </w:r>
      <w:r w:rsidR="00F91B52">
        <w:rPr>
          <w:rFonts w:asciiTheme="minorHAnsi" w:hAnsiTheme="minorHAnsi" w:cstheme="minorHAnsi"/>
          <w:color w:val="auto"/>
        </w:rPr>
        <w:t xml:space="preserve"> </w:t>
      </w:r>
      <w:r w:rsidR="00875579">
        <w:rPr>
          <w:rFonts w:asciiTheme="minorHAnsi" w:hAnsiTheme="minorHAnsi" w:cstheme="minorHAnsi"/>
          <w:color w:val="auto"/>
        </w:rPr>
        <w:t>L, ~20 g of wet membranes</w:t>
      </w:r>
      <w:r w:rsidR="002E5568">
        <w:rPr>
          <w:rFonts w:asciiTheme="minorHAnsi" w:hAnsiTheme="minorHAnsi" w:cstheme="minorHAnsi"/>
          <w:color w:val="auto"/>
        </w:rPr>
        <w:t xml:space="preserve"> was isolated</w:t>
      </w:r>
      <w:r w:rsidR="00875579">
        <w:rPr>
          <w:rFonts w:asciiTheme="minorHAnsi" w:hAnsiTheme="minorHAnsi" w:cstheme="minorHAnsi"/>
          <w:color w:val="auto"/>
        </w:rPr>
        <w:t>, all of which was solubilized in DDM for purification</w:t>
      </w:r>
      <w:r w:rsidR="002E5568">
        <w:rPr>
          <w:rFonts w:asciiTheme="minorHAnsi" w:hAnsiTheme="minorHAnsi" w:cstheme="minorHAnsi"/>
          <w:color w:val="auto"/>
        </w:rPr>
        <w:t xml:space="preserve"> and loaded onto the first Ni</w:t>
      </w:r>
      <w:r w:rsidR="002E5568">
        <w:rPr>
          <w:rFonts w:asciiTheme="minorHAnsi" w:hAnsiTheme="minorHAnsi" w:cstheme="minorHAnsi"/>
          <w:color w:val="auto"/>
          <w:vertAlign w:val="superscript"/>
        </w:rPr>
        <w:t>2+</w:t>
      </w:r>
      <w:r w:rsidR="002E5568">
        <w:rPr>
          <w:rFonts w:asciiTheme="minorHAnsi" w:hAnsiTheme="minorHAnsi" w:cstheme="minorHAnsi"/>
          <w:color w:val="auto"/>
        </w:rPr>
        <w:t xml:space="preserve"> affinity column</w:t>
      </w:r>
      <w:r w:rsidR="00875579">
        <w:rPr>
          <w:rFonts w:asciiTheme="minorHAnsi" w:hAnsiTheme="minorHAnsi" w:cstheme="minorHAnsi"/>
          <w:color w:val="auto"/>
        </w:rPr>
        <w:t xml:space="preserve">. </w:t>
      </w:r>
      <w:r w:rsidR="002E5568">
        <w:rPr>
          <w:rFonts w:asciiTheme="minorHAnsi" w:hAnsiTheme="minorHAnsi" w:cstheme="minorHAnsi"/>
          <w:color w:val="auto"/>
        </w:rPr>
        <w:t>To maximize purification yield, the flow</w:t>
      </w:r>
      <w:r w:rsidR="00932421">
        <w:rPr>
          <w:rFonts w:asciiTheme="minorHAnsi" w:hAnsiTheme="minorHAnsi" w:cstheme="minorHAnsi"/>
          <w:color w:val="auto"/>
        </w:rPr>
        <w:t>-</w:t>
      </w:r>
      <w:r w:rsidR="002E5568">
        <w:rPr>
          <w:rFonts w:asciiTheme="minorHAnsi" w:hAnsiTheme="minorHAnsi" w:cstheme="minorHAnsi"/>
          <w:color w:val="auto"/>
        </w:rPr>
        <w:t>through fraction was diluted and re-rerun on Ni</w:t>
      </w:r>
      <w:r w:rsidR="002E5568">
        <w:rPr>
          <w:rFonts w:asciiTheme="minorHAnsi" w:hAnsiTheme="minorHAnsi" w:cstheme="minorHAnsi"/>
          <w:color w:val="auto"/>
          <w:vertAlign w:val="superscript"/>
        </w:rPr>
        <w:t>2+</w:t>
      </w:r>
      <w:r w:rsidR="002E5568">
        <w:rPr>
          <w:rFonts w:asciiTheme="minorHAnsi" w:hAnsiTheme="minorHAnsi" w:cstheme="minorHAnsi"/>
          <w:color w:val="auto"/>
        </w:rPr>
        <w:t xml:space="preserve"> affinity column. The procedure was repeated a third time before polishing the concentrated d-</w:t>
      </w:r>
      <w:proofErr w:type="spellStart"/>
      <w:r w:rsidR="002E5568">
        <w:rPr>
          <w:rFonts w:asciiTheme="minorHAnsi" w:hAnsiTheme="minorHAnsi" w:cstheme="minorHAnsi"/>
          <w:color w:val="auto"/>
        </w:rPr>
        <w:t>MmIAP</w:t>
      </w:r>
      <w:proofErr w:type="spellEnd"/>
      <w:r w:rsidR="002E5568">
        <w:rPr>
          <w:rFonts w:asciiTheme="minorHAnsi" w:hAnsiTheme="minorHAnsi" w:cstheme="minorHAnsi"/>
          <w:color w:val="auto"/>
        </w:rPr>
        <w:t xml:space="preserve"> sample by size exclusion chromatography (</w:t>
      </w:r>
      <w:r w:rsidR="008A4FD8" w:rsidRPr="008A4FD8">
        <w:rPr>
          <w:rFonts w:asciiTheme="minorHAnsi" w:hAnsiTheme="minorHAnsi" w:cstheme="minorHAnsi"/>
          <w:b/>
          <w:color w:val="auto"/>
        </w:rPr>
        <w:t>Figure 4</w:t>
      </w:r>
      <w:r w:rsidR="002E5568">
        <w:rPr>
          <w:rFonts w:asciiTheme="minorHAnsi" w:hAnsiTheme="minorHAnsi" w:cstheme="minorHAnsi"/>
          <w:color w:val="auto"/>
        </w:rPr>
        <w:t>)</w:t>
      </w:r>
      <w:r w:rsidR="00CA23B6">
        <w:rPr>
          <w:rFonts w:asciiTheme="minorHAnsi" w:hAnsiTheme="minorHAnsi" w:cstheme="minorHAnsi"/>
          <w:color w:val="auto"/>
        </w:rPr>
        <w:t>.</w:t>
      </w:r>
    </w:p>
    <w:p w14:paraId="726ACA1F" w14:textId="77777777" w:rsidR="00427475" w:rsidRDefault="00427475" w:rsidP="008605A3">
      <w:pPr>
        <w:rPr>
          <w:rFonts w:asciiTheme="minorHAnsi" w:hAnsiTheme="minorHAnsi" w:cstheme="minorHAnsi"/>
          <w:color w:val="auto"/>
        </w:rPr>
      </w:pPr>
    </w:p>
    <w:p w14:paraId="6F09541E" w14:textId="0FF3237A" w:rsidR="00660BB2" w:rsidRPr="00660BB2" w:rsidRDefault="008A4FD8" w:rsidP="008605A3">
      <w:pPr>
        <w:rPr>
          <w:rFonts w:asciiTheme="minorHAnsi" w:hAnsiTheme="minorHAnsi" w:cstheme="minorHAnsi"/>
          <w:color w:val="auto"/>
        </w:rPr>
      </w:pPr>
      <w:r w:rsidRPr="008A4FD8">
        <w:rPr>
          <w:rFonts w:asciiTheme="minorHAnsi" w:hAnsiTheme="minorHAnsi" w:cstheme="minorHAnsi"/>
          <w:b/>
          <w:color w:val="auto"/>
        </w:rPr>
        <w:t>Figure 5</w:t>
      </w:r>
      <w:r w:rsidR="00660BB2">
        <w:rPr>
          <w:rFonts w:asciiTheme="minorHAnsi" w:hAnsiTheme="minorHAnsi" w:cstheme="minorHAnsi"/>
          <w:color w:val="auto"/>
        </w:rPr>
        <w:t xml:space="preserve"> depicts a quartz sample cell and its related sample changer setup. </w:t>
      </w:r>
      <w:r w:rsidR="000620B4">
        <w:rPr>
          <w:rFonts w:asciiTheme="minorHAnsi" w:hAnsiTheme="minorHAnsi" w:cstheme="minorHAnsi"/>
          <w:color w:val="auto"/>
        </w:rPr>
        <w:t xml:space="preserve">Sample environments are managed by the Bio-SANS operations team and NSS. </w:t>
      </w:r>
      <w:r w:rsidR="0098116F">
        <w:rPr>
          <w:rFonts w:asciiTheme="minorHAnsi" w:hAnsiTheme="minorHAnsi" w:cstheme="minorHAnsi"/>
          <w:color w:val="auto"/>
        </w:rPr>
        <w:t>A variety of different environments can be arranged to perform measurements with temperature control, humidity control, mechanical tumbling, high temperature</w:t>
      </w:r>
      <w:r w:rsidR="002A7B71">
        <w:rPr>
          <w:rFonts w:asciiTheme="minorHAnsi" w:hAnsiTheme="minorHAnsi" w:cstheme="minorHAnsi"/>
          <w:color w:val="auto"/>
        </w:rPr>
        <w:t>,</w:t>
      </w:r>
      <w:r w:rsidR="0098116F">
        <w:rPr>
          <w:rFonts w:asciiTheme="minorHAnsi" w:hAnsiTheme="minorHAnsi" w:cstheme="minorHAnsi"/>
          <w:color w:val="auto"/>
        </w:rPr>
        <w:t xml:space="preserve"> and sustained pressure, among others.</w:t>
      </w:r>
    </w:p>
    <w:p w14:paraId="53ECF10B" w14:textId="77777777" w:rsidR="00660BB2" w:rsidRPr="00660BB2" w:rsidRDefault="00660BB2" w:rsidP="008605A3">
      <w:pPr>
        <w:rPr>
          <w:rFonts w:asciiTheme="minorHAnsi" w:hAnsiTheme="minorHAnsi" w:cstheme="minorHAnsi"/>
          <w:color w:val="auto"/>
        </w:rPr>
      </w:pPr>
    </w:p>
    <w:p w14:paraId="43E80D6F" w14:textId="0FB86B99" w:rsidR="00427475" w:rsidRPr="00660BB2" w:rsidRDefault="008A4FD8" w:rsidP="008605A3">
      <w:pPr>
        <w:rPr>
          <w:rFonts w:asciiTheme="minorHAnsi" w:hAnsiTheme="minorHAnsi" w:cstheme="minorHAnsi"/>
          <w:color w:val="auto"/>
        </w:rPr>
      </w:pPr>
      <w:r w:rsidRPr="008A4FD8">
        <w:rPr>
          <w:rFonts w:asciiTheme="minorHAnsi" w:hAnsiTheme="minorHAnsi" w:cstheme="minorHAnsi"/>
          <w:b/>
          <w:color w:val="auto"/>
        </w:rPr>
        <w:t>Figure 6</w:t>
      </w:r>
      <w:r w:rsidR="00660BB2">
        <w:rPr>
          <w:rFonts w:asciiTheme="minorHAnsi" w:hAnsiTheme="minorHAnsi" w:cstheme="minorHAnsi"/>
          <w:color w:val="auto"/>
        </w:rPr>
        <w:t xml:space="preserve"> demonstrates Bio-SANS operations and execution of the automated table scans. </w:t>
      </w:r>
      <w:r w:rsidR="0098116F">
        <w:rPr>
          <w:rFonts w:asciiTheme="minorHAnsi" w:hAnsiTheme="minorHAnsi" w:cstheme="minorHAnsi"/>
          <w:color w:val="auto"/>
        </w:rPr>
        <w:t>The table scan is configured to be intuitive and user-friendly. On the first tab (Load Samples), information is provided about the sample changer and setup, such as identification of samples at each position in the sample changer, cell thicknesses, and sample type (open beam, sample, background,</w:t>
      </w:r>
      <w:r w:rsidR="00705990">
        <w:rPr>
          <w:rFonts w:asciiTheme="minorHAnsi" w:hAnsiTheme="minorHAnsi" w:cstheme="minorHAnsi"/>
          <w:color w:val="auto"/>
        </w:rPr>
        <w:t xml:space="preserve"> </w:t>
      </w:r>
      <w:r w:rsidRPr="008A4FD8">
        <w:rPr>
          <w:rFonts w:asciiTheme="minorHAnsi" w:hAnsiTheme="minorHAnsi" w:cstheme="minorHAnsi"/>
          <w:i/>
          <w:color w:val="auto"/>
        </w:rPr>
        <w:t>etc.</w:t>
      </w:r>
      <w:r w:rsidR="0098116F">
        <w:rPr>
          <w:rFonts w:asciiTheme="minorHAnsi" w:hAnsiTheme="minorHAnsi" w:cstheme="minorHAnsi"/>
          <w:color w:val="auto"/>
        </w:rPr>
        <w:t xml:space="preserve">). Additional metadata tags can be applied here also. On the next tab (Plan Experiment), the instrument configuration and any associated parameters (such as temperature control) are defined. This step is arranged by the NSS at the start of the experiment. The user </w:t>
      </w:r>
      <w:r w:rsidR="0098116F">
        <w:rPr>
          <w:rFonts w:asciiTheme="minorHAnsi" w:hAnsiTheme="minorHAnsi" w:cstheme="minorHAnsi"/>
          <w:color w:val="auto"/>
        </w:rPr>
        <w:lastRenderedPageBreak/>
        <w:t xml:space="preserve">must simply input the measurement times for each sample (in seconds). The final tab (Execute Scans) </w:t>
      </w:r>
      <w:r w:rsidR="00C56FFC">
        <w:rPr>
          <w:rFonts w:asciiTheme="minorHAnsi" w:hAnsiTheme="minorHAnsi" w:cstheme="minorHAnsi"/>
          <w:color w:val="auto"/>
        </w:rPr>
        <w:t>provides a summary of the table scan data and allows the automated scan to be executed.</w:t>
      </w:r>
    </w:p>
    <w:p w14:paraId="38583E61" w14:textId="77777777" w:rsidR="00660BB2" w:rsidRDefault="00660BB2" w:rsidP="008605A3">
      <w:pPr>
        <w:rPr>
          <w:rFonts w:asciiTheme="minorHAnsi" w:hAnsiTheme="minorHAnsi" w:cstheme="minorHAnsi"/>
          <w:color w:val="auto"/>
        </w:rPr>
      </w:pPr>
    </w:p>
    <w:p w14:paraId="2657CF78" w14:textId="0FB11269" w:rsidR="00C56FFC" w:rsidRDefault="00C56FFC" w:rsidP="008605A3">
      <w:pPr>
        <w:rPr>
          <w:rFonts w:asciiTheme="minorHAnsi" w:hAnsiTheme="minorHAnsi" w:cstheme="minorHAnsi"/>
          <w:color w:val="auto"/>
        </w:rPr>
      </w:pPr>
      <w:r>
        <w:rPr>
          <w:rFonts w:asciiTheme="minorHAnsi" w:hAnsiTheme="minorHAnsi" w:cstheme="minorHAnsi"/>
          <w:color w:val="auto"/>
        </w:rPr>
        <w:t xml:space="preserve">After the 2D scattering images are recorded, this data must be reduced to a 1D plot of the intensity versus Q – a function of the scattering angle. During data reduction, image corrections such as pixel sensitivity masks and dark background subtractions are also applied. </w:t>
      </w:r>
      <w:proofErr w:type="spellStart"/>
      <w:r>
        <w:rPr>
          <w:rFonts w:asciiTheme="minorHAnsi" w:hAnsiTheme="minorHAnsi" w:cstheme="minorHAnsi"/>
          <w:color w:val="auto"/>
        </w:rPr>
        <w:t>MantidPlot</w:t>
      </w:r>
      <w:proofErr w:type="spellEnd"/>
      <w:r>
        <w:rPr>
          <w:rFonts w:asciiTheme="minorHAnsi" w:hAnsiTheme="minorHAnsi" w:cstheme="minorHAnsi"/>
          <w:color w:val="auto"/>
        </w:rPr>
        <w:t xml:space="preserve"> software was designed to interpret the raw Bio-SANS instrument data. The NSS will generally assist in reducing and retrieving the final data at the end of the experiment.</w:t>
      </w:r>
    </w:p>
    <w:p w14:paraId="2A812D67" w14:textId="77777777" w:rsidR="00427475" w:rsidRDefault="00427475" w:rsidP="008605A3">
      <w:pPr>
        <w:rPr>
          <w:rFonts w:asciiTheme="minorHAnsi" w:hAnsiTheme="minorHAnsi" w:cstheme="minorHAnsi"/>
          <w:color w:val="auto"/>
        </w:rPr>
      </w:pPr>
    </w:p>
    <w:p w14:paraId="171C04A3" w14:textId="74EBC049" w:rsidR="00C56FFC" w:rsidRDefault="008A4FD8" w:rsidP="008605A3">
      <w:pPr>
        <w:rPr>
          <w:rFonts w:asciiTheme="minorHAnsi" w:hAnsiTheme="minorHAnsi" w:cstheme="minorHAnsi"/>
          <w:color w:val="auto"/>
        </w:rPr>
      </w:pPr>
      <w:r w:rsidRPr="008A4FD8">
        <w:rPr>
          <w:rFonts w:asciiTheme="minorHAnsi" w:hAnsiTheme="minorHAnsi" w:cstheme="minorHAnsi"/>
          <w:b/>
          <w:color w:val="auto"/>
        </w:rPr>
        <w:t>Figure 7</w:t>
      </w:r>
      <w:r w:rsidR="00C56FFC" w:rsidRPr="00C56FFC">
        <w:rPr>
          <w:rFonts w:asciiTheme="minorHAnsi" w:hAnsiTheme="minorHAnsi" w:cstheme="minorHAnsi"/>
          <w:color w:val="auto"/>
        </w:rPr>
        <w:t xml:space="preserve"> </w:t>
      </w:r>
      <w:r w:rsidR="00C56FFC">
        <w:rPr>
          <w:rFonts w:asciiTheme="minorHAnsi" w:hAnsiTheme="minorHAnsi" w:cstheme="minorHAnsi"/>
          <w:color w:val="auto"/>
        </w:rPr>
        <w:t xml:space="preserve">provides an overview of the remote analysis cluster access to </w:t>
      </w:r>
      <w:proofErr w:type="spellStart"/>
      <w:r w:rsidR="00C56FFC">
        <w:rPr>
          <w:rFonts w:asciiTheme="minorHAnsi" w:hAnsiTheme="minorHAnsi" w:cstheme="minorHAnsi"/>
          <w:color w:val="auto"/>
        </w:rPr>
        <w:t>MantidPlot</w:t>
      </w:r>
      <w:proofErr w:type="spellEnd"/>
      <w:r w:rsidR="00C56FFC">
        <w:rPr>
          <w:rFonts w:asciiTheme="minorHAnsi" w:hAnsiTheme="minorHAnsi" w:cstheme="minorHAnsi"/>
          <w:color w:val="auto"/>
        </w:rPr>
        <w:t xml:space="preserve"> and the Script Window used for data reduction. Raw data are accessible at the remote analysis cluster (analysis.sns.gov) via UCAMS/XCAMS user authentication. After logging into the remote desktop, the </w:t>
      </w:r>
      <w:proofErr w:type="spellStart"/>
      <w:r w:rsidR="00C56FFC">
        <w:rPr>
          <w:rFonts w:asciiTheme="minorHAnsi" w:hAnsiTheme="minorHAnsi" w:cstheme="minorHAnsi"/>
          <w:color w:val="auto"/>
        </w:rPr>
        <w:t>MantidPlot</w:t>
      </w:r>
      <w:proofErr w:type="spellEnd"/>
      <w:r w:rsidR="00C56FFC">
        <w:rPr>
          <w:rFonts w:asciiTheme="minorHAnsi" w:hAnsiTheme="minorHAnsi" w:cstheme="minorHAnsi"/>
          <w:color w:val="auto"/>
        </w:rPr>
        <w:t xml:space="preserve"> software can be launched from a terminal window by simply executing ‘</w:t>
      </w:r>
      <w:proofErr w:type="spellStart"/>
      <w:r w:rsidR="00C56FFC">
        <w:rPr>
          <w:rFonts w:asciiTheme="minorHAnsi" w:hAnsiTheme="minorHAnsi" w:cstheme="minorHAnsi"/>
          <w:color w:val="auto"/>
        </w:rPr>
        <w:t>MantidPlot</w:t>
      </w:r>
      <w:proofErr w:type="spellEnd"/>
      <w:r w:rsidR="00C56FFC">
        <w:rPr>
          <w:rFonts w:asciiTheme="minorHAnsi" w:hAnsiTheme="minorHAnsi" w:cstheme="minorHAnsi"/>
          <w:color w:val="auto"/>
        </w:rPr>
        <w:t xml:space="preserve">’ under any path. Open the Script Window in </w:t>
      </w:r>
      <w:proofErr w:type="spellStart"/>
      <w:r w:rsidR="00C56FFC">
        <w:rPr>
          <w:rFonts w:asciiTheme="minorHAnsi" w:hAnsiTheme="minorHAnsi" w:cstheme="minorHAnsi"/>
          <w:color w:val="auto"/>
        </w:rPr>
        <w:t>MantidPlot</w:t>
      </w:r>
      <w:proofErr w:type="spellEnd"/>
      <w:r w:rsidR="00C56FFC">
        <w:rPr>
          <w:rFonts w:asciiTheme="minorHAnsi" w:hAnsiTheme="minorHAnsi" w:cstheme="minorHAnsi"/>
          <w:color w:val="auto"/>
        </w:rPr>
        <w:t xml:space="preserve"> and edit the User Reduction Script as directed by the NSS. Executing this script will generate the reduced data files, which can then be transferred to a local machine for analysis using secure FTP.</w:t>
      </w:r>
    </w:p>
    <w:p w14:paraId="312FE28D" w14:textId="77777777" w:rsidR="00250321" w:rsidRDefault="00250321" w:rsidP="008605A3">
      <w:pPr>
        <w:rPr>
          <w:rFonts w:asciiTheme="minorHAnsi" w:hAnsiTheme="minorHAnsi" w:cstheme="minorHAnsi"/>
          <w:color w:val="auto"/>
        </w:rPr>
      </w:pPr>
    </w:p>
    <w:p w14:paraId="1512FC7E" w14:textId="7327AB3E" w:rsidR="00250321" w:rsidRPr="00C56FFC" w:rsidRDefault="008A4FD8" w:rsidP="008605A3">
      <w:pPr>
        <w:rPr>
          <w:rFonts w:asciiTheme="minorHAnsi" w:hAnsiTheme="minorHAnsi" w:cstheme="minorHAnsi"/>
          <w:color w:val="auto"/>
        </w:rPr>
      </w:pPr>
      <w:r w:rsidRPr="008A4FD8">
        <w:rPr>
          <w:rFonts w:asciiTheme="minorHAnsi" w:hAnsiTheme="minorHAnsi" w:cstheme="minorHAnsi"/>
          <w:b/>
          <w:color w:val="auto"/>
        </w:rPr>
        <w:t>Figure 8</w:t>
      </w:r>
      <w:r w:rsidR="00250321">
        <w:rPr>
          <w:rFonts w:asciiTheme="minorHAnsi" w:hAnsiTheme="minorHAnsi" w:cstheme="minorHAnsi"/>
          <w:color w:val="auto"/>
        </w:rPr>
        <w:t xml:space="preserve"> demonstrates plotting and viewing the data after executing the User Reduction Script. </w:t>
      </w:r>
      <w:r w:rsidR="00250321" w:rsidRPr="00250321">
        <w:rPr>
          <w:rFonts w:asciiTheme="minorHAnsi" w:hAnsiTheme="minorHAnsi" w:cstheme="minorHAnsi"/>
          <w:color w:val="auto"/>
        </w:rPr>
        <w:t>Reduced</w:t>
      </w:r>
      <w:r w:rsidR="00250321">
        <w:rPr>
          <w:rFonts w:asciiTheme="minorHAnsi" w:hAnsiTheme="minorHAnsi" w:cstheme="minorHAnsi"/>
          <w:color w:val="auto"/>
        </w:rPr>
        <w:t xml:space="preserve"> data will appear in the Workspaces window. By default, final merged data will have the suffix _f appended. Right-click will allow Plot Spectrum with Errors to be selected and data to be plotted. Display preferences </w:t>
      </w:r>
      <w:r w:rsidR="00021D0D">
        <w:rPr>
          <w:rFonts w:asciiTheme="minorHAnsi" w:hAnsiTheme="minorHAnsi" w:cstheme="minorHAnsi"/>
          <w:color w:val="auto"/>
        </w:rPr>
        <w:t>are</w:t>
      </w:r>
      <w:r w:rsidR="00250321">
        <w:rPr>
          <w:rFonts w:asciiTheme="minorHAnsi" w:hAnsiTheme="minorHAnsi" w:cstheme="minorHAnsi"/>
          <w:color w:val="auto"/>
        </w:rPr>
        <w:t xml:space="preserve"> accessed </w:t>
      </w:r>
      <w:r w:rsidR="00535784">
        <w:rPr>
          <w:rFonts w:asciiTheme="minorHAnsi" w:hAnsiTheme="minorHAnsi" w:cstheme="minorHAnsi"/>
          <w:color w:val="auto"/>
        </w:rPr>
        <w:t xml:space="preserve">by selecting Preferences </w:t>
      </w:r>
      <w:r w:rsidR="00250321">
        <w:rPr>
          <w:rFonts w:asciiTheme="minorHAnsi" w:hAnsiTheme="minorHAnsi" w:cstheme="minorHAnsi"/>
          <w:color w:val="auto"/>
        </w:rPr>
        <w:t xml:space="preserve">from the </w:t>
      </w:r>
      <w:r w:rsidR="00856B16">
        <w:rPr>
          <w:rFonts w:asciiTheme="minorHAnsi" w:hAnsiTheme="minorHAnsi" w:cstheme="minorHAnsi"/>
          <w:color w:val="auto"/>
        </w:rPr>
        <w:t>‘</w:t>
      </w:r>
      <w:proofErr w:type="gramStart"/>
      <w:r w:rsidR="00250321">
        <w:rPr>
          <w:rFonts w:asciiTheme="minorHAnsi" w:hAnsiTheme="minorHAnsi" w:cstheme="minorHAnsi"/>
          <w:color w:val="auto"/>
        </w:rPr>
        <w:t>View</w:t>
      </w:r>
      <w:r w:rsidR="00856B16">
        <w:rPr>
          <w:rFonts w:asciiTheme="minorHAnsi" w:hAnsiTheme="minorHAnsi" w:cstheme="minorHAnsi"/>
          <w:color w:val="auto"/>
        </w:rPr>
        <w:t xml:space="preserve">‘ </w:t>
      </w:r>
      <w:r w:rsidR="00D25C6A">
        <w:rPr>
          <w:rFonts w:asciiTheme="minorHAnsi" w:hAnsiTheme="minorHAnsi" w:cstheme="minorHAnsi"/>
          <w:color w:val="auto"/>
        </w:rPr>
        <w:t>menu</w:t>
      </w:r>
      <w:proofErr w:type="gramEnd"/>
      <w:r w:rsidR="00D25C6A">
        <w:rPr>
          <w:rFonts w:asciiTheme="minorHAnsi" w:hAnsiTheme="minorHAnsi" w:cstheme="minorHAnsi"/>
          <w:color w:val="auto"/>
        </w:rPr>
        <w:t xml:space="preserve"> bar</w:t>
      </w:r>
      <w:r w:rsidR="00250321">
        <w:rPr>
          <w:rFonts w:asciiTheme="minorHAnsi" w:hAnsiTheme="minorHAnsi" w:cstheme="minorHAnsi"/>
          <w:color w:val="auto"/>
        </w:rPr>
        <w:t>. Formatting of axes and plotting range is easily accessible by double-clicking the axes. Scattering profiles of buffers, which contain no scattering particles of significant size should appear as a relatively flat line</w:t>
      </w:r>
      <w:r w:rsidR="005E2E3A">
        <w:rPr>
          <w:rFonts w:asciiTheme="minorHAnsi" w:hAnsiTheme="minorHAnsi" w:cstheme="minorHAnsi"/>
          <w:color w:val="auto"/>
        </w:rPr>
        <w:t xml:space="preserve"> (constant intensity)</w:t>
      </w:r>
      <w:r w:rsidR="00250321">
        <w:rPr>
          <w:rFonts w:asciiTheme="minorHAnsi" w:hAnsiTheme="minorHAnsi" w:cstheme="minorHAnsi"/>
          <w:color w:val="auto"/>
        </w:rPr>
        <w:t xml:space="preserve">. For samples, intensity should be observed at lower scattering angles (Q) with </w:t>
      </w:r>
      <w:r w:rsidR="005E2E3A">
        <w:rPr>
          <w:rFonts w:asciiTheme="minorHAnsi" w:hAnsiTheme="minorHAnsi" w:cstheme="minorHAnsi"/>
          <w:color w:val="auto"/>
        </w:rPr>
        <w:t>exponential decay</w:t>
      </w:r>
      <w:r w:rsidR="00250321">
        <w:rPr>
          <w:rFonts w:asciiTheme="minorHAnsi" w:hAnsiTheme="minorHAnsi" w:cstheme="minorHAnsi"/>
          <w:color w:val="auto"/>
        </w:rPr>
        <w:t xml:space="preserve"> to </w:t>
      </w:r>
      <w:r w:rsidR="005E2E3A">
        <w:rPr>
          <w:rFonts w:asciiTheme="minorHAnsi" w:hAnsiTheme="minorHAnsi" w:cstheme="minorHAnsi"/>
          <w:color w:val="auto"/>
        </w:rPr>
        <w:t>a flat incoherent background.</w:t>
      </w:r>
    </w:p>
    <w:p w14:paraId="28EAA76D" w14:textId="77777777" w:rsidR="00C56FFC" w:rsidRDefault="00C56FFC" w:rsidP="008605A3">
      <w:pPr>
        <w:rPr>
          <w:rFonts w:asciiTheme="minorHAnsi" w:hAnsiTheme="minorHAnsi" w:cstheme="minorHAnsi"/>
          <w:color w:val="auto"/>
        </w:rPr>
      </w:pPr>
    </w:p>
    <w:p w14:paraId="38B79E5D" w14:textId="39EE6847" w:rsidR="00F3427B" w:rsidRDefault="008A4FD8" w:rsidP="008605A3">
      <w:pPr>
        <w:rPr>
          <w:rFonts w:asciiTheme="minorHAnsi" w:hAnsiTheme="minorHAnsi" w:cstheme="minorHAnsi"/>
          <w:color w:val="auto"/>
        </w:rPr>
      </w:pPr>
      <w:r w:rsidRPr="008A4FD8">
        <w:rPr>
          <w:rFonts w:asciiTheme="minorHAnsi" w:hAnsiTheme="minorHAnsi" w:cstheme="minorHAnsi"/>
          <w:b/>
          <w:color w:val="auto"/>
        </w:rPr>
        <w:t>Figure 9</w:t>
      </w:r>
      <w:r w:rsidR="005E2E3A">
        <w:rPr>
          <w:rFonts w:asciiTheme="minorHAnsi" w:hAnsiTheme="minorHAnsi" w:cstheme="minorHAnsi"/>
          <w:color w:val="auto"/>
        </w:rPr>
        <w:t xml:space="preserve"> provides an overview of proper buffer subtraction using the SAS Data Analysis (or </w:t>
      </w:r>
      <w:proofErr w:type="spellStart"/>
      <w:r w:rsidR="005E2E3A">
        <w:rPr>
          <w:rFonts w:asciiTheme="minorHAnsi" w:hAnsiTheme="minorHAnsi" w:cstheme="minorHAnsi"/>
          <w:color w:val="auto"/>
        </w:rPr>
        <w:t>primusqt</w:t>
      </w:r>
      <w:proofErr w:type="spellEnd"/>
      <w:r w:rsidR="005E2E3A">
        <w:rPr>
          <w:rFonts w:asciiTheme="minorHAnsi" w:hAnsiTheme="minorHAnsi" w:cstheme="minorHAnsi"/>
          <w:color w:val="auto"/>
        </w:rPr>
        <w:t>) software package following data reduction. Quite often the incoherent background (intensity at high-Q) is slightly mismatched between the sample and buffer. For proper subtraction, data in this region should overlap. The scale correction applies an intensity scale factor to the data which results in overlapping data</w:t>
      </w:r>
      <w:r w:rsidR="00BC1597">
        <w:rPr>
          <w:rFonts w:asciiTheme="minorHAnsi" w:hAnsiTheme="minorHAnsi" w:cstheme="minorHAnsi"/>
          <w:color w:val="auto"/>
        </w:rPr>
        <w:t>, and the subtraction can be performed</w:t>
      </w:r>
      <w:r w:rsidR="005E2E3A">
        <w:rPr>
          <w:rFonts w:asciiTheme="minorHAnsi" w:hAnsiTheme="minorHAnsi" w:cstheme="minorHAnsi"/>
          <w:color w:val="auto"/>
        </w:rPr>
        <w:t xml:space="preserve">. </w:t>
      </w:r>
      <w:r w:rsidR="00BC1597">
        <w:rPr>
          <w:rFonts w:asciiTheme="minorHAnsi" w:hAnsiTheme="minorHAnsi" w:cstheme="minorHAnsi"/>
          <w:color w:val="auto"/>
        </w:rPr>
        <w:t>If the scale factor results in buffer data points with larger intensity than corresponding points in the sample, then these points will be negative and not rendered in a log plot. If negative values in the buffer-subtracted file are abundant, make a minor reduction in the buffer scale factor and perform the subtraction again.</w:t>
      </w:r>
    </w:p>
    <w:p w14:paraId="7743165F" w14:textId="77777777" w:rsidR="00DF27A1" w:rsidRDefault="00DF27A1" w:rsidP="008605A3">
      <w:pPr>
        <w:rPr>
          <w:rFonts w:asciiTheme="minorHAnsi" w:hAnsiTheme="minorHAnsi" w:cstheme="minorHAnsi"/>
          <w:color w:val="auto"/>
        </w:rPr>
      </w:pPr>
    </w:p>
    <w:p w14:paraId="63BE2A61" w14:textId="43611864" w:rsidR="00CA23B6" w:rsidRDefault="008A4FD8" w:rsidP="008605A3">
      <w:pPr>
        <w:rPr>
          <w:rFonts w:asciiTheme="minorHAnsi" w:hAnsiTheme="minorHAnsi" w:cstheme="minorHAnsi"/>
          <w:color w:val="auto"/>
        </w:rPr>
      </w:pPr>
      <w:r w:rsidRPr="008A4FD8">
        <w:rPr>
          <w:rFonts w:asciiTheme="minorHAnsi" w:hAnsiTheme="minorHAnsi" w:cstheme="minorHAnsi"/>
          <w:b/>
          <w:color w:val="auto"/>
        </w:rPr>
        <w:t>Figure 10</w:t>
      </w:r>
      <w:r w:rsidR="00BC1597">
        <w:rPr>
          <w:rFonts w:asciiTheme="minorHAnsi" w:hAnsiTheme="minorHAnsi" w:cstheme="minorHAnsi"/>
          <w:color w:val="auto"/>
        </w:rPr>
        <w:t xml:space="preserve"> provides example usages of the Primus </w:t>
      </w:r>
      <w:proofErr w:type="spellStart"/>
      <w:r w:rsidR="00BC1597">
        <w:rPr>
          <w:rFonts w:asciiTheme="minorHAnsi" w:hAnsiTheme="minorHAnsi" w:cstheme="minorHAnsi"/>
          <w:color w:val="auto"/>
        </w:rPr>
        <w:t>Guinier</w:t>
      </w:r>
      <w:proofErr w:type="spellEnd"/>
      <w:r w:rsidR="00BC1597">
        <w:rPr>
          <w:rFonts w:asciiTheme="minorHAnsi" w:hAnsiTheme="minorHAnsi" w:cstheme="minorHAnsi"/>
          <w:color w:val="auto"/>
        </w:rPr>
        <w:t xml:space="preserve"> and Distance Distribution Wizards. A </w:t>
      </w:r>
      <w:proofErr w:type="spellStart"/>
      <w:r w:rsidR="00BC1597">
        <w:rPr>
          <w:rFonts w:asciiTheme="minorHAnsi" w:hAnsiTheme="minorHAnsi" w:cstheme="minorHAnsi"/>
          <w:color w:val="auto"/>
        </w:rPr>
        <w:t>Guinier</w:t>
      </w:r>
      <w:proofErr w:type="spellEnd"/>
      <w:r w:rsidR="00BC1597">
        <w:rPr>
          <w:rFonts w:asciiTheme="minorHAnsi" w:hAnsiTheme="minorHAnsi" w:cstheme="minorHAnsi"/>
          <w:color w:val="auto"/>
        </w:rPr>
        <w:t xml:space="preserve"> analysis provides a preliminary estimate of the particles radius of gyration from the low-angle scattering data. As data approach zero, a linear region should be present in the data. Fitting of a line in this region allows the </w:t>
      </w:r>
      <w:proofErr w:type="spellStart"/>
      <w:r w:rsidR="00BC1597">
        <w:rPr>
          <w:rFonts w:asciiTheme="minorHAnsi" w:hAnsiTheme="minorHAnsi" w:cstheme="minorHAnsi"/>
          <w:color w:val="auto"/>
        </w:rPr>
        <w:t>R</w:t>
      </w:r>
      <w:r w:rsidR="00BC1597" w:rsidRPr="00BC1597">
        <w:rPr>
          <w:rFonts w:asciiTheme="minorHAnsi" w:hAnsiTheme="minorHAnsi" w:cstheme="minorHAnsi"/>
          <w:color w:val="auto"/>
          <w:vertAlign w:val="subscript"/>
        </w:rPr>
        <w:t>g</w:t>
      </w:r>
      <w:proofErr w:type="spellEnd"/>
      <w:r w:rsidR="00BC1597">
        <w:rPr>
          <w:rFonts w:asciiTheme="minorHAnsi" w:hAnsiTheme="minorHAnsi" w:cstheme="minorHAnsi"/>
          <w:color w:val="auto"/>
        </w:rPr>
        <w:t xml:space="preserve"> to be determined from the slope and an I</w:t>
      </w:r>
      <w:r w:rsidR="00BC1597" w:rsidRPr="00BC1597">
        <w:rPr>
          <w:rFonts w:asciiTheme="minorHAnsi" w:hAnsiTheme="minorHAnsi" w:cstheme="minorHAnsi"/>
          <w:color w:val="auto"/>
          <w:vertAlign w:val="subscript"/>
        </w:rPr>
        <w:t>0</w:t>
      </w:r>
      <w:r w:rsidR="00BC1597">
        <w:rPr>
          <w:rFonts w:asciiTheme="minorHAnsi" w:hAnsiTheme="minorHAnsi" w:cstheme="minorHAnsi"/>
          <w:color w:val="auto"/>
        </w:rPr>
        <w:t xml:space="preserve"> to be extrapolated from the intensity intercept at Q=0.</w:t>
      </w:r>
      <w:r w:rsidR="00776FCC">
        <w:rPr>
          <w:rFonts w:asciiTheme="minorHAnsi" w:hAnsiTheme="minorHAnsi" w:cstheme="minorHAnsi"/>
          <w:color w:val="auto"/>
        </w:rPr>
        <w:t xml:space="preserve"> An upward trend in the data as Q approaches zero indicates aggregation in the sample, while downward trends are usually indicative of interparticle repulsions. These trends are most apparent when the distribution of residuals is non-stochastic. The upper limit of the </w:t>
      </w:r>
      <w:proofErr w:type="spellStart"/>
      <w:r w:rsidR="00776FCC">
        <w:rPr>
          <w:rFonts w:asciiTheme="minorHAnsi" w:hAnsiTheme="minorHAnsi" w:cstheme="minorHAnsi"/>
          <w:color w:val="auto"/>
        </w:rPr>
        <w:t>Guinier</w:t>
      </w:r>
      <w:proofErr w:type="spellEnd"/>
      <w:r w:rsidR="00776FCC">
        <w:rPr>
          <w:rFonts w:asciiTheme="minorHAnsi" w:hAnsiTheme="minorHAnsi" w:cstheme="minorHAnsi"/>
          <w:color w:val="auto"/>
        </w:rPr>
        <w:t xml:space="preserve"> fit for globular particles is constrained by Q*</w:t>
      </w:r>
      <w:proofErr w:type="spellStart"/>
      <w:r w:rsidR="00776FCC">
        <w:rPr>
          <w:rFonts w:asciiTheme="minorHAnsi" w:hAnsiTheme="minorHAnsi" w:cstheme="minorHAnsi"/>
          <w:color w:val="auto"/>
        </w:rPr>
        <w:t>R</w:t>
      </w:r>
      <w:r w:rsidR="00776FCC" w:rsidRPr="00776FCC">
        <w:rPr>
          <w:rFonts w:asciiTheme="minorHAnsi" w:hAnsiTheme="minorHAnsi" w:cstheme="minorHAnsi"/>
          <w:color w:val="auto"/>
          <w:vertAlign w:val="subscript"/>
        </w:rPr>
        <w:t>g</w:t>
      </w:r>
      <w:proofErr w:type="spellEnd"/>
      <w:r w:rsidR="00776FCC">
        <w:rPr>
          <w:rFonts w:asciiTheme="minorHAnsi" w:hAnsiTheme="minorHAnsi" w:cstheme="minorHAnsi"/>
          <w:color w:val="auto"/>
        </w:rPr>
        <w:t xml:space="preserve"> &lt; 1.3 (</w:t>
      </w:r>
      <w:r w:rsidR="000B47FC">
        <w:rPr>
          <w:rFonts w:asciiTheme="minorHAnsi" w:hAnsiTheme="minorHAnsi" w:cstheme="minorHAnsi"/>
          <w:color w:val="auto"/>
        </w:rPr>
        <w:t>‘</w:t>
      </w:r>
      <w:r w:rsidR="00776FCC">
        <w:rPr>
          <w:rFonts w:asciiTheme="minorHAnsi" w:hAnsiTheme="minorHAnsi" w:cstheme="minorHAnsi"/>
          <w:color w:val="auto"/>
        </w:rPr>
        <w:t>s</w:t>
      </w:r>
      <w:r w:rsidR="000B47FC">
        <w:rPr>
          <w:rFonts w:asciiTheme="minorHAnsi" w:hAnsiTheme="minorHAnsi" w:cstheme="minorHAnsi"/>
          <w:color w:val="auto"/>
        </w:rPr>
        <w:t>’</w:t>
      </w:r>
      <w:r w:rsidR="00776FCC">
        <w:rPr>
          <w:rFonts w:asciiTheme="minorHAnsi" w:hAnsiTheme="minorHAnsi" w:cstheme="minorHAnsi"/>
          <w:color w:val="auto"/>
        </w:rPr>
        <w:t xml:space="preserve"> is used in </w:t>
      </w:r>
      <w:r w:rsidR="00776FCC">
        <w:rPr>
          <w:rFonts w:asciiTheme="minorHAnsi" w:hAnsiTheme="minorHAnsi" w:cstheme="minorHAnsi"/>
          <w:color w:val="auto"/>
        </w:rPr>
        <w:lastRenderedPageBreak/>
        <w:t>place of Q in the ATSAS software).</w:t>
      </w:r>
    </w:p>
    <w:p w14:paraId="4E17FFF7" w14:textId="77777777" w:rsidR="00776FCC" w:rsidRDefault="00776FCC" w:rsidP="008605A3">
      <w:pPr>
        <w:rPr>
          <w:rFonts w:asciiTheme="minorHAnsi" w:hAnsiTheme="minorHAnsi" w:cstheme="minorHAnsi"/>
          <w:color w:val="auto"/>
        </w:rPr>
      </w:pPr>
    </w:p>
    <w:p w14:paraId="09C386CB" w14:textId="7A64D562" w:rsidR="00776FCC" w:rsidRPr="008151CB" w:rsidRDefault="00776FCC" w:rsidP="008605A3">
      <w:pPr>
        <w:rPr>
          <w:rFonts w:asciiTheme="minorHAnsi" w:hAnsiTheme="minorHAnsi" w:cstheme="minorHAnsi"/>
          <w:color w:val="auto"/>
        </w:rPr>
      </w:pPr>
      <w:r>
        <w:rPr>
          <w:rFonts w:asciiTheme="minorHAnsi" w:hAnsiTheme="minorHAnsi" w:cstheme="minorHAnsi"/>
          <w:color w:val="auto"/>
        </w:rPr>
        <w:t xml:space="preserve">The </w:t>
      </w:r>
      <w:proofErr w:type="spellStart"/>
      <w:r>
        <w:rPr>
          <w:rFonts w:asciiTheme="minorHAnsi" w:hAnsiTheme="minorHAnsi" w:cstheme="minorHAnsi"/>
          <w:color w:val="auto"/>
        </w:rPr>
        <w:t>R</w:t>
      </w:r>
      <w:r w:rsidRPr="00FE2B99">
        <w:rPr>
          <w:rFonts w:asciiTheme="minorHAnsi" w:hAnsiTheme="minorHAnsi" w:cstheme="minorHAnsi"/>
          <w:color w:val="auto"/>
          <w:vertAlign w:val="subscript"/>
        </w:rPr>
        <w:t>g</w:t>
      </w:r>
      <w:proofErr w:type="spellEnd"/>
      <w:r>
        <w:rPr>
          <w:rFonts w:asciiTheme="minorHAnsi" w:hAnsiTheme="minorHAnsi" w:cstheme="minorHAnsi"/>
          <w:color w:val="auto"/>
        </w:rPr>
        <w:t xml:space="preserve"> determined for </w:t>
      </w:r>
      <w:r w:rsidR="005070AC">
        <w:rPr>
          <w:rFonts w:asciiTheme="minorHAnsi" w:hAnsiTheme="minorHAnsi" w:cstheme="minorHAnsi"/>
          <w:color w:val="auto"/>
        </w:rPr>
        <w:t>d-</w:t>
      </w:r>
      <w:proofErr w:type="spellStart"/>
      <w:r w:rsidR="005070AC">
        <w:rPr>
          <w:rFonts w:asciiTheme="minorHAnsi" w:hAnsiTheme="minorHAnsi" w:cstheme="minorHAnsi"/>
          <w:color w:val="auto"/>
        </w:rPr>
        <w:t>MmIAP</w:t>
      </w:r>
      <w:proofErr w:type="spellEnd"/>
      <w:r>
        <w:rPr>
          <w:rFonts w:asciiTheme="minorHAnsi" w:hAnsiTheme="minorHAnsi" w:cstheme="minorHAnsi"/>
          <w:color w:val="auto"/>
        </w:rPr>
        <w:t xml:space="preserve"> from th</w:t>
      </w:r>
      <w:r w:rsidR="008151CB">
        <w:rPr>
          <w:rFonts w:asciiTheme="minorHAnsi" w:hAnsiTheme="minorHAnsi" w:cstheme="minorHAnsi"/>
          <w:color w:val="auto"/>
        </w:rPr>
        <w:t>is</w:t>
      </w:r>
      <w:r>
        <w:rPr>
          <w:rFonts w:asciiTheme="minorHAnsi" w:hAnsiTheme="minorHAnsi" w:cstheme="minorHAnsi"/>
          <w:color w:val="auto"/>
        </w:rPr>
        <w:t xml:space="preserve"> </w:t>
      </w:r>
      <w:proofErr w:type="spellStart"/>
      <w:r>
        <w:rPr>
          <w:rFonts w:asciiTheme="minorHAnsi" w:hAnsiTheme="minorHAnsi" w:cstheme="minorHAnsi"/>
          <w:color w:val="auto"/>
        </w:rPr>
        <w:t>Guinier</w:t>
      </w:r>
      <w:proofErr w:type="spellEnd"/>
      <w:r>
        <w:rPr>
          <w:rFonts w:asciiTheme="minorHAnsi" w:hAnsiTheme="minorHAnsi" w:cstheme="minorHAnsi"/>
          <w:color w:val="auto"/>
        </w:rPr>
        <w:t xml:space="preserve"> fit was 15.4</w:t>
      </w:r>
      <w:r w:rsidR="002A7B71">
        <w:rPr>
          <w:rFonts w:asciiTheme="minorHAnsi" w:hAnsiTheme="minorHAnsi" w:cstheme="minorHAnsi"/>
          <w:color w:val="auto"/>
        </w:rPr>
        <w:t xml:space="preserve"> </w:t>
      </w:r>
      <w:r>
        <w:rPr>
          <w:rFonts w:asciiTheme="minorHAnsi" w:hAnsiTheme="minorHAnsi" w:cstheme="minorHAnsi"/>
          <w:color w:val="auto"/>
        </w:rPr>
        <w:t>±</w:t>
      </w:r>
      <w:r w:rsidR="002A7B71">
        <w:rPr>
          <w:rFonts w:asciiTheme="minorHAnsi" w:hAnsiTheme="minorHAnsi" w:cstheme="minorHAnsi"/>
          <w:color w:val="auto"/>
        </w:rPr>
        <w:t xml:space="preserve"> </w:t>
      </w:r>
      <w:r>
        <w:rPr>
          <w:rFonts w:asciiTheme="minorHAnsi" w:hAnsiTheme="minorHAnsi" w:cstheme="minorHAnsi"/>
          <w:color w:val="auto"/>
        </w:rPr>
        <w:t>1.1 Å</w:t>
      </w:r>
      <w:r w:rsidR="008151CB">
        <w:rPr>
          <w:rFonts w:asciiTheme="minorHAnsi" w:hAnsiTheme="minorHAnsi" w:cstheme="minorHAnsi"/>
          <w:color w:val="auto"/>
        </w:rPr>
        <w:t xml:space="preserve"> with an estimated I</w:t>
      </w:r>
      <w:r w:rsidR="008151CB" w:rsidRPr="008151CB">
        <w:rPr>
          <w:rFonts w:asciiTheme="minorHAnsi" w:hAnsiTheme="minorHAnsi" w:cstheme="minorHAnsi"/>
          <w:color w:val="auto"/>
          <w:vertAlign w:val="subscript"/>
        </w:rPr>
        <w:t>0</w:t>
      </w:r>
      <w:r w:rsidR="008151CB">
        <w:rPr>
          <w:rFonts w:asciiTheme="minorHAnsi" w:hAnsiTheme="minorHAnsi" w:cstheme="minorHAnsi"/>
          <w:color w:val="auto"/>
        </w:rPr>
        <w:t xml:space="preserve"> given as 0.580</w:t>
      </w:r>
      <w:r w:rsidR="002A7B71">
        <w:rPr>
          <w:rFonts w:asciiTheme="minorHAnsi" w:hAnsiTheme="minorHAnsi" w:cstheme="minorHAnsi"/>
          <w:color w:val="auto"/>
        </w:rPr>
        <w:t xml:space="preserve"> </w:t>
      </w:r>
      <w:r w:rsidR="008151CB">
        <w:rPr>
          <w:rFonts w:asciiTheme="minorHAnsi" w:hAnsiTheme="minorHAnsi" w:cstheme="minorHAnsi"/>
          <w:color w:val="auto"/>
        </w:rPr>
        <w:t>±</w:t>
      </w:r>
      <w:r w:rsidR="002A7B71">
        <w:rPr>
          <w:rFonts w:asciiTheme="minorHAnsi" w:hAnsiTheme="minorHAnsi" w:cstheme="minorHAnsi"/>
          <w:color w:val="auto"/>
        </w:rPr>
        <w:t xml:space="preserve"> </w:t>
      </w:r>
      <w:r w:rsidR="008151CB">
        <w:rPr>
          <w:rFonts w:asciiTheme="minorHAnsi" w:hAnsiTheme="minorHAnsi" w:cstheme="minorHAnsi"/>
          <w:color w:val="auto"/>
        </w:rPr>
        <w:t>0.001.</w:t>
      </w:r>
    </w:p>
    <w:p w14:paraId="0A78D3E9" w14:textId="77777777" w:rsidR="00776FCC" w:rsidRDefault="00776FCC" w:rsidP="008605A3">
      <w:pPr>
        <w:rPr>
          <w:rFonts w:asciiTheme="minorHAnsi" w:hAnsiTheme="minorHAnsi" w:cstheme="minorHAnsi"/>
          <w:color w:val="auto"/>
        </w:rPr>
      </w:pPr>
    </w:p>
    <w:p w14:paraId="5866421F" w14:textId="375ADAC7" w:rsidR="00776FCC" w:rsidRDefault="00776FCC" w:rsidP="008605A3">
      <w:pPr>
        <w:rPr>
          <w:rFonts w:asciiTheme="minorHAnsi" w:hAnsiTheme="minorHAnsi" w:cstheme="minorHAnsi"/>
          <w:color w:val="auto"/>
        </w:rPr>
      </w:pPr>
      <w:r>
        <w:rPr>
          <w:rFonts w:asciiTheme="minorHAnsi" w:hAnsiTheme="minorHAnsi" w:cstheme="minorHAnsi"/>
          <w:color w:val="auto"/>
        </w:rPr>
        <w:t>The distance distribution wizard allows systematic changes to be made to parameters of the P(r) fit. The P(r) curve is an indirect Fourier transform of the curve fit to the experimental data. Therefore, it is essential to verify that the fit in the left panel accurately reflects the experimental data.</w:t>
      </w:r>
      <w:r w:rsidR="008151CB">
        <w:rPr>
          <w:rFonts w:asciiTheme="minorHAnsi" w:hAnsiTheme="minorHAnsi" w:cstheme="minorHAnsi"/>
          <w:color w:val="auto"/>
        </w:rPr>
        <w:t xml:space="preserve"> For the fit shown in this example, a </w:t>
      </w:r>
      <w:proofErr w:type="spellStart"/>
      <w:r w:rsidR="008151CB">
        <w:rPr>
          <w:rFonts w:asciiTheme="minorHAnsi" w:hAnsiTheme="minorHAnsi" w:cstheme="minorHAnsi"/>
          <w:color w:val="auto"/>
        </w:rPr>
        <w:t>Dmax</w:t>
      </w:r>
      <w:proofErr w:type="spellEnd"/>
      <w:r w:rsidR="008151CB">
        <w:rPr>
          <w:rFonts w:asciiTheme="minorHAnsi" w:hAnsiTheme="minorHAnsi" w:cstheme="minorHAnsi"/>
          <w:color w:val="auto"/>
        </w:rPr>
        <w:t xml:space="preserve"> of 46 Å was </w:t>
      </w:r>
      <w:r w:rsidR="00064788">
        <w:rPr>
          <w:rFonts w:asciiTheme="minorHAnsi" w:hAnsiTheme="minorHAnsi" w:cstheme="minorHAnsi"/>
          <w:color w:val="auto"/>
        </w:rPr>
        <w:t>obtained</w:t>
      </w:r>
      <w:r w:rsidR="008151CB">
        <w:rPr>
          <w:rFonts w:asciiTheme="minorHAnsi" w:hAnsiTheme="minorHAnsi" w:cstheme="minorHAnsi"/>
          <w:color w:val="auto"/>
        </w:rPr>
        <w:t>.</w:t>
      </w:r>
    </w:p>
    <w:p w14:paraId="4469DDBC" w14:textId="77777777" w:rsidR="00776FCC" w:rsidRDefault="00776FCC" w:rsidP="008605A3">
      <w:pPr>
        <w:rPr>
          <w:rFonts w:asciiTheme="minorHAnsi" w:hAnsiTheme="minorHAnsi" w:cstheme="minorHAnsi"/>
          <w:color w:val="auto"/>
        </w:rPr>
      </w:pPr>
    </w:p>
    <w:p w14:paraId="2C6C5C66" w14:textId="707B5480" w:rsidR="00776FCC" w:rsidRDefault="008A4FD8" w:rsidP="008605A3">
      <w:pPr>
        <w:rPr>
          <w:rFonts w:asciiTheme="minorHAnsi" w:hAnsiTheme="minorHAnsi" w:cstheme="minorHAnsi"/>
          <w:color w:val="auto"/>
        </w:rPr>
      </w:pPr>
      <w:r w:rsidRPr="008A4FD8">
        <w:rPr>
          <w:rFonts w:asciiTheme="minorHAnsi" w:hAnsiTheme="minorHAnsi" w:cstheme="minorHAnsi"/>
          <w:b/>
          <w:color w:val="auto"/>
        </w:rPr>
        <w:t>Figure 11</w:t>
      </w:r>
      <w:r w:rsidR="00776FCC">
        <w:rPr>
          <w:rFonts w:asciiTheme="minorHAnsi" w:hAnsiTheme="minorHAnsi" w:cstheme="minorHAnsi"/>
          <w:color w:val="auto"/>
        </w:rPr>
        <w:t xml:space="preserve"> illustrates common errors in </w:t>
      </w:r>
      <w:proofErr w:type="spellStart"/>
      <w:r w:rsidR="00776FCC">
        <w:rPr>
          <w:rFonts w:asciiTheme="minorHAnsi" w:hAnsiTheme="minorHAnsi" w:cstheme="minorHAnsi"/>
          <w:color w:val="auto"/>
        </w:rPr>
        <w:t>Dmax</w:t>
      </w:r>
      <w:proofErr w:type="spellEnd"/>
      <w:r w:rsidR="00776FCC">
        <w:rPr>
          <w:rFonts w:asciiTheme="minorHAnsi" w:hAnsiTheme="minorHAnsi" w:cstheme="minorHAnsi"/>
          <w:color w:val="auto"/>
        </w:rPr>
        <w:t xml:space="preserve"> selection. </w:t>
      </w:r>
      <w:r w:rsidR="00064788">
        <w:rPr>
          <w:rFonts w:asciiTheme="minorHAnsi" w:hAnsiTheme="minorHAnsi" w:cstheme="minorHAnsi"/>
          <w:color w:val="auto"/>
        </w:rPr>
        <w:t xml:space="preserve">A </w:t>
      </w:r>
      <w:proofErr w:type="spellStart"/>
      <w:r w:rsidR="00064788">
        <w:rPr>
          <w:rFonts w:asciiTheme="minorHAnsi" w:hAnsiTheme="minorHAnsi" w:cstheme="minorHAnsi"/>
          <w:color w:val="auto"/>
        </w:rPr>
        <w:t>Dmax</w:t>
      </w:r>
      <w:proofErr w:type="spellEnd"/>
      <w:r w:rsidR="00064788">
        <w:rPr>
          <w:rFonts w:asciiTheme="minorHAnsi" w:hAnsiTheme="minorHAnsi" w:cstheme="minorHAnsi"/>
          <w:color w:val="auto"/>
        </w:rPr>
        <w:t xml:space="preserve"> </w:t>
      </w:r>
      <w:r w:rsidR="00F91B52">
        <w:rPr>
          <w:rFonts w:asciiTheme="minorHAnsi" w:hAnsiTheme="minorHAnsi" w:cstheme="minorHAnsi"/>
          <w:color w:val="auto"/>
        </w:rPr>
        <w:t>that</w:t>
      </w:r>
      <w:r w:rsidR="00064788">
        <w:rPr>
          <w:rFonts w:asciiTheme="minorHAnsi" w:hAnsiTheme="minorHAnsi" w:cstheme="minorHAnsi"/>
          <w:color w:val="auto"/>
        </w:rPr>
        <w:t xml:space="preserve"> is artificially large often causes P(r) values to become negative as the P(r) function oscillates about the x-axis. A </w:t>
      </w:r>
      <w:proofErr w:type="spellStart"/>
      <w:r w:rsidR="00064788">
        <w:rPr>
          <w:rFonts w:asciiTheme="minorHAnsi" w:hAnsiTheme="minorHAnsi" w:cstheme="minorHAnsi"/>
          <w:color w:val="auto"/>
        </w:rPr>
        <w:t>Dmax</w:t>
      </w:r>
      <w:proofErr w:type="spellEnd"/>
      <w:r w:rsidR="00064788">
        <w:rPr>
          <w:rFonts w:asciiTheme="minorHAnsi" w:hAnsiTheme="minorHAnsi" w:cstheme="minorHAnsi"/>
          <w:color w:val="auto"/>
        </w:rPr>
        <w:t xml:space="preserve"> </w:t>
      </w:r>
      <w:r w:rsidR="00F91B52">
        <w:rPr>
          <w:rFonts w:asciiTheme="minorHAnsi" w:hAnsiTheme="minorHAnsi" w:cstheme="minorHAnsi"/>
          <w:color w:val="auto"/>
        </w:rPr>
        <w:t xml:space="preserve">that </w:t>
      </w:r>
      <w:r w:rsidR="00064788">
        <w:rPr>
          <w:rFonts w:asciiTheme="minorHAnsi" w:hAnsiTheme="minorHAnsi" w:cstheme="minorHAnsi"/>
          <w:color w:val="auto"/>
        </w:rPr>
        <w:t xml:space="preserve">is artificially small leads to a truncated P(r) curve with an abrupt transition to </w:t>
      </w:r>
      <w:proofErr w:type="spellStart"/>
      <w:r w:rsidR="00064788">
        <w:rPr>
          <w:rFonts w:asciiTheme="minorHAnsi" w:hAnsiTheme="minorHAnsi" w:cstheme="minorHAnsi"/>
          <w:color w:val="auto"/>
        </w:rPr>
        <w:t>Rmax</w:t>
      </w:r>
      <w:proofErr w:type="spellEnd"/>
      <w:r w:rsidR="00064788">
        <w:rPr>
          <w:rFonts w:asciiTheme="minorHAnsi" w:hAnsiTheme="minorHAnsi" w:cstheme="minorHAnsi"/>
          <w:color w:val="auto"/>
        </w:rPr>
        <w:t>=0.</w:t>
      </w:r>
    </w:p>
    <w:p w14:paraId="23125E7A" w14:textId="77777777" w:rsidR="00064788" w:rsidRDefault="00064788" w:rsidP="008605A3">
      <w:pPr>
        <w:rPr>
          <w:rFonts w:asciiTheme="minorHAnsi" w:hAnsiTheme="minorHAnsi" w:cstheme="minorHAnsi"/>
          <w:color w:val="auto"/>
        </w:rPr>
      </w:pPr>
    </w:p>
    <w:p w14:paraId="1200EAA7" w14:textId="77777777" w:rsidR="003B6102" w:rsidRDefault="00064788" w:rsidP="008605A3">
      <w:pPr>
        <w:rPr>
          <w:rFonts w:asciiTheme="minorHAnsi" w:hAnsiTheme="minorHAnsi" w:cstheme="minorHAnsi"/>
          <w:color w:val="auto"/>
        </w:rPr>
      </w:pPr>
      <w:r>
        <w:rPr>
          <w:rFonts w:asciiTheme="minorHAnsi" w:hAnsiTheme="minorHAnsi" w:cstheme="minorHAnsi"/>
          <w:color w:val="auto"/>
        </w:rPr>
        <w:t xml:space="preserve">The first steps in the Primus Shape Wizard are identical to the </w:t>
      </w:r>
      <w:proofErr w:type="spellStart"/>
      <w:r>
        <w:rPr>
          <w:rFonts w:asciiTheme="minorHAnsi" w:hAnsiTheme="minorHAnsi" w:cstheme="minorHAnsi"/>
          <w:color w:val="auto"/>
        </w:rPr>
        <w:t>Guinier</w:t>
      </w:r>
      <w:proofErr w:type="spellEnd"/>
      <w:r>
        <w:rPr>
          <w:rFonts w:asciiTheme="minorHAnsi" w:hAnsiTheme="minorHAnsi" w:cstheme="minorHAnsi"/>
          <w:color w:val="auto"/>
        </w:rPr>
        <w:t xml:space="preserve"> and Distance Distribution Wizards. Once this information has been provided to obtain good fits to the experimental data, the </w:t>
      </w:r>
      <w:r w:rsidRPr="00064788">
        <w:rPr>
          <w:rFonts w:asciiTheme="minorHAnsi" w:hAnsiTheme="minorHAnsi" w:cstheme="minorHAnsi"/>
          <w:i/>
          <w:color w:val="auto"/>
        </w:rPr>
        <w:t>ab initio</w:t>
      </w:r>
      <w:r>
        <w:rPr>
          <w:rFonts w:asciiTheme="minorHAnsi" w:hAnsiTheme="minorHAnsi" w:cstheme="minorHAnsi"/>
          <w:color w:val="auto"/>
        </w:rPr>
        <w:t xml:space="preserve"> model setup is configured. </w:t>
      </w:r>
    </w:p>
    <w:p w14:paraId="76A04BD3" w14:textId="77777777" w:rsidR="003B6102" w:rsidRDefault="003B6102" w:rsidP="008605A3">
      <w:pPr>
        <w:rPr>
          <w:rFonts w:asciiTheme="minorHAnsi" w:hAnsiTheme="minorHAnsi" w:cstheme="minorHAnsi"/>
          <w:color w:val="auto"/>
        </w:rPr>
      </w:pPr>
    </w:p>
    <w:p w14:paraId="12BF29E4" w14:textId="0D31C4B0" w:rsidR="00064788" w:rsidRPr="00BB305A" w:rsidRDefault="008A4FD8" w:rsidP="008605A3">
      <w:pPr>
        <w:rPr>
          <w:rFonts w:asciiTheme="minorHAnsi" w:hAnsiTheme="minorHAnsi" w:cstheme="minorHAnsi"/>
          <w:color w:val="auto"/>
        </w:rPr>
      </w:pPr>
      <w:r w:rsidRPr="008A4FD8">
        <w:rPr>
          <w:rFonts w:asciiTheme="minorHAnsi" w:hAnsiTheme="minorHAnsi" w:cstheme="minorHAnsi"/>
          <w:b/>
          <w:color w:val="auto"/>
        </w:rPr>
        <w:t>Figure 12</w:t>
      </w:r>
      <w:r w:rsidR="003B6102">
        <w:rPr>
          <w:rFonts w:asciiTheme="minorHAnsi" w:hAnsiTheme="minorHAnsi" w:cstheme="minorHAnsi"/>
          <w:color w:val="auto"/>
        </w:rPr>
        <w:t xml:space="preserve"> illustrates a proper input for the Primus Shape Wizard. </w:t>
      </w:r>
      <w:r w:rsidR="00BB305A">
        <w:rPr>
          <w:rFonts w:asciiTheme="minorHAnsi" w:hAnsiTheme="minorHAnsi" w:cstheme="minorHAnsi"/>
          <w:color w:val="auto"/>
        </w:rPr>
        <w:t>Here, experimental SANS d</w:t>
      </w:r>
      <w:r w:rsidR="00064788">
        <w:rPr>
          <w:rFonts w:asciiTheme="minorHAnsi" w:hAnsiTheme="minorHAnsi" w:cstheme="minorHAnsi"/>
          <w:color w:val="auto"/>
        </w:rPr>
        <w:t xml:space="preserve">ata for </w:t>
      </w:r>
      <w:r w:rsidR="00BB305A">
        <w:rPr>
          <w:rFonts w:asciiTheme="minorHAnsi" w:hAnsiTheme="minorHAnsi" w:cstheme="minorHAnsi"/>
          <w:color w:val="auto"/>
        </w:rPr>
        <w:t xml:space="preserve">the IAP was provided with a scale in </w:t>
      </w:r>
      <w:r>
        <w:rPr>
          <w:rFonts w:asciiTheme="minorHAnsi" w:hAnsiTheme="minorHAnsi" w:cstheme="minorHAnsi"/>
          <w:bCs/>
          <w:color w:val="auto"/>
        </w:rPr>
        <w:t>A</w:t>
      </w:r>
      <w:r w:rsidR="00BB305A">
        <w:rPr>
          <w:rFonts w:asciiTheme="minorHAnsi" w:hAnsiTheme="minorHAnsi" w:cstheme="minorHAnsi"/>
          <w:color w:val="auto"/>
        </w:rPr>
        <w:t>ngstroms, and the expected file prefix of “</w:t>
      </w:r>
      <w:proofErr w:type="spellStart"/>
      <w:r w:rsidR="00BB305A">
        <w:rPr>
          <w:rFonts w:asciiTheme="minorHAnsi" w:hAnsiTheme="minorHAnsi" w:cstheme="minorHAnsi"/>
          <w:color w:val="auto"/>
        </w:rPr>
        <w:t>SANSEnvelope</w:t>
      </w:r>
      <w:proofErr w:type="spellEnd"/>
      <w:r w:rsidR="00BB305A">
        <w:rPr>
          <w:rFonts w:asciiTheme="minorHAnsi" w:hAnsiTheme="minorHAnsi" w:cstheme="minorHAnsi"/>
          <w:color w:val="auto"/>
        </w:rPr>
        <w:t xml:space="preserve">” was given. A set of 17 initial dummy atom models were requested to be generated using “fast” model mode with no symmetry (P1) applied and no </w:t>
      </w:r>
      <w:proofErr w:type="spellStart"/>
      <w:r w:rsidR="00BB305A">
        <w:rPr>
          <w:rFonts w:asciiTheme="minorHAnsi" w:hAnsiTheme="minorHAnsi" w:cstheme="minorHAnsi"/>
          <w:color w:val="auto"/>
        </w:rPr>
        <w:t>anisometry</w:t>
      </w:r>
      <w:proofErr w:type="spellEnd"/>
      <w:r w:rsidR="00BB305A">
        <w:rPr>
          <w:rFonts w:asciiTheme="minorHAnsi" w:hAnsiTheme="minorHAnsi" w:cstheme="minorHAnsi"/>
          <w:color w:val="auto"/>
        </w:rPr>
        <w:t xml:space="preserve"> selected. The set of 17 models will be aligned, averaged, and filtered with DAMAVER, and the average model refined using DAMMIN. Inspection of the </w:t>
      </w:r>
      <w:r w:rsidR="00BB305A">
        <w:rPr>
          <w:rFonts w:asciiTheme="minorHAnsi" w:hAnsiTheme="minorHAnsi" w:cstheme="minorHAnsi"/>
          <w:i/>
          <w:color w:val="auto"/>
        </w:rPr>
        <w:t>prefix</w:t>
      </w:r>
      <w:r w:rsidR="00BB305A">
        <w:rPr>
          <w:rFonts w:asciiTheme="minorHAnsi" w:hAnsiTheme="minorHAnsi" w:cstheme="minorHAnsi"/>
          <w:color w:val="auto"/>
        </w:rPr>
        <w:t>-damsel.log text document provides a summary of the selection criterion and any models discarded from the set. The final refined model was written as SANSEnvelope-1.pdb.</w:t>
      </w:r>
    </w:p>
    <w:p w14:paraId="116CAC6C" w14:textId="77777777" w:rsidR="00427475" w:rsidRDefault="00427475" w:rsidP="008605A3">
      <w:pPr>
        <w:rPr>
          <w:rFonts w:asciiTheme="minorHAnsi" w:hAnsiTheme="minorHAnsi" w:cstheme="minorHAnsi"/>
          <w:color w:val="auto"/>
        </w:rPr>
      </w:pPr>
    </w:p>
    <w:p w14:paraId="599D62A3" w14:textId="65CE5E9E" w:rsidR="003B6102" w:rsidRDefault="003B6102" w:rsidP="008605A3">
      <w:pPr>
        <w:rPr>
          <w:rFonts w:asciiTheme="minorHAnsi" w:hAnsiTheme="minorHAnsi" w:cstheme="minorHAnsi"/>
          <w:color w:val="auto"/>
        </w:rPr>
      </w:pPr>
      <w:r>
        <w:rPr>
          <w:rFonts w:asciiTheme="minorHAnsi" w:hAnsiTheme="minorHAnsi" w:cstheme="minorHAnsi"/>
          <w:color w:val="auto"/>
        </w:rPr>
        <w:t xml:space="preserve">The program SUPCOMB is used to perform a superimposition of the SANS envelope model with the high-resolution model, with only the two </w:t>
      </w:r>
      <w:r w:rsidR="001A1D3F">
        <w:rPr>
          <w:rFonts w:asciiTheme="minorHAnsi" w:hAnsiTheme="minorHAnsi" w:cstheme="minorHAnsi"/>
          <w:color w:val="auto"/>
        </w:rPr>
        <w:t>PDB</w:t>
      </w:r>
      <w:r>
        <w:rPr>
          <w:rFonts w:asciiTheme="minorHAnsi" w:hAnsiTheme="minorHAnsi" w:cstheme="minorHAnsi"/>
          <w:color w:val="auto"/>
        </w:rPr>
        <w:t xml:space="preserve"> structure files as input. By default, “r” is appended to the reoriented and superimposed file name.</w:t>
      </w:r>
    </w:p>
    <w:p w14:paraId="02134FBD" w14:textId="77777777" w:rsidR="003B6102" w:rsidRDefault="003B6102" w:rsidP="008605A3">
      <w:pPr>
        <w:rPr>
          <w:rFonts w:asciiTheme="minorHAnsi" w:hAnsiTheme="minorHAnsi" w:cstheme="minorHAnsi"/>
          <w:color w:val="auto"/>
        </w:rPr>
      </w:pPr>
    </w:p>
    <w:p w14:paraId="045A01B6" w14:textId="61B9EA5E" w:rsidR="003B6102" w:rsidRDefault="003B6102" w:rsidP="008605A3">
      <w:pPr>
        <w:rPr>
          <w:rFonts w:asciiTheme="minorHAnsi" w:hAnsiTheme="minorHAnsi" w:cstheme="minorHAnsi"/>
          <w:color w:val="auto"/>
        </w:rPr>
      </w:pPr>
      <w:r>
        <w:rPr>
          <w:rFonts w:asciiTheme="minorHAnsi" w:hAnsiTheme="minorHAnsi" w:cstheme="minorHAnsi"/>
          <w:color w:val="auto"/>
        </w:rPr>
        <w:t xml:space="preserve">Once the SANS envelope and high-resolution structure have been superimposed, these models can be visualized using any molecular graphics viewing program. The results from </w:t>
      </w:r>
      <w:proofErr w:type="spellStart"/>
      <w:r>
        <w:rPr>
          <w:rFonts w:asciiTheme="minorHAnsi" w:hAnsiTheme="minorHAnsi" w:cstheme="minorHAnsi"/>
          <w:color w:val="auto"/>
        </w:rPr>
        <w:t>PyM</w:t>
      </w:r>
      <w:r w:rsidR="001A1D3F">
        <w:rPr>
          <w:rFonts w:asciiTheme="minorHAnsi" w:hAnsiTheme="minorHAnsi" w:cstheme="minorHAnsi"/>
          <w:color w:val="auto"/>
        </w:rPr>
        <w:t>OL</w:t>
      </w:r>
      <w:proofErr w:type="spellEnd"/>
      <w:r>
        <w:rPr>
          <w:rFonts w:asciiTheme="minorHAnsi" w:hAnsiTheme="minorHAnsi" w:cstheme="minorHAnsi"/>
          <w:color w:val="auto"/>
        </w:rPr>
        <w:t xml:space="preserve"> are suitable for publication quality images and can be used to emphasize biophysical results relating to the structural investigation. Here, we demonstrate a few basic </w:t>
      </w:r>
      <w:proofErr w:type="spellStart"/>
      <w:r>
        <w:rPr>
          <w:rFonts w:asciiTheme="minorHAnsi" w:hAnsiTheme="minorHAnsi" w:cstheme="minorHAnsi"/>
          <w:color w:val="auto"/>
        </w:rPr>
        <w:t>PyM</w:t>
      </w:r>
      <w:r w:rsidR="001A1D3F">
        <w:rPr>
          <w:rFonts w:asciiTheme="minorHAnsi" w:hAnsiTheme="minorHAnsi" w:cstheme="minorHAnsi"/>
          <w:color w:val="auto"/>
        </w:rPr>
        <w:t>OL</w:t>
      </w:r>
      <w:proofErr w:type="spellEnd"/>
      <w:r>
        <w:rPr>
          <w:rFonts w:asciiTheme="minorHAnsi" w:hAnsiTheme="minorHAnsi" w:cstheme="minorHAnsi"/>
          <w:color w:val="auto"/>
        </w:rPr>
        <w:t xml:space="preserve"> operations used to provide 3D representations and views of the resulting superimposed structures.</w:t>
      </w:r>
    </w:p>
    <w:p w14:paraId="05DDE2A2" w14:textId="77777777" w:rsidR="003B6102" w:rsidRDefault="003B6102" w:rsidP="008605A3">
      <w:pPr>
        <w:rPr>
          <w:rFonts w:asciiTheme="minorHAnsi" w:hAnsiTheme="minorHAnsi" w:cstheme="minorHAnsi"/>
          <w:color w:val="auto"/>
        </w:rPr>
      </w:pPr>
    </w:p>
    <w:p w14:paraId="111F7544" w14:textId="73C90B64" w:rsidR="00CA23B6" w:rsidRDefault="008A4FD8" w:rsidP="008605A3">
      <w:pPr>
        <w:rPr>
          <w:rFonts w:asciiTheme="minorHAnsi" w:hAnsiTheme="minorHAnsi" w:cstheme="minorHAnsi"/>
          <w:color w:val="auto"/>
        </w:rPr>
      </w:pPr>
      <w:r w:rsidRPr="008A4FD8">
        <w:rPr>
          <w:rFonts w:asciiTheme="minorHAnsi" w:hAnsiTheme="minorHAnsi" w:cstheme="minorHAnsi"/>
          <w:b/>
          <w:color w:val="auto"/>
        </w:rPr>
        <w:t>Figure 13</w:t>
      </w:r>
      <w:r w:rsidR="003B6102">
        <w:rPr>
          <w:rFonts w:asciiTheme="minorHAnsi" w:hAnsiTheme="minorHAnsi" w:cstheme="minorHAnsi"/>
          <w:color w:val="auto"/>
        </w:rPr>
        <w:t xml:space="preserve"> provides an overview of the </w:t>
      </w:r>
      <w:proofErr w:type="spellStart"/>
      <w:r w:rsidR="003B6102">
        <w:rPr>
          <w:rFonts w:asciiTheme="minorHAnsi" w:hAnsiTheme="minorHAnsi" w:cstheme="minorHAnsi"/>
          <w:color w:val="auto"/>
        </w:rPr>
        <w:t>PyM</w:t>
      </w:r>
      <w:r w:rsidR="001A1D3F">
        <w:rPr>
          <w:rFonts w:asciiTheme="minorHAnsi" w:hAnsiTheme="minorHAnsi" w:cstheme="minorHAnsi"/>
          <w:color w:val="auto"/>
        </w:rPr>
        <w:t>OL</w:t>
      </w:r>
      <w:proofErr w:type="spellEnd"/>
      <w:r w:rsidR="003B6102">
        <w:rPr>
          <w:rFonts w:asciiTheme="minorHAnsi" w:hAnsiTheme="minorHAnsi" w:cstheme="minorHAnsi"/>
          <w:color w:val="auto"/>
        </w:rPr>
        <w:t xml:space="preserve"> visualization process</w:t>
      </w:r>
      <w:r w:rsidR="00CA23B6">
        <w:rPr>
          <w:rFonts w:asciiTheme="minorHAnsi" w:hAnsiTheme="minorHAnsi" w:cstheme="minorHAnsi"/>
          <w:color w:val="auto"/>
        </w:rPr>
        <w:t>.</w:t>
      </w:r>
      <w:r w:rsidR="001A1D3F">
        <w:rPr>
          <w:rFonts w:asciiTheme="minorHAnsi" w:hAnsiTheme="minorHAnsi" w:cstheme="minorHAnsi"/>
          <w:color w:val="auto"/>
        </w:rPr>
        <w:t xml:space="preserve"> Once the PDB structure files have been opened in </w:t>
      </w:r>
      <w:proofErr w:type="spellStart"/>
      <w:r w:rsidR="001A1D3F">
        <w:rPr>
          <w:rFonts w:asciiTheme="minorHAnsi" w:hAnsiTheme="minorHAnsi" w:cstheme="minorHAnsi"/>
          <w:color w:val="auto"/>
        </w:rPr>
        <w:t>PyMOL</w:t>
      </w:r>
      <w:proofErr w:type="spellEnd"/>
      <w:r w:rsidR="001A1D3F">
        <w:rPr>
          <w:rFonts w:asciiTheme="minorHAnsi" w:hAnsiTheme="minorHAnsi" w:cstheme="minorHAnsi"/>
          <w:color w:val="auto"/>
        </w:rPr>
        <w:t xml:space="preserve">, the models should be visible in the </w:t>
      </w:r>
      <w:proofErr w:type="spellStart"/>
      <w:r w:rsidR="001A1D3F">
        <w:rPr>
          <w:rFonts w:asciiTheme="minorHAnsi" w:hAnsiTheme="minorHAnsi" w:cstheme="minorHAnsi"/>
          <w:color w:val="auto"/>
        </w:rPr>
        <w:t>PyMOL</w:t>
      </w:r>
      <w:proofErr w:type="spellEnd"/>
      <w:r w:rsidR="001A1D3F">
        <w:rPr>
          <w:rFonts w:asciiTheme="minorHAnsi" w:hAnsiTheme="minorHAnsi" w:cstheme="minorHAnsi"/>
          <w:color w:val="auto"/>
        </w:rPr>
        <w:t xml:space="preserve"> Viewer window. Change the representations of each model using the ‘S’ button next to each file name. Use a surface representation for the SANS envelope and a cartoon representation of the protein backbone from the high-resolution model. Select a suitable color scheme from options available under the ‘C’ button. For protein chains, a “</w:t>
      </w:r>
      <w:proofErr w:type="spellStart"/>
      <w:r w:rsidR="001A1D3F">
        <w:rPr>
          <w:rFonts w:asciiTheme="minorHAnsi" w:hAnsiTheme="minorHAnsi" w:cstheme="minorHAnsi"/>
          <w:color w:val="auto"/>
        </w:rPr>
        <w:t>chainbow</w:t>
      </w:r>
      <w:proofErr w:type="spellEnd"/>
      <w:r w:rsidR="001A1D3F">
        <w:rPr>
          <w:rFonts w:asciiTheme="minorHAnsi" w:hAnsiTheme="minorHAnsi" w:cstheme="minorHAnsi"/>
          <w:color w:val="auto"/>
        </w:rPr>
        <w:t xml:space="preserve">” coloring provides a color gradient from N- to C- terminus to aid interpretation. Transparency is applied to the surface representation to allow </w:t>
      </w:r>
      <w:r w:rsidR="001A1D3F">
        <w:rPr>
          <w:rFonts w:asciiTheme="minorHAnsi" w:hAnsiTheme="minorHAnsi" w:cstheme="minorHAnsi"/>
          <w:color w:val="auto"/>
        </w:rPr>
        <w:lastRenderedPageBreak/>
        <w:t>better visualization of the protein structure within the envelope. For publication images, a white background is recommended. Once these visualization queues have been applied, the 3D structures can be examined. Manipulations of the perspective and molecule rotation/translation can be performed by clicking and dragging t</w:t>
      </w:r>
      <w:r w:rsidR="00C511F1">
        <w:rPr>
          <w:rFonts w:asciiTheme="minorHAnsi" w:hAnsiTheme="minorHAnsi" w:cstheme="minorHAnsi"/>
          <w:color w:val="auto"/>
        </w:rPr>
        <w:t>he structure.</w:t>
      </w:r>
    </w:p>
    <w:p w14:paraId="768CFCB2" w14:textId="77777777" w:rsidR="00F3292F" w:rsidRDefault="00F3292F" w:rsidP="008605A3">
      <w:pPr>
        <w:rPr>
          <w:rFonts w:asciiTheme="minorHAnsi" w:hAnsiTheme="minorHAnsi" w:cstheme="minorHAnsi"/>
          <w:color w:val="auto"/>
        </w:rPr>
      </w:pPr>
    </w:p>
    <w:p w14:paraId="26849257" w14:textId="7E21ECF9" w:rsidR="00B32616" w:rsidRPr="001B1519" w:rsidRDefault="00B32616" w:rsidP="008605A3">
      <w:pPr>
        <w:outlineLvl w:val="0"/>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6EED518" w14:textId="7B22945D" w:rsidR="007A4DD6" w:rsidRPr="0075377B" w:rsidRDefault="008A4FD8" w:rsidP="008605A3">
      <w:pPr>
        <w:rPr>
          <w:rFonts w:asciiTheme="minorHAnsi" w:hAnsiTheme="minorHAnsi" w:cstheme="minorHAnsi"/>
          <w:color w:val="auto"/>
        </w:rPr>
      </w:pPr>
      <w:r w:rsidRPr="008A4FD8">
        <w:rPr>
          <w:rFonts w:asciiTheme="minorHAnsi" w:hAnsiTheme="minorHAnsi" w:cstheme="minorHAnsi"/>
          <w:b/>
          <w:color w:val="auto"/>
        </w:rPr>
        <w:t>Figure 1</w:t>
      </w:r>
      <w:r w:rsidR="006F305A" w:rsidRPr="0075377B">
        <w:rPr>
          <w:rFonts w:asciiTheme="minorHAnsi" w:hAnsiTheme="minorHAnsi" w:cstheme="minorHAnsi"/>
          <w:b/>
          <w:color w:val="auto"/>
        </w:rPr>
        <w:t xml:space="preserve">. Usage of the </w:t>
      </w:r>
      <w:proofErr w:type="spellStart"/>
      <w:r w:rsidR="006F305A" w:rsidRPr="0075377B">
        <w:rPr>
          <w:rFonts w:asciiTheme="minorHAnsi" w:hAnsiTheme="minorHAnsi" w:cstheme="minorHAnsi"/>
          <w:b/>
          <w:color w:val="auto"/>
        </w:rPr>
        <w:t>MULCh</w:t>
      </w:r>
      <w:proofErr w:type="spellEnd"/>
      <w:r w:rsidR="006F305A" w:rsidRPr="0075377B">
        <w:rPr>
          <w:rFonts w:asciiTheme="minorHAnsi" w:hAnsiTheme="minorHAnsi" w:cstheme="minorHAnsi"/>
          <w:b/>
          <w:color w:val="auto"/>
        </w:rPr>
        <w:t xml:space="preserve"> Contrast module to determine contrast parameters for components of dodecyl </w:t>
      </w:r>
      <w:proofErr w:type="spellStart"/>
      <w:r w:rsidR="006F305A" w:rsidRPr="0075377B">
        <w:rPr>
          <w:rFonts w:asciiTheme="minorHAnsi" w:hAnsiTheme="minorHAnsi" w:cstheme="minorHAnsi"/>
          <w:b/>
          <w:color w:val="auto"/>
        </w:rPr>
        <w:t>maltoside</w:t>
      </w:r>
      <w:proofErr w:type="spellEnd"/>
      <w:r w:rsidR="006F305A" w:rsidRPr="0075377B">
        <w:rPr>
          <w:rFonts w:asciiTheme="minorHAnsi" w:hAnsiTheme="minorHAnsi" w:cstheme="minorHAnsi"/>
          <w:b/>
          <w:color w:val="auto"/>
        </w:rPr>
        <w:t xml:space="preserve"> (DDM).</w:t>
      </w:r>
      <w:r w:rsidR="0075377B">
        <w:rPr>
          <w:rFonts w:asciiTheme="minorHAnsi" w:hAnsiTheme="minorHAnsi" w:cstheme="minorHAnsi"/>
          <w:b/>
          <w:color w:val="auto"/>
        </w:rPr>
        <w:t xml:space="preserve"> </w:t>
      </w:r>
      <w:r w:rsidR="0075377B">
        <w:rPr>
          <w:rFonts w:asciiTheme="minorHAnsi" w:hAnsiTheme="minorHAnsi" w:cstheme="minorHAnsi"/>
          <w:color w:val="auto"/>
        </w:rPr>
        <w:t>Input values are shown in the screen on the left with the subsequent output to the right. The Contrast module input page is accessed by clicking ‘Contrast’ (green circle) from the navigation menu on the left side of each screen. Input areas for the project title, buffer components, and subunits 1 and 2 are labelled as such. Output pages contain important particle information and contrast properties for the described system. Relevant tables and calculated match points have been boxed in orange for clarity.</w:t>
      </w:r>
    </w:p>
    <w:p w14:paraId="5371CA1E" w14:textId="77777777" w:rsidR="006F305A" w:rsidRDefault="006F305A" w:rsidP="008605A3">
      <w:pPr>
        <w:rPr>
          <w:rFonts w:asciiTheme="minorHAnsi" w:hAnsiTheme="minorHAnsi" w:cstheme="minorHAnsi"/>
          <w:color w:val="auto"/>
        </w:rPr>
      </w:pPr>
    </w:p>
    <w:p w14:paraId="4F63B6EA" w14:textId="40B92FAD" w:rsidR="006F305A" w:rsidRPr="003B1532" w:rsidRDefault="008A4FD8" w:rsidP="008605A3">
      <w:pPr>
        <w:rPr>
          <w:rFonts w:asciiTheme="minorHAnsi" w:hAnsiTheme="minorHAnsi" w:cstheme="minorHAnsi"/>
          <w:color w:val="auto"/>
        </w:rPr>
      </w:pPr>
      <w:r w:rsidRPr="008A4FD8">
        <w:rPr>
          <w:rFonts w:asciiTheme="minorHAnsi" w:hAnsiTheme="minorHAnsi" w:cstheme="minorHAnsi"/>
          <w:b/>
          <w:color w:val="auto"/>
        </w:rPr>
        <w:t>Figure 2</w:t>
      </w:r>
      <w:r w:rsidR="006F305A" w:rsidRPr="0075377B">
        <w:rPr>
          <w:rFonts w:asciiTheme="minorHAnsi" w:hAnsiTheme="minorHAnsi" w:cstheme="minorHAnsi"/>
          <w:b/>
          <w:color w:val="auto"/>
        </w:rPr>
        <w:t xml:space="preserve">. Usage of the </w:t>
      </w:r>
      <w:proofErr w:type="spellStart"/>
      <w:r w:rsidR="006F305A" w:rsidRPr="0075377B">
        <w:rPr>
          <w:rFonts w:asciiTheme="minorHAnsi" w:hAnsiTheme="minorHAnsi" w:cstheme="minorHAnsi"/>
          <w:b/>
          <w:color w:val="auto"/>
        </w:rPr>
        <w:t>MULCh</w:t>
      </w:r>
      <w:proofErr w:type="spellEnd"/>
      <w:r w:rsidR="006F305A" w:rsidRPr="0075377B">
        <w:rPr>
          <w:rFonts w:asciiTheme="minorHAnsi" w:hAnsiTheme="minorHAnsi" w:cstheme="minorHAnsi"/>
          <w:b/>
          <w:color w:val="auto"/>
        </w:rPr>
        <w:t xml:space="preserve"> Contrast module to determine contrast </w:t>
      </w:r>
      <w:r w:rsidR="0016325F">
        <w:rPr>
          <w:rFonts w:asciiTheme="minorHAnsi" w:hAnsiTheme="minorHAnsi" w:cstheme="minorHAnsi"/>
          <w:b/>
          <w:color w:val="auto"/>
        </w:rPr>
        <w:t>parameters</w:t>
      </w:r>
      <w:r w:rsidR="006F305A" w:rsidRPr="0075377B">
        <w:rPr>
          <w:rFonts w:asciiTheme="minorHAnsi" w:hAnsiTheme="minorHAnsi" w:cstheme="minorHAnsi"/>
          <w:b/>
          <w:color w:val="auto"/>
        </w:rPr>
        <w:t xml:space="preserve"> for components of the membrane protein-detergent complex.</w:t>
      </w:r>
      <w:r w:rsidR="003B1532">
        <w:rPr>
          <w:rFonts w:asciiTheme="minorHAnsi" w:hAnsiTheme="minorHAnsi" w:cstheme="minorHAnsi"/>
          <w:b/>
          <w:color w:val="auto"/>
        </w:rPr>
        <w:t xml:space="preserve"> </w:t>
      </w:r>
      <w:r w:rsidR="003B1532">
        <w:rPr>
          <w:rFonts w:asciiTheme="minorHAnsi" w:hAnsiTheme="minorHAnsi" w:cstheme="minorHAnsi"/>
          <w:color w:val="auto"/>
        </w:rPr>
        <w:t>In this instance, input has been given to describe the overall PDC system in buffered solution. Subunit 1 describes the contrast-matched mixed micelle composed of DDM with 4</w:t>
      </w:r>
      <w:r w:rsidR="00AB146C">
        <w:rPr>
          <w:rFonts w:asciiTheme="minorHAnsi" w:hAnsiTheme="minorHAnsi" w:cstheme="minorHAnsi"/>
          <w:color w:val="auto"/>
        </w:rPr>
        <w:t>3</w:t>
      </w:r>
      <w:r w:rsidR="003B1532">
        <w:rPr>
          <w:rFonts w:asciiTheme="minorHAnsi" w:hAnsiTheme="minorHAnsi" w:cstheme="minorHAnsi"/>
          <w:color w:val="auto"/>
        </w:rPr>
        <w:t xml:space="preserve">% by </w:t>
      </w:r>
      <w:r w:rsidR="00AB146C">
        <w:rPr>
          <w:rFonts w:asciiTheme="minorHAnsi" w:hAnsiTheme="minorHAnsi" w:cstheme="minorHAnsi"/>
          <w:color w:val="auto"/>
        </w:rPr>
        <w:t>mole</w:t>
      </w:r>
      <w:r w:rsidR="003B1532">
        <w:rPr>
          <w:rFonts w:asciiTheme="minorHAnsi" w:hAnsiTheme="minorHAnsi" w:cstheme="minorHAnsi"/>
          <w:color w:val="auto"/>
        </w:rPr>
        <w:t xml:space="preserve"> as d25-DDM</w:t>
      </w:r>
      <w:r w:rsidR="00AB146C">
        <w:rPr>
          <w:rFonts w:asciiTheme="minorHAnsi" w:hAnsiTheme="minorHAnsi" w:cstheme="minorHAnsi"/>
          <w:color w:val="auto"/>
        </w:rPr>
        <w:t xml:space="preserve">. Subunit 2 describes the membrane protein, with the amino acid sequence for </w:t>
      </w:r>
      <w:proofErr w:type="spellStart"/>
      <w:r w:rsidR="005070AC">
        <w:rPr>
          <w:rFonts w:asciiTheme="minorHAnsi" w:hAnsiTheme="minorHAnsi" w:cstheme="minorHAnsi"/>
          <w:color w:val="auto"/>
        </w:rPr>
        <w:t>MmIAP</w:t>
      </w:r>
      <w:proofErr w:type="spellEnd"/>
      <w:r w:rsidR="005070AC">
        <w:rPr>
          <w:rFonts w:asciiTheme="minorHAnsi" w:hAnsiTheme="minorHAnsi" w:cstheme="minorHAnsi"/>
          <w:color w:val="auto"/>
        </w:rPr>
        <w:t xml:space="preserve"> </w:t>
      </w:r>
      <w:r w:rsidR="00AB146C">
        <w:rPr>
          <w:rFonts w:asciiTheme="minorHAnsi" w:hAnsiTheme="minorHAnsi" w:cstheme="minorHAnsi"/>
          <w:color w:val="auto"/>
        </w:rPr>
        <w:t xml:space="preserve">input as the formula. The deuteration level (green circle) describes the protein’s degree of deuterium </w:t>
      </w:r>
      <w:proofErr w:type="gramStart"/>
      <w:r w:rsidR="00AB146C">
        <w:rPr>
          <w:rFonts w:asciiTheme="minorHAnsi" w:hAnsiTheme="minorHAnsi" w:cstheme="minorHAnsi"/>
          <w:color w:val="auto"/>
        </w:rPr>
        <w:t>substitution, and</w:t>
      </w:r>
      <w:proofErr w:type="gramEnd"/>
      <w:r w:rsidR="00AB146C">
        <w:rPr>
          <w:rFonts w:asciiTheme="minorHAnsi" w:hAnsiTheme="minorHAnsi" w:cstheme="minorHAnsi"/>
          <w:color w:val="auto"/>
        </w:rPr>
        <w:t xml:space="preserve"> has a direct impact on the SLD and calculated match-point that will be estimated for the protein. Results (orange box) indicate that </w:t>
      </w:r>
      <w:r w:rsidR="005473E4">
        <w:rPr>
          <w:rFonts w:asciiTheme="minorHAnsi" w:hAnsiTheme="minorHAnsi" w:cstheme="minorHAnsi"/>
          <w:color w:val="auto"/>
        </w:rPr>
        <w:t>match-point for the mixed detergent will occur in 48.5% D</w:t>
      </w:r>
      <w:r w:rsidR="005473E4" w:rsidRPr="005473E4">
        <w:rPr>
          <w:rFonts w:asciiTheme="minorHAnsi" w:hAnsiTheme="minorHAnsi" w:cstheme="minorHAnsi"/>
          <w:color w:val="auto"/>
          <w:vertAlign w:val="subscript"/>
        </w:rPr>
        <w:t>2</w:t>
      </w:r>
      <w:r w:rsidR="005473E4">
        <w:rPr>
          <w:rFonts w:asciiTheme="minorHAnsi" w:hAnsiTheme="minorHAnsi" w:cstheme="minorHAnsi"/>
          <w:color w:val="auto"/>
        </w:rPr>
        <w:t xml:space="preserve">O, while the protein’s match-point occurs at </w:t>
      </w:r>
      <w:r w:rsidR="000D18A1">
        <w:rPr>
          <w:rFonts w:asciiTheme="minorHAnsi" w:hAnsiTheme="minorHAnsi" w:cstheme="minorHAnsi"/>
          <w:color w:val="auto"/>
        </w:rPr>
        <w:t>~90</w:t>
      </w:r>
      <w:r w:rsidR="005473E4">
        <w:rPr>
          <w:rFonts w:asciiTheme="minorHAnsi" w:hAnsiTheme="minorHAnsi" w:cstheme="minorHAnsi"/>
          <w:color w:val="auto"/>
        </w:rPr>
        <w:t>% D</w:t>
      </w:r>
      <w:r w:rsidR="005473E4" w:rsidRPr="005473E4">
        <w:rPr>
          <w:rFonts w:asciiTheme="minorHAnsi" w:hAnsiTheme="minorHAnsi" w:cstheme="minorHAnsi"/>
          <w:color w:val="auto"/>
          <w:vertAlign w:val="subscript"/>
        </w:rPr>
        <w:t>2</w:t>
      </w:r>
      <w:r w:rsidR="005473E4">
        <w:rPr>
          <w:rFonts w:asciiTheme="minorHAnsi" w:hAnsiTheme="minorHAnsi" w:cstheme="minorHAnsi"/>
          <w:color w:val="auto"/>
        </w:rPr>
        <w:t>O.</w:t>
      </w:r>
    </w:p>
    <w:p w14:paraId="3F6D1CEE" w14:textId="77777777" w:rsidR="006F305A" w:rsidRDefault="006F305A" w:rsidP="008605A3">
      <w:pPr>
        <w:rPr>
          <w:rFonts w:asciiTheme="minorHAnsi" w:hAnsiTheme="minorHAnsi" w:cstheme="minorHAnsi"/>
          <w:color w:val="auto"/>
        </w:rPr>
      </w:pPr>
    </w:p>
    <w:p w14:paraId="6A968EF3" w14:textId="400B2867" w:rsidR="006F305A" w:rsidRDefault="008A4FD8" w:rsidP="008605A3">
      <w:pPr>
        <w:rPr>
          <w:rFonts w:asciiTheme="minorHAnsi" w:hAnsiTheme="minorHAnsi" w:cstheme="minorHAnsi"/>
          <w:b/>
          <w:color w:val="auto"/>
        </w:rPr>
      </w:pPr>
      <w:r w:rsidRPr="008A4FD8">
        <w:rPr>
          <w:rFonts w:asciiTheme="minorHAnsi" w:hAnsiTheme="minorHAnsi" w:cstheme="minorHAnsi"/>
          <w:b/>
          <w:color w:val="auto"/>
        </w:rPr>
        <w:t>Figure 3</w:t>
      </w:r>
      <w:r w:rsidR="006F305A" w:rsidRPr="0075377B">
        <w:rPr>
          <w:rFonts w:asciiTheme="minorHAnsi" w:hAnsiTheme="minorHAnsi" w:cstheme="minorHAnsi"/>
          <w:b/>
          <w:color w:val="auto"/>
        </w:rPr>
        <w:t>.</w:t>
      </w:r>
      <w:r w:rsidR="00D24F9A" w:rsidRPr="0075377B">
        <w:rPr>
          <w:rFonts w:asciiTheme="minorHAnsi" w:hAnsiTheme="minorHAnsi" w:cstheme="minorHAnsi"/>
          <w:b/>
          <w:color w:val="auto"/>
        </w:rPr>
        <w:t xml:space="preserve"> </w:t>
      </w:r>
      <w:r w:rsidR="0092753B">
        <w:rPr>
          <w:rFonts w:asciiTheme="minorHAnsi" w:hAnsiTheme="minorHAnsi" w:cstheme="minorHAnsi"/>
          <w:b/>
          <w:color w:val="auto"/>
        </w:rPr>
        <w:t xml:space="preserve">Sample preparation </w:t>
      </w:r>
      <w:r w:rsidR="0092753B" w:rsidRPr="0075377B">
        <w:rPr>
          <w:rFonts w:asciiTheme="minorHAnsi" w:hAnsiTheme="minorHAnsi" w:cstheme="minorHAnsi"/>
          <w:b/>
          <w:color w:val="auto"/>
        </w:rPr>
        <w:t>–</w:t>
      </w:r>
      <w:r w:rsidR="0092753B">
        <w:rPr>
          <w:rFonts w:asciiTheme="minorHAnsi" w:hAnsiTheme="minorHAnsi" w:cstheme="minorHAnsi"/>
          <w:b/>
          <w:color w:val="auto"/>
        </w:rPr>
        <w:t xml:space="preserve"> </w:t>
      </w:r>
      <w:r w:rsidR="00CF2A98" w:rsidRPr="00CF2A98">
        <w:rPr>
          <w:rFonts w:asciiTheme="minorHAnsi" w:hAnsiTheme="minorHAnsi" w:cstheme="minorHAnsi"/>
          <w:b/>
          <w:color w:val="auto"/>
        </w:rPr>
        <w:t xml:space="preserve">Bioreactor trace. </w:t>
      </w:r>
      <w:r w:rsidR="00705990">
        <w:rPr>
          <w:rFonts w:asciiTheme="minorHAnsi" w:hAnsiTheme="minorHAnsi" w:cstheme="minorHAnsi"/>
          <w:color w:val="auto"/>
        </w:rPr>
        <w:t>The process values displayed are t</w:t>
      </w:r>
      <w:r w:rsidR="00CF2A98" w:rsidRPr="00CF2A98">
        <w:rPr>
          <w:rFonts w:asciiTheme="minorHAnsi" w:hAnsiTheme="minorHAnsi" w:cstheme="minorHAnsi"/>
          <w:color w:val="auto"/>
        </w:rPr>
        <w:t>emperature set point (orange line), dissolved oxygen (DO) set point (blue line), agitation set point (red line), and compressed air flow rate</w:t>
      </w:r>
      <w:r w:rsidR="00705990">
        <w:rPr>
          <w:rFonts w:asciiTheme="minorHAnsi" w:hAnsiTheme="minorHAnsi" w:cstheme="minorHAnsi"/>
          <w:color w:val="auto"/>
        </w:rPr>
        <w:t xml:space="preserve"> (pink line).</w:t>
      </w:r>
      <w:r w:rsidR="00CF2A98" w:rsidRPr="00CF2A98">
        <w:rPr>
          <w:rFonts w:asciiTheme="minorHAnsi" w:hAnsiTheme="minorHAnsi" w:cstheme="minorHAnsi"/>
          <w:color w:val="auto"/>
        </w:rPr>
        <w:t xml:space="preserve"> </w:t>
      </w:r>
      <w:r w:rsidR="00705990">
        <w:rPr>
          <w:rFonts w:asciiTheme="minorHAnsi" w:hAnsiTheme="minorHAnsi" w:cstheme="minorHAnsi"/>
          <w:color w:val="auto"/>
        </w:rPr>
        <w:t>P</w:t>
      </w:r>
      <w:r w:rsidR="00CF2A98" w:rsidRPr="00CF2A98">
        <w:rPr>
          <w:rFonts w:asciiTheme="minorHAnsi" w:hAnsiTheme="minorHAnsi" w:cstheme="minorHAnsi"/>
          <w:color w:val="auto"/>
        </w:rPr>
        <w:t xml:space="preserve">ump 1 (green line) </w:t>
      </w:r>
      <w:r w:rsidR="00705990">
        <w:rPr>
          <w:rFonts w:asciiTheme="minorHAnsi" w:hAnsiTheme="minorHAnsi" w:cstheme="minorHAnsi"/>
          <w:color w:val="auto"/>
        </w:rPr>
        <w:t xml:space="preserve">was used </w:t>
      </w:r>
      <w:r w:rsidR="00F91B52">
        <w:rPr>
          <w:rFonts w:asciiTheme="minorHAnsi" w:hAnsiTheme="minorHAnsi" w:cstheme="minorHAnsi"/>
          <w:color w:val="auto"/>
        </w:rPr>
        <w:t>for</w:t>
      </w:r>
      <w:r w:rsidR="00705990">
        <w:rPr>
          <w:rFonts w:asciiTheme="minorHAnsi" w:hAnsiTheme="minorHAnsi" w:cstheme="minorHAnsi"/>
          <w:color w:val="auto"/>
        </w:rPr>
        <w:t xml:space="preserve"> pH control</w:t>
      </w:r>
      <w:r w:rsidR="00CF2A98" w:rsidRPr="00CF2A98">
        <w:rPr>
          <w:rFonts w:asciiTheme="minorHAnsi" w:hAnsiTheme="minorHAnsi" w:cstheme="minorHAnsi"/>
          <w:color w:val="auto"/>
        </w:rPr>
        <w:t xml:space="preserve">. The DO spike at 18:40 signaled depletion of the </w:t>
      </w:r>
      <w:proofErr w:type="spellStart"/>
      <w:r w:rsidR="00CF2A98" w:rsidRPr="00CF2A98">
        <w:rPr>
          <w:rFonts w:asciiTheme="minorHAnsi" w:hAnsiTheme="minorHAnsi" w:cstheme="minorHAnsi"/>
          <w:color w:val="auto"/>
        </w:rPr>
        <w:t>intial</w:t>
      </w:r>
      <w:proofErr w:type="spellEnd"/>
      <w:r w:rsidR="00CF2A98" w:rsidRPr="00CF2A98">
        <w:rPr>
          <w:rFonts w:asciiTheme="minorHAnsi" w:hAnsiTheme="minorHAnsi" w:cstheme="minorHAnsi"/>
          <w:color w:val="auto"/>
        </w:rPr>
        <w:t xml:space="preserve"> </w:t>
      </w:r>
      <w:r w:rsidR="00705990">
        <w:rPr>
          <w:rFonts w:asciiTheme="minorHAnsi" w:hAnsiTheme="minorHAnsi" w:cstheme="minorHAnsi"/>
          <w:color w:val="auto"/>
        </w:rPr>
        <w:t>glyc</w:t>
      </w:r>
      <w:r w:rsidR="00CF2A98" w:rsidRPr="00CF2A98">
        <w:rPr>
          <w:rFonts w:asciiTheme="minorHAnsi" w:hAnsiTheme="minorHAnsi" w:cstheme="minorHAnsi"/>
          <w:color w:val="auto"/>
        </w:rPr>
        <w:t>erol and was used to initiate feeding of glycerol solution via pump 2 (black line).</w:t>
      </w:r>
      <w:r w:rsidR="00B638B1">
        <w:rPr>
          <w:rFonts w:asciiTheme="minorHAnsi" w:hAnsiTheme="minorHAnsi" w:cstheme="minorHAnsi"/>
          <w:color w:val="auto"/>
        </w:rPr>
        <w:t xml:space="preserve"> </w:t>
      </w:r>
      <w:r w:rsidR="00F91B52">
        <w:rPr>
          <w:rFonts w:asciiTheme="minorHAnsi" w:hAnsiTheme="minorHAnsi" w:cstheme="minorHAnsi"/>
          <w:color w:val="auto"/>
        </w:rPr>
        <w:t>X</w:t>
      </w:r>
      <w:r w:rsidR="00B638B1">
        <w:rPr>
          <w:rFonts w:asciiTheme="minorHAnsi" w:hAnsiTheme="minorHAnsi" w:cstheme="minorHAnsi"/>
          <w:color w:val="auto"/>
        </w:rPr>
        <w:t xml:space="preserve">-axis </w:t>
      </w:r>
      <w:r w:rsidR="00F91B52">
        <w:rPr>
          <w:rFonts w:asciiTheme="minorHAnsi" w:hAnsiTheme="minorHAnsi" w:cstheme="minorHAnsi"/>
          <w:color w:val="auto"/>
        </w:rPr>
        <w:t>denotes</w:t>
      </w:r>
      <w:r w:rsidR="00B638B1">
        <w:rPr>
          <w:rFonts w:asciiTheme="minorHAnsi" w:hAnsiTheme="minorHAnsi" w:cstheme="minorHAnsi"/>
          <w:color w:val="auto"/>
        </w:rPr>
        <w:t xml:space="preserve"> hours.</w:t>
      </w:r>
      <w:r w:rsidR="00CF2A98" w:rsidRPr="00CF2A98">
        <w:rPr>
          <w:rFonts w:asciiTheme="minorHAnsi" w:hAnsiTheme="minorHAnsi" w:cstheme="minorHAnsi"/>
          <w:color w:val="auto"/>
        </w:rPr>
        <w:t xml:space="preserve"> </w:t>
      </w:r>
    </w:p>
    <w:p w14:paraId="0CF4ADFA" w14:textId="77777777" w:rsidR="00CF2A98" w:rsidRDefault="00CF2A98" w:rsidP="008605A3">
      <w:pPr>
        <w:rPr>
          <w:rFonts w:asciiTheme="minorHAnsi" w:hAnsiTheme="minorHAnsi" w:cstheme="minorHAnsi"/>
          <w:color w:val="auto"/>
        </w:rPr>
      </w:pPr>
    </w:p>
    <w:p w14:paraId="2CF6E62E" w14:textId="54584BB7" w:rsidR="006F305A" w:rsidRPr="0075377B" w:rsidRDefault="008A4FD8" w:rsidP="008605A3">
      <w:pPr>
        <w:rPr>
          <w:rFonts w:asciiTheme="minorHAnsi" w:hAnsiTheme="minorHAnsi" w:cstheme="minorHAnsi"/>
          <w:b/>
          <w:color w:val="auto"/>
        </w:rPr>
      </w:pPr>
      <w:r w:rsidRPr="008A4FD8">
        <w:rPr>
          <w:rFonts w:asciiTheme="minorHAnsi" w:hAnsiTheme="minorHAnsi" w:cstheme="minorHAnsi"/>
          <w:b/>
          <w:color w:val="auto"/>
        </w:rPr>
        <w:t>Figure 4</w:t>
      </w:r>
      <w:r w:rsidR="006F305A" w:rsidRPr="0075377B">
        <w:rPr>
          <w:rFonts w:asciiTheme="minorHAnsi" w:hAnsiTheme="minorHAnsi" w:cstheme="minorHAnsi"/>
          <w:b/>
          <w:color w:val="auto"/>
        </w:rPr>
        <w:t>.</w:t>
      </w:r>
      <w:r w:rsidR="00D24F9A" w:rsidRPr="0075377B">
        <w:rPr>
          <w:rFonts w:asciiTheme="minorHAnsi" w:hAnsiTheme="minorHAnsi" w:cstheme="minorHAnsi"/>
          <w:b/>
          <w:color w:val="auto"/>
        </w:rPr>
        <w:t xml:space="preserve"> Sample preparation – </w:t>
      </w:r>
      <w:r w:rsidR="00ED31B4">
        <w:rPr>
          <w:rFonts w:asciiTheme="minorHAnsi" w:hAnsiTheme="minorHAnsi" w:cstheme="minorHAnsi"/>
          <w:b/>
          <w:color w:val="auto"/>
        </w:rPr>
        <w:t xml:space="preserve">FPLC and SDS-PAGE characterization of the sample. </w:t>
      </w:r>
      <w:r w:rsidR="00ED31B4" w:rsidRPr="00ED31B4">
        <w:rPr>
          <w:rFonts w:asciiTheme="minorHAnsi" w:hAnsiTheme="minorHAnsi" w:cstheme="minorHAnsi"/>
        </w:rPr>
        <w:t xml:space="preserve">Final size exclusion chromatogram for </w:t>
      </w:r>
      <w:r w:rsidR="00ED31B4" w:rsidRPr="00ED31B4">
        <w:rPr>
          <w:rFonts w:asciiTheme="minorHAnsi" w:hAnsiTheme="minorHAnsi" w:cstheme="minorHAnsi"/>
          <w:i/>
        </w:rPr>
        <w:t>d</w:t>
      </w:r>
      <w:r w:rsidR="00ED31B4" w:rsidRPr="00ED31B4">
        <w:rPr>
          <w:rFonts w:asciiTheme="minorHAnsi" w:hAnsiTheme="minorHAnsi" w:cstheme="minorHAnsi"/>
        </w:rPr>
        <w:t>-</w:t>
      </w:r>
      <w:proofErr w:type="spellStart"/>
      <w:r w:rsidR="00ED31B4" w:rsidRPr="00ED31B4">
        <w:rPr>
          <w:rFonts w:asciiTheme="minorHAnsi" w:hAnsiTheme="minorHAnsi" w:cstheme="minorHAnsi"/>
        </w:rPr>
        <w:t>MmIAP</w:t>
      </w:r>
      <w:proofErr w:type="spellEnd"/>
      <w:r w:rsidR="00ED31B4" w:rsidRPr="00ED31B4">
        <w:rPr>
          <w:rFonts w:asciiTheme="minorHAnsi" w:hAnsiTheme="minorHAnsi" w:cstheme="minorHAnsi"/>
        </w:rPr>
        <w:t xml:space="preserve"> equilibrated with 20 </w:t>
      </w:r>
      <w:proofErr w:type="spellStart"/>
      <w:r w:rsidR="00ED31B4" w:rsidRPr="00ED31B4">
        <w:rPr>
          <w:rFonts w:asciiTheme="minorHAnsi" w:hAnsiTheme="minorHAnsi" w:cstheme="minorHAnsi"/>
        </w:rPr>
        <w:t>mM</w:t>
      </w:r>
      <w:proofErr w:type="spellEnd"/>
      <w:r w:rsidR="00ED31B4" w:rsidRPr="00ED31B4">
        <w:rPr>
          <w:rFonts w:asciiTheme="minorHAnsi" w:hAnsiTheme="minorHAnsi" w:cstheme="minorHAnsi"/>
        </w:rPr>
        <w:t xml:space="preserve"> </w:t>
      </w:r>
      <w:r w:rsidR="00390DFD">
        <w:rPr>
          <w:rFonts w:asciiTheme="minorHAnsi" w:hAnsiTheme="minorHAnsi" w:cstheme="minorHAnsi"/>
        </w:rPr>
        <w:t>HEPES</w:t>
      </w:r>
      <w:r w:rsidR="00563628">
        <w:rPr>
          <w:rFonts w:asciiTheme="minorHAnsi" w:hAnsiTheme="minorHAnsi" w:cstheme="minorHAnsi"/>
        </w:rPr>
        <w:t>,</w:t>
      </w:r>
      <w:r w:rsidR="00ED31B4" w:rsidRPr="00ED31B4">
        <w:rPr>
          <w:rFonts w:asciiTheme="minorHAnsi" w:hAnsiTheme="minorHAnsi" w:cstheme="minorHAnsi"/>
        </w:rPr>
        <w:t xml:space="preserve"> pH 7.5, 250 </w:t>
      </w:r>
      <w:proofErr w:type="spellStart"/>
      <w:r w:rsidR="00ED31B4" w:rsidRPr="00ED31B4">
        <w:rPr>
          <w:rFonts w:asciiTheme="minorHAnsi" w:hAnsiTheme="minorHAnsi" w:cstheme="minorHAnsi"/>
        </w:rPr>
        <w:t>mM</w:t>
      </w:r>
      <w:proofErr w:type="spellEnd"/>
      <w:r w:rsidR="00ED31B4" w:rsidRPr="00ED31B4">
        <w:rPr>
          <w:rFonts w:asciiTheme="minorHAnsi" w:hAnsiTheme="minorHAnsi" w:cstheme="minorHAnsi"/>
        </w:rPr>
        <w:t xml:space="preserve"> </w:t>
      </w:r>
      <w:proofErr w:type="spellStart"/>
      <w:r w:rsidR="00ED31B4" w:rsidRPr="00ED31B4">
        <w:rPr>
          <w:rFonts w:asciiTheme="minorHAnsi" w:hAnsiTheme="minorHAnsi" w:cstheme="minorHAnsi"/>
        </w:rPr>
        <w:t>NaCl</w:t>
      </w:r>
      <w:proofErr w:type="spellEnd"/>
      <w:r w:rsidR="00ED31B4" w:rsidRPr="00ED31B4">
        <w:rPr>
          <w:rFonts w:asciiTheme="minorHAnsi" w:hAnsiTheme="minorHAnsi" w:cstheme="minorHAnsi"/>
        </w:rPr>
        <w:t>, 48.5% D</w:t>
      </w:r>
      <w:r w:rsidR="00ED31B4" w:rsidRPr="00ED31B4">
        <w:rPr>
          <w:rFonts w:asciiTheme="minorHAnsi" w:hAnsiTheme="minorHAnsi" w:cstheme="minorHAnsi"/>
          <w:vertAlign w:val="subscript"/>
        </w:rPr>
        <w:t>2</w:t>
      </w:r>
      <w:r w:rsidR="00ED31B4" w:rsidRPr="00ED31B4">
        <w:rPr>
          <w:rFonts w:asciiTheme="minorHAnsi" w:hAnsiTheme="minorHAnsi" w:cstheme="minorHAnsi"/>
        </w:rPr>
        <w:t>O and 0.05% total DDM, of which 44% (w/v) is tail-deuterated d</w:t>
      </w:r>
      <w:r w:rsidR="00ED31B4" w:rsidRPr="00525C4C">
        <w:rPr>
          <w:rFonts w:asciiTheme="minorHAnsi" w:hAnsiTheme="minorHAnsi" w:cstheme="minorHAnsi"/>
        </w:rPr>
        <w:t>25</w:t>
      </w:r>
      <w:r w:rsidR="00ED31B4" w:rsidRPr="00ED31B4">
        <w:rPr>
          <w:rFonts w:asciiTheme="minorHAnsi" w:hAnsiTheme="minorHAnsi" w:cstheme="minorHAnsi"/>
        </w:rPr>
        <w:t>-DDM. Inset: SDS-PAGE analysis</w:t>
      </w:r>
      <w:r w:rsidR="00732501">
        <w:rPr>
          <w:rFonts w:asciiTheme="minorHAnsi" w:hAnsiTheme="minorHAnsi" w:cstheme="minorHAnsi"/>
        </w:rPr>
        <w:t xml:space="preserve"> with Coomassie staining.</w:t>
      </w:r>
      <w:r w:rsidR="00ED31B4" w:rsidRPr="00ED31B4">
        <w:rPr>
          <w:rFonts w:asciiTheme="minorHAnsi" w:hAnsiTheme="minorHAnsi" w:cstheme="minorHAnsi"/>
        </w:rPr>
        <w:t xml:space="preserve"> </w:t>
      </w:r>
      <w:r w:rsidR="00732501">
        <w:rPr>
          <w:rFonts w:asciiTheme="minorHAnsi" w:hAnsiTheme="minorHAnsi" w:cstheme="minorHAnsi"/>
        </w:rPr>
        <w:t>P</w:t>
      </w:r>
      <w:r w:rsidR="00ED31B4" w:rsidRPr="00ED31B4">
        <w:rPr>
          <w:rFonts w:asciiTheme="minorHAnsi" w:hAnsiTheme="minorHAnsi" w:cstheme="minorHAnsi"/>
        </w:rPr>
        <w:t xml:space="preserve">ooled fractions </w:t>
      </w:r>
      <w:r w:rsidR="00732501">
        <w:rPr>
          <w:rFonts w:asciiTheme="minorHAnsi" w:hAnsiTheme="minorHAnsi" w:cstheme="minorHAnsi"/>
        </w:rPr>
        <w:t xml:space="preserve">are </w:t>
      </w:r>
      <w:r w:rsidR="00ED31B4" w:rsidRPr="00ED31B4">
        <w:rPr>
          <w:rFonts w:asciiTheme="minorHAnsi" w:hAnsiTheme="minorHAnsi" w:cstheme="minorHAnsi"/>
        </w:rPr>
        <w:t xml:space="preserve">labeled A, B, </w:t>
      </w:r>
      <w:r w:rsidR="00F91B52">
        <w:rPr>
          <w:rFonts w:asciiTheme="minorHAnsi" w:hAnsiTheme="minorHAnsi" w:cstheme="minorHAnsi"/>
        </w:rPr>
        <w:t xml:space="preserve">and </w:t>
      </w:r>
      <w:r w:rsidR="00ED31B4" w:rsidRPr="00ED31B4">
        <w:rPr>
          <w:rFonts w:asciiTheme="minorHAnsi" w:hAnsiTheme="minorHAnsi" w:cstheme="minorHAnsi"/>
        </w:rPr>
        <w:t>C. Region “B” was used in the SANS experiment.</w:t>
      </w:r>
      <w:r w:rsidR="001C061D">
        <w:rPr>
          <w:rFonts w:asciiTheme="minorHAnsi" w:hAnsiTheme="minorHAnsi" w:cstheme="minorHAnsi"/>
        </w:rPr>
        <w:t xml:space="preserve"> </w:t>
      </w:r>
      <w:r w:rsidR="00FF15FD">
        <w:rPr>
          <w:rFonts w:asciiTheme="minorHAnsi" w:hAnsiTheme="minorHAnsi" w:cstheme="minorHAnsi"/>
        </w:rPr>
        <w:t>Annotated m</w:t>
      </w:r>
      <w:r w:rsidR="00414B89">
        <w:rPr>
          <w:rFonts w:asciiTheme="minorHAnsi" w:hAnsiTheme="minorHAnsi" w:cstheme="minorHAnsi"/>
        </w:rPr>
        <w:t xml:space="preserve">olecular weight marker is in </w:t>
      </w:r>
      <w:proofErr w:type="spellStart"/>
      <w:r w:rsidR="00414B89">
        <w:rPr>
          <w:rFonts w:asciiTheme="minorHAnsi" w:hAnsiTheme="minorHAnsi" w:cstheme="minorHAnsi"/>
        </w:rPr>
        <w:t>kDa</w:t>
      </w:r>
      <w:proofErr w:type="spellEnd"/>
      <w:r w:rsidR="00414B89">
        <w:rPr>
          <w:rFonts w:asciiTheme="minorHAnsi" w:hAnsiTheme="minorHAnsi" w:cstheme="minorHAnsi"/>
        </w:rPr>
        <w:t xml:space="preserve">. </w:t>
      </w:r>
      <w:r w:rsidR="001C061D">
        <w:rPr>
          <w:rFonts w:asciiTheme="minorHAnsi" w:hAnsiTheme="minorHAnsi" w:cstheme="minorHAnsi"/>
        </w:rPr>
        <w:t>Image reproduced with permission from</w:t>
      </w:r>
      <w:r w:rsidR="00BC0B12" w:rsidRPr="00BC0B12">
        <w:rPr>
          <w:rFonts w:asciiTheme="minorHAnsi" w:hAnsiTheme="minorHAnsi" w:cstheme="minorHAnsi"/>
        </w:rPr>
        <w:t xml:space="preserve"> </w:t>
      </w:r>
      <w:r w:rsidR="00BC0B12">
        <w:rPr>
          <w:rFonts w:asciiTheme="minorHAnsi" w:hAnsiTheme="minorHAnsi" w:cstheme="minorHAnsi"/>
        </w:rPr>
        <w:t>Naing</w:t>
      </w:r>
      <w:r w:rsidRPr="008A4FD8">
        <w:rPr>
          <w:rFonts w:asciiTheme="minorHAnsi" w:hAnsiTheme="minorHAnsi" w:cstheme="minorHAnsi"/>
          <w:i/>
        </w:rPr>
        <w:t xml:space="preserve"> et al.</w:t>
      </w:r>
      <w:r w:rsidR="00392C3D">
        <w:rPr>
          <w:rFonts w:asciiTheme="minorHAnsi" w:hAnsiTheme="minorHAnsi" w:cstheme="minorHAnsi"/>
        </w:rPr>
        <w:fldChar w:fldCharType="begin"/>
      </w:r>
      <w:r w:rsidR="00392C3D">
        <w:rPr>
          <w:rFonts w:asciiTheme="minorHAnsi" w:hAnsiTheme="minorHAnsi" w:cstheme="minorHAnsi"/>
        </w:rPr>
        <w:instrText xml:space="preserve"> ADDIN EN.CITE &lt;EndNote&gt;&lt;Cite&gt;&lt;Author&gt;Naing&lt;/Author&gt;&lt;Year&gt;2018&lt;/Year&gt;&lt;RecNum&gt;57&lt;/RecNum&gt;&lt;DisplayText&gt;&lt;style face="superscript"&gt;65&lt;/style&gt;&lt;/DisplayText&gt;&lt;record&gt;&lt;rec-number&gt;57&lt;/rec-number&gt;&lt;foreign-keys&gt;&lt;key app="EN" db-id="arzfzz5v4x99s7evwe7p9exsfzsdvtepzsde" timestamp="1521654255"&gt;57&lt;/key&gt;&lt;/foreign-keys&gt;&lt;ref-type name="Journal Article"&gt;17&lt;/ref-type&gt;&lt;contributors&gt;&lt;authors&gt;&lt;author&gt;Naing, Swe-Htet&lt;/author&gt;&lt;author&gt;Oliver, Ryan C.&lt;/author&gt;&lt;author&gt;Weiss, Kevin L.&lt;/author&gt;&lt;author&gt;Urban, Volker S.&lt;/author&gt;&lt;author&gt;Lieberman, Raquel L.&lt;/author&gt;&lt;/authors&gt;&lt;/contributors&gt;&lt;titles&gt;&lt;title&gt;Solution Structure of an Intramembrane Aspartyl Protease via Small Angle Neutron Scattering&lt;/title&gt;&lt;secondary-title&gt;Biophysical Journal&lt;/secondary-title&gt;&lt;/titles&gt;&lt;periodical&gt;&lt;full-title&gt;Biophysical Journal&lt;/full-title&gt;&lt;/periodical&gt;&lt;pages&gt;602-608&lt;/pages&gt;&lt;volume&gt;114&lt;/volume&gt;&lt;number&gt;3&lt;/number&gt;&lt;dates&gt;&lt;year&gt;2018&lt;/year&gt;&lt;pub-dates&gt;&lt;date&gt;2018/02/06/&lt;/date&gt;&lt;/pub-dates&gt;&lt;/dates&gt;&lt;isbn&gt;0006-3495&lt;/isbn&gt;&lt;urls&gt;&lt;related-urls&gt;&lt;url&gt;http://www.sciencedirect.com/science/article/pii/S000634951735097X&lt;/url&gt;&lt;/related-urls&gt;&lt;/urls&gt;&lt;electronic-resource-num&gt;10.1016/j.bpj.2017.12.017&lt;/electronic-resource-num&gt;&lt;/record&gt;&lt;/Cite&gt;&lt;/EndNote&gt;</w:instrText>
      </w:r>
      <w:r w:rsidR="00392C3D">
        <w:rPr>
          <w:rFonts w:asciiTheme="minorHAnsi" w:hAnsiTheme="minorHAnsi" w:cstheme="minorHAnsi"/>
        </w:rPr>
        <w:fldChar w:fldCharType="separate"/>
      </w:r>
      <w:r w:rsidR="00392C3D" w:rsidRPr="00392C3D">
        <w:rPr>
          <w:rFonts w:asciiTheme="minorHAnsi" w:hAnsiTheme="minorHAnsi" w:cstheme="minorHAnsi"/>
          <w:noProof/>
          <w:vertAlign w:val="superscript"/>
        </w:rPr>
        <w:t>65</w:t>
      </w:r>
      <w:r w:rsidR="00392C3D">
        <w:rPr>
          <w:rFonts w:asciiTheme="minorHAnsi" w:hAnsiTheme="minorHAnsi" w:cstheme="minorHAnsi"/>
        </w:rPr>
        <w:fldChar w:fldCharType="end"/>
      </w:r>
      <w:r w:rsidR="00BC0B12">
        <w:rPr>
          <w:rFonts w:asciiTheme="minorHAnsi" w:hAnsiTheme="minorHAnsi" w:cstheme="minorHAnsi"/>
        </w:rPr>
        <w:t>.</w:t>
      </w:r>
    </w:p>
    <w:p w14:paraId="16E94DC0" w14:textId="77777777" w:rsidR="006F305A" w:rsidRDefault="006F305A" w:rsidP="008605A3">
      <w:pPr>
        <w:rPr>
          <w:rFonts w:asciiTheme="minorHAnsi" w:hAnsiTheme="minorHAnsi" w:cstheme="minorHAnsi"/>
          <w:color w:val="auto"/>
        </w:rPr>
      </w:pPr>
    </w:p>
    <w:p w14:paraId="0F588CD4" w14:textId="367738D6" w:rsidR="006F305A" w:rsidRPr="005473E4" w:rsidRDefault="008A4FD8" w:rsidP="008605A3">
      <w:pPr>
        <w:rPr>
          <w:rFonts w:asciiTheme="minorHAnsi" w:hAnsiTheme="minorHAnsi" w:cstheme="minorHAnsi"/>
          <w:color w:val="auto"/>
        </w:rPr>
      </w:pPr>
      <w:r w:rsidRPr="008A4FD8">
        <w:rPr>
          <w:rFonts w:asciiTheme="minorHAnsi" w:hAnsiTheme="minorHAnsi" w:cstheme="minorHAnsi"/>
          <w:b/>
          <w:color w:val="auto"/>
        </w:rPr>
        <w:t>Figure 5</w:t>
      </w:r>
      <w:r w:rsidR="006F305A" w:rsidRPr="0075377B">
        <w:rPr>
          <w:rFonts w:asciiTheme="minorHAnsi" w:hAnsiTheme="minorHAnsi" w:cstheme="minorHAnsi"/>
          <w:b/>
          <w:color w:val="auto"/>
        </w:rPr>
        <w:t>.</w:t>
      </w:r>
      <w:r w:rsidR="00660BB2">
        <w:rPr>
          <w:rFonts w:asciiTheme="minorHAnsi" w:hAnsiTheme="minorHAnsi" w:cstheme="minorHAnsi"/>
          <w:b/>
          <w:color w:val="auto"/>
        </w:rPr>
        <w:t xml:space="preserve"> Data c</w:t>
      </w:r>
      <w:r w:rsidR="00D24F9A" w:rsidRPr="0075377B">
        <w:rPr>
          <w:rFonts w:asciiTheme="minorHAnsi" w:hAnsiTheme="minorHAnsi" w:cstheme="minorHAnsi"/>
          <w:b/>
          <w:color w:val="auto"/>
        </w:rPr>
        <w:t xml:space="preserve">ollection </w:t>
      </w:r>
      <w:r w:rsidR="0092753B" w:rsidRPr="0075377B">
        <w:rPr>
          <w:rFonts w:asciiTheme="minorHAnsi" w:hAnsiTheme="minorHAnsi" w:cstheme="minorHAnsi"/>
          <w:b/>
          <w:color w:val="auto"/>
        </w:rPr>
        <w:t>–</w:t>
      </w:r>
      <w:r w:rsidR="00D24F9A" w:rsidRPr="0075377B">
        <w:rPr>
          <w:rFonts w:asciiTheme="minorHAnsi" w:hAnsiTheme="minorHAnsi" w:cstheme="minorHAnsi"/>
          <w:b/>
          <w:color w:val="auto"/>
        </w:rPr>
        <w:t xml:space="preserve"> </w:t>
      </w:r>
      <w:r w:rsidR="00660BB2">
        <w:rPr>
          <w:rFonts w:asciiTheme="minorHAnsi" w:hAnsiTheme="minorHAnsi" w:cstheme="minorHAnsi"/>
          <w:b/>
          <w:color w:val="auto"/>
        </w:rPr>
        <w:t>Q</w:t>
      </w:r>
      <w:r w:rsidR="005473E4">
        <w:rPr>
          <w:rFonts w:asciiTheme="minorHAnsi" w:hAnsiTheme="minorHAnsi" w:cstheme="minorHAnsi"/>
          <w:b/>
          <w:color w:val="auto"/>
        </w:rPr>
        <w:t>uartz banjo sample</w:t>
      </w:r>
      <w:r w:rsidR="00D24F9A" w:rsidRPr="0075377B">
        <w:rPr>
          <w:rFonts w:asciiTheme="minorHAnsi" w:hAnsiTheme="minorHAnsi" w:cstheme="minorHAnsi"/>
          <w:b/>
          <w:color w:val="auto"/>
        </w:rPr>
        <w:t xml:space="preserve"> cell and </w:t>
      </w:r>
      <w:r w:rsidR="005473E4">
        <w:rPr>
          <w:rFonts w:asciiTheme="minorHAnsi" w:hAnsiTheme="minorHAnsi" w:cstheme="minorHAnsi"/>
          <w:b/>
          <w:color w:val="auto"/>
        </w:rPr>
        <w:t>autosampler</w:t>
      </w:r>
      <w:r w:rsidR="00D24F9A" w:rsidRPr="0075377B">
        <w:rPr>
          <w:rFonts w:asciiTheme="minorHAnsi" w:hAnsiTheme="minorHAnsi" w:cstheme="minorHAnsi"/>
          <w:b/>
          <w:color w:val="auto"/>
        </w:rPr>
        <w:t xml:space="preserve"> setup</w:t>
      </w:r>
      <w:r w:rsidR="005473E4">
        <w:rPr>
          <w:rFonts w:asciiTheme="minorHAnsi" w:hAnsiTheme="minorHAnsi" w:cstheme="minorHAnsi"/>
          <w:b/>
          <w:color w:val="auto"/>
        </w:rPr>
        <w:t xml:space="preserve">. </w:t>
      </w:r>
      <w:r w:rsidR="005473E4" w:rsidRPr="002A7B71">
        <w:rPr>
          <w:rFonts w:asciiTheme="minorHAnsi" w:hAnsiTheme="minorHAnsi" w:cstheme="minorHAnsi"/>
          <w:b/>
          <w:color w:val="auto"/>
        </w:rPr>
        <w:t>(A)</w:t>
      </w:r>
      <w:r w:rsidR="005473E4">
        <w:rPr>
          <w:rFonts w:asciiTheme="minorHAnsi" w:hAnsiTheme="minorHAnsi" w:cstheme="minorHAnsi"/>
          <w:color w:val="auto"/>
        </w:rPr>
        <w:t xml:space="preserve"> An empty quartz banjo cell is shown resting against the autosampler block. Cells are filled with sample and inserted into one of the 15 available positions. </w:t>
      </w:r>
      <w:r w:rsidR="005473E4" w:rsidRPr="002A7B71">
        <w:rPr>
          <w:rFonts w:asciiTheme="minorHAnsi" w:hAnsiTheme="minorHAnsi" w:cstheme="minorHAnsi"/>
          <w:b/>
          <w:color w:val="auto"/>
        </w:rPr>
        <w:t>(B)</w:t>
      </w:r>
      <w:r w:rsidR="005473E4">
        <w:rPr>
          <w:rFonts w:asciiTheme="minorHAnsi" w:hAnsiTheme="minorHAnsi" w:cstheme="minorHAnsi"/>
          <w:color w:val="auto"/>
        </w:rPr>
        <w:t xml:space="preserve"> The sample block is mounted behind an aperture selector (not shown) between the Beam Tube Extender and Silicon window at the entrance to the detector tank. Hoses connecting to a temperature-controlled water bath and channels throughout the sample block provide temperature regulation at the sample positions.</w:t>
      </w:r>
      <w:r w:rsidR="007B245C">
        <w:rPr>
          <w:rFonts w:asciiTheme="minorHAnsi" w:hAnsiTheme="minorHAnsi" w:cstheme="minorHAnsi"/>
          <w:color w:val="auto"/>
        </w:rPr>
        <w:t xml:space="preserve"> </w:t>
      </w:r>
      <w:bookmarkStart w:id="32" w:name="_Hlk509490054"/>
      <w:r w:rsidR="007B245C">
        <w:rPr>
          <w:rFonts w:asciiTheme="minorHAnsi" w:hAnsiTheme="minorHAnsi" w:cstheme="minorHAnsi"/>
          <w:color w:val="auto"/>
        </w:rPr>
        <w:t>The arrow indicates the direction of the neutron beam.</w:t>
      </w:r>
      <w:r w:rsidR="005473E4">
        <w:rPr>
          <w:rFonts w:asciiTheme="minorHAnsi" w:hAnsiTheme="minorHAnsi" w:cstheme="minorHAnsi"/>
          <w:color w:val="auto"/>
        </w:rPr>
        <w:t xml:space="preserve"> </w:t>
      </w:r>
      <w:bookmarkEnd w:id="32"/>
    </w:p>
    <w:p w14:paraId="531F5ED5" w14:textId="77777777" w:rsidR="006F305A" w:rsidRPr="0075377B" w:rsidRDefault="006F305A" w:rsidP="008605A3">
      <w:pPr>
        <w:rPr>
          <w:rFonts w:asciiTheme="minorHAnsi" w:hAnsiTheme="minorHAnsi" w:cstheme="minorHAnsi"/>
          <w:b/>
          <w:color w:val="auto"/>
        </w:rPr>
      </w:pPr>
    </w:p>
    <w:p w14:paraId="7585E598" w14:textId="5A1E65DF" w:rsidR="00AE4719" w:rsidRPr="00AE4719" w:rsidRDefault="008A4FD8" w:rsidP="008605A3">
      <w:pPr>
        <w:rPr>
          <w:rFonts w:asciiTheme="minorHAnsi" w:hAnsiTheme="minorHAnsi" w:cstheme="minorHAnsi"/>
          <w:color w:val="auto"/>
        </w:rPr>
      </w:pPr>
      <w:r w:rsidRPr="008A4FD8">
        <w:rPr>
          <w:rFonts w:asciiTheme="minorHAnsi" w:hAnsiTheme="minorHAnsi" w:cstheme="minorHAnsi"/>
          <w:b/>
          <w:color w:val="auto"/>
        </w:rPr>
        <w:t>Figure 6</w:t>
      </w:r>
      <w:r w:rsidR="006F305A" w:rsidRPr="0075377B">
        <w:rPr>
          <w:rFonts w:asciiTheme="minorHAnsi" w:hAnsiTheme="minorHAnsi" w:cstheme="minorHAnsi"/>
          <w:b/>
          <w:color w:val="auto"/>
        </w:rPr>
        <w:t>.</w:t>
      </w:r>
      <w:r w:rsidR="00D24F9A" w:rsidRPr="0075377B">
        <w:rPr>
          <w:rFonts w:asciiTheme="minorHAnsi" w:hAnsiTheme="minorHAnsi" w:cstheme="minorHAnsi"/>
          <w:b/>
          <w:color w:val="auto"/>
        </w:rPr>
        <w:t xml:space="preserve"> Data Collection – Overview of SPICE operations and table scan</w:t>
      </w:r>
      <w:r w:rsidR="00660BB2">
        <w:rPr>
          <w:rFonts w:asciiTheme="minorHAnsi" w:hAnsiTheme="minorHAnsi" w:cstheme="minorHAnsi"/>
          <w:b/>
          <w:color w:val="auto"/>
        </w:rPr>
        <w:t xml:space="preserve">. </w:t>
      </w:r>
      <w:r w:rsidR="00AE4719">
        <w:rPr>
          <w:rFonts w:asciiTheme="minorHAnsi" w:hAnsiTheme="minorHAnsi" w:cstheme="minorHAnsi"/>
          <w:color w:val="auto"/>
        </w:rPr>
        <w:t xml:space="preserve">The table scan operations are accessible from the ‘Table Scan’ button on the </w:t>
      </w:r>
      <w:proofErr w:type="gramStart"/>
      <w:r w:rsidR="00AE4719">
        <w:rPr>
          <w:rFonts w:asciiTheme="minorHAnsi" w:hAnsiTheme="minorHAnsi" w:cstheme="minorHAnsi"/>
          <w:color w:val="auto"/>
        </w:rPr>
        <w:t>far left</w:t>
      </w:r>
      <w:proofErr w:type="gramEnd"/>
      <w:r w:rsidR="00AE4719">
        <w:rPr>
          <w:rFonts w:asciiTheme="minorHAnsi" w:hAnsiTheme="minorHAnsi" w:cstheme="minorHAnsi"/>
          <w:color w:val="auto"/>
        </w:rPr>
        <w:t xml:space="preserve"> menu of the SPICE instrument control software. Green arrows denote the active tab at the top of the screen and orange boxes highlight areas in the table for active user inputs. </w:t>
      </w:r>
      <w:r w:rsidR="00AE4719" w:rsidRPr="002A7B71">
        <w:rPr>
          <w:rFonts w:asciiTheme="minorHAnsi" w:hAnsiTheme="minorHAnsi" w:cstheme="minorHAnsi"/>
          <w:b/>
          <w:color w:val="auto"/>
        </w:rPr>
        <w:t>(A)</w:t>
      </w:r>
      <w:r w:rsidR="00AE4719">
        <w:rPr>
          <w:rFonts w:asciiTheme="minorHAnsi" w:hAnsiTheme="minorHAnsi" w:cstheme="minorHAnsi"/>
          <w:color w:val="auto"/>
        </w:rPr>
        <w:t xml:space="preserve"> The first tab of the table scan is used to provide information about the sample changer and sample cell positions. Provide labels, sample thicknesses, and sample types for each position used in the sample changer. Checking the ‘Do Scan’ box will add the corresponding row to the table scan queue. </w:t>
      </w:r>
      <w:r w:rsidR="00AE4719" w:rsidRPr="002A7B71">
        <w:rPr>
          <w:rFonts w:asciiTheme="minorHAnsi" w:hAnsiTheme="minorHAnsi" w:cstheme="minorHAnsi"/>
          <w:b/>
          <w:color w:val="auto"/>
        </w:rPr>
        <w:t>(B)</w:t>
      </w:r>
      <w:r w:rsidR="00AE4719">
        <w:rPr>
          <w:rFonts w:asciiTheme="minorHAnsi" w:hAnsiTheme="minorHAnsi" w:cstheme="minorHAnsi"/>
          <w:color w:val="auto"/>
        </w:rPr>
        <w:t xml:space="preserve"> On the second tab, details about the instrument configuration and measurement time for each sample (in seconds) are recorded. Instrument configurations are preconfigured by the Neutron Scattering Scientist and provided to </w:t>
      </w:r>
      <w:r w:rsidR="00B66BEE">
        <w:rPr>
          <w:rFonts w:asciiTheme="minorHAnsi" w:hAnsiTheme="minorHAnsi" w:cstheme="minorHAnsi"/>
          <w:color w:val="auto"/>
        </w:rPr>
        <w:t xml:space="preserve">users based on details provided in the beam time and instrument proposal. Additional parameters can be added to the instrument control, such as the ability to define temperature setpoints and hold times, throughout the measurement queue. </w:t>
      </w:r>
      <w:r w:rsidR="00B66BEE" w:rsidRPr="002A7B71">
        <w:rPr>
          <w:rFonts w:asciiTheme="minorHAnsi" w:hAnsiTheme="minorHAnsi" w:cstheme="minorHAnsi"/>
          <w:b/>
          <w:color w:val="auto"/>
        </w:rPr>
        <w:t>(C)</w:t>
      </w:r>
      <w:r w:rsidR="00B66BEE">
        <w:rPr>
          <w:rFonts w:asciiTheme="minorHAnsi" w:hAnsiTheme="minorHAnsi" w:cstheme="minorHAnsi"/>
          <w:color w:val="auto"/>
        </w:rPr>
        <w:t xml:space="preserve"> The final tab provides an overview of the measurements to be made for each row in the table. If no changes are needed, the automated scan is initiated by clicking the ‘Execute Scans’ button.</w:t>
      </w:r>
    </w:p>
    <w:p w14:paraId="2CC5FEB7" w14:textId="77777777" w:rsidR="00D24F9A" w:rsidRPr="0075377B" w:rsidRDefault="00D24F9A" w:rsidP="008605A3">
      <w:pPr>
        <w:rPr>
          <w:rFonts w:asciiTheme="minorHAnsi" w:hAnsiTheme="minorHAnsi" w:cstheme="minorHAnsi"/>
          <w:b/>
          <w:color w:val="auto"/>
        </w:rPr>
      </w:pPr>
    </w:p>
    <w:p w14:paraId="42C98E1E" w14:textId="08948299" w:rsidR="00D24F9A" w:rsidRPr="00B85912" w:rsidRDefault="008A4FD8" w:rsidP="008605A3">
      <w:pPr>
        <w:rPr>
          <w:rFonts w:asciiTheme="minorHAnsi" w:hAnsiTheme="minorHAnsi" w:cstheme="minorHAnsi"/>
          <w:color w:val="auto"/>
        </w:rPr>
      </w:pPr>
      <w:r w:rsidRPr="008A4FD8">
        <w:rPr>
          <w:rFonts w:asciiTheme="minorHAnsi" w:hAnsiTheme="minorHAnsi" w:cstheme="minorHAnsi"/>
          <w:b/>
          <w:color w:val="auto"/>
        </w:rPr>
        <w:t>Figure 7</w:t>
      </w:r>
      <w:r w:rsidR="00D24F9A" w:rsidRPr="0075377B">
        <w:rPr>
          <w:rFonts w:asciiTheme="minorHAnsi" w:hAnsiTheme="minorHAnsi" w:cstheme="minorHAnsi"/>
          <w:b/>
          <w:color w:val="auto"/>
        </w:rPr>
        <w:t xml:space="preserve">. Data Reduction – Overview of reduction script and </w:t>
      </w:r>
      <w:proofErr w:type="spellStart"/>
      <w:r w:rsidR="00D24F9A" w:rsidRPr="0075377B">
        <w:rPr>
          <w:rFonts w:asciiTheme="minorHAnsi" w:hAnsiTheme="minorHAnsi" w:cstheme="minorHAnsi"/>
          <w:b/>
          <w:color w:val="auto"/>
        </w:rPr>
        <w:t>MantidPlot</w:t>
      </w:r>
      <w:proofErr w:type="spellEnd"/>
      <w:r w:rsidR="00D24F9A" w:rsidRPr="0075377B">
        <w:rPr>
          <w:rFonts w:asciiTheme="minorHAnsi" w:hAnsiTheme="minorHAnsi" w:cstheme="minorHAnsi"/>
          <w:b/>
          <w:color w:val="auto"/>
        </w:rPr>
        <w:t xml:space="preserve"> operations</w:t>
      </w:r>
      <w:r w:rsidR="00B85912">
        <w:rPr>
          <w:rFonts w:asciiTheme="minorHAnsi" w:hAnsiTheme="minorHAnsi" w:cstheme="minorHAnsi"/>
          <w:b/>
          <w:color w:val="auto"/>
        </w:rPr>
        <w:t xml:space="preserve">. </w:t>
      </w:r>
      <w:proofErr w:type="spellStart"/>
      <w:r w:rsidR="00D353AA">
        <w:rPr>
          <w:rFonts w:asciiTheme="minorHAnsi" w:hAnsiTheme="minorHAnsi" w:cstheme="minorHAnsi"/>
          <w:color w:val="auto"/>
        </w:rPr>
        <w:t>MantidPlot</w:t>
      </w:r>
      <w:proofErr w:type="spellEnd"/>
      <w:r w:rsidR="00D353AA">
        <w:rPr>
          <w:rFonts w:asciiTheme="minorHAnsi" w:hAnsiTheme="minorHAnsi" w:cstheme="minorHAnsi"/>
          <w:color w:val="auto"/>
        </w:rPr>
        <w:t xml:space="preserve"> software is accessible on the analysis cluster by typing “</w:t>
      </w:r>
      <w:proofErr w:type="spellStart"/>
      <w:r w:rsidR="00D353AA">
        <w:rPr>
          <w:rFonts w:asciiTheme="minorHAnsi" w:hAnsiTheme="minorHAnsi" w:cstheme="minorHAnsi"/>
          <w:color w:val="auto"/>
        </w:rPr>
        <w:t>mantidplot</w:t>
      </w:r>
      <w:proofErr w:type="spellEnd"/>
      <w:r w:rsidR="00D353AA">
        <w:rPr>
          <w:rFonts w:asciiTheme="minorHAnsi" w:hAnsiTheme="minorHAnsi" w:cstheme="minorHAnsi"/>
          <w:color w:val="auto"/>
        </w:rPr>
        <w:t>” in a terminal command prompt at any active directory (the yellow circle and arrow are added for emphasis). Once the software is open, access the script window (toggled by button marked in green) and open the script provided by the Neutron Scattering Scientist. Follow the instructions provided in the script, which should only require the scan numbers for each sample and buffer to be entered in a list for automated reduction, as well as scan numbers for the empty cell for subtraction and empty beam for transmission and beam center determination.</w:t>
      </w:r>
    </w:p>
    <w:p w14:paraId="495DF45B" w14:textId="77777777" w:rsidR="00D24F9A" w:rsidRPr="0075377B" w:rsidRDefault="00D24F9A" w:rsidP="008605A3">
      <w:pPr>
        <w:rPr>
          <w:rFonts w:asciiTheme="minorHAnsi" w:hAnsiTheme="minorHAnsi" w:cstheme="minorHAnsi"/>
          <w:b/>
          <w:color w:val="auto"/>
        </w:rPr>
      </w:pPr>
    </w:p>
    <w:p w14:paraId="347430A2" w14:textId="7AB9ACD3" w:rsidR="00D24F9A" w:rsidRPr="00F764FE" w:rsidRDefault="008A4FD8" w:rsidP="008605A3">
      <w:pPr>
        <w:rPr>
          <w:rFonts w:asciiTheme="minorHAnsi" w:hAnsiTheme="minorHAnsi" w:cstheme="minorHAnsi"/>
          <w:color w:val="auto"/>
        </w:rPr>
      </w:pPr>
      <w:r w:rsidRPr="008A4FD8">
        <w:rPr>
          <w:rFonts w:asciiTheme="minorHAnsi" w:hAnsiTheme="minorHAnsi" w:cstheme="minorHAnsi"/>
          <w:b/>
          <w:color w:val="auto"/>
        </w:rPr>
        <w:t>Figure 8</w:t>
      </w:r>
      <w:r w:rsidR="00D24F9A" w:rsidRPr="0075377B">
        <w:rPr>
          <w:rFonts w:asciiTheme="minorHAnsi" w:hAnsiTheme="minorHAnsi" w:cstheme="minorHAnsi"/>
          <w:b/>
          <w:color w:val="auto"/>
        </w:rPr>
        <w:t>. Data Analysis – Plotting of data</w:t>
      </w:r>
      <w:r w:rsidR="00F764FE">
        <w:rPr>
          <w:rFonts w:asciiTheme="minorHAnsi" w:hAnsiTheme="minorHAnsi" w:cstheme="minorHAnsi"/>
          <w:b/>
          <w:color w:val="auto"/>
        </w:rPr>
        <w:t xml:space="preserve"> using </w:t>
      </w:r>
      <w:proofErr w:type="spellStart"/>
      <w:r w:rsidR="00E8130D">
        <w:rPr>
          <w:rFonts w:asciiTheme="minorHAnsi" w:hAnsiTheme="minorHAnsi" w:cstheme="minorHAnsi"/>
          <w:b/>
          <w:color w:val="auto"/>
        </w:rPr>
        <w:t>MantidPlot</w:t>
      </w:r>
      <w:proofErr w:type="spellEnd"/>
      <w:r w:rsidR="00F764FE">
        <w:rPr>
          <w:rFonts w:asciiTheme="minorHAnsi" w:hAnsiTheme="minorHAnsi" w:cstheme="minorHAnsi"/>
          <w:b/>
          <w:color w:val="auto"/>
        </w:rPr>
        <w:t xml:space="preserve">. </w:t>
      </w:r>
      <w:r w:rsidR="00F764FE">
        <w:rPr>
          <w:rFonts w:asciiTheme="minorHAnsi" w:hAnsiTheme="minorHAnsi" w:cstheme="minorHAnsi"/>
          <w:color w:val="auto"/>
        </w:rPr>
        <w:t xml:space="preserve">Data are referenced as ‘Workspaces’ in </w:t>
      </w:r>
      <w:proofErr w:type="spellStart"/>
      <w:r w:rsidR="00F764FE">
        <w:rPr>
          <w:rFonts w:asciiTheme="minorHAnsi" w:hAnsiTheme="minorHAnsi" w:cstheme="minorHAnsi"/>
          <w:color w:val="auto"/>
        </w:rPr>
        <w:t>MantidPlot</w:t>
      </w:r>
      <w:proofErr w:type="spellEnd"/>
      <w:r w:rsidR="00F764FE">
        <w:rPr>
          <w:rFonts w:asciiTheme="minorHAnsi" w:hAnsiTheme="minorHAnsi" w:cstheme="minorHAnsi"/>
          <w:color w:val="auto"/>
        </w:rPr>
        <w:t xml:space="preserve">. The workspace area will be populated with </w:t>
      </w:r>
      <w:r w:rsidR="00D46A41">
        <w:rPr>
          <w:rFonts w:asciiTheme="minorHAnsi" w:hAnsiTheme="minorHAnsi" w:cstheme="minorHAnsi"/>
          <w:color w:val="auto"/>
        </w:rPr>
        <w:t>filenames</w:t>
      </w:r>
      <w:r w:rsidR="00F764FE">
        <w:rPr>
          <w:rFonts w:asciiTheme="minorHAnsi" w:hAnsiTheme="minorHAnsi" w:cstheme="minorHAnsi"/>
          <w:color w:val="auto"/>
        </w:rPr>
        <w:t xml:space="preserve"> as produced by the user reduction script. </w:t>
      </w:r>
      <w:r w:rsidR="00D46A41">
        <w:rPr>
          <w:rFonts w:asciiTheme="minorHAnsi" w:hAnsiTheme="minorHAnsi" w:cstheme="minorHAnsi"/>
          <w:color w:val="auto"/>
        </w:rPr>
        <w:t xml:space="preserve">Workspace data </w:t>
      </w:r>
      <w:r w:rsidR="009A56D5">
        <w:rPr>
          <w:rFonts w:asciiTheme="minorHAnsi" w:hAnsiTheme="minorHAnsi" w:cstheme="minorHAnsi"/>
          <w:color w:val="auto"/>
        </w:rPr>
        <w:t xml:space="preserve">for 1D data sets </w:t>
      </w:r>
      <w:r w:rsidR="00D46A41">
        <w:rPr>
          <w:rFonts w:asciiTheme="minorHAnsi" w:hAnsiTheme="minorHAnsi" w:cstheme="minorHAnsi"/>
          <w:color w:val="auto"/>
        </w:rPr>
        <w:t xml:space="preserve">can be plotted by right-clicking the workspace and selecting “Plot Spectrum with Errors…”. Additional data can be added to the current plot by simply dragging and dropping workspaces. Formatting of the plot window (such as for log-log plots) can be performed by selecting </w:t>
      </w:r>
      <w:r w:rsidR="009A56D5">
        <w:rPr>
          <w:rFonts w:asciiTheme="minorHAnsi" w:hAnsiTheme="minorHAnsi" w:cstheme="minorHAnsi"/>
          <w:color w:val="auto"/>
        </w:rPr>
        <w:t>‘</w:t>
      </w:r>
      <w:r w:rsidR="00D46A41">
        <w:rPr>
          <w:rFonts w:asciiTheme="minorHAnsi" w:hAnsiTheme="minorHAnsi" w:cstheme="minorHAnsi"/>
          <w:color w:val="auto"/>
        </w:rPr>
        <w:t>Preferences</w:t>
      </w:r>
      <w:r w:rsidR="009A56D5">
        <w:rPr>
          <w:rFonts w:asciiTheme="minorHAnsi" w:hAnsiTheme="minorHAnsi" w:cstheme="minorHAnsi"/>
          <w:color w:val="auto"/>
        </w:rPr>
        <w:t>’</w:t>
      </w:r>
      <w:r w:rsidR="00D46A41">
        <w:rPr>
          <w:rFonts w:asciiTheme="minorHAnsi" w:hAnsiTheme="minorHAnsi" w:cstheme="minorHAnsi"/>
          <w:color w:val="auto"/>
        </w:rPr>
        <w:t xml:space="preserve"> from the </w:t>
      </w:r>
      <w:r w:rsidR="009A56D5">
        <w:rPr>
          <w:rFonts w:asciiTheme="minorHAnsi" w:hAnsiTheme="minorHAnsi" w:cstheme="minorHAnsi"/>
          <w:color w:val="auto"/>
        </w:rPr>
        <w:t>‘</w:t>
      </w:r>
      <w:r w:rsidR="00D46A41">
        <w:rPr>
          <w:rFonts w:asciiTheme="minorHAnsi" w:hAnsiTheme="minorHAnsi" w:cstheme="minorHAnsi"/>
          <w:color w:val="auto"/>
        </w:rPr>
        <w:t>View</w:t>
      </w:r>
      <w:r w:rsidR="009A56D5">
        <w:rPr>
          <w:rFonts w:asciiTheme="minorHAnsi" w:hAnsiTheme="minorHAnsi" w:cstheme="minorHAnsi"/>
          <w:color w:val="auto"/>
        </w:rPr>
        <w:t>’</w:t>
      </w:r>
      <w:r w:rsidR="00D46A41">
        <w:rPr>
          <w:rFonts w:asciiTheme="minorHAnsi" w:hAnsiTheme="minorHAnsi" w:cstheme="minorHAnsi"/>
          <w:color w:val="auto"/>
        </w:rPr>
        <w:t xml:space="preserve"> menu</w:t>
      </w:r>
      <w:r w:rsidR="009A56D5">
        <w:rPr>
          <w:rFonts w:asciiTheme="minorHAnsi" w:hAnsiTheme="minorHAnsi" w:cstheme="minorHAnsi"/>
          <w:color w:val="auto"/>
        </w:rPr>
        <w:t xml:space="preserve"> </w:t>
      </w:r>
      <w:proofErr w:type="gramStart"/>
      <w:r w:rsidR="00D46A41">
        <w:rPr>
          <w:rFonts w:asciiTheme="minorHAnsi" w:hAnsiTheme="minorHAnsi" w:cstheme="minorHAnsi"/>
          <w:color w:val="auto"/>
        </w:rPr>
        <w:t>bar, or</w:t>
      </w:r>
      <w:proofErr w:type="gramEnd"/>
      <w:r w:rsidR="00D46A41">
        <w:rPr>
          <w:rFonts w:asciiTheme="minorHAnsi" w:hAnsiTheme="minorHAnsi" w:cstheme="minorHAnsi"/>
          <w:color w:val="auto"/>
        </w:rPr>
        <w:t xml:space="preserve"> double-clicking on the axis labels. </w:t>
      </w:r>
    </w:p>
    <w:p w14:paraId="687A8E11" w14:textId="77777777" w:rsidR="00D24F9A" w:rsidRPr="0075377B" w:rsidRDefault="00D24F9A" w:rsidP="008605A3">
      <w:pPr>
        <w:rPr>
          <w:rFonts w:asciiTheme="minorHAnsi" w:hAnsiTheme="minorHAnsi" w:cstheme="minorHAnsi"/>
          <w:b/>
          <w:color w:val="auto"/>
        </w:rPr>
      </w:pPr>
    </w:p>
    <w:p w14:paraId="40A90C80" w14:textId="3B75A09E" w:rsidR="00D24F9A" w:rsidRPr="00D215A9" w:rsidRDefault="008A4FD8" w:rsidP="008605A3">
      <w:pPr>
        <w:rPr>
          <w:rFonts w:asciiTheme="minorHAnsi" w:hAnsiTheme="minorHAnsi" w:cstheme="minorHAnsi"/>
          <w:color w:val="auto"/>
        </w:rPr>
      </w:pPr>
      <w:r w:rsidRPr="008A4FD8">
        <w:rPr>
          <w:rFonts w:asciiTheme="minorHAnsi" w:hAnsiTheme="minorHAnsi" w:cstheme="minorHAnsi"/>
          <w:b/>
          <w:color w:val="auto"/>
        </w:rPr>
        <w:t>Figure 9</w:t>
      </w:r>
      <w:r w:rsidR="00D24F9A" w:rsidRPr="0075377B">
        <w:rPr>
          <w:rFonts w:asciiTheme="minorHAnsi" w:hAnsiTheme="minorHAnsi" w:cstheme="minorHAnsi"/>
          <w:b/>
          <w:color w:val="auto"/>
        </w:rPr>
        <w:t>. Data Analysis – ATSAS software</w:t>
      </w:r>
      <w:r w:rsidR="00D215A9">
        <w:rPr>
          <w:rFonts w:asciiTheme="minorHAnsi" w:hAnsiTheme="minorHAnsi" w:cstheme="minorHAnsi"/>
          <w:b/>
          <w:color w:val="auto"/>
        </w:rPr>
        <w:t xml:space="preserve">: </w:t>
      </w:r>
      <w:r w:rsidR="00B12C67">
        <w:rPr>
          <w:rFonts w:asciiTheme="minorHAnsi" w:hAnsiTheme="minorHAnsi" w:cstheme="minorHAnsi"/>
          <w:b/>
          <w:color w:val="auto"/>
        </w:rPr>
        <w:t>basic operations</w:t>
      </w:r>
      <w:r w:rsidR="00D215A9">
        <w:rPr>
          <w:rFonts w:asciiTheme="minorHAnsi" w:hAnsiTheme="minorHAnsi" w:cstheme="minorHAnsi"/>
          <w:b/>
          <w:color w:val="auto"/>
        </w:rPr>
        <w:t xml:space="preserve"> and buffer subtraction. </w:t>
      </w:r>
      <w:r w:rsidR="00754D20">
        <w:rPr>
          <w:rFonts w:asciiTheme="minorHAnsi" w:hAnsiTheme="minorHAnsi" w:cstheme="minorHAnsi"/>
          <w:color w:val="auto"/>
        </w:rPr>
        <w:t>T</w:t>
      </w:r>
      <w:r w:rsidR="00D215A9">
        <w:rPr>
          <w:rFonts w:asciiTheme="minorHAnsi" w:hAnsiTheme="minorHAnsi" w:cstheme="minorHAnsi"/>
          <w:color w:val="auto"/>
        </w:rPr>
        <w:t xml:space="preserve">he </w:t>
      </w:r>
      <w:proofErr w:type="spellStart"/>
      <w:r w:rsidR="00B12C67">
        <w:rPr>
          <w:rFonts w:asciiTheme="minorHAnsi" w:hAnsiTheme="minorHAnsi" w:cstheme="minorHAnsi"/>
          <w:color w:val="auto"/>
        </w:rPr>
        <w:t>primusqt</w:t>
      </w:r>
      <w:proofErr w:type="spellEnd"/>
      <w:r w:rsidR="00D215A9">
        <w:rPr>
          <w:rFonts w:asciiTheme="minorHAnsi" w:hAnsiTheme="minorHAnsi" w:cstheme="minorHAnsi"/>
          <w:color w:val="auto"/>
        </w:rPr>
        <w:t xml:space="preserve"> application</w:t>
      </w:r>
      <w:r w:rsidR="00B12C67">
        <w:rPr>
          <w:rFonts w:asciiTheme="minorHAnsi" w:hAnsiTheme="minorHAnsi" w:cstheme="minorHAnsi"/>
          <w:color w:val="auto"/>
        </w:rPr>
        <w:t xml:space="preserve"> (SAS Data Analysis)</w:t>
      </w:r>
      <w:r w:rsidR="00754D20">
        <w:rPr>
          <w:rFonts w:asciiTheme="minorHAnsi" w:hAnsiTheme="minorHAnsi" w:cstheme="minorHAnsi"/>
          <w:color w:val="auto"/>
        </w:rPr>
        <w:t xml:space="preserve"> provides </w:t>
      </w:r>
      <w:r w:rsidR="00B12C67">
        <w:rPr>
          <w:rFonts w:asciiTheme="minorHAnsi" w:hAnsiTheme="minorHAnsi" w:cstheme="minorHAnsi"/>
          <w:color w:val="auto"/>
        </w:rPr>
        <w:t>visualization</w:t>
      </w:r>
      <w:r w:rsidR="00754D20">
        <w:rPr>
          <w:rFonts w:asciiTheme="minorHAnsi" w:hAnsiTheme="minorHAnsi" w:cstheme="minorHAnsi"/>
          <w:color w:val="auto"/>
        </w:rPr>
        <w:t xml:space="preserve"> for proper background (buffer) subtraction</w:t>
      </w:r>
      <w:r w:rsidR="00D215A9">
        <w:rPr>
          <w:rFonts w:asciiTheme="minorHAnsi" w:hAnsiTheme="minorHAnsi" w:cstheme="minorHAnsi"/>
          <w:color w:val="auto"/>
        </w:rPr>
        <w:t xml:space="preserve">. The buffer file should be scaled for subtraction such that data overlap at high-Q (where scattering is flat </w:t>
      </w:r>
      <w:proofErr w:type="gramStart"/>
      <w:r w:rsidR="00D215A9">
        <w:rPr>
          <w:rFonts w:asciiTheme="minorHAnsi" w:hAnsiTheme="minorHAnsi" w:cstheme="minorHAnsi"/>
          <w:color w:val="auto"/>
        </w:rPr>
        <w:t>as a result of</w:t>
      </w:r>
      <w:proofErr w:type="gramEnd"/>
      <w:r w:rsidR="00D215A9">
        <w:rPr>
          <w:rFonts w:asciiTheme="minorHAnsi" w:hAnsiTheme="minorHAnsi" w:cstheme="minorHAnsi"/>
          <w:color w:val="auto"/>
        </w:rPr>
        <w:t xml:space="preserve"> </w:t>
      </w:r>
      <w:r w:rsidR="00B12C67">
        <w:rPr>
          <w:rFonts w:asciiTheme="minorHAnsi" w:hAnsiTheme="minorHAnsi" w:cstheme="minorHAnsi"/>
          <w:color w:val="auto"/>
        </w:rPr>
        <w:t xml:space="preserve">remaining </w:t>
      </w:r>
      <w:r w:rsidR="00D215A9">
        <w:rPr>
          <w:rFonts w:asciiTheme="minorHAnsi" w:hAnsiTheme="minorHAnsi" w:cstheme="minorHAnsi"/>
          <w:color w:val="auto"/>
        </w:rPr>
        <w:t xml:space="preserve">signal from incoherent background). </w:t>
      </w:r>
      <w:r w:rsidR="00B12C67">
        <w:rPr>
          <w:rFonts w:asciiTheme="minorHAnsi" w:hAnsiTheme="minorHAnsi" w:cstheme="minorHAnsi"/>
          <w:color w:val="auto"/>
        </w:rPr>
        <w:t xml:space="preserve">When this high-Q range of data is selected, the Scale </w:t>
      </w:r>
      <w:r w:rsidR="00873854">
        <w:rPr>
          <w:rFonts w:asciiTheme="minorHAnsi" w:hAnsiTheme="minorHAnsi" w:cstheme="minorHAnsi"/>
          <w:color w:val="auto"/>
        </w:rPr>
        <w:t>operation</w:t>
      </w:r>
      <w:r w:rsidR="00B12C67">
        <w:rPr>
          <w:rFonts w:asciiTheme="minorHAnsi" w:hAnsiTheme="minorHAnsi" w:cstheme="minorHAnsi"/>
          <w:color w:val="auto"/>
        </w:rPr>
        <w:t xml:space="preserve"> will apply a scale factor to the lower data</w:t>
      </w:r>
      <w:r w:rsidR="00873854">
        <w:rPr>
          <w:rFonts w:asciiTheme="minorHAnsi" w:hAnsiTheme="minorHAnsi" w:cstheme="minorHAnsi"/>
          <w:color w:val="auto"/>
        </w:rPr>
        <w:t xml:space="preserve"> </w:t>
      </w:r>
      <w:r w:rsidR="00B12C67">
        <w:rPr>
          <w:rFonts w:asciiTheme="minorHAnsi" w:hAnsiTheme="minorHAnsi" w:cstheme="minorHAnsi"/>
          <w:color w:val="auto"/>
        </w:rPr>
        <w:t>file in the table</w:t>
      </w:r>
      <w:r w:rsidR="00873854">
        <w:rPr>
          <w:rFonts w:asciiTheme="minorHAnsi" w:hAnsiTheme="minorHAnsi" w:cstheme="minorHAnsi"/>
          <w:color w:val="auto"/>
        </w:rPr>
        <w:t xml:space="preserve"> that produces overlap in the defined region</w:t>
      </w:r>
      <w:r w:rsidR="00B12C67">
        <w:rPr>
          <w:rFonts w:asciiTheme="minorHAnsi" w:hAnsiTheme="minorHAnsi" w:cstheme="minorHAnsi"/>
          <w:color w:val="auto"/>
        </w:rPr>
        <w:t>.</w:t>
      </w:r>
      <w:r w:rsidR="00873854">
        <w:rPr>
          <w:rFonts w:asciiTheme="minorHAnsi" w:hAnsiTheme="minorHAnsi" w:cstheme="minorHAnsi"/>
          <w:color w:val="auto"/>
        </w:rPr>
        <w:t xml:space="preserve"> After scaling, the buffer file can be subtracted to yield the net scattering profile of the particle.</w:t>
      </w:r>
    </w:p>
    <w:p w14:paraId="30515AAD" w14:textId="77777777" w:rsidR="00D215A9" w:rsidRDefault="00D215A9" w:rsidP="008605A3">
      <w:pPr>
        <w:rPr>
          <w:rFonts w:asciiTheme="minorHAnsi" w:hAnsiTheme="minorHAnsi" w:cstheme="minorHAnsi"/>
          <w:b/>
          <w:color w:val="auto"/>
        </w:rPr>
      </w:pPr>
    </w:p>
    <w:p w14:paraId="3C105FF6" w14:textId="6CB24346" w:rsidR="00D215A9" w:rsidRPr="00E36986" w:rsidRDefault="008A4FD8" w:rsidP="008605A3">
      <w:pPr>
        <w:rPr>
          <w:rFonts w:asciiTheme="minorHAnsi" w:hAnsiTheme="minorHAnsi" w:cstheme="minorHAnsi"/>
          <w:color w:val="auto"/>
        </w:rPr>
      </w:pPr>
      <w:r w:rsidRPr="008A4FD8">
        <w:rPr>
          <w:rFonts w:asciiTheme="minorHAnsi" w:hAnsiTheme="minorHAnsi" w:cstheme="minorHAnsi"/>
          <w:b/>
          <w:color w:val="auto"/>
        </w:rPr>
        <w:t>Figure 10</w:t>
      </w:r>
      <w:r w:rsidR="00D215A9">
        <w:rPr>
          <w:rFonts w:asciiTheme="minorHAnsi" w:hAnsiTheme="minorHAnsi" w:cstheme="minorHAnsi"/>
          <w:b/>
          <w:color w:val="auto"/>
        </w:rPr>
        <w:t>. Data Analysis –</w:t>
      </w:r>
      <w:r w:rsidR="00E36986">
        <w:rPr>
          <w:rFonts w:asciiTheme="minorHAnsi" w:hAnsiTheme="minorHAnsi" w:cstheme="minorHAnsi"/>
          <w:b/>
          <w:color w:val="auto"/>
        </w:rPr>
        <w:t xml:space="preserve"> </w:t>
      </w:r>
      <w:proofErr w:type="spellStart"/>
      <w:r w:rsidR="00E36986">
        <w:rPr>
          <w:rFonts w:asciiTheme="minorHAnsi" w:hAnsiTheme="minorHAnsi" w:cstheme="minorHAnsi"/>
          <w:b/>
          <w:color w:val="auto"/>
        </w:rPr>
        <w:t>Guinier</w:t>
      </w:r>
      <w:proofErr w:type="spellEnd"/>
      <w:r w:rsidR="00D215A9">
        <w:rPr>
          <w:rFonts w:asciiTheme="minorHAnsi" w:hAnsiTheme="minorHAnsi" w:cstheme="minorHAnsi"/>
          <w:b/>
          <w:color w:val="auto"/>
        </w:rPr>
        <w:t xml:space="preserve"> and P(r) </w:t>
      </w:r>
      <w:r w:rsidR="00E36986">
        <w:rPr>
          <w:rFonts w:asciiTheme="minorHAnsi" w:hAnsiTheme="minorHAnsi" w:cstheme="minorHAnsi"/>
          <w:b/>
          <w:color w:val="auto"/>
        </w:rPr>
        <w:t>(distance distribution) determination</w:t>
      </w:r>
      <w:r w:rsidR="00D215A9">
        <w:rPr>
          <w:rFonts w:asciiTheme="minorHAnsi" w:hAnsiTheme="minorHAnsi" w:cstheme="minorHAnsi"/>
          <w:b/>
          <w:color w:val="auto"/>
        </w:rPr>
        <w:t>.</w:t>
      </w:r>
      <w:r w:rsidR="00E36986">
        <w:rPr>
          <w:rFonts w:asciiTheme="minorHAnsi" w:hAnsiTheme="minorHAnsi" w:cstheme="minorHAnsi"/>
          <w:b/>
          <w:color w:val="auto"/>
        </w:rPr>
        <w:t xml:space="preserve"> </w:t>
      </w:r>
      <w:r w:rsidR="002A7B71">
        <w:rPr>
          <w:rFonts w:asciiTheme="minorHAnsi" w:hAnsiTheme="minorHAnsi" w:cstheme="minorHAnsi"/>
          <w:b/>
          <w:color w:val="auto"/>
        </w:rPr>
        <w:t>(</w:t>
      </w:r>
      <w:r w:rsidR="00E36986" w:rsidRPr="002A7B71">
        <w:rPr>
          <w:rFonts w:asciiTheme="minorHAnsi" w:hAnsiTheme="minorHAnsi" w:cstheme="minorHAnsi"/>
          <w:b/>
          <w:color w:val="auto"/>
        </w:rPr>
        <w:t>A)</w:t>
      </w:r>
      <w:r w:rsidR="00E36986">
        <w:rPr>
          <w:rFonts w:asciiTheme="minorHAnsi" w:hAnsiTheme="minorHAnsi" w:cstheme="minorHAnsi"/>
          <w:color w:val="auto"/>
        </w:rPr>
        <w:t xml:space="preserve"> The </w:t>
      </w:r>
      <w:r w:rsidR="00610414">
        <w:rPr>
          <w:rFonts w:asciiTheme="minorHAnsi" w:hAnsiTheme="minorHAnsi" w:cstheme="minorHAnsi"/>
          <w:color w:val="auto"/>
        </w:rPr>
        <w:t>Primus</w:t>
      </w:r>
      <w:r w:rsidR="00E36986">
        <w:rPr>
          <w:rFonts w:asciiTheme="minorHAnsi" w:hAnsiTheme="minorHAnsi" w:cstheme="minorHAnsi"/>
          <w:color w:val="auto"/>
        </w:rPr>
        <w:t xml:space="preserve"> </w:t>
      </w:r>
      <w:proofErr w:type="spellStart"/>
      <w:r w:rsidR="00E36986">
        <w:rPr>
          <w:rFonts w:asciiTheme="minorHAnsi" w:hAnsiTheme="minorHAnsi" w:cstheme="minorHAnsi"/>
          <w:color w:val="auto"/>
        </w:rPr>
        <w:t>Guinier</w:t>
      </w:r>
      <w:proofErr w:type="spellEnd"/>
      <w:r w:rsidR="00E36986">
        <w:rPr>
          <w:rFonts w:asciiTheme="minorHAnsi" w:hAnsiTheme="minorHAnsi" w:cstheme="minorHAnsi"/>
          <w:color w:val="auto"/>
        </w:rPr>
        <w:t xml:space="preserve"> Wizard is used to perform a </w:t>
      </w:r>
      <w:proofErr w:type="spellStart"/>
      <w:r w:rsidR="00E36986">
        <w:rPr>
          <w:rFonts w:asciiTheme="minorHAnsi" w:hAnsiTheme="minorHAnsi" w:cstheme="minorHAnsi"/>
          <w:color w:val="auto"/>
        </w:rPr>
        <w:t>Guinier</w:t>
      </w:r>
      <w:proofErr w:type="spellEnd"/>
      <w:r w:rsidR="00E36986">
        <w:rPr>
          <w:rFonts w:asciiTheme="minorHAnsi" w:hAnsiTheme="minorHAnsi" w:cstheme="minorHAnsi"/>
          <w:color w:val="auto"/>
        </w:rPr>
        <w:t xml:space="preserve"> analysis, providing an initial estimate of I</w:t>
      </w:r>
      <w:r w:rsidR="00E36986" w:rsidRPr="00E36986">
        <w:rPr>
          <w:rFonts w:asciiTheme="minorHAnsi" w:hAnsiTheme="minorHAnsi" w:cstheme="minorHAnsi"/>
          <w:color w:val="auto"/>
          <w:vertAlign w:val="subscript"/>
        </w:rPr>
        <w:t>0</w:t>
      </w:r>
      <w:r w:rsidR="00E36986">
        <w:rPr>
          <w:rFonts w:asciiTheme="minorHAnsi" w:hAnsiTheme="minorHAnsi" w:cstheme="minorHAnsi"/>
          <w:color w:val="auto"/>
        </w:rPr>
        <w:t xml:space="preserve"> and </w:t>
      </w:r>
      <w:proofErr w:type="spellStart"/>
      <w:r w:rsidR="00E36986">
        <w:rPr>
          <w:rFonts w:asciiTheme="minorHAnsi" w:hAnsiTheme="minorHAnsi" w:cstheme="minorHAnsi"/>
          <w:color w:val="auto"/>
        </w:rPr>
        <w:t>R</w:t>
      </w:r>
      <w:r w:rsidR="00E36986" w:rsidRPr="00E36986">
        <w:rPr>
          <w:rFonts w:asciiTheme="minorHAnsi" w:hAnsiTheme="minorHAnsi" w:cstheme="minorHAnsi"/>
          <w:color w:val="auto"/>
          <w:vertAlign w:val="subscript"/>
        </w:rPr>
        <w:t>g</w:t>
      </w:r>
      <w:proofErr w:type="spellEnd"/>
      <w:r w:rsidR="00E36986">
        <w:rPr>
          <w:rFonts w:asciiTheme="minorHAnsi" w:hAnsiTheme="minorHAnsi" w:cstheme="minorHAnsi"/>
          <w:color w:val="auto"/>
        </w:rPr>
        <w:t xml:space="preserve">. The particle type and range of data to fit are used to define the fit. A plot of the fit and corresponding </w:t>
      </w:r>
      <w:r w:rsidR="00E36986">
        <w:rPr>
          <w:rFonts w:asciiTheme="minorHAnsi" w:hAnsiTheme="minorHAnsi" w:cstheme="minorHAnsi"/>
          <w:color w:val="auto"/>
        </w:rPr>
        <w:lastRenderedPageBreak/>
        <w:t xml:space="preserve">residuals </w:t>
      </w:r>
      <w:proofErr w:type="gramStart"/>
      <w:r w:rsidR="00E36986">
        <w:rPr>
          <w:rFonts w:asciiTheme="minorHAnsi" w:hAnsiTheme="minorHAnsi" w:cstheme="minorHAnsi"/>
          <w:color w:val="auto"/>
        </w:rPr>
        <w:t>are</w:t>
      </w:r>
      <w:proofErr w:type="gramEnd"/>
      <w:r w:rsidR="00E36986">
        <w:rPr>
          <w:rFonts w:asciiTheme="minorHAnsi" w:hAnsiTheme="minorHAnsi" w:cstheme="minorHAnsi"/>
          <w:color w:val="auto"/>
        </w:rPr>
        <w:t xml:space="preserve"> shown to the left, while </w:t>
      </w:r>
      <w:proofErr w:type="spellStart"/>
      <w:r w:rsidR="00E36986">
        <w:rPr>
          <w:rFonts w:asciiTheme="minorHAnsi" w:hAnsiTheme="minorHAnsi" w:cstheme="minorHAnsi"/>
          <w:color w:val="auto"/>
        </w:rPr>
        <w:t>Guinier</w:t>
      </w:r>
      <w:proofErr w:type="spellEnd"/>
      <w:r w:rsidR="00E36986">
        <w:rPr>
          <w:rFonts w:asciiTheme="minorHAnsi" w:hAnsiTheme="minorHAnsi" w:cstheme="minorHAnsi"/>
          <w:color w:val="auto"/>
        </w:rPr>
        <w:t xml:space="preserve"> terms (I</w:t>
      </w:r>
      <w:r w:rsidR="00E36986" w:rsidRPr="00610414">
        <w:rPr>
          <w:rFonts w:asciiTheme="minorHAnsi" w:hAnsiTheme="minorHAnsi" w:cstheme="minorHAnsi"/>
          <w:color w:val="auto"/>
          <w:vertAlign w:val="subscript"/>
        </w:rPr>
        <w:t>0</w:t>
      </w:r>
      <w:r w:rsidR="00E36986">
        <w:rPr>
          <w:rFonts w:asciiTheme="minorHAnsi" w:hAnsiTheme="minorHAnsi" w:cstheme="minorHAnsi"/>
          <w:color w:val="auto"/>
        </w:rPr>
        <w:t xml:space="preserve"> and </w:t>
      </w:r>
      <w:proofErr w:type="spellStart"/>
      <w:r w:rsidR="00E36986">
        <w:rPr>
          <w:rFonts w:asciiTheme="minorHAnsi" w:hAnsiTheme="minorHAnsi" w:cstheme="minorHAnsi"/>
          <w:color w:val="auto"/>
        </w:rPr>
        <w:t>R</w:t>
      </w:r>
      <w:r w:rsidR="00E36986" w:rsidRPr="00610414">
        <w:rPr>
          <w:rFonts w:asciiTheme="minorHAnsi" w:hAnsiTheme="minorHAnsi" w:cstheme="minorHAnsi"/>
          <w:color w:val="auto"/>
          <w:vertAlign w:val="subscript"/>
        </w:rPr>
        <w:t>g</w:t>
      </w:r>
      <w:proofErr w:type="spellEnd"/>
      <w:r w:rsidR="00E36986">
        <w:rPr>
          <w:rFonts w:asciiTheme="minorHAnsi" w:hAnsiTheme="minorHAnsi" w:cstheme="minorHAnsi"/>
          <w:color w:val="auto"/>
        </w:rPr>
        <w:t>), Q*</w:t>
      </w:r>
      <w:proofErr w:type="spellStart"/>
      <w:r w:rsidR="00E36986">
        <w:rPr>
          <w:rFonts w:asciiTheme="minorHAnsi" w:hAnsiTheme="minorHAnsi" w:cstheme="minorHAnsi"/>
          <w:color w:val="auto"/>
        </w:rPr>
        <w:t>R</w:t>
      </w:r>
      <w:r w:rsidR="00E36986" w:rsidRPr="00610414">
        <w:rPr>
          <w:rFonts w:asciiTheme="minorHAnsi" w:hAnsiTheme="minorHAnsi" w:cstheme="minorHAnsi"/>
          <w:color w:val="auto"/>
          <w:vertAlign w:val="subscript"/>
        </w:rPr>
        <w:t>g</w:t>
      </w:r>
      <w:proofErr w:type="spellEnd"/>
      <w:r w:rsidR="00E36986">
        <w:rPr>
          <w:rFonts w:asciiTheme="minorHAnsi" w:hAnsiTheme="minorHAnsi" w:cstheme="minorHAnsi"/>
          <w:color w:val="auto"/>
        </w:rPr>
        <w:t xml:space="preserve"> limits, and quality of linear fit are provided as output in the area marked by the orange box.</w:t>
      </w:r>
      <w:r w:rsidR="00610414">
        <w:rPr>
          <w:rFonts w:asciiTheme="minorHAnsi" w:hAnsiTheme="minorHAnsi" w:cstheme="minorHAnsi"/>
          <w:color w:val="auto"/>
        </w:rPr>
        <w:t xml:space="preserve"> </w:t>
      </w:r>
      <w:r w:rsidR="002A7B71" w:rsidRPr="002A7B71">
        <w:rPr>
          <w:rFonts w:asciiTheme="minorHAnsi" w:hAnsiTheme="minorHAnsi" w:cstheme="minorHAnsi"/>
          <w:b/>
          <w:color w:val="auto"/>
        </w:rPr>
        <w:t>(</w:t>
      </w:r>
      <w:r w:rsidR="00610414" w:rsidRPr="002A7B71">
        <w:rPr>
          <w:rFonts w:asciiTheme="minorHAnsi" w:hAnsiTheme="minorHAnsi" w:cstheme="minorHAnsi"/>
          <w:b/>
          <w:color w:val="auto"/>
        </w:rPr>
        <w:t>B)</w:t>
      </w:r>
      <w:r w:rsidR="00610414">
        <w:rPr>
          <w:rFonts w:asciiTheme="minorHAnsi" w:hAnsiTheme="minorHAnsi" w:cstheme="minorHAnsi"/>
          <w:color w:val="auto"/>
        </w:rPr>
        <w:t xml:space="preserve"> The Primus Distance Distribution Wizard is used to perform the distance distribution analysis, providing the P(r) curve which defines the probability of interatomic distances within the scattering particle and includes the </w:t>
      </w:r>
      <w:proofErr w:type="spellStart"/>
      <w:r w:rsidR="00610414">
        <w:rPr>
          <w:rFonts w:asciiTheme="minorHAnsi" w:hAnsiTheme="minorHAnsi" w:cstheme="minorHAnsi"/>
          <w:color w:val="auto"/>
        </w:rPr>
        <w:t>Dmax</w:t>
      </w:r>
      <w:proofErr w:type="spellEnd"/>
      <w:r w:rsidR="00610414">
        <w:rPr>
          <w:rFonts w:asciiTheme="minorHAnsi" w:hAnsiTheme="minorHAnsi" w:cstheme="minorHAnsi"/>
          <w:color w:val="auto"/>
        </w:rPr>
        <w:t xml:space="preserve"> or maximum interatomic distance. Parameters indicated by the orange box can be systematically investigated to determine a proper distance distribution function.</w:t>
      </w:r>
    </w:p>
    <w:p w14:paraId="5B3E3449" w14:textId="77777777" w:rsidR="00D24F9A" w:rsidRPr="0075377B" w:rsidRDefault="00D24F9A" w:rsidP="008605A3">
      <w:pPr>
        <w:rPr>
          <w:rFonts w:asciiTheme="minorHAnsi" w:hAnsiTheme="minorHAnsi" w:cstheme="minorHAnsi"/>
          <w:b/>
          <w:color w:val="auto"/>
        </w:rPr>
      </w:pPr>
    </w:p>
    <w:p w14:paraId="7747CC13" w14:textId="73E8A5D9" w:rsidR="00873854" w:rsidRPr="00873854" w:rsidRDefault="008A4FD8" w:rsidP="008605A3">
      <w:pPr>
        <w:rPr>
          <w:rFonts w:asciiTheme="minorHAnsi" w:hAnsiTheme="minorHAnsi" w:cstheme="minorHAnsi"/>
          <w:color w:val="auto"/>
        </w:rPr>
      </w:pPr>
      <w:r w:rsidRPr="008A4FD8">
        <w:rPr>
          <w:rFonts w:asciiTheme="minorHAnsi" w:hAnsiTheme="minorHAnsi" w:cstheme="minorHAnsi"/>
          <w:b/>
          <w:color w:val="auto"/>
        </w:rPr>
        <w:t>Figure 11</w:t>
      </w:r>
      <w:r w:rsidR="00873854">
        <w:rPr>
          <w:rFonts w:asciiTheme="minorHAnsi" w:hAnsiTheme="minorHAnsi" w:cstheme="minorHAnsi"/>
          <w:b/>
          <w:color w:val="auto"/>
        </w:rPr>
        <w:t xml:space="preserve">. Improper results from the distance distribution analysis. </w:t>
      </w:r>
      <w:r w:rsidR="00D67332">
        <w:rPr>
          <w:rFonts w:asciiTheme="minorHAnsi" w:hAnsiTheme="minorHAnsi" w:cstheme="minorHAnsi"/>
          <w:color w:val="auto"/>
        </w:rPr>
        <w:t xml:space="preserve">A properly selected </w:t>
      </w:r>
      <w:proofErr w:type="spellStart"/>
      <w:r w:rsidR="00D67332">
        <w:rPr>
          <w:rFonts w:asciiTheme="minorHAnsi" w:hAnsiTheme="minorHAnsi" w:cstheme="minorHAnsi"/>
          <w:color w:val="auto"/>
        </w:rPr>
        <w:t>Dmax</w:t>
      </w:r>
      <w:proofErr w:type="spellEnd"/>
      <w:r w:rsidR="00D67332">
        <w:rPr>
          <w:rFonts w:asciiTheme="minorHAnsi" w:hAnsiTheme="minorHAnsi" w:cstheme="minorHAnsi"/>
          <w:color w:val="auto"/>
        </w:rPr>
        <w:t xml:space="preserve"> should produce a P(r) curve that peaks with a gradual decay to zero. </w:t>
      </w:r>
      <w:proofErr w:type="spellStart"/>
      <w:r w:rsidR="00D67332">
        <w:rPr>
          <w:rFonts w:asciiTheme="minorHAnsi" w:hAnsiTheme="minorHAnsi" w:cstheme="minorHAnsi"/>
          <w:color w:val="auto"/>
        </w:rPr>
        <w:t>Dmax</w:t>
      </w:r>
      <w:proofErr w:type="spellEnd"/>
      <w:r w:rsidR="00D67332">
        <w:rPr>
          <w:rFonts w:asciiTheme="minorHAnsi" w:hAnsiTheme="minorHAnsi" w:cstheme="minorHAnsi"/>
          <w:color w:val="auto"/>
        </w:rPr>
        <w:t xml:space="preserve"> values that are too large will likely produce negative P(r) values or oscillations near the x-axis at high values of r. </w:t>
      </w:r>
      <w:proofErr w:type="spellStart"/>
      <w:r w:rsidR="00D67332">
        <w:rPr>
          <w:rFonts w:asciiTheme="minorHAnsi" w:hAnsiTheme="minorHAnsi" w:cstheme="minorHAnsi"/>
          <w:color w:val="auto"/>
        </w:rPr>
        <w:t>Dmax</w:t>
      </w:r>
      <w:proofErr w:type="spellEnd"/>
      <w:r w:rsidR="00D67332">
        <w:rPr>
          <w:rFonts w:asciiTheme="minorHAnsi" w:hAnsiTheme="minorHAnsi" w:cstheme="minorHAnsi"/>
          <w:color w:val="auto"/>
        </w:rPr>
        <w:t xml:space="preserve"> values that are artificially small often result in P(r) curves where the upper bound appears truncated.</w:t>
      </w:r>
    </w:p>
    <w:p w14:paraId="5979B420" w14:textId="77777777" w:rsidR="00D24F9A" w:rsidRPr="0075377B" w:rsidRDefault="00D24F9A" w:rsidP="008605A3">
      <w:pPr>
        <w:rPr>
          <w:rFonts w:asciiTheme="minorHAnsi" w:hAnsiTheme="minorHAnsi" w:cstheme="minorHAnsi"/>
          <w:b/>
          <w:color w:val="auto"/>
        </w:rPr>
      </w:pPr>
    </w:p>
    <w:p w14:paraId="2D0006C5" w14:textId="51192D26" w:rsidR="00D24F9A" w:rsidRPr="00401F0E" w:rsidRDefault="008A4FD8" w:rsidP="008605A3">
      <w:pPr>
        <w:rPr>
          <w:rFonts w:asciiTheme="minorHAnsi" w:hAnsiTheme="minorHAnsi" w:cstheme="minorHAnsi"/>
          <w:color w:val="auto"/>
        </w:rPr>
      </w:pPr>
      <w:r w:rsidRPr="008A4FD8">
        <w:rPr>
          <w:rFonts w:asciiTheme="minorHAnsi" w:hAnsiTheme="minorHAnsi" w:cstheme="minorHAnsi"/>
          <w:b/>
          <w:color w:val="auto"/>
        </w:rPr>
        <w:t>Figure 12</w:t>
      </w:r>
      <w:r w:rsidR="00D24F9A" w:rsidRPr="0075377B">
        <w:rPr>
          <w:rFonts w:asciiTheme="minorHAnsi" w:hAnsiTheme="minorHAnsi" w:cstheme="minorHAnsi"/>
          <w:b/>
          <w:color w:val="auto"/>
        </w:rPr>
        <w:t xml:space="preserve">. </w:t>
      </w:r>
      <w:r w:rsidR="00FE39C2">
        <w:rPr>
          <w:rFonts w:asciiTheme="minorHAnsi" w:hAnsiTheme="minorHAnsi" w:cstheme="minorHAnsi"/>
          <w:b/>
          <w:color w:val="auto"/>
        </w:rPr>
        <w:t>Modeling</w:t>
      </w:r>
      <w:r w:rsidR="00D24F9A" w:rsidRPr="0075377B">
        <w:rPr>
          <w:rFonts w:asciiTheme="minorHAnsi" w:hAnsiTheme="minorHAnsi" w:cstheme="minorHAnsi"/>
          <w:b/>
          <w:color w:val="auto"/>
        </w:rPr>
        <w:t xml:space="preserve"> – </w:t>
      </w:r>
      <w:r w:rsidR="00401F0E" w:rsidRPr="00401F0E">
        <w:rPr>
          <w:rFonts w:asciiTheme="minorHAnsi" w:hAnsiTheme="minorHAnsi" w:cstheme="minorHAnsi"/>
          <w:b/>
          <w:i/>
          <w:color w:val="auto"/>
        </w:rPr>
        <w:t>Ab initio</w:t>
      </w:r>
      <w:r w:rsidR="00401F0E">
        <w:rPr>
          <w:rFonts w:asciiTheme="minorHAnsi" w:hAnsiTheme="minorHAnsi" w:cstheme="minorHAnsi"/>
          <w:b/>
          <w:color w:val="auto"/>
        </w:rPr>
        <w:t xml:space="preserve"> model setup using the Primus Shape Wizard.</w:t>
      </w:r>
      <w:r w:rsidR="00401F0E">
        <w:rPr>
          <w:rFonts w:asciiTheme="minorHAnsi" w:hAnsiTheme="minorHAnsi" w:cstheme="minorHAnsi"/>
          <w:color w:val="auto"/>
        </w:rPr>
        <w:t xml:space="preserve"> </w:t>
      </w:r>
      <w:r w:rsidR="00401F0E">
        <w:rPr>
          <w:rFonts w:asciiTheme="minorHAnsi" w:hAnsiTheme="minorHAnsi" w:cstheme="minorHAnsi"/>
          <w:i/>
          <w:color w:val="auto"/>
        </w:rPr>
        <w:t xml:space="preserve">Ab initio </w:t>
      </w:r>
      <w:r w:rsidR="00FE39C2">
        <w:rPr>
          <w:rFonts w:asciiTheme="minorHAnsi" w:hAnsiTheme="minorHAnsi" w:cstheme="minorHAnsi"/>
          <w:color w:val="auto"/>
        </w:rPr>
        <w:t>modeling</w:t>
      </w:r>
      <w:r w:rsidR="00401F0E">
        <w:rPr>
          <w:rFonts w:asciiTheme="minorHAnsi" w:hAnsiTheme="minorHAnsi" w:cstheme="minorHAnsi"/>
          <w:color w:val="auto"/>
        </w:rPr>
        <w:t xml:space="preserve"> parameters are provided in a single input window</w:t>
      </w:r>
      <w:r w:rsidR="00A46323">
        <w:rPr>
          <w:rFonts w:asciiTheme="minorHAnsi" w:hAnsiTheme="minorHAnsi" w:cstheme="minorHAnsi"/>
          <w:color w:val="auto"/>
        </w:rPr>
        <w:t>. A prefix is supplied for output file names with other options for processing available. Annealing procedure can be fast (bigger beads with faster cooling) or slow (smaller beads with slower cooling). Number of repetitions</w:t>
      </w:r>
      <w:r w:rsidR="00DF2842">
        <w:rPr>
          <w:rFonts w:asciiTheme="minorHAnsi" w:hAnsiTheme="minorHAnsi" w:cstheme="minorHAnsi"/>
          <w:color w:val="auto"/>
        </w:rPr>
        <w:t xml:space="preserve"> should be of sufficient size to examine reproducibility of model features. Particle symmetry and </w:t>
      </w:r>
      <w:proofErr w:type="spellStart"/>
      <w:r w:rsidR="00DF2842">
        <w:rPr>
          <w:rFonts w:asciiTheme="minorHAnsi" w:hAnsiTheme="minorHAnsi" w:cstheme="minorHAnsi"/>
          <w:color w:val="auto"/>
        </w:rPr>
        <w:t>anisometry</w:t>
      </w:r>
      <w:proofErr w:type="spellEnd"/>
      <w:r w:rsidR="00DF2842">
        <w:rPr>
          <w:rFonts w:asciiTheme="minorHAnsi" w:hAnsiTheme="minorHAnsi" w:cstheme="minorHAnsi"/>
          <w:color w:val="auto"/>
        </w:rPr>
        <w:t xml:space="preserve"> can be provided, if known. Angular scale should correspond to the units of the measured data. DAMAVER averaging will align and average all dummy atom models, and then apply a selection criterion which excludes any outlier models. A core of fixed atoms from the averaged model will be further refined using DAMMIN if this option is selected. This refined model should represent the 3D low-resolution envelope of the experimental SANS profile.</w:t>
      </w:r>
    </w:p>
    <w:p w14:paraId="7510708E" w14:textId="77777777" w:rsidR="00D24F9A" w:rsidRPr="0075377B" w:rsidRDefault="00D24F9A" w:rsidP="008605A3">
      <w:pPr>
        <w:rPr>
          <w:rFonts w:asciiTheme="minorHAnsi" w:hAnsiTheme="minorHAnsi" w:cstheme="minorHAnsi"/>
          <w:b/>
          <w:color w:val="auto"/>
        </w:rPr>
      </w:pPr>
    </w:p>
    <w:p w14:paraId="12BAF23F" w14:textId="58F9FAB1" w:rsidR="00711894" w:rsidRDefault="008A4FD8" w:rsidP="008605A3">
      <w:pPr>
        <w:rPr>
          <w:rFonts w:asciiTheme="minorHAnsi" w:hAnsiTheme="minorHAnsi" w:cstheme="minorHAnsi"/>
          <w:color w:val="auto"/>
        </w:rPr>
      </w:pPr>
      <w:r w:rsidRPr="008A4FD8">
        <w:rPr>
          <w:rFonts w:asciiTheme="minorHAnsi" w:hAnsiTheme="minorHAnsi" w:cstheme="minorHAnsi"/>
          <w:b/>
          <w:color w:val="auto"/>
        </w:rPr>
        <w:t>Figure 13</w:t>
      </w:r>
      <w:r w:rsidR="00D24F9A" w:rsidRPr="0075377B">
        <w:rPr>
          <w:rFonts w:asciiTheme="minorHAnsi" w:hAnsiTheme="minorHAnsi" w:cstheme="minorHAnsi"/>
          <w:b/>
          <w:color w:val="auto"/>
        </w:rPr>
        <w:t xml:space="preserve">. </w:t>
      </w:r>
      <w:r w:rsidR="00B0216E">
        <w:rPr>
          <w:rFonts w:asciiTheme="minorHAnsi" w:hAnsiTheme="minorHAnsi" w:cstheme="minorHAnsi"/>
          <w:b/>
          <w:color w:val="auto"/>
        </w:rPr>
        <w:t>Visualization</w:t>
      </w:r>
      <w:r w:rsidR="00D24F9A" w:rsidRPr="0075377B">
        <w:rPr>
          <w:rFonts w:asciiTheme="minorHAnsi" w:hAnsiTheme="minorHAnsi" w:cstheme="minorHAnsi"/>
          <w:b/>
          <w:color w:val="auto"/>
        </w:rPr>
        <w:t xml:space="preserve"> –</w:t>
      </w:r>
      <w:r w:rsidR="00711894" w:rsidRPr="0075377B">
        <w:rPr>
          <w:rFonts w:asciiTheme="minorHAnsi" w:hAnsiTheme="minorHAnsi" w:cstheme="minorHAnsi"/>
          <w:b/>
          <w:color w:val="auto"/>
        </w:rPr>
        <w:t xml:space="preserve"> </w:t>
      </w:r>
      <w:r w:rsidR="00B0216E">
        <w:rPr>
          <w:rFonts w:asciiTheme="minorHAnsi" w:hAnsiTheme="minorHAnsi" w:cstheme="minorHAnsi"/>
          <w:b/>
          <w:color w:val="auto"/>
        </w:rPr>
        <w:t xml:space="preserve">Experimental SANS envelope and overlay with high-resolution model using </w:t>
      </w:r>
      <w:proofErr w:type="spellStart"/>
      <w:r w:rsidR="00C511F1">
        <w:rPr>
          <w:rFonts w:asciiTheme="minorHAnsi" w:hAnsiTheme="minorHAnsi" w:cstheme="minorHAnsi"/>
          <w:b/>
          <w:color w:val="auto"/>
        </w:rPr>
        <w:t>PyMOL</w:t>
      </w:r>
      <w:proofErr w:type="spellEnd"/>
      <w:r w:rsidR="00B0216E">
        <w:rPr>
          <w:rFonts w:asciiTheme="minorHAnsi" w:hAnsiTheme="minorHAnsi" w:cstheme="minorHAnsi"/>
          <w:b/>
          <w:color w:val="auto"/>
        </w:rPr>
        <w:t>.</w:t>
      </w:r>
      <w:r w:rsidR="00B0216E">
        <w:rPr>
          <w:rFonts w:asciiTheme="minorHAnsi" w:hAnsiTheme="minorHAnsi" w:cstheme="minorHAnsi"/>
          <w:color w:val="auto"/>
        </w:rPr>
        <w:t xml:space="preserve"> </w:t>
      </w:r>
      <w:r w:rsidR="00D941F4">
        <w:rPr>
          <w:rFonts w:asciiTheme="minorHAnsi" w:hAnsiTheme="minorHAnsi" w:cstheme="minorHAnsi"/>
          <w:color w:val="auto"/>
        </w:rPr>
        <w:t xml:space="preserve">After opening the PDB structure files in </w:t>
      </w:r>
      <w:proofErr w:type="spellStart"/>
      <w:r w:rsidR="00D941F4">
        <w:rPr>
          <w:rFonts w:asciiTheme="minorHAnsi" w:hAnsiTheme="minorHAnsi" w:cstheme="minorHAnsi"/>
          <w:color w:val="auto"/>
        </w:rPr>
        <w:t>PyMOL</w:t>
      </w:r>
      <w:proofErr w:type="spellEnd"/>
      <w:r w:rsidR="00D941F4">
        <w:rPr>
          <w:rFonts w:asciiTheme="minorHAnsi" w:hAnsiTheme="minorHAnsi" w:cstheme="minorHAnsi"/>
          <w:color w:val="auto"/>
        </w:rPr>
        <w:t xml:space="preserve">, models appear in the </w:t>
      </w:r>
      <w:proofErr w:type="spellStart"/>
      <w:r w:rsidR="00D941F4">
        <w:rPr>
          <w:rFonts w:asciiTheme="minorHAnsi" w:hAnsiTheme="minorHAnsi" w:cstheme="minorHAnsi"/>
          <w:color w:val="auto"/>
        </w:rPr>
        <w:t>PyMOL</w:t>
      </w:r>
      <w:proofErr w:type="spellEnd"/>
      <w:r w:rsidR="00D941F4">
        <w:rPr>
          <w:rFonts w:asciiTheme="minorHAnsi" w:hAnsiTheme="minorHAnsi" w:cstheme="minorHAnsi"/>
          <w:color w:val="auto"/>
        </w:rPr>
        <w:t xml:space="preserve"> Viewer. Active models are listed in the table to the right, along with action buttons which can be used to manipulate the model and its representation. Basic operations are provided for visualizing these models which allow regions of agreement (or mismatch) between the SANS envelope and high-resolution structure to be identified.</w:t>
      </w:r>
    </w:p>
    <w:p w14:paraId="732CBF96" w14:textId="77777777" w:rsidR="00D3039D" w:rsidRDefault="00D3039D" w:rsidP="008605A3">
      <w:pPr>
        <w:rPr>
          <w:rFonts w:asciiTheme="minorHAnsi" w:hAnsiTheme="minorHAnsi" w:cstheme="minorHAnsi"/>
          <w:color w:val="auto"/>
        </w:rPr>
      </w:pPr>
    </w:p>
    <w:p w14:paraId="16BEDE86" w14:textId="3D15EA33" w:rsidR="00D3039D" w:rsidRPr="00D3039D" w:rsidRDefault="008A4FD8" w:rsidP="008605A3">
      <w:pPr>
        <w:rPr>
          <w:rFonts w:asciiTheme="minorHAnsi" w:hAnsiTheme="minorHAnsi" w:cstheme="minorHAnsi"/>
          <w:color w:val="auto"/>
        </w:rPr>
      </w:pPr>
      <w:r w:rsidRPr="008A4FD8">
        <w:rPr>
          <w:rFonts w:asciiTheme="minorHAnsi" w:hAnsiTheme="minorHAnsi" w:cstheme="minorHAnsi"/>
          <w:b/>
          <w:color w:val="auto"/>
        </w:rPr>
        <w:t>Table 1</w:t>
      </w:r>
      <w:r w:rsidR="00D3039D">
        <w:rPr>
          <w:rFonts w:asciiTheme="minorHAnsi" w:hAnsiTheme="minorHAnsi" w:cstheme="minorHAnsi"/>
          <w:b/>
          <w:color w:val="auto"/>
        </w:rPr>
        <w:t xml:space="preserve">. Physical properties of detergents commonly used in membrane protein investigations. </w:t>
      </w:r>
    </w:p>
    <w:p w14:paraId="04EF8071" w14:textId="34AE936F" w:rsidR="00711894" w:rsidRPr="0075377B" w:rsidRDefault="00711894" w:rsidP="008605A3">
      <w:pPr>
        <w:rPr>
          <w:rFonts w:asciiTheme="minorHAnsi" w:hAnsiTheme="minorHAnsi" w:cstheme="minorHAnsi"/>
          <w:b/>
          <w:color w:val="auto"/>
        </w:rPr>
      </w:pPr>
    </w:p>
    <w:p w14:paraId="0BB8EF83" w14:textId="6941DDD8" w:rsidR="006305D7" w:rsidRPr="001B1519" w:rsidRDefault="006305D7" w:rsidP="008605A3">
      <w:pPr>
        <w:outlineLvl w:val="0"/>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DC7C419" w14:textId="4930E416" w:rsidR="009F7E25" w:rsidRDefault="001313A0" w:rsidP="008605A3">
      <w:pPr>
        <w:rPr>
          <w:rFonts w:asciiTheme="minorHAnsi" w:hAnsiTheme="minorHAnsi" w:cstheme="minorHAnsi"/>
          <w:color w:val="auto"/>
        </w:rPr>
      </w:pPr>
      <w:r>
        <w:rPr>
          <w:rFonts w:asciiTheme="minorHAnsi" w:hAnsiTheme="minorHAnsi" w:cstheme="minorHAnsi"/>
          <w:color w:val="auto"/>
        </w:rPr>
        <w:t>S</w:t>
      </w:r>
      <w:r w:rsidR="004A2448" w:rsidRPr="004A2448">
        <w:rPr>
          <w:rFonts w:asciiTheme="minorHAnsi" w:hAnsiTheme="minorHAnsi" w:cstheme="minorHAnsi"/>
          <w:color w:val="auto"/>
        </w:rPr>
        <w:t xml:space="preserve">tructural biology researchers take advantage of complementary structural techniques like </w:t>
      </w:r>
      <w:r w:rsidR="004A2448">
        <w:rPr>
          <w:rFonts w:asciiTheme="minorHAnsi" w:hAnsiTheme="minorHAnsi" w:cstheme="minorHAnsi"/>
          <w:color w:val="auto"/>
        </w:rPr>
        <w:t>solution scattering to obtain biochemical and structural details (such as overall size and shape) from biomolecules in solution.</w:t>
      </w:r>
      <w:r w:rsidR="004A2448" w:rsidRPr="004A2448">
        <w:rPr>
          <w:rFonts w:asciiTheme="minorHAnsi" w:hAnsiTheme="minorHAnsi" w:cstheme="minorHAnsi"/>
          <w:color w:val="auto"/>
        </w:rPr>
        <w:t xml:space="preserve"> SANS</w:t>
      </w:r>
      <w:r>
        <w:rPr>
          <w:rFonts w:asciiTheme="minorHAnsi" w:hAnsiTheme="minorHAnsi" w:cstheme="minorHAnsi"/>
          <w:color w:val="auto"/>
        </w:rPr>
        <w:t xml:space="preserve"> is</w:t>
      </w:r>
      <w:r w:rsidR="004A2448" w:rsidRPr="004A2448">
        <w:rPr>
          <w:rFonts w:asciiTheme="minorHAnsi" w:hAnsiTheme="minorHAnsi" w:cstheme="minorHAnsi"/>
          <w:color w:val="auto"/>
        </w:rPr>
        <w:t xml:space="preserve"> a particularly attractive technique for determining </w:t>
      </w:r>
      <w:r>
        <w:rPr>
          <w:rFonts w:asciiTheme="minorHAnsi" w:hAnsiTheme="minorHAnsi" w:cstheme="minorHAnsi"/>
          <w:color w:val="auto"/>
        </w:rPr>
        <w:t xml:space="preserve">low resolution </w:t>
      </w:r>
      <w:r w:rsidR="004A2448" w:rsidRPr="004A2448">
        <w:rPr>
          <w:rFonts w:asciiTheme="minorHAnsi" w:hAnsiTheme="minorHAnsi" w:cstheme="minorHAnsi"/>
          <w:color w:val="auto"/>
        </w:rPr>
        <w:t xml:space="preserve">structures of membrane proteins, a core focus of modern structural biology and biochemistry. SANS requires quantities of purified proteins comparable to those of crystallographic trials (1 mg/sample). </w:t>
      </w:r>
      <w:r>
        <w:rPr>
          <w:rFonts w:asciiTheme="minorHAnsi" w:hAnsiTheme="minorHAnsi" w:cstheme="minorHAnsi"/>
          <w:color w:val="auto"/>
        </w:rPr>
        <w:t>The recently expanding commercial availability of high-purity deuterated detergents relevant to membrane protein studies makes accessible a means to manipulate this hydrogen/deuterium content for SANS experiments of membrane protein-detergent complexes, allowing the protein signal to be recorded directly. When successful, a</w:t>
      </w:r>
      <w:r w:rsidR="004A2448" w:rsidRPr="004A2448">
        <w:rPr>
          <w:rFonts w:asciiTheme="minorHAnsi" w:hAnsiTheme="minorHAnsi" w:cstheme="minorHAnsi"/>
          <w:color w:val="auto"/>
        </w:rPr>
        <w:t xml:space="preserve">n </w:t>
      </w:r>
      <w:r w:rsidR="004A2448" w:rsidRPr="00D91C4C">
        <w:rPr>
          <w:rFonts w:asciiTheme="minorHAnsi" w:hAnsiTheme="minorHAnsi" w:cstheme="minorHAnsi"/>
          <w:i/>
          <w:color w:val="auto"/>
        </w:rPr>
        <w:t>ab initio</w:t>
      </w:r>
      <w:r w:rsidR="004A2448" w:rsidRPr="004A2448">
        <w:rPr>
          <w:rFonts w:asciiTheme="minorHAnsi" w:hAnsiTheme="minorHAnsi" w:cstheme="minorHAnsi"/>
          <w:color w:val="auto"/>
        </w:rPr>
        <w:t xml:space="preserve"> model molecular envelope can be calculated from data collected over just several hours. </w:t>
      </w:r>
      <w:r w:rsidR="004A2448" w:rsidRPr="004A2448">
        <w:rPr>
          <w:rFonts w:asciiTheme="minorHAnsi" w:hAnsiTheme="minorHAnsi" w:cstheme="minorHAnsi"/>
          <w:color w:val="auto"/>
        </w:rPr>
        <w:lastRenderedPageBreak/>
        <w:t>Thus, membrane protein biochemists, biophysicists, and structural biologists can readily take advantage of SANS to obtain coveted initial 3D models of membrane proteins in solution, structures in complex with binding partners or substrates, and models obtained by SANS can be used for phasing diffraction data. Routine usage of SANS to characterize membrane proteins would be transformative for the membrane protein biochemistry field and have ripple effects from basic structure function to drug discovery and development.</w:t>
      </w:r>
      <w:r w:rsidR="00FE53E0">
        <w:rPr>
          <w:rFonts w:asciiTheme="minorHAnsi" w:hAnsiTheme="minorHAnsi" w:cstheme="minorHAnsi"/>
          <w:color w:val="auto"/>
        </w:rPr>
        <w:t xml:space="preserve"> </w:t>
      </w:r>
      <w:r w:rsidR="00BE41D2">
        <w:rPr>
          <w:rFonts w:asciiTheme="minorHAnsi" w:hAnsiTheme="minorHAnsi" w:cstheme="minorHAnsi"/>
          <w:color w:val="auto"/>
        </w:rPr>
        <w:t xml:space="preserve">The added advantage of neutron contrast matching with deuterium substitution </w:t>
      </w:r>
      <w:r w:rsidR="004C50FD">
        <w:rPr>
          <w:rFonts w:asciiTheme="minorHAnsi" w:hAnsiTheme="minorHAnsi" w:cstheme="minorHAnsi"/>
          <w:color w:val="auto"/>
        </w:rPr>
        <w:t xml:space="preserve">makes SANS a valuable technique for studying </w:t>
      </w:r>
      <w:r w:rsidR="00A53AC0">
        <w:rPr>
          <w:rFonts w:asciiTheme="minorHAnsi" w:hAnsiTheme="minorHAnsi" w:cstheme="minorHAnsi"/>
          <w:color w:val="auto"/>
        </w:rPr>
        <w:t xml:space="preserve">protein-protein, protein-DNA, or other biomolecular complexes, which </w:t>
      </w:r>
      <w:r w:rsidR="00E0689B">
        <w:rPr>
          <w:rFonts w:asciiTheme="minorHAnsi" w:hAnsiTheme="minorHAnsi" w:cstheme="minorHAnsi"/>
          <w:color w:val="auto"/>
        </w:rPr>
        <w:t>can be</w:t>
      </w:r>
      <w:r w:rsidR="00A53AC0">
        <w:rPr>
          <w:rFonts w:asciiTheme="minorHAnsi" w:hAnsiTheme="minorHAnsi" w:cstheme="minorHAnsi"/>
          <w:color w:val="auto"/>
        </w:rPr>
        <w:t xml:space="preserve"> readily manipulated in their hydrogen/deuterium content</w:t>
      </w:r>
      <w:r w:rsidR="00BE41D2">
        <w:rPr>
          <w:rFonts w:asciiTheme="minorHAnsi" w:hAnsiTheme="minorHAnsi" w:cstheme="minorHAnsi"/>
          <w:color w:val="auto"/>
        </w:rPr>
        <w:t xml:space="preserve">. </w:t>
      </w:r>
    </w:p>
    <w:p w14:paraId="4CA62FE6" w14:textId="77777777" w:rsidR="009F7E25" w:rsidRDefault="009F7E25" w:rsidP="008605A3">
      <w:pPr>
        <w:rPr>
          <w:rFonts w:asciiTheme="minorHAnsi" w:hAnsiTheme="minorHAnsi" w:cstheme="minorHAnsi"/>
          <w:color w:val="auto"/>
        </w:rPr>
      </w:pPr>
    </w:p>
    <w:p w14:paraId="302E7BAA" w14:textId="05E44F04" w:rsidR="005E44FC" w:rsidRDefault="005E44FC" w:rsidP="008605A3">
      <w:pPr>
        <w:rPr>
          <w:rFonts w:asciiTheme="minorHAnsi" w:hAnsiTheme="minorHAnsi" w:cstheme="minorHAnsi"/>
          <w:bCs/>
          <w:color w:val="auto"/>
        </w:rPr>
      </w:pPr>
      <w:r w:rsidRPr="00914074">
        <w:rPr>
          <w:rFonts w:asciiTheme="minorHAnsi" w:hAnsiTheme="minorHAnsi" w:cstheme="minorHAnsi"/>
          <w:bCs/>
          <w:color w:val="auto"/>
        </w:rPr>
        <w:t xml:space="preserve">For additional details about small-angle scattering instrument design and theory, the following reviews are recommended: The Bio-SANS instrument at the </w:t>
      </w:r>
      <w:r>
        <w:rPr>
          <w:rFonts w:asciiTheme="minorHAnsi" w:hAnsiTheme="minorHAnsi" w:cstheme="minorHAnsi"/>
          <w:bCs/>
          <w:color w:val="auto"/>
        </w:rPr>
        <w:t>H</w:t>
      </w:r>
      <w:r w:rsidRPr="00914074">
        <w:rPr>
          <w:rFonts w:asciiTheme="minorHAnsi" w:hAnsiTheme="minorHAnsi" w:cstheme="minorHAnsi"/>
          <w:bCs/>
          <w:color w:val="auto"/>
        </w:rPr>
        <w:t xml:space="preserve">igh </w:t>
      </w:r>
      <w:r>
        <w:rPr>
          <w:rFonts w:asciiTheme="minorHAnsi" w:hAnsiTheme="minorHAnsi" w:cstheme="minorHAnsi"/>
          <w:bCs/>
          <w:color w:val="auto"/>
        </w:rPr>
        <w:t>F</w:t>
      </w:r>
      <w:r w:rsidRPr="00914074">
        <w:rPr>
          <w:rFonts w:asciiTheme="minorHAnsi" w:hAnsiTheme="minorHAnsi" w:cstheme="minorHAnsi"/>
          <w:bCs/>
          <w:color w:val="auto"/>
        </w:rPr>
        <w:t xml:space="preserve">lux </w:t>
      </w:r>
      <w:r>
        <w:rPr>
          <w:rFonts w:asciiTheme="minorHAnsi" w:hAnsiTheme="minorHAnsi" w:cstheme="minorHAnsi"/>
          <w:bCs/>
          <w:color w:val="auto"/>
        </w:rPr>
        <w:t>I</w:t>
      </w:r>
      <w:r w:rsidRPr="00914074">
        <w:rPr>
          <w:rFonts w:asciiTheme="minorHAnsi" w:hAnsiTheme="minorHAnsi" w:cstheme="minorHAnsi"/>
          <w:bCs/>
          <w:color w:val="auto"/>
        </w:rPr>
        <w:t xml:space="preserve">sotope </w:t>
      </w:r>
      <w:r>
        <w:rPr>
          <w:rFonts w:asciiTheme="minorHAnsi" w:hAnsiTheme="minorHAnsi" w:cstheme="minorHAnsi"/>
          <w:bCs/>
          <w:color w:val="auto"/>
        </w:rPr>
        <w:t>R</w:t>
      </w:r>
      <w:r w:rsidRPr="00914074">
        <w:rPr>
          <w:rFonts w:asciiTheme="minorHAnsi" w:hAnsiTheme="minorHAnsi" w:cstheme="minorHAnsi"/>
          <w:bCs/>
          <w:color w:val="auto"/>
        </w:rPr>
        <w:t>eactor of Oak Ridge National Laboratory</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&lt;EndNote&gt;&lt;Cite&gt;&lt;Author&gt;Heller&lt;/Author&gt;&lt;Year&gt;2014&lt;/Year&gt;&lt;RecNum&gt;48&lt;/RecNum&gt;&lt;DisplayText&gt;&lt;style face="superscript"&gt;79&lt;/style&gt;&lt;/DisplayText&gt;&lt;record&gt;&lt;rec-number&gt;48&lt;/rec-number&gt;&lt;foreign-keys&gt;&lt;key app="EN" db-id="arzfzz5v4x99s7evwe7p9exsfzsdvtepzsde" timestamp="1521654138"&gt;48&lt;/key&gt;&lt;/foreign-keys&gt;&lt;ref-type name="Journal Article"&gt;17&lt;/ref-type&gt;&lt;contributors&gt;&lt;authors&gt;&lt;author&gt;Heller, William T.,&lt;/author&gt;&lt;author&gt;Urban, Volker S.,&lt;/author&gt;&lt;author&gt;Lynn, Gary W.,&lt;/author&gt;&lt;author&gt;Weiss, Kevin L.,&lt;/author&gt;&lt;author&gt;O&amp;apos;Neill, Hugh M.,&lt;/author&gt;&lt;author&gt;Pingali, Sai Venkatesh,&lt;/author&gt;&lt;author&gt;Qian, Shuo,&lt;/author&gt;&lt;author&gt;Littrell, Kenneth C.,&lt;/author&gt;&lt;author&gt;Melnichenko, Yuri B.,&lt;/author&gt;&lt;author&gt;Buchanan, Michelle V.,&lt;/author&gt;&lt;author&gt;Selby, Douglas L.,&lt;/author&gt;&lt;author&gt;Wignall, George D.,&lt;/author&gt;&lt;author&gt;Butler, Paul D.,&lt;/author&gt;&lt;author&gt;Myles, Dean A.,&lt;/author&gt;&lt;/authors&gt;&lt;/contributors&gt;&lt;titles&gt;&lt;title&gt;The Bio-SANS instrument at the High Flux Isotope Reactor of Oak Ridge National Laboratory&lt;/title&gt;&lt;secondary-title&gt;Journal of Applied Crystallography&lt;/secondary-title&gt;&lt;/titles&gt;&lt;periodical&gt;&lt;full-title&gt;Journal of Applied Crystallography&lt;/full-title&gt;&lt;/periodical&gt;&lt;pages&gt;1238-1246&lt;/pages&gt;&lt;volume&gt;47&lt;/volume&gt;&lt;number&gt;4&lt;/number&gt;&lt;keywords&gt;&lt;keyword&gt;small-angle neutron scattering&lt;/keyword&gt;&lt;keyword&gt;structural biology&lt;/keyword&gt;&lt;/keywords&gt;&lt;dates&gt;&lt;year&gt;2014&lt;/year&gt;&lt;/dates&gt;&lt;isbn&gt;1600-5767&lt;/isbn&gt;&lt;urls&gt;&lt;related-urls&gt;&lt;url&gt;https://doi.org/10.1107/S1600576714011285&lt;/url&gt;&lt;/related-urls&gt;&lt;/urls&gt;&lt;electronic-resource-num&gt;10.1107/S1600576714011285&lt;/electronic-resource-num&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79</w:t>
      </w:r>
      <w:r w:rsidR="00392C3D">
        <w:rPr>
          <w:rFonts w:asciiTheme="minorHAnsi" w:hAnsiTheme="minorHAnsi" w:cstheme="minorHAnsi"/>
          <w:bCs/>
          <w:color w:val="auto"/>
        </w:rPr>
        <w:fldChar w:fldCharType="end"/>
      </w:r>
      <w:r w:rsidRPr="00914074">
        <w:rPr>
          <w:rFonts w:asciiTheme="minorHAnsi" w:hAnsiTheme="minorHAnsi" w:cstheme="minorHAnsi"/>
          <w:bCs/>
          <w:color w:val="auto"/>
        </w:rPr>
        <w:t>, Small-angle scattering for structural biology – expanding the frontier while avoiding the pitfalls</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&lt;EndNote&gt;&lt;Cite&gt;&lt;Author&gt;Jacques&lt;/Author&gt;&lt;Year&gt;2010&lt;/Year&gt;&lt;RecNum&gt;49&lt;/RecNum&gt;&lt;DisplayText&gt;&lt;style face="superscript"&gt;72&lt;/style&gt;&lt;/DisplayText&gt;&lt;record&gt;&lt;rec-number&gt;49&lt;/rec-number&gt;&lt;foreign-keys&gt;&lt;key app="EN" db-id="arzfzz5v4x99s7evwe7p9exsfzsdvtepzsde" timestamp="1521654149"&gt;49&lt;/key&gt;&lt;/foreign-keys&gt;&lt;ref-type name="Journal Article"&gt;17&lt;/ref-type&gt;&lt;contributors&gt;&lt;authors&gt;&lt;author&gt;David A. Jacques&lt;/author&gt;&lt;author&gt;Jill Trewhella&lt;/author&gt;&lt;/authors&gt;&lt;/contributors&gt;&lt;titles&gt;&lt;title&gt;Small‐angle scattering for structural biology—Expanding the frontier while avoiding the pitfalls&lt;/title&gt;&lt;secondary-title&gt;Protein Science&lt;/secondary-title&gt;&lt;/titles&gt;&lt;periodical&gt;&lt;full-title&gt;Protein Science&lt;/full-title&gt;&lt;/periodical&gt;&lt;pages&gt;642-657&lt;/pages&gt;&lt;volume&gt;19&lt;/volume&gt;&lt;number&gt;4&lt;/number&gt;&lt;dates&gt;&lt;year&gt;2010&lt;/year&gt;&lt;/dates&gt;&lt;urls&gt;&lt;related-urls&gt;&lt;url&gt;https://onlinelibrary.wiley.com/doi/abs/10.1002/pro.351&lt;/url&gt;&lt;/related-urls&gt;&lt;/urls&gt;&lt;electronic-resource-num&gt;10.1002/pro.351&lt;/electronic-resource-num&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72</w:t>
      </w:r>
      <w:r w:rsidR="00392C3D">
        <w:rPr>
          <w:rFonts w:asciiTheme="minorHAnsi" w:hAnsiTheme="minorHAnsi" w:cstheme="minorHAnsi"/>
          <w:bCs/>
          <w:color w:val="auto"/>
        </w:rPr>
        <w:fldChar w:fldCharType="end"/>
      </w:r>
      <w:r w:rsidRPr="00914074">
        <w:rPr>
          <w:rFonts w:asciiTheme="minorHAnsi" w:hAnsiTheme="minorHAnsi" w:cstheme="minorHAnsi"/>
          <w:bCs/>
          <w:color w:val="auto"/>
        </w:rPr>
        <w:t>, and Small-angle scattering studies of biological macromolecules in solution</w:t>
      </w:r>
      <w:r w:rsidR="00392C3D">
        <w:rPr>
          <w:rFonts w:asciiTheme="minorHAnsi" w:hAnsiTheme="minorHAnsi" w:cstheme="minorHAnsi"/>
          <w:bCs/>
          <w:color w:val="auto"/>
        </w:rPr>
        <w:fldChar w:fldCharType="begin"/>
      </w:r>
      <w:r w:rsidR="00392C3D">
        <w:rPr>
          <w:rFonts w:asciiTheme="minorHAnsi" w:hAnsiTheme="minorHAnsi" w:cstheme="minorHAnsi"/>
          <w:bCs/>
          <w:color w:val="auto"/>
        </w:rPr>
        <w:instrText xml:space="preserve"> ADDIN EN.CITE &lt;EndNote&gt;&lt;Cite&gt;&lt;Author&gt;Svergun&lt;/Author&gt;&lt;Year&gt;2003&lt;/Year&gt;&lt;RecNum&gt;50&lt;/RecNum&gt;&lt;DisplayText&gt;&lt;style face="superscript"&gt;80&lt;/style&gt;&lt;/DisplayText&gt;&lt;record&gt;&lt;rec-number&gt;50&lt;/rec-number&gt;&lt;foreign-keys&gt;&lt;key app="EN" db-id="arzfzz5v4x99s7evwe7p9exsfzsdvtepzsde" timestamp="1521654162"&gt;50&lt;/key&gt;&lt;/foreign-keys&gt;&lt;ref-type name="Journal Article"&gt;17&lt;/ref-type&gt;&lt;contributors&gt;&lt;authors&gt;&lt;author&gt;Svergun, Dmitri I.&lt;/author&gt;&lt;author&gt;Koch, Michel H. J.&lt;/author&gt;&lt;/authors&gt;&lt;/contributors&gt;&lt;titles&gt;&lt;title&gt;Small-angle scattering studies of biological macromolecules in solution&lt;/title&gt;&lt;secondary-title&gt;Reports on Progress in Physics&lt;/secondary-title&gt;&lt;/titles&gt;&lt;periodical&gt;&lt;full-title&gt;Reports on Progress in Physics&lt;/full-title&gt;&lt;/periodical&gt;&lt;pages&gt;1735&lt;/pages&gt;&lt;volume&gt;66&lt;/volume&gt;&lt;number&gt;10&lt;/number&gt;&lt;dates&gt;&lt;year&gt;2003&lt;/year&gt;&lt;/dates&gt;&lt;isbn&gt;0034-4885&lt;/isbn&gt;&lt;urls&gt;&lt;related-urls&gt;&lt;url&gt;http://stacks.iop.org/0034-4885/66/i=10/a=R05&lt;/url&gt;&lt;/related-urls&gt;&lt;/urls&gt;&lt;electronic-resource-num&gt;10.1088/0034-4885/66/10/R05&lt;/electronic-resource-num&gt;&lt;/record&gt;&lt;/Cite&gt;&lt;/EndNote&gt;</w:instrText>
      </w:r>
      <w:r w:rsidR="00392C3D">
        <w:rPr>
          <w:rFonts w:asciiTheme="minorHAnsi" w:hAnsiTheme="minorHAnsi" w:cstheme="minorHAnsi"/>
          <w:bCs/>
          <w:color w:val="auto"/>
        </w:rPr>
        <w:fldChar w:fldCharType="separate"/>
      </w:r>
      <w:r w:rsidR="00392C3D" w:rsidRPr="00392C3D">
        <w:rPr>
          <w:rFonts w:asciiTheme="minorHAnsi" w:hAnsiTheme="minorHAnsi" w:cstheme="minorHAnsi"/>
          <w:bCs/>
          <w:noProof/>
          <w:color w:val="auto"/>
          <w:vertAlign w:val="superscript"/>
        </w:rPr>
        <w:t>80</w:t>
      </w:r>
      <w:r w:rsidR="00392C3D">
        <w:rPr>
          <w:rFonts w:asciiTheme="minorHAnsi" w:hAnsiTheme="minorHAnsi" w:cstheme="minorHAnsi"/>
          <w:bCs/>
          <w:color w:val="auto"/>
        </w:rPr>
        <w:fldChar w:fldCharType="end"/>
      </w:r>
      <w:r w:rsidR="002A7B71">
        <w:rPr>
          <w:rFonts w:asciiTheme="minorHAnsi" w:hAnsiTheme="minorHAnsi" w:cstheme="minorHAnsi"/>
          <w:bCs/>
          <w:color w:val="auto"/>
        </w:rPr>
        <w:t>.</w:t>
      </w:r>
      <w:r w:rsidRPr="00914074">
        <w:rPr>
          <w:rFonts w:asciiTheme="minorHAnsi" w:hAnsiTheme="minorHAnsi" w:cstheme="minorHAnsi"/>
          <w:bCs/>
          <w:color w:val="auto"/>
        </w:rPr>
        <w:t xml:space="preserve"> The Neutron Scattering Scientist can also discuss current instrument configurations and the optimal parameters for a given system. In, </w:t>
      </w:r>
      <w:r>
        <w:rPr>
          <w:rFonts w:asciiTheme="minorHAnsi" w:hAnsiTheme="minorHAnsi" w:cstheme="minorHAnsi"/>
          <w:bCs/>
          <w:color w:val="auto"/>
        </w:rPr>
        <w:t xml:space="preserve">data at </w:t>
      </w:r>
      <w:r w:rsidRPr="00914074">
        <w:rPr>
          <w:rFonts w:asciiTheme="minorHAnsi" w:hAnsiTheme="minorHAnsi" w:cstheme="minorHAnsi"/>
          <w:bCs/>
          <w:color w:val="auto"/>
        </w:rPr>
        <w:t>lower Q (</w:t>
      </w:r>
      <w:r>
        <w:rPr>
          <w:rFonts w:asciiTheme="minorHAnsi" w:hAnsiTheme="minorHAnsi" w:cstheme="minorHAnsi"/>
          <w:bCs/>
          <w:color w:val="auto"/>
        </w:rPr>
        <w:t xml:space="preserve">which is </w:t>
      </w:r>
      <w:r w:rsidRPr="00914074">
        <w:rPr>
          <w:rFonts w:asciiTheme="minorHAnsi" w:hAnsiTheme="minorHAnsi" w:cstheme="minorHAnsi"/>
          <w:bCs/>
          <w:color w:val="auto"/>
        </w:rPr>
        <w:t xml:space="preserve">a function of the scattering angle and neutron wavelength) is </w:t>
      </w:r>
      <w:r w:rsidR="00BA2E6A" w:rsidRPr="00914074">
        <w:rPr>
          <w:rFonts w:asciiTheme="minorHAnsi" w:hAnsiTheme="minorHAnsi" w:cstheme="minorHAnsi"/>
          <w:bCs/>
          <w:color w:val="auto"/>
        </w:rPr>
        <w:t>general</w:t>
      </w:r>
      <w:r w:rsidR="00471080">
        <w:rPr>
          <w:rFonts w:asciiTheme="minorHAnsi" w:hAnsiTheme="minorHAnsi" w:cstheme="minorHAnsi"/>
          <w:bCs/>
          <w:color w:val="auto"/>
        </w:rPr>
        <w:t>ly</w:t>
      </w:r>
      <w:r w:rsidR="00BA2E6A" w:rsidRPr="00914074">
        <w:rPr>
          <w:rFonts w:asciiTheme="minorHAnsi" w:hAnsiTheme="minorHAnsi" w:cstheme="minorHAnsi"/>
          <w:bCs/>
          <w:color w:val="auto"/>
        </w:rPr>
        <w:t xml:space="preserve"> </w:t>
      </w:r>
      <w:r w:rsidRPr="00914074">
        <w:rPr>
          <w:rFonts w:asciiTheme="minorHAnsi" w:hAnsiTheme="minorHAnsi" w:cstheme="minorHAnsi"/>
          <w:bCs/>
          <w:color w:val="auto"/>
        </w:rPr>
        <w:t xml:space="preserve">desired for larger systems. The most common instrument </w:t>
      </w:r>
      <w:r>
        <w:rPr>
          <w:rFonts w:asciiTheme="minorHAnsi" w:hAnsiTheme="minorHAnsi" w:cstheme="minorHAnsi"/>
          <w:bCs/>
          <w:color w:val="auto"/>
        </w:rPr>
        <w:t>configuration</w:t>
      </w:r>
      <w:r w:rsidRPr="00914074">
        <w:rPr>
          <w:rFonts w:asciiTheme="minorHAnsi" w:hAnsiTheme="minorHAnsi" w:cstheme="minorHAnsi"/>
          <w:bCs/>
          <w:color w:val="auto"/>
        </w:rPr>
        <w:t xml:space="preserve"> at Bio-SANS provides a </w:t>
      </w:r>
      <w:proofErr w:type="spellStart"/>
      <w:r w:rsidRPr="00914074">
        <w:rPr>
          <w:rFonts w:asciiTheme="minorHAnsi" w:hAnsiTheme="minorHAnsi" w:cstheme="minorHAnsi"/>
          <w:bCs/>
          <w:color w:val="auto"/>
        </w:rPr>
        <w:t>Q</w:t>
      </w:r>
      <w:r w:rsidRPr="00914074">
        <w:rPr>
          <w:rFonts w:asciiTheme="minorHAnsi" w:hAnsiTheme="minorHAnsi" w:cstheme="minorHAnsi"/>
          <w:bCs/>
          <w:color w:val="auto"/>
          <w:vertAlign w:val="subscript"/>
        </w:rPr>
        <w:t>min</w:t>
      </w:r>
      <w:proofErr w:type="spellEnd"/>
      <w:r w:rsidRPr="00914074">
        <w:rPr>
          <w:rFonts w:asciiTheme="minorHAnsi" w:hAnsiTheme="minorHAnsi" w:cstheme="minorHAnsi"/>
          <w:bCs/>
          <w:color w:val="auto"/>
        </w:rPr>
        <w:t xml:space="preserve"> of 0.003 Å</w:t>
      </w:r>
      <w:r w:rsidRPr="00914074">
        <w:rPr>
          <w:rFonts w:asciiTheme="minorHAnsi" w:hAnsiTheme="minorHAnsi" w:cstheme="minorHAnsi"/>
          <w:bCs/>
          <w:color w:val="auto"/>
          <w:vertAlign w:val="superscript"/>
        </w:rPr>
        <w:t>-1</w:t>
      </w:r>
      <w:r w:rsidRPr="00914074">
        <w:rPr>
          <w:rFonts w:asciiTheme="minorHAnsi" w:hAnsiTheme="minorHAnsi" w:cstheme="minorHAnsi"/>
          <w:bCs/>
          <w:color w:val="auto"/>
        </w:rPr>
        <w:t xml:space="preserve"> and is suitable for larger protein complexes up to hundreds of </w:t>
      </w:r>
      <w:proofErr w:type="spellStart"/>
      <w:r w:rsidRPr="00914074">
        <w:rPr>
          <w:rFonts w:asciiTheme="minorHAnsi" w:hAnsiTheme="minorHAnsi" w:cstheme="minorHAnsi"/>
          <w:bCs/>
          <w:color w:val="auto"/>
        </w:rPr>
        <w:t>kDa</w:t>
      </w:r>
      <w:proofErr w:type="spellEnd"/>
      <w:r w:rsidRPr="00914074">
        <w:rPr>
          <w:rFonts w:asciiTheme="minorHAnsi" w:hAnsiTheme="minorHAnsi" w:cstheme="minorHAnsi"/>
          <w:bCs/>
          <w:color w:val="auto"/>
        </w:rPr>
        <w:t>. A solution containing ~3 mg mL</w:t>
      </w:r>
      <w:r w:rsidRPr="00914074">
        <w:rPr>
          <w:rFonts w:asciiTheme="minorHAnsi" w:hAnsiTheme="minorHAnsi" w:cstheme="minorHAnsi"/>
          <w:bCs/>
          <w:color w:val="auto"/>
          <w:vertAlign w:val="superscript"/>
        </w:rPr>
        <w:t>-1</w:t>
      </w:r>
      <w:r w:rsidRPr="00914074">
        <w:rPr>
          <w:rFonts w:asciiTheme="minorHAnsi" w:hAnsiTheme="minorHAnsi" w:cstheme="minorHAnsi"/>
          <w:bCs/>
          <w:color w:val="auto"/>
        </w:rPr>
        <w:t xml:space="preserve"> of membrane protein of approximate size of 30 </w:t>
      </w:r>
      <w:proofErr w:type="spellStart"/>
      <w:r w:rsidRPr="00914074">
        <w:rPr>
          <w:rFonts w:asciiTheme="minorHAnsi" w:hAnsiTheme="minorHAnsi" w:cstheme="minorHAnsi"/>
          <w:bCs/>
          <w:color w:val="auto"/>
        </w:rPr>
        <w:t>kDa</w:t>
      </w:r>
      <w:proofErr w:type="spellEnd"/>
      <w:r w:rsidRPr="00914074">
        <w:rPr>
          <w:rFonts w:asciiTheme="minorHAnsi" w:hAnsiTheme="minorHAnsi" w:cstheme="minorHAnsi"/>
          <w:bCs/>
          <w:color w:val="auto"/>
        </w:rPr>
        <w:t xml:space="preserve"> (monomer) in contrast-matched micelles with 48.5% D</w:t>
      </w:r>
      <w:r w:rsidRPr="00914074">
        <w:rPr>
          <w:rFonts w:asciiTheme="minorHAnsi" w:hAnsiTheme="minorHAnsi" w:cstheme="minorHAnsi"/>
          <w:bCs/>
          <w:color w:val="auto"/>
          <w:vertAlign w:val="subscript"/>
        </w:rPr>
        <w:t>2</w:t>
      </w:r>
      <w:r w:rsidRPr="00914074">
        <w:rPr>
          <w:rFonts w:asciiTheme="minorHAnsi" w:hAnsiTheme="minorHAnsi" w:cstheme="minorHAnsi"/>
          <w:bCs/>
          <w:color w:val="auto"/>
        </w:rPr>
        <w:t>O in solution requires a typical measurement time around 8 hours each for sample, buffer, and empty cell (24 hours = 1day total). Instrument measurement times at a given contrast condition can be approximately scaled according to the product of the scattering particle’s molecular mass and concentration. However, scattering particles must be measured under non-interacting conditions</w:t>
      </w:r>
      <w:r w:rsidR="0087113F">
        <w:rPr>
          <w:rFonts w:asciiTheme="minorHAnsi" w:hAnsiTheme="minorHAnsi" w:cstheme="minorHAnsi"/>
          <w:bCs/>
          <w:color w:val="auto"/>
        </w:rPr>
        <w:t>, including any non-specific protein aggregation</w:t>
      </w:r>
      <w:r w:rsidRPr="00914074">
        <w:rPr>
          <w:rFonts w:asciiTheme="minorHAnsi" w:hAnsiTheme="minorHAnsi" w:cstheme="minorHAnsi"/>
          <w:bCs/>
          <w:color w:val="auto"/>
        </w:rPr>
        <w:t>, which places a practical upper limit on the concentration of the sample.</w:t>
      </w:r>
      <w:r w:rsidR="0087113F">
        <w:rPr>
          <w:rFonts w:asciiTheme="minorHAnsi" w:hAnsiTheme="minorHAnsi" w:cstheme="minorHAnsi"/>
          <w:bCs/>
          <w:color w:val="auto"/>
        </w:rPr>
        <w:t xml:space="preserve"> Hour-long measurements place limits on the stability of certain proteins. Fortunately, SANS measurements can be done routinely at refrigerated temperatures to improve protein life time, and the </w:t>
      </w:r>
      <w:r w:rsidR="00635E90">
        <w:rPr>
          <w:rFonts w:asciiTheme="minorHAnsi" w:hAnsiTheme="minorHAnsi" w:cstheme="minorHAnsi"/>
          <w:bCs/>
          <w:color w:val="auto"/>
        </w:rPr>
        <w:t>employed</w:t>
      </w:r>
      <w:r w:rsidR="0087113F">
        <w:rPr>
          <w:rFonts w:asciiTheme="minorHAnsi" w:hAnsiTheme="minorHAnsi" w:cstheme="minorHAnsi"/>
          <w:bCs/>
          <w:color w:val="auto"/>
        </w:rPr>
        <w:t xml:space="preserve"> beam of low-energy neutrons does not cause any radiation damage during the measurement.</w:t>
      </w:r>
    </w:p>
    <w:p w14:paraId="3906021D" w14:textId="77777777" w:rsidR="005E44FC" w:rsidRDefault="005E44FC" w:rsidP="008605A3">
      <w:pPr>
        <w:rPr>
          <w:rFonts w:asciiTheme="minorHAnsi" w:hAnsiTheme="minorHAnsi" w:cstheme="minorHAnsi"/>
          <w:color w:val="auto"/>
        </w:rPr>
      </w:pPr>
    </w:p>
    <w:p w14:paraId="2CB45DA4" w14:textId="11DBB5B0" w:rsidR="00E11781" w:rsidRPr="00D215A9" w:rsidRDefault="00E0689B" w:rsidP="008605A3">
      <w:pPr>
        <w:rPr>
          <w:rFonts w:asciiTheme="minorHAnsi" w:hAnsiTheme="minorHAnsi" w:cstheme="minorHAnsi"/>
          <w:color w:val="auto"/>
        </w:rPr>
      </w:pPr>
      <w:r>
        <w:rPr>
          <w:rFonts w:asciiTheme="minorHAnsi" w:hAnsiTheme="minorHAnsi" w:cstheme="minorHAnsi"/>
          <w:color w:val="auto"/>
        </w:rPr>
        <w:t>An overview of this process and determination of many key factors toward the successful</w:t>
      </w:r>
      <w:r w:rsidR="00BE41D2">
        <w:rPr>
          <w:rFonts w:asciiTheme="minorHAnsi" w:hAnsiTheme="minorHAnsi" w:cstheme="minorHAnsi"/>
          <w:color w:val="auto"/>
        </w:rPr>
        <w:t xml:space="preserve"> recording </w:t>
      </w:r>
      <w:r>
        <w:rPr>
          <w:rFonts w:asciiTheme="minorHAnsi" w:hAnsiTheme="minorHAnsi" w:cstheme="minorHAnsi"/>
          <w:color w:val="auto"/>
        </w:rPr>
        <w:t xml:space="preserve">of </w:t>
      </w:r>
      <w:r w:rsidR="00BE41D2">
        <w:rPr>
          <w:rFonts w:asciiTheme="minorHAnsi" w:hAnsiTheme="minorHAnsi" w:cstheme="minorHAnsi"/>
          <w:color w:val="auto"/>
        </w:rPr>
        <w:t xml:space="preserve">the </w:t>
      </w:r>
      <w:r w:rsidR="00F535C5">
        <w:rPr>
          <w:rFonts w:asciiTheme="minorHAnsi" w:hAnsiTheme="minorHAnsi" w:cstheme="minorHAnsi"/>
          <w:color w:val="auto"/>
        </w:rPr>
        <w:t xml:space="preserve">neutron </w:t>
      </w:r>
      <w:r w:rsidR="00BE41D2">
        <w:rPr>
          <w:rFonts w:asciiTheme="minorHAnsi" w:hAnsiTheme="minorHAnsi" w:cstheme="minorHAnsi"/>
          <w:color w:val="auto"/>
        </w:rPr>
        <w:t xml:space="preserve">scattering </w:t>
      </w:r>
      <w:r w:rsidR="00F535C5">
        <w:rPr>
          <w:rFonts w:asciiTheme="minorHAnsi" w:hAnsiTheme="minorHAnsi" w:cstheme="minorHAnsi"/>
          <w:color w:val="auto"/>
        </w:rPr>
        <w:t xml:space="preserve">from a sample measured </w:t>
      </w:r>
      <w:r w:rsidR="00BE41D2">
        <w:rPr>
          <w:rFonts w:asciiTheme="minorHAnsi" w:hAnsiTheme="minorHAnsi" w:cstheme="minorHAnsi"/>
          <w:color w:val="auto"/>
        </w:rPr>
        <w:t>at the contrast match point of the detergent</w:t>
      </w:r>
      <w:r w:rsidR="00FA05A3">
        <w:rPr>
          <w:rFonts w:asciiTheme="minorHAnsi" w:hAnsiTheme="minorHAnsi" w:cstheme="minorHAnsi"/>
          <w:color w:val="auto"/>
        </w:rPr>
        <w:t xml:space="preserve"> are presented in this manuscript</w:t>
      </w:r>
      <w:r w:rsidR="00BE41D2">
        <w:rPr>
          <w:rFonts w:asciiTheme="minorHAnsi" w:hAnsiTheme="minorHAnsi" w:cstheme="minorHAnsi"/>
          <w:color w:val="auto"/>
        </w:rPr>
        <w:t xml:space="preserve">. </w:t>
      </w:r>
      <w:r>
        <w:rPr>
          <w:rFonts w:asciiTheme="minorHAnsi" w:hAnsiTheme="minorHAnsi" w:cstheme="minorHAnsi"/>
          <w:color w:val="auto"/>
        </w:rPr>
        <w:t>This includes the</w:t>
      </w:r>
      <w:r w:rsidR="00E01457">
        <w:rPr>
          <w:rFonts w:asciiTheme="minorHAnsi" w:hAnsiTheme="minorHAnsi" w:cstheme="minorHAnsi"/>
          <w:color w:val="auto"/>
        </w:rPr>
        <w:t xml:space="preserve"> critical step toward obtaining a complete match of the aggregate detergent </w:t>
      </w:r>
      <w:r>
        <w:rPr>
          <w:rFonts w:asciiTheme="minorHAnsi" w:hAnsiTheme="minorHAnsi" w:cstheme="minorHAnsi"/>
          <w:color w:val="auto"/>
        </w:rPr>
        <w:t>by</w:t>
      </w:r>
      <w:r w:rsidR="00E01457">
        <w:rPr>
          <w:rFonts w:asciiTheme="minorHAnsi" w:hAnsiTheme="minorHAnsi" w:cstheme="minorHAnsi"/>
          <w:color w:val="auto"/>
        </w:rPr>
        <w:t xml:space="preserve"> design</w:t>
      </w:r>
      <w:r>
        <w:rPr>
          <w:rFonts w:asciiTheme="minorHAnsi" w:hAnsiTheme="minorHAnsi" w:cstheme="minorHAnsi"/>
          <w:color w:val="auto"/>
        </w:rPr>
        <w:t>ing</w:t>
      </w:r>
      <w:r w:rsidR="00E01457">
        <w:rPr>
          <w:rFonts w:asciiTheme="minorHAnsi" w:hAnsiTheme="minorHAnsi" w:cstheme="minorHAnsi"/>
          <w:color w:val="auto"/>
        </w:rPr>
        <w:t xml:space="preserve"> a detergent mixture with a uniform neutron contrast between the detergent head group and alkyl chain components. Measurements at this single detergent match point provide a scattering profile attributed to only the membrane protein of interest</w:t>
      </w:r>
      <w:r w:rsidR="00F535C5">
        <w:rPr>
          <w:rFonts w:asciiTheme="minorHAnsi" w:hAnsiTheme="minorHAnsi" w:cstheme="minorHAnsi"/>
          <w:color w:val="auto"/>
        </w:rPr>
        <w:t xml:space="preserve"> and allowed an </w:t>
      </w:r>
      <w:r w:rsidR="00F535C5" w:rsidRPr="00F535C5">
        <w:rPr>
          <w:rFonts w:asciiTheme="minorHAnsi" w:hAnsiTheme="minorHAnsi" w:cstheme="minorHAnsi"/>
          <w:i/>
          <w:color w:val="auto"/>
        </w:rPr>
        <w:t>ab initio</w:t>
      </w:r>
      <w:r w:rsidR="00F535C5">
        <w:rPr>
          <w:rFonts w:asciiTheme="minorHAnsi" w:hAnsiTheme="minorHAnsi" w:cstheme="minorHAnsi"/>
          <w:color w:val="auto"/>
        </w:rPr>
        <w:t xml:space="preserve"> envelope representing the membrane protein to be reconstructed from the data.</w:t>
      </w:r>
      <w:r>
        <w:rPr>
          <w:rFonts w:asciiTheme="minorHAnsi" w:hAnsiTheme="minorHAnsi" w:cstheme="minorHAnsi"/>
          <w:color w:val="auto"/>
        </w:rPr>
        <w:t xml:space="preserve"> </w:t>
      </w:r>
      <w:r w:rsidR="00C57EEA">
        <w:rPr>
          <w:rFonts w:asciiTheme="minorHAnsi" w:hAnsiTheme="minorHAnsi" w:cstheme="minorHAnsi"/>
          <w:color w:val="auto"/>
        </w:rPr>
        <w:t xml:space="preserve">The data analysis and </w:t>
      </w:r>
      <w:r w:rsidR="00C57EEA">
        <w:rPr>
          <w:rFonts w:asciiTheme="minorHAnsi" w:hAnsiTheme="minorHAnsi" w:cstheme="minorHAnsi"/>
          <w:i/>
          <w:color w:val="auto"/>
        </w:rPr>
        <w:t>ab initio</w:t>
      </w:r>
      <w:r w:rsidR="00C57EEA">
        <w:rPr>
          <w:rFonts w:asciiTheme="minorHAnsi" w:hAnsiTheme="minorHAnsi" w:cstheme="minorHAnsi"/>
          <w:color w:val="auto"/>
        </w:rPr>
        <w:t xml:space="preserve"> modeling protocols also demonstrate the potential information obtained from such investigations, which could aim to address overall structure, conformational changes, oligomeric states, among others. </w:t>
      </w:r>
      <w:r w:rsidR="00957DDC">
        <w:rPr>
          <w:rFonts w:asciiTheme="minorHAnsi" w:hAnsiTheme="minorHAnsi" w:cstheme="minorHAnsi"/>
          <w:color w:val="auto"/>
        </w:rPr>
        <w:t>One limitation is that to date only very few detergents are commercially available with deuterium substitutions</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&lt;EndNote&gt;&lt;Cite&gt;&lt;Author&gt;Hiruma-Shimizu&lt;/Author&gt;&lt;Year&gt;2015&lt;/Year&gt;&lt;RecNum&gt;65&lt;/RecNum&gt;&lt;DisplayText&gt;&lt;style face="superscript"&gt;19&lt;/style&gt;&lt;/DisplayText&gt;&lt;record&gt;&lt;rec-number&gt;65&lt;/rec-number&gt;&lt;foreign-keys&gt;&lt;key app="EN" db-id="arzfzz5v4x99s7evwe7p9exsfzsdvtepzsde" timestamp="1521654373"&gt;65&lt;/key&gt;&lt;/foreign-keys&gt;&lt;ref-type name="Journal Article"&gt;17&lt;/ref-type&gt;&lt;contributors&gt;&lt;authors&gt;&lt;author&gt;Hiruma-Shimizu, Kazumi&lt;/author&gt;&lt;author&gt;Shimizu, Hiroki&lt;/author&gt;&lt;author&gt;Thompson, Gary S.&lt;/author&gt;&lt;author&gt;Kalverda, Arnout P.&lt;/author&gt;&lt;author&gt;Patching, Simon G.&lt;/author&gt;&lt;/authors&gt;&lt;/contributors&gt;&lt;titles&gt;&lt;title&gt;Deuterated detergents for structural and functional studies of membrane proteins: Properties, chemical synthesis and applications&lt;/title&gt;&lt;secondary-title&gt;Molecular Membrane Biology&lt;/secondary-title&gt;&lt;/titles&gt;&lt;periodical&gt;&lt;full-title&gt;Molecular Membrane Biology&lt;/full-title&gt;&lt;/periodical&gt;&lt;pages&gt;139-155&lt;/pages&gt;&lt;volume&gt;32&lt;/volume&gt;&lt;number&gt;5-8&lt;/number&gt;&lt;dates&gt;&lt;year&gt;2015&lt;/year&gt;&lt;pub-dates&gt;&lt;date&gt;2015/11/17&lt;/date&gt;&lt;/pub-dates&gt;&lt;/dates&gt;&lt;publisher&gt;Taylor &amp;amp; Francis&lt;/publisher&gt;&lt;isbn&gt;0968-7688&lt;/isbn&gt;&lt;urls&gt;&lt;related-urls&gt;&lt;url&gt;https://doi.org/10.3109/09687688.2015.1125536&lt;/url&gt;&lt;/related-urls&gt;&lt;/urls&gt;&lt;electronic-resource-num&gt;10.3109/09687688.2015.1125536&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19</w:t>
      </w:r>
      <w:r w:rsidR="00392C3D">
        <w:rPr>
          <w:rFonts w:asciiTheme="minorHAnsi" w:hAnsiTheme="minorHAnsi" w:cstheme="minorHAnsi"/>
          <w:color w:val="auto"/>
        </w:rPr>
        <w:fldChar w:fldCharType="end"/>
      </w:r>
      <w:r w:rsidR="002A7B71">
        <w:rPr>
          <w:rFonts w:asciiTheme="minorHAnsi" w:hAnsiTheme="minorHAnsi" w:cstheme="minorHAnsi"/>
          <w:color w:val="auto"/>
        </w:rPr>
        <w:t>.</w:t>
      </w:r>
    </w:p>
    <w:p w14:paraId="51C7D230" w14:textId="77777777" w:rsidR="00014314" w:rsidRDefault="00014314" w:rsidP="008605A3">
      <w:pPr>
        <w:rPr>
          <w:rFonts w:asciiTheme="minorHAnsi" w:hAnsiTheme="minorHAnsi" w:cstheme="minorHAnsi"/>
          <w:color w:val="auto"/>
        </w:rPr>
      </w:pPr>
    </w:p>
    <w:p w14:paraId="466E6FFF" w14:textId="3266165D" w:rsidR="00BD7614" w:rsidRDefault="00F24CC8" w:rsidP="008605A3">
      <w:pPr>
        <w:rPr>
          <w:rFonts w:asciiTheme="minorHAnsi" w:hAnsiTheme="minorHAnsi" w:cstheme="minorHAnsi"/>
          <w:color w:val="auto"/>
        </w:rPr>
      </w:pPr>
      <w:r w:rsidRPr="008754C4">
        <w:rPr>
          <w:rFonts w:asciiTheme="minorHAnsi" w:hAnsiTheme="minorHAnsi" w:cstheme="minorHAnsi"/>
          <w:color w:val="auto"/>
        </w:rPr>
        <w:t xml:space="preserve">While </w:t>
      </w:r>
      <w:proofErr w:type="spellStart"/>
      <w:r w:rsidRPr="008754C4">
        <w:rPr>
          <w:rFonts w:asciiTheme="minorHAnsi" w:hAnsiTheme="minorHAnsi" w:cstheme="minorHAnsi"/>
          <w:color w:val="auto"/>
        </w:rPr>
        <w:t>perdeuteration</w:t>
      </w:r>
      <w:proofErr w:type="spellEnd"/>
      <w:r w:rsidRPr="008754C4">
        <w:rPr>
          <w:rFonts w:asciiTheme="minorHAnsi" w:hAnsiTheme="minorHAnsi" w:cstheme="minorHAnsi"/>
          <w:color w:val="auto"/>
        </w:rPr>
        <w:t xml:space="preserve"> may not be necessary, the aim in this case should be to achieve a protein with &gt;65% deuterium labeling in the protein. Alternatively, if detergent with selectively</w:t>
      </w:r>
      <w:r>
        <w:rPr>
          <w:rFonts w:asciiTheme="minorHAnsi" w:hAnsiTheme="minorHAnsi" w:cstheme="minorHAnsi"/>
          <w:color w:val="auto"/>
        </w:rPr>
        <w:t>-</w:t>
      </w:r>
      <w:r w:rsidRPr="008754C4">
        <w:rPr>
          <w:rFonts w:asciiTheme="minorHAnsi" w:hAnsiTheme="minorHAnsi" w:cstheme="minorHAnsi"/>
          <w:color w:val="auto"/>
        </w:rPr>
        <w:lastRenderedPageBreak/>
        <w:t>deuterated head groups and tails is available, and the CMP of the detergent micelle occurs near 100% D</w:t>
      </w:r>
      <w:r w:rsidRPr="008754C4">
        <w:rPr>
          <w:rFonts w:asciiTheme="minorHAnsi" w:hAnsiTheme="minorHAnsi" w:cstheme="minorHAnsi"/>
          <w:color w:val="auto"/>
          <w:vertAlign w:val="subscript"/>
        </w:rPr>
        <w:t>2</w:t>
      </w:r>
      <w:r w:rsidRPr="008754C4">
        <w:rPr>
          <w:rFonts w:asciiTheme="minorHAnsi" w:hAnsiTheme="minorHAnsi" w:cstheme="minorHAnsi"/>
          <w:color w:val="auto"/>
        </w:rPr>
        <w:t>O, then sufficient contrast from the protein can be achieved without the need for deuterium labeling. Determine the appropriate deuteration level of the protein to achieve sufficient scattering when measured at the contrast-match point of the detergent.</w:t>
      </w:r>
      <w:r w:rsidR="00FE53E0">
        <w:rPr>
          <w:color w:val="0000FF"/>
        </w:rPr>
        <w:t xml:space="preserve"> </w:t>
      </w:r>
      <w:r w:rsidR="00BD7614" w:rsidRPr="000F4B83">
        <w:rPr>
          <w:rFonts w:asciiTheme="minorHAnsi" w:hAnsiTheme="minorHAnsi" w:cstheme="minorHAnsi"/>
          <w:color w:val="auto"/>
        </w:rPr>
        <w:t>There</w:t>
      </w:r>
      <w:r w:rsidR="00BD7614">
        <w:rPr>
          <w:rFonts w:asciiTheme="minorHAnsi" w:hAnsiTheme="minorHAnsi" w:cstheme="minorHAnsi"/>
          <w:color w:val="auto"/>
        </w:rPr>
        <w:t xml:space="preserve"> are numerous challenges associated with membrane protein expression and purification</w:t>
      </w:r>
      <w:r w:rsidR="00392C3D">
        <w:rPr>
          <w:rFonts w:asciiTheme="minorHAnsi" w:hAnsiTheme="minorHAnsi" w:cstheme="minorHAnsi"/>
          <w:color w:val="auto"/>
        </w:rPr>
        <w:fldChar w:fldCharType="begin"/>
      </w:r>
      <w:r w:rsidR="00392C3D">
        <w:rPr>
          <w:rFonts w:asciiTheme="minorHAnsi" w:hAnsiTheme="minorHAnsi" w:cstheme="minorHAnsi"/>
          <w:color w:val="auto"/>
        </w:rPr>
        <w:instrText xml:space="preserve"> ADDIN EN.CITE &lt;EndNote&gt;&lt;Cite&gt;&lt;Author&gt;Johnson&lt;/Author&gt;&lt;Year&gt;2016&lt;/Year&gt;&lt;RecNum&gt;72&lt;/RecNum&gt;&lt;DisplayText&gt;&lt;style face="superscript"&gt;81&lt;/style&gt;&lt;/DisplayText&gt;&lt;record&gt;&lt;rec-number&gt;72&lt;/rec-number&gt;&lt;foreign-keys&gt;&lt;key app="EN" db-id="arzfzz5v4x99s7evwe7p9exsfzsdvtepzsde" timestamp="1521690197"&gt;72&lt;/key&gt;&lt;/foreign-keys&gt;&lt;ref-type name="Book Section"&gt;5&lt;/ref-type&gt;&lt;contributors&gt;&lt;authors&gt;&lt;author&gt;Johnson, Jennifer L.&lt;/author&gt;&lt;author&gt;Kalyoncu, Sibel&lt;/author&gt;&lt;author&gt;Lieberman, Raquel L.&lt;/author&gt;&lt;/authors&gt;&lt;secondary-authors&gt;&lt;author&gt;Mus-Veteau, Isabelle&lt;/author&gt;&lt;/secondary-authors&gt;&lt;/contributors&gt;&lt;titles&gt;&lt;title&gt;Lessons from an α-Helical Membrane Enzyme: Expression, Purification, and Detergent Optimization for Biophysical and Structural Characterization&lt;/title&gt;&lt;secondary-title&gt;Heterologous Expression of Membrane Proteins: Methods and Protocols&lt;/secondary-title&gt;&lt;/titles&gt;&lt;pages&gt;281-301&lt;/pages&gt;&lt;dates&gt;&lt;year&gt;2016&lt;/year&gt;&lt;/dates&gt;&lt;pub-location&gt;New York, NY&lt;/pub-location&gt;&lt;publisher&gt;Springer New York&lt;/publisher&gt;&lt;isbn&gt;978-1-4939-3637-3&lt;/isbn&gt;&lt;label&gt;Johnson2016&lt;/label&gt;&lt;urls&gt;&lt;related-urls&gt;&lt;url&gt;https://doi.org/10.1007/978-1-4939-3637-3_18&lt;/url&gt;&lt;/related-urls&gt;&lt;/urls&gt;&lt;electronic-resource-num&gt;10.1007/978-1-4939-3637-3_18&lt;/electronic-resource-num&gt;&lt;/record&gt;&lt;/Cite&gt;&lt;/EndNote&gt;</w:instrText>
      </w:r>
      <w:r w:rsidR="00392C3D">
        <w:rPr>
          <w:rFonts w:asciiTheme="minorHAnsi" w:hAnsiTheme="minorHAnsi" w:cstheme="minorHAnsi"/>
          <w:color w:val="auto"/>
        </w:rPr>
        <w:fldChar w:fldCharType="separate"/>
      </w:r>
      <w:r w:rsidR="00392C3D" w:rsidRPr="00392C3D">
        <w:rPr>
          <w:rFonts w:asciiTheme="minorHAnsi" w:hAnsiTheme="minorHAnsi" w:cstheme="minorHAnsi"/>
          <w:noProof/>
          <w:color w:val="auto"/>
          <w:vertAlign w:val="superscript"/>
        </w:rPr>
        <w:t>81</w:t>
      </w:r>
      <w:r w:rsidR="00392C3D">
        <w:rPr>
          <w:rFonts w:asciiTheme="minorHAnsi" w:hAnsiTheme="minorHAnsi" w:cstheme="minorHAnsi"/>
          <w:color w:val="auto"/>
        </w:rPr>
        <w:fldChar w:fldCharType="end"/>
      </w:r>
      <w:r w:rsidR="00BD7614">
        <w:rPr>
          <w:rFonts w:asciiTheme="minorHAnsi" w:hAnsiTheme="minorHAnsi" w:cstheme="minorHAnsi"/>
          <w:color w:val="auto"/>
        </w:rPr>
        <w:t xml:space="preserve">, which remain beyond the scope of this article. </w:t>
      </w:r>
      <w:r w:rsidR="00816D5B" w:rsidRPr="00D844A6">
        <w:rPr>
          <w:color w:val="auto"/>
        </w:rPr>
        <w:t>Unfortunately, high levels of deuteration are currently not (yet) possible for eukaryotic systems. While we realize this is a limitation for some eukaryotic proteins, most membrane proteins have bacterial orthologs for which this method is suitable.</w:t>
      </w:r>
      <w:r w:rsidR="00816D5B">
        <w:rPr>
          <w:color w:val="auto"/>
        </w:rPr>
        <w:t xml:space="preserve"> </w:t>
      </w:r>
    </w:p>
    <w:p w14:paraId="68AB7453" w14:textId="77777777" w:rsidR="009F7E25" w:rsidRPr="001B1519" w:rsidRDefault="009F7E25" w:rsidP="008605A3">
      <w:pPr>
        <w:rPr>
          <w:rFonts w:asciiTheme="minorHAnsi" w:hAnsiTheme="minorHAnsi" w:cstheme="minorHAnsi"/>
          <w:color w:val="auto"/>
        </w:rPr>
      </w:pPr>
    </w:p>
    <w:p w14:paraId="79D76E99" w14:textId="77777777" w:rsidR="00AA03DF" w:rsidRPr="001B1519" w:rsidRDefault="00AA03DF" w:rsidP="008605A3">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ACKNOWLEDGMENTS:</w:t>
      </w:r>
    </w:p>
    <w:p w14:paraId="58BAEAC0" w14:textId="54714E88" w:rsidR="0016364C" w:rsidRPr="0016364C" w:rsidRDefault="00C01917" w:rsidP="008605A3">
      <w:pPr>
        <w:rPr>
          <w:rFonts w:asciiTheme="minorHAnsi" w:hAnsiTheme="minorHAnsi" w:cstheme="minorHAnsi"/>
          <w:color w:val="auto"/>
        </w:rPr>
      </w:pPr>
      <w:r w:rsidRPr="00C01917">
        <w:rPr>
          <w:rFonts w:asciiTheme="minorHAnsi" w:hAnsiTheme="minorHAnsi" w:cstheme="minorHAnsi"/>
          <w:color w:val="auto"/>
        </w:rPr>
        <w:t xml:space="preserve">The Office of Biological and Environmental Research supported research at ORNL’s Center for Structural Molecular Biology (CSMB) </w:t>
      </w:r>
      <w:r>
        <w:rPr>
          <w:rFonts w:asciiTheme="minorHAnsi" w:hAnsiTheme="minorHAnsi" w:cstheme="minorHAnsi"/>
          <w:color w:val="auto"/>
        </w:rPr>
        <w:t>and B</w:t>
      </w:r>
      <w:r w:rsidR="00E409FF">
        <w:rPr>
          <w:rFonts w:asciiTheme="minorHAnsi" w:hAnsiTheme="minorHAnsi" w:cstheme="minorHAnsi"/>
          <w:color w:val="auto"/>
        </w:rPr>
        <w:t xml:space="preserve">io-SANS </w:t>
      </w:r>
      <w:r w:rsidRPr="00C01917">
        <w:rPr>
          <w:rFonts w:asciiTheme="minorHAnsi" w:hAnsiTheme="minorHAnsi" w:cstheme="minorHAnsi"/>
          <w:color w:val="auto"/>
        </w:rPr>
        <w:t>using facilities supported by the Scientific User Facilities Division, Office of Basic Energy Sciences, US Department of Energy</w:t>
      </w:r>
      <w:r w:rsidR="00E33C19">
        <w:rPr>
          <w:rFonts w:asciiTheme="minorHAnsi" w:hAnsiTheme="minorHAnsi" w:cstheme="minorHAnsi"/>
          <w:color w:val="auto"/>
        </w:rPr>
        <w:t>.</w:t>
      </w:r>
      <w:r w:rsidR="005538F3">
        <w:rPr>
          <w:rFonts w:asciiTheme="minorHAnsi" w:hAnsiTheme="minorHAnsi" w:cstheme="minorHAnsi"/>
          <w:color w:val="auto"/>
        </w:rPr>
        <w:t xml:space="preserve"> Structural work on membrane proteins in the Lieberman lab has been supported by NIH (</w:t>
      </w:r>
      <w:r w:rsidR="005538F3" w:rsidRPr="005538F3">
        <w:rPr>
          <w:rFonts w:asciiTheme="minorHAnsi" w:hAnsiTheme="minorHAnsi" w:cstheme="minorHAnsi"/>
          <w:color w:val="auto"/>
        </w:rPr>
        <w:t>DK091357</w:t>
      </w:r>
      <w:r w:rsidR="005538F3">
        <w:rPr>
          <w:rFonts w:asciiTheme="minorHAnsi" w:hAnsiTheme="minorHAnsi" w:cstheme="minorHAnsi"/>
          <w:color w:val="auto"/>
        </w:rPr>
        <w:t xml:space="preserve">, </w:t>
      </w:r>
      <w:r w:rsidR="005538F3" w:rsidRPr="005538F3">
        <w:rPr>
          <w:rFonts w:asciiTheme="minorHAnsi" w:hAnsiTheme="minorHAnsi" w:cstheme="minorHAnsi"/>
          <w:color w:val="auto"/>
        </w:rPr>
        <w:t>GM095638</w:t>
      </w:r>
      <w:r w:rsidR="005538F3">
        <w:rPr>
          <w:rFonts w:asciiTheme="minorHAnsi" w:hAnsiTheme="minorHAnsi" w:cstheme="minorHAnsi"/>
          <w:color w:val="auto"/>
        </w:rPr>
        <w:t>)</w:t>
      </w:r>
      <w:r w:rsidR="005538F3" w:rsidRPr="005538F3">
        <w:rPr>
          <w:rFonts w:asciiTheme="minorHAnsi" w:hAnsiTheme="minorHAnsi" w:cstheme="minorHAnsi"/>
          <w:color w:val="auto"/>
        </w:rPr>
        <w:t xml:space="preserve"> </w:t>
      </w:r>
      <w:r w:rsidR="005538F3">
        <w:rPr>
          <w:rFonts w:asciiTheme="minorHAnsi" w:hAnsiTheme="minorHAnsi" w:cstheme="minorHAnsi"/>
          <w:color w:val="auto"/>
        </w:rPr>
        <w:t>and NSF (0845445).</w:t>
      </w:r>
    </w:p>
    <w:p w14:paraId="15CCBBAB" w14:textId="77777777" w:rsidR="00AA03DF" w:rsidRPr="001B1519" w:rsidRDefault="00AA03DF" w:rsidP="008605A3">
      <w:pPr>
        <w:rPr>
          <w:rFonts w:asciiTheme="minorHAnsi" w:hAnsiTheme="minorHAnsi" w:cstheme="minorHAnsi"/>
          <w:b/>
          <w:bCs/>
        </w:rPr>
      </w:pPr>
    </w:p>
    <w:p w14:paraId="6A484285" w14:textId="77777777" w:rsidR="00AA03DF" w:rsidRPr="001B1519" w:rsidRDefault="00AA03DF" w:rsidP="008605A3">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91D653D" w14:textId="68D7D9A1" w:rsidR="001C1BDE" w:rsidRDefault="001C1BDE" w:rsidP="008605A3">
      <w:pPr>
        <w:rPr>
          <w:rFonts w:asciiTheme="minorHAnsi" w:hAnsiTheme="minorHAnsi" w:cstheme="minorHAnsi"/>
          <w:color w:val="auto"/>
        </w:rPr>
      </w:pPr>
      <w:r>
        <w:rPr>
          <w:rFonts w:asciiTheme="minorHAnsi" w:hAnsiTheme="minorHAnsi" w:cstheme="minorHAnsi"/>
          <w:color w:val="auto"/>
        </w:rPr>
        <w:t xml:space="preserve">The authors Volker S. Urban, Sai Venkatesh </w:t>
      </w:r>
      <w:proofErr w:type="spellStart"/>
      <w:r>
        <w:rPr>
          <w:rFonts w:asciiTheme="minorHAnsi" w:hAnsiTheme="minorHAnsi" w:cstheme="minorHAnsi"/>
          <w:color w:val="auto"/>
        </w:rPr>
        <w:t>Pingali</w:t>
      </w:r>
      <w:proofErr w:type="spellEnd"/>
      <w:r>
        <w:rPr>
          <w:rFonts w:asciiTheme="minorHAnsi" w:hAnsiTheme="minorHAnsi" w:cstheme="minorHAnsi"/>
          <w:color w:val="auto"/>
        </w:rPr>
        <w:t xml:space="preserve">, </w:t>
      </w:r>
      <w:r w:rsidR="00C01917">
        <w:rPr>
          <w:rFonts w:asciiTheme="minorHAnsi" w:hAnsiTheme="minorHAnsi" w:cstheme="minorHAnsi"/>
          <w:color w:val="auto"/>
        </w:rPr>
        <w:t xml:space="preserve">Kevin L. Weiss, </w:t>
      </w:r>
      <w:r>
        <w:rPr>
          <w:rFonts w:asciiTheme="minorHAnsi" w:hAnsiTheme="minorHAnsi" w:cstheme="minorHAnsi"/>
          <w:color w:val="auto"/>
        </w:rPr>
        <w:t>and Ryan C. Oliver are contracted through UT-Battelle</w:t>
      </w:r>
      <w:r w:rsidR="009D744A">
        <w:rPr>
          <w:rFonts w:asciiTheme="minorHAnsi" w:hAnsiTheme="minorHAnsi" w:cstheme="minorHAnsi"/>
          <w:color w:val="auto"/>
        </w:rPr>
        <w:t xml:space="preserve"> with US DOE</w:t>
      </w:r>
      <w:r>
        <w:rPr>
          <w:rFonts w:asciiTheme="minorHAnsi" w:hAnsiTheme="minorHAnsi" w:cstheme="minorHAnsi"/>
          <w:color w:val="auto"/>
        </w:rPr>
        <w:t xml:space="preserve"> to support the Neutron Science User Program and Bio-SANS instrument at Oak Ridge National Laboratory used in this Article.</w:t>
      </w:r>
    </w:p>
    <w:p w14:paraId="026BDCC1" w14:textId="37222F59" w:rsidR="00966926" w:rsidRPr="00AB00FD" w:rsidRDefault="00966926" w:rsidP="008605A3">
      <w:pPr>
        <w:rPr>
          <w:color w:val="auto"/>
        </w:rPr>
      </w:pPr>
      <w:r>
        <w:t>This manuscript has been co-authored by UT-Battelle, LLC, under contract DE-AC05-00OR22725 with the US Department of Energy (DOE). The US government retains and the publisher, by accepting the article for publication, acknowledges that the US government retains a nonexclusive, paid-up, irrevocable, worldwide license to publish or reproduce the published form of this manuscript, or allow others to do so, for US government purposes. DOE will provide public access to these results of federally sponsored research in accordance with the DOE Public Access Plan</w:t>
      </w:r>
      <w:r w:rsidR="00392C3D">
        <w:fldChar w:fldCharType="begin"/>
      </w:r>
      <w:r w:rsidR="00392C3D">
        <w:instrText xml:space="preserve"> ADDIN EN.CITE &lt;EndNote&gt;&lt;Cite ExcludeAuth="1" ExcludeYear="1"&gt;&lt;RecNum&gt;86&lt;/RecNum&gt;&lt;DisplayText&gt;&lt;style face="superscript"&gt;82&lt;/style&gt;&lt;/DisplayText&gt;&lt;record&gt;&lt;rec-number&gt;86&lt;/rec-number&gt;&lt;foreign-keys&gt;&lt;key app="EN" db-id="arzfzz5v4x99s7evwe7p9exsfzsdvtepzsde" timestamp="1523891744"&gt;86&lt;/key&gt;&lt;/foreign-keys&gt;&lt;ref-type name="Web Page"&gt;12&lt;/ref-type&gt;&lt;contributors&gt;&lt;/contributors&gt;&lt;titles&gt;&lt;title&gt;Department of Energy Public Access Plan&lt;/title&gt;&lt;/titles&gt;&lt;dates&gt;&lt;/dates&gt;&lt;urls&gt;&lt;related-urls&gt;&lt;url&gt;http://energy.gov/downloads/doe-public-access-plan&lt;/url&gt;&lt;/related-urls&gt;&lt;/urls&gt;&lt;/record&gt;&lt;/Cite&gt;&lt;/EndNote&gt;</w:instrText>
      </w:r>
      <w:r w:rsidR="00392C3D">
        <w:fldChar w:fldCharType="separate"/>
      </w:r>
      <w:r w:rsidR="00392C3D" w:rsidRPr="00392C3D">
        <w:rPr>
          <w:noProof/>
          <w:vertAlign w:val="superscript"/>
        </w:rPr>
        <w:t>82</w:t>
      </w:r>
      <w:r w:rsidR="00392C3D">
        <w:fldChar w:fldCharType="end"/>
      </w:r>
      <w:r>
        <w:t>.</w:t>
      </w:r>
    </w:p>
    <w:p w14:paraId="27C1B5BF" w14:textId="77777777" w:rsidR="00AA03DF" w:rsidRPr="001B1519" w:rsidRDefault="00AA03DF" w:rsidP="008605A3">
      <w:pPr>
        <w:rPr>
          <w:rFonts w:asciiTheme="minorHAnsi" w:hAnsiTheme="minorHAnsi" w:cstheme="minorHAnsi"/>
          <w:color w:val="auto"/>
        </w:rPr>
      </w:pPr>
    </w:p>
    <w:p w14:paraId="4D661908" w14:textId="77777777" w:rsidR="00B32616" w:rsidRPr="001B1519" w:rsidRDefault="009726EE" w:rsidP="008605A3">
      <w:pPr>
        <w:outlineLvl w:val="0"/>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67C7950A" w14:textId="77777777" w:rsidR="00392C3D" w:rsidRDefault="00392C3D" w:rsidP="002A7B71">
      <w:pPr>
        <w:rPr>
          <w:rFonts w:asciiTheme="minorHAnsi" w:hAnsiTheme="minorHAnsi" w:cstheme="minorHAnsi"/>
        </w:rPr>
      </w:pPr>
    </w:p>
    <w:p w14:paraId="4044F581" w14:textId="77777777" w:rsidR="00392C3D" w:rsidRPr="00392C3D" w:rsidRDefault="00392C3D" w:rsidP="00392C3D">
      <w:pPr>
        <w:pStyle w:val="EndNoteBibliography"/>
        <w:ind w:left="720" w:hanging="720"/>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Pr="00392C3D">
        <w:t>1</w:t>
      </w:r>
      <w:r w:rsidRPr="00392C3D">
        <w:tab/>
        <w:t xml:space="preserve">Wallin, E. &amp; Heijne, G. V. Genome‐wide analysis of integral membrane proteins from eubacterial, archaean, and eukaryotic organisms. </w:t>
      </w:r>
      <w:r w:rsidRPr="00392C3D">
        <w:rPr>
          <w:i/>
        </w:rPr>
        <w:t>Protein Science.</w:t>
      </w:r>
      <w:r w:rsidRPr="00392C3D">
        <w:t xml:space="preserve"> </w:t>
      </w:r>
      <w:r w:rsidRPr="00392C3D">
        <w:rPr>
          <w:b/>
        </w:rPr>
        <w:t>7</w:t>
      </w:r>
      <w:r w:rsidRPr="00392C3D">
        <w:t xml:space="preserve"> (4), 1029-1038, doi:10.1002/pro.5560070420, (1998).</w:t>
      </w:r>
    </w:p>
    <w:p w14:paraId="52C6037B" w14:textId="77777777" w:rsidR="00392C3D" w:rsidRPr="00392C3D" w:rsidRDefault="00392C3D" w:rsidP="00392C3D">
      <w:pPr>
        <w:pStyle w:val="EndNoteBibliography"/>
        <w:ind w:left="720" w:hanging="720"/>
      </w:pPr>
      <w:r w:rsidRPr="00392C3D">
        <w:t>2</w:t>
      </w:r>
      <w:r w:rsidRPr="00392C3D">
        <w:tab/>
        <w:t xml:space="preserve">Tautermann, C. S. GPCR structures in drug design, emerging opportunities with new structures. </w:t>
      </w:r>
      <w:r w:rsidRPr="00392C3D">
        <w:rPr>
          <w:i/>
        </w:rPr>
        <w:t>Bioorganic &amp; Medicinal Chemistry Letters.</w:t>
      </w:r>
      <w:r w:rsidRPr="00392C3D">
        <w:t xml:space="preserve"> </w:t>
      </w:r>
      <w:r w:rsidRPr="00392C3D">
        <w:rPr>
          <w:b/>
        </w:rPr>
        <w:t>24</w:t>
      </w:r>
      <w:r w:rsidRPr="00392C3D">
        <w:t xml:space="preserve"> (17), 4073-4079, doi:10.1016/j.bmcl.2014.07.009, (2014).</w:t>
      </w:r>
    </w:p>
    <w:p w14:paraId="100ABD71" w14:textId="1FFD42E8" w:rsidR="00392C3D" w:rsidRPr="00392C3D" w:rsidRDefault="00392C3D" w:rsidP="00392C3D">
      <w:pPr>
        <w:pStyle w:val="EndNoteBibliography"/>
        <w:ind w:left="720" w:hanging="720"/>
      </w:pPr>
      <w:r w:rsidRPr="00392C3D">
        <w:t>3</w:t>
      </w:r>
      <w:r w:rsidRPr="00392C3D">
        <w:tab/>
        <w:t>Cournia, Z.</w:t>
      </w:r>
      <w:r w:rsidR="008A4FD8" w:rsidRPr="008A4FD8">
        <w:rPr>
          <w:i/>
        </w:rPr>
        <w:t xml:space="preserve"> et al.</w:t>
      </w:r>
      <w:r w:rsidRPr="00392C3D">
        <w:t xml:space="preserve"> Membrane </w:t>
      </w:r>
      <w:r w:rsidR="002A7B71" w:rsidRPr="00392C3D">
        <w:t xml:space="preserve">protein structure, function, and dynamics: </w:t>
      </w:r>
      <w:r w:rsidR="002A7B71">
        <w:t>A</w:t>
      </w:r>
      <w:r w:rsidR="002A7B71" w:rsidRPr="00392C3D">
        <w:t xml:space="preserve"> perspective from experiments and theo</w:t>
      </w:r>
      <w:r w:rsidRPr="00392C3D">
        <w:t xml:space="preserve">ry. </w:t>
      </w:r>
      <w:r w:rsidRPr="00392C3D">
        <w:rPr>
          <w:i/>
        </w:rPr>
        <w:t>The Journal of Membrane Biology.</w:t>
      </w:r>
      <w:r w:rsidRPr="00392C3D">
        <w:t xml:space="preserve"> </w:t>
      </w:r>
      <w:r w:rsidRPr="00392C3D">
        <w:rPr>
          <w:b/>
        </w:rPr>
        <w:t>248</w:t>
      </w:r>
      <w:r w:rsidRPr="00392C3D">
        <w:t xml:space="preserve"> (4), 611-640, doi:10.1007/s00232-015-9802-0, (2015).</w:t>
      </w:r>
    </w:p>
    <w:p w14:paraId="67522466" w14:textId="77777777" w:rsidR="00392C3D" w:rsidRPr="00392C3D" w:rsidRDefault="00392C3D" w:rsidP="00392C3D">
      <w:pPr>
        <w:pStyle w:val="EndNoteBibliography"/>
        <w:ind w:left="720" w:hanging="720"/>
      </w:pPr>
      <w:r w:rsidRPr="00392C3D">
        <w:t>4</w:t>
      </w:r>
      <w:r w:rsidRPr="00392C3D">
        <w:tab/>
        <w:t xml:space="preserve">Doerr, A. Membrane protein structures. </w:t>
      </w:r>
      <w:r w:rsidRPr="00392C3D">
        <w:rPr>
          <w:i/>
        </w:rPr>
        <w:t>Nature Methods.</w:t>
      </w:r>
      <w:r w:rsidRPr="00392C3D">
        <w:t xml:space="preserve"> </w:t>
      </w:r>
      <w:r w:rsidRPr="00392C3D">
        <w:rPr>
          <w:b/>
        </w:rPr>
        <w:t>6</w:t>
      </w:r>
      <w:r w:rsidRPr="00392C3D">
        <w:t xml:space="preserve"> 35, doi:10.1038/nmeth.f.240, (2008).</w:t>
      </w:r>
    </w:p>
    <w:p w14:paraId="7E070915" w14:textId="3D7889CC" w:rsidR="00392C3D" w:rsidRPr="00392C3D" w:rsidRDefault="00392C3D" w:rsidP="00392C3D">
      <w:pPr>
        <w:pStyle w:val="EndNoteBibliography"/>
        <w:ind w:left="720" w:hanging="720"/>
      </w:pPr>
      <w:r w:rsidRPr="00392C3D">
        <w:t>5</w:t>
      </w:r>
      <w:r w:rsidRPr="00392C3D">
        <w:tab/>
        <w:t>Bill, R. M.</w:t>
      </w:r>
      <w:r w:rsidR="008A4FD8" w:rsidRPr="008A4FD8">
        <w:rPr>
          <w:i/>
        </w:rPr>
        <w:t xml:space="preserve"> et al.</w:t>
      </w:r>
      <w:r w:rsidRPr="00392C3D">
        <w:t xml:space="preserve"> Overcoming barriers to membrane protein structure determination. </w:t>
      </w:r>
      <w:r w:rsidRPr="00392C3D">
        <w:rPr>
          <w:i/>
        </w:rPr>
        <w:t>Nature Biotechnology.</w:t>
      </w:r>
      <w:r w:rsidRPr="00392C3D">
        <w:t xml:space="preserve"> </w:t>
      </w:r>
      <w:r w:rsidRPr="00392C3D">
        <w:rPr>
          <w:b/>
        </w:rPr>
        <w:t>29</w:t>
      </w:r>
      <w:r w:rsidRPr="00392C3D">
        <w:t xml:space="preserve"> 335, doi:10.1038/nbt.1833, (2011).</w:t>
      </w:r>
    </w:p>
    <w:p w14:paraId="18E220EC" w14:textId="77777777" w:rsidR="00392C3D" w:rsidRPr="00392C3D" w:rsidRDefault="00392C3D" w:rsidP="00392C3D">
      <w:pPr>
        <w:pStyle w:val="EndNoteBibliography"/>
        <w:ind w:left="720" w:hanging="720"/>
      </w:pPr>
      <w:r w:rsidRPr="00392C3D">
        <w:t>6</w:t>
      </w:r>
      <w:r w:rsidRPr="00392C3D">
        <w:tab/>
        <w:t xml:space="preserve">Carpenter, E. P., Beis, K., Cameron, A. D. &amp; Iwata, S. Overcoming the challenges of </w:t>
      </w:r>
      <w:r w:rsidRPr="00392C3D">
        <w:lastRenderedPageBreak/>
        <w:t xml:space="preserve">membrane protein crystallography. </w:t>
      </w:r>
      <w:r w:rsidRPr="00392C3D">
        <w:rPr>
          <w:i/>
        </w:rPr>
        <w:t>Current Opinion in Structural Biology.</w:t>
      </w:r>
      <w:r w:rsidRPr="00392C3D">
        <w:t xml:space="preserve"> </w:t>
      </w:r>
      <w:r w:rsidRPr="00392C3D">
        <w:rPr>
          <w:b/>
        </w:rPr>
        <w:t>18</w:t>
      </w:r>
      <w:r w:rsidRPr="00392C3D">
        <w:t xml:space="preserve"> (5), 581-586, doi:10.1016/j.sbi.2008.07.001, (2008).</w:t>
      </w:r>
    </w:p>
    <w:p w14:paraId="7BD43869" w14:textId="483132EE" w:rsidR="00392C3D" w:rsidRPr="00392C3D" w:rsidRDefault="00392C3D" w:rsidP="00392C3D">
      <w:pPr>
        <w:pStyle w:val="EndNoteBibliography"/>
        <w:ind w:left="720" w:hanging="720"/>
      </w:pPr>
      <w:r w:rsidRPr="00392C3D">
        <w:t>7</w:t>
      </w:r>
      <w:r w:rsidRPr="00392C3D">
        <w:tab/>
        <w:t xml:space="preserve">Sanders, C. R. &amp; Sönnichsen, F. Solution NMR of membrane proteins: </w:t>
      </w:r>
      <w:r w:rsidR="002A7B71">
        <w:t>P</w:t>
      </w:r>
      <w:r w:rsidRPr="00392C3D">
        <w:t xml:space="preserve">ractice and challenges. </w:t>
      </w:r>
      <w:r w:rsidRPr="00392C3D">
        <w:rPr>
          <w:i/>
        </w:rPr>
        <w:t>Magnetic Resonance in Chemistry.</w:t>
      </w:r>
      <w:r w:rsidRPr="00392C3D">
        <w:t xml:space="preserve"> </w:t>
      </w:r>
      <w:r w:rsidRPr="00392C3D">
        <w:rPr>
          <w:b/>
        </w:rPr>
        <w:t>44</w:t>
      </w:r>
      <w:r w:rsidRPr="00392C3D">
        <w:t xml:space="preserve"> (S1), S24-S40, doi:10.1002/mrc.1816, (2006).</w:t>
      </w:r>
    </w:p>
    <w:p w14:paraId="4F390C05" w14:textId="78DB2C3D" w:rsidR="00392C3D" w:rsidRPr="00392C3D" w:rsidRDefault="00392C3D" w:rsidP="00392C3D">
      <w:pPr>
        <w:pStyle w:val="EndNoteBibliography"/>
        <w:ind w:left="720" w:hanging="720"/>
      </w:pPr>
      <w:r w:rsidRPr="00392C3D">
        <w:t>8</w:t>
      </w:r>
      <w:r w:rsidRPr="00392C3D">
        <w:tab/>
        <w:t xml:space="preserve">Garavito, R. M. &amp; Ferguson-Miller, S. Detergents as </w:t>
      </w:r>
      <w:r w:rsidR="002A7B71" w:rsidRPr="00392C3D">
        <w:t>tools in membrane bioche</w:t>
      </w:r>
      <w:r w:rsidRPr="00392C3D">
        <w:t xml:space="preserve">mistry. </w:t>
      </w:r>
      <w:r w:rsidRPr="00392C3D">
        <w:rPr>
          <w:i/>
        </w:rPr>
        <w:t>Journal of Biological Chemistry.</w:t>
      </w:r>
      <w:r w:rsidRPr="00392C3D">
        <w:t xml:space="preserve"> </w:t>
      </w:r>
      <w:r w:rsidRPr="00392C3D">
        <w:rPr>
          <w:b/>
        </w:rPr>
        <w:t>276</w:t>
      </w:r>
      <w:r w:rsidRPr="00392C3D">
        <w:t xml:space="preserve"> (35), 32403-32406, doi:10.1074/jbc.R100031200, (2001).</w:t>
      </w:r>
    </w:p>
    <w:p w14:paraId="778C6A12" w14:textId="77777777" w:rsidR="00392C3D" w:rsidRPr="00392C3D" w:rsidRDefault="00392C3D" w:rsidP="00392C3D">
      <w:pPr>
        <w:pStyle w:val="EndNoteBibliography"/>
        <w:ind w:left="720" w:hanging="720"/>
      </w:pPr>
      <w:r w:rsidRPr="00392C3D">
        <w:t>9</w:t>
      </w:r>
      <w:r w:rsidRPr="00392C3D">
        <w:tab/>
        <w:t xml:space="preserve">Privé, G. G. Detergents for the stabilization and crystallization of membrane proteins. </w:t>
      </w:r>
      <w:r w:rsidRPr="00392C3D">
        <w:rPr>
          <w:i/>
        </w:rPr>
        <w:t>Methods.</w:t>
      </w:r>
      <w:r w:rsidRPr="00392C3D">
        <w:t xml:space="preserve"> </w:t>
      </w:r>
      <w:r w:rsidRPr="00392C3D">
        <w:rPr>
          <w:b/>
        </w:rPr>
        <w:t>41</w:t>
      </w:r>
      <w:r w:rsidRPr="00392C3D">
        <w:t xml:space="preserve"> (4), 388-397, doi:10.1016/j.ymeth.2007.01.007, (2007).</w:t>
      </w:r>
    </w:p>
    <w:p w14:paraId="542A4C25" w14:textId="77777777" w:rsidR="00392C3D" w:rsidRPr="00392C3D" w:rsidRDefault="00392C3D" w:rsidP="00392C3D">
      <w:pPr>
        <w:pStyle w:val="EndNoteBibliography"/>
        <w:ind w:left="720" w:hanging="720"/>
      </w:pPr>
      <w:r w:rsidRPr="00392C3D">
        <w:t>10</w:t>
      </w:r>
      <w:r w:rsidRPr="00392C3D">
        <w:tab/>
        <w:t xml:space="preserve">Wessel, D. &amp; Flügge, U. I. A method for the quantitative recovery of protein in dilute solution in the presence of detergents and lipids. </w:t>
      </w:r>
      <w:r w:rsidRPr="00392C3D">
        <w:rPr>
          <w:i/>
        </w:rPr>
        <w:t>Analytical Biochemistry.</w:t>
      </w:r>
      <w:r w:rsidRPr="00392C3D">
        <w:t xml:space="preserve"> </w:t>
      </w:r>
      <w:r w:rsidRPr="00392C3D">
        <w:rPr>
          <w:b/>
        </w:rPr>
        <w:t>138</w:t>
      </w:r>
      <w:r w:rsidRPr="00392C3D">
        <w:t xml:space="preserve"> (1), 141-143, doi:10.1016/0003-2697(84)90782-6, (1984).</w:t>
      </w:r>
    </w:p>
    <w:p w14:paraId="2FD3B04B" w14:textId="357F1CDE" w:rsidR="00392C3D" w:rsidRPr="00392C3D" w:rsidRDefault="00392C3D" w:rsidP="00392C3D">
      <w:pPr>
        <w:pStyle w:val="EndNoteBibliography"/>
        <w:ind w:left="720" w:hanging="720"/>
      </w:pPr>
      <w:r w:rsidRPr="00392C3D">
        <w:t>11</w:t>
      </w:r>
      <w:r w:rsidRPr="00392C3D">
        <w:tab/>
        <w:t>Bayburt, T. H., Grinkova, Y. V. &amp; Sligar, S. G. Self-</w:t>
      </w:r>
      <w:r w:rsidR="002A7B71" w:rsidRPr="00392C3D">
        <w:t>assembly of discoidal phospholipid bilayer nanoparticles with membrane scaffold prote</w:t>
      </w:r>
      <w:r w:rsidRPr="00392C3D">
        <w:t xml:space="preserve">ins. </w:t>
      </w:r>
      <w:r w:rsidRPr="00392C3D">
        <w:rPr>
          <w:i/>
        </w:rPr>
        <w:t>Nano Letters.</w:t>
      </w:r>
      <w:r w:rsidRPr="00392C3D">
        <w:t xml:space="preserve"> </w:t>
      </w:r>
      <w:r w:rsidRPr="00392C3D">
        <w:rPr>
          <w:b/>
        </w:rPr>
        <w:t>2</w:t>
      </w:r>
      <w:r w:rsidRPr="00392C3D">
        <w:t xml:space="preserve"> (8), 853-856, doi:10.1021/nl025623k, (2002).</w:t>
      </w:r>
    </w:p>
    <w:p w14:paraId="0688D8D6" w14:textId="77777777" w:rsidR="00392C3D" w:rsidRPr="00392C3D" w:rsidRDefault="00392C3D" w:rsidP="00392C3D">
      <w:pPr>
        <w:pStyle w:val="EndNoteBibliography"/>
        <w:ind w:left="720" w:hanging="720"/>
      </w:pPr>
      <w:r w:rsidRPr="00392C3D">
        <w:t>12</w:t>
      </w:r>
      <w:r w:rsidRPr="00392C3D">
        <w:tab/>
        <w:t xml:space="preserve">Bayburt, T. H. &amp; Sligar, S. G. Membrane protein assembly into Nanodiscs. </w:t>
      </w:r>
      <w:r w:rsidRPr="00392C3D">
        <w:rPr>
          <w:i/>
        </w:rPr>
        <w:t>FEBS Letters.</w:t>
      </w:r>
      <w:r w:rsidRPr="00392C3D">
        <w:t xml:space="preserve"> </w:t>
      </w:r>
      <w:r w:rsidRPr="00392C3D">
        <w:rPr>
          <w:b/>
        </w:rPr>
        <w:t>584</w:t>
      </w:r>
      <w:r w:rsidRPr="00392C3D">
        <w:t xml:space="preserve"> (9), 1721-1727, doi:10.1016/j.febslet.2009.10.024, (2010).</w:t>
      </w:r>
    </w:p>
    <w:p w14:paraId="5078153C" w14:textId="051E3C46" w:rsidR="00392C3D" w:rsidRPr="00392C3D" w:rsidRDefault="00392C3D" w:rsidP="00392C3D">
      <w:pPr>
        <w:pStyle w:val="EndNoteBibliography"/>
        <w:ind w:left="720" w:hanging="720"/>
      </w:pPr>
      <w:r w:rsidRPr="00392C3D">
        <w:t>13</w:t>
      </w:r>
      <w:r w:rsidRPr="00392C3D">
        <w:tab/>
        <w:t>Skar-Gislinge, N.</w:t>
      </w:r>
      <w:r w:rsidR="008A4FD8" w:rsidRPr="008A4FD8">
        <w:rPr>
          <w:i/>
        </w:rPr>
        <w:t xml:space="preserve"> et al.</w:t>
      </w:r>
      <w:r w:rsidRPr="00392C3D">
        <w:t xml:space="preserve"> Elliptical </w:t>
      </w:r>
      <w:r w:rsidR="00F05267" w:rsidRPr="00392C3D">
        <w:t>structure of phospholipid bilayer nanodiscs encapsulated by scaffold pr</w:t>
      </w:r>
      <w:r w:rsidRPr="00392C3D">
        <w:t xml:space="preserve">oteins: Casting the </w:t>
      </w:r>
      <w:r w:rsidR="00F05267" w:rsidRPr="00392C3D">
        <w:t>roles of the lipids and the pro</w:t>
      </w:r>
      <w:r w:rsidRPr="00392C3D">
        <w:t xml:space="preserve">tein. </w:t>
      </w:r>
      <w:r w:rsidRPr="00392C3D">
        <w:rPr>
          <w:i/>
        </w:rPr>
        <w:t>Journal of the American Chemical Society.</w:t>
      </w:r>
      <w:r w:rsidRPr="00392C3D">
        <w:t xml:space="preserve"> </w:t>
      </w:r>
      <w:r w:rsidRPr="00392C3D">
        <w:rPr>
          <w:b/>
        </w:rPr>
        <w:t>132</w:t>
      </w:r>
      <w:r w:rsidRPr="00392C3D">
        <w:t xml:space="preserve"> (39), 13713-13722, doi:10.1021/ja1030613, (2010).</w:t>
      </w:r>
    </w:p>
    <w:p w14:paraId="00DCEF8F" w14:textId="77777777" w:rsidR="00392C3D" w:rsidRPr="00392C3D" w:rsidRDefault="00392C3D" w:rsidP="00392C3D">
      <w:pPr>
        <w:pStyle w:val="EndNoteBibliography"/>
        <w:ind w:left="720" w:hanging="720"/>
      </w:pPr>
      <w:r w:rsidRPr="00392C3D">
        <w:t>14</w:t>
      </w:r>
      <w:r w:rsidRPr="00392C3D">
        <w:tab/>
        <w:t xml:space="preserve">Sanders, C. R. &amp; Schwonek, J. P. Characterization of magnetically orientable bilayers in mixtures of dihexanoylphosphatidylcholine and dimyristoylphosphatidylcholine by solid-state NMR. </w:t>
      </w:r>
      <w:r w:rsidRPr="00392C3D">
        <w:rPr>
          <w:i/>
        </w:rPr>
        <w:t>Biochemistry.</w:t>
      </w:r>
      <w:r w:rsidRPr="00392C3D">
        <w:t xml:space="preserve"> </w:t>
      </w:r>
      <w:r w:rsidRPr="00392C3D">
        <w:rPr>
          <w:b/>
        </w:rPr>
        <w:t>31</w:t>
      </w:r>
      <w:r w:rsidRPr="00392C3D">
        <w:t xml:space="preserve"> (37), 8898-8905, doi:10.1021/bi00152a029, (1992).</w:t>
      </w:r>
    </w:p>
    <w:p w14:paraId="29232850" w14:textId="2F0D493E" w:rsidR="00392C3D" w:rsidRPr="00392C3D" w:rsidRDefault="00392C3D" w:rsidP="00392C3D">
      <w:pPr>
        <w:pStyle w:val="EndNoteBibliography"/>
        <w:ind w:left="720" w:hanging="720"/>
      </w:pPr>
      <w:r w:rsidRPr="00392C3D">
        <w:t>15</w:t>
      </w:r>
      <w:r w:rsidRPr="00392C3D">
        <w:tab/>
        <w:t>Vestergaard, M., Kraft, J. F., Vosegaard, T., Thøgersen, L. &amp; Schiøtt, B. Bicelles and</w:t>
      </w:r>
      <w:r w:rsidR="00F05267" w:rsidRPr="00392C3D">
        <w:t xml:space="preserve"> other membrane mimics: comparison of structure, properties, and dynamics fr</w:t>
      </w:r>
      <w:r w:rsidRPr="00392C3D">
        <w:t xml:space="preserve">om MD </w:t>
      </w:r>
      <w:r w:rsidR="00F05267">
        <w:t>s</w:t>
      </w:r>
      <w:r w:rsidRPr="00392C3D">
        <w:t xml:space="preserve">imulations. </w:t>
      </w:r>
      <w:r w:rsidRPr="00392C3D">
        <w:rPr>
          <w:i/>
        </w:rPr>
        <w:t>The Journal of Physical Chemistry B.</w:t>
      </w:r>
      <w:r w:rsidRPr="00392C3D">
        <w:t xml:space="preserve"> </w:t>
      </w:r>
      <w:r w:rsidRPr="00392C3D">
        <w:rPr>
          <w:b/>
        </w:rPr>
        <w:t>119</w:t>
      </w:r>
      <w:r w:rsidRPr="00392C3D">
        <w:t xml:space="preserve"> (52), 15831-15843, doi:10.1021/acs.jpcb.5b08463, (2015).</w:t>
      </w:r>
    </w:p>
    <w:p w14:paraId="68941ED6" w14:textId="0FC31967" w:rsidR="00392C3D" w:rsidRPr="00392C3D" w:rsidRDefault="00392C3D" w:rsidP="00392C3D">
      <w:pPr>
        <w:pStyle w:val="EndNoteBibliography"/>
        <w:ind w:left="720" w:hanging="720"/>
      </w:pPr>
      <w:r w:rsidRPr="00392C3D">
        <w:t>16</w:t>
      </w:r>
      <w:r w:rsidRPr="00392C3D">
        <w:tab/>
        <w:t>Popot, J.-L.</w:t>
      </w:r>
      <w:r w:rsidR="008A4FD8" w:rsidRPr="008A4FD8">
        <w:rPr>
          <w:i/>
        </w:rPr>
        <w:t xml:space="preserve"> et al.</w:t>
      </w:r>
      <w:r w:rsidRPr="00392C3D">
        <w:t xml:space="preserve"> Amphipols From A to Z. </w:t>
      </w:r>
      <w:r w:rsidRPr="00392C3D">
        <w:rPr>
          <w:i/>
        </w:rPr>
        <w:t>Annual Review of Biophysics.</w:t>
      </w:r>
      <w:r w:rsidRPr="00392C3D">
        <w:t xml:space="preserve"> </w:t>
      </w:r>
      <w:r w:rsidRPr="00392C3D">
        <w:rPr>
          <w:b/>
        </w:rPr>
        <w:t>40</w:t>
      </w:r>
      <w:r w:rsidRPr="00392C3D">
        <w:t xml:space="preserve"> (1), 379-408, doi:10.1146/annurev-biophys-042910-155219, (2011).</w:t>
      </w:r>
    </w:p>
    <w:p w14:paraId="015FE96C" w14:textId="77777777" w:rsidR="00392C3D" w:rsidRPr="00392C3D" w:rsidRDefault="00392C3D" w:rsidP="00392C3D">
      <w:pPr>
        <w:pStyle w:val="EndNoteBibliography"/>
        <w:ind w:left="720" w:hanging="720"/>
      </w:pPr>
      <w:r w:rsidRPr="00392C3D">
        <w:t>17</w:t>
      </w:r>
      <w:r w:rsidRPr="00392C3D">
        <w:tab/>
        <w:t xml:space="preserve">Tribet, C., Audebert, R. &amp; Popot, J.-L. Amphipols: Polymers that keep membrane proteins soluble in aqueous solutions. </w:t>
      </w:r>
      <w:r w:rsidRPr="00392C3D">
        <w:rPr>
          <w:i/>
        </w:rPr>
        <w:t>Proceedings of the National Academy of Sciences.</w:t>
      </w:r>
      <w:r w:rsidRPr="00392C3D">
        <w:t xml:space="preserve"> </w:t>
      </w:r>
      <w:r w:rsidRPr="00392C3D">
        <w:rPr>
          <w:b/>
        </w:rPr>
        <w:t>93</w:t>
      </w:r>
      <w:r w:rsidRPr="00392C3D">
        <w:t xml:space="preserve"> (26), 15047, doi:n/a, (1996).</w:t>
      </w:r>
    </w:p>
    <w:p w14:paraId="5C1E9DE2" w14:textId="77777777" w:rsidR="00392C3D" w:rsidRPr="00392C3D" w:rsidRDefault="00392C3D" w:rsidP="00392C3D">
      <w:pPr>
        <w:pStyle w:val="EndNoteBibliography"/>
        <w:ind w:left="720" w:hanging="720"/>
      </w:pPr>
      <w:r w:rsidRPr="00392C3D">
        <w:t>18</w:t>
      </w:r>
      <w:r w:rsidRPr="00392C3D">
        <w:tab/>
        <w:t xml:space="preserve">Fernández, C. &amp; Wüthrich, K. NMR solution structure determination of membrane proteins reconstituted in detergent micelles. </w:t>
      </w:r>
      <w:r w:rsidRPr="00392C3D">
        <w:rPr>
          <w:i/>
        </w:rPr>
        <w:t>FEBS Letters.</w:t>
      </w:r>
      <w:r w:rsidRPr="00392C3D">
        <w:t xml:space="preserve"> </w:t>
      </w:r>
      <w:r w:rsidRPr="00392C3D">
        <w:rPr>
          <w:b/>
        </w:rPr>
        <w:t>555</w:t>
      </w:r>
      <w:r w:rsidRPr="00392C3D">
        <w:t xml:space="preserve"> (1), 144-150, doi:10.1016/S0014-5793(03)01155-4, (2003).</w:t>
      </w:r>
    </w:p>
    <w:p w14:paraId="117D700C" w14:textId="77777777" w:rsidR="00392C3D" w:rsidRPr="00392C3D" w:rsidRDefault="00392C3D" w:rsidP="00392C3D">
      <w:pPr>
        <w:pStyle w:val="EndNoteBibliography"/>
        <w:ind w:left="720" w:hanging="720"/>
      </w:pPr>
      <w:r w:rsidRPr="00392C3D">
        <w:t>19</w:t>
      </w:r>
      <w:r w:rsidRPr="00392C3D">
        <w:tab/>
        <w:t xml:space="preserve">Hiruma-Shimizu, K., Shimizu, H., Thompson, G. S., Kalverda, A. P. &amp; Patching, S. G. Deuterated detergents for structural and functional studies of membrane proteins: Properties, chemical synthesis and applications. </w:t>
      </w:r>
      <w:r w:rsidRPr="00392C3D">
        <w:rPr>
          <w:i/>
        </w:rPr>
        <w:t>Molecular Membrane Biology.</w:t>
      </w:r>
      <w:r w:rsidRPr="00392C3D">
        <w:t xml:space="preserve"> </w:t>
      </w:r>
      <w:r w:rsidRPr="00392C3D">
        <w:rPr>
          <w:b/>
        </w:rPr>
        <w:t>32</w:t>
      </w:r>
      <w:r w:rsidRPr="00392C3D">
        <w:t xml:space="preserve"> (5-8), 139-155, doi:10.3109/09687688.2015.1125536, (2015).</w:t>
      </w:r>
    </w:p>
    <w:p w14:paraId="3CC53370" w14:textId="30316AB9" w:rsidR="00392C3D" w:rsidRPr="00392C3D" w:rsidRDefault="00392C3D" w:rsidP="00392C3D">
      <w:pPr>
        <w:pStyle w:val="EndNoteBibliography"/>
        <w:ind w:left="720" w:hanging="720"/>
      </w:pPr>
      <w:r w:rsidRPr="00392C3D">
        <w:t>20</w:t>
      </w:r>
      <w:r w:rsidRPr="00392C3D">
        <w:tab/>
        <w:t>Krueger-Koplin, R. D.</w:t>
      </w:r>
      <w:r w:rsidR="008A4FD8" w:rsidRPr="008A4FD8">
        <w:rPr>
          <w:i/>
        </w:rPr>
        <w:t xml:space="preserve"> et al.</w:t>
      </w:r>
      <w:r w:rsidRPr="00392C3D">
        <w:t xml:space="preserve"> An evaluation of detergents for NMR structural studies of membrane proteins. </w:t>
      </w:r>
      <w:r w:rsidRPr="00392C3D">
        <w:rPr>
          <w:i/>
        </w:rPr>
        <w:t>Journal of Biomolecular NMR.</w:t>
      </w:r>
      <w:r w:rsidRPr="00392C3D">
        <w:t xml:space="preserve"> </w:t>
      </w:r>
      <w:r w:rsidRPr="00392C3D">
        <w:rPr>
          <w:b/>
        </w:rPr>
        <w:t>28</w:t>
      </w:r>
      <w:r w:rsidRPr="00392C3D">
        <w:t xml:space="preserve"> (1), 43-57, doi:10.1023/B:JNMR.0000012875.80898.8f, (2004).</w:t>
      </w:r>
    </w:p>
    <w:p w14:paraId="0C308CBA" w14:textId="278832B2" w:rsidR="00392C3D" w:rsidRPr="00392C3D" w:rsidRDefault="00392C3D" w:rsidP="00392C3D">
      <w:pPr>
        <w:pStyle w:val="EndNoteBibliography"/>
        <w:ind w:left="720" w:hanging="720"/>
      </w:pPr>
      <w:r w:rsidRPr="00392C3D">
        <w:t>21</w:t>
      </w:r>
      <w:r w:rsidRPr="00392C3D">
        <w:tab/>
        <w:t xml:space="preserve">Linke, D. in </w:t>
      </w:r>
      <w:r w:rsidRPr="00392C3D">
        <w:rPr>
          <w:i/>
        </w:rPr>
        <w:t>Methods in Enzymology</w:t>
      </w:r>
      <w:r w:rsidRPr="00392C3D">
        <w:t xml:space="preserve"> Vol. 463</w:t>
      </w:r>
      <w:r w:rsidR="008A4FD8">
        <w:t xml:space="preserve"> </w:t>
      </w:r>
      <w:r w:rsidRPr="00392C3D">
        <w:t xml:space="preserve">eds Richard R. Burgess &amp; Murray P. </w:t>
      </w:r>
      <w:r w:rsidRPr="00392C3D">
        <w:lastRenderedPageBreak/>
        <w:t>Deutscher)</w:t>
      </w:r>
      <w:r w:rsidR="008A4FD8">
        <w:t xml:space="preserve"> </w:t>
      </w:r>
      <w:r w:rsidRPr="00392C3D">
        <w:t>603-617 (Academic Press, 2009).</w:t>
      </w:r>
    </w:p>
    <w:p w14:paraId="5F4B2C2C" w14:textId="04DB2C03" w:rsidR="00392C3D" w:rsidRPr="00392C3D" w:rsidRDefault="00392C3D" w:rsidP="00392C3D">
      <w:pPr>
        <w:pStyle w:val="EndNoteBibliography"/>
        <w:ind w:left="720" w:hanging="720"/>
      </w:pPr>
      <w:r w:rsidRPr="00392C3D">
        <w:t>22</w:t>
      </w:r>
      <w:r w:rsidRPr="00392C3D">
        <w:tab/>
        <w:t>Oliver, R. C.</w:t>
      </w:r>
      <w:r w:rsidR="008A4FD8" w:rsidRPr="008A4FD8">
        <w:rPr>
          <w:i/>
        </w:rPr>
        <w:t xml:space="preserve"> et al.</w:t>
      </w:r>
      <w:r w:rsidRPr="00392C3D">
        <w:t xml:space="preserve"> Tuning </w:t>
      </w:r>
      <w:r w:rsidR="00F05267" w:rsidRPr="00392C3D">
        <w:t>micelle dimensions and properties with binary surfactant mixtures</w:t>
      </w:r>
      <w:r w:rsidRPr="00392C3D">
        <w:t xml:space="preserve">. </w:t>
      </w:r>
      <w:r w:rsidRPr="00392C3D">
        <w:rPr>
          <w:i/>
        </w:rPr>
        <w:t>Langmuir.</w:t>
      </w:r>
      <w:r w:rsidRPr="00392C3D">
        <w:t xml:space="preserve"> </w:t>
      </w:r>
      <w:r w:rsidRPr="00392C3D">
        <w:rPr>
          <w:b/>
        </w:rPr>
        <w:t>30</w:t>
      </w:r>
      <w:r w:rsidRPr="00392C3D">
        <w:t xml:space="preserve"> (44), 13353-13361, doi:10.1021</w:t>
      </w:r>
      <w:r w:rsidR="008A4FD8">
        <w:t>/L</w:t>
      </w:r>
      <w:r w:rsidRPr="00392C3D">
        <w:t>a503458n, (2014).</w:t>
      </w:r>
    </w:p>
    <w:p w14:paraId="1FEF8FA9" w14:textId="609E5882" w:rsidR="00392C3D" w:rsidRPr="00392C3D" w:rsidRDefault="00392C3D" w:rsidP="00392C3D">
      <w:pPr>
        <w:pStyle w:val="EndNoteBibliography"/>
        <w:ind w:left="720" w:hanging="720"/>
      </w:pPr>
      <w:r w:rsidRPr="00392C3D">
        <w:t>23</w:t>
      </w:r>
      <w:r w:rsidRPr="00392C3D">
        <w:tab/>
        <w:t>Orwick‐Rydmark, M., Arnold, T. &amp; Linke, D. The</w:t>
      </w:r>
      <w:r w:rsidR="00F05267" w:rsidRPr="00392C3D">
        <w:t xml:space="preserve"> use of detergents to purify membrane pro</w:t>
      </w:r>
      <w:r w:rsidRPr="00392C3D">
        <w:t xml:space="preserve">teins. </w:t>
      </w:r>
      <w:r w:rsidRPr="00392C3D">
        <w:rPr>
          <w:i/>
        </w:rPr>
        <w:t>Current Protocols in Protein Science.</w:t>
      </w:r>
      <w:r w:rsidRPr="00392C3D">
        <w:t xml:space="preserve"> </w:t>
      </w:r>
      <w:r w:rsidRPr="00392C3D">
        <w:rPr>
          <w:b/>
        </w:rPr>
        <w:t>84</w:t>
      </w:r>
      <w:r w:rsidRPr="00392C3D">
        <w:t xml:space="preserve"> (1), 4.8.1-4.8.35, doi:10.1002/0471140864.ps0408s84, (2016).</w:t>
      </w:r>
    </w:p>
    <w:p w14:paraId="68C08079" w14:textId="77777777" w:rsidR="00392C3D" w:rsidRPr="00392C3D" w:rsidRDefault="00392C3D" w:rsidP="00392C3D">
      <w:pPr>
        <w:pStyle w:val="EndNoteBibliography"/>
        <w:ind w:left="720" w:hanging="720"/>
      </w:pPr>
      <w:r w:rsidRPr="00392C3D">
        <w:t>24</w:t>
      </w:r>
      <w:r w:rsidRPr="00392C3D">
        <w:tab/>
        <w:t xml:space="preserve">Tanford, C. &amp; Reynolds, J. A. Characterization of membrane proteins in detergent solutions. </w:t>
      </w:r>
      <w:r w:rsidRPr="00392C3D">
        <w:rPr>
          <w:i/>
        </w:rPr>
        <w:t>Biochimica et Biophysica Acta (BBA) - Reviews on Biomembranes.</w:t>
      </w:r>
      <w:r w:rsidRPr="00392C3D">
        <w:t xml:space="preserve"> </w:t>
      </w:r>
      <w:r w:rsidRPr="00392C3D">
        <w:rPr>
          <w:b/>
        </w:rPr>
        <w:t>457</w:t>
      </w:r>
      <w:r w:rsidRPr="00392C3D">
        <w:t xml:space="preserve"> (2), 133-170, doi:10.1016/0304-4157(76)90009-5, (1976).</w:t>
      </w:r>
    </w:p>
    <w:p w14:paraId="37CE5182" w14:textId="77777777" w:rsidR="00392C3D" w:rsidRPr="00392C3D" w:rsidRDefault="00392C3D" w:rsidP="00392C3D">
      <w:pPr>
        <w:pStyle w:val="EndNoteBibliography"/>
        <w:ind w:left="720" w:hanging="720"/>
      </w:pPr>
      <w:r w:rsidRPr="00392C3D">
        <w:t>25</w:t>
      </w:r>
      <w:r w:rsidRPr="00392C3D">
        <w:tab/>
        <w:t xml:space="preserve">Tulumello, D. V. &amp; Deber, C. M. Efficiency of detergents at maintaining membrane protein structures in their biologically relevant forms. </w:t>
      </w:r>
      <w:r w:rsidRPr="00392C3D">
        <w:rPr>
          <w:i/>
        </w:rPr>
        <w:t>Biochimica et Biophysica Acta (BBA) - Biomembranes.</w:t>
      </w:r>
      <w:r w:rsidRPr="00392C3D">
        <w:t xml:space="preserve"> </w:t>
      </w:r>
      <w:r w:rsidRPr="00392C3D">
        <w:rPr>
          <w:b/>
        </w:rPr>
        <w:t>1818</w:t>
      </w:r>
      <w:r w:rsidRPr="00392C3D">
        <w:t xml:space="preserve"> (5), 1351-1358, doi:10.1016/j.bbamem.2012.01.013, (2012).</w:t>
      </w:r>
    </w:p>
    <w:p w14:paraId="7A386B39" w14:textId="2F71BAD8" w:rsidR="00392C3D" w:rsidRPr="00392C3D" w:rsidRDefault="00392C3D" w:rsidP="00392C3D">
      <w:pPr>
        <w:pStyle w:val="EndNoteBibliography"/>
        <w:ind w:left="720" w:hanging="720"/>
      </w:pPr>
      <w:r w:rsidRPr="00392C3D">
        <w:t>26</w:t>
      </w:r>
      <w:r w:rsidRPr="00392C3D">
        <w:tab/>
        <w:t>Arachea, B. T.</w:t>
      </w:r>
      <w:r w:rsidR="008A4FD8" w:rsidRPr="008A4FD8">
        <w:rPr>
          <w:i/>
        </w:rPr>
        <w:t xml:space="preserve"> et al.</w:t>
      </w:r>
      <w:r w:rsidRPr="00392C3D">
        <w:t xml:space="preserve"> Detergent selection for enhanced extraction of membrane proteins. </w:t>
      </w:r>
      <w:r w:rsidRPr="00392C3D">
        <w:rPr>
          <w:i/>
        </w:rPr>
        <w:t>Protein Expression and Purification.</w:t>
      </w:r>
      <w:r w:rsidRPr="00392C3D">
        <w:t xml:space="preserve"> </w:t>
      </w:r>
      <w:r w:rsidRPr="00392C3D">
        <w:rPr>
          <w:b/>
        </w:rPr>
        <w:t>86</w:t>
      </w:r>
      <w:r w:rsidRPr="00392C3D">
        <w:t xml:space="preserve"> (1), 12-20, doi:10.1016/j.pep.2012.08.016, (2012).</w:t>
      </w:r>
    </w:p>
    <w:p w14:paraId="2080B7E9" w14:textId="39B7E322" w:rsidR="00392C3D" w:rsidRPr="00392C3D" w:rsidRDefault="00392C3D" w:rsidP="00392C3D">
      <w:pPr>
        <w:pStyle w:val="EndNoteBibliography"/>
        <w:ind w:left="720" w:hanging="720"/>
      </w:pPr>
      <w:r w:rsidRPr="00392C3D">
        <w:t>27</w:t>
      </w:r>
      <w:r w:rsidRPr="00392C3D">
        <w:tab/>
        <w:t xml:space="preserve">Seddon, A. M., Curnow, P. &amp; Booth, P. J. Membrane proteins, lipids and detergents: </w:t>
      </w:r>
      <w:r w:rsidR="00F05267">
        <w:t>N</w:t>
      </w:r>
      <w:r w:rsidRPr="00392C3D">
        <w:t xml:space="preserve">ot just a soap opera. </w:t>
      </w:r>
      <w:r w:rsidRPr="00392C3D">
        <w:rPr>
          <w:i/>
        </w:rPr>
        <w:t>Biochimica et Biophysica Acta (BBA) - Biomembranes.</w:t>
      </w:r>
      <w:r w:rsidRPr="00392C3D">
        <w:t xml:space="preserve"> </w:t>
      </w:r>
      <w:r w:rsidRPr="00392C3D">
        <w:rPr>
          <w:b/>
        </w:rPr>
        <w:t>1666</w:t>
      </w:r>
      <w:r w:rsidRPr="00392C3D">
        <w:t xml:space="preserve"> (1), 105-117, doi:10.1016/j.bbamem.2004.04.011, (2004).</w:t>
      </w:r>
    </w:p>
    <w:p w14:paraId="26B3D59E" w14:textId="390B6FA0" w:rsidR="00392C3D" w:rsidRPr="00392C3D" w:rsidRDefault="00392C3D" w:rsidP="00392C3D">
      <w:pPr>
        <w:pStyle w:val="EndNoteBibliography"/>
        <w:ind w:left="720" w:hanging="720"/>
      </w:pPr>
      <w:r w:rsidRPr="00392C3D">
        <w:t>28</w:t>
      </w:r>
      <w:r w:rsidRPr="00392C3D">
        <w:tab/>
        <w:t xml:space="preserve">Tanford, C. </w:t>
      </w:r>
      <w:r w:rsidRPr="00392C3D">
        <w:rPr>
          <w:i/>
        </w:rPr>
        <w:t>The Hydrophobic Effect: Formation of Micelles and Biological Membranes</w:t>
      </w:r>
      <w:r w:rsidRPr="00392C3D">
        <w:t>. 2nd edn,</w:t>
      </w:r>
      <w:r w:rsidR="008A4FD8">
        <w:t xml:space="preserve"> </w:t>
      </w:r>
      <w:r w:rsidRPr="00392C3D">
        <w:t>(John Wiley, 1980).</w:t>
      </w:r>
    </w:p>
    <w:p w14:paraId="15A1A0FD" w14:textId="77777777" w:rsidR="00392C3D" w:rsidRPr="00392C3D" w:rsidRDefault="00392C3D" w:rsidP="00392C3D">
      <w:pPr>
        <w:pStyle w:val="EndNoteBibliography"/>
        <w:ind w:left="720" w:hanging="720"/>
      </w:pPr>
      <w:r w:rsidRPr="00392C3D">
        <w:t>29</w:t>
      </w:r>
      <w:r w:rsidRPr="00392C3D">
        <w:tab/>
        <w:t xml:space="preserve">Littrell, K., Urban, V., Tiede, D. &amp; Thiyagarajan, P. Solution structure of detergent micelles at conditions relevant to membrane protein crystallization. </w:t>
      </w:r>
      <w:r w:rsidRPr="00392C3D">
        <w:rPr>
          <w:i/>
        </w:rPr>
        <w:t>Journal of Applied Crystallography.</w:t>
      </w:r>
      <w:r w:rsidRPr="00392C3D">
        <w:t xml:space="preserve"> </w:t>
      </w:r>
      <w:r w:rsidRPr="00392C3D">
        <w:rPr>
          <w:b/>
        </w:rPr>
        <w:t>33</w:t>
      </w:r>
      <w:r w:rsidRPr="00392C3D">
        <w:t xml:space="preserve"> (3 Part 1), 577-581, doi:10.1107/S002188989901314X, (2000).</w:t>
      </w:r>
    </w:p>
    <w:p w14:paraId="0B7CEBB2" w14:textId="134E8A38" w:rsidR="00392C3D" w:rsidRPr="00392C3D" w:rsidRDefault="00392C3D" w:rsidP="00392C3D">
      <w:pPr>
        <w:pStyle w:val="EndNoteBibliography"/>
        <w:ind w:left="720" w:hanging="720"/>
      </w:pPr>
      <w:r w:rsidRPr="00392C3D">
        <w:t>30</w:t>
      </w:r>
      <w:r w:rsidRPr="00392C3D">
        <w:tab/>
        <w:t>Oliver, R. C.</w:t>
      </w:r>
      <w:r w:rsidR="008A4FD8" w:rsidRPr="008A4FD8">
        <w:rPr>
          <w:i/>
        </w:rPr>
        <w:t xml:space="preserve"> et al.</w:t>
      </w:r>
      <w:r w:rsidRPr="00392C3D">
        <w:t xml:space="preserve"> Dependence of</w:t>
      </w:r>
      <w:r w:rsidR="00F05267" w:rsidRPr="00392C3D">
        <w:t xml:space="preserve"> micelle size and shape on detergent alkyl chain length and head grou</w:t>
      </w:r>
      <w:r w:rsidRPr="00392C3D">
        <w:t xml:space="preserve">p. </w:t>
      </w:r>
      <w:r w:rsidRPr="00392C3D">
        <w:rPr>
          <w:i/>
        </w:rPr>
        <w:t>PLOS ONE.</w:t>
      </w:r>
      <w:r w:rsidRPr="00392C3D">
        <w:t xml:space="preserve"> </w:t>
      </w:r>
      <w:r w:rsidRPr="00392C3D">
        <w:rPr>
          <w:b/>
        </w:rPr>
        <w:t>8</w:t>
      </w:r>
      <w:r w:rsidRPr="00392C3D">
        <w:t xml:space="preserve"> (5), e62488, doi:10.1371/journal.pone.0062488, (2013).</w:t>
      </w:r>
    </w:p>
    <w:p w14:paraId="53A6EF71" w14:textId="77777777" w:rsidR="00392C3D" w:rsidRPr="00392C3D" w:rsidRDefault="00392C3D" w:rsidP="00392C3D">
      <w:pPr>
        <w:pStyle w:val="EndNoteBibliography"/>
        <w:ind w:left="720" w:hanging="720"/>
      </w:pPr>
      <w:r w:rsidRPr="00392C3D">
        <w:t>31</w:t>
      </w:r>
      <w:r w:rsidRPr="00392C3D">
        <w:tab/>
        <w:t xml:space="preserve">le Maire, M., Champeil, P. &amp; Møller, J. V. Interaction of membrane proteins and lipids with solubilizing detergents. </w:t>
      </w:r>
      <w:r w:rsidRPr="00392C3D">
        <w:rPr>
          <w:i/>
        </w:rPr>
        <w:t>Biochimica et Biophysica Acta (BBA) - Biomembranes.</w:t>
      </w:r>
      <w:r w:rsidRPr="00392C3D">
        <w:t xml:space="preserve"> </w:t>
      </w:r>
      <w:r w:rsidRPr="00392C3D">
        <w:rPr>
          <w:b/>
        </w:rPr>
        <w:t>1508</w:t>
      </w:r>
      <w:r w:rsidRPr="00392C3D">
        <w:t xml:space="preserve"> (1), 86-111, doi:10.1016/S0304-4157(00)00010-1, (2000).</w:t>
      </w:r>
    </w:p>
    <w:p w14:paraId="79540A55" w14:textId="5D799635" w:rsidR="00392C3D" w:rsidRPr="00392C3D" w:rsidRDefault="00392C3D" w:rsidP="00392C3D">
      <w:pPr>
        <w:pStyle w:val="EndNoteBibliography"/>
        <w:ind w:left="720" w:hanging="720"/>
      </w:pPr>
      <w:r w:rsidRPr="00392C3D">
        <w:t>32</w:t>
      </w:r>
      <w:r w:rsidRPr="00392C3D">
        <w:tab/>
        <w:t xml:space="preserve">Hong, X., Weng, Y.-X. &amp; Li, M. Determination of the </w:t>
      </w:r>
      <w:r w:rsidR="00F05267" w:rsidRPr="00392C3D">
        <w:t>topological shape of integral membrane protein light-harvesting c</w:t>
      </w:r>
      <w:r w:rsidRPr="00392C3D">
        <w:t xml:space="preserve">omplex LH2 from </w:t>
      </w:r>
      <w:r w:rsidR="00F05267" w:rsidRPr="00392C3D">
        <w:t xml:space="preserve">photosynthetic bacteria in the detergent solution by small-angle </w:t>
      </w:r>
      <w:r w:rsidRPr="00392C3D">
        <w:t>X-</w:t>
      </w:r>
      <w:r w:rsidR="00F05267" w:rsidRPr="00392C3D">
        <w:t>ray sc</w:t>
      </w:r>
      <w:r w:rsidRPr="00392C3D">
        <w:t xml:space="preserve">attering. </w:t>
      </w:r>
      <w:r w:rsidRPr="00392C3D">
        <w:rPr>
          <w:i/>
        </w:rPr>
        <w:t>Biophysical Journal.</w:t>
      </w:r>
      <w:r w:rsidRPr="00392C3D">
        <w:t xml:space="preserve"> </w:t>
      </w:r>
      <w:r w:rsidRPr="00392C3D">
        <w:rPr>
          <w:b/>
        </w:rPr>
        <w:t>86</w:t>
      </w:r>
      <w:r w:rsidRPr="00392C3D">
        <w:t xml:space="preserve"> (2), 1082-1088, doi:10.1016/S0006-3495(04)74183-1, (2004).</w:t>
      </w:r>
    </w:p>
    <w:p w14:paraId="6A04D97E" w14:textId="77777777" w:rsidR="00392C3D" w:rsidRPr="00392C3D" w:rsidRDefault="00392C3D" w:rsidP="00392C3D">
      <w:pPr>
        <w:pStyle w:val="EndNoteBibliography"/>
        <w:ind w:left="720" w:hanging="720"/>
      </w:pPr>
      <w:r w:rsidRPr="00392C3D">
        <w:t>33</w:t>
      </w:r>
      <w:r w:rsidRPr="00392C3D">
        <w:tab/>
        <w:t xml:space="preserve">Vinothkumar, K. R. Membrane protein structures without crystals, by single particle electron cryomicroscopy. </w:t>
      </w:r>
      <w:r w:rsidRPr="00392C3D">
        <w:rPr>
          <w:i/>
        </w:rPr>
        <w:t>Current Opinion in Structural Biology.</w:t>
      </w:r>
      <w:r w:rsidRPr="00392C3D">
        <w:t xml:space="preserve"> </w:t>
      </w:r>
      <w:r w:rsidRPr="00392C3D">
        <w:rPr>
          <w:b/>
        </w:rPr>
        <w:t>33</w:t>
      </w:r>
      <w:r w:rsidRPr="00392C3D">
        <w:t xml:space="preserve"> 103-114, doi:10.1016/j.sbi.2015.07.009, (2015).</w:t>
      </w:r>
    </w:p>
    <w:p w14:paraId="702DF0CE" w14:textId="6E5C8F51" w:rsidR="00392C3D" w:rsidRPr="00392C3D" w:rsidRDefault="00392C3D" w:rsidP="00392C3D">
      <w:pPr>
        <w:pStyle w:val="EndNoteBibliography"/>
        <w:ind w:left="720" w:hanging="720"/>
      </w:pPr>
      <w:r w:rsidRPr="00392C3D">
        <w:t>34</w:t>
      </w:r>
      <w:r w:rsidRPr="00392C3D">
        <w:tab/>
        <w:t xml:space="preserve">Pérez, J. &amp; Koutsioubas, A. Memprot: </w:t>
      </w:r>
      <w:r w:rsidR="00F05267">
        <w:t>A</w:t>
      </w:r>
      <w:r w:rsidRPr="00392C3D">
        <w:t xml:space="preserve"> program to model the detergent corona around a membrane protein based on </w:t>
      </w:r>
      <w:r w:rsidR="008A4FD8">
        <w:t>S</w:t>
      </w:r>
      <w:r w:rsidRPr="00392C3D">
        <w:t xml:space="preserve">-SAXS data. </w:t>
      </w:r>
      <w:r w:rsidRPr="00392C3D">
        <w:rPr>
          <w:i/>
        </w:rPr>
        <w:t>Acta Crystallographica Section D.</w:t>
      </w:r>
      <w:r w:rsidRPr="00392C3D">
        <w:t xml:space="preserve"> </w:t>
      </w:r>
      <w:r w:rsidRPr="00392C3D">
        <w:rPr>
          <w:b/>
        </w:rPr>
        <w:t>71</w:t>
      </w:r>
      <w:r w:rsidRPr="00392C3D">
        <w:t xml:space="preserve"> (1), 86-93, doi:10.1107/S1399004714016678, (2015).</w:t>
      </w:r>
    </w:p>
    <w:p w14:paraId="088E04A9" w14:textId="62D76DD4" w:rsidR="00392C3D" w:rsidRPr="00392C3D" w:rsidRDefault="00392C3D" w:rsidP="00392C3D">
      <w:pPr>
        <w:pStyle w:val="EndNoteBibliography"/>
        <w:ind w:left="720" w:hanging="720"/>
      </w:pPr>
      <w:r w:rsidRPr="00392C3D">
        <w:t>35</w:t>
      </w:r>
      <w:r w:rsidRPr="00392C3D">
        <w:tab/>
        <w:t xml:space="preserve">Oliver, R. C., Pingali, S. V. &amp; Urban, V. S. Designing </w:t>
      </w:r>
      <w:r w:rsidR="00F05267" w:rsidRPr="00392C3D">
        <w:t>mixed detergent micelles for uniform neutron co</w:t>
      </w:r>
      <w:r w:rsidRPr="00392C3D">
        <w:t xml:space="preserve">ntrast. </w:t>
      </w:r>
      <w:r w:rsidRPr="00392C3D">
        <w:rPr>
          <w:i/>
        </w:rPr>
        <w:t>The Journal of Physical Chemistry Letters.</w:t>
      </w:r>
      <w:r w:rsidRPr="00392C3D">
        <w:t xml:space="preserve"> </w:t>
      </w:r>
      <w:r w:rsidRPr="00392C3D">
        <w:rPr>
          <w:b/>
        </w:rPr>
        <w:t>8</w:t>
      </w:r>
      <w:r w:rsidRPr="00392C3D">
        <w:t xml:space="preserve"> (20), 5041-5046, doi:10.1021/acs.jpclett.7b02149, (2017).</w:t>
      </w:r>
    </w:p>
    <w:p w14:paraId="78D7D44B" w14:textId="512A9A8F" w:rsidR="00392C3D" w:rsidRPr="00392C3D" w:rsidRDefault="00392C3D" w:rsidP="00392C3D">
      <w:pPr>
        <w:pStyle w:val="EndNoteBibliography"/>
        <w:ind w:left="720" w:hanging="720"/>
      </w:pPr>
      <w:r w:rsidRPr="00392C3D">
        <w:t>36</w:t>
      </w:r>
      <w:r w:rsidRPr="00392C3D">
        <w:tab/>
        <w:t xml:space="preserve">Hiruma-Shimizu, K., Kalverda, A. P., Henderson, P. J. F., Homans, S. W. &amp; Patching, S. G. Synthesis of uniformly deuterated n-dodecyl-β-D-maltoside (d39-DDM) for solubilization of membrane proteins in TROSY NMR experiments. </w:t>
      </w:r>
      <w:r w:rsidRPr="00392C3D">
        <w:rPr>
          <w:i/>
        </w:rPr>
        <w:t xml:space="preserve">Journal of </w:t>
      </w:r>
      <w:r w:rsidR="00F05267">
        <w:rPr>
          <w:i/>
        </w:rPr>
        <w:t>L</w:t>
      </w:r>
      <w:r w:rsidRPr="00392C3D">
        <w:rPr>
          <w:i/>
        </w:rPr>
        <w:t xml:space="preserve">abelled </w:t>
      </w:r>
      <w:r w:rsidR="00F05267">
        <w:rPr>
          <w:i/>
        </w:rPr>
        <w:t>C</w:t>
      </w:r>
      <w:r w:rsidRPr="00392C3D">
        <w:rPr>
          <w:i/>
        </w:rPr>
        <w:t xml:space="preserve">ompounds &amp; </w:t>
      </w:r>
      <w:r w:rsidR="00F05267">
        <w:rPr>
          <w:i/>
        </w:rPr>
        <w:t>R</w:t>
      </w:r>
      <w:r w:rsidRPr="00392C3D">
        <w:rPr>
          <w:i/>
        </w:rPr>
        <w:t>adiopharmaceuticals.</w:t>
      </w:r>
      <w:r w:rsidRPr="00392C3D">
        <w:t xml:space="preserve"> </w:t>
      </w:r>
      <w:r w:rsidRPr="00392C3D">
        <w:rPr>
          <w:b/>
        </w:rPr>
        <w:t>57</w:t>
      </w:r>
      <w:r w:rsidRPr="00392C3D">
        <w:t xml:space="preserve"> (14), 737-743, doi:10.1002/jlcr.3249, (2014).</w:t>
      </w:r>
    </w:p>
    <w:p w14:paraId="70ABCDD4" w14:textId="6404B4E4" w:rsidR="00392C3D" w:rsidRPr="00392C3D" w:rsidRDefault="00392C3D" w:rsidP="00392C3D">
      <w:pPr>
        <w:pStyle w:val="EndNoteBibliography"/>
        <w:ind w:left="720" w:hanging="720"/>
      </w:pPr>
      <w:r w:rsidRPr="00392C3D">
        <w:lastRenderedPageBreak/>
        <w:t>37</w:t>
      </w:r>
      <w:r w:rsidRPr="00392C3D">
        <w:tab/>
        <w:t>Midtgaard, S. R.</w:t>
      </w:r>
      <w:r w:rsidR="008A4FD8" w:rsidRPr="008A4FD8">
        <w:rPr>
          <w:i/>
        </w:rPr>
        <w:t xml:space="preserve"> et al.</w:t>
      </w:r>
      <w:r w:rsidRPr="00392C3D">
        <w:t xml:space="preserve"> Invisible detergents for structure determination of membrane proteins by small‐angle neutron scattering. </w:t>
      </w:r>
      <w:r w:rsidRPr="00392C3D">
        <w:rPr>
          <w:i/>
        </w:rPr>
        <w:t>The FEBS Journal.</w:t>
      </w:r>
      <w:r w:rsidRPr="00392C3D">
        <w:t xml:space="preserve"> </w:t>
      </w:r>
      <w:r w:rsidRPr="00392C3D">
        <w:rPr>
          <w:b/>
        </w:rPr>
        <w:t>285</w:t>
      </w:r>
      <w:r w:rsidRPr="00392C3D">
        <w:t xml:space="preserve"> (2), 357-371, doi:10.1111/febs.14345, (2018).</w:t>
      </w:r>
    </w:p>
    <w:p w14:paraId="08205A83" w14:textId="03F91309" w:rsidR="00392C3D" w:rsidRPr="00392C3D" w:rsidRDefault="00392C3D" w:rsidP="00392C3D">
      <w:pPr>
        <w:pStyle w:val="EndNoteBibliography"/>
        <w:ind w:left="720" w:hanging="720"/>
      </w:pPr>
      <w:r w:rsidRPr="00392C3D">
        <w:t>38</w:t>
      </w:r>
      <w:r w:rsidRPr="00392C3D">
        <w:tab/>
        <w:t xml:space="preserve">Gabel, F. in </w:t>
      </w:r>
      <w:r w:rsidRPr="00392C3D">
        <w:rPr>
          <w:i/>
        </w:rPr>
        <w:t>Biological Small Angle Scattering: Techniques, Strategies and Tips</w:t>
      </w:r>
      <w:r w:rsidR="008A4FD8" w:rsidRPr="008A4FD8">
        <w:rPr>
          <w:b/>
        </w:rPr>
        <w:t xml:space="preserve"> </w:t>
      </w:r>
      <w:r w:rsidRPr="00392C3D">
        <w:t>eds Barnali Chaudhuri, Inés G. Muñoz, Shuo Qian, &amp; Volker S. Urban)</w:t>
      </w:r>
      <w:r w:rsidR="008A4FD8">
        <w:t xml:space="preserve"> </w:t>
      </w:r>
      <w:r w:rsidRPr="00392C3D">
        <w:t>201-214 (Springer Singapore, 2017).</w:t>
      </w:r>
    </w:p>
    <w:p w14:paraId="2FE354CF" w14:textId="5FC390C8" w:rsidR="00392C3D" w:rsidRPr="00392C3D" w:rsidRDefault="00392C3D" w:rsidP="00392C3D">
      <w:pPr>
        <w:pStyle w:val="EndNoteBibliography"/>
        <w:ind w:left="720" w:hanging="720"/>
      </w:pPr>
      <w:r w:rsidRPr="00392C3D">
        <w:t>39</w:t>
      </w:r>
      <w:r w:rsidRPr="00392C3D">
        <w:tab/>
        <w:t>Schantz, A. B.</w:t>
      </w:r>
      <w:r w:rsidR="008A4FD8" w:rsidRPr="008A4FD8">
        <w:rPr>
          <w:i/>
        </w:rPr>
        <w:t xml:space="preserve"> et al.</w:t>
      </w:r>
      <w:r w:rsidRPr="00392C3D">
        <w:t xml:space="preserve"> PEE–PEO Block </w:t>
      </w:r>
      <w:r w:rsidR="00F05267" w:rsidRPr="00392C3D">
        <w:t>copolymer exchange rate between mixed micelles is detergent and temperature activ</w:t>
      </w:r>
      <w:r w:rsidRPr="00392C3D">
        <w:t xml:space="preserve">ated. </w:t>
      </w:r>
      <w:r w:rsidRPr="00392C3D">
        <w:rPr>
          <w:i/>
        </w:rPr>
        <w:t>Macromolecules.</w:t>
      </w:r>
      <w:r w:rsidRPr="00392C3D">
        <w:t xml:space="preserve"> </w:t>
      </w:r>
      <w:r w:rsidRPr="00392C3D">
        <w:rPr>
          <w:b/>
        </w:rPr>
        <w:t>50</w:t>
      </w:r>
      <w:r w:rsidRPr="00392C3D">
        <w:t xml:space="preserve"> (6), 2484-2494, doi:10.1021/acs.macromol.6b01973, (2017).</w:t>
      </w:r>
    </w:p>
    <w:p w14:paraId="1DB18DA7" w14:textId="7BF3F1E7" w:rsidR="00392C3D" w:rsidRPr="00392C3D" w:rsidRDefault="00392C3D" w:rsidP="00392C3D">
      <w:pPr>
        <w:pStyle w:val="EndNoteBibliography"/>
        <w:ind w:left="720" w:hanging="720"/>
      </w:pPr>
      <w:r w:rsidRPr="00392C3D">
        <w:t>40</w:t>
      </w:r>
      <w:r w:rsidRPr="00392C3D">
        <w:tab/>
        <w:t>Liyana-Arachchi, T. P.</w:t>
      </w:r>
      <w:r w:rsidR="008A4FD8" w:rsidRPr="008A4FD8">
        <w:rPr>
          <w:i/>
        </w:rPr>
        <w:t xml:space="preserve"> et al.</w:t>
      </w:r>
      <w:r w:rsidRPr="00392C3D">
        <w:t xml:space="preserve"> Bubble bursting as an aerosol generation mechanism during an oil spill in the deep-sea environment: </w:t>
      </w:r>
      <w:r w:rsidR="00F05267">
        <w:t>M</w:t>
      </w:r>
      <w:r w:rsidRPr="00392C3D">
        <w:t xml:space="preserve">olecular dynamics simulations of oil alkanes and dispersants in atmospheric air/salt water interfaces. </w:t>
      </w:r>
      <w:r w:rsidRPr="00392C3D">
        <w:rPr>
          <w:i/>
        </w:rPr>
        <w:t>Environmental Science: Processes &amp; Impacts.</w:t>
      </w:r>
      <w:r w:rsidRPr="00392C3D">
        <w:t xml:space="preserve"> </w:t>
      </w:r>
      <w:r w:rsidRPr="00392C3D">
        <w:rPr>
          <w:b/>
        </w:rPr>
        <w:t>16</w:t>
      </w:r>
      <w:r w:rsidRPr="00392C3D">
        <w:t xml:space="preserve"> (1), 53-64, doi:10.1039/C3EM00391D, (2014).</w:t>
      </w:r>
    </w:p>
    <w:p w14:paraId="449AF47C" w14:textId="38BD20DC" w:rsidR="00392C3D" w:rsidRPr="00392C3D" w:rsidRDefault="00392C3D" w:rsidP="00392C3D">
      <w:pPr>
        <w:pStyle w:val="EndNoteBibliography"/>
        <w:ind w:left="720" w:hanging="720"/>
      </w:pPr>
      <w:r w:rsidRPr="00392C3D">
        <w:t>41</w:t>
      </w:r>
      <w:r w:rsidRPr="00392C3D">
        <w:tab/>
        <w:t>Dos Santos Morais, R.</w:t>
      </w:r>
      <w:r w:rsidR="008A4FD8" w:rsidRPr="008A4FD8">
        <w:rPr>
          <w:i/>
        </w:rPr>
        <w:t xml:space="preserve"> et al.</w:t>
      </w:r>
      <w:r w:rsidRPr="00392C3D">
        <w:t xml:space="preserve"> Contrast-</w:t>
      </w:r>
      <w:r w:rsidR="00F05267" w:rsidRPr="00392C3D">
        <w:t>matched isotropic bi</w:t>
      </w:r>
      <w:r w:rsidRPr="00392C3D">
        <w:t xml:space="preserve">celles: A </w:t>
      </w:r>
      <w:r w:rsidR="00F05267" w:rsidRPr="00392C3D">
        <w:t>versatile tool to specifically probe the solution structure of peripheral membrane proteins us</w:t>
      </w:r>
      <w:r w:rsidRPr="00392C3D">
        <w:t xml:space="preserve">ing SANS. </w:t>
      </w:r>
      <w:r w:rsidRPr="00392C3D">
        <w:rPr>
          <w:i/>
        </w:rPr>
        <w:t>Langmuir.</w:t>
      </w:r>
      <w:r w:rsidRPr="00392C3D">
        <w:t xml:space="preserve"> </w:t>
      </w:r>
      <w:r w:rsidRPr="00392C3D">
        <w:rPr>
          <w:b/>
        </w:rPr>
        <w:t>33</w:t>
      </w:r>
      <w:r w:rsidRPr="00392C3D">
        <w:t xml:space="preserve"> (26), 6572-6580, doi:10.1021/acs.langmuir.7b01369, (2017).</w:t>
      </w:r>
    </w:p>
    <w:p w14:paraId="10118BE0" w14:textId="11058AD3" w:rsidR="00392C3D" w:rsidRPr="00392C3D" w:rsidRDefault="00392C3D" w:rsidP="00392C3D">
      <w:pPr>
        <w:pStyle w:val="EndNoteBibliography"/>
        <w:ind w:left="720" w:hanging="720"/>
      </w:pPr>
      <w:r w:rsidRPr="00392C3D">
        <w:t>42</w:t>
      </w:r>
      <w:r w:rsidRPr="00392C3D">
        <w:tab/>
        <w:t>Maric, S.</w:t>
      </w:r>
      <w:r w:rsidR="008A4FD8" w:rsidRPr="008A4FD8">
        <w:rPr>
          <w:i/>
        </w:rPr>
        <w:t xml:space="preserve"> et al.</w:t>
      </w:r>
      <w:r w:rsidRPr="00392C3D">
        <w:t xml:space="preserve"> Stealth carriers for low-resolution structure determination of membrane proteins in solution. </w:t>
      </w:r>
      <w:r w:rsidRPr="00392C3D">
        <w:rPr>
          <w:i/>
        </w:rPr>
        <w:t>Acta Crystallographica Section D.</w:t>
      </w:r>
      <w:r w:rsidRPr="00392C3D">
        <w:t xml:space="preserve"> </w:t>
      </w:r>
      <w:r w:rsidRPr="00392C3D">
        <w:rPr>
          <w:b/>
        </w:rPr>
        <w:t>70</w:t>
      </w:r>
      <w:r w:rsidRPr="00392C3D">
        <w:t xml:space="preserve"> (2), 317-328, doi:10.1107/S1399004713027466, (2014).</w:t>
      </w:r>
    </w:p>
    <w:p w14:paraId="68E1DE9A" w14:textId="2E4F3594" w:rsidR="00392C3D" w:rsidRPr="00392C3D" w:rsidRDefault="00392C3D" w:rsidP="00392C3D">
      <w:pPr>
        <w:pStyle w:val="EndNoteBibliography"/>
        <w:ind w:left="720" w:hanging="720"/>
      </w:pPr>
      <w:r w:rsidRPr="00392C3D">
        <w:t>43</w:t>
      </w:r>
      <w:r w:rsidRPr="00392C3D">
        <w:tab/>
        <w:t>Pedersen, J. S., Svaneborg, C., Almdal, K., Hamley, I. W. &amp; Young, R. N. A</w:t>
      </w:r>
      <w:r w:rsidR="00F05267" w:rsidRPr="00392C3D">
        <w:t xml:space="preserve"> small-angle neutron and x-ray contrast variation scattering study of the structure of block copolymer micel</w:t>
      </w:r>
      <w:r w:rsidRPr="00392C3D">
        <w:t xml:space="preserve">les:  Corona </w:t>
      </w:r>
      <w:r w:rsidR="00F05267" w:rsidRPr="00392C3D">
        <w:t>shape and excluded volume intera</w:t>
      </w:r>
      <w:r w:rsidRPr="00392C3D">
        <w:t xml:space="preserve">ctions. </w:t>
      </w:r>
      <w:r w:rsidRPr="00392C3D">
        <w:rPr>
          <w:i/>
        </w:rPr>
        <w:t>Macromolecules.</w:t>
      </w:r>
      <w:r w:rsidRPr="00392C3D">
        <w:t xml:space="preserve"> </w:t>
      </w:r>
      <w:r w:rsidRPr="00392C3D">
        <w:rPr>
          <w:b/>
        </w:rPr>
        <w:t>36</w:t>
      </w:r>
      <w:r w:rsidRPr="00392C3D">
        <w:t xml:space="preserve"> (2), 416-433, doi:10.1021/ma0204913, (2003).</w:t>
      </w:r>
    </w:p>
    <w:p w14:paraId="064EDD7B" w14:textId="35E75DF0" w:rsidR="00392C3D" w:rsidRPr="00392C3D" w:rsidRDefault="00392C3D" w:rsidP="00392C3D">
      <w:pPr>
        <w:pStyle w:val="EndNoteBibliography"/>
        <w:ind w:left="720" w:hanging="720"/>
      </w:pPr>
      <w:r w:rsidRPr="00392C3D">
        <w:t>44</w:t>
      </w:r>
      <w:r w:rsidRPr="00392C3D">
        <w:tab/>
        <w:t xml:space="preserve">Urban, V. S. in </w:t>
      </w:r>
      <w:r w:rsidRPr="00392C3D">
        <w:rPr>
          <w:i/>
        </w:rPr>
        <w:t>Characterization of Materials</w:t>
      </w:r>
      <w:r w:rsidR="008A4FD8" w:rsidRPr="008A4FD8">
        <w:rPr>
          <w:b/>
        </w:rPr>
        <w:t xml:space="preserve"> </w:t>
      </w:r>
      <w:r w:rsidRPr="00392C3D">
        <w:t>(ed Elton N. Kaufmann)</w:t>
      </w:r>
      <w:r w:rsidR="008A4FD8">
        <w:t xml:space="preserve"> </w:t>
      </w:r>
      <w:r w:rsidRPr="00392C3D">
        <w:t>(John Wiley and Sons, 2012).</w:t>
      </w:r>
    </w:p>
    <w:p w14:paraId="2260AE24" w14:textId="7B1C8A6E" w:rsidR="00392C3D" w:rsidRPr="00392C3D" w:rsidRDefault="00392C3D" w:rsidP="00392C3D">
      <w:pPr>
        <w:pStyle w:val="EndNoteBibliography"/>
        <w:ind w:left="720" w:hanging="720"/>
      </w:pPr>
      <w:r w:rsidRPr="00392C3D">
        <w:t>45</w:t>
      </w:r>
      <w:r w:rsidRPr="00392C3D">
        <w:tab/>
        <w:t xml:space="preserve">Chaudhuri, B., Muñoz, I. G., Qian, S. &amp; Urban, V. S. in </w:t>
      </w:r>
      <w:r w:rsidRPr="00392C3D">
        <w:rPr>
          <w:i/>
        </w:rPr>
        <w:t>Advances in Experimental Medicine and Biology</w:t>
      </w:r>
      <w:r w:rsidRPr="00392C3D">
        <w:t xml:space="preserve"> Vol. 1009</w:t>
      </w:r>
      <w:r w:rsidR="008A4FD8">
        <w:t xml:space="preserve"> </w:t>
      </w:r>
      <w:r w:rsidRPr="00392C3D">
        <w:t>(eds Irun R. Cohen</w:t>
      </w:r>
      <w:r w:rsidR="008A4FD8" w:rsidRPr="008A4FD8">
        <w:rPr>
          <w:i/>
        </w:rPr>
        <w:t xml:space="preserve"> et al.</w:t>
      </w:r>
      <w:r w:rsidRPr="00392C3D">
        <w:t>) 1-268 (Springer Singapore, Singapore, 2017).</w:t>
      </w:r>
    </w:p>
    <w:p w14:paraId="090C7237" w14:textId="6152A22D" w:rsidR="00392C3D" w:rsidRPr="00A5456C" w:rsidRDefault="00392C3D" w:rsidP="00392C3D">
      <w:pPr>
        <w:pStyle w:val="EndNoteBibliography"/>
        <w:ind w:left="720" w:hanging="720"/>
      </w:pPr>
      <w:r w:rsidRPr="00A5456C">
        <w:t>46</w:t>
      </w:r>
      <w:r w:rsidRPr="00A5456C">
        <w:tab/>
        <w:t>Neutron Facilities WorldWide, http://neutronsources.org.</w:t>
      </w:r>
    </w:p>
    <w:p w14:paraId="66BD05AF" w14:textId="568C19A4" w:rsidR="00392C3D" w:rsidRPr="00A5456C" w:rsidRDefault="00392C3D" w:rsidP="00392C3D">
      <w:pPr>
        <w:pStyle w:val="EndNoteBibliography"/>
        <w:ind w:left="720" w:hanging="720"/>
      </w:pPr>
      <w:r w:rsidRPr="00A5456C">
        <w:t>47</w:t>
      </w:r>
      <w:r w:rsidRPr="00A5456C">
        <w:tab/>
        <w:t>Submitting a Research Proposal, https://neutrons.ornl.gov/users/proposals.</w:t>
      </w:r>
    </w:p>
    <w:p w14:paraId="37BBE25C" w14:textId="5D1B3C48" w:rsidR="00392C3D" w:rsidRPr="00392C3D" w:rsidRDefault="00392C3D" w:rsidP="00392C3D">
      <w:pPr>
        <w:pStyle w:val="EndNoteBibliography"/>
        <w:ind w:left="720" w:hanging="720"/>
      </w:pPr>
      <w:r w:rsidRPr="00392C3D">
        <w:t>48</w:t>
      </w:r>
      <w:r w:rsidRPr="00392C3D">
        <w:tab/>
      </w:r>
      <w:r w:rsidRPr="00A5456C">
        <w:t>Accompanying Bio-Deuteration Laboratory Proposal, https://www.ornl.gov/sites/default/files/BDL_info_request.docx</w:t>
      </w:r>
      <w:r w:rsidR="00A5456C">
        <w:t xml:space="preserve"> (2014)</w:t>
      </w:r>
      <w:r w:rsidRPr="00392C3D">
        <w:t>.</w:t>
      </w:r>
    </w:p>
    <w:p w14:paraId="0180B4BD" w14:textId="1D951598" w:rsidR="00392C3D" w:rsidRPr="00392C3D" w:rsidRDefault="00392C3D" w:rsidP="00392C3D">
      <w:pPr>
        <w:pStyle w:val="EndNoteBibliography"/>
        <w:ind w:left="720" w:hanging="720"/>
      </w:pPr>
      <w:r w:rsidRPr="00392C3D">
        <w:t>49</w:t>
      </w:r>
      <w:r w:rsidRPr="00392C3D">
        <w:tab/>
        <w:t xml:space="preserve">Whitten, A. E., Cai, S. &amp; Trewhella, J. MULCh: </w:t>
      </w:r>
      <w:r w:rsidR="00F05267">
        <w:t>M</w:t>
      </w:r>
      <w:r w:rsidRPr="00392C3D">
        <w:t xml:space="preserve">odules for the analysis of small-angle neutron contrast variation data from biomolecular assemblies. </w:t>
      </w:r>
      <w:r w:rsidRPr="00392C3D">
        <w:rPr>
          <w:i/>
        </w:rPr>
        <w:t>Journal of Applied Crystallography.</w:t>
      </w:r>
      <w:r w:rsidRPr="00392C3D">
        <w:t xml:space="preserve"> </w:t>
      </w:r>
      <w:r w:rsidRPr="00392C3D">
        <w:rPr>
          <w:b/>
        </w:rPr>
        <w:t>41</w:t>
      </w:r>
      <w:r w:rsidRPr="00392C3D">
        <w:t xml:space="preserve"> (1), 222-226, doi:10.1107/S0021889807055136, (2008).</w:t>
      </w:r>
    </w:p>
    <w:p w14:paraId="10A8BDE8" w14:textId="3C6D791A" w:rsidR="00392C3D" w:rsidRPr="00392C3D" w:rsidRDefault="00392C3D" w:rsidP="00392C3D">
      <w:pPr>
        <w:pStyle w:val="EndNoteBibliography"/>
        <w:ind w:left="720" w:hanging="720"/>
      </w:pPr>
      <w:r w:rsidRPr="00392C3D">
        <w:t>50</w:t>
      </w:r>
      <w:r w:rsidRPr="00392C3D">
        <w:tab/>
      </w:r>
      <w:r w:rsidRPr="00A5456C">
        <w:t>MULCh: ModULes for the Analysis of</w:t>
      </w:r>
      <w:bookmarkStart w:id="33" w:name="_GoBack"/>
      <w:bookmarkEnd w:id="33"/>
      <w:r w:rsidRPr="00A5456C">
        <w:t xml:space="preserve"> Contrast Variation Data,</w:t>
      </w:r>
      <w:r w:rsidRPr="00392C3D">
        <w:t xml:space="preserve"> </w:t>
      </w:r>
      <w:r w:rsidRPr="00A5456C">
        <w:t>http://smb-research.smb.usyd.edu.au/NCVWeb/</w:t>
      </w:r>
      <w:r w:rsidRPr="00392C3D">
        <w:t>.</w:t>
      </w:r>
    </w:p>
    <w:p w14:paraId="31768B64" w14:textId="69DB927B" w:rsidR="00392C3D" w:rsidRPr="00392C3D" w:rsidRDefault="00392C3D" w:rsidP="00392C3D">
      <w:pPr>
        <w:pStyle w:val="EndNoteBibliography"/>
        <w:ind w:left="720" w:hanging="720"/>
      </w:pPr>
      <w:r w:rsidRPr="00392C3D">
        <w:t>51</w:t>
      </w:r>
      <w:r w:rsidRPr="00392C3D">
        <w:tab/>
      </w:r>
      <w:r w:rsidRPr="00A5456C">
        <w:t>Scattering Length Density Calculator by National Institute of Standards and Technology (NIST) Center for Neutron Research, https://www.ncnr.nist.gov/resources/activation/</w:t>
      </w:r>
      <w:r w:rsidR="00A5456C">
        <w:t xml:space="preserve"> (2018)</w:t>
      </w:r>
      <w:r w:rsidRPr="00392C3D">
        <w:t>.</w:t>
      </w:r>
    </w:p>
    <w:p w14:paraId="4E57FE6B" w14:textId="77777777" w:rsidR="00392C3D" w:rsidRPr="00392C3D" w:rsidRDefault="00392C3D" w:rsidP="00392C3D">
      <w:pPr>
        <w:pStyle w:val="EndNoteBibliography"/>
        <w:ind w:left="720" w:hanging="720"/>
      </w:pPr>
      <w:r w:rsidRPr="00392C3D">
        <w:t>52</w:t>
      </w:r>
      <w:r w:rsidRPr="00392C3D">
        <w:tab/>
        <w:t xml:space="preserve">Ibel, K. &amp; Stuhrmann, H. B. Comparison of neutron and X-ray scattering of dilute myoglobin solutions. </w:t>
      </w:r>
      <w:r w:rsidRPr="00392C3D">
        <w:rPr>
          <w:i/>
        </w:rPr>
        <w:t>Journal of Molecular Biology.</w:t>
      </w:r>
      <w:r w:rsidRPr="00392C3D">
        <w:t xml:space="preserve"> </w:t>
      </w:r>
      <w:r w:rsidRPr="00392C3D">
        <w:rPr>
          <w:b/>
        </w:rPr>
        <w:t>93</w:t>
      </w:r>
      <w:r w:rsidRPr="00392C3D">
        <w:t xml:space="preserve"> (2), 255-265, doi:10.1016/0022-2836(75)90131-X, (1975).</w:t>
      </w:r>
    </w:p>
    <w:p w14:paraId="50F2E7A0" w14:textId="3767D439" w:rsidR="00392C3D" w:rsidRPr="00392C3D" w:rsidRDefault="00392C3D" w:rsidP="00392C3D">
      <w:pPr>
        <w:pStyle w:val="EndNoteBibliography"/>
        <w:ind w:left="720" w:hanging="720"/>
      </w:pPr>
      <w:r w:rsidRPr="00392C3D">
        <w:t>53</w:t>
      </w:r>
      <w:r w:rsidRPr="00392C3D">
        <w:tab/>
        <w:t xml:space="preserve">Holme, T., Arvidson, S., Lindholm, B. &amp; Pavlu, B. Enzymes: </w:t>
      </w:r>
      <w:r w:rsidR="00F05267">
        <w:t>L</w:t>
      </w:r>
      <w:r w:rsidRPr="00392C3D">
        <w:t xml:space="preserve">aboratory-scale production. </w:t>
      </w:r>
      <w:r w:rsidRPr="00392C3D">
        <w:rPr>
          <w:i/>
        </w:rPr>
        <w:lastRenderedPageBreak/>
        <w:t>Process Biochemistry.</w:t>
      </w:r>
      <w:r w:rsidRPr="00392C3D">
        <w:t xml:space="preserve"> </w:t>
      </w:r>
      <w:r w:rsidRPr="00392C3D">
        <w:rPr>
          <w:b/>
        </w:rPr>
        <w:t>5</w:t>
      </w:r>
      <w:r w:rsidRPr="00392C3D">
        <w:t xml:space="preserve"> (9), 62-66, doi:n/a, (1970).</w:t>
      </w:r>
    </w:p>
    <w:p w14:paraId="14576811" w14:textId="77777777" w:rsidR="00392C3D" w:rsidRPr="00392C3D" w:rsidRDefault="00392C3D" w:rsidP="00392C3D">
      <w:pPr>
        <w:pStyle w:val="EndNoteBibliography"/>
        <w:ind w:left="720" w:hanging="720"/>
      </w:pPr>
      <w:r w:rsidRPr="00392C3D">
        <w:t>54</w:t>
      </w:r>
      <w:r w:rsidRPr="00392C3D">
        <w:tab/>
        <w:t xml:space="preserve">Törnkvist, M., Larsson, G. &amp; Enfors, S.-O. Protein release and foaming in Escherichia coli cultures grown in minimal medium. </w:t>
      </w:r>
      <w:r w:rsidRPr="00392C3D">
        <w:rPr>
          <w:i/>
        </w:rPr>
        <w:t>Bioprocess Engineering.</w:t>
      </w:r>
      <w:r w:rsidRPr="00392C3D">
        <w:t xml:space="preserve"> </w:t>
      </w:r>
      <w:r w:rsidRPr="00392C3D">
        <w:rPr>
          <w:b/>
        </w:rPr>
        <w:t>15</w:t>
      </w:r>
      <w:r w:rsidRPr="00392C3D">
        <w:t xml:space="preserve"> (5), 231-237, doi:10.1007/bf02391583, (1996).</w:t>
      </w:r>
    </w:p>
    <w:p w14:paraId="52EDC646" w14:textId="77777777" w:rsidR="00392C3D" w:rsidRPr="00392C3D" w:rsidRDefault="00392C3D" w:rsidP="00392C3D">
      <w:pPr>
        <w:pStyle w:val="EndNoteBibliography"/>
        <w:ind w:left="720" w:hanging="720"/>
      </w:pPr>
      <w:r w:rsidRPr="00392C3D">
        <w:t>55</w:t>
      </w:r>
      <w:r w:rsidRPr="00392C3D">
        <w:tab/>
        <w:t xml:space="preserve">Artero, J.-B., Hartlein, M., McSweeney, S. &amp; Timmins, P. A comparison of refined X-ray structures of hydrogenated and perdeuterated rat [gamma]E-crystallin in H2O and D2O. </w:t>
      </w:r>
      <w:r w:rsidRPr="00392C3D">
        <w:rPr>
          <w:i/>
        </w:rPr>
        <w:t>Acta Crystallographica Section D.</w:t>
      </w:r>
      <w:r w:rsidRPr="00392C3D">
        <w:t xml:space="preserve"> </w:t>
      </w:r>
      <w:r w:rsidRPr="00392C3D">
        <w:rPr>
          <w:b/>
        </w:rPr>
        <w:t>61</w:t>
      </w:r>
      <w:r w:rsidRPr="00392C3D">
        <w:t xml:space="preserve"> (11), 1541-1549, doi:10.1107/S0907444905028532, (2005).</w:t>
      </w:r>
    </w:p>
    <w:p w14:paraId="513BD8DA" w14:textId="77777777" w:rsidR="00392C3D" w:rsidRPr="00392C3D" w:rsidRDefault="00392C3D" w:rsidP="00392C3D">
      <w:pPr>
        <w:pStyle w:val="EndNoteBibliography"/>
        <w:ind w:left="720" w:hanging="720"/>
      </w:pPr>
      <w:r w:rsidRPr="00392C3D">
        <w:t>56</w:t>
      </w:r>
      <w:r w:rsidRPr="00392C3D">
        <w:tab/>
        <w:t xml:space="preserve">Paliy, O., Bloor, D., Brockwell, D., Gilbert, P. &amp; Barber, J. Improved methods of cultivation and production of deuteriated proteins from E. coli strains grown on fully deuteriated minimal medium. </w:t>
      </w:r>
      <w:r w:rsidRPr="00392C3D">
        <w:rPr>
          <w:i/>
        </w:rPr>
        <w:t>Journal of applied microbiology.</w:t>
      </w:r>
      <w:r w:rsidRPr="00392C3D">
        <w:t xml:space="preserve"> </w:t>
      </w:r>
      <w:r w:rsidRPr="00392C3D">
        <w:rPr>
          <w:b/>
        </w:rPr>
        <w:t>94</w:t>
      </w:r>
      <w:r w:rsidRPr="00392C3D">
        <w:t xml:space="preserve"> (4), 580-586, doi:10.1046/j.1365-2672.2003.01866.x, (2003).</w:t>
      </w:r>
    </w:p>
    <w:p w14:paraId="7D23D00A" w14:textId="04D21626" w:rsidR="00392C3D" w:rsidRPr="00392C3D" w:rsidRDefault="00392C3D" w:rsidP="00392C3D">
      <w:pPr>
        <w:pStyle w:val="EndNoteBibliography"/>
        <w:ind w:left="720" w:hanging="720"/>
      </w:pPr>
      <w:r w:rsidRPr="00392C3D">
        <w:t>57</w:t>
      </w:r>
      <w:r w:rsidRPr="00392C3D">
        <w:tab/>
        <w:t>Sivashanmugam, A.</w:t>
      </w:r>
      <w:r w:rsidR="008A4FD8" w:rsidRPr="008A4FD8">
        <w:rPr>
          <w:i/>
        </w:rPr>
        <w:t xml:space="preserve"> et al.</w:t>
      </w:r>
      <w:r w:rsidRPr="00392C3D">
        <w:t xml:space="preserve"> Practical protocols for production of very high yields of recombinant proteins using Escherichia coli. </w:t>
      </w:r>
      <w:r w:rsidRPr="00392C3D">
        <w:rPr>
          <w:i/>
        </w:rPr>
        <w:t>Protein Science.</w:t>
      </w:r>
      <w:r w:rsidRPr="00392C3D">
        <w:t xml:space="preserve"> </w:t>
      </w:r>
      <w:r w:rsidRPr="00392C3D">
        <w:rPr>
          <w:b/>
        </w:rPr>
        <w:t>18</w:t>
      </w:r>
      <w:r w:rsidRPr="00392C3D">
        <w:t xml:space="preserve"> (5), 936-948, doi:10.1002/pro.102, (2009).</w:t>
      </w:r>
    </w:p>
    <w:p w14:paraId="74DD1A62" w14:textId="115D63C9" w:rsidR="00392C3D" w:rsidRPr="00392C3D" w:rsidRDefault="00392C3D" w:rsidP="00392C3D">
      <w:pPr>
        <w:pStyle w:val="EndNoteBibliography"/>
        <w:ind w:left="720" w:hanging="720"/>
      </w:pPr>
      <w:r w:rsidRPr="00392C3D">
        <w:t>58</w:t>
      </w:r>
      <w:r w:rsidRPr="00392C3D">
        <w:tab/>
        <w:t xml:space="preserve">Hoopes, J. T., Elberson, M. A., Preston, R. J., Reddy, P. T. &amp; Kelman, Z. in </w:t>
      </w:r>
      <w:r w:rsidRPr="00392C3D">
        <w:rPr>
          <w:i/>
        </w:rPr>
        <w:t>Methods in Enzymology</w:t>
      </w:r>
      <w:r w:rsidRPr="00392C3D">
        <w:t xml:space="preserve"> Vol. 565</w:t>
      </w:r>
      <w:r w:rsidR="008A4FD8">
        <w:t xml:space="preserve"> </w:t>
      </w:r>
      <w:r w:rsidRPr="00392C3D">
        <w:t>(ed Zvi Kelman)</w:t>
      </w:r>
      <w:r w:rsidR="008A4FD8">
        <w:t xml:space="preserve"> </w:t>
      </w:r>
      <w:r w:rsidRPr="00392C3D">
        <w:t>27-44 (Academic Press, 2015).</w:t>
      </w:r>
    </w:p>
    <w:p w14:paraId="63D6AD58" w14:textId="44590183" w:rsidR="00392C3D" w:rsidRPr="00392C3D" w:rsidRDefault="00392C3D" w:rsidP="00392C3D">
      <w:pPr>
        <w:pStyle w:val="EndNoteBibliography"/>
        <w:ind w:left="720" w:hanging="720"/>
      </w:pPr>
      <w:r w:rsidRPr="00392C3D">
        <w:t>59</w:t>
      </w:r>
      <w:r w:rsidRPr="00392C3D">
        <w:tab/>
        <w:t>Leiting, B., Marsilio, F. &amp; O'Connell, J. F. Predictable</w:t>
      </w:r>
      <w:r w:rsidR="00F05267" w:rsidRPr="00392C3D">
        <w:t xml:space="preserve"> deuteration of recombinant proteins expressed in</w:t>
      </w:r>
      <w:r w:rsidR="00F05267">
        <w:t xml:space="preserve"> </w:t>
      </w:r>
      <w:r w:rsidRPr="00392C3D">
        <w:t xml:space="preserve">Escherichia coli. </w:t>
      </w:r>
      <w:r w:rsidRPr="00392C3D">
        <w:rPr>
          <w:i/>
        </w:rPr>
        <w:t>Analytical Biochemistry.</w:t>
      </w:r>
      <w:r w:rsidRPr="00392C3D">
        <w:t xml:space="preserve"> </w:t>
      </w:r>
      <w:r w:rsidRPr="00392C3D">
        <w:rPr>
          <w:b/>
        </w:rPr>
        <w:t>265</w:t>
      </w:r>
      <w:r w:rsidRPr="00392C3D">
        <w:t xml:space="preserve"> (2), 351-355, doi:10.1006/abio.1998.2904, (1998).</w:t>
      </w:r>
    </w:p>
    <w:p w14:paraId="1F9B6B17" w14:textId="77777777" w:rsidR="00392C3D" w:rsidRPr="00392C3D" w:rsidRDefault="00392C3D" w:rsidP="00392C3D">
      <w:pPr>
        <w:pStyle w:val="EndNoteBibliography"/>
        <w:ind w:left="720" w:hanging="720"/>
      </w:pPr>
      <w:r w:rsidRPr="00392C3D">
        <w:t>60</w:t>
      </w:r>
      <w:r w:rsidRPr="00392C3D">
        <w:tab/>
        <w:t xml:space="preserve">Perkins, S. J. Estimation of deuteration levels in whole cells and cellular proteins by 1H n.m.r. spectroscopy and neutron scattering. </w:t>
      </w:r>
      <w:r w:rsidRPr="00392C3D">
        <w:rPr>
          <w:i/>
        </w:rPr>
        <w:t>Biochemical Journal.</w:t>
      </w:r>
      <w:r w:rsidRPr="00392C3D">
        <w:t xml:space="preserve"> </w:t>
      </w:r>
      <w:r w:rsidRPr="00392C3D">
        <w:rPr>
          <w:b/>
        </w:rPr>
        <w:t>199</w:t>
      </w:r>
      <w:r w:rsidRPr="00392C3D">
        <w:t xml:space="preserve"> (1), 163-170, doi:n/a, (1981).</w:t>
      </w:r>
    </w:p>
    <w:p w14:paraId="3E3CDB1F" w14:textId="538ED8EF" w:rsidR="00392C3D" w:rsidRPr="00392C3D" w:rsidRDefault="00392C3D" w:rsidP="00392C3D">
      <w:pPr>
        <w:pStyle w:val="EndNoteBibliography"/>
        <w:ind w:left="720" w:hanging="720"/>
      </w:pPr>
      <w:r w:rsidRPr="00392C3D">
        <w:t>61</w:t>
      </w:r>
      <w:r w:rsidRPr="00392C3D">
        <w:tab/>
        <w:t xml:space="preserve">Obom, K. M., Magno, A. &amp; Cummings, P. J. Operation of a </w:t>
      </w:r>
      <w:r w:rsidR="00F05267" w:rsidRPr="00392C3D">
        <w:t>benchtop bioreac</w:t>
      </w:r>
      <w:r w:rsidRPr="00392C3D">
        <w:t xml:space="preserve">tor. </w:t>
      </w:r>
      <w:r w:rsidRPr="00392C3D">
        <w:rPr>
          <w:i/>
        </w:rPr>
        <w:t>J</w:t>
      </w:r>
      <w:r w:rsidR="00F05267">
        <w:rPr>
          <w:i/>
        </w:rPr>
        <w:t xml:space="preserve">ournal </w:t>
      </w:r>
      <w:r w:rsidRPr="00392C3D">
        <w:rPr>
          <w:i/>
        </w:rPr>
        <w:t>o</w:t>
      </w:r>
      <w:r w:rsidR="00F05267">
        <w:rPr>
          <w:i/>
        </w:rPr>
        <w:t xml:space="preserve">f </w:t>
      </w:r>
      <w:r w:rsidRPr="00392C3D">
        <w:rPr>
          <w:i/>
        </w:rPr>
        <w:t>V</w:t>
      </w:r>
      <w:r w:rsidR="00F05267">
        <w:rPr>
          <w:i/>
        </w:rPr>
        <w:t xml:space="preserve">isualized </w:t>
      </w:r>
      <w:r w:rsidRPr="00392C3D">
        <w:rPr>
          <w:i/>
        </w:rPr>
        <w:t>E</w:t>
      </w:r>
      <w:r w:rsidR="00F05267">
        <w:rPr>
          <w:i/>
        </w:rPr>
        <w:t>xperiments</w:t>
      </w:r>
      <w:r w:rsidRPr="00392C3D">
        <w:rPr>
          <w:i/>
        </w:rPr>
        <w:t>.</w:t>
      </w:r>
      <w:r w:rsidRPr="00392C3D">
        <w:t xml:space="preserve"> (79), e50582, doi:10.3791/50582, (2013).</w:t>
      </w:r>
    </w:p>
    <w:p w14:paraId="4050C477" w14:textId="7EF8ACCB" w:rsidR="00392C3D" w:rsidRPr="00392C3D" w:rsidRDefault="00392C3D" w:rsidP="00392C3D">
      <w:pPr>
        <w:pStyle w:val="EndNoteBibliography"/>
        <w:ind w:left="720" w:hanging="720"/>
      </w:pPr>
      <w:r w:rsidRPr="00392C3D">
        <w:t>62</w:t>
      </w:r>
      <w:r w:rsidRPr="00392C3D">
        <w:tab/>
        <w:t xml:space="preserve">Duff, A. P., Wilde, K. L., Rekas, A., Lake, V. &amp; Holden, P. J. in </w:t>
      </w:r>
      <w:r w:rsidRPr="00392C3D">
        <w:rPr>
          <w:i/>
        </w:rPr>
        <w:t>Methods in Enzymology</w:t>
      </w:r>
      <w:r w:rsidRPr="00392C3D">
        <w:t xml:space="preserve"> Vol. 565</w:t>
      </w:r>
      <w:r w:rsidR="008A4FD8">
        <w:t xml:space="preserve"> </w:t>
      </w:r>
      <w:r w:rsidRPr="00392C3D">
        <w:t>(ed Zvi Kelman)</w:t>
      </w:r>
      <w:r w:rsidR="008A4FD8">
        <w:t xml:space="preserve"> </w:t>
      </w:r>
      <w:r w:rsidRPr="00392C3D">
        <w:t>3-25 (Academic Press, 2015).</w:t>
      </w:r>
    </w:p>
    <w:p w14:paraId="5D5E9174" w14:textId="795A2E4C" w:rsidR="00392C3D" w:rsidRPr="00392C3D" w:rsidRDefault="00392C3D" w:rsidP="00392C3D">
      <w:pPr>
        <w:pStyle w:val="EndNoteBibliography"/>
        <w:ind w:left="720" w:hanging="720"/>
      </w:pPr>
      <w:r w:rsidRPr="00392C3D">
        <w:t>63</w:t>
      </w:r>
      <w:r w:rsidRPr="00392C3D">
        <w:tab/>
        <w:t>Haertlein, M.</w:t>
      </w:r>
      <w:r w:rsidR="008A4FD8" w:rsidRPr="008A4FD8">
        <w:rPr>
          <w:i/>
        </w:rPr>
        <w:t xml:space="preserve"> et al.</w:t>
      </w:r>
      <w:r w:rsidRPr="00392C3D">
        <w:t xml:space="preserve"> in </w:t>
      </w:r>
      <w:r w:rsidRPr="00392C3D">
        <w:rPr>
          <w:i/>
        </w:rPr>
        <w:t>Methods in Enzymology</w:t>
      </w:r>
      <w:r w:rsidRPr="00392C3D">
        <w:t xml:space="preserve"> Vol. 566</w:t>
      </w:r>
      <w:r w:rsidR="008A4FD8">
        <w:t xml:space="preserve"> </w:t>
      </w:r>
      <w:r w:rsidRPr="00392C3D">
        <w:t>(ed Zvi Kelman)</w:t>
      </w:r>
      <w:r w:rsidR="008A4FD8">
        <w:t xml:space="preserve"> </w:t>
      </w:r>
      <w:r w:rsidRPr="00392C3D">
        <w:t>113-157 (Academic Press, 2016).</w:t>
      </w:r>
    </w:p>
    <w:p w14:paraId="33430EB5" w14:textId="3C0A7F4A" w:rsidR="00392C3D" w:rsidRPr="00392C3D" w:rsidRDefault="00392C3D" w:rsidP="00392C3D">
      <w:pPr>
        <w:pStyle w:val="EndNoteBibliography"/>
        <w:ind w:left="720" w:hanging="720"/>
      </w:pPr>
      <w:r w:rsidRPr="00392C3D">
        <w:t>64</w:t>
      </w:r>
      <w:r w:rsidRPr="00392C3D">
        <w:tab/>
        <w:t xml:space="preserve">Meilleur, F., Weiss, K. L. &amp; Myles, D. A. A. in </w:t>
      </w:r>
      <w:r w:rsidRPr="00392C3D">
        <w:rPr>
          <w:i/>
        </w:rPr>
        <w:t>T Micro and Nano Technologies in Bioanalysis</w:t>
      </w:r>
      <w:r w:rsidRPr="00392C3D">
        <w:t xml:space="preserve"> Vol. 544 </w:t>
      </w:r>
      <w:r w:rsidRPr="00392C3D">
        <w:rPr>
          <w:i/>
        </w:rPr>
        <w:t>Methods in Molecular Biology</w:t>
      </w:r>
      <w:r w:rsidR="008A4FD8" w:rsidRPr="008A4FD8">
        <w:rPr>
          <w:b/>
        </w:rPr>
        <w:t xml:space="preserve"> </w:t>
      </w:r>
      <w:r w:rsidRPr="00392C3D">
        <w:t>281-292 (2009).</w:t>
      </w:r>
    </w:p>
    <w:p w14:paraId="54EAB2EC" w14:textId="3CEA7E3F" w:rsidR="00392C3D" w:rsidRPr="00392C3D" w:rsidRDefault="00392C3D" w:rsidP="00392C3D">
      <w:pPr>
        <w:pStyle w:val="EndNoteBibliography"/>
        <w:ind w:left="720" w:hanging="720"/>
      </w:pPr>
      <w:r w:rsidRPr="00392C3D">
        <w:t>65</w:t>
      </w:r>
      <w:r w:rsidRPr="00392C3D">
        <w:tab/>
        <w:t>Naing, S.-H., Oliver, R. C., Weiss, K. L., Urban, V. S. &amp; Lieberman, R. L. Soluti</w:t>
      </w:r>
      <w:r w:rsidR="00F05267" w:rsidRPr="00392C3D">
        <w:t>on structure of an intramembrane aspartyl protease via small angle neutro</w:t>
      </w:r>
      <w:r w:rsidRPr="00392C3D">
        <w:t xml:space="preserve">n </w:t>
      </w:r>
      <w:r w:rsidR="00F05267">
        <w:t>s</w:t>
      </w:r>
      <w:r w:rsidRPr="00392C3D">
        <w:t xml:space="preserve">cattering. </w:t>
      </w:r>
      <w:r w:rsidRPr="00392C3D">
        <w:rPr>
          <w:i/>
        </w:rPr>
        <w:t>Biophysical Journal.</w:t>
      </w:r>
      <w:r w:rsidRPr="00392C3D">
        <w:t xml:space="preserve"> </w:t>
      </w:r>
      <w:r w:rsidRPr="00392C3D">
        <w:rPr>
          <w:b/>
        </w:rPr>
        <w:t>114</w:t>
      </w:r>
      <w:r w:rsidRPr="00392C3D">
        <w:t xml:space="preserve"> (3), 602-608, doi:10.1016/j.bpj.2017.12.017, (2018).</w:t>
      </w:r>
    </w:p>
    <w:p w14:paraId="62F0DC8A" w14:textId="7D4BC44E" w:rsidR="00392C3D" w:rsidRPr="00392C3D" w:rsidRDefault="00392C3D" w:rsidP="00392C3D">
      <w:pPr>
        <w:pStyle w:val="EndNoteBibliography"/>
        <w:ind w:left="720" w:hanging="720"/>
      </w:pPr>
      <w:r w:rsidRPr="00392C3D">
        <w:t>66</w:t>
      </w:r>
      <w:r w:rsidRPr="00392C3D">
        <w:tab/>
      </w:r>
      <w:r w:rsidRPr="00A5456C">
        <w:t>Training Requirements for First Time and Repeat Users, https://neutrons.ornl.gov/users</w:t>
      </w:r>
      <w:r w:rsidRPr="00392C3D">
        <w:t>.</w:t>
      </w:r>
    </w:p>
    <w:p w14:paraId="1803D156" w14:textId="6B7A72EB" w:rsidR="00392C3D" w:rsidRPr="00392C3D" w:rsidRDefault="00392C3D" w:rsidP="00392C3D">
      <w:pPr>
        <w:pStyle w:val="EndNoteBibliography"/>
        <w:ind w:left="720" w:hanging="720"/>
      </w:pPr>
      <w:r w:rsidRPr="00392C3D">
        <w:t>67</w:t>
      </w:r>
      <w:r w:rsidRPr="00392C3D">
        <w:tab/>
      </w:r>
      <w:r w:rsidRPr="00A5456C">
        <w:t>Remote Analysis Cluster, https://analysis.sns.gov</w:t>
      </w:r>
      <w:r w:rsidRPr="00392C3D">
        <w:t>.</w:t>
      </w:r>
    </w:p>
    <w:p w14:paraId="5E2FF7E0" w14:textId="3EB59C12" w:rsidR="00392C3D" w:rsidRPr="00392C3D" w:rsidRDefault="00392C3D" w:rsidP="00392C3D">
      <w:pPr>
        <w:pStyle w:val="EndNoteBibliography"/>
        <w:ind w:left="720" w:hanging="720"/>
      </w:pPr>
      <w:r w:rsidRPr="00392C3D">
        <w:t>68</w:t>
      </w:r>
      <w:r w:rsidRPr="00392C3D">
        <w:tab/>
        <w:t>Franke, D.</w:t>
      </w:r>
      <w:r w:rsidR="008A4FD8" w:rsidRPr="008A4FD8">
        <w:rPr>
          <w:i/>
        </w:rPr>
        <w:t xml:space="preserve"> et al.</w:t>
      </w:r>
      <w:r w:rsidRPr="00392C3D">
        <w:t xml:space="preserve"> ATSAS 2.8: </w:t>
      </w:r>
      <w:r w:rsidR="00F05267">
        <w:t>A</w:t>
      </w:r>
      <w:r w:rsidRPr="00392C3D">
        <w:t xml:space="preserve"> comprehensive data analysis suite for small-angle scattering from macromolecular solutions. </w:t>
      </w:r>
      <w:r w:rsidRPr="00392C3D">
        <w:rPr>
          <w:i/>
        </w:rPr>
        <w:t>Journal of Applied Crystallography.</w:t>
      </w:r>
      <w:r w:rsidRPr="00392C3D">
        <w:t xml:space="preserve"> </w:t>
      </w:r>
      <w:r w:rsidRPr="00392C3D">
        <w:rPr>
          <w:b/>
        </w:rPr>
        <w:t>50</w:t>
      </w:r>
      <w:r w:rsidRPr="00392C3D">
        <w:t xml:space="preserve"> (4), 1212-1225, doi:10.1107/S1600576717007786, (2017).</w:t>
      </w:r>
    </w:p>
    <w:p w14:paraId="2C84D1C2" w14:textId="6EE1CAA7" w:rsidR="00392C3D" w:rsidRPr="00392C3D" w:rsidRDefault="00392C3D" w:rsidP="00392C3D">
      <w:pPr>
        <w:pStyle w:val="EndNoteBibliography"/>
        <w:ind w:left="720" w:hanging="720"/>
      </w:pPr>
      <w:r w:rsidRPr="00392C3D">
        <w:t>69</w:t>
      </w:r>
      <w:r w:rsidRPr="00392C3D">
        <w:tab/>
      </w:r>
      <w:r w:rsidRPr="00A5456C">
        <w:t>ATSAS Software Suite, https://www.embl-hamburg.de/biosaxs/download.html</w:t>
      </w:r>
      <w:r w:rsidRPr="00392C3D">
        <w:t>.</w:t>
      </w:r>
    </w:p>
    <w:p w14:paraId="238C2EA0" w14:textId="67CE5749" w:rsidR="00392C3D" w:rsidRPr="00392C3D" w:rsidRDefault="00392C3D" w:rsidP="00392C3D">
      <w:pPr>
        <w:pStyle w:val="EndNoteBibliography"/>
        <w:ind w:left="720" w:hanging="720"/>
      </w:pPr>
      <w:r w:rsidRPr="00392C3D">
        <w:t>70</w:t>
      </w:r>
      <w:r w:rsidRPr="00392C3D">
        <w:tab/>
      </w:r>
      <w:r w:rsidRPr="00A5456C">
        <w:t>ATSAS Software Individual Programs,</w:t>
      </w:r>
      <w:r w:rsidRPr="00392C3D">
        <w:t xml:space="preserve"> </w:t>
      </w:r>
      <w:r w:rsidRPr="00A5456C">
        <w:t>https://www.embl-hamburg.de/biosaxs/software.html</w:t>
      </w:r>
      <w:r w:rsidRPr="00392C3D">
        <w:t>.</w:t>
      </w:r>
    </w:p>
    <w:p w14:paraId="4AFD48CD" w14:textId="79D391B0" w:rsidR="00392C3D" w:rsidRPr="00392C3D" w:rsidRDefault="00392C3D" w:rsidP="00392C3D">
      <w:pPr>
        <w:pStyle w:val="EndNoteBibliography"/>
        <w:ind w:left="720" w:hanging="720"/>
      </w:pPr>
      <w:r w:rsidRPr="00392C3D">
        <w:t>71</w:t>
      </w:r>
      <w:r w:rsidRPr="00392C3D">
        <w:tab/>
        <w:t xml:space="preserve">Konarev, P. V., Volkov, V. V., Sokolova, A. V., Koch, M. H. J. &amp; Svergun, D. I. PRIMUS: </w:t>
      </w:r>
      <w:r w:rsidR="00F05267">
        <w:t>A</w:t>
      </w:r>
      <w:r w:rsidRPr="00392C3D">
        <w:t xml:space="preserve"> Windows PC-based system for small-angle scattering data analysis. </w:t>
      </w:r>
      <w:r w:rsidRPr="00392C3D">
        <w:rPr>
          <w:i/>
        </w:rPr>
        <w:t xml:space="preserve">Journal of Applied </w:t>
      </w:r>
      <w:r w:rsidRPr="00392C3D">
        <w:rPr>
          <w:i/>
        </w:rPr>
        <w:lastRenderedPageBreak/>
        <w:t>Crystallography.</w:t>
      </w:r>
      <w:r w:rsidRPr="00392C3D">
        <w:t xml:space="preserve"> </w:t>
      </w:r>
      <w:r w:rsidRPr="00392C3D">
        <w:rPr>
          <w:b/>
        </w:rPr>
        <w:t>36</w:t>
      </w:r>
      <w:r w:rsidRPr="00392C3D">
        <w:t xml:space="preserve"> (5), 1277-1282, doi:10.1107/S0021889803012779, (2003).</w:t>
      </w:r>
    </w:p>
    <w:p w14:paraId="63EE9EB9" w14:textId="77777777" w:rsidR="00392C3D" w:rsidRPr="00392C3D" w:rsidRDefault="00392C3D" w:rsidP="00392C3D">
      <w:pPr>
        <w:pStyle w:val="EndNoteBibliography"/>
        <w:ind w:left="720" w:hanging="720"/>
      </w:pPr>
      <w:r w:rsidRPr="00392C3D">
        <w:t>72</w:t>
      </w:r>
      <w:r w:rsidRPr="00392C3D">
        <w:tab/>
        <w:t xml:space="preserve">Jacques, D. A. &amp; Trewhella, J. Small‐angle scattering for structural biology—Expanding the frontier while avoiding the pitfalls. </w:t>
      </w:r>
      <w:r w:rsidRPr="00392C3D">
        <w:rPr>
          <w:i/>
        </w:rPr>
        <w:t>Protein Science.</w:t>
      </w:r>
      <w:r w:rsidRPr="00392C3D">
        <w:t xml:space="preserve"> </w:t>
      </w:r>
      <w:r w:rsidRPr="00392C3D">
        <w:rPr>
          <w:b/>
        </w:rPr>
        <w:t>19</w:t>
      </w:r>
      <w:r w:rsidRPr="00392C3D">
        <w:t xml:space="preserve"> (4), 642-657, doi:10.1002/pro.351, (2010).</w:t>
      </w:r>
    </w:p>
    <w:p w14:paraId="12875AD9" w14:textId="77777777" w:rsidR="00392C3D" w:rsidRPr="00392C3D" w:rsidRDefault="00392C3D" w:rsidP="00392C3D">
      <w:pPr>
        <w:pStyle w:val="EndNoteBibliography"/>
        <w:ind w:left="720" w:hanging="720"/>
      </w:pPr>
      <w:r w:rsidRPr="00392C3D">
        <w:t>73</w:t>
      </w:r>
      <w:r w:rsidRPr="00392C3D">
        <w:tab/>
        <w:t xml:space="preserve">Svergun, D. Determination of the regularization parameter in indirect-transform methods using perceptual criteria. </w:t>
      </w:r>
      <w:r w:rsidRPr="00392C3D">
        <w:rPr>
          <w:i/>
        </w:rPr>
        <w:t>Journal of Applied Crystallography.</w:t>
      </w:r>
      <w:r w:rsidRPr="00392C3D">
        <w:t xml:space="preserve"> </w:t>
      </w:r>
      <w:r w:rsidRPr="00392C3D">
        <w:rPr>
          <w:b/>
        </w:rPr>
        <w:t>25</w:t>
      </w:r>
      <w:r w:rsidRPr="00392C3D">
        <w:t xml:space="preserve"> (4), 495-503, doi:10.1107/S0021889892001663, (1992).</w:t>
      </w:r>
    </w:p>
    <w:p w14:paraId="37C238F7" w14:textId="77777777" w:rsidR="00392C3D" w:rsidRPr="00392C3D" w:rsidRDefault="00392C3D" w:rsidP="00392C3D">
      <w:pPr>
        <w:pStyle w:val="EndNoteBibliography"/>
        <w:ind w:left="720" w:hanging="720"/>
      </w:pPr>
      <w:r w:rsidRPr="00392C3D">
        <w:t>74</w:t>
      </w:r>
      <w:r w:rsidRPr="00392C3D">
        <w:tab/>
        <w:t xml:space="preserve">Putnam, C. D., Hammel, M., Hura, G. L. &amp; Tainer, J. A. X-ray solution scattering (SAXS) combined with crystallography and computation: defining accurate macromolecular structures, conformations and assemblies in solution. </w:t>
      </w:r>
      <w:r w:rsidRPr="00392C3D">
        <w:rPr>
          <w:i/>
        </w:rPr>
        <w:t>Quarterly Reviews of Biophysics.</w:t>
      </w:r>
      <w:r w:rsidRPr="00392C3D">
        <w:t xml:space="preserve"> </w:t>
      </w:r>
      <w:r w:rsidRPr="00392C3D">
        <w:rPr>
          <w:b/>
        </w:rPr>
        <w:t>40</w:t>
      </w:r>
      <w:r w:rsidRPr="00392C3D">
        <w:t xml:space="preserve"> (3), 191-285, doi:10.1017/S0033583507004635, (2007).</w:t>
      </w:r>
    </w:p>
    <w:p w14:paraId="28B81187" w14:textId="0D13E464" w:rsidR="00392C3D" w:rsidRPr="00392C3D" w:rsidRDefault="00392C3D" w:rsidP="00392C3D">
      <w:pPr>
        <w:pStyle w:val="EndNoteBibliography"/>
        <w:ind w:left="720" w:hanging="720"/>
      </w:pPr>
      <w:r w:rsidRPr="00392C3D">
        <w:t>75</w:t>
      </w:r>
      <w:r w:rsidRPr="00392C3D">
        <w:tab/>
        <w:t>Svergun, D. I.</w:t>
      </w:r>
      <w:r w:rsidR="008A4FD8" w:rsidRPr="008A4FD8">
        <w:rPr>
          <w:i/>
        </w:rPr>
        <w:t xml:space="preserve"> et al.</w:t>
      </w:r>
      <w:r w:rsidRPr="00392C3D">
        <w:t xml:space="preserve"> Protein hydration in solution: Experimental observation by x-ray and neutron scattering. </w:t>
      </w:r>
      <w:r w:rsidRPr="00392C3D">
        <w:rPr>
          <w:i/>
        </w:rPr>
        <w:t>Proceedings of the National Academy of Sciences of the United States of America.</w:t>
      </w:r>
      <w:r w:rsidRPr="00392C3D">
        <w:t xml:space="preserve"> </w:t>
      </w:r>
      <w:r w:rsidRPr="00392C3D">
        <w:rPr>
          <w:b/>
        </w:rPr>
        <w:t>95</w:t>
      </w:r>
      <w:r w:rsidRPr="00392C3D">
        <w:t xml:space="preserve"> (5), 2267-2272, doi:n/a, (1998).</w:t>
      </w:r>
    </w:p>
    <w:p w14:paraId="6B710A71" w14:textId="77777777" w:rsidR="00392C3D" w:rsidRPr="00392C3D" w:rsidRDefault="00392C3D" w:rsidP="00392C3D">
      <w:pPr>
        <w:pStyle w:val="EndNoteBibliography"/>
        <w:ind w:left="720" w:hanging="720"/>
      </w:pPr>
      <w:r w:rsidRPr="00392C3D">
        <w:t>76</w:t>
      </w:r>
      <w:r w:rsidRPr="00392C3D">
        <w:tab/>
        <w:t xml:space="preserve">Franke, D. &amp; Svergun, D. I. DAMMIF, a program for rapid ab-initio shape determination in small-angle scattering. </w:t>
      </w:r>
      <w:r w:rsidRPr="00392C3D">
        <w:rPr>
          <w:i/>
        </w:rPr>
        <w:t>Journal of Applied Crystallography.</w:t>
      </w:r>
      <w:r w:rsidRPr="00392C3D">
        <w:t xml:space="preserve"> </w:t>
      </w:r>
      <w:r w:rsidRPr="00392C3D">
        <w:rPr>
          <w:b/>
        </w:rPr>
        <w:t>42</w:t>
      </w:r>
      <w:r w:rsidRPr="00392C3D">
        <w:t xml:space="preserve"> (2), 342-346, doi:10.1107/S0021889809000338, (2009).</w:t>
      </w:r>
    </w:p>
    <w:p w14:paraId="37330AB8" w14:textId="77777777" w:rsidR="00392C3D" w:rsidRPr="00392C3D" w:rsidRDefault="00392C3D" w:rsidP="00392C3D">
      <w:pPr>
        <w:pStyle w:val="EndNoteBibliography"/>
        <w:ind w:left="720" w:hanging="720"/>
      </w:pPr>
      <w:r w:rsidRPr="00392C3D">
        <w:t>77</w:t>
      </w:r>
      <w:r w:rsidRPr="00392C3D">
        <w:tab/>
        <w:t xml:space="preserve">Svergun, D. I. Restoring Low Resolution Structure of Biological Macromolecules from Solution Scattering Using Simulated Annealing. </w:t>
      </w:r>
      <w:r w:rsidRPr="00392C3D">
        <w:rPr>
          <w:i/>
        </w:rPr>
        <w:t>Biophysical Journal.</w:t>
      </w:r>
      <w:r w:rsidRPr="00392C3D">
        <w:t xml:space="preserve"> </w:t>
      </w:r>
      <w:r w:rsidRPr="00392C3D">
        <w:rPr>
          <w:b/>
        </w:rPr>
        <w:t>76</w:t>
      </w:r>
      <w:r w:rsidRPr="00392C3D">
        <w:t xml:space="preserve"> (6), 2879-2886, doi:10.1016/S0006-3495(99)77443-6, (1999).</w:t>
      </w:r>
    </w:p>
    <w:p w14:paraId="0CEE52EF" w14:textId="77777777" w:rsidR="00392C3D" w:rsidRPr="00392C3D" w:rsidRDefault="00392C3D" w:rsidP="00392C3D">
      <w:pPr>
        <w:pStyle w:val="EndNoteBibliography"/>
        <w:ind w:left="720" w:hanging="720"/>
      </w:pPr>
      <w:r w:rsidRPr="00392C3D">
        <w:t>78</w:t>
      </w:r>
      <w:r w:rsidRPr="00392C3D">
        <w:tab/>
        <w:t xml:space="preserve">Jacques, D. A., Guss, J. M., Svergun, D. I. &amp; Trewhella, J. Publication guidelines for structural modelling of small-angle scattering data from biomolecules in solution. </w:t>
      </w:r>
      <w:r w:rsidRPr="00392C3D">
        <w:rPr>
          <w:i/>
        </w:rPr>
        <w:t>Acta Crystallographica Section D.</w:t>
      </w:r>
      <w:r w:rsidRPr="00392C3D">
        <w:t xml:space="preserve"> </w:t>
      </w:r>
      <w:r w:rsidRPr="00392C3D">
        <w:rPr>
          <w:b/>
        </w:rPr>
        <w:t>68</w:t>
      </w:r>
      <w:r w:rsidRPr="00392C3D">
        <w:t xml:space="preserve"> (6), 620-626, doi:10.1107/S0907444912012073, (2012).</w:t>
      </w:r>
    </w:p>
    <w:p w14:paraId="2FF72F75" w14:textId="1F882E9F" w:rsidR="00392C3D" w:rsidRPr="00392C3D" w:rsidRDefault="00392C3D" w:rsidP="00392C3D">
      <w:pPr>
        <w:pStyle w:val="EndNoteBibliography"/>
        <w:ind w:left="720" w:hanging="720"/>
      </w:pPr>
      <w:r w:rsidRPr="00392C3D">
        <w:t>79</w:t>
      </w:r>
      <w:r w:rsidRPr="00392C3D">
        <w:tab/>
        <w:t>Heller, W. T.</w:t>
      </w:r>
      <w:r w:rsidR="008A4FD8" w:rsidRPr="008A4FD8">
        <w:rPr>
          <w:i/>
        </w:rPr>
        <w:t xml:space="preserve"> et al.</w:t>
      </w:r>
      <w:r w:rsidRPr="00392C3D">
        <w:t xml:space="preserve"> The Bio-SANS instrument at the High Flux Isotope Reactor of Oak Ridge National Laboratory. </w:t>
      </w:r>
      <w:r w:rsidRPr="00392C3D">
        <w:rPr>
          <w:i/>
        </w:rPr>
        <w:t>Journal of Applied Crystallography.</w:t>
      </w:r>
      <w:r w:rsidRPr="00392C3D">
        <w:t xml:space="preserve"> </w:t>
      </w:r>
      <w:r w:rsidRPr="00392C3D">
        <w:rPr>
          <w:b/>
        </w:rPr>
        <w:t>47</w:t>
      </w:r>
      <w:r w:rsidRPr="00392C3D">
        <w:t xml:space="preserve"> (4), 1238-1246, doi:10.1107/S1600576714011285, (2014).</w:t>
      </w:r>
    </w:p>
    <w:p w14:paraId="55237F6E" w14:textId="77777777" w:rsidR="00392C3D" w:rsidRPr="00392C3D" w:rsidRDefault="00392C3D" w:rsidP="00392C3D">
      <w:pPr>
        <w:pStyle w:val="EndNoteBibliography"/>
        <w:ind w:left="720" w:hanging="720"/>
      </w:pPr>
      <w:r w:rsidRPr="00392C3D">
        <w:t>80</w:t>
      </w:r>
      <w:r w:rsidRPr="00392C3D">
        <w:tab/>
        <w:t xml:space="preserve">Svergun, D. I. &amp; Koch, M. H. J. Small-angle scattering studies of biological macromolecules in solution. </w:t>
      </w:r>
      <w:r w:rsidRPr="00392C3D">
        <w:rPr>
          <w:i/>
        </w:rPr>
        <w:t>Reports on Progress in Physics.</w:t>
      </w:r>
      <w:r w:rsidRPr="00392C3D">
        <w:t xml:space="preserve"> </w:t>
      </w:r>
      <w:r w:rsidRPr="00392C3D">
        <w:rPr>
          <w:b/>
        </w:rPr>
        <w:t>66</w:t>
      </w:r>
      <w:r w:rsidRPr="00392C3D">
        <w:t xml:space="preserve"> (10), 1735, doi:10.1088/0034-4885/66/10/R05, (2003).</w:t>
      </w:r>
    </w:p>
    <w:p w14:paraId="2B4F6C24" w14:textId="25FFABEF" w:rsidR="00392C3D" w:rsidRPr="00392C3D" w:rsidRDefault="00392C3D" w:rsidP="00392C3D">
      <w:pPr>
        <w:pStyle w:val="EndNoteBibliography"/>
        <w:ind w:left="720" w:hanging="720"/>
      </w:pPr>
      <w:r w:rsidRPr="00392C3D">
        <w:t>81</w:t>
      </w:r>
      <w:r w:rsidRPr="00392C3D">
        <w:tab/>
        <w:t xml:space="preserve">Johnson, J. L., Kalyoncu, S. &amp; Lieberman, R. L. in </w:t>
      </w:r>
      <w:r w:rsidRPr="00392C3D">
        <w:rPr>
          <w:i/>
        </w:rPr>
        <w:t>Heterologous Expression of Membrane Proteins: Methods and Protocols</w:t>
      </w:r>
      <w:r w:rsidR="008A4FD8" w:rsidRPr="008A4FD8">
        <w:rPr>
          <w:b/>
        </w:rPr>
        <w:t xml:space="preserve"> </w:t>
      </w:r>
      <w:r w:rsidRPr="00392C3D">
        <w:t>(ed Isabelle Mus-Veteau)</w:t>
      </w:r>
      <w:r w:rsidR="008A4FD8">
        <w:t xml:space="preserve"> </w:t>
      </w:r>
      <w:r w:rsidRPr="00392C3D">
        <w:t>281-301 (Springer New York, 2016).</w:t>
      </w:r>
    </w:p>
    <w:p w14:paraId="5BE8F464" w14:textId="73728C9A" w:rsidR="00392C3D" w:rsidRPr="00392C3D" w:rsidRDefault="00392C3D" w:rsidP="00392C3D">
      <w:pPr>
        <w:pStyle w:val="EndNoteBibliography"/>
        <w:ind w:left="720" w:hanging="720"/>
      </w:pPr>
      <w:r w:rsidRPr="00392C3D">
        <w:t>82</w:t>
      </w:r>
      <w:r w:rsidRPr="00392C3D">
        <w:tab/>
      </w:r>
      <w:r w:rsidRPr="00A5456C">
        <w:t>Department of Energy Public Access Plan,</w:t>
      </w:r>
      <w:r w:rsidRPr="00392C3D">
        <w:t xml:space="preserve"> </w:t>
      </w:r>
      <w:r w:rsidRPr="00A5456C">
        <w:t>http://energy.gov/downloads/doe-public-access-plan</w:t>
      </w:r>
      <w:r w:rsidRPr="00392C3D">
        <w:t>.</w:t>
      </w:r>
    </w:p>
    <w:p w14:paraId="02E617CE" w14:textId="20F46C3C" w:rsidR="009726EE" w:rsidRPr="00FE3282" w:rsidRDefault="00392C3D" w:rsidP="008605A3">
      <w:pPr>
        <w:ind w:left="720" w:hanging="720"/>
        <w:rPr>
          <w:rFonts w:asciiTheme="minorHAnsi" w:hAnsiTheme="minorHAnsi" w:cstheme="minorHAnsi"/>
        </w:rPr>
      </w:pPr>
      <w:r>
        <w:rPr>
          <w:rFonts w:asciiTheme="minorHAnsi" w:hAnsiTheme="minorHAnsi" w:cstheme="minorHAnsi"/>
        </w:rPr>
        <w:fldChar w:fldCharType="end"/>
      </w:r>
    </w:p>
    <w:sectPr w:rsidR="009726EE" w:rsidRPr="00FE3282" w:rsidSect="008A4FD8">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B6B8F" w14:textId="77777777" w:rsidR="00CE5896" w:rsidRDefault="00CE5896" w:rsidP="00621C4E">
      <w:r>
        <w:separator/>
      </w:r>
    </w:p>
  </w:endnote>
  <w:endnote w:type="continuationSeparator" w:id="0">
    <w:p w14:paraId="7F3589D8" w14:textId="77777777" w:rsidR="00CE5896" w:rsidRDefault="00CE589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9112" w14:textId="77777777" w:rsidR="008A4FD8" w:rsidRDefault="008A4F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15550" w14:textId="77777777" w:rsidR="00CE5896" w:rsidRDefault="00CE5896" w:rsidP="00621C4E">
      <w:r>
        <w:separator/>
      </w:r>
    </w:p>
  </w:footnote>
  <w:footnote w:type="continuationSeparator" w:id="0">
    <w:p w14:paraId="6AE57EC3" w14:textId="77777777" w:rsidR="00CE5896" w:rsidRDefault="00CE589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DCEA" w14:textId="2C68CC36" w:rsidR="008A4FD8" w:rsidRPr="00874B20" w:rsidRDefault="008A4FD8" w:rsidP="00874B20">
    <w:pPr>
      <w:ind w:left="2160" w:firstLine="720"/>
      <w:jc w:val="center"/>
      <w:rPr>
        <w:rFonts w:asciiTheme="minorHAnsi" w:hAnsiTheme="minorHAnsi" w:cstheme="minorHAnsi"/>
        <w:b/>
        <w:color w:val="002060"/>
        <w:sz w:val="32"/>
      </w:rPr>
    </w:pPr>
  </w:p>
  <w:p w14:paraId="2733C949" w14:textId="77777777" w:rsidR="008A4FD8" w:rsidRPr="006F06E4" w:rsidRDefault="008A4FD8"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4C9B5" w14:textId="4AEBE33C" w:rsidR="008A4FD8" w:rsidRPr="006F06E4" w:rsidRDefault="008A4FD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22374"/>
    <w:multiLevelType w:val="multilevel"/>
    <w:tmpl w:val="21EE10BC"/>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b w:val="0"/>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74FC5"/>
    <w:multiLevelType w:val="multilevel"/>
    <w:tmpl w:val="4D365EB8"/>
    <w:lvl w:ilvl="0">
      <w:start w:val="1"/>
      <w:numFmt w:val="decimal"/>
      <w:lvlText w:val="%1."/>
      <w:lvlJc w:val="left"/>
      <w:pPr>
        <w:ind w:left="360" w:hanging="360"/>
      </w:pPr>
      <w:rPr>
        <w:rFonts w:hint="default"/>
      </w:rPr>
    </w:lvl>
    <w:lvl w:ilvl="1">
      <w:start w:val="1"/>
      <w:numFmt w:val="decimal"/>
      <w:suff w:val="space"/>
      <w:lvlText w:val="%1.%2."/>
      <w:lvlJc w:val="left"/>
      <w:pPr>
        <w:ind w:left="42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CC16FF2A"/>
    <w:lvl w:ilvl="0">
      <w:start w:val="2"/>
      <w:numFmt w:val="decimal"/>
      <w:suff w:val="space"/>
      <w:lvlText w:val="%1."/>
      <w:lvlJc w:val="left"/>
      <w:pPr>
        <w:ind w:left="360" w:hanging="360"/>
      </w:pPr>
      <w:rPr>
        <w:rFonts w:hint="default"/>
      </w:rPr>
    </w:lvl>
    <w:lvl w:ilvl="1">
      <w:start w:val="1"/>
      <w:numFmt w:val="decimal"/>
      <w:suff w:val="space"/>
      <w:lvlText w:val="%1.%2."/>
      <w:lvlJc w:val="left"/>
      <w:pPr>
        <w:ind w:left="810" w:hanging="360"/>
      </w:pPr>
      <w:rPr>
        <w:rFonts w:hint="default"/>
        <w:b w:val="0"/>
      </w:rPr>
    </w:lvl>
    <w:lvl w:ilvl="2">
      <w:start w:val="1"/>
      <w:numFmt w:val="decimal"/>
      <w:suff w:val="space"/>
      <w:lvlText w:val="%1.%2.%3."/>
      <w:lvlJc w:val="left"/>
      <w:pPr>
        <w:ind w:left="450" w:hanging="360"/>
      </w:pPr>
      <w:rPr>
        <w:rFonts w:hint="default"/>
        <w:b w:val="0"/>
      </w:rPr>
    </w:lvl>
    <w:lvl w:ilvl="3">
      <w:start w:val="1"/>
      <w:numFmt w:val="decimal"/>
      <w:lvlText w:val="%1.%2.%3.%4."/>
      <w:lvlJc w:val="left"/>
      <w:pPr>
        <w:ind w:left="2520" w:hanging="360"/>
      </w:pPr>
      <w:rPr>
        <w:rFonts w:hint="default"/>
        <w:b w:val="0"/>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BEEE539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33072E6"/>
    <w:multiLevelType w:val="multilevel"/>
    <w:tmpl w:val="F072CD4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88A3720"/>
    <w:multiLevelType w:val="multilevel"/>
    <w:tmpl w:val="17BCF670"/>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b w:val="0"/>
      </w:rPr>
    </w:lvl>
    <w:lvl w:ilvl="2">
      <w:start w:val="1"/>
      <w:numFmt w:val="decimal"/>
      <w:lvlText w:val="%1.%2.%3."/>
      <w:lvlJc w:val="left"/>
      <w:pPr>
        <w:ind w:left="2430" w:hanging="360"/>
      </w:pPr>
      <w:rPr>
        <w:rFonts w:hint="default"/>
        <w:b w:val="0"/>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3"/>
  </w:num>
  <w:num w:numId="4">
    <w:abstractNumId w:val="14"/>
  </w:num>
  <w:num w:numId="5">
    <w:abstractNumId w:val="7"/>
  </w:num>
  <w:num w:numId="6">
    <w:abstractNumId w:val="13"/>
  </w:num>
  <w:num w:numId="7">
    <w:abstractNumId w:val="0"/>
  </w:num>
  <w:num w:numId="8">
    <w:abstractNumId w:val="9"/>
  </w:num>
  <w:num w:numId="9">
    <w:abstractNumId w:val="10"/>
  </w:num>
  <w:num w:numId="10">
    <w:abstractNumId w:val="15"/>
  </w:num>
  <w:num w:numId="11">
    <w:abstractNumId w:val="20"/>
  </w:num>
  <w:num w:numId="12">
    <w:abstractNumId w:val="1"/>
  </w:num>
  <w:num w:numId="13">
    <w:abstractNumId w:val="17"/>
  </w:num>
  <w:num w:numId="14">
    <w:abstractNumId w:val="24"/>
  </w:num>
  <w:num w:numId="15">
    <w:abstractNumId w:val="11"/>
  </w:num>
  <w:num w:numId="16">
    <w:abstractNumId w:val="6"/>
  </w:num>
  <w:num w:numId="17">
    <w:abstractNumId w:val="18"/>
  </w:num>
  <w:num w:numId="18">
    <w:abstractNumId w:val="12"/>
  </w:num>
  <w:num w:numId="19">
    <w:abstractNumId w:val="22"/>
  </w:num>
  <w:num w:numId="20">
    <w:abstractNumId w:val="2"/>
  </w:num>
  <w:num w:numId="21">
    <w:abstractNumId w:val="23"/>
  </w:num>
  <w:num w:numId="22">
    <w:abstractNumId w:val="8"/>
  </w:num>
  <w:num w:numId="23">
    <w:abstractNumId w:val="19"/>
  </w:num>
  <w:num w:numId="24">
    <w:abstractNumId w:val="21"/>
  </w:num>
  <w:num w:numId="25">
    <w:abstractNumId w:val="12"/>
    <w:lvlOverride w:ilvl="0">
      <w:lvl w:ilvl="0">
        <w:start w:val="2"/>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b w:val="0"/>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zfzz5v4x99s7evwe7p9exsfzsdvtepzsde&quot;&gt;JoVE_Venk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9&lt;/item&gt;&lt;item&gt;70&lt;/item&gt;&lt;item&gt;71&lt;/item&gt;&lt;item&gt;72&lt;/item&gt;&lt;item&gt;76&lt;/item&gt;&lt;item&gt;77&lt;/item&gt;&lt;item&gt;78&lt;/item&gt;&lt;item&gt;79&lt;/item&gt;&lt;item&gt;80&lt;/item&gt;&lt;item&gt;81&lt;/item&gt;&lt;item&gt;82&lt;/item&gt;&lt;item&gt;83&lt;/item&gt;&lt;item&gt;84&lt;/item&gt;&lt;item&gt;85&lt;/item&gt;&lt;item&gt;86&lt;/item&gt;&lt;/record-ids&gt;&lt;/item&gt;&lt;/Libraries&gt;"/>
  </w:docVars>
  <w:rsids>
    <w:rsidRoot w:val="00EE705F"/>
    <w:rsid w:val="00001169"/>
    <w:rsid w:val="00001806"/>
    <w:rsid w:val="00002490"/>
    <w:rsid w:val="00005815"/>
    <w:rsid w:val="00007115"/>
    <w:rsid w:val="00007DBC"/>
    <w:rsid w:val="00007EA1"/>
    <w:rsid w:val="000100F0"/>
    <w:rsid w:val="00010888"/>
    <w:rsid w:val="00012FF9"/>
    <w:rsid w:val="00014314"/>
    <w:rsid w:val="00021434"/>
    <w:rsid w:val="00021774"/>
    <w:rsid w:val="00021D0D"/>
    <w:rsid w:val="00021DF3"/>
    <w:rsid w:val="00021E9C"/>
    <w:rsid w:val="00022413"/>
    <w:rsid w:val="00023869"/>
    <w:rsid w:val="00023B4C"/>
    <w:rsid w:val="00024598"/>
    <w:rsid w:val="00025290"/>
    <w:rsid w:val="00026CF1"/>
    <w:rsid w:val="00030F55"/>
    <w:rsid w:val="00032769"/>
    <w:rsid w:val="00032BFF"/>
    <w:rsid w:val="0003474A"/>
    <w:rsid w:val="00037B58"/>
    <w:rsid w:val="000422F4"/>
    <w:rsid w:val="00043BA0"/>
    <w:rsid w:val="00044DA8"/>
    <w:rsid w:val="0004706F"/>
    <w:rsid w:val="00051B73"/>
    <w:rsid w:val="00052A82"/>
    <w:rsid w:val="00053AAB"/>
    <w:rsid w:val="00053F09"/>
    <w:rsid w:val="00060ABE"/>
    <w:rsid w:val="00060F7F"/>
    <w:rsid w:val="00061A50"/>
    <w:rsid w:val="000620B4"/>
    <w:rsid w:val="000622CD"/>
    <w:rsid w:val="00064104"/>
    <w:rsid w:val="00064183"/>
    <w:rsid w:val="00064788"/>
    <w:rsid w:val="00065293"/>
    <w:rsid w:val="00066025"/>
    <w:rsid w:val="00067DF8"/>
    <w:rsid w:val="000701D1"/>
    <w:rsid w:val="00070F00"/>
    <w:rsid w:val="0007124E"/>
    <w:rsid w:val="000735EA"/>
    <w:rsid w:val="00073C68"/>
    <w:rsid w:val="0007656D"/>
    <w:rsid w:val="00080A20"/>
    <w:rsid w:val="00082796"/>
    <w:rsid w:val="00085579"/>
    <w:rsid w:val="0008627F"/>
    <w:rsid w:val="00087C0A"/>
    <w:rsid w:val="00093BC4"/>
    <w:rsid w:val="00097929"/>
    <w:rsid w:val="000A0274"/>
    <w:rsid w:val="000A1357"/>
    <w:rsid w:val="000A1878"/>
    <w:rsid w:val="000A1E80"/>
    <w:rsid w:val="000A3B70"/>
    <w:rsid w:val="000A5153"/>
    <w:rsid w:val="000B10AE"/>
    <w:rsid w:val="000B2267"/>
    <w:rsid w:val="000B2677"/>
    <w:rsid w:val="000B28B3"/>
    <w:rsid w:val="000B30BF"/>
    <w:rsid w:val="000B3EBF"/>
    <w:rsid w:val="000B47FC"/>
    <w:rsid w:val="000B566B"/>
    <w:rsid w:val="000B585E"/>
    <w:rsid w:val="000B5A84"/>
    <w:rsid w:val="000B662E"/>
    <w:rsid w:val="000B7294"/>
    <w:rsid w:val="000B75D0"/>
    <w:rsid w:val="000C1CF8"/>
    <w:rsid w:val="000C2112"/>
    <w:rsid w:val="000C40C2"/>
    <w:rsid w:val="000C49CF"/>
    <w:rsid w:val="000C52E9"/>
    <w:rsid w:val="000C565F"/>
    <w:rsid w:val="000C5939"/>
    <w:rsid w:val="000C5CDC"/>
    <w:rsid w:val="000C65DC"/>
    <w:rsid w:val="000C66F3"/>
    <w:rsid w:val="000C6900"/>
    <w:rsid w:val="000D0020"/>
    <w:rsid w:val="000D18A1"/>
    <w:rsid w:val="000D31E8"/>
    <w:rsid w:val="000D76E4"/>
    <w:rsid w:val="000D79DE"/>
    <w:rsid w:val="000E0E8D"/>
    <w:rsid w:val="000E3816"/>
    <w:rsid w:val="000E4F77"/>
    <w:rsid w:val="000E6A7D"/>
    <w:rsid w:val="000E6B62"/>
    <w:rsid w:val="000E745B"/>
    <w:rsid w:val="000F0D91"/>
    <w:rsid w:val="000F265C"/>
    <w:rsid w:val="000F2C93"/>
    <w:rsid w:val="000F3AFA"/>
    <w:rsid w:val="000F4B83"/>
    <w:rsid w:val="000F5712"/>
    <w:rsid w:val="000F65FB"/>
    <w:rsid w:val="000F6611"/>
    <w:rsid w:val="000F7E22"/>
    <w:rsid w:val="001035F1"/>
    <w:rsid w:val="00104A41"/>
    <w:rsid w:val="001104F3"/>
    <w:rsid w:val="00110B25"/>
    <w:rsid w:val="00111612"/>
    <w:rsid w:val="00112EEB"/>
    <w:rsid w:val="001139DB"/>
    <w:rsid w:val="00115E85"/>
    <w:rsid w:val="001166D7"/>
    <w:rsid w:val="00117C72"/>
    <w:rsid w:val="0012025F"/>
    <w:rsid w:val="0012563A"/>
    <w:rsid w:val="00126CF7"/>
    <w:rsid w:val="00127541"/>
    <w:rsid w:val="00127D13"/>
    <w:rsid w:val="00127FE1"/>
    <w:rsid w:val="001306DE"/>
    <w:rsid w:val="001313A0"/>
    <w:rsid w:val="001313A7"/>
    <w:rsid w:val="001316A3"/>
    <w:rsid w:val="0013276F"/>
    <w:rsid w:val="0013621E"/>
    <w:rsid w:val="0013642E"/>
    <w:rsid w:val="00141E38"/>
    <w:rsid w:val="00142AAD"/>
    <w:rsid w:val="00142ABC"/>
    <w:rsid w:val="00144C93"/>
    <w:rsid w:val="00152A23"/>
    <w:rsid w:val="00152EC3"/>
    <w:rsid w:val="00154B80"/>
    <w:rsid w:val="00154BF5"/>
    <w:rsid w:val="00161A17"/>
    <w:rsid w:val="00161A74"/>
    <w:rsid w:val="00161E26"/>
    <w:rsid w:val="00162CB7"/>
    <w:rsid w:val="0016325F"/>
    <w:rsid w:val="0016364C"/>
    <w:rsid w:val="00165461"/>
    <w:rsid w:val="00171E5B"/>
    <w:rsid w:val="00171F94"/>
    <w:rsid w:val="00172720"/>
    <w:rsid w:val="00172A22"/>
    <w:rsid w:val="00173502"/>
    <w:rsid w:val="00175D4E"/>
    <w:rsid w:val="001763CF"/>
    <w:rsid w:val="0017668A"/>
    <w:rsid w:val="001766FE"/>
    <w:rsid w:val="001771E7"/>
    <w:rsid w:val="001773F6"/>
    <w:rsid w:val="00180213"/>
    <w:rsid w:val="001911FF"/>
    <w:rsid w:val="00192006"/>
    <w:rsid w:val="001923C1"/>
    <w:rsid w:val="00193180"/>
    <w:rsid w:val="00193911"/>
    <w:rsid w:val="00195561"/>
    <w:rsid w:val="00195B8E"/>
    <w:rsid w:val="001A07DF"/>
    <w:rsid w:val="001A1D3F"/>
    <w:rsid w:val="001A5346"/>
    <w:rsid w:val="001A734F"/>
    <w:rsid w:val="001A73D2"/>
    <w:rsid w:val="001A7783"/>
    <w:rsid w:val="001A7CD9"/>
    <w:rsid w:val="001B1186"/>
    <w:rsid w:val="001B1519"/>
    <w:rsid w:val="001B2E2D"/>
    <w:rsid w:val="001B3A0D"/>
    <w:rsid w:val="001B3ABA"/>
    <w:rsid w:val="001B40C7"/>
    <w:rsid w:val="001B5CD2"/>
    <w:rsid w:val="001B68D8"/>
    <w:rsid w:val="001C061D"/>
    <w:rsid w:val="001C0BEE"/>
    <w:rsid w:val="001C0F40"/>
    <w:rsid w:val="001C1BDE"/>
    <w:rsid w:val="001C1E49"/>
    <w:rsid w:val="001C2A98"/>
    <w:rsid w:val="001C53F1"/>
    <w:rsid w:val="001D0971"/>
    <w:rsid w:val="001D33C3"/>
    <w:rsid w:val="001D3D7D"/>
    <w:rsid w:val="001D3FFF"/>
    <w:rsid w:val="001D625F"/>
    <w:rsid w:val="001D7576"/>
    <w:rsid w:val="001E14A0"/>
    <w:rsid w:val="001E359D"/>
    <w:rsid w:val="001E7376"/>
    <w:rsid w:val="001F125D"/>
    <w:rsid w:val="001F225C"/>
    <w:rsid w:val="001F5464"/>
    <w:rsid w:val="001F5AD3"/>
    <w:rsid w:val="002003FC"/>
    <w:rsid w:val="00201CFA"/>
    <w:rsid w:val="00201F74"/>
    <w:rsid w:val="0020220D"/>
    <w:rsid w:val="00202448"/>
    <w:rsid w:val="00202D15"/>
    <w:rsid w:val="00204182"/>
    <w:rsid w:val="00212EAE"/>
    <w:rsid w:val="00214BEE"/>
    <w:rsid w:val="00215F9B"/>
    <w:rsid w:val="00216F2E"/>
    <w:rsid w:val="002205B8"/>
    <w:rsid w:val="00221AF7"/>
    <w:rsid w:val="00225720"/>
    <w:rsid w:val="002259E5"/>
    <w:rsid w:val="00226140"/>
    <w:rsid w:val="002274F3"/>
    <w:rsid w:val="00227CDB"/>
    <w:rsid w:val="0023094C"/>
    <w:rsid w:val="0023189B"/>
    <w:rsid w:val="002337A3"/>
    <w:rsid w:val="00234BE3"/>
    <w:rsid w:val="0023580E"/>
    <w:rsid w:val="00235A90"/>
    <w:rsid w:val="00236117"/>
    <w:rsid w:val="00236D58"/>
    <w:rsid w:val="002372F0"/>
    <w:rsid w:val="002418A1"/>
    <w:rsid w:val="00241E48"/>
    <w:rsid w:val="0024214E"/>
    <w:rsid w:val="00242623"/>
    <w:rsid w:val="00243246"/>
    <w:rsid w:val="00243A5B"/>
    <w:rsid w:val="00245319"/>
    <w:rsid w:val="00250321"/>
    <w:rsid w:val="00250558"/>
    <w:rsid w:val="002538FC"/>
    <w:rsid w:val="00255386"/>
    <w:rsid w:val="00255A8A"/>
    <w:rsid w:val="00260652"/>
    <w:rsid w:val="00260CE9"/>
    <w:rsid w:val="00261F25"/>
    <w:rsid w:val="002648A9"/>
    <w:rsid w:val="0026536F"/>
    <w:rsid w:val="0026553C"/>
    <w:rsid w:val="00266AAD"/>
    <w:rsid w:val="002679D2"/>
    <w:rsid w:val="00267DD5"/>
    <w:rsid w:val="00271CEE"/>
    <w:rsid w:val="002738E8"/>
    <w:rsid w:val="00274309"/>
    <w:rsid w:val="0027453B"/>
    <w:rsid w:val="00274913"/>
    <w:rsid w:val="00274A0A"/>
    <w:rsid w:val="00275A98"/>
    <w:rsid w:val="00277593"/>
    <w:rsid w:val="00280918"/>
    <w:rsid w:val="00282AF6"/>
    <w:rsid w:val="00283E81"/>
    <w:rsid w:val="002842A9"/>
    <w:rsid w:val="00284DE0"/>
    <w:rsid w:val="002862FB"/>
    <w:rsid w:val="00287085"/>
    <w:rsid w:val="0029082C"/>
    <w:rsid w:val="00290AF9"/>
    <w:rsid w:val="00293400"/>
    <w:rsid w:val="002941E8"/>
    <w:rsid w:val="002967CF"/>
    <w:rsid w:val="00296FF6"/>
    <w:rsid w:val="00297788"/>
    <w:rsid w:val="002A282C"/>
    <w:rsid w:val="002A484B"/>
    <w:rsid w:val="002A58FF"/>
    <w:rsid w:val="002A64A6"/>
    <w:rsid w:val="002A6C9E"/>
    <w:rsid w:val="002A7A01"/>
    <w:rsid w:val="002A7B71"/>
    <w:rsid w:val="002B050A"/>
    <w:rsid w:val="002B149F"/>
    <w:rsid w:val="002C136C"/>
    <w:rsid w:val="002C2A93"/>
    <w:rsid w:val="002C2ABE"/>
    <w:rsid w:val="002C47D4"/>
    <w:rsid w:val="002C485E"/>
    <w:rsid w:val="002C4F7C"/>
    <w:rsid w:val="002D0F38"/>
    <w:rsid w:val="002D1759"/>
    <w:rsid w:val="002D77E3"/>
    <w:rsid w:val="002E299B"/>
    <w:rsid w:val="002E5568"/>
    <w:rsid w:val="002E5BFC"/>
    <w:rsid w:val="002E5C81"/>
    <w:rsid w:val="002E6238"/>
    <w:rsid w:val="002F0112"/>
    <w:rsid w:val="002F2859"/>
    <w:rsid w:val="002F6D14"/>
    <w:rsid w:val="002F6E3C"/>
    <w:rsid w:val="00300AC2"/>
    <w:rsid w:val="0030117D"/>
    <w:rsid w:val="00301AB6"/>
    <w:rsid w:val="00301F30"/>
    <w:rsid w:val="00303C87"/>
    <w:rsid w:val="003108E5"/>
    <w:rsid w:val="003120CB"/>
    <w:rsid w:val="003127D1"/>
    <w:rsid w:val="00312EEC"/>
    <w:rsid w:val="00316F7E"/>
    <w:rsid w:val="0031723A"/>
    <w:rsid w:val="00320153"/>
    <w:rsid w:val="00320367"/>
    <w:rsid w:val="00322871"/>
    <w:rsid w:val="003242EB"/>
    <w:rsid w:val="00326FB3"/>
    <w:rsid w:val="003300AB"/>
    <w:rsid w:val="00331608"/>
    <w:rsid w:val="003316D4"/>
    <w:rsid w:val="00333822"/>
    <w:rsid w:val="00333BC3"/>
    <w:rsid w:val="00336715"/>
    <w:rsid w:val="00340DFD"/>
    <w:rsid w:val="00344954"/>
    <w:rsid w:val="00344B53"/>
    <w:rsid w:val="00344C3C"/>
    <w:rsid w:val="00345E68"/>
    <w:rsid w:val="003477CF"/>
    <w:rsid w:val="00350CD7"/>
    <w:rsid w:val="00351F07"/>
    <w:rsid w:val="00352E8C"/>
    <w:rsid w:val="003541EE"/>
    <w:rsid w:val="003546CA"/>
    <w:rsid w:val="0035629A"/>
    <w:rsid w:val="00360905"/>
    <w:rsid w:val="00360C17"/>
    <w:rsid w:val="003621C6"/>
    <w:rsid w:val="003622B8"/>
    <w:rsid w:val="00365EE5"/>
    <w:rsid w:val="00366638"/>
    <w:rsid w:val="00366B76"/>
    <w:rsid w:val="00366CC1"/>
    <w:rsid w:val="00372755"/>
    <w:rsid w:val="003727E5"/>
    <w:rsid w:val="003728B6"/>
    <w:rsid w:val="00373051"/>
    <w:rsid w:val="00373B8F"/>
    <w:rsid w:val="0037580A"/>
    <w:rsid w:val="00376B4B"/>
    <w:rsid w:val="00376D95"/>
    <w:rsid w:val="00377FBB"/>
    <w:rsid w:val="00381B7D"/>
    <w:rsid w:val="00382052"/>
    <w:rsid w:val="00384C04"/>
    <w:rsid w:val="00385140"/>
    <w:rsid w:val="00385947"/>
    <w:rsid w:val="00386367"/>
    <w:rsid w:val="00387380"/>
    <w:rsid w:val="003877BF"/>
    <w:rsid w:val="00390DFD"/>
    <w:rsid w:val="00392C3D"/>
    <w:rsid w:val="003943EC"/>
    <w:rsid w:val="003975EE"/>
    <w:rsid w:val="003A16FC"/>
    <w:rsid w:val="003A2EA8"/>
    <w:rsid w:val="003A4FCD"/>
    <w:rsid w:val="003A5526"/>
    <w:rsid w:val="003A59B6"/>
    <w:rsid w:val="003A5ED0"/>
    <w:rsid w:val="003A7DAF"/>
    <w:rsid w:val="003B0339"/>
    <w:rsid w:val="003B0944"/>
    <w:rsid w:val="003B1532"/>
    <w:rsid w:val="003B1593"/>
    <w:rsid w:val="003B2A21"/>
    <w:rsid w:val="003B36DC"/>
    <w:rsid w:val="003B4381"/>
    <w:rsid w:val="003B4CB4"/>
    <w:rsid w:val="003B5294"/>
    <w:rsid w:val="003B6102"/>
    <w:rsid w:val="003B6AC6"/>
    <w:rsid w:val="003C1043"/>
    <w:rsid w:val="003C1A30"/>
    <w:rsid w:val="003C2B51"/>
    <w:rsid w:val="003C6779"/>
    <w:rsid w:val="003D01EC"/>
    <w:rsid w:val="003D28C8"/>
    <w:rsid w:val="003D2998"/>
    <w:rsid w:val="003D29F5"/>
    <w:rsid w:val="003D2F0A"/>
    <w:rsid w:val="003D3891"/>
    <w:rsid w:val="003D5D84"/>
    <w:rsid w:val="003D64D3"/>
    <w:rsid w:val="003D71D8"/>
    <w:rsid w:val="003E0F4F"/>
    <w:rsid w:val="003E18AC"/>
    <w:rsid w:val="003E210B"/>
    <w:rsid w:val="003E2A12"/>
    <w:rsid w:val="003E3384"/>
    <w:rsid w:val="003E548E"/>
    <w:rsid w:val="003E6669"/>
    <w:rsid w:val="003E691A"/>
    <w:rsid w:val="003E7CC8"/>
    <w:rsid w:val="003F1F99"/>
    <w:rsid w:val="003F3959"/>
    <w:rsid w:val="003F5467"/>
    <w:rsid w:val="004015A0"/>
    <w:rsid w:val="00401F0E"/>
    <w:rsid w:val="00402B48"/>
    <w:rsid w:val="00407208"/>
    <w:rsid w:val="004077D5"/>
    <w:rsid w:val="00411A4C"/>
    <w:rsid w:val="0041258F"/>
    <w:rsid w:val="00412A00"/>
    <w:rsid w:val="0041454F"/>
    <w:rsid w:val="00414582"/>
    <w:rsid w:val="004147F6"/>
    <w:rsid w:val="004148E1"/>
    <w:rsid w:val="00414B89"/>
    <w:rsid w:val="00414CFA"/>
    <w:rsid w:val="0041504A"/>
    <w:rsid w:val="00415E52"/>
    <w:rsid w:val="00416074"/>
    <w:rsid w:val="00420BE9"/>
    <w:rsid w:val="00423A92"/>
    <w:rsid w:val="00423AD8"/>
    <w:rsid w:val="00423CA1"/>
    <w:rsid w:val="004249DE"/>
    <w:rsid w:val="00424C85"/>
    <w:rsid w:val="004260BD"/>
    <w:rsid w:val="00427475"/>
    <w:rsid w:val="0043012F"/>
    <w:rsid w:val="00430F1F"/>
    <w:rsid w:val="00431E20"/>
    <w:rsid w:val="004326EA"/>
    <w:rsid w:val="00434D1B"/>
    <w:rsid w:val="0043512D"/>
    <w:rsid w:val="00435F97"/>
    <w:rsid w:val="00437263"/>
    <w:rsid w:val="00440D0E"/>
    <w:rsid w:val="00441CFA"/>
    <w:rsid w:val="0044297E"/>
    <w:rsid w:val="0044434C"/>
    <w:rsid w:val="004444DD"/>
    <w:rsid w:val="0044456B"/>
    <w:rsid w:val="00447BD1"/>
    <w:rsid w:val="004507F3"/>
    <w:rsid w:val="00450AF4"/>
    <w:rsid w:val="00451742"/>
    <w:rsid w:val="004521AF"/>
    <w:rsid w:val="004525AB"/>
    <w:rsid w:val="00453F9B"/>
    <w:rsid w:val="00455789"/>
    <w:rsid w:val="00456AB5"/>
    <w:rsid w:val="00461FB4"/>
    <w:rsid w:val="0046673D"/>
    <w:rsid w:val="00466C29"/>
    <w:rsid w:val="00466D75"/>
    <w:rsid w:val="004671C7"/>
    <w:rsid w:val="00467A1B"/>
    <w:rsid w:val="00471080"/>
    <w:rsid w:val="00471782"/>
    <w:rsid w:val="00471955"/>
    <w:rsid w:val="00472DC4"/>
    <w:rsid w:val="00472F4D"/>
    <w:rsid w:val="0047301E"/>
    <w:rsid w:val="004730BF"/>
    <w:rsid w:val="00474650"/>
    <w:rsid w:val="00474DCB"/>
    <w:rsid w:val="0047535C"/>
    <w:rsid w:val="004767FF"/>
    <w:rsid w:val="004775C0"/>
    <w:rsid w:val="00482967"/>
    <w:rsid w:val="004841D3"/>
    <w:rsid w:val="00485870"/>
    <w:rsid w:val="00485FE8"/>
    <w:rsid w:val="004861D6"/>
    <w:rsid w:val="00487BAE"/>
    <w:rsid w:val="00492EB5"/>
    <w:rsid w:val="00493351"/>
    <w:rsid w:val="00494F77"/>
    <w:rsid w:val="00496CC5"/>
    <w:rsid w:val="00497721"/>
    <w:rsid w:val="004A0229"/>
    <w:rsid w:val="004A0445"/>
    <w:rsid w:val="004A2448"/>
    <w:rsid w:val="004A2532"/>
    <w:rsid w:val="004A35D2"/>
    <w:rsid w:val="004A71E4"/>
    <w:rsid w:val="004B00C1"/>
    <w:rsid w:val="004B00F2"/>
    <w:rsid w:val="004B2F00"/>
    <w:rsid w:val="004B4138"/>
    <w:rsid w:val="004B6E31"/>
    <w:rsid w:val="004B7F63"/>
    <w:rsid w:val="004C10E8"/>
    <w:rsid w:val="004C1D66"/>
    <w:rsid w:val="004C31D7"/>
    <w:rsid w:val="004C4AD2"/>
    <w:rsid w:val="004C50FD"/>
    <w:rsid w:val="004C5C6F"/>
    <w:rsid w:val="004D1F21"/>
    <w:rsid w:val="004D2557"/>
    <w:rsid w:val="004D384A"/>
    <w:rsid w:val="004D59D8"/>
    <w:rsid w:val="004D5DA1"/>
    <w:rsid w:val="004D726E"/>
    <w:rsid w:val="004E034E"/>
    <w:rsid w:val="004E150F"/>
    <w:rsid w:val="004E1DCA"/>
    <w:rsid w:val="004E23A1"/>
    <w:rsid w:val="004E3489"/>
    <w:rsid w:val="004E358A"/>
    <w:rsid w:val="004E3AFA"/>
    <w:rsid w:val="004E5EBC"/>
    <w:rsid w:val="004E6588"/>
    <w:rsid w:val="004F2162"/>
    <w:rsid w:val="004F2167"/>
    <w:rsid w:val="00500DC8"/>
    <w:rsid w:val="00502A0A"/>
    <w:rsid w:val="00504E80"/>
    <w:rsid w:val="00506231"/>
    <w:rsid w:val="005070AC"/>
    <w:rsid w:val="00507C50"/>
    <w:rsid w:val="00510B97"/>
    <w:rsid w:val="00511F58"/>
    <w:rsid w:val="00517C3A"/>
    <w:rsid w:val="00524187"/>
    <w:rsid w:val="00525C4C"/>
    <w:rsid w:val="00527BF4"/>
    <w:rsid w:val="005324BE"/>
    <w:rsid w:val="005328FC"/>
    <w:rsid w:val="00534F6C"/>
    <w:rsid w:val="00535784"/>
    <w:rsid w:val="00535994"/>
    <w:rsid w:val="0053646D"/>
    <w:rsid w:val="00536831"/>
    <w:rsid w:val="005370E3"/>
    <w:rsid w:val="00537120"/>
    <w:rsid w:val="00540AAD"/>
    <w:rsid w:val="00542D3D"/>
    <w:rsid w:val="00542E54"/>
    <w:rsid w:val="00543895"/>
    <w:rsid w:val="00543EC1"/>
    <w:rsid w:val="00544C04"/>
    <w:rsid w:val="00544EBA"/>
    <w:rsid w:val="00545DAF"/>
    <w:rsid w:val="00546354"/>
    <w:rsid w:val="00546458"/>
    <w:rsid w:val="005473E4"/>
    <w:rsid w:val="0055087C"/>
    <w:rsid w:val="005508BD"/>
    <w:rsid w:val="00552B5C"/>
    <w:rsid w:val="00553413"/>
    <w:rsid w:val="005538F3"/>
    <w:rsid w:val="00553EB5"/>
    <w:rsid w:val="0055520B"/>
    <w:rsid w:val="005566E7"/>
    <w:rsid w:val="005569A5"/>
    <w:rsid w:val="00560E31"/>
    <w:rsid w:val="0056210E"/>
    <w:rsid w:val="00563628"/>
    <w:rsid w:val="005648DB"/>
    <w:rsid w:val="005652E2"/>
    <w:rsid w:val="0056541F"/>
    <w:rsid w:val="00570F7E"/>
    <w:rsid w:val="00573390"/>
    <w:rsid w:val="00581B23"/>
    <w:rsid w:val="0058219C"/>
    <w:rsid w:val="00586C70"/>
    <w:rsid w:val="0058707F"/>
    <w:rsid w:val="005931FE"/>
    <w:rsid w:val="005941BE"/>
    <w:rsid w:val="00595E54"/>
    <w:rsid w:val="005A2220"/>
    <w:rsid w:val="005B0072"/>
    <w:rsid w:val="005B0732"/>
    <w:rsid w:val="005B1C46"/>
    <w:rsid w:val="005B1F5B"/>
    <w:rsid w:val="005B23AB"/>
    <w:rsid w:val="005B3268"/>
    <w:rsid w:val="005B38A0"/>
    <w:rsid w:val="005B491C"/>
    <w:rsid w:val="005B4DBF"/>
    <w:rsid w:val="005B5DE2"/>
    <w:rsid w:val="005B674C"/>
    <w:rsid w:val="005C359E"/>
    <w:rsid w:val="005C5638"/>
    <w:rsid w:val="005C681C"/>
    <w:rsid w:val="005C6C9C"/>
    <w:rsid w:val="005C7561"/>
    <w:rsid w:val="005C7AC3"/>
    <w:rsid w:val="005D156B"/>
    <w:rsid w:val="005D1E57"/>
    <w:rsid w:val="005D2F57"/>
    <w:rsid w:val="005D2FD0"/>
    <w:rsid w:val="005D3497"/>
    <w:rsid w:val="005D34F6"/>
    <w:rsid w:val="005D4F1A"/>
    <w:rsid w:val="005D5384"/>
    <w:rsid w:val="005E03E0"/>
    <w:rsid w:val="005E1884"/>
    <w:rsid w:val="005E21C4"/>
    <w:rsid w:val="005E2624"/>
    <w:rsid w:val="005E2E3A"/>
    <w:rsid w:val="005E39E5"/>
    <w:rsid w:val="005E44FC"/>
    <w:rsid w:val="005E63F3"/>
    <w:rsid w:val="005E6EB3"/>
    <w:rsid w:val="005F140B"/>
    <w:rsid w:val="005F373A"/>
    <w:rsid w:val="005F3A67"/>
    <w:rsid w:val="005F4E26"/>
    <w:rsid w:val="005F4F87"/>
    <w:rsid w:val="005F6266"/>
    <w:rsid w:val="005F66E6"/>
    <w:rsid w:val="005F6B0E"/>
    <w:rsid w:val="005F6BF5"/>
    <w:rsid w:val="005F7552"/>
    <w:rsid w:val="005F760E"/>
    <w:rsid w:val="005F7B1D"/>
    <w:rsid w:val="0060021D"/>
    <w:rsid w:val="0060222A"/>
    <w:rsid w:val="00602484"/>
    <w:rsid w:val="00603311"/>
    <w:rsid w:val="006057F6"/>
    <w:rsid w:val="00610414"/>
    <w:rsid w:val="00610C21"/>
    <w:rsid w:val="00611907"/>
    <w:rsid w:val="0061290A"/>
    <w:rsid w:val="00613085"/>
    <w:rsid w:val="006130CF"/>
    <w:rsid w:val="00613116"/>
    <w:rsid w:val="0061338F"/>
    <w:rsid w:val="00613F1B"/>
    <w:rsid w:val="00615225"/>
    <w:rsid w:val="00615B4B"/>
    <w:rsid w:val="006202A6"/>
    <w:rsid w:val="0062054B"/>
    <w:rsid w:val="00620BF5"/>
    <w:rsid w:val="00621C4E"/>
    <w:rsid w:val="00621FDE"/>
    <w:rsid w:val="0062216F"/>
    <w:rsid w:val="00622AA2"/>
    <w:rsid w:val="00624EAE"/>
    <w:rsid w:val="00625206"/>
    <w:rsid w:val="00630545"/>
    <w:rsid w:val="006305D7"/>
    <w:rsid w:val="0063088A"/>
    <w:rsid w:val="00632031"/>
    <w:rsid w:val="00633A01"/>
    <w:rsid w:val="00633B97"/>
    <w:rsid w:val="006341F7"/>
    <w:rsid w:val="006344BB"/>
    <w:rsid w:val="00634AD2"/>
    <w:rsid w:val="00635014"/>
    <w:rsid w:val="00635E90"/>
    <w:rsid w:val="006369CE"/>
    <w:rsid w:val="006411CA"/>
    <w:rsid w:val="00646D05"/>
    <w:rsid w:val="00646D13"/>
    <w:rsid w:val="00647287"/>
    <w:rsid w:val="0064778B"/>
    <w:rsid w:val="0065126B"/>
    <w:rsid w:val="00652130"/>
    <w:rsid w:val="00653F14"/>
    <w:rsid w:val="00655B6A"/>
    <w:rsid w:val="00657892"/>
    <w:rsid w:val="00657FB3"/>
    <w:rsid w:val="00660117"/>
    <w:rsid w:val="00660BB2"/>
    <w:rsid w:val="006619C8"/>
    <w:rsid w:val="006642C5"/>
    <w:rsid w:val="00665CCB"/>
    <w:rsid w:val="0066683C"/>
    <w:rsid w:val="00671710"/>
    <w:rsid w:val="00671BBF"/>
    <w:rsid w:val="00673414"/>
    <w:rsid w:val="0067576C"/>
    <w:rsid w:val="00676079"/>
    <w:rsid w:val="006764B3"/>
    <w:rsid w:val="00676ECD"/>
    <w:rsid w:val="00677293"/>
    <w:rsid w:val="00677D0A"/>
    <w:rsid w:val="00681814"/>
    <w:rsid w:val="0068185F"/>
    <w:rsid w:val="00683E78"/>
    <w:rsid w:val="006853A9"/>
    <w:rsid w:val="00685442"/>
    <w:rsid w:val="0068758A"/>
    <w:rsid w:val="0069170C"/>
    <w:rsid w:val="006922E7"/>
    <w:rsid w:val="00693663"/>
    <w:rsid w:val="00693E67"/>
    <w:rsid w:val="00694280"/>
    <w:rsid w:val="006950D6"/>
    <w:rsid w:val="006A01CF"/>
    <w:rsid w:val="006A11A6"/>
    <w:rsid w:val="006A1B9C"/>
    <w:rsid w:val="006A20DD"/>
    <w:rsid w:val="006A5758"/>
    <w:rsid w:val="006A60DD"/>
    <w:rsid w:val="006A7A3D"/>
    <w:rsid w:val="006B0340"/>
    <w:rsid w:val="006B074C"/>
    <w:rsid w:val="006B0DE7"/>
    <w:rsid w:val="006B1561"/>
    <w:rsid w:val="006B1B83"/>
    <w:rsid w:val="006B21A8"/>
    <w:rsid w:val="006B2917"/>
    <w:rsid w:val="006B3288"/>
    <w:rsid w:val="006B380C"/>
    <w:rsid w:val="006B3B84"/>
    <w:rsid w:val="006B48AF"/>
    <w:rsid w:val="006B4E7C"/>
    <w:rsid w:val="006B4F25"/>
    <w:rsid w:val="006B5D8C"/>
    <w:rsid w:val="006B6EB3"/>
    <w:rsid w:val="006B72D4"/>
    <w:rsid w:val="006C063B"/>
    <w:rsid w:val="006C11CC"/>
    <w:rsid w:val="006C1AEB"/>
    <w:rsid w:val="006C355D"/>
    <w:rsid w:val="006C5109"/>
    <w:rsid w:val="006C57FE"/>
    <w:rsid w:val="006C5F5D"/>
    <w:rsid w:val="006C7E6D"/>
    <w:rsid w:val="006D0C33"/>
    <w:rsid w:val="006D0F1E"/>
    <w:rsid w:val="006D1527"/>
    <w:rsid w:val="006D23EA"/>
    <w:rsid w:val="006D6141"/>
    <w:rsid w:val="006D6A04"/>
    <w:rsid w:val="006E18B6"/>
    <w:rsid w:val="006E2917"/>
    <w:rsid w:val="006E295D"/>
    <w:rsid w:val="006E4B63"/>
    <w:rsid w:val="006F006A"/>
    <w:rsid w:val="006F06E4"/>
    <w:rsid w:val="006F305A"/>
    <w:rsid w:val="006F4852"/>
    <w:rsid w:val="006F7B41"/>
    <w:rsid w:val="00702B5D"/>
    <w:rsid w:val="007035B8"/>
    <w:rsid w:val="00703ED2"/>
    <w:rsid w:val="00705990"/>
    <w:rsid w:val="00706E59"/>
    <w:rsid w:val="00707B8D"/>
    <w:rsid w:val="00711894"/>
    <w:rsid w:val="00713636"/>
    <w:rsid w:val="00713E01"/>
    <w:rsid w:val="00714B8C"/>
    <w:rsid w:val="007157D8"/>
    <w:rsid w:val="0071655D"/>
    <w:rsid w:val="0071675D"/>
    <w:rsid w:val="0071750A"/>
    <w:rsid w:val="007240E1"/>
    <w:rsid w:val="00724869"/>
    <w:rsid w:val="0072487C"/>
    <w:rsid w:val="00727BE9"/>
    <w:rsid w:val="00732501"/>
    <w:rsid w:val="00735CF5"/>
    <w:rsid w:val="00737707"/>
    <w:rsid w:val="0074063A"/>
    <w:rsid w:val="00741625"/>
    <w:rsid w:val="00742AA4"/>
    <w:rsid w:val="00743BA1"/>
    <w:rsid w:val="00744C01"/>
    <w:rsid w:val="007451A9"/>
    <w:rsid w:val="00745F1E"/>
    <w:rsid w:val="007502CB"/>
    <w:rsid w:val="0075110E"/>
    <w:rsid w:val="007515FE"/>
    <w:rsid w:val="0075377B"/>
    <w:rsid w:val="00754D20"/>
    <w:rsid w:val="007601D0"/>
    <w:rsid w:val="0076109D"/>
    <w:rsid w:val="00761EAD"/>
    <w:rsid w:val="00762A7F"/>
    <w:rsid w:val="007638A6"/>
    <w:rsid w:val="00765E14"/>
    <w:rsid w:val="00767107"/>
    <w:rsid w:val="00770338"/>
    <w:rsid w:val="00772B30"/>
    <w:rsid w:val="00773123"/>
    <w:rsid w:val="00773BFD"/>
    <w:rsid w:val="007743B3"/>
    <w:rsid w:val="00774490"/>
    <w:rsid w:val="00775AA5"/>
    <w:rsid w:val="0077602C"/>
    <w:rsid w:val="00776FCC"/>
    <w:rsid w:val="007776A9"/>
    <w:rsid w:val="00777B80"/>
    <w:rsid w:val="0078081A"/>
    <w:rsid w:val="007819FF"/>
    <w:rsid w:val="00784A4C"/>
    <w:rsid w:val="00784BC6"/>
    <w:rsid w:val="0078523D"/>
    <w:rsid w:val="00787FB5"/>
    <w:rsid w:val="00790689"/>
    <w:rsid w:val="00790BD6"/>
    <w:rsid w:val="007931DF"/>
    <w:rsid w:val="00794D20"/>
    <w:rsid w:val="007A0172"/>
    <w:rsid w:val="007A24BB"/>
    <w:rsid w:val="007A2511"/>
    <w:rsid w:val="007A260E"/>
    <w:rsid w:val="007A4D4C"/>
    <w:rsid w:val="007A4DD6"/>
    <w:rsid w:val="007A5CB9"/>
    <w:rsid w:val="007A632C"/>
    <w:rsid w:val="007A70A7"/>
    <w:rsid w:val="007A72DF"/>
    <w:rsid w:val="007B0C87"/>
    <w:rsid w:val="007B1B05"/>
    <w:rsid w:val="007B1C0F"/>
    <w:rsid w:val="007B245C"/>
    <w:rsid w:val="007B5235"/>
    <w:rsid w:val="007B6B07"/>
    <w:rsid w:val="007B6D43"/>
    <w:rsid w:val="007B749A"/>
    <w:rsid w:val="007B7C6E"/>
    <w:rsid w:val="007C0B47"/>
    <w:rsid w:val="007C114D"/>
    <w:rsid w:val="007C285A"/>
    <w:rsid w:val="007C42E8"/>
    <w:rsid w:val="007C45C4"/>
    <w:rsid w:val="007C5685"/>
    <w:rsid w:val="007C71AD"/>
    <w:rsid w:val="007D44D7"/>
    <w:rsid w:val="007D463A"/>
    <w:rsid w:val="007D621A"/>
    <w:rsid w:val="007E058A"/>
    <w:rsid w:val="007E1ECB"/>
    <w:rsid w:val="007E212C"/>
    <w:rsid w:val="007E2887"/>
    <w:rsid w:val="007E2EC5"/>
    <w:rsid w:val="007E3FB2"/>
    <w:rsid w:val="007E5278"/>
    <w:rsid w:val="007E749C"/>
    <w:rsid w:val="007F13D7"/>
    <w:rsid w:val="007F1B5C"/>
    <w:rsid w:val="00801257"/>
    <w:rsid w:val="008026FC"/>
    <w:rsid w:val="00803B0A"/>
    <w:rsid w:val="00804DED"/>
    <w:rsid w:val="00805B96"/>
    <w:rsid w:val="008105BE"/>
    <w:rsid w:val="008115A5"/>
    <w:rsid w:val="00811770"/>
    <w:rsid w:val="00811D46"/>
    <w:rsid w:val="0081286F"/>
    <w:rsid w:val="0081415D"/>
    <w:rsid w:val="008151CB"/>
    <w:rsid w:val="00815A97"/>
    <w:rsid w:val="00816017"/>
    <w:rsid w:val="00816D5B"/>
    <w:rsid w:val="00816EBF"/>
    <w:rsid w:val="008179BD"/>
    <w:rsid w:val="00820229"/>
    <w:rsid w:val="00821123"/>
    <w:rsid w:val="008214AD"/>
    <w:rsid w:val="00822448"/>
    <w:rsid w:val="00822ABE"/>
    <w:rsid w:val="0082392A"/>
    <w:rsid w:val="008244D1"/>
    <w:rsid w:val="00827F51"/>
    <w:rsid w:val="0083104E"/>
    <w:rsid w:val="008343BE"/>
    <w:rsid w:val="008401AD"/>
    <w:rsid w:val="00840824"/>
    <w:rsid w:val="00840FB4"/>
    <w:rsid w:val="008410B2"/>
    <w:rsid w:val="008432EA"/>
    <w:rsid w:val="00844341"/>
    <w:rsid w:val="00845457"/>
    <w:rsid w:val="008455CC"/>
    <w:rsid w:val="00845B13"/>
    <w:rsid w:val="008500A0"/>
    <w:rsid w:val="008524E5"/>
    <w:rsid w:val="0085351C"/>
    <w:rsid w:val="00853829"/>
    <w:rsid w:val="008549CA"/>
    <w:rsid w:val="008556C3"/>
    <w:rsid w:val="0085687C"/>
    <w:rsid w:val="00856930"/>
    <w:rsid w:val="00856B16"/>
    <w:rsid w:val="0085721A"/>
    <w:rsid w:val="0085747D"/>
    <w:rsid w:val="008605A3"/>
    <w:rsid w:val="008608B3"/>
    <w:rsid w:val="00861FB6"/>
    <w:rsid w:val="00863BE3"/>
    <w:rsid w:val="008648C6"/>
    <w:rsid w:val="00864BB2"/>
    <w:rsid w:val="008653C6"/>
    <w:rsid w:val="00867C56"/>
    <w:rsid w:val="008706C5"/>
    <w:rsid w:val="0087070C"/>
    <w:rsid w:val="008707AE"/>
    <w:rsid w:val="00870832"/>
    <w:rsid w:val="0087113F"/>
    <w:rsid w:val="00872473"/>
    <w:rsid w:val="00872586"/>
    <w:rsid w:val="00873707"/>
    <w:rsid w:val="00873854"/>
    <w:rsid w:val="00873C51"/>
    <w:rsid w:val="00874951"/>
    <w:rsid w:val="00874B20"/>
    <w:rsid w:val="0087537D"/>
    <w:rsid w:val="008754C4"/>
    <w:rsid w:val="00875579"/>
    <w:rsid w:val="0087587F"/>
    <w:rsid w:val="00876314"/>
    <w:rsid w:val="008763E1"/>
    <w:rsid w:val="0087704C"/>
    <w:rsid w:val="0087775C"/>
    <w:rsid w:val="00877EC8"/>
    <w:rsid w:val="00880F36"/>
    <w:rsid w:val="00885287"/>
    <w:rsid w:val="00885530"/>
    <w:rsid w:val="00885E43"/>
    <w:rsid w:val="00886FB9"/>
    <w:rsid w:val="0089062B"/>
    <w:rsid w:val="008910D1"/>
    <w:rsid w:val="0089296C"/>
    <w:rsid w:val="00896ABD"/>
    <w:rsid w:val="008A3380"/>
    <w:rsid w:val="008A4FD8"/>
    <w:rsid w:val="008A55FE"/>
    <w:rsid w:val="008A7A9C"/>
    <w:rsid w:val="008B42D8"/>
    <w:rsid w:val="008B5218"/>
    <w:rsid w:val="008B534F"/>
    <w:rsid w:val="008B61EB"/>
    <w:rsid w:val="008B7102"/>
    <w:rsid w:val="008B77B5"/>
    <w:rsid w:val="008C032F"/>
    <w:rsid w:val="008C0426"/>
    <w:rsid w:val="008C06FF"/>
    <w:rsid w:val="008C1843"/>
    <w:rsid w:val="008C3B7D"/>
    <w:rsid w:val="008C6433"/>
    <w:rsid w:val="008C7575"/>
    <w:rsid w:val="008C7AAC"/>
    <w:rsid w:val="008D0F90"/>
    <w:rsid w:val="008D113E"/>
    <w:rsid w:val="008D2BEA"/>
    <w:rsid w:val="008D3715"/>
    <w:rsid w:val="008D5465"/>
    <w:rsid w:val="008D554A"/>
    <w:rsid w:val="008D6E32"/>
    <w:rsid w:val="008D7EB7"/>
    <w:rsid w:val="008E1A97"/>
    <w:rsid w:val="008E351B"/>
    <w:rsid w:val="008E3684"/>
    <w:rsid w:val="008E57F5"/>
    <w:rsid w:val="008E71E8"/>
    <w:rsid w:val="008E7606"/>
    <w:rsid w:val="008F125A"/>
    <w:rsid w:val="008F1DAA"/>
    <w:rsid w:val="008F3EBD"/>
    <w:rsid w:val="008F60B2"/>
    <w:rsid w:val="008F7C41"/>
    <w:rsid w:val="009005E4"/>
    <w:rsid w:val="009006C5"/>
    <w:rsid w:val="009031E2"/>
    <w:rsid w:val="00905696"/>
    <w:rsid w:val="009058C4"/>
    <w:rsid w:val="0091031B"/>
    <w:rsid w:val="0091276C"/>
    <w:rsid w:val="00913C29"/>
    <w:rsid w:val="00914074"/>
    <w:rsid w:val="00914BAD"/>
    <w:rsid w:val="009165AC"/>
    <w:rsid w:val="00917DDA"/>
    <w:rsid w:val="0092053F"/>
    <w:rsid w:val="0092340A"/>
    <w:rsid w:val="009243ED"/>
    <w:rsid w:val="009248E6"/>
    <w:rsid w:val="00925E32"/>
    <w:rsid w:val="00926261"/>
    <w:rsid w:val="00926C4C"/>
    <w:rsid w:val="0092753B"/>
    <w:rsid w:val="009313D9"/>
    <w:rsid w:val="009322C6"/>
    <w:rsid w:val="00932421"/>
    <w:rsid w:val="009353B4"/>
    <w:rsid w:val="00935B7F"/>
    <w:rsid w:val="00937C1B"/>
    <w:rsid w:val="0094043E"/>
    <w:rsid w:val="00940779"/>
    <w:rsid w:val="00941137"/>
    <w:rsid w:val="00941293"/>
    <w:rsid w:val="00946372"/>
    <w:rsid w:val="00946525"/>
    <w:rsid w:val="00947C45"/>
    <w:rsid w:val="00950C17"/>
    <w:rsid w:val="00951FAF"/>
    <w:rsid w:val="0095300B"/>
    <w:rsid w:val="00954740"/>
    <w:rsid w:val="009556E1"/>
    <w:rsid w:val="00956276"/>
    <w:rsid w:val="00957DDC"/>
    <w:rsid w:val="00962491"/>
    <w:rsid w:val="00963ABC"/>
    <w:rsid w:val="0096536D"/>
    <w:rsid w:val="00965D21"/>
    <w:rsid w:val="00966926"/>
    <w:rsid w:val="00967764"/>
    <w:rsid w:val="00970B0E"/>
    <w:rsid w:val="00970BB9"/>
    <w:rsid w:val="00971483"/>
    <w:rsid w:val="00971C05"/>
    <w:rsid w:val="009726EE"/>
    <w:rsid w:val="00975573"/>
    <w:rsid w:val="00975822"/>
    <w:rsid w:val="009763D7"/>
    <w:rsid w:val="00976D03"/>
    <w:rsid w:val="00977B30"/>
    <w:rsid w:val="0098111F"/>
    <w:rsid w:val="0098116F"/>
    <w:rsid w:val="00982F41"/>
    <w:rsid w:val="00985090"/>
    <w:rsid w:val="0098740D"/>
    <w:rsid w:val="0098763F"/>
    <w:rsid w:val="00987710"/>
    <w:rsid w:val="009904AB"/>
    <w:rsid w:val="00995688"/>
    <w:rsid w:val="009958A6"/>
    <w:rsid w:val="00996456"/>
    <w:rsid w:val="009A04F5"/>
    <w:rsid w:val="009A0ED0"/>
    <w:rsid w:val="009A15EF"/>
    <w:rsid w:val="009A17F7"/>
    <w:rsid w:val="009A2B85"/>
    <w:rsid w:val="009A345A"/>
    <w:rsid w:val="009A38A5"/>
    <w:rsid w:val="009A4163"/>
    <w:rsid w:val="009A56D5"/>
    <w:rsid w:val="009A6417"/>
    <w:rsid w:val="009A6E9C"/>
    <w:rsid w:val="009A7311"/>
    <w:rsid w:val="009B103D"/>
    <w:rsid w:val="009B118B"/>
    <w:rsid w:val="009B1737"/>
    <w:rsid w:val="009B3D4B"/>
    <w:rsid w:val="009B5498"/>
    <w:rsid w:val="009B5B99"/>
    <w:rsid w:val="009B5DF2"/>
    <w:rsid w:val="009B6EFC"/>
    <w:rsid w:val="009C28EA"/>
    <w:rsid w:val="009C2DF8"/>
    <w:rsid w:val="009C31BF"/>
    <w:rsid w:val="009C50BB"/>
    <w:rsid w:val="009C68B7"/>
    <w:rsid w:val="009C6D96"/>
    <w:rsid w:val="009C77F6"/>
    <w:rsid w:val="009D0834"/>
    <w:rsid w:val="009D0A1E"/>
    <w:rsid w:val="009D0D2C"/>
    <w:rsid w:val="009D1769"/>
    <w:rsid w:val="009D2AE3"/>
    <w:rsid w:val="009D52BC"/>
    <w:rsid w:val="009D5CFD"/>
    <w:rsid w:val="009D5D63"/>
    <w:rsid w:val="009D744A"/>
    <w:rsid w:val="009D7D0A"/>
    <w:rsid w:val="009E09D9"/>
    <w:rsid w:val="009E29A4"/>
    <w:rsid w:val="009E5BC8"/>
    <w:rsid w:val="009F01B1"/>
    <w:rsid w:val="009F0DBB"/>
    <w:rsid w:val="009F3887"/>
    <w:rsid w:val="009F4A6B"/>
    <w:rsid w:val="009F4CB7"/>
    <w:rsid w:val="009F57AD"/>
    <w:rsid w:val="009F5B82"/>
    <w:rsid w:val="009F732B"/>
    <w:rsid w:val="009F7E25"/>
    <w:rsid w:val="009F7FBC"/>
    <w:rsid w:val="00A01FE0"/>
    <w:rsid w:val="00A03DA1"/>
    <w:rsid w:val="00A03F3D"/>
    <w:rsid w:val="00A05DE9"/>
    <w:rsid w:val="00A10656"/>
    <w:rsid w:val="00A113C0"/>
    <w:rsid w:val="00A12FA6"/>
    <w:rsid w:val="00A1339B"/>
    <w:rsid w:val="00A14ABA"/>
    <w:rsid w:val="00A16164"/>
    <w:rsid w:val="00A161C4"/>
    <w:rsid w:val="00A20D3C"/>
    <w:rsid w:val="00A2365C"/>
    <w:rsid w:val="00A24CB6"/>
    <w:rsid w:val="00A258D5"/>
    <w:rsid w:val="00A26CD2"/>
    <w:rsid w:val="00A27667"/>
    <w:rsid w:val="00A27EE2"/>
    <w:rsid w:val="00A307C5"/>
    <w:rsid w:val="00A32979"/>
    <w:rsid w:val="00A33C79"/>
    <w:rsid w:val="00A34998"/>
    <w:rsid w:val="00A34A67"/>
    <w:rsid w:val="00A368F9"/>
    <w:rsid w:val="00A37076"/>
    <w:rsid w:val="00A37312"/>
    <w:rsid w:val="00A37462"/>
    <w:rsid w:val="00A40A48"/>
    <w:rsid w:val="00A42BB1"/>
    <w:rsid w:val="00A432AA"/>
    <w:rsid w:val="00A44956"/>
    <w:rsid w:val="00A459E1"/>
    <w:rsid w:val="00A46323"/>
    <w:rsid w:val="00A47B38"/>
    <w:rsid w:val="00A52237"/>
    <w:rsid w:val="00A52296"/>
    <w:rsid w:val="00A537FA"/>
    <w:rsid w:val="00A53AC0"/>
    <w:rsid w:val="00A5456C"/>
    <w:rsid w:val="00A55661"/>
    <w:rsid w:val="00A61B70"/>
    <w:rsid w:val="00A61FA8"/>
    <w:rsid w:val="00A637F4"/>
    <w:rsid w:val="00A64984"/>
    <w:rsid w:val="00A64D40"/>
    <w:rsid w:val="00A65485"/>
    <w:rsid w:val="00A665B8"/>
    <w:rsid w:val="00A66A82"/>
    <w:rsid w:val="00A66B44"/>
    <w:rsid w:val="00A66E05"/>
    <w:rsid w:val="00A70753"/>
    <w:rsid w:val="00A712D2"/>
    <w:rsid w:val="00A71462"/>
    <w:rsid w:val="00A7191A"/>
    <w:rsid w:val="00A72CDF"/>
    <w:rsid w:val="00A74092"/>
    <w:rsid w:val="00A82C8A"/>
    <w:rsid w:val="00A83183"/>
    <w:rsid w:val="00A831DA"/>
    <w:rsid w:val="00A8346B"/>
    <w:rsid w:val="00A83A86"/>
    <w:rsid w:val="00A842CF"/>
    <w:rsid w:val="00A852FF"/>
    <w:rsid w:val="00A86BAA"/>
    <w:rsid w:val="00A87337"/>
    <w:rsid w:val="00A87B19"/>
    <w:rsid w:val="00A90C97"/>
    <w:rsid w:val="00A918E8"/>
    <w:rsid w:val="00A94EA3"/>
    <w:rsid w:val="00A960C8"/>
    <w:rsid w:val="00A96604"/>
    <w:rsid w:val="00A971AF"/>
    <w:rsid w:val="00AA03DF"/>
    <w:rsid w:val="00AA1B4F"/>
    <w:rsid w:val="00AA21D8"/>
    <w:rsid w:val="00AA54F3"/>
    <w:rsid w:val="00AA660A"/>
    <w:rsid w:val="00AA6B43"/>
    <w:rsid w:val="00AB00FD"/>
    <w:rsid w:val="00AB0C9B"/>
    <w:rsid w:val="00AB11CC"/>
    <w:rsid w:val="00AB146C"/>
    <w:rsid w:val="00AB367A"/>
    <w:rsid w:val="00AB6CA0"/>
    <w:rsid w:val="00AC01D1"/>
    <w:rsid w:val="00AC1B4C"/>
    <w:rsid w:val="00AC52A5"/>
    <w:rsid w:val="00AC5FE3"/>
    <w:rsid w:val="00AC6081"/>
    <w:rsid w:val="00AC6CFA"/>
    <w:rsid w:val="00AC6EFD"/>
    <w:rsid w:val="00AC7151"/>
    <w:rsid w:val="00AD08B4"/>
    <w:rsid w:val="00AD0EC5"/>
    <w:rsid w:val="00AD446F"/>
    <w:rsid w:val="00AD460A"/>
    <w:rsid w:val="00AD511C"/>
    <w:rsid w:val="00AD6A05"/>
    <w:rsid w:val="00AD6E32"/>
    <w:rsid w:val="00AE272B"/>
    <w:rsid w:val="00AE3529"/>
    <w:rsid w:val="00AE383E"/>
    <w:rsid w:val="00AE3E3A"/>
    <w:rsid w:val="00AE4719"/>
    <w:rsid w:val="00AE4E2D"/>
    <w:rsid w:val="00AE5387"/>
    <w:rsid w:val="00AE5B2F"/>
    <w:rsid w:val="00AE6EB3"/>
    <w:rsid w:val="00AE77B4"/>
    <w:rsid w:val="00AE7C1A"/>
    <w:rsid w:val="00AE7DF8"/>
    <w:rsid w:val="00AF0D9C"/>
    <w:rsid w:val="00AF0EF8"/>
    <w:rsid w:val="00AF13AB"/>
    <w:rsid w:val="00AF1427"/>
    <w:rsid w:val="00AF1D36"/>
    <w:rsid w:val="00AF280B"/>
    <w:rsid w:val="00AF5F75"/>
    <w:rsid w:val="00AF6001"/>
    <w:rsid w:val="00AF77EC"/>
    <w:rsid w:val="00B015EC"/>
    <w:rsid w:val="00B01853"/>
    <w:rsid w:val="00B01A16"/>
    <w:rsid w:val="00B0216E"/>
    <w:rsid w:val="00B02CF0"/>
    <w:rsid w:val="00B03994"/>
    <w:rsid w:val="00B03D2A"/>
    <w:rsid w:val="00B064C0"/>
    <w:rsid w:val="00B07F45"/>
    <w:rsid w:val="00B1021A"/>
    <w:rsid w:val="00B12C67"/>
    <w:rsid w:val="00B1316C"/>
    <w:rsid w:val="00B1477C"/>
    <w:rsid w:val="00B1481A"/>
    <w:rsid w:val="00B15A1F"/>
    <w:rsid w:val="00B15D50"/>
    <w:rsid w:val="00B15FE9"/>
    <w:rsid w:val="00B2148A"/>
    <w:rsid w:val="00B220C2"/>
    <w:rsid w:val="00B24246"/>
    <w:rsid w:val="00B25650"/>
    <w:rsid w:val="00B257C5"/>
    <w:rsid w:val="00B25B32"/>
    <w:rsid w:val="00B27FBC"/>
    <w:rsid w:val="00B30665"/>
    <w:rsid w:val="00B30AE5"/>
    <w:rsid w:val="00B32616"/>
    <w:rsid w:val="00B3547F"/>
    <w:rsid w:val="00B36C42"/>
    <w:rsid w:val="00B41663"/>
    <w:rsid w:val="00B4166E"/>
    <w:rsid w:val="00B421E6"/>
    <w:rsid w:val="00B42EA7"/>
    <w:rsid w:val="00B43C3C"/>
    <w:rsid w:val="00B45421"/>
    <w:rsid w:val="00B45EE7"/>
    <w:rsid w:val="00B45EF1"/>
    <w:rsid w:val="00B4664A"/>
    <w:rsid w:val="00B47A2E"/>
    <w:rsid w:val="00B5337C"/>
    <w:rsid w:val="00B53FDE"/>
    <w:rsid w:val="00B5632A"/>
    <w:rsid w:val="00B56397"/>
    <w:rsid w:val="00B6027B"/>
    <w:rsid w:val="00B60691"/>
    <w:rsid w:val="00B638B1"/>
    <w:rsid w:val="00B63E6D"/>
    <w:rsid w:val="00B64DD6"/>
    <w:rsid w:val="00B65496"/>
    <w:rsid w:val="00B65DEA"/>
    <w:rsid w:val="00B65EDB"/>
    <w:rsid w:val="00B66368"/>
    <w:rsid w:val="00B66BEE"/>
    <w:rsid w:val="00B66CA1"/>
    <w:rsid w:val="00B67440"/>
    <w:rsid w:val="00B67AFF"/>
    <w:rsid w:val="00B70B59"/>
    <w:rsid w:val="00B70E8E"/>
    <w:rsid w:val="00B726AC"/>
    <w:rsid w:val="00B73657"/>
    <w:rsid w:val="00B74262"/>
    <w:rsid w:val="00B762D3"/>
    <w:rsid w:val="00B764FB"/>
    <w:rsid w:val="00B76DEF"/>
    <w:rsid w:val="00B8295A"/>
    <w:rsid w:val="00B83A85"/>
    <w:rsid w:val="00B84E8C"/>
    <w:rsid w:val="00B85912"/>
    <w:rsid w:val="00B875F7"/>
    <w:rsid w:val="00B87F3A"/>
    <w:rsid w:val="00B942D3"/>
    <w:rsid w:val="00B9610F"/>
    <w:rsid w:val="00B96966"/>
    <w:rsid w:val="00BA1735"/>
    <w:rsid w:val="00BA19FA"/>
    <w:rsid w:val="00BA1D5B"/>
    <w:rsid w:val="00BA1F6B"/>
    <w:rsid w:val="00BA25C3"/>
    <w:rsid w:val="00BA2E6A"/>
    <w:rsid w:val="00BA3B26"/>
    <w:rsid w:val="00BA4288"/>
    <w:rsid w:val="00BA64B3"/>
    <w:rsid w:val="00BB131C"/>
    <w:rsid w:val="00BB1579"/>
    <w:rsid w:val="00BB305A"/>
    <w:rsid w:val="00BB32B0"/>
    <w:rsid w:val="00BB479B"/>
    <w:rsid w:val="00BB48E5"/>
    <w:rsid w:val="00BB5607"/>
    <w:rsid w:val="00BB5ACA"/>
    <w:rsid w:val="00BB627F"/>
    <w:rsid w:val="00BC0B12"/>
    <w:rsid w:val="00BC0D52"/>
    <w:rsid w:val="00BC1597"/>
    <w:rsid w:val="00BC3823"/>
    <w:rsid w:val="00BC542E"/>
    <w:rsid w:val="00BC5841"/>
    <w:rsid w:val="00BC58B5"/>
    <w:rsid w:val="00BC7A2E"/>
    <w:rsid w:val="00BD3D75"/>
    <w:rsid w:val="00BD4B6B"/>
    <w:rsid w:val="00BD60B4"/>
    <w:rsid w:val="00BD6CC2"/>
    <w:rsid w:val="00BD6DAF"/>
    <w:rsid w:val="00BD711C"/>
    <w:rsid w:val="00BD7614"/>
    <w:rsid w:val="00BD796B"/>
    <w:rsid w:val="00BE3986"/>
    <w:rsid w:val="00BE40C0"/>
    <w:rsid w:val="00BE40FB"/>
    <w:rsid w:val="00BE41D2"/>
    <w:rsid w:val="00BE5F4A"/>
    <w:rsid w:val="00BE620A"/>
    <w:rsid w:val="00BE7AEF"/>
    <w:rsid w:val="00BF09B0"/>
    <w:rsid w:val="00BF1544"/>
    <w:rsid w:val="00BF15B4"/>
    <w:rsid w:val="00BF1B53"/>
    <w:rsid w:val="00BF245D"/>
    <w:rsid w:val="00BF246D"/>
    <w:rsid w:val="00BF44E4"/>
    <w:rsid w:val="00BF48BB"/>
    <w:rsid w:val="00C00EF0"/>
    <w:rsid w:val="00C01917"/>
    <w:rsid w:val="00C05564"/>
    <w:rsid w:val="00C06F06"/>
    <w:rsid w:val="00C06F38"/>
    <w:rsid w:val="00C0767A"/>
    <w:rsid w:val="00C07EDF"/>
    <w:rsid w:val="00C10673"/>
    <w:rsid w:val="00C12A58"/>
    <w:rsid w:val="00C156A2"/>
    <w:rsid w:val="00C16AF1"/>
    <w:rsid w:val="00C17826"/>
    <w:rsid w:val="00C20DB3"/>
    <w:rsid w:val="00C20FAD"/>
    <w:rsid w:val="00C2375F"/>
    <w:rsid w:val="00C247CB"/>
    <w:rsid w:val="00C30946"/>
    <w:rsid w:val="00C3243D"/>
    <w:rsid w:val="00C32E66"/>
    <w:rsid w:val="00C33556"/>
    <w:rsid w:val="00C3355F"/>
    <w:rsid w:val="00C3569A"/>
    <w:rsid w:val="00C35C21"/>
    <w:rsid w:val="00C36F5B"/>
    <w:rsid w:val="00C43F48"/>
    <w:rsid w:val="00C448FF"/>
    <w:rsid w:val="00C45E57"/>
    <w:rsid w:val="00C46216"/>
    <w:rsid w:val="00C4630C"/>
    <w:rsid w:val="00C501FC"/>
    <w:rsid w:val="00C50D8F"/>
    <w:rsid w:val="00C511F1"/>
    <w:rsid w:val="00C52F29"/>
    <w:rsid w:val="00C53296"/>
    <w:rsid w:val="00C544FD"/>
    <w:rsid w:val="00C566F8"/>
    <w:rsid w:val="00C56CE6"/>
    <w:rsid w:val="00C56FFC"/>
    <w:rsid w:val="00C5745F"/>
    <w:rsid w:val="00C57EEA"/>
    <w:rsid w:val="00C60005"/>
    <w:rsid w:val="00C60F0E"/>
    <w:rsid w:val="00C61A98"/>
    <w:rsid w:val="00C62922"/>
    <w:rsid w:val="00C63201"/>
    <w:rsid w:val="00C63F89"/>
    <w:rsid w:val="00C64E62"/>
    <w:rsid w:val="00C651D5"/>
    <w:rsid w:val="00C65CCC"/>
    <w:rsid w:val="00C6692D"/>
    <w:rsid w:val="00C718F2"/>
    <w:rsid w:val="00C734D7"/>
    <w:rsid w:val="00C736E6"/>
    <w:rsid w:val="00C7618F"/>
    <w:rsid w:val="00C765A9"/>
    <w:rsid w:val="00C7782C"/>
    <w:rsid w:val="00C81298"/>
    <w:rsid w:val="00C8162D"/>
    <w:rsid w:val="00C82CF2"/>
    <w:rsid w:val="00C83A0B"/>
    <w:rsid w:val="00C842D0"/>
    <w:rsid w:val="00C84ED1"/>
    <w:rsid w:val="00C84FEF"/>
    <w:rsid w:val="00C9038F"/>
    <w:rsid w:val="00C92AAB"/>
    <w:rsid w:val="00C96C9A"/>
    <w:rsid w:val="00CA1771"/>
    <w:rsid w:val="00CA23B6"/>
    <w:rsid w:val="00CA2435"/>
    <w:rsid w:val="00CA276A"/>
    <w:rsid w:val="00CA4068"/>
    <w:rsid w:val="00CB37F8"/>
    <w:rsid w:val="00CB4433"/>
    <w:rsid w:val="00CB52BD"/>
    <w:rsid w:val="00CB56B0"/>
    <w:rsid w:val="00CB5BB7"/>
    <w:rsid w:val="00CB7DC3"/>
    <w:rsid w:val="00CB7E06"/>
    <w:rsid w:val="00CC17FE"/>
    <w:rsid w:val="00CD0BCB"/>
    <w:rsid w:val="00CD0E2F"/>
    <w:rsid w:val="00CD14E0"/>
    <w:rsid w:val="00CD1D49"/>
    <w:rsid w:val="00CD1F87"/>
    <w:rsid w:val="00CD2F20"/>
    <w:rsid w:val="00CD6B20"/>
    <w:rsid w:val="00CE07FD"/>
    <w:rsid w:val="00CE1339"/>
    <w:rsid w:val="00CE4AA4"/>
    <w:rsid w:val="00CE54A3"/>
    <w:rsid w:val="00CE5896"/>
    <w:rsid w:val="00CE61CC"/>
    <w:rsid w:val="00CE6E42"/>
    <w:rsid w:val="00CF20B7"/>
    <w:rsid w:val="00CF2A98"/>
    <w:rsid w:val="00CF3136"/>
    <w:rsid w:val="00CF3DD2"/>
    <w:rsid w:val="00CF6692"/>
    <w:rsid w:val="00CF70D2"/>
    <w:rsid w:val="00CF716A"/>
    <w:rsid w:val="00CF7441"/>
    <w:rsid w:val="00CF7EEF"/>
    <w:rsid w:val="00D00D16"/>
    <w:rsid w:val="00D03C6C"/>
    <w:rsid w:val="00D04760"/>
    <w:rsid w:val="00D04A95"/>
    <w:rsid w:val="00D06288"/>
    <w:rsid w:val="00D068C7"/>
    <w:rsid w:val="00D07006"/>
    <w:rsid w:val="00D1182B"/>
    <w:rsid w:val="00D128A4"/>
    <w:rsid w:val="00D15131"/>
    <w:rsid w:val="00D16163"/>
    <w:rsid w:val="00D16FA2"/>
    <w:rsid w:val="00D20954"/>
    <w:rsid w:val="00D215A9"/>
    <w:rsid w:val="00D21C39"/>
    <w:rsid w:val="00D21FC6"/>
    <w:rsid w:val="00D2243A"/>
    <w:rsid w:val="00D24F9A"/>
    <w:rsid w:val="00D25C6A"/>
    <w:rsid w:val="00D2651D"/>
    <w:rsid w:val="00D3039D"/>
    <w:rsid w:val="00D32127"/>
    <w:rsid w:val="00D328AF"/>
    <w:rsid w:val="00D32DE4"/>
    <w:rsid w:val="00D33393"/>
    <w:rsid w:val="00D33D36"/>
    <w:rsid w:val="00D34D94"/>
    <w:rsid w:val="00D353AA"/>
    <w:rsid w:val="00D36FC9"/>
    <w:rsid w:val="00D409E2"/>
    <w:rsid w:val="00D425DC"/>
    <w:rsid w:val="00D427D7"/>
    <w:rsid w:val="00D42FAC"/>
    <w:rsid w:val="00D44E62"/>
    <w:rsid w:val="00D46A41"/>
    <w:rsid w:val="00D46E14"/>
    <w:rsid w:val="00D479A3"/>
    <w:rsid w:val="00D50890"/>
    <w:rsid w:val="00D51570"/>
    <w:rsid w:val="00D51D14"/>
    <w:rsid w:val="00D53BD6"/>
    <w:rsid w:val="00D549D3"/>
    <w:rsid w:val="00D55327"/>
    <w:rsid w:val="00D556AD"/>
    <w:rsid w:val="00D567C6"/>
    <w:rsid w:val="00D60381"/>
    <w:rsid w:val="00D616DE"/>
    <w:rsid w:val="00D61D49"/>
    <w:rsid w:val="00D62201"/>
    <w:rsid w:val="00D6284C"/>
    <w:rsid w:val="00D63C02"/>
    <w:rsid w:val="00D651D1"/>
    <w:rsid w:val="00D65A67"/>
    <w:rsid w:val="00D665F2"/>
    <w:rsid w:val="00D67332"/>
    <w:rsid w:val="00D717BB"/>
    <w:rsid w:val="00D7226B"/>
    <w:rsid w:val="00D72707"/>
    <w:rsid w:val="00D75A9C"/>
    <w:rsid w:val="00D76D5E"/>
    <w:rsid w:val="00D779EA"/>
    <w:rsid w:val="00D80E27"/>
    <w:rsid w:val="00D8224E"/>
    <w:rsid w:val="00D822F8"/>
    <w:rsid w:val="00D90871"/>
    <w:rsid w:val="00D9155F"/>
    <w:rsid w:val="00D91C4C"/>
    <w:rsid w:val="00D91CD7"/>
    <w:rsid w:val="00D93C22"/>
    <w:rsid w:val="00D9403F"/>
    <w:rsid w:val="00D941F4"/>
    <w:rsid w:val="00D9488D"/>
    <w:rsid w:val="00D959B4"/>
    <w:rsid w:val="00DA195E"/>
    <w:rsid w:val="00DA44DE"/>
    <w:rsid w:val="00DA7D94"/>
    <w:rsid w:val="00DB084B"/>
    <w:rsid w:val="00DB0A59"/>
    <w:rsid w:val="00DB0C85"/>
    <w:rsid w:val="00DB137B"/>
    <w:rsid w:val="00DB1B43"/>
    <w:rsid w:val="00DB1B8B"/>
    <w:rsid w:val="00DB3EBC"/>
    <w:rsid w:val="00DB4572"/>
    <w:rsid w:val="00DB620A"/>
    <w:rsid w:val="00DC09FB"/>
    <w:rsid w:val="00DC2838"/>
    <w:rsid w:val="00DC3832"/>
    <w:rsid w:val="00DC484C"/>
    <w:rsid w:val="00DC4959"/>
    <w:rsid w:val="00DC5B82"/>
    <w:rsid w:val="00DC7A51"/>
    <w:rsid w:val="00DD0550"/>
    <w:rsid w:val="00DD3B1E"/>
    <w:rsid w:val="00DD3D24"/>
    <w:rsid w:val="00DD5B7B"/>
    <w:rsid w:val="00DD6F9A"/>
    <w:rsid w:val="00DE0615"/>
    <w:rsid w:val="00DE3557"/>
    <w:rsid w:val="00DE4C4E"/>
    <w:rsid w:val="00DE5B5F"/>
    <w:rsid w:val="00DE7C98"/>
    <w:rsid w:val="00DF1F0E"/>
    <w:rsid w:val="00DF27A1"/>
    <w:rsid w:val="00DF2842"/>
    <w:rsid w:val="00DF686F"/>
    <w:rsid w:val="00DF6F40"/>
    <w:rsid w:val="00DF7B9C"/>
    <w:rsid w:val="00E00696"/>
    <w:rsid w:val="00E00B0C"/>
    <w:rsid w:val="00E01457"/>
    <w:rsid w:val="00E03612"/>
    <w:rsid w:val="00E03651"/>
    <w:rsid w:val="00E03808"/>
    <w:rsid w:val="00E03955"/>
    <w:rsid w:val="00E060C2"/>
    <w:rsid w:val="00E06324"/>
    <w:rsid w:val="00E0689B"/>
    <w:rsid w:val="00E0692D"/>
    <w:rsid w:val="00E103A6"/>
    <w:rsid w:val="00E11781"/>
    <w:rsid w:val="00E12FB0"/>
    <w:rsid w:val="00E14814"/>
    <w:rsid w:val="00E1591B"/>
    <w:rsid w:val="00E16A50"/>
    <w:rsid w:val="00E16EF3"/>
    <w:rsid w:val="00E175A1"/>
    <w:rsid w:val="00E22859"/>
    <w:rsid w:val="00E24692"/>
    <w:rsid w:val="00E249D5"/>
    <w:rsid w:val="00E26BDE"/>
    <w:rsid w:val="00E26F73"/>
    <w:rsid w:val="00E30AD0"/>
    <w:rsid w:val="00E32922"/>
    <w:rsid w:val="00E32ABC"/>
    <w:rsid w:val="00E33C19"/>
    <w:rsid w:val="00E33C68"/>
    <w:rsid w:val="00E34EEB"/>
    <w:rsid w:val="00E35425"/>
    <w:rsid w:val="00E3687C"/>
    <w:rsid w:val="00E36986"/>
    <w:rsid w:val="00E409FF"/>
    <w:rsid w:val="00E441E5"/>
    <w:rsid w:val="00E44E88"/>
    <w:rsid w:val="00E44EB9"/>
    <w:rsid w:val="00E46358"/>
    <w:rsid w:val="00E471DC"/>
    <w:rsid w:val="00E50D21"/>
    <w:rsid w:val="00E50EB4"/>
    <w:rsid w:val="00E52DA4"/>
    <w:rsid w:val="00E532FC"/>
    <w:rsid w:val="00E54D6C"/>
    <w:rsid w:val="00E559B4"/>
    <w:rsid w:val="00E55BB0"/>
    <w:rsid w:val="00E578CC"/>
    <w:rsid w:val="00E6070F"/>
    <w:rsid w:val="00E609E5"/>
    <w:rsid w:val="00E60F27"/>
    <w:rsid w:val="00E61A25"/>
    <w:rsid w:val="00E6486F"/>
    <w:rsid w:val="00E64D93"/>
    <w:rsid w:val="00E65EDB"/>
    <w:rsid w:val="00E66057"/>
    <w:rsid w:val="00E66927"/>
    <w:rsid w:val="00E677B8"/>
    <w:rsid w:val="00E67FA1"/>
    <w:rsid w:val="00E70030"/>
    <w:rsid w:val="00E73027"/>
    <w:rsid w:val="00E73289"/>
    <w:rsid w:val="00E7387D"/>
    <w:rsid w:val="00E73D53"/>
    <w:rsid w:val="00E75111"/>
    <w:rsid w:val="00E77296"/>
    <w:rsid w:val="00E77389"/>
    <w:rsid w:val="00E77FFD"/>
    <w:rsid w:val="00E80A06"/>
    <w:rsid w:val="00E8130D"/>
    <w:rsid w:val="00E84CEA"/>
    <w:rsid w:val="00E9076F"/>
    <w:rsid w:val="00E91BF6"/>
    <w:rsid w:val="00E92423"/>
    <w:rsid w:val="00E93763"/>
    <w:rsid w:val="00E96C4C"/>
    <w:rsid w:val="00E97130"/>
    <w:rsid w:val="00EA14D6"/>
    <w:rsid w:val="00EA2AAE"/>
    <w:rsid w:val="00EA2EC0"/>
    <w:rsid w:val="00EA427A"/>
    <w:rsid w:val="00EA4312"/>
    <w:rsid w:val="00EA723B"/>
    <w:rsid w:val="00EB0820"/>
    <w:rsid w:val="00EB4512"/>
    <w:rsid w:val="00EB6350"/>
    <w:rsid w:val="00EB687A"/>
    <w:rsid w:val="00EB6C28"/>
    <w:rsid w:val="00EB6DC6"/>
    <w:rsid w:val="00EC2F62"/>
    <w:rsid w:val="00EC3FD3"/>
    <w:rsid w:val="00EC518A"/>
    <w:rsid w:val="00EC566A"/>
    <w:rsid w:val="00EC5793"/>
    <w:rsid w:val="00EC62EB"/>
    <w:rsid w:val="00EC6E9F"/>
    <w:rsid w:val="00ED27BB"/>
    <w:rsid w:val="00ED31B4"/>
    <w:rsid w:val="00ED44F0"/>
    <w:rsid w:val="00ED4B33"/>
    <w:rsid w:val="00ED5FD5"/>
    <w:rsid w:val="00ED7DD6"/>
    <w:rsid w:val="00ED7F8C"/>
    <w:rsid w:val="00EE060B"/>
    <w:rsid w:val="00EE0EEA"/>
    <w:rsid w:val="00EE15A1"/>
    <w:rsid w:val="00EE2A7C"/>
    <w:rsid w:val="00EE2C42"/>
    <w:rsid w:val="00EE341B"/>
    <w:rsid w:val="00EE3426"/>
    <w:rsid w:val="00EE36D3"/>
    <w:rsid w:val="00EE4453"/>
    <w:rsid w:val="00EE5FCE"/>
    <w:rsid w:val="00EE601C"/>
    <w:rsid w:val="00EE606B"/>
    <w:rsid w:val="00EE6BBD"/>
    <w:rsid w:val="00EE6E1E"/>
    <w:rsid w:val="00EE705F"/>
    <w:rsid w:val="00EE7918"/>
    <w:rsid w:val="00EE7E39"/>
    <w:rsid w:val="00EF1462"/>
    <w:rsid w:val="00EF16B3"/>
    <w:rsid w:val="00EF2DA8"/>
    <w:rsid w:val="00EF54FD"/>
    <w:rsid w:val="00EF7FDB"/>
    <w:rsid w:val="00F03566"/>
    <w:rsid w:val="00F05267"/>
    <w:rsid w:val="00F0602E"/>
    <w:rsid w:val="00F07AD2"/>
    <w:rsid w:val="00F13112"/>
    <w:rsid w:val="00F13B1B"/>
    <w:rsid w:val="00F16FB3"/>
    <w:rsid w:val="00F16FE6"/>
    <w:rsid w:val="00F2129E"/>
    <w:rsid w:val="00F218A2"/>
    <w:rsid w:val="00F238BD"/>
    <w:rsid w:val="00F245CF"/>
    <w:rsid w:val="00F24992"/>
    <w:rsid w:val="00F24B7C"/>
    <w:rsid w:val="00F24CC8"/>
    <w:rsid w:val="00F265CE"/>
    <w:rsid w:val="00F3221F"/>
    <w:rsid w:val="00F3292F"/>
    <w:rsid w:val="00F32F2F"/>
    <w:rsid w:val="00F33634"/>
    <w:rsid w:val="00F3384B"/>
    <w:rsid w:val="00F33F3F"/>
    <w:rsid w:val="00F3427B"/>
    <w:rsid w:val="00F34CBA"/>
    <w:rsid w:val="00F35001"/>
    <w:rsid w:val="00F35BDD"/>
    <w:rsid w:val="00F3680E"/>
    <w:rsid w:val="00F403FD"/>
    <w:rsid w:val="00F41368"/>
    <w:rsid w:val="00F41E72"/>
    <w:rsid w:val="00F41FCD"/>
    <w:rsid w:val="00F44508"/>
    <w:rsid w:val="00F45BDF"/>
    <w:rsid w:val="00F47488"/>
    <w:rsid w:val="00F47DFE"/>
    <w:rsid w:val="00F47EE4"/>
    <w:rsid w:val="00F50300"/>
    <w:rsid w:val="00F535C5"/>
    <w:rsid w:val="00F56E39"/>
    <w:rsid w:val="00F5781F"/>
    <w:rsid w:val="00F60273"/>
    <w:rsid w:val="00F6185B"/>
    <w:rsid w:val="00F623E9"/>
    <w:rsid w:val="00F63951"/>
    <w:rsid w:val="00F63C86"/>
    <w:rsid w:val="00F64623"/>
    <w:rsid w:val="00F66AEF"/>
    <w:rsid w:val="00F678A4"/>
    <w:rsid w:val="00F764FE"/>
    <w:rsid w:val="00F766BE"/>
    <w:rsid w:val="00F76E8A"/>
    <w:rsid w:val="00F77EB9"/>
    <w:rsid w:val="00F80635"/>
    <w:rsid w:val="00F815D1"/>
    <w:rsid w:val="00F81E7E"/>
    <w:rsid w:val="00F81F0F"/>
    <w:rsid w:val="00F825F4"/>
    <w:rsid w:val="00F86744"/>
    <w:rsid w:val="00F90655"/>
    <w:rsid w:val="00F91B52"/>
    <w:rsid w:val="00F92919"/>
    <w:rsid w:val="00F92AA1"/>
    <w:rsid w:val="00F932DE"/>
    <w:rsid w:val="00F93C0A"/>
    <w:rsid w:val="00F95321"/>
    <w:rsid w:val="00F963DD"/>
    <w:rsid w:val="00F9640D"/>
    <w:rsid w:val="00F9641A"/>
    <w:rsid w:val="00F97004"/>
    <w:rsid w:val="00FA04FD"/>
    <w:rsid w:val="00FA05A3"/>
    <w:rsid w:val="00FA0D96"/>
    <w:rsid w:val="00FA2045"/>
    <w:rsid w:val="00FA664F"/>
    <w:rsid w:val="00FA72CE"/>
    <w:rsid w:val="00FA7A66"/>
    <w:rsid w:val="00FB1AA9"/>
    <w:rsid w:val="00FB4B5A"/>
    <w:rsid w:val="00FB5963"/>
    <w:rsid w:val="00FB5A09"/>
    <w:rsid w:val="00FB5DAA"/>
    <w:rsid w:val="00FB72C2"/>
    <w:rsid w:val="00FB7890"/>
    <w:rsid w:val="00FC04B9"/>
    <w:rsid w:val="00FC161A"/>
    <w:rsid w:val="00FC23D5"/>
    <w:rsid w:val="00FC40E2"/>
    <w:rsid w:val="00FC462D"/>
    <w:rsid w:val="00FC4C1A"/>
    <w:rsid w:val="00FC619A"/>
    <w:rsid w:val="00FC6468"/>
    <w:rsid w:val="00FC6832"/>
    <w:rsid w:val="00FC6D49"/>
    <w:rsid w:val="00FC6DFB"/>
    <w:rsid w:val="00FD4922"/>
    <w:rsid w:val="00FD4A5D"/>
    <w:rsid w:val="00FD6461"/>
    <w:rsid w:val="00FE0281"/>
    <w:rsid w:val="00FE0E02"/>
    <w:rsid w:val="00FE1405"/>
    <w:rsid w:val="00FE2B99"/>
    <w:rsid w:val="00FE2D96"/>
    <w:rsid w:val="00FE3282"/>
    <w:rsid w:val="00FE34C1"/>
    <w:rsid w:val="00FE39C2"/>
    <w:rsid w:val="00FE53E0"/>
    <w:rsid w:val="00FE5E1E"/>
    <w:rsid w:val="00FE7083"/>
    <w:rsid w:val="00FF019F"/>
    <w:rsid w:val="00FF0226"/>
    <w:rsid w:val="00FF073D"/>
    <w:rsid w:val="00FF15FD"/>
    <w:rsid w:val="00FF1B2A"/>
    <w:rsid w:val="00FF30DE"/>
    <w:rsid w:val="00FF644B"/>
    <w:rsid w:val="00FF6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CC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4521AF"/>
    <w:pPr>
      <w:jc w:val="center"/>
    </w:pPr>
    <w:rPr>
      <w:noProof/>
    </w:rPr>
  </w:style>
  <w:style w:type="character" w:customStyle="1" w:styleId="EndNoteBibliographyTitleChar">
    <w:name w:val="EndNote Bibliography Title Char"/>
    <w:basedOn w:val="DefaultParagraphFont"/>
    <w:link w:val="EndNoteBibliographyTitle"/>
    <w:rsid w:val="004521AF"/>
    <w:rPr>
      <w:rFonts w:ascii="Calibri" w:hAnsi="Calibri" w:cs="Calibri"/>
      <w:noProof/>
      <w:color w:val="000000"/>
      <w:sz w:val="24"/>
      <w:szCs w:val="24"/>
    </w:rPr>
  </w:style>
  <w:style w:type="paragraph" w:customStyle="1" w:styleId="EndNoteBibliography">
    <w:name w:val="EndNote Bibliography"/>
    <w:basedOn w:val="Normal"/>
    <w:link w:val="EndNoteBibliographyChar"/>
    <w:rsid w:val="004521AF"/>
    <w:rPr>
      <w:noProof/>
    </w:rPr>
  </w:style>
  <w:style w:type="character" w:customStyle="1" w:styleId="EndNoteBibliographyChar">
    <w:name w:val="EndNote Bibliography Char"/>
    <w:basedOn w:val="DefaultParagraphFont"/>
    <w:link w:val="EndNoteBibliography"/>
    <w:rsid w:val="004521AF"/>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FE3282"/>
    <w:rPr>
      <w:color w:val="808080"/>
      <w:shd w:val="clear" w:color="auto" w:fill="E6E6E6"/>
    </w:rPr>
  </w:style>
  <w:style w:type="character" w:styleId="LineNumber">
    <w:name w:val="line number"/>
    <w:basedOn w:val="DefaultParagraphFont"/>
    <w:uiPriority w:val="99"/>
    <w:semiHidden/>
    <w:unhideWhenUsed/>
    <w:rsid w:val="00815A97"/>
  </w:style>
  <w:style w:type="character" w:customStyle="1" w:styleId="UnresolvedMention2">
    <w:name w:val="Unresolved Mention2"/>
    <w:basedOn w:val="DefaultParagraphFont"/>
    <w:uiPriority w:val="99"/>
    <w:semiHidden/>
    <w:unhideWhenUsed/>
    <w:rsid w:val="00BD3D75"/>
    <w:rPr>
      <w:color w:val="808080"/>
      <w:shd w:val="clear" w:color="auto" w:fill="E6E6E6"/>
    </w:rPr>
  </w:style>
  <w:style w:type="character" w:styleId="UnresolvedMention">
    <w:name w:val="Unresolved Mention"/>
    <w:basedOn w:val="DefaultParagraphFont"/>
    <w:uiPriority w:val="99"/>
    <w:semiHidden/>
    <w:unhideWhenUsed/>
    <w:rsid w:val="00392C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2571">
      <w:bodyDiv w:val="1"/>
      <w:marLeft w:val="0"/>
      <w:marRight w:val="0"/>
      <w:marTop w:val="0"/>
      <w:marBottom w:val="0"/>
      <w:divBdr>
        <w:top w:val="none" w:sz="0" w:space="0" w:color="auto"/>
        <w:left w:val="none" w:sz="0" w:space="0" w:color="auto"/>
        <w:bottom w:val="none" w:sz="0" w:space="0" w:color="auto"/>
        <w:right w:val="none" w:sz="0" w:space="0" w:color="auto"/>
      </w:divBdr>
    </w:div>
    <w:div w:id="215170277">
      <w:bodyDiv w:val="1"/>
      <w:marLeft w:val="0"/>
      <w:marRight w:val="0"/>
      <w:marTop w:val="0"/>
      <w:marBottom w:val="0"/>
      <w:divBdr>
        <w:top w:val="none" w:sz="0" w:space="0" w:color="auto"/>
        <w:left w:val="none" w:sz="0" w:space="0" w:color="auto"/>
        <w:bottom w:val="none" w:sz="0" w:space="0" w:color="auto"/>
        <w:right w:val="none" w:sz="0" w:space="0" w:color="auto"/>
      </w:divBdr>
    </w:div>
    <w:div w:id="574516298">
      <w:bodyDiv w:val="1"/>
      <w:marLeft w:val="0"/>
      <w:marRight w:val="0"/>
      <w:marTop w:val="0"/>
      <w:marBottom w:val="0"/>
      <w:divBdr>
        <w:top w:val="none" w:sz="0" w:space="0" w:color="auto"/>
        <w:left w:val="none" w:sz="0" w:space="0" w:color="auto"/>
        <w:bottom w:val="none" w:sz="0" w:space="0" w:color="auto"/>
        <w:right w:val="none" w:sz="0" w:space="0" w:color="auto"/>
      </w:divBdr>
    </w:div>
    <w:div w:id="7190143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541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3651773">
      <w:bodyDiv w:val="1"/>
      <w:marLeft w:val="0"/>
      <w:marRight w:val="0"/>
      <w:marTop w:val="0"/>
      <w:marBottom w:val="0"/>
      <w:divBdr>
        <w:top w:val="none" w:sz="0" w:space="0" w:color="auto"/>
        <w:left w:val="none" w:sz="0" w:space="0" w:color="auto"/>
        <w:bottom w:val="none" w:sz="0" w:space="0" w:color="auto"/>
        <w:right w:val="none" w:sz="0" w:space="0" w:color="auto"/>
      </w:divBdr>
    </w:div>
    <w:div w:id="1368066523">
      <w:bodyDiv w:val="1"/>
      <w:marLeft w:val="0"/>
      <w:marRight w:val="0"/>
      <w:marTop w:val="0"/>
      <w:marBottom w:val="0"/>
      <w:divBdr>
        <w:top w:val="none" w:sz="0" w:space="0" w:color="auto"/>
        <w:left w:val="none" w:sz="0" w:space="0" w:color="auto"/>
        <w:bottom w:val="none" w:sz="0" w:space="0" w:color="auto"/>
        <w:right w:val="none" w:sz="0" w:space="0" w:color="auto"/>
      </w:divBdr>
    </w:div>
    <w:div w:id="1602224532">
      <w:bodyDiv w:val="1"/>
      <w:marLeft w:val="0"/>
      <w:marRight w:val="0"/>
      <w:marTop w:val="0"/>
      <w:marBottom w:val="0"/>
      <w:divBdr>
        <w:top w:val="none" w:sz="0" w:space="0" w:color="auto"/>
        <w:left w:val="none" w:sz="0" w:space="0" w:color="auto"/>
        <w:bottom w:val="none" w:sz="0" w:space="0" w:color="auto"/>
        <w:right w:val="none" w:sz="0" w:space="0" w:color="auto"/>
      </w:divBdr>
    </w:div>
    <w:div w:id="193751352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1447020">
      <w:bodyDiv w:val="1"/>
      <w:marLeft w:val="0"/>
      <w:marRight w:val="0"/>
      <w:marTop w:val="0"/>
      <w:marBottom w:val="0"/>
      <w:divBdr>
        <w:top w:val="none" w:sz="0" w:space="0" w:color="auto"/>
        <w:left w:val="none" w:sz="0" w:space="0" w:color="auto"/>
        <w:bottom w:val="none" w:sz="0" w:space="0" w:color="auto"/>
        <w:right w:val="none" w:sz="0" w:space="0" w:color="auto"/>
      </w:divBdr>
    </w:div>
    <w:div w:id="208872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35729-F173-434B-A2F3-214769A6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20361</Words>
  <Characters>116059</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136148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2018-01-10T18:30:00Z</cp:lastPrinted>
  <dcterms:created xsi:type="dcterms:W3CDTF">2018-04-25T18:18:00Z</dcterms:created>
  <dcterms:modified xsi:type="dcterms:W3CDTF">2018-04-26T13:15:00Z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