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FDF81" w14:textId="5E530561" w:rsidR="000E3725" w:rsidRPr="00A145B7" w:rsidRDefault="007A7273" w:rsidP="007D3F45">
      <w:pPr>
        <w:pStyle w:val="NormalWeb"/>
        <w:widowControl/>
        <w:spacing w:before="0" w:beforeAutospacing="0" w:after="0" w:afterAutospacing="0"/>
        <w:jc w:val="left"/>
        <w:rPr>
          <w:rFonts w:cs="Arial"/>
        </w:rPr>
      </w:pPr>
      <w:r w:rsidRPr="00A145B7">
        <w:rPr>
          <w:rFonts w:cs="Arial"/>
          <w:b/>
          <w:bCs/>
        </w:rPr>
        <w:t xml:space="preserve"> </w:t>
      </w:r>
      <w:r w:rsidR="006305D7" w:rsidRPr="00A145B7">
        <w:rPr>
          <w:rFonts w:cs="Arial"/>
          <w:b/>
          <w:bCs/>
        </w:rPr>
        <w:t>TITLE:</w:t>
      </w:r>
      <w:r w:rsidR="001245ED" w:rsidRPr="00A145B7">
        <w:rPr>
          <w:rFonts w:cs="Arial"/>
        </w:rPr>
        <w:t xml:space="preserve"> </w:t>
      </w:r>
    </w:p>
    <w:p w14:paraId="0C76090E" w14:textId="59C823A3" w:rsidR="007A4DD6" w:rsidRPr="00A145B7" w:rsidRDefault="0051222D" w:rsidP="00922B72">
      <w:pPr>
        <w:pStyle w:val="NormalWeb"/>
        <w:spacing w:before="0" w:beforeAutospacing="0" w:after="0" w:afterAutospacing="0"/>
        <w:rPr>
          <w:rFonts w:cs="Arial"/>
          <w:color w:val="808080" w:themeColor="background1" w:themeShade="80"/>
        </w:rPr>
      </w:pPr>
      <w:r w:rsidRPr="00A145B7">
        <w:rPr>
          <w:rFonts w:cs="Arial"/>
        </w:rPr>
        <w:t xml:space="preserve">Combining </w:t>
      </w:r>
      <w:r w:rsidR="00C4732A" w:rsidRPr="00A145B7">
        <w:rPr>
          <w:rFonts w:cs="Arial"/>
        </w:rPr>
        <w:t>A</w:t>
      </w:r>
      <w:r w:rsidRPr="00A145B7">
        <w:rPr>
          <w:rFonts w:cs="Arial"/>
        </w:rPr>
        <w:t xml:space="preserve">nalysis of DNA in a </w:t>
      </w:r>
      <w:r w:rsidR="00C4732A" w:rsidRPr="00A145B7">
        <w:rPr>
          <w:rFonts w:cs="Arial"/>
        </w:rPr>
        <w:t>C</w:t>
      </w:r>
      <w:r w:rsidRPr="00A145B7">
        <w:rPr>
          <w:rFonts w:cs="Arial"/>
        </w:rPr>
        <w:t xml:space="preserve">rude </w:t>
      </w:r>
      <w:r w:rsidR="00C4732A" w:rsidRPr="00A145B7">
        <w:rPr>
          <w:rFonts w:cs="Arial"/>
        </w:rPr>
        <w:t>V</w:t>
      </w:r>
      <w:r w:rsidRPr="00A145B7">
        <w:rPr>
          <w:rFonts w:cs="Arial"/>
        </w:rPr>
        <w:t>irion</w:t>
      </w:r>
      <w:r w:rsidR="00BB7A28" w:rsidRPr="00A145B7">
        <w:rPr>
          <w:rFonts w:cs="Arial"/>
        </w:rPr>
        <w:t xml:space="preserve"> </w:t>
      </w:r>
      <w:r w:rsidR="00C4732A" w:rsidRPr="00A145B7">
        <w:rPr>
          <w:rFonts w:cs="Arial"/>
        </w:rPr>
        <w:t>E</w:t>
      </w:r>
      <w:r w:rsidR="00BB7A28" w:rsidRPr="00A145B7">
        <w:rPr>
          <w:rFonts w:cs="Arial"/>
        </w:rPr>
        <w:t xml:space="preserve">xtraction </w:t>
      </w:r>
      <w:r w:rsidRPr="00A145B7">
        <w:rPr>
          <w:rFonts w:cs="Arial"/>
        </w:rPr>
        <w:t>with</w:t>
      </w:r>
      <w:r w:rsidR="0003007C" w:rsidRPr="00A145B7">
        <w:rPr>
          <w:rFonts w:cs="Arial"/>
        </w:rPr>
        <w:t xml:space="preserve"> the</w:t>
      </w:r>
      <w:r w:rsidR="00EA1C90" w:rsidRPr="00A145B7">
        <w:rPr>
          <w:rFonts w:cs="Arial"/>
        </w:rPr>
        <w:t xml:space="preserve"> </w:t>
      </w:r>
      <w:r w:rsidR="00C4732A" w:rsidRPr="00A145B7">
        <w:rPr>
          <w:rFonts w:cs="Arial"/>
        </w:rPr>
        <w:t>A</w:t>
      </w:r>
      <w:r w:rsidR="00EA1C90" w:rsidRPr="00A145B7">
        <w:rPr>
          <w:rFonts w:cs="Arial"/>
        </w:rPr>
        <w:t>nalysis</w:t>
      </w:r>
      <w:r w:rsidRPr="00A145B7">
        <w:rPr>
          <w:rFonts w:cs="Arial"/>
        </w:rPr>
        <w:t xml:space="preserve"> </w:t>
      </w:r>
      <w:r w:rsidR="00A55784" w:rsidRPr="00A145B7">
        <w:rPr>
          <w:rFonts w:cs="Arial"/>
        </w:rPr>
        <w:t xml:space="preserve">of </w:t>
      </w:r>
      <w:r w:rsidRPr="00A145B7">
        <w:rPr>
          <w:rFonts w:cs="Arial"/>
        </w:rPr>
        <w:t xml:space="preserve">RNA from </w:t>
      </w:r>
      <w:r w:rsidR="00C4732A" w:rsidRPr="00A145B7">
        <w:rPr>
          <w:rFonts w:cs="Arial"/>
        </w:rPr>
        <w:t>I</w:t>
      </w:r>
      <w:r w:rsidRPr="00A145B7">
        <w:rPr>
          <w:rFonts w:cs="Arial"/>
        </w:rPr>
        <w:t xml:space="preserve">nfected </w:t>
      </w:r>
      <w:r w:rsidR="00C4732A" w:rsidRPr="00A145B7">
        <w:rPr>
          <w:rFonts w:cs="Arial"/>
        </w:rPr>
        <w:t>L</w:t>
      </w:r>
      <w:r w:rsidR="00632F2E" w:rsidRPr="00A145B7">
        <w:rPr>
          <w:rFonts w:cs="Arial"/>
        </w:rPr>
        <w:t>eaves</w:t>
      </w:r>
      <w:r w:rsidRPr="00A145B7">
        <w:rPr>
          <w:rFonts w:cs="Arial"/>
        </w:rPr>
        <w:t xml:space="preserve"> </w:t>
      </w:r>
      <w:r w:rsidR="001245ED" w:rsidRPr="00A145B7">
        <w:rPr>
          <w:rFonts w:cs="Arial"/>
        </w:rPr>
        <w:t xml:space="preserve">to </w:t>
      </w:r>
      <w:r w:rsidR="00C4732A" w:rsidRPr="00A145B7">
        <w:rPr>
          <w:rFonts w:cs="Arial"/>
        </w:rPr>
        <w:t>D</w:t>
      </w:r>
      <w:r w:rsidR="001245ED" w:rsidRPr="00A145B7">
        <w:rPr>
          <w:rFonts w:cs="Arial"/>
        </w:rPr>
        <w:t xml:space="preserve">iscover </w:t>
      </w:r>
      <w:r w:rsidR="00C4732A" w:rsidRPr="00A145B7">
        <w:rPr>
          <w:rFonts w:cs="Arial"/>
        </w:rPr>
        <w:t>N</w:t>
      </w:r>
      <w:r w:rsidR="001245ED" w:rsidRPr="00A145B7">
        <w:rPr>
          <w:rFonts w:cs="Arial"/>
        </w:rPr>
        <w:t xml:space="preserve">ew </w:t>
      </w:r>
      <w:r w:rsidR="00C4732A" w:rsidRPr="00A145B7">
        <w:rPr>
          <w:rFonts w:cs="Arial"/>
        </w:rPr>
        <w:t>V</w:t>
      </w:r>
      <w:r w:rsidR="001245ED" w:rsidRPr="00A145B7">
        <w:rPr>
          <w:rFonts w:cs="Arial"/>
        </w:rPr>
        <w:t xml:space="preserve">irus </w:t>
      </w:r>
      <w:r w:rsidR="00C4732A" w:rsidRPr="00A145B7">
        <w:rPr>
          <w:rFonts w:cs="Arial"/>
        </w:rPr>
        <w:t>G</w:t>
      </w:r>
      <w:r w:rsidR="001245ED" w:rsidRPr="00A145B7">
        <w:rPr>
          <w:rFonts w:cs="Arial"/>
        </w:rPr>
        <w:t>enomes</w:t>
      </w:r>
    </w:p>
    <w:p w14:paraId="2E300B21" w14:textId="77777777" w:rsidR="007A4DD6" w:rsidRPr="00A145B7" w:rsidRDefault="007A4DD6" w:rsidP="00922B72">
      <w:pPr>
        <w:rPr>
          <w:rFonts w:cs="Arial"/>
          <w:b/>
          <w:bCs/>
        </w:rPr>
      </w:pPr>
    </w:p>
    <w:p w14:paraId="3D080DA3" w14:textId="7CB6851E" w:rsidR="006305D7" w:rsidRPr="00A145B7" w:rsidRDefault="006305D7" w:rsidP="00922B72">
      <w:pPr>
        <w:rPr>
          <w:rFonts w:cs="Arial"/>
          <w:color w:val="808080" w:themeColor="background1" w:themeShade="80"/>
        </w:rPr>
      </w:pPr>
      <w:r w:rsidRPr="00A145B7">
        <w:rPr>
          <w:rFonts w:cs="Arial"/>
          <w:b/>
          <w:bCs/>
        </w:rPr>
        <w:t>AUTHORS</w:t>
      </w:r>
      <w:r w:rsidR="000B662E" w:rsidRPr="00A145B7">
        <w:rPr>
          <w:rFonts w:cs="Arial"/>
          <w:b/>
          <w:bCs/>
        </w:rPr>
        <w:t xml:space="preserve"> &amp; AFFILIATIONS</w:t>
      </w:r>
      <w:r w:rsidRPr="00A145B7">
        <w:rPr>
          <w:rFonts w:cs="Arial"/>
          <w:b/>
          <w:bCs/>
        </w:rPr>
        <w:t>:</w:t>
      </w:r>
    </w:p>
    <w:p w14:paraId="6070AE00" w14:textId="4C4B8261" w:rsidR="000E3725" w:rsidRPr="00A145B7" w:rsidRDefault="000E3725" w:rsidP="00922B72">
      <w:pPr>
        <w:rPr>
          <w:rFonts w:cs="Arial"/>
          <w:color w:val="auto"/>
        </w:rPr>
      </w:pPr>
      <w:r w:rsidRPr="00A145B7">
        <w:rPr>
          <w:rFonts w:cs="Arial"/>
          <w:color w:val="auto"/>
        </w:rPr>
        <w:t>Jeanmarie Verchot</w:t>
      </w:r>
      <w:r w:rsidR="00AD40AA" w:rsidRPr="00A145B7">
        <w:rPr>
          <w:rFonts w:cs="Arial"/>
          <w:color w:val="auto"/>
          <w:vertAlign w:val="superscript"/>
        </w:rPr>
        <w:t>1</w:t>
      </w:r>
      <w:r w:rsidRPr="00A145B7">
        <w:rPr>
          <w:rFonts w:cs="Arial"/>
          <w:color w:val="auto"/>
        </w:rPr>
        <w:t xml:space="preserve">, </w:t>
      </w:r>
      <w:proofErr w:type="spellStart"/>
      <w:r w:rsidR="00D20AEF" w:rsidRPr="00A145B7">
        <w:rPr>
          <w:rFonts w:cs="Arial"/>
          <w:color w:val="auto"/>
        </w:rPr>
        <w:t>Aastha</w:t>
      </w:r>
      <w:proofErr w:type="spellEnd"/>
      <w:r w:rsidR="00D20AEF" w:rsidRPr="00A145B7">
        <w:rPr>
          <w:rFonts w:cs="Arial"/>
          <w:color w:val="auto"/>
        </w:rPr>
        <w:t xml:space="preserve"> Thapa</w:t>
      </w:r>
      <w:r w:rsidR="00AD40AA" w:rsidRPr="00A145B7">
        <w:rPr>
          <w:rFonts w:cs="Arial"/>
          <w:color w:val="auto"/>
          <w:vertAlign w:val="superscript"/>
        </w:rPr>
        <w:t>2</w:t>
      </w:r>
      <w:r w:rsidR="00D20AEF" w:rsidRPr="00A145B7">
        <w:rPr>
          <w:rFonts w:cs="Arial"/>
          <w:color w:val="auto"/>
        </w:rPr>
        <w:t xml:space="preserve">, </w:t>
      </w:r>
      <w:proofErr w:type="spellStart"/>
      <w:r w:rsidRPr="00A145B7">
        <w:rPr>
          <w:rFonts w:cs="Arial"/>
          <w:color w:val="auto"/>
        </w:rPr>
        <w:t>Dulanjani</w:t>
      </w:r>
      <w:proofErr w:type="spellEnd"/>
      <w:r w:rsidRPr="00A145B7">
        <w:rPr>
          <w:rFonts w:cs="Arial"/>
          <w:color w:val="auto"/>
        </w:rPr>
        <w:t xml:space="preserve"> Wijayasekara</w:t>
      </w:r>
      <w:r w:rsidR="00AD40AA" w:rsidRPr="00A145B7">
        <w:rPr>
          <w:rFonts w:cs="Arial"/>
          <w:color w:val="auto"/>
          <w:vertAlign w:val="superscript"/>
        </w:rPr>
        <w:t>3</w:t>
      </w:r>
      <w:r w:rsidRPr="00A145B7">
        <w:rPr>
          <w:rFonts w:cs="Arial"/>
          <w:color w:val="auto"/>
        </w:rPr>
        <w:t xml:space="preserve">, and Peter </w:t>
      </w:r>
      <w:r w:rsidR="008D07D9" w:rsidRPr="00A145B7">
        <w:rPr>
          <w:rFonts w:cs="Arial"/>
          <w:color w:val="auto"/>
        </w:rPr>
        <w:t xml:space="preserve">R. </w:t>
      </w:r>
      <w:r w:rsidRPr="00A145B7">
        <w:rPr>
          <w:rFonts w:cs="Arial"/>
          <w:color w:val="auto"/>
        </w:rPr>
        <w:t>Hoyt</w:t>
      </w:r>
      <w:r w:rsidR="00AD40AA" w:rsidRPr="00A145B7">
        <w:rPr>
          <w:rFonts w:cs="Arial"/>
          <w:color w:val="auto"/>
          <w:vertAlign w:val="superscript"/>
        </w:rPr>
        <w:t>4</w:t>
      </w:r>
    </w:p>
    <w:p w14:paraId="53A157AA" w14:textId="77777777" w:rsidR="000E3725" w:rsidRPr="00A145B7" w:rsidRDefault="000E3725" w:rsidP="00922B72">
      <w:pPr>
        <w:rPr>
          <w:rFonts w:cs="Arial"/>
          <w:color w:val="auto"/>
        </w:rPr>
      </w:pPr>
    </w:p>
    <w:p w14:paraId="3671B1BC" w14:textId="1FAE53FE" w:rsidR="005B4496" w:rsidRPr="00A145B7" w:rsidRDefault="00AD40AA" w:rsidP="00922B72">
      <w:pPr>
        <w:rPr>
          <w:rFonts w:cs="Arial"/>
          <w:color w:val="auto"/>
        </w:rPr>
      </w:pPr>
      <w:r w:rsidRPr="00A145B7">
        <w:rPr>
          <w:rFonts w:cs="Arial"/>
          <w:color w:val="auto"/>
          <w:vertAlign w:val="superscript"/>
        </w:rPr>
        <w:t>1</w:t>
      </w:r>
      <w:r w:rsidR="005B4496" w:rsidRPr="00A145B7">
        <w:rPr>
          <w:rFonts w:cs="Arial"/>
          <w:color w:val="auto"/>
        </w:rPr>
        <w:t xml:space="preserve">Texas A&amp;M </w:t>
      </w:r>
      <w:proofErr w:type="spellStart"/>
      <w:r w:rsidR="005B4496" w:rsidRPr="00A145B7">
        <w:rPr>
          <w:rFonts w:cs="Arial"/>
          <w:color w:val="auto"/>
        </w:rPr>
        <w:t>Agrilife</w:t>
      </w:r>
      <w:proofErr w:type="spellEnd"/>
      <w:r w:rsidR="005B4496" w:rsidRPr="00A145B7">
        <w:rPr>
          <w:rFonts w:cs="Arial"/>
          <w:color w:val="auto"/>
        </w:rPr>
        <w:t xml:space="preserve"> Center at Dallas</w:t>
      </w:r>
      <w:r w:rsidRPr="00A145B7">
        <w:rPr>
          <w:rFonts w:cs="Arial"/>
          <w:color w:val="auto"/>
        </w:rPr>
        <w:t xml:space="preserve">, </w:t>
      </w:r>
      <w:r w:rsidR="005B4496" w:rsidRPr="00A145B7">
        <w:rPr>
          <w:rFonts w:cs="Arial"/>
          <w:color w:val="auto"/>
        </w:rPr>
        <w:t xml:space="preserve">17360 </w:t>
      </w:r>
      <w:proofErr w:type="spellStart"/>
      <w:r w:rsidR="005B4496" w:rsidRPr="00A145B7">
        <w:rPr>
          <w:rFonts w:cs="Arial"/>
          <w:color w:val="auto"/>
        </w:rPr>
        <w:t>Coit</w:t>
      </w:r>
      <w:proofErr w:type="spellEnd"/>
      <w:r w:rsidR="005B4496" w:rsidRPr="00A145B7">
        <w:rPr>
          <w:rFonts w:cs="Arial"/>
          <w:color w:val="auto"/>
        </w:rPr>
        <w:t xml:space="preserve"> Rd, Dallas TX 75252</w:t>
      </w:r>
    </w:p>
    <w:p w14:paraId="21A4C694" w14:textId="09AA33EB" w:rsidR="00AD40AA" w:rsidRPr="00A145B7" w:rsidRDefault="00AD40AA" w:rsidP="00922B72">
      <w:pPr>
        <w:rPr>
          <w:rFonts w:cs="Arial"/>
          <w:color w:val="auto"/>
        </w:rPr>
      </w:pPr>
      <w:r w:rsidRPr="00A145B7">
        <w:rPr>
          <w:rFonts w:cs="Arial"/>
          <w:vertAlign w:val="superscript"/>
        </w:rPr>
        <w:t>2</w:t>
      </w:r>
      <w:r w:rsidRPr="00A145B7">
        <w:rPr>
          <w:rFonts w:cs="Arial"/>
        </w:rPr>
        <w:t>Noble Research Center</w:t>
      </w:r>
      <w:r w:rsidRPr="00A145B7">
        <w:rPr>
          <w:rFonts w:cs="Arial"/>
          <w:color w:val="auto"/>
        </w:rPr>
        <w:t xml:space="preserve">, </w:t>
      </w:r>
      <w:r w:rsidRPr="00A145B7">
        <w:rPr>
          <w:rFonts w:cs="Arial"/>
        </w:rPr>
        <w:t>Oklahoma State University, Stillwater, Oklahoma,</w:t>
      </w:r>
      <w:r w:rsidRPr="00A145B7">
        <w:rPr>
          <w:rFonts w:cs="Arial"/>
          <w:color w:val="auto"/>
        </w:rPr>
        <w:t xml:space="preserve"> </w:t>
      </w:r>
      <w:r w:rsidRPr="00A145B7">
        <w:rPr>
          <w:rFonts w:cs="Arial"/>
        </w:rPr>
        <w:t>74075</w:t>
      </w:r>
    </w:p>
    <w:p w14:paraId="46C2648E" w14:textId="77777777" w:rsidR="00AD40AA" w:rsidRPr="00A145B7" w:rsidRDefault="00AD40AA" w:rsidP="00922B72">
      <w:pPr>
        <w:rPr>
          <w:rFonts w:cs="Arial"/>
        </w:rPr>
      </w:pPr>
      <w:r w:rsidRPr="00A145B7">
        <w:rPr>
          <w:rFonts w:cs="Arial"/>
          <w:vertAlign w:val="superscript"/>
        </w:rPr>
        <w:t>3</w:t>
      </w:r>
      <w:r w:rsidRPr="00A145B7">
        <w:rPr>
          <w:rFonts w:cs="Arial"/>
        </w:rPr>
        <w:t>Department of Biology, Oliphant Hall 304, College of Engineering and Natural Sciences, The University of Tulsa, 800 S. Tucker Dr., Tulsa, OK 74104</w:t>
      </w:r>
    </w:p>
    <w:p w14:paraId="7A0CB15C" w14:textId="77777777" w:rsidR="00AD40AA" w:rsidRPr="00A145B7" w:rsidRDefault="00AD40AA" w:rsidP="00922B72">
      <w:pPr>
        <w:rPr>
          <w:rFonts w:cs="Arial"/>
          <w:color w:val="auto"/>
        </w:rPr>
      </w:pPr>
      <w:r w:rsidRPr="00A145B7">
        <w:rPr>
          <w:rFonts w:cs="Arial"/>
          <w:color w:val="auto"/>
          <w:vertAlign w:val="superscript"/>
        </w:rPr>
        <w:t>4</w:t>
      </w:r>
      <w:r w:rsidRPr="00A145B7">
        <w:rPr>
          <w:rFonts w:cs="Arial"/>
          <w:color w:val="auto"/>
        </w:rPr>
        <w:t>Bioinformatics and Genomics Core Facility, Department of Biochemistry and Molecular Biology, Oklahoma State University, Stillwater, OK 74078</w:t>
      </w:r>
    </w:p>
    <w:p w14:paraId="4A5F3404" w14:textId="77777777" w:rsidR="00AD40AA" w:rsidRPr="00A145B7" w:rsidRDefault="00AD40AA" w:rsidP="00922B72">
      <w:pPr>
        <w:rPr>
          <w:rFonts w:cs="Arial"/>
          <w:color w:val="auto"/>
        </w:rPr>
      </w:pPr>
    </w:p>
    <w:p w14:paraId="0268BA01" w14:textId="2BB458B4" w:rsidR="00AD40AA" w:rsidRPr="00A145B7" w:rsidRDefault="00AD40AA" w:rsidP="00922B72">
      <w:pPr>
        <w:rPr>
          <w:rFonts w:cs="Arial"/>
          <w:b/>
          <w:color w:val="auto"/>
        </w:rPr>
      </w:pPr>
      <w:r w:rsidRPr="00A145B7">
        <w:rPr>
          <w:rFonts w:cs="Arial"/>
          <w:b/>
          <w:color w:val="auto"/>
        </w:rPr>
        <w:t>EMAIL ADDRESSES OF CO_AUTHORS:</w:t>
      </w:r>
    </w:p>
    <w:p w14:paraId="59949496" w14:textId="157C12F6" w:rsidR="005F3679" w:rsidRPr="00A145B7" w:rsidRDefault="00AD40AA" w:rsidP="00922B72">
      <w:pPr>
        <w:rPr>
          <w:rFonts w:cs="Arial"/>
          <w:color w:val="auto"/>
        </w:rPr>
      </w:pPr>
      <w:r w:rsidRPr="00A145B7">
        <w:rPr>
          <w:rFonts w:cs="Arial"/>
          <w:color w:val="auto"/>
        </w:rPr>
        <w:t xml:space="preserve">Jeanmarie </w:t>
      </w:r>
      <w:proofErr w:type="spellStart"/>
      <w:r w:rsidRPr="00A145B7">
        <w:rPr>
          <w:rFonts w:cs="Arial"/>
          <w:color w:val="auto"/>
        </w:rPr>
        <w:t>Verchot</w:t>
      </w:r>
      <w:proofErr w:type="spellEnd"/>
      <w:r w:rsidRPr="00A145B7">
        <w:rPr>
          <w:rFonts w:cs="Arial"/>
          <w:color w:val="auto"/>
        </w:rPr>
        <w:t xml:space="preserve"> (</w:t>
      </w:r>
      <w:r w:rsidR="00B4672D" w:rsidRPr="00A145B7">
        <w:rPr>
          <w:rFonts w:cs="Arial"/>
          <w:color w:val="auto"/>
        </w:rPr>
        <w:t>jm.verchot@ag.tamu.edu</w:t>
      </w:r>
      <w:r w:rsidRPr="00A145B7">
        <w:rPr>
          <w:rFonts w:cs="Arial"/>
          <w:color w:val="auto"/>
        </w:rPr>
        <w:t>)</w:t>
      </w:r>
      <w:r w:rsidR="00B4672D" w:rsidRPr="00A145B7">
        <w:rPr>
          <w:rFonts w:cs="Arial"/>
          <w:color w:val="auto"/>
        </w:rPr>
        <w:t xml:space="preserve"> </w:t>
      </w:r>
    </w:p>
    <w:p w14:paraId="6ACD1F1B" w14:textId="25365A9F" w:rsidR="00D20AEF" w:rsidRPr="00A145B7" w:rsidRDefault="00D20AEF" w:rsidP="00922B72">
      <w:pPr>
        <w:rPr>
          <w:rFonts w:cs="Arial"/>
        </w:rPr>
      </w:pPr>
      <w:proofErr w:type="spellStart"/>
      <w:r w:rsidRPr="00A145B7">
        <w:rPr>
          <w:rFonts w:cs="Arial"/>
        </w:rPr>
        <w:t>Aastha</w:t>
      </w:r>
      <w:proofErr w:type="spellEnd"/>
      <w:r w:rsidRPr="00A145B7">
        <w:rPr>
          <w:rFonts w:cs="Arial"/>
        </w:rPr>
        <w:t xml:space="preserve"> Thapa</w:t>
      </w:r>
      <w:r w:rsidR="00AD40AA" w:rsidRPr="00A145B7">
        <w:rPr>
          <w:rFonts w:cs="Arial"/>
        </w:rPr>
        <w:t xml:space="preserve"> (Aastha@okstate.edu)</w:t>
      </w:r>
      <w:r w:rsidRPr="00A145B7">
        <w:rPr>
          <w:rFonts w:cs="Arial"/>
        </w:rPr>
        <w:t xml:space="preserve"> </w:t>
      </w:r>
    </w:p>
    <w:p w14:paraId="44C73AD8" w14:textId="315ACA1B" w:rsidR="005A0292" w:rsidRPr="00A145B7" w:rsidRDefault="005F3679" w:rsidP="00922B72">
      <w:pPr>
        <w:rPr>
          <w:rFonts w:cs="Arial"/>
        </w:rPr>
      </w:pPr>
      <w:proofErr w:type="spellStart"/>
      <w:r w:rsidRPr="00A145B7">
        <w:rPr>
          <w:rFonts w:cs="Arial"/>
        </w:rPr>
        <w:t>Dulanjani</w:t>
      </w:r>
      <w:proofErr w:type="spellEnd"/>
      <w:r w:rsidRPr="00A145B7">
        <w:rPr>
          <w:rFonts w:cs="Arial"/>
        </w:rPr>
        <w:t xml:space="preserve"> </w:t>
      </w:r>
      <w:proofErr w:type="spellStart"/>
      <w:r w:rsidRPr="00A145B7">
        <w:rPr>
          <w:rFonts w:cs="Arial"/>
        </w:rPr>
        <w:t>Wijayasekara</w:t>
      </w:r>
      <w:proofErr w:type="spellEnd"/>
      <w:r w:rsidR="00AD40AA" w:rsidRPr="00A145B7">
        <w:rPr>
          <w:rFonts w:cs="Arial"/>
        </w:rPr>
        <w:t xml:space="preserve"> (dsw1451@utulsa.edu)</w:t>
      </w:r>
    </w:p>
    <w:p w14:paraId="3CD5D2DF" w14:textId="2450B67B" w:rsidR="00A24C1D" w:rsidRPr="00A145B7" w:rsidRDefault="00E752EC" w:rsidP="00922B72">
      <w:pPr>
        <w:rPr>
          <w:rFonts w:cs="Arial"/>
          <w:color w:val="auto"/>
        </w:rPr>
      </w:pPr>
      <w:r w:rsidRPr="00A145B7">
        <w:rPr>
          <w:rFonts w:cs="Arial"/>
          <w:color w:val="auto"/>
        </w:rPr>
        <w:t>Peter Hoyt</w:t>
      </w:r>
      <w:r w:rsidR="00A24C1D" w:rsidRPr="00A145B7">
        <w:rPr>
          <w:rFonts w:cs="Arial"/>
          <w:color w:val="auto"/>
        </w:rPr>
        <w:t xml:space="preserve"> </w:t>
      </w:r>
      <w:r w:rsidR="00AD40AA" w:rsidRPr="00A145B7">
        <w:rPr>
          <w:rFonts w:cs="Arial"/>
          <w:color w:val="auto"/>
        </w:rPr>
        <w:t>(</w:t>
      </w:r>
      <w:r w:rsidR="00A24C1D" w:rsidRPr="00A145B7">
        <w:rPr>
          <w:rFonts w:cs="Arial"/>
        </w:rPr>
        <w:t>peter.r.hoyt@okstate.edu</w:t>
      </w:r>
      <w:r w:rsidR="00AD40AA" w:rsidRPr="00A145B7">
        <w:rPr>
          <w:rFonts w:cs="Arial"/>
        </w:rPr>
        <w:t>)</w:t>
      </w:r>
    </w:p>
    <w:p w14:paraId="47FE13AD" w14:textId="0E9BAB87" w:rsidR="005A0292" w:rsidRPr="00A145B7" w:rsidRDefault="005A0292" w:rsidP="00922B72">
      <w:pPr>
        <w:rPr>
          <w:rFonts w:cs="Arial"/>
        </w:rPr>
      </w:pPr>
    </w:p>
    <w:p w14:paraId="60A9D485" w14:textId="7B3361B8" w:rsidR="00AD40AA" w:rsidRPr="00A145B7" w:rsidRDefault="000E3725" w:rsidP="00922B72">
      <w:pPr>
        <w:rPr>
          <w:rFonts w:cs="Arial"/>
          <w:caps/>
        </w:rPr>
      </w:pPr>
      <w:r w:rsidRPr="00A145B7">
        <w:rPr>
          <w:rFonts w:cs="Arial"/>
          <w:b/>
          <w:caps/>
        </w:rPr>
        <w:t>Correspond</w:t>
      </w:r>
      <w:r w:rsidR="00AD40AA" w:rsidRPr="00A145B7">
        <w:rPr>
          <w:rFonts w:cs="Arial"/>
          <w:b/>
          <w:caps/>
        </w:rPr>
        <w:t>ing</w:t>
      </w:r>
      <w:r w:rsidRPr="00A145B7">
        <w:rPr>
          <w:rFonts w:cs="Arial"/>
          <w:b/>
          <w:caps/>
        </w:rPr>
        <w:t xml:space="preserve"> author:</w:t>
      </w:r>
      <w:r w:rsidR="007D3F45" w:rsidRPr="00A145B7">
        <w:rPr>
          <w:rFonts w:cs="Arial"/>
          <w:caps/>
        </w:rPr>
        <w:t xml:space="preserve"> </w:t>
      </w:r>
    </w:p>
    <w:p w14:paraId="22D55584" w14:textId="77777777" w:rsidR="00AD40AA" w:rsidRPr="00A145B7" w:rsidRDefault="00AD40AA" w:rsidP="00922B72">
      <w:pPr>
        <w:rPr>
          <w:rFonts w:cs="Arial"/>
          <w:color w:val="auto"/>
        </w:rPr>
      </w:pPr>
      <w:r w:rsidRPr="00A145B7">
        <w:rPr>
          <w:rFonts w:cs="Arial"/>
          <w:color w:val="auto"/>
        </w:rPr>
        <w:t xml:space="preserve">Jeanmarie </w:t>
      </w:r>
      <w:proofErr w:type="spellStart"/>
      <w:r w:rsidRPr="00A145B7">
        <w:rPr>
          <w:rFonts w:cs="Arial"/>
          <w:color w:val="auto"/>
        </w:rPr>
        <w:t>Verchot</w:t>
      </w:r>
      <w:proofErr w:type="spellEnd"/>
      <w:r w:rsidRPr="00A145B7">
        <w:rPr>
          <w:rFonts w:cs="Arial"/>
          <w:color w:val="auto"/>
        </w:rPr>
        <w:t xml:space="preserve"> (jm.verchot@ag.tamu.edu) </w:t>
      </w:r>
    </w:p>
    <w:p w14:paraId="76EDA303" w14:textId="215558C4" w:rsidR="00AD40AA" w:rsidRPr="00A145B7" w:rsidRDefault="00AD40AA" w:rsidP="00922B72">
      <w:pPr>
        <w:rPr>
          <w:rFonts w:cs="Arial"/>
          <w:color w:val="auto"/>
        </w:rPr>
      </w:pPr>
      <w:r w:rsidRPr="00A145B7">
        <w:rPr>
          <w:rFonts w:cs="Arial"/>
          <w:color w:val="auto"/>
        </w:rPr>
        <w:t>Phone number:</w:t>
      </w:r>
      <w:r w:rsidR="007A7273">
        <w:rPr>
          <w:rFonts w:cs="Arial"/>
          <w:color w:val="auto"/>
        </w:rPr>
        <w:t xml:space="preserve"> </w:t>
      </w:r>
      <w:r w:rsidRPr="00A145B7">
        <w:rPr>
          <w:rFonts w:cs="Arial"/>
          <w:color w:val="auto"/>
        </w:rPr>
        <w:t>9729529224</w:t>
      </w:r>
    </w:p>
    <w:p w14:paraId="70DF8EDB" w14:textId="77777777" w:rsidR="00455032" w:rsidRPr="00A145B7" w:rsidRDefault="00455032" w:rsidP="00922B72">
      <w:pPr>
        <w:rPr>
          <w:rFonts w:cs="Arial"/>
          <w:bCs/>
          <w:color w:val="808080" w:themeColor="background1" w:themeShade="80"/>
        </w:rPr>
      </w:pPr>
    </w:p>
    <w:p w14:paraId="065C91BE" w14:textId="77777777" w:rsidR="000E3725" w:rsidRPr="00A145B7" w:rsidRDefault="006305D7" w:rsidP="00922B72">
      <w:pPr>
        <w:pStyle w:val="NormalWeb"/>
        <w:spacing w:before="0" w:beforeAutospacing="0" w:after="0" w:afterAutospacing="0"/>
        <w:rPr>
          <w:rFonts w:cs="Arial"/>
        </w:rPr>
      </w:pPr>
      <w:r w:rsidRPr="00A145B7">
        <w:rPr>
          <w:rFonts w:cs="Arial"/>
          <w:b/>
          <w:bCs/>
        </w:rPr>
        <w:t>KEYWORDS:</w:t>
      </w:r>
      <w:r w:rsidRPr="00A145B7">
        <w:rPr>
          <w:rFonts w:cs="Arial"/>
        </w:rPr>
        <w:t xml:space="preserve"> </w:t>
      </w:r>
    </w:p>
    <w:p w14:paraId="71B79AC9" w14:textId="13C731D1" w:rsidR="006305D7" w:rsidRPr="00A145B7" w:rsidRDefault="007A7273" w:rsidP="00922B72">
      <w:pPr>
        <w:pStyle w:val="NormalWeb"/>
        <w:spacing w:before="0" w:beforeAutospacing="0" w:after="0" w:afterAutospacing="0"/>
        <w:rPr>
          <w:rFonts w:cs="Arial"/>
          <w:color w:val="auto"/>
        </w:rPr>
      </w:pPr>
      <w:r>
        <w:rPr>
          <w:rFonts w:cs="Arial"/>
          <w:color w:val="auto"/>
        </w:rPr>
        <w:t>V</w:t>
      </w:r>
      <w:r w:rsidR="004E6675" w:rsidRPr="00A145B7">
        <w:rPr>
          <w:rFonts w:cs="Arial"/>
          <w:color w:val="auto"/>
        </w:rPr>
        <w:t>irus purification, plant virus, next</w:t>
      </w:r>
      <w:r w:rsidR="00B4672D" w:rsidRPr="00A145B7">
        <w:rPr>
          <w:rFonts w:cs="Arial"/>
          <w:color w:val="auto"/>
        </w:rPr>
        <w:t>-</w:t>
      </w:r>
      <w:r w:rsidR="004E6675" w:rsidRPr="00A145B7">
        <w:rPr>
          <w:rFonts w:cs="Arial"/>
          <w:color w:val="auto"/>
        </w:rPr>
        <w:t xml:space="preserve">generation sequencing, </w:t>
      </w:r>
      <w:proofErr w:type="spellStart"/>
      <w:r w:rsidR="004E6675" w:rsidRPr="00A145B7">
        <w:rPr>
          <w:rFonts w:cs="Arial"/>
          <w:color w:val="auto"/>
        </w:rPr>
        <w:t>badnavirus</w:t>
      </w:r>
      <w:proofErr w:type="spellEnd"/>
      <w:r w:rsidR="00896644" w:rsidRPr="00A145B7">
        <w:rPr>
          <w:rFonts w:cs="Arial"/>
          <w:color w:val="auto"/>
        </w:rPr>
        <w:t>, virus metagenomics</w:t>
      </w:r>
      <w:r w:rsidR="0003007C" w:rsidRPr="00A145B7">
        <w:rPr>
          <w:rFonts w:cs="Arial"/>
          <w:color w:val="auto"/>
        </w:rPr>
        <w:t>, virus</w:t>
      </w:r>
    </w:p>
    <w:p w14:paraId="5A7DEB6B" w14:textId="77777777" w:rsidR="00DE47E0" w:rsidRPr="00A145B7" w:rsidRDefault="00DE47E0" w:rsidP="00922B72">
      <w:pPr>
        <w:rPr>
          <w:rFonts w:cs="Arial"/>
          <w:b/>
          <w:bCs/>
        </w:rPr>
      </w:pPr>
    </w:p>
    <w:p w14:paraId="2D5F2F41" w14:textId="28F764C1" w:rsidR="00A33DAE" w:rsidRPr="00A145B7" w:rsidRDefault="006305D7" w:rsidP="00922B72">
      <w:pPr>
        <w:rPr>
          <w:rFonts w:cs="Arial"/>
        </w:rPr>
      </w:pPr>
      <w:r w:rsidRPr="00A145B7">
        <w:rPr>
          <w:rFonts w:cs="Arial"/>
          <w:b/>
          <w:bCs/>
        </w:rPr>
        <w:t>SHORT ABSTRACT:</w:t>
      </w:r>
      <w:r w:rsidR="00F35207" w:rsidRPr="00F35207">
        <w:rPr>
          <w:rFonts w:cs="Arial"/>
          <w:b/>
        </w:rPr>
        <w:t xml:space="preserve"> </w:t>
      </w:r>
    </w:p>
    <w:p w14:paraId="11EC1A58" w14:textId="7E43841E" w:rsidR="005B7CA4" w:rsidRPr="00A145B7" w:rsidRDefault="008704EB" w:rsidP="00922B72">
      <w:pPr>
        <w:rPr>
          <w:rFonts w:cs="Arial"/>
        </w:rPr>
      </w:pPr>
      <w:r w:rsidRPr="00A145B7">
        <w:rPr>
          <w:rFonts w:cs="Arial"/>
        </w:rPr>
        <w:t xml:space="preserve">Here we present a </w:t>
      </w:r>
      <w:bookmarkStart w:id="0" w:name="_Hlk507675014"/>
      <w:r w:rsidR="001A7BC9" w:rsidRPr="00A145B7">
        <w:rPr>
          <w:rFonts w:cs="Arial"/>
        </w:rPr>
        <w:t xml:space="preserve">new </w:t>
      </w:r>
      <w:r w:rsidR="00081664" w:rsidRPr="00A145B7">
        <w:rPr>
          <w:rFonts w:cs="Arial"/>
        </w:rPr>
        <w:t xml:space="preserve">approach to identify </w:t>
      </w:r>
      <w:r w:rsidRPr="00A145B7">
        <w:rPr>
          <w:rFonts w:cs="Arial"/>
        </w:rPr>
        <w:t>plant viruses with</w:t>
      </w:r>
      <w:r w:rsidR="00282DDF" w:rsidRPr="00A145B7">
        <w:rPr>
          <w:rFonts w:cs="Arial"/>
        </w:rPr>
        <w:t xml:space="preserve"> double</w:t>
      </w:r>
      <w:r w:rsidR="00FA2018" w:rsidRPr="00A145B7">
        <w:rPr>
          <w:rFonts w:cs="Arial"/>
        </w:rPr>
        <w:t>-</w:t>
      </w:r>
      <w:r w:rsidR="00282DDF" w:rsidRPr="00A145B7">
        <w:rPr>
          <w:rFonts w:cs="Arial"/>
        </w:rPr>
        <w:t>strand DNA genomes.</w:t>
      </w:r>
      <w:r w:rsidR="007D3F45" w:rsidRPr="00A145B7">
        <w:rPr>
          <w:rFonts w:cs="Arial"/>
        </w:rPr>
        <w:t xml:space="preserve"> </w:t>
      </w:r>
      <w:bookmarkEnd w:id="0"/>
      <w:r w:rsidR="00282DDF" w:rsidRPr="00A145B7">
        <w:rPr>
          <w:rFonts w:cs="Arial"/>
        </w:rPr>
        <w:t>We use standard method</w:t>
      </w:r>
      <w:r w:rsidR="006B22A9" w:rsidRPr="00A145B7">
        <w:rPr>
          <w:rFonts w:cs="Arial"/>
        </w:rPr>
        <w:t>s to</w:t>
      </w:r>
      <w:r w:rsidR="00282DDF" w:rsidRPr="00A145B7">
        <w:rPr>
          <w:rFonts w:cs="Arial"/>
        </w:rPr>
        <w:t xml:space="preserve"> </w:t>
      </w:r>
      <w:r w:rsidR="006B22A9" w:rsidRPr="00A145B7">
        <w:rPr>
          <w:rFonts w:cs="Arial"/>
        </w:rPr>
        <w:t>extract</w:t>
      </w:r>
      <w:r w:rsidR="00282DDF" w:rsidRPr="00A145B7">
        <w:rPr>
          <w:rFonts w:cs="Arial"/>
        </w:rPr>
        <w:t xml:space="preserve"> DNA</w:t>
      </w:r>
      <w:r w:rsidR="006B22A9" w:rsidRPr="00A145B7">
        <w:rPr>
          <w:rFonts w:cs="Arial"/>
        </w:rPr>
        <w:t xml:space="preserve"> and</w:t>
      </w:r>
      <w:r w:rsidR="00BD20BE" w:rsidRPr="00A145B7">
        <w:rPr>
          <w:rFonts w:cs="Arial"/>
        </w:rPr>
        <w:t xml:space="preserve"> </w:t>
      </w:r>
      <w:r w:rsidR="00F5516F" w:rsidRPr="00A145B7">
        <w:rPr>
          <w:rFonts w:cs="Arial"/>
        </w:rPr>
        <w:t>RNA</w:t>
      </w:r>
      <w:r w:rsidR="003536CD" w:rsidRPr="00A145B7">
        <w:rPr>
          <w:rFonts w:cs="Arial"/>
        </w:rPr>
        <w:t xml:space="preserve"> from infected leaves</w:t>
      </w:r>
      <w:r w:rsidR="00FA2018" w:rsidRPr="00A145B7">
        <w:rPr>
          <w:rFonts w:cs="Arial"/>
        </w:rPr>
        <w:t xml:space="preserve"> and carry out n</w:t>
      </w:r>
      <w:r w:rsidR="006B22A9" w:rsidRPr="00A145B7">
        <w:rPr>
          <w:rFonts w:cs="Arial"/>
        </w:rPr>
        <w:t>ext</w:t>
      </w:r>
      <w:r w:rsidR="00B4672D" w:rsidRPr="00A145B7">
        <w:rPr>
          <w:rFonts w:cs="Arial"/>
        </w:rPr>
        <w:t>-</w:t>
      </w:r>
      <w:r w:rsidR="006B22A9" w:rsidRPr="00A145B7">
        <w:rPr>
          <w:rFonts w:cs="Arial"/>
        </w:rPr>
        <w:t>generation sequencing</w:t>
      </w:r>
      <w:r w:rsidR="00DE47E0" w:rsidRPr="00A145B7">
        <w:rPr>
          <w:rFonts w:cs="Arial"/>
        </w:rPr>
        <w:t xml:space="preserve">. </w:t>
      </w:r>
      <w:r w:rsidR="00FA2018" w:rsidRPr="00A145B7">
        <w:rPr>
          <w:rFonts w:cs="Arial"/>
        </w:rPr>
        <w:t>Bioinformatic tools assemble sequences into c</w:t>
      </w:r>
      <w:r w:rsidR="00876726" w:rsidRPr="00A145B7">
        <w:rPr>
          <w:rFonts w:cs="Arial"/>
        </w:rPr>
        <w:t>ontigs</w:t>
      </w:r>
      <w:r w:rsidR="00FA2018" w:rsidRPr="00A145B7">
        <w:rPr>
          <w:rFonts w:cs="Arial"/>
        </w:rPr>
        <w:t xml:space="preserve">, identify contigs representing </w:t>
      </w:r>
      <w:r w:rsidR="00876726" w:rsidRPr="00A145B7">
        <w:rPr>
          <w:rFonts w:cs="Arial"/>
        </w:rPr>
        <w:t>virus genomes</w:t>
      </w:r>
      <w:r w:rsidR="00FA2018" w:rsidRPr="00A145B7">
        <w:rPr>
          <w:rFonts w:cs="Arial"/>
        </w:rPr>
        <w:t xml:space="preserve"> and assign genomes to taxonomic groups.</w:t>
      </w:r>
    </w:p>
    <w:p w14:paraId="18035A34" w14:textId="77777777" w:rsidR="005B7CA4" w:rsidRPr="00A145B7" w:rsidRDefault="005B7CA4" w:rsidP="00922B72">
      <w:pPr>
        <w:rPr>
          <w:rFonts w:cs="Arial"/>
        </w:rPr>
      </w:pPr>
    </w:p>
    <w:p w14:paraId="1168813F" w14:textId="77777777" w:rsidR="00A33DAE" w:rsidRPr="00A145B7" w:rsidRDefault="006305D7" w:rsidP="00922B72">
      <w:pPr>
        <w:rPr>
          <w:rFonts w:cs="Arial"/>
        </w:rPr>
      </w:pPr>
      <w:r w:rsidRPr="00A145B7">
        <w:rPr>
          <w:rFonts w:cs="Arial"/>
          <w:b/>
          <w:bCs/>
        </w:rPr>
        <w:t>LONG ABSTRACT:</w:t>
      </w:r>
      <w:r w:rsidRPr="00A145B7">
        <w:rPr>
          <w:rFonts w:cs="Arial"/>
        </w:rPr>
        <w:t xml:space="preserve"> </w:t>
      </w:r>
    </w:p>
    <w:p w14:paraId="74BEE7BE" w14:textId="20750BE0" w:rsidR="004E6675" w:rsidRPr="00A145B7" w:rsidRDefault="007236F7" w:rsidP="00922B72">
      <w:pPr>
        <w:rPr>
          <w:rFonts w:cs="Arial"/>
        </w:rPr>
      </w:pPr>
      <w:r w:rsidRPr="00A145B7">
        <w:rPr>
          <w:rFonts w:cs="Arial"/>
        </w:rPr>
        <w:t xml:space="preserve">This </w:t>
      </w:r>
      <w:r w:rsidR="00081664" w:rsidRPr="00A145B7">
        <w:rPr>
          <w:rFonts w:cs="Arial"/>
        </w:rPr>
        <w:t>metagenome approach</w:t>
      </w:r>
      <w:r w:rsidRPr="00A145B7">
        <w:rPr>
          <w:rFonts w:cs="Arial"/>
        </w:rPr>
        <w:t xml:space="preserve"> </w:t>
      </w:r>
      <w:r w:rsidR="00896644" w:rsidRPr="00A145B7">
        <w:rPr>
          <w:rFonts w:cs="Arial"/>
        </w:rPr>
        <w:t xml:space="preserve">is used to identify </w:t>
      </w:r>
      <w:r w:rsidR="00422F33" w:rsidRPr="00A145B7">
        <w:rPr>
          <w:rFonts w:cs="Arial"/>
        </w:rPr>
        <w:t xml:space="preserve">plant </w:t>
      </w:r>
      <w:r w:rsidR="00896644" w:rsidRPr="00A145B7">
        <w:rPr>
          <w:rFonts w:cs="Arial"/>
        </w:rPr>
        <w:t>virus</w:t>
      </w:r>
      <w:r w:rsidR="00320840" w:rsidRPr="00A145B7">
        <w:rPr>
          <w:rFonts w:cs="Arial"/>
        </w:rPr>
        <w:t>es with circular DNA genomes and their transcripts</w:t>
      </w:r>
      <w:r w:rsidR="00896644" w:rsidRPr="00A145B7">
        <w:rPr>
          <w:rFonts w:cs="Arial"/>
        </w:rPr>
        <w:t>.</w:t>
      </w:r>
      <w:r w:rsidR="00A33DAE" w:rsidRPr="00A145B7">
        <w:rPr>
          <w:rFonts w:cs="Arial"/>
        </w:rPr>
        <w:t xml:space="preserve"> </w:t>
      </w:r>
      <w:r w:rsidR="001F6C0C" w:rsidRPr="00A145B7">
        <w:rPr>
          <w:rFonts w:cs="Arial"/>
        </w:rPr>
        <w:t xml:space="preserve">Often plant </w:t>
      </w:r>
      <w:r w:rsidR="00320840" w:rsidRPr="00A145B7">
        <w:rPr>
          <w:rFonts w:cs="Arial"/>
        </w:rPr>
        <w:t xml:space="preserve">DNA </w:t>
      </w:r>
      <w:r w:rsidR="001F6C0C" w:rsidRPr="00A145B7">
        <w:rPr>
          <w:rFonts w:cs="Arial"/>
        </w:rPr>
        <w:t>viruses that occur in low titers</w:t>
      </w:r>
      <w:r w:rsidR="00320840" w:rsidRPr="00A145B7">
        <w:rPr>
          <w:rFonts w:cs="Arial"/>
        </w:rPr>
        <w:t xml:space="preserve"> </w:t>
      </w:r>
      <w:r w:rsidR="001F6C0C" w:rsidRPr="00A145B7">
        <w:rPr>
          <w:rFonts w:cs="Arial"/>
        </w:rPr>
        <w:t>in their host</w:t>
      </w:r>
      <w:r w:rsidR="00320840" w:rsidRPr="00A145B7">
        <w:rPr>
          <w:rFonts w:cs="Arial"/>
        </w:rPr>
        <w:t xml:space="preserve"> or </w:t>
      </w:r>
      <w:r w:rsidR="001F6C0C" w:rsidRPr="00A145B7">
        <w:rPr>
          <w:rFonts w:cs="Arial"/>
        </w:rPr>
        <w:t>cannot be mechanically inoculated to another host</w:t>
      </w:r>
      <w:r w:rsidR="00320840" w:rsidRPr="00A145B7">
        <w:rPr>
          <w:rFonts w:cs="Arial"/>
        </w:rPr>
        <w:t xml:space="preserve"> </w:t>
      </w:r>
      <w:r w:rsidR="00C55D89" w:rsidRPr="00A145B7">
        <w:rPr>
          <w:rFonts w:cs="Arial"/>
        </w:rPr>
        <w:t xml:space="preserve">are </w:t>
      </w:r>
      <w:r w:rsidR="00320840" w:rsidRPr="00A145B7">
        <w:rPr>
          <w:rFonts w:cs="Arial"/>
        </w:rPr>
        <w:t>difficult to propagate to achieve a</w:t>
      </w:r>
      <w:r w:rsidR="001F6C0C" w:rsidRPr="00A145B7">
        <w:rPr>
          <w:rFonts w:cs="Arial"/>
        </w:rPr>
        <w:t xml:space="preserve"> greater </w:t>
      </w:r>
      <w:r w:rsidR="00B4672D" w:rsidRPr="00A145B7">
        <w:rPr>
          <w:rFonts w:cs="Arial"/>
        </w:rPr>
        <w:t xml:space="preserve">titer </w:t>
      </w:r>
      <w:r w:rsidR="001F6C0C" w:rsidRPr="00A145B7">
        <w:rPr>
          <w:rFonts w:cs="Arial"/>
        </w:rPr>
        <w:t>of infectious material.</w:t>
      </w:r>
      <w:r w:rsidR="001A7BC9" w:rsidRPr="00A145B7">
        <w:rPr>
          <w:rFonts w:cs="Arial"/>
        </w:rPr>
        <w:t xml:space="preserve"> </w:t>
      </w:r>
      <w:r w:rsidR="00320840" w:rsidRPr="00A145B7">
        <w:rPr>
          <w:rFonts w:cs="Arial"/>
        </w:rPr>
        <w:t xml:space="preserve">Infected leaves are ground in a </w:t>
      </w:r>
      <w:r w:rsidR="001E4043" w:rsidRPr="00A145B7">
        <w:rPr>
          <w:rFonts w:cs="Arial"/>
        </w:rPr>
        <w:t>mild buffer with optimal pH and ionic composition recommended for purif</w:t>
      </w:r>
      <w:r w:rsidR="00911E6E" w:rsidRPr="00A145B7">
        <w:rPr>
          <w:rFonts w:cs="Arial"/>
        </w:rPr>
        <w:t>ying</w:t>
      </w:r>
      <w:r w:rsidR="001E4043" w:rsidRPr="00A145B7">
        <w:rPr>
          <w:rFonts w:cs="Arial"/>
        </w:rPr>
        <w:t xml:space="preserve"> most bacilliform </w:t>
      </w:r>
      <w:r w:rsidR="00A33DAE" w:rsidRPr="00A145B7">
        <w:rPr>
          <w:rFonts w:cs="Arial"/>
        </w:rPr>
        <w:t>Para retroviruses</w:t>
      </w:r>
      <w:r w:rsidR="001E4043" w:rsidRPr="00A145B7">
        <w:rPr>
          <w:rFonts w:cs="Arial"/>
        </w:rPr>
        <w:t xml:space="preserve">. </w:t>
      </w:r>
      <w:r w:rsidR="007D7AFE" w:rsidRPr="00A145B7">
        <w:rPr>
          <w:rFonts w:cs="Arial"/>
        </w:rPr>
        <w:t xml:space="preserve">Urea </w:t>
      </w:r>
      <w:r w:rsidR="00B07D0E" w:rsidRPr="00A145B7">
        <w:rPr>
          <w:rFonts w:cs="Arial"/>
        </w:rPr>
        <w:t>is</w:t>
      </w:r>
      <w:r w:rsidR="007D7AFE" w:rsidRPr="00A145B7">
        <w:rPr>
          <w:rFonts w:cs="Arial"/>
        </w:rPr>
        <w:t xml:space="preserve"> used to break up inclusion bodies that trap </w:t>
      </w:r>
      <w:r w:rsidR="007411C0" w:rsidRPr="00A145B7">
        <w:rPr>
          <w:rFonts w:cs="Arial"/>
        </w:rPr>
        <w:t>virions</w:t>
      </w:r>
      <w:r w:rsidR="00911E6E" w:rsidRPr="00A145B7">
        <w:rPr>
          <w:rFonts w:cs="Arial"/>
        </w:rPr>
        <w:t xml:space="preserve"> and </w:t>
      </w:r>
      <w:r w:rsidR="00883F7D" w:rsidRPr="00A145B7">
        <w:rPr>
          <w:rFonts w:cs="Arial"/>
        </w:rPr>
        <w:t>to dissolve cellular components.</w:t>
      </w:r>
      <w:r w:rsidR="008521AA" w:rsidRPr="00A145B7">
        <w:rPr>
          <w:rFonts w:cs="Arial"/>
        </w:rPr>
        <w:t xml:space="preserve"> </w:t>
      </w:r>
      <w:r w:rsidR="00883F7D" w:rsidRPr="00A145B7">
        <w:rPr>
          <w:rFonts w:cs="Arial"/>
        </w:rPr>
        <w:t>Differential</w:t>
      </w:r>
      <w:r w:rsidR="001E4043" w:rsidRPr="00A145B7">
        <w:rPr>
          <w:rFonts w:cs="Arial"/>
        </w:rPr>
        <w:t xml:space="preserve"> centrifugation </w:t>
      </w:r>
      <w:r w:rsidR="003536CD" w:rsidRPr="00A145B7">
        <w:rPr>
          <w:rFonts w:cs="Arial"/>
        </w:rPr>
        <w:t>provides</w:t>
      </w:r>
      <w:r w:rsidR="001E4043" w:rsidRPr="00A145B7">
        <w:rPr>
          <w:rFonts w:cs="Arial"/>
        </w:rPr>
        <w:t xml:space="preserve"> further separat</w:t>
      </w:r>
      <w:r w:rsidR="003536CD" w:rsidRPr="00A145B7">
        <w:rPr>
          <w:rFonts w:cs="Arial"/>
        </w:rPr>
        <w:t>ion of</w:t>
      </w:r>
      <w:r w:rsidR="001E4043" w:rsidRPr="00A145B7">
        <w:rPr>
          <w:rFonts w:cs="Arial"/>
        </w:rPr>
        <w:t xml:space="preserve"> vir</w:t>
      </w:r>
      <w:r w:rsidR="00C55D89" w:rsidRPr="00A145B7">
        <w:rPr>
          <w:rFonts w:cs="Arial"/>
        </w:rPr>
        <w:t>ions</w:t>
      </w:r>
      <w:r w:rsidR="001E4043" w:rsidRPr="00A145B7">
        <w:rPr>
          <w:rFonts w:cs="Arial"/>
        </w:rPr>
        <w:t xml:space="preserve"> from plant contaminants</w:t>
      </w:r>
      <w:r w:rsidR="00C16B80" w:rsidRPr="00A145B7">
        <w:rPr>
          <w:rFonts w:cs="Arial"/>
        </w:rPr>
        <w:t>. The</w:t>
      </w:r>
      <w:r w:rsidR="00883F7D" w:rsidRPr="00A145B7">
        <w:rPr>
          <w:rFonts w:cs="Arial"/>
        </w:rPr>
        <w:t xml:space="preserve">n proteinase K </w:t>
      </w:r>
      <w:r w:rsidR="00B07D0E" w:rsidRPr="00A145B7">
        <w:rPr>
          <w:rFonts w:cs="Arial"/>
        </w:rPr>
        <w:t>treatment</w:t>
      </w:r>
      <w:r w:rsidR="00883F7D" w:rsidRPr="00A145B7">
        <w:rPr>
          <w:rFonts w:cs="Arial"/>
        </w:rPr>
        <w:t xml:space="preserve"> remove</w:t>
      </w:r>
      <w:r w:rsidR="00B07D0E" w:rsidRPr="00A145B7">
        <w:rPr>
          <w:rFonts w:cs="Arial"/>
        </w:rPr>
        <w:t>s</w:t>
      </w:r>
      <w:r w:rsidR="00883F7D" w:rsidRPr="00A145B7">
        <w:rPr>
          <w:rFonts w:cs="Arial"/>
        </w:rPr>
        <w:t xml:space="preserve"> the capsids</w:t>
      </w:r>
      <w:r w:rsidR="00222629" w:rsidRPr="00A145B7">
        <w:rPr>
          <w:rFonts w:cs="Arial"/>
        </w:rPr>
        <w:t>. Then</w:t>
      </w:r>
      <w:r w:rsidR="00A33DAE" w:rsidRPr="00A145B7">
        <w:rPr>
          <w:rFonts w:cs="Arial"/>
        </w:rPr>
        <w:t xml:space="preserve"> the</w:t>
      </w:r>
      <w:r w:rsidR="00883F7D" w:rsidRPr="00A145B7">
        <w:rPr>
          <w:rFonts w:cs="Arial"/>
        </w:rPr>
        <w:t xml:space="preserve"> </w:t>
      </w:r>
      <w:r w:rsidR="00222629" w:rsidRPr="00A145B7">
        <w:rPr>
          <w:rFonts w:cs="Arial"/>
        </w:rPr>
        <w:t>viral DNA is concentrated and</w:t>
      </w:r>
      <w:r w:rsidR="00320840" w:rsidRPr="00A145B7">
        <w:rPr>
          <w:rFonts w:cs="Arial"/>
        </w:rPr>
        <w:t xml:space="preserve"> </w:t>
      </w:r>
      <w:r w:rsidR="00694649" w:rsidRPr="00A145B7">
        <w:rPr>
          <w:rFonts w:cs="Arial"/>
        </w:rPr>
        <w:t xml:space="preserve">used </w:t>
      </w:r>
      <w:r w:rsidR="00883F7D" w:rsidRPr="00A145B7">
        <w:rPr>
          <w:rFonts w:cs="Arial"/>
        </w:rPr>
        <w:t>for</w:t>
      </w:r>
      <w:r w:rsidR="00320840" w:rsidRPr="00A145B7">
        <w:rPr>
          <w:rFonts w:cs="Arial"/>
        </w:rPr>
        <w:t xml:space="preserve"> next</w:t>
      </w:r>
      <w:r w:rsidR="00B4672D" w:rsidRPr="00A145B7">
        <w:rPr>
          <w:rFonts w:cs="Arial"/>
        </w:rPr>
        <w:t>-</w:t>
      </w:r>
      <w:r w:rsidR="00320840" w:rsidRPr="00A145B7">
        <w:rPr>
          <w:rFonts w:cs="Arial"/>
        </w:rPr>
        <w:t>generation sequencing (N</w:t>
      </w:r>
      <w:r w:rsidR="001E4043" w:rsidRPr="00A145B7">
        <w:rPr>
          <w:rFonts w:cs="Arial"/>
        </w:rPr>
        <w:t>GS</w:t>
      </w:r>
      <w:r w:rsidR="00320840" w:rsidRPr="00A145B7">
        <w:rPr>
          <w:rFonts w:cs="Arial"/>
        </w:rPr>
        <w:t>)</w:t>
      </w:r>
      <w:r w:rsidR="00F022C2" w:rsidRPr="00A145B7">
        <w:rPr>
          <w:rFonts w:cs="Arial"/>
        </w:rPr>
        <w:t xml:space="preserve">. </w:t>
      </w:r>
      <w:r w:rsidR="00320840" w:rsidRPr="00A145B7">
        <w:rPr>
          <w:rFonts w:cs="Arial"/>
        </w:rPr>
        <w:t xml:space="preserve">The NGS data </w:t>
      </w:r>
      <w:r w:rsidR="001F059D">
        <w:rPr>
          <w:rFonts w:cs="Arial"/>
        </w:rPr>
        <w:t>are</w:t>
      </w:r>
      <w:r w:rsidR="001F059D" w:rsidRPr="00A145B7">
        <w:rPr>
          <w:rFonts w:cs="Arial"/>
        </w:rPr>
        <w:t xml:space="preserve"> </w:t>
      </w:r>
      <w:r w:rsidR="00320840" w:rsidRPr="00A145B7">
        <w:rPr>
          <w:rFonts w:cs="Arial"/>
        </w:rPr>
        <w:t>used to assemble c</w:t>
      </w:r>
      <w:r w:rsidR="00582D65" w:rsidRPr="00A145B7">
        <w:rPr>
          <w:rFonts w:cs="Arial"/>
        </w:rPr>
        <w:t>ontigs</w:t>
      </w:r>
      <w:r w:rsidR="00B07D0E" w:rsidRPr="00A145B7">
        <w:rPr>
          <w:rFonts w:cs="Arial"/>
        </w:rPr>
        <w:t xml:space="preserve"> </w:t>
      </w:r>
      <w:r w:rsidR="00320840" w:rsidRPr="00A145B7">
        <w:rPr>
          <w:rFonts w:cs="Arial"/>
        </w:rPr>
        <w:t>which</w:t>
      </w:r>
      <w:r w:rsidR="00B07D0E" w:rsidRPr="00A145B7">
        <w:rPr>
          <w:rFonts w:cs="Arial"/>
        </w:rPr>
        <w:t xml:space="preserve"> </w:t>
      </w:r>
      <w:r w:rsidR="00320840" w:rsidRPr="00A145B7">
        <w:rPr>
          <w:rFonts w:cs="Arial"/>
        </w:rPr>
        <w:t xml:space="preserve">are </w:t>
      </w:r>
      <w:r w:rsidR="00B07D0E" w:rsidRPr="00A145B7">
        <w:rPr>
          <w:rFonts w:cs="Arial"/>
        </w:rPr>
        <w:t xml:space="preserve">submitted </w:t>
      </w:r>
      <w:r w:rsidR="00B07D0E" w:rsidRPr="00A145B7">
        <w:rPr>
          <w:rFonts w:cs="Arial"/>
        </w:rPr>
        <w:lastRenderedPageBreak/>
        <w:t xml:space="preserve">to </w:t>
      </w:r>
      <w:r w:rsidR="009F24CF" w:rsidRPr="00A145B7">
        <w:rPr>
          <w:rFonts w:cs="Arial"/>
        </w:rPr>
        <w:t>NCBI-</w:t>
      </w:r>
      <w:proofErr w:type="spellStart"/>
      <w:r w:rsidR="00F022C2" w:rsidRPr="00A145B7">
        <w:rPr>
          <w:rFonts w:cs="Arial"/>
        </w:rPr>
        <w:t>BLAST</w:t>
      </w:r>
      <w:r w:rsidR="00C848EA" w:rsidRPr="00A145B7">
        <w:rPr>
          <w:rFonts w:cs="Arial"/>
        </w:rPr>
        <w:t>n</w:t>
      </w:r>
      <w:proofErr w:type="spellEnd"/>
      <w:r w:rsidR="00597113" w:rsidRPr="00A145B7">
        <w:rPr>
          <w:rFonts w:cs="Arial"/>
        </w:rPr>
        <w:t xml:space="preserve"> to identify a subset of virus sequences in the generated dataset</w:t>
      </w:r>
      <w:r w:rsidR="00A33DAE" w:rsidRPr="00A145B7">
        <w:rPr>
          <w:rFonts w:cs="Arial"/>
        </w:rPr>
        <w:t>.</w:t>
      </w:r>
      <w:r w:rsidR="00320840" w:rsidRPr="00A145B7">
        <w:rPr>
          <w:rFonts w:cs="Arial"/>
        </w:rPr>
        <w:t xml:space="preserve"> </w:t>
      </w:r>
      <w:r w:rsidR="007411C0" w:rsidRPr="00A145B7">
        <w:rPr>
          <w:rFonts w:cs="Arial"/>
        </w:rPr>
        <w:t>In</w:t>
      </w:r>
      <w:r w:rsidR="00320840" w:rsidRPr="00A145B7">
        <w:rPr>
          <w:rFonts w:cs="Arial"/>
        </w:rPr>
        <w:t xml:space="preserve"> a parallel pipeline, </w:t>
      </w:r>
      <w:r w:rsidR="00322573" w:rsidRPr="00A145B7">
        <w:rPr>
          <w:rFonts w:cs="Arial"/>
        </w:rPr>
        <w:t>RNA is isolated from infected leaves using a standard column-based RNA extraction method.</w:t>
      </w:r>
      <w:r w:rsidR="00A33DAE" w:rsidRPr="00A145B7">
        <w:rPr>
          <w:rFonts w:cs="Arial"/>
        </w:rPr>
        <w:t xml:space="preserve"> </w:t>
      </w:r>
      <w:r w:rsidR="00322573" w:rsidRPr="00A145B7">
        <w:rPr>
          <w:rFonts w:cs="Arial"/>
        </w:rPr>
        <w:t>Then</w:t>
      </w:r>
      <w:r w:rsidR="007411C0" w:rsidRPr="00A145B7">
        <w:rPr>
          <w:rFonts w:cs="Arial"/>
        </w:rPr>
        <w:t xml:space="preserve"> ribosome depletion</w:t>
      </w:r>
      <w:r w:rsidR="00320840" w:rsidRPr="00A145B7">
        <w:rPr>
          <w:rFonts w:cs="Arial"/>
        </w:rPr>
        <w:t xml:space="preserve"> is carried out</w:t>
      </w:r>
      <w:r w:rsidR="007411C0" w:rsidRPr="00A145B7">
        <w:rPr>
          <w:rFonts w:cs="Arial"/>
        </w:rPr>
        <w:t xml:space="preserve"> to enrich for a subset of mRNA and virus transcripts</w:t>
      </w:r>
      <w:r w:rsidR="00B715F9" w:rsidRPr="00A145B7">
        <w:rPr>
          <w:rFonts w:cs="Arial"/>
        </w:rPr>
        <w:t>.</w:t>
      </w:r>
      <w:r w:rsidR="00A33DAE" w:rsidRPr="00A145B7">
        <w:rPr>
          <w:rFonts w:cs="Arial"/>
        </w:rPr>
        <w:t xml:space="preserve"> </w:t>
      </w:r>
      <w:r w:rsidR="007411C0" w:rsidRPr="00A145B7">
        <w:rPr>
          <w:rFonts w:cs="Arial"/>
        </w:rPr>
        <w:t>Assembled sequences derived from RNA sequencing (RNA-</w:t>
      </w:r>
      <w:proofErr w:type="spellStart"/>
      <w:r w:rsidR="007411C0" w:rsidRPr="00A145B7">
        <w:rPr>
          <w:rFonts w:cs="Arial"/>
        </w:rPr>
        <w:t>seq</w:t>
      </w:r>
      <w:proofErr w:type="spellEnd"/>
      <w:r w:rsidR="007411C0" w:rsidRPr="00A145B7">
        <w:rPr>
          <w:rFonts w:cs="Arial"/>
        </w:rPr>
        <w:t>) were submitted to N</w:t>
      </w:r>
      <w:r w:rsidR="009F24CF" w:rsidRPr="00A145B7">
        <w:rPr>
          <w:rFonts w:cs="Arial"/>
        </w:rPr>
        <w:t>CBI-</w:t>
      </w:r>
      <w:proofErr w:type="spellStart"/>
      <w:r w:rsidR="00F022C2" w:rsidRPr="00A145B7">
        <w:rPr>
          <w:rFonts w:cs="Arial"/>
        </w:rPr>
        <w:t>BLAST</w:t>
      </w:r>
      <w:r w:rsidR="00C848EA" w:rsidRPr="00A145B7">
        <w:rPr>
          <w:rFonts w:cs="Arial"/>
        </w:rPr>
        <w:t>n</w:t>
      </w:r>
      <w:proofErr w:type="spellEnd"/>
      <w:r w:rsidR="00597113" w:rsidRPr="00A145B7">
        <w:rPr>
          <w:rFonts w:cs="Arial"/>
        </w:rPr>
        <w:t xml:space="preserve"> to</w:t>
      </w:r>
      <w:r w:rsidR="00F022C2" w:rsidRPr="00A145B7">
        <w:rPr>
          <w:rFonts w:cs="Arial"/>
        </w:rPr>
        <w:t xml:space="preserve"> identif</w:t>
      </w:r>
      <w:r w:rsidR="00597113" w:rsidRPr="00A145B7">
        <w:rPr>
          <w:rFonts w:cs="Arial"/>
        </w:rPr>
        <w:t>y</w:t>
      </w:r>
      <w:r w:rsidR="00F022C2" w:rsidRPr="00A145B7">
        <w:rPr>
          <w:rFonts w:cs="Arial"/>
        </w:rPr>
        <w:t xml:space="preserve"> a </w:t>
      </w:r>
      <w:r w:rsidR="001E4043" w:rsidRPr="00A145B7">
        <w:rPr>
          <w:rFonts w:cs="Arial"/>
        </w:rPr>
        <w:t xml:space="preserve">subset of virus sequences </w:t>
      </w:r>
      <w:r w:rsidR="00597113" w:rsidRPr="00A145B7">
        <w:rPr>
          <w:rFonts w:cs="Arial"/>
        </w:rPr>
        <w:t>in this dataset</w:t>
      </w:r>
      <w:r w:rsidR="007411C0" w:rsidRPr="00A145B7">
        <w:rPr>
          <w:rFonts w:cs="Arial"/>
        </w:rPr>
        <w:t>.</w:t>
      </w:r>
      <w:r w:rsidR="00A33DAE" w:rsidRPr="00A145B7">
        <w:rPr>
          <w:rFonts w:cs="Arial"/>
        </w:rPr>
        <w:t xml:space="preserve"> </w:t>
      </w:r>
      <w:r w:rsidR="00A911EA" w:rsidRPr="00A145B7">
        <w:rPr>
          <w:rFonts w:cs="Arial"/>
        </w:rPr>
        <w:t xml:space="preserve">In our study, we identified two related full-length </w:t>
      </w:r>
      <w:proofErr w:type="spellStart"/>
      <w:r w:rsidR="00A911EA" w:rsidRPr="00A145B7">
        <w:rPr>
          <w:rFonts w:cs="Arial"/>
        </w:rPr>
        <w:t>badnavirus</w:t>
      </w:r>
      <w:proofErr w:type="spellEnd"/>
      <w:r w:rsidR="00A911EA" w:rsidRPr="00A145B7">
        <w:rPr>
          <w:rFonts w:cs="Arial"/>
        </w:rPr>
        <w:t xml:space="preserve"> genomes in the t</w:t>
      </w:r>
      <w:r w:rsidR="007411C0" w:rsidRPr="00A145B7">
        <w:rPr>
          <w:rFonts w:cs="Arial"/>
        </w:rPr>
        <w:t>wo datasets.</w:t>
      </w:r>
      <w:r w:rsidR="00A33DAE" w:rsidRPr="00A145B7">
        <w:rPr>
          <w:rFonts w:cs="Arial"/>
        </w:rPr>
        <w:t xml:space="preserve"> </w:t>
      </w:r>
      <w:r w:rsidR="00A911EA" w:rsidRPr="00A145B7">
        <w:rPr>
          <w:rFonts w:cs="Arial"/>
        </w:rPr>
        <w:t>This method is p</w:t>
      </w:r>
      <w:r w:rsidR="00CB52E3" w:rsidRPr="00A145B7">
        <w:rPr>
          <w:rFonts w:cs="Arial"/>
        </w:rPr>
        <w:t xml:space="preserve">referred </w:t>
      </w:r>
      <w:r w:rsidR="00A911EA" w:rsidRPr="00A145B7">
        <w:rPr>
          <w:rFonts w:cs="Arial"/>
        </w:rPr>
        <w:t xml:space="preserve">to another common </w:t>
      </w:r>
      <w:r w:rsidR="00CB52E3" w:rsidRPr="00A145B7">
        <w:rPr>
          <w:rFonts w:cs="Arial"/>
        </w:rPr>
        <w:t xml:space="preserve">approach </w:t>
      </w:r>
      <w:r w:rsidR="00A911EA" w:rsidRPr="00A145B7">
        <w:rPr>
          <w:rFonts w:cs="Arial"/>
        </w:rPr>
        <w:t>which extracts</w:t>
      </w:r>
      <w:r w:rsidR="00CB52E3" w:rsidRPr="00A145B7">
        <w:rPr>
          <w:rFonts w:cs="Arial"/>
        </w:rPr>
        <w:t xml:space="preserve"> the aggregate population of small RNA sequences to reconstitute plant virus genomic sequences. </w:t>
      </w:r>
      <w:r w:rsidR="00A911EA" w:rsidRPr="00A145B7">
        <w:rPr>
          <w:rFonts w:cs="Arial"/>
        </w:rPr>
        <w:t>T</w:t>
      </w:r>
      <w:r w:rsidR="007411C0" w:rsidRPr="00A145B7">
        <w:rPr>
          <w:rFonts w:cs="Arial"/>
        </w:rPr>
        <w:t>his latter metagenomic pipeline recovers virus related sequences that are retro-transcribing elements inserted into the plant genome.</w:t>
      </w:r>
      <w:r w:rsidR="00CB52E3" w:rsidRPr="00A145B7">
        <w:rPr>
          <w:rFonts w:cs="Arial"/>
        </w:rPr>
        <w:t xml:space="preserve"> </w:t>
      </w:r>
      <w:r w:rsidR="007411C0" w:rsidRPr="00A145B7">
        <w:rPr>
          <w:rFonts w:cs="Arial"/>
        </w:rPr>
        <w:t>Th</w:t>
      </w:r>
      <w:r w:rsidR="007709C3" w:rsidRPr="00A145B7">
        <w:rPr>
          <w:rFonts w:cs="Arial"/>
        </w:rPr>
        <w:t xml:space="preserve">is is coupled to biochemical or molecular assays to further </w:t>
      </w:r>
      <w:r w:rsidR="007411C0" w:rsidRPr="00A145B7">
        <w:rPr>
          <w:rFonts w:cs="Arial"/>
        </w:rPr>
        <w:t>discern the actively infectious agents.</w:t>
      </w:r>
      <w:r w:rsidR="007D3F45" w:rsidRPr="00A145B7">
        <w:rPr>
          <w:rFonts w:cs="Arial"/>
        </w:rPr>
        <w:t xml:space="preserve"> </w:t>
      </w:r>
      <w:r w:rsidR="00CB52E3" w:rsidRPr="00A145B7">
        <w:rPr>
          <w:rFonts w:cs="Arial"/>
        </w:rPr>
        <w:t>The approach documented in this study, recovers sequences representative of replicating viruses that likely indicate active virus infection</w:t>
      </w:r>
      <w:r w:rsidR="00F022C2" w:rsidRPr="00A145B7">
        <w:rPr>
          <w:rFonts w:cs="Arial"/>
        </w:rPr>
        <w:t>.</w:t>
      </w:r>
    </w:p>
    <w:p w14:paraId="4C7D5FD5" w14:textId="77777777" w:rsidR="006305D7" w:rsidRPr="00A145B7" w:rsidRDefault="006305D7" w:rsidP="00922B72">
      <w:pPr>
        <w:rPr>
          <w:rFonts w:cs="Arial"/>
        </w:rPr>
      </w:pPr>
    </w:p>
    <w:p w14:paraId="00D25F73" w14:textId="096F9D58" w:rsidR="006305D7" w:rsidRPr="00A145B7" w:rsidRDefault="006305D7" w:rsidP="00922B72">
      <w:pPr>
        <w:rPr>
          <w:rFonts w:cs="Arial"/>
          <w:color w:val="808080"/>
        </w:rPr>
      </w:pPr>
      <w:r w:rsidRPr="00A145B7">
        <w:rPr>
          <w:rFonts w:cs="Arial"/>
          <w:b/>
        </w:rPr>
        <w:t>INTRODUCTION</w:t>
      </w:r>
      <w:r w:rsidRPr="00A145B7">
        <w:rPr>
          <w:rFonts w:cs="Arial"/>
          <w:b/>
          <w:bCs/>
        </w:rPr>
        <w:t>:</w:t>
      </w:r>
      <w:r w:rsidRPr="00A145B7">
        <w:rPr>
          <w:rFonts w:cs="Arial"/>
          <w:color w:val="808080"/>
        </w:rPr>
        <w:t xml:space="preserve"> </w:t>
      </w:r>
    </w:p>
    <w:p w14:paraId="45FFBA19" w14:textId="45555216" w:rsidR="007A4DD6" w:rsidRPr="00A145B7" w:rsidRDefault="00AB5203" w:rsidP="00922B72">
      <w:pPr>
        <w:rPr>
          <w:rFonts w:cs="Arial"/>
          <w:color w:val="auto"/>
        </w:rPr>
      </w:pPr>
      <w:r w:rsidRPr="00A145B7">
        <w:rPr>
          <w:rFonts w:cs="Arial"/>
          <w:color w:val="auto"/>
        </w:rPr>
        <w:t xml:space="preserve">Emerging </w:t>
      </w:r>
      <w:r w:rsidR="005B4496" w:rsidRPr="00A145B7">
        <w:rPr>
          <w:rFonts w:cs="Arial"/>
          <w:color w:val="auto"/>
        </w:rPr>
        <w:t xml:space="preserve">plant diseases drive researchers to </w:t>
      </w:r>
      <w:r w:rsidR="00B319E2" w:rsidRPr="00A145B7">
        <w:rPr>
          <w:rFonts w:cs="Arial"/>
          <w:color w:val="auto"/>
        </w:rPr>
        <w:t xml:space="preserve">develop new </w:t>
      </w:r>
      <w:r w:rsidR="005B4496" w:rsidRPr="00A145B7">
        <w:rPr>
          <w:rFonts w:cs="Arial"/>
          <w:color w:val="auto"/>
        </w:rPr>
        <w:t xml:space="preserve">tools </w:t>
      </w:r>
      <w:r w:rsidR="00B319E2" w:rsidRPr="00A145B7">
        <w:rPr>
          <w:rFonts w:cs="Arial"/>
          <w:color w:val="auto"/>
        </w:rPr>
        <w:t>to</w:t>
      </w:r>
      <w:r w:rsidR="005B4496" w:rsidRPr="00A145B7">
        <w:rPr>
          <w:rFonts w:cs="Arial"/>
          <w:color w:val="auto"/>
        </w:rPr>
        <w:t xml:space="preserve"> identify the correct causal agent(s)</w:t>
      </w:r>
      <w:r w:rsidR="00A33DAE" w:rsidRPr="00A145B7">
        <w:rPr>
          <w:rFonts w:cs="Arial"/>
          <w:color w:val="auto"/>
        </w:rPr>
        <w:t>.</w:t>
      </w:r>
      <w:r w:rsidR="005B4496" w:rsidRPr="00A145B7">
        <w:rPr>
          <w:rFonts w:cs="Arial"/>
          <w:color w:val="auto"/>
        </w:rPr>
        <w:t xml:space="preserve"> </w:t>
      </w:r>
      <w:r w:rsidR="006F6C0E" w:rsidRPr="00A145B7">
        <w:rPr>
          <w:rFonts w:cs="Arial"/>
          <w:color w:val="auto"/>
        </w:rPr>
        <w:t>Initial reports of n</w:t>
      </w:r>
      <w:r w:rsidR="00B319E2" w:rsidRPr="00A145B7">
        <w:rPr>
          <w:rFonts w:cs="Arial"/>
          <w:color w:val="auto"/>
        </w:rPr>
        <w:t>ew</w:t>
      </w:r>
      <w:r w:rsidR="00BB04C0" w:rsidRPr="00A145B7">
        <w:rPr>
          <w:rFonts w:cs="Arial"/>
          <w:color w:val="auto"/>
        </w:rPr>
        <w:t xml:space="preserve"> or recurring virus diseases </w:t>
      </w:r>
      <w:r w:rsidR="00B319E2" w:rsidRPr="00A145B7">
        <w:rPr>
          <w:rFonts w:cs="Arial"/>
          <w:color w:val="auto"/>
        </w:rPr>
        <w:t xml:space="preserve">are </w:t>
      </w:r>
      <w:r w:rsidR="00BB04C0" w:rsidRPr="00A145B7">
        <w:rPr>
          <w:rFonts w:cs="Arial"/>
          <w:color w:val="auto"/>
        </w:rPr>
        <w:t>based on commonly occurring symptoms such as mosaic and malformations of the leaf, vein clearing, dwarfis</w:t>
      </w:r>
      <w:r w:rsidR="007E2FA8" w:rsidRPr="00A145B7">
        <w:rPr>
          <w:rFonts w:cs="Arial"/>
          <w:color w:val="auto"/>
        </w:rPr>
        <w:t>m</w:t>
      </w:r>
      <w:r w:rsidR="00BB04C0" w:rsidRPr="00A145B7">
        <w:rPr>
          <w:rFonts w:cs="Arial"/>
          <w:color w:val="auto"/>
        </w:rPr>
        <w:t>, wilting, lesions, necrosis</w:t>
      </w:r>
      <w:r w:rsidR="00C55D89" w:rsidRPr="00A145B7">
        <w:rPr>
          <w:rFonts w:cs="Arial"/>
          <w:color w:val="auto"/>
        </w:rPr>
        <w:t>, or other symptoms</w:t>
      </w:r>
      <w:r w:rsidR="00BB04C0" w:rsidRPr="00A145B7">
        <w:rPr>
          <w:rFonts w:cs="Arial"/>
          <w:color w:val="auto"/>
        </w:rPr>
        <w:t xml:space="preserve">. </w:t>
      </w:r>
      <w:r w:rsidR="00A33DAE" w:rsidRPr="00A145B7">
        <w:rPr>
          <w:rStyle w:val="CommentReference"/>
          <w:sz w:val="24"/>
          <w:szCs w:val="24"/>
        </w:rPr>
        <w:t>T</w:t>
      </w:r>
      <w:r w:rsidR="00BB04C0" w:rsidRPr="00A145B7">
        <w:rPr>
          <w:rFonts w:cs="Arial"/>
          <w:color w:val="auto"/>
        </w:rPr>
        <w:t>he standard for reporting a new virus as the causal agent for a disease is to separate it from other contaminating pathogens, propagate</w:t>
      </w:r>
      <w:r w:rsidR="007E2FA8" w:rsidRPr="00A145B7">
        <w:rPr>
          <w:rFonts w:cs="Arial"/>
          <w:color w:val="auto"/>
        </w:rPr>
        <w:t xml:space="preserve"> it</w:t>
      </w:r>
      <w:r w:rsidR="00BB04C0" w:rsidRPr="00A145B7">
        <w:rPr>
          <w:rFonts w:cs="Arial"/>
          <w:color w:val="auto"/>
        </w:rPr>
        <w:t xml:space="preserve"> in suitable host, and reproduce the disease by inoculating into healthy plants of the original host species.</w:t>
      </w:r>
      <w:r w:rsidR="00A317EC" w:rsidRPr="00A145B7">
        <w:rPr>
          <w:rFonts w:cs="Arial"/>
          <w:color w:val="auto"/>
        </w:rPr>
        <w:t xml:space="preserve"> </w:t>
      </w:r>
      <w:r w:rsidR="00BB04C0" w:rsidRPr="00A145B7">
        <w:rPr>
          <w:rFonts w:cs="Arial"/>
          <w:color w:val="auto"/>
        </w:rPr>
        <w:t xml:space="preserve">The limitation in this approach is that many </w:t>
      </w:r>
      <w:r w:rsidR="00BF0B8E" w:rsidRPr="00A145B7">
        <w:rPr>
          <w:rFonts w:cs="Arial"/>
          <w:color w:val="auto"/>
        </w:rPr>
        <w:t xml:space="preserve">genera of plant </w:t>
      </w:r>
      <w:r w:rsidR="00BB04C0" w:rsidRPr="00A145B7">
        <w:rPr>
          <w:rFonts w:cs="Arial"/>
          <w:color w:val="auto"/>
        </w:rPr>
        <w:t xml:space="preserve">viruses depend upon an insect </w:t>
      </w:r>
      <w:r w:rsidR="00C55D89" w:rsidRPr="00A145B7">
        <w:rPr>
          <w:rFonts w:cs="Arial"/>
          <w:color w:val="auto"/>
        </w:rPr>
        <w:t xml:space="preserve">or other </w:t>
      </w:r>
      <w:r w:rsidR="00BB04C0" w:rsidRPr="00A145B7">
        <w:rPr>
          <w:rFonts w:cs="Arial"/>
          <w:color w:val="auto"/>
        </w:rPr>
        <w:t>vector</w:t>
      </w:r>
      <w:r w:rsidR="00C55D89" w:rsidRPr="00A145B7">
        <w:rPr>
          <w:rFonts w:cs="Arial"/>
          <w:color w:val="auto"/>
        </w:rPr>
        <w:t>s</w:t>
      </w:r>
      <w:r w:rsidR="00BB04C0" w:rsidRPr="00A145B7">
        <w:rPr>
          <w:rFonts w:cs="Arial"/>
          <w:color w:val="auto"/>
        </w:rPr>
        <w:t xml:space="preserve"> for transmission to a suitable host or back to the original host specie</w:t>
      </w:r>
      <w:r w:rsidR="00BF0B8E" w:rsidRPr="00A145B7">
        <w:rPr>
          <w:rFonts w:cs="Arial"/>
          <w:color w:val="auto"/>
        </w:rPr>
        <w:t>s.</w:t>
      </w:r>
      <w:r w:rsidR="007D3F45" w:rsidRPr="00A145B7">
        <w:rPr>
          <w:rFonts w:cs="Arial"/>
          <w:color w:val="auto"/>
        </w:rPr>
        <w:t xml:space="preserve"> </w:t>
      </w:r>
      <w:r w:rsidR="00B319E2" w:rsidRPr="00A145B7">
        <w:rPr>
          <w:rFonts w:cs="Arial"/>
          <w:color w:val="auto"/>
        </w:rPr>
        <w:t>In this case</w:t>
      </w:r>
      <w:r w:rsidR="00A82E87" w:rsidRPr="00A145B7">
        <w:rPr>
          <w:rFonts w:cs="Arial"/>
          <w:color w:val="auto"/>
        </w:rPr>
        <w:t>,</w:t>
      </w:r>
      <w:r w:rsidR="00787D2F" w:rsidRPr="00A145B7">
        <w:rPr>
          <w:rFonts w:cs="Arial"/>
          <w:color w:val="auto"/>
        </w:rPr>
        <w:t xml:space="preserve"> </w:t>
      </w:r>
      <w:r w:rsidR="00E51375" w:rsidRPr="00A145B7">
        <w:rPr>
          <w:rFonts w:cs="Arial"/>
          <w:color w:val="auto"/>
        </w:rPr>
        <w:t xml:space="preserve">the search for the appropriate </w:t>
      </w:r>
      <w:r w:rsidR="00B319E2" w:rsidRPr="00A145B7">
        <w:rPr>
          <w:rFonts w:cs="Arial"/>
          <w:color w:val="auto"/>
        </w:rPr>
        <w:t>vector</w:t>
      </w:r>
      <w:r w:rsidR="00A82E87" w:rsidRPr="00A145B7">
        <w:rPr>
          <w:rFonts w:cs="Arial"/>
          <w:color w:val="auto"/>
        </w:rPr>
        <w:t xml:space="preserve"> can be prolonged</w:t>
      </w:r>
      <w:r w:rsidR="00787D2F" w:rsidRPr="00A145B7">
        <w:rPr>
          <w:rFonts w:cs="Arial"/>
          <w:color w:val="auto"/>
        </w:rPr>
        <w:t>,</w:t>
      </w:r>
      <w:r w:rsidR="00E51375" w:rsidRPr="00A145B7">
        <w:rPr>
          <w:rFonts w:cs="Arial"/>
          <w:color w:val="auto"/>
        </w:rPr>
        <w:t xml:space="preserve"> </w:t>
      </w:r>
      <w:r w:rsidR="00A82E87" w:rsidRPr="00A145B7">
        <w:rPr>
          <w:rFonts w:cs="Arial"/>
          <w:color w:val="auto"/>
        </w:rPr>
        <w:t xml:space="preserve">there may be </w:t>
      </w:r>
      <w:r w:rsidR="00E51375" w:rsidRPr="00A145B7">
        <w:rPr>
          <w:rFonts w:cs="Arial"/>
          <w:color w:val="auto"/>
        </w:rPr>
        <w:t>difficulties to establish</w:t>
      </w:r>
      <w:r w:rsidR="00787D2F" w:rsidRPr="00A145B7">
        <w:rPr>
          <w:rFonts w:cs="Arial"/>
          <w:color w:val="auto"/>
        </w:rPr>
        <w:t xml:space="preserve"> laboratory colonies of the vector,</w:t>
      </w:r>
      <w:r w:rsidR="00B319E2" w:rsidRPr="00A145B7">
        <w:rPr>
          <w:rFonts w:cs="Arial"/>
          <w:color w:val="auto"/>
        </w:rPr>
        <w:t xml:space="preserve"> and </w:t>
      </w:r>
      <w:r w:rsidR="00E51375" w:rsidRPr="00A145B7">
        <w:rPr>
          <w:rFonts w:cs="Arial"/>
          <w:color w:val="auto"/>
        </w:rPr>
        <w:t xml:space="preserve">further efforts </w:t>
      </w:r>
      <w:r w:rsidR="00FD6C8A" w:rsidRPr="00A145B7">
        <w:rPr>
          <w:rFonts w:cs="Arial"/>
          <w:color w:val="auto"/>
        </w:rPr>
        <w:t xml:space="preserve">are necessary </w:t>
      </w:r>
      <w:r w:rsidR="00E51375" w:rsidRPr="00A145B7">
        <w:rPr>
          <w:rFonts w:cs="Arial"/>
          <w:color w:val="auto"/>
        </w:rPr>
        <w:t xml:space="preserve">to </w:t>
      </w:r>
      <w:r w:rsidR="00B319E2" w:rsidRPr="00A145B7">
        <w:rPr>
          <w:rFonts w:cs="Arial"/>
          <w:color w:val="auto"/>
        </w:rPr>
        <w:t>devise a protocol for experimental transmission.</w:t>
      </w:r>
      <w:r w:rsidR="00A317EC" w:rsidRPr="00A145B7">
        <w:rPr>
          <w:rFonts w:cs="Arial"/>
          <w:color w:val="auto"/>
        </w:rPr>
        <w:t xml:space="preserve"> </w:t>
      </w:r>
      <w:r w:rsidR="00787D2F" w:rsidRPr="00A145B7">
        <w:rPr>
          <w:rFonts w:cs="Arial"/>
          <w:color w:val="auto"/>
        </w:rPr>
        <w:t xml:space="preserve">If </w:t>
      </w:r>
      <w:r w:rsidR="00E51375" w:rsidRPr="00A145B7">
        <w:rPr>
          <w:rFonts w:cs="Arial"/>
          <w:color w:val="auto"/>
        </w:rPr>
        <w:t>the conditions for successful laboratory transmission studies cannot be</w:t>
      </w:r>
      <w:r w:rsidR="00A82E87" w:rsidRPr="00A145B7">
        <w:rPr>
          <w:rFonts w:cs="Arial"/>
          <w:color w:val="auto"/>
        </w:rPr>
        <w:t xml:space="preserve"> </w:t>
      </w:r>
      <w:r w:rsidR="00DE47E0" w:rsidRPr="00A145B7">
        <w:rPr>
          <w:rFonts w:cs="Arial"/>
          <w:color w:val="auto"/>
        </w:rPr>
        <w:t>achieved</w:t>
      </w:r>
      <w:r w:rsidR="00E51375" w:rsidRPr="00A145B7">
        <w:rPr>
          <w:rFonts w:cs="Arial"/>
          <w:color w:val="auto"/>
        </w:rPr>
        <w:t>, then the work falls short of the standard for reporting a new virus disease.</w:t>
      </w:r>
      <w:r w:rsidR="007D3F45" w:rsidRPr="00A145B7">
        <w:rPr>
          <w:rFonts w:cs="Arial"/>
          <w:color w:val="auto"/>
        </w:rPr>
        <w:t xml:space="preserve"> </w:t>
      </w:r>
      <w:r w:rsidR="0030347E" w:rsidRPr="00A145B7">
        <w:rPr>
          <w:rFonts w:cs="Arial"/>
          <w:color w:val="auto"/>
        </w:rPr>
        <w:t xml:space="preserve">For viruses that occur in their natural hosts at very low </w:t>
      </w:r>
      <w:r w:rsidR="00582D65" w:rsidRPr="00A145B7">
        <w:rPr>
          <w:rFonts w:cs="Arial"/>
          <w:color w:val="auto"/>
        </w:rPr>
        <w:t>titers</w:t>
      </w:r>
      <w:r w:rsidR="0030347E" w:rsidRPr="00A145B7">
        <w:rPr>
          <w:rFonts w:cs="Arial"/>
          <w:color w:val="auto"/>
        </w:rPr>
        <w:t>, researchers must identify alternative hosts for propagation to maintain sufficient infectious stocks for carrying out research. For virus</w:t>
      </w:r>
      <w:r w:rsidR="008E40A3" w:rsidRPr="00A145B7">
        <w:rPr>
          <w:rFonts w:cs="Arial"/>
          <w:color w:val="auto"/>
        </w:rPr>
        <w:t xml:space="preserve"> species</w:t>
      </w:r>
      <w:r w:rsidR="0030347E" w:rsidRPr="00A145B7">
        <w:rPr>
          <w:rFonts w:cs="Arial"/>
          <w:color w:val="auto"/>
        </w:rPr>
        <w:t xml:space="preserve"> that infect only a few plants this can also be an obstacle for </w:t>
      </w:r>
      <w:r w:rsidR="00247582" w:rsidRPr="00A145B7">
        <w:rPr>
          <w:rFonts w:cs="Arial"/>
          <w:color w:val="auto"/>
        </w:rPr>
        <w:t xml:space="preserve">growing </w:t>
      </w:r>
      <w:r w:rsidR="0030347E" w:rsidRPr="00A145B7">
        <w:rPr>
          <w:rFonts w:cs="Arial"/>
          <w:color w:val="auto"/>
        </w:rPr>
        <w:t>stock cultures</w:t>
      </w:r>
      <w:r w:rsidR="0030347E" w:rsidRPr="00A145B7">
        <w:rPr>
          <w:rFonts w:cs="Arial"/>
          <w:color w:val="auto"/>
        </w:rPr>
        <w:fldChar w:fldCharType="begin"/>
      </w:r>
      <w:r w:rsidR="004C604B" w:rsidRPr="00A145B7">
        <w:rPr>
          <w:rFonts w:cs="Arial"/>
          <w:color w:val="auto"/>
        </w:rPr>
        <w:instrText xml:space="preserve"> ADDIN EN.CITE &lt;EndNote&gt;&lt;Cite&gt;&lt;Author&gt;Dijkstra&lt;/Author&gt;&lt;Year&gt;1998&lt;/Year&gt;&lt;IDText&gt;Practical Plant Virology : Protocols and Exercises&lt;/IDText&gt;&lt;DisplayText&gt;&lt;style face="superscript"&gt;1&lt;/style&gt;&lt;/DisplayText&gt;&lt;record&gt;&lt;keywords&gt;&lt;keyword&gt;Life sciences.&lt;/keyword&gt;&lt;keyword&gt;Agriculture.&lt;/keyword&gt;&lt;keyword&gt;Forests and forestry.&lt;/keyword&gt;&lt;keyword&gt;Microbiology.&lt;/keyword&gt;&lt;keyword&gt;Botany.&lt;/keyword&gt;&lt;keyword&gt;Pflanzenviren.&lt;/keyword&gt;&lt;keyword&gt;Labortechnik.&lt;/keyword&gt;&lt;keyword&gt;Electronic books.&lt;/keyword&gt;&lt;/keywords&gt;&lt;isbn&gt;978-3-642-48981-5&amp;#xA; 978-3-642-72030-7&lt;/isbn&gt;&lt;titles&gt;&lt;title&gt;Practical Plant Virology : Protocols and Exercises&lt;/title&gt;&lt;secondary-title&gt;Springer Lab Manuals&lt;/secondary-title&gt;&lt;short-title&gt;Protocols and Exercises&lt;/short-title&gt;&lt;/titles&gt;&lt;contributors&gt;&lt;authors&gt;&lt;author&gt;Dijkstra, J.&lt;/author&gt;&lt;author&gt;Jager, C. P.&lt;/author&gt;&lt;/authors&gt;&lt;/contributors&gt;&lt;edition&gt;1&lt;/edition&gt;&lt;added-date format="utc"&gt;1515097857&lt;/added-date&gt;&lt;ref-type name="Book"&gt;6&lt;/ref-type&gt;&lt;dates&gt;&lt;year&gt;1998&lt;/year&gt;&lt;/dates&gt;&lt;rec-number&gt;47041&lt;/rec-number&gt;&lt;publisher&gt;Springer-Verlag Berlin Heidelberg&lt;/publisher&gt;&lt;last-updated-date format="utc"&gt;1519054053&lt;/last-updated-date&gt;&lt;accession-num&gt;4876995&lt;/accession-num&gt;&lt;electronic-resource-num&gt;10.1007/978-3-642-72030-7&lt;/electronic-resource-num&gt;&lt;/record&gt;&lt;/Cite&gt;&lt;/EndNote&gt;</w:instrText>
      </w:r>
      <w:r w:rsidR="0030347E" w:rsidRPr="00A145B7">
        <w:rPr>
          <w:rFonts w:cs="Arial"/>
          <w:color w:val="auto"/>
        </w:rPr>
        <w:fldChar w:fldCharType="separate"/>
      </w:r>
      <w:r w:rsidR="0030347E" w:rsidRPr="00A145B7">
        <w:rPr>
          <w:rFonts w:cs="Arial"/>
          <w:noProof/>
          <w:color w:val="auto"/>
          <w:vertAlign w:val="superscript"/>
        </w:rPr>
        <w:t>1</w:t>
      </w:r>
      <w:r w:rsidR="0030347E" w:rsidRPr="00A145B7">
        <w:rPr>
          <w:rFonts w:cs="Arial"/>
          <w:color w:val="auto"/>
        </w:rPr>
        <w:fldChar w:fldCharType="end"/>
      </w:r>
      <w:r w:rsidR="0030347E" w:rsidRPr="00A145B7">
        <w:rPr>
          <w:rFonts w:cs="Arial"/>
          <w:color w:val="auto"/>
        </w:rPr>
        <w:t>.</w:t>
      </w:r>
      <w:r w:rsidR="007D3F45" w:rsidRPr="00A145B7">
        <w:rPr>
          <w:rFonts w:cs="Arial"/>
          <w:color w:val="auto"/>
        </w:rPr>
        <w:t xml:space="preserve"> </w:t>
      </w:r>
    </w:p>
    <w:p w14:paraId="070FE7AC" w14:textId="77777777" w:rsidR="00A33DAE" w:rsidRPr="00A145B7" w:rsidRDefault="00A33DAE" w:rsidP="00922B72">
      <w:pPr>
        <w:rPr>
          <w:rFonts w:cs="Arial"/>
          <w:color w:val="auto"/>
        </w:rPr>
      </w:pPr>
    </w:p>
    <w:p w14:paraId="151732AD" w14:textId="706E833F" w:rsidR="00BF0B8E" w:rsidRPr="00A145B7" w:rsidRDefault="00E51375" w:rsidP="00922B72">
      <w:pPr>
        <w:rPr>
          <w:rFonts w:cs="Arial"/>
          <w:color w:val="auto"/>
        </w:rPr>
      </w:pPr>
      <w:r w:rsidRPr="00A145B7">
        <w:rPr>
          <w:rFonts w:cs="Arial"/>
          <w:color w:val="auto"/>
        </w:rPr>
        <w:t>In recent years, s</w:t>
      </w:r>
      <w:r w:rsidR="00B319E2" w:rsidRPr="00A145B7">
        <w:rPr>
          <w:rFonts w:cs="Arial"/>
          <w:color w:val="auto"/>
        </w:rPr>
        <w:t>cientists are more often employing</w:t>
      </w:r>
      <w:r w:rsidR="0000317A" w:rsidRPr="00A145B7">
        <w:rPr>
          <w:rFonts w:cs="Arial"/>
          <w:color w:val="auto"/>
        </w:rPr>
        <w:t xml:space="preserve"> high-throughput </w:t>
      </w:r>
      <w:r w:rsidR="007B5694" w:rsidRPr="00A145B7">
        <w:rPr>
          <w:rFonts w:cs="Arial"/>
          <w:color w:val="auto"/>
        </w:rPr>
        <w:t>NGS</w:t>
      </w:r>
      <w:r w:rsidR="0000317A" w:rsidRPr="00A145B7">
        <w:rPr>
          <w:rFonts w:cs="Arial"/>
          <w:color w:val="auto"/>
        </w:rPr>
        <w:t xml:space="preserve"> and metagenomic approaches to uncover virus sequences</w:t>
      </w:r>
      <w:r w:rsidR="007B5694" w:rsidRPr="00A145B7">
        <w:rPr>
          <w:rFonts w:cs="Arial"/>
          <w:color w:val="auto"/>
        </w:rPr>
        <w:t xml:space="preserve"> that are present</w:t>
      </w:r>
      <w:r w:rsidR="0000317A" w:rsidRPr="00A145B7">
        <w:rPr>
          <w:rFonts w:cs="Arial"/>
          <w:color w:val="auto"/>
        </w:rPr>
        <w:t xml:space="preserve"> in the environment</w:t>
      </w:r>
      <w:r w:rsidRPr="00A145B7">
        <w:rPr>
          <w:rFonts w:cs="Arial"/>
          <w:color w:val="auto"/>
        </w:rPr>
        <w:t>,</w:t>
      </w:r>
      <w:r w:rsidR="0000317A" w:rsidRPr="00A145B7">
        <w:rPr>
          <w:rFonts w:cs="Arial"/>
          <w:color w:val="auto"/>
        </w:rPr>
        <w:t xml:space="preserve"> which </w:t>
      </w:r>
      <w:r w:rsidRPr="00A145B7">
        <w:rPr>
          <w:rFonts w:cs="Arial"/>
          <w:color w:val="auto"/>
        </w:rPr>
        <w:t xml:space="preserve">may exist unrelated to a known disease, but </w:t>
      </w:r>
      <w:r w:rsidR="0000317A" w:rsidRPr="00A145B7">
        <w:rPr>
          <w:rFonts w:cs="Arial"/>
          <w:color w:val="auto"/>
        </w:rPr>
        <w:t xml:space="preserve">can be assigned to </w:t>
      </w:r>
      <w:r w:rsidR="00B319E2" w:rsidRPr="00A145B7">
        <w:rPr>
          <w:rFonts w:cs="Arial"/>
          <w:color w:val="auto"/>
        </w:rPr>
        <w:t xml:space="preserve">taxonomic </w:t>
      </w:r>
      <w:r w:rsidR="0000317A" w:rsidRPr="00A145B7">
        <w:rPr>
          <w:rFonts w:cs="Arial"/>
          <w:color w:val="auto"/>
        </w:rPr>
        <w:t>species and genera</w:t>
      </w:r>
      <w:r w:rsidR="0030347E" w:rsidRPr="00A145B7">
        <w:rPr>
          <w:rFonts w:cs="Arial"/>
          <w:color w:val="auto"/>
        </w:rPr>
        <w:fldChar w:fldCharType="begin">
          <w:fldData xml:space="preserve">PEVuZE5vdGU+PENpdGU+PEF1dGhvcj5Sb29zc2luY2s8L0F1dGhvcj48WWVhcj4yMDEyPC9ZZWFy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</w:fldData>
        </w:fldChar>
      </w:r>
      <w:r w:rsidR="004C604B" w:rsidRPr="00A145B7">
        <w:rPr>
          <w:rFonts w:cs="Arial"/>
          <w:color w:val="auto"/>
        </w:rPr>
        <w:instrText xml:space="preserve"> ADDIN EN.CITE </w:instrText>
      </w:r>
      <w:r w:rsidR="004C604B" w:rsidRPr="00A145B7">
        <w:rPr>
          <w:rFonts w:cs="Arial"/>
          <w:color w:val="auto"/>
        </w:rPr>
        <w:fldChar w:fldCharType="begin">
          <w:fldData xml:space="preserve">PEVuZE5vdGU+PENpdGU+PEF1dGhvcj5Sb29zc2luY2s8L0F1dGhvcj48WWVhcj4yMDEyPC9ZZWFy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</w:fldData>
        </w:fldChar>
      </w:r>
      <w:r w:rsidR="004C604B" w:rsidRPr="00A145B7">
        <w:rPr>
          <w:rFonts w:cs="Arial"/>
          <w:color w:val="auto"/>
        </w:rPr>
        <w:instrText xml:space="preserve"> ADDIN EN.CITE.DATA </w:instrText>
      </w:r>
      <w:r w:rsidR="004C604B" w:rsidRPr="00A145B7">
        <w:rPr>
          <w:rFonts w:cs="Arial"/>
          <w:color w:val="auto"/>
        </w:rPr>
      </w:r>
      <w:r w:rsidR="004C604B" w:rsidRPr="00A145B7">
        <w:rPr>
          <w:rFonts w:cs="Arial"/>
          <w:color w:val="auto"/>
        </w:rPr>
        <w:fldChar w:fldCharType="end"/>
      </w:r>
      <w:r w:rsidR="0030347E" w:rsidRPr="00A145B7">
        <w:rPr>
          <w:rFonts w:cs="Arial"/>
          <w:color w:val="auto"/>
        </w:rPr>
      </w:r>
      <w:r w:rsidR="0030347E" w:rsidRPr="00A145B7">
        <w:rPr>
          <w:rFonts w:cs="Arial"/>
          <w:color w:val="auto"/>
        </w:rPr>
        <w:fldChar w:fldCharType="separate"/>
      </w:r>
      <w:r w:rsidR="0030347E" w:rsidRPr="00A145B7">
        <w:rPr>
          <w:rFonts w:cs="Arial"/>
          <w:noProof/>
          <w:color w:val="auto"/>
          <w:vertAlign w:val="superscript"/>
        </w:rPr>
        <w:t>2-4</w:t>
      </w:r>
      <w:r w:rsidR="0030347E" w:rsidRPr="00A145B7">
        <w:rPr>
          <w:rFonts w:cs="Arial"/>
          <w:color w:val="auto"/>
        </w:rPr>
        <w:fldChar w:fldCharType="end"/>
      </w:r>
      <w:r w:rsidR="00B319E2" w:rsidRPr="00A145B7">
        <w:rPr>
          <w:rFonts w:cs="Arial"/>
          <w:color w:val="auto"/>
        </w:rPr>
        <w:t>.</w:t>
      </w:r>
      <w:r w:rsidR="007D3F45" w:rsidRPr="00A145B7">
        <w:rPr>
          <w:rFonts w:cs="Arial"/>
          <w:color w:val="auto"/>
        </w:rPr>
        <w:t xml:space="preserve"> </w:t>
      </w:r>
      <w:r w:rsidR="0000317A" w:rsidRPr="00A145B7">
        <w:rPr>
          <w:rFonts w:cs="Arial"/>
          <w:color w:val="auto"/>
        </w:rPr>
        <w:t>Such approaches to the discovery and categorization of genetic materials in a distinct environment provide a way to describe virus diversity in nature or their presence in a certain ecosystem but does not necessarily conf</w:t>
      </w:r>
      <w:r w:rsidR="00A33DAE" w:rsidRPr="00A145B7">
        <w:rPr>
          <w:rFonts w:cs="Arial"/>
          <w:color w:val="auto"/>
        </w:rPr>
        <w:t>i</w:t>
      </w:r>
      <w:r w:rsidR="0000317A" w:rsidRPr="00A145B7">
        <w:rPr>
          <w:rFonts w:cs="Arial"/>
          <w:color w:val="auto"/>
        </w:rPr>
        <w:t xml:space="preserve">rm to a framework for defining causal agents for </w:t>
      </w:r>
      <w:r w:rsidR="00B319E2" w:rsidRPr="00A145B7">
        <w:rPr>
          <w:rFonts w:cs="Arial"/>
          <w:color w:val="auto"/>
        </w:rPr>
        <w:t>an apparent disease</w:t>
      </w:r>
      <w:r w:rsidR="0000317A" w:rsidRPr="00A145B7">
        <w:rPr>
          <w:rFonts w:cs="Arial"/>
          <w:color w:val="auto"/>
        </w:rPr>
        <w:t>.</w:t>
      </w:r>
      <w:r w:rsidR="007D3F45" w:rsidRPr="00A145B7">
        <w:rPr>
          <w:rFonts w:cs="Arial"/>
          <w:color w:val="auto"/>
        </w:rPr>
        <w:t xml:space="preserve"> </w:t>
      </w:r>
    </w:p>
    <w:p w14:paraId="3732D93F" w14:textId="77777777" w:rsidR="00A33DAE" w:rsidRPr="00A145B7" w:rsidRDefault="00A33DAE" w:rsidP="00922B72">
      <w:pPr>
        <w:rPr>
          <w:rFonts w:cs="Arial"/>
          <w:color w:val="auto"/>
        </w:rPr>
      </w:pPr>
    </w:p>
    <w:p w14:paraId="43ACB9C8" w14:textId="39B7695E" w:rsidR="00D702C9" w:rsidRPr="00A145B7" w:rsidRDefault="00B319E2" w:rsidP="00922B72">
      <w:pPr>
        <w:rPr>
          <w:rFonts w:cs="Arial"/>
          <w:color w:val="auto"/>
        </w:rPr>
      </w:pPr>
      <w:r w:rsidRPr="00A145B7">
        <w:rPr>
          <w:rFonts w:cs="Arial"/>
          <w:color w:val="auto"/>
        </w:rPr>
        <w:t xml:space="preserve">The </w:t>
      </w:r>
      <w:proofErr w:type="spellStart"/>
      <w:r w:rsidRPr="00A145B7">
        <w:rPr>
          <w:rFonts w:cs="Arial"/>
          <w:i/>
          <w:color w:val="auto"/>
        </w:rPr>
        <w:t>Badnavirus</w:t>
      </w:r>
      <w:proofErr w:type="spellEnd"/>
      <w:r w:rsidRPr="00A145B7">
        <w:rPr>
          <w:rFonts w:cs="Arial"/>
          <w:color w:val="auto"/>
        </w:rPr>
        <w:t xml:space="preserve"> genus belongs to the </w:t>
      </w:r>
      <w:r w:rsidR="00BF2F68" w:rsidRPr="00A145B7">
        <w:rPr>
          <w:rFonts w:cs="Arial"/>
          <w:color w:val="auto"/>
        </w:rPr>
        <w:t xml:space="preserve">family </w:t>
      </w:r>
      <w:proofErr w:type="spellStart"/>
      <w:r w:rsidR="00BF2F68" w:rsidRPr="00A145B7">
        <w:rPr>
          <w:rFonts w:cs="Arial"/>
          <w:i/>
          <w:color w:val="auto"/>
        </w:rPr>
        <w:t>Caulimoviridae</w:t>
      </w:r>
      <w:proofErr w:type="spellEnd"/>
      <w:r w:rsidR="00E51375" w:rsidRPr="00A145B7">
        <w:rPr>
          <w:rFonts w:cs="Arial"/>
          <w:i/>
          <w:color w:val="auto"/>
        </w:rPr>
        <w:t xml:space="preserve"> </w:t>
      </w:r>
      <w:r w:rsidR="00E51375" w:rsidRPr="00A145B7">
        <w:rPr>
          <w:rFonts w:cs="Arial"/>
          <w:color w:val="auto"/>
        </w:rPr>
        <w:t xml:space="preserve">of </w:t>
      </w:r>
      <w:proofErr w:type="spellStart"/>
      <w:r w:rsidR="00E51375" w:rsidRPr="00A145B7">
        <w:rPr>
          <w:rFonts w:cs="Arial"/>
          <w:color w:val="auto"/>
        </w:rPr>
        <w:t>pararetroviruses</w:t>
      </w:r>
      <w:proofErr w:type="spellEnd"/>
      <w:r w:rsidR="00BF2F68" w:rsidRPr="00A145B7">
        <w:rPr>
          <w:rFonts w:cs="Arial"/>
          <w:color w:val="auto"/>
        </w:rPr>
        <w:t xml:space="preserve">. </w:t>
      </w:r>
      <w:r w:rsidR="00D24667" w:rsidRPr="00A145B7">
        <w:rPr>
          <w:rFonts w:cs="Arial"/>
        </w:rPr>
        <w:t>These</w:t>
      </w:r>
      <w:r w:rsidR="00361884" w:rsidRPr="00A145B7">
        <w:rPr>
          <w:rFonts w:cs="Arial"/>
        </w:rPr>
        <w:t xml:space="preserve"> viruses are bacilliform in shape with circular double strand DNA genomes of approximately 7 to 9 kb. </w:t>
      </w:r>
      <w:r w:rsidR="00BF2F68" w:rsidRPr="00A145B7">
        <w:rPr>
          <w:rFonts w:cs="Arial"/>
          <w:color w:val="auto"/>
        </w:rPr>
        <w:t xml:space="preserve">All </w:t>
      </w:r>
      <w:proofErr w:type="spellStart"/>
      <w:r w:rsidR="00BF2F68" w:rsidRPr="00A145B7">
        <w:rPr>
          <w:rFonts w:cs="Arial"/>
          <w:color w:val="auto"/>
        </w:rPr>
        <w:t>pararetroviruses</w:t>
      </w:r>
      <w:proofErr w:type="spellEnd"/>
      <w:r w:rsidR="00BF2F68" w:rsidRPr="00A145B7">
        <w:rPr>
          <w:rFonts w:cs="Arial"/>
          <w:color w:val="auto"/>
        </w:rPr>
        <w:t xml:space="preserve"> replicate through an RNA intermediate.</w:t>
      </w:r>
      <w:r w:rsidR="007D3F45" w:rsidRPr="00A145B7">
        <w:rPr>
          <w:rFonts w:cs="Arial"/>
          <w:color w:val="auto"/>
        </w:rPr>
        <w:t xml:space="preserve"> </w:t>
      </w:r>
      <w:proofErr w:type="spellStart"/>
      <w:r w:rsidR="00D24667" w:rsidRPr="00A145B7">
        <w:rPr>
          <w:rFonts w:cs="Arial"/>
          <w:color w:val="auto"/>
        </w:rPr>
        <w:t>P</w:t>
      </w:r>
      <w:r w:rsidR="00BF2F68" w:rsidRPr="00A145B7">
        <w:rPr>
          <w:rFonts w:cs="Arial"/>
          <w:color w:val="auto"/>
        </w:rPr>
        <w:t>araretroviruses</w:t>
      </w:r>
      <w:proofErr w:type="spellEnd"/>
      <w:r w:rsidR="00BF2F68" w:rsidRPr="00A145B7">
        <w:rPr>
          <w:rFonts w:cs="Arial"/>
          <w:color w:val="auto"/>
        </w:rPr>
        <w:t xml:space="preserve"> </w:t>
      </w:r>
      <w:r w:rsidR="00F46829" w:rsidRPr="00A145B7">
        <w:rPr>
          <w:rFonts w:cs="Arial"/>
          <w:color w:val="auto"/>
        </w:rPr>
        <w:t xml:space="preserve">exist as </w:t>
      </w:r>
      <w:proofErr w:type="spellStart"/>
      <w:r w:rsidR="00F46829" w:rsidRPr="00A145B7">
        <w:rPr>
          <w:rFonts w:cs="Arial"/>
          <w:color w:val="auto"/>
        </w:rPr>
        <w:t>episomes</w:t>
      </w:r>
      <w:proofErr w:type="spellEnd"/>
      <w:r w:rsidR="00F46829" w:rsidRPr="00A145B7">
        <w:rPr>
          <w:rFonts w:cs="Arial"/>
          <w:color w:val="auto"/>
        </w:rPr>
        <w:t xml:space="preserve"> and replicate independent of </w:t>
      </w:r>
      <w:r w:rsidR="00E51375" w:rsidRPr="00A145B7">
        <w:rPr>
          <w:rFonts w:cs="Arial"/>
          <w:color w:val="auto"/>
        </w:rPr>
        <w:t xml:space="preserve">the </w:t>
      </w:r>
      <w:r w:rsidR="00F46829" w:rsidRPr="00A145B7">
        <w:rPr>
          <w:rFonts w:cs="Arial"/>
          <w:color w:val="auto"/>
        </w:rPr>
        <w:t>plant chromosomal DNA</w:t>
      </w:r>
      <w:r w:rsidR="00D24667" w:rsidRPr="00A145B7">
        <w:rPr>
          <w:rFonts w:cs="Arial"/>
          <w:color w:val="auto"/>
        </w:rPr>
        <w:fldChar w:fldCharType="begin">
          <w:fldData xml:space="preserve">PEVuZE5vdGU+PENpdGU+PEF1dGhvcj5Cb3JhaDwvQXV0aG9yPjxZZWFyPjIwMTM8L1llYXI+PElE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</w:fldData>
        </w:fldChar>
      </w:r>
      <w:r w:rsidR="00D24667" w:rsidRPr="00A145B7">
        <w:rPr>
          <w:rFonts w:cs="Arial"/>
          <w:color w:val="auto"/>
        </w:rPr>
        <w:instrText xml:space="preserve"> ADDIN EN.CITE </w:instrText>
      </w:r>
      <w:r w:rsidR="00D24667" w:rsidRPr="00A145B7">
        <w:rPr>
          <w:rFonts w:cs="Arial"/>
          <w:color w:val="auto"/>
        </w:rPr>
        <w:fldChar w:fldCharType="begin">
          <w:fldData xml:space="preserve">PEVuZE5vdGU+PENpdGU+PEF1dGhvcj5Cb3JhaDwvQXV0aG9yPjxZZWFyPjIwMTM8L1llYXI+PElE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</w:fldData>
        </w:fldChar>
      </w:r>
      <w:r w:rsidR="00D24667" w:rsidRPr="00A145B7">
        <w:rPr>
          <w:rFonts w:cs="Arial"/>
          <w:color w:val="auto"/>
        </w:rPr>
        <w:instrText xml:space="preserve"> ADDIN EN.CITE.DATA </w:instrText>
      </w:r>
      <w:r w:rsidR="00D24667" w:rsidRPr="00A145B7">
        <w:rPr>
          <w:rFonts w:cs="Arial"/>
          <w:color w:val="auto"/>
        </w:rPr>
      </w:r>
      <w:r w:rsidR="00D24667" w:rsidRPr="00A145B7">
        <w:rPr>
          <w:rFonts w:cs="Arial"/>
          <w:color w:val="auto"/>
        </w:rPr>
        <w:fldChar w:fldCharType="end"/>
      </w:r>
      <w:r w:rsidR="00D24667" w:rsidRPr="00A145B7">
        <w:rPr>
          <w:rFonts w:cs="Arial"/>
          <w:color w:val="auto"/>
        </w:rPr>
      </w:r>
      <w:r w:rsidR="00D24667" w:rsidRPr="00A145B7">
        <w:rPr>
          <w:rFonts w:cs="Arial"/>
          <w:color w:val="auto"/>
        </w:rPr>
        <w:fldChar w:fldCharType="separate"/>
      </w:r>
      <w:r w:rsidR="00D24667" w:rsidRPr="00A145B7">
        <w:rPr>
          <w:rFonts w:cs="Arial"/>
          <w:noProof/>
          <w:color w:val="auto"/>
          <w:vertAlign w:val="superscript"/>
        </w:rPr>
        <w:t>5,6</w:t>
      </w:r>
      <w:r w:rsidR="00D24667" w:rsidRPr="00A145B7">
        <w:rPr>
          <w:rFonts w:cs="Arial"/>
          <w:color w:val="auto"/>
        </w:rPr>
        <w:fldChar w:fldCharType="end"/>
      </w:r>
      <w:r w:rsidR="00BF2F68" w:rsidRPr="00A145B7">
        <w:rPr>
          <w:rFonts w:cs="Arial"/>
          <w:color w:val="auto"/>
        </w:rPr>
        <w:t xml:space="preserve">. </w:t>
      </w:r>
      <w:r w:rsidR="00D24667" w:rsidRPr="00A145B7">
        <w:rPr>
          <w:rFonts w:cs="Arial"/>
          <w:color w:val="auto"/>
        </w:rPr>
        <w:t>Field studies of virus populations indicate that these virus populations are genetically complex.</w:t>
      </w:r>
      <w:r w:rsidR="007D3F45" w:rsidRPr="00A145B7">
        <w:rPr>
          <w:rFonts w:cs="Arial"/>
          <w:color w:val="auto"/>
        </w:rPr>
        <w:t xml:space="preserve"> </w:t>
      </w:r>
      <w:r w:rsidR="00EA197E" w:rsidRPr="00A145B7">
        <w:rPr>
          <w:rFonts w:cs="Arial"/>
          <w:color w:val="auto"/>
        </w:rPr>
        <w:t>In addition, i</w:t>
      </w:r>
      <w:r w:rsidR="00850C80" w:rsidRPr="00A145B7">
        <w:rPr>
          <w:rFonts w:cs="Arial"/>
          <w:color w:val="auto"/>
        </w:rPr>
        <w:t xml:space="preserve">nformation obtained across a range of plant genomes </w:t>
      </w:r>
      <w:r w:rsidR="00D24667" w:rsidRPr="00A145B7">
        <w:rPr>
          <w:rFonts w:cs="Arial"/>
          <w:color w:val="auto"/>
        </w:rPr>
        <w:t>by</w:t>
      </w:r>
      <w:r w:rsidR="00850C80" w:rsidRPr="00A145B7">
        <w:rPr>
          <w:rFonts w:cs="Arial"/>
          <w:color w:val="auto"/>
        </w:rPr>
        <w:t xml:space="preserve"> high throughput sequencing have uncovered numerous examples of</w:t>
      </w:r>
      <w:r w:rsidR="008740E0" w:rsidRPr="00A145B7">
        <w:rPr>
          <w:rFonts w:cs="Arial"/>
          <w:color w:val="auto"/>
        </w:rPr>
        <w:t xml:space="preserve"> </w:t>
      </w:r>
      <w:proofErr w:type="spellStart"/>
      <w:r w:rsidR="00850C80" w:rsidRPr="00A145B7">
        <w:rPr>
          <w:rFonts w:cs="Arial"/>
          <w:color w:val="auto"/>
        </w:rPr>
        <w:t>badnavirus</w:t>
      </w:r>
      <w:proofErr w:type="spellEnd"/>
      <w:r w:rsidR="00850C80" w:rsidRPr="00A145B7">
        <w:rPr>
          <w:rFonts w:cs="Arial"/>
          <w:color w:val="auto"/>
        </w:rPr>
        <w:t xml:space="preserve"> genome</w:t>
      </w:r>
      <w:r w:rsidR="008740E0" w:rsidRPr="00A145B7">
        <w:rPr>
          <w:rFonts w:cs="Arial"/>
          <w:color w:val="auto"/>
        </w:rPr>
        <w:t xml:space="preserve"> fragment</w:t>
      </w:r>
      <w:r w:rsidR="00850C80" w:rsidRPr="00A145B7">
        <w:rPr>
          <w:rFonts w:cs="Arial"/>
          <w:color w:val="auto"/>
        </w:rPr>
        <w:t xml:space="preserve">s inserted </w:t>
      </w:r>
      <w:r w:rsidR="00DC5FA1" w:rsidRPr="00A145B7">
        <w:rPr>
          <w:rFonts w:cs="Arial"/>
          <w:color w:val="auto"/>
        </w:rPr>
        <w:t xml:space="preserve">by illegitimate integration events </w:t>
      </w:r>
      <w:r w:rsidR="00850C80" w:rsidRPr="00A145B7">
        <w:rPr>
          <w:rFonts w:cs="Arial"/>
          <w:color w:val="auto"/>
        </w:rPr>
        <w:t>into plant genomes</w:t>
      </w:r>
      <w:r w:rsidR="003741DB" w:rsidRPr="00A145B7">
        <w:rPr>
          <w:rFonts w:cs="Arial"/>
          <w:color w:val="auto"/>
        </w:rPr>
        <w:t>.</w:t>
      </w:r>
      <w:r w:rsidR="007D3F45" w:rsidRPr="00A145B7">
        <w:rPr>
          <w:rFonts w:cs="Arial"/>
          <w:color w:val="auto"/>
        </w:rPr>
        <w:t xml:space="preserve"> </w:t>
      </w:r>
      <w:r w:rsidR="003741DB" w:rsidRPr="00A145B7">
        <w:rPr>
          <w:rFonts w:cs="Arial"/>
          <w:color w:val="auto"/>
        </w:rPr>
        <w:t>These</w:t>
      </w:r>
      <w:r w:rsidR="00850C80" w:rsidRPr="00A145B7">
        <w:rPr>
          <w:rFonts w:cs="Arial"/>
          <w:color w:val="auto"/>
        </w:rPr>
        <w:t xml:space="preserve"> en</w:t>
      </w:r>
      <w:r w:rsidR="00BF2F68" w:rsidRPr="00A145B7">
        <w:rPr>
          <w:rFonts w:cs="Arial"/>
          <w:color w:val="auto"/>
        </w:rPr>
        <w:t xml:space="preserve">dogenous </w:t>
      </w:r>
      <w:proofErr w:type="spellStart"/>
      <w:r w:rsidR="00BF2F68" w:rsidRPr="00A145B7">
        <w:rPr>
          <w:rFonts w:cs="Arial"/>
          <w:color w:val="auto"/>
        </w:rPr>
        <w:t>bad</w:t>
      </w:r>
      <w:r w:rsidR="00850C80" w:rsidRPr="00A145B7">
        <w:rPr>
          <w:rFonts w:cs="Arial"/>
          <w:color w:val="auto"/>
        </w:rPr>
        <w:t>n</w:t>
      </w:r>
      <w:r w:rsidR="00BF2F68" w:rsidRPr="00A145B7">
        <w:rPr>
          <w:rFonts w:cs="Arial"/>
          <w:color w:val="auto"/>
        </w:rPr>
        <w:t>avirus</w:t>
      </w:r>
      <w:proofErr w:type="spellEnd"/>
      <w:r w:rsidR="00850C80" w:rsidRPr="00A145B7">
        <w:rPr>
          <w:rFonts w:cs="Arial"/>
          <w:color w:val="auto"/>
        </w:rPr>
        <w:t xml:space="preserve"> sequences</w:t>
      </w:r>
      <w:r w:rsidR="003741DB" w:rsidRPr="00A145B7">
        <w:rPr>
          <w:rFonts w:cs="Arial"/>
          <w:color w:val="auto"/>
        </w:rPr>
        <w:t xml:space="preserve"> are</w:t>
      </w:r>
      <w:r w:rsidR="00BF2F68" w:rsidRPr="00A145B7">
        <w:rPr>
          <w:rFonts w:cs="Arial"/>
          <w:color w:val="auto"/>
        </w:rPr>
        <w:t xml:space="preserve"> not necessarily associated with infection</w:t>
      </w:r>
      <w:r w:rsidR="00D24667" w:rsidRPr="00A145B7">
        <w:rPr>
          <w:rFonts w:cs="Arial"/>
          <w:color w:val="auto"/>
        </w:rPr>
        <w:fldChar w:fldCharType="begin">
          <w:fldData xml:space="preserve">PEVuZE5vdGU+PENpdGU+PEF1dGhvcj5HZWVyaW5nPC9BdXRob3I+PFllYXI+MjAwNTwvWWVhcj48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</w:fldData>
        </w:fldChar>
      </w:r>
      <w:r w:rsidR="0099442B" w:rsidRPr="00A145B7">
        <w:rPr>
          <w:rFonts w:cs="Arial"/>
          <w:color w:val="auto"/>
        </w:rPr>
        <w:instrText xml:space="preserve"> ADDIN EN.CITE </w:instrText>
      </w:r>
      <w:r w:rsidR="0099442B" w:rsidRPr="00A145B7">
        <w:rPr>
          <w:rFonts w:cs="Arial"/>
          <w:color w:val="auto"/>
        </w:rPr>
        <w:fldChar w:fldCharType="begin">
          <w:fldData xml:space="preserve">PEVuZE5vdGU+PENpdGU+PEF1dGhvcj5HZWVyaW5nPC9BdXRob3I+PFllYXI+MjAwNTwvWWVhcj48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</w:fldData>
        </w:fldChar>
      </w:r>
      <w:r w:rsidR="0099442B" w:rsidRPr="00A145B7">
        <w:rPr>
          <w:rFonts w:cs="Arial"/>
          <w:color w:val="auto"/>
        </w:rPr>
        <w:instrText xml:space="preserve"> ADDIN EN.CITE.DATA </w:instrText>
      </w:r>
      <w:r w:rsidR="0099442B" w:rsidRPr="00A145B7">
        <w:rPr>
          <w:rFonts w:cs="Arial"/>
          <w:color w:val="auto"/>
        </w:rPr>
      </w:r>
      <w:r w:rsidR="0099442B" w:rsidRPr="00A145B7">
        <w:rPr>
          <w:rFonts w:cs="Arial"/>
          <w:color w:val="auto"/>
        </w:rPr>
        <w:fldChar w:fldCharType="end"/>
      </w:r>
      <w:r w:rsidR="00D24667" w:rsidRPr="00A145B7">
        <w:rPr>
          <w:rFonts w:cs="Arial"/>
          <w:color w:val="auto"/>
        </w:rPr>
      </w:r>
      <w:r w:rsidR="00D24667" w:rsidRPr="00A145B7">
        <w:rPr>
          <w:rFonts w:cs="Arial"/>
          <w:color w:val="auto"/>
        </w:rPr>
        <w:fldChar w:fldCharType="separate"/>
      </w:r>
      <w:r w:rsidR="00D24667" w:rsidRPr="00A145B7">
        <w:rPr>
          <w:rFonts w:cs="Arial"/>
          <w:noProof/>
          <w:color w:val="auto"/>
          <w:vertAlign w:val="superscript"/>
        </w:rPr>
        <w:t>7-11</w:t>
      </w:r>
      <w:r w:rsidR="00D24667" w:rsidRPr="00A145B7">
        <w:rPr>
          <w:rFonts w:cs="Arial"/>
          <w:color w:val="auto"/>
        </w:rPr>
        <w:fldChar w:fldCharType="end"/>
      </w:r>
      <w:r w:rsidR="00BF2F68" w:rsidRPr="00A145B7">
        <w:rPr>
          <w:rFonts w:cs="Arial"/>
          <w:color w:val="auto"/>
        </w:rPr>
        <w:t xml:space="preserve">. </w:t>
      </w:r>
      <w:r w:rsidR="00D702C9" w:rsidRPr="00A145B7">
        <w:rPr>
          <w:rFonts w:cs="Arial"/>
          <w:color w:val="auto"/>
        </w:rPr>
        <w:t xml:space="preserve">Subsequently, </w:t>
      </w:r>
      <w:r w:rsidR="003741DB" w:rsidRPr="00A145B7">
        <w:rPr>
          <w:rFonts w:cs="Arial"/>
          <w:color w:val="auto"/>
        </w:rPr>
        <w:t xml:space="preserve">the use of </w:t>
      </w:r>
      <w:r w:rsidR="007B5694" w:rsidRPr="00A145B7">
        <w:rPr>
          <w:rFonts w:cs="Arial"/>
          <w:color w:val="auto"/>
        </w:rPr>
        <w:t xml:space="preserve">NGS </w:t>
      </w:r>
      <w:r w:rsidR="003741DB" w:rsidRPr="00A145B7">
        <w:rPr>
          <w:rFonts w:cs="Arial"/>
          <w:color w:val="auto"/>
        </w:rPr>
        <w:t xml:space="preserve">to identify new </w:t>
      </w:r>
      <w:proofErr w:type="spellStart"/>
      <w:r w:rsidR="003741DB" w:rsidRPr="00A145B7">
        <w:rPr>
          <w:rFonts w:cs="Arial"/>
          <w:color w:val="auto"/>
        </w:rPr>
        <w:t>badnaviruses</w:t>
      </w:r>
      <w:proofErr w:type="spellEnd"/>
      <w:r w:rsidR="003741DB" w:rsidRPr="00A145B7">
        <w:rPr>
          <w:rFonts w:cs="Arial"/>
          <w:color w:val="auto"/>
        </w:rPr>
        <w:t xml:space="preserve"> as the causal agent of disease </w:t>
      </w:r>
      <w:r w:rsidR="00DC5FA1" w:rsidRPr="00A145B7">
        <w:rPr>
          <w:rFonts w:cs="Arial"/>
          <w:color w:val="auto"/>
        </w:rPr>
        <w:t xml:space="preserve">is complicated by the subpopulation diversity of </w:t>
      </w:r>
      <w:proofErr w:type="spellStart"/>
      <w:r w:rsidR="00DC5FA1" w:rsidRPr="00A145B7">
        <w:rPr>
          <w:rFonts w:cs="Arial"/>
          <w:color w:val="auto"/>
        </w:rPr>
        <w:t>episomal</w:t>
      </w:r>
      <w:proofErr w:type="spellEnd"/>
      <w:r w:rsidR="00DC5FA1" w:rsidRPr="00A145B7">
        <w:rPr>
          <w:rFonts w:cs="Arial"/>
          <w:color w:val="auto"/>
        </w:rPr>
        <w:t xml:space="preserve"> genomes as well as the occurrence of endogenous sequences</w:t>
      </w:r>
      <w:r w:rsidR="00D24667" w:rsidRPr="00A145B7">
        <w:rPr>
          <w:rFonts w:cs="Arial"/>
          <w:color w:val="auto"/>
        </w:rPr>
        <w:fldChar w:fldCharType="begin">
          <w:fldData xml:space="preserve">PEVuZE5vdGU+PENpdGU+PEF1dGhvcj5MeXR0bGU8L0F1dGhvcj48WWVhcj4yMDExPC9ZZWFyPjxJ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</w:fldData>
        </w:fldChar>
      </w:r>
      <w:r w:rsidR="008A2B50" w:rsidRPr="00A145B7">
        <w:rPr>
          <w:rFonts w:cs="Arial"/>
          <w:color w:val="auto"/>
        </w:rPr>
        <w:instrText xml:space="preserve"> ADDIN EN.CITE </w:instrText>
      </w:r>
      <w:r w:rsidR="008A2B50" w:rsidRPr="00A145B7">
        <w:rPr>
          <w:rFonts w:cs="Arial"/>
          <w:color w:val="auto"/>
        </w:rPr>
        <w:fldChar w:fldCharType="begin">
          <w:fldData xml:space="preserve">PEVuZE5vdGU+PENpdGU+PEF1dGhvcj5MeXR0bGU8L0F1dGhvcj48WWVhcj4yMDExPC9ZZWFyPjxJ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</w:fldData>
        </w:fldChar>
      </w:r>
      <w:r w:rsidR="008A2B50" w:rsidRPr="00A145B7">
        <w:rPr>
          <w:rFonts w:cs="Arial"/>
          <w:color w:val="auto"/>
        </w:rPr>
        <w:instrText xml:space="preserve"> ADDIN EN.CITE.DATA </w:instrText>
      </w:r>
      <w:r w:rsidR="008A2B50" w:rsidRPr="00A145B7">
        <w:rPr>
          <w:rFonts w:cs="Arial"/>
          <w:color w:val="auto"/>
        </w:rPr>
      </w:r>
      <w:r w:rsidR="008A2B50" w:rsidRPr="00A145B7">
        <w:rPr>
          <w:rFonts w:cs="Arial"/>
          <w:color w:val="auto"/>
        </w:rPr>
        <w:fldChar w:fldCharType="end"/>
      </w:r>
      <w:r w:rsidR="00D24667" w:rsidRPr="00A145B7">
        <w:rPr>
          <w:rFonts w:cs="Arial"/>
          <w:color w:val="auto"/>
        </w:rPr>
      </w:r>
      <w:r w:rsidR="00D24667" w:rsidRPr="00A145B7">
        <w:rPr>
          <w:rFonts w:cs="Arial"/>
          <w:color w:val="auto"/>
        </w:rPr>
        <w:fldChar w:fldCharType="separate"/>
      </w:r>
      <w:r w:rsidR="0099442B" w:rsidRPr="00A145B7">
        <w:rPr>
          <w:rFonts w:cs="Arial"/>
          <w:noProof/>
          <w:color w:val="auto"/>
          <w:vertAlign w:val="superscript"/>
        </w:rPr>
        <w:t>12,13</w:t>
      </w:r>
      <w:r w:rsidR="00D24667" w:rsidRPr="00A145B7">
        <w:rPr>
          <w:rFonts w:cs="Arial"/>
          <w:color w:val="auto"/>
        </w:rPr>
        <w:fldChar w:fldCharType="end"/>
      </w:r>
      <w:r w:rsidR="00850C80" w:rsidRPr="00A145B7">
        <w:rPr>
          <w:rFonts w:cs="Arial"/>
          <w:color w:val="auto"/>
        </w:rPr>
        <w:t xml:space="preserve">. </w:t>
      </w:r>
    </w:p>
    <w:p w14:paraId="0070AC61" w14:textId="77777777" w:rsidR="00990EBC" w:rsidRPr="00A145B7" w:rsidRDefault="00990EBC" w:rsidP="00922B72">
      <w:pPr>
        <w:rPr>
          <w:rFonts w:cs="Arial"/>
          <w:color w:val="auto"/>
        </w:rPr>
      </w:pPr>
    </w:p>
    <w:p w14:paraId="1786295C" w14:textId="1D46394B" w:rsidR="00FF08AF" w:rsidRPr="00A145B7" w:rsidRDefault="00DC5FA1" w:rsidP="00922B72">
      <w:pPr>
        <w:rPr>
          <w:rFonts w:cs="Arial"/>
          <w:color w:val="auto"/>
        </w:rPr>
      </w:pPr>
      <w:r w:rsidRPr="00A145B7">
        <w:rPr>
          <w:rFonts w:cs="Arial"/>
          <w:color w:val="auto"/>
        </w:rPr>
        <w:t xml:space="preserve">While there is not one optimal pipeline for </w:t>
      </w:r>
      <w:r w:rsidR="00990EBC" w:rsidRPr="00A145B7">
        <w:rPr>
          <w:rFonts w:cs="Arial"/>
          <w:color w:val="auto"/>
        </w:rPr>
        <w:t xml:space="preserve">the </w:t>
      </w:r>
      <w:r w:rsidRPr="00A145B7">
        <w:rPr>
          <w:rFonts w:cs="Arial"/>
          <w:color w:val="auto"/>
        </w:rPr>
        <w:t xml:space="preserve">discovery of novel </w:t>
      </w:r>
      <w:proofErr w:type="spellStart"/>
      <w:r w:rsidRPr="00A145B7">
        <w:rPr>
          <w:rFonts w:cs="Arial"/>
          <w:color w:val="auto"/>
        </w:rPr>
        <w:t>pararetrovirus</w:t>
      </w:r>
      <w:proofErr w:type="spellEnd"/>
      <w:r w:rsidRPr="00A145B7">
        <w:rPr>
          <w:rFonts w:cs="Arial"/>
          <w:color w:val="auto"/>
        </w:rPr>
        <w:t xml:space="preserve"> genomes, there are two common approaches to identify these viruses as c</w:t>
      </w:r>
      <w:r w:rsidR="00BE3D04" w:rsidRPr="00A145B7">
        <w:rPr>
          <w:rFonts w:cs="Arial"/>
          <w:color w:val="auto"/>
        </w:rPr>
        <w:t>ausal agent</w:t>
      </w:r>
      <w:r w:rsidRPr="00A145B7">
        <w:rPr>
          <w:rFonts w:cs="Arial"/>
          <w:color w:val="auto"/>
        </w:rPr>
        <w:t>s</w:t>
      </w:r>
      <w:r w:rsidR="00BE3D04" w:rsidRPr="00A145B7">
        <w:rPr>
          <w:rFonts w:cs="Arial"/>
          <w:color w:val="auto"/>
        </w:rPr>
        <w:t xml:space="preserve"> for disease.</w:t>
      </w:r>
      <w:r w:rsidR="007D3F45" w:rsidRPr="00A145B7">
        <w:rPr>
          <w:rFonts w:cs="Arial"/>
          <w:color w:val="auto"/>
        </w:rPr>
        <w:t xml:space="preserve"> </w:t>
      </w:r>
      <w:r w:rsidRPr="00A145B7">
        <w:rPr>
          <w:rFonts w:cs="Arial"/>
          <w:color w:val="auto"/>
        </w:rPr>
        <w:t>One method is to e</w:t>
      </w:r>
      <w:r w:rsidR="00BE3D04" w:rsidRPr="00A145B7">
        <w:rPr>
          <w:rFonts w:cs="Arial"/>
          <w:color w:val="auto"/>
        </w:rPr>
        <w:t>nrich</w:t>
      </w:r>
      <w:r w:rsidRPr="00A145B7">
        <w:rPr>
          <w:rFonts w:cs="Arial"/>
          <w:color w:val="auto"/>
        </w:rPr>
        <w:t xml:space="preserve"> for </w:t>
      </w:r>
      <w:r w:rsidR="00BE3D04" w:rsidRPr="00A145B7">
        <w:rPr>
          <w:rFonts w:cs="Arial"/>
          <w:color w:val="auto"/>
        </w:rPr>
        <w:t xml:space="preserve">small RNA sequences </w:t>
      </w:r>
      <w:r w:rsidRPr="00A145B7">
        <w:rPr>
          <w:rFonts w:cs="Arial"/>
          <w:color w:val="auto"/>
        </w:rPr>
        <w:t>from infected leaves and then a</w:t>
      </w:r>
      <w:r w:rsidR="00BE3D04" w:rsidRPr="00A145B7">
        <w:rPr>
          <w:rFonts w:cs="Arial"/>
          <w:color w:val="auto"/>
        </w:rPr>
        <w:t>ssembl</w:t>
      </w:r>
      <w:r w:rsidRPr="00A145B7">
        <w:rPr>
          <w:rFonts w:cs="Arial"/>
          <w:color w:val="auto"/>
        </w:rPr>
        <w:t>e</w:t>
      </w:r>
      <w:r w:rsidR="00BE3D04" w:rsidRPr="00A145B7">
        <w:rPr>
          <w:rFonts w:cs="Arial"/>
          <w:color w:val="auto"/>
        </w:rPr>
        <w:t xml:space="preserve"> these sequences to reconstitute </w:t>
      </w:r>
      <w:r w:rsidR="0088346E" w:rsidRPr="00A145B7">
        <w:rPr>
          <w:rFonts w:cs="Arial"/>
          <w:color w:val="auto"/>
        </w:rPr>
        <w:t>the</w:t>
      </w:r>
      <w:r w:rsidR="00BE3D04" w:rsidRPr="00A145B7">
        <w:rPr>
          <w:rFonts w:cs="Arial"/>
          <w:color w:val="auto"/>
        </w:rPr>
        <w:t xml:space="preserve"> virus genome</w:t>
      </w:r>
      <w:r w:rsidR="0088346E" w:rsidRPr="00A145B7">
        <w:rPr>
          <w:rFonts w:cs="Arial"/>
          <w:color w:val="auto"/>
        </w:rPr>
        <w:t>(s)</w:t>
      </w:r>
      <w:r w:rsidRPr="00A145B7">
        <w:rPr>
          <w:rFonts w:cs="Arial"/>
          <w:color w:val="auto"/>
        </w:rPr>
        <w:fldChar w:fldCharType="begin">
          <w:fldData xml:space="preserve">PEVuZE5vdGU+PENpdGU+PEF1dGhvcj5TaW5naDwvQXV0aG9yPjxZZWFyPjIwMTI8L1llYXI+PElE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</w:fldData>
        </w:fldChar>
      </w:r>
      <w:r w:rsidR="0099442B" w:rsidRPr="00A145B7">
        <w:rPr>
          <w:rFonts w:cs="Arial"/>
          <w:color w:val="auto"/>
        </w:rPr>
        <w:instrText xml:space="preserve"> ADDIN EN.CITE </w:instrText>
      </w:r>
      <w:r w:rsidR="0099442B" w:rsidRPr="00A145B7">
        <w:rPr>
          <w:rFonts w:cs="Arial"/>
          <w:color w:val="auto"/>
        </w:rPr>
        <w:fldChar w:fldCharType="begin">
          <w:fldData xml:space="preserve">PEVuZE5vdGU+PENpdGU+PEF1dGhvcj5TaW5naDwvQXV0aG9yPjxZZWFyPjIwMTI8L1llYXI+PElE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</w:fldData>
        </w:fldChar>
      </w:r>
      <w:r w:rsidR="0099442B" w:rsidRPr="00A145B7">
        <w:rPr>
          <w:rFonts w:cs="Arial"/>
          <w:color w:val="auto"/>
        </w:rPr>
        <w:instrText xml:space="preserve"> ADDIN EN.CITE.DATA </w:instrText>
      </w:r>
      <w:r w:rsidR="0099442B" w:rsidRPr="00A145B7">
        <w:rPr>
          <w:rFonts w:cs="Arial"/>
          <w:color w:val="auto"/>
        </w:rPr>
      </w:r>
      <w:r w:rsidR="0099442B" w:rsidRPr="00A145B7">
        <w:rPr>
          <w:rFonts w:cs="Arial"/>
          <w:color w:val="auto"/>
        </w:rPr>
        <w:fldChar w:fldCharType="end"/>
      </w:r>
      <w:r w:rsidRPr="00A145B7">
        <w:rPr>
          <w:rFonts w:cs="Arial"/>
          <w:color w:val="auto"/>
        </w:rPr>
      </w:r>
      <w:r w:rsidRPr="00A145B7">
        <w:rPr>
          <w:rFonts w:cs="Arial"/>
          <w:color w:val="auto"/>
        </w:rPr>
        <w:fldChar w:fldCharType="separate"/>
      </w:r>
      <w:r w:rsidR="0099442B" w:rsidRPr="00A145B7">
        <w:rPr>
          <w:rFonts w:cs="Arial"/>
          <w:noProof/>
          <w:color w:val="auto"/>
          <w:vertAlign w:val="superscript"/>
        </w:rPr>
        <w:t>14-17</w:t>
      </w:r>
      <w:r w:rsidRPr="00A145B7">
        <w:rPr>
          <w:rFonts w:cs="Arial"/>
          <w:color w:val="auto"/>
        </w:rPr>
        <w:fldChar w:fldCharType="end"/>
      </w:r>
      <w:r w:rsidR="00BE3D04" w:rsidRPr="00A145B7">
        <w:rPr>
          <w:rFonts w:cs="Arial"/>
          <w:color w:val="auto"/>
        </w:rPr>
        <w:t>.</w:t>
      </w:r>
      <w:r w:rsidR="000A3AA6" w:rsidRPr="00A145B7">
        <w:rPr>
          <w:rFonts w:cs="Arial"/>
          <w:color w:val="auto"/>
        </w:rPr>
        <w:t xml:space="preserve"> </w:t>
      </w:r>
      <w:r w:rsidR="00BE3D04" w:rsidRPr="00A145B7">
        <w:rPr>
          <w:rFonts w:cs="Arial"/>
          <w:color w:val="auto"/>
        </w:rPr>
        <w:t xml:space="preserve">Another approach is </w:t>
      </w:r>
      <w:r w:rsidR="00374C4F" w:rsidRPr="00A145B7">
        <w:rPr>
          <w:rFonts w:cs="Arial"/>
          <w:color w:val="auto"/>
        </w:rPr>
        <w:t xml:space="preserve">the </w:t>
      </w:r>
      <w:r w:rsidR="00BE3D04" w:rsidRPr="00A145B7">
        <w:rPr>
          <w:rFonts w:cs="Arial"/>
          <w:color w:val="auto"/>
        </w:rPr>
        <w:t>rolling circle amplification (RCA) to amplify circular DNA virus genomes</w:t>
      </w:r>
      <w:r w:rsidR="003F23AA" w:rsidRPr="00A145B7">
        <w:rPr>
          <w:rFonts w:cs="Arial"/>
          <w:color w:val="auto"/>
        </w:rPr>
        <w:fldChar w:fldCharType="begin">
          <w:fldData xml:space="preserve">PEVuZE5vdGU+PENpdGU+PEF1dGhvcj5KYW1lczwvQXV0aG9yPjxZZWFyPjIwMTE8L1llYXI+PElE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==
</w:fldData>
        </w:fldChar>
      </w:r>
      <w:r w:rsidR="0099442B" w:rsidRPr="00A145B7">
        <w:rPr>
          <w:rFonts w:cs="Arial"/>
          <w:color w:val="auto"/>
        </w:rPr>
        <w:instrText xml:space="preserve"> ADDIN EN.CITE </w:instrText>
      </w:r>
      <w:r w:rsidR="0099442B" w:rsidRPr="00A145B7">
        <w:rPr>
          <w:rFonts w:cs="Arial"/>
          <w:color w:val="auto"/>
        </w:rPr>
        <w:fldChar w:fldCharType="begin">
          <w:fldData xml:space="preserve">PEVuZE5vdGU+PENpdGU+PEF1dGhvcj5KYW1lczwvQXV0aG9yPjxZZWFyPjIwMTE8L1llYXI+PElE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==
</w:fldData>
        </w:fldChar>
      </w:r>
      <w:r w:rsidR="0099442B" w:rsidRPr="00A145B7">
        <w:rPr>
          <w:rFonts w:cs="Arial"/>
          <w:color w:val="auto"/>
        </w:rPr>
        <w:instrText xml:space="preserve"> ADDIN EN.CITE.DATA </w:instrText>
      </w:r>
      <w:r w:rsidR="0099442B" w:rsidRPr="00A145B7">
        <w:rPr>
          <w:rFonts w:cs="Arial"/>
          <w:color w:val="auto"/>
        </w:rPr>
      </w:r>
      <w:r w:rsidR="0099442B" w:rsidRPr="00A145B7">
        <w:rPr>
          <w:rFonts w:cs="Arial"/>
          <w:color w:val="auto"/>
        </w:rPr>
        <w:fldChar w:fldCharType="end"/>
      </w:r>
      <w:r w:rsidR="003F23AA" w:rsidRPr="00A145B7">
        <w:rPr>
          <w:rFonts w:cs="Arial"/>
          <w:color w:val="auto"/>
        </w:rPr>
      </w:r>
      <w:r w:rsidR="003F23AA" w:rsidRPr="00A145B7">
        <w:rPr>
          <w:rFonts w:cs="Arial"/>
          <w:color w:val="auto"/>
        </w:rPr>
        <w:fldChar w:fldCharType="separate"/>
      </w:r>
      <w:r w:rsidR="0099442B" w:rsidRPr="00A145B7">
        <w:rPr>
          <w:rFonts w:cs="Arial"/>
          <w:noProof/>
          <w:color w:val="auto"/>
          <w:vertAlign w:val="superscript"/>
        </w:rPr>
        <w:t>18</w:t>
      </w:r>
      <w:r w:rsidR="003F23AA" w:rsidRPr="00A145B7">
        <w:rPr>
          <w:rFonts w:cs="Arial"/>
          <w:color w:val="auto"/>
        </w:rPr>
        <w:fldChar w:fldCharType="end"/>
      </w:r>
      <w:r w:rsidR="00BE3D04" w:rsidRPr="00A145B7">
        <w:rPr>
          <w:rFonts w:cs="Arial"/>
          <w:color w:val="auto"/>
        </w:rPr>
        <w:t xml:space="preserve">. </w:t>
      </w:r>
      <w:r w:rsidR="006D68FC" w:rsidRPr="00A145B7">
        <w:rPr>
          <w:rFonts w:cs="Arial"/>
          <w:color w:val="auto"/>
        </w:rPr>
        <w:t>The success of RCA depends upon the age of the leaf</w:t>
      </w:r>
      <w:r w:rsidR="003F23AA" w:rsidRPr="00A145B7">
        <w:rPr>
          <w:rFonts w:cs="Arial"/>
          <w:color w:val="auto"/>
        </w:rPr>
        <w:t xml:space="preserve"> and </w:t>
      </w:r>
      <w:r w:rsidR="006D68FC" w:rsidRPr="00A145B7">
        <w:rPr>
          <w:rFonts w:cs="Arial"/>
          <w:color w:val="auto"/>
        </w:rPr>
        <w:t>the virus tit</w:t>
      </w:r>
      <w:r w:rsidR="003F23AA" w:rsidRPr="00A145B7">
        <w:rPr>
          <w:rFonts w:cs="Arial"/>
          <w:color w:val="auto"/>
        </w:rPr>
        <w:t>er</w:t>
      </w:r>
      <w:r w:rsidR="006D68FC" w:rsidRPr="00A145B7">
        <w:rPr>
          <w:rFonts w:cs="Arial"/>
          <w:color w:val="auto"/>
        </w:rPr>
        <w:t xml:space="preserve"> in the selected tissue. The RCA products </w:t>
      </w:r>
      <w:r w:rsidR="00FF08AF" w:rsidRPr="00A145B7">
        <w:rPr>
          <w:rFonts w:cs="Arial"/>
          <w:color w:val="auto"/>
        </w:rPr>
        <w:t>are</w:t>
      </w:r>
      <w:r w:rsidR="006D68FC" w:rsidRPr="00A145B7">
        <w:rPr>
          <w:rFonts w:cs="Arial"/>
          <w:color w:val="auto"/>
        </w:rPr>
        <w:t xml:space="preserve"> subjected to restriction digestion</w:t>
      </w:r>
      <w:r w:rsidR="00FF08AF" w:rsidRPr="00A145B7">
        <w:rPr>
          <w:rFonts w:cs="Arial"/>
          <w:color w:val="auto"/>
        </w:rPr>
        <w:t xml:space="preserve"> and cloned into plasmids for </w:t>
      </w:r>
      <w:r w:rsidR="006D68FC" w:rsidRPr="00A145B7">
        <w:rPr>
          <w:rFonts w:cs="Arial"/>
          <w:color w:val="auto"/>
        </w:rPr>
        <w:t>direct sequencing</w:t>
      </w:r>
      <w:r w:rsidR="003F23AA" w:rsidRPr="00A145B7">
        <w:rPr>
          <w:rFonts w:cs="Arial"/>
          <w:color w:val="auto"/>
        </w:rPr>
        <w:fldChar w:fldCharType="begin">
          <w:fldData xml:space="preserve">PEVuZE5vdGU+PENpdGU+PEF1dGhvcj5CYXJhbndhbDwvQXV0aG9yPjxZZWFyPjIwMTQ8L1llYXI+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</w:fldData>
        </w:fldChar>
      </w:r>
      <w:r w:rsidR="00FD69F4" w:rsidRPr="00A145B7">
        <w:rPr>
          <w:rFonts w:cs="Arial"/>
          <w:color w:val="auto"/>
        </w:rPr>
        <w:instrText xml:space="preserve"> ADDIN EN.CITE </w:instrText>
      </w:r>
      <w:r w:rsidR="00FD69F4" w:rsidRPr="00A145B7">
        <w:rPr>
          <w:rFonts w:cs="Arial"/>
          <w:color w:val="auto"/>
        </w:rPr>
        <w:fldChar w:fldCharType="begin">
          <w:fldData xml:space="preserve">PEVuZE5vdGU+PENpdGU+PEF1dGhvcj5CYXJhbndhbDwvQXV0aG9yPjxZZWFyPjIwMTQ8L1llYXI+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</w:fldData>
        </w:fldChar>
      </w:r>
      <w:r w:rsidR="00FD69F4" w:rsidRPr="00A145B7">
        <w:rPr>
          <w:rFonts w:cs="Arial"/>
          <w:color w:val="auto"/>
        </w:rPr>
        <w:instrText xml:space="preserve"> ADDIN EN.CITE.DATA </w:instrText>
      </w:r>
      <w:r w:rsidR="00FD69F4" w:rsidRPr="00A145B7">
        <w:rPr>
          <w:rFonts w:cs="Arial"/>
          <w:color w:val="auto"/>
        </w:rPr>
      </w:r>
      <w:r w:rsidR="00FD69F4" w:rsidRPr="00A145B7">
        <w:rPr>
          <w:rFonts w:cs="Arial"/>
          <w:color w:val="auto"/>
        </w:rPr>
        <w:fldChar w:fldCharType="end"/>
      </w:r>
      <w:r w:rsidR="003F23AA" w:rsidRPr="00A145B7">
        <w:rPr>
          <w:rFonts w:cs="Arial"/>
          <w:color w:val="auto"/>
        </w:rPr>
      </w:r>
      <w:r w:rsidR="003F23AA" w:rsidRPr="00A145B7">
        <w:rPr>
          <w:rFonts w:cs="Arial"/>
          <w:color w:val="auto"/>
        </w:rPr>
        <w:fldChar w:fldCharType="separate"/>
      </w:r>
      <w:r w:rsidR="0099442B" w:rsidRPr="00A145B7">
        <w:rPr>
          <w:rFonts w:cs="Arial"/>
          <w:noProof/>
          <w:color w:val="auto"/>
          <w:vertAlign w:val="superscript"/>
        </w:rPr>
        <w:t>19-21</w:t>
      </w:r>
      <w:r w:rsidR="003F23AA" w:rsidRPr="00A145B7">
        <w:rPr>
          <w:rFonts w:cs="Arial"/>
          <w:color w:val="auto"/>
        </w:rPr>
        <w:fldChar w:fldCharType="end"/>
      </w:r>
      <w:r w:rsidR="00FF08AF" w:rsidRPr="00A145B7">
        <w:rPr>
          <w:rFonts w:cs="Arial"/>
          <w:color w:val="auto"/>
        </w:rPr>
        <w:t>.</w:t>
      </w:r>
      <w:r w:rsidR="007D3F45" w:rsidRPr="00A145B7">
        <w:rPr>
          <w:rFonts w:cs="Arial"/>
          <w:color w:val="auto"/>
        </w:rPr>
        <w:t xml:space="preserve"> </w:t>
      </w:r>
    </w:p>
    <w:p w14:paraId="4DC6C92E" w14:textId="77777777" w:rsidR="00990EBC" w:rsidRPr="00A145B7" w:rsidRDefault="00990EBC" w:rsidP="00922B72">
      <w:pPr>
        <w:widowControl/>
        <w:rPr>
          <w:rFonts w:cs="Arial"/>
          <w:i/>
          <w:color w:val="auto"/>
        </w:rPr>
      </w:pPr>
    </w:p>
    <w:p w14:paraId="237AD7DD" w14:textId="7C44283A" w:rsidR="00D15131" w:rsidRPr="00A145B7" w:rsidRDefault="003C4E1B" w:rsidP="00922B72">
      <w:pPr>
        <w:widowControl/>
        <w:rPr>
          <w:rFonts w:cs="Arial"/>
          <w:color w:val="auto"/>
        </w:rPr>
      </w:pPr>
      <w:r w:rsidRPr="00A145B7">
        <w:rPr>
          <w:rFonts w:cs="Arial"/>
          <w:i/>
          <w:color w:val="auto"/>
        </w:rPr>
        <w:t>Canna yellow mottle virus</w:t>
      </w:r>
      <w:r w:rsidRPr="00A145B7">
        <w:rPr>
          <w:rFonts w:cs="Arial"/>
          <w:color w:val="auto"/>
        </w:rPr>
        <w:t xml:space="preserve"> (</w:t>
      </w:r>
      <w:proofErr w:type="spellStart"/>
      <w:r w:rsidRPr="00A145B7">
        <w:rPr>
          <w:rFonts w:cs="Arial"/>
          <w:color w:val="auto"/>
        </w:rPr>
        <w:t>CaYMV</w:t>
      </w:r>
      <w:proofErr w:type="spellEnd"/>
      <w:r w:rsidRPr="00A145B7">
        <w:rPr>
          <w:rFonts w:cs="Arial"/>
          <w:color w:val="auto"/>
        </w:rPr>
        <w:t xml:space="preserve">) is a </w:t>
      </w:r>
      <w:proofErr w:type="spellStart"/>
      <w:r w:rsidRPr="00A145B7">
        <w:rPr>
          <w:rFonts w:cs="Arial"/>
          <w:color w:val="auto"/>
        </w:rPr>
        <w:t>badnavirus</w:t>
      </w:r>
      <w:proofErr w:type="spellEnd"/>
      <w:r w:rsidRPr="00A145B7">
        <w:rPr>
          <w:rFonts w:cs="Arial"/>
          <w:color w:val="auto"/>
        </w:rPr>
        <w:t xml:space="preserve"> </w:t>
      </w:r>
      <w:r w:rsidR="00724610" w:rsidRPr="00A145B7">
        <w:rPr>
          <w:rFonts w:cs="Arial"/>
          <w:color w:val="auto"/>
        </w:rPr>
        <w:t>and is</w:t>
      </w:r>
      <w:r w:rsidRPr="00A145B7">
        <w:rPr>
          <w:rFonts w:cs="Arial"/>
          <w:color w:val="auto"/>
        </w:rPr>
        <w:t xml:space="preserve"> described as the etiological cause of yellow mottle disease in canna, although only a 565 </w:t>
      </w:r>
      <w:proofErr w:type="spellStart"/>
      <w:r w:rsidRPr="00A145B7">
        <w:rPr>
          <w:rFonts w:cs="Arial"/>
          <w:color w:val="auto"/>
        </w:rPr>
        <w:t>bp</w:t>
      </w:r>
      <w:proofErr w:type="spellEnd"/>
      <w:r w:rsidRPr="00A145B7">
        <w:rPr>
          <w:rFonts w:cs="Arial"/>
          <w:color w:val="auto"/>
        </w:rPr>
        <w:t xml:space="preserve"> fragment of the genome has been previously isolated from infected cannas</w:t>
      </w:r>
      <w:r w:rsidR="00724610" w:rsidRPr="00A145B7">
        <w:rPr>
          <w:rFonts w:cs="Arial"/>
          <w:color w:val="auto"/>
        </w:rPr>
        <w:fldChar w:fldCharType="begin"/>
      </w:r>
      <w:r w:rsidR="00CE5346" w:rsidRPr="00A145B7">
        <w:rPr>
          <w:rFonts w:cs="Arial"/>
          <w:color w:val="auto"/>
        </w:rPr>
        <w:instrText xml:space="preserve"> ADDIN EN.CITE &lt;EndNote&gt;&lt;Cite&gt;&lt;Author&gt;Momol&lt;/Author&gt;&lt;Year&gt;2004&lt;/Year&gt;&lt;IDText&gt;Canna yellow mottle virus detected in Canna in Florida&lt;/IDText&gt;&lt;DisplayText&gt;&lt;style face="superscript"&gt;22&lt;/style&gt;&lt;/DisplayText&gt;&lt;record&gt;&lt;titles&gt;&lt;title&gt;Canna yellow mottle virus detected in Canna in Florida&lt;/title&gt;&lt;secondary-title&gt;Plant Health Progress&lt;/secondary-title&gt;&lt;/titles&gt;&lt;pages&gt;2-4&lt;/pages&gt;&lt;number&gt;August&lt;/number&gt;&lt;contributors&gt;&lt;authors&gt;&lt;author&gt;Momol, M.T.&lt;/author&gt;&lt;author&gt;Lockhart, B.E.L.&lt;/author&gt;&lt;author&gt;Dankers, H.&lt;/author&gt;&lt;author&gt;Adkins, S.&lt;/author&gt;&lt;/authors&gt;&lt;/contributors&gt;&lt;added-date format="utc"&gt;1437690231&lt;/added-date&gt;&lt;pub-location&gt;Plant management network&lt;/pub-location&gt;&lt;ref-type name="Journal Article"&gt;17&lt;/ref-type&gt;&lt;dates&gt;&lt;year&gt;2004&lt;/year&gt;&lt;/dates&gt;&lt;rec-number&gt;18803&lt;/rec-number&gt;&lt;last-updated-date format="utc"&gt;1521557528&lt;/last-updated-date&gt;&lt;electronic-resource-num&gt;10.1094/PHP-2004-0809-01-HN.&lt;/electronic-resource-num&gt;&lt;/record&gt;&lt;/Cite&gt;&lt;/EndNote&gt;</w:instrText>
      </w:r>
      <w:r w:rsidR="00724610" w:rsidRPr="00A145B7">
        <w:rPr>
          <w:rFonts w:cs="Arial"/>
          <w:color w:val="auto"/>
        </w:rPr>
        <w:fldChar w:fldCharType="separate"/>
      </w:r>
      <w:r w:rsidR="00724610" w:rsidRPr="00A145B7">
        <w:rPr>
          <w:rFonts w:cs="Arial"/>
          <w:noProof/>
          <w:color w:val="auto"/>
          <w:vertAlign w:val="superscript"/>
        </w:rPr>
        <w:t>22</w:t>
      </w:r>
      <w:r w:rsidR="00724610" w:rsidRPr="00A145B7">
        <w:rPr>
          <w:rFonts w:cs="Arial"/>
          <w:color w:val="auto"/>
        </w:rPr>
        <w:fldChar w:fldCharType="end"/>
      </w:r>
      <w:r w:rsidRPr="00A145B7">
        <w:rPr>
          <w:rFonts w:cs="Arial"/>
          <w:color w:val="auto"/>
        </w:rPr>
        <w:t>.</w:t>
      </w:r>
      <w:r w:rsidR="007D3F45" w:rsidRPr="00A145B7">
        <w:rPr>
          <w:rFonts w:cs="Arial"/>
          <w:color w:val="auto"/>
        </w:rPr>
        <w:t xml:space="preserve"> </w:t>
      </w:r>
      <w:r w:rsidRPr="00A145B7">
        <w:rPr>
          <w:rFonts w:cs="Arial"/>
          <w:color w:val="auto"/>
        </w:rPr>
        <w:t>A contemporary study identified</w:t>
      </w:r>
      <w:r w:rsidR="00755ACF" w:rsidRPr="00A145B7">
        <w:rPr>
          <w:rFonts w:cs="AdvOT7fb33346.I"/>
          <w:color w:val="auto"/>
        </w:rPr>
        <w:t xml:space="preserve"> </w:t>
      </w:r>
      <w:proofErr w:type="spellStart"/>
      <w:r w:rsidR="00B932EA">
        <w:rPr>
          <w:rFonts w:cs="Arial"/>
          <w:color w:val="auto"/>
        </w:rPr>
        <w:t>CaYMV</w:t>
      </w:r>
      <w:proofErr w:type="spellEnd"/>
      <w:r w:rsidR="00755ACF" w:rsidRPr="00A145B7">
        <w:rPr>
          <w:rFonts w:cs="Arial"/>
          <w:color w:val="auto"/>
        </w:rPr>
        <w:t xml:space="preserve"> in </w:t>
      </w:r>
      <w:proofErr w:type="spellStart"/>
      <w:r w:rsidR="00755ACF" w:rsidRPr="00A145B7">
        <w:rPr>
          <w:rFonts w:cs="Arial"/>
          <w:i/>
          <w:color w:val="auto"/>
        </w:rPr>
        <w:t>Alpinia</w:t>
      </w:r>
      <w:proofErr w:type="spellEnd"/>
      <w:r w:rsidR="00755ACF" w:rsidRPr="00A145B7">
        <w:rPr>
          <w:rFonts w:cs="Arial"/>
          <w:i/>
          <w:color w:val="auto"/>
        </w:rPr>
        <w:t xml:space="preserve"> </w:t>
      </w:r>
      <w:proofErr w:type="spellStart"/>
      <w:r w:rsidR="00755ACF" w:rsidRPr="00A145B7">
        <w:rPr>
          <w:rFonts w:cs="Arial"/>
          <w:i/>
          <w:color w:val="auto"/>
        </w:rPr>
        <w:t>purpurata</w:t>
      </w:r>
      <w:proofErr w:type="spellEnd"/>
      <w:r w:rsidR="00755ACF" w:rsidRPr="00A145B7">
        <w:rPr>
          <w:rFonts w:cs="Arial"/>
          <w:color w:val="auto"/>
        </w:rPr>
        <w:t xml:space="preserve"> (flowering ginger; </w:t>
      </w:r>
      <w:proofErr w:type="spellStart"/>
      <w:r w:rsidR="00755ACF" w:rsidRPr="00A145B7">
        <w:rPr>
          <w:rFonts w:cs="Arial"/>
          <w:color w:val="auto"/>
        </w:rPr>
        <w:t>CaYMV-Ap</w:t>
      </w:r>
      <w:proofErr w:type="spellEnd"/>
      <w:r w:rsidR="00755ACF" w:rsidRPr="00A145B7">
        <w:rPr>
          <w:rFonts w:cs="Arial"/>
          <w:color w:val="auto"/>
        </w:rPr>
        <w:t>)</w:t>
      </w:r>
      <w:r w:rsidR="00DE47E0" w:rsidRPr="00A145B7">
        <w:rPr>
          <w:rFonts w:cs="Arial"/>
          <w:color w:val="auto"/>
        </w:rPr>
        <w:fldChar w:fldCharType="begin"/>
      </w:r>
      <w:r w:rsidR="00724610" w:rsidRPr="00A145B7">
        <w:rPr>
          <w:rFonts w:cs="Arial"/>
          <w:color w:val="auto"/>
        </w:rPr>
        <w:instrText xml:space="preserve"> ADDIN EN.CITE &lt;EndNote&gt;&lt;Cite&gt;&lt;Author&gt;Zhang&lt;/Author&gt;&lt;Year&gt;2017&lt;/Year&gt;&lt;IDText&gt;Characterization of Canna yellow mottle virus in a new host, Alpinia purpurata, in Hawaii&lt;/IDText&gt;&lt;DisplayText&gt;&lt;style face="superscript"&gt;23&lt;/style&gt;&lt;/DisplayText&gt;&lt;record&gt;&lt;dates&gt;&lt;pub-dates&gt;&lt;date&gt;Jun&lt;/date&gt;&lt;/pub-dates&gt;&lt;year&gt;2017&lt;/year&gt;&lt;/dates&gt;&lt;urls&gt;&lt;related-urls&gt;&lt;url&gt;https://www.ncbi.nlm.nih.gov/pubmed/28430018&lt;/url&gt;&lt;/related-urls&gt;&lt;/urls&gt;&lt;isbn&gt;0031-949X&lt;/isbn&gt;&lt;titles&gt;&lt;title&gt;Characterization of Canna yellow mottle virus in a new host, Alpinia purpurata, in Hawaii&lt;/title&gt;&lt;secondary-title&gt;Phytopathology&lt;/secondary-title&gt;&lt;/titles&gt;&lt;pages&gt;791-799&lt;/pages&gt;&lt;number&gt;6&lt;/number&gt;&lt;contributors&gt;&lt;authors&gt;&lt;author&gt;Zhang, J.&lt;/author&gt;&lt;author&gt;Dey, K. K.&lt;/author&gt;&lt;author&gt;Lin, B.&lt;/author&gt;&lt;author&gt;Borth, W. B.&lt;/author&gt;&lt;author&gt;Melzer, M. J.&lt;/author&gt;&lt;author&gt;Sether, D.&lt;/author&gt;&lt;author&gt;Wang, Y.&lt;/author&gt;&lt;author&gt;Wang, I. C.&lt;/author&gt;&lt;author&gt;Shen, H.&lt;/author&gt;&lt;author&gt;Pu, X.&lt;/author&gt;&lt;author&gt;Sun, D.&lt;/author&gt;&lt;author&gt;Hu, J. S.&lt;/author&gt;&lt;/authors&gt;&lt;/contributors&gt;&lt;edition&gt;2017/04/21&lt;/edition&gt;&lt;language&gt;eng&lt;/language&gt;&lt;added-date format="utc"&gt;1494600444&lt;/added-date&gt;&lt;ref-type name="Journal Article"&gt;17&lt;/ref-type&gt;&lt;rec-number&gt;46912&lt;/rec-number&gt;&lt;last-updated-date format="utc"&gt;1519056364&lt;/last-updated-date&gt;&lt;accession-num&gt;28430018&lt;/accession-num&gt;&lt;electronic-resource-num&gt;10.1094/PHYTO-04-16-0160-R&lt;/electronic-resource-num&gt;&lt;volume&gt;107&lt;/volume&gt;&lt;/record&gt;&lt;/Cite&gt;&lt;/EndNote&gt;</w:instrText>
      </w:r>
      <w:r w:rsidR="00DE47E0" w:rsidRPr="00A145B7">
        <w:rPr>
          <w:rFonts w:cs="Arial"/>
          <w:color w:val="auto"/>
        </w:rPr>
        <w:fldChar w:fldCharType="separate"/>
      </w:r>
      <w:r w:rsidR="00724610" w:rsidRPr="00A145B7">
        <w:rPr>
          <w:rFonts w:cs="Arial"/>
          <w:noProof/>
          <w:color w:val="auto"/>
          <w:vertAlign w:val="superscript"/>
        </w:rPr>
        <w:t>23</w:t>
      </w:r>
      <w:r w:rsidR="00DE47E0" w:rsidRPr="00A145B7">
        <w:rPr>
          <w:rFonts w:cs="Arial"/>
          <w:color w:val="auto"/>
        </w:rPr>
        <w:fldChar w:fldCharType="end"/>
      </w:r>
      <w:r w:rsidR="00755ACF" w:rsidRPr="00A145B7">
        <w:rPr>
          <w:rFonts w:cs="Arial"/>
          <w:color w:val="auto"/>
        </w:rPr>
        <w:t xml:space="preserve">. </w:t>
      </w:r>
      <w:r w:rsidRPr="00A145B7">
        <w:rPr>
          <w:rFonts w:cs="Arial"/>
          <w:color w:val="auto"/>
        </w:rPr>
        <w:t xml:space="preserve">The goal of this study was to recover complete </w:t>
      </w:r>
      <w:proofErr w:type="spellStart"/>
      <w:r w:rsidRPr="00A145B7">
        <w:rPr>
          <w:rFonts w:cs="Arial"/>
          <w:color w:val="auto"/>
        </w:rPr>
        <w:t>badnavirus</w:t>
      </w:r>
      <w:proofErr w:type="spellEnd"/>
      <w:r w:rsidRPr="00A145B7">
        <w:rPr>
          <w:rFonts w:cs="Arial"/>
          <w:color w:val="auto"/>
        </w:rPr>
        <w:t xml:space="preserve"> genome sequences from infected canna lilies.</w:t>
      </w:r>
      <w:r w:rsidR="007D3F45" w:rsidRPr="00A145B7">
        <w:rPr>
          <w:rFonts w:cs="Arial"/>
          <w:color w:val="auto"/>
        </w:rPr>
        <w:t xml:space="preserve"> </w:t>
      </w:r>
      <w:r w:rsidR="00755ACF" w:rsidRPr="00A145B7">
        <w:rPr>
          <w:rFonts w:cs="Arial"/>
          <w:color w:val="auto"/>
        </w:rPr>
        <w:t>W</w:t>
      </w:r>
      <w:r w:rsidR="00F46829" w:rsidRPr="00A145B7">
        <w:rPr>
          <w:rFonts w:cs="Arial"/>
          <w:color w:val="auto"/>
        </w:rPr>
        <w:t>e describe a</w:t>
      </w:r>
      <w:r w:rsidR="00DE47E0" w:rsidRPr="00A145B7">
        <w:rPr>
          <w:rFonts w:cs="Arial"/>
          <w:color w:val="auto"/>
        </w:rPr>
        <w:t xml:space="preserve"> </w:t>
      </w:r>
      <w:r w:rsidR="00F46829" w:rsidRPr="00A145B7">
        <w:rPr>
          <w:rFonts w:cs="Arial"/>
          <w:color w:val="auto"/>
        </w:rPr>
        <w:t>protocol for purifying virus from plant contaminants, and then isolating viral DNA from this preparation</w:t>
      </w:r>
      <w:r w:rsidR="00FF08AF" w:rsidRPr="00A145B7">
        <w:rPr>
          <w:rFonts w:cs="Arial"/>
          <w:color w:val="auto"/>
        </w:rPr>
        <w:t xml:space="preserve">, </w:t>
      </w:r>
      <w:r w:rsidR="00C848EA" w:rsidRPr="00A145B7">
        <w:rPr>
          <w:rFonts w:cs="Arial"/>
          <w:color w:val="auto"/>
        </w:rPr>
        <w:t>and prepare a DNA library for use in NGS</w:t>
      </w:r>
      <w:r w:rsidR="005469F7" w:rsidRPr="00A145B7">
        <w:rPr>
          <w:rFonts w:cs="Arial"/>
          <w:color w:val="auto"/>
        </w:rPr>
        <w:t>.</w:t>
      </w:r>
      <w:r w:rsidR="00A317EC" w:rsidRPr="00A145B7">
        <w:rPr>
          <w:rFonts w:cs="Arial"/>
          <w:color w:val="auto"/>
        </w:rPr>
        <w:t xml:space="preserve"> </w:t>
      </w:r>
      <w:r w:rsidR="005469F7" w:rsidRPr="00A145B7">
        <w:rPr>
          <w:rFonts w:cs="Arial"/>
          <w:color w:val="auto"/>
        </w:rPr>
        <w:t>This approach eliminates the need for</w:t>
      </w:r>
      <w:r w:rsidR="00FF08AF" w:rsidRPr="00A145B7">
        <w:rPr>
          <w:rFonts w:cs="Arial"/>
          <w:color w:val="auto"/>
        </w:rPr>
        <w:t xml:space="preserve"> intermediate molecular amplification steps</w:t>
      </w:r>
      <w:r w:rsidR="00F46829" w:rsidRPr="00A145B7">
        <w:rPr>
          <w:rFonts w:cs="Arial"/>
          <w:color w:val="auto"/>
        </w:rPr>
        <w:t>.</w:t>
      </w:r>
      <w:r w:rsidR="007D3F45" w:rsidRPr="00A145B7">
        <w:rPr>
          <w:rFonts w:cs="Arial"/>
          <w:color w:val="auto"/>
        </w:rPr>
        <w:t xml:space="preserve"> </w:t>
      </w:r>
      <w:r w:rsidR="00F46829" w:rsidRPr="00A145B7">
        <w:rPr>
          <w:rFonts w:cs="Arial"/>
          <w:color w:val="auto"/>
        </w:rPr>
        <w:t xml:space="preserve">We also isolate mRNA from infected plants </w:t>
      </w:r>
      <w:r w:rsidR="00C848EA" w:rsidRPr="00A145B7">
        <w:rPr>
          <w:rFonts w:cs="Arial"/>
          <w:color w:val="auto"/>
        </w:rPr>
        <w:t>for RNA-seq</w:t>
      </w:r>
      <w:r w:rsidR="00F46829" w:rsidRPr="00A145B7">
        <w:rPr>
          <w:rFonts w:cs="Arial"/>
          <w:color w:val="auto"/>
        </w:rPr>
        <w:t xml:space="preserve">. </w:t>
      </w:r>
      <w:r w:rsidR="00C55D89" w:rsidRPr="00A145B7">
        <w:rPr>
          <w:rFonts w:cs="Arial"/>
          <w:color w:val="auto"/>
        </w:rPr>
        <w:t xml:space="preserve">NGS, which includes </w:t>
      </w:r>
      <w:r w:rsidR="00777537" w:rsidRPr="00A145B7">
        <w:rPr>
          <w:rFonts w:cs="Arial"/>
          <w:color w:val="auto"/>
        </w:rPr>
        <w:t>RNA</w:t>
      </w:r>
      <w:r w:rsidR="00C55D89" w:rsidRPr="00A145B7">
        <w:rPr>
          <w:rFonts w:cs="Arial"/>
          <w:color w:val="auto"/>
        </w:rPr>
        <w:t>-</w:t>
      </w:r>
      <w:proofErr w:type="spellStart"/>
      <w:r w:rsidR="00C55D89" w:rsidRPr="00A145B7">
        <w:rPr>
          <w:rFonts w:cs="Arial"/>
          <w:color w:val="auto"/>
        </w:rPr>
        <w:t>seq</w:t>
      </w:r>
      <w:proofErr w:type="spellEnd"/>
      <w:r w:rsidR="00777537" w:rsidRPr="00A145B7">
        <w:rPr>
          <w:rFonts w:cs="Arial"/>
          <w:color w:val="auto"/>
        </w:rPr>
        <w:t xml:space="preserve"> </w:t>
      </w:r>
      <w:r w:rsidR="001906DC">
        <w:rPr>
          <w:rFonts w:cs="Arial"/>
          <w:color w:val="auto"/>
        </w:rPr>
        <w:t>was</w:t>
      </w:r>
      <w:r w:rsidR="001906DC" w:rsidRPr="00A145B7">
        <w:rPr>
          <w:rFonts w:cs="Arial"/>
          <w:color w:val="auto"/>
        </w:rPr>
        <w:t xml:space="preserve"> </w:t>
      </w:r>
      <w:r w:rsidR="00777537" w:rsidRPr="00A145B7">
        <w:rPr>
          <w:rFonts w:cs="Arial"/>
          <w:color w:val="auto"/>
        </w:rPr>
        <w:t xml:space="preserve">carried out using </w:t>
      </w:r>
      <w:r w:rsidR="003E0878" w:rsidRPr="00A145B7">
        <w:rPr>
          <w:rFonts w:cs="Arial"/>
          <w:color w:val="auto"/>
        </w:rPr>
        <w:t>each nucleic acid preparation</w:t>
      </w:r>
      <w:r w:rsidR="009E167A" w:rsidRPr="00A145B7">
        <w:rPr>
          <w:rFonts w:cs="Arial"/>
          <w:color w:val="auto"/>
        </w:rPr>
        <w:t>.</w:t>
      </w:r>
      <w:r w:rsidR="007D3F45" w:rsidRPr="00A145B7">
        <w:rPr>
          <w:rFonts w:cs="Arial"/>
          <w:color w:val="auto"/>
        </w:rPr>
        <w:t xml:space="preserve"> </w:t>
      </w:r>
      <w:r w:rsidR="00724610" w:rsidRPr="00A145B7">
        <w:rPr>
          <w:rFonts w:cs="Arial"/>
          <w:color w:val="auto"/>
        </w:rPr>
        <w:t xml:space="preserve">Assembled contigs were found to </w:t>
      </w:r>
      <w:r w:rsidR="00DE47E0" w:rsidRPr="00A145B7">
        <w:rPr>
          <w:rFonts w:cs="Arial"/>
          <w:color w:val="auto"/>
        </w:rPr>
        <w:t>relat</w:t>
      </w:r>
      <w:r w:rsidR="00724610" w:rsidRPr="00A145B7">
        <w:rPr>
          <w:rFonts w:cs="Arial"/>
          <w:color w:val="auto"/>
        </w:rPr>
        <w:t>e</w:t>
      </w:r>
      <w:r w:rsidR="00DE47E0" w:rsidRPr="00A145B7">
        <w:rPr>
          <w:rFonts w:cs="Arial"/>
          <w:color w:val="auto"/>
        </w:rPr>
        <w:t xml:space="preserve"> to the </w:t>
      </w:r>
      <w:proofErr w:type="spellStart"/>
      <w:r w:rsidR="00DE47E0" w:rsidRPr="00A145B7">
        <w:rPr>
          <w:rFonts w:cs="Arial"/>
          <w:i/>
          <w:color w:val="auto"/>
        </w:rPr>
        <w:t>Badnavirus</w:t>
      </w:r>
      <w:proofErr w:type="spellEnd"/>
      <w:r w:rsidR="00DE47E0" w:rsidRPr="00A145B7">
        <w:rPr>
          <w:rFonts w:cs="Arial"/>
          <w:color w:val="auto"/>
        </w:rPr>
        <w:t xml:space="preserve"> taxon</w:t>
      </w:r>
      <w:r w:rsidR="00724610" w:rsidRPr="00A145B7">
        <w:rPr>
          <w:rFonts w:cs="Arial"/>
          <w:color w:val="auto"/>
        </w:rPr>
        <w:t xml:space="preserve"> </w:t>
      </w:r>
      <w:r w:rsidR="005469F7" w:rsidRPr="00A145B7">
        <w:rPr>
          <w:rFonts w:cs="Arial"/>
          <w:color w:val="auto"/>
        </w:rPr>
        <w:t>in both datasets</w:t>
      </w:r>
      <w:r w:rsidR="009E167A" w:rsidRPr="00A145B7">
        <w:rPr>
          <w:rFonts w:cs="Arial"/>
          <w:color w:val="auto"/>
        </w:rPr>
        <w:t xml:space="preserve"> </w:t>
      </w:r>
      <w:r w:rsidR="005469F7" w:rsidRPr="00A145B7">
        <w:rPr>
          <w:rFonts w:cs="Arial"/>
          <w:color w:val="auto"/>
        </w:rPr>
        <w:t xml:space="preserve">using </w:t>
      </w:r>
      <w:r w:rsidR="00B81DCA" w:rsidRPr="00A145B7">
        <w:rPr>
          <w:rFonts w:cs="Arial"/>
        </w:rPr>
        <w:t>the National Center for Biotechnology and Information (NCBI) basic local alignment search tool for nucleic acids (</w:t>
      </w:r>
      <w:proofErr w:type="spellStart"/>
      <w:r w:rsidR="00B81DCA" w:rsidRPr="00A145B7">
        <w:rPr>
          <w:rFonts w:cs="Arial"/>
        </w:rPr>
        <w:t>BLASTn</w:t>
      </w:r>
      <w:proofErr w:type="spellEnd"/>
      <w:r w:rsidR="00B81DCA" w:rsidRPr="00A145B7">
        <w:rPr>
          <w:rFonts w:cs="Arial"/>
        </w:rPr>
        <w:t>)</w:t>
      </w:r>
      <w:r w:rsidR="005469F7" w:rsidRPr="00A145B7">
        <w:rPr>
          <w:rFonts w:cs="Arial"/>
          <w:color w:val="auto"/>
        </w:rPr>
        <w:t>.</w:t>
      </w:r>
      <w:r w:rsidR="00A317EC" w:rsidRPr="00A145B7">
        <w:rPr>
          <w:rFonts w:cs="Arial"/>
          <w:color w:val="auto"/>
        </w:rPr>
        <w:t xml:space="preserve"> </w:t>
      </w:r>
      <w:r w:rsidR="00B81DCA" w:rsidRPr="00A145B7">
        <w:rPr>
          <w:rFonts w:cs="Arial"/>
          <w:color w:val="auto"/>
        </w:rPr>
        <w:t>W</w:t>
      </w:r>
      <w:r w:rsidR="00FF08AF" w:rsidRPr="00A145B7">
        <w:rPr>
          <w:rFonts w:cs="Arial"/>
          <w:color w:val="auto"/>
        </w:rPr>
        <w:t xml:space="preserve">e </w:t>
      </w:r>
      <w:r w:rsidR="00F46829" w:rsidRPr="00A145B7">
        <w:rPr>
          <w:rFonts w:cs="Arial"/>
          <w:color w:val="auto"/>
        </w:rPr>
        <w:t>identif</w:t>
      </w:r>
      <w:r w:rsidR="00152A68" w:rsidRPr="00A145B7">
        <w:rPr>
          <w:rFonts w:cs="Arial"/>
          <w:color w:val="auto"/>
        </w:rPr>
        <w:t>ied</w:t>
      </w:r>
      <w:r w:rsidR="00F46829" w:rsidRPr="00A145B7">
        <w:rPr>
          <w:rFonts w:cs="Arial"/>
          <w:color w:val="auto"/>
        </w:rPr>
        <w:t xml:space="preserve"> the genomes of two </w:t>
      </w:r>
      <w:proofErr w:type="spellStart"/>
      <w:r w:rsidR="00FF08AF" w:rsidRPr="00A145B7">
        <w:rPr>
          <w:rFonts w:cs="Arial"/>
          <w:color w:val="auto"/>
        </w:rPr>
        <w:t>badna</w:t>
      </w:r>
      <w:r w:rsidR="00F46829" w:rsidRPr="00A145B7">
        <w:rPr>
          <w:rFonts w:cs="Arial"/>
          <w:color w:val="auto"/>
        </w:rPr>
        <w:t>virus</w:t>
      </w:r>
      <w:proofErr w:type="spellEnd"/>
      <w:r w:rsidR="00F46829" w:rsidRPr="00A145B7">
        <w:rPr>
          <w:rFonts w:cs="Arial"/>
          <w:color w:val="auto"/>
        </w:rPr>
        <w:t xml:space="preserve"> </w:t>
      </w:r>
      <w:r w:rsidR="00422B43" w:rsidRPr="00A145B7">
        <w:rPr>
          <w:rFonts w:cs="Arial"/>
          <w:color w:val="auto"/>
        </w:rPr>
        <w:t>species</w:t>
      </w:r>
      <w:r w:rsidR="00724610" w:rsidRPr="00A145B7">
        <w:rPr>
          <w:rFonts w:cs="Arial"/>
          <w:color w:val="auto"/>
        </w:rPr>
        <w:fldChar w:fldCharType="begin"/>
      </w:r>
      <w:r w:rsidR="00724610" w:rsidRPr="00A145B7">
        <w:rPr>
          <w:rFonts w:cs="Arial"/>
          <w:color w:val="auto"/>
        </w:rPr>
        <w:instrText xml:space="preserve"> ADDIN EN.CITE &lt;EndNote&gt;&lt;Cite&gt;&lt;Author&gt;Wijayasekara&lt;/Author&gt;&lt;Year&gt;2018&lt;/Year&gt;&lt;IDText&gt;Molecular characterization of two badnavirus genomes associated with Canna yellow mottle disease&lt;/IDText&gt;&lt;DisplayText&gt;&lt;style face="superscript"&gt;24&lt;/style&gt;&lt;/DisplayText&gt;&lt;record&gt;&lt;dates&gt;&lt;pub-dates&gt;&lt;date&gt;Jan&lt;/date&gt;&lt;/pub-dates&gt;&lt;year&gt;2018&lt;/year&gt;&lt;/dates&gt;&lt;keywords&gt;&lt;keyword&gt;Bacilliform DNA containing plant viruses&lt;/keyword&gt;&lt;keyword&gt;Badnavirus&lt;/keyword&gt;&lt;keyword&gt;Banana streak virus&lt;/keyword&gt;&lt;keyword&gt;Canna virus&lt;/keyword&gt;&lt;keyword&gt;Cannaceae&lt;/keyword&gt;&lt;keyword&gt;Caulimoviridae&lt;/keyword&gt;&lt;keyword&gt;Musa virology&lt;/keyword&gt;&lt;keyword&gt;Ornamental gingers&lt;/keyword&gt;&lt;keyword&gt;Plant virus&lt;/keyword&gt;&lt;keyword&gt;Potyvirus&lt;/keyword&gt;&lt;keyword&gt;Satellite DNA&lt;/keyword&gt;&lt;keyword&gt;Subviral DNAs&lt;/keyword&gt;&lt;keyword&gt;Tropical plant virus&lt;/keyword&gt;&lt;/keywords&gt;&lt;urls&gt;&lt;related-urls&gt;&lt;url&gt;https://www.ncbi.nlm.nih.gov/pubmed/28988983&lt;/url&gt;&lt;/related-urls&gt;&lt;/urls&gt;&lt;isbn&gt;1872-7492&lt;/isbn&gt;&lt;titles&gt;&lt;title&gt;Molecular characterization of two badnavirus genomes associated with Canna yellow mottle disease&lt;/title&gt;&lt;secondary-title&gt;Virus Res&lt;/secondary-title&gt;&lt;/titles&gt;&lt;pages&gt;19-24&lt;/pages&gt;&lt;contributors&gt;&lt;authors&gt;&lt;author&gt;Wijayasekara, D.&lt;/author&gt;&lt;author&gt;Hoyt, P.&lt;/author&gt;&lt;author&gt;Gimondo, A.&lt;/author&gt;&lt;author&gt;Dunn, B.&lt;/author&gt;&lt;author&gt;Thapa, A.&lt;/author&gt;&lt;author&gt;Jones, H.&lt;/author&gt;&lt;author&gt;Verchot, J.&lt;/author&gt;&lt;/authors&gt;&lt;/contributors&gt;&lt;edition&gt;2017/10/05&lt;/edition&gt;&lt;language&gt;eng&lt;/language&gt;&lt;added-date format="utc"&gt;1515174953&lt;/added-date&gt;&lt;ref-type name="Journal Article"&gt;17&lt;/ref-type&gt;&lt;rec-number&gt;47047&lt;/rec-number&gt;&lt;last-updated-date format="utc"&gt;1515174953&lt;/last-updated-date&gt;&lt;accession-num&gt;28988983&lt;/accession-num&gt;&lt;electronic-resource-num&gt;10.1016/j.virusres.2017.10.001&lt;/electronic-resource-num&gt;&lt;volume&gt;243&lt;/volume&gt;&lt;/record&gt;&lt;/Cite&gt;&lt;/EndNote&gt;</w:instrText>
      </w:r>
      <w:r w:rsidR="00724610" w:rsidRPr="00A145B7">
        <w:rPr>
          <w:rFonts w:cs="Arial"/>
          <w:color w:val="auto"/>
        </w:rPr>
        <w:fldChar w:fldCharType="separate"/>
      </w:r>
      <w:r w:rsidR="00724610" w:rsidRPr="00A145B7">
        <w:rPr>
          <w:rFonts w:cs="Arial"/>
          <w:noProof/>
          <w:color w:val="auto"/>
          <w:vertAlign w:val="superscript"/>
        </w:rPr>
        <w:t>24</w:t>
      </w:r>
      <w:r w:rsidR="00724610" w:rsidRPr="00A145B7">
        <w:rPr>
          <w:rFonts w:cs="Arial"/>
          <w:color w:val="auto"/>
        </w:rPr>
        <w:fldChar w:fldCharType="end"/>
      </w:r>
      <w:r w:rsidR="00F46829" w:rsidRPr="00A145B7">
        <w:rPr>
          <w:rFonts w:cs="Arial"/>
          <w:color w:val="auto"/>
        </w:rPr>
        <w:t>.</w:t>
      </w:r>
      <w:r w:rsidR="007D3F45" w:rsidRPr="00A145B7">
        <w:rPr>
          <w:rFonts w:cs="Arial"/>
          <w:color w:val="auto"/>
        </w:rPr>
        <w:t xml:space="preserve"> </w:t>
      </w:r>
    </w:p>
    <w:p w14:paraId="5F021093" w14:textId="77777777" w:rsidR="00F5516F" w:rsidRPr="00A145B7" w:rsidRDefault="00F5516F" w:rsidP="00922B72">
      <w:pPr>
        <w:rPr>
          <w:rFonts w:cs="Arial"/>
          <w:color w:val="auto"/>
        </w:rPr>
      </w:pPr>
    </w:p>
    <w:p w14:paraId="3D4CD2F3" w14:textId="65DCAA35" w:rsidR="006305D7" w:rsidRPr="00A145B7" w:rsidRDefault="006305D7" w:rsidP="00922B72">
      <w:pPr>
        <w:rPr>
          <w:rFonts w:cs="Arial"/>
          <w:b/>
          <w:color w:val="808080" w:themeColor="background1" w:themeShade="80"/>
        </w:rPr>
      </w:pPr>
      <w:r w:rsidRPr="00A145B7">
        <w:rPr>
          <w:rFonts w:cs="Arial"/>
          <w:b/>
        </w:rPr>
        <w:t>PROTOCOL:</w:t>
      </w:r>
    </w:p>
    <w:p w14:paraId="353C0181" w14:textId="6CBAC31D" w:rsidR="004947CC" w:rsidRPr="00A145B7" w:rsidRDefault="004947CC" w:rsidP="00922B72">
      <w:pPr>
        <w:pStyle w:val="NormalWeb"/>
        <w:numPr>
          <w:ilvl w:val="0"/>
          <w:numId w:val="26"/>
        </w:numPr>
        <w:spacing w:before="0" w:beforeAutospacing="0" w:after="0" w:afterAutospacing="0"/>
        <w:ind w:left="0" w:firstLine="0"/>
        <w:rPr>
          <w:rFonts w:cs="Arial"/>
          <w:b/>
          <w:highlight w:val="yellow"/>
        </w:rPr>
      </w:pPr>
      <w:r w:rsidRPr="00A145B7">
        <w:rPr>
          <w:rFonts w:eastAsia="Calibri" w:cs="Arial"/>
          <w:b/>
          <w:highlight w:val="yellow"/>
        </w:rPr>
        <w:t xml:space="preserve"> Genera</w:t>
      </w:r>
      <w:r w:rsidR="00101638" w:rsidRPr="00A145B7">
        <w:rPr>
          <w:rFonts w:eastAsia="Calibri" w:cs="Arial"/>
          <w:b/>
          <w:highlight w:val="yellow"/>
        </w:rPr>
        <w:t>l</w:t>
      </w:r>
      <w:r w:rsidRPr="00A145B7">
        <w:rPr>
          <w:rFonts w:eastAsia="Calibri" w:cs="Arial"/>
          <w:b/>
          <w:highlight w:val="yellow"/>
        </w:rPr>
        <w:t xml:space="preserve"> </w:t>
      </w:r>
      <w:r w:rsidR="00A317EC" w:rsidRPr="00A145B7">
        <w:rPr>
          <w:rFonts w:eastAsia="Calibri" w:cs="Arial"/>
          <w:b/>
          <w:highlight w:val="yellow"/>
        </w:rPr>
        <w:t>V</w:t>
      </w:r>
      <w:r w:rsidRPr="00A145B7">
        <w:rPr>
          <w:rFonts w:eastAsia="Calibri" w:cs="Arial"/>
          <w:b/>
          <w:highlight w:val="yellow"/>
        </w:rPr>
        <w:t xml:space="preserve">irus </w:t>
      </w:r>
      <w:r w:rsidR="001F059D">
        <w:rPr>
          <w:rFonts w:eastAsia="Calibri" w:cs="Arial"/>
          <w:b/>
          <w:highlight w:val="yellow"/>
        </w:rPr>
        <w:t>P</w:t>
      </w:r>
      <w:r w:rsidR="001F059D" w:rsidRPr="00A145B7">
        <w:rPr>
          <w:rFonts w:eastAsia="Calibri" w:cs="Arial"/>
          <w:b/>
          <w:highlight w:val="yellow"/>
        </w:rPr>
        <w:t xml:space="preserve">urification </w:t>
      </w:r>
      <w:r w:rsidRPr="00A145B7">
        <w:rPr>
          <w:rFonts w:eastAsia="Calibri" w:cs="Arial"/>
          <w:b/>
          <w:highlight w:val="yellow"/>
        </w:rPr>
        <w:t xml:space="preserve">by </w:t>
      </w:r>
      <w:r w:rsidR="001F059D">
        <w:rPr>
          <w:rFonts w:eastAsia="Calibri" w:cs="Arial"/>
          <w:b/>
          <w:highlight w:val="yellow"/>
        </w:rPr>
        <w:t>D</w:t>
      </w:r>
      <w:r w:rsidRPr="00A145B7">
        <w:rPr>
          <w:rFonts w:eastAsia="Calibri" w:cs="Arial"/>
          <w:b/>
          <w:highlight w:val="yellow"/>
        </w:rPr>
        <w:t xml:space="preserve">ifferential </w:t>
      </w:r>
      <w:r w:rsidR="001F059D">
        <w:rPr>
          <w:rFonts w:eastAsia="Calibri" w:cs="Arial"/>
          <w:b/>
          <w:highlight w:val="yellow"/>
        </w:rPr>
        <w:t>C</w:t>
      </w:r>
      <w:r w:rsidRPr="00A145B7">
        <w:rPr>
          <w:rFonts w:eastAsia="Calibri" w:cs="Arial"/>
          <w:b/>
          <w:highlight w:val="yellow"/>
        </w:rPr>
        <w:t>entrifugation</w:t>
      </w:r>
      <w:r w:rsidR="00EB1B86" w:rsidRPr="00A145B7">
        <w:rPr>
          <w:rFonts w:eastAsia="Calibri" w:cs="Arial"/>
          <w:b/>
          <w:highlight w:val="yellow"/>
        </w:rPr>
        <w:t xml:space="preserve"> </w:t>
      </w:r>
      <w:r w:rsidR="001F059D">
        <w:rPr>
          <w:rFonts w:eastAsia="Calibri" w:cs="Arial"/>
          <w:b/>
          <w:highlight w:val="yellow"/>
        </w:rPr>
        <w:t>U</w:t>
      </w:r>
      <w:r w:rsidR="00EB1B86" w:rsidRPr="00A145B7">
        <w:rPr>
          <w:rFonts w:eastAsia="Calibri" w:cs="Arial"/>
          <w:b/>
          <w:highlight w:val="yellow"/>
        </w:rPr>
        <w:t xml:space="preserve">sing </w:t>
      </w:r>
      <w:r w:rsidR="001F059D">
        <w:rPr>
          <w:rFonts w:eastAsia="Calibri" w:cs="Arial"/>
          <w:b/>
          <w:highlight w:val="yellow"/>
        </w:rPr>
        <w:t>S</w:t>
      </w:r>
      <w:r w:rsidR="00EB1B86" w:rsidRPr="00A145B7">
        <w:rPr>
          <w:rFonts w:eastAsia="Calibri" w:cs="Arial"/>
          <w:b/>
          <w:highlight w:val="yellow"/>
        </w:rPr>
        <w:t xml:space="preserve">tandard </w:t>
      </w:r>
      <w:r w:rsidR="001F059D">
        <w:rPr>
          <w:rFonts w:eastAsia="Calibri" w:cs="Arial"/>
          <w:b/>
          <w:highlight w:val="yellow"/>
        </w:rPr>
        <w:t>M</w:t>
      </w:r>
      <w:r w:rsidR="00EB1B86" w:rsidRPr="00A145B7">
        <w:rPr>
          <w:rFonts w:eastAsia="Calibri" w:cs="Arial"/>
          <w:b/>
          <w:highlight w:val="yellow"/>
        </w:rPr>
        <w:t xml:space="preserve">ethod by Covey </w:t>
      </w:r>
      <w:r w:rsidR="007D3F45" w:rsidRPr="00A145B7">
        <w:rPr>
          <w:rFonts w:eastAsia="Calibri" w:cs="Arial"/>
          <w:b/>
          <w:i/>
          <w:highlight w:val="yellow"/>
        </w:rPr>
        <w:t>et al.</w:t>
      </w:r>
      <w:r w:rsidRPr="00A145B7">
        <w:rPr>
          <w:rFonts w:eastAsia="Calibri" w:cs="Arial"/>
          <w:b/>
          <w:highlight w:val="yellow"/>
        </w:rPr>
        <w:fldChar w:fldCharType="begin"/>
      </w:r>
      <w:r w:rsidR="00724610" w:rsidRPr="00A145B7">
        <w:rPr>
          <w:rFonts w:eastAsia="Calibri" w:cs="Arial"/>
          <w:b/>
          <w:highlight w:val="yellow"/>
        </w:rPr>
        <w:instrText xml:space="preserve"> ADDIN EN.CITE &lt;EndNote&gt;&lt;Cite&gt;&lt;Author&gt;Covey&lt;/Author&gt;&lt;Year&gt;1998&lt;/Year&gt;&lt;RecNum&gt;32777&lt;/RecNum&gt;&lt;IDText&gt;Caulimovirus isolation and DNA extraction&lt;/IDText&gt;&lt;DisplayText&gt;&lt;style face="superscript"&gt;25&lt;/style&gt;&lt;/DisplayText&gt;&lt;record&gt;&lt;rec-number&gt;32777&lt;/rec-number&gt;&lt;foreign-keys&gt;&lt;key app="EN" db-id="dare2zx2htvt52e50pixr9em99f5rs5sfxve" timestamp="1453515220"&gt;32777&lt;/key&gt;&lt;/foreign-keys&gt;&lt;ref-type name="Journal Article"&gt;17&lt;/ref-type&gt;&lt;contributors&gt;&lt;authors&gt;&lt;author&gt;Covey, S. N.&lt;/author&gt;&lt;author&gt;Noad, R. J.&lt;/author&gt;&lt;author&gt;al-Kaff, N. S.&lt;/author&gt;&lt;author&gt;Turner, D. S.&lt;/author&gt;&lt;/authors&gt;&lt;/contributors&gt;&lt;titles&gt;&lt;title&gt;Caulimovirus isolation and DNA extraction&lt;/title&gt;&lt;secondary-title&gt;Methods Mol Biol&lt;/secondary-title&gt;&lt;/titles&gt;&lt;periodical&gt;&lt;full-title&gt;Methods Mol Biol&lt;/full-title&gt;&lt;/periodical&gt;&lt;pages&gt;53-63&lt;/pages&gt;&lt;volume&gt;81&lt;/volume&gt;&lt;keywords&gt;&lt;keyword&gt;Caulimovirus&lt;/keyword&gt;&lt;keyword&gt;DNA, Viral&lt;/keyword&gt;&lt;keyword&gt;Electrophoresis, Gel, Two-Dimensional&lt;/keyword&gt;&lt;keyword&gt;Genetic Techniques&lt;/keyword&gt;&lt;keyword&gt;Plants&lt;/keyword&gt;&lt;keyword&gt;Virus Replication&lt;/keyword&gt;&lt;/keywords&gt;&lt;dates&gt;&lt;year&gt;1998&lt;/year&gt;&lt;/dates&gt;&lt;isbn&gt;1064-3745&lt;/isbn&gt;&lt;accession-num&gt;9760493&lt;/accession-num&gt;&lt;urls&gt;&lt;related-urls&gt;&lt;url&gt;http://www.ncbi.nlm.nih.gov/pubmed/9760493&lt;/url&gt;&lt;/related-urls&gt;&lt;/urls&gt;&lt;electronic-resource-num&gt;10.1385/0-89603-385-6:53&lt;/electronic-resource-num&gt;&lt;language&gt;eng&lt;/language&gt;&lt;/record&gt;&lt;/Cite&gt;&lt;/EndNote&gt;</w:instrText>
      </w:r>
      <w:r w:rsidRPr="00A145B7">
        <w:rPr>
          <w:rFonts w:eastAsia="Calibri" w:cs="Arial"/>
          <w:b/>
          <w:highlight w:val="yellow"/>
        </w:rPr>
        <w:fldChar w:fldCharType="separate"/>
      </w:r>
      <w:r w:rsidR="00724610" w:rsidRPr="00A145B7">
        <w:rPr>
          <w:rFonts w:eastAsia="Calibri" w:cs="Arial"/>
          <w:b/>
          <w:noProof/>
          <w:highlight w:val="yellow"/>
          <w:vertAlign w:val="superscript"/>
        </w:rPr>
        <w:t>25</w:t>
      </w:r>
      <w:r w:rsidRPr="00A145B7">
        <w:rPr>
          <w:rFonts w:eastAsia="Calibri" w:cs="Arial"/>
          <w:b/>
          <w:highlight w:val="yellow"/>
        </w:rPr>
        <w:fldChar w:fldCharType="end"/>
      </w:r>
    </w:p>
    <w:p w14:paraId="0E3F830C" w14:textId="77777777" w:rsidR="004947CC" w:rsidRPr="00A145B7" w:rsidRDefault="004947CC" w:rsidP="00922B72">
      <w:pPr>
        <w:pStyle w:val="NormalWeb"/>
        <w:spacing w:before="0" w:beforeAutospacing="0" w:after="0" w:afterAutospacing="0"/>
        <w:rPr>
          <w:rFonts w:cs="Arial"/>
          <w:highlight w:val="yellow"/>
        </w:rPr>
      </w:pPr>
    </w:p>
    <w:p w14:paraId="6E401BB5" w14:textId="7A81F51C" w:rsidR="004947CC" w:rsidRPr="00A145B7" w:rsidRDefault="008654F2" w:rsidP="00922B72">
      <w:pPr>
        <w:pStyle w:val="NormalWeb"/>
        <w:numPr>
          <w:ilvl w:val="1"/>
          <w:numId w:val="28"/>
        </w:numPr>
        <w:spacing w:before="0" w:beforeAutospacing="0" w:after="0" w:afterAutospacing="0"/>
        <w:rPr>
          <w:rFonts w:cs="Arial"/>
        </w:rPr>
      </w:pPr>
      <w:r w:rsidRPr="00A145B7">
        <w:rPr>
          <w:rFonts w:eastAsia="Calibri" w:cs="Arial"/>
          <w:highlight w:val="yellow"/>
        </w:rPr>
        <w:t>First, c</w:t>
      </w:r>
      <w:r w:rsidR="00862E33" w:rsidRPr="00A145B7">
        <w:rPr>
          <w:rFonts w:eastAsia="Calibri" w:cs="Arial"/>
          <w:highlight w:val="yellow"/>
        </w:rPr>
        <w:t xml:space="preserve">ut </w:t>
      </w:r>
      <w:r w:rsidR="004947CC" w:rsidRPr="00A145B7">
        <w:rPr>
          <w:rFonts w:eastAsia="Calibri" w:cs="Arial"/>
          <w:highlight w:val="yellow"/>
        </w:rPr>
        <w:t>80</w:t>
      </w:r>
      <w:r w:rsidR="001F059D">
        <w:rPr>
          <w:rFonts w:eastAsia="Calibri" w:cs="Arial"/>
          <w:highlight w:val="yellow"/>
        </w:rPr>
        <w:t>–</w:t>
      </w:r>
      <w:r w:rsidR="004947CC" w:rsidRPr="00A145B7">
        <w:rPr>
          <w:rFonts w:eastAsia="Calibri" w:cs="Arial"/>
          <w:highlight w:val="yellow"/>
        </w:rPr>
        <w:t xml:space="preserve">100 g </w:t>
      </w:r>
      <w:r w:rsidR="001906DC">
        <w:rPr>
          <w:rFonts w:eastAsia="Calibri" w:cs="Arial"/>
          <w:highlight w:val="yellow"/>
        </w:rPr>
        <w:t xml:space="preserve">of </w:t>
      </w:r>
      <w:r w:rsidR="004A1FE2" w:rsidRPr="00A145B7">
        <w:rPr>
          <w:rFonts w:eastAsia="Calibri" w:cs="Arial"/>
          <w:highlight w:val="yellow"/>
        </w:rPr>
        <w:t>leaves from diseased plants</w:t>
      </w:r>
      <w:r w:rsidR="00862E33" w:rsidRPr="00A145B7">
        <w:rPr>
          <w:rFonts w:eastAsia="Calibri" w:cs="Arial"/>
          <w:highlight w:val="yellow"/>
        </w:rPr>
        <w:t xml:space="preserve"> and grind</w:t>
      </w:r>
      <w:r w:rsidR="004A1FE2" w:rsidRPr="00A145B7">
        <w:rPr>
          <w:rFonts w:eastAsia="Calibri" w:cs="Arial"/>
          <w:highlight w:val="yellow"/>
        </w:rPr>
        <w:t xml:space="preserve"> </w:t>
      </w:r>
      <w:r w:rsidR="004947CC" w:rsidRPr="00A145B7">
        <w:rPr>
          <w:rFonts w:eastAsia="Calibri" w:cs="Arial"/>
          <w:highlight w:val="yellow"/>
        </w:rPr>
        <w:t xml:space="preserve">in a </w:t>
      </w:r>
      <w:r w:rsidR="00943785" w:rsidRPr="00A145B7">
        <w:rPr>
          <w:rFonts w:eastAsia="Calibri" w:cs="Arial"/>
          <w:highlight w:val="yellow"/>
        </w:rPr>
        <w:t xml:space="preserve">waring </w:t>
      </w:r>
      <w:r w:rsidR="004947CC" w:rsidRPr="00A145B7">
        <w:rPr>
          <w:rFonts w:eastAsia="Calibri" w:cs="Arial"/>
          <w:highlight w:val="yellow"/>
        </w:rPr>
        <w:t>blender at 4</w:t>
      </w:r>
      <w:r w:rsidR="00990EBC" w:rsidRPr="00A145B7">
        <w:rPr>
          <w:rFonts w:eastAsia="Calibri" w:cs="Arial"/>
          <w:highlight w:val="yellow"/>
        </w:rPr>
        <w:t xml:space="preserve"> </w:t>
      </w:r>
      <w:r w:rsidR="004947CC" w:rsidRPr="00A145B7">
        <w:rPr>
          <w:rFonts w:eastAsia="Calibri" w:cs="Arial"/>
          <w:highlight w:val="yellow"/>
        </w:rPr>
        <w:t>°C using 200 m</w:t>
      </w:r>
      <w:r w:rsidR="00D87793" w:rsidRPr="00A145B7">
        <w:rPr>
          <w:rFonts w:eastAsia="Calibri" w:cs="Arial"/>
          <w:highlight w:val="yellow"/>
        </w:rPr>
        <w:t>L</w:t>
      </w:r>
      <w:r w:rsidR="004947CC" w:rsidRPr="00A145B7">
        <w:rPr>
          <w:rFonts w:eastAsia="Calibri" w:cs="Arial"/>
          <w:highlight w:val="yellow"/>
        </w:rPr>
        <w:t xml:space="preserve"> grinding buffer </w:t>
      </w:r>
      <w:r w:rsidR="001906DC">
        <w:rPr>
          <w:rFonts w:eastAsia="Calibri" w:cs="Arial"/>
          <w:highlight w:val="yellow"/>
        </w:rPr>
        <w:t>(</w:t>
      </w:r>
      <w:r w:rsidR="004947CC" w:rsidRPr="00A145B7">
        <w:rPr>
          <w:rFonts w:eastAsia="Calibri" w:cs="Arial"/>
          <w:highlight w:val="yellow"/>
        </w:rPr>
        <w:t>0.5 M NaH</w:t>
      </w:r>
      <w:r w:rsidR="004947CC" w:rsidRPr="00A145B7">
        <w:rPr>
          <w:rFonts w:eastAsia="Calibri" w:cs="Arial"/>
          <w:highlight w:val="yellow"/>
          <w:vertAlign w:val="subscript"/>
        </w:rPr>
        <w:t>2</w:t>
      </w:r>
      <w:r w:rsidR="004947CC" w:rsidRPr="00A145B7">
        <w:rPr>
          <w:rFonts w:eastAsia="Calibri" w:cs="Arial"/>
          <w:highlight w:val="yellow"/>
        </w:rPr>
        <w:t>PO</w:t>
      </w:r>
      <w:r w:rsidR="004947CC" w:rsidRPr="00A145B7">
        <w:rPr>
          <w:rFonts w:eastAsia="Calibri" w:cs="Arial"/>
          <w:highlight w:val="yellow"/>
          <w:vertAlign w:val="subscript"/>
        </w:rPr>
        <w:t>4</w:t>
      </w:r>
      <w:r w:rsidR="004947CC" w:rsidRPr="00A145B7">
        <w:rPr>
          <w:rFonts w:eastAsia="Calibri" w:cs="Arial"/>
          <w:highlight w:val="yellow"/>
        </w:rPr>
        <w:t>, 0.5</w:t>
      </w:r>
      <w:r w:rsidR="001906DC">
        <w:rPr>
          <w:rFonts w:eastAsia="Calibri" w:cs="Arial"/>
          <w:highlight w:val="yellow"/>
        </w:rPr>
        <w:t xml:space="preserve"> </w:t>
      </w:r>
      <w:r w:rsidR="004947CC" w:rsidRPr="00A145B7">
        <w:rPr>
          <w:rFonts w:eastAsia="Calibri" w:cs="Arial"/>
          <w:highlight w:val="yellow"/>
        </w:rPr>
        <w:t>M Na</w:t>
      </w:r>
      <w:r w:rsidR="004947CC" w:rsidRPr="00A145B7">
        <w:rPr>
          <w:rFonts w:eastAsia="Calibri" w:cs="Arial"/>
          <w:highlight w:val="yellow"/>
          <w:vertAlign w:val="subscript"/>
        </w:rPr>
        <w:t>2</w:t>
      </w:r>
      <w:r w:rsidR="004947CC" w:rsidRPr="00A145B7">
        <w:rPr>
          <w:rFonts w:eastAsia="Calibri" w:cs="Arial"/>
          <w:highlight w:val="yellow"/>
        </w:rPr>
        <w:t>HPO</w:t>
      </w:r>
      <w:r w:rsidR="004947CC" w:rsidRPr="00A145B7">
        <w:rPr>
          <w:rFonts w:eastAsia="Calibri" w:cs="Arial"/>
          <w:highlight w:val="yellow"/>
          <w:vertAlign w:val="subscript"/>
        </w:rPr>
        <w:t>4</w:t>
      </w:r>
      <w:r w:rsidR="004947CC" w:rsidRPr="00A145B7">
        <w:rPr>
          <w:rFonts w:eastAsia="Calibri" w:cs="Arial"/>
          <w:highlight w:val="yellow"/>
        </w:rPr>
        <w:t xml:space="preserve"> (pH 7.2)</w:t>
      </w:r>
      <w:r w:rsidR="001906DC">
        <w:rPr>
          <w:rFonts w:eastAsia="Calibri" w:cs="Arial"/>
          <w:highlight w:val="yellow"/>
        </w:rPr>
        <w:t>.</w:t>
      </w:r>
      <w:r w:rsidR="004947CC" w:rsidRPr="00A145B7">
        <w:rPr>
          <w:rFonts w:eastAsia="Calibri" w:cs="Arial"/>
          <w:highlight w:val="yellow"/>
        </w:rPr>
        <w:t xml:space="preserve"> and 0.5% </w:t>
      </w:r>
      <w:r w:rsidR="00D87793" w:rsidRPr="00A145B7">
        <w:rPr>
          <w:rFonts w:eastAsia="Calibri" w:cs="Arial"/>
          <w:highlight w:val="yellow"/>
        </w:rPr>
        <w:t>(</w:t>
      </w:r>
      <w:r w:rsidR="004947CC" w:rsidRPr="00A145B7">
        <w:rPr>
          <w:rFonts w:eastAsia="Calibri" w:cs="Arial"/>
          <w:highlight w:val="yellow"/>
        </w:rPr>
        <w:t>w/v) Na</w:t>
      </w:r>
      <w:r w:rsidR="004947CC" w:rsidRPr="00A145B7">
        <w:rPr>
          <w:rFonts w:eastAsia="Calibri" w:cs="Arial"/>
          <w:highlight w:val="yellow"/>
          <w:vertAlign w:val="subscript"/>
        </w:rPr>
        <w:t>2</w:t>
      </w:r>
      <w:r w:rsidR="004947CC" w:rsidRPr="00A145B7">
        <w:rPr>
          <w:rFonts w:eastAsia="Calibri" w:cs="Arial"/>
          <w:highlight w:val="yellow"/>
        </w:rPr>
        <w:t>SO</w:t>
      </w:r>
      <w:r w:rsidR="004947CC" w:rsidRPr="00A145B7">
        <w:rPr>
          <w:rFonts w:eastAsia="Calibri" w:cs="Arial"/>
          <w:highlight w:val="yellow"/>
          <w:vertAlign w:val="subscript"/>
        </w:rPr>
        <w:t>3</w:t>
      </w:r>
      <w:r w:rsidR="001906DC">
        <w:rPr>
          <w:rFonts w:eastAsia="Calibri" w:cs="Arial"/>
          <w:highlight w:val="yellow"/>
        </w:rPr>
        <w:t>)</w:t>
      </w:r>
      <w:r w:rsidR="004947CC" w:rsidRPr="00A145B7">
        <w:rPr>
          <w:rFonts w:eastAsia="Calibri" w:cs="Arial"/>
          <w:highlight w:val="yellow"/>
        </w:rPr>
        <w:t>.</w:t>
      </w:r>
      <w:r w:rsidR="007D3F45" w:rsidRPr="00A145B7">
        <w:rPr>
          <w:rFonts w:eastAsia="Calibri" w:cs="Arial"/>
          <w:highlight w:val="yellow"/>
        </w:rPr>
        <w:t xml:space="preserve"> </w:t>
      </w:r>
      <w:r w:rsidR="00BF4315" w:rsidRPr="00A145B7">
        <w:rPr>
          <w:rFonts w:eastAsia="Calibri" w:cs="Arial"/>
        </w:rPr>
        <w:t>Wear a laboratory coat and gloves</w:t>
      </w:r>
      <w:r w:rsidR="00BF31D9" w:rsidRPr="00A145B7">
        <w:rPr>
          <w:rFonts w:eastAsia="Calibri" w:cs="Arial"/>
        </w:rPr>
        <w:t xml:space="preserve"> for all steps of this procedure</w:t>
      </w:r>
      <w:r w:rsidR="00F444CC" w:rsidRPr="00A145B7">
        <w:rPr>
          <w:rFonts w:eastAsia="Calibri" w:cs="Arial"/>
        </w:rPr>
        <w:t>.</w:t>
      </w:r>
      <w:r w:rsidR="007D3F45" w:rsidRPr="00A145B7">
        <w:rPr>
          <w:rFonts w:eastAsia="Calibri" w:cs="Arial"/>
        </w:rPr>
        <w:t xml:space="preserve"> </w:t>
      </w:r>
    </w:p>
    <w:p w14:paraId="6E9ED122" w14:textId="79F6058E" w:rsidR="004947CC" w:rsidRPr="00A145B7" w:rsidRDefault="004947CC" w:rsidP="00922B72">
      <w:pPr>
        <w:pStyle w:val="NormalWeb"/>
        <w:spacing w:before="0" w:beforeAutospacing="0" w:after="0" w:afterAutospacing="0"/>
        <w:rPr>
          <w:rFonts w:cs="Arial"/>
          <w:highlight w:val="yellow"/>
        </w:rPr>
      </w:pPr>
      <w:r w:rsidRPr="00A145B7">
        <w:rPr>
          <w:rFonts w:eastAsia="Calibri" w:cs="Arial"/>
          <w:highlight w:val="yellow"/>
        </w:rPr>
        <w:t xml:space="preserve"> </w:t>
      </w:r>
    </w:p>
    <w:p w14:paraId="4A2FCC58" w14:textId="67A6470B" w:rsidR="00990EBC" w:rsidRPr="00A145B7" w:rsidRDefault="008654F2" w:rsidP="00922B72">
      <w:pPr>
        <w:pStyle w:val="NormalWeb"/>
        <w:numPr>
          <w:ilvl w:val="1"/>
          <w:numId w:val="28"/>
        </w:numPr>
        <w:spacing w:before="0" w:beforeAutospacing="0" w:after="0" w:afterAutospacing="0"/>
        <w:rPr>
          <w:rFonts w:cs="Arial"/>
          <w:highlight w:val="yellow"/>
        </w:rPr>
      </w:pPr>
      <w:r w:rsidRPr="00A145B7">
        <w:rPr>
          <w:rFonts w:eastAsia="Calibri" w:cs="Arial"/>
          <w:highlight w:val="yellow"/>
        </w:rPr>
        <w:t>Then, t</w:t>
      </w:r>
      <w:r w:rsidR="004947CC" w:rsidRPr="00A145B7">
        <w:rPr>
          <w:rFonts w:eastAsia="Calibri" w:cs="Arial"/>
          <w:highlight w:val="yellow"/>
        </w:rPr>
        <w:t>ransfer the homogenate (300 m</w:t>
      </w:r>
      <w:r w:rsidR="00D87793" w:rsidRPr="00A145B7">
        <w:rPr>
          <w:rFonts w:eastAsia="Calibri" w:cs="Arial"/>
          <w:highlight w:val="yellow"/>
        </w:rPr>
        <w:t>L</w:t>
      </w:r>
      <w:r w:rsidR="004947CC" w:rsidRPr="00A145B7">
        <w:rPr>
          <w:rFonts w:eastAsia="Calibri" w:cs="Arial"/>
          <w:highlight w:val="yellow"/>
        </w:rPr>
        <w:t xml:space="preserve">) to a </w:t>
      </w:r>
      <w:r w:rsidR="00943785" w:rsidRPr="00A145B7">
        <w:rPr>
          <w:rFonts w:eastAsia="Calibri" w:cs="Arial"/>
          <w:highlight w:val="yellow"/>
        </w:rPr>
        <w:t>1.0</w:t>
      </w:r>
      <w:r w:rsidR="001F059D">
        <w:rPr>
          <w:rFonts w:eastAsia="Calibri" w:cs="Arial"/>
          <w:highlight w:val="yellow"/>
        </w:rPr>
        <w:t xml:space="preserve"> </w:t>
      </w:r>
      <w:r w:rsidR="00943785" w:rsidRPr="00A145B7">
        <w:rPr>
          <w:rFonts w:eastAsia="Calibri" w:cs="Arial"/>
          <w:highlight w:val="yellow"/>
        </w:rPr>
        <w:t xml:space="preserve">L </w:t>
      </w:r>
      <w:r w:rsidR="004947CC" w:rsidRPr="00A145B7">
        <w:rPr>
          <w:rFonts w:eastAsia="Calibri" w:cs="Arial"/>
          <w:highlight w:val="yellow"/>
        </w:rPr>
        <w:t>beaker</w:t>
      </w:r>
      <w:r w:rsidR="00943785" w:rsidRPr="00A145B7">
        <w:rPr>
          <w:rFonts w:eastAsia="Calibri" w:cs="Arial"/>
          <w:highlight w:val="yellow"/>
        </w:rPr>
        <w:t>. A</w:t>
      </w:r>
      <w:r w:rsidR="004947CC" w:rsidRPr="00A145B7">
        <w:rPr>
          <w:rFonts w:eastAsia="Calibri" w:cs="Arial"/>
          <w:highlight w:val="yellow"/>
        </w:rPr>
        <w:t>dd 1</w:t>
      </w:r>
      <w:r w:rsidR="006705D9" w:rsidRPr="00A145B7">
        <w:rPr>
          <w:rFonts w:eastAsia="Calibri" w:cs="Arial"/>
          <w:highlight w:val="yellow"/>
        </w:rPr>
        <w:t>8</w:t>
      </w:r>
      <w:r w:rsidR="004947CC" w:rsidRPr="00A145B7">
        <w:rPr>
          <w:rFonts w:eastAsia="Calibri" w:cs="Arial"/>
          <w:highlight w:val="yellow"/>
        </w:rPr>
        <w:t xml:space="preserve"> g </w:t>
      </w:r>
      <w:r w:rsidR="001906DC">
        <w:rPr>
          <w:rFonts w:eastAsia="Calibri" w:cs="Arial"/>
          <w:highlight w:val="yellow"/>
        </w:rPr>
        <w:t xml:space="preserve">of </w:t>
      </w:r>
      <w:r w:rsidR="004947CC" w:rsidRPr="00A145B7">
        <w:rPr>
          <w:rFonts w:eastAsia="Calibri" w:cs="Arial"/>
          <w:highlight w:val="yellow"/>
        </w:rPr>
        <w:t xml:space="preserve">urea and </w:t>
      </w:r>
      <w:r w:rsidR="006705D9" w:rsidRPr="00A145B7">
        <w:rPr>
          <w:rFonts w:eastAsia="Calibri" w:cs="Arial"/>
          <w:highlight w:val="yellow"/>
        </w:rPr>
        <w:t>25</w:t>
      </w:r>
      <w:r w:rsidR="004947CC" w:rsidRPr="00A145B7">
        <w:rPr>
          <w:rFonts w:eastAsia="Calibri" w:cs="Arial"/>
          <w:highlight w:val="yellow"/>
        </w:rPr>
        <w:t xml:space="preserve"> m</w:t>
      </w:r>
      <w:r w:rsidR="00D87793" w:rsidRPr="00A145B7">
        <w:rPr>
          <w:rFonts w:eastAsia="Calibri" w:cs="Arial"/>
          <w:highlight w:val="yellow"/>
        </w:rPr>
        <w:t>L</w:t>
      </w:r>
      <w:r w:rsidR="004947CC" w:rsidRPr="00A145B7">
        <w:rPr>
          <w:rFonts w:eastAsia="Calibri" w:cs="Arial"/>
          <w:highlight w:val="yellow"/>
        </w:rPr>
        <w:t xml:space="preserve"> </w:t>
      </w:r>
      <w:r w:rsidR="001906DC">
        <w:rPr>
          <w:rFonts w:eastAsia="Calibri" w:cs="Arial"/>
          <w:highlight w:val="yellow"/>
        </w:rPr>
        <w:t xml:space="preserve">of </w:t>
      </w:r>
      <w:r w:rsidR="004947CC" w:rsidRPr="00A145B7">
        <w:rPr>
          <w:rFonts w:eastAsia="Calibri" w:cs="Arial"/>
          <w:highlight w:val="yellow"/>
        </w:rPr>
        <w:t xml:space="preserve">10% </w:t>
      </w:r>
      <w:r w:rsidR="00081D41" w:rsidRPr="00A145B7">
        <w:rPr>
          <w:rFonts w:eastAsia="Calibri" w:cs="Arial"/>
          <w:highlight w:val="yellow"/>
        </w:rPr>
        <w:t>nonionic detergent</w:t>
      </w:r>
      <w:r w:rsidR="0064496A" w:rsidRPr="00A145B7">
        <w:rPr>
          <w:rFonts w:eastAsia="Calibri" w:cs="Arial"/>
          <w:highlight w:val="yellow"/>
        </w:rPr>
        <w:t xml:space="preserve"> (</w:t>
      </w:r>
      <w:r w:rsidR="0064496A" w:rsidRPr="00A145B7">
        <w:rPr>
          <w:i/>
          <w:iCs/>
          <w:highlight w:val="yellow"/>
        </w:rPr>
        <w:t>t</w:t>
      </w:r>
      <w:r w:rsidR="0064496A" w:rsidRPr="00A145B7">
        <w:rPr>
          <w:highlight w:val="yellow"/>
        </w:rPr>
        <w:t>-Oct-C</w:t>
      </w:r>
      <w:r w:rsidR="0064496A" w:rsidRPr="00A145B7">
        <w:rPr>
          <w:highlight w:val="yellow"/>
          <w:vertAlign w:val="subscript"/>
        </w:rPr>
        <w:t>6</w:t>
      </w:r>
      <w:r w:rsidR="0064496A" w:rsidRPr="00A145B7">
        <w:rPr>
          <w:highlight w:val="yellow"/>
        </w:rPr>
        <w:t>H</w:t>
      </w:r>
      <w:r w:rsidR="0064496A" w:rsidRPr="00A145B7">
        <w:rPr>
          <w:highlight w:val="yellow"/>
          <w:vertAlign w:val="subscript"/>
        </w:rPr>
        <w:t>4</w:t>
      </w:r>
      <w:r w:rsidR="0064496A" w:rsidRPr="00A145B7">
        <w:rPr>
          <w:highlight w:val="yellow"/>
        </w:rPr>
        <w:t>-(OCH</w:t>
      </w:r>
      <w:r w:rsidR="0064496A" w:rsidRPr="00A145B7">
        <w:rPr>
          <w:highlight w:val="yellow"/>
          <w:vertAlign w:val="subscript"/>
        </w:rPr>
        <w:t>2</w:t>
      </w:r>
      <w:r w:rsidR="0064496A" w:rsidRPr="00A145B7">
        <w:rPr>
          <w:highlight w:val="yellow"/>
        </w:rPr>
        <w:t>CH</w:t>
      </w:r>
      <w:r w:rsidR="0064496A" w:rsidRPr="00A145B7">
        <w:rPr>
          <w:highlight w:val="yellow"/>
          <w:vertAlign w:val="subscript"/>
        </w:rPr>
        <w:t>2</w:t>
      </w:r>
      <w:r w:rsidR="0064496A" w:rsidRPr="00A145B7">
        <w:rPr>
          <w:highlight w:val="yellow"/>
        </w:rPr>
        <w:t>)</w:t>
      </w:r>
      <w:r w:rsidR="0064496A" w:rsidRPr="00A145B7">
        <w:rPr>
          <w:highlight w:val="yellow"/>
          <w:vertAlign w:val="subscript"/>
        </w:rPr>
        <w:t>9</w:t>
      </w:r>
      <w:r w:rsidR="0064496A" w:rsidRPr="00A145B7">
        <w:rPr>
          <w:highlight w:val="yellow"/>
        </w:rPr>
        <w:t>OH)</w:t>
      </w:r>
      <w:r w:rsidR="004947CC" w:rsidRPr="00A145B7">
        <w:rPr>
          <w:rFonts w:eastAsia="Calibri" w:cs="Arial"/>
          <w:highlight w:val="yellow"/>
        </w:rPr>
        <w:t xml:space="preserve"> to the homogenate</w:t>
      </w:r>
      <w:r w:rsidR="00F444CC" w:rsidRPr="00A145B7">
        <w:rPr>
          <w:rFonts w:eastAsia="Calibri" w:cs="Arial"/>
          <w:highlight w:val="yellow"/>
        </w:rPr>
        <w:t xml:space="preserve"> inside a chemical hood.</w:t>
      </w:r>
      <w:r w:rsidR="007D3F45" w:rsidRPr="00A145B7">
        <w:rPr>
          <w:rFonts w:eastAsia="Calibri" w:cs="Arial"/>
          <w:highlight w:val="yellow"/>
        </w:rPr>
        <w:t xml:space="preserve"> </w:t>
      </w:r>
    </w:p>
    <w:p w14:paraId="3D29D355" w14:textId="77777777" w:rsidR="00990EBC" w:rsidRPr="00A145B7" w:rsidRDefault="00990EBC" w:rsidP="00922B72">
      <w:pPr>
        <w:pStyle w:val="NormalWeb"/>
        <w:spacing w:before="0" w:beforeAutospacing="0" w:after="0" w:afterAutospacing="0"/>
        <w:rPr>
          <w:rFonts w:eastAsia="Calibri" w:cs="Arial"/>
          <w:highlight w:val="yellow"/>
        </w:rPr>
      </w:pPr>
    </w:p>
    <w:p w14:paraId="509BFB09" w14:textId="7E600B02" w:rsidR="004947CC" w:rsidRPr="00A145B7" w:rsidRDefault="00990EBC" w:rsidP="00922B72">
      <w:pPr>
        <w:pStyle w:val="NormalWeb"/>
        <w:spacing w:before="0" w:beforeAutospacing="0" w:after="0" w:afterAutospacing="0"/>
        <w:rPr>
          <w:rFonts w:cs="Arial"/>
        </w:rPr>
      </w:pPr>
      <w:r w:rsidRPr="00A145B7">
        <w:rPr>
          <w:rFonts w:eastAsia="Calibri" w:cs="Arial"/>
        </w:rPr>
        <w:t xml:space="preserve">Note: </w:t>
      </w:r>
      <w:r w:rsidR="00F444CC" w:rsidRPr="00A145B7">
        <w:rPr>
          <w:rFonts w:eastAsia="Calibri" w:cs="Arial"/>
        </w:rPr>
        <w:t xml:space="preserve">For this step it is best to wear safety goggles and a simple breathing mask for </w:t>
      </w:r>
      <w:r w:rsidR="00E7403A" w:rsidRPr="00A145B7">
        <w:rPr>
          <w:rFonts w:eastAsia="Calibri" w:cs="Arial"/>
        </w:rPr>
        <w:t xml:space="preserve">personal </w:t>
      </w:r>
      <w:r w:rsidR="00F444CC" w:rsidRPr="00A145B7">
        <w:rPr>
          <w:rFonts w:eastAsia="Calibri" w:cs="Arial"/>
        </w:rPr>
        <w:t xml:space="preserve">protection. </w:t>
      </w:r>
    </w:p>
    <w:p w14:paraId="392697F2" w14:textId="77777777" w:rsidR="000D2974" w:rsidRPr="00A145B7" w:rsidRDefault="000D2974" w:rsidP="00922B72">
      <w:pPr>
        <w:pStyle w:val="ListParagraph"/>
        <w:ind w:left="0"/>
        <w:rPr>
          <w:rFonts w:cs="Arial"/>
          <w:highlight w:val="yellow"/>
        </w:rPr>
      </w:pPr>
    </w:p>
    <w:p w14:paraId="37E8AEF5" w14:textId="3475CAA8" w:rsidR="000D2974" w:rsidRPr="00A145B7" w:rsidRDefault="000D2974" w:rsidP="00922B72">
      <w:pPr>
        <w:pStyle w:val="NormalWeb"/>
        <w:numPr>
          <w:ilvl w:val="1"/>
          <w:numId w:val="28"/>
        </w:numPr>
        <w:spacing w:before="0" w:beforeAutospacing="0" w:after="0" w:afterAutospacing="0"/>
        <w:rPr>
          <w:rFonts w:cs="Arial"/>
          <w:highlight w:val="yellow"/>
        </w:rPr>
      </w:pPr>
      <w:r w:rsidRPr="00A145B7">
        <w:rPr>
          <w:rFonts w:eastAsia="Calibri" w:cs="Arial"/>
          <w:highlight w:val="yellow"/>
        </w:rPr>
        <w:t xml:space="preserve">Stir with a magnetic stirrer briefly in the hood and cover the beaker with </w:t>
      </w:r>
      <w:r w:rsidR="00990EBC" w:rsidRPr="00A145B7">
        <w:rPr>
          <w:rFonts w:eastAsia="Calibri" w:cs="Arial"/>
          <w:highlight w:val="yellow"/>
        </w:rPr>
        <w:t xml:space="preserve">the </w:t>
      </w:r>
      <w:r w:rsidRPr="00A145B7">
        <w:rPr>
          <w:rFonts w:eastAsia="Calibri" w:cs="Arial"/>
          <w:highlight w:val="yellow"/>
        </w:rPr>
        <w:t>foil.</w:t>
      </w:r>
      <w:r w:rsidR="007D3F45" w:rsidRPr="00A145B7">
        <w:rPr>
          <w:rFonts w:eastAsia="Calibri" w:cs="Arial"/>
          <w:highlight w:val="yellow"/>
        </w:rPr>
        <w:t xml:space="preserve"> </w:t>
      </w:r>
      <w:r w:rsidRPr="00A145B7">
        <w:rPr>
          <w:rFonts w:eastAsia="Calibri" w:cs="Arial"/>
          <w:highlight w:val="yellow"/>
        </w:rPr>
        <w:t>Then transfer the foil covered beaker to a cold room and stir with a magnetic stirrer overnight at 4</w:t>
      </w:r>
      <w:r w:rsidR="00374C4F" w:rsidRPr="00A145B7">
        <w:rPr>
          <w:rFonts w:eastAsia="Calibri" w:cs="Arial"/>
          <w:highlight w:val="yellow"/>
        </w:rPr>
        <w:t xml:space="preserve"> </w:t>
      </w:r>
      <w:r w:rsidRPr="00A145B7">
        <w:rPr>
          <w:rFonts w:eastAsia="Calibri" w:cs="Arial"/>
          <w:highlight w:val="yellow"/>
        </w:rPr>
        <w:t>°C.</w:t>
      </w:r>
      <w:r w:rsidR="00F35207" w:rsidRPr="00F35207">
        <w:rPr>
          <w:rFonts w:eastAsia="Calibri" w:cs="Arial"/>
          <w:b/>
          <w:highlight w:val="yellow"/>
        </w:rPr>
        <w:t xml:space="preserve"> </w:t>
      </w:r>
    </w:p>
    <w:p w14:paraId="7FD64897" w14:textId="77777777" w:rsidR="004947CC" w:rsidRPr="00A145B7" w:rsidRDefault="004947CC" w:rsidP="00922B72">
      <w:pPr>
        <w:pStyle w:val="ListParagraph"/>
        <w:ind w:left="0"/>
        <w:rPr>
          <w:rFonts w:eastAsia="Calibri" w:cs="Arial"/>
          <w:highlight w:val="yellow"/>
        </w:rPr>
      </w:pPr>
    </w:p>
    <w:p w14:paraId="729CFA52" w14:textId="20665A71" w:rsidR="00B67041" w:rsidRPr="00A145B7" w:rsidRDefault="007561BC" w:rsidP="00922B72">
      <w:pPr>
        <w:pStyle w:val="NormalWeb"/>
        <w:numPr>
          <w:ilvl w:val="1"/>
          <w:numId w:val="28"/>
        </w:numPr>
        <w:spacing w:before="0" w:beforeAutospacing="0" w:after="0" w:afterAutospacing="0"/>
        <w:rPr>
          <w:rFonts w:cs="Arial"/>
          <w:highlight w:val="yellow"/>
        </w:rPr>
      </w:pPr>
      <w:r w:rsidRPr="00A145B7">
        <w:rPr>
          <w:rFonts w:eastAsia="Calibri" w:cs="Arial"/>
          <w:highlight w:val="yellow"/>
        </w:rPr>
        <w:t xml:space="preserve">Transfer the homogenate to centrifuge rotor bottles </w:t>
      </w:r>
      <w:r w:rsidR="004773F3" w:rsidRPr="00A145B7">
        <w:rPr>
          <w:rFonts w:eastAsia="Calibri" w:cs="Arial"/>
          <w:highlight w:val="yellow"/>
        </w:rPr>
        <w:t>(</w:t>
      </w:r>
      <w:r w:rsidR="00D004FA" w:rsidRPr="00A145B7">
        <w:rPr>
          <w:rFonts w:eastAsia="Calibri" w:cs="Arial"/>
          <w:highlight w:val="yellow"/>
        </w:rPr>
        <w:t>250</w:t>
      </w:r>
      <w:r w:rsidR="004773F3" w:rsidRPr="00A145B7">
        <w:rPr>
          <w:rFonts w:eastAsia="Calibri" w:cs="Arial"/>
          <w:highlight w:val="yellow"/>
        </w:rPr>
        <w:t xml:space="preserve"> mL c</w:t>
      </w:r>
      <w:r w:rsidR="00D004FA" w:rsidRPr="00A145B7">
        <w:rPr>
          <w:rFonts w:eastAsia="Calibri" w:cs="Arial"/>
          <w:highlight w:val="yellow"/>
        </w:rPr>
        <w:t>ontainers</w:t>
      </w:r>
      <w:r w:rsidR="00943785" w:rsidRPr="00A145B7">
        <w:rPr>
          <w:rFonts w:eastAsia="Calibri" w:cs="Arial"/>
          <w:highlight w:val="yellow"/>
        </w:rPr>
        <w:t xml:space="preserve">) </w:t>
      </w:r>
      <w:r w:rsidRPr="00A145B7">
        <w:rPr>
          <w:rFonts w:eastAsia="Calibri" w:cs="Arial"/>
          <w:highlight w:val="yellow"/>
        </w:rPr>
        <w:t xml:space="preserve">and </w:t>
      </w:r>
      <w:r w:rsidR="004947CC" w:rsidRPr="00A145B7">
        <w:rPr>
          <w:rFonts w:eastAsia="Calibri" w:cs="Arial"/>
          <w:highlight w:val="yellow"/>
        </w:rPr>
        <w:t>centrifug</w:t>
      </w:r>
      <w:r w:rsidRPr="00A145B7">
        <w:rPr>
          <w:rFonts w:eastAsia="Calibri" w:cs="Arial"/>
          <w:highlight w:val="yellow"/>
        </w:rPr>
        <w:t>e</w:t>
      </w:r>
      <w:r w:rsidR="004947CC" w:rsidRPr="00A145B7">
        <w:rPr>
          <w:rFonts w:eastAsia="Calibri" w:cs="Arial"/>
          <w:highlight w:val="yellow"/>
        </w:rPr>
        <w:t xml:space="preserve"> </w:t>
      </w:r>
      <w:r w:rsidR="004773F3" w:rsidRPr="00A145B7">
        <w:rPr>
          <w:rFonts w:eastAsia="Calibri" w:cs="Arial"/>
          <w:highlight w:val="yellow"/>
        </w:rPr>
        <w:t xml:space="preserve">in a fixed angle rotor </w:t>
      </w:r>
      <w:r w:rsidR="004947CC" w:rsidRPr="00A145B7">
        <w:rPr>
          <w:rFonts w:eastAsia="Calibri" w:cs="Arial"/>
          <w:highlight w:val="yellow"/>
        </w:rPr>
        <w:t xml:space="preserve">at </w:t>
      </w:r>
      <w:r w:rsidR="006705D9" w:rsidRPr="00A145B7">
        <w:rPr>
          <w:rFonts w:eastAsia="Calibri" w:cs="Arial"/>
          <w:highlight w:val="yellow"/>
        </w:rPr>
        <w:t>4</w:t>
      </w:r>
      <w:r w:rsidR="00D004FA" w:rsidRPr="00A145B7">
        <w:rPr>
          <w:rFonts w:eastAsia="Calibri" w:cs="Arial"/>
          <w:highlight w:val="yellow"/>
        </w:rPr>
        <w:t>,</w:t>
      </w:r>
      <w:r w:rsidR="004947CC" w:rsidRPr="00A145B7">
        <w:rPr>
          <w:rFonts w:eastAsia="Calibri" w:cs="Arial"/>
          <w:highlight w:val="yellow"/>
        </w:rPr>
        <w:t xml:space="preserve">000 </w:t>
      </w:r>
      <w:r w:rsidR="001F059D">
        <w:rPr>
          <w:rFonts w:eastAsia="Calibri" w:cs="Arial"/>
          <w:highlight w:val="yellow"/>
        </w:rPr>
        <w:t xml:space="preserve">x </w:t>
      </w:r>
      <w:r w:rsidR="004947CC" w:rsidRPr="00A145B7">
        <w:rPr>
          <w:rFonts w:eastAsia="Calibri" w:cs="Arial"/>
          <w:highlight w:val="yellow"/>
        </w:rPr>
        <w:t>g for 10 min at 4</w:t>
      </w:r>
      <w:r w:rsidR="00374C4F" w:rsidRPr="00A145B7">
        <w:rPr>
          <w:rFonts w:eastAsia="Calibri" w:cs="Arial"/>
          <w:highlight w:val="yellow"/>
        </w:rPr>
        <w:t xml:space="preserve"> </w:t>
      </w:r>
      <w:r w:rsidR="004947CC" w:rsidRPr="00A145B7">
        <w:rPr>
          <w:rFonts w:eastAsia="Calibri" w:cs="Arial"/>
          <w:highlight w:val="yellow"/>
        </w:rPr>
        <w:t>°C</w:t>
      </w:r>
      <w:r w:rsidRPr="00A145B7">
        <w:rPr>
          <w:rFonts w:eastAsia="Calibri" w:cs="Arial"/>
          <w:highlight w:val="yellow"/>
        </w:rPr>
        <w:t xml:space="preserve">. </w:t>
      </w:r>
      <w:r w:rsidR="00F444CC" w:rsidRPr="00A145B7">
        <w:rPr>
          <w:rFonts w:eastAsia="Calibri" w:cs="Arial"/>
          <w:highlight w:val="yellow"/>
        </w:rPr>
        <w:t>In a chemical fume hood, r</w:t>
      </w:r>
      <w:r w:rsidRPr="00A145B7">
        <w:rPr>
          <w:rFonts w:eastAsia="Calibri" w:cs="Arial"/>
          <w:highlight w:val="yellow"/>
        </w:rPr>
        <w:t xml:space="preserve">ecover the supernatant and </w:t>
      </w:r>
      <w:r w:rsidR="004947CC" w:rsidRPr="00A145B7">
        <w:rPr>
          <w:rFonts w:eastAsia="Calibri" w:cs="Arial"/>
          <w:highlight w:val="yellow"/>
        </w:rPr>
        <w:t>filter through 4 layers of cheesecloth</w:t>
      </w:r>
      <w:r w:rsidR="00D004FA" w:rsidRPr="00A145B7">
        <w:rPr>
          <w:rFonts w:eastAsia="Calibri" w:cs="Arial"/>
          <w:highlight w:val="yellow"/>
        </w:rPr>
        <w:t>.</w:t>
      </w:r>
      <w:r w:rsidR="007D3F45" w:rsidRPr="00A145B7">
        <w:rPr>
          <w:rFonts w:eastAsia="Calibri" w:cs="Arial"/>
          <w:highlight w:val="yellow"/>
        </w:rPr>
        <w:t xml:space="preserve"> </w:t>
      </w:r>
    </w:p>
    <w:p w14:paraId="6E7B77E3" w14:textId="77777777" w:rsidR="00B67041" w:rsidRPr="00A145B7" w:rsidRDefault="00B67041" w:rsidP="00922B72">
      <w:pPr>
        <w:pStyle w:val="ListParagraph"/>
        <w:ind w:left="0"/>
        <w:rPr>
          <w:rFonts w:eastAsia="Calibri" w:cs="Arial"/>
          <w:highlight w:val="yellow"/>
        </w:rPr>
      </w:pPr>
    </w:p>
    <w:p w14:paraId="07270FB9" w14:textId="386AA58A" w:rsidR="00882E0F" w:rsidRPr="00A145B7" w:rsidRDefault="00D004FA" w:rsidP="00922B72">
      <w:pPr>
        <w:pStyle w:val="NormalWeb"/>
        <w:numPr>
          <w:ilvl w:val="1"/>
          <w:numId w:val="28"/>
        </w:numPr>
        <w:spacing w:before="0" w:beforeAutospacing="0" w:after="0" w:afterAutospacing="0"/>
        <w:rPr>
          <w:rFonts w:cs="Arial"/>
          <w:highlight w:val="yellow"/>
        </w:rPr>
      </w:pPr>
      <w:r w:rsidRPr="00A145B7">
        <w:rPr>
          <w:rFonts w:eastAsia="Calibri" w:cs="Arial"/>
          <w:highlight w:val="yellow"/>
        </w:rPr>
        <w:t>Divide</w:t>
      </w:r>
      <w:r w:rsidR="00374C4F" w:rsidRPr="00A145B7">
        <w:rPr>
          <w:rFonts w:eastAsia="Calibri" w:cs="Arial"/>
          <w:highlight w:val="yellow"/>
        </w:rPr>
        <w:t xml:space="preserve"> the</w:t>
      </w:r>
      <w:r w:rsidRPr="00A145B7">
        <w:rPr>
          <w:rFonts w:eastAsia="Calibri" w:cs="Arial"/>
          <w:highlight w:val="yellow"/>
        </w:rPr>
        <w:t xml:space="preserve"> homogenate among 38.5 mL polypropylene centrifuge tubes and</w:t>
      </w:r>
      <w:r w:rsidR="004947CC" w:rsidRPr="00A145B7">
        <w:rPr>
          <w:rFonts w:eastAsia="Calibri" w:cs="Arial"/>
          <w:highlight w:val="yellow"/>
        </w:rPr>
        <w:t xml:space="preserve"> centrifuge</w:t>
      </w:r>
      <w:r w:rsidRPr="00A145B7">
        <w:rPr>
          <w:rFonts w:eastAsia="Calibri" w:cs="Arial"/>
          <w:highlight w:val="yellow"/>
        </w:rPr>
        <w:t xml:space="preserve"> </w:t>
      </w:r>
      <w:r w:rsidR="004947CC" w:rsidRPr="00A145B7">
        <w:rPr>
          <w:rFonts w:eastAsia="Calibri" w:cs="Arial"/>
          <w:highlight w:val="yellow"/>
        </w:rPr>
        <w:t>for 2</w:t>
      </w:r>
      <w:r w:rsidR="001F059D">
        <w:rPr>
          <w:rFonts w:eastAsia="Calibri" w:cs="Arial"/>
          <w:highlight w:val="yellow"/>
        </w:rPr>
        <w:t>.5</w:t>
      </w:r>
      <w:r w:rsidR="004947CC" w:rsidRPr="00A145B7">
        <w:rPr>
          <w:rFonts w:eastAsia="Calibri" w:cs="Arial"/>
          <w:highlight w:val="yellow"/>
        </w:rPr>
        <w:t xml:space="preserve"> h at 40,000 </w:t>
      </w:r>
      <w:r w:rsidR="001F059D">
        <w:rPr>
          <w:rFonts w:eastAsia="Calibri" w:cs="Arial"/>
          <w:highlight w:val="yellow"/>
        </w:rPr>
        <w:t xml:space="preserve">x </w:t>
      </w:r>
      <w:r w:rsidR="004947CC" w:rsidRPr="00A145B7">
        <w:rPr>
          <w:rFonts w:eastAsia="Calibri" w:cs="Arial"/>
          <w:highlight w:val="yellow"/>
        </w:rPr>
        <w:t xml:space="preserve">g </w:t>
      </w:r>
      <w:r w:rsidR="001906DC">
        <w:rPr>
          <w:rFonts w:eastAsia="Calibri" w:cs="Arial"/>
          <w:highlight w:val="yellow"/>
        </w:rPr>
        <w:t xml:space="preserve">at </w:t>
      </w:r>
      <w:r w:rsidR="004947CC" w:rsidRPr="00A145B7">
        <w:rPr>
          <w:rFonts w:eastAsia="Calibri" w:cs="Arial"/>
          <w:highlight w:val="yellow"/>
        </w:rPr>
        <w:t>4</w:t>
      </w:r>
      <w:r w:rsidR="001F059D">
        <w:rPr>
          <w:rFonts w:eastAsia="Calibri" w:cs="Arial"/>
          <w:highlight w:val="yellow"/>
        </w:rPr>
        <w:t xml:space="preserve"> </w:t>
      </w:r>
      <w:r w:rsidR="00D87793" w:rsidRPr="00A145B7">
        <w:rPr>
          <w:rFonts w:eastAsia="Calibri" w:cs="Arial"/>
          <w:highlight w:val="yellow"/>
        </w:rPr>
        <w:t>°</w:t>
      </w:r>
      <w:r w:rsidR="004947CC" w:rsidRPr="00A145B7">
        <w:rPr>
          <w:rFonts w:eastAsia="Calibri" w:cs="Arial"/>
          <w:highlight w:val="yellow"/>
        </w:rPr>
        <w:t>C.</w:t>
      </w:r>
      <w:r w:rsidR="007D3F45" w:rsidRPr="00A145B7">
        <w:rPr>
          <w:rFonts w:eastAsia="Calibri" w:cs="Arial"/>
          <w:highlight w:val="yellow"/>
        </w:rPr>
        <w:t xml:space="preserve"> </w:t>
      </w:r>
      <w:r w:rsidR="00322BD3" w:rsidRPr="00A145B7">
        <w:rPr>
          <w:rFonts w:eastAsia="Calibri" w:cs="Arial"/>
          <w:highlight w:val="yellow"/>
        </w:rPr>
        <w:t>Typically</w:t>
      </w:r>
      <w:r w:rsidR="008654F2" w:rsidRPr="00A145B7">
        <w:rPr>
          <w:rFonts w:eastAsia="Calibri" w:cs="Arial"/>
          <w:highlight w:val="yellow"/>
        </w:rPr>
        <w:t>,</w:t>
      </w:r>
      <w:r w:rsidR="00322BD3" w:rsidRPr="00A145B7">
        <w:rPr>
          <w:rFonts w:eastAsia="Calibri" w:cs="Arial"/>
          <w:highlight w:val="yellow"/>
        </w:rPr>
        <w:t xml:space="preserve"> </w:t>
      </w:r>
      <w:r w:rsidR="00882E0F" w:rsidRPr="00A145B7">
        <w:rPr>
          <w:rFonts w:eastAsia="Calibri" w:cs="Arial"/>
          <w:highlight w:val="yellow"/>
        </w:rPr>
        <w:t>check for the presence of</w:t>
      </w:r>
      <w:r w:rsidR="00322BD3" w:rsidRPr="00A145B7">
        <w:rPr>
          <w:rFonts w:eastAsia="Calibri" w:cs="Arial"/>
          <w:highlight w:val="yellow"/>
        </w:rPr>
        <w:t xml:space="preserve"> </w:t>
      </w:r>
      <w:r w:rsidR="001906DC">
        <w:rPr>
          <w:rFonts w:eastAsia="Calibri" w:cs="Arial"/>
          <w:highlight w:val="yellow"/>
        </w:rPr>
        <w:t xml:space="preserve">a </w:t>
      </w:r>
      <w:r w:rsidR="006705D9" w:rsidRPr="00A145B7">
        <w:rPr>
          <w:rFonts w:eastAsia="Calibri" w:cs="Arial"/>
          <w:highlight w:val="yellow"/>
        </w:rPr>
        <w:t>green pellet at the bottom of the tube and a white pell</w:t>
      </w:r>
      <w:r w:rsidR="007D3F45" w:rsidRPr="00A145B7">
        <w:rPr>
          <w:rFonts w:eastAsia="Calibri" w:cs="Arial"/>
          <w:highlight w:val="yellow"/>
        </w:rPr>
        <w:t>et</w:t>
      </w:r>
      <w:r w:rsidR="007D3F45" w:rsidRPr="00A145B7">
        <w:rPr>
          <w:rFonts w:eastAsia="Calibri" w:cs="Arial"/>
          <w:i/>
          <w:highlight w:val="yellow"/>
        </w:rPr>
        <w:t xml:space="preserve"> </w:t>
      </w:r>
      <w:r w:rsidR="001906DC">
        <w:rPr>
          <w:rFonts w:eastAsia="Calibri" w:cs="Arial"/>
          <w:highlight w:val="yellow"/>
        </w:rPr>
        <w:t>along</w:t>
      </w:r>
      <w:r w:rsidR="006705D9" w:rsidRPr="00A145B7">
        <w:rPr>
          <w:rFonts w:eastAsia="Calibri" w:cs="Arial"/>
          <w:highlight w:val="yellow"/>
        </w:rPr>
        <w:t xml:space="preserve"> the length of the tube.</w:t>
      </w:r>
      <w:r w:rsidR="007D3F45" w:rsidRPr="00A145B7">
        <w:rPr>
          <w:rFonts w:eastAsia="Calibri" w:cs="Arial"/>
          <w:highlight w:val="yellow"/>
        </w:rPr>
        <w:t xml:space="preserve"> </w:t>
      </w:r>
      <w:r w:rsidR="00D31835" w:rsidRPr="00A145B7">
        <w:rPr>
          <w:rFonts w:eastAsia="Calibri" w:cs="Arial"/>
          <w:highlight w:val="yellow"/>
        </w:rPr>
        <w:t xml:space="preserve">Pour off the supernatant and retain </w:t>
      </w:r>
      <w:r w:rsidR="008654F2" w:rsidRPr="00A145B7">
        <w:rPr>
          <w:rFonts w:eastAsia="Calibri" w:cs="Arial"/>
          <w:highlight w:val="yellow"/>
        </w:rPr>
        <w:t xml:space="preserve">both </w:t>
      </w:r>
      <w:r w:rsidR="00D31835" w:rsidRPr="00A145B7">
        <w:rPr>
          <w:rFonts w:eastAsia="Calibri" w:cs="Arial"/>
          <w:highlight w:val="yellow"/>
        </w:rPr>
        <w:t>pellet</w:t>
      </w:r>
      <w:r w:rsidR="006705D9" w:rsidRPr="00A145B7">
        <w:rPr>
          <w:rFonts w:eastAsia="Calibri" w:cs="Arial"/>
          <w:highlight w:val="yellow"/>
        </w:rPr>
        <w:t>s</w:t>
      </w:r>
      <w:r w:rsidR="001906DC">
        <w:rPr>
          <w:rFonts w:eastAsia="Calibri" w:cs="Arial"/>
          <w:highlight w:val="yellow"/>
        </w:rPr>
        <w:t xml:space="preserve">; </w:t>
      </w:r>
      <w:r w:rsidR="00195288" w:rsidRPr="00A145B7">
        <w:rPr>
          <w:rFonts w:eastAsia="Calibri" w:cs="Arial"/>
          <w:highlight w:val="yellow"/>
        </w:rPr>
        <w:t>plac</w:t>
      </w:r>
      <w:r w:rsidR="001906DC">
        <w:rPr>
          <w:rFonts w:eastAsia="Calibri" w:cs="Arial"/>
          <w:highlight w:val="yellow"/>
        </w:rPr>
        <w:t>e</w:t>
      </w:r>
      <w:r w:rsidR="00195288" w:rsidRPr="00A145B7">
        <w:rPr>
          <w:rFonts w:eastAsia="Calibri" w:cs="Arial"/>
          <w:highlight w:val="yellow"/>
        </w:rPr>
        <w:t xml:space="preserve"> samples on ice.</w:t>
      </w:r>
      <w:r w:rsidR="007D3F45" w:rsidRPr="00A145B7">
        <w:rPr>
          <w:rFonts w:eastAsia="Calibri" w:cs="Arial"/>
          <w:highlight w:val="yellow"/>
        </w:rPr>
        <w:t xml:space="preserve"> </w:t>
      </w:r>
    </w:p>
    <w:p w14:paraId="2A452C69" w14:textId="77777777" w:rsidR="00882E0F" w:rsidRPr="00A145B7" w:rsidRDefault="00882E0F" w:rsidP="00922B72">
      <w:pPr>
        <w:pStyle w:val="NormalWeb"/>
        <w:spacing w:before="0" w:beforeAutospacing="0" w:after="0" w:afterAutospacing="0"/>
        <w:rPr>
          <w:rFonts w:eastAsia="Calibri" w:cs="Arial"/>
          <w:highlight w:val="yellow"/>
        </w:rPr>
      </w:pPr>
    </w:p>
    <w:p w14:paraId="0F9B136B" w14:textId="5460862F" w:rsidR="007561BC" w:rsidRPr="00A145B7" w:rsidRDefault="00882E0F" w:rsidP="00922B72">
      <w:pPr>
        <w:pStyle w:val="NormalWeb"/>
        <w:spacing w:before="0" w:beforeAutospacing="0" w:after="0" w:afterAutospacing="0"/>
        <w:rPr>
          <w:rFonts w:cs="Arial"/>
        </w:rPr>
      </w:pPr>
      <w:r w:rsidRPr="00A145B7">
        <w:rPr>
          <w:rFonts w:eastAsia="Calibri" w:cs="Arial"/>
        </w:rPr>
        <w:t xml:space="preserve">Note: </w:t>
      </w:r>
      <w:r w:rsidR="006705D9" w:rsidRPr="00A145B7">
        <w:rPr>
          <w:rFonts w:eastAsia="Calibri" w:cs="Arial"/>
        </w:rPr>
        <w:t>The green pellet contains chloroplasts, starch, and other organelles.</w:t>
      </w:r>
    </w:p>
    <w:p w14:paraId="12F549D2" w14:textId="77777777" w:rsidR="007561BC" w:rsidRPr="00A145B7" w:rsidRDefault="007561BC" w:rsidP="00922B72">
      <w:pPr>
        <w:pStyle w:val="ListParagraph"/>
        <w:ind w:left="0"/>
        <w:rPr>
          <w:rFonts w:eastAsia="Calibri" w:cs="Arial"/>
          <w:highlight w:val="yellow"/>
        </w:rPr>
      </w:pPr>
    </w:p>
    <w:p w14:paraId="4DD3D366" w14:textId="0AB96FB3" w:rsidR="007561BC" w:rsidRPr="00A145B7" w:rsidRDefault="00F444CC" w:rsidP="00922B72">
      <w:pPr>
        <w:pStyle w:val="NormalWeb"/>
        <w:numPr>
          <w:ilvl w:val="1"/>
          <w:numId w:val="28"/>
        </w:numPr>
        <w:spacing w:before="0" w:beforeAutospacing="0" w:after="0" w:afterAutospacing="0"/>
        <w:rPr>
          <w:rFonts w:cs="Arial"/>
          <w:highlight w:val="yellow"/>
        </w:rPr>
      </w:pPr>
      <w:r w:rsidRPr="00A145B7">
        <w:rPr>
          <w:rFonts w:eastAsia="Calibri" w:cs="Arial"/>
        </w:rPr>
        <w:t>Work</w:t>
      </w:r>
      <w:r w:rsidR="0003007C" w:rsidRPr="00A145B7">
        <w:rPr>
          <w:rFonts w:eastAsia="Calibri" w:cs="Arial"/>
        </w:rPr>
        <w:t>ing</w:t>
      </w:r>
      <w:r w:rsidRPr="00A145B7">
        <w:rPr>
          <w:rFonts w:eastAsia="Calibri" w:cs="Arial"/>
        </w:rPr>
        <w:t xml:space="preserve"> in a chemical hood, use</w:t>
      </w:r>
      <w:r w:rsidR="00D31835" w:rsidRPr="00A145B7">
        <w:rPr>
          <w:rFonts w:eastAsia="Calibri" w:cs="Arial"/>
        </w:rPr>
        <w:t xml:space="preserve"> a rubber policeman</w:t>
      </w:r>
      <w:r w:rsidRPr="00A145B7">
        <w:rPr>
          <w:rFonts w:eastAsia="Calibri" w:cs="Arial"/>
        </w:rPr>
        <w:t xml:space="preserve"> to</w:t>
      </w:r>
      <w:r w:rsidR="00D31835" w:rsidRPr="00A145B7">
        <w:rPr>
          <w:rFonts w:eastAsia="Calibri" w:cs="Arial"/>
        </w:rPr>
        <w:t xml:space="preserve"> </w:t>
      </w:r>
      <w:r w:rsidR="00A24C1D" w:rsidRPr="00A145B7">
        <w:rPr>
          <w:rFonts w:eastAsia="Calibri" w:cs="Arial"/>
        </w:rPr>
        <w:t>separate</w:t>
      </w:r>
      <w:r w:rsidR="006705D9" w:rsidRPr="00A145B7">
        <w:rPr>
          <w:rFonts w:eastAsia="Calibri" w:cs="Arial"/>
        </w:rPr>
        <w:t xml:space="preserve"> the pellets</w:t>
      </w:r>
      <w:r w:rsidRPr="00A145B7">
        <w:rPr>
          <w:rFonts w:eastAsia="Calibri" w:cs="Arial"/>
        </w:rPr>
        <w:t>.</w:t>
      </w:r>
      <w:r w:rsidR="007D3F45" w:rsidRPr="00A145B7">
        <w:rPr>
          <w:rFonts w:eastAsia="Calibri" w:cs="Arial"/>
        </w:rPr>
        <w:t xml:space="preserve"> </w:t>
      </w:r>
      <w:r w:rsidRPr="00A145B7">
        <w:rPr>
          <w:rFonts w:eastAsia="Calibri" w:cs="Arial"/>
          <w:highlight w:val="yellow"/>
        </w:rPr>
        <w:t>R</w:t>
      </w:r>
      <w:r w:rsidR="006705D9" w:rsidRPr="00A145B7">
        <w:rPr>
          <w:rFonts w:eastAsia="Calibri" w:cs="Arial"/>
          <w:highlight w:val="yellow"/>
        </w:rPr>
        <w:t>e</w:t>
      </w:r>
      <w:r w:rsidR="009E167A" w:rsidRPr="00A145B7">
        <w:rPr>
          <w:rFonts w:eastAsia="Calibri" w:cs="Arial"/>
          <w:highlight w:val="yellow"/>
        </w:rPr>
        <w:t xml:space="preserve">suspend </w:t>
      </w:r>
      <w:r w:rsidR="00215F33" w:rsidRPr="00A145B7">
        <w:rPr>
          <w:rFonts w:eastAsia="Calibri" w:cs="Arial"/>
          <w:highlight w:val="yellow"/>
        </w:rPr>
        <w:t xml:space="preserve">the </w:t>
      </w:r>
      <w:r w:rsidR="006705D9" w:rsidRPr="00A145B7">
        <w:rPr>
          <w:rFonts w:eastAsia="Calibri" w:cs="Arial"/>
          <w:highlight w:val="yellow"/>
        </w:rPr>
        <w:t xml:space="preserve">white </w:t>
      </w:r>
      <w:r w:rsidR="004947CC" w:rsidRPr="00A145B7">
        <w:rPr>
          <w:rFonts w:eastAsia="Calibri" w:cs="Arial"/>
          <w:highlight w:val="yellow"/>
        </w:rPr>
        <w:t>pellet</w:t>
      </w:r>
      <w:r w:rsidR="00D31835" w:rsidRPr="00A145B7">
        <w:rPr>
          <w:rFonts w:eastAsia="Calibri" w:cs="Arial"/>
          <w:highlight w:val="yellow"/>
        </w:rPr>
        <w:t xml:space="preserve"> in each rotor bottle</w:t>
      </w:r>
      <w:r w:rsidR="004947CC" w:rsidRPr="00A145B7">
        <w:rPr>
          <w:rFonts w:eastAsia="Calibri" w:cs="Arial"/>
          <w:highlight w:val="yellow"/>
        </w:rPr>
        <w:t xml:space="preserve"> in 1 m</w:t>
      </w:r>
      <w:r w:rsidR="00D87793" w:rsidRPr="00A145B7">
        <w:rPr>
          <w:rFonts w:eastAsia="Calibri" w:cs="Arial"/>
          <w:highlight w:val="yellow"/>
        </w:rPr>
        <w:t>L</w:t>
      </w:r>
      <w:r w:rsidR="004947CC" w:rsidRPr="00A145B7">
        <w:rPr>
          <w:rFonts w:eastAsia="Calibri" w:cs="Arial"/>
          <w:highlight w:val="yellow"/>
        </w:rPr>
        <w:t xml:space="preserve"> of </w:t>
      </w:r>
      <w:r w:rsidR="001906DC" w:rsidRPr="00A145B7">
        <w:rPr>
          <w:rFonts w:eastAsia="Calibri" w:cs="Arial"/>
          <w:highlight w:val="yellow"/>
        </w:rPr>
        <w:t>ddH</w:t>
      </w:r>
      <w:r w:rsidR="001906DC" w:rsidRPr="00A145B7">
        <w:rPr>
          <w:rFonts w:eastAsia="Calibri" w:cs="Arial"/>
          <w:highlight w:val="yellow"/>
          <w:vertAlign w:val="subscript"/>
        </w:rPr>
        <w:t>2</w:t>
      </w:r>
      <w:r w:rsidR="001906DC">
        <w:rPr>
          <w:rFonts w:eastAsia="Calibri" w:cs="Arial"/>
          <w:highlight w:val="yellow"/>
        </w:rPr>
        <w:t>O</w:t>
      </w:r>
      <w:r w:rsidR="001906DC" w:rsidRPr="00A145B7">
        <w:rPr>
          <w:rFonts w:eastAsia="Calibri" w:cs="Arial"/>
          <w:highlight w:val="yellow"/>
        </w:rPr>
        <w:t xml:space="preserve"> </w:t>
      </w:r>
      <w:r w:rsidR="00195288" w:rsidRPr="00A145B7">
        <w:rPr>
          <w:rFonts w:eastAsia="Calibri" w:cs="Arial"/>
          <w:highlight w:val="yellow"/>
        </w:rPr>
        <w:t>over the course of 1</w:t>
      </w:r>
      <w:r w:rsidR="001F059D">
        <w:rPr>
          <w:rFonts w:eastAsia="Calibri" w:cs="Arial"/>
          <w:highlight w:val="yellow"/>
        </w:rPr>
        <w:t>–</w:t>
      </w:r>
      <w:r w:rsidR="00195288" w:rsidRPr="00A145B7">
        <w:rPr>
          <w:rFonts w:eastAsia="Calibri" w:cs="Arial"/>
          <w:highlight w:val="yellow"/>
        </w:rPr>
        <w:t xml:space="preserve">2 h while maintaining the </w:t>
      </w:r>
      <w:r w:rsidR="00D31835" w:rsidRPr="00A145B7">
        <w:rPr>
          <w:rFonts w:eastAsia="Calibri" w:cs="Arial"/>
          <w:highlight w:val="yellow"/>
        </w:rPr>
        <w:t xml:space="preserve">suspensions </w:t>
      </w:r>
      <w:r w:rsidR="007561BC" w:rsidRPr="00A145B7">
        <w:rPr>
          <w:rFonts w:eastAsia="Calibri" w:cs="Arial"/>
          <w:highlight w:val="yellow"/>
        </w:rPr>
        <w:t>overnight at 4</w:t>
      </w:r>
      <w:r w:rsidR="001F059D">
        <w:rPr>
          <w:rFonts w:eastAsia="Calibri" w:cs="Arial"/>
          <w:highlight w:val="yellow"/>
        </w:rPr>
        <w:t xml:space="preserve"> </w:t>
      </w:r>
      <w:r w:rsidR="00D87793" w:rsidRPr="00A145B7">
        <w:rPr>
          <w:rFonts w:eastAsia="Calibri" w:cs="Arial"/>
          <w:highlight w:val="yellow"/>
        </w:rPr>
        <w:t>°</w:t>
      </w:r>
      <w:r w:rsidR="007561BC" w:rsidRPr="00A145B7">
        <w:rPr>
          <w:rFonts w:eastAsia="Calibri" w:cs="Arial"/>
          <w:highlight w:val="yellow"/>
        </w:rPr>
        <w:t xml:space="preserve">C </w:t>
      </w:r>
      <w:r w:rsidR="007561BC" w:rsidRPr="00A145B7">
        <w:rPr>
          <w:rFonts w:eastAsia="Calibri" w:cs="Arial"/>
        </w:rPr>
        <w:t xml:space="preserve">to allow the </w:t>
      </w:r>
      <w:r w:rsidR="00D31835" w:rsidRPr="00A145B7">
        <w:rPr>
          <w:rFonts w:eastAsia="Calibri" w:cs="Arial"/>
        </w:rPr>
        <w:t xml:space="preserve">materials </w:t>
      </w:r>
      <w:r w:rsidR="007561BC" w:rsidRPr="00A145B7">
        <w:rPr>
          <w:rFonts w:eastAsia="Calibri" w:cs="Arial"/>
        </w:rPr>
        <w:t>to fully dissolve into solution.</w:t>
      </w:r>
      <w:r w:rsidR="007561BC" w:rsidRPr="00A145B7">
        <w:rPr>
          <w:rFonts w:eastAsia="Calibri" w:cs="Arial"/>
          <w:highlight w:val="yellow"/>
        </w:rPr>
        <w:t xml:space="preserve"> </w:t>
      </w:r>
      <w:r w:rsidR="00195288" w:rsidRPr="00A145B7">
        <w:rPr>
          <w:rFonts w:eastAsia="Calibri" w:cs="Arial"/>
          <w:highlight w:val="yellow"/>
        </w:rPr>
        <w:t>C</w:t>
      </w:r>
      <w:r w:rsidR="004947CC" w:rsidRPr="00A145B7">
        <w:rPr>
          <w:rFonts w:eastAsia="Calibri" w:cs="Arial"/>
          <w:highlight w:val="yellow"/>
        </w:rPr>
        <w:t>entrifuge</w:t>
      </w:r>
      <w:r w:rsidR="007561BC" w:rsidRPr="00A145B7">
        <w:rPr>
          <w:rFonts w:eastAsia="Calibri" w:cs="Arial"/>
          <w:highlight w:val="yellow"/>
        </w:rPr>
        <w:t xml:space="preserve"> </w:t>
      </w:r>
      <w:r w:rsidR="00D31835" w:rsidRPr="00A145B7">
        <w:rPr>
          <w:rFonts w:eastAsia="Calibri" w:cs="Arial"/>
          <w:highlight w:val="yellow"/>
        </w:rPr>
        <w:t xml:space="preserve">the suspension </w:t>
      </w:r>
      <w:r w:rsidR="004947CC" w:rsidRPr="00A145B7">
        <w:rPr>
          <w:rFonts w:eastAsia="Calibri" w:cs="Arial"/>
          <w:highlight w:val="yellow"/>
        </w:rPr>
        <w:t>at 6</w:t>
      </w:r>
      <w:r w:rsidR="00882E0F" w:rsidRPr="00A145B7">
        <w:rPr>
          <w:rFonts w:eastAsia="Calibri" w:cs="Arial"/>
          <w:highlight w:val="yellow"/>
        </w:rPr>
        <w:t>,</w:t>
      </w:r>
      <w:r w:rsidR="004947CC" w:rsidRPr="00A145B7">
        <w:rPr>
          <w:rFonts w:eastAsia="Calibri" w:cs="Arial"/>
          <w:highlight w:val="yellow"/>
        </w:rPr>
        <w:t>000</w:t>
      </w:r>
      <w:r w:rsidR="001F059D">
        <w:rPr>
          <w:rFonts w:eastAsia="Calibri" w:cs="Arial"/>
          <w:highlight w:val="yellow"/>
        </w:rPr>
        <w:t xml:space="preserve"> x</w:t>
      </w:r>
      <w:r w:rsidR="004947CC" w:rsidRPr="00A145B7">
        <w:rPr>
          <w:rFonts w:eastAsia="Calibri" w:cs="Arial"/>
          <w:highlight w:val="yellow"/>
        </w:rPr>
        <w:t xml:space="preserve"> g </w:t>
      </w:r>
      <w:r w:rsidR="00BF31D9" w:rsidRPr="00A145B7">
        <w:rPr>
          <w:rFonts w:eastAsia="Calibri" w:cs="Arial"/>
          <w:highlight w:val="yellow"/>
        </w:rPr>
        <w:t>and at 4</w:t>
      </w:r>
      <w:r w:rsidR="00882E0F" w:rsidRPr="00A145B7">
        <w:rPr>
          <w:rFonts w:eastAsia="Calibri" w:cs="Arial"/>
          <w:highlight w:val="yellow"/>
        </w:rPr>
        <w:t xml:space="preserve"> </w:t>
      </w:r>
      <w:r w:rsidR="00BF31D9" w:rsidRPr="00A145B7">
        <w:rPr>
          <w:rFonts w:eastAsia="Calibri" w:cs="Arial"/>
          <w:highlight w:val="yellow"/>
        </w:rPr>
        <w:t xml:space="preserve">°C </w:t>
      </w:r>
      <w:r w:rsidR="004947CC" w:rsidRPr="00A145B7">
        <w:rPr>
          <w:rFonts w:eastAsia="Calibri" w:cs="Arial"/>
          <w:highlight w:val="yellow"/>
        </w:rPr>
        <w:t>for 10 min</w:t>
      </w:r>
      <w:r w:rsidR="007561BC" w:rsidRPr="00A145B7">
        <w:rPr>
          <w:rFonts w:eastAsia="Calibri" w:cs="Arial"/>
          <w:highlight w:val="yellow"/>
        </w:rPr>
        <w:t xml:space="preserve"> to remove</w:t>
      </w:r>
      <w:r w:rsidR="00374C4F" w:rsidRPr="00A145B7">
        <w:rPr>
          <w:rFonts w:eastAsia="Calibri" w:cs="Arial"/>
          <w:highlight w:val="yellow"/>
        </w:rPr>
        <w:t xml:space="preserve"> the</w:t>
      </w:r>
      <w:r w:rsidR="007561BC" w:rsidRPr="00A145B7">
        <w:rPr>
          <w:rFonts w:eastAsia="Calibri" w:cs="Arial"/>
          <w:highlight w:val="yellow"/>
        </w:rPr>
        <w:t xml:space="preserve"> </w:t>
      </w:r>
      <w:r w:rsidR="009E167A" w:rsidRPr="00A145B7">
        <w:rPr>
          <w:rFonts w:eastAsia="Calibri" w:cs="Arial"/>
          <w:highlight w:val="yellow"/>
        </w:rPr>
        <w:t xml:space="preserve">remaining </w:t>
      </w:r>
      <w:r w:rsidR="007561BC" w:rsidRPr="00A145B7">
        <w:rPr>
          <w:rFonts w:eastAsia="Calibri" w:cs="Arial"/>
          <w:highlight w:val="yellow"/>
        </w:rPr>
        <w:t>debri</w:t>
      </w:r>
      <w:r w:rsidR="00D87793" w:rsidRPr="00A145B7">
        <w:rPr>
          <w:rFonts w:eastAsia="Calibri" w:cs="Arial"/>
          <w:highlight w:val="yellow"/>
        </w:rPr>
        <w:t>s</w:t>
      </w:r>
      <w:r w:rsidR="007561BC" w:rsidRPr="00A145B7">
        <w:rPr>
          <w:rFonts w:eastAsia="Calibri" w:cs="Arial"/>
          <w:highlight w:val="yellow"/>
        </w:rPr>
        <w:t>.</w:t>
      </w:r>
      <w:r w:rsidR="00195288" w:rsidRPr="00A145B7">
        <w:rPr>
          <w:rFonts w:eastAsia="Calibri" w:cs="Arial"/>
          <w:highlight w:val="yellow"/>
        </w:rPr>
        <w:t xml:space="preserve"> </w:t>
      </w:r>
    </w:p>
    <w:p w14:paraId="47BAA084" w14:textId="77777777" w:rsidR="007561BC" w:rsidRPr="00A145B7" w:rsidRDefault="007561BC" w:rsidP="00922B72">
      <w:pPr>
        <w:pStyle w:val="ListParagraph"/>
        <w:ind w:left="0"/>
        <w:rPr>
          <w:rFonts w:eastAsia="Calibri" w:cs="Arial"/>
          <w:highlight w:val="yellow"/>
        </w:rPr>
      </w:pPr>
    </w:p>
    <w:p w14:paraId="2F465D12" w14:textId="4DD20DC5" w:rsidR="00374C4F" w:rsidRPr="00A145B7" w:rsidRDefault="00195288" w:rsidP="00922B72">
      <w:pPr>
        <w:pStyle w:val="NormalWeb"/>
        <w:numPr>
          <w:ilvl w:val="1"/>
          <w:numId w:val="28"/>
        </w:numPr>
        <w:spacing w:before="0" w:beforeAutospacing="0" w:after="0" w:afterAutospacing="0"/>
        <w:rPr>
          <w:rFonts w:cs="Arial"/>
        </w:rPr>
      </w:pPr>
      <w:r w:rsidRPr="00A145B7">
        <w:rPr>
          <w:rFonts w:eastAsia="Calibri" w:cs="Arial"/>
          <w:highlight w:val="yellow"/>
        </w:rPr>
        <w:t xml:space="preserve">Centrifuge the concentrated suspension at 136,000 </w:t>
      </w:r>
      <w:r w:rsidR="001F059D">
        <w:rPr>
          <w:rFonts w:eastAsia="Calibri" w:cs="Arial"/>
          <w:highlight w:val="yellow"/>
        </w:rPr>
        <w:t xml:space="preserve">x </w:t>
      </w:r>
      <w:r w:rsidRPr="00A145B7">
        <w:rPr>
          <w:rFonts w:eastAsia="Calibri" w:cs="Arial"/>
          <w:highlight w:val="yellow"/>
        </w:rPr>
        <w:t>g for 2 h</w:t>
      </w:r>
      <w:r w:rsidR="002A5139" w:rsidRPr="00A145B7">
        <w:rPr>
          <w:rFonts w:eastAsia="Calibri" w:cs="Arial"/>
          <w:highlight w:val="yellow"/>
        </w:rPr>
        <w:t xml:space="preserve"> at</w:t>
      </w:r>
      <w:r w:rsidRPr="00A145B7">
        <w:rPr>
          <w:rFonts w:eastAsia="Calibri" w:cs="Arial"/>
          <w:highlight w:val="yellow"/>
        </w:rPr>
        <w:t xml:space="preserve"> 4</w:t>
      </w:r>
      <w:r w:rsidR="001906DC">
        <w:rPr>
          <w:rFonts w:eastAsia="Calibri" w:cs="Arial"/>
          <w:highlight w:val="yellow"/>
        </w:rPr>
        <w:t xml:space="preserve"> </w:t>
      </w:r>
      <w:r w:rsidR="00D87793" w:rsidRPr="00A145B7">
        <w:rPr>
          <w:rFonts w:eastAsia="Calibri" w:cs="Arial"/>
          <w:highlight w:val="yellow"/>
        </w:rPr>
        <w:t>°</w:t>
      </w:r>
      <w:r w:rsidRPr="00A145B7">
        <w:rPr>
          <w:rFonts w:eastAsia="Calibri" w:cs="Arial"/>
          <w:highlight w:val="yellow"/>
        </w:rPr>
        <w:t>C</w:t>
      </w:r>
      <w:r w:rsidR="006705D9" w:rsidRPr="00A145B7">
        <w:rPr>
          <w:rFonts w:eastAsia="Calibri" w:cs="Arial"/>
          <w:highlight w:val="yellow"/>
        </w:rPr>
        <w:t xml:space="preserve"> to </w:t>
      </w:r>
      <w:r w:rsidRPr="00A145B7">
        <w:rPr>
          <w:rFonts w:eastAsia="Calibri" w:cs="Arial"/>
          <w:highlight w:val="yellow"/>
        </w:rPr>
        <w:t>pellet virions.</w:t>
      </w:r>
      <w:r w:rsidR="007D3F45" w:rsidRPr="00A145B7">
        <w:rPr>
          <w:rFonts w:eastAsia="Calibri" w:cs="Arial"/>
          <w:highlight w:val="yellow"/>
        </w:rPr>
        <w:t xml:space="preserve"> </w:t>
      </w:r>
      <w:r w:rsidRPr="00A145B7">
        <w:rPr>
          <w:rFonts w:eastAsia="Calibri" w:cs="Arial"/>
          <w:highlight w:val="yellow"/>
        </w:rPr>
        <w:t xml:space="preserve">Resuspend </w:t>
      </w:r>
      <w:r w:rsidR="001906DC">
        <w:rPr>
          <w:rFonts w:eastAsia="Calibri" w:cs="Arial"/>
          <w:highlight w:val="yellow"/>
        </w:rPr>
        <w:t xml:space="preserve">the </w:t>
      </w:r>
      <w:r w:rsidRPr="00A145B7">
        <w:rPr>
          <w:rFonts w:eastAsia="Calibri" w:cs="Arial"/>
          <w:highlight w:val="yellow"/>
        </w:rPr>
        <w:t>pellets in 1</w:t>
      </w:r>
      <w:r w:rsidR="001906DC">
        <w:rPr>
          <w:rFonts w:eastAsia="Calibri" w:cs="Arial"/>
          <w:highlight w:val="yellow"/>
        </w:rPr>
        <w:t xml:space="preserve"> </w:t>
      </w:r>
      <w:r w:rsidRPr="00A145B7">
        <w:rPr>
          <w:rFonts w:eastAsia="Calibri" w:cs="Arial"/>
          <w:highlight w:val="yellow"/>
        </w:rPr>
        <w:t>mL of buffer (</w:t>
      </w:r>
      <w:r w:rsidRPr="00A145B7">
        <w:rPr>
          <w:rFonts w:cs="Arial"/>
          <w:highlight w:val="yellow"/>
        </w:rPr>
        <w:t xml:space="preserve">50 </w:t>
      </w:r>
      <w:proofErr w:type="spellStart"/>
      <w:r w:rsidRPr="00A145B7">
        <w:rPr>
          <w:rFonts w:cs="Arial"/>
          <w:highlight w:val="yellow"/>
        </w:rPr>
        <w:t>mM</w:t>
      </w:r>
      <w:proofErr w:type="spellEnd"/>
      <w:r w:rsidRPr="00A145B7">
        <w:rPr>
          <w:rFonts w:cs="Arial"/>
          <w:highlight w:val="yellow"/>
        </w:rPr>
        <w:t xml:space="preserve"> Tris-</w:t>
      </w:r>
      <w:proofErr w:type="spellStart"/>
      <w:r w:rsidRPr="00A145B7">
        <w:rPr>
          <w:rFonts w:cs="Arial"/>
          <w:highlight w:val="yellow"/>
        </w:rPr>
        <w:t>HCl</w:t>
      </w:r>
      <w:proofErr w:type="spellEnd"/>
      <w:r w:rsidRPr="00A145B7">
        <w:rPr>
          <w:rFonts w:cs="Arial"/>
          <w:highlight w:val="yellow"/>
        </w:rPr>
        <w:t xml:space="preserve">, pH 7.5, 5 </w:t>
      </w:r>
      <w:proofErr w:type="spellStart"/>
      <w:r w:rsidRPr="00A145B7">
        <w:rPr>
          <w:rFonts w:cs="Arial"/>
          <w:highlight w:val="yellow"/>
        </w:rPr>
        <w:t>mM</w:t>
      </w:r>
      <w:proofErr w:type="spellEnd"/>
      <w:r w:rsidRPr="00A145B7">
        <w:rPr>
          <w:rFonts w:cs="Arial"/>
          <w:highlight w:val="yellow"/>
        </w:rPr>
        <w:t xml:space="preserve"> MgCl</w:t>
      </w:r>
      <w:r w:rsidRPr="00A145B7">
        <w:rPr>
          <w:rFonts w:cs="Arial"/>
          <w:highlight w:val="yellow"/>
          <w:vertAlign w:val="subscript"/>
        </w:rPr>
        <w:t>2</w:t>
      </w:r>
      <w:r w:rsidRPr="00A145B7">
        <w:rPr>
          <w:rFonts w:cs="Arial"/>
          <w:highlight w:val="yellow"/>
        </w:rPr>
        <w:t>).</w:t>
      </w:r>
      <w:r w:rsidR="007D3F45" w:rsidRPr="00A145B7">
        <w:rPr>
          <w:highlight w:val="yellow"/>
        </w:rPr>
        <w:t xml:space="preserve"> </w:t>
      </w:r>
    </w:p>
    <w:p w14:paraId="12032C55" w14:textId="77777777" w:rsidR="00374C4F" w:rsidRPr="00A145B7" w:rsidRDefault="00374C4F" w:rsidP="00922B72">
      <w:pPr>
        <w:pStyle w:val="NormalWeb"/>
        <w:spacing w:before="0" w:beforeAutospacing="0" w:after="0" w:afterAutospacing="0"/>
        <w:rPr>
          <w:rFonts w:cs="Arial"/>
        </w:rPr>
      </w:pPr>
    </w:p>
    <w:p w14:paraId="1B680807" w14:textId="0A30BA5B" w:rsidR="00E157C8" w:rsidRPr="00A145B7" w:rsidRDefault="00374C4F" w:rsidP="00922B72">
      <w:pPr>
        <w:pStyle w:val="NormalWeb"/>
        <w:spacing w:before="0" w:beforeAutospacing="0" w:after="0" w:afterAutospacing="0"/>
        <w:rPr>
          <w:rFonts w:cs="Arial"/>
        </w:rPr>
      </w:pPr>
      <w:r w:rsidRPr="00A145B7">
        <w:rPr>
          <w:rFonts w:cs="Arial"/>
        </w:rPr>
        <w:t xml:space="preserve">Note: </w:t>
      </w:r>
      <w:r w:rsidR="00840789" w:rsidRPr="00A145B7">
        <w:rPr>
          <w:rFonts w:cs="Arial"/>
        </w:rPr>
        <w:t>An</w:t>
      </w:r>
      <w:r w:rsidR="00195288" w:rsidRPr="00A145B7">
        <w:rPr>
          <w:rFonts w:cs="Arial"/>
        </w:rPr>
        <w:t xml:space="preserve"> optional step is to treat virions with </w:t>
      </w:r>
      <w:proofErr w:type="spellStart"/>
      <w:r w:rsidR="00195288" w:rsidRPr="00A145B7">
        <w:rPr>
          <w:rFonts w:cs="Arial"/>
        </w:rPr>
        <w:t>DNAse</w:t>
      </w:r>
      <w:proofErr w:type="spellEnd"/>
      <w:r w:rsidR="00195288" w:rsidRPr="00A145B7">
        <w:rPr>
          <w:rFonts w:cs="Arial"/>
        </w:rPr>
        <w:t xml:space="preserve"> I (10 µg/m</w:t>
      </w:r>
      <w:r w:rsidR="00D87793" w:rsidRPr="00A145B7">
        <w:rPr>
          <w:rFonts w:cs="Arial"/>
        </w:rPr>
        <w:t>L</w:t>
      </w:r>
      <w:r w:rsidR="00195288" w:rsidRPr="00A145B7">
        <w:rPr>
          <w:rFonts w:cs="Arial"/>
        </w:rPr>
        <w:t>) for 10 min at 37</w:t>
      </w:r>
      <w:r w:rsidR="00842B1D" w:rsidRPr="00A145B7">
        <w:rPr>
          <w:rFonts w:cs="Arial"/>
        </w:rPr>
        <w:t xml:space="preserve"> </w:t>
      </w:r>
      <w:r w:rsidR="00D87793" w:rsidRPr="00A145B7">
        <w:rPr>
          <w:rFonts w:cs="Arial"/>
        </w:rPr>
        <w:t>°</w:t>
      </w:r>
      <w:r w:rsidR="00195288" w:rsidRPr="00A145B7">
        <w:rPr>
          <w:rFonts w:cs="Arial"/>
        </w:rPr>
        <w:t xml:space="preserve">C to </w:t>
      </w:r>
      <w:r w:rsidR="00840789" w:rsidRPr="00A145B7">
        <w:rPr>
          <w:rFonts w:cs="Arial"/>
        </w:rPr>
        <w:t xml:space="preserve">remove </w:t>
      </w:r>
      <w:r w:rsidR="00195288" w:rsidRPr="00A145B7">
        <w:rPr>
          <w:rFonts w:cs="Arial"/>
        </w:rPr>
        <w:t>non-</w:t>
      </w:r>
      <w:proofErr w:type="spellStart"/>
      <w:r w:rsidR="00195288" w:rsidRPr="00A145B7">
        <w:rPr>
          <w:rFonts w:cs="Arial"/>
        </w:rPr>
        <w:t>encapsidated</w:t>
      </w:r>
      <w:proofErr w:type="spellEnd"/>
      <w:r w:rsidR="00195288" w:rsidRPr="00A145B7">
        <w:rPr>
          <w:rFonts w:cs="Arial"/>
        </w:rPr>
        <w:t xml:space="preserve"> DNA</w:t>
      </w:r>
      <w:r w:rsidR="00840789" w:rsidRPr="00A145B7">
        <w:rPr>
          <w:rFonts w:cs="Arial"/>
        </w:rPr>
        <w:t xml:space="preserve">, </w:t>
      </w:r>
      <w:r w:rsidR="007D3F45" w:rsidRPr="00A145B7">
        <w:rPr>
          <w:rFonts w:cs="Arial"/>
          <w:i/>
        </w:rPr>
        <w:t>i.e.,</w:t>
      </w:r>
      <w:r w:rsidR="001F059D">
        <w:rPr>
          <w:rFonts w:cs="Arial"/>
          <w:i/>
        </w:rPr>
        <w:t xml:space="preserve"> </w:t>
      </w:r>
      <w:r w:rsidR="00840789" w:rsidRPr="00A145B7">
        <w:rPr>
          <w:rFonts w:cs="Arial"/>
        </w:rPr>
        <w:t>contaminating</w:t>
      </w:r>
      <w:r w:rsidR="00195288" w:rsidRPr="00A145B7">
        <w:rPr>
          <w:rFonts w:cs="Arial"/>
        </w:rPr>
        <w:t xml:space="preserve"> chloroplast and mitochondrial DNA.</w:t>
      </w:r>
      <w:r w:rsidR="007D3F45" w:rsidRPr="00A145B7">
        <w:rPr>
          <w:rFonts w:cs="Arial"/>
        </w:rPr>
        <w:t xml:space="preserve"> </w:t>
      </w:r>
      <w:r w:rsidR="008654F2" w:rsidRPr="00A145B7">
        <w:rPr>
          <w:rFonts w:cs="Arial"/>
        </w:rPr>
        <w:t>Then,</w:t>
      </w:r>
      <w:r w:rsidR="00840789" w:rsidRPr="00A145B7">
        <w:rPr>
          <w:rFonts w:cs="Arial"/>
        </w:rPr>
        <w:t xml:space="preserve"> inactivate </w:t>
      </w:r>
      <w:r w:rsidR="000F02BD" w:rsidRPr="00A145B7">
        <w:rPr>
          <w:rFonts w:cs="Arial"/>
        </w:rPr>
        <w:t>the</w:t>
      </w:r>
      <w:r w:rsidR="00840789" w:rsidRPr="00A145B7">
        <w:rPr>
          <w:rFonts w:cs="Arial"/>
        </w:rPr>
        <w:t xml:space="preserve"> </w:t>
      </w:r>
      <w:proofErr w:type="spellStart"/>
      <w:r w:rsidR="00840789" w:rsidRPr="00A145B7">
        <w:rPr>
          <w:rFonts w:cs="Arial"/>
        </w:rPr>
        <w:t>DNAse</w:t>
      </w:r>
      <w:proofErr w:type="spellEnd"/>
      <w:r w:rsidR="00840789" w:rsidRPr="00A145B7">
        <w:rPr>
          <w:rFonts w:cs="Arial"/>
        </w:rPr>
        <w:t xml:space="preserve"> I</w:t>
      </w:r>
      <w:r w:rsidR="00195288" w:rsidRPr="00A145B7">
        <w:rPr>
          <w:rFonts w:cs="Arial"/>
        </w:rPr>
        <w:t xml:space="preserve"> by adding </w:t>
      </w:r>
      <w:r w:rsidR="00E46C57" w:rsidRPr="00A145B7">
        <w:rPr>
          <w:rFonts w:cs="Arial"/>
        </w:rPr>
        <w:t>EDTA to 1</w:t>
      </w:r>
      <w:r w:rsidR="00922B72" w:rsidRPr="00A145B7">
        <w:rPr>
          <w:rFonts w:cs="Arial"/>
        </w:rPr>
        <w:t xml:space="preserve"> </w:t>
      </w:r>
      <w:proofErr w:type="spellStart"/>
      <w:r w:rsidR="00E46C57" w:rsidRPr="00A145B7">
        <w:rPr>
          <w:rFonts w:cs="Arial"/>
        </w:rPr>
        <w:t>mM.</w:t>
      </w:r>
      <w:proofErr w:type="spellEnd"/>
      <w:r w:rsidR="007D3F45" w:rsidRPr="00A145B7">
        <w:rPr>
          <w:rFonts w:cs="Arial"/>
        </w:rPr>
        <w:t xml:space="preserve"> </w:t>
      </w:r>
    </w:p>
    <w:p w14:paraId="41E9A2B5" w14:textId="77777777" w:rsidR="00E157C8" w:rsidRPr="00A145B7" w:rsidRDefault="00E157C8" w:rsidP="00922B72">
      <w:pPr>
        <w:pStyle w:val="ListParagraph"/>
        <w:ind w:left="0"/>
        <w:rPr>
          <w:rFonts w:cs="Arial"/>
          <w:highlight w:val="yellow"/>
        </w:rPr>
      </w:pPr>
    </w:p>
    <w:p w14:paraId="5C86CA2A" w14:textId="06FEE4E5" w:rsidR="009E167A" w:rsidRPr="00A145B7" w:rsidRDefault="00D23AAD" w:rsidP="00922B72">
      <w:pPr>
        <w:pStyle w:val="NormalWeb"/>
        <w:numPr>
          <w:ilvl w:val="1"/>
          <w:numId w:val="28"/>
        </w:numPr>
        <w:spacing w:before="0" w:beforeAutospacing="0" w:after="0" w:afterAutospacing="0"/>
        <w:rPr>
          <w:rFonts w:cs="Arial"/>
          <w:highlight w:val="yellow"/>
        </w:rPr>
      </w:pPr>
      <w:r w:rsidRPr="00A145B7">
        <w:rPr>
          <w:rFonts w:cs="Arial"/>
          <w:highlight w:val="yellow"/>
        </w:rPr>
        <w:t>D</w:t>
      </w:r>
      <w:r w:rsidR="00E46C57" w:rsidRPr="00A145B7">
        <w:rPr>
          <w:rFonts w:cs="Arial"/>
          <w:highlight w:val="yellow"/>
        </w:rPr>
        <w:t xml:space="preserve">isrupt virions </w:t>
      </w:r>
      <w:r w:rsidR="004947CC" w:rsidRPr="00A145B7">
        <w:rPr>
          <w:rFonts w:eastAsia="Calibri" w:cs="Arial"/>
          <w:highlight w:val="yellow"/>
        </w:rPr>
        <w:t>with 40 µ</w:t>
      </w:r>
      <w:r w:rsidR="00D87793" w:rsidRPr="00A145B7">
        <w:rPr>
          <w:rFonts w:eastAsia="Calibri" w:cs="Arial"/>
          <w:highlight w:val="yellow"/>
        </w:rPr>
        <w:t>L</w:t>
      </w:r>
      <w:r w:rsidR="004947CC" w:rsidRPr="00A145B7">
        <w:rPr>
          <w:rFonts w:eastAsia="Calibri" w:cs="Arial"/>
          <w:highlight w:val="yellow"/>
        </w:rPr>
        <w:t xml:space="preserve"> of 2 µg/µ</w:t>
      </w:r>
      <w:r w:rsidR="00D87793" w:rsidRPr="00A145B7">
        <w:rPr>
          <w:rFonts w:eastAsia="Calibri" w:cs="Arial"/>
          <w:highlight w:val="yellow"/>
        </w:rPr>
        <w:t>L</w:t>
      </w:r>
      <w:r w:rsidR="004947CC" w:rsidRPr="00A145B7">
        <w:rPr>
          <w:rFonts w:eastAsia="Calibri" w:cs="Arial"/>
          <w:highlight w:val="yellow"/>
        </w:rPr>
        <w:t xml:space="preserve"> proteinase K at 37</w:t>
      </w:r>
      <w:r w:rsidR="001F059D">
        <w:rPr>
          <w:rFonts w:eastAsia="Calibri" w:cs="Arial"/>
          <w:highlight w:val="yellow"/>
        </w:rPr>
        <w:t xml:space="preserve"> </w:t>
      </w:r>
      <w:r w:rsidR="004947CC" w:rsidRPr="00A145B7">
        <w:rPr>
          <w:rFonts w:eastAsia="Calibri" w:cs="Arial"/>
          <w:highlight w:val="yellow"/>
        </w:rPr>
        <w:t>°C for 15 min.</w:t>
      </w:r>
      <w:r w:rsidR="007D3F45" w:rsidRPr="00A145B7">
        <w:rPr>
          <w:rFonts w:eastAsia="Calibri" w:cs="Arial"/>
          <w:highlight w:val="yellow"/>
        </w:rPr>
        <w:t xml:space="preserve"> </w:t>
      </w:r>
    </w:p>
    <w:p w14:paraId="3B1541CF" w14:textId="77777777" w:rsidR="009E167A" w:rsidRPr="00A145B7" w:rsidRDefault="009E167A" w:rsidP="00922B72">
      <w:pPr>
        <w:pStyle w:val="ListParagraph"/>
        <w:ind w:left="0"/>
        <w:rPr>
          <w:rFonts w:eastAsia="Calibri" w:cs="Arial"/>
          <w:highlight w:val="yellow"/>
        </w:rPr>
      </w:pPr>
    </w:p>
    <w:p w14:paraId="62DD35B3" w14:textId="580987F9" w:rsidR="00E157C8" w:rsidRPr="00A145B7" w:rsidRDefault="00A6653B" w:rsidP="00922B72">
      <w:pPr>
        <w:pStyle w:val="NormalWeb"/>
        <w:numPr>
          <w:ilvl w:val="1"/>
          <w:numId w:val="28"/>
        </w:numPr>
        <w:spacing w:before="0" w:beforeAutospacing="0" w:after="0" w:afterAutospacing="0"/>
        <w:rPr>
          <w:rFonts w:cs="Arial"/>
        </w:rPr>
      </w:pPr>
      <w:r>
        <w:rPr>
          <w:rFonts w:eastAsia="Calibri" w:cs="Arial"/>
        </w:rPr>
        <w:t>W</w:t>
      </w:r>
      <w:r w:rsidR="005C4CE2" w:rsidRPr="00A145B7">
        <w:rPr>
          <w:rFonts w:eastAsia="Calibri" w:cs="Arial"/>
        </w:rPr>
        <w:t xml:space="preserve">ork inside a chemical hood to </w:t>
      </w:r>
      <w:r w:rsidR="00E46C57" w:rsidRPr="00A145B7">
        <w:rPr>
          <w:rFonts w:eastAsia="Calibri" w:cs="Arial"/>
        </w:rPr>
        <w:t>recover virion DNA</w:t>
      </w:r>
      <w:r w:rsidR="00D23AAD" w:rsidRPr="00A145B7">
        <w:rPr>
          <w:rFonts w:eastAsia="Calibri" w:cs="Arial"/>
        </w:rPr>
        <w:t xml:space="preserve"> by organic extraction</w:t>
      </w:r>
      <w:r w:rsidR="005C4CE2" w:rsidRPr="00A145B7">
        <w:rPr>
          <w:rFonts w:eastAsia="Calibri" w:cs="Arial"/>
        </w:rPr>
        <w:t>.</w:t>
      </w:r>
      <w:r w:rsidR="007D3F45" w:rsidRPr="00A145B7">
        <w:rPr>
          <w:rFonts w:eastAsia="Calibri" w:cs="Arial"/>
        </w:rPr>
        <w:t xml:space="preserve"> </w:t>
      </w:r>
      <w:r w:rsidR="000E06EA" w:rsidRPr="00A145B7">
        <w:rPr>
          <w:rFonts w:eastAsia="Calibri" w:cs="Arial"/>
        </w:rPr>
        <w:t>Wear a face shield, gloves</w:t>
      </w:r>
      <w:r w:rsidR="00E7403A" w:rsidRPr="00A145B7">
        <w:rPr>
          <w:rFonts w:eastAsia="Calibri" w:cs="Arial"/>
        </w:rPr>
        <w:t>,</w:t>
      </w:r>
      <w:r w:rsidR="000E06EA" w:rsidRPr="00A145B7">
        <w:rPr>
          <w:rFonts w:eastAsia="Calibri" w:cs="Arial"/>
        </w:rPr>
        <w:t xml:space="preserve"> and a laboratory coat during the extraction for protection against potential acute health effects. </w:t>
      </w:r>
      <w:r w:rsidR="00E87849" w:rsidRPr="00A145B7">
        <w:rPr>
          <w:rFonts w:eastAsia="Calibri" w:cs="Arial"/>
          <w:highlight w:val="yellow"/>
        </w:rPr>
        <w:t xml:space="preserve">Add </w:t>
      </w:r>
      <w:r>
        <w:rPr>
          <w:rFonts w:eastAsia="Calibri" w:cs="Arial"/>
          <w:highlight w:val="yellow"/>
        </w:rPr>
        <w:t>1</w:t>
      </w:r>
      <w:r w:rsidRPr="00A145B7">
        <w:rPr>
          <w:rFonts w:eastAsia="Calibri" w:cs="Arial"/>
          <w:highlight w:val="yellow"/>
        </w:rPr>
        <w:t xml:space="preserve"> </w:t>
      </w:r>
      <w:r w:rsidR="00E87849" w:rsidRPr="00A145B7">
        <w:rPr>
          <w:rFonts w:eastAsia="Calibri" w:cs="Arial"/>
          <w:highlight w:val="yellow"/>
        </w:rPr>
        <w:t xml:space="preserve">volume of </w:t>
      </w:r>
      <w:r w:rsidR="00E157C8" w:rsidRPr="00A145B7">
        <w:rPr>
          <w:rFonts w:eastAsia="Calibri" w:cs="Arial"/>
          <w:highlight w:val="yellow"/>
        </w:rPr>
        <w:t>phenol-chloroform-isoamyl</w:t>
      </w:r>
      <w:r w:rsidR="00E87849" w:rsidRPr="00A145B7">
        <w:rPr>
          <w:rFonts w:eastAsia="Calibri" w:cs="Arial"/>
          <w:highlight w:val="yellow"/>
        </w:rPr>
        <w:t xml:space="preserve"> </w:t>
      </w:r>
      <w:r w:rsidR="00E157C8" w:rsidRPr="00A145B7">
        <w:rPr>
          <w:rFonts w:eastAsia="Calibri" w:cs="Arial"/>
          <w:highlight w:val="yellow"/>
        </w:rPr>
        <w:t>alcohol (49:50:1)</w:t>
      </w:r>
      <w:r w:rsidR="00E87849" w:rsidRPr="00A145B7">
        <w:rPr>
          <w:rFonts w:eastAsia="Calibri" w:cs="Arial"/>
          <w:highlight w:val="yellow"/>
        </w:rPr>
        <w:t xml:space="preserve"> to the sample and shake by hand for 20 s. Centrifuge at room temperature for 5 min at 16,000 </w:t>
      </w:r>
      <w:r w:rsidR="001F059D">
        <w:rPr>
          <w:rFonts w:eastAsia="Calibri" w:cs="Arial"/>
          <w:highlight w:val="yellow"/>
        </w:rPr>
        <w:t xml:space="preserve">x </w:t>
      </w:r>
      <w:r w:rsidR="00E87849" w:rsidRPr="00A145B7">
        <w:rPr>
          <w:rFonts w:eastAsia="Calibri" w:cs="Arial"/>
          <w:highlight w:val="yellow"/>
        </w:rPr>
        <w:t>g.</w:t>
      </w:r>
      <w:r w:rsidR="007D3F45" w:rsidRPr="00A145B7">
        <w:rPr>
          <w:rFonts w:eastAsia="Calibri" w:cs="Arial"/>
          <w:highlight w:val="yellow"/>
        </w:rPr>
        <w:t xml:space="preserve"> </w:t>
      </w:r>
      <w:r w:rsidR="00E87849" w:rsidRPr="00A145B7">
        <w:rPr>
          <w:rFonts w:eastAsia="Calibri" w:cs="Arial"/>
          <w:highlight w:val="yellow"/>
        </w:rPr>
        <w:t>Remove the upper aqueous phase and transfer to a new tube.</w:t>
      </w:r>
      <w:r w:rsidR="007D3F45" w:rsidRPr="00A145B7">
        <w:rPr>
          <w:rFonts w:eastAsia="Calibri" w:cs="Arial"/>
          <w:highlight w:val="yellow"/>
        </w:rPr>
        <w:t xml:space="preserve"> </w:t>
      </w:r>
      <w:r w:rsidR="00E87849" w:rsidRPr="00A145B7">
        <w:rPr>
          <w:rFonts w:eastAsia="Calibri" w:cs="Arial"/>
          <w:highlight w:val="yellow"/>
        </w:rPr>
        <w:t xml:space="preserve">Repeat this extraction </w:t>
      </w:r>
      <w:r>
        <w:rPr>
          <w:rFonts w:eastAsia="Calibri" w:cs="Arial"/>
          <w:highlight w:val="yellow"/>
        </w:rPr>
        <w:t>two or more times</w:t>
      </w:r>
      <w:r w:rsidR="00E157C8" w:rsidRPr="00A145B7">
        <w:rPr>
          <w:rFonts w:eastAsia="Calibri" w:cs="Arial"/>
          <w:highlight w:val="yellow"/>
        </w:rPr>
        <w:t>.</w:t>
      </w:r>
      <w:r w:rsidR="007D3F45" w:rsidRPr="00A145B7">
        <w:rPr>
          <w:rFonts w:eastAsia="Calibri" w:cs="Arial"/>
          <w:highlight w:val="yellow"/>
        </w:rPr>
        <w:t xml:space="preserve"> </w:t>
      </w:r>
      <w:r w:rsidR="00E157C8" w:rsidRPr="00A145B7">
        <w:rPr>
          <w:rFonts w:eastAsia="Calibri" w:cs="Arial"/>
        </w:rPr>
        <w:t xml:space="preserve">Dispose of the </w:t>
      </w:r>
      <w:r w:rsidR="000E06EA" w:rsidRPr="00A145B7">
        <w:rPr>
          <w:rFonts w:eastAsia="Calibri" w:cs="Arial"/>
        </w:rPr>
        <w:t xml:space="preserve">organic phase by placing </w:t>
      </w:r>
      <w:r>
        <w:rPr>
          <w:rFonts w:eastAsia="Calibri" w:cs="Arial"/>
        </w:rPr>
        <w:t xml:space="preserve">it </w:t>
      </w:r>
      <w:r w:rsidR="000E06EA" w:rsidRPr="00A145B7">
        <w:rPr>
          <w:rFonts w:eastAsia="Calibri" w:cs="Arial"/>
        </w:rPr>
        <w:t>in a glass waste bottle for proper institutional chemical disposal</w:t>
      </w:r>
      <w:r w:rsidR="00AE2CAA" w:rsidRPr="00A145B7">
        <w:rPr>
          <w:rFonts w:eastAsia="Calibri" w:cs="Arial"/>
        </w:rPr>
        <w:fldChar w:fldCharType="begin"/>
      </w:r>
      <w:r w:rsidR="00724610" w:rsidRPr="00A145B7">
        <w:rPr>
          <w:rFonts w:eastAsia="Calibri" w:cs="Arial"/>
        </w:rPr>
        <w:instrText xml:space="preserve"> ADDIN EN.CITE &lt;EndNote&gt;&lt;Cite&gt;&lt;Author&gt;Sambrook&lt;/Author&gt;&lt;Year&gt;1989&lt;/Year&gt;&lt;IDText&gt;Molecular cloning:  A laboratory manual&lt;/IDText&gt;&lt;DisplayText&gt;&lt;style face="superscript"&gt;26&lt;/style&gt;&lt;/DisplayText&gt;&lt;record&gt;&lt;titles&gt;&lt;title&gt;Molecular cloning:  A laboratory manual&lt;/title&gt;&lt;/titles&gt;&lt;contributors&gt;&lt;authors&gt;&lt;author&gt;Sambrook, J., Fritsch, E. F., and Maniatis, T.&lt;/author&gt;&lt;/authors&gt;&lt;/contributors&gt;&lt;edition&gt;2nd&lt;/edition&gt;&lt;added-date format="utc"&gt;1444321566&lt;/added-date&gt;&lt;pub-location&gt;Cold Spring Harbor, NY&lt;/pub-location&gt;&lt;ref-type name="Book"&gt;6&lt;/ref-type&gt;&lt;dates&gt;&lt;year&gt;1989&lt;/year&gt;&lt;/dates&gt;&lt;rec-number&gt;30598&lt;/rec-number&gt;&lt;publisher&gt;Cold Spring Harbor Press&lt;/publisher&gt;&lt;last-updated-date format="utc"&gt;1444321566&lt;/last-updated-date&gt;&lt;/record&gt;&lt;/Cite&gt;&lt;/EndNote&gt;</w:instrText>
      </w:r>
      <w:r w:rsidR="00AE2CAA" w:rsidRPr="00A145B7">
        <w:rPr>
          <w:rFonts w:eastAsia="Calibri" w:cs="Arial"/>
        </w:rPr>
        <w:fldChar w:fldCharType="separate"/>
      </w:r>
      <w:r w:rsidR="00724610" w:rsidRPr="00A145B7">
        <w:rPr>
          <w:rFonts w:eastAsia="Calibri" w:cs="Arial"/>
          <w:noProof/>
          <w:vertAlign w:val="superscript"/>
        </w:rPr>
        <w:t>26</w:t>
      </w:r>
      <w:r w:rsidR="00AE2CAA" w:rsidRPr="00A145B7">
        <w:rPr>
          <w:rFonts w:eastAsia="Calibri" w:cs="Arial"/>
        </w:rPr>
        <w:fldChar w:fldCharType="end"/>
      </w:r>
      <w:r w:rsidR="000E06EA" w:rsidRPr="00A145B7">
        <w:rPr>
          <w:rFonts w:eastAsia="Calibri" w:cs="Arial"/>
        </w:rPr>
        <w:t>.</w:t>
      </w:r>
      <w:r w:rsidR="007D3F45" w:rsidRPr="00A145B7">
        <w:rPr>
          <w:rFonts w:eastAsia="Calibri" w:cs="Arial"/>
        </w:rPr>
        <w:t xml:space="preserve"> </w:t>
      </w:r>
    </w:p>
    <w:p w14:paraId="7F65BDDE" w14:textId="77777777" w:rsidR="00E157C8" w:rsidRPr="00A145B7" w:rsidRDefault="00E157C8" w:rsidP="00922B72">
      <w:pPr>
        <w:pStyle w:val="ListParagraph"/>
        <w:ind w:left="0"/>
        <w:rPr>
          <w:rFonts w:eastAsia="Calibri" w:cs="Arial"/>
          <w:highlight w:val="yellow"/>
        </w:rPr>
      </w:pPr>
    </w:p>
    <w:p w14:paraId="746DA86D" w14:textId="78D9C2DF" w:rsidR="000E06EA" w:rsidRPr="00A145B7" w:rsidRDefault="00A6653B" w:rsidP="00922B72">
      <w:pPr>
        <w:pStyle w:val="NormalWeb"/>
        <w:numPr>
          <w:ilvl w:val="1"/>
          <w:numId w:val="28"/>
        </w:numPr>
        <w:spacing w:before="0" w:beforeAutospacing="0" w:after="0" w:afterAutospacing="0"/>
        <w:rPr>
          <w:rFonts w:cs="Arial"/>
          <w:highlight w:val="yellow"/>
        </w:rPr>
      </w:pPr>
      <w:r>
        <w:rPr>
          <w:rFonts w:eastAsia="Calibri" w:cs="Arial"/>
          <w:highlight w:val="yellow"/>
        </w:rPr>
        <w:t>C</w:t>
      </w:r>
      <w:r w:rsidR="000E06EA" w:rsidRPr="00A145B7">
        <w:rPr>
          <w:rFonts w:eastAsia="Calibri" w:cs="Arial"/>
          <w:highlight w:val="yellow"/>
        </w:rPr>
        <w:t>oncentrate the DNA using ethanol precipitation.</w:t>
      </w:r>
      <w:r w:rsidR="00E157C8" w:rsidRPr="00A145B7">
        <w:rPr>
          <w:rFonts w:eastAsia="Calibri" w:cs="Arial"/>
          <w:highlight w:val="yellow"/>
        </w:rPr>
        <w:t xml:space="preserve"> Use 0.3</w:t>
      </w:r>
      <w:r w:rsidR="002C249F" w:rsidRPr="00A145B7">
        <w:rPr>
          <w:rFonts w:eastAsia="Calibri" w:cs="Arial"/>
          <w:highlight w:val="yellow"/>
        </w:rPr>
        <w:t xml:space="preserve"> </w:t>
      </w:r>
      <w:r w:rsidR="00E157C8" w:rsidRPr="00A145B7">
        <w:rPr>
          <w:rFonts w:eastAsia="Calibri" w:cs="Arial"/>
          <w:highlight w:val="yellow"/>
        </w:rPr>
        <w:t>M final concentration of sodium acetate (pH 5.2) and 2.5 volumes of 95% ethanol.</w:t>
      </w:r>
      <w:r w:rsidR="007D3F45" w:rsidRPr="00A145B7">
        <w:rPr>
          <w:rFonts w:eastAsia="Calibri" w:cs="Arial"/>
          <w:highlight w:val="yellow"/>
        </w:rPr>
        <w:t xml:space="preserve"> </w:t>
      </w:r>
      <w:r w:rsidR="00E157C8" w:rsidRPr="00A145B7">
        <w:rPr>
          <w:rFonts w:eastAsia="Calibri" w:cs="Arial"/>
          <w:highlight w:val="yellow"/>
        </w:rPr>
        <w:t>Place samples at -20</w:t>
      </w:r>
      <w:r w:rsidR="00882E0F" w:rsidRPr="00A145B7">
        <w:rPr>
          <w:rFonts w:eastAsia="Calibri" w:cs="Arial"/>
          <w:highlight w:val="yellow"/>
        </w:rPr>
        <w:t xml:space="preserve"> </w:t>
      </w:r>
      <w:r w:rsidR="00E157C8" w:rsidRPr="00A145B7">
        <w:rPr>
          <w:rFonts w:eastAsia="Calibri" w:cs="Arial"/>
          <w:highlight w:val="yellow"/>
        </w:rPr>
        <w:t>°C for 30</w:t>
      </w:r>
      <w:r w:rsidR="001F059D">
        <w:rPr>
          <w:rFonts w:eastAsia="Calibri" w:cs="Arial"/>
          <w:highlight w:val="yellow"/>
        </w:rPr>
        <w:t>–</w:t>
      </w:r>
      <w:r w:rsidR="00E157C8" w:rsidRPr="00A145B7">
        <w:rPr>
          <w:rFonts w:eastAsia="Calibri" w:cs="Arial"/>
          <w:highlight w:val="yellow"/>
        </w:rPr>
        <w:t xml:space="preserve">60 min and centrifuge at 13,000 </w:t>
      </w:r>
      <w:r w:rsidR="001F059D">
        <w:rPr>
          <w:rFonts w:eastAsia="Calibri" w:cs="Arial"/>
          <w:highlight w:val="yellow"/>
        </w:rPr>
        <w:t xml:space="preserve">x </w:t>
      </w:r>
      <w:r w:rsidR="00E157C8" w:rsidRPr="00A145B7">
        <w:rPr>
          <w:rFonts w:eastAsia="Calibri" w:cs="Arial"/>
          <w:highlight w:val="yellow"/>
        </w:rPr>
        <w:t>g for 10</w:t>
      </w:r>
      <w:r w:rsidR="001F059D">
        <w:rPr>
          <w:rFonts w:eastAsia="Calibri" w:cs="Arial"/>
          <w:highlight w:val="yellow"/>
        </w:rPr>
        <w:t>–</w:t>
      </w:r>
      <w:r w:rsidR="00E157C8" w:rsidRPr="00A145B7">
        <w:rPr>
          <w:rFonts w:eastAsia="Calibri" w:cs="Arial"/>
          <w:highlight w:val="yellow"/>
        </w:rPr>
        <w:t>20 min to pellet the DNA</w:t>
      </w:r>
      <w:r w:rsidR="00AE2CAA" w:rsidRPr="00A145B7">
        <w:rPr>
          <w:rFonts w:eastAsia="Calibri" w:cs="Arial"/>
          <w:highlight w:val="yellow"/>
        </w:rPr>
        <w:fldChar w:fldCharType="begin"/>
      </w:r>
      <w:r w:rsidR="00724610" w:rsidRPr="00A145B7">
        <w:rPr>
          <w:rFonts w:eastAsia="Calibri" w:cs="Arial"/>
          <w:highlight w:val="yellow"/>
        </w:rPr>
        <w:instrText xml:space="preserve"> ADDIN EN.CITE &lt;EndNote&gt;&lt;Cite&gt;&lt;Author&gt;Sambrook&lt;/Author&gt;&lt;Year&gt;1989&lt;/Year&gt;&lt;IDText&gt;Molecular cloning:  A laboratory manual&lt;/IDText&gt;&lt;DisplayText&gt;&lt;style face="superscript"&gt;26&lt;/style&gt;&lt;/DisplayText&gt;&lt;record&gt;&lt;titles&gt;&lt;title&gt;Molecular cloning:  A laboratory manual&lt;/title&gt;&lt;/titles&gt;&lt;contributors&gt;&lt;authors&gt;&lt;author&gt;Sambrook, J., Fritsch, E. F., and Maniatis, T.&lt;/author&gt;&lt;/authors&gt;&lt;/contributors&gt;&lt;edition&gt;2nd&lt;/edition&gt;&lt;added-date format="utc"&gt;1444321566&lt;/added-date&gt;&lt;pub-location&gt;Cold Spring Harbor, NY&lt;/pub-location&gt;&lt;ref-type name="Book"&gt;6&lt;/ref-type&gt;&lt;dates&gt;&lt;year&gt;1989&lt;/year&gt;&lt;/dates&gt;&lt;rec-number&gt;30598&lt;/rec-number&gt;&lt;publisher&gt;Cold Spring Harbor Press&lt;/publisher&gt;&lt;last-updated-date format="utc"&gt;1444321566&lt;/last-updated-date&gt;&lt;/record&gt;&lt;/Cite&gt;&lt;/EndNote&gt;</w:instrText>
      </w:r>
      <w:r w:rsidR="00AE2CAA" w:rsidRPr="00A145B7">
        <w:rPr>
          <w:rFonts w:eastAsia="Calibri" w:cs="Arial"/>
          <w:highlight w:val="yellow"/>
        </w:rPr>
        <w:fldChar w:fldCharType="separate"/>
      </w:r>
      <w:r w:rsidR="00724610" w:rsidRPr="00A145B7">
        <w:rPr>
          <w:rFonts w:eastAsia="Calibri" w:cs="Arial"/>
          <w:noProof/>
          <w:highlight w:val="yellow"/>
          <w:vertAlign w:val="superscript"/>
        </w:rPr>
        <w:t>26</w:t>
      </w:r>
      <w:r w:rsidR="00AE2CAA" w:rsidRPr="00A145B7">
        <w:rPr>
          <w:rFonts w:eastAsia="Calibri" w:cs="Arial"/>
          <w:highlight w:val="yellow"/>
        </w:rPr>
        <w:fldChar w:fldCharType="end"/>
      </w:r>
      <w:r w:rsidR="00E157C8" w:rsidRPr="00A145B7">
        <w:rPr>
          <w:rFonts w:eastAsia="Calibri" w:cs="Arial"/>
          <w:highlight w:val="yellow"/>
        </w:rPr>
        <w:t>.</w:t>
      </w:r>
      <w:r w:rsidR="007D3F45" w:rsidRPr="00A145B7">
        <w:rPr>
          <w:rFonts w:eastAsia="Calibri" w:cs="Arial"/>
          <w:highlight w:val="yellow"/>
        </w:rPr>
        <w:t xml:space="preserve"> </w:t>
      </w:r>
    </w:p>
    <w:p w14:paraId="28E3EACD" w14:textId="77777777" w:rsidR="000E06EA" w:rsidRPr="00A145B7" w:rsidRDefault="000E06EA" w:rsidP="00922B72">
      <w:pPr>
        <w:pStyle w:val="ListParagraph"/>
        <w:ind w:left="0"/>
        <w:rPr>
          <w:rFonts w:eastAsia="Calibri" w:cs="Arial"/>
          <w:highlight w:val="yellow"/>
        </w:rPr>
      </w:pPr>
    </w:p>
    <w:p w14:paraId="496AB0B4" w14:textId="6753E0F8" w:rsidR="001C1E49" w:rsidRPr="00A145B7" w:rsidRDefault="000E06EA" w:rsidP="00922B72">
      <w:pPr>
        <w:pStyle w:val="NormalWeb"/>
        <w:numPr>
          <w:ilvl w:val="1"/>
          <w:numId w:val="28"/>
        </w:numPr>
        <w:spacing w:before="0" w:beforeAutospacing="0" w:after="0" w:afterAutospacing="0"/>
        <w:rPr>
          <w:rFonts w:cs="Arial"/>
          <w:highlight w:val="yellow"/>
        </w:rPr>
      </w:pPr>
      <w:r w:rsidRPr="00A145B7">
        <w:rPr>
          <w:rFonts w:eastAsia="Calibri" w:cs="Arial"/>
          <w:highlight w:val="yellow"/>
        </w:rPr>
        <w:t xml:space="preserve">Working at a laboratory bench, </w:t>
      </w:r>
      <w:r w:rsidR="00E46C57" w:rsidRPr="00A145B7">
        <w:rPr>
          <w:rFonts w:eastAsia="Calibri" w:cs="Arial"/>
          <w:highlight w:val="yellow"/>
        </w:rPr>
        <w:t>resuspend</w:t>
      </w:r>
      <w:r w:rsidR="002E7B01" w:rsidRPr="00A145B7">
        <w:rPr>
          <w:rFonts w:eastAsia="Calibri" w:cs="Arial"/>
          <w:highlight w:val="yellow"/>
        </w:rPr>
        <w:t xml:space="preserve"> the DNA pellet</w:t>
      </w:r>
      <w:r w:rsidR="00E46C57" w:rsidRPr="00A145B7">
        <w:rPr>
          <w:rFonts w:eastAsia="Calibri" w:cs="Arial"/>
          <w:highlight w:val="yellow"/>
        </w:rPr>
        <w:t xml:space="preserve"> in </w:t>
      </w:r>
      <w:r w:rsidR="00A24F00" w:rsidRPr="00A145B7">
        <w:rPr>
          <w:rFonts w:eastAsia="Calibri" w:cs="Arial"/>
          <w:highlight w:val="yellow"/>
        </w:rPr>
        <w:t xml:space="preserve">1 </w:t>
      </w:r>
      <w:r w:rsidR="007D3F45" w:rsidRPr="00A145B7">
        <w:rPr>
          <w:rFonts w:eastAsia="Calibri" w:cs="Arial"/>
          <w:highlight w:val="yellow"/>
        </w:rPr>
        <w:t>mL</w:t>
      </w:r>
      <w:r w:rsidR="009E167A" w:rsidRPr="00A145B7">
        <w:rPr>
          <w:rFonts w:eastAsia="Calibri" w:cs="Arial"/>
          <w:highlight w:val="yellow"/>
        </w:rPr>
        <w:t xml:space="preserve"> of </w:t>
      </w:r>
      <w:r w:rsidR="00A24F00" w:rsidRPr="00A145B7">
        <w:rPr>
          <w:rFonts w:eastAsia="Calibri" w:cs="Arial"/>
          <w:highlight w:val="yellow"/>
        </w:rPr>
        <w:t xml:space="preserve">0.1 </w:t>
      </w:r>
      <w:proofErr w:type="spellStart"/>
      <w:r w:rsidR="00A24F00" w:rsidRPr="00A145B7">
        <w:rPr>
          <w:rFonts w:eastAsia="Calibri" w:cs="Arial"/>
          <w:highlight w:val="yellow"/>
        </w:rPr>
        <w:t>mM</w:t>
      </w:r>
      <w:proofErr w:type="spellEnd"/>
      <w:r w:rsidR="00A24F00" w:rsidRPr="00A145B7">
        <w:rPr>
          <w:rFonts w:eastAsia="Calibri" w:cs="Arial"/>
          <w:highlight w:val="yellow"/>
        </w:rPr>
        <w:t xml:space="preserve"> TE buffer (pH</w:t>
      </w:r>
      <w:r w:rsidR="000E02D3" w:rsidRPr="00A145B7">
        <w:rPr>
          <w:rFonts w:eastAsia="Calibri" w:cs="Arial"/>
          <w:highlight w:val="yellow"/>
        </w:rPr>
        <w:t xml:space="preserve"> </w:t>
      </w:r>
      <w:r w:rsidR="00A24F00" w:rsidRPr="00A145B7">
        <w:rPr>
          <w:rFonts w:eastAsia="Calibri" w:cs="Arial"/>
          <w:highlight w:val="yellow"/>
        </w:rPr>
        <w:t>8.0)</w:t>
      </w:r>
      <w:r w:rsidR="009E167A" w:rsidRPr="00A145B7">
        <w:rPr>
          <w:rFonts w:eastAsia="Calibri" w:cs="Arial"/>
          <w:highlight w:val="yellow"/>
        </w:rPr>
        <w:t>.</w:t>
      </w:r>
      <w:r w:rsidR="00F35207" w:rsidRPr="00F35207">
        <w:rPr>
          <w:rFonts w:eastAsia="Calibri" w:cs="Arial"/>
          <w:b/>
          <w:highlight w:val="yellow"/>
        </w:rPr>
        <w:t xml:space="preserve"> </w:t>
      </w:r>
      <w:r w:rsidR="00D23AAD" w:rsidRPr="00A145B7">
        <w:rPr>
          <w:rFonts w:eastAsia="Calibri" w:cs="Arial"/>
          <w:highlight w:val="yellow"/>
        </w:rPr>
        <w:t xml:space="preserve">Filer the suspension through </w:t>
      </w:r>
      <w:r w:rsidR="00074F7F" w:rsidRPr="00A145B7">
        <w:rPr>
          <w:rFonts w:eastAsia="Calibri" w:cs="Arial"/>
          <w:highlight w:val="yellow"/>
        </w:rPr>
        <w:t>a</w:t>
      </w:r>
      <w:r w:rsidR="00A24C1D" w:rsidRPr="00A145B7">
        <w:rPr>
          <w:rFonts w:eastAsia="Calibri" w:cs="Arial"/>
          <w:highlight w:val="yellow"/>
        </w:rPr>
        <w:t xml:space="preserve"> </w:t>
      </w:r>
      <w:r w:rsidR="00D23AAD" w:rsidRPr="00A145B7">
        <w:rPr>
          <w:rFonts w:eastAsia="Calibri" w:cs="Arial"/>
          <w:highlight w:val="yellow"/>
        </w:rPr>
        <w:t xml:space="preserve">commercial </w:t>
      </w:r>
      <w:r w:rsidR="003E0878" w:rsidRPr="00A145B7">
        <w:rPr>
          <w:rFonts w:eastAsia="Calibri" w:cs="Arial"/>
          <w:highlight w:val="yellow"/>
        </w:rPr>
        <w:t>gel filtration column</w:t>
      </w:r>
      <w:r w:rsidR="00F80F95" w:rsidRPr="00A145B7">
        <w:rPr>
          <w:rFonts w:eastAsia="Calibri" w:cs="Arial"/>
          <w:highlight w:val="yellow"/>
        </w:rPr>
        <w:t xml:space="preserve"> (normally used for </w:t>
      </w:r>
      <w:r w:rsidR="001F059D">
        <w:rPr>
          <w:rFonts w:eastAsia="Calibri" w:cs="Arial"/>
          <w:highlight w:val="yellow"/>
        </w:rPr>
        <w:t>polymerase chain reaction (</w:t>
      </w:r>
      <w:r w:rsidR="00F80F95" w:rsidRPr="00A145B7">
        <w:rPr>
          <w:rFonts w:eastAsia="Calibri" w:cs="Arial"/>
          <w:highlight w:val="yellow"/>
        </w:rPr>
        <w:t>PCR</w:t>
      </w:r>
      <w:r w:rsidR="001F059D">
        <w:rPr>
          <w:rFonts w:eastAsia="Calibri" w:cs="Arial"/>
          <w:highlight w:val="yellow"/>
        </w:rPr>
        <w:t>)</w:t>
      </w:r>
      <w:r w:rsidR="00F80F95" w:rsidRPr="00A145B7">
        <w:rPr>
          <w:rFonts w:eastAsia="Calibri" w:cs="Arial"/>
          <w:highlight w:val="yellow"/>
        </w:rPr>
        <w:t xml:space="preserve"> clean up</w:t>
      </w:r>
      <w:r w:rsidR="00F80F95" w:rsidRPr="00A145B7">
        <w:rPr>
          <w:rFonts w:eastAsia="Calibri" w:cs="Arial"/>
        </w:rPr>
        <w:t>)</w:t>
      </w:r>
      <w:r w:rsidR="003E0878" w:rsidRPr="00A145B7">
        <w:rPr>
          <w:rFonts w:eastAsia="Calibri" w:cs="Arial"/>
        </w:rPr>
        <w:t xml:space="preserve"> </w:t>
      </w:r>
      <w:r w:rsidR="00074F7F" w:rsidRPr="00A145B7">
        <w:rPr>
          <w:rFonts w:eastAsia="Calibri" w:cs="Arial"/>
        </w:rPr>
        <w:t>to</w:t>
      </w:r>
      <w:r w:rsidR="00A24C1D" w:rsidRPr="00A145B7">
        <w:rPr>
          <w:rFonts w:eastAsia="Calibri" w:cs="Arial"/>
        </w:rPr>
        <w:t xml:space="preserve"> eliminat</w:t>
      </w:r>
      <w:r w:rsidR="00074F7F" w:rsidRPr="00A145B7">
        <w:rPr>
          <w:rFonts w:eastAsia="Calibri" w:cs="Arial"/>
        </w:rPr>
        <w:t>e</w:t>
      </w:r>
      <w:r w:rsidR="003E0878" w:rsidRPr="00A145B7">
        <w:rPr>
          <w:rFonts w:eastAsia="Calibri" w:cs="Arial"/>
        </w:rPr>
        <w:t xml:space="preserve"> salts </w:t>
      </w:r>
      <w:r w:rsidR="0095037E" w:rsidRPr="00A145B7">
        <w:rPr>
          <w:rFonts w:eastAsia="Calibri" w:cs="Arial"/>
        </w:rPr>
        <w:t xml:space="preserve">and low molecular weight material </w:t>
      </w:r>
      <w:r w:rsidR="003E0878" w:rsidRPr="00A145B7">
        <w:rPr>
          <w:rFonts w:eastAsia="Calibri" w:cs="Arial"/>
        </w:rPr>
        <w:t>that m</w:t>
      </w:r>
      <w:r w:rsidR="0095037E" w:rsidRPr="00A145B7">
        <w:rPr>
          <w:rFonts w:eastAsia="Calibri" w:cs="Arial"/>
        </w:rPr>
        <w:t xml:space="preserve">ight </w:t>
      </w:r>
      <w:r w:rsidR="003E0878" w:rsidRPr="00A145B7">
        <w:rPr>
          <w:rFonts w:eastAsia="Calibri" w:cs="Arial"/>
        </w:rPr>
        <w:t>impede NGS</w:t>
      </w:r>
      <w:r w:rsidR="0095037E" w:rsidRPr="00A145B7">
        <w:rPr>
          <w:rFonts w:eastAsia="Calibri" w:cs="Arial"/>
          <w:highlight w:val="yellow"/>
        </w:rPr>
        <w:t>.</w:t>
      </w:r>
    </w:p>
    <w:p w14:paraId="3B0894B1" w14:textId="77777777" w:rsidR="003E0878" w:rsidRPr="00A145B7" w:rsidRDefault="003E0878" w:rsidP="00922B72">
      <w:pPr>
        <w:pStyle w:val="ListParagraph"/>
        <w:ind w:left="0"/>
        <w:rPr>
          <w:rFonts w:cs="Arial"/>
        </w:rPr>
      </w:pPr>
    </w:p>
    <w:p w14:paraId="4CD81AB6" w14:textId="33D3F368" w:rsidR="005C66E7" w:rsidRPr="00A145B7" w:rsidRDefault="003E0878" w:rsidP="00922B72">
      <w:pPr>
        <w:pStyle w:val="NormalWeb"/>
        <w:numPr>
          <w:ilvl w:val="1"/>
          <w:numId w:val="28"/>
        </w:numPr>
        <w:spacing w:before="0" w:beforeAutospacing="0" w:after="0" w:afterAutospacing="0"/>
        <w:rPr>
          <w:rFonts w:cs="Arial"/>
          <w:highlight w:val="yellow"/>
        </w:rPr>
      </w:pPr>
      <w:r w:rsidRPr="00A145B7">
        <w:rPr>
          <w:rFonts w:cs="Arial"/>
        </w:rPr>
        <w:t xml:space="preserve"> </w:t>
      </w:r>
      <w:r w:rsidRPr="00A145B7">
        <w:rPr>
          <w:rFonts w:cs="Arial"/>
          <w:highlight w:val="yellow"/>
        </w:rPr>
        <w:t xml:space="preserve">Analyze the samples by 1% agarose gel electrophoresis using ethidium bromide staining to view the quality of the preparations. </w:t>
      </w:r>
      <w:r w:rsidR="00E46C57" w:rsidRPr="00A145B7">
        <w:rPr>
          <w:rFonts w:cs="Arial"/>
          <w:highlight w:val="yellow"/>
        </w:rPr>
        <w:t>Assess the quality of DNA using a nanodrop spectrophotometer.</w:t>
      </w:r>
      <w:r w:rsidR="007D3F45" w:rsidRPr="00A145B7">
        <w:rPr>
          <w:rFonts w:cs="Arial"/>
          <w:highlight w:val="yellow"/>
        </w:rPr>
        <w:t xml:space="preserve"> </w:t>
      </w:r>
    </w:p>
    <w:p w14:paraId="06517CDD" w14:textId="77777777" w:rsidR="00990EBC" w:rsidRPr="00A145B7" w:rsidRDefault="00990EBC" w:rsidP="00922B72">
      <w:pPr>
        <w:pStyle w:val="NormalWeb"/>
        <w:spacing w:before="0" w:beforeAutospacing="0" w:after="0" w:afterAutospacing="0"/>
        <w:rPr>
          <w:rFonts w:cs="Arial"/>
          <w:highlight w:val="yellow"/>
        </w:rPr>
      </w:pPr>
    </w:p>
    <w:p w14:paraId="0C8E0313" w14:textId="7B329EEB" w:rsidR="0074599D" w:rsidRPr="00A145B7" w:rsidRDefault="007D3F45" w:rsidP="00922B72">
      <w:pPr>
        <w:pStyle w:val="NormalWeb"/>
        <w:spacing w:before="0" w:beforeAutospacing="0" w:after="0" w:afterAutospacing="0"/>
        <w:rPr>
          <w:rFonts w:cs="Arial"/>
        </w:rPr>
      </w:pPr>
      <w:r w:rsidRPr="00A145B7">
        <w:rPr>
          <w:rFonts w:cs="Arial"/>
          <w:color w:val="auto"/>
        </w:rPr>
        <w:t>Note:</w:t>
      </w:r>
      <w:r w:rsidR="005C66E7" w:rsidRPr="00A145B7">
        <w:rPr>
          <w:rFonts w:cs="Arial"/>
          <w:color w:val="auto"/>
        </w:rPr>
        <w:t xml:space="preserve"> </w:t>
      </w:r>
      <w:r w:rsidR="00D25BDA" w:rsidRPr="00A145B7">
        <w:rPr>
          <w:rFonts w:cs="Arial"/>
          <w:color w:val="auto"/>
        </w:rPr>
        <w:t>A ratio of sample absorbance</w:t>
      </w:r>
      <w:r w:rsidR="00D23AAD" w:rsidRPr="00A145B7">
        <w:rPr>
          <w:rFonts w:cs="Arial"/>
          <w:color w:val="auto"/>
        </w:rPr>
        <w:t xml:space="preserve"> at</w:t>
      </w:r>
      <w:r w:rsidR="00D25BDA" w:rsidRPr="00A145B7">
        <w:rPr>
          <w:rFonts w:cs="Arial"/>
          <w:color w:val="auto"/>
        </w:rPr>
        <w:t xml:space="preserve"> 260 λ and 280 λ between 1.85 and 2.0 typically indicat</w:t>
      </w:r>
      <w:r w:rsidR="00D23AAD" w:rsidRPr="00A145B7">
        <w:rPr>
          <w:rFonts w:cs="Arial"/>
          <w:color w:val="auto"/>
        </w:rPr>
        <w:t>es</w:t>
      </w:r>
      <w:r w:rsidR="00D25BDA" w:rsidRPr="00A145B7">
        <w:rPr>
          <w:rFonts w:cs="Arial"/>
          <w:color w:val="auto"/>
        </w:rPr>
        <w:t xml:space="preserve"> that the preparation is “clean” of impurities and is of the desired quality.</w:t>
      </w:r>
    </w:p>
    <w:p w14:paraId="2B9D0884" w14:textId="77777777" w:rsidR="0074599D" w:rsidRPr="00A145B7" w:rsidRDefault="0074599D" w:rsidP="00922B72">
      <w:pPr>
        <w:pStyle w:val="ListParagraph"/>
        <w:ind w:left="0"/>
        <w:rPr>
          <w:rFonts w:cs="Arial"/>
          <w:color w:val="auto"/>
          <w:highlight w:val="yellow"/>
        </w:rPr>
      </w:pPr>
    </w:p>
    <w:p w14:paraId="377F8535" w14:textId="225FAA7E" w:rsidR="00D23AAD" w:rsidRPr="00A145B7" w:rsidRDefault="001C34C3" w:rsidP="00922B72">
      <w:pPr>
        <w:pStyle w:val="NormalWeb"/>
        <w:numPr>
          <w:ilvl w:val="1"/>
          <w:numId w:val="28"/>
        </w:numPr>
        <w:spacing w:before="0" w:beforeAutospacing="0" w:after="0" w:afterAutospacing="0"/>
        <w:rPr>
          <w:rFonts w:cs="Arial"/>
          <w:highlight w:val="yellow"/>
        </w:rPr>
      </w:pPr>
      <w:r w:rsidRPr="00A145B7">
        <w:rPr>
          <w:rFonts w:cs="Arial"/>
          <w:highlight w:val="yellow"/>
        </w:rPr>
        <w:t>Analyze the quality of</w:t>
      </w:r>
      <w:r w:rsidR="003E0878" w:rsidRPr="00A145B7">
        <w:rPr>
          <w:rFonts w:cs="Arial"/>
          <w:highlight w:val="yellow"/>
        </w:rPr>
        <w:t xml:space="preserve"> DNA</w:t>
      </w:r>
      <w:r w:rsidR="00D31239" w:rsidRPr="00A145B7">
        <w:rPr>
          <w:rFonts w:cs="Arial"/>
          <w:highlight w:val="yellow"/>
        </w:rPr>
        <w:t xml:space="preserve"> (use 5 </w:t>
      </w:r>
      <w:proofErr w:type="spellStart"/>
      <w:r w:rsidR="00D31239" w:rsidRPr="00A145B7">
        <w:rPr>
          <w:rFonts w:cs="Arial"/>
          <w:highlight w:val="yellow"/>
        </w:rPr>
        <w:t>pg</w:t>
      </w:r>
      <w:proofErr w:type="spellEnd"/>
      <w:r w:rsidR="00D31239" w:rsidRPr="00A145B7">
        <w:rPr>
          <w:rFonts w:cs="Arial"/>
          <w:highlight w:val="yellow"/>
        </w:rPr>
        <w:t xml:space="preserve"> to 10 ng) </w:t>
      </w:r>
      <w:r w:rsidR="003E0878" w:rsidRPr="00A145B7">
        <w:rPr>
          <w:rFonts w:cs="Arial"/>
          <w:highlight w:val="yellow"/>
        </w:rPr>
        <w:t>using a</w:t>
      </w:r>
      <w:r w:rsidR="00D25BDA" w:rsidRPr="00A145B7">
        <w:rPr>
          <w:rFonts w:cs="Arial"/>
          <w:highlight w:val="yellow"/>
        </w:rPr>
        <w:t xml:space="preserve"> </w:t>
      </w:r>
      <w:r w:rsidR="00882E0F" w:rsidRPr="00A145B7">
        <w:rPr>
          <w:rFonts w:cs="Arial"/>
          <w:highlight w:val="yellow"/>
        </w:rPr>
        <w:t>chip based capillary electrophoresis instrument</w:t>
      </w:r>
      <w:r w:rsidR="00D23AAD" w:rsidRPr="00A145B7">
        <w:rPr>
          <w:rFonts w:cs="Arial"/>
          <w:highlight w:val="yellow"/>
        </w:rPr>
        <w:t>.</w:t>
      </w:r>
      <w:r w:rsidR="007D3F45" w:rsidRPr="00A145B7">
        <w:rPr>
          <w:rFonts w:cs="Arial"/>
          <w:highlight w:val="yellow"/>
        </w:rPr>
        <w:t xml:space="preserve"> </w:t>
      </w:r>
    </w:p>
    <w:p w14:paraId="769B485E" w14:textId="77777777" w:rsidR="00990EBC" w:rsidRPr="00A145B7" w:rsidRDefault="00990EBC" w:rsidP="00922B72">
      <w:pPr>
        <w:pStyle w:val="NormalWeb"/>
        <w:spacing w:before="0" w:beforeAutospacing="0" w:after="0" w:afterAutospacing="0"/>
        <w:rPr>
          <w:rFonts w:cs="Arial"/>
          <w:highlight w:val="yellow"/>
        </w:rPr>
      </w:pPr>
    </w:p>
    <w:p w14:paraId="01C537BB" w14:textId="20AD7149" w:rsidR="00D31239" w:rsidRPr="00A145B7" w:rsidRDefault="007D3F45" w:rsidP="00922B72">
      <w:pPr>
        <w:pStyle w:val="NormalWeb"/>
        <w:spacing w:before="0" w:beforeAutospacing="0" w:after="0" w:afterAutospacing="0"/>
        <w:rPr>
          <w:rFonts w:cs="Arial"/>
        </w:rPr>
      </w:pPr>
      <w:r w:rsidRPr="00A145B7">
        <w:rPr>
          <w:rFonts w:cs="Arial"/>
        </w:rPr>
        <w:t>Note:</w:t>
      </w:r>
      <w:r w:rsidR="00D23AAD" w:rsidRPr="00A145B7">
        <w:rPr>
          <w:rFonts w:cs="Arial"/>
        </w:rPr>
        <w:t xml:space="preserve"> </w:t>
      </w:r>
      <w:r w:rsidR="00A768C8" w:rsidRPr="00A145B7">
        <w:rPr>
          <w:rFonts w:cs="Arial"/>
        </w:rPr>
        <w:t>Quality output shows clean peaks, representing DNA fragments distributed by size along an X-axis. Peak height indicates abundance of the fragment.</w:t>
      </w:r>
      <w:r w:rsidRPr="00A145B7">
        <w:rPr>
          <w:rFonts w:cs="Arial"/>
        </w:rPr>
        <w:t xml:space="preserve"> </w:t>
      </w:r>
      <w:r w:rsidR="00A768C8" w:rsidRPr="00A145B7">
        <w:rPr>
          <w:rFonts w:cs="Arial"/>
        </w:rPr>
        <w:t>Jagged peaks indicate partially degraded fragments or chemical contaminants.</w:t>
      </w:r>
      <w:r w:rsidRPr="00A145B7">
        <w:rPr>
          <w:rFonts w:cs="Arial"/>
        </w:rPr>
        <w:t xml:space="preserve"> </w:t>
      </w:r>
      <w:r w:rsidR="00A768C8" w:rsidRPr="00A145B7">
        <w:rPr>
          <w:rFonts w:cs="Arial"/>
        </w:rPr>
        <w:t>Round curve</w:t>
      </w:r>
      <w:r w:rsidR="007B5F75" w:rsidRPr="00A145B7">
        <w:rPr>
          <w:rFonts w:cs="Arial"/>
        </w:rPr>
        <w:t>s</w:t>
      </w:r>
      <w:r w:rsidR="00A768C8" w:rsidRPr="00A145B7">
        <w:rPr>
          <w:rFonts w:cs="Arial"/>
        </w:rPr>
        <w:t xml:space="preserve"> represent a smear of DNA indicating poor quality</w:t>
      </w:r>
      <w:r w:rsidRPr="00A145B7">
        <w:rPr>
          <w:rFonts w:cs="Arial"/>
        </w:rPr>
        <w:t xml:space="preserve"> </w:t>
      </w:r>
    </w:p>
    <w:p w14:paraId="34C8F0D5" w14:textId="77777777" w:rsidR="00920CA9" w:rsidRPr="00A145B7" w:rsidRDefault="00920CA9" w:rsidP="00922B72">
      <w:pPr>
        <w:pStyle w:val="NormalWeb"/>
        <w:spacing w:before="0" w:beforeAutospacing="0" w:after="0" w:afterAutospacing="0"/>
        <w:rPr>
          <w:rFonts w:cs="Arial"/>
          <w:highlight w:val="yellow"/>
        </w:rPr>
      </w:pPr>
    </w:p>
    <w:p w14:paraId="675B7CEC" w14:textId="765ADD74" w:rsidR="007F22EE" w:rsidRPr="00A145B7" w:rsidRDefault="007F22EE" w:rsidP="00922B72">
      <w:pPr>
        <w:pStyle w:val="ListParagraph"/>
        <w:numPr>
          <w:ilvl w:val="0"/>
          <w:numId w:val="33"/>
        </w:numPr>
        <w:ind w:left="0" w:firstLine="0"/>
        <w:rPr>
          <w:rFonts w:cs="Arial"/>
          <w:b/>
        </w:rPr>
      </w:pPr>
      <w:r w:rsidRPr="00A145B7">
        <w:rPr>
          <w:rFonts w:cs="Arial"/>
          <w:b/>
        </w:rPr>
        <w:t xml:space="preserve">Library </w:t>
      </w:r>
      <w:r w:rsidR="001F059D" w:rsidRPr="001906DC">
        <w:rPr>
          <w:rFonts w:cs="Arial"/>
          <w:b/>
        </w:rPr>
        <w:t xml:space="preserve">Preparation Using </w:t>
      </w:r>
      <w:r w:rsidRPr="00A145B7">
        <w:rPr>
          <w:rFonts w:cs="Arial"/>
          <w:b/>
        </w:rPr>
        <w:t xml:space="preserve">DNA and </w:t>
      </w:r>
      <w:r w:rsidR="001F059D">
        <w:rPr>
          <w:rFonts w:cs="Arial"/>
          <w:b/>
        </w:rPr>
        <w:t>E</w:t>
      </w:r>
      <w:r w:rsidR="001F059D" w:rsidRPr="00A145B7">
        <w:rPr>
          <w:rFonts w:cs="Arial"/>
          <w:b/>
        </w:rPr>
        <w:t>mulsion</w:t>
      </w:r>
      <w:r w:rsidRPr="00A145B7">
        <w:rPr>
          <w:rFonts w:cs="Arial"/>
          <w:b/>
        </w:rPr>
        <w:t xml:space="preserve">-based </w:t>
      </w:r>
      <w:r w:rsidR="001F059D">
        <w:rPr>
          <w:rFonts w:cs="Arial"/>
          <w:b/>
        </w:rPr>
        <w:t>C</w:t>
      </w:r>
      <w:r w:rsidR="001F059D" w:rsidRPr="00A145B7">
        <w:rPr>
          <w:rFonts w:cs="Arial"/>
          <w:b/>
        </w:rPr>
        <w:t xml:space="preserve">lonal </w:t>
      </w:r>
      <w:r w:rsidR="001F059D">
        <w:rPr>
          <w:rFonts w:cs="Arial"/>
          <w:b/>
        </w:rPr>
        <w:t>A</w:t>
      </w:r>
      <w:r w:rsidR="001F059D" w:rsidRPr="00A145B7">
        <w:rPr>
          <w:rFonts w:cs="Arial"/>
          <w:b/>
        </w:rPr>
        <w:t xml:space="preserve">mplification </w:t>
      </w:r>
      <w:r w:rsidR="00A6653B" w:rsidRPr="002650BF">
        <w:rPr>
          <w:rFonts w:cs="Arial"/>
          <w:b/>
        </w:rPr>
        <w:t>(</w:t>
      </w:r>
      <w:proofErr w:type="spellStart"/>
      <w:r w:rsidR="00A6653B" w:rsidRPr="002650BF">
        <w:rPr>
          <w:rFonts w:cs="Arial"/>
          <w:b/>
        </w:rPr>
        <w:t>emPCR</w:t>
      </w:r>
      <w:proofErr w:type="spellEnd"/>
      <w:r w:rsidR="00A6653B">
        <w:rPr>
          <w:rFonts w:cs="Arial"/>
          <w:b/>
        </w:rPr>
        <w:t xml:space="preserve"> Amplification</w:t>
      </w:r>
      <w:r w:rsidR="00A6653B" w:rsidRPr="002650BF">
        <w:rPr>
          <w:rFonts w:cs="Arial"/>
          <w:b/>
        </w:rPr>
        <w:t>)</w:t>
      </w:r>
      <w:r w:rsidR="00A6653B">
        <w:rPr>
          <w:rFonts w:cs="Arial"/>
          <w:b/>
        </w:rPr>
        <w:t xml:space="preserve"> </w:t>
      </w:r>
    </w:p>
    <w:p w14:paraId="6608CCFB" w14:textId="77777777" w:rsidR="0003007C" w:rsidRPr="00A145B7" w:rsidRDefault="0003007C" w:rsidP="00922B72">
      <w:pPr>
        <w:pStyle w:val="ListParagraph"/>
        <w:ind w:left="0"/>
        <w:rPr>
          <w:rFonts w:cs="Arial"/>
          <w:b/>
        </w:rPr>
      </w:pPr>
    </w:p>
    <w:p w14:paraId="3FA8FD22" w14:textId="7A3105D0" w:rsidR="00053FA0" w:rsidRPr="00A145B7" w:rsidRDefault="007D3F45" w:rsidP="00922B72">
      <w:pPr>
        <w:pStyle w:val="ListParagraph"/>
        <w:ind w:left="0"/>
      </w:pPr>
      <w:r w:rsidRPr="00A145B7">
        <w:t xml:space="preserve">Note: </w:t>
      </w:r>
      <w:r w:rsidR="00053FA0" w:rsidRPr="00A145B7">
        <w:t>The library is typically prepared by a NGS facility which carries out customer-oriented work.</w:t>
      </w:r>
      <w:r w:rsidRPr="00A145B7">
        <w:t xml:space="preserve"> </w:t>
      </w:r>
    </w:p>
    <w:p w14:paraId="464DD946" w14:textId="77777777" w:rsidR="0003007C" w:rsidRPr="00A145B7" w:rsidRDefault="0003007C" w:rsidP="00922B72">
      <w:pPr>
        <w:pStyle w:val="ListParagraph"/>
        <w:ind w:left="0"/>
        <w:rPr>
          <w:rFonts w:cs="Arial"/>
          <w:b/>
        </w:rPr>
      </w:pPr>
    </w:p>
    <w:p w14:paraId="634F3C23" w14:textId="16EEA5BA" w:rsidR="00265FDF" w:rsidRPr="00A145B7" w:rsidRDefault="00265FDF" w:rsidP="00922B72">
      <w:pPr>
        <w:pStyle w:val="ListParagraph"/>
        <w:numPr>
          <w:ilvl w:val="1"/>
          <w:numId w:val="33"/>
        </w:numPr>
        <w:ind w:left="0" w:firstLine="0"/>
        <w:rPr>
          <w:rFonts w:cs="Arial"/>
          <w:b/>
        </w:rPr>
      </w:pPr>
      <w:r w:rsidRPr="00A145B7">
        <w:t>Shear a solution of DNA (&gt; 200 ng) using a nebulizer which converts the DNA to fragments.</w:t>
      </w:r>
      <w:r w:rsidR="007D3F45" w:rsidRPr="00A145B7">
        <w:t xml:space="preserve"> </w:t>
      </w:r>
      <w:r w:rsidRPr="00A145B7">
        <w:t xml:space="preserve">Ligate the </w:t>
      </w:r>
      <w:r w:rsidR="00085983" w:rsidRPr="00A145B7">
        <w:t>commercial adapters according to the manual</w:t>
      </w:r>
      <w:r w:rsidR="00A6653B">
        <w:t>’s</w:t>
      </w:r>
      <w:r w:rsidR="00085983" w:rsidRPr="00A145B7">
        <w:t xml:space="preserve"> instructions</w:t>
      </w:r>
      <w:r w:rsidRPr="00A145B7">
        <w:fldChar w:fldCharType="begin"/>
      </w:r>
      <w:r w:rsidR="00C12C26" w:rsidRPr="00A145B7">
        <w:instrText xml:space="preserve"> ADDIN EN.CITE &lt;EndNote&gt;&lt;Cite&gt;&lt;Author&gt;Radford&lt;/Author&gt;&lt;Year&gt;2012&lt;/Year&gt;&lt;IDText&gt;Application of next-generation sequencing technologies in virology&lt;/IDText&gt;&lt;DisplayText&gt;&lt;style face="superscript"&gt;27&lt;/style&gt;&lt;/DisplayText&gt;&lt;record&gt;&lt;dates&gt;&lt;pub-dates&gt;&lt;date&gt;Sep&lt;/date&gt;&lt;/pub-dates&gt;&lt;year&gt;2012&lt;/year&gt;&lt;/dates&gt;&lt;keywords&gt;&lt;keyword&gt;Animals&lt;/keyword&gt;&lt;keyword&gt;High-Throughput Nucleotide Sequencing&lt;/keyword&gt;&lt;keyword&gt;Humans&lt;/keyword&gt;&lt;keyword&gt;Sequence Analysis, DNA&lt;/keyword&gt;&lt;keyword&gt;Virology&lt;/keyword&gt;&lt;keyword&gt;Viruses&lt;/keyword&gt;&lt;/keywords&gt;&lt;urls&gt;&lt;related-urls&gt;&lt;url&gt;https://www.ncbi.nlm.nih.gov/pubmed/22647373&lt;/url&gt;&lt;/related-urls&gt;&lt;/urls&gt;&lt;isbn&gt;1465-2099&lt;/isbn&gt;&lt;custom2&gt;PMC3709572&lt;/custom2&gt;&lt;titles&gt;&lt;title&gt;Application of next-generation sequencing technologies in virology&lt;/title&gt;&lt;secondary-title&gt;J Gen Virol&lt;/secondary-title&gt;&lt;/titles&gt;&lt;pages&gt;1853-68&lt;/pages&gt;&lt;number&gt;Pt 9&lt;/number&gt;&lt;contributors&gt;&lt;authors&gt;&lt;author&gt;Radford, A. D.&lt;/author&gt;&lt;author&gt;Chapman, D.&lt;/author&gt;&lt;author&gt;Dixon, L.&lt;/author&gt;&lt;author&gt;Chantrey, J.&lt;/author&gt;&lt;author&gt;Darby, A. C.&lt;/author&gt;&lt;author&gt;Hall, N.&lt;/author&gt;&lt;/authors&gt;&lt;/contributors&gt;&lt;edition&gt;2012/05/30&lt;/edition&gt;&lt;language&gt;eng&lt;/language&gt;&lt;added-date format="utc"&gt;1521143421&lt;/added-date&gt;&lt;ref-type name="Journal Article"&gt;17&lt;/ref-type&gt;&lt;rec-number&gt;47102&lt;/rec-number&gt;&lt;last-updated-date format="utc"&gt;1521143421&lt;/last-updated-date&gt;&lt;accession-num&gt;22647373&lt;/accession-num&gt;&lt;electronic-resource-num&gt;10.1099/vir.0.043182-0&lt;/electronic-resource-num&gt;&lt;volume&gt;93&lt;/volume&gt;&lt;/record&gt;&lt;/Cite&gt;&lt;/EndNote&gt;</w:instrText>
      </w:r>
      <w:r w:rsidRPr="00A145B7">
        <w:fldChar w:fldCharType="separate"/>
      </w:r>
      <w:r w:rsidR="00C12C26" w:rsidRPr="00A145B7">
        <w:rPr>
          <w:noProof/>
          <w:vertAlign w:val="superscript"/>
        </w:rPr>
        <w:t>27</w:t>
      </w:r>
      <w:r w:rsidRPr="00A145B7">
        <w:fldChar w:fldCharType="end"/>
      </w:r>
      <w:r w:rsidRPr="00A145B7">
        <w:t>.</w:t>
      </w:r>
      <w:r w:rsidR="007D3F45" w:rsidRPr="00A145B7">
        <w:t xml:space="preserve"> </w:t>
      </w:r>
    </w:p>
    <w:p w14:paraId="24689A90" w14:textId="77777777" w:rsidR="00265FDF" w:rsidRPr="00A145B7" w:rsidRDefault="00265FDF" w:rsidP="00922B72">
      <w:pPr>
        <w:pStyle w:val="ListParagraph"/>
        <w:ind w:left="0"/>
        <w:rPr>
          <w:rFonts w:cs="Arial"/>
          <w:b/>
        </w:rPr>
      </w:pPr>
    </w:p>
    <w:p w14:paraId="3BD467EA" w14:textId="45FF80DE" w:rsidR="007F22EE" w:rsidRPr="00A145B7" w:rsidRDefault="007F22EE" w:rsidP="00922B72">
      <w:pPr>
        <w:pStyle w:val="ListParagraph"/>
        <w:numPr>
          <w:ilvl w:val="1"/>
          <w:numId w:val="33"/>
        </w:numPr>
        <w:ind w:left="0" w:firstLine="0"/>
        <w:rPr>
          <w:rFonts w:cs="Arial"/>
          <w:b/>
        </w:rPr>
      </w:pPr>
      <w:r w:rsidRPr="00A145B7">
        <w:t>Carry out</w:t>
      </w:r>
      <w:r w:rsidR="00A6653B">
        <w:t xml:space="preserve"> </w:t>
      </w:r>
      <w:proofErr w:type="spellStart"/>
      <w:r w:rsidRPr="00A145B7">
        <w:t>emPCR</w:t>
      </w:r>
      <w:proofErr w:type="spellEnd"/>
      <w:r w:rsidRPr="00A145B7">
        <w:t xml:space="preserve"> amplification of the DNA sample according to </w:t>
      </w:r>
      <w:r w:rsidR="00A6653B">
        <w:t xml:space="preserve">the </w:t>
      </w:r>
      <w:r w:rsidRPr="00A145B7">
        <w:t>manufacturer’s instructions</w:t>
      </w:r>
      <w:r w:rsidR="0087029E" w:rsidRPr="00A145B7">
        <w:fldChar w:fldCharType="begin">
          <w:fldData xml:space="preserve">PEVuZE5vdGU+PENpdGU+PEF1dGhvcj5LYW5hZ2FsLVNoYW1hbm5hPC9BdXRob3I+PFllYXI+MjAx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</w:fldData>
        </w:fldChar>
      </w:r>
      <w:r w:rsidR="00C12C26" w:rsidRPr="00A145B7">
        <w:instrText xml:space="preserve"> ADDIN EN.CITE </w:instrText>
      </w:r>
      <w:r w:rsidR="00C12C26" w:rsidRPr="00A145B7">
        <w:fldChar w:fldCharType="begin">
          <w:fldData xml:space="preserve">PEVuZE5vdGU+PENpdGU+PEF1dGhvcj5LYW5hZ2FsLVNoYW1hbm5hPC9BdXRob3I+PFllYXI+MjAx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</w:fldData>
        </w:fldChar>
      </w:r>
      <w:r w:rsidR="00C12C26" w:rsidRPr="00A145B7">
        <w:instrText xml:space="preserve"> ADDIN EN.CITE.DATA </w:instrText>
      </w:r>
      <w:r w:rsidR="00C12C26" w:rsidRPr="00A145B7">
        <w:fldChar w:fldCharType="end"/>
      </w:r>
      <w:r w:rsidR="0087029E" w:rsidRPr="00A145B7">
        <w:fldChar w:fldCharType="separate"/>
      </w:r>
      <w:r w:rsidR="00C12C26" w:rsidRPr="00A145B7">
        <w:rPr>
          <w:noProof/>
          <w:vertAlign w:val="superscript"/>
        </w:rPr>
        <w:t>28-30</w:t>
      </w:r>
      <w:r w:rsidR="0087029E" w:rsidRPr="00A145B7">
        <w:fldChar w:fldCharType="end"/>
      </w:r>
      <w:r w:rsidRPr="00A145B7">
        <w:t>.</w:t>
      </w:r>
      <w:r w:rsidR="007D3F45" w:rsidRPr="00A145B7">
        <w:t xml:space="preserve"> </w:t>
      </w:r>
      <w:r w:rsidR="00E20C1D" w:rsidRPr="00A145B7">
        <w:t xml:space="preserve">Repeat </w:t>
      </w:r>
      <w:r w:rsidR="00A6653B">
        <w:t xml:space="preserve">the </w:t>
      </w:r>
      <w:r w:rsidR="00E20C1D" w:rsidRPr="00A145B7">
        <w:t>wash step three times, and after each wash</w:t>
      </w:r>
      <w:r w:rsidR="00A6653B">
        <w:t>,</w:t>
      </w:r>
      <w:r w:rsidR="00E20C1D" w:rsidRPr="00A145B7">
        <w:t xml:space="preserve"> pellet the beads</w:t>
      </w:r>
      <w:r w:rsidRPr="00A145B7">
        <w:t xml:space="preserve"> in a </w:t>
      </w:r>
      <w:r w:rsidR="008D63F4">
        <w:t>minicentrifuge</w:t>
      </w:r>
      <w:r w:rsidR="008D63F4" w:rsidRPr="00A145B7">
        <w:t xml:space="preserve"> </w:t>
      </w:r>
      <w:r w:rsidRPr="00A145B7">
        <w:t>for 10 s.</w:t>
      </w:r>
      <w:r w:rsidR="007D3F45" w:rsidRPr="00A145B7">
        <w:t xml:space="preserve"> </w:t>
      </w:r>
      <w:r w:rsidRPr="00A145B7">
        <w:t xml:space="preserve">Discard the supernatant </w:t>
      </w:r>
      <w:r w:rsidR="00D03C10" w:rsidRPr="00A145B7">
        <w:t>after each wash</w:t>
      </w:r>
      <w:r w:rsidRPr="00A145B7">
        <w:t xml:space="preserve">. </w:t>
      </w:r>
    </w:p>
    <w:p w14:paraId="45A8264D" w14:textId="77777777" w:rsidR="0087029E" w:rsidRPr="00A145B7" w:rsidRDefault="0087029E" w:rsidP="00922B72">
      <w:pPr>
        <w:pStyle w:val="NormalWeb"/>
        <w:spacing w:before="0" w:beforeAutospacing="0" w:after="0" w:afterAutospacing="0"/>
        <w:rPr>
          <w:rFonts w:cs="Arial"/>
        </w:rPr>
      </w:pPr>
    </w:p>
    <w:p w14:paraId="5F3D6888" w14:textId="62A0B593" w:rsidR="0087029E" w:rsidRPr="00A145B7" w:rsidRDefault="007D3F45" w:rsidP="00922B72">
      <w:pPr>
        <w:pStyle w:val="NormalWeb"/>
        <w:spacing w:before="0" w:beforeAutospacing="0" w:after="0" w:afterAutospacing="0"/>
        <w:rPr>
          <w:rFonts w:cs="Arial"/>
        </w:rPr>
      </w:pPr>
      <w:r w:rsidRPr="00A145B7">
        <w:rPr>
          <w:rFonts w:cs="Arial"/>
        </w:rPr>
        <w:t xml:space="preserve">Note: </w:t>
      </w:r>
      <w:r w:rsidR="00A317EC" w:rsidRPr="00A145B7">
        <w:t>The procedure begins with preparation of the capture beads by washing in the commercial wash buffer provided with the kit.</w:t>
      </w:r>
      <w:r w:rsidRPr="00A145B7">
        <w:t xml:space="preserve"> </w:t>
      </w:r>
      <w:proofErr w:type="spellStart"/>
      <w:r w:rsidR="0087029E" w:rsidRPr="00A145B7">
        <w:rPr>
          <w:rFonts w:cs="Arial"/>
        </w:rPr>
        <w:t>emPCR</w:t>
      </w:r>
      <w:proofErr w:type="spellEnd"/>
      <w:r w:rsidR="0087029E" w:rsidRPr="00A145B7">
        <w:rPr>
          <w:rFonts w:cs="Arial"/>
        </w:rPr>
        <w:t xml:space="preserve"> is commonly used for template amplification for NGS.</w:t>
      </w:r>
    </w:p>
    <w:p w14:paraId="5EA35159" w14:textId="61B52D6E" w:rsidR="007F22EE" w:rsidRPr="00A145B7" w:rsidRDefault="007D3F45" w:rsidP="00922B72">
      <w:pPr>
        <w:pStyle w:val="NormalWeb"/>
        <w:spacing w:before="0" w:beforeAutospacing="0" w:after="0" w:afterAutospacing="0"/>
        <w:rPr>
          <w:rFonts w:cs="Arial"/>
        </w:rPr>
      </w:pPr>
      <w:r w:rsidRPr="00A145B7">
        <w:rPr>
          <w:rFonts w:cs="Arial"/>
        </w:rPr>
        <w:t xml:space="preserve"> </w:t>
      </w:r>
    </w:p>
    <w:p w14:paraId="3A74BF44" w14:textId="69FCF841" w:rsidR="007F22EE" w:rsidRPr="00A145B7" w:rsidRDefault="007F22EE" w:rsidP="00922B72">
      <w:pPr>
        <w:pStyle w:val="NormalWeb"/>
        <w:numPr>
          <w:ilvl w:val="1"/>
          <w:numId w:val="33"/>
        </w:numPr>
        <w:spacing w:before="0" w:beforeAutospacing="0" w:after="0" w:afterAutospacing="0"/>
        <w:ind w:left="0" w:firstLine="0"/>
        <w:rPr>
          <w:rFonts w:cs="Arial"/>
        </w:rPr>
      </w:pPr>
      <w:r w:rsidRPr="00A145B7">
        <w:rPr>
          <w:rFonts w:cs="Arial"/>
        </w:rPr>
        <w:t>Heat denature the DNA or RNA at 95</w:t>
      </w:r>
      <w:r w:rsidR="00922B72" w:rsidRPr="00A145B7">
        <w:rPr>
          <w:rFonts w:cs="Arial"/>
        </w:rPr>
        <w:t xml:space="preserve"> </w:t>
      </w:r>
      <w:r w:rsidRPr="00A145B7">
        <w:rPr>
          <w:rFonts w:cs="Arial"/>
        </w:rPr>
        <w:t>°C for 2</w:t>
      </w:r>
      <w:r w:rsidR="00176D02" w:rsidRPr="00A145B7">
        <w:rPr>
          <w:rFonts w:cs="Arial"/>
        </w:rPr>
        <w:t xml:space="preserve"> </w:t>
      </w:r>
      <w:r w:rsidRPr="00A145B7">
        <w:rPr>
          <w:rFonts w:cs="Arial"/>
        </w:rPr>
        <w:t>min and then 4</w:t>
      </w:r>
      <w:r w:rsidR="00922B72" w:rsidRPr="00A145B7">
        <w:rPr>
          <w:rFonts w:cs="Arial"/>
        </w:rPr>
        <w:t xml:space="preserve"> </w:t>
      </w:r>
      <w:r w:rsidRPr="00A145B7">
        <w:rPr>
          <w:rFonts w:cs="Arial"/>
        </w:rPr>
        <w:t>°C until ready to use.</w:t>
      </w:r>
      <w:r w:rsidR="00F35207" w:rsidRPr="00F35207">
        <w:rPr>
          <w:rFonts w:cs="Arial"/>
          <w:b/>
        </w:rPr>
        <w:t xml:space="preserve"> </w:t>
      </w:r>
      <w:r w:rsidRPr="00A145B7">
        <w:rPr>
          <w:rFonts w:cs="Arial"/>
        </w:rPr>
        <w:t>Use 200-million molecules of DNA/RNA to 5 million capture beads in a final volume of 30 µ</w:t>
      </w:r>
      <w:r w:rsidR="00176D02" w:rsidRPr="00A145B7">
        <w:rPr>
          <w:rFonts w:cs="Arial"/>
        </w:rPr>
        <w:t>L</w:t>
      </w:r>
      <w:r w:rsidRPr="00A145B7">
        <w:rPr>
          <w:rFonts w:cs="Arial"/>
        </w:rPr>
        <w:t>.</w:t>
      </w:r>
      <w:r w:rsidR="007D3F45" w:rsidRPr="00A145B7">
        <w:rPr>
          <w:rFonts w:cs="Arial"/>
        </w:rPr>
        <w:t xml:space="preserve"> </w:t>
      </w:r>
      <w:r w:rsidRPr="00A145B7">
        <w:rPr>
          <w:rFonts w:cs="Arial"/>
        </w:rPr>
        <w:t>Prepare a mock sample alongside the DNA/RNA sample and carry out the following steps with the nucleic acid sample as well as the mock sample.</w:t>
      </w:r>
      <w:r w:rsidR="007D3F45" w:rsidRPr="00A145B7">
        <w:rPr>
          <w:rFonts w:cs="Arial"/>
        </w:rPr>
        <w:t xml:space="preserve"> </w:t>
      </w:r>
    </w:p>
    <w:p w14:paraId="10D81D2E" w14:textId="77777777" w:rsidR="00467823" w:rsidRPr="00A145B7" w:rsidRDefault="00467823" w:rsidP="00467823">
      <w:pPr>
        <w:pStyle w:val="NormalWeb"/>
        <w:spacing w:before="0" w:beforeAutospacing="0" w:after="0" w:afterAutospacing="0"/>
        <w:rPr>
          <w:rFonts w:cs="Arial"/>
        </w:rPr>
      </w:pPr>
    </w:p>
    <w:p w14:paraId="2BDA57D1" w14:textId="7FF9A6DF" w:rsidR="007F22EE" w:rsidRPr="00A145B7" w:rsidRDefault="007F22EE" w:rsidP="00922B72">
      <w:pPr>
        <w:widowControl/>
        <w:numPr>
          <w:ilvl w:val="1"/>
          <w:numId w:val="33"/>
        </w:numPr>
        <w:ind w:left="0" w:firstLine="0"/>
        <w:rPr>
          <w:rFonts w:cs="Imago"/>
        </w:rPr>
      </w:pPr>
      <w:r w:rsidRPr="00A145B7">
        <w:t xml:space="preserve">Perform emulsification by </w:t>
      </w:r>
      <w:proofErr w:type="spellStart"/>
      <w:r w:rsidRPr="00A145B7">
        <w:t>vortexing</w:t>
      </w:r>
      <w:proofErr w:type="spellEnd"/>
      <w:r w:rsidRPr="00A145B7">
        <w:t xml:space="preserve"> the tube of emulsion oil for 10 s at maximum speed, then pour the entire content (4 m</w:t>
      </w:r>
      <w:r w:rsidR="00176D02" w:rsidRPr="00A145B7">
        <w:t>L</w:t>
      </w:r>
      <w:r w:rsidRPr="00A145B7">
        <w:t>) into a plastic stirring tube that is compatible with a platform homogenizer.</w:t>
      </w:r>
      <w:r w:rsidR="007D3F45" w:rsidRPr="00A145B7">
        <w:t xml:space="preserve"> </w:t>
      </w:r>
      <w:r w:rsidRPr="00A145B7">
        <w:t>Place the stirring tube on the platform to mix the emulsion at 2</w:t>
      </w:r>
      <w:r w:rsidR="00181270">
        <w:t>,</w:t>
      </w:r>
      <w:r w:rsidRPr="00A145B7">
        <w:t>000 rpm for 5 min.</w:t>
      </w:r>
      <w:r w:rsidR="00F35207" w:rsidRPr="00F35207">
        <w:rPr>
          <w:b/>
        </w:rPr>
        <w:t xml:space="preserve"> </w:t>
      </w:r>
    </w:p>
    <w:p w14:paraId="47D45CED" w14:textId="77777777" w:rsidR="00467823" w:rsidRPr="00A145B7" w:rsidRDefault="00467823" w:rsidP="00467823">
      <w:pPr>
        <w:widowControl/>
        <w:rPr>
          <w:rFonts w:cs="Imago"/>
        </w:rPr>
      </w:pPr>
    </w:p>
    <w:p w14:paraId="7267A4AB" w14:textId="35A4614E" w:rsidR="007F22EE" w:rsidRPr="00A145B7" w:rsidRDefault="007F22EE" w:rsidP="00922B72">
      <w:pPr>
        <w:widowControl/>
        <w:numPr>
          <w:ilvl w:val="1"/>
          <w:numId w:val="33"/>
        </w:numPr>
        <w:ind w:left="0" w:firstLine="0"/>
        <w:rPr>
          <w:rFonts w:cs="Imago"/>
        </w:rPr>
      </w:pPr>
      <w:r w:rsidRPr="00A145B7">
        <w:t xml:space="preserve">Dispense 100 </w:t>
      </w:r>
      <w:r w:rsidR="00176D02" w:rsidRPr="00A145B7">
        <w:t>µL</w:t>
      </w:r>
      <w:r w:rsidRPr="00A145B7">
        <w:t xml:space="preserve"> </w:t>
      </w:r>
      <w:r w:rsidR="0030333A">
        <w:t xml:space="preserve">aliquots </w:t>
      </w:r>
      <w:r w:rsidRPr="00A145B7">
        <w:t>of emulsion into 8-strip cap tubes or into a 96-well plate.</w:t>
      </w:r>
      <w:r w:rsidR="00F35207" w:rsidRPr="00F35207">
        <w:rPr>
          <w:b/>
        </w:rPr>
        <w:t xml:space="preserve"> </w:t>
      </w:r>
      <w:r w:rsidRPr="00A145B7">
        <w:t xml:space="preserve">Cap the tubes or seal the plate and carry out </w:t>
      </w:r>
      <w:proofErr w:type="spellStart"/>
      <w:r w:rsidRPr="00A145B7">
        <w:t>emPCR</w:t>
      </w:r>
      <w:proofErr w:type="spellEnd"/>
      <w:r w:rsidRPr="00A145B7">
        <w:t xml:space="preserve"> using the manufacturer’s recommended program</w:t>
      </w:r>
      <w:r w:rsidR="00176D02" w:rsidRPr="00A145B7">
        <w:fldChar w:fldCharType="begin"/>
      </w:r>
      <w:r w:rsidR="00C12C26" w:rsidRPr="00A145B7">
        <w:instrText xml:space="preserve"> ADDIN EN.CITE &lt;EndNote&gt;&lt;Cite&gt;&lt;Author&gt;Kanagal-Shamanna&lt;/Author&gt;&lt;Year&gt;2016&lt;/Year&gt;&lt;IDText&gt;Emulsion PCR: Techniques and Applications&lt;/IDText&gt;&lt;DisplayText&gt;&lt;style face="superscript"&gt;28&lt;/style&gt;&lt;/DisplayText&gt;&lt;record&gt;&lt;keywords&gt;&lt;keyword&gt;Emulsions&lt;/keyword&gt;&lt;keyword&gt;Humans&lt;/keyword&gt;&lt;keyword&gt;Polymerase Chain Reaction&lt;/keyword&gt;&lt;keyword&gt;Emulsion PCR&lt;/keyword&gt;&lt;keyword&gt;Ion PGM™&lt;/keyword&gt;&lt;keyword&gt;Ion Sphere™ Particles (ISPs)&lt;/keyword&gt;&lt;/keywords&gt;&lt;urls&gt;&lt;related-urls&gt;&lt;url&gt;https://www.ncbi.nlm.nih.gov/pubmed/26843044&lt;/url&gt;&lt;/related-urls&gt;&lt;/urls&gt;&lt;isbn&gt;1940-6029&lt;/isbn&gt;&lt;titles&gt;&lt;title&gt;Emulsion PCR: Techniques and Applications&lt;/title&gt;&lt;secondary-title&gt;Methods Mol Biol&lt;/secondary-title&gt;&lt;/titles&gt;&lt;pages&gt;33-42&lt;/pages&gt;&lt;contributors&gt;&lt;authors&gt;&lt;author&gt;Kanagal-Shamanna, R.&lt;/author&gt;&lt;/authors&gt;&lt;/contributors&gt;&lt;language&gt;eng&lt;/language&gt;&lt;added-date format="utc"&gt;1521142909&lt;/added-date&gt;&lt;ref-type name="Journal Article"&gt;17&lt;/ref-type&gt;&lt;dates&gt;&lt;year&gt;2016&lt;/year&gt;&lt;/dates&gt;&lt;rec-number&gt;47101&lt;/rec-number&gt;&lt;last-updated-date format="utc"&gt;1521142909&lt;/last-updated-date&gt;&lt;accession-num&gt;26843044&lt;/accession-num&gt;&lt;electronic-resource-num&gt;10.1007/978-1-4939-3360-0_4&lt;/electronic-resource-num&gt;&lt;volume&gt;1392&lt;/volume&gt;&lt;/record&gt;&lt;/Cite&gt;&lt;/EndNote&gt;</w:instrText>
      </w:r>
      <w:r w:rsidR="00176D02" w:rsidRPr="00A145B7">
        <w:fldChar w:fldCharType="separate"/>
      </w:r>
      <w:r w:rsidR="00C12C26" w:rsidRPr="00A145B7">
        <w:rPr>
          <w:noProof/>
          <w:vertAlign w:val="superscript"/>
        </w:rPr>
        <w:t>28</w:t>
      </w:r>
      <w:r w:rsidR="00176D02" w:rsidRPr="00A145B7">
        <w:fldChar w:fldCharType="end"/>
      </w:r>
      <w:r w:rsidRPr="00A145B7">
        <w:t>.</w:t>
      </w:r>
      <w:r w:rsidR="007D3F45" w:rsidRPr="00A145B7">
        <w:t xml:space="preserve"> </w:t>
      </w:r>
    </w:p>
    <w:p w14:paraId="482AC7A6" w14:textId="77777777" w:rsidR="00467823" w:rsidRPr="00A145B7" w:rsidRDefault="00467823" w:rsidP="00467823">
      <w:pPr>
        <w:widowControl/>
        <w:rPr>
          <w:rFonts w:cs="Imago"/>
        </w:rPr>
      </w:pPr>
    </w:p>
    <w:p w14:paraId="4E0D1CBC" w14:textId="3BAFF8A0" w:rsidR="00467823" w:rsidRPr="00A145B7" w:rsidRDefault="007D3F45" w:rsidP="00922B72">
      <w:pPr>
        <w:widowControl/>
        <w:rPr>
          <w:rFonts w:cs="Imago"/>
        </w:rPr>
      </w:pPr>
      <w:r w:rsidRPr="00A145B7">
        <w:rPr>
          <w:rFonts w:cs="Imago"/>
        </w:rPr>
        <w:t xml:space="preserve">Note: </w:t>
      </w:r>
      <w:r w:rsidR="009606CC" w:rsidRPr="00A145B7">
        <w:rPr>
          <w:rFonts w:cs="Imago"/>
        </w:rPr>
        <w:t>After the PCR is complete, c</w:t>
      </w:r>
      <w:r w:rsidR="007F22EE" w:rsidRPr="00A145B7">
        <w:rPr>
          <w:rFonts w:cs="Imago"/>
        </w:rPr>
        <w:t xml:space="preserve">heck </w:t>
      </w:r>
      <w:r w:rsidR="0030333A">
        <w:rPr>
          <w:rFonts w:cs="Imago"/>
        </w:rPr>
        <w:t xml:space="preserve">the </w:t>
      </w:r>
      <w:r w:rsidR="007F22EE" w:rsidRPr="00A145B7">
        <w:rPr>
          <w:rFonts w:cs="Imago"/>
        </w:rPr>
        <w:t xml:space="preserve">wells to see if the emulsion is </w:t>
      </w:r>
      <w:r w:rsidR="009606CC" w:rsidRPr="00A145B7">
        <w:rPr>
          <w:rFonts w:cs="Imago"/>
        </w:rPr>
        <w:t>intact and then proceed.</w:t>
      </w:r>
      <w:r w:rsidRPr="00A145B7">
        <w:rPr>
          <w:rFonts w:cs="Imago"/>
        </w:rPr>
        <w:t xml:space="preserve"> </w:t>
      </w:r>
      <w:r w:rsidR="00B02763" w:rsidRPr="00A145B7">
        <w:rPr>
          <w:rFonts w:cs="Imago"/>
        </w:rPr>
        <w:t>Discard the entire well i</w:t>
      </w:r>
      <w:r w:rsidR="009606CC" w:rsidRPr="00A145B7">
        <w:rPr>
          <w:rFonts w:cs="Imago"/>
        </w:rPr>
        <w:t>f the emulsion is broken</w:t>
      </w:r>
      <w:r w:rsidR="00B02763" w:rsidRPr="00A145B7">
        <w:rPr>
          <w:rFonts w:cs="Imago"/>
        </w:rPr>
        <w:t>.</w:t>
      </w:r>
    </w:p>
    <w:p w14:paraId="59FCFFFC" w14:textId="77777777" w:rsidR="00467823" w:rsidRPr="00A145B7" w:rsidRDefault="00467823" w:rsidP="00922B72">
      <w:pPr>
        <w:widowControl/>
        <w:rPr>
          <w:rFonts w:cs="Imago"/>
        </w:rPr>
      </w:pPr>
    </w:p>
    <w:p w14:paraId="68241C96" w14:textId="1F7BAC5D" w:rsidR="007F22EE" w:rsidRPr="00A145B7" w:rsidRDefault="00B02763" w:rsidP="00922B72">
      <w:pPr>
        <w:widowControl/>
        <w:numPr>
          <w:ilvl w:val="1"/>
          <w:numId w:val="33"/>
        </w:numPr>
        <w:ind w:left="0" w:firstLine="0"/>
        <w:rPr>
          <w:rFonts w:cs="Imago"/>
        </w:rPr>
      </w:pPr>
      <w:r w:rsidRPr="00A145B7">
        <w:t>Wear a lab coat and work in a chemical hood to collect the amplified DNA beads</w:t>
      </w:r>
      <w:r w:rsidR="002E1FEA" w:rsidRPr="00A145B7">
        <w:t xml:space="preserve"> (ADB)</w:t>
      </w:r>
      <w:r w:rsidRPr="00A145B7">
        <w:t>.</w:t>
      </w:r>
      <w:r w:rsidR="007D3F45" w:rsidRPr="00A145B7">
        <w:t xml:space="preserve"> </w:t>
      </w:r>
      <w:r w:rsidRPr="00A145B7">
        <w:t>V</w:t>
      </w:r>
      <w:r w:rsidR="007F22EE" w:rsidRPr="00A145B7">
        <w:t>acuum aspirat</w:t>
      </w:r>
      <w:r w:rsidRPr="00A145B7">
        <w:t xml:space="preserve">e </w:t>
      </w:r>
      <w:r w:rsidR="007F22EE" w:rsidRPr="00A145B7">
        <w:t>the emulsion from the wells and collect the beads in a 50 mL tube.</w:t>
      </w:r>
      <w:r w:rsidR="007D3F45" w:rsidRPr="00A145B7">
        <w:t xml:space="preserve"> </w:t>
      </w:r>
      <w:r w:rsidR="007F22EE" w:rsidRPr="00A145B7">
        <w:t xml:space="preserve">Rinse the wells twice with 100 </w:t>
      </w:r>
      <w:r w:rsidR="00176D02" w:rsidRPr="00A145B7">
        <w:t>µL</w:t>
      </w:r>
      <w:r w:rsidR="007F22EE" w:rsidRPr="00A145B7">
        <w:t xml:space="preserve"> of isopropanol</w:t>
      </w:r>
      <w:r w:rsidRPr="00A145B7">
        <w:t xml:space="preserve"> and a</w:t>
      </w:r>
      <w:r w:rsidR="007F22EE" w:rsidRPr="00A145B7">
        <w:t>spirate the rinse to the same 50 mL tube.</w:t>
      </w:r>
      <w:r w:rsidR="007D3F45" w:rsidRPr="00A145B7">
        <w:t xml:space="preserve"> </w:t>
      </w:r>
    </w:p>
    <w:p w14:paraId="3FA3A261" w14:textId="77777777" w:rsidR="00467823" w:rsidRPr="00A145B7" w:rsidRDefault="00467823" w:rsidP="00467823">
      <w:pPr>
        <w:widowControl/>
        <w:rPr>
          <w:rFonts w:cs="Imago"/>
        </w:rPr>
      </w:pPr>
    </w:p>
    <w:p w14:paraId="2C569ACE" w14:textId="6F2426A8" w:rsidR="00467823" w:rsidRPr="00A145B7" w:rsidRDefault="007F22EE" w:rsidP="00532E91">
      <w:pPr>
        <w:widowControl/>
        <w:numPr>
          <w:ilvl w:val="1"/>
          <w:numId w:val="33"/>
        </w:numPr>
        <w:ind w:left="0" w:firstLine="0"/>
        <w:rPr>
          <w:rFonts w:cs="Imago"/>
        </w:rPr>
      </w:pPr>
      <w:r w:rsidRPr="00A145B7">
        <w:rPr>
          <w:rFonts w:cs="Imago"/>
        </w:rPr>
        <w:t xml:space="preserve">Vortex the collected emulsions and </w:t>
      </w:r>
      <w:r w:rsidR="00B02763" w:rsidRPr="00A145B7">
        <w:rPr>
          <w:rFonts w:cs="Imago"/>
        </w:rPr>
        <w:t xml:space="preserve">resuspend </w:t>
      </w:r>
      <w:r w:rsidR="002E1FEA" w:rsidRPr="00A145B7">
        <w:rPr>
          <w:rFonts w:cs="Imago"/>
        </w:rPr>
        <w:t>the ADB</w:t>
      </w:r>
      <w:r w:rsidR="00B02763" w:rsidRPr="00A145B7">
        <w:rPr>
          <w:rFonts w:cs="Imago"/>
        </w:rPr>
        <w:t xml:space="preserve"> with </w:t>
      </w:r>
      <w:r w:rsidRPr="00A145B7">
        <w:rPr>
          <w:rFonts w:cs="Imago"/>
        </w:rPr>
        <w:t>isopropanol to a final vol</w:t>
      </w:r>
      <w:r w:rsidR="00176D02" w:rsidRPr="00A145B7">
        <w:rPr>
          <w:rFonts w:cs="Imago"/>
        </w:rPr>
        <w:t>ume</w:t>
      </w:r>
      <w:r w:rsidRPr="00A145B7">
        <w:rPr>
          <w:rFonts w:cs="Imago"/>
        </w:rPr>
        <w:t xml:space="preserve"> of 35 </w:t>
      </w:r>
      <w:proofErr w:type="spellStart"/>
      <w:r w:rsidRPr="00A145B7">
        <w:rPr>
          <w:rFonts w:cs="Imago"/>
        </w:rPr>
        <w:t>mL.</w:t>
      </w:r>
      <w:proofErr w:type="spellEnd"/>
      <w:r w:rsidR="007D3F45" w:rsidRPr="00A145B7">
        <w:rPr>
          <w:rFonts w:cs="Imago"/>
        </w:rPr>
        <w:t xml:space="preserve"> </w:t>
      </w:r>
      <w:r w:rsidR="0030333A">
        <w:rPr>
          <w:rFonts w:cs="Imago"/>
        </w:rPr>
        <w:t>P</w:t>
      </w:r>
      <w:r w:rsidRPr="00A145B7">
        <w:rPr>
          <w:rFonts w:cs="Imago"/>
        </w:rPr>
        <w:t xml:space="preserve">ellet </w:t>
      </w:r>
      <w:r w:rsidR="0030333A">
        <w:rPr>
          <w:rFonts w:cs="Imago"/>
        </w:rPr>
        <w:t xml:space="preserve">the </w:t>
      </w:r>
      <w:r w:rsidR="002E1FEA" w:rsidRPr="00A145B7">
        <w:rPr>
          <w:rFonts w:cs="Imago"/>
        </w:rPr>
        <w:t>ADB</w:t>
      </w:r>
      <w:r w:rsidRPr="00A145B7">
        <w:rPr>
          <w:rFonts w:cs="Imago"/>
        </w:rPr>
        <w:t xml:space="preserve"> at 930</w:t>
      </w:r>
      <w:r w:rsidR="00176D02" w:rsidRPr="00A145B7">
        <w:rPr>
          <w:rFonts w:cs="Imago"/>
        </w:rPr>
        <w:t xml:space="preserve"> </w:t>
      </w:r>
      <w:r w:rsidR="00181270">
        <w:rPr>
          <w:rFonts w:cs="Imago"/>
        </w:rPr>
        <w:t xml:space="preserve">x </w:t>
      </w:r>
      <w:r w:rsidRPr="00A145B7">
        <w:rPr>
          <w:rFonts w:cs="Imago"/>
        </w:rPr>
        <w:t>g for 5 min</w:t>
      </w:r>
      <w:r w:rsidR="00B02763" w:rsidRPr="00A145B7">
        <w:rPr>
          <w:rFonts w:cs="Imago"/>
        </w:rPr>
        <w:t>.</w:t>
      </w:r>
      <w:r w:rsidR="007D3F45" w:rsidRPr="00A145B7">
        <w:rPr>
          <w:rFonts w:cs="Imago"/>
        </w:rPr>
        <w:t xml:space="preserve"> </w:t>
      </w:r>
      <w:r w:rsidR="00B02763" w:rsidRPr="00A145B7">
        <w:rPr>
          <w:rFonts w:cs="Imago"/>
        </w:rPr>
        <w:t>Remove</w:t>
      </w:r>
      <w:r w:rsidRPr="00A145B7">
        <w:rPr>
          <w:rFonts w:cs="Imago"/>
        </w:rPr>
        <w:t xml:space="preserve"> the supernatant</w:t>
      </w:r>
      <w:r w:rsidR="00B02763" w:rsidRPr="00A145B7">
        <w:rPr>
          <w:rFonts w:cs="Imago"/>
        </w:rPr>
        <w:t xml:space="preserve"> and a</w:t>
      </w:r>
      <w:r w:rsidRPr="00A145B7">
        <w:rPr>
          <w:rFonts w:cs="Imago"/>
        </w:rPr>
        <w:t>dd 10 mL of enhancing buffer</w:t>
      </w:r>
      <w:r w:rsidR="00B02763" w:rsidRPr="00A145B7">
        <w:rPr>
          <w:rFonts w:cs="Imago"/>
        </w:rPr>
        <w:t xml:space="preserve">. Vortex </w:t>
      </w:r>
      <w:r w:rsidR="002E1FEA" w:rsidRPr="00A145B7">
        <w:rPr>
          <w:rFonts w:cs="Imago"/>
        </w:rPr>
        <w:t>the ADB</w:t>
      </w:r>
      <w:r w:rsidR="00B02763" w:rsidRPr="00A145B7">
        <w:rPr>
          <w:rFonts w:cs="Imago"/>
        </w:rPr>
        <w:t xml:space="preserve"> and then wash by adding isopropanol to 40 mL final volume </w:t>
      </w:r>
      <w:r w:rsidR="00BC42C9" w:rsidRPr="00A145B7">
        <w:rPr>
          <w:rFonts w:cs="Imago"/>
        </w:rPr>
        <w:t>Centrifuge and discard the supernatant after each wash and repeat the wash step twice.</w:t>
      </w:r>
    </w:p>
    <w:p w14:paraId="5D31FD1C" w14:textId="77777777" w:rsidR="00532E91" w:rsidRPr="00A145B7" w:rsidRDefault="00532E91" w:rsidP="00532E91">
      <w:pPr>
        <w:pStyle w:val="ListParagraph"/>
        <w:rPr>
          <w:rFonts w:cs="Imago"/>
        </w:rPr>
      </w:pPr>
    </w:p>
    <w:p w14:paraId="08EE11B7" w14:textId="58EBEE0C" w:rsidR="007F22EE" w:rsidRPr="00A145B7" w:rsidRDefault="00532E91" w:rsidP="00532E91">
      <w:pPr>
        <w:widowControl/>
        <w:numPr>
          <w:ilvl w:val="1"/>
          <w:numId w:val="33"/>
        </w:numPr>
        <w:ind w:left="0" w:firstLine="0"/>
        <w:rPr>
          <w:rFonts w:cs="Imago"/>
        </w:rPr>
      </w:pPr>
      <w:r w:rsidRPr="00A145B7">
        <w:rPr>
          <w:rFonts w:cs="Imago"/>
        </w:rPr>
        <w:t xml:space="preserve">Carry out a final wash using ethanol in place of isopropanol. </w:t>
      </w:r>
      <w:r w:rsidR="007F22EE" w:rsidRPr="00A145B7">
        <w:rPr>
          <w:rFonts w:cs="Imago"/>
        </w:rPr>
        <w:t xml:space="preserve">Add enhancing buffer to 35 mL final volume, vortex, and pellet </w:t>
      </w:r>
      <w:r w:rsidR="0030333A">
        <w:rPr>
          <w:rFonts w:cs="Imago"/>
        </w:rPr>
        <w:t xml:space="preserve">the </w:t>
      </w:r>
      <w:r w:rsidR="007F22EE" w:rsidRPr="00A145B7">
        <w:rPr>
          <w:rFonts w:cs="Imago"/>
        </w:rPr>
        <w:t xml:space="preserve">beads at 930 </w:t>
      </w:r>
      <w:r w:rsidR="0030333A">
        <w:rPr>
          <w:rFonts w:cs="Imago"/>
        </w:rPr>
        <w:t xml:space="preserve">x </w:t>
      </w:r>
      <w:r w:rsidR="007F22EE" w:rsidRPr="00A145B7">
        <w:rPr>
          <w:rFonts w:cs="Imago"/>
        </w:rPr>
        <w:t>g for 5 min.</w:t>
      </w:r>
      <w:r w:rsidR="007D3F45" w:rsidRPr="00A145B7">
        <w:rPr>
          <w:rFonts w:cs="Imago"/>
        </w:rPr>
        <w:t xml:space="preserve"> </w:t>
      </w:r>
      <w:r w:rsidR="007F22EE" w:rsidRPr="00A145B7">
        <w:rPr>
          <w:rFonts w:cs="Imago"/>
        </w:rPr>
        <w:t xml:space="preserve">Remove </w:t>
      </w:r>
      <w:r w:rsidR="0030333A">
        <w:rPr>
          <w:rFonts w:cs="Imago"/>
        </w:rPr>
        <w:t xml:space="preserve">the </w:t>
      </w:r>
      <w:r w:rsidR="007F22EE" w:rsidRPr="00A145B7">
        <w:rPr>
          <w:rFonts w:cs="Imago"/>
        </w:rPr>
        <w:t xml:space="preserve">supernatant </w:t>
      </w:r>
      <w:r w:rsidR="0030333A">
        <w:rPr>
          <w:rFonts w:cs="Imago"/>
        </w:rPr>
        <w:t>but leave</w:t>
      </w:r>
      <w:r w:rsidR="0030333A" w:rsidRPr="00A145B7">
        <w:rPr>
          <w:rFonts w:cs="Imago"/>
        </w:rPr>
        <w:t xml:space="preserve"> </w:t>
      </w:r>
      <w:r w:rsidR="007F22EE" w:rsidRPr="00A145B7">
        <w:rPr>
          <w:rFonts w:cs="Imago"/>
        </w:rPr>
        <w:t>2 mL of enhancing buffer</w:t>
      </w:r>
      <w:r w:rsidRPr="00A145B7">
        <w:rPr>
          <w:rFonts w:cs="Imago"/>
        </w:rPr>
        <w:t>.</w:t>
      </w:r>
    </w:p>
    <w:p w14:paraId="4C4B2C93" w14:textId="77777777" w:rsidR="00467823" w:rsidRPr="00A145B7" w:rsidRDefault="00467823" w:rsidP="00467823">
      <w:pPr>
        <w:widowControl/>
        <w:rPr>
          <w:rFonts w:cs="Imago"/>
        </w:rPr>
      </w:pPr>
    </w:p>
    <w:p w14:paraId="302A4E3B" w14:textId="6E18154D" w:rsidR="007F22EE" w:rsidRPr="00A145B7" w:rsidRDefault="007F22EE" w:rsidP="00922B72">
      <w:pPr>
        <w:widowControl/>
        <w:numPr>
          <w:ilvl w:val="1"/>
          <w:numId w:val="33"/>
        </w:numPr>
        <w:ind w:left="0" w:firstLine="0"/>
        <w:rPr>
          <w:rFonts w:cs="Imago"/>
        </w:rPr>
      </w:pPr>
      <w:r w:rsidRPr="00A145B7">
        <w:rPr>
          <w:rFonts w:cs="Imago"/>
        </w:rPr>
        <w:t xml:space="preserve">Transfer the </w:t>
      </w:r>
      <w:r w:rsidR="002E1FEA" w:rsidRPr="00A145B7">
        <w:rPr>
          <w:rFonts w:cs="Imago"/>
        </w:rPr>
        <w:t xml:space="preserve">suspension </w:t>
      </w:r>
      <w:r w:rsidRPr="00A145B7">
        <w:rPr>
          <w:rFonts w:cs="Imago"/>
        </w:rPr>
        <w:t xml:space="preserve">to a </w:t>
      </w:r>
      <w:r w:rsidR="00DC752C">
        <w:rPr>
          <w:rFonts w:cs="Imago"/>
        </w:rPr>
        <w:t>microcentrifuge</w:t>
      </w:r>
      <w:r w:rsidRPr="00A145B7">
        <w:rPr>
          <w:rFonts w:cs="Imago"/>
        </w:rPr>
        <w:t xml:space="preserve"> tube</w:t>
      </w:r>
      <w:r w:rsidR="00BC42C9" w:rsidRPr="00A145B7">
        <w:rPr>
          <w:rFonts w:cs="Imago"/>
        </w:rPr>
        <w:t xml:space="preserve"> and briefly c</w:t>
      </w:r>
      <w:r w:rsidRPr="00A145B7">
        <w:rPr>
          <w:rFonts w:cs="Imago"/>
        </w:rPr>
        <w:t>entrifuge to pellet</w:t>
      </w:r>
      <w:r w:rsidR="002E1FEA" w:rsidRPr="00A145B7">
        <w:rPr>
          <w:rFonts w:cs="Imago"/>
        </w:rPr>
        <w:t xml:space="preserve"> the ADB</w:t>
      </w:r>
      <w:r w:rsidR="00BC42C9" w:rsidRPr="00A145B7">
        <w:rPr>
          <w:rFonts w:cs="Imago"/>
        </w:rPr>
        <w:t>.</w:t>
      </w:r>
      <w:r w:rsidR="007D3F45" w:rsidRPr="00A145B7">
        <w:rPr>
          <w:rFonts w:cs="Imago"/>
        </w:rPr>
        <w:t xml:space="preserve"> </w:t>
      </w:r>
      <w:r w:rsidR="00BC42C9" w:rsidRPr="00A145B7">
        <w:rPr>
          <w:rFonts w:cs="Imago"/>
        </w:rPr>
        <w:t>After discarding t</w:t>
      </w:r>
      <w:r w:rsidRPr="00A145B7">
        <w:rPr>
          <w:rFonts w:cs="Imago"/>
        </w:rPr>
        <w:t>he supernatant</w:t>
      </w:r>
      <w:r w:rsidR="00BC42C9" w:rsidRPr="00A145B7">
        <w:rPr>
          <w:rFonts w:cs="Imago"/>
        </w:rPr>
        <w:t>, r</w:t>
      </w:r>
      <w:r w:rsidRPr="00A145B7">
        <w:rPr>
          <w:rFonts w:cs="Imago"/>
        </w:rPr>
        <w:t xml:space="preserve">inse the </w:t>
      </w:r>
      <w:r w:rsidR="002E1FEA" w:rsidRPr="00A145B7">
        <w:rPr>
          <w:rFonts w:cs="Imago"/>
        </w:rPr>
        <w:t>ADB</w:t>
      </w:r>
      <w:r w:rsidRPr="00A145B7">
        <w:rPr>
          <w:rFonts w:cs="Imago"/>
        </w:rPr>
        <w:t xml:space="preserve"> pellet twice with 1 mL of enhancing buffer.</w:t>
      </w:r>
      <w:r w:rsidR="007D3F45" w:rsidRPr="00A145B7">
        <w:rPr>
          <w:rFonts w:cs="Imago"/>
        </w:rPr>
        <w:t xml:space="preserve"> </w:t>
      </w:r>
      <w:r w:rsidR="00BC42C9" w:rsidRPr="00A145B7">
        <w:rPr>
          <w:rFonts w:cs="Imago"/>
        </w:rPr>
        <w:t>C</w:t>
      </w:r>
      <w:r w:rsidRPr="00A145B7">
        <w:rPr>
          <w:rFonts w:cs="Imago"/>
        </w:rPr>
        <w:t>entrifuge and discard the supernatant after each wash.</w:t>
      </w:r>
      <w:r w:rsidR="007D3F45" w:rsidRPr="00A145B7">
        <w:rPr>
          <w:rFonts w:cs="Imago"/>
        </w:rPr>
        <w:t xml:space="preserve"> </w:t>
      </w:r>
    </w:p>
    <w:p w14:paraId="1C86F982" w14:textId="77777777" w:rsidR="00467823" w:rsidRPr="00A145B7" w:rsidRDefault="00467823" w:rsidP="00467823">
      <w:pPr>
        <w:widowControl/>
        <w:rPr>
          <w:rFonts w:cs="Imago"/>
        </w:rPr>
      </w:pPr>
    </w:p>
    <w:p w14:paraId="6208027A" w14:textId="78CDB278" w:rsidR="007F22EE" w:rsidRPr="00A145B7" w:rsidRDefault="007F22EE" w:rsidP="00922B72">
      <w:pPr>
        <w:widowControl/>
        <w:numPr>
          <w:ilvl w:val="1"/>
          <w:numId w:val="33"/>
        </w:numPr>
        <w:ind w:left="0" w:firstLine="0"/>
        <w:rPr>
          <w:rFonts w:cs="Imago"/>
        </w:rPr>
      </w:pPr>
      <w:r w:rsidRPr="00A145B7">
        <w:rPr>
          <w:rFonts w:cs="Imago"/>
        </w:rPr>
        <w:t xml:space="preserve">To prepare for </w:t>
      </w:r>
      <w:r w:rsidR="0030333A">
        <w:rPr>
          <w:rFonts w:cs="Imago"/>
        </w:rPr>
        <w:t xml:space="preserve">the </w:t>
      </w:r>
      <w:r w:rsidRPr="00A145B7">
        <w:rPr>
          <w:rFonts w:cs="Imago"/>
        </w:rPr>
        <w:t>DNA library bead enrichment, add 1</w:t>
      </w:r>
      <w:r w:rsidR="00181270">
        <w:rPr>
          <w:rFonts w:cs="Imago"/>
        </w:rPr>
        <w:t xml:space="preserve"> </w:t>
      </w:r>
      <w:r w:rsidRPr="00A145B7">
        <w:rPr>
          <w:rFonts w:cs="Imago"/>
        </w:rPr>
        <w:t>mL</w:t>
      </w:r>
      <w:r w:rsidR="0056107E" w:rsidRPr="00A145B7">
        <w:rPr>
          <w:rFonts w:cs="Imago"/>
        </w:rPr>
        <w:t xml:space="preserve"> of </w:t>
      </w:r>
      <w:r w:rsidRPr="00A145B7">
        <w:rPr>
          <w:rFonts w:cs="Imago"/>
        </w:rPr>
        <w:t xml:space="preserve">1 N </w:t>
      </w:r>
      <w:proofErr w:type="spellStart"/>
      <w:r w:rsidRPr="00A145B7">
        <w:rPr>
          <w:rFonts w:cs="Imago"/>
        </w:rPr>
        <w:t>NaOH</w:t>
      </w:r>
      <w:proofErr w:type="spellEnd"/>
      <w:r w:rsidRPr="00A145B7">
        <w:rPr>
          <w:rFonts w:cs="Imago"/>
        </w:rPr>
        <w:t xml:space="preserve"> to </w:t>
      </w:r>
      <w:r w:rsidR="0030333A">
        <w:rPr>
          <w:rFonts w:cs="Imago"/>
        </w:rPr>
        <w:t xml:space="preserve">the </w:t>
      </w:r>
      <w:r w:rsidRPr="00A145B7">
        <w:rPr>
          <w:rFonts w:cs="Imago"/>
        </w:rPr>
        <w:t>beads.</w:t>
      </w:r>
      <w:r w:rsidR="007D3F45" w:rsidRPr="00A145B7">
        <w:rPr>
          <w:rFonts w:cs="Imago"/>
        </w:rPr>
        <w:t xml:space="preserve"> </w:t>
      </w:r>
      <w:r w:rsidRPr="00A145B7">
        <w:rPr>
          <w:rFonts w:cs="Imago"/>
        </w:rPr>
        <w:t xml:space="preserve">Vortex the </w:t>
      </w:r>
      <w:r w:rsidR="002E1FEA" w:rsidRPr="00A145B7">
        <w:rPr>
          <w:rFonts w:cs="Imago"/>
        </w:rPr>
        <w:t>ADB</w:t>
      </w:r>
      <w:r w:rsidRPr="00A145B7">
        <w:rPr>
          <w:rFonts w:cs="Imago"/>
        </w:rPr>
        <w:t xml:space="preserve"> and then incubate for 2 min at room temperature.</w:t>
      </w:r>
      <w:r w:rsidR="007D3F45" w:rsidRPr="00A145B7">
        <w:rPr>
          <w:rFonts w:cs="Imago"/>
        </w:rPr>
        <w:t xml:space="preserve"> </w:t>
      </w:r>
      <w:r w:rsidR="002E1FEA" w:rsidRPr="00A145B7">
        <w:rPr>
          <w:rFonts w:cs="Imago"/>
        </w:rPr>
        <w:t>Centrifuge a</w:t>
      </w:r>
      <w:r w:rsidRPr="00A145B7">
        <w:rPr>
          <w:rFonts w:cs="Imago"/>
        </w:rPr>
        <w:t>nd discard the supernatant.</w:t>
      </w:r>
      <w:r w:rsidR="007D3F45" w:rsidRPr="00A145B7">
        <w:rPr>
          <w:rFonts w:cs="Imago"/>
        </w:rPr>
        <w:t xml:space="preserve"> </w:t>
      </w:r>
      <w:r w:rsidRPr="00A145B7">
        <w:rPr>
          <w:rFonts w:cs="Imago"/>
        </w:rPr>
        <w:t xml:space="preserve">Repeat this </w:t>
      </w:r>
      <w:r w:rsidR="002E1FEA" w:rsidRPr="00A145B7">
        <w:rPr>
          <w:rFonts w:cs="Imago"/>
        </w:rPr>
        <w:t>wash step</w:t>
      </w:r>
      <w:r w:rsidRPr="00A145B7">
        <w:rPr>
          <w:rFonts w:cs="Imago"/>
        </w:rPr>
        <w:t xml:space="preserve"> once</w:t>
      </w:r>
      <w:r w:rsidR="0066078A" w:rsidRPr="00A145B7">
        <w:rPr>
          <w:rFonts w:cs="Imago"/>
        </w:rPr>
        <w:t>.</w:t>
      </w:r>
    </w:p>
    <w:p w14:paraId="47935AA8" w14:textId="77777777" w:rsidR="00467823" w:rsidRPr="00A145B7" w:rsidRDefault="00467823" w:rsidP="00467823">
      <w:pPr>
        <w:widowControl/>
        <w:rPr>
          <w:rFonts w:cs="Imago"/>
        </w:rPr>
      </w:pPr>
    </w:p>
    <w:p w14:paraId="6853E260" w14:textId="1BA3D896" w:rsidR="007F22EE" w:rsidRPr="00A145B7" w:rsidRDefault="007F22EE" w:rsidP="00922B72">
      <w:pPr>
        <w:widowControl/>
        <w:numPr>
          <w:ilvl w:val="1"/>
          <w:numId w:val="33"/>
        </w:numPr>
        <w:ind w:left="0" w:firstLine="0"/>
        <w:rPr>
          <w:rFonts w:cs="Imago"/>
        </w:rPr>
      </w:pPr>
      <w:r w:rsidRPr="00A145B7">
        <w:rPr>
          <w:rFonts w:cs="Imago"/>
        </w:rPr>
        <w:t>Add 1 mL of annealing buffer</w:t>
      </w:r>
      <w:r w:rsidR="00BC42C9" w:rsidRPr="00A145B7">
        <w:rPr>
          <w:rFonts w:cs="Imago"/>
        </w:rPr>
        <w:t>, then v</w:t>
      </w:r>
      <w:r w:rsidRPr="00A145B7">
        <w:rPr>
          <w:rFonts w:cs="Imago"/>
        </w:rPr>
        <w:t xml:space="preserve">ortex the </w:t>
      </w:r>
      <w:r w:rsidR="002E1FEA" w:rsidRPr="00A145B7">
        <w:rPr>
          <w:rFonts w:cs="Imago"/>
        </w:rPr>
        <w:t>ADB</w:t>
      </w:r>
      <w:r w:rsidRPr="00A145B7">
        <w:rPr>
          <w:rFonts w:cs="Imago"/>
        </w:rPr>
        <w:t xml:space="preserve"> and incubate for 2 min at room temperature.</w:t>
      </w:r>
      <w:r w:rsidR="007D3F45" w:rsidRPr="00A145B7">
        <w:rPr>
          <w:rFonts w:cs="Imago"/>
        </w:rPr>
        <w:t xml:space="preserve"> </w:t>
      </w:r>
      <w:r w:rsidR="002E1FEA" w:rsidRPr="00A145B7">
        <w:rPr>
          <w:rFonts w:cs="Imago"/>
        </w:rPr>
        <w:t xml:space="preserve">Briefly centrifuge </w:t>
      </w:r>
      <w:r w:rsidRPr="00A145B7">
        <w:rPr>
          <w:rFonts w:cs="Imago"/>
        </w:rPr>
        <w:t>and discard the supernatant.</w:t>
      </w:r>
      <w:r w:rsidR="007D3F45" w:rsidRPr="00A145B7">
        <w:rPr>
          <w:rFonts w:cs="Imago"/>
        </w:rPr>
        <w:t xml:space="preserve"> </w:t>
      </w:r>
      <w:r w:rsidRPr="00A145B7">
        <w:rPr>
          <w:rFonts w:cs="Imago"/>
        </w:rPr>
        <w:t xml:space="preserve">Repeat this </w:t>
      </w:r>
      <w:r w:rsidR="002E1FEA" w:rsidRPr="00A145B7">
        <w:rPr>
          <w:rFonts w:cs="Imago"/>
        </w:rPr>
        <w:t>step again</w:t>
      </w:r>
      <w:r w:rsidRPr="00A145B7">
        <w:rPr>
          <w:rFonts w:cs="Imago"/>
        </w:rPr>
        <w:t xml:space="preserve"> using 100 µ</w:t>
      </w:r>
      <w:r w:rsidR="0066078A" w:rsidRPr="00A145B7">
        <w:rPr>
          <w:rFonts w:cs="Imago"/>
        </w:rPr>
        <w:t>L</w:t>
      </w:r>
      <w:r w:rsidRPr="00A145B7">
        <w:rPr>
          <w:rFonts w:cs="Imago"/>
        </w:rPr>
        <w:t xml:space="preserve"> of annealing buffer.</w:t>
      </w:r>
      <w:r w:rsidR="007D3F45" w:rsidRPr="00A145B7">
        <w:rPr>
          <w:rFonts w:cs="Imago"/>
        </w:rPr>
        <w:t xml:space="preserve"> </w:t>
      </w:r>
    </w:p>
    <w:p w14:paraId="2CC64F86" w14:textId="77777777" w:rsidR="00467823" w:rsidRPr="00A145B7" w:rsidRDefault="00467823" w:rsidP="00467823">
      <w:pPr>
        <w:widowControl/>
        <w:rPr>
          <w:rFonts w:cs="Imago"/>
        </w:rPr>
      </w:pPr>
    </w:p>
    <w:p w14:paraId="752077D4" w14:textId="2CF62E19" w:rsidR="007F22EE" w:rsidRPr="00A145B7" w:rsidRDefault="007F22EE" w:rsidP="00922B72">
      <w:pPr>
        <w:widowControl/>
        <w:numPr>
          <w:ilvl w:val="1"/>
          <w:numId w:val="33"/>
        </w:numPr>
        <w:ind w:left="0" w:firstLine="0"/>
        <w:rPr>
          <w:rFonts w:cs="Imago"/>
        </w:rPr>
      </w:pPr>
      <w:r w:rsidRPr="00A145B7">
        <w:rPr>
          <w:rFonts w:cs="Times New Roman"/>
        </w:rPr>
        <w:t>To anneal sequencing primers to the DNA, add 15 μ</w:t>
      </w:r>
      <w:r w:rsidR="0066078A" w:rsidRPr="00A145B7">
        <w:rPr>
          <w:rFonts w:cs="Times New Roman"/>
        </w:rPr>
        <w:t>L</w:t>
      </w:r>
      <w:r w:rsidRPr="00A145B7">
        <w:rPr>
          <w:rFonts w:cs="Times New Roman"/>
        </w:rPr>
        <w:t xml:space="preserve"> of </w:t>
      </w:r>
      <w:proofErr w:type="spellStart"/>
      <w:r w:rsidRPr="00A145B7">
        <w:rPr>
          <w:rFonts w:cs="Times New Roman"/>
        </w:rPr>
        <w:t>Seq</w:t>
      </w:r>
      <w:proofErr w:type="spellEnd"/>
      <w:r w:rsidRPr="00A145B7">
        <w:rPr>
          <w:rFonts w:cs="Times New Roman"/>
        </w:rPr>
        <w:t xml:space="preserve"> Primer A and 15 μ</w:t>
      </w:r>
      <w:r w:rsidR="0066078A" w:rsidRPr="00A145B7">
        <w:rPr>
          <w:rFonts w:cs="Times New Roman"/>
        </w:rPr>
        <w:t>L</w:t>
      </w:r>
      <w:r w:rsidRPr="00A145B7">
        <w:rPr>
          <w:rFonts w:cs="Times New Roman"/>
        </w:rPr>
        <w:t xml:space="preserve"> of </w:t>
      </w:r>
      <w:proofErr w:type="spellStart"/>
      <w:r w:rsidRPr="00A145B7">
        <w:rPr>
          <w:rFonts w:cs="Times New Roman"/>
        </w:rPr>
        <w:t>Seq</w:t>
      </w:r>
      <w:proofErr w:type="spellEnd"/>
      <w:r w:rsidRPr="00A145B7">
        <w:rPr>
          <w:rFonts w:cs="Times New Roman"/>
        </w:rPr>
        <w:t xml:space="preserve"> Primer B</w:t>
      </w:r>
      <w:r w:rsidR="00053FA0" w:rsidRPr="00A145B7">
        <w:rPr>
          <w:rFonts w:cs="Times New Roman"/>
        </w:rPr>
        <w:t xml:space="preserve"> provided </w:t>
      </w:r>
      <w:r w:rsidR="00922B72" w:rsidRPr="00A145B7">
        <w:rPr>
          <w:rFonts w:cs="Times New Roman"/>
        </w:rPr>
        <w:t>in</w:t>
      </w:r>
      <w:r w:rsidR="00053FA0" w:rsidRPr="00A145B7">
        <w:rPr>
          <w:rFonts w:cs="Times New Roman"/>
        </w:rPr>
        <w:t xml:space="preserve"> the kit</w:t>
      </w:r>
      <w:r w:rsidRPr="00A145B7">
        <w:rPr>
          <w:rFonts w:cs="Times New Roman"/>
        </w:rPr>
        <w:t>.</w:t>
      </w:r>
      <w:r w:rsidR="007D3F45" w:rsidRPr="00A145B7">
        <w:rPr>
          <w:rFonts w:cs="Times New Roman"/>
        </w:rPr>
        <w:t xml:space="preserve"> </w:t>
      </w:r>
      <w:r w:rsidR="002E1FEA" w:rsidRPr="00A145B7">
        <w:rPr>
          <w:rFonts w:cs="Times New Roman"/>
        </w:rPr>
        <w:t xml:space="preserve">Briefly mix by </w:t>
      </w:r>
      <w:proofErr w:type="spellStart"/>
      <w:r w:rsidR="002E1FEA" w:rsidRPr="00A145B7">
        <w:rPr>
          <w:rFonts w:cs="Times New Roman"/>
        </w:rPr>
        <w:t>v</w:t>
      </w:r>
      <w:r w:rsidRPr="00A145B7">
        <w:rPr>
          <w:rFonts w:cs="Times New Roman"/>
        </w:rPr>
        <w:t>ortex</w:t>
      </w:r>
      <w:r w:rsidR="002E1FEA" w:rsidRPr="00A145B7">
        <w:rPr>
          <w:rFonts w:cs="Times New Roman"/>
        </w:rPr>
        <w:t>ing</w:t>
      </w:r>
      <w:proofErr w:type="spellEnd"/>
      <w:r w:rsidRPr="00A145B7">
        <w:rPr>
          <w:rFonts w:cs="Times New Roman"/>
        </w:rPr>
        <w:t xml:space="preserve"> and place the </w:t>
      </w:r>
      <w:r w:rsidR="00DC752C">
        <w:rPr>
          <w:rFonts w:cs="Times New Roman"/>
        </w:rPr>
        <w:t>microcentrifuge</w:t>
      </w:r>
      <w:r w:rsidRPr="00A145B7">
        <w:rPr>
          <w:rFonts w:cs="Times New Roman"/>
        </w:rPr>
        <w:t xml:space="preserve"> tube in a heat block at 65</w:t>
      </w:r>
      <w:r w:rsidR="00B932EA">
        <w:rPr>
          <w:rFonts w:cs="Times New Roman"/>
        </w:rPr>
        <w:t xml:space="preserve"> </w:t>
      </w:r>
      <w:r w:rsidRPr="00A145B7">
        <w:rPr>
          <w:rFonts w:cs="Times New Roman"/>
        </w:rPr>
        <w:t>°C for 5 min</w:t>
      </w:r>
      <w:r w:rsidR="002E1FEA" w:rsidRPr="00A145B7">
        <w:rPr>
          <w:rFonts w:cs="Times New Roman"/>
        </w:rPr>
        <w:t>.</w:t>
      </w:r>
      <w:r w:rsidR="007D3F45" w:rsidRPr="00A145B7">
        <w:rPr>
          <w:rFonts w:cs="Times New Roman"/>
        </w:rPr>
        <w:t xml:space="preserve"> </w:t>
      </w:r>
      <w:r w:rsidR="002E1FEA" w:rsidRPr="00A145B7">
        <w:rPr>
          <w:rFonts w:cs="Times New Roman"/>
        </w:rPr>
        <w:t>Transfer to ice for 2 min.</w:t>
      </w:r>
      <w:r w:rsidR="007D3F45" w:rsidRPr="00A145B7">
        <w:rPr>
          <w:rFonts w:cs="Times New Roman"/>
        </w:rPr>
        <w:t xml:space="preserve"> </w:t>
      </w:r>
    </w:p>
    <w:p w14:paraId="756800C4" w14:textId="77777777" w:rsidR="00467823" w:rsidRPr="00A145B7" w:rsidRDefault="00467823" w:rsidP="00467823">
      <w:pPr>
        <w:widowControl/>
        <w:rPr>
          <w:rFonts w:cs="Imago"/>
        </w:rPr>
      </w:pPr>
    </w:p>
    <w:p w14:paraId="79A202FD" w14:textId="454F8DAF" w:rsidR="007F22EE" w:rsidRPr="00A145B7" w:rsidRDefault="002E1FEA" w:rsidP="00922B72">
      <w:pPr>
        <w:widowControl/>
        <w:numPr>
          <w:ilvl w:val="1"/>
          <w:numId w:val="33"/>
        </w:numPr>
        <w:ind w:left="0" w:firstLine="0"/>
        <w:rPr>
          <w:rFonts w:cs="Imago"/>
        </w:rPr>
      </w:pPr>
      <w:r w:rsidRPr="00A145B7">
        <w:rPr>
          <w:rFonts w:cs="Times New Roman"/>
        </w:rPr>
        <w:t>Wash three times with 1.0 mL of annealing buffer. V</w:t>
      </w:r>
      <w:r w:rsidR="007F22EE" w:rsidRPr="00A145B7">
        <w:rPr>
          <w:rFonts w:cs="Times New Roman"/>
        </w:rPr>
        <w:t xml:space="preserve">ortex for 5 </w:t>
      </w:r>
      <w:r w:rsidR="00181270">
        <w:rPr>
          <w:rFonts w:cs="Times New Roman"/>
        </w:rPr>
        <w:t>s</w:t>
      </w:r>
      <w:r w:rsidR="00181270" w:rsidRPr="00A145B7">
        <w:rPr>
          <w:rFonts w:cs="Times New Roman"/>
        </w:rPr>
        <w:t xml:space="preserve"> </w:t>
      </w:r>
      <w:r w:rsidR="007F22EE" w:rsidRPr="00A145B7">
        <w:rPr>
          <w:rFonts w:cs="Times New Roman"/>
        </w:rPr>
        <w:t>and discard the supernatant each time.</w:t>
      </w:r>
    </w:p>
    <w:p w14:paraId="5634E07D" w14:textId="77777777" w:rsidR="00467823" w:rsidRPr="00A145B7" w:rsidRDefault="00467823" w:rsidP="00467823">
      <w:pPr>
        <w:widowControl/>
        <w:rPr>
          <w:rFonts w:cs="Imago"/>
        </w:rPr>
      </w:pPr>
    </w:p>
    <w:p w14:paraId="5759913B" w14:textId="08B655AF" w:rsidR="007F22EE" w:rsidRPr="00A145B7" w:rsidRDefault="007F22EE" w:rsidP="00922B72">
      <w:pPr>
        <w:widowControl/>
        <w:numPr>
          <w:ilvl w:val="1"/>
          <w:numId w:val="33"/>
        </w:numPr>
        <w:ind w:left="0" w:firstLine="0"/>
        <w:rPr>
          <w:rFonts w:cs="Imago"/>
        </w:rPr>
      </w:pPr>
      <w:r w:rsidRPr="00A145B7">
        <w:rPr>
          <w:rFonts w:cs="Times New Roman"/>
        </w:rPr>
        <w:t xml:space="preserve">Before sequencing, measure the number of beads using a commercial bead counter. </w:t>
      </w:r>
      <w:r w:rsidR="002E1FEA" w:rsidRPr="00A145B7">
        <w:rPr>
          <w:rFonts w:cs="Times New Roman"/>
        </w:rPr>
        <w:t>There should be at least 500,000 enriched beads.</w:t>
      </w:r>
    </w:p>
    <w:p w14:paraId="68E91C39" w14:textId="77777777" w:rsidR="00467823" w:rsidRPr="00A145B7" w:rsidRDefault="00467823" w:rsidP="00467823">
      <w:pPr>
        <w:widowControl/>
        <w:rPr>
          <w:rFonts w:cs="Imago"/>
        </w:rPr>
      </w:pPr>
    </w:p>
    <w:p w14:paraId="22255EE0" w14:textId="17FB4752" w:rsidR="007F22EE" w:rsidRPr="00A145B7" w:rsidRDefault="007D3F45" w:rsidP="00922B72">
      <w:pPr>
        <w:widowControl/>
        <w:rPr>
          <w:rFonts w:cs="Imago"/>
        </w:rPr>
      </w:pPr>
      <w:r w:rsidRPr="00A145B7">
        <w:rPr>
          <w:rFonts w:cs="Times New Roman"/>
        </w:rPr>
        <w:t xml:space="preserve">Note: </w:t>
      </w:r>
      <w:r w:rsidR="007F22EE" w:rsidRPr="00A145B7">
        <w:rPr>
          <w:rFonts w:cs="Times New Roman"/>
        </w:rPr>
        <w:t xml:space="preserve">The bead counter is a special device </w:t>
      </w:r>
      <w:r w:rsidR="002E1FEA" w:rsidRPr="00A145B7">
        <w:rPr>
          <w:rFonts w:cs="Times New Roman"/>
        </w:rPr>
        <w:t xml:space="preserve">that measures the beads in </w:t>
      </w:r>
      <w:r w:rsidR="007F22EE" w:rsidRPr="00A145B7">
        <w:rPr>
          <w:rFonts w:cs="Times New Roman"/>
        </w:rPr>
        <w:t xml:space="preserve">a supplied </w:t>
      </w:r>
      <w:r w:rsidR="00DC752C">
        <w:rPr>
          <w:rFonts w:cs="Times New Roman"/>
        </w:rPr>
        <w:t>microcentrifuge</w:t>
      </w:r>
      <w:r w:rsidR="007F22EE" w:rsidRPr="00A145B7">
        <w:rPr>
          <w:rFonts w:cs="Times New Roman"/>
        </w:rPr>
        <w:t xml:space="preserve"> tube</w:t>
      </w:r>
      <w:r w:rsidR="002E1FEA" w:rsidRPr="00A145B7">
        <w:rPr>
          <w:rFonts w:cs="Times New Roman"/>
        </w:rPr>
        <w:t xml:space="preserve">. </w:t>
      </w:r>
    </w:p>
    <w:p w14:paraId="2FC3CA00" w14:textId="05A6093E" w:rsidR="00920CA9" w:rsidRPr="00A145B7" w:rsidRDefault="00920CA9" w:rsidP="00922B72">
      <w:pPr>
        <w:pStyle w:val="NormalWeb"/>
        <w:spacing w:before="0" w:beforeAutospacing="0" w:after="0" w:afterAutospacing="0"/>
        <w:rPr>
          <w:rFonts w:cs="Arial"/>
          <w:highlight w:val="yellow"/>
        </w:rPr>
      </w:pPr>
    </w:p>
    <w:p w14:paraId="194DAB96" w14:textId="79BC38D5" w:rsidR="00101638" w:rsidRPr="00A145B7" w:rsidRDefault="00101638" w:rsidP="00922B72">
      <w:pPr>
        <w:pStyle w:val="NormalWeb"/>
        <w:numPr>
          <w:ilvl w:val="0"/>
          <w:numId w:val="33"/>
        </w:numPr>
        <w:spacing w:before="0" w:beforeAutospacing="0" w:after="0" w:afterAutospacing="0"/>
        <w:ind w:left="0" w:firstLine="0"/>
        <w:rPr>
          <w:rFonts w:cs="Arial"/>
          <w:b/>
          <w:highlight w:val="yellow"/>
        </w:rPr>
      </w:pPr>
      <w:r w:rsidRPr="00A145B7">
        <w:rPr>
          <w:rFonts w:cs="Arial"/>
          <w:b/>
          <w:highlight w:val="yellow"/>
        </w:rPr>
        <w:t xml:space="preserve">General mRNA </w:t>
      </w:r>
      <w:r w:rsidR="00181270">
        <w:rPr>
          <w:rFonts w:cs="Arial"/>
          <w:b/>
          <w:highlight w:val="yellow"/>
        </w:rPr>
        <w:t>I</w:t>
      </w:r>
      <w:r w:rsidRPr="00A145B7">
        <w:rPr>
          <w:rFonts w:cs="Arial"/>
          <w:b/>
          <w:highlight w:val="yellow"/>
        </w:rPr>
        <w:t xml:space="preserve">solation and </w:t>
      </w:r>
      <w:r w:rsidR="00BA72D9" w:rsidRPr="00A145B7">
        <w:rPr>
          <w:rFonts w:cs="Arial"/>
          <w:b/>
          <w:highlight w:val="yellow"/>
        </w:rPr>
        <w:t>ds</w:t>
      </w:r>
      <w:r w:rsidRPr="00A145B7">
        <w:rPr>
          <w:rFonts w:cs="Arial"/>
          <w:b/>
          <w:highlight w:val="yellow"/>
        </w:rPr>
        <w:t xml:space="preserve">DNA </w:t>
      </w:r>
      <w:r w:rsidR="00181270">
        <w:rPr>
          <w:rFonts w:cs="Arial"/>
          <w:b/>
          <w:highlight w:val="yellow"/>
        </w:rPr>
        <w:t>S</w:t>
      </w:r>
      <w:r w:rsidRPr="00A145B7">
        <w:rPr>
          <w:rFonts w:cs="Arial"/>
          <w:b/>
          <w:highlight w:val="yellow"/>
        </w:rPr>
        <w:t xml:space="preserve">ynthesis </w:t>
      </w:r>
      <w:r w:rsidR="00181270">
        <w:rPr>
          <w:rFonts w:cs="Arial"/>
          <w:b/>
          <w:highlight w:val="yellow"/>
        </w:rPr>
        <w:t>S</w:t>
      </w:r>
      <w:r w:rsidRPr="00A145B7">
        <w:rPr>
          <w:rFonts w:cs="Arial"/>
          <w:b/>
          <w:highlight w:val="yellow"/>
        </w:rPr>
        <w:t xml:space="preserve">tarting with </w:t>
      </w:r>
      <w:r w:rsidR="00181270" w:rsidRPr="001906DC">
        <w:rPr>
          <w:rFonts w:cs="Arial"/>
          <w:b/>
          <w:highlight w:val="yellow"/>
        </w:rPr>
        <w:t xml:space="preserve">Infected Canna Leaves </w:t>
      </w:r>
      <w:r w:rsidRPr="00A145B7">
        <w:rPr>
          <w:rFonts w:cs="Arial"/>
          <w:b/>
          <w:highlight w:val="yellow"/>
        </w:rPr>
        <w:t xml:space="preserve">that </w:t>
      </w:r>
      <w:r w:rsidR="00181270">
        <w:rPr>
          <w:rFonts w:cs="Arial"/>
          <w:b/>
          <w:highlight w:val="yellow"/>
        </w:rPr>
        <w:t>T</w:t>
      </w:r>
      <w:r w:rsidRPr="00A145B7">
        <w:rPr>
          <w:rFonts w:cs="Arial"/>
          <w:b/>
          <w:highlight w:val="yellow"/>
        </w:rPr>
        <w:t xml:space="preserve">est by RT-PCR for </w:t>
      </w:r>
      <w:proofErr w:type="spellStart"/>
      <w:r w:rsidRPr="00A145B7">
        <w:rPr>
          <w:rFonts w:cs="Arial"/>
          <w:b/>
          <w:highlight w:val="yellow"/>
        </w:rPr>
        <w:t>CaYMV</w:t>
      </w:r>
      <w:proofErr w:type="spellEnd"/>
      <w:r w:rsidRPr="00A145B7">
        <w:rPr>
          <w:rFonts w:cs="Arial"/>
          <w:b/>
          <w:highlight w:val="yellow"/>
        </w:rPr>
        <w:t xml:space="preserve"> </w:t>
      </w:r>
      <w:r w:rsidR="00181270">
        <w:rPr>
          <w:rFonts w:cs="Arial"/>
          <w:b/>
          <w:highlight w:val="yellow"/>
        </w:rPr>
        <w:t>U</w:t>
      </w:r>
      <w:r w:rsidRPr="00A145B7">
        <w:rPr>
          <w:rFonts w:cs="Arial"/>
          <w:b/>
          <w:highlight w:val="yellow"/>
        </w:rPr>
        <w:t xml:space="preserve">sing </w:t>
      </w:r>
      <w:r w:rsidR="00181270">
        <w:rPr>
          <w:rFonts w:cs="Arial"/>
          <w:b/>
          <w:highlight w:val="yellow"/>
        </w:rPr>
        <w:t>R</w:t>
      </w:r>
      <w:r w:rsidRPr="00A145B7">
        <w:rPr>
          <w:rFonts w:cs="Arial"/>
          <w:b/>
          <w:highlight w:val="yellow"/>
        </w:rPr>
        <w:t xml:space="preserve">eported </w:t>
      </w:r>
      <w:r w:rsidR="00181270">
        <w:rPr>
          <w:rFonts w:cs="Arial"/>
          <w:b/>
          <w:highlight w:val="yellow"/>
        </w:rPr>
        <w:t>D</w:t>
      </w:r>
      <w:r w:rsidR="00181270" w:rsidRPr="00A145B7">
        <w:rPr>
          <w:rFonts w:cs="Arial"/>
          <w:b/>
          <w:highlight w:val="yellow"/>
        </w:rPr>
        <w:t xml:space="preserve">iagnostic </w:t>
      </w:r>
      <w:r w:rsidR="00181270">
        <w:rPr>
          <w:rFonts w:cs="Arial"/>
          <w:b/>
          <w:highlight w:val="yellow"/>
        </w:rPr>
        <w:t>P</w:t>
      </w:r>
      <w:r w:rsidRPr="00A145B7">
        <w:rPr>
          <w:rFonts w:cs="Arial"/>
          <w:b/>
          <w:highlight w:val="yellow"/>
        </w:rPr>
        <w:t>rimers</w:t>
      </w:r>
    </w:p>
    <w:p w14:paraId="09F099F9" w14:textId="77777777" w:rsidR="00AC677A" w:rsidRPr="00A145B7" w:rsidRDefault="00AC677A" w:rsidP="00922B72">
      <w:pPr>
        <w:pStyle w:val="NormalWeb"/>
        <w:spacing w:before="0" w:beforeAutospacing="0" w:after="0" w:afterAutospacing="0"/>
        <w:rPr>
          <w:rFonts w:cs="Arial"/>
          <w:b/>
          <w:highlight w:val="yellow"/>
        </w:rPr>
      </w:pPr>
    </w:p>
    <w:p w14:paraId="59C26982" w14:textId="1B9142D7" w:rsidR="00F33C36" w:rsidRPr="00A145B7" w:rsidRDefault="007A43B2" w:rsidP="00922B72">
      <w:pPr>
        <w:pStyle w:val="NormalWeb"/>
        <w:numPr>
          <w:ilvl w:val="1"/>
          <w:numId w:val="33"/>
        </w:numPr>
        <w:spacing w:before="0" w:beforeAutospacing="0" w:after="0" w:afterAutospacing="0"/>
        <w:ind w:left="0" w:firstLine="0"/>
        <w:rPr>
          <w:rFonts w:cs="Arial"/>
          <w:highlight w:val="yellow"/>
        </w:rPr>
      </w:pPr>
      <w:r w:rsidRPr="00A145B7">
        <w:rPr>
          <w:rFonts w:cs="Arial"/>
          <w:color w:val="auto"/>
        </w:rPr>
        <w:t>Wear a laboratory coat and latex gloves for personal protection in all subsequent steps.</w:t>
      </w:r>
      <w:r w:rsidR="007D3F45" w:rsidRPr="00A145B7">
        <w:rPr>
          <w:rFonts w:cs="Arial"/>
          <w:color w:val="auto"/>
        </w:rPr>
        <w:t xml:space="preserve"> </w:t>
      </w:r>
      <w:r w:rsidRPr="00A145B7">
        <w:rPr>
          <w:rFonts w:cs="Arial"/>
          <w:color w:val="auto"/>
        </w:rPr>
        <w:t>Working at a laboratory bench,</w:t>
      </w:r>
      <w:r w:rsidRPr="00A145B7">
        <w:rPr>
          <w:rFonts w:cs="Arial"/>
          <w:color w:val="auto"/>
          <w:highlight w:val="yellow"/>
        </w:rPr>
        <w:t xml:space="preserve"> </w:t>
      </w:r>
      <w:r w:rsidR="0074599D" w:rsidRPr="00A145B7">
        <w:rPr>
          <w:rFonts w:cs="Arial"/>
          <w:color w:val="auto"/>
          <w:highlight w:val="yellow"/>
        </w:rPr>
        <w:t xml:space="preserve">collect </w:t>
      </w:r>
      <w:r w:rsidR="00F33C36" w:rsidRPr="00A145B7">
        <w:rPr>
          <w:rFonts w:cs="Arial"/>
          <w:color w:val="auto"/>
          <w:highlight w:val="yellow"/>
        </w:rPr>
        <w:t xml:space="preserve">12 </w:t>
      </w:r>
      <w:r w:rsidR="0074599D" w:rsidRPr="00A145B7">
        <w:rPr>
          <w:rFonts w:cs="Arial"/>
          <w:color w:val="auto"/>
          <w:highlight w:val="yellow"/>
        </w:rPr>
        <w:t>samples</w:t>
      </w:r>
      <w:r w:rsidR="00422B43" w:rsidRPr="00A145B7">
        <w:rPr>
          <w:rFonts w:cs="Arial"/>
          <w:color w:val="auto"/>
          <w:highlight w:val="yellow"/>
        </w:rPr>
        <w:t xml:space="preserve"> from</w:t>
      </w:r>
      <w:r w:rsidR="0030333A">
        <w:rPr>
          <w:rFonts w:cs="Arial"/>
          <w:color w:val="auto"/>
          <w:highlight w:val="yellow"/>
        </w:rPr>
        <w:t xml:space="preserve"> the</w:t>
      </w:r>
      <w:r w:rsidR="001C64B1" w:rsidRPr="00A145B7">
        <w:rPr>
          <w:rFonts w:cs="Arial"/>
          <w:color w:val="auto"/>
          <w:highlight w:val="yellow"/>
        </w:rPr>
        <w:t xml:space="preserve"> </w:t>
      </w:r>
      <w:r w:rsidR="00422B43" w:rsidRPr="00A145B7">
        <w:rPr>
          <w:rFonts w:cs="Arial"/>
          <w:color w:val="auto"/>
          <w:highlight w:val="yellow"/>
        </w:rPr>
        <w:t>leaves</w:t>
      </w:r>
      <w:r w:rsidR="0074599D" w:rsidRPr="00A145B7">
        <w:rPr>
          <w:rFonts w:cs="Arial"/>
          <w:color w:val="auto"/>
          <w:highlight w:val="yellow"/>
        </w:rPr>
        <w:t xml:space="preserve"> and plunge </w:t>
      </w:r>
      <w:r w:rsidR="0030333A">
        <w:rPr>
          <w:rFonts w:cs="Arial"/>
          <w:color w:val="auto"/>
          <w:highlight w:val="yellow"/>
        </w:rPr>
        <w:t xml:space="preserve">the samples </w:t>
      </w:r>
      <w:r w:rsidR="0074599D" w:rsidRPr="00A145B7">
        <w:rPr>
          <w:rFonts w:cs="Arial"/>
          <w:color w:val="auto"/>
          <w:highlight w:val="yellow"/>
        </w:rPr>
        <w:t>into liquid nitrogen.</w:t>
      </w:r>
      <w:r w:rsidR="007D3F45" w:rsidRPr="00A145B7">
        <w:rPr>
          <w:rFonts w:cs="Arial"/>
          <w:color w:val="auto"/>
          <w:highlight w:val="yellow"/>
        </w:rPr>
        <w:t xml:space="preserve"> </w:t>
      </w:r>
      <w:r w:rsidR="0030333A">
        <w:rPr>
          <w:rFonts w:cs="Arial"/>
          <w:color w:val="auto"/>
          <w:highlight w:val="yellow"/>
        </w:rPr>
        <w:t>U</w:t>
      </w:r>
      <w:r w:rsidR="0074599D" w:rsidRPr="00A145B7">
        <w:rPr>
          <w:rFonts w:cs="Arial"/>
          <w:color w:val="auto"/>
          <w:highlight w:val="yellow"/>
        </w:rPr>
        <w:t>se a bead mill for homogenization.</w:t>
      </w:r>
      <w:r w:rsidR="007D3F45" w:rsidRPr="00A145B7">
        <w:rPr>
          <w:rFonts w:cs="Arial"/>
          <w:color w:val="auto"/>
          <w:highlight w:val="yellow"/>
        </w:rPr>
        <w:t xml:space="preserve"> </w:t>
      </w:r>
      <w:r w:rsidR="0074599D" w:rsidRPr="00A145B7">
        <w:rPr>
          <w:rFonts w:cs="Arial"/>
          <w:color w:val="auto"/>
        </w:rPr>
        <w:t>U</w:t>
      </w:r>
      <w:r w:rsidR="00783530" w:rsidRPr="00A145B7">
        <w:rPr>
          <w:rFonts w:cs="Arial"/>
          <w:color w:val="auto"/>
        </w:rPr>
        <w:t xml:space="preserve">se a commercial kit that provides a standard column-based method for total plant RNA isolation. </w:t>
      </w:r>
      <w:r w:rsidR="00783530" w:rsidRPr="00A145B7">
        <w:rPr>
          <w:rFonts w:cs="Arial"/>
          <w:color w:val="auto"/>
          <w:highlight w:val="yellow"/>
        </w:rPr>
        <w:t>A</w:t>
      </w:r>
      <w:r w:rsidR="0074599D" w:rsidRPr="00A145B7">
        <w:rPr>
          <w:rFonts w:cs="Arial"/>
          <w:color w:val="auto"/>
          <w:highlight w:val="yellow"/>
        </w:rPr>
        <w:t>dd</w:t>
      </w:r>
      <w:r w:rsidR="008D6A91" w:rsidRPr="00A145B7">
        <w:rPr>
          <w:rFonts w:cs="Arial"/>
          <w:color w:val="auto"/>
          <w:highlight w:val="yellow"/>
        </w:rPr>
        <w:t xml:space="preserve"> the</w:t>
      </w:r>
      <w:r w:rsidR="0074599D" w:rsidRPr="00A145B7">
        <w:rPr>
          <w:rFonts w:cs="Arial"/>
          <w:color w:val="auto"/>
          <w:highlight w:val="yellow"/>
        </w:rPr>
        <w:t xml:space="preserve"> </w:t>
      </w:r>
      <w:r w:rsidR="00F33C36" w:rsidRPr="00A145B7">
        <w:rPr>
          <w:rFonts w:cs="Arial"/>
          <w:color w:val="auto"/>
          <w:highlight w:val="yellow"/>
        </w:rPr>
        <w:t xml:space="preserve">guanidine-isothiocyanate lysis buffer </w:t>
      </w:r>
      <w:r w:rsidR="008D6A91" w:rsidRPr="00A145B7">
        <w:rPr>
          <w:rFonts w:cs="Arial"/>
          <w:color w:val="auto"/>
          <w:highlight w:val="yellow"/>
        </w:rPr>
        <w:t>provided by the kit to the ground sample</w:t>
      </w:r>
      <w:r w:rsidR="0074599D" w:rsidRPr="00A145B7">
        <w:rPr>
          <w:rFonts w:cs="Arial"/>
          <w:color w:val="auto"/>
          <w:highlight w:val="yellow"/>
        </w:rPr>
        <w:t xml:space="preserve"> </w:t>
      </w:r>
      <w:r w:rsidR="00F33C36" w:rsidRPr="00A145B7">
        <w:rPr>
          <w:rFonts w:cs="Arial"/>
          <w:color w:val="auto"/>
          <w:highlight w:val="yellow"/>
        </w:rPr>
        <w:t xml:space="preserve">and shake for 20 </w:t>
      </w:r>
      <w:r w:rsidR="00181270">
        <w:rPr>
          <w:rFonts w:cs="Arial"/>
          <w:color w:val="auto"/>
          <w:highlight w:val="yellow"/>
        </w:rPr>
        <w:t>s</w:t>
      </w:r>
      <w:r w:rsidR="00F33C36" w:rsidRPr="00A145B7">
        <w:rPr>
          <w:rFonts w:cs="Arial"/>
          <w:color w:val="auto"/>
          <w:highlight w:val="yellow"/>
        </w:rPr>
        <w:t>.</w:t>
      </w:r>
      <w:r w:rsidR="007D3F45" w:rsidRPr="00A145B7">
        <w:rPr>
          <w:rFonts w:cs="Arial"/>
          <w:color w:val="auto"/>
          <w:highlight w:val="yellow"/>
        </w:rPr>
        <w:t xml:space="preserve"> </w:t>
      </w:r>
    </w:p>
    <w:p w14:paraId="73A0E9E0" w14:textId="77777777" w:rsidR="00990EBC" w:rsidRPr="00A145B7" w:rsidRDefault="00990EBC" w:rsidP="00922B72">
      <w:pPr>
        <w:pStyle w:val="NormalWeb"/>
        <w:spacing w:before="0" w:beforeAutospacing="0" w:after="0" w:afterAutospacing="0"/>
        <w:rPr>
          <w:rFonts w:cs="Arial"/>
          <w:highlight w:val="yellow"/>
        </w:rPr>
      </w:pPr>
    </w:p>
    <w:p w14:paraId="3F39809F" w14:textId="494DB212" w:rsidR="000D2974" w:rsidRPr="00A145B7" w:rsidRDefault="00F33C36" w:rsidP="00922B72">
      <w:pPr>
        <w:pStyle w:val="NormalWeb"/>
        <w:numPr>
          <w:ilvl w:val="1"/>
          <w:numId w:val="33"/>
        </w:numPr>
        <w:spacing w:before="0" w:beforeAutospacing="0" w:after="0" w:afterAutospacing="0"/>
        <w:ind w:left="0" w:firstLine="0"/>
        <w:rPr>
          <w:rFonts w:cs="Arial"/>
          <w:highlight w:val="yellow"/>
        </w:rPr>
      </w:pPr>
      <w:r w:rsidRPr="00A145B7">
        <w:rPr>
          <w:rFonts w:cs="Arial"/>
          <w:color w:val="auto"/>
          <w:highlight w:val="yellow"/>
        </w:rPr>
        <w:t>Add ethanol and mix thoroughly, according to kit instructions</w:t>
      </w:r>
      <w:r w:rsidR="00842B1D" w:rsidRPr="00A145B7">
        <w:rPr>
          <w:rFonts w:cs="Arial"/>
          <w:color w:val="auto"/>
          <w:highlight w:val="yellow"/>
        </w:rPr>
        <w:t xml:space="preserve">. </w:t>
      </w:r>
      <w:r w:rsidR="0030333A">
        <w:rPr>
          <w:rFonts w:cs="Arial"/>
          <w:color w:val="auto"/>
          <w:highlight w:val="yellow"/>
        </w:rPr>
        <w:t>Add</w:t>
      </w:r>
      <w:r w:rsidRPr="00A145B7">
        <w:rPr>
          <w:rFonts w:cs="Arial"/>
          <w:color w:val="auto"/>
          <w:highlight w:val="yellow"/>
        </w:rPr>
        <w:t xml:space="preserve"> each </w:t>
      </w:r>
      <w:r w:rsidR="001C64B1" w:rsidRPr="00A145B7">
        <w:rPr>
          <w:rFonts w:cs="Arial"/>
          <w:color w:val="auto"/>
          <w:highlight w:val="yellow"/>
        </w:rPr>
        <w:t>homogenate</w:t>
      </w:r>
      <w:r w:rsidRPr="00A145B7">
        <w:rPr>
          <w:rFonts w:cs="Arial"/>
          <w:color w:val="auto"/>
          <w:highlight w:val="yellow"/>
        </w:rPr>
        <w:t xml:space="preserve"> to a spin column that binds RNA to the membrane.</w:t>
      </w:r>
      <w:r w:rsidR="007D3F45" w:rsidRPr="00A145B7">
        <w:rPr>
          <w:rFonts w:cs="Arial"/>
          <w:color w:val="auto"/>
          <w:highlight w:val="yellow"/>
        </w:rPr>
        <w:t xml:space="preserve"> </w:t>
      </w:r>
      <w:r w:rsidRPr="00A145B7">
        <w:rPr>
          <w:rFonts w:cs="Arial"/>
          <w:color w:val="auto"/>
          <w:highlight w:val="yellow"/>
        </w:rPr>
        <w:t>Wash three times and elute the RNA into a recovery tube</w:t>
      </w:r>
      <w:r w:rsidR="00695308" w:rsidRPr="00A145B7">
        <w:rPr>
          <w:rFonts w:cs="Arial"/>
          <w:color w:val="auto"/>
          <w:highlight w:val="yellow"/>
        </w:rPr>
        <w:fldChar w:fldCharType="begin"/>
      </w:r>
      <w:r w:rsidR="00724610" w:rsidRPr="00A145B7">
        <w:rPr>
          <w:rFonts w:cs="Arial"/>
          <w:color w:val="auto"/>
          <w:highlight w:val="yellow"/>
        </w:rPr>
        <w:instrText xml:space="preserve"> ADDIN EN.CITE &lt;EndNote&gt;&lt;Cite&gt;&lt;Author&gt;Wijayasekara&lt;/Author&gt;&lt;Year&gt;2018&lt;/Year&gt;&lt;IDText&gt;Molecular characterization of two badnavirus genomes associated with Canna yellow mottle disease&lt;/IDText&gt;&lt;DisplayText&gt;&lt;style face="superscript"&gt;24&lt;/style&gt;&lt;/DisplayText&gt;&lt;record&gt;&lt;dates&gt;&lt;pub-dates&gt;&lt;date&gt;Jan&lt;/date&gt;&lt;/pub-dates&gt;&lt;year&gt;2018&lt;/year&gt;&lt;/dates&gt;&lt;keywords&gt;&lt;keyword&gt;Bacilliform DNA containing plant viruses&lt;/keyword&gt;&lt;keyword&gt;Badnavirus&lt;/keyword&gt;&lt;keyword&gt;Banana streak virus&lt;/keyword&gt;&lt;keyword&gt;Canna virus&lt;/keyword&gt;&lt;keyword&gt;Cannaceae&lt;/keyword&gt;&lt;keyword&gt;Caulimoviridae&lt;/keyword&gt;&lt;keyword&gt;Musa virology&lt;/keyword&gt;&lt;keyword&gt;Ornamental gingers&lt;/keyword&gt;&lt;keyword&gt;Plant virus&lt;/keyword&gt;&lt;keyword&gt;Potyvirus&lt;/keyword&gt;&lt;keyword&gt;Satellite DNA&lt;/keyword&gt;&lt;keyword&gt;Subviral DNAs&lt;/keyword&gt;&lt;keyword&gt;Tropical plant virus&lt;/keyword&gt;&lt;/keywords&gt;&lt;urls&gt;&lt;related-urls&gt;&lt;url&gt;https://www.ncbi.nlm.nih.gov/pubmed/28988983&lt;/url&gt;&lt;/related-urls&gt;&lt;/urls&gt;&lt;isbn&gt;1872-7492&lt;/isbn&gt;&lt;titles&gt;&lt;title&gt;Molecular characterization of two badnavirus genomes associated with Canna yellow mottle disease&lt;/title&gt;&lt;secondary-title&gt;Virus Res&lt;/secondary-title&gt;&lt;/titles&gt;&lt;pages&gt;19-24&lt;/pages&gt;&lt;contributors&gt;&lt;authors&gt;&lt;author&gt;Wijayasekara, D.&lt;/author&gt;&lt;author&gt;Hoyt, P.&lt;/author&gt;&lt;author&gt;Gimondo, A.&lt;/author&gt;&lt;author&gt;Dunn, B.&lt;/author&gt;&lt;author&gt;Thapa, A.&lt;/author&gt;&lt;author&gt;Jones, H.&lt;/author&gt;&lt;author&gt;Verchot, J.&lt;/author&gt;&lt;/authors&gt;&lt;/contributors&gt;&lt;edition&gt;2017/10/05&lt;/edition&gt;&lt;language&gt;eng&lt;/language&gt;&lt;added-date format="utc"&gt;1515174953&lt;/added-date&gt;&lt;ref-type name="Journal Article"&gt;17&lt;/ref-type&gt;&lt;rec-number&gt;47047&lt;/rec-number&gt;&lt;last-updated-date format="utc"&gt;1515174953&lt;/last-updated-date&gt;&lt;accession-num&gt;28988983&lt;/accession-num&gt;&lt;electronic-resource-num&gt;10.1016/j.virusres.2017.10.001&lt;/electronic-resource-num&gt;&lt;volume&gt;243&lt;/volume&gt;&lt;/record&gt;&lt;/Cite&gt;&lt;/EndNote&gt;</w:instrText>
      </w:r>
      <w:r w:rsidR="00695308" w:rsidRPr="00A145B7">
        <w:rPr>
          <w:rFonts w:cs="Arial"/>
          <w:color w:val="auto"/>
          <w:highlight w:val="yellow"/>
        </w:rPr>
        <w:fldChar w:fldCharType="separate"/>
      </w:r>
      <w:r w:rsidR="00724610" w:rsidRPr="00A145B7">
        <w:rPr>
          <w:rFonts w:cs="Arial"/>
          <w:noProof/>
          <w:color w:val="auto"/>
          <w:highlight w:val="yellow"/>
          <w:vertAlign w:val="superscript"/>
        </w:rPr>
        <w:t>24</w:t>
      </w:r>
      <w:r w:rsidR="00695308" w:rsidRPr="00A145B7">
        <w:rPr>
          <w:rFonts w:cs="Arial"/>
          <w:color w:val="auto"/>
          <w:highlight w:val="yellow"/>
        </w:rPr>
        <w:fldChar w:fldCharType="end"/>
      </w:r>
      <w:r w:rsidR="00EB1B86" w:rsidRPr="00A145B7">
        <w:rPr>
          <w:rFonts w:cs="Arial"/>
          <w:color w:val="auto"/>
          <w:highlight w:val="yellow"/>
        </w:rPr>
        <w:t>.</w:t>
      </w:r>
      <w:r w:rsidR="007D3F45" w:rsidRPr="00A145B7">
        <w:rPr>
          <w:rFonts w:cs="Arial"/>
          <w:color w:val="auto"/>
          <w:highlight w:val="yellow"/>
        </w:rPr>
        <w:t xml:space="preserve"> </w:t>
      </w:r>
    </w:p>
    <w:p w14:paraId="7E8458AA" w14:textId="77777777" w:rsidR="00842B1D" w:rsidRPr="00A145B7" w:rsidRDefault="00842B1D" w:rsidP="00922B72">
      <w:pPr>
        <w:pStyle w:val="NormalWeb"/>
        <w:spacing w:before="0" w:beforeAutospacing="0" w:after="0" w:afterAutospacing="0"/>
        <w:rPr>
          <w:rFonts w:cs="Arial"/>
          <w:highlight w:val="yellow"/>
        </w:rPr>
      </w:pPr>
    </w:p>
    <w:p w14:paraId="0D3A6324" w14:textId="2F2C2B1E" w:rsidR="00D23AAD" w:rsidRPr="00A145B7" w:rsidRDefault="004549C2" w:rsidP="00922B72">
      <w:pPr>
        <w:pStyle w:val="NormalWeb"/>
        <w:numPr>
          <w:ilvl w:val="1"/>
          <w:numId w:val="33"/>
        </w:numPr>
        <w:spacing w:before="0" w:beforeAutospacing="0" w:after="0" w:afterAutospacing="0"/>
        <w:ind w:left="0" w:firstLine="0"/>
        <w:rPr>
          <w:rFonts w:cs="Arial"/>
          <w:color w:val="auto"/>
          <w:highlight w:val="yellow"/>
        </w:rPr>
      </w:pPr>
      <w:r w:rsidRPr="00A145B7">
        <w:rPr>
          <w:rFonts w:cs="Arial"/>
          <w:color w:val="auto"/>
          <w:highlight w:val="yellow"/>
        </w:rPr>
        <w:t xml:space="preserve">Quantify the </w:t>
      </w:r>
      <w:r w:rsidR="00E44976" w:rsidRPr="00A145B7">
        <w:rPr>
          <w:rFonts w:cs="Arial"/>
          <w:color w:val="auto"/>
          <w:highlight w:val="yellow"/>
        </w:rPr>
        <w:t>RNA</w:t>
      </w:r>
      <w:r w:rsidRPr="00A145B7">
        <w:rPr>
          <w:rFonts w:cs="Arial"/>
          <w:color w:val="auto"/>
          <w:highlight w:val="yellow"/>
        </w:rPr>
        <w:t xml:space="preserve"> using a spectrophotometer</w:t>
      </w:r>
      <w:r w:rsidR="00D23AAD" w:rsidRPr="00A145B7">
        <w:rPr>
          <w:rFonts w:cs="Arial"/>
          <w:color w:val="auto"/>
          <w:highlight w:val="yellow"/>
        </w:rPr>
        <w:t xml:space="preserve"> to measure the </w:t>
      </w:r>
      <w:r w:rsidRPr="00A145B7">
        <w:rPr>
          <w:rFonts w:cs="Arial"/>
          <w:color w:val="auto"/>
          <w:highlight w:val="yellow"/>
        </w:rPr>
        <w:t>ratio of absorbance at 260 λ and 280 λ</w:t>
      </w:r>
      <w:r w:rsidR="00D23AAD" w:rsidRPr="00A145B7">
        <w:rPr>
          <w:rFonts w:cs="Arial"/>
          <w:color w:val="auto"/>
          <w:highlight w:val="yellow"/>
        </w:rPr>
        <w:t>. Verify</w:t>
      </w:r>
      <w:r w:rsidR="0030333A">
        <w:rPr>
          <w:rFonts w:cs="Arial"/>
          <w:color w:val="auto"/>
          <w:highlight w:val="yellow"/>
        </w:rPr>
        <w:t xml:space="preserve"> the</w:t>
      </w:r>
      <w:r w:rsidR="00D23AAD" w:rsidRPr="00A145B7">
        <w:rPr>
          <w:rFonts w:cs="Arial"/>
          <w:color w:val="auto"/>
          <w:highlight w:val="yellow"/>
        </w:rPr>
        <w:t xml:space="preserve"> RNA integrity using 1% agarose gel electrophoresis stained with ethidium bromide.</w:t>
      </w:r>
      <w:r w:rsidR="007D3F45" w:rsidRPr="00A145B7">
        <w:rPr>
          <w:rFonts w:cs="Arial"/>
          <w:color w:val="auto"/>
          <w:highlight w:val="yellow"/>
        </w:rPr>
        <w:t xml:space="preserve"> </w:t>
      </w:r>
    </w:p>
    <w:p w14:paraId="08F0D9DD" w14:textId="77777777" w:rsidR="00842B1D" w:rsidRPr="00A145B7" w:rsidRDefault="00842B1D" w:rsidP="00922B72">
      <w:pPr>
        <w:pStyle w:val="NormalWeb"/>
        <w:spacing w:before="0" w:beforeAutospacing="0" w:after="0" w:afterAutospacing="0"/>
        <w:rPr>
          <w:rFonts w:cs="Arial"/>
          <w:color w:val="auto"/>
        </w:rPr>
      </w:pPr>
    </w:p>
    <w:p w14:paraId="39BA2F71" w14:textId="004A9D24" w:rsidR="00B63921" w:rsidRPr="00A145B7" w:rsidRDefault="007D3F45" w:rsidP="00922B72">
      <w:pPr>
        <w:pStyle w:val="NormalWeb"/>
        <w:spacing w:before="0" w:beforeAutospacing="0" w:after="0" w:afterAutospacing="0"/>
        <w:rPr>
          <w:rFonts w:cs="Arial"/>
        </w:rPr>
      </w:pPr>
      <w:r w:rsidRPr="00A145B7">
        <w:rPr>
          <w:rFonts w:cs="Arial"/>
          <w:color w:val="auto"/>
        </w:rPr>
        <w:t xml:space="preserve">Note: </w:t>
      </w:r>
      <w:r w:rsidR="0030333A">
        <w:rPr>
          <w:rFonts w:cs="Arial"/>
          <w:color w:val="auto"/>
        </w:rPr>
        <w:t>An a</w:t>
      </w:r>
      <w:r w:rsidR="00D23AAD" w:rsidRPr="00A145B7">
        <w:rPr>
          <w:rFonts w:cs="Arial"/>
          <w:color w:val="auto"/>
        </w:rPr>
        <w:t>bsorbance ratio</w:t>
      </w:r>
      <w:r w:rsidR="004549C2" w:rsidRPr="00A145B7">
        <w:rPr>
          <w:rFonts w:cs="Arial"/>
          <w:color w:val="auto"/>
        </w:rPr>
        <w:t xml:space="preserve"> between 1.85 and 2.0 indicat</w:t>
      </w:r>
      <w:r w:rsidR="00D23AAD" w:rsidRPr="00A145B7">
        <w:rPr>
          <w:rFonts w:cs="Arial"/>
          <w:color w:val="auto"/>
        </w:rPr>
        <w:t>es</w:t>
      </w:r>
      <w:r w:rsidR="004549C2" w:rsidRPr="00A145B7">
        <w:rPr>
          <w:rFonts w:cs="Arial"/>
          <w:color w:val="auto"/>
        </w:rPr>
        <w:t xml:space="preserve"> that the preparation is of the desired quality. </w:t>
      </w:r>
      <w:r w:rsidR="007D0C26" w:rsidRPr="00A145B7">
        <w:rPr>
          <w:rFonts w:cs="Arial"/>
        </w:rPr>
        <w:t xml:space="preserve">Treat RNA with </w:t>
      </w:r>
      <w:r w:rsidR="00672185" w:rsidRPr="00A145B7">
        <w:rPr>
          <w:rFonts w:cs="Arial"/>
        </w:rPr>
        <w:t>DN</w:t>
      </w:r>
      <w:r w:rsidR="00842B1D" w:rsidRPr="00A145B7">
        <w:rPr>
          <w:rFonts w:cs="Arial"/>
        </w:rPr>
        <w:t>a</w:t>
      </w:r>
      <w:r w:rsidR="00672185" w:rsidRPr="00A145B7">
        <w:rPr>
          <w:rFonts w:cs="Arial"/>
        </w:rPr>
        <w:t>se I (10 µg/mL) for 10 min at 37</w:t>
      </w:r>
      <w:r w:rsidR="001B0393" w:rsidRPr="00A145B7">
        <w:rPr>
          <w:rFonts w:cs="Arial"/>
        </w:rPr>
        <w:t xml:space="preserve"> </w:t>
      </w:r>
      <w:r w:rsidR="00672185" w:rsidRPr="00A145B7">
        <w:rPr>
          <w:rFonts w:cs="Arial"/>
        </w:rPr>
        <w:t>°C.</w:t>
      </w:r>
      <w:r w:rsidRPr="00A145B7">
        <w:rPr>
          <w:rFonts w:cs="Arial"/>
        </w:rPr>
        <w:t xml:space="preserve"> </w:t>
      </w:r>
      <w:r w:rsidR="00672185" w:rsidRPr="00A145B7">
        <w:rPr>
          <w:rFonts w:cs="Arial"/>
        </w:rPr>
        <w:t>U</w:t>
      </w:r>
      <w:r w:rsidR="00B63921" w:rsidRPr="00A145B7">
        <w:rPr>
          <w:rFonts w:cs="Arial"/>
        </w:rPr>
        <w:t xml:space="preserve">se </w:t>
      </w:r>
      <w:r w:rsidR="00322BD3" w:rsidRPr="00A145B7">
        <w:rPr>
          <w:rFonts w:cs="Arial"/>
        </w:rPr>
        <w:t xml:space="preserve">a commercial spin column to </w:t>
      </w:r>
      <w:r w:rsidR="007D0C26" w:rsidRPr="00A145B7">
        <w:rPr>
          <w:rFonts w:cs="Arial"/>
        </w:rPr>
        <w:t>concentrate RNA in RNase-free water</w:t>
      </w:r>
      <w:r w:rsidR="009228B2" w:rsidRPr="00A145B7">
        <w:rPr>
          <w:rFonts w:cs="Arial"/>
        </w:rPr>
        <w:fldChar w:fldCharType="begin"/>
      </w:r>
      <w:r w:rsidR="00C12C26" w:rsidRPr="00A145B7">
        <w:rPr>
          <w:rFonts w:cs="Arial"/>
        </w:rPr>
        <w:instrText xml:space="preserve"> ADDIN EN.CITE &lt;EndNote&gt;&lt;Cite&gt;&lt;Author&gt;GE&lt;/Author&gt;&lt;Year&gt;2010&lt;/Year&gt;&lt;IDText&gt;Gel filtration principles and methods&lt;/IDText&gt;&lt;DisplayText&gt;&lt;style face="superscript"&gt;31&lt;/style&gt;&lt;/DisplayText&gt;&lt;record&gt;&lt;titles&gt;&lt;title&gt;Gel filtration principles and methods&lt;/title&gt;&lt;/titles&gt;&lt;contributors&gt;&lt;authors&gt;&lt;author&gt;GE Healthcare&lt;/author&gt;&lt;/authors&gt;&lt;/contributors&gt;&lt;edition&gt;2nd&lt;/edition&gt;&lt;added-date format="utc"&gt;1519663534&lt;/added-date&gt;&lt;pub-location&gt;Uppsala, Sweden&lt;/pub-location&gt;&lt;ref-type name="Web Page"&gt;12&lt;/ref-type&gt;&lt;dates&gt;&lt;year&gt;2010&lt;/year&gt;&lt;/dates&gt;&lt;rec-number&gt;47090&lt;/rec-number&gt;&lt;publisher&gt;General Electric Company&lt;/publisher&gt;&lt;last-updated-date format="utc"&gt;1519663835&lt;/last-updated-date&gt;&lt;/record&gt;&lt;/Cite&gt;&lt;/EndNote&gt;</w:instrText>
      </w:r>
      <w:r w:rsidR="009228B2" w:rsidRPr="00A145B7">
        <w:rPr>
          <w:rFonts w:cs="Arial"/>
        </w:rPr>
        <w:fldChar w:fldCharType="separate"/>
      </w:r>
      <w:r w:rsidR="00C12C26" w:rsidRPr="00A145B7">
        <w:rPr>
          <w:rFonts w:cs="Arial"/>
          <w:noProof/>
          <w:vertAlign w:val="superscript"/>
        </w:rPr>
        <w:t>31</w:t>
      </w:r>
      <w:r w:rsidR="009228B2" w:rsidRPr="00A145B7">
        <w:rPr>
          <w:rFonts w:cs="Arial"/>
        </w:rPr>
        <w:fldChar w:fldCharType="end"/>
      </w:r>
      <w:r w:rsidR="007D0C26" w:rsidRPr="00A145B7">
        <w:rPr>
          <w:rFonts w:cs="Arial"/>
        </w:rPr>
        <w:t>.</w:t>
      </w:r>
      <w:r w:rsidR="00F35207" w:rsidRPr="00F35207">
        <w:rPr>
          <w:rFonts w:cs="Arial"/>
          <w:b/>
        </w:rPr>
        <w:t xml:space="preserve"> </w:t>
      </w:r>
      <w:r w:rsidR="00724610" w:rsidRPr="00A145B7">
        <w:rPr>
          <w:rFonts w:cs="Arial"/>
        </w:rPr>
        <w:t>Pool RNA</w:t>
      </w:r>
      <w:r w:rsidR="00E44976" w:rsidRPr="00A145B7">
        <w:rPr>
          <w:rFonts w:cs="Arial"/>
        </w:rPr>
        <w:t xml:space="preserve"> </w:t>
      </w:r>
      <w:r w:rsidR="007B5F75" w:rsidRPr="00A145B7">
        <w:rPr>
          <w:rFonts w:cs="Arial"/>
        </w:rPr>
        <w:t>samples</w:t>
      </w:r>
      <w:r w:rsidR="008373E4" w:rsidRPr="00A145B7">
        <w:rPr>
          <w:rFonts w:cs="Arial"/>
        </w:rPr>
        <w:t xml:space="preserve"> before proceeding</w:t>
      </w:r>
      <w:r w:rsidR="007B5F75" w:rsidRPr="00A145B7">
        <w:rPr>
          <w:rFonts w:cs="Arial"/>
        </w:rPr>
        <w:t>.</w:t>
      </w:r>
      <w:r w:rsidRPr="00A145B7">
        <w:rPr>
          <w:rFonts w:cs="Arial"/>
        </w:rPr>
        <w:t xml:space="preserve"> </w:t>
      </w:r>
    </w:p>
    <w:p w14:paraId="2E23FB98" w14:textId="77777777" w:rsidR="00842B1D" w:rsidRPr="00A145B7" w:rsidRDefault="00842B1D" w:rsidP="00922B72">
      <w:pPr>
        <w:pStyle w:val="NormalWeb"/>
        <w:spacing w:before="0" w:beforeAutospacing="0" w:after="0" w:afterAutospacing="0"/>
        <w:rPr>
          <w:rFonts w:cs="Arial"/>
          <w:highlight w:val="yellow"/>
        </w:rPr>
      </w:pPr>
    </w:p>
    <w:p w14:paraId="7657F6B3" w14:textId="497B2573" w:rsidR="00444E24" w:rsidRPr="00A145B7" w:rsidRDefault="00BA72D9" w:rsidP="00922B72">
      <w:pPr>
        <w:pStyle w:val="NormalWeb"/>
        <w:numPr>
          <w:ilvl w:val="1"/>
          <w:numId w:val="33"/>
        </w:numPr>
        <w:spacing w:before="0" w:beforeAutospacing="0" w:after="0" w:afterAutospacing="0"/>
        <w:ind w:left="0" w:firstLine="0"/>
        <w:rPr>
          <w:rFonts w:cs="Arial"/>
        </w:rPr>
      </w:pPr>
      <w:r w:rsidRPr="00A145B7">
        <w:rPr>
          <w:rFonts w:cs="Arial"/>
        </w:rPr>
        <w:t xml:space="preserve">Use </w:t>
      </w:r>
      <w:r w:rsidR="00322BD3" w:rsidRPr="00A145B7">
        <w:rPr>
          <w:rFonts w:cs="Arial"/>
        </w:rPr>
        <w:t>a</w:t>
      </w:r>
      <w:r w:rsidR="0030333A">
        <w:rPr>
          <w:rFonts w:cs="Arial"/>
        </w:rPr>
        <w:t>n</w:t>
      </w:r>
      <w:r w:rsidR="0076497B" w:rsidRPr="00A145B7">
        <w:rPr>
          <w:rFonts w:cs="Arial"/>
        </w:rPr>
        <w:t xml:space="preserve"> </w:t>
      </w:r>
      <w:r w:rsidRPr="00A145B7">
        <w:rPr>
          <w:rFonts w:cs="Arial"/>
        </w:rPr>
        <w:t xml:space="preserve">rRNA removal kit to remove </w:t>
      </w:r>
      <w:r w:rsidR="0076497B" w:rsidRPr="00A145B7">
        <w:rPr>
          <w:rFonts w:cs="Arial"/>
        </w:rPr>
        <w:t xml:space="preserve">plant </w:t>
      </w:r>
      <w:r w:rsidRPr="00A145B7">
        <w:rPr>
          <w:rFonts w:cs="Arial"/>
        </w:rPr>
        <w:t>ribosomal RNA</w:t>
      </w:r>
      <w:r w:rsidR="00444E24" w:rsidRPr="00A145B7">
        <w:rPr>
          <w:rFonts w:cs="Arial"/>
        </w:rPr>
        <w:t xml:space="preserve">. </w:t>
      </w:r>
      <w:r w:rsidR="00F33C36" w:rsidRPr="00A145B7">
        <w:rPr>
          <w:rFonts w:cs="Arial"/>
        </w:rPr>
        <w:t xml:space="preserve">Aliquot magnetic beads to </w:t>
      </w:r>
      <w:r w:rsidR="0030333A">
        <w:rPr>
          <w:rFonts w:cs="Arial"/>
        </w:rPr>
        <w:t xml:space="preserve">the </w:t>
      </w:r>
      <w:r w:rsidR="00F33C36" w:rsidRPr="00A145B7">
        <w:rPr>
          <w:rFonts w:cs="Arial"/>
        </w:rPr>
        <w:t>microcentrifuge tube and wash twice with RNase-free water.</w:t>
      </w:r>
      <w:r w:rsidR="00842B1D" w:rsidRPr="00A145B7">
        <w:rPr>
          <w:rFonts w:cs="Arial"/>
        </w:rPr>
        <w:t xml:space="preserve"> </w:t>
      </w:r>
      <w:r w:rsidR="00F33C36" w:rsidRPr="00A145B7">
        <w:rPr>
          <w:rFonts w:cs="Arial"/>
        </w:rPr>
        <w:t xml:space="preserve">Vortex the tube aliquot to resuspend, place the tube on a magnetic stand and wait for liquid to clear. Discard the supernatant and replace with </w:t>
      </w:r>
      <w:r w:rsidR="0030333A">
        <w:rPr>
          <w:rFonts w:cs="Arial"/>
        </w:rPr>
        <w:t xml:space="preserve">the </w:t>
      </w:r>
      <w:r w:rsidR="00F33C36" w:rsidRPr="00A145B7">
        <w:rPr>
          <w:rFonts w:cs="Arial"/>
        </w:rPr>
        <w:t>magnetic bead resuspension solution.</w:t>
      </w:r>
      <w:r w:rsidR="007D3F45" w:rsidRPr="00A145B7">
        <w:rPr>
          <w:rFonts w:cs="Arial"/>
        </w:rPr>
        <w:t xml:space="preserve"> </w:t>
      </w:r>
      <w:r w:rsidR="00F33C36" w:rsidRPr="00A145B7">
        <w:rPr>
          <w:rFonts w:cs="Arial"/>
        </w:rPr>
        <w:t xml:space="preserve">Vortex to resuspend and add 1 </w:t>
      </w:r>
      <w:r w:rsidR="00DE6E91" w:rsidRPr="00A145B7">
        <w:rPr>
          <w:rFonts w:cs="Arial"/>
        </w:rPr>
        <w:t>µ</w:t>
      </w:r>
      <w:r w:rsidR="0030333A">
        <w:rPr>
          <w:rFonts w:cs="Arial"/>
        </w:rPr>
        <w:t xml:space="preserve">L of </w:t>
      </w:r>
      <w:r w:rsidR="00F33C36" w:rsidRPr="00A145B7">
        <w:rPr>
          <w:rFonts w:cs="Arial"/>
        </w:rPr>
        <w:t>RNase Inhibitor.</w:t>
      </w:r>
      <w:r w:rsidR="00444E24" w:rsidRPr="00A145B7">
        <w:rPr>
          <w:rFonts w:cs="Arial"/>
        </w:rPr>
        <w:t xml:space="preserve"> </w:t>
      </w:r>
    </w:p>
    <w:p w14:paraId="2BFB219E" w14:textId="77777777" w:rsidR="00842B1D" w:rsidRPr="00A145B7" w:rsidRDefault="00842B1D" w:rsidP="00922B72">
      <w:pPr>
        <w:pStyle w:val="NormalWeb"/>
        <w:spacing w:before="0" w:beforeAutospacing="0" w:after="0" w:afterAutospacing="0"/>
        <w:rPr>
          <w:rFonts w:cs="Arial"/>
        </w:rPr>
      </w:pPr>
    </w:p>
    <w:p w14:paraId="160650A2" w14:textId="757E0515" w:rsidR="001D716F" w:rsidRPr="00A145B7" w:rsidRDefault="007D3F45" w:rsidP="00922B72">
      <w:pPr>
        <w:pStyle w:val="NormalWeb"/>
        <w:spacing w:before="0" w:beforeAutospacing="0" w:after="0" w:afterAutospacing="0"/>
        <w:rPr>
          <w:rFonts w:cs="Arial"/>
        </w:rPr>
      </w:pPr>
      <w:r w:rsidRPr="00A145B7">
        <w:rPr>
          <w:rFonts w:cs="Arial"/>
        </w:rPr>
        <w:t>Note:</w:t>
      </w:r>
      <w:r w:rsidR="00444E24" w:rsidRPr="00A145B7">
        <w:rPr>
          <w:rFonts w:cs="Arial"/>
        </w:rPr>
        <w:t xml:space="preserve"> Such kits use oligo-</w:t>
      </w:r>
      <w:r w:rsidR="00753845" w:rsidRPr="00A145B7">
        <w:rPr>
          <w:rFonts w:cs="Arial"/>
        </w:rPr>
        <w:t>d</w:t>
      </w:r>
      <w:r w:rsidR="00444E24" w:rsidRPr="00A145B7">
        <w:rPr>
          <w:rFonts w:cs="Arial"/>
        </w:rPr>
        <w:t>T bound to magnetic beads which hybridize to mRNA.</w:t>
      </w:r>
      <w:r w:rsidRPr="00A145B7">
        <w:rPr>
          <w:rFonts w:cs="Arial"/>
        </w:rPr>
        <w:t xml:space="preserve"> </w:t>
      </w:r>
      <w:r w:rsidR="00444E24" w:rsidRPr="00A145B7">
        <w:rPr>
          <w:rFonts w:cs="Arial"/>
        </w:rPr>
        <w:t>The method uses standard magnet bead separation technology to recover transcripts</w:t>
      </w:r>
      <w:r w:rsidR="00444E24" w:rsidRPr="00A145B7">
        <w:rPr>
          <w:rFonts w:cs="Arial"/>
        </w:rPr>
        <w:fldChar w:fldCharType="begin"/>
      </w:r>
      <w:r w:rsidR="00724610" w:rsidRPr="00A145B7">
        <w:rPr>
          <w:rFonts w:cs="Arial"/>
        </w:rPr>
        <w:instrText xml:space="preserve"> ADDIN EN.CITE &lt;EndNote&gt;&lt;Cite&gt;&lt;Author&gt;Wijayasekara&lt;/Author&gt;&lt;Year&gt;2018&lt;/Year&gt;&lt;IDText&gt;Molecular characterization of two badnavirus genomes associated with Canna yellow mottle disease&lt;/IDText&gt;&lt;DisplayText&gt;&lt;style face="superscript"&gt;24&lt;/style&gt;&lt;/DisplayText&gt;&lt;record&gt;&lt;dates&gt;&lt;pub-dates&gt;&lt;date&gt;Jan&lt;/date&gt;&lt;/pub-dates&gt;&lt;year&gt;2018&lt;/year&gt;&lt;/dates&gt;&lt;keywords&gt;&lt;keyword&gt;Bacilliform DNA containing plant viruses&lt;/keyword&gt;&lt;keyword&gt;Badnavirus&lt;/keyword&gt;&lt;keyword&gt;Banana streak virus&lt;/keyword&gt;&lt;keyword&gt;Canna virus&lt;/keyword&gt;&lt;keyword&gt;Cannaceae&lt;/keyword&gt;&lt;keyword&gt;Caulimoviridae&lt;/keyword&gt;&lt;keyword&gt;Musa virology&lt;/keyword&gt;&lt;keyword&gt;Ornamental gingers&lt;/keyword&gt;&lt;keyword&gt;Plant virus&lt;/keyword&gt;&lt;keyword&gt;Potyvirus&lt;/keyword&gt;&lt;keyword&gt;Satellite DNA&lt;/keyword&gt;&lt;keyword&gt;Subviral DNAs&lt;/keyword&gt;&lt;keyword&gt;Tropical plant virus&lt;/keyword&gt;&lt;/keywords&gt;&lt;urls&gt;&lt;related-urls&gt;&lt;url&gt;https://www.ncbi.nlm.nih.gov/pubmed/28988983&lt;/url&gt;&lt;/related-urls&gt;&lt;/urls&gt;&lt;isbn&gt;1872-7492&lt;/isbn&gt;&lt;titles&gt;&lt;title&gt;Molecular characterization of two badnavirus genomes associated with Canna yellow mottle disease&lt;/title&gt;&lt;secondary-title&gt;Virus Res&lt;/secondary-title&gt;&lt;/titles&gt;&lt;pages&gt;19-24&lt;/pages&gt;&lt;contributors&gt;&lt;authors&gt;&lt;author&gt;Wijayasekara, D.&lt;/author&gt;&lt;author&gt;Hoyt, P.&lt;/author&gt;&lt;author&gt;Gimondo, A.&lt;/author&gt;&lt;author&gt;Dunn, B.&lt;/author&gt;&lt;author&gt;Thapa, A.&lt;/author&gt;&lt;author&gt;Jones, H.&lt;/author&gt;&lt;author&gt;Verchot, J.&lt;/author&gt;&lt;/authors&gt;&lt;/contributors&gt;&lt;edition&gt;2017/10/05&lt;/edition&gt;&lt;language&gt;eng&lt;/language&gt;&lt;added-date format="utc"&gt;1515174953&lt;/added-date&gt;&lt;ref-type name="Journal Article"&gt;17&lt;/ref-type&gt;&lt;rec-number&gt;47047&lt;/rec-number&gt;&lt;last-updated-date format="utc"&gt;1515174953&lt;/last-updated-date&gt;&lt;accession-num&gt;28988983&lt;/accession-num&gt;&lt;electronic-resource-num&gt;10.1016/j.virusres.2017.10.001&lt;/electronic-resource-num&gt;&lt;volume&gt;243&lt;/volume&gt;&lt;/record&gt;&lt;/Cite&gt;&lt;/EndNote&gt;</w:instrText>
      </w:r>
      <w:r w:rsidR="00444E24" w:rsidRPr="00A145B7">
        <w:rPr>
          <w:rFonts w:cs="Arial"/>
        </w:rPr>
        <w:fldChar w:fldCharType="separate"/>
      </w:r>
      <w:r w:rsidR="00724610" w:rsidRPr="00A145B7">
        <w:rPr>
          <w:rFonts w:cs="Arial"/>
          <w:noProof/>
          <w:vertAlign w:val="superscript"/>
        </w:rPr>
        <w:t>24</w:t>
      </w:r>
      <w:r w:rsidR="00444E24" w:rsidRPr="00A145B7">
        <w:rPr>
          <w:rFonts w:cs="Arial"/>
        </w:rPr>
        <w:fldChar w:fldCharType="end"/>
      </w:r>
      <w:r w:rsidR="00444E24" w:rsidRPr="00A145B7">
        <w:rPr>
          <w:rFonts w:cs="Arial"/>
        </w:rPr>
        <w:t>.</w:t>
      </w:r>
      <w:r w:rsidR="00F35207" w:rsidRPr="00F35207">
        <w:rPr>
          <w:rFonts w:cs="Arial"/>
          <w:b/>
        </w:rPr>
        <w:t xml:space="preserve"> </w:t>
      </w:r>
    </w:p>
    <w:p w14:paraId="7BAA29B9" w14:textId="77777777" w:rsidR="00444E24" w:rsidRPr="00A145B7" w:rsidRDefault="00444E24" w:rsidP="00922B72">
      <w:pPr>
        <w:pStyle w:val="NormalWeb"/>
        <w:spacing w:before="0" w:beforeAutospacing="0" w:after="0" w:afterAutospacing="0"/>
        <w:rPr>
          <w:rFonts w:cs="Arial"/>
        </w:rPr>
      </w:pPr>
    </w:p>
    <w:p w14:paraId="47B75AEF" w14:textId="2374A52A" w:rsidR="001D716F" w:rsidRPr="00A145B7" w:rsidRDefault="001D716F" w:rsidP="00922B72">
      <w:pPr>
        <w:pStyle w:val="NormalWeb"/>
        <w:numPr>
          <w:ilvl w:val="1"/>
          <w:numId w:val="33"/>
        </w:numPr>
        <w:spacing w:before="0" w:beforeAutospacing="0" w:after="0" w:afterAutospacing="0"/>
        <w:ind w:left="0" w:firstLine="0"/>
        <w:rPr>
          <w:rFonts w:cs="Arial"/>
        </w:rPr>
      </w:pPr>
      <w:r w:rsidRPr="00A145B7">
        <w:rPr>
          <w:rFonts w:cs="Arial"/>
        </w:rPr>
        <w:t>Combine 500 ng</w:t>
      </w:r>
      <w:r w:rsidR="00B932EA">
        <w:rPr>
          <w:rFonts w:cs="Arial"/>
        </w:rPr>
        <w:t xml:space="preserve"> to </w:t>
      </w:r>
      <w:r w:rsidRPr="00A145B7">
        <w:rPr>
          <w:rFonts w:cs="Arial"/>
        </w:rPr>
        <w:t xml:space="preserve">1.25 </w:t>
      </w:r>
      <w:r w:rsidR="00CA7B07" w:rsidRPr="00A145B7">
        <w:rPr>
          <w:rFonts w:cs="Arial"/>
        </w:rPr>
        <w:t>µ</w:t>
      </w:r>
      <w:r w:rsidRPr="00A145B7">
        <w:rPr>
          <w:rFonts w:cs="Arial"/>
        </w:rPr>
        <w:t>g of RNA, RNase</w:t>
      </w:r>
      <w:r w:rsidR="008D05CC" w:rsidRPr="00A145B7">
        <w:rPr>
          <w:rFonts w:cs="Arial"/>
        </w:rPr>
        <w:t>-</w:t>
      </w:r>
      <w:r w:rsidRPr="00A145B7">
        <w:rPr>
          <w:rFonts w:cs="Arial"/>
        </w:rPr>
        <w:t>free water, and reaction buffers provided by the kit.</w:t>
      </w:r>
      <w:r w:rsidR="007D3F45" w:rsidRPr="00A145B7">
        <w:rPr>
          <w:rFonts w:cs="Arial"/>
        </w:rPr>
        <w:t xml:space="preserve"> </w:t>
      </w:r>
      <w:r w:rsidRPr="00A145B7">
        <w:rPr>
          <w:rFonts w:cs="Arial"/>
        </w:rPr>
        <w:t>Place the mixture for 10 min at 50</w:t>
      </w:r>
      <w:r w:rsidR="00922B72" w:rsidRPr="00A145B7">
        <w:rPr>
          <w:rFonts w:cs="Arial"/>
        </w:rPr>
        <w:t xml:space="preserve"> </w:t>
      </w:r>
      <w:r w:rsidR="00DE6E91" w:rsidRPr="00A145B7">
        <w:rPr>
          <w:rFonts w:cs="Arial"/>
        </w:rPr>
        <w:t>°</w:t>
      </w:r>
      <w:r w:rsidRPr="00A145B7">
        <w:rPr>
          <w:rFonts w:cs="Arial"/>
        </w:rPr>
        <w:t>C.</w:t>
      </w:r>
      <w:r w:rsidR="007D3F45" w:rsidRPr="00A145B7">
        <w:rPr>
          <w:rFonts w:cs="Arial"/>
        </w:rPr>
        <w:t xml:space="preserve"> </w:t>
      </w:r>
      <w:r w:rsidRPr="00A145B7">
        <w:rPr>
          <w:rFonts w:cs="Arial"/>
        </w:rPr>
        <w:t>Remove from heat and add wash</w:t>
      </w:r>
      <w:r w:rsidR="00DC752C">
        <w:rPr>
          <w:rFonts w:cs="Arial"/>
        </w:rPr>
        <w:t>ed</w:t>
      </w:r>
      <w:r w:rsidRPr="00A145B7">
        <w:rPr>
          <w:rFonts w:cs="Arial"/>
        </w:rPr>
        <w:t xml:space="preserve"> magnetic beads</w:t>
      </w:r>
      <w:r w:rsidR="00085983" w:rsidRPr="00A145B7">
        <w:rPr>
          <w:rFonts w:cs="Arial"/>
        </w:rPr>
        <w:t xml:space="preserve"> </w:t>
      </w:r>
      <w:r w:rsidR="00A145B7">
        <w:rPr>
          <w:rFonts w:cs="Arial"/>
        </w:rPr>
        <w:t xml:space="preserve">in </w:t>
      </w:r>
      <w:proofErr w:type="spellStart"/>
      <w:r w:rsidR="00085983" w:rsidRPr="00A145B7">
        <w:rPr>
          <w:rFonts w:cs="Arial"/>
        </w:rPr>
        <w:t>RNAse</w:t>
      </w:r>
      <w:proofErr w:type="spellEnd"/>
      <w:r w:rsidR="00085983" w:rsidRPr="00A145B7">
        <w:rPr>
          <w:rFonts w:cs="Arial"/>
        </w:rPr>
        <w:t xml:space="preserve"> free water</w:t>
      </w:r>
      <w:r w:rsidRPr="00A145B7">
        <w:rPr>
          <w:rFonts w:cs="Arial"/>
        </w:rPr>
        <w:t>.</w:t>
      </w:r>
      <w:r w:rsidR="007D3F45" w:rsidRPr="00A145B7">
        <w:rPr>
          <w:rFonts w:cs="Arial"/>
        </w:rPr>
        <w:t xml:space="preserve"> </w:t>
      </w:r>
      <w:r w:rsidRPr="00A145B7">
        <w:rPr>
          <w:rFonts w:cs="Arial"/>
        </w:rPr>
        <w:t>Vortex briefly and set at room temperature for 5 min.</w:t>
      </w:r>
      <w:r w:rsidR="007D3F45" w:rsidRPr="00A145B7">
        <w:rPr>
          <w:rFonts w:cs="Arial"/>
        </w:rPr>
        <w:t xml:space="preserve"> </w:t>
      </w:r>
    </w:p>
    <w:p w14:paraId="71D7069A" w14:textId="77777777" w:rsidR="00842B1D" w:rsidRPr="00A145B7" w:rsidRDefault="00842B1D" w:rsidP="00922B72">
      <w:pPr>
        <w:pStyle w:val="NormalWeb"/>
        <w:spacing w:before="0" w:beforeAutospacing="0" w:after="0" w:afterAutospacing="0"/>
        <w:rPr>
          <w:rFonts w:cs="Arial"/>
        </w:rPr>
      </w:pPr>
    </w:p>
    <w:p w14:paraId="5E784485" w14:textId="3BDAFA25" w:rsidR="00BA72D9" w:rsidRPr="00A145B7" w:rsidRDefault="001D716F" w:rsidP="00922B72">
      <w:pPr>
        <w:pStyle w:val="NormalWeb"/>
        <w:numPr>
          <w:ilvl w:val="1"/>
          <w:numId w:val="33"/>
        </w:numPr>
        <w:spacing w:before="0" w:beforeAutospacing="0" w:after="0" w:afterAutospacing="0"/>
        <w:ind w:left="0" w:firstLine="0"/>
        <w:rPr>
          <w:rFonts w:cs="Arial"/>
        </w:rPr>
      </w:pPr>
      <w:r w:rsidRPr="00A145B7">
        <w:rPr>
          <w:rFonts w:cs="Arial"/>
        </w:rPr>
        <w:t xml:space="preserve">Place on </w:t>
      </w:r>
      <w:r w:rsidR="0030333A">
        <w:rPr>
          <w:rFonts w:cs="Arial"/>
        </w:rPr>
        <w:t xml:space="preserve">a </w:t>
      </w:r>
      <w:r w:rsidRPr="00A145B7">
        <w:rPr>
          <w:rFonts w:cs="Arial"/>
        </w:rPr>
        <w:t xml:space="preserve">magnetic stand and wait for </w:t>
      </w:r>
      <w:r w:rsidR="00922B72" w:rsidRPr="00A145B7">
        <w:rPr>
          <w:rFonts w:cs="Arial"/>
        </w:rPr>
        <w:t xml:space="preserve">the </w:t>
      </w:r>
      <w:r w:rsidRPr="00A145B7">
        <w:rPr>
          <w:rFonts w:cs="Arial"/>
        </w:rPr>
        <w:t>liquid to clear.</w:t>
      </w:r>
      <w:r w:rsidR="007D3F45" w:rsidRPr="00A145B7">
        <w:rPr>
          <w:rFonts w:cs="Arial"/>
        </w:rPr>
        <w:t xml:space="preserve"> </w:t>
      </w:r>
      <w:r w:rsidRPr="00A145B7">
        <w:rPr>
          <w:rFonts w:cs="Arial"/>
        </w:rPr>
        <w:t>Transfer the supernatant to a fresh microcentrifuge tube.</w:t>
      </w:r>
      <w:r w:rsidR="007D3F45" w:rsidRPr="00A145B7">
        <w:rPr>
          <w:rFonts w:cs="Arial"/>
        </w:rPr>
        <w:t xml:space="preserve"> </w:t>
      </w:r>
      <w:r w:rsidRPr="00A145B7">
        <w:rPr>
          <w:rFonts w:cs="Arial"/>
        </w:rPr>
        <w:t>Set on ice.</w:t>
      </w:r>
      <w:r w:rsidR="00F35207" w:rsidRPr="00F35207">
        <w:rPr>
          <w:rFonts w:cs="Arial"/>
          <w:b/>
        </w:rPr>
        <w:t xml:space="preserve"> </w:t>
      </w:r>
    </w:p>
    <w:p w14:paraId="2FBC87C8" w14:textId="77777777" w:rsidR="00842B1D" w:rsidRPr="00A145B7" w:rsidRDefault="00842B1D" w:rsidP="00922B72">
      <w:pPr>
        <w:pStyle w:val="NormalWeb"/>
        <w:spacing w:before="0" w:beforeAutospacing="0" w:after="0" w:afterAutospacing="0"/>
        <w:rPr>
          <w:rFonts w:cs="Arial"/>
        </w:rPr>
      </w:pPr>
    </w:p>
    <w:p w14:paraId="34C495F8" w14:textId="73BE1DEF" w:rsidR="00D123DD" w:rsidRPr="00A145B7" w:rsidRDefault="00452537" w:rsidP="00922B72">
      <w:pPr>
        <w:pStyle w:val="NormalWeb"/>
        <w:numPr>
          <w:ilvl w:val="1"/>
          <w:numId w:val="33"/>
        </w:numPr>
        <w:spacing w:before="0" w:beforeAutospacing="0" w:after="0" w:afterAutospacing="0"/>
        <w:ind w:left="0" w:firstLine="0"/>
        <w:rPr>
          <w:rFonts w:cs="Arial"/>
        </w:rPr>
      </w:pPr>
      <w:r w:rsidRPr="00A145B7">
        <w:rPr>
          <w:rFonts w:cs="Arial"/>
        </w:rPr>
        <w:t xml:space="preserve">Use a solution-based capture method for enrichment of exosomes and </w:t>
      </w:r>
      <w:r w:rsidR="00BA72D9" w:rsidRPr="00A145B7">
        <w:rPr>
          <w:rFonts w:cs="Arial"/>
        </w:rPr>
        <w:t>200</w:t>
      </w:r>
      <w:r w:rsidR="00DE6E91" w:rsidRPr="00A145B7">
        <w:rPr>
          <w:rFonts w:cs="Arial"/>
        </w:rPr>
        <w:t xml:space="preserve"> </w:t>
      </w:r>
      <w:r w:rsidR="00BA72D9" w:rsidRPr="00A145B7">
        <w:rPr>
          <w:rFonts w:cs="Arial"/>
        </w:rPr>
        <w:t>ng of RNA to prepare</w:t>
      </w:r>
      <w:r w:rsidR="00C52E20" w:rsidRPr="00A145B7">
        <w:rPr>
          <w:rFonts w:cs="Arial"/>
        </w:rPr>
        <w:t xml:space="preserve"> </w:t>
      </w:r>
      <w:r w:rsidR="00DC752C">
        <w:rPr>
          <w:rFonts w:cs="Arial"/>
        </w:rPr>
        <w:t xml:space="preserve">the </w:t>
      </w:r>
      <w:r w:rsidR="00D66893" w:rsidRPr="00A145B7">
        <w:rPr>
          <w:rFonts w:cs="Arial"/>
        </w:rPr>
        <w:t>cDNA</w:t>
      </w:r>
      <w:r w:rsidR="00D123DD" w:rsidRPr="00A145B7">
        <w:rPr>
          <w:rFonts w:cs="Arial"/>
        </w:rPr>
        <w:t xml:space="preserve"> library</w:t>
      </w:r>
      <w:r w:rsidR="00D66893" w:rsidRPr="00A145B7">
        <w:rPr>
          <w:rFonts w:cs="Arial"/>
        </w:rPr>
        <w:t>.</w:t>
      </w:r>
    </w:p>
    <w:p w14:paraId="6143E0E7" w14:textId="77777777" w:rsidR="00D123DD" w:rsidRPr="00A145B7" w:rsidRDefault="00D123DD" w:rsidP="00922B72">
      <w:pPr>
        <w:pStyle w:val="NormalWeb"/>
        <w:spacing w:before="0" w:beforeAutospacing="0" w:after="0" w:afterAutospacing="0"/>
        <w:rPr>
          <w:rFonts w:cs="Arial"/>
        </w:rPr>
      </w:pPr>
    </w:p>
    <w:p w14:paraId="0417DCB5" w14:textId="3EB8F62D" w:rsidR="00D123DD" w:rsidRPr="00A145B7" w:rsidRDefault="007D3F45" w:rsidP="00922B72">
      <w:pPr>
        <w:pStyle w:val="NormalWeb"/>
        <w:spacing w:before="0" w:beforeAutospacing="0" w:after="0" w:afterAutospacing="0"/>
        <w:rPr>
          <w:rFonts w:cs="Arial"/>
        </w:rPr>
      </w:pPr>
      <w:r w:rsidRPr="00A145B7">
        <w:t xml:space="preserve">Note: </w:t>
      </w:r>
      <w:r w:rsidR="00D123DD" w:rsidRPr="00A145B7">
        <w:t>The double strand cDNA library is typically prepared by a NGS facility which carries out customer-oriented work.</w:t>
      </w:r>
      <w:r w:rsidRPr="00A145B7">
        <w:t xml:space="preserve"> </w:t>
      </w:r>
    </w:p>
    <w:p w14:paraId="4C75E208" w14:textId="2B73A729" w:rsidR="00053FA0" w:rsidRPr="00A145B7" w:rsidRDefault="007D3F45" w:rsidP="00922B72">
      <w:pPr>
        <w:pStyle w:val="NormalWeb"/>
        <w:spacing w:before="0" w:beforeAutospacing="0" w:after="0" w:afterAutospacing="0"/>
        <w:rPr>
          <w:rFonts w:cs="Arial"/>
        </w:rPr>
      </w:pPr>
      <w:r w:rsidRPr="00A145B7">
        <w:rPr>
          <w:rFonts w:cs="Arial"/>
        </w:rPr>
        <w:t xml:space="preserve"> </w:t>
      </w:r>
    </w:p>
    <w:p w14:paraId="419C2177" w14:textId="7680BC8F" w:rsidR="00842B1D" w:rsidRPr="00A145B7" w:rsidRDefault="00053FA0" w:rsidP="00922B72">
      <w:pPr>
        <w:pStyle w:val="NormalWeb"/>
        <w:numPr>
          <w:ilvl w:val="1"/>
          <w:numId w:val="33"/>
        </w:numPr>
        <w:spacing w:before="0" w:beforeAutospacing="0" w:after="0" w:afterAutospacing="0"/>
        <w:ind w:left="0" w:firstLine="0"/>
        <w:rPr>
          <w:rFonts w:cs="Arial"/>
        </w:rPr>
      </w:pPr>
      <w:r w:rsidRPr="00A145B7">
        <w:rPr>
          <w:rFonts w:cs="Arial"/>
        </w:rPr>
        <w:t xml:space="preserve">Fragment </w:t>
      </w:r>
      <w:r w:rsidR="00DC752C">
        <w:rPr>
          <w:rFonts w:cs="Arial"/>
        </w:rPr>
        <w:t xml:space="preserve">the </w:t>
      </w:r>
      <w:r w:rsidRPr="00A145B7">
        <w:rPr>
          <w:rFonts w:cs="Arial"/>
        </w:rPr>
        <w:t>RNA using a commercial RNA fragmentation solution (0.136 g ZnCl</w:t>
      </w:r>
      <w:r w:rsidRPr="00A145B7">
        <w:rPr>
          <w:rFonts w:cs="Arial"/>
          <w:vertAlign w:val="subscript"/>
        </w:rPr>
        <w:t>2</w:t>
      </w:r>
      <w:r w:rsidRPr="00A145B7">
        <w:rPr>
          <w:rFonts w:cs="Arial"/>
        </w:rPr>
        <w:t xml:space="preserve"> and 100 </w:t>
      </w:r>
      <w:proofErr w:type="spellStart"/>
      <w:r w:rsidRPr="00A145B7">
        <w:rPr>
          <w:rFonts w:cs="Arial"/>
        </w:rPr>
        <w:t>mM</w:t>
      </w:r>
      <w:proofErr w:type="spellEnd"/>
      <w:r w:rsidRPr="00A145B7">
        <w:rPr>
          <w:rFonts w:cs="Arial"/>
        </w:rPr>
        <w:t xml:space="preserve"> Tris-</w:t>
      </w:r>
      <w:proofErr w:type="spellStart"/>
      <w:r w:rsidRPr="00A145B7">
        <w:rPr>
          <w:rFonts w:cs="Arial"/>
        </w:rPr>
        <w:t>HCl</w:t>
      </w:r>
      <w:proofErr w:type="spellEnd"/>
      <w:r w:rsidRPr="00A145B7">
        <w:rPr>
          <w:rFonts w:cs="Arial"/>
        </w:rPr>
        <w:t xml:space="preserve"> pH 7.0).</w:t>
      </w:r>
      <w:r w:rsidR="00F35207" w:rsidRPr="00F35207">
        <w:rPr>
          <w:rFonts w:cs="Arial"/>
          <w:b/>
        </w:rPr>
        <w:t xml:space="preserve"> </w:t>
      </w:r>
      <w:r w:rsidRPr="00A145B7">
        <w:rPr>
          <w:rFonts w:cs="Arial"/>
        </w:rPr>
        <w:t>Add 2 µ</w:t>
      </w:r>
      <w:r w:rsidR="0066078A" w:rsidRPr="00A145B7">
        <w:rPr>
          <w:rFonts w:cs="Arial"/>
        </w:rPr>
        <w:t>L</w:t>
      </w:r>
      <w:r w:rsidRPr="00A145B7">
        <w:rPr>
          <w:rFonts w:cs="Arial"/>
        </w:rPr>
        <w:t xml:space="preserve"> of solution to 18 µ</w:t>
      </w:r>
      <w:r w:rsidR="0066078A" w:rsidRPr="00A145B7">
        <w:rPr>
          <w:rFonts w:cs="Arial"/>
        </w:rPr>
        <w:t>L</w:t>
      </w:r>
      <w:r w:rsidRPr="00A145B7">
        <w:rPr>
          <w:rFonts w:cs="Arial"/>
        </w:rPr>
        <w:t xml:space="preserve"> of RNA (200 ng total).</w:t>
      </w:r>
      <w:r w:rsidR="007D3F45" w:rsidRPr="00A145B7">
        <w:rPr>
          <w:rFonts w:cs="Arial"/>
        </w:rPr>
        <w:t xml:space="preserve"> </w:t>
      </w:r>
      <w:r w:rsidRPr="00A145B7">
        <w:rPr>
          <w:rFonts w:cs="Arial"/>
        </w:rPr>
        <w:t>Spin tube</w:t>
      </w:r>
      <w:r w:rsidR="00922B72" w:rsidRPr="00A145B7">
        <w:rPr>
          <w:rFonts w:cs="Arial"/>
        </w:rPr>
        <w:t>s</w:t>
      </w:r>
      <w:r w:rsidRPr="00A145B7">
        <w:rPr>
          <w:rFonts w:cs="Arial"/>
        </w:rPr>
        <w:t xml:space="preserve"> briefly in </w:t>
      </w:r>
      <w:r w:rsidR="00922B72" w:rsidRPr="00A145B7">
        <w:rPr>
          <w:rFonts w:cs="Arial"/>
        </w:rPr>
        <w:t xml:space="preserve">the </w:t>
      </w:r>
      <w:r w:rsidRPr="00A145B7">
        <w:rPr>
          <w:rFonts w:cs="Arial"/>
        </w:rPr>
        <w:t>micro</w:t>
      </w:r>
      <w:r w:rsidR="00DC752C">
        <w:rPr>
          <w:rFonts w:cs="Arial"/>
        </w:rPr>
        <w:t>centri</w:t>
      </w:r>
      <w:r w:rsidRPr="00A145B7">
        <w:rPr>
          <w:rFonts w:cs="Arial"/>
        </w:rPr>
        <w:t xml:space="preserve">fuge, place </w:t>
      </w:r>
      <w:r w:rsidR="008157AA">
        <w:rPr>
          <w:rFonts w:cs="Arial"/>
        </w:rPr>
        <w:t xml:space="preserve">the </w:t>
      </w:r>
      <w:r w:rsidRPr="00A145B7">
        <w:rPr>
          <w:rFonts w:cs="Arial"/>
        </w:rPr>
        <w:t>sample</w:t>
      </w:r>
      <w:r w:rsidR="008157AA">
        <w:rPr>
          <w:rFonts w:cs="Arial"/>
        </w:rPr>
        <w:t>s</w:t>
      </w:r>
      <w:r w:rsidRPr="00A145B7">
        <w:rPr>
          <w:rFonts w:cs="Arial"/>
        </w:rPr>
        <w:t xml:space="preserve"> at 70</w:t>
      </w:r>
      <w:r w:rsidR="00922B72" w:rsidRPr="00A145B7">
        <w:rPr>
          <w:rFonts w:cs="Arial"/>
        </w:rPr>
        <w:t xml:space="preserve"> </w:t>
      </w:r>
      <w:r w:rsidRPr="00A145B7">
        <w:rPr>
          <w:rFonts w:cs="Arial"/>
        </w:rPr>
        <w:t xml:space="preserve">°C for 30 </w:t>
      </w:r>
      <w:r w:rsidR="00922B72" w:rsidRPr="00A145B7">
        <w:rPr>
          <w:rFonts w:cs="Arial"/>
        </w:rPr>
        <w:t>s</w:t>
      </w:r>
      <w:r w:rsidRPr="00A145B7">
        <w:rPr>
          <w:rFonts w:cs="Arial"/>
        </w:rPr>
        <w:t xml:space="preserve">, and </w:t>
      </w:r>
      <w:r w:rsidR="00922B72" w:rsidRPr="00A145B7">
        <w:rPr>
          <w:rFonts w:cs="Arial"/>
        </w:rPr>
        <w:t>transfer to</w:t>
      </w:r>
      <w:r w:rsidRPr="00A145B7">
        <w:rPr>
          <w:rFonts w:cs="Arial"/>
        </w:rPr>
        <w:t xml:space="preserve"> ice.</w:t>
      </w:r>
      <w:r w:rsidR="00F35207" w:rsidRPr="00F35207">
        <w:rPr>
          <w:rFonts w:cs="Arial"/>
          <w:b/>
        </w:rPr>
        <w:t xml:space="preserve"> </w:t>
      </w:r>
      <w:r w:rsidRPr="00A145B7">
        <w:rPr>
          <w:rFonts w:cs="Arial"/>
        </w:rPr>
        <w:t xml:space="preserve">Stop </w:t>
      </w:r>
      <w:r w:rsidR="00DC752C">
        <w:rPr>
          <w:rFonts w:cs="Arial"/>
        </w:rPr>
        <w:t xml:space="preserve">the </w:t>
      </w:r>
      <w:r w:rsidRPr="00A145B7">
        <w:rPr>
          <w:rFonts w:cs="Arial"/>
        </w:rPr>
        <w:t xml:space="preserve">reaction using 2 </w:t>
      </w:r>
      <w:r w:rsidR="004E09C1" w:rsidRPr="00A145B7">
        <w:rPr>
          <w:rFonts w:cs="Arial"/>
        </w:rPr>
        <w:t>µ</w:t>
      </w:r>
      <w:r w:rsidR="0066078A" w:rsidRPr="00A145B7">
        <w:rPr>
          <w:rFonts w:cs="Arial"/>
        </w:rPr>
        <w:t>L</w:t>
      </w:r>
      <w:r w:rsidRPr="00A145B7">
        <w:rPr>
          <w:rFonts w:cs="Arial"/>
        </w:rPr>
        <w:t xml:space="preserve"> of 0.5</w:t>
      </w:r>
      <w:r w:rsidR="00181270">
        <w:rPr>
          <w:rFonts w:cs="Arial"/>
        </w:rPr>
        <w:t xml:space="preserve"> </w:t>
      </w:r>
      <w:r w:rsidRPr="00A145B7">
        <w:rPr>
          <w:rFonts w:cs="Arial"/>
        </w:rPr>
        <w:t>M EDTA pH 8.0</w:t>
      </w:r>
      <w:r w:rsidR="004E09C1" w:rsidRPr="00A145B7">
        <w:rPr>
          <w:rFonts w:cs="Arial"/>
        </w:rPr>
        <w:t xml:space="preserve"> and 28 µ</w:t>
      </w:r>
      <w:r w:rsidR="0066078A" w:rsidRPr="00A145B7">
        <w:rPr>
          <w:rFonts w:cs="Arial"/>
        </w:rPr>
        <w:t>L</w:t>
      </w:r>
      <w:r w:rsidR="004E09C1" w:rsidRPr="00A145B7">
        <w:rPr>
          <w:rFonts w:cs="Arial"/>
        </w:rPr>
        <w:t xml:space="preserve"> of 10 </w:t>
      </w:r>
      <w:proofErr w:type="spellStart"/>
      <w:r w:rsidR="004E09C1" w:rsidRPr="00A145B7">
        <w:rPr>
          <w:rFonts w:cs="Arial"/>
        </w:rPr>
        <w:t>mM</w:t>
      </w:r>
      <w:proofErr w:type="spellEnd"/>
      <w:r w:rsidR="004E09C1" w:rsidRPr="00A145B7">
        <w:rPr>
          <w:rFonts w:cs="Arial"/>
        </w:rPr>
        <w:t xml:space="preserve"> Tris-</w:t>
      </w:r>
      <w:proofErr w:type="spellStart"/>
      <w:r w:rsidR="004E09C1" w:rsidRPr="00A145B7">
        <w:rPr>
          <w:rFonts w:cs="Arial"/>
        </w:rPr>
        <w:t>HCl</w:t>
      </w:r>
      <w:proofErr w:type="spellEnd"/>
      <w:r w:rsidR="004E09C1" w:rsidRPr="00A145B7">
        <w:rPr>
          <w:rFonts w:cs="Arial"/>
        </w:rPr>
        <w:t xml:space="preserve"> pH 7.5</w:t>
      </w:r>
      <w:r w:rsidRPr="00A145B7">
        <w:rPr>
          <w:rFonts w:cs="Arial"/>
        </w:rPr>
        <w:t>.</w:t>
      </w:r>
    </w:p>
    <w:p w14:paraId="431CD88B" w14:textId="77777777" w:rsidR="004E09C1" w:rsidRPr="00A145B7" w:rsidRDefault="004E09C1" w:rsidP="00922B72">
      <w:pPr>
        <w:pStyle w:val="ListParagraph"/>
        <w:ind w:left="0"/>
        <w:rPr>
          <w:rFonts w:cs="Arial"/>
        </w:rPr>
      </w:pPr>
    </w:p>
    <w:p w14:paraId="2A45C4CA" w14:textId="43CE9F07" w:rsidR="004E09C1" w:rsidRPr="00A145B7" w:rsidRDefault="004E09C1" w:rsidP="00922B72">
      <w:pPr>
        <w:pStyle w:val="NormalWeb"/>
        <w:numPr>
          <w:ilvl w:val="1"/>
          <w:numId w:val="33"/>
        </w:numPr>
        <w:spacing w:before="0" w:beforeAutospacing="0" w:after="0" w:afterAutospacing="0"/>
        <w:ind w:left="0" w:firstLine="0"/>
        <w:rPr>
          <w:rFonts w:cs="Arial"/>
        </w:rPr>
      </w:pPr>
      <w:r w:rsidRPr="00A145B7">
        <w:rPr>
          <w:rFonts w:cs="Arial"/>
        </w:rPr>
        <w:t>Bind RNA to magnetic beads by mixing at room temperature for 10 min.</w:t>
      </w:r>
      <w:r w:rsidR="007D3F45" w:rsidRPr="00A145B7">
        <w:rPr>
          <w:rFonts w:cs="Arial"/>
        </w:rPr>
        <w:t xml:space="preserve"> </w:t>
      </w:r>
      <w:r w:rsidRPr="00A145B7">
        <w:rPr>
          <w:rFonts w:cs="Arial"/>
        </w:rPr>
        <w:t>Use a magnetic concentrator to collect the beads and discard the supernatant.</w:t>
      </w:r>
      <w:r w:rsidR="007D3F45" w:rsidRPr="00A145B7">
        <w:rPr>
          <w:rFonts w:cs="Arial"/>
        </w:rPr>
        <w:t xml:space="preserve"> </w:t>
      </w:r>
      <w:r w:rsidRPr="00A145B7">
        <w:rPr>
          <w:rFonts w:cs="Arial"/>
        </w:rPr>
        <w:t xml:space="preserve">Wash the beads three times with 200 </w:t>
      </w:r>
      <w:r w:rsidR="00361C55" w:rsidRPr="00A145B7">
        <w:rPr>
          <w:rFonts w:cs="Arial"/>
        </w:rPr>
        <w:t>µ</w:t>
      </w:r>
      <w:r w:rsidRPr="00A145B7">
        <w:rPr>
          <w:rFonts w:cs="Arial"/>
        </w:rPr>
        <w:t>L of 70% ethanol.</w:t>
      </w:r>
      <w:r w:rsidR="007D3F45" w:rsidRPr="00A145B7">
        <w:rPr>
          <w:rFonts w:cs="Arial"/>
        </w:rPr>
        <w:t xml:space="preserve"> </w:t>
      </w:r>
      <w:r w:rsidRPr="00A145B7">
        <w:rPr>
          <w:rFonts w:cs="Arial"/>
        </w:rPr>
        <w:t>Discard each wash and then air dry the pelleted beads at room temperature for 3 min.</w:t>
      </w:r>
      <w:r w:rsidR="007D3F45" w:rsidRPr="00A145B7">
        <w:rPr>
          <w:rFonts w:cs="Arial"/>
        </w:rPr>
        <w:t xml:space="preserve"> </w:t>
      </w:r>
      <w:r w:rsidR="008157AA" w:rsidRPr="008D63F4">
        <w:rPr>
          <w:rFonts w:cs="Arial"/>
        </w:rPr>
        <w:t>Resuspend</w:t>
      </w:r>
      <w:r w:rsidRPr="00A145B7">
        <w:rPr>
          <w:rFonts w:cs="Arial"/>
        </w:rPr>
        <w:t xml:space="preserve"> in 19 </w:t>
      </w:r>
      <w:r w:rsidR="00361C55" w:rsidRPr="00A145B7">
        <w:rPr>
          <w:rFonts w:cs="Arial"/>
        </w:rPr>
        <w:t>µ</w:t>
      </w:r>
      <w:r w:rsidRPr="00A145B7">
        <w:rPr>
          <w:rFonts w:cs="Arial"/>
        </w:rPr>
        <w:t xml:space="preserve">L of 10 </w:t>
      </w:r>
      <w:proofErr w:type="spellStart"/>
      <w:r w:rsidRPr="00A145B7">
        <w:rPr>
          <w:rFonts w:cs="Arial"/>
        </w:rPr>
        <w:t>mM</w:t>
      </w:r>
      <w:proofErr w:type="spellEnd"/>
      <w:r w:rsidRPr="00A145B7">
        <w:rPr>
          <w:rFonts w:cs="Arial"/>
        </w:rPr>
        <w:t xml:space="preserve"> Tris-</w:t>
      </w:r>
      <w:proofErr w:type="spellStart"/>
      <w:r w:rsidRPr="00A145B7">
        <w:rPr>
          <w:rFonts w:cs="Arial"/>
        </w:rPr>
        <w:t>HCl</w:t>
      </w:r>
      <w:proofErr w:type="spellEnd"/>
      <w:r w:rsidRPr="00A145B7">
        <w:rPr>
          <w:rFonts w:cs="Arial"/>
        </w:rPr>
        <w:t xml:space="preserve"> pH 7.5. </w:t>
      </w:r>
    </w:p>
    <w:p w14:paraId="4853E1BA" w14:textId="77777777" w:rsidR="004E09C1" w:rsidRPr="00A145B7" w:rsidRDefault="004E09C1" w:rsidP="00922B72">
      <w:pPr>
        <w:pStyle w:val="ListParagraph"/>
        <w:ind w:left="0"/>
        <w:rPr>
          <w:rFonts w:cs="Arial"/>
        </w:rPr>
      </w:pPr>
    </w:p>
    <w:p w14:paraId="1FCAFD66" w14:textId="691DA3F1" w:rsidR="004E09C1" w:rsidRPr="00A145B7" w:rsidRDefault="004E09C1" w:rsidP="00922B72">
      <w:pPr>
        <w:pStyle w:val="NormalWeb"/>
        <w:numPr>
          <w:ilvl w:val="1"/>
          <w:numId w:val="33"/>
        </w:numPr>
        <w:spacing w:before="0" w:beforeAutospacing="0" w:after="0" w:afterAutospacing="0"/>
        <w:ind w:left="0" w:firstLine="0"/>
        <w:rPr>
          <w:rFonts w:cs="Arial"/>
        </w:rPr>
      </w:pPr>
      <w:r w:rsidRPr="00A145B7">
        <w:rPr>
          <w:rFonts w:cs="Arial"/>
        </w:rPr>
        <w:t>Anneal random primers to fragmented RNA by heating to 70</w:t>
      </w:r>
      <w:r w:rsidR="00922B72" w:rsidRPr="00A145B7">
        <w:rPr>
          <w:rFonts w:cs="Arial"/>
        </w:rPr>
        <w:t xml:space="preserve"> </w:t>
      </w:r>
      <w:r w:rsidR="00361C55" w:rsidRPr="00A145B7">
        <w:rPr>
          <w:rFonts w:cs="Arial"/>
        </w:rPr>
        <w:t>°</w:t>
      </w:r>
      <w:r w:rsidRPr="00A145B7">
        <w:rPr>
          <w:rFonts w:cs="Arial"/>
        </w:rPr>
        <w:t xml:space="preserve">C for 10 min and then place </w:t>
      </w:r>
      <w:r w:rsidR="008157AA">
        <w:rPr>
          <w:rFonts w:cs="Arial"/>
        </w:rPr>
        <w:t xml:space="preserve">the </w:t>
      </w:r>
      <w:r w:rsidRPr="00A145B7">
        <w:rPr>
          <w:rFonts w:cs="Arial"/>
        </w:rPr>
        <w:t>tube on ice for 2 min.</w:t>
      </w:r>
      <w:r w:rsidR="007D3F45" w:rsidRPr="00A145B7">
        <w:rPr>
          <w:rFonts w:cs="Arial"/>
        </w:rPr>
        <w:t xml:space="preserve"> </w:t>
      </w:r>
      <w:r w:rsidRPr="00A145B7">
        <w:rPr>
          <w:rFonts w:cs="Arial"/>
        </w:rPr>
        <w:t>Prepare</w:t>
      </w:r>
      <w:r w:rsidR="00D123DD" w:rsidRPr="00A145B7">
        <w:rPr>
          <w:rFonts w:cs="Arial"/>
        </w:rPr>
        <w:t xml:space="preserve"> the</w:t>
      </w:r>
      <w:r w:rsidRPr="00A145B7">
        <w:rPr>
          <w:rFonts w:cs="Arial"/>
        </w:rPr>
        <w:t xml:space="preserve"> first strand and second strand cDNA using a standard commercial cDNA synthesis kit.</w:t>
      </w:r>
      <w:r w:rsidR="00F35207" w:rsidRPr="00F35207">
        <w:rPr>
          <w:rFonts w:cs="Arial"/>
          <w:b/>
        </w:rPr>
        <w:t xml:space="preserve"> </w:t>
      </w:r>
    </w:p>
    <w:p w14:paraId="296988CD" w14:textId="77777777" w:rsidR="004E09C1" w:rsidRPr="00A145B7" w:rsidRDefault="004E09C1" w:rsidP="00922B72">
      <w:pPr>
        <w:pStyle w:val="ListParagraph"/>
        <w:ind w:left="0"/>
        <w:rPr>
          <w:rFonts w:cs="Arial"/>
        </w:rPr>
      </w:pPr>
    </w:p>
    <w:p w14:paraId="0445618B" w14:textId="4994710C" w:rsidR="004E09C1" w:rsidRPr="00A145B7" w:rsidRDefault="004E09C1" w:rsidP="00922B72">
      <w:pPr>
        <w:pStyle w:val="NormalWeb"/>
        <w:numPr>
          <w:ilvl w:val="1"/>
          <w:numId w:val="33"/>
        </w:numPr>
        <w:spacing w:before="0" w:beforeAutospacing="0" w:after="0" w:afterAutospacing="0"/>
        <w:ind w:left="0" w:firstLine="0"/>
        <w:rPr>
          <w:rFonts w:cs="Arial"/>
        </w:rPr>
      </w:pPr>
      <w:r w:rsidRPr="00A145B7">
        <w:rPr>
          <w:rFonts w:cs="Arial"/>
        </w:rPr>
        <w:t xml:space="preserve">Purify the double-strand cDNA using </w:t>
      </w:r>
      <w:r w:rsidR="008157AA">
        <w:rPr>
          <w:rFonts w:cs="Arial"/>
        </w:rPr>
        <w:t xml:space="preserve">a </w:t>
      </w:r>
      <w:r w:rsidRPr="00A145B7">
        <w:rPr>
          <w:rFonts w:cs="Arial"/>
        </w:rPr>
        <w:t>magnetic bead concentrator.</w:t>
      </w:r>
      <w:r w:rsidR="00F35207" w:rsidRPr="00F35207">
        <w:rPr>
          <w:rFonts w:cs="Arial"/>
          <w:b/>
        </w:rPr>
        <w:t xml:space="preserve"> </w:t>
      </w:r>
      <w:r w:rsidRPr="00A145B7">
        <w:rPr>
          <w:rFonts w:cs="Arial"/>
        </w:rPr>
        <w:t xml:space="preserve">Wash with 800 </w:t>
      </w:r>
      <w:r w:rsidR="00BD0DE4" w:rsidRPr="00A145B7">
        <w:rPr>
          <w:rFonts w:cs="Arial"/>
        </w:rPr>
        <w:t>µ</w:t>
      </w:r>
      <w:r w:rsidRPr="00A145B7">
        <w:rPr>
          <w:rFonts w:cs="Arial"/>
        </w:rPr>
        <w:t>L of 70% ethanol three times.</w:t>
      </w:r>
      <w:r w:rsidR="007D3F45" w:rsidRPr="00A145B7">
        <w:rPr>
          <w:rFonts w:cs="Arial"/>
        </w:rPr>
        <w:t xml:space="preserve"> </w:t>
      </w:r>
      <w:r w:rsidRPr="00A145B7">
        <w:rPr>
          <w:rFonts w:cs="Arial"/>
        </w:rPr>
        <w:t xml:space="preserve">Discard each wash and air </w:t>
      </w:r>
      <w:r w:rsidR="008157AA">
        <w:rPr>
          <w:rFonts w:cs="Arial"/>
        </w:rPr>
        <w:t>dry the</w:t>
      </w:r>
      <w:r w:rsidR="008157AA" w:rsidRPr="00A145B7">
        <w:rPr>
          <w:rFonts w:cs="Arial"/>
        </w:rPr>
        <w:t xml:space="preserve"> </w:t>
      </w:r>
      <w:r w:rsidRPr="00A145B7">
        <w:rPr>
          <w:rFonts w:cs="Arial"/>
        </w:rPr>
        <w:t>pellets at room temperature for 3 min.</w:t>
      </w:r>
      <w:r w:rsidR="007D3F45" w:rsidRPr="00A145B7">
        <w:rPr>
          <w:rFonts w:cs="Arial"/>
        </w:rPr>
        <w:t xml:space="preserve"> </w:t>
      </w:r>
      <w:r w:rsidR="008157AA">
        <w:rPr>
          <w:rFonts w:cs="Arial"/>
        </w:rPr>
        <w:t>R</w:t>
      </w:r>
      <w:r w:rsidRPr="00A145B7">
        <w:rPr>
          <w:rFonts w:cs="Arial"/>
        </w:rPr>
        <w:t xml:space="preserve">esuspend in 16 </w:t>
      </w:r>
      <w:r w:rsidR="00D123DD" w:rsidRPr="00A145B7">
        <w:rPr>
          <w:rFonts w:cs="Arial"/>
        </w:rPr>
        <w:t>µ</w:t>
      </w:r>
      <w:r w:rsidRPr="00A145B7">
        <w:rPr>
          <w:rFonts w:cs="Arial"/>
        </w:rPr>
        <w:t xml:space="preserve">L of 10 </w:t>
      </w:r>
      <w:proofErr w:type="spellStart"/>
      <w:r w:rsidRPr="00A145B7">
        <w:rPr>
          <w:rFonts w:cs="Arial"/>
        </w:rPr>
        <w:t>mM</w:t>
      </w:r>
      <w:proofErr w:type="spellEnd"/>
      <w:r w:rsidRPr="00A145B7">
        <w:rPr>
          <w:rFonts w:cs="Arial"/>
        </w:rPr>
        <w:t xml:space="preserve"> Tris-</w:t>
      </w:r>
      <w:proofErr w:type="spellStart"/>
      <w:r w:rsidRPr="00A145B7">
        <w:rPr>
          <w:rFonts w:cs="Arial"/>
        </w:rPr>
        <w:t>HCl</w:t>
      </w:r>
      <w:proofErr w:type="spellEnd"/>
      <w:r w:rsidRPr="00A145B7">
        <w:rPr>
          <w:rFonts w:cs="Arial"/>
        </w:rPr>
        <w:t xml:space="preserve"> pH 7.5.</w:t>
      </w:r>
      <w:r w:rsidR="007D3F45" w:rsidRPr="00A145B7">
        <w:rPr>
          <w:rFonts w:cs="Arial"/>
        </w:rPr>
        <w:t xml:space="preserve"> </w:t>
      </w:r>
      <w:r w:rsidR="00D123DD" w:rsidRPr="00A145B7">
        <w:rPr>
          <w:rFonts w:cs="Arial"/>
        </w:rPr>
        <w:t>Use the magnetic bead concentrator to separate the beads from the double-stranded cDNA</w:t>
      </w:r>
      <w:r w:rsidR="008157AA">
        <w:rPr>
          <w:rFonts w:cs="Arial"/>
        </w:rPr>
        <w:t>,</w:t>
      </w:r>
      <w:r w:rsidR="00D123DD" w:rsidRPr="00A145B7">
        <w:rPr>
          <w:rFonts w:cs="Arial"/>
        </w:rPr>
        <w:t xml:space="preserve"> which is now in solution.</w:t>
      </w:r>
      <w:r w:rsidR="007D3F45" w:rsidRPr="00A145B7">
        <w:rPr>
          <w:rFonts w:cs="Arial"/>
        </w:rPr>
        <w:t xml:space="preserve"> </w:t>
      </w:r>
      <w:r w:rsidR="00D123DD" w:rsidRPr="00A145B7">
        <w:rPr>
          <w:rFonts w:cs="Arial"/>
        </w:rPr>
        <w:t xml:space="preserve">Remove the cDNA by pipetting into a new 200 µL PCR tube. </w:t>
      </w:r>
    </w:p>
    <w:p w14:paraId="41A18AC2" w14:textId="77777777" w:rsidR="004E09C1" w:rsidRPr="00A145B7" w:rsidRDefault="004E09C1" w:rsidP="00922B72">
      <w:pPr>
        <w:pStyle w:val="ListParagraph"/>
        <w:ind w:left="0"/>
        <w:rPr>
          <w:rFonts w:cs="Arial"/>
        </w:rPr>
      </w:pPr>
    </w:p>
    <w:p w14:paraId="2F1D6479" w14:textId="5EC1B598" w:rsidR="004E09C1" w:rsidRPr="00A145B7" w:rsidRDefault="004E09C1" w:rsidP="00922B72">
      <w:pPr>
        <w:pStyle w:val="NormalWeb"/>
        <w:numPr>
          <w:ilvl w:val="1"/>
          <w:numId w:val="33"/>
        </w:numPr>
        <w:spacing w:before="0" w:beforeAutospacing="0" w:after="0" w:afterAutospacing="0"/>
        <w:ind w:left="0" w:firstLine="0"/>
        <w:rPr>
          <w:rFonts w:cs="Arial"/>
        </w:rPr>
      </w:pPr>
      <w:r w:rsidRPr="00A145B7">
        <w:rPr>
          <w:rFonts w:cs="Arial"/>
        </w:rPr>
        <w:t xml:space="preserve">Carry out fragment end repair using </w:t>
      </w:r>
      <w:proofErr w:type="spellStart"/>
      <w:r w:rsidRPr="00A145B7">
        <w:rPr>
          <w:rFonts w:cs="Arial"/>
        </w:rPr>
        <w:t>Taq</w:t>
      </w:r>
      <w:proofErr w:type="spellEnd"/>
      <w:r w:rsidRPr="00A145B7">
        <w:rPr>
          <w:rFonts w:cs="Arial"/>
        </w:rPr>
        <w:t xml:space="preserve"> polymerase</w:t>
      </w:r>
      <w:r w:rsidR="00D123DD" w:rsidRPr="00A145B7">
        <w:rPr>
          <w:rFonts w:cs="Arial"/>
        </w:rPr>
        <w:t xml:space="preserve"> and a mixture of deoxyribonucleotides provided by a commercial </w:t>
      </w:r>
      <w:r w:rsidRPr="00A145B7">
        <w:rPr>
          <w:rFonts w:cs="Arial"/>
        </w:rPr>
        <w:t>library preparation kit</w:t>
      </w:r>
      <w:r w:rsidR="00D123DD" w:rsidRPr="00A145B7">
        <w:rPr>
          <w:rFonts w:cs="Arial"/>
        </w:rPr>
        <w:t>.</w:t>
      </w:r>
      <w:r w:rsidR="007D3F45" w:rsidRPr="00A145B7">
        <w:rPr>
          <w:rFonts w:cs="Arial"/>
        </w:rPr>
        <w:t xml:space="preserve"> </w:t>
      </w:r>
      <w:r w:rsidR="00CA27C9" w:rsidRPr="00A145B7">
        <w:rPr>
          <w:rFonts w:cs="Arial"/>
        </w:rPr>
        <w:t xml:space="preserve">The commercial kit provides pre-diluted adapters to add to each end of the double-strand cDNA </w:t>
      </w:r>
      <w:r w:rsidR="00D123DD" w:rsidRPr="00A145B7">
        <w:rPr>
          <w:rFonts w:cs="Arial"/>
        </w:rPr>
        <w:t>using commercial ligase at 25</w:t>
      </w:r>
      <w:r w:rsidR="00B932EA">
        <w:rPr>
          <w:rFonts w:cs="Arial"/>
        </w:rPr>
        <w:t xml:space="preserve"> </w:t>
      </w:r>
      <w:r w:rsidR="00D123DD" w:rsidRPr="00A145B7">
        <w:rPr>
          <w:rFonts w:cs="Arial"/>
        </w:rPr>
        <w:t>°C for 10 min.</w:t>
      </w:r>
      <w:r w:rsidR="00F35207" w:rsidRPr="00F35207">
        <w:rPr>
          <w:rFonts w:cs="Arial"/>
          <w:b/>
        </w:rPr>
        <w:t xml:space="preserve"> </w:t>
      </w:r>
    </w:p>
    <w:p w14:paraId="2063309A" w14:textId="77777777" w:rsidR="00D31239" w:rsidRPr="00A145B7" w:rsidRDefault="00D31239" w:rsidP="00922B72">
      <w:pPr>
        <w:pStyle w:val="ListParagraph"/>
        <w:ind w:left="0"/>
        <w:rPr>
          <w:rFonts w:cs="Arial"/>
          <w:b/>
        </w:rPr>
      </w:pPr>
    </w:p>
    <w:p w14:paraId="12AE6510" w14:textId="04889A17" w:rsidR="00101638" w:rsidRPr="00A145B7" w:rsidRDefault="004110C4" w:rsidP="00922B72">
      <w:pPr>
        <w:pStyle w:val="NormalWeb"/>
        <w:numPr>
          <w:ilvl w:val="0"/>
          <w:numId w:val="33"/>
        </w:numPr>
        <w:spacing w:before="0" w:beforeAutospacing="0" w:after="0" w:afterAutospacing="0"/>
        <w:ind w:left="0" w:firstLine="0"/>
        <w:rPr>
          <w:rFonts w:cs="Arial"/>
          <w:b/>
        </w:rPr>
      </w:pPr>
      <w:r w:rsidRPr="00A145B7">
        <w:rPr>
          <w:rFonts w:cs="Arial"/>
          <w:b/>
        </w:rPr>
        <w:t>NGS</w:t>
      </w:r>
      <w:r w:rsidR="00101638" w:rsidRPr="00A145B7">
        <w:rPr>
          <w:rFonts w:cs="Arial"/>
          <w:b/>
        </w:rPr>
        <w:t xml:space="preserve"> of DNA</w:t>
      </w:r>
      <w:r w:rsidR="00BA72D9" w:rsidRPr="00A145B7">
        <w:rPr>
          <w:rFonts w:cs="Arial"/>
          <w:b/>
        </w:rPr>
        <w:t xml:space="preserve"> </w:t>
      </w:r>
      <w:r w:rsidR="00181270" w:rsidRPr="001906DC">
        <w:rPr>
          <w:rFonts w:cs="Arial"/>
          <w:b/>
        </w:rPr>
        <w:t xml:space="preserve">Library Prepared </w:t>
      </w:r>
      <w:r w:rsidR="00BA72D9" w:rsidRPr="00A145B7">
        <w:rPr>
          <w:rFonts w:cs="Arial"/>
          <w:b/>
        </w:rPr>
        <w:t xml:space="preserve">from </w:t>
      </w:r>
      <w:r w:rsidR="00181270" w:rsidRPr="001906DC">
        <w:rPr>
          <w:rFonts w:cs="Arial"/>
          <w:b/>
        </w:rPr>
        <w:t xml:space="preserve">Crude Virus Preparation </w:t>
      </w:r>
      <w:r w:rsidR="00101638" w:rsidRPr="00A145B7">
        <w:rPr>
          <w:rFonts w:cs="Arial"/>
          <w:b/>
        </w:rPr>
        <w:t>and</w:t>
      </w:r>
      <w:r w:rsidR="00BA72D9" w:rsidRPr="00A145B7">
        <w:rPr>
          <w:rFonts w:cs="Arial"/>
          <w:b/>
        </w:rPr>
        <w:t xml:space="preserve"> dsDNA </w:t>
      </w:r>
      <w:r w:rsidR="00181270">
        <w:rPr>
          <w:rFonts w:cs="Arial"/>
          <w:b/>
        </w:rPr>
        <w:t>L</w:t>
      </w:r>
      <w:r w:rsidR="00BA72D9" w:rsidRPr="00A145B7">
        <w:rPr>
          <w:rFonts w:cs="Arial"/>
          <w:b/>
        </w:rPr>
        <w:t xml:space="preserve">ibrary </w:t>
      </w:r>
      <w:r w:rsidR="00181270">
        <w:rPr>
          <w:rFonts w:cs="Arial"/>
          <w:b/>
        </w:rPr>
        <w:t>P</w:t>
      </w:r>
      <w:r w:rsidR="00181270" w:rsidRPr="00A145B7">
        <w:rPr>
          <w:rFonts w:cs="Arial"/>
          <w:b/>
        </w:rPr>
        <w:t xml:space="preserve">repared </w:t>
      </w:r>
      <w:r w:rsidR="00BA72D9" w:rsidRPr="00A145B7">
        <w:rPr>
          <w:rFonts w:cs="Arial"/>
          <w:b/>
        </w:rPr>
        <w:t>from mRNA</w:t>
      </w:r>
    </w:p>
    <w:p w14:paraId="0BC64448" w14:textId="77777777" w:rsidR="00007ACA" w:rsidRPr="00A145B7" w:rsidRDefault="00007ACA" w:rsidP="00922B72">
      <w:pPr>
        <w:pStyle w:val="NormalWeb"/>
        <w:spacing w:before="0" w:beforeAutospacing="0" w:after="0" w:afterAutospacing="0"/>
        <w:rPr>
          <w:rFonts w:cs="Arial"/>
          <w:color w:val="FF0000"/>
        </w:rPr>
      </w:pPr>
    </w:p>
    <w:p w14:paraId="2F26EBD4" w14:textId="145A407D" w:rsidR="00444E24" w:rsidRPr="00A145B7" w:rsidRDefault="00BD0DE4" w:rsidP="00922B72">
      <w:pPr>
        <w:pStyle w:val="NormalWeb"/>
        <w:numPr>
          <w:ilvl w:val="1"/>
          <w:numId w:val="33"/>
        </w:numPr>
        <w:spacing w:before="0" w:beforeAutospacing="0" w:after="0" w:afterAutospacing="0"/>
        <w:ind w:left="0" w:firstLine="0"/>
        <w:rPr>
          <w:rFonts w:cs="Arial"/>
          <w:color w:val="auto"/>
        </w:rPr>
      </w:pPr>
      <w:r w:rsidRPr="00A145B7">
        <w:rPr>
          <w:rFonts w:cs="Arial"/>
          <w:color w:val="auto"/>
        </w:rPr>
        <w:t xml:space="preserve">Use a </w:t>
      </w:r>
      <w:r w:rsidR="005C58D9" w:rsidRPr="00A145B7">
        <w:rPr>
          <w:rFonts w:cs="Arial"/>
          <w:color w:val="auto"/>
        </w:rPr>
        <w:t xml:space="preserve">standard </w:t>
      </w:r>
      <w:r w:rsidRPr="00A145B7">
        <w:rPr>
          <w:rFonts w:cs="Arial"/>
          <w:color w:val="auto"/>
        </w:rPr>
        <w:t>high throughput</w:t>
      </w:r>
      <w:r w:rsidR="005C58D9" w:rsidRPr="00A145B7">
        <w:rPr>
          <w:rFonts w:cs="Arial"/>
          <w:color w:val="auto"/>
        </w:rPr>
        <w:t xml:space="preserve"> pyrosequencing instrument and follow all recommended manufacturers</w:t>
      </w:r>
      <w:r w:rsidR="008157AA">
        <w:rPr>
          <w:rFonts w:cs="Arial"/>
          <w:color w:val="auto"/>
        </w:rPr>
        <w:t>’</w:t>
      </w:r>
      <w:r w:rsidR="005C58D9" w:rsidRPr="00A145B7">
        <w:rPr>
          <w:rFonts w:cs="Arial"/>
          <w:color w:val="auto"/>
        </w:rPr>
        <w:t xml:space="preserve"> protocols</w:t>
      </w:r>
      <w:r w:rsidRPr="00A145B7">
        <w:rPr>
          <w:rFonts w:cs="Arial"/>
          <w:color w:val="auto"/>
        </w:rPr>
        <w:t xml:space="preserve"> to generate direct readouts of DNA sequences.</w:t>
      </w:r>
      <w:r w:rsidR="007D3F45" w:rsidRPr="00A145B7">
        <w:rPr>
          <w:rFonts w:cs="Arial"/>
          <w:color w:val="auto"/>
        </w:rPr>
        <w:t xml:space="preserve"> </w:t>
      </w:r>
      <w:r w:rsidR="005C58D9" w:rsidRPr="00A145B7">
        <w:rPr>
          <w:rFonts w:cs="Arial"/>
          <w:color w:val="auto"/>
        </w:rPr>
        <w:t>Use</w:t>
      </w:r>
      <w:r w:rsidR="00E900EE" w:rsidRPr="00A145B7">
        <w:rPr>
          <w:rFonts w:cs="Arial"/>
          <w:color w:val="auto"/>
        </w:rPr>
        <w:t xml:space="preserve"> commercial sequencing reagents</w:t>
      </w:r>
      <w:r w:rsidR="008157AA">
        <w:rPr>
          <w:rFonts w:cs="Arial"/>
          <w:color w:val="auto"/>
        </w:rPr>
        <w:t>,</w:t>
      </w:r>
      <w:r w:rsidR="00E900EE" w:rsidRPr="00A145B7">
        <w:rPr>
          <w:rFonts w:cs="Arial"/>
          <w:color w:val="auto"/>
        </w:rPr>
        <w:t xml:space="preserve"> including fluorescently labeled nucleotides</w:t>
      </w:r>
      <w:r w:rsidR="005C58D9" w:rsidRPr="00A145B7">
        <w:rPr>
          <w:rFonts w:cs="Arial"/>
          <w:color w:val="auto"/>
        </w:rPr>
        <w:t>.</w:t>
      </w:r>
      <w:r w:rsidR="007D3F45" w:rsidRPr="00A145B7">
        <w:rPr>
          <w:rFonts w:cs="Arial"/>
          <w:color w:val="auto"/>
        </w:rPr>
        <w:t xml:space="preserve"> </w:t>
      </w:r>
    </w:p>
    <w:p w14:paraId="74789BCD" w14:textId="77777777" w:rsidR="00842B1D" w:rsidRPr="00A145B7" w:rsidRDefault="00842B1D" w:rsidP="00922B72">
      <w:pPr>
        <w:pStyle w:val="NormalWeb"/>
        <w:spacing w:before="0" w:beforeAutospacing="0" w:after="0" w:afterAutospacing="0"/>
        <w:rPr>
          <w:rFonts w:cs="Arial"/>
          <w:highlight w:val="yellow"/>
        </w:rPr>
      </w:pPr>
    </w:p>
    <w:p w14:paraId="03238120" w14:textId="10EC0204" w:rsidR="005C58D9" w:rsidRPr="00A145B7" w:rsidRDefault="007D3F45" w:rsidP="00922B72">
      <w:pPr>
        <w:pStyle w:val="NormalWeb"/>
        <w:spacing w:before="0" w:beforeAutospacing="0" w:after="0" w:afterAutospacing="0"/>
      </w:pPr>
      <w:r w:rsidRPr="00A145B7">
        <w:t>Note:</w:t>
      </w:r>
      <w:r w:rsidR="00D66893" w:rsidRPr="00A145B7">
        <w:t xml:space="preserve"> </w:t>
      </w:r>
      <w:r w:rsidR="00A145B7">
        <w:t xml:space="preserve">For details refer manufacturer’s instructions provided with the instrument. </w:t>
      </w:r>
    </w:p>
    <w:p w14:paraId="6FD038FC" w14:textId="77777777" w:rsidR="00152E29" w:rsidRPr="00A145B7" w:rsidRDefault="00152E29" w:rsidP="00922B72">
      <w:pPr>
        <w:pStyle w:val="NormalWeb"/>
        <w:spacing w:before="0" w:beforeAutospacing="0" w:after="0" w:afterAutospacing="0"/>
        <w:rPr>
          <w:rFonts w:cs="Arial"/>
        </w:rPr>
      </w:pPr>
    </w:p>
    <w:p w14:paraId="69A398D4" w14:textId="793F44B3" w:rsidR="000D2974" w:rsidRPr="00A145B7" w:rsidRDefault="004110C4" w:rsidP="00922B72">
      <w:pPr>
        <w:pStyle w:val="NormalWeb"/>
        <w:numPr>
          <w:ilvl w:val="1"/>
          <w:numId w:val="33"/>
        </w:numPr>
        <w:spacing w:before="0" w:beforeAutospacing="0" w:after="0" w:afterAutospacing="0"/>
        <w:ind w:left="0" w:firstLine="0"/>
        <w:rPr>
          <w:rFonts w:cs="Arial"/>
        </w:rPr>
      </w:pPr>
      <w:r w:rsidRPr="00A145B7">
        <w:rPr>
          <w:rFonts w:cs="Arial"/>
        </w:rPr>
        <w:t>Carry out p</w:t>
      </w:r>
      <w:r w:rsidR="0095037E" w:rsidRPr="00A145B7">
        <w:rPr>
          <w:rFonts w:cs="Arial"/>
        </w:rPr>
        <w:t>ost-sequencing analysis</w:t>
      </w:r>
      <w:r w:rsidRPr="00A145B7">
        <w:rPr>
          <w:rFonts w:cs="Arial"/>
        </w:rPr>
        <w:t xml:space="preserve"> </w:t>
      </w:r>
      <w:r w:rsidR="0095037E" w:rsidRPr="00A145B7">
        <w:rPr>
          <w:rFonts w:cs="Arial"/>
        </w:rPr>
        <w:t xml:space="preserve">using </w:t>
      </w:r>
      <w:r w:rsidRPr="00A145B7">
        <w:rPr>
          <w:rFonts w:cs="Arial"/>
        </w:rPr>
        <w:t>g</w:t>
      </w:r>
      <w:r w:rsidR="008C5367" w:rsidRPr="00A145B7">
        <w:rPr>
          <w:rFonts w:cs="Arial"/>
        </w:rPr>
        <w:t xml:space="preserve">enome </w:t>
      </w:r>
      <w:r w:rsidRPr="00A145B7">
        <w:rPr>
          <w:rFonts w:cs="Arial"/>
        </w:rPr>
        <w:t>assembly</w:t>
      </w:r>
      <w:r w:rsidR="001E2936" w:rsidRPr="00A145B7">
        <w:rPr>
          <w:rFonts w:cs="Arial"/>
        </w:rPr>
        <w:t xml:space="preserve"> </w:t>
      </w:r>
      <w:r w:rsidR="008C5367" w:rsidRPr="00A145B7">
        <w:rPr>
          <w:rFonts w:cs="Arial"/>
        </w:rPr>
        <w:t>software</w:t>
      </w:r>
      <w:r w:rsidRPr="00A145B7">
        <w:rPr>
          <w:rFonts w:cs="Arial"/>
        </w:rPr>
        <w:t xml:space="preserve"> which </w:t>
      </w:r>
      <w:r w:rsidR="008C5367" w:rsidRPr="00A145B7">
        <w:rPr>
          <w:rFonts w:cs="Arial"/>
        </w:rPr>
        <w:t>automatically assemble</w:t>
      </w:r>
      <w:r w:rsidR="008157AA">
        <w:rPr>
          <w:rFonts w:cs="Arial"/>
        </w:rPr>
        <w:t>s</w:t>
      </w:r>
      <w:r w:rsidR="008C5367" w:rsidRPr="00A145B7">
        <w:rPr>
          <w:rFonts w:cs="Arial"/>
        </w:rPr>
        <w:t xml:space="preserve"> reads to produce the first set of contigs with an average length of &lt;</w:t>
      </w:r>
      <w:r w:rsidR="00181270">
        <w:rPr>
          <w:rFonts w:cs="Arial"/>
        </w:rPr>
        <w:t xml:space="preserve"> </w:t>
      </w:r>
      <w:r w:rsidR="008C5367" w:rsidRPr="00A145B7">
        <w:rPr>
          <w:rFonts w:cs="Arial"/>
        </w:rPr>
        <w:t xml:space="preserve">700 </w:t>
      </w:r>
      <w:proofErr w:type="spellStart"/>
      <w:r w:rsidR="008C5367" w:rsidRPr="00A145B7">
        <w:rPr>
          <w:rFonts w:cs="Arial"/>
        </w:rPr>
        <w:t>bp.</w:t>
      </w:r>
      <w:proofErr w:type="spellEnd"/>
      <w:r w:rsidR="007D3F45" w:rsidRPr="00A145B7">
        <w:rPr>
          <w:rFonts w:cs="Arial"/>
        </w:rPr>
        <w:t xml:space="preserve"> </w:t>
      </w:r>
      <w:r w:rsidR="008654F2" w:rsidRPr="00A145B7">
        <w:rPr>
          <w:rFonts w:cs="Arial"/>
        </w:rPr>
        <w:t>Use t</w:t>
      </w:r>
      <w:r w:rsidR="008C5367" w:rsidRPr="00A145B7">
        <w:rPr>
          <w:rFonts w:eastAsia="Calibri" w:cs="Arial"/>
        </w:rPr>
        <w:t xml:space="preserve">he </w:t>
      </w:r>
      <w:proofErr w:type="spellStart"/>
      <w:r w:rsidR="008C5367" w:rsidRPr="00A145B7">
        <w:rPr>
          <w:rFonts w:eastAsia="Calibri" w:cs="Arial"/>
        </w:rPr>
        <w:t>FastQC</w:t>
      </w:r>
      <w:proofErr w:type="spellEnd"/>
      <w:r w:rsidR="008C5367" w:rsidRPr="00A145B7">
        <w:rPr>
          <w:rFonts w:eastAsia="Calibri" w:cs="Arial"/>
        </w:rPr>
        <w:t xml:space="preserve"> software</w:t>
      </w:r>
      <w:r w:rsidR="001D716F" w:rsidRPr="00A145B7">
        <w:rPr>
          <w:rFonts w:eastAsia="Calibri" w:cs="Arial"/>
        </w:rPr>
        <w:t xml:space="preserve"> </w:t>
      </w:r>
      <w:r w:rsidR="008C5367" w:rsidRPr="00A145B7">
        <w:rPr>
          <w:rFonts w:eastAsia="Calibri" w:cs="Arial"/>
        </w:rPr>
        <w:t xml:space="preserve">on the </w:t>
      </w:r>
      <w:proofErr w:type="spellStart"/>
      <w:r w:rsidR="008C5367" w:rsidRPr="00A145B7">
        <w:rPr>
          <w:rFonts w:eastAsia="Calibri" w:cs="Arial"/>
        </w:rPr>
        <w:t>iPlant</w:t>
      </w:r>
      <w:bookmarkStart w:id="1" w:name="_GoBack"/>
      <w:bookmarkEnd w:id="1"/>
      <w:proofErr w:type="spellEnd"/>
      <w:r w:rsidR="008C5367" w:rsidRPr="00A145B7">
        <w:rPr>
          <w:rFonts w:eastAsia="Calibri" w:cs="Arial"/>
        </w:rPr>
        <w:t>/</w:t>
      </w:r>
      <w:proofErr w:type="spellStart"/>
      <w:r w:rsidR="008C5367" w:rsidRPr="00A145B7">
        <w:rPr>
          <w:rFonts w:eastAsia="Calibri" w:cs="Arial"/>
        </w:rPr>
        <w:t>CyVerse</w:t>
      </w:r>
      <w:proofErr w:type="spellEnd"/>
      <w:r w:rsidR="008C5367" w:rsidRPr="00A145B7">
        <w:rPr>
          <w:rFonts w:eastAsia="Calibri" w:cs="Arial"/>
        </w:rPr>
        <w:t xml:space="preserve"> website </w:t>
      </w:r>
      <w:r w:rsidR="008654F2" w:rsidRPr="00A145B7">
        <w:rPr>
          <w:rFonts w:eastAsia="Calibri" w:cs="Arial"/>
        </w:rPr>
        <w:t xml:space="preserve">which </w:t>
      </w:r>
      <w:r w:rsidR="00B13647" w:rsidRPr="00A145B7">
        <w:rPr>
          <w:rFonts w:eastAsia="Calibri" w:cs="Arial"/>
        </w:rPr>
        <w:t>perform</w:t>
      </w:r>
      <w:r w:rsidR="00152E29" w:rsidRPr="00A145B7">
        <w:rPr>
          <w:rFonts w:eastAsia="Calibri" w:cs="Arial"/>
        </w:rPr>
        <w:t>s</w:t>
      </w:r>
      <w:r w:rsidR="00B13647" w:rsidRPr="00A145B7">
        <w:rPr>
          <w:rFonts w:eastAsia="Calibri" w:cs="Arial"/>
        </w:rPr>
        <w:t xml:space="preserve"> quality control checks on the raw sequence data</w:t>
      </w:r>
      <w:r w:rsidR="00695308" w:rsidRPr="00A145B7">
        <w:rPr>
          <w:rFonts w:eastAsia="Calibri" w:cs="Arial"/>
        </w:rPr>
        <w:fldChar w:fldCharType="begin">
          <w:fldData xml:space="preserve">PEVuZE5vdGU+PENpdGU+PEF1dGhvcj5Hb2ZmPC9BdXRob3I+PFllYXI+MjAxMTwvWWVhcj48SURU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</w:fldData>
        </w:fldChar>
      </w:r>
      <w:r w:rsidR="001A5930" w:rsidRPr="00A145B7">
        <w:rPr>
          <w:rFonts w:eastAsia="Calibri" w:cs="Arial"/>
        </w:rPr>
        <w:instrText xml:space="preserve"> ADDIN EN.CITE </w:instrText>
      </w:r>
      <w:r w:rsidR="001A5930" w:rsidRPr="00A145B7">
        <w:rPr>
          <w:rFonts w:eastAsia="Calibri" w:cs="Arial"/>
        </w:rPr>
        <w:fldChar w:fldCharType="begin">
          <w:fldData xml:space="preserve">PEVuZE5vdGU+PENpdGU+PEF1dGhvcj5Hb2ZmPC9BdXRob3I+PFllYXI+MjAxMTwvWWVhcj48SURU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</w:fldData>
        </w:fldChar>
      </w:r>
      <w:r w:rsidR="001A5930" w:rsidRPr="00A145B7">
        <w:rPr>
          <w:rFonts w:eastAsia="Calibri" w:cs="Arial"/>
        </w:rPr>
        <w:instrText xml:space="preserve"> ADDIN EN.CITE.DATA </w:instrText>
      </w:r>
      <w:r w:rsidR="001A5930" w:rsidRPr="00A145B7">
        <w:rPr>
          <w:rFonts w:eastAsia="Calibri" w:cs="Arial"/>
        </w:rPr>
      </w:r>
      <w:r w:rsidR="001A5930" w:rsidRPr="00A145B7">
        <w:rPr>
          <w:rFonts w:eastAsia="Calibri" w:cs="Arial"/>
        </w:rPr>
        <w:fldChar w:fldCharType="end"/>
      </w:r>
      <w:r w:rsidR="00695308" w:rsidRPr="00A145B7">
        <w:rPr>
          <w:rFonts w:eastAsia="Calibri" w:cs="Arial"/>
        </w:rPr>
      </w:r>
      <w:r w:rsidR="00695308" w:rsidRPr="00A145B7">
        <w:rPr>
          <w:rFonts w:eastAsia="Calibri" w:cs="Arial"/>
        </w:rPr>
        <w:fldChar w:fldCharType="separate"/>
      </w:r>
      <w:r w:rsidR="001A5930" w:rsidRPr="00A145B7">
        <w:rPr>
          <w:rFonts w:eastAsia="Calibri" w:cs="Arial"/>
          <w:noProof/>
          <w:vertAlign w:val="superscript"/>
        </w:rPr>
        <w:t>32</w:t>
      </w:r>
      <w:r w:rsidR="00695308" w:rsidRPr="00A145B7">
        <w:rPr>
          <w:rFonts w:eastAsia="Calibri" w:cs="Arial"/>
        </w:rPr>
        <w:fldChar w:fldCharType="end"/>
      </w:r>
      <w:r w:rsidR="00B13647" w:rsidRPr="00A145B7">
        <w:rPr>
          <w:rFonts w:eastAsia="Calibri" w:cs="Arial"/>
        </w:rPr>
        <w:t>.</w:t>
      </w:r>
      <w:r w:rsidR="007D3F45" w:rsidRPr="00A145B7">
        <w:rPr>
          <w:rFonts w:eastAsia="Calibri" w:cs="Arial"/>
        </w:rPr>
        <w:t xml:space="preserve"> </w:t>
      </w:r>
      <w:r w:rsidR="00EE24E7" w:rsidRPr="00A145B7">
        <w:rPr>
          <w:rFonts w:eastAsia="Calibri" w:cs="Arial"/>
        </w:rPr>
        <w:t>S</w:t>
      </w:r>
      <w:r w:rsidR="00152E29" w:rsidRPr="00A145B7">
        <w:rPr>
          <w:rFonts w:eastAsia="Calibri" w:cs="Arial"/>
        </w:rPr>
        <w:t>elect s</w:t>
      </w:r>
      <w:r w:rsidR="00B13647" w:rsidRPr="00A145B7">
        <w:rPr>
          <w:rFonts w:eastAsia="Calibri" w:cs="Arial"/>
        </w:rPr>
        <w:t xml:space="preserve">equences </w:t>
      </w:r>
      <w:r w:rsidR="00152E29" w:rsidRPr="00A145B7">
        <w:rPr>
          <w:rFonts w:eastAsia="Calibri" w:cs="Arial"/>
        </w:rPr>
        <w:t xml:space="preserve">with </w:t>
      </w:r>
      <w:proofErr w:type="spellStart"/>
      <w:r w:rsidR="008157AA">
        <w:rPr>
          <w:rFonts w:eastAsia="Calibri" w:cs="Arial"/>
        </w:rPr>
        <w:t>P</w:t>
      </w:r>
      <w:r w:rsidR="008C5367" w:rsidRPr="00A145B7">
        <w:rPr>
          <w:rFonts w:eastAsia="Calibri" w:cs="Arial"/>
        </w:rPr>
        <w:t>hred</w:t>
      </w:r>
      <w:proofErr w:type="spellEnd"/>
      <w:r w:rsidR="008C5367" w:rsidRPr="00A145B7">
        <w:rPr>
          <w:rFonts w:eastAsia="Calibri" w:cs="Arial"/>
        </w:rPr>
        <w:t xml:space="preserve"> scores </w:t>
      </w:r>
      <w:r w:rsidR="00181270" w:rsidRPr="00A145B7">
        <w:rPr>
          <w:rFonts w:eastAsia="Calibri"/>
        </w:rPr>
        <w:t>≥</w:t>
      </w:r>
      <w:r w:rsidR="00181270">
        <w:rPr>
          <w:rFonts w:eastAsia="Calibri" w:cs="Arial"/>
        </w:rPr>
        <w:t xml:space="preserve"> </w:t>
      </w:r>
      <w:r w:rsidR="008C5367" w:rsidRPr="00A145B7">
        <w:rPr>
          <w:rFonts w:eastAsia="Calibri" w:cs="Arial"/>
        </w:rPr>
        <w:t>30</w:t>
      </w:r>
      <w:r w:rsidR="00152E29" w:rsidRPr="00A145B7">
        <w:rPr>
          <w:rFonts w:eastAsia="Calibri" w:cs="Arial"/>
        </w:rPr>
        <w:t xml:space="preserve"> to continue </w:t>
      </w:r>
      <w:r w:rsidR="008C5367" w:rsidRPr="00A145B7">
        <w:rPr>
          <w:rFonts w:cs="Arial"/>
        </w:rPr>
        <w:t xml:space="preserve">to </w:t>
      </w:r>
      <w:r w:rsidR="00B13647" w:rsidRPr="00A145B7">
        <w:rPr>
          <w:rFonts w:cs="Arial"/>
        </w:rPr>
        <w:t>reconstruct longer sequences from smaller sequence reads</w:t>
      </w:r>
      <w:r w:rsidR="00695308" w:rsidRPr="00A145B7">
        <w:rPr>
          <w:rFonts w:cs="Arial"/>
        </w:rPr>
        <w:fldChar w:fldCharType="begin"/>
      </w:r>
      <w:r w:rsidR="00724610" w:rsidRPr="00A145B7">
        <w:rPr>
          <w:rFonts w:cs="Arial"/>
        </w:rPr>
        <w:instrText xml:space="preserve"> ADDIN EN.CITE &lt;EndNote&gt;&lt;Cite&gt;&lt;Author&gt;Wijayasekara&lt;/Author&gt;&lt;Year&gt;2018&lt;/Year&gt;&lt;IDText&gt;Molecular characterization of two badnavirus genomes associated with Canna yellow mottle disease&lt;/IDText&gt;&lt;DisplayText&gt;&lt;style face="superscript"&gt;24&lt;/style&gt;&lt;/DisplayText&gt;&lt;record&gt;&lt;dates&gt;&lt;pub-dates&gt;&lt;date&gt;Jan&lt;/date&gt;&lt;/pub-dates&gt;&lt;year&gt;2018&lt;/year&gt;&lt;/dates&gt;&lt;keywords&gt;&lt;keyword&gt;Bacilliform DNA containing plant viruses&lt;/keyword&gt;&lt;keyword&gt;Badnavirus&lt;/keyword&gt;&lt;keyword&gt;Banana streak virus&lt;/keyword&gt;&lt;keyword&gt;Canna virus&lt;/keyword&gt;&lt;keyword&gt;Cannaceae&lt;/keyword&gt;&lt;keyword&gt;Caulimoviridae&lt;/keyword&gt;&lt;keyword&gt;Musa virology&lt;/keyword&gt;&lt;keyword&gt;Ornamental gingers&lt;/keyword&gt;&lt;keyword&gt;Plant virus&lt;/keyword&gt;&lt;keyword&gt;Potyvirus&lt;/keyword&gt;&lt;keyword&gt;Satellite DNA&lt;/keyword&gt;&lt;keyword&gt;Subviral DNAs&lt;/keyword&gt;&lt;keyword&gt;Tropical plant virus&lt;/keyword&gt;&lt;/keywords&gt;&lt;urls&gt;&lt;related-urls&gt;&lt;url&gt;https://www.ncbi.nlm.nih.gov/pubmed/28988983&lt;/url&gt;&lt;/related-urls&gt;&lt;/urls&gt;&lt;isbn&gt;1872-7492&lt;/isbn&gt;&lt;titles&gt;&lt;title&gt;Molecular characterization of two badnavirus genomes associated with Canna yellow mottle disease&lt;/title&gt;&lt;secondary-title&gt;Virus Res&lt;/secondary-title&gt;&lt;/titles&gt;&lt;pages&gt;19-24&lt;/pages&gt;&lt;contributors&gt;&lt;authors&gt;&lt;author&gt;Wijayasekara, D.&lt;/author&gt;&lt;author&gt;Hoyt, P.&lt;/author&gt;&lt;author&gt;Gimondo, A.&lt;/author&gt;&lt;author&gt;Dunn, B.&lt;/author&gt;&lt;author&gt;Thapa, A.&lt;/author&gt;&lt;author&gt;Jones, H.&lt;/author&gt;&lt;author&gt;Verchot, J.&lt;/author&gt;&lt;/authors&gt;&lt;/contributors&gt;&lt;edition&gt;2017/10/05&lt;/edition&gt;&lt;language&gt;eng&lt;/language&gt;&lt;added-date format="utc"&gt;1515174953&lt;/added-date&gt;&lt;ref-type name="Journal Article"&gt;17&lt;/ref-type&gt;&lt;rec-number&gt;47047&lt;/rec-number&gt;&lt;last-updated-date format="utc"&gt;1515174953&lt;/last-updated-date&gt;&lt;accession-num&gt;28988983&lt;/accession-num&gt;&lt;electronic-resource-num&gt;10.1016/j.virusres.2017.10.001&lt;/electronic-resource-num&gt;&lt;volume&gt;243&lt;/volume&gt;&lt;/record&gt;&lt;/Cite&gt;&lt;/EndNote&gt;</w:instrText>
      </w:r>
      <w:r w:rsidR="00695308" w:rsidRPr="00A145B7">
        <w:rPr>
          <w:rFonts w:cs="Arial"/>
        </w:rPr>
        <w:fldChar w:fldCharType="separate"/>
      </w:r>
      <w:r w:rsidR="00724610" w:rsidRPr="00A145B7">
        <w:rPr>
          <w:rFonts w:cs="Arial"/>
          <w:noProof/>
          <w:vertAlign w:val="superscript"/>
        </w:rPr>
        <w:t>24</w:t>
      </w:r>
      <w:r w:rsidR="00695308" w:rsidRPr="00A145B7">
        <w:rPr>
          <w:rFonts w:cs="Arial"/>
        </w:rPr>
        <w:fldChar w:fldCharType="end"/>
      </w:r>
      <w:r w:rsidR="003238A2" w:rsidRPr="00A145B7">
        <w:rPr>
          <w:rFonts w:cs="Arial"/>
        </w:rPr>
        <w:t xml:space="preserve"> using mapping and amplicon software.</w:t>
      </w:r>
      <w:r w:rsidR="00F35207" w:rsidRPr="00F35207">
        <w:rPr>
          <w:rFonts w:cs="Arial"/>
          <w:b/>
        </w:rPr>
        <w:t xml:space="preserve"> </w:t>
      </w:r>
    </w:p>
    <w:p w14:paraId="79F582DD" w14:textId="77777777" w:rsidR="001436BB" w:rsidRPr="00A145B7" w:rsidRDefault="001436BB" w:rsidP="00922B72">
      <w:pPr>
        <w:pStyle w:val="NormalWeb"/>
        <w:spacing w:before="0" w:beforeAutospacing="0" w:after="0" w:afterAutospacing="0"/>
        <w:rPr>
          <w:rFonts w:cs="Arial"/>
        </w:rPr>
      </w:pPr>
    </w:p>
    <w:p w14:paraId="0E3D8381" w14:textId="5712A53D" w:rsidR="005C58D9" w:rsidRPr="00A145B7" w:rsidRDefault="007D3F45" w:rsidP="00922B72">
      <w:pPr>
        <w:pStyle w:val="NormalWeb"/>
        <w:spacing w:before="0" w:beforeAutospacing="0" w:after="0" w:afterAutospacing="0"/>
        <w:rPr>
          <w:rFonts w:cs="Arial"/>
        </w:rPr>
      </w:pPr>
      <w:r w:rsidRPr="00A145B7">
        <w:rPr>
          <w:rFonts w:cs="Arial"/>
        </w:rPr>
        <w:t xml:space="preserve">Note: </w:t>
      </w:r>
      <w:r w:rsidR="00885E2A">
        <w:rPr>
          <w:rFonts w:cs="Arial"/>
        </w:rPr>
        <w:t xml:space="preserve">For details refer manufacturer’s instruction. </w:t>
      </w:r>
    </w:p>
    <w:p w14:paraId="51CF5831" w14:textId="77777777" w:rsidR="000D2974" w:rsidRPr="00A145B7" w:rsidRDefault="000D2974" w:rsidP="00922B72">
      <w:pPr>
        <w:pStyle w:val="ListParagraph"/>
        <w:ind w:left="0"/>
        <w:rPr>
          <w:rFonts w:cs="Arial"/>
        </w:rPr>
      </w:pPr>
    </w:p>
    <w:p w14:paraId="34DD3DA1" w14:textId="5A5CC8D2" w:rsidR="0040153A" w:rsidRPr="00A145B7" w:rsidRDefault="00B13647" w:rsidP="00922B72">
      <w:pPr>
        <w:pStyle w:val="NormalWeb"/>
        <w:numPr>
          <w:ilvl w:val="1"/>
          <w:numId w:val="33"/>
        </w:numPr>
        <w:spacing w:before="0" w:beforeAutospacing="0" w:after="0" w:afterAutospacing="0"/>
        <w:ind w:left="0" w:firstLine="0"/>
        <w:rPr>
          <w:rFonts w:cs="Arial"/>
          <w:highlight w:val="yellow"/>
        </w:rPr>
      </w:pPr>
      <w:r w:rsidRPr="00A145B7">
        <w:rPr>
          <w:rFonts w:cs="Arial"/>
          <w:highlight w:val="yellow"/>
        </w:rPr>
        <w:t>S</w:t>
      </w:r>
      <w:r w:rsidR="008C5367" w:rsidRPr="00A145B7">
        <w:rPr>
          <w:rFonts w:cs="Arial"/>
          <w:highlight w:val="yellow"/>
        </w:rPr>
        <w:t xml:space="preserve">ubmit these </w:t>
      </w:r>
      <w:r w:rsidR="0040153A" w:rsidRPr="00A145B7">
        <w:rPr>
          <w:rFonts w:cs="Arial"/>
          <w:highlight w:val="yellow"/>
        </w:rPr>
        <w:t xml:space="preserve">assembled </w:t>
      </w:r>
      <w:r w:rsidR="008C5367" w:rsidRPr="00A145B7">
        <w:rPr>
          <w:rFonts w:cs="Arial"/>
          <w:highlight w:val="yellow"/>
        </w:rPr>
        <w:t>contigs to</w:t>
      </w:r>
      <w:r w:rsidR="001E2936" w:rsidRPr="00A145B7">
        <w:rPr>
          <w:rFonts w:cs="Arial"/>
          <w:highlight w:val="yellow"/>
        </w:rPr>
        <w:t xml:space="preserve"> NCBI-</w:t>
      </w:r>
      <w:proofErr w:type="spellStart"/>
      <w:r w:rsidR="00582D65" w:rsidRPr="00A145B7">
        <w:rPr>
          <w:rFonts w:cs="Arial"/>
          <w:highlight w:val="yellow"/>
        </w:rPr>
        <w:t>BLASTn</w:t>
      </w:r>
      <w:proofErr w:type="spellEnd"/>
      <w:r w:rsidR="008C5367" w:rsidRPr="00A145B7">
        <w:rPr>
          <w:rFonts w:cs="Arial"/>
          <w:highlight w:val="yellow"/>
        </w:rPr>
        <w:t xml:space="preserve"> analysis using </w:t>
      </w:r>
      <w:r w:rsidR="001836B7" w:rsidRPr="00A145B7">
        <w:rPr>
          <w:rFonts w:cs="Arial"/>
          <w:highlight w:val="yellow"/>
        </w:rPr>
        <w:t>MEGABLAST default module a</w:t>
      </w:r>
      <w:r w:rsidR="00001956" w:rsidRPr="00A145B7">
        <w:rPr>
          <w:rFonts w:cs="Arial"/>
          <w:highlight w:val="yellow"/>
        </w:rPr>
        <w:t xml:space="preserve">s well as </w:t>
      </w:r>
      <w:proofErr w:type="spellStart"/>
      <w:r w:rsidR="00001956" w:rsidRPr="00A145B7">
        <w:rPr>
          <w:rFonts w:cs="Arial"/>
          <w:highlight w:val="yellow"/>
        </w:rPr>
        <w:t>Viridplantae</w:t>
      </w:r>
      <w:proofErr w:type="spellEnd"/>
      <w:r w:rsidR="00001956" w:rsidRPr="00A145B7">
        <w:rPr>
          <w:rFonts w:cs="Arial"/>
          <w:highlight w:val="yellow"/>
        </w:rPr>
        <w:t xml:space="preserve"> (</w:t>
      </w:r>
      <w:proofErr w:type="spellStart"/>
      <w:r w:rsidR="00001956" w:rsidRPr="00A145B7">
        <w:rPr>
          <w:rFonts w:cs="Arial"/>
          <w:highlight w:val="yellow"/>
        </w:rPr>
        <w:t>Tax</w:t>
      </w:r>
      <w:r w:rsidR="00364F3A">
        <w:rPr>
          <w:rFonts w:cs="Arial"/>
          <w:highlight w:val="yellow"/>
        </w:rPr>
        <w:t>ID</w:t>
      </w:r>
      <w:proofErr w:type="spellEnd"/>
      <w:r w:rsidR="00001956" w:rsidRPr="00A145B7">
        <w:rPr>
          <w:rFonts w:cs="Arial"/>
          <w:highlight w:val="yellow"/>
        </w:rPr>
        <w:t>: 33090)</w:t>
      </w:r>
      <w:r w:rsidR="007D3F45" w:rsidRPr="00A145B7">
        <w:rPr>
          <w:rFonts w:cs="Arial"/>
          <w:highlight w:val="yellow"/>
        </w:rPr>
        <w:t xml:space="preserve"> </w:t>
      </w:r>
      <w:r w:rsidR="00001956" w:rsidRPr="00A145B7">
        <w:rPr>
          <w:rFonts w:cs="Arial"/>
          <w:highlight w:val="yellow"/>
        </w:rPr>
        <w:t xml:space="preserve">and </w:t>
      </w:r>
      <w:r w:rsidR="00724610" w:rsidRPr="00A145B7">
        <w:rPr>
          <w:rFonts w:cs="Arial"/>
          <w:highlight w:val="yellow"/>
        </w:rPr>
        <w:t>V</w:t>
      </w:r>
      <w:r w:rsidR="0040153A" w:rsidRPr="00A145B7">
        <w:rPr>
          <w:rFonts w:cs="Arial"/>
          <w:highlight w:val="yellow"/>
        </w:rPr>
        <w:t>iruses (</w:t>
      </w:r>
      <w:proofErr w:type="spellStart"/>
      <w:r w:rsidR="008C5367" w:rsidRPr="00A145B7">
        <w:rPr>
          <w:rFonts w:cs="Arial"/>
          <w:highlight w:val="yellow"/>
        </w:rPr>
        <w:t>Tax</w:t>
      </w:r>
      <w:r w:rsidR="00364F3A">
        <w:rPr>
          <w:rFonts w:cs="Arial"/>
          <w:highlight w:val="yellow"/>
        </w:rPr>
        <w:t>ID</w:t>
      </w:r>
      <w:proofErr w:type="spellEnd"/>
      <w:r w:rsidR="008C5367" w:rsidRPr="00A145B7">
        <w:rPr>
          <w:rFonts w:cs="Arial"/>
          <w:highlight w:val="yellow"/>
        </w:rPr>
        <w:t>: 10239</w:t>
      </w:r>
      <w:r w:rsidR="0040153A" w:rsidRPr="00A145B7">
        <w:rPr>
          <w:rFonts w:cs="Arial"/>
          <w:highlight w:val="yellow"/>
        </w:rPr>
        <w:t>)</w:t>
      </w:r>
      <w:r w:rsidR="008C5367" w:rsidRPr="00A145B7">
        <w:rPr>
          <w:rFonts w:cs="Arial"/>
          <w:highlight w:val="yellow"/>
        </w:rPr>
        <w:t xml:space="preserve"> as</w:t>
      </w:r>
      <w:r w:rsidR="0037430A">
        <w:rPr>
          <w:rFonts w:cs="Arial"/>
          <w:highlight w:val="yellow"/>
        </w:rPr>
        <w:t xml:space="preserve"> the</w:t>
      </w:r>
      <w:r w:rsidR="008C5367" w:rsidRPr="00A145B7">
        <w:rPr>
          <w:rFonts w:cs="Arial"/>
          <w:highlight w:val="yellow"/>
        </w:rPr>
        <w:t xml:space="preserve"> limiting organismal name</w:t>
      </w:r>
      <w:r w:rsidR="00001956" w:rsidRPr="00A145B7">
        <w:rPr>
          <w:rFonts w:cs="Arial"/>
          <w:highlight w:val="yellow"/>
        </w:rPr>
        <w:t>s</w:t>
      </w:r>
      <w:r w:rsidR="00695308" w:rsidRPr="00A145B7">
        <w:rPr>
          <w:rFonts w:cs="Arial"/>
          <w:highlight w:val="yellow"/>
        </w:rPr>
        <w:fldChar w:fldCharType="begin"/>
      </w:r>
      <w:r w:rsidR="001A5930" w:rsidRPr="00A145B7">
        <w:rPr>
          <w:rFonts w:cs="Arial"/>
          <w:highlight w:val="yellow"/>
        </w:rPr>
        <w:instrText xml:space="preserve"> ADDIN EN.CITE &lt;EndNote&gt;&lt;Cite&gt;&lt;Author&gt;Lin&lt;/Author&gt;&lt;Year&gt;2014&lt;/Year&gt;&lt;IDText&gt;Next-generation sequencing and bioinformatic approaches to detect and analyze influenza virus in ferrets&lt;/IDText&gt;&lt;DisplayText&gt;&lt;style face="superscript"&gt;33&lt;/style&gt;&lt;/DisplayText&gt;&lt;record&gt;&lt;keywords&gt;&lt;keyword&gt;Animals&lt;/keyword&gt;&lt;keyword&gt;Computational Biology&lt;/keyword&gt;&lt;keyword&gt;Ferrets&lt;/keyword&gt;&lt;keyword&gt;Influenza A Virus, H1N1 Subtype/genetics/*isolation &amp;amp; purification&lt;/keyword&gt;&lt;keyword&gt;RNA, Viral/*analysis&lt;/keyword&gt;&lt;keyword&gt;Sequence Analysis, RNA/*methods&lt;/keyword&gt;&lt;keyword&gt;Software&lt;/keyword&gt;&lt;/keywords&gt;&lt;urls&gt;&lt;related-urls&gt;&lt;url&gt;http://www.ncbi.nlm.nih.gov/pubmed/24727517&lt;/url&gt;&lt;/related-urls&gt;&lt;/urls&gt;&lt;isbn&gt;1972-2680 (Electronic)&amp;#xD;1972-2680 (Linking)&lt;/isbn&gt;&lt;titles&gt;&lt;title&gt;Next-generation sequencing and bioinformatic approaches to detect and analyze influenza virus in ferrets&lt;/title&gt;&lt;secondary-title&gt;J Infect Dev Ctries&lt;/secondary-title&gt;&lt;/titles&gt;&lt;pages&gt;498-509&lt;/pages&gt;&lt;number&gt;4&lt;/number&gt;&lt;contributors&gt;&lt;authors&gt;&lt;author&gt;Lin, Z.&lt;/author&gt;&lt;author&gt;Farooqui, A.&lt;/author&gt;&lt;author&gt;Li, G.&lt;/author&gt;&lt;author&gt;Wong, G. K.&lt;/author&gt;&lt;author&gt;Mason, A. L.&lt;/author&gt;&lt;author&gt;Banner, D.&lt;/author&gt;&lt;author&gt;Kelvin, A. A.&lt;/author&gt;&lt;author&gt;Kelvin, D. J.&lt;/author&gt;&lt;author&gt;Leon, A. J.&lt;/author&gt;&lt;/authors&gt;&lt;/contributors&gt;&lt;added-date format="utc"&gt;1437608279&lt;/added-date&gt;&lt;ref-type name="Journal Article"&gt;17&lt;/ref-type&gt;&lt;auth-address&gt;International Institute of Infection and Immunity, Shantou University Medical College, Shantou, Guangdong, China. janelinzhen@hotmail.com.&lt;/auth-address&gt;&lt;dates&gt;&lt;year&gt;2014&lt;/year&gt;&lt;/dates&gt;&lt;rec-number&gt;8906&lt;/rec-number&gt;&lt;last-updated-date format="utc"&gt;1484016408&lt;/last-updated-date&gt;&lt;accession-num&gt;24727517&lt;/accession-num&gt;&lt;electronic-resource-num&gt;10.3855/jidc.3749&lt;/electronic-resource-num&gt;&lt;volume&gt;8&lt;/volume&gt;&lt;/record&gt;&lt;/Cite&gt;&lt;/EndNote&gt;</w:instrText>
      </w:r>
      <w:r w:rsidR="00695308" w:rsidRPr="00A145B7">
        <w:rPr>
          <w:rFonts w:cs="Arial"/>
          <w:highlight w:val="yellow"/>
        </w:rPr>
        <w:fldChar w:fldCharType="separate"/>
      </w:r>
      <w:r w:rsidR="001A5930" w:rsidRPr="00A145B7">
        <w:rPr>
          <w:rFonts w:cs="Arial"/>
          <w:noProof/>
          <w:highlight w:val="yellow"/>
          <w:vertAlign w:val="superscript"/>
        </w:rPr>
        <w:t>33</w:t>
      </w:r>
      <w:r w:rsidR="00695308" w:rsidRPr="00A145B7">
        <w:rPr>
          <w:rFonts w:cs="Arial"/>
          <w:highlight w:val="yellow"/>
        </w:rPr>
        <w:fldChar w:fldCharType="end"/>
      </w:r>
      <w:r w:rsidR="008C5367" w:rsidRPr="00A145B7">
        <w:rPr>
          <w:rFonts w:cs="Arial"/>
          <w:highlight w:val="yellow"/>
        </w:rPr>
        <w:t>.</w:t>
      </w:r>
      <w:r w:rsidR="007D3F45" w:rsidRPr="00A145B7">
        <w:rPr>
          <w:rFonts w:cs="Arial"/>
          <w:highlight w:val="yellow"/>
        </w:rPr>
        <w:t xml:space="preserve"> </w:t>
      </w:r>
      <w:r w:rsidR="008C5367" w:rsidRPr="00A145B7">
        <w:rPr>
          <w:rFonts w:cs="Arial"/>
          <w:highlight w:val="yellow"/>
        </w:rPr>
        <w:t xml:space="preserve">Gather the subpopulation of contigs that show high similarity to reported </w:t>
      </w:r>
      <w:proofErr w:type="spellStart"/>
      <w:r w:rsidR="008C5367" w:rsidRPr="00A145B7">
        <w:rPr>
          <w:rFonts w:cs="Arial"/>
          <w:i/>
          <w:highlight w:val="yellow"/>
        </w:rPr>
        <w:t>Badnavirus</w:t>
      </w:r>
      <w:proofErr w:type="spellEnd"/>
      <w:r w:rsidR="008C5367" w:rsidRPr="00A145B7">
        <w:rPr>
          <w:rFonts w:cs="Arial"/>
          <w:highlight w:val="yellow"/>
        </w:rPr>
        <w:t xml:space="preserve"> genomes</w:t>
      </w:r>
      <w:r w:rsidR="00A24F00" w:rsidRPr="00A145B7">
        <w:rPr>
          <w:rFonts w:cs="Arial"/>
          <w:highlight w:val="yellow"/>
        </w:rPr>
        <w:t xml:space="preserve"> </w:t>
      </w:r>
      <w:r w:rsidR="00152E29" w:rsidRPr="00A145B7">
        <w:rPr>
          <w:rFonts w:cs="Arial"/>
          <w:highlight w:val="yellow"/>
        </w:rPr>
        <w:t>into a report.</w:t>
      </w:r>
      <w:r w:rsidR="00F35207" w:rsidRPr="00F35207">
        <w:rPr>
          <w:rFonts w:cs="Arial"/>
          <w:b/>
          <w:highlight w:val="yellow"/>
        </w:rPr>
        <w:t xml:space="preserve"> </w:t>
      </w:r>
    </w:p>
    <w:p w14:paraId="5BD57FD9" w14:textId="77777777" w:rsidR="00842B1D" w:rsidRPr="00A145B7" w:rsidRDefault="00842B1D" w:rsidP="00922B72">
      <w:pPr>
        <w:pStyle w:val="NormalWeb"/>
        <w:spacing w:before="0" w:beforeAutospacing="0" w:after="0" w:afterAutospacing="0"/>
        <w:rPr>
          <w:rFonts w:cs="Arial"/>
          <w:highlight w:val="yellow"/>
        </w:rPr>
      </w:pPr>
    </w:p>
    <w:p w14:paraId="02A3E243" w14:textId="14C8D138" w:rsidR="00EE24E7" w:rsidRPr="00A145B7" w:rsidRDefault="009F24CF" w:rsidP="00922B72">
      <w:pPr>
        <w:pStyle w:val="NormalWeb"/>
        <w:numPr>
          <w:ilvl w:val="1"/>
          <w:numId w:val="33"/>
        </w:numPr>
        <w:spacing w:before="0" w:beforeAutospacing="0" w:after="0" w:afterAutospacing="0"/>
        <w:ind w:left="0" w:firstLine="0"/>
        <w:rPr>
          <w:rFonts w:cs="Arial"/>
          <w:highlight w:val="yellow"/>
        </w:rPr>
      </w:pPr>
      <w:r w:rsidRPr="00A145B7">
        <w:rPr>
          <w:rFonts w:cs="Arial"/>
          <w:highlight w:val="yellow"/>
        </w:rPr>
        <w:t>V</w:t>
      </w:r>
      <w:r w:rsidR="00B13647" w:rsidRPr="00A145B7">
        <w:rPr>
          <w:rFonts w:cs="Arial"/>
          <w:highlight w:val="yellow"/>
        </w:rPr>
        <w:t xml:space="preserve">erify that the </w:t>
      </w:r>
      <w:r w:rsidR="008654F2" w:rsidRPr="00A145B7">
        <w:rPr>
          <w:rFonts w:cs="Arial"/>
          <w:highlight w:val="yellow"/>
        </w:rPr>
        <w:t xml:space="preserve">joined </w:t>
      </w:r>
      <w:r w:rsidR="00B13647" w:rsidRPr="00A145B7">
        <w:rPr>
          <w:rFonts w:cs="Arial"/>
          <w:highlight w:val="yellow"/>
        </w:rPr>
        <w:t xml:space="preserve">scaffolds </w:t>
      </w:r>
      <w:r w:rsidR="00E9245A" w:rsidRPr="00A145B7">
        <w:rPr>
          <w:rFonts w:cs="Arial"/>
          <w:highlight w:val="yellow"/>
        </w:rPr>
        <w:t>that represent one or more candidate full</w:t>
      </w:r>
      <w:r w:rsidR="00B92AAA" w:rsidRPr="00A145B7">
        <w:rPr>
          <w:rFonts w:cs="Arial"/>
          <w:highlight w:val="yellow"/>
        </w:rPr>
        <w:t>-</w:t>
      </w:r>
      <w:r w:rsidR="00E9245A" w:rsidRPr="00A145B7">
        <w:rPr>
          <w:rFonts w:cs="Arial"/>
          <w:highlight w:val="yellow"/>
        </w:rPr>
        <w:t xml:space="preserve">length virus genomes, </w:t>
      </w:r>
      <w:r w:rsidR="008654F2" w:rsidRPr="00A145B7">
        <w:rPr>
          <w:rFonts w:cs="Arial"/>
          <w:highlight w:val="yellow"/>
        </w:rPr>
        <w:t xml:space="preserve">correctly </w:t>
      </w:r>
      <w:r w:rsidR="00B13647" w:rsidRPr="00A145B7">
        <w:rPr>
          <w:rFonts w:cs="Arial"/>
          <w:highlight w:val="yellow"/>
        </w:rPr>
        <w:t>produce in</w:t>
      </w:r>
      <w:r w:rsidR="00007ACA" w:rsidRPr="00A145B7">
        <w:rPr>
          <w:rFonts w:cs="Arial"/>
          <w:highlight w:val="yellow"/>
        </w:rPr>
        <w:t>-</w:t>
      </w:r>
      <w:r w:rsidR="00B13647" w:rsidRPr="00A145B7">
        <w:rPr>
          <w:rFonts w:cs="Arial"/>
          <w:highlight w:val="yellow"/>
        </w:rPr>
        <w:t xml:space="preserve">frame sequences that have the same organization as the </w:t>
      </w:r>
      <w:r w:rsidR="00B92AAA" w:rsidRPr="00A145B7">
        <w:rPr>
          <w:rFonts w:cs="Arial"/>
          <w:highlight w:val="yellow"/>
        </w:rPr>
        <w:t xml:space="preserve">standard </w:t>
      </w:r>
      <w:proofErr w:type="spellStart"/>
      <w:r w:rsidR="00B92AAA" w:rsidRPr="00A145B7">
        <w:rPr>
          <w:rFonts w:cs="Arial"/>
          <w:highlight w:val="yellow"/>
        </w:rPr>
        <w:t>badnavirus</w:t>
      </w:r>
      <w:proofErr w:type="spellEnd"/>
      <w:r w:rsidR="00B92AAA" w:rsidRPr="00A145B7">
        <w:rPr>
          <w:rFonts w:cs="Arial"/>
          <w:highlight w:val="yellow"/>
        </w:rPr>
        <w:t xml:space="preserve"> </w:t>
      </w:r>
      <w:r w:rsidR="00B13647" w:rsidRPr="00A145B7">
        <w:rPr>
          <w:rFonts w:cs="Arial"/>
          <w:highlight w:val="yellow"/>
        </w:rPr>
        <w:t>genome.</w:t>
      </w:r>
      <w:r w:rsidR="00F35207" w:rsidRPr="00F35207">
        <w:rPr>
          <w:rFonts w:cs="Arial"/>
          <w:b/>
          <w:highlight w:val="yellow"/>
        </w:rPr>
        <w:t xml:space="preserve"> </w:t>
      </w:r>
      <w:r w:rsidR="00E9245A" w:rsidRPr="00A145B7">
        <w:rPr>
          <w:rFonts w:cs="Arial"/>
          <w:highlight w:val="yellow"/>
        </w:rPr>
        <w:t xml:space="preserve">To do this, </w:t>
      </w:r>
      <w:r w:rsidR="00A86453" w:rsidRPr="00A145B7">
        <w:rPr>
          <w:rFonts w:cs="Arial"/>
          <w:highlight w:val="yellow"/>
        </w:rPr>
        <w:t xml:space="preserve">input the candidate full length virus genome into </w:t>
      </w:r>
      <w:r w:rsidR="00F669FD" w:rsidRPr="00A145B7">
        <w:rPr>
          <w:rFonts w:cs="Arial"/>
          <w:highlight w:val="yellow"/>
        </w:rPr>
        <w:t xml:space="preserve">a plasmid drawing </w:t>
      </w:r>
      <w:r w:rsidR="00A86453" w:rsidRPr="00A145B7">
        <w:rPr>
          <w:rFonts w:cs="Arial"/>
          <w:highlight w:val="yellow"/>
        </w:rPr>
        <w:t xml:space="preserve">software. Then </w:t>
      </w:r>
      <w:r w:rsidR="00E9245A" w:rsidRPr="00A145B7">
        <w:rPr>
          <w:rFonts w:cs="Arial"/>
          <w:highlight w:val="yellow"/>
        </w:rPr>
        <w:t xml:space="preserve">confirm the </w:t>
      </w:r>
      <w:r w:rsidR="00A86453" w:rsidRPr="00A145B7">
        <w:rPr>
          <w:rFonts w:cs="Arial"/>
          <w:highlight w:val="yellow"/>
        </w:rPr>
        <w:t xml:space="preserve">first 15 nucleotides consists of a </w:t>
      </w:r>
      <w:proofErr w:type="spellStart"/>
      <w:r w:rsidR="00A86453" w:rsidRPr="00A145B7">
        <w:rPr>
          <w:rFonts w:cs="Arial"/>
          <w:highlight w:val="yellow"/>
        </w:rPr>
        <w:t>tRNA</w:t>
      </w:r>
      <w:r w:rsidR="00A86453" w:rsidRPr="00A145B7">
        <w:rPr>
          <w:rFonts w:cs="Arial"/>
          <w:highlight w:val="yellow"/>
          <w:vertAlign w:val="superscript"/>
        </w:rPr>
        <w:t>met</w:t>
      </w:r>
      <w:proofErr w:type="spellEnd"/>
      <w:r w:rsidR="00A86453" w:rsidRPr="00A145B7">
        <w:rPr>
          <w:rFonts w:cs="Arial"/>
          <w:highlight w:val="yellow"/>
        </w:rPr>
        <w:t xml:space="preserve"> (TGGTATCAGAGCGAG) which is highly conserved among </w:t>
      </w:r>
      <w:proofErr w:type="spellStart"/>
      <w:r w:rsidR="00A86453" w:rsidRPr="00A145B7">
        <w:rPr>
          <w:rFonts w:cs="Arial"/>
          <w:highlight w:val="yellow"/>
        </w:rPr>
        <w:t>badnaviruses</w:t>
      </w:r>
      <w:proofErr w:type="spellEnd"/>
      <w:r w:rsidR="00A86453" w:rsidRPr="00A145B7">
        <w:rPr>
          <w:rFonts w:cs="Arial"/>
          <w:highlight w:val="yellow"/>
        </w:rPr>
        <w:t>.</w:t>
      </w:r>
      <w:r w:rsidR="007D3F45" w:rsidRPr="00A145B7">
        <w:rPr>
          <w:rFonts w:cs="Arial"/>
          <w:highlight w:val="yellow"/>
        </w:rPr>
        <w:t xml:space="preserve"> </w:t>
      </w:r>
      <w:r w:rsidR="00A86453" w:rsidRPr="00A145B7">
        <w:rPr>
          <w:rFonts w:cs="Arial"/>
          <w:highlight w:val="yellow"/>
        </w:rPr>
        <w:t xml:space="preserve">Locate the potential </w:t>
      </w:r>
      <w:r w:rsidR="00B92AAA" w:rsidRPr="00A145B7">
        <w:rPr>
          <w:rFonts w:cs="Arial"/>
          <w:highlight w:val="yellow"/>
        </w:rPr>
        <w:t>p</w:t>
      </w:r>
      <w:r w:rsidR="00A86453" w:rsidRPr="00A145B7">
        <w:rPr>
          <w:rFonts w:cs="Arial"/>
          <w:highlight w:val="yellow"/>
        </w:rPr>
        <w:t>olyadenylation signal</w:t>
      </w:r>
      <w:r w:rsidR="00B92AAA" w:rsidRPr="00A145B7">
        <w:rPr>
          <w:rFonts w:cs="Arial"/>
          <w:highlight w:val="yellow"/>
        </w:rPr>
        <w:t xml:space="preserve"> near the 3’ end of the genome.</w:t>
      </w:r>
      <w:r w:rsidR="007D3F45" w:rsidRPr="00A145B7">
        <w:rPr>
          <w:rFonts w:cs="Arial"/>
          <w:highlight w:val="yellow"/>
        </w:rPr>
        <w:t xml:space="preserve"> </w:t>
      </w:r>
      <w:r w:rsidR="00B92AAA" w:rsidRPr="00A145B7">
        <w:rPr>
          <w:rFonts w:cs="Arial"/>
          <w:highlight w:val="yellow"/>
        </w:rPr>
        <w:t>Annotate the complete genome to identify the presence of two small ORFs and one large ORF encoding a polyprotein.</w:t>
      </w:r>
      <w:r w:rsidR="007D3F45" w:rsidRPr="00A145B7">
        <w:rPr>
          <w:rFonts w:cs="Arial"/>
          <w:highlight w:val="yellow"/>
        </w:rPr>
        <w:t xml:space="preserve"> </w:t>
      </w:r>
      <w:r w:rsidR="00E9245A" w:rsidRPr="00A145B7">
        <w:rPr>
          <w:rFonts w:cs="Arial"/>
          <w:highlight w:val="yellow"/>
        </w:rPr>
        <w:t>Then u</w:t>
      </w:r>
      <w:r w:rsidR="00C86FD3" w:rsidRPr="00A145B7">
        <w:rPr>
          <w:rFonts w:cs="Arial"/>
          <w:highlight w:val="yellow"/>
        </w:rPr>
        <w:t xml:space="preserve">se </w:t>
      </w:r>
      <w:r w:rsidR="0076497B" w:rsidRPr="00A145B7">
        <w:rPr>
          <w:rFonts w:cs="Arial"/>
          <w:highlight w:val="yellow"/>
        </w:rPr>
        <w:t xml:space="preserve">the </w:t>
      </w:r>
      <w:proofErr w:type="spellStart"/>
      <w:r w:rsidR="00C86FD3" w:rsidRPr="00A145B7">
        <w:rPr>
          <w:rFonts w:cs="Arial"/>
          <w:highlight w:val="yellow"/>
        </w:rPr>
        <w:t>Ex</w:t>
      </w:r>
      <w:r w:rsidR="00582D65" w:rsidRPr="00A145B7">
        <w:rPr>
          <w:rFonts w:cs="Arial"/>
          <w:highlight w:val="yellow"/>
        </w:rPr>
        <w:t>PAS</w:t>
      </w:r>
      <w:r w:rsidR="00C86FD3" w:rsidRPr="00A145B7">
        <w:rPr>
          <w:rFonts w:cs="Arial"/>
          <w:highlight w:val="yellow"/>
        </w:rPr>
        <w:t>y</w:t>
      </w:r>
      <w:proofErr w:type="spellEnd"/>
      <w:r w:rsidR="00C86FD3" w:rsidRPr="00A145B7">
        <w:rPr>
          <w:rFonts w:cs="Arial"/>
          <w:highlight w:val="yellow"/>
        </w:rPr>
        <w:t xml:space="preserve"> </w:t>
      </w:r>
      <w:r w:rsidR="0076497B" w:rsidRPr="00A145B7">
        <w:rPr>
          <w:rFonts w:cs="Arial"/>
          <w:highlight w:val="yellow"/>
        </w:rPr>
        <w:t xml:space="preserve">portal </w:t>
      </w:r>
      <w:r w:rsidR="00C86FD3" w:rsidRPr="00A145B7">
        <w:rPr>
          <w:rFonts w:cs="Arial"/>
          <w:highlight w:val="yellow"/>
        </w:rPr>
        <w:t xml:space="preserve">translate tool to identify the </w:t>
      </w:r>
      <w:proofErr w:type="spellStart"/>
      <w:r w:rsidR="00C86FD3" w:rsidRPr="00A145B7">
        <w:rPr>
          <w:rFonts w:cs="Arial"/>
          <w:highlight w:val="yellow"/>
        </w:rPr>
        <w:t>badnavirus</w:t>
      </w:r>
      <w:proofErr w:type="spellEnd"/>
      <w:r w:rsidR="00C86FD3" w:rsidRPr="00A145B7">
        <w:rPr>
          <w:rFonts w:cs="Arial"/>
          <w:highlight w:val="yellow"/>
        </w:rPr>
        <w:t xml:space="preserve"> ORF1, ORF2</w:t>
      </w:r>
      <w:r w:rsidR="00364F3A">
        <w:rPr>
          <w:rFonts w:cs="Arial"/>
          <w:highlight w:val="yellow"/>
        </w:rPr>
        <w:t>,</w:t>
      </w:r>
      <w:r w:rsidR="00C86FD3" w:rsidRPr="00A145B7">
        <w:rPr>
          <w:rFonts w:cs="Arial"/>
          <w:highlight w:val="yellow"/>
        </w:rPr>
        <w:t xml:space="preserve"> and ORF3 translation products</w:t>
      </w:r>
      <w:r w:rsidR="00695308" w:rsidRPr="00A145B7">
        <w:rPr>
          <w:rFonts w:cs="Arial"/>
          <w:highlight w:val="yellow"/>
        </w:rPr>
        <w:fldChar w:fldCharType="begin"/>
      </w:r>
      <w:r w:rsidR="001A5930" w:rsidRPr="00A145B7">
        <w:rPr>
          <w:rFonts w:cs="Arial"/>
          <w:highlight w:val="yellow"/>
        </w:rPr>
        <w:instrText xml:space="preserve"> ADDIN EN.CITE &lt;EndNote&gt;&lt;Cite&gt;&lt;Author&gt;Artimo&lt;/Author&gt;&lt;Year&gt;2012&lt;/Year&gt;&lt;IDText&gt;ExPASy: SIB bioinformatics resource portal&lt;/IDText&gt;&lt;DisplayText&gt;&lt;style face="superscript"&gt;34&lt;/style&gt;&lt;/DisplayText&gt;&lt;record&gt;&lt;dates&gt;&lt;pub-dates&gt;&lt;date&gt;Jul&lt;/date&gt;&lt;/pub-dates&gt;&lt;year&gt;2012&lt;/year&gt;&lt;/dates&gt;&lt;keywords&gt;&lt;keyword&gt;Computational Biology&lt;/keyword&gt;&lt;keyword&gt;Computer Graphics&lt;/keyword&gt;&lt;keyword&gt;Genomics&lt;/keyword&gt;&lt;keyword&gt;Internet&lt;/keyword&gt;&lt;keyword&gt;Proteomics&lt;/keyword&gt;&lt;keyword&gt;Software&lt;/keyword&gt;&lt;keyword&gt;Systems Integration&lt;/keyword&gt;&lt;keyword&gt;User-Computer Interface&lt;/keyword&gt;&lt;/keywords&gt;&lt;urls&gt;&lt;related-urls&gt;&lt;url&gt;https://www.ncbi.nlm.nih.gov/pubmed/22661580&lt;/url&gt;&lt;/related-urls&gt;&lt;/urls&gt;&lt;isbn&gt;1362-4962&lt;/isbn&gt;&lt;custom2&gt;PMC3394269&lt;/custom2&gt;&lt;titles&gt;&lt;title&gt;ExPASy: SIB bioinformatics resource portal&lt;/title&gt;&lt;secondary-title&gt;Nucleic Acids Res&lt;/secondary-title&gt;&lt;/titles&gt;&lt;pages&gt;W597-603&lt;/pages&gt;&lt;number&gt;Web Server issue&lt;/number&gt;&lt;contributors&gt;&lt;authors&gt;&lt;author&gt;Artimo, P.&lt;/author&gt;&lt;author&gt;Jonnalagedda, M.&lt;/author&gt;&lt;author&gt;Arnold, K.&lt;/author&gt;&lt;author&gt;Baratin, D.&lt;/author&gt;&lt;author&gt;Csardi, G.&lt;/author&gt;&lt;author&gt;de Castro, E.&lt;/author&gt;&lt;author&gt;Duvaud, S.&lt;/author&gt;&lt;author&gt;Flegel, V.&lt;/author&gt;&lt;author&gt;Fortier, A.&lt;/author&gt;&lt;author&gt;Gasteiger, E.&lt;/author&gt;&lt;author&gt;Grosdidier, A.&lt;/author&gt;&lt;author&gt;Hernandez, C.&lt;/author&gt;&lt;author&gt;Ioannidis, V.&lt;/author&gt;&lt;author&gt;Kuznetsov, D.&lt;/author&gt;&lt;author&gt;Liechti, R.&lt;/author&gt;&lt;author&gt;Moretti, S.&lt;/author&gt;&lt;author&gt;Mostaguir, K.&lt;/author&gt;&lt;author&gt;Redaschi, N.&lt;/author&gt;&lt;author&gt;Rossier, G.&lt;/author&gt;&lt;author&gt;Xenarios, I.&lt;/author&gt;&lt;author&gt;Stockinger, H.&lt;/author&gt;&lt;/authors&gt;&lt;/contributors&gt;&lt;edition&gt;2012/05/31&lt;/edition&gt;&lt;language&gt;eng&lt;/language&gt;&lt;added-date format="utc"&gt;1497890429&lt;/added-date&gt;&lt;ref-type name="Journal Article"&gt;17&lt;/ref-type&gt;&lt;rec-number&gt;46926&lt;/rec-number&gt;&lt;last-updated-date format="utc"&gt;1497890429&lt;/last-updated-date&gt;&lt;accession-num&gt;22661580&lt;/accession-num&gt;&lt;electronic-resource-num&gt;10.1093/nar/gks400&lt;/electronic-resource-num&gt;&lt;volume&gt;40&lt;/volume&gt;&lt;/record&gt;&lt;/Cite&gt;&lt;/EndNote&gt;</w:instrText>
      </w:r>
      <w:r w:rsidR="00695308" w:rsidRPr="00A145B7">
        <w:rPr>
          <w:rFonts w:cs="Arial"/>
          <w:highlight w:val="yellow"/>
        </w:rPr>
        <w:fldChar w:fldCharType="separate"/>
      </w:r>
      <w:r w:rsidR="001A5930" w:rsidRPr="00A145B7">
        <w:rPr>
          <w:rFonts w:cs="Arial"/>
          <w:noProof/>
          <w:highlight w:val="yellow"/>
          <w:vertAlign w:val="superscript"/>
        </w:rPr>
        <w:t>34</w:t>
      </w:r>
      <w:r w:rsidR="00695308" w:rsidRPr="00A145B7">
        <w:rPr>
          <w:rFonts w:cs="Arial"/>
          <w:highlight w:val="yellow"/>
        </w:rPr>
        <w:fldChar w:fldCharType="end"/>
      </w:r>
      <w:r w:rsidR="00C86FD3" w:rsidRPr="00A145B7">
        <w:rPr>
          <w:rFonts w:cs="Arial"/>
          <w:highlight w:val="yellow"/>
        </w:rPr>
        <w:t>.</w:t>
      </w:r>
    </w:p>
    <w:p w14:paraId="4087C276" w14:textId="77777777" w:rsidR="00842B1D" w:rsidRPr="00A145B7" w:rsidRDefault="00842B1D" w:rsidP="00922B72">
      <w:pPr>
        <w:pStyle w:val="NormalWeb"/>
        <w:spacing w:before="0" w:beforeAutospacing="0" w:after="0" w:afterAutospacing="0"/>
        <w:rPr>
          <w:rFonts w:cs="Arial"/>
          <w:highlight w:val="yellow"/>
        </w:rPr>
      </w:pPr>
    </w:p>
    <w:p w14:paraId="3131A0C5" w14:textId="6A8D7185" w:rsidR="00EE24E7" w:rsidRPr="00A145B7" w:rsidRDefault="007D3F45" w:rsidP="00922B72">
      <w:pPr>
        <w:pStyle w:val="NormalWeb"/>
        <w:spacing w:before="0" w:beforeAutospacing="0" w:after="0" w:afterAutospacing="0"/>
        <w:rPr>
          <w:rFonts w:cs="Arial"/>
        </w:rPr>
      </w:pPr>
      <w:r w:rsidRPr="00A145B7">
        <w:rPr>
          <w:rFonts w:cs="Arial"/>
        </w:rPr>
        <w:t xml:space="preserve">Note: </w:t>
      </w:r>
      <w:r w:rsidR="00842B1D" w:rsidRPr="00A145B7">
        <w:rPr>
          <w:rFonts w:cs="Arial"/>
        </w:rPr>
        <w:t>T</w:t>
      </w:r>
      <w:r w:rsidR="00EE24E7" w:rsidRPr="00A145B7">
        <w:rPr>
          <w:rFonts w:cs="Arial"/>
        </w:rPr>
        <w:t>his scientific software is free and will generate circular DNA, identify all open reading frames, and provides an immediate output to verify that the sequence represents the full length circular DNA genome.</w:t>
      </w:r>
      <w:r w:rsidRPr="00A145B7">
        <w:rPr>
          <w:rFonts w:cs="Arial"/>
        </w:rPr>
        <w:t xml:space="preserve"> </w:t>
      </w:r>
    </w:p>
    <w:p w14:paraId="0F5E6825" w14:textId="77777777" w:rsidR="00B92AAA" w:rsidRPr="00A145B7" w:rsidRDefault="00B92AAA" w:rsidP="00922B72">
      <w:pPr>
        <w:pStyle w:val="NormalWeb"/>
        <w:spacing w:before="0" w:beforeAutospacing="0" w:after="0" w:afterAutospacing="0"/>
        <w:rPr>
          <w:rFonts w:cs="Arial"/>
          <w:highlight w:val="yellow"/>
        </w:rPr>
      </w:pPr>
    </w:p>
    <w:p w14:paraId="6EEA8273" w14:textId="1BC343F9" w:rsidR="00B212DA" w:rsidRPr="00A145B7" w:rsidRDefault="00364F3A" w:rsidP="00922B72">
      <w:pPr>
        <w:pStyle w:val="NormalWeb"/>
        <w:numPr>
          <w:ilvl w:val="1"/>
          <w:numId w:val="33"/>
        </w:numPr>
        <w:spacing w:before="0" w:beforeAutospacing="0" w:after="0" w:afterAutospacing="0"/>
        <w:ind w:left="0" w:firstLine="0"/>
        <w:rPr>
          <w:rFonts w:cs="Arial"/>
          <w:highlight w:val="yellow"/>
        </w:rPr>
      </w:pPr>
      <w:r>
        <w:rPr>
          <w:rFonts w:cs="Arial"/>
          <w:highlight w:val="yellow"/>
        </w:rPr>
        <w:t>U</w:t>
      </w:r>
      <w:r w:rsidR="00F01C11" w:rsidRPr="00A145B7">
        <w:rPr>
          <w:rFonts w:cs="Arial"/>
          <w:highlight w:val="yellow"/>
        </w:rPr>
        <w:t xml:space="preserve">se </w:t>
      </w:r>
      <w:r w:rsidR="00346928" w:rsidRPr="00A145B7">
        <w:rPr>
          <w:rFonts w:cs="Arial"/>
          <w:highlight w:val="yellow"/>
        </w:rPr>
        <w:t xml:space="preserve">open source multiple sequence comparison tools, </w:t>
      </w:r>
      <w:r w:rsidR="005F3679" w:rsidRPr="00A145B7">
        <w:rPr>
          <w:rFonts w:cs="Arial"/>
          <w:highlight w:val="yellow"/>
        </w:rPr>
        <w:t>MUSCLE and CLUSTALW</w:t>
      </w:r>
      <w:r w:rsidR="00346928" w:rsidRPr="00A145B7">
        <w:rPr>
          <w:rFonts w:cs="Arial"/>
          <w:highlight w:val="yellow"/>
        </w:rPr>
        <w:t>,</w:t>
      </w:r>
      <w:r w:rsidR="005F3679" w:rsidRPr="00A145B7">
        <w:rPr>
          <w:rFonts w:cs="Arial"/>
          <w:highlight w:val="yellow"/>
        </w:rPr>
        <w:t xml:space="preserve"> </w:t>
      </w:r>
      <w:r w:rsidR="00F01C11" w:rsidRPr="00A145B7">
        <w:rPr>
          <w:rFonts w:cs="Arial"/>
          <w:highlight w:val="yellow"/>
        </w:rPr>
        <w:t>to compare</w:t>
      </w:r>
      <w:r w:rsidR="00054EAA" w:rsidRPr="00A145B7">
        <w:rPr>
          <w:rFonts w:cs="Arial"/>
          <w:highlight w:val="yellow"/>
        </w:rPr>
        <w:t xml:space="preserve"> the virus genomes obtained from </w:t>
      </w:r>
      <w:r w:rsidR="002123DD" w:rsidRPr="00A145B7">
        <w:rPr>
          <w:rFonts w:cs="Arial"/>
          <w:highlight w:val="yellow"/>
        </w:rPr>
        <w:t xml:space="preserve">DNA and RNA </w:t>
      </w:r>
      <w:r w:rsidR="00054EAA" w:rsidRPr="00A145B7">
        <w:rPr>
          <w:rFonts w:cs="Arial"/>
          <w:highlight w:val="yellow"/>
        </w:rPr>
        <w:t>analys</w:t>
      </w:r>
      <w:r w:rsidR="00F01C11" w:rsidRPr="00A145B7">
        <w:rPr>
          <w:rFonts w:cs="Arial"/>
          <w:highlight w:val="yellow"/>
        </w:rPr>
        <w:t>e</w:t>
      </w:r>
      <w:r w:rsidR="00054EAA" w:rsidRPr="00A145B7">
        <w:rPr>
          <w:rFonts w:cs="Arial"/>
          <w:highlight w:val="yellow"/>
        </w:rPr>
        <w:t>s</w:t>
      </w:r>
      <w:r w:rsidR="00695308" w:rsidRPr="00A145B7">
        <w:rPr>
          <w:rFonts w:cs="Arial"/>
          <w:highlight w:val="yellow"/>
        </w:rPr>
        <w:fldChar w:fldCharType="begin">
          <w:fldData xml:space="preserve">PEVuZE5vdGU+PENpdGU+PEF1dGhvcj5FZGdhcjwvQXV0aG9yPjxZZWFyPjIwMDQ8L1llYXI+PElE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</w:fldData>
        </w:fldChar>
      </w:r>
      <w:r w:rsidR="001A5930" w:rsidRPr="00A145B7">
        <w:rPr>
          <w:rFonts w:cs="Arial"/>
          <w:highlight w:val="yellow"/>
        </w:rPr>
        <w:instrText xml:space="preserve"> ADDIN EN.CITE </w:instrText>
      </w:r>
      <w:r w:rsidR="001A5930" w:rsidRPr="00A145B7">
        <w:rPr>
          <w:rFonts w:cs="Arial"/>
          <w:highlight w:val="yellow"/>
        </w:rPr>
        <w:fldChar w:fldCharType="begin">
          <w:fldData xml:space="preserve">PEVuZE5vdGU+PENpdGU+PEF1dGhvcj5FZGdhcjwvQXV0aG9yPjxZZWFyPjIwMDQ8L1llYXI+PElE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</w:fldData>
        </w:fldChar>
      </w:r>
      <w:r w:rsidR="001A5930" w:rsidRPr="00A145B7">
        <w:rPr>
          <w:rFonts w:cs="Arial"/>
          <w:highlight w:val="yellow"/>
        </w:rPr>
        <w:instrText xml:space="preserve"> ADDIN EN.CITE.DATA </w:instrText>
      </w:r>
      <w:r w:rsidR="001A5930" w:rsidRPr="00A145B7">
        <w:rPr>
          <w:rFonts w:cs="Arial"/>
          <w:highlight w:val="yellow"/>
        </w:rPr>
      </w:r>
      <w:r w:rsidR="001A5930" w:rsidRPr="00A145B7">
        <w:rPr>
          <w:rFonts w:cs="Arial"/>
          <w:highlight w:val="yellow"/>
        </w:rPr>
        <w:fldChar w:fldCharType="end"/>
      </w:r>
      <w:r w:rsidR="00695308" w:rsidRPr="00A145B7">
        <w:rPr>
          <w:rFonts w:cs="Arial"/>
          <w:highlight w:val="yellow"/>
        </w:rPr>
      </w:r>
      <w:r w:rsidR="00695308" w:rsidRPr="00A145B7">
        <w:rPr>
          <w:rFonts w:cs="Arial"/>
          <w:highlight w:val="yellow"/>
        </w:rPr>
        <w:fldChar w:fldCharType="separate"/>
      </w:r>
      <w:r w:rsidR="001A5930" w:rsidRPr="00A145B7">
        <w:rPr>
          <w:rFonts w:cs="Arial"/>
          <w:noProof/>
          <w:highlight w:val="yellow"/>
          <w:vertAlign w:val="superscript"/>
        </w:rPr>
        <w:t>35,36</w:t>
      </w:r>
      <w:r w:rsidR="00695308" w:rsidRPr="00A145B7">
        <w:rPr>
          <w:rFonts w:cs="Arial"/>
          <w:highlight w:val="yellow"/>
        </w:rPr>
        <w:fldChar w:fldCharType="end"/>
      </w:r>
      <w:r w:rsidR="00054EAA" w:rsidRPr="00A145B7">
        <w:rPr>
          <w:rFonts w:cs="Arial"/>
          <w:highlight w:val="yellow"/>
        </w:rPr>
        <w:t>.</w:t>
      </w:r>
    </w:p>
    <w:p w14:paraId="2E174400" w14:textId="77777777" w:rsidR="002123DD" w:rsidRPr="00A145B7" w:rsidRDefault="002123DD" w:rsidP="00922B72">
      <w:pPr>
        <w:pStyle w:val="ListParagraph"/>
        <w:ind w:left="0"/>
        <w:rPr>
          <w:rFonts w:cs="Arial"/>
          <w:highlight w:val="yellow"/>
        </w:rPr>
      </w:pPr>
    </w:p>
    <w:p w14:paraId="65A9F23D" w14:textId="2D136ABE" w:rsidR="002123DD" w:rsidRPr="00A145B7" w:rsidRDefault="002123DD" w:rsidP="00922B72">
      <w:pPr>
        <w:pStyle w:val="NormalWeb"/>
        <w:numPr>
          <w:ilvl w:val="1"/>
          <w:numId w:val="33"/>
        </w:numPr>
        <w:spacing w:before="0" w:beforeAutospacing="0" w:after="0" w:afterAutospacing="0"/>
        <w:ind w:left="0" w:firstLine="0"/>
        <w:rPr>
          <w:rFonts w:cs="Arial"/>
          <w:highlight w:val="yellow"/>
        </w:rPr>
      </w:pPr>
      <w:r w:rsidRPr="00A145B7">
        <w:rPr>
          <w:rFonts w:cs="Arial"/>
          <w:highlight w:val="yellow"/>
        </w:rPr>
        <w:t xml:space="preserve">Search the NCBI nucleotide database to obtain the full genome sequences of 30 </w:t>
      </w:r>
      <w:proofErr w:type="spellStart"/>
      <w:r w:rsidRPr="00A145B7">
        <w:rPr>
          <w:rFonts w:cs="Arial"/>
          <w:highlight w:val="yellow"/>
        </w:rPr>
        <w:t>badnavirus</w:t>
      </w:r>
      <w:proofErr w:type="spellEnd"/>
      <w:r w:rsidRPr="00A145B7">
        <w:rPr>
          <w:rFonts w:cs="Arial"/>
          <w:highlight w:val="yellow"/>
        </w:rPr>
        <w:t xml:space="preserve"> species and export them</w:t>
      </w:r>
      <w:r w:rsidR="00154C93" w:rsidRPr="00A145B7">
        <w:rPr>
          <w:rFonts w:cs="Arial"/>
          <w:highlight w:val="yellow"/>
        </w:rPr>
        <w:t xml:space="preserve"> as a document </w:t>
      </w:r>
      <w:proofErr w:type="gramStart"/>
      <w:r w:rsidR="00154C93" w:rsidRPr="00A145B7">
        <w:rPr>
          <w:rFonts w:cs="Arial"/>
          <w:highlight w:val="yellow"/>
        </w:rPr>
        <w:t xml:space="preserve">in </w:t>
      </w:r>
      <w:r w:rsidRPr="00A145B7">
        <w:rPr>
          <w:rFonts w:cs="Arial"/>
          <w:highlight w:val="yellow"/>
        </w:rPr>
        <w:t>.</w:t>
      </w:r>
      <w:proofErr w:type="spellStart"/>
      <w:r w:rsidRPr="00A145B7">
        <w:rPr>
          <w:rFonts w:cs="Arial"/>
          <w:highlight w:val="yellow"/>
        </w:rPr>
        <w:t>fasta</w:t>
      </w:r>
      <w:proofErr w:type="spellEnd"/>
      <w:proofErr w:type="gramEnd"/>
      <w:r w:rsidRPr="00A145B7">
        <w:rPr>
          <w:rFonts w:cs="Arial"/>
          <w:highlight w:val="yellow"/>
        </w:rPr>
        <w:t xml:space="preserve"> format</w:t>
      </w:r>
      <w:r w:rsidR="00154C93" w:rsidRPr="00A145B7">
        <w:rPr>
          <w:rFonts w:cs="Arial"/>
          <w:highlight w:val="yellow"/>
        </w:rPr>
        <w:t>.</w:t>
      </w:r>
      <w:r w:rsidRPr="00A145B7">
        <w:rPr>
          <w:rFonts w:cs="Arial"/>
          <w:highlight w:val="yellow"/>
        </w:rPr>
        <w:t xml:space="preserve"> Upload sequences to </w:t>
      </w:r>
      <w:r w:rsidR="00F669FD" w:rsidRPr="00A145B7">
        <w:rPr>
          <w:rFonts w:cs="Arial"/>
          <w:highlight w:val="yellow"/>
        </w:rPr>
        <w:t>a software that conducts evolutionary genetic analysis of sequences</w:t>
      </w:r>
      <w:r w:rsidRPr="00A145B7">
        <w:rPr>
          <w:rFonts w:cs="Arial"/>
          <w:highlight w:val="yellow"/>
        </w:rPr>
        <w:t xml:space="preserve"> along with the virus genome sequences obtained by NGS.</w:t>
      </w:r>
      <w:r w:rsidR="007D3F45" w:rsidRPr="00A145B7">
        <w:rPr>
          <w:rFonts w:cs="Arial"/>
          <w:highlight w:val="yellow"/>
        </w:rPr>
        <w:t xml:space="preserve"> </w:t>
      </w:r>
      <w:r w:rsidRPr="00A145B7">
        <w:rPr>
          <w:rFonts w:cs="Arial"/>
          <w:highlight w:val="yellow"/>
        </w:rPr>
        <w:t>Generate multiple sequence alignments and Maximum likelihood trees using MUSCLE</w:t>
      </w:r>
      <w:r w:rsidR="001357BD" w:rsidRPr="00A145B7">
        <w:rPr>
          <w:rFonts w:cs="Arial"/>
          <w:highlight w:val="yellow"/>
        </w:rPr>
        <w:fldChar w:fldCharType="begin"/>
      </w:r>
      <w:r w:rsidR="001A5930" w:rsidRPr="00A145B7">
        <w:rPr>
          <w:rFonts w:cs="Arial"/>
          <w:highlight w:val="yellow"/>
        </w:rPr>
        <w:instrText xml:space="preserve"> ADDIN EN.CITE &lt;EndNote&gt;&lt;Cite&gt;&lt;Author&gt;Sohpal&lt;/Author&gt;&lt;Year&gt;2010&lt;/Year&gt;&lt;IDText&gt;MEGA biocentric software for sequence and phylogenetic analysis: a review&lt;/IDText&gt;&lt;DisplayText&gt;&lt;style face="superscript"&gt;37&lt;/style&gt;&lt;/DisplayText&gt;&lt;record&gt;&lt;keywords&gt;&lt;keyword&gt;Base Sequence&lt;/keyword&gt;&lt;keyword&gt;Computational Biology/*methods&lt;/keyword&gt;&lt;keyword&gt;Databases, Genetic&lt;/keyword&gt;&lt;keyword&gt;Evolution, Molecular&lt;/keyword&gt;&lt;keyword&gt;*Phylogeny&lt;/keyword&gt;&lt;keyword&gt;*Sequence Analysis, DNA&lt;/keyword&gt;&lt;keyword&gt;*Sequence Analysis, Protein&lt;/keyword&gt;&lt;keyword&gt;*Software&lt;/keyword&gt;&lt;/keywords&gt;&lt;urls&gt;&lt;related-urls&gt;&lt;url&gt;http://www.ncbi.nlm.nih.gov/pubmed/20615832&lt;/url&gt;&lt;/related-urls&gt;&lt;/urls&gt;&lt;isbn&gt;1744-5485 (Print)&amp;#xD;1744-5485 (Linking)&lt;/isbn&gt;&lt;titles&gt;&lt;title&gt;MEGA biocentric software for sequence and phylogenetic analysis: a review&lt;/title&gt;&lt;secondary-title&gt;Int J Bioinform Res Appl&lt;/secondary-title&gt;&lt;/titles&gt;&lt;pages&gt;230-40&lt;/pages&gt;&lt;number&gt;3&lt;/number&gt;&lt;contributors&gt;&lt;authors&gt;&lt;author&gt;Sohpal, V. K.&lt;/author&gt;&lt;author&gt;Dey, A.&lt;/author&gt;&lt;author&gt;Singh, A.&lt;/author&gt;&lt;/authors&gt;&lt;/contributors&gt;&lt;edition&gt;2010/07/10&lt;/edition&gt;&lt;language&gt;eng&lt;/language&gt;&lt;added-date format="utc"&gt;1505927766&lt;/added-date&gt;&lt;ref-type name="Journal Article"&gt;17&lt;/ref-type&gt;&lt;auth-address&gt;Department of Chemical and Biotechnology, Beant College of Engineering and Technology, Gurdaspur, Punjab 143521, India. vipan752002@indiatimes.com&lt;/auth-address&gt;&lt;dates&gt;&lt;year&gt;2010&lt;/year&gt;&lt;/dates&gt;&lt;rec-number&gt;46992&lt;/rec-number&gt;&lt;last-updated-date format="utc"&gt;1505927766&lt;/last-updated-date&gt;&lt;accession-num&gt;20615832&lt;/accession-num&gt;&lt;electronic-resource-num&gt;L323363736563620 [pii]&lt;/electronic-resource-num&gt;&lt;volume&gt;6&lt;/volume&gt;&lt;/record&gt;&lt;/Cite&gt;&lt;/EndNote&gt;</w:instrText>
      </w:r>
      <w:r w:rsidR="001357BD" w:rsidRPr="00A145B7">
        <w:rPr>
          <w:rFonts w:cs="Arial"/>
          <w:highlight w:val="yellow"/>
        </w:rPr>
        <w:fldChar w:fldCharType="separate"/>
      </w:r>
      <w:r w:rsidR="001A5930" w:rsidRPr="00A145B7">
        <w:rPr>
          <w:rFonts w:cs="Arial"/>
          <w:noProof/>
          <w:highlight w:val="yellow"/>
          <w:vertAlign w:val="superscript"/>
        </w:rPr>
        <w:t>37</w:t>
      </w:r>
      <w:r w:rsidR="001357BD" w:rsidRPr="00A145B7">
        <w:rPr>
          <w:rFonts w:cs="Arial"/>
          <w:highlight w:val="yellow"/>
        </w:rPr>
        <w:fldChar w:fldCharType="end"/>
      </w:r>
      <w:r w:rsidRPr="00A145B7">
        <w:rPr>
          <w:rFonts w:cs="Arial"/>
          <w:highlight w:val="yellow"/>
        </w:rPr>
        <w:t>.</w:t>
      </w:r>
      <w:r w:rsidR="007D3F45" w:rsidRPr="00A145B7">
        <w:rPr>
          <w:rFonts w:cs="Arial"/>
          <w:highlight w:val="yellow"/>
        </w:rPr>
        <w:t xml:space="preserve"> </w:t>
      </w:r>
    </w:p>
    <w:p w14:paraId="0810700D" w14:textId="77777777" w:rsidR="00BC236B" w:rsidRPr="00A145B7" w:rsidRDefault="00BC236B" w:rsidP="00922B72">
      <w:pPr>
        <w:pStyle w:val="NormalWeb"/>
        <w:spacing w:before="0" w:beforeAutospacing="0" w:after="0" w:afterAutospacing="0"/>
        <w:rPr>
          <w:rFonts w:cs="Arial"/>
        </w:rPr>
      </w:pPr>
    </w:p>
    <w:p w14:paraId="362CB3E7" w14:textId="254E3B11" w:rsidR="00BC236B" w:rsidRPr="00A145B7" w:rsidRDefault="00BC236B" w:rsidP="00922B72">
      <w:pPr>
        <w:pStyle w:val="NormalWeb"/>
        <w:numPr>
          <w:ilvl w:val="0"/>
          <w:numId w:val="33"/>
        </w:numPr>
        <w:spacing w:before="0" w:beforeAutospacing="0" w:after="0" w:afterAutospacing="0"/>
        <w:ind w:left="0" w:firstLine="0"/>
        <w:rPr>
          <w:rFonts w:cs="Arial"/>
          <w:b/>
        </w:rPr>
      </w:pPr>
      <w:r w:rsidRPr="00A145B7">
        <w:rPr>
          <w:rFonts w:cs="Arial"/>
          <w:b/>
        </w:rPr>
        <w:t xml:space="preserve">Quality </w:t>
      </w:r>
      <w:r w:rsidR="00F35207">
        <w:rPr>
          <w:rFonts w:cs="Arial"/>
          <w:b/>
        </w:rPr>
        <w:t>A</w:t>
      </w:r>
      <w:r w:rsidR="00F35207" w:rsidRPr="00A145B7">
        <w:rPr>
          <w:rFonts w:cs="Arial"/>
          <w:b/>
        </w:rPr>
        <w:t xml:space="preserve">ssessment </w:t>
      </w:r>
      <w:r w:rsidRPr="00A145B7">
        <w:rPr>
          <w:rFonts w:cs="Arial"/>
          <w:b/>
        </w:rPr>
        <w:t xml:space="preserve">of </w:t>
      </w:r>
      <w:r w:rsidR="00F35207" w:rsidRPr="001906DC">
        <w:rPr>
          <w:rFonts w:cs="Arial"/>
          <w:b/>
          <w:i/>
        </w:rPr>
        <w:t>De Novo</w:t>
      </w:r>
      <w:r w:rsidR="00F35207" w:rsidRPr="00DC752C">
        <w:rPr>
          <w:rFonts w:cs="Arial"/>
          <w:b/>
        </w:rPr>
        <w:t xml:space="preserve"> Sequencing </w:t>
      </w:r>
      <w:r w:rsidRPr="00A145B7">
        <w:rPr>
          <w:rFonts w:cs="Arial"/>
          <w:b/>
        </w:rPr>
        <w:t xml:space="preserve">by PCR </w:t>
      </w:r>
      <w:r w:rsidR="00F35207">
        <w:rPr>
          <w:rFonts w:cs="Arial"/>
          <w:b/>
        </w:rPr>
        <w:t>A</w:t>
      </w:r>
      <w:r w:rsidR="00F35207" w:rsidRPr="00A145B7">
        <w:rPr>
          <w:rFonts w:cs="Arial"/>
          <w:b/>
        </w:rPr>
        <w:t xml:space="preserve">mplification </w:t>
      </w:r>
      <w:r w:rsidRPr="00A145B7">
        <w:rPr>
          <w:rFonts w:cs="Arial"/>
          <w:b/>
        </w:rPr>
        <w:t xml:space="preserve">of </w:t>
      </w:r>
      <w:r w:rsidR="00F35207" w:rsidRPr="001906DC">
        <w:rPr>
          <w:rFonts w:cs="Arial"/>
          <w:b/>
        </w:rPr>
        <w:t xml:space="preserve">Virus Genomes </w:t>
      </w:r>
      <w:r w:rsidRPr="00A145B7">
        <w:rPr>
          <w:rFonts w:cs="Arial"/>
          <w:b/>
        </w:rPr>
        <w:t xml:space="preserve">from </w:t>
      </w:r>
      <w:r w:rsidR="001F059D">
        <w:rPr>
          <w:rFonts w:cs="Arial"/>
          <w:b/>
        </w:rPr>
        <w:t>I</w:t>
      </w:r>
      <w:r w:rsidRPr="00A145B7">
        <w:rPr>
          <w:rFonts w:cs="Arial"/>
          <w:b/>
        </w:rPr>
        <w:t xml:space="preserve">nfected </w:t>
      </w:r>
      <w:r w:rsidR="001F059D">
        <w:rPr>
          <w:rFonts w:cs="Arial"/>
          <w:b/>
        </w:rPr>
        <w:t>P</w:t>
      </w:r>
      <w:r w:rsidRPr="00A145B7">
        <w:rPr>
          <w:rFonts w:cs="Arial"/>
          <w:b/>
        </w:rPr>
        <w:t>lants</w:t>
      </w:r>
    </w:p>
    <w:p w14:paraId="29B22668" w14:textId="77777777" w:rsidR="00007ACA" w:rsidRPr="00A145B7" w:rsidRDefault="00007ACA" w:rsidP="00922B72">
      <w:pPr>
        <w:pStyle w:val="NormalWeb"/>
        <w:spacing w:before="0" w:beforeAutospacing="0" w:after="0" w:afterAutospacing="0"/>
        <w:rPr>
          <w:rFonts w:cs="Arial"/>
          <w:b/>
        </w:rPr>
      </w:pPr>
    </w:p>
    <w:p w14:paraId="75CC1669" w14:textId="45EAD87C" w:rsidR="00007ACA" w:rsidRPr="00A145B7" w:rsidRDefault="002123DD" w:rsidP="00922B72">
      <w:pPr>
        <w:pStyle w:val="NormalWeb"/>
        <w:numPr>
          <w:ilvl w:val="1"/>
          <w:numId w:val="33"/>
        </w:numPr>
        <w:spacing w:before="0" w:beforeAutospacing="0" w:after="0" w:afterAutospacing="0"/>
        <w:ind w:left="0" w:firstLine="0"/>
        <w:rPr>
          <w:rFonts w:cs="Arial"/>
        </w:rPr>
      </w:pPr>
      <w:r w:rsidRPr="00A145B7">
        <w:rPr>
          <w:rFonts w:cs="Arial"/>
        </w:rPr>
        <w:t xml:space="preserve">Input the newly identified </w:t>
      </w:r>
      <w:r w:rsidR="008F097C" w:rsidRPr="00A145B7">
        <w:rPr>
          <w:rFonts w:cs="Arial"/>
        </w:rPr>
        <w:t xml:space="preserve">full-length </w:t>
      </w:r>
      <w:proofErr w:type="spellStart"/>
      <w:r w:rsidR="008F097C" w:rsidRPr="00A145B7">
        <w:rPr>
          <w:rFonts w:cs="Arial"/>
        </w:rPr>
        <w:t>badnavirus</w:t>
      </w:r>
      <w:proofErr w:type="spellEnd"/>
      <w:r w:rsidR="008F097C" w:rsidRPr="00A145B7">
        <w:rPr>
          <w:rFonts w:cs="Arial"/>
        </w:rPr>
        <w:t xml:space="preserve"> genome sequences</w:t>
      </w:r>
      <w:r w:rsidR="00694394" w:rsidRPr="00A145B7">
        <w:rPr>
          <w:rFonts w:cs="Arial"/>
        </w:rPr>
        <w:t xml:space="preserve"> (.</w:t>
      </w:r>
      <w:proofErr w:type="spellStart"/>
      <w:r w:rsidR="00694394" w:rsidRPr="00A145B7">
        <w:rPr>
          <w:rFonts w:cs="Arial"/>
        </w:rPr>
        <w:t>fasta</w:t>
      </w:r>
      <w:proofErr w:type="spellEnd"/>
      <w:r w:rsidR="00694394" w:rsidRPr="00A145B7">
        <w:rPr>
          <w:rFonts w:cs="Arial"/>
        </w:rPr>
        <w:t xml:space="preserve"> format)</w:t>
      </w:r>
      <w:r w:rsidR="008F097C" w:rsidRPr="00A145B7">
        <w:rPr>
          <w:rFonts w:cs="Arial"/>
        </w:rPr>
        <w:t xml:space="preserve"> into </w:t>
      </w:r>
      <w:r w:rsidR="005F6B93" w:rsidRPr="00A145B7">
        <w:rPr>
          <w:rFonts w:cs="Arial"/>
        </w:rPr>
        <w:t xml:space="preserve">the free online Primer3 tool </w:t>
      </w:r>
      <w:r w:rsidR="008F097C" w:rsidRPr="00A145B7">
        <w:rPr>
          <w:rFonts w:cs="Arial"/>
        </w:rPr>
        <w:t>to d</w:t>
      </w:r>
      <w:r w:rsidR="00054EAA" w:rsidRPr="00A145B7">
        <w:rPr>
          <w:rFonts w:cs="Arial"/>
        </w:rPr>
        <w:t>e</w:t>
      </w:r>
      <w:r w:rsidR="00DA5F7E" w:rsidRPr="00A145B7">
        <w:rPr>
          <w:rFonts w:cs="Arial"/>
        </w:rPr>
        <w:t>rive</w:t>
      </w:r>
      <w:r w:rsidR="00054EAA" w:rsidRPr="00A145B7">
        <w:rPr>
          <w:rFonts w:cs="Arial"/>
        </w:rPr>
        <w:t xml:space="preserve"> PCR primers</w:t>
      </w:r>
      <w:r w:rsidR="001357BD" w:rsidRPr="00A145B7">
        <w:rPr>
          <w:rFonts w:cs="Arial"/>
        </w:rPr>
        <w:fldChar w:fldCharType="begin"/>
      </w:r>
      <w:r w:rsidR="001A5930" w:rsidRPr="00A145B7">
        <w:rPr>
          <w:rFonts w:cs="Arial"/>
        </w:rPr>
        <w:instrText xml:space="preserve"> ADDIN EN.CITE &lt;EndNote&gt;&lt;Cite&gt;&lt;Author&gt;Untergasser&lt;/Author&gt;&lt;Year&gt;2012&lt;/Year&gt;&lt;IDText&gt;Primer3--new capabilities and interfaces&lt;/IDText&gt;&lt;DisplayText&gt;&lt;style face="superscript"&gt;38&lt;/style&gt;&lt;/DisplayText&gt;&lt;record&gt;&lt;dates&gt;&lt;pub-dates&gt;&lt;date&gt;Aug&lt;/date&gt;&lt;/pub-dates&gt;&lt;year&gt;2012&lt;/year&gt;&lt;/dates&gt;&lt;keywords&gt;&lt;keyword&gt;Algorithms&lt;/keyword&gt;&lt;keyword&gt;DNA Primers&lt;/keyword&gt;&lt;keyword&gt;Internet&lt;/keyword&gt;&lt;keyword&gt;Polymerase Chain Reaction&lt;/keyword&gt;&lt;keyword&gt;Software&lt;/keyword&gt;&lt;keyword&gt;Thermodynamics&lt;/keyword&gt;&lt;keyword&gt;User-Computer Interface&lt;/keyword&gt;&lt;/keywords&gt;&lt;urls&gt;&lt;related-urls&gt;&lt;url&gt;https://www.ncbi.nlm.nih.gov/pubmed/22730293&lt;/url&gt;&lt;/related-urls&gt;&lt;/urls&gt;&lt;isbn&gt;1362-4962&lt;/isbn&gt;&lt;custom2&gt;PMC3424584&lt;/custom2&gt;&lt;titles&gt;&lt;title&gt;Primer3--new capabilities and interfaces&lt;/title&gt;&lt;secondary-title&gt;Nucleic Acids Res&lt;/secondary-title&gt;&lt;/titles&gt;&lt;pages&gt;e115&lt;/pages&gt;&lt;number&gt;15&lt;/number&gt;&lt;contributors&gt;&lt;authors&gt;&lt;author&gt;Untergasser, A.&lt;/author&gt;&lt;author&gt;Cutcutache, I.&lt;/author&gt;&lt;author&gt;Koressaar, T.&lt;/author&gt;&lt;author&gt;Ye, J.&lt;/author&gt;&lt;author&gt;Faircloth, B. C.&lt;/author&gt;&lt;author&gt;Remm, M.&lt;/author&gt;&lt;author&gt;Rozen, S. G.&lt;/author&gt;&lt;/authors&gt;&lt;/contributors&gt;&lt;edition&gt;2012/06/22&lt;/edition&gt;&lt;language&gt;eng&lt;/language&gt;&lt;added-date format="utc"&gt;1519675582&lt;/added-date&gt;&lt;ref-type name="Journal Article"&gt;17&lt;/ref-type&gt;&lt;rec-number&gt;47093&lt;/rec-number&gt;&lt;last-updated-date format="utc"&gt;1519675582&lt;/last-updated-date&gt;&lt;accession-num&gt;22730293&lt;/accession-num&gt;&lt;electronic-resource-num&gt;10.1093/nar/gks596&lt;/electronic-resource-num&gt;&lt;volume&gt;40&lt;/volume&gt;&lt;/record&gt;&lt;/Cite&gt;&lt;/EndNote&gt;</w:instrText>
      </w:r>
      <w:r w:rsidR="001357BD" w:rsidRPr="00A145B7">
        <w:rPr>
          <w:rFonts w:cs="Arial"/>
        </w:rPr>
        <w:fldChar w:fldCharType="separate"/>
      </w:r>
      <w:r w:rsidR="001A5930" w:rsidRPr="00A145B7">
        <w:rPr>
          <w:rFonts w:cs="Arial"/>
          <w:noProof/>
          <w:vertAlign w:val="superscript"/>
        </w:rPr>
        <w:t>38</w:t>
      </w:r>
      <w:r w:rsidR="001357BD" w:rsidRPr="00A145B7">
        <w:rPr>
          <w:rFonts w:cs="Arial"/>
        </w:rPr>
        <w:fldChar w:fldCharType="end"/>
      </w:r>
      <w:r w:rsidRPr="00A145B7">
        <w:rPr>
          <w:rFonts w:cs="Arial"/>
        </w:rPr>
        <w:t>.</w:t>
      </w:r>
      <w:r w:rsidR="007D3F45" w:rsidRPr="00A145B7">
        <w:rPr>
          <w:rFonts w:cs="Arial"/>
        </w:rPr>
        <w:t xml:space="preserve"> </w:t>
      </w:r>
      <w:r w:rsidRPr="00A145B7">
        <w:rPr>
          <w:rFonts w:cs="Arial"/>
        </w:rPr>
        <w:t>Identify primer sets</w:t>
      </w:r>
      <w:r w:rsidR="00BC236B" w:rsidRPr="00A145B7">
        <w:rPr>
          <w:rFonts w:cs="Arial"/>
        </w:rPr>
        <w:t xml:space="preserve"> that will produce staggered products of 1</w:t>
      </w:r>
      <w:r w:rsidR="00F35207">
        <w:rPr>
          <w:rFonts w:cs="Arial"/>
        </w:rPr>
        <w:t>,</w:t>
      </w:r>
      <w:r w:rsidR="00BC236B" w:rsidRPr="00A145B7">
        <w:rPr>
          <w:rFonts w:cs="Arial"/>
        </w:rPr>
        <w:t>000</w:t>
      </w:r>
      <w:r w:rsidR="00F35207">
        <w:rPr>
          <w:rFonts w:cs="Arial"/>
        </w:rPr>
        <w:t>–</w:t>
      </w:r>
      <w:r w:rsidR="00BC236B" w:rsidRPr="00A145B7">
        <w:rPr>
          <w:rFonts w:cs="Arial"/>
        </w:rPr>
        <w:t>1</w:t>
      </w:r>
      <w:r w:rsidR="00F35207">
        <w:rPr>
          <w:rFonts w:cs="Arial"/>
        </w:rPr>
        <w:t>,</w:t>
      </w:r>
      <w:r w:rsidR="00BC236B" w:rsidRPr="00A145B7">
        <w:rPr>
          <w:rFonts w:cs="Arial"/>
        </w:rPr>
        <w:t xml:space="preserve">500 </w:t>
      </w:r>
      <w:proofErr w:type="spellStart"/>
      <w:r w:rsidR="00BC236B" w:rsidRPr="00A145B7">
        <w:rPr>
          <w:rFonts w:cs="Arial"/>
        </w:rPr>
        <w:t>bp</w:t>
      </w:r>
      <w:proofErr w:type="spellEnd"/>
      <w:r w:rsidR="00BC236B" w:rsidRPr="00A145B7">
        <w:rPr>
          <w:rFonts w:cs="Arial"/>
        </w:rPr>
        <w:t xml:space="preserve"> along the entire length of the virus genome(s)</w:t>
      </w:r>
      <w:r w:rsidR="00054EAA" w:rsidRPr="00A145B7">
        <w:rPr>
          <w:rFonts w:cs="Arial"/>
        </w:rPr>
        <w:t>.</w:t>
      </w:r>
      <w:r w:rsidR="007D3F45" w:rsidRPr="00A145B7">
        <w:rPr>
          <w:rFonts w:cs="Arial"/>
        </w:rPr>
        <w:t xml:space="preserve"> </w:t>
      </w:r>
      <w:r w:rsidRPr="00A145B7">
        <w:rPr>
          <w:rFonts w:cs="Arial"/>
        </w:rPr>
        <w:t>Send the sequences to a service</w:t>
      </w:r>
      <w:r w:rsidR="00ED21DA" w:rsidRPr="00A145B7">
        <w:rPr>
          <w:rFonts w:cs="Arial"/>
        </w:rPr>
        <w:t xml:space="preserve"> facility that </w:t>
      </w:r>
      <w:r w:rsidR="00694394" w:rsidRPr="00A145B7">
        <w:rPr>
          <w:rFonts w:cs="Arial"/>
        </w:rPr>
        <w:t>will synthesize and deliver PCR primers</w:t>
      </w:r>
      <w:r w:rsidR="001357BD" w:rsidRPr="00A145B7">
        <w:rPr>
          <w:rFonts w:cs="Arial"/>
        </w:rPr>
        <w:t>.</w:t>
      </w:r>
      <w:r w:rsidR="00054EAA" w:rsidRPr="00A145B7">
        <w:rPr>
          <w:rFonts w:cs="Arial"/>
        </w:rPr>
        <w:t xml:space="preserve"> </w:t>
      </w:r>
    </w:p>
    <w:p w14:paraId="35B94DA3" w14:textId="77777777" w:rsidR="00842B1D" w:rsidRPr="00A145B7" w:rsidRDefault="00842B1D" w:rsidP="00922B72">
      <w:pPr>
        <w:pStyle w:val="NormalWeb"/>
        <w:spacing w:before="0" w:beforeAutospacing="0" w:after="0" w:afterAutospacing="0"/>
        <w:rPr>
          <w:rFonts w:cs="Arial"/>
        </w:rPr>
      </w:pPr>
    </w:p>
    <w:p w14:paraId="40E2030C" w14:textId="3BF1C57E" w:rsidR="00635895" w:rsidRPr="00A145B7" w:rsidRDefault="007D3F45" w:rsidP="00922B72">
      <w:pPr>
        <w:pStyle w:val="NormalWeb"/>
        <w:spacing w:before="0" w:beforeAutospacing="0" w:after="0" w:afterAutospacing="0"/>
        <w:rPr>
          <w:rFonts w:cs="Arial"/>
        </w:rPr>
      </w:pPr>
      <w:r w:rsidRPr="00A145B7">
        <w:rPr>
          <w:rFonts w:cs="Arial"/>
        </w:rPr>
        <w:t>Note:</w:t>
      </w:r>
      <w:r w:rsidR="00635895" w:rsidRPr="00A145B7">
        <w:rPr>
          <w:rFonts w:cs="Arial"/>
        </w:rPr>
        <w:t xml:space="preserve"> The output identifies acceptable primer pairs with common and acceptable melting temperatures and precise primer locations along the introduced sequences.</w:t>
      </w:r>
      <w:r w:rsidRPr="00A145B7">
        <w:rPr>
          <w:rFonts w:cs="Arial"/>
        </w:rPr>
        <w:t xml:space="preserve"> </w:t>
      </w:r>
    </w:p>
    <w:p w14:paraId="3DBA1A52" w14:textId="64CBB42D" w:rsidR="00BC236B" w:rsidRPr="00A145B7" w:rsidRDefault="00054EAA" w:rsidP="00922B72">
      <w:pPr>
        <w:pStyle w:val="NormalWeb"/>
        <w:spacing w:before="0" w:beforeAutospacing="0" w:after="0" w:afterAutospacing="0"/>
        <w:rPr>
          <w:rFonts w:cs="Arial"/>
        </w:rPr>
      </w:pPr>
      <w:r w:rsidRPr="00A145B7">
        <w:rPr>
          <w:rFonts w:cs="Arial"/>
        </w:rPr>
        <w:t xml:space="preserve"> </w:t>
      </w:r>
    </w:p>
    <w:p w14:paraId="3CEBDA5B" w14:textId="32F9F707" w:rsidR="006D71FC" w:rsidRPr="00A145B7" w:rsidRDefault="007A43B2" w:rsidP="00922B72">
      <w:pPr>
        <w:pStyle w:val="NormalWeb"/>
        <w:numPr>
          <w:ilvl w:val="1"/>
          <w:numId w:val="33"/>
        </w:numPr>
        <w:spacing w:before="0" w:beforeAutospacing="0" w:after="0" w:afterAutospacing="0"/>
        <w:ind w:left="0" w:firstLine="0"/>
        <w:rPr>
          <w:rFonts w:cs="Arial"/>
        </w:rPr>
      </w:pPr>
      <w:r w:rsidRPr="00A145B7">
        <w:rPr>
          <w:rFonts w:cs="Arial"/>
        </w:rPr>
        <w:t>Working at a laboratory bench and wearing a lab coat and gloves, i</w:t>
      </w:r>
      <w:r w:rsidR="00054EAA" w:rsidRPr="00A145B7">
        <w:rPr>
          <w:rFonts w:cs="Arial"/>
        </w:rPr>
        <w:t xml:space="preserve">solate </w:t>
      </w:r>
      <w:r w:rsidR="00BC236B" w:rsidRPr="00A145B7">
        <w:rPr>
          <w:rFonts w:cs="Arial"/>
        </w:rPr>
        <w:t xml:space="preserve">5 </w:t>
      </w:r>
      <w:r w:rsidR="00A24F00" w:rsidRPr="00A145B7">
        <w:rPr>
          <w:rFonts w:cs="Arial"/>
        </w:rPr>
        <w:t>µ</w:t>
      </w:r>
      <w:r w:rsidR="00BC236B" w:rsidRPr="00A145B7">
        <w:rPr>
          <w:rFonts w:cs="Arial"/>
        </w:rPr>
        <w:t xml:space="preserve">g of </w:t>
      </w:r>
      <w:r w:rsidR="00054EAA" w:rsidRPr="00A145B7">
        <w:rPr>
          <w:rFonts w:cs="Arial"/>
        </w:rPr>
        <w:t>DNA</w:t>
      </w:r>
      <w:r w:rsidR="00BC236B" w:rsidRPr="00A145B7">
        <w:rPr>
          <w:rFonts w:cs="Arial"/>
        </w:rPr>
        <w:t xml:space="preserve"> from </w:t>
      </w:r>
      <w:r w:rsidR="00364F3A">
        <w:rPr>
          <w:rFonts w:cs="Arial"/>
        </w:rPr>
        <w:t xml:space="preserve">the </w:t>
      </w:r>
      <w:r w:rsidR="00BC236B" w:rsidRPr="00A145B7">
        <w:rPr>
          <w:rFonts w:cs="Arial"/>
        </w:rPr>
        <w:t>virus</w:t>
      </w:r>
      <w:r w:rsidR="00C848EA" w:rsidRPr="00A145B7">
        <w:rPr>
          <w:rFonts w:cs="Arial"/>
        </w:rPr>
        <w:t>-</w:t>
      </w:r>
      <w:r w:rsidR="00BC236B" w:rsidRPr="00A145B7">
        <w:rPr>
          <w:rFonts w:cs="Arial"/>
        </w:rPr>
        <w:t>infected</w:t>
      </w:r>
      <w:r w:rsidR="007D3F45" w:rsidRPr="00A145B7">
        <w:rPr>
          <w:rFonts w:cs="Arial"/>
        </w:rPr>
        <w:t xml:space="preserve"> </w:t>
      </w:r>
      <w:r w:rsidR="00694394" w:rsidRPr="00A145B7">
        <w:rPr>
          <w:rFonts w:cs="Arial"/>
        </w:rPr>
        <w:t>and</w:t>
      </w:r>
      <w:r w:rsidR="00ED21DA" w:rsidRPr="00A145B7">
        <w:rPr>
          <w:rFonts w:cs="Arial"/>
        </w:rPr>
        <w:t xml:space="preserve"> healthy control leaves</w:t>
      </w:r>
      <w:r w:rsidR="00694394" w:rsidRPr="00A145B7">
        <w:rPr>
          <w:rFonts w:cs="Arial"/>
        </w:rPr>
        <w:t xml:space="preserve"> using</w:t>
      </w:r>
      <w:r w:rsidR="00054EAA" w:rsidRPr="00A145B7">
        <w:rPr>
          <w:rFonts w:cs="Arial"/>
        </w:rPr>
        <w:t xml:space="preserve"> a</w:t>
      </w:r>
      <w:r w:rsidR="00C53ED0" w:rsidRPr="00A145B7">
        <w:rPr>
          <w:rFonts w:cs="Arial"/>
        </w:rPr>
        <w:t xml:space="preserve">n automated method that </w:t>
      </w:r>
      <w:r w:rsidR="0035157E" w:rsidRPr="00A145B7">
        <w:rPr>
          <w:rFonts w:cs="Arial"/>
        </w:rPr>
        <w:t>involves</w:t>
      </w:r>
      <w:r w:rsidR="00C53ED0" w:rsidRPr="00A145B7">
        <w:rPr>
          <w:rFonts w:cs="Arial"/>
        </w:rPr>
        <w:t xml:space="preserve"> </w:t>
      </w:r>
      <w:r w:rsidR="00054EAA" w:rsidRPr="00A145B7">
        <w:rPr>
          <w:rFonts w:cs="Arial"/>
        </w:rPr>
        <w:t xml:space="preserve">standard </w:t>
      </w:r>
      <w:r w:rsidR="00C53ED0" w:rsidRPr="00A145B7">
        <w:rPr>
          <w:rFonts w:cs="Arial"/>
        </w:rPr>
        <w:t>paramagnetic cellulose particles to isolate DNA from plant material</w:t>
      </w:r>
      <w:r w:rsidR="00F97C6E" w:rsidRPr="00A145B7">
        <w:rPr>
          <w:rFonts w:cs="Arial"/>
        </w:rPr>
        <w:fldChar w:fldCharType="begin"/>
      </w:r>
      <w:r w:rsidR="001A5930" w:rsidRPr="00A145B7">
        <w:rPr>
          <w:rFonts w:cs="Arial"/>
        </w:rPr>
        <w:instrText xml:space="preserve"> ADDIN EN.CITE &lt;EndNote&gt;&lt;Cite&gt;&lt;Author&gt;Dhaliwa&lt;/Author&gt;&lt;Year&gt;2013&lt;/Year&gt;&lt;IDText&gt;DNA extraction and purification&lt;/IDText&gt;&lt;DisplayText&gt;&lt;style face="superscript"&gt;39&lt;/style&gt;&lt;/DisplayText&gt;&lt;record&gt;&lt;titles&gt;&lt;title&gt;DNA extraction and purification&lt;/title&gt;&lt;secondary-title&gt;Mater Methods&lt;/secondary-title&gt;&lt;/titles&gt;&lt;pages&gt;191&lt;/pages&gt;&lt;contributors&gt;&lt;authors&gt;&lt;author&gt;Dhaliwa, A&lt;/author&gt;&lt;/authors&gt;&lt;/contributors&gt;&lt;added-date format="utc"&gt;1519663892&lt;/added-date&gt;&lt;ref-type name="Journal Article"&gt;17&lt;/ref-type&gt;&lt;dates&gt;&lt;year&gt;2013&lt;/year&gt;&lt;/dates&gt;&lt;rec-number&gt;47091&lt;/rec-number&gt;&lt;last-updated-date format="utc"&gt;1519664038&lt;/last-updated-date&gt;&lt;electronic-resource-num&gt;dx.doi.org/10.13070/mm.en.3.191&lt;/electronic-resource-num&gt;&lt;volume&gt;3&lt;/volume&gt;&lt;/record&gt;&lt;/Cite&gt;&lt;/EndNote&gt;</w:instrText>
      </w:r>
      <w:r w:rsidR="00F97C6E" w:rsidRPr="00A145B7">
        <w:rPr>
          <w:rFonts w:cs="Arial"/>
        </w:rPr>
        <w:fldChar w:fldCharType="separate"/>
      </w:r>
      <w:r w:rsidR="001A5930" w:rsidRPr="00A145B7">
        <w:rPr>
          <w:rFonts w:cs="Arial"/>
          <w:noProof/>
          <w:vertAlign w:val="superscript"/>
        </w:rPr>
        <w:t>39</w:t>
      </w:r>
      <w:r w:rsidR="00F97C6E" w:rsidRPr="00A145B7">
        <w:rPr>
          <w:rFonts w:cs="Arial"/>
        </w:rPr>
        <w:fldChar w:fldCharType="end"/>
      </w:r>
      <w:r w:rsidR="00C53ED0" w:rsidRPr="00A145B7">
        <w:rPr>
          <w:rFonts w:cs="Arial"/>
        </w:rPr>
        <w:t xml:space="preserve"> </w:t>
      </w:r>
      <w:r w:rsidR="00D86F6E" w:rsidRPr="00A145B7">
        <w:rPr>
          <w:rFonts w:cs="Arial"/>
        </w:rPr>
        <w:t xml:space="preserve">. </w:t>
      </w:r>
      <w:r w:rsidR="008128A3" w:rsidRPr="00A145B7">
        <w:rPr>
          <w:rFonts w:cs="Arial"/>
        </w:rPr>
        <w:t>Free</w:t>
      </w:r>
      <w:r w:rsidR="00C53ED0" w:rsidRPr="00A145B7">
        <w:rPr>
          <w:rFonts w:cs="Arial"/>
        </w:rPr>
        <w:t>ze</w:t>
      </w:r>
      <w:r w:rsidR="008128A3" w:rsidRPr="00A145B7">
        <w:rPr>
          <w:rFonts w:cs="Arial"/>
        </w:rPr>
        <w:t xml:space="preserve"> leaf material (</w:t>
      </w:r>
      <w:r w:rsidR="00C53ED0" w:rsidRPr="00A145B7">
        <w:rPr>
          <w:rFonts w:cs="Arial"/>
        </w:rPr>
        <w:t>20</w:t>
      </w:r>
      <w:r w:rsidR="00181270">
        <w:rPr>
          <w:rFonts w:cs="Arial"/>
        </w:rPr>
        <w:t>–</w:t>
      </w:r>
      <w:r w:rsidR="00C53ED0" w:rsidRPr="00A145B7">
        <w:rPr>
          <w:rFonts w:cs="Arial"/>
        </w:rPr>
        <w:t>40</w:t>
      </w:r>
      <w:r w:rsidR="008128A3" w:rsidRPr="00A145B7">
        <w:rPr>
          <w:rFonts w:cs="Arial"/>
        </w:rPr>
        <w:t xml:space="preserve"> mg) in liquid nitrogen </w:t>
      </w:r>
      <w:r w:rsidR="006D71FC" w:rsidRPr="00A145B7">
        <w:rPr>
          <w:rFonts w:cs="Arial"/>
        </w:rPr>
        <w:t xml:space="preserve">in a </w:t>
      </w:r>
      <w:r w:rsidR="00DC752C">
        <w:rPr>
          <w:rFonts w:cs="Arial"/>
        </w:rPr>
        <w:t>microcentrifuge</w:t>
      </w:r>
      <w:r w:rsidR="006D71FC" w:rsidRPr="00A145B7">
        <w:rPr>
          <w:rFonts w:cs="Arial"/>
        </w:rPr>
        <w:t xml:space="preserve"> tube </w:t>
      </w:r>
      <w:r w:rsidR="008128A3" w:rsidRPr="00A145B7">
        <w:rPr>
          <w:rFonts w:cs="Arial"/>
        </w:rPr>
        <w:t>and grind using a bead mill</w:t>
      </w:r>
      <w:r w:rsidR="00C53ED0" w:rsidRPr="00A145B7">
        <w:rPr>
          <w:rFonts w:cs="Arial"/>
        </w:rPr>
        <w:t>.</w:t>
      </w:r>
      <w:r w:rsidR="00F35207" w:rsidRPr="00F35207">
        <w:rPr>
          <w:rFonts w:cs="Arial"/>
          <w:b/>
        </w:rPr>
        <w:t xml:space="preserve"> </w:t>
      </w:r>
      <w:r w:rsidR="00C53ED0" w:rsidRPr="00A145B7">
        <w:rPr>
          <w:rFonts w:cs="Arial"/>
        </w:rPr>
        <w:t xml:space="preserve">Combine </w:t>
      </w:r>
      <w:r w:rsidR="006D71FC" w:rsidRPr="00A145B7">
        <w:rPr>
          <w:rFonts w:cs="Arial"/>
        </w:rPr>
        <w:t xml:space="preserve">the </w:t>
      </w:r>
      <w:r w:rsidR="00C53ED0" w:rsidRPr="00A145B7">
        <w:rPr>
          <w:rFonts w:cs="Arial"/>
        </w:rPr>
        <w:t xml:space="preserve">sample with lysis buffer in a </w:t>
      </w:r>
      <w:r w:rsidR="00DC752C">
        <w:rPr>
          <w:rFonts w:cs="Arial"/>
        </w:rPr>
        <w:t>microcentrifuge</w:t>
      </w:r>
      <w:r w:rsidR="00C53ED0" w:rsidRPr="00A145B7">
        <w:rPr>
          <w:rFonts w:cs="Arial"/>
        </w:rPr>
        <w:t xml:space="preserve"> tube </w:t>
      </w:r>
      <w:r w:rsidR="006D71FC" w:rsidRPr="00A145B7">
        <w:rPr>
          <w:rFonts w:cs="Arial"/>
        </w:rPr>
        <w:t>and a</w:t>
      </w:r>
      <w:r w:rsidR="00C53ED0" w:rsidRPr="00A145B7">
        <w:rPr>
          <w:rFonts w:cs="Arial"/>
        </w:rPr>
        <w:t xml:space="preserve">dd RNase </w:t>
      </w:r>
      <w:r w:rsidR="006D71FC" w:rsidRPr="00A145B7">
        <w:rPr>
          <w:rFonts w:cs="Arial"/>
        </w:rPr>
        <w:t>A to each sample.</w:t>
      </w:r>
      <w:r w:rsidR="007D3F45" w:rsidRPr="00A145B7">
        <w:rPr>
          <w:rFonts w:cs="Arial"/>
        </w:rPr>
        <w:t xml:space="preserve"> </w:t>
      </w:r>
      <w:r w:rsidR="006D71FC" w:rsidRPr="00A145B7">
        <w:rPr>
          <w:rFonts w:cs="Arial"/>
        </w:rPr>
        <w:t>Vortex the sample for 10</w:t>
      </w:r>
      <w:r w:rsidR="00181270">
        <w:rPr>
          <w:rFonts w:cs="Arial"/>
        </w:rPr>
        <w:t>–</w:t>
      </w:r>
      <w:r w:rsidR="006D71FC" w:rsidRPr="00A145B7">
        <w:rPr>
          <w:rFonts w:cs="Arial"/>
        </w:rPr>
        <w:t xml:space="preserve">20 </w:t>
      </w:r>
      <w:r w:rsidR="008D37C0" w:rsidRPr="00A145B7">
        <w:rPr>
          <w:rFonts w:cs="Arial"/>
        </w:rPr>
        <w:t>s</w:t>
      </w:r>
      <w:r w:rsidR="006D71FC" w:rsidRPr="00A145B7">
        <w:rPr>
          <w:rFonts w:cs="Arial"/>
        </w:rPr>
        <w:t xml:space="preserve"> and briefly spin the sample to remove solid particles.</w:t>
      </w:r>
      <w:r w:rsidR="007D3F45" w:rsidRPr="00A145B7">
        <w:rPr>
          <w:rFonts w:cs="Arial"/>
        </w:rPr>
        <w:t xml:space="preserve"> </w:t>
      </w:r>
    </w:p>
    <w:p w14:paraId="583FBA08" w14:textId="77777777" w:rsidR="00842B1D" w:rsidRPr="00A145B7" w:rsidRDefault="00842B1D" w:rsidP="00922B72">
      <w:pPr>
        <w:pStyle w:val="NormalWeb"/>
        <w:spacing w:before="0" w:beforeAutospacing="0" w:after="0" w:afterAutospacing="0"/>
        <w:rPr>
          <w:rFonts w:cs="Arial"/>
        </w:rPr>
      </w:pPr>
    </w:p>
    <w:p w14:paraId="130A5F11" w14:textId="06CA6F3D" w:rsidR="00D86F6E" w:rsidRPr="00A145B7" w:rsidRDefault="007D3F45" w:rsidP="00922B72">
      <w:pPr>
        <w:pStyle w:val="NormalWeb"/>
        <w:spacing w:before="0" w:beforeAutospacing="0" w:after="0" w:afterAutospacing="0"/>
        <w:rPr>
          <w:rFonts w:cs="Arial"/>
        </w:rPr>
      </w:pPr>
      <w:r w:rsidRPr="00A145B7">
        <w:rPr>
          <w:rFonts w:cs="Arial"/>
        </w:rPr>
        <w:t>Note:</w:t>
      </w:r>
      <w:r w:rsidR="00D86F6E" w:rsidRPr="00A145B7">
        <w:rPr>
          <w:rFonts w:cs="Arial"/>
        </w:rPr>
        <w:t xml:space="preserve"> </w:t>
      </w:r>
      <w:r w:rsidR="008D37C0" w:rsidRPr="00A145B7">
        <w:rPr>
          <w:rFonts w:cs="Arial"/>
        </w:rPr>
        <w:t>P</w:t>
      </w:r>
      <w:r w:rsidR="00D86F6E" w:rsidRPr="00A145B7">
        <w:rPr>
          <w:rFonts w:cs="Arial"/>
        </w:rPr>
        <w:t>aramagnetic cellulose particles have high DNA-binding capacity and isolate high yields of pure DNA.</w:t>
      </w:r>
      <w:r w:rsidR="008D37C0" w:rsidRPr="00A145B7">
        <w:rPr>
          <w:rFonts w:cs="Arial"/>
        </w:rPr>
        <w:t xml:space="preserve"> </w:t>
      </w:r>
      <w:r w:rsidR="00D86F6E" w:rsidRPr="00A145B7">
        <w:rPr>
          <w:rFonts w:cs="Arial"/>
        </w:rPr>
        <w:t>The standard</w:t>
      </w:r>
      <w:r w:rsidR="005F6B93" w:rsidRPr="00A145B7">
        <w:rPr>
          <w:rFonts w:cs="Arial"/>
        </w:rPr>
        <w:t xml:space="preserve"> commercial</w:t>
      </w:r>
      <w:r w:rsidR="00D86F6E" w:rsidRPr="00A145B7">
        <w:rPr>
          <w:rFonts w:cs="Arial"/>
        </w:rPr>
        <w:t xml:space="preserve"> silica column methods for DNA isolation do not efficiently extract DNA from a wide variety of plant species.</w:t>
      </w:r>
      <w:r w:rsidRPr="00A145B7">
        <w:rPr>
          <w:rFonts w:cs="Arial"/>
        </w:rPr>
        <w:t xml:space="preserve"> </w:t>
      </w:r>
      <w:r w:rsidR="00D86F6E" w:rsidRPr="00A145B7">
        <w:rPr>
          <w:rFonts w:cs="Arial"/>
        </w:rPr>
        <w:t xml:space="preserve">Consequently, dozens of methods exist that are modifications of these procedures to improve </w:t>
      </w:r>
      <w:r w:rsidR="00364F3A">
        <w:rPr>
          <w:rFonts w:cs="Arial"/>
        </w:rPr>
        <w:t xml:space="preserve">the </w:t>
      </w:r>
      <w:r w:rsidR="00D86F6E" w:rsidRPr="00A145B7">
        <w:rPr>
          <w:rFonts w:cs="Arial"/>
        </w:rPr>
        <w:t>efficiency for individual plant species.</w:t>
      </w:r>
      <w:r w:rsidRPr="00A145B7">
        <w:rPr>
          <w:rFonts w:cs="Arial"/>
        </w:rPr>
        <w:t xml:space="preserve"> </w:t>
      </w:r>
      <w:r w:rsidR="00364F3A">
        <w:rPr>
          <w:rFonts w:cs="Arial"/>
        </w:rPr>
        <w:t>The a</w:t>
      </w:r>
      <w:r w:rsidR="00842B1D" w:rsidRPr="00A145B7">
        <w:rPr>
          <w:rFonts w:cs="Arial"/>
        </w:rPr>
        <w:t xml:space="preserve">utomated </w:t>
      </w:r>
      <w:r w:rsidR="00D86F6E" w:rsidRPr="00A145B7">
        <w:rPr>
          <w:rFonts w:cs="Arial"/>
        </w:rPr>
        <w:t xml:space="preserve">paramagnetic cellulose particle method </w:t>
      </w:r>
      <w:r w:rsidR="00842B1D" w:rsidRPr="00A145B7">
        <w:rPr>
          <w:rFonts w:cs="Arial"/>
        </w:rPr>
        <w:t xml:space="preserve">was chosen </w:t>
      </w:r>
      <w:r w:rsidR="00D86F6E" w:rsidRPr="00A145B7">
        <w:rPr>
          <w:rFonts w:cs="Arial"/>
        </w:rPr>
        <w:t>because it yields more and higher quality DNA from more than 25 herbaceous angiosperm species</w:t>
      </w:r>
      <w:r w:rsidR="00D86F6E" w:rsidRPr="00A145B7">
        <w:rPr>
          <w:rFonts w:cs="Arial"/>
        </w:rPr>
        <w:fldChar w:fldCharType="begin"/>
      </w:r>
      <w:r w:rsidR="001A5930" w:rsidRPr="00A145B7">
        <w:rPr>
          <w:rFonts w:cs="Arial"/>
        </w:rPr>
        <w:instrText xml:space="preserve"> ADDIN EN.CITE &lt;EndNote&gt;&lt;Cite&gt;&lt;Author&gt;Moeller&lt;/Author&gt;&lt;Year&gt;2014&lt;/Year&gt;&lt;IDText&gt;Paramagnetic cellulose DNA isolation improves DNA yield and quality among diverse plant taxa.&lt;/IDText&gt;&lt;DisplayText&gt;&lt;style face="superscript"&gt;40&lt;/style&gt;&lt;/DisplayText&gt;&lt;record&gt;&lt;titles&gt;&lt;title&gt;Paramagnetic cellulose DNA isolation improves DNA yield and quality among diverse plant taxa.&lt;/title&gt;&lt;/titles&gt;&lt;titles&gt;&lt;secondary-title&gt;&lt;style face="italic" font="default" size="100%"&gt;Appl. Plant Sci&lt;/style&gt;&lt;/secondary-title&gt;&lt;/titles&gt;&lt;contributors&gt;&lt;authors&gt;&lt;author&gt;Moeller, J.R.&lt;/author&gt;&lt;author&gt;Moehn, N.R.&lt;/author&gt;&lt;author&gt;Waller, D.M.&lt;/author&gt;&lt;author&gt;Givnish, T.J.&lt;/author&gt;&lt;/authors&gt;&lt;/contributors&gt;&lt;added-date format="utc"&gt;1519680778&lt;/added-date&gt;&lt;ref-type name="Journal Article"&gt;17&lt;/ref-type&gt;&lt;dates&gt;&lt;year&gt;2014&lt;/year&gt;&lt;/dates&gt;&lt;rec-number&gt;47096&lt;/rec-number&gt;&lt;last-updated-date format="utc"&gt;1519681056&lt;/last-updated-date&gt;&lt;volume&gt;&lt;style face="bold" font="default" size="100%"&gt;2(10)&lt;/style&gt;&lt;/volume&gt;&lt;/record&gt;&lt;/Cite&gt;&lt;/EndNote&gt;</w:instrText>
      </w:r>
      <w:r w:rsidR="00D86F6E" w:rsidRPr="00A145B7">
        <w:rPr>
          <w:rFonts w:cs="Arial"/>
        </w:rPr>
        <w:fldChar w:fldCharType="separate"/>
      </w:r>
      <w:r w:rsidR="001A5930" w:rsidRPr="00A145B7">
        <w:rPr>
          <w:rFonts w:cs="Arial"/>
          <w:noProof/>
          <w:vertAlign w:val="superscript"/>
        </w:rPr>
        <w:t>40</w:t>
      </w:r>
      <w:r w:rsidR="00D86F6E" w:rsidRPr="00A145B7">
        <w:rPr>
          <w:rFonts w:cs="Arial"/>
        </w:rPr>
        <w:fldChar w:fldCharType="end"/>
      </w:r>
      <w:r w:rsidR="00D86F6E" w:rsidRPr="00A145B7">
        <w:rPr>
          <w:rFonts w:cs="Arial"/>
        </w:rPr>
        <w:t>.</w:t>
      </w:r>
      <w:r w:rsidR="00F35207" w:rsidRPr="00F35207">
        <w:rPr>
          <w:rFonts w:cs="Arial"/>
          <w:b/>
        </w:rPr>
        <w:t xml:space="preserve"> </w:t>
      </w:r>
    </w:p>
    <w:p w14:paraId="7CF6085F" w14:textId="77777777" w:rsidR="0035157E" w:rsidRPr="00A145B7" w:rsidRDefault="0035157E" w:rsidP="00922B72">
      <w:pPr>
        <w:pStyle w:val="NormalWeb"/>
        <w:spacing w:before="0" w:beforeAutospacing="0" w:after="0" w:afterAutospacing="0"/>
        <w:rPr>
          <w:rFonts w:cs="Arial"/>
        </w:rPr>
      </w:pPr>
    </w:p>
    <w:p w14:paraId="57F2FADE" w14:textId="1F1A1B81" w:rsidR="008128A3" w:rsidRPr="00A145B7" w:rsidRDefault="0035157E" w:rsidP="00922B72">
      <w:pPr>
        <w:pStyle w:val="NormalWeb"/>
        <w:numPr>
          <w:ilvl w:val="1"/>
          <w:numId w:val="33"/>
        </w:numPr>
        <w:spacing w:before="0" w:beforeAutospacing="0" w:after="0" w:afterAutospacing="0"/>
        <w:ind w:left="0" w:firstLine="0"/>
        <w:rPr>
          <w:rFonts w:cs="Arial"/>
        </w:rPr>
      </w:pPr>
      <w:r w:rsidRPr="00A145B7">
        <w:rPr>
          <w:rFonts w:cs="Arial"/>
        </w:rPr>
        <w:t>Use commercial reagent cartridges for automated paramagnetic DNA isolation.</w:t>
      </w:r>
      <w:r w:rsidR="007D3F45" w:rsidRPr="00A145B7">
        <w:rPr>
          <w:rFonts w:cs="Arial"/>
        </w:rPr>
        <w:t xml:space="preserve"> </w:t>
      </w:r>
      <w:r w:rsidR="006D71FC" w:rsidRPr="00A145B7">
        <w:rPr>
          <w:rFonts w:cs="Arial"/>
        </w:rPr>
        <w:t xml:space="preserve">Add 300 </w:t>
      </w:r>
      <w:r w:rsidR="00D11917" w:rsidRPr="00A145B7">
        <w:rPr>
          <w:rFonts w:cs="Arial"/>
        </w:rPr>
        <w:t>µ</w:t>
      </w:r>
      <w:r w:rsidR="00922B72" w:rsidRPr="00A145B7">
        <w:rPr>
          <w:rFonts w:cs="Arial"/>
        </w:rPr>
        <w:t>L</w:t>
      </w:r>
      <w:r w:rsidR="006D71FC" w:rsidRPr="00A145B7">
        <w:rPr>
          <w:rFonts w:cs="Arial"/>
        </w:rPr>
        <w:t xml:space="preserve"> of nuclease free water to each </w:t>
      </w:r>
      <w:r w:rsidRPr="00A145B7">
        <w:rPr>
          <w:rFonts w:cs="Arial"/>
        </w:rPr>
        <w:t xml:space="preserve">commercial </w:t>
      </w:r>
      <w:r w:rsidR="006D71FC" w:rsidRPr="00A145B7">
        <w:rPr>
          <w:rFonts w:cs="Arial"/>
        </w:rPr>
        <w:t>reagent cartridge</w:t>
      </w:r>
      <w:r w:rsidRPr="00A145B7">
        <w:rPr>
          <w:rFonts w:cs="Arial"/>
        </w:rPr>
        <w:t xml:space="preserve"> </w:t>
      </w:r>
      <w:r w:rsidR="006D71FC" w:rsidRPr="00A145B7">
        <w:rPr>
          <w:rFonts w:cs="Arial"/>
        </w:rPr>
        <w:t>and transfer plant lysate to the same cartridge.</w:t>
      </w:r>
      <w:r w:rsidR="007D3F45" w:rsidRPr="00A145B7">
        <w:rPr>
          <w:rFonts w:cs="Arial"/>
        </w:rPr>
        <w:t xml:space="preserve"> </w:t>
      </w:r>
      <w:r w:rsidR="006D71FC" w:rsidRPr="00A145B7">
        <w:rPr>
          <w:rFonts w:cs="Arial"/>
        </w:rPr>
        <w:t>Place the cartridge in the cartridge rack, place a plunger in the well closest to the elution tube, and place elution buffer into the elution tube.</w:t>
      </w:r>
      <w:r w:rsidR="007D3F45" w:rsidRPr="00A145B7">
        <w:rPr>
          <w:rFonts w:cs="Arial"/>
        </w:rPr>
        <w:t xml:space="preserve"> </w:t>
      </w:r>
      <w:r w:rsidR="006D71FC" w:rsidRPr="00A145B7">
        <w:rPr>
          <w:rFonts w:cs="Arial"/>
        </w:rPr>
        <w:t xml:space="preserve">Load cartridges into the automated </w:t>
      </w:r>
      <w:r w:rsidRPr="00A145B7">
        <w:rPr>
          <w:rFonts w:cs="Arial"/>
        </w:rPr>
        <w:t xml:space="preserve">nucleic acid isolation </w:t>
      </w:r>
      <w:r w:rsidR="006D71FC" w:rsidRPr="00A145B7">
        <w:rPr>
          <w:rFonts w:cs="Arial"/>
        </w:rPr>
        <w:t>machine and run the plant DNA isolation protocol</w:t>
      </w:r>
      <w:r w:rsidR="006D71FC" w:rsidRPr="00A145B7">
        <w:rPr>
          <w:rFonts w:cs="Arial"/>
        </w:rPr>
        <w:fldChar w:fldCharType="begin"/>
      </w:r>
      <w:r w:rsidR="001A5930" w:rsidRPr="00A145B7">
        <w:rPr>
          <w:rFonts w:cs="Arial"/>
        </w:rPr>
        <w:instrText xml:space="preserve"> ADDIN EN.CITE &lt;EndNote&gt;&lt;Cite&gt;&lt;Author&gt;Moeller&lt;/Author&gt;&lt;Year&gt;2014&lt;/Year&gt;&lt;IDText&gt;Paramagnetic cellulose DNA isolation improves DNA yield and quality among diverse plant taxa.&lt;/IDText&gt;&lt;DisplayText&gt;&lt;style face="superscript"&gt;41,42&lt;/style&gt;&lt;/DisplayText&gt;&lt;record&gt;&lt;titles&gt;&lt;title&gt;Paramagnetic cellulose DNA isolation improves DNA yield and quality among diverse plant taxa.&lt;/title&gt;&lt;/titles&gt;&lt;titles&gt;&lt;secondary-title&gt;&lt;style face="italic" font="default" size="100%"&gt;Appl. Plant Sci&lt;/style&gt;&lt;/secondary-title&gt;&lt;/titles&gt;&lt;contributors&gt;&lt;authors&gt;&lt;author&gt;&lt;style font="default" size="100%"&gt;Moeller, J.R. &lt;/style&gt;&lt;style face="italic" font="default" size="100%"&gt;et al.&lt;/style&gt;&lt;/author&gt;&lt;/authors&gt;&lt;/contributors&gt;&lt;added-date format="utc"&gt;1519680778&lt;/added-date&gt;&lt;ref-type name="Journal Article"&gt;17&lt;/ref-type&gt;&lt;dates&gt;&lt;year&gt;2014&lt;/year&gt;&lt;/dates&gt;&lt;rec-number&gt;47096&lt;/rec-number&gt;&lt;last-updated-date format="utc"&gt;1519680831&lt;/last-updated-date&gt;&lt;volume&gt;&lt;style face="bold" font="default" size="100%"&gt;2(10)&lt;/style&gt;&lt;/volume&gt;&lt;/record&gt;&lt;/Cite&gt;&lt;Cite&gt;&lt;Author&gt;Grooms&lt;/Author&gt;&lt;Year&gt;2015&lt;/Year&gt;&lt;IDText&gt;Review: Improved DNA Yield and Quality from Diverse Plant Taxa.&lt;/IDText&gt;&lt;record&gt;&lt;titles&gt;&lt;title&gt;Review: Improved DNA Yield and Quality from Diverse Plant Taxa.&lt;/title&gt;&lt;tertiary-title&gt;Available from:&amp;#xA;&amp;amp;#x9;&amp;amp;#x9;&amp;amp;#x9;&amp;amp;#x9;&amp;amp;#x9;http://www.promega.com/resources/pubhub/maxwell-plant-dna-kit-improves-yield-and-quality/&lt;/tertiary-title&gt;&lt;/titles&gt;&lt;contributors&gt;&lt;authors&gt;&lt;author&gt;Grooms, K&lt;/author&gt;&lt;/authors&gt;&lt;/contributors&gt;&lt;section&gt;tpub 162&lt;/section&gt;&lt;added-date format="utc"&gt;1519680501&lt;/added-date&gt;&lt;ref-type name="Electronic Article"&gt;43&lt;/ref-type&gt;&lt;dates&gt;&lt;year&gt;2015&lt;/year&gt;&lt;/dates&gt;&lt;rec-number&gt;47094&lt;/rec-number&gt;&lt;last-updated-date format="utc"&gt;1519680682&lt;/last-updated-date&gt;&lt;/record&gt;&lt;/Cite&gt;&lt;/EndNote&gt;</w:instrText>
      </w:r>
      <w:r w:rsidR="006D71FC" w:rsidRPr="00A145B7">
        <w:rPr>
          <w:rFonts w:cs="Arial"/>
        </w:rPr>
        <w:fldChar w:fldCharType="separate"/>
      </w:r>
      <w:r w:rsidR="001A5930" w:rsidRPr="00A145B7">
        <w:rPr>
          <w:rFonts w:cs="Arial"/>
          <w:noProof/>
          <w:vertAlign w:val="superscript"/>
        </w:rPr>
        <w:t>41,42</w:t>
      </w:r>
      <w:r w:rsidR="006D71FC" w:rsidRPr="00A145B7">
        <w:rPr>
          <w:rFonts w:cs="Arial"/>
        </w:rPr>
        <w:fldChar w:fldCharType="end"/>
      </w:r>
      <w:r w:rsidR="006D71FC" w:rsidRPr="00A145B7">
        <w:rPr>
          <w:rFonts w:cs="Arial"/>
        </w:rPr>
        <w:t>.</w:t>
      </w:r>
      <w:r w:rsidR="007D3F45" w:rsidRPr="00A145B7">
        <w:rPr>
          <w:rFonts w:cs="Arial"/>
        </w:rPr>
        <w:t xml:space="preserve"> </w:t>
      </w:r>
    </w:p>
    <w:p w14:paraId="7DA9BE66" w14:textId="77777777" w:rsidR="008128A3" w:rsidRPr="00A145B7" w:rsidRDefault="008128A3" w:rsidP="00922B72">
      <w:pPr>
        <w:pStyle w:val="ListParagraph"/>
        <w:ind w:left="0"/>
        <w:rPr>
          <w:rFonts w:cs="Arial"/>
        </w:rPr>
      </w:pPr>
    </w:p>
    <w:p w14:paraId="7E49885A" w14:textId="645502F6" w:rsidR="000D2974" w:rsidRPr="00A145B7" w:rsidRDefault="0058454C" w:rsidP="00922B72">
      <w:pPr>
        <w:pStyle w:val="NormalWeb"/>
        <w:numPr>
          <w:ilvl w:val="1"/>
          <w:numId w:val="33"/>
        </w:numPr>
        <w:spacing w:before="0" w:beforeAutospacing="0" w:after="0" w:afterAutospacing="0"/>
        <w:ind w:left="0" w:firstLine="0"/>
        <w:rPr>
          <w:rFonts w:cs="Arial"/>
        </w:rPr>
      </w:pPr>
      <w:r>
        <w:rPr>
          <w:rFonts w:cs="Arial"/>
        </w:rPr>
        <w:t>C</w:t>
      </w:r>
      <w:r w:rsidR="00054EAA" w:rsidRPr="00A145B7">
        <w:rPr>
          <w:rFonts w:cs="Arial"/>
        </w:rPr>
        <w:t>arry out PCR to derive a set of overlapping PCR products.</w:t>
      </w:r>
      <w:r w:rsidR="007D3F45" w:rsidRPr="00A145B7">
        <w:rPr>
          <w:rFonts w:cs="Arial"/>
        </w:rPr>
        <w:t xml:space="preserve"> </w:t>
      </w:r>
      <w:r w:rsidR="005D0266" w:rsidRPr="00A145B7">
        <w:rPr>
          <w:rFonts w:cs="Arial"/>
        </w:rPr>
        <w:t>Use 5 µM of each forward and reverse primer with 35 cycles of PCR amplification.</w:t>
      </w:r>
      <w:r w:rsidR="007D3F45" w:rsidRPr="00A145B7">
        <w:rPr>
          <w:rFonts w:cs="Arial"/>
        </w:rPr>
        <w:t xml:space="preserve"> </w:t>
      </w:r>
      <w:r w:rsidR="005D0266" w:rsidRPr="00A145B7">
        <w:rPr>
          <w:rFonts w:cs="Arial"/>
        </w:rPr>
        <w:t>Use the following cycling conditions:</w:t>
      </w:r>
      <w:r w:rsidR="007D3F45" w:rsidRPr="00A145B7">
        <w:rPr>
          <w:rFonts w:cs="Arial"/>
        </w:rPr>
        <w:t xml:space="preserve"> </w:t>
      </w:r>
      <w:r w:rsidR="005D0266" w:rsidRPr="00A145B7">
        <w:rPr>
          <w:rFonts w:cs="Arial"/>
        </w:rPr>
        <w:t>denaturation at 95</w:t>
      </w:r>
      <w:r w:rsidR="00F35207">
        <w:rPr>
          <w:rFonts w:cs="Arial"/>
        </w:rPr>
        <w:t xml:space="preserve"> </w:t>
      </w:r>
      <w:r w:rsidR="005D0266" w:rsidRPr="00A145B7">
        <w:rPr>
          <w:rFonts w:cs="Arial"/>
        </w:rPr>
        <w:t>°C for 60 s, annealing at 50</w:t>
      </w:r>
      <w:r w:rsidR="00F35207">
        <w:rPr>
          <w:rFonts w:cs="Arial"/>
        </w:rPr>
        <w:t xml:space="preserve"> </w:t>
      </w:r>
      <w:r w:rsidR="005D0266" w:rsidRPr="00A145B7">
        <w:rPr>
          <w:rFonts w:cs="Arial"/>
        </w:rPr>
        <w:t>°C for 45 s</w:t>
      </w:r>
      <w:r>
        <w:rPr>
          <w:rFonts w:cs="Arial"/>
        </w:rPr>
        <w:t>,</w:t>
      </w:r>
      <w:r w:rsidR="005D0266" w:rsidRPr="00A145B7">
        <w:rPr>
          <w:rFonts w:cs="Arial"/>
        </w:rPr>
        <w:t xml:space="preserve"> and extension at 72</w:t>
      </w:r>
      <w:r w:rsidR="00F35207">
        <w:rPr>
          <w:rFonts w:cs="Arial"/>
        </w:rPr>
        <w:t xml:space="preserve"> </w:t>
      </w:r>
      <w:r w:rsidR="005D0266" w:rsidRPr="00A145B7">
        <w:rPr>
          <w:rFonts w:cs="Arial"/>
        </w:rPr>
        <w:t>°C for 1</w:t>
      </w:r>
      <w:r w:rsidR="00F35207">
        <w:rPr>
          <w:rFonts w:cs="Arial"/>
        </w:rPr>
        <w:t>–</w:t>
      </w:r>
      <w:r w:rsidR="005D0266" w:rsidRPr="00A145B7">
        <w:rPr>
          <w:rFonts w:cs="Arial"/>
        </w:rPr>
        <w:t>2 min with a final extension at 72</w:t>
      </w:r>
      <w:r w:rsidR="00F35207">
        <w:rPr>
          <w:rFonts w:cs="Arial"/>
        </w:rPr>
        <w:t xml:space="preserve"> </w:t>
      </w:r>
      <w:r w:rsidR="005D0266" w:rsidRPr="00A145B7">
        <w:rPr>
          <w:rFonts w:cs="Arial"/>
        </w:rPr>
        <w:t>°C for 7</w:t>
      </w:r>
      <w:r w:rsidR="00F35207">
        <w:rPr>
          <w:rFonts w:cs="Arial"/>
        </w:rPr>
        <w:t>–</w:t>
      </w:r>
      <w:r w:rsidR="005D0266" w:rsidRPr="00A145B7">
        <w:rPr>
          <w:rFonts w:cs="Arial"/>
        </w:rPr>
        <w:t>10 min.</w:t>
      </w:r>
      <w:r w:rsidR="007D3F45" w:rsidRPr="00A145B7">
        <w:rPr>
          <w:rFonts w:cs="Arial"/>
        </w:rPr>
        <w:t xml:space="preserve"> </w:t>
      </w:r>
      <w:r w:rsidR="003C07C4" w:rsidRPr="00A145B7">
        <w:rPr>
          <w:rFonts w:eastAsia="Calibri" w:cs="Arial"/>
        </w:rPr>
        <w:t xml:space="preserve">Use a prepackaged gel filtration column to eliminate salts and low molecular weight material as in </w:t>
      </w:r>
      <w:r w:rsidR="001F059D">
        <w:rPr>
          <w:rFonts w:eastAsia="Calibri" w:cs="Arial"/>
        </w:rPr>
        <w:t>s</w:t>
      </w:r>
      <w:r w:rsidR="003C07C4" w:rsidRPr="00A145B7">
        <w:rPr>
          <w:rFonts w:eastAsia="Calibri" w:cs="Arial"/>
        </w:rPr>
        <w:t>tep 1.2</w:t>
      </w:r>
      <w:r w:rsidR="003C07C4" w:rsidRPr="00A145B7">
        <w:rPr>
          <w:rFonts w:eastAsia="Calibri" w:cs="Arial"/>
        </w:rPr>
        <w:fldChar w:fldCharType="begin"/>
      </w:r>
      <w:r w:rsidR="00C12C26" w:rsidRPr="00A145B7">
        <w:rPr>
          <w:rFonts w:eastAsia="Calibri" w:cs="Arial"/>
        </w:rPr>
        <w:instrText xml:space="preserve"> ADDIN EN.CITE &lt;EndNote&gt;&lt;Cite&gt;&lt;Author&gt;GE&lt;/Author&gt;&lt;Year&gt;2010&lt;/Year&gt;&lt;IDText&gt;Gel filtration principles and methods&lt;/IDText&gt;&lt;DisplayText&gt;&lt;style face="superscript"&gt;31&lt;/style&gt;&lt;/DisplayText&gt;&lt;record&gt;&lt;titles&gt;&lt;title&gt;Gel filtration principles and methods&lt;/title&gt;&lt;/titles&gt;&lt;contributors&gt;&lt;authors&gt;&lt;author&gt;GE Healthcare&lt;/author&gt;&lt;/authors&gt;&lt;/contributors&gt;&lt;edition&gt;2nd&lt;/edition&gt;&lt;added-date format="utc"&gt;1519663534&lt;/added-date&gt;&lt;pub-location&gt;Uppsala, Sweden&lt;/pub-location&gt;&lt;ref-type name="Electronic Book"&gt;44&lt;/ref-type&gt;&lt;dates&gt;&lt;year&gt;2010&lt;/year&gt;&lt;/dates&gt;&lt;rec-number&gt;47090&lt;/rec-number&gt;&lt;publisher&gt;General Electric Company&lt;/publisher&gt;&lt;last-updated-date format="utc"&gt;1519663658&lt;/last-updated-date&gt;&lt;/record&gt;&lt;/Cite&gt;&lt;/EndNote&gt;</w:instrText>
      </w:r>
      <w:r w:rsidR="003C07C4" w:rsidRPr="00A145B7">
        <w:rPr>
          <w:rFonts w:eastAsia="Calibri" w:cs="Arial"/>
        </w:rPr>
        <w:fldChar w:fldCharType="separate"/>
      </w:r>
      <w:r w:rsidR="00C12C26" w:rsidRPr="00A145B7">
        <w:rPr>
          <w:rFonts w:eastAsia="Calibri" w:cs="Arial"/>
          <w:noProof/>
          <w:vertAlign w:val="superscript"/>
        </w:rPr>
        <w:t>31</w:t>
      </w:r>
      <w:r w:rsidR="003C07C4" w:rsidRPr="00A145B7">
        <w:rPr>
          <w:rFonts w:eastAsia="Calibri" w:cs="Arial"/>
        </w:rPr>
        <w:fldChar w:fldCharType="end"/>
      </w:r>
      <w:r w:rsidR="003C07C4" w:rsidRPr="00A145B7">
        <w:rPr>
          <w:rFonts w:eastAsia="Calibri" w:cs="Arial"/>
        </w:rPr>
        <w:t>.</w:t>
      </w:r>
    </w:p>
    <w:p w14:paraId="007F83ED" w14:textId="77777777" w:rsidR="000D2974" w:rsidRPr="00A145B7" w:rsidRDefault="000D2974" w:rsidP="00922B72">
      <w:pPr>
        <w:pStyle w:val="ListParagraph"/>
        <w:ind w:left="0"/>
        <w:rPr>
          <w:rFonts w:cs="Arial"/>
        </w:rPr>
      </w:pPr>
    </w:p>
    <w:p w14:paraId="2CED8707" w14:textId="67D6C9C6" w:rsidR="005D25DB" w:rsidRPr="00A145B7" w:rsidRDefault="003C07C4" w:rsidP="00922B72">
      <w:pPr>
        <w:pStyle w:val="NormalWeb"/>
        <w:numPr>
          <w:ilvl w:val="1"/>
          <w:numId w:val="33"/>
        </w:numPr>
        <w:spacing w:before="0" w:beforeAutospacing="0" w:after="0" w:afterAutospacing="0"/>
        <w:ind w:left="0" w:firstLine="0"/>
        <w:rPr>
          <w:rFonts w:cs="Arial"/>
        </w:rPr>
      </w:pPr>
      <w:r w:rsidRPr="00A145B7">
        <w:rPr>
          <w:rFonts w:eastAsia="Calibri" w:cs="Arial"/>
        </w:rPr>
        <w:t>Calculate a 3:1 molar ratio of PCR product to vector to determine the amount of PCR product to ligate to 50 ng</w:t>
      </w:r>
      <w:r w:rsidR="0058454C">
        <w:rPr>
          <w:rFonts w:eastAsia="Calibri" w:cs="Arial"/>
        </w:rPr>
        <w:t xml:space="preserve"> of</w:t>
      </w:r>
      <w:r w:rsidRPr="00A145B7">
        <w:rPr>
          <w:rFonts w:eastAsia="Calibri" w:cs="Arial"/>
        </w:rPr>
        <w:t xml:space="preserve"> </w:t>
      </w:r>
      <w:r w:rsidRPr="00A145B7">
        <w:rPr>
          <w:rFonts w:cs="Arial"/>
        </w:rPr>
        <w:t xml:space="preserve">linearized </w:t>
      </w:r>
      <w:proofErr w:type="spellStart"/>
      <w:r w:rsidR="00054EAA" w:rsidRPr="00A145B7">
        <w:rPr>
          <w:rFonts w:cs="Arial"/>
        </w:rPr>
        <w:t>pGEM</w:t>
      </w:r>
      <w:proofErr w:type="spellEnd"/>
      <w:r w:rsidR="00F97C6E" w:rsidRPr="00A145B7">
        <w:rPr>
          <w:rFonts w:cs="Arial"/>
        </w:rPr>
        <w:t xml:space="preserve"> plasmid</w:t>
      </w:r>
      <w:r w:rsidR="00F97C6E" w:rsidRPr="00A145B7">
        <w:rPr>
          <w:rFonts w:cs="Arial"/>
        </w:rPr>
        <w:fldChar w:fldCharType="begin">
          <w:fldData xml:space="preserve">PEVuZE5vdGU+PENpdGU+PEF1dGhvcj5OaXNoaW1vcmk8L0F1dGhvcj48WWVhcj4yMDE3PC9ZZWFy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</w:fldData>
        </w:fldChar>
      </w:r>
      <w:r w:rsidR="001A5930" w:rsidRPr="00A145B7">
        <w:rPr>
          <w:rFonts w:cs="Arial"/>
        </w:rPr>
        <w:instrText xml:space="preserve"> ADDIN EN.CITE </w:instrText>
      </w:r>
      <w:r w:rsidR="001A5930" w:rsidRPr="00A145B7">
        <w:rPr>
          <w:rFonts w:cs="Arial"/>
        </w:rPr>
        <w:fldChar w:fldCharType="begin">
          <w:fldData xml:space="preserve">PEVuZE5vdGU+PENpdGU+PEF1dGhvcj5OaXNoaW1vcmk8L0F1dGhvcj48WWVhcj4yMDE3PC9ZZWFy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</w:fldData>
        </w:fldChar>
      </w:r>
      <w:r w:rsidR="001A5930" w:rsidRPr="00A145B7">
        <w:rPr>
          <w:rFonts w:cs="Arial"/>
        </w:rPr>
        <w:instrText xml:space="preserve"> ADDIN EN.CITE.DATA </w:instrText>
      </w:r>
      <w:r w:rsidR="001A5930" w:rsidRPr="00A145B7">
        <w:rPr>
          <w:rFonts w:cs="Arial"/>
        </w:rPr>
      </w:r>
      <w:r w:rsidR="001A5930" w:rsidRPr="00A145B7">
        <w:rPr>
          <w:rFonts w:cs="Arial"/>
        </w:rPr>
        <w:fldChar w:fldCharType="end"/>
      </w:r>
      <w:r w:rsidR="00F97C6E" w:rsidRPr="00A145B7">
        <w:rPr>
          <w:rFonts w:cs="Arial"/>
        </w:rPr>
      </w:r>
      <w:r w:rsidR="00F97C6E" w:rsidRPr="00A145B7">
        <w:rPr>
          <w:rFonts w:cs="Arial"/>
        </w:rPr>
        <w:fldChar w:fldCharType="separate"/>
      </w:r>
      <w:r w:rsidR="001A5930" w:rsidRPr="00A145B7">
        <w:rPr>
          <w:rFonts w:cs="Arial"/>
          <w:noProof/>
          <w:vertAlign w:val="superscript"/>
        </w:rPr>
        <w:t>43</w:t>
      </w:r>
      <w:r w:rsidR="00F97C6E" w:rsidRPr="00A145B7">
        <w:rPr>
          <w:rFonts w:cs="Arial"/>
        </w:rPr>
        <w:fldChar w:fldCharType="end"/>
      </w:r>
      <w:r w:rsidR="00F97C6E" w:rsidRPr="00A145B7">
        <w:rPr>
          <w:rFonts w:cs="Arial"/>
        </w:rPr>
        <w:t>.</w:t>
      </w:r>
      <w:r w:rsidR="007D3F45" w:rsidRPr="00A145B7">
        <w:rPr>
          <w:rFonts w:cs="Arial"/>
        </w:rPr>
        <w:t xml:space="preserve"> </w:t>
      </w:r>
      <w:r w:rsidR="00B22FB9" w:rsidRPr="00A145B7">
        <w:rPr>
          <w:rFonts w:cs="Arial"/>
        </w:rPr>
        <w:t>Use a control insert DNA to determine whether</w:t>
      </w:r>
      <w:r w:rsidR="00E51180" w:rsidRPr="00A145B7">
        <w:rPr>
          <w:rFonts w:cs="Arial"/>
        </w:rPr>
        <w:t xml:space="preserve"> the</w:t>
      </w:r>
      <w:r w:rsidR="00B22FB9" w:rsidRPr="00A145B7">
        <w:rPr>
          <w:rFonts w:cs="Arial"/>
        </w:rPr>
        <w:t xml:space="preserve"> ligation</w:t>
      </w:r>
      <w:r w:rsidR="00E51180" w:rsidRPr="00A145B7">
        <w:rPr>
          <w:rFonts w:cs="Arial"/>
        </w:rPr>
        <w:t>s</w:t>
      </w:r>
      <w:r w:rsidR="00B22FB9" w:rsidRPr="00A145B7">
        <w:rPr>
          <w:rFonts w:cs="Arial"/>
        </w:rPr>
        <w:t xml:space="preserve"> work efficiently.</w:t>
      </w:r>
      <w:r w:rsidR="007D3F45" w:rsidRPr="00A145B7">
        <w:rPr>
          <w:rFonts w:cs="Arial"/>
        </w:rPr>
        <w:t xml:space="preserve"> </w:t>
      </w:r>
      <w:r w:rsidRPr="00A145B7">
        <w:rPr>
          <w:rFonts w:cs="Arial"/>
        </w:rPr>
        <w:t xml:space="preserve">Perform </w:t>
      </w:r>
      <w:r w:rsidR="0058454C">
        <w:rPr>
          <w:rFonts w:cs="Arial"/>
        </w:rPr>
        <w:t xml:space="preserve">the </w:t>
      </w:r>
      <w:r w:rsidRPr="00A145B7">
        <w:rPr>
          <w:rFonts w:cs="Arial"/>
        </w:rPr>
        <w:t>ligation overnight using T4 DNA ligase</w:t>
      </w:r>
      <w:r w:rsidR="005D25DB" w:rsidRPr="00A145B7">
        <w:rPr>
          <w:rFonts w:cs="Arial"/>
        </w:rPr>
        <w:t xml:space="preserve"> (3</w:t>
      </w:r>
      <w:r w:rsidR="0058454C">
        <w:rPr>
          <w:rFonts w:cs="Arial"/>
        </w:rPr>
        <w:t xml:space="preserve"> </w:t>
      </w:r>
      <w:r w:rsidR="005D25DB" w:rsidRPr="00A145B7">
        <w:rPr>
          <w:rFonts w:cs="Arial"/>
        </w:rPr>
        <w:t>U/µL)</w:t>
      </w:r>
      <w:r w:rsidRPr="00A145B7">
        <w:rPr>
          <w:rFonts w:cs="Arial"/>
        </w:rPr>
        <w:t xml:space="preserve"> at 4</w:t>
      </w:r>
      <w:r w:rsidR="0058454C">
        <w:rPr>
          <w:rFonts w:cs="Arial"/>
        </w:rPr>
        <w:t xml:space="preserve"> </w:t>
      </w:r>
      <w:r w:rsidRPr="00A145B7">
        <w:rPr>
          <w:rFonts w:cs="Arial"/>
        </w:rPr>
        <w:t>°C.</w:t>
      </w:r>
      <w:r w:rsidR="007D3F45" w:rsidRPr="00A145B7">
        <w:rPr>
          <w:rFonts w:cs="Arial"/>
        </w:rPr>
        <w:t xml:space="preserve"> </w:t>
      </w:r>
      <w:r w:rsidR="00F97C6E" w:rsidRPr="00A145B7">
        <w:rPr>
          <w:rFonts w:cs="Arial"/>
        </w:rPr>
        <w:t>Then</w:t>
      </w:r>
      <w:r w:rsidR="00374D07" w:rsidRPr="00A145B7">
        <w:rPr>
          <w:rFonts w:cs="Arial"/>
        </w:rPr>
        <w:t xml:space="preserve"> transform</w:t>
      </w:r>
      <w:r w:rsidRPr="00A145B7">
        <w:rPr>
          <w:rFonts w:cs="Arial"/>
        </w:rPr>
        <w:t xml:space="preserve"> commercially prepared</w:t>
      </w:r>
      <w:r w:rsidR="00374D07" w:rsidRPr="00A145B7">
        <w:rPr>
          <w:rFonts w:cs="Arial"/>
        </w:rPr>
        <w:t xml:space="preserve"> JM109 competent</w:t>
      </w:r>
      <w:r w:rsidR="003A37A3" w:rsidRPr="00A145B7">
        <w:rPr>
          <w:rFonts w:cs="Arial"/>
        </w:rPr>
        <w:t xml:space="preserve"> </w:t>
      </w:r>
      <w:r w:rsidR="003A37A3" w:rsidRPr="00A145B7">
        <w:rPr>
          <w:rFonts w:cs="Arial"/>
          <w:i/>
        </w:rPr>
        <w:t>Escherichia coli</w:t>
      </w:r>
      <w:r w:rsidR="00374D07" w:rsidRPr="00A145B7">
        <w:rPr>
          <w:rFonts w:cs="Arial"/>
        </w:rPr>
        <w:t xml:space="preserve"> cells.</w:t>
      </w:r>
      <w:r w:rsidR="007D3F45" w:rsidRPr="00A145B7">
        <w:rPr>
          <w:rFonts w:cs="Arial"/>
        </w:rPr>
        <w:t xml:space="preserve"> </w:t>
      </w:r>
      <w:r w:rsidR="00B22FB9" w:rsidRPr="00A145B7">
        <w:rPr>
          <w:rFonts w:cs="Arial"/>
        </w:rPr>
        <w:t xml:space="preserve">Use control 100 </w:t>
      </w:r>
      <w:proofErr w:type="spellStart"/>
      <w:r w:rsidR="00B22FB9" w:rsidRPr="00A145B7">
        <w:rPr>
          <w:rFonts w:cs="Arial"/>
        </w:rPr>
        <w:t>pg</w:t>
      </w:r>
      <w:proofErr w:type="spellEnd"/>
      <w:r w:rsidR="00B22FB9" w:rsidRPr="00A145B7">
        <w:rPr>
          <w:rFonts w:cs="Arial"/>
        </w:rPr>
        <w:t xml:space="preserve"> of uncut plasmid DNA as a positive control for efficient transformation.</w:t>
      </w:r>
      <w:r w:rsidR="007D3F45" w:rsidRPr="00A145B7">
        <w:rPr>
          <w:rFonts w:cs="Arial"/>
        </w:rPr>
        <w:t xml:space="preserve"> </w:t>
      </w:r>
      <w:r w:rsidR="00374D07" w:rsidRPr="00A145B7">
        <w:rPr>
          <w:rFonts w:cs="Arial"/>
        </w:rPr>
        <w:t xml:space="preserve">Plate </w:t>
      </w:r>
      <w:r w:rsidR="005D25DB" w:rsidRPr="00A145B7">
        <w:rPr>
          <w:rFonts w:cs="Arial"/>
        </w:rPr>
        <w:t>100 µL of transformed cells onto</w:t>
      </w:r>
      <w:r w:rsidR="00374D07" w:rsidRPr="00A145B7">
        <w:rPr>
          <w:rFonts w:cs="Arial"/>
        </w:rPr>
        <w:t xml:space="preserve"> LB-agar plates with antibiotic and blue/white selection to recover ligated </w:t>
      </w:r>
      <w:r w:rsidR="00F020F5" w:rsidRPr="00A145B7">
        <w:rPr>
          <w:rFonts w:cs="Arial"/>
        </w:rPr>
        <w:t>plasmids</w:t>
      </w:r>
      <w:r w:rsidR="00F97C6E" w:rsidRPr="00A145B7">
        <w:rPr>
          <w:rFonts w:cs="Arial"/>
        </w:rPr>
        <w:fldChar w:fldCharType="begin"/>
      </w:r>
      <w:r w:rsidR="00724610" w:rsidRPr="00A145B7">
        <w:rPr>
          <w:rFonts w:cs="Arial"/>
        </w:rPr>
        <w:instrText xml:space="preserve"> ADDIN EN.CITE &lt;EndNote&gt;&lt;Cite&gt;&lt;Author&gt;Sambrook&lt;/Author&gt;&lt;Year&gt;1989&lt;/Year&gt;&lt;IDText&gt;Molecular cloning:  A laboratory manual&lt;/IDText&gt;&lt;DisplayText&gt;&lt;style face="superscript"&gt;26&lt;/style&gt;&lt;/DisplayText&gt;&lt;record&gt;&lt;titles&gt;&lt;title&gt;Molecular cloning:  A laboratory manual&lt;/title&gt;&lt;/titles&gt;&lt;contributors&gt;&lt;authors&gt;&lt;author&gt;Sambrook, J., Fritsch, E. F., and Maniatis, T.&lt;/author&gt;&lt;/authors&gt;&lt;/contributors&gt;&lt;edition&gt;2nd&lt;/edition&gt;&lt;added-date format="utc"&gt;1444321566&lt;/added-date&gt;&lt;pub-location&gt;Cold Spring Harbor, NY&lt;/pub-location&gt;&lt;ref-type name="Book"&gt;6&lt;/ref-type&gt;&lt;dates&gt;&lt;year&gt;1989&lt;/year&gt;&lt;/dates&gt;&lt;rec-number&gt;30598&lt;/rec-number&gt;&lt;publisher&gt;Cold Spring Harbor Press&lt;/publisher&gt;&lt;last-updated-date format="utc"&gt;1444321566&lt;/last-updated-date&gt;&lt;/record&gt;&lt;/Cite&gt;&lt;/EndNote&gt;</w:instrText>
      </w:r>
      <w:r w:rsidR="00F97C6E" w:rsidRPr="00A145B7">
        <w:rPr>
          <w:rFonts w:cs="Arial"/>
        </w:rPr>
        <w:fldChar w:fldCharType="separate"/>
      </w:r>
      <w:r w:rsidR="00724610" w:rsidRPr="00A145B7">
        <w:rPr>
          <w:rFonts w:cs="Arial"/>
          <w:noProof/>
          <w:vertAlign w:val="superscript"/>
        </w:rPr>
        <w:t>26</w:t>
      </w:r>
      <w:r w:rsidR="00F97C6E" w:rsidRPr="00A145B7">
        <w:rPr>
          <w:rFonts w:cs="Arial"/>
        </w:rPr>
        <w:fldChar w:fldCharType="end"/>
      </w:r>
      <w:r w:rsidR="00054EAA" w:rsidRPr="00A145B7">
        <w:rPr>
          <w:rFonts w:cs="Arial"/>
        </w:rPr>
        <w:t>.</w:t>
      </w:r>
      <w:r w:rsidR="007D3F45" w:rsidRPr="00A145B7">
        <w:rPr>
          <w:rFonts w:cs="Arial"/>
        </w:rPr>
        <w:t xml:space="preserve"> </w:t>
      </w:r>
      <w:r w:rsidR="005D25DB" w:rsidRPr="00A145B7">
        <w:rPr>
          <w:rFonts w:cs="Arial"/>
        </w:rPr>
        <w:t xml:space="preserve">Incubate plates </w:t>
      </w:r>
      <w:r w:rsidR="0058454C">
        <w:rPr>
          <w:rFonts w:cs="Arial"/>
        </w:rPr>
        <w:t xml:space="preserve">for </w:t>
      </w:r>
      <w:r w:rsidR="005D25DB" w:rsidRPr="00A145B7">
        <w:rPr>
          <w:rFonts w:cs="Arial"/>
        </w:rPr>
        <w:t>16</w:t>
      </w:r>
      <w:r w:rsidR="001F059D">
        <w:rPr>
          <w:rFonts w:cs="Arial"/>
        </w:rPr>
        <w:t>–</w:t>
      </w:r>
      <w:r w:rsidR="005D25DB" w:rsidRPr="00A145B7">
        <w:rPr>
          <w:rFonts w:cs="Arial"/>
        </w:rPr>
        <w:t>24 h at 37</w:t>
      </w:r>
      <w:r w:rsidR="001F059D">
        <w:rPr>
          <w:rFonts w:cs="Arial"/>
        </w:rPr>
        <w:t xml:space="preserve"> </w:t>
      </w:r>
      <w:r w:rsidR="005D25DB" w:rsidRPr="00A145B7">
        <w:rPr>
          <w:rFonts w:cs="Arial"/>
        </w:rPr>
        <w:t xml:space="preserve">°C. </w:t>
      </w:r>
    </w:p>
    <w:p w14:paraId="710E599F" w14:textId="77777777" w:rsidR="00842B1D" w:rsidRPr="00A145B7" w:rsidRDefault="00842B1D" w:rsidP="00922B72">
      <w:pPr>
        <w:pStyle w:val="NormalWeb"/>
        <w:spacing w:before="0" w:beforeAutospacing="0" w:after="0" w:afterAutospacing="0"/>
        <w:rPr>
          <w:rFonts w:cs="Arial"/>
        </w:rPr>
      </w:pPr>
    </w:p>
    <w:p w14:paraId="1AA01CF7" w14:textId="1D443BD3" w:rsidR="00007ACA" w:rsidRPr="00A145B7" w:rsidRDefault="007D3F45" w:rsidP="00922B72">
      <w:pPr>
        <w:pStyle w:val="NormalWeb"/>
        <w:spacing w:before="0" w:beforeAutospacing="0" w:after="0" w:afterAutospacing="0"/>
        <w:rPr>
          <w:rFonts w:cs="Arial"/>
        </w:rPr>
      </w:pPr>
      <w:r w:rsidRPr="00A145B7">
        <w:rPr>
          <w:rFonts w:cs="Arial"/>
        </w:rPr>
        <w:t>Note:</w:t>
      </w:r>
      <w:r w:rsidR="00436818" w:rsidRPr="00A145B7">
        <w:rPr>
          <w:rFonts w:cs="Arial"/>
        </w:rPr>
        <w:t xml:space="preserve"> </w:t>
      </w:r>
      <w:r w:rsidR="002C249F" w:rsidRPr="00A145B7">
        <w:rPr>
          <w:rFonts w:cs="Arial"/>
        </w:rPr>
        <w:t>T</w:t>
      </w:r>
      <w:r w:rsidR="00436818" w:rsidRPr="00A145B7">
        <w:rPr>
          <w:rFonts w:cs="Arial"/>
        </w:rPr>
        <w:t xml:space="preserve">he </w:t>
      </w:r>
      <w:proofErr w:type="spellStart"/>
      <w:r w:rsidR="00436818" w:rsidRPr="00A145B7">
        <w:rPr>
          <w:rFonts w:cs="Arial"/>
        </w:rPr>
        <w:t>pGEM</w:t>
      </w:r>
      <w:proofErr w:type="spellEnd"/>
      <w:r w:rsidR="00436818" w:rsidRPr="00A145B7">
        <w:rPr>
          <w:rFonts w:cs="Arial"/>
        </w:rPr>
        <w:t xml:space="preserve"> vector has a lacZ gene which encodes </w:t>
      </w:r>
      <w:r w:rsidR="007A2897" w:rsidRPr="00A145B7">
        <w:rPr>
          <w:rFonts w:cs="Arial"/>
        </w:rPr>
        <w:t>β</w:t>
      </w:r>
      <w:r w:rsidR="00436818" w:rsidRPr="00A145B7">
        <w:rPr>
          <w:rFonts w:cs="Arial"/>
        </w:rPr>
        <w:t>-galactosidase.</w:t>
      </w:r>
      <w:r w:rsidR="00F35207" w:rsidRPr="00F35207">
        <w:rPr>
          <w:rFonts w:cs="Arial"/>
          <w:b/>
        </w:rPr>
        <w:t xml:space="preserve"> </w:t>
      </w:r>
      <w:r w:rsidR="00436818" w:rsidRPr="00A145B7">
        <w:rPr>
          <w:rFonts w:cs="Arial"/>
        </w:rPr>
        <w:t>Transformed bacteria grown on a plate containing</w:t>
      </w:r>
      <w:r w:rsidR="00B22FB9" w:rsidRPr="00A145B7">
        <w:rPr>
          <w:rFonts w:cs="Arial"/>
        </w:rPr>
        <w:t xml:space="preserve"> 100 µg/mL</w:t>
      </w:r>
      <w:r w:rsidR="005D25DB" w:rsidRPr="00A145B7">
        <w:rPr>
          <w:rFonts w:cs="Arial"/>
        </w:rPr>
        <w:t xml:space="preserve"> ampicillin,</w:t>
      </w:r>
      <w:r w:rsidR="00B22FB9" w:rsidRPr="00A145B7">
        <w:rPr>
          <w:rFonts w:cs="Arial"/>
        </w:rPr>
        <w:t xml:space="preserve"> 0.5</w:t>
      </w:r>
      <w:r w:rsidR="0058454C">
        <w:rPr>
          <w:rFonts w:cs="Arial"/>
        </w:rPr>
        <w:t xml:space="preserve"> </w:t>
      </w:r>
      <w:proofErr w:type="spellStart"/>
      <w:r w:rsidR="00B22FB9" w:rsidRPr="00A145B7">
        <w:rPr>
          <w:rFonts w:cs="Arial"/>
        </w:rPr>
        <w:t>mM</w:t>
      </w:r>
      <w:proofErr w:type="spellEnd"/>
      <w:r w:rsidR="00B22FB9" w:rsidRPr="00A145B7">
        <w:rPr>
          <w:rFonts w:cs="Arial"/>
        </w:rPr>
        <w:t xml:space="preserve"> </w:t>
      </w:r>
      <w:r w:rsidR="005D25DB" w:rsidRPr="00A145B7">
        <w:rPr>
          <w:rFonts w:cs="Arial"/>
        </w:rPr>
        <w:t>IPTG,</w:t>
      </w:r>
      <w:r w:rsidR="00436818" w:rsidRPr="00A145B7">
        <w:rPr>
          <w:rFonts w:cs="Arial"/>
        </w:rPr>
        <w:t xml:space="preserve"> </w:t>
      </w:r>
      <w:r w:rsidR="00B22FB9" w:rsidRPr="00A145B7">
        <w:rPr>
          <w:rFonts w:cs="Arial"/>
        </w:rPr>
        <w:t xml:space="preserve">80 µg/mL </w:t>
      </w:r>
      <w:r w:rsidR="00436818" w:rsidRPr="00A145B7">
        <w:rPr>
          <w:rFonts w:cs="Arial"/>
        </w:rPr>
        <w:t>5-bromo-4-chloro-3-indoyl-</w:t>
      </w:r>
      <w:r w:rsidR="007A2897" w:rsidRPr="00A145B7">
        <w:rPr>
          <w:rFonts w:cs="Arial"/>
        </w:rPr>
        <w:t>β</w:t>
      </w:r>
      <w:r w:rsidR="00436818" w:rsidRPr="00A145B7">
        <w:rPr>
          <w:rFonts w:cs="Arial"/>
        </w:rPr>
        <w:t>-D-</w:t>
      </w:r>
      <w:proofErr w:type="spellStart"/>
      <w:r w:rsidR="00436818" w:rsidRPr="00A145B7">
        <w:rPr>
          <w:rFonts w:cs="Arial"/>
        </w:rPr>
        <w:t>galactopyranosidase</w:t>
      </w:r>
      <w:proofErr w:type="spellEnd"/>
      <w:r w:rsidR="00436818" w:rsidRPr="00A145B7">
        <w:rPr>
          <w:rFonts w:cs="Arial"/>
        </w:rPr>
        <w:t xml:space="preserve"> (X-gal) will turn blue </w:t>
      </w:r>
      <w:r w:rsidR="00724610" w:rsidRPr="00A145B7">
        <w:rPr>
          <w:rFonts w:cs="Arial"/>
        </w:rPr>
        <w:t>because of</w:t>
      </w:r>
      <w:r w:rsidR="00436818" w:rsidRPr="00A145B7">
        <w:rPr>
          <w:rFonts w:cs="Arial"/>
        </w:rPr>
        <w:t xml:space="preserve"> </w:t>
      </w:r>
      <w:r w:rsidR="007A2897" w:rsidRPr="00A145B7">
        <w:rPr>
          <w:rFonts w:cs="Arial"/>
        </w:rPr>
        <w:t>β</w:t>
      </w:r>
      <w:r w:rsidR="00436818" w:rsidRPr="00A145B7">
        <w:rPr>
          <w:rFonts w:cs="Arial"/>
        </w:rPr>
        <w:t xml:space="preserve">-galactosidase activity. The </w:t>
      </w:r>
      <w:proofErr w:type="spellStart"/>
      <w:r w:rsidR="00436818" w:rsidRPr="00A145B7">
        <w:rPr>
          <w:rFonts w:cs="Arial"/>
        </w:rPr>
        <w:t>pGEM</w:t>
      </w:r>
      <w:proofErr w:type="spellEnd"/>
      <w:r w:rsidR="00436818" w:rsidRPr="00A145B7">
        <w:rPr>
          <w:rFonts w:cs="Arial"/>
        </w:rPr>
        <w:t xml:space="preserve"> plasmid is linearized in a manner that disrupts the </w:t>
      </w:r>
      <w:r w:rsidR="00436818" w:rsidRPr="00A145B7">
        <w:rPr>
          <w:rFonts w:cs="Arial"/>
          <w:i/>
        </w:rPr>
        <w:t>lacZ</w:t>
      </w:r>
      <w:r w:rsidR="00436818" w:rsidRPr="00A145B7">
        <w:rPr>
          <w:rFonts w:cs="Arial"/>
        </w:rPr>
        <w:t xml:space="preserve"> gene.</w:t>
      </w:r>
      <w:r w:rsidRPr="00A145B7">
        <w:rPr>
          <w:rFonts w:cs="Arial"/>
        </w:rPr>
        <w:t xml:space="preserve"> </w:t>
      </w:r>
      <w:r w:rsidR="00436818" w:rsidRPr="00A145B7">
        <w:rPr>
          <w:rFonts w:cs="Arial"/>
        </w:rPr>
        <w:t>Colonies that contain the PCR product inserts disrupt the lacZ gene and do not metabolize X-gal.</w:t>
      </w:r>
      <w:r w:rsidRPr="00A145B7">
        <w:rPr>
          <w:rFonts w:cs="Arial"/>
        </w:rPr>
        <w:t xml:space="preserve"> </w:t>
      </w:r>
      <w:r w:rsidR="00436818" w:rsidRPr="00A145B7">
        <w:rPr>
          <w:rFonts w:cs="Arial"/>
        </w:rPr>
        <w:t>These colonies are white.</w:t>
      </w:r>
      <w:r w:rsidRPr="00A145B7">
        <w:rPr>
          <w:rFonts w:cs="Arial"/>
        </w:rPr>
        <w:t xml:space="preserve"> </w:t>
      </w:r>
      <w:r w:rsidR="00436818" w:rsidRPr="00A145B7">
        <w:rPr>
          <w:rFonts w:cs="Arial"/>
        </w:rPr>
        <w:t>Thus colonies with an insert can be differentiated from those without an insert by the color of the colony (white versus blue)</w:t>
      </w:r>
      <w:r w:rsidR="00436818" w:rsidRPr="00A145B7">
        <w:rPr>
          <w:rFonts w:cs="Arial"/>
        </w:rPr>
        <w:fldChar w:fldCharType="begin"/>
      </w:r>
      <w:r w:rsidR="00724610" w:rsidRPr="00A145B7">
        <w:rPr>
          <w:rFonts w:cs="Arial"/>
        </w:rPr>
        <w:instrText xml:space="preserve"> ADDIN EN.CITE &lt;EndNote&gt;&lt;Cite&gt;&lt;Author&gt;Sambrook&lt;/Author&gt;&lt;Year&gt;1989&lt;/Year&gt;&lt;IDText&gt;Molecular cloning:  A laboratory manual&lt;/IDText&gt;&lt;DisplayText&gt;&lt;style face="superscript"&gt;26&lt;/style&gt;&lt;/DisplayText&gt;&lt;record&gt;&lt;titles&gt;&lt;title&gt;Molecular cloning:  A laboratory manual&lt;/title&gt;&lt;/titles&gt;&lt;contributors&gt;&lt;authors&gt;&lt;author&gt;Sambrook, J., Fritsch, E. F., and Maniatis, T.&lt;/author&gt;&lt;/authors&gt;&lt;/contributors&gt;&lt;edition&gt;2nd&lt;/edition&gt;&lt;added-date format="utc"&gt;1444321566&lt;/added-date&gt;&lt;pub-location&gt;Cold Spring Harbor, NY&lt;/pub-location&gt;&lt;ref-type name="Book"&gt;6&lt;/ref-type&gt;&lt;dates&gt;&lt;year&gt;1989&lt;/year&gt;&lt;/dates&gt;&lt;rec-number&gt;30598&lt;/rec-number&gt;&lt;publisher&gt;Cold Spring Harbor Press&lt;/publisher&gt;&lt;last-updated-date format="utc"&gt;1444321566&lt;/last-updated-date&gt;&lt;/record&gt;&lt;/Cite&gt;&lt;/EndNote&gt;</w:instrText>
      </w:r>
      <w:r w:rsidR="00436818" w:rsidRPr="00A145B7">
        <w:rPr>
          <w:rFonts w:cs="Arial"/>
        </w:rPr>
        <w:fldChar w:fldCharType="separate"/>
      </w:r>
      <w:r w:rsidR="00724610" w:rsidRPr="00A145B7">
        <w:rPr>
          <w:rFonts w:cs="Arial"/>
          <w:noProof/>
          <w:vertAlign w:val="superscript"/>
        </w:rPr>
        <w:t>26</w:t>
      </w:r>
      <w:r w:rsidR="00436818" w:rsidRPr="00A145B7">
        <w:rPr>
          <w:rFonts w:cs="Arial"/>
        </w:rPr>
        <w:fldChar w:fldCharType="end"/>
      </w:r>
      <w:r w:rsidR="00436818" w:rsidRPr="00A145B7">
        <w:rPr>
          <w:rFonts w:cs="Arial"/>
        </w:rPr>
        <w:t>.</w:t>
      </w:r>
      <w:r w:rsidR="003C07C4" w:rsidRPr="00A145B7">
        <w:rPr>
          <w:rFonts w:cs="Arial"/>
        </w:rPr>
        <w:t xml:space="preserve"> </w:t>
      </w:r>
    </w:p>
    <w:p w14:paraId="297C672A" w14:textId="77777777" w:rsidR="00007ACA" w:rsidRPr="00A145B7" w:rsidRDefault="00007ACA" w:rsidP="00922B72">
      <w:pPr>
        <w:pStyle w:val="ListParagraph"/>
        <w:ind w:left="0"/>
        <w:rPr>
          <w:rFonts w:cs="Arial"/>
        </w:rPr>
      </w:pPr>
    </w:p>
    <w:p w14:paraId="34D15827" w14:textId="5DB7C878" w:rsidR="008C5367" w:rsidRPr="00A145B7" w:rsidRDefault="00374D07" w:rsidP="00922B72">
      <w:pPr>
        <w:pStyle w:val="NormalWeb"/>
        <w:numPr>
          <w:ilvl w:val="1"/>
          <w:numId w:val="33"/>
        </w:numPr>
        <w:spacing w:before="0" w:beforeAutospacing="0" w:after="0" w:afterAutospacing="0"/>
        <w:ind w:left="0" w:firstLine="0"/>
        <w:rPr>
          <w:rFonts w:cs="Arial"/>
        </w:rPr>
      </w:pPr>
      <w:r w:rsidRPr="00A145B7">
        <w:rPr>
          <w:rFonts w:cs="Arial"/>
        </w:rPr>
        <w:t xml:space="preserve">Isolate DNA from three colonies using </w:t>
      </w:r>
      <w:r w:rsidR="00F020F5" w:rsidRPr="00A145B7">
        <w:rPr>
          <w:rFonts w:cs="Arial"/>
        </w:rPr>
        <w:t xml:space="preserve">a </w:t>
      </w:r>
      <w:r w:rsidRPr="00A145B7">
        <w:rPr>
          <w:rFonts w:cs="Arial"/>
        </w:rPr>
        <w:t xml:space="preserve">standard </w:t>
      </w:r>
      <w:r w:rsidR="00582D65" w:rsidRPr="00A145B7">
        <w:rPr>
          <w:rFonts w:cs="Arial"/>
        </w:rPr>
        <w:t>column-based</w:t>
      </w:r>
      <w:r w:rsidRPr="00A145B7">
        <w:rPr>
          <w:rFonts w:cs="Arial"/>
        </w:rPr>
        <w:t xml:space="preserve"> plasmid isolation kit</w:t>
      </w:r>
      <w:r w:rsidR="00F97C6E" w:rsidRPr="00A145B7">
        <w:rPr>
          <w:rFonts w:cs="Arial"/>
        </w:rPr>
        <w:fldChar w:fldCharType="begin"/>
      </w:r>
      <w:r w:rsidR="001A5930" w:rsidRPr="00A145B7">
        <w:rPr>
          <w:rFonts w:cs="Arial"/>
        </w:rPr>
        <w:instrText xml:space="preserve"> ADDIN EN.CITE &lt;EndNote&gt;&lt;Cite&gt;&lt;Author&gt;Dhaliwa&lt;/Author&gt;&lt;Year&gt;2013&lt;/Year&gt;&lt;IDText&gt;DNA extraction and purification&lt;/IDText&gt;&lt;DisplayText&gt;&lt;style face="superscript"&gt;39&lt;/style&gt;&lt;/DisplayText&gt;&lt;record&gt;&lt;titles&gt;&lt;title&gt;DNA extraction and purification&lt;/title&gt;&lt;secondary-title&gt;Mater Methods&lt;/secondary-title&gt;&lt;/titles&gt;&lt;pages&gt;191&lt;/pages&gt;&lt;contributors&gt;&lt;authors&gt;&lt;author&gt;Dhaliwa, A&lt;/author&gt;&lt;/authors&gt;&lt;/contributors&gt;&lt;added-date format="utc"&gt;1519663892&lt;/added-date&gt;&lt;ref-type name="Journal Article"&gt;17&lt;/ref-type&gt;&lt;dates&gt;&lt;year&gt;2013&lt;/year&gt;&lt;/dates&gt;&lt;rec-number&gt;47091&lt;/rec-number&gt;&lt;last-updated-date format="utc"&gt;1519664038&lt;/last-updated-date&gt;&lt;electronic-resource-num&gt;dx.doi.org/10.13070/mm.en.3.191&lt;/electronic-resource-num&gt;&lt;volume&gt;3&lt;/volume&gt;&lt;/record&gt;&lt;/Cite&gt;&lt;/EndNote&gt;</w:instrText>
      </w:r>
      <w:r w:rsidR="00F97C6E" w:rsidRPr="00A145B7">
        <w:rPr>
          <w:rFonts w:cs="Arial"/>
        </w:rPr>
        <w:fldChar w:fldCharType="separate"/>
      </w:r>
      <w:r w:rsidR="001A5930" w:rsidRPr="00A145B7">
        <w:rPr>
          <w:rFonts w:cs="Arial"/>
          <w:noProof/>
          <w:vertAlign w:val="superscript"/>
        </w:rPr>
        <w:t>39</w:t>
      </w:r>
      <w:r w:rsidR="00F97C6E" w:rsidRPr="00A145B7">
        <w:rPr>
          <w:rFonts w:cs="Arial"/>
        </w:rPr>
        <w:fldChar w:fldCharType="end"/>
      </w:r>
      <w:r w:rsidRPr="00A145B7">
        <w:rPr>
          <w:rFonts w:cs="Arial"/>
        </w:rPr>
        <w:t>.</w:t>
      </w:r>
      <w:r w:rsidR="007D3F45" w:rsidRPr="00A145B7">
        <w:rPr>
          <w:rFonts w:cs="Arial"/>
        </w:rPr>
        <w:t xml:space="preserve"> </w:t>
      </w:r>
      <w:r w:rsidR="00054EAA" w:rsidRPr="00A145B7">
        <w:rPr>
          <w:rFonts w:cs="Arial"/>
        </w:rPr>
        <w:t>S</w:t>
      </w:r>
      <w:r w:rsidR="00007ACA" w:rsidRPr="00A145B7">
        <w:rPr>
          <w:rFonts w:cs="Arial"/>
        </w:rPr>
        <w:t>equence three</w:t>
      </w:r>
      <w:r w:rsidR="00054EAA" w:rsidRPr="00A145B7">
        <w:rPr>
          <w:rFonts w:cs="Arial"/>
        </w:rPr>
        <w:t xml:space="preserve"> plasmids of </w:t>
      </w:r>
      <w:r w:rsidR="002D24E7" w:rsidRPr="00A145B7">
        <w:rPr>
          <w:rFonts w:cs="Arial"/>
        </w:rPr>
        <w:t>transformation product</w:t>
      </w:r>
      <w:r w:rsidR="00054EAA" w:rsidRPr="00A145B7">
        <w:rPr>
          <w:rFonts w:cs="Arial"/>
        </w:rPr>
        <w:t>.</w:t>
      </w:r>
      <w:r w:rsidR="007D3F45" w:rsidRPr="00A145B7">
        <w:rPr>
          <w:rFonts w:cs="Arial"/>
        </w:rPr>
        <w:t xml:space="preserve"> </w:t>
      </w:r>
      <w:r w:rsidR="00054EAA" w:rsidRPr="00A145B7">
        <w:rPr>
          <w:rFonts w:cs="Arial"/>
        </w:rPr>
        <w:t xml:space="preserve">Compare </w:t>
      </w:r>
      <w:r w:rsidR="003C07C4" w:rsidRPr="00A145B7">
        <w:rPr>
          <w:rFonts w:cs="Arial"/>
        </w:rPr>
        <w:t xml:space="preserve">each DNA sequence with the </w:t>
      </w:r>
      <w:r w:rsidR="007D3F45" w:rsidRPr="00A145B7">
        <w:rPr>
          <w:rFonts w:cs="Arial"/>
          <w:i/>
        </w:rPr>
        <w:t>de novo</w:t>
      </w:r>
      <w:r w:rsidR="00054EAA" w:rsidRPr="00A145B7">
        <w:rPr>
          <w:rFonts w:cs="Arial"/>
        </w:rPr>
        <w:t xml:space="preserve"> assembled virus genomes produced by NGS</w:t>
      </w:r>
      <w:r w:rsidR="003C07C4" w:rsidRPr="00A145B7">
        <w:rPr>
          <w:rFonts w:cs="Arial"/>
        </w:rPr>
        <w:t>.</w:t>
      </w:r>
      <w:r w:rsidR="007D3F45" w:rsidRPr="00A145B7">
        <w:rPr>
          <w:rFonts w:cs="Arial"/>
        </w:rPr>
        <w:t xml:space="preserve"> </w:t>
      </w:r>
      <w:r w:rsidR="003C07C4" w:rsidRPr="00A145B7">
        <w:rPr>
          <w:rFonts w:cs="Arial"/>
        </w:rPr>
        <w:t>Use C</w:t>
      </w:r>
      <w:r w:rsidR="00934FD9" w:rsidRPr="00A145B7">
        <w:rPr>
          <w:rFonts w:cs="Arial"/>
        </w:rPr>
        <w:t>L</w:t>
      </w:r>
      <w:r w:rsidR="003C07C4" w:rsidRPr="00A145B7">
        <w:rPr>
          <w:rFonts w:cs="Arial"/>
        </w:rPr>
        <w:t>USTALW to align</w:t>
      </w:r>
      <w:r w:rsidR="00007ACA" w:rsidRPr="00A145B7">
        <w:rPr>
          <w:rFonts w:cs="Arial"/>
        </w:rPr>
        <w:t xml:space="preserve"> the sequences </w:t>
      </w:r>
      <w:r w:rsidR="00436818" w:rsidRPr="00A145B7">
        <w:rPr>
          <w:rFonts w:cs="Arial"/>
        </w:rPr>
        <w:t xml:space="preserve">and </w:t>
      </w:r>
      <w:r w:rsidR="00054EAA" w:rsidRPr="00A145B7">
        <w:rPr>
          <w:rFonts w:cs="Arial"/>
        </w:rPr>
        <w:t xml:space="preserve">to </w:t>
      </w:r>
      <w:r w:rsidR="003C07C4" w:rsidRPr="00A145B7">
        <w:rPr>
          <w:rFonts w:cs="Arial"/>
        </w:rPr>
        <w:t xml:space="preserve">ensure </w:t>
      </w:r>
      <w:r w:rsidR="002D24E7" w:rsidRPr="00A145B7">
        <w:rPr>
          <w:rFonts w:cs="Arial"/>
        </w:rPr>
        <w:t xml:space="preserve">that </w:t>
      </w:r>
      <w:r w:rsidR="0058454C">
        <w:rPr>
          <w:rFonts w:cs="Arial"/>
        </w:rPr>
        <w:t xml:space="preserve">they </w:t>
      </w:r>
      <w:r w:rsidR="002D24E7" w:rsidRPr="00A145B7">
        <w:rPr>
          <w:rFonts w:cs="Arial"/>
        </w:rPr>
        <w:t xml:space="preserve">are </w:t>
      </w:r>
      <w:r w:rsidR="00D86F6E" w:rsidRPr="00A145B7">
        <w:rPr>
          <w:rFonts w:cs="Arial"/>
        </w:rPr>
        <w:t xml:space="preserve">appropriately </w:t>
      </w:r>
      <w:r w:rsidR="00007ACA" w:rsidRPr="00A145B7">
        <w:rPr>
          <w:rFonts w:cs="Arial"/>
        </w:rPr>
        <w:t>ordered</w:t>
      </w:r>
      <w:r w:rsidR="002D24E7" w:rsidRPr="00A145B7">
        <w:rPr>
          <w:rFonts w:cs="Arial"/>
        </w:rPr>
        <w:t>.</w:t>
      </w:r>
    </w:p>
    <w:p w14:paraId="44AA97F2" w14:textId="77777777" w:rsidR="005F3679" w:rsidRPr="00A145B7" w:rsidRDefault="005F3679" w:rsidP="00922B72">
      <w:pPr>
        <w:pStyle w:val="ListParagraph"/>
        <w:ind w:left="0"/>
        <w:rPr>
          <w:rFonts w:cs="Arial"/>
        </w:rPr>
      </w:pPr>
    </w:p>
    <w:p w14:paraId="699E7688" w14:textId="1CC9F766" w:rsidR="00D13F2B" w:rsidRPr="00A145B7" w:rsidRDefault="006305D7" w:rsidP="00922B72">
      <w:pPr>
        <w:pStyle w:val="NormalWeb"/>
        <w:spacing w:before="0" w:beforeAutospacing="0" w:after="0" w:afterAutospacing="0"/>
        <w:rPr>
          <w:rFonts w:cs="Arial"/>
          <w:color w:val="808080"/>
        </w:rPr>
      </w:pPr>
      <w:r w:rsidRPr="00A145B7">
        <w:rPr>
          <w:rFonts w:cs="Arial"/>
          <w:b/>
        </w:rPr>
        <w:t>REPRESENTATIVE RESULTS</w:t>
      </w:r>
      <w:r w:rsidR="00EF1462" w:rsidRPr="00A145B7">
        <w:rPr>
          <w:rFonts w:cs="Arial"/>
          <w:b/>
        </w:rPr>
        <w:t>:</w:t>
      </w:r>
      <w:r w:rsidRPr="00A145B7">
        <w:rPr>
          <w:rFonts w:cs="Arial"/>
          <w:b/>
          <w:bCs/>
        </w:rPr>
        <w:t xml:space="preserve"> </w:t>
      </w:r>
    </w:p>
    <w:p w14:paraId="5DB4CEA4" w14:textId="7929F7BC" w:rsidR="009C3717" w:rsidRPr="00A145B7" w:rsidRDefault="00724610" w:rsidP="00922B72">
      <w:pPr>
        <w:rPr>
          <w:rFonts w:cs="Arial"/>
          <w:color w:val="auto"/>
        </w:rPr>
      </w:pPr>
      <w:r w:rsidRPr="00A145B7">
        <w:rPr>
          <w:rFonts w:cs="Times New Roman"/>
          <w:color w:val="auto"/>
        </w:rPr>
        <w:t xml:space="preserve">This modified virus purification method provided an enrichment of virus DNAs useful for identifying two virus species </w:t>
      </w:r>
      <w:r w:rsidR="00842B1D" w:rsidRPr="00A145B7">
        <w:rPr>
          <w:rFonts w:cs="Times New Roman"/>
          <w:color w:val="auto"/>
        </w:rPr>
        <w:t>by NGS</w:t>
      </w:r>
      <w:r w:rsidRPr="00A145B7">
        <w:rPr>
          <w:rFonts w:cs="Times New Roman"/>
          <w:color w:val="auto"/>
        </w:rPr>
        <w:t xml:space="preserve"> and bioinformatic</w:t>
      </w:r>
      <w:r w:rsidR="00726BC5">
        <w:rPr>
          <w:rFonts w:cs="Times New Roman"/>
          <w:color w:val="auto"/>
        </w:rPr>
        <w:t>s</w:t>
      </w:r>
      <w:r w:rsidR="006140A2" w:rsidRPr="00A145B7">
        <w:rPr>
          <w:rFonts w:cs="Times New Roman"/>
          <w:color w:val="auto"/>
        </w:rPr>
        <w:t>.</w:t>
      </w:r>
      <w:r w:rsidR="007D3F45" w:rsidRPr="00A145B7">
        <w:rPr>
          <w:rFonts w:cs="Times New Roman"/>
          <w:color w:val="auto"/>
        </w:rPr>
        <w:t xml:space="preserve"> </w:t>
      </w:r>
      <w:r w:rsidR="009C3717" w:rsidRPr="00A145B7">
        <w:rPr>
          <w:rFonts w:cs="Times New Roman"/>
          <w:color w:val="auto"/>
        </w:rPr>
        <w:t xml:space="preserve">After the homogenate was centrifuged at 40,000 </w:t>
      </w:r>
      <w:r w:rsidR="0058454C">
        <w:rPr>
          <w:rFonts w:cs="Times New Roman"/>
          <w:color w:val="auto"/>
        </w:rPr>
        <w:t xml:space="preserve">x </w:t>
      </w:r>
      <w:r w:rsidR="009C3717" w:rsidRPr="00A145B7">
        <w:rPr>
          <w:rFonts w:cs="Times New Roman"/>
          <w:color w:val="auto"/>
        </w:rPr>
        <w:t>g for 2.5 h, there was a green pellet at the bottom of the tube and a white pell</w:t>
      </w:r>
      <w:r w:rsidR="007D3F45" w:rsidRPr="00A145B7">
        <w:rPr>
          <w:rFonts w:cs="Times New Roman"/>
          <w:color w:val="auto"/>
        </w:rPr>
        <w:t>et al</w:t>
      </w:r>
      <w:r w:rsidR="0058454C">
        <w:rPr>
          <w:rFonts w:cs="Times New Roman"/>
          <w:color w:val="auto"/>
        </w:rPr>
        <w:t>o</w:t>
      </w:r>
      <w:r w:rsidR="009C3717" w:rsidRPr="00A145B7">
        <w:rPr>
          <w:rFonts w:cs="Times New Roman"/>
          <w:color w:val="auto"/>
        </w:rPr>
        <w:t>ng the length.</w:t>
      </w:r>
      <w:r w:rsidR="007D3F45" w:rsidRPr="00A145B7">
        <w:rPr>
          <w:rFonts w:cs="Times New Roman"/>
          <w:color w:val="auto"/>
        </w:rPr>
        <w:t xml:space="preserve"> </w:t>
      </w:r>
      <w:r w:rsidR="009C3717" w:rsidRPr="00A145B7">
        <w:rPr>
          <w:rFonts w:cs="Times New Roman"/>
          <w:color w:val="auto"/>
        </w:rPr>
        <w:t xml:space="preserve">The green pellet was resuspended into one microcentrifuge tube and the white pellet was resuspended into two microcentrifuge tubes. PCR </w:t>
      </w:r>
      <w:r w:rsidR="00422B43" w:rsidRPr="00A145B7">
        <w:rPr>
          <w:rFonts w:cs="Times New Roman"/>
          <w:color w:val="auto"/>
        </w:rPr>
        <w:t xml:space="preserve">was carried out </w:t>
      </w:r>
      <w:r w:rsidR="009C3717" w:rsidRPr="00A145B7">
        <w:rPr>
          <w:rFonts w:cs="Times New Roman"/>
          <w:color w:val="auto"/>
        </w:rPr>
        <w:t xml:space="preserve">using standard </w:t>
      </w:r>
      <w:proofErr w:type="spellStart"/>
      <w:r w:rsidR="009C3717" w:rsidRPr="00A145B7">
        <w:rPr>
          <w:rFonts w:cs="Times New Roman"/>
          <w:color w:val="auto"/>
        </w:rPr>
        <w:t>CaYMV</w:t>
      </w:r>
      <w:proofErr w:type="spellEnd"/>
      <w:r w:rsidR="009C3717" w:rsidRPr="00A145B7">
        <w:rPr>
          <w:rFonts w:cs="Times New Roman"/>
          <w:color w:val="auto"/>
        </w:rPr>
        <w:t xml:space="preserve"> PCR diagnostic primers</w:t>
      </w:r>
      <w:r w:rsidR="005C62CF">
        <w:rPr>
          <w:rFonts w:cs="Times New Roman"/>
          <w:color w:val="auto"/>
        </w:rPr>
        <w:t>,</w:t>
      </w:r>
      <w:r w:rsidR="00422B43" w:rsidRPr="00A145B7">
        <w:rPr>
          <w:rFonts w:cs="Times New Roman"/>
          <w:color w:val="auto"/>
        </w:rPr>
        <w:t xml:space="preserve"> and </w:t>
      </w:r>
      <w:r w:rsidR="009C3717" w:rsidRPr="00A145B7">
        <w:rPr>
          <w:rFonts w:cs="Times New Roman"/>
          <w:color w:val="auto"/>
        </w:rPr>
        <w:t xml:space="preserve">products were detected in </w:t>
      </w:r>
      <w:r w:rsidR="00422B43" w:rsidRPr="00A145B7">
        <w:rPr>
          <w:rFonts w:cs="Times New Roman"/>
          <w:color w:val="auto"/>
        </w:rPr>
        <w:t xml:space="preserve">the solubilized </w:t>
      </w:r>
      <w:r w:rsidR="009C3717" w:rsidRPr="00A145B7">
        <w:rPr>
          <w:rFonts w:cs="Times New Roman"/>
          <w:color w:val="auto"/>
        </w:rPr>
        <w:t>white pellet and not the green pellet (</w:t>
      </w:r>
      <w:r w:rsidR="007D3F45" w:rsidRPr="00A145B7">
        <w:rPr>
          <w:rFonts w:cs="Times New Roman"/>
          <w:b/>
          <w:color w:val="auto"/>
        </w:rPr>
        <w:t>Figure 1A</w:t>
      </w:r>
      <w:r w:rsidR="009C3717" w:rsidRPr="00A145B7">
        <w:rPr>
          <w:rFonts w:cs="Times New Roman"/>
          <w:color w:val="auto"/>
        </w:rPr>
        <w:t xml:space="preserve">). </w:t>
      </w:r>
      <w:r w:rsidR="00C1714F" w:rsidRPr="00A145B7">
        <w:rPr>
          <w:rFonts w:cs="Times New Roman"/>
          <w:color w:val="auto"/>
        </w:rPr>
        <w:t xml:space="preserve">A sample of the crude preparation was examined by transmission electron microscopy and we observed </w:t>
      </w:r>
      <w:bookmarkStart w:id="2" w:name="_Hlk507510189"/>
      <w:r w:rsidR="00C1714F" w:rsidRPr="00A145B7">
        <w:rPr>
          <w:rFonts w:cs="Times New Roman"/>
        </w:rPr>
        <w:t>b</w:t>
      </w:r>
      <w:r w:rsidR="004D1487" w:rsidRPr="00A145B7">
        <w:rPr>
          <w:rFonts w:cs="Times New Roman"/>
        </w:rPr>
        <w:t>acilliform particles</w:t>
      </w:r>
      <w:r w:rsidR="00820B3C" w:rsidRPr="00A145B7">
        <w:rPr>
          <w:rFonts w:cs="Times New Roman"/>
        </w:rPr>
        <w:t xml:space="preserve"> measuring 124</w:t>
      </w:r>
      <w:r w:rsidR="00F35207">
        <w:rPr>
          <w:rFonts w:cs="Times New Roman"/>
        </w:rPr>
        <w:t>–</w:t>
      </w:r>
      <w:r w:rsidR="00820B3C" w:rsidRPr="00A145B7">
        <w:rPr>
          <w:rFonts w:cs="Times New Roman"/>
        </w:rPr>
        <w:t xml:space="preserve">133 nm </w:t>
      </w:r>
      <w:r w:rsidR="009C3717" w:rsidRPr="00A145B7">
        <w:rPr>
          <w:rFonts w:cs="Times New Roman"/>
        </w:rPr>
        <w:t>in length (</w:t>
      </w:r>
      <w:r w:rsidR="007D3F45" w:rsidRPr="00A145B7">
        <w:rPr>
          <w:rFonts w:cs="Times New Roman"/>
          <w:b/>
        </w:rPr>
        <w:t>Figure 1B</w:t>
      </w:r>
      <w:r w:rsidR="009C3717" w:rsidRPr="00A145B7">
        <w:rPr>
          <w:rFonts w:cs="Times New Roman"/>
        </w:rPr>
        <w:t>).</w:t>
      </w:r>
      <w:r w:rsidR="007D3F45" w:rsidRPr="00A145B7">
        <w:rPr>
          <w:rFonts w:cs="Times New Roman"/>
        </w:rPr>
        <w:t xml:space="preserve"> </w:t>
      </w:r>
      <w:r w:rsidR="009C3717" w:rsidRPr="00A145B7">
        <w:rPr>
          <w:rFonts w:cs="Times New Roman"/>
        </w:rPr>
        <w:t xml:space="preserve">This </w:t>
      </w:r>
      <w:r w:rsidR="004D1487" w:rsidRPr="00A145B7">
        <w:rPr>
          <w:rFonts w:cs="Times New Roman"/>
        </w:rPr>
        <w:t xml:space="preserve">is within the predicted modal length of most </w:t>
      </w:r>
      <w:proofErr w:type="spellStart"/>
      <w:r w:rsidR="004D1487" w:rsidRPr="00A145B7">
        <w:rPr>
          <w:rFonts w:cs="Times New Roman"/>
        </w:rPr>
        <w:t>badnaviruses</w:t>
      </w:r>
      <w:proofErr w:type="spellEnd"/>
      <w:r w:rsidR="00820B3C" w:rsidRPr="00A145B7">
        <w:rPr>
          <w:rFonts w:cs="Times New Roman"/>
        </w:rPr>
        <w:t xml:space="preserve">. </w:t>
      </w:r>
      <w:r w:rsidR="00B56A3F" w:rsidRPr="00A145B7">
        <w:rPr>
          <w:rFonts w:cs="Times New Roman"/>
          <w:color w:val="auto"/>
        </w:rPr>
        <w:t>DNA</w:t>
      </w:r>
      <w:r w:rsidR="00B56A3F" w:rsidRPr="00A145B7">
        <w:rPr>
          <w:rFonts w:cs="Arial"/>
          <w:color w:val="auto"/>
        </w:rPr>
        <w:t xml:space="preserve"> </w:t>
      </w:r>
      <w:r w:rsidR="005C62CF">
        <w:rPr>
          <w:rFonts w:cs="Arial"/>
          <w:color w:val="auto"/>
        </w:rPr>
        <w:t xml:space="preserve">was </w:t>
      </w:r>
      <w:r w:rsidR="00B56A3F" w:rsidRPr="00A145B7">
        <w:rPr>
          <w:rFonts w:cs="Arial"/>
          <w:color w:val="auto"/>
        </w:rPr>
        <w:t xml:space="preserve">extracted from the </w:t>
      </w:r>
      <w:r w:rsidR="006128EF" w:rsidRPr="00A145B7">
        <w:rPr>
          <w:rFonts w:cs="Arial"/>
          <w:color w:val="auto"/>
        </w:rPr>
        <w:t xml:space="preserve">white and green </w:t>
      </w:r>
      <w:r w:rsidR="00422B43" w:rsidRPr="00A145B7">
        <w:rPr>
          <w:rFonts w:cs="Arial"/>
          <w:color w:val="auto"/>
        </w:rPr>
        <w:t>pellets</w:t>
      </w:r>
      <w:r w:rsidR="006128EF" w:rsidRPr="00A145B7">
        <w:rPr>
          <w:rFonts w:cs="Arial"/>
          <w:color w:val="auto"/>
        </w:rPr>
        <w:t xml:space="preserve"> and resuspended </w:t>
      </w:r>
      <w:r w:rsidR="00422B43" w:rsidRPr="00A145B7">
        <w:rPr>
          <w:rFonts w:cs="Arial"/>
          <w:color w:val="auto"/>
        </w:rPr>
        <w:t>separately</w:t>
      </w:r>
      <w:r w:rsidR="006128EF" w:rsidRPr="00A145B7">
        <w:rPr>
          <w:rFonts w:cs="Arial"/>
          <w:color w:val="auto"/>
        </w:rPr>
        <w:t>.</w:t>
      </w:r>
      <w:r w:rsidR="00842B1D" w:rsidRPr="00A145B7">
        <w:rPr>
          <w:rFonts w:cs="Arial"/>
          <w:color w:val="auto"/>
        </w:rPr>
        <w:t xml:space="preserve"> </w:t>
      </w:r>
      <w:r w:rsidR="009C3717" w:rsidRPr="00A145B7">
        <w:rPr>
          <w:rFonts w:cs="Arial"/>
          <w:color w:val="auto"/>
        </w:rPr>
        <w:t xml:space="preserve">In </w:t>
      </w:r>
      <w:r w:rsidR="007D3F45" w:rsidRPr="00A145B7">
        <w:rPr>
          <w:rFonts w:cs="Arial"/>
          <w:b/>
          <w:color w:val="auto"/>
        </w:rPr>
        <w:t>Figure 1C</w:t>
      </w:r>
      <w:r w:rsidR="009C3717" w:rsidRPr="00A145B7">
        <w:rPr>
          <w:rFonts w:cs="Arial"/>
          <w:color w:val="auto"/>
        </w:rPr>
        <w:t xml:space="preserve">, we loaded 5 µL of </w:t>
      </w:r>
      <w:r w:rsidR="006128EF" w:rsidRPr="00A145B7">
        <w:rPr>
          <w:rFonts w:cs="Arial"/>
          <w:color w:val="auto"/>
        </w:rPr>
        <w:t xml:space="preserve">DNA extracted from </w:t>
      </w:r>
      <w:r w:rsidR="005C62CF">
        <w:rPr>
          <w:rFonts w:cs="Arial"/>
          <w:color w:val="auto"/>
        </w:rPr>
        <w:t xml:space="preserve">the </w:t>
      </w:r>
      <w:r w:rsidR="006128EF" w:rsidRPr="00A145B7">
        <w:rPr>
          <w:rFonts w:cs="Arial"/>
          <w:color w:val="auto"/>
        </w:rPr>
        <w:t>green and white pellet</w:t>
      </w:r>
      <w:r w:rsidR="009C3717" w:rsidRPr="00A145B7">
        <w:rPr>
          <w:rFonts w:cs="Arial"/>
          <w:color w:val="auto"/>
        </w:rPr>
        <w:t xml:space="preserve"> sample (1.6 µg of DNA for the green fraction and 3.1 µg of DNA for </w:t>
      </w:r>
      <w:r w:rsidR="005C62CF">
        <w:rPr>
          <w:rFonts w:cs="Arial"/>
          <w:color w:val="auto"/>
        </w:rPr>
        <w:t xml:space="preserve">the </w:t>
      </w:r>
      <w:r w:rsidR="009C3717" w:rsidRPr="00A145B7">
        <w:rPr>
          <w:rFonts w:cs="Arial"/>
          <w:color w:val="auto"/>
        </w:rPr>
        <w:t>white fraction) to 0.8% agarose gel electrophoresis and analyzed</w:t>
      </w:r>
      <w:r w:rsidR="005C62CF">
        <w:rPr>
          <w:rFonts w:cs="Arial"/>
          <w:color w:val="auto"/>
        </w:rPr>
        <w:t xml:space="preserve"> the DNA</w:t>
      </w:r>
      <w:r w:rsidR="009C3717" w:rsidRPr="00A145B7">
        <w:rPr>
          <w:rFonts w:cs="Arial"/>
          <w:color w:val="auto"/>
        </w:rPr>
        <w:t xml:space="preserve"> following ethidium bromide staining.</w:t>
      </w:r>
      <w:r w:rsidR="007D3F45" w:rsidRPr="00A145B7">
        <w:rPr>
          <w:rFonts w:cs="Arial"/>
          <w:color w:val="auto"/>
        </w:rPr>
        <w:t xml:space="preserve"> </w:t>
      </w:r>
      <w:r w:rsidR="009C3717" w:rsidRPr="00A145B7">
        <w:rPr>
          <w:rFonts w:cs="Arial"/>
          <w:color w:val="auto"/>
        </w:rPr>
        <w:t>The green fraction contained low molecular weight DNA whereas the white fraction produced two bands of higher molecular weight DNA, as well as the lower molecular weight DNA (</w:t>
      </w:r>
      <w:r w:rsidR="007D3F45" w:rsidRPr="00A145B7">
        <w:rPr>
          <w:rFonts w:cs="Arial"/>
          <w:b/>
          <w:color w:val="auto"/>
        </w:rPr>
        <w:t>Figure 1C</w:t>
      </w:r>
      <w:r w:rsidR="009C3717" w:rsidRPr="00A145B7">
        <w:rPr>
          <w:rFonts w:cs="Arial"/>
          <w:color w:val="auto"/>
        </w:rPr>
        <w:t>).</w:t>
      </w:r>
      <w:r w:rsidR="007D3F45" w:rsidRPr="00A145B7">
        <w:rPr>
          <w:rFonts w:cs="Arial"/>
          <w:color w:val="auto"/>
        </w:rPr>
        <w:t xml:space="preserve"> </w:t>
      </w:r>
      <w:r w:rsidR="009C3717" w:rsidRPr="00A145B7">
        <w:rPr>
          <w:rFonts w:cs="Arial"/>
          <w:color w:val="auto"/>
        </w:rPr>
        <w:t xml:space="preserve">The gel presented in </w:t>
      </w:r>
      <w:r w:rsidR="007D3F45" w:rsidRPr="00A145B7">
        <w:rPr>
          <w:rFonts w:cs="Arial"/>
          <w:b/>
          <w:color w:val="auto"/>
        </w:rPr>
        <w:t>Figure 1C</w:t>
      </w:r>
      <w:r w:rsidR="009C3717" w:rsidRPr="00A145B7">
        <w:rPr>
          <w:rFonts w:cs="Arial"/>
          <w:color w:val="auto"/>
        </w:rPr>
        <w:t xml:space="preserve"> was run for 40 min at 100</w:t>
      </w:r>
      <w:r w:rsidR="00F35207">
        <w:rPr>
          <w:rFonts w:cs="Arial"/>
          <w:color w:val="auto"/>
        </w:rPr>
        <w:t xml:space="preserve"> </w:t>
      </w:r>
      <w:r w:rsidR="009C3717" w:rsidRPr="00A145B7">
        <w:rPr>
          <w:rFonts w:cs="Arial"/>
          <w:color w:val="auto"/>
        </w:rPr>
        <w:t>V and the smear in lane 3 suggests that the gel voltage should be lowered to produce clearer bands.</w:t>
      </w:r>
      <w:r w:rsidR="007D3F45" w:rsidRPr="00A145B7">
        <w:rPr>
          <w:rFonts w:cs="Arial"/>
          <w:color w:val="auto"/>
        </w:rPr>
        <w:t xml:space="preserve"> </w:t>
      </w:r>
      <w:r w:rsidR="006128EF" w:rsidRPr="00A145B7">
        <w:rPr>
          <w:rFonts w:cs="Arial"/>
          <w:color w:val="auto"/>
        </w:rPr>
        <w:t>These data suggest that the white pellet was enriched for virions</w:t>
      </w:r>
      <w:r w:rsidR="00422B43" w:rsidRPr="00A145B7">
        <w:rPr>
          <w:rFonts w:cs="Arial"/>
          <w:color w:val="auto"/>
        </w:rPr>
        <w:t>.</w:t>
      </w:r>
      <w:r w:rsidR="007D3F45" w:rsidRPr="00A145B7">
        <w:rPr>
          <w:rFonts w:cs="Arial"/>
          <w:color w:val="auto"/>
        </w:rPr>
        <w:t xml:space="preserve"> </w:t>
      </w:r>
      <w:r w:rsidR="006128EF" w:rsidRPr="00A145B7">
        <w:rPr>
          <w:rFonts w:cs="Arial"/>
          <w:color w:val="auto"/>
        </w:rPr>
        <w:t xml:space="preserve">The DNA </w:t>
      </w:r>
      <w:r w:rsidR="00422B43" w:rsidRPr="00A145B7">
        <w:rPr>
          <w:rFonts w:cs="Arial"/>
          <w:color w:val="auto"/>
        </w:rPr>
        <w:t xml:space="preserve">(0.6 µg/mL) </w:t>
      </w:r>
      <w:r w:rsidR="006128EF" w:rsidRPr="00A145B7">
        <w:rPr>
          <w:rFonts w:cs="Arial"/>
          <w:color w:val="auto"/>
        </w:rPr>
        <w:t xml:space="preserve">concentration </w:t>
      </w:r>
      <w:r w:rsidR="00422B43" w:rsidRPr="00A145B7">
        <w:rPr>
          <w:rFonts w:cs="Arial"/>
          <w:color w:val="auto"/>
        </w:rPr>
        <w:t xml:space="preserve">extracted from the white sample </w:t>
      </w:r>
      <w:r w:rsidR="00650D87" w:rsidRPr="00A145B7">
        <w:rPr>
          <w:rFonts w:cs="Arial"/>
          <w:color w:val="auto"/>
        </w:rPr>
        <w:t>was</w:t>
      </w:r>
      <w:r w:rsidR="006128EF" w:rsidRPr="00A145B7">
        <w:rPr>
          <w:rFonts w:cs="Arial"/>
          <w:color w:val="auto"/>
        </w:rPr>
        <w:t xml:space="preserve"> low, but adequate for NGS, which requires a minimum of 10 ng of DNA to proceed.</w:t>
      </w:r>
      <w:r w:rsidR="00267383" w:rsidRPr="00A145B7">
        <w:rPr>
          <w:rFonts w:cs="Arial"/>
          <w:color w:val="auto"/>
        </w:rPr>
        <w:t xml:space="preserve"> Fragmented DNAs were used to prepare a library </w:t>
      </w:r>
      <w:r w:rsidR="009C3717" w:rsidRPr="00A145B7">
        <w:rPr>
          <w:rFonts w:cs="Arial"/>
          <w:color w:val="auto"/>
        </w:rPr>
        <w:t>for NGS</w:t>
      </w:r>
      <w:r w:rsidR="00267383" w:rsidRPr="00A145B7">
        <w:rPr>
          <w:rFonts w:cs="Arial"/>
          <w:color w:val="auto"/>
        </w:rPr>
        <w:t>.</w:t>
      </w:r>
    </w:p>
    <w:p w14:paraId="5AC4A99A" w14:textId="77777777" w:rsidR="00A5443F" w:rsidRPr="00A145B7" w:rsidRDefault="00A5443F" w:rsidP="00922B72">
      <w:pPr>
        <w:rPr>
          <w:rFonts w:cs="Arial"/>
        </w:rPr>
      </w:pPr>
    </w:p>
    <w:p w14:paraId="27257779" w14:textId="5ABD3DF2" w:rsidR="00A5443F" w:rsidRPr="00A145B7" w:rsidRDefault="00A5443F" w:rsidP="00922B72">
      <w:pPr>
        <w:rPr>
          <w:rFonts w:cs="Arial"/>
          <w:b/>
          <w:color w:val="auto"/>
        </w:rPr>
      </w:pPr>
      <w:r w:rsidRPr="00A145B7">
        <w:rPr>
          <w:rFonts w:cs="Arial"/>
        </w:rPr>
        <w:t>In parallel, RNA was extracted from infected canna plants (</w:t>
      </w:r>
      <w:r w:rsidR="007D3F45" w:rsidRPr="00A145B7">
        <w:rPr>
          <w:rFonts w:cs="Arial"/>
          <w:b/>
        </w:rPr>
        <w:t>Figure 1D</w:t>
      </w:r>
      <w:r w:rsidRPr="00A145B7">
        <w:rPr>
          <w:rFonts w:cs="Arial"/>
        </w:rPr>
        <w:t>) for high-throughput RNA-seq.</w:t>
      </w:r>
      <w:r w:rsidR="007D3F45" w:rsidRPr="00A145B7">
        <w:rPr>
          <w:rFonts w:cs="Arial"/>
        </w:rPr>
        <w:t xml:space="preserve"> </w:t>
      </w:r>
      <w:r w:rsidR="00CC02A1" w:rsidRPr="00A145B7">
        <w:rPr>
          <w:rFonts w:cs="Arial"/>
        </w:rPr>
        <w:t xml:space="preserve">A standard workflow was carried out for </w:t>
      </w:r>
      <w:r w:rsidRPr="00A145B7">
        <w:rPr>
          <w:rFonts w:cs="Arial"/>
        </w:rPr>
        <w:t>library preparation, NGS, creating contigs</w:t>
      </w:r>
      <w:r w:rsidR="0037430A">
        <w:rPr>
          <w:rFonts w:cs="Arial"/>
        </w:rPr>
        <w:t>,</w:t>
      </w:r>
      <w:r w:rsidRPr="00A145B7">
        <w:rPr>
          <w:rFonts w:cs="Arial"/>
        </w:rPr>
        <w:t xml:space="preserve"> and identifying viral genome sequences</w:t>
      </w:r>
      <w:r w:rsidR="00CC02A1" w:rsidRPr="00A145B7">
        <w:rPr>
          <w:rFonts w:cs="Arial"/>
        </w:rPr>
        <w:t xml:space="preserve"> (</w:t>
      </w:r>
      <w:r w:rsidR="007D3F45" w:rsidRPr="00A145B7">
        <w:rPr>
          <w:rFonts w:cs="Arial"/>
          <w:b/>
        </w:rPr>
        <w:t>Figure 1E</w:t>
      </w:r>
      <w:r w:rsidR="00CC02A1" w:rsidRPr="00A145B7">
        <w:rPr>
          <w:rFonts w:cs="Arial"/>
        </w:rPr>
        <w:t>)</w:t>
      </w:r>
      <w:r w:rsidRPr="00A145B7">
        <w:rPr>
          <w:rFonts w:cs="Arial"/>
        </w:rPr>
        <w:t>.</w:t>
      </w:r>
      <w:r w:rsidR="00F35207" w:rsidRPr="00F35207">
        <w:rPr>
          <w:rFonts w:cs="Arial"/>
          <w:b/>
        </w:rPr>
        <w:t xml:space="preserve"> </w:t>
      </w:r>
      <w:r w:rsidR="00CC02A1" w:rsidRPr="00A145B7">
        <w:rPr>
          <w:rFonts w:cs="Arial"/>
        </w:rPr>
        <w:t>The output results from using DNA and RNA as starting materials were compared.</w:t>
      </w:r>
    </w:p>
    <w:p w14:paraId="161A7B57" w14:textId="4A103FEB" w:rsidR="00A87BBF" w:rsidRPr="00A145B7" w:rsidRDefault="00A24F00" w:rsidP="00922B72">
      <w:pPr>
        <w:rPr>
          <w:rFonts w:cs="Arial"/>
          <w:color w:val="auto"/>
        </w:rPr>
      </w:pPr>
      <w:r w:rsidRPr="00A145B7">
        <w:rPr>
          <w:rFonts w:cs="Arial"/>
          <w:color w:val="auto"/>
        </w:rPr>
        <w:t xml:space="preserve"> </w:t>
      </w:r>
      <w:bookmarkEnd w:id="2"/>
    </w:p>
    <w:p w14:paraId="6078BE37" w14:textId="406EB050" w:rsidR="00537A30" w:rsidRPr="00A145B7" w:rsidRDefault="00537A30" w:rsidP="00922B72">
      <w:pPr>
        <w:rPr>
          <w:rFonts w:eastAsia="Calibri" w:cs="Arial"/>
        </w:rPr>
      </w:pPr>
      <w:r w:rsidRPr="00A145B7">
        <w:rPr>
          <w:rFonts w:cs="Arial"/>
          <w:color w:val="auto"/>
        </w:rPr>
        <w:t xml:space="preserve">We obtained 188,626 raw DNA reads by </w:t>
      </w:r>
      <w:r w:rsidR="00A87BBF" w:rsidRPr="00A145B7">
        <w:rPr>
          <w:rFonts w:cs="Arial"/>
          <w:color w:val="auto"/>
        </w:rPr>
        <w:t>NGS</w:t>
      </w:r>
      <w:r w:rsidR="000B607A" w:rsidRPr="00A145B7">
        <w:rPr>
          <w:rFonts w:cs="Arial"/>
          <w:color w:val="auto"/>
        </w:rPr>
        <w:t xml:space="preserve"> using DNA isolated from crude virus </w:t>
      </w:r>
      <w:r w:rsidRPr="00A145B7">
        <w:rPr>
          <w:rFonts w:cs="Arial"/>
          <w:color w:val="auto"/>
        </w:rPr>
        <w:t>preparation.</w:t>
      </w:r>
      <w:r w:rsidR="00AE54D7" w:rsidRPr="00A145B7">
        <w:rPr>
          <w:rFonts w:cs="Arial"/>
          <w:color w:val="auto"/>
        </w:rPr>
        <w:t xml:space="preserve"> </w:t>
      </w:r>
      <w:r w:rsidRPr="00A145B7">
        <w:rPr>
          <w:rFonts w:cs="Arial"/>
          <w:color w:val="auto"/>
        </w:rPr>
        <w:t>Reads</w:t>
      </w:r>
      <w:r w:rsidR="000B607A" w:rsidRPr="00A145B7">
        <w:rPr>
          <w:rFonts w:cs="Arial"/>
          <w:color w:val="auto"/>
        </w:rPr>
        <w:t xml:space="preserve"> </w:t>
      </w:r>
      <w:r w:rsidR="00545C93" w:rsidRPr="00A145B7">
        <w:rPr>
          <w:rFonts w:cs="Arial"/>
          <w:color w:val="auto"/>
        </w:rPr>
        <w:t xml:space="preserve">were assembled into </w:t>
      </w:r>
      <w:r w:rsidR="002A24A5" w:rsidRPr="00A145B7">
        <w:rPr>
          <w:rFonts w:cs="Arial"/>
          <w:color w:val="auto"/>
        </w:rPr>
        <w:t>13,269</w:t>
      </w:r>
      <w:r w:rsidR="00933FD9" w:rsidRPr="00A145B7">
        <w:rPr>
          <w:rFonts w:cs="Arial"/>
          <w:color w:val="auto"/>
        </w:rPr>
        <w:t xml:space="preserve"> </w:t>
      </w:r>
      <w:r w:rsidR="00545C93" w:rsidRPr="00A145B7">
        <w:rPr>
          <w:rFonts w:cs="Arial"/>
          <w:color w:val="auto"/>
        </w:rPr>
        <w:t xml:space="preserve">contigs and </w:t>
      </w:r>
      <w:proofErr w:type="spellStart"/>
      <w:r w:rsidR="00545C93" w:rsidRPr="00A145B7">
        <w:rPr>
          <w:rFonts w:cs="Arial"/>
          <w:color w:val="auto"/>
        </w:rPr>
        <w:t>BLAST</w:t>
      </w:r>
      <w:r w:rsidR="00C76848" w:rsidRPr="00A145B7">
        <w:rPr>
          <w:rFonts w:cs="Arial"/>
          <w:color w:val="auto"/>
        </w:rPr>
        <w:t>n</w:t>
      </w:r>
      <w:proofErr w:type="spellEnd"/>
      <w:r w:rsidR="00545C93" w:rsidRPr="00A145B7">
        <w:rPr>
          <w:rFonts w:cs="Arial"/>
          <w:color w:val="auto"/>
        </w:rPr>
        <w:t xml:space="preserve"> was used to search the NCBI dataset of nucleotide sequences</w:t>
      </w:r>
      <w:r w:rsidR="00933FD9" w:rsidRPr="00A145B7">
        <w:rPr>
          <w:rFonts w:cs="Arial"/>
          <w:color w:val="auto"/>
        </w:rPr>
        <w:t xml:space="preserve"> </w:t>
      </w:r>
      <w:r w:rsidR="001E46DC" w:rsidRPr="00A145B7">
        <w:rPr>
          <w:rFonts w:cs="Arial"/>
        </w:rPr>
        <w:t>(</w:t>
      </w:r>
      <w:r w:rsidR="00001956" w:rsidRPr="00A145B7">
        <w:rPr>
          <w:rFonts w:cs="Arial"/>
        </w:rPr>
        <w:t xml:space="preserve">using </w:t>
      </w:r>
      <w:proofErr w:type="spellStart"/>
      <w:r w:rsidR="00001956" w:rsidRPr="00A145B7">
        <w:rPr>
          <w:rFonts w:cs="Arial"/>
        </w:rPr>
        <w:t>Viridplantae</w:t>
      </w:r>
      <w:proofErr w:type="spellEnd"/>
      <w:r w:rsidR="00001956" w:rsidRPr="00A145B7">
        <w:rPr>
          <w:rFonts w:cs="Arial"/>
        </w:rPr>
        <w:t xml:space="preserve"> </w:t>
      </w:r>
      <w:proofErr w:type="spellStart"/>
      <w:r w:rsidR="00001956" w:rsidRPr="00A145B7">
        <w:rPr>
          <w:rFonts w:cs="Arial"/>
        </w:rPr>
        <w:t>Tax</w:t>
      </w:r>
      <w:r w:rsidR="0037430A">
        <w:rPr>
          <w:rFonts w:cs="Arial"/>
        </w:rPr>
        <w:t>ID</w:t>
      </w:r>
      <w:proofErr w:type="spellEnd"/>
      <w:r w:rsidR="00001956" w:rsidRPr="00A145B7">
        <w:rPr>
          <w:rFonts w:cs="Arial"/>
        </w:rPr>
        <w:t xml:space="preserve">: 33090 and </w:t>
      </w:r>
      <w:r w:rsidR="0040153A" w:rsidRPr="00A145B7">
        <w:rPr>
          <w:rFonts w:cs="Arial"/>
        </w:rPr>
        <w:t xml:space="preserve">Virus </w:t>
      </w:r>
      <w:proofErr w:type="spellStart"/>
      <w:r w:rsidR="001E46DC" w:rsidRPr="00A145B7">
        <w:rPr>
          <w:rFonts w:cs="Arial"/>
        </w:rPr>
        <w:t>Tax</w:t>
      </w:r>
      <w:r w:rsidR="0037430A">
        <w:rPr>
          <w:rFonts w:cs="Arial"/>
        </w:rPr>
        <w:t>ID</w:t>
      </w:r>
      <w:proofErr w:type="spellEnd"/>
      <w:r w:rsidR="001E46DC" w:rsidRPr="00A145B7">
        <w:rPr>
          <w:rFonts w:cs="Arial"/>
        </w:rPr>
        <w:t>: 10239</w:t>
      </w:r>
      <w:r w:rsidR="00001956" w:rsidRPr="00A145B7">
        <w:rPr>
          <w:rFonts w:cs="Arial"/>
        </w:rPr>
        <w:t xml:space="preserve"> as</w:t>
      </w:r>
      <w:r w:rsidR="0037430A">
        <w:rPr>
          <w:rFonts w:cs="Arial"/>
        </w:rPr>
        <w:t xml:space="preserve"> the</w:t>
      </w:r>
      <w:r w:rsidR="00001956" w:rsidRPr="00A145B7">
        <w:rPr>
          <w:rFonts w:cs="Arial"/>
        </w:rPr>
        <w:t xml:space="preserve"> limiting organisms</w:t>
      </w:r>
      <w:r w:rsidR="001E46DC" w:rsidRPr="00A145B7">
        <w:rPr>
          <w:rFonts w:cs="Arial"/>
        </w:rPr>
        <w:t xml:space="preserve">) </w:t>
      </w:r>
      <w:r w:rsidR="00933FD9" w:rsidRPr="00A145B7">
        <w:rPr>
          <w:rFonts w:cs="Arial"/>
          <w:color w:val="auto"/>
        </w:rPr>
        <w:t>(</w:t>
      </w:r>
      <w:r w:rsidR="007D3F45" w:rsidRPr="00A145B7">
        <w:rPr>
          <w:rFonts w:cs="Arial"/>
          <w:b/>
          <w:color w:val="auto"/>
        </w:rPr>
        <w:t>Figure 1E</w:t>
      </w:r>
      <w:r w:rsidR="00933FD9" w:rsidRPr="00A145B7">
        <w:rPr>
          <w:rFonts w:cs="Arial"/>
          <w:color w:val="auto"/>
        </w:rPr>
        <w:t>)</w:t>
      </w:r>
      <w:r w:rsidR="00545C93" w:rsidRPr="00A145B7">
        <w:rPr>
          <w:rFonts w:cs="Arial"/>
          <w:color w:val="auto"/>
        </w:rPr>
        <w:t xml:space="preserve">. </w:t>
      </w:r>
      <w:r w:rsidR="00933FD9" w:rsidRPr="00A145B7">
        <w:rPr>
          <w:rFonts w:cs="Arial"/>
          <w:color w:val="auto"/>
        </w:rPr>
        <w:t xml:space="preserve">The </w:t>
      </w:r>
      <w:r w:rsidR="003A37A3" w:rsidRPr="00A145B7">
        <w:rPr>
          <w:rFonts w:cs="Arial"/>
          <w:color w:val="auto"/>
        </w:rPr>
        <w:t>NCBI-</w:t>
      </w:r>
      <w:proofErr w:type="spellStart"/>
      <w:r w:rsidR="00933FD9" w:rsidRPr="00A145B7">
        <w:rPr>
          <w:rFonts w:cs="Arial"/>
          <w:color w:val="auto"/>
        </w:rPr>
        <w:t>BLAST</w:t>
      </w:r>
      <w:r w:rsidR="00C76848" w:rsidRPr="00A145B7">
        <w:rPr>
          <w:rFonts w:cs="Arial"/>
          <w:color w:val="auto"/>
        </w:rPr>
        <w:t>n</w:t>
      </w:r>
      <w:proofErr w:type="spellEnd"/>
      <w:r w:rsidR="00933FD9" w:rsidRPr="00A145B7">
        <w:rPr>
          <w:rFonts w:cs="Arial"/>
          <w:color w:val="auto"/>
        </w:rPr>
        <w:t xml:space="preserve"> results revealed that </w:t>
      </w:r>
      <w:r w:rsidR="00E433C3" w:rsidRPr="00A145B7">
        <w:rPr>
          <w:rFonts w:cs="Arial"/>
          <w:color w:val="auto"/>
        </w:rPr>
        <w:t>93</w:t>
      </w:r>
      <w:r w:rsidR="00C76848" w:rsidRPr="00A145B7">
        <w:rPr>
          <w:rFonts w:cs="Arial"/>
          <w:color w:val="auto"/>
        </w:rPr>
        <w:t>% of</w:t>
      </w:r>
      <w:r w:rsidR="00545C93" w:rsidRPr="00A145B7">
        <w:rPr>
          <w:rFonts w:cs="Arial"/>
          <w:color w:val="auto"/>
        </w:rPr>
        <w:t xml:space="preserve"> </w:t>
      </w:r>
      <w:r w:rsidR="007D3F45" w:rsidRPr="00A145B7">
        <w:rPr>
          <w:rFonts w:cs="Arial"/>
          <w:i/>
          <w:color w:val="auto"/>
        </w:rPr>
        <w:t>de novo</w:t>
      </w:r>
      <w:r w:rsidR="0040153A" w:rsidRPr="00A145B7">
        <w:rPr>
          <w:rFonts w:cs="Arial"/>
          <w:color w:val="auto"/>
        </w:rPr>
        <w:t xml:space="preserve"> assembled contigs</w:t>
      </w:r>
      <w:r w:rsidR="00545C93" w:rsidRPr="00A145B7">
        <w:rPr>
          <w:rFonts w:cs="Arial"/>
          <w:color w:val="auto"/>
        </w:rPr>
        <w:t xml:space="preserve"> </w:t>
      </w:r>
      <w:r w:rsidR="00933FD9" w:rsidRPr="00A145B7">
        <w:rPr>
          <w:rFonts w:cs="Arial"/>
          <w:color w:val="auto"/>
        </w:rPr>
        <w:t xml:space="preserve">were </w:t>
      </w:r>
      <w:r w:rsidR="00E433C3" w:rsidRPr="00A145B7">
        <w:rPr>
          <w:rFonts w:cs="Arial"/>
          <w:color w:val="auto"/>
        </w:rPr>
        <w:t>cellular sequences, 22</w:t>
      </w:r>
      <w:r w:rsidR="00C76848" w:rsidRPr="00A145B7">
        <w:rPr>
          <w:rFonts w:cs="Arial"/>
          <w:color w:val="auto"/>
        </w:rPr>
        <w:t xml:space="preserve">% </w:t>
      </w:r>
      <w:r w:rsidR="003A37A3" w:rsidRPr="00A145B7">
        <w:rPr>
          <w:rFonts w:cs="Arial"/>
          <w:color w:val="auto"/>
        </w:rPr>
        <w:t>were unknown</w:t>
      </w:r>
      <w:r w:rsidR="00E433C3" w:rsidRPr="00A145B7">
        <w:rPr>
          <w:rFonts w:cs="Arial"/>
          <w:color w:val="auto"/>
        </w:rPr>
        <w:t xml:space="preserve">, and 0.3% were virus </w:t>
      </w:r>
      <w:r w:rsidR="0040153A" w:rsidRPr="00A145B7">
        <w:rPr>
          <w:rFonts w:cs="Arial"/>
          <w:color w:val="auto"/>
        </w:rPr>
        <w:t xml:space="preserve">contigs </w:t>
      </w:r>
      <w:r w:rsidR="00E433C3" w:rsidRPr="00A145B7">
        <w:rPr>
          <w:rFonts w:cs="Arial"/>
          <w:color w:val="auto"/>
        </w:rPr>
        <w:t>(</w:t>
      </w:r>
      <w:r w:rsidR="007D3F45" w:rsidRPr="00A145B7">
        <w:rPr>
          <w:rFonts w:cs="Arial"/>
          <w:b/>
          <w:color w:val="auto"/>
        </w:rPr>
        <w:t>Figure 2A</w:t>
      </w:r>
      <w:r w:rsidR="00E433C3" w:rsidRPr="00A145B7">
        <w:rPr>
          <w:rFonts w:cs="Arial"/>
          <w:color w:val="auto"/>
        </w:rPr>
        <w:t>)</w:t>
      </w:r>
      <w:r w:rsidR="00C76848" w:rsidRPr="00A145B7">
        <w:rPr>
          <w:rFonts w:cs="Arial"/>
          <w:color w:val="auto"/>
        </w:rPr>
        <w:t>.</w:t>
      </w:r>
      <w:r w:rsidR="007D3F45" w:rsidRPr="00A145B7">
        <w:rPr>
          <w:rFonts w:cs="Arial"/>
          <w:color w:val="auto"/>
        </w:rPr>
        <w:t xml:space="preserve"> </w:t>
      </w:r>
      <w:r w:rsidR="000F6F63" w:rsidRPr="00A145B7">
        <w:rPr>
          <w:rFonts w:cs="Arial"/>
          <w:color w:val="auto"/>
        </w:rPr>
        <w:t xml:space="preserve">The majority of </w:t>
      </w:r>
      <w:r w:rsidR="0040153A" w:rsidRPr="00A145B7">
        <w:rPr>
          <w:rFonts w:cs="Arial"/>
          <w:color w:val="auto"/>
        </w:rPr>
        <w:t xml:space="preserve">contigs </w:t>
      </w:r>
      <w:r w:rsidR="00F817F7" w:rsidRPr="00A145B7">
        <w:rPr>
          <w:rFonts w:cs="Arial"/>
          <w:color w:val="auto"/>
        </w:rPr>
        <w:t>categorized</w:t>
      </w:r>
      <w:r w:rsidR="0040153A" w:rsidRPr="00A145B7">
        <w:rPr>
          <w:rFonts w:cs="Arial"/>
          <w:color w:val="auto"/>
        </w:rPr>
        <w:t xml:space="preserve"> as </w:t>
      </w:r>
      <w:r w:rsidR="000F6F63" w:rsidRPr="00A145B7">
        <w:rPr>
          <w:rFonts w:cs="Arial"/>
          <w:color w:val="auto"/>
        </w:rPr>
        <w:t xml:space="preserve">cellular sequences were </w:t>
      </w:r>
      <w:r w:rsidR="00F817F7" w:rsidRPr="00A145B7">
        <w:rPr>
          <w:rFonts w:cs="Arial"/>
          <w:color w:val="auto"/>
        </w:rPr>
        <w:t>identified as</w:t>
      </w:r>
      <w:r w:rsidR="0040153A" w:rsidRPr="00A145B7">
        <w:rPr>
          <w:rFonts w:cs="Arial"/>
          <w:color w:val="auto"/>
        </w:rPr>
        <w:t xml:space="preserve"> </w:t>
      </w:r>
      <w:r w:rsidR="000F6F63" w:rsidRPr="00A145B7">
        <w:rPr>
          <w:rFonts w:cs="Arial"/>
          <w:color w:val="auto"/>
        </w:rPr>
        <w:t>mitochondrial or chloroplast DNA.</w:t>
      </w:r>
      <w:r w:rsidR="007D3F45" w:rsidRPr="00A145B7">
        <w:rPr>
          <w:rFonts w:cs="Arial"/>
          <w:color w:val="auto"/>
        </w:rPr>
        <w:t xml:space="preserve"> </w:t>
      </w:r>
      <w:r w:rsidR="00035E03" w:rsidRPr="00A145B7">
        <w:rPr>
          <w:rFonts w:cs="Arial"/>
          <w:color w:val="auto"/>
        </w:rPr>
        <w:t>Within the dataset of virus contigs, 32</w:t>
      </w:r>
      <w:r w:rsidR="007D3F45" w:rsidRPr="00A145B7">
        <w:rPr>
          <w:rFonts w:cs="Arial"/>
          <w:color w:val="auto"/>
        </w:rPr>
        <w:t>%</w:t>
      </w:r>
      <w:r w:rsidR="00035E03" w:rsidRPr="00A145B7">
        <w:rPr>
          <w:rFonts w:cs="Arial"/>
          <w:color w:val="auto"/>
        </w:rPr>
        <w:t xml:space="preserve"> of t</w:t>
      </w:r>
      <w:r w:rsidR="00C76848" w:rsidRPr="00A145B7">
        <w:rPr>
          <w:rFonts w:cs="Arial"/>
          <w:color w:val="auto"/>
        </w:rPr>
        <w:t>h</w:t>
      </w:r>
      <w:r w:rsidR="00E433C3" w:rsidRPr="00A145B7">
        <w:rPr>
          <w:rFonts w:cs="Arial"/>
          <w:color w:val="auto"/>
        </w:rPr>
        <w:t>e virus</w:t>
      </w:r>
      <w:r w:rsidR="00C76848" w:rsidRPr="00A145B7">
        <w:rPr>
          <w:rFonts w:cs="Arial"/>
          <w:color w:val="auto"/>
        </w:rPr>
        <w:t xml:space="preserve"> </w:t>
      </w:r>
      <w:r w:rsidR="0040153A" w:rsidRPr="00A145B7">
        <w:rPr>
          <w:rFonts w:cs="Arial"/>
          <w:color w:val="auto"/>
        </w:rPr>
        <w:t>contigs were</w:t>
      </w:r>
      <w:r w:rsidR="00C76848" w:rsidRPr="00A145B7">
        <w:rPr>
          <w:rFonts w:cs="Arial"/>
          <w:color w:val="auto"/>
        </w:rPr>
        <w:t xml:space="preserve"> </w:t>
      </w:r>
      <w:r w:rsidR="00E433C3" w:rsidRPr="00A145B7">
        <w:rPr>
          <w:rFonts w:cs="Arial"/>
          <w:color w:val="auto"/>
        </w:rPr>
        <w:t xml:space="preserve">related to </w:t>
      </w:r>
      <w:r w:rsidR="00C76848" w:rsidRPr="00A145B7">
        <w:rPr>
          <w:rFonts w:cs="Arial"/>
          <w:color w:val="auto"/>
        </w:rPr>
        <w:t xml:space="preserve">members of </w:t>
      </w:r>
      <w:proofErr w:type="spellStart"/>
      <w:r w:rsidR="00C76848" w:rsidRPr="00A145B7">
        <w:rPr>
          <w:rFonts w:cs="Arial"/>
          <w:i/>
          <w:color w:val="auto"/>
        </w:rPr>
        <w:t>Caulimoviridae</w:t>
      </w:r>
      <w:proofErr w:type="spellEnd"/>
      <w:r w:rsidR="00E433C3" w:rsidRPr="00A145B7">
        <w:rPr>
          <w:rFonts w:cs="Arial"/>
          <w:i/>
          <w:color w:val="auto"/>
        </w:rPr>
        <w:t xml:space="preserve"> </w:t>
      </w:r>
      <w:r w:rsidR="00035E03" w:rsidRPr="00A145B7">
        <w:rPr>
          <w:rFonts w:cs="Arial"/>
          <w:color w:val="auto"/>
        </w:rPr>
        <w:t xml:space="preserve">(that were not </w:t>
      </w:r>
      <w:proofErr w:type="spellStart"/>
      <w:r w:rsidR="00035E03" w:rsidRPr="00A145B7">
        <w:rPr>
          <w:rFonts w:cs="Arial"/>
          <w:color w:val="auto"/>
        </w:rPr>
        <w:t>Badnavirus</w:t>
      </w:r>
      <w:proofErr w:type="spellEnd"/>
      <w:r w:rsidR="00035E03" w:rsidRPr="00A145B7">
        <w:rPr>
          <w:rFonts w:cs="Arial"/>
          <w:color w:val="auto"/>
        </w:rPr>
        <w:t xml:space="preserve"> sequences) and 58</w:t>
      </w:r>
      <w:r w:rsidR="00E433C3" w:rsidRPr="00A145B7">
        <w:rPr>
          <w:rFonts w:cs="Arial"/>
          <w:color w:val="auto"/>
        </w:rPr>
        <w:t xml:space="preserve">% </w:t>
      </w:r>
      <w:r w:rsidR="00035E03" w:rsidRPr="00A145B7">
        <w:rPr>
          <w:rFonts w:cs="Arial"/>
          <w:color w:val="auto"/>
        </w:rPr>
        <w:t xml:space="preserve">of these </w:t>
      </w:r>
      <w:r w:rsidR="00E433C3" w:rsidRPr="00A145B7">
        <w:rPr>
          <w:rFonts w:cs="Arial"/>
          <w:color w:val="auto"/>
        </w:rPr>
        <w:t>were related to</w:t>
      </w:r>
      <w:r w:rsidR="00E433C3" w:rsidRPr="00A145B7">
        <w:rPr>
          <w:rFonts w:cs="Arial"/>
          <w:i/>
          <w:color w:val="auto"/>
        </w:rPr>
        <w:t xml:space="preserve"> </w:t>
      </w:r>
      <w:proofErr w:type="spellStart"/>
      <w:r w:rsidR="00E433C3" w:rsidRPr="00A145B7">
        <w:rPr>
          <w:rFonts w:cs="Arial"/>
          <w:i/>
          <w:color w:val="auto"/>
        </w:rPr>
        <w:t>Badnavirus</w:t>
      </w:r>
      <w:proofErr w:type="spellEnd"/>
      <w:r w:rsidR="00C76848" w:rsidRPr="00A145B7">
        <w:rPr>
          <w:rFonts w:cs="Arial"/>
          <w:i/>
          <w:color w:val="auto"/>
        </w:rPr>
        <w:t>.</w:t>
      </w:r>
      <w:r w:rsidR="007D3F45" w:rsidRPr="00A145B7">
        <w:rPr>
          <w:rFonts w:cs="Arial"/>
          <w:color w:val="auto"/>
        </w:rPr>
        <w:t xml:space="preserve"> </w:t>
      </w:r>
      <w:r w:rsidR="0037430A">
        <w:rPr>
          <w:rFonts w:cs="Arial"/>
          <w:color w:val="auto"/>
        </w:rPr>
        <w:t>Of</w:t>
      </w:r>
      <w:r w:rsidR="00E433C3" w:rsidRPr="00A145B7">
        <w:rPr>
          <w:rFonts w:cs="Arial"/>
          <w:color w:val="auto"/>
        </w:rPr>
        <w:t xml:space="preserve"> </w:t>
      </w:r>
      <w:r w:rsidR="00035E03" w:rsidRPr="00A145B7">
        <w:rPr>
          <w:rFonts w:cs="Arial"/>
          <w:color w:val="auto"/>
        </w:rPr>
        <w:t xml:space="preserve">the virus </w:t>
      </w:r>
      <w:r w:rsidR="00F817F7" w:rsidRPr="00A145B7">
        <w:rPr>
          <w:rFonts w:cs="Arial"/>
          <w:color w:val="auto"/>
        </w:rPr>
        <w:t>contigs</w:t>
      </w:r>
      <w:r w:rsidR="0037430A">
        <w:rPr>
          <w:rFonts w:cs="Arial"/>
          <w:color w:val="auto"/>
        </w:rPr>
        <w:t xml:space="preserve">, 29% </w:t>
      </w:r>
      <w:r w:rsidR="00035E03" w:rsidRPr="00A145B7">
        <w:rPr>
          <w:rFonts w:eastAsia="Calibri" w:cs="Arial"/>
        </w:rPr>
        <w:t>were</w:t>
      </w:r>
      <w:r w:rsidR="000B22C5" w:rsidRPr="00A145B7">
        <w:rPr>
          <w:rFonts w:eastAsia="Calibri" w:cs="Arial"/>
        </w:rPr>
        <w:t xml:space="preserve"> high</w:t>
      </w:r>
      <w:r w:rsidR="00035E03" w:rsidRPr="00A145B7">
        <w:rPr>
          <w:rFonts w:eastAsia="Calibri" w:cs="Arial"/>
        </w:rPr>
        <w:t>ly</w:t>
      </w:r>
      <w:r w:rsidR="000B22C5" w:rsidRPr="00A145B7">
        <w:rPr>
          <w:rFonts w:eastAsia="Calibri" w:cs="Arial"/>
        </w:rPr>
        <w:t xml:space="preserve"> similar (e &lt; 1 </w:t>
      </w:r>
      <w:r w:rsidR="0037430A">
        <w:rPr>
          <w:rFonts w:eastAsia="Calibri" w:cs="Arial"/>
        </w:rPr>
        <w:t>x</w:t>
      </w:r>
      <w:r w:rsidR="0037430A" w:rsidRPr="00A145B7">
        <w:rPr>
          <w:rFonts w:eastAsia="Calibri" w:cs="Arial"/>
        </w:rPr>
        <w:t xml:space="preserve"> </w:t>
      </w:r>
      <w:r w:rsidR="000B22C5" w:rsidRPr="00A145B7">
        <w:rPr>
          <w:rFonts w:eastAsia="Calibri" w:cs="Arial"/>
        </w:rPr>
        <w:t>10</w:t>
      </w:r>
      <w:r w:rsidR="000B22C5" w:rsidRPr="00A145B7">
        <w:rPr>
          <w:rFonts w:eastAsia="Calibri" w:cs="Arial"/>
          <w:vertAlign w:val="superscript"/>
        </w:rPr>
        <w:t>-30</w:t>
      </w:r>
      <w:r w:rsidR="000B22C5" w:rsidRPr="00A145B7">
        <w:rPr>
          <w:rFonts w:eastAsia="Calibri" w:cs="Arial"/>
        </w:rPr>
        <w:t xml:space="preserve">) to </w:t>
      </w:r>
      <w:proofErr w:type="spellStart"/>
      <w:r w:rsidR="00B932EA">
        <w:rPr>
          <w:rFonts w:eastAsia="Calibri" w:cs="Arial"/>
        </w:rPr>
        <w:t>CaYMV</w:t>
      </w:r>
      <w:proofErr w:type="spellEnd"/>
      <w:r w:rsidR="000B22C5" w:rsidRPr="00A145B7">
        <w:rPr>
          <w:rFonts w:eastAsia="Calibri" w:cs="Arial"/>
        </w:rPr>
        <w:t xml:space="preserve"> isolate V17 ORF3 gene (EF189148.1), </w:t>
      </w:r>
      <w:r w:rsidR="000B22C5" w:rsidRPr="00A145B7">
        <w:rPr>
          <w:rFonts w:eastAsia="Calibri" w:cs="Arial"/>
          <w:i/>
        </w:rPr>
        <w:t>Sugarcane bacilliform virus</w:t>
      </w:r>
      <w:r w:rsidR="000B22C5" w:rsidRPr="00A145B7">
        <w:rPr>
          <w:rFonts w:eastAsia="Calibri" w:cs="Arial"/>
        </w:rPr>
        <w:t xml:space="preserve"> isolate </w:t>
      </w:r>
      <w:r w:rsidR="00582D65" w:rsidRPr="00A145B7">
        <w:rPr>
          <w:rFonts w:eastAsia="Calibri" w:cs="Arial"/>
        </w:rPr>
        <w:t>Batavia D</w:t>
      </w:r>
      <w:r w:rsidR="000B22C5" w:rsidRPr="00A145B7">
        <w:rPr>
          <w:rFonts w:eastAsia="Calibri" w:cs="Arial"/>
        </w:rPr>
        <w:t>, complete genome (FJ439817.1)</w:t>
      </w:r>
      <w:r w:rsidR="0037430A">
        <w:rPr>
          <w:rFonts w:eastAsia="Calibri" w:cs="Arial"/>
        </w:rPr>
        <w:t xml:space="preserve">, </w:t>
      </w:r>
      <w:r w:rsidR="00D04129" w:rsidRPr="00A145B7">
        <w:rPr>
          <w:rFonts w:eastAsia="Calibri" w:cs="Arial"/>
        </w:rPr>
        <w:t xml:space="preserve">and </w:t>
      </w:r>
      <w:r w:rsidR="00D04129" w:rsidRPr="00A145B7">
        <w:rPr>
          <w:rFonts w:eastAsia="Calibri" w:cs="Arial"/>
          <w:i/>
        </w:rPr>
        <w:t>Banana streak CA virus</w:t>
      </w:r>
      <w:r w:rsidR="00D04129" w:rsidRPr="00A145B7">
        <w:rPr>
          <w:rFonts w:eastAsia="Calibri" w:cs="Arial"/>
        </w:rPr>
        <w:t xml:space="preserve"> complete genome (KJ013511)</w:t>
      </w:r>
      <w:r w:rsidR="000B22C5" w:rsidRPr="00A145B7">
        <w:rPr>
          <w:rFonts w:eastAsia="Calibri" w:cs="Arial"/>
        </w:rPr>
        <w:t>.</w:t>
      </w:r>
      <w:r w:rsidR="007D3F45" w:rsidRPr="00A145B7">
        <w:rPr>
          <w:rFonts w:eastAsia="Calibri" w:cs="Arial"/>
        </w:rPr>
        <w:t xml:space="preserve"> </w:t>
      </w:r>
      <w:r w:rsidR="00035E03" w:rsidRPr="00A145B7">
        <w:rPr>
          <w:rFonts w:eastAsia="Calibri" w:cs="Arial"/>
        </w:rPr>
        <w:t>Within this population</w:t>
      </w:r>
      <w:r w:rsidR="0037430A">
        <w:rPr>
          <w:rFonts w:eastAsia="Calibri" w:cs="Arial"/>
        </w:rPr>
        <w:t xml:space="preserve">, there </w:t>
      </w:r>
      <w:r w:rsidR="00035E03" w:rsidRPr="00A145B7">
        <w:rPr>
          <w:rFonts w:eastAsia="Calibri" w:cs="Arial"/>
        </w:rPr>
        <w:t>were long contigs that resembled two full length genomes.</w:t>
      </w:r>
      <w:r w:rsidR="007D3F45" w:rsidRPr="00A145B7">
        <w:rPr>
          <w:rFonts w:eastAsia="Calibri" w:cs="Arial"/>
        </w:rPr>
        <w:t xml:space="preserve"> </w:t>
      </w:r>
    </w:p>
    <w:p w14:paraId="5918375D" w14:textId="77777777" w:rsidR="00537A30" w:rsidRPr="00A145B7" w:rsidRDefault="00537A30" w:rsidP="00922B72">
      <w:pPr>
        <w:rPr>
          <w:rFonts w:eastAsia="Calibri" w:cs="Arial"/>
        </w:rPr>
      </w:pPr>
    </w:p>
    <w:p w14:paraId="40132258" w14:textId="1195B2BE" w:rsidR="00537A30" w:rsidRPr="00A145B7" w:rsidRDefault="00537A30" w:rsidP="00922B72">
      <w:pPr>
        <w:rPr>
          <w:rFonts w:eastAsia="Calibri" w:cs="Arial"/>
        </w:rPr>
      </w:pPr>
      <w:r w:rsidRPr="00A145B7">
        <w:rPr>
          <w:rFonts w:cs="Arial"/>
        </w:rPr>
        <w:t>High-throughput RNA-</w:t>
      </w:r>
      <w:proofErr w:type="spellStart"/>
      <w:r w:rsidRPr="00A145B7">
        <w:rPr>
          <w:rFonts w:cs="Arial"/>
        </w:rPr>
        <w:t>seq</w:t>
      </w:r>
      <w:proofErr w:type="spellEnd"/>
      <w:r w:rsidRPr="00A145B7">
        <w:rPr>
          <w:rFonts w:cs="Arial"/>
        </w:rPr>
        <w:t xml:space="preserve"> produced 153,488 cleaned individual sequence reads with a</w:t>
      </w:r>
      <w:r w:rsidR="0051222D" w:rsidRPr="00A145B7">
        <w:rPr>
          <w:rFonts w:cs="Arial"/>
        </w:rPr>
        <w:t xml:space="preserve">n </w:t>
      </w:r>
      <w:r w:rsidR="0037430A" w:rsidRPr="008D63F4">
        <w:rPr>
          <w:rFonts w:cs="Arial"/>
        </w:rPr>
        <w:t>average</w:t>
      </w:r>
      <w:r w:rsidR="0051222D" w:rsidRPr="00A145B7">
        <w:rPr>
          <w:rFonts w:cs="Arial"/>
        </w:rPr>
        <w:t xml:space="preserve"> </w:t>
      </w:r>
      <w:r w:rsidRPr="00A145B7">
        <w:rPr>
          <w:rFonts w:cs="Arial"/>
        </w:rPr>
        <w:t>read length of &lt;</w:t>
      </w:r>
      <w:r w:rsidR="0037430A">
        <w:rPr>
          <w:rFonts w:cs="Arial"/>
        </w:rPr>
        <w:t xml:space="preserve"> </w:t>
      </w:r>
      <w:r w:rsidRPr="00A145B7">
        <w:rPr>
          <w:rFonts w:cs="Arial"/>
        </w:rPr>
        <w:t xml:space="preserve">500 </w:t>
      </w:r>
      <w:proofErr w:type="spellStart"/>
      <w:r w:rsidRPr="00A145B7">
        <w:rPr>
          <w:rFonts w:cs="Arial"/>
        </w:rPr>
        <w:t>bp.</w:t>
      </w:r>
      <w:proofErr w:type="spellEnd"/>
      <w:r w:rsidR="007D3F45" w:rsidRPr="00A145B7">
        <w:rPr>
          <w:rFonts w:cs="Arial"/>
        </w:rPr>
        <w:t xml:space="preserve"> </w:t>
      </w:r>
      <w:r w:rsidRPr="00A145B7">
        <w:rPr>
          <w:rFonts w:cs="Arial"/>
        </w:rPr>
        <w:t>Contig assembly reduced this to 8,243 contigs</w:t>
      </w:r>
      <w:r w:rsidR="00AB79CD" w:rsidRPr="00A145B7">
        <w:rPr>
          <w:rFonts w:cs="Arial"/>
        </w:rPr>
        <w:t>.</w:t>
      </w:r>
      <w:r w:rsidR="007D3F45" w:rsidRPr="00A145B7">
        <w:rPr>
          <w:rFonts w:cs="Arial"/>
        </w:rPr>
        <w:t xml:space="preserve"> </w:t>
      </w:r>
      <w:r w:rsidR="00AB79CD" w:rsidRPr="00A145B7">
        <w:rPr>
          <w:rFonts w:cs="Arial"/>
        </w:rPr>
        <w:t xml:space="preserve">These were submitted to </w:t>
      </w:r>
      <w:r w:rsidR="001E46DC" w:rsidRPr="00A145B7">
        <w:rPr>
          <w:rFonts w:cs="Arial"/>
          <w:color w:val="auto"/>
        </w:rPr>
        <w:t>NCBI-</w:t>
      </w:r>
      <w:proofErr w:type="spellStart"/>
      <w:r w:rsidRPr="00A145B7">
        <w:rPr>
          <w:rFonts w:cs="Arial"/>
          <w:color w:val="auto"/>
        </w:rPr>
        <w:t>BLASTn</w:t>
      </w:r>
      <w:proofErr w:type="spellEnd"/>
      <w:r w:rsidRPr="00A145B7">
        <w:rPr>
          <w:rFonts w:cs="Arial"/>
          <w:color w:val="auto"/>
        </w:rPr>
        <w:t xml:space="preserve"> </w:t>
      </w:r>
      <w:r w:rsidR="001E46DC" w:rsidRPr="00A145B7">
        <w:rPr>
          <w:rFonts w:cs="Arial"/>
        </w:rPr>
        <w:t>(</w:t>
      </w:r>
      <w:r w:rsidR="00BD545C" w:rsidRPr="00A145B7">
        <w:rPr>
          <w:rFonts w:cs="Arial"/>
        </w:rPr>
        <w:t xml:space="preserve">using </w:t>
      </w:r>
      <w:proofErr w:type="spellStart"/>
      <w:r w:rsidR="00BD545C" w:rsidRPr="00A145B7">
        <w:rPr>
          <w:rFonts w:cs="Arial"/>
        </w:rPr>
        <w:t>Viridplantae</w:t>
      </w:r>
      <w:proofErr w:type="spellEnd"/>
      <w:r w:rsidR="00BD545C" w:rsidRPr="00A145B7">
        <w:rPr>
          <w:rFonts w:cs="Arial"/>
        </w:rPr>
        <w:t xml:space="preserve"> </w:t>
      </w:r>
      <w:proofErr w:type="spellStart"/>
      <w:r w:rsidR="0037430A" w:rsidRPr="00A145B7">
        <w:rPr>
          <w:rFonts w:cs="Arial"/>
        </w:rPr>
        <w:t>Tax</w:t>
      </w:r>
      <w:r w:rsidR="0037430A">
        <w:rPr>
          <w:rFonts w:cs="Arial"/>
        </w:rPr>
        <w:t>ID</w:t>
      </w:r>
      <w:proofErr w:type="spellEnd"/>
      <w:r w:rsidR="00BD545C" w:rsidRPr="00A145B7">
        <w:rPr>
          <w:rFonts w:cs="Arial"/>
        </w:rPr>
        <w:t xml:space="preserve">: 33090 and Virus </w:t>
      </w:r>
      <w:proofErr w:type="spellStart"/>
      <w:r w:rsidR="0037430A" w:rsidRPr="00A145B7">
        <w:rPr>
          <w:rFonts w:cs="Arial"/>
        </w:rPr>
        <w:t>Tax</w:t>
      </w:r>
      <w:r w:rsidR="0037430A">
        <w:rPr>
          <w:rFonts w:cs="Arial"/>
        </w:rPr>
        <w:t>ID</w:t>
      </w:r>
      <w:proofErr w:type="spellEnd"/>
      <w:r w:rsidR="00BD545C" w:rsidRPr="00A145B7">
        <w:rPr>
          <w:rFonts w:cs="Arial"/>
        </w:rPr>
        <w:t>: 10239 as</w:t>
      </w:r>
      <w:r w:rsidR="0037430A">
        <w:rPr>
          <w:rFonts w:cs="Arial"/>
        </w:rPr>
        <w:t xml:space="preserve"> the</w:t>
      </w:r>
      <w:r w:rsidR="00BD545C" w:rsidRPr="00A145B7">
        <w:rPr>
          <w:rFonts w:cs="Arial"/>
        </w:rPr>
        <w:t xml:space="preserve"> limiting organisms) </w:t>
      </w:r>
      <w:r w:rsidR="00AB79CD" w:rsidRPr="00A145B7">
        <w:rPr>
          <w:rFonts w:cs="Arial"/>
        </w:rPr>
        <w:t>and the outputs</w:t>
      </w:r>
      <w:r w:rsidR="00AB79CD" w:rsidRPr="00A145B7">
        <w:rPr>
          <w:rFonts w:cs="Arial"/>
          <w:color w:val="auto"/>
        </w:rPr>
        <w:t xml:space="preserve"> pl</w:t>
      </w:r>
      <w:r w:rsidR="00C93442" w:rsidRPr="00A145B7">
        <w:rPr>
          <w:rFonts w:cs="Arial"/>
          <w:color w:val="auto"/>
        </w:rPr>
        <w:t>a</w:t>
      </w:r>
      <w:r w:rsidR="00AB79CD" w:rsidRPr="00A145B7">
        <w:rPr>
          <w:rFonts w:cs="Arial"/>
          <w:color w:val="auto"/>
        </w:rPr>
        <w:t>ced</w:t>
      </w:r>
      <w:r w:rsidRPr="00A145B7">
        <w:rPr>
          <w:rFonts w:cs="Arial"/>
          <w:color w:val="auto"/>
        </w:rPr>
        <w:t xml:space="preserve"> 7</w:t>
      </w:r>
      <w:r w:rsidR="00402B3C" w:rsidRPr="00A145B7">
        <w:rPr>
          <w:rFonts w:cs="Arial"/>
          <w:color w:val="auto"/>
        </w:rPr>
        <w:t>6</w:t>
      </w:r>
      <w:r w:rsidRPr="00A145B7">
        <w:rPr>
          <w:rFonts w:cs="Arial"/>
          <w:color w:val="auto"/>
        </w:rPr>
        <w:t xml:space="preserve">% of the </w:t>
      </w:r>
      <w:r w:rsidR="00AB79CD" w:rsidRPr="00A145B7">
        <w:rPr>
          <w:rFonts w:cs="Arial"/>
          <w:color w:val="auto"/>
        </w:rPr>
        <w:t xml:space="preserve">contigs in a category of plant cellular sequences, </w:t>
      </w:r>
      <w:r w:rsidRPr="00A145B7">
        <w:rPr>
          <w:rFonts w:cs="Arial"/>
          <w:color w:val="auto"/>
        </w:rPr>
        <w:t>2</w:t>
      </w:r>
      <w:r w:rsidR="00402B3C" w:rsidRPr="00A145B7">
        <w:rPr>
          <w:rFonts w:cs="Arial"/>
          <w:color w:val="auto"/>
        </w:rPr>
        <w:t>3</w:t>
      </w:r>
      <w:r w:rsidR="00D227D0" w:rsidRPr="00A145B7">
        <w:rPr>
          <w:rFonts w:cs="Arial"/>
          <w:color w:val="auto"/>
        </w:rPr>
        <w:t>% were</w:t>
      </w:r>
      <w:r w:rsidR="00AB79CD" w:rsidRPr="00A145B7">
        <w:rPr>
          <w:rFonts w:cs="Arial"/>
          <w:color w:val="auto"/>
        </w:rPr>
        <w:t xml:space="preserve"> unknown, and 0.1% were categorized as virus contigs</w:t>
      </w:r>
      <w:r w:rsidRPr="00A145B7">
        <w:rPr>
          <w:rFonts w:cs="Arial"/>
          <w:color w:val="auto"/>
        </w:rPr>
        <w:t xml:space="preserve"> (</w:t>
      </w:r>
      <w:r w:rsidR="007D3F45" w:rsidRPr="00A145B7">
        <w:rPr>
          <w:rFonts w:cs="Arial"/>
          <w:b/>
          <w:color w:val="auto"/>
        </w:rPr>
        <w:t>Figure 2B</w:t>
      </w:r>
      <w:r w:rsidRPr="00A145B7">
        <w:rPr>
          <w:rFonts w:cs="Arial"/>
          <w:color w:val="auto"/>
        </w:rPr>
        <w:t>).</w:t>
      </w:r>
      <w:r w:rsidR="007D3F45" w:rsidRPr="00A145B7">
        <w:rPr>
          <w:rFonts w:cs="Arial"/>
          <w:color w:val="auto"/>
        </w:rPr>
        <w:t xml:space="preserve"> </w:t>
      </w:r>
      <w:r w:rsidR="00AB79CD" w:rsidRPr="00A145B7">
        <w:rPr>
          <w:rFonts w:cs="Arial"/>
          <w:color w:val="auto"/>
        </w:rPr>
        <w:t>C</w:t>
      </w:r>
      <w:r w:rsidRPr="00A145B7">
        <w:rPr>
          <w:rFonts w:cs="Arial"/>
          <w:color w:val="auto"/>
        </w:rPr>
        <w:t>loser examination of th</w:t>
      </w:r>
      <w:r w:rsidR="00AB79CD" w:rsidRPr="00A145B7">
        <w:rPr>
          <w:rFonts w:cs="Arial"/>
          <w:color w:val="auto"/>
        </w:rPr>
        <w:t xml:space="preserve">e population of </w:t>
      </w:r>
      <w:r w:rsidR="00402B3C" w:rsidRPr="00A145B7">
        <w:rPr>
          <w:rFonts w:cs="Arial"/>
          <w:color w:val="auto"/>
        </w:rPr>
        <w:t xml:space="preserve">the 0.1% population of </w:t>
      </w:r>
      <w:r w:rsidR="00AB79CD" w:rsidRPr="00A145B7">
        <w:rPr>
          <w:rFonts w:cs="Arial"/>
          <w:color w:val="auto"/>
        </w:rPr>
        <w:t>virus contigs</w:t>
      </w:r>
      <w:r w:rsidRPr="00A145B7">
        <w:rPr>
          <w:rFonts w:cs="Arial"/>
          <w:color w:val="auto"/>
        </w:rPr>
        <w:t xml:space="preserve"> determined that 68% </w:t>
      </w:r>
      <w:r w:rsidR="006B5CA9" w:rsidRPr="00A145B7">
        <w:rPr>
          <w:rFonts w:cs="Arial"/>
          <w:color w:val="auto"/>
        </w:rPr>
        <w:t>of the</w:t>
      </w:r>
      <w:r w:rsidR="008C1EF0" w:rsidRPr="00A145B7">
        <w:rPr>
          <w:rFonts w:cs="Arial"/>
          <w:color w:val="auto"/>
        </w:rPr>
        <w:t xml:space="preserve">se were assigned to </w:t>
      </w:r>
      <w:proofErr w:type="spellStart"/>
      <w:r w:rsidRPr="00A145B7">
        <w:rPr>
          <w:rFonts w:cs="Arial"/>
          <w:i/>
          <w:color w:val="auto"/>
        </w:rPr>
        <w:t>Caulimoviridae</w:t>
      </w:r>
      <w:proofErr w:type="spellEnd"/>
      <w:r w:rsidRPr="00A145B7">
        <w:rPr>
          <w:rFonts w:cs="Arial"/>
          <w:i/>
          <w:color w:val="auto"/>
        </w:rPr>
        <w:t xml:space="preserve"> </w:t>
      </w:r>
      <w:r w:rsidRPr="00A145B7">
        <w:rPr>
          <w:rFonts w:cs="Arial"/>
          <w:color w:val="auto"/>
        </w:rPr>
        <w:t>(</w:t>
      </w:r>
      <w:r w:rsidR="007D3F45" w:rsidRPr="00A145B7">
        <w:rPr>
          <w:rFonts w:cs="Arial"/>
          <w:b/>
          <w:color w:val="auto"/>
        </w:rPr>
        <w:t>Figure 2B</w:t>
      </w:r>
      <w:r w:rsidRPr="00A145B7">
        <w:rPr>
          <w:rFonts w:cs="Arial"/>
          <w:color w:val="auto"/>
        </w:rPr>
        <w:t>).</w:t>
      </w:r>
      <w:r w:rsidR="007D3F45" w:rsidRPr="00A145B7">
        <w:rPr>
          <w:rFonts w:cs="Arial"/>
          <w:color w:val="auto"/>
        </w:rPr>
        <w:t xml:space="preserve"> </w:t>
      </w:r>
      <w:r w:rsidRPr="00A145B7">
        <w:rPr>
          <w:rFonts w:eastAsia="Calibri" w:cs="Arial"/>
        </w:rPr>
        <w:t>Three large contigs within this population were identified with high similarity (e &lt; 1 X 10</w:t>
      </w:r>
      <w:r w:rsidRPr="00A145B7">
        <w:rPr>
          <w:rFonts w:eastAsia="Calibri" w:cs="Arial"/>
          <w:vertAlign w:val="superscript"/>
        </w:rPr>
        <w:t>-30</w:t>
      </w:r>
      <w:r w:rsidRPr="00A145B7">
        <w:rPr>
          <w:rFonts w:eastAsia="Calibri" w:cs="Arial"/>
        </w:rPr>
        <w:t xml:space="preserve">) to </w:t>
      </w:r>
      <w:proofErr w:type="spellStart"/>
      <w:r w:rsidR="00B932EA">
        <w:rPr>
          <w:rFonts w:eastAsia="Calibri" w:cs="Arial"/>
        </w:rPr>
        <w:t>CaYMV</w:t>
      </w:r>
      <w:proofErr w:type="spellEnd"/>
      <w:r w:rsidRPr="00A145B7">
        <w:rPr>
          <w:rFonts w:eastAsia="Calibri" w:cs="Arial"/>
        </w:rPr>
        <w:t xml:space="preserve"> isolate V17 ORF3 gene (EF189148.1), </w:t>
      </w:r>
      <w:r w:rsidRPr="00A145B7">
        <w:rPr>
          <w:rFonts w:eastAsia="Calibri" w:cs="Arial"/>
          <w:i/>
        </w:rPr>
        <w:t>Sugarcane bacilliform virus</w:t>
      </w:r>
      <w:r w:rsidRPr="00A145B7">
        <w:rPr>
          <w:rFonts w:eastAsia="Calibri" w:cs="Arial"/>
        </w:rPr>
        <w:t xml:space="preserve"> isolate Batavia D, complete genome (FJ439817.1) and </w:t>
      </w:r>
      <w:r w:rsidRPr="00A145B7">
        <w:rPr>
          <w:rFonts w:eastAsia="Calibri" w:cs="Arial"/>
          <w:i/>
        </w:rPr>
        <w:t>Banana streak CA virus</w:t>
      </w:r>
      <w:r w:rsidRPr="00A145B7">
        <w:rPr>
          <w:rFonts w:eastAsia="Calibri" w:cs="Arial"/>
        </w:rPr>
        <w:t xml:space="preserve"> complete genome (KJ013511).</w:t>
      </w:r>
      <w:r w:rsidR="007D3F45" w:rsidRPr="00A145B7">
        <w:rPr>
          <w:rFonts w:eastAsia="Calibri" w:cs="Arial"/>
        </w:rPr>
        <w:t xml:space="preserve"> </w:t>
      </w:r>
      <w:r w:rsidR="008C1EF0" w:rsidRPr="00A145B7">
        <w:rPr>
          <w:rFonts w:eastAsia="Calibri" w:cs="Arial"/>
        </w:rPr>
        <w:t>Examining the three contigs, we manually joined two of these to produce a full-length virus genome.</w:t>
      </w:r>
      <w:r w:rsidR="007D3F45" w:rsidRPr="00A145B7">
        <w:rPr>
          <w:rFonts w:eastAsia="Calibri" w:cs="Arial"/>
        </w:rPr>
        <w:t xml:space="preserve"> </w:t>
      </w:r>
    </w:p>
    <w:p w14:paraId="68AF4BB4" w14:textId="77777777" w:rsidR="00537A30" w:rsidRPr="00A145B7" w:rsidRDefault="00537A30" w:rsidP="00922B72">
      <w:pPr>
        <w:rPr>
          <w:rFonts w:eastAsia="Calibri" w:cs="Arial"/>
        </w:rPr>
      </w:pPr>
    </w:p>
    <w:p w14:paraId="42402456" w14:textId="172ECFA6" w:rsidR="00A87BBF" w:rsidRPr="00A145B7" w:rsidRDefault="00402B3C" w:rsidP="00922B72">
      <w:pPr>
        <w:rPr>
          <w:rFonts w:cs="Arial"/>
        </w:rPr>
      </w:pPr>
      <w:r w:rsidRPr="00A145B7">
        <w:rPr>
          <w:rFonts w:eastAsia="Calibri" w:cs="Arial"/>
        </w:rPr>
        <w:t>W</w:t>
      </w:r>
      <w:r w:rsidR="008C1EF0" w:rsidRPr="00A145B7">
        <w:rPr>
          <w:rFonts w:eastAsia="Calibri" w:cs="Arial"/>
        </w:rPr>
        <w:t xml:space="preserve">e </w:t>
      </w:r>
      <w:r w:rsidRPr="00A145B7">
        <w:rPr>
          <w:rFonts w:eastAsia="Calibri" w:cs="Arial"/>
        </w:rPr>
        <w:t xml:space="preserve">compared the virus genome length </w:t>
      </w:r>
      <w:r w:rsidR="008C1EF0" w:rsidRPr="00A145B7">
        <w:rPr>
          <w:rFonts w:eastAsia="Calibri" w:cs="Arial"/>
        </w:rPr>
        <w:t xml:space="preserve">contigs produced by DNA and RNA sequencing as a mutual scaffold to confirm the presence of </w:t>
      </w:r>
      <w:r w:rsidR="000A03EB" w:rsidRPr="00A145B7">
        <w:rPr>
          <w:rFonts w:eastAsia="Calibri" w:cs="Arial"/>
        </w:rPr>
        <w:t>two full-length virus genomes</w:t>
      </w:r>
      <w:r w:rsidR="006B5CA9" w:rsidRPr="00A145B7">
        <w:rPr>
          <w:rFonts w:eastAsia="Calibri" w:cs="Arial"/>
        </w:rPr>
        <w:t>.</w:t>
      </w:r>
      <w:r w:rsidR="007D3F45" w:rsidRPr="00A145B7">
        <w:rPr>
          <w:rFonts w:eastAsia="Calibri" w:cs="Arial"/>
        </w:rPr>
        <w:t xml:space="preserve"> </w:t>
      </w:r>
      <w:r w:rsidR="008C1EF0" w:rsidRPr="00A145B7">
        <w:rPr>
          <w:rFonts w:eastAsia="Calibri" w:cs="Arial"/>
        </w:rPr>
        <w:t>One</w:t>
      </w:r>
      <w:r w:rsidR="00E433C3" w:rsidRPr="00A145B7">
        <w:rPr>
          <w:rFonts w:eastAsia="Calibri" w:cs="Arial"/>
        </w:rPr>
        <w:t xml:space="preserve"> </w:t>
      </w:r>
      <w:r w:rsidR="000B22C5" w:rsidRPr="00A145B7">
        <w:rPr>
          <w:rFonts w:eastAsia="Calibri" w:cs="Arial"/>
        </w:rPr>
        <w:t>full</w:t>
      </w:r>
      <w:r w:rsidR="00F01C11" w:rsidRPr="00A145B7">
        <w:rPr>
          <w:rFonts w:eastAsia="Calibri" w:cs="Arial"/>
        </w:rPr>
        <w:t>-</w:t>
      </w:r>
      <w:r w:rsidR="000B22C5" w:rsidRPr="00A145B7">
        <w:rPr>
          <w:rFonts w:eastAsia="Calibri" w:cs="Arial"/>
        </w:rPr>
        <w:t xml:space="preserve">length </w:t>
      </w:r>
      <w:r w:rsidR="00755ACF" w:rsidRPr="00A145B7">
        <w:rPr>
          <w:rFonts w:eastAsia="Calibri" w:cs="Arial"/>
        </w:rPr>
        <w:t>virus</w:t>
      </w:r>
      <w:r w:rsidR="000B22C5" w:rsidRPr="00A145B7">
        <w:rPr>
          <w:rFonts w:eastAsia="Calibri" w:cs="Arial"/>
        </w:rPr>
        <w:t xml:space="preserve"> genome of 6</w:t>
      </w:r>
      <w:r w:rsidR="00B932EA">
        <w:rPr>
          <w:rFonts w:eastAsia="Calibri" w:cs="Arial"/>
        </w:rPr>
        <w:t>,</w:t>
      </w:r>
      <w:r w:rsidR="000B22C5" w:rsidRPr="00A145B7">
        <w:rPr>
          <w:rFonts w:eastAsia="Calibri" w:cs="Arial"/>
        </w:rPr>
        <w:t xml:space="preserve">966 </w:t>
      </w:r>
      <w:proofErr w:type="spellStart"/>
      <w:r w:rsidR="000B22C5" w:rsidRPr="00A145B7">
        <w:rPr>
          <w:rFonts w:eastAsia="Calibri" w:cs="Arial"/>
        </w:rPr>
        <w:t>bp</w:t>
      </w:r>
      <w:proofErr w:type="spellEnd"/>
      <w:r w:rsidR="00E433C3" w:rsidRPr="00A145B7">
        <w:rPr>
          <w:rFonts w:eastAsia="Calibri" w:cs="Arial"/>
        </w:rPr>
        <w:t xml:space="preserve"> was </w:t>
      </w:r>
      <w:r w:rsidR="00C55D89" w:rsidRPr="00A145B7">
        <w:rPr>
          <w:rFonts w:eastAsia="Calibri" w:cs="Arial"/>
        </w:rPr>
        <w:t xml:space="preserve">tentatively </w:t>
      </w:r>
      <w:r w:rsidR="00E433C3" w:rsidRPr="00A145B7">
        <w:rPr>
          <w:rFonts w:eastAsia="Calibri" w:cs="Arial"/>
        </w:rPr>
        <w:t xml:space="preserve">named </w:t>
      </w:r>
      <w:r w:rsidR="00E433C3" w:rsidRPr="00A145B7">
        <w:rPr>
          <w:rFonts w:eastAsia="Calibri" w:cs="Arial"/>
          <w:i/>
        </w:rPr>
        <w:t>Canna yellow mottle associated virus</w:t>
      </w:r>
      <w:r w:rsidR="00E433C3" w:rsidRPr="00A145B7">
        <w:rPr>
          <w:rFonts w:eastAsia="Calibri" w:cs="Arial"/>
        </w:rPr>
        <w:t xml:space="preserve"> 1 (CaYMAV-1) (</w:t>
      </w:r>
      <w:r w:rsidR="007D3F45" w:rsidRPr="00A145B7">
        <w:rPr>
          <w:rFonts w:eastAsia="Calibri" w:cs="Arial"/>
          <w:b/>
        </w:rPr>
        <w:t>Figure 3A</w:t>
      </w:r>
      <w:r w:rsidR="00E433C3" w:rsidRPr="00A145B7">
        <w:rPr>
          <w:rFonts w:eastAsia="Calibri" w:cs="Arial"/>
        </w:rPr>
        <w:t>).</w:t>
      </w:r>
      <w:r w:rsidR="007D3F45" w:rsidRPr="00A145B7">
        <w:rPr>
          <w:rFonts w:eastAsia="Calibri" w:cs="Arial"/>
        </w:rPr>
        <w:t xml:space="preserve"> </w:t>
      </w:r>
      <w:r w:rsidR="008C1EF0" w:rsidRPr="00A145B7">
        <w:rPr>
          <w:rFonts w:eastAsia="Calibri" w:cs="Arial"/>
        </w:rPr>
        <w:t>The</w:t>
      </w:r>
      <w:r w:rsidR="00A526A8" w:rsidRPr="00A145B7">
        <w:rPr>
          <w:rFonts w:cs="Arial"/>
        </w:rPr>
        <w:t xml:space="preserve"> second genome was </w:t>
      </w:r>
      <w:r w:rsidR="008C1EF0" w:rsidRPr="00A145B7">
        <w:rPr>
          <w:rFonts w:cs="Arial"/>
        </w:rPr>
        <w:t>7</w:t>
      </w:r>
      <w:r w:rsidR="001F059D">
        <w:rPr>
          <w:rFonts w:cs="Arial"/>
        </w:rPr>
        <w:t>,</w:t>
      </w:r>
      <w:r w:rsidR="008C1EF0" w:rsidRPr="00A145B7">
        <w:rPr>
          <w:rFonts w:cs="Arial"/>
        </w:rPr>
        <w:t xml:space="preserve">385 </w:t>
      </w:r>
      <w:proofErr w:type="spellStart"/>
      <w:r w:rsidR="008C1EF0" w:rsidRPr="00A145B7">
        <w:rPr>
          <w:rFonts w:cs="Arial"/>
        </w:rPr>
        <w:t>bp</w:t>
      </w:r>
      <w:proofErr w:type="spellEnd"/>
      <w:r w:rsidR="008C1EF0" w:rsidRPr="00A145B7">
        <w:rPr>
          <w:rFonts w:cs="Arial"/>
        </w:rPr>
        <w:t xml:space="preserve"> and </w:t>
      </w:r>
      <w:r w:rsidR="00A526A8" w:rsidRPr="00A145B7">
        <w:rPr>
          <w:rFonts w:cs="Arial"/>
        </w:rPr>
        <w:t xml:space="preserve">a variant of </w:t>
      </w:r>
      <w:proofErr w:type="spellStart"/>
      <w:r w:rsidR="00A526A8" w:rsidRPr="00A145B7">
        <w:rPr>
          <w:rFonts w:cs="Arial"/>
        </w:rPr>
        <w:t>CaYMV</w:t>
      </w:r>
      <w:proofErr w:type="spellEnd"/>
      <w:r w:rsidR="00A526A8" w:rsidRPr="00A145B7">
        <w:rPr>
          <w:rFonts w:cs="Arial"/>
        </w:rPr>
        <w:t xml:space="preserve"> infecting </w:t>
      </w:r>
      <w:proofErr w:type="spellStart"/>
      <w:r w:rsidR="00A526A8" w:rsidRPr="00A145B7">
        <w:rPr>
          <w:rFonts w:cs="Arial"/>
          <w:i/>
        </w:rPr>
        <w:t>Alpinia</w:t>
      </w:r>
      <w:proofErr w:type="spellEnd"/>
      <w:r w:rsidR="00A526A8" w:rsidRPr="00A145B7">
        <w:rPr>
          <w:rFonts w:cs="Arial"/>
          <w:i/>
        </w:rPr>
        <w:t xml:space="preserve"> </w:t>
      </w:r>
      <w:proofErr w:type="spellStart"/>
      <w:r w:rsidR="00A526A8" w:rsidRPr="00A145B7">
        <w:rPr>
          <w:rFonts w:cs="Arial"/>
          <w:i/>
        </w:rPr>
        <w:t>purpurata</w:t>
      </w:r>
      <w:proofErr w:type="spellEnd"/>
      <w:r w:rsidR="00A526A8" w:rsidRPr="00A145B7">
        <w:rPr>
          <w:rFonts w:cs="Arial"/>
        </w:rPr>
        <w:t xml:space="preserve"> (CaYMV-Ap</w:t>
      </w:r>
      <w:r w:rsidR="00842B1D" w:rsidRPr="00A145B7">
        <w:rPr>
          <w:rFonts w:cs="Arial"/>
        </w:rPr>
        <w:t>01) (</w:t>
      </w:r>
      <w:r w:rsidR="007D3F45" w:rsidRPr="00A145B7">
        <w:rPr>
          <w:rFonts w:cs="Arial"/>
          <w:b/>
        </w:rPr>
        <w:t>Figure 3A</w:t>
      </w:r>
      <w:r w:rsidR="00A526A8" w:rsidRPr="00A145B7">
        <w:rPr>
          <w:rFonts w:cs="Arial"/>
        </w:rPr>
        <w:t>).</w:t>
      </w:r>
      <w:r w:rsidR="007D3F45" w:rsidRPr="00A145B7">
        <w:rPr>
          <w:rFonts w:cs="Arial"/>
        </w:rPr>
        <w:t xml:space="preserve"> </w:t>
      </w:r>
    </w:p>
    <w:p w14:paraId="22C49A38" w14:textId="77777777" w:rsidR="00A526A8" w:rsidRPr="00A145B7" w:rsidRDefault="00A526A8" w:rsidP="00922B72">
      <w:pPr>
        <w:rPr>
          <w:rFonts w:eastAsia="Calibri" w:cs="Arial"/>
        </w:rPr>
      </w:pPr>
    </w:p>
    <w:p w14:paraId="3B2916DA" w14:textId="3550C388" w:rsidR="00E5262F" w:rsidRPr="00A145B7" w:rsidRDefault="00E5262F" w:rsidP="00922B72">
      <w:pPr>
        <w:widowControl/>
        <w:rPr>
          <w:rFonts w:cs="Arial"/>
          <w:color w:val="auto"/>
        </w:rPr>
      </w:pPr>
      <w:r w:rsidRPr="00A145B7">
        <w:rPr>
          <w:rFonts w:cs="Arial"/>
          <w:color w:val="auto"/>
        </w:rPr>
        <w:t xml:space="preserve">Finally, PCR primers </w:t>
      </w:r>
      <w:r w:rsidR="00AA743F" w:rsidRPr="00A145B7">
        <w:rPr>
          <w:rFonts w:cs="Arial"/>
          <w:color w:val="auto"/>
        </w:rPr>
        <w:t>which</w:t>
      </w:r>
      <w:r w:rsidRPr="00A145B7">
        <w:rPr>
          <w:rFonts w:cs="Arial"/>
          <w:color w:val="auto"/>
        </w:rPr>
        <w:t xml:space="preserve"> were designed to clone </w:t>
      </w:r>
      <w:r w:rsidR="00983A35" w:rsidRPr="00A145B7">
        <w:rPr>
          <w:rFonts w:cs="Arial"/>
          <w:color w:val="auto"/>
        </w:rPr>
        <w:t>~</w:t>
      </w:r>
      <w:r w:rsidRPr="00A145B7">
        <w:rPr>
          <w:rFonts w:cs="Arial"/>
          <w:color w:val="auto"/>
        </w:rPr>
        <w:t>1</w:t>
      </w:r>
      <w:r w:rsidR="001F059D">
        <w:rPr>
          <w:rFonts w:cs="Arial"/>
          <w:color w:val="auto"/>
        </w:rPr>
        <w:t>,</w:t>
      </w:r>
      <w:r w:rsidRPr="00A145B7">
        <w:rPr>
          <w:rFonts w:cs="Arial"/>
          <w:color w:val="auto"/>
        </w:rPr>
        <w:t xml:space="preserve">000 </w:t>
      </w:r>
      <w:proofErr w:type="spellStart"/>
      <w:r w:rsidRPr="00A145B7">
        <w:rPr>
          <w:rFonts w:cs="Arial"/>
          <w:color w:val="auto"/>
        </w:rPr>
        <w:t>bp</w:t>
      </w:r>
      <w:proofErr w:type="spellEnd"/>
      <w:r w:rsidRPr="00A145B7">
        <w:rPr>
          <w:rFonts w:cs="Arial"/>
          <w:color w:val="auto"/>
        </w:rPr>
        <w:t xml:space="preserve"> fragment of each virus, were used to differentially detect both genomes in a population of 227 canna plants representing nine commercial varieties. In many instances individual plants were infected with both viruses.</w:t>
      </w:r>
      <w:r w:rsidR="00F35207" w:rsidRPr="00F35207">
        <w:rPr>
          <w:rFonts w:cs="Arial"/>
          <w:b/>
          <w:color w:val="auto"/>
        </w:rPr>
        <w:t xml:space="preserve"> </w:t>
      </w:r>
      <w:r w:rsidR="00CD7EA4" w:rsidRPr="00A145B7">
        <w:rPr>
          <w:rFonts w:cs="Arial"/>
          <w:color w:val="auto"/>
        </w:rPr>
        <w:t xml:space="preserve">We provide an example of RT-PCR detection of CaYMAV-1 and CaYMV-Ap01 in </w:t>
      </w:r>
      <w:r w:rsidR="0037430A">
        <w:rPr>
          <w:rFonts w:cs="Arial"/>
          <w:color w:val="auto"/>
        </w:rPr>
        <w:t xml:space="preserve">the </w:t>
      </w:r>
      <w:r w:rsidR="00CD7EA4" w:rsidRPr="00A145B7">
        <w:rPr>
          <w:rFonts w:cs="Arial"/>
          <w:color w:val="auto"/>
        </w:rPr>
        <w:t>12 plants.</w:t>
      </w:r>
      <w:r w:rsidR="007D3F45" w:rsidRPr="00A145B7">
        <w:rPr>
          <w:rFonts w:cs="Arial"/>
          <w:color w:val="auto"/>
        </w:rPr>
        <w:t xml:space="preserve"> </w:t>
      </w:r>
      <w:r w:rsidR="00CD7EA4" w:rsidRPr="00A145B7">
        <w:rPr>
          <w:rFonts w:cs="Arial"/>
          <w:color w:val="auto"/>
        </w:rPr>
        <w:t>Three of these were positive only for CaYMV-Ap01 and nine were positive for both viruses (</w:t>
      </w:r>
      <w:r w:rsidR="007D3F45" w:rsidRPr="00A145B7">
        <w:rPr>
          <w:rFonts w:cs="Arial"/>
          <w:b/>
          <w:color w:val="auto"/>
        </w:rPr>
        <w:t>Figure 3B</w:t>
      </w:r>
      <w:r w:rsidR="00CD7EA4" w:rsidRPr="00A145B7">
        <w:rPr>
          <w:rFonts w:cs="Arial"/>
          <w:color w:val="auto"/>
        </w:rPr>
        <w:t>).</w:t>
      </w:r>
      <w:r w:rsidR="007D3F45" w:rsidRPr="00A145B7">
        <w:rPr>
          <w:rFonts w:cs="Arial"/>
          <w:color w:val="auto"/>
        </w:rPr>
        <w:t xml:space="preserve"> </w:t>
      </w:r>
    </w:p>
    <w:p w14:paraId="10484386" w14:textId="798474E5" w:rsidR="00820F3E" w:rsidRPr="00A145B7" w:rsidRDefault="00820F3E" w:rsidP="00922B72">
      <w:pPr>
        <w:widowControl/>
        <w:rPr>
          <w:rFonts w:cs="Arial"/>
          <w:color w:val="auto"/>
        </w:rPr>
      </w:pPr>
    </w:p>
    <w:p w14:paraId="012EFFDD" w14:textId="38214DF9" w:rsidR="00820F3E" w:rsidRPr="00A145B7" w:rsidRDefault="00820F3E" w:rsidP="00922B72">
      <w:pPr>
        <w:rPr>
          <w:rFonts w:cs="Arial"/>
          <w:bCs/>
          <w:color w:val="808080"/>
        </w:rPr>
      </w:pPr>
      <w:r w:rsidRPr="00A145B7">
        <w:rPr>
          <w:rFonts w:cs="Arial"/>
          <w:b/>
        </w:rPr>
        <w:t>FIGURE AND TABLE LEGENDS:</w:t>
      </w:r>
      <w:r w:rsidRPr="00A145B7">
        <w:rPr>
          <w:rFonts w:cs="Arial"/>
          <w:color w:val="808080"/>
        </w:rPr>
        <w:t xml:space="preserve"> </w:t>
      </w:r>
    </w:p>
    <w:p w14:paraId="78B91052" w14:textId="74EDB97C" w:rsidR="00461501" w:rsidRPr="00A145B7" w:rsidRDefault="007D3F45" w:rsidP="00922B72">
      <w:pPr>
        <w:rPr>
          <w:rFonts w:cs="Arial"/>
          <w:color w:val="auto"/>
        </w:rPr>
      </w:pPr>
      <w:r w:rsidRPr="00A145B7">
        <w:rPr>
          <w:rFonts w:cs="Arial"/>
          <w:b/>
          <w:color w:val="auto"/>
        </w:rPr>
        <w:t>Figure 1</w:t>
      </w:r>
      <w:r w:rsidR="00820F3E" w:rsidRPr="00A145B7">
        <w:rPr>
          <w:rFonts w:cs="Arial"/>
          <w:b/>
          <w:color w:val="auto"/>
        </w:rPr>
        <w:t>:</w:t>
      </w:r>
      <w:r w:rsidRPr="00A145B7">
        <w:rPr>
          <w:rFonts w:cs="Arial"/>
          <w:b/>
          <w:color w:val="auto"/>
        </w:rPr>
        <w:t xml:space="preserve"> </w:t>
      </w:r>
      <w:r w:rsidR="004E7520" w:rsidRPr="00A145B7">
        <w:rPr>
          <w:rFonts w:cs="Arial"/>
          <w:b/>
          <w:color w:val="auto"/>
        </w:rPr>
        <w:t>Virus nucleic acid preparations and NGS workflow.</w:t>
      </w:r>
      <w:r w:rsidRPr="00A145B7">
        <w:rPr>
          <w:rFonts w:cs="Arial"/>
          <w:b/>
          <w:color w:val="auto"/>
        </w:rPr>
        <w:t xml:space="preserve"> </w:t>
      </w:r>
      <w:r w:rsidR="0041385D" w:rsidRPr="00A145B7">
        <w:rPr>
          <w:rFonts w:cs="Arial"/>
          <w:color w:val="auto"/>
        </w:rPr>
        <w:t>(</w:t>
      </w:r>
      <w:r w:rsidR="0041385D" w:rsidRPr="00A145B7">
        <w:rPr>
          <w:rFonts w:cs="Arial"/>
          <w:b/>
          <w:color w:val="auto"/>
        </w:rPr>
        <w:t>A</w:t>
      </w:r>
      <w:r w:rsidR="0041385D" w:rsidRPr="00A145B7">
        <w:rPr>
          <w:rFonts w:cs="Arial"/>
          <w:color w:val="auto"/>
        </w:rPr>
        <w:t xml:space="preserve">) </w:t>
      </w:r>
      <w:r w:rsidR="00D125A5" w:rsidRPr="00A145B7">
        <w:rPr>
          <w:rFonts w:cs="Arial"/>
          <w:color w:val="auto"/>
        </w:rPr>
        <w:t>A</w:t>
      </w:r>
      <w:r w:rsidR="004E7520" w:rsidRPr="00A145B7">
        <w:rPr>
          <w:rFonts w:cs="Arial"/>
          <w:color w:val="auto"/>
        </w:rPr>
        <w:t xml:space="preserve">garose (1.0%) gel electrophoresis of </w:t>
      </w:r>
      <w:r w:rsidR="00D125A5" w:rsidRPr="00A145B7">
        <w:rPr>
          <w:rFonts w:cs="Arial"/>
          <w:color w:val="auto"/>
        </w:rPr>
        <w:t xml:space="preserve">565 </w:t>
      </w:r>
      <w:proofErr w:type="spellStart"/>
      <w:r w:rsidR="00D125A5" w:rsidRPr="00A145B7">
        <w:rPr>
          <w:rFonts w:cs="Arial"/>
          <w:color w:val="auto"/>
        </w:rPr>
        <w:t>bp</w:t>
      </w:r>
      <w:proofErr w:type="spellEnd"/>
      <w:r w:rsidR="00D125A5" w:rsidRPr="00A145B7">
        <w:rPr>
          <w:rFonts w:cs="Arial"/>
          <w:color w:val="auto"/>
        </w:rPr>
        <w:t xml:space="preserve"> </w:t>
      </w:r>
      <w:r w:rsidR="004E7520" w:rsidRPr="00A145B7">
        <w:rPr>
          <w:rFonts w:cs="Arial"/>
          <w:color w:val="auto"/>
        </w:rPr>
        <w:t xml:space="preserve">PCR fragments </w:t>
      </w:r>
      <w:r w:rsidR="00350D8D" w:rsidRPr="00A145B7">
        <w:rPr>
          <w:rFonts w:cs="Arial"/>
          <w:color w:val="auto"/>
        </w:rPr>
        <w:t xml:space="preserve">of </w:t>
      </w:r>
      <w:proofErr w:type="spellStart"/>
      <w:r w:rsidR="00350D8D" w:rsidRPr="00A145B7">
        <w:rPr>
          <w:rFonts w:cs="Arial"/>
          <w:color w:val="auto"/>
        </w:rPr>
        <w:t>CaYMV</w:t>
      </w:r>
      <w:proofErr w:type="spellEnd"/>
      <w:r w:rsidR="00350D8D" w:rsidRPr="00A145B7">
        <w:rPr>
          <w:rFonts w:cs="Arial"/>
          <w:color w:val="auto"/>
        </w:rPr>
        <w:t xml:space="preserve"> genomes.</w:t>
      </w:r>
      <w:r w:rsidR="00F35207" w:rsidRPr="00A145B7">
        <w:rPr>
          <w:rFonts w:cs="Arial"/>
          <w:color w:val="auto"/>
        </w:rPr>
        <w:t xml:space="preserve"> </w:t>
      </w:r>
      <w:r w:rsidR="004E7520" w:rsidRPr="00A145B7">
        <w:rPr>
          <w:rFonts w:cs="Arial"/>
          <w:color w:val="auto"/>
        </w:rPr>
        <w:t xml:space="preserve">Two PCR products were detected in samples prepared from the white pellet (lanes 1, 2) </w:t>
      </w:r>
      <w:r w:rsidR="00D125A5" w:rsidRPr="00A145B7">
        <w:rPr>
          <w:rFonts w:cs="Arial"/>
          <w:color w:val="auto"/>
        </w:rPr>
        <w:t xml:space="preserve">but not </w:t>
      </w:r>
      <w:r w:rsidR="0037430A">
        <w:rPr>
          <w:rFonts w:cs="Arial"/>
          <w:color w:val="auto"/>
        </w:rPr>
        <w:t xml:space="preserve">in </w:t>
      </w:r>
      <w:r w:rsidR="004E7520" w:rsidRPr="00A145B7">
        <w:rPr>
          <w:rFonts w:cs="Arial"/>
          <w:color w:val="auto"/>
        </w:rPr>
        <w:t xml:space="preserve">the green pellet sample (lane 3). Positive control (+) represents a PCR product amplified from infected plant DNA that </w:t>
      </w:r>
      <w:r w:rsidR="00D125A5" w:rsidRPr="00A145B7">
        <w:rPr>
          <w:rFonts w:cs="Arial"/>
          <w:color w:val="auto"/>
        </w:rPr>
        <w:t xml:space="preserve">was </w:t>
      </w:r>
      <w:r w:rsidR="004E7520" w:rsidRPr="00A145B7">
        <w:rPr>
          <w:rFonts w:cs="Arial"/>
          <w:color w:val="auto"/>
        </w:rPr>
        <w:t xml:space="preserve">isolated using an automated method involving </w:t>
      </w:r>
      <w:r w:rsidR="004E7520" w:rsidRPr="00A145B7">
        <w:rPr>
          <w:rFonts w:cs="Arial"/>
        </w:rPr>
        <w:t>standard paramagnetic cellulose particles.</w:t>
      </w:r>
      <w:r w:rsidRPr="00A145B7">
        <w:rPr>
          <w:rFonts w:cs="Arial"/>
        </w:rPr>
        <w:t xml:space="preserve"> </w:t>
      </w:r>
      <w:r w:rsidR="00FD5E68" w:rsidRPr="00A145B7">
        <w:rPr>
          <w:rFonts w:cs="Arial"/>
          <w:color w:val="auto"/>
        </w:rPr>
        <w:t>Lane L contains the DNA ladder used as a standard for measuring the size of linear DNA bands in sample lanes.</w:t>
      </w:r>
      <w:r w:rsidRPr="00A145B7">
        <w:rPr>
          <w:rFonts w:cs="Arial"/>
          <w:color w:val="auto"/>
        </w:rPr>
        <w:t xml:space="preserve"> </w:t>
      </w:r>
      <w:r w:rsidR="0041385D" w:rsidRPr="00A145B7">
        <w:rPr>
          <w:rFonts w:cs="Arial"/>
        </w:rPr>
        <w:t>(</w:t>
      </w:r>
      <w:r w:rsidR="0041385D" w:rsidRPr="00A145B7">
        <w:rPr>
          <w:rFonts w:cs="Arial"/>
          <w:b/>
        </w:rPr>
        <w:t>B</w:t>
      </w:r>
      <w:r w:rsidR="0041385D" w:rsidRPr="00A145B7">
        <w:rPr>
          <w:rFonts w:cs="Arial"/>
        </w:rPr>
        <w:t>)</w:t>
      </w:r>
      <w:r w:rsidR="0041385D" w:rsidRPr="00A145B7">
        <w:rPr>
          <w:rFonts w:cs="Arial"/>
          <w:color w:val="auto"/>
        </w:rPr>
        <w:t xml:space="preserve"> </w:t>
      </w:r>
      <w:r w:rsidR="004E7520" w:rsidRPr="00A145B7">
        <w:rPr>
          <w:rFonts w:cs="Arial"/>
          <w:color w:val="auto"/>
        </w:rPr>
        <w:t>Example of virus particle viewed by transmission electron microscopy in the white pellet recovered by crude fractionation of infected canna leaves.</w:t>
      </w:r>
      <w:r w:rsidR="0041385D" w:rsidRPr="00A145B7">
        <w:rPr>
          <w:rFonts w:cs="Arial"/>
          <w:color w:val="auto"/>
        </w:rPr>
        <w:t xml:space="preserve"> (</w:t>
      </w:r>
      <w:r w:rsidR="0041385D" w:rsidRPr="00A145B7">
        <w:rPr>
          <w:rFonts w:cs="Arial"/>
          <w:b/>
          <w:color w:val="auto"/>
        </w:rPr>
        <w:t>C</w:t>
      </w:r>
      <w:r w:rsidR="0041385D" w:rsidRPr="00A145B7">
        <w:rPr>
          <w:rFonts w:cs="Arial"/>
          <w:color w:val="auto"/>
        </w:rPr>
        <w:t xml:space="preserve">) </w:t>
      </w:r>
      <w:r w:rsidR="00D125A5" w:rsidRPr="00A145B7">
        <w:rPr>
          <w:rFonts w:cs="Arial"/>
          <w:color w:val="auto"/>
        </w:rPr>
        <w:t>A</w:t>
      </w:r>
      <w:r w:rsidR="004E7520" w:rsidRPr="00A145B7">
        <w:rPr>
          <w:rFonts w:cs="Arial"/>
          <w:color w:val="auto"/>
        </w:rPr>
        <w:t xml:space="preserve">garose (0.8%) gel electrophoresis of DNA recovered from the green (lane 1) and white (lane 2) pellets that tested positive by PCR in </w:t>
      </w:r>
      <w:r w:rsidR="004B747E" w:rsidRPr="00A145B7">
        <w:rPr>
          <w:rFonts w:cs="Arial"/>
          <w:color w:val="auto"/>
        </w:rPr>
        <w:t>panel A</w:t>
      </w:r>
      <w:r w:rsidR="004E7520" w:rsidRPr="00A145B7">
        <w:rPr>
          <w:rFonts w:cs="Arial"/>
          <w:color w:val="auto"/>
        </w:rPr>
        <w:t>.</w:t>
      </w:r>
      <w:r w:rsidRPr="00A145B7">
        <w:rPr>
          <w:rFonts w:cs="Arial"/>
          <w:color w:val="auto"/>
        </w:rPr>
        <w:t xml:space="preserve"> </w:t>
      </w:r>
      <w:r w:rsidR="004B747E" w:rsidRPr="00A145B7">
        <w:rPr>
          <w:rFonts w:cs="Arial"/>
          <w:color w:val="auto"/>
        </w:rPr>
        <w:t>The red and yellow dots next to lane 2 identify two h</w:t>
      </w:r>
      <w:r w:rsidR="00820F3E" w:rsidRPr="00A145B7">
        <w:rPr>
          <w:rFonts w:cs="Arial"/>
          <w:color w:val="auto"/>
        </w:rPr>
        <w:t>igh molecular weight DNA</w:t>
      </w:r>
      <w:r w:rsidR="004B747E" w:rsidRPr="00A145B7">
        <w:rPr>
          <w:rFonts w:cs="Arial"/>
          <w:color w:val="auto"/>
        </w:rPr>
        <w:t xml:space="preserve"> bands that occur in the white fraction.</w:t>
      </w:r>
      <w:r w:rsidRPr="00A145B7">
        <w:rPr>
          <w:rFonts w:cs="Arial"/>
          <w:color w:val="auto"/>
        </w:rPr>
        <w:t xml:space="preserve"> </w:t>
      </w:r>
      <w:r w:rsidR="0041385D" w:rsidRPr="00A145B7">
        <w:rPr>
          <w:rFonts w:cs="Arial"/>
          <w:color w:val="auto"/>
        </w:rPr>
        <w:t>(</w:t>
      </w:r>
      <w:r w:rsidR="0041385D" w:rsidRPr="00A145B7">
        <w:rPr>
          <w:rFonts w:cs="Arial"/>
          <w:b/>
          <w:color w:val="auto"/>
        </w:rPr>
        <w:t>D</w:t>
      </w:r>
      <w:r w:rsidR="0041385D" w:rsidRPr="00A145B7">
        <w:rPr>
          <w:rFonts w:cs="Arial"/>
          <w:color w:val="auto"/>
        </w:rPr>
        <w:t xml:space="preserve">) </w:t>
      </w:r>
      <w:r w:rsidR="00D125A5" w:rsidRPr="00A145B7">
        <w:rPr>
          <w:rFonts w:cs="Arial"/>
          <w:color w:val="auto"/>
        </w:rPr>
        <w:t>Agarose (1%) g</w:t>
      </w:r>
      <w:r w:rsidR="00461501" w:rsidRPr="00A145B7">
        <w:rPr>
          <w:rFonts w:cs="Arial"/>
          <w:color w:val="auto"/>
        </w:rPr>
        <w:t xml:space="preserve">el electrophoresis of total RNA recovered by </w:t>
      </w:r>
      <w:r w:rsidR="00582D65" w:rsidRPr="00A145B7">
        <w:rPr>
          <w:rFonts w:cs="Arial"/>
          <w:color w:val="auto"/>
        </w:rPr>
        <w:t>column-based</w:t>
      </w:r>
      <w:r w:rsidR="00461501" w:rsidRPr="00A145B7">
        <w:rPr>
          <w:rFonts w:cs="Arial"/>
          <w:color w:val="auto"/>
        </w:rPr>
        <w:t xml:space="preserve"> RNA purification. Lane L contains the DNA ladder used as a standard for measuring the size of linear bands in sample lanes.</w:t>
      </w:r>
      <w:r w:rsidRPr="00A145B7">
        <w:rPr>
          <w:rFonts w:cs="Arial"/>
          <w:color w:val="auto"/>
        </w:rPr>
        <w:t xml:space="preserve"> </w:t>
      </w:r>
      <w:r w:rsidR="00461501" w:rsidRPr="00A145B7">
        <w:rPr>
          <w:rFonts w:cs="Arial"/>
          <w:color w:val="auto"/>
        </w:rPr>
        <w:t>Lane 1</w:t>
      </w:r>
      <w:r w:rsidR="0037430A">
        <w:rPr>
          <w:rFonts w:cs="Arial"/>
          <w:color w:val="auto"/>
        </w:rPr>
        <w:t>–</w:t>
      </w:r>
      <w:r w:rsidR="00461501" w:rsidRPr="00A145B7">
        <w:rPr>
          <w:rFonts w:cs="Arial"/>
          <w:color w:val="auto"/>
        </w:rPr>
        <w:t xml:space="preserve">6 contains RNA isolated from </w:t>
      </w:r>
      <w:r w:rsidR="00350D8D" w:rsidRPr="00A145B7">
        <w:rPr>
          <w:rFonts w:cs="Arial"/>
          <w:color w:val="auto"/>
        </w:rPr>
        <w:t xml:space="preserve">infected </w:t>
      </w:r>
      <w:r w:rsidR="00461501" w:rsidRPr="00A145B7">
        <w:rPr>
          <w:rFonts w:cs="Arial"/>
          <w:color w:val="auto"/>
        </w:rPr>
        <w:t>canna leaves which were pooled to a single sample</w:t>
      </w:r>
      <w:r w:rsidR="007410BF" w:rsidRPr="00A145B7">
        <w:rPr>
          <w:rFonts w:cs="Arial"/>
          <w:color w:val="auto"/>
        </w:rPr>
        <w:t xml:space="preserve"> for</w:t>
      </w:r>
      <w:r w:rsidR="00461501" w:rsidRPr="00A145B7">
        <w:rPr>
          <w:rFonts w:cs="Arial"/>
          <w:color w:val="auto"/>
        </w:rPr>
        <w:t xml:space="preserve"> </w:t>
      </w:r>
      <w:proofErr w:type="spellStart"/>
      <w:r w:rsidR="007410BF" w:rsidRPr="00A145B7">
        <w:rPr>
          <w:rFonts w:cs="Arial"/>
          <w:color w:val="auto"/>
        </w:rPr>
        <w:t>ribo</w:t>
      </w:r>
      <w:proofErr w:type="spellEnd"/>
      <w:r w:rsidR="007410BF" w:rsidRPr="00A145B7">
        <w:rPr>
          <w:rFonts w:cs="Arial"/>
          <w:color w:val="auto"/>
        </w:rPr>
        <w:t xml:space="preserve">-depletion and </w:t>
      </w:r>
      <w:r w:rsidR="006E56A4" w:rsidRPr="00A145B7">
        <w:rPr>
          <w:rFonts w:cs="Arial"/>
          <w:color w:val="auto"/>
        </w:rPr>
        <w:t>RNA-seq</w:t>
      </w:r>
      <w:r w:rsidR="00461501" w:rsidRPr="00A145B7">
        <w:rPr>
          <w:rFonts w:cs="Arial"/>
          <w:color w:val="auto"/>
        </w:rPr>
        <w:t>.</w:t>
      </w:r>
      <w:r w:rsidR="0041385D" w:rsidRPr="00A145B7">
        <w:rPr>
          <w:rFonts w:cs="Arial"/>
          <w:color w:val="auto"/>
        </w:rPr>
        <w:t xml:space="preserve"> (</w:t>
      </w:r>
      <w:r w:rsidR="0041385D" w:rsidRPr="00A145B7">
        <w:rPr>
          <w:rFonts w:cs="Arial"/>
          <w:b/>
          <w:color w:val="auto"/>
        </w:rPr>
        <w:t>E</w:t>
      </w:r>
      <w:r w:rsidR="0041385D" w:rsidRPr="00A145B7">
        <w:rPr>
          <w:rFonts w:cs="Arial"/>
          <w:color w:val="auto"/>
        </w:rPr>
        <w:t xml:space="preserve">) </w:t>
      </w:r>
      <w:r w:rsidR="00826313" w:rsidRPr="00A145B7">
        <w:rPr>
          <w:rFonts w:cs="Arial"/>
          <w:color w:val="auto"/>
        </w:rPr>
        <w:t>Schematic</w:t>
      </w:r>
      <w:r w:rsidR="00461501" w:rsidRPr="00A145B7">
        <w:rPr>
          <w:rFonts w:cs="Arial"/>
          <w:color w:val="auto"/>
        </w:rPr>
        <w:t xml:space="preserve"> pipeline of nucleic acid isolations, library preparation, sequencing, contig assembly</w:t>
      </w:r>
      <w:r w:rsidR="0037430A">
        <w:rPr>
          <w:rFonts w:cs="Arial"/>
          <w:color w:val="auto"/>
        </w:rPr>
        <w:t>,</w:t>
      </w:r>
      <w:r w:rsidR="00461501" w:rsidRPr="00A145B7">
        <w:rPr>
          <w:rFonts w:cs="Arial"/>
          <w:color w:val="auto"/>
        </w:rPr>
        <w:t xml:space="preserve"> and virus genome discovery.</w:t>
      </w:r>
      <w:r w:rsidR="00F35207" w:rsidRPr="00F35207">
        <w:rPr>
          <w:rFonts w:cs="Arial"/>
          <w:b/>
          <w:color w:val="auto"/>
        </w:rPr>
        <w:t xml:space="preserve"> </w:t>
      </w:r>
    </w:p>
    <w:p w14:paraId="0B0F8140" w14:textId="77777777" w:rsidR="007D300F" w:rsidRPr="00A145B7" w:rsidRDefault="007D300F" w:rsidP="00922B72">
      <w:pPr>
        <w:widowControl/>
        <w:rPr>
          <w:rFonts w:cs="Arial"/>
          <w:b/>
          <w:color w:val="auto"/>
        </w:rPr>
      </w:pPr>
    </w:p>
    <w:p w14:paraId="4CCFB2D8" w14:textId="50FD23C8" w:rsidR="007D300F" w:rsidRPr="00A145B7" w:rsidRDefault="007D3F45" w:rsidP="00922B72">
      <w:pPr>
        <w:widowControl/>
        <w:rPr>
          <w:rFonts w:cs="Arial"/>
          <w:color w:val="auto"/>
        </w:rPr>
      </w:pPr>
      <w:r w:rsidRPr="00A145B7">
        <w:rPr>
          <w:rFonts w:cs="Arial"/>
          <w:b/>
          <w:color w:val="auto"/>
        </w:rPr>
        <w:t>Figure 2</w:t>
      </w:r>
      <w:r w:rsidR="00842B1D" w:rsidRPr="00A145B7">
        <w:rPr>
          <w:rFonts w:cs="Arial"/>
          <w:b/>
          <w:color w:val="auto"/>
        </w:rPr>
        <w:t>: Krona</w:t>
      </w:r>
      <w:r w:rsidR="00D125A5" w:rsidRPr="00A145B7">
        <w:rPr>
          <w:rFonts w:cs="Arial"/>
          <w:b/>
          <w:color w:val="auto"/>
        </w:rPr>
        <w:t xml:space="preserve"> charts visualizing the taxonomic categories of contigs.</w:t>
      </w:r>
      <w:r w:rsidRPr="00A145B7">
        <w:rPr>
          <w:rFonts w:cs="Arial"/>
          <w:b/>
          <w:color w:val="auto"/>
        </w:rPr>
        <w:t xml:space="preserve"> </w:t>
      </w:r>
      <w:r w:rsidR="00D125A5" w:rsidRPr="00A145B7">
        <w:rPr>
          <w:rFonts w:cs="Arial"/>
          <w:color w:val="auto"/>
        </w:rPr>
        <w:t>(</w:t>
      </w:r>
      <w:r w:rsidR="00D125A5" w:rsidRPr="00A145B7">
        <w:rPr>
          <w:rFonts w:cs="Arial"/>
          <w:b/>
          <w:color w:val="auto"/>
        </w:rPr>
        <w:t>A</w:t>
      </w:r>
      <w:r w:rsidR="00D125A5" w:rsidRPr="00A145B7">
        <w:rPr>
          <w:rFonts w:cs="Arial"/>
          <w:color w:val="auto"/>
        </w:rPr>
        <w:t xml:space="preserve">) </w:t>
      </w:r>
      <w:r w:rsidR="00E76EB7" w:rsidRPr="00A145B7">
        <w:t xml:space="preserve">The </w:t>
      </w:r>
      <w:r w:rsidR="00BA4C5A" w:rsidRPr="00A145B7">
        <w:t xml:space="preserve">chart </w:t>
      </w:r>
      <w:r w:rsidR="009F5F46" w:rsidRPr="00A145B7">
        <w:t>on the left shows th</w:t>
      </w:r>
      <w:r w:rsidR="00A872CF" w:rsidRPr="00A145B7">
        <w:t xml:space="preserve">e abundance </w:t>
      </w:r>
      <w:r w:rsidR="00BA4C5A" w:rsidRPr="00A145B7">
        <w:t xml:space="preserve">and taxonomic distribution of </w:t>
      </w:r>
      <w:r w:rsidR="00763E75" w:rsidRPr="00A145B7">
        <w:t>contigs assembled from the</w:t>
      </w:r>
      <w:r w:rsidR="00A872CF" w:rsidRPr="00A145B7">
        <w:t xml:space="preserve"> </w:t>
      </w:r>
      <w:r w:rsidR="00BA4C5A" w:rsidRPr="00A145B7">
        <w:t>crude virus preparation</w:t>
      </w:r>
      <w:r w:rsidR="00A872CF" w:rsidRPr="00A145B7">
        <w:t>.</w:t>
      </w:r>
      <w:r w:rsidRPr="00A145B7">
        <w:t xml:space="preserve"> </w:t>
      </w:r>
      <w:r w:rsidR="00BA4C5A" w:rsidRPr="00A145B7">
        <w:t>The right chart depicts</w:t>
      </w:r>
      <w:r w:rsidR="009F5F46" w:rsidRPr="00A145B7">
        <w:t xml:space="preserve"> the </w:t>
      </w:r>
      <w:r w:rsidR="00BA4C5A" w:rsidRPr="00A145B7">
        <w:t xml:space="preserve">proportions of </w:t>
      </w:r>
      <w:r w:rsidR="009F5F46" w:rsidRPr="00A145B7">
        <w:t xml:space="preserve">virus </w:t>
      </w:r>
      <w:r w:rsidR="00763E75" w:rsidRPr="00A145B7">
        <w:t xml:space="preserve">contigs </w:t>
      </w:r>
      <w:r w:rsidR="009F5F46" w:rsidRPr="00A145B7">
        <w:t xml:space="preserve">associated with the </w:t>
      </w:r>
      <w:proofErr w:type="spellStart"/>
      <w:r w:rsidR="00582D65" w:rsidRPr="00A145B7">
        <w:rPr>
          <w:i/>
        </w:rPr>
        <w:t>Caulimoviridae</w:t>
      </w:r>
      <w:proofErr w:type="spellEnd"/>
      <w:r w:rsidR="009F5F46" w:rsidRPr="00A145B7">
        <w:t xml:space="preserve"> family, </w:t>
      </w:r>
      <w:proofErr w:type="spellStart"/>
      <w:r w:rsidR="009F5F46" w:rsidRPr="00A145B7">
        <w:rPr>
          <w:i/>
        </w:rPr>
        <w:t>Badnavirus</w:t>
      </w:r>
      <w:proofErr w:type="spellEnd"/>
      <w:r w:rsidR="009F5F46" w:rsidRPr="00A145B7">
        <w:rPr>
          <w:i/>
        </w:rPr>
        <w:t xml:space="preserve"> </w:t>
      </w:r>
      <w:r w:rsidR="009F5F46" w:rsidRPr="00A145B7">
        <w:t>genus, and three closely related species.</w:t>
      </w:r>
      <w:r w:rsidRPr="00A145B7">
        <w:t xml:space="preserve"> </w:t>
      </w:r>
      <w:r w:rsidR="00BA4C5A" w:rsidRPr="00A145B7">
        <w:t>(</w:t>
      </w:r>
      <w:r w:rsidR="00BA4C5A" w:rsidRPr="00A145B7">
        <w:rPr>
          <w:b/>
        </w:rPr>
        <w:t>B</w:t>
      </w:r>
      <w:r w:rsidR="00BA4C5A" w:rsidRPr="00A145B7">
        <w:t>)</w:t>
      </w:r>
      <w:r w:rsidR="00BA4C5A" w:rsidRPr="00A145B7">
        <w:rPr>
          <w:rFonts w:cs="Arial"/>
          <w:color w:val="auto"/>
        </w:rPr>
        <w:t xml:space="preserve"> </w:t>
      </w:r>
      <w:r w:rsidR="007D300F" w:rsidRPr="00A145B7">
        <w:rPr>
          <w:rFonts w:cs="Arial"/>
          <w:color w:val="auto"/>
        </w:rPr>
        <w:t xml:space="preserve">The panel on the left shows the abundance of </w:t>
      </w:r>
      <w:r w:rsidR="00763E75" w:rsidRPr="00A145B7">
        <w:rPr>
          <w:rFonts w:cs="Arial"/>
          <w:color w:val="auto"/>
        </w:rPr>
        <w:t xml:space="preserve">contigs </w:t>
      </w:r>
      <w:r w:rsidR="007D300F" w:rsidRPr="00A145B7">
        <w:rPr>
          <w:rFonts w:cs="Arial"/>
          <w:color w:val="auto"/>
        </w:rPr>
        <w:t>derived from RNA-</w:t>
      </w:r>
      <w:proofErr w:type="spellStart"/>
      <w:r w:rsidR="007D300F" w:rsidRPr="00A145B7">
        <w:rPr>
          <w:rFonts w:cs="Arial"/>
          <w:color w:val="auto"/>
        </w:rPr>
        <w:t>seq</w:t>
      </w:r>
      <w:proofErr w:type="spellEnd"/>
      <w:r w:rsidR="007D300F" w:rsidRPr="00A145B7">
        <w:rPr>
          <w:rFonts w:cs="Arial"/>
          <w:color w:val="auto"/>
        </w:rPr>
        <w:t xml:space="preserve"> based on their </w:t>
      </w:r>
      <w:r w:rsidR="00582D65" w:rsidRPr="00A145B7">
        <w:rPr>
          <w:rFonts w:cs="Arial"/>
          <w:color w:val="auto"/>
        </w:rPr>
        <w:t>taxonomic</w:t>
      </w:r>
      <w:r w:rsidR="007D300F" w:rsidRPr="00A145B7">
        <w:rPr>
          <w:rFonts w:cs="Arial"/>
          <w:color w:val="auto"/>
        </w:rPr>
        <w:t xml:space="preserve"> distribution.</w:t>
      </w:r>
      <w:r w:rsidRPr="00A145B7">
        <w:rPr>
          <w:rFonts w:cs="Arial"/>
          <w:color w:val="auto"/>
        </w:rPr>
        <w:t xml:space="preserve"> </w:t>
      </w:r>
      <w:r w:rsidR="007D300F" w:rsidRPr="00A145B7">
        <w:rPr>
          <w:rFonts w:cs="Arial"/>
          <w:color w:val="auto"/>
        </w:rPr>
        <w:t xml:space="preserve">On the right is the graph depicting the abundance of </w:t>
      </w:r>
      <w:r w:rsidR="00763E75" w:rsidRPr="00A145B7">
        <w:rPr>
          <w:rFonts w:cs="Arial"/>
          <w:color w:val="auto"/>
        </w:rPr>
        <w:t>contigs</w:t>
      </w:r>
      <w:r w:rsidR="007D300F" w:rsidRPr="00A145B7">
        <w:rPr>
          <w:rFonts w:cs="Arial"/>
          <w:color w:val="auto"/>
        </w:rPr>
        <w:t xml:space="preserve"> within the population of virus </w:t>
      </w:r>
      <w:r w:rsidR="00763E75" w:rsidRPr="00A145B7">
        <w:rPr>
          <w:rFonts w:cs="Arial"/>
          <w:color w:val="auto"/>
        </w:rPr>
        <w:t xml:space="preserve">contigs </w:t>
      </w:r>
      <w:r w:rsidR="007D300F" w:rsidRPr="00A145B7">
        <w:rPr>
          <w:rFonts w:cs="Arial"/>
          <w:color w:val="auto"/>
        </w:rPr>
        <w:t xml:space="preserve">associated with the </w:t>
      </w:r>
      <w:proofErr w:type="spellStart"/>
      <w:r w:rsidR="00582D65" w:rsidRPr="00A145B7">
        <w:rPr>
          <w:rFonts w:cs="Arial"/>
          <w:i/>
          <w:color w:val="auto"/>
        </w:rPr>
        <w:t>Caulimoviridae</w:t>
      </w:r>
      <w:proofErr w:type="spellEnd"/>
      <w:r w:rsidR="007D300F" w:rsidRPr="00A145B7">
        <w:rPr>
          <w:rFonts w:cs="Arial"/>
          <w:color w:val="auto"/>
        </w:rPr>
        <w:t xml:space="preserve"> family, </w:t>
      </w:r>
      <w:proofErr w:type="spellStart"/>
      <w:r w:rsidR="007D300F" w:rsidRPr="00A145B7">
        <w:rPr>
          <w:rFonts w:cs="Arial"/>
          <w:i/>
          <w:color w:val="auto"/>
        </w:rPr>
        <w:t>Badnavirus</w:t>
      </w:r>
      <w:proofErr w:type="spellEnd"/>
      <w:r w:rsidR="007D300F" w:rsidRPr="00A145B7">
        <w:rPr>
          <w:rFonts w:cs="Arial"/>
          <w:i/>
          <w:color w:val="auto"/>
        </w:rPr>
        <w:t xml:space="preserve"> </w:t>
      </w:r>
      <w:r w:rsidR="007D300F" w:rsidRPr="00A145B7">
        <w:rPr>
          <w:rFonts w:cs="Arial"/>
          <w:color w:val="auto"/>
        </w:rPr>
        <w:t>genus, and three closely related species.</w:t>
      </w:r>
      <w:r w:rsidRPr="00A145B7">
        <w:rPr>
          <w:rFonts w:cs="Arial"/>
          <w:color w:val="auto"/>
        </w:rPr>
        <w:t xml:space="preserve"> </w:t>
      </w:r>
    </w:p>
    <w:p w14:paraId="084607E5" w14:textId="4A90E585" w:rsidR="009F5F46" w:rsidRPr="00A145B7" w:rsidRDefault="009F5F46" w:rsidP="00922B72">
      <w:pPr>
        <w:rPr>
          <w:rFonts w:cs="Arial"/>
          <w:color w:val="auto"/>
        </w:rPr>
      </w:pPr>
    </w:p>
    <w:p w14:paraId="7F034DAE" w14:textId="567D7A9A" w:rsidR="004B747E" w:rsidRPr="00A145B7" w:rsidRDefault="007D3F45" w:rsidP="00922B72">
      <w:r w:rsidRPr="00A145B7">
        <w:rPr>
          <w:rFonts w:cs="Arial"/>
          <w:b/>
          <w:color w:val="auto"/>
        </w:rPr>
        <w:t>Figure 3</w:t>
      </w:r>
      <w:r w:rsidR="006B5CD6" w:rsidRPr="00A145B7">
        <w:rPr>
          <w:rFonts w:cs="Arial"/>
          <w:b/>
          <w:color w:val="auto"/>
        </w:rPr>
        <w:t xml:space="preserve">. </w:t>
      </w:r>
      <w:r w:rsidR="00350D8D" w:rsidRPr="00A145B7">
        <w:rPr>
          <w:rFonts w:cs="Arial"/>
          <w:b/>
          <w:color w:val="auto"/>
        </w:rPr>
        <w:t>Characterization of CaYMAV-1 and CaYMV-Ap01 genomes.</w:t>
      </w:r>
      <w:r w:rsidRPr="00A145B7">
        <w:rPr>
          <w:rFonts w:cs="Arial"/>
          <w:b/>
          <w:color w:val="auto"/>
        </w:rPr>
        <w:t xml:space="preserve"> </w:t>
      </w:r>
      <w:r w:rsidR="00514FBA" w:rsidRPr="00A145B7">
        <w:rPr>
          <w:rFonts w:cs="Arial"/>
          <w:color w:val="auto"/>
        </w:rPr>
        <w:t>(</w:t>
      </w:r>
      <w:r w:rsidR="00514FBA" w:rsidRPr="00A145B7">
        <w:rPr>
          <w:rFonts w:cs="Arial"/>
          <w:b/>
          <w:color w:val="auto"/>
        </w:rPr>
        <w:t>A</w:t>
      </w:r>
      <w:r w:rsidR="00514FBA" w:rsidRPr="00A145B7">
        <w:rPr>
          <w:rFonts w:cs="Arial"/>
          <w:color w:val="auto"/>
        </w:rPr>
        <w:t xml:space="preserve">) </w:t>
      </w:r>
      <w:r w:rsidR="004B747E" w:rsidRPr="00A145B7">
        <w:rPr>
          <w:rFonts w:cs="Arial"/>
          <w:color w:val="auto"/>
        </w:rPr>
        <w:t xml:space="preserve">Diagrammatic representation of </w:t>
      </w:r>
      <w:r w:rsidR="004B747E" w:rsidRPr="00A145B7">
        <w:rPr>
          <w:rFonts w:cs="Arial"/>
          <w:i/>
          <w:color w:val="auto"/>
        </w:rPr>
        <w:t>Canna yellow mottle associate virus 1</w:t>
      </w:r>
      <w:r w:rsidR="004B747E" w:rsidRPr="00A145B7">
        <w:rPr>
          <w:rFonts w:cs="Arial"/>
          <w:color w:val="auto"/>
        </w:rPr>
        <w:t xml:space="preserve"> (</w:t>
      </w:r>
      <w:proofErr w:type="spellStart"/>
      <w:r w:rsidR="004B747E" w:rsidRPr="00A145B7">
        <w:rPr>
          <w:rFonts w:cs="Arial"/>
          <w:color w:val="auto"/>
        </w:rPr>
        <w:t>CaYMAV</w:t>
      </w:r>
      <w:proofErr w:type="spellEnd"/>
      <w:r w:rsidR="004B747E" w:rsidRPr="00A145B7">
        <w:rPr>
          <w:rFonts w:cs="Arial"/>
          <w:color w:val="auto"/>
        </w:rPr>
        <w:t xml:space="preserve">) and </w:t>
      </w:r>
      <w:r w:rsidR="004B747E" w:rsidRPr="00A145B7">
        <w:rPr>
          <w:rFonts w:cs="Arial"/>
          <w:i/>
          <w:color w:val="auto"/>
        </w:rPr>
        <w:t>Canna yellow mottle virus</w:t>
      </w:r>
      <w:r w:rsidR="004B747E" w:rsidRPr="00A145B7">
        <w:rPr>
          <w:rFonts w:cs="Arial"/>
          <w:color w:val="auto"/>
        </w:rPr>
        <w:t xml:space="preserve"> </w:t>
      </w:r>
      <w:proofErr w:type="gramStart"/>
      <w:r w:rsidR="004B747E" w:rsidRPr="00A145B7">
        <w:rPr>
          <w:rFonts w:cs="Arial"/>
          <w:color w:val="auto"/>
        </w:rPr>
        <w:t>similar to</w:t>
      </w:r>
      <w:proofErr w:type="gramEnd"/>
      <w:r w:rsidR="004B747E" w:rsidRPr="00A145B7">
        <w:rPr>
          <w:rFonts w:cs="Arial"/>
          <w:color w:val="auto"/>
        </w:rPr>
        <w:t xml:space="preserve"> the genome isolated from </w:t>
      </w:r>
      <w:proofErr w:type="spellStart"/>
      <w:r w:rsidR="004B747E" w:rsidRPr="00A145B7">
        <w:rPr>
          <w:rFonts w:cs="Arial"/>
          <w:i/>
        </w:rPr>
        <w:t>Alpinia</w:t>
      </w:r>
      <w:proofErr w:type="spellEnd"/>
      <w:r w:rsidR="004B747E" w:rsidRPr="00A145B7">
        <w:rPr>
          <w:rFonts w:cs="Arial"/>
          <w:i/>
        </w:rPr>
        <w:t xml:space="preserve"> </w:t>
      </w:r>
      <w:proofErr w:type="spellStart"/>
      <w:r w:rsidR="004B747E" w:rsidRPr="00A145B7">
        <w:rPr>
          <w:rFonts w:cs="Arial"/>
          <w:i/>
        </w:rPr>
        <w:t>purpurata</w:t>
      </w:r>
      <w:proofErr w:type="spellEnd"/>
      <w:r w:rsidR="004B747E" w:rsidRPr="00A145B7">
        <w:rPr>
          <w:rFonts w:cs="Arial"/>
          <w:i/>
        </w:rPr>
        <w:t xml:space="preserve"> (CaYMV-Ap01).</w:t>
      </w:r>
      <w:r w:rsidRPr="00A145B7">
        <w:rPr>
          <w:rFonts w:cs="Arial"/>
          <w:i/>
        </w:rPr>
        <w:t xml:space="preserve"> </w:t>
      </w:r>
      <w:r w:rsidR="00514FBA" w:rsidRPr="00A145B7">
        <w:rPr>
          <w:rFonts w:cs="Arial"/>
          <w:color w:val="auto"/>
        </w:rPr>
        <w:t>Nucleotide positions 1</w:t>
      </w:r>
      <w:r w:rsidR="0037430A">
        <w:rPr>
          <w:rFonts w:cs="Arial"/>
          <w:color w:val="auto"/>
        </w:rPr>
        <w:t>–</w:t>
      </w:r>
      <w:r w:rsidR="00514FBA" w:rsidRPr="00A145B7">
        <w:rPr>
          <w:rFonts w:cs="Arial"/>
          <w:color w:val="auto"/>
        </w:rPr>
        <w:t xml:space="preserve">10 is identified as the start of the genome and contains a </w:t>
      </w:r>
      <w:proofErr w:type="spellStart"/>
      <w:r w:rsidR="00514FBA" w:rsidRPr="00A145B7">
        <w:rPr>
          <w:rFonts w:cs="Arial"/>
          <w:color w:val="auto"/>
        </w:rPr>
        <w:t>tRNA</w:t>
      </w:r>
      <w:r w:rsidR="00514FBA" w:rsidRPr="00A145B7">
        <w:rPr>
          <w:rFonts w:cs="Arial"/>
          <w:color w:val="auto"/>
          <w:vertAlign w:val="superscript"/>
        </w:rPr>
        <w:t>met</w:t>
      </w:r>
      <w:proofErr w:type="spellEnd"/>
      <w:r w:rsidR="00514FBA" w:rsidRPr="00A145B7">
        <w:rPr>
          <w:rFonts w:cs="Arial"/>
          <w:color w:val="auto"/>
        </w:rPr>
        <w:t xml:space="preserve"> anticodon site typical of most </w:t>
      </w:r>
      <w:proofErr w:type="spellStart"/>
      <w:r w:rsidR="00514FBA" w:rsidRPr="00A145B7">
        <w:rPr>
          <w:rFonts w:cs="Arial"/>
          <w:color w:val="auto"/>
        </w:rPr>
        <w:t>badnavirus</w:t>
      </w:r>
      <w:proofErr w:type="spellEnd"/>
      <w:r w:rsidR="00514FBA" w:rsidRPr="00A145B7">
        <w:rPr>
          <w:rFonts w:cs="Arial"/>
          <w:color w:val="auto"/>
        </w:rPr>
        <w:t xml:space="preserve"> genomes.</w:t>
      </w:r>
      <w:r w:rsidRPr="00A145B7">
        <w:rPr>
          <w:rFonts w:cs="Arial"/>
          <w:color w:val="auto"/>
        </w:rPr>
        <w:t xml:space="preserve"> </w:t>
      </w:r>
      <w:r w:rsidR="00514FBA" w:rsidRPr="00A145B7">
        <w:rPr>
          <w:rFonts w:cs="Arial"/>
          <w:color w:val="auto"/>
        </w:rPr>
        <w:t>The stop and start positions for translation of open reading frame (ORF) 1 and 2 are adjacent.</w:t>
      </w:r>
      <w:r w:rsidRPr="00A145B7">
        <w:rPr>
          <w:rFonts w:cs="Arial"/>
          <w:color w:val="auto"/>
        </w:rPr>
        <w:t xml:space="preserve"> </w:t>
      </w:r>
      <w:r w:rsidR="00514FBA" w:rsidRPr="00A145B7">
        <w:rPr>
          <w:rFonts w:cs="Arial"/>
          <w:color w:val="auto"/>
        </w:rPr>
        <w:t>These proteins have unknown functions.</w:t>
      </w:r>
      <w:r w:rsidRPr="00A145B7">
        <w:rPr>
          <w:rFonts w:cs="Arial"/>
          <w:color w:val="auto"/>
        </w:rPr>
        <w:t xml:space="preserve"> </w:t>
      </w:r>
      <w:r w:rsidR="00514FBA" w:rsidRPr="00A145B7">
        <w:rPr>
          <w:rFonts w:cs="Arial"/>
          <w:color w:val="auto"/>
        </w:rPr>
        <w:t>ORF3 is a polyprotein containing zinc finger (</w:t>
      </w:r>
      <w:proofErr w:type="spellStart"/>
      <w:r w:rsidR="00514FBA" w:rsidRPr="00A145B7">
        <w:rPr>
          <w:rFonts w:cs="Arial"/>
          <w:color w:val="auto"/>
        </w:rPr>
        <w:t>ZnF</w:t>
      </w:r>
      <w:proofErr w:type="spellEnd"/>
      <w:r w:rsidR="00514FBA" w:rsidRPr="00A145B7">
        <w:rPr>
          <w:rFonts w:cs="Arial"/>
          <w:color w:val="auto"/>
        </w:rPr>
        <w:t xml:space="preserve">), protease (Pro), reverse transcriptase (RT), and </w:t>
      </w:r>
      <w:proofErr w:type="spellStart"/>
      <w:r w:rsidR="00514FBA" w:rsidRPr="00A145B7">
        <w:rPr>
          <w:rFonts w:cs="Arial"/>
          <w:color w:val="auto"/>
        </w:rPr>
        <w:t>RNAse</w:t>
      </w:r>
      <w:proofErr w:type="spellEnd"/>
      <w:r w:rsidR="00514FBA" w:rsidRPr="00A145B7">
        <w:rPr>
          <w:rFonts w:cs="Arial"/>
          <w:color w:val="auto"/>
        </w:rPr>
        <w:t xml:space="preserve"> H domains. A 3’ poly(A) signal sequence is conserved for both virus genomes.</w:t>
      </w:r>
      <w:r w:rsidRPr="00A145B7">
        <w:rPr>
          <w:rFonts w:cs="Arial"/>
          <w:color w:val="auto"/>
        </w:rPr>
        <w:t xml:space="preserve"> </w:t>
      </w:r>
      <w:r w:rsidR="00514FBA" w:rsidRPr="00A145B7">
        <w:rPr>
          <w:rFonts w:cs="Arial"/>
          <w:color w:val="auto"/>
        </w:rPr>
        <w:t>(</w:t>
      </w:r>
      <w:r w:rsidR="00514FBA" w:rsidRPr="00A145B7">
        <w:rPr>
          <w:rFonts w:cs="Arial"/>
          <w:b/>
          <w:color w:val="auto"/>
        </w:rPr>
        <w:t>B</w:t>
      </w:r>
      <w:r w:rsidR="00514FBA" w:rsidRPr="00A145B7">
        <w:rPr>
          <w:rFonts w:cs="Arial"/>
          <w:color w:val="auto"/>
        </w:rPr>
        <w:t>)</w:t>
      </w:r>
      <w:r w:rsidRPr="00A145B7">
        <w:rPr>
          <w:rFonts w:cs="Arial"/>
          <w:color w:val="auto"/>
        </w:rPr>
        <w:t xml:space="preserve"> </w:t>
      </w:r>
      <w:r w:rsidR="004B747E" w:rsidRPr="00A145B7">
        <w:t>RT-PCR analysis was carried out using RNA isolated from virus infected leaves</w:t>
      </w:r>
      <w:r w:rsidR="00514FBA" w:rsidRPr="00A145B7">
        <w:t xml:space="preserve"> and p</w:t>
      </w:r>
      <w:r w:rsidR="004B747E" w:rsidRPr="00A145B7">
        <w:t xml:space="preserve">rimers that detect </w:t>
      </w:r>
      <w:proofErr w:type="spellStart"/>
      <w:r w:rsidR="004B747E" w:rsidRPr="00A145B7">
        <w:t>CaYMAV</w:t>
      </w:r>
      <w:proofErr w:type="spellEnd"/>
      <w:r w:rsidR="004B747E" w:rsidRPr="00A145B7">
        <w:t xml:space="preserve"> and CaYMV-Ap01.</w:t>
      </w:r>
      <w:r w:rsidR="00F35207" w:rsidRPr="00F35207">
        <w:rPr>
          <w:b/>
        </w:rPr>
        <w:t xml:space="preserve"> </w:t>
      </w:r>
      <w:r w:rsidR="004B747E" w:rsidRPr="00A145B7">
        <w:t xml:space="preserve">In the same population of 12 plants, three were infected with CaYMV-Ap01 only, whereas the remaining were infected with both </w:t>
      </w:r>
      <w:proofErr w:type="spellStart"/>
      <w:r w:rsidR="004B747E" w:rsidRPr="00A145B7">
        <w:t>CaYMAV</w:t>
      </w:r>
      <w:proofErr w:type="spellEnd"/>
      <w:r w:rsidR="004B747E" w:rsidRPr="00A145B7">
        <w:t xml:space="preserve"> and CaYMV-Ap01.</w:t>
      </w:r>
      <w:r w:rsidRPr="00A145B7">
        <w:t xml:space="preserve"> </w:t>
      </w:r>
      <w:r w:rsidR="004B747E" w:rsidRPr="00A145B7">
        <w:t>(+) indicates positive control and (-) indicates negative control.</w:t>
      </w:r>
      <w:r w:rsidRPr="00A145B7">
        <w:t xml:space="preserve"> </w:t>
      </w:r>
      <w:r w:rsidR="00681851" w:rsidRPr="00A145B7">
        <w:t xml:space="preserve">This figure is reproduced/modified from </w:t>
      </w:r>
      <w:proofErr w:type="spellStart"/>
      <w:r w:rsidR="00681851" w:rsidRPr="001906DC">
        <w:t>Wijayasekara</w:t>
      </w:r>
      <w:proofErr w:type="spellEnd"/>
      <w:r w:rsidR="00681851" w:rsidRPr="00DC752C">
        <w:t xml:space="preserve"> </w:t>
      </w:r>
      <w:r w:rsidRPr="008D63F4">
        <w:rPr>
          <w:i/>
        </w:rPr>
        <w:t>et al.</w:t>
      </w:r>
      <w:r w:rsidR="00681851" w:rsidRPr="008D63F4">
        <w:rPr>
          <w:i/>
          <w:vertAlign w:val="superscript"/>
        </w:rPr>
        <w:t>24</w:t>
      </w:r>
      <w:r w:rsidR="00681851" w:rsidRPr="008D63F4">
        <w:rPr>
          <w:i/>
        </w:rPr>
        <w:t xml:space="preserve"> </w:t>
      </w:r>
      <w:r w:rsidR="00681851" w:rsidRPr="008D63F4">
        <w:t xml:space="preserve">with permission. </w:t>
      </w:r>
    </w:p>
    <w:p w14:paraId="2F0E3768" w14:textId="77777777" w:rsidR="004B747E" w:rsidRPr="00A145B7" w:rsidRDefault="004B747E" w:rsidP="00922B72">
      <w:pPr>
        <w:rPr>
          <w:rFonts w:cs="Arial"/>
          <w:caps/>
          <w:color w:val="auto"/>
        </w:rPr>
      </w:pPr>
    </w:p>
    <w:p w14:paraId="4A4F26F9" w14:textId="62016157" w:rsidR="006128EF" w:rsidRPr="00A145B7" w:rsidRDefault="00AA743F" w:rsidP="00922B72">
      <w:pPr>
        <w:rPr>
          <w:rFonts w:cs="Arial"/>
          <w:b/>
          <w:caps/>
          <w:color w:val="auto"/>
        </w:rPr>
      </w:pPr>
      <w:r w:rsidRPr="00A145B7">
        <w:rPr>
          <w:rFonts w:cs="Arial"/>
          <w:b/>
          <w:caps/>
          <w:color w:val="auto"/>
        </w:rPr>
        <w:t>Discussion</w:t>
      </w:r>
      <w:r w:rsidR="001F059D">
        <w:rPr>
          <w:rFonts w:cs="Arial"/>
          <w:b/>
          <w:caps/>
          <w:color w:val="auto"/>
        </w:rPr>
        <w:t>:</w:t>
      </w:r>
    </w:p>
    <w:p w14:paraId="050697A3" w14:textId="1413D874" w:rsidR="00527A0C" w:rsidRPr="00A145B7" w:rsidRDefault="003476BE" w:rsidP="00922B72">
      <w:pPr>
        <w:rPr>
          <w:rFonts w:cs="Arial"/>
          <w:color w:val="auto"/>
        </w:rPr>
      </w:pPr>
      <w:r w:rsidRPr="00A145B7">
        <w:rPr>
          <w:rFonts w:cs="Arial"/>
          <w:color w:val="auto"/>
        </w:rPr>
        <w:t xml:space="preserve">In recent years a variety of methods have been employed to study plant virus biodiversity in natural environments which include enriching for virus-like particles </w:t>
      </w:r>
      <w:r w:rsidR="008D63F4">
        <w:rPr>
          <w:rFonts w:cs="Arial"/>
          <w:color w:val="auto"/>
        </w:rPr>
        <w:t xml:space="preserve">(VLP) </w:t>
      </w:r>
      <w:r w:rsidRPr="00A145B7">
        <w:rPr>
          <w:rFonts w:cs="Arial"/>
          <w:color w:val="auto"/>
        </w:rPr>
        <w:t>or virus specific RNA or DNA</w:t>
      </w:r>
      <w:r w:rsidR="00170ABD" w:rsidRPr="00A145B7">
        <w:rPr>
          <w:rFonts w:cs="Arial"/>
          <w:color w:val="auto"/>
        </w:rPr>
        <w:fldChar w:fldCharType="begin">
          <w:fldData xml:space="preserve">PEVuZE5vdGU+PENpdGU+PEF1dGhvcj5Sb2phczwvQXV0aG9yPjxZZWFyPjIwMDg8L1llYXI+PElE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</w:fldData>
        </w:fldChar>
      </w:r>
      <w:r w:rsidR="001A5930" w:rsidRPr="00A145B7">
        <w:rPr>
          <w:rFonts w:cs="Arial"/>
          <w:color w:val="auto"/>
        </w:rPr>
        <w:instrText xml:space="preserve"> ADDIN EN.CITE </w:instrText>
      </w:r>
      <w:r w:rsidR="001A5930" w:rsidRPr="00A145B7">
        <w:rPr>
          <w:rFonts w:cs="Arial"/>
          <w:color w:val="auto"/>
        </w:rPr>
        <w:fldChar w:fldCharType="begin">
          <w:fldData xml:space="preserve">PEVuZE5vdGU+PENpdGU+PEF1dGhvcj5Sb2phczwvQXV0aG9yPjxZZWFyPjIwMDg8L1llYXI+PElE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</w:fldData>
        </w:fldChar>
      </w:r>
      <w:r w:rsidR="001A5930" w:rsidRPr="00A145B7">
        <w:rPr>
          <w:rFonts w:cs="Arial"/>
          <w:color w:val="auto"/>
        </w:rPr>
        <w:instrText xml:space="preserve"> ADDIN EN.CITE.DATA </w:instrText>
      </w:r>
      <w:r w:rsidR="001A5930" w:rsidRPr="00A145B7">
        <w:rPr>
          <w:rFonts w:cs="Arial"/>
          <w:color w:val="auto"/>
        </w:rPr>
      </w:r>
      <w:r w:rsidR="001A5930" w:rsidRPr="00A145B7">
        <w:rPr>
          <w:rFonts w:cs="Arial"/>
          <w:color w:val="auto"/>
        </w:rPr>
        <w:fldChar w:fldCharType="end"/>
      </w:r>
      <w:r w:rsidR="00170ABD" w:rsidRPr="00A145B7">
        <w:rPr>
          <w:rFonts w:cs="Arial"/>
          <w:color w:val="auto"/>
        </w:rPr>
      </w:r>
      <w:r w:rsidR="00170ABD" w:rsidRPr="00A145B7">
        <w:rPr>
          <w:rFonts w:cs="Arial"/>
          <w:color w:val="auto"/>
        </w:rPr>
        <w:fldChar w:fldCharType="separate"/>
      </w:r>
      <w:r w:rsidR="001A5930" w:rsidRPr="00A145B7">
        <w:rPr>
          <w:rFonts w:cs="Arial"/>
          <w:noProof/>
          <w:color w:val="auto"/>
          <w:vertAlign w:val="superscript"/>
        </w:rPr>
        <w:t>2,3,44-46</w:t>
      </w:r>
      <w:r w:rsidR="00170ABD" w:rsidRPr="00A145B7">
        <w:rPr>
          <w:rFonts w:cs="Arial"/>
          <w:color w:val="auto"/>
        </w:rPr>
        <w:fldChar w:fldCharType="end"/>
      </w:r>
      <w:r w:rsidR="00170ABD" w:rsidRPr="00A145B7">
        <w:rPr>
          <w:rFonts w:cs="Arial"/>
          <w:color w:val="auto"/>
        </w:rPr>
        <w:t xml:space="preserve"> </w:t>
      </w:r>
      <w:r w:rsidRPr="00A145B7">
        <w:rPr>
          <w:rFonts w:cs="Arial"/>
          <w:color w:val="auto"/>
        </w:rPr>
        <w:t>.</w:t>
      </w:r>
      <w:r w:rsidR="007D3F45" w:rsidRPr="00A145B7">
        <w:rPr>
          <w:rFonts w:cs="Arial"/>
          <w:color w:val="auto"/>
        </w:rPr>
        <w:t xml:space="preserve"> </w:t>
      </w:r>
      <w:r w:rsidRPr="00A145B7">
        <w:rPr>
          <w:rFonts w:cs="Arial"/>
          <w:color w:val="auto"/>
        </w:rPr>
        <w:t xml:space="preserve">These methods are followed by </w:t>
      </w:r>
      <w:r w:rsidR="00F35207">
        <w:rPr>
          <w:rFonts w:cs="Arial"/>
          <w:color w:val="auto"/>
        </w:rPr>
        <w:t>NGS</w:t>
      </w:r>
      <w:r w:rsidRPr="00A145B7">
        <w:rPr>
          <w:rFonts w:cs="Arial"/>
          <w:color w:val="auto"/>
        </w:rPr>
        <w:t xml:space="preserve"> and bioinformatic analysis.</w:t>
      </w:r>
      <w:r w:rsidR="007D3F45" w:rsidRPr="00A145B7">
        <w:rPr>
          <w:rFonts w:cs="Arial"/>
          <w:color w:val="auto"/>
        </w:rPr>
        <w:t xml:space="preserve"> </w:t>
      </w:r>
      <w:r w:rsidR="0037430A">
        <w:rPr>
          <w:rFonts w:cs="Arial"/>
          <w:color w:val="auto"/>
        </w:rPr>
        <w:t xml:space="preserve">The goal of this study was to </w:t>
      </w:r>
      <w:r w:rsidR="009934D1" w:rsidRPr="00A145B7">
        <w:rPr>
          <w:rFonts w:cs="Arial"/>
          <w:color w:val="auto"/>
        </w:rPr>
        <w:t>find the causal agent of a common disease in a cultivated plant.</w:t>
      </w:r>
      <w:r w:rsidR="007D3F45" w:rsidRPr="00A145B7">
        <w:rPr>
          <w:rFonts w:cs="Arial"/>
          <w:color w:val="auto"/>
        </w:rPr>
        <w:t xml:space="preserve"> </w:t>
      </w:r>
      <w:r w:rsidR="009934D1" w:rsidRPr="00A145B7">
        <w:rPr>
          <w:rFonts w:cs="Arial"/>
          <w:color w:val="auto"/>
        </w:rPr>
        <w:t xml:space="preserve">The disease was reported to be the result of an unknown virus that has non-enveloped bacilliform particles, and for which only a 565 </w:t>
      </w:r>
      <w:proofErr w:type="spellStart"/>
      <w:r w:rsidR="009934D1" w:rsidRPr="00A145B7">
        <w:rPr>
          <w:rFonts w:cs="Arial"/>
          <w:color w:val="auto"/>
        </w:rPr>
        <w:t>bp</w:t>
      </w:r>
      <w:proofErr w:type="spellEnd"/>
      <w:r w:rsidR="009934D1" w:rsidRPr="00A145B7">
        <w:rPr>
          <w:rFonts w:cs="Arial"/>
          <w:color w:val="auto"/>
        </w:rPr>
        <w:t xml:space="preserve"> fragment has been cloned</w:t>
      </w:r>
      <w:r w:rsidR="00170ABD" w:rsidRPr="00A145B7">
        <w:rPr>
          <w:rFonts w:cs="Arial"/>
          <w:color w:val="auto"/>
        </w:rPr>
        <w:fldChar w:fldCharType="begin"/>
      </w:r>
      <w:r w:rsidR="00CE5346" w:rsidRPr="00A145B7">
        <w:rPr>
          <w:rFonts w:cs="Arial"/>
          <w:color w:val="auto"/>
        </w:rPr>
        <w:instrText xml:space="preserve"> ADDIN EN.CITE &lt;EndNote&gt;&lt;Cite&gt;&lt;Author&gt;Momol&lt;/Author&gt;&lt;Year&gt;2004&lt;/Year&gt;&lt;IDText&gt;Canna yellow mottle virus detected in Canna in Florida&lt;/IDText&gt;&lt;DisplayText&gt;&lt;style face="superscript"&gt;47&lt;/style&gt;&lt;/DisplayText&gt;&lt;record&gt;&lt;titles&gt;&lt;title&gt;Canna yellow mottle virus detected in Canna in Florida&lt;/title&gt;&lt;secondary-title&gt;Plant Health Progress&lt;/secondary-title&gt;&lt;/titles&gt;&lt;contributors&gt;&lt;authors&gt;&lt;author&gt;Momol, M.T.&lt;/author&gt;&lt;author&gt;Lockhart, B.E.L.&lt;/author&gt;&lt;author&gt;Dankers, H.&lt;/author&gt;&lt;author&gt;Adkins, S.&lt;/author&gt;&lt;/authors&gt;&lt;/contributors&gt;&lt;added-date format="utc"&gt;1437690231&lt;/added-date&gt;&lt;pub-location&gt;Online&lt;/pub-location&gt;&lt;ref-type name="Online Multimedia"&gt;48&lt;/ref-type&gt;&lt;dates&gt;&lt;year&gt;2004&lt;/year&gt;&lt;/dates&gt;&lt;rec-number&gt;18803&lt;/rec-number&gt;&lt;last-updated-date format="utc"&gt;1452183580&lt;/last-updated-date&gt;&lt;electronic-resource-num&gt;10.1094/PHP-2004-0809-01-HN.&lt;/electronic-resource-num&gt;&lt;/record&gt;&lt;/Cite&gt;&lt;/EndNote&gt;</w:instrText>
      </w:r>
      <w:r w:rsidR="00170ABD" w:rsidRPr="00A145B7">
        <w:rPr>
          <w:rFonts w:cs="Arial"/>
          <w:color w:val="auto"/>
        </w:rPr>
        <w:fldChar w:fldCharType="separate"/>
      </w:r>
      <w:r w:rsidR="00CE5346" w:rsidRPr="00A145B7">
        <w:rPr>
          <w:rFonts w:cs="Arial"/>
          <w:noProof/>
          <w:color w:val="auto"/>
          <w:vertAlign w:val="superscript"/>
        </w:rPr>
        <w:t>47</w:t>
      </w:r>
      <w:r w:rsidR="00170ABD" w:rsidRPr="00A145B7">
        <w:rPr>
          <w:rFonts w:cs="Arial"/>
          <w:color w:val="auto"/>
        </w:rPr>
        <w:fldChar w:fldCharType="end"/>
      </w:r>
      <w:r w:rsidR="009934D1" w:rsidRPr="00A145B7">
        <w:rPr>
          <w:rFonts w:cs="Arial"/>
          <w:color w:val="auto"/>
        </w:rPr>
        <w:t>.</w:t>
      </w:r>
      <w:r w:rsidR="00842B1D" w:rsidRPr="00A145B7">
        <w:rPr>
          <w:rFonts w:cs="Arial"/>
          <w:color w:val="auto"/>
        </w:rPr>
        <w:t xml:space="preserve"> </w:t>
      </w:r>
      <w:r w:rsidR="009934D1" w:rsidRPr="00A145B7">
        <w:rPr>
          <w:rFonts w:cs="Arial"/>
          <w:color w:val="auto"/>
        </w:rPr>
        <w:t xml:space="preserve">This information was sufficient </w:t>
      </w:r>
      <w:r w:rsidR="00EB163B" w:rsidRPr="00A145B7">
        <w:rPr>
          <w:rFonts w:cs="Arial"/>
          <w:color w:val="auto"/>
        </w:rPr>
        <w:t>for prior researchers to hypothetically a</w:t>
      </w:r>
      <w:r w:rsidR="009934D1" w:rsidRPr="00A145B7">
        <w:rPr>
          <w:rFonts w:cs="Arial"/>
          <w:color w:val="auto"/>
        </w:rPr>
        <w:t xml:space="preserve">ssign the virus to the genus </w:t>
      </w:r>
      <w:proofErr w:type="spellStart"/>
      <w:r w:rsidR="009934D1" w:rsidRPr="00A145B7">
        <w:rPr>
          <w:rFonts w:cs="Arial"/>
          <w:i/>
          <w:color w:val="auto"/>
        </w:rPr>
        <w:t>Badnavirus</w:t>
      </w:r>
      <w:proofErr w:type="spellEnd"/>
      <w:r w:rsidR="009934D1" w:rsidRPr="00A145B7">
        <w:rPr>
          <w:rFonts w:cs="Arial"/>
          <w:color w:val="auto"/>
        </w:rPr>
        <w:t xml:space="preserve"> within the family </w:t>
      </w:r>
      <w:proofErr w:type="spellStart"/>
      <w:r w:rsidR="009934D1" w:rsidRPr="00A145B7">
        <w:rPr>
          <w:rFonts w:cs="Arial"/>
          <w:i/>
          <w:color w:val="auto"/>
        </w:rPr>
        <w:t>Caulimoviridae</w:t>
      </w:r>
      <w:proofErr w:type="spellEnd"/>
      <w:r w:rsidR="009934D1" w:rsidRPr="00A145B7">
        <w:rPr>
          <w:rFonts w:cs="Arial"/>
          <w:color w:val="auto"/>
        </w:rPr>
        <w:t>.</w:t>
      </w:r>
      <w:r w:rsidR="007D3F45" w:rsidRPr="00A145B7">
        <w:rPr>
          <w:rFonts w:cs="Arial"/>
          <w:color w:val="auto"/>
        </w:rPr>
        <w:t xml:space="preserve"> </w:t>
      </w:r>
      <w:r w:rsidR="00527A0C" w:rsidRPr="00A145B7">
        <w:rPr>
          <w:rFonts w:cs="Arial"/>
          <w:color w:val="auto"/>
        </w:rPr>
        <w:t xml:space="preserve">While prior reports hypothesized that canna mottle disease in canna lilies was the result of a single </w:t>
      </w:r>
      <w:proofErr w:type="spellStart"/>
      <w:r w:rsidR="00527A0C" w:rsidRPr="00A145B7">
        <w:rPr>
          <w:rFonts w:cs="Arial"/>
          <w:color w:val="auto"/>
        </w:rPr>
        <w:t>badnavirus</w:t>
      </w:r>
      <w:proofErr w:type="spellEnd"/>
      <w:r w:rsidR="00527A0C" w:rsidRPr="00A145B7">
        <w:rPr>
          <w:rFonts w:cs="Arial"/>
          <w:color w:val="auto"/>
        </w:rPr>
        <w:t xml:space="preserve">, using the metagenomics approach outlined in this study, we determined that the disease was caused by two tentative </w:t>
      </w:r>
      <w:proofErr w:type="spellStart"/>
      <w:r w:rsidR="00527A0C" w:rsidRPr="00A145B7">
        <w:rPr>
          <w:rFonts w:cs="Arial"/>
          <w:color w:val="auto"/>
        </w:rPr>
        <w:t>badnavirus</w:t>
      </w:r>
      <w:proofErr w:type="spellEnd"/>
      <w:r w:rsidR="00527A0C" w:rsidRPr="00A145B7">
        <w:rPr>
          <w:rFonts w:cs="Arial"/>
          <w:color w:val="auto"/>
        </w:rPr>
        <w:t xml:space="preserve"> species</w:t>
      </w:r>
      <w:r w:rsidR="00170ABD" w:rsidRPr="00A145B7">
        <w:rPr>
          <w:rFonts w:cs="Arial"/>
          <w:color w:val="auto"/>
        </w:rPr>
        <w:fldChar w:fldCharType="begin"/>
      </w:r>
      <w:r w:rsidR="00170ABD" w:rsidRPr="00A145B7">
        <w:rPr>
          <w:rFonts w:cs="Arial"/>
          <w:color w:val="auto"/>
        </w:rPr>
        <w:instrText xml:space="preserve"> ADDIN EN.CITE &lt;EndNote&gt;&lt;Cite&gt;&lt;Author&gt;Wijayasekara&lt;/Author&gt;&lt;Year&gt;2018&lt;/Year&gt;&lt;IDText&gt;Molecular characterization of two badnavirus genomes associated with Canna yellow mottle disease&lt;/IDText&gt;&lt;DisplayText&gt;&lt;style face="superscript"&gt;24&lt;/style&gt;&lt;/DisplayText&gt;&lt;record&gt;&lt;dates&gt;&lt;pub-dates&gt;&lt;date&gt;Jan&lt;/date&gt;&lt;/pub-dates&gt;&lt;year&gt;2018&lt;/year&gt;&lt;/dates&gt;&lt;keywords&gt;&lt;keyword&gt;Bacilliform DNA containing plant viruses&lt;/keyword&gt;&lt;keyword&gt;Badnavirus&lt;/keyword&gt;&lt;keyword&gt;Banana streak virus&lt;/keyword&gt;&lt;keyword&gt;Canna virus&lt;/keyword&gt;&lt;keyword&gt;Cannaceae&lt;/keyword&gt;&lt;keyword&gt;Caulimoviridae&lt;/keyword&gt;&lt;keyword&gt;Musa virology&lt;/keyword&gt;&lt;keyword&gt;Ornamental gingers&lt;/keyword&gt;&lt;keyword&gt;Plant virus&lt;/keyword&gt;&lt;keyword&gt;Potyvirus&lt;/keyword&gt;&lt;keyword&gt;Satellite DNA&lt;/keyword&gt;&lt;keyword&gt;Subviral DNAs&lt;/keyword&gt;&lt;keyword&gt;Tropical plant virus&lt;/keyword&gt;&lt;/keywords&gt;&lt;urls&gt;&lt;related-urls&gt;&lt;url&gt;https://www.ncbi.nlm.nih.gov/pubmed/28988983&lt;/url&gt;&lt;/related-urls&gt;&lt;/urls&gt;&lt;isbn&gt;1872-7492&lt;/isbn&gt;&lt;titles&gt;&lt;title&gt;Molecular characterization of two badnavirus genomes associated with Canna yellow mottle disease&lt;/title&gt;&lt;secondary-title&gt;Virus Res&lt;/secondary-title&gt;&lt;/titles&gt;&lt;pages&gt;19-24&lt;/pages&gt;&lt;contributors&gt;&lt;authors&gt;&lt;author&gt;Wijayasekara, D.&lt;/author&gt;&lt;author&gt;Hoyt, P.&lt;/author&gt;&lt;author&gt;Gimondo, A.&lt;/author&gt;&lt;author&gt;Dunn, B.&lt;/author&gt;&lt;author&gt;Thapa, A.&lt;/author&gt;&lt;author&gt;Jones, H.&lt;/author&gt;&lt;author&gt;Verchot, J.&lt;/author&gt;&lt;/authors&gt;&lt;/contributors&gt;&lt;edition&gt;2017/10/05&lt;/edition&gt;&lt;language&gt;eng&lt;/language&gt;&lt;added-date format="utc"&gt;1515174953&lt;/added-date&gt;&lt;ref-type name="Journal Article"&gt;17&lt;/ref-type&gt;&lt;rec-number&gt;47047&lt;/rec-number&gt;&lt;last-updated-date format="utc"&gt;1515174953&lt;/last-updated-date&gt;&lt;accession-num&gt;28988983&lt;/accession-num&gt;&lt;electronic-resource-num&gt;10.1016/j.virusres.2017.10.001&lt;/electronic-resource-num&gt;&lt;volume&gt;243&lt;/volume&gt;&lt;/record&gt;&lt;/Cite&gt;&lt;/EndNote&gt;</w:instrText>
      </w:r>
      <w:r w:rsidR="00170ABD" w:rsidRPr="00A145B7">
        <w:rPr>
          <w:rFonts w:cs="Arial"/>
          <w:color w:val="auto"/>
        </w:rPr>
        <w:fldChar w:fldCharType="separate"/>
      </w:r>
      <w:r w:rsidR="00170ABD" w:rsidRPr="00A145B7">
        <w:rPr>
          <w:rFonts w:cs="Arial"/>
          <w:noProof/>
          <w:color w:val="auto"/>
          <w:vertAlign w:val="superscript"/>
        </w:rPr>
        <w:t>24</w:t>
      </w:r>
      <w:r w:rsidR="00170ABD" w:rsidRPr="00A145B7">
        <w:rPr>
          <w:rFonts w:cs="Arial"/>
          <w:color w:val="auto"/>
        </w:rPr>
        <w:fldChar w:fldCharType="end"/>
      </w:r>
      <w:r w:rsidR="00527A0C" w:rsidRPr="00A145B7">
        <w:rPr>
          <w:rFonts w:cs="Arial"/>
          <w:color w:val="auto"/>
        </w:rPr>
        <w:t>.</w:t>
      </w:r>
      <w:r w:rsidR="007D3F45" w:rsidRPr="00A145B7">
        <w:rPr>
          <w:rFonts w:cs="Arial"/>
          <w:color w:val="auto"/>
        </w:rPr>
        <w:t xml:space="preserve"> </w:t>
      </w:r>
      <w:r w:rsidR="00527A0C" w:rsidRPr="00A145B7">
        <w:rPr>
          <w:rFonts w:cs="Arial"/>
          <w:color w:val="auto"/>
        </w:rPr>
        <w:t>Thus</w:t>
      </w:r>
      <w:r w:rsidR="00170ABD" w:rsidRPr="00A145B7">
        <w:rPr>
          <w:rFonts w:cs="Arial"/>
          <w:color w:val="auto"/>
        </w:rPr>
        <w:t>,</w:t>
      </w:r>
      <w:r w:rsidR="00527A0C" w:rsidRPr="00A145B7">
        <w:rPr>
          <w:rFonts w:cs="Arial"/>
          <w:color w:val="auto"/>
        </w:rPr>
        <w:t xml:space="preserve"> the strength of using a metagenome approach to discover the causal agent of a disease is that we can now identify situations where there may be more than one cause.</w:t>
      </w:r>
      <w:r w:rsidR="007D3F45" w:rsidRPr="00A145B7">
        <w:rPr>
          <w:rFonts w:cs="Arial"/>
          <w:color w:val="auto"/>
        </w:rPr>
        <w:t xml:space="preserve"> </w:t>
      </w:r>
    </w:p>
    <w:p w14:paraId="40378DBC" w14:textId="77777777" w:rsidR="00527A0C" w:rsidRPr="00A145B7" w:rsidRDefault="00527A0C" w:rsidP="00922B72">
      <w:pPr>
        <w:rPr>
          <w:rFonts w:cs="Arial"/>
          <w:color w:val="auto"/>
        </w:rPr>
      </w:pPr>
    </w:p>
    <w:p w14:paraId="2B6FFFA0" w14:textId="5A5D7ABB" w:rsidR="005B5CD1" w:rsidRPr="00A145B7" w:rsidRDefault="00527A0C" w:rsidP="00922B72">
      <w:pPr>
        <w:rPr>
          <w:rFonts w:cs="Arial"/>
          <w:color w:val="auto"/>
        </w:rPr>
      </w:pPr>
      <w:r w:rsidRPr="00A145B7">
        <w:rPr>
          <w:rFonts w:cs="Arial"/>
          <w:color w:val="auto"/>
        </w:rPr>
        <w:t xml:space="preserve">Our approach combining DNA and RNA sequencing data is thorough </w:t>
      </w:r>
      <w:proofErr w:type="gramStart"/>
      <w:r w:rsidRPr="00A145B7">
        <w:rPr>
          <w:rFonts w:cs="Arial"/>
          <w:color w:val="auto"/>
        </w:rPr>
        <w:t>and also</w:t>
      </w:r>
      <w:proofErr w:type="gramEnd"/>
      <w:r w:rsidRPr="00A145B7">
        <w:rPr>
          <w:rFonts w:cs="Arial"/>
          <w:color w:val="auto"/>
        </w:rPr>
        <w:t xml:space="preserve"> demonstrates that the outcomes using two approaches yielded consistent results and confirmed the presence of two related viruses.</w:t>
      </w:r>
      <w:r w:rsidR="007D3F45" w:rsidRPr="00A145B7">
        <w:rPr>
          <w:rFonts w:cs="Arial"/>
          <w:color w:val="auto"/>
        </w:rPr>
        <w:t xml:space="preserve"> </w:t>
      </w:r>
      <w:r w:rsidR="009934D1" w:rsidRPr="00A145B7">
        <w:rPr>
          <w:rFonts w:cs="Arial"/>
          <w:color w:val="auto"/>
        </w:rPr>
        <w:t xml:space="preserve">We employed a </w:t>
      </w:r>
      <w:r w:rsidR="00225F69" w:rsidRPr="00A145B7">
        <w:rPr>
          <w:rFonts w:cs="Arial"/>
          <w:color w:val="auto"/>
        </w:rPr>
        <w:t xml:space="preserve">modified procedure for isolation of </w:t>
      </w:r>
      <w:proofErr w:type="spellStart"/>
      <w:r w:rsidR="00225F69" w:rsidRPr="00A145B7">
        <w:rPr>
          <w:rFonts w:cs="Arial"/>
          <w:color w:val="auto"/>
        </w:rPr>
        <w:t>caulimoviruses</w:t>
      </w:r>
      <w:proofErr w:type="spellEnd"/>
      <w:r w:rsidR="00225F69" w:rsidRPr="00A145B7">
        <w:rPr>
          <w:rFonts w:cs="Arial"/>
          <w:color w:val="auto"/>
        </w:rPr>
        <w:t xml:space="preserve"> and </w:t>
      </w:r>
      <w:r w:rsidR="001E46DC" w:rsidRPr="00A145B7">
        <w:rPr>
          <w:rFonts w:cs="Arial"/>
          <w:color w:val="auto"/>
        </w:rPr>
        <w:t xml:space="preserve">produced a </w:t>
      </w:r>
      <w:r w:rsidR="002F071D" w:rsidRPr="00A145B7">
        <w:rPr>
          <w:rFonts w:cs="Arial"/>
          <w:color w:val="auto"/>
        </w:rPr>
        <w:t xml:space="preserve">sample </w:t>
      </w:r>
      <w:r w:rsidR="00225F69" w:rsidRPr="00A145B7">
        <w:rPr>
          <w:rFonts w:cs="Arial"/>
          <w:color w:val="auto"/>
        </w:rPr>
        <w:t xml:space="preserve">that was </w:t>
      </w:r>
      <w:r w:rsidR="00FF0891" w:rsidRPr="00A145B7">
        <w:rPr>
          <w:rFonts w:cs="Arial"/>
          <w:color w:val="auto"/>
        </w:rPr>
        <w:t xml:space="preserve">enriched for </w:t>
      </w:r>
      <w:r w:rsidR="00C07BA7" w:rsidRPr="00A145B7">
        <w:rPr>
          <w:rFonts w:cs="Arial"/>
          <w:color w:val="auto"/>
        </w:rPr>
        <w:t xml:space="preserve">virus </w:t>
      </w:r>
      <w:r w:rsidR="00225F69" w:rsidRPr="00A145B7">
        <w:rPr>
          <w:rFonts w:cs="Arial"/>
          <w:color w:val="auto"/>
        </w:rPr>
        <w:t xml:space="preserve">associated </w:t>
      </w:r>
      <w:r w:rsidR="00C07BA7" w:rsidRPr="00A145B7">
        <w:rPr>
          <w:rFonts w:cs="Arial"/>
          <w:color w:val="auto"/>
        </w:rPr>
        <w:t>nucleic acids</w:t>
      </w:r>
      <w:r w:rsidR="009934D1" w:rsidRPr="00A145B7">
        <w:rPr>
          <w:rFonts w:cs="Arial"/>
          <w:color w:val="auto"/>
        </w:rPr>
        <w:t xml:space="preserve"> and</w:t>
      </w:r>
      <w:r w:rsidR="00225F69" w:rsidRPr="00A145B7">
        <w:rPr>
          <w:rFonts w:cs="Arial"/>
          <w:color w:val="auto"/>
        </w:rPr>
        <w:t xml:space="preserve"> that were protected within the virus capsid.</w:t>
      </w:r>
      <w:r w:rsidR="007D3F45" w:rsidRPr="00A145B7">
        <w:rPr>
          <w:rFonts w:cs="Arial"/>
          <w:color w:val="auto"/>
        </w:rPr>
        <w:t xml:space="preserve"> </w:t>
      </w:r>
      <w:r w:rsidR="00CA27C9" w:rsidRPr="00A145B7">
        <w:t>A service laboratory was contracted to carry out DNA sequencing.</w:t>
      </w:r>
      <w:r w:rsidR="007D3F45" w:rsidRPr="00A145B7">
        <w:t xml:space="preserve"> </w:t>
      </w:r>
      <w:r w:rsidR="00CA27C9" w:rsidRPr="00A145B7">
        <w:t xml:space="preserve">The essential concept for </w:t>
      </w:r>
      <w:r w:rsidR="007D3F45" w:rsidRPr="00A145B7">
        <w:rPr>
          <w:i/>
        </w:rPr>
        <w:t>de novo</w:t>
      </w:r>
      <w:r w:rsidR="00CA27C9" w:rsidRPr="00A145B7">
        <w:t xml:space="preserve"> sequencing is that DNA polymerase incorporates the fluorescent labeled nucleotides into a DNA template strand during sequential cycles of DNA synthesis.</w:t>
      </w:r>
      <w:r w:rsidR="007D3F45" w:rsidRPr="00A145B7">
        <w:t xml:space="preserve"> </w:t>
      </w:r>
      <w:r w:rsidR="009934D1" w:rsidRPr="00A145B7">
        <w:rPr>
          <w:rFonts w:cs="Arial"/>
          <w:color w:val="auto"/>
        </w:rPr>
        <w:t xml:space="preserve">The contigs </w:t>
      </w:r>
      <w:r w:rsidR="00DA5F7E" w:rsidRPr="00A145B7">
        <w:rPr>
          <w:rFonts w:cs="Arial"/>
          <w:color w:val="auto"/>
        </w:rPr>
        <w:t>assembled follow</w:t>
      </w:r>
      <w:r w:rsidR="00170ABD" w:rsidRPr="00A145B7">
        <w:rPr>
          <w:rFonts w:cs="Arial"/>
          <w:color w:val="auto"/>
        </w:rPr>
        <w:t>ed by</w:t>
      </w:r>
      <w:r w:rsidR="009934D1" w:rsidRPr="00A145B7">
        <w:rPr>
          <w:rFonts w:cs="Arial"/>
          <w:color w:val="auto"/>
        </w:rPr>
        <w:t xml:space="preserve"> NGS were submitted into a bioinformatic workflow producing a few contigs that were identified as virus contigs.</w:t>
      </w:r>
      <w:r w:rsidR="007D3F45" w:rsidRPr="00A145B7">
        <w:rPr>
          <w:rFonts w:cs="Arial"/>
          <w:color w:val="auto"/>
        </w:rPr>
        <w:t xml:space="preserve"> </w:t>
      </w:r>
      <w:r w:rsidRPr="00A145B7">
        <w:rPr>
          <w:rFonts w:cs="Arial"/>
          <w:color w:val="auto"/>
        </w:rPr>
        <w:t xml:space="preserve">Further confirmation </w:t>
      </w:r>
      <w:r w:rsidR="00225F69" w:rsidRPr="00A145B7">
        <w:rPr>
          <w:rFonts w:cs="Arial"/>
          <w:color w:val="auto"/>
        </w:rPr>
        <w:t>of two</w:t>
      </w:r>
      <w:r w:rsidR="00035E03" w:rsidRPr="00A145B7">
        <w:rPr>
          <w:rFonts w:cs="Arial"/>
          <w:color w:val="auto"/>
        </w:rPr>
        <w:t xml:space="preserve"> virus</w:t>
      </w:r>
      <w:r w:rsidR="00225F69" w:rsidRPr="00A145B7">
        <w:rPr>
          <w:rFonts w:cs="Arial"/>
          <w:color w:val="auto"/>
        </w:rPr>
        <w:t xml:space="preserve"> genomes</w:t>
      </w:r>
      <w:r w:rsidR="00035E03" w:rsidRPr="00A145B7">
        <w:rPr>
          <w:rFonts w:cs="Arial"/>
          <w:color w:val="auto"/>
        </w:rPr>
        <w:fldChar w:fldCharType="begin">
          <w:fldData xml:space="preserve">PEVuZE5vdGU+PENpdGU+PEF1dGhvcj5Fbmk8L0F1dGhvcj48WWVhcj4yMDA4PC9ZZWFyPjxJRFRl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</w:fldData>
        </w:fldChar>
      </w:r>
      <w:r w:rsidR="00CE5346" w:rsidRPr="00A145B7">
        <w:rPr>
          <w:rFonts w:cs="Arial"/>
          <w:color w:val="auto"/>
        </w:rPr>
        <w:instrText xml:space="preserve"> ADDIN EN.CITE </w:instrText>
      </w:r>
      <w:r w:rsidR="00CE5346" w:rsidRPr="00A145B7">
        <w:rPr>
          <w:rFonts w:cs="Arial"/>
          <w:color w:val="auto"/>
        </w:rPr>
        <w:fldChar w:fldCharType="begin">
          <w:fldData xml:space="preserve">PEVuZE5vdGU+PENpdGU+PEF1dGhvcj5Fbmk8L0F1dGhvcj48WWVhcj4yMDA4PC9ZZWFyPjxJRFRl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</w:fldData>
        </w:fldChar>
      </w:r>
      <w:r w:rsidR="00CE5346" w:rsidRPr="00A145B7">
        <w:rPr>
          <w:rFonts w:cs="Arial"/>
          <w:color w:val="auto"/>
        </w:rPr>
        <w:instrText xml:space="preserve"> ADDIN EN.CITE.DATA </w:instrText>
      </w:r>
      <w:r w:rsidR="00CE5346" w:rsidRPr="00A145B7">
        <w:rPr>
          <w:rFonts w:cs="Arial"/>
          <w:color w:val="auto"/>
        </w:rPr>
      </w:r>
      <w:r w:rsidR="00CE5346" w:rsidRPr="00A145B7">
        <w:rPr>
          <w:rFonts w:cs="Arial"/>
          <w:color w:val="auto"/>
        </w:rPr>
        <w:fldChar w:fldCharType="end"/>
      </w:r>
      <w:r w:rsidR="00035E03" w:rsidRPr="00A145B7">
        <w:rPr>
          <w:rFonts w:cs="Arial"/>
          <w:color w:val="auto"/>
        </w:rPr>
      </w:r>
      <w:r w:rsidR="00035E03" w:rsidRPr="00A145B7">
        <w:rPr>
          <w:rFonts w:cs="Arial"/>
          <w:color w:val="auto"/>
        </w:rPr>
        <w:fldChar w:fldCharType="separate"/>
      </w:r>
      <w:r w:rsidR="00CE5346" w:rsidRPr="00A145B7">
        <w:rPr>
          <w:rFonts w:cs="Arial"/>
          <w:noProof/>
          <w:color w:val="auto"/>
          <w:vertAlign w:val="superscript"/>
        </w:rPr>
        <w:t>10,24,48-50</w:t>
      </w:r>
      <w:r w:rsidR="00035E03" w:rsidRPr="00A145B7">
        <w:rPr>
          <w:rFonts w:cs="Arial"/>
          <w:color w:val="auto"/>
        </w:rPr>
        <w:fldChar w:fldCharType="end"/>
      </w:r>
      <w:r w:rsidR="00225F69" w:rsidRPr="00A145B7">
        <w:rPr>
          <w:rFonts w:cs="Arial"/>
          <w:color w:val="auto"/>
        </w:rPr>
        <w:t xml:space="preserve"> </w:t>
      </w:r>
      <w:r w:rsidRPr="00A145B7">
        <w:rPr>
          <w:rFonts w:cs="Arial"/>
          <w:color w:val="auto"/>
        </w:rPr>
        <w:t>was obtained through bioinformatic analysis of RNA-</w:t>
      </w:r>
      <w:proofErr w:type="spellStart"/>
      <w:r w:rsidRPr="00A145B7">
        <w:rPr>
          <w:rFonts w:cs="Arial"/>
          <w:color w:val="auto"/>
        </w:rPr>
        <w:t>seq</w:t>
      </w:r>
      <w:proofErr w:type="spellEnd"/>
      <w:r w:rsidRPr="00A145B7">
        <w:rPr>
          <w:rFonts w:cs="Arial"/>
          <w:color w:val="auto"/>
        </w:rPr>
        <w:t xml:space="preserve"> data obtained from </w:t>
      </w:r>
      <w:proofErr w:type="spellStart"/>
      <w:r w:rsidRPr="00A145B7">
        <w:rPr>
          <w:rFonts w:cs="Arial"/>
          <w:color w:val="auto"/>
        </w:rPr>
        <w:t>r</w:t>
      </w:r>
      <w:r w:rsidR="00482171" w:rsidRPr="00A145B7">
        <w:rPr>
          <w:rFonts w:cs="Arial"/>
          <w:color w:val="auto"/>
        </w:rPr>
        <w:t>ibo</w:t>
      </w:r>
      <w:proofErr w:type="spellEnd"/>
      <w:r w:rsidR="00482171" w:rsidRPr="00A145B7">
        <w:rPr>
          <w:rFonts w:cs="Arial"/>
          <w:color w:val="auto"/>
        </w:rPr>
        <w:t>-depleted RNA</w:t>
      </w:r>
      <w:r w:rsidR="00BA773F" w:rsidRPr="00A145B7">
        <w:rPr>
          <w:rFonts w:cs="Arial"/>
          <w:color w:val="auto"/>
        </w:rPr>
        <w:t xml:space="preserve"> preparation</w:t>
      </w:r>
      <w:r w:rsidRPr="00A145B7">
        <w:rPr>
          <w:rFonts w:cs="Arial"/>
          <w:color w:val="auto"/>
        </w:rPr>
        <w:t>s</w:t>
      </w:r>
      <w:r w:rsidR="009934D1" w:rsidRPr="00A145B7">
        <w:rPr>
          <w:rFonts w:cs="Arial"/>
          <w:color w:val="auto"/>
        </w:rPr>
        <w:t>.</w:t>
      </w:r>
      <w:r w:rsidR="00F35207" w:rsidRPr="00F35207">
        <w:rPr>
          <w:rFonts w:cs="Arial"/>
          <w:b/>
          <w:color w:val="auto"/>
        </w:rPr>
        <w:t xml:space="preserve"> </w:t>
      </w:r>
      <w:r w:rsidR="00002D81" w:rsidRPr="00A145B7">
        <w:rPr>
          <w:rFonts w:eastAsia="Calibri" w:cs="Arial"/>
        </w:rPr>
        <w:t>One interesting outcome was to learn that the populations of sequences recovered by DNA and RNA sequencing provided similar distributions of non-viral and viral nucleic acids.</w:t>
      </w:r>
      <w:r w:rsidR="007D3F45" w:rsidRPr="00A145B7">
        <w:rPr>
          <w:rFonts w:eastAsia="Calibri" w:cs="Arial"/>
        </w:rPr>
        <w:t xml:space="preserve"> </w:t>
      </w:r>
      <w:r w:rsidR="00002D81" w:rsidRPr="00A145B7">
        <w:rPr>
          <w:rFonts w:eastAsia="Calibri" w:cs="Arial"/>
        </w:rPr>
        <w:t>For DNA and RNA sequencing</w:t>
      </w:r>
      <w:r w:rsidR="008D63F4">
        <w:rPr>
          <w:rFonts w:eastAsia="Calibri" w:cs="Arial"/>
        </w:rPr>
        <w:t>,</w:t>
      </w:r>
      <w:r w:rsidR="00002D81" w:rsidRPr="00A145B7">
        <w:rPr>
          <w:rFonts w:eastAsia="Calibri" w:cs="Arial"/>
        </w:rPr>
        <w:t xml:space="preserve"> &lt; 0.5% of sequences were of virus origin.</w:t>
      </w:r>
      <w:r w:rsidR="007D3F45" w:rsidRPr="00A145B7">
        <w:rPr>
          <w:rFonts w:eastAsia="Calibri" w:cs="Arial"/>
        </w:rPr>
        <w:t xml:space="preserve"> </w:t>
      </w:r>
      <w:r w:rsidR="00002D81" w:rsidRPr="00A145B7">
        <w:rPr>
          <w:rFonts w:eastAsia="Calibri" w:cs="Arial"/>
        </w:rPr>
        <w:t>Within the population of virus sequences 78</w:t>
      </w:r>
      <w:r w:rsidR="001F059D">
        <w:rPr>
          <w:rFonts w:eastAsia="Calibri" w:cs="Arial"/>
        </w:rPr>
        <w:t>–</w:t>
      </w:r>
      <w:r w:rsidR="00002D81" w:rsidRPr="00A145B7">
        <w:rPr>
          <w:rFonts w:eastAsia="Calibri" w:cs="Arial"/>
        </w:rPr>
        <w:t xml:space="preserve">82% belonged to the family </w:t>
      </w:r>
      <w:proofErr w:type="spellStart"/>
      <w:r w:rsidR="00002D81" w:rsidRPr="00A145B7">
        <w:rPr>
          <w:rFonts w:eastAsia="Calibri" w:cs="Arial"/>
          <w:i/>
        </w:rPr>
        <w:t>Caulimoviridae</w:t>
      </w:r>
      <w:proofErr w:type="spellEnd"/>
      <w:r w:rsidR="00002D81" w:rsidRPr="00A145B7">
        <w:rPr>
          <w:rFonts w:eastAsia="Calibri" w:cs="Arial"/>
        </w:rPr>
        <w:t>.</w:t>
      </w:r>
      <w:r w:rsidR="007D3F45" w:rsidRPr="00A145B7">
        <w:rPr>
          <w:rFonts w:eastAsia="Calibri" w:cs="Arial"/>
        </w:rPr>
        <w:t xml:space="preserve"> </w:t>
      </w:r>
      <w:r w:rsidRPr="00A145B7">
        <w:rPr>
          <w:rFonts w:cs="Arial"/>
          <w:color w:val="auto"/>
        </w:rPr>
        <w:t>By</w:t>
      </w:r>
      <w:r w:rsidR="009934D1" w:rsidRPr="00A145B7">
        <w:rPr>
          <w:rFonts w:cs="Arial"/>
          <w:color w:val="auto"/>
        </w:rPr>
        <w:t xml:space="preserve"> compar</w:t>
      </w:r>
      <w:r w:rsidRPr="00A145B7">
        <w:rPr>
          <w:rFonts w:cs="Arial"/>
          <w:color w:val="auto"/>
        </w:rPr>
        <w:t>ing</w:t>
      </w:r>
      <w:r w:rsidR="009934D1" w:rsidRPr="00A145B7">
        <w:rPr>
          <w:rFonts w:cs="Arial"/>
          <w:color w:val="auto"/>
        </w:rPr>
        <w:t xml:space="preserve"> the assembled virus contigs from DNA and RNA sequencing</w:t>
      </w:r>
      <w:r w:rsidRPr="00A145B7">
        <w:rPr>
          <w:rFonts w:cs="Arial"/>
          <w:color w:val="auto"/>
        </w:rPr>
        <w:t>, we</w:t>
      </w:r>
      <w:r w:rsidR="009934D1" w:rsidRPr="00A145B7">
        <w:rPr>
          <w:rFonts w:cs="Arial"/>
          <w:color w:val="auto"/>
        </w:rPr>
        <w:t xml:space="preserve"> confirm</w:t>
      </w:r>
      <w:r w:rsidRPr="00A145B7">
        <w:rPr>
          <w:rFonts w:cs="Arial"/>
          <w:color w:val="auto"/>
        </w:rPr>
        <w:t>ed</w:t>
      </w:r>
      <w:r w:rsidR="009934D1" w:rsidRPr="00A145B7">
        <w:rPr>
          <w:rFonts w:cs="Arial"/>
          <w:color w:val="auto"/>
        </w:rPr>
        <w:t xml:space="preserve"> that the </w:t>
      </w:r>
      <w:r w:rsidRPr="00A145B7">
        <w:rPr>
          <w:rFonts w:cs="Arial"/>
          <w:color w:val="auto"/>
        </w:rPr>
        <w:t xml:space="preserve">two </w:t>
      </w:r>
      <w:r w:rsidR="009934D1" w:rsidRPr="00A145B7">
        <w:rPr>
          <w:rFonts w:cs="Arial"/>
          <w:color w:val="auto"/>
        </w:rPr>
        <w:t>assembl</w:t>
      </w:r>
      <w:r w:rsidRPr="00A145B7">
        <w:rPr>
          <w:rFonts w:cs="Arial"/>
          <w:color w:val="auto"/>
        </w:rPr>
        <w:t>ed genomes</w:t>
      </w:r>
      <w:r w:rsidR="009934D1" w:rsidRPr="00A145B7">
        <w:rPr>
          <w:rFonts w:cs="Arial"/>
          <w:color w:val="auto"/>
        </w:rPr>
        <w:t xml:space="preserve"> </w:t>
      </w:r>
      <w:r w:rsidRPr="00A145B7">
        <w:rPr>
          <w:rFonts w:cs="Arial"/>
          <w:color w:val="auto"/>
        </w:rPr>
        <w:t>occurred in both datasets</w:t>
      </w:r>
      <w:r w:rsidR="00002D81" w:rsidRPr="00A145B7">
        <w:rPr>
          <w:rFonts w:cs="Arial"/>
          <w:color w:val="auto"/>
        </w:rPr>
        <w:t>.</w:t>
      </w:r>
    </w:p>
    <w:p w14:paraId="7C9AB4F4" w14:textId="608C9AFF" w:rsidR="00527A0C" w:rsidRPr="00A145B7" w:rsidRDefault="00527A0C" w:rsidP="00922B72">
      <w:pPr>
        <w:rPr>
          <w:rFonts w:cs="Arial"/>
          <w:color w:val="auto"/>
        </w:rPr>
      </w:pPr>
    </w:p>
    <w:p w14:paraId="1F3DA368" w14:textId="1A1521DA" w:rsidR="00002D81" w:rsidRPr="00A145B7" w:rsidRDefault="00527A0C" w:rsidP="00922B72">
      <w:pPr>
        <w:rPr>
          <w:rFonts w:eastAsia="Calibri" w:cs="Arial"/>
        </w:rPr>
      </w:pPr>
      <w:r w:rsidRPr="00A145B7">
        <w:rPr>
          <w:rFonts w:cs="Arial"/>
        </w:rPr>
        <w:t xml:space="preserve">A concern of using only DNA sequencing to identify the new virus genomes </w:t>
      </w:r>
      <w:r w:rsidR="008D63F4">
        <w:rPr>
          <w:rFonts w:cs="Arial"/>
        </w:rPr>
        <w:t xml:space="preserve">is that the </w:t>
      </w:r>
      <w:proofErr w:type="spellStart"/>
      <w:r w:rsidRPr="00A145B7">
        <w:rPr>
          <w:rFonts w:cs="Arial"/>
        </w:rPr>
        <w:t>badnavirus</w:t>
      </w:r>
      <w:proofErr w:type="spellEnd"/>
      <w:r w:rsidRPr="00A145B7">
        <w:rPr>
          <w:rFonts w:cs="Arial"/>
        </w:rPr>
        <w:t xml:space="preserve"> genome is an open circular DNA.</w:t>
      </w:r>
      <w:r w:rsidR="007D3F45" w:rsidRPr="00A145B7">
        <w:rPr>
          <w:rFonts w:cs="Arial"/>
        </w:rPr>
        <w:t xml:space="preserve"> </w:t>
      </w:r>
      <w:r w:rsidRPr="00A145B7">
        <w:rPr>
          <w:rFonts w:cs="Arial"/>
        </w:rPr>
        <w:t>We surmised that sequences overlapping discontinuities in the genome might present obstacles for genome assembly from contigs.</w:t>
      </w:r>
      <w:r w:rsidR="007D3F45" w:rsidRPr="00A145B7">
        <w:rPr>
          <w:rFonts w:cs="Arial"/>
        </w:rPr>
        <w:t xml:space="preserve"> </w:t>
      </w:r>
      <w:r w:rsidR="006274B3" w:rsidRPr="00A145B7">
        <w:rPr>
          <w:rFonts w:cs="Arial"/>
        </w:rPr>
        <w:t>Initial examination of the DNA sequencing results revealed two similar virus genomes.</w:t>
      </w:r>
      <w:r w:rsidR="007D3F45" w:rsidRPr="00A145B7">
        <w:rPr>
          <w:rFonts w:cs="Arial"/>
        </w:rPr>
        <w:t xml:space="preserve"> </w:t>
      </w:r>
      <w:r w:rsidR="006274B3" w:rsidRPr="00A145B7">
        <w:rPr>
          <w:rFonts w:cs="Arial"/>
        </w:rPr>
        <w:t xml:space="preserve">We hypothesized that these genomes either represented </w:t>
      </w:r>
      <w:r w:rsidR="00002D81" w:rsidRPr="00A145B7">
        <w:rPr>
          <w:rFonts w:cs="Arial"/>
        </w:rPr>
        <w:t>genetic diversity of a species that has not been studied, or r</w:t>
      </w:r>
      <w:r w:rsidR="006274B3" w:rsidRPr="00A145B7">
        <w:rPr>
          <w:rFonts w:cs="Arial"/>
        </w:rPr>
        <w:t>epresent</w:t>
      </w:r>
      <w:r w:rsidR="00002D81" w:rsidRPr="00A145B7">
        <w:rPr>
          <w:rFonts w:cs="Arial"/>
        </w:rPr>
        <w:t>ed</w:t>
      </w:r>
      <w:r w:rsidR="006274B3" w:rsidRPr="00A145B7">
        <w:rPr>
          <w:rFonts w:cs="Arial"/>
        </w:rPr>
        <w:t xml:space="preserve"> two species co-infecting the same plant</w:t>
      </w:r>
      <w:r w:rsidR="00170ABD" w:rsidRPr="00A145B7">
        <w:rPr>
          <w:rFonts w:cs="Arial"/>
        </w:rPr>
        <w:fldChar w:fldCharType="begin"/>
      </w:r>
      <w:r w:rsidR="00170ABD" w:rsidRPr="00A145B7">
        <w:rPr>
          <w:rFonts w:cs="Arial"/>
        </w:rPr>
        <w:instrText xml:space="preserve"> ADDIN EN.CITE &lt;EndNote&gt;&lt;Cite&gt;&lt;Author&gt;Wijayasekara&lt;/Author&gt;&lt;Year&gt;2018&lt;/Year&gt;&lt;IDText&gt;Molecular characterization of two badnavirus genomes associated with Canna yellow mottle disease&lt;/IDText&gt;&lt;DisplayText&gt;&lt;style face="superscript"&gt;24&lt;/style&gt;&lt;/DisplayText&gt;&lt;record&gt;&lt;dates&gt;&lt;pub-dates&gt;&lt;date&gt;Jan&lt;/date&gt;&lt;/pub-dates&gt;&lt;year&gt;2018&lt;/year&gt;&lt;/dates&gt;&lt;keywords&gt;&lt;keyword&gt;Bacilliform DNA containing plant viruses&lt;/keyword&gt;&lt;keyword&gt;Badnavirus&lt;/keyword&gt;&lt;keyword&gt;Banana streak virus&lt;/keyword&gt;&lt;keyword&gt;Canna virus&lt;/keyword&gt;&lt;keyword&gt;Cannaceae&lt;/keyword&gt;&lt;keyword&gt;Caulimoviridae&lt;/keyword&gt;&lt;keyword&gt;Musa virology&lt;/keyword&gt;&lt;keyword&gt;Ornamental gingers&lt;/keyword&gt;&lt;keyword&gt;Plant virus&lt;/keyword&gt;&lt;keyword&gt;Potyvirus&lt;/keyword&gt;&lt;keyword&gt;Satellite DNA&lt;/keyword&gt;&lt;keyword&gt;Subviral DNAs&lt;/keyword&gt;&lt;keyword&gt;Tropical plant virus&lt;/keyword&gt;&lt;/keywords&gt;&lt;urls&gt;&lt;related-urls&gt;&lt;url&gt;https://www.ncbi.nlm.nih.gov/pubmed/28988983&lt;/url&gt;&lt;/related-urls&gt;&lt;/urls&gt;&lt;isbn&gt;1872-7492&lt;/isbn&gt;&lt;titles&gt;&lt;title&gt;Molecular characterization of two badnavirus genomes associated with Canna yellow mottle disease&lt;/title&gt;&lt;secondary-title&gt;Virus Res&lt;/secondary-title&gt;&lt;/titles&gt;&lt;pages&gt;19-24&lt;/pages&gt;&lt;contributors&gt;&lt;authors&gt;&lt;author&gt;Wijayasekara, D.&lt;/author&gt;&lt;author&gt;Hoyt, P.&lt;/author&gt;&lt;author&gt;Gimondo, A.&lt;/author&gt;&lt;author&gt;Dunn, B.&lt;/author&gt;&lt;author&gt;Thapa, A.&lt;/author&gt;&lt;author&gt;Jones, H.&lt;/author&gt;&lt;author&gt;Verchot, J.&lt;/author&gt;&lt;/authors&gt;&lt;/contributors&gt;&lt;edition&gt;2017/10/05&lt;/edition&gt;&lt;language&gt;eng&lt;/language&gt;&lt;added-date format="utc"&gt;1515174953&lt;/added-date&gt;&lt;ref-type name="Journal Article"&gt;17&lt;/ref-type&gt;&lt;rec-number&gt;47047&lt;/rec-number&gt;&lt;last-updated-date format="utc"&gt;1515174953&lt;/last-updated-date&gt;&lt;accession-num&gt;28988983&lt;/accession-num&gt;&lt;electronic-resource-num&gt;10.1016/j.virusres.2017.10.001&lt;/electronic-resource-num&gt;&lt;volume&gt;243&lt;/volume&gt;&lt;/record&gt;&lt;/Cite&gt;&lt;/EndNote&gt;</w:instrText>
      </w:r>
      <w:r w:rsidR="00170ABD" w:rsidRPr="00A145B7">
        <w:rPr>
          <w:rFonts w:cs="Arial"/>
        </w:rPr>
        <w:fldChar w:fldCharType="separate"/>
      </w:r>
      <w:r w:rsidR="00170ABD" w:rsidRPr="00A145B7">
        <w:rPr>
          <w:rFonts w:cs="Arial"/>
          <w:noProof/>
          <w:vertAlign w:val="superscript"/>
        </w:rPr>
        <w:t>24</w:t>
      </w:r>
      <w:r w:rsidR="00170ABD" w:rsidRPr="00A145B7">
        <w:rPr>
          <w:rFonts w:cs="Arial"/>
        </w:rPr>
        <w:fldChar w:fldCharType="end"/>
      </w:r>
      <w:r w:rsidR="006274B3" w:rsidRPr="00A145B7">
        <w:rPr>
          <w:rFonts w:cs="Arial"/>
        </w:rPr>
        <w:t>.</w:t>
      </w:r>
      <w:r w:rsidR="00F35207" w:rsidRPr="00F35207">
        <w:rPr>
          <w:rFonts w:cs="Arial"/>
          <w:b/>
        </w:rPr>
        <w:t xml:space="preserve"> </w:t>
      </w:r>
      <w:r w:rsidRPr="00A145B7">
        <w:rPr>
          <w:rFonts w:cs="Arial"/>
        </w:rPr>
        <w:t xml:space="preserve">Therefore, the collective </w:t>
      </w:r>
      <w:r w:rsidR="00002D81" w:rsidRPr="00A145B7">
        <w:rPr>
          <w:rFonts w:cs="Arial"/>
        </w:rPr>
        <w:t xml:space="preserve">bioinformatic analysis of datasets obtained by </w:t>
      </w:r>
      <w:r w:rsidRPr="00A145B7">
        <w:rPr>
          <w:rFonts w:cs="Arial"/>
        </w:rPr>
        <w:t xml:space="preserve">NGS DNA and RNA sequencing, enabled </w:t>
      </w:r>
      <w:r w:rsidR="008D63F4">
        <w:rPr>
          <w:rFonts w:cs="Arial"/>
        </w:rPr>
        <w:t>the confirmation of</w:t>
      </w:r>
      <w:r w:rsidRPr="00A145B7">
        <w:rPr>
          <w:rFonts w:cs="Arial"/>
        </w:rPr>
        <w:t xml:space="preserve"> the presence of two full length genomes.</w:t>
      </w:r>
      <w:r w:rsidR="00002D81" w:rsidRPr="00A145B7">
        <w:rPr>
          <w:rFonts w:cs="Arial"/>
        </w:rPr>
        <w:t xml:space="preserve"> </w:t>
      </w:r>
    </w:p>
    <w:p w14:paraId="43C709FB" w14:textId="57D5DCE4" w:rsidR="00527A0C" w:rsidRPr="00A145B7" w:rsidRDefault="00527A0C" w:rsidP="00922B72">
      <w:pPr>
        <w:rPr>
          <w:rFonts w:cs="Arial"/>
          <w:color w:val="auto"/>
        </w:rPr>
      </w:pPr>
    </w:p>
    <w:p w14:paraId="20150018" w14:textId="4A6ECE2A" w:rsidR="005B5CD1" w:rsidRPr="00A145B7" w:rsidRDefault="005B5CD1" w:rsidP="00922B72">
      <w:pPr>
        <w:rPr>
          <w:rFonts w:cs="Arial"/>
          <w:color w:val="auto"/>
        </w:rPr>
      </w:pPr>
      <w:r w:rsidRPr="00A145B7">
        <w:rPr>
          <w:rFonts w:cs="Arial"/>
          <w:color w:val="auto"/>
        </w:rPr>
        <w:t xml:space="preserve">There is another report which developed an alternative method for extracting VLP and nucleic acids from plant homogenates for metagenomic studies, based on procedures to recover DNA from </w:t>
      </w:r>
      <w:r w:rsidRPr="00A145B7">
        <w:rPr>
          <w:rFonts w:cs="Arial"/>
          <w:i/>
          <w:color w:val="auto"/>
        </w:rPr>
        <w:t>Cauliflower mosaic virus</w:t>
      </w:r>
      <w:r w:rsidRPr="00A145B7">
        <w:rPr>
          <w:rFonts w:cs="Arial"/>
          <w:color w:val="auto"/>
        </w:rPr>
        <w:t xml:space="preserve"> (</w:t>
      </w:r>
      <w:proofErr w:type="spellStart"/>
      <w:r w:rsidRPr="00A145B7">
        <w:rPr>
          <w:rFonts w:cs="Arial"/>
          <w:color w:val="auto"/>
        </w:rPr>
        <w:t>CaMV</w:t>
      </w:r>
      <w:proofErr w:type="spellEnd"/>
      <w:r w:rsidRPr="00A145B7">
        <w:rPr>
          <w:rFonts w:cs="Arial"/>
          <w:color w:val="auto"/>
        </w:rPr>
        <w:t xml:space="preserve">; a </w:t>
      </w:r>
      <w:proofErr w:type="spellStart"/>
      <w:r w:rsidRPr="00A145B7">
        <w:rPr>
          <w:rFonts w:cs="Arial"/>
          <w:color w:val="auto"/>
        </w:rPr>
        <w:t>caulimovirus</w:t>
      </w:r>
      <w:proofErr w:type="spellEnd"/>
      <w:r w:rsidRPr="00A145B7">
        <w:rPr>
          <w:rFonts w:cs="Arial"/>
          <w:color w:val="auto"/>
        </w:rPr>
        <w:t>)</w:t>
      </w:r>
      <w:r w:rsidR="00170ABD" w:rsidRPr="00A145B7">
        <w:rPr>
          <w:rFonts w:cs="Arial"/>
          <w:color w:val="auto"/>
        </w:rPr>
        <w:fldChar w:fldCharType="begin"/>
      </w:r>
      <w:r w:rsidR="00170ABD" w:rsidRPr="00A145B7">
        <w:rPr>
          <w:rFonts w:cs="Arial"/>
          <w:color w:val="auto"/>
        </w:rPr>
        <w:instrText xml:space="preserve"> ADDIN EN.CITE &lt;EndNote&gt;&lt;Cite&gt;&lt;Author&gt;Melcher&lt;/Author&gt;&lt;Year&gt;2008&lt;/Year&gt;&lt;IDText&gt;Evidence for novel viruses by analysis of nucleic acids in virus-like particle fractions from Ambrosia psilostachya&lt;/IDText&gt;&lt;DisplayText&gt;&lt;style face="superscript"&gt;3&lt;/style&gt;&lt;/DisplayText&gt;&lt;record&gt;&lt;dates&gt;&lt;pub-dates&gt;&lt;date&gt;Sep&lt;/date&gt;&lt;/pub-dates&gt;&lt;year&gt;2008&lt;/year&gt;&lt;/dates&gt;&lt;keywords&gt;&lt;keyword&gt;Ambrosia/*virology&lt;/keyword&gt;&lt;keyword&gt;DNA, Viral/analysis/*genetics&lt;/keyword&gt;&lt;keyword&gt;Molecular Sequence Data&lt;/keyword&gt;&lt;keyword&gt;RNA, Viral/analysis/*genetics&lt;/keyword&gt;&lt;keyword&gt;Viruses/classification/genetics/*isolation &amp;amp; purification&lt;/keyword&gt;&lt;/keywords&gt;&lt;urls&gt;&lt;related-urls&gt;&lt;url&gt;http://www.ncbi.nlm.nih.gov/pubmed/18590770&lt;/url&gt;&lt;/related-urls&gt;&lt;/urls&gt;&lt;isbn&gt;0166-0934 (Print)&amp;#xD;0166-0934 (Linking)&lt;/isbn&gt;&lt;titles&gt;&lt;title&gt;Evidence for novel viruses by analysis of nucleic acids in virus-like particle fractions from Ambrosia psilostachya&lt;/title&gt;&lt;secondary-title&gt;J Virol Methods&lt;/secondary-title&gt;&lt;/titles&gt;&lt;pages&gt;49-55&lt;/pages&gt;&lt;number&gt;1-2&lt;/number&gt;&lt;contributors&gt;&lt;authors&gt;&lt;author&gt;Melcher, U.&lt;/author&gt;&lt;author&gt;Muthukumar, V.&lt;/author&gt;&lt;author&gt;Wiley, G. B.&lt;/author&gt;&lt;author&gt;Min, B. E.&lt;/author&gt;&lt;author&gt;Palmer, M. W.&lt;/author&gt;&lt;author&gt;Verchot-Lubicz, J.&lt;/author&gt;&lt;author&gt;Ali, A.&lt;/author&gt;&lt;author&gt;Nelson, R. S.&lt;/author&gt;&lt;author&gt;Roe, B. A.&lt;/author&gt;&lt;author&gt;Thapa, V.&lt;/author&gt;&lt;author&gt;Pierce, M. L.&lt;/author&gt;&lt;/authors&gt;&lt;/contributors&gt;&lt;edition&gt;2008/07/02&lt;/edition&gt;&lt;language&gt;eng&lt;/language&gt;&lt;added-date format="utc"&gt;1444321766&lt;/added-date&gt;&lt;ref-type name="Journal Article"&gt;17&lt;/ref-type&gt;&lt;auth-address&gt;Department of Biochemistry &amp;amp; Molecular Biology, 246 NRC, Oklahoma State University, Stillwater, OK 74078, USA. u-melcher-4@alumini.uchicago.edu&lt;/auth-address&gt;&lt;rec-number&gt;32429&lt;/rec-number&gt;&lt;last-updated-date format="utc"&gt;1519054181&lt;/last-updated-date&gt;&lt;accession-num&gt;18590770&lt;/accession-num&gt;&lt;electronic-resource-num&gt;10.1016/j.jviromet.2008.05.030&lt;/electronic-resource-num&gt;&lt;volume&gt;152&lt;/volume&gt;&lt;/record&gt;&lt;/Cite&gt;&lt;/EndNote&gt;</w:instrText>
      </w:r>
      <w:r w:rsidR="00170ABD" w:rsidRPr="00A145B7">
        <w:rPr>
          <w:rFonts w:cs="Arial"/>
          <w:color w:val="auto"/>
        </w:rPr>
        <w:fldChar w:fldCharType="separate"/>
      </w:r>
      <w:r w:rsidR="00170ABD" w:rsidRPr="00A145B7">
        <w:rPr>
          <w:rFonts w:cs="Arial"/>
          <w:noProof/>
          <w:color w:val="auto"/>
          <w:vertAlign w:val="superscript"/>
        </w:rPr>
        <w:t>3</w:t>
      </w:r>
      <w:r w:rsidR="00170ABD" w:rsidRPr="00A145B7">
        <w:rPr>
          <w:rFonts w:cs="Arial"/>
          <w:color w:val="auto"/>
        </w:rPr>
        <w:fldChar w:fldCharType="end"/>
      </w:r>
      <w:r w:rsidRPr="00A145B7">
        <w:rPr>
          <w:rFonts w:cs="Arial"/>
          <w:color w:val="auto"/>
        </w:rPr>
        <w:t>.</w:t>
      </w:r>
      <w:r w:rsidR="007D3F45" w:rsidRPr="00A145B7">
        <w:rPr>
          <w:rFonts w:cs="Arial"/>
          <w:color w:val="auto"/>
        </w:rPr>
        <w:t xml:space="preserve"> </w:t>
      </w:r>
      <w:r w:rsidRPr="00A145B7">
        <w:rPr>
          <w:rFonts w:cs="Arial"/>
          <w:color w:val="auto"/>
        </w:rPr>
        <w:t>This approach identified novel RNA and DN</w:t>
      </w:r>
      <w:r w:rsidR="00527A0C" w:rsidRPr="00A145B7">
        <w:rPr>
          <w:rFonts w:cs="Arial"/>
          <w:color w:val="auto"/>
        </w:rPr>
        <w:t>A</w:t>
      </w:r>
      <w:r w:rsidRPr="00A145B7">
        <w:rPr>
          <w:rFonts w:cs="Arial"/>
          <w:color w:val="auto"/>
        </w:rPr>
        <w:t xml:space="preserve"> virus sequences in non-cultivated plants. The steps derived from the </w:t>
      </w:r>
      <w:proofErr w:type="spellStart"/>
      <w:r w:rsidRPr="00A145B7">
        <w:rPr>
          <w:rFonts w:cs="Arial"/>
          <w:color w:val="auto"/>
        </w:rPr>
        <w:t>caulimovirus</w:t>
      </w:r>
      <w:proofErr w:type="spellEnd"/>
      <w:r w:rsidRPr="00A145B7">
        <w:rPr>
          <w:rFonts w:cs="Arial"/>
          <w:color w:val="auto"/>
        </w:rPr>
        <w:t xml:space="preserve"> isolation procedure used in this study to discover the causal agent of a disease of cultivated plants are unlike the steps derived for extracting VLP from naturally infected plants</w:t>
      </w:r>
      <w:r w:rsidR="00170ABD" w:rsidRPr="00A145B7">
        <w:rPr>
          <w:rFonts w:cs="Arial"/>
          <w:color w:val="auto"/>
        </w:rPr>
        <w:fldChar w:fldCharType="begin"/>
      </w:r>
      <w:r w:rsidR="00170ABD" w:rsidRPr="00A145B7">
        <w:rPr>
          <w:rFonts w:cs="Arial"/>
          <w:color w:val="auto"/>
        </w:rPr>
        <w:instrText xml:space="preserve"> ADDIN EN.CITE &lt;EndNote&gt;&lt;Cite&gt;&lt;Author&gt;Wijayasekara&lt;/Author&gt;&lt;Year&gt;2018&lt;/Year&gt;&lt;IDText&gt;Molecular characterization of two badnavirus genomes associated with Canna yellow mottle disease&lt;/IDText&gt;&lt;DisplayText&gt;&lt;style face="superscript"&gt;24&lt;/style&gt;&lt;/DisplayText&gt;&lt;record&gt;&lt;dates&gt;&lt;pub-dates&gt;&lt;date&gt;Jan&lt;/date&gt;&lt;/pub-dates&gt;&lt;year&gt;2018&lt;/year&gt;&lt;/dates&gt;&lt;keywords&gt;&lt;keyword&gt;Bacilliform DNA containing plant viruses&lt;/keyword&gt;&lt;keyword&gt;Badnavirus&lt;/keyword&gt;&lt;keyword&gt;Banana streak virus&lt;/keyword&gt;&lt;keyword&gt;Canna virus&lt;/keyword&gt;&lt;keyword&gt;Cannaceae&lt;/keyword&gt;&lt;keyword&gt;Caulimoviridae&lt;/keyword&gt;&lt;keyword&gt;Musa virology&lt;/keyword&gt;&lt;keyword&gt;Ornamental gingers&lt;/keyword&gt;&lt;keyword&gt;Plant virus&lt;/keyword&gt;&lt;keyword&gt;Potyvirus&lt;/keyword&gt;&lt;keyword&gt;Satellite DNA&lt;/keyword&gt;&lt;keyword&gt;Subviral DNAs&lt;/keyword&gt;&lt;keyword&gt;Tropical plant virus&lt;/keyword&gt;&lt;/keywords&gt;&lt;urls&gt;&lt;related-urls&gt;&lt;url&gt;https://www.ncbi.nlm.nih.gov/pubmed/28988983&lt;/url&gt;&lt;/related-urls&gt;&lt;/urls&gt;&lt;isbn&gt;1872-7492&lt;/isbn&gt;&lt;titles&gt;&lt;title&gt;Molecular characterization of two badnavirus genomes associated with Canna yellow mottle disease&lt;/title&gt;&lt;secondary-title&gt;Virus Res&lt;/secondary-title&gt;&lt;/titles&gt;&lt;pages&gt;19-24&lt;/pages&gt;&lt;contributors&gt;&lt;authors&gt;&lt;author&gt;Wijayasekara, D.&lt;/author&gt;&lt;author&gt;Hoyt, P.&lt;/author&gt;&lt;author&gt;Gimondo, A.&lt;/author&gt;&lt;author&gt;Dunn, B.&lt;/author&gt;&lt;author&gt;Thapa, A.&lt;/author&gt;&lt;author&gt;Jones, H.&lt;/author&gt;&lt;author&gt;Verchot, J.&lt;/author&gt;&lt;/authors&gt;&lt;/contributors&gt;&lt;edition&gt;2017/10/05&lt;/edition&gt;&lt;language&gt;eng&lt;/language&gt;&lt;added-date format="utc"&gt;1515174953&lt;/added-date&gt;&lt;ref-type name="Journal Article"&gt;17&lt;/ref-type&gt;&lt;rec-number&gt;47047&lt;/rec-number&gt;&lt;last-updated-date format="utc"&gt;1515174953&lt;/last-updated-date&gt;&lt;accession-num&gt;28988983&lt;/accession-num&gt;&lt;electronic-resource-num&gt;10.1016/j.virusres.2017.10.001&lt;/electronic-resource-num&gt;&lt;volume&gt;243&lt;/volume&gt;&lt;/record&gt;&lt;/Cite&gt;&lt;/EndNote&gt;</w:instrText>
      </w:r>
      <w:r w:rsidR="00170ABD" w:rsidRPr="00A145B7">
        <w:rPr>
          <w:rFonts w:cs="Arial"/>
          <w:color w:val="auto"/>
        </w:rPr>
        <w:fldChar w:fldCharType="separate"/>
      </w:r>
      <w:r w:rsidR="00170ABD" w:rsidRPr="00A145B7">
        <w:rPr>
          <w:rFonts w:cs="Arial"/>
          <w:noProof/>
          <w:color w:val="auto"/>
          <w:vertAlign w:val="superscript"/>
        </w:rPr>
        <w:t>24</w:t>
      </w:r>
      <w:r w:rsidR="00170ABD" w:rsidRPr="00A145B7">
        <w:rPr>
          <w:rFonts w:cs="Arial"/>
          <w:color w:val="auto"/>
        </w:rPr>
        <w:fldChar w:fldCharType="end"/>
      </w:r>
      <w:r w:rsidRPr="00A145B7">
        <w:rPr>
          <w:rFonts w:cs="Arial"/>
          <w:color w:val="auto"/>
        </w:rPr>
        <w:t>.</w:t>
      </w:r>
      <w:r w:rsidR="007D3F45" w:rsidRPr="00A145B7">
        <w:rPr>
          <w:rFonts w:cs="Arial"/>
          <w:color w:val="auto"/>
        </w:rPr>
        <w:t xml:space="preserve"> </w:t>
      </w:r>
      <w:r w:rsidRPr="00A145B7">
        <w:rPr>
          <w:rFonts w:cs="Arial"/>
          <w:color w:val="auto"/>
        </w:rPr>
        <w:t xml:space="preserve">The success of both modified methods suggests that the framework procedure for </w:t>
      </w:r>
      <w:proofErr w:type="spellStart"/>
      <w:r w:rsidRPr="00A145B7">
        <w:rPr>
          <w:rFonts w:cs="Arial"/>
          <w:color w:val="auto"/>
        </w:rPr>
        <w:t>caulimovirus</w:t>
      </w:r>
      <w:proofErr w:type="spellEnd"/>
      <w:r w:rsidRPr="00A145B7">
        <w:rPr>
          <w:rFonts w:cs="Arial"/>
          <w:color w:val="auto"/>
        </w:rPr>
        <w:t xml:space="preserve"> isolation may be a valuable starting point for metagenomic studies of plant viruses in general. </w:t>
      </w:r>
    </w:p>
    <w:p w14:paraId="78728D18" w14:textId="706614AE" w:rsidR="00014314" w:rsidRPr="00A145B7" w:rsidRDefault="00014314" w:rsidP="00922B72">
      <w:pPr>
        <w:rPr>
          <w:rFonts w:cs="Arial"/>
          <w:color w:val="auto"/>
        </w:rPr>
      </w:pPr>
    </w:p>
    <w:p w14:paraId="1734505F" w14:textId="56669116" w:rsidR="00AA03DF" w:rsidRPr="00A145B7" w:rsidRDefault="00AA03DF" w:rsidP="00922B72">
      <w:pPr>
        <w:pStyle w:val="NormalWeb"/>
        <w:spacing w:before="0" w:beforeAutospacing="0" w:after="0" w:afterAutospacing="0"/>
        <w:rPr>
          <w:rFonts w:cs="Arial"/>
          <w:color w:val="808080"/>
        </w:rPr>
      </w:pPr>
      <w:r w:rsidRPr="00A145B7">
        <w:rPr>
          <w:rFonts w:cs="Arial"/>
          <w:b/>
          <w:bCs/>
        </w:rPr>
        <w:t>ACKNOWLEDGMENTS:</w:t>
      </w:r>
      <w:r w:rsidR="007D3F45" w:rsidRPr="00A145B7">
        <w:rPr>
          <w:rFonts w:cs="Arial"/>
          <w:b/>
          <w:bCs/>
        </w:rPr>
        <w:t xml:space="preserve"> </w:t>
      </w:r>
    </w:p>
    <w:p w14:paraId="2D96E92E" w14:textId="13D24A6B" w:rsidR="00AA03DF" w:rsidRPr="00A145B7" w:rsidRDefault="007D7AFE" w:rsidP="00922B72">
      <w:pPr>
        <w:widowControl/>
        <w:rPr>
          <w:rFonts w:cs="Arial"/>
          <w:bCs/>
        </w:rPr>
      </w:pPr>
      <w:r w:rsidRPr="00A145B7">
        <w:rPr>
          <w:rFonts w:cs="Times New Roman"/>
          <w:color w:val="auto"/>
        </w:rPr>
        <w:t>Research was funded by Oklahoma Center for Advancement of Science and Technology Applied Research Program Phase II AR 132-053-2; and by the Oklahoma Department of Agriculture Specialty Crops Research Grant Program.</w:t>
      </w:r>
      <w:r w:rsidR="007D3F45" w:rsidRPr="00A145B7">
        <w:rPr>
          <w:rFonts w:cs="Arial"/>
          <w:bCs/>
        </w:rPr>
        <w:t xml:space="preserve"> </w:t>
      </w:r>
      <w:r w:rsidR="00410A94" w:rsidRPr="00A145B7">
        <w:rPr>
          <w:rFonts w:cs="Arial"/>
          <w:bCs/>
        </w:rPr>
        <w:t xml:space="preserve">We thank Dr. </w:t>
      </w:r>
      <w:proofErr w:type="spellStart"/>
      <w:r w:rsidR="00410A94" w:rsidRPr="00A145B7">
        <w:rPr>
          <w:rFonts w:cs="Arial"/>
          <w:bCs/>
        </w:rPr>
        <w:t>HongJin</w:t>
      </w:r>
      <w:proofErr w:type="spellEnd"/>
      <w:r w:rsidR="00410A94" w:rsidRPr="00A145B7">
        <w:rPr>
          <w:rFonts w:cs="Arial"/>
          <w:bCs/>
        </w:rPr>
        <w:t xml:space="preserve"> Hwang and the OSU Bioinformatics Core Facility which was supported by grants from NSF (EOS-0132534) and NIH (2P20RR016478-04, 1P20RR16478-02 and 5P20RR15564-03).</w:t>
      </w:r>
    </w:p>
    <w:p w14:paraId="053F6994" w14:textId="77777777" w:rsidR="003463AF" w:rsidRPr="00A145B7" w:rsidRDefault="003463AF" w:rsidP="00922B72">
      <w:pPr>
        <w:rPr>
          <w:rFonts w:cs="Arial"/>
          <w:bCs/>
        </w:rPr>
      </w:pPr>
    </w:p>
    <w:p w14:paraId="5D52ED8B" w14:textId="3DEE9C7D" w:rsidR="00AA03DF" w:rsidRPr="00A145B7" w:rsidRDefault="00AA03DF" w:rsidP="00922B72">
      <w:pPr>
        <w:pStyle w:val="NormalWeb"/>
        <w:spacing w:before="0" w:beforeAutospacing="0" w:after="0" w:afterAutospacing="0"/>
        <w:rPr>
          <w:rFonts w:cs="Arial"/>
          <w:color w:val="808080"/>
        </w:rPr>
      </w:pPr>
      <w:r w:rsidRPr="00A145B7">
        <w:rPr>
          <w:rFonts w:cs="Arial"/>
          <w:b/>
        </w:rPr>
        <w:t>DISCLOSURES</w:t>
      </w:r>
      <w:r w:rsidRPr="00A145B7">
        <w:rPr>
          <w:rFonts w:cs="Arial"/>
          <w:b/>
          <w:bCs/>
        </w:rPr>
        <w:t>:</w:t>
      </w:r>
      <w:r w:rsidR="007D3F45" w:rsidRPr="00A145B7">
        <w:rPr>
          <w:rFonts w:cs="Arial"/>
          <w:b/>
          <w:bCs/>
        </w:rPr>
        <w:t xml:space="preserve"> </w:t>
      </w:r>
    </w:p>
    <w:p w14:paraId="4E0C3135" w14:textId="39FEA14B" w:rsidR="007A4DD6" w:rsidRPr="00A145B7" w:rsidRDefault="00EB1B86" w:rsidP="00922B72">
      <w:pPr>
        <w:rPr>
          <w:rFonts w:cs="Arial"/>
          <w:color w:val="auto"/>
        </w:rPr>
      </w:pPr>
      <w:r w:rsidRPr="00A145B7">
        <w:rPr>
          <w:rFonts w:cs="Arial"/>
          <w:color w:val="auto"/>
        </w:rPr>
        <w:t>The authors have nothing to disclose.</w:t>
      </w:r>
    </w:p>
    <w:p w14:paraId="66030076" w14:textId="77777777" w:rsidR="00AA03DF" w:rsidRPr="00A145B7" w:rsidRDefault="00AA03DF" w:rsidP="00922B72">
      <w:pPr>
        <w:rPr>
          <w:rFonts w:cs="Arial"/>
          <w:color w:val="auto"/>
        </w:rPr>
      </w:pPr>
    </w:p>
    <w:p w14:paraId="104EA18F" w14:textId="09D9DB1F" w:rsidR="00D31835" w:rsidRPr="00A145B7" w:rsidRDefault="009726EE" w:rsidP="00922B72">
      <w:pPr>
        <w:rPr>
          <w:rFonts w:cs="Arial"/>
          <w:b/>
          <w:color w:val="000000" w:themeColor="text1"/>
        </w:rPr>
      </w:pPr>
      <w:r w:rsidRPr="00A145B7">
        <w:rPr>
          <w:rFonts w:cs="Arial"/>
          <w:b/>
          <w:bCs/>
        </w:rPr>
        <w:t>REFERENCES</w:t>
      </w:r>
      <w:r w:rsidR="00D04760" w:rsidRPr="00A145B7">
        <w:rPr>
          <w:rFonts w:cs="Arial"/>
          <w:b/>
          <w:bCs/>
        </w:rPr>
        <w:t>:</w:t>
      </w:r>
      <w:r w:rsidRPr="00A145B7">
        <w:rPr>
          <w:rFonts w:cs="Arial"/>
        </w:rPr>
        <w:t xml:space="preserve"> </w:t>
      </w:r>
    </w:p>
    <w:p w14:paraId="7CCB8070" w14:textId="6FAD4D37" w:rsidR="00C12C26" w:rsidRPr="008D63F4" w:rsidRDefault="00D31835" w:rsidP="00C12C26">
      <w:pPr>
        <w:pStyle w:val="EndNoteBibliography"/>
        <w:ind w:left="720" w:hanging="720"/>
      </w:pPr>
      <w:r w:rsidRPr="00A145B7">
        <w:rPr>
          <w:rFonts w:cs="Arial"/>
          <w:color w:val="808080" w:themeColor="background1" w:themeShade="80"/>
        </w:rPr>
        <w:fldChar w:fldCharType="begin"/>
      </w:r>
      <w:r w:rsidRPr="00A145B7">
        <w:rPr>
          <w:rFonts w:cs="Arial"/>
          <w:color w:val="808080" w:themeColor="background1" w:themeShade="80"/>
        </w:rPr>
        <w:instrText xml:space="preserve"> ADDIN EN.REFLIST </w:instrText>
      </w:r>
      <w:r w:rsidRPr="00A145B7">
        <w:rPr>
          <w:rFonts w:cs="Arial"/>
          <w:color w:val="808080" w:themeColor="background1" w:themeShade="80"/>
        </w:rPr>
        <w:fldChar w:fldCharType="separate"/>
      </w:r>
      <w:r w:rsidR="00C12C26" w:rsidRPr="008D63F4">
        <w:t>1</w:t>
      </w:r>
      <w:r w:rsidR="00C12C26" w:rsidRPr="008D63F4">
        <w:tab/>
        <w:t xml:space="preserve">Dijkstra, J. &amp; Jager, C. </w:t>
      </w:r>
      <w:r w:rsidR="007D3F45" w:rsidRPr="008D63F4">
        <w:rPr>
          <w:i/>
        </w:rPr>
        <w:t>P</w:t>
      </w:r>
      <w:r w:rsidR="00C12C26" w:rsidRPr="008D63F4">
        <w:t xml:space="preserve">. </w:t>
      </w:r>
      <w:r w:rsidR="00C12C26" w:rsidRPr="008D63F4">
        <w:rPr>
          <w:i/>
        </w:rPr>
        <w:t>Practical Plant Virology : Protocols and Exercises</w:t>
      </w:r>
      <w:r w:rsidR="00C12C26" w:rsidRPr="008D63F4">
        <w:t>. 1 edn,</w:t>
      </w:r>
      <w:r w:rsidR="007D3F45" w:rsidRPr="008D63F4">
        <w:t xml:space="preserve"> </w:t>
      </w:r>
      <w:r w:rsidR="00C12C26" w:rsidRPr="008D63F4">
        <w:t>(Springer-Verlag Berlin Heidelberg, 1998).</w:t>
      </w:r>
    </w:p>
    <w:p w14:paraId="0ACAF579" w14:textId="77777777" w:rsidR="00C12C26" w:rsidRPr="008D63F4" w:rsidRDefault="00C12C26" w:rsidP="00C12C26">
      <w:pPr>
        <w:pStyle w:val="EndNoteBibliography"/>
        <w:ind w:left="720" w:hanging="720"/>
      </w:pPr>
      <w:r w:rsidRPr="008D63F4">
        <w:t>2</w:t>
      </w:r>
      <w:r w:rsidRPr="008D63F4">
        <w:tab/>
        <w:t xml:space="preserve">Roossinck, M. J. Plant virus metagenomics: biodiversity and ecology. </w:t>
      </w:r>
      <w:r w:rsidRPr="008D63F4">
        <w:rPr>
          <w:i/>
        </w:rPr>
        <w:t>Annu Rev Genet.</w:t>
      </w:r>
      <w:r w:rsidRPr="008D63F4">
        <w:t xml:space="preserve"> </w:t>
      </w:r>
      <w:r w:rsidRPr="008D63F4">
        <w:rPr>
          <w:b/>
        </w:rPr>
        <w:t>46</w:t>
      </w:r>
      <w:r w:rsidRPr="008D63F4">
        <w:t xml:space="preserve"> 359-369, doi:10.1146/annurev-genet-110711-155600, (2012).</w:t>
      </w:r>
    </w:p>
    <w:p w14:paraId="26BF5441" w14:textId="1309B8AC" w:rsidR="00C12C26" w:rsidRPr="008D63F4" w:rsidRDefault="00C12C26" w:rsidP="00C12C26">
      <w:pPr>
        <w:pStyle w:val="EndNoteBibliography"/>
        <w:ind w:left="720" w:hanging="720"/>
      </w:pPr>
      <w:r w:rsidRPr="008D63F4">
        <w:t>3</w:t>
      </w:r>
      <w:r w:rsidRPr="008D63F4">
        <w:tab/>
        <w:t>Melcher, U.</w:t>
      </w:r>
      <w:r w:rsidRPr="008D63F4">
        <w:rPr>
          <w:i/>
        </w:rPr>
        <w:t xml:space="preserve"> </w:t>
      </w:r>
      <w:r w:rsidR="007D3F45" w:rsidRPr="008D63F4">
        <w:rPr>
          <w:i/>
        </w:rPr>
        <w:t>et al.</w:t>
      </w:r>
      <w:r w:rsidRPr="008D63F4">
        <w:t xml:space="preserve"> Evidence for novel viruses by analysis of nucleic acids in virus-like particle fractions from Ambrosia psilostachya. </w:t>
      </w:r>
      <w:r w:rsidRPr="008D63F4">
        <w:rPr>
          <w:i/>
        </w:rPr>
        <w:t>J Virol Methods.</w:t>
      </w:r>
      <w:r w:rsidRPr="008D63F4">
        <w:t xml:space="preserve"> </w:t>
      </w:r>
      <w:r w:rsidRPr="008D63F4">
        <w:rPr>
          <w:b/>
        </w:rPr>
        <w:t>152</w:t>
      </w:r>
      <w:r w:rsidRPr="008D63F4">
        <w:t xml:space="preserve"> (1-2), 49-55, doi:10.1016/j.jviromet.2008.05.030, (2008).</w:t>
      </w:r>
    </w:p>
    <w:p w14:paraId="7E12872F" w14:textId="2B126D08" w:rsidR="00C12C26" w:rsidRPr="008D63F4" w:rsidRDefault="00C12C26" w:rsidP="00C12C26">
      <w:pPr>
        <w:pStyle w:val="EndNoteBibliography"/>
        <w:ind w:left="720" w:hanging="720"/>
      </w:pPr>
      <w:r w:rsidRPr="008D63F4">
        <w:t>4</w:t>
      </w:r>
      <w:r w:rsidRPr="008D63F4">
        <w:tab/>
        <w:t xml:space="preserve">Stobbe, A. H., Schneider, W. L., Hoyt, </w:t>
      </w:r>
      <w:r w:rsidR="007D3F45" w:rsidRPr="008D63F4">
        <w:rPr>
          <w:i/>
        </w:rPr>
        <w:t>P</w:t>
      </w:r>
      <w:r w:rsidRPr="008D63F4">
        <w:t xml:space="preserve">. R. &amp; Melcher, U. Screening metagenomic data for viruses using the e-probe diagnostic nucleic Acid assay. </w:t>
      </w:r>
      <w:r w:rsidRPr="008D63F4">
        <w:rPr>
          <w:i/>
        </w:rPr>
        <w:t>Phytopathology.</w:t>
      </w:r>
      <w:r w:rsidRPr="008D63F4">
        <w:t xml:space="preserve"> </w:t>
      </w:r>
      <w:r w:rsidRPr="008D63F4">
        <w:rPr>
          <w:b/>
        </w:rPr>
        <w:t>104</w:t>
      </w:r>
      <w:r w:rsidRPr="008D63F4">
        <w:t xml:space="preserve"> (10), 1125-1129, doi:10.1094/PHYTO-11-13-0310-R, (2014).</w:t>
      </w:r>
    </w:p>
    <w:p w14:paraId="3B4661D3" w14:textId="16BD6EFB" w:rsidR="00C12C26" w:rsidRPr="008D63F4" w:rsidRDefault="00C12C26" w:rsidP="00C12C26">
      <w:pPr>
        <w:pStyle w:val="EndNoteBibliography"/>
        <w:ind w:left="720" w:hanging="720"/>
      </w:pPr>
      <w:r w:rsidRPr="008D63F4">
        <w:t>5</w:t>
      </w:r>
      <w:r w:rsidRPr="008D63F4">
        <w:tab/>
        <w:t>Borah, B. K.</w:t>
      </w:r>
      <w:r w:rsidRPr="008D63F4">
        <w:rPr>
          <w:i/>
        </w:rPr>
        <w:t xml:space="preserve"> </w:t>
      </w:r>
      <w:r w:rsidR="007D3F45" w:rsidRPr="008D63F4">
        <w:rPr>
          <w:i/>
        </w:rPr>
        <w:t>et al.</w:t>
      </w:r>
      <w:r w:rsidRPr="008D63F4">
        <w:t xml:space="preserve"> Bacilliform DNA-containing plant viruses in the tropics: commonalities within a genetically diverse group. </w:t>
      </w:r>
      <w:r w:rsidRPr="008D63F4">
        <w:rPr>
          <w:i/>
        </w:rPr>
        <w:t>Mol Plant Pathol.</w:t>
      </w:r>
      <w:r w:rsidRPr="008D63F4">
        <w:t xml:space="preserve"> </w:t>
      </w:r>
      <w:r w:rsidRPr="008D63F4">
        <w:rPr>
          <w:b/>
        </w:rPr>
        <w:t>14</w:t>
      </w:r>
      <w:r w:rsidRPr="008D63F4">
        <w:t xml:space="preserve"> (8), 759-771, doi:10.1111/mpp.12046, (2013).</w:t>
      </w:r>
    </w:p>
    <w:p w14:paraId="561F92C7" w14:textId="77777777" w:rsidR="00C12C26" w:rsidRPr="008D63F4" w:rsidRDefault="00C12C26" w:rsidP="00C12C26">
      <w:pPr>
        <w:pStyle w:val="EndNoteBibliography"/>
        <w:ind w:left="720" w:hanging="720"/>
      </w:pPr>
      <w:r w:rsidRPr="008D63F4">
        <w:t>6</w:t>
      </w:r>
      <w:r w:rsidRPr="008D63F4">
        <w:tab/>
        <w:t xml:space="preserve">Bousalem, M., Douzery, E. J. &amp; Seal, S. E. Taxonomy, molecular phylogeny and evolution of plant reverse transcribing viruses (family Caulimoviridae) inferred from full-length genome and reverse transcriptase sequences. </w:t>
      </w:r>
      <w:r w:rsidRPr="008D63F4">
        <w:rPr>
          <w:i/>
        </w:rPr>
        <w:t>Arch Virol.</w:t>
      </w:r>
      <w:r w:rsidRPr="008D63F4">
        <w:t xml:space="preserve"> </w:t>
      </w:r>
      <w:r w:rsidRPr="008D63F4">
        <w:rPr>
          <w:b/>
        </w:rPr>
        <w:t>153</w:t>
      </w:r>
      <w:r w:rsidRPr="008D63F4">
        <w:t xml:space="preserve"> (6), 1085-1102, doi:10.1007/s00705-008-0095-9, (2008).</w:t>
      </w:r>
    </w:p>
    <w:p w14:paraId="798EAC40" w14:textId="3C0D89C1" w:rsidR="00C12C26" w:rsidRPr="008D63F4" w:rsidRDefault="00C12C26" w:rsidP="00C12C26">
      <w:pPr>
        <w:pStyle w:val="EndNoteBibliography"/>
        <w:ind w:left="720" w:hanging="720"/>
      </w:pPr>
      <w:r w:rsidRPr="008D63F4">
        <w:t>7</w:t>
      </w:r>
      <w:r w:rsidRPr="008D63F4">
        <w:tab/>
        <w:t>Geering, A. D.</w:t>
      </w:r>
      <w:r w:rsidRPr="008D63F4">
        <w:rPr>
          <w:i/>
        </w:rPr>
        <w:t xml:space="preserve"> </w:t>
      </w:r>
      <w:r w:rsidR="007D3F45" w:rsidRPr="008D63F4">
        <w:rPr>
          <w:i/>
        </w:rPr>
        <w:t>et al.</w:t>
      </w:r>
      <w:r w:rsidRPr="008D63F4">
        <w:t xml:space="preserve"> Banana contains a diverse array of endogenous badnaviruses. </w:t>
      </w:r>
      <w:r w:rsidRPr="008D63F4">
        <w:rPr>
          <w:i/>
        </w:rPr>
        <w:t>J Gen Virol.</w:t>
      </w:r>
      <w:r w:rsidRPr="008D63F4">
        <w:t xml:space="preserve"> </w:t>
      </w:r>
      <w:r w:rsidRPr="008D63F4">
        <w:rPr>
          <w:b/>
        </w:rPr>
        <w:t>86</w:t>
      </w:r>
      <w:r w:rsidRPr="008D63F4">
        <w:t xml:space="preserve"> (Pt 2), 511-520, doi:10.1099/vir.0.80261-0, (2005).</w:t>
      </w:r>
    </w:p>
    <w:p w14:paraId="16C13969" w14:textId="09DCF33F" w:rsidR="00C12C26" w:rsidRPr="008D63F4" w:rsidRDefault="00C12C26" w:rsidP="00C12C26">
      <w:pPr>
        <w:pStyle w:val="EndNoteBibliography"/>
        <w:ind w:left="720" w:hanging="720"/>
      </w:pPr>
      <w:r w:rsidRPr="008D63F4">
        <w:t>8</w:t>
      </w:r>
      <w:r w:rsidRPr="008D63F4">
        <w:tab/>
        <w:t>Kunii, M.</w:t>
      </w:r>
      <w:r w:rsidRPr="008D63F4">
        <w:rPr>
          <w:i/>
        </w:rPr>
        <w:t xml:space="preserve"> </w:t>
      </w:r>
      <w:r w:rsidR="007D3F45" w:rsidRPr="008D63F4">
        <w:rPr>
          <w:i/>
        </w:rPr>
        <w:t>et al.</w:t>
      </w:r>
      <w:r w:rsidRPr="008D63F4">
        <w:t xml:space="preserve"> Reconstruction of putative DNA virus from endogenous rice tungro bacilliform virus-like sequences in the rice genome: implications for integration and evolution. </w:t>
      </w:r>
      <w:r w:rsidRPr="008D63F4">
        <w:rPr>
          <w:i/>
        </w:rPr>
        <w:t>BMC Genomics.</w:t>
      </w:r>
      <w:r w:rsidRPr="008D63F4">
        <w:t xml:space="preserve"> </w:t>
      </w:r>
      <w:r w:rsidRPr="008D63F4">
        <w:rPr>
          <w:b/>
        </w:rPr>
        <w:t>5</w:t>
      </w:r>
      <w:r w:rsidRPr="008D63F4">
        <w:t xml:space="preserve"> 80, doi:10.1186/1471-2164-5-80, (2004).</w:t>
      </w:r>
    </w:p>
    <w:p w14:paraId="3CC5AB02" w14:textId="3F39E708" w:rsidR="00C12C26" w:rsidRPr="008D63F4" w:rsidRDefault="00C12C26" w:rsidP="00C12C26">
      <w:pPr>
        <w:pStyle w:val="EndNoteBibliography"/>
        <w:ind w:left="720" w:hanging="720"/>
      </w:pPr>
      <w:r w:rsidRPr="008D63F4">
        <w:t>9</w:t>
      </w:r>
      <w:r w:rsidRPr="008D63F4">
        <w:tab/>
        <w:t xml:space="preserve">Laney, A. G., Hassan, M. &amp; Tzanetakis, I. E. An integrated badnavirus is prevalent in </w:t>
      </w:r>
      <w:r w:rsidR="007D3F45" w:rsidRPr="008D63F4">
        <w:rPr>
          <w:b/>
        </w:rPr>
        <w:t>Figure</w:t>
      </w:r>
      <w:r w:rsidRPr="008D63F4">
        <w:t xml:space="preserve"> germplasm. </w:t>
      </w:r>
      <w:r w:rsidRPr="008D63F4">
        <w:rPr>
          <w:i/>
        </w:rPr>
        <w:t>Phytopathology.</w:t>
      </w:r>
      <w:r w:rsidRPr="008D63F4">
        <w:t xml:space="preserve"> </w:t>
      </w:r>
      <w:r w:rsidRPr="008D63F4">
        <w:rPr>
          <w:b/>
        </w:rPr>
        <w:t>102</w:t>
      </w:r>
      <w:r w:rsidRPr="008D63F4">
        <w:t xml:space="preserve"> (12), 1182-1189, doi:10.1094/PHYTO-12-11-0351, (2012).</w:t>
      </w:r>
    </w:p>
    <w:p w14:paraId="7150739D" w14:textId="77777777" w:rsidR="00C12C26" w:rsidRPr="008D63F4" w:rsidRDefault="00C12C26" w:rsidP="00C12C26">
      <w:pPr>
        <w:pStyle w:val="EndNoteBibliography"/>
        <w:ind w:left="720" w:hanging="720"/>
      </w:pPr>
      <w:r w:rsidRPr="008D63F4">
        <w:t>10</w:t>
      </w:r>
      <w:r w:rsidRPr="008D63F4">
        <w:tab/>
        <w:t xml:space="preserve">Gambley, C. F., Geering, A. D., Steele, V. &amp; Thomas, J. E. Identification of viral and non-viral reverse transcribing elements in pineapple (Ananas comosus), including members of two new badnavirus species. </w:t>
      </w:r>
      <w:r w:rsidRPr="008D63F4">
        <w:rPr>
          <w:i/>
        </w:rPr>
        <w:t>Arch Virol.</w:t>
      </w:r>
      <w:r w:rsidRPr="008D63F4">
        <w:t xml:space="preserve"> </w:t>
      </w:r>
      <w:r w:rsidRPr="008D63F4">
        <w:rPr>
          <w:b/>
        </w:rPr>
        <w:t>153</w:t>
      </w:r>
      <w:r w:rsidRPr="008D63F4">
        <w:t xml:space="preserve"> (8), 1599-1604, doi:10.1007/s00705-008-0160-4, (2008).</w:t>
      </w:r>
    </w:p>
    <w:p w14:paraId="0BCFBED9" w14:textId="42C31028" w:rsidR="00C12C26" w:rsidRPr="008D63F4" w:rsidRDefault="00C12C26" w:rsidP="00C12C26">
      <w:pPr>
        <w:pStyle w:val="EndNoteBibliography"/>
        <w:ind w:left="720" w:hanging="720"/>
      </w:pPr>
      <w:r w:rsidRPr="008D63F4">
        <w:t>11</w:t>
      </w:r>
      <w:r w:rsidRPr="008D63F4">
        <w:tab/>
        <w:t xml:space="preserve">Gayral, </w:t>
      </w:r>
      <w:r w:rsidR="007D3F45" w:rsidRPr="008D63F4">
        <w:rPr>
          <w:i/>
        </w:rPr>
        <w:t>P</w:t>
      </w:r>
      <w:r w:rsidRPr="008D63F4">
        <w:t>.</w:t>
      </w:r>
      <w:r w:rsidRPr="008D63F4">
        <w:rPr>
          <w:i/>
        </w:rPr>
        <w:t xml:space="preserve"> </w:t>
      </w:r>
      <w:r w:rsidR="007D3F45" w:rsidRPr="008D63F4">
        <w:rPr>
          <w:i/>
        </w:rPr>
        <w:t>et al.</w:t>
      </w:r>
      <w:r w:rsidRPr="008D63F4">
        <w:t xml:space="preserve"> A single Banana streak virus integration event in the banana genome as the origin of infectious endogenous pararetrovirus. </w:t>
      </w:r>
      <w:r w:rsidRPr="008D63F4">
        <w:rPr>
          <w:i/>
        </w:rPr>
        <w:t>J Virol.</w:t>
      </w:r>
      <w:r w:rsidRPr="008D63F4">
        <w:t xml:space="preserve"> </w:t>
      </w:r>
      <w:r w:rsidRPr="008D63F4">
        <w:rPr>
          <w:b/>
        </w:rPr>
        <w:t>82</w:t>
      </w:r>
      <w:r w:rsidRPr="008D63F4">
        <w:t xml:space="preserve"> (13), 6697-6710, doi:10.1128/JVI.00212-08, (2008).</w:t>
      </w:r>
    </w:p>
    <w:p w14:paraId="11430E42" w14:textId="19406A1A" w:rsidR="00C12C26" w:rsidRPr="008D63F4" w:rsidRDefault="00C12C26" w:rsidP="00C12C26">
      <w:pPr>
        <w:pStyle w:val="EndNoteBibliography"/>
        <w:ind w:left="720" w:hanging="720"/>
      </w:pPr>
      <w:r w:rsidRPr="008D63F4">
        <w:t>12</w:t>
      </w:r>
      <w:r w:rsidRPr="008D63F4">
        <w:tab/>
        <w:t xml:space="preserve">Lyttle, D. J., Orlovich, D. A. &amp; Guy, </w:t>
      </w:r>
      <w:r w:rsidR="007D3F45" w:rsidRPr="008D63F4">
        <w:rPr>
          <w:i/>
        </w:rPr>
        <w:t>P</w:t>
      </w:r>
      <w:r w:rsidRPr="008D63F4">
        <w:t xml:space="preserve">. L. Detection and analysis of endogenous badnaviruses in the New Zealand flora. </w:t>
      </w:r>
      <w:r w:rsidRPr="008D63F4">
        <w:rPr>
          <w:i/>
        </w:rPr>
        <w:t>AoB Plants.</w:t>
      </w:r>
      <w:r w:rsidRPr="008D63F4">
        <w:t xml:space="preserve"> </w:t>
      </w:r>
      <w:r w:rsidRPr="008D63F4">
        <w:rPr>
          <w:b/>
        </w:rPr>
        <w:t>2011</w:t>
      </w:r>
      <w:r w:rsidRPr="008D63F4">
        <w:t xml:space="preserve"> plr008, doi:10.1093/aobpla/plr008, (2011).</w:t>
      </w:r>
    </w:p>
    <w:p w14:paraId="42CB1FB7" w14:textId="61AA7E3A" w:rsidR="00C12C26" w:rsidRPr="008D63F4" w:rsidRDefault="00C12C26" w:rsidP="00C12C26">
      <w:pPr>
        <w:pStyle w:val="EndNoteBibliography"/>
        <w:ind w:left="720" w:hanging="720"/>
      </w:pPr>
      <w:r w:rsidRPr="008D63F4">
        <w:t>13</w:t>
      </w:r>
      <w:r w:rsidRPr="008D63F4">
        <w:tab/>
        <w:t xml:space="preserve">Le Provost, G., Iskra-Caruana, M. L., Acina, I. &amp; Teycheney, </w:t>
      </w:r>
      <w:r w:rsidR="007D3F45" w:rsidRPr="008D63F4">
        <w:rPr>
          <w:i/>
        </w:rPr>
        <w:t>P</w:t>
      </w:r>
      <w:r w:rsidRPr="008D63F4">
        <w:t xml:space="preserve">. Y. Improved detection of episomal Banana streak viruses by multiplex immunocapture PCR. </w:t>
      </w:r>
      <w:r w:rsidRPr="008D63F4">
        <w:rPr>
          <w:i/>
        </w:rPr>
        <w:t>J Virol Methods.</w:t>
      </w:r>
      <w:r w:rsidRPr="008D63F4">
        <w:t xml:space="preserve"> </w:t>
      </w:r>
      <w:r w:rsidRPr="008D63F4">
        <w:rPr>
          <w:b/>
        </w:rPr>
        <w:t>137</w:t>
      </w:r>
      <w:r w:rsidRPr="008D63F4">
        <w:t xml:space="preserve"> (1), 7-13, doi:10.1016/j.jviromet.2006.05.021, (2006).</w:t>
      </w:r>
    </w:p>
    <w:p w14:paraId="57B32CF4" w14:textId="77777777" w:rsidR="00C12C26" w:rsidRPr="008D63F4" w:rsidRDefault="00C12C26" w:rsidP="00C12C26">
      <w:pPr>
        <w:pStyle w:val="EndNoteBibliography"/>
        <w:ind w:left="720" w:hanging="720"/>
      </w:pPr>
      <w:r w:rsidRPr="008D63F4">
        <w:t>14</w:t>
      </w:r>
      <w:r w:rsidRPr="008D63F4">
        <w:tab/>
        <w:t xml:space="preserve">Singh, K., Talla, A. &amp; Qiu, W. Small RNA profiling of virus-infected grapevines: evidences for virus infection-associated and variety-specific miRNAs. </w:t>
      </w:r>
      <w:r w:rsidRPr="008D63F4">
        <w:rPr>
          <w:i/>
        </w:rPr>
        <w:t>Funct Integr Genomics.</w:t>
      </w:r>
      <w:r w:rsidRPr="008D63F4">
        <w:t xml:space="preserve"> </w:t>
      </w:r>
      <w:r w:rsidRPr="008D63F4">
        <w:rPr>
          <w:b/>
        </w:rPr>
        <w:t>12</w:t>
      </w:r>
      <w:r w:rsidRPr="008D63F4">
        <w:t xml:space="preserve"> (4), 659-669, doi:10.1007/s10142-012-0292-1, (2012).</w:t>
      </w:r>
    </w:p>
    <w:p w14:paraId="5D4970B2" w14:textId="77777777" w:rsidR="00C12C26" w:rsidRPr="008D63F4" w:rsidRDefault="00C12C26" w:rsidP="00C12C26">
      <w:pPr>
        <w:pStyle w:val="EndNoteBibliography"/>
        <w:ind w:left="720" w:hanging="720"/>
      </w:pPr>
      <w:r w:rsidRPr="008D63F4">
        <w:t>15</w:t>
      </w:r>
      <w:r w:rsidRPr="008D63F4">
        <w:tab/>
        <w:t xml:space="preserve">Alfson, K. J., Beadles, M. W. &amp; Griffiths, A. A new approach to determining whole viral genomic sequences including termini using a single deep sequencing run. </w:t>
      </w:r>
      <w:r w:rsidRPr="008D63F4">
        <w:rPr>
          <w:i/>
        </w:rPr>
        <w:t>J Virol Methods.</w:t>
      </w:r>
      <w:r w:rsidRPr="008D63F4">
        <w:t xml:space="preserve"> </w:t>
      </w:r>
      <w:r w:rsidRPr="008D63F4">
        <w:rPr>
          <w:b/>
        </w:rPr>
        <w:t>208</w:t>
      </w:r>
      <w:r w:rsidRPr="008D63F4">
        <w:t xml:space="preserve"> 1-5, doi:10.1016/j.jviromet.2014.07.023, (2014).</w:t>
      </w:r>
    </w:p>
    <w:p w14:paraId="758B5760" w14:textId="153AA8B2" w:rsidR="00C12C26" w:rsidRPr="008D63F4" w:rsidRDefault="00C12C26" w:rsidP="00C12C26">
      <w:pPr>
        <w:pStyle w:val="EndNoteBibliography"/>
        <w:ind w:left="720" w:hanging="720"/>
      </w:pPr>
      <w:r w:rsidRPr="008D63F4">
        <w:t>16</w:t>
      </w:r>
      <w:r w:rsidRPr="008D63F4">
        <w:tab/>
        <w:t>Kreuze, J. F.</w:t>
      </w:r>
      <w:r w:rsidRPr="008D63F4">
        <w:rPr>
          <w:i/>
        </w:rPr>
        <w:t xml:space="preserve"> </w:t>
      </w:r>
      <w:r w:rsidR="007D3F45" w:rsidRPr="008D63F4">
        <w:rPr>
          <w:i/>
        </w:rPr>
        <w:t>et al.</w:t>
      </w:r>
      <w:r w:rsidRPr="008D63F4">
        <w:t xml:space="preserve"> Complete viral genome sequence and discovery of novel viruses by deep sequencing of small RNAs: a generic method for diagnosis, discovery and sequencing of viruses. </w:t>
      </w:r>
      <w:r w:rsidRPr="008D63F4">
        <w:rPr>
          <w:i/>
        </w:rPr>
        <w:t>Virology.</w:t>
      </w:r>
      <w:r w:rsidRPr="008D63F4">
        <w:t xml:space="preserve"> </w:t>
      </w:r>
      <w:r w:rsidRPr="008D63F4">
        <w:rPr>
          <w:b/>
        </w:rPr>
        <w:t>388</w:t>
      </w:r>
      <w:r w:rsidRPr="008D63F4">
        <w:t xml:space="preserve"> (1), 1-7, doi:10.1016/j.virol.2009.03.024, (2009).</w:t>
      </w:r>
    </w:p>
    <w:p w14:paraId="42273C7E" w14:textId="23092F7E" w:rsidR="00C12C26" w:rsidRPr="008D63F4" w:rsidRDefault="00C12C26" w:rsidP="00C12C26">
      <w:pPr>
        <w:pStyle w:val="EndNoteBibliography"/>
        <w:ind w:left="720" w:hanging="720"/>
      </w:pPr>
      <w:r w:rsidRPr="008D63F4">
        <w:t>17</w:t>
      </w:r>
      <w:r w:rsidRPr="008D63F4">
        <w:tab/>
        <w:t>Zheng, Y.</w:t>
      </w:r>
      <w:r w:rsidRPr="008D63F4">
        <w:rPr>
          <w:i/>
        </w:rPr>
        <w:t xml:space="preserve"> </w:t>
      </w:r>
      <w:r w:rsidR="007D3F45" w:rsidRPr="008D63F4">
        <w:rPr>
          <w:i/>
        </w:rPr>
        <w:t>et al.</w:t>
      </w:r>
      <w:r w:rsidRPr="008D63F4">
        <w:t xml:space="preserve"> VirusDetect: An automated pipeline for efficient virus discovery using deep sequencing of small RNAs. </w:t>
      </w:r>
      <w:r w:rsidRPr="008D63F4">
        <w:rPr>
          <w:i/>
        </w:rPr>
        <w:t>Virology.</w:t>
      </w:r>
      <w:r w:rsidRPr="008D63F4">
        <w:t xml:space="preserve"> </w:t>
      </w:r>
      <w:r w:rsidRPr="008D63F4">
        <w:rPr>
          <w:b/>
        </w:rPr>
        <w:t>500</w:t>
      </w:r>
      <w:r w:rsidRPr="008D63F4">
        <w:t xml:space="preserve"> 130-138, doi:10.1016/j.virol.2016.10.017, (2017).</w:t>
      </w:r>
    </w:p>
    <w:p w14:paraId="551950DA" w14:textId="38CE595D" w:rsidR="00C12C26" w:rsidRPr="008D63F4" w:rsidRDefault="00C12C26" w:rsidP="00C12C26">
      <w:pPr>
        <w:pStyle w:val="EndNoteBibliography"/>
        <w:ind w:left="720" w:hanging="720"/>
      </w:pPr>
      <w:r w:rsidRPr="008D63F4">
        <w:t>18</w:t>
      </w:r>
      <w:r w:rsidRPr="008D63F4">
        <w:tab/>
        <w:t xml:space="preserve">James, A. </w:t>
      </w:r>
      <w:r w:rsidR="007D3F45" w:rsidRPr="008D63F4">
        <w:rPr>
          <w:i/>
        </w:rPr>
        <w:t>P</w:t>
      </w:r>
      <w:r w:rsidRPr="008D63F4">
        <w:t xml:space="preserve">., Geijskes, R. J., Dale, J. L. &amp; Harding, R. M. Molecular characterisation of six badnavirus species associated with leaf streak disease of banana in East Africa. </w:t>
      </w:r>
      <w:r w:rsidRPr="008D63F4">
        <w:rPr>
          <w:i/>
        </w:rPr>
        <w:t>Annals of Applied Biology.</w:t>
      </w:r>
      <w:r w:rsidRPr="008D63F4">
        <w:t xml:space="preserve"> </w:t>
      </w:r>
      <w:r w:rsidRPr="008D63F4">
        <w:rPr>
          <w:b/>
        </w:rPr>
        <w:t>158</w:t>
      </w:r>
      <w:r w:rsidRPr="008D63F4">
        <w:t xml:space="preserve"> (3), 346-353, doi:DOI 10.1111/j.1744-7348.2011.00466.x, (2011).</w:t>
      </w:r>
    </w:p>
    <w:p w14:paraId="246B03ED" w14:textId="77777777" w:rsidR="00C12C26" w:rsidRPr="008D63F4" w:rsidRDefault="00C12C26" w:rsidP="00C12C26">
      <w:pPr>
        <w:pStyle w:val="EndNoteBibliography"/>
        <w:ind w:left="720" w:hanging="720"/>
      </w:pPr>
      <w:r w:rsidRPr="008D63F4">
        <w:t>19</w:t>
      </w:r>
      <w:r w:rsidRPr="008D63F4">
        <w:tab/>
        <w:t xml:space="preserve">Baranwal, V. K., Sharma, S. K., Khurana, D. &amp; Verma, R. Sequence analysis of shorter than genome length episomal Banana streak OL virus like sequences isolated from banana in India. </w:t>
      </w:r>
      <w:r w:rsidRPr="008D63F4">
        <w:rPr>
          <w:i/>
        </w:rPr>
        <w:t>Virus Genes.</w:t>
      </w:r>
      <w:r w:rsidRPr="008D63F4">
        <w:t xml:space="preserve"> </w:t>
      </w:r>
      <w:r w:rsidRPr="008D63F4">
        <w:rPr>
          <w:b/>
        </w:rPr>
        <w:t>48</w:t>
      </w:r>
      <w:r w:rsidRPr="008D63F4">
        <w:t xml:space="preserve"> (1), 120-127, doi:10.1007/s11262-013-0984-1, (2014).</w:t>
      </w:r>
    </w:p>
    <w:p w14:paraId="74A0762A" w14:textId="77777777" w:rsidR="00C12C26" w:rsidRPr="008D63F4" w:rsidRDefault="00C12C26" w:rsidP="00C12C26">
      <w:pPr>
        <w:pStyle w:val="EndNoteBibliography"/>
        <w:ind w:left="720" w:hanging="720"/>
      </w:pPr>
      <w:r w:rsidRPr="008D63F4">
        <w:t>20</w:t>
      </w:r>
      <w:r w:rsidRPr="008D63F4">
        <w:tab/>
        <w:t xml:space="preserve">Sukal, A., Kidanemariam, D., Dale, J., James, A. &amp; Harding, R. Characterization of badnaviruses infecting Dioscorea spp. in the Pacific reveals two putative novel species and the first report of dioscorea bacilliform RT virus 2. </w:t>
      </w:r>
      <w:r w:rsidRPr="008D63F4">
        <w:rPr>
          <w:i/>
        </w:rPr>
        <w:t>Virus Res.</w:t>
      </w:r>
      <w:r w:rsidRPr="008D63F4">
        <w:t xml:space="preserve"> </w:t>
      </w:r>
      <w:r w:rsidRPr="008D63F4">
        <w:rPr>
          <w:b/>
        </w:rPr>
        <w:t>238</w:t>
      </w:r>
      <w:r w:rsidRPr="008D63F4">
        <w:t xml:space="preserve"> 29-34, doi:10.1016/j.virusres.2017.05.027, (2017).</w:t>
      </w:r>
    </w:p>
    <w:p w14:paraId="45B3D99B" w14:textId="4480480A" w:rsidR="00C12C26" w:rsidRPr="008D63F4" w:rsidRDefault="00C12C26" w:rsidP="00C12C26">
      <w:pPr>
        <w:pStyle w:val="EndNoteBibliography"/>
        <w:ind w:left="720" w:hanging="720"/>
      </w:pPr>
      <w:r w:rsidRPr="008D63F4">
        <w:t>21</w:t>
      </w:r>
      <w:r w:rsidRPr="008D63F4">
        <w:tab/>
        <w:t xml:space="preserve">Bömer, M., Turaki, A. A., Silva, G., Kumar, </w:t>
      </w:r>
      <w:r w:rsidR="007D3F45" w:rsidRPr="008D63F4">
        <w:rPr>
          <w:i/>
        </w:rPr>
        <w:t>P</w:t>
      </w:r>
      <w:r w:rsidRPr="008D63F4">
        <w:t xml:space="preserve">. L. &amp; Seal, S. E. A sequence-independent strategy for amplification and characterisation of episomal badnavirus sequences reveals three previously uncharacterised yam badnaviruses. </w:t>
      </w:r>
      <w:r w:rsidRPr="008D63F4">
        <w:rPr>
          <w:i/>
        </w:rPr>
        <w:t>Viruses.</w:t>
      </w:r>
      <w:r w:rsidRPr="008D63F4">
        <w:t xml:space="preserve"> </w:t>
      </w:r>
      <w:r w:rsidRPr="008D63F4">
        <w:rPr>
          <w:b/>
        </w:rPr>
        <w:t>8</w:t>
      </w:r>
      <w:r w:rsidRPr="008D63F4">
        <w:t xml:space="preserve"> (7), doi:10.3390/v8070188, (2016).</w:t>
      </w:r>
    </w:p>
    <w:p w14:paraId="148522C5" w14:textId="77777777" w:rsidR="00C12C26" w:rsidRPr="008D63F4" w:rsidRDefault="00C12C26" w:rsidP="00C12C26">
      <w:pPr>
        <w:pStyle w:val="EndNoteBibliography"/>
        <w:ind w:left="720" w:hanging="720"/>
      </w:pPr>
      <w:r w:rsidRPr="008D63F4">
        <w:t>22</w:t>
      </w:r>
      <w:r w:rsidRPr="008D63F4">
        <w:tab/>
        <w:t xml:space="preserve">Momol, M. T., Lockhart, B. E. L., Dankers, H. &amp; Adkins, S. Canna yellow mottle virus detected in Canna in Florida. </w:t>
      </w:r>
      <w:r w:rsidRPr="008D63F4">
        <w:rPr>
          <w:i/>
        </w:rPr>
        <w:t>Plant Health Progress.</w:t>
      </w:r>
      <w:r w:rsidRPr="008D63F4">
        <w:t xml:space="preserve"> (August), 2-4, doi:10.1094/PHP-2004-0809-01-HN., (2004).</w:t>
      </w:r>
    </w:p>
    <w:p w14:paraId="037CB329" w14:textId="02625C3C" w:rsidR="00C12C26" w:rsidRPr="008D63F4" w:rsidRDefault="00C12C26" w:rsidP="00C12C26">
      <w:pPr>
        <w:pStyle w:val="EndNoteBibliography"/>
        <w:ind w:left="720" w:hanging="720"/>
      </w:pPr>
      <w:r w:rsidRPr="008D63F4">
        <w:t>23</w:t>
      </w:r>
      <w:r w:rsidRPr="008D63F4">
        <w:tab/>
        <w:t>Zhang, J.</w:t>
      </w:r>
      <w:r w:rsidRPr="008D63F4">
        <w:rPr>
          <w:i/>
        </w:rPr>
        <w:t xml:space="preserve"> </w:t>
      </w:r>
      <w:r w:rsidR="007D3F45" w:rsidRPr="008D63F4">
        <w:rPr>
          <w:i/>
        </w:rPr>
        <w:t>et al.</w:t>
      </w:r>
      <w:r w:rsidRPr="008D63F4">
        <w:t xml:space="preserve"> Characterization of Canna yellow mottle virus in a new host, Alpinia purpurata, in Hawaii. </w:t>
      </w:r>
      <w:r w:rsidRPr="008D63F4">
        <w:rPr>
          <w:i/>
        </w:rPr>
        <w:t>Phytopathology.</w:t>
      </w:r>
      <w:r w:rsidRPr="008D63F4">
        <w:t xml:space="preserve"> </w:t>
      </w:r>
      <w:r w:rsidRPr="008D63F4">
        <w:rPr>
          <w:b/>
        </w:rPr>
        <w:t>107</w:t>
      </w:r>
      <w:r w:rsidRPr="008D63F4">
        <w:t xml:space="preserve"> (6), 791-799, doi:10.1094/PHYTO-04-16-0160-R, (2017).</w:t>
      </w:r>
    </w:p>
    <w:p w14:paraId="27C3A785" w14:textId="4A3FA54B" w:rsidR="00C12C26" w:rsidRPr="008D63F4" w:rsidRDefault="00C12C26" w:rsidP="00C12C26">
      <w:pPr>
        <w:pStyle w:val="EndNoteBibliography"/>
        <w:ind w:left="720" w:hanging="720"/>
      </w:pPr>
      <w:r w:rsidRPr="008D63F4">
        <w:t>24</w:t>
      </w:r>
      <w:r w:rsidRPr="008D63F4">
        <w:tab/>
        <w:t>Wijayasekara, D.</w:t>
      </w:r>
      <w:r w:rsidRPr="008D63F4">
        <w:rPr>
          <w:i/>
        </w:rPr>
        <w:t xml:space="preserve"> </w:t>
      </w:r>
      <w:r w:rsidR="007D3F45" w:rsidRPr="008D63F4">
        <w:rPr>
          <w:i/>
        </w:rPr>
        <w:t>et al.</w:t>
      </w:r>
      <w:r w:rsidRPr="008D63F4">
        <w:t xml:space="preserve"> Molecular characterization of two badnavirus genomes associated with Canna yellow mottle disease. </w:t>
      </w:r>
      <w:r w:rsidRPr="008D63F4">
        <w:rPr>
          <w:i/>
        </w:rPr>
        <w:t>Virus Res.</w:t>
      </w:r>
      <w:r w:rsidRPr="008D63F4">
        <w:t xml:space="preserve"> </w:t>
      </w:r>
      <w:r w:rsidRPr="008D63F4">
        <w:rPr>
          <w:b/>
        </w:rPr>
        <w:t>243</w:t>
      </w:r>
      <w:r w:rsidRPr="008D63F4">
        <w:t xml:space="preserve"> 19-24, doi:10.1016/j.virusres.2017.10.001, (2018).</w:t>
      </w:r>
    </w:p>
    <w:p w14:paraId="0B5EC078" w14:textId="77777777" w:rsidR="00C12C26" w:rsidRPr="008D63F4" w:rsidRDefault="00C12C26" w:rsidP="00C12C26">
      <w:pPr>
        <w:pStyle w:val="EndNoteBibliography"/>
        <w:ind w:left="720" w:hanging="720"/>
      </w:pPr>
      <w:r w:rsidRPr="008D63F4">
        <w:t>25</w:t>
      </w:r>
      <w:r w:rsidRPr="008D63F4">
        <w:tab/>
        <w:t xml:space="preserve">Covey, S. N., Noad, R. J., al-Kaff, N. S. &amp; Turner, D. S. Caulimovirus isolation and DNA extraction. </w:t>
      </w:r>
      <w:r w:rsidRPr="008D63F4">
        <w:rPr>
          <w:i/>
        </w:rPr>
        <w:t>Methods Mol Biol.</w:t>
      </w:r>
      <w:r w:rsidRPr="008D63F4">
        <w:t xml:space="preserve"> </w:t>
      </w:r>
      <w:r w:rsidRPr="008D63F4">
        <w:rPr>
          <w:b/>
        </w:rPr>
        <w:t>81</w:t>
      </w:r>
      <w:r w:rsidRPr="008D63F4">
        <w:t xml:space="preserve"> 53-63, doi:10.1385/0-89603-385-6:53, (1998).</w:t>
      </w:r>
    </w:p>
    <w:p w14:paraId="239EBF5C" w14:textId="27BFFA52" w:rsidR="00C12C26" w:rsidRPr="008D63F4" w:rsidRDefault="00C12C26" w:rsidP="00C12C26">
      <w:pPr>
        <w:pStyle w:val="EndNoteBibliography"/>
        <w:ind w:left="720" w:hanging="720"/>
      </w:pPr>
      <w:r w:rsidRPr="008D63F4">
        <w:t>26</w:t>
      </w:r>
      <w:r w:rsidRPr="008D63F4">
        <w:tab/>
        <w:t xml:space="preserve">Sambrook, J., Fritsch, E. F., and Maniatis, T. </w:t>
      </w:r>
      <w:r w:rsidRPr="008D63F4">
        <w:rPr>
          <w:i/>
        </w:rPr>
        <w:t>Molecular cloning:</w:t>
      </w:r>
      <w:r w:rsidR="007D3F45" w:rsidRPr="008D63F4">
        <w:rPr>
          <w:i/>
        </w:rPr>
        <w:t xml:space="preserve"> </w:t>
      </w:r>
      <w:r w:rsidRPr="008D63F4">
        <w:rPr>
          <w:i/>
        </w:rPr>
        <w:t>A laboratory manual</w:t>
      </w:r>
      <w:r w:rsidRPr="008D63F4">
        <w:t>. 2nd edn,</w:t>
      </w:r>
      <w:r w:rsidR="007D3F45" w:rsidRPr="008D63F4">
        <w:t xml:space="preserve"> </w:t>
      </w:r>
      <w:r w:rsidRPr="008D63F4">
        <w:t>(Cold Spring Harbor Press, 1989).</w:t>
      </w:r>
    </w:p>
    <w:p w14:paraId="32343A26" w14:textId="6D260194" w:rsidR="00C12C26" w:rsidRPr="008D63F4" w:rsidRDefault="00C12C26" w:rsidP="00C12C26">
      <w:pPr>
        <w:pStyle w:val="EndNoteBibliography"/>
        <w:ind w:left="720" w:hanging="720"/>
      </w:pPr>
      <w:r w:rsidRPr="008D63F4">
        <w:t>27</w:t>
      </w:r>
      <w:r w:rsidRPr="008D63F4">
        <w:tab/>
        <w:t>Radford, A. D.</w:t>
      </w:r>
      <w:r w:rsidRPr="008D63F4">
        <w:rPr>
          <w:i/>
        </w:rPr>
        <w:t xml:space="preserve"> </w:t>
      </w:r>
      <w:r w:rsidR="007D3F45" w:rsidRPr="008D63F4">
        <w:rPr>
          <w:i/>
        </w:rPr>
        <w:t>et al.</w:t>
      </w:r>
      <w:r w:rsidRPr="008D63F4">
        <w:t xml:space="preserve"> Application of next-generation sequencing technologies in virology. </w:t>
      </w:r>
      <w:r w:rsidRPr="008D63F4">
        <w:rPr>
          <w:i/>
        </w:rPr>
        <w:t>J Gen Virol.</w:t>
      </w:r>
      <w:r w:rsidRPr="008D63F4">
        <w:t xml:space="preserve"> </w:t>
      </w:r>
      <w:r w:rsidRPr="008D63F4">
        <w:rPr>
          <w:b/>
        </w:rPr>
        <w:t>93</w:t>
      </w:r>
      <w:r w:rsidRPr="008D63F4">
        <w:t xml:space="preserve"> (Pt 9), 1853-1868, doi:10.1099/vir.0.043182-0, (2012).</w:t>
      </w:r>
    </w:p>
    <w:p w14:paraId="563649BA" w14:textId="77777777" w:rsidR="00C12C26" w:rsidRPr="008D63F4" w:rsidRDefault="00C12C26" w:rsidP="00C12C26">
      <w:pPr>
        <w:pStyle w:val="EndNoteBibliography"/>
        <w:ind w:left="720" w:hanging="720"/>
      </w:pPr>
      <w:r w:rsidRPr="008D63F4">
        <w:t>28</w:t>
      </w:r>
      <w:r w:rsidRPr="008D63F4">
        <w:tab/>
        <w:t xml:space="preserve">Kanagal-Shamanna, R. Emulsion PCR: Techniques and Applications. </w:t>
      </w:r>
      <w:r w:rsidRPr="008D63F4">
        <w:rPr>
          <w:i/>
        </w:rPr>
        <w:t>Methods Mol Biol.</w:t>
      </w:r>
      <w:r w:rsidRPr="008D63F4">
        <w:t xml:space="preserve"> </w:t>
      </w:r>
      <w:r w:rsidRPr="008D63F4">
        <w:rPr>
          <w:b/>
        </w:rPr>
        <w:t>1392</w:t>
      </w:r>
      <w:r w:rsidRPr="008D63F4">
        <w:t xml:space="preserve"> 33-42, doi:10.1007/978-1-4939-3360-0_4, (2016).</w:t>
      </w:r>
    </w:p>
    <w:p w14:paraId="405ACE63" w14:textId="3054FC9A" w:rsidR="00C12C26" w:rsidRPr="008D63F4" w:rsidRDefault="00C12C26" w:rsidP="00C12C26">
      <w:pPr>
        <w:pStyle w:val="EndNoteBibliography"/>
        <w:ind w:left="720" w:hanging="720"/>
      </w:pPr>
      <w:r w:rsidRPr="008D63F4">
        <w:t>29</w:t>
      </w:r>
      <w:r w:rsidRPr="008D63F4">
        <w:tab/>
        <w:t>Getts, D. R.</w:t>
      </w:r>
      <w:r w:rsidRPr="008D63F4">
        <w:rPr>
          <w:i/>
        </w:rPr>
        <w:t xml:space="preserve"> </w:t>
      </w:r>
      <w:r w:rsidR="007D3F45" w:rsidRPr="008D63F4">
        <w:rPr>
          <w:i/>
        </w:rPr>
        <w:t>et al.</w:t>
      </w:r>
      <w:r w:rsidRPr="008D63F4">
        <w:t xml:space="preserve"> Targeted blockade in lethal West Nile virus encephalitis indicates a crucial role for very late antigen (VLA)-4-dependent recruitment of nitric oxide-producing macrophages. </w:t>
      </w:r>
      <w:r w:rsidRPr="008D63F4">
        <w:rPr>
          <w:i/>
        </w:rPr>
        <w:t>J Neuroinflammation.</w:t>
      </w:r>
      <w:r w:rsidRPr="008D63F4">
        <w:t xml:space="preserve"> </w:t>
      </w:r>
      <w:r w:rsidRPr="008D63F4">
        <w:rPr>
          <w:b/>
        </w:rPr>
        <w:t>9</w:t>
      </w:r>
      <w:r w:rsidRPr="008D63F4">
        <w:t xml:space="preserve"> 246, doi:10.1186/1742-2094-9-246</w:t>
      </w:r>
    </w:p>
    <w:p w14:paraId="5093A42B" w14:textId="77777777" w:rsidR="00C12C26" w:rsidRPr="008D63F4" w:rsidRDefault="00C12C26" w:rsidP="00C12C26">
      <w:pPr>
        <w:pStyle w:val="EndNoteBibliography"/>
        <w:ind w:left="720" w:hanging="720"/>
      </w:pPr>
      <w:r w:rsidRPr="008D63F4">
        <w:t>1742-2094-9-246 [pii], (2012).</w:t>
      </w:r>
    </w:p>
    <w:p w14:paraId="6D009205" w14:textId="77777777" w:rsidR="00C12C26" w:rsidRPr="008D63F4" w:rsidRDefault="00C12C26" w:rsidP="00C12C26">
      <w:pPr>
        <w:pStyle w:val="EndNoteBibliography"/>
        <w:ind w:left="720" w:hanging="720"/>
      </w:pPr>
      <w:r w:rsidRPr="008D63F4">
        <w:t>30</w:t>
      </w:r>
      <w:r w:rsidRPr="008D63F4">
        <w:tab/>
        <w:t xml:space="preserve">van Dijk, E. L., Jaszczyszyn, Y. &amp; Thermes, C. Library preparation methods for next-generation sequencing: tone down the bias. </w:t>
      </w:r>
      <w:r w:rsidRPr="008D63F4">
        <w:rPr>
          <w:i/>
        </w:rPr>
        <w:t>Exp Cell Res.</w:t>
      </w:r>
      <w:r w:rsidRPr="008D63F4">
        <w:t xml:space="preserve"> </w:t>
      </w:r>
      <w:r w:rsidRPr="008D63F4">
        <w:rPr>
          <w:b/>
        </w:rPr>
        <w:t>322</w:t>
      </w:r>
      <w:r w:rsidRPr="008D63F4">
        <w:t xml:space="preserve"> (1), 12-20, doi:10.1016/j.yexcr.2014.01.008, (2014).</w:t>
      </w:r>
    </w:p>
    <w:p w14:paraId="4EF4DE94" w14:textId="77777777" w:rsidR="00C12C26" w:rsidRPr="008D63F4" w:rsidRDefault="00C12C26" w:rsidP="00C12C26">
      <w:pPr>
        <w:pStyle w:val="EndNoteBibliography"/>
        <w:ind w:left="720" w:hanging="720"/>
      </w:pPr>
      <w:r w:rsidRPr="008D63F4">
        <w:t>31</w:t>
      </w:r>
      <w:r w:rsidRPr="008D63F4">
        <w:tab/>
        <w:t xml:space="preserve">Healthcare, G. </w:t>
      </w:r>
      <w:r w:rsidRPr="008D63F4">
        <w:rPr>
          <w:i/>
        </w:rPr>
        <w:t>Gel filtration principles and methods</w:t>
      </w:r>
      <w:r w:rsidRPr="008D63F4">
        <w:t>, 2010).</w:t>
      </w:r>
    </w:p>
    <w:p w14:paraId="1043F9AD" w14:textId="014B8446" w:rsidR="00C12C26" w:rsidRPr="008D63F4" w:rsidRDefault="00C12C26" w:rsidP="00C12C26">
      <w:pPr>
        <w:pStyle w:val="EndNoteBibliography"/>
        <w:ind w:left="720" w:hanging="720"/>
      </w:pPr>
      <w:r w:rsidRPr="008D63F4">
        <w:t>32</w:t>
      </w:r>
      <w:r w:rsidRPr="008D63F4">
        <w:tab/>
        <w:t>Goff, S.</w:t>
      </w:r>
      <w:r w:rsidRPr="008D63F4">
        <w:rPr>
          <w:i/>
        </w:rPr>
        <w:t xml:space="preserve"> </w:t>
      </w:r>
      <w:r w:rsidR="007D3F45" w:rsidRPr="008D63F4">
        <w:rPr>
          <w:i/>
        </w:rPr>
        <w:t>et al.</w:t>
      </w:r>
      <w:r w:rsidRPr="008D63F4">
        <w:t xml:space="preserve"> The iPlant Collaborative: Cyberinfrastructure for Plant Biology. </w:t>
      </w:r>
      <w:r w:rsidRPr="008D63F4">
        <w:rPr>
          <w:i/>
        </w:rPr>
        <w:t>Frontiers in Plant Science.</w:t>
      </w:r>
      <w:r w:rsidRPr="008D63F4">
        <w:t xml:space="preserve"> </w:t>
      </w:r>
      <w:r w:rsidRPr="008D63F4">
        <w:rPr>
          <w:b/>
        </w:rPr>
        <w:t>2</w:t>
      </w:r>
      <w:r w:rsidRPr="008D63F4">
        <w:t>, doi:10.3389/fpls.2011.00034, (2011).</w:t>
      </w:r>
    </w:p>
    <w:p w14:paraId="540FCC33" w14:textId="235E16C2" w:rsidR="00C12C26" w:rsidRPr="008D63F4" w:rsidRDefault="00C12C26" w:rsidP="00C12C26">
      <w:pPr>
        <w:pStyle w:val="EndNoteBibliography"/>
        <w:ind w:left="720" w:hanging="720"/>
      </w:pPr>
      <w:r w:rsidRPr="008D63F4">
        <w:t>33</w:t>
      </w:r>
      <w:r w:rsidRPr="008D63F4">
        <w:tab/>
        <w:t>Lin, Z.</w:t>
      </w:r>
      <w:r w:rsidRPr="008D63F4">
        <w:rPr>
          <w:i/>
        </w:rPr>
        <w:t xml:space="preserve"> </w:t>
      </w:r>
      <w:r w:rsidR="007D3F45" w:rsidRPr="008D63F4">
        <w:rPr>
          <w:i/>
        </w:rPr>
        <w:t>et al.</w:t>
      </w:r>
      <w:r w:rsidRPr="008D63F4">
        <w:t xml:space="preserve"> Next-generation sequencing and bioinformatic approaches to detect and analyze influenza virus in ferrets. </w:t>
      </w:r>
      <w:r w:rsidRPr="008D63F4">
        <w:rPr>
          <w:i/>
        </w:rPr>
        <w:t>J Infect Dev Ctries.</w:t>
      </w:r>
      <w:r w:rsidRPr="008D63F4">
        <w:t xml:space="preserve"> </w:t>
      </w:r>
      <w:r w:rsidRPr="008D63F4">
        <w:rPr>
          <w:b/>
        </w:rPr>
        <w:t>8</w:t>
      </w:r>
      <w:r w:rsidRPr="008D63F4">
        <w:t xml:space="preserve"> (4), 498-509, doi:10.3855/jidc.3749, (2014).</w:t>
      </w:r>
    </w:p>
    <w:p w14:paraId="79729676" w14:textId="4917F1D9" w:rsidR="00C12C26" w:rsidRPr="008D63F4" w:rsidRDefault="00C12C26" w:rsidP="00C12C26">
      <w:pPr>
        <w:pStyle w:val="EndNoteBibliography"/>
        <w:ind w:left="720" w:hanging="720"/>
      </w:pPr>
      <w:r w:rsidRPr="008D63F4">
        <w:t>34</w:t>
      </w:r>
      <w:r w:rsidRPr="008D63F4">
        <w:tab/>
        <w:t xml:space="preserve">Artimo, </w:t>
      </w:r>
      <w:r w:rsidR="007D3F45" w:rsidRPr="008D63F4">
        <w:rPr>
          <w:i/>
        </w:rPr>
        <w:t>P</w:t>
      </w:r>
      <w:r w:rsidRPr="008D63F4">
        <w:t>.</w:t>
      </w:r>
      <w:r w:rsidRPr="008D63F4">
        <w:rPr>
          <w:i/>
        </w:rPr>
        <w:t xml:space="preserve"> </w:t>
      </w:r>
      <w:r w:rsidR="007D3F45" w:rsidRPr="008D63F4">
        <w:rPr>
          <w:i/>
        </w:rPr>
        <w:t>et al.</w:t>
      </w:r>
      <w:r w:rsidRPr="008D63F4">
        <w:t xml:space="preserve"> ExPASy: SIB bioinformatics resource portal. </w:t>
      </w:r>
      <w:r w:rsidRPr="008D63F4">
        <w:rPr>
          <w:i/>
        </w:rPr>
        <w:t>Nucleic Acids Res.</w:t>
      </w:r>
      <w:r w:rsidRPr="008D63F4">
        <w:t xml:space="preserve"> </w:t>
      </w:r>
      <w:r w:rsidRPr="008D63F4">
        <w:rPr>
          <w:b/>
        </w:rPr>
        <w:t>40</w:t>
      </w:r>
      <w:r w:rsidRPr="008D63F4">
        <w:t xml:space="preserve"> (Web Server issue), W597-603, doi:10.1093/nar/gks400, (2012).</w:t>
      </w:r>
    </w:p>
    <w:p w14:paraId="609D0098" w14:textId="77777777" w:rsidR="00C12C26" w:rsidRPr="008D63F4" w:rsidRDefault="00C12C26" w:rsidP="00C12C26">
      <w:pPr>
        <w:pStyle w:val="EndNoteBibliography"/>
        <w:ind w:left="720" w:hanging="720"/>
      </w:pPr>
      <w:r w:rsidRPr="008D63F4">
        <w:t>35</w:t>
      </w:r>
      <w:r w:rsidRPr="008D63F4">
        <w:tab/>
        <w:t xml:space="preserve">Edgar, R. C. MUSCLE: a multiple sequence alignment method with reduced time and space complexity. </w:t>
      </w:r>
      <w:r w:rsidRPr="008D63F4">
        <w:rPr>
          <w:i/>
        </w:rPr>
        <w:t>BMC Bioinformatics.</w:t>
      </w:r>
      <w:r w:rsidRPr="008D63F4">
        <w:t xml:space="preserve"> </w:t>
      </w:r>
      <w:r w:rsidRPr="008D63F4">
        <w:rPr>
          <w:b/>
        </w:rPr>
        <w:t>5</w:t>
      </w:r>
      <w:r w:rsidRPr="008D63F4">
        <w:t xml:space="preserve"> 113, doi:10.1186/1471-2105-5-113, (2004).</w:t>
      </w:r>
    </w:p>
    <w:p w14:paraId="2231F094" w14:textId="77777777" w:rsidR="00C12C26" w:rsidRPr="008D63F4" w:rsidRDefault="00C12C26" w:rsidP="00C12C26">
      <w:pPr>
        <w:pStyle w:val="EndNoteBibliography"/>
        <w:ind w:left="720" w:hanging="720"/>
      </w:pPr>
      <w:r w:rsidRPr="008D63F4">
        <w:t>36</w:t>
      </w:r>
      <w:r w:rsidRPr="008D63F4">
        <w:tab/>
        <w:t xml:space="preserve">Hung, J. H. &amp; Weng, Z. Sequence Alignment and Homology Search with BLAST and ClustalW. </w:t>
      </w:r>
      <w:r w:rsidRPr="008D63F4">
        <w:rPr>
          <w:i/>
        </w:rPr>
        <w:t>Cold Spring Harb Protoc.</w:t>
      </w:r>
      <w:r w:rsidRPr="008D63F4">
        <w:t xml:space="preserve"> </w:t>
      </w:r>
      <w:r w:rsidRPr="008D63F4">
        <w:rPr>
          <w:b/>
        </w:rPr>
        <w:t>2016</w:t>
      </w:r>
      <w:r w:rsidRPr="008D63F4">
        <w:t xml:space="preserve"> (11), pdb.prot093088, doi:10.1101/pdb.prot093088, (2016).</w:t>
      </w:r>
    </w:p>
    <w:p w14:paraId="7E659654" w14:textId="77777777" w:rsidR="00C12C26" w:rsidRPr="008D63F4" w:rsidRDefault="00C12C26" w:rsidP="00C12C26">
      <w:pPr>
        <w:pStyle w:val="EndNoteBibliography"/>
        <w:ind w:left="720" w:hanging="720"/>
      </w:pPr>
      <w:r w:rsidRPr="008D63F4">
        <w:t>37</w:t>
      </w:r>
      <w:r w:rsidRPr="008D63F4">
        <w:tab/>
        <w:t xml:space="preserve">Sohpal, V. K., Dey, A. &amp; Singh, A. MEGA biocentric software for sequence and phylogenetic analysis: a review. </w:t>
      </w:r>
      <w:r w:rsidRPr="008D63F4">
        <w:rPr>
          <w:i/>
        </w:rPr>
        <w:t>Int J Bioinform Res Appl.</w:t>
      </w:r>
      <w:r w:rsidRPr="008D63F4">
        <w:t xml:space="preserve"> </w:t>
      </w:r>
      <w:r w:rsidRPr="008D63F4">
        <w:rPr>
          <w:b/>
        </w:rPr>
        <w:t>6</w:t>
      </w:r>
      <w:r w:rsidRPr="008D63F4">
        <w:t xml:space="preserve"> (3), 230-240, doi:L323363736563620 [pii], (2010).</w:t>
      </w:r>
    </w:p>
    <w:p w14:paraId="6794A473" w14:textId="28244ED1" w:rsidR="00C12C26" w:rsidRPr="008D63F4" w:rsidRDefault="00C12C26" w:rsidP="00C12C26">
      <w:pPr>
        <w:pStyle w:val="EndNoteBibliography"/>
        <w:ind w:left="720" w:hanging="720"/>
      </w:pPr>
      <w:r w:rsidRPr="008D63F4">
        <w:t>38</w:t>
      </w:r>
      <w:r w:rsidRPr="008D63F4">
        <w:tab/>
        <w:t>Untergasser, A.</w:t>
      </w:r>
      <w:r w:rsidRPr="008D63F4">
        <w:rPr>
          <w:i/>
        </w:rPr>
        <w:t xml:space="preserve"> </w:t>
      </w:r>
      <w:r w:rsidR="007D3F45" w:rsidRPr="008D63F4">
        <w:rPr>
          <w:i/>
        </w:rPr>
        <w:t>et al.</w:t>
      </w:r>
      <w:r w:rsidRPr="008D63F4">
        <w:t xml:space="preserve"> Primer3--new capabilities and interfaces. </w:t>
      </w:r>
      <w:r w:rsidRPr="008D63F4">
        <w:rPr>
          <w:i/>
        </w:rPr>
        <w:t>Nucleic Acids Res.</w:t>
      </w:r>
      <w:r w:rsidRPr="008D63F4">
        <w:t xml:space="preserve"> </w:t>
      </w:r>
      <w:r w:rsidRPr="008D63F4">
        <w:rPr>
          <w:b/>
        </w:rPr>
        <w:t>40</w:t>
      </w:r>
      <w:r w:rsidRPr="008D63F4">
        <w:t xml:space="preserve"> (15), e115, doi:10.1093/nar/gks596, (2012).</w:t>
      </w:r>
    </w:p>
    <w:p w14:paraId="68777CED" w14:textId="77777777" w:rsidR="00C12C26" w:rsidRPr="008D63F4" w:rsidRDefault="00C12C26" w:rsidP="00C12C26">
      <w:pPr>
        <w:pStyle w:val="EndNoteBibliography"/>
        <w:ind w:left="720" w:hanging="720"/>
      </w:pPr>
      <w:r w:rsidRPr="008D63F4">
        <w:t>39</w:t>
      </w:r>
      <w:r w:rsidRPr="008D63F4">
        <w:tab/>
        <w:t xml:space="preserve">Dhaliwa, A. DNA extraction and purification. </w:t>
      </w:r>
      <w:r w:rsidRPr="008D63F4">
        <w:rPr>
          <w:i/>
        </w:rPr>
        <w:t>Mater Methods.</w:t>
      </w:r>
      <w:r w:rsidRPr="008D63F4">
        <w:t xml:space="preserve"> </w:t>
      </w:r>
      <w:r w:rsidRPr="008D63F4">
        <w:rPr>
          <w:b/>
        </w:rPr>
        <w:t>3</w:t>
      </w:r>
      <w:r w:rsidRPr="008D63F4">
        <w:t xml:space="preserve"> 191, doi:dx.doi.org/10.13070/mm.en.3.191, (2013).</w:t>
      </w:r>
    </w:p>
    <w:p w14:paraId="6BFDD610" w14:textId="23E308E4" w:rsidR="00C12C26" w:rsidRPr="008D63F4" w:rsidRDefault="00C12C26" w:rsidP="00C12C26">
      <w:pPr>
        <w:pStyle w:val="EndNoteBibliography"/>
        <w:ind w:left="720" w:hanging="720"/>
      </w:pPr>
      <w:r w:rsidRPr="008D63F4">
        <w:t>40</w:t>
      </w:r>
      <w:r w:rsidRPr="008D63F4">
        <w:tab/>
        <w:t xml:space="preserve">Moeller, J. R., Moehn, N. R., Waller, D. M. &amp; Givnish, T. J. Paramagnetic cellulose DNA isolation improves DNA yield and quality among diverse plant taxa. </w:t>
      </w:r>
      <w:r w:rsidRPr="008D63F4">
        <w:rPr>
          <w:i/>
        </w:rPr>
        <w:t>Appl. Plant Sci.</w:t>
      </w:r>
      <w:r w:rsidRPr="008D63F4">
        <w:t xml:space="preserve"> </w:t>
      </w:r>
      <w:r w:rsidRPr="008D63F4">
        <w:rPr>
          <w:b/>
        </w:rPr>
        <w:t>2(10)</w:t>
      </w:r>
      <w:r w:rsidR="007D3F45" w:rsidRPr="008D63F4">
        <w:t xml:space="preserve"> </w:t>
      </w:r>
      <w:r w:rsidRPr="008D63F4">
        <w:t>(2014).</w:t>
      </w:r>
    </w:p>
    <w:p w14:paraId="7FE80766" w14:textId="32702DAE" w:rsidR="00C12C26" w:rsidRPr="008D63F4" w:rsidRDefault="00C12C26" w:rsidP="00C12C26">
      <w:pPr>
        <w:pStyle w:val="EndNoteBibliography"/>
        <w:ind w:left="720" w:hanging="720"/>
      </w:pPr>
      <w:r w:rsidRPr="008D63F4">
        <w:t>41</w:t>
      </w:r>
      <w:r w:rsidRPr="008D63F4">
        <w:tab/>
        <w:t xml:space="preserve">Moeller, J. R. </w:t>
      </w:r>
      <w:r w:rsidRPr="008D63F4">
        <w:rPr>
          <w:i/>
        </w:rPr>
        <w:t>e. a.</w:t>
      </w:r>
      <w:r w:rsidRPr="008D63F4">
        <w:t xml:space="preserve"> Paramagnetic cellulose DNA isolation improves DNA yield and quality among diverse plant taxa. </w:t>
      </w:r>
      <w:r w:rsidRPr="008D63F4">
        <w:rPr>
          <w:i/>
        </w:rPr>
        <w:t>Appl. Plant Sci.</w:t>
      </w:r>
      <w:r w:rsidRPr="008D63F4">
        <w:t xml:space="preserve"> </w:t>
      </w:r>
      <w:r w:rsidRPr="008D63F4">
        <w:rPr>
          <w:b/>
        </w:rPr>
        <w:t>2(10)</w:t>
      </w:r>
      <w:r w:rsidR="007D3F45" w:rsidRPr="008D63F4">
        <w:t xml:space="preserve"> </w:t>
      </w:r>
      <w:r w:rsidRPr="008D63F4">
        <w:t>(2014).</w:t>
      </w:r>
    </w:p>
    <w:p w14:paraId="18D6CD62" w14:textId="3DFDAEC6" w:rsidR="00C12C26" w:rsidRPr="008D63F4" w:rsidRDefault="00C12C26" w:rsidP="00C12C26">
      <w:pPr>
        <w:pStyle w:val="EndNoteBibliography"/>
        <w:ind w:left="720" w:hanging="720"/>
      </w:pPr>
      <w:r w:rsidRPr="008D63F4">
        <w:t>42</w:t>
      </w:r>
      <w:r w:rsidRPr="008D63F4">
        <w:tab/>
        <w:t>Grooms, K. Review: Improved DNA Yield and Quality from Diverse Plant Taxa.</w:t>
      </w:r>
      <w:r w:rsidR="007D3F45" w:rsidRPr="008D63F4">
        <w:t xml:space="preserve"> </w:t>
      </w:r>
      <w:r w:rsidRPr="008D63F4">
        <w:t>(2015).</w:t>
      </w:r>
    </w:p>
    <w:p w14:paraId="41E496B2" w14:textId="1F67FCCD" w:rsidR="00C12C26" w:rsidRPr="008D63F4" w:rsidRDefault="00C12C26" w:rsidP="00C12C26">
      <w:pPr>
        <w:pStyle w:val="EndNoteBibliography"/>
        <w:ind w:left="720" w:hanging="720"/>
      </w:pPr>
      <w:r w:rsidRPr="008D63F4">
        <w:t>43</w:t>
      </w:r>
      <w:r w:rsidRPr="008D63F4">
        <w:tab/>
        <w:t>Nishimori, A.</w:t>
      </w:r>
      <w:r w:rsidRPr="008D63F4">
        <w:rPr>
          <w:i/>
        </w:rPr>
        <w:t xml:space="preserve"> </w:t>
      </w:r>
      <w:r w:rsidR="007D3F45" w:rsidRPr="008D63F4">
        <w:rPr>
          <w:i/>
        </w:rPr>
        <w:t>et al.</w:t>
      </w:r>
      <w:r w:rsidRPr="008D63F4">
        <w:t xml:space="preserve"> In vitro and </w:t>
      </w:r>
      <w:r w:rsidR="007D3F45" w:rsidRPr="008D63F4">
        <w:rPr>
          <w:i/>
        </w:rPr>
        <w:t>in vivo</w:t>
      </w:r>
      <w:r w:rsidRPr="008D63F4">
        <w:t xml:space="preserve"> antivirus activity of an anti-programmed death-ligand 1 (PD-L1) rat-bovine chimeric antibody against bovine leukemia virus infection. </w:t>
      </w:r>
      <w:r w:rsidRPr="008D63F4">
        <w:rPr>
          <w:i/>
        </w:rPr>
        <w:t>PLoS One.</w:t>
      </w:r>
      <w:r w:rsidRPr="008D63F4">
        <w:t xml:space="preserve"> </w:t>
      </w:r>
      <w:r w:rsidRPr="008D63F4">
        <w:rPr>
          <w:b/>
        </w:rPr>
        <w:t>12</w:t>
      </w:r>
      <w:r w:rsidRPr="008D63F4">
        <w:t xml:space="preserve"> (4), e0174916, doi:10.1371/journal.pone.0174916, (2017).</w:t>
      </w:r>
    </w:p>
    <w:p w14:paraId="107808D1" w14:textId="6004AC6B" w:rsidR="00C12C26" w:rsidRPr="008D63F4" w:rsidRDefault="00C12C26" w:rsidP="00C12C26">
      <w:pPr>
        <w:pStyle w:val="EndNoteBibliography"/>
        <w:ind w:left="720" w:hanging="720"/>
      </w:pPr>
      <w:r w:rsidRPr="008D63F4">
        <w:t>44</w:t>
      </w:r>
      <w:r w:rsidRPr="008D63F4">
        <w:tab/>
        <w:t xml:space="preserve">Rojas, M. R. &amp; Gilbertson, R. L. in </w:t>
      </w:r>
      <w:r w:rsidRPr="008D63F4">
        <w:rPr>
          <w:i/>
        </w:rPr>
        <w:t>Plant Virus Evolution</w:t>
      </w:r>
      <w:r w:rsidRPr="008D63F4">
        <w:t xml:space="preserve"> Vol. 1</w:t>
      </w:r>
      <w:r w:rsidR="007D3F45" w:rsidRPr="008D63F4">
        <w:t xml:space="preserve"> </w:t>
      </w:r>
      <w:r w:rsidRPr="008D63F4">
        <w:t>(ed M. J. Roossinck)</w:t>
      </w:r>
      <w:r w:rsidR="007D3F45" w:rsidRPr="008D63F4">
        <w:t xml:space="preserve"> </w:t>
      </w:r>
      <w:r w:rsidRPr="008D63F4">
        <w:t>27-51 (Springer-Verlag, 2008).</w:t>
      </w:r>
    </w:p>
    <w:p w14:paraId="06FB7A39" w14:textId="77777777" w:rsidR="00C12C26" w:rsidRPr="008D63F4" w:rsidRDefault="00C12C26" w:rsidP="00C12C26">
      <w:pPr>
        <w:pStyle w:val="EndNoteBibliography"/>
        <w:ind w:left="720" w:hanging="720"/>
      </w:pPr>
      <w:r w:rsidRPr="008D63F4">
        <w:t>45</w:t>
      </w:r>
      <w:r w:rsidRPr="008D63F4">
        <w:tab/>
        <w:t xml:space="preserve">Roossinck, M. J. The big unknown: plant virus biodiversity. </w:t>
      </w:r>
      <w:r w:rsidRPr="008D63F4">
        <w:rPr>
          <w:i/>
        </w:rPr>
        <w:t>Curr Opin Virol.</w:t>
      </w:r>
      <w:r w:rsidRPr="008D63F4">
        <w:t xml:space="preserve"> </w:t>
      </w:r>
      <w:r w:rsidRPr="008D63F4">
        <w:rPr>
          <w:b/>
        </w:rPr>
        <w:t>1</w:t>
      </w:r>
      <w:r w:rsidRPr="008D63F4">
        <w:t xml:space="preserve"> (1), 63-67, doi:10.1016/j.coviro.2011.05.022, (2011).</w:t>
      </w:r>
    </w:p>
    <w:p w14:paraId="5C2FB97E" w14:textId="1EB0E1C2" w:rsidR="00C12C26" w:rsidRPr="008D63F4" w:rsidRDefault="00C12C26" w:rsidP="00C12C26">
      <w:pPr>
        <w:pStyle w:val="EndNoteBibliography"/>
        <w:ind w:left="720" w:hanging="720"/>
      </w:pPr>
      <w:r w:rsidRPr="008D63F4">
        <w:t>46</w:t>
      </w:r>
      <w:r w:rsidRPr="008D63F4">
        <w:tab/>
        <w:t xml:space="preserve">Roossinck, M. J., Martin, D. </w:t>
      </w:r>
      <w:r w:rsidR="007D3F45" w:rsidRPr="008D63F4">
        <w:rPr>
          <w:i/>
        </w:rPr>
        <w:t>P</w:t>
      </w:r>
      <w:r w:rsidRPr="008D63F4">
        <w:t xml:space="preserve">. &amp; Roumagnac, </w:t>
      </w:r>
      <w:r w:rsidR="007D3F45" w:rsidRPr="008D63F4">
        <w:rPr>
          <w:i/>
        </w:rPr>
        <w:t>P</w:t>
      </w:r>
      <w:r w:rsidRPr="008D63F4">
        <w:t xml:space="preserve">. Plant Virus Metagenomics: Advances in Virus Discovery. </w:t>
      </w:r>
      <w:r w:rsidRPr="008D63F4">
        <w:rPr>
          <w:i/>
        </w:rPr>
        <w:t>Phytopathology.</w:t>
      </w:r>
      <w:r w:rsidRPr="008D63F4">
        <w:t xml:space="preserve"> </w:t>
      </w:r>
      <w:r w:rsidRPr="008D63F4">
        <w:rPr>
          <w:b/>
        </w:rPr>
        <w:t>105</w:t>
      </w:r>
      <w:r w:rsidRPr="008D63F4">
        <w:t xml:space="preserve"> (6), 716-727, doi:10.1094/PHYTO-12-14-0356-RVW, (2015).</w:t>
      </w:r>
    </w:p>
    <w:p w14:paraId="5188910A" w14:textId="17E7FD7F" w:rsidR="00C12C26" w:rsidRPr="008D63F4" w:rsidRDefault="00C12C26" w:rsidP="00C12C26">
      <w:pPr>
        <w:pStyle w:val="EndNoteBibliography"/>
        <w:ind w:left="720" w:hanging="720"/>
      </w:pPr>
      <w:r w:rsidRPr="008D63F4">
        <w:t>47</w:t>
      </w:r>
      <w:r w:rsidRPr="008D63F4">
        <w:tab/>
        <w:t xml:space="preserve">Momol, M. T., Lockhart, B. E. L., Dankers, H. &amp; Adkins, S. in </w:t>
      </w:r>
      <w:r w:rsidRPr="008D63F4">
        <w:rPr>
          <w:i/>
        </w:rPr>
        <w:t>Plant Health Progress</w:t>
      </w:r>
      <w:r w:rsidR="00F35207" w:rsidRPr="00F35207">
        <w:rPr>
          <w:b/>
        </w:rPr>
        <w:t xml:space="preserve"> </w:t>
      </w:r>
      <w:r w:rsidRPr="008D63F4">
        <w:t>(Online, 2004).</w:t>
      </w:r>
    </w:p>
    <w:p w14:paraId="62DCDE79" w14:textId="77777777" w:rsidR="00C12C26" w:rsidRPr="008D63F4" w:rsidRDefault="00C12C26" w:rsidP="00C12C26">
      <w:pPr>
        <w:pStyle w:val="EndNoteBibliography"/>
        <w:ind w:left="720" w:hanging="720"/>
      </w:pPr>
      <w:r w:rsidRPr="008D63F4">
        <w:t>48</w:t>
      </w:r>
      <w:r w:rsidRPr="008D63F4">
        <w:tab/>
        <w:t xml:space="preserve">Eni, A., Hughes, J. D., Asiedu, R. &amp; Rey, M. Sequence diversity among badnavirus isolates infecting yam (Dioscorea spp.) in Ghana, Togo, Benin and Nigeria. </w:t>
      </w:r>
      <w:r w:rsidRPr="008D63F4">
        <w:rPr>
          <w:i/>
        </w:rPr>
        <w:t>Archives of Virology.</w:t>
      </w:r>
      <w:r w:rsidRPr="008D63F4">
        <w:t xml:space="preserve"> </w:t>
      </w:r>
      <w:r w:rsidRPr="008D63F4">
        <w:rPr>
          <w:b/>
        </w:rPr>
        <w:t>153</w:t>
      </w:r>
      <w:r w:rsidRPr="008D63F4">
        <w:t xml:space="preserve"> (12), 2263-2272, doi:DOI 10.1007/s00705-008-0258-8, (2008).</w:t>
      </w:r>
    </w:p>
    <w:p w14:paraId="0C8C4A6B" w14:textId="42E2E5F0" w:rsidR="00C12C26" w:rsidRPr="008D63F4" w:rsidRDefault="00C12C26" w:rsidP="00C12C26">
      <w:pPr>
        <w:pStyle w:val="EndNoteBibliography"/>
        <w:ind w:left="720" w:hanging="720"/>
      </w:pPr>
      <w:r w:rsidRPr="008D63F4">
        <w:t>49</w:t>
      </w:r>
      <w:r w:rsidRPr="008D63F4">
        <w:tab/>
        <w:t>Harper, G.</w:t>
      </w:r>
      <w:r w:rsidRPr="008D63F4">
        <w:rPr>
          <w:i/>
        </w:rPr>
        <w:t xml:space="preserve"> </w:t>
      </w:r>
      <w:r w:rsidR="007D3F45" w:rsidRPr="008D63F4">
        <w:rPr>
          <w:i/>
        </w:rPr>
        <w:t>et al.</w:t>
      </w:r>
      <w:r w:rsidRPr="008D63F4">
        <w:t xml:space="preserve"> The diversity of Banana streak virus isolates in Uganda. </w:t>
      </w:r>
      <w:r w:rsidRPr="008D63F4">
        <w:rPr>
          <w:i/>
        </w:rPr>
        <w:t>Arch Virol.</w:t>
      </w:r>
      <w:r w:rsidRPr="008D63F4">
        <w:t xml:space="preserve"> </w:t>
      </w:r>
      <w:r w:rsidRPr="008D63F4">
        <w:rPr>
          <w:b/>
        </w:rPr>
        <w:t>150</w:t>
      </w:r>
      <w:r w:rsidRPr="008D63F4">
        <w:t xml:space="preserve"> (12), 2407-2420, doi:10.1007/s00705-005-0610-1, (2005).</w:t>
      </w:r>
    </w:p>
    <w:p w14:paraId="40CF62A9" w14:textId="77777777" w:rsidR="00C12C26" w:rsidRPr="008D63F4" w:rsidRDefault="00C12C26" w:rsidP="00C12C26">
      <w:pPr>
        <w:pStyle w:val="EndNoteBibliography"/>
        <w:ind w:left="720" w:hanging="720"/>
      </w:pPr>
      <w:r w:rsidRPr="008D63F4">
        <w:t>50</w:t>
      </w:r>
      <w:r w:rsidRPr="008D63F4">
        <w:tab/>
        <w:t xml:space="preserve">Muller, E. &amp; Sackey, S. Molecular variability analysis of five new complete cacao swollen shoot virus genomic sequences. </w:t>
      </w:r>
      <w:r w:rsidRPr="008D63F4">
        <w:rPr>
          <w:i/>
        </w:rPr>
        <w:t>Arch Virol.</w:t>
      </w:r>
      <w:r w:rsidRPr="008D63F4">
        <w:t xml:space="preserve"> </w:t>
      </w:r>
      <w:r w:rsidRPr="008D63F4">
        <w:rPr>
          <w:b/>
        </w:rPr>
        <w:t>150</w:t>
      </w:r>
      <w:r w:rsidRPr="008D63F4">
        <w:t xml:space="preserve"> (1), 53-66, doi:10.1007/s00705-004-0394-8, (2005).</w:t>
      </w:r>
    </w:p>
    <w:p w14:paraId="07DCF19F" w14:textId="5D34773E" w:rsidR="009F659A" w:rsidRPr="00A145B7" w:rsidRDefault="00D31835" w:rsidP="00922B72">
      <w:pPr>
        <w:rPr>
          <w:rFonts w:cs="Arial"/>
          <w:color w:val="808080" w:themeColor="background1" w:themeShade="80"/>
        </w:rPr>
      </w:pPr>
      <w:r w:rsidRPr="00A145B7">
        <w:rPr>
          <w:rFonts w:cs="Arial"/>
          <w:color w:val="808080" w:themeColor="background1" w:themeShade="80"/>
        </w:rPr>
        <w:fldChar w:fldCharType="end"/>
      </w:r>
    </w:p>
    <w:sectPr w:rsidR="009F659A" w:rsidRPr="00A145B7" w:rsidSect="007D3F45">
      <w:headerReference w:type="defaul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1439D" w14:textId="77777777" w:rsidR="005E4061" w:rsidRDefault="005E4061" w:rsidP="00621C4E">
      <w:r>
        <w:separator/>
      </w:r>
    </w:p>
  </w:endnote>
  <w:endnote w:type="continuationSeparator" w:id="0">
    <w:p w14:paraId="52CF61E0" w14:textId="77777777" w:rsidR="005E4061" w:rsidRDefault="005E406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dvOT7fb33346.I">
    <w:altName w:val="Cambria"/>
    <w:panose1 w:val="00000000000000000000"/>
    <w:charset w:val="00"/>
    <w:family w:val="roman"/>
    <w:notTrueType/>
    <w:pitch w:val="default"/>
    <w:sig w:usb0="00000003" w:usb1="00000000" w:usb2="00000000" w:usb3="00000000" w:csb0="00000001" w:csb1="00000000"/>
  </w:font>
  <w:font w:name="Imago">
    <w:altName w:val="Arial"/>
    <w:panose1 w:val="00000000000000000000"/>
    <w:charset w:val="00"/>
    <w:family w:val="swiss"/>
    <w:notTrueType/>
    <w:pitch w:val="default"/>
    <w:sig w:usb0="00000003"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388DB" w14:textId="77777777" w:rsidR="005E4061" w:rsidRDefault="005E4061" w:rsidP="00621C4E">
      <w:r>
        <w:separator/>
      </w:r>
    </w:p>
  </w:footnote>
  <w:footnote w:type="continuationSeparator" w:id="0">
    <w:p w14:paraId="357B4611" w14:textId="77777777" w:rsidR="005E4061" w:rsidRDefault="005E406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A8D8" w14:textId="30714771" w:rsidR="0058454C" w:rsidRPr="00874B20" w:rsidRDefault="0058454C" w:rsidP="00F5516F">
    <w:pPr>
      <w:rPr>
        <w:rFonts w:asciiTheme="minorHAnsi" w:hAnsiTheme="minorHAnsi" w:cstheme="minorHAnsi"/>
        <w:b/>
        <w:color w:val="002060"/>
        <w:sz w:val="32"/>
      </w:rPr>
    </w:pPr>
  </w:p>
  <w:p w14:paraId="2249A9C9" w14:textId="12DB9159" w:rsidR="0058454C" w:rsidRPr="006F06E4" w:rsidRDefault="0058454C"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2F635B1"/>
    <w:multiLevelType w:val="multilevel"/>
    <w:tmpl w:val="FAEA928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5B9481F"/>
    <w:multiLevelType w:val="hybridMultilevel"/>
    <w:tmpl w:val="90A468D0"/>
    <w:lvl w:ilvl="0" w:tplc="D81679AE">
      <w:start w:val="1"/>
      <w:numFmt w:val="decimal"/>
      <w:lvlText w:val="%1."/>
      <w:lvlJc w:val="left"/>
      <w:pPr>
        <w:ind w:left="420" w:hanging="360"/>
      </w:pPr>
      <w:rPr>
        <w:rFonts w:ascii="Arial" w:eastAsia="Calibri" w:hAnsi="Arial" w:cs="Arial"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1F6218"/>
    <w:multiLevelType w:val="hybridMultilevel"/>
    <w:tmpl w:val="1FC42B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9B1A7E"/>
    <w:multiLevelType w:val="multilevel"/>
    <w:tmpl w:val="F67A2DD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DBF05BE"/>
    <w:multiLevelType w:val="hybridMultilevel"/>
    <w:tmpl w:val="DD34B926"/>
    <w:lvl w:ilvl="0" w:tplc="5C34988C">
      <w:start w:val="1"/>
      <w:numFmt w:val="upperLetter"/>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33CE5"/>
    <w:multiLevelType w:val="hybridMultilevel"/>
    <w:tmpl w:val="AA7CE5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F26FC2"/>
    <w:multiLevelType w:val="hybridMultilevel"/>
    <w:tmpl w:val="56045B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B12720"/>
    <w:multiLevelType w:val="multilevel"/>
    <w:tmpl w:val="53C06D32"/>
    <w:lvl w:ilvl="0">
      <w:start w:val="2"/>
      <w:numFmt w:val="decimal"/>
      <w:lvlText w:val="%1."/>
      <w:lvlJc w:val="left"/>
      <w:pPr>
        <w:ind w:left="375" w:hanging="375"/>
      </w:pPr>
      <w:rPr>
        <w:rFonts w:cs="Calibri" w:hint="default"/>
        <w:b/>
      </w:rPr>
    </w:lvl>
    <w:lvl w:ilvl="1">
      <w:start w:val="1"/>
      <w:numFmt w:val="decimal"/>
      <w:lvlText w:val="%1.%2)"/>
      <w:lvlJc w:val="left"/>
      <w:pPr>
        <w:ind w:left="720" w:hanging="720"/>
      </w:pPr>
      <w:rPr>
        <w:rFonts w:cs="Calibri" w:hint="default"/>
        <w:b w:val="0"/>
      </w:rPr>
    </w:lvl>
    <w:lvl w:ilvl="2">
      <w:start w:val="1"/>
      <w:numFmt w:val="decimal"/>
      <w:lvlText w:val="%1.%2)%3."/>
      <w:lvlJc w:val="left"/>
      <w:pPr>
        <w:ind w:left="720" w:hanging="720"/>
      </w:pPr>
      <w:rPr>
        <w:rFonts w:cs="Calibri" w:hint="default"/>
        <w:b w:val="0"/>
      </w:rPr>
    </w:lvl>
    <w:lvl w:ilvl="3">
      <w:start w:val="1"/>
      <w:numFmt w:val="decimal"/>
      <w:lvlText w:val="%1.%2)%3.%4."/>
      <w:lvlJc w:val="left"/>
      <w:pPr>
        <w:ind w:left="1080" w:hanging="1080"/>
      </w:pPr>
      <w:rPr>
        <w:rFonts w:cs="Calibri" w:hint="default"/>
        <w:b w:val="0"/>
      </w:rPr>
    </w:lvl>
    <w:lvl w:ilvl="4">
      <w:start w:val="1"/>
      <w:numFmt w:val="decimal"/>
      <w:lvlText w:val="%1.%2)%3.%4.%5."/>
      <w:lvlJc w:val="left"/>
      <w:pPr>
        <w:ind w:left="1080" w:hanging="1080"/>
      </w:pPr>
      <w:rPr>
        <w:rFonts w:cs="Calibri" w:hint="default"/>
        <w:b w:val="0"/>
      </w:rPr>
    </w:lvl>
    <w:lvl w:ilvl="5">
      <w:start w:val="1"/>
      <w:numFmt w:val="decimal"/>
      <w:lvlText w:val="%1.%2)%3.%4.%5.%6."/>
      <w:lvlJc w:val="left"/>
      <w:pPr>
        <w:ind w:left="1440" w:hanging="1440"/>
      </w:pPr>
      <w:rPr>
        <w:rFonts w:cs="Calibri" w:hint="default"/>
        <w:b w:val="0"/>
      </w:rPr>
    </w:lvl>
    <w:lvl w:ilvl="6">
      <w:start w:val="1"/>
      <w:numFmt w:val="decimal"/>
      <w:lvlText w:val="%1.%2)%3.%4.%5.%6.%7."/>
      <w:lvlJc w:val="left"/>
      <w:pPr>
        <w:ind w:left="1440" w:hanging="1440"/>
      </w:pPr>
      <w:rPr>
        <w:rFonts w:cs="Calibri" w:hint="default"/>
        <w:b w:val="0"/>
      </w:rPr>
    </w:lvl>
    <w:lvl w:ilvl="7">
      <w:start w:val="1"/>
      <w:numFmt w:val="decimal"/>
      <w:lvlText w:val="%1.%2)%3.%4.%5.%6.%7.%8."/>
      <w:lvlJc w:val="left"/>
      <w:pPr>
        <w:ind w:left="1800" w:hanging="1800"/>
      </w:pPr>
      <w:rPr>
        <w:rFonts w:cs="Calibri" w:hint="default"/>
        <w:b w:val="0"/>
      </w:rPr>
    </w:lvl>
    <w:lvl w:ilvl="8">
      <w:start w:val="1"/>
      <w:numFmt w:val="decimal"/>
      <w:lvlText w:val="%1.%2)%3.%4.%5.%6.%7.%8.%9."/>
      <w:lvlJc w:val="left"/>
      <w:pPr>
        <w:ind w:left="1800" w:hanging="1800"/>
      </w:pPr>
      <w:rPr>
        <w:rFonts w:cs="Calibri" w:hint="default"/>
        <w:b w:val="0"/>
      </w:r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11578E"/>
    <w:multiLevelType w:val="hybridMultilevel"/>
    <w:tmpl w:val="46F82F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5F1E41"/>
    <w:multiLevelType w:val="multilevel"/>
    <w:tmpl w:val="B108259A"/>
    <w:lvl w:ilvl="0">
      <w:start w:val="1"/>
      <w:numFmt w:val="decimal"/>
      <w:lvlText w:val="%1."/>
      <w:lvlJc w:val="left"/>
      <w:pPr>
        <w:ind w:left="405" w:hanging="405"/>
      </w:pPr>
      <w:rPr>
        <w:rFonts w:ascii="Arial" w:eastAsia="Calibri" w:hAnsi="Arial" w:cs="Arial" w:hint="default"/>
      </w:rPr>
    </w:lvl>
    <w:lvl w:ilvl="1">
      <w:start w:val="1"/>
      <w:numFmt w:val="decimal"/>
      <w:lvlText w:val="%1.%2)"/>
      <w:lvlJc w:val="left"/>
      <w:pPr>
        <w:ind w:left="1140" w:hanging="720"/>
      </w:pPr>
      <w:rPr>
        <w:rFonts w:ascii="Arial" w:eastAsia="Calibri" w:hAnsi="Arial" w:cs="Arial" w:hint="default"/>
      </w:rPr>
    </w:lvl>
    <w:lvl w:ilvl="2">
      <w:start w:val="1"/>
      <w:numFmt w:val="decimal"/>
      <w:lvlText w:val="%1.%2)%3."/>
      <w:lvlJc w:val="left"/>
      <w:pPr>
        <w:ind w:left="1560" w:hanging="720"/>
      </w:pPr>
      <w:rPr>
        <w:rFonts w:ascii="Arial" w:eastAsia="Calibri" w:hAnsi="Arial" w:cs="Arial" w:hint="default"/>
      </w:rPr>
    </w:lvl>
    <w:lvl w:ilvl="3">
      <w:start w:val="1"/>
      <w:numFmt w:val="decimal"/>
      <w:lvlText w:val="%1.%2)%3.%4."/>
      <w:lvlJc w:val="left"/>
      <w:pPr>
        <w:ind w:left="2340" w:hanging="1080"/>
      </w:pPr>
      <w:rPr>
        <w:rFonts w:ascii="Arial" w:eastAsia="Calibri" w:hAnsi="Arial" w:cs="Arial" w:hint="default"/>
      </w:rPr>
    </w:lvl>
    <w:lvl w:ilvl="4">
      <w:start w:val="1"/>
      <w:numFmt w:val="decimal"/>
      <w:lvlText w:val="%1.%2)%3.%4.%5."/>
      <w:lvlJc w:val="left"/>
      <w:pPr>
        <w:ind w:left="2760" w:hanging="1080"/>
      </w:pPr>
      <w:rPr>
        <w:rFonts w:ascii="Arial" w:eastAsia="Calibri" w:hAnsi="Arial" w:cs="Arial" w:hint="default"/>
      </w:rPr>
    </w:lvl>
    <w:lvl w:ilvl="5">
      <w:start w:val="1"/>
      <w:numFmt w:val="decimal"/>
      <w:lvlText w:val="%1.%2)%3.%4.%5.%6."/>
      <w:lvlJc w:val="left"/>
      <w:pPr>
        <w:ind w:left="3540" w:hanging="1440"/>
      </w:pPr>
      <w:rPr>
        <w:rFonts w:ascii="Arial" w:eastAsia="Calibri" w:hAnsi="Arial" w:cs="Arial" w:hint="default"/>
      </w:rPr>
    </w:lvl>
    <w:lvl w:ilvl="6">
      <w:start w:val="1"/>
      <w:numFmt w:val="decimal"/>
      <w:lvlText w:val="%1.%2)%3.%4.%5.%6.%7."/>
      <w:lvlJc w:val="left"/>
      <w:pPr>
        <w:ind w:left="3960" w:hanging="1440"/>
      </w:pPr>
      <w:rPr>
        <w:rFonts w:ascii="Arial" w:eastAsia="Calibri" w:hAnsi="Arial" w:cs="Arial" w:hint="default"/>
      </w:rPr>
    </w:lvl>
    <w:lvl w:ilvl="7">
      <w:start w:val="1"/>
      <w:numFmt w:val="decimal"/>
      <w:lvlText w:val="%1.%2)%3.%4.%5.%6.%7.%8."/>
      <w:lvlJc w:val="left"/>
      <w:pPr>
        <w:ind w:left="4740" w:hanging="1800"/>
      </w:pPr>
      <w:rPr>
        <w:rFonts w:ascii="Arial" w:eastAsia="Calibri" w:hAnsi="Arial" w:cs="Arial" w:hint="default"/>
      </w:rPr>
    </w:lvl>
    <w:lvl w:ilvl="8">
      <w:start w:val="1"/>
      <w:numFmt w:val="decimal"/>
      <w:lvlText w:val="%1.%2)%3.%4.%5.%6.%7.%8.%9."/>
      <w:lvlJc w:val="left"/>
      <w:pPr>
        <w:ind w:left="5160" w:hanging="1800"/>
      </w:pPr>
      <w:rPr>
        <w:rFonts w:ascii="Arial" w:eastAsia="Calibri" w:hAnsi="Arial" w:cs="Arial" w:hint="default"/>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05A0EAF"/>
    <w:multiLevelType w:val="multilevel"/>
    <w:tmpl w:val="86A6F19E"/>
    <w:lvl w:ilvl="0">
      <w:start w:val="1"/>
      <w:numFmt w:val="decimal"/>
      <w:suff w:val="space"/>
      <w:lvlText w:val="%1."/>
      <w:lvlJc w:val="left"/>
      <w:pPr>
        <w:ind w:left="0" w:firstLine="0"/>
      </w:pPr>
      <w:rPr>
        <w:rFonts w:ascii="Arial" w:eastAsia="Calibri" w:hAnsi="Arial" w:cs="Arial" w:hint="default"/>
      </w:rPr>
    </w:lvl>
    <w:lvl w:ilvl="1">
      <w:start w:val="1"/>
      <w:numFmt w:val="decimal"/>
      <w:lvlText w:val="%1.%2)"/>
      <w:lvlJc w:val="left"/>
      <w:pPr>
        <w:ind w:left="0" w:firstLine="0"/>
      </w:pPr>
      <w:rPr>
        <w:rFonts w:asciiTheme="minorHAnsi" w:eastAsia="Calibri" w:hAnsiTheme="minorHAnsi" w:cs="Arial" w:hint="default"/>
      </w:rPr>
    </w:lvl>
    <w:lvl w:ilvl="2">
      <w:start w:val="1"/>
      <w:numFmt w:val="decimal"/>
      <w:lvlText w:val="%1.%2)%3."/>
      <w:lvlJc w:val="left"/>
      <w:pPr>
        <w:ind w:left="0" w:firstLine="0"/>
      </w:pPr>
      <w:rPr>
        <w:rFonts w:ascii="Arial" w:eastAsia="Calibri" w:hAnsi="Arial" w:cs="Arial" w:hint="default"/>
      </w:rPr>
    </w:lvl>
    <w:lvl w:ilvl="3">
      <w:start w:val="1"/>
      <w:numFmt w:val="decimal"/>
      <w:lvlText w:val="%1.%2)%3.%4."/>
      <w:lvlJc w:val="left"/>
      <w:pPr>
        <w:ind w:left="0" w:firstLine="0"/>
      </w:pPr>
      <w:rPr>
        <w:rFonts w:ascii="Arial" w:eastAsia="Calibri" w:hAnsi="Arial" w:cs="Arial" w:hint="default"/>
      </w:rPr>
    </w:lvl>
    <w:lvl w:ilvl="4">
      <w:start w:val="1"/>
      <w:numFmt w:val="decimal"/>
      <w:lvlText w:val="%1.%2)%3.%4.%5."/>
      <w:lvlJc w:val="left"/>
      <w:pPr>
        <w:ind w:left="0" w:firstLine="0"/>
      </w:pPr>
      <w:rPr>
        <w:rFonts w:ascii="Arial" w:eastAsia="Calibri" w:hAnsi="Arial" w:cs="Arial" w:hint="default"/>
      </w:rPr>
    </w:lvl>
    <w:lvl w:ilvl="5">
      <w:start w:val="1"/>
      <w:numFmt w:val="decimal"/>
      <w:lvlText w:val="%1.%2)%3.%4.%5.%6."/>
      <w:lvlJc w:val="left"/>
      <w:pPr>
        <w:ind w:left="0" w:firstLine="0"/>
      </w:pPr>
      <w:rPr>
        <w:rFonts w:ascii="Arial" w:eastAsia="Calibri" w:hAnsi="Arial" w:cs="Arial" w:hint="default"/>
      </w:rPr>
    </w:lvl>
    <w:lvl w:ilvl="6">
      <w:start w:val="1"/>
      <w:numFmt w:val="decimal"/>
      <w:lvlText w:val="%1.%2)%3.%4.%5.%6.%7."/>
      <w:lvlJc w:val="left"/>
      <w:pPr>
        <w:ind w:left="0" w:firstLine="0"/>
      </w:pPr>
      <w:rPr>
        <w:rFonts w:ascii="Arial" w:eastAsia="Calibri" w:hAnsi="Arial" w:cs="Arial" w:hint="default"/>
      </w:rPr>
    </w:lvl>
    <w:lvl w:ilvl="7">
      <w:start w:val="1"/>
      <w:numFmt w:val="decimal"/>
      <w:lvlText w:val="%1.%2)%3.%4.%5.%6.%7.%8."/>
      <w:lvlJc w:val="left"/>
      <w:pPr>
        <w:ind w:left="0" w:firstLine="0"/>
      </w:pPr>
      <w:rPr>
        <w:rFonts w:ascii="Arial" w:eastAsia="Calibri" w:hAnsi="Arial" w:cs="Arial" w:hint="default"/>
      </w:rPr>
    </w:lvl>
    <w:lvl w:ilvl="8">
      <w:start w:val="1"/>
      <w:numFmt w:val="decimal"/>
      <w:lvlText w:val="%1.%2)%3.%4.%5.%6.%7.%8.%9."/>
      <w:lvlJc w:val="left"/>
      <w:pPr>
        <w:ind w:left="0" w:firstLine="0"/>
      </w:pPr>
      <w:rPr>
        <w:rFonts w:ascii="Arial" w:eastAsia="Calibri" w:hAnsi="Arial" w:cs="Arial" w:hint="default"/>
      </w:r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24"/>
  </w:num>
  <w:num w:numId="3">
    <w:abstractNumId w:val="3"/>
  </w:num>
  <w:num w:numId="4">
    <w:abstractNumId w:val="22"/>
  </w:num>
  <w:num w:numId="5">
    <w:abstractNumId w:val="9"/>
  </w:num>
  <w:num w:numId="6">
    <w:abstractNumId w:val="21"/>
  </w:num>
  <w:num w:numId="7">
    <w:abstractNumId w:val="0"/>
  </w:num>
  <w:num w:numId="8">
    <w:abstractNumId w:val="14"/>
  </w:num>
  <w:num w:numId="9">
    <w:abstractNumId w:val="16"/>
  </w:num>
  <w:num w:numId="10">
    <w:abstractNumId w:val="23"/>
  </w:num>
  <w:num w:numId="11">
    <w:abstractNumId w:val="29"/>
  </w:num>
  <w:num w:numId="12">
    <w:abstractNumId w:val="1"/>
  </w:num>
  <w:num w:numId="13">
    <w:abstractNumId w:val="26"/>
  </w:num>
  <w:num w:numId="14">
    <w:abstractNumId w:val="34"/>
  </w:num>
  <w:num w:numId="15">
    <w:abstractNumId w:val="18"/>
  </w:num>
  <w:num w:numId="16">
    <w:abstractNumId w:val="8"/>
  </w:num>
  <w:num w:numId="17">
    <w:abstractNumId w:val="27"/>
  </w:num>
  <w:num w:numId="18">
    <w:abstractNumId w:val="19"/>
  </w:num>
  <w:num w:numId="19">
    <w:abstractNumId w:val="31"/>
  </w:num>
  <w:num w:numId="20">
    <w:abstractNumId w:val="2"/>
  </w:num>
  <w:num w:numId="21">
    <w:abstractNumId w:val="32"/>
  </w:num>
  <w:num w:numId="22">
    <w:abstractNumId w:val="30"/>
  </w:num>
  <w:num w:numId="23">
    <w:abstractNumId w:val="20"/>
  </w:num>
  <w:num w:numId="24">
    <w:abstractNumId w:val="35"/>
  </w:num>
  <w:num w:numId="25">
    <w:abstractNumId w:val="5"/>
  </w:num>
  <w:num w:numId="26">
    <w:abstractNumId w:val="7"/>
  </w:num>
  <w:num w:numId="27">
    <w:abstractNumId w:val="28"/>
  </w:num>
  <w:num w:numId="28">
    <w:abstractNumId w:val="33"/>
  </w:num>
  <w:num w:numId="29">
    <w:abstractNumId w:val="10"/>
  </w:num>
  <w:num w:numId="30">
    <w:abstractNumId w:val="12"/>
  </w:num>
  <w:num w:numId="31">
    <w:abstractNumId w:val="25"/>
  </w:num>
  <w:num w:numId="32">
    <w:abstractNumId w:val="11"/>
  </w:num>
  <w:num w:numId="33">
    <w:abstractNumId w:val="17"/>
  </w:num>
  <w:num w:numId="34">
    <w:abstractNumId w:val="6"/>
  </w:num>
  <w:num w:numId="35">
    <w:abstractNumId w:val="15"/>
  </w:num>
  <w:num w:numId="36">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05F"/>
    <w:rsid w:val="00000E3B"/>
    <w:rsid w:val="00001169"/>
    <w:rsid w:val="00001806"/>
    <w:rsid w:val="00001956"/>
    <w:rsid w:val="00002D81"/>
    <w:rsid w:val="0000317A"/>
    <w:rsid w:val="00005815"/>
    <w:rsid w:val="00007ACA"/>
    <w:rsid w:val="00007DBC"/>
    <w:rsid w:val="00007EA1"/>
    <w:rsid w:val="000100F0"/>
    <w:rsid w:val="000129B2"/>
    <w:rsid w:val="00012FF9"/>
    <w:rsid w:val="0001389C"/>
    <w:rsid w:val="00014314"/>
    <w:rsid w:val="000169D5"/>
    <w:rsid w:val="00021434"/>
    <w:rsid w:val="00021774"/>
    <w:rsid w:val="00021DF3"/>
    <w:rsid w:val="00023869"/>
    <w:rsid w:val="00024598"/>
    <w:rsid w:val="0002713E"/>
    <w:rsid w:val="0003007C"/>
    <w:rsid w:val="0003029B"/>
    <w:rsid w:val="0003133B"/>
    <w:rsid w:val="00032769"/>
    <w:rsid w:val="0003311E"/>
    <w:rsid w:val="00033B9F"/>
    <w:rsid w:val="00035E03"/>
    <w:rsid w:val="00037B58"/>
    <w:rsid w:val="00051B73"/>
    <w:rsid w:val="00053FA0"/>
    <w:rsid w:val="00054EAA"/>
    <w:rsid w:val="00060ABE"/>
    <w:rsid w:val="000618ED"/>
    <w:rsid w:val="00061A50"/>
    <w:rsid w:val="0006361B"/>
    <w:rsid w:val="00063A46"/>
    <w:rsid w:val="00064104"/>
    <w:rsid w:val="000652E3"/>
    <w:rsid w:val="00066025"/>
    <w:rsid w:val="000663C6"/>
    <w:rsid w:val="000701D1"/>
    <w:rsid w:val="00074F7F"/>
    <w:rsid w:val="000776CC"/>
    <w:rsid w:val="00080A20"/>
    <w:rsid w:val="00081664"/>
    <w:rsid w:val="00081D41"/>
    <w:rsid w:val="00082796"/>
    <w:rsid w:val="00082DF4"/>
    <w:rsid w:val="000833E2"/>
    <w:rsid w:val="00085983"/>
    <w:rsid w:val="00087C0A"/>
    <w:rsid w:val="00093BC4"/>
    <w:rsid w:val="00097929"/>
    <w:rsid w:val="000A03EB"/>
    <w:rsid w:val="000A1E80"/>
    <w:rsid w:val="000A3AA6"/>
    <w:rsid w:val="000A3B70"/>
    <w:rsid w:val="000A5153"/>
    <w:rsid w:val="000B10AE"/>
    <w:rsid w:val="000B1B80"/>
    <w:rsid w:val="000B22C5"/>
    <w:rsid w:val="000B30BF"/>
    <w:rsid w:val="000B4557"/>
    <w:rsid w:val="000B566B"/>
    <w:rsid w:val="000B607A"/>
    <w:rsid w:val="000B662E"/>
    <w:rsid w:val="000B7294"/>
    <w:rsid w:val="000B75D0"/>
    <w:rsid w:val="000C1CF8"/>
    <w:rsid w:val="000C49CF"/>
    <w:rsid w:val="000C52E9"/>
    <w:rsid w:val="000C5CDC"/>
    <w:rsid w:val="000C65DC"/>
    <w:rsid w:val="000C66F3"/>
    <w:rsid w:val="000C6900"/>
    <w:rsid w:val="000D2974"/>
    <w:rsid w:val="000D31E8"/>
    <w:rsid w:val="000D76E4"/>
    <w:rsid w:val="000E02D3"/>
    <w:rsid w:val="000E06EA"/>
    <w:rsid w:val="000E2A4E"/>
    <w:rsid w:val="000E3725"/>
    <w:rsid w:val="000E3816"/>
    <w:rsid w:val="000E4F77"/>
    <w:rsid w:val="000E5A65"/>
    <w:rsid w:val="000F02BD"/>
    <w:rsid w:val="000F265C"/>
    <w:rsid w:val="000F3768"/>
    <w:rsid w:val="000F3AFA"/>
    <w:rsid w:val="000F5712"/>
    <w:rsid w:val="000F6611"/>
    <w:rsid w:val="000F6F63"/>
    <w:rsid w:val="000F7E22"/>
    <w:rsid w:val="00101638"/>
    <w:rsid w:val="00101FE2"/>
    <w:rsid w:val="00110218"/>
    <w:rsid w:val="001104F3"/>
    <w:rsid w:val="00112EEB"/>
    <w:rsid w:val="00113030"/>
    <w:rsid w:val="001173F4"/>
    <w:rsid w:val="001173FF"/>
    <w:rsid w:val="00120457"/>
    <w:rsid w:val="001245ED"/>
    <w:rsid w:val="00124C62"/>
    <w:rsid w:val="0012563A"/>
    <w:rsid w:val="001264DE"/>
    <w:rsid w:val="001313A7"/>
    <w:rsid w:val="0013276F"/>
    <w:rsid w:val="001357BD"/>
    <w:rsid w:val="0013621E"/>
    <w:rsid w:val="0013642E"/>
    <w:rsid w:val="00141ABD"/>
    <w:rsid w:val="001436BB"/>
    <w:rsid w:val="00145F76"/>
    <w:rsid w:val="00152A23"/>
    <w:rsid w:val="00152A68"/>
    <w:rsid w:val="00152E29"/>
    <w:rsid w:val="00154C93"/>
    <w:rsid w:val="00162CB7"/>
    <w:rsid w:val="00167B72"/>
    <w:rsid w:val="00170ABD"/>
    <w:rsid w:val="00171E5B"/>
    <w:rsid w:val="00171F94"/>
    <w:rsid w:val="00175D4E"/>
    <w:rsid w:val="0017668A"/>
    <w:rsid w:val="001766FE"/>
    <w:rsid w:val="00176D02"/>
    <w:rsid w:val="001771E7"/>
    <w:rsid w:val="00181270"/>
    <w:rsid w:val="001836B7"/>
    <w:rsid w:val="001906DC"/>
    <w:rsid w:val="001911FF"/>
    <w:rsid w:val="00192006"/>
    <w:rsid w:val="0019279C"/>
    <w:rsid w:val="00193180"/>
    <w:rsid w:val="001945B5"/>
    <w:rsid w:val="00195288"/>
    <w:rsid w:val="00196792"/>
    <w:rsid w:val="001A5930"/>
    <w:rsid w:val="001A7BC9"/>
    <w:rsid w:val="001B0393"/>
    <w:rsid w:val="001B1519"/>
    <w:rsid w:val="001B2E2D"/>
    <w:rsid w:val="001B5CD2"/>
    <w:rsid w:val="001B6145"/>
    <w:rsid w:val="001C0BEE"/>
    <w:rsid w:val="001C1E49"/>
    <w:rsid w:val="001C2A98"/>
    <w:rsid w:val="001C34C3"/>
    <w:rsid w:val="001C581D"/>
    <w:rsid w:val="001C64B1"/>
    <w:rsid w:val="001D3A5B"/>
    <w:rsid w:val="001D3D7D"/>
    <w:rsid w:val="001D3FFF"/>
    <w:rsid w:val="001D625F"/>
    <w:rsid w:val="001D650A"/>
    <w:rsid w:val="001D68A4"/>
    <w:rsid w:val="001D716F"/>
    <w:rsid w:val="001D7576"/>
    <w:rsid w:val="001E0E3F"/>
    <w:rsid w:val="001E14A0"/>
    <w:rsid w:val="001E2936"/>
    <w:rsid w:val="001E4043"/>
    <w:rsid w:val="001E46DC"/>
    <w:rsid w:val="001E7376"/>
    <w:rsid w:val="001E777F"/>
    <w:rsid w:val="001F059D"/>
    <w:rsid w:val="001F060A"/>
    <w:rsid w:val="001F1AA0"/>
    <w:rsid w:val="001F225C"/>
    <w:rsid w:val="001F6C0C"/>
    <w:rsid w:val="00201CFA"/>
    <w:rsid w:val="0020220D"/>
    <w:rsid w:val="00202448"/>
    <w:rsid w:val="00202D15"/>
    <w:rsid w:val="002123DD"/>
    <w:rsid w:val="00212EAE"/>
    <w:rsid w:val="00214BEE"/>
    <w:rsid w:val="00215BE7"/>
    <w:rsid w:val="00215F33"/>
    <w:rsid w:val="002205B8"/>
    <w:rsid w:val="00222629"/>
    <w:rsid w:val="002249A7"/>
    <w:rsid w:val="00225720"/>
    <w:rsid w:val="002259E5"/>
    <w:rsid w:val="00225F69"/>
    <w:rsid w:val="00226140"/>
    <w:rsid w:val="002274F3"/>
    <w:rsid w:val="0023094C"/>
    <w:rsid w:val="00234BE3"/>
    <w:rsid w:val="00235A90"/>
    <w:rsid w:val="00241E48"/>
    <w:rsid w:val="0024214E"/>
    <w:rsid w:val="00242623"/>
    <w:rsid w:val="00247582"/>
    <w:rsid w:val="002504F2"/>
    <w:rsid w:val="00250558"/>
    <w:rsid w:val="00260652"/>
    <w:rsid w:val="00261F25"/>
    <w:rsid w:val="002648A9"/>
    <w:rsid w:val="0026536F"/>
    <w:rsid w:val="0026553C"/>
    <w:rsid w:val="00265FDF"/>
    <w:rsid w:val="00267383"/>
    <w:rsid w:val="00267DD5"/>
    <w:rsid w:val="00274A0A"/>
    <w:rsid w:val="00277593"/>
    <w:rsid w:val="00280909"/>
    <w:rsid w:val="00280918"/>
    <w:rsid w:val="00282AF6"/>
    <w:rsid w:val="00282DDF"/>
    <w:rsid w:val="0028596A"/>
    <w:rsid w:val="00287085"/>
    <w:rsid w:val="00290AF9"/>
    <w:rsid w:val="002967CF"/>
    <w:rsid w:val="00297788"/>
    <w:rsid w:val="002A24A5"/>
    <w:rsid w:val="002A484B"/>
    <w:rsid w:val="002A5139"/>
    <w:rsid w:val="002A64A6"/>
    <w:rsid w:val="002B3301"/>
    <w:rsid w:val="002B473C"/>
    <w:rsid w:val="002C249F"/>
    <w:rsid w:val="002C47D4"/>
    <w:rsid w:val="002D0F38"/>
    <w:rsid w:val="002D24E7"/>
    <w:rsid w:val="002D296A"/>
    <w:rsid w:val="002D77E3"/>
    <w:rsid w:val="002E1FEA"/>
    <w:rsid w:val="002E500D"/>
    <w:rsid w:val="002E767A"/>
    <w:rsid w:val="002E7B01"/>
    <w:rsid w:val="002F071D"/>
    <w:rsid w:val="002F2859"/>
    <w:rsid w:val="002F6E3C"/>
    <w:rsid w:val="0030117D"/>
    <w:rsid w:val="00301F30"/>
    <w:rsid w:val="0030333A"/>
    <w:rsid w:val="0030347E"/>
    <w:rsid w:val="003038FD"/>
    <w:rsid w:val="00303C87"/>
    <w:rsid w:val="0031015A"/>
    <w:rsid w:val="003108E5"/>
    <w:rsid w:val="003120CB"/>
    <w:rsid w:val="00312F59"/>
    <w:rsid w:val="00313D3B"/>
    <w:rsid w:val="00320153"/>
    <w:rsid w:val="00320367"/>
    <w:rsid w:val="00320840"/>
    <w:rsid w:val="00322573"/>
    <w:rsid w:val="00322871"/>
    <w:rsid w:val="00322BD3"/>
    <w:rsid w:val="003238A2"/>
    <w:rsid w:val="00326FB3"/>
    <w:rsid w:val="0032795A"/>
    <w:rsid w:val="003316D4"/>
    <w:rsid w:val="00333822"/>
    <w:rsid w:val="00333C19"/>
    <w:rsid w:val="00336715"/>
    <w:rsid w:val="00340DFD"/>
    <w:rsid w:val="00344954"/>
    <w:rsid w:val="003463AF"/>
    <w:rsid w:val="00346928"/>
    <w:rsid w:val="003476BE"/>
    <w:rsid w:val="00350CD7"/>
    <w:rsid w:val="00350D8D"/>
    <w:rsid w:val="0035157E"/>
    <w:rsid w:val="00352A4E"/>
    <w:rsid w:val="003536CD"/>
    <w:rsid w:val="00355D38"/>
    <w:rsid w:val="003570CB"/>
    <w:rsid w:val="00360C17"/>
    <w:rsid w:val="00361884"/>
    <w:rsid w:val="00361C55"/>
    <w:rsid w:val="003621C6"/>
    <w:rsid w:val="003622B8"/>
    <w:rsid w:val="00364F3A"/>
    <w:rsid w:val="00366B76"/>
    <w:rsid w:val="00373051"/>
    <w:rsid w:val="00373B8F"/>
    <w:rsid w:val="003741DB"/>
    <w:rsid w:val="0037430A"/>
    <w:rsid w:val="00374C4F"/>
    <w:rsid w:val="00374D07"/>
    <w:rsid w:val="00376507"/>
    <w:rsid w:val="00376D95"/>
    <w:rsid w:val="0037734C"/>
    <w:rsid w:val="00377F89"/>
    <w:rsid w:val="00377FBB"/>
    <w:rsid w:val="00385140"/>
    <w:rsid w:val="00386D6D"/>
    <w:rsid w:val="00387E22"/>
    <w:rsid w:val="003971FD"/>
    <w:rsid w:val="00397E81"/>
    <w:rsid w:val="003A16FC"/>
    <w:rsid w:val="003A37A3"/>
    <w:rsid w:val="003A4FCD"/>
    <w:rsid w:val="003A639B"/>
    <w:rsid w:val="003B0944"/>
    <w:rsid w:val="003B1593"/>
    <w:rsid w:val="003B2511"/>
    <w:rsid w:val="003B4381"/>
    <w:rsid w:val="003C07C4"/>
    <w:rsid w:val="003C1043"/>
    <w:rsid w:val="003C1A30"/>
    <w:rsid w:val="003C4E1B"/>
    <w:rsid w:val="003C6779"/>
    <w:rsid w:val="003D2998"/>
    <w:rsid w:val="003D2F0A"/>
    <w:rsid w:val="003D3891"/>
    <w:rsid w:val="003D5D84"/>
    <w:rsid w:val="003D6A74"/>
    <w:rsid w:val="003E0878"/>
    <w:rsid w:val="003E0F4F"/>
    <w:rsid w:val="003E18AC"/>
    <w:rsid w:val="003E210B"/>
    <w:rsid w:val="003E2A12"/>
    <w:rsid w:val="003E3384"/>
    <w:rsid w:val="003E3CA4"/>
    <w:rsid w:val="003E548E"/>
    <w:rsid w:val="003E7C37"/>
    <w:rsid w:val="003F23AA"/>
    <w:rsid w:val="003F2E49"/>
    <w:rsid w:val="003F7FBE"/>
    <w:rsid w:val="0040153A"/>
    <w:rsid w:val="0040276B"/>
    <w:rsid w:val="00402B3C"/>
    <w:rsid w:val="00407EC8"/>
    <w:rsid w:val="00410A94"/>
    <w:rsid w:val="004110C4"/>
    <w:rsid w:val="0041110A"/>
    <w:rsid w:val="00411624"/>
    <w:rsid w:val="0041385D"/>
    <w:rsid w:val="004148E1"/>
    <w:rsid w:val="00414CFA"/>
    <w:rsid w:val="00415EC0"/>
    <w:rsid w:val="00417F02"/>
    <w:rsid w:val="00420BE9"/>
    <w:rsid w:val="00422B43"/>
    <w:rsid w:val="00422EFA"/>
    <w:rsid w:val="00422F33"/>
    <w:rsid w:val="00423AD8"/>
    <w:rsid w:val="00423FDD"/>
    <w:rsid w:val="00424C85"/>
    <w:rsid w:val="004260BD"/>
    <w:rsid w:val="004272E7"/>
    <w:rsid w:val="00427789"/>
    <w:rsid w:val="0043012F"/>
    <w:rsid w:val="00430A8D"/>
    <w:rsid w:val="00430F1F"/>
    <w:rsid w:val="004326EA"/>
    <w:rsid w:val="00436818"/>
    <w:rsid w:val="00436F5B"/>
    <w:rsid w:val="0044434C"/>
    <w:rsid w:val="0044456B"/>
    <w:rsid w:val="00444E24"/>
    <w:rsid w:val="00446E82"/>
    <w:rsid w:val="00447BD1"/>
    <w:rsid w:val="004507F3"/>
    <w:rsid w:val="00450AF4"/>
    <w:rsid w:val="00452537"/>
    <w:rsid w:val="004549C2"/>
    <w:rsid w:val="00455032"/>
    <w:rsid w:val="00456A57"/>
    <w:rsid w:val="004607DE"/>
    <w:rsid w:val="00461501"/>
    <w:rsid w:val="004671C7"/>
    <w:rsid w:val="00467823"/>
    <w:rsid w:val="00470AFF"/>
    <w:rsid w:val="004710B0"/>
    <w:rsid w:val="00472F4D"/>
    <w:rsid w:val="004730BF"/>
    <w:rsid w:val="00474DCB"/>
    <w:rsid w:val="0047535C"/>
    <w:rsid w:val="004762F6"/>
    <w:rsid w:val="004768EB"/>
    <w:rsid w:val="004773F3"/>
    <w:rsid w:val="00482171"/>
    <w:rsid w:val="00485870"/>
    <w:rsid w:val="00485FE8"/>
    <w:rsid w:val="00487C4A"/>
    <w:rsid w:val="00487F53"/>
    <w:rsid w:val="00490A36"/>
    <w:rsid w:val="00492EB5"/>
    <w:rsid w:val="004947CC"/>
    <w:rsid w:val="00494F77"/>
    <w:rsid w:val="00495891"/>
    <w:rsid w:val="00497721"/>
    <w:rsid w:val="004A0229"/>
    <w:rsid w:val="004A1FE2"/>
    <w:rsid w:val="004A213F"/>
    <w:rsid w:val="004A35D2"/>
    <w:rsid w:val="004A71E4"/>
    <w:rsid w:val="004B1B11"/>
    <w:rsid w:val="004B2F00"/>
    <w:rsid w:val="004B6E31"/>
    <w:rsid w:val="004B747E"/>
    <w:rsid w:val="004C1D66"/>
    <w:rsid w:val="004C31D7"/>
    <w:rsid w:val="004C4AD2"/>
    <w:rsid w:val="004C604B"/>
    <w:rsid w:val="004C6981"/>
    <w:rsid w:val="004C7F02"/>
    <w:rsid w:val="004D1487"/>
    <w:rsid w:val="004D1F21"/>
    <w:rsid w:val="004D268C"/>
    <w:rsid w:val="004D59D8"/>
    <w:rsid w:val="004D5DA1"/>
    <w:rsid w:val="004D72DE"/>
    <w:rsid w:val="004E09C1"/>
    <w:rsid w:val="004E150F"/>
    <w:rsid w:val="004E1DCA"/>
    <w:rsid w:val="004E23A1"/>
    <w:rsid w:val="004E3489"/>
    <w:rsid w:val="004E358A"/>
    <w:rsid w:val="004E3AFA"/>
    <w:rsid w:val="004E5EB3"/>
    <w:rsid w:val="004E6588"/>
    <w:rsid w:val="004E6675"/>
    <w:rsid w:val="004E7520"/>
    <w:rsid w:val="005027A4"/>
    <w:rsid w:val="00502A0A"/>
    <w:rsid w:val="005038CF"/>
    <w:rsid w:val="00507C50"/>
    <w:rsid w:val="0051222D"/>
    <w:rsid w:val="00514AE2"/>
    <w:rsid w:val="00514FBA"/>
    <w:rsid w:val="00515EF6"/>
    <w:rsid w:val="00517C3A"/>
    <w:rsid w:val="005207BA"/>
    <w:rsid w:val="00527A0C"/>
    <w:rsid w:val="00527BF4"/>
    <w:rsid w:val="0053095B"/>
    <w:rsid w:val="005324BE"/>
    <w:rsid w:val="00532E91"/>
    <w:rsid w:val="00534F6C"/>
    <w:rsid w:val="00535994"/>
    <w:rsid w:val="0053646D"/>
    <w:rsid w:val="00537A30"/>
    <w:rsid w:val="00540AAD"/>
    <w:rsid w:val="00543EC1"/>
    <w:rsid w:val="00545C93"/>
    <w:rsid w:val="00546458"/>
    <w:rsid w:val="005469F7"/>
    <w:rsid w:val="0055087C"/>
    <w:rsid w:val="00553413"/>
    <w:rsid w:val="00555651"/>
    <w:rsid w:val="00555983"/>
    <w:rsid w:val="00560E31"/>
    <w:rsid w:val="0056107E"/>
    <w:rsid w:val="0056348E"/>
    <w:rsid w:val="00575B96"/>
    <w:rsid w:val="005808FB"/>
    <w:rsid w:val="00581B23"/>
    <w:rsid w:val="0058219C"/>
    <w:rsid w:val="00582D65"/>
    <w:rsid w:val="0058454C"/>
    <w:rsid w:val="0058707F"/>
    <w:rsid w:val="005931FE"/>
    <w:rsid w:val="00597113"/>
    <w:rsid w:val="005A0292"/>
    <w:rsid w:val="005B0072"/>
    <w:rsid w:val="005B0732"/>
    <w:rsid w:val="005B38A0"/>
    <w:rsid w:val="005B4496"/>
    <w:rsid w:val="005B491C"/>
    <w:rsid w:val="005B4DBF"/>
    <w:rsid w:val="005B4EA5"/>
    <w:rsid w:val="005B5CD1"/>
    <w:rsid w:val="005B5DE2"/>
    <w:rsid w:val="005B674C"/>
    <w:rsid w:val="005B7CA4"/>
    <w:rsid w:val="005C0F8B"/>
    <w:rsid w:val="005C1E19"/>
    <w:rsid w:val="005C24F2"/>
    <w:rsid w:val="005C4CE2"/>
    <w:rsid w:val="005C58D9"/>
    <w:rsid w:val="005C62CF"/>
    <w:rsid w:val="005C66E7"/>
    <w:rsid w:val="005C7561"/>
    <w:rsid w:val="005D0266"/>
    <w:rsid w:val="005D15ED"/>
    <w:rsid w:val="005D1E57"/>
    <w:rsid w:val="005D230E"/>
    <w:rsid w:val="005D25DB"/>
    <w:rsid w:val="005D2F57"/>
    <w:rsid w:val="005D34F6"/>
    <w:rsid w:val="005D4F1A"/>
    <w:rsid w:val="005D581A"/>
    <w:rsid w:val="005E1884"/>
    <w:rsid w:val="005E4061"/>
    <w:rsid w:val="005F3679"/>
    <w:rsid w:val="005F373A"/>
    <w:rsid w:val="005F4E39"/>
    <w:rsid w:val="005F4F87"/>
    <w:rsid w:val="005F6B0E"/>
    <w:rsid w:val="005F6B93"/>
    <w:rsid w:val="005F760E"/>
    <w:rsid w:val="005F7B1D"/>
    <w:rsid w:val="0060222A"/>
    <w:rsid w:val="00610C21"/>
    <w:rsid w:val="00611907"/>
    <w:rsid w:val="006128EF"/>
    <w:rsid w:val="00613116"/>
    <w:rsid w:val="006140A2"/>
    <w:rsid w:val="006170DA"/>
    <w:rsid w:val="006202A6"/>
    <w:rsid w:val="0062054B"/>
    <w:rsid w:val="00621C4E"/>
    <w:rsid w:val="00624EAE"/>
    <w:rsid w:val="006274B3"/>
    <w:rsid w:val="006305D7"/>
    <w:rsid w:val="00632F2E"/>
    <w:rsid w:val="00633A01"/>
    <w:rsid w:val="00633B97"/>
    <w:rsid w:val="006341F7"/>
    <w:rsid w:val="00635014"/>
    <w:rsid w:val="00635895"/>
    <w:rsid w:val="006369CE"/>
    <w:rsid w:val="006411CA"/>
    <w:rsid w:val="0064496A"/>
    <w:rsid w:val="0064605E"/>
    <w:rsid w:val="00650939"/>
    <w:rsid w:val="00650D87"/>
    <w:rsid w:val="00655D77"/>
    <w:rsid w:val="006571CB"/>
    <w:rsid w:val="0066078A"/>
    <w:rsid w:val="006619C8"/>
    <w:rsid w:val="00667785"/>
    <w:rsid w:val="006705D9"/>
    <w:rsid w:val="00671710"/>
    <w:rsid w:val="00672185"/>
    <w:rsid w:val="00673414"/>
    <w:rsid w:val="00676079"/>
    <w:rsid w:val="006763ED"/>
    <w:rsid w:val="00676ECD"/>
    <w:rsid w:val="00677D0A"/>
    <w:rsid w:val="00680C0A"/>
    <w:rsid w:val="00681851"/>
    <w:rsid w:val="0068185F"/>
    <w:rsid w:val="00685DD3"/>
    <w:rsid w:val="00694394"/>
    <w:rsid w:val="00694649"/>
    <w:rsid w:val="00695308"/>
    <w:rsid w:val="006A01CF"/>
    <w:rsid w:val="006A3C46"/>
    <w:rsid w:val="006A60DD"/>
    <w:rsid w:val="006B0679"/>
    <w:rsid w:val="006B074C"/>
    <w:rsid w:val="006B0E8B"/>
    <w:rsid w:val="006B20FD"/>
    <w:rsid w:val="006B22A9"/>
    <w:rsid w:val="006B3B84"/>
    <w:rsid w:val="006B4E7C"/>
    <w:rsid w:val="006B5CA9"/>
    <w:rsid w:val="006B5CD6"/>
    <w:rsid w:val="006B5D8C"/>
    <w:rsid w:val="006B72D4"/>
    <w:rsid w:val="006C11CC"/>
    <w:rsid w:val="006C1AEB"/>
    <w:rsid w:val="006C57FE"/>
    <w:rsid w:val="006D4A1D"/>
    <w:rsid w:val="006D68FC"/>
    <w:rsid w:val="006D71FC"/>
    <w:rsid w:val="006E2E46"/>
    <w:rsid w:val="006E4B63"/>
    <w:rsid w:val="006E56A4"/>
    <w:rsid w:val="006E5BAF"/>
    <w:rsid w:val="006F06E4"/>
    <w:rsid w:val="006F5B97"/>
    <w:rsid w:val="006F6C0E"/>
    <w:rsid w:val="006F6F81"/>
    <w:rsid w:val="006F7B41"/>
    <w:rsid w:val="007004A4"/>
    <w:rsid w:val="00700561"/>
    <w:rsid w:val="00702B5D"/>
    <w:rsid w:val="00703ED2"/>
    <w:rsid w:val="00707B8D"/>
    <w:rsid w:val="00711102"/>
    <w:rsid w:val="00712647"/>
    <w:rsid w:val="00713636"/>
    <w:rsid w:val="00714B8C"/>
    <w:rsid w:val="0071675D"/>
    <w:rsid w:val="00717736"/>
    <w:rsid w:val="007236F7"/>
    <w:rsid w:val="00724610"/>
    <w:rsid w:val="00726BC5"/>
    <w:rsid w:val="00727F88"/>
    <w:rsid w:val="00733561"/>
    <w:rsid w:val="0073547B"/>
    <w:rsid w:val="00735A17"/>
    <w:rsid w:val="00735CF5"/>
    <w:rsid w:val="0074063A"/>
    <w:rsid w:val="007410BF"/>
    <w:rsid w:val="007410DE"/>
    <w:rsid w:val="007411C0"/>
    <w:rsid w:val="00742AA4"/>
    <w:rsid w:val="00743BA1"/>
    <w:rsid w:val="0074599D"/>
    <w:rsid w:val="00745F1E"/>
    <w:rsid w:val="00750229"/>
    <w:rsid w:val="007515FE"/>
    <w:rsid w:val="00753845"/>
    <w:rsid w:val="00753E6A"/>
    <w:rsid w:val="00755ACF"/>
    <w:rsid w:val="007561BC"/>
    <w:rsid w:val="00757AE2"/>
    <w:rsid w:val="007601D0"/>
    <w:rsid w:val="007603BB"/>
    <w:rsid w:val="0076109D"/>
    <w:rsid w:val="00763E75"/>
    <w:rsid w:val="0076497B"/>
    <w:rsid w:val="007652F2"/>
    <w:rsid w:val="00765FBD"/>
    <w:rsid w:val="00767107"/>
    <w:rsid w:val="007709C3"/>
    <w:rsid w:val="00773617"/>
    <w:rsid w:val="00773BFD"/>
    <w:rsid w:val="007743B3"/>
    <w:rsid w:val="00774490"/>
    <w:rsid w:val="00774B97"/>
    <w:rsid w:val="00777537"/>
    <w:rsid w:val="007819FF"/>
    <w:rsid w:val="00783530"/>
    <w:rsid w:val="0078360C"/>
    <w:rsid w:val="00784A4C"/>
    <w:rsid w:val="00784BC6"/>
    <w:rsid w:val="00784DD5"/>
    <w:rsid w:val="0078523D"/>
    <w:rsid w:val="0078561F"/>
    <w:rsid w:val="00787D2F"/>
    <w:rsid w:val="0079117C"/>
    <w:rsid w:val="007931DF"/>
    <w:rsid w:val="007A0172"/>
    <w:rsid w:val="007A1804"/>
    <w:rsid w:val="007A2511"/>
    <w:rsid w:val="007A260E"/>
    <w:rsid w:val="007A2897"/>
    <w:rsid w:val="007A43B2"/>
    <w:rsid w:val="007A4D4C"/>
    <w:rsid w:val="007A4DD6"/>
    <w:rsid w:val="007A5CB9"/>
    <w:rsid w:val="007A6201"/>
    <w:rsid w:val="007A7273"/>
    <w:rsid w:val="007B20AE"/>
    <w:rsid w:val="007B316C"/>
    <w:rsid w:val="007B5694"/>
    <w:rsid w:val="007B5F75"/>
    <w:rsid w:val="007B6B07"/>
    <w:rsid w:val="007B6D43"/>
    <w:rsid w:val="007B749A"/>
    <w:rsid w:val="007B7C6E"/>
    <w:rsid w:val="007C69AF"/>
    <w:rsid w:val="007D0C26"/>
    <w:rsid w:val="007D300F"/>
    <w:rsid w:val="007D3F45"/>
    <w:rsid w:val="007D44D7"/>
    <w:rsid w:val="007D621A"/>
    <w:rsid w:val="007D7AFE"/>
    <w:rsid w:val="007E058A"/>
    <w:rsid w:val="007E2887"/>
    <w:rsid w:val="007E2FA8"/>
    <w:rsid w:val="007E5278"/>
    <w:rsid w:val="007E6F28"/>
    <w:rsid w:val="007E749C"/>
    <w:rsid w:val="007F1B5C"/>
    <w:rsid w:val="007F22EE"/>
    <w:rsid w:val="00801257"/>
    <w:rsid w:val="00803B0A"/>
    <w:rsid w:val="00804DED"/>
    <w:rsid w:val="00805B96"/>
    <w:rsid w:val="008105BE"/>
    <w:rsid w:val="008115A5"/>
    <w:rsid w:val="00811D46"/>
    <w:rsid w:val="008128A3"/>
    <w:rsid w:val="0081415D"/>
    <w:rsid w:val="008157AA"/>
    <w:rsid w:val="00820229"/>
    <w:rsid w:val="00820B3C"/>
    <w:rsid w:val="00820F3E"/>
    <w:rsid w:val="00822448"/>
    <w:rsid w:val="00822ABE"/>
    <w:rsid w:val="008244D1"/>
    <w:rsid w:val="00826313"/>
    <w:rsid w:val="00826C20"/>
    <w:rsid w:val="00827F51"/>
    <w:rsid w:val="00830384"/>
    <w:rsid w:val="0083104E"/>
    <w:rsid w:val="008343BE"/>
    <w:rsid w:val="00836535"/>
    <w:rsid w:val="008373E4"/>
    <w:rsid w:val="0083741F"/>
    <w:rsid w:val="00840789"/>
    <w:rsid w:val="00840FB4"/>
    <w:rsid w:val="008410B2"/>
    <w:rsid w:val="00842B1D"/>
    <w:rsid w:val="008500A0"/>
    <w:rsid w:val="00850C80"/>
    <w:rsid w:val="008521AA"/>
    <w:rsid w:val="008524E5"/>
    <w:rsid w:val="0085351C"/>
    <w:rsid w:val="008549CA"/>
    <w:rsid w:val="008556C3"/>
    <w:rsid w:val="0085687C"/>
    <w:rsid w:val="0086229A"/>
    <w:rsid w:val="00862E33"/>
    <w:rsid w:val="00864281"/>
    <w:rsid w:val="008654F2"/>
    <w:rsid w:val="0087029E"/>
    <w:rsid w:val="008703F1"/>
    <w:rsid w:val="008704EB"/>
    <w:rsid w:val="008706C5"/>
    <w:rsid w:val="00871529"/>
    <w:rsid w:val="00873707"/>
    <w:rsid w:val="008740E0"/>
    <w:rsid w:val="00874B20"/>
    <w:rsid w:val="008757C6"/>
    <w:rsid w:val="008763E1"/>
    <w:rsid w:val="00876726"/>
    <w:rsid w:val="0087775C"/>
    <w:rsid w:val="00877EC8"/>
    <w:rsid w:val="00880F36"/>
    <w:rsid w:val="00882E0F"/>
    <w:rsid w:val="0088346E"/>
    <w:rsid w:val="00883B6C"/>
    <w:rsid w:val="00883F7D"/>
    <w:rsid w:val="00885530"/>
    <w:rsid w:val="00885E2A"/>
    <w:rsid w:val="008910D1"/>
    <w:rsid w:val="0089296C"/>
    <w:rsid w:val="00896644"/>
    <w:rsid w:val="00896ABD"/>
    <w:rsid w:val="008975A1"/>
    <w:rsid w:val="00897AB6"/>
    <w:rsid w:val="008A2B50"/>
    <w:rsid w:val="008A3380"/>
    <w:rsid w:val="008A4FB2"/>
    <w:rsid w:val="008A56FB"/>
    <w:rsid w:val="008A7A9C"/>
    <w:rsid w:val="008B244D"/>
    <w:rsid w:val="008B28EF"/>
    <w:rsid w:val="008B4C62"/>
    <w:rsid w:val="008B5218"/>
    <w:rsid w:val="008B7102"/>
    <w:rsid w:val="008C1EF0"/>
    <w:rsid w:val="008C3B7D"/>
    <w:rsid w:val="008C5367"/>
    <w:rsid w:val="008C7062"/>
    <w:rsid w:val="008D05CC"/>
    <w:rsid w:val="008D06D7"/>
    <w:rsid w:val="008D07D9"/>
    <w:rsid w:val="008D0F90"/>
    <w:rsid w:val="008D26D0"/>
    <w:rsid w:val="008D3715"/>
    <w:rsid w:val="008D37C0"/>
    <w:rsid w:val="008D5465"/>
    <w:rsid w:val="008D63F4"/>
    <w:rsid w:val="008D6A91"/>
    <w:rsid w:val="008D7EB7"/>
    <w:rsid w:val="008E3684"/>
    <w:rsid w:val="008E40A3"/>
    <w:rsid w:val="008E57F5"/>
    <w:rsid w:val="008E7606"/>
    <w:rsid w:val="008F097C"/>
    <w:rsid w:val="008F1DAA"/>
    <w:rsid w:val="008F308A"/>
    <w:rsid w:val="008F3EBD"/>
    <w:rsid w:val="008F60B2"/>
    <w:rsid w:val="008F7C41"/>
    <w:rsid w:val="009031E2"/>
    <w:rsid w:val="00905B0D"/>
    <w:rsid w:val="00911E6E"/>
    <w:rsid w:val="0091276C"/>
    <w:rsid w:val="009165AC"/>
    <w:rsid w:val="00916FFC"/>
    <w:rsid w:val="0092053F"/>
    <w:rsid w:val="00920CA9"/>
    <w:rsid w:val="009228B2"/>
    <w:rsid w:val="00922B72"/>
    <w:rsid w:val="0092340A"/>
    <w:rsid w:val="00923A57"/>
    <w:rsid w:val="009313D9"/>
    <w:rsid w:val="00933FD9"/>
    <w:rsid w:val="00934FD9"/>
    <w:rsid w:val="00935B7F"/>
    <w:rsid w:val="00936648"/>
    <w:rsid w:val="0093708C"/>
    <w:rsid w:val="00941293"/>
    <w:rsid w:val="00943785"/>
    <w:rsid w:val="00946372"/>
    <w:rsid w:val="009467C6"/>
    <w:rsid w:val="0095037E"/>
    <w:rsid w:val="00950C17"/>
    <w:rsid w:val="00951FAF"/>
    <w:rsid w:val="00954740"/>
    <w:rsid w:val="0096047F"/>
    <w:rsid w:val="009606CC"/>
    <w:rsid w:val="00962E71"/>
    <w:rsid w:val="00963ABC"/>
    <w:rsid w:val="00965D21"/>
    <w:rsid w:val="00965D79"/>
    <w:rsid w:val="009674A1"/>
    <w:rsid w:val="00967764"/>
    <w:rsid w:val="00970B0E"/>
    <w:rsid w:val="00970BB9"/>
    <w:rsid w:val="009726EE"/>
    <w:rsid w:val="009733DD"/>
    <w:rsid w:val="00975573"/>
    <w:rsid w:val="00976D03"/>
    <w:rsid w:val="00977B30"/>
    <w:rsid w:val="00982F41"/>
    <w:rsid w:val="00983A35"/>
    <w:rsid w:val="0098507B"/>
    <w:rsid w:val="00985090"/>
    <w:rsid w:val="00985638"/>
    <w:rsid w:val="00987710"/>
    <w:rsid w:val="009904AB"/>
    <w:rsid w:val="00990EBC"/>
    <w:rsid w:val="009934D1"/>
    <w:rsid w:val="0099442B"/>
    <w:rsid w:val="00995688"/>
    <w:rsid w:val="009958A6"/>
    <w:rsid w:val="00995E7B"/>
    <w:rsid w:val="00996456"/>
    <w:rsid w:val="009A04F5"/>
    <w:rsid w:val="009A12C4"/>
    <w:rsid w:val="009A15EF"/>
    <w:rsid w:val="009A38A5"/>
    <w:rsid w:val="009A5B73"/>
    <w:rsid w:val="009B118B"/>
    <w:rsid w:val="009B1737"/>
    <w:rsid w:val="009B3D4B"/>
    <w:rsid w:val="009B5B99"/>
    <w:rsid w:val="009B6EFC"/>
    <w:rsid w:val="009C2B54"/>
    <w:rsid w:val="009C2DF8"/>
    <w:rsid w:val="009C31BF"/>
    <w:rsid w:val="009C3717"/>
    <w:rsid w:val="009C68B7"/>
    <w:rsid w:val="009D0834"/>
    <w:rsid w:val="009D0A1E"/>
    <w:rsid w:val="009D2AE3"/>
    <w:rsid w:val="009D52BC"/>
    <w:rsid w:val="009D7D0A"/>
    <w:rsid w:val="009E087B"/>
    <w:rsid w:val="009E09D9"/>
    <w:rsid w:val="009E167A"/>
    <w:rsid w:val="009F01B1"/>
    <w:rsid w:val="009F0DBB"/>
    <w:rsid w:val="009F24CF"/>
    <w:rsid w:val="009F3887"/>
    <w:rsid w:val="009F5F46"/>
    <w:rsid w:val="009F659A"/>
    <w:rsid w:val="009F732B"/>
    <w:rsid w:val="00A01FE0"/>
    <w:rsid w:val="00A06945"/>
    <w:rsid w:val="00A10656"/>
    <w:rsid w:val="00A113C0"/>
    <w:rsid w:val="00A12FA6"/>
    <w:rsid w:val="00A1339B"/>
    <w:rsid w:val="00A145B7"/>
    <w:rsid w:val="00A14ABA"/>
    <w:rsid w:val="00A24C1D"/>
    <w:rsid w:val="00A24CB6"/>
    <w:rsid w:val="00A24F00"/>
    <w:rsid w:val="00A26CD2"/>
    <w:rsid w:val="00A273C0"/>
    <w:rsid w:val="00A27667"/>
    <w:rsid w:val="00A300D2"/>
    <w:rsid w:val="00A317EC"/>
    <w:rsid w:val="00A32979"/>
    <w:rsid w:val="00A33DAE"/>
    <w:rsid w:val="00A34A67"/>
    <w:rsid w:val="00A37462"/>
    <w:rsid w:val="00A41714"/>
    <w:rsid w:val="00A459E1"/>
    <w:rsid w:val="00A46AC4"/>
    <w:rsid w:val="00A52296"/>
    <w:rsid w:val="00A526A8"/>
    <w:rsid w:val="00A5443F"/>
    <w:rsid w:val="00A55661"/>
    <w:rsid w:val="00A55784"/>
    <w:rsid w:val="00A559DD"/>
    <w:rsid w:val="00A61B70"/>
    <w:rsid w:val="00A61FA8"/>
    <w:rsid w:val="00A637F4"/>
    <w:rsid w:val="00A64DF2"/>
    <w:rsid w:val="00A65485"/>
    <w:rsid w:val="00A6653B"/>
    <w:rsid w:val="00A66E05"/>
    <w:rsid w:val="00A70753"/>
    <w:rsid w:val="00A712D2"/>
    <w:rsid w:val="00A71B07"/>
    <w:rsid w:val="00A757D0"/>
    <w:rsid w:val="00A768C8"/>
    <w:rsid w:val="00A82C8A"/>
    <w:rsid w:val="00A82E87"/>
    <w:rsid w:val="00A8346B"/>
    <w:rsid w:val="00A852FF"/>
    <w:rsid w:val="00A85A61"/>
    <w:rsid w:val="00A86453"/>
    <w:rsid w:val="00A872CF"/>
    <w:rsid w:val="00A87337"/>
    <w:rsid w:val="00A87BBF"/>
    <w:rsid w:val="00A90C97"/>
    <w:rsid w:val="00A911EA"/>
    <w:rsid w:val="00A92DDC"/>
    <w:rsid w:val="00A960C8"/>
    <w:rsid w:val="00A96604"/>
    <w:rsid w:val="00A977C3"/>
    <w:rsid w:val="00AA03DF"/>
    <w:rsid w:val="00AA1B4F"/>
    <w:rsid w:val="00AA21D8"/>
    <w:rsid w:val="00AA271A"/>
    <w:rsid w:val="00AA3270"/>
    <w:rsid w:val="00AA54F3"/>
    <w:rsid w:val="00AA6B43"/>
    <w:rsid w:val="00AA720D"/>
    <w:rsid w:val="00AA743F"/>
    <w:rsid w:val="00AB367A"/>
    <w:rsid w:val="00AB5203"/>
    <w:rsid w:val="00AB79CD"/>
    <w:rsid w:val="00AC01D1"/>
    <w:rsid w:val="00AC0E9F"/>
    <w:rsid w:val="00AC3EE2"/>
    <w:rsid w:val="00AC4648"/>
    <w:rsid w:val="00AC52A5"/>
    <w:rsid w:val="00AC677A"/>
    <w:rsid w:val="00AC6EFD"/>
    <w:rsid w:val="00AC7151"/>
    <w:rsid w:val="00AD40AA"/>
    <w:rsid w:val="00AD460A"/>
    <w:rsid w:val="00AD6A05"/>
    <w:rsid w:val="00AE1AD2"/>
    <w:rsid w:val="00AE272B"/>
    <w:rsid w:val="00AE2CAA"/>
    <w:rsid w:val="00AE3E3A"/>
    <w:rsid w:val="00AE3F74"/>
    <w:rsid w:val="00AE54D7"/>
    <w:rsid w:val="00AE77B4"/>
    <w:rsid w:val="00AE7C1A"/>
    <w:rsid w:val="00AE7DF8"/>
    <w:rsid w:val="00AF0D9C"/>
    <w:rsid w:val="00AF13AB"/>
    <w:rsid w:val="00AF1D36"/>
    <w:rsid w:val="00AF1E7C"/>
    <w:rsid w:val="00AF280B"/>
    <w:rsid w:val="00AF5F75"/>
    <w:rsid w:val="00AF6001"/>
    <w:rsid w:val="00B01A16"/>
    <w:rsid w:val="00B02763"/>
    <w:rsid w:val="00B07C19"/>
    <w:rsid w:val="00B07D0E"/>
    <w:rsid w:val="00B07F45"/>
    <w:rsid w:val="00B1021A"/>
    <w:rsid w:val="00B11873"/>
    <w:rsid w:val="00B12CD1"/>
    <w:rsid w:val="00B13647"/>
    <w:rsid w:val="00B1481A"/>
    <w:rsid w:val="00B15A1F"/>
    <w:rsid w:val="00B15FE9"/>
    <w:rsid w:val="00B20157"/>
    <w:rsid w:val="00B212DA"/>
    <w:rsid w:val="00B2148A"/>
    <w:rsid w:val="00B220C2"/>
    <w:rsid w:val="00B22FB9"/>
    <w:rsid w:val="00B2352C"/>
    <w:rsid w:val="00B25B32"/>
    <w:rsid w:val="00B30A3C"/>
    <w:rsid w:val="00B319E2"/>
    <w:rsid w:val="00B32616"/>
    <w:rsid w:val="00B35904"/>
    <w:rsid w:val="00B360E7"/>
    <w:rsid w:val="00B36C42"/>
    <w:rsid w:val="00B4151E"/>
    <w:rsid w:val="00B42EA7"/>
    <w:rsid w:val="00B4672D"/>
    <w:rsid w:val="00B468F1"/>
    <w:rsid w:val="00B47DC4"/>
    <w:rsid w:val="00B51845"/>
    <w:rsid w:val="00B51923"/>
    <w:rsid w:val="00B5337C"/>
    <w:rsid w:val="00B53FDE"/>
    <w:rsid w:val="00B56397"/>
    <w:rsid w:val="00B56A3F"/>
    <w:rsid w:val="00B571DA"/>
    <w:rsid w:val="00B6027B"/>
    <w:rsid w:val="00B636C8"/>
    <w:rsid w:val="00B63921"/>
    <w:rsid w:val="00B65EDB"/>
    <w:rsid w:val="00B67041"/>
    <w:rsid w:val="00B67AFF"/>
    <w:rsid w:val="00B70B59"/>
    <w:rsid w:val="00B715F9"/>
    <w:rsid w:val="00B73657"/>
    <w:rsid w:val="00B739B3"/>
    <w:rsid w:val="00B81DCA"/>
    <w:rsid w:val="00B84D8A"/>
    <w:rsid w:val="00B85B16"/>
    <w:rsid w:val="00B915AE"/>
    <w:rsid w:val="00B92AAA"/>
    <w:rsid w:val="00B932EA"/>
    <w:rsid w:val="00B95986"/>
    <w:rsid w:val="00BA1735"/>
    <w:rsid w:val="00BA19FA"/>
    <w:rsid w:val="00BA4288"/>
    <w:rsid w:val="00BA4C5A"/>
    <w:rsid w:val="00BA72D9"/>
    <w:rsid w:val="00BA773F"/>
    <w:rsid w:val="00BB04C0"/>
    <w:rsid w:val="00BB0902"/>
    <w:rsid w:val="00BB48E5"/>
    <w:rsid w:val="00BB5607"/>
    <w:rsid w:val="00BB5ACA"/>
    <w:rsid w:val="00BB627F"/>
    <w:rsid w:val="00BB7A28"/>
    <w:rsid w:val="00BC0C17"/>
    <w:rsid w:val="00BC236B"/>
    <w:rsid w:val="00BC3823"/>
    <w:rsid w:val="00BC3C63"/>
    <w:rsid w:val="00BC42C9"/>
    <w:rsid w:val="00BC5841"/>
    <w:rsid w:val="00BD0DE4"/>
    <w:rsid w:val="00BD0F4D"/>
    <w:rsid w:val="00BD20BE"/>
    <w:rsid w:val="00BD2EF0"/>
    <w:rsid w:val="00BD545C"/>
    <w:rsid w:val="00BD60B4"/>
    <w:rsid w:val="00BD796B"/>
    <w:rsid w:val="00BE3D04"/>
    <w:rsid w:val="00BE40C0"/>
    <w:rsid w:val="00BE48FF"/>
    <w:rsid w:val="00BE51B1"/>
    <w:rsid w:val="00BE5F4A"/>
    <w:rsid w:val="00BE7AEF"/>
    <w:rsid w:val="00BF09B0"/>
    <w:rsid w:val="00BF0B8E"/>
    <w:rsid w:val="00BF1544"/>
    <w:rsid w:val="00BF1B53"/>
    <w:rsid w:val="00BF246D"/>
    <w:rsid w:val="00BF2682"/>
    <w:rsid w:val="00BF2F68"/>
    <w:rsid w:val="00BF31D9"/>
    <w:rsid w:val="00BF397C"/>
    <w:rsid w:val="00BF4315"/>
    <w:rsid w:val="00BF6342"/>
    <w:rsid w:val="00BF6B3F"/>
    <w:rsid w:val="00C00E44"/>
    <w:rsid w:val="00C03990"/>
    <w:rsid w:val="00C06F06"/>
    <w:rsid w:val="00C07BA7"/>
    <w:rsid w:val="00C112B0"/>
    <w:rsid w:val="00C116BC"/>
    <w:rsid w:val="00C1278D"/>
    <w:rsid w:val="00C12C26"/>
    <w:rsid w:val="00C152D7"/>
    <w:rsid w:val="00C16B80"/>
    <w:rsid w:val="00C16DE1"/>
    <w:rsid w:val="00C1714F"/>
    <w:rsid w:val="00C20FAD"/>
    <w:rsid w:val="00C21523"/>
    <w:rsid w:val="00C22294"/>
    <w:rsid w:val="00C2375F"/>
    <w:rsid w:val="00C247CB"/>
    <w:rsid w:val="00C32E66"/>
    <w:rsid w:val="00C3355F"/>
    <w:rsid w:val="00C3373B"/>
    <w:rsid w:val="00C33A04"/>
    <w:rsid w:val="00C3569A"/>
    <w:rsid w:val="00C40523"/>
    <w:rsid w:val="00C42A57"/>
    <w:rsid w:val="00C43F48"/>
    <w:rsid w:val="00C448FF"/>
    <w:rsid w:val="00C45B54"/>
    <w:rsid w:val="00C45E57"/>
    <w:rsid w:val="00C4732A"/>
    <w:rsid w:val="00C52E20"/>
    <w:rsid w:val="00C52F29"/>
    <w:rsid w:val="00C53ED0"/>
    <w:rsid w:val="00C55D89"/>
    <w:rsid w:val="00C56CE6"/>
    <w:rsid w:val="00C5745F"/>
    <w:rsid w:val="00C576F1"/>
    <w:rsid w:val="00C60005"/>
    <w:rsid w:val="00C61A98"/>
    <w:rsid w:val="00C63201"/>
    <w:rsid w:val="00C64E62"/>
    <w:rsid w:val="00C651D5"/>
    <w:rsid w:val="00C65CCC"/>
    <w:rsid w:val="00C76087"/>
    <w:rsid w:val="00C7618F"/>
    <w:rsid w:val="00C765A9"/>
    <w:rsid w:val="00C76848"/>
    <w:rsid w:val="00C8162D"/>
    <w:rsid w:val="00C830BB"/>
    <w:rsid w:val="00C83A0B"/>
    <w:rsid w:val="00C842D0"/>
    <w:rsid w:val="00C848EA"/>
    <w:rsid w:val="00C84ED1"/>
    <w:rsid w:val="00C863CC"/>
    <w:rsid w:val="00C86FD3"/>
    <w:rsid w:val="00C9038F"/>
    <w:rsid w:val="00C92AAB"/>
    <w:rsid w:val="00C93442"/>
    <w:rsid w:val="00C95E5C"/>
    <w:rsid w:val="00CA2435"/>
    <w:rsid w:val="00CA27C9"/>
    <w:rsid w:val="00CA4068"/>
    <w:rsid w:val="00CA62F9"/>
    <w:rsid w:val="00CA7B07"/>
    <w:rsid w:val="00CB37F8"/>
    <w:rsid w:val="00CB3CB0"/>
    <w:rsid w:val="00CB52E3"/>
    <w:rsid w:val="00CB7DC3"/>
    <w:rsid w:val="00CC02A1"/>
    <w:rsid w:val="00CC75A2"/>
    <w:rsid w:val="00CD0E2F"/>
    <w:rsid w:val="00CD1129"/>
    <w:rsid w:val="00CD1D49"/>
    <w:rsid w:val="00CD2F20"/>
    <w:rsid w:val="00CD41C6"/>
    <w:rsid w:val="00CD6B20"/>
    <w:rsid w:val="00CD7EA4"/>
    <w:rsid w:val="00CE1339"/>
    <w:rsid w:val="00CE5346"/>
    <w:rsid w:val="00CE61CC"/>
    <w:rsid w:val="00CE6E42"/>
    <w:rsid w:val="00CF038F"/>
    <w:rsid w:val="00CF20B7"/>
    <w:rsid w:val="00CF6692"/>
    <w:rsid w:val="00CF7441"/>
    <w:rsid w:val="00D004FA"/>
    <w:rsid w:val="00D00B08"/>
    <w:rsid w:val="00D00D16"/>
    <w:rsid w:val="00D03C10"/>
    <w:rsid w:val="00D03C6C"/>
    <w:rsid w:val="00D04129"/>
    <w:rsid w:val="00D04760"/>
    <w:rsid w:val="00D04A95"/>
    <w:rsid w:val="00D06288"/>
    <w:rsid w:val="00D068C7"/>
    <w:rsid w:val="00D11917"/>
    <w:rsid w:val="00D123DD"/>
    <w:rsid w:val="00D125A5"/>
    <w:rsid w:val="00D128A4"/>
    <w:rsid w:val="00D129C2"/>
    <w:rsid w:val="00D13F2B"/>
    <w:rsid w:val="00D147C8"/>
    <w:rsid w:val="00D15131"/>
    <w:rsid w:val="00D16FA2"/>
    <w:rsid w:val="00D176DE"/>
    <w:rsid w:val="00D20954"/>
    <w:rsid w:val="00D20AEF"/>
    <w:rsid w:val="00D2131E"/>
    <w:rsid w:val="00D21C39"/>
    <w:rsid w:val="00D21FC6"/>
    <w:rsid w:val="00D2243A"/>
    <w:rsid w:val="00D227D0"/>
    <w:rsid w:val="00D23AAD"/>
    <w:rsid w:val="00D24667"/>
    <w:rsid w:val="00D25BDA"/>
    <w:rsid w:val="00D2688A"/>
    <w:rsid w:val="00D31239"/>
    <w:rsid w:val="00D31835"/>
    <w:rsid w:val="00D33393"/>
    <w:rsid w:val="00D33D36"/>
    <w:rsid w:val="00D34D94"/>
    <w:rsid w:val="00D409E2"/>
    <w:rsid w:val="00D42496"/>
    <w:rsid w:val="00D427D7"/>
    <w:rsid w:val="00D43104"/>
    <w:rsid w:val="00D44E62"/>
    <w:rsid w:val="00D51570"/>
    <w:rsid w:val="00D53C8D"/>
    <w:rsid w:val="00D556AD"/>
    <w:rsid w:val="00D60381"/>
    <w:rsid w:val="00D616DE"/>
    <w:rsid w:val="00D62201"/>
    <w:rsid w:val="00D651D1"/>
    <w:rsid w:val="00D66893"/>
    <w:rsid w:val="00D702C9"/>
    <w:rsid w:val="00D717BB"/>
    <w:rsid w:val="00D71B0F"/>
    <w:rsid w:val="00D7226B"/>
    <w:rsid w:val="00D72707"/>
    <w:rsid w:val="00D75A9C"/>
    <w:rsid w:val="00D829C8"/>
    <w:rsid w:val="00D82F55"/>
    <w:rsid w:val="00D86F6E"/>
    <w:rsid w:val="00D87793"/>
    <w:rsid w:val="00D90871"/>
    <w:rsid w:val="00D9155F"/>
    <w:rsid w:val="00D9403F"/>
    <w:rsid w:val="00D959B4"/>
    <w:rsid w:val="00DA44DE"/>
    <w:rsid w:val="00DA5F7E"/>
    <w:rsid w:val="00DB187B"/>
    <w:rsid w:val="00DB620A"/>
    <w:rsid w:val="00DC3832"/>
    <w:rsid w:val="00DC5FA1"/>
    <w:rsid w:val="00DC752C"/>
    <w:rsid w:val="00DC7A51"/>
    <w:rsid w:val="00DD3251"/>
    <w:rsid w:val="00DD3B1E"/>
    <w:rsid w:val="00DD5745"/>
    <w:rsid w:val="00DD6481"/>
    <w:rsid w:val="00DE47E0"/>
    <w:rsid w:val="00DE5B5F"/>
    <w:rsid w:val="00DE646A"/>
    <w:rsid w:val="00DE6E91"/>
    <w:rsid w:val="00DE7874"/>
    <w:rsid w:val="00DE7F90"/>
    <w:rsid w:val="00DF614E"/>
    <w:rsid w:val="00E00696"/>
    <w:rsid w:val="00E02983"/>
    <w:rsid w:val="00E02E57"/>
    <w:rsid w:val="00E03651"/>
    <w:rsid w:val="00E03808"/>
    <w:rsid w:val="00E060C2"/>
    <w:rsid w:val="00E06324"/>
    <w:rsid w:val="00E07B81"/>
    <w:rsid w:val="00E10AFD"/>
    <w:rsid w:val="00E12B11"/>
    <w:rsid w:val="00E12FB0"/>
    <w:rsid w:val="00E14814"/>
    <w:rsid w:val="00E157C8"/>
    <w:rsid w:val="00E1591B"/>
    <w:rsid w:val="00E16A50"/>
    <w:rsid w:val="00E20C1D"/>
    <w:rsid w:val="00E21D8E"/>
    <w:rsid w:val="00E249D5"/>
    <w:rsid w:val="00E25017"/>
    <w:rsid w:val="00E26F73"/>
    <w:rsid w:val="00E30A34"/>
    <w:rsid w:val="00E33C68"/>
    <w:rsid w:val="00E34EEB"/>
    <w:rsid w:val="00E3687C"/>
    <w:rsid w:val="00E433C3"/>
    <w:rsid w:val="00E43785"/>
    <w:rsid w:val="00E43D98"/>
    <w:rsid w:val="00E44976"/>
    <w:rsid w:val="00E44EB9"/>
    <w:rsid w:val="00E45B31"/>
    <w:rsid w:val="00E45BDC"/>
    <w:rsid w:val="00E46358"/>
    <w:rsid w:val="00E46C57"/>
    <w:rsid w:val="00E471DC"/>
    <w:rsid w:val="00E47F59"/>
    <w:rsid w:val="00E50EB4"/>
    <w:rsid w:val="00E51180"/>
    <w:rsid w:val="00E51375"/>
    <w:rsid w:val="00E5262F"/>
    <w:rsid w:val="00E532FC"/>
    <w:rsid w:val="00E559B4"/>
    <w:rsid w:val="00E55BB0"/>
    <w:rsid w:val="00E609E5"/>
    <w:rsid w:val="00E60F27"/>
    <w:rsid w:val="00E64D93"/>
    <w:rsid w:val="00E65EDB"/>
    <w:rsid w:val="00E66927"/>
    <w:rsid w:val="00E677B8"/>
    <w:rsid w:val="00E67FA1"/>
    <w:rsid w:val="00E7387D"/>
    <w:rsid w:val="00E73D53"/>
    <w:rsid w:val="00E7403A"/>
    <w:rsid w:val="00E75111"/>
    <w:rsid w:val="00E752EC"/>
    <w:rsid w:val="00E764CC"/>
    <w:rsid w:val="00E76EB7"/>
    <w:rsid w:val="00E77296"/>
    <w:rsid w:val="00E87849"/>
    <w:rsid w:val="00E87EF7"/>
    <w:rsid w:val="00E900EE"/>
    <w:rsid w:val="00E9245A"/>
    <w:rsid w:val="00E93763"/>
    <w:rsid w:val="00E96C4C"/>
    <w:rsid w:val="00EA16E7"/>
    <w:rsid w:val="00EA197E"/>
    <w:rsid w:val="00EA19C8"/>
    <w:rsid w:val="00EA1C90"/>
    <w:rsid w:val="00EA2AAE"/>
    <w:rsid w:val="00EA2EC0"/>
    <w:rsid w:val="00EA427A"/>
    <w:rsid w:val="00EA723B"/>
    <w:rsid w:val="00EB163B"/>
    <w:rsid w:val="00EB1B86"/>
    <w:rsid w:val="00EB6350"/>
    <w:rsid w:val="00EB687A"/>
    <w:rsid w:val="00EB6BA1"/>
    <w:rsid w:val="00EC2F62"/>
    <w:rsid w:val="00EC49F7"/>
    <w:rsid w:val="00EC62EB"/>
    <w:rsid w:val="00EC6E9F"/>
    <w:rsid w:val="00ED21DA"/>
    <w:rsid w:val="00ED444A"/>
    <w:rsid w:val="00ED44F0"/>
    <w:rsid w:val="00ED4845"/>
    <w:rsid w:val="00ED4B33"/>
    <w:rsid w:val="00ED5993"/>
    <w:rsid w:val="00ED7DD6"/>
    <w:rsid w:val="00EE060B"/>
    <w:rsid w:val="00EE15A1"/>
    <w:rsid w:val="00EE1DBC"/>
    <w:rsid w:val="00EE24E7"/>
    <w:rsid w:val="00EE2A7C"/>
    <w:rsid w:val="00EE2C42"/>
    <w:rsid w:val="00EE341B"/>
    <w:rsid w:val="00EE4453"/>
    <w:rsid w:val="00EE5FCE"/>
    <w:rsid w:val="00EE6BBD"/>
    <w:rsid w:val="00EE6E1E"/>
    <w:rsid w:val="00EE705F"/>
    <w:rsid w:val="00EF1462"/>
    <w:rsid w:val="00EF3C36"/>
    <w:rsid w:val="00EF54FD"/>
    <w:rsid w:val="00F01C11"/>
    <w:rsid w:val="00F020F5"/>
    <w:rsid w:val="00F022C2"/>
    <w:rsid w:val="00F03080"/>
    <w:rsid w:val="00F049F4"/>
    <w:rsid w:val="00F05A9B"/>
    <w:rsid w:val="00F10624"/>
    <w:rsid w:val="00F13112"/>
    <w:rsid w:val="00F16E1E"/>
    <w:rsid w:val="00F16FE6"/>
    <w:rsid w:val="00F238BD"/>
    <w:rsid w:val="00F24992"/>
    <w:rsid w:val="00F32F2F"/>
    <w:rsid w:val="00F33717"/>
    <w:rsid w:val="00F33C36"/>
    <w:rsid w:val="00F33F3F"/>
    <w:rsid w:val="00F35207"/>
    <w:rsid w:val="00F35BDD"/>
    <w:rsid w:val="00F35EF0"/>
    <w:rsid w:val="00F403FD"/>
    <w:rsid w:val="00F41E72"/>
    <w:rsid w:val="00F444CC"/>
    <w:rsid w:val="00F45BDF"/>
    <w:rsid w:val="00F46151"/>
    <w:rsid w:val="00F46829"/>
    <w:rsid w:val="00F478EE"/>
    <w:rsid w:val="00F50300"/>
    <w:rsid w:val="00F53AF9"/>
    <w:rsid w:val="00F54FDC"/>
    <w:rsid w:val="00F5516F"/>
    <w:rsid w:val="00F56E39"/>
    <w:rsid w:val="00F623E9"/>
    <w:rsid w:val="00F63951"/>
    <w:rsid w:val="00F63C86"/>
    <w:rsid w:val="00F669FD"/>
    <w:rsid w:val="00F70C5D"/>
    <w:rsid w:val="00F766BE"/>
    <w:rsid w:val="00F77EB9"/>
    <w:rsid w:val="00F80635"/>
    <w:rsid w:val="00F80F95"/>
    <w:rsid w:val="00F8115F"/>
    <w:rsid w:val="00F815D1"/>
    <w:rsid w:val="00F817F7"/>
    <w:rsid w:val="00F81E7E"/>
    <w:rsid w:val="00F81F0F"/>
    <w:rsid w:val="00F825F4"/>
    <w:rsid w:val="00F82671"/>
    <w:rsid w:val="00F82D7C"/>
    <w:rsid w:val="00F92AA1"/>
    <w:rsid w:val="00F932DE"/>
    <w:rsid w:val="00F963DD"/>
    <w:rsid w:val="00F9641A"/>
    <w:rsid w:val="00F97004"/>
    <w:rsid w:val="00F97C6E"/>
    <w:rsid w:val="00FA2018"/>
    <w:rsid w:val="00FA2045"/>
    <w:rsid w:val="00FA3BFA"/>
    <w:rsid w:val="00FA670C"/>
    <w:rsid w:val="00FA6B4A"/>
    <w:rsid w:val="00FA6D1F"/>
    <w:rsid w:val="00FA7A66"/>
    <w:rsid w:val="00FB1AA9"/>
    <w:rsid w:val="00FB4B5A"/>
    <w:rsid w:val="00FB5963"/>
    <w:rsid w:val="00FB5DAA"/>
    <w:rsid w:val="00FC04B9"/>
    <w:rsid w:val="00FC13CC"/>
    <w:rsid w:val="00FC161A"/>
    <w:rsid w:val="00FC23D5"/>
    <w:rsid w:val="00FC4337"/>
    <w:rsid w:val="00FC4C1A"/>
    <w:rsid w:val="00FC6468"/>
    <w:rsid w:val="00FC6D49"/>
    <w:rsid w:val="00FD4922"/>
    <w:rsid w:val="00FD5E68"/>
    <w:rsid w:val="00FD5ED3"/>
    <w:rsid w:val="00FD6461"/>
    <w:rsid w:val="00FD69F4"/>
    <w:rsid w:val="00FD6C8A"/>
    <w:rsid w:val="00FE0281"/>
    <w:rsid w:val="00FE05BC"/>
    <w:rsid w:val="00FE5D42"/>
    <w:rsid w:val="00FE626D"/>
    <w:rsid w:val="00FE7083"/>
    <w:rsid w:val="00FF019F"/>
    <w:rsid w:val="00FF0891"/>
    <w:rsid w:val="00FF08A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UnresolvedMention1">
    <w:name w:val="Unresolved Mention1"/>
    <w:basedOn w:val="DefaultParagraphFont"/>
    <w:uiPriority w:val="99"/>
    <w:semiHidden/>
    <w:unhideWhenUsed/>
    <w:rsid w:val="00B13647"/>
    <w:rPr>
      <w:color w:val="808080"/>
      <w:shd w:val="clear" w:color="auto" w:fill="E6E6E6"/>
    </w:rPr>
  </w:style>
  <w:style w:type="paragraph" w:customStyle="1" w:styleId="EndNoteBibliographyTitle">
    <w:name w:val="EndNote Bibliography Title"/>
    <w:basedOn w:val="Normal"/>
    <w:link w:val="EndNoteBibliographyTitleChar"/>
    <w:rsid w:val="00D31835"/>
    <w:pPr>
      <w:jc w:val="center"/>
    </w:pPr>
    <w:rPr>
      <w:noProof/>
    </w:rPr>
  </w:style>
  <w:style w:type="character" w:customStyle="1" w:styleId="EndNoteBibliographyTitleChar">
    <w:name w:val="EndNote Bibliography Title Char"/>
    <w:basedOn w:val="DefaultParagraphFont"/>
    <w:link w:val="EndNoteBibliographyTitle"/>
    <w:rsid w:val="00D31835"/>
    <w:rPr>
      <w:rFonts w:ascii="Calibri" w:hAnsi="Calibri" w:cs="Calibri"/>
      <w:noProof/>
      <w:color w:val="000000"/>
      <w:sz w:val="24"/>
      <w:szCs w:val="24"/>
    </w:rPr>
  </w:style>
  <w:style w:type="paragraph" w:customStyle="1" w:styleId="EndNoteBibliography">
    <w:name w:val="EndNote Bibliography"/>
    <w:basedOn w:val="Normal"/>
    <w:link w:val="EndNoteBibliographyChar"/>
    <w:rsid w:val="00D31835"/>
    <w:rPr>
      <w:noProof/>
    </w:rPr>
  </w:style>
  <w:style w:type="character" w:customStyle="1" w:styleId="EndNoteBibliographyChar">
    <w:name w:val="EndNote Bibliography Char"/>
    <w:basedOn w:val="DefaultParagraphFont"/>
    <w:link w:val="EndNoteBibliography"/>
    <w:rsid w:val="00D31835"/>
    <w:rPr>
      <w:rFonts w:ascii="Calibri" w:hAnsi="Calibri" w:cs="Calibri"/>
      <w:noProof/>
      <w:color w:val="000000"/>
      <w:sz w:val="24"/>
      <w:szCs w:val="24"/>
    </w:rPr>
  </w:style>
  <w:style w:type="character" w:customStyle="1" w:styleId="UnresolvedMention2">
    <w:name w:val="Unresolved Mention2"/>
    <w:basedOn w:val="DefaultParagraphFont"/>
    <w:uiPriority w:val="99"/>
    <w:semiHidden/>
    <w:unhideWhenUsed/>
    <w:rsid w:val="00A82E87"/>
    <w:rPr>
      <w:color w:val="808080"/>
      <w:shd w:val="clear" w:color="auto" w:fill="E6E6E6"/>
    </w:rPr>
  </w:style>
  <w:style w:type="character" w:customStyle="1" w:styleId="UnresolvedMention3">
    <w:name w:val="Unresolved Mention3"/>
    <w:basedOn w:val="DefaultParagraphFont"/>
    <w:uiPriority w:val="99"/>
    <w:semiHidden/>
    <w:unhideWhenUsed/>
    <w:rsid w:val="00DE47E0"/>
    <w:rPr>
      <w:color w:val="808080"/>
      <w:shd w:val="clear" w:color="auto" w:fill="E6E6E6"/>
    </w:rPr>
  </w:style>
  <w:style w:type="character" w:styleId="LineNumber">
    <w:name w:val="line number"/>
    <w:basedOn w:val="DefaultParagraphFont"/>
    <w:uiPriority w:val="99"/>
    <w:semiHidden/>
    <w:unhideWhenUsed/>
    <w:rsid w:val="00B12CD1"/>
  </w:style>
  <w:style w:type="character" w:customStyle="1" w:styleId="UnresolvedMention4">
    <w:name w:val="Unresolved Mention4"/>
    <w:basedOn w:val="DefaultParagraphFont"/>
    <w:uiPriority w:val="99"/>
    <w:semiHidden/>
    <w:unhideWhenUsed/>
    <w:rsid w:val="00B118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0319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6385639">
      <w:bodyDiv w:val="1"/>
      <w:marLeft w:val="0"/>
      <w:marRight w:val="0"/>
      <w:marTop w:val="0"/>
      <w:marBottom w:val="0"/>
      <w:divBdr>
        <w:top w:val="none" w:sz="0" w:space="0" w:color="auto"/>
        <w:left w:val="none" w:sz="0" w:space="0" w:color="auto"/>
        <w:bottom w:val="none" w:sz="0" w:space="0" w:color="auto"/>
        <w:right w:val="none" w:sz="0" w:space="0" w:color="auto"/>
      </w:divBdr>
    </w:div>
    <w:div w:id="176842738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8D48B-66D2-458E-A171-F9485DDD8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13101</Words>
  <Characters>74678</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87604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2018-03-23T20:58:00Z</dcterms:created>
  <dcterms:modified xsi:type="dcterms:W3CDTF">2018-03-23T21:08:00Z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