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A8" w:rsidRDefault="00C17DFB" w:rsidP="006148A8">
      <w:pPr>
        <w:jc w:val="center"/>
      </w:pPr>
      <w:r w:rsidRPr="00927802">
        <w:rPr>
          <w:rFonts w:asciiTheme="minorBidi" w:hAnsiTheme="minorBid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80168" wp14:editId="2C5AA1C3">
                <wp:simplePos x="0" y="0"/>
                <wp:positionH relativeFrom="column">
                  <wp:posOffset>1864805</wp:posOffset>
                </wp:positionH>
                <wp:positionV relativeFrom="paragraph">
                  <wp:posOffset>755650</wp:posOffset>
                </wp:positionV>
                <wp:extent cx="46672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DFB" w:rsidRPr="006C1FEB" w:rsidRDefault="00C17DFB" w:rsidP="00C17DFB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1"/>
                              </w:rPr>
                            </w:pPr>
                            <w:r w:rsidRPr="006C1FEB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1"/>
                              </w:rPr>
                              <w:t>Kazuaki Takabe, MD, PhD, FACS</w:t>
                            </w:r>
                          </w:p>
                          <w:p w:rsidR="005D21FB" w:rsidRDefault="006C2C66" w:rsidP="00C17DFB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</w:rPr>
                            </w:pPr>
                            <w:r w:rsidRPr="006C1FEB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</w:rPr>
                              <w:t xml:space="preserve">Professor </w:t>
                            </w:r>
                            <w:r w:rsidR="005D21FB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</w:rPr>
                              <w:t xml:space="preserve">and </w:t>
                            </w:r>
                            <w:proofErr w:type="spellStart"/>
                            <w:r w:rsidR="00C17DFB" w:rsidRPr="006C1FEB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</w:rPr>
                              <w:t>Alfiero</w:t>
                            </w:r>
                            <w:proofErr w:type="spellEnd"/>
                            <w:r w:rsidR="00C17DFB" w:rsidRPr="006C1FEB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</w:rPr>
                              <w:t xml:space="preserve"> Foundation Chair</w:t>
                            </w:r>
                            <w:r w:rsidR="008A2A99">
                              <w:rPr>
                                <w:rFonts w:ascii="Times New Roman" w:hAnsi="Times New Roman" w:cs="Times New Roman" w:hint="eastAsia"/>
                                <w:color w:val="365F91" w:themeColor="accent1" w:themeShade="BF"/>
                                <w:sz w:val="18"/>
                                <w:lang w:eastAsia="ja-JP"/>
                              </w:rPr>
                              <w:t xml:space="preserve"> of Breast Oncology, </w:t>
                            </w:r>
                            <w:r w:rsidR="005D21FB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</w:rPr>
                              <w:t xml:space="preserve">Clinical </w:t>
                            </w:r>
                            <w:r w:rsidR="00C17DFB" w:rsidRPr="006C1FEB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</w:rPr>
                              <w:t>Chief</w:t>
                            </w:r>
                            <w:r w:rsidRPr="006C1FEB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</w:rPr>
                              <w:t xml:space="preserve"> of</w:t>
                            </w:r>
                            <w:r w:rsidR="005D21FB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</w:rPr>
                              <w:t xml:space="preserve"> Breast Surgery</w:t>
                            </w:r>
                          </w:p>
                          <w:p w:rsidR="008A2A99" w:rsidRPr="006C1FEB" w:rsidRDefault="008A2A99" w:rsidP="00C17DFB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365F91" w:themeColor="accent1" w:themeShade="BF"/>
                                <w:sz w:val="18"/>
                                <w:lang w:eastAsia="ja-JP"/>
                              </w:rPr>
                              <w:t>Roswell Park Cancer Institute</w:t>
                            </w:r>
                          </w:p>
                          <w:p w:rsidR="00927802" w:rsidRDefault="00C17DFB" w:rsidP="00C17DFB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  <w:lang w:eastAsia="ja-JP"/>
                              </w:rPr>
                            </w:pPr>
                            <w:proofErr w:type="spellStart"/>
                            <w:r w:rsidRPr="006C1FEB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</w:rPr>
                              <w:t>Ph</w:t>
                            </w:r>
                            <w:proofErr w:type="spellEnd"/>
                            <w:r w:rsidRPr="006C1FEB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</w:rPr>
                              <w:t>:</w:t>
                            </w:r>
                            <w:r w:rsidR="006C1FEB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</w:rPr>
                              <w:t xml:space="preserve"> </w:t>
                            </w:r>
                            <w:r w:rsidR="005D21FB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</w:rPr>
                              <w:t>716-845-5540</w:t>
                            </w:r>
                            <w:r w:rsidRPr="006C1FEB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</w:rPr>
                              <w:t>, Fax:</w:t>
                            </w:r>
                            <w:r w:rsidR="006C1FEB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</w:rPr>
                              <w:t xml:space="preserve"> </w:t>
                            </w:r>
                            <w:r w:rsidRPr="006C1FEB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</w:rPr>
                              <w:t>716-845-5705, Kazuaki.Takabe@RoswellPark.org</w:t>
                            </w:r>
                          </w:p>
                          <w:p w:rsidR="008A2A99" w:rsidRDefault="008A2A99" w:rsidP="00C17DFB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  <w:lang w:eastAsia="ja-JP"/>
                              </w:rPr>
                            </w:pPr>
                          </w:p>
                          <w:p w:rsidR="008A2A99" w:rsidRDefault="008A2A99" w:rsidP="00C17DFB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365F91" w:themeColor="accent1" w:themeShade="BF"/>
                                <w:sz w:val="18"/>
                                <w:lang w:eastAsia="ja-JP"/>
                              </w:rPr>
                              <w:t>Professor of Surgery, University at Buffalo the State University of New York</w:t>
                            </w:r>
                          </w:p>
                          <w:p w:rsidR="008A2A99" w:rsidRDefault="008A2A99" w:rsidP="00C17DFB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365F91" w:themeColor="accent1" w:themeShade="BF"/>
                                <w:sz w:val="18"/>
                                <w:lang w:eastAsia="ja-JP"/>
                              </w:rPr>
                              <w:t>Affiliated Professor, Tokyo Medical University</w:t>
                            </w:r>
                            <w:r w:rsidR="00AD741A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  <w:lang w:eastAsia="ja-JP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365F91" w:themeColor="accent1" w:themeShade="BF"/>
                                <w:sz w:val="18"/>
                                <w:lang w:eastAsia="ja-JP"/>
                              </w:rPr>
                              <w:t>Yokohama City University</w:t>
                            </w:r>
                          </w:p>
                          <w:p w:rsidR="00AD741A" w:rsidRPr="008A2A99" w:rsidRDefault="00AD741A" w:rsidP="00C17DFB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18"/>
                                <w:lang w:eastAsia="ja-JP"/>
                              </w:rPr>
                              <w:t>Liaison Professor, Niigata University Graduate School of Medicine and Dentistry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6.85pt;margin-top:59.5pt;width:367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" filled="f" stroked="f">
                <v:textbox style="mso-fit-shape-to-text:t">
                  <w:txbxContent>
                    <w:p w:rsidR="00C17DFB" w:rsidRPr="006C1FEB" w:rsidRDefault="00C17DFB" w:rsidP="00C17DFB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1"/>
                        </w:rPr>
                      </w:pPr>
                      <w:r w:rsidRPr="006C1FEB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1"/>
                        </w:rPr>
                        <w:t>Kazuaki Takabe, MD, PhD, FACS</w:t>
                      </w:r>
                    </w:p>
                    <w:p w:rsidR="005D21FB" w:rsidRDefault="006C2C66" w:rsidP="00C17DFB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</w:rPr>
                      </w:pPr>
                      <w:r w:rsidRPr="006C1FEB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</w:rPr>
                        <w:t xml:space="preserve">Professor </w:t>
                      </w:r>
                      <w:r w:rsidR="005D21FB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</w:rPr>
                        <w:t xml:space="preserve">and </w:t>
                      </w:r>
                      <w:proofErr w:type="spellStart"/>
                      <w:r w:rsidR="00C17DFB" w:rsidRPr="006C1FEB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</w:rPr>
                        <w:t>Alfiero</w:t>
                      </w:r>
                      <w:proofErr w:type="spellEnd"/>
                      <w:r w:rsidR="00C17DFB" w:rsidRPr="006C1FEB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</w:rPr>
                        <w:t xml:space="preserve"> Foundation Chair</w:t>
                      </w:r>
                      <w:r w:rsidR="008A2A99">
                        <w:rPr>
                          <w:rFonts w:ascii="Times New Roman" w:hAnsi="Times New Roman" w:cs="Times New Roman" w:hint="eastAsia"/>
                          <w:color w:val="365F91" w:themeColor="accent1" w:themeShade="BF"/>
                          <w:sz w:val="18"/>
                          <w:lang w:eastAsia="ja-JP"/>
                        </w:rPr>
                        <w:t xml:space="preserve"> of Breast Oncology, </w:t>
                      </w:r>
                      <w:r w:rsidR="005D21FB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</w:rPr>
                        <w:t xml:space="preserve">Clinical </w:t>
                      </w:r>
                      <w:r w:rsidR="00C17DFB" w:rsidRPr="006C1FEB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</w:rPr>
                        <w:t>Chief</w:t>
                      </w:r>
                      <w:r w:rsidRPr="006C1FEB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</w:rPr>
                        <w:t xml:space="preserve"> of</w:t>
                      </w:r>
                      <w:r w:rsidR="005D21FB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</w:rPr>
                        <w:t xml:space="preserve"> Breast Surgery</w:t>
                      </w:r>
                    </w:p>
                    <w:p w:rsidR="008A2A99" w:rsidRPr="006C1FEB" w:rsidRDefault="008A2A99" w:rsidP="00C17DFB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365F91" w:themeColor="accent1" w:themeShade="BF"/>
                          <w:sz w:val="18"/>
                          <w:lang w:eastAsia="ja-JP"/>
                        </w:rPr>
                        <w:t>Roswell Park Cancer Institute</w:t>
                      </w:r>
                    </w:p>
                    <w:p w:rsidR="00927802" w:rsidRDefault="00C17DFB" w:rsidP="00C17DFB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  <w:lang w:eastAsia="ja-JP"/>
                        </w:rPr>
                      </w:pPr>
                      <w:proofErr w:type="spellStart"/>
                      <w:r w:rsidRPr="006C1FEB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</w:rPr>
                        <w:t>Ph</w:t>
                      </w:r>
                      <w:proofErr w:type="spellEnd"/>
                      <w:r w:rsidRPr="006C1FEB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</w:rPr>
                        <w:t>:</w:t>
                      </w:r>
                      <w:r w:rsidR="006C1FEB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</w:rPr>
                        <w:t xml:space="preserve"> </w:t>
                      </w:r>
                      <w:r w:rsidR="005D21FB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</w:rPr>
                        <w:t>716-845-5540</w:t>
                      </w:r>
                      <w:r w:rsidRPr="006C1FEB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</w:rPr>
                        <w:t>, Fax:</w:t>
                      </w:r>
                      <w:r w:rsidR="006C1FEB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</w:rPr>
                        <w:t xml:space="preserve"> </w:t>
                      </w:r>
                      <w:r w:rsidRPr="006C1FEB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</w:rPr>
                        <w:t>716-845-5705, Kazuaki.Takabe@RoswellPark.org</w:t>
                      </w:r>
                    </w:p>
                    <w:p w:rsidR="008A2A99" w:rsidRDefault="008A2A99" w:rsidP="00C17DFB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  <w:lang w:eastAsia="ja-JP"/>
                        </w:rPr>
                      </w:pPr>
                    </w:p>
                    <w:p w:rsidR="008A2A99" w:rsidRDefault="008A2A99" w:rsidP="00C17DFB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365F91" w:themeColor="accent1" w:themeShade="BF"/>
                          <w:sz w:val="18"/>
                          <w:lang w:eastAsia="ja-JP"/>
                        </w:rPr>
                        <w:t>Professor of Surgery, University at Buffalo the State University of New York</w:t>
                      </w:r>
                    </w:p>
                    <w:p w:rsidR="008A2A99" w:rsidRDefault="008A2A99" w:rsidP="00C17DFB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365F91" w:themeColor="accent1" w:themeShade="BF"/>
                          <w:sz w:val="18"/>
                          <w:lang w:eastAsia="ja-JP"/>
                        </w:rPr>
                        <w:t>Affiliated Professor, Tokyo Medical University</w:t>
                      </w:r>
                      <w:r w:rsidR="00AD741A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  <w:lang w:eastAsia="ja-JP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 w:hint="eastAsia"/>
                          <w:color w:val="365F91" w:themeColor="accent1" w:themeShade="BF"/>
                          <w:sz w:val="18"/>
                          <w:lang w:eastAsia="ja-JP"/>
                        </w:rPr>
                        <w:t>Yokohama City University</w:t>
                      </w:r>
                    </w:p>
                    <w:p w:rsidR="00AD741A" w:rsidRPr="008A2A99" w:rsidRDefault="00AD741A" w:rsidP="00C17DFB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18"/>
                          <w:lang w:eastAsia="ja-JP"/>
                        </w:rPr>
                        <w:t>Liaison Professor, Niigata University Graduate School of Medicine and Dentistry</w:t>
                      </w:r>
                    </w:p>
                  </w:txbxContent>
                </v:textbox>
              </v:shape>
            </w:pict>
          </mc:Fallback>
        </mc:AlternateContent>
      </w:r>
      <w:r w:rsidR="001306A8">
        <w:rPr>
          <w:noProof/>
          <w:lang w:eastAsia="ja-JP"/>
        </w:rPr>
        <w:drawing>
          <wp:inline distT="0" distB="0" distL="0" distR="0" wp14:anchorId="2BFC8B69" wp14:editId="127CFF42">
            <wp:extent cx="5934075" cy="1152525"/>
            <wp:effectExtent l="0" t="0" r="9525" b="9525"/>
            <wp:docPr id="1" name="Picture 1" descr="W:\Documents\RPC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Documents\RPCI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554" w:rsidRPr="006148A8" w:rsidRDefault="005A7657" w:rsidP="000D0554">
      <w:pPr>
        <w:pStyle w:val="NoSpacing"/>
        <w:rPr>
          <w:rFonts w:ascii="Times New Roman" w:hAnsi="Times New Roman" w:cs="Times New Roman"/>
          <w:sz w:val="21"/>
          <w:szCs w:val="20"/>
        </w:rPr>
      </w:pPr>
      <w:r>
        <w:rPr>
          <w:rFonts w:ascii="Times New Roman" w:hAnsi="Times New Roman" w:cs="Times New Roman"/>
          <w:sz w:val="21"/>
          <w:szCs w:val="20"/>
        </w:rPr>
        <w:t>Aug</w:t>
      </w:r>
      <w:r w:rsidR="001473C6" w:rsidRPr="006148A8">
        <w:rPr>
          <w:rFonts w:ascii="Times New Roman" w:hAnsi="Times New Roman" w:cs="Times New Roman"/>
          <w:sz w:val="21"/>
          <w:szCs w:val="20"/>
        </w:rPr>
        <w:t xml:space="preserve"> </w:t>
      </w:r>
      <w:r>
        <w:rPr>
          <w:rFonts w:ascii="Times New Roman" w:hAnsi="Times New Roman" w:cs="Times New Roman"/>
          <w:sz w:val="21"/>
          <w:szCs w:val="20"/>
        </w:rPr>
        <w:t>10</w:t>
      </w:r>
      <w:r w:rsidR="001473C6" w:rsidRPr="006148A8">
        <w:rPr>
          <w:rFonts w:ascii="Times New Roman" w:hAnsi="Times New Roman" w:cs="Times New Roman"/>
          <w:sz w:val="21"/>
          <w:szCs w:val="20"/>
        </w:rPr>
        <w:t>, 2018</w:t>
      </w:r>
    </w:p>
    <w:p w:rsidR="00950402" w:rsidRPr="006148A8" w:rsidRDefault="00950402" w:rsidP="00950402">
      <w:pPr>
        <w:pStyle w:val="NoSpacing"/>
        <w:rPr>
          <w:rFonts w:ascii="Times New Roman" w:hAnsi="Times New Roman" w:cs="Times New Roman"/>
          <w:sz w:val="21"/>
          <w:szCs w:val="20"/>
        </w:rPr>
      </w:pPr>
    </w:p>
    <w:p w:rsidR="00950402" w:rsidRPr="006148A8" w:rsidRDefault="00950402" w:rsidP="00950402">
      <w:pPr>
        <w:pStyle w:val="NoSpacing"/>
        <w:rPr>
          <w:rFonts w:ascii="Times New Roman" w:hAnsi="Times New Roman" w:cs="Times New Roman"/>
          <w:sz w:val="21"/>
          <w:szCs w:val="20"/>
        </w:rPr>
      </w:pPr>
      <w:r w:rsidRPr="006148A8">
        <w:rPr>
          <w:rFonts w:ascii="Times New Roman" w:hAnsi="Times New Roman" w:cs="Times New Roman"/>
          <w:sz w:val="21"/>
          <w:szCs w:val="20"/>
        </w:rPr>
        <w:t xml:space="preserve">Dr. </w:t>
      </w:r>
      <w:r w:rsidR="00391B47" w:rsidRPr="00391B47">
        <w:rPr>
          <w:rFonts w:ascii="Times New Roman" w:hAnsi="Times New Roman" w:cs="Times New Roman"/>
          <w:sz w:val="21"/>
          <w:szCs w:val="20"/>
        </w:rPr>
        <w:t>Alisha DSouza</w:t>
      </w:r>
    </w:p>
    <w:p w:rsidR="0025793F" w:rsidRPr="006148A8" w:rsidRDefault="00391B47" w:rsidP="00950402">
      <w:pPr>
        <w:pStyle w:val="NoSpacing"/>
        <w:rPr>
          <w:rFonts w:ascii="Times New Roman" w:hAnsi="Times New Roman" w:cs="Times New Roman"/>
          <w:sz w:val="21"/>
          <w:szCs w:val="20"/>
        </w:rPr>
      </w:pPr>
      <w:r>
        <w:rPr>
          <w:rFonts w:ascii="Times New Roman" w:hAnsi="Times New Roman" w:cs="Times New Roman"/>
          <w:sz w:val="21"/>
          <w:szCs w:val="20"/>
        </w:rPr>
        <w:t>Senior Review</w:t>
      </w:r>
      <w:r w:rsidR="0025793F" w:rsidRPr="006148A8">
        <w:rPr>
          <w:rFonts w:ascii="Times New Roman" w:hAnsi="Times New Roman" w:cs="Times New Roman"/>
          <w:sz w:val="21"/>
          <w:szCs w:val="20"/>
        </w:rPr>
        <w:t xml:space="preserve"> Editor</w:t>
      </w:r>
    </w:p>
    <w:p w:rsidR="00950402" w:rsidRPr="006148A8" w:rsidRDefault="0025793F" w:rsidP="00950402">
      <w:pPr>
        <w:pStyle w:val="NoSpacing"/>
        <w:rPr>
          <w:rFonts w:ascii="Times New Roman" w:hAnsi="Times New Roman" w:cs="Times New Roman"/>
          <w:sz w:val="21"/>
          <w:szCs w:val="20"/>
        </w:rPr>
      </w:pPr>
      <w:r w:rsidRPr="006148A8">
        <w:rPr>
          <w:rFonts w:ascii="Times New Roman" w:hAnsi="Times New Roman" w:cs="Times New Roman"/>
          <w:sz w:val="21"/>
          <w:szCs w:val="20"/>
        </w:rPr>
        <w:t>Journal of Visualized Experiments (</w:t>
      </w:r>
      <w:proofErr w:type="spellStart"/>
      <w:r w:rsidRPr="006148A8">
        <w:rPr>
          <w:rFonts w:ascii="Times New Roman" w:hAnsi="Times New Roman" w:cs="Times New Roman"/>
          <w:sz w:val="21"/>
          <w:szCs w:val="20"/>
        </w:rPr>
        <w:t>JoVE</w:t>
      </w:r>
      <w:proofErr w:type="spellEnd"/>
      <w:r w:rsidRPr="006148A8">
        <w:rPr>
          <w:rFonts w:ascii="Times New Roman" w:hAnsi="Times New Roman" w:cs="Times New Roman"/>
          <w:sz w:val="21"/>
          <w:szCs w:val="20"/>
        </w:rPr>
        <w:t>)</w:t>
      </w:r>
    </w:p>
    <w:p w:rsidR="00950402" w:rsidRPr="00A21C8C" w:rsidRDefault="00950402" w:rsidP="0095040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50402" w:rsidRPr="006148A8" w:rsidRDefault="00950402" w:rsidP="00950402">
      <w:pPr>
        <w:pStyle w:val="NoSpacing"/>
        <w:rPr>
          <w:rFonts w:ascii="Times New Roman" w:hAnsi="Times New Roman" w:cs="Times New Roman"/>
          <w:sz w:val="21"/>
          <w:szCs w:val="20"/>
        </w:rPr>
      </w:pPr>
      <w:r w:rsidRPr="006148A8">
        <w:rPr>
          <w:rFonts w:ascii="Times New Roman" w:hAnsi="Times New Roman" w:cs="Times New Roman"/>
          <w:sz w:val="21"/>
          <w:szCs w:val="20"/>
        </w:rPr>
        <w:t xml:space="preserve">Dear </w:t>
      </w:r>
      <w:proofErr w:type="spellStart"/>
      <w:r w:rsidRPr="006148A8">
        <w:rPr>
          <w:rFonts w:ascii="Times New Roman" w:hAnsi="Times New Roman" w:cs="Times New Roman"/>
          <w:sz w:val="21"/>
          <w:szCs w:val="20"/>
        </w:rPr>
        <w:t>Dr.</w:t>
      </w:r>
      <w:r w:rsidR="00391B47">
        <w:rPr>
          <w:rFonts w:ascii="Times New Roman" w:hAnsi="Times New Roman" w:cs="Times New Roman"/>
          <w:sz w:val="21"/>
          <w:szCs w:val="20"/>
        </w:rPr>
        <w:t>DSouza</w:t>
      </w:r>
      <w:proofErr w:type="spellEnd"/>
      <w:r w:rsidR="0025793F" w:rsidRPr="006148A8">
        <w:rPr>
          <w:rFonts w:ascii="Times New Roman" w:hAnsi="Times New Roman" w:cs="Times New Roman"/>
          <w:sz w:val="21"/>
          <w:szCs w:val="20"/>
        </w:rPr>
        <w:t>,</w:t>
      </w:r>
    </w:p>
    <w:p w:rsidR="00950402" w:rsidRPr="006148A8" w:rsidRDefault="00950402" w:rsidP="00950402">
      <w:pPr>
        <w:pStyle w:val="NoSpacing"/>
        <w:rPr>
          <w:rFonts w:ascii="Times New Roman" w:hAnsi="Times New Roman" w:cs="Times New Roman"/>
          <w:sz w:val="21"/>
          <w:szCs w:val="20"/>
        </w:rPr>
      </w:pPr>
    </w:p>
    <w:p w:rsidR="00391B47" w:rsidRDefault="00391B47" w:rsidP="00950402">
      <w:pPr>
        <w:pStyle w:val="NoSpacing"/>
        <w:rPr>
          <w:rFonts w:ascii="Times New Roman" w:hAnsi="Times New Roman" w:cs="Times New Roman"/>
          <w:szCs w:val="21"/>
        </w:rPr>
      </w:pPr>
      <w:r w:rsidRPr="00391B47">
        <w:rPr>
          <w:rFonts w:ascii="Times New Roman" w:hAnsi="Times New Roman" w:cs="Times New Roman"/>
          <w:sz w:val="21"/>
          <w:szCs w:val="20"/>
        </w:rPr>
        <w:t xml:space="preserve">Thank you for the comprehensive and helpful review of our manuscript entitled </w:t>
      </w:r>
      <w:r w:rsidR="00950402" w:rsidRPr="006148A8">
        <w:rPr>
          <w:rFonts w:ascii="Times New Roman" w:hAnsi="Times New Roman" w:cs="Times New Roman"/>
          <w:sz w:val="21"/>
          <w:szCs w:val="20"/>
        </w:rPr>
        <w:t>“</w:t>
      </w:r>
      <w:r w:rsidR="00EB03E9" w:rsidRPr="00EB03E9">
        <w:rPr>
          <w:rFonts w:ascii="Times New Roman" w:hAnsi="Times New Roman" w:cs="Times New Roman"/>
          <w:b/>
          <w:sz w:val="21"/>
          <w:szCs w:val="20"/>
        </w:rPr>
        <w:t>How to generate murine orthotopic metastatic breast cancer model and perform murine radical mastectomy</w:t>
      </w:r>
      <w:r>
        <w:rPr>
          <w:rFonts w:ascii="Times New Roman" w:hAnsi="Times New Roman" w:cs="Times New Roman"/>
          <w:b/>
          <w:sz w:val="21"/>
          <w:szCs w:val="20"/>
        </w:rPr>
        <w:t>.</w:t>
      </w:r>
      <w:r w:rsidR="00950402" w:rsidRPr="006148A8">
        <w:rPr>
          <w:rFonts w:ascii="Times New Roman" w:hAnsi="Times New Roman" w:cs="Times New Roman"/>
          <w:sz w:val="21"/>
          <w:szCs w:val="20"/>
        </w:rPr>
        <w:t>”</w:t>
      </w:r>
      <w:r>
        <w:rPr>
          <w:rFonts w:ascii="Times New Roman" w:hAnsi="Times New Roman" w:cs="Times New Roman"/>
          <w:sz w:val="21"/>
          <w:szCs w:val="20"/>
        </w:rPr>
        <w:t xml:space="preserve"> </w:t>
      </w:r>
      <w:r w:rsidR="00950402" w:rsidRPr="006148A8">
        <w:rPr>
          <w:rFonts w:ascii="Times New Roman" w:hAnsi="Times New Roman" w:cs="Times New Roman"/>
          <w:sz w:val="21"/>
          <w:szCs w:val="20"/>
        </w:rPr>
        <w:t xml:space="preserve"> </w:t>
      </w:r>
      <w:r>
        <w:rPr>
          <w:rFonts w:ascii="Times New Roman" w:hAnsi="Times New Roman" w:cs="Times New Roman"/>
          <w:szCs w:val="21"/>
        </w:rPr>
        <w:t>Please find the point-</w:t>
      </w:r>
      <w:r w:rsidR="005A7657">
        <w:rPr>
          <w:rFonts w:ascii="Times New Roman" w:hAnsi="Times New Roman" w:cs="Times New Roman"/>
          <w:szCs w:val="21"/>
        </w:rPr>
        <w:t>by-point response to the Editorial</w:t>
      </w:r>
      <w:r>
        <w:rPr>
          <w:rFonts w:ascii="Times New Roman" w:hAnsi="Times New Roman" w:cs="Times New Roman"/>
          <w:szCs w:val="21"/>
        </w:rPr>
        <w:t xml:space="preserve"> comments below. We have revised the</w:t>
      </w:r>
      <w:r w:rsidRPr="00BC7958">
        <w:rPr>
          <w:rFonts w:ascii="Times New Roman" w:hAnsi="Times New Roman" w:cs="Times New Roman"/>
          <w:szCs w:val="21"/>
        </w:rPr>
        <w:t xml:space="preserve"> manus</w:t>
      </w:r>
      <w:bookmarkStart w:id="0" w:name="_GoBack"/>
      <w:bookmarkEnd w:id="0"/>
      <w:r w:rsidRPr="00BC7958">
        <w:rPr>
          <w:rFonts w:ascii="Times New Roman" w:hAnsi="Times New Roman" w:cs="Times New Roman"/>
          <w:szCs w:val="21"/>
        </w:rPr>
        <w:t xml:space="preserve">cript </w:t>
      </w:r>
      <w:r>
        <w:rPr>
          <w:rFonts w:ascii="Times New Roman" w:hAnsi="Times New Roman" w:cs="Times New Roman"/>
          <w:szCs w:val="21"/>
        </w:rPr>
        <w:t>accordingly</w:t>
      </w:r>
      <w:r w:rsidRPr="00BC7958">
        <w:rPr>
          <w:rFonts w:ascii="Times New Roman" w:hAnsi="Times New Roman" w:cs="Times New Roman"/>
          <w:szCs w:val="21"/>
        </w:rPr>
        <w:t>.</w:t>
      </w:r>
    </w:p>
    <w:p w:rsidR="00391B47" w:rsidRDefault="00391B47" w:rsidP="00950402">
      <w:pPr>
        <w:pStyle w:val="NoSpacing"/>
        <w:rPr>
          <w:rFonts w:ascii="Times New Roman" w:hAnsi="Times New Roman" w:cs="Times New Roman"/>
          <w:i/>
          <w:sz w:val="21"/>
          <w:szCs w:val="20"/>
        </w:rPr>
      </w:pPr>
    </w:p>
    <w:p w:rsidR="00950402" w:rsidRPr="006148A8" w:rsidRDefault="00391B47" w:rsidP="00950402">
      <w:pPr>
        <w:pStyle w:val="NoSpacing"/>
        <w:rPr>
          <w:rFonts w:ascii="Times New Roman" w:hAnsi="Times New Roman" w:cs="Times New Roman"/>
          <w:sz w:val="21"/>
          <w:szCs w:val="20"/>
        </w:rPr>
      </w:pPr>
      <w:r w:rsidRPr="00BC7958">
        <w:rPr>
          <w:rFonts w:ascii="Times New Roman" w:hAnsi="Times New Roman" w:cs="Times New Roman"/>
          <w:szCs w:val="21"/>
        </w:rPr>
        <w:t xml:space="preserve">We hope that these revisions are satisfactory and </w:t>
      </w:r>
      <w:r>
        <w:rPr>
          <w:rFonts w:ascii="Times New Roman" w:hAnsi="Times New Roman" w:cs="Times New Roman"/>
          <w:szCs w:val="21"/>
        </w:rPr>
        <w:t xml:space="preserve">that </w:t>
      </w:r>
      <w:r w:rsidRPr="00BC7958">
        <w:rPr>
          <w:rFonts w:ascii="Times New Roman" w:hAnsi="Times New Roman" w:cs="Times New Roman"/>
          <w:szCs w:val="21"/>
        </w:rPr>
        <w:t>the manuscript is now acceptable for publication in</w:t>
      </w:r>
      <w:r>
        <w:rPr>
          <w:rFonts w:ascii="Times New Roman" w:hAnsi="Times New Roman" w:cs="Times New Roman"/>
          <w:sz w:val="21"/>
          <w:szCs w:val="20"/>
        </w:rPr>
        <w:t xml:space="preserve"> </w:t>
      </w:r>
      <w:r w:rsidR="00D92A0A" w:rsidRPr="006148A8">
        <w:rPr>
          <w:rFonts w:ascii="Times New Roman" w:hAnsi="Times New Roman" w:cs="Times New Roman"/>
          <w:i/>
          <w:sz w:val="21"/>
          <w:szCs w:val="20"/>
        </w:rPr>
        <w:t xml:space="preserve">Journal </w:t>
      </w:r>
      <w:r w:rsidR="006148A8">
        <w:rPr>
          <w:rFonts w:ascii="Times New Roman" w:hAnsi="Times New Roman" w:cs="Times New Roman"/>
          <w:i/>
          <w:sz w:val="21"/>
          <w:szCs w:val="20"/>
        </w:rPr>
        <w:t>of Visualized Experiments</w:t>
      </w:r>
      <w:r w:rsidR="00EB03E9">
        <w:rPr>
          <w:rFonts w:ascii="Times New Roman" w:hAnsi="Times New Roman" w:cs="Times New Roman" w:hint="eastAsia"/>
          <w:i/>
          <w:sz w:val="21"/>
          <w:szCs w:val="20"/>
          <w:lang w:eastAsia="ja-JP"/>
        </w:rPr>
        <w:t xml:space="preserve"> (</w:t>
      </w:r>
      <w:proofErr w:type="spellStart"/>
      <w:r w:rsidR="00EB03E9">
        <w:rPr>
          <w:rFonts w:ascii="Times New Roman" w:hAnsi="Times New Roman" w:cs="Times New Roman" w:hint="eastAsia"/>
          <w:i/>
          <w:sz w:val="21"/>
          <w:szCs w:val="20"/>
          <w:lang w:eastAsia="ja-JP"/>
        </w:rPr>
        <w:t>JoVE</w:t>
      </w:r>
      <w:proofErr w:type="spellEnd"/>
      <w:r w:rsidR="00EB03E9">
        <w:rPr>
          <w:rFonts w:ascii="Times New Roman" w:hAnsi="Times New Roman" w:cs="Times New Roman" w:hint="eastAsia"/>
          <w:i/>
          <w:sz w:val="21"/>
          <w:szCs w:val="20"/>
          <w:lang w:eastAsia="ja-JP"/>
        </w:rPr>
        <w:t>)</w:t>
      </w:r>
      <w:r w:rsidR="00D92A0A" w:rsidRPr="006148A8">
        <w:rPr>
          <w:rFonts w:ascii="Times New Roman" w:hAnsi="Times New Roman" w:cs="Times New Roman"/>
          <w:sz w:val="21"/>
          <w:szCs w:val="20"/>
        </w:rPr>
        <w:t>.</w:t>
      </w:r>
      <w:r w:rsidR="00EB03E9">
        <w:rPr>
          <w:rFonts w:ascii="Times New Roman" w:hAnsi="Times New Roman" w:cs="Times New Roman" w:hint="eastAsia"/>
          <w:sz w:val="21"/>
          <w:szCs w:val="20"/>
          <w:lang w:eastAsia="ja-JP"/>
        </w:rPr>
        <w:t xml:space="preserve"> </w:t>
      </w:r>
    </w:p>
    <w:p w:rsidR="00950402" w:rsidRPr="00A21C8C" w:rsidRDefault="00950402" w:rsidP="00950402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21C8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7BA9" w:rsidRPr="00A21C8C" w:rsidRDefault="00347BA9" w:rsidP="0095040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950402" w:rsidRPr="006148A8" w:rsidRDefault="00950402" w:rsidP="00950402">
      <w:pPr>
        <w:pStyle w:val="NoSpacing"/>
        <w:rPr>
          <w:rFonts w:ascii="Times New Roman" w:hAnsi="Times New Roman" w:cs="Times New Roman"/>
          <w:sz w:val="21"/>
          <w:szCs w:val="20"/>
        </w:rPr>
      </w:pPr>
    </w:p>
    <w:p w:rsidR="00F140B6" w:rsidRDefault="00950402" w:rsidP="00F140B6">
      <w:pPr>
        <w:pStyle w:val="NoSpacing"/>
        <w:rPr>
          <w:rFonts w:ascii="Times New Roman" w:hAnsi="Times New Roman" w:cs="Times New Roman"/>
          <w:sz w:val="21"/>
          <w:szCs w:val="20"/>
        </w:rPr>
      </w:pPr>
      <w:r w:rsidRPr="006148A8">
        <w:rPr>
          <w:rFonts w:ascii="Times New Roman" w:hAnsi="Times New Roman" w:cs="Times New Roman"/>
          <w:sz w:val="21"/>
          <w:szCs w:val="20"/>
        </w:rPr>
        <w:t>Sincerely,</w:t>
      </w:r>
    </w:p>
    <w:p w:rsidR="00391B47" w:rsidRDefault="00391B47" w:rsidP="00F140B6">
      <w:pPr>
        <w:pStyle w:val="NoSpacing"/>
        <w:rPr>
          <w:rFonts w:ascii="Times New Roman" w:hAnsi="Times New Roman" w:cs="Times New Roman"/>
          <w:sz w:val="21"/>
          <w:szCs w:val="20"/>
        </w:rPr>
      </w:pPr>
    </w:p>
    <w:p w:rsidR="00391B47" w:rsidRDefault="00391B47" w:rsidP="00F140B6">
      <w:pPr>
        <w:pStyle w:val="NoSpacing"/>
        <w:rPr>
          <w:rFonts w:ascii="Times New Roman" w:hAnsi="Times New Roman" w:cs="Times New Roman"/>
          <w:sz w:val="21"/>
          <w:szCs w:val="20"/>
        </w:rPr>
      </w:pPr>
    </w:p>
    <w:p w:rsidR="00391B47" w:rsidRPr="006148A8" w:rsidRDefault="00391B47" w:rsidP="00F140B6">
      <w:pPr>
        <w:pStyle w:val="NoSpacing"/>
        <w:rPr>
          <w:rFonts w:ascii="Times New Roman" w:hAnsi="Times New Roman" w:cs="Times New Roman"/>
          <w:sz w:val="21"/>
          <w:szCs w:val="20"/>
        </w:rPr>
      </w:pPr>
    </w:p>
    <w:p w:rsidR="00F140B6" w:rsidRPr="00A21C8C" w:rsidRDefault="00F140B6" w:rsidP="00F140B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140B6" w:rsidRPr="00A21C8C" w:rsidRDefault="00F140B6" w:rsidP="00F140B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21C8C">
        <w:rPr>
          <w:rFonts w:ascii="Times New Roman" w:hAnsi="Times New Roman" w:cs="Times New Roman"/>
          <w:noProof/>
          <w:sz w:val="20"/>
          <w:szCs w:val="20"/>
          <w:lang w:eastAsia="ja-JP"/>
        </w:rPr>
        <w:drawing>
          <wp:inline distT="0" distB="0" distL="0" distR="0" wp14:anchorId="242A9BAB" wp14:editId="11A2C73D">
            <wp:extent cx="2609850" cy="629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GIF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481" cy="63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0B6" w:rsidRPr="006148A8" w:rsidRDefault="00F140B6" w:rsidP="00F140B6">
      <w:pPr>
        <w:pStyle w:val="NoSpacing"/>
        <w:rPr>
          <w:rFonts w:ascii="Times New Roman" w:hAnsi="Times New Roman" w:cs="Times New Roman"/>
          <w:sz w:val="21"/>
          <w:szCs w:val="20"/>
        </w:rPr>
      </w:pPr>
      <w:r w:rsidRPr="006148A8">
        <w:rPr>
          <w:rFonts w:ascii="Times New Roman" w:hAnsi="Times New Roman" w:cs="Times New Roman"/>
          <w:sz w:val="21"/>
          <w:szCs w:val="20"/>
        </w:rPr>
        <w:t>Kazuaki Takabe, M.D., Ph.D., FACS</w:t>
      </w:r>
    </w:p>
    <w:p w:rsidR="001306A8" w:rsidRPr="006148A8" w:rsidRDefault="00F140B6" w:rsidP="00256C2F">
      <w:pPr>
        <w:pStyle w:val="NoSpacing"/>
        <w:rPr>
          <w:rFonts w:ascii="Times New Roman" w:hAnsi="Times New Roman" w:cs="Times New Roman"/>
          <w:sz w:val="21"/>
          <w:szCs w:val="20"/>
        </w:rPr>
      </w:pPr>
      <w:r w:rsidRPr="006148A8">
        <w:rPr>
          <w:rFonts w:ascii="Times New Roman" w:hAnsi="Times New Roman" w:cs="Times New Roman"/>
          <w:sz w:val="21"/>
          <w:szCs w:val="20"/>
        </w:rPr>
        <w:t>Professor</w:t>
      </w:r>
      <w:r w:rsidR="00AB61D0" w:rsidRPr="006148A8">
        <w:rPr>
          <w:rFonts w:ascii="Times New Roman" w:hAnsi="Times New Roman" w:cs="Times New Roman"/>
          <w:sz w:val="21"/>
          <w:szCs w:val="20"/>
        </w:rPr>
        <w:t>,</w:t>
      </w:r>
      <w:r w:rsidRPr="006148A8">
        <w:rPr>
          <w:rFonts w:ascii="Times New Roman" w:hAnsi="Times New Roman" w:cs="Times New Roman"/>
          <w:sz w:val="21"/>
          <w:szCs w:val="20"/>
        </w:rPr>
        <w:t xml:space="preserve"> </w:t>
      </w:r>
      <w:proofErr w:type="spellStart"/>
      <w:r w:rsidRPr="006148A8">
        <w:rPr>
          <w:rFonts w:ascii="Times New Roman" w:hAnsi="Times New Roman" w:cs="Times New Roman"/>
          <w:sz w:val="21"/>
          <w:szCs w:val="20"/>
        </w:rPr>
        <w:t>Alfiero</w:t>
      </w:r>
      <w:proofErr w:type="spellEnd"/>
      <w:r w:rsidRPr="006148A8">
        <w:rPr>
          <w:rFonts w:ascii="Times New Roman" w:hAnsi="Times New Roman" w:cs="Times New Roman"/>
          <w:sz w:val="21"/>
          <w:szCs w:val="20"/>
        </w:rPr>
        <w:t xml:space="preserve"> Foundation Chair</w:t>
      </w:r>
      <w:r w:rsidR="00AB61D0" w:rsidRPr="006148A8">
        <w:rPr>
          <w:rFonts w:ascii="Times New Roman" w:hAnsi="Times New Roman" w:cs="Times New Roman"/>
          <w:sz w:val="21"/>
          <w:szCs w:val="20"/>
        </w:rPr>
        <w:t xml:space="preserve"> and Clinical Chief of Breast Surgery</w:t>
      </w:r>
    </w:p>
    <w:p w:rsidR="006148A8" w:rsidRPr="006148A8" w:rsidRDefault="00AB61D0" w:rsidP="00256C2F">
      <w:pPr>
        <w:pStyle w:val="NoSpacing"/>
        <w:rPr>
          <w:rFonts w:ascii="Times New Roman" w:hAnsi="Times New Roman" w:cs="Times New Roman"/>
          <w:sz w:val="21"/>
          <w:szCs w:val="20"/>
        </w:rPr>
      </w:pPr>
      <w:r w:rsidRPr="006148A8">
        <w:rPr>
          <w:rFonts w:ascii="Times New Roman" w:hAnsi="Times New Roman" w:cs="Times New Roman"/>
          <w:sz w:val="21"/>
          <w:szCs w:val="20"/>
        </w:rPr>
        <w:t>Roswell Park Cancer Institute</w:t>
      </w:r>
    </w:p>
    <w:sectPr w:rsidR="006148A8" w:rsidRPr="006148A8" w:rsidSect="006148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06BC5"/>
    <w:multiLevelType w:val="hybridMultilevel"/>
    <w:tmpl w:val="F30CB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A8"/>
    <w:rsid w:val="00061401"/>
    <w:rsid w:val="000D0554"/>
    <w:rsid w:val="001306A8"/>
    <w:rsid w:val="00145172"/>
    <w:rsid w:val="001473C6"/>
    <w:rsid w:val="001E30F4"/>
    <w:rsid w:val="00256C2F"/>
    <w:rsid w:val="0025793F"/>
    <w:rsid w:val="002830B9"/>
    <w:rsid w:val="002C63DA"/>
    <w:rsid w:val="002E15D5"/>
    <w:rsid w:val="00330CA6"/>
    <w:rsid w:val="00347BA9"/>
    <w:rsid w:val="00391B47"/>
    <w:rsid w:val="003B6F6C"/>
    <w:rsid w:val="0044331E"/>
    <w:rsid w:val="004A3117"/>
    <w:rsid w:val="004D2EA1"/>
    <w:rsid w:val="00527862"/>
    <w:rsid w:val="005434E1"/>
    <w:rsid w:val="005A7657"/>
    <w:rsid w:val="005D21FB"/>
    <w:rsid w:val="005D2AB0"/>
    <w:rsid w:val="005E189D"/>
    <w:rsid w:val="006148A8"/>
    <w:rsid w:val="006245D9"/>
    <w:rsid w:val="00625FF8"/>
    <w:rsid w:val="006667F5"/>
    <w:rsid w:val="0069730A"/>
    <w:rsid w:val="006C1FEB"/>
    <w:rsid w:val="006C2C66"/>
    <w:rsid w:val="007D5E42"/>
    <w:rsid w:val="007F745B"/>
    <w:rsid w:val="008049EA"/>
    <w:rsid w:val="008210D4"/>
    <w:rsid w:val="00845E05"/>
    <w:rsid w:val="008765B7"/>
    <w:rsid w:val="008931A2"/>
    <w:rsid w:val="008A1D2E"/>
    <w:rsid w:val="008A2A99"/>
    <w:rsid w:val="00927802"/>
    <w:rsid w:val="00950402"/>
    <w:rsid w:val="009747F8"/>
    <w:rsid w:val="00974DEE"/>
    <w:rsid w:val="00997514"/>
    <w:rsid w:val="009D5898"/>
    <w:rsid w:val="009F2F2E"/>
    <w:rsid w:val="00A17771"/>
    <w:rsid w:val="00A21C8C"/>
    <w:rsid w:val="00A76E5F"/>
    <w:rsid w:val="00AB61D0"/>
    <w:rsid w:val="00AD3FC9"/>
    <w:rsid w:val="00AD4107"/>
    <w:rsid w:val="00AD741A"/>
    <w:rsid w:val="00AF7C8B"/>
    <w:rsid w:val="00B45305"/>
    <w:rsid w:val="00C0393D"/>
    <w:rsid w:val="00C17DFB"/>
    <w:rsid w:val="00C7123F"/>
    <w:rsid w:val="00CD3CB7"/>
    <w:rsid w:val="00D1596C"/>
    <w:rsid w:val="00D1696A"/>
    <w:rsid w:val="00D712F2"/>
    <w:rsid w:val="00D92A0A"/>
    <w:rsid w:val="00DB2DFE"/>
    <w:rsid w:val="00DF2043"/>
    <w:rsid w:val="00DF72FB"/>
    <w:rsid w:val="00EB03E9"/>
    <w:rsid w:val="00EE0293"/>
    <w:rsid w:val="00EE1664"/>
    <w:rsid w:val="00EE73C1"/>
    <w:rsid w:val="00F140B6"/>
    <w:rsid w:val="00F6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6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5E05"/>
    <w:rPr>
      <w:color w:val="0000FF" w:themeColor="hyperlink"/>
      <w:u w:val="single"/>
    </w:rPr>
  </w:style>
  <w:style w:type="paragraph" w:customStyle="1" w:styleId="Default">
    <w:name w:val="Default"/>
    <w:rsid w:val="0092780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27802"/>
  </w:style>
  <w:style w:type="character" w:styleId="Emphasis">
    <w:name w:val="Emphasis"/>
    <w:basedOn w:val="DefaultParagraphFont"/>
    <w:uiPriority w:val="20"/>
    <w:qFormat/>
    <w:rsid w:val="00927802"/>
    <w:rPr>
      <w:i/>
      <w:iCs/>
    </w:rPr>
  </w:style>
  <w:style w:type="paragraph" w:styleId="NoSpacing">
    <w:name w:val="No Spacing"/>
    <w:uiPriority w:val="1"/>
    <w:qFormat/>
    <w:rsid w:val="00C17D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30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C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6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5E05"/>
    <w:rPr>
      <w:color w:val="0000FF" w:themeColor="hyperlink"/>
      <w:u w:val="single"/>
    </w:rPr>
  </w:style>
  <w:style w:type="paragraph" w:customStyle="1" w:styleId="Default">
    <w:name w:val="Default"/>
    <w:rsid w:val="0092780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27802"/>
  </w:style>
  <w:style w:type="character" w:styleId="Emphasis">
    <w:name w:val="Emphasis"/>
    <w:basedOn w:val="DefaultParagraphFont"/>
    <w:uiPriority w:val="20"/>
    <w:qFormat/>
    <w:rsid w:val="00927802"/>
    <w:rPr>
      <w:i/>
      <w:iCs/>
    </w:rPr>
  </w:style>
  <w:style w:type="paragraph" w:styleId="NoSpacing">
    <w:name w:val="No Spacing"/>
    <w:uiPriority w:val="1"/>
    <w:qFormat/>
    <w:rsid w:val="00C17D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30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C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Roswell Park Cancer Institute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Philipps, Katherine</dc:creator>
  <cp:lastModifiedBy>Katsuta, Eriko</cp:lastModifiedBy>
  <cp:revision>4</cp:revision>
  <cp:lastPrinted>2017-12-11T17:54:00Z</cp:lastPrinted>
  <dcterms:created xsi:type="dcterms:W3CDTF">2018-07-23T23:28:00Z</dcterms:created>
  <dcterms:modified xsi:type="dcterms:W3CDTF">2018-08-10T20:34:00Z</dcterms:modified>
</cp:coreProperties>
</file>