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9906A" w14:textId="77777777" w:rsidR="00331F79" w:rsidRDefault="00331F79" w:rsidP="009644B0">
      <w:pPr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57789 </w:t>
      </w:r>
      <w:proofErr w:type="spellStart"/>
      <w:r>
        <w:rPr>
          <w:rFonts w:eastAsia="Times New Roman"/>
          <w:sz w:val="20"/>
          <w:szCs w:val="20"/>
        </w:rPr>
        <w:t>Lobovkina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redos</w:t>
      </w:r>
      <w:proofErr w:type="spellEnd"/>
    </w:p>
    <w:p w14:paraId="2DA5F2A6" w14:textId="77777777" w:rsidR="00331F79" w:rsidRDefault="00331F79" w:rsidP="00331F79">
      <w:pPr>
        <w:rPr>
          <w:rFonts w:eastAsia="Times New Roman"/>
          <w:sz w:val="20"/>
          <w:szCs w:val="20"/>
        </w:rPr>
      </w:pPr>
    </w:p>
    <w:p w14:paraId="525A905D" w14:textId="77777777" w:rsidR="00331F79" w:rsidRPr="00331F79" w:rsidRDefault="00331F79" w:rsidP="00331F79">
      <w:pPr>
        <w:rPr>
          <w:rFonts w:ascii="Times New Roman" w:eastAsia="Times New Roman" w:hAnsi="Times New Roman" w:cs="Times New Roman"/>
        </w:rPr>
      </w:pPr>
      <w:r w:rsidRPr="00331F79">
        <w:rPr>
          <w:rFonts w:eastAsia="Times New Roman"/>
          <w:sz w:val="20"/>
          <w:szCs w:val="20"/>
        </w:rPr>
        <w:t xml:space="preserve">4.3 To avoid clogging the pipette tip, filter a 5 </w:t>
      </w:r>
      <w:proofErr w:type="spellStart"/>
      <w:r w:rsidRPr="00331F79">
        <w:rPr>
          <w:rFonts w:eastAsia="Times New Roman"/>
          <w:sz w:val="20"/>
          <w:szCs w:val="20"/>
        </w:rPr>
        <w:t>milliMolar</w:t>
      </w:r>
      <w:proofErr w:type="spellEnd"/>
      <w:r w:rsidRPr="00331F79">
        <w:rPr>
          <w:rFonts w:eastAsia="Times New Roman"/>
          <w:sz w:val="20"/>
          <w:szCs w:val="20"/>
        </w:rPr>
        <w:t xml:space="preserve"> calcium chloride solution in HEPES buffer solution using a </w:t>
      </w:r>
      <w:r w:rsidRPr="00331F79">
        <w:rPr>
          <w:rFonts w:eastAsia="Times New Roman"/>
          <w:sz w:val="20"/>
          <w:szCs w:val="20"/>
        </w:rPr>
        <w:br/>
        <w:t xml:space="preserve">0.2 to </w:t>
      </w:r>
      <w:proofErr w:type="gramStart"/>
      <w:r w:rsidRPr="00331F79">
        <w:rPr>
          <w:rFonts w:eastAsia="Times New Roman"/>
          <w:sz w:val="20"/>
          <w:szCs w:val="20"/>
        </w:rPr>
        <w:t>0.5 micron</w:t>
      </w:r>
      <w:proofErr w:type="gramEnd"/>
      <w:r w:rsidRPr="00331F79">
        <w:rPr>
          <w:rFonts w:eastAsia="Times New Roman"/>
          <w:sz w:val="20"/>
          <w:szCs w:val="20"/>
        </w:rPr>
        <w:t xml:space="preserve"> syringe filter prior to usage </w:t>
      </w:r>
      <w:r w:rsidRPr="00331F79">
        <w:rPr>
          <w:rFonts w:eastAsia="Times New Roman"/>
          <w:sz w:val="20"/>
          <w:szCs w:val="20"/>
        </w:rPr>
        <w:br/>
      </w:r>
      <w:r w:rsidRPr="00331F79">
        <w:rPr>
          <w:rFonts w:eastAsia="Times New Roman"/>
          <w:sz w:val="20"/>
          <w:szCs w:val="20"/>
        </w:rPr>
        <w:br/>
        <w:t xml:space="preserve">4.5 After starting the injection pump, adjust the settings on the injection pump to a 20 </w:t>
      </w:r>
      <w:proofErr w:type="spellStart"/>
      <w:r w:rsidRPr="00331F79">
        <w:rPr>
          <w:rFonts w:eastAsia="Times New Roman"/>
          <w:sz w:val="20"/>
          <w:szCs w:val="20"/>
        </w:rPr>
        <w:t>hectoPascal</w:t>
      </w:r>
      <w:proofErr w:type="spellEnd"/>
      <w:r w:rsidRPr="00331F79">
        <w:rPr>
          <w:rFonts w:eastAsia="Times New Roman"/>
          <w:sz w:val="20"/>
          <w:szCs w:val="20"/>
        </w:rPr>
        <w:t xml:space="preserve"> injection pressure. </w:t>
      </w:r>
      <w:r w:rsidRPr="00331F79">
        <w:rPr>
          <w:rFonts w:eastAsia="Times New Roman"/>
          <w:sz w:val="20"/>
          <w:szCs w:val="20"/>
        </w:rPr>
        <w:br/>
        <w:t xml:space="preserve">Also set a 5 </w:t>
      </w:r>
      <w:proofErr w:type="spellStart"/>
      <w:r w:rsidRPr="00331F79">
        <w:rPr>
          <w:rFonts w:eastAsia="Times New Roman"/>
          <w:sz w:val="20"/>
          <w:szCs w:val="20"/>
        </w:rPr>
        <w:t>hectoPascal</w:t>
      </w:r>
      <w:proofErr w:type="spellEnd"/>
      <w:r w:rsidRPr="00331F79">
        <w:rPr>
          <w:rFonts w:eastAsia="Times New Roman"/>
          <w:sz w:val="20"/>
          <w:szCs w:val="20"/>
        </w:rPr>
        <w:t xml:space="preserve"> compensation pressure</w:t>
      </w:r>
      <w:r w:rsidRPr="00331F79">
        <w:rPr>
          <w:rFonts w:eastAsia="Times New Roman"/>
          <w:sz w:val="20"/>
          <w:szCs w:val="20"/>
        </w:rPr>
        <w:br/>
      </w:r>
      <w:r w:rsidRPr="00331F79">
        <w:rPr>
          <w:rFonts w:eastAsia="Times New Roman"/>
          <w:sz w:val="20"/>
          <w:szCs w:val="20"/>
        </w:rPr>
        <w:br/>
        <w:t xml:space="preserve">5.3. To translate the MTPS along the GUV surface, slowly move the pipette tip around the GUV surface </w:t>
      </w:r>
      <w:r w:rsidRPr="00331F79">
        <w:rPr>
          <w:rFonts w:eastAsia="Times New Roman"/>
          <w:sz w:val="20"/>
          <w:szCs w:val="20"/>
        </w:rPr>
        <w:br/>
        <w:t>using the fine micromanipulator.</w:t>
      </w:r>
      <w:r w:rsidRPr="00331F79">
        <w:rPr>
          <w:rFonts w:eastAsia="Times New Roman"/>
          <w:sz w:val="20"/>
          <w:szCs w:val="20"/>
        </w:rPr>
        <w:br/>
      </w:r>
      <w:r w:rsidRPr="00331F79">
        <w:rPr>
          <w:rFonts w:eastAsia="Times New Roman"/>
          <w:sz w:val="20"/>
          <w:szCs w:val="20"/>
        </w:rPr>
        <w:br/>
        <w:t xml:space="preserve">6.1. A representative fluorescent microscopy image of a GUV-MLV complex immobilized on the surface of a glass </w:t>
      </w:r>
      <w:r w:rsidRPr="00331F79">
        <w:rPr>
          <w:rFonts w:eastAsia="Times New Roman"/>
          <w:sz w:val="20"/>
          <w:szCs w:val="20"/>
        </w:rPr>
        <w:br/>
        <w:t xml:space="preserve">cover slip is shown here </w:t>
      </w:r>
    </w:p>
    <w:p w14:paraId="77611341" w14:textId="77777777" w:rsidR="001E1FAD" w:rsidRDefault="001E1FAD" w:rsidP="00F0382C">
      <w:pPr>
        <w:jc w:val="both"/>
      </w:pPr>
    </w:p>
    <w:p w14:paraId="61FBA2DE" w14:textId="77777777" w:rsidR="00331F79" w:rsidRDefault="00331F79" w:rsidP="00F0382C">
      <w:pPr>
        <w:jc w:val="both"/>
      </w:pPr>
      <w:bookmarkStart w:id="0" w:name="_GoBack"/>
      <w:bookmarkEnd w:id="0"/>
    </w:p>
    <w:sectPr w:rsidR="00331F79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1F79"/>
    <w:rsid w:val="001E1FAD"/>
    <w:rsid w:val="001E64BF"/>
    <w:rsid w:val="00331F79"/>
    <w:rsid w:val="00490A02"/>
    <w:rsid w:val="009644B0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A4749"/>
  <w14:defaultImageDpi w14:val="300"/>
  <w15:docId w15:val="{C779CEDD-985D-3C4A-98DB-2DC37A0A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2</cp:revision>
  <dcterms:created xsi:type="dcterms:W3CDTF">2018-06-20T18:55:00Z</dcterms:created>
  <dcterms:modified xsi:type="dcterms:W3CDTF">2018-06-20T23:52:00Z</dcterms:modified>
</cp:coreProperties>
</file>