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53A" w:rsidRPr="00257705" w:rsidRDefault="00EE33AA" w:rsidP="002E13E3">
      <w:pPr>
        <w:pStyle w:val="a6"/>
        <w:framePr w:wrap="auto"/>
        <w:spacing w:before="0" w:after="0"/>
        <w:rPr>
          <w:color w:val="auto"/>
        </w:rPr>
      </w:pPr>
      <w:r w:rsidRPr="00257705">
        <w:rPr>
          <w:rFonts w:eastAsiaTheme="minorEastAsia"/>
          <w:b/>
          <w:bCs/>
          <w:color w:val="auto"/>
        </w:rPr>
        <w:t>TITLE:</w:t>
      </w:r>
    </w:p>
    <w:p w:rsidR="004E253A" w:rsidRPr="00257705" w:rsidRDefault="004461C5" w:rsidP="002E13E3">
      <w:pPr>
        <w:pStyle w:val="1"/>
        <w:rPr>
          <w:rFonts w:ascii="Calibri" w:hAnsi="Calibri" w:cs="Calibri"/>
          <w:b w:val="0"/>
          <w:sz w:val="24"/>
          <w:szCs w:val="24"/>
        </w:rPr>
      </w:pPr>
      <w:r w:rsidRPr="00257705">
        <w:rPr>
          <w:rStyle w:val="a8"/>
          <w:rFonts w:ascii="Calibri" w:hAnsi="Calibri" w:cs="Calibri"/>
          <w:b w:val="0"/>
          <w:sz w:val="24"/>
          <w:szCs w:val="24"/>
        </w:rPr>
        <w:t xml:space="preserve">Selecting </w:t>
      </w:r>
      <w:r w:rsidR="00883E8B" w:rsidRPr="00257705">
        <w:rPr>
          <w:rStyle w:val="a8"/>
          <w:rFonts w:ascii="Calibri" w:hAnsi="Calibri" w:cs="Calibri"/>
          <w:b w:val="0"/>
          <w:sz w:val="24"/>
          <w:szCs w:val="24"/>
        </w:rPr>
        <w:t xml:space="preserve">Multiple Biomarker Subsets </w:t>
      </w:r>
      <w:r w:rsidRPr="00257705">
        <w:rPr>
          <w:rStyle w:val="a8"/>
          <w:rFonts w:ascii="Calibri" w:hAnsi="Calibri" w:cs="Calibri"/>
          <w:b w:val="0"/>
          <w:sz w:val="24"/>
          <w:szCs w:val="24"/>
        </w:rPr>
        <w:t xml:space="preserve">with </w:t>
      </w:r>
      <w:r w:rsidR="00883E8B" w:rsidRPr="00257705">
        <w:rPr>
          <w:rStyle w:val="a8"/>
          <w:rFonts w:ascii="Calibri" w:hAnsi="Calibri" w:cs="Calibri"/>
          <w:b w:val="0"/>
          <w:sz w:val="24"/>
          <w:szCs w:val="24"/>
        </w:rPr>
        <w:t>Similarly Effective Binary Classification Performances</w:t>
      </w:r>
    </w:p>
    <w:p w:rsidR="004E253A" w:rsidRPr="00257705" w:rsidRDefault="004E253A" w:rsidP="002E13E3">
      <w:pPr>
        <w:pStyle w:val="10"/>
        <w:framePr w:wrap="auto"/>
        <w:rPr>
          <w:rFonts w:ascii="Calibri" w:hAnsi="Calibri" w:cs="Calibri"/>
          <w:color w:val="auto"/>
          <w:sz w:val="24"/>
          <w:szCs w:val="24"/>
        </w:rPr>
      </w:pPr>
    </w:p>
    <w:p w:rsidR="000875DB" w:rsidRPr="00257705" w:rsidRDefault="000875DB" w:rsidP="002E13E3">
      <w:pPr>
        <w:pStyle w:val="10"/>
        <w:framePr w:wrap="auto"/>
        <w:rPr>
          <w:rFonts w:ascii="Calibri" w:hAnsi="Calibri" w:cs="Calibri"/>
          <w:b/>
          <w:color w:val="auto"/>
          <w:sz w:val="24"/>
          <w:szCs w:val="24"/>
        </w:rPr>
      </w:pPr>
      <w:r w:rsidRPr="00257705">
        <w:rPr>
          <w:rFonts w:ascii="Calibri" w:hAnsi="Calibri" w:cs="Calibri"/>
          <w:b/>
          <w:color w:val="auto"/>
          <w:sz w:val="24"/>
          <w:szCs w:val="24"/>
        </w:rPr>
        <w:t>AUTHORS AND AFFILIATIONS:</w:t>
      </w:r>
    </w:p>
    <w:p w:rsidR="0066658E" w:rsidRPr="00257705" w:rsidRDefault="000F6939" w:rsidP="002E13E3">
      <w:pPr>
        <w:pStyle w:val="10"/>
        <w:framePr w:wrap="auto"/>
        <w:rPr>
          <w:rStyle w:val="a8"/>
          <w:rFonts w:ascii="Calibri" w:hAnsi="Calibri" w:cs="Calibri"/>
          <w:color w:val="auto"/>
          <w:sz w:val="24"/>
          <w:szCs w:val="24"/>
        </w:rPr>
      </w:pPr>
      <w:r w:rsidRPr="00257705">
        <w:rPr>
          <w:rStyle w:val="a8"/>
          <w:rFonts w:ascii="Calibri" w:hAnsi="Calibri" w:cs="Calibri"/>
          <w:color w:val="auto"/>
          <w:sz w:val="24"/>
          <w:szCs w:val="24"/>
        </w:rPr>
        <w:t>Xin Feng</w:t>
      </w:r>
      <w:r w:rsidR="0088146A" w:rsidRPr="00257705">
        <w:rPr>
          <w:rStyle w:val="a8"/>
          <w:rFonts w:ascii="Calibri" w:hAnsi="Calibri" w:cs="Calibri"/>
          <w:color w:val="auto"/>
          <w:sz w:val="24"/>
          <w:szCs w:val="24"/>
          <w:vertAlign w:val="superscript"/>
        </w:rPr>
        <w:t>1</w:t>
      </w:r>
      <w:r w:rsidRPr="00257705">
        <w:rPr>
          <w:rStyle w:val="a8"/>
          <w:rFonts w:ascii="Calibri" w:hAnsi="Calibri" w:cs="Calibri"/>
          <w:color w:val="auto"/>
          <w:sz w:val="24"/>
          <w:szCs w:val="24"/>
        </w:rPr>
        <w:t xml:space="preserve">, </w:t>
      </w:r>
      <w:r w:rsidR="006A4A42" w:rsidRPr="00257705">
        <w:rPr>
          <w:rStyle w:val="a8"/>
          <w:rFonts w:ascii="Calibri" w:hAnsi="Calibri" w:cs="Calibri"/>
          <w:color w:val="auto"/>
          <w:sz w:val="24"/>
          <w:szCs w:val="24"/>
        </w:rPr>
        <w:t>Shaofei Wang</w:t>
      </w:r>
      <w:r w:rsidR="00294326" w:rsidRPr="00257705">
        <w:rPr>
          <w:rStyle w:val="a8"/>
          <w:rFonts w:ascii="Calibri" w:hAnsi="Calibri" w:cs="Calibri"/>
          <w:color w:val="auto"/>
          <w:sz w:val="24"/>
          <w:szCs w:val="24"/>
          <w:vertAlign w:val="superscript"/>
        </w:rPr>
        <w:t>1</w:t>
      </w:r>
      <w:r w:rsidR="006A4A42" w:rsidRPr="00257705">
        <w:rPr>
          <w:rStyle w:val="a8"/>
          <w:rFonts w:ascii="Calibri" w:hAnsi="Calibri" w:cs="Calibri"/>
          <w:color w:val="auto"/>
          <w:sz w:val="24"/>
          <w:szCs w:val="24"/>
        </w:rPr>
        <w:t>, Quewang Liu</w:t>
      </w:r>
      <w:r w:rsidR="00294326" w:rsidRPr="00257705">
        <w:rPr>
          <w:rStyle w:val="a8"/>
          <w:rFonts w:ascii="Calibri" w:hAnsi="Calibri" w:cs="Calibri"/>
          <w:color w:val="auto"/>
          <w:sz w:val="24"/>
          <w:szCs w:val="24"/>
          <w:vertAlign w:val="superscript"/>
        </w:rPr>
        <w:t>1</w:t>
      </w:r>
      <w:r w:rsidR="0088146A" w:rsidRPr="00257705">
        <w:rPr>
          <w:rStyle w:val="a8"/>
          <w:rFonts w:ascii="Calibri" w:hAnsi="Calibri" w:cs="Calibri"/>
          <w:color w:val="auto"/>
          <w:sz w:val="24"/>
          <w:szCs w:val="24"/>
        </w:rPr>
        <w:t xml:space="preserve">, </w:t>
      </w:r>
      <w:r w:rsidR="00DE1A03" w:rsidRPr="00257705">
        <w:rPr>
          <w:rStyle w:val="a8"/>
          <w:rFonts w:ascii="Calibri" w:hAnsi="Calibri" w:cs="Calibri"/>
          <w:color w:val="auto"/>
          <w:sz w:val="24"/>
          <w:szCs w:val="24"/>
        </w:rPr>
        <w:t>Han Li</w:t>
      </w:r>
      <w:r w:rsidR="00DE1A03" w:rsidRPr="00257705">
        <w:rPr>
          <w:rStyle w:val="a8"/>
          <w:rFonts w:ascii="Calibri" w:hAnsi="Calibri" w:cs="Calibri"/>
          <w:color w:val="auto"/>
          <w:sz w:val="24"/>
          <w:szCs w:val="24"/>
          <w:vertAlign w:val="superscript"/>
        </w:rPr>
        <w:t>2</w:t>
      </w:r>
      <w:r w:rsidR="00DE1A03" w:rsidRPr="00257705">
        <w:rPr>
          <w:rStyle w:val="a8"/>
          <w:rFonts w:ascii="Calibri" w:hAnsi="Calibri" w:cs="Calibri"/>
          <w:color w:val="auto"/>
          <w:sz w:val="24"/>
          <w:szCs w:val="24"/>
        </w:rPr>
        <w:t xml:space="preserve">, </w:t>
      </w:r>
      <w:r w:rsidRPr="00257705">
        <w:rPr>
          <w:rStyle w:val="a8"/>
          <w:rFonts w:ascii="Calibri" w:hAnsi="Calibri" w:cs="Calibri"/>
          <w:color w:val="auto"/>
          <w:sz w:val="24"/>
          <w:szCs w:val="24"/>
        </w:rPr>
        <w:t>Jiamei Liu</w:t>
      </w:r>
      <w:r w:rsidR="0088146A" w:rsidRPr="00257705">
        <w:rPr>
          <w:rStyle w:val="a8"/>
          <w:rFonts w:ascii="Calibri" w:hAnsi="Calibri" w:cs="Calibri"/>
          <w:color w:val="auto"/>
          <w:sz w:val="24"/>
          <w:szCs w:val="24"/>
          <w:vertAlign w:val="superscript"/>
        </w:rPr>
        <w:t>2</w:t>
      </w:r>
      <w:r w:rsidRPr="00257705">
        <w:rPr>
          <w:rStyle w:val="a8"/>
          <w:rFonts w:ascii="Calibri" w:hAnsi="Calibri" w:cs="Calibri"/>
          <w:color w:val="auto"/>
          <w:sz w:val="24"/>
          <w:szCs w:val="24"/>
        </w:rPr>
        <w:t>, Cheng Xu</w:t>
      </w:r>
      <w:r w:rsidR="0088146A" w:rsidRPr="00257705">
        <w:rPr>
          <w:rStyle w:val="a8"/>
          <w:rFonts w:ascii="Calibri" w:hAnsi="Calibri" w:cs="Calibri"/>
          <w:color w:val="auto"/>
          <w:sz w:val="24"/>
          <w:szCs w:val="24"/>
          <w:vertAlign w:val="superscript"/>
        </w:rPr>
        <w:t>2</w:t>
      </w:r>
      <w:r w:rsidRPr="00257705">
        <w:rPr>
          <w:rStyle w:val="a8"/>
          <w:rFonts w:ascii="Calibri" w:hAnsi="Calibri" w:cs="Calibri"/>
          <w:color w:val="auto"/>
          <w:sz w:val="24"/>
          <w:szCs w:val="24"/>
        </w:rPr>
        <w:t>, Weifeng Yang</w:t>
      </w:r>
      <w:r w:rsidR="006F133D" w:rsidRPr="00257705">
        <w:rPr>
          <w:rStyle w:val="a8"/>
          <w:rFonts w:ascii="Calibri" w:hAnsi="Calibri" w:cs="Calibri"/>
          <w:color w:val="auto"/>
          <w:sz w:val="24"/>
          <w:szCs w:val="24"/>
          <w:vertAlign w:val="superscript"/>
        </w:rPr>
        <w:t>2</w:t>
      </w:r>
      <w:r w:rsidRPr="00257705">
        <w:rPr>
          <w:rStyle w:val="a8"/>
          <w:rFonts w:ascii="Calibri" w:hAnsi="Calibri" w:cs="Calibri"/>
          <w:color w:val="auto"/>
          <w:sz w:val="24"/>
          <w:szCs w:val="24"/>
        </w:rPr>
        <w:t>, Yayun Shu</w:t>
      </w:r>
      <w:r w:rsidR="006F133D" w:rsidRPr="00257705">
        <w:rPr>
          <w:rStyle w:val="a8"/>
          <w:rFonts w:ascii="Calibri" w:hAnsi="Calibri" w:cs="Calibri"/>
          <w:color w:val="auto"/>
          <w:sz w:val="24"/>
          <w:szCs w:val="24"/>
          <w:vertAlign w:val="superscript"/>
        </w:rPr>
        <w:t>2</w:t>
      </w:r>
      <w:r w:rsidRPr="00257705">
        <w:rPr>
          <w:rStyle w:val="a8"/>
          <w:rFonts w:ascii="Calibri" w:hAnsi="Calibri" w:cs="Calibri"/>
          <w:color w:val="auto"/>
          <w:sz w:val="24"/>
          <w:szCs w:val="24"/>
        </w:rPr>
        <w:t>, Weiwei Zheng</w:t>
      </w:r>
      <w:r w:rsidR="006F133D" w:rsidRPr="00257705">
        <w:rPr>
          <w:rStyle w:val="a8"/>
          <w:rFonts w:ascii="Calibri" w:hAnsi="Calibri" w:cs="Calibri"/>
          <w:color w:val="auto"/>
          <w:sz w:val="24"/>
          <w:szCs w:val="24"/>
          <w:vertAlign w:val="superscript"/>
        </w:rPr>
        <w:t>1</w:t>
      </w:r>
      <w:r w:rsidRPr="00257705">
        <w:rPr>
          <w:rStyle w:val="a8"/>
          <w:rFonts w:ascii="Calibri" w:hAnsi="Calibri" w:cs="Calibri"/>
          <w:color w:val="auto"/>
          <w:sz w:val="24"/>
          <w:szCs w:val="24"/>
        </w:rPr>
        <w:t xml:space="preserve">, </w:t>
      </w:r>
      <w:proofErr w:type="spellStart"/>
      <w:r w:rsidR="003705A8" w:rsidRPr="00257705">
        <w:rPr>
          <w:rStyle w:val="a8"/>
          <w:rFonts w:ascii="Calibri" w:hAnsi="Calibri" w:cs="Calibri"/>
          <w:color w:val="auto"/>
          <w:sz w:val="24"/>
          <w:szCs w:val="24"/>
        </w:rPr>
        <w:t>Bingxin</w:t>
      </w:r>
      <w:proofErr w:type="spellEnd"/>
      <w:r w:rsidR="003705A8" w:rsidRPr="00257705">
        <w:rPr>
          <w:rStyle w:val="a8"/>
          <w:rFonts w:ascii="Calibri" w:hAnsi="Calibri" w:cs="Calibri"/>
          <w:color w:val="auto"/>
          <w:sz w:val="24"/>
          <w:szCs w:val="24"/>
        </w:rPr>
        <w:t xml:space="preserve"> Yu</w:t>
      </w:r>
      <w:r w:rsidR="003705A8" w:rsidRPr="00257705">
        <w:rPr>
          <w:rStyle w:val="a8"/>
          <w:rFonts w:ascii="Calibri" w:hAnsi="Calibri" w:cs="Calibri"/>
          <w:color w:val="auto"/>
          <w:sz w:val="24"/>
          <w:szCs w:val="24"/>
          <w:vertAlign w:val="superscript"/>
        </w:rPr>
        <w:t>3</w:t>
      </w:r>
      <w:r w:rsidR="003705A8" w:rsidRPr="00257705">
        <w:rPr>
          <w:rStyle w:val="a8"/>
          <w:rFonts w:ascii="Calibri" w:hAnsi="Calibri" w:cs="Calibri"/>
          <w:color w:val="auto"/>
          <w:sz w:val="24"/>
          <w:szCs w:val="24"/>
        </w:rPr>
        <w:t>,</w:t>
      </w:r>
      <w:r w:rsidR="003705A8" w:rsidRPr="00257705">
        <w:rPr>
          <w:rFonts w:ascii="Calibri" w:hAnsi="Calibri" w:cs="Calibri"/>
          <w:color w:val="auto"/>
          <w:sz w:val="24"/>
          <w:szCs w:val="24"/>
        </w:rPr>
        <w:t xml:space="preserve"> </w:t>
      </w:r>
      <w:proofErr w:type="spellStart"/>
      <w:r w:rsidR="003705A8" w:rsidRPr="00257705">
        <w:rPr>
          <w:rStyle w:val="a8"/>
          <w:rFonts w:ascii="Calibri" w:hAnsi="Calibri" w:cs="Calibri"/>
          <w:color w:val="auto"/>
          <w:sz w:val="24"/>
          <w:szCs w:val="24"/>
        </w:rPr>
        <w:t>Mingran</w:t>
      </w:r>
      <w:proofErr w:type="spellEnd"/>
      <w:r w:rsidR="00E335E7" w:rsidRPr="00257705">
        <w:rPr>
          <w:rStyle w:val="a8"/>
          <w:rFonts w:ascii="Calibri" w:hAnsi="Calibri" w:cs="Calibri"/>
          <w:color w:val="auto"/>
          <w:sz w:val="24"/>
          <w:szCs w:val="24"/>
        </w:rPr>
        <w:t xml:space="preserve"> </w:t>
      </w:r>
      <w:r w:rsidR="003705A8" w:rsidRPr="00257705">
        <w:rPr>
          <w:rStyle w:val="a8"/>
          <w:rFonts w:ascii="Calibri" w:hAnsi="Calibri" w:cs="Calibri"/>
          <w:color w:val="auto"/>
          <w:sz w:val="24"/>
          <w:szCs w:val="24"/>
        </w:rPr>
        <w:t>Qi</w:t>
      </w:r>
      <w:r w:rsidR="003705A8" w:rsidRPr="00257705">
        <w:rPr>
          <w:rStyle w:val="a8"/>
          <w:rFonts w:ascii="Calibri" w:hAnsi="Calibri" w:cs="Calibri"/>
          <w:color w:val="auto"/>
          <w:sz w:val="24"/>
          <w:szCs w:val="24"/>
          <w:vertAlign w:val="superscript"/>
        </w:rPr>
        <w:t>4</w:t>
      </w:r>
      <w:r w:rsidR="003705A8" w:rsidRPr="00257705">
        <w:rPr>
          <w:rStyle w:val="a8"/>
          <w:rFonts w:ascii="Calibri" w:hAnsi="Calibri" w:cs="Calibri"/>
          <w:color w:val="auto"/>
          <w:sz w:val="24"/>
          <w:szCs w:val="24"/>
        </w:rPr>
        <w:t>,</w:t>
      </w:r>
      <w:r w:rsidR="003705A8" w:rsidRPr="00257705">
        <w:rPr>
          <w:rFonts w:ascii="Calibri" w:hAnsi="Calibri" w:cs="Calibri"/>
          <w:color w:val="auto"/>
          <w:sz w:val="24"/>
          <w:szCs w:val="24"/>
        </w:rPr>
        <w:t xml:space="preserve"> </w:t>
      </w:r>
      <w:proofErr w:type="spellStart"/>
      <w:r w:rsidR="003705A8" w:rsidRPr="00257705">
        <w:rPr>
          <w:rStyle w:val="a8"/>
          <w:rFonts w:ascii="Calibri" w:hAnsi="Calibri" w:cs="Calibri"/>
          <w:color w:val="auto"/>
          <w:sz w:val="24"/>
          <w:szCs w:val="24"/>
        </w:rPr>
        <w:t>Wenyang</w:t>
      </w:r>
      <w:proofErr w:type="spellEnd"/>
      <w:r w:rsidR="003705A8" w:rsidRPr="00257705">
        <w:rPr>
          <w:rStyle w:val="a8"/>
          <w:rFonts w:ascii="Calibri" w:hAnsi="Calibri" w:cs="Calibri"/>
          <w:color w:val="auto"/>
          <w:sz w:val="24"/>
          <w:szCs w:val="24"/>
        </w:rPr>
        <w:t xml:space="preserve"> Zhou</w:t>
      </w:r>
      <w:r w:rsidR="003705A8" w:rsidRPr="00257705">
        <w:rPr>
          <w:rStyle w:val="a8"/>
          <w:rFonts w:ascii="Calibri" w:hAnsi="Calibri" w:cs="Calibri"/>
          <w:color w:val="auto"/>
          <w:sz w:val="24"/>
          <w:szCs w:val="24"/>
          <w:vertAlign w:val="superscript"/>
        </w:rPr>
        <w:t>1</w:t>
      </w:r>
      <w:r w:rsidR="003705A8" w:rsidRPr="00257705">
        <w:rPr>
          <w:rStyle w:val="a8"/>
          <w:rFonts w:ascii="Calibri" w:hAnsi="Calibri" w:cs="Calibri"/>
          <w:color w:val="auto"/>
          <w:sz w:val="24"/>
          <w:szCs w:val="24"/>
        </w:rPr>
        <w:t>,</w:t>
      </w:r>
      <w:r w:rsidR="003705A8" w:rsidRPr="00257705">
        <w:rPr>
          <w:rFonts w:ascii="Calibri" w:hAnsi="Calibri" w:cs="Calibri"/>
          <w:color w:val="auto"/>
          <w:sz w:val="24"/>
          <w:szCs w:val="24"/>
        </w:rPr>
        <w:t xml:space="preserve"> </w:t>
      </w:r>
      <w:proofErr w:type="spellStart"/>
      <w:r w:rsidRPr="00257705">
        <w:rPr>
          <w:rStyle w:val="a8"/>
          <w:rFonts w:ascii="Calibri" w:hAnsi="Calibri" w:cs="Calibri"/>
          <w:color w:val="auto"/>
          <w:sz w:val="24"/>
          <w:szCs w:val="24"/>
        </w:rPr>
        <w:t>Fengfeng</w:t>
      </w:r>
      <w:proofErr w:type="spellEnd"/>
      <w:r w:rsidRPr="00257705">
        <w:rPr>
          <w:rStyle w:val="a8"/>
          <w:rFonts w:ascii="Calibri" w:hAnsi="Calibri" w:cs="Calibri"/>
          <w:color w:val="auto"/>
          <w:sz w:val="24"/>
          <w:szCs w:val="24"/>
        </w:rPr>
        <w:t xml:space="preserve"> Zhou</w:t>
      </w:r>
      <w:r w:rsidR="006F133D" w:rsidRPr="00257705">
        <w:rPr>
          <w:rStyle w:val="a8"/>
          <w:rFonts w:ascii="Calibri" w:hAnsi="Calibri" w:cs="Calibri"/>
          <w:color w:val="auto"/>
          <w:sz w:val="24"/>
          <w:szCs w:val="24"/>
          <w:vertAlign w:val="superscript"/>
        </w:rPr>
        <w:t>1</w:t>
      </w:r>
    </w:p>
    <w:p w:rsidR="00294326" w:rsidRPr="00257705" w:rsidRDefault="00294326" w:rsidP="002E13E3">
      <w:pPr>
        <w:pStyle w:val="10"/>
        <w:framePr w:wrap="auto"/>
        <w:rPr>
          <w:rStyle w:val="a8"/>
          <w:rFonts w:ascii="Calibri" w:hAnsi="Calibri" w:cs="Calibri"/>
          <w:color w:val="auto"/>
          <w:sz w:val="24"/>
          <w:szCs w:val="24"/>
        </w:rPr>
      </w:pPr>
      <w:r w:rsidRPr="00257705">
        <w:rPr>
          <w:rStyle w:val="a8"/>
          <w:rFonts w:ascii="Calibri" w:hAnsi="Calibri" w:cs="Calibri"/>
          <w:color w:val="auto"/>
          <w:sz w:val="24"/>
          <w:szCs w:val="24"/>
          <w:vertAlign w:val="superscript"/>
        </w:rPr>
        <w:t>1</w:t>
      </w:r>
      <w:r w:rsidRPr="00257705">
        <w:rPr>
          <w:rStyle w:val="a8"/>
          <w:rFonts w:ascii="Calibri" w:hAnsi="Calibri" w:cs="Calibri"/>
          <w:color w:val="auto"/>
          <w:sz w:val="24"/>
          <w:szCs w:val="24"/>
        </w:rPr>
        <w:t xml:space="preserve">College of Computer Science and Technology, and Key Laboratory of Symbolic Computation and Knowledge Engineering of Ministry of Education, Jilin University, Changchun, Jilin, China </w:t>
      </w:r>
    </w:p>
    <w:p w:rsidR="00465000" w:rsidRPr="00257705" w:rsidRDefault="00294326" w:rsidP="002E13E3">
      <w:pPr>
        <w:pStyle w:val="10"/>
        <w:framePr w:wrap="auto"/>
        <w:rPr>
          <w:rStyle w:val="a8"/>
          <w:rFonts w:ascii="Calibri" w:hAnsi="Calibri" w:cs="Calibri"/>
          <w:color w:val="auto"/>
          <w:sz w:val="24"/>
          <w:szCs w:val="24"/>
        </w:rPr>
      </w:pPr>
      <w:r w:rsidRPr="00257705">
        <w:rPr>
          <w:rStyle w:val="a8"/>
          <w:rFonts w:ascii="Calibri" w:hAnsi="Calibri" w:cs="Calibri"/>
          <w:color w:val="auto"/>
          <w:sz w:val="24"/>
          <w:szCs w:val="24"/>
          <w:vertAlign w:val="superscript"/>
        </w:rPr>
        <w:t>2</w:t>
      </w:r>
      <w:r w:rsidR="00465000" w:rsidRPr="00257705">
        <w:rPr>
          <w:rStyle w:val="a8"/>
          <w:rFonts w:ascii="Calibri" w:hAnsi="Calibri" w:cs="Calibri"/>
          <w:color w:val="auto"/>
          <w:sz w:val="24"/>
          <w:szCs w:val="24"/>
        </w:rPr>
        <w:t>College of Software, Jilin University, Changchun, Jilin, China</w:t>
      </w:r>
    </w:p>
    <w:p w:rsidR="003705A8" w:rsidRPr="00257705" w:rsidRDefault="003705A8" w:rsidP="003705A8">
      <w:pPr>
        <w:pStyle w:val="10"/>
        <w:framePr w:wrap="auto"/>
        <w:rPr>
          <w:rStyle w:val="a8"/>
          <w:rFonts w:ascii="Calibri" w:hAnsi="Calibri" w:cs="Calibri"/>
          <w:color w:val="auto"/>
          <w:sz w:val="24"/>
          <w:szCs w:val="24"/>
        </w:rPr>
      </w:pPr>
      <w:r w:rsidRPr="00257705">
        <w:rPr>
          <w:rStyle w:val="a8"/>
          <w:rFonts w:ascii="Calibri" w:hAnsi="Calibri" w:cs="Calibri"/>
          <w:color w:val="auto"/>
          <w:sz w:val="24"/>
          <w:szCs w:val="24"/>
          <w:vertAlign w:val="superscript"/>
        </w:rPr>
        <w:t>3</w:t>
      </w:r>
      <w:r w:rsidRPr="00257705">
        <w:rPr>
          <w:rStyle w:val="a8"/>
          <w:rFonts w:ascii="Calibri" w:hAnsi="Calibri" w:cs="Calibri"/>
          <w:color w:val="auto"/>
          <w:sz w:val="24"/>
          <w:szCs w:val="24"/>
        </w:rPr>
        <w:t>Ultrasonography Department,</w:t>
      </w:r>
      <w:r w:rsidR="00E335E7" w:rsidRPr="00257705">
        <w:rPr>
          <w:rStyle w:val="a8"/>
          <w:rFonts w:ascii="Calibri" w:hAnsi="Calibri" w:cs="Calibri"/>
          <w:color w:val="auto"/>
          <w:sz w:val="24"/>
          <w:szCs w:val="24"/>
        </w:rPr>
        <w:t xml:space="preserve"> </w:t>
      </w:r>
      <w:r w:rsidRPr="00257705">
        <w:rPr>
          <w:rStyle w:val="a8"/>
          <w:rFonts w:ascii="Calibri" w:hAnsi="Calibri" w:cs="Calibri"/>
          <w:color w:val="auto"/>
          <w:sz w:val="24"/>
          <w:szCs w:val="24"/>
        </w:rPr>
        <w:t>China-Japan Union Hospital of Jilin</w:t>
      </w:r>
      <w:r w:rsidR="00E335E7" w:rsidRPr="00257705">
        <w:rPr>
          <w:rStyle w:val="a8"/>
          <w:rFonts w:ascii="Calibri" w:hAnsi="Calibri" w:cs="Calibri"/>
          <w:color w:val="auto"/>
          <w:sz w:val="24"/>
          <w:szCs w:val="24"/>
        </w:rPr>
        <w:t xml:space="preserve"> </w:t>
      </w:r>
      <w:r w:rsidRPr="00257705">
        <w:rPr>
          <w:rStyle w:val="a8"/>
          <w:rFonts w:ascii="Calibri" w:hAnsi="Calibri" w:cs="Calibri"/>
          <w:color w:val="auto"/>
          <w:sz w:val="24"/>
          <w:szCs w:val="24"/>
        </w:rPr>
        <w:t>University, Changchun, Jilin, China</w:t>
      </w:r>
    </w:p>
    <w:p w:rsidR="003705A8" w:rsidRPr="00257705" w:rsidRDefault="003705A8" w:rsidP="003705A8">
      <w:pPr>
        <w:pStyle w:val="10"/>
        <w:framePr w:wrap="auto"/>
        <w:rPr>
          <w:rStyle w:val="a8"/>
          <w:rFonts w:ascii="Calibri" w:hAnsi="Calibri" w:cs="Calibri"/>
          <w:color w:val="auto"/>
          <w:sz w:val="24"/>
          <w:szCs w:val="24"/>
        </w:rPr>
      </w:pPr>
      <w:r w:rsidRPr="00257705">
        <w:rPr>
          <w:rStyle w:val="a8"/>
          <w:rFonts w:ascii="Calibri" w:hAnsi="Calibri" w:cs="Calibri"/>
          <w:color w:val="auto"/>
          <w:sz w:val="24"/>
          <w:szCs w:val="24"/>
          <w:vertAlign w:val="superscript"/>
        </w:rPr>
        <w:t>4</w:t>
      </w:r>
      <w:r w:rsidRPr="00257705">
        <w:rPr>
          <w:rStyle w:val="a8"/>
          <w:rFonts w:ascii="Calibri" w:hAnsi="Calibri" w:cs="Calibri"/>
          <w:color w:val="auto"/>
          <w:sz w:val="24"/>
          <w:szCs w:val="24"/>
        </w:rPr>
        <w:t xml:space="preserve">Department of Pathogenobiology, College of Basic Medical Science, </w:t>
      </w:r>
      <w:proofErr w:type="spellStart"/>
      <w:r w:rsidRPr="00257705">
        <w:rPr>
          <w:rStyle w:val="a8"/>
          <w:rFonts w:ascii="Calibri" w:hAnsi="Calibri" w:cs="Calibri"/>
          <w:color w:val="auto"/>
          <w:sz w:val="24"/>
          <w:szCs w:val="24"/>
        </w:rPr>
        <w:t>JilinUniversity</w:t>
      </w:r>
      <w:proofErr w:type="spellEnd"/>
      <w:r w:rsidRPr="00257705">
        <w:rPr>
          <w:rStyle w:val="a8"/>
          <w:rFonts w:ascii="Calibri" w:hAnsi="Calibri" w:cs="Calibri"/>
          <w:color w:val="auto"/>
          <w:sz w:val="24"/>
          <w:szCs w:val="24"/>
        </w:rPr>
        <w:t>, Changchun, Jilin, China</w:t>
      </w:r>
    </w:p>
    <w:p w:rsidR="00465000" w:rsidRPr="00257705" w:rsidRDefault="00465000" w:rsidP="002E13E3">
      <w:pPr>
        <w:pStyle w:val="10"/>
        <w:framePr w:wrap="auto"/>
        <w:rPr>
          <w:rStyle w:val="a8"/>
          <w:rFonts w:ascii="Calibri" w:hAnsi="Calibri" w:cs="Calibri"/>
          <w:color w:val="auto"/>
          <w:sz w:val="24"/>
          <w:szCs w:val="24"/>
        </w:rPr>
      </w:pPr>
    </w:p>
    <w:p w:rsidR="00EE33AA" w:rsidRPr="00257705" w:rsidRDefault="000875DB" w:rsidP="002E13E3">
      <w:pPr>
        <w:pStyle w:val="10"/>
        <w:framePr w:wrap="auto"/>
        <w:rPr>
          <w:rStyle w:val="a8"/>
          <w:rFonts w:ascii="Calibri" w:hAnsi="Calibri" w:cs="Calibri"/>
          <w:b/>
          <w:color w:val="auto"/>
          <w:sz w:val="24"/>
          <w:szCs w:val="24"/>
        </w:rPr>
      </w:pPr>
      <w:r w:rsidRPr="00257705">
        <w:rPr>
          <w:rStyle w:val="a8"/>
          <w:rFonts w:ascii="Calibri" w:hAnsi="Calibri" w:cs="Calibri"/>
          <w:b/>
          <w:color w:val="auto"/>
          <w:sz w:val="24"/>
          <w:szCs w:val="24"/>
        </w:rPr>
        <w:t>CORRESPONDING AUTHOR:</w:t>
      </w:r>
    </w:p>
    <w:p w:rsidR="00C73E62" w:rsidRPr="00257705" w:rsidRDefault="00465000" w:rsidP="002E13E3">
      <w:pPr>
        <w:pStyle w:val="10"/>
        <w:framePr w:wrap="auto"/>
        <w:rPr>
          <w:rStyle w:val="a8"/>
          <w:rFonts w:ascii="Calibri" w:hAnsi="Calibri" w:cs="Calibri"/>
          <w:color w:val="auto"/>
          <w:sz w:val="24"/>
          <w:szCs w:val="24"/>
        </w:rPr>
      </w:pPr>
      <w:r w:rsidRPr="00257705">
        <w:rPr>
          <w:rStyle w:val="a8"/>
          <w:rFonts w:ascii="Calibri" w:hAnsi="Calibri" w:cs="Calibri"/>
          <w:color w:val="auto"/>
          <w:sz w:val="24"/>
          <w:szCs w:val="24"/>
        </w:rPr>
        <w:t>Fengfeng Zhou (email: FengfengZhou@gmail.com)</w:t>
      </w:r>
    </w:p>
    <w:p w:rsidR="00155B22" w:rsidRPr="00257705" w:rsidRDefault="00155B22" w:rsidP="002E13E3">
      <w:pPr>
        <w:pStyle w:val="10"/>
        <w:framePr w:wrap="auto"/>
        <w:rPr>
          <w:rFonts w:ascii="Calibri" w:hAnsi="Calibri" w:cs="Calibri"/>
          <w:color w:val="auto"/>
          <w:sz w:val="24"/>
          <w:szCs w:val="24"/>
        </w:rPr>
      </w:pPr>
    </w:p>
    <w:p w:rsidR="00EE33AA" w:rsidRPr="00257705" w:rsidRDefault="000875DB" w:rsidP="002E13E3">
      <w:pPr>
        <w:pStyle w:val="10"/>
        <w:framePr w:wrap="auto"/>
        <w:rPr>
          <w:rFonts w:ascii="Calibri" w:hAnsi="Calibri" w:cs="Calibri"/>
          <w:b/>
          <w:color w:val="auto"/>
          <w:sz w:val="24"/>
          <w:szCs w:val="24"/>
        </w:rPr>
      </w:pPr>
      <w:r w:rsidRPr="00257705">
        <w:rPr>
          <w:rFonts w:ascii="Calibri" w:hAnsi="Calibri" w:cs="Calibri"/>
          <w:b/>
          <w:color w:val="auto"/>
          <w:sz w:val="24"/>
          <w:szCs w:val="24"/>
        </w:rPr>
        <w:t xml:space="preserve">KEYWORDS: </w:t>
      </w:r>
    </w:p>
    <w:p w:rsidR="00155B22" w:rsidRPr="00257705" w:rsidRDefault="00F04910" w:rsidP="002E13E3">
      <w:pPr>
        <w:pStyle w:val="10"/>
        <w:framePr w:wrap="auto"/>
        <w:rPr>
          <w:rFonts w:ascii="Calibri" w:hAnsi="Calibri" w:cs="Calibri"/>
          <w:color w:val="auto"/>
          <w:sz w:val="24"/>
          <w:szCs w:val="24"/>
        </w:rPr>
      </w:pPr>
      <w:r w:rsidRPr="00257705">
        <w:rPr>
          <w:rFonts w:ascii="Calibri" w:hAnsi="Calibri" w:cs="Calibri"/>
          <w:color w:val="auto"/>
          <w:sz w:val="24"/>
          <w:szCs w:val="24"/>
        </w:rPr>
        <w:t>Biomarker</w:t>
      </w:r>
      <w:r w:rsidR="00CE48E0" w:rsidRPr="00257705">
        <w:rPr>
          <w:rFonts w:ascii="Calibri" w:hAnsi="Calibri" w:cs="Calibri"/>
          <w:color w:val="auto"/>
          <w:sz w:val="24"/>
          <w:szCs w:val="24"/>
        </w:rPr>
        <w:t xml:space="preserve"> detection</w:t>
      </w:r>
      <w:r w:rsidR="000875DB" w:rsidRPr="00257705">
        <w:rPr>
          <w:rFonts w:ascii="Calibri" w:hAnsi="Calibri" w:cs="Calibri"/>
          <w:color w:val="auto"/>
          <w:sz w:val="24"/>
          <w:szCs w:val="24"/>
        </w:rPr>
        <w:t>,</w:t>
      </w:r>
      <w:r w:rsidRPr="00257705">
        <w:rPr>
          <w:rFonts w:ascii="Calibri" w:hAnsi="Calibri" w:cs="Calibri"/>
          <w:color w:val="auto"/>
          <w:sz w:val="24"/>
          <w:szCs w:val="24"/>
        </w:rPr>
        <w:t xml:space="preserve"> feature selection</w:t>
      </w:r>
      <w:r w:rsidR="000875DB" w:rsidRPr="00257705">
        <w:rPr>
          <w:rFonts w:ascii="Calibri" w:hAnsi="Calibri" w:cs="Calibri"/>
          <w:color w:val="auto"/>
          <w:sz w:val="24"/>
          <w:szCs w:val="24"/>
        </w:rPr>
        <w:t>,</w:t>
      </w:r>
      <w:r w:rsidRPr="00257705">
        <w:rPr>
          <w:rFonts w:ascii="Calibri" w:hAnsi="Calibri" w:cs="Calibri"/>
          <w:color w:val="auto"/>
          <w:sz w:val="24"/>
          <w:szCs w:val="24"/>
        </w:rPr>
        <w:t xml:space="preserve"> </w:t>
      </w:r>
      <w:r w:rsidR="002A32C5" w:rsidRPr="00257705">
        <w:rPr>
          <w:rFonts w:ascii="Calibri" w:hAnsi="Calibri" w:cs="Calibri"/>
          <w:color w:val="auto"/>
          <w:sz w:val="24"/>
          <w:szCs w:val="24"/>
        </w:rPr>
        <w:t>OMIC</w:t>
      </w:r>
      <w:r w:rsidR="000875DB" w:rsidRPr="00257705">
        <w:rPr>
          <w:rFonts w:ascii="Calibri" w:hAnsi="Calibri" w:cs="Calibri"/>
          <w:color w:val="auto"/>
          <w:sz w:val="24"/>
          <w:szCs w:val="24"/>
        </w:rPr>
        <w:t>,</w:t>
      </w:r>
      <w:r w:rsidR="002A32C5" w:rsidRPr="00257705">
        <w:rPr>
          <w:rFonts w:ascii="Calibri" w:hAnsi="Calibri" w:cs="Calibri"/>
          <w:color w:val="auto"/>
          <w:sz w:val="24"/>
          <w:szCs w:val="24"/>
        </w:rPr>
        <w:t xml:space="preserve"> </w:t>
      </w:r>
      <w:r w:rsidR="00AA3E42" w:rsidRPr="00257705">
        <w:rPr>
          <w:rFonts w:ascii="Calibri" w:hAnsi="Calibri" w:cs="Calibri"/>
          <w:color w:val="auto"/>
          <w:sz w:val="24"/>
          <w:szCs w:val="24"/>
        </w:rPr>
        <w:t>binary classification</w:t>
      </w:r>
      <w:r w:rsidR="000875DB" w:rsidRPr="00257705">
        <w:rPr>
          <w:rFonts w:ascii="Calibri" w:hAnsi="Calibri" w:cs="Calibri"/>
          <w:color w:val="auto"/>
          <w:sz w:val="24"/>
          <w:szCs w:val="24"/>
        </w:rPr>
        <w:t>,</w:t>
      </w:r>
      <w:r w:rsidR="00AA3E42" w:rsidRPr="00257705">
        <w:rPr>
          <w:rFonts w:ascii="Calibri" w:hAnsi="Calibri" w:cs="Calibri"/>
          <w:color w:val="auto"/>
          <w:sz w:val="24"/>
          <w:szCs w:val="24"/>
        </w:rPr>
        <w:t xml:space="preserve"> </w:t>
      </w:r>
      <w:r w:rsidR="00BD2B84" w:rsidRPr="00257705">
        <w:rPr>
          <w:rFonts w:ascii="Calibri" w:hAnsi="Calibri" w:cs="Calibri"/>
          <w:color w:val="auto"/>
          <w:sz w:val="24"/>
          <w:szCs w:val="24"/>
        </w:rPr>
        <w:t>filter</w:t>
      </w:r>
      <w:r w:rsidR="000875DB" w:rsidRPr="00257705">
        <w:rPr>
          <w:rFonts w:ascii="Calibri" w:hAnsi="Calibri" w:cs="Calibri"/>
          <w:color w:val="auto"/>
          <w:sz w:val="24"/>
          <w:szCs w:val="24"/>
        </w:rPr>
        <w:t>,</w:t>
      </w:r>
      <w:r w:rsidR="00BD2B84" w:rsidRPr="00257705">
        <w:rPr>
          <w:rFonts w:ascii="Calibri" w:hAnsi="Calibri" w:cs="Calibri"/>
          <w:color w:val="auto"/>
          <w:sz w:val="24"/>
          <w:szCs w:val="24"/>
        </w:rPr>
        <w:t xml:space="preserve"> wrapper</w:t>
      </w:r>
      <w:r w:rsidR="000875DB" w:rsidRPr="00257705">
        <w:rPr>
          <w:rFonts w:ascii="Calibri" w:hAnsi="Calibri" w:cs="Calibri"/>
          <w:color w:val="auto"/>
          <w:sz w:val="24"/>
          <w:szCs w:val="24"/>
        </w:rPr>
        <w:t>,</w:t>
      </w:r>
      <w:r w:rsidR="00BD2B84" w:rsidRPr="00257705">
        <w:rPr>
          <w:rFonts w:ascii="Calibri" w:hAnsi="Calibri" w:cs="Calibri"/>
          <w:color w:val="auto"/>
          <w:sz w:val="24"/>
          <w:szCs w:val="24"/>
        </w:rPr>
        <w:t xml:space="preserve"> </w:t>
      </w:r>
      <w:r w:rsidR="00A05834" w:rsidRPr="00257705">
        <w:rPr>
          <w:rFonts w:ascii="Calibri" w:hAnsi="Calibri" w:cs="Calibri"/>
          <w:color w:val="auto"/>
          <w:sz w:val="24"/>
          <w:szCs w:val="24"/>
        </w:rPr>
        <w:t>extreme learning machine</w:t>
      </w:r>
      <w:r w:rsidR="000875DB" w:rsidRPr="00257705">
        <w:rPr>
          <w:rFonts w:ascii="Calibri" w:hAnsi="Calibri" w:cs="Calibri"/>
          <w:color w:val="auto"/>
          <w:sz w:val="24"/>
          <w:szCs w:val="24"/>
        </w:rPr>
        <w:t xml:space="preserve">, </w:t>
      </w:r>
      <w:r w:rsidR="00A05834" w:rsidRPr="00257705">
        <w:rPr>
          <w:rFonts w:ascii="Calibri" w:hAnsi="Calibri" w:cs="Calibri"/>
          <w:color w:val="auto"/>
          <w:sz w:val="24"/>
          <w:szCs w:val="24"/>
        </w:rPr>
        <w:t>ELM</w:t>
      </w:r>
    </w:p>
    <w:p w:rsidR="004E253A" w:rsidRPr="00257705" w:rsidRDefault="004E253A" w:rsidP="002E13E3">
      <w:pPr>
        <w:pStyle w:val="a6"/>
        <w:framePr w:wrap="auto"/>
        <w:spacing w:before="0" w:after="0"/>
        <w:rPr>
          <w:color w:val="auto"/>
        </w:rPr>
      </w:pPr>
    </w:p>
    <w:p w:rsidR="00D27798" w:rsidRPr="00257705" w:rsidRDefault="000875DB" w:rsidP="002E13E3">
      <w:pPr>
        <w:pStyle w:val="2"/>
        <w:rPr>
          <w:rStyle w:val="a8"/>
          <w:color w:val="auto"/>
          <w:sz w:val="24"/>
          <w:szCs w:val="24"/>
        </w:rPr>
      </w:pPr>
      <w:r w:rsidRPr="00257705">
        <w:rPr>
          <w:rStyle w:val="a8"/>
          <w:color w:val="auto"/>
          <w:sz w:val="24"/>
          <w:szCs w:val="24"/>
        </w:rPr>
        <w:t>SHORT ABSTRACT</w:t>
      </w:r>
    </w:p>
    <w:p w:rsidR="006C3B41" w:rsidRPr="00257705" w:rsidRDefault="006C3B41" w:rsidP="006C3B41">
      <w:pPr>
        <w:pStyle w:val="10"/>
        <w:framePr w:wrap="auto"/>
        <w:rPr>
          <w:rFonts w:ascii="Calibri" w:hAnsi="Calibri" w:cs="Calibri"/>
          <w:color w:val="auto"/>
          <w:sz w:val="24"/>
          <w:szCs w:val="24"/>
        </w:rPr>
      </w:pPr>
      <w:r w:rsidRPr="00257705">
        <w:rPr>
          <w:rFonts w:ascii="Calibri" w:hAnsi="Calibri" w:cs="Calibri"/>
          <w:color w:val="auto"/>
          <w:sz w:val="24"/>
          <w:szCs w:val="24"/>
        </w:rPr>
        <w:t>Existing algorithms generate one solution for a biomarker detection dataset. This protocol demonstrates the existence of multiple similarly effective solutions and presents a user-friendly software to help biomedical researchers investigate their datasets for the proposed challenge. Computer scientists may also provide this feature in their biomarker detection algorithms.</w:t>
      </w:r>
    </w:p>
    <w:p w:rsidR="00137224" w:rsidRPr="00257705" w:rsidRDefault="00137224" w:rsidP="002E13E3">
      <w:pPr>
        <w:pStyle w:val="10"/>
        <w:framePr w:wrap="auto"/>
        <w:rPr>
          <w:rFonts w:ascii="Calibri" w:hAnsi="Calibri" w:cs="Calibri"/>
          <w:color w:val="auto"/>
          <w:sz w:val="24"/>
          <w:szCs w:val="24"/>
        </w:rPr>
      </w:pPr>
    </w:p>
    <w:p w:rsidR="00D27798" w:rsidRPr="00257705" w:rsidRDefault="000875DB" w:rsidP="002E13E3">
      <w:pPr>
        <w:pStyle w:val="2"/>
        <w:rPr>
          <w:rStyle w:val="a8"/>
          <w:color w:val="auto"/>
          <w:sz w:val="24"/>
          <w:szCs w:val="24"/>
        </w:rPr>
      </w:pPr>
      <w:r w:rsidRPr="00257705">
        <w:rPr>
          <w:rStyle w:val="a8"/>
          <w:color w:val="auto"/>
          <w:sz w:val="24"/>
          <w:szCs w:val="24"/>
        </w:rPr>
        <w:t>LONG ABSTRACT</w:t>
      </w:r>
    </w:p>
    <w:p w:rsidR="005F3DEC" w:rsidRPr="00257705" w:rsidRDefault="005F3DEC" w:rsidP="005F3DEC">
      <w:pPr>
        <w:pStyle w:val="10"/>
        <w:framePr w:wrap="auto"/>
        <w:rPr>
          <w:rFonts w:ascii="Calibri" w:hAnsi="Calibri" w:cs="Calibri"/>
          <w:color w:val="auto"/>
          <w:sz w:val="24"/>
          <w:szCs w:val="24"/>
        </w:rPr>
      </w:pPr>
      <w:r w:rsidRPr="00257705">
        <w:rPr>
          <w:rFonts w:ascii="Calibri" w:hAnsi="Calibri" w:cs="Calibri"/>
          <w:color w:val="auto"/>
          <w:sz w:val="24"/>
          <w:szCs w:val="24"/>
        </w:rPr>
        <w:t xml:space="preserve">Biomarker detection is one of the more important biomedical questions for high-throughput ‘omics’ researchers, and almost all existing biomarker detection algorithms generate one biomarker subset with the optimized performance measurement for a given dataset. However, a recent study demonstrated the existence of multiple biomarker subsets with similarly effective or even identical classification performances. This protocol presents a simple and straightforward methodology for detecting biomarker subsets with binary classification performances, better than a user-defined cutoff. The protocol consists of data preparation and loading, baseline information summarization, parameter tuning, biomarker screening, result visualization and interpretation, biomarker gene annotations, and result and visualization exportation at publication quality. The proposed biomarker screening strategy is intuitive and demonstrates a general rule for developing biomarker detection algorithms. A user-friendly </w:t>
      </w:r>
      <w:r w:rsidR="00E335E7" w:rsidRPr="00257705">
        <w:rPr>
          <w:rFonts w:ascii="Calibri" w:hAnsi="Calibri" w:cs="Calibri"/>
          <w:color w:val="auto"/>
          <w:sz w:val="24"/>
          <w:szCs w:val="24"/>
        </w:rPr>
        <w:t xml:space="preserve">graphical user interface </w:t>
      </w:r>
      <w:r w:rsidRPr="00257705">
        <w:rPr>
          <w:rFonts w:ascii="Calibri" w:hAnsi="Calibri" w:cs="Calibri"/>
          <w:color w:val="auto"/>
          <w:sz w:val="24"/>
          <w:szCs w:val="24"/>
        </w:rPr>
        <w:t xml:space="preserve">(GUI) was developed using the programming language Python, allowing biomedical researchers to have direct access to their results. The source code and manual of kSolutionVis can be downloaded from </w:t>
      </w:r>
      <w:hyperlink r:id="rId8" w:history="1">
        <w:r w:rsidRPr="00257705">
          <w:rPr>
            <w:rStyle w:val="a7"/>
            <w:rFonts w:ascii="Calibri" w:hAnsi="Calibri" w:cs="Calibri"/>
            <w:color w:val="auto"/>
            <w:sz w:val="24"/>
            <w:szCs w:val="24"/>
            <w:u w:val="none"/>
          </w:rPr>
          <w:t>http://www.healthinformaticslab.org/supp/resources.php</w:t>
        </w:r>
      </w:hyperlink>
      <w:r w:rsidRPr="00257705">
        <w:rPr>
          <w:rFonts w:ascii="Calibri" w:hAnsi="Calibri" w:cs="Calibri"/>
          <w:color w:val="auto"/>
          <w:sz w:val="24"/>
          <w:szCs w:val="24"/>
        </w:rPr>
        <w:t xml:space="preserve"> .</w:t>
      </w:r>
    </w:p>
    <w:p w:rsidR="00266C6C" w:rsidRPr="00257705" w:rsidRDefault="00266C6C" w:rsidP="002E13E3">
      <w:pPr>
        <w:pStyle w:val="10"/>
        <w:framePr w:wrap="auto"/>
        <w:rPr>
          <w:rFonts w:ascii="Calibri" w:hAnsi="Calibri" w:cs="Calibri"/>
          <w:color w:val="auto"/>
          <w:sz w:val="24"/>
          <w:szCs w:val="24"/>
        </w:rPr>
      </w:pPr>
    </w:p>
    <w:p w:rsidR="00D27798" w:rsidRPr="00257705" w:rsidRDefault="000875DB" w:rsidP="002E13E3">
      <w:pPr>
        <w:pStyle w:val="2"/>
        <w:rPr>
          <w:rStyle w:val="a8"/>
          <w:color w:val="auto"/>
          <w:sz w:val="24"/>
          <w:szCs w:val="24"/>
        </w:rPr>
      </w:pPr>
      <w:r w:rsidRPr="00257705">
        <w:rPr>
          <w:rStyle w:val="a8"/>
          <w:bCs/>
          <w:color w:val="auto"/>
          <w:sz w:val="24"/>
          <w:szCs w:val="24"/>
        </w:rPr>
        <w:lastRenderedPageBreak/>
        <w:t>INTRODUCTION:</w:t>
      </w:r>
    </w:p>
    <w:p w:rsidR="00907A77" w:rsidRPr="00257705" w:rsidRDefault="00907A77" w:rsidP="00907A77">
      <w:pPr>
        <w:pStyle w:val="10"/>
        <w:framePr w:wrap="auto"/>
        <w:rPr>
          <w:rFonts w:ascii="Calibri" w:hAnsi="Calibri" w:cs="Calibri"/>
          <w:color w:val="auto"/>
          <w:sz w:val="24"/>
          <w:szCs w:val="24"/>
        </w:rPr>
      </w:pPr>
      <w:r w:rsidRPr="00257705">
        <w:rPr>
          <w:rFonts w:ascii="Calibri" w:hAnsi="Calibri" w:cs="Calibri"/>
          <w:color w:val="auto"/>
          <w:sz w:val="24"/>
          <w:szCs w:val="24"/>
        </w:rPr>
        <w:t>Binary classification, one of the most commonly investigated and challenging data mining problems in the biomedical area, is used to build a classification model trained on two groups of samples with the most accurate discrimination power</w:t>
      </w:r>
      <w:hyperlink w:anchor="_ENREF_1" w:tooltip="Heckerman, 2017 #22" w:history="1">
        <w:r w:rsidR="00393B97" w:rsidRPr="00257705">
          <w:rPr>
            <w:rFonts w:ascii="Calibri" w:hAnsi="Calibri" w:cs="Calibri"/>
            <w:color w:val="auto"/>
            <w:sz w:val="24"/>
            <w:szCs w:val="24"/>
          </w:rPr>
          <w:fldChar w:fldCharType="begin">
            <w:fldData xml:space="preserve">PEVuZE5vdGU+PENpdGU+PEF1dGhvcj5IZWNrZXJtYW48L0F1dGhvcj48WWVhcj4yMDE3PC9ZZWFy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PEVuZE5vdGU+PENpdGU+PEF1dGhvcj5IZWNrZXJtYW48L0F1dGhvcj48WWVhcj4yMDE3PC9ZZWFy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1-7</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However, the big data generated in the biomedical field has the inherent “large p small n” paradigm, with the number of features usually much larger than the number of samples</w:t>
      </w:r>
      <w:r w:rsidR="00393B97" w:rsidRPr="00257705">
        <w:rPr>
          <w:rFonts w:ascii="Calibri" w:hAnsi="Calibri" w:cs="Calibri"/>
          <w:color w:val="auto"/>
          <w:sz w:val="24"/>
          <w:szCs w:val="24"/>
        </w:rPr>
        <w:fldChar w:fldCharType="begin">
          <w:fldData xml:space="preserve">PEVuZE5vdGU+PENpdGU+PEF1dGhvcj5ZZTwvQXV0aG9yPjxZZWFyPjIwMTc8L1llYXI+PFJlY051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</w:fldData>
        </w:fldChar>
      </w:r>
      <w:r w:rsidR="009D66FF"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PEVuZE5vdGU+PENpdGU+PEF1dGhvcj5ZZTwvQXV0aG9yPjxZZWFyPjIwMTc8L1llYXI+PFJlY051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</w:fldData>
        </w:fldChar>
      </w:r>
      <w:r w:rsidR="009D66FF"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6" w:tooltip="Ye, 2017 #16" w:history="1">
        <w:r w:rsidR="00281777" w:rsidRPr="00257705">
          <w:rPr>
            <w:rFonts w:ascii="Calibri" w:hAnsi="Calibri" w:cs="Calibri"/>
            <w:noProof/>
            <w:color w:val="auto"/>
            <w:sz w:val="24"/>
            <w:szCs w:val="24"/>
            <w:vertAlign w:val="superscript"/>
          </w:rPr>
          <w:t>6</w:t>
        </w:r>
      </w:hyperlink>
      <w:r w:rsidRPr="00257705">
        <w:rPr>
          <w:rFonts w:ascii="Calibri" w:hAnsi="Calibri" w:cs="Calibri"/>
          <w:noProof/>
          <w:color w:val="auto"/>
          <w:sz w:val="24"/>
          <w:szCs w:val="24"/>
          <w:vertAlign w:val="superscript"/>
        </w:rPr>
        <w:t>,</w:t>
      </w:r>
      <w:hyperlink w:anchor="_ENREF_8" w:tooltip="Sanchez, 2016 #48" w:history="1">
        <w:r w:rsidR="00281777" w:rsidRPr="00257705">
          <w:rPr>
            <w:rFonts w:ascii="Calibri" w:hAnsi="Calibri" w:cs="Calibri"/>
            <w:noProof/>
            <w:color w:val="auto"/>
            <w:sz w:val="24"/>
            <w:szCs w:val="24"/>
            <w:vertAlign w:val="superscript"/>
          </w:rPr>
          <w:t>8</w:t>
        </w:r>
      </w:hyperlink>
      <w:r w:rsidRPr="00257705">
        <w:rPr>
          <w:rFonts w:ascii="Calibri" w:hAnsi="Calibri" w:cs="Calibri"/>
          <w:noProof/>
          <w:color w:val="auto"/>
          <w:sz w:val="24"/>
          <w:szCs w:val="24"/>
          <w:vertAlign w:val="superscript"/>
        </w:rPr>
        <w:t>,</w:t>
      </w:r>
      <w:hyperlink w:anchor="_ENREF_9" w:tooltip="Shujie, 2015 #49" w:history="1">
        <w:r w:rsidR="00281777" w:rsidRPr="00257705">
          <w:rPr>
            <w:rFonts w:ascii="Calibri" w:hAnsi="Calibri" w:cs="Calibri"/>
            <w:noProof/>
            <w:color w:val="auto"/>
            <w:sz w:val="24"/>
            <w:szCs w:val="24"/>
            <w:vertAlign w:val="superscript"/>
          </w:rPr>
          <w:t>9</w:t>
        </w:r>
      </w:hyperlink>
      <w:r w:rsidR="00393B97" w:rsidRPr="00257705">
        <w:rPr>
          <w:rFonts w:ascii="Calibri" w:hAnsi="Calibri" w:cs="Calibri"/>
          <w:color w:val="auto"/>
          <w:sz w:val="24"/>
          <w:szCs w:val="24"/>
        </w:rPr>
        <w:fldChar w:fldCharType="end"/>
      </w:r>
      <w:r w:rsidRPr="00257705">
        <w:rPr>
          <w:rFonts w:ascii="Calibri" w:hAnsi="Calibri" w:cs="Calibri"/>
          <w:color w:val="auto"/>
          <w:sz w:val="24"/>
          <w:szCs w:val="24"/>
        </w:rPr>
        <w:t>. Therefore, biomedical researchers have to reduce the feature dimension before utilizing the classification algorithms to avoid the overfitting problem</w:t>
      </w:r>
      <w:r w:rsidR="00393B97" w:rsidRPr="00257705">
        <w:rPr>
          <w:rFonts w:ascii="Calibri" w:hAnsi="Calibri" w:cs="Calibri"/>
          <w:color w:val="auto"/>
          <w:sz w:val="24"/>
          <w:szCs w:val="24"/>
        </w:rPr>
        <w:fldChar w:fldCharType="begin">
          <w:fldData xml:space="preserve">PEVuZE5vdGU+PENpdGU+PEF1dGhvcj5TYW5jaGV6PC9BdXRob3I+PFllYXI+MjAxNjwvWWVhcj48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</w:fldData>
        </w:fldChar>
      </w:r>
      <w:r w:rsidR="009D66FF"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PEVuZE5vdGU+PENpdGU+PEF1dGhvcj5TYW5jaGV6PC9BdXRob3I+PFllYXI+MjAxNjwvWWVhcj48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</w:fldData>
        </w:fldChar>
      </w:r>
      <w:r w:rsidR="009D66FF"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8" w:tooltip="Sanchez, 2016 #48" w:history="1">
        <w:r w:rsidR="00281777" w:rsidRPr="00257705">
          <w:rPr>
            <w:rFonts w:ascii="Calibri" w:hAnsi="Calibri" w:cs="Calibri"/>
            <w:noProof/>
            <w:color w:val="auto"/>
            <w:sz w:val="24"/>
            <w:szCs w:val="24"/>
            <w:vertAlign w:val="superscript"/>
          </w:rPr>
          <w:t>8</w:t>
        </w:r>
      </w:hyperlink>
      <w:r w:rsidRPr="00257705">
        <w:rPr>
          <w:rFonts w:ascii="Calibri" w:hAnsi="Calibri" w:cs="Calibri"/>
          <w:noProof/>
          <w:color w:val="auto"/>
          <w:sz w:val="24"/>
          <w:szCs w:val="24"/>
          <w:vertAlign w:val="superscript"/>
        </w:rPr>
        <w:t>,</w:t>
      </w:r>
      <w:hyperlink w:anchor="_ENREF_9" w:tooltip="Shujie, 2015 #49" w:history="1">
        <w:r w:rsidR="00281777" w:rsidRPr="00257705">
          <w:rPr>
            <w:rFonts w:ascii="Calibri" w:hAnsi="Calibri" w:cs="Calibri"/>
            <w:noProof/>
            <w:color w:val="auto"/>
            <w:sz w:val="24"/>
            <w:szCs w:val="24"/>
            <w:vertAlign w:val="superscript"/>
          </w:rPr>
          <w:t>9</w:t>
        </w:r>
      </w:hyperlink>
      <w:r w:rsidR="00393B97" w:rsidRPr="00257705">
        <w:rPr>
          <w:rFonts w:ascii="Calibri" w:hAnsi="Calibri" w:cs="Calibri"/>
          <w:color w:val="auto"/>
          <w:sz w:val="24"/>
          <w:szCs w:val="24"/>
        </w:rPr>
        <w:fldChar w:fldCharType="end"/>
      </w:r>
      <w:r w:rsidRPr="00257705">
        <w:rPr>
          <w:rFonts w:ascii="Calibri" w:hAnsi="Calibri" w:cs="Calibri"/>
          <w:color w:val="auto"/>
          <w:sz w:val="24"/>
          <w:szCs w:val="24"/>
        </w:rPr>
        <w:t>. Diagnosis biomarkers are defined as a subset of detected features separating patients of a given disease from healthy control samples</w:t>
      </w:r>
      <w:r w:rsidR="00393B97" w:rsidRPr="00257705">
        <w:rPr>
          <w:rFonts w:ascii="Calibri" w:hAnsi="Calibri" w:cs="Calibri"/>
          <w:color w:val="auto"/>
          <w:sz w:val="24"/>
          <w:szCs w:val="24"/>
        </w:rPr>
        <w:fldChar w:fldCharType="begin">
          <w:fldData xml:space="preserve">PEVuZE5vdGU+PENpdGU+PEF1dGhvcj5MaTwvQXV0aG9yPjxZZWFyPjIwMTc8L1llYXI+PFJlY051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=
</w:fldData>
        </w:fldChar>
      </w:r>
      <w:r w:rsidR="009D66FF"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PEVuZE5vdGU+PENpdGU+PEF1dGhvcj5MaTwvQXV0aG9yPjxZZWFyPjIwMTc8L1llYXI+PFJlY051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=
</w:fldData>
        </w:fldChar>
      </w:r>
      <w:r w:rsidR="009D66FF"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10" w:tooltip="Li, 2017 #26" w:history="1">
        <w:r w:rsidR="00281777" w:rsidRPr="00257705">
          <w:rPr>
            <w:rFonts w:ascii="Calibri" w:hAnsi="Calibri" w:cs="Calibri"/>
            <w:noProof/>
            <w:color w:val="auto"/>
            <w:sz w:val="24"/>
            <w:szCs w:val="24"/>
            <w:vertAlign w:val="superscript"/>
          </w:rPr>
          <w:t>10</w:t>
        </w:r>
      </w:hyperlink>
      <w:r w:rsidRPr="00257705">
        <w:rPr>
          <w:rFonts w:ascii="Calibri" w:hAnsi="Calibri" w:cs="Calibri"/>
          <w:noProof/>
          <w:color w:val="auto"/>
          <w:sz w:val="24"/>
          <w:szCs w:val="24"/>
          <w:vertAlign w:val="superscript"/>
        </w:rPr>
        <w:t>,</w:t>
      </w:r>
      <w:hyperlink w:anchor="_ENREF_11" w:tooltip="Lyskjaer, 2016 #27" w:history="1">
        <w:r w:rsidR="00281777" w:rsidRPr="00257705">
          <w:rPr>
            <w:rFonts w:ascii="Calibri" w:hAnsi="Calibri" w:cs="Calibri"/>
            <w:noProof/>
            <w:color w:val="auto"/>
            <w:sz w:val="24"/>
            <w:szCs w:val="24"/>
            <w:vertAlign w:val="superscript"/>
          </w:rPr>
          <w:t>11</w:t>
        </w:r>
      </w:hyperlink>
      <w:r w:rsidR="00393B97" w:rsidRPr="00257705">
        <w:rPr>
          <w:rFonts w:ascii="Calibri" w:hAnsi="Calibri" w:cs="Calibri"/>
          <w:color w:val="auto"/>
          <w:sz w:val="24"/>
          <w:szCs w:val="24"/>
        </w:rPr>
        <w:fldChar w:fldCharType="end"/>
      </w:r>
      <w:r w:rsidRPr="00257705">
        <w:rPr>
          <w:rFonts w:ascii="Calibri" w:hAnsi="Calibri" w:cs="Calibri"/>
          <w:color w:val="auto"/>
          <w:sz w:val="24"/>
          <w:szCs w:val="24"/>
        </w:rPr>
        <w:t>. Patients are usually defined as the positive samples, and the healthy controls are defined as the negative samples</w:t>
      </w:r>
      <w:hyperlink w:anchor="_ENREF_12" w:tooltip="Ge, 2016 #28" w:history="1">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12</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xml:space="preserve">. </w:t>
      </w:r>
    </w:p>
    <w:p w:rsidR="00907A77" w:rsidRPr="00257705" w:rsidRDefault="00907A77" w:rsidP="00907A77">
      <w:pPr>
        <w:pStyle w:val="10"/>
        <w:framePr w:wrap="auto"/>
        <w:rPr>
          <w:rFonts w:ascii="Calibri" w:hAnsi="Calibri" w:cs="Calibri"/>
          <w:color w:val="auto"/>
          <w:sz w:val="24"/>
          <w:szCs w:val="24"/>
        </w:rPr>
      </w:pPr>
    </w:p>
    <w:p w:rsidR="009E43DC" w:rsidRPr="00257705" w:rsidRDefault="00D71D1F" w:rsidP="002E13E3">
      <w:pPr>
        <w:pStyle w:val="10"/>
        <w:framePr w:wrap="auto"/>
        <w:rPr>
          <w:rFonts w:ascii="Calibri" w:hAnsi="Calibri" w:cs="Calibri"/>
          <w:color w:val="auto"/>
          <w:sz w:val="24"/>
          <w:szCs w:val="24"/>
        </w:rPr>
      </w:pPr>
      <w:r w:rsidRPr="00257705">
        <w:rPr>
          <w:rFonts w:ascii="Calibri" w:hAnsi="Calibri" w:cs="Calibri"/>
          <w:color w:val="auto"/>
          <w:sz w:val="24"/>
          <w:szCs w:val="24"/>
        </w:rPr>
        <w:t>Recent studies have suggested that there exists more than one solution with identical or similarly effective classification performances for a biomedical dataset</w:t>
      </w:r>
      <w:hyperlink w:anchor="_ENREF_5" w:tooltip="Liu, 2017 #17"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&lt;EndNote&gt;&lt;Cite&gt;&lt;Author&gt;Liu&lt;/Author&gt;&lt;Year&gt;2017&lt;/Year&gt;&lt;RecNum&gt;1&lt;/RecNum&gt;&lt;DisplayText&gt;&lt;style face="superscript"&gt;5&lt;/style&gt;&lt;/DisplayText&gt;&lt;record&gt;&lt;rec-number&gt;1&lt;/rec-number&gt;&lt;foreign-keys&gt;&lt;key app="EN" db-id="ttszsxx9355wp8esfropawxffdwpv2srz0r2"&gt;1&lt;/key&gt;&lt;/foreign-keys&gt;&lt;ref-type name="Journal Article"&gt;17&lt;/ref-type&gt;&lt;contributors&gt;&lt;authors&gt;&lt;author&gt;Liu, J.&lt;/author&gt;&lt;author&gt;Xu, C.&lt;/author&gt;&lt;author&gt;Yang, W.&lt;/author&gt;&lt;author&gt;Shu, Y.&lt;/author&gt;&lt;author&gt;Zheng, W.&lt;/author&gt;&lt;author&gt;Zhou, F.&lt;/author&gt;&lt;/authors&gt;&lt;/contributors&gt;&lt;auth-address&gt;College of Software, Jilin University, Changchun, Jilin, 130012, China.&amp;#xD;College of Computer Science and Technology, and Key Laboratory of Symbolic Computation and Knowledge Engineering of Ministry of Education, Jilin University, Changchun, Jilin, 130012, China.&amp;#xD;College of Software, Jilin University, Changchun, Jilin, 130012, China. FengfengZhou@gmail.com.&amp;#xD;College of Computer Science and Technology, and Key Laboratory of Symbolic Computation and Knowledge Engineering of Ministry of Education, Jilin University, Changchun, Jilin, 130012, China. FengfengZhou@gmail.com.&lt;/auth-address&gt;&lt;titles&gt;&lt;title&gt;Multiple similarly-well solutions exist for biomedical feature selection and classification problems&lt;/title&gt;&lt;secondary-title&gt;Sci Rep&lt;/secondary-title&gt;&lt;alt-title&gt;Scientific reports&lt;/alt-title&gt;&lt;/titles&gt;&lt;pages&gt;12830&lt;/pages&gt;&lt;volume&gt;7&lt;/volume&gt;&lt;number&gt;1&lt;/number&gt;&lt;dates&gt;&lt;year&gt;2017&lt;/year&gt;&lt;pub-dates&gt;&lt;date&gt;Oct 9&lt;/date&gt;&lt;/pub-dates&gt;&lt;/dates&gt;&lt;isbn&gt;2045-2322 (Electronic)&amp;#xD;2045-2322 (Linking)&lt;/isbn&gt;&lt;accession-num&gt;28993656&lt;/accession-num&gt;&lt;urls&gt;&lt;related-urls&gt;&lt;url&gt;http://www.ncbi.nlm.nih.gov/pubmed/28993656&lt;/url&gt;&lt;/related-urls&gt;&lt;/urls&gt;&lt;custom2&gt;5634418&lt;/custom2&gt;&lt;electronic-resource-num&gt;10.1038/s41598-017-13184-8&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5</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xml:space="preserve">. </w:t>
      </w:r>
      <w:r w:rsidR="00127CE2" w:rsidRPr="00257705">
        <w:rPr>
          <w:rFonts w:ascii="Calibri" w:hAnsi="Calibri" w:cs="Calibri"/>
          <w:color w:val="auto"/>
          <w:sz w:val="24"/>
          <w:szCs w:val="24"/>
        </w:rPr>
        <w:t>Almost all</w:t>
      </w:r>
      <w:r w:rsidRPr="00257705">
        <w:rPr>
          <w:rFonts w:ascii="Calibri" w:hAnsi="Calibri" w:cs="Calibri"/>
          <w:color w:val="auto"/>
          <w:sz w:val="24"/>
          <w:szCs w:val="24"/>
        </w:rPr>
        <w:t xml:space="preserve"> the feature selection algorithms are deterministic algorithms, producing only one solution for the same dataset. </w:t>
      </w:r>
      <w:r w:rsidR="0094769D" w:rsidRPr="00257705">
        <w:rPr>
          <w:rFonts w:ascii="Calibri" w:hAnsi="Calibri" w:cs="Calibri"/>
          <w:color w:val="auto"/>
          <w:sz w:val="24"/>
          <w:szCs w:val="24"/>
        </w:rPr>
        <w:t>Genetic algorithms may simultaneously generate multiple solutions with similar performances, but they still try to select one solution with the best fitness function as the output</w:t>
      </w:r>
      <w:r w:rsidR="00C04744" w:rsidRPr="00257705">
        <w:rPr>
          <w:rFonts w:ascii="Calibri" w:hAnsi="Calibri" w:cs="Calibri"/>
          <w:color w:val="auto"/>
          <w:sz w:val="24"/>
          <w:szCs w:val="24"/>
        </w:rPr>
        <w:t xml:space="preserve"> for a given dataset</w:t>
      </w:r>
      <w:r w:rsidR="00393B97" w:rsidRPr="00257705">
        <w:rPr>
          <w:rFonts w:ascii="Calibri" w:hAnsi="Calibri" w:cs="Calibri"/>
          <w:color w:val="auto"/>
          <w:sz w:val="24"/>
          <w:szCs w:val="24"/>
        </w:rPr>
        <w:fldChar w:fldCharType="begin">
          <w:fldData xml:space="preserve">PEVuZE5vdGU+PENpdGU+PEF1dGhvcj5UdW11bHVydTwvQXV0aG9yPjxZZWFyPjIwMTY8L1llYXI+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PEVuZE5vdGU+PENpdGU+PEF1dGhvcj5UdW11bHVydTwvQXV0aG9yPjxZZWFyPjIwMTY8L1llYXI+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13" w:tooltip="Tumuluru, 2016 #69" w:history="1">
        <w:r w:rsidR="00281777" w:rsidRPr="00257705">
          <w:rPr>
            <w:rFonts w:ascii="Calibri" w:hAnsi="Calibri" w:cs="Calibri"/>
            <w:noProof/>
            <w:color w:val="auto"/>
            <w:sz w:val="24"/>
            <w:szCs w:val="24"/>
            <w:vertAlign w:val="superscript"/>
          </w:rPr>
          <w:t>13</w:t>
        </w:r>
      </w:hyperlink>
      <w:r w:rsidR="00A774BD" w:rsidRPr="00257705">
        <w:rPr>
          <w:rFonts w:ascii="Calibri" w:hAnsi="Calibri" w:cs="Calibri"/>
          <w:noProof/>
          <w:color w:val="auto"/>
          <w:sz w:val="24"/>
          <w:szCs w:val="24"/>
          <w:vertAlign w:val="superscript"/>
        </w:rPr>
        <w:t>,</w:t>
      </w:r>
      <w:hyperlink w:anchor="_ENREF_14" w:tooltip="Gen, 2008 #70" w:history="1">
        <w:r w:rsidR="00281777" w:rsidRPr="00257705">
          <w:rPr>
            <w:rFonts w:ascii="Calibri" w:hAnsi="Calibri" w:cs="Calibri"/>
            <w:noProof/>
            <w:color w:val="auto"/>
            <w:sz w:val="24"/>
            <w:szCs w:val="24"/>
            <w:vertAlign w:val="superscript"/>
          </w:rPr>
          <w:t>14</w:t>
        </w:r>
      </w:hyperlink>
      <w:r w:rsidR="00393B97" w:rsidRPr="00257705">
        <w:rPr>
          <w:rFonts w:ascii="Calibri" w:hAnsi="Calibri" w:cs="Calibri"/>
          <w:color w:val="auto"/>
          <w:sz w:val="24"/>
          <w:szCs w:val="24"/>
        </w:rPr>
        <w:fldChar w:fldCharType="end"/>
      </w:r>
      <w:r w:rsidR="00C04744" w:rsidRPr="00257705">
        <w:rPr>
          <w:rFonts w:ascii="Calibri" w:hAnsi="Calibri" w:cs="Calibri"/>
          <w:color w:val="auto"/>
          <w:sz w:val="24"/>
          <w:szCs w:val="24"/>
        </w:rPr>
        <w:t>.</w:t>
      </w:r>
    </w:p>
    <w:p w:rsidR="00D71D1F" w:rsidRPr="00257705" w:rsidRDefault="00D71D1F" w:rsidP="002E13E3">
      <w:pPr>
        <w:pStyle w:val="10"/>
        <w:framePr w:wrap="auto"/>
        <w:rPr>
          <w:rFonts w:ascii="Calibri" w:hAnsi="Calibri" w:cs="Calibri"/>
          <w:color w:val="auto"/>
          <w:sz w:val="24"/>
          <w:szCs w:val="24"/>
        </w:rPr>
      </w:pPr>
    </w:p>
    <w:p w:rsidR="00B57767" w:rsidRPr="00257705" w:rsidRDefault="0094769D" w:rsidP="00B57767">
      <w:pPr>
        <w:pStyle w:val="10"/>
        <w:framePr w:wrap="auto"/>
        <w:rPr>
          <w:rFonts w:ascii="Calibri" w:hAnsi="Calibri" w:cs="Calibri"/>
          <w:color w:val="auto"/>
          <w:sz w:val="24"/>
          <w:szCs w:val="24"/>
        </w:rPr>
      </w:pPr>
      <w:r w:rsidRPr="00257705">
        <w:rPr>
          <w:rFonts w:ascii="Calibri" w:hAnsi="Calibri" w:cs="Calibri"/>
          <w:color w:val="auto"/>
          <w:sz w:val="24"/>
          <w:szCs w:val="24"/>
        </w:rPr>
        <w:t>Feature selection algorithms can be roughly grouped as either filters or wrappers</w:t>
      </w:r>
      <w:hyperlink w:anchor="_ENREF_12" w:tooltip="Ge, 2016 #28" w:history="1">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12</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xml:space="preserve">. </w:t>
      </w:r>
      <w:r w:rsidR="00B57767" w:rsidRPr="00257705">
        <w:rPr>
          <w:rFonts w:ascii="Calibri" w:hAnsi="Calibri" w:cs="Calibri"/>
          <w:color w:val="auto"/>
          <w:sz w:val="24"/>
          <w:szCs w:val="24"/>
        </w:rPr>
        <w:t>A filter algorithm chooses the top-</w:t>
      </w:r>
      <w:r w:rsidR="00B57767" w:rsidRPr="00257705">
        <w:rPr>
          <w:rFonts w:ascii="Calibri" w:hAnsi="Calibri" w:cs="Calibri"/>
          <w:i/>
          <w:color w:val="auto"/>
          <w:sz w:val="24"/>
          <w:szCs w:val="24"/>
        </w:rPr>
        <w:t>k</w:t>
      </w:r>
      <w:r w:rsidR="00B57767" w:rsidRPr="00257705">
        <w:rPr>
          <w:rFonts w:ascii="Calibri" w:hAnsi="Calibri" w:cs="Calibri"/>
          <w:color w:val="auto"/>
          <w:sz w:val="24"/>
          <w:szCs w:val="24"/>
        </w:rPr>
        <w:t xml:space="preserve"> features ranked by their significant individual association with the binary class labels based on the assumption that features are independent of each other</w:t>
      </w:r>
      <w:hyperlink w:anchor="_ENREF_15" w:tooltip="Radovic, 2017 #50" w:history="1">
        <w:r w:rsidR="00393B97" w:rsidRPr="00257705">
          <w:rPr>
            <w:rFonts w:ascii="Calibri" w:hAnsi="Calibri" w:cs="Calibri"/>
            <w:color w:val="auto"/>
            <w:sz w:val="24"/>
            <w:szCs w:val="24"/>
          </w:rPr>
          <w:fldChar w:fldCharType="begin">
            <w:fldData xml:space="preserve">PEVuZE5vdGU+PENpdGU+PEF1dGhvcj5SYWRvdmljPC9BdXRob3I+PFllYXI+MjAxNzwvWWVhcj48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PEVuZE5vdGU+PENpdGU+PEF1dGhvcj5SYWRvdmljPC9BdXRob3I+PFllYXI+MjAxNzwvWWVhcj48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15-17</w:t>
        </w:r>
        <w:r w:rsidR="00393B97" w:rsidRPr="00257705">
          <w:rPr>
            <w:rFonts w:ascii="Calibri" w:hAnsi="Calibri" w:cs="Calibri"/>
            <w:color w:val="auto"/>
            <w:sz w:val="24"/>
            <w:szCs w:val="24"/>
          </w:rPr>
          <w:fldChar w:fldCharType="end"/>
        </w:r>
      </w:hyperlink>
      <w:r w:rsidR="00B57767" w:rsidRPr="00257705">
        <w:rPr>
          <w:rFonts w:ascii="Calibri" w:hAnsi="Calibri" w:cs="Calibri"/>
          <w:color w:val="auto"/>
          <w:sz w:val="24"/>
          <w:szCs w:val="24"/>
        </w:rPr>
        <w:t>. Although this assumption does not hold true for almost all real-world datasets, the heuristic filter rule performs well in many cases</w:t>
      </w:r>
      <w:r w:rsidR="00C67FA9">
        <w:rPr>
          <w:rFonts w:ascii="Calibri" w:hAnsi="Calibri" w:cs="Calibri"/>
          <w:color w:val="auto"/>
          <w:sz w:val="24"/>
          <w:szCs w:val="24"/>
        </w:rPr>
        <w:t>,</w:t>
      </w:r>
      <w:r w:rsidR="00B57767" w:rsidRPr="00257705">
        <w:rPr>
          <w:rFonts w:ascii="Calibri" w:hAnsi="Calibri" w:cs="Calibri"/>
          <w:color w:val="auto"/>
          <w:sz w:val="24"/>
          <w:szCs w:val="24"/>
        </w:rPr>
        <w:t xml:space="preserve"> </w:t>
      </w:r>
      <w:r w:rsidR="00C67FA9">
        <w:rPr>
          <w:rFonts w:ascii="Calibri" w:hAnsi="Calibri" w:cs="Calibri"/>
          <w:color w:val="auto"/>
          <w:sz w:val="24"/>
          <w:szCs w:val="24"/>
        </w:rPr>
        <w:t>f</w:t>
      </w:r>
      <w:r w:rsidR="00B57767" w:rsidRPr="00257705">
        <w:rPr>
          <w:rFonts w:ascii="Calibri" w:hAnsi="Calibri" w:cs="Calibri"/>
          <w:color w:val="auto"/>
          <w:sz w:val="24"/>
          <w:szCs w:val="24"/>
        </w:rPr>
        <w:t>or instance, the mRMR</w:t>
      </w:r>
      <w:r w:rsidR="00147E7E" w:rsidRPr="00257705">
        <w:rPr>
          <w:rFonts w:ascii="Calibri" w:hAnsi="Calibri" w:cs="Calibri"/>
          <w:color w:val="auto"/>
          <w:sz w:val="24"/>
          <w:szCs w:val="24"/>
        </w:rPr>
        <w:t xml:space="preserve"> (Minimum Redundancy and Maximum Relevance)</w:t>
      </w:r>
      <w:r w:rsidR="00B57767" w:rsidRPr="00257705">
        <w:rPr>
          <w:rFonts w:ascii="Calibri" w:hAnsi="Calibri" w:cs="Calibri"/>
          <w:color w:val="auto"/>
          <w:sz w:val="24"/>
          <w:szCs w:val="24"/>
        </w:rPr>
        <w:t xml:space="preserve"> algorithm, the Wilcoxon </w:t>
      </w:r>
      <w:proofErr w:type="gramStart"/>
      <w:r w:rsidR="00B57767" w:rsidRPr="00257705">
        <w:rPr>
          <w:rFonts w:ascii="Calibri" w:hAnsi="Calibri" w:cs="Calibri"/>
          <w:color w:val="auto"/>
          <w:sz w:val="24"/>
          <w:szCs w:val="24"/>
        </w:rPr>
        <w:t>test based</w:t>
      </w:r>
      <w:proofErr w:type="gramEnd"/>
      <w:r w:rsidR="00B57767" w:rsidRPr="00257705">
        <w:rPr>
          <w:rFonts w:ascii="Calibri" w:hAnsi="Calibri" w:cs="Calibri"/>
          <w:color w:val="auto"/>
          <w:sz w:val="24"/>
          <w:szCs w:val="24"/>
        </w:rPr>
        <w:t xml:space="preserve"> feature filtering (WRank) algorithm, and the ROC</w:t>
      </w:r>
      <w:r w:rsidR="00147E7E" w:rsidRPr="00257705">
        <w:rPr>
          <w:rFonts w:ascii="Calibri" w:hAnsi="Calibri" w:cs="Calibri"/>
          <w:color w:val="auto"/>
          <w:sz w:val="24"/>
          <w:szCs w:val="24"/>
        </w:rPr>
        <w:t xml:space="preserve"> (Receiver operating characteristic)</w:t>
      </w:r>
      <w:r w:rsidR="00B57767" w:rsidRPr="00257705">
        <w:rPr>
          <w:rFonts w:ascii="Calibri" w:hAnsi="Calibri" w:cs="Calibri"/>
          <w:color w:val="auto"/>
          <w:sz w:val="24"/>
          <w:szCs w:val="24"/>
        </w:rPr>
        <w:t xml:space="preserve"> plot based filtering (ROCRank) algorithm. mRMR, is an efficient filter algorithm because it approximates the combinatorial estimation problem with a series of much smaller problems, comparing to the maximum-dependency feature selection algorithm, each of which only involves two variables, and therefore uses pairwise joint probabilities which are more robust</w:t>
      </w:r>
      <w:r w:rsidR="00393B97" w:rsidRPr="00257705">
        <w:rPr>
          <w:rFonts w:ascii="Calibri" w:hAnsi="Calibri" w:cs="Calibri"/>
          <w:color w:val="auto"/>
          <w:sz w:val="24"/>
          <w:szCs w:val="24"/>
        </w:rPr>
        <w:fldChar w:fldCharType="begin">
          <w:fldData xml:space="preserve">PEVuZE5vdGU+PENpdGU+PEF1dGhvcj5XYW5nPC9BdXRob3I+PFllYXI+MjAxNzwvWWVhcj48UmVj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=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PEVuZE5vdGU+PENpdGU+PEF1dGhvcj5XYW5nPC9BdXRob3I+PFllYXI+MjAxNzwvWWVhcj48UmVj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=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18" w:tooltip="Wang, 2017 #59" w:history="1">
        <w:r w:rsidR="00281777" w:rsidRPr="00257705">
          <w:rPr>
            <w:rFonts w:ascii="Calibri" w:hAnsi="Calibri" w:cs="Calibri"/>
            <w:noProof/>
            <w:color w:val="auto"/>
            <w:sz w:val="24"/>
            <w:szCs w:val="24"/>
            <w:vertAlign w:val="superscript"/>
          </w:rPr>
          <w:t>18</w:t>
        </w:r>
      </w:hyperlink>
      <w:r w:rsidR="00A774BD" w:rsidRPr="00257705">
        <w:rPr>
          <w:rFonts w:ascii="Calibri" w:hAnsi="Calibri" w:cs="Calibri"/>
          <w:noProof/>
          <w:color w:val="auto"/>
          <w:sz w:val="24"/>
          <w:szCs w:val="24"/>
          <w:vertAlign w:val="superscript"/>
        </w:rPr>
        <w:t>,</w:t>
      </w:r>
      <w:hyperlink w:anchor="_ENREF_19" w:tooltip="Zhang, 2017 #60" w:history="1">
        <w:r w:rsidR="00281777" w:rsidRPr="00257705">
          <w:rPr>
            <w:rFonts w:ascii="Calibri" w:hAnsi="Calibri" w:cs="Calibri"/>
            <w:noProof/>
            <w:color w:val="auto"/>
            <w:sz w:val="24"/>
            <w:szCs w:val="24"/>
            <w:vertAlign w:val="superscript"/>
          </w:rPr>
          <w:t>19</w:t>
        </w:r>
      </w:hyperlink>
      <w:r w:rsidR="00393B97" w:rsidRPr="00257705">
        <w:rPr>
          <w:rFonts w:ascii="Calibri" w:hAnsi="Calibri" w:cs="Calibri"/>
          <w:color w:val="auto"/>
          <w:sz w:val="24"/>
          <w:szCs w:val="24"/>
        </w:rPr>
        <w:fldChar w:fldCharType="end"/>
      </w:r>
      <w:r w:rsidR="00B57767" w:rsidRPr="00257705">
        <w:rPr>
          <w:rFonts w:ascii="Calibri" w:hAnsi="Calibri" w:cs="Calibri"/>
          <w:color w:val="auto"/>
          <w:sz w:val="24"/>
          <w:szCs w:val="24"/>
        </w:rPr>
        <w:t>. However, mRMR</w:t>
      </w:r>
      <w:r w:rsidR="00147E7E" w:rsidRPr="00257705">
        <w:rPr>
          <w:rFonts w:ascii="Calibri" w:hAnsi="Calibri" w:cs="Calibri"/>
          <w:color w:val="auto"/>
          <w:sz w:val="24"/>
          <w:szCs w:val="24"/>
        </w:rPr>
        <w:t xml:space="preserve"> </w:t>
      </w:r>
      <w:r w:rsidR="00B57767" w:rsidRPr="00257705">
        <w:rPr>
          <w:rFonts w:ascii="Calibri" w:hAnsi="Calibri" w:cs="Calibri"/>
          <w:color w:val="auto"/>
          <w:sz w:val="24"/>
          <w:szCs w:val="24"/>
        </w:rPr>
        <w:t>may underestimate the usefulness of some features as it does</w:t>
      </w:r>
      <w:r w:rsidR="00C67FA9">
        <w:rPr>
          <w:rFonts w:ascii="Calibri" w:hAnsi="Calibri" w:cs="Calibri"/>
          <w:color w:val="auto"/>
          <w:sz w:val="24"/>
          <w:szCs w:val="24"/>
        </w:rPr>
        <w:t xml:space="preserve"> not</w:t>
      </w:r>
      <w:r w:rsidR="00B57767" w:rsidRPr="00257705">
        <w:rPr>
          <w:rFonts w:ascii="Calibri" w:hAnsi="Calibri" w:cs="Calibri"/>
          <w:color w:val="auto"/>
          <w:sz w:val="24"/>
          <w:szCs w:val="24"/>
        </w:rPr>
        <w:t xml:space="preserve"> measure </w:t>
      </w:r>
      <w:r w:rsidR="00C67FA9">
        <w:rPr>
          <w:rFonts w:ascii="Calibri" w:hAnsi="Calibri" w:cs="Calibri"/>
          <w:color w:val="auto"/>
          <w:sz w:val="24"/>
          <w:szCs w:val="24"/>
        </w:rPr>
        <w:t xml:space="preserve">the </w:t>
      </w:r>
      <w:r w:rsidR="00B57767" w:rsidRPr="00257705">
        <w:rPr>
          <w:rFonts w:ascii="Calibri" w:hAnsi="Calibri" w:cs="Calibri"/>
          <w:color w:val="auto"/>
          <w:sz w:val="24"/>
          <w:szCs w:val="24"/>
        </w:rPr>
        <w:t>interactions between features which can increase relevancy, and thus misses some feature combinations that are individually useless but are useful only when combined. The WRank algorithm calculates a non-parametric score of how discriminative a feature is between two classes of samples, and is known for its robustness for outliers</w:t>
      </w:r>
      <w:r w:rsidR="00393B97" w:rsidRPr="00257705">
        <w:rPr>
          <w:rFonts w:ascii="Calibri" w:hAnsi="Calibri" w:cs="Calibri"/>
          <w:color w:val="auto"/>
          <w:sz w:val="24"/>
          <w:szCs w:val="24"/>
        </w:rPr>
        <w:fldChar w:fldCharType="begin">
          <w:fldData xml:space="preserve">PEVuZE5vdGU+PENpdGU+PEF1dGhvcj5DdWVuYS1Mb21icmFuYTwvQXV0aG9yPjxZZWFyPjIwMTg8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PEVuZE5vdGU+PENpdGU+PEF1dGhvcj5DdWVuYS1Mb21icmFuYTwvQXV0aG9yPjxZZWFyPjIwMTg8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20" w:tooltip="Cuena-Lombrana, 2018 #61" w:history="1">
        <w:r w:rsidR="00281777" w:rsidRPr="00257705">
          <w:rPr>
            <w:rFonts w:ascii="Calibri" w:hAnsi="Calibri" w:cs="Calibri"/>
            <w:noProof/>
            <w:color w:val="auto"/>
            <w:sz w:val="24"/>
            <w:szCs w:val="24"/>
            <w:vertAlign w:val="superscript"/>
          </w:rPr>
          <w:t>20</w:t>
        </w:r>
      </w:hyperlink>
      <w:r w:rsidR="00A774BD" w:rsidRPr="00257705">
        <w:rPr>
          <w:rFonts w:ascii="Calibri" w:hAnsi="Calibri" w:cs="Calibri"/>
          <w:noProof/>
          <w:color w:val="auto"/>
          <w:sz w:val="24"/>
          <w:szCs w:val="24"/>
          <w:vertAlign w:val="superscript"/>
        </w:rPr>
        <w:t>,</w:t>
      </w:r>
      <w:hyperlink w:anchor="_ENREF_21" w:tooltip="Coghe, 2018 #62" w:history="1">
        <w:r w:rsidR="00281777" w:rsidRPr="00257705">
          <w:rPr>
            <w:rFonts w:ascii="Calibri" w:hAnsi="Calibri" w:cs="Calibri"/>
            <w:noProof/>
            <w:color w:val="auto"/>
            <w:sz w:val="24"/>
            <w:szCs w:val="24"/>
            <w:vertAlign w:val="superscript"/>
          </w:rPr>
          <w:t>21</w:t>
        </w:r>
      </w:hyperlink>
      <w:r w:rsidR="00393B97" w:rsidRPr="00257705">
        <w:rPr>
          <w:rFonts w:ascii="Calibri" w:hAnsi="Calibri" w:cs="Calibri"/>
          <w:color w:val="auto"/>
          <w:sz w:val="24"/>
          <w:szCs w:val="24"/>
        </w:rPr>
        <w:fldChar w:fldCharType="end"/>
      </w:r>
      <w:r w:rsidR="00B57767" w:rsidRPr="00257705">
        <w:rPr>
          <w:rFonts w:ascii="Calibri" w:hAnsi="Calibri" w:cs="Calibri"/>
          <w:color w:val="auto"/>
          <w:sz w:val="24"/>
          <w:szCs w:val="24"/>
        </w:rPr>
        <w:t>. Furthermore, the ROCRank algorithm evaluates how significant the Area Under the ROC Curve (AUC) of a particular feature is for the investigated binary classification performance</w:t>
      </w:r>
      <w:r w:rsidR="00393B97" w:rsidRPr="00257705">
        <w:rPr>
          <w:rFonts w:ascii="Calibri" w:hAnsi="Calibri" w:cs="Calibri"/>
          <w:color w:val="auto"/>
          <w:sz w:val="24"/>
          <w:szCs w:val="24"/>
        </w:rPr>
        <w:fldChar w:fldCharType="begin">
          <w:fldData xml:space="preserve">PEVuZE5vdGU+PENpdGU+PEF1dGhvcj5Ib25nPC9BdXRob3I+PFllYXI+MjAxODwvWWVhcj48UmVj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PEVuZE5vdGU+PENpdGU+PEF1dGhvcj5Ib25nPC9BdXRob3I+PFllYXI+MjAxODwvWWVhcj48UmVj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22" w:tooltip="Hong, 2018 #63" w:history="1">
        <w:r w:rsidR="00281777" w:rsidRPr="00257705">
          <w:rPr>
            <w:rFonts w:ascii="Calibri" w:hAnsi="Calibri" w:cs="Calibri"/>
            <w:noProof/>
            <w:color w:val="auto"/>
            <w:sz w:val="24"/>
            <w:szCs w:val="24"/>
            <w:vertAlign w:val="superscript"/>
          </w:rPr>
          <w:t>22</w:t>
        </w:r>
      </w:hyperlink>
      <w:r w:rsidR="00A774BD" w:rsidRPr="00257705">
        <w:rPr>
          <w:rFonts w:ascii="Calibri" w:hAnsi="Calibri" w:cs="Calibri"/>
          <w:noProof/>
          <w:color w:val="auto"/>
          <w:sz w:val="24"/>
          <w:szCs w:val="24"/>
          <w:vertAlign w:val="superscript"/>
        </w:rPr>
        <w:t>,</w:t>
      </w:r>
      <w:hyperlink w:anchor="_ENREF_23" w:tooltip="Borges, 2018 #64" w:history="1">
        <w:r w:rsidR="00281777" w:rsidRPr="00257705">
          <w:rPr>
            <w:rFonts w:ascii="Calibri" w:hAnsi="Calibri" w:cs="Calibri"/>
            <w:noProof/>
            <w:color w:val="auto"/>
            <w:sz w:val="24"/>
            <w:szCs w:val="24"/>
            <w:vertAlign w:val="superscript"/>
          </w:rPr>
          <w:t>23</w:t>
        </w:r>
      </w:hyperlink>
      <w:r w:rsidR="00393B97" w:rsidRPr="00257705">
        <w:rPr>
          <w:rFonts w:ascii="Calibri" w:hAnsi="Calibri" w:cs="Calibri"/>
          <w:color w:val="auto"/>
          <w:sz w:val="24"/>
          <w:szCs w:val="24"/>
        </w:rPr>
        <w:fldChar w:fldCharType="end"/>
      </w:r>
      <w:r w:rsidR="00B57767" w:rsidRPr="00257705">
        <w:rPr>
          <w:rFonts w:ascii="Calibri" w:hAnsi="Calibri" w:cs="Calibri"/>
          <w:color w:val="auto"/>
          <w:sz w:val="24"/>
          <w:szCs w:val="24"/>
        </w:rPr>
        <w:t>.</w:t>
      </w:r>
    </w:p>
    <w:p w:rsidR="00013F97" w:rsidRPr="00257705" w:rsidRDefault="00013F97" w:rsidP="002E13E3">
      <w:pPr>
        <w:pStyle w:val="10"/>
        <w:framePr w:wrap="auto"/>
        <w:rPr>
          <w:rFonts w:ascii="Calibri" w:hAnsi="Calibri" w:cs="Calibri"/>
          <w:color w:val="auto"/>
          <w:sz w:val="24"/>
          <w:szCs w:val="24"/>
        </w:rPr>
      </w:pPr>
    </w:p>
    <w:p w:rsidR="00146479" w:rsidRPr="00257705" w:rsidRDefault="00146479" w:rsidP="00146479">
      <w:pPr>
        <w:pStyle w:val="10"/>
        <w:framePr w:wrap="auto"/>
        <w:rPr>
          <w:rFonts w:ascii="Calibri" w:hAnsi="Calibri" w:cs="Calibri"/>
          <w:color w:val="auto"/>
          <w:sz w:val="24"/>
          <w:szCs w:val="24"/>
        </w:rPr>
      </w:pPr>
      <w:r w:rsidRPr="00257705">
        <w:rPr>
          <w:rFonts w:ascii="Calibri" w:hAnsi="Calibri" w:cs="Calibri"/>
          <w:color w:val="auto"/>
          <w:sz w:val="24"/>
          <w:szCs w:val="24"/>
        </w:rPr>
        <w:t>On the other hand, a wrapper evaluates the pre-defined classifier’s performance of a given feature subset, iteratively generated by a heuristic rule, and creates the feature subset with the best performance measurement</w:t>
      </w:r>
      <w:hyperlink w:anchor="_ENREF_24" w:tooltip="Kohavi, 1997 #29"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&lt;EndNote&gt;&lt;Cite&gt;&lt;Author&gt;Kohavi&lt;/Author&gt;&lt;Year&gt;1997&lt;/Year&gt;&lt;RecNum&gt;29&lt;/RecNum&gt;&lt;DisplayText&gt;&lt;style face="superscript"&gt;24&lt;/style&gt;&lt;/DisplayText&gt;&lt;record&gt;&lt;rec-number&gt;29&lt;/rec-number&gt;&lt;foreign-keys&gt;&lt;key app="EN" db-id="ttszsxx9355wp8esfropawxffdwpv2srz0r2"&gt;29&lt;/key&gt;&lt;/foreign-keys&gt;&lt;ref-type name="Journal Article"&gt;17&lt;/ref-type&gt;&lt;contributors&gt;&lt;authors&gt;&lt;author&gt;Kohavi, Ron&lt;/author&gt;&lt;author&gt;John, George H&lt;/author&gt;&lt;/authors&gt;&lt;/contributors&gt;&lt;titles&gt;&lt;title&gt;Wrappers for feature subset selection&lt;/title&gt;&lt;secondary-title&gt;Artificial intelligence&lt;/secondary-title&gt;&lt;/titles&gt;&lt;pages&gt;273-324&lt;/pages&gt;&lt;volume&gt;97&lt;/volume&gt;&lt;number&gt;1-2&lt;/number&gt;&lt;dates&gt;&lt;year&gt;1997&lt;/year&gt;&lt;/dates&gt;&lt;isbn&gt;0004-3702&lt;/isbn&gt;&lt;urls&gt;&lt;/urls&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24</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A wrapper generally outperforms a filter in the classification performance but runs slower</w:t>
      </w:r>
      <w:hyperlink w:anchor="_ENREF_25" w:tooltip="Yu, 2004 #53"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&lt;EndNote&gt;&lt;Cite&gt;&lt;Author&gt;Yu&lt;/Author&gt;&lt;Year&gt;2004&lt;/Year&gt;&lt;RecNum&gt;53&lt;/RecNum&gt;&lt;DisplayText&gt;&lt;style face="superscript"&gt;25&lt;/style&gt;&lt;/DisplayText&gt;&lt;record&gt;&lt;rec-number&gt;53&lt;/rec-number&gt;&lt;foreign-keys&gt;&lt;key app="EN" db-id="ttszsxx9355wp8esfropawxffdwpv2srz0r2"&gt;53&lt;/key&gt;&lt;/foreign-keys&gt;&lt;ref-type name="Journal Article"&gt;17&lt;/ref-type&gt;&lt;contributors&gt;&lt;authors&gt;&lt;author&gt;Yu, Lei&lt;/author&gt;&lt;author&gt;Liu, Huan&lt;/author&gt;&lt;/authors&gt;&lt;/contributors&gt;&lt;titles&gt;&lt;title&gt;Efficient feature selection via analysis of relevance and redundancy&lt;/title&gt;&lt;secondary-title&gt;Journal of machine learning research&lt;/secondary-title&gt;&lt;/titles&gt;&lt;pages&gt;1205-1224&lt;/pages&gt;&lt;volume&gt;5&lt;/volume&gt;&lt;number&gt;Oct&lt;/number&gt;&lt;dates&gt;&lt;year&gt;2004&lt;/year&gt;&lt;/dates&gt;&lt;urls&gt;&lt;/urls&gt;&lt;/record&gt;&lt;/Cite&gt;&lt;/EndNote&gt;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25</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For example, the Regularized Random Forest (RRF)</w:t>
      </w:r>
      <w:r w:rsidR="00393B97" w:rsidRPr="00257705">
        <w:rPr>
          <w:rFonts w:ascii="Calibri" w:hAnsi="Calibri" w:cs="Calibri"/>
          <w:color w:val="auto"/>
          <w:sz w:val="24"/>
          <w:szCs w:val="24"/>
        </w:rPr>
        <w:fldChar w:fldCharType="begin">
          <w:fldData xml:space="preserve">PEVuZE5vdGU+PENpdGU+PEF1dGhvcj5XZXhsZXI8L0F1dGhvcj48WWVhcj4yMDE4PC9ZZWFyPjxS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PEVuZE5vdGU+PENpdGU+PEF1dGhvcj5XZXhsZXI8L0F1dGhvcj48WWVhcj4yMDE4PC9ZZWFyPjxS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26" w:tooltip="Wexler, 2018 #65" w:history="1">
        <w:r w:rsidR="00281777" w:rsidRPr="00257705">
          <w:rPr>
            <w:rFonts w:ascii="Calibri" w:hAnsi="Calibri" w:cs="Calibri"/>
            <w:noProof/>
            <w:color w:val="auto"/>
            <w:sz w:val="24"/>
            <w:szCs w:val="24"/>
            <w:vertAlign w:val="superscript"/>
          </w:rPr>
          <w:t>26</w:t>
        </w:r>
      </w:hyperlink>
      <w:r w:rsidR="00A774BD" w:rsidRPr="00257705">
        <w:rPr>
          <w:rFonts w:ascii="Calibri" w:hAnsi="Calibri" w:cs="Calibri"/>
          <w:noProof/>
          <w:color w:val="auto"/>
          <w:sz w:val="24"/>
          <w:szCs w:val="24"/>
          <w:vertAlign w:val="superscript"/>
        </w:rPr>
        <w:t>,</w:t>
      </w:r>
      <w:hyperlink w:anchor="_ENREF_27" w:tooltip="Wijaya, 2017 #66" w:history="1">
        <w:r w:rsidR="00281777" w:rsidRPr="00257705">
          <w:rPr>
            <w:rFonts w:ascii="Calibri" w:hAnsi="Calibri" w:cs="Calibri"/>
            <w:noProof/>
            <w:color w:val="auto"/>
            <w:sz w:val="24"/>
            <w:szCs w:val="24"/>
            <w:vertAlign w:val="superscript"/>
          </w:rPr>
          <w:t>27</w:t>
        </w:r>
      </w:hyperlink>
      <w:r w:rsidR="00393B97" w:rsidRPr="00257705">
        <w:rPr>
          <w:rFonts w:ascii="Calibri" w:hAnsi="Calibri" w:cs="Calibri"/>
          <w:color w:val="auto"/>
          <w:sz w:val="24"/>
          <w:szCs w:val="24"/>
        </w:rPr>
        <w:fldChar w:fldCharType="end"/>
      </w:r>
      <w:r w:rsidRPr="00257705">
        <w:rPr>
          <w:rFonts w:ascii="Calibri" w:hAnsi="Calibri" w:cs="Calibri"/>
          <w:color w:val="auto"/>
          <w:sz w:val="24"/>
          <w:szCs w:val="24"/>
        </w:rPr>
        <w:t xml:space="preserve"> algorithm uses a greedy rule, by evaluating </w:t>
      </w:r>
      <w:r w:rsidR="00C67FA9">
        <w:rPr>
          <w:rFonts w:ascii="Calibri" w:hAnsi="Calibri" w:cs="Calibri"/>
          <w:color w:val="auto"/>
          <w:sz w:val="24"/>
          <w:szCs w:val="24"/>
        </w:rPr>
        <w:t xml:space="preserve">the </w:t>
      </w:r>
      <w:r w:rsidRPr="00257705">
        <w:rPr>
          <w:rFonts w:ascii="Calibri" w:hAnsi="Calibri" w:cs="Calibri"/>
          <w:color w:val="auto"/>
          <w:sz w:val="24"/>
          <w:szCs w:val="24"/>
        </w:rPr>
        <w:t>features on a subset of the training data at each random forest node, whose feature importance scores are evaluated by the Gini index. The choice of a new feature will be penalized if its information gain does not improve that of the chosen features. Additionally, the Prediction Analysis for Microarrays (PAM)</w:t>
      </w:r>
      <w:r w:rsidR="00393B97" w:rsidRPr="00257705">
        <w:rPr>
          <w:rFonts w:ascii="Calibri" w:hAnsi="Calibri" w:cs="Calibri"/>
          <w:color w:val="auto"/>
          <w:sz w:val="24"/>
          <w:szCs w:val="24"/>
        </w:rPr>
        <w:fldChar w:fldCharType="begin">
          <w:fldData xml:space="preserve">PEVuZE5vdGU+PENpdGU+PEF1dGhvcj5TaGFuZ2t1YW48L0F1dGhvcj48WWVhcj4yMDE3PC9ZZWFy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PEVuZE5vdGU+PENpdGU+PEF1dGhvcj5TaGFuZ2t1YW48L0F1dGhvcj48WWVhcj4yMDE3PC9ZZWFy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28" w:tooltip="Shangkuan, 2017 #67" w:history="1">
        <w:r w:rsidR="00281777" w:rsidRPr="00257705">
          <w:rPr>
            <w:rFonts w:ascii="Calibri" w:hAnsi="Calibri" w:cs="Calibri"/>
            <w:noProof/>
            <w:color w:val="auto"/>
            <w:sz w:val="24"/>
            <w:szCs w:val="24"/>
            <w:vertAlign w:val="superscript"/>
          </w:rPr>
          <w:t>28</w:t>
        </w:r>
      </w:hyperlink>
      <w:r w:rsidR="00A774BD" w:rsidRPr="00257705">
        <w:rPr>
          <w:rFonts w:ascii="Calibri" w:hAnsi="Calibri" w:cs="Calibri"/>
          <w:noProof/>
          <w:color w:val="auto"/>
          <w:sz w:val="24"/>
          <w:szCs w:val="24"/>
          <w:vertAlign w:val="superscript"/>
        </w:rPr>
        <w:t>,</w:t>
      </w:r>
      <w:hyperlink w:anchor="_ENREF_29" w:tooltip="Chu, 2014 #68" w:history="1">
        <w:r w:rsidR="00281777" w:rsidRPr="00257705">
          <w:rPr>
            <w:rFonts w:ascii="Calibri" w:hAnsi="Calibri" w:cs="Calibri"/>
            <w:noProof/>
            <w:color w:val="auto"/>
            <w:sz w:val="24"/>
            <w:szCs w:val="24"/>
            <w:vertAlign w:val="superscript"/>
          </w:rPr>
          <w:t>29</w:t>
        </w:r>
      </w:hyperlink>
      <w:r w:rsidR="00393B97" w:rsidRPr="00257705">
        <w:rPr>
          <w:rFonts w:ascii="Calibri" w:hAnsi="Calibri" w:cs="Calibri"/>
          <w:color w:val="auto"/>
          <w:sz w:val="24"/>
          <w:szCs w:val="24"/>
        </w:rPr>
        <w:fldChar w:fldCharType="end"/>
      </w:r>
      <w:r w:rsidRPr="00257705">
        <w:rPr>
          <w:rFonts w:ascii="Calibri" w:hAnsi="Calibri" w:cs="Calibri"/>
          <w:color w:val="auto"/>
          <w:sz w:val="24"/>
          <w:szCs w:val="24"/>
        </w:rPr>
        <w:t xml:space="preserve"> algorithm, also a wrapper algorithm, calculates a centroid for each of the class labels, and then selects features to shrink the gene centroids toward the overall class centroid. PAM is robust for outlying features.</w:t>
      </w:r>
    </w:p>
    <w:p w:rsidR="00C9294C" w:rsidRPr="00257705" w:rsidRDefault="00C9294C" w:rsidP="002E13E3">
      <w:pPr>
        <w:pStyle w:val="10"/>
        <w:framePr w:wrap="auto"/>
        <w:rPr>
          <w:rFonts w:ascii="Calibri" w:hAnsi="Calibri" w:cs="Calibri"/>
          <w:color w:val="auto"/>
          <w:sz w:val="24"/>
          <w:szCs w:val="24"/>
        </w:rPr>
      </w:pPr>
    </w:p>
    <w:p w:rsidR="00247A59" w:rsidRPr="00257705" w:rsidRDefault="00247A59" w:rsidP="00247A59">
      <w:pPr>
        <w:pStyle w:val="10"/>
        <w:framePr w:wrap="auto"/>
        <w:rPr>
          <w:rFonts w:ascii="Calibri" w:hAnsi="Calibri" w:cs="Calibri"/>
          <w:color w:val="auto"/>
          <w:sz w:val="24"/>
          <w:szCs w:val="24"/>
        </w:rPr>
      </w:pPr>
      <w:r w:rsidRPr="00257705">
        <w:rPr>
          <w:rFonts w:ascii="Calibri" w:hAnsi="Calibri" w:cs="Calibri"/>
          <w:color w:val="auto"/>
          <w:sz w:val="24"/>
          <w:szCs w:val="24"/>
        </w:rPr>
        <w:t xml:space="preserve">Multiple solutions with the top classification performance may be necessary for any given dataset. Firstly, the optimization goal of a deterministic algorithm is defined by a mathematical formula, </w:t>
      </w:r>
      <w:r w:rsidRPr="00257705">
        <w:rPr>
          <w:rFonts w:ascii="Calibri" w:hAnsi="Calibri" w:cs="Calibri"/>
          <w:i/>
          <w:color w:val="auto"/>
          <w:sz w:val="24"/>
          <w:szCs w:val="24"/>
        </w:rPr>
        <w:t>e.g.</w:t>
      </w:r>
      <w:r w:rsidRPr="00257705">
        <w:rPr>
          <w:rFonts w:ascii="Calibri" w:hAnsi="Calibri" w:cs="Calibri"/>
          <w:color w:val="auto"/>
          <w:sz w:val="24"/>
          <w:szCs w:val="24"/>
        </w:rPr>
        <w:t>, minimum error rate</w:t>
      </w:r>
      <w:hyperlink w:anchor="_ENREF_30" w:tooltip="Fleuret, 2004 #30"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&lt;EndNote&gt;&lt;Cite&gt;&lt;Author&gt;Fleuret&lt;/Author&gt;&lt;Year&gt;2004&lt;/Year&gt;&lt;RecNum&gt;30&lt;/RecNum&gt;&lt;DisplayText&gt;&lt;style face="superscript"&gt;30&lt;/style&gt;&lt;/DisplayText&gt;&lt;record&gt;&lt;rec-number&gt;30&lt;/rec-number&gt;&lt;foreign-keys&gt;&lt;key app="EN" db-id="ttszsxx9355wp8esfropawxffdwpv2srz0r2"&gt;30&lt;/key&gt;&lt;/foreign-keys&gt;&lt;ref-type name="Journal Article"&gt;17&lt;/ref-type&gt;&lt;contributors&gt;&lt;authors&gt;&lt;author&gt;Fleuret, François&lt;/author&gt;&lt;/authors&gt;&lt;/contributors&gt;&lt;titles&gt;&lt;title&gt;Fast binary feature selection with conditional mutual information&lt;/title&gt;&lt;secondary-title&gt;Journal of Machine Learning Research&lt;/secondary-title&gt;&lt;/titles&gt;&lt;pages&gt;1531-1555&lt;/pages&gt;&lt;volume&gt;5&lt;/volume&gt;&lt;number&gt;Nov&lt;/number&gt;&lt;dates&gt;&lt;year&gt;2004&lt;/year&gt;&lt;/dates&gt;&lt;urls&gt;&lt;/urls&gt;&lt;/record&gt;&lt;/Cite&gt;&lt;/EndNote&gt;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30</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which is not necessarily ideal for biological samples. Secondly, a dataset may have multiple, significantly different, solutions with similar effective or even identical performances. Almost all existing feature selection algorithms will randomly select one of these solutions as the output</w:t>
      </w:r>
      <w:hyperlink w:anchor="_ENREF_31" w:tooltip="Pacheco, 2012 #31"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&lt;EndNote&gt;&lt;Cite&gt;&lt;Author&gt;Pacheco&lt;/Author&gt;&lt;Year&gt;2012&lt;/Year&gt;&lt;RecNum&gt;31&lt;/RecNum&gt;&lt;DisplayText&gt;&lt;style face="superscript"&gt;31&lt;/style&gt;&lt;/DisplayText&gt;&lt;record&gt;&lt;rec-number&gt;31&lt;/rec-number&gt;&lt;foreign-keys&gt;&lt;key app="EN" db-id="ttszsxx9355wp8esfropawxffdwpv2srz0r2"&gt;31&lt;/key&gt;&lt;/foreign-keys&gt;&lt;ref-type name="Journal Article"&gt;17&lt;/ref-type&gt;&lt;contributors&gt;&lt;authors&gt;&lt;author&gt;Pacheco, Joaquín&lt;/author&gt;&lt;author&gt;Alfaro, Esteban&lt;/author&gt;&lt;author&gt;Casado, Silvia&lt;/author&gt;&lt;author&gt;Gámez, Matías&lt;/author&gt;&lt;author&gt;García, Noelia&lt;/author&gt;&lt;/authors&gt;&lt;/contributors&gt;&lt;titles&gt;&lt;title&gt;A GRASP method for building classification trees&lt;/title&gt;&lt;secondary-title&gt;Expert Systems with Applications&lt;/secondary-title&gt;&lt;/titles&gt;&lt;pages&gt;3241-3248&lt;/pages&gt;&lt;volume&gt;39&lt;/volume&gt;&lt;number&gt;3&lt;/number&gt;&lt;dates&gt;&lt;year&gt;2012&lt;/year&gt;&lt;/dates&gt;&lt;isbn&gt;0957-4174&lt;/isbn&gt;&lt;urls&gt;&lt;/urls&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31</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xml:space="preserve">. </w:t>
      </w:r>
    </w:p>
    <w:p w:rsidR="00A516A3" w:rsidRPr="00257705" w:rsidRDefault="00A516A3" w:rsidP="002E13E3">
      <w:pPr>
        <w:pStyle w:val="10"/>
        <w:framePr w:wrap="auto"/>
        <w:rPr>
          <w:rFonts w:ascii="Calibri" w:hAnsi="Calibri" w:cs="Calibri"/>
          <w:color w:val="auto"/>
          <w:sz w:val="24"/>
          <w:szCs w:val="24"/>
        </w:rPr>
      </w:pPr>
    </w:p>
    <w:p w:rsidR="00C245D0" w:rsidRPr="00257705" w:rsidRDefault="00C245D0" w:rsidP="00C245D0">
      <w:pPr>
        <w:pStyle w:val="10"/>
        <w:framePr w:wrap="auto"/>
        <w:rPr>
          <w:rFonts w:ascii="Calibri" w:hAnsi="Calibri" w:cs="Calibri"/>
          <w:color w:val="auto"/>
          <w:sz w:val="24"/>
          <w:szCs w:val="24"/>
        </w:rPr>
      </w:pPr>
      <w:r w:rsidRPr="00257705">
        <w:rPr>
          <w:rFonts w:ascii="Calibri" w:hAnsi="Calibri" w:cs="Calibri"/>
          <w:color w:val="auto"/>
          <w:sz w:val="24"/>
          <w:szCs w:val="24"/>
        </w:rPr>
        <w:t xml:space="preserve">This study will introduce an informatics analytic protocol for generating multiple feature selection solutions with similar performances for any given binary classification dataset. Considering </w:t>
      </w:r>
      <w:r w:rsidR="00DC4888">
        <w:rPr>
          <w:rFonts w:ascii="Calibri" w:hAnsi="Calibri" w:cs="Calibri"/>
          <w:color w:val="auto"/>
          <w:sz w:val="24"/>
          <w:szCs w:val="24"/>
        </w:rPr>
        <w:t xml:space="preserve">that </w:t>
      </w:r>
      <w:r w:rsidRPr="00257705">
        <w:rPr>
          <w:rFonts w:ascii="Calibri" w:hAnsi="Calibri" w:cs="Calibri"/>
          <w:color w:val="auto"/>
          <w:sz w:val="24"/>
          <w:szCs w:val="24"/>
        </w:rPr>
        <w:t xml:space="preserve">most biomedical researchers are not familiar with informatic techniques or computer coding, a user-friendly </w:t>
      </w:r>
      <w:r w:rsidR="00DC4888" w:rsidRPr="00257705">
        <w:rPr>
          <w:rFonts w:ascii="Calibri" w:hAnsi="Calibri" w:cs="Calibri"/>
          <w:color w:val="auto"/>
          <w:sz w:val="24"/>
          <w:szCs w:val="24"/>
        </w:rPr>
        <w:t>graphical user interfac</w:t>
      </w:r>
      <w:r w:rsidRPr="00257705">
        <w:rPr>
          <w:rFonts w:ascii="Calibri" w:hAnsi="Calibri" w:cs="Calibri"/>
          <w:color w:val="auto"/>
          <w:sz w:val="24"/>
          <w:szCs w:val="24"/>
        </w:rPr>
        <w:t>e (GUI) was developed to facilitate the rapid analysis of biomedical binary classification datasets. The analytic protocol consists of data loading and summarizing, parameter tuning, pipeline execution, and result interpretations. With a simple click</w:t>
      </w:r>
      <w:r w:rsidR="00DC4888">
        <w:rPr>
          <w:rFonts w:ascii="Calibri" w:hAnsi="Calibri" w:cs="Calibri"/>
          <w:color w:val="auto"/>
          <w:sz w:val="24"/>
          <w:szCs w:val="24"/>
        </w:rPr>
        <w:t>,</w:t>
      </w:r>
      <w:r w:rsidRPr="00257705">
        <w:rPr>
          <w:rFonts w:ascii="Calibri" w:hAnsi="Calibri" w:cs="Calibri"/>
          <w:color w:val="auto"/>
          <w:sz w:val="24"/>
          <w:szCs w:val="24"/>
        </w:rPr>
        <w:t xml:space="preserve"> the researcher </w:t>
      </w:r>
      <w:proofErr w:type="gramStart"/>
      <w:r w:rsidRPr="00257705">
        <w:rPr>
          <w:rFonts w:ascii="Calibri" w:hAnsi="Calibri" w:cs="Calibri"/>
          <w:color w:val="auto"/>
          <w:sz w:val="24"/>
          <w:szCs w:val="24"/>
        </w:rPr>
        <w:t>is able to</w:t>
      </w:r>
      <w:proofErr w:type="gramEnd"/>
      <w:r w:rsidRPr="00257705">
        <w:rPr>
          <w:rFonts w:ascii="Calibri" w:hAnsi="Calibri" w:cs="Calibri"/>
          <w:color w:val="auto"/>
          <w:sz w:val="24"/>
          <w:szCs w:val="24"/>
        </w:rPr>
        <w:t xml:space="preserve"> generate the biomarker subsets and publication-quality visualization plots. The protocol has been tested using the transcriptomes of two binary classification datasets of Acute Lymphoblastic Leukemia (ALL), </w:t>
      </w:r>
      <w:r w:rsidRPr="00257705">
        <w:rPr>
          <w:rFonts w:ascii="Calibri" w:hAnsi="Calibri" w:cs="Calibri"/>
          <w:i/>
          <w:color w:val="auto"/>
          <w:sz w:val="24"/>
          <w:szCs w:val="24"/>
        </w:rPr>
        <w:t>i.e.</w:t>
      </w:r>
      <w:r w:rsidR="00DC4888" w:rsidRPr="00DC4888">
        <w:rPr>
          <w:rFonts w:ascii="Calibri" w:hAnsi="Calibri" w:cs="Calibri"/>
          <w:color w:val="auto"/>
          <w:sz w:val="24"/>
          <w:szCs w:val="24"/>
        </w:rPr>
        <w:t>,</w:t>
      </w:r>
      <w:r w:rsidRPr="00257705">
        <w:rPr>
          <w:rFonts w:ascii="Calibri" w:hAnsi="Calibri" w:cs="Calibri"/>
          <w:color w:val="auto"/>
          <w:sz w:val="24"/>
          <w:szCs w:val="24"/>
        </w:rPr>
        <w:t xml:space="preserve"> ALL1 and ALL2</w:t>
      </w:r>
      <w:hyperlink w:anchor="_ENREF_12" w:tooltip="Ge, 2016 #28" w:history="1">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12</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w:t>
      </w:r>
      <w:r w:rsidR="00DC4888">
        <w:rPr>
          <w:rFonts w:ascii="Calibri" w:hAnsi="Calibri" w:cs="Calibri"/>
          <w:color w:val="auto"/>
          <w:sz w:val="24"/>
          <w:szCs w:val="24"/>
        </w:rPr>
        <w:t xml:space="preserve"> </w:t>
      </w:r>
      <w:r w:rsidRPr="00257705">
        <w:rPr>
          <w:rFonts w:ascii="Calibri" w:hAnsi="Calibri" w:cs="Calibri"/>
          <w:color w:val="auto"/>
          <w:sz w:val="24"/>
          <w:szCs w:val="24"/>
        </w:rPr>
        <w:t>The datasets of ALL1 and ALL2 were downloaded from the Broad Institute Genome Data Analysis Center, available at http://www.broadinstitute.org/cgi-bin/cancer/datasets.cgi. ALL1 contains 128 samples with 12,625 features. Of these samples, 95 are B-cell ALL and 33 are T-cell ALL. ALL2 includes 100 samples with 12,625 features as well. Of these samples, there are 65 patients that suffered relapse and 35 patients that did not. ALL1 was an easy binary classification dataset, with a minimum accuracy of four filters and four wrappers being 96.7%, and 6 of the 8 feature selection algorithms achieving 100%</w:t>
      </w:r>
      <w:hyperlink w:anchor="_ENREF_12" w:tooltip="Ge, 2016 #28" w:history="1">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12</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While ALL2 was a more difficult dataset, with the above 8 feature selection algorithms achieving no better than 83.7% accuracy</w:t>
      </w:r>
      <w:hyperlink w:anchor="_ENREF_12" w:tooltip="Ge, 2016 #28" w:history="1">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PEVuZE5vdGU+PENpdGU+PEF1dGhvcj5HZTwvQXV0aG9yPjxZZWFyPjIwMTY8L1llYXI+PFJlY051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12</w:t>
        </w:r>
        <w:r w:rsidR="00393B97" w:rsidRPr="00257705">
          <w:rPr>
            <w:rFonts w:ascii="Calibri" w:hAnsi="Calibri" w:cs="Calibri"/>
            <w:color w:val="auto"/>
            <w:sz w:val="24"/>
            <w:szCs w:val="24"/>
          </w:rPr>
          <w:fldChar w:fldCharType="end"/>
        </w:r>
      </w:hyperlink>
      <w:r w:rsidRPr="00257705">
        <w:rPr>
          <w:rFonts w:ascii="Calibri" w:hAnsi="Calibri" w:cs="Calibri"/>
          <w:color w:val="auto"/>
          <w:sz w:val="24"/>
          <w:szCs w:val="24"/>
        </w:rPr>
        <w:t>. This best accuracy was achieved with 56 features detected by the wrapper algorithm, Correlation-based Feature Selection (CFS).</w:t>
      </w:r>
    </w:p>
    <w:p w:rsidR="004E253A" w:rsidRPr="00257705" w:rsidRDefault="004E253A" w:rsidP="002E13E3">
      <w:pPr>
        <w:pStyle w:val="10"/>
        <w:framePr w:wrap="auto"/>
        <w:rPr>
          <w:rFonts w:ascii="Calibri" w:hAnsi="Calibri" w:cs="Calibri"/>
          <w:color w:val="auto"/>
          <w:sz w:val="24"/>
          <w:szCs w:val="24"/>
        </w:rPr>
      </w:pPr>
    </w:p>
    <w:p w:rsidR="0066102A" w:rsidRPr="00257705" w:rsidRDefault="000875DB" w:rsidP="002E13E3">
      <w:pPr>
        <w:pStyle w:val="2"/>
        <w:rPr>
          <w:rStyle w:val="a8"/>
          <w:bCs/>
          <w:color w:val="auto"/>
          <w:sz w:val="24"/>
          <w:szCs w:val="24"/>
        </w:rPr>
      </w:pPr>
      <w:r w:rsidRPr="00257705">
        <w:rPr>
          <w:rStyle w:val="a8"/>
          <w:bCs/>
          <w:color w:val="auto"/>
          <w:sz w:val="24"/>
          <w:szCs w:val="24"/>
        </w:rPr>
        <w:t>PROTOCOL:</w:t>
      </w:r>
    </w:p>
    <w:p w:rsidR="000875DB" w:rsidRPr="00257705" w:rsidRDefault="000875DB" w:rsidP="002E13E3">
      <w:pPr>
        <w:pStyle w:val="10"/>
        <w:framePr w:wrap="auto"/>
        <w:rPr>
          <w:rFonts w:ascii="Calibri" w:hAnsi="Calibri" w:cs="Calibri"/>
          <w:b/>
          <w:color w:val="auto"/>
          <w:sz w:val="24"/>
          <w:szCs w:val="24"/>
        </w:rPr>
      </w:pPr>
    </w:p>
    <w:p w:rsidR="00916858" w:rsidRPr="00257705" w:rsidRDefault="00180A57" w:rsidP="002E13E3">
      <w:pPr>
        <w:pStyle w:val="10"/>
        <w:framePr w:wrap="auto"/>
        <w:rPr>
          <w:rFonts w:ascii="Calibri" w:hAnsi="Calibri" w:cs="Calibri"/>
          <w:color w:val="auto"/>
          <w:sz w:val="24"/>
          <w:szCs w:val="24"/>
        </w:rPr>
      </w:pPr>
      <w:r w:rsidRPr="00DC4888">
        <w:rPr>
          <w:rFonts w:ascii="Calibri" w:hAnsi="Calibri" w:cs="Calibri"/>
          <w:color w:val="auto"/>
          <w:sz w:val="24"/>
          <w:szCs w:val="24"/>
        </w:rPr>
        <w:t>Note:</w:t>
      </w:r>
      <w:r w:rsidR="000875DB" w:rsidRPr="00257705">
        <w:rPr>
          <w:rFonts w:ascii="Calibri" w:hAnsi="Calibri" w:cs="Calibri"/>
          <w:color w:val="auto"/>
          <w:sz w:val="24"/>
          <w:szCs w:val="24"/>
        </w:rPr>
        <w:t xml:space="preserve"> The following protocol describes the details of the informatics analytic procedure and pseudo-codes of the major modules. </w:t>
      </w:r>
      <w:r w:rsidR="00FF09DC" w:rsidRPr="00257705">
        <w:rPr>
          <w:rFonts w:ascii="Calibri" w:hAnsi="Calibri" w:cs="Calibri"/>
          <w:color w:val="auto"/>
          <w:sz w:val="24"/>
          <w:szCs w:val="24"/>
        </w:rPr>
        <w:t xml:space="preserve">The automatic analysis system was developed using Python </w:t>
      </w:r>
      <w:r w:rsidR="00996C3E" w:rsidRPr="00257705">
        <w:rPr>
          <w:rFonts w:ascii="Calibri" w:hAnsi="Calibri" w:cs="Calibri"/>
          <w:color w:val="auto"/>
          <w:sz w:val="24"/>
          <w:szCs w:val="24"/>
        </w:rPr>
        <w:t>version 3.</w:t>
      </w:r>
      <w:r w:rsidR="009555A1" w:rsidRPr="00257705">
        <w:rPr>
          <w:rFonts w:ascii="Calibri" w:hAnsi="Calibri" w:cs="Calibri"/>
          <w:color w:val="auto"/>
          <w:sz w:val="24"/>
          <w:szCs w:val="24"/>
        </w:rPr>
        <w:t>6.0</w:t>
      </w:r>
      <w:r w:rsidR="00B3564D" w:rsidRPr="00257705">
        <w:rPr>
          <w:rFonts w:ascii="Calibri" w:hAnsi="Calibri" w:cs="Calibri"/>
          <w:color w:val="auto"/>
          <w:sz w:val="24"/>
          <w:szCs w:val="24"/>
        </w:rPr>
        <w:t xml:space="preserve"> and the Python modules </w:t>
      </w:r>
      <w:r w:rsidR="009555A1" w:rsidRPr="00257705">
        <w:rPr>
          <w:rFonts w:ascii="Calibri" w:hAnsi="Calibri" w:cs="Calibri"/>
          <w:color w:val="auto"/>
          <w:sz w:val="24"/>
          <w:szCs w:val="24"/>
        </w:rPr>
        <w:t xml:space="preserve">pandas, abc, numpy, scipy, sklearn, sys, PyQt5, sys, </w:t>
      </w:r>
      <w:r w:rsidR="009C51FE" w:rsidRPr="00257705">
        <w:rPr>
          <w:rFonts w:ascii="Calibri" w:hAnsi="Calibri" w:cs="Calibri"/>
          <w:color w:val="auto"/>
          <w:sz w:val="24"/>
          <w:szCs w:val="24"/>
        </w:rPr>
        <w:t xml:space="preserve">mRMR, </w:t>
      </w:r>
      <w:r w:rsidR="009555A1" w:rsidRPr="00257705">
        <w:rPr>
          <w:rFonts w:ascii="Calibri" w:hAnsi="Calibri" w:cs="Calibri"/>
          <w:color w:val="auto"/>
          <w:sz w:val="24"/>
          <w:szCs w:val="24"/>
        </w:rPr>
        <w:t>math and matplotlib</w:t>
      </w:r>
      <w:r w:rsidR="00B3564D" w:rsidRPr="00257705">
        <w:rPr>
          <w:rFonts w:ascii="Calibri" w:hAnsi="Calibri" w:cs="Calibri"/>
          <w:color w:val="auto"/>
          <w:sz w:val="24"/>
          <w:szCs w:val="24"/>
        </w:rPr>
        <w:t>.</w:t>
      </w:r>
      <w:r w:rsidR="008C58A7" w:rsidRPr="00257705">
        <w:rPr>
          <w:rFonts w:ascii="Calibri" w:hAnsi="Calibri" w:cs="Calibri"/>
          <w:color w:val="auto"/>
          <w:sz w:val="24"/>
          <w:szCs w:val="24"/>
        </w:rPr>
        <w:t xml:space="preserve"> </w:t>
      </w:r>
      <w:r w:rsidR="00BE6CFB" w:rsidRPr="00257705">
        <w:rPr>
          <w:rFonts w:ascii="Calibri" w:hAnsi="Calibri" w:cs="Calibri"/>
          <w:color w:val="auto"/>
          <w:sz w:val="24"/>
          <w:szCs w:val="24"/>
        </w:rPr>
        <w:t xml:space="preserve">The materials used in this study are listed in the </w:t>
      </w:r>
      <w:r w:rsidR="008D2912" w:rsidRPr="008D2912">
        <w:rPr>
          <w:rFonts w:ascii="Calibri" w:hAnsi="Calibri" w:cs="Calibri"/>
          <w:b/>
          <w:color w:val="auto"/>
          <w:sz w:val="24"/>
          <w:szCs w:val="24"/>
        </w:rPr>
        <w:t>Table</w:t>
      </w:r>
      <w:r w:rsidR="008D2912" w:rsidRPr="008D2912">
        <w:rPr>
          <w:rFonts w:ascii="Calibri" w:hAnsi="Calibri" w:cs="Calibri"/>
          <w:b/>
          <w:color w:val="auto"/>
          <w:sz w:val="24"/>
          <w:szCs w:val="24"/>
        </w:rPr>
        <w:t xml:space="preserve"> of</w:t>
      </w:r>
      <w:r w:rsidR="008D2912">
        <w:rPr>
          <w:rFonts w:ascii="Calibri" w:hAnsi="Calibri" w:cs="Calibri"/>
          <w:b/>
          <w:color w:val="auto"/>
          <w:sz w:val="24"/>
          <w:szCs w:val="24"/>
        </w:rPr>
        <w:t xml:space="preserve"> </w:t>
      </w:r>
      <w:r w:rsidR="00BE6CFB" w:rsidRPr="008D2912">
        <w:rPr>
          <w:rFonts w:ascii="Calibri" w:hAnsi="Calibri" w:cs="Calibri"/>
          <w:b/>
          <w:color w:val="auto"/>
          <w:sz w:val="24"/>
          <w:szCs w:val="24"/>
        </w:rPr>
        <w:t>Materia</w:t>
      </w:r>
      <w:r w:rsidR="008D2912" w:rsidRPr="008D2912">
        <w:rPr>
          <w:rFonts w:ascii="Calibri" w:hAnsi="Calibri" w:cs="Calibri"/>
          <w:b/>
          <w:color w:val="auto"/>
          <w:sz w:val="24"/>
          <w:szCs w:val="24"/>
        </w:rPr>
        <w:t>ls</w:t>
      </w:r>
      <w:r w:rsidR="00BE6CFB" w:rsidRPr="00257705">
        <w:rPr>
          <w:rFonts w:ascii="Calibri" w:hAnsi="Calibri" w:cs="Calibri"/>
          <w:color w:val="auto"/>
          <w:sz w:val="24"/>
          <w:szCs w:val="24"/>
        </w:rPr>
        <w:t xml:space="preserve">. </w:t>
      </w:r>
    </w:p>
    <w:p w:rsidR="001F2F47" w:rsidRPr="00257705" w:rsidRDefault="001F2F47" w:rsidP="002E13E3">
      <w:pPr>
        <w:pStyle w:val="10"/>
        <w:framePr w:wrap="auto"/>
        <w:rPr>
          <w:rFonts w:ascii="Calibri" w:hAnsi="Calibri" w:cs="Calibri"/>
          <w:color w:val="auto"/>
          <w:sz w:val="24"/>
          <w:szCs w:val="24"/>
        </w:rPr>
      </w:pPr>
      <w:bookmarkStart w:id="0" w:name="_Hlk511018341"/>
    </w:p>
    <w:p w:rsidR="004E253A" w:rsidRPr="00257705" w:rsidRDefault="004F276D" w:rsidP="002E13E3">
      <w:pPr>
        <w:pStyle w:val="3"/>
        <w:numPr>
          <w:ilvl w:val="0"/>
          <w:numId w:val="0"/>
        </w:numPr>
        <w:rPr>
          <w:color w:val="auto"/>
          <w:sz w:val="24"/>
          <w:szCs w:val="24"/>
          <w:lang w:eastAsia="zh-TW"/>
        </w:rPr>
      </w:pPr>
      <w:r w:rsidRPr="00257705">
        <w:rPr>
          <w:rStyle w:val="a8"/>
          <w:color w:val="auto"/>
          <w:sz w:val="24"/>
          <w:szCs w:val="24"/>
        </w:rPr>
        <w:t xml:space="preserve">1. </w:t>
      </w:r>
      <w:r w:rsidR="002567D9" w:rsidRPr="00257705">
        <w:rPr>
          <w:rStyle w:val="a8"/>
          <w:color w:val="auto"/>
          <w:sz w:val="24"/>
          <w:szCs w:val="24"/>
        </w:rPr>
        <w:t>Prepar</w:t>
      </w:r>
      <w:r w:rsidR="00996FF5" w:rsidRPr="00257705">
        <w:rPr>
          <w:rStyle w:val="a8"/>
          <w:color w:val="auto"/>
          <w:sz w:val="24"/>
          <w:szCs w:val="24"/>
        </w:rPr>
        <w:t>e</w:t>
      </w:r>
      <w:r w:rsidR="008C7B04" w:rsidRPr="00257705">
        <w:rPr>
          <w:rStyle w:val="a8"/>
          <w:color w:val="auto"/>
          <w:sz w:val="24"/>
          <w:szCs w:val="24"/>
        </w:rPr>
        <w:t xml:space="preserve"> </w:t>
      </w:r>
      <w:r w:rsidR="002567D9" w:rsidRPr="00257705">
        <w:rPr>
          <w:rStyle w:val="a8"/>
          <w:color w:val="auto"/>
          <w:sz w:val="24"/>
          <w:szCs w:val="24"/>
        </w:rPr>
        <w:t xml:space="preserve">the </w:t>
      </w:r>
      <w:r w:rsidR="008D2912" w:rsidRPr="00257705">
        <w:rPr>
          <w:rStyle w:val="a8"/>
          <w:color w:val="auto"/>
          <w:sz w:val="24"/>
          <w:szCs w:val="24"/>
        </w:rPr>
        <w:t xml:space="preserve">Data Matrix </w:t>
      </w:r>
      <w:r w:rsidR="008D2912">
        <w:rPr>
          <w:rStyle w:val="a8"/>
          <w:color w:val="auto"/>
          <w:sz w:val="24"/>
          <w:szCs w:val="24"/>
          <w:lang w:val="en-US"/>
        </w:rPr>
        <w:t>a</w:t>
      </w:r>
      <w:r w:rsidR="008D2912" w:rsidRPr="00257705">
        <w:rPr>
          <w:rStyle w:val="a8"/>
          <w:color w:val="auto"/>
          <w:sz w:val="24"/>
          <w:szCs w:val="24"/>
        </w:rPr>
        <w:t>nd Class Labels</w:t>
      </w:r>
    </w:p>
    <w:p w:rsidR="00F07E7A" w:rsidRPr="00257705" w:rsidRDefault="00F07E7A" w:rsidP="002E13E3">
      <w:pPr>
        <w:pStyle w:val="10"/>
        <w:framePr w:wrap="auto"/>
        <w:rPr>
          <w:rFonts w:ascii="Calibri" w:hAnsi="Calibri" w:cs="Calibri"/>
          <w:color w:val="auto"/>
          <w:sz w:val="24"/>
          <w:szCs w:val="24"/>
          <w:highlight w:val="yellow"/>
        </w:rPr>
      </w:pPr>
    </w:p>
    <w:p w:rsidR="00EE33AA" w:rsidRPr="00257705" w:rsidRDefault="00DC6F57" w:rsidP="002E13E3">
      <w:pPr>
        <w:pStyle w:val="10"/>
        <w:framePr w:wrap="auto"/>
        <w:rPr>
          <w:rFonts w:ascii="Calibri" w:hAnsi="Calibri" w:cs="Calibri"/>
          <w:color w:val="auto"/>
          <w:sz w:val="24"/>
          <w:szCs w:val="24"/>
        </w:rPr>
      </w:pPr>
      <w:r w:rsidRPr="00257705">
        <w:rPr>
          <w:rFonts w:ascii="Calibri" w:hAnsi="Calibri" w:cs="Calibri"/>
          <w:color w:val="auto"/>
          <w:sz w:val="24"/>
          <w:szCs w:val="24"/>
        </w:rPr>
        <w:t xml:space="preserve">1.1. </w:t>
      </w:r>
      <w:r w:rsidR="00F31BFE" w:rsidRPr="00257705">
        <w:rPr>
          <w:rFonts w:ascii="Calibri" w:hAnsi="Calibri" w:cs="Calibri"/>
          <w:color w:val="auto"/>
          <w:sz w:val="24"/>
          <w:szCs w:val="24"/>
        </w:rPr>
        <w:t xml:space="preserve">Prepare the data matrix </w:t>
      </w:r>
      <w:r w:rsidR="00611E63" w:rsidRPr="00257705">
        <w:rPr>
          <w:rFonts w:ascii="Calibri" w:hAnsi="Calibri" w:cs="Calibri"/>
          <w:color w:val="auto"/>
          <w:sz w:val="24"/>
          <w:szCs w:val="24"/>
        </w:rPr>
        <w:t xml:space="preserve">file </w:t>
      </w:r>
      <w:r w:rsidR="00800AEE" w:rsidRPr="00257705">
        <w:rPr>
          <w:rFonts w:ascii="Calibri" w:hAnsi="Calibri" w:cs="Calibri"/>
          <w:color w:val="auto"/>
          <w:sz w:val="24"/>
          <w:szCs w:val="24"/>
        </w:rPr>
        <w:t>as a</w:t>
      </w:r>
      <w:r w:rsidR="00611E63" w:rsidRPr="00257705">
        <w:rPr>
          <w:rFonts w:ascii="Calibri" w:hAnsi="Calibri" w:cs="Calibri"/>
          <w:color w:val="auto"/>
          <w:sz w:val="24"/>
          <w:szCs w:val="24"/>
        </w:rPr>
        <w:t xml:space="preserve"> TAB- or comma-delimited </w:t>
      </w:r>
      <w:r w:rsidR="00B34996" w:rsidRPr="00257705">
        <w:rPr>
          <w:rFonts w:ascii="Calibri" w:hAnsi="Calibri" w:cs="Calibri"/>
          <w:color w:val="auto"/>
          <w:sz w:val="24"/>
          <w:szCs w:val="24"/>
        </w:rPr>
        <w:t>matrix file</w:t>
      </w:r>
      <w:r w:rsidR="00124278" w:rsidRPr="00257705">
        <w:rPr>
          <w:rFonts w:ascii="Calibri" w:hAnsi="Calibri" w:cs="Calibri"/>
          <w:color w:val="auto"/>
          <w:sz w:val="24"/>
          <w:szCs w:val="24"/>
        </w:rPr>
        <w:t xml:space="preserve">, as illustrated in </w:t>
      </w:r>
      <w:r w:rsidR="00124278" w:rsidRPr="008D2912">
        <w:rPr>
          <w:rFonts w:ascii="Calibri" w:hAnsi="Calibri" w:cs="Calibri"/>
          <w:b/>
          <w:color w:val="auto"/>
          <w:sz w:val="24"/>
          <w:szCs w:val="24"/>
        </w:rPr>
        <w:t>Figure 1</w:t>
      </w:r>
      <w:r w:rsidR="00627C5E" w:rsidRPr="008D2912">
        <w:rPr>
          <w:rFonts w:ascii="Calibri" w:hAnsi="Calibri" w:cs="Calibri"/>
          <w:b/>
          <w:color w:val="auto"/>
          <w:sz w:val="24"/>
          <w:szCs w:val="24"/>
        </w:rPr>
        <w:t>A</w:t>
      </w:r>
      <w:r w:rsidR="00124278" w:rsidRPr="00257705">
        <w:rPr>
          <w:rFonts w:ascii="Calibri" w:hAnsi="Calibri" w:cs="Calibri"/>
          <w:color w:val="auto"/>
          <w:sz w:val="24"/>
          <w:szCs w:val="24"/>
        </w:rPr>
        <w:t>.</w:t>
      </w:r>
      <w:r w:rsidR="002A7E12" w:rsidRPr="00257705">
        <w:rPr>
          <w:rFonts w:ascii="Calibri" w:hAnsi="Calibri" w:cs="Calibri"/>
          <w:color w:val="auto"/>
          <w:sz w:val="24"/>
          <w:szCs w:val="24"/>
        </w:rPr>
        <w:t xml:space="preserve"> </w:t>
      </w:r>
    </w:p>
    <w:p w:rsidR="00EE33AA" w:rsidRPr="00257705" w:rsidRDefault="00EE33AA" w:rsidP="002E13E3">
      <w:pPr>
        <w:pStyle w:val="10"/>
        <w:framePr w:wrap="auto"/>
        <w:rPr>
          <w:rFonts w:ascii="Calibri" w:hAnsi="Calibri" w:cs="Calibri"/>
          <w:b/>
          <w:color w:val="auto"/>
          <w:sz w:val="24"/>
          <w:szCs w:val="24"/>
        </w:rPr>
      </w:pPr>
    </w:p>
    <w:p w:rsidR="0025136C" w:rsidRPr="00257705" w:rsidRDefault="00680B44" w:rsidP="002E13E3">
      <w:pPr>
        <w:pStyle w:val="10"/>
        <w:framePr w:wrap="auto"/>
        <w:rPr>
          <w:rFonts w:ascii="Calibri" w:hAnsi="Calibri" w:cs="Calibri"/>
          <w:color w:val="auto"/>
          <w:sz w:val="24"/>
          <w:szCs w:val="24"/>
        </w:rPr>
      </w:pP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0048209B" w:rsidRPr="00257705">
        <w:rPr>
          <w:rFonts w:ascii="Calibri" w:hAnsi="Calibri" w:cs="Calibri"/>
          <w:color w:val="auto"/>
          <w:sz w:val="24"/>
          <w:szCs w:val="24"/>
        </w:rPr>
        <w:t>Each row has all the values of a feature, and the first item is the feature name. A feature is a probeset ID for the microarray-based transcriptome dataset or may be another value ID like a cysteine residue with its methylation value in a methylomic dataset. Each column gives the feature values of a given sample, with the first item being the sample name. A row is separated into columns by a TAB (</w:t>
      </w:r>
      <w:r w:rsidR="0048209B" w:rsidRPr="00257705">
        <w:rPr>
          <w:rFonts w:ascii="Calibri" w:hAnsi="Calibri" w:cs="Calibri"/>
          <w:b/>
          <w:color w:val="auto"/>
          <w:sz w:val="24"/>
          <w:szCs w:val="24"/>
        </w:rPr>
        <w:t>Figure 1B</w:t>
      </w:r>
      <w:r w:rsidR="0048209B" w:rsidRPr="00257705">
        <w:rPr>
          <w:rFonts w:ascii="Calibri" w:hAnsi="Calibri" w:cs="Calibri"/>
          <w:color w:val="auto"/>
          <w:sz w:val="24"/>
          <w:szCs w:val="24"/>
        </w:rPr>
        <w:t>) or a comma (</w:t>
      </w:r>
      <w:r w:rsidR="0048209B" w:rsidRPr="00257705">
        <w:rPr>
          <w:rFonts w:ascii="Calibri" w:hAnsi="Calibri" w:cs="Calibri"/>
          <w:b/>
          <w:color w:val="auto"/>
          <w:sz w:val="24"/>
          <w:szCs w:val="24"/>
        </w:rPr>
        <w:t>Figure 1C</w:t>
      </w:r>
      <w:r w:rsidR="0048209B" w:rsidRPr="00257705">
        <w:rPr>
          <w:rFonts w:ascii="Calibri" w:hAnsi="Calibri" w:cs="Calibri"/>
          <w:color w:val="auto"/>
          <w:sz w:val="24"/>
          <w:szCs w:val="24"/>
        </w:rPr>
        <w:t xml:space="preserve">). A TAB-delimited matrix file is recognized by the file </w:t>
      </w:r>
      <w:proofErr w:type="gramStart"/>
      <w:r w:rsidR="0048209B" w:rsidRPr="00257705">
        <w:rPr>
          <w:rFonts w:ascii="Calibri" w:hAnsi="Calibri" w:cs="Calibri"/>
          <w:color w:val="auto"/>
          <w:sz w:val="24"/>
          <w:szCs w:val="24"/>
        </w:rPr>
        <w:t>extension .</w:t>
      </w:r>
      <w:proofErr w:type="spellStart"/>
      <w:r w:rsidR="0048209B" w:rsidRPr="00257705">
        <w:rPr>
          <w:rFonts w:ascii="Calibri" w:hAnsi="Calibri" w:cs="Calibri"/>
          <w:color w:val="auto"/>
          <w:sz w:val="24"/>
          <w:szCs w:val="24"/>
        </w:rPr>
        <w:t>tsv</w:t>
      </w:r>
      <w:proofErr w:type="spellEnd"/>
      <w:proofErr w:type="gramEnd"/>
      <w:r w:rsidR="0048209B" w:rsidRPr="00257705">
        <w:rPr>
          <w:rFonts w:ascii="Calibri" w:hAnsi="Calibri" w:cs="Calibri"/>
          <w:color w:val="auto"/>
          <w:sz w:val="24"/>
          <w:szCs w:val="24"/>
        </w:rPr>
        <w:t xml:space="preserve">, and a comma-delimited matrix file has the extension .csv. This file may be generated by saving a matrix as either </w:t>
      </w:r>
      <w:proofErr w:type="gramStart"/>
      <w:r w:rsidR="0048209B" w:rsidRPr="00257705">
        <w:rPr>
          <w:rFonts w:ascii="Calibri" w:hAnsi="Calibri" w:cs="Calibri"/>
          <w:color w:val="auto"/>
          <w:sz w:val="24"/>
          <w:szCs w:val="24"/>
        </w:rPr>
        <w:t>the .</w:t>
      </w:r>
      <w:proofErr w:type="spellStart"/>
      <w:r w:rsidR="0048209B" w:rsidRPr="00257705">
        <w:rPr>
          <w:rFonts w:ascii="Calibri" w:hAnsi="Calibri" w:cs="Calibri"/>
          <w:color w:val="auto"/>
          <w:sz w:val="24"/>
          <w:szCs w:val="24"/>
        </w:rPr>
        <w:t>tsv</w:t>
      </w:r>
      <w:proofErr w:type="spellEnd"/>
      <w:proofErr w:type="gramEnd"/>
      <w:r w:rsidR="0048209B" w:rsidRPr="00257705">
        <w:rPr>
          <w:rFonts w:ascii="Calibri" w:hAnsi="Calibri" w:cs="Calibri"/>
          <w:color w:val="auto"/>
          <w:sz w:val="24"/>
          <w:szCs w:val="24"/>
        </w:rPr>
        <w:t xml:space="preserve"> or .csv format from software such as Microsoft </w:t>
      </w:r>
      <w:r w:rsidR="008D2912" w:rsidRPr="00257705">
        <w:rPr>
          <w:rFonts w:ascii="Calibri" w:hAnsi="Calibri" w:cs="Calibri"/>
          <w:color w:val="auto"/>
          <w:sz w:val="24"/>
          <w:szCs w:val="24"/>
        </w:rPr>
        <w:t>Excel</w:t>
      </w:r>
      <w:r w:rsidR="0048209B" w:rsidRPr="00257705">
        <w:rPr>
          <w:rFonts w:ascii="Calibri" w:hAnsi="Calibri" w:cs="Calibri"/>
          <w:color w:val="auto"/>
          <w:sz w:val="24"/>
          <w:szCs w:val="24"/>
        </w:rPr>
        <w:t>. The data matrix may also be generated by computer coding.</w:t>
      </w:r>
    </w:p>
    <w:p w:rsidR="0048209B" w:rsidRPr="00257705" w:rsidRDefault="0048209B" w:rsidP="002E13E3">
      <w:pPr>
        <w:pStyle w:val="10"/>
        <w:framePr w:wrap="auto"/>
        <w:rPr>
          <w:rFonts w:ascii="Calibri" w:hAnsi="Calibri" w:cs="Calibri"/>
          <w:color w:val="auto"/>
          <w:sz w:val="24"/>
          <w:szCs w:val="24"/>
        </w:rPr>
      </w:pPr>
    </w:p>
    <w:p w:rsidR="00EE33AA" w:rsidRPr="00257705" w:rsidRDefault="00AD2A9D" w:rsidP="002E13E3">
      <w:pPr>
        <w:pStyle w:val="10"/>
        <w:framePr w:wrap="auto"/>
        <w:rPr>
          <w:rFonts w:ascii="Calibri" w:hAnsi="Calibri" w:cs="Calibri"/>
          <w:color w:val="auto"/>
          <w:sz w:val="24"/>
          <w:szCs w:val="24"/>
        </w:rPr>
      </w:pPr>
      <w:r w:rsidRPr="00257705">
        <w:rPr>
          <w:rFonts w:ascii="Calibri" w:hAnsi="Calibri" w:cs="Calibri"/>
          <w:color w:val="auto"/>
          <w:sz w:val="24"/>
          <w:szCs w:val="24"/>
        </w:rPr>
        <w:t xml:space="preserve">1.2. </w:t>
      </w:r>
      <w:r w:rsidR="00610035" w:rsidRPr="00257705">
        <w:rPr>
          <w:rFonts w:ascii="Calibri" w:hAnsi="Calibri" w:cs="Calibri"/>
          <w:color w:val="auto"/>
          <w:sz w:val="24"/>
          <w:szCs w:val="24"/>
        </w:rPr>
        <w:t>Prepare the class label file as a TAB- or comma-delimited matrix file (</w:t>
      </w:r>
      <w:r w:rsidR="00610035" w:rsidRPr="00257705">
        <w:rPr>
          <w:rFonts w:ascii="Calibri" w:hAnsi="Calibri" w:cs="Calibri"/>
          <w:b/>
          <w:color w:val="auto"/>
          <w:sz w:val="24"/>
          <w:szCs w:val="24"/>
        </w:rPr>
        <w:t>Figure 1D</w:t>
      </w:r>
      <w:r w:rsidR="00610035" w:rsidRPr="00257705">
        <w:rPr>
          <w:rFonts w:ascii="Calibri" w:hAnsi="Calibri" w:cs="Calibri"/>
          <w:color w:val="auto"/>
          <w:sz w:val="24"/>
          <w:szCs w:val="24"/>
        </w:rPr>
        <w:t xml:space="preserve">), </w:t>
      </w:r>
      <w:proofErr w:type="gramStart"/>
      <w:r w:rsidR="00610035" w:rsidRPr="00257705">
        <w:rPr>
          <w:rFonts w:ascii="Calibri" w:hAnsi="Calibri" w:cs="Calibri"/>
          <w:color w:val="auto"/>
          <w:sz w:val="24"/>
          <w:szCs w:val="24"/>
        </w:rPr>
        <w:t>similar to</w:t>
      </w:r>
      <w:proofErr w:type="gramEnd"/>
      <w:r w:rsidR="00610035" w:rsidRPr="00257705">
        <w:rPr>
          <w:rFonts w:ascii="Calibri" w:hAnsi="Calibri" w:cs="Calibri"/>
          <w:color w:val="auto"/>
          <w:sz w:val="24"/>
          <w:szCs w:val="24"/>
        </w:rPr>
        <w:t xml:space="preserve"> the data matrix file.</w:t>
      </w:r>
    </w:p>
    <w:p w:rsidR="00F31BFE" w:rsidRPr="00257705" w:rsidRDefault="000375BE" w:rsidP="002E13E3">
      <w:pPr>
        <w:pStyle w:val="10"/>
        <w:framePr w:wrap="auto"/>
        <w:rPr>
          <w:rFonts w:ascii="Calibri" w:hAnsi="Calibri" w:cs="Calibri"/>
          <w:color w:val="auto"/>
          <w:sz w:val="24"/>
          <w:szCs w:val="24"/>
        </w:rPr>
      </w:pPr>
      <w:r w:rsidRPr="00257705">
        <w:rPr>
          <w:rFonts w:ascii="Calibri" w:hAnsi="Calibri" w:cs="Calibri"/>
          <w:color w:val="auto"/>
          <w:sz w:val="24"/>
          <w:szCs w:val="24"/>
        </w:rPr>
        <w:br/>
      </w: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00EF5A2F" w:rsidRPr="00257705">
        <w:rPr>
          <w:rFonts w:ascii="Calibri" w:hAnsi="Calibri" w:cs="Calibri"/>
          <w:color w:val="auto"/>
          <w:sz w:val="24"/>
          <w:szCs w:val="24"/>
        </w:rPr>
        <w:t xml:space="preserve">The first column gives the sample names, and the class label of each sample is given in the column titled </w:t>
      </w:r>
      <w:r w:rsidR="00EF5A2F" w:rsidRPr="008D2912">
        <w:rPr>
          <w:rFonts w:ascii="Calibri" w:hAnsi="Calibri" w:cs="Calibri"/>
          <w:b/>
          <w:color w:val="auto"/>
          <w:sz w:val="24"/>
          <w:szCs w:val="24"/>
        </w:rPr>
        <w:t>Class</w:t>
      </w:r>
      <w:r w:rsidR="00EF5A2F" w:rsidRPr="00257705">
        <w:rPr>
          <w:rFonts w:ascii="Calibri" w:hAnsi="Calibri" w:cs="Calibri"/>
          <w:color w:val="auto"/>
          <w:sz w:val="24"/>
          <w:szCs w:val="24"/>
        </w:rPr>
        <w:t xml:space="preserve">. Maximal compatibility is considered in the coding process, so that additional columns may be added. The class label file may be formatted as </w:t>
      </w:r>
      <w:proofErr w:type="gramStart"/>
      <w:r w:rsidR="00EF5A2F" w:rsidRPr="00257705">
        <w:rPr>
          <w:rFonts w:ascii="Calibri" w:hAnsi="Calibri" w:cs="Calibri"/>
          <w:color w:val="auto"/>
          <w:sz w:val="24"/>
          <w:szCs w:val="24"/>
        </w:rPr>
        <w:t>a .</w:t>
      </w:r>
      <w:proofErr w:type="spellStart"/>
      <w:r w:rsidR="00EF5A2F" w:rsidRPr="00257705">
        <w:rPr>
          <w:rFonts w:ascii="Calibri" w:hAnsi="Calibri" w:cs="Calibri"/>
          <w:color w:val="auto"/>
          <w:sz w:val="24"/>
          <w:szCs w:val="24"/>
        </w:rPr>
        <w:t>tsv</w:t>
      </w:r>
      <w:proofErr w:type="spellEnd"/>
      <w:proofErr w:type="gramEnd"/>
      <w:r w:rsidR="00EF5A2F" w:rsidRPr="00257705">
        <w:rPr>
          <w:rFonts w:ascii="Calibri" w:hAnsi="Calibri" w:cs="Calibri"/>
          <w:color w:val="auto"/>
          <w:sz w:val="24"/>
          <w:szCs w:val="24"/>
        </w:rPr>
        <w:t xml:space="preserve"> or .csv file. The names in the column </w:t>
      </w:r>
      <w:r w:rsidR="00EF5A2F" w:rsidRPr="008D2912">
        <w:rPr>
          <w:rFonts w:ascii="Calibri" w:hAnsi="Calibri" w:cs="Calibri"/>
          <w:b/>
          <w:color w:val="auto"/>
          <w:sz w:val="24"/>
          <w:szCs w:val="24"/>
        </w:rPr>
        <w:t>Class</w:t>
      </w:r>
      <w:r w:rsidR="00EF5A2F" w:rsidRPr="00257705">
        <w:rPr>
          <w:rFonts w:ascii="Calibri" w:hAnsi="Calibri" w:cs="Calibri"/>
          <w:color w:val="auto"/>
          <w:sz w:val="24"/>
          <w:szCs w:val="24"/>
        </w:rPr>
        <w:t xml:space="preserve"> may be any terms, and there may be more than two classes of samples. The user may choose any two of the classes for the following analysis.</w:t>
      </w:r>
    </w:p>
    <w:p w:rsidR="00EF5A2F" w:rsidRPr="00257705" w:rsidRDefault="00EF5A2F" w:rsidP="002E13E3">
      <w:pPr>
        <w:pStyle w:val="10"/>
        <w:framePr w:wrap="auto"/>
        <w:rPr>
          <w:rFonts w:ascii="Calibri" w:hAnsi="Calibri" w:cs="Calibri"/>
          <w:color w:val="auto"/>
          <w:sz w:val="24"/>
          <w:szCs w:val="24"/>
          <w:lang w:eastAsia="zh-TW"/>
        </w:rPr>
      </w:pPr>
    </w:p>
    <w:p w:rsidR="00CB7C59" w:rsidRPr="00257705" w:rsidRDefault="00CB7C59" w:rsidP="002E13E3">
      <w:pPr>
        <w:pStyle w:val="3"/>
        <w:numPr>
          <w:ilvl w:val="0"/>
          <w:numId w:val="0"/>
        </w:numPr>
        <w:rPr>
          <w:color w:val="auto"/>
          <w:sz w:val="24"/>
          <w:szCs w:val="24"/>
          <w:highlight w:val="yellow"/>
        </w:rPr>
      </w:pPr>
      <w:r w:rsidRPr="00257705">
        <w:rPr>
          <w:rStyle w:val="a8"/>
          <w:color w:val="auto"/>
          <w:sz w:val="24"/>
          <w:szCs w:val="24"/>
          <w:highlight w:val="yellow"/>
          <w:lang w:val="en-US"/>
        </w:rPr>
        <w:t>2</w:t>
      </w:r>
      <w:r w:rsidRPr="00257705">
        <w:rPr>
          <w:rStyle w:val="a8"/>
          <w:color w:val="auto"/>
          <w:sz w:val="24"/>
          <w:szCs w:val="24"/>
          <w:highlight w:val="yellow"/>
        </w:rPr>
        <w:t xml:space="preserve">. </w:t>
      </w:r>
      <w:r w:rsidRPr="00257705">
        <w:rPr>
          <w:rStyle w:val="a8"/>
          <w:color w:val="auto"/>
          <w:sz w:val="24"/>
          <w:szCs w:val="24"/>
          <w:highlight w:val="yellow"/>
          <w:lang w:val="en-US"/>
        </w:rPr>
        <w:t>Load</w:t>
      </w:r>
      <w:r w:rsidRPr="00257705">
        <w:rPr>
          <w:rStyle w:val="a8"/>
          <w:color w:val="auto"/>
          <w:sz w:val="24"/>
          <w:szCs w:val="24"/>
          <w:highlight w:val="yellow"/>
        </w:rPr>
        <w:t xml:space="preserve"> the </w:t>
      </w:r>
      <w:r w:rsidR="008D2912" w:rsidRPr="00257705">
        <w:rPr>
          <w:rStyle w:val="a8"/>
          <w:color w:val="auto"/>
          <w:sz w:val="24"/>
          <w:szCs w:val="24"/>
          <w:highlight w:val="yellow"/>
        </w:rPr>
        <w:t xml:space="preserve">Data Matrix </w:t>
      </w:r>
      <w:r w:rsidR="008D2912">
        <w:rPr>
          <w:rStyle w:val="a8"/>
          <w:color w:val="auto"/>
          <w:sz w:val="24"/>
          <w:szCs w:val="24"/>
          <w:highlight w:val="yellow"/>
          <w:lang w:val="en-US"/>
        </w:rPr>
        <w:t>a</w:t>
      </w:r>
      <w:r w:rsidR="008D2912" w:rsidRPr="00257705">
        <w:rPr>
          <w:rStyle w:val="a8"/>
          <w:color w:val="auto"/>
          <w:sz w:val="24"/>
          <w:szCs w:val="24"/>
          <w:highlight w:val="yellow"/>
        </w:rPr>
        <w:t>nd Class Labels</w:t>
      </w:r>
    </w:p>
    <w:p w:rsidR="002E13E3" w:rsidRPr="00257705" w:rsidRDefault="002E13E3" w:rsidP="002E13E3">
      <w:pPr>
        <w:pStyle w:val="10"/>
        <w:framePr w:wrap="auto"/>
        <w:rPr>
          <w:rFonts w:ascii="Calibri" w:hAnsi="Calibri" w:cs="Calibri"/>
          <w:color w:val="auto"/>
          <w:sz w:val="24"/>
          <w:szCs w:val="24"/>
          <w:highlight w:val="yellow"/>
        </w:rPr>
      </w:pPr>
    </w:p>
    <w:p w:rsidR="00EE33AA" w:rsidRPr="00257705" w:rsidRDefault="002E13E3" w:rsidP="002E13E3">
      <w:pPr>
        <w:pStyle w:val="10"/>
        <w:framePr w:wrap="auto"/>
        <w:rPr>
          <w:rFonts w:ascii="Calibri" w:hAnsi="Calibri" w:cs="Calibri"/>
          <w:color w:val="auto"/>
          <w:sz w:val="24"/>
          <w:szCs w:val="24"/>
        </w:rPr>
      </w:pPr>
      <w:r w:rsidRPr="00257705">
        <w:rPr>
          <w:rFonts w:ascii="Calibri" w:hAnsi="Calibri" w:cs="Calibri"/>
          <w:color w:val="auto"/>
          <w:sz w:val="24"/>
          <w:szCs w:val="24"/>
          <w:highlight w:val="yellow"/>
        </w:rPr>
        <w:t xml:space="preserve">2.1. </w:t>
      </w:r>
      <w:r w:rsidR="00ED494D" w:rsidRPr="00257705">
        <w:rPr>
          <w:rFonts w:ascii="Calibri" w:hAnsi="Calibri" w:cs="Calibri"/>
          <w:color w:val="auto"/>
          <w:sz w:val="24"/>
          <w:szCs w:val="24"/>
          <w:highlight w:val="yellow"/>
        </w:rPr>
        <w:t>Load the data matrix and class labels into the software. Click the button</w:t>
      </w:r>
      <w:r w:rsidR="00F07E7A" w:rsidRPr="00257705">
        <w:rPr>
          <w:rFonts w:ascii="Calibri" w:hAnsi="Calibri" w:cs="Calibri"/>
          <w:color w:val="auto"/>
          <w:sz w:val="24"/>
          <w:szCs w:val="24"/>
          <w:highlight w:val="yellow"/>
        </w:rPr>
        <w:t xml:space="preserve"> </w:t>
      </w:r>
      <w:r w:rsidR="00ED494D" w:rsidRPr="008D2912">
        <w:rPr>
          <w:rFonts w:ascii="Calibri" w:hAnsi="Calibri" w:cs="Calibri"/>
          <w:b/>
          <w:color w:val="auto"/>
          <w:sz w:val="24"/>
          <w:szCs w:val="24"/>
          <w:highlight w:val="yellow"/>
        </w:rPr>
        <w:t>Load data matrix</w:t>
      </w:r>
      <w:r w:rsidR="00ED494D" w:rsidRPr="00257705">
        <w:rPr>
          <w:rFonts w:ascii="Calibri" w:hAnsi="Calibri" w:cs="Calibri"/>
          <w:color w:val="auto"/>
          <w:sz w:val="24"/>
          <w:szCs w:val="24"/>
          <w:highlight w:val="yellow"/>
        </w:rPr>
        <w:t xml:space="preserve"> to choose the user-specified data matrix file. Click the button </w:t>
      </w:r>
      <w:r w:rsidR="00ED494D" w:rsidRPr="008D2912">
        <w:rPr>
          <w:rFonts w:ascii="Calibri" w:hAnsi="Calibri" w:cs="Calibri"/>
          <w:b/>
          <w:color w:val="auto"/>
          <w:sz w:val="24"/>
          <w:szCs w:val="24"/>
          <w:highlight w:val="yellow"/>
        </w:rPr>
        <w:t>Load class labels</w:t>
      </w:r>
      <w:r w:rsidR="00ED494D" w:rsidRPr="00257705">
        <w:rPr>
          <w:rFonts w:ascii="Calibri" w:hAnsi="Calibri" w:cs="Calibri"/>
          <w:color w:val="auto"/>
          <w:sz w:val="24"/>
          <w:szCs w:val="24"/>
          <w:highlight w:val="yellow"/>
        </w:rPr>
        <w:t xml:space="preserve"> to choose the corresponding class label file.</w:t>
      </w:r>
      <w:r w:rsidR="00ED494D" w:rsidRPr="00257705">
        <w:rPr>
          <w:rFonts w:ascii="Calibri" w:hAnsi="Calibri" w:cs="Calibri"/>
          <w:color w:val="auto"/>
          <w:sz w:val="24"/>
          <w:szCs w:val="24"/>
        </w:rPr>
        <w:t xml:space="preserve"> </w:t>
      </w:r>
    </w:p>
    <w:p w:rsidR="00CB7C59" w:rsidRPr="00257705" w:rsidRDefault="00ED494D" w:rsidP="002E13E3">
      <w:pPr>
        <w:pStyle w:val="10"/>
        <w:framePr w:wrap="auto"/>
        <w:rPr>
          <w:rFonts w:ascii="Calibri" w:hAnsi="Calibri" w:cs="Calibri"/>
          <w:color w:val="auto"/>
          <w:sz w:val="24"/>
          <w:szCs w:val="24"/>
        </w:rPr>
      </w:pPr>
      <w:r w:rsidRPr="00257705">
        <w:rPr>
          <w:rFonts w:ascii="Calibri" w:hAnsi="Calibri" w:cs="Calibri"/>
          <w:color w:val="auto"/>
          <w:sz w:val="24"/>
          <w:szCs w:val="24"/>
        </w:rPr>
        <w:br/>
      </w: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Pr="00257705">
        <w:rPr>
          <w:rFonts w:ascii="Calibri" w:hAnsi="Calibri" w:cs="Calibri"/>
          <w:color w:val="auto"/>
          <w:sz w:val="24"/>
          <w:szCs w:val="24"/>
        </w:rPr>
        <w:t>After both files are loaded, kSolutionVis will conduct a routine screen of the compatibility between the two files.</w:t>
      </w:r>
    </w:p>
    <w:p w:rsidR="00EE33AA" w:rsidRPr="00257705" w:rsidRDefault="00EE33AA" w:rsidP="002E13E3">
      <w:pPr>
        <w:pStyle w:val="10"/>
        <w:framePr w:wrap="auto"/>
        <w:rPr>
          <w:rFonts w:ascii="Calibri" w:hAnsi="Calibri" w:cs="Calibri"/>
          <w:color w:val="auto"/>
          <w:sz w:val="24"/>
          <w:szCs w:val="24"/>
          <w:lang w:eastAsia="zh-TW"/>
        </w:rPr>
      </w:pPr>
    </w:p>
    <w:p w:rsidR="00F31BFE" w:rsidRPr="00257705" w:rsidRDefault="0015176A" w:rsidP="002E13E3">
      <w:pPr>
        <w:pStyle w:val="10"/>
        <w:framePr w:wrap="auto"/>
        <w:rPr>
          <w:rFonts w:ascii="Calibri" w:hAnsi="Calibri" w:cs="Calibri"/>
          <w:color w:val="auto"/>
          <w:sz w:val="24"/>
          <w:szCs w:val="24"/>
        </w:rPr>
      </w:pPr>
      <w:r w:rsidRPr="00257705">
        <w:rPr>
          <w:rFonts w:ascii="Calibri" w:hAnsi="Calibri" w:cs="Calibri"/>
          <w:color w:val="auto"/>
          <w:sz w:val="24"/>
          <w:szCs w:val="24"/>
        </w:rPr>
        <w:t>2</w:t>
      </w:r>
      <w:r w:rsidR="006137B3" w:rsidRPr="00257705">
        <w:rPr>
          <w:rFonts w:ascii="Calibri" w:hAnsi="Calibri" w:cs="Calibri"/>
          <w:color w:val="auto"/>
          <w:sz w:val="24"/>
          <w:szCs w:val="24"/>
        </w:rPr>
        <w:t>.</w:t>
      </w:r>
      <w:r w:rsidR="002E13E3" w:rsidRPr="00257705">
        <w:rPr>
          <w:rFonts w:ascii="Calibri" w:hAnsi="Calibri" w:cs="Calibri"/>
          <w:color w:val="auto"/>
          <w:sz w:val="24"/>
          <w:szCs w:val="24"/>
        </w:rPr>
        <w:t>2</w:t>
      </w:r>
      <w:r w:rsidR="006137B3" w:rsidRPr="00257705">
        <w:rPr>
          <w:rFonts w:ascii="Calibri" w:hAnsi="Calibri" w:cs="Calibri"/>
          <w:color w:val="auto"/>
          <w:sz w:val="24"/>
          <w:szCs w:val="24"/>
        </w:rPr>
        <w:t xml:space="preserve">. </w:t>
      </w:r>
      <w:r w:rsidR="00ED494D" w:rsidRPr="00257705">
        <w:rPr>
          <w:rFonts w:ascii="Calibri" w:hAnsi="Calibri" w:cs="Calibri"/>
          <w:color w:val="auto"/>
          <w:sz w:val="24"/>
          <w:szCs w:val="24"/>
        </w:rPr>
        <w:t>Summarize the features and samples from the data matrix file. Estimate the size of the data matrix file.</w:t>
      </w:r>
    </w:p>
    <w:p w:rsidR="00EE33AA" w:rsidRPr="00257705" w:rsidRDefault="00EE33AA" w:rsidP="002E13E3">
      <w:pPr>
        <w:pStyle w:val="10"/>
        <w:framePr w:wrap="auto"/>
        <w:rPr>
          <w:rFonts w:ascii="Calibri" w:hAnsi="Calibri" w:cs="Calibri"/>
          <w:color w:val="auto"/>
          <w:sz w:val="24"/>
          <w:szCs w:val="24"/>
        </w:rPr>
      </w:pPr>
    </w:p>
    <w:p w:rsidR="00ED494D" w:rsidRPr="00257705" w:rsidRDefault="00ED494D" w:rsidP="002E13E3">
      <w:pPr>
        <w:pStyle w:val="10"/>
        <w:framePr w:wrap="auto"/>
        <w:rPr>
          <w:rFonts w:ascii="Calibri" w:hAnsi="Calibri" w:cs="Calibri"/>
          <w:color w:val="auto"/>
          <w:sz w:val="24"/>
          <w:szCs w:val="24"/>
        </w:rPr>
      </w:pPr>
      <w:r w:rsidRPr="00257705">
        <w:rPr>
          <w:rFonts w:ascii="Calibri" w:hAnsi="Calibri" w:cs="Calibri"/>
          <w:color w:val="auto"/>
          <w:sz w:val="24"/>
          <w:szCs w:val="24"/>
        </w:rPr>
        <w:t>2.</w:t>
      </w:r>
      <w:r w:rsidR="002E13E3" w:rsidRPr="00257705">
        <w:rPr>
          <w:rFonts w:ascii="Calibri" w:hAnsi="Calibri" w:cs="Calibri"/>
          <w:color w:val="auto"/>
          <w:sz w:val="24"/>
          <w:szCs w:val="24"/>
        </w:rPr>
        <w:t>3</w:t>
      </w:r>
      <w:r w:rsidRPr="00257705">
        <w:rPr>
          <w:rFonts w:ascii="Calibri" w:hAnsi="Calibri" w:cs="Calibri"/>
          <w:color w:val="auto"/>
          <w:sz w:val="24"/>
          <w:szCs w:val="24"/>
        </w:rPr>
        <w:t>. Summarize the samples and classes from the class label file. Estimate the size of the class label file.</w:t>
      </w:r>
    </w:p>
    <w:p w:rsidR="00EE33AA" w:rsidRPr="00257705" w:rsidRDefault="00EE33AA" w:rsidP="002E13E3">
      <w:pPr>
        <w:pStyle w:val="10"/>
        <w:framePr w:wrap="auto"/>
        <w:rPr>
          <w:rFonts w:ascii="Calibri" w:hAnsi="Calibri" w:cs="Calibri"/>
          <w:color w:val="auto"/>
          <w:sz w:val="24"/>
          <w:szCs w:val="24"/>
        </w:rPr>
      </w:pPr>
    </w:p>
    <w:p w:rsidR="00ED494D" w:rsidRPr="00257705" w:rsidRDefault="00ED494D" w:rsidP="002E13E3">
      <w:pPr>
        <w:pStyle w:val="10"/>
        <w:framePr w:wrap="auto"/>
        <w:rPr>
          <w:rFonts w:ascii="Calibri" w:hAnsi="Calibri" w:cs="Calibri"/>
          <w:color w:val="auto"/>
          <w:sz w:val="24"/>
          <w:szCs w:val="24"/>
        </w:rPr>
      </w:pPr>
      <w:r w:rsidRPr="00257705">
        <w:rPr>
          <w:rFonts w:ascii="Calibri" w:hAnsi="Calibri" w:cs="Calibri"/>
          <w:color w:val="auto"/>
          <w:sz w:val="24"/>
          <w:szCs w:val="24"/>
        </w:rPr>
        <w:t>2.</w:t>
      </w:r>
      <w:r w:rsidR="002E13E3" w:rsidRPr="00257705">
        <w:rPr>
          <w:rFonts w:ascii="Calibri" w:hAnsi="Calibri" w:cs="Calibri"/>
          <w:color w:val="auto"/>
          <w:sz w:val="24"/>
          <w:szCs w:val="24"/>
        </w:rPr>
        <w:t>4</w:t>
      </w:r>
      <w:r w:rsidRPr="00257705">
        <w:rPr>
          <w:rFonts w:ascii="Calibri" w:hAnsi="Calibri" w:cs="Calibri"/>
          <w:color w:val="auto"/>
          <w:sz w:val="24"/>
          <w:szCs w:val="24"/>
        </w:rPr>
        <w:t>. Test whether each sample from the data matrix has a class label. Summarize the numbers of</w:t>
      </w:r>
      <w:r w:rsidR="008D2912">
        <w:rPr>
          <w:rFonts w:ascii="Calibri" w:hAnsi="Calibri" w:cs="Calibri"/>
          <w:color w:val="auto"/>
          <w:sz w:val="24"/>
          <w:szCs w:val="24"/>
        </w:rPr>
        <w:t xml:space="preserve"> the </w:t>
      </w:r>
      <w:r w:rsidRPr="00257705">
        <w:rPr>
          <w:rFonts w:ascii="Calibri" w:hAnsi="Calibri" w:cs="Calibri"/>
          <w:color w:val="auto"/>
          <w:sz w:val="24"/>
          <w:szCs w:val="24"/>
        </w:rPr>
        <w:t>samples with</w:t>
      </w:r>
      <w:r w:rsidR="008D2912">
        <w:rPr>
          <w:rFonts w:ascii="Calibri" w:hAnsi="Calibri" w:cs="Calibri"/>
          <w:color w:val="auto"/>
          <w:sz w:val="24"/>
          <w:szCs w:val="24"/>
        </w:rPr>
        <w:t xml:space="preserve"> the</w:t>
      </w:r>
      <w:r w:rsidRPr="00257705">
        <w:rPr>
          <w:rFonts w:ascii="Calibri" w:hAnsi="Calibri" w:cs="Calibri"/>
          <w:color w:val="auto"/>
          <w:sz w:val="24"/>
          <w:szCs w:val="24"/>
        </w:rPr>
        <w:t xml:space="preserve"> class labels.</w:t>
      </w:r>
    </w:p>
    <w:p w:rsidR="004E253A" w:rsidRPr="00257705" w:rsidRDefault="004E253A" w:rsidP="002E13E3">
      <w:pPr>
        <w:pStyle w:val="10"/>
        <w:framePr w:wrap="auto"/>
        <w:rPr>
          <w:rFonts w:ascii="Calibri" w:hAnsi="Calibri" w:cs="Calibri"/>
          <w:color w:val="auto"/>
          <w:sz w:val="24"/>
          <w:szCs w:val="24"/>
        </w:rPr>
      </w:pPr>
    </w:p>
    <w:p w:rsidR="00996FF5" w:rsidRPr="00257705" w:rsidRDefault="00770177" w:rsidP="002E13E3">
      <w:pPr>
        <w:pStyle w:val="3"/>
        <w:numPr>
          <w:ilvl w:val="0"/>
          <w:numId w:val="0"/>
        </w:numPr>
        <w:rPr>
          <w:color w:val="auto"/>
          <w:sz w:val="24"/>
          <w:szCs w:val="24"/>
        </w:rPr>
      </w:pPr>
      <w:r w:rsidRPr="00257705">
        <w:rPr>
          <w:rStyle w:val="a8"/>
          <w:color w:val="auto"/>
          <w:sz w:val="24"/>
          <w:szCs w:val="24"/>
          <w:lang w:val="en-US"/>
        </w:rPr>
        <w:t>3</w:t>
      </w:r>
      <w:r w:rsidR="00996FF5" w:rsidRPr="00257705">
        <w:rPr>
          <w:rStyle w:val="a8"/>
          <w:color w:val="auto"/>
          <w:sz w:val="24"/>
          <w:szCs w:val="24"/>
        </w:rPr>
        <w:t xml:space="preserve">. Summarize and </w:t>
      </w:r>
      <w:r w:rsidR="008D2912">
        <w:rPr>
          <w:rStyle w:val="a8"/>
          <w:color w:val="auto"/>
          <w:sz w:val="24"/>
          <w:szCs w:val="24"/>
          <w:lang w:val="en-US"/>
        </w:rPr>
        <w:t>D</w:t>
      </w:r>
      <w:r w:rsidR="00996FF5" w:rsidRPr="00257705">
        <w:rPr>
          <w:rStyle w:val="a8"/>
          <w:color w:val="auto"/>
          <w:sz w:val="24"/>
          <w:szCs w:val="24"/>
        </w:rPr>
        <w:t xml:space="preserve">isplay the </w:t>
      </w:r>
      <w:r w:rsidR="008D2912">
        <w:rPr>
          <w:rStyle w:val="a8"/>
          <w:color w:val="auto"/>
          <w:sz w:val="24"/>
          <w:szCs w:val="24"/>
          <w:lang w:val="en-US"/>
        </w:rPr>
        <w:t>B</w:t>
      </w:r>
      <w:r w:rsidR="00EA332C" w:rsidRPr="00257705">
        <w:rPr>
          <w:rStyle w:val="a8"/>
          <w:color w:val="auto"/>
          <w:sz w:val="24"/>
          <w:szCs w:val="24"/>
        </w:rPr>
        <w:t xml:space="preserve">aseline </w:t>
      </w:r>
      <w:r w:rsidR="008D2912">
        <w:rPr>
          <w:rStyle w:val="a8"/>
          <w:color w:val="auto"/>
          <w:sz w:val="24"/>
          <w:szCs w:val="24"/>
          <w:lang w:val="en-US"/>
        </w:rPr>
        <w:t>S</w:t>
      </w:r>
      <w:r w:rsidR="00EA332C" w:rsidRPr="00257705">
        <w:rPr>
          <w:rStyle w:val="a8"/>
          <w:color w:val="auto"/>
          <w:sz w:val="24"/>
          <w:szCs w:val="24"/>
        </w:rPr>
        <w:t xml:space="preserve">tatistics of the </w:t>
      </w:r>
      <w:r w:rsidR="008D2912">
        <w:rPr>
          <w:rStyle w:val="a8"/>
          <w:color w:val="auto"/>
          <w:sz w:val="24"/>
          <w:szCs w:val="24"/>
          <w:lang w:val="en-US"/>
        </w:rPr>
        <w:t>D</w:t>
      </w:r>
      <w:r w:rsidR="00EA332C" w:rsidRPr="00257705">
        <w:rPr>
          <w:rStyle w:val="a8"/>
          <w:color w:val="auto"/>
          <w:sz w:val="24"/>
          <w:szCs w:val="24"/>
        </w:rPr>
        <w:t>ataset</w:t>
      </w:r>
    </w:p>
    <w:p w:rsidR="005D24D7" w:rsidRPr="00257705" w:rsidRDefault="005D24D7" w:rsidP="002E13E3">
      <w:pPr>
        <w:pStyle w:val="10"/>
        <w:framePr w:wrap="auto"/>
        <w:rPr>
          <w:rFonts w:ascii="Calibri" w:hAnsi="Calibri" w:cs="Calibri"/>
          <w:color w:val="auto"/>
          <w:sz w:val="24"/>
          <w:szCs w:val="24"/>
        </w:rPr>
      </w:pPr>
    </w:p>
    <w:p w:rsidR="00EE33AA" w:rsidRPr="00257705" w:rsidRDefault="00B0302C" w:rsidP="002E13E3">
      <w:pPr>
        <w:pStyle w:val="10"/>
        <w:framePr w:wrap="auto"/>
        <w:rPr>
          <w:rFonts w:ascii="Calibri" w:hAnsi="Calibri" w:cs="Calibri"/>
          <w:color w:val="auto"/>
          <w:sz w:val="24"/>
          <w:szCs w:val="24"/>
        </w:rPr>
      </w:pPr>
      <w:r w:rsidRPr="00257705">
        <w:rPr>
          <w:rFonts w:ascii="Calibri" w:hAnsi="Calibri" w:cs="Calibri"/>
          <w:color w:val="auto"/>
          <w:sz w:val="24"/>
          <w:szCs w:val="24"/>
        </w:rPr>
        <w:t>3</w:t>
      </w:r>
      <w:r w:rsidR="00F43F7C" w:rsidRPr="00257705">
        <w:rPr>
          <w:rFonts w:ascii="Calibri" w:hAnsi="Calibri" w:cs="Calibri"/>
          <w:color w:val="auto"/>
          <w:sz w:val="24"/>
          <w:szCs w:val="24"/>
        </w:rPr>
        <w:t xml:space="preserve">.1. </w:t>
      </w:r>
      <w:r w:rsidR="00D30570" w:rsidRPr="00257705">
        <w:rPr>
          <w:rFonts w:ascii="Calibri" w:hAnsi="Calibri" w:cs="Calibri"/>
          <w:color w:val="auto"/>
          <w:sz w:val="24"/>
          <w:szCs w:val="24"/>
        </w:rPr>
        <w:t xml:space="preserve">Click the button </w:t>
      </w:r>
      <w:r w:rsidR="00D30570" w:rsidRPr="008D2912">
        <w:rPr>
          <w:rFonts w:ascii="Calibri" w:hAnsi="Calibri" w:cs="Calibri"/>
          <w:b/>
          <w:color w:val="auto"/>
          <w:sz w:val="24"/>
          <w:szCs w:val="24"/>
        </w:rPr>
        <w:t>Summarize</w:t>
      </w:r>
      <w:r w:rsidR="00D30570" w:rsidRPr="00257705">
        <w:rPr>
          <w:rFonts w:ascii="Calibri" w:hAnsi="Calibri" w:cs="Calibri"/>
          <w:color w:val="auto"/>
          <w:sz w:val="24"/>
          <w:szCs w:val="24"/>
        </w:rPr>
        <w:t>, without any specified keyword input, and the software will display 20 indexed features and the corresponding features names.</w:t>
      </w:r>
      <w:r w:rsidR="00A03B6A" w:rsidRPr="00257705">
        <w:rPr>
          <w:rFonts w:ascii="Calibri" w:hAnsi="Calibri" w:cs="Calibri"/>
          <w:color w:val="auto"/>
          <w:sz w:val="24"/>
          <w:szCs w:val="24"/>
        </w:rPr>
        <w:t xml:space="preserve"> </w:t>
      </w:r>
    </w:p>
    <w:p w:rsidR="00F43F7C" w:rsidRPr="00257705" w:rsidRDefault="00AE467A" w:rsidP="002E13E3">
      <w:pPr>
        <w:pStyle w:val="10"/>
        <w:framePr w:wrap="auto"/>
        <w:rPr>
          <w:rFonts w:ascii="Calibri" w:hAnsi="Calibri" w:cs="Calibri"/>
          <w:color w:val="auto"/>
          <w:sz w:val="24"/>
          <w:szCs w:val="24"/>
        </w:rPr>
      </w:pPr>
      <w:r w:rsidRPr="00257705">
        <w:rPr>
          <w:rFonts w:ascii="Calibri" w:hAnsi="Calibri" w:cs="Calibri"/>
          <w:color w:val="auto"/>
          <w:sz w:val="24"/>
          <w:szCs w:val="24"/>
          <w:highlight w:val="yellow"/>
        </w:rPr>
        <w:br/>
      </w: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0032094F" w:rsidRPr="00257705">
        <w:rPr>
          <w:rFonts w:ascii="Calibri" w:hAnsi="Calibri" w:cs="Calibri"/>
          <w:color w:val="auto"/>
          <w:sz w:val="24"/>
          <w:szCs w:val="24"/>
        </w:rPr>
        <w:t>Users</w:t>
      </w:r>
      <w:r w:rsidR="00A03B6A" w:rsidRPr="00257705">
        <w:rPr>
          <w:rFonts w:ascii="Calibri" w:hAnsi="Calibri" w:cs="Calibri"/>
          <w:color w:val="auto"/>
          <w:sz w:val="24"/>
          <w:szCs w:val="24"/>
        </w:rPr>
        <w:t xml:space="preserve"> need to specify the feature name they wish to find to see its baseline statistics and corresponding value distribution among all input samples.</w:t>
      </w:r>
    </w:p>
    <w:p w:rsidR="00EE33AA" w:rsidRPr="00257705" w:rsidRDefault="00EE33AA" w:rsidP="002E13E3">
      <w:pPr>
        <w:pStyle w:val="10"/>
        <w:framePr w:wrap="auto"/>
        <w:rPr>
          <w:rFonts w:ascii="Calibri" w:hAnsi="Calibri" w:cs="Calibri"/>
          <w:color w:val="auto"/>
          <w:sz w:val="24"/>
          <w:szCs w:val="24"/>
        </w:rPr>
      </w:pPr>
    </w:p>
    <w:p w:rsidR="00EE33AA" w:rsidRPr="00257705" w:rsidRDefault="00B0302C" w:rsidP="002E13E3">
      <w:pPr>
        <w:pStyle w:val="10"/>
        <w:framePr w:wrap="auto"/>
        <w:rPr>
          <w:rFonts w:ascii="Calibri" w:hAnsi="Calibri" w:cs="Calibri"/>
          <w:color w:val="auto"/>
          <w:sz w:val="24"/>
          <w:szCs w:val="24"/>
        </w:rPr>
      </w:pPr>
      <w:r w:rsidRPr="00257705">
        <w:rPr>
          <w:rFonts w:ascii="Calibri" w:hAnsi="Calibri" w:cs="Calibri"/>
          <w:color w:val="auto"/>
          <w:sz w:val="24"/>
          <w:szCs w:val="24"/>
        </w:rPr>
        <w:t>3</w:t>
      </w:r>
      <w:r w:rsidR="00C51CB3" w:rsidRPr="00257705">
        <w:rPr>
          <w:rFonts w:ascii="Calibri" w:hAnsi="Calibri" w:cs="Calibri"/>
          <w:color w:val="auto"/>
          <w:sz w:val="24"/>
          <w:szCs w:val="24"/>
        </w:rPr>
        <w:t xml:space="preserve">.2. </w:t>
      </w:r>
      <w:r w:rsidR="00122BCB" w:rsidRPr="00257705">
        <w:rPr>
          <w:rFonts w:ascii="Calibri" w:hAnsi="Calibri" w:cs="Calibri"/>
          <w:color w:val="auto"/>
          <w:sz w:val="24"/>
          <w:szCs w:val="24"/>
        </w:rPr>
        <w:t xml:space="preserve">Provide a keyword, </w:t>
      </w:r>
      <w:r w:rsidR="00122BCB" w:rsidRPr="00257705">
        <w:rPr>
          <w:rFonts w:ascii="Calibri" w:hAnsi="Calibri" w:cs="Calibri"/>
          <w:i/>
          <w:color w:val="auto"/>
          <w:sz w:val="24"/>
          <w:szCs w:val="24"/>
        </w:rPr>
        <w:t>e.g.</w:t>
      </w:r>
      <w:r w:rsidR="00122BCB" w:rsidRPr="00257705">
        <w:rPr>
          <w:rFonts w:ascii="Calibri" w:hAnsi="Calibri" w:cs="Calibri"/>
          <w:color w:val="auto"/>
          <w:sz w:val="24"/>
          <w:szCs w:val="24"/>
        </w:rPr>
        <w:t xml:space="preserve"> “1000_at”, in the textbox F</w:t>
      </w:r>
      <w:r w:rsidR="00122BCB" w:rsidRPr="008D2912">
        <w:rPr>
          <w:rFonts w:ascii="Calibri" w:hAnsi="Calibri" w:cs="Calibri"/>
          <w:b/>
          <w:color w:val="auto"/>
          <w:sz w:val="24"/>
          <w:szCs w:val="24"/>
        </w:rPr>
        <w:t>eature</w:t>
      </w:r>
      <w:r w:rsidR="00122BCB" w:rsidRPr="00257705">
        <w:rPr>
          <w:rFonts w:ascii="Calibri" w:hAnsi="Calibri" w:cs="Calibri"/>
          <w:color w:val="auto"/>
          <w:sz w:val="24"/>
          <w:szCs w:val="24"/>
        </w:rPr>
        <w:t xml:space="preserve"> to find a specific feature to be summarized. Click the button </w:t>
      </w:r>
      <w:r w:rsidR="00122BCB" w:rsidRPr="008D2912">
        <w:rPr>
          <w:rFonts w:ascii="Calibri" w:hAnsi="Calibri" w:cs="Calibri"/>
          <w:b/>
          <w:color w:val="auto"/>
          <w:sz w:val="24"/>
          <w:szCs w:val="24"/>
        </w:rPr>
        <w:t>Summarize</w:t>
      </w:r>
      <w:r w:rsidR="00122BCB" w:rsidRPr="00257705">
        <w:rPr>
          <w:rFonts w:ascii="Calibri" w:hAnsi="Calibri" w:cs="Calibri"/>
          <w:color w:val="auto"/>
          <w:sz w:val="24"/>
          <w:szCs w:val="24"/>
        </w:rPr>
        <w:t xml:space="preserve"> to get the baseline statistics for this given feature.</w:t>
      </w:r>
      <w:r w:rsidR="00DC4888">
        <w:rPr>
          <w:rFonts w:ascii="Calibri" w:hAnsi="Calibri" w:cs="Calibri"/>
          <w:color w:val="auto"/>
          <w:sz w:val="24"/>
          <w:szCs w:val="24"/>
        </w:rPr>
        <w:t xml:space="preserve"> </w:t>
      </w:r>
    </w:p>
    <w:p w:rsidR="00C51CB3" w:rsidRPr="00257705" w:rsidRDefault="00396A0E" w:rsidP="002E13E3">
      <w:pPr>
        <w:pStyle w:val="10"/>
        <w:framePr w:wrap="auto"/>
        <w:rPr>
          <w:rFonts w:ascii="Calibri" w:hAnsi="Calibri" w:cs="Calibri"/>
          <w:color w:val="auto"/>
          <w:sz w:val="24"/>
          <w:szCs w:val="24"/>
        </w:rPr>
      </w:pPr>
      <w:r w:rsidRPr="00257705">
        <w:rPr>
          <w:rFonts w:ascii="Calibri" w:hAnsi="Calibri" w:cs="Calibri"/>
          <w:color w:val="auto"/>
          <w:sz w:val="24"/>
          <w:szCs w:val="24"/>
          <w:highlight w:val="yellow"/>
        </w:rPr>
        <w:br/>
      </w: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00122BCB" w:rsidRPr="00257705">
        <w:rPr>
          <w:rFonts w:ascii="Calibri" w:hAnsi="Calibri" w:cs="Calibri"/>
          <w:color w:val="auto"/>
          <w:sz w:val="24"/>
          <w:szCs w:val="24"/>
        </w:rPr>
        <w:t>The keyword may appear anywhere in the target feature names, facilitating the search process for users.</w:t>
      </w:r>
    </w:p>
    <w:p w:rsidR="00EE33AA" w:rsidRPr="00257705" w:rsidRDefault="00EE33AA" w:rsidP="002E13E3">
      <w:pPr>
        <w:pStyle w:val="10"/>
        <w:framePr w:wrap="auto"/>
        <w:rPr>
          <w:rFonts w:ascii="Calibri" w:hAnsi="Calibri" w:cs="Calibri"/>
          <w:color w:val="auto"/>
          <w:sz w:val="24"/>
          <w:szCs w:val="24"/>
        </w:rPr>
      </w:pPr>
    </w:p>
    <w:p w:rsidR="004E253A" w:rsidRPr="00257705" w:rsidRDefault="00B0302C" w:rsidP="002E13E3">
      <w:pPr>
        <w:pStyle w:val="10"/>
        <w:framePr w:wrap="auto"/>
        <w:rPr>
          <w:rFonts w:ascii="Calibri" w:hAnsi="Calibri" w:cs="Calibri"/>
          <w:color w:val="auto"/>
          <w:sz w:val="24"/>
          <w:szCs w:val="24"/>
        </w:rPr>
      </w:pPr>
      <w:r w:rsidRPr="00257705">
        <w:rPr>
          <w:rFonts w:ascii="Calibri" w:hAnsi="Calibri" w:cs="Calibri"/>
          <w:color w:val="auto"/>
          <w:sz w:val="24"/>
          <w:szCs w:val="24"/>
        </w:rPr>
        <w:t>3</w:t>
      </w:r>
      <w:r w:rsidR="008F7E97" w:rsidRPr="00257705">
        <w:rPr>
          <w:rFonts w:ascii="Calibri" w:hAnsi="Calibri" w:cs="Calibri"/>
          <w:color w:val="auto"/>
          <w:sz w:val="24"/>
          <w:szCs w:val="24"/>
        </w:rPr>
        <w:t xml:space="preserve">.3. </w:t>
      </w:r>
      <w:r w:rsidR="00122BCB" w:rsidRPr="00257705">
        <w:rPr>
          <w:rFonts w:ascii="Calibri" w:hAnsi="Calibri" w:cs="Calibri"/>
          <w:color w:val="auto"/>
          <w:sz w:val="24"/>
          <w:szCs w:val="24"/>
        </w:rPr>
        <w:t xml:space="preserve">Click the button </w:t>
      </w:r>
      <w:r w:rsidR="00122BCB" w:rsidRPr="008D2912">
        <w:rPr>
          <w:rFonts w:ascii="Calibri" w:hAnsi="Calibri" w:cs="Calibri"/>
          <w:b/>
          <w:color w:val="auto"/>
          <w:sz w:val="24"/>
          <w:szCs w:val="24"/>
        </w:rPr>
        <w:t>Summarize</w:t>
      </w:r>
      <w:r w:rsidR="00122BCB" w:rsidRPr="00257705">
        <w:rPr>
          <w:rFonts w:ascii="Calibri" w:hAnsi="Calibri" w:cs="Calibri"/>
          <w:color w:val="auto"/>
          <w:sz w:val="24"/>
          <w:szCs w:val="24"/>
        </w:rPr>
        <w:t xml:space="preserve"> to find more than one feature with the given keyword, and then specify the unique feature ID to proceed with the above step of summarizing one </w:t>
      </w:r>
      <w:proofErr w:type="gramStart"/>
      <w:r w:rsidR="00122BCB" w:rsidRPr="00257705">
        <w:rPr>
          <w:rFonts w:ascii="Calibri" w:hAnsi="Calibri" w:cs="Calibri"/>
          <w:color w:val="auto"/>
          <w:sz w:val="24"/>
          <w:szCs w:val="24"/>
        </w:rPr>
        <w:t>particular feature</w:t>
      </w:r>
      <w:proofErr w:type="gramEnd"/>
      <w:r w:rsidR="00122BCB" w:rsidRPr="00257705">
        <w:rPr>
          <w:rFonts w:ascii="Calibri" w:hAnsi="Calibri" w:cs="Calibri"/>
          <w:color w:val="auto"/>
          <w:sz w:val="24"/>
          <w:szCs w:val="24"/>
        </w:rPr>
        <w:t>.</w:t>
      </w:r>
    </w:p>
    <w:p w:rsidR="00122BCB" w:rsidRPr="00257705" w:rsidRDefault="00122BCB" w:rsidP="002E13E3">
      <w:pPr>
        <w:pStyle w:val="10"/>
        <w:framePr w:wrap="auto"/>
        <w:rPr>
          <w:rFonts w:ascii="Calibri" w:hAnsi="Calibri" w:cs="Calibri"/>
          <w:color w:val="auto"/>
          <w:sz w:val="24"/>
          <w:szCs w:val="24"/>
        </w:rPr>
      </w:pPr>
    </w:p>
    <w:p w:rsidR="00B848AC" w:rsidRPr="00257705" w:rsidRDefault="00746473" w:rsidP="002E13E3">
      <w:pPr>
        <w:pStyle w:val="3"/>
        <w:numPr>
          <w:ilvl w:val="0"/>
          <w:numId w:val="0"/>
        </w:numPr>
        <w:rPr>
          <w:color w:val="auto"/>
          <w:sz w:val="24"/>
          <w:szCs w:val="24"/>
          <w:highlight w:val="yellow"/>
          <w:lang w:val="en-US"/>
        </w:rPr>
      </w:pPr>
      <w:r w:rsidRPr="00257705">
        <w:rPr>
          <w:rStyle w:val="a8"/>
          <w:color w:val="auto"/>
          <w:sz w:val="24"/>
          <w:szCs w:val="24"/>
          <w:highlight w:val="yellow"/>
          <w:lang w:val="en-US"/>
        </w:rPr>
        <w:t>4</w:t>
      </w:r>
      <w:r w:rsidR="00B848AC" w:rsidRPr="00257705">
        <w:rPr>
          <w:rStyle w:val="a8"/>
          <w:color w:val="auto"/>
          <w:sz w:val="24"/>
          <w:szCs w:val="24"/>
          <w:highlight w:val="yellow"/>
        </w:rPr>
        <w:t xml:space="preserve">. </w:t>
      </w:r>
      <w:r w:rsidR="00A57413" w:rsidRPr="00257705">
        <w:rPr>
          <w:rStyle w:val="a8"/>
          <w:color w:val="auto"/>
          <w:sz w:val="24"/>
          <w:szCs w:val="24"/>
          <w:highlight w:val="yellow"/>
          <w:lang w:val="en-US"/>
        </w:rPr>
        <w:t xml:space="preserve">Determine the </w:t>
      </w:r>
      <w:r w:rsidR="008D2912" w:rsidRPr="00257705">
        <w:rPr>
          <w:rStyle w:val="a8"/>
          <w:color w:val="auto"/>
          <w:sz w:val="24"/>
          <w:szCs w:val="24"/>
          <w:highlight w:val="yellow"/>
          <w:lang w:val="en-US"/>
        </w:rPr>
        <w:t>Class Label</w:t>
      </w:r>
      <w:r w:rsidR="00A57413" w:rsidRPr="00257705">
        <w:rPr>
          <w:rStyle w:val="a8"/>
          <w:color w:val="auto"/>
          <w:sz w:val="24"/>
          <w:szCs w:val="24"/>
          <w:highlight w:val="yellow"/>
          <w:lang w:val="en-US"/>
        </w:rPr>
        <w:t xml:space="preserve">s and the </w:t>
      </w:r>
      <w:r w:rsidR="008D2912">
        <w:rPr>
          <w:rStyle w:val="a8"/>
          <w:color w:val="auto"/>
          <w:sz w:val="24"/>
          <w:szCs w:val="24"/>
          <w:highlight w:val="yellow"/>
          <w:lang w:val="en-US"/>
        </w:rPr>
        <w:t>N</w:t>
      </w:r>
      <w:r w:rsidR="00A57413" w:rsidRPr="00257705">
        <w:rPr>
          <w:rStyle w:val="a8"/>
          <w:color w:val="auto"/>
          <w:sz w:val="24"/>
          <w:szCs w:val="24"/>
          <w:highlight w:val="yellow"/>
          <w:lang w:val="en-US"/>
        </w:rPr>
        <w:t xml:space="preserve">umber of </w:t>
      </w:r>
      <w:r w:rsidR="008D2912" w:rsidRPr="00257705">
        <w:rPr>
          <w:rStyle w:val="a8"/>
          <w:color w:val="auto"/>
          <w:sz w:val="24"/>
          <w:szCs w:val="24"/>
          <w:highlight w:val="yellow"/>
          <w:lang w:val="en-US"/>
        </w:rPr>
        <w:t>Top</w:t>
      </w:r>
      <w:r w:rsidR="00A57413" w:rsidRPr="00257705">
        <w:rPr>
          <w:rStyle w:val="a8"/>
          <w:color w:val="auto"/>
          <w:sz w:val="24"/>
          <w:szCs w:val="24"/>
          <w:highlight w:val="yellow"/>
          <w:lang w:val="en-US"/>
        </w:rPr>
        <w:t xml:space="preserve">-ranked </w:t>
      </w:r>
      <w:r w:rsidR="008D2912">
        <w:rPr>
          <w:rStyle w:val="a8"/>
          <w:color w:val="auto"/>
          <w:sz w:val="24"/>
          <w:szCs w:val="24"/>
          <w:highlight w:val="yellow"/>
          <w:lang w:val="en-US"/>
        </w:rPr>
        <w:t>F</w:t>
      </w:r>
      <w:r w:rsidR="00A57413" w:rsidRPr="00257705">
        <w:rPr>
          <w:rStyle w:val="a8"/>
          <w:color w:val="auto"/>
          <w:sz w:val="24"/>
          <w:szCs w:val="24"/>
          <w:highlight w:val="yellow"/>
          <w:lang w:val="en-US"/>
        </w:rPr>
        <w:t>eatures</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746473" w:rsidP="002E13E3">
      <w:pPr>
        <w:pStyle w:val="10"/>
        <w:framePr w:wrap="auto"/>
        <w:rPr>
          <w:rFonts w:ascii="Calibri" w:hAnsi="Calibri" w:cs="Calibri"/>
          <w:color w:val="auto"/>
          <w:sz w:val="24"/>
          <w:szCs w:val="24"/>
        </w:rPr>
      </w:pPr>
      <w:r w:rsidRPr="00257705">
        <w:rPr>
          <w:rFonts w:ascii="Calibri" w:hAnsi="Calibri" w:cs="Calibri"/>
          <w:color w:val="auto"/>
          <w:sz w:val="24"/>
          <w:szCs w:val="24"/>
          <w:highlight w:val="yellow"/>
        </w:rPr>
        <w:t>4</w:t>
      </w:r>
      <w:r w:rsidR="007724E8" w:rsidRPr="00257705">
        <w:rPr>
          <w:rFonts w:ascii="Calibri" w:hAnsi="Calibri" w:cs="Calibri"/>
          <w:color w:val="auto"/>
          <w:sz w:val="24"/>
          <w:szCs w:val="24"/>
          <w:highlight w:val="yellow"/>
        </w:rPr>
        <w:t xml:space="preserve">.1. </w:t>
      </w:r>
      <w:r w:rsidR="00E83704" w:rsidRPr="00257705">
        <w:rPr>
          <w:rFonts w:ascii="Calibri" w:hAnsi="Calibri" w:cs="Calibri"/>
          <w:color w:val="auto"/>
          <w:sz w:val="24"/>
          <w:szCs w:val="24"/>
          <w:highlight w:val="yellow"/>
        </w:rPr>
        <w:t xml:space="preserve">Choose the names of Positive (“P (33)”) and Negative (“N (95)”) classes in the dropdown boxes </w:t>
      </w:r>
      <w:r w:rsidR="00E83704" w:rsidRPr="008D2912">
        <w:rPr>
          <w:rFonts w:ascii="Calibri" w:hAnsi="Calibri" w:cs="Calibri"/>
          <w:b/>
          <w:color w:val="auto"/>
          <w:sz w:val="24"/>
          <w:szCs w:val="24"/>
          <w:highlight w:val="yellow"/>
        </w:rPr>
        <w:t>Class Positive</w:t>
      </w:r>
      <w:r w:rsidR="00E83704" w:rsidRPr="00257705">
        <w:rPr>
          <w:rFonts w:ascii="Calibri" w:hAnsi="Calibri" w:cs="Calibri"/>
          <w:color w:val="auto"/>
          <w:sz w:val="24"/>
          <w:szCs w:val="24"/>
          <w:highlight w:val="yellow"/>
        </w:rPr>
        <w:t xml:space="preserve"> and </w:t>
      </w:r>
      <w:r w:rsidR="00E83704" w:rsidRPr="008D2912">
        <w:rPr>
          <w:rFonts w:ascii="Calibri" w:hAnsi="Calibri" w:cs="Calibri"/>
          <w:b/>
          <w:color w:val="auto"/>
          <w:sz w:val="24"/>
          <w:szCs w:val="24"/>
          <w:highlight w:val="yellow"/>
        </w:rPr>
        <w:t>Class Negative</w:t>
      </w:r>
      <w:r w:rsidR="00E83704" w:rsidRPr="00257705">
        <w:rPr>
          <w:rFonts w:ascii="Calibri" w:hAnsi="Calibri" w:cs="Calibri"/>
          <w:color w:val="auto"/>
          <w:sz w:val="24"/>
          <w:szCs w:val="24"/>
          <w:highlight w:val="yellow"/>
        </w:rPr>
        <w:t xml:space="preserve">, as shown in </w:t>
      </w:r>
      <w:r w:rsidR="00E83704" w:rsidRPr="00257705">
        <w:rPr>
          <w:rFonts w:ascii="Calibri" w:hAnsi="Calibri" w:cs="Calibri"/>
          <w:b/>
          <w:color w:val="auto"/>
          <w:sz w:val="24"/>
          <w:szCs w:val="24"/>
          <w:highlight w:val="yellow"/>
        </w:rPr>
        <w:t>Figure 2</w:t>
      </w:r>
      <w:r w:rsidR="00E83704" w:rsidRPr="00257705">
        <w:rPr>
          <w:rFonts w:ascii="Calibri" w:hAnsi="Calibri" w:cs="Calibri"/>
          <w:color w:val="auto"/>
          <w:sz w:val="24"/>
          <w:szCs w:val="24"/>
          <w:highlight w:val="yellow"/>
        </w:rPr>
        <w:t xml:space="preserve"> (middle).</w:t>
      </w:r>
    </w:p>
    <w:p w:rsidR="00E83704" w:rsidRPr="00257705" w:rsidRDefault="00E83704" w:rsidP="002E13E3">
      <w:pPr>
        <w:pStyle w:val="10"/>
        <w:framePr w:wrap="auto"/>
        <w:rPr>
          <w:rFonts w:ascii="Calibri" w:hAnsi="Calibri" w:cs="Calibri"/>
          <w:b/>
          <w:color w:val="auto"/>
          <w:sz w:val="24"/>
          <w:szCs w:val="24"/>
        </w:rPr>
      </w:pPr>
    </w:p>
    <w:p w:rsidR="00461614" w:rsidRPr="00257705" w:rsidRDefault="00F95BEA" w:rsidP="002E13E3">
      <w:pPr>
        <w:pStyle w:val="10"/>
        <w:framePr w:wrap="auto"/>
        <w:rPr>
          <w:rFonts w:ascii="Calibri" w:hAnsi="Calibri" w:cs="Calibri"/>
          <w:color w:val="auto"/>
          <w:sz w:val="24"/>
          <w:szCs w:val="24"/>
        </w:rPr>
      </w:pP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00126995" w:rsidRPr="00257705">
        <w:rPr>
          <w:rFonts w:ascii="Calibri" w:hAnsi="Calibri" w:cs="Calibri"/>
          <w:color w:val="auto"/>
          <w:sz w:val="24"/>
          <w:szCs w:val="24"/>
        </w:rPr>
        <w:t xml:space="preserve">It is suggested to choose a balanced binary classification dataset, </w:t>
      </w:r>
      <w:r w:rsidR="00126995" w:rsidRPr="00257705">
        <w:rPr>
          <w:rFonts w:ascii="Calibri" w:hAnsi="Calibri" w:cs="Calibri"/>
          <w:i/>
          <w:color w:val="auto"/>
          <w:sz w:val="24"/>
          <w:szCs w:val="24"/>
        </w:rPr>
        <w:t>i.e.</w:t>
      </w:r>
      <w:r w:rsidR="00B46270" w:rsidRPr="00257705">
        <w:rPr>
          <w:rFonts w:ascii="Calibri" w:hAnsi="Calibri" w:cs="Calibri"/>
          <w:color w:val="auto"/>
          <w:sz w:val="24"/>
          <w:szCs w:val="24"/>
        </w:rPr>
        <w:t>,</w:t>
      </w:r>
      <w:r w:rsidR="00126995" w:rsidRPr="00257705">
        <w:rPr>
          <w:rFonts w:ascii="Calibri" w:hAnsi="Calibri" w:cs="Calibri"/>
          <w:i/>
          <w:color w:val="auto"/>
          <w:sz w:val="24"/>
          <w:szCs w:val="24"/>
        </w:rPr>
        <w:t xml:space="preserve"> </w:t>
      </w:r>
      <w:r w:rsidR="00DD0D96" w:rsidRPr="00257705">
        <w:rPr>
          <w:rFonts w:ascii="Calibri" w:hAnsi="Calibri" w:cs="Calibri"/>
          <w:color w:val="auto"/>
          <w:sz w:val="24"/>
          <w:szCs w:val="24"/>
        </w:rPr>
        <w:t>the difference between the numbers of positive</w:t>
      </w:r>
      <w:r w:rsidR="002D599F" w:rsidRPr="00257705">
        <w:rPr>
          <w:rFonts w:ascii="Calibri" w:hAnsi="Calibri" w:cs="Calibri"/>
          <w:color w:val="auto"/>
          <w:sz w:val="24"/>
          <w:szCs w:val="24"/>
        </w:rPr>
        <w:t xml:space="preserve"> and negative samples is minimal</w:t>
      </w:r>
      <w:r w:rsidR="00DD0D96" w:rsidRPr="00257705">
        <w:rPr>
          <w:rFonts w:ascii="Calibri" w:hAnsi="Calibri" w:cs="Calibri"/>
          <w:color w:val="auto"/>
          <w:sz w:val="24"/>
          <w:szCs w:val="24"/>
        </w:rPr>
        <w:t>.</w:t>
      </w:r>
      <w:r w:rsidR="00CE03B8" w:rsidRPr="00257705">
        <w:rPr>
          <w:rFonts w:ascii="Calibri" w:hAnsi="Calibri" w:cs="Calibri"/>
          <w:color w:val="auto"/>
          <w:sz w:val="24"/>
          <w:szCs w:val="24"/>
        </w:rPr>
        <w:t xml:space="preserve"> </w:t>
      </w:r>
      <w:r w:rsidR="00372238" w:rsidRPr="00257705">
        <w:rPr>
          <w:rFonts w:ascii="Calibri" w:hAnsi="Calibri" w:cs="Calibri"/>
          <w:color w:val="auto"/>
          <w:sz w:val="24"/>
          <w:szCs w:val="24"/>
        </w:rPr>
        <w:t>The number of samples is also given in parenthesis after the name of each class label in the two drop</w:t>
      </w:r>
      <w:r w:rsidR="00E83704" w:rsidRPr="00257705">
        <w:rPr>
          <w:rFonts w:ascii="Calibri" w:hAnsi="Calibri" w:cs="Calibri"/>
          <w:color w:val="auto"/>
          <w:sz w:val="24"/>
          <w:szCs w:val="24"/>
        </w:rPr>
        <w:t>down</w:t>
      </w:r>
      <w:r w:rsidR="00372238" w:rsidRPr="00257705">
        <w:rPr>
          <w:rFonts w:ascii="Calibri" w:hAnsi="Calibri" w:cs="Calibri"/>
          <w:color w:val="auto"/>
          <w:sz w:val="24"/>
          <w:szCs w:val="24"/>
        </w:rPr>
        <w:t xml:space="preserve"> boxes.</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746473"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4</w:t>
      </w:r>
      <w:r w:rsidR="000362BA" w:rsidRPr="00257705">
        <w:rPr>
          <w:rFonts w:ascii="Calibri" w:hAnsi="Calibri" w:cs="Calibri"/>
          <w:color w:val="auto"/>
          <w:sz w:val="24"/>
          <w:szCs w:val="24"/>
          <w:highlight w:val="yellow"/>
        </w:rPr>
        <w:t xml:space="preserve">.2. </w:t>
      </w:r>
      <w:r w:rsidR="00647D30" w:rsidRPr="00257705">
        <w:rPr>
          <w:rFonts w:ascii="Calibri" w:hAnsi="Calibri" w:cs="Calibri"/>
          <w:color w:val="auto"/>
          <w:sz w:val="24"/>
          <w:szCs w:val="24"/>
          <w:highlight w:val="yellow"/>
        </w:rPr>
        <w:t xml:space="preserve">Choose 10 as the number of top-ranked features (parameter </w:t>
      </w:r>
      <w:r w:rsidR="00647D30" w:rsidRPr="00257705">
        <w:rPr>
          <w:rFonts w:ascii="Calibri" w:hAnsi="Calibri" w:cs="Calibri"/>
          <w:i/>
          <w:color w:val="auto"/>
          <w:sz w:val="24"/>
          <w:szCs w:val="24"/>
          <w:highlight w:val="yellow"/>
        </w:rPr>
        <w:t>pTopX</w:t>
      </w:r>
      <w:r w:rsidR="00647D30" w:rsidRPr="00257705">
        <w:rPr>
          <w:rFonts w:ascii="Calibri" w:hAnsi="Calibri" w:cs="Calibri"/>
          <w:color w:val="auto"/>
          <w:sz w:val="24"/>
          <w:szCs w:val="24"/>
          <w:highlight w:val="yellow"/>
        </w:rPr>
        <w:t xml:space="preserve">) in the dropdown box </w:t>
      </w:r>
      <w:proofErr w:type="spellStart"/>
      <w:r w:rsidR="00647D30" w:rsidRPr="008D2912">
        <w:rPr>
          <w:rFonts w:ascii="Calibri" w:hAnsi="Calibri" w:cs="Calibri"/>
          <w:b/>
          <w:color w:val="auto"/>
          <w:sz w:val="24"/>
          <w:szCs w:val="24"/>
          <w:highlight w:val="yellow"/>
        </w:rPr>
        <w:t>Top_X</w:t>
      </w:r>
      <w:proofErr w:type="spellEnd"/>
      <w:r w:rsidR="00647D30" w:rsidRPr="008D2912">
        <w:rPr>
          <w:rFonts w:ascii="Calibri" w:hAnsi="Calibri" w:cs="Calibri"/>
          <w:b/>
          <w:color w:val="auto"/>
          <w:sz w:val="24"/>
          <w:szCs w:val="24"/>
          <w:highlight w:val="yellow"/>
        </w:rPr>
        <w:t xml:space="preserve"> (?) </w:t>
      </w:r>
      <w:r w:rsidR="00647D30" w:rsidRPr="00257705">
        <w:rPr>
          <w:rFonts w:ascii="Calibri" w:hAnsi="Calibri" w:cs="Calibri"/>
          <w:color w:val="auto"/>
          <w:sz w:val="24"/>
          <w:szCs w:val="24"/>
          <w:highlight w:val="yellow"/>
        </w:rPr>
        <w:t>for a comprehensive screen of the feature-subset.</w:t>
      </w:r>
      <w:r w:rsidR="000362BA" w:rsidRPr="00257705">
        <w:rPr>
          <w:rFonts w:ascii="Calibri" w:hAnsi="Calibri" w:cs="Calibri"/>
          <w:color w:val="auto"/>
          <w:sz w:val="24"/>
          <w:szCs w:val="24"/>
          <w:highlight w:val="yellow"/>
        </w:rPr>
        <w:t xml:space="preserve"> </w:t>
      </w:r>
      <w:r w:rsidR="005D5802" w:rsidRPr="00257705">
        <w:rPr>
          <w:rFonts w:ascii="Calibri" w:hAnsi="Calibri" w:cs="Calibri"/>
          <w:color w:val="auto"/>
          <w:sz w:val="24"/>
          <w:szCs w:val="24"/>
          <w:highlight w:val="yellow"/>
        </w:rPr>
        <w:br/>
      </w:r>
    </w:p>
    <w:p w:rsidR="00180106" w:rsidRPr="00257705" w:rsidRDefault="005D5802" w:rsidP="002E13E3">
      <w:pPr>
        <w:pStyle w:val="10"/>
        <w:framePr w:wrap="auto"/>
        <w:rPr>
          <w:rFonts w:ascii="Calibri" w:hAnsi="Calibri" w:cs="Calibri"/>
          <w:color w:val="auto"/>
          <w:sz w:val="24"/>
          <w:szCs w:val="24"/>
        </w:rPr>
      </w:pPr>
      <w:r w:rsidRPr="008D2912">
        <w:rPr>
          <w:rFonts w:ascii="Calibri" w:hAnsi="Calibri" w:cs="Calibri"/>
          <w:color w:val="auto"/>
          <w:sz w:val="24"/>
          <w:szCs w:val="24"/>
        </w:rPr>
        <w:t>Note:</w:t>
      </w:r>
      <w:r w:rsidRPr="00257705">
        <w:rPr>
          <w:rFonts w:ascii="Calibri" w:hAnsi="Calibri" w:cs="Calibri"/>
          <w:b/>
          <w:color w:val="auto"/>
          <w:sz w:val="24"/>
          <w:szCs w:val="24"/>
        </w:rPr>
        <w:t xml:space="preserve"> </w:t>
      </w:r>
      <w:r w:rsidR="00577AFA" w:rsidRPr="00257705">
        <w:rPr>
          <w:rFonts w:ascii="Calibri" w:hAnsi="Calibri" w:cs="Calibri"/>
          <w:color w:val="auto"/>
          <w:sz w:val="24"/>
          <w:szCs w:val="24"/>
        </w:rPr>
        <w:t>The software</w:t>
      </w:r>
      <w:r w:rsidR="00795DDB" w:rsidRPr="00257705">
        <w:rPr>
          <w:rFonts w:ascii="Calibri" w:hAnsi="Calibri" w:cs="Calibri"/>
          <w:color w:val="auto"/>
          <w:sz w:val="24"/>
          <w:szCs w:val="24"/>
        </w:rPr>
        <w:t xml:space="preserve"> automatically ranks all the features by the </w:t>
      </w:r>
      <w:r w:rsidR="00795DDB" w:rsidRPr="00257705">
        <w:rPr>
          <w:rFonts w:ascii="Calibri" w:hAnsi="Calibri" w:cs="Calibri"/>
          <w:i/>
          <w:color w:val="auto"/>
          <w:sz w:val="24"/>
          <w:szCs w:val="24"/>
        </w:rPr>
        <w:t>P</w:t>
      </w:r>
      <w:r w:rsidR="00795DDB" w:rsidRPr="00257705">
        <w:rPr>
          <w:rFonts w:ascii="Calibri" w:hAnsi="Calibri" w:cs="Calibri"/>
          <w:color w:val="auto"/>
          <w:sz w:val="24"/>
          <w:szCs w:val="24"/>
        </w:rPr>
        <w:t>-</w:t>
      </w:r>
      <w:r w:rsidR="00795DDB" w:rsidRPr="00257705">
        <w:rPr>
          <w:rFonts w:ascii="Calibri" w:hAnsi="Calibri" w:cs="Calibri"/>
          <w:i/>
          <w:color w:val="auto"/>
          <w:sz w:val="24"/>
          <w:szCs w:val="24"/>
        </w:rPr>
        <w:t xml:space="preserve">value </w:t>
      </w:r>
      <w:r w:rsidR="00795DDB" w:rsidRPr="00257705">
        <w:rPr>
          <w:rFonts w:ascii="Calibri" w:hAnsi="Calibri" w:cs="Calibri"/>
          <w:color w:val="auto"/>
          <w:sz w:val="24"/>
          <w:szCs w:val="24"/>
        </w:rPr>
        <w:t xml:space="preserve">calculated by a t-test of each feature comparing the positive and negative classes. A feature with a smaller </w:t>
      </w:r>
      <w:r w:rsidR="00795DDB" w:rsidRPr="00257705">
        <w:rPr>
          <w:rFonts w:ascii="Calibri" w:hAnsi="Calibri" w:cs="Calibri"/>
          <w:i/>
          <w:color w:val="auto"/>
          <w:sz w:val="24"/>
          <w:szCs w:val="24"/>
        </w:rPr>
        <w:t>P</w:t>
      </w:r>
      <w:r w:rsidR="00795DDB" w:rsidRPr="00257705">
        <w:rPr>
          <w:rFonts w:ascii="Calibri" w:hAnsi="Calibri" w:cs="Calibri"/>
          <w:color w:val="auto"/>
          <w:sz w:val="24"/>
          <w:szCs w:val="24"/>
        </w:rPr>
        <w:t>-</w:t>
      </w:r>
      <w:r w:rsidR="00795DDB" w:rsidRPr="00257705">
        <w:rPr>
          <w:rFonts w:ascii="Calibri" w:hAnsi="Calibri" w:cs="Calibri"/>
          <w:i/>
          <w:color w:val="auto"/>
          <w:sz w:val="24"/>
          <w:szCs w:val="24"/>
        </w:rPr>
        <w:t>value</w:t>
      </w:r>
      <w:r w:rsidR="00795DDB" w:rsidRPr="00257705">
        <w:rPr>
          <w:rFonts w:ascii="Calibri" w:hAnsi="Calibri" w:cs="Calibri"/>
          <w:color w:val="auto"/>
          <w:sz w:val="24"/>
          <w:szCs w:val="24"/>
        </w:rPr>
        <w:t xml:space="preserve"> has a better discriminating power between the two classes of samples. The comprehensive screening module is computationally intensive. The parameter </w:t>
      </w:r>
      <w:r w:rsidR="00795DDB" w:rsidRPr="00257705">
        <w:rPr>
          <w:rFonts w:ascii="Calibri" w:hAnsi="Calibri" w:cs="Calibri"/>
          <w:i/>
          <w:color w:val="auto"/>
          <w:sz w:val="24"/>
          <w:szCs w:val="24"/>
        </w:rPr>
        <w:t>pTopX</w:t>
      </w:r>
      <w:r w:rsidR="00795DDB" w:rsidRPr="00257705">
        <w:rPr>
          <w:rFonts w:ascii="Calibri" w:hAnsi="Calibri" w:cs="Calibri"/>
          <w:color w:val="auto"/>
          <w:sz w:val="24"/>
          <w:szCs w:val="24"/>
        </w:rPr>
        <w:t xml:space="preserve"> is 10 by default. Users can change this parameter in the range of 10 to 50, until they find satisfying feature subsets with good classification performances.</w:t>
      </w:r>
    </w:p>
    <w:p w:rsidR="00795DDB" w:rsidRPr="00257705" w:rsidRDefault="00795DDB" w:rsidP="002E13E3">
      <w:pPr>
        <w:pStyle w:val="10"/>
        <w:framePr w:wrap="auto"/>
        <w:rPr>
          <w:rFonts w:ascii="Calibri" w:hAnsi="Calibri" w:cs="Calibri"/>
          <w:color w:val="auto"/>
          <w:sz w:val="24"/>
          <w:szCs w:val="24"/>
        </w:rPr>
      </w:pPr>
    </w:p>
    <w:p w:rsidR="00746473" w:rsidRPr="00257705" w:rsidRDefault="006752E6" w:rsidP="002E13E3">
      <w:pPr>
        <w:pStyle w:val="3"/>
        <w:numPr>
          <w:ilvl w:val="0"/>
          <w:numId w:val="0"/>
        </w:numPr>
        <w:rPr>
          <w:color w:val="auto"/>
          <w:sz w:val="24"/>
          <w:szCs w:val="24"/>
          <w:highlight w:val="yellow"/>
          <w:lang w:val="en-US"/>
        </w:rPr>
      </w:pPr>
      <w:r w:rsidRPr="00257705">
        <w:rPr>
          <w:rStyle w:val="a8"/>
          <w:color w:val="auto"/>
          <w:sz w:val="24"/>
          <w:szCs w:val="24"/>
          <w:highlight w:val="yellow"/>
          <w:lang w:val="en-US"/>
        </w:rPr>
        <w:t>5</w:t>
      </w:r>
      <w:r w:rsidR="00746473" w:rsidRPr="00257705">
        <w:rPr>
          <w:rStyle w:val="a8"/>
          <w:color w:val="auto"/>
          <w:sz w:val="24"/>
          <w:szCs w:val="24"/>
          <w:highlight w:val="yellow"/>
        </w:rPr>
        <w:t xml:space="preserve">. Tune </w:t>
      </w:r>
      <w:r w:rsidR="002713C1" w:rsidRPr="00257705">
        <w:rPr>
          <w:rStyle w:val="a8"/>
          <w:color w:val="auto"/>
          <w:sz w:val="24"/>
          <w:szCs w:val="24"/>
          <w:highlight w:val="yellow"/>
        </w:rPr>
        <w:t xml:space="preserve">System Parameters </w:t>
      </w:r>
      <w:r w:rsidR="002713C1">
        <w:rPr>
          <w:rStyle w:val="a8"/>
          <w:color w:val="auto"/>
          <w:sz w:val="24"/>
          <w:szCs w:val="24"/>
          <w:highlight w:val="yellow"/>
          <w:lang w:val="en-US"/>
        </w:rPr>
        <w:t>f</w:t>
      </w:r>
      <w:r w:rsidR="002713C1" w:rsidRPr="00257705">
        <w:rPr>
          <w:rStyle w:val="a8"/>
          <w:color w:val="auto"/>
          <w:sz w:val="24"/>
          <w:szCs w:val="24"/>
          <w:highlight w:val="yellow"/>
        </w:rPr>
        <w:t>or</w:t>
      </w:r>
      <w:r w:rsidR="002713C1" w:rsidRPr="00257705">
        <w:rPr>
          <w:rStyle w:val="a8"/>
          <w:color w:val="auto"/>
          <w:sz w:val="24"/>
          <w:szCs w:val="24"/>
          <w:highlight w:val="yellow"/>
          <w:lang w:val="en-US"/>
        </w:rPr>
        <w:t xml:space="preserve"> Different Performances</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6752E6"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5</w:t>
      </w:r>
      <w:r w:rsidR="00A86200" w:rsidRPr="00257705">
        <w:rPr>
          <w:rFonts w:ascii="Calibri" w:hAnsi="Calibri" w:cs="Calibri"/>
          <w:color w:val="auto"/>
          <w:sz w:val="24"/>
          <w:szCs w:val="24"/>
          <w:highlight w:val="yellow"/>
        </w:rPr>
        <w:t>.</w:t>
      </w:r>
      <w:r w:rsidRPr="00257705">
        <w:rPr>
          <w:rFonts w:ascii="Calibri" w:hAnsi="Calibri" w:cs="Calibri"/>
          <w:color w:val="auto"/>
          <w:sz w:val="24"/>
          <w:szCs w:val="24"/>
          <w:highlight w:val="yellow"/>
        </w:rPr>
        <w:t>1</w:t>
      </w:r>
      <w:r w:rsidR="00A86200" w:rsidRPr="00257705">
        <w:rPr>
          <w:rFonts w:ascii="Calibri" w:hAnsi="Calibri" w:cs="Calibri"/>
          <w:color w:val="auto"/>
          <w:sz w:val="24"/>
          <w:szCs w:val="24"/>
          <w:highlight w:val="yellow"/>
        </w:rPr>
        <w:t xml:space="preserve">. </w:t>
      </w:r>
      <w:r w:rsidR="0031428B" w:rsidRPr="00257705">
        <w:rPr>
          <w:rFonts w:ascii="Calibri" w:hAnsi="Calibri" w:cs="Calibri"/>
          <w:color w:val="auto"/>
          <w:sz w:val="24"/>
          <w:szCs w:val="24"/>
          <w:highlight w:val="yellow"/>
        </w:rPr>
        <w:t>Choose the performance measurement (</w:t>
      </w:r>
      <w:r w:rsidR="0031428B" w:rsidRPr="00257705">
        <w:rPr>
          <w:rFonts w:ascii="Calibri" w:hAnsi="Calibri" w:cs="Calibri"/>
          <w:i/>
          <w:color w:val="auto"/>
          <w:sz w:val="24"/>
          <w:szCs w:val="24"/>
          <w:highlight w:val="yellow"/>
        </w:rPr>
        <w:t>pMeasurement</w:t>
      </w:r>
      <w:r w:rsidR="0031428B" w:rsidRPr="00257705">
        <w:rPr>
          <w:rFonts w:ascii="Calibri" w:hAnsi="Calibri" w:cs="Calibri"/>
          <w:color w:val="auto"/>
          <w:sz w:val="24"/>
          <w:szCs w:val="24"/>
          <w:highlight w:val="yellow"/>
        </w:rPr>
        <w:t>) Accuracy (</w:t>
      </w:r>
      <w:r w:rsidR="0031428B" w:rsidRPr="00257705">
        <w:rPr>
          <w:rFonts w:ascii="Calibri" w:hAnsi="Calibri" w:cs="Calibri"/>
          <w:i/>
          <w:color w:val="auto"/>
          <w:sz w:val="24"/>
          <w:szCs w:val="24"/>
          <w:highlight w:val="yellow"/>
        </w:rPr>
        <w:t>Acc</w:t>
      </w:r>
      <w:r w:rsidR="0031428B" w:rsidRPr="00257705">
        <w:rPr>
          <w:rFonts w:ascii="Calibri" w:hAnsi="Calibri" w:cs="Calibri"/>
          <w:color w:val="auto"/>
          <w:sz w:val="24"/>
          <w:szCs w:val="24"/>
          <w:highlight w:val="yellow"/>
        </w:rPr>
        <w:t xml:space="preserve">) in the dropdown box </w:t>
      </w:r>
      <w:r w:rsidR="0031428B" w:rsidRPr="002713C1">
        <w:rPr>
          <w:rFonts w:ascii="Calibri" w:hAnsi="Calibri" w:cs="Calibri"/>
          <w:b/>
          <w:color w:val="auto"/>
          <w:sz w:val="24"/>
          <w:szCs w:val="24"/>
          <w:highlight w:val="yellow"/>
        </w:rPr>
        <w:t>Acc/</w:t>
      </w:r>
      <w:proofErr w:type="spellStart"/>
      <w:r w:rsidR="0031428B" w:rsidRPr="002713C1">
        <w:rPr>
          <w:rFonts w:ascii="Calibri" w:hAnsi="Calibri" w:cs="Calibri"/>
          <w:b/>
          <w:color w:val="auto"/>
          <w:sz w:val="24"/>
          <w:szCs w:val="24"/>
          <w:highlight w:val="yellow"/>
        </w:rPr>
        <w:t>bAcc</w:t>
      </w:r>
      <w:proofErr w:type="spellEnd"/>
      <w:r w:rsidR="0031428B" w:rsidRPr="002713C1">
        <w:rPr>
          <w:rFonts w:ascii="Calibri" w:hAnsi="Calibri" w:cs="Calibri"/>
          <w:b/>
          <w:color w:val="auto"/>
          <w:sz w:val="24"/>
          <w:szCs w:val="24"/>
          <w:highlight w:val="yellow"/>
        </w:rPr>
        <w:t xml:space="preserve"> (?)</w:t>
      </w:r>
      <w:r w:rsidR="0031428B" w:rsidRPr="00257705">
        <w:rPr>
          <w:rFonts w:ascii="Calibri" w:hAnsi="Calibri" w:cs="Calibri"/>
          <w:color w:val="auto"/>
          <w:sz w:val="24"/>
          <w:szCs w:val="24"/>
          <w:highlight w:val="yellow"/>
        </w:rPr>
        <w:t xml:space="preserve"> for the selected classifier Extreme Learning Machine (ELM). Another option of this parameter is the measurement Balanced Accuracy (</w:t>
      </w:r>
      <w:r w:rsidR="0031428B" w:rsidRPr="00257705">
        <w:rPr>
          <w:rFonts w:ascii="Calibri" w:hAnsi="Calibri" w:cs="Calibri"/>
          <w:i/>
          <w:color w:val="auto"/>
          <w:sz w:val="24"/>
          <w:szCs w:val="24"/>
          <w:highlight w:val="yellow"/>
        </w:rPr>
        <w:t>bAcc</w:t>
      </w:r>
      <w:r w:rsidR="0031428B" w:rsidRPr="00257705">
        <w:rPr>
          <w:rFonts w:ascii="Calibri" w:hAnsi="Calibri" w:cs="Calibri"/>
          <w:color w:val="auto"/>
          <w:sz w:val="24"/>
          <w:szCs w:val="24"/>
          <w:highlight w:val="yellow"/>
        </w:rPr>
        <w:t>).</w:t>
      </w:r>
      <w:r w:rsidR="00676CE4" w:rsidRPr="00257705">
        <w:rPr>
          <w:rFonts w:ascii="Calibri" w:hAnsi="Calibri" w:cs="Calibri"/>
          <w:color w:val="auto"/>
          <w:sz w:val="24"/>
          <w:szCs w:val="24"/>
        </w:rPr>
        <w:br/>
      </w:r>
    </w:p>
    <w:p w:rsidR="00C90F7D" w:rsidRPr="00257705" w:rsidRDefault="00676CE4" w:rsidP="002E13E3">
      <w:pPr>
        <w:pStyle w:val="10"/>
        <w:framePr w:wrap="auto"/>
        <w:rPr>
          <w:rFonts w:ascii="Calibri" w:hAnsi="Calibri" w:cs="Calibri"/>
          <w:color w:val="auto"/>
          <w:sz w:val="24"/>
          <w:szCs w:val="24"/>
        </w:rPr>
      </w:pPr>
      <w:r w:rsidRPr="002713C1">
        <w:rPr>
          <w:rFonts w:ascii="Calibri" w:hAnsi="Calibri" w:cs="Calibri"/>
          <w:color w:val="auto"/>
          <w:sz w:val="24"/>
          <w:szCs w:val="24"/>
        </w:rPr>
        <w:t>Note:</w:t>
      </w:r>
      <w:r w:rsidRPr="00257705">
        <w:rPr>
          <w:rFonts w:ascii="Calibri" w:hAnsi="Calibri" w:cs="Calibri"/>
          <w:b/>
          <w:color w:val="auto"/>
          <w:sz w:val="24"/>
          <w:szCs w:val="24"/>
        </w:rPr>
        <w:t xml:space="preserve"> </w:t>
      </w:r>
      <w:r w:rsidR="00E13FA2" w:rsidRPr="00257705">
        <w:rPr>
          <w:rFonts w:ascii="Calibri" w:hAnsi="Calibri" w:cs="Calibri"/>
          <w:color w:val="auto"/>
          <w:sz w:val="24"/>
          <w:szCs w:val="24"/>
        </w:rPr>
        <w:t xml:space="preserve">Let TP, FN, TN, and FP be the numbers of true positives, false negatives, true negatives and false positives, respectively. The measurement </w:t>
      </w:r>
      <w:r w:rsidR="00E13FA2" w:rsidRPr="00257705">
        <w:rPr>
          <w:rFonts w:ascii="Calibri" w:hAnsi="Calibri" w:cs="Calibri"/>
          <w:i/>
          <w:color w:val="auto"/>
          <w:sz w:val="24"/>
          <w:szCs w:val="24"/>
        </w:rPr>
        <w:t>Acc</w:t>
      </w:r>
      <w:r w:rsidR="00E13FA2" w:rsidRPr="00257705">
        <w:rPr>
          <w:rFonts w:ascii="Calibri" w:hAnsi="Calibri" w:cs="Calibri"/>
          <w:color w:val="auto"/>
          <w:sz w:val="24"/>
          <w:szCs w:val="24"/>
        </w:rPr>
        <w:t xml:space="preserve"> is defined as (TP+TN)/(TP+FN+TN+FP), which works best on a balanced dataset</w:t>
      </w:r>
      <w:hyperlink w:anchor="_ENREF_6" w:tooltip="Ye, 2017 #16"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&lt;EndNote&gt;&lt;Cite&gt;&lt;Author&gt;Ye&lt;/Author&gt;&lt;Year&gt;2017&lt;/Year&gt;&lt;RecNum&gt;2&lt;/RecNum&gt;&lt;DisplayText&gt;&lt;style face="superscript"&gt;6&lt;/style&gt;&lt;/DisplayText&gt;&lt;record&gt;&lt;rec-number&gt;2&lt;/rec-number&gt;&lt;foreign-keys&gt;&lt;key app="EN" db-id="ttszsxx9355wp8esfropawxffdwpv2srz0r2"&gt;2&lt;/key&gt;&lt;/foreign-keys&gt;&lt;ref-type name="Journal Article"&gt;17&lt;/ref-type&gt;&lt;contributors&gt;&lt;authors&gt;&lt;author&gt;Ye, Y.&lt;/author&gt;&lt;author&gt;Zhang, R.&lt;/author&gt;&lt;author&gt;Zheng, W.&lt;/author&gt;&lt;author&gt;Liu, S.&lt;/author&gt;&lt;author&gt;Zhou, F.&lt;/author&gt;&lt;/authors&gt;&lt;/contributors&gt;&lt;auth-address&gt;College of Computer Science and Technology, and Key Laboratory of Symbolic Computation and Knowledge Engineering of Ministry of Education, Jilin University, Changchun, Jilin, 130012, China.&amp;#xD;College of Computer Science and Technology, and Key Laboratory of Symbolic Computation and Knowledge Engineering of Ministry of Education, Jilin University, Changchun, Jilin, 130012, China. FengfengZhou@gmail.com.&lt;/auth-address&gt;&lt;titles&gt;&lt;title&gt;RIFS: a randomly restarted incremental feature selection algorithm&lt;/title&gt;&lt;secondary-title&gt;Sci Rep&lt;/secondary-title&gt;&lt;alt-title&gt;Scientific reports&lt;/alt-title&gt;&lt;/titles&gt;&lt;pages&gt;13013&lt;/pages&gt;&lt;volume&gt;7&lt;/volume&gt;&lt;number&gt;1&lt;/number&gt;&lt;dates&gt;&lt;year&gt;2017&lt;/year&gt;&lt;pub-dates&gt;&lt;date&gt;Oct 12&lt;/date&gt;&lt;/pub-dates&gt;&lt;/dates&gt;&lt;isbn&gt;2045-2322 (Electronic)&amp;#xD;2045-2322 (Linking)&lt;/isbn&gt;&lt;accession-num&gt;29026108&lt;/accession-num&gt;&lt;urls&gt;&lt;related-urls&gt;&lt;url&gt;http://www.ncbi.nlm.nih.gov/pubmed/29026108&lt;/url&gt;&lt;/related-urls&gt;&lt;/urls&gt;&lt;custom2&gt;5638869&lt;/custom2&gt;&lt;electronic-resource-num&gt;10.1038/s41598-017-13259-6&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6</w:t>
        </w:r>
        <w:r w:rsidR="00393B97" w:rsidRPr="00257705">
          <w:rPr>
            <w:rFonts w:ascii="Calibri" w:hAnsi="Calibri" w:cs="Calibri"/>
            <w:color w:val="auto"/>
            <w:sz w:val="24"/>
            <w:szCs w:val="24"/>
          </w:rPr>
          <w:fldChar w:fldCharType="end"/>
        </w:r>
      </w:hyperlink>
      <w:r w:rsidR="00E13FA2" w:rsidRPr="00257705">
        <w:rPr>
          <w:rFonts w:ascii="Calibri" w:hAnsi="Calibri" w:cs="Calibri"/>
          <w:color w:val="auto"/>
          <w:sz w:val="24"/>
          <w:szCs w:val="24"/>
        </w:rPr>
        <w:t xml:space="preserve">. But a classifier optimized for </w:t>
      </w:r>
      <w:r w:rsidR="00E13FA2" w:rsidRPr="00257705">
        <w:rPr>
          <w:rFonts w:ascii="Calibri" w:hAnsi="Calibri" w:cs="Calibri"/>
          <w:i/>
          <w:color w:val="auto"/>
          <w:sz w:val="24"/>
          <w:szCs w:val="24"/>
        </w:rPr>
        <w:t>Acc</w:t>
      </w:r>
      <w:r w:rsidR="00E13FA2" w:rsidRPr="00257705">
        <w:rPr>
          <w:rFonts w:ascii="Calibri" w:hAnsi="Calibri" w:cs="Calibri"/>
          <w:color w:val="auto"/>
          <w:sz w:val="24"/>
          <w:szCs w:val="24"/>
        </w:rPr>
        <w:t xml:space="preserve"> tends to assign all the samples to the negative class if the number of negative samples is much larger than that of positive ones. The </w:t>
      </w:r>
      <w:r w:rsidR="00E13FA2" w:rsidRPr="00257705">
        <w:rPr>
          <w:rFonts w:ascii="Calibri" w:hAnsi="Calibri" w:cs="Calibri"/>
          <w:i/>
          <w:color w:val="auto"/>
          <w:sz w:val="24"/>
          <w:szCs w:val="24"/>
        </w:rPr>
        <w:t>bAcc</w:t>
      </w:r>
      <w:r w:rsidR="00E13FA2" w:rsidRPr="00257705">
        <w:rPr>
          <w:rFonts w:ascii="Calibri" w:hAnsi="Calibri" w:cs="Calibri"/>
          <w:color w:val="auto"/>
          <w:sz w:val="24"/>
          <w:szCs w:val="24"/>
        </w:rPr>
        <w:t xml:space="preserve"> is defined as (Sn+Sp)/2, where Sn = TP/(TP+FN) and Sp = TN/(TN+FP) are the correctly predicted rates for positive and negative samples, respectively. Therefore, bAcc normalizes the prediction performances over the two classes, and may lead to a balanced prediction performance over two unbalanced classes. </w:t>
      </w:r>
      <w:r w:rsidR="00E13FA2" w:rsidRPr="00257705">
        <w:rPr>
          <w:rFonts w:ascii="Calibri" w:hAnsi="Calibri" w:cs="Calibri"/>
          <w:i/>
          <w:color w:val="auto"/>
          <w:sz w:val="24"/>
          <w:szCs w:val="24"/>
        </w:rPr>
        <w:t>Acc</w:t>
      </w:r>
      <w:r w:rsidR="00E13FA2" w:rsidRPr="00257705">
        <w:rPr>
          <w:rFonts w:ascii="Calibri" w:hAnsi="Calibri" w:cs="Calibri"/>
          <w:color w:val="auto"/>
          <w:sz w:val="24"/>
          <w:szCs w:val="24"/>
        </w:rPr>
        <w:t xml:space="preserve"> is the default choice of </w:t>
      </w:r>
      <w:r w:rsidR="00E13FA2" w:rsidRPr="00257705">
        <w:rPr>
          <w:rFonts w:ascii="Calibri" w:hAnsi="Calibri" w:cs="Calibri"/>
          <w:i/>
          <w:color w:val="auto"/>
          <w:sz w:val="24"/>
          <w:szCs w:val="24"/>
        </w:rPr>
        <w:t>pMeasurement</w:t>
      </w:r>
      <w:r w:rsidR="00E13FA2" w:rsidRPr="00257705">
        <w:rPr>
          <w:rFonts w:ascii="Calibri" w:hAnsi="Calibri" w:cs="Calibri"/>
          <w:color w:val="auto"/>
          <w:sz w:val="24"/>
          <w:szCs w:val="24"/>
        </w:rPr>
        <w:t xml:space="preserve">. </w:t>
      </w:r>
      <w:r w:rsidR="00577AFA" w:rsidRPr="00257705">
        <w:rPr>
          <w:rFonts w:ascii="Calibri" w:hAnsi="Calibri" w:cs="Calibri"/>
          <w:color w:val="auto"/>
          <w:sz w:val="24"/>
          <w:szCs w:val="24"/>
        </w:rPr>
        <w:t>The software</w:t>
      </w:r>
      <w:r w:rsidR="00C90F7D" w:rsidRPr="00257705">
        <w:rPr>
          <w:rFonts w:ascii="Calibri" w:hAnsi="Calibri" w:cs="Calibri"/>
          <w:color w:val="auto"/>
          <w:sz w:val="24"/>
          <w:szCs w:val="24"/>
        </w:rPr>
        <w:t xml:space="preserve"> uses the classifier ELM by default to calculate the classification performances. The user may also choose a classifier from SVM (Support Vector Machine), KNN (k Nearest Neighbor), Decision Tree, or Naïve Bayes.</w:t>
      </w:r>
    </w:p>
    <w:p w:rsidR="00EE33AA" w:rsidRPr="00257705" w:rsidRDefault="00EE33AA" w:rsidP="002E13E3">
      <w:pPr>
        <w:pStyle w:val="10"/>
        <w:framePr w:wrap="auto"/>
        <w:rPr>
          <w:rFonts w:ascii="Calibri" w:hAnsi="Calibri" w:cs="Calibri"/>
          <w:color w:val="auto"/>
          <w:sz w:val="24"/>
          <w:szCs w:val="24"/>
          <w:highlight w:val="yellow"/>
        </w:rPr>
      </w:pPr>
    </w:p>
    <w:p w:rsidR="003B45AE" w:rsidRPr="00257705" w:rsidRDefault="003B45AE" w:rsidP="00883E8B">
      <w:pPr>
        <w:pStyle w:val="10"/>
        <w:framePr w:wrap="auto"/>
        <w:rPr>
          <w:rFonts w:ascii="Calibri" w:hAnsi="Calibri" w:cs="Calibri"/>
          <w:color w:val="auto"/>
          <w:sz w:val="24"/>
          <w:szCs w:val="24"/>
        </w:rPr>
      </w:pPr>
      <w:r w:rsidRPr="00257705">
        <w:rPr>
          <w:rFonts w:ascii="Calibri" w:hAnsi="Calibri" w:cs="Calibri"/>
          <w:color w:val="auto"/>
          <w:sz w:val="24"/>
          <w:szCs w:val="24"/>
          <w:highlight w:val="yellow"/>
        </w:rPr>
        <w:t xml:space="preserve">5.2. Choose the cutoff value 0.70 (parameter </w:t>
      </w:r>
      <w:r w:rsidRPr="00257705">
        <w:rPr>
          <w:rFonts w:ascii="Calibri" w:hAnsi="Calibri" w:cs="Calibri"/>
          <w:i/>
          <w:color w:val="auto"/>
          <w:sz w:val="24"/>
          <w:szCs w:val="24"/>
          <w:highlight w:val="yellow"/>
        </w:rPr>
        <w:t>pCutoff</w:t>
      </w:r>
      <w:r w:rsidRPr="00257705">
        <w:rPr>
          <w:rFonts w:ascii="Calibri" w:hAnsi="Calibri" w:cs="Calibri"/>
          <w:color w:val="auto"/>
          <w:sz w:val="24"/>
          <w:szCs w:val="24"/>
          <w:highlight w:val="yellow"/>
        </w:rPr>
        <w:t xml:space="preserve">) for the specified performance measurement in the input box </w:t>
      </w:r>
      <w:proofErr w:type="spellStart"/>
      <w:proofErr w:type="gramStart"/>
      <w:r w:rsidRPr="002713C1">
        <w:rPr>
          <w:rFonts w:ascii="Calibri" w:hAnsi="Calibri" w:cs="Calibri"/>
          <w:b/>
          <w:color w:val="auto"/>
          <w:sz w:val="24"/>
          <w:szCs w:val="24"/>
          <w:highlight w:val="yellow"/>
        </w:rPr>
        <w:t>pCutoff</w:t>
      </w:r>
      <w:proofErr w:type="spellEnd"/>
      <w:r w:rsidR="002713C1">
        <w:rPr>
          <w:rFonts w:ascii="Calibri" w:hAnsi="Calibri" w:cs="Calibri"/>
          <w:b/>
          <w:color w:val="auto"/>
          <w:sz w:val="24"/>
          <w:szCs w:val="24"/>
          <w:highlight w:val="yellow"/>
        </w:rPr>
        <w:t>:</w:t>
      </w:r>
      <w:r w:rsidRPr="00257705">
        <w:rPr>
          <w:rFonts w:ascii="Calibri" w:hAnsi="Calibri" w:cs="Calibri"/>
          <w:color w:val="auto"/>
          <w:sz w:val="24"/>
          <w:szCs w:val="24"/>
          <w:highlight w:val="yellow"/>
        </w:rPr>
        <w:t>.</w:t>
      </w:r>
      <w:proofErr w:type="gramEnd"/>
      <w:r w:rsidRPr="00257705">
        <w:rPr>
          <w:rFonts w:ascii="Calibri" w:hAnsi="Calibri" w:cs="Calibri"/>
          <w:color w:val="auto"/>
          <w:sz w:val="24"/>
          <w:szCs w:val="24"/>
        </w:rPr>
        <w:t xml:space="preserve"> </w:t>
      </w:r>
    </w:p>
    <w:p w:rsidR="003B45AE" w:rsidRPr="00257705" w:rsidRDefault="003B45AE" w:rsidP="003B45AE">
      <w:pPr>
        <w:pStyle w:val="10"/>
        <w:framePr w:wrap="auto"/>
        <w:ind w:left="504" w:hangingChars="210" w:hanging="504"/>
        <w:rPr>
          <w:rFonts w:ascii="Calibri" w:hAnsi="Calibri" w:cs="Calibri"/>
          <w:color w:val="auto"/>
          <w:sz w:val="24"/>
          <w:szCs w:val="24"/>
        </w:rPr>
      </w:pPr>
    </w:p>
    <w:p w:rsidR="00DF53E8" w:rsidRPr="00257705" w:rsidRDefault="001E275F" w:rsidP="002E13E3">
      <w:pPr>
        <w:pStyle w:val="10"/>
        <w:framePr w:wrap="auto"/>
        <w:rPr>
          <w:rFonts w:ascii="Calibri" w:hAnsi="Calibri" w:cs="Calibri"/>
          <w:color w:val="auto"/>
          <w:sz w:val="24"/>
          <w:szCs w:val="24"/>
        </w:rPr>
      </w:pPr>
      <w:r w:rsidRPr="002713C1">
        <w:rPr>
          <w:rFonts w:ascii="Calibri" w:hAnsi="Calibri" w:cs="Calibri"/>
          <w:color w:val="auto"/>
          <w:sz w:val="24"/>
          <w:szCs w:val="24"/>
        </w:rPr>
        <w:t>Note:</w:t>
      </w:r>
      <w:r w:rsidRPr="00257705">
        <w:rPr>
          <w:rFonts w:ascii="Calibri" w:hAnsi="Calibri" w:cs="Calibri"/>
          <w:b/>
          <w:color w:val="auto"/>
          <w:sz w:val="24"/>
          <w:szCs w:val="24"/>
        </w:rPr>
        <w:t xml:space="preserve"> </w:t>
      </w:r>
      <w:r w:rsidR="003B45AE" w:rsidRPr="00257705">
        <w:rPr>
          <w:rFonts w:ascii="Calibri" w:hAnsi="Calibri" w:cs="Calibri"/>
          <w:color w:val="auto"/>
          <w:sz w:val="24"/>
          <w:szCs w:val="24"/>
        </w:rPr>
        <w:t xml:space="preserve">Both </w:t>
      </w:r>
      <w:r w:rsidR="003B45AE" w:rsidRPr="00257705">
        <w:rPr>
          <w:rFonts w:ascii="Calibri" w:hAnsi="Calibri" w:cs="Calibri"/>
          <w:i/>
          <w:color w:val="auto"/>
          <w:sz w:val="24"/>
          <w:szCs w:val="24"/>
        </w:rPr>
        <w:t>Acc</w:t>
      </w:r>
      <w:r w:rsidR="003B45AE" w:rsidRPr="00257705">
        <w:rPr>
          <w:rFonts w:ascii="Calibri" w:hAnsi="Calibri" w:cs="Calibri"/>
          <w:color w:val="auto"/>
          <w:sz w:val="24"/>
          <w:szCs w:val="24"/>
        </w:rPr>
        <w:t xml:space="preserve"> and </w:t>
      </w:r>
      <w:r w:rsidR="003B45AE" w:rsidRPr="00257705">
        <w:rPr>
          <w:rFonts w:ascii="Calibri" w:hAnsi="Calibri" w:cs="Calibri"/>
          <w:i/>
          <w:color w:val="auto"/>
          <w:sz w:val="24"/>
          <w:szCs w:val="24"/>
        </w:rPr>
        <w:t>bAcc</w:t>
      </w:r>
      <w:r w:rsidR="003B45AE" w:rsidRPr="00257705">
        <w:rPr>
          <w:rFonts w:ascii="Calibri" w:hAnsi="Calibri" w:cs="Calibri"/>
          <w:color w:val="auto"/>
          <w:sz w:val="24"/>
          <w:szCs w:val="24"/>
        </w:rPr>
        <w:t xml:space="preserve"> range between 0 and 1, and the user may specify a value pCutoff</w:t>
      </w:r>
      <w:r w:rsidR="003B45AE" w:rsidRPr="00257705">
        <w:rPr>
          <w:rFonts w:ascii="Calibri" w:hAnsi="Calibri" w:cs="Calibri"/>
          <w:color w:val="auto"/>
          <w:sz w:val="24"/>
          <w:szCs w:val="24"/>
        </w:rPr>
        <w:sym w:font="Symbol" w:char="F0CE"/>
      </w:r>
      <w:r w:rsidR="003B45AE" w:rsidRPr="00257705">
        <w:rPr>
          <w:rFonts w:ascii="Calibri" w:hAnsi="Calibri" w:cs="Calibri"/>
          <w:color w:val="auto"/>
          <w:sz w:val="24"/>
          <w:szCs w:val="24"/>
        </w:rPr>
        <w:t xml:space="preserve">[0, 1] as the cutoff to display the matched solutions. </w:t>
      </w:r>
      <w:r w:rsidR="00577AFA" w:rsidRPr="00257705">
        <w:rPr>
          <w:rFonts w:ascii="Calibri" w:hAnsi="Calibri" w:cs="Calibri"/>
          <w:color w:val="auto"/>
          <w:sz w:val="24"/>
          <w:szCs w:val="24"/>
        </w:rPr>
        <w:t>The software</w:t>
      </w:r>
      <w:r w:rsidR="003B45AE" w:rsidRPr="00257705">
        <w:rPr>
          <w:rFonts w:ascii="Calibri" w:hAnsi="Calibri" w:cs="Calibri"/>
          <w:color w:val="auto"/>
          <w:sz w:val="24"/>
          <w:szCs w:val="24"/>
        </w:rPr>
        <w:t xml:space="preserve"> carries out a comprehensive feature-subset screening, and an appropriate choice of </w:t>
      </w:r>
      <w:r w:rsidR="003B45AE" w:rsidRPr="00257705">
        <w:rPr>
          <w:rFonts w:ascii="Calibri" w:hAnsi="Calibri" w:cs="Calibri"/>
          <w:i/>
          <w:color w:val="auto"/>
          <w:sz w:val="24"/>
          <w:szCs w:val="24"/>
        </w:rPr>
        <w:t>pCutoff</w:t>
      </w:r>
      <w:r w:rsidR="003B45AE" w:rsidRPr="00257705">
        <w:rPr>
          <w:rFonts w:ascii="Calibri" w:hAnsi="Calibri" w:cs="Calibri"/>
          <w:color w:val="auto"/>
          <w:sz w:val="24"/>
          <w:szCs w:val="24"/>
        </w:rPr>
        <w:t xml:space="preserve"> will make the 3D visualization more intuitive and explicit. The default value for </w:t>
      </w:r>
      <w:r w:rsidR="003B45AE" w:rsidRPr="00257705">
        <w:rPr>
          <w:rFonts w:ascii="Calibri" w:hAnsi="Calibri" w:cs="Calibri"/>
          <w:i/>
          <w:color w:val="auto"/>
          <w:sz w:val="24"/>
          <w:szCs w:val="24"/>
        </w:rPr>
        <w:t xml:space="preserve">pCutoff is </w:t>
      </w:r>
      <w:r w:rsidR="003B45AE" w:rsidRPr="00257705">
        <w:rPr>
          <w:rFonts w:ascii="Calibri" w:hAnsi="Calibri" w:cs="Calibri"/>
          <w:color w:val="auto"/>
          <w:sz w:val="24"/>
          <w:szCs w:val="24"/>
        </w:rPr>
        <w:t>0.70.</w:t>
      </w:r>
    </w:p>
    <w:p w:rsidR="001E7420" w:rsidRPr="00257705" w:rsidRDefault="001E7420" w:rsidP="002E13E3">
      <w:pPr>
        <w:pStyle w:val="10"/>
        <w:framePr w:wrap="auto"/>
        <w:rPr>
          <w:rFonts w:ascii="Calibri" w:hAnsi="Calibri" w:cs="Calibri"/>
          <w:color w:val="auto"/>
          <w:sz w:val="24"/>
          <w:szCs w:val="24"/>
          <w:lang w:eastAsia="zh-TW"/>
        </w:rPr>
      </w:pPr>
    </w:p>
    <w:p w:rsidR="00F34492" w:rsidRPr="00257705" w:rsidRDefault="001D08C8" w:rsidP="002E13E3">
      <w:pPr>
        <w:pStyle w:val="3"/>
        <w:numPr>
          <w:ilvl w:val="0"/>
          <w:numId w:val="0"/>
        </w:numPr>
        <w:rPr>
          <w:color w:val="auto"/>
          <w:sz w:val="24"/>
          <w:szCs w:val="24"/>
          <w:highlight w:val="yellow"/>
          <w:lang w:val="en-US"/>
        </w:rPr>
      </w:pPr>
      <w:r w:rsidRPr="00257705">
        <w:rPr>
          <w:rStyle w:val="a8"/>
          <w:color w:val="auto"/>
          <w:sz w:val="24"/>
          <w:szCs w:val="24"/>
          <w:highlight w:val="yellow"/>
          <w:lang w:val="en-US"/>
        </w:rPr>
        <w:t>6</w:t>
      </w:r>
      <w:r w:rsidR="00F34492" w:rsidRPr="00257705">
        <w:rPr>
          <w:rStyle w:val="a8"/>
          <w:color w:val="auto"/>
          <w:sz w:val="24"/>
          <w:szCs w:val="24"/>
          <w:highlight w:val="yellow"/>
        </w:rPr>
        <w:t xml:space="preserve">. </w:t>
      </w:r>
      <w:r w:rsidR="00F34492" w:rsidRPr="00257705">
        <w:rPr>
          <w:rStyle w:val="a8"/>
          <w:color w:val="auto"/>
          <w:sz w:val="24"/>
          <w:szCs w:val="24"/>
          <w:highlight w:val="yellow"/>
          <w:lang w:val="en-US"/>
        </w:rPr>
        <w:t xml:space="preserve">Run the </w:t>
      </w:r>
      <w:r w:rsidR="002713C1">
        <w:rPr>
          <w:rStyle w:val="a8"/>
          <w:color w:val="auto"/>
          <w:sz w:val="24"/>
          <w:szCs w:val="24"/>
          <w:highlight w:val="yellow"/>
          <w:lang w:val="en-US"/>
        </w:rPr>
        <w:t>P</w:t>
      </w:r>
      <w:r w:rsidR="00F34492" w:rsidRPr="00257705">
        <w:rPr>
          <w:rStyle w:val="a8"/>
          <w:color w:val="auto"/>
          <w:sz w:val="24"/>
          <w:szCs w:val="24"/>
          <w:highlight w:val="yellow"/>
          <w:lang w:val="en-US"/>
        </w:rPr>
        <w:t xml:space="preserve">ipeline and </w:t>
      </w:r>
      <w:r w:rsidR="002713C1">
        <w:rPr>
          <w:rStyle w:val="a8"/>
          <w:color w:val="auto"/>
          <w:sz w:val="24"/>
          <w:szCs w:val="24"/>
          <w:highlight w:val="yellow"/>
          <w:lang w:val="en-US"/>
        </w:rPr>
        <w:t>P</w:t>
      </w:r>
      <w:r w:rsidR="00F34492" w:rsidRPr="00257705">
        <w:rPr>
          <w:rStyle w:val="a8"/>
          <w:color w:val="auto"/>
          <w:sz w:val="24"/>
          <w:szCs w:val="24"/>
          <w:highlight w:val="yellow"/>
          <w:lang w:val="en-US"/>
        </w:rPr>
        <w:t xml:space="preserve">roduce the </w:t>
      </w:r>
      <w:r w:rsidR="002713C1" w:rsidRPr="00257705">
        <w:rPr>
          <w:rStyle w:val="a8"/>
          <w:color w:val="auto"/>
          <w:sz w:val="24"/>
          <w:szCs w:val="24"/>
          <w:highlight w:val="yellow"/>
          <w:lang w:val="en-US"/>
        </w:rPr>
        <w:t>INTERACTIVE VISUALIZED RESULTS</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2426C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6</w:t>
      </w:r>
      <w:r w:rsidR="00480E46" w:rsidRPr="00257705">
        <w:rPr>
          <w:rFonts w:ascii="Calibri" w:hAnsi="Calibri" w:cs="Calibri"/>
          <w:color w:val="auto"/>
          <w:sz w:val="24"/>
          <w:szCs w:val="24"/>
          <w:highlight w:val="yellow"/>
        </w:rPr>
        <w:t xml:space="preserve">.1. </w:t>
      </w:r>
      <w:r w:rsidR="00A3451A" w:rsidRPr="00257705">
        <w:rPr>
          <w:rFonts w:ascii="Calibri" w:hAnsi="Calibri" w:cs="Calibri"/>
          <w:color w:val="auto"/>
          <w:sz w:val="24"/>
          <w:szCs w:val="24"/>
          <w:highlight w:val="yellow"/>
        </w:rPr>
        <w:t xml:space="preserve">Click the button </w:t>
      </w:r>
      <w:r w:rsidR="00A3451A" w:rsidRPr="002713C1">
        <w:rPr>
          <w:rFonts w:ascii="Calibri" w:hAnsi="Calibri" w:cs="Calibri"/>
          <w:b/>
          <w:color w:val="auto"/>
          <w:sz w:val="24"/>
          <w:szCs w:val="24"/>
          <w:highlight w:val="yellow"/>
        </w:rPr>
        <w:t>Analyze</w:t>
      </w:r>
      <w:r w:rsidR="00A3451A" w:rsidRPr="00257705">
        <w:rPr>
          <w:rFonts w:ascii="Calibri" w:hAnsi="Calibri" w:cs="Calibri"/>
          <w:color w:val="auto"/>
          <w:sz w:val="24"/>
          <w:szCs w:val="24"/>
          <w:highlight w:val="yellow"/>
        </w:rPr>
        <w:t xml:space="preserve"> to run the pipeline and generate the visualization plots, as shown in </w:t>
      </w:r>
      <w:r w:rsidR="00A3451A" w:rsidRPr="00257705">
        <w:rPr>
          <w:rFonts w:ascii="Calibri" w:hAnsi="Calibri" w:cs="Calibri"/>
          <w:b/>
          <w:color w:val="auto"/>
          <w:sz w:val="24"/>
          <w:szCs w:val="24"/>
          <w:highlight w:val="yellow"/>
        </w:rPr>
        <w:t>Figure 2</w:t>
      </w:r>
      <w:r w:rsidR="00A3451A" w:rsidRPr="00257705">
        <w:rPr>
          <w:rFonts w:ascii="Calibri" w:hAnsi="Calibri" w:cs="Calibri"/>
          <w:color w:val="auto"/>
          <w:sz w:val="24"/>
          <w:szCs w:val="24"/>
          <w:highlight w:val="yellow"/>
        </w:rPr>
        <w:t xml:space="preserve"> (bottom).</w:t>
      </w:r>
      <w:r w:rsidR="008825BB" w:rsidRPr="00257705">
        <w:rPr>
          <w:rFonts w:ascii="Calibri" w:hAnsi="Calibri" w:cs="Calibri"/>
          <w:b/>
          <w:color w:val="auto"/>
          <w:sz w:val="24"/>
          <w:szCs w:val="24"/>
        </w:rPr>
        <w:br/>
      </w:r>
    </w:p>
    <w:p w:rsidR="00480E46" w:rsidRPr="00257705" w:rsidRDefault="008825BB" w:rsidP="002E13E3">
      <w:pPr>
        <w:pStyle w:val="10"/>
        <w:framePr w:wrap="auto"/>
        <w:rPr>
          <w:rFonts w:ascii="Calibri" w:hAnsi="Calibri" w:cs="Calibri"/>
          <w:color w:val="auto"/>
          <w:sz w:val="24"/>
          <w:szCs w:val="24"/>
        </w:rPr>
      </w:pPr>
      <w:r w:rsidRPr="002713C1">
        <w:rPr>
          <w:rFonts w:ascii="Calibri" w:hAnsi="Calibri" w:cs="Calibri"/>
          <w:color w:val="auto"/>
          <w:sz w:val="24"/>
          <w:szCs w:val="24"/>
        </w:rPr>
        <w:t xml:space="preserve">Note: </w:t>
      </w:r>
      <w:r w:rsidR="00933BDC" w:rsidRPr="002713C1">
        <w:rPr>
          <w:rFonts w:ascii="Calibri" w:hAnsi="Calibri" w:cs="Calibri"/>
          <w:color w:val="auto"/>
          <w:sz w:val="24"/>
          <w:szCs w:val="24"/>
        </w:rPr>
        <w:t>The</w:t>
      </w:r>
      <w:r w:rsidR="00933BDC" w:rsidRPr="00257705">
        <w:rPr>
          <w:rFonts w:ascii="Calibri" w:hAnsi="Calibri" w:cs="Calibri"/>
          <w:color w:val="auto"/>
          <w:sz w:val="24"/>
          <w:szCs w:val="24"/>
        </w:rPr>
        <w:t xml:space="preserve"> left table gives all the feature subsets and their </w:t>
      </w:r>
      <w:r w:rsidR="00933BDC" w:rsidRPr="00257705">
        <w:rPr>
          <w:rFonts w:ascii="Calibri" w:hAnsi="Calibri" w:cs="Calibri"/>
          <w:i/>
          <w:color w:val="auto"/>
          <w:sz w:val="24"/>
          <w:szCs w:val="24"/>
        </w:rPr>
        <w:t>pMeasurement</w:t>
      </w:r>
      <w:r w:rsidR="00933BDC" w:rsidRPr="00257705">
        <w:rPr>
          <w:rFonts w:ascii="Calibri" w:hAnsi="Calibri" w:cs="Calibri"/>
          <w:color w:val="auto"/>
          <w:sz w:val="24"/>
          <w:szCs w:val="24"/>
        </w:rPr>
        <w:t xml:space="preserve"> calculated by the 10-fold cross validation strategy of the classifier ELM, as described previously</w:t>
      </w:r>
      <w:hyperlink w:anchor="_ENREF_5" w:tooltip="Liu, 2017 #17"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&lt;EndNote&gt;&lt;Cite&gt;&lt;Author&gt;Liu&lt;/Author&gt;&lt;Year&gt;2017&lt;/Year&gt;&lt;RecNum&gt;1&lt;/RecNum&gt;&lt;DisplayText&gt;&lt;style face="superscript"&gt;5&lt;/style&gt;&lt;/DisplayText&gt;&lt;record&gt;&lt;rec-number&gt;1&lt;/rec-number&gt;&lt;foreign-keys&gt;&lt;key app="EN" db-id="ttszsxx9355wp8esfropawxffdwpv2srz0r2"&gt;1&lt;/key&gt;&lt;/foreign-keys&gt;&lt;ref-type name="Journal Article"&gt;17&lt;/ref-type&gt;&lt;contributors&gt;&lt;authors&gt;&lt;author&gt;Liu, J.&lt;/author&gt;&lt;author&gt;Xu, C.&lt;/author&gt;&lt;author&gt;Yang, W.&lt;/author&gt;&lt;author&gt;Shu, Y.&lt;/author&gt;&lt;author&gt;Zheng, W.&lt;/author&gt;&lt;author&gt;Zhou, F.&lt;/author&gt;&lt;/authors&gt;&lt;/contributors&gt;&lt;auth-address&gt;College of Software, Jilin University, Changchun, Jilin, 130012, China.&amp;#xD;College of Computer Science and Technology, and Key Laboratory of Symbolic Computation and Knowledge Engineering of Ministry of Education, Jilin University, Changchun, Jilin, 130012, China.&amp;#xD;College of Software, Jilin University, Changchun, Jilin, 130012, China. FengfengZhou@gmail.com.&amp;#xD;College of Computer Science and Technology, and Key Laboratory of Symbolic Computation and Knowledge Engineering of Ministry of Education, Jilin University, Changchun, Jilin, 130012, China. FengfengZhou@gmail.com.&lt;/auth-address&gt;&lt;titles&gt;&lt;title&gt;Multiple similarly-well solutions exist for biomedical feature selection and classification problems&lt;/title&gt;&lt;secondary-title&gt;Sci Rep&lt;/secondary-title&gt;&lt;alt-title&gt;Scientific reports&lt;/alt-title&gt;&lt;/titles&gt;&lt;pages&gt;12830&lt;/pages&gt;&lt;volume&gt;7&lt;/volume&gt;&lt;number&gt;1&lt;/number&gt;&lt;dates&gt;&lt;year&gt;2017&lt;/year&gt;&lt;pub-dates&gt;&lt;date&gt;Oct 9&lt;/date&gt;&lt;/pub-dates&gt;&lt;/dates&gt;&lt;isbn&gt;2045-2322 (Electronic)&amp;#xD;2045-2322 (Linking)&lt;/isbn&gt;&lt;accession-num&gt;28993656&lt;/accession-num&gt;&lt;urls&gt;&lt;related-urls&gt;&lt;url&gt;http://www.ncbi.nlm.nih.gov/pubmed/28993656&lt;/url&gt;&lt;/related-urls&gt;&lt;/urls&gt;&lt;custom2&gt;5634418&lt;/custom2&gt;&lt;electronic-resource-num&gt;10.1038/s41598-017-13184-8&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5</w:t>
        </w:r>
        <w:r w:rsidR="00393B97" w:rsidRPr="00257705">
          <w:rPr>
            <w:rFonts w:ascii="Calibri" w:hAnsi="Calibri" w:cs="Calibri"/>
            <w:color w:val="auto"/>
            <w:sz w:val="24"/>
            <w:szCs w:val="24"/>
          </w:rPr>
          <w:fldChar w:fldCharType="end"/>
        </w:r>
      </w:hyperlink>
      <w:r w:rsidR="00933BDC" w:rsidRPr="00257705">
        <w:rPr>
          <w:rFonts w:ascii="Calibri" w:hAnsi="Calibri" w:cs="Calibri"/>
          <w:color w:val="auto"/>
          <w:sz w:val="24"/>
          <w:szCs w:val="24"/>
        </w:rPr>
        <w:t>. Two 3D scatter plots and two</w:t>
      </w:r>
      <w:r w:rsidR="002713C1">
        <w:rPr>
          <w:rFonts w:ascii="Calibri" w:hAnsi="Calibri" w:cs="Calibri"/>
          <w:color w:val="auto"/>
          <w:sz w:val="24"/>
          <w:szCs w:val="24"/>
        </w:rPr>
        <w:t>-</w:t>
      </w:r>
      <w:r w:rsidR="00933BDC" w:rsidRPr="00257705">
        <w:rPr>
          <w:rFonts w:ascii="Calibri" w:hAnsi="Calibri" w:cs="Calibri"/>
          <w:color w:val="auto"/>
          <w:sz w:val="24"/>
          <w:szCs w:val="24"/>
        </w:rPr>
        <w:t>line plots are generated for the feature-subset screening procedure with the current parameter settings.</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777BFD"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6</w:t>
      </w:r>
      <w:r w:rsidR="00311417" w:rsidRPr="00257705">
        <w:rPr>
          <w:rFonts w:ascii="Calibri" w:hAnsi="Calibri" w:cs="Calibri"/>
          <w:color w:val="auto"/>
          <w:sz w:val="24"/>
          <w:szCs w:val="24"/>
          <w:highlight w:val="yellow"/>
        </w:rPr>
        <w:t>.2.</w:t>
      </w:r>
      <w:r w:rsidR="00507DB7" w:rsidRPr="00257705">
        <w:rPr>
          <w:rFonts w:ascii="Calibri" w:hAnsi="Calibri" w:cs="Calibri"/>
          <w:color w:val="auto"/>
          <w:sz w:val="24"/>
          <w:szCs w:val="24"/>
          <w:highlight w:val="yellow"/>
        </w:rPr>
        <w:t xml:space="preserve"> </w:t>
      </w:r>
      <w:r w:rsidR="00592CAC" w:rsidRPr="00257705">
        <w:rPr>
          <w:rFonts w:ascii="Calibri" w:hAnsi="Calibri" w:cs="Calibri"/>
          <w:color w:val="auto"/>
          <w:sz w:val="24"/>
          <w:szCs w:val="24"/>
          <w:highlight w:val="yellow"/>
        </w:rPr>
        <w:t xml:space="preserve">Choose 0.70 as the default value of the </w:t>
      </w:r>
      <w:r w:rsidR="00592CAC" w:rsidRPr="00257705">
        <w:rPr>
          <w:rFonts w:ascii="Calibri" w:hAnsi="Calibri" w:cs="Calibri"/>
          <w:i/>
          <w:color w:val="auto"/>
          <w:sz w:val="24"/>
          <w:szCs w:val="24"/>
          <w:highlight w:val="yellow"/>
        </w:rPr>
        <w:t>pMeasurement</w:t>
      </w:r>
      <w:r w:rsidR="00592CAC" w:rsidRPr="00257705">
        <w:rPr>
          <w:rFonts w:ascii="Calibri" w:hAnsi="Calibri" w:cs="Calibri"/>
          <w:color w:val="auto"/>
          <w:sz w:val="24"/>
          <w:szCs w:val="24"/>
          <w:highlight w:val="yellow"/>
        </w:rPr>
        <w:t xml:space="preserve"> cutoff (parameter </w:t>
      </w:r>
      <w:proofErr w:type="spellStart"/>
      <w:r w:rsidR="00592CAC" w:rsidRPr="00257705">
        <w:rPr>
          <w:rFonts w:ascii="Calibri" w:hAnsi="Calibri" w:cs="Calibri"/>
          <w:i/>
          <w:color w:val="auto"/>
          <w:sz w:val="24"/>
          <w:szCs w:val="24"/>
          <w:highlight w:val="yellow"/>
        </w:rPr>
        <w:t>piCutoff</w:t>
      </w:r>
      <w:proofErr w:type="spellEnd"/>
      <w:r w:rsidR="00592CAC" w:rsidRPr="00257705">
        <w:rPr>
          <w:rFonts w:ascii="Calibri" w:hAnsi="Calibri" w:cs="Calibri"/>
          <w:color w:val="auto"/>
          <w:sz w:val="24"/>
          <w:szCs w:val="24"/>
          <w:highlight w:val="yellow"/>
        </w:rPr>
        <w:t xml:space="preserve">, input box </w:t>
      </w:r>
      <w:r w:rsidR="00592CAC" w:rsidRPr="002713C1">
        <w:rPr>
          <w:rFonts w:ascii="Calibri" w:hAnsi="Calibri" w:cs="Calibri"/>
          <w:b/>
          <w:color w:val="auto"/>
          <w:sz w:val="24"/>
          <w:szCs w:val="24"/>
          <w:highlight w:val="yellow"/>
        </w:rPr>
        <w:t>Value</w:t>
      </w:r>
      <w:r w:rsidR="00592CAC" w:rsidRPr="00257705">
        <w:rPr>
          <w:rFonts w:ascii="Calibri" w:hAnsi="Calibri" w:cs="Calibri"/>
          <w:color w:val="auto"/>
          <w:sz w:val="24"/>
          <w:szCs w:val="24"/>
          <w:highlight w:val="yellow"/>
        </w:rPr>
        <w:t xml:space="preserve">), and 10 as the default of the number of best feature subsets (parameter </w:t>
      </w:r>
      <w:r w:rsidR="00592CAC" w:rsidRPr="00257705">
        <w:rPr>
          <w:rFonts w:ascii="Calibri" w:hAnsi="Calibri" w:cs="Calibri"/>
          <w:i/>
          <w:color w:val="auto"/>
          <w:sz w:val="24"/>
          <w:szCs w:val="24"/>
          <w:highlight w:val="yellow"/>
        </w:rPr>
        <w:t>piFSNum</w:t>
      </w:r>
      <w:r w:rsidR="00592CAC" w:rsidRPr="00257705">
        <w:rPr>
          <w:rFonts w:ascii="Calibri" w:hAnsi="Calibri" w:cs="Calibri"/>
          <w:color w:val="auto"/>
          <w:sz w:val="24"/>
          <w:szCs w:val="24"/>
          <w:highlight w:val="yellow"/>
        </w:rPr>
        <w:t>).</w:t>
      </w:r>
      <w:r w:rsidR="008242BA" w:rsidRPr="00257705">
        <w:rPr>
          <w:rFonts w:ascii="Calibri" w:hAnsi="Calibri" w:cs="Calibri"/>
          <w:color w:val="auto"/>
          <w:sz w:val="24"/>
          <w:szCs w:val="24"/>
        </w:rPr>
        <w:t xml:space="preserve"> </w:t>
      </w:r>
      <w:r w:rsidR="00684D19" w:rsidRPr="00257705">
        <w:rPr>
          <w:rFonts w:ascii="Calibri" w:hAnsi="Calibri" w:cs="Calibri"/>
          <w:color w:val="auto"/>
          <w:sz w:val="24"/>
          <w:szCs w:val="24"/>
        </w:rPr>
        <w:br/>
      </w:r>
    </w:p>
    <w:p w:rsidR="00311417" w:rsidRPr="00257705" w:rsidRDefault="00684D19" w:rsidP="002E13E3">
      <w:pPr>
        <w:pStyle w:val="10"/>
        <w:framePr w:wrap="auto"/>
        <w:rPr>
          <w:rFonts w:ascii="Calibri" w:hAnsi="Calibri" w:cs="Calibri"/>
          <w:color w:val="auto"/>
          <w:sz w:val="24"/>
          <w:szCs w:val="24"/>
        </w:rPr>
      </w:pPr>
      <w:r w:rsidRPr="002713C1">
        <w:rPr>
          <w:rFonts w:ascii="Calibri" w:hAnsi="Calibri" w:cs="Calibri"/>
          <w:color w:val="auto"/>
          <w:sz w:val="24"/>
          <w:szCs w:val="24"/>
        </w:rPr>
        <w:t>Note:</w:t>
      </w:r>
      <w:r w:rsidRPr="00257705">
        <w:rPr>
          <w:rFonts w:ascii="Calibri" w:hAnsi="Calibri" w:cs="Calibri"/>
          <w:b/>
          <w:color w:val="auto"/>
          <w:sz w:val="24"/>
          <w:szCs w:val="24"/>
        </w:rPr>
        <w:t xml:space="preserve"> </w:t>
      </w:r>
      <w:r w:rsidR="00AD23ED" w:rsidRPr="00257705">
        <w:rPr>
          <w:rFonts w:ascii="Calibri" w:hAnsi="Calibri" w:cs="Calibri"/>
          <w:color w:val="auto"/>
          <w:sz w:val="24"/>
          <w:szCs w:val="24"/>
        </w:rPr>
        <w:t xml:space="preserve">The pipeline is executed using the parameters </w:t>
      </w:r>
      <w:r w:rsidR="00AD23ED" w:rsidRPr="00257705">
        <w:rPr>
          <w:rFonts w:ascii="Calibri" w:hAnsi="Calibri" w:cs="Calibri"/>
          <w:i/>
          <w:color w:val="auto"/>
          <w:sz w:val="24"/>
          <w:szCs w:val="24"/>
        </w:rPr>
        <w:t>pTopX</w:t>
      </w:r>
      <w:r w:rsidR="00AD23ED" w:rsidRPr="00257705">
        <w:rPr>
          <w:rFonts w:ascii="Calibri" w:hAnsi="Calibri" w:cs="Calibri"/>
          <w:color w:val="auto"/>
          <w:sz w:val="24"/>
          <w:szCs w:val="24"/>
        </w:rPr>
        <w:t xml:space="preserve">, </w:t>
      </w:r>
      <w:r w:rsidR="00AD23ED" w:rsidRPr="00257705">
        <w:rPr>
          <w:rFonts w:ascii="Calibri" w:hAnsi="Calibri" w:cs="Calibri"/>
          <w:i/>
          <w:color w:val="auto"/>
          <w:sz w:val="24"/>
          <w:szCs w:val="24"/>
        </w:rPr>
        <w:t>pMeasurement,</w:t>
      </w:r>
      <w:r w:rsidR="00AD23ED" w:rsidRPr="00257705">
        <w:rPr>
          <w:rFonts w:ascii="Calibri" w:hAnsi="Calibri" w:cs="Calibri"/>
          <w:color w:val="auto"/>
          <w:sz w:val="24"/>
          <w:szCs w:val="24"/>
        </w:rPr>
        <w:t xml:space="preserve"> and </w:t>
      </w:r>
      <w:r w:rsidR="00AD23ED" w:rsidRPr="00257705">
        <w:rPr>
          <w:rFonts w:ascii="Calibri" w:hAnsi="Calibri" w:cs="Calibri"/>
          <w:i/>
          <w:color w:val="auto"/>
          <w:sz w:val="24"/>
          <w:szCs w:val="24"/>
        </w:rPr>
        <w:t>pCutoff</w:t>
      </w:r>
      <w:r w:rsidR="00AD23ED" w:rsidRPr="00257705">
        <w:rPr>
          <w:rFonts w:ascii="Calibri" w:hAnsi="Calibri" w:cs="Calibri"/>
          <w:color w:val="auto"/>
          <w:sz w:val="24"/>
          <w:szCs w:val="24"/>
        </w:rPr>
        <w:t xml:space="preserve">. The detected feature subsets may be further screened using the cutoff </w:t>
      </w:r>
      <w:r w:rsidR="00AD23ED" w:rsidRPr="00257705">
        <w:rPr>
          <w:rFonts w:ascii="Calibri" w:hAnsi="Calibri" w:cs="Calibri"/>
          <w:i/>
          <w:color w:val="auto"/>
          <w:sz w:val="24"/>
          <w:szCs w:val="24"/>
        </w:rPr>
        <w:t>piCutoff</w:t>
      </w:r>
      <w:r w:rsidR="00AD23ED" w:rsidRPr="00257705">
        <w:rPr>
          <w:rFonts w:ascii="Calibri" w:hAnsi="Calibri" w:cs="Calibri"/>
          <w:color w:val="auto"/>
          <w:sz w:val="24"/>
          <w:szCs w:val="24"/>
        </w:rPr>
        <w:t xml:space="preserve">, however </w:t>
      </w:r>
      <w:r w:rsidR="00AD23ED" w:rsidRPr="00257705">
        <w:rPr>
          <w:rFonts w:ascii="Calibri" w:hAnsi="Calibri" w:cs="Calibri"/>
          <w:i/>
          <w:color w:val="auto"/>
          <w:sz w:val="24"/>
          <w:szCs w:val="24"/>
        </w:rPr>
        <w:t>piCutoff</w:t>
      </w:r>
      <w:r w:rsidR="00AD23ED" w:rsidRPr="00257705">
        <w:rPr>
          <w:rFonts w:ascii="Calibri" w:hAnsi="Calibri" w:cs="Calibri"/>
          <w:color w:val="auto"/>
          <w:sz w:val="24"/>
          <w:szCs w:val="24"/>
        </w:rPr>
        <w:t xml:space="preserve"> cannot be smaller than </w:t>
      </w:r>
      <w:r w:rsidR="00AD23ED" w:rsidRPr="00257705">
        <w:rPr>
          <w:rFonts w:ascii="Calibri" w:hAnsi="Calibri" w:cs="Calibri"/>
          <w:i/>
          <w:color w:val="auto"/>
          <w:sz w:val="24"/>
          <w:szCs w:val="24"/>
        </w:rPr>
        <w:t>pCutoff</w:t>
      </w:r>
      <w:r w:rsidR="00AD23ED" w:rsidRPr="00257705">
        <w:rPr>
          <w:rFonts w:ascii="Calibri" w:hAnsi="Calibri" w:cs="Calibri"/>
          <w:color w:val="auto"/>
          <w:sz w:val="24"/>
          <w:szCs w:val="24"/>
        </w:rPr>
        <w:t xml:space="preserve">. Therefore, </w:t>
      </w:r>
      <w:r w:rsidR="00AD23ED" w:rsidRPr="00257705">
        <w:rPr>
          <w:rFonts w:ascii="Calibri" w:hAnsi="Calibri" w:cs="Calibri"/>
          <w:i/>
          <w:color w:val="auto"/>
          <w:sz w:val="24"/>
          <w:szCs w:val="24"/>
        </w:rPr>
        <w:t>piCutoff</w:t>
      </w:r>
      <w:r w:rsidR="00AD23ED" w:rsidRPr="00257705">
        <w:rPr>
          <w:rFonts w:ascii="Calibri" w:hAnsi="Calibri" w:cs="Calibri"/>
          <w:color w:val="auto"/>
          <w:sz w:val="24"/>
          <w:szCs w:val="24"/>
        </w:rPr>
        <w:t xml:space="preserve"> is initialized as </w:t>
      </w:r>
      <w:r w:rsidR="00AD23ED" w:rsidRPr="00257705">
        <w:rPr>
          <w:rFonts w:ascii="Calibri" w:hAnsi="Calibri" w:cs="Calibri"/>
          <w:i/>
          <w:color w:val="auto"/>
          <w:sz w:val="24"/>
          <w:szCs w:val="24"/>
        </w:rPr>
        <w:t>pCutoff</w:t>
      </w:r>
      <w:r w:rsidR="00AD23ED" w:rsidRPr="00257705">
        <w:rPr>
          <w:rFonts w:ascii="Calibri" w:hAnsi="Calibri" w:cs="Calibri"/>
          <w:color w:val="auto"/>
          <w:sz w:val="24"/>
          <w:szCs w:val="24"/>
        </w:rPr>
        <w:t xml:space="preserve"> and only the feature subsets with the performance measurement</w:t>
      </w:r>
      <w:r w:rsidR="00B32D14" w:rsidRPr="00257705">
        <w:rPr>
          <w:rFonts w:ascii="Calibri" w:hAnsi="Calibri" w:cs="Calibri"/>
          <w:color w:val="auto"/>
          <w:sz w:val="24"/>
          <w:szCs w:val="24"/>
        </w:rPr>
        <w:t xml:space="preserve"> </w:t>
      </w:r>
      <w:r w:rsidR="00AD23ED" w:rsidRPr="00257705">
        <w:rPr>
          <w:rFonts w:ascii="Calibri" w:hAnsi="Calibri" w:cs="Calibri"/>
          <w:color w:val="auto"/>
          <w:sz w:val="24"/>
          <w:szCs w:val="24"/>
        </w:rPr>
        <w:sym w:font="Symbol" w:char="F0B3"/>
      </w:r>
      <w:r w:rsidR="00B32D14" w:rsidRPr="00257705">
        <w:rPr>
          <w:rFonts w:ascii="Calibri" w:hAnsi="Calibri" w:cs="Calibri"/>
          <w:color w:val="auto"/>
          <w:sz w:val="24"/>
          <w:szCs w:val="24"/>
        </w:rPr>
        <w:t xml:space="preserve"> </w:t>
      </w:r>
      <w:r w:rsidR="00AD23ED" w:rsidRPr="00257705">
        <w:rPr>
          <w:rFonts w:ascii="Calibri" w:hAnsi="Calibri" w:cs="Calibri"/>
          <w:i/>
          <w:color w:val="auto"/>
          <w:sz w:val="24"/>
          <w:szCs w:val="24"/>
        </w:rPr>
        <w:t>piCutoff</w:t>
      </w:r>
      <w:r w:rsidR="00AD23ED" w:rsidRPr="00257705">
        <w:rPr>
          <w:rFonts w:ascii="Calibri" w:hAnsi="Calibri" w:cs="Calibri"/>
          <w:color w:val="auto"/>
          <w:sz w:val="24"/>
          <w:szCs w:val="24"/>
        </w:rPr>
        <w:t xml:space="preserve"> will be visualized. The default value of </w:t>
      </w:r>
      <w:r w:rsidR="00AD23ED" w:rsidRPr="00257705">
        <w:rPr>
          <w:rFonts w:ascii="Calibri" w:hAnsi="Calibri" w:cs="Calibri"/>
          <w:i/>
          <w:color w:val="auto"/>
          <w:sz w:val="24"/>
          <w:szCs w:val="24"/>
        </w:rPr>
        <w:t>piCutoff</w:t>
      </w:r>
      <w:r w:rsidR="00AD23ED" w:rsidRPr="00257705">
        <w:rPr>
          <w:rFonts w:ascii="Calibri" w:hAnsi="Calibri" w:cs="Calibri"/>
          <w:color w:val="auto"/>
          <w:sz w:val="24"/>
          <w:szCs w:val="24"/>
        </w:rPr>
        <w:t xml:space="preserve"> is </w:t>
      </w:r>
      <w:r w:rsidR="00AD23ED" w:rsidRPr="00257705">
        <w:rPr>
          <w:rFonts w:ascii="Calibri" w:hAnsi="Calibri" w:cs="Calibri"/>
          <w:i/>
          <w:color w:val="auto"/>
          <w:sz w:val="24"/>
          <w:szCs w:val="24"/>
        </w:rPr>
        <w:t>pCutoff</w:t>
      </w:r>
      <w:r w:rsidR="00AD23ED" w:rsidRPr="00257705">
        <w:rPr>
          <w:rFonts w:ascii="Calibri" w:hAnsi="Calibri" w:cs="Calibri"/>
          <w:color w:val="auto"/>
          <w:sz w:val="24"/>
          <w:szCs w:val="24"/>
        </w:rPr>
        <w:t xml:space="preserve">. Sometimes kSolutionVis detects many solutions, and only the best </w:t>
      </w:r>
      <w:r w:rsidR="00AD23ED" w:rsidRPr="00257705">
        <w:rPr>
          <w:rFonts w:ascii="Calibri" w:hAnsi="Calibri" w:cs="Calibri"/>
          <w:i/>
          <w:color w:val="auto"/>
          <w:sz w:val="24"/>
          <w:szCs w:val="24"/>
        </w:rPr>
        <w:t>piFSNum</w:t>
      </w:r>
      <w:r w:rsidR="00AD23ED" w:rsidRPr="00257705">
        <w:rPr>
          <w:rFonts w:ascii="Calibri" w:hAnsi="Calibri" w:cs="Calibri"/>
          <w:color w:val="auto"/>
          <w:sz w:val="24"/>
          <w:szCs w:val="24"/>
        </w:rPr>
        <w:t xml:space="preserve"> (default: 10) feature subsets will be visualized. If the number of feature subsets detected by </w:t>
      </w:r>
      <w:r w:rsidR="00FE3684" w:rsidRPr="00257705">
        <w:rPr>
          <w:rFonts w:ascii="Calibri" w:hAnsi="Calibri" w:cs="Calibri"/>
          <w:color w:val="auto"/>
          <w:sz w:val="24"/>
          <w:szCs w:val="24"/>
        </w:rPr>
        <w:t>the software</w:t>
      </w:r>
      <w:r w:rsidR="00AD23ED" w:rsidRPr="00257705">
        <w:rPr>
          <w:rFonts w:ascii="Calibri" w:hAnsi="Calibri" w:cs="Calibri"/>
          <w:color w:val="auto"/>
          <w:sz w:val="24"/>
          <w:szCs w:val="24"/>
        </w:rPr>
        <w:t xml:space="preserve"> is smaller than </w:t>
      </w:r>
      <w:r w:rsidR="00AD23ED" w:rsidRPr="00257705">
        <w:rPr>
          <w:rFonts w:ascii="Calibri" w:hAnsi="Calibri" w:cs="Calibri"/>
          <w:i/>
          <w:color w:val="auto"/>
          <w:sz w:val="24"/>
          <w:szCs w:val="24"/>
        </w:rPr>
        <w:t>piFSNum</w:t>
      </w:r>
      <w:r w:rsidR="00AD23ED" w:rsidRPr="00257705">
        <w:rPr>
          <w:rFonts w:ascii="Calibri" w:hAnsi="Calibri" w:cs="Calibri"/>
          <w:color w:val="auto"/>
          <w:sz w:val="24"/>
          <w:szCs w:val="24"/>
        </w:rPr>
        <w:t>, all the feature subsets will be visualized.</w:t>
      </w:r>
      <w:r w:rsidR="00C96C7F" w:rsidRPr="00257705">
        <w:rPr>
          <w:rFonts w:ascii="Calibri" w:hAnsi="Calibri" w:cs="Calibri"/>
          <w:color w:val="auto"/>
          <w:sz w:val="24"/>
          <w:szCs w:val="24"/>
        </w:rPr>
        <w:t xml:space="preserve"> </w:t>
      </w:r>
    </w:p>
    <w:p w:rsidR="00777BFD" w:rsidRPr="00257705" w:rsidRDefault="00777BFD" w:rsidP="002E13E3">
      <w:pPr>
        <w:pStyle w:val="10"/>
        <w:framePr w:wrap="auto"/>
        <w:rPr>
          <w:rFonts w:ascii="Calibri" w:hAnsi="Calibri" w:cs="Calibri"/>
          <w:color w:val="auto"/>
          <w:sz w:val="24"/>
          <w:szCs w:val="24"/>
        </w:rPr>
      </w:pPr>
    </w:p>
    <w:p w:rsidR="00EE33AA" w:rsidRPr="00257705" w:rsidRDefault="00934B1F" w:rsidP="00934B1F">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6.3.</w:t>
      </w:r>
      <w:r w:rsidR="00777BFD" w:rsidRPr="00257705">
        <w:rPr>
          <w:rFonts w:ascii="Calibri" w:hAnsi="Calibri" w:cs="Calibri"/>
          <w:color w:val="auto"/>
          <w:sz w:val="24"/>
          <w:szCs w:val="24"/>
          <w:highlight w:val="yellow"/>
        </w:rPr>
        <w:t xml:space="preserve"> </w:t>
      </w:r>
      <w:r w:rsidR="0048787B" w:rsidRPr="00257705">
        <w:rPr>
          <w:rFonts w:ascii="Calibri" w:hAnsi="Calibri" w:cs="Calibri"/>
          <w:color w:val="auto"/>
          <w:sz w:val="24"/>
          <w:szCs w:val="24"/>
          <w:highlight w:val="yellow"/>
        </w:rPr>
        <w:t xml:space="preserve">Collect and interpret the </w:t>
      </w:r>
      <w:r w:rsidR="00461E3F" w:rsidRPr="00257705">
        <w:rPr>
          <w:rFonts w:ascii="Calibri" w:hAnsi="Calibri" w:cs="Calibri"/>
          <w:color w:val="auto"/>
          <w:sz w:val="24"/>
          <w:szCs w:val="24"/>
          <w:highlight w:val="yellow"/>
        </w:rPr>
        <w:t>features</w:t>
      </w:r>
      <w:r w:rsidR="00B368E7" w:rsidRPr="00257705">
        <w:rPr>
          <w:rFonts w:ascii="Calibri" w:hAnsi="Calibri" w:cs="Calibri"/>
          <w:color w:val="auto"/>
          <w:sz w:val="24"/>
          <w:szCs w:val="24"/>
          <w:highlight w:val="yellow"/>
        </w:rPr>
        <w:t xml:space="preserve"> detected by </w:t>
      </w:r>
      <w:r w:rsidR="002713C1">
        <w:rPr>
          <w:rFonts w:ascii="Calibri" w:hAnsi="Calibri" w:cs="Calibri"/>
          <w:color w:val="auto"/>
          <w:sz w:val="24"/>
          <w:szCs w:val="24"/>
          <w:highlight w:val="yellow"/>
        </w:rPr>
        <w:t>the software</w:t>
      </w:r>
      <w:r w:rsidR="000932AF" w:rsidRPr="00257705">
        <w:rPr>
          <w:rFonts w:ascii="Calibri" w:hAnsi="Calibri" w:cs="Calibri"/>
          <w:color w:val="auto"/>
          <w:sz w:val="24"/>
          <w:szCs w:val="24"/>
          <w:highlight w:val="yellow"/>
        </w:rPr>
        <w:t xml:space="preserve">, as shown in </w:t>
      </w:r>
      <w:r w:rsidR="000932AF" w:rsidRPr="002713C1">
        <w:rPr>
          <w:rFonts w:ascii="Calibri" w:hAnsi="Calibri" w:cs="Calibri"/>
          <w:b/>
          <w:color w:val="auto"/>
          <w:sz w:val="24"/>
          <w:szCs w:val="24"/>
          <w:highlight w:val="yellow"/>
        </w:rPr>
        <w:t>Figure 3</w:t>
      </w:r>
      <w:r w:rsidR="00B368E7" w:rsidRPr="00257705">
        <w:rPr>
          <w:rFonts w:ascii="Calibri" w:hAnsi="Calibri" w:cs="Calibri"/>
          <w:color w:val="auto"/>
          <w:sz w:val="24"/>
          <w:szCs w:val="24"/>
          <w:highlight w:val="yellow"/>
        </w:rPr>
        <w:t>.</w:t>
      </w:r>
      <w:r w:rsidR="00C96C7F" w:rsidRPr="00257705">
        <w:rPr>
          <w:rFonts w:ascii="Calibri" w:hAnsi="Calibri" w:cs="Calibri"/>
          <w:color w:val="auto"/>
          <w:sz w:val="24"/>
          <w:szCs w:val="24"/>
          <w:highlight w:val="green"/>
        </w:rPr>
        <w:t xml:space="preserve"> </w:t>
      </w:r>
      <w:r w:rsidR="009F680D" w:rsidRPr="00257705">
        <w:rPr>
          <w:rFonts w:ascii="Calibri" w:hAnsi="Calibri" w:cs="Calibri"/>
          <w:color w:val="auto"/>
          <w:sz w:val="24"/>
          <w:szCs w:val="24"/>
        </w:rPr>
        <w:br/>
      </w:r>
    </w:p>
    <w:p w:rsidR="00B368E7" w:rsidRPr="00257705" w:rsidRDefault="009F680D" w:rsidP="002E13E3">
      <w:pPr>
        <w:pStyle w:val="10"/>
        <w:framePr w:wrap="auto"/>
        <w:rPr>
          <w:rFonts w:ascii="Calibri" w:hAnsi="Calibri" w:cs="Calibri"/>
          <w:color w:val="auto"/>
          <w:sz w:val="24"/>
          <w:szCs w:val="24"/>
        </w:rPr>
      </w:pPr>
      <w:r w:rsidRPr="002713C1">
        <w:rPr>
          <w:rFonts w:ascii="Calibri" w:hAnsi="Calibri" w:cs="Calibri"/>
          <w:color w:val="auto"/>
          <w:sz w:val="24"/>
          <w:szCs w:val="24"/>
        </w:rPr>
        <w:t>Note:</w:t>
      </w:r>
      <w:r w:rsidRPr="00257705">
        <w:rPr>
          <w:rFonts w:ascii="Calibri" w:hAnsi="Calibri" w:cs="Calibri"/>
          <w:b/>
          <w:color w:val="auto"/>
          <w:sz w:val="24"/>
          <w:szCs w:val="24"/>
        </w:rPr>
        <w:t xml:space="preserve"> </w:t>
      </w:r>
      <w:r w:rsidR="003C1C69" w:rsidRPr="00257705">
        <w:rPr>
          <w:rFonts w:ascii="Calibri" w:hAnsi="Calibri" w:cs="Calibri"/>
          <w:color w:val="auto"/>
          <w:sz w:val="24"/>
          <w:szCs w:val="24"/>
        </w:rPr>
        <w:t>The table in the left box shows the detected feature subsets and their performance measurements. The names of the first three columns are “F1”, “F2”, and “F3”. The three features in each feature subset are given in their ranking order in one row (F1</w:t>
      </w:r>
      <w:r w:rsidR="00B32D14" w:rsidRPr="00257705">
        <w:rPr>
          <w:rFonts w:ascii="Calibri" w:hAnsi="Calibri" w:cs="Calibri"/>
          <w:color w:val="auto"/>
          <w:sz w:val="24"/>
          <w:szCs w:val="24"/>
        </w:rPr>
        <w:t xml:space="preserve"> </w:t>
      </w:r>
      <w:r w:rsidR="003C1C69" w:rsidRPr="00257705">
        <w:rPr>
          <w:rFonts w:ascii="Calibri" w:hAnsi="Calibri" w:cs="Calibri"/>
          <w:color w:val="auto"/>
          <w:sz w:val="24"/>
          <w:szCs w:val="24"/>
        </w:rPr>
        <w:t>&lt;</w:t>
      </w:r>
      <w:r w:rsidR="00B32D14" w:rsidRPr="00257705">
        <w:rPr>
          <w:rFonts w:ascii="Calibri" w:hAnsi="Calibri" w:cs="Calibri"/>
          <w:color w:val="auto"/>
          <w:sz w:val="24"/>
          <w:szCs w:val="24"/>
        </w:rPr>
        <w:t xml:space="preserve"> </w:t>
      </w:r>
      <w:r w:rsidR="003C1C69" w:rsidRPr="00257705">
        <w:rPr>
          <w:rFonts w:ascii="Calibri" w:hAnsi="Calibri" w:cs="Calibri"/>
          <w:color w:val="auto"/>
          <w:sz w:val="24"/>
          <w:szCs w:val="24"/>
        </w:rPr>
        <w:t>F2</w:t>
      </w:r>
      <w:r w:rsidR="00B32D14" w:rsidRPr="00257705">
        <w:rPr>
          <w:rFonts w:ascii="Calibri" w:hAnsi="Calibri" w:cs="Calibri"/>
          <w:color w:val="auto"/>
          <w:sz w:val="24"/>
          <w:szCs w:val="24"/>
        </w:rPr>
        <w:t xml:space="preserve"> </w:t>
      </w:r>
      <w:r w:rsidR="003C1C69" w:rsidRPr="00257705">
        <w:rPr>
          <w:rFonts w:ascii="Calibri" w:hAnsi="Calibri" w:cs="Calibri"/>
          <w:color w:val="auto"/>
          <w:sz w:val="24"/>
          <w:szCs w:val="24"/>
        </w:rPr>
        <w:t>&lt;</w:t>
      </w:r>
      <w:r w:rsidR="00B32D14" w:rsidRPr="00257705">
        <w:rPr>
          <w:rFonts w:ascii="Calibri" w:hAnsi="Calibri" w:cs="Calibri"/>
          <w:color w:val="auto"/>
          <w:sz w:val="24"/>
          <w:szCs w:val="24"/>
        </w:rPr>
        <w:t xml:space="preserve"> </w:t>
      </w:r>
      <w:r w:rsidR="003C1C69" w:rsidRPr="00257705">
        <w:rPr>
          <w:rFonts w:ascii="Calibri" w:hAnsi="Calibri" w:cs="Calibri"/>
          <w:color w:val="auto"/>
          <w:sz w:val="24"/>
          <w:szCs w:val="24"/>
        </w:rPr>
        <w:t>F3). The last column gives the performance measurement (</w:t>
      </w:r>
      <w:r w:rsidR="003C1C69" w:rsidRPr="00257705">
        <w:rPr>
          <w:rFonts w:ascii="Calibri" w:hAnsi="Calibri" w:cs="Calibri"/>
          <w:i/>
          <w:color w:val="auto"/>
          <w:sz w:val="24"/>
          <w:szCs w:val="24"/>
        </w:rPr>
        <w:t>Acc</w:t>
      </w:r>
      <w:r w:rsidR="003C1C69" w:rsidRPr="00257705">
        <w:rPr>
          <w:rFonts w:ascii="Calibri" w:hAnsi="Calibri" w:cs="Calibri"/>
          <w:color w:val="auto"/>
          <w:sz w:val="24"/>
          <w:szCs w:val="24"/>
        </w:rPr>
        <w:t xml:space="preserve"> or </w:t>
      </w:r>
      <w:r w:rsidR="003C1C69" w:rsidRPr="00257705">
        <w:rPr>
          <w:rFonts w:ascii="Calibri" w:hAnsi="Calibri" w:cs="Calibri"/>
          <w:i/>
          <w:color w:val="auto"/>
          <w:sz w:val="24"/>
          <w:szCs w:val="24"/>
        </w:rPr>
        <w:t>bAcc</w:t>
      </w:r>
      <w:r w:rsidR="003C1C69" w:rsidRPr="00257705">
        <w:rPr>
          <w:rFonts w:ascii="Calibri" w:hAnsi="Calibri" w:cs="Calibri"/>
          <w:color w:val="auto"/>
          <w:sz w:val="24"/>
          <w:szCs w:val="24"/>
        </w:rPr>
        <w:t>) of each feature subset, and its column name (</w:t>
      </w:r>
      <w:r w:rsidR="003C1C69" w:rsidRPr="00257705">
        <w:rPr>
          <w:rFonts w:ascii="Calibri" w:hAnsi="Calibri" w:cs="Calibri"/>
          <w:i/>
          <w:color w:val="auto"/>
          <w:sz w:val="24"/>
          <w:szCs w:val="24"/>
        </w:rPr>
        <w:t>Acc</w:t>
      </w:r>
      <w:r w:rsidR="003C1C69" w:rsidRPr="00257705">
        <w:rPr>
          <w:rFonts w:ascii="Calibri" w:hAnsi="Calibri" w:cs="Calibri"/>
          <w:color w:val="auto"/>
          <w:sz w:val="24"/>
          <w:szCs w:val="24"/>
        </w:rPr>
        <w:t xml:space="preserve"> or </w:t>
      </w:r>
      <w:r w:rsidR="003C1C69" w:rsidRPr="00257705">
        <w:rPr>
          <w:rFonts w:ascii="Calibri" w:hAnsi="Calibri" w:cs="Calibri"/>
          <w:i/>
          <w:color w:val="auto"/>
          <w:sz w:val="24"/>
          <w:szCs w:val="24"/>
        </w:rPr>
        <w:t>bAcc</w:t>
      </w:r>
      <w:r w:rsidR="003C1C69" w:rsidRPr="00257705">
        <w:rPr>
          <w:rFonts w:ascii="Calibri" w:hAnsi="Calibri" w:cs="Calibri"/>
          <w:color w:val="auto"/>
          <w:sz w:val="24"/>
          <w:szCs w:val="24"/>
        </w:rPr>
        <w:t xml:space="preserve">) is the value of </w:t>
      </w:r>
      <w:r w:rsidR="003C1C69" w:rsidRPr="00257705">
        <w:rPr>
          <w:rFonts w:ascii="Calibri" w:hAnsi="Calibri" w:cs="Calibri"/>
          <w:i/>
          <w:color w:val="auto"/>
          <w:sz w:val="24"/>
          <w:szCs w:val="24"/>
        </w:rPr>
        <w:t>pMeasurement</w:t>
      </w:r>
      <w:r w:rsidR="003C1C69" w:rsidRPr="00257705">
        <w:rPr>
          <w:rFonts w:ascii="Calibri" w:hAnsi="Calibri" w:cs="Calibri"/>
          <w:color w:val="auto"/>
          <w:sz w:val="24"/>
          <w:szCs w:val="24"/>
        </w:rPr>
        <w:t>.</w:t>
      </w:r>
    </w:p>
    <w:p w:rsidR="004E253A" w:rsidRPr="00257705" w:rsidRDefault="004E253A" w:rsidP="002E13E3">
      <w:pPr>
        <w:pStyle w:val="10"/>
        <w:framePr w:wrap="auto"/>
        <w:rPr>
          <w:rFonts w:ascii="Calibri" w:hAnsi="Calibri" w:cs="Calibri"/>
          <w:color w:val="auto"/>
          <w:sz w:val="24"/>
          <w:szCs w:val="24"/>
        </w:rPr>
      </w:pPr>
    </w:p>
    <w:p w:rsidR="004E253A" w:rsidRPr="00257705" w:rsidRDefault="00934B1F" w:rsidP="002E13E3">
      <w:pPr>
        <w:pStyle w:val="3"/>
        <w:numPr>
          <w:ilvl w:val="0"/>
          <w:numId w:val="0"/>
        </w:numPr>
        <w:rPr>
          <w:color w:val="auto"/>
          <w:sz w:val="24"/>
          <w:szCs w:val="24"/>
          <w:highlight w:val="yellow"/>
          <w:lang w:val="en-US"/>
        </w:rPr>
      </w:pPr>
      <w:r w:rsidRPr="00257705">
        <w:rPr>
          <w:rStyle w:val="a8"/>
          <w:color w:val="auto"/>
          <w:sz w:val="24"/>
          <w:szCs w:val="24"/>
          <w:highlight w:val="yellow"/>
          <w:lang w:val="en-US"/>
        </w:rPr>
        <w:t>7</w:t>
      </w:r>
      <w:r w:rsidR="00EF4D24" w:rsidRPr="00257705">
        <w:rPr>
          <w:rStyle w:val="a8"/>
          <w:color w:val="auto"/>
          <w:sz w:val="24"/>
          <w:szCs w:val="24"/>
          <w:highlight w:val="yellow"/>
        </w:rPr>
        <w:t xml:space="preserve">. </w:t>
      </w:r>
      <w:r w:rsidR="00EF4D24" w:rsidRPr="00257705">
        <w:rPr>
          <w:rStyle w:val="a8"/>
          <w:color w:val="auto"/>
          <w:sz w:val="24"/>
          <w:szCs w:val="24"/>
          <w:highlight w:val="yellow"/>
          <w:lang w:val="en-US"/>
        </w:rPr>
        <w:t xml:space="preserve">Interpret the 3D </w:t>
      </w:r>
      <w:r w:rsidR="002713C1" w:rsidRPr="00257705">
        <w:rPr>
          <w:rStyle w:val="a8"/>
          <w:color w:val="auto"/>
          <w:sz w:val="24"/>
          <w:szCs w:val="24"/>
          <w:highlight w:val="yellow"/>
          <w:lang w:val="en-US"/>
        </w:rPr>
        <w:t>Scatter Plots-</w:t>
      </w:r>
      <w:r w:rsidR="00091EBD" w:rsidRPr="00257705">
        <w:rPr>
          <w:color w:val="auto"/>
          <w:sz w:val="24"/>
          <w:szCs w:val="24"/>
          <w:highlight w:val="yellow"/>
        </w:rPr>
        <w:t>Visualize</w:t>
      </w:r>
      <w:r w:rsidR="00F77DDA" w:rsidRPr="00257705">
        <w:rPr>
          <w:color w:val="auto"/>
          <w:sz w:val="24"/>
          <w:szCs w:val="24"/>
          <w:highlight w:val="yellow"/>
        </w:rPr>
        <w:t xml:space="preserve"> and </w:t>
      </w:r>
      <w:r w:rsidR="002713C1">
        <w:rPr>
          <w:color w:val="auto"/>
          <w:sz w:val="24"/>
          <w:szCs w:val="24"/>
          <w:highlight w:val="yellow"/>
          <w:lang w:val="en-US"/>
        </w:rPr>
        <w:t>I</w:t>
      </w:r>
      <w:r w:rsidR="00F77DDA" w:rsidRPr="00257705">
        <w:rPr>
          <w:color w:val="auto"/>
          <w:sz w:val="24"/>
          <w:szCs w:val="24"/>
          <w:highlight w:val="yellow"/>
        </w:rPr>
        <w:t>nterpret</w:t>
      </w:r>
      <w:r w:rsidR="00091EBD" w:rsidRPr="00257705">
        <w:rPr>
          <w:color w:val="auto"/>
          <w:sz w:val="24"/>
          <w:szCs w:val="24"/>
          <w:highlight w:val="yellow"/>
        </w:rPr>
        <w:t xml:space="preserve"> the </w:t>
      </w:r>
      <w:r w:rsidR="002713C1" w:rsidRPr="00257705">
        <w:rPr>
          <w:color w:val="auto"/>
          <w:sz w:val="24"/>
          <w:szCs w:val="24"/>
          <w:highlight w:val="yellow"/>
        </w:rPr>
        <w:t xml:space="preserve">Feature Subsets </w:t>
      </w:r>
      <w:r w:rsidR="002713C1">
        <w:rPr>
          <w:color w:val="auto"/>
          <w:sz w:val="24"/>
          <w:szCs w:val="24"/>
          <w:highlight w:val="yellow"/>
          <w:lang w:val="en-US"/>
        </w:rPr>
        <w:t>w</w:t>
      </w:r>
      <w:r w:rsidR="002713C1" w:rsidRPr="00257705">
        <w:rPr>
          <w:color w:val="auto"/>
          <w:sz w:val="24"/>
          <w:szCs w:val="24"/>
          <w:highlight w:val="yellow"/>
        </w:rPr>
        <w:t xml:space="preserve">ith Similarly Effective Binary Classification Performances </w:t>
      </w:r>
      <w:r w:rsidR="002713C1" w:rsidRPr="00257705">
        <w:rPr>
          <w:color w:val="auto"/>
          <w:sz w:val="24"/>
          <w:szCs w:val="24"/>
          <w:highlight w:val="yellow"/>
          <w:lang w:val="en-US"/>
        </w:rPr>
        <w:t>Using</w:t>
      </w:r>
      <w:r w:rsidR="009906C2" w:rsidRPr="00257705">
        <w:rPr>
          <w:color w:val="auto"/>
          <w:sz w:val="24"/>
          <w:szCs w:val="24"/>
          <w:highlight w:val="yellow"/>
        </w:rPr>
        <w:t xml:space="preserve"> 3D </w:t>
      </w:r>
      <w:r w:rsidR="002713C1" w:rsidRPr="00257705">
        <w:rPr>
          <w:color w:val="auto"/>
          <w:sz w:val="24"/>
          <w:szCs w:val="24"/>
          <w:highlight w:val="yellow"/>
        </w:rPr>
        <w:t>Scatter Plots</w:t>
      </w:r>
      <w:r w:rsidR="00E550FE" w:rsidRPr="00257705">
        <w:rPr>
          <w:color w:val="auto"/>
          <w:sz w:val="24"/>
          <w:szCs w:val="24"/>
          <w:highlight w:val="yellow"/>
        </w:rPr>
        <w:t xml:space="preserve"> </w:t>
      </w:r>
    </w:p>
    <w:p w:rsidR="004E253A" w:rsidRPr="00257705" w:rsidRDefault="004E253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7</w:t>
      </w:r>
      <w:r w:rsidR="00634A6B" w:rsidRPr="00257705">
        <w:rPr>
          <w:rFonts w:ascii="Calibri" w:hAnsi="Calibri" w:cs="Calibri"/>
          <w:color w:val="auto"/>
          <w:sz w:val="24"/>
          <w:szCs w:val="24"/>
          <w:highlight w:val="yellow"/>
        </w:rPr>
        <w:t xml:space="preserve">.1. </w:t>
      </w:r>
      <w:r w:rsidR="00A62486" w:rsidRPr="00257705">
        <w:rPr>
          <w:rFonts w:ascii="Calibri" w:hAnsi="Calibri" w:cs="Calibri"/>
          <w:color w:val="auto"/>
          <w:sz w:val="24"/>
          <w:szCs w:val="24"/>
          <w:highlight w:val="yellow"/>
        </w:rPr>
        <w:t xml:space="preserve">Click the button </w:t>
      </w:r>
      <w:r w:rsidR="00A62486" w:rsidRPr="002713C1">
        <w:rPr>
          <w:rFonts w:ascii="Calibri" w:hAnsi="Calibri" w:cs="Calibri"/>
          <w:b/>
          <w:color w:val="auto"/>
          <w:sz w:val="24"/>
          <w:szCs w:val="24"/>
          <w:highlight w:val="yellow"/>
        </w:rPr>
        <w:t>Analyze</w:t>
      </w:r>
      <w:r w:rsidR="00A62486" w:rsidRPr="00257705">
        <w:rPr>
          <w:rFonts w:ascii="Calibri" w:hAnsi="Calibri" w:cs="Calibri"/>
          <w:color w:val="auto"/>
          <w:sz w:val="24"/>
          <w:szCs w:val="24"/>
          <w:highlight w:val="yellow"/>
        </w:rPr>
        <w:t xml:space="preserve"> to generate the 3D scatter plot of the top 10 feature subsets with the best classification performances (</w:t>
      </w:r>
      <w:r w:rsidR="00A62486" w:rsidRPr="00257705">
        <w:rPr>
          <w:rFonts w:ascii="Calibri" w:hAnsi="Calibri" w:cs="Calibri"/>
          <w:i/>
          <w:color w:val="auto"/>
          <w:sz w:val="24"/>
          <w:szCs w:val="24"/>
          <w:highlight w:val="yellow"/>
        </w:rPr>
        <w:t>Acc</w:t>
      </w:r>
      <w:r w:rsidR="00A62486" w:rsidRPr="00257705">
        <w:rPr>
          <w:rFonts w:ascii="Calibri" w:hAnsi="Calibri" w:cs="Calibri"/>
          <w:color w:val="auto"/>
          <w:sz w:val="24"/>
          <w:szCs w:val="24"/>
          <w:highlight w:val="yellow"/>
        </w:rPr>
        <w:t xml:space="preserve"> or </w:t>
      </w:r>
      <w:r w:rsidR="00A62486" w:rsidRPr="00257705">
        <w:rPr>
          <w:rFonts w:ascii="Calibri" w:hAnsi="Calibri" w:cs="Calibri"/>
          <w:i/>
          <w:color w:val="auto"/>
          <w:sz w:val="24"/>
          <w:szCs w:val="24"/>
          <w:highlight w:val="yellow"/>
        </w:rPr>
        <w:t>bAcc</w:t>
      </w:r>
      <w:r w:rsidR="00A62486" w:rsidRPr="00257705">
        <w:rPr>
          <w:rFonts w:ascii="Calibri" w:hAnsi="Calibri" w:cs="Calibri"/>
          <w:color w:val="auto"/>
          <w:sz w:val="24"/>
          <w:szCs w:val="24"/>
          <w:highlight w:val="yellow"/>
        </w:rPr>
        <w:t xml:space="preserve">) detected by </w:t>
      </w:r>
      <w:r w:rsidR="00FE3684" w:rsidRPr="00257705">
        <w:rPr>
          <w:rFonts w:ascii="Calibri" w:hAnsi="Calibri" w:cs="Calibri"/>
          <w:color w:val="auto"/>
          <w:sz w:val="24"/>
          <w:szCs w:val="24"/>
          <w:highlight w:val="yellow"/>
        </w:rPr>
        <w:t>the software</w:t>
      </w:r>
      <w:r w:rsidR="00A62486" w:rsidRPr="00257705">
        <w:rPr>
          <w:rFonts w:ascii="Calibri" w:hAnsi="Calibri" w:cs="Calibri"/>
          <w:color w:val="auto"/>
          <w:sz w:val="24"/>
          <w:szCs w:val="24"/>
          <w:highlight w:val="yellow"/>
        </w:rPr>
        <w:t xml:space="preserve">, as shown in </w:t>
      </w:r>
      <w:r w:rsidR="00A62486" w:rsidRPr="00257705">
        <w:rPr>
          <w:rFonts w:ascii="Calibri" w:hAnsi="Calibri" w:cs="Calibri"/>
          <w:b/>
          <w:color w:val="auto"/>
          <w:sz w:val="24"/>
          <w:szCs w:val="24"/>
          <w:highlight w:val="yellow"/>
        </w:rPr>
        <w:t>Figure 3</w:t>
      </w:r>
      <w:r w:rsidR="00A62486" w:rsidRPr="00257705">
        <w:rPr>
          <w:rFonts w:ascii="Calibri" w:hAnsi="Calibri" w:cs="Calibri"/>
          <w:color w:val="auto"/>
          <w:sz w:val="24"/>
          <w:szCs w:val="24"/>
          <w:highlight w:val="yellow"/>
        </w:rPr>
        <w:t xml:space="preserve"> (middle box). Sort the three features in a feature subset in ascending order of their ranks and use the ranks of the three features as the F1/F2/F3 axes, </w:t>
      </w:r>
      <w:r w:rsidR="00A62486" w:rsidRPr="00257705">
        <w:rPr>
          <w:rFonts w:ascii="Calibri" w:hAnsi="Calibri" w:cs="Calibri"/>
          <w:i/>
          <w:color w:val="auto"/>
          <w:sz w:val="24"/>
          <w:szCs w:val="24"/>
          <w:highlight w:val="yellow"/>
        </w:rPr>
        <w:t>i.e.</w:t>
      </w:r>
      <w:r w:rsidR="002713C1" w:rsidRPr="002713C1">
        <w:rPr>
          <w:rFonts w:ascii="Calibri" w:hAnsi="Calibri" w:cs="Calibri"/>
          <w:color w:val="auto"/>
          <w:sz w:val="24"/>
          <w:szCs w:val="24"/>
          <w:highlight w:val="yellow"/>
        </w:rPr>
        <w:t>,</w:t>
      </w:r>
      <w:r w:rsidR="00A62486" w:rsidRPr="00257705">
        <w:rPr>
          <w:rFonts w:ascii="Calibri" w:hAnsi="Calibri" w:cs="Calibri"/>
          <w:color w:val="auto"/>
          <w:sz w:val="24"/>
          <w:szCs w:val="24"/>
          <w:highlight w:val="yellow"/>
        </w:rPr>
        <w:t xml:space="preserve"> F1 &lt; F2 &lt; F3.</w:t>
      </w:r>
      <w:r w:rsidR="00FD6940" w:rsidRPr="00257705">
        <w:rPr>
          <w:rFonts w:ascii="Calibri" w:hAnsi="Calibri" w:cs="Calibri"/>
          <w:b/>
          <w:color w:val="auto"/>
          <w:sz w:val="24"/>
          <w:szCs w:val="24"/>
        </w:rPr>
        <w:br/>
      </w:r>
    </w:p>
    <w:p w:rsidR="0018710A" w:rsidRPr="00257705" w:rsidRDefault="00FD6940" w:rsidP="002E13E3">
      <w:pPr>
        <w:pStyle w:val="10"/>
        <w:framePr w:wrap="auto"/>
        <w:rPr>
          <w:rFonts w:ascii="Calibri" w:hAnsi="Calibri" w:cs="Calibri"/>
          <w:color w:val="auto"/>
          <w:sz w:val="24"/>
          <w:szCs w:val="24"/>
        </w:rPr>
      </w:pPr>
      <w:r w:rsidRPr="002713C1">
        <w:rPr>
          <w:rFonts w:ascii="Calibri" w:hAnsi="Calibri" w:cs="Calibri"/>
          <w:color w:val="auto"/>
          <w:sz w:val="24"/>
          <w:szCs w:val="24"/>
        </w:rPr>
        <w:t>Note:</w:t>
      </w:r>
      <w:r w:rsidRPr="00257705">
        <w:rPr>
          <w:rFonts w:ascii="Calibri" w:hAnsi="Calibri" w:cs="Calibri"/>
          <w:b/>
          <w:color w:val="auto"/>
          <w:sz w:val="24"/>
          <w:szCs w:val="24"/>
        </w:rPr>
        <w:t xml:space="preserve"> </w:t>
      </w:r>
      <w:r w:rsidR="00BE4EE3" w:rsidRPr="00257705">
        <w:rPr>
          <w:rFonts w:ascii="Calibri" w:hAnsi="Calibri" w:cs="Calibri"/>
          <w:color w:val="auto"/>
          <w:sz w:val="24"/>
          <w:szCs w:val="24"/>
        </w:rPr>
        <w:t>The color of a dot represents the binary classification performance of the corresponding feature subset. A dataset may have multiple feature subsets with similarly effective performance measurements. Therefore, an interactive and simplified scatter plot is necessary.</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7</w:t>
      </w:r>
      <w:r w:rsidR="005D0D97" w:rsidRPr="00257705">
        <w:rPr>
          <w:rFonts w:ascii="Calibri" w:hAnsi="Calibri" w:cs="Calibri"/>
          <w:color w:val="auto"/>
          <w:sz w:val="24"/>
          <w:szCs w:val="24"/>
          <w:highlight w:val="yellow"/>
        </w:rPr>
        <w:t xml:space="preserve">.2. </w:t>
      </w:r>
      <w:r w:rsidR="00BE4EE3" w:rsidRPr="00257705">
        <w:rPr>
          <w:rFonts w:ascii="Calibri" w:hAnsi="Calibri" w:cs="Calibri"/>
          <w:color w:val="auto"/>
          <w:sz w:val="24"/>
          <w:szCs w:val="24"/>
          <w:highlight w:val="yellow"/>
        </w:rPr>
        <w:t xml:space="preserve">Change the value </w:t>
      </w:r>
      <w:r w:rsidR="00542049" w:rsidRPr="00257705">
        <w:rPr>
          <w:rFonts w:ascii="Calibri" w:hAnsi="Calibri" w:cs="Calibri"/>
          <w:color w:val="auto"/>
          <w:sz w:val="24"/>
          <w:szCs w:val="24"/>
          <w:highlight w:val="yellow"/>
        </w:rPr>
        <w:t xml:space="preserve">to </w:t>
      </w:r>
      <w:r w:rsidR="00BE4EE3" w:rsidRPr="00257705">
        <w:rPr>
          <w:rFonts w:ascii="Calibri" w:hAnsi="Calibri" w:cs="Calibri"/>
          <w:color w:val="auto"/>
          <w:sz w:val="24"/>
          <w:szCs w:val="24"/>
          <w:highlight w:val="yellow"/>
        </w:rPr>
        <w:t xml:space="preserve">0.70 in the input box </w:t>
      </w:r>
      <w:proofErr w:type="spellStart"/>
      <w:r w:rsidR="00BE4EE3" w:rsidRPr="002713C1">
        <w:rPr>
          <w:rFonts w:ascii="Calibri" w:hAnsi="Calibri" w:cs="Calibri"/>
          <w:b/>
          <w:color w:val="auto"/>
          <w:sz w:val="24"/>
          <w:szCs w:val="24"/>
          <w:highlight w:val="yellow"/>
        </w:rPr>
        <w:t>pCutoff</w:t>
      </w:r>
      <w:proofErr w:type="spellEnd"/>
      <w:r w:rsidR="00BE4EE3" w:rsidRPr="002713C1">
        <w:rPr>
          <w:rFonts w:ascii="Calibri" w:hAnsi="Calibri" w:cs="Calibri"/>
          <w:b/>
          <w:color w:val="auto"/>
          <w:sz w:val="24"/>
          <w:szCs w:val="24"/>
          <w:highlight w:val="yellow"/>
        </w:rPr>
        <w:t>:</w:t>
      </w:r>
      <w:r w:rsidR="00BE4EE3" w:rsidRPr="00257705">
        <w:rPr>
          <w:rFonts w:ascii="Calibri" w:hAnsi="Calibri" w:cs="Calibri"/>
          <w:color w:val="auto"/>
          <w:sz w:val="24"/>
          <w:szCs w:val="24"/>
          <w:highlight w:val="yellow"/>
        </w:rPr>
        <w:t xml:space="preserve"> and click the button </w:t>
      </w:r>
      <w:r w:rsidR="00BE4EE3" w:rsidRPr="002713C1">
        <w:rPr>
          <w:rFonts w:ascii="Calibri" w:hAnsi="Calibri" w:cs="Calibri"/>
          <w:b/>
          <w:color w:val="auto"/>
          <w:sz w:val="24"/>
          <w:szCs w:val="24"/>
          <w:highlight w:val="yellow"/>
        </w:rPr>
        <w:t>Analyze</w:t>
      </w:r>
      <w:r w:rsidR="00BE4EE3" w:rsidRPr="00257705">
        <w:rPr>
          <w:rFonts w:ascii="Calibri" w:hAnsi="Calibri" w:cs="Calibri"/>
          <w:color w:val="auto"/>
          <w:sz w:val="24"/>
          <w:szCs w:val="24"/>
          <w:highlight w:val="yellow"/>
        </w:rPr>
        <w:t xml:space="preserve"> to generate the 3D scatter plot of the feature subsets with the performance measurement </w:t>
      </w:r>
      <w:r w:rsidR="00BE4EE3" w:rsidRPr="00257705">
        <w:rPr>
          <w:rFonts w:ascii="Calibri" w:hAnsi="Calibri" w:cs="Calibri"/>
          <w:color w:val="auto"/>
          <w:sz w:val="24"/>
          <w:szCs w:val="24"/>
          <w:highlight w:val="yellow"/>
        </w:rPr>
        <w:sym w:font="Symbol" w:char="F0B3"/>
      </w:r>
      <w:r w:rsidR="00BE4EE3" w:rsidRPr="00257705">
        <w:rPr>
          <w:rFonts w:ascii="Calibri" w:hAnsi="Calibri" w:cs="Calibri"/>
          <w:color w:val="auto"/>
          <w:sz w:val="24"/>
          <w:szCs w:val="24"/>
          <w:highlight w:val="yellow"/>
        </w:rPr>
        <w:t xml:space="preserve"> </w:t>
      </w:r>
      <w:r w:rsidR="00BE4EE3" w:rsidRPr="00257705">
        <w:rPr>
          <w:rFonts w:ascii="Calibri" w:hAnsi="Calibri" w:cs="Calibri"/>
          <w:i/>
          <w:color w:val="auto"/>
          <w:sz w:val="24"/>
          <w:szCs w:val="24"/>
          <w:highlight w:val="yellow"/>
        </w:rPr>
        <w:t>piCutoff</w:t>
      </w:r>
      <w:r w:rsidR="00BE4EE3" w:rsidRPr="00257705">
        <w:rPr>
          <w:rFonts w:ascii="Calibri" w:hAnsi="Calibri" w:cs="Calibri"/>
          <w:color w:val="auto"/>
          <w:sz w:val="24"/>
          <w:szCs w:val="24"/>
          <w:highlight w:val="yellow"/>
        </w:rPr>
        <w:t xml:space="preserve">, as seen in </w:t>
      </w:r>
      <w:r w:rsidR="00BE4EE3" w:rsidRPr="00257705">
        <w:rPr>
          <w:rFonts w:ascii="Calibri" w:hAnsi="Calibri" w:cs="Calibri"/>
          <w:b/>
          <w:color w:val="auto"/>
          <w:sz w:val="24"/>
          <w:szCs w:val="24"/>
          <w:highlight w:val="yellow"/>
        </w:rPr>
        <w:t>Figure 3</w:t>
      </w:r>
      <w:r w:rsidR="00BE4EE3" w:rsidRPr="00257705">
        <w:rPr>
          <w:rFonts w:ascii="Calibri" w:hAnsi="Calibri" w:cs="Calibri"/>
          <w:color w:val="auto"/>
          <w:sz w:val="24"/>
          <w:szCs w:val="24"/>
          <w:highlight w:val="yellow"/>
        </w:rPr>
        <w:t xml:space="preserve"> (right box). Click the button </w:t>
      </w:r>
      <w:r w:rsidR="00BE4EE3" w:rsidRPr="00A91518">
        <w:rPr>
          <w:rFonts w:ascii="Calibri" w:hAnsi="Calibri" w:cs="Calibri"/>
          <w:b/>
          <w:color w:val="auto"/>
          <w:sz w:val="24"/>
          <w:szCs w:val="24"/>
          <w:highlight w:val="yellow"/>
        </w:rPr>
        <w:t>3D tuning</w:t>
      </w:r>
      <w:r w:rsidR="00BE4EE3" w:rsidRPr="00257705">
        <w:rPr>
          <w:rFonts w:ascii="Calibri" w:hAnsi="Calibri" w:cs="Calibri"/>
          <w:color w:val="auto"/>
          <w:sz w:val="24"/>
          <w:szCs w:val="24"/>
          <w:highlight w:val="yellow"/>
        </w:rPr>
        <w:t xml:space="preserve"> to open a new window to manually tune the viewing angles of the 3D scatter plot.</w:t>
      </w:r>
      <w:r w:rsidR="004009CF" w:rsidRPr="00257705">
        <w:rPr>
          <w:rFonts w:ascii="Calibri" w:hAnsi="Calibri" w:cs="Calibri"/>
          <w:color w:val="auto"/>
          <w:sz w:val="24"/>
          <w:szCs w:val="24"/>
        </w:rPr>
        <w:br/>
      </w:r>
    </w:p>
    <w:p w:rsidR="005D0D97" w:rsidRPr="00257705" w:rsidRDefault="004009CF"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Pr="00257705">
        <w:rPr>
          <w:rFonts w:ascii="Calibri" w:hAnsi="Calibri" w:cs="Calibri"/>
          <w:b/>
          <w:color w:val="auto"/>
          <w:sz w:val="24"/>
          <w:szCs w:val="24"/>
        </w:rPr>
        <w:t xml:space="preserve"> </w:t>
      </w:r>
      <w:r w:rsidR="003C44E9" w:rsidRPr="00257705">
        <w:rPr>
          <w:rFonts w:ascii="Calibri" w:hAnsi="Calibri" w:cs="Calibri"/>
          <w:color w:val="auto"/>
          <w:sz w:val="24"/>
          <w:szCs w:val="24"/>
        </w:rPr>
        <w:t xml:space="preserve">Each feature subset is represented by a dot </w:t>
      </w:r>
      <w:r w:rsidR="004373F2" w:rsidRPr="00257705">
        <w:rPr>
          <w:rFonts w:ascii="Calibri" w:hAnsi="Calibri" w:cs="Calibri"/>
          <w:color w:val="auto"/>
          <w:sz w:val="24"/>
          <w:szCs w:val="24"/>
        </w:rPr>
        <w:t>in the same way as above.</w:t>
      </w:r>
      <w:r w:rsidR="00636CF4" w:rsidRPr="00257705">
        <w:rPr>
          <w:rFonts w:ascii="Calibri" w:hAnsi="Calibri" w:cs="Calibri"/>
          <w:color w:val="auto"/>
          <w:sz w:val="24"/>
          <w:szCs w:val="24"/>
        </w:rPr>
        <w:t xml:space="preserve"> </w:t>
      </w:r>
      <w:r w:rsidR="00732F27" w:rsidRPr="00257705">
        <w:rPr>
          <w:rFonts w:ascii="Calibri" w:hAnsi="Calibri" w:cs="Calibri"/>
          <w:color w:val="auto"/>
          <w:sz w:val="24"/>
          <w:szCs w:val="24"/>
        </w:rPr>
        <w:t xml:space="preserve">The 3D scatter plot was generated in the default angle. To facilitate the 3D visualization and tuning, </w:t>
      </w:r>
      <w:r w:rsidR="00F35BD9" w:rsidRPr="00257705">
        <w:rPr>
          <w:rFonts w:ascii="Calibri" w:hAnsi="Calibri" w:cs="Calibri"/>
          <w:color w:val="auto"/>
          <w:sz w:val="24"/>
          <w:szCs w:val="24"/>
        </w:rPr>
        <w:t xml:space="preserve">a separate window will be opened by clicking the </w:t>
      </w:r>
      <w:r w:rsidR="00756DA2" w:rsidRPr="00257705">
        <w:rPr>
          <w:rFonts w:ascii="Calibri" w:hAnsi="Calibri" w:cs="Calibri"/>
          <w:color w:val="auto"/>
          <w:sz w:val="24"/>
          <w:szCs w:val="24"/>
        </w:rPr>
        <w:t xml:space="preserve">button </w:t>
      </w:r>
      <w:r w:rsidR="00F35BD9" w:rsidRPr="00A91518">
        <w:rPr>
          <w:rFonts w:ascii="Calibri" w:hAnsi="Calibri" w:cs="Calibri"/>
          <w:b/>
          <w:color w:val="auto"/>
          <w:sz w:val="24"/>
          <w:szCs w:val="24"/>
        </w:rPr>
        <w:t>3D tuning</w:t>
      </w:r>
      <w:r w:rsidR="00F35BD9" w:rsidRPr="00257705">
        <w:rPr>
          <w:rFonts w:ascii="Calibri" w:hAnsi="Calibri" w:cs="Calibri"/>
          <w:color w:val="auto"/>
          <w:sz w:val="24"/>
          <w:szCs w:val="24"/>
        </w:rPr>
        <w:t xml:space="preserve">. </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7</w:t>
      </w:r>
      <w:r w:rsidR="00B13788" w:rsidRPr="00257705">
        <w:rPr>
          <w:rFonts w:ascii="Calibri" w:hAnsi="Calibri" w:cs="Calibri"/>
          <w:color w:val="auto"/>
          <w:sz w:val="24"/>
          <w:szCs w:val="24"/>
          <w:highlight w:val="yellow"/>
        </w:rPr>
        <w:t>.3.</w:t>
      </w:r>
      <w:r w:rsidR="00DC4888">
        <w:rPr>
          <w:rFonts w:ascii="Calibri" w:hAnsi="Calibri" w:cs="Calibri"/>
          <w:color w:val="auto"/>
          <w:sz w:val="24"/>
          <w:szCs w:val="24"/>
          <w:highlight w:val="yellow"/>
        </w:rPr>
        <w:t xml:space="preserve"> </w:t>
      </w:r>
      <w:r w:rsidR="00BA14D8" w:rsidRPr="00257705">
        <w:rPr>
          <w:rFonts w:ascii="Calibri" w:hAnsi="Calibri" w:cs="Calibri"/>
          <w:color w:val="auto"/>
          <w:sz w:val="24"/>
          <w:szCs w:val="24"/>
          <w:highlight w:val="yellow"/>
        </w:rPr>
        <w:t xml:space="preserve">Click the button </w:t>
      </w:r>
      <w:r w:rsidR="00BA14D8" w:rsidRPr="00A91518">
        <w:rPr>
          <w:rFonts w:ascii="Calibri" w:hAnsi="Calibri" w:cs="Calibri"/>
          <w:b/>
          <w:color w:val="auto"/>
          <w:sz w:val="24"/>
          <w:szCs w:val="24"/>
          <w:highlight w:val="yellow"/>
        </w:rPr>
        <w:t>Reduce</w:t>
      </w:r>
      <w:r w:rsidR="00BA14D8" w:rsidRPr="00257705">
        <w:rPr>
          <w:rFonts w:ascii="Calibri" w:hAnsi="Calibri" w:cs="Calibri"/>
          <w:color w:val="auto"/>
          <w:sz w:val="24"/>
          <w:szCs w:val="24"/>
          <w:highlight w:val="yellow"/>
        </w:rPr>
        <w:t xml:space="preserve"> to r</w:t>
      </w:r>
      <w:r w:rsidR="00B13788" w:rsidRPr="00257705">
        <w:rPr>
          <w:rFonts w:ascii="Calibri" w:hAnsi="Calibri" w:cs="Calibri"/>
          <w:color w:val="auto"/>
          <w:sz w:val="24"/>
          <w:szCs w:val="24"/>
          <w:highlight w:val="yellow"/>
        </w:rPr>
        <w:t xml:space="preserve">educe the redundancy of the </w:t>
      </w:r>
      <w:r w:rsidR="00BA14D8" w:rsidRPr="00257705">
        <w:rPr>
          <w:rFonts w:ascii="Calibri" w:hAnsi="Calibri" w:cs="Calibri"/>
          <w:color w:val="auto"/>
          <w:sz w:val="24"/>
          <w:szCs w:val="24"/>
          <w:highlight w:val="yellow"/>
        </w:rPr>
        <w:t xml:space="preserve">detected </w:t>
      </w:r>
      <w:r w:rsidR="00B13788" w:rsidRPr="00257705">
        <w:rPr>
          <w:rFonts w:ascii="Calibri" w:hAnsi="Calibri" w:cs="Calibri"/>
          <w:color w:val="auto"/>
          <w:sz w:val="24"/>
          <w:szCs w:val="24"/>
          <w:highlight w:val="yellow"/>
        </w:rPr>
        <w:t>feature subsets</w:t>
      </w:r>
      <w:r w:rsidR="00BA14D8" w:rsidRPr="00257705">
        <w:rPr>
          <w:rFonts w:ascii="Calibri" w:hAnsi="Calibri" w:cs="Calibri"/>
          <w:color w:val="auto"/>
          <w:sz w:val="24"/>
          <w:szCs w:val="24"/>
          <w:highlight w:val="yellow"/>
        </w:rPr>
        <w:t>.</w:t>
      </w:r>
      <w:r w:rsidR="00BA14D8" w:rsidRPr="00257705">
        <w:rPr>
          <w:rFonts w:ascii="Calibri" w:hAnsi="Calibri" w:cs="Calibri"/>
          <w:color w:val="auto"/>
          <w:sz w:val="24"/>
          <w:szCs w:val="24"/>
        </w:rPr>
        <w:br/>
      </w:r>
    </w:p>
    <w:p w:rsidR="00B13788" w:rsidRPr="00257705" w:rsidRDefault="00B13788"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Pr="00257705">
        <w:rPr>
          <w:rFonts w:ascii="Calibri" w:hAnsi="Calibri" w:cs="Calibri"/>
          <w:color w:val="auto"/>
          <w:sz w:val="24"/>
          <w:szCs w:val="24"/>
        </w:rPr>
        <w:t xml:space="preserve"> </w:t>
      </w:r>
      <w:r w:rsidR="00010BF3" w:rsidRPr="00257705">
        <w:rPr>
          <w:rFonts w:ascii="Calibri" w:hAnsi="Calibri" w:cs="Calibri"/>
          <w:color w:val="auto"/>
          <w:sz w:val="24"/>
          <w:szCs w:val="24"/>
        </w:rPr>
        <w:t xml:space="preserve">If users wish to further select the feature triplets and minimize the redundancy of the feature subsets, </w:t>
      </w:r>
      <w:r w:rsidR="00FE3684" w:rsidRPr="00257705">
        <w:rPr>
          <w:rFonts w:ascii="Calibri" w:hAnsi="Calibri" w:cs="Calibri"/>
          <w:color w:val="auto"/>
          <w:sz w:val="24"/>
          <w:szCs w:val="24"/>
        </w:rPr>
        <w:t>the software</w:t>
      </w:r>
      <w:r w:rsidR="00010BF3" w:rsidRPr="00257705">
        <w:rPr>
          <w:rFonts w:ascii="Calibri" w:hAnsi="Calibri" w:cs="Calibri"/>
          <w:color w:val="auto"/>
          <w:sz w:val="24"/>
          <w:szCs w:val="24"/>
        </w:rPr>
        <w:t xml:space="preserve"> also provides this function using the mRMR feature selection algorithm. After clicking the </w:t>
      </w:r>
      <w:r w:rsidR="00010BF3" w:rsidRPr="00A91518">
        <w:rPr>
          <w:rFonts w:ascii="Calibri" w:hAnsi="Calibri" w:cs="Calibri"/>
          <w:b/>
          <w:color w:val="auto"/>
          <w:sz w:val="24"/>
          <w:szCs w:val="24"/>
        </w:rPr>
        <w:t>Reduce</w:t>
      </w:r>
      <w:r w:rsidR="00010BF3" w:rsidRPr="00257705">
        <w:rPr>
          <w:rFonts w:ascii="Calibri" w:hAnsi="Calibri" w:cs="Calibri"/>
          <w:color w:val="auto"/>
          <w:sz w:val="24"/>
          <w:szCs w:val="24"/>
        </w:rPr>
        <w:t xml:space="preserve"> button, </w:t>
      </w:r>
      <w:proofErr w:type="spellStart"/>
      <w:r w:rsidR="00010BF3" w:rsidRPr="00257705">
        <w:rPr>
          <w:rFonts w:ascii="Calibri" w:hAnsi="Calibri" w:cs="Calibri"/>
          <w:color w:val="auto"/>
          <w:sz w:val="24"/>
          <w:szCs w:val="24"/>
        </w:rPr>
        <w:t>kSolutionVis</w:t>
      </w:r>
      <w:proofErr w:type="spellEnd"/>
      <w:r w:rsidR="00010BF3" w:rsidRPr="00257705">
        <w:rPr>
          <w:rFonts w:ascii="Calibri" w:hAnsi="Calibri" w:cs="Calibri"/>
          <w:color w:val="auto"/>
          <w:sz w:val="24"/>
          <w:szCs w:val="24"/>
        </w:rPr>
        <w:t xml:space="preserve"> will remove those redundant features in the feature triplets and regenerate the table and the two scatter plots mentioned above. The removed features of the feature triplets will be replaced by the key word in the table. The values of </w:t>
      </w:r>
      <w:r w:rsidR="00010BF3" w:rsidRPr="00A91518">
        <w:rPr>
          <w:rFonts w:ascii="Calibri" w:hAnsi="Calibri" w:cs="Calibri"/>
          <w:b/>
          <w:color w:val="auto"/>
          <w:sz w:val="24"/>
          <w:szCs w:val="24"/>
        </w:rPr>
        <w:t>None</w:t>
      </w:r>
      <w:r w:rsidR="00010BF3" w:rsidRPr="00257705">
        <w:rPr>
          <w:rFonts w:ascii="Calibri" w:hAnsi="Calibri" w:cs="Calibri"/>
          <w:color w:val="auto"/>
          <w:sz w:val="24"/>
          <w:szCs w:val="24"/>
        </w:rPr>
        <w:t xml:space="preserve"> in the F1/F2/F3 axis will be denoted as the value of </w:t>
      </w:r>
      <w:r w:rsidR="00010BF3" w:rsidRPr="00257705">
        <w:rPr>
          <w:rFonts w:ascii="Calibri" w:hAnsi="Calibri" w:cs="Calibri"/>
          <w:i/>
          <w:color w:val="auto"/>
          <w:sz w:val="24"/>
          <w:szCs w:val="24"/>
        </w:rPr>
        <w:t>piFSNum</w:t>
      </w:r>
      <w:r w:rsidR="00010BF3" w:rsidRPr="00257705">
        <w:rPr>
          <w:rFonts w:ascii="Calibri" w:hAnsi="Calibri" w:cs="Calibri"/>
          <w:color w:val="auto"/>
          <w:sz w:val="24"/>
          <w:szCs w:val="24"/>
        </w:rPr>
        <w:t xml:space="preserve"> (the range of the normal value of F1/F2/F3 is [1, top_x]). Therefore, the dots that include a </w:t>
      </w:r>
      <w:r w:rsidR="00010BF3" w:rsidRPr="00A91518">
        <w:rPr>
          <w:rFonts w:ascii="Calibri" w:hAnsi="Calibri" w:cs="Calibri"/>
          <w:b/>
          <w:color w:val="auto"/>
          <w:sz w:val="24"/>
          <w:szCs w:val="24"/>
        </w:rPr>
        <w:t>None</w:t>
      </w:r>
      <w:r w:rsidR="00010BF3" w:rsidRPr="00257705">
        <w:rPr>
          <w:rFonts w:ascii="Calibri" w:hAnsi="Calibri" w:cs="Calibri"/>
          <w:color w:val="auto"/>
          <w:sz w:val="24"/>
          <w:szCs w:val="24"/>
        </w:rPr>
        <w:t xml:space="preserve"> value may appear to be “outlier” dots in the 3D plots. The manually tunable 3D plots may be found in “Manual tuning of the 3D dot plots” in the supplementary material.</w:t>
      </w:r>
    </w:p>
    <w:p w:rsidR="004E253A" w:rsidRPr="00257705" w:rsidRDefault="004E253A" w:rsidP="002E13E3">
      <w:pPr>
        <w:pStyle w:val="10"/>
        <w:framePr w:wrap="auto"/>
        <w:rPr>
          <w:rFonts w:ascii="Calibri" w:hAnsi="Calibri" w:cs="Calibri"/>
          <w:color w:val="auto"/>
          <w:sz w:val="24"/>
          <w:szCs w:val="24"/>
        </w:rPr>
      </w:pPr>
    </w:p>
    <w:p w:rsidR="00053226" w:rsidRPr="00257705" w:rsidRDefault="00934B1F" w:rsidP="002E13E3">
      <w:pPr>
        <w:pStyle w:val="3"/>
        <w:numPr>
          <w:ilvl w:val="0"/>
          <w:numId w:val="0"/>
        </w:numPr>
        <w:rPr>
          <w:color w:val="auto"/>
          <w:sz w:val="24"/>
          <w:szCs w:val="24"/>
          <w:lang w:val="en-US"/>
        </w:rPr>
      </w:pPr>
      <w:r w:rsidRPr="00257705">
        <w:rPr>
          <w:rStyle w:val="a8"/>
          <w:color w:val="auto"/>
          <w:sz w:val="24"/>
          <w:szCs w:val="24"/>
          <w:highlight w:val="yellow"/>
          <w:lang w:val="en-US"/>
        </w:rPr>
        <w:t>8</w:t>
      </w:r>
      <w:r w:rsidR="00053226" w:rsidRPr="00257705">
        <w:rPr>
          <w:rStyle w:val="a8"/>
          <w:color w:val="auto"/>
          <w:sz w:val="24"/>
          <w:szCs w:val="24"/>
          <w:highlight w:val="yellow"/>
        </w:rPr>
        <w:t xml:space="preserve">. </w:t>
      </w:r>
      <w:r w:rsidR="00053226" w:rsidRPr="00257705">
        <w:rPr>
          <w:rStyle w:val="a8"/>
          <w:color w:val="auto"/>
          <w:sz w:val="24"/>
          <w:szCs w:val="24"/>
          <w:highlight w:val="yellow"/>
          <w:lang w:val="en-US"/>
        </w:rPr>
        <w:t xml:space="preserve">Find </w:t>
      </w:r>
      <w:r w:rsidR="00A91518" w:rsidRPr="00257705">
        <w:rPr>
          <w:rStyle w:val="a8"/>
          <w:color w:val="auto"/>
          <w:sz w:val="24"/>
          <w:szCs w:val="24"/>
          <w:highlight w:val="yellow"/>
          <w:lang w:val="en-US"/>
        </w:rPr>
        <w:t xml:space="preserve">Gene Annotations </w:t>
      </w:r>
      <w:r w:rsidR="00A91518">
        <w:rPr>
          <w:rStyle w:val="a8"/>
          <w:color w:val="auto"/>
          <w:sz w:val="24"/>
          <w:szCs w:val="24"/>
          <w:highlight w:val="yellow"/>
          <w:lang w:val="en-US"/>
        </w:rPr>
        <w:t>a</w:t>
      </w:r>
      <w:r w:rsidR="00A91518" w:rsidRPr="00257705">
        <w:rPr>
          <w:rStyle w:val="a8"/>
          <w:color w:val="auto"/>
          <w:sz w:val="24"/>
          <w:szCs w:val="24"/>
          <w:highlight w:val="yellow"/>
          <w:lang w:val="en-US"/>
        </w:rPr>
        <w:t xml:space="preserve">nd Their Associations </w:t>
      </w:r>
      <w:r w:rsidR="00A91518">
        <w:rPr>
          <w:rStyle w:val="a8"/>
          <w:color w:val="auto"/>
          <w:sz w:val="24"/>
          <w:szCs w:val="24"/>
          <w:highlight w:val="yellow"/>
          <w:lang w:val="en-US"/>
        </w:rPr>
        <w:t>w</w:t>
      </w:r>
      <w:r w:rsidR="00A91518" w:rsidRPr="00257705">
        <w:rPr>
          <w:rStyle w:val="a8"/>
          <w:color w:val="auto"/>
          <w:sz w:val="24"/>
          <w:szCs w:val="24"/>
          <w:highlight w:val="yellow"/>
          <w:lang w:val="en-US"/>
        </w:rPr>
        <w:t>ith Human Diseases</w:t>
      </w:r>
      <w:r w:rsidR="00A91518" w:rsidRPr="00257705">
        <w:rPr>
          <w:rStyle w:val="a8"/>
          <w:color w:val="auto"/>
          <w:sz w:val="24"/>
          <w:szCs w:val="24"/>
          <w:lang w:val="en-US"/>
        </w:rPr>
        <w:t xml:space="preserve"> </w:t>
      </w:r>
    </w:p>
    <w:p w:rsidR="00EE33AA" w:rsidRPr="00257705" w:rsidRDefault="00EE33AA" w:rsidP="002E13E3">
      <w:pPr>
        <w:pStyle w:val="10"/>
        <w:framePr w:wrap="auto"/>
        <w:rPr>
          <w:rFonts w:ascii="Calibri" w:hAnsi="Calibri" w:cs="Calibri"/>
          <w:b/>
          <w:color w:val="auto"/>
          <w:sz w:val="24"/>
          <w:szCs w:val="24"/>
        </w:rPr>
      </w:pPr>
    </w:p>
    <w:p w:rsidR="00DA4FB2" w:rsidRPr="00257705" w:rsidRDefault="009D15FC"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00EA3C0D" w:rsidRPr="00257705">
        <w:rPr>
          <w:rFonts w:ascii="Calibri" w:hAnsi="Calibri" w:cs="Calibri"/>
          <w:color w:val="auto"/>
          <w:sz w:val="24"/>
          <w:szCs w:val="24"/>
        </w:rPr>
        <w:t xml:space="preserve"> </w:t>
      </w:r>
      <w:r w:rsidR="005D728A" w:rsidRPr="00257705">
        <w:rPr>
          <w:rFonts w:ascii="Calibri" w:hAnsi="Calibri" w:cs="Calibri"/>
          <w:color w:val="auto"/>
          <w:sz w:val="24"/>
          <w:szCs w:val="24"/>
        </w:rPr>
        <w:t>Steps</w:t>
      </w:r>
      <w:r w:rsidR="00015DA8" w:rsidRPr="00257705">
        <w:rPr>
          <w:rFonts w:ascii="Calibri" w:hAnsi="Calibri" w:cs="Calibri"/>
          <w:color w:val="auto"/>
          <w:sz w:val="24"/>
          <w:szCs w:val="24"/>
        </w:rPr>
        <w:t xml:space="preserve"> </w:t>
      </w:r>
      <w:r w:rsidR="00934B1F" w:rsidRPr="00257705">
        <w:rPr>
          <w:rFonts w:ascii="Calibri" w:hAnsi="Calibri" w:cs="Calibri"/>
          <w:color w:val="auto"/>
          <w:sz w:val="24"/>
          <w:szCs w:val="24"/>
        </w:rPr>
        <w:t>8</w:t>
      </w:r>
      <w:r w:rsidR="005D728A" w:rsidRPr="00257705">
        <w:rPr>
          <w:rFonts w:ascii="Calibri" w:hAnsi="Calibri" w:cs="Calibri"/>
          <w:color w:val="auto"/>
          <w:sz w:val="24"/>
          <w:szCs w:val="24"/>
        </w:rPr>
        <w:t xml:space="preserve"> to </w:t>
      </w:r>
      <w:r w:rsidR="00934B1F" w:rsidRPr="00257705">
        <w:rPr>
          <w:rFonts w:ascii="Calibri" w:hAnsi="Calibri" w:cs="Calibri"/>
          <w:color w:val="auto"/>
          <w:sz w:val="24"/>
          <w:szCs w:val="24"/>
        </w:rPr>
        <w:t>10</w:t>
      </w:r>
      <w:r w:rsidR="005D728A" w:rsidRPr="00257705">
        <w:rPr>
          <w:rFonts w:ascii="Calibri" w:hAnsi="Calibri" w:cs="Calibri"/>
          <w:color w:val="auto"/>
          <w:sz w:val="24"/>
          <w:szCs w:val="24"/>
        </w:rPr>
        <w:t xml:space="preserve"> will illustrate how to annotate a gene from the sequence level of both DNA and protein. Firstly, the gene symbol of each biomarker ID from the above steps will be retrieved from the database DAVID</w:t>
      </w:r>
      <w:hyperlink w:anchor="_ENREF_32" w:tooltip="Jiao, 2012 #21"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&lt;EndNote&gt;&lt;Cite&gt;&lt;Author&gt;Jiao&lt;/Author&gt;&lt;Year&gt;2012&lt;/Year&gt;&lt;RecNum&gt;21&lt;/RecNum&gt;&lt;DisplayText&gt;&lt;style face="superscript"&gt;32&lt;/style&gt;&lt;/DisplayText&gt;&lt;record&gt;&lt;rec-number&gt;21&lt;/rec-number&gt;&lt;foreign-keys&gt;&lt;key app="EN" db-id="ttszsxx9355wp8esfropawxffdwpv2srz0r2"&gt;21&lt;/key&gt;&lt;/foreign-keys&gt;&lt;ref-type name="Journal Article"&gt;17&lt;/ref-type&gt;&lt;contributors&gt;&lt;authors&gt;&lt;author&gt;Jiao, X.&lt;/author&gt;&lt;author&gt;Sherman, B. T.&lt;/author&gt;&lt;author&gt;Huang da, W.&lt;/author&gt;&lt;author&gt;Stephens, R.&lt;/author&gt;&lt;author&gt;Baseler, M. W.&lt;/author&gt;&lt;author&gt;Lane, H. C.&lt;/author&gt;&lt;author&gt;Lempicki, R. A.&lt;/author&gt;&lt;/authors&gt;&lt;/contributors&gt;&lt;auth-address&gt;Laboratory of Immunopathogenesis and Bioinformatics, National Cancer Institute at Frederick, Frederick, MD 21702, USA. xiaoli.jiao@nih.gov&lt;/auth-address&gt;&lt;titles&gt;&lt;title&gt;DAVID-WS: a stateful web service to facilitate gene/protein list analysis&lt;/title&gt;&lt;secondary-title&gt;Bioinformatics&lt;/secondary-title&gt;&lt;alt-title&gt;Bioinformatics&lt;/alt-title&gt;&lt;/titles&gt;&lt;pages&gt;1805-6&lt;/pages&gt;&lt;volume&gt;28&lt;/volume&gt;&lt;number&gt;13&lt;/number&gt;&lt;keywords&gt;&lt;keyword&gt;Computational Biology&lt;/keyword&gt;&lt;keyword&gt;*Databases, Genetic&lt;/keyword&gt;&lt;keyword&gt;*Genes&lt;/keyword&gt;&lt;keyword&gt;Internet&lt;/keyword&gt;&lt;keyword&gt;Molecular Sequence Annotation&lt;/keyword&gt;&lt;keyword&gt;*Proteins&lt;/keyword&gt;&lt;keyword&gt;Software&lt;/keyword&gt;&lt;/keywords&gt;&lt;dates&gt;&lt;year&gt;2012&lt;/year&gt;&lt;pub-dates&gt;&lt;date&gt;Jul 1&lt;/date&gt;&lt;/pub-dates&gt;&lt;/dates&gt;&lt;isbn&gt;1367-4811 (Electronic)&amp;#xD;1367-4803 (Linking)&lt;/isbn&gt;&lt;accession-num&gt;22543366&lt;/accession-num&gt;&lt;urls&gt;&lt;related-urls&gt;&lt;url&gt;http://www.ncbi.nlm.nih.gov/pubmed/22543366&lt;/url&gt;&lt;/related-urls&gt;&lt;/urls&gt;&lt;custom2&gt;3381967&lt;/custom2&gt;&lt;electronic-resource-num&gt;10.1093/bioinformatics/bts251&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32</w:t>
        </w:r>
        <w:r w:rsidR="00393B97" w:rsidRPr="00257705">
          <w:rPr>
            <w:rFonts w:ascii="Calibri" w:hAnsi="Calibri" w:cs="Calibri"/>
            <w:color w:val="auto"/>
            <w:sz w:val="24"/>
            <w:szCs w:val="24"/>
          </w:rPr>
          <w:fldChar w:fldCharType="end"/>
        </w:r>
      </w:hyperlink>
      <w:r w:rsidR="005D728A" w:rsidRPr="00257705">
        <w:rPr>
          <w:rFonts w:ascii="Calibri" w:hAnsi="Calibri" w:cs="Calibri"/>
          <w:color w:val="auto"/>
          <w:sz w:val="24"/>
          <w:szCs w:val="24"/>
        </w:rPr>
        <w:t xml:space="preserve">, and then two representative web servers will be used to analyze this gene symbol from the levels of DNA and protein, respectively. The server GeneCard provides a comprehensive functional annotation of a given gene symbol, and the Online Mendelian Inheritance in Man database (OMIM) provides the most comprehensive curation of disease-gene associations. The server UniProtKB is one of the most comprehensive protein database, and the server Group-based Prediction System (GPS) predicts the signaling </w:t>
      </w:r>
      <w:r w:rsidR="00934B1F" w:rsidRPr="00257705">
        <w:rPr>
          <w:rFonts w:ascii="Calibri" w:hAnsi="Calibri" w:cs="Calibri"/>
          <w:color w:val="auto"/>
          <w:sz w:val="24"/>
          <w:szCs w:val="24"/>
        </w:rPr>
        <w:t>phosphorylation’s</w:t>
      </w:r>
      <w:r w:rsidR="005D728A" w:rsidRPr="00257705">
        <w:rPr>
          <w:rFonts w:ascii="Calibri" w:hAnsi="Calibri" w:cs="Calibri"/>
          <w:color w:val="auto"/>
          <w:sz w:val="24"/>
          <w:szCs w:val="24"/>
        </w:rPr>
        <w:t xml:space="preserve"> for a very large list of kinases.</w:t>
      </w:r>
    </w:p>
    <w:p w:rsidR="00DA4FB2" w:rsidRPr="00257705" w:rsidRDefault="00DA4FB2" w:rsidP="002E13E3">
      <w:pPr>
        <w:pStyle w:val="10"/>
        <w:framePr w:wrap="auto"/>
        <w:rPr>
          <w:rFonts w:ascii="Calibri" w:hAnsi="Calibri" w:cs="Calibri"/>
          <w:color w:val="auto"/>
          <w:sz w:val="24"/>
          <w:szCs w:val="24"/>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8</w:t>
      </w:r>
      <w:r w:rsidR="00DA4FB2" w:rsidRPr="00257705">
        <w:rPr>
          <w:rFonts w:ascii="Calibri" w:hAnsi="Calibri" w:cs="Calibri"/>
          <w:color w:val="auto"/>
          <w:sz w:val="24"/>
          <w:szCs w:val="24"/>
          <w:highlight w:val="yellow"/>
        </w:rPr>
        <w:t xml:space="preserve">.1. </w:t>
      </w:r>
      <w:r w:rsidR="00314A0D" w:rsidRPr="00257705">
        <w:rPr>
          <w:rFonts w:ascii="Calibri" w:hAnsi="Calibri" w:cs="Calibri"/>
          <w:color w:val="auto"/>
          <w:sz w:val="24"/>
          <w:szCs w:val="24"/>
          <w:highlight w:val="yellow"/>
        </w:rPr>
        <w:t xml:space="preserve">Copy and paste the web link of the database DAVID into a web browser and open the web page of this database. Click the link </w:t>
      </w:r>
      <w:r w:rsidR="00314A0D" w:rsidRPr="00A91518">
        <w:rPr>
          <w:rFonts w:ascii="Calibri" w:hAnsi="Calibri" w:cs="Calibri"/>
          <w:b/>
          <w:color w:val="auto"/>
          <w:sz w:val="24"/>
          <w:szCs w:val="24"/>
          <w:highlight w:val="yellow"/>
        </w:rPr>
        <w:t>Gene ID Conversion</w:t>
      </w:r>
      <w:r w:rsidR="00314A0D" w:rsidRPr="00257705">
        <w:rPr>
          <w:rFonts w:ascii="Calibri" w:hAnsi="Calibri" w:cs="Calibri"/>
          <w:color w:val="auto"/>
          <w:sz w:val="24"/>
          <w:szCs w:val="24"/>
          <w:highlight w:val="yellow"/>
        </w:rPr>
        <w:t xml:space="preserve"> seen in </w:t>
      </w:r>
      <w:r w:rsidR="00314A0D" w:rsidRPr="00257705">
        <w:rPr>
          <w:rFonts w:ascii="Calibri" w:hAnsi="Calibri" w:cs="Calibri"/>
          <w:b/>
          <w:color w:val="auto"/>
          <w:sz w:val="24"/>
          <w:szCs w:val="24"/>
          <w:highlight w:val="yellow"/>
        </w:rPr>
        <w:t>Figure 4A</w:t>
      </w:r>
      <w:r w:rsidR="00314A0D" w:rsidRPr="00257705">
        <w:rPr>
          <w:rFonts w:ascii="Calibri" w:hAnsi="Calibri" w:cs="Calibri"/>
          <w:color w:val="auto"/>
          <w:sz w:val="24"/>
          <w:szCs w:val="24"/>
          <w:highlight w:val="yellow"/>
        </w:rPr>
        <w:t xml:space="preserve"> and input the feature IDs 38319_at/38147_at/33238_at of the first biomarker subset of the dataset ALL1 (</w:t>
      </w:r>
      <w:r w:rsidR="00314A0D" w:rsidRPr="00257705">
        <w:rPr>
          <w:rFonts w:ascii="Calibri" w:hAnsi="Calibri" w:cs="Calibri"/>
          <w:b/>
          <w:color w:val="auto"/>
          <w:sz w:val="24"/>
          <w:szCs w:val="24"/>
          <w:highlight w:val="yellow"/>
        </w:rPr>
        <w:t>Figure 4B</w:t>
      </w:r>
      <w:r w:rsidR="00314A0D" w:rsidRPr="00257705">
        <w:rPr>
          <w:rFonts w:ascii="Calibri" w:hAnsi="Calibri" w:cs="Calibri"/>
          <w:color w:val="auto"/>
          <w:sz w:val="24"/>
          <w:szCs w:val="24"/>
          <w:highlight w:val="yellow"/>
        </w:rPr>
        <w:t xml:space="preserve">). Click the link </w:t>
      </w:r>
      <w:r w:rsidR="00314A0D" w:rsidRPr="00A91518">
        <w:rPr>
          <w:rFonts w:ascii="Calibri" w:hAnsi="Calibri" w:cs="Calibri"/>
          <w:b/>
          <w:color w:val="auto"/>
          <w:sz w:val="24"/>
          <w:szCs w:val="24"/>
          <w:highlight w:val="yellow"/>
        </w:rPr>
        <w:t>Gene List</w:t>
      </w:r>
      <w:r w:rsidR="00314A0D" w:rsidRPr="00257705">
        <w:rPr>
          <w:rFonts w:ascii="Calibri" w:hAnsi="Calibri" w:cs="Calibri"/>
          <w:color w:val="auto"/>
          <w:sz w:val="24"/>
          <w:szCs w:val="24"/>
          <w:highlight w:val="yellow"/>
        </w:rPr>
        <w:t xml:space="preserve"> and click </w:t>
      </w:r>
      <w:r w:rsidR="00314A0D" w:rsidRPr="00A91518">
        <w:rPr>
          <w:rFonts w:ascii="Calibri" w:hAnsi="Calibri" w:cs="Calibri"/>
          <w:b/>
          <w:color w:val="auto"/>
          <w:sz w:val="24"/>
          <w:szCs w:val="24"/>
          <w:highlight w:val="yellow"/>
        </w:rPr>
        <w:t>Submit List</w:t>
      </w:r>
      <w:r w:rsidR="00314A0D" w:rsidRPr="00257705">
        <w:rPr>
          <w:rFonts w:ascii="Calibri" w:hAnsi="Calibri" w:cs="Calibri"/>
          <w:color w:val="auto"/>
          <w:sz w:val="24"/>
          <w:szCs w:val="24"/>
          <w:highlight w:val="yellow"/>
        </w:rPr>
        <w:t xml:space="preserve"> as shown in </w:t>
      </w:r>
      <w:r w:rsidR="00314A0D" w:rsidRPr="00257705">
        <w:rPr>
          <w:rFonts w:ascii="Calibri" w:hAnsi="Calibri" w:cs="Calibri"/>
          <w:b/>
          <w:color w:val="auto"/>
          <w:sz w:val="24"/>
          <w:szCs w:val="24"/>
          <w:highlight w:val="yellow"/>
        </w:rPr>
        <w:t>Figure 4B</w:t>
      </w:r>
      <w:r w:rsidR="00314A0D" w:rsidRPr="00257705">
        <w:rPr>
          <w:rFonts w:ascii="Calibri" w:hAnsi="Calibri" w:cs="Calibri"/>
          <w:color w:val="auto"/>
          <w:sz w:val="24"/>
          <w:szCs w:val="24"/>
          <w:highlight w:val="yellow"/>
        </w:rPr>
        <w:t xml:space="preserve">. Retrieve the annotations of interest and click </w:t>
      </w:r>
      <w:r w:rsidR="00314A0D" w:rsidRPr="00A91518">
        <w:rPr>
          <w:rFonts w:ascii="Calibri" w:hAnsi="Calibri" w:cs="Calibri"/>
          <w:b/>
          <w:color w:val="auto"/>
          <w:sz w:val="24"/>
          <w:szCs w:val="24"/>
          <w:highlight w:val="yellow"/>
        </w:rPr>
        <w:t>Show Gene List</w:t>
      </w:r>
      <w:r w:rsidR="00314A0D" w:rsidRPr="00257705">
        <w:rPr>
          <w:rFonts w:ascii="Calibri" w:hAnsi="Calibri" w:cs="Calibri"/>
          <w:color w:val="auto"/>
          <w:sz w:val="24"/>
          <w:szCs w:val="24"/>
          <w:highlight w:val="yellow"/>
        </w:rPr>
        <w:t xml:space="preserve"> (</w:t>
      </w:r>
      <w:r w:rsidR="00314A0D" w:rsidRPr="00257705">
        <w:rPr>
          <w:rFonts w:ascii="Calibri" w:hAnsi="Calibri" w:cs="Calibri"/>
          <w:b/>
          <w:color w:val="auto"/>
          <w:sz w:val="24"/>
          <w:szCs w:val="24"/>
          <w:highlight w:val="yellow"/>
        </w:rPr>
        <w:t>Figure 4C</w:t>
      </w:r>
      <w:r w:rsidR="00314A0D" w:rsidRPr="00A91518">
        <w:rPr>
          <w:rFonts w:ascii="Calibri" w:hAnsi="Calibri" w:cs="Calibri"/>
          <w:color w:val="auto"/>
          <w:sz w:val="24"/>
          <w:szCs w:val="24"/>
          <w:highlight w:val="yellow"/>
        </w:rPr>
        <w:t>)</w:t>
      </w:r>
      <w:r w:rsidR="00314A0D" w:rsidRPr="00257705">
        <w:rPr>
          <w:rFonts w:ascii="Calibri" w:hAnsi="Calibri" w:cs="Calibri"/>
          <w:color w:val="auto"/>
          <w:sz w:val="24"/>
          <w:szCs w:val="24"/>
          <w:highlight w:val="yellow"/>
        </w:rPr>
        <w:t>. Get the list of gene symbols (</w:t>
      </w:r>
      <w:r w:rsidR="00314A0D" w:rsidRPr="00257705">
        <w:rPr>
          <w:rFonts w:ascii="Calibri" w:hAnsi="Calibri" w:cs="Calibri"/>
          <w:b/>
          <w:color w:val="auto"/>
          <w:sz w:val="24"/>
          <w:szCs w:val="24"/>
          <w:highlight w:val="yellow"/>
        </w:rPr>
        <w:t>Figure 4D</w:t>
      </w:r>
      <w:r w:rsidR="00314A0D" w:rsidRPr="00A91518">
        <w:rPr>
          <w:rFonts w:ascii="Calibri" w:hAnsi="Calibri" w:cs="Calibri"/>
          <w:color w:val="auto"/>
          <w:sz w:val="24"/>
          <w:szCs w:val="24"/>
          <w:highlight w:val="yellow"/>
        </w:rPr>
        <w:t>)</w:t>
      </w:r>
      <w:r w:rsidR="00314A0D" w:rsidRPr="00257705">
        <w:rPr>
          <w:rFonts w:ascii="Calibri" w:hAnsi="Calibri" w:cs="Calibri"/>
          <w:b/>
          <w:color w:val="auto"/>
          <w:sz w:val="24"/>
          <w:szCs w:val="24"/>
          <w:highlight w:val="yellow"/>
        </w:rPr>
        <w:t>.</w:t>
      </w:r>
      <w:r w:rsidR="00DA4FB2" w:rsidRPr="00257705">
        <w:rPr>
          <w:rFonts w:ascii="Calibri" w:hAnsi="Calibri" w:cs="Calibri"/>
          <w:color w:val="auto"/>
          <w:sz w:val="24"/>
          <w:szCs w:val="24"/>
        </w:rPr>
        <w:br/>
      </w:r>
    </w:p>
    <w:p w:rsidR="00DA4FB2" w:rsidRPr="00257705" w:rsidRDefault="00DA4FB2"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Pr="00257705">
        <w:rPr>
          <w:rFonts w:ascii="Calibri" w:hAnsi="Calibri" w:cs="Calibri"/>
          <w:b/>
          <w:color w:val="auto"/>
          <w:sz w:val="24"/>
          <w:szCs w:val="24"/>
        </w:rPr>
        <w:t xml:space="preserve"> </w:t>
      </w:r>
      <w:r w:rsidR="00A97F89" w:rsidRPr="00257705">
        <w:rPr>
          <w:rFonts w:ascii="Calibri" w:hAnsi="Calibri" w:cs="Calibri"/>
          <w:color w:val="auto"/>
          <w:sz w:val="24"/>
          <w:szCs w:val="24"/>
        </w:rPr>
        <w:t>The gene symbols retrieved here will be used for further functional annotations in the next steps</w:t>
      </w:r>
      <w:r w:rsidRPr="00257705">
        <w:rPr>
          <w:rFonts w:ascii="Calibri" w:hAnsi="Calibri" w:cs="Calibri"/>
          <w:color w:val="auto"/>
          <w:sz w:val="24"/>
          <w:szCs w:val="24"/>
        </w:rPr>
        <w:t>.</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8</w:t>
      </w:r>
      <w:r w:rsidR="006E3837" w:rsidRPr="00257705">
        <w:rPr>
          <w:rFonts w:ascii="Calibri" w:hAnsi="Calibri" w:cs="Calibri"/>
          <w:color w:val="auto"/>
          <w:sz w:val="24"/>
          <w:szCs w:val="24"/>
          <w:highlight w:val="yellow"/>
        </w:rPr>
        <w:t>.</w:t>
      </w:r>
      <w:r w:rsidR="00DA4FB2" w:rsidRPr="00257705">
        <w:rPr>
          <w:rFonts w:ascii="Calibri" w:hAnsi="Calibri" w:cs="Calibri"/>
          <w:color w:val="auto"/>
          <w:sz w:val="24"/>
          <w:szCs w:val="24"/>
          <w:highlight w:val="yellow"/>
        </w:rPr>
        <w:t>2</w:t>
      </w:r>
      <w:r w:rsidR="006E3837" w:rsidRPr="00257705">
        <w:rPr>
          <w:rFonts w:ascii="Calibri" w:hAnsi="Calibri" w:cs="Calibri"/>
          <w:color w:val="auto"/>
          <w:sz w:val="24"/>
          <w:szCs w:val="24"/>
          <w:highlight w:val="yellow"/>
        </w:rPr>
        <w:t xml:space="preserve">. </w:t>
      </w:r>
      <w:r w:rsidR="008320D5" w:rsidRPr="00257705">
        <w:rPr>
          <w:rFonts w:ascii="Calibri" w:hAnsi="Calibri" w:cs="Calibri"/>
          <w:color w:val="auto"/>
          <w:sz w:val="24"/>
          <w:szCs w:val="24"/>
          <w:highlight w:val="yellow"/>
        </w:rPr>
        <w:t>Copy and paste the web link of the database Gene</w:t>
      </w:r>
      <w:r w:rsidRPr="00257705">
        <w:rPr>
          <w:rFonts w:ascii="Calibri" w:hAnsi="Calibri" w:cs="Calibri"/>
          <w:color w:val="auto"/>
          <w:sz w:val="24"/>
          <w:szCs w:val="24"/>
          <w:highlight w:val="yellow"/>
        </w:rPr>
        <w:t xml:space="preserve"> </w:t>
      </w:r>
      <w:r w:rsidR="008320D5" w:rsidRPr="00257705">
        <w:rPr>
          <w:rFonts w:ascii="Calibri" w:hAnsi="Calibri" w:cs="Calibri"/>
          <w:color w:val="auto"/>
          <w:sz w:val="24"/>
          <w:szCs w:val="24"/>
          <w:highlight w:val="yellow"/>
        </w:rPr>
        <w:t>Cards into a web browser and open the web page of this database. Search a gene’s name CD3D in the database query input box and find the annotations of this gene from Gene</w:t>
      </w:r>
      <w:r w:rsidRPr="00257705">
        <w:rPr>
          <w:rFonts w:ascii="Calibri" w:hAnsi="Calibri" w:cs="Calibri"/>
          <w:color w:val="auto"/>
          <w:sz w:val="24"/>
          <w:szCs w:val="24"/>
          <w:highlight w:val="yellow"/>
        </w:rPr>
        <w:t xml:space="preserve"> </w:t>
      </w:r>
      <w:r w:rsidR="008320D5" w:rsidRPr="00257705">
        <w:rPr>
          <w:rFonts w:ascii="Calibri" w:hAnsi="Calibri" w:cs="Calibri"/>
          <w:color w:val="auto"/>
          <w:sz w:val="24"/>
          <w:szCs w:val="24"/>
          <w:highlight w:val="yellow"/>
        </w:rPr>
        <w:t>Cards</w:t>
      </w:r>
      <w:r w:rsidR="00393B97" w:rsidRPr="00257705">
        <w:rPr>
          <w:rFonts w:ascii="Calibri" w:hAnsi="Calibri" w:cs="Calibri"/>
          <w:color w:val="auto"/>
          <w:sz w:val="24"/>
          <w:szCs w:val="24"/>
          <w:highlight w:val="yellow"/>
        </w:rPr>
        <w:fldChar w:fldCharType="begin">
          <w:fldData xml:space="preserve">PEVuZE5vdGU+PENpdGU+PEF1dGhvcj5SYXBwYXBvcnQ8L0F1dGhvcj48WWVhcj4yMDE3PC9ZZWFy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</w:fldData>
        </w:fldChar>
      </w:r>
      <w:r w:rsidR="00A774BD" w:rsidRPr="00257705">
        <w:rPr>
          <w:rFonts w:ascii="Calibri" w:hAnsi="Calibri" w:cs="Calibri"/>
          <w:color w:val="auto"/>
          <w:sz w:val="24"/>
          <w:szCs w:val="24"/>
          <w:highlight w:val="yellow"/>
        </w:rPr>
        <w:instrText xml:space="preserve"> ADDIN EN.CITE </w:instrText>
      </w:r>
      <w:r w:rsidR="00393B97" w:rsidRPr="00257705">
        <w:rPr>
          <w:rFonts w:ascii="Calibri" w:hAnsi="Calibri" w:cs="Calibri"/>
          <w:color w:val="auto"/>
          <w:sz w:val="24"/>
          <w:szCs w:val="24"/>
          <w:highlight w:val="yellow"/>
        </w:rPr>
        <w:fldChar w:fldCharType="begin">
          <w:fldData xml:space="preserve">PEVuZE5vdGU+PENpdGU+PEF1dGhvcj5SYXBwYXBvcnQ8L0F1dGhvcj48WWVhcj4yMDE3PC9ZZWFy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</w:fldData>
        </w:fldChar>
      </w:r>
      <w:r w:rsidR="00A774BD" w:rsidRPr="00257705">
        <w:rPr>
          <w:rFonts w:ascii="Calibri" w:hAnsi="Calibri" w:cs="Calibri"/>
          <w:color w:val="auto"/>
          <w:sz w:val="24"/>
          <w:szCs w:val="24"/>
          <w:highlight w:val="yellow"/>
        </w:rPr>
        <w:instrText xml:space="preserve"> ADDIN EN.CITE.DATA </w:instrText>
      </w:r>
      <w:r w:rsidR="00393B97" w:rsidRPr="00257705">
        <w:rPr>
          <w:rFonts w:ascii="Calibri" w:hAnsi="Calibri" w:cs="Calibri"/>
          <w:color w:val="auto"/>
          <w:sz w:val="24"/>
          <w:szCs w:val="24"/>
          <w:highlight w:val="yellow"/>
        </w:rPr>
      </w:r>
      <w:r w:rsidR="00393B97" w:rsidRPr="00257705">
        <w:rPr>
          <w:rFonts w:ascii="Calibri" w:hAnsi="Calibri" w:cs="Calibri"/>
          <w:color w:val="auto"/>
          <w:sz w:val="24"/>
          <w:szCs w:val="24"/>
          <w:highlight w:val="yellow"/>
        </w:rPr>
        <w:fldChar w:fldCharType="end"/>
      </w:r>
      <w:r w:rsidR="00393B97" w:rsidRPr="00257705">
        <w:rPr>
          <w:rFonts w:ascii="Calibri" w:hAnsi="Calibri" w:cs="Calibri"/>
          <w:color w:val="auto"/>
          <w:sz w:val="24"/>
          <w:szCs w:val="24"/>
          <w:highlight w:val="yellow"/>
        </w:rPr>
      </w:r>
      <w:r w:rsidR="00393B97" w:rsidRPr="00257705">
        <w:rPr>
          <w:rFonts w:ascii="Calibri" w:hAnsi="Calibri" w:cs="Calibri"/>
          <w:color w:val="auto"/>
          <w:sz w:val="24"/>
          <w:szCs w:val="24"/>
          <w:highlight w:val="yellow"/>
        </w:rPr>
        <w:fldChar w:fldCharType="separate"/>
      </w:r>
      <w:hyperlink w:anchor="_ENREF_33" w:tooltip="Rappaport, 2017 #4" w:history="1">
        <w:r w:rsidR="00281777" w:rsidRPr="00257705">
          <w:rPr>
            <w:rFonts w:ascii="Calibri" w:hAnsi="Calibri" w:cs="Calibri"/>
            <w:noProof/>
            <w:color w:val="auto"/>
            <w:sz w:val="24"/>
            <w:szCs w:val="24"/>
            <w:highlight w:val="yellow"/>
            <w:vertAlign w:val="superscript"/>
          </w:rPr>
          <w:t>33</w:t>
        </w:r>
      </w:hyperlink>
      <w:r w:rsidR="00A774BD" w:rsidRPr="00257705">
        <w:rPr>
          <w:rFonts w:ascii="Calibri" w:hAnsi="Calibri" w:cs="Calibri"/>
          <w:noProof/>
          <w:color w:val="auto"/>
          <w:sz w:val="24"/>
          <w:szCs w:val="24"/>
          <w:highlight w:val="yellow"/>
          <w:vertAlign w:val="superscript"/>
        </w:rPr>
        <w:t>,</w:t>
      </w:r>
      <w:hyperlink w:anchor="_ENREF_34" w:tooltip="Rebhan, 1997 #5" w:history="1">
        <w:r w:rsidR="00281777" w:rsidRPr="00257705">
          <w:rPr>
            <w:rFonts w:ascii="Calibri" w:hAnsi="Calibri" w:cs="Calibri"/>
            <w:noProof/>
            <w:color w:val="auto"/>
            <w:sz w:val="24"/>
            <w:szCs w:val="24"/>
            <w:highlight w:val="yellow"/>
            <w:vertAlign w:val="superscript"/>
          </w:rPr>
          <w:t>34</w:t>
        </w:r>
      </w:hyperlink>
      <w:r w:rsidR="00393B97" w:rsidRPr="00257705">
        <w:rPr>
          <w:rFonts w:ascii="Calibri" w:hAnsi="Calibri" w:cs="Calibri"/>
          <w:color w:val="auto"/>
          <w:sz w:val="24"/>
          <w:szCs w:val="24"/>
          <w:highlight w:val="yellow"/>
        </w:rPr>
        <w:fldChar w:fldCharType="end"/>
      </w:r>
      <w:r w:rsidR="008320D5" w:rsidRPr="00257705">
        <w:rPr>
          <w:rFonts w:ascii="Calibri" w:hAnsi="Calibri" w:cs="Calibri"/>
          <w:color w:val="auto"/>
          <w:sz w:val="24"/>
          <w:szCs w:val="24"/>
          <w:highlight w:val="yellow"/>
        </w:rPr>
        <w:t xml:space="preserve">, as shown in </w:t>
      </w:r>
      <w:r w:rsidR="008320D5" w:rsidRPr="00257705">
        <w:rPr>
          <w:rFonts w:ascii="Calibri" w:hAnsi="Calibri" w:cs="Calibri"/>
          <w:b/>
          <w:color w:val="auto"/>
          <w:sz w:val="24"/>
          <w:szCs w:val="24"/>
          <w:highlight w:val="yellow"/>
        </w:rPr>
        <w:t xml:space="preserve">Table </w:t>
      </w:r>
      <w:r w:rsidR="0060705B" w:rsidRPr="00257705">
        <w:rPr>
          <w:rFonts w:ascii="Calibri" w:hAnsi="Calibri" w:cs="Calibri"/>
          <w:b/>
          <w:color w:val="auto"/>
          <w:sz w:val="24"/>
          <w:szCs w:val="24"/>
          <w:highlight w:val="yellow"/>
        </w:rPr>
        <w:t>1</w:t>
      </w:r>
      <w:r w:rsidR="008320D5" w:rsidRPr="00257705">
        <w:rPr>
          <w:rFonts w:ascii="Calibri" w:hAnsi="Calibri" w:cs="Calibri"/>
          <w:color w:val="auto"/>
          <w:sz w:val="24"/>
          <w:szCs w:val="24"/>
          <w:highlight w:val="yellow"/>
        </w:rPr>
        <w:t xml:space="preserve"> and </w:t>
      </w:r>
      <w:r w:rsidR="008320D5" w:rsidRPr="00257705">
        <w:rPr>
          <w:rFonts w:ascii="Calibri" w:hAnsi="Calibri" w:cs="Calibri"/>
          <w:b/>
          <w:color w:val="auto"/>
          <w:sz w:val="24"/>
          <w:szCs w:val="24"/>
          <w:highlight w:val="yellow"/>
        </w:rPr>
        <w:t>Figure 5A</w:t>
      </w:r>
      <w:r w:rsidR="008320D5" w:rsidRPr="00257705">
        <w:rPr>
          <w:rFonts w:ascii="Calibri" w:hAnsi="Calibri" w:cs="Calibri"/>
          <w:color w:val="auto"/>
          <w:sz w:val="24"/>
          <w:szCs w:val="24"/>
          <w:highlight w:val="yellow"/>
        </w:rPr>
        <w:t>.</w:t>
      </w:r>
      <w:r w:rsidR="00150FF3" w:rsidRPr="00257705">
        <w:rPr>
          <w:rFonts w:ascii="Calibri" w:hAnsi="Calibri" w:cs="Calibri"/>
          <w:color w:val="auto"/>
          <w:sz w:val="24"/>
          <w:szCs w:val="24"/>
        </w:rPr>
        <w:br/>
      </w:r>
    </w:p>
    <w:p w:rsidR="00A54021" w:rsidRPr="00257705" w:rsidRDefault="00150FF3"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Pr="00257705">
        <w:rPr>
          <w:rFonts w:ascii="Calibri" w:hAnsi="Calibri" w:cs="Calibri"/>
          <w:b/>
          <w:color w:val="auto"/>
          <w:sz w:val="24"/>
          <w:szCs w:val="24"/>
        </w:rPr>
        <w:t xml:space="preserve"> </w:t>
      </w:r>
      <w:r w:rsidR="008320D5" w:rsidRPr="00257705">
        <w:rPr>
          <w:rFonts w:ascii="Calibri" w:hAnsi="Calibri" w:cs="Calibri"/>
          <w:color w:val="auto"/>
          <w:sz w:val="24"/>
          <w:szCs w:val="24"/>
        </w:rPr>
        <w:t>Gene</w:t>
      </w:r>
      <w:r w:rsidR="00934B1F" w:rsidRPr="00257705">
        <w:rPr>
          <w:rFonts w:ascii="Calibri" w:hAnsi="Calibri" w:cs="Calibri"/>
          <w:color w:val="auto"/>
          <w:sz w:val="24"/>
          <w:szCs w:val="24"/>
        </w:rPr>
        <w:t xml:space="preserve"> </w:t>
      </w:r>
      <w:r w:rsidR="008320D5" w:rsidRPr="00257705">
        <w:rPr>
          <w:rFonts w:ascii="Calibri" w:hAnsi="Calibri" w:cs="Calibri"/>
          <w:color w:val="auto"/>
          <w:sz w:val="24"/>
          <w:szCs w:val="24"/>
        </w:rPr>
        <w:t>Cards is a comprehensive gene knowledgebase, providing nomenclature, genomics, proteomics, subcellular localization, and involved pathways and other functional modules. It also provides external links to various other biomedical databases like PDB/PDB_REDO</w:t>
      </w:r>
      <w:hyperlink w:anchor="_ENREF_35" w:tooltip="Joosten, 2014 #6"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&lt;EndNote&gt;&lt;Cite&gt;&lt;Author&gt;Joosten&lt;/Author&gt;&lt;Year&gt;2014&lt;/Year&gt;&lt;RecNum&gt;6&lt;/RecNum&gt;&lt;DisplayText&gt;&lt;style face="superscript"&gt;35&lt;/style&gt;&lt;/DisplayText&gt;&lt;record&gt;&lt;rec-number&gt;6&lt;/rec-number&gt;&lt;foreign-keys&gt;&lt;key app="EN" db-id="ttszsxx9355wp8esfropawxffdwpv2srz0r2"&gt;6&lt;/key&gt;&lt;/foreign-keys&gt;&lt;ref-type name="Journal Article"&gt;17&lt;/ref-type&gt;&lt;contributors&gt;&lt;authors&gt;&lt;author&gt;Joosten, R. P.&lt;/author&gt;&lt;author&gt;Long, F.&lt;/author&gt;&lt;author&gt;Murshudov, G. N.&lt;/author&gt;&lt;author&gt;Perrakis, A.&lt;/author&gt;&lt;/authors&gt;&lt;/contributors&gt;&lt;auth-address&gt;Division of Biochemistry, Netherlands Cancer Institute , Plesmanlaan 121, 1066 CX Amsterdam, The Netherlands.&amp;#xD;Structural Studies Division, MRC Laboratory of Molecular Biology , Francis Crick Avenue, Cambridge CB2 0HQ, England.&lt;/auth-address&gt;&lt;titles&gt;&lt;title&gt;The PDB_REDO server for macromolecular structure model optimization&lt;/title&gt;&lt;secondary-title&gt;IUCrJ&lt;/secondary-title&gt;&lt;alt-title&gt;IUCrJ&lt;/alt-title&gt;&lt;/titles&gt;&lt;pages&gt;213-20&lt;/pages&gt;&lt;volume&gt;1&lt;/volume&gt;&lt;number&gt;Pt 4&lt;/number&gt;&lt;dates&gt;&lt;year&gt;2014&lt;/year&gt;&lt;pub-dates&gt;&lt;date&gt;Jul 1&lt;/date&gt;&lt;/pub-dates&gt;&lt;/dates&gt;&lt;isbn&gt;2052-2525 (Print)&amp;#xD;2052-2525 (Linking)&lt;/isbn&gt;&lt;accession-num&gt;25075342&lt;/accession-num&gt;&lt;urls&gt;&lt;related-urls&gt;&lt;url&gt;http://www.ncbi.nlm.nih.gov/pubmed/25075342&lt;/url&gt;&lt;/related-urls&gt;&lt;/urls&gt;&lt;custom2&gt;4107921&lt;/custom2&gt;&lt;electronic-resource-num&gt;10.1107/S2052252514009324&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35</w:t>
        </w:r>
        <w:r w:rsidR="00393B97" w:rsidRPr="00257705">
          <w:rPr>
            <w:rFonts w:ascii="Calibri" w:hAnsi="Calibri" w:cs="Calibri"/>
            <w:color w:val="auto"/>
            <w:sz w:val="24"/>
            <w:szCs w:val="24"/>
          </w:rPr>
          <w:fldChar w:fldCharType="end"/>
        </w:r>
      </w:hyperlink>
      <w:r w:rsidR="008320D5" w:rsidRPr="00257705">
        <w:rPr>
          <w:rFonts w:ascii="Calibri" w:hAnsi="Calibri" w:cs="Calibri"/>
          <w:color w:val="auto"/>
          <w:sz w:val="24"/>
          <w:szCs w:val="24"/>
        </w:rPr>
        <w:t>, Entrez Gene</w:t>
      </w:r>
      <w:hyperlink w:anchor="_ENREF_36" w:tooltip="Maglott, 2011 #7"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&lt;EndNote&gt;&lt;Cite&gt;&lt;Author&gt;Maglott&lt;/Author&gt;&lt;Year&gt;2011&lt;/Year&gt;&lt;RecNum&gt;7&lt;/RecNum&gt;&lt;DisplayText&gt;&lt;style face="superscript"&gt;36&lt;/style&gt;&lt;/DisplayText&gt;&lt;record&gt;&lt;rec-number&gt;7&lt;/rec-number&gt;&lt;foreign-keys&gt;&lt;key app="EN" db-id="ttszsxx9355wp8esfropawxffdwpv2srz0r2"&gt;7&lt;/key&gt;&lt;/foreign-keys&gt;&lt;ref-type name="Journal Article"&gt;17&lt;/ref-type&gt;&lt;contributors&gt;&lt;authors&gt;&lt;author&gt;Maglott, D.&lt;/author&gt;&lt;author&gt;Ostell, J.&lt;/author&gt;&lt;author&gt;Pruitt, K. D.&lt;/author&gt;&lt;author&gt;Tatusova, T.&lt;/author&gt;&lt;/authors&gt;&lt;/contributors&gt;&lt;auth-address&gt;National Center for Biotechnology Information, National Library of Medicine, National Institutes of Health, Bethesda, MD 20852, USA. maglott@ncbi.nlm.nih.gov&lt;/auth-address&gt;&lt;titles&gt;&lt;title&gt;Entrez Gene: gene-centered information at NCBI&lt;/title&gt;&lt;secondary-title&gt;Nucleic Acids Res&lt;/secondary-title&gt;&lt;alt-title&gt;Nucleic acids research&lt;/alt-title&gt;&lt;/titles&gt;&lt;pages&gt;D52-7&lt;/pages&gt;&lt;volume&gt;39&lt;/volume&gt;&lt;number&gt;Database issue&lt;/number&gt;&lt;keywords&gt;&lt;keyword&gt;*Databases, Genetic&lt;/keyword&gt;&lt;keyword&gt;*Genes&lt;/keyword&gt;&lt;keyword&gt;Genomics&lt;/keyword&gt;&lt;keyword&gt;Internet&lt;/keyword&gt;&lt;keyword&gt;National Library of Medicine (U.S.)&lt;/keyword&gt;&lt;keyword&gt;United States&lt;/keyword&gt;&lt;keyword&gt;User-Computer Interface&lt;/keyword&gt;&lt;/keywords&gt;&lt;dates&gt;&lt;year&gt;2011&lt;/year&gt;&lt;pub-dates&gt;&lt;date&gt;Jan&lt;/date&gt;&lt;/pub-dates&gt;&lt;/dates&gt;&lt;isbn&gt;1362-4962 (Electronic)&amp;#xD;0305-1048 (Linking)&lt;/isbn&gt;&lt;accession-num&gt;21115458&lt;/accession-num&gt;&lt;urls&gt;&lt;related-urls&gt;&lt;url&gt;http://www.ncbi.nlm.nih.gov/pubmed/21115458&lt;/url&gt;&lt;/related-urls&gt;&lt;/urls&gt;&lt;custom2&gt;3013746&lt;/custom2&gt;&lt;electronic-resource-num&gt;10.1093/nar/gkq1237&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36</w:t>
        </w:r>
        <w:r w:rsidR="00393B97" w:rsidRPr="00257705">
          <w:rPr>
            <w:rFonts w:ascii="Calibri" w:hAnsi="Calibri" w:cs="Calibri"/>
            <w:color w:val="auto"/>
            <w:sz w:val="24"/>
            <w:szCs w:val="24"/>
          </w:rPr>
          <w:fldChar w:fldCharType="end"/>
        </w:r>
      </w:hyperlink>
      <w:r w:rsidR="008320D5" w:rsidRPr="00257705">
        <w:rPr>
          <w:rFonts w:ascii="Calibri" w:hAnsi="Calibri" w:cs="Calibri"/>
          <w:color w:val="auto"/>
          <w:sz w:val="24"/>
          <w:szCs w:val="24"/>
        </w:rPr>
        <w:t>, OMIM</w:t>
      </w:r>
      <w:hyperlink w:anchor="_ENREF_37" w:tooltip="Amberger, 2015 #8"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&lt;EndNote&gt;&lt;Cite&gt;&lt;Author&gt;Amberger&lt;/Author&gt;&lt;Year&gt;2015&lt;/Year&gt;&lt;RecNum&gt;8&lt;/RecNum&gt;&lt;DisplayText&gt;&lt;style face="superscript"&gt;37&lt;/style&gt;&lt;/DisplayText&gt;&lt;record&gt;&lt;rec-number&gt;8&lt;/rec-number&gt;&lt;foreign-keys&gt;&lt;key app="EN" db-id="ttszsxx9355wp8esfropawxffdwpv2srz0r2"&gt;8&lt;/key&gt;&lt;/foreign-keys&gt;&lt;ref-type name="Journal Article"&gt;17&lt;/ref-type&gt;&lt;contributors&gt;&lt;authors&gt;&lt;author&gt;Amberger, J. S.&lt;/author&gt;&lt;author&gt;Bocchini, C. A.&lt;/author&gt;&lt;author&gt;Schiettecatte, F.&lt;/author&gt;&lt;author&gt;Scott, A. F.&lt;/author&gt;&lt;author&gt;Hamosh, A.&lt;/author&gt;&lt;/authors&gt;&lt;/contributors&gt;&lt;auth-address&gt;McKusick-Nathans Institute of Genetic Medicine, Johns Hopkins University School of Medicine, Baltimore, MD 21287, USA joanna@peas.welch.jhu.edu.&amp;#xD;McKusick-Nathans Institute of Genetic Medicine, Johns Hopkins University School of Medicine, Baltimore, MD 21287, USA.&amp;#xD;FS Consulting, LLC, Salem, MA 01970, USA.&lt;/auth-address&gt;&lt;titles&gt;&lt;title&gt;OMIM.org: Online Mendelian Inheritance in Man (OMIM(R)), an online catalog of human genes and genetic disorders&lt;/title&gt;&lt;secondary-title&gt;Nucleic Acids Res&lt;/secondary-title&gt;&lt;alt-title&gt;Nucleic acids research&lt;/alt-title&gt;&lt;/titles&gt;&lt;pages&gt;D789-98&lt;/pages&gt;&lt;volume&gt;43&lt;/volume&gt;&lt;number&gt;Database issue&lt;/number&gt;&lt;keywords&gt;&lt;keyword&gt;*Databases, Genetic&lt;/keyword&gt;&lt;keyword&gt;*Genes&lt;/keyword&gt;&lt;keyword&gt;Genetic Diseases, Inborn/*genetics&lt;/keyword&gt;&lt;keyword&gt;Humans&lt;/keyword&gt;&lt;keyword&gt;Internet&lt;/keyword&gt;&lt;keyword&gt;*Phenotype&lt;/keyword&gt;&lt;/keywords&gt;&lt;dates&gt;&lt;year&gt;2015&lt;/year&gt;&lt;pub-dates&gt;&lt;date&gt;Jan&lt;/date&gt;&lt;/pub-dates&gt;&lt;/dates&gt;&lt;isbn&gt;1362-4962 (Electronic)&amp;#xD;0305-1048 (Linking)&lt;/isbn&gt;&lt;accession-num&gt;25428349&lt;/accession-num&gt;&lt;urls&gt;&lt;related-urls&gt;&lt;url&gt;http://www.ncbi.nlm.nih.gov/pubmed/25428349&lt;/url&gt;&lt;/related-urls&gt;&lt;/urls&gt;&lt;custom2&gt;4383985&lt;/custom2&gt;&lt;electronic-resource-num&gt;10.1093/nar/gku1205&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37</w:t>
        </w:r>
        <w:r w:rsidR="00393B97" w:rsidRPr="00257705">
          <w:rPr>
            <w:rFonts w:ascii="Calibri" w:hAnsi="Calibri" w:cs="Calibri"/>
            <w:color w:val="auto"/>
            <w:sz w:val="24"/>
            <w:szCs w:val="24"/>
          </w:rPr>
          <w:fldChar w:fldCharType="end"/>
        </w:r>
      </w:hyperlink>
      <w:r w:rsidR="008320D5" w:rsidRPr="00257705">
        <w:rPr>
          <w:rFonts w:ascii="Calibri" w:hAnsi="Calibri" w:cs="Calibri"/>
          <w:color w:val="auto"/>
          <w:sz w:val="24"/>
          <w:szCs w:val="24"/>
        </w:rPr>
        <w:t>, and UniProtKB</w:t>
      </w:r>
      <w:hyperlink w:anchor="_ENREF_38" w:tooltip="Boutet, 2016 #9"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&lt;EndNote&gt;&lt;Cite&gt;&lt;Author&gt;Boutet&lt;/Author&gt;&lt;Year&gt;2016&lt;/Year&gt;&lt;RecNum&gt;9&lt;/RecNum&gt;&lt;DisplayText&gt;&lt;style face="superscript"&gt;38&lt;/style&gt;&lt;/DisplayText&gt;&lt;record&gt;&lt;rec-number&gt;9&lt;/rec-number&gt;&lt;foreign-keys&gt;&lt;key app="EN" db-id="ttszsxx9355wp8esfropawxffdwpv2srz0r2"&gt;9&lt;/key&gt;&lt;/foreign-keys&gt;&lt;ref-type name="Journal Article"&gt;17&lt;/ref-type&gt;&lt;contributors&gt;&lt;authors&gt;&lt;author&gt;Boutet, E.&lt;/author&gt;&lt;author&gt;Lieberherr, D.&lt;/author&gt;&lt;author&gt;Tognolli, M.&lt;/author&gt;&lt;author&gt;Schneider, M.&lt;/author&gt;&lt;author&gt;Bansal, P.&lt;/author&gt;&lt;author&gt;Bridge, A. J.&lt;/author&gt;&lt;author&gt;Poux, S.&lt;/author&gt;&lt;author&gt;Bougueleret, L.&lt;/author&gt;&lt;author&gt;Xenarios, I.&lt;/author&gt;&lt;/authors&gt;&lt;/contributors&gt;&lt;auth-address&gt;Swiss Institute of Bioinformatics, Centre Medical Universitaire, rue Michel Servet 1, CH-1211, Geneva 4, Switzerland. emmanuel.boutet@isb-sib.ch.&amp;#xD;Swiss Institute of Bioinformatics, Centre Medical Universitaire, rue Michel Servet 1, CH-1211, Geneva 4, Switzerland.&amp;#xD;University of Lausanne, CIG, Lausanne, 1015, Switzerland.&lt;/auth-address&gt;&lt;titles&gt;&lt;title&gt;UniProtKB/Swiss-Prot, the Manually Annotated Section of the UniProt KnowledgeBase: How to Use the Entry View&lt;/title&gt;&lt;secondary-title&gt;Methods Mol Biol&lt;/secondary-title&gt;&lt;alt-title&gt;Methods in molecular biology&lt;/alt-title&gt;&lt;/titles&gt;&lt;pages&gt;23-54&lt;/pages&gt;&lt;volume&gt;1374&lt;/volume&gt;&lt;keywords&gt;&lt;keyword&gt;Animals&lt;/keyword&gt;&lt;keyword&gt;Computational Biology/*methods&lt;/keyword&gt;&lt;keyword&gt;*Databases, Protein&lt;/keyword&gt;&lt;keyword&gt;Humans&lt;/keyword&gt;&lt;keyword&gt;Web Browser&lt;/keyword&gt;&lt;/keywords&gt;&lt;dates&gt;&lt;year&gt;2016&lt;/year&gt;&lt;/dates&gt;&lt;isbn&gt;1940-6029 (Electronic)&amp;#xD;1064-3745 (Linking)&lt;/isbn&gt;&lt;accession-num&gt;26519399&lt;/accession-num&gt;&lt;urls&gt;&lt;related-urls&gt;&lt;url&gt;http://www.ncbi.nlm.nih.gov/pubmed/26519399&lt;/url&gt;&lt;/related-urls&gt;&lt;/urls&gt;&lt;electronic-resource-num&gt;10.1007/978-1-4939-3167-5_2&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38</w:t>
        </w:r>
        <w:r w:rsidR="00393B97" w:rsidRPr="00257705">
          <w:rPr>
            <w:rFonts w:ascii="Calibri" w:hAnsi="Calibri" w:cs="Calibri"/>
            <w:color w:val="auto"/>
            <w:sz w:val="24"/>
            <w:szCs w:val="24"/>
          </w:rPr>
          <w:fldChar w:fldCharType="end"/>
        </w:r>
      </w:hyperlink>
      <w:r w:rsidR="008320D5" w:rsidRPr="00257705">
        <w:rPr>
          <w:rFonts w:ascii="Calibri" w:hAnsi="Calibri" w:cs="Calibri"/>
          <w:color w:val="auto"/>
          <w:sz w:val="24"/>
          <w:szCs w:val="24"/>
        </w:rPr>
        <w:t>. If the feature name is not a standard gene symbol, use the database ENSEMBL to convert it</w:t>
      </w:r>
      <w:hyperlink w:anchor="_ENREF_39" w:tooltip="Zerbino, 2017 #32" w:history="1">
        <w:r w:rsidR="00393B97" w:rsidRPr="00257705">
          <w:rPr>
            <w:rFonts w:ascii="Calibri" w:hAnsi="Calibri" w:cs="Calibri"/>
            <w:color w:val="auto"/>
            <w:sz w:val="24"/>
            <w:szCs w:val="24"/>
          </w:rPr>
          <w:fldChar w:fldCharType="begin">
            <w:fldData xml:space="preserve">PEVuZE5vdGU+PENpdGU+PEF1dGhvcj5aZXJiaW5vPC9BdXRob3I+PFllYXI+MjAxNzwvWWVhcj48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PEVuZE5vdGU+PENpdGU+PEF1dGhvcj5aZXJiaW5vPC9BdXRob3I+PFllYXI+MjAxNzwvWWVhcj48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39</w:t>
        </w:r>
        <w:r w:rsidR="00393B97" w:rsidRPr="00257705">
          <w:rPr>
            <w:rFonts w:ascii="Calibri" w:hAnsi="Calibri" w:cs="Calibri"/>
            <w:color w:val="auto"/>
            <w:sz w:val="24"/>
            <w:szCs w:val="24"/>
          </w:rPr>
          <w:fldChar w:fldCharType="end"/>
        </w:r>
      </w:hyperlink>
      <w:r w:rsidR="008320D5" w:rsidRPr="00257705">
        <w:rPr>
          <w:rFonts w:ascii="Calibri" w:hAnsi="Calibri" w:cs="Calibri"/>
          <w:color w:val="auto"/>
          <w:sz w:val="24"/>
          <w:szCs w:val="24"/>
        </w:rPr>
        <w:t>.</w:t>
      </w:r>
      <w:r w:rsidR="00934B1F" w:rsidRPr="00257705">
        <w:rPr>
          <w:rFonts w:ascii="Calibri" w:hAnsi="Calibri" w:cs="Calibri"/>
          <w:color w:val="auto"/>
          <w:sz w:val="24"/>
          <w:szCs w:val="24"/>
        </w:rPr>
        <w:t xml:space="preserve"> CD3D </w:t>
      </w:r>
      <w:r w:rsidR="007F53D6" w:rsidRPr="00257705">
        <w:rPr>
          <w:rFonts w:ascii="Calibri" w:hAnsi="Calibri" w:cs="Calibri"/>
          <w:color w:val="auto"/>
          <w:sz w:val="24"/>
          <w:szCs w:val="24"/>
        </w:rPr>
        <w:t>is the name of the gene T-Cell Receptor T3 Delta Chain.</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8</w:t>
      </w:r>
      <w:r w:rsidR="00C07BED" w:rsidRPr="00257705">
        <w:rPr>
          <w:rFonts w:ascii="Calibri" w:hAnsi="Calibri" w:cs="Calibri"/>
          <w:color w:val="auto"/>
          <w:sz w:val="24"/>
          <w:szCs w:val="24"/>
          <w:highlight w:val="yellow"/>
        </w:rPr>
        <w:t>.</w:t>
      </w:r>
      <w:r w:rsidR="00DA4FB2" w:rsidRPr="00257705">
        <w:rPr>
          <w:rFonts w:ascii="Calibri" w:hAnsi="Calibri" w:cs="Calibri"/>
          <w:color w:val="auto"/>
          <w:sz w:val="24"/>
          <w:szCs w:val="24"/>
          <w:highlight w:val="yellow"/>
        </w:rPr>
        <w:t>3</w:t>
      </w:r>
      <w:r w:rsidR="00C07BED" w:rsidRPr="00257705">
        <w:rPr>
          <w:rFonts w:ascii="Calibri" w:hAnsi="Calibri" w:cs="Calibri"/>
          <w:color w:val="auto"/>
          <w:sz w:val="24"/>
          <w:szCs w:val="24"/>
          <w:highlight w:val="yellow"/>
        </w:rPr>
        <w:t xml:space="preserve">. </w:t>
      </w:r>
      <w:r w:rsidR="008C34CB" w:rsidRPr="00257705">
        <w:rPr>
          <w:rFonts w:ascii="Calibri" w:hAnsi="Calibri" w:cs="Calibri"/>
          <w:color w:val="auto"/>
          <w:sz w:val="24"/>
          <w:szCs w:val="24"/>
          <w:highlight w:val="yellow"/>
        </w:rPr>
        <w:t>Copy and paste the web link of the database OMIM into a web browser and open the web page of this database. Search a gene’s name CD3D and find the annotations of this gene from the database OMIM</w:t>
      </w:r>
      <w:hyperlink w:anchor="_ENREF_37" w:tooltip="Amberger, 2015 #8" w:history="1">
        <w:r w:rsidR="00393B97" w:rsidRPr="00257705">
          <w:rPr>
            <w:rFonts w:ascii="Calibri" w:hAnsi="Calibri" w:cs="Calibri"/>
            <w:color w:val="auto"/>
            <w:sz w:val="24"/>
            <w:szCs w:val="24"/>
            <w:highlight w:val="yellow"/>
          </w:rPr>
          <w:fldChar w:fldCharType="begin"/>
        </w:r>
        <w:r w:rsidR="00281777" w:rsidRPr="00257705">
          <w:rPr>
            <w:rFonts w:ascii="Calibri" w:hAnsi="Calibri" w:cs="Calibri"/>
            <w:color w:val="auto"/>
            <w:sz w:val="24"/>
            <w:szCs w:val="24"/>
            <w:highlight w:val="yellow"/>
          </w:rPr>
          <w:instrText xml:space="preserve"> ADDIN EN.CITE &lt;EndNote&gt;&lt;Cite&gt;&lt;Author&gt;Amberger&lt;/Author&gt;&lt;Year&gt;2015&lt;/Year&gt;&lt;RecNum&gt;8&lt;/RecNum&gt;&lt;DisplayText&gt;&lt;style face="superscript"&gt;37&lt;/style&gt;&lt;/DisplayText&gt;&lt;record&gt;&lt;rec-number&gt;8&lt;/rec-number&gt;&lt;foreign-keys&gt;&lt;key app="EN" db-id="ttszsxx9355wp8esfropawxffdwpv2srz0r2"&gt;8&lt;/key&gt;&lt;/foreign-keys&gt;&lt;ref-type name="Journal Article"&gt;17&lt;/ref-type&gt;&lt;contributors&gt;&lt;authors&gt;&lt;author&gt;Amberger, J. S.&lt;/author&gt;&lt;author&gt;Bocchini, C. A.&lt;/author&gt;&lt;author&gt;Schiettecatte, F.&lt;/author&gt;&lt;author&gt;Scott, A. F.&lt;/author&gt;&lt;author&gt;Hamosh, A.&lt;/author&gt;&lt;/authors&gt;&lt;/contributors&gt;&lt;auth-address&gt;McKusick-Nathans Institute of Genetic Medicine, Johns Hopkins University School of Medicine, Baltimore, MD 21287, USA joanna@peas.welch.jhu.edu.&amp;#xD;McKusick-Nathans Institute of Genetic Medicine, Johns Hopkins University School of Medicine, Baltimore, MD 21287, USA.&amp;#xD;FS Consulting, LLC, Salem, MA 01970, USA.&lt;/auth-address&gt;&lt;titles&gt;&lt;title&gt;OMIM.org: Online Mendelian Inheritance in Man (OMIM(R)), an online catalog of human genes and genetic disorders&lt;/title&gt;&lt;secondary-title&gt;Nucleic Acids Res&lt;/secondary-title&gt;&lt;alt-title&gt;Nucleic acids research&lt;/alt-title&gt;&lt;/titles&gt;&lt;pages&gt;D789-98&lt;/pages&gt;&lt;volume&gt;43&lt;/volume&gt;&lt;number&gt;Database issue&lt;/number&gt;&lt;keywords&gt;&lt;keyword&gt;*Databases, Genetic&lt;/keyword&gt;&lt;keyword&gt;*Genes&lt;/keyword&gt;&lt;keyword&gt;Genetic Diseases, Inborn/*genetics&lt;/keyword&gt;&lt;keyword&gt;Humans&lt;/keyword&gt;&lt;keyword&gt;Internet&lt;/keyword&gt;&lt;keyword&gt;*Phenotype&lt;/keyword&gt;&lt;/keywords&gt;&lt;dates&gt;&lt;year&gt;2015&lt;/year&gt;&lt;pub-dates&gt;&lt;date&gt;Jan&lt;/date&gt;&lt;/pub-dates&gt;&lt;/dates&gt;&lt;isbn&gt;1362-4962 (Electronic)&amp;#xD;0305-1048 (Linking)&lt;/isbn&gt;&lt;accession-num&gt;25428349&lt;/accession-num&gt;&lt;urls&gt;&lt;related-urls&gt;&lt;url&gt;http://www.ncbi.nlm.nih.gov/pubmed/25428349&lt;/url&gt;&lt;/related-urls&gt;&lt;/urls&gt;&lt;custom2&gt;4383985&lt;/custom2&gt;&lt;electronic-resource-num&gt;10.1093/nar/gku1205&lt;/electronic-resource-num&gt;&lt;/record&gt;&lt;/Cite&gt;&lt;/EndNote&gt;</w:instrText>
        </w:r>
        <w:r w:rsidR="00393B97" w:rsidRPr="00257705">
          <w:rPr>
            <w:rFonts w:ascii="Calibri" w:hAnsi="Calibri" w:cs="Calibri"/>
            <w:color w:val="auto"/>
            <w:sz w:val="24"/>
            <w:szCs w:val="24"/>
            <w:highlight w:val="yellow"/>
          </w:rPr>
          <w:fldChar w:fldCharType="separate"/>
        </w:r>
        <w:r w:rsidR="00281777" w:rsidRPr="00257705">
          <w:rPr>
            <w:rFonts w:ascii="Calibri" w:hAnsi="Calibri" w:cs="Calibri"/>
            <w:noProof/>
            <w:color w:val="auto"/>
            <w:sz w:val="24"/>
            <w:szCs w:val="24"/>
            <w:highlight w:val="yellow"/>
            <w:vertAlign w:val="superscript"/>
          </w:rPr>
          <w:t>37</w:t>
        </w:r>
        <w:r w:rsidR="00393B97" w:rsidRPr="00257705">
          <w:rPr>
            <w:rFonts w:ascii="Calibri" w:hAnsi="Calibri" w:cs="Calibri"/>
            <w:color w:val="auto"/>
            <w:sz w:val="24"/>
            <w:szCs w:val="24"/>
            <w:highlight w:val="yellow"/>
          </w:rPr>
          <w:fldChar w:fldCharType="end"/>
        </w:r>
      </w:hyperlink>
      <w:r w:rsidR="008C34CB" w:rsidRPr="00257705">
        <w:rPr>
          <w:rFonts w:ascii="Calibri" w:hAnsi="Calibri" w:cs="Calibri"/>
          <w:color w:val="auto"/>
          <w:sz w:val="24"/>
          <w:szCs w:val="24"/>
          <w:highlight w:val="yellow"/>
        </w:rPr>
        <w:t xml:space="preserve">, as shown in </w:t>
      </w:r>
      <w:r w:rsidR="008C34CB" w:rsidRPr="00257705">
        <w:rPr>
          <w:rFonts w:ascii="Calibri" w:hAnsi="Calibri" w:cs="Calibri"/>
          <w:b/>
          <w:color w:val="auto"/>
          <w:sz w:val="24"/>
          <w:szCs w:val="24"/>
          <w:highlight w:val="yellow"/>
        </w:rPr>
        <w:t xml:space="preserve">Table </w:t>
      </w:r>
      <w:r w:rsidR="0060705B" w:rsidRPr="00257705">
        <w:rPr>
          <w:rFonts w:ascii="Calibri" w:hAnsi="Calibri" w:cs="Calibri"/>
          <w:b/>
          <w:color w:val="auto"/>
          <w:sz w:val="24"/>
          <w:szCs w:val="24"/>
          <w:highlight w:val="yellow"/>
        </w:rPr>
        <w:t>1</w:t>
      </w:r>
      <w:r w:rsidR="008C34CB" w:rsidRPr="00257705">
        <w:rPr>
          <w:rFonts w:ascii="Calibri" w:hAnsi="Calibri" w:cs="Calibri"/>
          <w:color w:val="auto"/>
          <w:sz w:val="24"/>
          <w:szCs w:val="24"/>
          <w:highlight w:val="yellow"/>
        </w:rPr>
        <w:t xml:space="preserve"> and </w:t>
      </w:r>
      <w:r w:rsidR="008C34CB" w:rsidRPr="00257705">
        <w:rPr>
          <w:rFonts w:ascii="Calibri" w:hAnsi="Calibri" w:cs="Calibri"/>
          <w:b/>
          <w:color w:val="auto"/>
          <w:sz w:val="24"/>
          <w:szCs w:val="24"/>
          <w:highlight w:val="yellow"/>
        </w:rPr>
        <w:t>Figure 5B</w:t>
      </w:r>
      <w:r w:rsidR="008C34CB" w:rsidRPr="00257705">
        <w:rPr>
          <w:rFonts w:ascii="Calibri" w:hAnsi="Calibri" w:cs="Calibri"/>
          <w:color w:val="auto"/>
          <w:sz w:val="24"/>
          <w:szCs w:val="24"/>
          <w:highlight w:val="yellow"/>
        </w:rPr>
        <w:t>.</w:t>
      </w:r>
      <w:r w:rsidR="007129A0" w:rsidRPr="00257705">
        <w:rPr>
          <w:rFonts w:ascii="Calibri" w:hAnsi="Calibri" w:cs="Calibri"/>
          <w:color w:val="auto"/>
          <w:sz w:val="24"/>
          <w:szCs w:val="24"/>
        </w:rPr>
        <w:t xml:space="preserve"> </w:t>
      </w:r>
      <w:r w:rsidR="00F868A2" w:rsidRPr="00257705">
        <w:rPr>
          <w:rFonts w:ascii="Calibri" w:hAnsi="Calibri" w:cs="Calibri"/>
          <w:color w:val="auto"/>
          <w:sz w:val="24"/>
          <w:szCs w:val="24"/>
        </w:rPr>
        <w:br/>
      </w:r>
    </w:p>
    <w:p w:rsidR="00C07BED" w:rsidRPr="00257705" w:rsidRDefault="00F868A2"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Pr="00257705">
        <w:rPr>
          <w:rFonts w:ascii="Calibri" w:hAnsi="Calibri" w:cs="Calibri"/>
          <w:b/>
          <w:color w:val="auto"/>
          <w:sz w:val="24"/>
          <w:szCs w:val="24"/>
        </w:rPr>
        <w:t xml:space="preserve"> </w:t>
      </w:r>
      <w:r w:rsidR="008C34CB" w:rsidRPr="00257705">
        <w:rPr>
          <w:rFonts w:ascii="Calibri" w:hAnsi="Calibri" w:cs="Calibri"/>
          <w:color w:val="auto"/>
          <w:sz w:val="24"/>
          <w:szCs w:val="24"/>
        </w:rPr>
        <w:t>OMIM serves now as one of the most comprehensive and authoritative sources of human gene connections with inheritable diseases. OMIM was initiated by Dr. Victor A. McKusick to catalog the disease-associated genetic mutations</w:t>
      </w:r>
      <w:hyperlink w:anchor="_ENREF_40" w:tooltip="McKusick, 1993 #10"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&lt;EndNote&gt;&lt;Cite&gt;&lt;Author&gt;McKusick&lt;/Author&gt;&lt;Year&gt;1993&lt;/Year&gt;&lt;RecNum&gt;10&lt;/RecNum&gt;&lt;DisplayText&gt;&lt;style face="superscript"&gt;40&lt;/style&gt;&lt;/DisplayText&gt;&lt;record&gt;&lt;rec-number&gt;10&lt;/rec-number&gt;&lt;foreign-keys&gt;&lt;key app="EN" db-id="ttszsxx9355wp8esfropawxffdwpv2srz0r2"&gt;10&lt;/key&gt;&lt;/foreign-keys&gt;&lt;ref-type name="Journal Article"&gt;17&lt;/ref-type&gt;&lt;contributors&gt;&lt;authors&gt;&lt;author&gt;McKusick, V. A.&lt;/author&gt;&lt;author&gt;Amberger, J. S.&lt;/author&gt;&lt;/authors&gt;&lt;/contributors&gt;&lt;auth-address&gt;Center for Medical Genetics, Johns Hopkins University School of Medicine, Baltimore, MD 21287-4922.&lt;/auth-address&gt;&lt;titles&gt;&lt;title&gt;The morbid anatomy of the human genome: chromosomal location of mutations causing disease&lt;/title&gt;&lt;secondary-title&gt;J Med Genet&lt;/secondary-title&gt;&lt;alt-title&gt;Journal of medical genetics&lt;/alt-title&gt;&lt;/titles&gt;&lt;pages&gt;1-26&lt;/pages&gt;&lt;volume&gt;30&lt;/volume&gt;&lt;number&gt;1&lt;/number&gt;&lt;keywords&gt;&lt;keyword&gt;Chromosome Aberrations/*genetics&lt;/keyword&gt;&lt;keyword&gt;Chromosome Disorders&lt;/keyword&gt;&lt;keyword&gt;*Chromosome Mapping&lt;/keyword&gt;&lt;keyword&gt;*Genome, Human&lt;/keyword&gt;&lt;keyword&gt;Humans&lt;/keyword&gt;&lt;keyword&gt;*Mutation&lt;/keyword&gt;&lt;/keywords&gt;&lt;dates&gt;&lt;year&gt;1993&lt;/year&gt;&lt;pub-dates&gt;&lt;date&gt;Jan&lt;/date&gt;&lt;/pub-dates&gt;&lt;/dates&gt;&lt;isbn&gt;0022-2593 (Print)&amp;#xD;0022-2593 (Linking)&lt;/isbn&gt;&lt;accession-num&gt;8423603&lt;/accession-num&gt;&lt;urls&gt;&lt;related-urls&gt;&lt;url&gt;http://www.ncbi.nlm.nih.gov/pubmed/8423603&lt;/url&gt;&lt;/related-urls&gt;&lt;/urls&gt;&lt;custom2&gt;1016229&lt;/custom2&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40</w:t>
        </w:r>
        <w:r w:rsidR="00393B97" w:rsidRPr="00257705">
          <w:rPr>
            <w:rFonts w:ascii="Calibri" w:hAnsi="Calibri" w:cs="Calibri"/>
            <w:color w:val="auto"/>
            <w:sz w:val="24"/>
            <w:szCs w:val="24"/>
          </w:rPr>
          <w:fldChar w:fldCharType="end"/>
        </w:r>
      </w:hyperlink>
      <w:r w:rsidR="008C34CB" w:rsidRPr="00257705">
        <w:rPr>
          <w:rFonts w:ascii="Calibri" w:hAnsi="Calibri" w:cs="Calibri"/>
          <w:color w:val="auto"/>
          <w:sz w:val="24"/>
          <w:szCs w:val="24"/>
        </w:rPr>
        <w:t>. OMIM now covers over 15</w:t>
      </w:r>
      <w:r w:rsidR="00A91518">
        <w:rPr>
          <w:rFonts w:ascii="Calibri" w:hAnsi="Calibri" w:cs="Calibri"/>
          <w:color w:val="auto"/>
          <w:sz w:val="24"/>
          <w:szCs w:val="24"/>
        </w:rPr>
        <w:t>,</w:t>
      </w:r>
      <w:r w:rsidR="008C34CB" w:rsidRPr="00257705">
        <w:rPr>
          <w:rFonts w:ascii="Calibri" w:hAnsi="Calibri" w:cs="Calibri"/>
          <w:color w:val="auto"/>
          <w:sz w:val="24"/>
          <w:szCs w:val="24"/>
        </w:rPr>
        <w:t>000 human genes and over 8</w:t>
      </w:r>
      <w:r w:rsidR="00A91518">
        <w:rPr>
          <w:rFonts w:ascii="Calibri" w:hAnsi="Calibri" w:cs="Calibri"/>
          <w:color w:val="auto"/>
          <w:sz w:val="24"/>
          <w:szCs w:val="24"/>
        </w:rPr>
        <w:t>,</w:t>
      </w:r>
      <w:r w:rsidR="008C34CB" w:rsidRPr="00257705">
        <w:rPr>
          <w:rFonts w:ascii="Calibri" w:hAnsi="Calibri" w:cs="Calibri"/>
          <w:color w:val="auto"/>
          <w:sz w:val="24"/>
          <w:szCs w:val="24"/>
        </w:rPr>
        <w:t>500 phenotypes, as of December 1</w:t>
      </w:r>
      <w:r w:rsidR="008C34CB" w:rsidRPr="00257705">
        <w:rPr>
          <w:rFonts w:ascii="Calibri" w:hAnsi="Calibri" w:cs="Calibri"/>
          <w:color w:val="auto"/>
          <w:sz w:val="24"/>
          <w:szCs w:val="24"/>
          <w:vertAlign w:val="superscript"/>
        </w:rPr>
        <w:t>st</w:t>
      </w:r>
      <w:proofErr w:type="gramStart"/>
      <w:r w:rsidR="008C34CB" w:rsidRPr="00257705">
        <w:rPr>
          <w:rFonts w:ascii="Calibri" w:hAnsi="Calibri" w:cs="Calibri"/>
          <w:color w:val="auto"/>
          <w:sz w:val="24"/>
          <w:szCs w:val="24"/>
        </w:rPr>
        <w:t xml:space="preserve"> 2017</w:t>
      </w:r>
      <w:proofErr w:type="gramEnd"/>
      <w:r w:rsidR="008C34CB" w:rsidRPr="00257705">
        <w:rPr>
          <w:rFonts w:ascii="Calibri" w:hAnsi="Calibri" w:cs="Calibri"/>
          <w:color w:val="auto"/>
          <w:sz w:val="24"/>
          <w:szCs w:val="24"/>
        </w:rPr>
        <w:t>.</w:t>
      </w:r>
    </w:p>
    <w:p w:rsidR="00741293" w:rsidRPr="00257705" w:rsidRDefault="00741293" w:rsidP="002E13E3">
      <w:pPr>
        <w:pStyle w:val="10"/>
        <w:framePr w:wrap="auto"/>
        <w:rPr>
          <w:rFonts w:ascii="Calibri" w:hAnsi="Calibri" w:cs="Calibri"/>
          <w:color w:val="auto"/>
          <w:sz w:val="24"/>
          <w:szCs w:val="24"/>
        </w:rPr>
      </w:pPr>
    </w:p>
    <w:p w:rsidR="00741293" w:rsidRPr="00257705" w:rsidRDefault="00934B1F" w:rsidP="002E13E3">
      <w:pPr>
        <w:pStyle w:val="3"/>
        <w:numPr>
          <w:ilvl w:val="0"/>
          <w:numId w:val="0"/>
        </w:numPr>
        <w:rPr>
          <w:color w:val="auto"/>
          <w:sz w:val="24"/>
          <w:szCs w:val="24"/>
          <w:lang w:val="en-US"/>
        </w:rPr>
      </w:pPr>
      <w:r w:rsidRPr="00257705">
        <w:rPr>
          <w:rStyle w:val="a8"/>
          <w:color w:val="auto"/>
          <w:sz w:val="24"/>
          <w:szCs w:val="24"/>
          <w:highlight w:val="yellow"/>
          <w:lang w:val="en-US"/>
        </w:rPr>
        <w:t>9</w:t>
      </w:r>
      <w:r w:rsidR="00741293" w:rsidRPr="00257705">
        <w:rPr>
          <w:rStyle w:val="a8"/>
          <w:color w:val="auto"/>
          <w:sz w:val="24"/>
          <w:szCs w:val="24"/>
          <w:highlight w:val="yellow"/>
        </w:rPr>
        <w:t xml:space="preserve">. </w:t>
      </w:r>
      <w:r w:rsidR="0071349C" w:rsidRPr="00257705">
        <w:rPr>
          <w:rStyle w:val="a8"/>
          <w:color w:val="auto"/>
          <w:sz w:val="24"/>
          <w:szCs w:val="24"/>
          <w:highlight w:val="yellow"/>
          <w:lang w:val="en-US"/>
        </w:rPr>
        <w:t>Annotate</w:t>
      </w:r>
      <w:r w:rsidR="008940B8" w:rsidRPr="00257705">
        <w:rPr>
          <w:rStyle w:val="a8"/>
          <w:color w:val="auto"/>
          <w:sz w:val="24"/>
          <w:szCs w:val="24"/>
          <w:highlight w:val="yellow"/>
          <w:lang w:val="en-US"/>
        </w:rPr>
        <w:t xml:space="preserve"> the </w:t>
      </w:r>
      <w:r w:rsidR="00A91518" w:rsidRPr="00257705">
        <w:rPr>
          <w:rStyle w:val="a8"/>
          <w:color w:val="auto"/>
          <w:sz w:val="24"/>
          <w:szCs w:val="24"/>
          <w:highlight w:val="yellow"/>
          <w:lang w:val="en-US"/>
        </w:rPr>
        <w:t>Encoded Proteins</w:t>
      </w:r>
      <w:r w:rsidR="00741293" w:rsidRPr="00257705">
        <w:rPr>
          <w:rStyle w:val="a8"/>
          <w:color w:val="auto"/>
          <w:sz w:val="24"/>
          <w:szCs w:val="24"/>
          <w:highlight w:val="yellow"/>
          <w:lang w:val="en-US"/>
        </w:rPr>
        <w:t xml:space="preserve"> </w:t>
      </w:r>
      <w:r w:rsidR="004D102D" w:rsidRPr="00257705">
        <w:rPr>
          <w:rStyle w:val="a8"/>
          <w:color w:val="auto"/>
          <w:sz w:val="24"/>
          <w:szCs w:val="24"/>
          <w:highlight w:val="yellow"/>
          <w:lang w:val="en-US"/>
        </w:rPr>
        <w:t xml:space="preserve">and the </w:t>
      </w:r>
      <w:r w:rsidR="00A91518" w:rsidRPr="00257705">
        <w:rPr>
          <w:rStyle w:val="a8"/>
          <w:color w:val="auto"/>
          <w:sz w:val="24"/>
          <w:szCs w:val="24"/>
          <w:highlight w:val="yellow"/>
          <w:lang w:val="en-US"/>
        </w:rPr>
        <w:t>Post-Translational Modifications</w:t>
      </w:r>
    </w:p>
    <w:p w:rsidR="00DE39F9" w:rsidRPr="00257705" w:rsidRDefault="00DE39F9" w:rsidP="002E13E3">
      <w:pPr>
        <w:pStyle w:val="10"/>
        <w:framePr w:wrap="auto"/>
        <w:rPr>
          <w:rFonts w:ascii="Calibri" w:hAnsi="Calibri" w:cs="Calibri"/>
          <w:color w:val="auto"/>
          <w:sz w:val="24"/>
          <w:szCs w:val="24"/>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9</w:t>
      </w:r>
      <w:r w:rsidR="00D267B0" w:rsidRPr="00257705">
        <w:rPr>
          <w:rFonts w:ascii="Calibri" w:hAnsi="Calibri" w:cs="Calibri"/>
          <w:color w:val="auto"/>
          <w:sz w:val="24"/>
          <w:szCs w:val="24"/>
          <w:highlight w:val="yellow"/>
        </w:rPr>
        <w:t>.1</w:t>
      </w:r>
      <w:r w:rsidR="00C95741" w:rsidRPr="00257705">
        <w:rPr>
          <w:rFonts w:ascii="Calibri" w:hAnsi="Calibri" w:cs="Calibri"/>
          <w:color w:val="auto"/>
          <w:sz w:val="24"/>
          <w:szCs w:val="24"/>
          <w:highlight w:val="yellow"/>
        </w:rPr>
        <w:t xml:space="preserve">. </w:t>
      </w:r>
      <w:r w:rsidR="003859F4" w:rsidRPr="00257705">
        <w:rPr>
          <w:rFonts w:ascii="Calibri" w:hAnsi="Calibri" w:cs="Calibri"/>
          <w:color w:val="auto"/>
          <w:sz w:val="24"/>
          <w:szCs w:val="24"/>
          <w:highlight w:val="yellow"/>
        </w:rPr>
        <w:t>Copy and paste the web link of the database UniProtKB into a web browser and open the web page of this database. Search a gene’s name CD3D in the query input box of UniProtKB and find the annotations of this gene from the database</w:t>
      </w:r>
      <w:hyperlink w:anchor="_ENREF_38" w:tooltip="Boutet, 2016 #9" w:history="1">
        <w:r w:rsidR="00393B97" w:rsidRPr="00257705">
          <w:rPr>
            <w:rFonts w:ascii="Calibri" w:hAnsi="Calibri" w:cs="Calibri"/>
            <w:color w:val="auto"/>
            <w:sz w:val="24"/>
            <w:szCs w:val="24"/>
            <w:highlight w:val="yellow"/>
          </w:rPr>
          <w:fldChar w:fldCharType="begin"/>
        </w:r>
        <w:r w:rsidR="00281777" w:rsidRPr="00257705">
          <w:rPr>
            <w:rFonts w:ascii="Calibri" w:hAnsi="Calibri" w:cs="Calibri"/>
            <w:color w:val="auto"/>
            <w:sz w:val="24"/>
            <w:szCs w:val="24"/>
            <w:highlight w:val="yellow"/>
          </w:rPr>
          <w:instrText xml:space="preserve"> ADDIN EN.CITE &lt;EndNote&gt;&lt;Cite&gt;&lt;Author&gt;Boutet&lt;/Author&gt;&lt;Year&gt;2016&lt;/Year&gt;&lt;RecNum&gt;9&lt;/RecNum&gt;&lt;DisplayText&gt;&lt;style face="superscript"&gt;38&lt;/style&gt;&lt;/DisplayText&gt;&lt;record&gt;&lt;rec-number&gt;9&lt;/rec-number&gt;&lt;foreign-keys&gt;&lt;key app="EN" db-id="ttszsxx9355wp8esfropawxffdwpv2srz0r2"&gt;9&lt;/key&gt;&lt;/foreign-keys&gt;&lt;ref-type name="Journal Article"&gt;17&lt;/ref-type&gt;&lt;contributors&gt;&lt;authors&gt;&lt;author&gt;Boutet, E.&lt;/author&gt;&lt;author&gt;Lieberherr, D.&lt;/author&gt;&lt;author&gt;Tognolli, M.&lt;/author&gt;&lt;author&gt;Schneider, M.&lt;/author&gt;&lt;author&gt;Bansal, P.&lt;/author&gt;&lt;author&gt;Bridge, A. J.&lt;/author&gt;&lt;author&gt;Poux, S.&lt;/author&gt;&lt;author&gt;Bougueleret, L.&lt;/author&gt;&lt;author&gt;Xenarios, I.&lt;/author&gt;&lt;/authors&gt;&lt;/contributors&gt;&lt;auth-address&gt;Swiss Institute of Bioinformatics, Centre Medical Universitaire, rue Michel Servet 1, CH-1211, Geneva 4, Switzerland. emmanuel.boutet@isb-sib.ch.&amp;#xD;Swiss Institute of Bioinformatics, Centre Medical Universitaire, rue Michel Servet 1, CH-1211, Geneva 4, Switzerland.&amp;#xD;University of Lausanne, CIG, Lausanne, 1015, Switzerland.&lt;/auth-address&gt;&lt;titles&gt;&lt;title&gt;UniProtKB/Swiss-Prot, the Manually Annotated Section of the UniProt KnowledgeBase: How to Use the Entry View&lt;/title&gt;&lt;secondary-title&gt;Methods Mol Biol&lt;/secondary-title&gt;&lt;alt-title&gt;Methods in molecular biology&lt;/alt-title&gt;&lt;/titles&gt;&lt;pages&gt;23-54&lt;/pages&gt;&lt;volume&gt;1374&lt;/volume&gt;&lt;keywords&gt;&lt;keyword&gt;Animals&lt;/keyword&gt;&lt;keyword&gt;Computational Biology/*methods&lt;/keyword&gt;&lt;keyword&gt;*Databases, Protein&lt;/keyword&gt;&lt;keyword&gt;Humans&lt;/keyword&gt;&lt;keyword&gt;Web Browser&lt;/keyword&gt;&lt;/keywords&gt;&lt;dates&gt;&lt;year&gt;2016&lt;/year&gt;&lt;/dates&gt;&lt;isbn&gt;1940-6029 (Electronic)&amp;#xD;1064-3745 (Linking)&lt;/isbn&gt;&lt;accession-num&gt;26519399&lt;/accession-num&gt;&lt;urls&gt;&lt;related-urls&gt;&lt;url&gt;http://www.ncbi.nlm.nih.gov/pubmed/26519399&lt;/url&gt;&lt;/related-urls&gt;&lt;/urls&gt;&lt;electronic-resource-num&gt;10.1007/978-1-4939-3167-5_2&lt;/electronic-resource-num&gt;&lt;/record&gt;&lt;/Cite&gt;&lt;/EndNote&gt;</w:instrText>
        </w:r>
        <w:r w:rsidR="00393B97" w:rsidRPr="00257705">
          <w:rPr>
            <w:rFonts w:ascii="Calibri" w:hAnsi="Calibri" w:cs="Calibri"/>
            <w:color w:val="auto"/>
            <w:sz w:val="24"/>
            <w:szCs w:val="24"/>
            <w:highlight w:val="yellow"/>
          </w:rPr>
          <w:fldChar w:fldCharType="separate"/>
        </w:r>
        <w:r w:rsidR="00281777" w:rsidRPr="00257705">
          <w:rPr>
            <w:rFonts w:ascii="Calibri" w:hAnsi="Calibri" w:cs="Calibri"/>
            <w:noProof/>
            <w:color w:val="auto"/>
            <w:sz w:val="24"/>
            <w:szCs w:val="24"/>
            <w:highlight w:val="yellow"/>
            <w:vertAlign w:val="superscript"/>
          </w:rPr>
          <w:t>38</w:t>
        </w:r>
        <w:r w:rsidR="00393B97" w:rsidRPr="00257705">
          <w:rPr>
            <w:rFonts w:ascii="Calibri" w:hAnsi="Calibri" w:cs="Calibri"/>
            <w:color w:val="auto"/>
            <w:sz w:val="24"/>
            <w:szCs w:val="24"/>
            <w:highlight w:val="yellow"/>
          </w:rPr>
          <w:fldChar w:fldCharType="end"/>
        </w:r>
      </w:hyperlink>
      <w:r w:rsidR="003859F4" w:rsidRPr="00257705">
        <w:rPr>
          <w:rFonts w:ascii="Calibri" w:hAnsi="Calibri" w:cs="Calibri"/>
          <w:color w:val="auto"/>
          <w:sz w:val="24"/>
          <w:szCs w:val="24"/>
          <w:highlight w:val="yellow"/>
        </w:rPr>
        <w:t xml:space="preserve">, as shown in </w:t>
      </w:r>
      <w:r w:rsidR="003859F4" w:rsidRPr="00257705">
        <w:rPr>
          <w:rFonts w:ascii="Calibri" w:hAnsi="Calibri" w:cs="Calibri"/>
          <w:b/>
          <w:color w:val="auto"/>
          <w:sz w:val="24"/>
          <w:szCs w:val="24"/>
          <w:highlight w:val="yellow"/>
        </w:rPr>
        <w:t xml:space="preserve">Table </w:t>
      </w:r>
      <w:r w:rsidR="0060705B" w:rsidRPr="00257705">
        <w:rPr>
          <w:rFonts w:ascii="Calibri" w:hAnsi="Calibri" w:cs="Calibri"/>
          <w:b/>
          <w:color w:val="auto"/>
          <w:sz w:val="24"/>
          <w:szCs w:val="24"/>
          <w:highlight w:val="yellow"/>
        </w:rPr>
        <w:t>1</w:t>
      </w:r>
      <w:r w:rsidR="003859F4" w:rsidRPr="00257705">
        <w:rPr>
          <w:rFonts w:ascii="Calibri" w:hAnsi="Calibri" w:cs="Calibri"/>
          <w:color w:val="auto"/>
          <w:sz w:val="24"/>
          <w:szCs w:val="24"/>
          <w:highlight w:val="yellow"/>
        </w:rPr>
        <w:t xml:space="preserve"> and </w:t>
      </w:r>
      <w:r w:rsidR="003859F4" w:rsidRPr="00257705">
        <w:rPr>
          <w:rFonts w:ascii="Calibri" w:hAnsi="Calibri" w:cs="Calibri"/>
          <w:b/>
          <w:color w:val="auto"/>
          <w:sz w:val="24"/>
          <w:szCs w:val="24"/>
          <w:highlight w:val="yellow"/>
        </w:rPr>
        <w:t>Figure 5C</w:t>
      </w:r>
      <w:r w:rsidR="003859F4" w:rsidRPr="00257705">
        <w:rPr>
          <w:rFonts w:ascii="Calibri" w:hAnsi="Calibri" w:cs="Calibri"/>
          <w:color w:val="auto"/>
          <w:sz w:val="24"/>
          <w:szCs w:val="24"/>
          <w:highlight w:val="yellow"/>
        </w:rPr>
        <w:t>.</w:t>
      </w:r>
      <w:r w:rsidR="00DC4888">
        <w:rPr>
          <w:rFonts w:ascii="Calibri" w:hAnsi="Calibri" w:cs="Calibri"/>
          <w:color w:val="auto"/>
          <w:sz w:val="24"/>
          <w:szCs w:val="24"/>
        </w:rPr>
        <w:t xml:space="preserve"> </w:t>
      </w:r>
      <w:r w:rsidR="00F47A70" w:rsidRPr="00257705">
        <w:rPr>
          <w:rFonts w:ascii="Calibri" w:hAnsi="Calibri" w:cs="Calibri"/>
          <w:color w:val="auto"/>
          <w:sz w:val="24"/>
          <w:szCs w:val="24"/>
        </w:rPr>
        <w:br/>
      </w:r>
    </w:p>
    <w:p w:rsidR="00E23AA3" w:rsidRPr="00257705" w:rsidRDefault="00F47A70" w:rsidP="002E13E3">
      <w:pPr>
        <w:pStyle w:val="10"/>
        <w:framePr w:wrap="auto"/>
        <w:rPr>
          <w:rFonts w:ascii="Calibri" w:hAnsi="Calibri" w:cs="Calibri"/>
          <w:color w:val="auto"/>
          <w:sz w:val="24"/>
          <w:szCs w:val="24"/>
        </w:rPr>
      </w:pPr>
      <w:r w:rsidRPr="00A91518">
        <w:rPr>
          <w:rFonts w:ascii="Calibri" w:hAnsi="Calibri" w:cs="Calibri"/>
          <w:color w:val="auto"/>
          <w:sz w:val="24"/>
          <w:szCs w:val="24"/>
        </w:rPr>
        <w:t>Note:</w:t>
      </w:r>
      <w:r w:rsidRPr="00257705">
        <w:rPr>
          <w:rFonts w:ascii="Calibri" w:hAnsi="Calibri" w:cs="Calibri"/>
          <w:b/>
          <w:color w:val="auto"/>
          <w:sz w:val="24"/>
          <w:szCs w:val="24"/>
        </w:rPr>
        <w:t xml:space="preserve"> </w:t>
      </w:r>
      <w:r w:rsidR="000B53DB" w:rsidRPr="00257705">
        <w:rPr>
          <w:rFonts w:ascii="Calibri" w:hAnsi="Calibri" w:cs="Calibri"/>
          <w:color w:val="auto"/>
          <w:sz w:val="24"/>
          <w:szCs w:val="24"/>
        </w:rPr>
        <w:t>UniProtKB collects a rich source of annotations for proteins, including both nomenclature and functional information. This database also provides external links to other widely used databases, including PDB/PDB_REDO</w:t>
      </w:r>
      <w:hyperlink w:anchor="_ENREF_35" w:tooltip="Joosten, 2014 #6"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&lt;EndNote&gt;&lt;Cite&gt;&lt;Author&gt;Joosten&lt;/Author&gt;&lt;Year&gt;2014&lt;/Year&gt;&lt;RecNum&gt;6&lt;/RecNum&gt;&lt;DisplayText&gt;&lt;style face="superscript"&gt;35&lt;/style&gt;&lt;/DisplayText&gt;&lt;record&gt;&lt;rec-number&gt;6&lt;/rec-number&gt;&lt;foreign-keys&gt;&lt;key app="EN" db-id="ttszsxx9355wp8esfropawxffdwpv2srz0r2"&gt;6&lt;/key&gt;&lt;/foreign-keys&gt;&lt;ref-type name="Journal Article"&gt;17&lt;/ref-type&gt;&lt;contributors&gt;&lt;authors&gt;&lt;author&gt;Joosten, R. P.&lt;/author&gt;&lt;author&gt;Long, F.&lt;/author&gt;&lt;author&gt;Murshudov, G. N.&lt;/author&gt;&lt;author&gt;Perrakis, A.&lt;/author&gt;&lt;/authors&gt;&lt;/contributors&gt;&lt;auth-address&gt;Division of Biochemistry, Netherlands Cancer Institute , Plesmanlaan 121, 1066 CX Amsterdam, The Netherlands.&amp;#xD;Structural Studies Division, MRC Laboratory of Molecular Biology , Francis Crick Avenue, Cambridge CB2 0HQ, England.&lt;/auth-address&gt;&lt;titles&gt;&lt;title&gt;The PDB_REDO server for macromolecular structure model optimization&lt;/title&gt;&lt;secondary-title&gt;IUCrJ&lt;/secondary-title&gt;&lt;alt-title&gt;IUCrJ&lt;/alt-title&gt;&lt;/titles&gt;&lt;pages&gt;213-20&lt;/pages&gt;&lt;volume&gt;1&lt;/volume&gt;&lt;number&gt;Pt 4&lt;/number&gt;&lt;dates&gt;&lt;year&gt;2014&lt;/year&gt;&lt;pub-dates&gt;&lt;date&gt;Jul 1&lt;/date&gt;&lt;/pub-dates&gt;&lt;/dates&gt;&lt;isbn&gt;2052-2525 (Print)&amp;#xD;2052-2525 (Linking)&lt;/isbn&gt;&lt;accession-num&gt;25075342&lt;/accession-num&gt;&lt;urls&gt;&lt;related-urls&gt;&lt;url&gt;http://www.ncbi.nlm.nih.gov/pubmed/25075342&lt;/url&gt;&lt;/related-urls&gt;&lt;/urls&gt;&lt;custom2&gt;4107921&lt;/custom2&gt;&lt;electronic-resource-num&gt;10.1107/S2052252514009324&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35</w:t>
        </w:r>
        <w:r w:rsidR="00393B97" w:rsidRPr="00257705">
          <w:rPr>
            <w:rFonts w:ascii="Calibri" w:hAnsi="Calibri" w:cs="Calibri"/>
            <w:color w:val="auto"/>
            <w:sz w:val="24"/>
            <w:szCs w:val="24"/>
          </w:rPr>
          <w:fldChar w:fldCharType="end"/>
        </w:r>
      </w:hyperlink>
      <w:r w:rsidR="000B53DB" w:rsidRPr="00257705">
        <w:rPr>
          <w:rFonts w:ascii="Calibri" w:hAnsi="Calibri" w:cs="Calibri"/>
          <w:color w:val="auto"/>
          <w:sz w:val="24"/>
          <w:szCs w:val="24"/>
        </w:rPr>
        <w:t>, OMIM</w:t>
      </w:r>
      <w:hyperlink w:anchor="_ENREF_37" w:tooltip="Amberger, 2015 #8"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&lt;EndNote&gt;&lt;Cite&gt;&lt;Author&gt;Amberger&lt;/Author&gt;&lt;Year&gt;2015&lt;/Year&gt;&lt;RecNum&gt;8&lt;/RecNum&gt;&lt;DisplayText&gt;&lt;style face="superscript"&gt;37&lt;/style&gt;&lt;/DisplayText&gt;&lt;record&gt;&lt;rec-number&gt;8&lt;/rec-number&gt;&lt;foreign-keys&gt;&lt;key app="EN" db-id="ttszsxx9355wp8esfropawxffdwpv2srz0r2"&gt;8&lt;/key&gt;&lt;/foreign-keys&gt;&lt;ref-type name="Journal Article"&gt;17&lt;/ref-type&gt;&lt;contributors&gt;&lt;authors&gt;&lt;author&gt;Amberger, J. S.&lt;/author&gt;&lt;author&gt;Bocchini, C. A.&lt;/author&gt;&lt;author&gt;Schiettecatte, F.&lt;/author&gt;&lt;author&gt;Scott, A. F.&lt;/author&gt;&lt;author&gt;Hamosh, A.&lt;/author&gt;&lt;/authors&gt;&lt;/contributors&gt;&lt;auth-address&gt;McKusick-Nathans Institute of Genetic Medicine, Johns Hopkins University School of Medicine, Baltimore, MD 21287, USA joanna@peas.welch.jhu.edu.&amp;#xD;McKusick-Nathans Institute of Genetic Medicine, Johns Hopkins University School of Medicine, Baltimore, MD 21287, USA.&amp;#xD;FS Consulting, LLC, Salem, MA 01970, USA.&lt;/auth-address&gt;&lt;titles&gt;&lt;title&gt;OMIM.org: Online Mendelian Inheritance in Man (OMIM(R)), an online catalog of human genes and genetic disorders&lt;/title&gt;&lt;secondary-title&gt;Nucleic Acids Res&lt;/secondary-title&gt;&lt;alt-title&gt;Nucleic acids research&lt;/alt-title&gt;&lt;/titles&gt;&lt;pages&gt;D789-98&lt;/pages&gt;&lt;volume&gt;43&lt;/volume&gt;&lt;number&gt;Database issue&lt;/number&gt;&lt;keywords&gt;&lt;keyword&gt;*Databases, Genetic&lt;/keyword&gt;&lt;keyword&gt;*Genes&lt;/keyword&gt;&lt;keyword&gt;Genetic Diseases, Inborn/*genetics&lt;/keyword&gt;&lt;keyword&gt;Humans&lt;/keyword&gt;&lt;keyword&gt;Internet&lt;/keyword&gt;&lt;keyword&gt;*Phenotype&lt;/keyword&gt;&lt;/keywords&gt;&lt;dates&gt;&lt;year&gt;2015&lt;/year&gt;&lt;pub-dates&gt;&lt;date&gt;Jan&lt;/date&gt;&lt;/pub-dates&gt;&lt;/dates&gt;&lt;isbn&gt;1362-4962 (Electronic)&amp;#xD;0305-1048 (Linking)&lt;/isbn&gt;&lt;accession-num&gt;25428349&lt;/accession-num&gt;&lt;urls&gt;&lt;related-urls&gt;&lt;url&gt;http://www.ncbi.nlm.nih.gov/pubmed/25428349&lt;/url&gt;&lt;/related-urls&gt;&lt;/urls&gt;&lt;custom2&gt;4383985&lt;/custom2&gt;&lt;electronic-resource-num&gt;10.1093/nar/gku1205&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37</w:t>
        </w:r>
        <w:r w:rsidR="00393B97" w:rsidRPr="00257705">
          <w:rPr>
            <w:rFonts w:ascii="Calibri" w:hAnsi="Calibri" w:cs="Calibri"/>
            <w:color w:val="auto"/>
            <w:sz w:val="24"/>
            <w:szCs w:val="24"/>
          </w:rPr>
          <w:fldChar w:fldCharType="end"/>
        </w:r>
      </w:hyperlink>
      <w:r w:rsidR="000B53DB" w:rsidRPr="00257705">
        <w:rPr>
          <w:rFonts w:ascii="Calibri" w:hAnsi="Calibri" w:cs="Calibri"/>
          <w:color w:val="auto"/>
          <w:sz w:val="24"/>
          <w:szCs w:val="24"/>
        </w:rPr>
        <w:t>, and Pfam</w:t>
      </w:r>
      <w:hyperlink w:anchor="_ENREF_41" w:tooltip="Finn, 2016 #11" w:history="1">
        <w:r w:rsidR="00393B97" w:rsidRPr="00257705">
          <w:rPr>
            <w:rFonts w:ascii="Calibri" w:hAnsi="Calibri" w:cs="Calibri"/>
            <w:color w:val="auto"/>
            <w:sz w:val="24"/>
            <w:szCs w:val="24"/>
          </w:rPr>
          <w:fldChar w:fldCharType="begin">
            <w:fldData xml:space="preserve">PEVuZE5vdGU+PENpdGU+PEF1dGhvcj5GaW5uPC9BdXRob3I+PFllYXI+MjAxNjwvWWVhcj48UmVj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PEVuZE5vdGU+PENpdGU+PEF1dGhvcj5GaW5uPC9BdXRob3I+PFllYXI+MjAxNjwvWWVhcj48UmVj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41</w:t>
        </w:r>
        <w:r w:rsidR="00393B97" w:rsidRPr="00257705">
          <w:rPr>
            <w:rFonts w:ascii="Calibri" w:hAnsi="Calibri" w:cs="Calibri"/>
            <w:color w:val="auto"/>
            <w:sz w:val="24"/>
            <w:szCs w:val="24"/>
          </w:rPr>
          <w:fldChar w:fldCharType="end"/>
        </w:r>
      </w:hyperlink>
      <w:r w:rsidR="000B53DB" w:rsidRPr="00257705">
        <w:rPr>
          <w:rFonts w:ascii="Calibri" w:hAnsi="Calibri" w:cs="Calibri"/>
          <w:color w:val="auto"/>
          <w:sz w:val="24"/>
          <w:szCs w:val="24"/>
        </w:rPr>
        <w:t>.</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9</w:t>
      </w:r>
      <w:r w:rsidR="001256F7" w:rsidRPr="00257705">
        <w:rPr>
          <w:rFonts w:ascii="Calibri" w:hAnsi="Calibri" w:cs="Calibri"/>
          <w:color w:val="auto"/>
          <w:sz w:val="24"/>
          <w:szCs w:val="24"/>
          <w:highlight w:val="yellow"/>
        </w:rPr>
        <w:t>.</w:t>
      </w:r>
      <w:r w:rsidR="00D267B0" w:rsidRPr="00257705">
        <w:rPr>
          <w:rFonts w:ascii="Calibri" w:hAnsi="Calibri" w:cs="Calibri"/>
          <w:color w:val="auto"/>
          <w:sz w:val="24"/>
          <w:szCs w:val="24"/>
          <w:highlight w:val="yellow"/>
        </w:rPr>
        <w:t>2</w:t>
      </w:r>
      <w:r w:rsidR="001256F7" w:rsidRPr="00257705">
        <w:rPr>
          <w:rFonts w:ascii="Calibri" w:hAnsi="Calibri" w:cs="Calibri"/>
          <w:color w:val="auto"/>
          <w:sz w:val="24"/>
          <w:szCs w:val="24"/>
          <w:highlight w:val="yellow"/>
        </w:rPr>
        <w:t xml:space="preserve">. </w:t>
      </w:r>
      <w:r w:rsidR="000B53DB" w:rsidRPr="00257705">
        <w:rPr>
          <w:rFonts w:ascii="Calibri" w:hAnsi="Calibri" w:cs="Calibri"/>
          <w:color w:val="auto"/>
          <w:sz w:val="24"/>
          <w:szCs w:val="24"/>
          <w:highlight w:val="yellow"/>
        </w:rPr>
        <w:t>Copy and paste the web link of the web server GPS into a web browser and open the web page of this web server. Retrieve the protein sequence encoded by the biomarker gene CD3D from the UniProtKB database</w:t>
      </w:r>
      <w:hyperlink w:anchor="_ENREF_38" w:tooltip="Boutet, 2016 #9" w:history="1">
        <w:r w:rsidR="00393B97" w:rsidRPr="00257705">
          <w:rPr>
            <w:rFonts w:ascii="Calibri" w:hAnsi="Calibri" w:cs="Calibri"/>
            <w:color w:val="auto"/>
            <w:sz w:val="24"/>
            <w:szCs w:val="24"/>
            <w:highlight w:val="yellow"/>
          </w:rPr>
          <w:fldChar w:fldCharType="begin"/>
        </w:r>
        <w:r w:rsidR="00281777" w:rsidRPr="00257705">
          <w:rPr>
            <w:rFonts w:ascii="Calibri" w:hAnsi="Calibri" w:cs="Calibri"/>
            <w:color w:val="auto"/>
            <w:sz w:val="24"/>
            <w:szCs w:val="24"/>
            <w:highlight w:val="yellow"/>
          </w:rPr>
          <w:instrText xml:space="preserve"> ADDIN EN.CITE &lt;EndNote&gt;&lt;Cite&gt;&lt;Author&gt;Boutet&lt;/Author&gt;&lt;Year&gt;2016&lt;/Year&gt;&lt;RecNum&gt;9&lt;/RecNum&gt;&lt;DisplayText&gt;&lt;style face="superscript"&gt;38&lt;/style&gt;&lt;/DisplayText&gt;&lt;record&gt;&lt;rec-number&gt;9&lt;/rec-number&gt;&lt;foreign-keys&gt;&lt;key app="EN" db-id="ttszsxx9355wp8esfropawxffdwpv2srz0r2"&gt;9&lt;/key&gt;&lt;/foreign-keys&gt;&lt;ref-type name="Journal Article"&gt;17&lt;/ref-type&gt;&lt;contributors&gt;&lt;authors&gt;&lt;author&gt;Boutet, E.&lt;/author&gt;&lt;author&gt;Lieberherr, D.&lt;/author&gt;&lt;author&gt;Tognolli, M.&lt;/author&gt;&lt;author&gt;Schneider, M.&lt;/author&gt;&lt;author&gt;Bansal, P.&lt;/author&gt;&lt;author&gt;Bridge, A. J.&lt;/author&gt;&lt;author&gt;Poux, S.&lt;/author&gt;&lt;author&gt;Bougueleret, L.&lt;/author&gt;&lt;author&gt;Xenarios, I.&lt;/author&gt;&lt;/authors&gt;&lt;/contributors&gt;&lt;auth-address&gt;Swiss Institute of Bioinformatics, Centre Medical Universitaire, rue Michel Servet 1, CH-1211, Geneva 4, Switzerland. emmanuel.boutet@isb-sib.ch.&amp;#xD;Swiss Institute of Bioinformatics, Centre Medical Universitaire, rue Michel Servet 1, CH-1211, Geneva 4, Switzerland.&amp;#xD;University of Lausanne, CIG, Lausanne, 1015, Switzerland.&lt;/auth-address&gt;&lt;titles&gt;&lt;title&gt;UniProtKB/Swiss-Prot, the Manually Annotated Section of the UniProt KnowledgeBase: How to Use the Entry View&lt;/title&gt;&lt;secondary-title&gt;Methods Mol Biol&lt;/secondary-title&gt;&lt;alt-title&gt;Methods in molecular biology&lt;/alt-title&gt;&lt;/titles&gt;&lt;pages&gt;23-54&lt;/pages&gt;&lt;volume&gt;1374&lt;/volume&gt;&lt;keywords&gt;&lt;keyword&gt;Animals&lt;/keyword&gt;&lt;keyword&gt;Computational Biology/*methods&lt;/keyword&gt;&lt;keyword&gt;*Databases, Protein&lt;/keyword&gt;&lt;keyword&gt;Humans&lt;/keyword&gt;&lt;keyword&gt;Web Browser&lt;/keyword&gt;&lt;/keywords&gt;&lt;dates&gt;&lt;year&gt;2016&lt;/year&gt;&lt;/dates&gt;&lt;isbn&gt;1940-6029 (Electronic)&amp;#xD;1064-3745 (Linking)&lt;/isbn&gt;&lt;accession-num&gt;26519399&lt;/accession-num&gt;&lt;urls&gt;&lt;related-urls&gt;&lt;url&gt;http://www.ncbi.nlm.nih.gov/pubmed/26519399&lt;/url&gt;&lt;/related-urls&gt;&lt;/urls&gt;&lt;electronic-resource-num&gt;10.1007/978-1-4939-3167-5_2&lt;/electronic-resource-num&gt;&lt;/record&gt;&lt;/Cite&gt;&lt;/EndNote&gt;</w:instrText>
        </w:r>
        <w:r w:rsidR="00393B97" w:rsidRPr="00257705">
          <w:rPr>
            <w:rFonts w:ascii="Calibri" w:hAnsi="Calibri" w:cs="Calibri"/>
            <w:color w:val="auto"/>
            <w:sz w:val="24"/>
            <w:szCs w:val="24"/>
            <w:highlight w:val="yellow"/>
          </w:rPr>
          <w:fldChar w:fldCharType="separate"/>
        </w:r>
        <w:r w:rsidR="00281777" w:rsidRPr="00257705">
          <w:rPr>
            <w:rFonts w:ascii="Calibri" w:hAnsi="Calibri" w:cs="Calibri"/>
            <w:noProof/>
            <w:color w:val="auto"/>
            <w:sz w:val="24"/>
            <w:szCs w:val="24"/>
            <w:highlight w:val="yellow"/>
            <w:vertAlign w:val="superscript"/>
          </w:rPr>
          <w:t>38</w:t>
        </w:r>
        <w:r w:rsidR="00393B97" w:rsidRPr="00257705">
          <w:rPr>
            <w:rFonts w:ascii="Calibri" w:hAnsi="Calibri" w:cs="Calibri"/>
            <w:color w:val="auto"/>
            <w:sz w:val="24"/>
            <w:szCs w:val="24"/>
            <w:highlight w:val="yellow"/>
          </w:rPr>
          <w:fldChar w:fldCharType="end"/>
        </w:r>
      </w:hyperlink>
      <w:r w:rsidR="000B53DB" w:rsidRPr="00257705">
        <w:rPr>
          <w:rFonts w:ascii="Calibri" w:hAnsi="Calibri" w:cs="Calibri"/>
          <w:color w:val="auto"/>
          <w:sz w:val="24"/>
          <w:szCs w:val="24"/>
          <w:highlight w:val="yellow"/>
        </w:rPr>
        <w:t xml:space="preserve"> and predict the protein’s post-translational modification (PTM) residues using the online tool GPS, as shown in </w:t>
      </w:r>
      <w:r w:rsidR="000B53DB" w:rsidRPr="00257705">
        <w:rPr>
          <w:rFonts w:ascii="Calibri" w:hAnsi="Calibri" w:cs="Calibri"/>
          <w:b/>
          <w:color w:val="auto"/>
          <w:sz w:val="24"/>
          <w:szCs w:val="24"/>
          <w:highlight w:val="yellow"/>
        </w:rPr>
        <w:t xml:space="preserve">Table </w:t>
      </w:r>
      <w:r w:rsidR="0060705B" w:rsidRPr="00257705">
        <w:rPr>
          <w:rFonts w:ascii="Calibri" w:hAnsi="Calibri" w:cs="Calibri"/>
          <w:b/>
          <w:color w:val="auto"/>
          <w:sz w:val="24"/>
          <w:szCs w:val="24"/>
          <w:highlight w:val="yellow"/>
        </w:rPr>
        <w:t>1</w:t>
      </w:r>
      <w:r w:rsidR="000B53DB" w:rsidRPr="00257705">
        <w:rPr>
          <w:rFonts w:ascii="Calibri" w:hAnsi="Calibri" w:cs="Calibri"/>
          <w:color w:val="auto"/>
          <w:sz w:val="24"/>
          <w:szCs w:val="24"/>
          <w:highlight w:val="yellow"/>
        </w:rPr>
        <w:t xml:space="preserve"> and </w:t>
      </w:r>
      <w:r w:rsidR="000B53DB" w:rsidRPr="00257705">
        <w:rPr>
          <w:rFonts w:ascii="Calibri" w:hAnsi="Calibri" w:cs="Calibri"/>
          <w:b/>
          <w:color w:val="auto"/>
          <w:sz w:val="24"/>
          <w:szCs w:val="24"/>
          <w:highlight w:val="yellow"/>
        </w:rPr>
        <w:t>Figure 5D</w:t>
      </w:r>
      <w:r w:rsidR="000B53DB" w:rsidRPr="00257705">
        <w:rPr>
          <w:rFonts w:ascii="Calibri" w:hAnsi="Calibri" w:cs="Calibri"/>
          <w:color w:val="auto"/>
          <w:sz w:val="24"/>
          <w:szCs w:val="24"/>
          <w:highlight w:val="yellow"/>
        </w:rPr>
        <w:t>.</w:t>
      </w:r>
      <w:r w:rsidR="00DC4888">
        <w:rPr>
          <w:rFonts w:ascii="Calibri" w:hAnsi="Calibri" w:cs="Calibri"/>
          <w:color w:val="auto"/>
          <w:sz w:val="24"/>
          <w:szCs w:val="24"/>
        </w:rPr>
        <w:t xml:space="preserve"> </w:t>
      </w:r>
      <w:r w:rsidR="007B532D" w:rsidRPr="00257705">
        <w:rPr>
          <w:rFonts w:ascii="Calibri" w:hAnsi="Calibri" w:cs="Calibri"/>
          <w:color w:val="auto"/>
          <w:sz w:val="24"/>
          <w:szCs w:val="24"/>
        </w:rPr>
        <w:br/>
      </w:r>
    </w:p>
    <w:p w:rsidR="00C95741" w:rsidRPr="00257705" w:rsidRDefault="007B532D" w:rsidP="002E13E3">
      <w:pPr>
        <w:pStyle w:val="10"/>
        <w:framePr w:wrap="auto"/>
        <w:rPr>
          <w:rFonts w:ascii="Calibri" w:hAnsi="Calibri" w:cs="Calibri"/>
          <w:color w:val="auto"/>
          <w:sz w:val="24"/>
          <w:szCs w:val="24"/>
        </w:rPr>
      </w:pPr>
      <w:r w:rsidRPr="005A7F60">
        <w:rPr>
          <w:rFonts w:ascii="Calibri" w:hAnsi="Calibri" w:cs="Calibri"/>
          <w:color w:val="auto"/>
          <w:sz w:val="24"/>
          <w:szCs w:val="24"/>
        </w:rPr>
        <w:t>Note:</w:t>
      </w:r>
      <w:r w:rsidRPr="00257705">
        <w:rPr>
          <w:rFonts w:ascii="Calibri" w:hAnsi="Calibri" w:cs="Calibri"/>
          <w:b/>
          <w:color w:val="auto"/>
          <w:sz w:val="24"/>
          <w:szCs w:val="24"/>
        </w:rPr>
        <w:t xml:space="preserve"> </w:t>
      </w:r>
      <w:r w:rsidR="000B53DB" w:rsidRPr="00257705">
        <w:rPr>
          <w:rFonts w:ascii="Calibri" w:hAnsi="Calibri" w:cs="Calibri"/>
          <w:color w:val="auto"/>
          <w:sz w:val="24"/>
          <w:szCs w:val="24"/>
        </w:rPr>
        <w:t>A biological system is dynamic and complicated, and the existing databases collect only known information. Therefore, biomedical prediction online tools as well as offline programs may provide useful evidence to complement a hypothesized mechanism. GPS has been developed and improved for over 12 years</w:t>
      </w:r>
      <w:r w:rsidR="00393B97" w:rsidRPr="00257705">
        <w:rPr>
          <w:rFonts w:ascii="Calibri" w:hAnsi="Calibri" w:cs="Calibri"/>
          <w:color w:val="auto"/>
          <w:sz w:val="24"/>
          <w:szCs w:val="24"/>
        </w:rPr>
        <w:fldChar w:fldCharType="begin">
          <w:fldData xml:space="preserve">PEVuZE5vdGU+PENpdGU+PEF1dGhvcj5YdWU8L0F1dGhvcj48WWVhcj4yMDA1PC9ZZWFyPjxSZWNO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PEVuZE5vdGU+PENpdGU+PEF1dGhvcj5YdWU8L0F1dGhvcj48WWVhcj4yMDA1PC9ZZWFyPjxSZWNO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7" w:tooltip="Zhou, 2004 #13" w:history="1">
        <w:r w:rsidR="00281777" w:rsidRPr="00257705">
          <w:rPr>
            <w:rFonts w:ascii="Calibri" w:hAnsi="Calibri" w:cs="Calibri"/>
            <w:noProof/>
            <w:color w:val="auto"/>
            <w:sz w:val="24"/>
            <w:szCs w:val="24"/>
            <w:vertAlign w:val="superscript"/>
          </w:rPr>
          <w:t>7</w:t>
        </w:r>
      </w:hyperlink>
      <w:r w:rsidR="00A774BD" w:rsidRPr="00257705">
        <w:rPr>
          <w:rFonts w:ascii="Calibri" w:hAnsi="Calibri" w:cs="Calibri"/>
          <w:noProof/>
          <w:color w:val="auto"/>
          <w:sz w:val="24"/>
          <w:szCs w:val="24"/>
          <w:vertAlign w:val="superscript"/>
        </w:rPr>
        <w:t>,</w:t>
      </w:r>
      <w:hyperlink w:anchor="_ENREF_42" w:tooltip="Xue, 2005 #12" w:history="1">
        <w:r w:rsidR="00281777" w:rsidRPr="00257705">
          <w:rPr>
            <w:rFonts w:ascii="Calibri" w:hAnsi="Calibri" w:cs="Calibri"/>
            <w:noProof/>
            <w:color w:val="auto"/>
            <w:sz w:val="24"/>
            <w:szCs w:val="24"/>
            <w:vertAlign w:val="superscript"/>
          </w:rPr>
          <w:t>42</w:t>
        </w:r>
      </w:hyperlink>
      <w:r w:rsidR="00393B97" w:rsidRPr="00257705">
        <w:rPr>
          <w:rFonts w:ascii="Calibri" w:hAnsi="Calibri" w:cs="Calibri"/>
          <w:color w:val="auto"/>
          <w:sz w:val="24"/>
          <w:szCs w:val="24"/>
        </w:rPr>
        <w:fldChar w:fldCharType="end"/>
      </w:r>
      <w:r w:rsidR="000B53DB" w:rsidRPr="00257705">
        <w:rPr>
          <w:rFonts w:ascii="Calibri" w:hAnsi="Calibri" w:cs="Calibri"/>
          <w:color w:val="auto"/>
          <w:sz w:val="24"/>
          <w:szCs w:val="24"/>
        </w:rPr>
        <w:t xml:space="preserve"> and may be used to predict a protein’s PTM residues in a given peptide sequence</w:t>
      </w:r>
      <w:r w:rsidR="00393B97" w:rsidRPr="00257705">
        <w:rPr>
          <w:rFonts w:ascii="Calibri" w:hAnsi="Calibri" w:cs="Calibri"/>
          <w:color w:val="auto"/>
          <w:sz w:val="24"/>
          <w:szCs w:val="24"/>
        </w:rPr>
        <w:fldChar w:fldCharType="begin">
          <w:fldData xml:space="preserve">PEVuZE5vdGU+PENpdGU+PEF1dGhvcj5EZW5nPC9BdXRob3I+PFllYXI+MjAxNjwvWWVhcj48UmVj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PEVuZE5vdGU+PENpdGU+PEF1dGhvcj5EZW5nPC9BdXRob3I+PFllYXI+MjAxNjwvWWVhcj48UmVj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43" w:tooltip="Deng, 2016 #14" w:history="1">
        <w:r w:rsidR="00281777" w:rsidRPr="00257705">
          <w:rPr>
            <w:rFonts w:ascii="Calibri" w:hAnsi="Calibri" w:cs="Calibri"/>
            <w:noProof/>
            <w:color w:val="auto"/>
            <w:sz w:val="24"/>
            <w:szCs w:val="24"/>
            <w:vertAlign w:val="superscript"/>
          </w:rPr>
          <w:t>43</w:t>
        </w:r>
      </w:hyperlink>
      <w:r w:rsidR="00A774BD" w:rsidRPr="00257705">
        <w:rPr>
          <w:rFonts w:ascii="Calibri" w:hAnsi="Calibri" w:cs="Calibri"/>
          <w:noProof/>
          <w:color w:val="auto"/>
          <w:sz w:val="24"/>
          <w:szCs w:val="24"/>
          <w:vertAlign w:val="superscript"/>
        </w:rPr>
        <w:t>,</w:t>
      </w:r>
      <w:hyperlink w:anchor="_ENREF_44" w:tooltip="Zhao, 2014 #15" w:history="1">
        <w:r w:rsidR="00281777" w:rsidRPr="00257705">
          <w:rPr>
            <w:rFonts w:ascii="Calibri" w:hAnsi="Calibri" w:cs="Calibri"/>
            <w:noProof/>
            <w:color w:val="auto"/>
            <w:sz w:val="24"/>
            <w:szCs w:val="24"/>
            <w:vertAlign w:val="superscript"/>
          </w:rPr>
          <w:t>44</w:t>
        </w:r>
      </w:hyperlink>
      <w:r w:rsidR="00393B97" w:rsidRPr="00257705">
        <w:rPr>
          <w:rFonts w:ascii="Calibri" w:hAnsi="Calibri" w:cs="Calibri"/>
          <w:color w:val="auto"/>
          <w:sz w:val="24"/>
          <w:szCs w:val="24"/>
        </w:rPr>
        <w:fldChar w:fldCharType="end"/>
      </w:r>
      <w:r w:rsidR="000B53DB" w:rsidRPr="00257705">
        <w:rPr>
          <w:rFonts w:ascii="Calibri" w:hAnsi="Calibri" w:cs="Calibri"/>
          <w:color w:val="auto"/>
          <w:sz w:val="24"/>
          <w:szCs w:val="24"/>
        </w:rPr>
        <w:t>. Tools are also available for various research topics, including the prediction of a protein’s subcellular location</w:t>
      </w:r>
      <w:hyperlink w:anchor="_ENREF_45" w:tooltip="Wan, 2017 #18"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&lt;EndNote&gt;&lt;Cite&gt;&lt;Author&gt;Wan&lt;/Author&gt;&lt;Year&gt;2017&lt;/Year&gt;&lt;RecNum&gt;18&lt;/RecNum&gt;&lt;DisplayText&gt;&lt;style face="superscript"&gt;45&lt;/style&gt;&lt;/DisplayText&gt;&lt;record&gt;&lt;rec-number&gt;18&lt;/rec-number&gt;&lt;foreign-keys&gt;&lt;key app="EN" db-id="ttszsxx9355wp8esfropawxffdwpv2srz0r2"&gt;18&lt;/key&gt;&lt;/foreign-keys&gt;&lt;ref-type name="Journal Article"&gt;17&lt;/ref-type&gt;&lt;contributors&gt;&lt;authors&gt;&lt;author&gt;Wan, S.&lt;/author&gt;&lt;author&gt;Duan, Y.&lt;/author&gt;&lt;author&gt;Zou, Q.&lt;/author&gt;&lt;/authors&gt;&lt;/contributors&gt;&lt;auth-address&gt;School of Computer Science and Technology, Tianjin University, Tianjin, P. R. China.&amp;#xD;State Key Laboratory of Marine Resource Utilization in the South China Sea, College of Information and Technology, Hainan University, Haikou, Hainan, P. R. China.&lt;/auth-address&gt;&lt;titles&gt;&lt;title&gt;HPSLPred: An Ensemble Multi-Label Classifier for Human Protein Subcellular Location Prediction with Imbalanced Source&lt;/title&gt;&lt;secondary-title&gt;Proteomics&lt;/secondary-title&gt;&lt;alt-title&gt;Proteomics&lt;/alt-title&gt;&lt;/titles&gt;&lt;volume&gt;17&lt;/volume&gt;&lt;number&gt;17-18&lt;/number&gt;&lt;dates&gt;&lt;year&gt;2017&lt;/year&gt;&lt;pub-dates&gt;&lt;date&gt;Sep&lt;/date&gt;&lt;/pub-dates&gt;&lt;/dates&gt;&lt;isbn&gt;1615-9861 (Electronic)&amp;#xD;1615-9853 (Linking)&lt;/isbn&gt;&lt;accession-num&gt;28776938&lt;/accession-num&gt;&lt;urls&gt;&lt;related-urls&gt;&lt;url&gt;http://www.ncbi.nlm.nih.gov/pubmed/28776938&lt;/url&gt;&lt;/related-urls&gt;&lt;/urls&gt;&lt;electronic-resource-num&gt;10.1002/pmic.201700262&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45</w:t>
        </w:r>
        <w:r w:rsidR="00393B97" w:rsidRPr="00257705">
          <w:rPr>
            <w:rFonts w:ascii="Calibri" w:hAnsi="Calibri" w:cs="Calibri"/>
            <w:color w:val="auto"/>
            <w:sz w:val="24"/>
            <w:szCs w:val="24"/>
          </w:rPr>
          <w:fldChar w:fldCharType="end"/>
        </w:r>
      </w:hyperlink>
      <w:r w:rsidR="000B53DB" w:rsidRPr="00257705">
        <w:rPr>
          <w:rFonts w:ascii="Calibri" w:hAnsi="Calibri" w:cs="Calibri"/>
          <w:color w:val="auto"/>
          <w:sz w:val="24"/>
          <w:szCs w:val="24"/>
        </w:rPr>
        <w:t xml:space="preserve"> and transcription factor binding motifs </w:t>
      </w:r>
      <w:hyperlink w:anchor="_ENREF_46" w:tooltip="Zhang, 2017 #19"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&lt;EndNote&gt;&lt;Cite&gt;&lt;Author&gt;Zhang&lt;/Author&gt;&lt;Year&gt;2017&lt;/Year&gt;&lt;RecNum&gt;19&lt;/RecNum&gt;&lt;DisplayText&gt;&lt;style face="superscript"&gt;46&lt;/style&gt;&lt;/DisplayText&gt;&lt;record&gt;&lt;rec-number&gt;19&lt;/rec-number&gt;&lt;foreign-keys&gt;&lt;key app="EN" db-id="ttszsxx9355wp8esfropawxffdwpv2srz0r2"&gt;19&lt;/key&gt;&lt;/foreign-keys&gt;&lt;ref-type name="Journal Article"&gt;17&lt;/ref-type&gt;&lt;contributors&gt;&lt;authors&gt;&lt;author&gt;Zhang, H.&lt;/author&gt;&lt;author&gt;Zhu, L.&lt;/author&gt;&lt;author&gt;Huang, D. S.&lt;/author&gt;&lt;/authors&gt;&lt;/contributors&gt;&lt;auth-address&gt;Institute of Machine Learning and Systems Biology, College of Electronics and Information Engineering, Tongji University, Shanghai, 201804, P.R. China.&amp;#xD;Institute of Machine Learning and Systems Biology, College of Electronics and Information Engineering, Tongji University, Shanghai, 201804, P.R. China. dshuang@tongji.edu.cn.&lt;/auth-address&gt;&lt;titles&gt;&lt;title&gt;WSMD: weakly-supervised motif discovery in transcription factor ChIP-seq data&lt;/title&gt;&lt;secondary-title&gt;Sci Rep&lt;/secondary-title&gt;&lt;alt-title&gt;Scientific reports&lt;/alt-title&gt;&lt;/titles&gt;&lt;pages&gt;3217&lt;/pages&gt;&lt;volume&gt;7&lt;/volume&gt;&lt;number&gt;1&lt;/number&gt;&lt;dates&gt;&lt;year&gt;2017&lt;/year&gt;&lt;pub-dates&gt;&lt;date&gt;Jun 12&lt;/date&gt;&lt;/pub-dates&gt;&lt;/dates&gt;&lt;isbn&gt;2045-2322 (Electronic)&amp;#xD;2045-2322 (Linking)&lt;/isbn&gt;&lt;accession-num&gt;28607381&lt;/accession-num&gt;&lt;urls&gt;&lt;related-urls&gt;&lt;url&gt;http://www.ncbi.nlm.nih.gov/pubmed/28607381&lt;/url&gt;&lt;/related-urls&gt;&lt;/urls&gt;&lt;custom2&gt;5468353&lt;/custom2&gt;&lt;electronic-resource-num&gt;10.1038/s41598-017-03554-7&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46</w:t>
        </w:r>
        <w:r w:rsidR="00393B97" w:rsidRPr="00257705">
          <w:rPr>
            <w:rFonts w:ascii="Calibri" w:hAnsi="Calibri" w:cs="Calibri"/>
            <w:color w:val="auto"/>
            <w:sz w:val="24"/>
            <w:szCs w:val="24"/>
          </w:rPr>
          <w:fldChar w:fldCharType="end"/>
        </w:r>
      </w:hyperlink>
      <w:r w:rsidR="000B53DB" w:rsidRPr="00257705">
        <w:rPr>
          <w:rFonts w:ascii="Calibri" w:hAnsi="Calibri" w:cs="Calibri"/>
          <w:color w:val="auto"/>
          <w:sz w:val="24"/>
          <w:szCs w:val="24"/>
        </w:rPr>
        <w:t xml:space="preserve"> among others .</w:t>
      </w:r>
    </w:p>
    <w:p w:rsidR="00C62268" w:rsidRPr="00257705" w:rsidRDefault="00C62268" w:rsidP="002E13E3">
      <w:pPr>
        <w:pStyle w:val="10"/>
        <w:framePr w:wrap="auto"/>
        <w:rPr>
          <w:rFonts w:ascii="Calibri" w:hAnsi="Calibri" w:cs="Calibri"/>
          <w:color w:val="auto"/>
          <w:sz w:val="24"/>
          <w:szCs w:val="24"/>
        </w:rPr>
      </w:pPr>
    </w:p>
    <w:p w:rsidR="00C62268" w:rsidRPr="00257705" w:rsidRDefault="00934B1F" w:rsidP="002E13E3">
      <w:pPr>
        <w:pStyle w:val="3"/>
        <w:numPr>
          <w:ilvl w:val="0"/>
          <w:numId w:val="0"/>
        </w:numPr>
        <w:rPr>
          <w:color w:val="auto"/>
          <w:sz w:val="24"/>
          <w:szCs w:val="24"/>
          <w:highlight w:val="yellow"/>
          <w:lang w:val="en-US"/>
        </w:rPr>
      </w:pPr>
      <w:r w:rsidRPr="00257705">
        <w:rPr>
          <w:rStyle w:val="a8"/>
          <w:color w:val="auto"/>
          <w:sz w:val="24"/>
          <w:szCs w:val="24"/>
          <w:highlight w:val="yellow"/>
          <w:lang w:val="en-US"/>
        </w:rPr>
        <w:t>10</w:t>
      </w:r>
      <w:r w:rsidR="00C62268" w:rsidRPr="00257705">
        <w:rPr>
          <w:rStyle w:val="a8"/>
          <w:color w:val="auto"/>
          <w:sz w:val="24"/>
          <w:szCs w:val="24"/>
          <w:highlight w:val="yellow"/>
        </w:rPr>
        <w:t xml:space="preserve">. </w:t>
      </w:r>
      <w:r w:rsidR="00C62268" w:rsidRPr="00257705">
        <w:rPr>
          <w:rStyle w:val="a8"/>
          <w:color w:val="auto"/>
          <w:sz w:val="24"/>
          <w:szCs w:val="24"/>
          <w:highlight w:val="yellow"/>
          <w:lang w:val="en-US"/>
        </w:rPr>
        <w:t xml:space="preserve">Annotate </w:t>
      </w:r>
      <w:r w:rsidR="005A7F60" w:rsidRPr="00257705">
        <w:rPr>
          <w:rStyle w:val="a8"/>
          <w:color w:val="auto"/>
          <w:sz w:val="24"/>
          <w:szCs w:val="24"/>
          <w:highlight w:val="yellow"/>
          <w:lang w:val="en-US"/>
        </w:rPr>
        <w:t xml:space="preserve">Protein-Protein Interactions </w:t>
      </w:r>
      <w:r w:rsidR="005A7F60">
        <w:rPr>
          <w:rStyle w:val="a8"/>
          <w:color w:val="auto"/>
          <w:sz w:val="24"/>
          <w:szCs w:val="24"/>
          <w:highlight w:val="yellow"/>
          <w:lang w:val="en-US"/>
        </w:rPr>
        <w:t>a</w:t>
      </w:r>
      <w:r w:rsidR="005A7F60" w:rsidRPr="00257705">
        <w:rPr>
          <w:rStyle w:val="a8"/>
          <w:color w:val="auto"/>
          <w:sz w:val="24"/>
          <w:szCs w:val="24"/>
          <w:highlight w:val="yellow"/>
          <w:lang w:val="en-US"/>
        </w:rPr>
        <w:t>nd Their Enriched Functional Modules</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10</w:t>
      </w:r>
      <w:r w:rsidR="00A22999" w:rsidRPr="00257705">
        <w:rPr>
          <w:rFonts w:ascii="Calibri" w:hAnsi="Calibri" w:cs="Calibri"/>
          <w:color w:val="auto"/>
          <w:sz w:val="24"/>
          <w:szCs w:val="24"/>
          <w:highlight w:val="yellow"/>
        </w:rPr>
        <w:t>.</w:t>
      </w:r>
      <w:r w:rsidR="00C62268" w:rsidRPr="00257705">
        <w:rPr>
          <w:rFonts w:ascii="Calibri" w:hAnsi="Calibri" w:cs="Calibri"/>
          <w:color w:val="auto"/>
          <w:sz w:val="24"/>
          <w:szCs w:val="24"/>
          <w:highlight w:val="yellow"/>
        </w:rPr>
        <w:t>1</w:t>
      </w:r>
      <w:r w:rsidR="005F5B42" w:rsidRPr="00257705">
        <w:rPr>
          <w:rFonts w:ascii="Calibri" w:hAnsi="Calibri" w:cs="Calibri"/>
          <w:color w:val="auto"/>
          <w:sz w:val="24"/>
          <w:szCs w:val="24"/>
          <w:highlight w:val="yellow"/>
        </w:rPr>
        <w:t xml:space="preserve">. </w:t>
      </w:r>
      <w:r w:rsidR="000237AA" w:rsidRPr="00257705">
        <w:rPr>
          <w:rFonts w:ascii="Calibri" w:hAnsi="Calibri" w:cs="Calibri"/>
          <w:color w:val="auto"/>
          <w:sz w:val="24"/>
          <w:szCs w:val="24"/>
          <w:highlight w:val="yellow"/>
        </w:rPr>
        <w:t>Copy and paste the web link of the web server String into a web browser and open the web page of this web server. Search the list for the genes CD3D and P53, and find their orchestrated properties using the database String</w:t>
      </w:r>
      <w:hyperlink w:anchor="_ENREF_47" w:tooltip="Szklarczyk, 2015 #20" w:history="1">
        <w:r w:rsidR="00393B97" w:rsidRPr="00257705">
          <w:rPr>
            <w:rFonts w:ascii="Calibri" w:hAnsi="Calibri" w:cs="Calibri"/>
            <w:color w:val="auto"/>
            <w:sz w:val="24"/>
            <w:szCs w:val="24"/>
            <w:highlight w:val="yellow"/>
          </w:rPr>
          <w:fldChar w:fldCharType="begin">
            <w:fldData xml:space="preserve">PEVuZE5vdGU+PENpdGU+PEF1dGhvcj5TemtsYXJjenlrPC9BdXRob3I+PFllYXI+MjAxNTwvWWVh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</w:fldData>
          </w:fldChar>
        </w:r>
        <w:r w:rsidR="00281777" w:rsidRPr="00257705">
          <w:rPr>
            <w:rFonts w:ascii="Calibri" w:hAnsi="Calibri" w:cs="Calibri"/>
            <w:color w:val="auto"/>
            <w:sz w:val="24"/>
            <w:szCs w:val="24"/>
            <w:highlight w:val="yellow"/>
          </w:rPr>
          <w:instrText xml:space="preserve"> ADDIN EN.CITE </w:instrText>
        </w:r>
        <w:r w:rsidR="00393B97" w:rsidRPr="00257705">
          <w:rPr>
            <w:rFonts w:ascii="Calibri" w:hAnsi="Calibri" w:cs="Calibri"/>
            <w:color w:val="auto"/>
            <w:sz w:val="24"/>
            <w:szCs w:val="24"/>
            <w:highlight w:val="yellow"/>
          </w:rPr>
          <w:fldChar w:fldCharType="begin">
            <w:fldData xml:space="preserve">PEVuZE5vdGU+PENpdGU+PEF1dGhvcj5TemtsYXJjenlrPC9BdXRob3I+PFllYXI+MjAxNTwvWWVh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</w:fldData>
          </w:fldChar>
        </w:r>
        <w:r w:rsidR="00281777" w:rsidRPr="00257705">
          <w:rPr>
            <w:rFonts w:ascii="Calibri" w:hAnsi="Calibri" w:cs="Calibri"/>
            <w:color w:val="auto"/>
            <w:sz w:val="24"/>
            <w:szCs w:val="24"/>
            <w:highlight w:val="yellow"/>
          </w:rPr>
          <w:instrText xml:space="preserve"> ADDIN EN.CITE.DATA </w:instrText>
        </w:r>
        <w:r w:rsidR="00393B97" w:rsidRPr="00257705">
          <w:rPr>
            <w:rFonts w:ascii="Calibri" w:hAnsi="Calibri" w:cs="Calibri"/>
            <w:color w:val="auto"/>
            <w:sz w:val="24"/>
            <w:szCs w:val="24"/>
            <w:highlight w:val="yellow"/>
          </w:rPr>
        </w:r>
        <w:r w:rsidR="00393B97" w:rsidRPr="00257705">
          <w:rPr>
            <w:rFonts w:ascii="Calibri" w:hAnsi="Calibri" w:cs="Calibri"/>
            <w:color w:val="auto"/>
            <w:sz w:val="24"/>
            <w:szCs w:val="24"/>
            <w:highlight w:val="yellow"/>
          </w:rPr>
          <w:fldChar w:fldCharType="end"/>
        </w:r>
        <w:r w:rsidR="00393B97" w:rsidRPr="00257705">
          <w:rPr>
            <w:rFonts w:ascii="Calibri" w:hAnsi="Calibri" w:cs="Calibri"/>
            <w:color w:val="auto"/>
            <w:sz w:val="24"/>
            <w:szCs w:val="24"/>
            <w:highlight w:val="yellow"/>
          </w:rPr>
        </w:r>
        <w:r w:rsidR="00393B97" w:rsidRPr="00257705">
          <w:rPr>
            <w:rFonts w:ascii="Calibri" w:hAnsi="Calibri" w:cs="Calibri"/>
            <w:color w:val="auto"/>
            <w:sz w:val="24"/>
            <w:szCs w:val="24"/>
            <w:highlight w:val="yellow"/>
          </w:rPr>
          <w:fldChar w:fldCharType="separate"/>
        </w:r>
        <w:r w:rsidR="00281777" w:rsidRPr="00257705">
          <w:rPr>
            <w:rFonts w:ascii="Calibri" w:hAnsi="Calibri" w:cs="Calibri"/>
            <w:noProof/>
            <w:color w:val="auto"/>
            <w:sz w:val="24"/>
            <w:szCs w:val="24"/>
            <w:highlight w:val="yellow"/>
            <w:vertAlign w:val="superscript"/>
          </w:rPr>
          <w:t>47</w:t>
        </w:r>
        <w:r w:rsidR="00393B97" w:rsidRPr="00257705">
          <w:rPr>
            <w:rFonts w:ascii="Calibri" w:hAnsi="Calibri" w:cs="Calibri"/>
            <w:color w:val="auto"/>
            <w:sz w:val="24"/>
            <w:szCs w:val="24"/>
            <w:highlight w:val="yellow"/>
          </w:rPr>
          <w:fldChar w:fldCharType="end"/>
        </w:r>
      </w:hyperlink>
      <w:r w:rsidR="000237AA" w:rsidRPr="00257705">
        <w:rPr>
          <w:rFonts w:ascii="Calibri" w:hAnsi="Calibri" w:cs="Calibri"/>
          <w:color w:val="auto"/>
          <w:sz w:val="24"/>
          <w:szCs w:val="24"/>
          <w:highlight w:val="yellow"/>
        </w:rPr>
        <w:t>. The same procedure may be carried out using another web server, DAVID</w:t>
      </w:r>
      <w:hyperlink w:anchor="_ENREF_32" w:tooltip="Jiao, 2012 #21" w:history="1">
        <w:r w:rsidR="00393B97" w:rsidRPr="00257705">
          <w:rPr>
            <w:rFonts w:ascii="Calibri" w:hAnsi="Calibri" w:cs="Calibri"/>
            <w:color w:val="auto"/>
            <w:sz w:val="24"/>
            <w:szCs w:val="24"/>
            <w:highlight w:val="yellow"/>
          </w:rPr>
          <w:fldChar w:fldCharType="begin"/>
        </w:r>
        <w:r w:rsidR="00281777" w:rsidRPr="00257705">
          <w:rPr>
            <w:rFonts w:ascii="Calibri" w:hAnsi="Calibri" w:cs="Calibri"/>
            <w:color w:val="auto"/>
            <w:sz w:val="24"/>
            <w:szCs w:val="24"/>
            <w:highlight w:val="yellow"/>
          </w:rPr>
          <w:instrText xml:space="preserve"> ADDIN EN.CITE &lt;EndNote&gt;&lt;Cite&gt;&lt;Author&gt;Jiao&lt;/Author&gt;&lt;Year&gt;2012&lt;/Year&gt;&lt;RecNum&gt;21&lt;/RecNum&gt;&lt;DisplayText&gt;&lt;style face="superscript"&gt;32&lt;/style&gt;&lt;/DisplayText&gt;&lt;record&gt;&lt;rec-number&gt;21&lt;/rec-number&gt;&lt;foreign-keys&gt;&lt;key app="EN" db-id="ttszsxx9355wp8esfropawxffdwpv2srz0r2"&gt;21&lt;/key&gt;&lt;/foreign-keys&gt;&lt;ref-type name="Journal Article"&gt;17&lt;/ref-type&gt;&lt;contributors&gt;&lt;authors&gt;&lt;author&gt;Jiao, X.&lt;/author&gt;&lt;author&gt;Sherman, B. T.&lt;/author&gt;&lt;author&gt;Huang da, W.&lt;/author&gt;&lt;author&gt;Stephens, R.&lt;/author&gt;&lt;author&gt;Baseler, M. W.&lt;/author&gt;&lt;author&gt;Lane, H. C.&lt;/author&gt;&lt;author&gt;Lempicki, R. A.&lt;/author&gt;&lt;/authors&gt;&lt;/contributors&gt;&lt;auth-address&gt;Laboratory of Immunopathogenesis and Bioinformatics, National Cancer Institute at Frederick, Frederick, MD 21702, USA. xiaoli.jiao@nih.gov&lt;/auth-address&gt;&lt;titles&gt;&lt;title&gt;DAVID-WS: a stateful web service to facilitate gene/protein list analysis&lt;/title&gt;&lt;secondary-title&gt;Bioinformatics&lt;/secondary-title&gt;&lt;alt-title&gt;Bioinformatics&lt;/alt-title&gt;&lt;/titles&gt;&lt;pages&gt;1805-6&lt;/pages&gt;&lt;volume&gt;28&lt;/volume&gt;&lt;number&gt;13&lt;/number&gt;&lt;keywords&gt;&lt;keyword&gt;Computational Biology&lt;/keyword&gt;&lt;keyword&gt;*Databases, Genetic&lt;/keyword&gt;&lt;keyword&gt;*Genes&lt;/keyword&gt;&lt;keyword&gt;Internet&lt;/keyword&gt;&lt;keyword&gt;Molecular Sequence Annotation&lt;/keyword&gt;&lt;keyword&gt;*Proteins&lt;/keyword&gt;&lt;keyword&gt;Software&lt;/keyword&gt;&lt;/keywords&gt;&lt;dates&gt;&lt;year&gt;2012&lt;/year&gt;&lt;pub-dates&gt;&lt;date&gt;Jul 1&lt;/date&gt;&lt;/pub-dates&gt;&lt;/dates&gt;&lt;isbn&gt;1367-4811 (Electronic)&amp;#xD;1367-4803 (Linking)&lt;/isbn&gt;&lt;accession-num&gt;22543366&lt;/accession-num&gt;&lt;urls&gt;&lt;related-urls&gt;&lt;url&gt;http://www.ncbi.nlm.nih.gov/pubmed/22543366&lt;/url&gt;&lt;/related-urls&gt;&lt;/urls&gt;&lt;custom2&gt;3381967&lt;/custom2&gt;&lt;electronic-resource-num&gt;10.1093/bioinformatics/bts251&lt;/electronic-resource-num&gt;&lt;/record&gt;&lt;/Cite&gt;&lt;/EndNote&gt;</w:instrText>
        </w:r>
        <w:r w:rsidR="00393B97" w:rsidRPr="00257705">
          <w:rPr>
            <w:rFonts w:ascii="Calibri" w:hAnsi="Calibri" w:cs="Calibri"/>
            <w:color w:val="auto"/>
            <w:sz w:val="24"/>
            <w:szCs w:val="24"/>
            <w:highlight w:val="yellow"/>
          </w:rPr>
          <w:fldChar w:fldCharType="separate"/>
        </w:r>
        <w:r w:rsidR="00281777" w:rsidRPr="00257705">
          <w:rPr>
            <w:rFonts w:ascii="Calibri" w:hAnsi="Calibri" w:cs="Calibri"/>
            <w:noProof/>
            <w:color w:val="auto"/>
            <w:sz w:val="24"/>
            <w:szCs w:val="24"/>
            <w:highlight w:val="yellow"/>
            <w:vertAlign w:val="superscript"/>
          </w:rPr>
          <w:t>32</w:t>
        </w:r>
        <w:r w:rsidR="00393B97" w:rsidRPr="00257705">
          <w:rPr>
            <w:rFonts w:ascii="Calibri" w:hAnsi="Calibri" w:cs="Calibri"/>
            <w:color w:val="auto"/>
            <w:sz w:val="24"/>
            <w:szCs w:val="24"/>
            <w:highlight w:val="yellow"/>
          </w:rPr>
          <w:fldChar w:fldCharType="end"/>
        </w:r>
      </w:hyperlink>
      <w:r w:rsidR="000237AA" w:rsidRPr="00257705">
        <w:rPr>
          <w:rFonts w:ascii="Calibri" w:hAnsi="Calibri" w:cs="Calibri"/>
          <w:color w:val="auto"/>
          <w:sz w:val="24"/>
          <w:szCs w:val="24"/>
          <w:highlight w:val="yellow"/>
        </w:rPr>
        <w:t>.</w:t>
      </w:r>
      <w:r w:rsidR="008A6719" w:rsidRPr="00257705">
        <w:rPr>
          <w:rFonts w:ascii="Calibri" w:hAnsi="Calibri" w:cs="Calibri"/>
          <w:color w:val="auto"/>
          <w:sz w:val="24"/>
          <w:szCs w:val="24"/>
        </w:rPr>
        <w:br/>
      </w:r>
    </w:p>
    <w:p w:rsidR="005F5B42" w:rsidRPr="00257705" w:rsidRDefault="008A6719" w:rsidP="002E13E3">
      <w:pPr>
        <w:pStyle w:val="10"/>
        <w:framePr w:wrap="auto"/>
        <w:rPr>
          <w:rFonts w:ascii="Calibri" w:hAnsi="Calibri" w:cs="Calibri"/>
          <w:color w:val="auto"/>
          <w:sz w:val="24"/>
          <w:szCs w:val="24"/>
        </w:rPr>
      </w:pPr>
      <w:r w:rsidRPr="005A7F60">
        <w:rPr>
          <w:rFonts w:ascii="Calibri" w:hAnsi="Calibri" w:cs="Calibri"/>
          <w:color w:val="auto"/>
          <w:sz w:val="24"/>
          <w:szCs w:val="24"/>
        </w:rPr>
        <w:t>Note:</w:t>
      </w:r>
      <w:r w:rsidRPr="00257705">
        <w:rPr>
          <w:rFonts w:ascii="Calibri" w:hAnsi="Calibri" w:cs="Calibri"/>
          <w:b/>
          <w:color w:val="auto"/>
          <w:sz w:val="24"/>
          <w:szCs w:val="24"/>
        </w:rPr>
        <w:t xml:space="preserve"> </w:t>
      </w:r>
      <w:r w:rsidR="00C41606" w:rsidRPr="00257705">
        <w:rPr>
          <w:rFonts w:ascii="Calibri" w:hAnsi="Calibri" w:cs="Calibri"/>
          <w:color w:val="auto"/>
          <w:sz w:val="24"/>
          <w:szCs w:val="24"/>
        </w:rPr>
        <w:t xml:space="preserve">Besides the </w:t>
      </w:r>
      <w:proofErr w:type="gramStart"/>
      <w:r w:rsidR="00C41606" w:rsidRPr="00257705">
        <w:rPr>
          <w:rFonts w:ascii="Calibri" w:hAnsi="Calibri" w:cs="Calibri"/>
          <w:color w:val="auto"/>
          <w:sz w:val="24"/>
          <w:szCs w:val="24"/>
        </w:rPr>
        <w:t>aforementioned annotations</w:t>
      </w:r>
      <w:proofErr w:type="gramEnd"/>
      <w:r w:rsidR="00C41606" w:rsidRPr="00257705">
        <w:rPr>
          <w:rFonts w:ascii="Calibri" w:hAnsi="Calibri" w:cs="Calibri"/>
          <w:color w:val="auto"/>
          <w:sz w:val="24"/>
          <w:szCs w:val="24"/>
        </w:rPr>
        <w:t xml:space="preserve"> for individual genes, there are many large-scale informatic</w:t>
      </w:r>
      <w:r w:rsidR="00934B1F" w:rsidRPr="00257705">
        <w:rPr>
          <w:rFonts w:ascii="Calibri" w:hAnsi="Calibri" w:cs="Calibri"/>
          <w:color w:val="auto"/>
          <w:sz w:val="24"/>
          <w:szCs w:val="24"/>
        </w:rPr>
        <w:t>s</w:t>
      </w:r>
      <w:r w:rsidR="00C41606" w:rsidRPr="00257705">
        <w:rPr>
          <w:rFonts w:ascii="Calibri" w:hAnsi="Calibri" w:cs="Calibri"/>
          <w:color w:val="auto"/>
          <w:sz w:val="24"/>
          <w:szCs w:val="24"/>
        </w:rPr>
        <w:t xml:space="preserve"> tools available to investigate the properties of a group of genes. A recent study demonstrated that individually bad marker genes might constitute a much-improved gene set</w:t>
      </w:r>
      <w:hyperlink w:anchor="_ENREF_5" w:tooltip="Liu, 2017 #17"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&lt;EndNote&gt;&lt;Cite&gt;&lt;Author&gt;Liu&lt;/Author&gt;&lt;Year&gt;2017&lt;/Year&gt;&lt;RecNum&gt;1&lt;/RecNum&gt;&lt;DisplayText&gt;&lt;style face="superscript"&gt;5&lt;/style&gt;&lt;/DisplayText&gt;&lt;record&gt;&lt;rec-number&gt;1&lt;/rec-number&gt;&lt;foreign-keys&gt;&lt;key app="EN" db-id="ttszsxx9355wp8esfropawxffdwpv2srz0r2"&gt;1&lt;/key&gt;&lt;/foreign-keys&gt;&lt;ref-type name="Journal Article"&gt;17&lt;/ref-type&gt;&lt;contributors&gt;&lt;authors&gt;&lt;author&gt;Liu, J.&lt;/author&gt;&lt;author&gt;Xu, C.&lt;/author&gt;&lt;author&gt;Yang, W.&lt;/author&gt;&lt;author&gt;Shu, Y.&lt;/author&gt;&lt;author&gt;Zheng, W.&lt;/author&gt;&lt;author&gt;Zhou, F.&lt;/author&gt;&lt;/authors&gt;&lt;/contributors&gt;&lt;auth-address&gt;College of Software, Jilin University, Changchun, Jilin, 130012, China.&amp;#xD;College of Computer Science and Technology, and Key Laboratory of Symbolic Computation and Knowledge Engineering of Ministry of Education, Jilin University, Changchun, Jilin, 130012, China.&amp;#xD;College of Software, Jilin University, Changchun, Jilin, 130012, China. FengfengZhou@gmail.com.&amp;#xD;College of Computer Science and Technology, and Key Laboratory of Symbolic Computation and Knowledge Engineering of Ministry of Education, Jilin University, Changchun, Jilin, 130012, China. FengfengZhou@gmail.com.&lt;/auth-address&gt;&lt;titles&gt;&lt;title&gt;Multiple similarly-well solutions exist for biomedical feature selection and classification problems&lt;/title&gt;&lt;secondary-title&gt;Sci Rep&lt;/secondary-title&gt;&lt;alt-title&gt;Scientific reports&lt;/alt-title&gt;&lt;/titles&gt;&lt;pages&gt;12830&lt;/pages&gt;&lt;volume&gt;7&lt;/volume&gt;&lt;number&gt;1&lt;/number&gt;&lt;dates&gt;&lt;year&gt;2017&lt;/year&gt;&lt;pub-dates&gt;&lt;date&gt;Oct 9&lt;/date&gt;&lt;/pub-dates&gt;&lt;/dates&gt;&lt;isbn&gt;2045-2322 (Electronic)&amp;#xD;2045-2322 (Linking)&lt;/isbn&gt;&lt;accession-num&gt;28993656&lt;/accession-num&gt;&lt;urls&gt;&lt;related-urls&gt;&lt;url&gt;http://www.ncbi.nlm.nih.gov/pubmed/28993656&lt;/url&gt;&lt;/related-urls&gt;&lt;/urls&gt;&lt;custom2&gt;5634418&lt;/custom2&gt;&lt;electronic-resource-num&gt;10.1038/s41598-017-13184-8&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5</w:t>
        </w:r>
        <w:r w:rsidR="00393B97" w:rsidRPr="00257705">
          <w:rPr>
            <w:rFonts w:ascii="Calibri" w:hAnsi="Calibri" w:cs="Calibri"/>
            <w:color w:val="auto"/>
            <w:sz w:val="24"/>
            <w:szCs w:val="24"/>
          </w:rPr>
          <w:fldChar w:fldCharType="end"/>
        </w:r>
      </w:hyperlink>
      <w:r w:rsidR="00C41606" w:rsidRPr="00257705">
        <w:rPr>
          <w:rFonts w:ascii="Calibri" w:hAnsi="Calibri" w:cs="Calibri"/>
          <w:color w:val="auto"/>
          <w:sz w:val="24"/>
          <w:szCs w:val="24"/>
        </w:rPr>
        <w:t>. Therefore, it’s worth the computational cost to screen for more complicated biomarkers. The database String may visualize the known or predicted interaction connections, and the David server may detect the functional modules with significant phenotype-associations in the queried genes</w:t>
      </w:r>
      <w:hyperlink w:anchor="_ENREF_47" w:tooltip="Szklarczyk, 2015 #20" w:history="1">
        <w:r w:rsidR="00393B97" w:rsidRPr="00257705">
          <w:rPr>
            <w:rFonts w:ascii="Calibri" w:hAnsi="Calibri" w:cs="Calibri"/>
            <w:color w:val="auto"/>
            <w:sz w:val="24"/>
            <w:szCs w:val="24"/>
          </w:rPr>
          <w:fldChar w:fldCharType="begin">
            <w:fldData xml:space="preserve">PEVuZE5vdGU+PENpdGU+PEF1dGhvcj5TemtsYXJjenlrPC9BdXRob3I+PFllYXI+MjAxNTwvWWVh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PEVuZE5vdGU+PENpdGU+PEF1dGhvcj5TemtsYXJjenlrPC9BdXRob3I+PFllYXI+MjAxNTwvWWVh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47</w:t>
        </w:r>
        <w:r w:rsidR="00393B97" w:rsidRPr="00257705">
          <w:rPr>
            <w:rFonts w:ascii="Calibri" w:hAnsi="Calibri" w:cs="Calibri"/>
            <w:color w:val="auto"/>
            <w:sz w:val="24"/>
            <w:szCs w:val="24"/>
          </w:rPr>
          <w:fldChar w:fldCharType="end"/>
        </w:r>
      </w:hyperlink>
      <w:r w:rsidR="00C41606" w:rsidRPr="00257705">
        <w:rPr>
          <w:rFonts w:ascii="Calibri" w:hAnsi="Calibri" w:cs="Calibri"/>
          <w:color w:val="auto"/>
          <w:sz w:val="24"/>
          <w:szCs w:val="24"/>
        </w:rPr>
        <w:t>,</w:t>
      </w:r>
      <w:hyperlink w:anchor="_ENREF_32" w:tooltip="Jiao, 2012 #21" w:history="1">
        <w:r w:rsidR="00393B97" w:rsidRPr="00257705">
          <w:rPr>
            <w:rFonts w:ascii="Calibri" w:hAnsi="Calibri" w:cs="Calibri"/>
            <w:color w:val="auto"/>
            <w:sz w:val="24"/>
            <w:szCs w:val="24"/>
          </w:rPr>
          <w:fldChar w:fldCharType="begin"/>
        </w:r>
        <w:r w:rsidR="00281777" w:rsidRPr="00257705">
          <w:rPr>
            <w:rFonts w:ascii="Calibri" w:hAnsi="Calibri" w:cs="Calibri"/>
            <w:color w:val="auto"/>
            <w:sz w:val="24"/>
            <w:szCs w:val="24"/>
          </w:rPr>
          <w:instrText xml:space="preserve"> ADDIN EN.CITE &lt;EndNote&gt;&lt;Cite&gt;&lt;Author&gt;Jiao&lt;/Author&gt;&lt;Year&gt;2012&lt;/Year&gt;&lt;RecNum&gt;21&lt;/RecNum&gt;&lt;DisplayText&gt;&lt;style face="superscript"&gt;32&lt;/style&gt;&lt;/DisplayText&gt;&lt;record&gt;&lt;rec-number&gt;21&lt;/rec-number&gt;&lt;foreign-keys&gt;&lt;key app="EN" db-id="ttszsxx9355wp8esfropawxffdwpv2srz0r2"&gt;21&lt;/key&gt;&lt;/foreign-keys&gt;&lt;ref-type name="Journal Article"&gt;17&lt;/ref-type&gt;&lt;contributors&gt;&lt;authors&gt;&lt;author&gt;Jiao, X.&lt;/author&gt;&lt;author&gt;Sherman, B. T.&lt;/author&gt;&lt;author&gt;Huang da, W.&lt;/author&gt;&lt;author&gt;Stephens, R.&lt;/author&gt;&lt;author&gt;Baseler, M. W.&lt;/author&gt;&lt;author&gt;Lane, H. C.&lt;/author&gt;&lt;author&gt;Lempicki, R. A.&lt;/author&gt;&lt;/authors&gt;&lt;/contributors&gt;&lt;auth-address&gt;Laboratory of Immunopathogenesis and Bioinformatics, National Cancer Institute at Frederick, Frederick, MD 21702, USA. xiaoli.jiao@nih.gov&lt;/auth-address&gt;&lt;titles&gt;&lt;title&gt;DAVID-WS: a stateful web service to facilitate gene/protein list analysis&lt;/title&gt;&lt;secondary-title&gt;Bioinformatics&lt;/secondary-title&gt;&lt;alt-title&gt;Bioinformatics&lt;/alt-title&gt;&lt;/titles&gt;&lt;pages&gt;1805-6&lt;/pages&gt;&lt;volume&gt;28&lt;/volume&gt;&lt;number&gt;13&lt;/number&gt;&lt;keywords&gt;&lt;keyword&gt;Computational Biology&lt;/keyword&gt;&lt;keyword&gt;*Databases, Genetic&lt;/keyword&gt;&lt;keyword&gt;*Genes&lt;/keyword&gt;&lt;keyword&gt;Internet&lt;/keyword&gt;&lt;keyword&gt;Molecular Sequence Annotation&lt;/keyword&gt;&lt;keyword&gt;*Proteins&lt;/keyword&gt;&lt;keyword&gt;Software&lt;/keyword&gt;&lt;/keywords&gt;&lt;dates&gt;&lt;year&gt;2012&lt;/year&gt;&lt;pub-dates&gt;&lt;date&gt;Jul 1&lt;/date&gt;&lt;/pub-dates&gt;&lt;/dates&gt;&lt;isbn&gt;1367-4811 (Electronic)&amp;#xD;1367-4803 (Linking)&lt;/isbn&gt;&lt;accession-num&gt;22543366&lt;/accession-num&gt;&lt;urls&gt;&lt;related-urls&gt;&lt;url&gt;http://www.ncbi.nlm.nih.gov/pubmed/22543366&lt;/url&gt;&lt;/related-urls&gt;&lt;/urls&gt;&lt;custom2&gt;3381967&lt;/custom2&gt;&lt;electronic-resource-num&gt;10.1093/bioinformatics/bts251&lt;/electronic-resource-num&gt;&lt;/record&gt;&lt;/Cite&gt;&lt;/EndNote&gt;</w:instrText>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32</w:t>
        </w:r>
        <w:r w:rsidR="00393B97" w:rsidRPr="00257705">
          <w:rPr>
            <w:rFonts w:ascii="Calibri" w:hAnsi="Calibri" w:cs="Calibri"/>
            <w:color w:val="auto"/>
            <w:sz w:val="24"/>
            <w:szCs w:val="24"/>
          </w:rPr>
          <w:fldChar w:fldCharType="end"/>
        </w:r>
      </w:hyperlink>
      <w:r w:rsidR="00C41606" w:rsidRPr="00257705">
        <w:rPr>
          <w:rFonts w:ascii="Calibri" w:hAnsi="Calibri" w:cs="Calibri"/>
          <w:color w:val="auto"/>
          <w:sz w:val="24"/>
          <w:szCs w:val="24"/>
        </w:rPr>
        <w:t>. Various other large-scale informatics analysis tools are also available.</w:t>
      </w:r>
    </w:p>
    <w:p w:rsidR="00A00F94" w:rsidRPr="00257705" w:rsidRDefault="00A00F94" w:rsidP="002E13E3">
      <w:pPr>
        <w:pStyle w:val="10"/>
        <w:framePr w:wrap="auto"/>
        <w:rPr>
          <w:rFonts w:ascii="Calibri" w:hAnsi="Calibri" w:cs="Calibri"/>
          <w:color w:val="auto"/>
          <w:sz w:val="24"/>
          <w:szCs w:val="24"/>
        </w:rPr>
      </w:pPr>
    </w:p>
    <w:p w:rsidR="00876703" w:rsidRPr="00257705" w:rsidRDefault="00934B1F" w:rsidP="002E13E3">
      <w:pPr>
        <w:pStyle w:val="3"/>
        <w:numPr>
          <w:ilvl w:val="0"/>
          <w:numId w:val="0"/>
        </w:numPr>
        <w:rPr>
          <w:color w:val="auto"/>
          <w:sz w:val="24"/>
          <w:szCs w:val="24"/>
          <w:highlight w:val="yellow"/>
          <w:lang w:val="en-US"/>
        </w:rPr>
      </w:pPr>
      <w:r w:rsidRPr="00257705">
        <w:rPr>
          <w:rStyle w:val="a8"/>
          <w:color w:val="auto"/>
          <w:sz w:val="24"/>
          <w:szCs w:val="24"/>
          <w:highlight w:val="yellow"/>
          <w:lang w:val="en-US"/>
        </w:rPr>
        <w:t>11</w:t>
      </w:r>
      <w:r w:rsidR="00876703" w:rsidRPr="00257705">
        <w:rPr>
          <w:rStyle w:val="a8"/>
          <w:color w:val="auto"/>
          <w:sz w:val="24"/>
          <w:szCs w:val="24"/>
          <w:highlight w:val="yellow"/>
        </w:rPr>
        <w:t xml:space="preserve">. </w:t>
      </w:r>
      <w:r w:rsidR="008869C3" w:rsidRPr="00257705">
        <w:rPr>
          <w:rStyle w:val="a8"/>
          <w:color w:val="auto"/>
          <w:sz w:val="24"/>
          <w:szCs w:val="24"/>
          <w:highlight w:val="yellow"/>
          <w:lang w:val="en-US"/>
        </w:rPr>
        <w:t xml:space="preserve">Export the </w:t>
      </w:r>
      <w:r w:rsidR="005A7F60" w:rsidRPr="00257705">
        <w:rPr>
          <w:rStyle w:val="a8"/>
          <w:color w:val="auto"/>
          <w:sz w:val="24"/>
          <w:szCs w:val="24"/>
          <w:highlight w:val="yellow"/>
          <w:lang w:val="en-US"/>
        </w:rPr>
        <w:t xml:space="preserve">Generated Biomarker Subsets </w:t>
      </w:r>
      <w:r w:rsidR="005A7F60">
        <w:rPr>
          <w:rStyle w:val="a8"/>
          <w:color w:val="auto"/>
          <w:sz w:val="24"/>
          <w:szCs w:val="24"/>
          <w:highlight w:val="yellow"/>
          <w:lang w:val="en-US"/>
        </w:rPr>
        <w:t>a</w:t>
      </w:r>
      <w:r w:rsidR="005A7F60" w:rsidRPr="00257705">
        <w:rPr>
          <w:rStyle w:val="a8"/>
          <w:color w:val="auto"/>
          <w:sz w:val="24"/>
          <w:szCs w:val="24"/>
          <w:highlight w:val="yellow"/>
          <w:lang w:val="en-US"/>
        </w:rPr>
        <w:t xml:space="preserve">nd </w:t>
      </w:r>
      <w:r w:rsidR="005A7F60">
        <w:rPr>
          <w:rStyle w:val="a8"/>
          <w:color w:val="auto"/>
          <w:sz w:val="24"/>
          <w:szCs w:val="24"/>
          <w:highlight w:val="yellow"/>
          <w:lang w:val="en-US"/>
        </w:rPr>
        <w:t>t</w:t>
      </w:r>
      <w:r w:rsidR="005A7F60" w:rsidRPr="00257705">
        <w:rPr>
          <w:rStyle w:val="a8"/>
          <w:color w:val="auto"/>
          <w:sz w:val="24"/>
          <w:szCs w:val="24"/>
          <w:highlight w:val="yellow"/>
          <w:lang w:val="en-US"/>
        </w:rPr>
        <w:t>he Visualization Plots</w:t>
      </w:r>
    </w:p>
    <w:p w:rsidR="002E13E3" w:rsidRPr="00257705" w:rsidRDefault="002E13E3" w:rsidP="002E13E3">
      <w:pPr>
        <w:pStyle w:val="10"/>
        <w:framePr w:wrap="auto"/>
        <w:rPr>
          <w:rFonts w:ascii="Calibri" w:hAnsi="Calibri" w:cs="Calibri"/>
          <w:color w:val="auto"/>
          <w:sz w:val="24"/>
          <w:szCs w:val="24"/>
          <w:highlight w:val="yellow"/>
        </w:rPr>
      </w:pPr>
    </w:p>
    <w:p w:rsidR="00502A91" w:rsidRPr="00257705" w:rsidRDefault="00934B1F" w:rsidP="005A7F60">
      <w:pPr>
        <w:pStyle w:val="10"/>
        <w:framePr w:wrap="auto"/>
        <w:rPr>
          <w:rFonts w:ascii="Calibri" w:hAnsi="Calibri" w:cs="Calibri"/>
          <w:color w:val="auto"/>
          <w:sz w:val="24"/>
          <w:szCs w:val="24"/>
          <w:highlight w:val="yellow"/>
        </w:rPr>
      </w:pPr>
      <w:r w:rsidRPr="00257705">
        <w:rPr>
          <w:rFonts w:ascii="Calibri" w:hAnsi="Calibri" w:cs="Calibri"/>
          <w:color w:val="auto"/>
          <w:sz w:val="24"/>
          <w:szCs w:val="24"/>
          <w:highlight w:val="yellow"/>
        </w:rPr>
        <w:t>11</w:t>
      </w:r>
      <w:r w:rsidR="008654A5" w:rsidRPr="00257705">
        <w:rPr>
          <w:rFonts w:ascii="Calibri" w:hAnsi="Calibri" w:cs="Calibri"/>
          <w:color w:val="auto"/>
          <w:sz w:val="24"/>
          <w:szCs w:val="24"/>
          <w:highlight w:val="yellow"/>
        </w:rPr>
        <w:t>.1</w:t>
      </w:r>
      <w:r w:rsidR="00502A91" w:rsidRPr="00257705">
        <w:rPr>
          <w:rFonts w:ascii="Calibri" w:hAnsi="Calibri" w:cs="Calibri"/>
          <w:color w:val="auto"/>
          <w:sz w:val="24"/>
          <w:szCs w:val="24"/>
          <w:highlight w:val="yellow"/>
        </w:rPr>
        <w:t xml:space="preserve">. </w:t>
      </w:r>
      <w:r w:rsidR="00C41606" w:rsidRPr="00257705">
        <w:rPr>
          <w:rFonts w:ascii="Calibri" w:hAnsi="Calibri" w:cs="Calibri"/>
          <w:color w:val="auto"/>
          <w:sz w:val="24"/>
          <w:szCs w:val="24"/>
          <w:highlight w:val="yellow"/>
        </w:rPr>
        <w:t xml:space="preserve">Export the detected biomarker subsets as </w:t>
      </w:r>
      <w:proofErr w:type="gramStart"/>
      <w:r w:rsidR="00C41606" w:rsidRPr="00257705">
        <w:rPr>
          <w:rFonts w:ascii="Calibri" w:hAnsi="Calibri" w:cs="Calibri"/>
          <w:color w:val="auto"/>
          <w:sz w:val="24"/>
          <w:szCs w:val="24"/>
          <w:highlight w:val="yellow"/>
        </w:rPr>
        <w:t>a .</w:t>
      </w:r>
      <w:proofErr w:type="spellStart"/>
      <w:r w:rsidR="00C41606" w:rsidRPr="00257705">
        <w:rPr>
          <w:rFonts w:ascii="Calibri" w:hAnsi="Calibri" w:cs="Calibri"/>
          <w:color w:val="auto"/>
          <w:sz w:val="24"/>
          <w:szCs w:val="24"/>
          <w:highlight w:val="yellow"/>
        </w:rPr>
        <w:t>tsv</w:t>
      </w:r>
      <w:proofErr w:type="spellEnd"/>
      <w:proofErr w:type="gramEnd"/>
      <w:r w:rsidR="00C41606" w:rsidRPr="00257705">
        <w:rPr>
          <w:rFonts w:ascii="Calibri" w:hAnsi="Calibri" w:cs="Calibri"/>
          <w:color w:val="auto"/>
          <w:sz w:val="24"/>
          <w:szCs w:val="24"/>
          <w:highlight w:val="yellow"/>
        </w:rPr>
        <w:t xml:space="preserve"> or .csv text file for further analysis. Click the button </w:t>
      </w:r>
      <w:r w:rsidR="00C41606" w:rsidRPr="005A7F60">
        <w:rPr>
          <w:rFonts w:ascii="Calibri" w:hAnsi="Calibri" w:cs="Calibri"/>
          <w:b/>
          <w:color w:val="auto"/>
          <w:sz w:val="24"/>
          <w:szCs w:val="24"/>
          <w:highlight w:val="yellow"/>
        </w:rPr>
        <w:t>Export the Table</w:t>
      </w:r>
      <w:r w:rsidR="00C41606" w:rsidRPr="00257705">
        <w:rPr>
          <w:rFonts w:ascii="Calibri" w:hAnsi="Calibri" w:cs="Calibri"/>
          <w:color w:val="auto"/>
          <w:sz w:val="24"/>
          <w:szCs w:val="24"/>
          <w:highlight w:val="yellow"/>
        </w:rPr>
        <w:t xml:space="preserve"> under the table of all the detected biomarker subsets and choose which text format to save as.</w:t>
      </w:r>
      <w:r w:rsidR="00233B04" w:rsidRPr="00257705">
        <w:rPr>
          <w:rFonts w:ascii="Calibri" w:hAnsi="Calibri" w:cs="Calibri"/>
          <w:color w:val="auto"/>
          <w:sz w:val="24"/>
          <w:szCs w:val="24"/>
        </w:rPr>
        <w:t xml:space="preserve"> </w:t>
      </w:r>
    </w:p>
    <w:p w:rsidR="00EE33AA" w:rsidRPr="00257705" w:rsidRDefault="00EE33AA" w:rsidP="002E13E3">
      <w:pPr>
        <w:pStyle w:val="10"/>
        <w:framePr w:wrap="auto"/>
        <w:rPr>
          <w:rFonts w:ascii="Calibri" w:hAnsi="Calibri" w:cs="Calibri"/>
          <w:color w:val="auto"/>
          <w:sz w:val="24"/>
          <w:szCs w:val="24"/>
          <w:highlight w:val="yellow"/>
        </w:rPr>
      </w:pPr>
    </w:p>
    <w:p w:rsidR="00EE33AA" w:rsidRPr="00257705" w:rsidRDefault="00934B1F" w:rsidP="002E13E3">
      <w:pPr>
        <w:pStyle w:val="10"/>
        <w:framePr w:wrap="auto"/>
        <w:rPr>
          <w:rFonts w:ascii="Calibri" w:hAnsi="Calibri" w:cs="Calibri"/>
          <w:b/>
          <w:color w:val="auto"/>
          <w:sz w:val="24"/>
          <w:szCs w:val="24"/>
        </w:rPr>
      </w:pPr>
      <w:r w:rsidRPr="00257705">
        <w:rPr>
          <w:rFonts w:ascii="Calibri" w:hAnsi="Calibri" w:cs="Calibri"/>
          <w:color w:val="auto"/>
          <w:sz w:val="24"/>
          <w:szCs w:val="24"/>
          <w:highlight w:val="yellow"/>
        </w:rPr>
        <w:t>11</w:t>
      </w:r>
      <w:r w:rsidR="00AE1D2E" w:rsidRPr="00257705">
        <w:rPr>
          <w:rFonts w:ascii="Calibri" w:hAnsi="Calibri" w:cs="Calibri"/>
          <w:color w:val="auto"/>
          <w:sz w:val="24"/>
          <w:szCs w:val="24"/>
          <w:highlight w:val="yellow"/>
        </w:rPr>
        <w:t xml:space="preserve">.2. </w:t>
      </w:r>
      <w:r w:rsidR="00C41606" w:rsidRPr="00257705">
        <w:rPr>
          <w:rFonts w:ascii="Calibri" w:hAnsi="Calibri" w:cs="Calibri"/>
          <w:color w:val="auto"/>
          <w:sz w:val="24"/>
          <w:szCs w:val="24"/>
          <w:highlight w:val="yellow"/>
        </w:rPr>
        <w:t xml:space="preserve">Export the visualization plots as an image file. Click the button </w:t>
      </w:r>
      <w:r w:rsidR="00C41606" w:rsidRPr="005A7F60">
        <w:rPr>
          <w:rFonts w:ascii="Calibri" w:hAnsi="Calibri" w:cs="Calibri"/>
          <w:b/>
          <w:color w:val="auto"/>
          <w:sz w:val="24"/>
          <w:szCs w:val="24"/>
          <w:highlight w:val="yellow"/>
        </w:rPr>
        <w:t>Save</w:t>
      </w:r>
      <w:r w:rsidR="00C41606" w:rsidRPr="00257705">
        <w:rPr>
          <w:rFonts w:ascii="Calibri" w:hAnsi="Calibri" w:cs="Calibri"/>
          <w:color w:val="auto"/>
          <w:sz w:val="24"/>
          <w:szCs w:val="24"/>
          <w:highlight w:val="yellow"/>
        </w:rPr>
        <w:t xml:space="preserve"> under each plot and choose which image format to save as.</w:t>
      </w:r>
      <w:r w:rsidR="00D16C6C" w:rsidRPr="00257705">
        <w:rPr>
          <w:rFonts w:ascii="Calibri" w:hAnsi="Calibri" w:cs="Calibri"/>
          <w:color w:val="auto"/>
          <w:sz w:val="24"/>
          <w:szCs w:val="24"/>
        </w:rPr>
        <w:br/>
      </w:r>
    </w:p>
    <w:p w:rsidR="00AE1D2E" w:rsidRPr="00257705" w:rsidRDefault="00D16C6C" w:rsidP="002E13E3">
      <w:pPr>
        <w:pStyle w:val="10"/>
        <w:framePr w:wrap="auto"/>
        <w:rPr>
          <w:rFonts w:ascii="Calibri" w:hAnsi="Calibri" w:cs="Calibri"/>
          <w:color w:val="auto"/>
          <w:sz w:val="24"/>
          <w:szCs w:val="24"/>
        </w:rPr>
      </w:pPr>
      <w:r w:rsidRPr="005A7F60">
        <w:rPr>
          <w:rFonts w:ascii="Calibri" w:hAnsi="Calibri" w:cs="Calibri"/>
          <w:color w:val="auto"/>
          <w:sz w:val="24"/>
          <w:szCs w:val="24"/>
        </w:rPr>
        <w:t>Note:</w:t>
      </w:r>
      <w:r w:rsidRPr="00257705">
        <w:rPr>
          <w:rFonts w:ascii="Calibri" w:hAnsi="Calibri" w:cs="Calibri"/>
          <w:b/>
          <w:color w:val="auto"/>
          <w:sz w:val="24"/>
          <w:szCs w:val="24"/>
        </w:rPr>
        <w:t xml:space="preserve"> </w:t>
      </w:r>
      <w:r w:rsidR="00EB3BF9" w:rsidRPr="00257705">
        <w:rPr>
          <w:rFonts w:ascii="Calibri" w:hAnsi="Calibri" w:cs="Calibri"/>
          <w:color w:val="auto"/>
          <w:sz w:val="24"/>
          <w:szCs w:val="24"/>
        </w:rPr>
        <w:t>The software</w:t>
      </w:r>
      <w:r w:rsidR="00DF36A7" w:rsidRPr="00257705">
        <w:rPr>
          <w:rFonts w:ascii="Calibri" w:hAnsi="Calibri" w:cs="Calibri"/>
          <w:color w:val="auto"/>
          <w:sz w:val="24"/>
          <w:szCs w:val="24"/>
        </w:rPr>
        <w:t xml:space="preserve"> supports the pixel format .</w:t>
      </w:r>
      <w:proofErr w:type="spellStart"/>
      <w:r w:rsidR="00DF36A7" w:rsidRPr="00257705">
        <w:rPr>
          <w:rFonts w:ascii="Calibri" w:hAnsi="Calibri" w:cs="Calibri"/>
          <w:color w:val="auto"/>
          <w:sz w:val="24"/>
          <w:szCs w:val="24"/>
        </w:rPr>
        <w:t>png</w:t>
      </w:r>
      <w:proofErr w:type="spellEnd"/>
      <w:r w:rsidR="00DF36A7" w:rsidRPr="00257705">
        <w:rPr>
          <w:rFonts w:ascii="Calibri" w:hAnsi="Calibri" w:cs="Calibri"/>
          <w:color w:val="auto"/>
          <w:sz w:val="24"/>
          <w:szCs w:val="24"/>
        </w:rPr>
        <w:t xml:space="preserve"> and the vector </w:t>
      </w:r>
      <w:proofErr w:type="gramStart"/>
      <w:r w:rsidR="00DF36A7" w:rsidRPr="00257705">
        <w:rPr>
          <w:rFonts w:ascii="Calibri" w:hAnsi="Calibri" w:cs="Calibri"/>
          <w:color w:val="auto"/>
          <w:sz w:val="24"/>
          <w:szCs w:val="24"/>
        </w:rPr>
        <w:t>format .</w:t>
      </w:r>
      <w:proofErr w:type="spellStart"/>
      <w:r w:rsidR="00DF36A7" w:rsidRPr="00257705">
        <w:rPr>
          <w:rFonts w:ascii="Calibri" w:hAnsi="Calibri" w:cs="Calibri"/>
          <w:color w:val="auto"/>
          <w:sz w:val="24"/>
          <w:szCs w:val="24"/>
        </w:rPr>
        <w:t>svg</w:t>
      </w:r>
      <w:proofErr w:type="spellEnd"/>
      <w:proofErr w:type="gramEnd"/>
      <w:r w:rsidR="00DF36A7" w:rsidRPr="00257705">
        <w:rPr>
          <w:rFonts w:ascii="Calibri" w:hAnsi="Calibri" w:cs="Calibri"/>
          <w:color w:val="auto"/>
          <w:sz w:val="24"/>
          <w:szCs w:val="24"/>
        </w:rPr>
        <w:t>. The pixel images are good for displaying on the computer screen, while the vector images may be converted to any resolution required for journal publication purposes.</w:t>
      </w:r>
    </w:p>
    <w:p w:rsidR="004E253A" w:rsidRPr="00257705" w:rsidRDefault="004E253A" w:rsidP="002E13E3">
      <w:pPr>
        <w:pStyle w:val="a6"/>
        <w:framePr w:wrap="auto"/>
        <w:spacing w:before="0" w:after="0"/>
        <w:rPr>
          <w:color w:val="auto"/>
        </w:rPr>
      </w:pPr>
    </w:p>
    <w:bookmarkEnd w:id="0"/>
    <w:p w:rsidR="008C5021" w:rsidRPr="00257705" w:rsidRDefault="002E13E3" w:rsidP="002E13E3">
      <w:pPr>
        <w:pStyle w:val="2"/>
        <w:rPr>
          <w:rStyle w:val="a8"/>
          <w:bCs/>
          <w:color w:val="auto"/>
          <w:sz w:val="24"/>
          <w:szCs w:val="24"/>
        </w:rPr>
      </w:pPr>
      <w:r w:rsidRPr="00257705">
        <w:rPr>
          <w:rStyle w:val="a8"/>
          <w:bCs/>
          <w:color w:val="auto"/>
          <w:sz w:val="24"/>
          <w:szCs w:val="24"/>
        </w:rPr>
        <w:t>REPRESENTATIVE RESULTS</w:t>
      </w:r>
    </w:p>
    <w:p w:rsidR="00F93CF4" w:rsidRPr="00257705" w:rsidRDefault="00DD1024" w:rsidP="002E13E3">
      <w:pPr>
        <w:pStyle w:val="10"/>
        <w:framePr w:wrap="auto"/>
        <w:rPr>
          <w:rFonts w:ascii="Calibri" w:hAnsi="Calibri" w:cs="Calibri"/>
          <w:color w:val="auto"/>
          <w:sz w:val="24"/>
          <w:szCs w:val="24"/>
        </w:rPr>
      </w:pPr>
      <w:r w:rsidRPr="00257705">
        <w:rPr>
          <w:rFonts w:ascii="Calibri" w:hAnsi="Calibri" w:cs="Calibri"/>
          <w:color w:val="auto"/>
          <w:sz w:val="24"/>
          <w:szCs w:val="24"/>
        </w:rPr>
        <w:t>The goal of this workflow (</w:t>
      </w:r>
      <w:r w:rsidRPr="00257705">
        <w:rPr>
          <w:rFonts w:ascii="Calibri" w:hAnsi="Calibri" w:cs="Calibri"/>
          <w:b/>
          <w:color w:val="auto"/>
          <w:sz w:val="24"/>
          <w:szCs w:val="24"/>
        </w:rPr>
        <w:t>Figure 6)</w:t>
      </w:r>
      <w:r w:rsidRPr="00257705">
        <w:rPr>
          <w:rFonts w:ascii="Calibri" w:hAnsi="Calibri" w:cs="Calibri"/>
          <w:color w:val="auto"/>
          <w:sz w:val="24"/>
          <w:szCs w:val="24"/>
        </w:rPr>
        <w:t xml:space="preserve"> is to detect multiple biomarker subsets with similar efficiencies for a binary classification dataset. The whole process is illustrated by two example datasets ALL1 and ALL2 extracted from a recently-published biomarker detection study</w:t>
      </w:r>
      <w:r w:rsidR="00393B97" w:rsidRPr="00257705">
        <w:rPr>
          <w:rFonts w:ascii="Calibri" w:hAnsi="Calibri" w:cs="Calibri"/>
          <w:color w:val="auto"/>
          <w:sz w:val="24"/>
          <w:szCs w:val="24"/>
        </w:rPr>
        <w:fldChar w:fldCharType="begin">
          <w:fldData xml:space="preserve">PEVuZE5vdGU+PENpdGU+PEF1dGhvcj5DaGlhcmV0dGk8L0F1dGhvcj48WWVhcj4yMDA0PC9ZZWFy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</w:fldData>
        </w:fldChar>
      </w:r>
      <w:r w:rsidR="00A774BD"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PEVuZE5vdGU+PENpdGU+PEF1dGhvcj5DaGlhcmV0dGk8L0F1dGhvcj48WWVhcj4yMDA0PC9ZZWFy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</w:fldData>
        </w:fldChar>
      </w:r>
      <w:r w:rsidR="00A774BD"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hyperlink w:anchor="_ENREF_12" w:tooltip="Ge, 2016 #28" w:history="1">
        <w:r w:rsidR="00281777" w:rsidRPr="00257705">
          <w:rPr>
            <w:rFonts w:ascii="Calibri" w:hAnsi="Calibri" w:cs="Calibri"/>
            <w:noProof/>
            <w:color w:val="auto"/>
            <w:sz w:val="24"/>
            <w:szCs w:val="24"/>
            <w:vertAlign w:val="superscript"/>
          </w:rPr>
          <w:t>12</w:t>
        </w:r>
      </w:hyperlink>
      <w:r w:rsidR="00A774BD" w:rsidRPr="00257705">
        <w:rPr>
          <w:rFonts w:ascii="Calibri" w:hAnsi="Calibri" w:cs="Calibri"/>
          <w:noProof/>
          <w:color w:val="auto"/>
          <w:sz w:val="24"/>
          <w:szCs w:val="24"/>
          <w:vertAlign w:val="superscript"/>
        </w:rPr>
        <w:t>,</w:t>
      </w:r>
      <w:hyperlink w:anchor="_ENREF_48" w:tooltip="Chiaretti, 2004 #54" w:history="1">
        <w:r w:rsidR="00281777" w:rsidRPr="00257705">
          <w:rPr>
            <w:rFonts w:ascii="Calibri" w:hAnsi="Calibri" w:cs="Calibri"/>
            <w:noProof/>
            <w:color w:val="auto"/>
            <w:sz w:val="24"/>
            <w:szCs w:val="24"/>
            <w:vertAlign w:val="superscript"/>
          </w:rPr>
          <w:t>48</w:t>
        </w:r>
      </w:hyperlink>
      <w:r w:rsidR="00393B97" w:rsidRPr="00257705">
        <w:rPr>
          <w:rFonts w:ascii="Calibri" w:hAnsi="Calibri" w:cs="Calibri"/>
          <w:color w:val="auto"/>
          <w:sz w:val="24"/>
          <w:szCs w:val="24"/>
        </w:rPr>
        <w:fldChar w:fldCharType="end"/>
      </w:r>
      <w:r w:rsidRPr="00257705">
        <w:rPr>
          <w:rFonts w:ascii="Calibri" w:hAnsi="Calibri" w:cs="Calibri"/>
          <w:color w:val="auto"/>
          <w:sz w:val="24"/>
          <w:szCs w:val="24"/>
        </w:rPr>
        <w:t>.</w:t>
      </w:r>
      <w:r w:rsidR="00DC4888">
        <w:rPr>
          <w:rFonts w:ascii="Calibri" w:hAnsi="Calibri" w:cs="Calibri"/>
          <w:color w:val="auto"/>
          <w:sz w:val="24"/>
          <w:szCs w:val="24"/>
        </w:rPr>
        <w:t xml:space="preserve"> </w:t>
      </w:r>
      <w:r w:rsidR="00F93CF4" w:rsidRPr="00257705">
        <w:rPr>
          <w:rFonts w:ascii="Calibri" w:hAnsi="Calibri" w:cs="Calibri"/>
          <w:color w:val="auto"/>
          <w:sz w:val="24"/>
          <w:szCs w:val="24"/>
        </w:rPr>
        <w:t>A user may install kSolutionVis by following the instructions in the supplementary materials.</w:t>
      </w:r>
    </w:p>
    <w:p w:rsidR="0049350C" w:rsidRPr="00257705" w:rsidRDefault="0049350C" w:rsidP="002E13E3">
      <w:pPr>
        <w:pStyle w:val="10"/>
        <w:framePr w:wrap="auto"/>
        <w:rPr>
          <w:rFonts w:ascii="Calibri" w:hAnsi="Calibri" w:cs="Calibri"/>
          <w:color w:val="auto"/>
          <w:sz w:val="24"/>
          <w:szCs w:val="24"/>
        </w:rPr>
      </w:pPr>
    </w:p>
    <w:p w:rsidR="00D5614B" w:rsidRPr="00257705" w:rsidRDefault="00DD1024" w:rsidP="002E13E3">
      <w:pPr>
        <w:pStyle w:val="10"/>
        <w:framePr w:wrap="auto"/>
        <w:rPr>
          <w:rFonts w:ascii="Calibri" w:hAnsi="Calibri" w:cs="Calibri"/>
          <w:color w:val="auto"/>
          <w:sz w:val="24"/>
          <w:szCs w:val="24"/>
        </w:rPr>
      </w:pPr>
      <w:r w:rsidRPr="00257705">
        <w:rPr>
          <w:rFonts w:ascii="Calibri" w:hAnsi="Calibri" w:cs="Calibri"/>
          <w:color w:val="auto"/>
          <w:sz w:val="24"/>
          <w:szCs w:val="24"/>
        </w:rPr>
        <w:t xml:space="preserve">Dataset ALL1 profiled 12 625 transcriptomic features of 95 B-cell and 33 T-cell ALL patient blood samples. While dataset ALL2 detected the expression levels of 12 625 transcriptomic features for 65 ALL patients who relapsed after </w:t>
      </w:r>
      <w:r w:rsidR="00A1468E">
        <w:rPr>
          <w:rFonts w:ascii="Calibri" w:hAnsi="Calibri" w:cs="Calibri"/>
          <w:color w:val="auto"/>
          <w:sz w:val="24"/>
          <w:szCs w:val="24"/>
        </w:rPr>
        <w:t xml:space="preserve">the </w:t>
      </w:r>
      <w:r w:rsidRPr="00257705">
        <w:rPr>
          <w:rFonts w:ascii="Calibri" w:hAnsi="Calibri" w:cs="Calibri"/>
          <w:color w:val="auto"/>
          <w:sz w:val="24"/>
          <w:szCs w:val="24"/>
        </w:rPr>
        <w:t xml:space="preserve">treatment and 35 ALL patients who did not. For the user’s convenience, both transcriptomic datasets and their class labels are provided in </w:t>
      </w:r>
      <w:r w:rsidR="00A1468E" w:rsidRPr="00257705">
        <w:rPr>
          <w:rFonts w:ascii="Calibri" w:hAnsi="Calibri" w:cs="Calibri"/>
          <w:color w:val="auto"/>
          <w:sz w:val="24"/>
          <w:szCs w:val="24"/>
        </w:rPr>
        <w:t>version 1.4</w:t>
      </w:r>
      <w:r w:rsidR="00A1468E">
        <w:rPr>
          <w:rFonts w:ascii="Calibri" w:hAnsi="Calibri" w:cs="Calibri"/>
          <w:color w:val="auto"/>
          <w:sz w:val="24"/>
          <w:szCs w:val="24"/>
        </w:rPr>
        <w:t xml:space="preserve"> of </w:t>
      </w:r>
      <w:r w:rsidRPr="00257705">
        <w:rPr>
          <w:rFonts w:ascii="Calibri" w:hAnsi="Calibri" w:cs="Calibri"/>
          <w:color w:val="auto"/>
          <w:sz w:val="24"/>
          <w:szCs w:val="24"/>
        </w:rPr>
        <w:t>the s</w:t>
      </w:r>
      <w:r w:rsidR="00DC202D" w:rsidRPr="00257705">
        <w:rPr>
          <w:rFonts w:ascii="Calibri" w:hAnsi="Calibri" w:cs="Calibri"/>
          <w:color w:val="auto"/>
          <w:sz w:val="24"/>
          <w:szCs w:val="24"/>
        </w:rPr>
        <w:t>oftware</w:t>
      </w:r>
      <w:r w:rsidRPr="00257705">
        <w:rPr>
          <w:rFonts w:ascii="Calibri" w:hAnsi="Calibri" w:cs="Calibri"/>
          <w:color w:val="auto"/>
          <w:sz w:val="24"/>
          <w:szCs w:val="24"/>
        </w:rPr>
        <w:t xml:space="preserve">. Both datasets are in the subdirectory “data” of the </w:t>
      </w:r>
      <w:r w:rsidR="00C47FB9" w:rsidRPr="00257705">
        <w:rPr>
          <w:rFonts w:ascii="Calibri" w:hAnsi="Calibri" w:cs="Calibri"/>
          <w:color w:val="auto"/>
          <w:sz w:val="24"/>
          <w:szCs w:val="24"/>
        </w:rPr>
        <w:t>software’s</w:t>
      </w:r>
      <w:r w:rsidRPr="00257705">
        <w:rPr>
          <w:rFonts w:ascii="Calibri" w:hAnsi="Calibri" w:cs="Calibri"/>
          <w:color w:val="auto"/>
          <w:sz w:val="24"/>
          <w:szCs w:val="24"/>
        </w:rPr>
        <w:t xml:space="preserve"> source code directory.</w:t>
      </w:r>
    </w:p>
    <w:p w:rsidR="003A278A" w:rsidRPr="00257705" w:rsidRDefault="003A278A" w:rsidP="002E13E3">
      <w:pPr>
        <w:pStyle w:val="10"/>
        <w:framePr w:wrap="auto"/>
        <w:rPr>
          <w:rFonts w:ascii="Calibri" w:hAnsi="Calibri" w:cs="Calibri"/>
          <w:color w:val="auto"/>
          <w:sz w:val="24"/>
          <w:szCs w:val="24"/>
        </w:rPr>
      </w:pPr>
    </w:p>
    <w:p w:rsidR="006204D1" w:rsidRPr="00257705" w:rsidRDefault="006204D1" w:rsidP="006204D1">
      <w:pPr>
        <w:pStyle w:val="10"/>
        <w:framePr w:wrap="auto"/>
        <w:rPr>
          <w:rFonts w:ascii="Calibri" w:hAnsi="Calibri" w:cs="Calibri"/>
          <w:color w:val="auto"/>
          <w:sz w:val="24"/>
          <w:szCs w:val="24"/>
        </w:rPr>
      </w:pPr>
      <w:r w:rsidRPr="00257705">
        <w:rPr>
          <w:rFonts w:ascii="Calibri" w:hAnsi="Calibri" w:cs="Calibri"/>
          <w:color w:val="auto"/>
          <w:sz w:val="24"/>
          <w:szCs w:val="24"/>
        </w:rPr>
        <w:t xml:space="preserve">The two datasets, ALL1 and ALL2, were formatted as .csv files and loaded into </w:t>
      </w:r>
      <w:r w:rsidR="00D37D7B" w:rsidRPr="00257705">
        <w:rPr>
          <w:rFonts w:ascii="Calibri" w:hAnsi="Calibri" w:cs="Calibri"/>
          <w:color w:val="auto"/>
          <w:sz w:val="24"/>
          <w:szCs w:val="24"/>
        </w:rPr>
        <w:t>the software</w:t>
      </w:r>
      <w:r w:rsidRPr="00257705">
        <w:rPr>
          <w:rFonts w:ascii="Calibri" w:hAnsi="Calibri" w:cs="Calibri"/>
          <w:color w:val="auto"/>
          <w:sz w:val="24"/>
          <w:szCs w:val="24"/>
        </w:rPr>
        <w:t xml:space="preserve"> using the </w:t>
      </w:r>
      <w:r w:rsidRPr="00A1468E">
        <w:rPr>
          <w:rFonts w:ascii="Calibri" w:hAnsi="Calibri" w:cs="Calibri"/>
          <w:b/>
          <w:color w:val="auto"/>
          <w:sz w:val="24"/>
          <w:szCs w:val="24"/>
        </w:rPr>
        <w:t xml:space="preserve">Load data matrix </w:t>
      </w:r>
      <w:r w:rsidRPr="00257705">
        <w:rPr>
          <w:rFonts w:ascii="Calibri" w:hAnsi="Calibri" w:cs="Calibri"/>
          <w:color w:val="auto"/>
          <w:sz w:val="24"/>
          <w:szCs w:val="24"/>
        </w:rPr>
        <w:t xml:space="preserve">and </w:t>
      </w:r>
      <w:r w:rsidRPr="00A1468E">
        <w:rPr>
          <w:rFonts w:ascii="Calibri" w:hAnsi="Calibri" w:cs="Calibri"/>
          <w:b/>
          <w:color w:val="auto"/>
          <w:sz w:val="24"/>
          <w:szCs w:val="24"/>
        </w:rPr>
        <w:t>Load class labels</w:t>
      </w:r>
      <w:r w:rsidRPr="00257705">
        <w:rPr>
          <w:rFonts w:ascii="Calibri" w:hAnsi="Calibri" w:cs="Calibri"/>
          <w:color w:val="auto"/>
          <w:sz w:val="24"/>
          <w:szCs w:val="24"/>
        </w:rPr>
        <w:t xml:space="preserve"> buttons, as shown in </w:t>
      </w:r>
      <w:r w:rsidRPr="00257705">
        <w:rPr>
          <w:rFonts w:ascii="Calibri" w:hAnsi="Calibri" w:cs="Calibri"/>
          <w:b/>
          <w:color w:val="auto"/>
          <w:sz w:val="24"/>
          <w:szCs w:val="24"/>
        </w:rPr>
        <w:t>Figure 7A</w:t>
      </w:r>
      <w:r w:rsidR="00A1468E">
        <w:rPr>
          <w:rFonts w:ascii="Calibri" w:hAnsi="Calibri" w:cs="Calibri"/>
          <w:color w:val="auto"/>
          <w:sz w:val="24"/>
          <w:szCs w:val="24"/>
        </w:rPr>
        <w:t>-</w:t>
      </w:r>
      <w:r w:rsidRPr="00257705">
        <w:rPr>
          <w:rFonts w:ascii="Calibri" w:hAnsi="Calibri" w:cs="Calibri"/>
          <w:b/>
          <w:color w:val="auto"/>
          <w:sz w:val="24"/>
          <w:szCs w:val="24"/>
        </w:rPr>
        <w:t>B</w:t>
      </w:r>
      <w:r w:rsidRPr="00257705">
        <w:rPr>
          <w:rFonts w:ascii="Calibri" w:hAnsi="Calibri" w:cs="Calibri"/>
          <w:color w:val="auto"/>
          <w:sz w:val="24"/>
          <w:szCs w:val="24"/>
        </w:rPr>
        <w:t xml:space="preserve">. </w:t>
      </w:r>
      <w:r w:rsidRPr="00257705">
        <w:rPr>
          <w:rFonts w:ascii="Calibri" w:hAnsi="Calibri" w:cs="Calibri"/>
          <w:b/>
          <w:color w:val="auto"/>
          <w:sz w:val="24"/>
          <w:szCs w:val="24"/>
        </w:rPr>
        <w:t>Figure 7A</w:t>
      </w:r>
      <w:r w:rsidRPr="00257705">
        <w:rPr>
          <w:rFonts w:ascii="Calibri" w:hAnsi="Calibri" w:cs="Calibri"/>
          <w:color w:val="auto"/>
          <w:sz w:val="24"/>
          <w:szCs w:val="24"/>
        </w:rPr>
        <w:t xml:space="preserve"> shows that all 128 samples with 12 625 features were loaded, and all 128 samples also have class labels. The final data matrix has 95 negative samples (B-cell ALL) and 33 positive samples (T-cell ALL). Additionally, users may also determine which class label is the positive class label (</w:t>
      </w:r>
      <w:r w:rsidRPr="00257705">
        <w:rPr>
          <w:rFonts w:ascii="Calibri" w:hAnsi="Calibri" w:cs="Calibri"/>
          <w:b/>
          <w:color w:val="auto"/>
          <w:sz w:val="24"/>
          <w:szCs w:val="24"/>
        </w:rPr>
        <w:t>Figure 7A</w:t>
      </w:r>
      <w:r w:rsidR="00A1468E">
        <w:rPr>
          <w:rFonts w:ascii="Calibri" w:hAnsi="Calibri" w:cs="Calibri"/>
          <w:b/>
          <w:color w:val="auto"/>
          <w:sz w:val="24"/>
          <w:szCs w:val="24"/>
        </w:rPr>
        <w:t>,</w:t>
      </w:r>
      <w:r w:rsidRPr="00257705">
        <w:rPr>
          <w:rFonts w:ascii="Calibri" w:hAnsi="Calibri" w:cs="Calibri"/>
          <w:color w:val="auto"/>
          <w:sz w:val="24"/>
          <w:szCs w:val="24"/>
        </w:rPr>
        <w:t xml:space="preserve"> bottom). If the class label file defines more than two classes, users may want to choose which two class labels to investigate. Similar operations were also conducted for the difficult dataset ALL2, as shown in </w:t>
      </w:r>
      <w:r w:rsidRPr="00257705">
        <w:rPr>
          <w:rFonts w:ascii="Calibri" w:hAnsi="Calibri" w:cs="Calibri"/>
          <w:b/>
          <w:color w:val="auto"/>
          <w:sz w:val="24"/>
          <w:szCs w:val="24"/>
        </w:rPr>
        <w:t>Figure 7B</w:t>
      </w:r>
      <w:r w:rsidRPr="00257705">
        <w:rPr>
          <w:rFonts w:ascii="Calibri" w:hAnsi="Calibri" w:cs="Calibri"/>
          <w:color w:val="auto"/>
          <w:sz w:val="24"/>
          <w:szCs w:val="24"/>
        </w:rPr>
        <w:t>.</w:t>
      </w:r>
    </w:p>
    <w:p w:rsidR="006204D1" w:rsidRPr="00257705" w:rsidRDefault="006204D1" w:rsidP="006204D1">
      <w:pPr>
        <w:pStyle w:val="10"/>
        <w:framePr w:wrap="auto"/>
        <w:rPr>
          <w:rFonts w:ascii="Calibri" w:hAnsi="Calibri" w:cs="Calibri"/>
          <w:color w:val="auto"/>
          <w:sz w:val="24"/>
          <w:szCs w:val="24"/>
        </w:rPr>
      </w:pPr>
    </w:p>
    <w:p w:rsidR="00767862" w:rsidRPr="00257705" w:rsidRDefault="00767862" w:rsidP="00767862">
      <w:pPr>
        <w:pStyle w:val="10"/>
        <w:framePr w:wrap="auto"/>
        <w:rPr>
          <w:rFonts w:ascii="Calibri" w:hAnsi="Calibri" w:cs="Calibri"/>
          <w:color w:val="auto"/>
          <w:sz w:val="24"/>
          <w:szCs w:val="24"/>
        </w:rPr>
      </w:pPr>
      <w:r w:rsidRPr="00257705">
        <w:rPr>
          <w:rFonts w:ascii="Calibri" w:hAnsi="Calibri" w:cs="Calibri"/>
          <w:color w:val="auto"/>
          <w:sz w:val="24"/>
          <w:szCs w:val="24"/>
        </w:rPr>
        <w:t>The value distributions of the features in the data matrix may be investigated by clicking the button</w:t>
      </w:r>
      <w:r w:rsidRPr="00A1468E">
        <w:rPr>
          <w:rFonts w:ascii="Calibri" w:hAnsi="Calibri" w:cs="Calibri"/>
          <w:b/>
          <w:color w:val="auto"/>
          <w:sz w:val="24"/>
          <w:szCs w:val="24"/>
        </w:rPr>
        <w:t xml:space="preserve"> Summarize</w:t>
      </w:r>
      <w:r w:rsidRPr="00257705">
        <w:rPr>
          <w:rFonts w:ascii="Calibri" w:hAnsi="Calibri" w:cs="Calibri"/>
          <w:color w:val="auto"/>
          <w:sz w:val="24"/>
          <w:szCs w:val="24"/>
        </w:rPr>
        <w:t xml:space="preserve"> while searching for a user-specific keyword in the feature names, as shown in </w:t>
      </w:r>
      <w:r w:rsidRPr="00257705">
        <w:rPr>
          <w:rFonts w:ascii="Calibri" w:hAnsi="Calibri" w:cs="Calibri"/>
          <w:b/>
          <w:color w:val="auto"/>
          <w:sz w:val="24"/>
          <w:szCs w:val="24"/>
        </w:rPr>
        <w:t>Figure 8</w:t>
      </w:r>
      <w:r w:rsidRPr="00257705">
        <w:rPr>
          <w:rFonts w:ascii="Calibri" w:hAnsi="Calibri" w:cs="Calibri"/>
          <w:color w:val="auto"/>
          <w:sz w:val="24"/>
          <w:szCs w:val="24"/>
        </w:rPr>
        <w:t xml:space="preserve">. </w:t>
      </w:r>
      <w:r w:rsidRPr="00257705">
        <w:rPr>
          <w:rFonts w:ascii="Calibri" w:hAnsi="Calibri" w:cs="Calibri"/>
          <w:b/>
          <w:color w:val="auto"/>
          <w:sz w:val="24"/>
          <w:szCs w:val="24"/>
        </w:rPr>
        <w:t>Figure 8A</w:t>
      </w:r>
      <w:r w:rsidRPr="00257705">
        <w:rPr>
          <w:rFonts w:ascii="Calibri" w:hAnsi="Calibri" w:cs="Calibri"/>
          <w:color w:val="auto"/>
          <w:sz w:val="24"/>
          <w:szCs w:val="24"/>
        </w:rPr>
        <w:t xml:space="preserve"> illustrates the histogram of feature 1012_at in the dataset ALL1. Furthermore, as seen in </w:t>
      </w:r>
      <w:r w:rsidRPr="00257705">
        <w:rPr>
          <w:rFonts w:ascii="Calibri" w:hAnsi="Calibri" w:cs="Calibri"/>
          <w:b/>
          <w:color w:val="auto"/>
          <w:sz w:val="24"/>
          <w:szCs w:val="24"/>
        </w:rPr>
        <w:t>Figure 8B</w:t>
      </w:r>
      <w:r w:rsidR="00A1468E" w:rsidRPr="00A1468E">
        <w:rPr>
          <w:rFonts w:ascii="Calibri" w:hAnsi="Calibri" w:cs="Calibri"/>
          <w:color w:val="auto"/>
          <w:sz w:val="24"/>
          <w:szCs w:val="24"/>
        </w:rPr>
        <w:t>,</w:t>
      </w:r>
      <w:r w:rsidRPr="00257705">
        <w:rPr>
          <w:rFonts w:ascii="Calibri" w:hAnsi="Calibri" w:cs="Calibri"/>
          <w:color w:val="auto"/>
          <w:sz w:val="24"/>
          <w:szCs w:val="24"/>
        </w:rPr>
        <w:t xml:space="preserve"> the same feature 1012_at has a similar distribution of expression in both datasets. If no keyword was specified by the user, some feature names would be listed to help the users to decide which features to summarize.</w:t>
      </w:r>
    </w:p>
    <w:p w:rsidR="00D5614B" w:rsidRPr="00257705" w:rsidRDefault="00D5614B" w:rsidP="002E13E3">
      <w:pPr>
        <w:pStyle w:val="10"/>
        <w:framePr w:wrap="auto"/>
        <w:rPr>
          <w:rFonts w:ascii="Calibri" w:hAnsi="Calibri" w:cs="Calibri"/>
          <w:color w:val="auto"/>
          <w:sz w:val="24"/>
          <w:szCs w:val="24"/>
        </w:rPr>
      </w:pPr>
    </w:p>
    <w:p w:rsidR="008D49A1" w:rsidRPr="00257705" w:rsidRDefault="00950E03" w:rsidP="002E13E3">
      <w:pPr>
        <w:pStyle w:val="a6"/>
        <w:framePr w:wrap="auto"/>
        <w:spacing w:before="0" w:after="0"/>
        <w:rPr>
          <w:rFonts w:eastAsiaTheme="minorEastAsia"/>
          <w:color w:val="auto"/>
          <w:shd w:val="clear" w:color="auto" w:fill="FFFFFF"/>
        </w:rPr>
      </w:pPr>
      <w:r w:rsidRPr="00257705">
        <w:rPr>
          <w:rFonts w:eastAsiaTheme="minorEastAsia"/>
          <w:color w:val="auto"/>
        </w:rPr>
        <w:t>The easier dataset ALL1 screened the top 10 ranked features (</w:t>
      </w:r>
      <w:r w:rsidRPr="00257705">
        <w:rPr>
          <w:rFonts w:eastAsiaTheme="minorEastAsia"/>
          <w:i/>
          <w:color w:val="auto"/>
        </w:rPr>
        <w:t>pTopX</w:t>
      </w:r>
      <w:r w:rsidRPr="00257705">
        <w:rPr>
          <w:rFonts w:eastAsiaTheme="minorEastAsia"/>
          <w:color w:val="auto"/>
        </w:rPr>
        <w:t xml:space="preserve">) for biomarker subsets with the </w:t>
      </w:r>
      <w:r w:rsidRPr="00257705">
        <w:rPr>
          <w:rFonts w:eastAsiaTheme="minorEastAsia"/>
          <w:i/>
          <w:color w:val="auto"/>
        </w:rPr>
        <w:t>pMeasurement</w:t>
      </w:r>
      <w:r w:rsidRPr="00257705">
        <w:rPr>
          <w:rFonts w:eastAsiaTheme="minorEastAsia"/>
          <w:color w:val="auto"/>
        </w:rPr>
        <w:t xml:space="preserve"> </w:t>
      </w:r>
      <w:r w:rsidRPr="00257705">
        <w:rPr>
          <w:rFonts w:eastAsiaTheme="minorEastAsia"/>
          <w:i/>
          <w:color w:val="auto"/>
        </w:rPr>
        <w:t>Acc</w:t>
      </w:r>
      <w:r w:rsidRPr="00257705">
        <w:rPr>
          <w:rFonts w:eastAsiaTheme="minorEastAsia"/>
          <w:color w:val="auto"/>
        </w:rPr>
        <w:t xml:space="preserve"> </w:t>
      </w:r>
      <w:r w:rsidRPr="00257705">
        <w:rPr>
          <w:rFonts w:eastAsiaTheme="minorEastAsia"/>
          <w:color w:val="auto"/>
        </w:rPr>
        <w:sym w:font="Symbol" w:char="F0B3"/>
      </w:r>
      <w:r w:rsidRPr="00257705">
        <w:rPr>
          <w:rFonts w:eastAsiaTheme="minorEastAsia"/>
          <w:color w:val="auto"/>
        </w:rPr>
        <w:t xml:space="preserve"> 0.90 (</w:t>
      </w:r>
      <w:r w:rsidRPr="00257705">
        <w:rPr>
          <w:rFonts w:eastAsiaTheme="minorEastAsia"/>
          <w:i/>
          <w:color w:val="auto"/>
        </w:rPr>
        <w:t>pCutoff</w:t>
      </w:r>
      <w:r w:rsidRPr="00257705">
        <w:rPr>
          <w:rFonts w:eastAsiaTheme="minorEastAsia"/>
          <w:color w:val="auto"/>
        </w:rPr>
        <w:t xml:space="preserve">). After clicking the button </w:t>
      </w:r>
      <w:r w:rsidRPr="00A1468E">
        <w:rPr>
          <w:rFonts w:eastAsiaTheme="minorEastAsia"/>
          <w:b/>
          <w:color w:val="auto"/>
        </w:rPr>
        <w:t>Run</w:t>
      </w:r>
      <w:r w:rsidRPr="00257705">
        <w:rPr>
          <w:rFonts w:eastAsiaTheme="minorEastAsia"/>
          <w:color w:val="auto"/>
        </w:rPr>
        <w:t xml:space="preserve">, the algorithm was executed, and the results as seen in </w:t>
      </w:r>
      <w:r w:rsidRPr="00257705">
        <w:rPr>
          <w:rFonts w:eastAsiaTheme="minorEastAsia"/>
          <w:b/>
          <w:color w:val="auto"/>
        </w:rPr>
        <w:t>Figure 9A</w:t>
      </w:r>
      <w:r w:rsidRPr="00257705">
        <w:rPr>
          <w:rFonts w:eastAsiaTheme="minorEastAsia"/>
          <w:color w:val="auto"/>
        </w:rPr>
        <w:t xml:space="preserve">, were illustrated in the bottom part of </w:t>
      </w:r>
      <w:r w:rsidR="00D37D7B" w:rsidRPr="00257705">
        <w:rPr>
          <w:rFonts w:eastAsiaTheme="minorEastAsia"/>
          <w:color w:val="auto"/>
        </w:rPr>
        <w:t>the software</w:t>
      </w:r>
      <w:r w:rsidRPr="00257705">
        <w:rPr>
          <w:rFonts w:eastAsiaTheme="minorEastAsia"/>
          <w:color w:val="auto"/>
        </w:rPr>
        <w:t xml:space="preserve"> after a few seconds. From this, 120 qualified biomarker subsets were detected and listed in the left table of </w:t>
      </w:r>
      <w:r w:rsidRPr="00257705">
        <w:rPr>
          <w:rFonts w:eastAsiaTheme="minorEastAsia"/>
          <w:b/>
          <w:color w:val="auto"/>
        </w:rPr>
        <w:t>Figure 9A</w:t>
      </w:r>
      <w:r w:rsidRPr="00257705">
        <w:rPr>
          <w:rFonts w:eastAsiaTheme="minorEastAsia"/>
          <w:color w:val="auto"/>
        </w:rPr>
        <w:t xml:space="preserve">. ALL1 was an easy-to-discriminate dataset, in that it has 57 triplet biomarker subsets with 100% in </w:t>
      </w:r>
      <w:r w:rsidRPr="00257705">
        <w:rPr>
          <w:rFonts w:eastAsiaTheme="minorEastAsia"/>
          <w:i/>
          <w:color w:val="auto"/>
        </w:rPr>
        <w:t>Acc</w:t>
      </w:r>
      <w:r w:rsidRPr="00257705">
        <w:rPr>
          <w:rFonts w:eastAsiaTheme="minorEastAsia"/>
          <w:color w:val="auto"/>
        </w:rPr>
        <w:t xml:space="preserve">. This protocol emphasizes the existence of multiple similarly effective solutions for a binary classification problem. Therefore, the first 3D scatter plot may illustrate more than 10 (parameter </w:t>
      </w:r>
      <w:r w:rsidRPr="00257705">
        <w:rPr>
          <w:rFonts w:eastAsiaTheme="minorEastAsia"/>
          <w:i/>
          <w:color w:val="auto"/>
        </w:rPr>
        <w:t>piFSNum</w:t>
      </w:r>
      <w:r w:rsidRPr="00257705">
        <w:rPr>
          <w:rFonts w:eastAsiaTheme="minorEastAsia"/>
          <w:color w:val="auto"/>
        </w:rPr>
        <w:t xml:space="preserve">) biomarker subsets, if they have the classification performance </w:t>
      </w:r>
      <w:r w:rsidRPr="00257705">
        <w:rPr>
          <w:rFonts w:eastAsiaTheme="minorEastAsia"/>
          <w:i/>
          <w:color w:val="auto"/>
        </w:rPr>
        <w:t>Acc</w:t>
      </w:r>
      <w:r w:rsidRPr="00257705">
        <w:rPr>
          <w:rFonts w:eastAsiaTheme="minorEastAsia"/>
          <w:color w:val="auto"/>
        </w:rPr>
        <w:t xml:space="preserve"> (parameter </w:t>
      </w:r>
      <w:r w:rsidRPr="00257705">
        <w:rPr>
          <w:rFonts w:eastAsiaTheme="minorEastAsia"/>
          <w:i/>
          <w:color w:val="auto"/>
        </w:rPr>
        <w:t>pMeasurement</w:t>
      </w:r>
      <w:r w:rsidRPr="00257705">
        <w:rPr>
          <w:rFonts w:eastAsiaTheme="minorEastAsia"/>
          <w:color w:val="auto"/>
        </w:rPr>
        <w:t xml:space="preserve">) </w:t>
      </w:r>
      <w:r w:rsidRPr="00257705">
        <w:rPr>
          <w:rFonts w:eastAsiaTheme="minorEastAsia"/>
          <w:color w:val="auto"/>
        </w:rPr>
        <w:sym w:font="Symbol" w:char="F0B3"/>
      </w:r>
      <w:r w:rsidRPr="00257705">
        <w:rPr>
          <w:rFonts w:eastAsiaTheme="minorEastAsia"/>
          <w:color w:val="auto"/>
        </w:rPr>
        <w:t xml:space="preserve"> that of the top 10 ranked (parameter </w:t>
      </w:r>
      <w:r w:rsidRPr="00257705">
        <w:rPr>
          <w:rFonts w:eastAsiaTheme="minorEastAsia"/>
          <w:i/>
          <w:color w:val="auto"/>
        </w:rPr>
        <w:t>piFSNum</w:t>
      </w:r>
      <w:r w:rsidRPr="00257705">
        <w:rPr>
          <w:rFonts w:eastAsiaTheme="minorEastAsia"/>
          <w:color w:val="auto"/>
        </w:rPr>
        <w:t xml:space="preserve">) biomarker subset. The user may also choose to display fewer biomarker subsets by changing the parameter </w:t>
      </w:r>
      <w:r w:rsidRPr="00257705">
        <w:rPr>
          <w:rFonts w:eastAsiaTheme="minorEastAsia"/>
          <w:i/>
          <w:color w:val="auto"/>
        </w:rPr>
        <w:t>piCutoff</w:t>
      </w:r>
      <w:r w:rsidRPr="00257705">
        <w:rPr>
          <w:rFonts w:eastAsiaTheme="minorEastAsia"/>
          <w:color w:val="auto"/>
        </w:rPr>
        <w:t xml:space="preserve"> in the parameter box above the table in </w:t>
      </w:r>
      <w:r w:rsidRPr="00257705">
        <w:rPr>
          <w:rFonts w:eastAsiaTheme="minorEastAsia"/>
          <w:b/>
          <w:color w:val="auto"/>
        </w:rPr>
        <w:t>Figure 9A</w:t>
      </w:r>
      <w:r w:rsidRPr="00257705">
        <w:rPr>
          <w:rFonts w:eastAsiaTheme="minorEastAsia"/>
          <w:color w:val="auto"/>
        </w:rPr>
        <w:t xml:space="preserve">. The manual tuning of the 3D plots may be found </w:t>
      </w:r>
      <w:r w:rsidRPr="00257705">
        <w:rPr>
          <w:color w:val="auto"/>
          <w:shd w:val="clear" w:color="auto" w:fill="FFFFFF"/>
        </w:rPr>
        <w:t xml:space="preserve">in the section </w:t>
      </w:r>
      <w:r w:rsidRPr="005452C0">
        <w:rPr>
          <w:b/>
          <w:color w:val="auto"/>
          <w:shd w:val="clear" w:color="auto" w:fill="FFFFFF"/>
        </w:rPr>
        <w:t>Manual tuning of the 3D dot plots</w:t>
      </w:r>
      <w:r w:rsidRPr="00257705">
        <w:rPr>
          <w:color w:val="auto"/>
          <w:shd w:val="clear" w:color="auto" w:fill="FFFFFF"/>
        </w:rPr>
        <w:t xml:space="preserve"> in the supplementary material.</w:t>
      </w:r>
    </w:p>
    <w:p w:rsidR="00950E03" w:rsidRPr="00257705" w:rsidRDefault="00950E03" w:rsidP="002E13E3">
      <w:pPr>
        <w:pStyle w:val="a6"/>
        <w:framePr w:wrap="auto"/>
        <w:spacing w:before="0" w:after="0"/>
        <w:rPr>
          <w:rFonts w:eastAsiaTheme="minorEastAsia"/>
          <w:color w:val="auto"/>
        </w:rPr>
      </w:pPr>
    </w:p>
    <w:p w:rsidR="008D49A1" w:rsidRPr="00257705" w:rsidRDefault="003D0CCA" w:rsidP="002E13E3">
      <w:pPr>
        <w:pStyle w:val="a6"/>
        <w:framePr w:wrap="auto"/>
        <w:spacing w:before="0" w:after="0"/>
        <w:rPr>
          <w:rFonts w:eastAsiaTheme="minorEastAsia"/>
          <w:color w:val="auto"/>
        </w:rPr>
      </w:pPr>
      <w:r w:rsidRPr="00257705">
        <w:rPr>
          <w:rFonts w:eastAsiaTheme="minorEastAsia"/>
          <w:color w:val="auto"/>
        </w:rPr>
        <w:t xml:space="preserve">Furthermore, all the results may be exported as external files for further analysis by clicking the button </w:t>
      </w:r>
      <w:r w:rsidRPr="005452C0">
        <w:rPr>
          <w:rFonts w:eastAsiaTheme="minorEastAsia"/>
          <w:b/>
          <w:color w:val="auto"/>
        </w:rPr>
        <w:t>Export the Table</w:t>
      </w:r>
      <w:r w:rsidRPr="00257705">
        <w:rPr>
          <w:rFonts w:eastAsiaTheme="minorEastAsia"/>
          <w:color w:val="auto"/>
        </w:rPr>
        <w:t xml:space="preserve"> under the table or scatter plots, as shown in </w:t>
      </w:r>
      <w:r w:rsidRPr="00257705">
        <w:rPr>
          <w:rFonts w:eastAsiaTheme="minorEastAsia"/>
          <w:b/>
          <w:color w:val="auto"/>
        </w:rPr>
        <w:t>Figure 9</w:t>
      </w:r>
      <w:r w:rsidRPr="00257705">
        <w:rPr>
          <w:rFonts w:eastAsiaTheme="minorEastAsia"/>
          <w:color w:val="auto"/>
        </w:rPr>
        <w:t>.</w:t>
      </w:r>
    </w:p>
    <w:p w:rsidR="0088548D" w:rsidRPr="00257705" w:rsidRDefault="0088548D" w:rsidP="002E13E3">
      <w:pPr>
        <w:pStyle w:val="a6"/>
        <w:framePr w:wrap="auto"/>
        <w:spacing w:before="0" w:after="0"/>
        <w:rPr>
          <w:rFonts w:eastAsiaTheme="minorEastAsia"/>
          <w:color w:val="auto"/>
        </w:rPr>
      </w:pPr>
    </w:p>
    <w:p w:rsidR="008D49A1" w:rsidRPr="00257705" w:rsidRDefault="003D0CCA" w:rsidP="002E13E3">
      <w:pPr>
        <w:pStyle w:val="a6"/>
        <w:framePr w:wrap="auto"/>
        <w:spacing w:before="0" w:after="0"/>
        <w:rPr>
          <w:rFonts w:eastAsiaTheme="minorEastAsia"/>
          <w:color w:val="auto"/>
        </w:rPr>
      </w:pPr>
      <w:r w:rsidRPr="00257705">
        <w:rPr>
          <w:rFonts w:eastAsiaTheme="minorEastAsia"/>
          <w:color w:val="auto"/>
        </w:rPr>
        <w:t xml:space="preserve">The first biomarker subset (38319_at, 38147_at, and 33238_at) for the dataset ALL1 was chosen for functional investigations, as shown in </w:t>
      </w:r>
      <w:r w:rsidRPr="00257705">
        <w:rPr>
          <w:rFonts w:eastAsiaTheme="minorEastAsia"/>
          <w:b/>
          <w:color w:val="auto"/>
        </w:rPr>
        <w:t>Figure 9A</w:t>
      </w:r>
      <w:r w:rsidRPr="00257705">
        <w:rPr>
          <w:rFonts w:eastAsiaTheme="minorEastAsia"/>
          <w:color w:val="auto"/>
        </w:rPr>
        <w:t>. The search module of ENSEMBL (http://useast.ensembl.org/Multi/Search/New?db=core) annotated these three features as a gene cluster of differentiation 3 delta (CD3D, 38319_at), Signaling Lymphocytic Activation Molecule-Associated gene (SH2D1A, 38147_at) and Lymphocyte Cell-Specific Protein-Tyrosine Kinase (LCK, 33238_at). Furthermore, the gene-disease association database OMIM</w:t>
      </w:r>
      <w:r w:rsidR="00393B97" w:rsidRPr="00257705">
        <w:rPr>
          <w:rFonts w:eastAsiaTheme="minorEastAsia"/>
          <w:color w:val="auto"/>
        </w:rPr>
        <w:fldChar w:fldCharType="begin">
          <w:fldData xml:space="preserve">PEVuZE5vdGU+PENpdGU+PEF1dGhvcj5BbWJlcmdlcjwvQXV0aG9yPjxZZWFyPjIwMTU8L1llYXI+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==
</w:fldData>
        </w:fldChar>
      </w:r>
      <w:r w:rsidR="00A774BD" w:rsidRPr="00257705">
        <w:rPr>
          <w:rFonts w:eastAsiaTheme="minorEastAsia"/>
          <w:color w:val="auto"/>
        </w:rPr>
        <w:instrText xml:space="preserve"> ADDIN EN.CITE </w:instrText>
      </w:r>
      <w:r w:rsidR="00393B97" w:rsidRPr="00257705">
        <w:rPr>
          <w:rFonts w:eastAsiaTheme="minorEastAsia"/>
          <w:color w:val="auto"/>
        </w:rPr>
        <w:fldChar w:fldCharType="begin">
          <w:fldData xml:space="preserve">PEVuZE5vdGU+PENpdGU+PEF1dGhvcj5BbWJlcmdlcjwvQXV0aG9yPjxZZWFyPjIwMTU8L1llYXI+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==
</w:fldData>
        </w:fldChar>
      </w:r>
      <w:r w:rsidR="00A774BD" w:rsidRPr="00257705">
        <w:rPr>
          <w:rFonts w:eastAsiaTheme="minorEastAsia"/>
          <w:color w:val="auto"/>
        </w:rPr>
        <w:instrText xml:space="preserve"> ADDIN EN.CITE.DATA </w:instrText>
      </w:r>
      <w:r w:rsidR="00393B97" w:rsidRPr="00257705">
        <w:rPr>
          <w:rFonts w:eastAsiaTheme="minorEastAsia"/>
          <w:color w:val="auto"/>
        </w:rPr>
      </w:r>
      <w:r w:rsidR="00393B97" w:rsidRPr="00257705">
        <w:rPr>
          <w:rFonts w:eastAsiaTheme="minorEastAsia"/>
          <w:color w:val="auto"/>
        </w:rPr>
        <w:fldChar w:fldCharType="end"/>
      </w:r>
      <w:r w:rsidR="00393B97" w:rsidRPr="00257705">
        <w:rPr>
          <w:rFonts w:eastAsiaTheme="minorEastAsia"/>
          <w:color w:val="auto"/>
        </w:rPr>
      </w:r>
      <w:r w:rsidR="00393B97" w:rsidRPr="00257705">
        <w:rPr>
          <w:rFonts w:eastAsiaTheme="minorEastAsia"/>
          <w:color w:val="auto"/>
        </w:rPr>
        <w:fldChar w:fldCharType="separate"/>
      </w:r>
      <w:hyperlink w:anchor="_ENREF_37" w:tooltip="Amberger, 2015 #8" w:history="1">
        <w:r w:rsidR="00281777" w:rsidRPr="00257705">
          <w:rPr>
            <w:rFonts w:eastAsiaTheme="minorEastAsia"/>
            <w:noProof/>
            <w:color w:val="auto"/>
            <w:vertAlign w:val="superscript"/>
          </w:rPr>
          <w:t>37</w:t>
        </w:r>
      </w:hyperlink>
      <w:r w:rsidR="00A774BD" w:rsidRPr="00257705">
        <w:rPr>
          <w:rFonts w:eastAsiaTheme="minorEastAsia"/>
          <w:noProof/>
          <w:color w:val="auto"/>
          <w:vertAlign w:val="superscript"/>
        </w:rPr>
        <w:t>,</w:t>
      </w:r>
      <w:hyperlink w:anchor="_ENREF_40" w:tooltip="McKusick, 1993 #10" w:history="1">
        <w:r w:rsidR="00281777" w:rsidRPr="00257705">
          <w:rPr>
            <w:rFonts w:eastAsiaTheme="minorEastAsia"/>
            <w:noProof/>
            <w:color w:val="auto"/>
            <w:vertAlign w:val="superscript"/>
          </w:rPr>
          <w:t>40</w:t>
        </w:r>
      </w:hyperlink>
      <w:r w:rsidR="00393B97" w:rsidRPr="00257705">
        <w:rPr>
          <w:rFonts w:eastAsiaTheme="minorEastAsia"/>
          <w:color w:val="auto"/>
        </w:rPr>
        <w:fldChar w:fldCharType="end"/>
      </w:r>
      <w:r w:rsidRPr="00257705">
        <w:rPr>
          <w:rFonts w:eastAsiaTheme="minorEastAsia"/>
          <w:color w:val="auto"/>
        </w:rPr>
        <w:t xml:space="preserve"> suggested that the gene CD3D encodes the delta subunit of the T-cell antigen receptor complex and is involved in the 11q23 translocations frequently observed in acute leukemia in humans</w:t>
      </w:r>
      <w:r w:rsidR="00393B97" w:rsidRPr="00257705">
        <w:rPr>
          <w:rFonts w:eastAsiaTheme="minorEastAsia"/>
          <w:color w:val="auto"/>
        </w:rPr>
        <w:fldChar w:fldCharType="begin">
          <w:fldData xml:space="preserve">PEVuZE5vdGU+PENpdGU+PEF1dGhvcj5Sb3dsZXk8L0F1dGhvcj48WWVhcj4xOTkwPC9ZZWFyPjxS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</w:fldData>
        </w:fldChar>
      </w:r>
      <w:r w:rsidR="00A774BD" w:rsidRPr="00257705">
        <w:rPr>
          <w:rFonts w:eastAsiaTheme="minorEastAsia"/>
          <w:color w:val="auto"/>
        </w:rPr>
        <w:instrText xml:space="preserve"> ADDIN EN.CITE </w:instrText>
      </w:r>
      <w:r w:rsidR="00393B97" w:rsidRPr="00257705">
        <w:rPr>
          <w:rFonts w:eastAsiaTheme="minorEastAsia"/>
          <w:color w:val="auto"/>
        </w:rPr>
        <w:fldChar w:fldCharType="begin">
          <w:fldData xml:space="preserve">PEVuZE5vdGU+PENpdGU+PEF1dGhvcj5Sb3dsZXk8L0F1dGhvcj48WWVhcj4xOTkwPC9ZZWFyPjxS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</w:fldData>
        </w:fldChar>
      </w:r>
      <w:r w:rsidR="00A774BD" w:rsidRPr="00257705">
        <w:rPr>
          <w:rFonts w:eastAsiaTheme="minorEastAsia"/>
          <w:color w:val="auto"/>
        </w:rPr>
        <w:instrText xml:space="preserve"> ADDIN EN.CITE.DATA </w:instrText>
      </w:r>
      <w:r w:rsidR="00393B97" w:rsidRPr="00257705">
        <w:rPr>
          <w:rFonts w:eastAsiaTheme="minorEastAsia"/>
          <w:color w:val="auto"/>
        </w:rPr>
      </w:r>
      <w:r w:rsidR="00393B97" w:rsidRPr="00257705">
        <w:rPr>
          <w:rFonts w:eastAsiaTheme="minorEastAsia"/>
          <w:color w:val="auto"/>
        </w:rPr>
        <w:fldChar w:fldCharType="end"/>
      </w:r>
      <w:r w:rsidR="00393B97" w:rsidRPr="00257705">
        <w:rPr>
          <w:rFonts w:eastAsiaTheme="minorEastAsia"/>
          <w:color w:val="auto"/>
        </w:rPr>
      </w:r>
      <w:r w:rsidR="00393B97" w:rsidRPr="00257705">
        <w:rPr>
          <w:rFonts w:eastAsiaTheme="minorEastAsia"/>
          <w:color w:val="auto"/>
        </w:rPr>
        <w:fldChar w:fldCharType="separate"/>
      </w:r>
      <w:hyperlink w:anchor="_ENREF_49" w:tooltip="Rowley, 1990 #33" w:history="1">
        <w:r w:rsidR="00281777" w:rsidRPr="00257705">
          <w:rPr>
            <w:rFonts w:eastAsiaTheme="minorEastAsia"/>
            <w:noProof/>
            <w:color w:val="auto"/>
            <w:vertAlign w:val="superscript"/>
          </w:rPr>
          <w:t>49</w:t>
        </w:r>
      </w:hyperlink>
      <w:r w:rsidR="00A774BD" w:rsidRPr="00257705">
        <w:rPr>
          <w:rFonts w:eastAsiaTheme="minorEastAsia"/>
          <w:noProof/>
          <w:color w:val="auto"/>
          <w:vertAlign w:val="superscript"/>
        </w:rPr>
        <w:t>,</w:t>
      </w:r>
      <w:hyperlink w:anchor="_ENREF_50" w:tooltip="Rabbitts, 1985 #34" w:history="1">
        <w:r w:rsidR="00281777" w:rsidRPr="00257705">
          <w:rPr>
            <w:rFonts w:eastAsiaTheme="minorEastAsia"/>
            <w:noProof/>
            <w:color w:val="auto"/>
            <w:vertAlign w:val="superscript"/>
          </w:rPr>
          <w:t>50</w:t>
        </w:r>
      </w:hyperlink>
      <w:r w:rsidR="00393B97" w:rsidRPr="00257705">
        <w:rPr>
          <w:rFonts w:eastAsiaTheme="minorEastAsia"/>
          <w:color w:val="auto"/>
        </w:rPr>
        <w:fldChar w:fldCharType="end"/>
      </w:r>
      <w:r w:rsidRPr="00257705">
        <w:rPr>
          <w:rFonts w:eastAsiaTheme="minorEastAsia"/>
          <w:color w:val="auto"/>
        </w:rPr>
        <w:t>. OMIM also suggested that genomic mutations within the gene SH2D1A in the chromosome region of Xq25 may be associated with B-cell leukemia</w:t>
      </w:r>
      <w:r w:rsidR="00393B97" w:rsidRPr="00257705">
        <w:rPr>
          <w:rFonts w:eastAsiaTheme="minorEastAsia"/>
          <w:color w:val="auto"/>
        </w:rPr>
        <w:fldChar w:fldCharType="begin">
          <w:fldData xml:space="preserve">PEVuZE5vdGU+PENpdGU+PEF1dGhvcj5ZaW48L0F1dGhvcj48WWVhcj4xOTk5PC9ZZWFyPjxSZWNO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</w:fldData>
        </w:fldChar>
      </w:r>
      <w:r w:rsidR="00A774BD" w:rsidRPr="00257705">
        <w:rPr>
          <w:rFonts w:eastAsiaTheme="minorEastAsia"/>
          <w:color w:val="auto"/>
        </w:rPr>
        <w:instrText xml:space="preserve"> ADDIN EN.CITE </w:instrText>
      </w:r>
      <w:r w:rsidR="00393B97" w:rsidRPr="00257705">
        <w:rPr>
          <w:rFonts w:eastAsiaTheme="minorEastAsia"/>
          <w:color w:val="auto"/>
        </w:rPr>
        <w:fldChar w:fldCharType="begin">
          <w:fldData xml:space="preserve">PEVuZE5vdGU+PENpdGU+PEF1dGhvcj5ZaW48L0F1dGhvcj48WWVhcj4xOTk5PC9ZZWFyPjxSZWNO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</w:fldData>
        </w:fldChar>
      </w:r>
      <w:r w:rsidR="00A774BD" w:rsidRPr="00257705">
        <w:rPr>
          <w:rFonts w:eastAsiaTheme="minorEastAsia"/>
          <w:color w:val="auto"/>
        </w:rPr>
        <w:instrText xml:space="preserve"> ADDIN EN.CITE.DATA </w:instrText>
      </w:r>
      <w:r w:rsidR="00393B97" w:rsidRPr="00257705">
        <w:rPr>
          <w:rFonts w:eastAsiaTheme="minorEastAsia"/>
          <w:color w:val="auto"/>
        </w:rPr>
      </w:r>
      <w:r w:rsidR="00393B97" w:rsidRPr="00257705">
        <w:rPr>
          <w:rFonts w:eastAsiaTheme="minorEastAsia"/>
          <w:color w:val="auto"/>
        </w:rPr>
        <w:fldChar w:fldCharType="end"/>
      </w:r>
      <w:r w:rsidR="00393B97" w:rsidRPr="00257705">
        <w:rPr>
          <w:rFonts w:eastAsiaTheme="minorEastAsia"/>
          <w:color w:val="auto"/>
        </w:rPr>
      </w:r>
      <w:r w:rsidR="00393B97" w:rsidRPr="00257705">
        <w:rPr>
          <w:rFonts w:eastAsiaTheme="minorEastAsia"/>
          <w:color w:val="auto"/>
        </w:rPr>
        <w:fldChar w:fldCharType="separate"/>
      </w:r>
      <w:hyperlink w:anchor="_ENREF_51" w:tooltip="Yin, 1999 #35" w:history="1">
        <w:r w:rsidR="00281777" w:rsidRPr="00257705">
          <w:rPr>
            <w:rFonts w:eastAsiaTheme="minorEastAsia"/>
            <w:noProof/>
            <w:color w:val="auto"/>
            <w:vertAlign w:val="superscript"/>
          </w:rPr>
          <w:t>51</w:t>
        </w:r>
      </w:hyperlink>
      <w:r w:rsidR="00A774BD" w:rsidRPr="00257705">
        <w:rPr>
          <w:rFonts w:eastAsiaTheme="minorEastAsia"/>
          <w:noProof/>
          <w:color w:val="auto"/>
          <w:vertAlign w:val="superscript"/>
        </w:rPr>
        <w:t>,</w:t>
      </w:r>
      <w:hyperlink w:anchor="_ENREF_52" w:tooltip="Brandau, 1999 #36" w:history="1">
        <w:r w:rsidR="00281777" w:rsidRPr="00257705">
          <w:rPr>
            <w:rFonts w:eastAsiaTheme="minorEastAsia"/>
            <w:noProof/>
            <w:color w:val="auto"/>
            <w:vertAlign w:val="superscript"/>
          </w:rPr>
          <w:t>52</w:t>
        </w:r>
      </w:hyperlink>
      <w:r w:rsidR="00393B97" w:rsidRPr="00257705">
        <w:rPr>
          <w:rFonts w:eastAsiaTheme="minorEastAsia"/>
          <w:color w:val="auto"/>
        </w:rPr>
        <w:fldChar w:fldCharType="end"/>
      </w:r>
      <w:r w:rsidRPr="00257705">
        <w:rPr>
          <w:rFonts w:eastAsiaTheme="minorEastAsia"/>
          <w:color w:val="auto"/>
        </w:rPr>
        <w:t>. Additionally, OMIM also highlighted a possible T-cell ALL associated fusion event of the LCK and beta T-cell receptor (TCRB)</w:t>
      </w:r>
      <w:hyperlink w:anchor="_ENREF_53" w:tooltip="Burnett, 1994 #37" w:history="1">
        <w:r w:rsidR="00393B97" w:rsidRPr="00257705">
          <w:rPr>
            <w:rFonts w:eastAsiaTheme="minorEastAsia"/>
            <w:color w:val="auto"/>
          </w:rPr>
          <w:fldChar w:fldCharType="begin"/>
        </w:r>
        <w:r w:rsidR="00281777" w:rsidRPr="00257705">
          <w:rPr>
            <w:rFonts w:eastAsiaTheme="minorEastAsia"/>
            <w:color w:val="auto"/>
          </w:rPr>
          <w:instrText xml:space="preserve"> ADDIN EN.CITE &lt;EndNote&gt;&lt;Cite&gt;&lt;Author&gt;Burnett&lt;/Author&gt;&lt;Year&gt;1994&lt;/Year&gt;&lt;RecNum&gt;37&lt;/RecNum&gt;&lt;DisplayText&gt;&lt;style face="superscript"&gt;53&lt;/style&gt;&lt;/DisplayText&gt;&lt;record&gt;&lt;rec-number&gt;37&lt;/rec-number&gt;&lt;foreign-keys&gt;&lt;key app="EN" db-id="ttszsxx9355wp8esfropawxffdwpv2srz0r2"&gt;37&lt;/key&gt;&lt;/foreign-keys&gt;&lt;ref-type name="Journal Article"&gt;17&lt;/ref-type&gt;&lt;contributors&gt;&lt;authors&gt;&lt;author&gt;Burnett, R. C.&lt;/author&gt;&lt;author&gt;Thirman, M. J.&lt;/author&gt;&lt;author&gt;Rowley, J. D.&lt;/author&gt;&lt;author&gt;Diaz, M. O.&lt;/author&gt;&lt;/authors&gt;&lt;/contributors&gt;&lt;auth-address&gt;Department of Medicine, University of Chicago, IL.&lt;/auth-address&gt;&lt;titles&gt;&lt;title&gt;Molecular analysis of the T-cell acute lymphoblastic leukemia-associated t(1;7)(p34;q34) that fuses LCK and TCRB&lt;/title&gt;&lt;secondary-title&gt;Blood&lt;/secondary-title&gt;&lt;alt-title&gt;Blood&lt;/alt-title&gt;&lt;/titles&gt;&lt;pages&gt;1232-6&lt;/pages&gt;&lt;volume&gt;84&lt;/volume&gt;&lt;number&gt;4&lt;/number&gt;&lt;keywords&gt;&lt;keyword&gt;Base Sequence&lt;/keyword&gt;&lt;keyword&gt;Chromosome Mapping&lt;/keyword&gt;&lt;keyword&gt;*Chromosomes, Human, Pair 1&lt;/keyword&gt;&lt;keyword&gt;*Chromosomes, Human, Pair 7&lt;/keyword&gt;&lt;keyword&gt;Cloning, Molecular&lt;/keyword&gt;&lt;keyword&gt;Codon&lt;/keyword&gt;&lt;keyword&gt;DNA Primers&lt;/keyword&gt;&lt;keyword&gt;Humans&lt;/keyword&gt;&lt;keyword&gt;Introns&lt;/keyword&gt;&lt;keyword&gt;Leukemia-Lymphoma, Adult T-Cell/*genetics&lt;/keyword&gt;&lt;keyword&gt;Lymphocyte Specific Protein Tyrosine Kinase p56(lck)&lt;/keyword&gt;&lt;keyword&gt;Molecular Sequence Data&lt;/keyword&gt;&lt;keyword&gt;Polymerase Chain Reaction&lt;/keyword&gt;&lt;keyword&gt;Promoter Regions, Genetic&lt;/keyword&gt;&lt;keyword&gt;Protein-Tyrosine Kinases/*genetics&lt;/keyword&gt;&lt;keyword&gt;RNA Splicing&lt;/keyword&gt;&lt;keyword&gt;Receptors, Antigen, T-Cell, alpha-beta/*genetics&lt;/keyword&gt;&lt;keyword&gt;Repetitive Sequences, Nucleic Acid&lt;/keyword&gt;&lt;keyword&gt;Transcription, Genetic&lt;/keyword&gt;&lt;keyword&gt;*Translocation, Genetic&lt;/keyword&gt;&lt;/keywords&gt;&lt;dates&gt;&lt;year&gt;1994&lt;/year&gt;&lt;pub-dates&gt;&lt;date&gt;Aug 15&lt;/date&gt;&lt;/pub-dates&gt;&lt;/dates&gt;&lt;isbn&gt;0006-4971 (Print)&amp;#xD;0006-4971 (Linking)&lt;/isbn&gt;&lt;accession-num&gt;8049439&lt;/accession-num&gt;&lt;urls&gt;&lt;related-urls&gt;&lt;url&gt;http://www.ncbi.nlm.nih.gov/pubmed/8049439&lt;/url&gt;&lt;/related-urls&gt;&lt;/urls&gt;&lt;/record&gt;&lt;/Cite&gt;&lt;/EndNote&gt;</w:instrText>
        </w:r>
        <w:r w:rsidR="00393B97" w:rsidRPr="00257705">
          <w:rPr>
            <w:rFonts w:eastAsiaTheme="minorEastAsia"/>
            <w:color w:val="auto"/>
          </w:rPr>
          <w:fldChar w:fldCharType="separate"/>
        </w:r>
        <w:r w:rsidR="00281777" w:rsidRPr="00257705">
          <w:rPr>
            <w:rFonts w:eastAsiaTheme="minorEastAsia"/>
            <w:noProof/>
            <w:color w:val="auto"/>
            <w:vertAlign w:val="superscript"/>
          </w:rPr>
          <w:t>53</w:t>
        </w:r>
        <w:r w:rsidR="00393B97" w:rsidRPr="00257705">
          <w:rPr>
            <w:rFonts w:eastAsiaTheme="minorEastAsia"/>
            <w:color w:val="auto"/>
          </w:rPr>
          <w:fldChar w:fldCharType="end"/>
        </w:r>
      </w:hyperlink>
      <w:r w:rsidRPr="00257705">
        <w:rPr>
          <w:rFonts w:eastAsiaTheme="minorEastAsia"/>
          <w:color w:val="auto"/>
        </w:rPr>
        <w:t xml:space="preserve">. Users may investigate other functional aspects of these biomarkers with their gene symbols, </w:t>
      </w:r>
      <w:r w:rsidRPr="00257705">
        <w:rPr>
          <w:rFonts w:eastAsiaTheme="minorEastAsia"/>
          <w:i/>
          <w:color w:val="auto"/>
        </w:rPr>
        <w:t>e.g.</w:t>
      </w:r>
      <w:r w:rsidR="005452C0" w:rsidRPr="005452C0">
        <w:rPr>
          <w:rFonts w:eastAsiaTheme="minorEastAsia"/>
          <w:color w:val="auto"/>
        </w:rPr>
        <w:t>,</w:t>
      </w:r>
      <w:r w:rsidRPr="00257705">
        <w:rPr>
          <w:rFonts w:eastAsiaTheme="minorEastAsia"/>
          <w:color w:val="auto"/>
        </w:rPr>
        <w:t xml:space="preserve"> gene function annotations in Entrez Gene</w:t>
      </w:r>
      <w:hyperlink w:anchor="_ENREF_36" w:tooltip="Maglott, 2011 #7" w:history="1">
        <w:r w:rsidR="00393B97" w:rsidRPr="00257705">
          <w:rPr>
            <w:color w:val="auto"/>
          </w:rPr>
          <w:fldChar w:fldCharType="begin"/>
        </w:r>
        <w:r w:rsidR="00281777" w:rsidRPr="00257705">
          <w:rPr>
            <w:color w:val="auto"/>
          </w:rPr>
          <w:instrText xml:space="preserve"> ADDIN EN.CITE &lt;EndNote&gt;&lt;Cite&gt;&lt;Author&gt;Maglott&lt;/Author&gt;&lt;Year&gt;2011&lt;/Year&gt;&lt;RecNum&gt;7&lt;/RecNum&gt;&lt;DisplayText&gt;&lt;style face="superscript"&gt;36&lt;/style&gt;&lt;/DisplayText&gt;&lt;record&gt;&lt;rec-number&gt;7&lt;/rec-number&gt;&lt;foreign-keys&gt;&lt;key app="EN" db-id="ttszsxx9355wp8esfropawxffdwpv2srz0r2"&gt;7&lt;/key&gt;&lt;/foreign-keys&gt;&lt;ref-type name="Journal Article"&gt;17&lt;/ref-type&gt;&lt;contributors&gt;&lt;authors&gt;&lt;author&gt;Maglott, D.&lt;/author&gt;&lt;author&gt;Ostell, J.&lt;/author&gt;&lt;author&gt;Pruitt, K. D.&lt;/author&gt;&lt;author&gt;Tatusova, T.&lt;/author&gt;&lt;/authors&gt;&lt;/contributors&gt;&lt;auth-address&gt;National Center for Biotechnology Information, National Library of Medicine, National Institutes of Health, Bethesda, MD 20852, USA. maglott@ncbi.nlm.nih.gov&lt;/auth-address&gt;&lt;titles&gt;&lt;title&gt;Entrez Gene: gene-centered information at NCBI&lt;/title&gt;&lt;secondary-title&gt;Nucleic Acids Res&lt;/secondary-title&gt;&lt;alt-title&gt;Nucleic acids research&lt;/alt-title&gt;&lt;/titles&gt;&lt;pages&gt;D52-7&lt;/pages&gt;&lt;volume&gt;39&lt;/volume&gt;&lt;number&gt;Database issue&lt;/number&gt;&lt;keywords&gt;&lt;keyword&gt;*Databases, Genetic&lt;/keyword&gt;&lt;keyword&gt;*Genes&lt;/keyword&gt;&lt;keyword&gt;Genomics&lt;/keyword&gt;&lt;keyword&gt;Internet&lt;/keyword&gt;&lt;keyword&gt;National Library of Medicine (U.S.)&lt;/keyword&gt;&lt;keyword&gt;United States&lt;/keyword&gt;&lt;keyword&gt;User-Computer Interface&lt;/keyword&gt;&lt;/keywords&gt;&lt;dates&gt;&lt;year&gt;2011&lt;/year&gt;&lt;pub-dates&gt;&lt;date&gt;Jan&lt;/date&gt;&lt;/pub-dates&gt;&lt;/dates&gt;&lt;isbn&gt;1362-4962 (Electronic)&amp;#xD;0305-1048 (Linking)&lt;/isbn&gt;&lt;accession-num&gt;21115458&lt;/accession-num&gt;&lt;urls&gt;&lt;related-urls&gt;&lt;url&gt;http://www.ncbi.nlm.nih.gov/pubmed/21115458&lt;/url&gt;&lt;/related-urls&gt;&lt;/urls&gt;&lt;custom2&gt;3013746&lt;/custom2&gt;&lt;electronic-resource-num&gt;10.1093/nar/gkq1237&lt;/electronic-resource-num&gt;&lt;/record&gt;&lt;/Cite&gt;&lt;/EndNote&gt;</w:instrText>
        </w:r>
        <w:r w:rsidR="00393B97" w:rsidRPr="00257705">
          <w:rPr>
            <w:color w:val="auto"/>
          </w:rPr>
          <w:fldChar w:fldCharType="separate"/>
        </w:r>
        <w:r w:rsidR="00281777" w:rsidRPr="00257705">
          <w:rPr>
            <w:noProof/>
            <w:color w:val="auto"/>
            <w:vertAlign w:val="superscript"/>
          </w:rPr>
          <w:t>36</w:t>
        </w:r>
        <w:r w:rsidR="00393B97" w:rsidRPr="00257705">
          <w:rPr>
            <w:color w:val="auto"/>
          </w:rPr>
          <w:fldChar w:fldCharType="end"/>
        </w:r>
      </w:hyperlink>
      <w:r w:rsidRPr="00257705">
        <w:rPr>
          <w:color w:val="auto"/>
        </w:rPr>
        <w:t>, protein function annotations in UniProtKB</w:t>
      </w:r>
      <w:hyperlink w:anchor="_ENREF_38" w:tooltip="Boutet, 2016 #9" w:history="1">
        <w:r w:rsidR="00393B97" w:rsidRPr="00257705">
          <w:rPr>
            <w:color w:val="auto"/>
          </w:rPr>
          <w:fldChar w:fldCharType="begin"/>
        </w:r>
        <w:r w:rsidR="00281777" w:rsidRPr="00257705">
          <w:rPr>
            <w:color w:val="auto"/>
          </w:rPr>
          <w:instrText xml:space="preserve"> ADDIN EN.CITE &lt;EndNote&gt;&lt;Cite&gt;&lt;Author&gt;Boutet&lt;/Author&gt;&lt;Year&gt;2016&lt;/Year&gt;&lt;RecNum&gt;9&lt;/RecNum&gt;&lt;DisplayText&gt;&lt;style face="superscript"&gt;38&lt;/style&gt;&lt;/DisplayText&gt;&lt;record&gt;&lt;rec-number&gt;9&lt;/rec-number&gt;&lt;foreign-keys&gt;&lt;key app="EN" db-id="ttszsxx9355wp8esfropawxffdwpv2srz0r2"&gt;9&lt;/key&gt;&lt;/foreign-keys&gt;&lt;ref-type name="Journal Article"&gt;17&lt;/ref-type&gt;&lt;contributors&gt;&lt;authors&gt;&lt;author&gt;Boutet, E.&lt;/author&gt;&lt;author&gt;Lieberherr, D.&lt;/author&gt;&lt;author&gt;Tognolli, M.&lt;/author&gt;&lt;author&gt;Schneider, M.&lt;/author&gt;&lt;author&gt;Bansal, P.&lt;/author&gt;&lt;author&gt;Bridge, A. J.&lt;/author&gt;&lt;author&gt;Poux, S.&lt;/author&gt;&lt;author&gt;Bougueleret, L.&lt;/author&gt;&lt;author&gt;Xenarios, I.&lt;/author&gt;&lt;/authors&gt;&lt;/contributors&gt;&lt;auth-address&gt;Swiss Institute of Bioinformatics, Centre Medical Universitaire, rue Michel Servet 1, CH-1211, Geneva 4, Switzerland. emmanuel.boutet@isb-sib.ch.&amp;#xD;Swiss Institute of Bioinformatics, Centre Medical Universitaire, rue Michel Servet 1, CH-1211, Geneva 4, Switzerland.&amp;#xD;University of Lausanne, CIG, Lausanne, 1015, Switzerland.&lt;/auth-address&gt;&lt;titles&gt;&lt;title&gt;UniProtKB/Swiss-Prot, the Manually Annotated Section of the UniProt KnowledgeBase: How to Use the Entry View&lt;/title&gt;&lt;secondary-title&gt;Methods Mol Biol&lt;/secondary-title&gt;&lt;alt-title&gt;Methods in molecular biology&lt;/alt-title&gt;&lt;/titles&gt;&lt;pages&gt;23-54&lt;/pages&gt;&lt;volume&gt;1374&lt;/volume&gt;&lt;keywords&gt;&lt;keyword&gt;Animals&lt;/keyword&gt;&lt;keyword&gt;Computational Biology/*methods&lt;/keyword&gt;&lt;keyword&gt;*Databases, Protein&lt;/keyword&gt;&lt;keyword&gt;Humans&lt;/keyword&gt;&lt;keyword&gt;Web Browser&lt;/keyword&gt;&lt;/keywords&gt;&lt;dates&gt;&lt;year&gt;2016&lt;/year&gt;&lt;/dates&gt;&lt;isbn&gt;1940-6029 (Electronic)&amp;#xD;1064-3745 (Linking)&lt;/isbn&gt;&lt;accession-num&gt;26519399&lt;/accession-num&gt;&lt;urls&gt;&lt;related-urls&gt;&lt;url&gt;http://www.ncbi.nlm.nih.gov/pubmed/26519399&lt;/url&gt;&lt;/related-urls&gt;&lt;/urls&gt;&lt;electronic-resource-num&gt;10.1007/978-1-4939-3167-5_2&lt;/electronic-resource-num&gt;&lt;/record&gt;&lt;/Cite&gt;&lt;/EndNote&gt;</w:instrText>
        </w:r>
        <w:r w:rsidR="00393B97" w:rsidRPr="00257705">
          <w:rPr>
            <w:color w:val="auto"/>
          </w:rPr>
          <w:fldChar w:fldCharType="separate"/>
        </w:r>
        <w:r w:rsidR="00281777" w:rsidRPr="00257705">
          <w:rPr>
            <w:noProof/>
            <w:color w:val="auto"/>
            <w:vertAlign w:val="superscript"/>
          </w:rPr>
          <w:t>38</w:t>
        </w:r>
        <w:r w:rsidR="00393B97" w:rsidRPr="00257705">
          <w:rPr>
            <w:color w:val="auto"/>
          </w:rPr>
          <w:fldChar w:fldCharType="end"/>
        </w:r>
      </w:hyperlink>
      <w:r w:rsidRPr="00257705">
        <w:rPr>
          <w:color w:val="auto"/>
        </w:rPr>
        <w:t xml:space="preserve"> or Pfam</w:t>
      </w:r>
      <w:hyperlink w:anchor="_ENREF_41" w:tooltip="Finn, 2016 #11" w:history="1">
        <w:r w:rsidR="00393B97" w:rsidRPr="00257705">
          <w:rPr>
            <w:color w:val="auto"/>
          </w:rPr>
          <w:fldChar w:fldCharType="begin">
            <w:fldData xml:space="preserve">PEVuZE5vdGU+PENpdGU+PEF1dGhvcj5GaW5uPC9BdXRob3I+PFllYXI+MjAxNjwvWWVhcj48UmVj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</w:fldData>
          </w:fldChar>
        </w:r>
        <w:r w:rsidR="00281777" w:rsidRPr="00257705">
          <w:rPr>
            <w:color w:val="auto"/>
          </w:rPr>
          <w:instrText xml:space="preserve"> ADDIN EN.CITE </w:instrText>
        </w:r>
        <w:r w:rsidR="00393B97" w:rsidRPr="00257705">
          <w:rPr>
            <w:color w:val="auto"/>
          </w:rPr>
          <w:fldChar w:fldCharType="begin">
            <w:fldData xml:space="preserve">PEVuZE5vdGU+PENpdGU+PEF1dGhvcj5GaW5uPC9BdXRob3I+PFllYXI+MjAxNjwvWWVhcj48UmVj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</w:fldData>
          </w:fldChar>
        </w:r>
        <w:r w:rsidR="00281777" w:rsidRPr="00257705">
          <w:rPr>
            <w:color w:val="auto"/>
          </w:rPr>
          <w:instrText xml:space="preserve"> ADDIN EN.CITE.DATA </w:instrText>
        </w:r>
        <w:r w:rsidR="00393B97" w:rsidRPr="00257705">
          <w:rPr>
            <w:color w:val="auto"/>
          </w:rPr>
        </w:r>
        <w:r w:rsidR="00393B97" w:rsidRPr="00257705">
          <w:rPr>
            <w:color w:val="auto"/>
          </w:rPr>
          <w:fldChar w:fldCharType="end"/>
        </w:r>
        <w:r w:rsidR="00393B97" w:rsidRPr="00257705">
          <w:rPr>
            <w:color w:val="auto"/>
          </w:rPr>
        </w:r>
        <w:r w:rsidR="00393B97" w:rsidRPr="00257705">
          <w:rPr>
            <w:color w:val="auto"/>
          </w:rPr>
          <w:fldChar w:fldCharType="separate"/>
        </w:r>
        <w:r w:rsidR="00281777" w:rsidRPr="00257705">
          <w:rPr>
            <w:noProof/>
            <w:color w:val="auto"/>
            <w:vertAlign w:val="superscript"/>
          </w:rPr>
          <w:t>41</w:t>
        </w:r>
        <w:r w:rsidR="00393B97" w:rsidRPr="00257705">
          <w:rPr>
            <w:color w:val="auto"/>
          </w:rPr>
          <w:fldChar w:fldCharType="end"/>
        </w:r>
      </w:hyperlink>
      <w:r w:rsidRPr="00257705">
        <w:rPr>
          <w:color w:val="auto"/>
        </w:rPr>
        <w:t>, 3D protein structures in PDB/PDB_REDO</w:t>
      </w:r>
      <w:hyperlink w:anchor="_ENREF_35" w:tooltip="Joosten, 2014 #6" w:history="1">
        <w:r w:rsidR="00393B97" w:rsidRPr="00257705">
          <w:rPr>
            <w:color w:val="auto"/>
          </w:rPr>
          <w:fldChar w:fldCharType="begin"/>
        </w:r>
        <w:r w:rsidR="00281777" w:rsidRPr="00257705">
          <w:rPr>
            <w:color w:val="auto"/>
          </w:rPr>
          <w:instrText xml:space="preserve"> ADDIN EN.CITE &lt;EndNote&gt;&lt;Cite&gt;&lt;Author&gt;Joosten&lt;/Author&gt;&lt;Year&gt;2014&lt;/Year&gt;&lt;RecNum&gt;6&lt;/RecNum&gt;&lt;DisplayText&gt;&lt;style face="superscript"&gt;35&lt;/style&gt;&lt;/DisplayText&gt;&lt;record&gt;&lt;rec-number&gt;6&lt;/rec-number&gt;&lt;foreign-keys&gt;&lt;key app="EN" db-id="ttszsxx9355wp8esfropawxffdwpv2srz0r2"&gt;6&lt;/key&gt;&lt;/foreign-keys&gt;&lt;ref-type name="Journal Article"&gt;17&lt;/ref-type&gt;&lt;contributors&gt;&lt;authors&gt;&lt;author&gt;Joosten, R. P.&lt;/author&gt;&lt;author&gt;Long, F.&lt;/author&gt;&lt;author&gt;Murshudov, G. N.&lt;/author&gt;&lt;author&gt;Perrakis, A.&lt;/author&gt;&lt;/authors&gt;&lt;/contributors&gt;&lt;auth-address&gt;Division of Biochemistry, Netherlands Cancer Institute , Plesmanlaan 121, 1066 CX Amsterdam, The Netherlands.&amp;#xD;Structural Studies Division, MRC Laboratory of Molecular Biology , Francis Crick Avenue, Cambridge CB2 0HQ, England.&lt;/auth-address&gt;&lt;titles&gt;&lt;title&gt;The PDB_REDO server for macromolecular structure model optimization&lt;/title&gt;&lt;secondary-title&gt;IUCrJ&lt;/secondary-title&gt;&lt;alt-title&gt;IUCrJ&lt;/alt-title&gt;&lt;/titles&gt;&lt;pages&gt;213-20&lt;/pages&gt;&lt;volume&gt;1&lt;/volume&gt;&lt;number&gt;Pt 4&lt;/number&gt;&lt;dates&gt;&lt;year&gt;2014&lt;/year&gt;&lt;pub-dates&gt;&lt;date&gt;Jul 1&lt;/date&gt;&lt;/pub-dates&gt;&lt;/dates&gt;&lt;isbn&gt;2052-2525 (Print)&amp;#xD;2052-2525 (Linking)&lt;/isbn&gt;&lt;accession-num&gt;25075342&lt;/accession-num&gt;&lt;urls&gt;&lt;related-urls&gt;&lt;url&gt;http://www.ncbi.nlm.nih.gov/pubmed/25075342&lt;/url&gt;&lt;/related-urls&gt;&lt;/urls&gt;&lt;custom2&gt;4107921&lt;/custom2&gt;&lt;electronic-resource-num&gt;10.1107/S2052252514009324&lt;/electronic-resource-num&gt;&lt;/record&gt;&lt;/Cite&gt;&lt;/EndNote&gt;</w:instrText>
        </w:r>
        <w:r w:rsidR="00393B97" w:rsidRPr="00257705">
          <w:rPr>
            <w:color w:val="auto"/>
          </w:rPr>
          <w:fldChar w:fldCharType="separate"/>
        </w:r>
        <w:r w:rsidR="00281777" w:rsidRPr="00257705">
          <w:rPr>
            <w:noProof/>
            <w:color w:val="auto"/>
            <w:vertAlign w:val="superscript"/>
          </w:rPr>
          <w:t>35</w:t>
        </w:r>
        <w:r w:rsidR="00393B97" w:rsidRPr="00257705">
          <w:rPr>
            <w:color w:val="auto"/>
          </w:rPr>
          <w:fldChar w:fldCharType="end"/>
        </w:r>
      </w:hyperlink>
      <w:r w:rsidRPr="00257705">
        <w:rPr>
          <w:color w:val="auto"/>
        </w:rPr>
        <w:t>, and PTM residues in GPS</w:t>
      </w:r>
      <w:r w:rsidR="00393B97" w:rsidRPr="00257705">
        <w:rPr>
          <w:color w:val="auto"/>
        </w:rPr>
        <w:fldChar w:fldCharType="begin">
          <w:fldData xml:space="preserve">PEVuZE5vdGU+PENpdGU+PEF1dGhvcj5YdWU8L0F1dGhvcj48WWVhcj4yMDA1PC9ZZWFyPjxSZWNO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</w:fldData>
        </w:fldChar>
      </w:r>
      <w:r w:rsidR="00A774BD" w:rsidRPr="00257705">
        <w:rPr>
          <w:color w:val="auto"/>
        </w:rPr>
        <w:instrText xml:space="preserve"> ADDIN EN.CITE </w:instrText>
      </w:r>
      <w:r w:rsidR="00393B97" w:rsidRPr="00257705">
        <w:rPr>
          <w:color w:val="auto"/>
        </w:rPr>
        <w:fldChar w:fldCharType="begin">
          <w:fldData xml:space="preserve">PEVuZE5vdGU+PENpdGU+PEF1dGhvcj5YdWU8L0F1dGhvcj48WWVhcj4yMDA1PC9ZZWFyPjxSZWNO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</w:fldData>
        </w:fldChar>
      </w:r>
      <w:r w:rsidR="00A774BD" w:rsidRPr="00257705">
        <w:rPr>
          <w:color w:val="auto"/>
        </w:rPr>
        <w:instrText xml:space="preserve"> ADDIN EN.CITE.DATA </w:instrText>
      </w:r>
      <w:r w:rsidR="00393B97" w:rsidRPr="00257705">
        <w:rPr>
          <w:color w:val="auto"/>
        </w:rPr>
      </w:r>
      <w:r w:rsidR="00393B97" w:rsidRPr="00257705">
        <w:rPr>
          <w:color w:val="auto"/>
        </w:rPr>
        <w:fldChar w:fldCharType="end"/>
      </w:r>
      <w:r w:rsidR="00393B97" w:rsidRPr="00257705">
        <w:rPr>
          <w:color w:val="auto"/>
        </w:rPr>
      </w:r>
      <w:r w:rsidR="00393B97" w:rsidRPr="00257705">
        <w:rPr>
          <w:color w:val="auto"/>
        </w:rPr>
        <w:fldChar w:fldCharType="separate"/>
      </w:r>
      <w:hyperlink w:anchor="_ENREF_7" w:tooltip="Zhou, 2004 #13" w:history="1">
        <w:r w:rsidR="00281777" w:rsidRPr="00257705">
          <w:rPr>
            <w:noProof/>
            <w:color w:val="auto"/>
            <w:vertAlign w:val="superscript"/>
          </w:rPr>
          <w:t>7</w:t>
        </w:r>
      </w:hyperlink>
      <w:r w:rsidR="00A774BD" w:rsidRPr="00257705">
        <w:rPr>
          <w:noProof/>
          <w:color w:val="auto"/>
          <w:vertAlign w:val="superscript"/>
        </w:rPr>
        <w:t>,</w:t>
      </w:r>
      <w:hyperlink w:anchor="_ENREF_42" w:tooltip="Xue, 2005 #12" w:history="1">
        <w:r w:rsidR="00281777" w:rsidRPr="00257705">
          <w:rPr>
            <w:noProof/>
            <w:color w:val="auto"/>
            <w:vertAlign w:val="superscript"/>
          </w:rPr>
          <w:t>42-44</w:t>
        </w:r>
      </w:hyperlink>
      <w:r w:rsidR="00393B97" w:rsidRPr="00257705">
        <w:rPr>
          <w:color w:val="auto"/>
        </w:rPr>
        <w:fldChar w:fldCharType="end"/>
      </w:r>
      <w:r w:rsidRPr="00257705">
        <w:rPr>
          <w:color w:val="auto"/>
        </w:rPr>
        <w:t>. The interacting sub-network</w:t>
      </w:r>
      <w:r w:rsidRPr="00257705">
        <w:rPr>
          <w:rFonts w:eastAsiaTheme="minorEastAsia"/>
          <w:color w:val="auto"/>
        </w:rPr>
        <w:t xml:space="preserve"> (database string</w:t>
      </w:r>
      <w:hyperlink w:anchor="_ENREF_47" w:tooltip="Szklarczyk, 2015 #20" w:history="1">
        <w:r w:rsidR="00393B97" w:rsidRPr="00257705">
          <w:rPr>
            <w:color w:val="auto"/>
          </w:rPr>
          <w:fldChar w:fldCharType="begin">
            <w:fldData xml:space="preserve">PEVuZE5vdGU+PENpdGU+PEF1dGhvcj5TemtsYXJjenlrPC9BdXRob3I+PFllYXI+MjAxNTwvWWVh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</w:fldData>
          </w:fldChar>
        </w:r>
        <w:r w:rsidR="00281777" w:rsidRPr="00257705">
          <w:rPr>
            <w:color w:val="auto"/>
          </w:rPr>
          <w:instrText xml:space="preserve"> ADDIN EN.CITE </w:instrText>
        </w:r>
        <w:r w:rsidR="00393B97" w:rsidRPr="00257705">
          <w:rPr>
            <w:color w:val="auto"/>
          </w:rPr>
          <w:fldChar w:fldCharType="begin">
            <w:fldData xml:space="preserve">PEVuZE5vdGU+PENpdGU+PEF1dGhvcj5TemtsYXJjenlrPC9BdXRob3I+PFllYXI+MjAxNTwvWWVh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</w:fldData>
          </w:fldChar>
        </w:r>
        <w:r w:rsidR="00281777" w:rsidRPr="00257705">
          <w:rPr>
            <w:color w:val="auto"/>
          </w:rPr>
          <w:instrText xml:space="preserve"> ADDIN EN.CITE.DATA </w:instrText>
        </w:r>
        <w:r w:rsidR="00393B97" w:rsidRPr="00257705">
          <w:rPr>
            <w:color w:val="auto"/>
          </w:rPr>
        </w:r>
        <w:r w:rsidR="00393B97" w:rsidRPr="00257705">
          <w:rPr>
            <w:color w:val="auto"/>
          </w:rPr>
          <w:fldChar w:fldCharType="end"/>
        </w:r>
        <w:r w:rsidR="00393B97" w:rsidRPr="00257705">
          <w:rPr>
            <w:color w:val="auto"/>
          </w:rPr>
        </w:r>
        <w:r w:rsidR="00393B97" w:rsidRPr="00257705">
          <w:rPr>
            <w:color w:val="auto"/>
          </w:rPr>
          <w:fldChar w:fldCharType="separate"/>
        </w:r>
        <w:r w:rsidR="00281777" w:rsidRPr="00257705">
          <w:rPr>
            <w:noProof/>
            <w:color w:val="auto"/>
            <w:vertAlign w:val="superscript"/>
          </w:rPr>
          <w:t>47</w:t>
        </w:r>
        <w:r w:rsidR="00393B97" w:rsidRPr="00257705">
          <w:rPr>
            <w:color w:val="auto"/>
          </w:rPr>
          <w:fldChar w:fldCharType="end"/>
        </w:r>
      </w:hyperlink>
      <w:r w:rsidRPr="00257705">
        <w:rPr>
          <w:rFonts w:eastAsiaTheme="minorEastAsia"/>
          <w:color w:val="auto"/>
        </w:rPr>
        <w:t>)</w:t>
      </w:r>
      <w:r w:rsidRPr="00257705">
        <w:rPr>
          <w:color w:val="auto"/>
        </w:rPr>
        <w:t xml:space="preserve"> and enriched functional modules </w:t>
      </w:r>
      <w:r w:rsidRPr="00257705">
        <w:rPr>
          <w:rFonts w:eastAsiaTheme="minorEastAsia"/>
          <w:color w:val="auto"/>
        </w:rPr>
        <w:t>(database David</w:t>
      </w:r>
      <w:hyperlink w:anchor="_ENREF_32" w:tooltip="Jiao, 2012 #21" w:history="1">
        <w:r w:rsidR="00393B97" w:rsidRPr="00257705">
          <w:rPr>
            <w:color w:val="auto"/>
          </w:rPr>
          <w:fldChar w:fldCharType="begin"/>
        </w:r>
        <w:r w:rsidR="00281777" w:rsidRPr="00257705">
          <w:rPr>
            <w:color w:val="auto"/>
          </w:rPr>
          <w:instrText xml:space="preserve"> ADDIN EN.CITE &lt;EndNote&gt;&lt;Cite&gt;&lt;Author&gt;Jiao&lt;/Author&gt;&lt;Year&gt;2012&lt;/Year&gt;&lt;RecNum&gt;21&lt;/RecNum&gt;&lt;DisplayText&gt;&lt;style face="superscript"&gt;32&lt;/style&gt;&lt;/DisplayText&gt;&lt;record&gt;&lt;rec-number&gt;21&lt;/rec-number&gt;&lt;foreign-keys&gt;&lt;key app="EN" db-id="ttszsxx9355wp8esfropawxffdwpv2srz0r2"&gt;21&lt;/key&gt;&lt;/foreign-keys&gt;&lt;ref-type name="Journal Article"&gt;17&lt;/ref-type&gt;&lt;contributors&gt;&lt;authors&gt;&lt;author&gt;Jiao, X.&lt;/author&gt;&lt;author&gt;Sherman, B. T.&lt;/author&gt;&lt;author&gt;Huang da, W.&lt;/author&gt;&lt;author&gt;Stephens, R.&lt;/author&gt;&lt;author&gt;Baseler, M. W.&lt;/author&gt;&lt;author&gt;Lane, H. C.&lt;/author&gt;&lt;author&gt;Lempicki, R. A.&lt;/author&gt;&lt;/authors&gt;&lt;/contributors&gt;&lt;auth-address&gt;Laboratory of Immunopathogenesis and Bioinformatics, National Cancer Institute at Frederick, Frederick, MD 21702, USA. xiaoli.jiao@nih.gov&lt;/auth-address&gt;&lt;titles&gt;&lt;title&gt;DAVID-WS: a stateful web service to facilitate gene/protein list analysis&lt;/title&gt;&lt;secondary-title&gt;Bioinformatics&lt;/secondary-title&gt;&lt;alt-title&gt;Bioinformatics&lt;/alt-title&gt;&lt;/titles&gt;&lt;pages&gt;1805-6&lt;/pages&gt;&lt;volume&gt;28&lt;/volume&gt;&lt;number&gt;13&lt;/number&gt;&lt;keywords&gt;&lt;keyword&gt;Computational Biology&lt;/keyword&gt;&lt;keyword&gt;*Databases, Genetic&lt;/keyword&gt;&lt;keyword&gt;*Genes&lt;/keyword&gt;&lt;keyword&gt;Internet&lt;/keyword&gt;&lt;keyword&gt;Molecular Sequence Annotation&lt;/keyword&gt;&lt;keyword&gt;*Proteins&lt;/keyword&gt;&lt;keyword&gt;Software&lt;/keyword&gt;&lt;/keywords&gt;&lt;dates&gt;&lt;year&gt;2012&lt;/year&gt;&lt;pub-dates&gt;&lt;date&gt;Jul 1&lt;/date&gt;&lt;/pub-dates&gt;&lt;/dates&gt;&lt;isbn&gt;1367-4811 (Electronic)&amp;#xD;1367-4803 (Linking)&lt;/isbn&gt;&lt;accession-num&gt;22543366&lt;/accession-num&gt;&lt;urls&gt;&lt;related-urls&gt;&lt;url&gt;http://www.ncbi.nlm.nih.gov/pubmed/22543366&lt;/url&gt;&lt;/related-urls&gt;&lt;/urls&gt;&lt;custom2&gt;3381967&lt;/custom2&gt;&lt;electronic-resource-num&gt;10.1093/bioinformatics/bts251&lt;/electronic-resource-num&gt;&lt;/record&gt;&lt;/Cite&gt;&lt;/EndNote&gt;</w:instrText>
        </w:r>
        <w:r w:rsidR="00393B97" w:rsidRPr="00257705">
          <w:rPr>
            <w:color w:val="auto"/>
          </w:rPr>
          <w:fldChar w:fldCharType="separate"/>
        </w:r>
        <w:r w:rsidR="00281777" w:rsidRPr="00257705">
          <w:rPr>
            <w:noProof/>
            <w:color w:val="auto"/>
            <w:vertAlign w:val="superscript"/>
          </w:rPr>
          <w:t>32</w:t>
        </w:r>
        <w:r w:rsidR="00393B97" w:rsidRPr="00257705">
          <w:rPr>
            <w:color w:val="auto"/>
          </w:rPr>
          <w:fldChar w:fldCharType="end"/>
        </w:r>
      </w:hyperlink>
      <w:r w:rsidRPr="00257705">
        <w:rPr>
          <w:rFonts w:eastAsiaTheme="minorEastAsia"/>
          <w:color w:val="auto"/>
        </w:rPr>
        <w:t xml:space="preserve">) </w:t>
      </w:r>
      <w:r w:rsidRPr="00257705">
        <w:rPr>
          <w:color w:val="auto"/>
        </w:rPr>
        <w:t xml:space="preserve">may also be screened for these biomarkers </w:t>
      </w:r>
      <w:r w:rsidRPr="00257705">
        <w:rPr>
          <w:rFonts w:eastAsiaTheme="minorEastAsia"/>
          <w:color w:val="auto"/>
        </w:rPr>
        <w:t xml:space="preserve">as an entirety. Various other databases or web servers may also facilitate the annotations and </w:t>
      </w:r>
      <w:r w:rsidRPr="00257705">
        <w:rPr>
          <w:rFonts w:eastAsiaTheme="minorEastAsia"/>
          <w:i/>
          <w:color w:val="auto"/>
        </w:rPr>
        <w:t>in silico</w:t>
      </w:r>
      <w:r w:rsidRPr="00257705">
        <w:rPr>
          <w:rFonts w:eastAsiaTheme="minorEastAsia"/>
          <w:color w:val="auto"/>
        </w:rPr>
        <w:t xml:space="preserve"> predictions using the symbols or primary gene/protein sequences of these genes.</w:t>
      </w:r>
    </w:p>
    <w:p w:rsidR="00645CF3" w:rsidRPr="00257705" w:rsidRDefault="00645CF3" w:rsidP="002E13E3">
      <w:pPr>
        <w:pStyle w:val="a6"/>
        <w:framePr w:wrap="auto"/>
        <w:spacing w:before="0" w:after="0"/>
        <w:rPr>
          <w:rFonts w:eastAsiaTheme="minorEastAsia"/>
          <w:color w:val="auto"/>
        </w:rPr>
      </w:pPr>
    </w:p>
    <w:p w:rsidR="00645CF3" w:rsidRPr="00257705" w:rsidRDefault="007940E9" w:rsidP="002E13E3">
      <w:pPr>
        <w:pStyle w:val="a6"/>
        <w:framePr w:wrap="auto"/>
        <w:spacing w:before="0" w:after="0"/>
        <w:rPr>
          <w:rFonts w:eastAsiaTheme="minorEastAsia"/>
          <w:color w:val="auto"/>
        </w:rPr>
      </w:pPr>
      <w:r w:rsidRPr="00257705">
        <w:rPr>
          <w:rFonts w:eastAsiaTheme="minorEastAsia"/>
          <w:color w:val="auto"/>
        </w:rPr>
        <w:t>As seen in</w:t>
      </w:r>
      <w:r w:rsidRPr="00257705">
        <w:rPr>
          <w:rFonts w:eastAsiaTheme="minorEastAsia"/>
          <w:b/>
          <w:color w:val="auto"/>
        </w:rPr>
        <w:t xml:space="preserve"> Table </w:t>
      </w:r>
      <w:r w:rsidR="0060705B" w:rsidRPr="00257705">
        <w:rPr>
          <w:rFonts w:eastAsiaTheme="minorEastAsia"/>
          <w:b/>
          <w:color w:val="auto"/>
        </w:rPr>
        <w:t>2</w:t>
      </w:r>
      <w:r w:rsidRPr="00257705">
        <w:rPr>
          <w:rFonts w:eastAsiaTheme="minorEastAsia"/>
          <w:color w:val="auto"/>
        </w:rPr>
        <w:t xml:space="preserve">, </w:t>
      </w:r>
      <w:r w:rsidR="005452C0">
        <w:rPr>
          <w:rFonts w:eastAsiaTheme="minorEastAsia"/>
          <w:color w:val="auto"/>
        </w:rPr>
        <w:t xml:space="preserve">the </w:t>
      </w:r>
      <w:r w:rsidRPr="00257705">
        <w:rPr>
          <w:rFonts w:eastAsiaTheme="minorEastAsia"/>
          <w:color w:val="auto"/>
        </w:rPr>
        <w:t xml:space="preserve">necessity of detecting more than one solution with identical or similarly effective performances is evident, with 57 groups of features with binary classification accuracies of 100% between B-cell and T-cell ALL samples. These </w:t>
      </w:r>
      <w:proofErr w:type="gramStart"/>
      <w:r w:rsidRPr="00257705">
        <w:rPr>
          <w:rFonts w:eastAsiaTheme="minorEastAsia"/>
          <w:color w:val="auto"/>
        </w:rPr>
        <w:t>particular biomarker</w:t>
      </w:r>
      <w:proofErr w:type="gramEnd"/>
      <w:r w:rsidRPr="00257705">
        <w:rPr>
          <w:rFonts w:eastAsiaTheme="minorEastAsia"/>
          <w:color w:val="auto"/>
        </w:rPr>
        <w:t xml:space="preserve"> subsets were called the perfect solutions. Quite a few biomarkers appeared in these perfect solutions repeatedly, suggesting that they may represent the key differ</w:t>
      </w:r>
      <w:r w:rsidR="00934B1F" w:rsidRPr="00257705">
        <w:rPr>
          <w:rFonts w:eastAsiaTheme="minorEastAsia"/>
          <w:color w:val="auto"/>
        </w:rPr>
        <w:t xml:space="preserve">ences, on the molecular level, </w:t>
      </w:r>
      <w:r w:rsidRPr="00257705">
        <w:rPr>
          <w:rFonts w:eastAsiaTheme="minorEastAsia"/>
          <w:color w:val="auto"/>
        </w:rPr>
        <w:t>between B- and T-cell ALL. If the biomarker detection algorithm stops at detecting the first perfect solution of three genes CD3D/SH2D1A/LCK, another perfect solution CD74/HLA-DPB1/PRKCQ will be missed. For example, HLA-DPB1 is known to be significantly associated with the pediatric T-cell ALL but not B-cell ALL</w:t>
      </w:r>
      <w:hyperlink w:anchor="_ENREF_54" w:tooltip="Taylor, 2002 #42" w:history="1">
        <w:r w:rsidR="00393B97" w:rsidRPr="00257705">
          <w:rPr>
            <w:rFonts w:eastAsiaTheme="minorEastAsia"/>
            <w:color w:val="auto"/>
          </w:rPr>
          <w:fldChar w:fldCharType="begin">
            <w:fldData xml:space="preserve">PEVuZE5vdGU+PENpdGU+PEF1dGhvcj5UYXlsb3I8L0F1dGhvcj48WWVhcj4yMDAyPC9ZZWFyPjxS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</w:fldData>
          </w:fldChar>
        </w:r>
        <w:r w:rsidR="00281777" w:rsidRPr="00257705">
          <w:rPr>
            <w:rFonts w:eastAsiaTheme="minorEastAsia"/>
            <w:color w:val="auto"/>
          </w:rPr>
          <w:instrText xml:space="preserve"> ADDIN EN.CITE </w:instrText>
        </w:r>
        <w:r w:rsidR="00393B97" w:rsidRPr="00257705">
          <w:rPr>
            <w:rFonts w:eastAsiaTheme="minorEastAsia"/>
            <w:color w:val="auto"/>
          </w:rPr>
          <w:fldChar w:fldCharType="begin">
            <w:fldData xml:space="preserve">PEVuZE5vdGU+PENpdGU+PEF1dGhvcj5UYXlsb3I8L0F1dGhvcj48WWVhcj4yMDAyPC9ZZWFyPjxS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</w:fldData>
          </w:fldChar>
        </w:r>
        <w:r w:rsidR="00281777" w:rsidRPr="00257705">
          <w:rPr>
            <w:rFonts w:eastAsiaTheme="minorEastAsia"/>
            <w:color w:val="auto"/>
          </w:rPr>
          <w:instrText xml:space="preserve"> ADDIN EN.CITE.DATA </w:instrText>
        </w:r>
        <w:r w:rsidR="00393B97" w:rsidRPr="00257705">
          <w:rPr>
            <w:rFonts w:eastAsiaTheme="minorEastAsia"/>
            <w:color w:val="auto"/>
          </w:rPr>
        </w:r>
        <w:r w:rsidR="00393B97" w:rsidRPr="00257705">
          <w:rPr>
            <w:rFonts w:eastAsiaTheme="minorEastAsia"/>
            <w:color w:val="auto"/>
          </w:rPr>
          <w:fldChar w:fldCharType="end"/>
        </w:r>
        <w:r w:rsidR="00393B97" w:rsidRPr="00257705">
          <w:rPr>
            <w:rFonts w:eastAsiaTheme="minorEastAsia"/>
            <w:color w:val="auto"/>
          </w:rPr>
        </w:r>
        <w:r w:rsidR="00393B97" w:rsidRPr="00257705">
          <w:rPr>
            <w:rFonts w:eastAsiaTheme="minorEastAsia"/>
            <w:color w:val="auto"/>
          </w:rPr>
          <w:fldChar w:fldCharType="separate"/>
        </w:r>
        <w:r w:rsidR="00281777" w:rsidRPr="00257705">
          <w:rPr>
            <w:rFonts w:eastAsiaTheme="minorEastAsia"/>
            <w:noProof/>
            <w:color w:val="auto"/>
            <w:vertAlign w:val="superscript"/>
          </w:rPr>
          <w:t>54</w:t>
        </w:r>
        <w:r w:rsidR="00393B97" w:rsidRPr="00257705">
          <w:rPr>
            <w:rFonts w:eastAsiaTheme="minorEastAsia"/>
            <w:color w:val="auto"/>
          </w:rPr>
          <w:fldChar w:fldCharType="end"/>
        </w:r>
      </w:hyperlink>
      <w:r w:rsidRPr="00257705">
        <w:rPr>
          <w:rFonts w:eastAsiaTheme="minorEastAsia"/>
          <w:color w:val="auto"/>
        </w:rPr>
        <w:t>.</w:t>
      </w:r>
    </w:p>
    <w:p w:rsidR="008D49A1" w:rsidRPr="00257705" w:rsidRDefault="008D49A1" w:rsidP="002E13E3">
      <w:pPr>
        <w:pStyle w:val="a6"/>
        <w:framePr w:wrap="auto"/>
        <w:spacing w:before="0" w:after="0"/>
        <w:rPr>
          <w:rFonts w:eastAsiaTheme="minorEastAsia"/>
          <w:color w:val="auto"/>
        </w:rPr>
      </w:pPr>
    </w:p>
    <w:p w:rsidR="00766EAE" w:rsidRPr="00257705" w:rsidRDefault="00034516" w:rsidP="002E13E3">
      <w:pPr>
        <w:pStyle w:val="a6"/>
        <w:framePr w:wrap="auto"/>
        <w:spacing w:before="0" w:after="0"/>
        <w:rPr>
          <w:color w:val="auto"/>
          <w:lang w:eastAsia="zh-TW"/>
        </w:rPr>
      </w:pPr>
      <w:r w:rsidRPr="00257705">
        <w:rPr>
          <w:color w:val="auto"/>
          <w:lang w:eastAsia="zh-TW"/>
        </w:rPr>
        <w:t>The three features of the first biomarker subset of ALL2 were chromatin assembly factor 1 subunit B (CHAF1B, 36912_at), exonuclease 1 (EXO1, 36041_at), and signal transducer and activator of transcription 6 (STAT6, 41222_at). CHAF1B was observed to be highly expressed in leukemia cell lines and the antibody against the CHAF1B encoded protein was significantly developed in acute myeloid leukemia (AML) patients</w:t>
      </w:r>
      <w:hyperlink w:anchor="_ENREF_55" w:tooltip="Wadia, 2010 #43" w:history="1">
        <w:r w:rsidR="00393B97" w:rsidRPr="00257705">
          <w:rPr>
            <w:color w:val="auto"/>
            <w:lang w:eastAsia="zh-TW"/>
          </w:rPr>
          <w:fldChar w:fldCharType="begin"/>
        </w:r>
        <w:r w:rsidR="00281777" w:rsidRPr="00257705">
          <w:rPr>
            <w:color w:val="auto"/>
            <w:lang w:eastAsia="zh-TW"/>
          </w:rPr>
          <w:instrText xml:space="preserve"> ADDIN EN.CITE &lt;EndNote&gt;&lt;Cite&gt;&lt;Author&gt;Wadia&lt;/Author&gt;&lt;Year&gt;2010&lt;/Year&gt;&lt;RecNum&gt;43&lt;/RecNum&gt;&lt;DisplayText&gt;&lt;style face="superscript"&gt;55&lt;/style&gt;&lt;/DisplayText&gt;&lt;record&gt;&lt;rec-number&gt;43&lt;/rec-number&gt;&lt;foreign-keys&gt;&lt;key app="EN" db-id="ttszsxx9355wp8esfropawxffdwpv2srz0r2"&gt;43&lt;/key&gt;&lt;/foreign-keys&gt;&lt;ref-type name="Journal Article"&gt;17&lt;/ref-type&gt;&lt;contributors&gt;&lt;authors&gt;&lt;author&gt;Wadia, P. P.&lt;/author&gt;&lt;author&gt;Coram, M.&lt;/author&gt;&lt;author&gt;Armstrong, R. J.&lt;/author&gt;&lt;author&gt;Mindrinos, M.&lt;/author&gt;&lt;author&gt;Butte, A. J.&lt;/author&gt;&lt;author&gt;Miklos, D. B.&lt;/author&gt;&lt;/authors&gt;&lt;/contributors&gt;&lt;auth-address&gt;Department of Medicine, Stanford University Medical Center, CA 94305-5623, USA.&lt;/auth-address&gt;&lt;titles&gt;&lt;title&gt;Antibodies specifically target AML antigen NuSAP1 after allogeneic bone marrow transplantation&lt;/title&gt;&lt;secondary-title&gt;Blood&lt;/secondary-title&gt;&lt;alt-title&gt;Blood&lt;/alt-title&gt;&lt;/titles&gt;&lt;pages&gt;2077-87&lt;/pages&gt;&lt;volume&gt;115&lt;/volume&gt;&lt;number&gt;10&lt;/number&gt;&lt;keywords&gt;&lt;keyword&gt;Adolescent&lt;/keyword&gt;&lt;keyword&gt;Adult&lt;/keyword&gt;&lt;keyword&gt;Aged&lt;/keyword&gt;&lt;keyword&gt;Antigens, Neoplasm/immunology&lt;/keyword&gt;&lt;keyword&gt;Autoantibodies/metabolism/*physiology&lt;/keyword&gt;&lt;keyword&gt;Bone Marrow Transplantation/adverse effects/*immunology&lt;/keyword&gt;&lt;keyword&gt;Case-Control Studies&lt;/keyword&gt;&lt;keyword&gt;Female&lt;/keyword&gt;&lt;keyword&gt;Humans&lt;/keyword&gt;&lt;keyword&gt;Leukemia, Myeloid, Acute/*immunology/metabolism/*therapy&lt;/keyword&gt;&lt;keyword&gt;Male&lt;/keyword&gt;&lt;keyword&gt;Microtubule-Associated Proteins/*immunology&lt;/keyword&gt;&lt;keyword&gt;Middle Aged&lt;/keyword&gt;&lt;keyword&gt;Transplantation, Homologous&lt;/keyword&gt;&lt;keyword&gt;Validation Studies as Topic&lt;/keyword&gt;&lt;keyword&gt;Young Adult&lt;/keyword&gt;&lt;/keywords&gt;&lt;dates&gt;&lt;year&gt;2010&lt;/year&gt;&lt;pub-dates&gt;&lt;date&gt;Mar 11&lt;/date&gt;&lt;/pub-dates&gt;&lt;/dates&gt;&lt;isbn&gt;1528-0020 (Electronic)&amp;#xD;0006-4971 (Linking)&lt;/isbn&gt;&lt;accession-num&gt;20053754&lt;/accession-num&gt;&lt;urls&gt;&lt;related-urls&gt;&lt;url&gt;http://www.ncbi.nlm.nih.gov/pubmed/20053754&lt;/url&gt;&lt;/related-urls&gt;&lt;/urls&gt;&lt;custom2&gt;2837325&lt;/custom2&gt;&lt;electronic-resource-num&gt;10.1182/blood-2009-03-211375&lt;/electronic-resource-num&gt;&lt;/record&gt;&lt;/Cite&gt;&lt;/EndNote&gt;</w:instrText>
        </w:r>
        <w:r w:rsidR="00393B97" w:rsidRPr="00257705">
          <w:rPr>
            <w:color w:val="auto"/>
            <w:lang w:eastAsia="zh-TW"/>
          </w:rPr>
          <w:fldChar w:fldCharType="separate"/>
        </w:r>
        <w:r w:rsidR="00281777" w:rsidRPr="00257705">
          <w:rPr>
            <w:noProof/>
            <w:color w:val="auto"/>
            <w:vertAlign w:val="superscript"/>
            <w:lang w:eastAsia="zh-TW"/>
          </w:rPr>
          <w:t>55</w:t>
        </w:r>
        <w:r w:rsidR="00393B97" w:rsidRPr="00257705">
          <w:rPr>
            <w:color w:val="auto"/>
            <w:lang w:eastAsia="zh-TW"/>
          </w:rPr>
          <w:fldChar w:fldCharType="end"/>
        </w:r>
      </w:hyperlink>
      <w:r w:rsidRPr="00257705">
        <w:rPr>
          <w:color w:val="auto"/>
          <w:lang w:eastAsia="zh-TW"/>
        </w:rPr>
        <w:t>. EXO1 was lost in some cases of acute leukemia</w:t>
      </w:r>
      <w:hyperlink w:anchor="_ENREF_56" w:tooltip="Wilson, 1998 #44" w:history="1">
        <w:r w:rsidR="00393B97" w:rsidRPr="00257705">
          <w:rPr>
            <w:color w:val="auto"/>
            <w:lang w:eastAsia="zh-TW"/>
          </w:rPr>
          <w:fldChar w:fldCharType="begin">
            <w:fldData xml:space="preserve">PEVuZE5vdGU+PENpdGU+PEF1dGhvcj5XaWxzb248L0F1dGhvcj48WWVhcj4xOTk4PC9ZZWFyPjxS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</w:fldData>
          </w:fldChar>
        </w:r>
        <w:r w:rsidR="00281777" w:rsidRPr="00257705">
          <w:rPr>
            <w:color w:val="auto"/>
            <w:lang w:eastAsia="zh-TW"/>
          </w:rPr>
          <w:instrText xml:space="preserve"> ADDIN EN.CITE </w:instrText>
        </w:r>
        <w:r w:rsidR="00393B97" w:rsidRPr="00257705">
          <w:rPr>
            <w:color w:val="auto"/>
            <w:lang w:eastAsia="zh-TW"/>
          </w:rPr>
          <w:fldChar w:fldCharType="begin">
            <w:fldData xml:space="preserve">PEVuZE5vdGU+PENpdGU+PEF1dGhvcj5XaWxzb248L0F1dGhvcj48WWVhcj4xOTk4PC9ZZWFyPjxS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</w:fldData>
          </w:fldChar>
        </w:r>
        <w:r w:rsidR="00281777" w:rsidRPr="00257705">
          <w:rPr>
            <w:color w:val="auto"/>
            <w:lang w:eastAsia="zh-TW"/>
          </w:rPr>
          <w:instrText xml:space="preserve"> ADDIN EN.CITE.DATA </w:instrText>
        </w:r>
        <w:r w:rsidR="00393B97" w:rsidRPr="00257705">
          <w:rPr>
            <w:color w:val="auto"/>
            <w:lang w:eastAsia="zh-TW"/>
          </w:rPr>
        </w:r>
        <w:r w:rsidR="00393B97" w:rsidRPr="00257705">
          <w:rPr>
            <w:color w:val="auto"/>
            <w:lang w:eastAsia="zh-TW"/>
          </w:rPr>
          <w:fldChar w:fldCharType="end"/>
        </w:r>
        <w:r w:rsidR="00393B97" w:rsidRPr="00257705">
          <w:rPr>
            <w:color w:val="auto"/>
            <w:lang w:eastAsia="zh-TW"/>
          </w:rPr>
        </w:r>
        <w:r w:rsidR="00393B97" w:rsidRPr="00257705">
          <w:rPr>
            <w:color w:val="auto"/>
            <w:lang w:eastAsia="zh-TW"/>
          </w:rPr>
          <w:fldChar w:fldCharType="separate"/>
        </w:r>
        <w:r w:rsidR="00281777" w:rsidRPr="00257705">
          <w:rPr>
            <w:noProof/>
            <w:color w:val="auto"/>
            <w:vertAlign w:val="superscript"/>
            <w:lang w:eastAsia="zh-TW"/>
          </w:rPr>
          <w:t>56</w:t>
        </w:r>
        <w:r w:rsidR="00393B97" w:rsidRPr="00257705">
          <w:rPr>
            <w:color w:val="auto"/>
            <w:lang w:eastAsia="zh-TW"/>
          </w:rPr>
          <w:fldChar w:fldCharType="end"/>
        </w:r>
      </w:hyperlink>
      <w:r w:rsidRPr="00257705">
        <w:rPr>
          <w:color w:val="auto"/>
          <w:lang w:eastAsia="zh-TW"/>
        </w:rPr>
        <w:t>, and upregulated in the leukemia cell line HL-60[R]. It also has been found to negatively regulate the alternative lengthening of telomeres (ALT) pathway, which facilitated the formation of ALT-associated PML (promyelocytic leukemia) bodies (APBs)</w:t>
      </w:r>
      <w:hyperlink w:anchor="_ENREF_57" w:tooltip="O'Sullivan, 2014 #46" w:history="1">
        <w:r w:rsidR="00393B97" w:rsidRPr="00257705">
          <w:rPr>
            <w:color w:val="auto"/>
            <w:lang w:eastAsia="zh-TW"/>
          </w:rPr>
          <w:fldChar w:fldCharType="begin">
            <w:fldData xml:space="preserve">PEVuZE5vdGU+PENpdGU+PEF1dGhvcj5PJmFwb3M7U3VsbGl2YW48L0F1dGhvcj48WWVhcj4yMDE0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</w:fldData>
          </w:fldChar>
        </w:r>
        <w:r w:rsidR="00281777" w:rsidRPr="00257705">
          <w:rPr>
            <w:color w:val="auto"/>
            <w:lang w:eastAsia="zh-TW"/>
          </w:rPr>
          <w:instrText xml:space="preserve"> ADDIN EN.CITE </w:instrText>
        </w:r>
        <w:r w:rsidR="00393B97" w:rsidRPr="00257705">
          <w:rPr>
            <w:color w:val="auto"/>
            <w:lang w:eastAsia="zh-TW"/>
          </w:rPr>
          <w:fldChar w:fldCharType="begin">
            <w:fldData xml:space="preserve">PEVuZE5vdGU+PENpdGU+PEF1dGhvcj5PJmFwb3M7U3VsbGl2YW48L0F1dGhvcj48WWVhcj4yMDE0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</w:fldData>
          </w:fldChar>
        </w:r>
        <w:r w:rsidR="00281777" w:rsidRPr="00257705">
          <w:rPr>
            <w:color w:val="auto"/>
            <w:lang w:eastAsia="zh-TW"/>
          </w:rPr>
          <w:instrText xml:space="preserve"> ADDIN EN.CITE.DATA </w:instrText>
        </w:r>
        <w:r w:rsidR="00393B97" w:rsidRPr="00257705">
          <w:rPr>
            <w:color w:val="auto"/>
            <w:lang w:eastAsia="zh-TW"/>
          </w:rPr>
        </w:r>
        <w:r w:rsidR="00393B97" w:rsidRPr="00257705">
          <w:rPr>
            <w:color w:val="auto"/>
            <w:lang w:eastAsia="zh-TW"/>
          </w:rPr>
          <w:fldChar w:fldCharType="end"/>
        </w:r>
        <w:r w:rsidR="00393B97" w:rsidRPr="00257705">
          <w:rPr>
            <w:color w:val="auto"/>
            <w:lang w:eastAsia="zh-TW"/>
          </w:rPr>
        </w:r>
        <w:r w:rsidR="00393B97" w:rsidRPr="00257705">
          <w:rPr>
            <w:color w:val="auto"/>
            <w:lang w:eastAsia="zh-TW"/>
          </w:rPr>
          <w:fldChar w:fldCharType="separate"/>
        </w:r>
        <w:r w:rsidR="00281777" w:rsidRPr="00257705">
          <w:rPr>
            <w:noProof/>
            <w:color w:val="auto"/>
            <w:vertAlign w:val="superscript"/>
            <w:lang w:eastAsia="zh-TW"/>
          </w:rPr>
          <w:t>57</w:t>
        </w:r>
        <w:r w:rsidR="00393B97" w:rsidRPr="00257705">
          <w:rPr>
            <w:color w:val="auto"/>
            <w:lang w:eastAsia="zh-TW"/>
          </w:rPr>
          <w:fldChar w:fldCharType="end"/>
        </w:r>
      </w:hyperlink>
      <w:r w:rsidRPr="00257705">
        <w:rPr>
          <w:color w:val="auto"/>
          <w:lang w:eastAsia="zh-TW"/>
        </w:rPr>
        <w:t>. STAT6 was phosphorylated to activate the pro-survival and proliferative sig</w:t>
      </w:r>
      <w:r w:rsidR="00934B1F" w:rsidRPr="00257705">
        <w:rPr>
          <w:color w:val="auto"/>
          <w:lang w:eastAsia="zh-TW"/>
        </w:rPr>
        <w:t xml:space="preserve">naling pathway in the cases of </w:t>
      </w:r>
      <w:r w:rsidRPr="00257705">
        <w:rPr>
          <w:color w:val="auto"/>
          <w:lang w:eastAsia="zh-TW"/>
        </w:rPr>
        <w:t>relapsed AML</w:t>
      </w:r>
      <w:hyperlink w:anchor="_ENREF_58" w:tooltip="Lee-Sherick, 2013 #47" w:history="1">
        <w:r w:rsidR="00393B97" w:rsidRPr="00257705">
          <w:rPr>
            <w:color w:val="auto"/>
            <w:lang w:eastAsia="zh-TW"/>
          </w:rPr>
          <w:fldChar w:fldCharType="begin">
            <w:fldData xml:space="preserve">PEVuZE5vdGU+PENpdGU+PEF1dGhvcj5MZWUtU2hlcmljazwvQXV0aG9yPjxZZWFyPjIwMTM8L1ll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</w:fldData>
          </w:fldChar>
        </w:r>
        <w:r w:rsidR="00281777" w:rsidRPr="00257705">
          <w:rPr>
            <w:color w:val="auto"/>
            <w:lang w:eastAsia="zh-TW"/>
          </w:rPr>
          <w:instrText xml:space="preserve"> ADDIN EN.CITE </w:instrText>
        </w:r>
        <w:r w:rsidR="00393B97" w:rsidRPr="00257705">
          <w:rPr>
            <w:color w:val="auto"/>
            <w:lang w:eastAsia="zh-TW"/>
          </w:rPr>
          <w:fldChar w:fldCharType="begin">
            <w:fldData xml:space="preserve">PEVuZE5vdGU+PENpdGU+PEF1dGhvcj5MZWUtU2hlcmljazwvQXV0aG9yPjxZZWFyPjIwMTM8L1ll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</w:fldData>
          </w:fldChar>
        </w:r>
        <w:r w:rsidR="00281777" w:rsidRPr="00257705">
          <w:rPr>
            <w:color w:val="auto"/>
            <w:lang w:eastAsia="zh-TW"/>
          </w:rPr>
          <w:instrText xml:space="preserve"> ADDIN EN.CITE.DATA </w:instrText>
        </w:r>
        <w:r w:rsidR="00393B97" w:rsidRPr="00257705">
          <w:rPr>
            <w:color w:val="auto"/>
            <w:lang w:eastAsia="zh-TW"/>
          </w:rPr>
        </w:r>
        <w:r w:rsidR="00393B97" w:rsidRPr="00257705">
          <w:rPr>
            <w:color w:val="auto"/>
            <w:lang w:eastAsia="zh-TW"/>
          </w:rPr>
          <w:fldChar w:fldCharType="end"/>
        </w:r>
        <w:r w:rsidR="00393B97" w:rsidRPr="00257705">
          <w:rPr>
            <w:color w:val="auto"/>
            <w:lang w:eastAsia="zh-TW"/>
          </w:rPr>
        </w:r>
        <w:r w:rsidR="00393B97" w:rsidRPr="00257705">
          <w:rPr>
            <w:color w:val="auto"/>
            <w:lang w:eastAsia="zh-TW"/>
          </w:rPr>
          <w:fldChar w:fldCharType="separate"/>
        </w:r>
        <w:r w:rsidR="00281777" w:rsidRPr="00257705">
          <w:rPr>
            <w:noProof/>
            <w:color w:val="auto"/>
            <w:vertAlign w:val="superscript"/>
            <w:lang w:eastAsia="zh-TW"/>
          </w:rPr>
          <w:t>58</w:t>
        </w:r>
        <w:r w:rsidR="00393B97" w:rsidRPr="00257705">
          <w:rPr>
            <w:color w:val="auto"/>
            <w:lang w:eastAsia="zh-TW"/>
          </w:rPr>
          <w:fldChar w:fldCharType="end"/>
        </w:r>
      </w:hyperlink>
      <w:r w:rsidRPr="00257705">
        <w:rPr>
          <w:color w:val="auto"/>
          <w:lang w:eastAsia="zh-TW"/>
        </w:rPr>
        <w:t>. Taken together, the three genes were associated with the development and relapse of leukemia, but no explicit evidence was published on their associations with the ALL relapse. This may represent an interesting topic for further investigation.</w:t>
      </w:r>
    </w:p>
    <w:p w:rsidR="00766EAE" w:rsidRPr="00257705" w:rsidRDefault="00766EAE" w:rsidP="002E13E3">
      <w:pPr>
        <w:pStyle w:val="a6"/>
        <w:framePr w:wrap="auto"/>
        <w:spacing w:before="0" w:after="0"/>
        <w:rPr>
          <w:rFonts w:eastAsiaTheme="minorEastAsia"/>
          <w:color w:val="auto"/>
        </w:rPr>
      </w:pPr>
    </w:p>
    <w:p w:rsidR="004E253A" w:rsidRPr="00257705" w:rsidRDefault="002F3AEC" w:rsidP="002E13E3">
      <w:pPr>
        <w:pStyle w:val="a6"/>
        <w:framePr w:wrap="auto"/>
        <w:spacing w:before="0" w:after="0"/>
        <w:rPr>
          <w:color w:val="auto"/>
          <w:lang w:eastAsia="zh-TW"/>
        </w:rPr>
      </w:pPr>
      <w:r w:rsidRPr="00257705">
        <w:rPr>
          <w:color w:val="auto"/>
          <w:lang w:eastAsia="zh-TW"/>
        </w:rPr>
        <w:t xml:space="preserve">The same annotation procedure may be conducted on any biomarker subset for ALL1 and ALL2. The three biomarkers investigated in the above section </w:t>
      </w:r>
      <w:r w:rsidRPr="00257705">
        <w:rPr>
          <w:rFonts w:eastAsiaTheme="minorEastAsia"/>
          <w:color w:val="auto"/>
        </w:rPr>
        <w:t xml:space="preserve">were </w:t>
      </w:r>
      <w:r w:rsidRPr="00257705">
        <w:rPr>
          <w:color w:val="auto"/>
          <w:lang w:eastAsia="zh-TW"/>
        </w:rPr>
        <w:t xml:space="preserve">not identified as relapse biomarkers in the dataset ALL2, as shown in </w:t>
      </w:r>
      <w:r w:rsidRPr="00257705">
        <w:rPr>
          <w:b/>
          <w:color w:val="auto"/>
          <w:lang w:eastAsia="zh-TW"/>
        </w:rPr>
        <w:t xml:space="preserve">Figure </w:t>
      </w:r>
      <w:r w:rsidRPr="00257705">
        <w:rPr>
          <w:rFonts w:eastAsiaTheme="minorEastAsia"/>
          <w:b/>
          <w:color w:val="auto"/>
        </w:rPr>
        <w:t>9</w:t>
      </w:r>
      <w:r w:rsidRPr="00257705">
        <w:rPr>
          <w:b/>
          <w:color w:val="auto"/>
          <w:lang w:eastAsia="zh-TW"/>
        </w:rPr>
        <w:t>B</w:t>
      </w:r>
      <w:r w:rsidRPr="00257705">
        <w:rPr>
          <w:color w:val="auto"/>
          <w:lang w:eastAsia="zh-TW"/>
        </w:rPr>
        <w:t>. This suggests that biomarkers are phenotype-specific, which is another major challenge for biomarker detection, alongside the existence of multiple similarly effective solutions.</w:t>
      </w:r>
      <w:r w:rsidR="00DC4888">
        <w:rPr>
          <w:color w:val="auto"/>
          <w:lang w:eastAsia="zh-TW"/>
        </w:rPr>
        <w:t xml:space="preserve"> </w:t>
      </w:r>
    </w:p>
    <w:p w:rsidR="00335046" w:rsidRPr="00257705" w:rsidRDefault="00335046" w:rsidP="002E13E3">
      <w:pPr>
        <w:pStyle w:val="a6"/>
        <w:framePr w:wrap="auto"/>
        <w:spacing w:before="0" w:after="0"/>
        <w:rPr>
          <w:color w:val="auto"/>
          <w:lang w:eastAsia="zh-TW"/>
        </w:rPr>
      </w:pPr>
    </w:p>
    <w:p w:rsidR="00335046" w:rsidRPr="00257705" w:rsidRDefault="002F3AEC" w:rsidP="002E13E3">
      <w:pPr>
        <w:pStyle w:val="a6"/>
        <w:framePr w:wrap="auto"/>
        <w:spacing w:before="0" w:after="0"/>
        <w:rPr>
          <w:rFonts w:eastAsiaTheme="minorEastAsia"/>
          <w:color w:val="auto"/>
        </w:rPr>
      </w:pPr>
      <w:r w:rsidRPr="00257705">
        <w:rPr>
          <w:rFonts w:eastAsiaTheme="minorEastAsia"/>
          <w:color w:val="auto"/>
        </w:rPr>
        <w:t xml:space="preserve">Some technical modules were implemented and described here for interested users. The error handling module provides informative messages for the user when errors occur during the execution of </w:t>
      </w:r>
      <w:r w:rsidR="00D37D7B" w:rsidRPr="00257705">
        <w:rPr>
          <w:rFonts w:eastAsiaTheme="minorEastAsia"/>
          <w:color w:val="auto"/>
        </w:rPr>
        <w:t>the software</w:t>
      </w:r>
      <w:r w:rsidRPr="00257705">
        <w:rPr>
          <w:rFonts w:eastAsiaTheme="minorEastAsia"/>
          <w:color w:val="auto"/>
        </w:rPr>
        <w:t xml:space="preserve">. </w:t>
      </w:r>
      <w:r w:rsidRPr="00257705">
        <w:rPr>
          <w:color w:val="auto"/>
          <w:lang w:eastAsia="zh-TW"/>
        </w:rPr>
        <w:t>The main error messages are listed and explained in “Error messages” in the supplementary material.</w:t>
      </w:r>
      <w:r w:rsidRPr="00257705">
        <w:rPr>
          <w:rFonts w:eastAsiaTheme="minorEastAsia"/>
          <w:color w:val="auto"/>
        </w:rPr>
        <w:t xml:space="preserve"> A parallel calculation of the biomarkers was implemented for computers with more than one CPU core. The detailed improvements to the running time may be found in “Parallel running time” in the supplementary material. The data suggests that the usage of more CPU cores may not improve the running time due to the cost of switching between different CPU cores.</w:t>
      </w:r>
    </w:p>
    <w:p w:rsidR="007B3B65" w:rsidRPr="00257705" w:rsidRDefault="007B3B65" w:rsidP="002E13E3">
      <w:pPr>
        <w:pStyle w:val="a6"/>
        <w:framePr w:wrap="auto"/>
        <w:spacing w:before="0" w:after="0"/>
        <w:rPr>
          <w:color w:val="auto"/>
          <w:lang w:eastAsia="zh-TW"/>
        </w:rPr>
      </w:pPr>
    </w:p>
    <w:p w:rsidR="007B3B65" w:rsidRPr="00257705" w:rsidRDefault="002E13E3" w:rsidP="002E13E3">
      <w:pPr>
        <w:pStyle w:val="2"/>
        <w:rPr>
          <w:color w:val="auto"/>
          <w:sz w:val="24"/>
          <w:szCs w:val="24"/>
          <w:lang w:val="en-US" w:eastAsia="zh-TW"/>
        </w:rPr>
      </w:pPr>
      <w:r w:rsidRPr="00257705">
        <w:rPr>
          <w:rFonts w:eastAsiaTheme="minorEastAsia"/>
          <w:color w:val="auto"/>
          <w:sz w:val="24"/>
          <w:szCs w:val="24"/>
        </w:rPr>
        <w:t>FIGURE</w:t>
      </w:r>
      <w:r w:rsidRPr="00257705">
        <w:rPr>
          <w:color w:val="auto"/>
          <w:sz w:val="24"/>
          <w:szCs w:val="24"/>
          <w:lang w:val="en-US" w:eastAsia="zh-TW"/>
        </w:rPr>
        <w:t xml:space="preserve"> &amp; TABLE LEGENDS:</w:t>
      </w: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Figure 1. The example dataset extracted from the transcriptome dataset ALL1 has the first six features of the first nine samples of ALL1.</w:t>
      </w:r>
      <w:r w:rsidRPr="00257705">
        <w:rPr>
          <w:rFonts w:ascii="Calibri" w:hAnsi="Calibri" w:cs="Calibri"/>
          <w:color w:val="auto"/>
          <w:sz w:val="24"/>
          <w:szCs w:val="24"/>
        </w:rPr>
        <w:t xml:space="preserve"> The data matrix was formatted in (a) the visualization form, (b) the TAB-delimited text format file, and (c) the comma-delimited text format file. (d) The class label data was formatted in the visualization form. Due to the TAB character is invisible, it is illustrated as </w:t>
      </w:r>
      <w:r w:rsidRPr="005452C0">
        <w:rPr>
          <w:rFonts w:ascii="Calibri" w:hAnsi="Calibri" w:cs="Calibri"/>
          <w:b/>
          <w:color w:val="auto"/>
          <w:sz w:val="24"/>
          <w:szCs w:val="24"/>
        </w:rPr>
        <w:t>[TAB]</w:t>
      </w:r>
      <w:r w:rsidRPr="00257705">
        <w:rPr>
          <w:rFonts w:ascii="Calibri" w:hAnsi="Calibri" w:cs="Calibri"/>
          <w:color w:val="auto"/>
          <w:sz w:val="24"/>
          <w:szCs w:val="24"/>
        </w:rPr>
        <w:t xml:space="preserve"> in (b). The column </w:t>
      </w:r>
      <w:r w:rsidRPr="005452C0">
        <w:rPr>
          <w:rFonts w:ascii="Calibri" w:hAnsi="Calibri" w:cs="Calibri"/>
          <w:b/>
          <w:color w:val="auto"/>
          <w:sz w:val="24"/>
          <w:szCs w:val="24"/>
        </w:rPr>
        <w:t>Platform</w:t>
      </w:r>
      <w:r w:rsidRPr="00257705">
        <w:rPr>
          <w:rFonts w:ascii="Calibri" w:hAnsi="Calibri" w:cs="Calibri"/>
          <w:color w:val="auto"/>
          <w:sz w:val="24"/>
          <w:szCs w:val="24"/>
        </w:rPr>
        <w:t xml:space="preserve"> gives the microarray platform </w:t>
      </w:r>
      <w:proofErr w:type="spellStart"/>
      <w:r w:rsidRPr="005452C0">
        <w:rPr>
          <w:rFonts w:ascii="Calibri" w:hAnsi="Calibri" w:cs="Calibri"/>
          <w:b/>
          <w:color w:val="auto"/>
          <w:sz w:val="24"/>
          <w:szCs w:val="24"/>
        </w:rPr>
        <w:t>Affy</w:t>
      </w:r>
      <w:proofErr w:type="spellEnd"/>
      <w:r w:rsidRPr="005452C0">
        <w:rPr>
          <w:rFonts w:ascii="Calibri" w:hAnsi="Calibri" w:cs="Calibri"/>
          <w:b/>
          <w:color w:val="auto"/>
          <w:sz w:val="24"/>
          <w:szCs w:val="24"/>
        </w:rPr>
        <w:t xml:space="preserve"> </w:t>
      </w:r>
      <w:r w:rsidRPr="00257705">
        <w:rPr>
          <w:rFonts w:ascii="Calibri" w:hAnsi="Calibri" w:cs="Calibri"/>
          <w:color w:val="auto"/>
          <w:sz w:val="24"/>
          <w:szCs w:val="24"/>
        </w:rPr>
        <w:t>in (b</w:t>
      </w:r>
      <w:proofErr w:type="gramStart"/>
      <w:r w:rsidRPr="00257705">
        <w:rPr>
          <w:rFonts w:ascii="Calibri" w:hAnsi="Calibri" w:cs="Calibri"/>
          <w:color w:val="auto"/>
          <w:sz w:val="24"/>
          <w:szCs w:val="24"/>
        </w:rPr>
        <w:t>), and</w:t>
      </w:r>
      <w:proofErr w:type="gramEnd"/>
      <w:r w:rsidRPr="00257705">
        <w:rPr>
          <w:rFonts w:ascii="Calibri" w:hAnsi="Calibri" w:cs="Calibri"/>
          <w:color w:val="auto"/>
          <w:sz w:val="24"/>
          <w:szCs w:val="24"/>
        </w:rPr>
        <w:t xml:space="preserve"> is not a required data column.</w:t>
      </w:r>
    </w:p>
    <w:p w:rsidR="002E13E3" w:rsidRPr="00257705" w:rsidRDefault="002E13E3" w:rsidP="002E13E3">
      <w:pPr>
        <w:pStyle w:val="10"/>
        <w:framePr w:wrap="auto"/>
        <w:rPr>
          <w:rFonts w:ascii="Calibri" w:hAnsi="Calibri" w:cs="Calibri"/>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 xml:space="preserve">Figure 2. Graphical </w:t>
      </w:r>
      <w:r w:rsidR="005452C0" w:rsidRPr="00257705">
        <w:rPr>
          <w:rFonts w:ascii="Calibri" w:hAnsi="Calibri" w:cs="Calibri"/>
          <w:b/>
          <w:color w:val="auto"/>
          <w:sz w:val="24"/>
          <w:szCs w:val="24"/>
        </w:rPr>
        <w:t xml:space="preserve">user interface </w:t>
      </w:r>
      <w:r w:rsidRPr="00257705">
        <w:rPr>
          <w:rFonts w:ascii="Calibri" w:hAnsi="Calibri" w:cs="Calibri"/>
          <w:b/>
          <w:color w:val="auto"/>
          <w:sz w:val="24"/>
          <w:szCs w:val="24"/>
        </w:rPr>
        <w:t xml:space="preserve">of </w:t>
      </w:r>
      <w:r w:rsidR="005452C0">
        <w:rPr>
          <w:rFonts w:ascii="Calibri" w:hAnsi="Calibri" w:cs="Calibri"/>
          <w:b/>
          <w:color w:val="auto"/>
          <w:sz w:val="24"/>
          <w:szCs w:val="24"/>
        </w:rPr>
        <w:t>the software</w:t>
      </w:r>
      <w:r w:rsidRPr="00257705">
        <w:rPr>
          <w:rFonts w:ascii="Calibri" w:hAnsi="Calibri" w:cs="Calibri"/>
          <w:b/>
          <w:color w:val="auto"/>
          <w:sz w:val="24"/>
          <w:szCs w:val="24"/>
        </w:rPr>
        <w:t xml:space="preserve">. </w:t>
      </w:r>
      <w:r w:rsidRPr="00257705">
        <w:rPr>
          <w:rFonts w:ascii="Calibri" w:hAnsi="Calibri" w:cs="Calibri"/>
          <w:color w:val="auto"/>
          <w:sz w:val="24"/>
          <w:szCs w:val="24"/>
        </w:rPr>
        <w:t xml:space="preserve">The baseline statistics are summarized in the top left box. Users may search for features of interest and investigate the value distributions in the two top right boxes. All the parameters for biomarker detection procedure may be tuned in the middle horizontal bar. All the biomarker subsets and their corresponding visualized distributions may be found in the bottom part. </w:t>
      </w:r>
    </w:p>
    <w:p w:rsidR="002E13E3" w:rsidRPr="00257705" w:rsidRDefault="002E13E3" w:rsidP="002E13E3">
      <w:pPr>
        <w:pStyle w:val="10"/>
        <w:framePr w:wrap="auto"/>
        <w:rPr>
          <w:rFonts w:ascii="Calibri" w:hAnsi="Calibri" w:cs="Calibri"/>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 xml:space="preserve">Figure 3. Biomarker subsets and their visualizations generated. </w:t>
      </w:r>
      <w:r w:rsidRPr="00257705">
        <w:rPr>
          <w:rFonts w:ascii="Calibri" w:hAnsi="Calibri" w:cs="Calibri"/>
          <w:color w:val="auto"/>
          <w:sz w:val="24"/>
          <w:szCs w:val="24"/>
        </w:rPr>
        <w:t xml:space="preserve">Users may further refine the table and two 3D scatter plots using the parameters </w:t>
      </w:r>
      <w:r w:rsidRPr="00257705">
        <w:rPr>
          <w:rFonts w:ascii="Calibri" w:hAnsi="Calibri" w:cs="Calibri"/>
          <w:i/>
          <w:color w:val="auto"/>
          <w:sz w:val="24"/>
          <w:szCs w:val="24"/>
        </w:rPr>
        <w:t>piCutoff</w:t>
      </w:r>
      <w:r w:rsidRPr="00257705">
        <w:rPr>
          <w:rFonts w:ascii="Calibri" w:hAnsi="Calibri" w:cs="Calibri"/>
          <w:color w:val="auto"/>
          <w:sz w:val="24"/>
          <w:szCs w:val="24"/>
        </w:rPr>
        <w:t xml:space="preserve"> and </w:t>
      </w:r>
      <w:r w:rsidRPr="00257705">
        <w:rPr>
          <w:rFonts w:ascii="Calibri" w:hAnsi="Calibri" w:cs="Calibri"/>
          <w:i/>
          <w:color w:val="auto"/>
          <w:sz w:val="24"/>
          <w:szCs w:val="24"/>
        </w:rPr>
        <w:t>piFSNum</w:t>
      </w:r>
      <w:r w:rsidRPr="00257705">
        <w:rPr>
          <w:rFonts w:ascii="Calibri" w:hAnsi="Calibri" w:cs="Calibri"/>
          <w:color w:val="auto"/>
          <w:sz w:val="24"/>
          <w:szCs w:val="24"/>
        </w:rPr>
        <w:t>.</w:t>
      </w:r>
    </w:p>
    <w:p w:rsidR="002E13E3" w:rsidRPr="00257705" w:rsidRDefault="002E13E3" w:rsidP="002E13E3">
      <w:pPr>
        <w:pStyle w:val="10"/>
        <w:framePr w:wrap="auto"/>
        <w:rPr>
          <w:rFonts w:ascii="Calibri" w:hAnsi="Calibri" w:cs="Calibri"/>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Figure 4. Gene annotations of the feature IDs detected in this study.</w:t>
      </w:r>
      <w:r w:rsidRPr="00257705">
        <w:rPr>
          <w:rFonts w:ascii="Calibri" w:hAnsi="Calibri" w:cs="Calibri"/>
          <w:color w:val="auto"/>
          <w:sz w:val="24"/>
          <w:szCs w:val="24"/>
        </w:rPr>
        <w:t xml:space="preserve"> Take the three feature IDs 38319_at/38147_at/33238_at of the first biomarker subset of the dataset ALL1. (a) Get the ID conversion module by clicking the link </w:t>
      </w:r>
      <w:r w:rsidRPr="005452C0">
        <w:rPr>
          <w:rFonts w:ascii="Calibri" w:hAnsi="Calibri" w:cs="Calibri"/>
          <w:b/>
          <w:color w:val="auto"/>
          <w:sz w:val="24"/>
          <w:szCs w:val="24"/>
        </w:rPr>
        <w:t>Gene ID Conversion</w:t>
      </w:r>
      <w:r w:rsidRPr="00257705">
        <w:rPr>
          <w:rFonts w:ascii="Calibri" w:hAnsi="Calibri" w:cs="Calibri"/>
          <w:color w:val="auto"/>
          <w:sz w:val="24"/>
          <w:szCs w:val="24"/>
        </w:rPr>
        <w:t xml:space="preserve">. (b) Input the feature IDs in the red box 1, choose the feature type in the red box 2 (default “AFFYMETRIX_3PRIME_IVT_ID” is correct for this study), choose </w:t>
      </w:r>
      <w:r w:rsidRPr="001A4E25">
        <w:rPr>
          <w:rFonts w:ascii="Calibri" w:hAnsi="Calibri" w:cs="Calibri"/>
          <w:b/>
          <w:color w:val="auto"/>
          <w:sz w:val="24"/>
          <w:szCs w:val="24"/>
        </w:rPr>
        <w:t xml:space="preserve">Gene List </w:t>
      </w:r>
      <w:r w:rsidRPr="00257705">
        <w:rPr>
          <w:rFonts w:ascii="Calibri" w:hAnsi="Calibri" w:cs="Calibri"/>
          <w:color w:val="auto"/>
          <w:sz w:val="24"/>
          <w:szCs w:val="24"/>
        </w:rPr>
        <w:t xml:space="preserve">in the red box 3, and click </w:t>
      </w:r>
      <w:r w:rsidRPr="001A4E25">
        <w:rPr>
          <w:rFonts w:ascii="Calibri" w:hAnsi="Calibri" w:cs="Calibri"/>
          <w:b/>
          <w:color w:val="auto"/>
          <w:sz w:val="24"/>
          <w:szCs w:val="24"/>
        </w:rPr>
        <w:t>Submit List</w:t>
      </w:r>
      <w:r w:rsidRPr="00257705">
        <w:rPr>
          <w:rFonts w:ascii="Calibri" w:hAnsi="Calibri" w:cs="Calibri"/>
          <w:color w:val="auto"/>
          <w:sz w:val="24"/>
          <w:szCs w:val="24"/>
        </w:rPr>
        <w:t xml:space="preserve"> in the red box 4. (c) Get all the functional annotations in this page and click </w:t>
      </w:r>
      <w:r w:rsidRPr="001A4E25">
        <w:rPr>
          <w:rFonts w:ascii="Calibri" w:hAnsi="Calibri" w:cs="Calibri"/>
          <w:b/>
          <w:color w:val="auto"/>
          <w:sz w:val="24"/>
          <w:szCs w:val="24"/>
        </w:rPr>
        <w:t>Show Gene List</w:t>
      </w:r>
      <w:r w:rsidRPr="00257705">
        <w:rPr>
          <w:rFonts w:ascii="Calibri" w:hAnsi="Calibri" w:cs="Calibri"/>
          <w:color w:val="auto"/>
          <w:sz w:val="24"/>
          <w:szCs w:val="24"/>
        </w:rPr>
        <w:t xml:space="preserve"> to get the gene symbols of these queried features. (d) Get the gene symbols of the queried feature IDs.</w:t>
      </w:r>
    </w:p>
    <w:p w:rsidR="002E13E3" w:rsidRPr="00257705" w:rsidRDefault="002E13E3" w:rsidP="002E13E3">
      <w:pPr>
        <w:pStyle w:val="10"/>
        <w:framePr w:wrap="auto"/>
        <w:rPr>
          <w:rFonts w:ascii="Calibri" w:hAnsi="Calibri" w:cs="Calibri"/>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Figure 5. Annotations and enrichment analysis of the detected feature subsets.</w:t>
      </w:r>
      <w:r w:rsidRPr="00257705">
        <w:rPr>
          <w:rFonts w:ascii="Calibri" w:hAnsi="Calibri" w:cs="Calibri"/>
          <w:color w:val="auto"/>
          <w:sz w:val="24"/>
          <w:szCs w:val="24"/>
        </w:rPr>
        <w:t xml:space="preserve"> (a) Gene annotations from Gene</w:t>
      </w:r>
      <w:r w:rsidR="00934B1F" w:rsidRPr="00257705">
        <w:rPr>
          <w:rFonts w:ascii="Calibri" w:hAnsi="Calibri" w:cs="Calibri"/>
          <w:color w:val="auto"/>
          <w:sz w:val="24"/>
          <w:szCs w:val="24"/>
        </w:rPr>
        <w:t xml:space="preserve"> </w:t>
      </w:r>
      <w:r w:rsidRPr="00257705">
        <w:rPr>
          <w:rFonts w:ascii="Calibri" w:hAnsi="Calibri" w:cs="Calibri"/>
          <w:color w:val="auto"/>
          <w:sz w:val="24"/>
          <w:szCs w:val="24"/>
        </w:rPr>
        <w:t>Card</w:t>
      </w:r>
      <w:r w:rsidR="00934B1F" w:rsidRPr="00257705">
        <w:rPr>
          <w:rFonts w:ascii="Calibri" w:hAnsi="Calibri" w:cs="Calibri"/>
          <w:color w:val="auto"/>
          <w:sz w:val="24"/>
          <w:szCs w:val="24"/>
        </w:rPr>
        <w:t>. (b) OMIM describe</w:t>
      </w:r>
      <w:r w:rsidR="0054233E" w:rsidRPr="00257705">
        <w:rPr>
          <w:rFonts w:ascii="Calibri" w:hAnsi="Calibri" w:cs="Calibri"/>
          <w:color w:val="auto"/>
          <w:sz w:val="24"/>
          <w:szCs w:val="24"/>
        </w:rPr>
        <w:t>s</w:t>
      </w:r>
      <w:r w:rsidRPr="00257705">
        <w:rPr>
          <w:rFonts w:ascii="Calibri" w:hAnsi="Calibri" w:cs="Calibri"/>
          <w:color w:val="auto"/>
          <w:sz w:val="24"/>
          <w:szCs w:val="24"/>
        </w:rPr>
        <w:t xml:space="preserve"> the disease associations of each feature/gene. (c) Annotate the protein encoded by the gene of interest in the database UniProtKB. (d) Predict the tyrosine phosphorylation residues in the given protein using the online tool GPS. A red box was added to show the user where to click to input the query data. The primary sequence of the example protein CD3D may be retrieved as the FASTA format from the red box in (c), and input in the query window by click the red box in (d).</w:t>
      </w:r>
    </w:p>
    <w:p w:rsidR="002E13E3" w:rsidRPr="00257705" w:rsidRDefault="002E13E3" w:rsidP="002E13E3">
      <w:pPr>
        <w:pStyle w:val="10"/>
        <w:framePr w:wrap="auto"/>
        <w:rPr>
          <w:rFonts w:ascii="Calibri" w:hAnsi="Calibri" w:cs="Calibri"/>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 xml:space="preserve">Figure 6. Workflow of kSolutionVis. </w:t>
      </w:r>
      <w:r w:rsidRPr="00257705">
        <w:rPr>
          <w:rFonts w:ascii="Calibri" w:hAnsi="Calibri" w:cs="Calibri"/>
          <w:color w:val="auto"/>
          <w:sz w:val="24"/>
          <w:szCs w:val="24"/>
        </w:rPr>
        <w:t xml:space="preserve">Each module of </w:t>
      </w:r>
      <w:r w:rsidR="00D37D7B" w:rsidRPr="00257705">
        <w:rPr>
          <w:rFonts w:ascii="Calibri" w:hAnsi="Calibri" w:cs="Calibri"/>
          <w:color w:val="auto"/>
          <w:sz w:val="24"/>
          <w:szCs w:val="24"/>
        </w:rPr>
        <w:t>the software</w:t>
      </w:r>
      <w:r w:rsidRPr="00257705">
        <w:rPr>
          <w:rFonts w:ascii="Calibri" w:hAnsi="Calibri" w:cs="Calibri"/>
          <w:color w:val="auto"/>
          <w:sz w:val="24"/>
          <w:szCs w:val="24"/>
        </w:rPr>
        <w:t xml:space="preserve"> was described in the above protocol.</w:t>
      </w:r>
    </w:p>
    <w:p w:rsidR="002E13E3" w:rsidRPr="00257705" w:rsidRDefault="002E13E3" w:rsidP="002E13E3">
      <w:pPr>
        <w:pStyle w:val="10"/>
        <w:framePr w:wrap="auto"/>
        <w:rPr>
          <w:rFonts w:ascii="Calibri" w:hAnsi="Calibri" w:cs="Calibri"/>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Figure 7. Baseline statistics of the two representative datasets.</w:t>
      </w:r>
      <w:r w:rsidRPr="00257705">
        <w:rPr>
          <w:rFonts w:ascii="Calibri" w:hAnsi="Calibri" w:cs="Calibri"/>
          <w:color w:val="auto"/>
          <w:sz w:val="24"/>
          <w:szCs w:val="24"/>
        </w:rPr>
        <w:t xml:space="preserve"> The numbers of samples, features and classes in (a) ALL1 and (b) ALL2 are calculated. The file sizes of the data matrix and class labels are also detected. And a new data matrix is extracted from the samples with class labels.</w:t>
      </w:r>
    </w:p>
    <w:p w:rsidR="002E13E3" w:rsidRPr="00257705" w:rsidRDefault="002E13E3" w:rsidP="002E13E3">
      <w:pPr>
        <w:pStyle w:val="10"/>
        <w:framePr w:wrap="auto"/>
        <w:rPr>
          <w:rFonts w:ascii="Calibri" w:hAnsi="Calibri" w:cs="Calibri"/>
          <w:b/>
          <w:color w:val="auto"/>
          <w:sz w:val="24"/>
          <w:szCs w:val="24"/>
        </w:rPr>
      </w:pPr>
    </w:p>
    <w:p w:rsidR="002E13E3" w:rsidRPr="00257705" w:rsidRDefault="002E13E3" w:rsidP="002E13E3">
      <w:pPr>
        <w:pStyle w:val="10"/>
        <w:framePr w:wrap="auto"/>
        <w:rPr>
          <w:rFonts w:ascii="Calibri" w:hAnsi="Calibri" w:cs="Calibri"/>
          <w:color w:val="auto"/>
          <w:sz w:val="24"/>
          <w:szCs w:val="24"/>
        </w:rPr>
      </w:pPr>
      <w:r w:rsidRPr="00257705">
        <w:rPr>
          <w:rFonts w:ascii="Calibri" w:hAnsi="Calibri" w:cs="Calibri"/>
          <w:b/>
          <w:color w:val="auto"/>
          <w:sz w:val="24"/>
          <w:szCs w:val="24"/>
        </w:rPr>
        <w:t>Figure 8. Histogram visualization of the feature 1012_at in the two datasets.</w:t>
      </w:r>
      <w:r w:rsidRPr="00257705">
        <w:rPr>
          <w:rFonts w:ascii="Calibri" w:hAnsi="Calibri" w:cs="Calibri"/>
          <w:color w:val="auto"/>
          <w:sz w:val="24"/>
          <w:szCs w:val="24"/>
        </w:rPr>
        <w:t xml:space="preserve"> Both baseline statistics and histogram were generated for (a) ALL1 and (b) ALL2.</w:t>
      </w:r>
    </w:p>
    <w:p w:rsidR="004E253A" w:rsidRPr="00257705" w:rsidRDefault="004E253A" w:rsidP="002E13E3">
      <w:pPr>
        <w:pStyle w:val="10"/>
        <w:framePr w:wrap="auto"/>
        <w:rPr>
          <w:rFonts w:ascii="Calibri" w:hAnsi="Calibri" w:cs="Calibri"/>
          <w:color w:val="auto"/>
          <w:sz w:val="24"/>
          <w:szCs w:val="24"/>
          <w:lang w:eastAsia="zh-TW"/>
        </w:rPr>
      </w:pPr>
    </w:p>
    <w:p w:rsidR="002E13E3" w:rsidRPr="00257705" w:rsidRDefault="002E13E3" w:rsidP="002E13E3">
      <w:pPr>
        <w:pStyle w:val="a6"/>
        <w:framePr w:wrap="auto"/>
        <w:spacing w:before="0" w:after="0"/>
        <w:rPr>
          <w:rFonts w:eastAsiaTheme="minorEastAsia"/>
          <w:color w:val="auto"/>
        </w:rPr>
      </w:pPr>
      <w:r w:rsidRPr="00257705">
        <w:rPr>
          <w:rFonts w:eastAsiaTheme="minorEastAsia"/>
          <w:b/>
          <w:color w:val="auto"/>
        </w:rPr>
        <w:t>Figure 9. Biomarker subsets and the scatter plots of the two datasets.</w:t>
      </w:r>
      <w:r w:rsidRPr="00257705">
        <w:rPr>
          <w:rFonts w:eastAsiaTheme="minorEastAsia"/>
          <w:color w:val="auto"/>
        </w:rPr>
        <w:t xml:space="preserve"> Users may change the parameters in the second row of parameter boxes to further refine the lists of biomarker subsets and 3D scatter plots for the datasets (a) ALL1 and (b) ALL2.</w:t>
      </w:r>
    </w:p>
    <w:p w:rsidR="007B3B65" w:rsidRPr="00257705" w:rsidRDefault="007B3B65" w:rsidP="002E13E3">
      <w:pPr>
        <w:pStyle w:val="10"/>
        <w:framePr w:wrap="auto"/>
        <w:rPr>
          <w:rFonts w:ascii="Calibri" w:hAnsi="Calibri" w:cs="Calibri"/>
          <w:color w:val="auto"/>
          <w:sz w:val="24"/>
          <w:szCs w:val="24"/>
          <w:lang w:eastAsia="zh-TW"/>
        </w:rPr>
      </w:pPr>
    </w:p>
    <w:p w:rsidR="007B3B65" w:rsidRPr="00257705" w:rsidRDefault="007B3B65" w:rsidP="002E13E3">
      <w:pPr>
        <w:pStyle w:val="10"/>
        <w:framePr w:wrap="auto"/>
        <w:rPr>
          <w:rFonts w:ascii="Calibri" w:hAnsi="Calibri" w:cs="Calibri"/>
          <w:color w:val="auto"/>
          <w:sz w:val="24"/>
          <w:szCs w:val="24"/>
          <w:lang w:eastAsia="zh-TW"/>
        </w:rPr>
      </w:pPr>
      <w:r w:rsidRPr="00257705">
        <w:rPr>
          <w:rFonts w:ascii="Calibri" w:hAnsi="Calibri" w:cs="Calibri"/>
          <w:b/>
          <w:color w:val="auto"/>
          <w:sz w:val="24"/>
          <w:szCs w:val="24"/>
          <w:lang w:eastAsia="zh-TW"/>
        </w:rPr>
        <w:t xml:space="preserve">Table </w:t>
      </w:r>
      <w:r w:rsidR="0060705B" w:rsidRPr="00257705">
        <w:rPr>
          <w:rFonts w:ascii="Calibri" w:hAnsi="Calibri" w:cs="Calibri"/>
          <w:b/>
          <w:color w:val="auto"/>
          <w:sz w:val="24"/>
          <w:szCs w:val="24"/>
        </w:rPr>
        <w:t>1</w:t>
      </w:r>
      <w:r w:rsidRPr="00257705">
        <w:rPr>
          <w:rFonts w:ascii="Calibri" w:hAnsi="Calibri" w:cs="Calibri"/>
          <w:b/>
          <w:color w:val="auto"/>
          <w:sz w:val="24"/>
          <w:szCs w:val="24"/>
          <w:lang w:eastAsia="zh-TW"/>
        </w:rPr>
        <w:t>. Websites for annotating and analyzing the detected biomarkers.</w:t>
      </w:r>
      <w:r w:rsidR="00D60487" w:rsidRPr="00257705">
        <w:rPr>
          <w:rFonts w:ascii="Calibri" w:hAnsi="Calibri" w:cs="Calibri"/>
          <w:color w:val="auto"/>
          <w:sz w:val="24"/>
          <w:szCs w:val="24"/>
          <w:lang w:eastAsia="zh-TW"/>
        </w:rPr>
        <w:t xml:space="preserve"> </w:t>
      </w:r>
      <w:r w:rsidR="00431BC1" w:rsidRPr="00257705">
        <w:rPr>
          <w:rFonts w:ascii="Calibri" w:hAnsi="Calibri" w:cs="Calibri"/>
          <w:color w:val="auto"/>
          <w:sz w:val="24"/>
          <w:szCs w:val="24"/>
          <w:lang w:eastAsia="zh-TW"/>
        </w:rPr>
        <w:t>A list of useful online tools that help annotate the detected biomarkers.</w:t>
      </w:r>
    </w:p>
    <w:p w:rsidR="007B3B65" w:rsidRPr="00257705" w:rsidRDefault="007B3B65" w:rsidP="002E13E3">
      <w:pPr>
        <w:pStyle w:val="10"/>
        <w:framePr w:wrap="auto"/>
        <w:rPr>
          <w:rFonts w:ascii="Calibri" w:hAnsi="Calibri" w:cs="Calibri"/>
          <w:color w:val="auto"/>
          <w:sz w:val="24"/>
          <w:szCs w:val="24"/>
          <w:lang w:eastAsia="zh-TW"/>
        </w:rPr>
      </w:pPr>
    </w:p>
    <w:p w:rsidR="00C17B6C" w:rsidRPr="00257705" w:rsidRDefault="00C17B6C" w:rsidP="002E13E3">
      <w:pPr>
        <w:pStyle w:val="10"/>
        <w:framePr w:wrap="auto"/>
        <w:rPr>
          <w:rFonts w:ascii="Calibri" w:hAnsi="Calibri" w:cs="Calibri"/>
          <w:color w:val="auto"/>
          <w:sz w:val="24"/>
          <w:szCs w:val="24"/>
          <w:lang w:eastAsia="zh-TW"/>
        </w:rPr>
      </w:pPr>
      <w:r w:rsidRPr="00257705">
        <w:rPr>
          <w:rFonts w:ascii="Calibri" w:hAnsi="Calibri" w:cs="Calibri"/>
          <w:b/>
          <w:color w:val="auto"/>
          <w:sz w:val="24"/>
          <w:szCs w:val="24"/>
          <w:lang w:eastAsia="zh-TW"/>
        </w:rPr>
        <w:t xml:space="preserve">Table </w:t>
      </w:r>
      <w:r w:rsidR="0060705B" w:rsidRPr="00257705">
        <w:rPr>
          <w:rFonts w:ascii="Calibri" w:hAnsi="Calibri" w:cs="Calibri"/>
          <w:b/>
          <w:color w:val="auto"/>
          <w:sz w:val="24"/>
          <w:szCs w:val="24"/>
        </w:rPr>
        <w:t>2</w:t>
      </w:r>
      <w:r w:rsidRPr="00257705">
        <w:rPr>
          <w:rFonts w:ascii="Calibri" w:hAnsi="Calibri" w:cs="Calibri"/>
          <w:b/>
          <w:color w:val="auto"/>
          <w:sz w:val="24"/>
          <w:szCs w:val="24"/>
          <w:lang w:eastAsia="zh-TW"/>
        </w:rPr>
        <w:t>. Annotations of all the features from the dataset ALL1.</w:t>
      </w:r>
      <w:r w:rsidRPr="00257705">
        <w:rPr>
          <w:rFonts w:ascii="Calibri" w:hAnsi="Calibri" w:cs="Calibri"/>
          <w:color w:val="auto"/>
          <w:sz w:val="24"/>
          <w:szCs w:val="24"/>
          <w:lang w:eastAsia="zh-TW"/>
        </w:rPr>
        <w:t xml:space="preserve"> </w:t>
      </w:r>
      <w:r w:rsidR="00756BE6" w:rsidRPr="00257705">
        <w:rPr>
          <w:rFonts w:ascii="Calibri" w:hAnsi="Calibri" w:cs="Calibri"/>
          <w:color w:val="auto"/>
          <w:sz w:val="24"/>
          <w:szCs w:val="24"/>
          <w:lang w:eastAsia="zh-TW"/>
        </w:rPr>
        <w:t>This is a binary classification dataset between B-cell and T-cell ALL</w:t>
      </w:r>
      <w:r w:rsidR="00325590" w:rsidRPr="00257705">
        <w:rPr>
          <w:rFonts w:ascii="Calibri" w:hAnsi="Calibri" w:cs="Calibri"/>
          <w:color w:val="auto"/>
          <w:sz w:val="24"/>
          <w:szCs w:val="24"/>
          <w:lang w:eastAsia="zh-TW"/>
        </w:rPr>
        <w:t xml:space="preserve"> samples.</w:t>
      </w:r>
      <w:r w:rsidR="00677B3B" w:rsidRPr="00257705">
        <w:rPr>
          <w:rFonts w:ascii="Calibri" w:hAnsi="Calibri" w:cs="Calibri"/>
          <w:color w:val="auto"/>
          <w:sz w:val="24"/>
          <w:szCs w:val="24"/>
          <w:lang w:eastAsia="zh-TW"/>
        </w:rPr>
        <w:t xml:space="preserve"> The gene symbols were collected for all the microarray features in the last three columns.</w:t>
      </w:r>
    </w:p>
    <w:p w:rsidR="00C17B6C" w:rsidRPr="00257705" w:rsidRDefault="00C17B6C" w:rsidP="002E13E3">
      <w:pPr>
        <w:pStyle w:val="10"/>
        <w:framePr w:wrap="auto"/>
        <w:rPr>
          <w:rFonts w:ascii="Calibri" w:hAnsi="Calibri" w:cs="Calibri"/>
          <w:color w:val="auto"/>
          <w:sz w:val="24"/>
          <w:szCs w:val="24"/>
          <w:lang w:eastAsia="zh-TW"/>
        </w:rPr>
      </w:pPr>
    </w:p>
    <w:p w:rsidR="00662143" w:rsidRPr="00257705" w:rsidRDefault="002E13E3" w:rsidP="002E13E3">
      <w:pPr>
        <w:pStyle w:val="2"/>
        <w:rPr>
          <w:rStyle w:val="a8"/>
          <w:bCs/>
          <w:color w:val="auto"/>
          <w:sz w:val="24"/>
          <w:szCs w:val="24"/>
          <w:lang w:eastAsia="zh-TW"/>
        </w:rPr>
      </w:pPr>
      <w:r w:rsidRPr="00257705">
        <w:rPr>
          <w:rStyle w:val="a8"/>
          <w:bCs/>
          <w:color w:val="auto"/>
          <w:sz w:val="24"/>
          <w:szCs w:val="24"/>
          <w:lang w:eastAsia="zh-TW"/>
        </w:rPr>
        <w:t>DISCUSSION</w:t>
      </w:r>
    </w:p>
    <w:p w:rsidR="00D21783" w:rsidRPr="00257705" w:rsidRDefault="00452D99" w:rsidP="002E13E3">
      <w:pPr>
        <w:pStyle w:val="10"/>
        <w:framePr w:wrap="auto"/>
        <w:rPr>
          <w:rFonts w:ascii="Calibri" w:eastAsia="Calibri" w:hAnsi="Calibri" w:cs="Calibri"/>
          <w:color w:val="auto"/>
          <w:sz w:val="24"/>
          <w:szCs w:val="24"/>
          <w:lang w:eastAsia="zh-TW"/>
        </w:rPr>
      </w:pPr>
      <w:r w:rsidRPr="00257705">
        <w:rPr>
          <w:rFonts w:ascii="Calibri" w:eastAsia="Calibri" w:hAnsi="Calibri" w:cs="Calibri"/>
          <w:color w:val="auto"/>
          <w:sz w:val="24"/>
          <w:szCs w:val="24"/>
          <w:lang w:eastAsia="zh-TW"/>
        </w:rPr>
        <w:t xml:space="preserve">This study presents an easy-to-follow multi-solution biomarker detection and characterization protocol for a user-specified binary classification dataset. The software puts an emphasis on user-friendliness and flexible import/export interfaces for various file formats, allowing a biomedical researcher to investigate their dataset easily using the GUI of </w:t>
      </w:r>
      <w:r w:rsidR="00E14C6F"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This study also highlights the necessity of generating more than one solution with similarly effective modeling performances, previously ignored by many existing biomarker detection algorithms. In the future, newly developed biomarker detection algorithms may include this option by recording all the intermediate biomarker subsets with sufficient modeling performances.</w:t>
      </w:r>
    </w:p>
    <w:p w:rsidR="00D21783" w:rsidRPr="00257705" w:rsidRDefault="00D21783" w:rsidP="002E13E3">
      <w:pPr>
        <w:pStyle w:val="10"/>
        <w:framePr w:wrap="auto"/>
        <w:rPr>
          <w:rFonts w:ascii="Calibri" w:eastAsia="Calibri" w:hAnsi="Calibri" w:cs="Calibri"/>
          <w:color w:val="auto"/>
          <w:sz w:val="24"/>
          <w:szCs w:val="24"/>
          <w:lang w:eastAsia="zh-TW"/>
        </w:rPr>
      </w:pPr>
    </w:p>
    <w:p w:rsidR="00B66889" w:rsidRPr="00257705" w:rsidRDefault="00D421C1" w:rsidP="002E13E3">
      <w:pPr>
        <w:pStyle w:val="10"/>
        <w:framePr w:wrap="auto"/>
        <w:rPr>
          <w:rFonts w:ascii="Calibri" w:eastAsiaTheme="minorEastAsia" w:hAnsi="Calibri" w:cs="Calibri"/>
          <w:color w:val="auto"/>
          <w:sz w:val="24"/>
          <w:szCs w:val="24"/>
        </w:rPr>
      </w:pPr>
      <w:r w:rsidRPr="00257705">
        <w:rPr>
          <w:rFonts w:ascii="Calibri" w:eastAsiaTheme="minorEastAsia" w:hAnsi="Calibri" w:cs="Calibri"/>
          <w:color w:val="auto"/>
          <w:sz w:val="24"/>
          <w:szCs w:val="24"/>
        </w:rPr>
        <w:t xml:space="preserve">In this protocol, steps 1 and 5 are of most importance, as </w:t>
      </w:r>
      <w:r w:rsidR="00E14C6F"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xml:space="preserve"> is a fully automatic system that relies on correctly formatted input files. It was found </w:t>
      </w:r>
      <w:r w:rsidR="001A4E25">
        <w:rPr>
          <w:rFonts w:ascii="Calibri" w:eastAsia="Calibri" w:hAnsi="Calibri" w:cs="Calibri"/>
          <w:color w:val="auto"/>
          <w:sz w:val="24"/>
          <w:szCs w:val="24"/>
          <w:lang w:eastAsia="zh-TW"/>
        </w:rPr>
        <w:t xml:space="preserve">that </w:t>
      </w:r>
      <w:r w:rsidRPr="00257705">
        <w:rPr>
          <w:rFonts w:ascii="Calibri" w:eastAsia="Calibri" w:hAnsi="Calibri" w:cs="Calibri"/>
          <w:color w:val="auto"/>
          <w:sz w:val="24"/>
          <w:szCs w:val="24"/>
          <w:lang w:eastAsia="zh-TW"/>
        </w:rPr>
        <w:t xml:space="preserve">during our testing step, the mis-match of sample names from data matrix and class labels files may cause errors in </w:t>
      </w:r>
      <w:r w:rsidR="00E14C6F"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xml:space="preserve">, where </w:t>
      </w:r>
      <w:r w:rsidR="00745385"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xml:space="preserve"> will pop out a warning dialog about this error. Therefore, if the user finds no samples were loaded from the data matrix or class label files, the troubleshooting trick</w:t>
      </w:r>
      <w:r w:rsidRPr="00257705">
        <w:rPr>
          <w:rFonts w:ascii="Calibri" w:eastAsia="Calibri" w:hAnsi="Calibri" w:cs="Calibri"/>
          <w:b/>
          <w:color w:val="auto"/>
          <w:sz w:val="24"/>
          <w:szCs w:val="24"/>
          <w:lang w:eastAsia="zh-TW"/>
        </w:rPr>
        <w:t xml:space="preserve"> </w:t>
      </w:r>
      <w:r w:rsidRPr="00257705">
        <w:rPr>
          <w:rFonts w:ascii="Calibri" w:eastAsia="Calibri" w:hAnsi="Calibri" w:cs="Calibri"/>
          <w:color w:val="auto"/>
          <w:sz w:val="24"/>
          <w:szCs w:val="24"/>
          <w:lang w:eastAsia="zh-TW"/>
        </w:rPr>
        <w:t xml:space="preserve">is to double-check whether the sample names in the two input files are inconsistent. If no dots were visualized in the 3D scatter plots, this may be due to the parameter </w:t>
      </w:r>
      <w:r w:rsidRPr="00257705">
        <w:rPr>
          <w:rFonts w:ascii="Calibri" w:eastAsia="Calibri" w:hAnsi="Calibri" w:cs="Calibri"/>
          <w:i/>
          <w:color w:val="auto"/>
          <w:sz w:val="24"/>
          <w:szCs w:val="24"/>
          <w:lang w:eastAsia="zh-TW"/>
        </w:rPr>
        <w:t>pCutoff</w:t>
      </w:r>
      <w:r w:rsidRPr="00257705">
        <w:rPr>
          <w:rFonts w:ascii="Calibri" w:eastAsia="Calibri" w:hAnsi="Calibri" w:cs="Calibri"/>
          <w:color w:val="auto"/>
          <w:sz w:val="24"/>
          <w:szCs w:val="24"/>
          <w:lang w:eastAsia="zh-TW"/>
        </w:rPr>
        <w:t xml:space="preserve"> being higher than the best solution. In this instance, the troubleshooting trick is to lower the cutoff of the classification performance measurement (parameter </w:t>
      </w:r>
      <w:r w:rsidRPr="00257705">
        <w:rPr>
          <w:rFonts w:ascii="Calibri" w:eastAsia="Calibri" w:hAnsi="Calibri" w:cs="Calibri"/>
          <w:i/>
          <w:color w:val="auto"/>
          <w:sz w:val="24"/>
          <w:szCs w:val="24"/>
          <w:lang w:eastAsia="zh-TW"/>
        </w:rPr>
        <w:t>pCutoff</w:t>
      </w:r>
      <w:r w:rsidRPr="00257705">
        <w:rPr>
          <w:rFonts w:ascii="Calibri" w:eastAsia="Calibri" w:hAnsi="Calibri" w:cs="Calibri"/>
          <w:color w:val="auto"/>
          <w:sz w:val="24"/>
          <w:szCs w:val="24"/>
          <w:lang w:eastAsia="zh-TW"/>
        </w:rPr>
        <w:t>).</w:t>
      </w:r>
      <w:r w:rsidRPr="00257705">
        <w:rPr>
          <w:rFonts w:ascii="Calibri" w:eastAsiaTheme="minorEastAsia" w:hAnsi="Calibri" w:cs="Calibri"/>
          <w:color w:val="auto"/>
          <w:sz w:val="24"/>
          <w:szCs w:val="24"/>
        </w:rPr>
        <w:t xml:space="preserve"> </w:t>
      </w:r>
      <w:r w:rsidRPr="00257705">
        <w:rPr>
          <w:rFonts w:ascii="Calibri" w:eastAsia="Calibri" w:hAnsi="Calibri" w:cs="Calibri"/>
          <w:color w:val="auto"/>
          <w:sz w:val="24"/>
          <w:szCs w:val="24"/>
          <w:lang w:eastAsia="zh-TW"/>
        </w:rPr>
        <w:t>However, the maximum performance measurement achieved by the biomarker subsets may be still blocked by the cutoff for a difficult dataset. A warning dialog will give this best performance measurement, and the user may choose a smaller cutoff to continue further analysis</w:t>
      </w:r>
      <w:r w:rsidRPr="00257705">
        <w:rPr>
          <w:rFonts w:ascii="Calibri" w:eastAsiaTheme="minorEastAsia" w:hAnsi="Calibri" w:cs="Calibri"/>
          <w:color w:val="auto"/>
          <w:sz w:val="24"/>
          <w:szCs w:val="24"/>
        </w:rPr>
        <w:t>.</w:t>
      </w:r>
    </w:p>
    <w:p w:rsidR="00B66889" w:rsidRPr="00257705" w:rsidRDefault="00B66889" w:rsidP="002E13E3">
      <w:pPr>
        <w:pStyle w:val="10"/>
        <w:framePr w:wrap="auto"/>
        <w:rPr>
          <w:rFonts w:ascii="Calibri" w:eastAsiaTheme="minorEastAsia" w:hAnsi="Calibri" w:cs="Calibri"/>
          <w:color w:val="auto"/>
          <w:sz w:val="24"/>
          <w:szCs w:val="24"/>
        </w:rPr>
      </w:pPr>
    </w:p>
    <w:p w:rsidR="002F7B3A" w:rsidRPr="00257705" w:rsidRDefault="00A13E0D" w:rsidP="002E13E3">
      <w:pPr>
        <w:pStyle w:val="10"/>
        <w:framePr w:wrap="auto"/>
        <w:rPr>
          <w:rFonts w:ascii="Calibri" w:eastAsia="Calibri" w:hAnsi="Calibri" w:cs="Calibri"/>
          <w:color w:val="auto"/>
          <w:sz w:val="24"/>
          <w:szCs w:val="24"/>
        </w:rPr>
      </w:pPr>
      <w:r w:rsidRPr="00257705">
        <w:rPr>
          <w:rFonts w:ascii="Calibri" w:eastAsia="Calibri" w:hAnsi="Calibri" w:cs="Calibri"/>
          <w:color w:val="auto"/>
          <w:sz w:val="24"/>
          <w:szCs w:val="24"/>
          <w:lang w:eastAsia="zh-TW"/>
        </w:rPr>
        <w:t xml:space="preserve">The main limitations of </w:t>
      </w:r>
      <w:r w:rsidR="007850A7"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xml:space="preserve"> are its slow calculation speed and its ability to only focus on, at most, three features. Feature selection is an NP-hard problem, defined</w:t>
      </w:r>
      <w:r w:rsidRPr="00257705">
        <w:rPr>
          <w:rFonts w:ascii="Calibri" w:eastAsiaTheme="minorEastAsia" w:hAnsi="Calibri" w:cs="Calibri"/>
          <w:color w:val="auto"/>
          <w:sz w:val="24"/>
          <w:szCs w:val="24"/>
        </w:rPr>
        <w:t xml:space="preserve"> as a computational problem whose </w:t>
      </w:r>
      <w:r w:rsidRPr="00257705">
        <w:rPr>
          <w:rFonts w:ascii="Calibri" w:eastAsia="Calibri" w:hAnsi="Calibri" w:cs="Calibri"/>
          <w:color w:val="auto"/>
          <w:sz w:val="24"/>
          <w:szCs w:val="24"/>
          <w:lang w:eastAsia="zh-TW"/>
        </w:rPr>
        <w:t>global</w:t>
      </w:r>
      <w:r w:rsidRPr="00257705">
        <w:rPr>
          <w:rFonts w:ascii="Calibri" w:eastAsiaTheme="minorEastAsia" w:hAnsi="Calibri" w:cs="Calibri"/>
          <w:color w:val="auto"/>
          <w:sz w:val="24"/>
          <w:szCs w:val="24"/>
        </w:rPr>
        <w:t>ly</w:t>
      </w:r>
      <w:r w:rsidRPr="00257705">
        <w:rPr>
          <w:rFonts w:ascii="Calibri" w:eastAsia="Calibri" w:hAnsi="Calibri" w:cs="Calibri"/>
          <w:color w:val="auto"/>
          <w:sz w:val="24"/>
          <w:szCs w:val="24"/>
          <w:lang w:eastAsia="zh-TW"/>
        </w:rPr>
        <w:t xml:space="preserve"> optimal solution cannot be resolved within polynomial time</w:t>
      </w:r>
      <w:hyperlink w:anchor="_ENREF_59" w:tooltip="Guyon, 2003 #40" w:history="1">
        <w:r w:rsidR="00393B97" w:rsidRPr="00257705">
          <w:rPr>
            <w:rFonts w:ascii="Calibri" w:eastAsia="Calibri" w:hAnsi="Calibri" w:cs="Calibri"/>
            <w:color w:val="auto"/>
            <w:sz w:val="24"/>
            <w:szCs w:val="24"/>
            <w:lang w:eastAsia="zh-TW"/>
          </w:rPr>
          <w:fldChar w:fldCharType="begin"/>
        </w:r>
        <w:r w:rsidR="00281777" w:rsidRPr="00257705">
          <w:rPr>
            <w:rFonts w:ascii="Calibri" w:eastAsia="Calibri" w:hAnsi="Calibri" w:cs="Calibri"/>
            <w:color w:val="auto"/>
            <w:sz w:val="24"/>
            <w:szCs w:val="24"/>
            <w:lang w:eastAsia="zh-TW"/>
          </w:rPr>
          <w:instrText xml:space="preserve"> ADDIN EN.CITE &lt;EndNote&gt;&lt;Cite&gt;&lt;Author&gt;Guyon&lt;/Author&gt;&lt;Year&gt;2003&lt;/Year&gt;&lt;RecNum&gt;40&lt;/RecNum&gt;&lt;DisplayText&gt;&lt;style face="superscript"&gt;59&lt;/style&gt;&lt;/DisplayText&gt;&lt;record&gt;&lt;rec-number&gt;40&lt;/rec-number&gt;&lt;foreign-keys&gt;&lt;key app="EN" db-id="ttszsxx9355wp8esfropawxffdwpv2srz0r2"&gt;40&lt;/key&gt;&lt;/foreign-keys&gt;&lt;ref-type name="Journal Article"&gt;17&lt;/ref-type&gt;&lt;contributors&gt;&lt;authors&gt;&lt;author&gt;Guyon, Isabelle&lt;/author&gt;&lt;author&gt;Elisseeff, André&lt;/author&gt;&lt;/authors&gt;&lt;/contributors&gt;&lt;titles&gt;&lt;title&gt;An introduction to variable and feature selection&lt;/title&gt;&lt;secondary-title&gt;Journal of machine learning research&lt;/secondary-title&gt;&lt;/titles&gt;&lt;pages&gt;1157-1182&lt;/pages&gt;&lt;volume&gt;3&lt;/volume&gt;&lt;number&gt;Mar&lt;/number&gt;&lt;dates&gt;&lt;year&gt;2003&lt;/year&gt;&lt;/dates&gt;&lt;urls&gt;&lt;/urls&gt;&lt;/record&gt;&lt;/Cite&gt;&lt;/EndNote&gt;</w:instrText>
        </w:r>
        <w:r w:rsidR="00393B97" w:rsidRPr="00257705">
          <w:rPr>
            <w:rFonts w:ascii="Calibri" w:eastAsia="Calibri" w:hAnsi="Calibri" w:cs="Calibri"/>
            <w:color w:val="auto"/>
            <w:sz w:val="24"/>
            <w:szCs w:val="24"/>
            <w:lang w:eastAsia="zh-TW"/>
          </w:rPr>
          <w:fldChar w:fldCharType="separate"/>
        </w:r>
        <w:r w:rsidR="00281777" w:rsidRPr="00257705">
          <w:rPr>
            <w:rFonts w:ascii="Calibri" w:eastAsia="Calibri" w:hAnsi="Calibri" w:cs="Calibri"/>
            <w:noProof/>
            <w:color w:val="auto"/>
            <w:sz w:val="24"/>
            <w:szCs w:val="24"/>
            <w:vertAlign w:val="superscript"/>
            <w:lang w:eastAsia="zh-TW"/>
          </w:rPr>
          <w:t>59</w:t>
        </w:r>
        <w:r w:rsidR="00393B97" w:rsidRPr="00257705">
          <w:rPr>
            <w:rFonts w:ascii="Calibri" w:eastAsia="Calibri" w:hAnsi="Calibri" w:cs="Calibri"/>
            <w:color w:val="auto"/>
            <w:sz w:val="24"/>
            <w:szCs w:val="24"/>
            <w:lang w:eastAsia="zh-TW"/>
          </w:rPr>
          <w:fldChar w:fldCharType="end"/>
        </w:r>
      </w:hyperlink>
      <w:r w:rsidRPr="00257705">
        <w:rPr>
          <w:rFonts w:ascii="Calibri" w:eastAsia="Calibri" w:hAnsi="Calibri" w:cs="Calibri"/>
          <w:color w:val="auto"/>
          <w:sz w:val="24"/>
          <w:szCs w:val="24"/>
          <w:lang w:eastAsia="zh-TW"/>
        </w:rPr>
        <w:t>. The comprehensive biomarker subset screening step consumes a high volume of computational power. The running time complexity of kSolutionVis is O(</w:t>
      </w:r>
      <w:r w:rsidRPr="00257705">
        <w:rPr>
          <w:rFonts w:ascii="Calibri" w:eastAsia="Calibri" w:hAnsi="Calibri" w:cs="Calibri"/>
          <w:i/>
          <w:color w:val="auto"/>
          <w:sz w:val="24"/>
          <w:szCs w:val="24"/>
          <w:lang w:eastAsia="zh-TW"/>
        </w:rPr>
        <w:t>n</w:t>
      </w:r>
      <w:r w:rsidRPr="00257705">
        <w:rPr>
          <w:rFonts w:ascii="Calibri" w:eastAsia="Calibri" w:hAnsi="Calibri" w:cs="Calibri"/>
          <w:color w:val="auto"/>
          <w:sz w:val="24"/>
          <w:szCs w:val="24"/>
          <w:vertAlign w:val="superscript"/>
          <w:lang w:eastAsia="zh-TW"/>
        </w:rPr>
        <w:t>3</w:t>
      </w:r>
      <w:r w:rsidRPr="00257705">
        <w:rPr>
          <w:rFonts w:ascii="Calibri" w:eastAsia="Calibri" w:hAnsi="Calibri" w:cs="Calibri"/>
          <w:color w:val="auto"/>
          <w:sz w:val="24"/>
          <w:szCs w:val="24"/>
          <w:lang w:eastAsia="zh-TW"/>
        </w:rPr>
        <w:t xml:space="preserve">) where </w:t>
      </w:r>
      <w:r w:rsidRPr="00257705">
        <w:rPr>
          <w:rFonts w:ascii="Calibri" w:eastAsia="Calibri" w:hAnsi="Calibri" w:cs="Calibri"/>
          <w:i/>
          <w:color w:val="auto"/>
          <w:sz w:val="24"/>
          <w:szCs w:val="24"/>
          <w:lang w:eastAsia="zh-TW"/>
        </w:rPr>
        <w:t>n</w:t>
      </w:r>
      <w:r w:rsidRPr="00257705">
        <w:rPr>
          <w:rFonts w:ascii="Calibri" w:eastAsia="Calibri" w:hAnsi="Calibri" w:cs="Calibri"/>
          <w:color w:val="auto"/>
          <w:sz w:val="24"/>
          <w:szCs w:val="24"/>
          <w:lang w:eastAsia="zh-TW"/>
        </w:rPr>
        <w:t xml:space="preserve"> is the parameter </w:t>
      </w:r>
      <w:r w:rsidRPr="00257705">
        <w:rPr>
          <w:rFonts w:ascii="Calibri" w:eastAsia="Calibri" w:hAnsi="Calibri" w:cs="Calibri"/>
          <w:i/>
          <w:color w:val="auto"/>
          <w:sz w:val="24"/>
          <w:szCs w:val="24"/>
          <w:lang w:eastAsia="zh-TW"/>
        </w:rPr>
        <w:t>pTopX</w:t>
      </w:r>
      <w:r w:rsidRPr="00257705">
        <w:rPr>
          <w:rFonts w:ascii="Calibri" w:eastAsia="Calibri" w:hAnsi="Calibri" w:cs="Calibri"/>
          <w:color w:val="auto"/>
          <w:sz w:val="24"/>
          <w:szCs w:val="24"/>
          <w:lang w:eastAsia="zh-TW"/>
        </w:rPr>
        <w:t xml:space="preserve">. </w:t>
      </w:r>
      <w:r w:rsidRPr="00257705">
        <w:rPr>
          <w:rFonts w:ascii="Calibri" w:eastAsia="Calibri" w:hAnsi="Calibri" w:cs="Calibri"/>
          <w:color w:val="auto"/>
          <w:sz w:val="24"/>
          <w:szCs w:val="24"/>
        </w:rPr>
        <w:t xml:space="preserve">Additionally, this multiple-biomarker detection algorithm focuses on visualizing the screen of features, therefore confining the number of the features to three or fewer. This limitation may impede some users who may work on difficult problems and wish to find feature subsets consisting of more than three features. However, </w:t>
      </w:r>
      <w:r w:rsidR="007850A7"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rPr>
        <w:t xml:space="preserve"> visualizes feature subsets in the 3D space and it’s difficult to directly visualize feature subsets in more than three dimensions. In addition, based on the representative results presented above, the multiple feature triplets selected by kSolutionVis is a highly effective method in classification and shows significant results with important biomedical meaning.</w:t>
      </w:r>
    </w:p>
    <w:p w:rsidR="002F7B3A" w:rsidRPr="00257705" w:rsidRDefault="002F7B3A" w:rsidP="002E13E3">
      <w:pPr>
        <w:pStyle w:val="10"/>
        <w:framePr w:wrap="auto"/>
        <w:rPr>
          <w:rFonts w:ascii="Calibri" w:eastAsia="Calibri" w:hAnsi="Calibri" w:cs="Calibri"/>
          <w:color w:val="auto"/>
          <w:sz w:val="24"/>
          <w:szCs w:val="24"/>
          <w:lang w:eastAsia="zh-TW"/>
        </w:rPr>
      </w:pPr>
    </w:p>
    <w:p w:rsidR="00B3714B" w:rsidRPr="00257705" w:rsidRDefault="007850A7" w:rsidP="002E13E3">
      <w:pPr>
        <w:pStyle w:val="10"/>
        <w:framePr w:wrap="auto"/>
        <w:rPr>
          <w:rFonts w:ascii="Calibri" w:eastAsiaTheme="minorEastAsia" w:hAnsi="Calibri" w:cs="Calibri"/>
          <w:b/>
          <w:color w:val="auto"/>
          <w:sz w:val="24"/>
          <w:szCs w:val="24"/>
        </w:rPr>
      </w:pPr>
      <w:r w:rsidRPr="00257705">
        <w:rPr>
          <w:rFonts w:ascii="Calibri" w:eastAsiaTheme="minorEastAsia" w:hAnsi="Calibri" w:cs="Calibri"/>
          <w:color w:val="auto"/>
          <w:sz w:val="24"/>
          <w:szCs w:val="24"/>
        </w:rPr>
        <w:t>The software</w:t>
      </w:r>
      <w:r w:rsidR="00934B1F" w:rsidRPr="00257705">
        <w:rPr>
          <w:rFonts w:ascii="Calibri" w:eastAsia="Calibri" w:hAnsi="Calibri" w:cs="Calibri"/>
          <w:color w:val="auto"/>
          <w:sz w:val="24"/>
          <w:szCs w:val="24"/>
          <w:lang w:eastAsia="zh-TW"/>
        </w:rPr>
        <w:t xml:space="preserve"> represents </w:t>
      </w:r>
      <w:r w:rsidR="002328CC" w:rsidRPr="00257705">
        <w:rPr>
          <w:rFonts w:ascii="Calibri" w:eastAsia="Calibri" w:hAnsi="Calibri" w:cs="Calibri"/>
          <w:color w:val="auto"/>
          <w:sz w:val="24"/>
          <w:szCs w:val="24"/>
          <w:lang w:eastAsia="zh-TW"/>
        </w:rPr>
        <w:t>useful complementary software to the existing feature selection algorithms. In the field of biomedicine, feature selection is termed biomarker, with the goal to find a subset of features achieving improved modeling performance</w:t>
      </w:r>
      <w:hyperlink w:anchor="_ENREF_60" w:tooltip="John, 1994 #38" w:history="1">
        <w:r w:rsidR="00393B97" w:rsidRPr="00257705">
          <w:rPr>
            <w:rFonts w:ascii="Calibri" w:eastAsia="Calibri" w:hAnsi="Calibri" w:cs="Calibri"/>
            <w:color w:val="auto"/>
            <w:sz w:val="24"/>
            <w:szCs w:val="24"/>
            <w:lang w:eastAsia="zh-TW"/>
          </w:rPr>
          <w:fldChar w:fldCharType="begin">
            <w:fldData xml:space="preserve">PEVuZE5vdGU+PENpdGU+PEF1dGhvcj5Kb2huPC9BdXRob3I+PFllYXI+MTk5NDwvWWVhcj48UmVj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</w:fldData>
          </w:fldChar>
        </w:r>
        <w:r w:rsidR="00281777" w:rsidRPr="00257705">
          <w:rPr>
            <w:rFonts w:ascii="Calibri" w:eastAsia="Calibri" w:hAnsi="Calibri" w:cs="Calibri"/>
            <w:color w:val="auto"/>
            <w:sz w:val="24"/>
            <w:szCs w:val="24"/>
            <w:lang w:eastAsia="zh-TW"/>
          </w:rPr>
          <w:instrText xml:space="preserve"> ADDIN EN.CITE </w:instrText>
        </w:r>
        <w:r w:rsidR="00393B97" w:rsidRPr="00257705">
          <w:rPr>
            <w:rFonts w:ascii="Calibri" w:eastAsia="Calibri" w:hAnsi="Calibri" w:cs="Calibri"/>
            <w:color w:val="auto"/>
            <w:sz w:val="24"/>
            <w:szCs w:val="24"/>
            <w:lang w:eastAsia="zh-TW"/>
          </w:rPr>
          <w:fldChar w:fldCharType="begin">
            <w:fldData xml:space="preserve">PEVuZE5vdGU+PENpdGU+PEF1dGhvcj5Kb2huPC9BdXRob3I+PFllYXI+MTk5NDwvWWVhcj48UmVj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</w:fldData>
          </w:fldChar>
        </w:r>
        <w:r w:rsidR="00281777" w:rsidRPr="00257705">
          <w:rPr>
            <w:rFonts w:ascii="Calibri" w:eastAsia="Calibri" w:hAnsi="Calibri" w:cs="Calibri"/>
            <w:color w:val="auto"/>
            <w:sz w:val="24"/>
            <w:szCs w:val="24"/>
            <w:lang w:eastAsia="zh-TW"/>
          </w:rPr>
          <w:instrText xml:space="preserve"> ADDIN EN.CITE.DATA </w:instrText>
        </w:r>
        <w:r w:rsidR="00393B97" w:rsidRPr="00257705">
          <w:rPr>
            <w:rFonts w:ascii="Calibri" w:eastAsia="Calibri" w:hAnsi="Calibri" w:cs="Calibri"/>
            <w:color w:val="auto"/>
            <w:sz w:val="24"/>
            <w:szCs w:val="24"/>
            <w:lang w:eastAsia="zh-TW"/>
          </w:rPr>
        </w:r>
        <w:r w:rsidR="00393B97" w:rsidRPr="00257705">
          <w:rPr>
            <w:rFonts w:ascii="Calibri" w:eastAsia="Calibri" w:hAnsi="Calibri" w:cs="Calibri"/>
            <w:color w:val="auto"/>
            <w:sz w:val="24"/>
            <w:szCs w:val="24"/>
            <w:lang w:eastAsia="zh-TW"/>
          </w:rPr>
          <w:fldChar w:fldCharType="end"/>
        </w:r>
        <w:r w:rsidR="00393B97" w:rsidRPr="00257705">
          <w:rPr>
            <w:rFonts w:ascii="Calibri" w:eastAsia="Calibri" w:hAnsi="Calibri" w:cs="Calibri"/>
            <w:color w:val="auto"/>
            <w:sz w:val="24"/>
            <w:szCs w:val="24"/>
            <w:lang w:eastAsia="zh-TW"/>
          </w:rPr>
        </w:r>
        <w:r w:rsidR="00393B97" w:rsidRPr="00257705">
          <w:rPr>
            <w:rFonts w:ascii="Calibri" w:eastAsia="Calibri" w:hAnsi="Calibri" w:cs="Calibri"/>
            <w:color w:val="auto"/>
            <w:sz w:val="24"/>
            <w:szCs w:val="24"/>
            <w:lang w:eastAsia="zh-TW"/>
          </w:rPr>
          <w:fldChar w:fldCharType="separate"/>
        </w:r>
        <w:r w:rsidR="00281777" w:rsidRPr="00257705">
          <w:rPr>
            <w:rFonts w:ascii="Calibri" w:eastAsia="Calibri" w:hAnsi="Calibri" w:cs="Calibri"/>
            <w:noProof/>
            <w:color w:val="auto"/>
            <w:sz w:val="24"/>
            <w:szCs w:val="24"/>
            <w:vertAlign w:val="superscript"/>
            <w:lang w:eastAsia="zh-TW"/>
          </w:rPr>
          <w:t>60-62</w:t>
        </w:r>
        <w:r w:rsidR="00393B97" w:rsidRPr="00257705">
          <w:rPr>
            <w:rFonts w:ascii="Calibri" w:eastAsia="Calibri" w:hAnsi="Calibri" w:cs="Calibri"/>
            <w:color w:val="auto"/>
            <w:sz w:val="24"/>
            <w:szCs w:val="24"/>
            <w:lang w:eastAsia="zh-TW"/>
          </w:rPr>
          <w:fldChar w:fldCharType="end"/>
        </w:r>
      </w:hyperlink>
      <w:r w:rsidR="002328CC" w:rsidRPr="00257705">
        <w:rPr>
          <w:rFonts w:ascii="Calibri" w:eastAsia="Calibri" w:hAnsi="Calibri" w:cs="Calibri"/>
          <w:color w:val="auto"/>
          <w:sz w:val="24"/>
          <w:szCs w:val="24"/>
          <w:lang w:eastAsia="zh-TW"/>
        </w:rPr>
        <w:t xml:space="preserve">. </w:t>
      </w:r>
      <w:r w:rsidRPr="00257705">
        <w:rPr>
          <w:rFonts w:ascii="Calibri" w:eastAsiaTheme="minorEastAsia" w:hAnsi="Calibri" w:cs="Calibri"/>
          <w:color w:val="auto"/>
          <w:sz w:val="24"/>
          <w:szCs w:val="24"/>
        </w:rPr>
        <w:t>The software</w:t>
      </w:r>
      <w:r w:rsidR="002328CC" w:rsidRPr="00257705">
        <w:rPr>
          <w:rFonts w:ascii="Calibri" w:eastAsia="Calibri" w:hAnsi="Calibri" w:cs="Calibri"/>
          <w:color w:val="auto"/>
          <w:sz w:val="24"/>
          <w:szCs w:val="24"/>
          <w:lang w:eastAsia="zh-TW"/>
        </w:rPr>
        <w:t xml:space="preserve"> is a comprehensive screening tool of all the triplet biomarker subsets based on the strategy proposed in a recent study</w:t>
      </w:r>
      <w:hyperlink w:anchor="_ENREF_5" w:tooltip="Liu, 2017 #17" w:history="1">
        <w:r w:rsidR="00393B97" w:rsidRPr="00257705">
          <w:rPr>
            <w:rFonts w:ascii="Calibri" w:eastAsia="Calibri" w:hAnsi="Calibri" w:cs="Calibri"/>
            <w:color w:val="auto"/>
            <w:sz w:val="24"/>
            <w:szCs w:val="24"/>
            <w:lang w:eastAsia="zh-TW"/>
          </w:rPr>
          <w:fldChar w:fldCharType="begin"/>
        </w:r>
        <w:r w:rsidR="00281777" w:rsidRPr="00257705">
          <w:rPr>
            <w:rFonts w:ascii="Calibri" w:eastAsia="Calibri" w:hAnsi="Calibri" w:cs="Calibri"/>
            <w:color w:val="auto"/>
            <w:sz w:val="24"/>
            <w:szCs w:val="24"/>
            <w:lang w:eastAsia="zh-TW"/>
          </w:rPr>
          <w:instrText xml:space="preserve"> ADDIN EN.CITE &lt;EndNote&gt;&lt;Cite&gt;&lt;Author&gt;Liu&lt;/Author&gt;&lt;Year&gt;2017&lt;/Year&gt;&lt;RecNum&gt;1&lt;/RecNum&gt;&lt;DisplayText&gt;&lt;style face="superscript"&gt;5&lt;/style&gt;&lt;/DisplayText&gt;&lt;record&gt;&lt;rec-number&gt;1&lt;/rec-number&gt;&lt;foreign-keys&gt;&lt;key app="EN" db-id="ttszsxx9355wp8esfropawxffdwpv2srz0r2"&gt;1&lt;/key&gt;&lt;/foreign-keys&gt;&lt;ref-type name="Journal Article"&gt;17&lt;/ref-type&gt;&lt;contributors&gt;&lt;authors&gt;&lt;author&gt;Liu, J.&lt;/author&gt;&lt;author&gt;Xu, C.&lt;/author&gt;&lt;author&gt;Yang, W.&lt;/author&gt;&lt;author&gt;Shu, Y.&lt;/author&gt;&lt;author&gt;Zheng, W.&lt;/author&gt;&lt;author&gt;Zhou, F.&lt;/author&gt;&lt;/authors&gt;&lt;/contributors&gt;&lt;auth-address&gt;College of Software, Jilin University, Changchun, Jilin, 130012, China.&amp;#xD;College of Computer Science and Technology, and Key Laboratory of Symbolic Computation and Knowledge Engineering of Ministry of Education, Jilin University, Changchun, Jilin, 130012, China.&amp;#xD;College of Software, Jilin University, Changchun, Jilin, 130012, China. FengfengZhou@gmail.com.&amp;#xD;College of Computer Science and Technology, and Key Laboratory of Symbolic Computation and Knowledge Engineering of Ministry of Education, Jilin University, Changchun, Jilin, 130012, China. FengfengZhou@gmail.com.&lt;/auth-address&gt;&lt;titles&gt;&lt;title&gt;Multiple similarly-well solutions exist for biomedical feature selection and classification problems&lt;/title&gt;&lt;secondary-title&gt;Sci Rep&lt;/secondary-title&gt;&lt;alt-title&gt;Scientific reports&lt;/alt-title&gt;&lt;/titles&gt;&lt;pages&gt;12830&lt;/pages&gt;&lt;volume&gt;7&lt;/volume&gt;&lt;number&gt;1&lt;/number&gt;&lt;dates&gt;&lt;year&gt;2017&lt;/year&gt;&lt;pub-dates&gt;&lt;date&gt;Oct 9&lt;/date&gt;&lt;/pub-dates&gt;&lt;/dates&gt;&lt;isbn&gt;2045-2322 (Electronic)&amp;#xD;2045-2322 (Linking)&lt;/isbn&gt;&lt;accession-num&gt;28993656&lt;/accession-num&gt;&lt;urls&gt;&lt;related-urls&gt;&lt;url&gt;http://www.ncbi.nlm.nih.gov/pubmed/28993656&lt;/url&gt;&lt;/related-urls&gt;&lt;/urls&gt;&lt;custom2&gt;5634418&lt;/custom2&gt;&lt;electronic-resource-num&gt;10.1038/s41598-017-13184-8&lt;/electronic-resource-num&gt;&lt;/record&gt;&lt;/Cite&gt;&lt;/EndNote&gt;</w:instrText>
        </w:r>
        <w:r w:rsidR="00393B97" w:rsidRPr="00257705">
          <w:rPr>
            <w:rFonts w:ascii="Calibri" w:eastAsia="Calibri" w:hAnsi="Calibri" w:cs="Calibri"/>
            <w:color w:val="auto"/>
            <w:sz w:val="24"/>
            <w:szCs w:val="24"/>
            <w:lang w:eastAsia="zh-TW"/>
          </w:rPr>
          <w:fldChar w:fldCharType="separate"/>
        </w:r>
        <w:r w:rsidR="00281777" w:rsidRPr="00257705">
          <w:rPr>
            <w:rFonts w:ascii="Calibri" w:eastAsia="Calibri" w:hAnsi="Calibri" w:cs="Calibri"/>
            <w:noProof/>
            <w:color w:val="auto"/>
            <w:sz w:val="24"/>
            <w:szCs w:val="24"/>
            <w:vertAlign w:val="superscript"/>
            <w:lang w:eastAsia="zh-TW"/>
          </w:rPr>
          <w:t>5</w:t>
        </w:r>
        <w:r w:rsidR="00393B97" w:rsidRPr="00257705">
          <w:rPr>
            <w:rFonts w:ascii="Calibri" w:eastAsia="Calibri" w:hAnsi="Calibri" w:cs="Calibri"/>
            <w:color w:val="auto"/>
            <w:sz w:val="24"/>
            <w:szCs w:val="24"/>
            <w:lang w:eastAsia="zh-TW"/>
          </w:rPr>
          <w:fldChar w:fldCharType="end"/>
        </w:r>
      </w:hyperlink>
      <w:r w:rsidR="002328CC" w:rsidRPr="00257705">
        <w:rPr>
          <w:rFonts w:ascii="Calibri" w:eastAsia="Calibri" w:hAnsi="Calibri" w:cs="Calibri"/>
          <w:color w:val="auto"/>
          <w:sz w:val="24"/>
          <w:szCs w:val="24"/>
          <w:lang w:eastAsia="zh-TW"/>
        </w:rPr>
        <w:t xml:space="preserve">. The two representative datasets screened by the </w:t>
      </w:r>
      <w:r w:rsidRPr="00257705">
        <w:rPr>
          <w:rFonts w:ascii="Calibri" w:eastAsiaTheme="minorEastAsia" w:hAnsi="Calibri" w:cs="Calibri"/>
          <w:color w:val="auto"/>
          <w:sz w:val="24"/>
          <w:szCs w:val="24"/>
        </w:rPr>
        <w:t>software’s</w:t>
      </w:r>
      <w:r w:rsidR="002328CC" w:rsidRPr="00257705">
        <w:rPr>
          <w:rFonts w:ascii="Calibri" w:eastAsia="Calibri" w:hAnsi="Calibri" w:cs="Calibri"/>
          <w:color w:val="auto"/>
          <w:sz w:val="24"/>
          <w:szCs w:val="24"/>
          <w:lang w:eastAsia="zh-TW"/>
        </w:rPr>
        <w:t xml:space="preserve"> protocol, and their results demonstrate the existences of quite a few solutions with similarly effective or even identical modeling performances. However, heuristic rules</w:t>
      </w:r>
      <w:hyperlink w:anchor="_ENREF_63" w:tooltip="Andresen, 2012 #55" w:history="1">
        <w:r w:rsidR="00393B97" w:rsidRPr="00257705">
          <w:rPr>
            <w:rFonts w:ascii="Calibri" w:hAnsi="Calibri" w:cs="Calibri"/>
            <w:color w:val="auto"/>
            <w:sz w:val="24"/>
            <w:szCs w:val="24"/>
          </w:rPr>
          <w:fldChar w:fldCharType="begin">
            <w:fldData xml:space="preserve">PEVuZE5vdGU+PENpdGU+PEF1dGhvcj5BbmRyZXNlbjwvQXV0aG9yPjxZZWFyPjIwMTI8L1llYXI+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</w:fldData>
          </w:fldChar>
        </w:r>
        <w:r w:rsidR="00281777" w:rsidRPr="00257705">
          <w:rPr>
            <w:rFonts w:ascii="Calibri" w:hAnsi="Calibri" w:cs="Calibri"/>
            <w:color w:val="auto"/>
            <w:sz w:val="24"/>
            <w:szCs w:val="24"/>
          </w:rPr>
          <w:instrText xml:space="preserve"> ADDIN EN.CITE </w:instrText>
        </w:r>
        <w:r w:rsidR="00393B97" w:rsidRPr="00257705">
          <w:rPr>
            <w:rFonts w:ascii="Calibri" w:hAnsi="Calibri" w:cs="Calibri"/>
            <w:color w:val="auto"/>
            <w:sz w:val="24"/>
            <w:szCs w:val="24"/>
          </w:rPr>
          <w:fldChar w:fldCharType="begin">
            <w:fldData xml:space="preserve">PEVuZE5vdGU+PENpdGU+PEF1dGhvcj5BbmRyZXNlbjwvQXV0aG9yPjxZZWFyPjIwMTI8L1llYXI+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</w:fldData>
          </w:fldChar>
        </w:r>
        <w:r w:rsidR="00281777" w:rsidRPr="00257705">
          <w:rPr>
            <w:rFonts w:ascii="Calibri" w:hAnsi="Calibri" w:cs="Calibri"/>
            <w:color w:val="auto"/>
            <w:sz w:val="24"/>
            <w:szCs w:val="24"/>
          </w:rPr>
          <w:instrText xml:space="preserve"> ADDIN EN.CITE.DATA </w:instrText>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end"/>
        </w:r>
        <w:r w:rsidR="00393B97" w:rsidRPr="00257705">
          <w:rPr>
            <w:rFonts w:ascii="Calibri" w:hAnsi="Calibri" w:cs="Calibri"/>
            <w:color w:val="auto"/>
            <w:sz w:val="24"/>
            <w:szCs w:val="24"/>
          </w:rPr>
        </w:r>
        <w:r w:rsidR="00393B97" w:rsidRPr="00257705">
          <w:rPr>
            <w:rFonts w:ascii="Calibri" w:hAnsi="Calibri" w:cs="Calibri"/>
            <w:color w:val="auto"/>
            <w:sz w:val="24"/>
            <w:szCs w:val="24"/>
          </w:rPr>
          <w:fldChar w:fldCharType="separate"/>
        </w:r>
        <w:r w:rsidR="00281777" w:rsidRPr="00257705">
          <w:rPr>
            <w:rFonts w:ascii="Calibri" w:hAnsi="Calibri" w:cs="Calibri"/>
            <w:noProof/>
            <w:color w:val="auto"/>
            <w:sz w:val="24"/>
            <w:szCs w:val="24"/>
            <w:vertAlign w:val="superscript"/>
          </w:rPr>
          <w:t>63-66</w:t>
        </w:r>
        <w:r w:rsidR="00393B97" w:rsidRPr="00257705">
          <w:rPr>
            <w:rFonts w:ascii="Calibri" w:hAnsi="Calibri" w:cs="Calibri"/>
            <w:color w:val="auto"/>
            <w:sz w:val="24"/>
            <w:szCs w:val="24"/>
          </w:rPr>
          <w:fldChar w:fldCharType="end"/>
        </w:r>
      </w:hyperlink>
      <w:r w:rsidR="002328CC" w:rsidRPr="00257705">
        <w:rPr>
          <w:rFonts w:ascii="Calibri" w:hAnsi="Calibri" w:cs="Calibri"/>
          <w:color w:val="auto"/>
          <w:sz w:val="24"/>
          <w:szCs w:val="24"/>
        </w:rPr>
        <w:t xml:space="preserve"> </w:t>
      </w:r>
      <w:r w:rsidR="002328CC" w:rsidRPr="00257705">
        <w:rPr>
          <w:rFonts w:ascii="Calibri" w:eastAsia="Calibri" w:hAnsi="Calibri" w:cs="Calibri"/>
          <w:color w:val="auto"/>
          <w:sz w:val="24"/>
          <w:szCs w:val="24"/>
          <w:lang w:eastAsia="zh-TW"/>
        </w:rPr>
        <w:t xml:space="preserve">may be employed to find sub-optimal solutions, but such algorithms have a strong tendency to produce only one solution, ignoring many other solutions with similarly effective or even identical modeling performances. Therefore, the computer power and the lengthy running time of </w:t>
      </w:r>
      <w:r w:rsidRPr="00257705">
        <w:rPr>
          <w:rFonts w:ascii="Calibri" w:eastAsiaTheme="minorEastAsia" w:hAnsi="Calibri" w:cs="Calibri"/>
          <w:color w:val="auto"/>
          <w:sz w:val="24"/>
          <w:szCs w:val="24"/>
        </w:rPr>
        <w:t>the software</w:t>
      </w:r>
      <w:r w:rsidR="002328CC" w:rsidRPr="00257705">
        <w:rPr>
          <w:rFonts w:ascii="Calibri" w:eastAsia="Calibri" w:hAnsi="Calibri" w:cs="Calibri"/>
          <w:color w:val="auto"/>
          <w:sz w:val="24"/>
          <w:szCs w:val="24"/>
          <w:lang w:eastAsia="zh-TW"/>
        </w:rPr>
        <w:t xml:space="preserve"> </w:t>
      </w:r>
      <w:r w:rsidRPr="00257705">
        <w:rPr>
          <w:rFonts w:ascii="Calibri" w:eastAsiaTheme="minorEastAsia" w:hAnsi="Calibri" w:cs="Calibri"/>
          <w:color w:val="auto"/>
          <w:sz w:val="24"/>
          <w:szCs w:val="24"/>
        </w:rPr>
        <w:t>are</w:t>
      </w:r>
      <w:r w:rsidR="002328CC" w:rsidRPr="00257705">
        <w:rPr>
          <w:rFonts w:ascii="Calibri" w:eastAsia="Calibri" w:hAnsi="Calibri" w:cs="Calibri"/>
          <w:color w:val="auto"/>
          <w:sz w:val="24"/>
          <w:szCs w:val="24"/>
          <w:lang w:eastAsia="zh-TW"/>
        </w:rPr>
        <w:t xml:space="preserve"> worthwhile to ensure a more comprehensive detection of potential biomarkers in the future.</w:t>
      </w:r>
    </w:p>
    <w:p w:rsidR="00B3714B" w:rsidRPr="00257705" w:rsidRDefault="00B3714B" w:rsidP="002E13E3">
      <w:pPr>
        <w:pStyle w:val="10"/>
        <w:framePr w:wrap="auto"/>
        <w:rPr>
          <w:rFonts w:ascii="Calibri" w:eastAsia="Calibri" w:hAnsi="Calibri" w:cs="Calibri"/>
          <w:color w:val="auto"/>
          <w:sz w:val="24"/>
          <w:szCs w:val="24"/>
          <w:lang w:eastAsia="zh-TW"/>
        </w:rPr>
      </w:pPr>
    </w:p>
    <w:p w:rsidR="001B4731" w:rsidRPr="00257705" w:rsidRDefault="007B664A" w:rsidP="002E13E3">
      <w:pPr>
        <w:pStyle w:val="10"/>
        <w:framePr w:wrap="auto"/>
        <w:rPr>
          <w:rFonts w:ascii="Calibri" w:eastAsia="Calibri" w:hAnsi="Calibri" w:cs="Calibri"/>
          <w:color w:val="auto"/>
          <w:sz w:val="24"/>
          <w:szCs w:val="24"/>
          <w:lang w:eastAsia="zh-TW"/>
        </w:rPr>
      </w:pPr>
      <w:r w:rsidRPr="00257705">
        <w:rPr>
          <w:rFonts w:ascii="Calibri" w:eastAsia="Calibri" w:hAnsi="Calibri" w:cs="Calibri"/>
          <w:color w:val="auto"/>
          <w:sz w:val="24"/>
          <w:szCs w:val="24"/>
          <w:lang w:eastAsia="zh-TW"/>
        </w:rPr>
        <w:t>The representative results were calculated on two transcriptome datasets, however</w:t>
      </w:r>
      <w:r w:rsidR="001A4E25">
        <w:rPr>
          <w:rFonts w:ascii="Calibri" w:eastAsia="Calibri" w:hAnsi="Calibri" w:cs="Calibri"/>
          <w:color w:val="auto"/>
          <w:sz w:val="24"/>
          <w:szCs w:val="24"/>
          <w:lang w:eastAsia="zh-TW"/>
        </w:rPr>
        <w:t>,</w:t>
      </w:r>
      <w:r w:rsidRPr="00257705">
        <w:rPr>
          <w:rFonts w:ascii="Calibri" w:eastAsia="Calibri" w:hAnsi="Calibri" w:cs="Calibri"/>
          <w:color w:val="auto"/>
          <w:sz w:val="24"/>
          <w:szCs w:val="24"/>
          <w:lang w:eastAsia="zh-TW"/>
        </w:rPr>
        <w:t xml:space="preserve"> </w:t>
      </w:r>
      <w:r w:rsidR="007850A7"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xml:space="preserve"> handles input data in various standard file formats and may also be used to analyze other ‘omic’ datasets, including proteomics and metabolomics. Additionally, parallelization may speed up the calculation of the biomarker detection module in </w:t>
      </w:r>
      <w:r w:rsidR="001A7B2C"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 xml:space="preserve">. There </w:t>
      </w:r>
      <w:bookmarkStart w:id="1" w:name="_GoBack"/>
      <w:r w:rsidR="00934B1F" w:rsidRPr="00257705">
        <w:rPr>
          <w:rFonts w:ascii="Calibri" w:eastAsiaTheme="minorEastAsia" w:hAnsi="Calibri" w:cs="Calibri"/>
          <w:color w:val="auto"/>
          <w:sz w:val="24"/>
          <w:szCs w:val="24"/>
        </w:rPr>
        <w:t>is</w:t>
      </w:r>
      <w:bookmarkEnd w:id="1"/>
      <w:r w:rsidRPr="00257705">
        <w:rPr>
          <w:rFonts w:ascii="Calibri" w:eastAsia="Calibri" w:hAnsi="Calibri" w:cs="Calibri"/>
          <w:color w:val="auto"/>
          <w:sz w:val="24"/>
          <w:szCs w:val="24"/>
          <w:lang w:eastAsia="zh-TW"/>
        </w:rPr>
        <w:t xml:space="preserve"> some multi-core hardware including GPGPU</w:t>
      </w:r>
      <w:r w:rsidRPr="00257705">
        <w:rPr>
          <w:rFonts w:ascii="Calibri" w:eastAsiaTheme="minorEastAsia" w:hAnsi="Calibri" w:cs="Calibri"/>
          <w:color w:val="auto"/>
          <w:sz w:val="24"/>
          <w:szCs w:val="24"/>
        </w:rPr>
        <w:t xml:space="preserve"> (General-Purpose Graphical Processing Unite)</w:t>
      </w:r>
      <w:r w:rsidRPr="00257705">
        <w:rPr>
          <w:rFonts w:ascii="Calibri" w:eastAsia="Calibri" w:hAnsi="Calibri" w:cs="Calibri"/>
          <w:color w:val="auto"/>
          <w:sz w:val="24"/>
          <w:szCs w:val="24"/>
          <w:lang w:eastAsia="zh-TW"/>
        </w:rPr>
        <w:t xml:space="preserve"> and Intel Xeon Phi processors available for this purpose. However, these technologies require different coding strategies and will be considered in the next version of </w:t>
      </w:r>
      <w:r w:rsidR="001A7B2C" w:rsidRPr="00257705">
        <w:rPr>
          <w:rFonts w:ascii="Calibri" w:eastAsiaTheme="minorEastAsia" w:hAnsi="Calibri" w:cs="Calibri"/>
          <w:color w:val="auto"/>
          <w:sz w:val="24"/>
          <w:szCs w:val="24"/>
        </w:rPr>
        <w:t>the software</w:t>
      </w:r>
      <w:r w:rsidRPr="00257705">
        <w:rPr>
          <w:rFonts w:ascii="Calibri" w:eastAsia="Calibri" w:hAnsi="Calibri" w:cs="Calibri"/>
          <w:color w:val="auto"/>
          <w:sz w:val="24"/>
          <w:szCs w:val="24"/>
          <w:lang w:eastAsia="zh-TW"/>
        </w:rPr>
        <w:t>.</w:t>
      </w:r>
    </w:p>
    <w:p w:rsidR="0045180F" w:rsidRPr="00257705" w:rsidRDefault="0045180F" w:rsidP="002E13E3">
      <w:pPr>
        <w:pStyle w:val="10"/>
        <w:framePr w:wrap="auto"/>
        <w:rPr>
          <w:rFonts w:ascii="Calibri" w:eastAsia="Calibri" w:hAnsi="Calibri" w:cs="Calibri"/>
          <w:color w:val="auto"/>
          <w:sz w:val="24"/>
          <w:szCs w:val="24"/>
          <w:lang w:eastAsia="zh-TW"/>
        </w:rPr>
      </w:pPr>
    </w:p>
    <w:p w:rsidR="009C28BC" w:rsidRPr="00257705" w:rsidRDefault="002E13E3" w:rsidP="002E13E3">
      <w:pPr>
        <w:pStyle w:val="2"/>
        <w:rPr>
          <w:rStyle w:val="a8"/>
          <w:bCs/>
          <w:color w:val="auto"/>
          <w:sz w:val="24"/>
          <w:szCs w:val="24"/>
        </w:rPr>
      </w:pPr>
      <w:r w:rsidRPr="00257705">
        <w:rPr>
          <w:rStyle w:val="a8"/>
          <w:bCs/>
          <w:color w:val="auto"/>
          <w:sz w:val="24"/>
          <w:szCs w:val="24"/>
        </w:rPr>
        <w:t>ACKNOWLEDGEMENTS</w:t>
      </w:r>
    </w:p>
    <w:p w:rsidR="009C28BC" w:rsidRPr="00257705" w:rsidRDefault="002D74C0" w:rsidP="002E13E3">
      <w:pPr>
        <w:pStyle w:val="A9"/>
        <w:framePr w:wrap="auto"/>
        <w:rPr>
          <w:rFonts w:ascii="Calibri" w:hAnsi="Calibri" w:cs="Calibri"/>
          <w:color w:val="auto"/>
          <w:sz w:val="24"/>
          <w:szCs w:val="24"/>
        </w:rPr>
      </w:pPr>
      <w:r w:rsidRPr="00257705">
        <w:rPr>
          <w:rFonts w:ascii="Calibri" w:hAnsi="Calibri" w:cs="Calibri"/>
          <w:color w:val="auto"/>
          <w:sz w:val="24"/>
          <w:szCs w:val="24"/>
        </w:rPr>
        <w:t>This work was supported by the Strategic Priority Research Program of the Chinese Academy of Sciences (XDB13040400) and the startup grant from Jilin University. Anonymous reviewers and biomedical testing users were appreciated for their constructive comments on improving the usability and functionality of kSolutionVis.</w:t>
      </w:r>
    </w:p>
    <w:p w:rsidR="004E253A" w:rsidRPr="00257705" w:rsidRDefault="004E253A" w:rsidP="002E13E3">
      <w:pPr>
        <w:pStyle w:val="10"/>
        <w:framePr w:wrap="auto"/>
        <w:rPr>
          <w:rFonts w:ascii="Calibri" w:hAnsi="Calibri" w:cs="Calibri"/>
          <w:color w:val="auto"/>
          <w:sz w:val="24"/>
          <w:szCs w:val="24"/>
        </w:rPr>
      </w:pPr>
    </w:p>
    <w:p w:rsidR="005770C2" w:rsidRPr="00257705" w:rsidRDefault="002E13E3" w:rsidP="002E13E3">
      <w:pPr>
        <w:pStyle w:val="2"/>
        <w:rPr>
          <w:rStyle w:val="a8"/>
          <w:bCs/>
          <w:color w:val="auto"/>
          <w:sz w:val="24"/>
          <w:szCs w:val="24"/>
        </w:rPr>
      </w:pPr>
      <w:r w:rsidRPr="00257705">
        <w:rPr>
          <w:rStyle w:val="a8"/>
          <w:bCs/>
          <w:color w:val="auto"/>
          <w:sz w:val="24"/>
          <w:szCs w:val="24"/>
        </w:rPr>
        <w:t>DISCLOSURES</w:t>
      </w:r>
    </w:p>
    <w:p w:rsidR="004E253A" w:rsidRPr="00257705" w:rsidRDefault="00956D73" w:rsidP="002E13E3">
      <w:pPr>
        <w:pStyle w:val="A9"/>
        <w:framePr w:wrap="auto"/>
        <w:rPr>
          <w:rFonts w:ascii="Calibri" w:hAnsi="Calibri" w:cs="Calibri"/>
          <w:color w:val="auto"/>
          <w:sz w:val="24"/>
          <w:szCs w:val="24"/>
        </w:rPr>
      </w:pPr>
      <w:r w:rsidRPr="00257705">
        <w:rPr>
          <w:rStyle w:val="a8"/>
          <w:rFonts w:ascii="Calibri" w:hAnsi="Calibri" w:cs="Calibri"/>
          <w:color w:val="auto"/>
          <w:sz w:val="24"/>
          <w:szCs w:val="24"/>
        </w:rPr>
        <w:t>We have no conflicts of interest related to this report.</w:t>
      </w:r>
    </w:p>
    <w:p w:rsidR="004E253A" w:rsidRPr="00257705" w:rsidRDefault="004E253A" w:rsidP="002E13E3">
      <w:pPr>
        <w:pStyle w:val="10"/>
        <w:framePr w:wrap="auto"/>
        <w:rPr>
          <w:rFonts w:ascii="Calibri" w:hAnsi="Calibri" w:cs="Calibri"/>
          <w:color w:val="auto"/>
          <w:sz w:val="24"/>
          <w:szCs w:val="24"/>
        </w:rPr>
      </w:pPr>
    </w:p>
    <w:p w:rsidR="00B81F0F" w:rsidRPr="00257705" w:rsidRDefault="00B81F0F" w:rsidP="00B81F0F">
      <w:pPr>
        <w:pStyle w:val="2"/>
        <w:rPr>
          <w:rStyle w:val="a8"/>
          <w:rFonts w:eastAsiaTheme="minorEastAsia"/>
          <w:bCs/>
          <w:color w:val="auto"/>
          <w:sz w:val="24"/>
          <w:szCs w:val="24"/>
        </w:rPr>
      </w:pPr>
      <w:r w:rsidRPr="00257705">
        <w:rPr>
          <w:rStyle w:val="a8"/>
          <w:bCs/>
          <w:color w:val="auto"/>
          <w:sz w:val="24"/>
          <w:szCs w:val="24"/>
        </w:rPr>
        <w:t>REFERENCES</w:t>
      </w:r>
    </w:p>
    <w:p w:rsidR="00B81F0F" w:rsidRPr="00257705" w:rsidRDefault="00393B97" w:rsidP="00B81F0F">
      <w:pPr>
        <w:framePr w:wrap="auto"/>
        <w:ind w:left="720" w:hanging="720"/>
        <w:jc w:val="both"/>
        <w:rPr>
          <w:rFonts w:ascii="Calibri" w:hAnsi="Calibri" w:cs="Calibri"/>
          <w:noProof/>
          <w:color w:val="auto"/>
        </w:rPr>
      </w:pPr>
      <w:r w:rsidRPr="00257705">
        <w:rPr>
          <w:rFonts w:ascii="Calibri" w:hAnsi="Calibri" w:cs="Calibri"/>
          <w:color w:val="auto"/>
        </w:rPr>
        <w:fldChar w:fldCharType="begin"/>
      </w:r>
      <w:r w:rsidR="00B81F0F" w:rsidRPr="00257705">
        <w:rPr>
          <w:rFonts w:ascii="Calibri" w:hAnsi="Calibri" w:cs="Calibri"/>
          <w:color w:val="auto"/>
        </w:rPr>
        <w:instrText xml:space="preserve"> ADDIN EN.REFLIST </w:instrText>
      </w:r>
      <w:r w:rsidRPr="00257705">
        <w:rPr>
          <w:rFonts w:ascii="Calibri" w:hAnsi="Calibri" w:cs="Calibri"/>
          <w:color w:val="auto"/>
        </w:rPr>
        <w:fldChar w:fldCharType="separate"/>
      </w:r>
      <w:bookmarkStart w:id="2" w:name="_ENREF_1"/>
      <w:r w:rsidR="00B81F0F" w:rsidRPr="00257705">
        <w:rPr>
          <w:rFonts w:ascii="Calibri" w:hAnsi="Calibri" w:cs="Calibri"/>
          <w:noProof/>
          <w:color w:val="auto"/>
        </w:rPr>
        <w:t>1</w:t>
      </w:r>
      <w:r w:rsidR="00B81F0F" w:rsidRPr="00257705">
        <w:rPr>
          <w:rFonts w:ascii="Calibri" w:hAnsi="Calibri" w:cs="Calibri"/>
          <w:noProof/>
          <w:color w:val="auto"/>
        </w:rPr>
        <w:tab/>
        <w:t>Heckerman, D.</w:t>
      </w:r>
      <w:r w:rsidR="00B81F0F" w:rsidRPr="00257705">
        <w:rPr>
          <w:rFonts w:ascii="Calibri" w:hAnsi="Calibri" w:cs="Calibri"/>
          <w:i/>
          <w:noProof/>
          <w:color w:val="auto"/>
        </w:rPr>
        <w:t xml:space="preserve"> et al.</w:t>
      </w:r>
      <w:r w:rsidR="00B81F0F" w:rsidRPr="00257705">
        <w:rPr>
          <w:rFonts w:ascii="Calibri" w:hAnsi="Calibri" w:cs="Calibri"/>
          <w:noProof/>
          <w:color w:val="auto"/>
        </w:rPr>
        <w:t xml:space="preserve"> Genetic variants associated with physical performance and anthropometry in old age: a genome-wide association study in the ilSIRENTE cohort. </w:t>
      </w:r>
      <w:r w:rsidR="00B81F0F" w:rsidRPr="00257705">
        <w:rPr>
          <w:rFonts w:ascii="Calibri" w:hAnsi="Calibri" w:cs="Calibri"/>
          <w:i/>
          <w:noProof/>
          <w:color w:val="auto"/>
        </w:rPr>
        <w:t>Scientific Reports</w:t>
      </w:r>
      <w:r w:rsidR="00B81F0F" w:rsidRPr="00257705">
        <w:rPr>
          <w:rFonts w:ascii="Calibri" w:hAnsi="Calibri" w:cs="Calibri"/>
          <w:noProof/>
          <w:color w:val="auto"/>
        </w:rPr>
        <w:t xml:space="preserve"> </w:t>
      </w:r>
      <w:r w:rsidR="00B81F0F" w:rsidRPr="00257705">
        <w:rPr>
          <w:rFonts w:ascii="Calibri" w:hAnsi="Calibri" w:cs="Calibri"/>
          <w:b/>
          <w:noProof/>
          <w:color w:val="auto"/>
        </w:rPr>
        <w:t>7</w:t>
      </w:r>
      <w:r w:rsidR="00B81F0F" w:rsidRPr="00257705">
        <w:rPr>
          <w:rFonts w:ascii="Calibri" w:hAnsi="Calibri" w:cs="Calibri"/>
          <w:noProof/>
          <w:color w:val="auto"/>
        </w:rPr>
        <w:t>, 15879, doi:10.1038/s41598-017-13475-0 (2017).</w:t>
      </w:r>
      <w:bookmarkEnd w:id="2"/>
    </w:p>
    <w:p w:rsidR="00B81F0F" w:rsidRPr="00257705" w:rsidRDefault="00B81F0F" w:rsidP="00B81F0F">
      <w:pPr>
        <w:framePr w:wrap="auto"/>
        <w:ind w:left="720" w:hanging="720"/>
        <w:jc w:val="both"/>
        <w:rPr>
          <w:rFonts w:ascii="Calibri" w:hAnsi="Calibri" w:cs="Calibri"/>
          <w:noProof/>
          <w:color w:val="auto"/>
        </w:rPr>
      </w:pPr>
      <w:bookmarkStart w:id="3" w:name="_ENREF_2"/>
      <w:r w:rsidRPr="00257705">
        <w:rPr>
          <w:rFonts w:ascii="Calibri" w:hAnsi="Calibri" w:cs="Calibri"/>
          <w:noProof/>
          <w:color w:val="auto"/>
        </w:rPr>
        <w:t>2</w:t>
      </w:r>
      <w:r w:rsidRPr="00257705">
        <w:rPr>
          <w:rFonts w:ascii="Calibri" w:hAnsi="Calibri" w:cs="Calibri"/>
          <w:noProof/>
          <w:color w:val="auto"/>
        </w:rPr>
        <w:tab/>
        <w:t>Li, Z.</w:t>
      </w:r>
      <w:r w:rsidRPr="00257705">
        <w:rPr>
          <w:rFonts w:ascii="Calibri" w:hAnsi="Calibri" w:cs="Calibri"/>
          <w:i/>
          <w:noProof/>
          <w:color w:val="auto"/>
        </w:rPr>
        <w:t xml:space="preserve"> et al.</w:t>
      </w:r>
      <w:r w:rsidRPr="00257705">
        <w:rPr>
          <w:rFonts w:ascii="Calibri" w:hAnsi="Calibri" w:cs="Calibri"/>
          <w:noProof/>
          <w:color w:val="auto"/>
        </w:rPr>
        <w:t xml:space="preserve"> Genome-wide association analysis identifies 30 new susceptibility loci for schizophrenia. </w:t>
      </w:r>
      <w:r w:rsidRPr="00257705">
        <w:rPr>
          <w:rFonts w:ascii="Calibri" w:hAnsi="Calibri" w:cs="Calibri"/>
          <w:i/>
          <w:noProof/>
          <w:color w:val="auto"/>
        </w:rPr>
        <w:t>Nature Genetics</w:t>
      </w:r>
      <w:r w:rsidRPr="00257705">
        <w:rPr>
          <w:rFonts w:ascii="Calibri" w:hAnsi="Calibri" w:cs="Calibri"/>
          <w:noProof/>
          <w:color w:val="auto"/>
        </w:rPr>
        <w:t xml:space="preserve"> </w:t>
      </w:r>
      <w:r w:rsidRPr="00257705">
        <w:rPr>
          <w:rFonts w:ascii="Calibri" w:hAnsi="Calibri" w:cs="Calibri"/>
          <w:b/>
          <w:noProof/>
          <w:color w:val="auto"/>
        </w:rPr>
        <w:t>49</w:t>
      </w:r>
      <w:r w:rsidRPr="00257705">
        <w:rPr>
          <w:rFonts w:ascii="Calibri" w:hAnsi="Calibri" w:cs="Calibri"/>
          <w:noProof/>
          <w:color w:val="auto"/>
        </w:rPr>
        <w:t>, 1576-1583, doi:10.1038/ng.3973 (2017).</w:t>
      </w:r>
      <w:bookmarkEnd w:id="3"/>
    </w:p>
    <w:p w:rsidR="00B81F0F" w:rsidRPr="00257705" w:rsidRDefault="00B81F0F" w:rsidP="00B81F0F">
      <w:pPr>
        <w:framePr w:wrap="auto"/>
        <w:ind w:left="720" w:hanging="720"/>
        <w:jc w:val="both"/>
        <w:rPr>
          <w:rFonts w:ascii="Calibri" w:hAnsi="Calibri" w:cs="Calibri"/>
          <w:noProof/>
          <w:color w:val="auto"/>
        </w:rPr>
      </w:pPr>
      <w:bookmarkStart w:id="4" w:name="_ENREF_3"/>
      <w:r w:rsidRPr="00257705">
        <w:rPr>
          <w:rFonts w:ascii="Calibri" w:hAnsi="Calibri" w:cs="Calibri"/>
          <w:noProof/>
          <w:color w:val="auto"/>
        </w:rPr>
        <w:t>3</w:t>
      </w:r>
      <w:r w:rsidRPr="00257705">
        <w:rPr>
          <w:rFonts w:ascii="Calibri" w:hAnsi="Calibri" w:cs="Calibri"/>
          <w:noProof/>
          <w:color w:val="auto"/>
        </w:rPr>
        <w:tab/>
        <w:t>Winkler, T. W.</w:t>
      </w:r>
      <w:r w:rsidRPr="00257705">
        <w:rPr>
          <w:rFonts w:ascii="Calibri" w:hAnsi="Calibri" w:cs="Calibri"/>
          <w:i/>
          <w:noProof/>
          <w:color w:val="auto"/>
        </w:rPr>
        <w:t xml:space="preserve"> et al.</w:t>
      </w:r>
      <w:r w:rsidRPr="00257705">
        <w:rPr>
          <w:rFonts w:ascii="Calibri" w:hAnsi="Calibri" w:cs="Calibri"/>
          <w:noProof/>
          <w:color w:val="auto"/>
        </w:rPr>
        <w:t xml:space="preserve"> Quality control and conduct of genome-wide association meta-analyses. </w:t>
      </w:r>
      <w:r w:rsidRPr="00257705">
        <w:rPr>
          <w:rFonts w:ascii="Calibri" w:hAnsi="Calibri" w:cs="Calibri"/>
          <w:i/>
          <w:noProof/>
          <w:color w:val="auto"/>
        </w:rPr>
        <w:t>Nature Protocols</w:t>
      </w:r>
      <w:r w:rsidRPr="00257705">
        <w:rPr>
          <w:rFonts w:ascii="Calibri" w:hAnsi="Calibri" w:cs="Calibri"/>
          <w:noProof/>
          <w:color w:val="auto"/>
        </w:rPr>
        <w:t xml:space="preserve"> </w:t>
      </w:r>
      <w:r w:rsidRPr="00257705">
        <w:rPr>
          <w:rFonts w:ascii="Calibri" w:hAnsi="Calibri" w:cs="Calibri"/>
          <w:b/>
          <w:noProof/>
          <w:color w:val="auto"/>
        </w:rPr>
        <w:t>9</w:t>
      </w:r>
      <w:r w:rsidRPr="00257705">
        <w:rPr>
          <w:rFonts w:ascii="Calibri" w:hAnsi="Calibri" w:cs="Calibri"/>
          <w:noProof/>
          <w:color w:val="auto"/>
        </w:rPr>
        <w:t>, 1192-1212, doi:10.1038/nprot.2014.071 (2014).</w:t>
      </w:r>
      <w:bookmarkEnd w:id="4"/>
    </w:p>
    <w:p w:rsidR="00B81F0F" w:rsidRPr="00257705" w:rsidRDefault="00B81F0F" w:rsidP="00B81F0F">
      <w:pPr>
        <w:framePr w:wrap="auto"/>
        <w:ind w:left="720" w:hanging="720"/>
        <w:jc w:val="both"/>
        <w:rPr>
          <w:rFonts w:ascii="Calibri" w:hAnsi="Calibri" w:cs="Calibri"/>
          <w:noProof/>
          <w:color w:val="auto"/>
        </w:rPr>
      </w:pPr>
      <w:bookmarkStart w:id="5" w:name="_ENREF_4"/>
      <w:r w:rsidRPr="00257705">
        <w:rPr>
          <w:rFonts w:ascii="Calibri" w:hAnsi="Calibri" w:cs="Calibri"/>
          <w:noProof/>
          <w:color w:val="auto"/>
        </w:rPr>
        <w:t>4</w:t>
      </w:r>
      <w:r w:rsidRPr="00257705">
        <w:rPr>
          <w:rFonts w:ascii="Calibri" w:hAnsi="Calibri" w:cs="Calibri"/>
          <w:noProof/>
          <w:color w:val="auto"/>
        </w:rPr>
        <w:tab/>
        <w:t>Harrison, R. N. S.</w:t>
      </w:r>
      <w:r w:rsidRPr="00257705">
        <w:rPr>
          <w:rFonts w:ascii="Calibri" w:hAnsi="Calibri" w:cs="Calibri"/>
          <w:i/>
          <w:noProof/>
          <w:color w:val="auto"/>
        </w:rPr>
        <w:t xml:space="preserve"> et al.</w:t>
      </w:r>
      <w:r w:rsidRPr="00257705">
        <w:rPr>
          <w:rFonts w:ascii="Calibri" w:hAnsi="Calibri" w:cs="Calibri"/>
          <w:noProof/>
          <w:color w:val="auto"/>
        </w:rPr>
        <w:t xml:space="preserve"> Development of multivariable models to predict change in Body Mass Index within a clinical trial population of psychotic individuals. </w:t>
      </w:r>
      <w:r w:rsidRPr="00257705">
        <w:rPr>
          <w:rFonts w:ascii="Calibri" w:hAnsi="Calibri" w:cs="Calibri"/>
          <w:i/>
          <w:noProof/>
          <w:color w:val="auto"/>
        </w:rPr>
        <w:t xml:space="preserve">Scientific Reports </w:t>
      </w:r>
      <w:r w:rsidRPr="00257705">
        <w:rPr>
          <w:rFonts w:ascii="Calibri" w:hAnsi="Calibri" w:cs="Calibri"/>
          <w:b/>
          <w:noProof/>
          <w:color w:val="auto"/>
        </w:rPr>
        <w:t>7</w:t>
      </w:r>
      <w:r w:rsidRPr="00257705">
        <w:rPr>
          <w:rFonts w:ascii="Calibri" w:hAnsi="Calibri" w:cs="Calibri"/>
          <w:noProof/>
          <w:color w:val="auto"/>
        </w:rPr>
        <w:t>, 14738, doi:10.1038/s41598-017-15137-7 (2017).</w:t>
      </w:r>
      <w:bookmarkEnd w:id="5"/>
    </w:p>
    <w:p w:rsidR="00B81F0F" w:rsidRPr="00257705" w:rsidRDefault="00B81F0F" w:rsidP="00B81F0F">
      <w:pPr>
        <w:framePr w:wrap="auto"/>
        <w:ind w:left="720" w:hanging="720"/>
        <w:jc w:val="both"/>
        <w:rPr>
          <w:rFonts w:ascii="Calibri" w:hAnsi="Calibri" w:cs="Calibri"/>
          <w:noProof/>
          <w:color w:val="auto"/>
        </w:rPr>
      </w:pPr>
      <w:bookmarkStart w:id="6" w:name="_ENREF_5"/>
      <w:r w:rsidRPr="00257705">
        <w:rPr>
          <w:rFonts w:ascii="Calibri" w:hAnsi="Calibri" w:cs="Calibri"/>
          <w:noProof/>
          <w:color w:val="auto"/>
        </w:rPr>
        <w:t>5</w:t>
      </w:r>
      <w:r w:rsidRPr="00257705">
        <w:rPr>
          <w:rFonts w:ascii="Calibri" w:hAnsi="Calibri" w:cs="Calibri"/>
          <w:noProof/>
          <w:color w:val="auto"/>
        </w:rPr>
        <w:tab/>
        <w:t>Liu, J.</w:t>
      </w:r>
      <w:r w:rsidRPr="00257705">
        <w:rPr>
          <w:rFonts w:ascii="Calibri" w:hAnsi="Calibri" w:cs="Calibri"/>
          <w:i/>
          <w:noProof/>
          <w:color w:val="auto"/>
        </w:rPr>
        <w:t xml:space="preserve"> et al.</w:t>
      </w:r>
      <w:r w:rsidRPr="00257705">
        <w:rPr>
          <w:rFonts w:ascii="Calibri" w:hAnsi="Calibri" w:cs="Calibri"/>
          <w:noProof/>
          <w:color w:val="auto"/>
        </w:rPr>
        <w:t xml:space="preserve"> Multiple similarly-well solutions exist for biomedical feature selection and classification problems. </w:t>
      </w:r>
      <w:r w:rsidRPr="00257705">
        <w:rPr>
          <w:rFonts w:ascii="Calibri" w:hAnsi="Calibri" w:cs="Calibri"/>
          <w:i/>
          <w:noProof/>
          <w:color w:val="auto"/>
        </w:rPr>
        <w:t>Scientific Reports</w:t>
      </w:r>
      <w:r w:rsidRPr="00257705">
        <w:rPr>
          <w:rFonts w:ascii="Calibri" w:hAnsi="Calibri" w:cs="Calibri"/>
          <w:noProof/>
          <w:color w:val="auto"/>
        </w:rPr>
        <w:t xml:space="preserve"> </w:t>
      </w:r>
      <w:r w:rsidRPr="00257705">
        <w:rPr>
          <w:rFonts w:ascii="Calibri" w:hAnsi="Calibri" w:cs="Calibri"/>
          <w:b/>
          <w:noProof/>
          <w:color w:val="auto"/>
        </w:rPr>
        <w:t>7</w:t>
      </w:r>
      <w:r w:rsidRPr="00257705">
        <w:rPr>
          <w:rFonts w:ascii="Calibri" w:hAnsi="Calibri" w:cs="Calibri"/>
          <w:noProof/>
          <w:color w:val="auto"/>
        </w:rPr>
        <w:t>, 12830, doi:10.1038/s41598-017-13184-8 (2017).</w:t>
      </w:r>
      <w:bookmarkEnd w:id="6"/>
    </w:p>
    <w:p w:rsidR="00B81F0F" w:rsidRPr="00257705" w:rsidRDefault="00B81F0F" w:rsidP="00B81F0F">
      <w:pPr>
        <w:framePr w:wrap="auto"/>
        <w:ind w:left="720" w:hanging="720"/>
        <w:jc w:val="both"/>
        <w:rPr>
          <w:rFonts w:ascii="Calibri" w:hAnsi="Calibri" w:cs="Calibri"/>
          <w:noProof/>
          <w:color w:val="auto"/>
        </w:rPr>
      </w:pPr>
      <w:bookmarkStart w:id="7" w:name="_ENREF_6"/>
      <w:r w:rsidRPr="00257705">
        <w:rPr>
          <w:rFonts w:ascii="Calibri" w:hAnsi="Calibri" w:cs="Calibri"/>
          <w:noProof/>
          <w:color w:val="auto"/>
        </w:rPr>
        <w:t>6</w:t>
      </w:r>
      <w:r w:rsidRPr="00257705">
        <w:rPr>
          <w:rFonts w:ascii="Calibri" w:hAnsi="Calibri" w:cs="Calibri"/>
          <w:noProof/>
          <w:color w:val="auto"/>
        </w:rPr>
        <w:tab/>
        <w:t xml:space="preserve">Ye, Y., Zhang, R., Zheng, W., Liu, S. &amp; Zhou, F. RIFS: a randomly restarted incremental feature selection algorithm. </w:t>
      </w:r>
      <w:r w:rsidRPr="00257705">
        <w:rPr>
          <w:rFonts w:ascii="Calibri" w:hAnsi="Calibri" w:cs="Calibri"/>
          <w:i/>
          <w:noProof/>
          <w:color w:val="auto"/>
        </w:rPr>
        <w:t>Scientific Reports</w:t>
      </w:r>
      <w:r w:rsidRPr="00257705">
        <w:rPr>
          <w:rFonts w:ascii="Calibri" w:hAnsi="Calibri" w:cs="Calibri"/>
          <w:noProof/>
          <w:color w:val="auto"/>
        </w:rPr>
        <w:t xml:space="preserve"> </w:t>
      </w:r>
      <w:r w:rsidRPr="00257705">
        <w:rPr>
          <w:rFonts w:ascii="Calibri" w:hAnsi="Calibri" w:cs="Calibri"/>
          <w:b/>
          <w:noProof/>
          <w:color w:val="auto"/>
        </w:rPr>
        <w:t>7</w:t>
      </w:r>
      <w:r w:rsidRPr="00257705">
        <w:rPr>
          <w:rFonts w:ascii="Calibri" w:hAnsi="Calibri" w:cs="Calibri"/>
          <w:noProof/>
          <w:color w:val="auto"/>
        </w:rPr>
        <w:t>, 13013, doi:10.1038/s41598-017-13259-6 (2017).</w:t>
      </w:r>
      <w:bookmarkEnd w:id="7"/>
    </w:p>
    <w:p w:rsidR="00B81F0F" w:rsidRPr="00257705" w:rsidRDefault="00B81F0F" w:rsidP="00B81F0F">
      <w:pPr>
        <w:framePr w:wrap="auto"/>
        <w:ind w:left="720" w:hanging="720"/>
        <w:jc w:val="both"/>
        <w:rPr>
          <w:rFonts w:ascii="Calibri" w:hAnsi="Calibri" w:cs="Calibri"/>
          <w:noProof/>
          <w:color w:val="auto"/>
        </w:rPr>
      </w:pPr>
      <w:bookmarkStart w:id="8" w:name="_ENREF_7"/>
      <w:r w:rsidRPr="00257705">
        <w:rPr>
          <w:rFonts w:ascii="Calibri" w:hAnsi="Calibri" w:cs="Calibri"/>
          <w:noProof/>
          <w:color w:val="auto"/>
        </w:rPr>
        <w:t>7</w:t>
      </w:r>
      <w:r w:rsidRPr="00257705">
        <w:rPr>
          <w:rFonts w:ascii="Calibri" w:hAnsi="Calibri" w:cs="Calibri"/>
          <w:noProof/>
          <w:color w:val="auto"/>
        </w:rPr>
        <w:tab/>
        <w:t xml:space="preserve">Zhou, F. F., Xue, Y., Chen, G. L. &amp; Yao, X. GPS: a novel group-based phosphorylation predicting and scoring method. </w:t>
      </w:r>
      <w:r w:rsidRPr="00257705">
        <w:rPr>
          <w:rFonts w:ascii="Calibri" w:hAnsi="Calibri" w:cs="Calibri"/>
          <w:i/>
          <w:noProof/>
          <w:color w:val="auto"/>
        </w:rPr>
        <w:t xml:space="preserve">Biochemical and Biophysical Research Communications </w:t>
      </w:r>
      <w:r w:rsidRPr="00257705">
        <w:rPr>
          <w:rFonts w:ascii="Calibri" w:hAnsi="Calibri" w:cs="Calibri"/>
          <w:b/>
          <w:noProof/>
          <w:color w:val="auto"/>
        </w:rPr>
        <w:t>325</w:t>
      </w:r>
      <w:r w:rsidRPr="00257705">
        <w:rPr>
          <w:rFonts w:ascii="Calibri" w:hAnsi="Calibri" w:cs="Calibri"/>
          <w:noProof/>
          <w:color w:val="auto"/>
        </w:rPr>
        <w:t>, 1443-1448, doi:10.1016/j.bbrc.2004.11.001 (2004).</w:t>
      </w:r>
      <w:bookmarkEnd w:id="8"/>
    </w:p>
    <w:p w:rsidR="00B81F0F" w:rsidRPr="00257705" w:rsidRDefault="00B81F0F" w:rsidP="00B81F0F">
      <w:pPr>
        <w:framePr w:wrap="auto"/>
        <w:ind w:left="720" w:hanging="720"/>
        <w:jc w:val="both"/>
        <w:rPr>
          <w:rFonts w:ascii="Calibri" w:hAnsi="Calibri" w:cs="Calibri"/>
          <w:noProof/>
          <w:color w:val="auto"/>
        </w:rPr>
      </w:pPr>
      <w:bookmarkStart w:id="9" w:name="_ENREF_8"/>
      <w:r w:rsidRPr="00257705">
        <w:rPr>
          <w:rFonts w:ascii="Calibri" w:hAnsi="Calibri" w:cs="Calibri"/>
          <w:noProof/>
          <w:color w:val="auto"/>
        </w:rPr>
        <w:t>8</w:t>
      </w:r>
      <w:r w:rsidRPr="00257705">
        <w:rPr>
          <w:rFonts w:ascii="Calibri" w:hAnsi="Calibri" w:cs="Calibri"/>
          <w:noProof/>
          <w:color w:val="auto"/>
        </w:rPr>
        <w:tab/>
        <w:t xml:space="preserve">Sanchez, B. N., Wu, M., Song, P. X. &amp; Wang, W. Study design in high-dimensional classification analysis. </w:t>
      </w:r>
      <w:r w:rsidRPr="00257705">
        <w:rPr>
          <w:rFonts w:ascii="Calibri" w:hAnsi="Calibri" w:cs="Calibri"/>
          <w:i/>
          <w:noProof/>
          <w:color w:val="auto"/>
        </w:rPr>
        <w:t>Biostatistics</w:t>
      </w:r>
      <w:r w:rsidRPr="00257705">
        <w:rPr>
          <w:rFonts w:ascii="Calibri" w:hAnsi="Calibri" w:cs="Calibri"/>
          <w:noProof/>
          <w:color w:val="auto"/>
        </w:rPr>
        <w:t xml:space="preserve"> </w:t>
      </w:r>
      <w:r w:rsidRPr="00257705">
        <w:rPr>
          <w:rFonts w:ascii="Calibri" w:hAnsi="Calibri" w:cs="Calibri"/>
          <w:b/>
          <w:noProof/>
          <w:color w:val="auto"/>
        </w:rPr>
        <w:t>17</w:t>
      </w:r>
      <w:r w:rsidRPr="00257705">
        <w:rPr>
          <w:rFonts w:ascii="Calibri" w:hAnsi="Calibri" w:cs="Calibri"/>
          <w:noProof/>
          <w:color w:val="auto"/>
        </w:rPr>
        <w:t>, 722-736, doi:10.1093/biostatistics/kxw018 (2016).</w:t>
      </w:r>
      <w:bookmarkEnd w:id="9"/>
    </w:p>
    <w:p w:rsidR="00B81F0F" w:rsidRPr="00257705" w:rsidRDefault="00B81F0F" w:rsidP="00B81F0F">
      <w:pPr>
        <w:framePr w:wrap="auto"/>
        <w:ind w:left="720" w:hanging="720"/>
        <w:jc w:val="both"/>
        <w:rPr>
          <w:rFonts w:ascii="Calibri" w:hAnsi="Calibri" w:cs="Calibri"/>
          <w:noProof/>
          <w:color w:val="auto"/>
        </w:rPr>
      </w:pPr>
      <w:bookmarkStart w:id="10" w:name="_ENREF_9"/>
      <w:r w:rsidRPr="00257705">
        <w:rPr>
          <w:rFonts w:ascii="Calibri" w:hAnsi="Calibri" w:cs="Calibri"/>
          <w:noProof/>
          <w:color w:val="auto"/>
        </w:rPr>
        <w:t>9</w:t>
      </w:r>
      <w:r w:rsidRPr="00257705">
        <w:rPr>
          <w:rFonts w:ascii="Calibri" w:hAnsi="Calibri" w:cs="Calibri"/>
          <w:noProof/>
          <w:color w:val="auto"/>
        </w:rPr>
        <w:tab/>
        <w:t xml:space="preserve">Shujie, M. A., Carroll, R. J., Liang, H. &amp; Xu, S. Estimation and Inference in Generalized Additive Coefficient Models for Nonlinear Interactions with High-Dimensional Covariates. </w:t>
      </w:r>
      <w:r w:rsidRPr="00257705">
        <w:rPr>
          <w:rFonts w:ascii="Calibri" w:hAnsi="Calibri" w:cs="Calibri"/>
          <w:i/>
          <w:noProof/>
          <w:color w:val="auto"/>
        </w:rPr>
        <w:t xml:space="preserve">Annals of Statistics </w:t>
      </w:r>
      <w:r w:rsidRPr="00257705">
        <w:rPr>
          <w:rFonts w:ascii="Calibri" w:hAnsi="Calibri" w:cs="Calibri"/>
          <w:b/>
          <w:noProof/>
          <w:color w:val="auto"/>
        </w:rPr>
        <w:t>43</w:t>
      </w:r>
      <w:r w:rsidRPr="00257705">
        <w:rPr>
          <w:rFonts w:ascii="Calibri" w:hAnsi="Calibri" w:cs="Calibri"/>
          <w:noProof/>
          <w:color w:val="auto"/>
        </w:rPr>
        <w:t>, 2102-2131, doi:10.1214/15-AOS1344 (2015).</w:t>
      </w:r>
      <w:bookmarkEnd w:id="10"/>
    </w:p>
    <w:p w:rsidR="00B81F0F" w:rsidRPr="00257705" w:rsidRDefault="00B81F0F" w:rsidP="00B81F0F">
      <w:pPr>
        <w:framePr w:wrap="auto"/>
        <w:ind w:left="720" w:hanging="720"/>
        <w:jc w:val="both"/>
        <w:rPr>
          <w:rFonts w:ascii="Calibri" w:hAnsi="Calibri" w:cs="Calibri"/>
          <w:noProof/>
          <w:color w:val="auto"/>
        </w:rPr>
      </w:pPr>
      <w:bookmarkStart w:id="11" w:name="_ENREF_10"/>
      <w:r w:rsidRPr="00257705">
        <w:rPr>
          <w:rFonts w:ascii="Calibri" w:hAnsi="Calibri" w:cs="Calibri"/>
          <w:noProof/>
          <w:color w:val="auto"/>
        </w:rPr>
        <w:t>10</w:t>
      </w:r>
      <w:r w:rsidRPr="00257705">
        <w:rPr>
          <w:rFonts w:ascii="Calibri" w:hAnsi="Calibri" w:cs="Calibri"/>
          <w:noProof/>
          <w:color w:val="auto"/>
        </w:rPr>
        <w:tab/>
        <w:t>Li, J. H.</w:t>
      </w:r>
      <w:r w:rsidRPr="00257705">
        <w:rPr>
          <w:rFonts w:ascii="Calibri" w:hAnsi="Calibri" w:cs="Calibri"/>
          <w:i/>
          <w:noProof/>
          <w:color w:val="auto"/>
        </w:rPr>
        <w:t xml:space="preserve"> et al.</w:t>
      </w:r>
      <w:r w:rsidRPr="00257705">
        <w:rPr>
          <w:rFonts w:ascii="Calibri" w:hAnsi="Calibri" w:cs="Calibri"/>
          <w:noProof/>
          <w:color w:val="auto"/>
        </w:rPr>
        <w:t xml:space="preserve"> MiR-205 as a promising biomarker in the diagnosis and prognosis of lung cancer. </w:t>
      </w:r>
      <w:r w:rsidRPr="00257705">
        <w:rPr>
          <w:rFonts w:ascii="Calibri" w:hAnsi="Calibri" w:cs="Calibri"/>
          <w:i/>
          <w:noProof/>
          <w:color w:val="auto"/>
        </w:rPr>
        <w:t>Oncotarget</w:t>
      </w:r>
      <w:r w:rsidRPr="00257705">
        <w:rPr>
          <w:rFonts w:ascii="Calibri" w:hAnsi="Calibri" w:cs="Calibri"/>
          <w:noProof/>
          <w:color w:val="auto"/>
        </w:rPr>
        <w:t xml:space="preserve"> </w:t>
      </w:r>
      <w:r w:rsidRPr="00257705">
        <w:rPr>
          <w:rFonts w:ascii="Calibri" w:hAnsi="Calibri" w:cs="Calibri"/>
          <w:b/>
          <w:noProof/>
          <w:color w:val="auto"/>
        </w:rPr>
        <w:t>8</w:t>
      </w:r>
      <w:r w:rsidRPr="00257705">
        <w:rPr>
          <w:rFonts w:ascii="Calibri" w:hAnsi="Calibri" w:cs="Calibri"/>
          <w:noProof/>
          <w:color w:val="auto"/>
        </w:rPr>
        <w:t>, 91938-91949, doi:10.18632/oncotarget.20262 (2017).</w:t>
      </w:r>
      <w:bookmarkEnd w:id="11"/>
    </w:p>
    <w:p w:rsidR="00B81F0F" w:rsidRPr="00257705" w:rsidRDefault="00B81F0F" w:rsidP="00B81F0F">
      <w:pPr>
        <w:framePr w:wrap="auto"/>
        <w:ind w:left="720" w:hanging="720"/>
        <w:jc w:val="both"/>
        <w:rPr>
          <w:rFonts w:ascii="Calibri" w:hAnsi="Calibri" w:cs="Calibri"/>
          <w:noProof/>
          <w:color w:val="auto"/>
        </w:rPr>
      </w:pPr>
      <w:bookmarkStart w:id="12" w:name="_ENREF_11"/>
      <w:r w:rsidRPr="00257705">
        <w:rPr>
          <w:rFonts w:ascii="Calibri" w:hAnsi="Calibri" w:cs="Calibri"/>
          <w:noProof/>
          <w:color w:val="auto"/>
        </w:rPr>
        <w:t>11</w:t>
      </w:r>
      <w:r w:rsidRPr="00257705">
        <w:rPr>
          <w:rFonts w:ascii="Calibri" w:hAnsi="Calibri" w:cs="Calibri"/>
          <w:noProof/>
          <w:color w:val="auto"/>
        </w:rPr>
        <w:tab/>
        <w:t xml:space="preserve">Lyskjaer, I., Rasmussen, M. H. &amp; Andersen, C. L. Putting a brake on stress signaling: miR-625-3p as a biomarker for choice of therapy in colorectal cancer. </w:t>
      </w:r>
      <w:r w:rsidRPr="00257705">
        <w:rPr>
          <w:rFonts w:ascii="Calibri" w:hAnsi="Calibri" w:cs="Calibri"/>
          <w:i/>
          <w:noProof/>
          <w:color w:val="auto"/>
        </w:rPr>
        <w:t>Epigenomics</w:t>
      </w:r>
      <w:r w:rsidRPr="00257705">
        <w:rPr>
          <w:rFonts w:ascii="Calibri" w:hAnsi="Calibri" w:cs="Calibri"/>
          <w:noProof/>
          <w:color w:val="auto"/>
        </w:rPr>
        <w:t xml:space="preserve"> </w:t>
      </w:r>
      <w:r w:rsidRPr="00257705">
        <w:rPr>
          <w:rFonts w:ascii="Calibri" w:hAnsi="Calibri" w:cs="Calibri"/>
          <w:b/>
          <w:noProof/>
          <w:color w:val="auto"/>
        </w:rPr>
        <w:t>8</w:t>
      </w:r>
      <w:r w:rsidRPr="00257705">
        <w:rPr>
          <w:rFonts w:ascii="Calibri" w:hAnsi="Calibri" w:cs="Calibri"/>
          <w:noProof/>
          <w:color w:val="auto"/>
        </w:rPr>
        <w:t>, 1449-1452, doi:10.2217/epi-2016-0128 (2016).</w:t>
      </w:r>
      <w:bookmarkEnd w:id="12"/>
    </w:p>
    <w:p w:rsidR="00B81F0F" w:rsidRPr="00257705" w:rsidRDefault="00B81F0F" w:rsidP="00B81F0F">
      <w:pPr>
        <w:framePr w:wrap="auto"/>
        <w:ind w:left="720" w:hanging="720"/>
        <w:jc w:val="both"/>
        <w:rPr>
          <w:rFonts w:ascii="Calibri" w:hAnsi="Calibri" w:cs="Calibri"/>
          <w:noProof/>
          <w:color w:val="auto"/>
        </w:rPr>
      </w:pPr>
      <w:bookmarkStart w:id="13" w:name="_ENREF_12"/>
      <w:r w:rsidRPr="00257705">
        <w:rPr>
          <w:rFonts w:ascii="Calibri" w:hAnsi="Calibri" w:cs="Calibri"/>
          <w:noProof/>
          <w:color w:val="auto"/>
        </w:rPr>
        <w:t>12</w:t>
      </w:r>
      <w:r w:rsidRPr="00257705">
        <w:rPr>
          <w:rFonts w:ascii="Calibri" w:hAnsi="Calibri" w:cs="Calibri"/>
          <w:noProof/>
          <w:color w:val="auto"/>
        </w:rPr>
        <w:tab/>
        <w:t>Ge, R.</w:t>
      </w:r>
      <w:r w:rsidRPr="00257705">
        <w:rPr>
          <w:rFonts w:ascii="Calibri" w:hAnsi="Calibri" w:cs="Calibri"/>
          <w:i/>
          <w:noProof/>
          <w:color w:val="auto"/>
        </w:rPr>
        <w:t xml:space="preserve"> et al.</w:t>
      </w:r>
      <w:r w:rsidRPr="00257705">
        <w:rPr>
          <w:rFonts w:ascii="Calibri" w:hAnsi="Calibri" w:cs="Calibri"/>
          <w:noProof/>
          <w:color w:val="auto"/>
        </w:rPr>
        <w:t xml:space="preserve"> McTwo: a two-step feature selection algorithm based on maximal information coefficient. </w:t>
      </w:r>
      <w:r w:rsidRPr="00257705">
        <w:rPr>
          <w:rFonts w:ascii="Calibri" w:hAnsi="Calibri" w:cs="Calibri"/>
          <w:i/>
          <w:noProof/>
          <w:color w:val="auto"/>
        </w:rPr>
        <w:t>BMC Bioinformatics</w:t>
      </w:r>
      <w:r w:rsidRPr="00257705">
        <w:rPr>
          <w:rFonts w:ascii="Calibri" w:hAnsi="Calibri" w:cs="Calibri"/>
          <w:noProof/>
          <w:color w:val="auto"/>
        </w:rPr>
        <w:t xml:space="preserve"> </w:t>
      </w:r>
      <w:r w:rsidRPr="00257705">
        <w:rPr>
          <w:rFonts w:ascii="Calibri" w:hAnsi="Calibri" w:cs="Calibri"/>
          <w:b/>
          <w:noProof/>
          <w:color w:val="auto"/>
        </w:rPr>
        <w:t>17</w:t>
      </w:r>
      <w:r w:rsidRPr="00257705">
        <w:rPr>
          <w:rFonts w:ascii="Calibri" w:hAnsi="Calibri" w:cs="Calibri"/>
          <w:noProof/>
          <w:color w:val="auto"/>
        </w:rPr>
        <w:t>, 142, doi:10.1186/s12859-016-0990-0 (2016).</w:t>
      </w:r>
      <w:bookmarkEnd w:id="13"/>
    </w:p>
    <w:p w:rsidR="00B81F0F" w:rsidRPr="00257705" w:rsidRDefault="00B81F0F" w:rsidP="00B81F0F">
      <w:pPr>
        <w:framePr w:wrap="auto"/>
        <w:ind w:left="720" w:hanging="720"/>
        <w:jc w:val="both"/>
        <w:rPr>
          <w:rFonts w:ascii="Calibri" w:hAnsi="Calibri" w:cs="Calibri"/>
          <w:noProof/>
          <w:color w:val="auto"/>
        </w:rPr>
      </w:pPr>
      <w:bookmarkStart w:id="14" w:name="_ENREF_13"/>
      <w:r w:rsidRPr="00257705">
        <w:rPr>
          <w:rFonts w:ascii="Calibri" w:hAnsi="Calibri" w:cs="Calibri"/>
          <w:noProof/>
          <w:color w:val="auto"/>
        </w:rPr>
        <w:t>13</w:t>
      </w:r>
      <w:r w:rsidRPr="00257705">
        <w:rPr>
          <w:rFonts w:ascii="Calibri" w:hAnsi="Calibri" w:cs="Calibri"/>
          <w:noProof/>
          <w:color w:val="auto"/>
        </w:rPr>
        <w:tab/>
        <w:t xml:space="preserve">Tumuluru, J. S. &amp; McCulloch, R. Application of Hybrid Genetic Algorithm Routine in Optimizing Food and Bioengineering Processes. </w:t>
      </w:r>
      <w:r w:rsidRPr="00257705">
        <w:rPr>
          <w:rFonts w:ascii="Calibri" w:hAnsi="Calibri" w:cs="Calibri"/>
          <w:i/>
          <w:noProof/>
          <w:color w:val="auto"/>
        </w:rPr>
        <w:t>Foods</w:t>
      </w:r>
      <w:r w:rsidRPr="00257705">
        <w:rPr>
          <w:rFonts w:ascii="Calibri" w:hAnsi="Calibri" w:cs="Calibri"/>
          <w:noProof/>
          <w:color w:val="auto"/>
        </w:rPr>
        <w:t xml:space="preserve"> </w:t>
      </w:r>
      <w:r w:rsidRPr="00257705">
        <w:rPr>
          <w:rFonts w:ascii="Calibri" w:hAnsi="Calibri" w:cs="Calibri"/>
          <w:b/>
          <w:noProof/>
          <w:color w:val="auto"/>
        </w:rPr>
        <w:t>5</w:t>
      </w:r>
      <w:r w:rsidRPr="00257705">
        <w:rPr>
          <w:rFonts w:ascii="Calibri" w:hAnsi="Calibri" w:cs="Calibri"/>
          <w:noProof/>
          <w:color w:val="auto"/>
        </w:rPr>
        <w:t>, doi:10.3390/foods5040076 (2016).</w:t>
      </w:r>
      <w:bookmarkEnd w:id="14"/>
    </w:p>
    <w:p w:rsidR="00B81F0F" w:rsidRPr="00257705" w:rsidRDefault="00B81F0F" w:rsidP="00B81F0F">
      <w:pPr>
        <w:framePr w:wrap="auto"/>
        <w:ind w:left="720" w:hanging="720"/>
        <w:jc w:val="both"/>
        <w:rPr>
          <w:rFonts w:ascii="Calibri" w:hAnsi="Calibri" w:cs="Calibri"/>
          <w:noProof/>
          <w:color w:val="auto"/>
        </w:rPr>
      </w:pPr>
      <w:bookmarkStart w:id="15" w:name="_ENREF_14"/>
      <w:r w:rsidRPr="00257705">
        <w:rPr>
          <w:rFonts w:ascii="Calibri" w:hAnsi="Calibri" w:cs="Calibri"/>
          <w:noProof/>
          <w:color w:val="auto"/>
        </w:rPr>
        <w:t>14</w:t>
      </w:r>
      <w:r w:rsidRPr="00257705">
        <w:rPr>
          <w:rFonts w:ascii="Calibri" w:hAnsi="Calibri" w:cs="Calibri"/>
          <w:noProof/>
          <w:color w:val="auto"/>
        </w:rPr>
        <w:tab/>
        <w:t xml:space="preserve">Gen, M., Cheng, R. &amp; Lin, L. </w:t>
      </w:r>
      <w:r w:rsidRPr="00257705">
        <w:rPr>
          <w:rFonts w:ascii="Calibri" w:hAnsi="Calibri" w:cs="Calibri"/>
          <w:i/>
          <w:noProof/>
          <w:color w:val="auto"/>
        </w:rPr>
        <w:t>Network models and optimization: Multiobjective genetic algorithm approach</w:t>
      </w:r>
      <w:r w:rsidRPr="00257705">
        <w:rPr>
          <w:rFonts w:ascii="Calibri" w:hAnsi="Calibri" w:cs="Calibri"/>
          <w:noProof/>
          <w:color w:val="auto"/>
        </w:rPr>
        <w:t>.</w:t>
      </w:r>
      <w:r w:rsidR="00DC4888">
        <w:rPr>
          <w:rFonts w:ascii="Calibri" w:hAnsi="Calibri" w:cs="Calibri"/>
          <w:noProof/>
          <w:color w:val="auto"/>
        </w:rPr>
        <w:t xml:space="preserve"> </w:t>
      </w:r>
      <w:r w:rsidRPr="00257705">
        <w:rPr>
          <w:rFonts w:ascii="Calibri" w:hAnsi="Calibri" w:cs="Calibri"/>
          <w:noProof/>
          <w:color w:val="auto"/>
        </w:rPr>
        <w:t>(Springer Science &amp; Business Media, 2008).</w:t>
      </w:r>
      <w:bookmarkEnd w:id="15"/>
    </w:p>
    <w:p w:rsidR="00B81F0F" w:rsidRPr="00257705" w:rsidRDefault="00B81F0F" w:rsidP="00B81F0F">
      <w:pPr>
        <w:framePr w:wrap="auto"/>
        <w:ind w:left="720" w:hanging="720"/>
        <w:jc w:val="both"/>
        <w:rPr>
          <w:rFonts w:ascii="Calibri" w:hAnsi="Calibri" w:cs="Calibri"/>
          <w:noProof/>
          <w:color w:val="auto"/>
        </w:rPr>
      </w:pPr>
      <w:bookmarkStart w:id="16" w:name="_ENREF_15"/>
      <w:r w:rsidRPr="00257705">
        <w:rPr>
          <w:rFonts w:ascii="Calibri" w:hAnsi="Calibri" w:cs="Calibri"/>
          <w:noProof/>
          <w:color w:val="auto"/>
        </w:rPr>
        <w:t>15</w:t>
      </w:r>
      <w:r w:rsidRPr="00257705">
        <w:rPr>
          <w:rFonts w:ascii="Calibri" w:hAnsi="Calibri" w:cs="Calibri"/>
          <w:noProof/>
          <w:color w:val="auto"/>
        </w:rPr>
        <w:tab/>
        <w:t xml:space="preserve">Radovic, M., Ghalwash, M., Filipovic, N. &amp; Obradovic, Z. Minimum redundancy maximum relevance feature selection approach for temporal gene expression data. </w:t>
      </w:r>
      <w:r w:rsidRPr="00257705">
        <w:rPr>
          <w:rFonts w:ascii="Calibri" w:hAnsi="Calibri" w:cs="Calibri"/>
          <w:i/>
          <w:noProof/>
          <w:color w:val="auto"/>
        </w:rPr>
        <w:t>BMC Bioinformatics</w:t>
      </w:r>
      <w:r w:rsidRPr="00257705">
        <w:rPr>
          <w:rFonts w:ascii="Calibri" w:hAnsi="Calibri" w:cs="Calibri"/>
          <w:noProof/>
          <w:color w:val="auto"/>
        </w:rPr>
        <w:t xml:space="preserve"> </w:t>
      </w:r>
      <w:r w:rsidRPr="00257705">
        <w:rPr>
          <w:rFonts w:ascii="Calibri" w:hAnsi="Calibri" w:cs="Calibri"/>
          <w:b/>
          <w:noProof/>
          <w:color w:val="auto"/>
        </w:rPr>
        <w:t>18</w:t>
      </w:r>
      <w:r w:rsidRPr="00257705">
        <w:rPr>
          <w:rFonts w:ascii="Calibri" w:hAnsi="Calibri" w:cs="Calibri"/>
          <w:noProof/>
          <w:color w:val="auto"/>
        </w:rPr>
        <w:t>, 9, doi:10.1186/s12859-016-1423-9 (2017).</w:t>
      </w:r>
      <w:bookmarkEnd w:id="16"/>
    </w:p>
    <w:p w:rsidR="00B81F0F" w:rsidRPr="00257705" w:rsidRDefault="00B81F0F" w:rsidP="00B81F0F">
      <w:pPr>
        <w:framePr w:wrap="auto"/>
        <w:ind w:left="720" w:hanging="720"/>
        <w:jc w:val="both"/>
        <w:rPr>
          <w:rFonts w:ascii="Calibri" w:hAnsi="Calibri" w:cs="Calibri"/>
          <w:noProof/>
          <w:color w:val="auto"/>
        </w:rPr>
      </w:pPr>
      <w:bookmarkStart w:id="17" w:name="_ENREF_16"/>
      <w:r w:rsidRPr="00257705">
        <w:rPr>
          <w:rFonts w:ascii="Calibri" w:hAnsi="Calibri" w:cs="Calibri"/>
          <w:noProof/>
          <w:color w:val="auto"/>
        </w:rPr>
        <w:t>16</w:t>
      </w:r>
      <w:r w:rsidRPr="00257705">
        <w:rPr>
          <w:rFonts w:ascii="Calibri" w:hAnsi="Calibri" w:cs="Calibri"/>
          <w:noProof/>
          <w:color w:val="auto"/>
        </w:rPr>
        <w:tab/>
        <w:t>Ciuculete, D. M.</w:t>
      </w:r>
      <w:r w:rsidRPr="00257705">
        <w:rPr>
          <w:rFonts w:ascii="Calibri" w:hAnsi="Calibri" w:cs="Calibri"/>
          <w:i/>
          <w:noProof/>
          <w:color w:val="auto"/>
        </w:rPr>
        <w:t xml:space="preserve"> et al.</w:t>
      </w:r>
      <w:r w:rsidRPr="00257705">
        <w:rPr>
          <w:rFonts w:ascii="Calibri" w:hAnsi="Calibri" w:cs="Calibri"/>
          <w:noProof/>
          <w:color w:val="auto"/>
        </w:rPr>
        <w:t xml:space="preserve"> A methylome-wide mQTL analysis reveals associations of methylation sites with GAD1 and HDAC3 SNPs and a general psychiatric risk score. </w:t>
      </w:r>
      <w:r w:rsidRPr="00257705">
        <w:rPr>
          <w:rFonts w:ascii="Calibri" w:hAnsi="Calibri" w:cs="Calibri"/>
          <w:i/>
          <w:noProof/>
          <w:color w:val="auto"/>
        </w:rPr>
        <w:t xml:space="preserve">Translational Psychiatry </w:t>
      </w:r>
      <w:r w:rsidRPr="00257705">
        <w:rPr>
          <w:rFonts w:ascii="Calibri" w:hAnsi="Calibri" w:cs="Calibri"/>
          <w:b/>
          <w:noProof/>
          <w:color w:val="auto"/>
        </w:rPr>
        <w:t>7</w:t>
      </w:r>
      <w:r w:rsidRPr="00257705">
        <w:rPr>
          <w:rFonts w:ascii="Calibri" w:hAnsi="Calibri" w:cs="Calibri"/>
          <w:noProof/>
          <w:color w:val="auto"/>
        </w:rPr>
        <w:t>, e1002, doi:10.1038/tp.2016.275 (2017).</w:t>
      </w:r>
      <w:bookmarkEnd w:id="17"/>
    </w:p>
    <w:p w:rsidR="00B81F0F" w:rsidRPr="00257705" w:rsidRDefault="00B81F0F" w:rsidP="00B81F0F">
      <w:pPr>
        <w:framePr w:wrap="auto"/>
        <w:ind w:left="720" w:hanging="720"/>
        <w:jc w:val="both"/>
        <w:rPr>
          <w:rFonts w:ascii="Calibri" w:hAnsi="Calibri" w:cs="Calibri"/>
          <w:noProof/>
          <w:color w:val="auto"/>
        </w:rPr>
      </w:pPr>
      <w:bookmarkStart w:id="18" w:name="_ENREF_17"/>
      <w:r w:rsidRPr="00257705">
        <w:rPr>
          <w:rFonts w:ascii="Calibri" w:hAnsi="Calibri" w:cs="Calibri"/>
          <w:noProof/>
          <w:color w:val="auto"/>
        </w:rPr>
        <w:t>17</w:t>
      </w:r>
      <w:r w:rsidRPr="00257705">
        <w:rPr>
          <w:rFonts w:ascii="Calibri" w:hAnsi="Calibri" w:cs="Calibri"/>
          <w:noProof/>
          <w:color w:val="auto"/>
        </w:rPr>
        <w:tab/>
        <w:t>Lin, H.</w:t>
      </w:r>
      <w:r w:rsidRPr="00257705">
        <w:rPr>
          <w:rFonts w:ascii="Calibri" w:hAnsi="Calibri" w:cs="Calibri"/>
          <w:i/>
          <w:noProof/>
          <w:color w:val="auto"/>
        </w:rPr>
        <w:t xml:space="preserve"> et al.</w:t>
      </w:r>
      <w:r w:rsidRPr="00257705">
        <w:rPr>
          <w:rFonts w:ascii="Calibri" w:hAnsi="Calibri" w:cs="Calibri"/>
          <w:noProof/>
          <w:color w:val="auto"/>
        </w:rPr>
        <w:t xml:space="preserve"> Methylome-wide Association Study of Atrial Fibrillation in Framingham Heart Study. </w:t>
      </w:r>
      <w:r w:rsidRPr="00257705">
        <w:rPr>
          <w:rFonts w:ascii="Calibri" w:hAnsi="Calibri" w:cs="Calibri"/>
          <w:i/>
          <w:noProof/>
          <w:color w:val="auto"/>
        </w:rPr>
        <w:t>Scientific Reports</w:t>
      </w:r>
      <w:r w:rsidRPr="00257705">
        <w:rPr>
          <w:rFonts w:ascii="Calibri" w:hAnsi="Calibri" w:cs="Calibri"/>
          <w:noProof/>
          <w:color w:val="auto"/>
        </w:rPr>
        <w:t xml:space="preserve"> </w:t>
      </w:r>
      <w:r w:rsidRPr="00257705">
        <w:rPr>
          <w:rFonts w:ascii="Calibri" w:hAnsi="Calibri" w:cs="Calibri"/>
          <w:b/>
          <w:noProof/>
          <w:color w:val="auto"/>
        </w:rPr>
        <w:t>7</w:t>
      </w:r>
      <w:r w:rsidRPr="00257705">
        <w:rPr>
          <w:rFonts w:ascii="Calibri" w:hAnsi="Calibri" w:cs="Calibri"/>
          <w:noProof/>
          <w:color w:val="auto"/>
        </w:rPr>
        <w:t>, 40377, doi:10.1038/srep40377 (2017).</w:t>
      </w:r>
      <w:bookmarkEnd w:id="18"/>
    </w:p>
    <w:p w:rsidR="00B81F0F" w:rsidRPr="00257705" w:rsidRDefault="00B81F0F" w:rsidP="00B81F0F">
      <w:pPr>
        <w:framePr w:wrap="auto"/>
        <w:ind w:left="720" w:hanging="720"/>
        <w:jc w:val="both"/>
        <w:rPr>
          <w:rFonts w:ascii="Calibri" w:hAnsi="Calibri" w:cs="Calibri"/>
          <w:noProof/>
          <w:color w:val="auto"/>
        </w:rPr>
      </w:pPr>
      <w:bookmarkStart w:id="19" w:name="_ENREF_18"/>
      <w:r w:rsidRPr="00257705">
        <w:rPr>
          <w:rFonts w:ascii="Calibri" w:hAnsi="Calibri" w:cs="Calibri"/>
          <w:noProof/>
          <w:color w:val="auto"/>
        </w:rPr>
        <w:t>18</w:t>
      </w:r>
      <w:r w:rsidRPr="00257705">
        <w:rPr>
          <w:rFonts w:ascii="Calibri" w:hAnsi="Calibri" w:cs="Calibri"/>
          <w:noProof/>
          <w:color w:val="auto"/>
        </w:rPr>
        <w:tab/>
        <w:t xml:space="preserve">Wang, S., Li, J., Yuan, F., Huang, T. &amp; Cai, Y. D. Computational method for distinguishing lysine acetylation, sumoylation, and ubiquitination using the random forest algorithm with a feature selection procedure. </w:t>
      </w:r>
      <w:r w:rsidRPr="00257705">
        <w:rPr>
          <w:rFonts w:ascii="Calibri" w:hAnsi="Calibri" w:cs="Calibri"/>
          <w:i/>
          <w:noProof/>
          <w:color w:val="auto"/>
        </w:rPr>
        <w:t>combinatorial chemistry &amp; high throughput screening</w:t>
      </w:r>
      <w:r w:rsidRPr="00257705">
        <w:rPr>
          <w:rFonts w:ascii="Calibri" w:hAnsi="Calibri" w:cs="Calibri"/>
          <w:noProof/>
          <w:color w:val="auto"/>
        </w:rPr>
        <w:t>, doi:10.2174/1386207321666171218114056 (2017).</w:t>
      </w:r>
      <w:bookmarkEnd w:id="19"/>
    </w:p>
    <w:p w:rsidR="00B81F0F" w:rsidRPr="00257705" w:rsidRDefault="00B81F0F" w:rsidP="00B81F0F">
      <w:pPr>
        <w:framePr w:wrap="auto"/>
        <w:ind w:left="720" w:hanging="720"/>
        <w:jc w:val="both"/>
        <w:rPr>
          <w:rFonts w:ascii="Calibri" w:hAnsi="Calibri" w:cs="Calibri"/>
          <w:noProof/>
          <w:color w:val="auto"/>
        </w:rPr>
      </w:pPr>
      <w:bookmarkStart w:id="20" w:name="_ENREF_19"/>
      <w:r w:rsidRPr="00257705">
        <w:rPr>
          <w:rFonts w:ascii="Calibri" w:hAnsi="Calibri" w:cs="Calibri"/>
          <w:noProof/>
          <w:color w:val="auto"/>
        </w:rPr>
        <w:t>19</w:t>
      </w:r>
      <w:r w:rsidRPr="00257705">
        <w:rPr>
          <w:rFonts w:ascii="Calibri" w:hAnsi="Calibri" w:cs="Calibri"/>
          <w:noProof/>
          <w:color w:val="auto"/>
        </w:rPr>
        <w:tab/>
        <w:t>Zhang, Q.</w:t>
      </w:r>
      <w:r w:rsidRPr="00257705">
        <w:rPr>
          <w:rFonts w:ascii="Calibri" w:hAnsi="Calibri" w:cs="Calibri"/>
          <w:i/>
          <w:noProof/>
          <w:color w:val="auto"/>
        </w:rPr>
        <w:t xml:space="preserve"> et al.</w:t>
      </w:r>
      <w:r w:rsidRPr="00257705">
        <w:rPr>
          <w:rFonts w:ascii="Calibri" w:hAnsi="Calibri" w:cs="Calibri"/>
          <w:noProof/>
          <w:color w:val="auto"/>
        </w:rPr>
        <w:t xml:space="preserve"> Predicting Citrullination Sites in Protein Sequences Using mRMR Method and Random Forest Algorithm. </w:t>
      </w:r>
      <w:r w:rsidRPr="00257705">
        <w:rPr>
          <w:rFonts w:ascii="Calibri" w:hAnsi="Calibri" w:cs="Calibri"/>
          <w:i/>
          <w:noProof/>
          <w:color w:val="auto"/>
        </w:rPr>
        <w:t xml:space="preserve">combinatorial chemistry &amp; high throughput screening </w:t>
      </w:r>
      <w:r w:rsidRPr="00257705">
        <w:rPr>
          <w:rFonts w:ascii="Calibri" w:hAnsi="Calibri" w:cs="Calibri"/>
          <w:b/>
          <w:noProof/>
          <w:color w:val="auto"/>
        </w:rPr>
        <w:t>20</w:t>
      </w:r>
      <w:r w:rsidRPr="00257705">
        <w:rPr>
          <w:rFonts w:ascii="Calibri" w:hAnsi="Calibri" w:cs="Calibri"/>
          <w:noProof/>
          <w:color w:val="auto"/>
        </w:rPr>
        <w:t>, 164-173, doi:10.2174/1386207319666161227124350 (2017).</w:t>
      </w:r>
      <w:bookmarkEnd w:id="20"/>
    </w:p>
    <w:p w:rsidR="00B81F0F" w:rsidRPr="00257705" w:rsidRDefault="00B81F0F" w:rsidP="00B81F0F">
      <w:pPr>
        <w:framePr w:wrap="auto"/>
        <w:ind w:left="720" w:hanging="720"/>
        <w:jc w:val="both"/>
        <w:rPr>
          <w:rFonts w:ascii="Calibri" w:hAnsi="Calibri" w:cs="Calibri"/>
          <w:noProof/>
          <w:color w:val="auto"/>
        </w:rPr>
      </w:pPr>
      <w:bookmarkStart w:id="21" w:name="_ENREF_20"/>
      <w:r w:rsidRPr="00257705">
        <w:rPr>
          <w:rFonts w:ascii="Calibri" w:hAnsi="Calibri" w:cs="Calibri"/>
          <w:noProof/>
          <w:color w:val="auto"/>
        </w:rPr>
        <w:t>20</w:t>
      </w:r>
      <w:r w:rsidRPr="00257705">
        <w:rPr>
          <w:rFonts w:ascii="Calibri" w:hAnsi="Calibri" w:cs="Calibri"/>
          <w:noProof/>
          <w:color w:val="auto"/>
        </w:rPr>
        <w:tab/>
        <w:t xml:space="preserve">Cuena-Lombrana, A., Fois, M., Fenu, G., Cogoni, D. &amp; Bacchetta, G. The impact of climatic variations on the reproductive success of Gentiana lutea L. in a Mediterranean mountain area. </w:t>
      </w:r>
      <w:r w:rsidRPr="00257705">
        <w:rPr>
          <w:rFonts w:ascii="Calibri" w:hAnsi="Calibri" w:cs="Calibri"/>
          <w:i/>
          <w:noProof/>
          <w:color w:val="auto"/>
        </w:rPr>
        <w:t>International journal of biometeorology</w:t>
      </w:r>
      <w:r w:rsidRPr="00257705">
        <w:rPr>
          <w:rFonts w:ascii="Calibri" w:hAnsi="Calibri" w:cs="Calibri"/>
          <w:noProof/>
          <w:color w:val="auto"/>
        </w:rPr>
        <w:t xml:space="preserve"> doi:10.1007/s00484-018-1533-3 (2018).</w:t>
      </w:r>
      <w:bookmarkEnd w:id="21"/>
    </w:p>
    <w:p w:rsidR="00B81F0F" w:rsidRPr="00257705" w:rsidRDefault="00B81F0F" w:rsidP="00B81F0F">
      <w:pPr>
        <w:framePr w:wrap="auto"/>
        <w:ind w:left="720" w:hanging="720"/>
        <w:jc w:val="both"/>
        <w:rPr>
          <w:rFonts w:ascii="Calibri" w:hAnsi="Calibri" w:cs="Calibri"/>
          <w:noProof/>
          <w:color w:val="auto"/>
        </w:rPr>
      </w:pPr>
      <w:bookmarkStart w:id="22" w:name="_ENREF_21"/>
      <w:r w:rsidRPr="00257705">
        <w:rPr>
          <w:rFonts w:ascii="Calibri" w:hAnsi="Calibri" w:cs="Calibri"/>
          <w:noProof/>
          <w:color w:val="auto"/>
        </w:rPr>
        <w:t>21</w:t>
      </w:r>
      <w:r w:rsidRPr="00257705">
        <w:rPr>
          <w:rFonts w:ascii="Calibri" w:hAnsi="Calibri" w:cs="Calibri"/>
          <w:noProof/>
          <w:color w:val="auto"/>
        </w:rPr>
        <w:tab/>
        <w:t>Coghe, G.</w:t>
      </w:r>
      <w:r w:rsidRPr="00257705">
        <w:rPr>
          <w:rFonts w:ascii="Calibri" w:hAnsi="Calibri" w:cs="Calibri"/>
          <w:i/>
          <w:noProof/>
          <w:color w:val="auto"/>
        </w:rPr>
        <w:t xml:space="preserve"> et al.</w:t>
      </w:r>
      <w:r w:rsidRPr="00257705">
        <w:rPr>
          <w:rFonts w:ascii="Calibri" w:hAnsi="Calibri" w:cs="Calibri"/>
          <w:noProof/>
          <w:color w:val="auto"/>
        </w:rPr>
        <w:t xml:space="preserve"> Fatigue, as measured using the Modified Fatigue Impact Scale, is a predictor of processing speed improvement induced by exercise in patients with multiple sclerosis: data from a randomized controlled trial. </w:t>
      </w:r>
      <w:r w:rsidRPr="00257705">
        <w:rPr>
          <w:rFonts w:ascii="Calibri" w:hAnsi="Calibri" w:cs="Calibri"/>
          <w:i/>
          <w:noProof/>
          <w:color w:val="auto"/>
        </w:rPr>
        <w:t xml:space="preserve">Journal of Neurology, </w:t>
      </w:r>
      <w:r w:rsidRPr="00257705">
        <w:rPr>
          <w:rFonts w:ascii="Calibri" w:hAnsi="Calibri" w:cs="Calibri"/>
          <w:noProof/>
          <w:color w:val="auto"/>
        </w:rPr>
        <w:t>doi:10.1007/s00415-018-8836-5 (2018).</w:t>
      </w:r>
      <w:bookmarkEnd w:id="22"/>
    </w:p>
    <w:p w:rsidR="00B81F0F" w:rsidRPr="00257705" w:rsidRDefault="00B81F0F" w:rsidP="00B81F0F">
      <w:pPr>
        <w:framePr w:wrap="auto"/>
        <w:ind w:left="720" w:hanging="720"/>
        <w:jc w:val="both"/>
        <w:rPr>
          <w:rFonts w:ascii="Calibri" w:hAnsi="Calibri" w:cs="Calibri"/>
          <w:noProof/>
          <w:color w:val="auto"/>
        </w:rPr>
      </w:pPr>
      <w:bookmarkStart w:id="23" w:name="_ENREF_22"/>
      <w:r w:rsidRPr="00257705">
        <w:rPr>
          <w:rFonts w:ascii="Calibri" w:hAnsi="Calibri" w:cs="Calibri"/>
          <w:noProof/>
          <w:color w:val="auto"/>
        </w:rPr>
        <w:t>22</w:t>
      </w:r>
      <w:r w:rsidRPr="00257705">
        <w:rPr>
          <w:rFonts w:ascii="Calibri" w:hAnsi="Calibri" w:cs="Calibri"/>
          <w:noProof/>
          <w:color w:val="auto"/>
        </w:rPr>
        <w:tab/>
        <w:t>Hong, H.</w:t>
      </w:r>
      <w:r w:rsidRPr="00257705">
        <w:rPr>
          <w:rFonts w:ascii="Calibri" w:hAnsi="Calibri" w:cs="Calibri"/>
          <w:i/>
          <w:noProof/>
          <w:color w:val="auto"/>
        </w:rPr>
        <w:t xml:space="preserve"> et al.</w:t>
      </w:r>
      <w:r w:rsidRPr="00257705">
        <w:rPr>
          <w:rFonts w:ascii="Calibri" w:hAnsi="Calibri" w:cs="Calibri"/>
          <w:noProof/>
          <w:color w:val="auto"/>
        </w:rPr>
        <w:t xml:space="preserve"> Applying genetic algorithms to set the optimal combination of forest fire related variables and model forest fire susceptibility based on data mining models. The case of Dayu County, China. </w:t>
      </w:r>
      <w:r w:rsidRPr="00257705">
        <w:rPr>
          <w:rFonts w:ascii="Calibri" w:hAnsi="Calibri" w:cs="Calibri"/>
          <w:i/>
          <w:noProof/>
          <w:color w:val="auto"/>
        </w:rPr>
        <w:t xml:space="preserve">Science of the Total Environment </w:t>
      </w:r>
      <w:r w:rsidRPr="00257705">
        <w:rPr>
          <w:rFonts w:ascii="Calibri" w:hAnsi="Calibri" w:cs="Calibri"/>
          <w:b/>
          <w:noProof/>
          <w:color w:val="auto"/>
        </w:rPr>
        <w:t>630</w:t>
      </w:r>
      <w:r w:rsidRPr="00257705">
        <w:rPr>
          <w:rFonts w:ascii="Calibri" w:hAnsi="Calibri" w:cs="Calibri"/>
          <w:noProof/>
          <w:color w:val="auto"/>
        </w:rPr>
        <w:t>, 1044-1056, doi:10.1016/j.scitotenv.2018.02.278 (2018).</w:t>
      </w:r>
      <w:bookmarkEnd w:id="23"/>
    </w:p>
    <w:p w:rsidR="00B81F0F" w:rsidRPr="00257705" w:rsidRDefault="00B81F0F" w:rsidP="00B81F0F">
      <w:pPr>
        <w:framePr w:wrap="auto"/>
        <w:ind w:left="720" w:hanging="720"/>
        <w:jc w:val="both"/>
        <w:rPr>
          <w:rFonts w:ascii="Calibri" w:hAnsi="Calibri" w:cs="Calibri"/>
          <w:noProof/>
          <w:color w:val="auto"/>
        </w:rPr>
      </w:pPr>
      <w:bookmarkStart w:id="24" w:name="_ENREF_23"/>
      <w:r w:rsidRPr="00257705">
        <w:rPr>
          <w:rFonts w:ascii="Calibri" w:hAnsi="Calibri" w:cs="Calibri"/>
          <w:noProof/>
          <w:color w:val="auto"/>
        </w:rPr>
        <w:t>23</w:t>
      </w:r>
      <w:r w:rsidRPr="00257705">
        <w:rPr>
          <w:rFonts w:ascii="Calibri" w:hAnsi="Calibri" w:cs="Calibri"/>
          <w:noProof/>
          <w:color w:val="auto"/>
        </w:rPr>
        <w:tab/>
        <w:t>Borges, D. L.</w:t>
      </w:r>
      <w:r w:rsidRPr="00257705">
        <w:rPr>
          <w:rFonts w:ascii="Calibri" w:hAnsi="Calibri" w:cs="Calibri"/>
          <w:i/>
          <w:noProof/>
          <w:color w:val="auto"/>
        </w:rPr>
        <w:t xml:space="preserve"> et al.</w:t>
      </w:r>
      <w:r w:rsidRPr="00257705">
        <w:rPr>
          <w:rFonts w:ascii="Calibri" w:hAnsi="Calibri" w:cs="Calibri"/>
          <w:noProof/>
          <w:color w:val="auto"/>
        </w:rPr>
        <w:t xml:space="preserve"> Photoanthropometric face iridial proportions for age estimation: An investigation using features selected via a joint mutual information criterion. </w:t>
      </w:r>
      <w:r w:rsidRPr="00257705">
        <w:rPr>
          <w:rFonts w:ascii="Calibri" w:hAnsi="Calibri" w:cs="Calibri"/>
          <w:i/>
          <w:noProof/>
          <w:color w:val="auto"/>
        </w:rPr>
        <w:t xml:space="preserve">Forensic Science International </w:t>
      </w:r>
      <w:r w:rsidRPr="00257705">
        <w:rPr>
          <w:rFonts w:ascii="Calibri" w:hAnsi="Calibri" w:cs="Calibri"/>
          <w:b/>
          <w:noProof/>
          <w:color w:val="auto"/>
        </w:rPr>
        <w:t>284</w:t>
      </w:r>
      <w:r w:rsidRPr="00257705">
        <w:rPr>
          <w:rFonts w:ascii="Calibri" w:hAnsi="Calibri" w:cs="Calibri"/>
          <w:noProof/>
          <w:color w:val="auto"/>
        </w:rPr>
        <w:t>, 9-14, doi:10.1016/j.forsciint.2017.12.011 (2018).</w:t>
      </w:r>
      <w:bookmarkEnd w:id="24"/>
    </w:p>
    <w:p w:rsidR="00B81F0F" w:rsidRPr="00257705" w:rsidRDefault="00B81F0F" w:rsidP="00B81F0F">
      <w:pPr>
        <w:framePr w:wrap="auto"/>
        <w:ind w:left="720" w:hanging="720"/>
        <w:jc w:val="both"/>
        <w:rPr>
          <w:rFonts w:ascii="Calibri" w:hAnsi="Calibri" w:cs="Calibri"/>
          <w:noProof/>
          <w:color w:val="auto"/>
        </w:rPr>
      </w:pPr>
      <w:bookmarkStart w:id="25" w:name="_ENREF_24"/>
      <w:r w:rsidRPr="00257705">
        <w:rPr>
          <w:rFonts w:ascii="Calibri" w:hAnsi="Calibri" w:cs="Calibri"/>
          <w:noProof/>
          <w:color w:val="auto"/>
        </w:rPr>
        <w:t>24</w:t>
      </w:r>
      <w:r w:rsidRPr="00257705">
        <w:rPr>
          <w:rFonts w:ascii="Calibri" w:hAnsi="Calibri" w:cs="Calibri"/>
          <w:noProof/>
          <w:color w:val="auto"/>
        </w:rPr>
        <w:tab/>
        <w:t xml:space="preserve">Kohavi, R. &amp; John, G. H. Wrappers for feature subset selection. </w:t>
      </w:r>
      <w:r w:rsidRPr="00257705">
        <w:rPr>
          <w:rFonts w:ascii="Calibri" w:hAnsi="Calibri" w:cs="Calibri"/>
          <w:i/>
          <w:noProof/>
          <w:color w:val="auto"/>
        </w:rPr>
        <w:t>Artificial intelligence</w:t>
      </w:r>
      <w:r w:rsidRPr="00257705">
        <w:rPr>
          <w:rFonts w:ascii="Calibri" w:hAnsi="Calibri" w:cs="Calibri"/>
          <w:noProof/>
          <w:color w:val="auto"/>
        </w:rPr>
        <w:t xml:space="preserve"> </w:t>
      </w:r>
      <w:r w:rsidRPr="00257705">
        <w:rPr>
          <w:rFonts w:ascii="Calibri" w:hAnsi="Calibri" w:cs="Calibri"/>
          <w:b/>
          <w:noProof/>
          <w:color w:val="auto"/>
        </w:rPr>
        <w:t>97</w:t>
      </w:r>
      <w:r w:rsidRPr="00257705">
        <w:rPr>
          <w:rFonts w:ascii="Calibri" w:hAnsi="Calibri" w:cs="Calibri"/>
          <w:noProof/>
          <w:color w:val="auto"/>
        </w:rPr>
        <w:t>, 273-324 (1997).</w:t>
      </w:r>
      <w:bookmarkEnd w:id="25"/>
    </w:p>
    <w:p w:rsidR="00B81F0F" w:rsidRPr="00257705" w:rsidRDefault="00B81F0F" w:rsidP="00B81F0F">
      <w:pPr>
        <w:framePr w:wrap="auto"/>
        <w:ind w:left="720" w:hanging="720"/>
        <w:jc w:val="both"/>
        <w:rPr>
          <w:rFonts w:ascii="Calibri" w:hAnsi="Calibri" w:cs="Calibri"/>
          <w:noProof/>
          <w:color w:val="auto"/>
        </w:rPr>
      </w:pPr>
      <w:bookmarkStart w:id="26" w:name="_ENREF_25"/>
      <w:r w:rsidRPr="00257705">
        <w:rPr>
          <w:rFonts w:ascii="Calibri" w:hAnsi="Calibri" w:cs="Calibri"/>
          <w:noProof/>
          <w:color w:val="auto"/>
        </w:rPr>
        <w:t>25</w:t>
      </w:r>
      <w:r w:rsidRPr="00257705">
        <w:rPr>
          <w:rFonts w:ascii="Calibri" w:hAnsi="Calibri" w:cs="Calibri"/>
          <w:noProof/>
          <w:color w:val="auto"/>
        </w:rPr>
        <w:tab/>
        <w:t xml:space="preserve">Yu, L. &amp; Liu, H. Efficient feature selection via analysis of relevance and redundancy. </w:t>
      </w:r>
      <w:r w:rsidRPr="00257705">
        <w:rPr>
          <w:rFonts w:ascii="Calibri" w:hAnsi="Calibri" w:cs="Calibri"/>
          <w:i/>
          <w:noProof/>
          <w:color w:val="auto"/>
        </w:rPr>
        <w:t>Journal of machine learning research</w:t>
      </w:r>
      <w:r w:rsidRPr="00257705">
        <w:rPr>
          <w:rFonts w:ascii="Calibri" w:hAnsi="Calibri" w:cs="Calibri"/>
          <w:noProof/>
          <w:color w:val="auto"/>
        </w:rPr>
        <w:t xml:space="preserve"> </w:t>
      </w:r>
      <w:r w:rsidRPr="00257705">
        <w:rPr>
          <w:rFonts w:ascii="Calibri" w:hAnsi="Calibri" w:cs="Calibri"/>
          <w:b/>
          <w:noProof/>
          <w:color w:val="auto"/>
        </w:rPr>
        <w:t>5</w:t>
      </w:r>
      <w:r w:rsidRPr="00257705">
        <w:rPr>
          <w:rFonts w:ascii="Calibri" w:hAnsi="Calibri" w:cs="Calibri"/>
          <w:noProof/>
          <w:color w:val="auto"/>
        </w:rPr>
        <w:t>, 1205-1224 (2004).</w:t>
      </w:r>
      <w:bookmarkEnd w:id="26"/>
    </w:p>
    <w:p w:rsidR="00B81F0F" w:rsidRPr="00257705" w:rsidRDefault="00B81F0F" w:rsidP="00B81F0F">
      <w:pPr>
        <w:framePr w:wrap="auto"/>
        <w:ind w:left="720" w:hanging="720"/>
        <w:jc w:val="both"/>
        <w:rPr>
          <w:rFonts w:ascii="Calibri" w:hAnsi="Calibri" w:cs="Calibri"/>
          <w:noProof/>
          <w:color w:val="auto"/>
        </w:rPr>
      </w:pPr>
      <w:bookmarkStart w:id="27" w:name="_ENREF_26"/>
      <w:r w:rsidRPr="00257705">
        <w:rPr>
          <w:rFonts w:ascii="Calibri" w:hAnsi="Calibri" w:cs="Calibri"/>
          <w:noProof/>
          <w:color w:val="auto"/>
        </w:rPr>
        <w:t>26</w:t>
      </w:r>
      <w:r w:rsidRPr="00257705">
        <w:rPr>
          <w:rFonts w:ascii="Calibri" w:hAnsi="Calibri" w:cs="Calibri"/>
          <w:noProof/>
          <w:color w:val="auto"/>
        </w:rPr>
        <w:tab/>
        <w:t xml:space="preserve">Wexler, R. B., Martirez, J. M. P. &amp; Rappe, A. M. Chemical Pressure-Driven Enhancement of the Hydrogen Evolving Activity of Ni2P from Nonmetal Surface Doping Interpreted via Machine Learning. </w:t>
      </w:r>
      <w:r w:rsidRPr="00257705">
        <w:rPr>
          <w:rFonts w:ascii="Calibri" w:hAnsi="Calibri" w:cs="Calibri"/>
          <w:i/>
          <w:noProof/>
          <w:color w:val="auto"/>
        </w:rPr>
        <w:t>Journal of American Chemical Society,</w:t>
      </w:r>
      <w:r w:rsidRPr="00257705">
        <w:rPr>
          <w:rFonts w:ascii="Calibri" w:hAnsi="Calibri" w:cs="Calibri"/>
          <w:noProof/>
          <w:color w:val="auto"/>
        </w:rPr>
        <w:t xml:space="preserve"> doi:10.1021/jacs.8b00947 (2018).</w:t>
      </w:r>
      <w:bookmarkEnd w:id="27"/>
    </w:p>
    <w:p w:rsidR="00B81F0F" w:rsidRPr="00257705" w:rsidRDefault="00B81F0F" w:rsidP="00B81F0F">
      <w:pPr>
        <w:framePr w:wrap="auto"/>
        <w:ind w:left="720" w:hanging="720"/>
        <w:jc w:val="both"/>
        <w:rPr>
          <w:rFonts w:ascii="Calibri" w:hAnsi="Calibri" w:cs="Calibri"/>
          <w:noProof/>
          <w:color w:val="auto"/>
        </w:rPr>
      </w:pPr>
      <w:bookmarkStart w:id="28" w:name="_ENREF_27"/>
      <w:r w:rsidRPr="00257705">
        <w:rPr>
          <w:rFonts w:ascii="Calibri" w:hAnsi="Calibri" w:cs="Calibri"/>
          <w:noProof/>
          <w:color w:val="auto"/>
        </w:rPr>
        <w:t>27</w:t>
      </w:r>
      <w:r w:rsidRPr="00257705">
        <w:rPr>
          <w:rFonts w:ascii="Calibri" w:hAnsi="Calibri" w:cs="Calibri"/>
          <w:noProof/>
          <w:color w:val="auto"/>
        </w:rPr>
        <w:tab/>
        <w:t xml:space="preserve">Wijaya, S. H., Batubara, I., Nishioka, T., Altaf-Ul-Amin, M. &amp; Kanaya, S. Metabolomic Studies of Indonesian Jamu Medicines: Prediction of Jamu Efficacy and Identification of Important Metabolites. </w:t>
      </w:r>
      <w:r w:rsidRPr="00257705">
        <w:rPr>
          <w:rFonts w:ascii="Calibri" w:hAnsi="Calibri" w:cs="Calibri"/>
          <w:i/>
          <w:noProof/>
          <w:color w:val="auto"/>
        </w:rPr>
        <w:t>Molecular Informatics</w:t>
      </w:r>
      <w:r w:rsidRPr="00257705">
        <w:rPr>
          <w:rFonts w:ascii="Calibri" w:hAnsi="Calibri" w:cs="Calibri"/>
          <w:noProof/>
          <w:color w:val="auto"/>
        </w:rPr>
        <w:t xml:space="preserve"> </w:t>
      </w:r>
      <w:r w:rsidRPr="00257705">
        <w:rPr>
          <w:rFonts w:ascii="Calibri" w:hAnsi="Calibri" w:cs="Calibri"/>
          <w:b/>
          <w:noProof/>
          <w:color w:val="auto"/>
        </w:rPr>
        <w:t>36</w:t>
      </w:r>
      <w:r w:rsidRPr="00257705">
        <w:rPr>
          <w:rFonts w:ascii="Calibri" w:hAnsi="Calibri" w:cs="Calibri"/>
          <w:noProof/>
          <w:color w:val="auto"/>
        </w:rPr>
        <w:t>, doi:10.1002/minf.201700050 (2017).</w:t>
      </w:r>
      <w:bookmarkEnd w:id="28"/>
    </w:p>
    <w:p w:rsidR="00B81F0F" w:rsidRPr="00257705" w:rsidRDefault="00B81F0F" w:rsidP="00B81F0F">
      <w:pPr>
        <w:framePr w:wrap="auto"/>
        <w:ind w:left="720" w:hanging="720"/>
        <w:jc w:val="both"/>
        <w:rPr>
          <w:rFonts w:ascii="Calibri" w:hAnsi="Calibri" w:cs="Calibri"/>
          <w:noProof/>
          <w:color w:val="auto"/>
        </w:rPr>
      </w:pPr>
      <w:bookmarkStart w:id="29" w:name="_ENREF_28"/>
      <w:r w:rsidRPr="00257705">
        <w:rPr>
          <w:rFonts w:ascii="Calibri" w:hAnsi="Calibri" w:cs="Calibri"/>
          <w:noProof/>
          <w:color w:val="auto"/>
        </w:rPr>
        <w:t>28</w:t>
      </w:r>
      <w:r w:rsidRPr="00257705">
        <w:rPr>
          <w:rFonts w:ascii="Calibri" w:hAnsi="Calibri" w:cs="Calibri"/>
          <w:noProof/>
          <w:color w:val="auto"/>
        </w:rPr>
        <w:tab/>
        <w:t>Shangkuan, W. C.</w:t>
      </w:r>
      <w:r w:rsidRPr="00257705">
        <w:rPr>
          <w:rFonts w:ascii="Calibri" w:hAnsi="Calibri" w:cs="Calibri"/>
          <w:i/>
          <w:noProof/>
          <w:color w:val="auto"/>
        </w:rPr>
        <w:t xml:space="preserve"> et al.</w:t>
      </w:r>
      <w:r w:rsidRPr="00257705">
        <w:rPr>
          <w:rFonts w:ascii="Calibri" w:hAnsi="Calibri" w:cs="Calibri"/>
          <w:noProof/>
          <w:color w:val="auto"/>
        </w:rPr>
        <w:t xml:space="preserve"> Risk analysis of colorectal cancer incidence by gene expression analysis. </w:t>
      </w:r>
      <w:r w:rsidRPr="00257705">
        <w:rPr>
          <w:rFonts w:ascii="Calibri" w:hAnsi="Calibri" w:cs="Calibri"/>
          <w:i/>
          <w:noProof/>
          <w:color w:val="auto"/>
        </w:rPr>
        <w:t>PeerJ</w:t>
      </w:r>
      <w:r w:rsidRPr="00257705">
        <w:rPr>
          <w:rFonts w:ascii="Calibri" w:hAnsi="Calibri" w:cs="Calibri"/>
          <w:noProof/>
          <w:color w:val="auto"/>
        </w:rPr>
        <w:t xml:space="preserve"> </w:t>
      </w:r>
      <w:r w:rsidRPr="00257705">
        <w:rPr>
          <w:rFonts w:ascii="Calibri" w:hAnsi="Calibri" w:cs="Calibri"/>
          <w:b/>
          <w:noProof/>
          <w:color w:val="auto"/>
        </w:rPr>
        <w:t>5</w:t>
      </w:r>
      <w:r w:rsidRPr="00257705">
        <w:rPr>
          <w:rFonts w:ascii="Calibri" w:hAnsi="Calibri" w:cs="Calibri"/>
          <w:noProof/>
          <w:color w:val="auto"/>
        </w:rPr>
        <w:t>, e3003, doi:10.7717/peerj.3003 (2017).</w:t>
      </w:r>
      <w:bookmarkEnd w:id="29"/>
    </w:p>
    <w:p w:rsidR="00B81F0F" w:rsidRPr="00257705" w:rsidRDefault="00B81F0F" w:rsidP="00B81F0F">
      <w:pPr>
        <w:framePr w:wrap="auto"/>
        <w:ind w:left="720" w:hanging="720"/>
        <w:jc w:val="both"/>
        <w:rPr>
          <w:rFonts w:ascii="Calibri" w:hAnsi="Calibri" w:cs="Calibri"/>
          <w:noProof/>
          <w:color w:val="auto"/>
        </w:rPr>
      </w:pPr>
      <w:bookmarkStart w:id="30" w:name="_ENREF_29"/>
      <w:r w:rsidRPr="00257705">
        <w:rPr>
          <w:rFonts w:ascii="Calibri" w:hAnsi="Calibri" w:cs="Calibri"/>
          <w:noProof/>
          <w:color w:val="auto"/>
        </w:rPr>
        <w:t>29</w:t>
      </w:r>
      <w:r w:rsidRPr="00257705">
        <w:rPr>
          <w:rFonts w:ascii="Calibri" w:hAnsi="Calibri" w:cs="Calibri"/>
          <w:noProof/>
          <w:color w:val="auto"/>
        </w:rPr>
        <w:tab/>
        <w:t>Chu, C. M.</w:t>
      </w:r>
      <w:r w:rsidRPr="00257705">
        <w:rPr>
          <w:rFonts w:ascii="Calibri" w:hAnsi="Calibri" w:cs="Calibri"/>
          <w:i/>
          <w:noProof/>
          <w:color w:val="auto"/>
        </w:rPr>
        <w:t xml:space="preserve"> et al.</w:t>
      </w:r>
      <w:r w:rsidRPr="00257705">
        <w:rPr>
          <w:rFonts w:ascii="Calibri" w:hAnsi="Calibri" w:cs="Calibri"/>
          <w:noProof/>
          <w:color w:val="auto"/>
        </w:rPr>
        <w:t xml:space="preserve"> Gene expression profiling of colorectal tumors and normal mucosa by microarrays meta-analysis using prediction analysis of microarray, artificial neural network, classification, and regression trees. </w:t>
      </w:r>
      <w:r w:rsidRPr="00257705">
        <w:rPr>
          <w:rFonts w:ascii="Calibri" w:hAnsi="Calibri" w:cs="Calibri"/>
          <w:i/>
          <w:noProof/>
          <w:color w:val="auto"/>
        </w:rPr>
        <w:t>Disease Markers</w:t>
      </w:r>
      <w:r w:rsidRPr="00257705">
        <w:rPr>
          <w:rFonts w:ascii="Calibri" w:hAnsi="Calibri" w:cs="Calibri"/>
          <w:noProof/>
          <w:color w:val="auto"/>
        </w:rPr>
        <w:t xml:space="preserve"> </w:t>
      </w:r>
      <w:r w:rsidRPr="00257705">
        <w:rPr>
          <w:rFonts w:ascii="Calibri" w:hAnsi="Calibri" w:cs="Calibri"/>
          <w:b/>
          <w:noProof/>
          <w:color w:val="auto"/>
        </w:rPr>
        <w:t>2014</w:t>
      </w:r>
      <w:r w:rsidRPr="00257705">
        <w:rPr>
          <w:rFonts w:ascii="Calibri" w:hAnsi="Calibri" w:cs="Calibri"/>
          <w:noProof/>
          <w:color w:val="auto"/>
        </w:rPr>
        <w:t>, 634123, doi:10.1155/2014/634123 (2014).</w:t>
      </w:r>
      <w:bookmarkEnd w:id="30"/>
    </w:p>
    <w:p w:rsidR="00B81F0F" w:rsidRPr="00257705" w:rsidRDefault="00B81F0F" w:rsidP="00B81F0F">
      <w:pPr>
        <w:framePr w:wrap="auto"/>
        <w:ind w:left="720" w:hanging="720"/>
        <w:jc w:val="both"/>
        <w:rPr>
          <w:rFonts w:ascii="Calibri" w:hAnsi="Calibri" w:cs="Calibri"/>
          <w:noProof/>
          <w:color w:val="auto"/>
        </w:rPr>
      </w:pPr>
      <w:bookmarkStart w:id="31" w:name="_ENREF_30"/>
      <w:r w:rsidRPr="00257705">
        <w:rPr>
          <w:rFonts w:ascii="Calibri" w:hAnsi="Calibri" w:cs="Calibri"/>
          <w:noProof/>
          <w:color w:val="auto"/>
        </w:rPr>
        <w:t>30</w:t>
      </w:r>
      <w:r w:rsidRPr="00257705">
        <w:rPr>
          <w:rFonts w:ascii="Calibri" w:hAnsi="Calibri" w:cs="Calibri"/>
          <w:noProof/>
          <w:color w:val="auto"/>
        </w:rPr>
        <w:tab/>
        <w:t xml:space="preserve">Fleuret, F. Fast binary feature selection with conditional mutual information. </w:t>
      </w:r>
      <w:r w:rsidRPr="00257705">
        <w:rPr>
          <w:rFonts w:ascii="Calibri" w:hAnsi="Calibri" w:cs="Calibri"/>
          <w:i/>
          <w:noProof/>
          <w:color w:val="auto"/>
        </w:rPr>
        <w:t>Journal of Machine Learning Research</w:t>
      </w:r>
      <w:r w:rsidRPr="00257705">
        <w:rPr>
          <w:rFonts w:ascii="Calibri" w:hAnsi="Calibri" w:cs="Calibri"/>
          <w:noProof/>
          <w:color w:val="auto"/>
        </w:rPr>
        <w:t xml:space="preserve"> </w:t>
      </w:r>
      <w:r w:rsidRPr="00257705">
        <w:rPr>
          <w:rFonts w:ascii="Calibri" w:hAnsi="Calibri" w:cs="Calibri"/>
          <w:b/>
          <w:noProof/>
          <w:color w:val="auto"/>
        </w:rPr>
        <w:t>5</w:t>
      </w:r>
      <w:r w:rsidRPr="00257705">
        <w:rPr>
          <w:rFonts w:ascii="Calibri" w:hAnsi="Calibri" w:cs="Calibri"/>
          <w:noProof/>
          <w:color w:val="auto"/>
        </w:rPr>
        <w:t>, 1531-1555 (2004).</w:t>
      </w:r>
      <w:bookmarkEnd w:id="31"/>
    </w:p>
    <w:p w:rsidR="00B81F0F" w:rsidRPr="00257705" w:rsidRDefault="00B81F0F" w:rsidP="00B81F0F">
      <w:pPr>
        <w:framePr w:wrap="auto"/>
        <w:ind w:left="720" w:hanging="720"/>
        <w:jc w:val="both"/>
        <w:rPr>
          <w:rFonts w:ascii="Calibri" w:hAnsi="Calibri" w:cs="Calibri"/>
          <w:noProof/>
          <w:color w:val="auto"/>
        </w:rPr>
      </w:pPr>
      <w:bookmarkStart w:id="32" w:name="_ENREF_31"/>
      <w:r w:rsidRPr="00257705">
        <w:rPr>
          <w:rFonts w:ascii="Calibri" w:hAnsi="Calibri" w:cs="Calibri"/>
          <w:noProof/>
          <w:color w:val="auto"/>
        </w:rPr>
        <w:t>31</w:t>
      </w:r>
      <w:r w:rsidRPr="00257705">
        <w:rPr>
          <w:rFonts w:ascii="Calibri" w:hAnsi="Calibri" w:cs="Calibri"/>
          <w:noProof/>
          <w:color w:val="auto"/>
        </w:rPr>
        <w:tab/>
        <w:t xml:space="preserve">Pacheco, J., Alfaro, E., Casado, S., Gámez, M. &amp; García, N. A GRASP method for building classification trees. </w:t>
      </w:r>
      <w:r w:rsidRPr="00257705">
        <w:rPr>
          <w:rFonts w:ascii="Calibri" w:hAnsi="Calibri" w:cs="Calibri"/>
          <w:i/>
          <w:noProof/>
          <w:color w:val="auto"/>
        </w:rPr>
        <w:t>Expert Systems with Applications</w:t>
      </w:r>
      <w:r w:rsidRPr="00257705">
        <w:rPr>
          <w:rFonts w:ascii="Calibri" w:hAnsi="Calibri" w:cs="Calibri"/>
          <w:noProof/>
          <w:color w:val="auto"/>
        </w:rPr>
        <w:t xml:space="preserve"> </w:t>
      </w:r>
      <w:r w:rsidRPr="00257705">
        <w:rPr>
          <w:rFonts w:ascii="Calibri" w:hAnsi="Calibri" w:cs="Calibri"/>
          <w:b/>
          <w:noProof/>
          <w:color w:val="auto"/>
        </w:rPr>
        <w:t>39</w:t>
      </w:r>
      <w:r w:rsidRPr="00257705">
        <w:rPr>
          <w:rFonts w:ascii="Calibri" w:hAnsi="Calibri" w:cs="Calibri"/>
          <w:noProof/>
          <w:color w:val="auto"/>
        </w:rPr>
        <w:t>, 3241-3248 (2012).</w:t>
      </w:r>
      <w:bookmarkEnd w:id="32"/>
    </w:p>
    <w:p w:rsidR="00B81F0F" w:rsidRPr="00257705" w:rsidRDefault="00B81F0F" w:rsidP="00B81F0F">
      <w:pPr>
        <w:framePr w:wrap="auto"/>
        <w:ind w:left="720" w:hanging="720"/>
        <w:jc w:val="both"/>
        <w:rPr>
          <w:rFonts w:ascii="Calibri" w:hAnsi="Calibri" w:cs="Calibri"/>
          <w:noProof/>
          <w:color w:val="auto"/>
        </w:rPr>
      </w:pPr>
      <w:bookmarkStart w:id="33" w:name="_ENREF_32"/>
      <w:r w:rsidRPr="00257705">
        <w:rPr>
          <w:rFonts w:ascii="Calibri" w:hAnsi="Calibri" w:cs="Calibri"/>
          <w:noProof/>
          <w:color w:val="auto"/>
        </w:rPr>
        <w:t>32</w:t>
      </w:r>
      <w:r w:rsidRPr="00257705">
        <w:rPr>
          <w:rFonts w:ascii="Calibri" w:hAnsi="Calibri" w:cs="Calibri"/>
          <w:noProof/>
          <w:color w:val="auto"/>
        </w:rPr>
        <w:tab/>
        <w:t>Jiao, X.</w:t>
      </w:r>
      <w:r w:rsidRPr="00257705">
        <w:rPr>
          <w:rFonts w:ascii="Calibri" w:hAnsi="Calibri" w:cs="Calibri"/>
          <w:i/>
          <w:noProof/>
          <w:color w:val="auto"/>
        </w:rPr>
        <w:t xml:space="preserve"> et al.</w:t>
      </w:r>
      <w:r w:rsidRPr="00257705">
        <w:rPr>
          <w:rFonts w:ascii="Calibri" w:hAnsi="Calibri" w:cs="Calibri"/>
          <w:noProof/>
          <w:color w:val="auto"/>
        </w:rPr>
        <w:t xml:space="preserve"> DAVID-WS: a stateful web service to facilitate gene/protein list analysis. </w:t>
      </w:r>
      <w:r w:rsidRPr="00257705">
        <w:rPr>
          <w:rFonts w:ascii="Calibri" w:hAnsi="Calibri" w:cs="Calibri"/>
          <w:i/>
          <w:noProof/>
          <w:color w:val="auto"/>
        </w:rPr>
        <w:t>Bioinformatics</w:t>
      </w:r>
      <w:r w:rsidRPr="00257705">
        <w:rPr>
          <w:rFonts w:ascii="Calibri" w:hAnsi="Calibri" w:cs="Calibri"/>
          <w:noProof/>
          <w:color w:val="auto"/>
        </w:rPr>
        <w:t xml:space="preserve"> </w:t>
      </w:r>
      <w:r w:rsidRPr="00257705">
        <w:rPr>
          <w:rFonts w:ascii="Calibri" w:hAnsi="Calibri" w:cs="Calibri"/>
          <w:b/>
          <w:noProof/>
          <w:color w:val="auto"/>
        </w:rPr>
        <w:t>28</w:t>
      </w:r>
      <w:r w:rsidRPr="00257705">
        <w:rPr>
          <w:rFonts w:ascii="Calibri" w:hAnsi="Calibri" w:cs="Calibri"/>
          <w:noProof/>
          <w:color w:val="auto"/>
        </w:rPr>
        <w:t>, 1805-1806, doi:10.1093/bioinformatics/bts251 (2012).</w:t>
      </w:r>
      <w:bookmarkEnd w:id="33"/>
    </w:p>
    <w:p w:rsidR="00B81F0F" w:rsidRPr="00257705" w:rsidRDefault="00B81F0F" w:rsidP="00B81F0F">
      <w:pPr>
        <w:framePr w:wrap="auto"/>
        <w:ind w:left="720" w:hanging="720"/>
        <w:jc w:val="both"/>
        <w:rPr>
          <w:rFonts w:ascii="Calibri" w:hAnsi="Calibri" w:cs="Calibri"/>
          <w:noProof/>
          <w:color w:val="auto"/>
        </w:rPr>
      </w:pPr>
      <w:bookmarkStart w:id="34" w:name="_ENREF_33"/>
      <w:r w:rsidRPr="00257705">
        <w:rPr>
          <w:rFonts w:ascii="Calibri" w:hAnsi="Calibri" w:cs="Calibri"/>
          <w:noProof/>
          <w:color w:val="auto"/>
        </w:rPr>
        <w:t>33</w:t>
      </w:r>
      <w:r w:rsidRPr="00257705">
        <w:rPr>
          <w:rFonts w:ascii="Calibri" w:hAnsi="Calibri" w:cs="Calibri"/>
          <w:noProof/>
          <w:color w:val="auto"/>
        </w:rPr>
        <w:tab/>
        <w:t>Rappaport, N.</w:t>
      </w:r>
      <w:r w:rsidRPr="00257705">
        <w:rPr>
          <w:rFonts w:ascii="Calibri" w:hAnsi="Calibri" w:cs="Calibri"/>
          <w:i/>
          <w:noProof/>
          <w:color w:val="auto"/>
        </w:rPr>
        <w:t xml:space="preserve"> et al.</w:t>
      </w:r>
      <w:r w:rsidRPr="00257705">
        <w:rPr>
          <w:rFonts w:ascii="Calibri" w:hAnsi="Calibri" w:cs="Calibri"/>
          <w:noProof/>
          <w:color w:val="auto"/>
        </w:rPr>
        <w:t xml:space="preserve"> Rational confederation of genes and diseases: NGS interpretation via GeneCards, MalaCards and VarElect. </w:t>
      </w:r>
      <w:r w:rsidRPr="00257705">
        <w:rPr>
          <w:rFonts w:ascii="Calibri" w:hAnsi="Calibri" w:cs="Calibri"/>
          <w:i/>
          <w:noProof/>
          <w:color w:val="auto"/>
        </w:rPr>
        <w:t>Biomedical Engineering OnLine</w:t>
      </w:r>
      <w:r w:rsidRPr="00257705">
        <w:rPr>
          <w:rFonts w:ascii="Calibri" w:hAnsi="Calibri" w:cs="Calibri"/>
          <w:noProof/>
          <w:color w:val="auto"/>
        </w:rPr>
        <w:t xml:space="preserve"> </w:t>
      </w:r>
      <w:r w:rsidRPr="00257705">
        <w:rPr>
          <w:rFonts w:ascii="Calibri" w:hAnsi="Calibri" w:cs="Calibri"/>
          <w:b/>
          <w:noProof/>
          <w:color w:val="auto"/>
        </w:rPr>
        <w:t>16</w:t>
      </w:r>
      <w:r w:rsidRPr="00257705">
        <w:rPr>
          <w:rFonts w:ascii="Calibri" w:hAnsi="Calibri" w:cs="Calibri"/>
          <w:noProof/>
          <w:color w:val="auto"/>
        </w:rPr>
        <w:t>, 72, doi:10.1186/s12938-017-0359-2 (2017).</w:t>
      </w:r>
      <w:bookmarkEnd w:id="34"/>
    </w:p>
    <w:p w:rsidR="00B81F0F" w:rsidRPr="00257705" w:rsidRDefault="00B81F0F" w:rsidP="00B81F0F">
      <w:pPr>
        <w:framePr w:wrap="auto"/>
        <w:ind w:left="720" w:hanging="720"/>
        <w:jc w:val="both"/>
        <w:rPr>
          <w:rFonts w:ascii="Calibri" w:hAnsi="Calibri" w:cs="Calibri"/>
          <w:noProof/>
          <w:color w:val="auto"/>
        </w:rPr>
      </w:pPr>
      <w:bookmarkStart w:id="35" w:name="_ENREF_34"/>
      <w:r w:rsidRPr="00257705">
        <w:rPr>
          <w:rFonts w:ascii="Calibri" w:hAnsi="Calibri" w:cs="Calibri"/>
          <w:noProof/>
          <w:color w:val="auto"/>
        </w:rPr>
        <w:t>34</w:t>
      </w:r>
      <w:r w:rsidRPr="00257705">
        <w:rPr>
          <w:rFonts w:ascii="Calibri" w:hAnsi="Calibri" w:cs="Calibri"/>
          <w:noProof/>
          <w:color w:val="auto"/>
        </w:rPr>
        <w:tab/>
        <w:t xml:space="preserve">Rebhan, M., Chalifa-Caspi, V., Prilusky, J. &amp; Lancet, D. GeneCards: integrating information about genes, proteins and diseases. </w:t>
      </w:r>
      <w:r w:rsidRPr="00257705">
        <w:rPr>
          <w:rFonts w:ascii="Calibri" w:hAnsi="Calibri" w:cs="Calibri"/>
          <w:i/>
          <w:noProof/>
          <w:color w:val="auto"/>
        </w:rPr>
        <w:t xml:space="preserve">Trends in Genet </w:t>
      </w:r>
      <w:r w:rsidRPr="00257705">
        <w:rPr>
          <w:rFonts w:ascii="Calibri" w:hAnsi="Calibri" w:cs="Calibri"/>
          <w:b/>
          <w:noProof/>
          <w:color w:val="auto"/>
        </w:rPr>
        <w:t>13</w:t>
      </w:r>
      <w:r w:rsidRPr="00257705">
        <w:rPr>
          <w:rFonts w:ascii="Calibri" w:hAnsi="Calibri" w:cs="Calibri"/>
          <w:noProof/>
          <w:color w:val="auto"/>
        </w:rPr>
        <w:t>, 163 (1997).</w:t>
      </w:r>
      <w:bookmarkEnd w:id="35"/>
    </w:p>
    <w:p w:rsidR="00B81F0F" w:rsidRPr="00257705" w:rsidRDefault="00B81F0F" w:rsidP="00B81F0F">
      <w:pPr>
        <w:framePr w:wrap="auto"/>
        <w:ind w:left="720" w:hanging="720"/>
        <w:jc w:val="both"/>
        <w:rPr>
          <w:rFonts w:ascii="Calibri" w:hAnsi="Calibri" w:cs="Calibri"/>
          <w:noProof/>
          <w:color w:val="auto"/>
        </w:rPr>
      </w:pPr>
      <w:bookmarkStart w:id="36" w:name="_ENREF_35"/>
      <w:r w:rsidRPr="00257705">
        <w:rPr>
          <w:rFonts w:ascii="Calibri" w:hAnsi="Calibri" w:cs="Calibri"/>
          <w:noProof/>
          <w:color w:val="auto"/>
        </w:rPr>
        <w:t>35</w:t>
      </w:r>
      <w:r w:rsidRPr="00257705">
        <w:rPr>
          <w:rFonts w:ascii="Calibri" w:hAnsi="Calibri" w:cs="Calibri"/>
          <w:noProof/>
          <w:color w:val="auto"/>
        </w:rPr>
        <w:tab/>
        <w:t xml:space="preserve">Joosten, R. P., Long, F., Murshudov, G. N. &amp; Perrakis, A. The PDB_REDO server for macromolecular structure model optimization. </w:t>
      </w:r>
      <w:r w:rsidRPr="00257705">
        <w:rPr>
          <w:rFonts w:ascii="Calibri" w:hAnsi="Calibri" w:cs="Calibri"/>
          <w:i/>
          <w:noProof/>
          <w:color w:val="auto"/>
        </w:rPr>
        <w:t>IUCrJ</w:t>
      </w:r>
      <w:r w:rsidRPr="00257705">
        <w:rPr>
          <w:rFonts w:ascii="Calibri" w:hAnsi="Calibri" w:cs="Calibri"/>
          <w:noProof/>
          <w:color w:val="auto"/>
        </w:rPr>
        <w:t xml:space="preserve"> </w:t>
      </w:r>
      <w:r w:rsidRPr="00257705">
        <w:rPr>
          <w:rFonts w:ascii="Calibri" w:hAnsi="Calibri" w:cs="Calibri"/>
          <w:b/>
          <w:noProof/>
          <w:color w:val="auto"/>
        </w:rPr>
        <w:t>1</w:t>
      </w:r>
      <w:r w:rsidRPr="00257705">
        <w:rPr>
          <w:rFonts w:ascii="Calibri" w:hAnsi="Calibri" w:cs="Calibri"/>
          <w:noProof/>
          <w:color w:val="auto"/>
        </w:rPr>
        <w:t>, 213-220, doi:10.1107/S2052252514009324 (2014).</w:t>
      </w:r>
      <w:bookmarkEnd w:id="36"/>
    </w:p>
    <w:p w:rsidR="00B81F0F" w:rsidRPr="00257705" w:rsidRDefault="00B81F0F" w:rsidP="00B81F0F">
      <w:pPr>
        <w:framePr w:wrap="auto"/>
        <w:ind w:left="720" w:hanging="720"/>
        <w:jc w:val="both"/>
        <w:rPr>
          <w:rFonts w:ascii="Calibri" w:hAnsi="Calibri" w:cs="Calibri"/>
          <w:noProof/>
          <w:color w:val="auto"/>
        </w:rPr>
      </w:pPr>
      <w:bookmarkStart w:id="37" w:name="_ENREF_36"/>
      <w:r w:rsidRPr="00257705">
        <w:rPr>
          <w:rFonts w:ascii="Calibri" w:hAnsi="Calibri" w:cs="Calibri"/>
          <w:noProof/>
          <w:color w:val="auto"/>
        </w:rPr>
        <w:t>36</w:t>
      </w:r>
      <w:r w:rsidRPr="00257705">
        <w:rPr>
          <w:rFonts w:ascii="Calibri" w:hAnsi="Calibri" w:cs="Calibri"/>
          <w:noProof/>
          <w:color w:val="auto"/>
        </w:rPr>
        <w:tab/>
        <w:t xml:space="preserve">Maglott, D., Ostell, J., Pruitt, K. D. &amp; Tatusova, T. Entrez Gene: gene-centered information at NCBI. </w:t>
      </w:r>
      <w:r w:rsidRPr="00257705">
        <w:rPr>
          <w:rFonts w:ascii="Calibri" w:hAnsi="Calibri" w:cs="Calibri"/>
          <w:i/>
          <w:noProof/>
          <w:color w:val="auto"/>
        </w:rPr>
        <w:t>Nucleic Acids Research</w:t>
      </w:r>
      <w:r w:rsidRPr="00257705">
        <w:rPr>
          <w:rFonts w:ascii="Calibri" w:hAnsi="Calibri" w:cs="Calibri"/>
          <w:noProof/>
          <w:color w:val="auto"/>
        </w:rPr>
        <w:t xml:space="preserve"> </w:t>
      </w:r>
      <w:r w:rsidRPr="00257705">
        <w:rPr>
          <w:rFonts w:ascii="Calibri" w:hAnsi="Calibri" w:cs="Calibri"/>
          <w:b/>
          <w:noProof/>
          <w:color w:val="auto"/>
        </w:rPr>
        <w:t>39</w:t>
      </w:r>
      <w:r w:rsidRPr="00257705">
        <w:rPr>
          <w:rFonts w:ascii="Calibri" w:hAnsi="Calibri" w:cs="Calibri"/>
          <w:noProof/>
          <w:color w:val="auto"/>
        </w:rPr>
        <w:t>, D52-57, doi:10.1093/nar/gkq1237 (2011).</w:t>
      </w:r>
      <w:bookmarkEnd w:id="37"/>
    </w:p>
    <w:p w:rsidR="00B81F0F" w:rsidRPr="00257705" w:rsidRDefault="00B81F0F" w:rsidP="00B81F0F">
      <w:pPr>
        <w:framePr w:wrap="auto"/>
        <w:ind w:left="720" w:hanging="720"/>
        <w:jc w:val="both"/>
        <w:rPr>
          <w:rFonts w:ascii="Calibri" w:hAnsi="Calibri" w:cs="Calibri"/>
          <w:noProof/>
          <w:color w:val="auto"/>
        </w:rPr>
      </w:pPr>
      <w:bookmarkStart w:id="38" w:name="_ENREF_37"/>
      <w:r w:rsidRPr="00257705">
        <w:rPr>
          <w:rFonts w:ascii="Calibri" w:hAnsi="Calibri" w:cs="Calibri"/>
          <w:noProof/>
          <w:color w:val="auto"/>
        </w:rPr>
        <w:t>37</w:t>
      </w:r>
      <w:r w:rsidRPr="00257705">
        <w:rPr>
          <w:rFonts w:ascii="Calibri" w:hAnsi="Calibri" w:cs="Calibri"/>
          <w:noProof/>
          <w:color w:val="auto"/>
        </w:rPr>
        <w:tab/>
        <w:t xml:space="preserve">Amberger, J. S., Bocchini, C. A., Schiettecatte, F., Scott, A. F. &amp; Hamosh, A. OMIM.org: Online Mendelian Inheritance in Man (OMIM(R)), an online catalog of human genes and genetic disorders. </w:t>
      </w:r>
      <w:r w:rsidRPr="00257705">
        <w:rPr>
          <w:rFonts w:ascii="Calibri" w:hAnsi="Calibri" w:cs="Calibri"/>
          <w:i/>
          <w:noProof/>
          <w:color w:val="auto"/>
        </w:rPr>
        <w:t>Nucleic Acids Research</w:t>
      </w:r>
      <w:r w:rsidRPr="00257705">
        <w:rPr>
          <w:rFonts w:ascii="Calibri" w:hAnsi="Calibri" w:cs="Calibri"/>
          <w:noProof/>
          <w:color w:val="auto"/>
        </w:rPr>
        <w:t xml:space="preserve"> </w:t>
      </w:r>
      <w:r w:rsidRPr="00257705">
        <w:rPr>
          <w:rFonts w:ascii="Calibri" w:hAnsi="Calibri" w:cs="Calibri"/>
          <w:b/>
          <w:noProof/>
          <w:color w:val="auto"/>
        </w:rPr>
        <w:t>43</w:t>
      </w:r>
      <w:r w:rsidRPr="00257705">
        <w:rPr>
          <w:rFonts w:ascii="Calibri" w:hAnsi="Calibri" w:cs="Calibri"/>
          <w:noProof/>
          <w:color w:val="auto"/>
        </w:rPr>
        <w:t>, D789-798, doi:10.1093/nar/gku1205 (2015).</w:t>
      </w:r>
      <w:bookmarkEnd w:id="38"/>
    </w:p>
    <w:p w:rsidR="00B81F0F" w:rsidRPr="00257705" w:rsidRDefault="00B81F0F" w:rsidP="00B81F0F">
      <w:pPr>
        <w:framePr w:wrap="auto"/>
        <w:ind w:left="720" w:hanging="720"/>
        <w:jc w:val="both"/>
        <w:rPr>
          <w:rFonts w:ascii="Calibri" w:hAnsi="Calibri" w:cs="Calibri"/>
          <w:noProof/>
          <w:color w:val="auto"/>
        </w:rPr>
      </w:pPr>
      <w:bookmarkStart w:id="39" w:name="_ENREF_38"/>
      <w:r w:rsidRPr="00257705">
        <w:rPr>
          <w:rFonts w:ascii="Calibri" w:hAnsi="Calibri" w:cs="Calibri"/>
          <w:noProof/>
          <w:color w:val="auto"/>
        </w:rPr>
        <w:t>38</w:t>
      </w:r>
      <w:r w:rsidRPr="00257705">
        <w:rPr>
          <w:rFonts w:ascii="Calibri" w:hAnsi="Calibri" w:cs="Calibri"/>
          <w:noProof/>
          <w:color w:val="auto"/>
        </w:rPr>
        <w:tab/>
        <w:t>Boutet, E.</w:t>
      </w:r>
      <w:r w:rsidRPr="00257705">
        <w:rPr>
          <w:rFonts w:ascii="Calibri" w:hAnsi="Calibri" w:cs="Calibri"/>
          <w:i/>
          <w:noProof/>
          <w:color w:val="auto"/>
        </w:rPr>
        <w:t xml:space="preserve"> et al.</w:t>
      </w:r>
      <w:r w:rsidRPr="00257705">
        <w:rPr>
          <w:rFonts w:ascii="Calibri" w:hAnsi="Calibri" w:cs="Calibri"/>
          <w:noProof/>
          <w:color w:val="auto"/>
        </w:rPr>
        <w:t xml:space="preserve"> UniProtKB/Swiss-Prot, the Manually Annotated Section of the UniProt KnowledgeBase: How to Use the Entry View. </w:t>
      </w:r>
      <w:r w:rsidRPr="00257705">
        <w:rPr>
          <w:rFonts w:ascii="Calibri" w:hAnsi="Calibri" w:cs="Calibri"/>
          <w:i/>
          <w:noProof/>
          <w:color w:val="auto"/>
        </w:rPr>
        <w:t xml:space="preserve">Methods in Molecular Biology </w:t>
      </w:r>
      <w:r w:rsidRPr="00257705">
        <w:rPr>
          <w:rFonts w:ascii="Calibri" w:hAnsi="Calibri" w:cs="Calibri"/>
          <w:b/>
          <w:noProof/>
          <w:color w:val="auto"/>
        </w:rPr>
        <w:t>1374</w:t>
      </w:r>
      <w:r w:rsidRPr="00257705">
        <w:rPr>
          <w:rFonts w:ascii="Calibri" w:hAnsi="Calibri" w:cs="Calibri"/>
          <w:noProof/>
          <w:color w:val="auto"/>
        </w:rPr>
        <w:t>, 23-54, doi:10.1007/978-1-4939-3167-5_2 (2016).</w:t>
      </w:r>
      <w:bookmarkEnd w:id="39"/>
    </w:p>
    <w:p w:rsidR="00B81F0F" w:rsidRPr="00257705" w:rsidRDefault="00B81F0F" w:rsidP="00B81F0F">
      <w:pPr>
        <w:framePr w:wrap="auto"/>
        <w:ind w:left="720" w:hanging="720"/>
        <w:jc w:val="both"/>
        <w:rPr>
          <w:rFonts w:ascii="Calibri" w:hAnsi="Calibri" w:cs="Calibri"/>
          <w:noProof/>
          <w:color w:val="auto"/>
        </w:rPr>
      </w:pPr>
      <w:bookmarkStart w:id="40" w:name="_ENREF_39"/>
      <w:r w:rsidRPr="00257705">
        <w:rPr>
          <w:rFonts w:ascii="Calibri" w:hAnsi="Calibri" w:cs="Calibri"/>
          <w:noProof/>
          <w:color w:val="auto"/>
        </w:rPr>
        <w:t>39</w:t>
      </w:r>
      <w:r w:rsidRPr="00257705">
        <w:rPr>
          <w:rFonts w:ascii="Calibri" w:hAnsi="Calibri" w:cs="Calibri"/>
          <w:noProof/>
          <w:color w:val="auto"/>
        </w:rPr>
        <w:tab/>
        <w:t>Zerbino, D. R.</w:t>
      </w:r>
      <w:r w:rsidRPr="00257705">
        <w:rPr>
          <w:rFonts w:ascii="Calibri" w:hAnsi="Calibri" w:cs="Calibri"/>
          <w:i/>
          <w:noProof/>
          <w:color w:val="auto"/>
        </w:rPr>
        <w:t xml:space="preserve"> et al.</w:t>
      </w:r>
      <w:r w:rsidRPr="00257705">
        <w:rPr>
          <w:rFonts w:ascii="Calibri" w:hAnsi="Calibri" w:cs="Calibri"/>
          <w:noProof/>
          <w:color w:val="auto"/>
        </w:rPr>
        <w:t xml:space="preserve"> Ensembl 2018. </w:t>
      </w:r>
      <w:r w:rsidRPr="00257705">
        <w:rPr>
          <w:rFonts w:ascii="Calibri" w:hAnsi="Calibri" w:cs="Calibri"/>
          <w:i/>
          <w:noProof/>
          <w:color w:val="auto"/>
        </w:rPr>
        <w:t>Nucleic Acids Res</w:t>
      </w:r>
      <w:r w:rsidRPr="00257705">
        <w:rPr>
          <w:rFonts w:ascii="Calibri" w:hAnsi="Calibri" w:cs="Calibri"/>
          <w:noProof/>
          <w:color w:val="auto"/>
        </w:rPr>
        <w:t>, doi:10.1093/nar/gkx1098 (2017).</w:t>
      </w:r>
      <w:bookmarkEnd w:id="40"/>
    </w:p>
    <w:p w:rsidR="00B81F0F" w:rsidRPr="00257705" w:rsidRDefault="00B81F0F" w:rsidP="00B81F0F">
      <w:pPr>
        <w:framePr w:wrap="auto"/>
        <w:ind w:left="720" w:hanging="720"/>
        <w:jc w:val="both"/>
        <w:rPr>
          <w:rFonts w:ascii="Calibri" w:hAnsi="Calibri" w:cs="Calibri"/>
          <w:noProof/>
          <w:color w:val="auto"/>
        </w:rPr>
      </w:pPr>
      <w:bookmarkStart w:id="41" w:name="_ENREF_40"/>
      <w:r w:rsidRPr="00257705">
        <w:rPr>
          <w:rFonts w:ascii="Calibri" w:hAnsi="Calibri" w:cs="Calibri"/>
          <w:noProof/>
          <w:color w:val="auto"/>
        </w:rPr>
        <w:t>40</w:t>
      </w:r>
      <w:r w:rsidRPr="00257705">
        <w:rPr>
          <w:rFonts w:ascii="Calibri" w:hAnsi="Calibri" w:cs="Calibri"/>
          <w:noProof/>
          <w:color w:val="auto"/>
        </w:rPr>
        <w:tab/>
        <w:t xml:space="preserve">McKusick, V. A. &amp; Amberger, J. S. The morbid anatomy of the human genome: chromosomal location of mutations causing disease. </w:t>
      </w:r>
      <w:r w:rsidRPr="00257705">
        <w:rPr>
          <w:rFonts w:ascii="Calibri" w:hAnsi="Calibri" w:cs="Calibri"/>
          <w:i/>
          <w:noProof/>
          <w:color w:val="auto"/>
        </w:rPr>
        <w:t xml:space="preserve">Journal of Medical Genetics </w:t>
      </w:r>
      <w:r w:rsidRPr="00257705">
        <w:rPr>
          <w:rFonts w:ascii="Calibri" w:hAnsi="Calibri" w:cs="Calibri"/>
          <w:b/>
          <w:noProof/>
          <w:color w:val="auto"/>
        </w:rPr>
        <w:t>30</w:t>
      </w:r>
      <w:r w:rsidRPr="00257705">
        <w:rPr>
          <w:rFonts w:ascii="Calibri" w:hAnsi="Calibri" w:cs="Calibri"/>
          <w:noProof/>
          <w:color w:val="auto"/>
        </w:rPr>
        <w:t>, 1-26 (1993).</w:t>
      </w:r>
      <w:bookmarkEnd w:id="41"/>
    </w:p>
    <w:p w:rsidR="00B81F0F" w:rsidRPr="00257705" w:rsidRDefault="00B81F0F" w:rsidP="00B81F0F">
      <w:pPr>
        <w:framePr w:wrap="auto"/>
        <w:ind w:left="720" w:hanging="720"/>
        <w:jc w:val="both"/>
        <w:rPr>
          <w:rFonts w:ascii="Calibri" w:hAnsi="Calibri" w:cs="Calibri"/>
          <w:noProof/>
          <w:color w:val="auto"/>
        </w:rPr>
      </w:pPr>
      <w:bookmarkStart w:id="42" w:name="_ENREF_41"/>
      <w:r w:rsidRPr="00257705">
        <w:rPr>
          <w:rFonts w:ascii="Calibri" w:hAnsi="Calibri" w:cs="Calibri"/>
          <w:noProof/>
          <w:color w:val="auto"/>
        </w:rPr>
        <w:t>41</w:t>
      </w:r>
      <w:r w:rsidRPr="00257705">
        <w:rPr>
          <w:rFonts w:ascii="Calibri" w:hAnsi="Calibri" w:cs="Calibri"/>
          <w:noProof/>
          <w:color w:val="auto"/>
        </w:rPr>
        <w:tab/>
        <w:t>Finn, R. D.</w:t>
      </w:r>
      <w:r w:rsidRPr="00257705">
        <w:rPr>
          <w:rFonts w:ascii="Calibri" w:hAnsi="Calibri" w:cs="Calibri"/>
          <w:i/>
          <w:noProof/>
          <w:color w:val="auto"/>
        </w:rPr>
        <w:t xml:space="preserve"> et al.</w:t>
      </w:r>
      <w:r w:rsidRPr="00257705">
        <w:rPr>
          <w:rFonts w:ascii="Calibri" w:hAnsi="Calibri" w:cs="Calibri"/>
          <w:noProof/>
          <w:color w:val="auto"/>
        </w:rPr>
        <w:t xml:space="preserve"> The Pfam protein families database: towards a more sustainable future. </w:t>
      </w:r>
      <w:r w:rsidRPr="00257705">
        <w:rPr>
          <w:rFonts w:ascii="Calibri" w:hAnsi="Calibri" w:cs="Calibri"/>
          <w:i/>
          <w:noProof/>
          <w:color w:val="auto"/>
        </w:rPr>
        <w:t xml:space="preserve">Nucleic Acids Research </w:t>
      </w:r>
      <w:r w:rsidRPr="00257705">
        <w:rPr>
          <w:rFonts w:ascii="Calibri" w:hAnsi="Calibri" w:cs="Calibri"/>
          <w:b/>
          <w:noProof/>
          <w:color w:val="auto"/>
        </w:rPr>
        <w:t>44</w:t>
      </w:r>
      <w:r w:rsidRPr="00257705">
        <w:rPr>
          <w:rFonts w:ascii="Calibri" w:hAnsi="Calibri" w:cs="Calibri"/>
          <w:noProof/>
          <w:color w:val="auto"/>
        </w:rPr>
        <w:t>, D279-285, doi:10.1093/nar/gkv1344 (2016).</w:t>
      </w:r>
      <w:bookmarkEnd w:id="42"/>
    </w:p>
    <w:p w:rsidR="00B81F0F" w:rsidRPr="00257705" w:rsidRDefault="00B81F0F" w:rsidP="00B81F0F">
      <w:pPr>
        <w:framePr w:wrap="auto"/>
        <w:ind w:left="720" w:hanging="720"/>
        <w:jc w:val="both"/>
        <w:rPr>
          <w:rFonts w:ascii="Calibri" w:hAnsi="Calibri" w:cs="Calibri"/>
          <w:noProof/>
          <w:color w:val="auto"/>
        </w:rPr>
      </w:pPr>
      <w:bookmarkStart w:id="43" w:name="_ENREF_42"/>
      <w:r w:rsidRPr="00257705">
        <w:rPr>
          <w:rFonts w:ascii="Calibri" w:hAnsi="Calibri" w:cs="Calibri"/>
          <w:noProof/>
          <w:color w:val="auto"/>
        </w:rPr>
        <w:t>42</w:t>
      </w:r>
      <w:r w:rsidRPr="00257705">
        <w:rPr>
          <w:rFonts w:ascii="Calibri" w:hAnsi="Calibri" w:cs="Calibri"/>
          <w:noProof/>
          <w:color w:val="auto"/>
        </w:rPr>
        <w:tab/>
        <w:t>Xue, Y.</w:t>
      </w:r>
      <w:r w:rsidRPr="00257705">
        <w:rPr>
          <w:rFonts w:ascii="Calibri" w:hAnsi="Calibri" w:cs="Calibri"/>
          <w:i/>
          <w:noProof/>
          <w:color w:val="auto"/>
        </w:rPr>
        <w:t xml:space="preserve"> et al.</w:t>
      </w:r>
      <w:r w:rsidRPr="00257705">
        <w:rPr>
          <w:rFonts w:ascii="Calibri" w:hAnsi="Calibri" w:cs="Calibri"/>
          <w:noProof/>
          <w:color w:val="auto"/>
        </w:rPr>
        <w:t xml:space="preserve"> GPS: a comprehensive www server for phosphorylation sites prediction. </w:t>
      </w:r>
      <w:r w:rsidRPr="00257705">
        <w:rPr>
          <w:rFonts w:ascii="Calibri" w:hAnsi="Calibri" w:cs="Calibri"/>
          <w:i/>
          <w:noProof/>
          <w:color w:val="auto"/>
        </w:rPr>
        <w:t xml:space="preserve">Nucleic Acids Research </w:t>
      </w:r>
      <w:r w:rsidRPr="00257705">
        <w:rPr>
          <w:rFonts w:ascii="Calibri" w:hAnsi="Calibri" w:cs="Calibri"/>
          <w:b/>
          <w:noProof/>
          <w:color w:val="auto"/>
        </w:rPr>
        <w:t>33</w:t>
      </w:r>
      <w:r w:rsidRPr="00257705">
        <w:rPr>
          <w:rFonts w:ascii="Calibri" w:hAnsi="Calibri" w:cs="Calibri"/>
          <w:noProof/>
          <w:color w:val="auto"/>
        </w:rPr>
        <w:t>, W184-187, doi:10.1093/nar/gki393 (2005).</w:t>
      </w:r>
      <w:bookmarkEnd w:id="43"/>
    </w:p>
    <w:p w:rsidR="00B81F0F" w:rsidRPr="00257705" w:rsidRDefault="00B81F0F" w:rsidP="00B81F0F">
      <w:pPr>
        <w:framePr w:wrap="auto"/>
        <w:ind w:left="720" w:hanging="720"/>
        <w:jc w:val="both"/>
        <w:rPr>
          <w:rFonts w:ascii="Calibri" w:hAnsi="Calibri" w:cs="Calibri"/>
          <w:noProof/>
          <w:color w:val="auto"/>
        </w:rPr>
      </w:pPr>
      <w:bookmarkStart w:id="44" w:name="_ENREF_43"/>
      <w:r w:rsidRPr="00257705">
        <w:rPr>
          <w:rFonts w:ascii="Calibri" w:hAnsi="Calibri" w:cs="Calibri"/>
          <w:noProof/>
          <w:color w:val="auto"/>
        </w:rPr>
        <w:t>43</w:t>
      </w:r>
      <w:r w:rsidRPr="00257705">
        <w:rPr>
          <w:rFonts w:ascii="Calibri" w:hAnsi="Calibri" w:cs="Calibri"/>
          <w:noProof/>
          <w:color w:val="auto"/>
        </w:rPr>
        <w:tab/>
        <w:t>Deng, W.</w:t>
      </w:r>
      <w:r w:rsidRPr="00257705">
        <w:rPr>
          <w:rFonts w:ascii="Calibri" w:hAnsi="Calibri" w:cs="Calibri"/>
          <w:i/>
          <w:noProof/>
          <w:color w:val="auto"/>
        </w:rPr>
        <w:t xml:space="preserve"> et al.</w:t>
      </w:r>
      <w:r w:rsidRPr="00257705">
        <w:rPr>
          <w:rFonts w:ascii="Calibri" w:hAnsi="Calibri" w:cs="Calibri"/>
          <w:noProof/>
          <w:color w:val="auto"/>
        </w:rPr>
        <w:t xml:space="preserve"> GPS-PAIL: prediction of lysine acetyltransferase-specific modification sites from protein sequences. </w:t>
      </w:r>
      <w:r w:rsidRPr="00257705">
        <w:rPr>
          <w:rFonts w:ascii="Calibri" w:hAnsi="Calibri" w:cs="Calibri"/>
          <w:i/>
          <w:noProof/>
          <w:color w:val="auto"/>
        </w:rPr>
        <w:t>Scientific Reports</w:t>
      </w:r>
      <w:r w:rsidRPr="00257705">
        <w:rPr>
          <w:rFonts w:ascii="Calibri" w:hAnsi="Calibri" w:cs="Calibri"/>
          <w:noProof/>
          <w:color w:val="auto"/>
        </w:rPr>
        <w:t xml:space="preserve"> </w:t>
      </w:r>
      <w:r w:rsidRPr="00257705">
        <w:rPr>
          <w:rFonts w:ascii="Calibri" w:hAnsi="Calibri" w:cs="Calibri"/>
          <w:b/>
          <w:noProof/>
          <w:color w:val="auto"/>
        </w:rPr>
        <w:t>6</w:t>
      </w:r>
      <w:r w:rsidRPr="00257705">
        <w:rPr>
          <w:rFonts w:ascii="Calibri" w:hAnsi="Calibri" w:cs="Calibri"/>
          <w:noProof/>
          <w:color w:val="auto"/>
        </w:rPr>
        <w:t>, 39787, doi:10.1038/srep39787 (2016).</w:t>
      </w:r>
      <w:bookmarkEnd w:id="44"/>
    </w:p>
    <w:p w:rsidR="00B81F0F" w:rsidRPr="00257705" w:rsidRDefault="00B81F0F" w:rsidP="00B81F0F">
      <w:pPr>
        <w:framePr w:wrap="auto"/>
        <w:ind w:left="720" w:hanging="720"/>
        <w:jc w:val="both"/>
        <w:rPr>
          <w:rFonts w:ascii="Calibri" w:hAnsi="Calibri" w:cs="Calibri"/>
          <w:noProof/>
          <w:color w:val="auto"/>
        </w:rPr>
      </w:pPr>
      <w:bookmarkStart w:id="45" w:name="_ENREF_44"/>
      <w:r w:rsidRPr="00257705">
        <w:rPr>
          <w:rFonts w:ascii="Calibri" w:hAnsi="Calibri" w:cs="Calibri"/>
          <w:noProof/>
          <w:color w:val="auto"/>
        </w:rPr>
        <w:t>44</w:t>
      </w:r>
      <w:r w:rsidRPr="00257705">
        <w:rPr>
          <w:rFonts w:ascii="Calibri" w:hAnsi="Calibri" w:cs="Calibri"/>
          <w:noProof/>
          <w:color w:val="auto"/>
        </w:rPr>
        <w:tab/>
        <w:t>Zhao, Q.</w:t>
      </w:r>
      <w:r w:rsidRPr="00257705">
        <w:rPr>
          <w:rFonts w:ascii="Calibri" w:hAnsi="Calibri" w:cs="Calibri"/>
          <w:i/>
          <w:noProof/>
          <w:color w:val="auto"/>
        </w:rPr>
        <w:t xml:space="preserve"> et al.</w:t>
      </w:r>
      <w:r w:rsidRPr="00257705">
        <w:rPr>
          <w:rFonts w:ascii="Calibri" w:hAnsi="Calibri" w:cs="Calibri"/>
          <w:noProof/>
          <w:color w:val="auto"/>
        </w:rPr>
        <w:t xml:space="preserve"> GPS-SUMO: a tool for the prediction of sumoylation sites and SUMO-interaction motifs. </w:t>
      </w:r>
      <w:r w:rsidRPr="00257705">
        <w:rPr>
          <w:rFonts w:ascii="Calibri" w:hAnsi="Calibri" w:cs="Calibri"/>
          <w:i/>
          <w:noProof/>
          <w:color w:val="auto"/>
        </w:rPr>
        <w:t>Nucleic Acids Research</w:t>
      </w:r>
      <w:r w:rsidRPr="00257705">
        <w:rPr>
          <w:rFonts w:ascii="Calibri" w:hAnsi="Calibri" w:cs="Calibri"/>
          <w:noProof/>
          <w:color w:val="auto"/>
        </w:rPr>
        <w:t xml:space="preserve"> </w:t>
      </w:r>
      <w:r w:rsidRPr="00257705">
        <w:rPr>
          <w:rFonts w:ascii="Calibri" w:hAnsi="Calibri" w:cs="Calibri"/>
          <w:b/>
          <w:noProof/>
          <w:color w:val="auto"/>
        </w:rPr>
        <w:t>42</w:t>
      </w:r>
      <w:r w:rsidRPr="00257705">
        <w:rPr>
          <w:rFonts w:ascii="Calibri" w:hAnsi="Calibri" w:cs="Calibri"/>
          <w:noProof/>
          <w:color w:val="auto"/>
        </w:rPr>
        <w:t>, W325-330, doi:10.1093/nar/gku383 (2014).</w:t>
      </w:r>
      <w:bookmarkEnd w:id="45"/>
    </w:p>
    <w:p w:rsidR="00B81F0F" w:rsidRPr="00257705" w:rsidRDefault="00B81F0F" w:rsidP="00B81F0F">
      <w:pPr>
        <w:framePr w:wrap="auto"/>
        <w:ind w:left="720" w:hanging="720"/>
        <w:jc w:val="both"/>
        <w:rPr>
          <w:rFonts w:ascii="Calibri" w:hAnsi="Calibri" w:cs="Calibri"/>
          <w:noProof/>
          <w:color w:val="auto"/>
        </w:rPr>
      </w:pPr>
      <w:bookmarkStart w:id="46" w:name="_ENREF_45"/>
      <w:r w:rsidRPr="00257705">
        <w:rPr>
          <w:rFonts w:ascii="Calibri" w:hAnsi="Calibri" w:cs="Calibri"/>
          <w:noProof/>
          <w:color w:val="auto"/>
        </w:rPr>
        <w:t>45</w:t>
      </w:r>
      <w:r w:rsidRPr="00257705">
        <w:rPr>
          <w:rFonts w:ascii="Calibri" w:hAnsi="Calibri" w:cs="Calibri"/>
          <w:noProof/>
          <w:color w:val="auto"/>
        </w:rPr>
        <w:tab/>
        <w:t xml:space="preserve">Wan, S., Duan, Y. &amp; Zou, Q. HPSLPred: An Ensemble Multi-Label Classifier for Human Protein Subcellular Location Prediction with Imbalanced Source. </w:t>
      </w:r>
      <w:r w:rsidRPr="00257705">
        <w:rPr>
          <w:rFonts w:ascii="Calibri" w:hAnsi="Calibri" w:cs="Calibri"/>
          <w:i/>
          <w:noProof/>
          <w:color w:val="auto"/>
        </w:rPr>
        <w:t>Proteomics</w:t>
      </w:r>
      <w:r w:rsidRPr="00257705">
        <w:rPr>
          <w:rFonts w:ascii="Calibri" w:hAnsi="Calibri" w:cs="Calibri"/>
          <w:noProof/>
          <w:color w:val="auto"/>
        </w:rPr>
        <w:t xml:space="preserve"> </w:t>
      </w:r>
      <w:r w:rsidRPr="00257705">
        <w:rPr>
          <w:rFonts w:ascii="Calibri" w:hAnsi="Calibri" w:cs="Calibri"/>
          <w:b/>
          <w:noProof/>
          <w:color w:val="auto"/>
        </w:rPr>
        <w:t>17</w:t>
      </w:r>
      <w:r w:rsidRPr="00257705">
        <w:rPr>
          <w:rFonts w:ascii="Calibri" w:hAnsi="Calibri" w:cs="Calibri"/>
          <w:noProof/>
          <w:color w:val="auto"/>
        </w:rPr>
        <w:t>, doi:10.1002/pmic.201700262 (2017).</w:t>
      </w:r>
      <w:bookmarkEnd w:id="46"/>
    </w:p>
    <w:p w:rsidR="00B81F0F" w:rsidRPr="00257705" w:rsidRDefault="00B81F0F" w:rsidP="00B81F0F">
      <w:pPr>
        <w:framePr w:wrap="auto"/>
        <w:ind w:left="720" w:hanging="720"/>
        <w:jc w:val="both"/>
        <w:rPr>
          <w:rFonts w:ascii="Calibri" w:hAnsi="Calibri" w:cs="Calibri"/>
          <w:noProof/>
          <w:color w:val="auto"/>
        </w:rPr>
      </w:pPr>
      <w:bookmarkStart w:id="47" w:name="_ENREF_46"/>
      <w:r w:rsidRPr="00257705">
        <w:rPr>
          <w:rFonts w:ascii="Calibri" w:hAnsi="Calibri" w:cs="Calibri"/>
          <w:noProof/>
          <w:color w:val="auto"/>
        </w:rPr>
        <w:t>46</w:t>
      </w:r>
      <w:r w:rsidRPr="00257705">
        <w:rPr>
          <w:rFonts w:ascii="Calibri" w:hAnsi="Calibri" w:cs="Calibri"/>
          <w:noProof/>
          <w:color w:val="auto"/>
        </w:rPr>
        <w:tab/>
        <w:t xml:space="preserve">Zhang, H., Zhu, L. &amp; Huang, D. S. WSMD: weakly-supervised motif discovery in transcription factor ChIP-seq data. </w:t>
      </w:r>
      <w:r w:rsidRPr="00257705">
        <w:rPr>
          <w:rFonts w:ascii="Calibri" w:hAnsi="Calibri" w:cs="Calibri"/>
          <w:i/>
          <w:noProof/>
          <w:color w:val="auto"/>
        </w:rPr>
        <w:t xml:space="preserve">Scientific Reports </w:t>
      </w:r>
      <w:r w:rsidRPr="00257705">
        <w:rPr>
          <w:rFonts w:ascii="Calibri" w:hAnsi="Calibri" w:cs="Calibri"/>
          <w:b/>
          <w:noProof/>
          <w:color w:val="auto"/>
        </w:rPr>
        <w:t>7</w:t>
      </w:r>
      <w:r w:rsidRPr="00257705">
        <w:rPr>
          <w:rFonts w:ascii="Calibri" w:hAnsi="Calibri" w:cs="Calibri"/>
          <w:noProof/>
          <w:color w:val="auto"/>
        </w:rPr>
        <w:t>, 3217, doi:10.1038/s41598-017-03554-7 (2017).</w:t>
      </w:r>
      <w:bookmarkEnd w:id="47"/>
    </w:p>
    <w:p w:rsidR="00B81F0F" w:rsidRPr="00257705" w:rsidRDefault="00B81F0F" w:rsidP="00B81F0F">
      <w:pPr>
        <w:framePr w:wrap="auto"/>
        <w:ind w:left="720" w:hanging="720"/>
        <w:jc w:val="both"/>
        <w:rPr>
          <w:rFonts w:ascii="Calibri" w:hAnsi="Calibri" w:cs="Calibri"/>
          <w:noProof/>
          <w:color w:val="auto"/>
        </w:rPr>
      </w:pPr>
      <w:bookmarkStart w:id="48" w:name="_ENREF_47"/>
      <w:r w:rsidRPr="00257705">
        <w:rPr>
          <w:rFonts w:ascii="Calibri" w:hAnsi="Calibri" w:cs="Calibri"/>
          <w:noProof/>
          <w:color w:val="auto"/>
        </w:rPr>
        <w:t>47</w:t>
      </w:r>
      <w:r w:rsidRPr="00257705">
        <w:rPr>
          <w:rFonts w:ascii="Calibri" w:hAnsi="Calibri" w:cs="Calibri"/>
          <w:noProof/>
          <w:color w:val="auto"/>
        </w:rPr>
        <w:tab/>
        <w:t>Szklarczyk, D.</w:t>
      </w:r>
      <w:r w:rsidRPr="00257705">
        <w:rPr>
          <w:rFonts w:ascii="Calibri" w:hAnsi="Calibri" w:cs="Calibri"/>
          <w:i/>
          <w:noProof/>
          <w:color w:val="auto"/>
        </w:rPr>
        <w:t xml:space="preserve"> et al.</w:t>
      </w:r>
      <w:r w:rsidRPr="00257705">
        <w:rPr>
          <w:rFonts w:ascii="Calibri" w:hAnsi="Calibri" w:cs="Calibri"/>
          <w:noProof/>
          <w:color w:val="auto"/>
        </w:rPr>
        <w:t xml:space="preserve"> STRING v10: protein-protein interaction networks, integrated over the tree of life. </w:t>
      </w:r>
      <w:r w:rsidRPr="00257705">
        <w:rPr>
          <w:rFonts w:ascii="Calibri" w:hAnsi="Calibri" w:cs="Calibri"/>
          <w:i/>
          <w:noProof/>
          <w:color w:val="auto"/>
        </w:rPr>
        <w:t xml:space="preserve">Nucleic Acids Research </w:t>
      </w:r>
      <w:r w:rsidRPr="00257705">
        <w:rPr>
          <w:rFonts w:ascii="Calibri" w:hAnsi="Calibri" w:cs="Calibri"/>
          <w:b/>
          <w:noProof/>
          <w:color w:val="auto"/>
        </w:rPr>
        <w:t>43</w:t>
      </w:r>
      <w:r w:rsidRPr="00257705">
        <w:rPr>
          <w:rFonts w:ascii="Calibri" w:hAnsi="Calibri" w:cs="Calibri"/>
          <w:noProof/>
          <w:color w:val="auto"/>
        </w:rPr>
        <w:t>, D447-452, doi:10.1093/nar/gku1003 (2015).</w:t>
      </w:r>
      <w:bookmarkEnd w:id="48"/>
    </w:p>
    <w:p w:rsidR="00B81F0F" w:rsidRPr="00257705" w:rsidRDefault="00B81F0F" w:rsidP="00B81F0F">
      <w:pPr>
        <w:framePr w:wrap="auto"/>
        <w:ind w:left="720" w:hanging="720"/>
        <w:jc w:val="both"/>
        <w:rPr>
          <w:rFonts w:ascii="Calibri" w:hAnsi="Calibri" w:cs="Calibri"/>
          <w:noProof/>
          <w:color w:val="auto"/>
        </w:rPr>
      </w:pPr>
      <w:bookmarkStart w:id="49" w:name="_ENREF_48"/>
      <w:r w:rsidRPr="00257705">
        <w:rPr>
          <w:rFonts w:ascii="Calibri" w:hAnsi="Calibri" w:cs="Calibri"/>
          <w:noProof/>
          <w:color w:val="auto"/>
        </w:rPr>
        <w:t>48</w:t>
      </w:r>
      <w:r w:rsidRPr="00257705">
        <w:rPr>
          <w:rFonts w:ascii="Calibri" w:hAnsi="Calibri" w:cs="Calibri"/>
          <w:noProof/>
          <w:color w:val="auto"/>
        </w:rPr>
        <w:tab/>
        <w:t>Chiaretti, S.</w:t>
      </w:r>
      <w:r w:rsidRPr="00257705">
        <w:rPr>
          <w:rFonts w:ascii="Calibri" w:hAnsi="Calibri" w:cs="Calibri"/>
          <w:i/>
          <w:noProof/>
          <w:color w:val="auto"/>
        </w:rPr>
        <w:t xml:space="preserve"> et al.</w:t>
      </w:r>
      <w:r w:rsidRPr="00257705">
        <w:rPr>
          <w:rFonts w:ascii="Calibri" w:hAnsi="Calibri" w:cs="Calibri"/>
          <w:noProof/>
          <w:color w:val="auto"/>
        </w:rPr>
        <w:t xml:space="preserve"> Gene expression profile of adult T-cell acute lymphocytic leukemia identifies distinct subsets of patients with different response to therapy and survival. </w:t>
      </w:r>
      <w:r w:rsidRPr="00257705">
        <w:rPr>
          <w:rFonts w:ascii="Calibri" w:hAnsi="Calibri" w:cs="Calibri"/>
          <w:i/>
          <w:noProof/>
          <w:color w:val="auto"/>
        </w:rPr>
        <w:t>Blood</w:t>
      </w:r>
      <w:r w:rsidRPr="00257705">
        <w:rPr>
          <w:rFonts w:ascii="Calibri" w:hAnsi="Calibri" w:cs="Calibri"/>
          <w:noProof/>
          <w:color w:val="auto"/>
        </w:rPr>
        <w:t xml:space="preserve"> </w:t>
      </w:r>
      <w:r w:rsidRPr="00257705">
        <w:rPr>
          <w:rFonts w:ascii="Calibri" w:hAnsi="Calibri" w:cs="Calibri"/>
          <w:b/>
          <w:noProof/>
          <w:color w:val="auto"/>
        </w:rPr>
        <w:t>103</w:t>
      </w:r>
      <w:r w:rsidRPr="00257705">
        <w:rPr>
          <w:rFonts w:ascii="Calibri" w:hAnsi="Calibri" w:cs="Calibri"/>
          <w:noProof/>
          <w:color w:val="auto"/>
        </w:rPr>
        <w:t>, 2771-2778, doi:10.1182/blood-2003-09-3243 (2004).</w:t>
      </w:r>
      <w:bookmarkEnd w:id="49"/>
    </w:p>
    <w:p w:rsidR="00B81F0F" w:rsidRPr="00257705" w:rsidRDefault="00B81F0F" w:rsidP="00B81F0F">
      <w:pPr>
        <w:framePr w:wrap="auto"/>
        <w:ind w:left="720" w:hanging="720"/>
        <w:jc w:val="both"/>
        <w:rPr>
          <w:rFonts w:ascii="Calibri" w:hAnsi="Calibri" w:cs="Calibri"/>
          <w:noProof/>
          <w:color w:val="auto"/>
        </w:rPr>
      </w:pPr>
      <w:bookmarkStart w:id="50" w:name="_ENREF_49"/>
      <w:r w:rsidRPr="00257705">
        <w:rPr>
          <w:rFonts w:ascii="Calibri" w:hAnsi="Calibri" w:cs="Calibri"/>
          <w:noProof/>
          <w:color w:val="auto"/>
        </w:rPr>
        <w:t>49</w:t>
      </w:r>
      <w:r w:rsidRPr="00257705">
        <w:rPr>
          <w:rFonts w:ascii="Calibri" w:hAnsi="Calibri" w:cs="Calibri"/>
          <w:noProof/>
          <w:color w:val="auto"/>
        </w:rPr>
        <w:tab/>
        <w:t>Rowley, J. D.</w:t>
      </w:r>
      <w:r w:rsidRPr="00257705">
        <w:rPr>
          <w:rFonts w:ascii="Calibri" w:hAnsi="Calibri" w:cs="Calibri"/>
          <w:i/>
          <w:noProof/>
          <w:color w:val="auto"/>
        </w:rPr>
        <w:t xml:space="preserve"> et al.</w:t>
      </w:r>
      <w:r w:rsidRPr="00257705">
        <w:rPr>
          <w:rFonts w:ascii="Calibri" w:hAnsi="Calibri" w:cs="Calibri"/>
          <w:noProof/>
          <w:color w:val="auto"/>
        </w:rPr>
        <w:t xml:space="preserve"> Mapping chromosome band 11q23 in human acute leukemia with biotinylated probes: identification of 11q23 translocation breakpoints with a yeast artificial chromosome. </w:t>
      </w:r>
      <w:r w:rsidRPr="00257705">
        <w:rPr>
          <w:rFonts w:ascii="Calibri" w:hAnsi="Calibri" w:cs="Calibri"/>
          <w:i/>
          <w:noProof/>
          <w:color w:val="auto"/>
        </w:rPr>
        <w:t xml:space="preserve">Proceedings of the National Academy of Sciences of the United States of America </w:t>
      </w:r>
      <w:r w:rsidRPr="00257705">
        <w:rPr>
          <w:rFonts w:ascii="Calibri" w:hAnsi="Calibri" w:cs="Calibri"/>
          <w:b/>
          <w:noProof/>
          <w:color w:val="auto"/>
        </w:rPr>
        <w:t>87</w:t>
      </w:r>
      <w:r w:rsidRPr="00257705">
        <w:rPr>
          <w:rFonts w:ascii="Calibri" w:hAnsi="Calibri" w:cs="Calibri"/>
          <w:noProof/>
          <w:color w:val="auto"/>
        </w:rPr>
        <w:t>, 9358-9362 (1990).</w:t>
      </w:r>
      <w:bookmarkEnd w:id="50"/>
    </w:p>
    <w:p w:rsidR="00B81F0F" w:rsidRPr="00257705" w:rsidRDefault="00B81F0F" w:rsidP="00B81F0F">
      <w:pPr>
        <w:framePr w:wrap="auto"/>
        <w:ind w:left="720" w:hanging="720"/>
        <w:jc w:val="both"/>
        <w:rPr>
          <w:rFonts w:ascii="Calibri" w:hAnsi="Calibri" w:cs="Calibri"/>
          <w:noProof/>
          <w:color w:val="auto"/>
        </w:rPr>
      </w:pPr>
      <w:bookmarkStart w:id="51" w:name="_ENREF_50"/>
      <w:r w:rsidRPr="00257705">
        <w:rPr>
          <w:rFonts w:ascii="Calibri" w:hAnsi="Calibri" w:cs="Calibri"/>
          <w:noProof/>
          <w:color w:val="auto"/>
        </w:rPr>
        <w:t>50</w:t>
      </w:r>
      <w:r w:rsidRPr="00257705">
        <w:rPr>
          <w:rFonts w:ascii="Calibri" w:hAnsi="Calibri" w:cs="Calibri"/>
          <w:noProof/>
          <w:color w:val="auto"/>
        </w:rPr>
        <w:tab/>
        <w:t>Rabbitts, T. H.</w:t>
      </w:r>
      <w:r w:rsidRPr="00257705">
        <w:rPr>
          <w:rFonts w:ascii="Calibri" w:hAnsi="Calibri" w:cs="Calibri"/>
          <w:i/>
          <w:noProof/>
          <w:color w:val="auto"/>
        </w:rPr>
        <w:t xml:space="preserve"> et al.</w:t>
      </w:r>
      <w:r w:rsidRPr="00257705">
        <w:rPr>
          <w:rFonts w:ascii="Calibri" w:hAnsi="Calibri" w:cs="Calibri"/>
          <w:noProof/>
          <w:color w:val="auto"/>
        </w:rPr>
        <w:t xml:space="preserve"> The chromosomal location of T-cell receptor genes and a T cell rearranging gene: possible correlation with specific translocations in human T cell leukaemia. </w:t>
      </w:r>
      <w:r w:rsidRPr="00257705">
        <w:rPr>
          <w:rFonts w:ascii="Calibri" w:hAnsi="Calibri" w:cs="Calibri"/>
          <w:i/>
          <w:noProof/>
          <w:color w:val="auto"/>
        </w:rPr>
        <w:t xml:space="preserve">Embo Journal </w:t>
      </w:r>
      <w:r w:rsidRPr="00257705">
        <w:rPr>
          <w:rFonts w:ascii="Calibri" w:hAnsi="Calibri" w:cs="Calibri"/>
          <w:b/>
          <w:noProof/>
          <w:color w:val="auto"/>
        </w:rPr>
        <w:t>4</w:t>
      </w:r>
      <w:r w:rsidRPr="00257705">
        <w:rPr>
          <w:rFonts w:ascii="Calibri" w:hAnsi="Calibri" w:cs="Calibri"/>
          <w:noProof/>
          <w:color w:val="auto"/>
        </w:rPr>
        <w:t>, 1461-1465 (1985).</w:t>
      </w:r>
      <w:bookmarkEnd w:id="51"/>
    </w:p>
    <w:p w:rsidR="00B81F0F" w:rsidRPr="00257705" w:rsidRDefault="00B81F0F" w:rsidP="00B81F0F">
      <w:pPr>
        <w:framePr w:wrap="auto"/>
        <w:ind w:left="720" w:hanging="720"/>
        <w:jc w:val="both"/>
        <w:rPr>
          <w:rFonts w:ascii="Calibri" w:hAnsi="Calibri" w:cs="Calibri"/>
          <w:noProof/>
          <w:color w:val="auto"/>
        </w:rPr>
      </w:pPr>
      <w:bookmarkStart w:id="52" w:name="_ENREF_51"/>
      <w:r w:rsidRPr="00257705">
        <w:rPr>
          <w:rFonts w:ascii="Calibri" w:hAnsi="Calibri" w:cs="Calibri"/>
          <w:noProof/>
          <w:color w:val="auto"/>
        </w:rPr>
        <w:t>51</w:t>
      </w:r>
      <w:r w:rsidRPr="00257705">
        <w:rPr>
          <w:rFonts w:ascii="Calibri" w:hAnsi="Calibri" w:cs="Calibri"/>
          <w:noProof/>
          <w:color w:val="auto"/>
        </w:rPr>
        <w:tab/>
        <w:t>Yin, L.</w:t>
      </w:r>
      <w:r w:rsidRPr="00257705">
        <w:rPr>
          <w:rFonts w:ascii="Calibri" w:hAnsi="Calibri" w:cs="Calibri"/>
          <w:i/>
          <w:noProof/>
          <w:color w:val="auto"/>
        </w:rPr>
        <w:t xml:space="preserve"> et al.</w:t>
      </w:r>
      <w:r w:rsidRPr="00257705">
        <w:rPr>
          <w:rFonts w:ascii="Calibri" w:hAnsi="Calibri" w:cs="Calibri"/>
          <w:noProof/>
          <w:color w:val="auto"/>
        </w:rPr>
        <w:t xml:space="preserve"> SH2D1A mutation analysis for diagnosis of XLP in typical and atypical patients. </w:t>
      </w:r>
      <w:r w:rsidRPr="00257705">
        <w:rPr>
          <w:rFonts w:ascii="Calibri" w:hAnsi="Calibri" w:cs="Calibri"/>
          <w:i/>
          <w:noProof/>
          <w:color w:val="auto"/>
        </w:rPr>
        <w:t>Human Genetics</w:t>
      </w:r>
      <w:r w:rsidRPr="00257705">
        <w:rPr>
          <w:rFonts w:ascii="Calibri" w:hAnsi="Calibri" w:cs="Calibri"/>
          <w:noProof/>
          <w:color w:val="auto"/>
        </w:rPr>
        <w:t xml:space="preserve"> </w:t>
      </w:r>
      <w:r w:rsidRPr="00257705">
        <w:rPr>
          <w:rFonts w:ascii="Calibri" w:hAnsi="Calibri" w:cs="Calibri"/>
          <w:b/>
          <w:noProof/>
          <w:color w:val="auto"/>
        </w:rPr>
        <w:t>105</w:t>
      </w:r>
      <w:r w:rsidRPr="00257705">
        <w:rPr>
          <w:rFonts w:ascii="Calibri" w:hAnsi="Calibri" w:cs="Calibri"/>
          <w:noProof/>
          <w:color w:val="auto"/>
        </w:rPr>
        <w:t>, 501-505 (1999).</w:t>
      </w:r>
      <w:bookmarkEnd w:id="52"/>
    </w:p>
    <w:p w:rsidR="00B81F0F" w:rsidRPr="00257705" w:rsidRDefault="00B81F0F" w:rsidP="00B81F0F">
      <w:pPr>
        <w:framePr w:wrap="auto"/>
        <w:ind w:left="720" w:hanging="720"/>
        <w:jc w:val="both"/>
        <w:rPr>
          <w:rFonts w:ascii="Calibri" w:hAnsi="Calibri" w:cs="Calibri"/>
          <w:noProof/>
          <w:color w:val="auto"/>
        </w:rPr>
      </w:pPr>
      <w:bookmarkStart w:id="53" w:name="_ENREF_52"/>
      <w:r w:rsidRPr="00257705">
        <w:rPr>
          <w:rFonts w:ascii="Calibri" w:hAnsi="Calibri" w:cs="Calibri"/>
          <w:noProof/>
          <w:color w:val="auto"/>
        </w:rPr>
        <w:t>52</w:t>
      </w:r>
      <w:r w:rsidRPr="00257705">
        <w:rPr>
          <w:rFonts w:ascii="Calibri" w:hAnsi="Calibri" w:cs="Calibri"/>
          <w:noProof/>
          <w:color w:val="auto"/>
        </w:rPr>
        <w:tab/>
        <w:t>Brandau, O.</w:t>
      </w:r>
      <w:r w:rsidRPr="00257705">
        <w:rPr>
          <w:rFonts w:ascii="Calibri" w:hAnsi="Calibri" w:cs="Calibri"/>
          <w:i/>
          <w:noProof/>
          <w:color w:val="auto"/>
        </w:rPr>
        <w:t xml:space="preserve"> et al.</w:t>
      </w:r>
      <w:r w:rsidRPr="00257705">
        <w:rPr>
          <w:rFonts w:ascii="Calibri" w:hAnsi="Calibri" w:cs="Calibri"/>
          <w:noProof/>
          <w:color w:val="auto"/>
        </w:rPr>
        <w:t xml:space="preserve"> Epstein-Barr virus-negative boys with non-Hodgkin lymphoma are mutated in the SH2D1A gene, as are patients with X-linked lymphoproliferative disease (XLP). </w:t>
      </w:r>
      <w:r w:rsidRPr="00257705">
        <w:rPr>
          <w:rFonts w:ascii="Calibri" w:hAnsi="Calibri" w:cs="Calibri"/>
          <w:i/>
          <w:noProof/>
          <w:color w:val="auto"/>
        </w:rPr>
        <w:t xml:space="preserve">Human Molecular Genetics </w:t>
      </w:r>
      <w:r w:rsidRPr="00257705">
        <w:rPr>
          <w:rFonts w:ascii="Calibri" w:hAnsi="Calibri" w:cs="Calibri"/>
          <w:b/>
          <w:noProof/>
          <w:color w:val="auto"/>
        </w:rPr>
        <w:t>8</w:t>
      </w:r>
      <w:r w:rsidRPr="00257705">
        <w:rPr>
          <w:rFonts w:ascii="Calibri" w:hAnsi="Calibri" w:cs="Calibri"/>
          <w:noProof/>
          <w:color w:val="auto"/>
        </w:rPr>
        <w:t>, 2407-2413 (1999).</w:t>
      </w:r>
      <w:bookmarkEnd w:id="53"/>
    </w:p>
    <w:p w:rsidR="00B81F0F" w:rsidRPr="00257705" w:rsidRDefault="00B81F0F" w:rsidP="00B81F0F">
      <w:pPr>
        <w:framePr w:wrap="auto"/>
        <w:ind w:left="720" w:hanging="720"/>
        <w:jc w:val="both"/>
        <w:rPr>
          <w:rFonts w:ascii="Calibri" w:hAnsi="Calibri" w:cs="Calibri"/>
          <w:noProof/>
          <w:color w:val="auto"/>
        </w:rPr>
      </w:pPr>
      <w:bookmarkStart w:id="54" w:name="_ENREF_53"/>
      <w:r w:rsidRPr="00257705">
        <w:rPr>
          <w:rFonts w:ascii="Calibri" w:hAnsi="Calibri" w:cs="Calibri"/>
          <w:noProof/>
          <w:color w:val="auto"/>
        </w:rPr>
        <w:t>53</w:t>
      </w:r>
      <w:r w:rsidRPr="00257705">
        <w:rPr>
          <w:rFonts w:ascii="Calibri" w:hAnsi="Calibri" w:cs="Calibri"/>
          <w:noProof/>
          <w:color w:val="auto"/>
        </w:rPr>
        <w:tab/>
        <w:t xml:space="preserve">Burnett, R. C., Thirman, M. J., Rowley, J. D. &amp; Diaz, M. O. Molecular analysis of the T-cell acute lymphoblastic leukemia-associated t(1;7)(p34;q34) that fuses LCK and TCRB. </w:t>
      </w:r>
      <w:r w:rsidRPr="00257705">
        <w:rPr>
          <w:rFonts w:ascii="Calibri" w:hAnsi="Calibri" w:cs="Calibri"/>
          <w:i/>
          <w:noProof/>
          <w:color w:val="auto"/>
        </w:rPr>
        <w:t>Blood</w:t>
      </w:r>
      <w:r w:rsidRPr="00257705">
        <w:rPr>
          <w:rFonts w:ascii="Calibri" w:hAnsi="Calibri" w:cs="Calibri"/>
          <w:noProof/>
          <w:color w:val="auto"/>
        </w:rPr>
        <w:t xml:space="preserve"> </w:t>
      </w:r>
      <w:r w:rsidRPr="00257705">
        <w:rPr>
          <w:rFonts w:ascii="Calibri" w:hAnsi="Calibri" w:cs="Calibri"/>
          <w:b/>
          <w:noProof/>
          <w:color w:val="auto"/>
        </w:rPr>
        <w:t>84</w:t>
      </w:r>
      <w:r w:rsidRPr="00257705">
        <w:rPr>
          <w:rFonts w:ascii="Calibri" w:hAnsi="Calibri" w:cs="Calibri"/>
          <w:noProof/>
          <w:color w:val="auto"/>
        </w:rPr>
        <w:t>, 1232-1236 (1994).</w:t>
      </w:r>
      <w:bookmarkEnd w:id="54"/>
    </w:p>
    <w:p w:rsidR="00B81F0F" w:rsidRPr="00257705" w:rsidRDefault="00B81F0F" w:rsidP="00B81F0F">
      <w:pPr>
        <w:framePr w:wrap="auto"/>
        <w:ind w:left="720" w:hanging="720"/>
        <w:jc w:val="both"/>
        <w:rPr>
          <w:rFonts w:ascii="Calibri" w:hAnsi="Calibri" w:cs="Calibri"/>
          <w:noProof/>
          <w:color w:val="auto"/>
        </w:rPr>
      </w:pPr>
      <w:bookmarkStart w:id="55" w:name="_ENREF_54"/>
      <w:r w:rsidRPr="00257705">
        <w:rPr>
          <w:rFonts w:ascii="Calibri" w:hAnsi="Calibri" w:cs="Calibri"/>
          <w:noProof/>
          <w:color w:val="auto"/>
        </w:rPr>
        <w:t>54</w:t>
      </w:r>
      <w:r w:rsidRPr="00257705">
        <w:rPr>
          <w:rFonts w:ascii="Calibri" w:hAnsi="Calibri" w:cs="Calibri"/>
          <w:noProof/>
          <w:color w:val="auto"/>
        </w:rPr>
        <w:tab/>
        <w:t>Taylor, G. M.</w:t>
      </w:r>
      <w:r w:rsidRPr="00257705">
        <w:rPr>
          <w:rFonts w:ascii="Calibri" w:hAnsi="Calibri" w:cs="Calibri"/>
          <w:i/>
          <w:noProof/>
          <w:color w:val="auto"/>
        </w:rPr>
        <w:t xml:space="preserve"> et al.</w:t>
      </w:r>
      <w:r w:rsidRPr="00257705">
        <w:rPr>
          <w:rFonts w:ascii="Calibri" w:hAnsi="Calibri" w:cs="Calibri"/>
          <w:noProof/>
          <w:color w:val="auto"/>
        </w:rPr>
        <w:t xml:space="preserve"> Genetic susceptibility to childhood common acute lymphoblastic leukaemia is associated with polymorphic peptide-binding pocket profiles in HLA-DPB1*0201. </w:t>
      </w:r>
      <w:r w:rsidRPr="00257705">
        <w:rPr>
          <w:rFonts w:ascii="Calibri" w:hAnsi="Calibri" w:cs="Calibri"/>
          <w:i/>
          <w:noProof/>
          <w:color w:val="auto"/>
        </w:rPr>
        <w:t>Human Molecular Genetics</w:t>
      </w:r>
      <w:r w:rsidRPr="00257705">
        <w:rPr>
          <w:rFonts w:ascii="Calibri" w:hAnsi="Calibri" w:cs="Calibri"/>
          <w:noProof/>
          <w:color w:val="auto"/>
        </w:rPr>
        <w:t xml:space="preserve"> </w:t>
      </w:r>
      <w:r w:rsidRPr="00257705">
        <w:rPr>
          <w:rFonts w:ascii="Calibri" w:hAnsi="Calibri" w:cs="Calibri"/>
          <w:b/>
          <w:noProof/>
          <w:color w:val="auto"/>
        </w:rPr>
        <w:t>11</w:t>
      </w:r>
      <w:r w:rsidRPr="00257705">
        <w:rPr>
          <w:rFonts w:ascii="Calibri" w:hAnsi="Calibri" w:cs="Calibri"/>
          <w:noProof/>
          <w:color w:val="auto"/>
        </w:rPr>
        <w:t>, 1585-1597 (2002).</w:t>
      </w:r>
      <w:bookmarkEnd w:id="55"/>
    </w:p>
    <w:p w:rsidR="00B81F0F" w:rsidRPr="00257705" w:rsidRDefault="00B81F0F" w:rsidP="00B81F0F">
      <w:pPr>
        <w:framePr w:wrap="auto"/>
        <w:ind w:left="720" w:hanging="720"/>
        <w:jc w:val="both"/>
        <w:rPr>
          <w:rFonts w:ascii="Calibri" w:hAnsi="Calibri" w:cs="Calibri"/>
          <w:noProof/>
          <w:color w:val="auto"/>
        </w:rPr>
      </w:pPr>
      <w:bookmarkStart w:id="56" w:name="_ENREF_55"/>
      <w:r w:rsidRPr="00257705">
        <w:rPr>
          <w:rFonts w:ascii="Calibri" w:hAnsi="Calibri" w:cs="Calibri"/>
          <w:noProof/>
          <w:color w:val="auto"/>
        </w:rPr>
        <w:t>55</w:t>
      </w:r>
      <w:r w:rsidRPr="00257705">
        <w:rPr>
          <w:rFonts w:ascii="Calibri" w:hAnsi="Calibri" w:cs="Calibri"/>
          <w:noProof/>
          <w:color w:val="auto"/>
        </w:rPr>
        <w:tab/>
        <w:t>Wadia, P. P.</w:t>
      </w:r>
      <w:r w:rsidRPr="00257705">
        <w:rPr>
          <w:rFonts w:ascii="Calibri" w:hAnsi="Calibri" w:cs="Calibri"/>
          <w:i/>
          <w:noProof/>
          <w:color w:val="auto"/>
        </w:rPr>
        <w:t xml:space="preserve"> et al.</w:t>
      </w:r>
      <w:r w:rsidRPr="00257705">
        <w:rPr>
          <w:rFonts w:ascii="Calibri" w:hAnsi="Calibri" w:cs="Calibri"/>
          <w:noProof/>
          <w:color w:val="auto"/>
        </w:rPr>
        <w:t xml:space="preserve"> Antibodies specifically target AML antigen NuSAP1 after allogeneic bone marrow transplantation. </w:t>
      </w:r>
      <w:r w:rsidRPr="00257705">
        <w:rPr>
          <w:rFonts w:ascii="Calibri" w:hAnsi="Calibri" w:cs="Calibri"/>
          <w:i/>
          <w:noProof/>
          <w:color w:val="auto"/>
        </w:rPr>
        <w:t>Blood</w:t>
      </w:r>
      <w:r w:rsidRPr="00257705">
        <w:rPr>
          <w:rFonts w:ascii="Calibri" w:hAnsi="Calibri" w:cs="Calibri"/>
          <w:noProof/>
          <w:color w:val="auto"/>
        </w:rPr>
        <w:t xml:space="preserve"> </w:t>
      </w:r>
      <w:r w:rsidRPr="00257705">
        <w:rPr>
          <w:rFonts w:ascii="Calibri" w:hAnsi="Calibri" w:cs="Calibri"/>
          <w:b/>
          <w:noProof/>
          <w:color w:val="auto"/>
        </w:rPr>
        <w:t>115</w:t>
      </w:r>
      <w:r w:rsidRPr="00257705">
        <w:rPr>
          <w:rFonts w:ascii="Calibri" w:hAnsi="Calibri" w:cs="Calibri"/>
          <w:noProof/>
          <w:color w:val="auto"/>
        </w:rPr>
        <w:t>, 2077-2087, doi:10.1182/blood-2009-03-211375 (2010).</w:t>
      </w:r>
      <w:bookmarkEnd w:id="56"/>
    </w:p>
    <w:p w:rsidR="00B81F0F" w:rsidRPr="00257705" w:rsidRDefault="00B81F0F" w:rsidP="00B81F0F">
      <w:pPr>
        <w:framePr w:wrap="auto"/>
        <w:ind w:left="720" w:hanging="720"/>
        <w:jc w:val="both"/>
        <w:rPr>
          <w:rFonts w:ascii="Calibri" w:hAnsi="Calibri" w:cs="Calibri"/>
          <w:noProof/>
          <w:color w:val="auto"/>
        </w:rPr>
      </w:pPr>
      <w:bookmarkStart w:id="57" w:name="_ENREF_56"/>
      <w:r w:rsidRPr="00257705">
        <w:rPr>
          <w:rFonts w:ascii="Calibri" w:hAnsi="Calibri" w:cs="Calibri"/>
          <w:noProof/>
          <w:color w:val="auto"/>
        </w:rPr>
        <w:t>56</w:t>
      </w:r>
      <w:r w:rsidRPr="00257705">
        <w:rPr>
          <w:rFonts w:ascii="Calibri" w:hAnsi="Calibri" w:cs="Calibri"/>
          <w:noProof/>
          <w:color w:val="auto"/>
        </w:rPr>
        <w:tab/>
        <w:t>Wilson, D. M., 3rd</w:t>
      </w:r>
      <w:r w:rsidRPr="00257705">
        <w:rPr>
          <w:rFonts w:ascii="Calibri" w:hAnsi="Calibri" w:cs="Calibri"/>
          <w:i/>
          <w:noProof/>
          <w:color w:val="auto"/>
        </w:rPr>
        <w:t xml:space="preserve"> et al.</w:t>
      </w:r>
      <w:r w:rsidRPr="00257705">
        <w:rPr>
          <w:rFonts w:ascii="Calibri" w:hAnsi="Calibri" w:cs="Calibri"/>
          <w:noProof/>
          <w:color w:val="auto"/>
        </w:rPr>
        <w:t xml:space="preserve"> Hex1: a new human Rad2 nuclease family member with homology to yeast exonuclease 1. </w:t>
      </w:r>
      <w:r w:rsidRPr="00257705">
        <w:rPr>
          <w:rFonts w:ascii="Calibri" w:hAnsi="Calibri" w:cs="Calibri"/>
          <w:i/>
          <w:noProof/>
          <w:color w:val="auto"/>
        </w:rPr>
        <w:t xml:space="preserve">Nucleic Acids Research </w:t>
      </w:r>
      <w:r w:rsidRPr="00257705">
        <w:rPr>
          <w:rFonts w:ascii="Calibri" w:hAnsi="Calibri" w:cs="Calibri"/>
          <w:b/>
          <w:noProof/>
          <w:color w:val="auto"/>
        </w:rPr>
        <w:t>26</w:t>
      </w:r>
      <w:r w:rsidRPr="00257705">
        <w:rPr>
          <w:rFonts w:ascii="Calibri" w:hAnsi="Calibri" w:cs="Calibri"/>
          <w:noProof/>
          <w:color w:val="auto"/>
        </w:rPr>
        <w:t>, 3762-3768 (1998).</w:t>
      </w:r>
      <w:bookmarkEnd w:id="57"/>
    </w:p>
    <w:p w:rsidR="00B81F0F" w:rsidRPr="00257705" w:rsidRDefault="00B81F0F" w:rsidP="00B81F0F">
      <w:pPr>
        <w:framePr w:wrap="auto"/>
        <w:ind w:left="720" w:hanging="720"/>
        <w:jc w:val="both"/>
        <w:rPr>
          <w:rFonts w:ascii="Calibri" w:hAnsi="Calibri" w:cs="Calibri"/>
          <w:noProof/>
          <w:color w:val="auto"/>
        </w:rPr>
      </w:pPr>
      <w:bookmarkStart w:id="58" w:name="_ENREF_57"/>
      <w:r w:rsidRPr="00257705">
        <w:rPr>
          <w:rFonts w:ascii="Calibri" w:hAnsi="Calibri" w:cs="Calibri"/>
          <w:noProof/>
          <w:color w:val="auto"/>
        </w:rPr>
        <w:t>57</w:t>
      </w:r>
      <w:r w:rsidRPr="00257705">
        <w:rPr>
          <w:rFonts w:ascii="Calibri" w:hAnsi="Calibri" w:cs="Calibri"/>
          <w:noProof/>
          <w:color w:val="auto"/>
        </w:rPr>
        <w:tab/>
        <w:t>O'Sullivan, R. J.</w:t>
      </w:r>
      <w:r w:rsidRPr="00257705">
        <w:rPr>
          <w:rFonts w:ascii="Calibri" w:hAnsi="Calibri" w:cs="Calibri"/>
          <w:i/>
          <w:noProof/>
          <w:color w:val="auto"/>
        </w:rPr>
        <w:t xml:space="preserve"> et al.</w:t>
      </w:r>
      <w:r w:rsidRPr="00257705">
        <w:rPr>
          <w:rFonts w:ascii="Calibri" w:hAnsi="Calibri" w:cs="Calibri"/>
          <w:noProof/>
          <w:color w:val="auto"/>
        </w:rPr>
        <w:t xml:space="preserve"> Rapid induction of alternative lengthening of telomeres by depletion of the histone chaperone ASF1. </w:t>
      </w:r>
      <w:r w:rsidRPr="00257705">
        <w:rPr>
          <w:rFonts w:ascii="Calibri" w:hAnsi="Calibri" w:cs="Calibri"/>
          <w:i/>
          <w:noProof/>
          <w:color w:val="auto"/>
        </w:rPr>
        <w:t xml:space="preserve">Nature Structural &amp; Molecular Biology </w:t>
      </w:r>
      <w:r w:rsidRPr="00257705">
        <w:rPr>
          <w:rFonts w:ascii="Calibri" w:hAnsi="Calibri" w:cs="Calibri"/>
          <w:b/>
          <w:noProof/>
          <w:color w:val="auto"/>
        </w:rPr>
        <w:t>21</w:t>
      </w:r>
      <w:r w:rsidRPr="00257705">
        <w:rPr>
          <w:rFonts w:ascii="Calibri" w:hAnsi="Calibri" w:cs="Calibri"/>
          <w:noProof/>
          <w:color w:val="auto"/>
        </w:rPr>
        <w:t>, 167-174, doi:10.1038/nsmb.2754 (2014).</w:t>
      </w:r>
      <w:bookmarkEnd w:id="58"/>
    </w:p>
    <w:p w:rsidR="00B81F0F" w:rsidRPr="00257705" w:rsidRDefault="00B81F0F" w:rsidP="00B81F0F">
      <w:pPr>
        <w:framePr w:wrap="auto"/>
        <w:ind w:left="720" w:hanging="720"/>
        <w:jc w:val="both"/>
        <w:rPr>
          <w:rFonts w:ascii="Calibri" w:hAnsi="Calibri" w:cs="Calibri"/>
          <w:noProof/>
          <w:color w:val="auto"/>
        </w:rPr>
      </w:pPr>
      <w:bookmarkStart w:id="59" w:name="_ENREF_58"/>
      <w:r w:rsidRPr="00257705">
        <w:rPr>
          <w:rFonts w:ascii="Calibri" w:hAnsi="Calibri" w:cs="Calibri"/>
          <w:noProof/>
          <w:color w:val="auto"/>
        </w:rPr>
        <w:t>58</w:t>
      </w:r>
      <w:r w:rsidRPr="00257705">
        <w:rPr>
          <w:rFonts w:ascii="Calibri" w:hAnsi="Calibri" w:cs="Calibri"/>
          <w:noProof/>
          <w:color w:val="auto"/>
        </w:rPr>
        <w:tab/>
        <w:t>Lee-Sherick, A. B.</w:t>
      </w:r>
      <w:r w:rsidRPr="00257705">
        <w:rPr>
          <w:rFonts w:ascii="Calibri" w:hAnsi="Calibri" w:cs="Calibri"/>
          <w:i/>
          <w:noProof/>
          <w:color w:val="auto"/>
        </w:rPr>
        <w:t xml:space="preserve"> et al.</w:t>
      </w:r>
      <w:r w:rsidRPr="00257705">
        <w:rPr>
          <w:rFonts w:ascii="Calibri" w:hAnsi="Calibri" w:cs="Calibri"/>
          <w:noProof/>
          <w:color w:val="auto"/>
        </w:rPr>
        <w:t xml:space="preserve"> Aberrant Mer receptor tyrosine kinase expression contributes to leukemogenesis in acute myeloid leukemia. </w:t>
      </w:r>
      <w:r w:rsidRPr="00257705">
        <w:rPr>
          <w:rFonts w:ascii="Calibri" w:hAnsi="Calibri" w:cs="Calibri"/>
          <w:i/>
          <w:noProof/>
          <w:color w:val="auto"/>
        </w:rPr>
        <w:t>Oncogene</w:t>
      </w:r>
      <w:r w:rsidRPr="00257705">
        <w:rPr>
          <w:rFonts w:ascii="Calibri" w:hAnsi="Calibri" w:cs="Calibri"/>
          <w:noProof/>
          <w:color w:val="auto"/>
        </w:rPr>
        <w:t xml:space="preserve"> </w:t>
      </w:r>
      <w:r w:rsidRPr="00257705">
        <w:rPr>
          <w:rFonts w:ascii="Calibri" w:hAnsi="Calibri" w:cs="Calibri"/>
          <w:b/>
          <w:noProof/>
          <w:color w:val="auto"/>
        </w:rPr>
        <w:t>32</w:t>
      </w:r>
      <w:r w:rsidRPr="00257705">
        <w:rPr>
          <w:rFonts w:ascii="Calibri" w:hAnsi="Calibri" w:cs="Calibri"/>
          <w:noProof/>
          <w:color w:val="auto"/>
        </w:rPr>
        <w:t>, 5359-5368, doi:10.1038/onc.2013.40 (2013).</w:t>
      </w:r>
      <w:bookmarkEnd w:id="59"/>
    </w:p>
    <w:p w:rsidR="00B81F0F" w:rsidRPr="00257705" w:rsidRDefault="00B81F0F" w:rsidP="00B81F0F">
      <w:pPr>
        <w:framePr w:wrap="auto"/>
        <w:ind w:left="720" w:hanging="720"/>
        <w:jc w:val="both"/>
        <w:rPr>
          <w:rFonts w:ascii="Calibri" w:hAnsi="Calibri" w:cs="Calibri"/>
          <w:noProof/>
          <w:color w:val="auto"/>
        </w:rPr>
      </w:pPr>
      <w:bookmarkStart w:id="60" w:name="_ENREF_59"/>
      <w:r w:rsidRPr="00257705">
        <w:rPr>
          <w:rFonts w:ascii="Calibri" w:hAnsi="Calibri" w:cs="Calibri"/>
          <w:noProof/>
          <w:color w:val="auto"/>
        </w:rPr>
        <w:t>59</w:t>
      </w:r>
      <w:r w:rsidRPr="00257705">
        <w:rPr>
          <w:rFonts w:ascii="Calibri" w:hAnsi="Calibri" w:cs="Calibri"/>
          <w:noProof/>
          <w:color w:val="auto"/>
        </w:rPr>
        <w:tab/>
        <w:t xml:space="preserve">Guyon, I. &amp; Elisseeff, A. An introduction to variable and feature selection. </w:t>
      </w:r>
      <w:r w:rsidRPr="00257705">
        <w:rPr>
          <w:rFonts w:ascii="Calibri" w:hAnsi="Calibri" w:cs="Calibri"/>
          <w:i/>
          <w:noProof/>
          <w:color w:val="auto"/>
        </w:rPr>
        <w:t>Journal of machine learning research</w:t>
      </w:r>
      <w:r w:rsidRPr="00257705">
        <w:rPr>
          <w:rFonts w:ascii="Calibri" w:hAnsi="Calibri" w:cs="Calibri"/>
          <w:noProof/>
          <w:color w:val="auto"/>
        </w:rPr>
        <w:t xml:space="preserve"> </w:t>
      </w:r>
      <w:r w:rsidRPr="00257705">
        <w:rPr>
          <w:rFonts w:ascii="Calibri" w:hAnsi="Calibri" w:cs="Calibri"/>
          <w:b/>
          <w:noProof/>
          <w:color w:val="auto"/>
        </w:rPr>
        <w:t>3</w:t>
      </w:r>
      <w:r w:rsidRPr="00257705">
        <w:rPr>
          <w:rFonts w:ascii="Calibri" w:hAnsi="Calibri" w:cs="Calibri"/>
          <w:noProof/>
          <w:color w:val="auto"/>
        </w:rPr>
        <w:t>, 1157-1182 (2003).</w:t>
      </w:r>
      <w:bookmarkEnd w:id="60"/>
    </w:p>
    <w:p w:rsidR="00B81F0F" w:rsidRPr="00257705" w:rsidRDefault="00B81F0F" w:rsidP="00B81F0F">
      <w:pPr>
        <w:framePr w:wrap="auto"/>
        <w:ind w:left="720" w:hanging="720"/>
        <w:jc w:val="both"/>
        <w:rPr>
          <w:rFonts w:ascii="Calibri" w:hAnsi="Calibri" w:cs="Calibri"/>
          <w:noProof/>
          <w:color w:val="auto"/>
        </w:rPr>
      </w:pPr>
      <w:bookmarkStart w:id="61" w:name="_ENREF_60"/>
      <w:r w:rsidRPr="00257705">
        <w:rPr>
          <w:rFonts w:ascii="Calibri" w:hAnsi="Calibri" w:cs="Calibri"/>
          <w:noProof/>
          <w:color w:val="auto"/>
        </w:rPr>
        <w:t>60</w:t>
      </w:r>
      <w:r w:rsidRPr="00257705">
        <w:rPr>
          <w:rFonts w:ascii="Calibri" w:hAnsi="Calibri" w:cs="Calibri"/>
          <w:noProof/>
          <w:color w:val="auto"/>
        </w:rPr>
        <w:tab/>
        <w:t xml:space="preserve">John, G. H., Kohavi, R. &amp; Pfleger, K. in </w:t>
      </w:r>
      <w:r w:rsidRPr="00257705">
        <w:rPr>
          <w:rFonts w:ascii="Calibri" w:hAnsi="Calibri" w:cs="Calibri"/>
          <w:i/>
          <w:noProof/>
          <w:color w:val="auto"/>
        </w:rPr>
        <w:t>Machine learning: proceedings of the eleventh international conference.</w:t>
      </w:r>
      <w:r w:rsidR="00DC4888">
        <w:rPr>
          <w:rFonts w:ascii="Calibri" w:hAnsi="Calibri" w:cs="Calibri"/>
          <w:noProof/>
          <w:color w:val="auto"/>
        </w:rPr>
        <w:t xml:space="preserve"> </w:t>
      </w:r>
      <w:r w:rsidRPr="00257705">
        <w:rPr>
          <w:rFonts w:ascii="Calibri" w:hAnsi="Calibri" w:cs="Calibri"/>
          <w:noProof/>
          <w:color w:val="auto"/>
        </w:rPr>
        <w:t>121-129.</w:t>
      </w:r>
      <w:bookmarkEnd w:id="61"/>
    </w:p>
    <w:p w:rsidR="00B81F0F" w:rsidRPr="00257705" w:rsidRDefault="00B81F0F" w:rsidP="00B81F0F">
      <w:pPr>
        <w:framePr w:wrap="auto"/>
        <w:ind w:left="720" w:hanging="720"/>
        <w:jc w:val="both"/>
        <w:rPr>
          <w:rFonts w:ascii="Calibri" w:hAnsi="Calibri" w:cs="Calibri"/>
          <w:noProof/>
          <w:color w:val="auto"/>
        </w:rPr>
      </w:pPr>
      <w:bookmarkStart w:id="62" w:name="_ENREF_61"/>
      <w:r w:rsidRPr="00257705">
        <w:rPr>
          <w:rFonts w:ascii="Calibri" w:hAnsi="Calibri" w:cs="Calibri"/>
          <w:noProof/>
          <w:color w:val="auto"/>
        </w:rPr>
        <w:t>61</w:t>
      </w:r>
      <w:r w:rsidRPr="00257705">
        <w:rPr>
          <w:rFonts w:ascii="Calibri" w:hAnsi="Calibri" w:cs="Calibri"/>
          <w:noProof/>
          <w:color w:val="auto"/>
        </w:rPr>
        <w:tab/>
        <w:t xml:space="preserve">Jain, A. &amp; Zongker, D. Feature selection: Evaluation, application, and small sample performance. </w:t>
      </w:r>
      <w:r w:rsidRPr="00257705">
        <w:rPr>
          <w:rFonts w:ascii="Calibri" w:hAnsi="Calibri" w:cs="Calibri"/>
          <w:i/>
          <w:noProof/>
          <w:color w:val="auto"/>
        </w:rPr>
        <w:t>IEEE transactions on pattern analysis and machine intelligence</w:t>
      </w:r>
      <w:r w:rsidRPr="00257705">
        <w:rPr>
          <w:rFonts w:ascii="Calibri" w:hAnsi="Calibri" w:cs="Calibri"/>
          <w:noProof/>
          <w:color w:val="auto"/>
        </w:rPr>
        <w:t xml:space="preserve"> </w:t>
      </w:r>
      <w:r w:rsidRPr="00257705">
        <w:rPr>
          <w:rFonts w:ascii="Calibri" w:hAnsi="Calibri" w:cs="Calibri"/>
          <w:b/>
          <w:noProof/>
          <w:color w:val="auto"/>
        </w:rPr>
        <w:t>19</w:t>
      </w:r>
      <w:r w:rsidRPr="00257705">
        <w:rPr>
          <w:rFonts w:ascii="Calibri" w:hAnsi="Calibri" w:cs="Calibri"/>
          <w:noProof/>
          <w:color w:val="auto"/>
        </w:rPr>
        <w:t>, 153-158 (1997).</w:t>
      </w:r>
      <w:bookmarkEnd w:id="62"/>
    </w:p>
    <w:p w:rsidR="00B81F0F" w:rsidRPr="00257705" w:rsidRDefault="00B81F0F" w:rsidP="00B81F0F">
      <w:pPr>
        <w:framePr w:wrap="auto"/>
        <w:ind w:left="720" w:hanging="720"/>
        <w:jc w:val="both"/>
        <w:rPr>
          <w:rFonts w:ascii="Calibri" w:hAnsi="Calibri" w:cs="Calibri"/>
          <w:noProof/>
          <w:color w:val="auto"/>
        </w:rPr>
      </w:pPr>
      <w:bookmarkStart w:id="63" w:name="_ENREF_62"/>
      <w:r w:rsidRPr="00257705">
        <w:rPr>
          <w:rFonts w:ascii="Calibri" w:hAnsi="Calibri" w:cs="Calibri"/>
          <w:noProof/>
          <w:color w:val="auto"/>
        </w:rPr>
        <w:t>62</w:t>
      </w:r>
      <w:r w:rsidRPr="00257705">
        <w:rPr>
          <w:rFonts w:ascii="Calibri" w:hAnsi="Calibri" w:cs="Calibri"/>
          <w:noProof/>
          <w:color w:val="auto"/>
        </w:rPr>
        <w:tab/>
        <w:t xml:space="preserve">Taylor, S. L. &amp; Kim, K. A jackknife and voting classifier approach to feature selection and classification. </w:t>
      </w:r>
      <w:r w:rsidRPr="00257705">
        <w:rPr>
          <w:rFonts w:ascii="Calibri" w:hAnsi="Calibri" w:cs="Calibri"/>
          <w:i/>
          <w:noProof/>
          <w:color w:val="auto"/>
        </w:rPr>
        <w:t xml:space="preserve">Cancer Informatics </w:t>
      </w:r>
      <w:r w:rsidRPr="00257705">
        <w:rPr>
          <w:rFonts w:ascii="Calibri" w:hAnsi="Calibri" w:cs="Calibri"/>
          <w:b/>
          <w:noProof/>
          <w:color w:val="auto"/>
        </w:rPr>
        <w:t>10</w:t>
      </w:r>
      <w:r w:rsidRPr="00257705">
        <w:rPr>
          <w:rFonts w:ascii="Calibri" w:hAnsi="Calibri" w:cs="Calibri"/>
          <w:noProof/>
          <w:color w:val="auto"/>
        </w:rPr>
        <w:t>, 133-147, doi:10.4137/CIN.S7111 (2011).</w:t>
      </w:r>
      <w:bookmarkEnd w:id="63"/>
    </w:p>
    <w:p w:rsidR="00B81F0F" w:rsidRPr="00257705" w:rsidRDefault="00B81F0F" w:rsidP="00B81F0F">
      <w:pPr>
        <w:framePr w:wrap="auto"/>
        <w:ind w:left="720" w:hanging="720"/>
        <w:jc w:val="both"/>
        <w:rPr>
          <w:rFonts w:ascii="Calibri" w:hAnsi="Calibri" w:cs="Calibri"/>
          <w:noProof/>
          <w:color w:val="auto"/>
        </w:rPr>
      </w:pPr>
      <w:bookmarkStart w:id="64" w:name="_ENREF_63"/>
      <w:r w:rsidRPr="00257705">
        <w:rPr>
          <w:rFonts w:ascii="Calibri" w:hAnsi="Calibri" w:cs="Calibri"/>
          <w:noProof/>
          <w:color w:val="auto"/>
        </w:rPr>
        <w:t>63</w:t>
      </w:r>
      <w:r w:rsidRPr="00257705">
        <w:rPr>
          <w:rFonts w:ascii="Calibri" w:hAnsi="Calibri" w:cs="Calibri"/>
          <w:noProof/>
          <w:color w:val="auto"/>
        </w:rPr>
        <w:tab/>
        <w:t>Andresen, K.</w:t>
      </w:r>
      <w:r w:rsidRPr="00257705">
        <w:rPr>
          <w:rFonts w:ascii="Calibri" w:hAnsi="Calibri" w:cs="Calibri"/>
          <w:i/>
          <w:noProof/>
          <w:color w:val="auto"/>
        </w:rPr>
        <w:t xml:space="preserve"> et al.</w:t>
      </w:r>
      <w:r w:rsidRPr="00257705">
        <w:rPr>
          <w:rFonts w:ascii="Calibri" w:hAnsi="Calibri" w:cs="Calibri"/>
          <w:noProof/>
          <w:color w:val="auto"/>
        </w:rPr>
        <w:t xml:space="preserve"> Novel target genes and a valid biomarker panel identified for cholangiocarcinoma. </w:t>
      </w:r>
      <w:r w:rsidRPr="00257705">
        <w:rPr>
          <w:rFonts w:ascii="Calibri" w:hAnsi="Calibri" w:cs="Calibri"/>
          <w:i/>
          <w:noProof/>
          <w:color w:val="auto"/>
        </w:rPr>
        <w:t>Epigenetics</w:t>
      </w:r>
      <w:r w:rsidRPr="00257705">
        <w:rPr>
          <w:rFonts w:ascii="Calibri" w:hAnsi="Calibri" w:cs="Calibri"/>
          <w:noProof/>
          <w:color w:val="auto"/>
        </w:rPr>
        <w:t xml:space="preserve"> </w:t>
      </w:r>
      <w:r w:rsidRPr="00257705">
        <w:rPr>
          <w:rFonts w:ascii="Calibri" w:hAnsi="Calibri" w:cs="Calibri"/>
          <w:b/>
          <w:noProof/>
          <w:color w:val="auto"/>
        </w:rPr>
        <w:t>7</w:t>
      </w:r>
      <w:r w:rsidRPr="00257705">
        <w:rPr>
          <w:rFonts w:ascii="Calibri" w:hAnsi="Calibri" w:cs="Calibri"/>
          <w:noProof/>
          <w:color w:val="auto"/>
        </w:rPr>
        <w:t>, 1249-1257, doi:10.4161/epi.22191 (2012).</w:t>
      </w:r>
      <w:bookmarkEnd w:id="64"/>
    </w:p>
    <w:p w:rsidR="00B81F0F" w:rsidRPr="00257705" w:rsidRDefault="00B81F0F" w:rsidP="00B81F0F">
      <w:pPr>
        <w:framePr w:wrap="auto"/>
        <w:ind w:left="720" w:hanging="720"/>
        <w:jc w:val="both"/>
        <w:rPr>
          <w:rFonts w:ascii="Calibri" w:hAnsi="Calibri" w:cs="Calibri"/>
          <w:noProof/>
          <w:color w:val="auto"/>
        </w:rPr>
      </w:pPr>
      <w:bookmarkStart w:id="65" w:name="_ENREF_64"/>
      <w:r w:rsidRPr="00257705">
        <w:rPr>
          <w:rFonts w:ascii="Calibri" w:hAnsi="Calibri" w:cs="Calibri"/>
          <w:noProof/>
          <w:color w:val="auto"/>
        </w:rPr>
        <w:t>64</w:t>
      </w:r>
      <w:r w:rsidRPr="00257705">
        <w:rPr>
          <w:rFonts w:ascii="Calibri" w:hAnsi="Calibri" w:cs="Calibri"/>
          <w:noProof/>
          <w:color w:val="auto"/>
        </w:rPr>
        <w:tab/>
        <w:t>Guo, P.</w:t>
      </w:r>
      <w:r w:rsidRPr="00257705">
        <w:rPr>
          <w:rFonts w:ascii="Calibri" w:hAnsi="Calibri" w:cs="Calibri"/>
          <w:i/>
          <w:noProof/>
          <w:color w:val="auto"/>
        </w:rPr>
        <w:t xml:space="preserve"> et al.</w:t>
      </w:r>
      <w:r w:rsidRPr="00257705">
        <w:rPr>
          <w:rFonts w:ascii="Calibri" w:hAnsi="Calibri" w:cs="Calibri"/>
          <w:noProof/>
          <w:color w:val="auto"/>
        </w:rPr>
        <w:t xml:space="preserve"> Gene expression profile based classification models of psoriasis. </w:t>
      </w:r>
      <w:r w:rsidRPr="00257705">
        <w:rPr>
          <w:rFonts w:ascii="Calibri" w:hAnsi="Calibri" w:cs="Calibri"/>
          <w:i/>
          <w:noProof/>
          <w:color w:val="auto"/>
        </w:rPr>
        <w:t>Genomics</w:t>
      </w:r>
      <w:r w:rsidRPr="00257705">
        <w:rPr>
          <w:rFonts w:ascii="Calibri" w:hAnsi="Calibri" w:cs="Calibri"/>
          <w:noProof/>
          <w:color w:val="auto"/>
        </w:rPr>
        <w:t xml:space="preserve"> </w:t>
      </w:r>
      <w:r w:rsidRPr="00257705">
        <w:rPr>
          <w:rFonts w:ascii="Calibri" w:hAnsi="Calibri" w:cs="Calibri"/>
          <w:b/>
          <w:noProof/>
          <w:color w:val="auto"/>
        </w:rPr>
        <w:t>103</w:t>
      </w:r>
      <w:r w:rsidRPr="00257705">
        <w:rPr>
          <w:rFonts w:ascii="Calibri" w:hAnsi="Calibri" w:cs="Calibri"/>
          <w:noProof/>
          <w:color w:val="auto"/>
        </w:rPr>
        <w:t>, 48-55, doi:10.1016/j.ygeno.2013.11.001 (2014).</w:t>
      </w:r>
      <w:bookmarkEnd w:id="65"/>
    </w:p>
    <w:p w:rsidR="00B81F0F" w:rsidRPr="00257705" w:rsidRDefault="00B81F0F" w:rsidP="00B81F0F">
      <w:pPr>
        <w:framePr w:wrap="auto"/>
        <w:ind w:left="720" w:hanging="720"/>
        <w:jc w:val="both"/>
        <w:rPr>
          <w:rFonts w:ascii="Calibri" w:hAnsi="Calibri" w:cs="Calibri"/>
          <w:noProof/>
          <w:color w:val="auto"/>
        </w:rPr>
      </w:pPr>
      <w:bookmarkStart w:id="66" w:name="_ENREF_65"/>
      <w:r w:rsidRPr="00257705">
        <w:rPr>
          <w:rFonts w:ascii="Calibri" w:hAnsi="Calibri" w:cs="Calibri"/>
          <w:noProof/>
          <w:color w:val="auto"/>
        </w:rPr>
        <w:t>65</w:t>
      </w:r>
      <w:r w:rsidRPr="00257705">
        <w:rPr>
          <w:rFonts w:ascii="Calibri" w:hAnsi="Calibri" w:cs="Calibri"/>
          <w:noProof/>
          <w:color w:val="auto"/>
        </w:rPr>
        <w:tab/>
        <w:t xml:space="preserve">Xie, J. &amp; Wang, C. Using support vector machines with a novel hybrid feature selection method for diagnosis of erythemato-squamous diseases. </w:t>
      </w:r>
      <w:r w:rsidRPr="00257705">
        <w:rPr>
          <w:rFonts w:ascii="Calibri" w:hAnsi="Calibri" w:cs="Calibri"/>
          <w:i/>
          <w:noProof/>
          <w:color w:val="auto"/>
        </w:rPr>
        <w:t>Expert Systems with Applications</w:t>
      </w:r>
      <w:r w:rsidRPr="00257705">
        <w:rPr>
          <w:rFonts w:ascii="Calibri" w:hAnsi="Calibri" w:cs="Calibri"/>
          <w:noProof/>
          <w:color w:val="auto"/>
        </w:rPr>
        <w:t xml:space="preserve"> </w:t>
      </w:r>
      <w:r w:rsidRPr="00257705">
        <w:rPr>
          <w:rFonts w:ascii="Calibri" w:hAnsi="Calibri" w:cs="Calibri"/>
          <w:b/>
          <w:noProof/>
          <w:color w:val="auto"/>
        </w:rPr>
        <w:t>38</w:t>
      </w:r>
      <w:r w:rsidRPr="00257705">
        <w:rPr>
          <w:rFonts w:ascii="Calibri" w:hAnsi="Calibri" w:cs="Calibri"/>
          <w:noProof/>
          <w:color w:val="auto"/>
        </w:rPr>
        <w:t>, 5809-5815 (2011).</w:t>
      </w:r>
      <w:bookmarkEnd w:id="66"/>
    </w:p>
    <w:p w:rsidR="00B81F0F" w:rsidRPr="00257705" w:rsidRDefault="00B81F0F" w:rsidP="00B81F0F">
      <w:pPr>
        <w:framePr w:wrap="auto"/>
        <w:ind w:left="720" w:hanging="720"/>
        <w:jc w:val="both"/>
        <w:rPr>
          <w:rFonts w:ascii="Calibri" w:hAnsi="Calibri" w:cs="Calibri"/>
          <w:noProof/>
          <w:color w:val="auto"/>
        </w:rPr>
      </w:pPr>
      <w:bookmarkStart w:id="67" w:name="_ENREF_66"/>
      <w:r w:rsidRPr="00257705">
        <w:rPr>
          <w:rFonts w:ascii="Calibri" w:hAnsi="Calibri" w:cs="Calibri"/>
          <w:noProof/>
          <w:color w:val="auto"/>
        </w:rPr>
        <w:t>66</w:t>
      </w:r>
      <w:r w:rsidRPr="00257705">
        <w:rPr>
          <w:rFonts w:ascii="Calibri" w:hAnsi="Calibri" w:cs="Calibri"/>
          <w:noProof/>
          <w:color w:val="auto"/>
        </w:rPr>
        <w:tab/>
        <w:t xml:space="preserve">Zou, Q., Zeng, J., Cao, L. &amp; Ji, R. A novel features ranking metric with application to scalable visual and bioinformatics data classification. </w:t>
      </w:r>
      <w:r w:rsidRPr="00257705">
        <w:rPr>
          <w:rFonts w:ascii="Calibri" w:hAnsi="Calibri" w:cs="Calibri"/>
          <w:i/>
          <w:noProof/>
          <w:color w:val="auto"/>
        </w:rPr>
        <w:t>Neurocomputing</w:t>
      </w:r>
      <w:r w:rsidRPr="00257705">
        <w:rPr>
          <w:rFonts w:ascii="Calibri" w:hAnsi="Calibri" w:cs="Calibri"/>
          <w:noProof/>
          <w:color w:val="auto"/>
        </w:rPr>
        <w:t xml:space="preserve"> </w:t>
      </w:r>
      <w:r w:rsidRPr="00257705">
        <w:rPr>
          <w:rFonts w:ascii="Calibri" w:hAnsi="Calibri" w:cs="Calibri"/>
          <w:b/>
          <w:noProof/>
          <w:color w:val="auto"/>
        </w:rPr>
        <w:t>173</w:t>
      </w:r>
      <w:r w:rsidRPr="00257705">
        <w:rPr>
          <w:rFonts w:ascii="Calibri" w:hAnsi="Calibri" w:cs="Calibri"/>
          <w:noProof/>
          <w:color w:val="auto"/>
        </w:rPr>
        <w:t>, 346-354 (2016).</w:t>
      </w:r>
      <w:bookmarkEnd w:id="67"/>
    </w:p>
    <w:p w:rsidR="00B81F0F" w:rsidRPr="00257705" w:rsidRDefault="00B81F0F" w:rsidP="00B81F0F">
      <w:pPr>
        <w:framePr w:wrap="auto"/>
        <w:jc w:val="both"/>
        <w:rPr>
          <w:rFonts w:ascii="Calibri" w:hAnsi="Calibri" w:cs="Calibri"/>
          <w:noProof/>
          <w:color w:val="auto"/>
        </w:rPr>
      </w:pPr>
    </w:p>
    <w:p w:rsidR="00B81F0F" w:rsidRPr="00257705" w:rsidRDefault="00393B97" w:rsidP="00B81F0F">
      <w:pPr>
        <w:framePr w:wrap="auto"/>
        <w:rPr>
          <w:rFonts w:ascii="Calibri" w:hAnsi="Calibri" w:cs="Calibri"/>
          <w:color w:val="auto"/>
          <w:lang w:val="de-DE"/>
        </w:rPr>
      </w:pPr>
      <w:r w:rsidRPr="00257705">
        <w:rPr>
          <w:rFonts w:ascii="Calibri" w:hAnsi="Calibri" w:cs="Calibri"/>
          <w:color w:val="auto"/>
        </w:rPr>
        <w:fldChar w:fldCharType="end"/>
      </w:r>
    </w:p>
    <w:p w:rsidR="00F3111F" w:rsidRPr="00257705" w:rsidRDefault="00F3111F" w:rsidP="002E13E3">
      <w:pPr>
        <w:framePr w:wrap="auto"/>
        <w:rPr>
          <w:rFonts w:ascii="Calibri" w:hAnsi="Calibri" w:cs="Calibri"/>
          <w:color w:val="auto"/>
          <w:lang w:val="de-DE"/>
        </w:rPr>
      </w:pPr>
    </w:p>
    <w:sectPr w:rsidR="00F3111F" w:rsidRPr="00257705" w:rsidSect="000204B6">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B7" w:rsidRDefault="00FD79B7">
      <w:pPr>
        <w:framePr w:wrap="around"/>
      </w:pPr>
      <w:r>
        <w:separator/>
      </w:r>
    </w:p>
  </w:endnote>
  <w:endnote w:type="continuationSeparator" w:id="0">
    <w:p w:rsidR="00FD79B7" w:rsidRDefault="00FD79B7">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5E7" w:rsidRDefault="00E335E7">
    <w:pPr>
      <w:pStyle w:val="a4"/>
      <w:framePr w:wrap="auto"/>
      <w:tabs>
        <w:tab w:val="clear" w:pos="9360"/>
        <w:tab w:val="right" w:pos="934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5E7" w:rsidRDefault="00E335E7">
    <w:pPr>
      <w:pStyle w:val="10"/>
      <w:framePr w:wrap="auto"/>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B7" w:rsidRDefault="00FD79B7">
      <w:pPr>
        <w:framePr w:wrap="around"/>
      </w:pPr>
      <w:r>
        <w:separator/>
      </w:r>
    </w:p>
  </w:footnote>
  <w:footnote w:type="continuationSeparator" w:id="0">
    <w:p w:rsidR="00FD79B7" w:rsidRDefault="00FD79B7">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5E7" w:rsidRDefault="00E335E7">
    <w:pPr>
      <w:pStyle w:val="10"/>
      <w:framePr w:wrap="auto"/>
      <w:ind w:left="2160" w:firstLine="720"/>
      <w:jc w:val="center"/>
      <w:rPr>
        <w:rFonts w:ascii="Calibri" w:eastAsia="Calibri" w:hAnsi="Calibri" w:cs="Calibri"/>
        <w:b/>
        <w:bCs/>
        <w:color w:val="002060"/>
        <w:sz w:val="32"/>
        <w:szCs w:val="32"/>
        <w:u w:color="002060"/>
      </w:rPr>
    </w:pPr>
  </w:p>
  <w:p w:rsidR="00E335E7" w:rsidRDefault="00E335E7">
    <w:pPr>
      <w:pStyle w:val="a5"/>
      <w:framePr w:wrap="auto"/>
      <w:tabs>
        <w:tab w:val="clear" w:pos="9360"/>
        <w:tab w:val="right" w:pos="9340"/>
      </w:tabs>
    </w:pP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5E7" w:rsidRDefault="00E335E7">
    <w:pPr>
      <w:pStyle w:val="a5"/>
      <w:framePr w:wrap="auto"/>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95317"/>
    <w:multiLevelType w:val="hybridMultilevel"/>
    <w:tmpl w:val="643257B8"/>
    <w:lvl w:ilvl="0" w:tplc="C62ADB36">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E40B9C"/>
    <w:multiLevelType w:val="hybridMultilevel"/>
    <w:tmpl w:val="156083BE"/>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DDF2201"/>
    <w:multiLevelType w:val="hybridMultilevel"/>
    <w:tmpl w:val="AD92558C"/>
    <w:lvl w:ilvl="0" w:tplc="EC96B92E">
      <w:start w:val="8"/>
      <w:numFmt w:val="bullet"/>
      <w:lvlText w:val=""/>
      <w:lvlJc w:val="left"/>
      <w:pPr>
        <w:ind w:left="360" w:hanging="360"/>
      </w:pPr>
      <w:rPr>
        <w:rFonts w:ascii="Wingdings" w:eastAsia="Arial Unicode MS" w:hAnsi="Wingdings" w:cs="Arial Unicode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A099230"/>
    <w:multiLevelType w:val="multilevel"/>
    <w:tmpl w:val="5A099230"/>
    <w:lvl w:ilvl="0">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8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4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4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8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695"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A09923B"/>
    <w:multiLevelType w:val="multilevel"/>
    <w:tmpl w:val="5A09923B"/>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A099246"/>
    <w:multiLevelType w:val="multilevel"/>
    <w:tmpl w:val="5A099246"/>
    <w:lvl w:ilvl="0">
      <w:start w:val="1"/>
      <w:numFmt w:val="bullet"/>
      <w:lvlText w:val="·"/>
      <w:lvlJc w:val="left"/>
      <w:pPr>
        <w:tabs>
          <w:tab w:val="left" w:pos="630"/>
        </w:tabs>
        <w:ind w:left="45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630"/>
        </w:tabs>
        <w:ind w:left="11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630"/>
        </w:tabs>
        <w:ind w:left="18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630"/>
        </w:tabs>
        <w:ind w:left="26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630"/>
        </w:tabs>
        <w:ind w:left="33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630"/>
        </w:tabs>
        <w:ind w:left="40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630"/>
        </w:tabs>
        <w:ind w:left="47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630"/>
        </w:tabs>
        <w:ind w:left="54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630"/>
        </w:tabs>
        <w:ind w:left="62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A09925C"/>
    <w:multiLevelType w:val="multilevel"/>
    <w:tmpl w:val="5A09925C"/>
    <w:lvl w:ilvl="0">
      <w:start w:val="1"/>
      <w:numFmt w:val="bullet"/>
      <w:lvlText w:val="·"/>
      <w:lvlJc w:val="left"/>
      <w:pPr>
        <w:tabs>
          <w:tab w:val="left" w:pos="450"/>
        </w:tabs>
        <w:ind w:left="7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450"/>
          <w:tab w:val="left" w:pos="1440"/>
        </w:tabs>
        <w:ind w:left="1710" w:hanging="8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450"/>
          <w:tab w:val="left" w:pos="2340"/>
        </w:tabs>
        <w:ind w:left="26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450"/>
          <w:tab w:val="left" w:pos="3240"/>
        </w:tabs>
        <w:ind w:left="35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tabs>
          <w:tab w:val="left" w:pos="450"/>
          <w:tab w:val="left" w:pos="4140"/>
        </w:tabs>
        <w:ind w:left="44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50"/>
          <w:tab w:val="left" w:pos="5040"/>
        </w:tabs>
        <w:ind w:left="53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50"/>
          <w:tab w:val="left" w:pos="5940"/>
        </w:tabs>
        <w:ind w:left="62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tabs>
          <w:tab w:val="left" w:pos="450"/>
          <w:tab w:val="left" w:pos="6840"/>
        </w:tabs>
        <w:ind w:left="71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450"/>
          <w:tab w:val="left" w:pos="7740"/>
        </w:tabs>
        <w:ind w:left="8010" w:hanging="8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A099267"/>
    <w:multiLevelType w:val="multilevel"/>
    <w:tmpl w:val="5A099267"/>
    <w:lvl w:ilvl="0">
      <w:start w:val="1"/>
      <w:numFmt w:val="bullet"/>
      <w:lvlText w:val="·"/>
      <w:lvlJc w:val="left"/>
      <w:pPr>
        <w:ind w:left="45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1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6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3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0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7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2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099272"/>
    <w:multiLevelType w:val="multilevel"/>
    <w:tmpl w:val="5A099272"/>
    <w:lvl w:ilvl="0">
      <w:start w:val="1"/>
      <w:numFmt w:val="bullet"/>
      <w:lvlText w:val="·"/>
      <w:lvlJc w:val="left"/>
      <w:pPr>
        <w:tabs>
          <w:tab w:val="left" w:pos="270"/>
        </w:tabs>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270"/>
        </w:tabs>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270"/>
        </w:tabs>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270"/>
        </w:tabs>
        <w:ind w:left="23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270"/>
        </w:tabs>
        <w:ind w:left="30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270"/>
        </w:tabs>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270"/>
        </w:tabs>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270"/>
        </w:tabs>
        <w:ind w:left="52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270"/>
        </w:tabs>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A09927D"/>
    <w:multiLevelType w:val="multilevel"/>
    <w:tmpl w:val="5A09927D"/>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A099288"/>
    <w:multiLevelType w:val="multilevel"/>
    <w:tmpl w:val="5A09928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846" w:hanging="1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566" w:hanging="1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6" w:hanging="1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006" w:hanging="1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099293"/>
    <w:multiLevelType w:val="multilevel"/>
    <w:tmpl w:val="5A099293"/>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A09929E"/>
    <w:multiLevelType w:val="multilevel"/>
    <w:tmpl w:val="5A09929E"/>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A0992A9"/>
    <w:multiLevelType w:val="multilevel"/>
    <w:tmpl w:val="5A0992A9"/>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A0992B4"/>
    <w:multiLevelType w:val="multilevel"/>
    <w:tmpl w:val="5A0992B4"/>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A0992BF"/>
    <w:multiLevelType w:val="multilevel"/>
    <w:tmpl w:val="5A0992BF"/>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0992CA"/>
    <w:multiLevelType w:val="multilevel"/>
    <w:tmpl w:val="5A0992CA"/>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0992D5"/>
    <w:multiLevelType w:val="multilevel"/>
    <w:tmpl w:val="5A0992D5"/>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7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24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38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45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A0992E0"/>
    <w:multiLevelType w:val="multilevel"/>
    <w:tmpl w:val="5A0992E0"/>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A0992EB"/>
    <w:multiLevelType w:val="multilevel"/>
    <w:tmpl w:val="5A0992EB"/>
    <w:lvl w:ilvl="0">
      <w:start w:val="1"/>
      <w:numFmt w:val="decimal"/>
      <w:lvlText w:val="%1."/>
      <w:lvlJc w:val="left"/>
      <w:pPr>
        <w:ind w:left="293" w:hanging="2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728" w:hanging="2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173" w:hanging="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888" w:hanging="2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13" w:hanging="2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333" w:hanging="2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048" w:hanging="2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A0992F6"/>
    <w:multiLevelType w:val="multilevel"/>
    <w:tmpl w:val="5A0992F6"/>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099301"/>
    <w:multiLevelType w:val="multilevel"/>
    <w:tmpl w:val="5A099301"/>
    <w:lvl w:ilvl="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5"/>
  </w:num>
  <w:num w:numId="4">
    <w:abstractNumId w:val="5"/>
    <w:lvlOverride w:ilvl="0">
      <w:lvl w:ilvl="0">
        <w:start w:val="1"/>
        <w:numFmt w:val="bullet"/>
        <w:lvlText w:val="·"/>
        <w:lvlJc w:val="left"/>
        <w:pPr>
          <w:tabs>
            <w:tab w:val="left" w:pos="630"/>
            <w:tab w:val="left" w:pos="880"/>
          </w:tabs>
          <w:ind w:left="45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o"/>
        <w:lvlJc w:val="left"/>
        <w:pPr>
          <w:tabs>
            <w:tab w:val="left" w:pos="630"/>
            <w:tab w:val="left" w:pos="880"/>
          </w:tabs>
          <w:ind w:left="11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tabs>
            <w:tab w:val="left" w:pos="630"/>
            <w:tab w:val="left" w:pos="880"/>
          </w:tabs>
          <w:ind w:left="18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tabs>
            <w:tab w:val="left" w:pos="630"/>
            <w:tab w:val="left" w:pos="880"/>
          </w:tabs>
          <w:ind w:left="26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o"/>
        <w:lvlJc w:val="left"/>
        <w:pPr>
          <w:tabs>
            <w:tab w:val="left" w:pos="630"/>
            <w:tab w:val="left" w:pos="880"/>
          </w:tabs>
          <w:ind w:left="33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tabs>
            <w:tab w:val="left" w:pos="630"/>
            <w:tab w:val="left" w:pos="880"/>
          </w:tabs>
          <w:ind w:left="40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tabs>
            <w:tab w:val="left" w:pos="630"/>
            <w:tab w:val="left" w:pos="880"/>
          </w:tabs>
          <w:ind w:left="47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o"/>
        <w:lvlJc w:val="left"/>
        <w:pPr>
          <w:tabs>
            <w:tab w:val="left" w:pos="630"/>
            <w:tab w:val="left" w:pos="880"/>
          </w:tabs>
          <w:ind w:left="54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tabs>
            <w:tab w:val="left" w:pos="630"/>
            <w:tab w:val="left" w:pos="880"/>
          </w:tabs>
          <w:ind w:left="62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0"/>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bordersDoNotSurroundHeader/>
  <w:bordersDoNotSurroundFooter/>
  <w:proofState w:spelling="clean" w:grammar="clean"/>
  <w:defaultTabStop w:val="720"/>
  <w:noPunctuationKerning/>
  <w:characterSpacingControl w:val="doNotCompress"/>
  <w:noLineBreaksAfter w:lang="zh-CN" w:val="‘“(〔[{〈《「『【⦅〘〖«〝︵︷︹︻︽︿﹁﹃﹇﹙﹛﹝｢"/>
  <w:noLineBreaksBefore w:lang="zh-CN" w:val="’”)〕]}〉"/>
  <w:savePreviewPicture/>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szsxx9355wp8esfropawxffdwpv2srz0r2&quot;&gt;kSolutionVis&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record-ids&gt;&lt;/item&gt;&lt;/Libraries&gt;"/>
  </w:docVars>
  <w:rsids>
    <w:rsidRoot w:val="00172A27"/>
    <w:rsid w:val="00001E58"/>
    <w:rsid w:val="0000327C"/>
    <w:rsid w:val="000034C8"/>
    <w:rsid w:val="00005ADB"/>
    <w:rsid w:val="00007152"/>
    <w:rsid w:val="00010A91"/>
    <w:rsid w:val="00010BF3"/>
    <w:rsid w:val="00011020"/>
    <w:rsid w:val="000114C7"/>
    <w:rsid w:val="00011627"/>
    <w:rsid w:val="00012053"/>
    <w:rsid w:val="00012592"/>
    <w:rsid w:val="000127E8"/>
    <w:rsid w:val="000131C5"/>
    <w:rsid w:val="00013F97"/>
    <w:rsid w:val="000152FB"/>
    <w:rsid w:val="00015799"/>
    <w:rsid w:val="00015DA8"/>
    <w:rsid w:val="0001773C"/>
    <w:rsid w:val="000179B5"/>
    <w:rsid w:val="000204B6"/>
    <w:rsid w:val="00020BC0"/>
    <w:rsid w:val="00020FA4"/>
    <w:rsid w:val="000222CE"/>
    <w:rsid w:val="000224C8"/>
    <w:rsid w:val="00022FA0"/>
    <w:rsid w:val="00023088"/>
    <w:rsid w:val="000237AA"/>
    <w:rsid w:val="000265E4"/>
    <w:rsid w:val="0003048A"/>
    <w:rsid w:val="00031510"/>
    <w:rsid w:val="00034516"/>
    <w:rsid w:val="00035431"/>
    <w:rsid w:val="000362BA"/>
    <w:rsid w:val="000363DE"/>
    <w:rsid w:val="00037042"/>
    <w:rsid w:val="000375BE"/>
    <w:rsid w:val="00040FE6"/>
    <w:rsid w:val="000415BD"/>
    <w:rsid w:val="00041E45"/>
    <w:rsid w:val="00042086"/>
    <w:rsid w:val="000433FC"/>
    <w:rsid w:val="00043DC1"/>
    <w:rsid w:val="00044457"/>
    <w:rsid w:val="0004466A"/>
    <w:rsid w:val="00046DD2"/>
    <w:rsid w:val="00047766"/>
    <w:rsid w:val="00051030"/>
    <w:rsid w:val="0005306F"/>
    <w:rsid w:val="0005317A"/>
    <w:rsid w:val="00053226"/>
    <w:rsid w:val="00053753"/>
    <w:rsid w:val="00053900"/>
    <w:rsid w:val="00053C35"/>
    <w:rsid w:val="00056154"/>
    <w:rsid w:val="000568C2"/>
    <w:rsid w:val="000578F8"/>
    <w:rsid w:val="00061C05"/>
    <w:rsid w:val="000652FA"/>
    <w:rsid w:val="00065A91"/>
    <w:rsid w:val="00065FD9"/>
    <w:rsid w:val="00066A98"/>
    <w:rsid w:val="0007127D"/>
    <w:rsid w:val="00072EEF"/>
    <w:rsid w:val="00073269"/>
    <w:rsid w:val="00074047"/>
    <w:rsid w:val="00074CF9"/>
    <w:rsid w:val="000755F3"/>
    <w:rsid w:val="00080AC9"/>
    <w:rsid w:val="00081B75"/>
    <w:rsid w:val="00083B19"/>
    <w:rsid w:val="0008535C"/>
    <w:rsid w:val="0008652E"/>
    <w:rsid w:val="00086C89"/>
    <w:rsid w:val="00086CDD"/>
    <w:rsid w:val="000875DB"/>
    <w:rsid w:val="00087E54"/>
    <w:rsid w:val="00091EBD"/>
    <w:rsid w:val="00092CA3"/>
    <w:rsid w:val="00092F55"/>
    <w:rsid w:val="000930C2"/>
    <w:rsid w:val="000932AF"/>
    <w:rsid w:val="00093F15"/>
    <w:rsid w:val="000941BF"/>
    <w:rsid w:val="0009510B"/>
    <w:rsid w:val="000A22D4"/>
    <w:rsid w:val="000A30B8"/>
    <w:rsid w:val="000A3E40"/>
    <w:rsid w:val="000A44DD"/>
    <w:rsid w:val="000A5F91"/>
    <w:rsid w:val="000A7292"/>
    <w:rsid w:val="000A74FC"/>
    <w:rsid w:val="000B0B4F"/>
    <w:rsid w:val="000B121E"/>
    <w:rsid w:val="000B3793"/>
    <w:rsid w:val="000B53DB"/>
    <w:rsid w:val="000C00DB"/>
    <w:rsid w:val="000C0CF5"/>
    <w:rsid w:val="000C1D86"/>
    <w:rsid w:val="000C3B31"/>
    <w:rsid w:val="000C5E25"/>
    <w:rsid w:val="000D0D1C"/>
    <w:rsid w:val="000D27C6"/>
    <w:rsid w:val="000D46EB"/>
    <w:rsid w:val="000D48B7"/>
    <w:rsid w:val="000D6659"/>
    <w:rsid w:val="000D7DB2"/>
    <w:rsid w:val="000E0F09"/>
    <w:rsid w:val="000E2C09"/>
    <w:rsid w:val="000E3325"/>
    <w:rsid w:val="000E342C"/>
    <w:rsid w:val="000E3651"/>
    <w:rsid w:val="000E3B85"/>
    <w:rsid w:val="000E40FB"/>
    <w:rsid w:val="000E4510"/>
    <w:rsid w:val="000E4E3C"/>
    <w:rsid w:val="000E69CE"/>
    <w:rsid w:val="000E6BAD"/>
    <w:rsid w:val="000E6E8F"/>
    <w:rsid w:val="000E7230"/>
    <w:rsid w:val="000E7C82"/>
    <w:rsid w:val="000F051A"/>
    <w:rsid w:val="000F0E54"/>
    <w:rsid w:val="000F19E3"/>
    <w:rsid w:val="000F2555"/>
    <w:rsid w:val="000F2FF0"/>
    <w:rsid w:val="000F3861"/>
    <w:rsid w:val="000F57A8"/>
    <w:rsid w:val="000F5983"/>
    <w:rsid w:val="000F6939"/>
    <w:rsid w:val="000F7CBE"/>
    <w:rsid w:val="00101A42"/>
    <w:rsid w:val="00101C4D"/>
    <w:rsid w:val="00101FBE"/>
    <w:rsid w:val="00103BD6"/>
    <w:rsid w:val="00104E10"/>
    <w:rsid w:val="00106741"/>
    <w:rsid w:val="00111773"/>
    <w:rsid w:val="00111C4F"/>
    <w:rsid w:val="001141F1"/>
    <w:rsid w:val="00114C62"/>
    <w:rsid w:val="00115779"/>
    <w:rsid w:val="00115BC6"/>
    <w:rsid w:val="001162BF"/>
    <w:rsid w:val="0012077F"/>
    <w:rsid w:val="001207B1"/>
    <w:rsid w:val="00120B9F"/>
    <w:rsid w:val="00122BCB"/>
    <w:rsid w:val="0012327F"/>
    <w:rsid w:val="00123AFE"/>
    <w:rsid w:val="00123E81"/>
    <w:rsid w:val="00124278"/>
    <w:rsid w:val="001256F7"/>
    <w:rsid w:val="00126317"/>
    <w:rsid w:val="00126995"/>
    <w:rsid w:val="00126B53"/>
    <w:rsid w:val="00127602"/>
    <w:rsid w:val="00127CE2"/>
    <w:rsid w:val="001304D0"/>
    <w:rsid w:val="0013081E"/>
    <w:rsid w:val="00132272"/>
    <w:rsid w:val="001326B2"/>
    <w:rsid w:val="00134AF5"/>
    <w:rsid w:val="00134C01"/>
    <w:rsid w:val="00137224"/>
    <w:rsid w:val="00137390"/>
    <w:rsid w:val="00137D4C"/>
    <w:rsid w:val="001420E6"/>
    <w:rsid w:val="00142DD3"/>
    <w:rsid w:val="00143A63"/>
    <w:rsid w:val="00143E76"/>
    <w:rsid w:val="001460B6"/>
    <w:rsid w:val="0014645E"/>
    <w:rsid w:val="00146479"/>
    <w:rsid w:val="00147E7E"/>
    <w:rsid w:val="00150FF3"/>
    <w:rsid w:val="0015176A"/>
    <w:rsid w:val="00151BCA"/>
    <w:rsid w:val="001523D6"/>
    <w:rsid w:val="001538CF"/>
    <w:rsid w:val="00154B4C"/>
    <w:rsid w:val="00155B22"/>
    <w:rsid w:val="001561B4"/>
    <w:rsid w:val="00160A77"/>
    <w:rsid w:val="00165594"/>
    <w:rsid w:val="001659A0"/>
    <w:rsid w:val="00165C4D"/>
    <w:rsid w:val="00165E3D"/>
    <w:rsid w:val="00166021"/>
    <w:rsid w:val="00166919"/>
    <w:rsid w:val="00167C03"/>
    <w:rsid w:val="00172A27"/>
    <w:rsid w:val="00174585"/>
    <w:rsid w:val="001746D0"/>
    <w:rsid w:val="00175630"/>
    <w:rsid w:val="00176A69"/>
    <w:rsid w:val="00176B24"/>
    <w:rsid w:val="00176B3F"/>
    <w:rsid w:val="00177E1F"/>
    <w:rsid w:val="00180106"/>
    <w:rsid w:val="00180A57"/>
    <w:rsid w:val="0018182D"/>
    <w:rsid w:val="00184F03"/>
    <w:rsid w:val="00186811"/>
    <w:rsid w:val="0018710A"/>
    <w:rsid w:val="001871DE"/>
    <w:rsid w:val="0019068E"/>
    <w:rsid w:val="0019126D"/>
    <w:rsid w:val="001946ED"/>
    <w:rsid w:val="0019559E"/>
    <w:rsid w:val="001959E4"/>
    <w:rsid w:val="00196BBE"/>
    <w:rsid w:val="00196ED0"/>
    <w:rsid w:val="001A0A66"/>
    <w:rsid w:val="001A1FDD"/>
    <w:rsid w:val="001A4E25"/>
    <w:rsid w:val="001A515E"/>
    <w:rsid w:val="001A5A7D"/>
    <w:rsid w:val="001A78F9"/>
    <w:rsid w:val="001A7B2C"/>
    <w:rsid w:val="001B2BCF"/>
    <w:rsid w:val="001B40EE"/>
    <w:rsid w:val="001B4731"/>
    <w:rsid w:val="001B7A92"/>
    <w:rsid w:val="001B7CD2"/>
    <w:rsid w:val="001C0791"/>
    <w:rsid w:val="001C1A37"/>
    <w:rsid w:val="001C1A9E"/>
    <w:rsid w:val="001C2DA3"/>
    <w:rsid w:val="001C4556"/>
    <w:rsid w:val="001C5E2B"/>
    <w:rsid w:val="001C6419"/>
    <w:rsid w:val="001C77FF"/>
    <w:rsid w:val="001D08C8"/>
    <w:rsid w:val="001D2AFB"/>
    <w:rsid w:val="001D2F57"/>
    <w:rsid w:val="001D48A5"/>
    <w:rsid w:val="001D5E67"/>
    <w:rsid w:val="001D6252"/>
    <w:rsid w:val="001D655D"/>
    <w:rsid w:val="001D67E2"/>
    <w:rsid w:val="001D78BB"/>
    <w:rsid w:val="001E03D5"/>
    <w:rsid w:val="001E134B"/>
    <w:rsid w:val="001E275F"/>
    <w:rsid w:val="001E3A0F"/>
    <w:rsid w:val="001E55F5"/>
    <w:rsid w:val="001E5E7A"/>
    <w:rsid w:val="001E7420"/>
    <w:rsid w:val="001E79E2"/>
    <w:rsid w:val="001E7C35"/>
    <w:rsid w:val="001F0AE9"/>
    <w:rsid w:val="001F0EE4"/>
    <w:rsid w:val="001F11C8"/>
    <w:rsid w:val="001F1BE0"/>
    <w:rsid w:val="001F1E82"/>
    <w:rsid w:val="001F2F47"/>
    <w:rsid w:val="001F528C"/>
    <w:rsid w:val="001F6707"/>
    <w:rsid w:val="001F6CFA"/>
    <w:rsid w:val="001F714B"/>
    <w:rsid w:val="00203399"/>
    <w:rsid w:val="0020353C"/>
    <w:rsid w:val="00203C52"/>
    <w:rsid w:val="00203FC8"/>
    <w:rsid w:val="002043EF"/>
    <w:rsid w:val="002045BF"/>
    <w:rsid w:val="00204C7F"/>
    <w:rsid w:val="002058D2"/>
    <w:rsid w:val="0020785C"/>
    <w:rsid w:val="00210CB4"/>
    <w:rsid w:val="00210D7B"/>
    <w:rsid w:val="0021147D"/>
    <w:rsid w:val="00211680"/>
    <w:rsid w:val="00211A1F"/>
    <w:rsid w:val="002123C6"/>
    <w:rsid w:val="00214C5D"/>
    <w:rsid w:val="002167EB"/>
    <w:rsid w:val="002200A4"/>
    <w:rsid w:val="002214F4"/>
    <w:rsid w:val="00222123"/>
    <w:rsid w:val="00223015"/>
    <w:rsid w:val="002233BB"/>
    <w:rsid w:val="0022372F"/>
    <w:rsid w:val="00224CF4"/>
    <w:rsid w:val="00225CEC"/>
    <w:rsid w:val="00225EC5"/>
    <w:rsid w:val="00230F5B"/>
    <w:rsid w:val="002328CC"/>
    <w:rsid w:val="00233428"/>
    <w:rsid w:val="00233877"/>
    <w:rsid w:val="00233B04"/>
    <w:rsid w:val="0023467E"/>
    <w:rsid w:val="002350DD"/>
    <w:rsid w:val="002400A0"/>
    <w:rsid w:val="002419F4"/>
    <w:rsid w:val="002426CF"/>
    <w:rsid w:val="00242782"/>
    <w:rsid w:val="00244C5F"/>
    <w:rsid w:val="00246DB6"/>
    <w:rsid w:val="00247A59"/>
    <w:rsid w:val="00247E0A"/>
    <w:rsid w:val="0025070E"/>
    <w:rsid w:val="0025136C"/>
    <w:rsid w:val="002519AE"/>
    <w:rsid w:val="002537D1"/>
    <w:rsid w:val="00254C19"/>
    <w:rsid w:val="002561A2"/>
    <w:rsid w:val="002567D9"/>
    <w:rsid w:val="002569EC"/>
    <w:rsid w:val="00257705"/>
    <w:rsid w:val="00261C19"/>
    <w:rsid w:val="002631EF"/>
    <w:rsid w:val="00263BB1"/>
    <w:rsid w:val="002646C9"/>
    <w:rsid w:val="00266C6C"/>
    <w:rsid w:val="00267718"/>
    <w:rsid w:val="002713C1"/>
    <w:rsid w:val="00272048"/>
    <w:rsid w:val="00273824"/>
    <w:rsid w:val="002738BC"/>
    <w:rsid w:val="0027436C"/>
    <w:rsid w:val="002745BB"/>
    <w:rsid w:val="00276340"/>
    <w:rsid w:val="002804B1"/>
    <w:rsid w:val="00281777"/>
    <w:rsid w:val="00282AE7"/>
    <w:rsid w:val="00283CCF"/>
    <w:rsid w:val="00285D4E"/>
    <w:rsid w:val="00286C1E"/>
    <w:rsid w:val="00287816"/>
    <w:rsid w:val="002913E8"/>
    <w:rsid w:val="00291F20"/>
    <w:rsid w:val="00292BA1"/>
    <w:rsid w:val="00294326"/>
    <w:rsid w:val="00295303"/>
    <w:rsid w:val="002958C2"/>
    <w:rsid w:val="0029689F"/>
    <w:rsid w:val="00297BBE"/>
    <w:rsid w:val="002A32C5"/>
    <w:rsid w:val="002A4A3B"/>
    <w:rsid w:val="002A4FC4"/>
    <w:rsid w:val="002A5D18"/>
    <w:rsid w:val="002A7478"/>
    <w:rsid w:val="002A7E12"/>
    <w:rsid w:val="002B10A9"/>
    <w:rsid w:val="002B1BDF"/>
    <w:rsid w:val="002B2BDB"/>
    <w:rsid w:val="002B384A"/>
    <w:rsid w:val="002B461E"/>
    <w:rsid w:val="002B7B68"/>
    <w:rsid w:val="002C0218"/>
    <w:rsid w:val="002C0779"/>
    <w:rsid w:val="002C124D"/>
    <w:rsid w:val="002C1823"/>
    <w:rsid w:val="002C501F"/>
    <w:rsid w:val="002C5252"/>
    <w:rsid w:val="002C5443"/>
    <w:rsid w:val="002C6E7F"/>
    <w:rsid w:val="002C7C48"/>
    <w:rsid w:val="002D08B4"/>
    <w:rsid w:val="002D0D95"/>
    <w:rsid w:val="002D0FBF"/>
    <w:rsid w:val="002D12BE"/>
    <w:rsid w:val="002D2460"/>
    <w:rsid w:val="002D2CFF"/>
    <w:rsid w:val="002D599F"/>
    <w:rsid w:val="002D72DB"/>
    <w:rsid w:val="002D74C0"/>
    <w:rsid w:val="002D7825"/>
    <w:rsid w:val="002E014B"/>
    <w:rsid w:val="002E0F36"/>
    <w:rsid w:val="002E13E3"/>
    <w:rsid w:val="002E1775"/>
    <w:rsid w:val="002E1E9C"/>
    <w:rsid w:val="002E23BC"/>
    <w:rsid w:val="002E2D0A"/>
    <w:rsid w:val="002E387B"/>
    <w:rsid w:val="002F168F"/>
    <w:rsid w:val="002F1C04"/>
    <w:rsid w:val="002F1E7C"/>
    <w:rsid w:val="002F298E"/>
    <w:rsid w:val="002F30DF"/>
    <w:rsid w:val="002F3AEC"/>
    <w:rsid w:val="002F4749"/>
    <w:rsid w:val="002F5617"/>
    <w:rsid w:val="002F61D6"/>
    <w:rsid w:val="002F6B71"/>
    <w:rsid w:val="002F73D5"/>
    <w:rsid w:val="002F7B3A"/>
    <w:rsid w:val="00301975"/>
    <w:rsid w:val="00301C8F"/>
    <w:rsid w:val="003061EF"/>
    <w:rsid w:val="00306FB3"/>
    <w:rsid w:val="0031012F"/>
    <w:rsid w:val="00311417"/>
    <w:rsid w:val="00312574"/>
    <w:rsid w:val="00312F83"/>
    <w:rsid w:val="0031428B"/>
    <w:rsid w:val="00314A0D"/>
    <w:rsid w:val="0032094F"/>
    <w:rsid w:val="0032286A"/>
    <w:rsid w:val="00322C8D"/>
    <w:rsid w:val="003232E2"/>
    <w:rsid w:val="00323D37"/>
    <w:rsid w:val="003247E2"/>
    <w:rsid w:val="00325590"/>
    <w:rsid w:val="0032689F"/>
    <w:rsid w:val="00327622"/>
    <w:rsid w:val="00331D4C"/>
    <w:rsid w:val="003326A7"/>
    <w:rsid w:val="0033275D"/>
    <w:rsid w:val="00335046"/>
    <w:rsid w:val="0033615C"/>
    <w:rsid w:val="003364EF"/>
    <w:rsid w:val="00337BCB"/>
    <w:rsid w:val="00337E05"/>
    <w:rsid w:val="003412FD"/>
    <w:rsid w:val="00342AA1"/>
    <w:rsid w:val="003434A7"/>
    <w:rsid w:val="00343E07"/>
    <w:rsid w:val="0034484B"/>
    <w:rsid w:val="00344F45"/>
    <w:rsid w:val="00345646"/>
    <w:rsid w:val="00350CB3"/>
    <w:rsid w:val="003537D6"/>
    <w:rsid w:val="003542E4"/>
    <w:rsid w:val="00354B1B"/>
    <w:rsid w:val="0035519C"/>
    <w:rsid w:val="0035528B"/>
    <w:rsid w:val="00355FF7"/>
    <w:rsid w:val="00356590"/>
    <w:rsid w:val="00356F02"/>
    <w:rsid w:val="0035754B"/>
    <w:rsid w:val="00357AA4"/>
    <w:rsid w:val="00360679"/>
    <w:rsid w:val="003634DF"/>
    <w:rsid w:val="00363C54"/>
    <w:rsid w:val="003645E1"/>
    <w:rsid w:val="00364C6C"/>
    <w:rsid w:val="00364F3D"/>
    <w:rsid w:val="00365811"/>
    <w:rsid w:val="0036716B"/>
    <w:rsid w:val="003674E7"/>
    <w:rsid w:val="003703C6"/>
    <w:rsid w:val="003705A8"/>
    <w:rsid w:val="00372238"/>
    <w:rsid w:val="00375E2E"/>
    <w:rsid w:val="003772A8"/>
    <w:rsid w:val="0037779E"/>
    <w:rsid w:val="00380330"/>
    <w:rsid w:val="003808A0"/>
    <w:rsid w:val="00380A21"/>
    <w:rsid w:val="0038152E"/>
    <w:rsid w:val="0038213A"/>
    <w:rsid w:val="003827F3"/>
    <w:rsid w:val="00383104"/>
    <w:rsid w:val="0038520F"/>
    <w:rsid w:val="003859F4"/>
    <w:rsid w:val="00386057"/>
    <w:rsid w:val="003866E8"/>
    <w:rsid w:val="00386927"/>
    <w:rsid w:val="003870EE"/>
    <w:rsid w:val="00387236"/>
    <w:rsid w:val="00387BD1"/>
    <w:rsid w:val="00390026"/>
    <w:rsid w:val="0039025C"/>
    <w:rsid w:val="00390A3A"/>
    <w:rsid w:val="003938ED"/>
    <w:rsid w:val="00393B97"/>
    <w:rsid w:val="00393FE3"/>
    <w:rsid w:val="00394CD5"/>
    <w:rsid w:val="003958D2"/>
    <w:rsid w:val="00395A76"/>
    <w:rsid w:val="00395B76"/>
    <w:rsid w:val="00396A0E"/>
    <w:rsid w:val="003A0090"/>
    <w:rsid w:val="003A080C"/>
    <w:rsid w:val="003A278A"/>
    <w:rsid w:val="003A2D86"/>
    <w:rsid w:val="003A37A2"/>
    <w:rsid w:val="003A3A3B"/>
    <w:rsid w:val="003A45D4"/>
    <w:rsid w:val="003A4C30"/>
    <w:rsid w:val="003A50DC"/>
    <w:rsid w:val="003A6433"/>
    <w:rsid w:val="003A6576"/>
    <w:rsid w:val="003A7BA6"/>
    <w:rsid w:val="003B04F0"/>
    <w:rsid w:val="003B1958"/>
    <w:rsid w:val="003B2CEB"/>
    <w:rsid w:val="003B3712"/>
    <w:rsid w:val="003B4027"/>
    <w:rsid w:val="003B45AE"/>
    <w:rsid w:val="003B4ED6"/>
    <w:rsid w:val="003B60DD"/>
    <w:rsid w:val="003B6FDF"/>
    <w:rsid w:val="003C09B3"/>
    <w:rsid w:val="003C1C69"/>
    <w:rsid w:val="003C44E9"/>
    <w:rsid w:val="003C4D95"/>
    <w:rsid w:val="003C59E7"/>
    <w:rsid w:val="003C5B85"/>
    <w:rsid w:val="003C67A2"/>
    <w:rsid w:val="003C6CE3"/>
    <w:rsid w:val="003C6F44"/>
    <w:rsid w:val="003C72D8"/>
    <w:rsid w:val="003D01E8"/>
    <w:rsid w:val="003D0329"/>
    <w:rsid w:val="003D0827"/>
    <w:rsid w:val="003D0CCA"/>
    <w:rsid w:val="003D238A"/>
    <w:rsid w:val="003D26A5"/>
    <w:rsid w:val="003D4218"/>
    <w:rsid w:val="003D4688"/>
    <w:rsid w:val="003D49DA"/>
    <w:rsid w:val="003E12EC"/>
    <w:rsid w:val="003E14F4"/>
    <w:rsid w:val="003E5099"/>
    <w:rsid w:val="003E5F1D"/>
    <w:rsid w:val="003E61B5"/>
    <w:rsid w:val="003E7746"/>
    <w:rsid w:val="003F0102"/>
    <w:rsid w:val="003F1420"/>
    <w:rsid w:val="003F1477"/>
    <w:rsid w:val="003F1871"/>
    <w:rsid w:val="003F198F"/>
    <w:rsid w:val="003F2703"/>
    <w:rsid w:val="003F3093"/>
    <w:rsid w:val="004009CF"/>
    <w:rsid w:val="00400D16"/>
    <w:rsid w:val="0040230E"/>
    <w:rsid w:val="00402588"/>
    <w:rsid w:val="00403C91"/>
    <w:rsid w:val="004040DB"/>
    <w:rsid w:val="0040483E"/>
    <w:rsid w:val="0040712D"/>
    <w:rsid w:val="00410F57"/>
    <w:rsid w:val="004124CF"/>
    <w:rsid w:val="00412987"/>
    <w:rsid w:val="00413B7A"/>
    <w:rsid w:val="004155F9"/>
    <w:rsid w:val="00416F47"/>
    <w:rsid w:val="004171C0"/>
    <w:rsid w:val="004176FE"/>
    <w:rsid w:val="00421ADF"/>
    <w:rsid w:val="004222EE"/>
    <w:rsid w:val="004237CD"/>
    <w:rsid w:val="00424A63"/>
    <w:rsid w:val="00427B27"/>
    <w:rsid w:val="00431367"/>
    <w:rsid w:val="0043151D"/>
    <w:rsid w:val="00431BC1"/>
    <w:rsid w:val="00431F41"/>
    <w:rsid w:val="00433D03"/>
    <w:rsid w:val="00434282"/>
    <w:rsid w:val="00435D18"/>
    <w:rsid w:val="00435ED3"/>
    <w:rsid w:val="00436162"/>
    <w:rsid w:val="004364A8"/>
    <w:rsid w:val="00436AA4"/>
    <w:rsid w:val="00436F39"/>
    <w:rsid w:val="004373F2"/>
    <w:rsid w:val="00443684"/>
    <w:rsid w:val="00444D3D"/>
    <w:rsid w:val="0044600E"/>
    <w:rsid w:val="004461C5"/>
    <w:rsid w:val="004474C4"/>
    <w:rsid w:val="00450C8A"/>
    <w:rsid w:val="0045180F"/>
    <w:rsid w:val="00452D99"/>
    <w:rsid w:val="004534CA"/>
    <w:rsid w:val="0045480B"/>
    <w:rsid w:val="004567FD"/>
    <w:rsid w:val="004615B6"/>
    <w:rsid w:val="00461614"/>
    <w:rsid w:val="00461E3F"/>
    <w:rsid w:val="0046209B"/>
    <w:rsid w:val="004625D8"/>
    <w:rsid w:val="00465000"/>
    <w:rsid w:val="004660D8"/>
    <w:rsid w:val="004663BC"/>
    <w:rsid w:val="00466BFB"/>
    <w:rsid w:val="00472B39"/>
    <w:rsid w:val="00472F53"/>
    <w:rsid w:val="004731AB"/>
    <w:rsid w:val="004740D9"/>
    <w:rsid w:val="004745AD"/>
    <w:rsid w:val="00474A3C"/>
    <w:rsid w:val="00474D3F"/>
    <w:rsid w:val="00475335"/>
    <w:rsid w:val="00476293"/>
    <w:rsid w:val="00476D2E"/>
    <w:rsid w:val="00477509"/>
    <w:rsid w:val="004806E9"/>
    <w:rsid w:val="00480E46"/>
    <w:rsid w:val="00481E87"/>
    <w:rsid w:val="00481E96"/>
    <w:rsid w:val="0048209B"/>
    <w:rsid w:val="004824B0"/>
    <w:rsid w:val="0048543D"/>
    <w:rsid w:val="004857A4"/>
    <w:rsid w:val="0048787B"/>
    <w:rsid w:val="004915C0"/>
    <w:rsid w:val="00492068"/>
    <w:rsid w:val="0049350C"/>
    <w:rsid w:val="0049557D"/>
    <w:rsid w:val="00497136"/>
    <w:rsid w:val="00497588"/>
    <w:rsid w:val="004A0A5A"/>
    <w:rsid w:val="004A0FAF"/>
    <w:rsid w:val="004B2E8F"/>
    <w:rsid w:val="004B3493"/>
    <w:rsid w:val="004B41AE"/>
    <w:rsid w:val="004B4DC2"/>
    <w:rsid w:val="004B6C7D"/>
    <w:rsid w:val="004C0C08"/>
    <w:rsid w:val="004C0FF9"/>
    <w:rsid w:val="004C131C"/>
    <w:rsid w:val="004C2884"/>
    <w:rsid w:val="004C4100"/>
    <w:rsid w:val="004C4277"/>
    <w:rsid w:val="004C7626"/>
    <w:rsid w:val="004D084D"/>
    <w:rsid w:val="004D102D"/>
    <w:rsid w:val="004D2AC3"/>
    <w:rsid w:val="004D38AD"/>
    <w:rsid w:val="004D5D26"/>
    <w:rsid w:val="004D66C7"/>
    <w:rsid w:val="004D73CC"/>
    <w:rsid w:val="004E02FE"/>
    <w:rsid w:val="004E0594"/>
    <w:rsid w:val="004E19B1"/>
    <w:rsid w:val="004E1CF6"/>
    <w:rsid w:val="004E253A"/>
    <w:rsid w:val="004E3446"/>
    <w:rsid w:val="004E3840"/>
    <w:rsid w:val="004E4013"/>
    <w:rsid w:val="004E531C"/>
    <w:rsid w:val="004F11AA"/>
    <w:rsid w:val="004F1EF7"/>
    <w:rsid w:val="004F20EF"/>
    <w:rsid w:val="004F276D"/>
    <w:rsid w:val="004F4228"/>
    <w:rsid w:val="004F6E40"/>
    <w:rsid w:val="004F74DB"/>
    <w:rsid w:val="004F7FAD"/>
    <w:rsid w:val="005008DF"/>
    <w:rsid w:val="0050126A"/>
    <w:rsid w:val="00502A91"/>
    <w:rsid w:val="00503D2B"/>
    <w:rsid w:val="005046B6"/>
    <w:rsid w:val="005052F7"/>
    <w:rsid w:val="00505373"/>
    <w:rsid w:val="00507DB7"/>
    <w:rsid w:val="005113EA"/>
    <w:rsid w:val="00514846"/>
    <w:rsid w:val="00515FA7"/>
    <w:rsid w:val="00516715"/>
    <w:rsid w:val="0051691F"/>
    <w:rsid w:val="00516F4E"/>
    <w:rsid w:val="00517AE7"/>
    <w:rsid w:val="00521366"/>
    <w:rsid w:val="005215D0"/>
    <w:rsid w:val="00521D66"/>
    <w:rsid w:val="00525E38"/>
    <w:rsid w:val="0052693C"/>
    <w:rsid w:val="00526DD3"/>
    <w:rsid w:val="00527F5C"/>
    <w:rsid w:val="00530052"/>
    <w:rsid w:val="005316B9"/>
    <w:rsid w:val="00532555"/>
    <w:rsid w:val="00532BE2"/>
    <w:rsid w:val="0053319D"/>
    <w:rsid w:val="00533EDC"/>
    <w:rsid w:val="00535AEE"/>
    <w:rsid w:val="00535EF2"/>
    <w:rsid w:val="005366A3"/>
    <w:rsid w:val="00542049"/>
    <w:rsid w:val="0054233E"/>
    <w:rsid w:val="00542698"/>
    <w:rsid w:val="005431DF"/>
    <w:rsid w:val="005452C0"/>
    <w:rsid w:val="00546971"/>
    <w:rsid w:val="00550292"/>
    <w:rsid w:val="00550352"/>
    <w:rsid w:val="00550819"/>
    <w:rsid w:val="00551AF4"/>
    <w:rsid w:val="0055363E"/>
    <w:rsid w:val="005543C1"/>
    <w:rsid w:val="00560CA7"/>
    <w:rsid w:val="005618A3"/>
    <w:rsid w:val="00562157"/>
    <w:rsid w:val="005624FD"/>
    <w:rsid w:val="00563F1D"/>
    <w:rsid w:val="00565500"/>
    <w:rsid w:val="005666C6"/>
    <w:rsid w:val="00567FB1"/>
    <w:rsid w:val="005707E3"/>
    <w:rsid w:val="00570978"/>
    <w:rsid w:val="00571008"/>
    <w:rsid w:val="00571936"/>
    <w:rsid w:val="00574892"/>
    <w:rsid w:val="00574C66"/>
    <w:rsid w:val="005770C2"/>
    <w:rsid w:val="00577498"/>
    <w:rsid w:val="005774CF"/>
    <w:rsid w:val="005778A6"/>
    <w:rsid w:val="00577AFA"/>
    <w:rsid w:val="00577E23"/>
    <w:rsid w:val="00582347"/>
    <w:rsid w:val="00583A97"/>
    <w:rsid w:val="0058504B"/>
    <w:rsid w:val="00585606"/>
    <w:rsid w:val="0058588F"/>
    <w:rsid w:val="005874CF"/>
    <w:rsid w:val="00591908"/>
    <w:rsid w:val="00592CAC"/>
    <w:rsid w:val="005937FD"/>
    <w:rsid w:val="005938E9"/>
    <w:rsid w:val="00595C03"/>
    <w:rsid w:val="00595F5F"/>
    <w:rsid w:val="005961AD"/>
    <w:rsid w:val="00596348"/>
    <w:rsid w:val="00596FD0"/>
    <w:rsid w:val="005970D4"/>
    <w:rsid w:val="0059762A"/>
    <w:rsid w:val="005A025F"/>
    <w:rsid w:val="005A1B3D"/>
    <w:rsid w:val="005A2D37"/>
    <w:rsid w:val="005A3C90"/>
    <w:rsid w:val="005A4FC7"/>
    <w:rsid w:val="005A5AEE"/>
    <w:rsid w:val="005A7F60"/>
    <w:rsid w:val="005B1DD2"/>
    <w:rsid w:val="005B78A5"/>
    <w:rsid w:val="005C21C6"/>
    <w:rsid w:val="005C2B18"/>
    <w:rsid w:val="005C4313"/>
    <w:rsid w:val="005C5A8A"/>
    <w:rsid w:val="005C6C80"/>
    <w:rsid w:val="005D01FE"/>
    <w:rsid w:val="005D0281"/>
    <w:rsid w:val="005D0D97"/>
    <w:rsid w:val="005D15D0"/>
    <w:rsid w:val="005D24D7"/>
    <w:rsid w:val="005D2655"/>
    <w:rsid w:val="005D341C"/>
    <w:rsid w:val="005D362B"/>
    <w:rsid w:val="005D510A"/>
    <w:rsid w:val="005D528D"/>
    <w:rsid w:val="005D5802"/>
    <w:rsid w:val="005D728A"/>
    <w:rsid w:val="005D773C"/>
    <w:rsid w:val="005D79BF"/>
    <w:rsid w:val="005E1C0A"/>
    <w:rsid w:val="005E27D7"/>
    <w:rsid w:val="005E5266"/>
    <w:rsid w:val="005E56CA"/>
    <w:rsid w:val="005E5C9C"/>
    <w:rsid w:val="005E6EC5"/>
    <w:rsid w:val="005E7A1E"/>
    <w:rsid w:val="005E7E57"/>
    <w:rsid w:val="005F0C45"/>
    <w:rsid w:val="005F1893"/>
    <w:rsid w:val="005F1FC2"/>
    <w:rsid w:val="005F3DEC"/>
    <w:rsid w:val="005F4A95"/>
    <w:rsid w:val="005F5B42"/>
    <w:rsid w:val="005F62B6"/>
    <w:rsid w:val="005F6A94"/>
    <w:rsid w:val="005F745D"/>
    <w:rsid w:val="005F799E"/>
    <w:rsid w:val="0060345E"/>
    <w:rsid w:val="0060705B"/>
    <w:rsid w:val="00610035"/>
    <w:rsid w:val="006106CA"/>
    <w:rsid w:val="006109AF"/>
    <w:rsid w:val="00610EB5"/>
    <w:rsid w:val="006118AD"/>
    <w:rsid w:val="00611D94"/>
    <w:rsid w:val="00611E63"/>
    <w:rsid w:val="006127FA"/>
    <w:rsid w:val="00612E99"/>
    <w:rsid w:val="006137B3"/>
    <w:rsid w:val="0061589A"/>
    <w:rsid w:val="00616BAA"/>
    <w:rsid w:val="0061708C"/>
    <w:rsid w:val="006204D1"/>
    <w:rsid w:val="006212B2"/>
    <w:rsid w:val="006217F7"/>
    <w:rsid w:val="00622C49"/>
    <w:rsid w:val="00627C5E"/>
    <w:rsid w:val="00630644"/>
    <w:rsid w:val="006314CF"/>
    <w:rsid w:val="00632756"/>
    <w:rsid w:val="00632A94"/>
    <w:rsid w:val="00634A6B"/>
    <w:rsid w:val="00635873"/>
    <w:rsid w:val="00635BB1"/>
    <w:rsid w:val="00636000"/>
    <w:rsid w:val="006362C7"/>
    <w:rsid w:val="00636C33"/>
    <w:rsid w:val="00636CF4"/>
    <w:rsid w:val="006379CE"/>
    <w:rsid w:val="00637E52"/>
    <w:rsid w:val="00642FB1"/>
    <w:rsid w:val="0064419F"/>
    <w:rsid w:val="006451AA"/>
    <w:rsid w:val="00645CF3"/>
    <w:rsid w:val="006475C4"/>
    <w:rsid w:val="00647D30"/>
    <w:rsid w:val="00647EB8"/>
    <w:rsid w:val="00650408"/>
    <w:rsid w:val="006504E8"/>
    <w:rsid w:val="00650D3F"/>
    <w:rsid w:val="00651730"/>
    <w:rsid w:val="00652900"/>
    <w:rsid w:val="00652F06"/>
    <w:rsid w:val="00655233"/>
    <w:rsid w:val="006555F3"/>
    <w:rsid w:val="00656420"/>
    <w:rsid w:val="006564F7"/>
    <w:rsid w:val="00660223"/>
    <w:rsid w:val="00660A5F"/>
    <w:rsid w:val="0066102A"/>
    <w:rsid w:val="0066117A"/>
    <w:rsid w:val="00662143"/>
    <w:rsid w:val="00662446"/>
    <w:rsid w:val="00662740"/>
    <w:rsid w:val="00663482"/>
    <w:rsid w:val="0066568E"/>
    <w:rsid w:val="0066658E"/>
    <w:rsid w:val="00667EA1"/>
    <w:rsid w:val="006707C0"/>
    <w:rsid w:val="00670A29"/>
    <w:rsid w:val="00671691"/>
    <w:rsid w:val="00673B63"/>
    <w:rsid w:val="006751CF"/>
    <w:rsid w:val="006752E6"/>
    <w:rsid w:val="00675D27"/>
    <w:rsid w:val="00676CE4"/>
    <w:rsid w:val="006770FB"/>
    <w:rsid w:val="00677B3B"/>
    <w:rsid w:val="00680B44"/>
    <w:rsid w:val="00682355"/>
    <w:rsid w:val="006824CE"/>
    <w:rsid w:val="00684D19"/>
    <w:rsid w:val="00686375"/>
    <w:rsid w:val="00686BBA"/>
    <w:rsid w:val="00686E7C"/>
    <w:rsid w:val="00687943"/>
    <w:rsid w:val="00690334"/>
    <w:rsid w:val="00691D06"/>
    <w:rsid w:val="00693B49"/>
    <w:rsid w:val="006952C1"/>
    <w:rsid w:val="00695B2D"/>
    <w:rsid w:val="006963AE"/>
    <w:rsid w:val="006A23A6"/>
    <w:rsid w:val="006A27FD"/>
    <w:rsid w:val="006A2B78"/>
    <w:rsid w:val="006A3408"/>
    <w:rsid w:val="006A4A42"/>
    <w:rsid w:val="006A5F75"/>
    <w:rsid w:val="006B0672"/>
    <w:rsid w:val="006B1106"/>
    <w:rsid w:val="006B2B42"/>
    <w:rsid w:val="006B3413"/>
    <w:rsid w:val="006B3F3F"/>
    <w:rsid w:val="006B43EC"/>
    <w:rsid w:val="006B509B"/>
    <w:rsid w:val="006B534F"/>
    <w:rsid w:val="006B5670"/>
    <w:rsid w:val="006C251C"/>
    <w:rsid w:val="006C3B41"/>
    <w:rsid w:val="006C5BC4"/>
    <w:rsid w:val="006D1FD8"/>
    <w:rsid w:val="006D347A"/>
    <w:rsid w:val="006D4062"/>
    <w:rsid w:val="006D63E1"/>
    <w:rsid w:val="006D7F06"/>
    <w:rsid w:val="006E079F"/>
    <w:rsid w:val="006E16C0"/>
    <w:rsid w:val="006E3837"/>
    <w:rsid w:val="006E55C4"/>
    <w:rsid w:val="006F03AB"/>
    <w:rsid w:val="006F0CB8"/>
    <w:rsid w:val="006F133D"/>
    <w:rsid w:val="006F217C"/>
    <w:rsid w:val="006F2593"/>
    <w:rsid w:val="006F28CD"/>
    <w:rsid w:val="006F30C2"/>
    <w:rsid w:val="006F32C5"/>
    <w:rsid w:val="006F56F4"/>
    <w:rsid w:val="006F5B83"/>
    <w:rsid w:val="006F708E"/>
    <w:rsid w:val="006F7933"/>
    <w:rsid w:val="0070136D"/>
    <w:rsid w:val="0070270F"/>
    <w:rsid w:val="00703C45"/>
    <w:rsid w:val="00706E93"/>
    <w:rsid w:val="0071001B"/>
    <w:rsid w:val="0071100E"/>
    <w:rsid w:val="0071144A"/>
    <w:rsid w:val="00711848"/>
    <w:rsid w:val="00711A9E"/>
    <w:rsid w:val="00711E55"/>
    <w:rsid w:val="007129A0"/>
    <w:rsid w:val="007131FD"/>
    <w:rsid w:val="0071349C"/>
    <w:rsid w:val="00713D78"/>
    <w:rsid w:val="00716055"/>
    <w:rsid w:val="00716DDF"/>
    <w:rsid w:val="00717C1C"/>
    <w:rsid w:val="00720A41"/>
    <w:rsid w:val="00720E42"/>
    <w:rsid w:val="00721AD7"/>
    <w:rsid w:val="00721CCE"/>
    <w:rsid w:val="0072223C"/>
    <w:rsid w:val="00722DFF"/>
    <w:rsid w:val="00723CC8"/>
    <w:rsid w:val="00724E28"/>
    <w:rsid w:val="00725DA8"/>
    <w:rsid w:val="0072734D"/>
    <w:rsid w:val="00730360"/>
    <w:rsid w:val="0073177C"/>
    <w:rsid w:val="00731E68"/>
    <w:rsid w:val="0073282D"/>
    <w:rsid w:val="00732F27"/>
    <w:rsid w:val="00733ED6"/>
    <w:rsid w:val="007355F6"/>
    <w:rsid w:val="007369E5"/>
    <w:rsid w:val="00736D2F"/>
    <w:rsid w:val="007409D5"/>
    <w:rsid w:val="00741293"/>
    <w:rsid w:val="007422BB"/>
    <w:rsid w:val="0074293F"/>
    <w:rsid w:val="00743D05"/>
    <w:rsid w:val="00744143"/>
    <w:rsid w:val="00745385"/>
    <w:rsid w:val="00745861"/>
    <w:rsid w:val="00746473"/>
    <w:rsid w:val="00746B73"/>
    <w:rsid w:val="007501D5"/>
    <w:rsid w:val="00750E80"/>
    <w:rsid w:val="00751532"/>
    <w:rsid w:val="00751AB7"/>
    <w:rsid w:val="00751E33"/>
    <w:rsid w:val="00752323"/>
    <w:rsid w:val="00752C71"/>
    <w:rsid w:val="00752D6E"/>
    <w:rsid w:val="0075379F"/>
    <w:rsid w:val="007558A0"/>
    <w:rsid w:val="007559D5"/>
    <w:rsid w:val="00755B0B"/>
    <w:rsid w:val="00756BE6"/>
    <w:rsid w:val="00756D57"/>
    <w:rsid w:val="00756DA2"/>
    <w:rsid w:val="00760C66"/>
    <w:rsid w:val="00761813"/>
    <w:rsid w:val="0076193A"/>
    <w:rsid w:val="00761A82"/>
    <w:rsid w:val="00764795"/>
    <w:rsid w:val="00766EAE"/>
    <w:rsid w:val="00767486"/>
    <w:rsid w:val="00767862"/>
    <w:rsid w:val="00770177"/>
    <w:rsid w:val="00770B82"/>
    <w:rsid w:val="0077100B"/>
    <w:rsid w:val="00771D1B"/>
    <w:rsid w:val="00772016"/>
    <w:rsid w:val="00772204"/>
    <w:rsid w:val="007724E8"/>
    <w:rsid w:val="007734BE"/>
    <w:rsid w:val="00773B56"/>
    <w:rsid w:val="0077607E"/>
    <w:rsid w:val="007760F6"/>
    <w:rsid w:val="00777BFD"/>
    <w:rsid w:val="00780671"/>
    <w:rsid w:val="00780EFC"/>
    <w:rsid w:val="00781F34"/>
    <w:rsid w:val="00782050"/>
    <w:rsid w:val="00782CE9"/>
    <w:rsid w:val="00783BC3"/>
    <w:rsid w:val="00783CE8"/>
    <w:rsid w:val="007850A7"/>
    <w:rsid w:val="00786D79"/>
    <w:rsid w:val="00786D91"/>
    <w:rsid w:val="00787727"/>
    <w:rsid w:val="00787A77"/>
    <w:rsid w:val="00787A9F"/>
    <w:rsid w:val="00790A19"/>
    <w:rsid w:val="0079156B"/>
    <w:rsid w:val="00791F93"/>
    <w:rsid w:val="00792112"/>
    <w:rsid w:val="00792CD2"/>
    <w:rsid w:val="007940E9"/>
    <w:rsid w:val="0079442F"/>
    <w:rsid w:val="00794ADA"/>
    <w:rsid w:val="00795494"/>
    <w:rsid w:val="00795DDB"/>
    <w:rsid w:val="00796CBC"/>
    <w:rsid w:val="007974E7"/>
    <w:rsid w:val="007A061E"/>
    <w:rsid w:val="007A080A"/>
    <w:rsid w:val="007A1B53"/>
    <w:rsid w:val="007A2A7A"/>
    <w:rsid w:val="007A2C94"/>
    <w:rsid w:val="007A60D2"/>
    <w:rsid w:val="007A7953"/>
    <w:rsid w:val="007B09E9"/>
    <w:rsid w:val="007B2DFD"/>
    <w:rsid w:val="007B3B65"/>
    <w:rsid w:val="007B41D9"/>
    <w:rsid w:val="007B532D"/>
    <w:rsid w:val="007B6454"/>
    <w:rsid w:val="007B664A"/>
    <w:rsid w:val="007B6928"/>
    <w:rsid w:val="007C09BC"/>
    <w:rsid w:val="007C31AC"/>
    <w:rsid w:val="007C57A6"/>
    <w:rsid w:val="007C587C"/>
    <w:rsid w:val="007C60D3"/>
    <w:rsid w:val="007D0F49"/>
    <w:rsid w:val="007D314C"/>
    <w:rsid w:val="007D3402"/>
    <w:rsid w:val="007D402C"/>
    <w:rsid w:val="007D4168"/>
    <w:rsid w:val="007D5721"/>
    <w:rsid w:val="007D7BFB"/>
    <w:rsid w:val="007E0125"/>
    <w:rsid w:val="007E125D"/>
    <w:rsid w:val="007E180D"/>
    <w:rsid w:val="007E1CE0"/>
    <w:rsid w:val="007E2C35"/>
    <w:rsid w:val="007E436E"/>
    <w:rsid w:val="007E5445"/>
    <w:rsid w:val="007F10C2"/>
    <w:rsid w:val="007F53D6"/>
    <w:rsid w:val="0080019A"/>
    <w:rsid w:val="008007A1"/>
    <w:rsid w:val="00800AEE"/>
    <w:rsid w:val="00803190"/>
    <w:rsid w:val="00804110"/>
    <w:rsid w:val="008059FE"/>
    <w:rsid w:val="008060A9"/>
    <w:rsid w:val="008061B2"/>
    <w:rsid w:val="00806C7F"/>
    <w:rsid w:val="008101D3"/>
    <w:rsid w:val="00810EB3"/>
    <w:rsid w:val="00810FF3"/>
    <w:rsid w:val="008114F0"/>
    <w:rsid w:val="008119AB"/>
    <w:rsid w:val="0081245D"/>
    <w:rsid w:val="008145DB"/>
    <w:rsid w:val="00814664"/>
    <w:rsid w:val="008159BD"/>
    <w:rsid w:val="00816147"/>
    <w:rsid w:val="008169D0"/>
    <w:rsid w:val="0081754E"/>
    <w:rsid w:val="008240F3"/>
    <w:rsid w:val="00824201"/>
    <w:rsid w:val="008242BA"/>
    <w:rsid w:val="008246A7"/>
    <w:rsid w:val="00825F13"/>
    <w:rsid w:val="008278DB"/>
    <w:rsid w:val="00827DD8"/>
    <w:rsid w:val="00831F49"/>
    <w:rsid w:val="008320D4"/>
    <w:rsid w:val="008320D5"/>
    <w:rsid w:val="008328A3"/>
    <w:rsid w:val="00832C6E"/>
    <w:rsid w:val="0083312E"/>
    <w:rsid w:val="0083343A"/>
    <w:rsid w:val="00833FAE"/>
    <w:rsid w:val="00836B6E"/>
    <w:rsid w:val="00836D97"/>
    <w:rsid w:val="008370DF"/>
    <w:rsid w:val="00837C77"/>
    <w:rsid w:val="00840411"/>
    <w:rsid w:val="008408F8"/>
    <w:rsid w:val="00841C70"/>
    <w:rsid w:val="00842AC5"/>
    <w:rsid w:val="00842FD2"/>
    <w:rsid w:val="008455AC"/>
    <w:rsid w:val="00845CEC"/>
    <w:rsid w:val="0084643E"/>
    <w:rsid w:val="00846859"/>
    <w:rsid w:val="0084738E"/>
    <w:rsid w:val="0085023D"/>
    <w:rsid w:val="008512F4"/>
    <w:rsid w:val="00851316"/>
    <w:rsid w:val="0085501C"/>
    <w:rsid w:val="008559E5"/>
    <w:rsid w:val="00864F76"/>
    <w:rsid w:val="008654A5"/>
    <w:rsid w:val="00865EAA"/>
    <w:rsid w:val="00867B5E"/>
    <w:rsid w:val="00870054"/>
    <w:rsid w:val="008704D5"/>
    <w:rsid w:val="00870C6F"/>
    <w:rsid w:val="008734B0"/>
    <w:rsid w:val="00873F44"/>
    <w:rsid w:val="008755FB"/>
    <w:rsid w:val="0087566D"/>
    <w:rsid w:val="00875AF1"/>
    <w:rsid w:val="00876703"/>
    <w:rsid w:val="0088132D"/>
    <w:rsid w:val="0088146A"/>
    <w:rsid w:val="008825BB"/>
    <w:rsid w:val="008827D2"/>
    <w:rsid w:val="00883370"/>
    <w:rsid w:val="00883B73"/>
    <w:rsid w:val="00883E8B"/>
    <w:rsid w:val="0088490E"/>
    <w:rsid w:val="0088545A"/>
    <w:rsid w:val="0088548D"/>
    <w:rsid w:val="008869C3"/>
    <w:rsid w:val="0088776C"/>
    <w:rsid w:val="00890003"/>
    <w:rsid w:val="00891316"/>
    <w:rsid w:val="00892020"/>
    <w:rsid w:val="00893A72"/>
    <w:rsid w:val="008940B8"/>
    <w:rsid w:val="008945FC"/>
    <w:rsid w:val="00894B31"/>
    <w:rsid w:val="008961C7"/>
    <w:rsid w:val="0089722B"/>
    <w:rsid w:val="0089742B"/>
    <w:rsid w:val="00897F9C"/>
    <w:rsid w:val="008A2304"/>
    <w:rsid w:val="008A23E3"/>
    <w:rsid w:val="008A385F"/>
    <w:rsid w:val="008A502F"/>
    <w:rsid w:val="008A5BF6"/>
    <w:rsid w:val="008A6719"/>
    <w:rsid w:val="008A7E90"/>
    <w:rsid w:val="008B1AF2"/>
    <w:rsid w:val="008B35FD"/>
    <w:rsid w:val="008B36A7"/>
    <w:rsid w:val="008B3E6F"/>
    <w:rsid w:val="008B5121"/>
    <w:rsid w:val="008B6506"/>
    <w:rsid w:val="008B6A3C"/>
    <w:rsid w:val="008C0088"/>
    <w:rsid w:val="008C0459"/>
    <w:rsid w:val="008C0C72"/>
    <w:rsid w:val="008C0F5A"/>
    <w:rsid w:val="008C122E"/>
    <w:rsid w:val="008C1678"/>
    <w:rsid w:val="008C2128"/>
    <w:rsid w:val="008C220E"/>
    <w:rsid w:val="008C257B"/>
    <w:rsid w:val="008C26CA"/>
    <w:rsid w:val="008C34CB"/>
    <w:rsid w:val="008C49C1"/>
    <w:rsid w:val="008C4D56"/>
    <w:rsid w:val="008C5021"/>
    <w:rsid w:val="008C512A"/>
    <w:rsid w:val="008C5673"/>
    <w:rsid w:val="008C58A7"/>
    <w:rsid w:val="008C6173"/>
    <w:rsid w:val="008C72FE"/>
    <w:rsid w:val="008C758E"/>
    <w:rsid w:val="008C7B04"/>
    <w:rsid w:val="008D0367"/>
    <w:rsid w:val="008D2912"/>
    <w:rsid w:val="008D362C"/>
    <w:rsid w:val="008D423E"/>
    <w:rsid w:val="008D49A1"/>
    <w:rsid w:val="008D5744"/>
    <w:rsid w:val="008D747E"/>
    <w:rsid w:val="008D76BF"/>
    <w:rsid w:val="008D7FF8"/>
    <w:rsid w:val="008E10D9"/>
    <w:rsid w:val="008E11CB"/>
    <w:rsid w:val="008E1CBB"/>
    <w:rsid w:val="008E4210"/>
    <w:rsid w:val="008E581D"/>
    <w:rsid w:val="008E6747"/>
    <w:rsid w:val="008F0142"/>
    <w:rsid w:val="008F05EF"/>
    <w:rsid w:val="008F0CA9"/>
    <w:rsid w:val="008F0DAF"/>
    <w:rsid w:val="008F1234"/>
    <w:rsid w:val="008F2C5C"/>
    <w:rsid w:val="008F4CDB"/>
    <w:rsid w:val="008F5C10"/>
    <w:rsid w:val="008F6767"/>
    <w:rsid w:val="008F706D"/>
    <w:rsid w:val="008F737F"/>
    <w:rsid w:val="008F7E97"/>
    <w:rsid w:val="00902005"/>
    <w:rsid w:val="0090280B"/>
    <w:rsid w:val="00902E2F"/>
    <w:rsid w:val="00903B31"/>
    <w:rsid w:val="00904C8D"/>
    <w:rsid w:val="00906F03"/>
    <w:rsid w:val="00907A77"/>
    <w:rsid w:val="009111F4"/>
    <w:rsid w:val="00911B15"/>
    <w:rsid w:val="00911BE6"/>
    <w:rsid w:val="009120C2"/>
    <w:rsid w:val="00912279"/>
    <w:rsid w:val="00912B15"/>
    <w:rsid w:val="00914499"/>
    <w:rsid w:val="00915150"/>
    <w:rsid w:val="00915C10"/>
    <w:rsid w:val="00915F9F"/>
    <w:rsid w:val="00916858"/>
    <w:rsid w:val="00916C25"/>
    <w:rsid w:val="00920F1A"/>
    <w:rsid w:val="00921236"/>
    <w:rsid w:val="00921B73"/>
    <w:rsid w:val="00922507"/>
    <w:rsid w:val="00923D8C"/>
    <w:rsid w:val="009240F1"/>
    <w:rsid w:val="00924A7E"/>
    <w:rsid w:val="00927AC0"/>
    <w:rsid w:val="00931266"/>
    <w:rsid w:val="00932C59"/>
    <w:rsid w:val="00932D26"/>
    <w:rsid w:val="00933BDC"/>
    <w:rsid w:val="00934B1F"/>
    <w:rsid w:val="00937F96"/>
    <w:rsid w:val="00941983"/>
    <w:rsid w:val="00941BDC"/>
    <w:rsid w:val="009423F2"/>
    <w:rsid w:val="00942798"/>
    <w:rsid w:val="009437F1"/>
    <w:rsid w:val="00945618"/>
    <w:rsid w:val="00945E45"/>
    <w:rsid w:val="00946CB0"/>
    <w:rsid w:val="0094769D"/>
    <w:rsid w:val="009478A1"/>
    <w:rsid w:val="00950E03"/>
    <w:rsid w:val="00953351"/>
    <w:rsid w:val="00954529"/>
    <w:rsid w:val="009555A1"/>
    <w:rsid w:val="00956C70"/>
    <w:rsid w:val="00956D73"/>
    <w:rsid w:val="00961355"/>
    <w:rsid w:val="009625F5"/>
    <w:rsid w:val="0096286C"/>
    <w:rsid w:val="009646DB"/>
    <w:rsid w:val="00964C6C"/>
    <w:rsid w:val="00967590"/>
    <w:rsid w:val="0097045D"/>
    <w:rsid w:val="00970798"/>
    <w:rsid w:val="00970F69"/>
    <w:rsid w:val="00971EE8"/>
    <w:rsid w:val="00972957"/>
    <w:rsid w:val="00975576"/>
    <w:rsid w:val="0097756E"/>
    <w:rsid w:val="00977BEA"/>
    <w:rsid w:val="00980DA1"/>
    <w:rsid w:val="009847E0"/>
    <w:rsid w:val="00984A2E"/>
    <w:rsid w:val="0098600C"/>
    <w:rsid w:val="00986722"/>
    <w:rsid w:val="00986F46"/>
    <w:rsid w:val="009906C2"/>
    <w:rsid w:val="00990BE8"/>
    <w:rsid w:val="00991D04"/>
    <w:rsid w:val="00993212"/>
    <w:rsid w:val="00994FC6"/>
    <w:rsid w:val="00995557"/>
    <w:rsid w:val="00996C3E"/>
    <w:rsid w:val="00996FF5"/>
    <w:rsid w:val="00997E72"/>
    <w:rsid w:val="009A192B"/>
    <w:rsid w:val="009A2597"/>
    <w:rsid w:val="009A27B1"/>
    <w:rsid w:val="009A3E84"/>
    <w:rsid w:val="009A73DA"/>
    <w:rsid w:val="009B03E6"/>
    <w:rsid w:val="009B0C16"/>
    <w:rsid w:val="009B119C"/>
    <w:rsid w:val="009B2C18"/>
    <w:rsid w:val="009B3CB7"/>
    <w:rsid w:val="009B4321"/>
    <w:rsid w:val="009B6CBC"/>
    <w:rsid w:val="009C1307"/>
    <w:rsid w:val="009C237C"/>
    <w:rsid w:val="009C28BC"/>
    <w:rsid w:val="009C2B70"/>
    <w:rsid w:val="009C2B9E"/>
    <w:rsid w:val="009C51FE"/>
    <w:rsid w:val="009C592E"/>
    <w:rsid w:val="009C6AE5"/>
    <w:rsid w:val="009D005B"/>
    <w:rsid w:val="009D15FC"/>
    <w:rsid w:val="009D40AB"/>
    <w:rsid w:val="009D5A5A"/>
    <w:rsid w:val="009D64ED"/>
    <w:rsid w:val="009D668F"/>
    <w:rsid w:val="009D66FF"/>
    <w:rsid w:val="009E0A72"/>
    <w:rsid w:val="009E14BE"/>
    <w:rsid w:val="009E20AD"/>
    <w:rsid w:val="009E34D3"/>
    <w:rsid w:val="009E3528"/>
    <w:rsid w:val="009E37C0"/>
    <w:rsid w:val="009E43DC"/>
    <w:rsid w:val="009E5A15"/>
    <w:rsid w:val="009E6013"/>
    <w:rsid w:val="009E6105"/>
    <w:rsid w:val="009E6574"/>
    <w:rsid w:val="009E7412"/>
    <w:rsid w:val="009F0ACE"/>
    <w:rsid w:val="009F2630"/>
    <w:rsid w:val="009F4447"/>
    <w:rsid w:val="009F462A"/>
    <w:rsid w:val="009F4C61"/>
    <w:rsid w:val="009F680D"/>
    <w:rsid w:val="009F6B9C"/>
    <w:rsid w:val="009F6DC2"/>
    <w:rsid w:val="009F7A71"/>
    <w:rsid w:val="00A0042C"/>
    <w:rsid w:val="00A00ECE"/>
    <w:rsid w:val="00A00F94"/>
    <w:rsid w:val="00A0188E"/>
    <w:rsid w:val="00A01BE0"/>
    <w:rsid w:val="00A03B6A"/>
    <w:rsid w:val="00A03E44"/>
    <w:rsid w:val="00A049F5"/>
    <w:rsid w:val="00A04D20"/>
    <w:rsid w:val="00A05834"/>
    <w:rsid w:val="00A07199"/>
    <w:rsid w:val="00A0776E"/>
    <w:rsid w:val="00A1014C"/>
    <w:rsid w:val="00A11082"/>
    <w:rsid w:val="00A1246C"/>
    <w:rsid w:val="00A124F2"/>
    <w:rsid w:val="00A1266F"/>
    <w:rsid w:val="00A13E0D"/>
    <w:rsid w:val="00A1468E"/>
    <w:rsid w:val="00A15D20"/>
    <w:rsid w:val="00A15E48"/>
    <w:rsid w:val="00A166C3"/>
    <w:rsid w:val="00A21169"/>
    <w:rsid w:val="00A21EA4"/>
    <w:rsid w:val="00A21F41"/>
    <w:rsid w:val="00A22999"/>
    <w:rsid w:val="00A22C33"/>
    <w:rsid w:val="00A244E3"/>
    <w:rsid w:val="00A247F7"/>
    <w:rsid w:val="00A24C45"/>
    <w:rsid w:val="00A25C9C"/>
    <w:rsid w:val="00A25D44"/>
    <w:rsid w:val="00A27CBD"/>
    <w:rsid w:val="00A300F3"/>
    <w:rsid w:val="00A309B5"/>
    <w:rsid w:val="00A32B7B"/>
    <w:rsid w:val="00A3451A"/>
    <w:rsid w:val="00A34AB7"/>
    <w:rsid w:val="00A357C8"/>
    <w:rsid w:val="00A35BA7"/>
    <w:rsid w:val="00A36065"/>
    <w:rsid w:val="00A376FB"/>
    <w:rsid w:val="00A37B64"/>
    <w:rsid w:val="00A4025D"/>
    <w:rsid w:val="00A41129"/>
    <w:rsid w:val="00A41741"/>
    <w:rsid w:val="00A432AE"/>
    <w:rsid w:val="00A43E74"/>
    <w:rsid w:val="00A441BE"/>
    <w:rsid w:val="00A500E6"/>
    <w:rsid w:val="00A50B90"/>
    <w:rsid w:val="00A516A3"/>
    <w:rsid w:val="00A54021"/>
    <w:rsid w:val="00A57413"/>
    <w:rsid w:val="00A607E0"/>
    <w:rsid w:val="00A6088B"/>
    <w:rsid w:val="00A61415"/>
    <w:rsid w:val="00A6151D"/>
    <w:rsid w:val="00A62486"/>
    <w:rsid w:val="00A64008"/>
    <w:rsid w:val="00A648F2"/>
    <w:rsid w:val="00A64F96"/>
    <w:rsid w:val="00A6551B"/>
    <w:rsid w:val="00A658F5"/>
    <w:rsid w:val="00A66E3B"/>
    <w:rsid w:val="00A67258"/>
    <w:rsid w:val="00A67A58"/>
    <w:rsid w:val="00A72658"/>
    <w:rsid w:val="00A741A5"/>
    <w:rsid w:val="00A7659C"/>
    <w:rsid w:val="00A77350"/>
    <w:rsid w:val="00A774BD"/>
    <w:rsid w:val="00A7789C"/>
    <w:rsid w:val="00A809F6"/>
    <w:rsid w:val="00A80E15"/>
    <w:rsid w:val="00A86200"/>
    <w:rsid w:val="00A874B5"/>
    <w:rsid w:val="00A90BE4"/>
    <w:rsid w:val="00A91518"/>
    <w:rsid w:val="00A96672"/>
    <w:rsid w:val="00A96FCF"/>
    <w:rsid w:val="00A97F89"/>
    <w:rsid w:val="00AA1DBB"/>
    <w:rsid w:val="00AA3E42"/>
    <w:rsid w:val="00AA5188"/>
    <w:rsid w:val="00AA6757"/>
    <w:rsid w:val="00AA6B82"/>
    <w:rsid w:val="00AB069A"/>
    <w:rsid w:val="00AB3A0B"/>
    <w:rsid w:val="00AB3F81"/>
    <w:rsid w:val="00AB5A46"/>
    <w:rsid w:val="00AB5BFD"/>
    <w:rsid w:val="00AC1CCB"/>
    <w:rsid w:val="00AC2EFD"/>
    <w:rsid w:val="00AC30B4"/>
    <w:rsid w:val="00AD23ED"/>
    <w:rsid w:val="00AD2A9D"/>
    <w:rsid w:val="00AD2F18"/>
    <w:rsid w:val="00AD3CDE"/>
    <w:rsid w:val="00AD479B"/>
    <w:rsid w:val="00AD5FC4"/>
    <w:rsid w:val="00AD74CF"/>
    <w:rsid w:val="00AE1D2E"/>
    <w:rsid w:val="00AE467A"/>
    <w:rsid w:val="00AE4FAB"/>
    <w:rsid w:val="00AE5C4D"/>
    <w:rsid w:val="00AE5F9A"/>
    <w:rsid w:val="00AE6AEE"/>
    <w:rsid w:val="00AE6DD4"/>
    <w:rsid w:val="00AF0AC3"/>
    <w:rsid w:val="00AF2F26"/>
    <w:rsid w:val="00AF582C"/>
    <w:rsid w:val="00AF6166"/>
    <w:rsid w:val="00AF6A3B"/>
    <w:rsid w:val="00AF6B1A"/>
    <w:rsid w:val="00AF7B63"/>
    <w:rsid w:val="00B023B7"/>
    <w:rsid w:val="00B0302C"/>
    <w:rsid w:val="00B04A38"/>
    <w:rsid w:val="00B05396"/>
    <w:rsid w:val="00B071F8"/>
    <w:rsid w:val="00B07903"/>
    <w:rsid w:val="00B0795E"/>
    <w:rsid w:val="00B10749"/>
    <w:rsid w:val="00B13788"/>
    <w:rsid w:val="00B13C23"/>
    <w:rsid w:val="00B14114"/>
    <w:rsid w:val="00B141A9"/>
    <w:rsid w:val="00B17612"/>
    <w:rsid w:val="00B17BA9"/>
    <w:rsid w:val="00B211E5"/>
    <w:rsid w:val="00B21F0B"/>
    <w:rsid w:val="00B23485"/>
    <w:rsid w:val="00B2405B"/>
    <w:rsid w:val="00B24DB7"/>
    <w:rsid w:val="00B250D8"/>
    <w:rsid w:val="00B265A5"/>
    <w:rsid w:val="00B26992"/>
    <w:rsid w:val="00B311D5"/>
    <w:rsid w:val="00B3153A"/>
    <w:rsid w:val="00B31983"/>
    <w:rsid w:val="00B31A86"/>
    <w:rsid w:val="00B32BEC"/>
    <w:rsid w:val="00B32D14"/>
    <w:rsid w:val="00B34515"/>
    <w:rsid w:val="00B34996"/>
    <w:rsid w:val="00B34A63"/>
    <w:rsid w:val="00B3564D"/>
    <w:rsid w:val="00B368E7"/>
    <w:rsid w:val="00B3714B"/>
    <w:rsid w:val="00B37BB6"/>
    <w:rsid w:val="00B40756"/>
    <w:rsid w:val="00B416D2"/>
    <w:rsid w:val="00B43898"/>
    <w:rsid w:val="00B43D90"/>
    <w:rsid w:val="00B44407"/>
    <w:rsid w:val="00B45D45"/>
    <w:rsid w:val="00B46270"/>
    <w:rsid w:val="00B504BB"/>
    <w:rsid w:val="00B50AD3"/>
    <w:rsid w:val="00B530C1"/>
    <w:rsid w:val="00B53826"/>
    <w:rsid w:val="00B53C68"/>
    <w:rsid w:val="00B541FE"/>
    <w:rsid w:val="00B57767"/>
    <w:rsid w:val="00B61EAF"/>
    <w:rsid w:val="00B64F17"/>
    <w:rsid w:val="00B665DB"/>
    <w:rsid w:val="00B66889"/>
    <w:rsid w:val="00B716A8"/>
    <w:rsid w:val="00B716EB"/>
    <w:rsid w:val="00B729DD"/>
    <w:rsid w:val="00B7383C"/>
    <w:rsid w:val="00B7386F"/>
    <w:rsid w:val="00B73A0B"/>
    <w:rsid w:val="00B755BF"/>
    <w:rsid w:val="00B7565C"/>
    <w:rsid w:val="00B75A48"/>
    <w:rsid w:val="00B77332"/>
    <w:rsid w:val="00B77C52"/>
    <w:rsid w:val="00B77D5A"/>
    <w:rsid w:val="00B81E63"/>
    <w:rsid w:val="00B81F0F"/>
    <w:rsid w:val="00B8303A"/>
    <w:rsid w:val="00B8323C"/>
    <w:rsid w:val="00B848AC"/>
    <w:rsid w:val="00B8657F"/>
    <w:rsid w:val="00B8681B"/>
    <w:rsid w:val="00B87EBD"/>
    <w:rsid w:val="00B9087E"/>
    <w:rsid w:val="00B915B3"/>
    <w:rsid w:val="00B91D47"/>
    <w:rsid w:val="00B935DD"/>
    <w:rsid w:val="00B93667"/>
    <w:rsid w:val="00B94A16"/>
    <w:rsid w:val="00BA1347"/>
    <w:rsid w:val="00BA14D8"/>
    <w:rsid w:val="00BA17A7"/>
    <w:rsid w:val="00BA401B"/>
    <w:rsid w:val="00BA4285"/>
    <w:rsid w:val="00BA433D"/>
    <w:rsid w:val="00BA4759"/>
    <w:rsid w:val="00BA4A83"/>
    <w:rsid w:val="00BA4DA8"/>
    <w:rsid w:val="00BA535A"/>
    <w:rsid w:val="00BA5D90"/>
    <w:rsid w:val="00BA64D6"/>
    <w:rsid w:val="00BA7150"/>
    <w:rsid w:val="00BB022E"/>
    <w:rsid w:val="00BB1676"/>
    <w:rsid w:val="00BB2045"/>
    <w:rsid w:val="00BB3FD1"/>
    <w:rsid w:val="00BB547C"/>
    <w:rsid w:val="00BC00DD"/>
    <w:rsid w:val="00BC05F3"/>
    <w:rsid w:val="00BC119A"/>
    <w:rsid w:val="00BC17D6"/>
    <w:rsid w:val="00BC185B"/>
    <w:rsid w:val="00BC2E37"/>
    <w:rsid w:val="00BC36E5"/>
    <w:rsid w:val="00BC49D7"/>
    <w:rsid w:val="00BC4EE9"/>
    <w:rsid w:val="00BD05DA"/>
    <w:rsid w:val="00BD066A"/>
    <w:rsid w:val="00BD1A81"/>
    <w:rsid w:val="00BD2B84"/>
    <w:rsid w:val="00BD3868"/>
    <w:rsid w:val="00BD3920"/>
    <w:rsid w:val="00BD3BF3"/>
    <w:rsid w:val="00BD3DFC"/>
    <w:rsid w:val="00BD3FDA"/>
    <w:rsid w:val="00BD6A26"/>
    <w:rsid w:val="00BD6AF5"/>
    <w:rsid w:val="00BE2539"/>
    <w:rsid w:val="00BE4EE3"/>
    <w:rsid w:val="00BE511A"/>
    <w:rsid w:val="00BE6CED"/>
    <w:rsid w:val="00BE6CFB"/>
    <w:rsid w:val="00BE7426"/>
    <w:rsid w:val="00BF059D"/>
    <w:rsid w:val="00BF05B4"/>
    <w:rsid w:val="00BF1C6B"/>
    <w:rsid w:val="00BF2E6B"/>
    <w:rsid w:val="00BF46EA"/>
    <w:rsid w:val="00BF5BC4"/>
    <w:rsid w:val="00BF5D37"/>
    <w:rsid w:val="00C00808"/>
    <w:rsid w:val="00C02829"/>
    <w:rsid w:val="00C02B0F"/>
    <w:rsid w:val="00C02B8F"/>
    <w:rsid w:val="00C042CD"/>
    <w:rsid w:val="00C04744"/>
    <w:rsid w:val="00C04777"/>
    <w:rsid w:val="00C07BED"/>
    <w:rsid w:val="00C10A55"/>
    <w:rsid w:val="00C13B0C"/>
    <w:rsid w:val="00C148A7"/>
    <w:rsid w:val="00C172D4"/>
    <w:rsid w:val="00C17B6C"/>
    <w:rsid w:val="00C21ED4"/>
    <w:rsid w:val="00C225AE"/>
    <w:rsid w:val="00C23558"/>
    <w:rsid w:val="00C23AE4"/>
    <w:rsid w:val="00C245D0"/>
    <w:rsid w:val="00C24985"/>
    <w:rsid w:val="00C27B5C"/>
    <w:rsid w:val="00C31010"/>
    <w:rsid w:val="00C315CC"/>
    <w:rsid w:val="00C329A4"/>
    <w:rsid w:val="00C33026"/>
    <w:rsid w:val="00C33FFD"/>
    <w:rsid w:val="00C35E54"/>
    <w:rsid w:val="00C35E85"/>
    <w:rsid w:val="00C37CF5"/>
    <w:rsid w:val="00C40A32"/>
    <w:rsid w:val="00C40D45"/>
    <w:rsid w:val="00C41606"/>
    <w:rsid w:val="00C41DFB"/>
    <w:rsid w:val="00C4205A"/>
    <w:rsid w:val="00C43FF6"/>
    <w:rsid w:val="00C441C1"/>
    <w:rsid w:val="00C44EDB"/>
    <w:rsid w:val="00C4502B"/>
    <w:rsid w:val="00C46C87"/>
    <w:rsid w:val="00C47FB9"/>
    <w:rsid w:val="00C51573"/>
    <w:rsid w:val="00C51931"/>
    <w:rsid w:val="00C51CB3"/>
    <w:rsid w:val="00C550EE"/>
    <w:rsid w:val="00C55417"/>
    <w:rsid w:val="00C569AF"/>
    <w:rsid w:val="00C57606"/>
    <w:rsid w:val="00C5798C"/>
    <w:rsid w:val="00C57B80"/>
    <w:rsid w:val="00C62268"/>
    <w:rsid w:val="00C622AE"/>
    <w:rsid w:val="00C6298B"/>
    <w:rsid w:val="00C63AF3"/>
    <w:rsid w:val="00C63B4E"/>
    <w:rsid w:val="00C651E3"/>
    <w:rsid w:val="00C65A92"/>
    <w:rsid w:val="00C67FA9"/>
    <w:rsid w:val="00C727B6"/>
    <w:rsid w:val="00C73E62"/>
    <w:rsid w:val="00C74569"/>
    <w:rsid w:val="00C749A5"/>
    <w:rsid w:val="00C74CE7"/>
    <w:rsid w:val="00C74F73"/>
    <w:rsid w:val="00C75234"/>
    <w:rsid w:val="00C76A25"/>
    <w:rsid w:val="00C7706C"/>
    <w:rsid w:val="00C7713A"/>
    <w:rsid w:val="00C80271"/>
    <w:rsid w:val="00C82FAF"/>
    <w:rsid w:val="00C83791"/>
    <w:rsid w:val="00C85157"/>
    <w:rsid w:val="00C868C6"/>
    <w:rsid w:val="00C873D9"/>
    <w:rsid w:val="00C879ED"/>
    <w:rsid w:val="00C90F7D"/>
    <w:rsid w:val="00C9294C"/>
    <w:rsid w:val="00C94D9F"/>
    <w:rsid w:val="00C95741"/>
    <w:rsid w:val="00C96C7F"/>
    <w:rsid w:val="00C97AAA"/>
    <w:rsid w:val="00CA07F3"/>
    <w:rsid w:val="00CA1058"/>
    <w:rsid w:val="00CA2522"/>
    <w:rsid w:val="00CA338F"/>
    <w:rsid w:val="00CA357A"/>
    <w:rsid w:val="00CA4BC3"/>
    <w:rsid w:val="00CA5798"/>
    <w:rsid w:val="00CA5C2E"/>
    <w:rsid w:val="00CA736E"/>
    <w:rsid w:val="00CB178B"/>
    <w:rsid w:val="00CB2CFA"/>
    <w:rsid w:val="00CB360F"/>
    <w:rsid w:val="00CB49A7"/>
    <w:rsid w:val="00CB60A4"/>
    <w:rsid w:val="00CB6906"/>
    <w:rsid w:val="00CB789D"/>
    <w:rsid w:val="00CB7C59"/>
    <w:rsid w:val="00CC1E27"/>
    <w:rsid w:val="00CC1F86"/>
    <w:rsid w:val="00CC4232"/>
    <w:rsid w:val="00CC637C"/>
    <w:rsid w:val="00CD2222"/>
    <w:rsid w:val="00CD2388"/>
    <w:rsid w:val="00CD2B72"/>
    <w:rsid w:val="00CD3A6E"/>
    <w:rsid w:val="00CD428D"/>
    <w:rsid w:val="00CE03B8"/>
    <w:rsid w:val="00CE29EA"/>
    <w:rsid w:val="00CE40E7"/>
    <w:rsid w:val="00CE481E"/>
    <w:rsid w:val="00CE489F"/>
    <w:rsid w:val="00CE48E0"/>
    <w:rsid w:val="00CE4E50"/>
    <w:rsid w:val="00CE5BAF"/>
    <w:rsid w:val="00CE79C4"/>
    <w:rsid w:val="00CF260F"/>
    <w:rsid w:val="00CF34F2"/>
    <w:rsid w:val="00CF535B"/>
    <w:rsid w:val="00D01A95"/>
    <w:rsid w:val="00D01C75"/>
    <w:rsid w:val="00D0216C"/>
    <w:rsid w:val="00D02EAA"/>
    <w:rsid w:val="00D034B8"/>
    <w:rsid w:val="00D04B8D"/>
    <w:rsid w:val="00D05A80"/>
    <w:rsid w:val="00D06E66"/>
    <w:rsid w:val="00D07159"/>
    <w:rsid w:val="00D071BD"/>
    <w:rsid w:val="00D07CD4"/>
    <w:rsid w:val="00D1264F"/>
    <w:rsid w:val="00D12BC0"/>
    <w:rsid w:val="00D163FB"/>
    <w:rsid w:val="00D16C6C"/>
    <w:rsid w:val="00D21525"/>
    <w:rsid w:val="00D21783"/>
    <w:rsid w:val="00D2288D"/>
    <w:rsid w:val="00D233A1"/>
    <w:rsid w:val="00D23C02"/>
    <w:rsid w:val="00D23D3B"/>
    <w:rsid w:val="00D23DFA"/>
    <w:rsid w:val="00D25F1D"/>
    <w:rsid w:val="00D267B0"/>
    <w:rsid w:val="00D27798"/>
    <w:rsid w:val="00D30570"/>
    <w:rsid w:val="00D30F5C"/>
    <w:rsid w:val="00D3401A"/>
    <w:rsid w:val="00D34932"/>
    <w:rsid w:val="00D353BE"/>
    <w:rsid w:val="00D353E3"/>
    <w:rsid w:val="00D35A74"/>
    <w:rsid w:val="00D35BE3"/>
    <w:rsid w:val="00D35C0A"/>
    <w:rsid w:val="00D37D7B"/>
    <w:rsid w:val="00D40030"/>
    <w:rsid w:val="00D40270"/>
    <w:rsid w:val="00D421C1"/>
    <w:rsid w:val="00D46D0C"/>
    <w:rsid w:val="00D47277"/>
    <w:rsid w:val="00D50860"/>
    <w:rsid w:val="00D51188"/>
    <w:rsid w:val="00D51B57"/>
    <w:rsid w:val="00D52331"/>
    <w:rsid w:val="00D5242E"/>
    <w:rsid w:val="00D524AC"/>
    <w:rsid w:val="00D53D6D"/>
    <w:rsid w:val="00D53EF9"/>
    <w:rsid w:val="00D54848"/>
    <w:rsid w:val="00D54BFA"/>
    <w:rsid w:val="00D5508E"/>
    <w:rsid w:val="00D5614B"/>
    <w:rsid w:val="00D56236"/>
    <w:rsid w:val="00D60487"/>
    <w:rsid w:val="00D60DBB"/>
    <w:rsid w:val="00D6181F"/>
    <w:rsid w:val="00D63C23"/>
    <w:rsid w:val="00D6514A"/>
    <w:rsid w:val="00D664EB"/>
    <w:rsid w:val="00D66B51"/>
    <w:rsid w:val="00D71D1F"/>
    <w:rsid w:val="00D71FFB"/>
    <w:rsid w:val="00D72D54"/>
    <w:rsid w:val="00D73544"/>
    <w:rsid w:val="00D73FDA"/>
    <w:rsid w:val="00D741E5"/>
    <w:rsid w:val="00D74479"/>
    <w:rsid w:val="00D74C98"/>
    <w:rsid w:val="00D75CC1"/>
    <w:rsid w:val="00D76BBC"/>
    <w:rsid w:val="00D77434"/>
    <w:rsid w:val="00D84413"/>
    <w:rsid w:val="00D87F60"/>
    <w:rsid w:val="00D91179"/>
    <w:rsid w:val="00D92F78"/>
    <w:rsid w:val="00D9529B"/>
    <w:rsid w:val="00D95427"/>
    <w:rsid w:val="00D95AFD"/>
    <w:rsid w:val="00D97300"/>
    <w:rsid w:val="00D97A68"/>
    <w:rsid w:val="00DA2D1A"/>
    <w:rsid w:val="00DA2EF6"/>
    <w:rsid w:val="00DA3FED"/>
    <w:rsid w:val="00DA47A4"/>
    <w:rsid w:val="00DA4DCF"/>
    <w:rsid w:val="00DA4F86"/>
    <w:rsid w:val="00DA4FB2"/>
    <w:rsid w:val="00DA50B5"/>
    <w:rsid w:val="00DA53C4"/>
    <w:rsid w:val="00DA5DF0"/>
    <w:rsid w:val="00DA645A"/>
    <w:rsid w:val="00DA77CE"/>
    <w:rsid w:val="00DB0627"/>
    <w:rsid w:val="00DB1C4D"/>
    <w:rsid w:val="00DB47FD"/>
    <w:rsid w:val="00DB6802"/>
    <w:rsid w:val="00DC0614"/>
    <w:rsid w:val="00DC07C4"/>
    <w:rsid w:val="00DC0C3F"/>
    <w:rsid w:val="00DC1E19"/>
    <w:rsid w:val="00DC202D"/>
    <w:rsid w:val="00DC4888"/>
    <w:rsid w:val="00DC576A"/>
    <w:rsid w:val="00DC59AC"/>
    <w:rsid w:val="00DC5BD1"/>
    <w:rsid w:val="00DC5F6C"/>
    <w:rsid w:val="00DC6F57"/>
    <w:rsid w:val="00DC7051"/>
    <w:rsid w:val="00DC7E1E"/>
    <w:rsid w:val="00DD0053"/>
    <w:rsid w:val="00DD0D96"/>
    <w:rsid w:val="00DD1024"/>
    <w:rsid w:val="00DD1065"/>
    <w:rsid w:val="00DD1622"/>
    <w:rsid w:val="00DD1636"/>
    <w:rsid w:val="00DD2BD1"/>
    <w:rsid w:val="00DD2BD5"/>
    <w:rsid w:val="00DD2D3E"/>
    <w:rsid w:val="00DD39C9"/>
    <w:rsid w:val="00DD4A70"/>
    <w:rsid w:val="00DD4EDA"/>
    <w:rsid w:val="00DD69CB"/>
    <w:rsid w:val="00DD7F0C"/>
    <w:rsid w:val="00DE1A03"/>
    <w:rsid w:val="00DE294F"/>
    <w:rsid w:val="00DE2E78"/>
    <w:rsid w:val="00DE39F9"/>
    <w:rsid w:val="00DE4C28"/>
    <w:rsid w:val="00DE4FDF"/>
    <w:rsid w:val="00DE61B2"/>
    <w:rsid w:val="00DF052E"/>
    <w:rsid w:val="00DF0651"/>
    <w:rsid w:val="00DF36A7"/>
    <w:rsid w:val="00DF500C"/>
    <w:rsid w:val="00DF53E8"/>
    <w:rsid w:val="00DF5E97"/>
    <w:rsid w:val="00DF5F4A"/>
    <w:rsid w:val="00DF7137"/>
    <w:rsid w:val="00DF797E"/>
    <w:rsid w:val="00DF7A25"/>
    <w:rsid w:val="00DF7B12"/>
    <w:rsid w:val="00E00CFB"/>
    <w:rsid w:val="00E0233C"/>
    <w:rsid w:val="00E03C4A"/>
    <w:rsid w:val="00E03CD3"/>
    <w:rsid w:val="00E054F9"/>
    <w:rsid w:val="00E07718"/>
    <w:rsid w:val="00E07E7C"/>
    <w:rsid w:val="00E10715"/>
    <w:rsid w:val="00E11C70"/>
    <w:rsid w:val="00E1242C"/>
    <w:rsid w:val="00E134CC"/>
    <w:rsid w:val="00E13FA2"/>
    <w:rsid w:val="00E14C6F"/>
    <w:rsid w:val="00E15701"/>
    <w:rsid w:val="00E15906"/>
    <w:rsid w:val="00E15AA2"/>
    <w:rsid w:val="00E23AA3"/>
    <w:rsid w:val="00E24B0E"/>
    <w:rsid w:val="00E24B16"/>
    <w:rsid w:val="00E25506"/>
    <w:rsid w:val="00E25CE2"/>
    <w:rsid w:val="00E25FF2"/>
    <w:rsid w:val="00E26B59"/>
    <w:rsid w:val="00E32081"/>
    <w:rsid w:val="00E3221F"/>
    <w:rsid w:val="00E335E7"/>
    <w:rsid w:val="00E33C7E"/>
    <w:rsid w:val="00E34C2F"/>
    <w:rsid w:val="00E37751"/>
    <w:rsid w:val="00E37F67"/>
    <w:rsid w:val="00E406BF"/>
    <w:rsid w:val="00E42164"/>
    <w:rsid w:val="00E42519"/>
    <w:rsid w:val="00E43E01"/>
    <w:rsid w:val="00E4441B"/>
    <w:rsid w:val="00E44F74"/>
    <w:rsid w:val="00E468E4"/>
    <w:rsid w:val="00E529E5"/>
    <w:rsid w:val="00E53D86"/>
    <w:rsid w:val="00E550FE"/>
    <w:rsid w:val="00E55CF0"/>
    <w:rsid w:val="00E606E3"/>
    <w:rsid w:val="00E66DCB"/>
    <w:rsid w:val="00E67C05"/>
    <w:rsid w:val="00E706D7"/>
    <w:rsid w:val="00E714DC"/>
    <w:rsid w:val="00E71564"/>
    <w:rsid w:val="00E738E7"/>
    <w:rsid w:val="00E7430A"/>
    <w:rsid w:val="00E75EC3"/>
    <w:rsid w:val="00E761CD"/>
    <w:rsid w:val="00E76690"/>
    <w:rsid w:val="00E76B66"/>
    <w:rsid w:val="00E80A21"/>
    <w:rsid w:val="00E81BA0"/>
    <w:rsid w:val="00E826BD"/>
    <w:rsid w:val="00E83624"/>
    <w:rsid w:val="00E83704"/>
    <w:rsid w:val="00E84023"/>
    <w:rsid w:val="00E8462C"/>
    <w:rsid w:val="00E84A8F"/>
    <w:rsid w:val="00E85557"/>
    <w:rsid w:val="00E85AC4"/>
    <w:rsid w:val="00E867A2"/>
    <w:rsid w:val="00E915FE"/>
    <w:rsid w:val="00E91BBD"/>
    <w:rsid w:val="00E91E23"/>
    <w:rsid w:val="00E92146"/>
    <w:rsid w:val="00E93162"/>
    <w:rsid w:val="00E9393A"/>
    <w:rsid w:val="00E93CA7"/>
    <w:rsid w:val="00E958FF"/>
    <w:rsid w:val="00E96100"/>
    <w:rsid w:val="00E964D9"/>
    <w:rsid w:val="00E96566"/>
    <w:rsid w:val="00E975B8"/>
    <w:rsid w:val="00E9787F"/>
    <w:rsid w:val="00EA03BF"/>
    <w:rsid w:val="00EA332C"/>
    <w:rsid w:val="00EA3781"/>
    <w:rsid w:val="00EA3C0D"/>
    <w:rsid w:val="00EA5195"/>
    <w:rsid w:val="00EA7507"/>
    <w:rsid w:val="00EB0269"/>
    <w:rsid w:val="00EB1340"/>
    <w:rsid w:val="00EB2A3B"/>
    <w:rsid w:val="00EB3963"/>
    <w:rsid w:val="00EB3BF9"/>
    <w:rsid w:val="00EB40C2"/>
    <w:rsid w:val="00EB4362"/>
    <w:rsid w:val="00EB59BB"/>
    <w:rsid w:val="00EB7168"/>
    <w:rsid w:val="00EB718A"/>
    <w:rsid w:val="00EB77E5"/>
    <w:rsid w:val="00EB7E78"/>
    <w:rsid w:val="00EC2D52"/>
    <w:rsid w:val="00EC3733"/>
    <w:rsid w:val="00EC3B1E"/>
    <w:rsid w:val="00EC4400"/>
    <w:rsid w:val="00EC5143"/>
    <w:rsid w:val="00EC5B64"/>
    <w:rsid w:val="00EC5C18"/>
    <w:rsid w:val="00EC6956"/>
    <w:rsid w:val="00EC6DAE"/>
    <w:rsid w:val="00ED0855"/>
    <w:rsid w:val="00ED14A9"/>
    <w:rsid w:val="00ED1D51"/>
    <w:rsid w:val="00ED355E"/>
    <w:rsid w:val="00ED494D"/>
    <w:rsid w:val="00ED532A"/>
    <w:rsid w:val="00ED6005"/>
    <w:rsid w:val="00EE0458"/>
    <w:rsid w:val="00EE07A8"/>
    <w:rsid w:val="00EE1C9E"/>
    <w:rsid w:val="00EE1D79"/>
    <w:rsid w:val="00EE1F4F"/>
    <w:rsid w:val="00EE2288"/>
    <w:rsid w:val="00EE2EFF"/>
    <w:rsid w:val="00EE33AA"/>
    <w:rsid w:val="00EE42AE"/>
    <w:rsid w:val="00EE4474"/>
    <w:rsid w:val="00EE4E12"/>
    <w:rsid w:val="00EE5295"/>
    <w:rsid w:val="00EE5A89"/>
    <w:rsid w:val="00EE5B5C"/>
    <w:rsid w:val="00EE6DCE"/>
    <w:rsid w:val="00EE7DD3"/>
    <w:rsid w:val="00EF23FB"/>
    <w:rsid w:val="00EF24AC"/>
    <w:rsid w:val="00EF329C"/>
    <w:rsid w:val="00EF3B08"/>
    <w:rsid w:val="00EF48A6"/>
    <w:rsid w:val="00EF4D24"/>
    <w:rsid w:val="00EF5A2F"/>
    <w:rsid w:val="00EF5FFF"/>
    <w:rsid w:val="00EF693C"/>
    <w:rsid w:val="00EF6C21"/>
    <w:rsid w:val="00EF7F85"/>
    <w:rsid w:val="00F00084"/>
    <w:rsid w:val="00F000D7"/>
    <w:rsid w:val="00F0078D"/>
    <w:rsid w:val="00F04910"/>
    <w:rsid w:val="00F07E7A"/>
    <w:rsid w:val="00F10053"/>
    <w:rsid w:val="00F1089F"/>
    <w:rsid w:val="00F10B6F"/>
    <w:rsid w:val="00F10F2C"/>
    <w:rsid w:val="00F110BB"/>
    <w:rsid w:val="00F15A47"/>
    <w:rsid w:val="00F16C88"/>
    <w:rsid w:val="00F16F60"/>
    <w:rsid w:val="00F177DE"/>
    <w:rsid w:val="00F2034A"/>
    <w:rsid w:val="00F2198F"/>
    <w:rsid w:val="00F23C3B"/>
    <w:rsid w:val="00F24C83"/>
    <w:rsid w:val="00F262D0"/>
    <w:rsid w:val="00F271CE"/>
    <w:rsid w:val="00F2725D"/>
    <w:rsid w:val="00F3032A"/>
    <w:rsid w:val="00F3059B"/>
    <w:rsid w:val="00F3111F"/>
    <w:rsid w:val="00F31BFE"/>
    <w:rsid w:val="00F32398"/>
    <w:rsid w:val="00F3242F"/>
    <w:rsid w:val="00F34086"/>
    <w:rsid w:val="00F34492"/>
    <w:rsid w:val="00F34EF2"/>
    <w:rsid w:val="00F35BD9"/>
    <w:rsid w:val="00F375E8"/>
    <w:rsid w:val="00F40FF0"/>
    <w:rsid w:val="00F41648"/>
    <w:rsid w:val="00F41DF9"/>
    <w:rsid w:val="00F42231"/>
    <w:rsid w:val="00F4319D"/>
    <w:rsid w:val="00F43935"/>
    <w:rsid w:val="00F43AA0"/>
    <w:rsid w:val="00F43F7C"/>
    <w:rsid w:val="00F44BE0"/>
    <w:rsid w:val="00F453AF"/>
    <w:rsid w:val="00F47A70"/>
    <w:rsid w:val="00F47E30"/>
    <w:rsid w:val="00F5193C"/>
    <w:rsid w:val="00F52684"/>
    <w:rsid w:val="00F5661D"/>
    <w:rsid w:val="00F6301C"/>
    <w:rsid w:val="00F650B3"/>
    <w:rsid w:val="00F66FCA"/>
    <w:rsid w:val="00F70402"/>
    <w:rsid w:val="00F70D7D"/>
    <w:rsid w:val="00F73259"/>
    <w:rsid w:val="00F74520"/>
    <w:rsid w:val="00F751AB"/>
    <w:rsid w:val="00F76344"/>
    <w:rsid w:val="00F7737C"/>
    <w:rsid w:val="00F779F8"/>
    <w:rsid w:val="00F77DDA"/>
    <w:rsid w:val="00F834CE"/>
    <w:rsid w:val="00F85232"/>
    <w:rsid w:val="00F85F8F"/>
    <w:rsid w:val="00F860FD"/>
    <w:rsid w:val="00F868A2"/>
    <w:rsid w:val="00F9075C"/>
    <w:rsid w:val="00F9098B"/>
    <w:rsid w:val="00F90F1F"/>
    <w:rsid w:val="00F92C75"/>
    <w:rsid w:val="00F93CF4"/>
    <w:rsid w:val="00F9413E"/>
    <w:rsid w:val="00F94702"/>
    <w:rsid w:val="00F95BEA"/>
    <w:rsid w:val="00F963AE"/>
    <w:rsid w:val="00FA0AE0"/>
    <w:rsid w:val="00FA0E23"/>
    <w:rsid w:val="00FA26B6"/>
    <w:rsid w:val="00FA5200"/>
    <w:rsid w:val="00FA54E2"/>
    <w:rsid w:val="00FA7953"/>
    <w:rsid w:val="00FB0029"/>
    <w:rsid w:val="00FB14D2"/>
    <w:rsid w:val="00FB2350"/>
    <w:rsid w:val="00FB30C2"/>
    <w:rsid w:val="00FB3428"/>
    <w:rsid w:val="00FB410F"/>
    <w:rsid w:val="00FB4458"/>
    <w:rsid w:val="00FB5842"/>
    <w:rsid w:val="00FB652C"/>
    <w:rsid w:val="00FB71AD"/>
    <w:rsid w:val="00FB76B5"/>
    <w:rsid w:val="00FB76F6"/>
    <w:rsid w:val="00FB7CF1"/>
    <w:rsid w:val="00FC09ED"/>
    <w:rsid w:val="00FC2070"/>
    <w:rsid w:val="00FC2C4A"/>
    <w:rsid w:val="00FC4186"/>
    <w:rsid w:val="00FC4784"/>
    <w:rsid w:val="00FC49C6"/>
    <w:rsid w:val="00FC7632"/>
    <w:rsid w:val="00FC7FD5"/>
    <w:rsid w:val="00FD25F4"/>
    <w:rsid w:val="00FD3383"/>
    <w:rsid w:val="00FD3B64"/>
    <w:rsid w:val="00FD3F5F"/>
    <w:rsid w:val="00FD509E"/>
    <w:rsid w:val="00FD6940"/>
    <w:rsid w:val="00FD79B7"/>
    <w:rsid w:val="00FD7E45"/>
    <w:rsid w:val="00FE027D"/>
    <w:rsid w:val="00FE1A0E"/>
    <w:rsid w:val="00FE2E4E"/>
    <w:rsid w:val="00FE3684"/>
    <w:rsid w:val="00FE5EB6"/>
    <w:rsid w:val="00FE5F23"/>
    <w:rsid w:val="00FE6121"/>
    <w:rsid w:val="00FE6AB5"/>
    <w:rsid w:val="00FE6CF2"/>
    <w:rsid w:val="00FF09DC"/>
    <w:rsid w:val="00FF0DBD"/>
    <w:rsid w:val="00FF0EE2"/>
    <w:rsid w:val="00FF1DA5"/>
    <w:rsid w:val="00FF2C5A"/>
    <w:rsid w:val="00FF3682"/>
    <w:rsid w:val="00FF3A52"/>
    <w:rsid w:val="00FF426A"/>
    <w:rsid w:val="00FF4D4C"/>
    <w:rsid w:val="00FF4F1D"/>
    <w:rsid w:val="00FF6FA3"/>
    <w:rsid w:val="5D2F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9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0F2555"/>
    <w:pPr>
      <w:framePr w:wrap="around" w:hAnchor="text"/>
    </w:pPr>
    <w:rPr>
      <w:rFonts w:eastAsia="Arial Unicode MS" w:cs="Arial Unicode MS"/>
      <w:color w:val="000000"/>
      <w:sz w:val="24"/>
      <w:szCs w:val="24"/>
    </w:rPr>
  </w:style>
  <w:style w:type="paragraph" w:styleId="1">
    <w:name w:val="heading 1"/>
    <w:basedOn w:val="10"/>
    <w:next w:val="a"/>
    <w:link w:val="11"/>
    <w:qFormat/>
    <w:rsid w:val="006F5B83"/>
    <w:pPr>
      <w:framePr w:wrap="auto"/>
      <w:outlineLvl w:val="0"/>
    </w:pPr>
    <w:rPr>
      <w:b/>
      <w:color w:val="auto"/>
      <w:sz w:val="36"/>
      <w:szCs w:val="36"/>
    </w:rPr>
  </w:style>
  <w:style w:type="paragraph" w:styleId="2">
    <w:name w:val="heading 2"/>
    <w:basedOn w:val="10"/>
    <w:next w:val="a"/>
    <w:link w:val="20"/>
    <w:unhideWhenUsed/>
    <w:qFormat/>
    <w:rsid w:val="00074CF9"/>
    <w:pPr>
      <w:framePr w:wrap="auto"/>
      <w:outlineLvl w:val="1"/>
    </w:pPr>
    <w:rPr>
      <w:rFonts w:ascii="Calibri" w:eastAsia="Calibri" w:hAnsi="Calibri" w:cs="Calibri"/>
      <w:b/>
      <w:sz w:val="32"/>
      <w:szCs w:val="32"/>
      <w:lang w:val="de-DE"/>
    </w:rPr>
  </w:style>
  <w:style w:type="paragraph" w:styleId="3">
    <w:name w:val="heading 3"/>
    <w:basedOn w:val="10"/>
    <w:next w:val="a"/>
    <w:link w:val="30"/>
    <w:unhideWhenUsed/>
    <w:qFormat/>
    <w:rsid w:val="004F276D"/>
    <w:pPr>
      <w:framePr w:wrap="auto"/>
      <w:numPr>
        <w:numId w:val="21"/>
      </w:numPr>
      <w:outlineLvl w:val="2"/>
    </w:pPr>
    <w:rPr>
      <w:rFonts w:ascii="Calibri" w:hAnsi="Calibri" w:cs="Calibri"/>
      <w:b/>
      <w:bCs/>
      <w:sz w:val="28"/>
      <w:szCs w:val="28"/>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rsid w:val="000F2555"/>
    <w:pPr>
      <w:framePr w:wrap="around" w:hAnchor="text"/>
      <w:widowControl w:val="0"/>
    </w:pPr>
    <w:rPr>
      <w:rFonts w:ascii="Calibri" w:eastAsia="Calibri" w:hAnsi="Calibri" w:cs="Calibri"/>
      <w:color w:val="000000"/>
      <w:sz w:val="24"/>
      <w:szCs w:val="24"/>
      <w:u w:color="000000"/>
    </w:rPr>
  </w:style>
  <w:style w:type="paragraph" w:styleId="a4">
    <w:name w:val="footer"/>
    <w:rsid w:val="000F2555"/>
    <w:pPr>
      <w:framePr w:wrap="around" w:hAnchor="text"/>
      <w:widowControl w:val="0"/>
      <w:tabs>
        <w:tab w:val="center" w:pos="4680"/>
        <w:tab w:val="right" w:pos="9360"/>
      </w:tabs>
      <w:jc w:val="both"/>
    </w:pPr>
    <w:rPr>
      <w:rFonts w:ascii="Calibri" w:eastAsia="Calibri" w:hAnsi="Calibri" w:cs="Calibri"/>
      <w:color w:val="000000"/>
      <w:sz w:val="24"/>
      <w:szCs w:val="24"/>
      <w:u w:color="000000"/>
    </w:rPr>
  </w:style>
  <w:style w:type="paragraph" w:styleId="a5">
    <w:name w:val="header"/>
    <w:rsid w:val="000F2555"/>
    <w:pPr>
      <w:framePr w:wrap="around" w:hAnchor="text"/>
      <w:widowControl w:val="0"/>
      <w:tabs>
        <w:tab w:val="center" w:pos="4680"/>
        <w:tab w:val="right" w:pos="9360"/>
      </w:tabs>
      <w:jc w:val="both"/>
    </w:pPr>
    <w:rPr>
      <w:rFonts w:ascii="Calibri" w:eastAsia="Calibri" w:hAnsi="Calibri" w:cs="Calibri"/>
      <w:color w:val="000000"/>
      <w:sz w:val="24"/>
      <w:szCs w:val="24"/>
      <w:u w:color="000000"/>
    </w:rPr>
  </w:style>
  <w:style w:type="paragraph" w:styleId="a6">
    <w:name w:val="Normal (Web)"/>
    <w:rsid w:val="000F2555"/>
    <w:pPr>
      <w:framePr w:wrap="around" w:hAnchor="text"/>
      <w:widowControl w:val="0"/>
      <w:spacing w:before="100" w:after="100"/>
      <w:jc w:val="both"/>
    </w:pPr>
    <w:rPr>
      <w:rFonts w:ascii="Calibri" w:eastAsia="Calibri" w:hAnsi="Calibri" w:cs="Calibri"/>
      <w:color w:val="000000"/>
      <w:sz w:val="24"/>
      <w:szCs w:val="24"/>
      <w:u w:color="000000"/>
    </w:rPr>
  </w:style>
  <w:style w:type="character" w:styleId="a7">
    <w:name w:val="Hyperlink"/>
    <w:rsid w:val="000F2555"/>
    <w:rPr>
      <w:u w:val="single"/>
    </w:rPr>
  </w:style>
  <w:style w:type="table" w:customStyle="1" w:styleId="TableNormal1">
    <w:name w:val="Table Normal1"/>
    <w:rsid w:val="000F2555"/>
    <w:tblPr>
      <w:tblCellMar>
        <w:top w:w="0" w:type="dxa"/>
        <w:left w:w="0" w:type="dxa"/>
        <w:bottom w:w="0" w:type="dxa"/>
        <w:right w:w="0" w:type="dxa"/>
      </w:tblCellMar>
    </w:tblPr>
  </w:style>
  <w:style w:type="paragraph" w:customStyle="1" w:styleId="10">
    <w:name w:val="正文1"/>
    <w:rsid w:val="000F2555"/>
    <w:pPr>
      <w:framePr w:wrap="around" w:hAnchor="text"/>
      <w:widowControl w:val="0"/>
      <w:jc w:val="both"/>
    </w:pPr>
    <w:rPr>
      <w:rFonts w:eastAsia="Arial Unicode MS" w:cs="Arial Unicode MS"/>
      <w:color w:val="000000"/>
      <w:sz w:val="26"/>
      <w:szCs w:val="26"/>
      <w:u w:color="808080"/>
    </w:rPr>
  </w:style>
  <w:style w:type="character" w:customStyle="1" w:styleId="a8">
    <w:name w:val="无"/>
    <w:rsid w:val="000F2555"/>
  </w:style>
  <w:style w:type="character" w:customStyle="1" w:styleId="Hyperlink0">
    <w:name w:val="Hyperlink.0"/>
    <w:basedOn w:val="a8"/>
    <w:rsid w:val="000F2555"/>
    <w:rPr>
      <w:color w:val="0000FF"/>
      <w:u w:val="single" w:color="0000FF"/>
    </w:rPr>
  </w:style>
  <w:style w:type="character" w:customStyle="1" w:styleId="Hyperlink1">
    <w:name w:val="Hyperlink.1"/>
    <w:basedOn w:val="a8"/>
    <w:rsid w:val="000F2555"/>
    <w:rPr>
      <w:color w:val="0000FF"/>
      <w:u w:val="single" w:color="0000FF"/>
      <w:lang w:val="fr-FR"/>
    </w:rPr>
  </w:style>
  <w:style w:type="paragraph" w:customStyle="1" w:styleId="A9">
    <w:name w:val="默认 A"/>
    <w:rsid w:val="000F2555"/>
    <w:pPr>
      <w:framePr w:wrap="around" w:hAnchor="text"/>
    </w:pPr>
    <w:rPr>
      <w:rFonts w:ascii="Helvetica Neue" w:eastAsia="Helvetica Neue" w:hAnsi="Helvetica Neue" w:cs="Helvetica Neue"/>
      <w:color w:val="000000"/>
      <w:sz w:val="22"/>
      <w:szCs w:val="22"/>
    </w:rPr>
  </w:style>
  <w:style w:type="paragraph" w:customStyle="1" w:styleId="2A">
    <w:name w:val="小标题 2 A"/>
    <w:rsid w:val="000F2555"/>
    <w:pPr>
      <w:keepNext/>
      <w:framePr w:wrap="around" w:hAnchor="text"/>
      <w:outlineLvl w:val="1"/>
    </w:pPr>
    <w:rPr>
      <w:rFonts w:ascii="Arial Unicode MS" w:eastAsia="Arial Unicode MS" w:hAnsi="Arial Unicode MS" w:cs="Arial Unicode MS" w:hint="eastAsia"/>
      <w:color w:val="000000"/>
      <w:sz w:val="32"/>
      <w:szCs w:val="32"/>
      <w:lang w:val="zh-TW" w:eastAsia="zh-TW"/>
    </w:rPr>
  </w:style>
  <w:style w:type="character" w:customStyle="1" w:styleId="Hyperlink2">
    <w:name w:val="Hyperlink.2"/>
    <w:basedOn w:val="a8"/>
    <w:rsid w:val="000F2555"/>
    <w:rPr>
      <w:color w:val="0000FF"/>
      <w:u w:val="single" w:color="0000FF"/>
      <w:lang w:val="en-US"/>
    </w:rPr>
  </w:style>
  <w:style w:type="paragraph" w:styleId="aa">
    <w:name w:val="List Paragraph"/>
    <w:rsid w:val="000F2555"/>
    <w:pPr>
      <w:framePr w:wrap="around" w:hAnchor="text"/>
      <w:widowControl w:val="0"/>
      <w:ind w:left="720"/>
      <w:jc w:val="both"/>
    </w:pPr>
    <w:rPr>
      <w:rFonts w:ascii="Calibri" w:eastAsia="Calibri" w:hAnsi="Calibri" w:cs="Calibri"/>
      <w:color w:val="000000"/>
      <w:sz w:val="24"/>
      <w:szCs w:val="24"/>
      <w:u w:color="000000"/>
    </w:rPr>
  </w:style>
  <w:style w:type="character" w:customStyle="1" w:styleId="Hyperlink3">
    <w:name w:val="Hyperlink.3"/>
    <w:basedOn w:val="a8"/>
    <w:rsid w:val="000F2555"/>
    <w:rPr>
      <w:color w:val="808080"/>
      <w:u w:val="none" w:color="808080"/>
    </w:rPr>
  </w:style>
  <w:style w:type="paragraph" w:styleId="ab">
    <w:name w:val="Balloon Text"/>
    <w:basedOn w:val="a"/>
    <w:link w:val="ac"/>
    <w:rsid w:val="00364F3D"/>
    <w:pPr>
      <w:framePr w:wrap="around"/>
    </w:pPr>
    <w:rPr>
      <w:sz w:val="18"/>
      <w:szCs w:val="18"/>
    </w:rPr>
  </w:style>
  <w:style w:type="character" w:customStyle="1" w:styleId="ac">
    <w:name w:val="批注框文本 字符"/>
    <w:basedOn w:val="a0"/>
    <w:link w:val="ab"/>
    <w:rsid w:val="00364F3D"/>
    <w:rPr>
      <w:rFonts w:eastAsia="Arial Unicode MS" w:cs="Arial Unicode MS"/>
      <w:color w:val="000000"/>
      <w:sz w:val="18"/>
      <w:szCs w:val="18"/>
    </w:rPr>
  </w:style>
  <w:style w:type="paragraph" w:styleId="ad">
    <w:name w:val="Document Map"/>
    <w:basedOn w:val="a"/>
    <w:link w:val="ae"/>
    <w:rsid w:val="0019068E"/>
    <w:pPr>
      <w:framePr w:wrap="around"/>
    </w:pPr>
    <w:rPr>
      <w:rFonts w:ascii="SimSun" w:eastAsia="SimSun"/>
      <w:sz w:val="18"/>
      <w:szCs w:val="18"/>
    </w:rPr>
  </w:style>
  <w:style w:type="character" w:customStyle="1" w:styleId="ae">
    <w:name w:val="文档结构图 字符"/>
    <w:basedOn w:val="a0"/>
    <w:link w:val="ad"/>
    <w:rsid w:val="0019068E"/>
    <w:rPr>
      <w:rFonts w:ascii="SimSun" w:cs="Arial Unicode MS"/>
      <w:color w:val="000000"/>
      <w:sz w:val="18"/>
      <w:szCs w:val="18"/>
    </w:rPr>
  </w:style>
  <w:style w:type="character" w:customStyle="1" w:styleId="11">
    <w:name w:val="标题 1 字符"/>
    <w:basedOn w:val="a0"/>
    <w:link w:val="1"/>
    <w:rsid w:val="006F5B83"/>
    <w:rPr>
      <w:rFonts w:eastAsia="Arial Unicode MS" w:cs="Arial Unicode MS"/>
      <w:b/>
      <w:sz w:val="36"/>
      <w:szCs w:val="36"/>
      <w:u w:color="808080"/>
    </w:rPr>
  </w:style>
  <w:style w:type="character" w:customStyle="1" w:styleId="20">
    <w:name w:val="标题 2 字符"/>
    <w:basedOn w:val="a0"/>
    <w:link w:val="2"/>
    <w:rsid w:val="00074CF9"/>
    <w:rPr>
      <w:rFonts w:ascii="Calibri" w:eastAsia="Calibri" w:hAnsi="Calibri" w:cs="Calibri"/>
      <w:b/>
      <w:color w:val="000000"/>
      <w:sz w:val="32"/>
      <w:szCs w:val="32"/>
      <w:u w:color="808080"/>
      <w:lang w:val="de-DE"/>
    </w:rPr>
  </w:style>
  <w:style w:type="character" w:customStyle="1" w:styleId="30">
    <w:name w:val="标题 3 字符"/>
    <w:basedOn w:val="a0"/>
    <w:link w:val="3"/>
    <w:rsid w:val="004F276D"/>
    <w:rPr>
      <w:rFonts w:ascii="Calibri" w:eastAsia="Arial Unicode MS" w:hAnsi="Calibri" w:cs="Calibri"/>
      <w:b/>
      <w:bCs/>
      <w:color w:val="000000"/>
      <w:sz w:val="28"/>
      <w:szCs w:val="28"/>
      <w:u w:color="808080"/>
      <w:lang w:val="zh-TW"/>
    </w:rPr>
  </w:style>
  <w:style w:type="table" w:styleId="af">
    <w:name w:val="Table Grid"/>
    <w:basedOn w:val="a1"/>
    <w:rsid w:val="00A00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semiHidden/>
    <w:unhideWhenUsed/>
    <w:rsid w:val="000204B6"/>
  </w:style>
  <w:style w:type="character" w:styleId="af1">
    <w:name w:val="annotation reference"/>
    <w:basedOn w:val="a0"/>
    <w:semiHidden/>
    <w:unhideWhenUsed/>
    <w:rsid w:val="00B07903"/>
    <w:rPr>
      <w:sz w:val="21"/>
      <w:szCs w:val="21"/>
    </w:rPr>
  </w:style>
  <w:style w:type="paragraph" w:styleId="af2">
    <w:name w:val="annotation text"/>
    <w:basedOn w:val="a"/>
    <w:link w:val="af3"/>
    <w:semiHidden/>
    <w:unhideWhenUsed/>
    <w:rsid w:val="00B07903"/>
    <w:pPr>
      <w:framePr w:wrap="around"/>
    </w:pPr>
  </w:style>
  <w:style w:type="character" w:customStyle="1" w:styleId="af3">
    <w:name w:val="批注文字 字符"/>
    <w:basedOn w:val="a0"/>
    <w:link w:val="af2"/>
    <w:semiHidden/>
    <w:rsid w:val="00B07903"/>
    <w:rPr>
      <w:rFonts w:eastAsia="Arial Unicode MS" w:cs="Arial Unicode MS"/>
      <w:color w:val="000000"/>
      <w:sz w:val="24"/>
      <w:szCs w:val="24"/>
    </w:rPr>
  </w:style>
  <w:style w:type="paragraph" w:styleId="af4">
    <w:name w:val="annotation subject"/>
    <w:basedOn w:val="af2"/>
    <w:next w:val="af2"/>
    <w:link w:val="af5"/>
    <w:semiHidden/>
    <w:unhideWhenUsed/>
    <w:rsid w:val="00B07903"/>
    <w:pPr>
      <w:framePr w:wrap="around"/>
    </w:pPr>
    <w:rPr>
      <w:b/>
      <w:bCs/>
    </w:rPr>
  </w:style>
  <w:style w:type="character" w:customStyle="1" w:styleId="af5">
    <w:name w:val="批注主题 字符"/>
    <w:basedOn w:val="af3"/>
    <w:link w:val="af4"/>
    <w:semiHidden/>
    <w:rsid w:val="00B07903"/>
    <w:rPr>
      <w:rFonts w:eastAsia="Arial Unicode MS" w:cs="Arial Unicode MS"/>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informaticslab.org/supp/resource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16100</Words>
  <Characters>91773</Characters>
  <Application>Microsoft Office Word</Application>
  <DocSecurity>0</DocSecurity>
  <Lines>764</Lines>
  <Paragraphs>215</Paragraphs>
  <ScaleCrop>false</ScaleCrop>
  <LinksUpToDate>false</LinksUpToDate>
  <CharactersWithSpaces>107658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kSolutionVis manuscript</dc:title>
  <dc:subject>kSolutionVis manuscript</dc:subject>
  <dc:creator/>
  <cp:keywords>Email: FengfengZhou@gmail.com</cp:keywords>
  <cp:lastModifiedBy/>
  <cp:revision>1</cp:revision>
  <dcterms:created xsi:type="dcterms:W3CDTF">2018-05-09T14:15:00Z</dcterms:created>
  <dcterms:modified xsi:type="dcterms:W3CDTF">2018-05-10T07:40:00Z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