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64C" w:rsidRDefault="00D3764C" w:rsidP="00D3764C">
      <w:pPr>
        <w:jc w:val="both"/>
      </w:pPr>
      <w:r>
        <w:t xml:space="preserve">57651 </w:t>
      </w:r>
      <w:proofErr w:type="spellStart"/>
      <w:r>
        <w:t>Schoppmeyer</w:t>
      </w:r>
      <w:proofErr w:type="spellEnd"/>
      <w:r>
        <w:t xml:space="preserve"> </w:t>
      </w:r>
      <w:proofErr w:type="spellStart"/>
      <w:r w:rsidRPr="002F25A5">
        <w:t>redos</w:t>
      </w:r>
      <w:proofErr w:type="spellEnd"/>
      <w:r w:rsidRPr="002F25A5">
        <w:t xml:space="preserve"> 7-May-2018</w:t>
      </w:r>
    </w:p>
    <w:p w:rsidR="00D3764C" w:rsidRDefault="00D3764C" w:rsidP="00D3764C">
      <w:pPr>
        <w:jc w:val="both"/>
      </w:pPr>
    </w:p>
    <w:p w:rsidR="00D3764C" w:rsidRPr="003308BA" w:rsidRDefault="00D3764C" w:rsidP="00D3764C">
      <w:pPr>
        <w:rPr>
          <w:rFonts w:ascii="Times New Roman" w:eastAsia="Times New Roman" w:hAnsi="Times New Roman" w:cs="Times New Roman"/>
        </w:rPr>
      </w:pPr>
      <w:r w:rsidRPr="003308BA">
        <w:rPr>
          <w:rFonts w:eastAsia="Times New Roman"/>
          <w:sz w:val="20"/>
          <w:szCs w:val="20"/>
        </w:rPr>
        <w:t>5.1. Transfer 1 mL of 4% PFA in PBS into a 5 mL tube under a chemical hood.</w:t>
      </w:r>
      <w:r w:rsidRPr="003308BA">
        <w:rPr>
          <w:rFonts w:eastAsia="Times New Roman"/>
          <w:sz w:val="20"/>
          <w:szCs w:val="20"/>
        </w:rPr>
        <w:br/>
        <w:t>Then dip the capillary with the polymerized collagen into the PFA solution and use</w:t>
      </w:r>
      <w:r w:rsidRPr="003308BA">
        <w:rPr>
          <w:rFonts w:eastAsia="Times New Roman"/>
          <w:sz w:val="20"/>
          <w:szCs w:val="20"/>
        </w:rPr>
        <w:br/>
        <w:t>modeling clay to mount the capillary on the inner wall of the tube.</w:t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764C"/>
    <w:rsid w:val="001E1FAD"/>
    <w:rsid w:val="001E64BF"/>
    <w:rsid w:val="00490A02"/>
    <w:rsid w:val="00D3764C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BBE46B1-F49C-1C43-A337-6D5E81E2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2018-05-07T21:15:00Z</dcterms:created>
  <dcterms:modified xsi:type="dcterms:W3CDTF">2018-05-07T21:16:00Z</dcterms:modified>
</cp:coreProperties>
</file>