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1EEAD" w14:textId="77777777" w:rsidR="00AE3FA5" w:rsidRPr="00A376D3" w:rsidRDefault="00AE3FA5" w:rsidP="007C6DB1">
      <w:pPr>
        <w:pStyle w:val="CM10"/>
        <w:outlineLvl w:val="0"/>
        <w:rPr>
          <w:rFonts w:ascii="Arial" w:hAnsi="Arial" w:cs="Arial"/>
          <w:b/>
          <w:sz w:val="22"/>
        </w:rPr>
      </w:pPr>
      <w:r w:rsidRPr="00A376D3">
        <w:rPr>
          <w:rFonts w:ascii="Arial" w:hAnsi="Arial" w:cs="Arial"/>
          <w:b/>
          <w:sz w:val="22"/>
        </w:rPr>
        <w:t xml:space="preserve">Submission ID #: </w:t>
      </w:r>
      <w:r w:rsidR="00686453">
        <w:rPr>
          <w:rFonts w:ascii="Arial" w:hAnsi="Arial" w:cs="Arial"/>
          <w:b/>
          <w:sz w:val="22"/>
        </w:rPr>
        <w:t>57571</w:t>
      </w:r>
    </w:p>
    <w:p w14:paraId="7E6E527D" w14:textId="77777777" w:rsidR="00AE3FA5" w:rsidRPr="00A376D3" w:rsidRDefault="00AE3FA5" w:rsidP="007C6DB1">
      <w:pPr>
        <w:pStyle w:val="Default"/>
        <w:rPr>
          <w:rFonts w:ascii="Arial" w:hAnsi="Arial" w:cs="Arial"/>
          <w:b/>
          <w:sz w:val="22"/>
        </w:rPr>
      </w:pPr>
      <w:r w:rsidRPr="00A376D3">
        <w:rPr>
          <w:rFonts w:ascii="Arial" w:hAnsi="Arial" w:cs="Arial"/>
          <w:b/>
          <w:sz w:val="22"/>
        </w:rPr>
        <w:t>Editor Name: Tara Cass</w:t>
      </w:r>
    </w:p>
    <w:p w14:paraId="695F77F9" w14:textId="77777777" w:rsidR="00AE3FA5" w:rsidRPr="00A376D3" w:rsidRDefault="00AE3FA5" w:rsidP="007C6DB1">
      <w:pPr>
        <w:pStyle w:val="Default"/>
        <w:rPr>
          <w:rFonts w:ascii="Arial" w:hAnsi="Arial" w:cs="Arial"/>
          <w:b/>
          <w:sz w:val="22"/>
        </w:rPr>
      </w:pPr>
      <w:r w:rsidRPr="00A376D3">
        <w:rPr>
          <w:rFonts w:ascii="Arial" w:hAnsi="Arial" w:cs="Arial"/>
          <w:b/>
          <w:sz w:val="22"/>
        </w:rPr>
        <w:t xml:space="preserve">Videographer Name: </w:t>
      </w:r>
      <w:r w:rsidR="0067154C">
        <w:rPr>
          <w:rFonts w:ascii="Arial" w:hAnsi="Arial" w:cs="Arial"/>
          <w:b/>
          <w:sz w:val="22"/>
        </w:rPr>
        <w:t>Lu Liu</w:t>
      </w:r>
    </w:p>
    <w:p w14:paraId="0E8A8153" w14:textId="77777777" w:rsidR="00AE3FA5" w:rsidRPr="00A376D3" w:rsidRDefault="00AE3FA5" w:rsidP="007C6DB1">
      <w:pPr>
        <w:pStyle w:val="Default"/>
        <w:rPr>
          <w:rFonts w:ascii="Arial" w:hAnsi="Arial" w:cs="Arial"/>
          <w:b/>
          <w:sz w:val="22"/>
        </w:rPr>
      </w:pPr>
      <w:r w:rsidRPr="00A376D3">
        <w:rPr>
          <w:rFonts w:ascii="Arial" w:hAnsi="Arial" w:cs="Arial"/>
          <w:b/>
          <w:sz w:val="22"/>
        </w:rPr>
        <w:t xml:space="preserve">Film Date: </w:t>
      </w:r>
      <w:r w:rsidR="0067154C">
        <w:rPr>
          <w:rFonts w:ascii="Arial" w:hAnsi="Arial" w:cs="Arial"/>
          <w:b/>
          <w:sz w:val="22"/>
        </w:rPr>
        <w:t>04/1</w:t>
      </w:r>
      <w:r w:rsidR="00E253A1">
        <w:rPr>
          <w:rFonts w:ascii="Arial" w:hAnsi="Arial" w:cs="Arial"/>
          <w:b/>
          <w:sz w:val="22"/>
        </w:rPr>
        <w:t>4</w:t>
      </w:r>
      <w:r w:rsidR="0067154C">
        <w:rPr>
          <w:rFonts w:ascii="Arial" w:hAnsi="Arial" w:cs="Arial"/>
          <w:b/>
          <w:sz w:val="22"/>
        </w:rPr>
        <w:t>/2018</w:t>
      </w:r>
    </w:p>
    <w:p w14:paraId="728FF5E9" w14:textId="77777777" w:rsidR="00AE3FA5" w:rsidRPr="00A376D3" w:rsidRDefault="00785B22" w:rsidP="007C6DB1">
      <w:pPr>
        <w:pStyle w:val="Default"/>
        <w:rPr>
          <w:rFonts w:ascii="Arial" w:hAnsi="Arial" w:cs="Arial"/>
          <w:b/>
          <w:sz w:val="22"/>
        </w:rPr>
      </w:pPr>
      <w:r w:rsidRPr="00A376D3">
        <w:rPr>
          <w:rFonts w:ascii="Arial" w:hAnsi="Arial" w:cs="Arial"/>
          <w:b/>
          <w:sz w:val="22"/>
        </w:rPr>
        <w:t xml:space="preserve">Project Folder </w:t>
      </w:r>
      <w:r w:rsidR="00AE3FA5" w:rsidRPr="00A376D3">
        <w:rPr>
          <w:rFonts w:ascii="Arial" w:hAnsi="Arial" w:cs="Arial"/>
          <w:b/>
          <w:sz w:val="22"/>
        </w:rPr>
        <w:t xml:space="preserve">Link: </w:t>
      </w:r>
      <w:hyperlink r:id="rId9" w:history="1">
        <w:r w:rsidR="00620499" w:rsidRPr="00926BFA">
          <w:rPr>
            <w:rStyle w:val="Hyperlink"/>
            <w:rFonts w:ascii="Arial" w:hAnsi="Arial" w:cs="Arial"/>
            <w:b/>
            <w:sz w:val="22"/>
          </w:rPr>
          <w:t>https://www.jove.com/account/file-uploader?src=17559203</w:t>
        </w:r>
      </w:hyperlink>
    </w:p>
    <w:p w14:paraId="17D9E4A8" w14:textId="77777777" w:rsidR="00783898" w:rsidRPr="00A376D3" w:rsidRDefault="00783898" w:rsidP="007C6DB1">
      <w:pPr>
        <w:pStyle w:val="CM10"/>
        <w:outlineLvl w:val="0"/>
        <w:rPr>
          <w:rFonts w:ascii="Arial" w:hAnsi="Arial" w:cs="Arial"/>
          <w:sz w:val="22"/>
          <w:szCs w:val="22"/>
        </w:rPr>
      </w:pPr>
    </w:p>
    <w:p w14:paraId="1D25C1FF" w14:textId="77777777" w:rsidR="0057713D" w:rsidRPr="003C0DA8" w:rsidRDefault="0057713D" w:rsidP="007C6DB1">
      <w:pPr>
        <w:pStyle w:val="CM10"/>
        <w:outlineLvl w:val="0"/>
        <w:rPr>
          <w:rFonts w:ascii="Arial" w:hAnsi="Arial" w:cs="Arial"/>
          <w:b/>
          <w:sz w:val="28"/>
          <w:vertAlign w:val="superscript"/>
        </w:rPr>
      </w:pPr>
      <w:r w:rsidRPr="00A376D3">
        <w:rPr>
          <w:rFonts w:ascii="Arial" w:hAnsi="Arial" w:cs="Arial"/>
          <w:b/>
          <w:sz w:val="28"/>
        </w:rPr>
        <w:t xml:space="preserve">Authors and Affiliations: </w:t>
      </w:r>
      <w:r w:rsidR="003C0DA8">
        <w:rPr>
          <w:rFonts w:ascii="Arial" w:hAnsi="Arial" w:cs="Arial"/>
          <w:b/>
          <w:sz w:val="28"/>
        </w:rPr>
        <w:t>Bei Liu</w:t>
      </w:r>
      <w:r w:rsidR="003C0DA8">
        <w:rPr>
          <w:rFonts w:ascii="Arial" w:hAnsi="Arial" w:cs="Arial"/>
          <w:b/>
          <w:sz w:val="28"/>
          <w:vertAlign w:val="superscript"/>
        </w:rPr>
        <w:t>1</w:t>
      </w:r>
      <w:r w:rsidR="003C0DA8">
        <w:rPr>
          <w:rFonts w:ascii="Arial" w:hAnsi="Arial" w:cs="Arial"/>
          <w:b/>
          <w:sz w:val="28"/>
        </w:rPr>
        <w:t>, Yifan Li</w:t>
      </w:r>
      <w:r w:rsidR="003C0DA8">
        <w:rPr>
          <w:rFonts w:ascii="Arial" w:hAnsi="Arial" w:cs="Arial"/>
          <w:b/>
          <w:sz w:val="28"/>
          <w:vertAlign w:val="superscript"/>
        </w:rPr>
        <w:t>1</w:t>
      </w:r>
      <w:r w:rsidR="003C0DA8">
        <w:rPr>
          <w:rFonts w:ascii="Arial" w:hAnsi="Arial" w:cs="Arial"/>
          <w:b/>
          <w:sz w:val="28"/>
        </w:rPr>
        <w:t>, Yulei Shao</w:t>
      </w:r>
      <w:r w:rsidR="003C0DA8">
        <w:rPr>
          <w:rFonts w:ascii="Arial" w:hAnsi="Arial" w:cs="Arial"/>
          <w:b/>
          <w:sz w:val="28"/>
          <w:vertAlign w:val="superscript"/>
        </w:rPr>
        <w:t>1</w:t>
      </w:r>
      <w:r w:rsidR="003C0DA8">
        <w:rPr>
          <w:rFonts w:ascii="Arial" w:hAnsi="Arial" w:cs="Arial"/>
          <w:b/>
          <w:sz w:val="28"/>
        </w:rPr>
        <w:t>, Lele Li</w:t>
      </w:r>
      <w:r w:rsidR="003C0DA8">
        <w:rPr>
          <w:rFonts w:ascii="Arial" w:hAnsi="Arial" w:cs="Arial"/>
          <w:b/>
          <w:sz w:val="28"/>
          <w:vertAlign w:val="superscript"/>
        </w:rPr>
        <w:t>1</w:t>
      </w:r>
    </w:p>
    <w:p w14:paraId="4C90199F" w14:textId="77777777" w:rsidR="0057713D" w:rsidRPr="00A376D3" w:rsidRDefault="0057713D" w:rsidP="007C6DB1">
      <w:pPr>
        <w:pStyle w:val="Default"/>
        <w:rPr>
          <w:rFonts w:ascii="Arial" w:hAnsi="Arial" w:cs="Arial"/>
          <w:sz w:val="22"/>
        </w:rPr>
      </w:pPr>
    </w:p>
    <w:p w14:paraId="4F33B543" w14:textId="77777777" w:rsidR="00E16694" w:rsidRPr="00A376D3" w:rsidRDefault="00E16694" w:rsidP="007C6DB1">
      <w:pPr>
        <w:pStyle w:val="Default"/>
        <w:rPr>
          <w:rFonts w:ascii="Arial" w:hAnsi="Arial" w:cs="Arial"/>
          <w:color w:val="auto"/>
          <w:sz w:val="22"/>
          <w:szCs w:val="22"/>
        </w:rPr>
      </w:pPr>
      <w:r w:rsidRPr="00A376D3">
        <w:rPr>
          <w:rFonts w:ascii="Arial" w:hAnsi="Arial" w:cs="Arial"/>
          <w:color w:val="auto"/>
          <w:sz w:val="22"/>
          <w:szCs w:val="22"/>
          <w:vertAlign w:val="superscript"/>
        </w:rPr>
        <w:t>1</w:t>
      </w:r>
      <w:r w:rsidRPr="00A376D3">
        <w:rPr>
          <w:rFonts w:ascii="Arial" w:hAnsi="Arial" w:cs="Arial"/>
          <w:color w:val="auto"/>
          <w:sz w:val="16"/>
          <w:szCs w:val="16"/>
          <w:vertAlign w:val="superscript"/>
        </w:rPr>
        <w:t xml:space="preserve"> </w:t>
      </w:r>
      <w:r w:rsidR="00EC78BA">
        <w:rPr>
          <w:rFonts w:ascii="Arial" w:hAnsi="Arial" w:cs="Arial"/>
          <w:color w:val="auto"/>
          <w:sz w:val="22"/>
          <w:szCs w:val="22"/>
        </w:rPr>
        <w:t>CAS Key Laboratory for Biomedical Effects of Nanomaterials and Nanosafety</w:t>
      </w:r>
      <w:r w:rsidR="00065FD7">
        <w:rPr>
          <w:rFonts w:ascii="Arial" w:hAnsi="Arial" w:cs="Arial"/>
          <w:color w:val="auto"/>
          <w:sz w:val="22"/>
          <w:szCs w:val="22"/>
        </w:rPr>
        <w:t xml:space="preserve"> and</w:t>
      </w:r>
      <w:r w:rsidR="00EC78BA">
        <w:rPr>
          <w:rFonts w:ascii="Arial" w:hAnsi="Arial" w:cs="Arial"/>
          <w:color w:val="auto"/>
          <w:sz w:val="22"/>
          <w:szCs w:val="22"/>
        </w:rPr>
        <w:t xml:space="preserve"> CAS Center for Excellence in Nanoscience, </w:t>
      </w:r>
      <w:r w:rsidR="00C27F30">
        <w:rPr>
          <w:rFonts w:ascii="Arial" w:hAnsi="Arial" w:cs="Arial"/>
          <w:color w:val="auto"/>
          <w:sz w:val="22"/>
          <w:szCs w:val="22"/>
        </w:rPr>
        <w:t>National Center for Nanoscience and Technology (NCNST)</w:t>
      </w:r>
    </w:p>
    <w:p w14:paraId="0DBDB6A4" w14:textId="77777777" w:rsidR="0057713D" w:rsidRPr="00A376D3" w:rsidRDefault="0057713D" w:rsidP="007C6DB1">
      <w:pPr>
        <w:pStyle w:val="Default"/>
        <w:rPr>
          <w:rFonts w:ascii="Arial" w:hAnsi="Arial" w:cs="Arial"/>
          <w:sz w:val="22"/>
        </w:rPr>
      </w:pPr>
    </w:p>
    <w:p w14:paraId="42146940" w14:textId="77777777" w:rsidR="0057713D" w:rsidRPr="00A376D3" w:rsidRDefault="0057713D" w:rsidP="007C6DB1">
      <w:pPr>
        <w:outlineLvl w:val="0"/>
        <w:rPr>
          <w:rFonts w:ascii="Arial" w:hAnsi="Arial" w:cs="Arial"/>
          <w:b/>
          <w:sz w:val="28"/>
          <w:szCs w:val="24"/>
        </w:rPr>
      </w:pPr>
      <w:r w:rsidRPr="00A376D3">
        <w:rPr>
          <w:rFonts w:ascii="Arial" w:hAnsi="Arial" w:cs="Arial"/>
          <w:b/>
          <w:sz w:val="28"/>
        </w:rPr>
        <w:t>Title:</w:t>
      </w:r>
      <w:r w:rsidRPr="00A376D3">
        <w:rPr>
          <w:rFonts w:ascii="Arial" w:hAnsi="Arial" w:cs="Arial"/>
          <w:b/>
          <w:sz w:val="28"/>
          <w:szCs w:val="24"/>
        </w:rPr>
        <w:t xml:space="preserve"> </w:t>
      </w:r>
      <w:r w:rsidR="00664DBC">
        <w:rPr>
          <w:rFonts w:ascii="Arial" w:hAnsi="Arial" w:cs="Arial"/>
          <w:b/>
          <w:sz w:val="28"/>
          <w:szCs w:val="24"/>
        </w:rPr>
        <w:t>A Facile Synthesis of Upconversion Metal-Organic Framework Heterodimers</w:t>
      </w:r>
    </w:p>
    <w:p w14:paraId="24169484" w14:textId="77777777" w:rsidR="0057713D" w:rsidRPr="00A376D3" w:rsidRDefault="0057713D" w:rsidP="007C6DB1">
      <w:pPr>
        <w:outlineLvl w:val="0"/>
        <w:rPr>
          <w:rFonts w:ascii="Arial" w:hAnsi="Arial" w:cs="Arial"/>
          <w:sz w:val="22"/>
        </w:rPr>
      </w:pPr>
    </w:p>
    <w:p w14:paraId="114C64BF" w14:textId="77777777" w:rsidR="0057713D" w:rsidRPr="00A376D3" w:rsidRDefault="0057713D" w:rsidP="007C6DB1">
      <w:pPr>
        <w:outlineLvl w:val="0"/>
        <w:rPr>
          <w:rFonts w:ascii="Arial" w:hAnsi="Arial" w:cs="Arial"/>
          <w:b/>
          <w:sz w:val="22"/>
        </w:rPr>
      </w:pPr>
      <w:r w:rsidRPr="00A376D3">
        <w:rPr>
          <w:rFonts w:ascii="Arial" w:hAnsi="Arial" w:cs="Arial"/>
          <w:b/>
          <w:sz w:val="22"/>
        </w:rPr>
        <w:t xml:space="preserve">Corresponding Author: </w:t>
      </w:r>
    </w:p>
    <w:p w14:paraId="3AC1B03B" w14:textId="77777777" w:rsidR="0057713D" w:rsidRPr="00A376D3" w:rsidRDefault="0057713D" w:rsidP="007C6DB1">
      <w:pPr>
        <w:outlineLvl w:val="0"/>
        <w:rPr>
          <w:rFonts w:ascii="Arial" w:hAnsi="Arial" w:cs="Arial"/>
          <w:sz w:val="22"/>
        </w:rPr>
      </w:pPr>
    </w:p>
    <w:p w14:paraId="33928DCB" w14:textId="77777777" w:rsidR="003158B8" w:rsidRPr="00A376D3" w:rsidRDefault="00F91CDB" w:rsidP="001F0711">
      <w:pPr>
        <w:spacing w:after="80"/>
        <w:outlineLvl w:val="0"/>
        <w:rPr>
          <w:rFonts w:ascii="Arial" w:hAnsi="Arial" w:cs="Arial"/>
          <w:sz w:val="22"/>
        </w:rPr>
      </w:pPr>
      <w:r>
        <w:rPr>
          <w:rFonts w:ascii="Arial" w:hAnsi="Arial" w:cs="Arial"/>
          <w:sz w:val="22"/>
        </w:rPr>
        <w:t>Lele Li</w:t>
      </w:r>
    </w:p>
    <w:p w14:paraId="18566DBB" w14:textId="77777777" w:rsidR="003158B8" w:rsidRDefault="00EC491C" w:rsidP="00771BBC">
      <w:pPr>
        <w:outlineLvl w:val="0"/>
        <w:rPr>
          <w:rFonts w:ascii="Arial" w:hAnsi="Arial" w:cs="Arial"/>
          <w:sz w:val="22"/>
        </w:rPr>
      </w:pPr>
      <w:r>
        <w:rPr>
          <w:rFonts w:ascii="Arial" w:hAnsi="Arial" w:cs="Arial"/>
          <w:sz w:val="22"/>
        </w:rPr>
        <w:t>CAS Key Laboratory for Biomedical Effects of Nanomaterials and Nanosafety</w:t>
      </w:r>
      <w:r w:rsidR="00EE5BD8">
        <w:rPr>
          <w:rFonts w:ascii="Arial" w:hAnsi="Arial" w:cs="Arial"/>
          <w:sz w:val="22"/>
        </w:rPr>
        <w:t xml:space="preserve"> and CAS Center for Excellence in Nanoscience</w:t>
      </w:r>
    </w:p>
    <w:p w14:paraId="46BC4F43" w14:textId="77777777" w:rsidR="00EE5BD8" w:rsidRDefault="00EE5BD8" w:rsidP="00771BBC">
      <w:pPr>
        <w:outlineLvl w:val="0"/>
        <w:rPr>
          <w:rFonts w:ascii="Arial" w:hAnsi="Arial" w:cs="Arial"/>
          <w:sz w:val="22"/>
        </w:rPr>
      </w:pPr>
      <w:r>
        <w:rPr>
          <w:rFonts w:ascii="Arial" w:hAnsi="Arial" w:cs="Arial"/>
          <w:sz w:val="22"/>
        </w:rPr>
        <w:t>National Center for Nanoscience and Technology (NCNST)</w:t>
      </w:r>
    </w:p>
    <w:p w14:paraId="41399D40" w14:textId="77777777" w:rsidR="00EE5BD8" w:rsidRPr="00A376D3" w:rsidRDefault="00EE5BD8" w:rsidP="00771BBC">
      <w:pPr>
        <w:outlineLvl w:val="0"/>
        <w:rPr>
          <w:rFonts w:ascii="Arial" w:hAnsi="Arial" w:cs="Arial"/>
          <w:sz w:val="22"/>
        </w:rPr>
      </w:pPr>
      <w:r>
        <w:rPr>
          <w:rFonts w:ascii="Arial" w:hAnsi="Arial" w:cs="Arial"/>
          <w:sz w:val="22"/>
        </w:rPr>
        <w:t>Beijing, China</w:t>
      </w:r>
    </w:p>
    <w:p w14:paraId="5A5266E8" w14:textId="77777777" w:rsidR="003158B8" w:rsidRPr="00A376D3" w:rsidRDefault="003158B8" w:rsidP="001F0711">
      <w:pPr>
        <w:spacing w:before="80"/>
        <w:outlineLvl w:val="0"/>
        <w:rPr>
          <w:rFonts w:ascii="Arial" w:hAnsi="Arial" w:cs="Arial"/>
          <w:sz w:val="22"/>
        </w:rPr>
      </w:pPr>
      <w:r w:rsidRPr="00A376D3">
        <w:rPr>
          <w:rFonts w:ascii="Arial" w:hAnsi="Arial" w:cs="Arial"/>
          <w:sz w:val="22"/>
        </w:rPr>
        <w:t xml:space="preserve">Email: </w:t>
      </w:r>
      <w:hyperlink r:id="rId10" w:history="1">
        <w:r w:rsidR="009E5623" w:rsidRPr="00926BFA">
          <w:rPr>
            <w:rStyle w:val="Hyperlink"/>
            <w:rFonts w:ascii="Arial" w:hAnsi="Arial" w:cs="Arial"/>
            <w:sz w:val="22"/>
          </w:rPr>
          <w:t>lilele@nanoctr.cn</w:t>
        </w:r>
      </w:hyperlink>
    </w:p>
    <w:p w14:paraId="2642B723" w14:textId="77777777" w:rsidR="0057713D" w:rsidRPr="00A376D3" w:rsidRDefault="0057713D" w:rsidP="007C6DB1">
      <w:pPr>
        <w:outlineLvl w:val="0"/>
        <w:rPr>
          <w:rFonts w:ascii="Arial" w:hAnsi="Arial" w:cs="Arial"/>
          <w:sz w:val="22"/>
        </w:rPr>
      </w:pPr>
    </w:p>
    <w:p w14:paraId="68787FEC" w14:textId="77777777" w:rsidR="0057713D" w:rsidRPr="00A376D3" w:rsidRDefault="0057713D" w:rsidP="007C6DB1">
      <w:pPr>
        <w:outlineLvl w:val="0"/>
        <w:rPr>
          <w:rFonts w:ascii="Arial" w:hAnsi="Arial" w:cs="Arial"/>
          <w:b/>
          <w:sz w:val="22"/>
        </w:rPr>
      </w:pPr>
      <w:r w:rsidRPr="00A376D3">
        <w:rPr>
          <w:rFonts w:ascii="Arial" w:hAnsi="Arial" w:cs="Arial"/>
          <w:b/>
          <w:sz w:val="22"/>
        </w:rPr>
        <w:t>Co-authors:</w:t>
      </w:r>
    </w:p>
    <w:p w14:paraId="71D06223" w14:textId="77777777" w:rsidR="0057713D" w:rsidRPr="00A376D3" w:rsidRDefault="0057713D" w:rsidP="007C6DB1">
      <w:pPr>
        <w:rPr>
          <w:rFonts w:ascii="Arial" w:hAnsi="Arial" w:cs="Arial"/>
          <w:sz w:val="22"/>
        </w:rPr>
      </w:pPr>
    </w:p>
    <w:p w14:paraId="6251DE03" w14:textId="77777777" w:rsidR="00A245D7" w:rsidRDefault="00B8306D" w:rsidP="007C6DB1">
      <w:pPr>
        <w:rPr>
          <w:rFonts w:ascii="Arial" w:hAnsi="Arial" w:cs="Arial"/>
          <w:sz w:val="22"/>
        </w:rPr>
      </w:pPr>
      <w:r>
        <w:rPr>
          <w:rFonts w:ascii="Arial" w:hAnsi="Arial" w:cs="Arial"/>
          <w:sz w:val="22"/>
        </w:rPr>
        <w:t xml:space="preserve">Bei Liu: </w:t>
      </w:r>
      <w:hyperlink r:id="rId11" w:history="1">
        <w:r w:rsidRPr="00926BFA">
          <w:rPr>
            <w:rStyle w:val="Hyperlink"/>
            <w:rFonts w:ascii="Arial" w:hAnsi="Arial" w:cs="Arial"/>
            <w:sz w:val="22"/>
          </w:rPr>
          <w:t>liub@nanoctr.cn</w:t>
        </w:r>
      </w:hyperlink>
    </w:p>
    <w:p w14:paraId="79BEF852" w14:textId="77777777" w:rsidR="00B8306D" w:rsidRDefault="00B8306D" w:rsidP="007C6DB1">
      <w:pPr>
        <w:rPr>
          <w:rFonts w:ascii="Arial" w:hAnsi="Arial" w:cs="Arial"/>
          <w:sz w:val="22"/>
        </w:rPr>
      </w:pPr>
    </w:p>
    <w:p w14:paraId="2E495CD3" w14:textId="77777777" w:rsidR="00B8306D" w:rsidRDefault="00B8306D" w:rsidP="007C6DB1">
      <w:pPr>
        <w:rPr>
          <w:rFonts w:ascii="Arial" w:hAnsi="Arial" w:cs="Arial"/>
          <w:sz w:val="22"/>
        </w:rPr>
      </w:pPr>
      <w:r>
        <w:rPr>
          <w:rFonts w:ascii="Arial" w:hAnsi="Arial" w:cs="Arial"/>
          <w:sz w:val="22"/>
        </w:rPr>
        <w:t xml:space="preserve">Yifan Li: </w:t>
      </w:r>
      <w:hyperlink r:id="rId12" w:history="1">
        <w:r w:rsidRPr="00926BFA">
          <w:rPr>
            <w:rStyle w:val="Hyperlink"/>
            <w:rFonts w:ascii="Arial" w:hAnsi="Arial" w:cs="Arial"/>
            <w:sz w:val="22"/>
          </w:rPr>
          <w:t>liyf@nanoctr.cn</w:t>
        </w:r>
      </w:hyperlink>
    </w:p>
    <w:p w14:paraId="4F7AC805" w14:textId="77777777" w:rsidR="00B8306D" w:rsidRDefault="00B8306D" w:rsidP="007C6DB1">
      <w:pPr>
        <w:rPr>
          <w:rFonts w:ascii="Arial" w:hAnsi="Arial" w:cs="Arial"/>
          <w:sz w:val="22"/>
        </w:rPr>
      </w:pPr>
    </w:p>
    <w:p w14:paraId="34583897" w14:textId="77777777" w:rsidR="00B8306D" w:rsidRDefault="00B8306D" w:rsidP="007C6DB1">
      <w:pPr>
        <w:rPr>
          <w:rFonts w:ascii="Arial" w:hAnsi="Arial" w:cs="Arial"/>
          <w:sz w:val="22"/>
        </w:rPr>
      </w:pPr>
      <w:r>
        <w:rPr>
          <w:rFonts w:ascii="Arial" w:hAnsi="Arial" w:cs="Arial"/>
          <w:sz w:val="22"/>
        </w:rPr>
        <w:t xml:space="preserve">Yulei Shao: </w:t>
      </w:r>
      <w:hyperlink r:id="rId13" w:history="1">
        <w:r w:rsidRPr="00926BFA">
          <w:rPr>
            <w:rStyle w:val="Hyperlink"/>
            <w:rFonts w:ascii="Arial" w:hAnsi="Arial" w:cs="Arial"/>
            <w:sz w:val="22"/>
          </w:rPr>
          <w:t>shaoyl@nanoctr.cn</w:t>
        </w:r>
      </w:hyperlink>
    </w:p>
    <w:p w14:paraId="377FCB5A" w14:textId="77777777" w:rsidR="00337636" w:rsidRDefault="00337636" w:rsidP="00935FCE">
      <w:pPr>
        <w:spacing w:before="240"/>
        <w:rPr>
          <w:rFonts w:ascii="Arial" w:hAnsi="Arial" w:cs="Arial"/>
          <w:b/>
          <w:sz w:val="22"/>
        </w:rPr>
      </w:pPr>
      <w:bookmarkStart w:id="0" w:name="BackToTop"/>
    </w:p>
    <w:p w14:paraId="3CA91503" w14:textId="77777777" w:rsidR="00244D60" w:rsidRPr="00A376D3" w:rsidRDefault="00244D60" w:rsidP="00935FCE">
      <w:pPr>
        <w:spacing w:before="240"/>
        <w:rPr>
          <w:rFonts w:ascii="Arial" w:hAnsi="Arial" w:cs="Arial"/>
          <w:sz w:val="22"/>
        </w:rPr>
      </w:pPr>
      <w:r w:rsidRPr="00A376D3">
        <w:rPr>
          <w:rFonts w:ascii="Arial" w:hAnsi="Arial" w:cs="Arial"/>
          <w:b/>
          <w:sz w:val="22"/>
        </w:rPr>
        <w:t>A.</w:t>
      </w:r>
      <w:bookmarkEnd w:id="0"/>
      <w:r w:rsidRPr="00A376D3">
        <w:rPr>
          <w:rFonts w:ascii="Arial" w:hAnsi="Arial" w:cs="Arial"/>
          <w:sz w:val="22"/>
        </w:rPr>
        <w:t xml:space="preserve">  </w:t>
      </w:r>
      <w:r w:rsidR="00856023" w:rsidRPr="00A376D3">
        <w:rPr>
          <w:rFonts w:ascii="Arial" w:hAnsi="Arial" w:cs="Arial"/>
          <w:b/>
          <w:sz w:val="22"/>
        </w:rPr>
        <w:t>Microscopy:</w:t>
      </w:r>
      <w:r w:rsidR="00856023" w:rsidRPr="00A376D3">
        <w:rPr>
          <w:rFonts w:ascii="Arial" w:hAnsi="Arial" w:cs="Arial"/>
          <w:sz w:val="22"/>
        </w:rPr>
        <w:t xml:space="preserve"> Does your protocol involve video microscopy</w:t>
      </w:r>
      <w:r w:rsidRPr="00A376D3">
        <w:rPr>
          <w:rFonts w:ascii="Arial" w:hAnsi="Arial" w:cs="Arial"/>
          <w:sz w:val="22"/>
        </w:rPr>
        <w:t xml:space="preserve">, such as filming a complex dissection or microinjection technique? (Y/N) </w:t>
      </w:r>
      <w:r w:rsidR="00831992">
        <w:rPr>
          <w:rFonts w:ascii="Arial" w:hAnsi="Arial" w:cs="Arial"/>
          <w:b/>
          <w:sz w:val="22"/>
          <w:u w:val="single"/>
        </w:rPr>
        <w:t>N</w:t>
      </w:r>
      <w:r w:rsidRPr="00A376D3">
        <w:rPr>
          <w:rFonts w:ascii="Arial" w:hAnsi="Arial" w:cs="Arial"/>
          <w:sz w:val="22"/>
        </w:rPr>
        <w:t xml:space="preserve"> </w:t>
      </w:r>
    </w:p>
    <w:p w14:paraId="3D97DB59" w14:textId="77777777" w:rsidR="00244D60" w:rsidRPr="00A376D3" w:rsidRDefault="00244D60" w:rsidP="00E03304">
      <w:pPr>
        <w:spacing w:before="240"/>
        <w:rPr>
          <w:rFonts w:ascii="Arial" w:hAnsi="Arial" w:cs="Arial"/>
          <w:sz w:val="22"/>
        </w:rPr>
      </w:pPr>
      <w:r w:rsidRPr="00A376D3">
        <w:rPr>
          <w:rFonts w:ascii="Arial" w:hAnsi="Arial" w:cs="Arial"/>
          <w:b/>
          <w:sz w:val="22"/>
        </w:rPr>
        <w:t>B.</w:t>
      </w:r>
      <w:r w:rsidR="00FB5E7F" w:rsidRPr="00A376D3">
        <w:rPr>
          <w:rFonts w:ascii="Arial" w:hAnsi="Arial" w:cs="Arial"/>
          <w:sz w:val="22"/>
        </w:rPr>
        <w:t xml:space="preserve"> </w:t>
      </w:r>
      <w:r w:rsidR="00302A83" w:rsidRPr="00A376D3">
        <w:rPr>
          <w:rFonts w:ascii="Arial" w:hAnsi="Arial" w:cs="Arial"/>
          <w:sz w:val="22"/>
        </w:rPr>
        <w:t xml:space="preserve"> </w:t>
      </w:r>
      <w:r w:rsidR="00302A83" w:rsidRPr="00A376D3">
        <w:rPr>
          <w:rFonts w:ascii="Arial" w:hAnsi="Arial" w:cs="Arial"/>
          <w:b/>
          <w:sz w:val="22"/>
        </w:rPr>
        <w:t>S</w:t>
      </w:r>
      <w:r w:rsidR="0094135F" w:rsidRPr="00A376D3">
        <w:rPr>
          <w:rFonts w:ascii="Arial" w:hAnsi="Arial" w:cs="Arial"/>
          <w:b/>
          <w:sz w:val="22"/>
        </w:rPr>
        <w:t>oftware</w:t>
      </w:r>
      <w:r w:rsidR="00FB5E7F" w:rsidRPr="00A376D3">
        <w:rPr>
          <w:rFonts w:ascii="Arial" w:hAnsi="Arial" w:cs="Arial"/>
          <w:b/>
          <w:sz w:val="22"/>
        </w:rPr>
        <w:t>:</w:t>
      </w:r>
      <w:r w:rsidR="00FB5E7F" w:rsidRPr="00A376D3">
        <w:rPr>
          <w:rFonts w:ascii="Arial" w:hAnsi="Arial" w:cs="Arial"/>
          <w:sz w:val="22"/>
        </w:rPr>
        <w:t xml:space="preserve"> </w:t>
      </w:r>
      <w:r w:rsidR="00F76ABA" w:rsidRPr="00A376D3">
        <w:rPr>
          <w:rFonts w:ascii="Arial" w:hAnsi="Arial" w:cs="Arial"/>
          <w:sz w:val="22"/>
        </w:rPr>
        <w:t xml:space="preserve">Does your protocol include detailed, step-by-step instructions involving computer-controlled instrumentation or other software? </w:t>
      </w:r>
      <w:r w:rsidRPr="00A376D3">
        <w:rPr>
          <w:rFonts w:ascii="Arial" w:hAnsi="Arial" w:cs="Arial"/>
          <w:sz w:val="22"/>
        </w:rPr>
        <w:t xml:space="preserve">(Y/N) </w:t>
      </w:r>
      <w:r w:rsidR="00831992">
        <w:rPr>
          <w:rFonts w:ascii="Arial" w:hAnsi="Arial" w:cs="Arial"/>
          <w:b/>
          <w:sz w:val="22"/>
          <w:u w:val="single"/>
        </w:rPr>
        <w:t>N</w:t>
      </w:r>
    </w:p>
    <w:p w14:paraId="05C6B536" w14:textId="77777777" w:rsidR="00692935" w:rsidRPr="007F3C25" w:rsidRDefault="00244D60" w:rsidP="00E03304">
      <w:pPr>
        <w:spacing w:before="240"/>
        <w:rPr>
          <w:rFonts w:ascii="Arial" w:hAnsi="Arial" w:cs="Arial"/>
          <w:sz w:val="22"/>
        </w:rPr>
      </w:pPr>
      <w:bookmarkStart w:id="1" w:name="BackToQues"/>
      <w:bookmarkEnd w:id="1"/>
      <w:r w:rsidRPr="00A376D3">
        <w:rPr>
          <w:rFonts w:ascii="Arial" w:hAnsi="Arial" w:cs="Arial"/>
          <w:b/>
          <w:sz w:val="22"/>
        </w:rPr>
        <w:t>C.</w:t>
      </w:r>
      <w:r w:rsidRPr="00A376D3">
        <w:rPr>
          <w:rFonts w:ascii="Arial" w:hAnsi="Arial" w:cs="Arial"/>
          <w:sz w:val="22"/>
        </w:rPr>
        <w:t xml:space="preserve">  </w:t>
      </w:r>
      <w:r w:rsidR="0094135F" w:rsidRPr="00A376D3">
        <w:rPr>
          <w:rFonts w:ascii="Arial" w:hAnsi="Arial" w:cs="Arial"/>
          <w:b/>
          <w:sz w:val="22"/>
        </w:rPr>
        <w:t xml:space="preserve">Procedure </w:t>
      </w:r>
      <w:r w:rsidR="0094135F" w:rsidRPr="007F3C25">
        <w:rPr>
          <w:rFonts w:ascii="Arial" w:hAnsi="Arial" w:cs="Arial"/>
          <w:b/>
          <w:sz w:val="22"/>
        </w:rPr>
        <w:t>Highlights:</w:t>
      </w:r>
      <w:r w:rsidR="0094135F" w:rsidRPr="007F3C25">
        <w:rPr>
          <w:rFonts w:ascii="Arial" w:hAnsi="Arial" w:cs="Arial"/>
          <w:sz w:val="22"/>
        </w:rPr>
        <w:t xml:space="preserve"> </w:t>
      </w:r>
      <w:r w:rsidR="006C7D9A" w:rsidRPr="007F3C25">
        <w:rPr>
          <w:rFonts w:ascii="Arial" w:hAnsi="Arial" w:cs="Arial"/>
          <w:sz w:val="22"/>
        </w:rPr>
        <w:t>Of the steps to be filmed, w</w:t>
      </w:r>
      <w:r w:rsidRPr="007F3C25">
        <w:rPr>
          <w:rFonts w:ascii="Arial" w:hAnsi="Arial" w:cs="Arial"/>
          <w:sz w:val="22"/>
        </w:rPr>
        <w:t xml:space="preserve">hich will viewers benefit </w:t>
      </w:r>
      <w:r w:rsidRPr="007F3C25">
        <w:rPr>
          <w:rFonts w:ascii="Arial" w:hAnsi="Arial" w:cs="Arial"/>
          <w:b/>
          <w:sz w:val="22"/>
        </w:rPr>
        <w:t>most</w:t>
      </w:r>
      <w:r w:rsidRPr="007F3C25">
        <w:rPr>
          <w:rFonts w:ascii="Arial" w:hAnsi="Arial" w:cs="Arial"/>
          <w:sz w:val="22"/>
        </w:rPr>
        <w:t xml:space="preserve"> from </w:t>
      </w:r>
      <w:r w:rsidR="00F77738" w:rsidRPr="007F3C25">
        <w:rPr>
          <w:rFonts w:ascii="Arial" w:hAnsi="Arial" w:cs="Arial"/>
          <w:sz w:val="22"/>
        </w:rPr>
        <w:t>seeing</w:t>
      </w:r>
      <w:r w:rsidRPr="007F3C25">
        <w:rPr>
          <w:rFonts w:ascii="Arial" w:hAnsi="Arial" w:cs="Arial"/>
          <w:sz w:val="22"/>
        </w:rPr>
        <w:t xml:space="preserve">? Please list </w:t>
      </w:r>
      <w:r w:rsidRPr="007F3C25">
        <w:rPr>
          <w:rFonts w:ascii="Arial" w:hAnsi="Arial" w:cs="Arial"/>
          <w:b/>
          <w:sz w:val="22"/>
        </w:rPr>
        <w:t>4-6</w:t>
      </w:r>
      <w:r w:rsidRPr="007F3C25">
        <w:rPr>
          <w:rFonts w:ascii="Arial" w:hAnsi="Arial" w:cs="Arial"/>
          <w:sz w:val="22"/>
        </w:rPr>
        <w:t xml:space="preserve"> steps </w:t>
      </w:r>
      <w:r w:rsidR="00800546" w:rsidRPr="007F3C25">
        <w:rPr>
          <w:rFonts w:ascii="Arial" w:hAnsi="Arial" w:cs="Arial"/>
          <w:sz w:val="22"/>
        </w:rPr>
        <w:t>from</w:t>
      </w:r>
      <w:r w:rsidR="00FB7FAC" w:rsidRPr="007F3C25">
        <w:rPr>
          <w:rFonts w:ascii="Arial" w:hAnsi="Arial" w:cs="Arial"/>
          <w:sz w:val="22"/>
        </w:rPr>
        <w:t xml:space="preserve"> this script</w:t>
      </w:r>
      <w:r w:rsidR="005F52F5" w:rsidRPr="007F3C25">
        <w:rPr>
          <w:rFonts w:ascii="Arial" w:hAnsi="Arial" w:cs="Arial"/>
          <w:sz w:val="22"/>
        </w:rPr>
        <w:t xml:space="preserve"> by their step numbers (</w:t>
      </w:r>
      <w:r w:rsidR="005F52F5" w:rsidRPr="007F3C25">
        <w:rPr>
          <w:rFonts w:ascii="Arial" w:hAnsi="Arial" w:cs="Arial"/>
          <w:i/>
          <w:sz w:val="22"/>
        </w:rPr>
        <w:t>e.g.</w:t>
      </w:r>
      <w:r w:rsidR="005F52F5" w:rsidRPr="007F3C25">
        <w:rPr>
          <w:rFonts w:ascii="Arial" w:hAnsi="Arial" w:cs="Arial"/>
          <w:sz w:val="22"/>
        </w:rPr>
        <w:t xml:space="preserve"> 2.1).</w:t>
      </w:r>
    </w:p>
    <w:p w14:paraId="33227DDC" w14:textId="77777777" w:rsidR="00244D60" w:rsidRPr="007F3C25" w:rsidRDefault="00692935" w:rsidP="007C6DB1">
      <w:pPr>
        <w:spacing w:before="120"/>
        <w:ind w:left="720"/>
        <w:rPr>
          <w:rFonts w:ascii="Arial" w:eastAsiaTheme="minorEastAsia" w:hAnsi="Arial" w:cs="Arial"/>
          <w:sz w:val="22"/>
          <w:u w:val="single"/>
          <w:lang w:eastAsia="zh-CN"/>
        </w:rPr>
      </w:pPr>
      <w:r w:rsidRPr="007F3C25">
        <w:rPr>
          <w:rFonts w:ascii="Arial" w:hAnsi="Arial" w:cs="Arial"/>
          <w:sz w:val="22"/>
        </w:rPr>
        <w:t xml:space="preserve">Steps </w:t>
      </w:r>
      <w:r w:rsidR="00237A92" w:rsidRPr="007F3C25">
        <w:rPr>
          <w:rFonts w:ascii="Arial" w:eastAsiaTheme="minorEastAsia" w:hAnsi="Arial" w:cs="Arial"/>
          <w:b/>
          <w:sz w:val="22"/>
          <w:u w:val="single"/>
          <w:lang w:eastAsia="zh-CN"/>
        </w:rPr>
        <w:t>2.</w:t>
      </w:r>
      <w:r w:rsidR="00F9239E">
        <w:rPr>
          <w:rFonts w:ascii="Arial" w:eastAsiaTheme="minorEastAsia" w:hAnsi="Arial" w:cs="Arial"/>
          <w:b/>
          <w:sz w:val="22"/>
          <w:u w:val="single"/>
          <w:lang w:eastAsia="zh-CN"/>
        </w:rPr>
        <w:t>5</w:t>
      </w:r>
      <w:r w:rsidR="00237A92" w:rsidRPr="007F3C25">
        <w:rPr>
          <w:rFonts w:ascii="Arial" w:eastAsiaTheme="minorEastAsia" w:hAnsi="Arial" w:cs="Arial"/>
          <w:b/>
          <w:sz w:val="22"/>
          <w:u w:val="single"/>
          <w:lang w:eastAsia="zh-CN"/>
        </w:rPr>
        <w:t>, 2.</w:t>
      </w:r>
      <w:r w:rsidR="00F9239E">
        <w:rPr>
          <w:rFonts w:ascii="Arial" w:eastAsiaTheme="minorEastAsia" w:hAnsi="Arial" w:cs="Arial"/>
          <w:b/>
          <w:sz w:val="22"/>
          <w:u w:val="single"/>
          <w:lang w:eastAsia="zh-CN"/>
        </w:rPr>
        <w:t>6</w:t>
      </w:r>
      <w:r w:rsidR="00E5760B" w:rsidRPr="007F3C25">
        <w:rPr>
          <w:rFonts w:ascii="Arial" w:eastAsiaTheme="minorEastAsia" w:hAnsi="Arial" w:cs="Arial"/>
          <w:b/>
          <w:sz w:val="22"/>
          <w:u w:val="single"/>
          <w:lang w:eastAsia="zh-CN"/>
        </w:rPr>
        <w:t>, 3.6, 3.10, 3.11</w:t>
      </w:r>
    </w:p>
    <w:p w14:paraId="4D431EF6" w14:textId="77777777" w:rsidR="00692935" w:rsidRPr="007F3C25" w:rsidRDefault="00244D60" w:rsidP="00E03304">
      <w:pPr>
        <w:spacing w:before="240"/>
        <w:rPr>
          <w:rFonts w:ascii="Arial" w:hAnsi="Arial" w:cs="Arial"/>
          <w:sz w:val="22"/>
        </w:rPr>
      </w:pPr>
      <w:r w:rsidRPr="007F3C25">
        <w:rPr>
          <w:rFonts w:ascii="Arial" w:hAnsi="Arial" w:cs="Arial"/>
          <w:b/>
          <w:sz w:val="22"/>
        </w:rPr>
        <w:t>D.</w:t>
      </w:r>
      <w:r w:rsidRPr="007F3C25">
        <w:rPr>
          <w:rFonts w:ascii="Arial" w:hAnsi="Arial" w:cs="Arial"/>
          <w:sz w:val="22"/>
        </w:rPr>
        <w:t xml:space="preserve">  </w:t>
      </w:r>
      <w:r w:rsidR="0094135F" w:rsidRPr="007F3C25">
        <w:rPr>
          <w:rFonts w:ascii="Arial" w:hAnsi="Arial" w:cs="Arial"/>
          <w:b/>
          <w:sz w:val="22"/>
        </w:rPr>
        <w:t>Critical Steps:</w:t>
      </w:r>
      <w:r w:rsidR="0094135F" w:rsidRPr="007F3C25">
        <w:rPr>
          <w:rFonts w:ascii="Arial" w:hAnsi="Arial" w:cs="Arial"/>
          <w:sz w:val="22"/>
        </w:rPr>
        <w:t xml:space="preserve"> </w:t>
      </w:r>
      <w:r w:rsidRPr="007F3C25">
        <w:rPr>
          <w:rFonts w:ascii="Arial" w:hAnsi="Arial" w:cs="Arial"/>
          <w:sz w:val="22"/>
        </w:rPr>
        <w:t>What is the single most difficult aspect of this procedure? Please li</w:t>
      </w:r>
      <w:r w:rsidR="00D164C5" w:rsidRPr="007F3C25">
        <w:rPr>
          <w:rFonts w:ascii="Arial" w:hAnsi="Arial" w:cs="Arial"/>
          <w:sz w:val="22"/>
        </w:rPr>
        <w:t xml:space="preserve">st </w:t>
      </w:r>
      <w:r w:rsidR="00D164C5" w:rsidRPr="007F3C25">
        <w:rPr>
          <w:rFonts w:ascii="Arial" w:hAnsi="Arial" w:cs="Arial"/>
          <w:b/>
          <w:sz w:val="22"/>
        </w:rPr>
        <w:t>1-2</w:t>
      </w:r>
      <w:r w:rsidR="00D164C5" w:rsidRPr="007F3C25">
        <w:rPr>
          <w:rFonts w:ascii="Arial" w:hAnsi="Arial" w:cs="Arial"/>
          <w:sz w:val="22"/>
        </w:rPr>
        <w:t xml:space="preserve"> steps </w:t>
      </w:r>
      <w:r w:rsidR="00800546" w:rsidRPr="007F3C25">
        <w:rPr>
          <w:rFonts w:ascii="Arial" w:hAnsi="Arial" w:cs="Arial"/>
          <w:sz w:val="22"/>
        </w:rPr>
        <w:t>from</w:t>
      </w:r>
      <w:r w:rsidR="00010B99" w:rsidRPr="007F3C25">
        <w:rPr>
          <w:rFonts w:ascii="Arial" w:hAnsi="Arial" w:cs="Arial"/>
          <w:sz w:val="22"/>
        </w:rPr>
        <w:t xml:space="preserve"> this script</w:t>
      </w:r>
      <w:r w:rsidR="00720330" w:rsidRPr="007F3C25">
        <w:rPr>
          <w:rFonts w:ascii="Arial" w:hAnsi="Arial" w:cs="Arial"/>
          <w:sz w:val="22"/>
        </w:rPr>
        <w:t xml:space="preserve"> and briefly describe </w:t>
      </w:r>
      <w:r w:rsidR="00B714D7" w:rsidRPr="007F3C25">
        <w:rPr>
          <w:rFonts w:ascii="Arial" w:hAnsi="Arial" w:cs="Arial"/>
          <w:sz w:val="22"/>
        </w:rPr>
        <w:t xml:space="preserve">how you </w:t>
      </w:r>
      <w:r w:rsidR="00720330" w:rsidRPr="007F3C25">
        <w:rPr>
          <w:rFonts w:ascii="Arial" w:hAnsi="Arial" w:cs="Arial"/>
          <w:sz w:val="22"/>
        </w:rPr>
        <w:t>ensure success.</w:t>
      </w:r>
    </w:p>
    <w:p w14:paraId="2307AC7E" w14:textId="77777777" w:rsidR="00244D60" w:rsidRPr="007F3C25" w:rsidRDefault="00692935" w:rsidP="007C6DB1">
      <w:pPr>
        <w:spacing w:before="120"/>
        <w:ind w:left="720"/>
        <w:rPr>
          <w:rFonts w:ascii="Arial" w:eastAsiaTheme="minorEastAsia" w:hAnsi="Arial" w:cs="Arial"/>
          <w:sz w:val="22"/>
          <w:u w:val="single"/>
          <w:lang w:eastAsia="zh-CN"/>
        </w:rPr>
      </w:pPr>
      <w:r w:rsidRPr="007F3C25">
        <w:rPr>
          <w:rFonts w:ascii="Arial" w:hAnsi="Arial" w:cs="Arial"/>
          <w:sz w:val="22"/>
        </w:rPr>
        <w:t>Steps</w:t>
      </w:r>
      <w:r w:rsidR="009D3499" w:rsidRPr="007F3C25">
        <w:rPr>
          <w:rFonts w:ascii="Arial" w:hAnsi="Arial" w:cs="Arial"/>
          <w:sz w:val="22"/>
        </w:rPr>
        <w:t xml:space="preserve"> </w:t>
      </w:r>
      <w:r w:rsidR="009D3499" w:rsidRPr="007F3C25">
        <w:rPr>
          <w:rFonts w:ascii="Arial" w:eastAsiaTheme="minorEastAsia" w:hAnsi="Arial" w:cs="Arial" w:hint="eastAsia"/>
          <w:b/>
          <w:sz w:val="22"/>
          <w:u w:val="single"/>
          <w:lang w:eastAsia="zh-CN"/>
        </w:rPr>
        <w:t>2.</w:t>
      </w:r>
      <w:r w:rsidR="00F9239E">
        <w:rPr>
          <w:rFonts w:ascii="Arial" w:eastAsiaTheme="minorEastAsia" w:hAnsi="Arial" w:cs="Arial"/>
          <w:b/>
          <w:sz w:val="22"/>
          <w:u w:val="single"/>
          <w:lang w:eastAsia="zh-CN"/>
        </w:rPr>
        <w:t>6</w:t>
      </w:r>
      <w:r w:rsidR="009D3499" w:rsidRPr="007F3C25">
        <w:rPr>
          <w:rFonts w:ascii="Arial" w:eastAsiaTheme="minorEastAsia" w:hAnsi="Arial" w:cs="Arial"/>
          <w:b/>
          <w:sz w:val="22"/>
          <w:u w:val="single"/>
          <w:lang w:eastAsia="zh-CN"/>
        </w:rPr>
        <w:t xml:space="preserve"> and 2.</w:t>
      </w:r>
      <w:r w:rsidR="00F9239E">
        <w:rPr>
          <w:rFonts w:ascii="Arial" w:eastAsiaTheme="minorEastAsia" w:hAnsi="Arial" w:cs="Arial"/>
          <w:b/>
          <w:sz w:val="22"/>
          <w:u w:val="single"/>
          <w:lang w:eastAsia="zh-CN"/>
        </w:rPr>
        <w:t>7</w:t>
      </w:r>
      <w:r w:rsidR="00651848" w:rsidRPr="007F3C25">
        <w:rPr>
          <w:rFonts w:ascii="Arial" w:eastAsiaTheme="minorEastAsia" w:hAnsi="Arial" w:cs="Arial"/>
          <w:b/>
          <w:sz w:val="22"/>
          <w:u w:val="single"/>
          <w:lang w:eastAsia="zh-CN"/>
        </w:rPr>
        <w:t>:</w:t>
      </w:r>
      <w:r w:rsidRPr="007F3C25">
        <w:rPr>
          <w:rFonts w:ascii="Arial" w:hAnsi="Arial" w:cs="Arial"/>
          <w:sz w:val="22"/>
        </w:rPr>
        <w:t xml:space="preserve"> </w:t>
      </w:r>
      <w:r w:rsidR="00651848" w:rsidRPr="007F3C25">
        <w:rPr>
          <w:rFonts w:ascii="Arial" w:eastAsiaTheme="minorEastAsia" w:hAnsi="Arial" w:cs="Arial"/>
          <w:b/>
          <w:sz w:val="22"/>
          <w:u w:val="single"/>
          <w:lang w:eastAsia="zh-CN"/>
        </w:rPr>
        <w:t>The m</w:t>
      </w:r>
      <w:r w:rsidR="009D3499" w:rsidRPr="007F3C25">
        <w:rPr>
          <w:rFonts w:ascii="Arial" w:eastAsiaTheme="minorEastAsia" w:hAnsi="Arial" w:cs="Arial"/>
          <w:b/>
          <w:sz w:val="22"/>
          <w:u w:val="single"/>
          <w:lang w:eastAsia="zh-CN"/>
        </w:rPr>
        <w:t>ost difficult aspect of this procedure is controlled synthesis of UCNPs.</w:t>
      </w:r>
      <w:r w:rsidR="009D3499" w:rsidRPr="007F3C25">
        <w:rPr>
          <w:rFonts w:ascii="Arial" w:hAnsi="Arial" w:cs="Arial" w:hint="eastAsia"/>
          <w:sz w:val="22"/>
        </w:rPr>
        <w:t xml:space="preserve"> </w:t>
      </w:r>
      <w:r w:rsidR="009D3499" w:rsidRPr="007F3C25">
        <w:rPr>
          <w:rFonts w:ascii="Arial" w:eastAsiaTheme="minorEastAsia" w:hAnsi="Arial" w:cs="Arial"/>
          <w:b/>
          <w:sz w:val="22"/>
          <w:u w:val="single"/>
          <w:lang w:eastAsia="zh-CN"/>
        </w:rPr>
        <w:t>The precise control of both the temperature and the heating time could guarantee the high-yield preparation of anisotropically shaped UCNPs.</w:t>
      </w:r>
    </w:p>
    <w:p w14:paraId="7871318A" w14:textId="77777777" w:rsidR="00E81119" w:rsidRDefault="00244D60" w:rsidP="00831992">
      <w:pPr>
        <w:spacing w:before="240"/>
        <w:rPr>
          <w:rFonts w:ascii="Arial" w:hAnsi="Arial" w:cs="Arial"/>
          <w:sz w:val="22"/>
        </w:rPr>
      </w:pPr>
      <w:r w:rsidRPr="00A376D3">
        <w:rPr>
          <w:rFonts w:ascii="Arial" w:hAnsi="Arial" w:cs="Arial"/>
          <w:b/>
          <w:sz w:val="22"/>
        </w:rPr>
        <w:t>E.</w:t>
      </w:r>
      <w:r w:rsidRPr="00A376D3">
        <w:rPr>
          <w:rFonts w:ascii="Arial" w:hAnsi="Arial" w:cs="Arial"/>
          <w:sz w:val="22"/>
        </w:rPr>
        <w:t xml:space="preserve">  </w:t>
      </w:r>
      <w:r w:rsidR="0094135F" w:rsidRPr="00A376D3">
        <w:rPr>
          <w:rFonts w:ascii="Arial" w:hAnsi="Arial" w:cs="Arial"/>
          <w:b/>
          <w:sz w:val="22"/>
        </w:rPr>
        <w:t>Filming:</w:t>
      </w:r>
      <w:r w:rsidR="0094135F" w:rsidRPr="00A376D3">
        <w:rPr>
          <w:rFonts w:ascii="Arial" w:hAnsi="Arial" w:cs="Arial"/>
          <w:sz w:val="22"/>
        </w:rPr>
        <w:t xml:space="preserve"> Will</w:t>
      </w:r>
      <w:r w:rsidRPr="00A376D3">
        <w:rPr>
          <w:rFonts w:ascii="Arial" w:hAnsi="Arial" w:cs="Arial"/>
          <w:sz w:val="22"/>
        </w:rPr>
        <w:t xml:space="preserve"> filming need to take place in multiple locations? (Y/N) </w:t>
      </w:r>
      <w:r w:rsidR="00831992">
        <w:rPr>
          <w:rFonts w:ascii="Arial" w:hAnsi="Arial" w:cs="Arial"/>
          <w:b/>
          <w:sz w:val="22"/>
          <w:u w:val="single"/>
        </w:rPr>
        <w:t>N</w:t>
      </w:r>
    </w:p>
    <w:p w14:paraId="29867E2F" w14:textId="77777777" w:rsidR="00783898" w:rsidRPr="00A376D3" w:rsidRDefault="00783898" w:rsidP="00E81119">
      <w:pPr>
        <w:spacing w:before="120"/>
        <w:rPr>
          <w:rFonts w:ascii="Arial" w:hAnsi="Arial" w:cs="Arial"/>
          <w:sz w:val="22"/>
          <w:szCs w:val="22"/>
        </w:rPr>
      </w:pPr>
      <w:r w:rsidRPr="00A376D3">
        <w:rPr>
          <w:rFonts w:ascii="Arial" w:hAnsi="Arial" w:cs="Arial"/>
          <w:b/>
          <w:sz w:val="28"/>
        </w:rPr>
        <w:lastRenderedPageBreak/>
        <w:br w:type="page"/>
      </w:r>
    </w:p>
    <w:p w14:paraId="27A39F14" w14:textId="77777777" w:rsidR="002E447B" w:rsidRPr="00A376D3" w:rsidRDefault="0057713D" w:rsidP="007C6DB1">
      <w:pPr>
        <w:spacing w:after="160" w:line="259" w:lineRule="auto"/>
        <w:rPr>
          <w:rFonts w:ascii="Arial" w:hAnsi="Arial" w:cs="Arial"/>
          <w:b/>
          <w:sz w:val="22"/>
        </w:rPr>
      </w:pPr>
      <w:bookmarkStart w:id="2" w:name="Introduction"/>
      <w:r w:rsidRPr="00A376D3">
        <w:rPr>
          <w:rFonts w:ascii="Arial" w:hAnsi="Arial" w:cs="Arial"/>
          <w:b/>
          <w:sz w:val="28"/>
        </w:rPr>
        <w:lastRenderedPageBreak/>
        <w:t>1</w:t>
      </w:r>
      <w:bookmarkEnd w:id="2"/>
      <w:r w:rsidRPr="00A376D3">
        <w:rPr>
          <w:rFonts w:ascii="Arial" w:hAnsi="Arial" w:cs="Arial"/>
          <w:b/>
          <w:sz w:val="28"/>
        </w:rPr>
        <w:t>. Introduction (Experimenta</w:t>
      </w:r>
      <w:r w:rsidR="00617048" w:rsidRPr="00A376D3">
        <w:rPr>
          <w:rFonts w:ascii="Arial" w:hAnsi="Arial" w:cs="Arial"/>
          <w:b/>
          <w:sz w:val="28"/>
        </w:rPr>
        <w:t>l Goal and Author Interviews)</w:t>
      </w:r>
    </w:p>
    <w:p w14:paraId="4B1A791D" w14:textId="77777777" w:rsidR="004C3F66" w:rsidRDefault="004C3F66" w:rsidP="007C6DB1">
      <w:pPr>
        <w:spacing w:after="40"/>
        <w:rPr>
          <w:rFonts w:ascii="Arial" w:hAnsi="Arial" w:cs="Arial"/>
          <w:b/>
          <w:sz w:val="22"/>
        </w:rPr>
      </w:pPr>
    </w:p>
    <w:p w14:paraId="51A525E0" w14:textId="77777777" w:rsidR="0057713D" w:rsidRPr="001A0539" w:rsidRDefault="0057713D" w:rsidP="007C6DB1">
      <w:pPr>
        <w:spacing w:after="40"/>
        <w:rPr>
          <w:rFonts w:ascii="Arial" w:hAnsi="Arial" w:cs="Arial"/>
          <w:b/>
          <w:szCs w:val="24"/>
        </w:rPr>
      </w:pPr>
      <w:r w:rsidRPr="001A0539">
        <w:rPr>
          <w:rFonts w:ascii="Arial" w:hAnsi="Arial" w:cs="Arial"/>
          <w:b/>
          <w:szCs w:val="24"/>
        </w:rPr>
        <w:t xml:space="preserve">A. </w:t>
      </w:r>
      <w:r w:rsidR="000D2AB4" w:rsidRPr="001A0539">
        <w:rPr>
          <w:rFonts w:ascii="Arial" w:hAnsi="Arial" w:cs="Arial"/>
          <w:b/>
          <w:szCs w:val="24"/>
        </w:rPr>
        <w:t>Experimental Goal</w:t>
      </w:r>
      <w:r w:rsidR="003821F5" w:rsidRPr="001A0539">
        <w:rPr>
          <w:rFonts w:ascii="Arial" w:hAnsi="Arial" w:cs="Arial"/>
          <w:b/>
          <w:szCs w:val="24"/>
        </w:rPr>
        <w:t xml:space="preserve"> (Spoken</w:t>
      </w:r>
      <w:r w:rsidR="009A38A7" w:rsidRPr="001A0539">
        <w:rPr>
          <w:rFonts w:ascii="Arial" w:hAnsi="Arial" w:cs="Arial"/>
          <w:b/>
          <w:szCs w:val="24"/>
        </w:rPr>
        <w:t xml:space="preserve"> by voice talent at JoVE</w:t>
      </w:r>
      <w:r w:rsidR="00D97C80" w:rsidRPr="001A0539">
        <w:rPr>
          <w:rFonts w:ascii="Arial" w:hAnsi="Arial" w:cs="Arial"/>
          <w:b/>
          <w:szCs w:val="24"/>
        </w:rPr>
        <w:t>.</w:t>
      </w:r>
      <w:r w:rsidR="009A38A7" w:rsidRPr="001A0539">
        <w:rPr>
          <w:rFonts w:ascii="Arial" w:hAnsi="Arial" w:cs="Arial"/>
          <w:b/>
          <w:szCs w:val="24"/>
        </w:rPr>
        <w:t>)</w:t>
      </w:r>
    </w:p>
    <w:p w14:paraId="47AAE222" w14:textId="77777777" w:rsidR="00A67905" w:rsidRPr="001A0539" w:rsidRDefault="00A67905" w:rsidP="007C6DB1">
      <w:pPr>
        <w:rPr>
          <w:rFonts w:ascii="Arial" w:hAnsi="Arial" w:cs="Arial"/>
          <w:szCs w:val="24"/>
        </w:rPr>
      </w:pPr>
    </w:p>
    <w:p w14:paraId="01B21171" w14:textId="77777777" w:rsidR="00D10685" w:rsidRPr="001A0539" w:rsidRDefault="00236AD5" w:rsidP="00236AD5">
      <w:pPr>
        <w:rPr>
          <w:rFonts w:ascii="Arial" w:hAnsi="Arial" w:cs="Arial"/>
          <w:color w:val="6600FF" w:themeColor="accent2"/>
          <w:szCs w:val="24"/>
        </w:rPr>
      </w:pPr>
      <w:r w:rsidRPr="001A0539">
        <w:rPr>
          <w:rFonts w:ascii="Arial" w:hAnsi="Arial" w:cs="Arial"/>
          <w:szCs w:val="24"/>
        </w:rPr>
        <w:t>The overall goal of this protocol is to synthesize high-quality heterodimers</w:t>
      </w:r>
      <w:r w:rsidR="004A710D">
        <w:rPr>
          <w:rFonts w:ascii="Arial" w:hAnsi="Arial" w:cs="Arial"/>
          <w:szCs w:val="24"/>
        </w:rPr>
        <w:t xml:space="preserve"> </w:t>
      </w:r>
      <w:r w:rsidR="004A710D">
        <w:rPr>
          <w:rFonts w:ascii="Arial" w:hAnsi="Arial" w:cs="Arial"/>
          <w:sz w:val="22"/>
          <w:szCs w:val="24"/>
        </w:rPr>
        <w:t>(</w:t>
      </w:r>
      <w:r w:rsidR="004A710D" w:rsidRPr="004A710D">
        <w:rPr>
          <w:rFonts w:ascii="Arial" w:hAnsi="Arial" w:cs="Arial"/>
          <w:b/>
          <w:color w:val="FF0000"/>
          <w:sz w:val="22"/>
          <w:szCs w:val="24"/>
        </w:rPr>
        <w:t>het</w:t>
      </w:r>
      <w:r w:rsidR="004A710D" w:rsidRPr="004A710D">
        <w:rPr>
          <w:rFonts w:ascii="Arial" w:hAnsi="Arial" w:cs="Arial"/>
          <w:color w:val="FF0000"/>
          <w:sz w:val="22"/>
          <w:szCs w:val="24"/>
        </w:rPr>
        <w:t>-</w:t>
      </w:r>
      <w:r w:rsidR="004A710D" w:rsidRPr="004A710D">
        <w:rPr>
          <w:rFonts w:ascii="Arial" w:hAnsi="Arial" w:cs="Arial"/>
          <w:i/>
          <w:color w:val="FF0000"/>
          <w:sz w:val="22"/>
          <w:szCs w:val="24"/>
        </w:rPr>
        <w:t>uh</w:t>
      </w:r>
      <w:r w:rsidR="004A710D" w:rsidRPr="004A710D">
        <w:rPr>
          <w:rFonts w:ascii="Arial" w:hAnsi="Arial" w:cs="Arial"/>
          <w:color w:val="FF0000"/>
          <w:sz w:val="22"/>
          <w:szCs w:val="24"/>
        </w:rPr>
        <w:t>-row-dye-</w:t>
      </w:r>
      <w:proofErr w:type="spellStart"/>
      <w:r w:rsidR="004A710D" w:rsidRPr="004A710D">
        <w:rPr>
          <w:rFonts w:ascii="Arial" w:hAnsi="Arial" w:cs="Arial"/>
          <w:color w:val="FF0000"/>
          <w:sz w:val="22"/>
          <w:szCs w:val="24"/>
        </w:rPr>
        <w:t>mers</w:t>
      </w:r>
      <w:proofErr w:type="spellEnd"/>
      <w:r w:rsidR="004A710D" w:rsidRPr="004A710D">
        <w:rPr>
          <w:rFonts w:ascii="Arial" w:hAnsi="Arial" w:cs="Arial"/>
          <w:color w:val="FF0000"/>
          <w:sz w:val="22"/>
          <w:szCs w:val="24"/>
        </w:rPr>
        <w:t xml:space="preserve"> /ˈ</w:t>
      </w:r>
      <w:proofErr w:type="spellStart"/>
      <w:r w:rsidR="004A710D" w:rsidRPr="004A710D">
        <w:rPr>
          <w:rFonts w:ascii="Arial" w:hAnsi="Arial" w:cs="Arial"/>
          <w:color w:val="FF0000"/>
          <w:sz w:val="22"/>
          <w:szCs w:val="24"/>
        </w:rPr>
        <w:t>hɛt</w:t>
      </w:r>
      <w:proofErr w:type="spellEnd"/>
      <w:r w:rsidR="004A710D" w:rsidRPr="004A710D">
        <w:rPr>
          <w:rFonts w:ascii="Arial" w:hAnsi="Arial" w:cs="Arial"/>
          <w:color w:val="FF0000"/>
          <w:sz w:val="22"/>
          <w:szCs w:val="24"/>
        </w:rPr>
        <w:t xml:space="preserve"> ə </w:t>
      </w:r>
      <w:proofErr w:type="spellStart"/>
      <w:r w:rsidR="004A710D" w:rsidRPr="004A710D">
        <w:rPr>
          <w:rFonts w:ascii="Arial" w:hAnsi="Arial" w:cs="Arial"/>
          <w:color w:val="FF0000"/>
          <w:sz w:val="22"/>
          <w:szCs w:val="24"/>
        </w:rPr>
        <w:t>roʊˌdaɪ</w:t>
      </w:r>
      <w:proofErr w:type="spellEnd"/>
      <w:r w:rsidR="004A710D" w:rsidRPr="004A710D">
        <w:rPr>
          <w:rFonts w:ascii="Arial" w:hAnsi="Arial" w:cs="Arial"/>
          <w:color w:val="FF0000"/>
          <w:sz w:val="22"/>
          <w:szCs w:val="24"/>
        </w:rPr>
        <w:t xml:space="preserve"> </w:t>
      </w:r>
      <w:proofErr w:type="spellStart"/>
      <w:r w:rsidR="004A710D" w:rsidRPr="004A710D">
        <w:rPr>
          <w:rFonts w:ascii="Arial" w:hAnsi="Arial" w:cs="Arial"/>
          <w:color w:val="FF0000"/>
          <w:sz w:val="22"/>
          <w:szCs w:val="24"/>
        </w:rPr>
        <w:t>mərs</w:t>
      </w:r>
      <w:proofErr w:type="spellEnd"/>
      <w:r w:rsidR="004A710D" w:rsidRPr="004A710D">
        <w:rPr>
          <w:rFonts w:ascii="Arial" w:hAnsi="Arial" w:cs="Arial"/>
          <w:color w:val="FF0000"/>
          <w:sz w:val="22"/>
          <w:szCs w:val="24"/>
        </w:rPr>
        <w:t>/</w:t>
      </w:r>
      <w:r w:rsidR="004A710D">
        <w:rPr>
          <w:rFonts w:ascii="Arial" w:hAnsi="Arial" w:cs="Arial"/>
          <w:sz w:val="22"/>
          <w:szCs w:val="24"/>
        </w:rPr>
        <w:t>)</w:t>
      </w:r>
      <w:r w:rsidRPr="001A0539">
        <w:rPr>
          <w:rFonts w:ascii="Arial" w:hAnsi="Arial" w:cs="Arial"/>
          <w:szCs w:val="24"/>
        </w:rPr>
        <w:t xml:space="preserve"> made of </w:t>
      </w:r>
      <w:proofErr w:type="spellStart"/>
      <w:r w:rsidRPr="001A0539">
        <w:rPr>
          <w:rFonts w:ascii="Arial" w:hAnsi="Arial" w:cs="Arial"/>
          <w:szCs w:val="24"/>
        </w:rPr>
        <w:t>upconversion</w:t>
      </w:r>
      <w:proofErr w:type="spellEnd"/>
      <w:r w:rsidRPr="001A0539">
        <w:rPr>
          <w:rFonts w:ascii="Arial" w:hAnsi="Arial" w:cs="Arial"/>
          <w:szCs w:val="24"/>
        </w:rPr>
        <w:t xml:space="preserve"> nanoparticles and porphyrin-based</w:t>
      </w:r>
      <w:r w:rsidR="007E3889">
        <w:rPr>
          <w:rFonts w:ascii="Arial" w:hAnsi="Arial" w:cs="Arial"/>
          <w:szCs w:val="24"/>
        </w:rPr>
        <w:t xml:space="preserve"> </w:t>
      </w:r>
      <w:r w:rsidR="007E3889">
        <w:rPr>
          <w:rFonts w:ascii="Arial" w:hAnsi="Arial" w:cs="Arial"/>
          <w:sz w:val="22"/>
          <w:szCs w:val="24"/>
        </w:rPr>
        <w:t>(</w:t>
      </w:r>
      <w:r w:rsidR="007E3889" w:rsidRPr="007E3889">
        <w:rPr>
          <w:rFonts w:ascii="Arial" w:hAnsi="Arial" w:cs="Arial"/>
          <w:b/>
          <w:color w:val="FF0000"/>
          <w:sz w:val="22"/>
          <w:szCs w:val="24"/>
        </w:rPr>
        <w:t>pour</w:t>
      </w:r>
      <w:r w:rsidR="007E3889" w:rsidRPr="007E3889">
        <w:rPr>
          <w:rFonts w:ascii="Arial" w:hAnsi="Arial" w:cs="Arial"/>
          <w:color w:val="FF0000"/>
          <w:sz w:val="22"/>
          <w:szCs w:val="24"/>
        </w:rPr>
        <w:t>-</w:t>
      </w:r>
      <w:proofErr w:type="spellStart"/>
      <w:r w:rsidR="007E3889" w:rsidRPr="007E3889">
        <w:rPr>
          <w:rFonts w:ascii="Arial" w:hAnsi="Arial" w:cs="Arial"/>
          <w:color w:val="FF0000"/>
          <w:sz w:val="22"/>
          <w:szCs w:val="24"/>
        </w:rPr>
        <w:t>f</w:t>
      </w:r>
      <w:r w:rsidR="007E3889" w:rsidRPr="007E3889">
        <w:rPr>
          <w:rFonts w:ascii="Arial" w:hAnsi="Arial" w:cs="Arial"/>
          <w:i/>
          <w:color w:val="FF0000"/>
          <w:sz w:val="22"/>
          <w:szCs w:val="24"/>
        </w:rPr>
        <w:t>uh</w:t>
      </w:r>
      <w:proofErr w:type="spellEnd"/>
      <w:r w:rsidR="007E3889" w:rsidRPr="007E3889">
        <w:rPr>
          <w:rFonts w:ascii="Arial" w:hAnsi="Arial" w:cs="Arial"/>
          <w:color w:val="FF0000"/>
          <w:sz w:val="22"/>
          <w:szCs w:val="24"/>
        </w:rPr>
        <w:t>-</w:t>
      </w:r>
      <w:proofErr w:type="spellStart"/>
      <w:r w:rsidR="007E3889" w:rsidRPr="007E3889">
        <w:rPr>
          <w:rFonts w:ascii="Arial" w:hAnsi="Arial" w:cs="Arial"/>
          <w:color w:val="FF0000"/>
          <w:sz w:val="22"/>
          <w:szCs w:val="24"/>
        </w:rPr>
        <w:t>rin</w:t>
      </w:r>
      <w:proofErr w:type="spellEnd"/>
      <w:r w:rsidR="007E3889" w:rsidRPr="007E3889">
        <w:rPr>
          <w:rFonts w:ascii="Arial" w:hAnsi="Arial" w:cs="Arial"/>
          <w:color w:val="FF0000"/>
          <w:sz w:val="22"/>
          <w:szCs w:val="24"/>
        </w:rPr>
        <w:t xml:space="preserve"> /ˈ</w:t>
      </w:r>
      <w:proofErr w:type="spellStart"/>
      <w:r w:rsidR="007E3889" w:rsidRPr="007E3889">
        <w:rPr>
          <w:rFonts w:ascii="Arial" w:hAnsi="Arial" w:cs="Arial"/>
          <w:color w:val="FF0000"/>
          <w:sz w:val="22"/>
          <w:szCs w:val="24"/>
        </w:rPr>
        <w:t>pɔːr</w:t>
      </w:r>
      <w:proofErr w:type="spellEnd"/>
      <w:r w:rsidR="007E3889" w:rsidRPr="007E3889">
        <w:rPr>
          <w:rFonts w:ascii="Arial" w:hAnsi="Arial" w:cs="Arial"/>
          <w:color w:val="FF0000"/>
          <w:sz w:val="22"/>
          <w:szCs w:val="24"/>
        </w:rPr>
        <w:t xml:space="preserve"> </w:t>
      </w:r>
      <w:proofErr w:type="spellStart"/>
      <w:r w:rsidR="007E3889" w:rsidRPr="007E3889">
        <w:rPr>
          <w:rFonts w:ascii="Arial" w:hAnsi="Arial" w:cs="Arial"/>
          <w:color w:val="FF0000"/>
          <w:sz w:val="22"/>
          <w:szCs w:val="24"/>
        </w:rPr>
        <w:t>fə</w:t>
      </w:r>
      <w:proofErr w:type="spellEnd"/>
      <w:r w:rsidR="007E3889" w:rsidRPr="007E3889">
        <w:rPr>
          <w:rFonts w:ascii="Arial" w:hAnsi="Arial" w:cs="Arial"/>
          <w:color w:val="FF0000"/>
          <w:sz w:val="22"/>
          <w:szCs w:val="24"/>
        </w:rPr>
        <w:t xml:space="preserve"> </w:t>
      </w:r>
      <w:proofErr w:type="spellStart"/>
      <w:r w:rsidR="007E3889" w:rsidRPr="007E3889">
        <w:rPr>
          <w:rFonts w:ascii="Arial" w:hAnsi="Arial" w:cs="Arial"/>
          <w:color w:val="FF0000"/>
          <w:sz w:val="22"/>
          <w:szCs w:val="24"/>
        </w:rPr>
        <w:t>rɪn</w:t>
      </w:r>
      <w:proofErr w:type="spellEnd"/>
      <w:r w:rsidR="007E3889" w:rsidRPr="007E3889">
        <w:rPr>
          <w:rFonts w:ascii="Arial" w:hAnsi="Arial" w:cs="Arial"/>
          <w:color w:val="FF0000"/>
          <w:sz w:val="22"/>
          <w:szCs w:val="24"/>
        </w:rPr>
        <w:t>/</w:t>
      </w:r>
      <w:r w:rsidR="007E3889">
        <w:rPr>
          <w:rFonts w:ascii="Arial" w:hAnsi="Arial" w:cs="Arial"/>
          <w:sz w:val="22"/>
          <w:szCs w:val="24"/>
        </w:rPr>
        <w:t>)</w:t>
      </w:r>
      <w:r w:rsidRPr="001A0539">
        <w:rPr>
          <w:rFonts w:ascii="Arial" w:hAnsi="Arial" w:cs="Arial"/>
          <w:szCs w:val="24"/>
        </w:rPr>
        <w:t xml:space="preserve"> metal-organic frameworks. </w:t>
      </w:r>
      <w:r w:rsidR="000D2AB4" w:rsidRPr="001A0539">
        <w:rPr>
          <w:rFonts w:ascii="Arial" w:hAnsi="Arial" w:cs="Arial"/>
          <w:b/>
          <w:szCs w:val="24"/>
        </w:rPr>
        <w:t>(Intro)</w:t>
      </w:r>
    </w:p>
    <w:p w14:paraId="2753BC6C" w14:textId="77777777" w:rsidR="008649D2" w:rsidRPr="001A0539" w:rsidRDefault="008649D2" w:rsidP="007C6DB1">
      <w:pPr>
        <w:rPr>
          <w:rFonts w:ascii="Arial" w:hAnsi="Arial" w:cs="Arial"/>
          <w:szCs w:val="24"/>
        </w:rPr>
      </w:pPr>
    </w:p>
    <w:p w14:paraId="527040B2" w14:textId="77777777" w:rsidR="0057713D" w:rsidRPr="001A0539" w:rsidRDefault="0057713D" w:rsidP="004E5CC6">
      <w:pPr>
        <w:spacing w:before="240" w:after="40"/>
        <w:rPr>
          <w:rFonts w:ascii="Arial" w:hAnsi="Arial" w:cs="Arial"/>
          <w:b/>
          <w:szCs w:val="24"/>
        </w:rPr>
      </w:pPr>
      <w:r w:rsidRPr="001A0539">
        <w:rPr>
          <w:rFonts w:ascii="Arial" w:hAnsi="Arial" w:cs="Arial"/>
          <w:b/>
          <w:szCs w:val="24"/>
        </w:rPr>
        <w:t xml:space="preserve">B.  </w:t>
      </w:r>
      <w:bookmarkStart w:id="3" w:name="IntroStatements"/>
      <w:r w:rsidR="000D2AB4" w:rsidRPr="001A0539">
        <w:rPr>
          <w:rFonts w:ascii="Arial" w:hAnsi="Arial" w:cs="Arial"/>
          <w:b/>
          <w:szCs w:val="24"/>
        </w:rPr>
        <w:t>Required Interview Statements</w:t>
      </w:r>
      <w:r w:rsidRPr="001A0539">
        <w:rPr>
          <w:rFonts w:ascii="Arial" w:hAnsi="Arial" w:cs="Arial"/>
          <w:b/>
          <w:szCs w:val="24"/>
        </w:rPr>
        <w:t xml:space="preserve"> </w:t>
      </w:r>
      <w:bookmarkEnd w:id="3"/>
      <w:r w:rsidRPr="001A0539">
        <w:rPr>
          <w:rFonts w:ascii="Arial" w:hAnsi="Arial" w:cs="Arial"/>
          <w:b/>
          <w:szCs w:val="24"/>
        </w:rPr>
        <w:t xml:space="preserve">(Said by you on camera. Don’t forget to smile!)  </w:t>
      </w:r>
    </w:p>
    <w:p w14:paraId="376EC5C1" w14:textId="77777777" w:rsidR="00B2311E" w:rsidRPr="001A0539" w:rsidRDefault="00F537FC" w:rsidP="00292950">
      <w:pPr>
        <w:numPr>
          <w:ilvl w:val="1"/>
          <w:numId w:val="1"/>
        </w:numPr>
        <w:spacing w:before="240"/>
        <w:jc w:val="both"/>
        <w:outlineLvl w:val="0"/>
        <w:rPr>
          <w:rFonts w:ascii="Arial" w:hAnsi="Arial" w:cs="Arial"/>
          <w:szCs w:val="24"/>
        </w:rPr>
      </w:pPr>
      <w:r w:rsidRPr="001A0539">
        <w:rPr>
          <w:rFonts w:ascii="Arial" w:eastAsiaTheme="minorEastAsia" w:hAnsi="Arial" w:cs="Arial" w:hint="eastAsia"/>
          <w:szCs w:val="24"/>
          <w:u w:val="single"/>
          <w:lang w:eastAsia="zh-CN"/>
        </w:rPr>
        <w:t>Lele Li</w:t>
      </w:r>
      <w:r w:rsidR="0057713D" w:rsidRPr="001A0539">
        <w:rPr>
          <w:rFonts w:ascii="Arial" w:hAnsi="Arial" w:cs="Arial"/>
          <w:szCs w:val="24"/>
        </w:rPr>
        <w:t xml:space="preserve">: This method can help answer key questions </w:t>
      </w:r>
      <w:r w:rsidR="001E071F" w:rsidRPr="001A0539">
        <w:rPr>
          <w:rFonts w:ascii="Arial" w:hAnsi="Arial" w:cs="Arial"/>
          <w:szCs w:val="24"/>
        </w:rPr>
        <w:t>in the fabrication of organic-inorganic nanostructured heterodimers.</w:t>
      </w:r>
      <w:r w:rsidR="001E071F" w:rsidRPr="001A0539">
        <w:rPr>
          <w:rFonts w:ascii="Arial" w:eastAsiaTheme="minorEastAsia" w:hAnsi="Arial" w:cs="Arial" w:hint="eastAsia"/>
          <w:szCs w:val="24"/>
          <w:lang w:eastAsia="zh-CN"/>
        </w:rPr>
        <w:t xml:space="preserve"> </w:t>
      </w:r>
      <w:r w:rsidR="0072680E" w:rsidRPr="001A0539">
        <w:rPr>
          <w:rFonts w:ascii="Arial" w:hAnsi="Arial" w:cs="Arial"/>
          <w:szCs w:val="24"/>
        </w:rPr>
        <w:t xml:space="preserve">We believe that such heterodimers </w:t>
      </w:r>
      <w:r w:rsidR="00284131" w:rsidRPr="001A0539">
        <w:rPr>
          <w:rFonts w:ascii="Arial" w:hAnsi="Arial" w:cs="Arial"/>
          <w:szCs w:val="24"/>
        </w:rPr>
        <w:t>will find</w:t>
      </w:r>
      <w:r w:rsidR="0072680E" w:rsidRPr="001A0539">
        <w:rPr>
          <w:rFonts w:ascii="Arial" w:hAnsi="Arial" w:cs="Arial"/>
          <w:szCs w:val="24"/>
        </w:rPr>
        <w:t xml:space="preserve"> </w:t>
      </w:r>
      <w:r w:rsidR="00284131" w:rsidRPr="001A0539">
        <w:rPr>
          <w:rFonts w:ascii="Arial" w:hAnsi="Arial" w:cs="Arial"/>
          <w:szCs w:val="24"/>
        </w:rPr>
        <w:t xml:space="preserve">wide </w:t>
      </w:r>
      <w:r w:rsidR="0072680E" w:rsidRPr="001A0539">
        <w:rPr>
          <w:rFonts w:ascii="Arial" w:hAnsi="Arial" w:cs="Arial"/>
          <w:szCs w:val="24"/>
        </w:rPr>
        <w:t>applications in solar cells,</w:t>
      </w:r>
      <w:r w:rsidR="0072680E" w:rsidRPr="001A0539">
        <w:rPr>
          <w:rFonts w:ascii="Arial" w:eastAsiaTheme="minorEastAsia" w:hAnsi="Arial" w:cs="Arial" w:hint="eastAsia"/>
          <w:szCs w:val="24"/>
          <w:lang w:eastAsia="zh-CN"/>
        </w:rPr>
        <w:t xml:space="preserve"> </w:t>
      </w:r>
      <w:r w:rsidR="0072680E" w:rsidRPr="001A0539">
        <w:rPr>
          <w:rFonts w:ascii="Arial" w:hAnsi="Arial" w:cs="Arial"/>
          <w:szCs w:val="24"/>
        </w:rPr>
        <w:t>photocatalysis, and nanomedicine.</w:t>
      </w:r>
    </w:p>
    <w:p w14:paraId="2FA555D4" w14:textId="77777777" w:rsidR="00F537FC" w:rsidRPr="001A0539" w:rsidRDefault="00B2311E" w:rsidP="00292950">
      <w:pPr>
        <w:pStyle w:val="ListParagraph"/>
        <w:numPr>
          <w:ilvl w:val="1"/>
          <w:numId w:val="1"/>
        </w:numPr>
        <w:spacing w:before="240"/>
        <w:contextualSpacing w:val="0"/>
        <w:rPr>
          <w:rFonts w:ascii="Arial" w:hAnsi="Arial" w:cs="Arial"/>
          <w:szCs w:val="24"/>
        </w:rPr>
      </w:pPr>
      <w:r w:rsidRPr="001A0539">
        <w:rPr>
          <w:rFonts w:ascii="Arial" w:eastAsiaTheme="minorEastAsia" w:hAnsi="Arial" w:cs="Arial"/>
          <w:szCs w:val="24"/>
          <w:u w:val="single"/>
          <w:lang w:eastAsia="zh-CN"/>
        </w:rPr>
        <w:t>Bei Liu</w:t>
      </w:r>
      <w:r w:rsidRPr="001A0539">
        <w:rPr>
          <w:rFonts w:ascii="Arial" w:hAnsi="Arial" w:cs="Arial"/>
          <w:szCs w:val="24"/>
        </w:rPr>
        <w:t>: The synthesis of UCNP-based asymmetric heterostructures has not been achieved. To the best of our knowledge, this is the first example of UCNP- or MOF-based heterodimers.</w:t>
      </w:r>
    </w:p>
    <w:p w14:paraId="74DA8240" w14:textId="77777777" w:rsidR="0057713D" w:rsidRPr="001A0539" w:rsidRDefault="0057713D" w:rsidP="004E5CC6">
      <w:pPr>
        <w:spacing w:before="240" w:after="40"/>
        <w:rPr>
          <w:rFonts w:ascii="Arial" w:hAnsi="Arial" w:cs="Arial"/>
          <w:b/>
          <w:szCs w:val="24"/>
        </w:rPr>
      </w:pPr>
      <w:r w:rsidRPr="001A0539">
        <w:rPr>
          <w:rFonts w:ascii="Arial" w:hAnsi="Arial" w:cs="Arial"/>
          <w:b/>
          <w:szCs w:val="24"/>
        </w:rPr>
        <w:t>C.</w:t>
      </w:r>
      <w:r w:rsidR="009A38A7" w:rsidRPr="001A0539">
        <w:rPr>
          <w:rFonts w:ascii="Arial" w:hAnsi="Arial" w:cs="Arial"/>
          <w:b/>
          <w:szCs w:val="24"/>
        </w:rPr>
        <w:t xml:space="preserve"> </w:t>
      </w:r>
      <w:r w:rsidR="000E6692" w:rsidRPr="001A0539">
        <w:rPr>
          <w:rFonts w:ascii="Arial" w:hAnsi="Arial" w:cs="Arial"/>
          <w:b/>
          <w:szCs w:val="24"/>
        </w:rPr>
        <w:t xml:space="preserve"> </w:t>
      </w:r>
      <w:r w:rsidR="000D2AB4" w:rsidRPr="001A0539">
        <w:rPr>
          <w:rFonts w:ascii="Arial" w:hAnsi="Arial" w:cs="Arial"/>
          <w:b/>
          <w:szCs w:val="24"/>
        </w:rPr>
        <w:t>Optional Interview Statements</w:t>
      </w:r>
      <w:r w:rsidRPr="001A0539">
        <w:rPr>
          <w:rFonts w:ascii="Arial" w:hAnsi="Arial" w:cs="Arial"/>
          <w:b/>
          <w:szCs w:val="24"/>
        </w:rPr>
        <w:t xml:space="preserve"> (Said by you on c</w:t>
      </w:r>
      <w:r w:rsidR="00531D22" w:rsidRPr="001A0539">
        <w:rPr>
          <w:rFonts w:ascii="Arial" w:hAnsi="Arial" w:cs="Arial"/>
          <w:b/>
          <w:szCs w:val="24"/>
        </w:rPr>
        <w:t>amera. Don’t forget to smile!)</w:t>
      </w:r>
    </w:p>
    <w:p w14:paraId="7DC3C217" w14:textId="77777777" w:rsidR="0057713D" w:rsidRPr="001A0539" w:rsidRDefault="00B2311E" w:rsidP="007C6DB1">
      <w:pPr>
        <w:numPr>
          <w:ilvl w:val="1"/>
          <w:numId w:val="1"/>
        </w:numPr>
        <w:spacing w:before="240"/>
        <w:jc w:val="both"/>
        <w:outlineLvl w:val="0"/>
        <w:rPr>
          <w:rFonts w:ascii="Arial" w:hAnsi="Arial" w:cs="Arial"/>
          <w:szCs w:val="24"/>
        </w:rPr>
      </w:pPr>
      <w:r w:rsidRPr="001A0539">
        <w:rPr>
          <w:rFonts w:ascii="Arial" w:hAnsi="Arial" w:cs="Arial"/>
          <w:szCs w:val="24"/>
          <w:u w:val="single"/>
        </w:rPr>
        <w:t>Yulei Shao</w:t>
      </w:r>
      <w:r w:rsidR="0057713D" w:rsidRPr="001A0539">
        <w:rPr>
          <w:rFonts w:ascii="Arial" w:hAnsi="Arial" w:cs="Arial"/>
          <w:szCs w:val="24"/>
        </w:rPr>
        <w:t xml:space="preserve">: Generally, individuals new to this method struggle because </w:t>
      </w:r>
      <w:r w:rsidR="0072680E" w:rsidRPr="001A0539">
        <w:rPr>
          <w:rFonts w:ascii="Arial" w:hAnsi="Arial" w:cs="Arial"/>
          <w:szCs w:val="24"/>
        </w:rPr>
        <w:t>the synthesis requires multi</w:t>
      </w:r>
      <w:r w:rsidR="006C1FC0" w:rsidRPr="001A0539">
        <w:rPr>
          <w:rFonts w:ascii="Arial" w:hAnsi="Arial" w:cs="Arial"/>
          <w:szCs w:val="24"/>
        </w:rPr>
        <w:t xml:space="preserve">ple </w:t>
      </w:r>
      <w:r w:rsidR="0072680E" w:rsidRPr="001A0539">
        <w:rPr>
          <w:rFonts w:ascii="Arial" w:hAnsi="Arial" w:cs="Arial"/>
          <w:szCs w:val="24"/>
        </w:rPr>
        <w:t>steps. Therefore, visual demonstration of this method is critical</w:t>
      </w:r>
      <w:r w:rsidR="0057713D" w:rsidRPr="001A0539">
        <w:rPr>
          <w:rFonts w:ascii="Arial" w:hAnsi="Arial" w:cs="Arial"/>
          <w:szCs w:val="24"/>
        </w:rPr>
        <w:t>.</w:t>
      </w:r>
    </w:p>
    <w:p w14:paraId="59F9DB79" w14:textId="77777777" w:rsidR="00690845" w:rsidRPr="00A376D3" w:rsidRDefault="00690845" w:rsidP="00F72787">
      <w:pPr>
        <w:rPr>
          <w:rFonts w:ascii="Arial" w:hAnsi="Arial" w:cs="Arial"/>
          <w:sz w:val="22"/>
        </w:rPr>
      </w:pPr>
    </w:p>
    <w:p w14:paraId="6165992E" w14:textId="77777777" w:rsidR="0057713D" w:rsidRPr="00A376D3" w:rsidRDefault="0057713D" w:rsidP="00C41D52">
      <w:pPr>
        <w:spacing w:before="240" w:after="40"/>
        <w:outlineLvl w:val="0"/>
        <w:rPr>
          <w:rFonts w:ascii="Arial" w:hAnsi="Arial" w:cs="Arial"/>
          <w:b/>
          <w:szCs w:val="24"/>
        </w:rPr>
      </w:pPr>
      <w:bookmarkStart w:id="4" w:name="Protocol"/>
      <w:r w:rsidRPr="00A376D3">
        <w:rPr>
          <w:rFonts w:ascii="Arial" w:hAnsi="Arial" w:cs="Arial"/>
          <w:b/>
          <w:szCs w:val="24"/>
          <w:shd w:val="clear" w:color="auto" w:fill="FAFFFF"/>
        </w:rPr>
        <w:t xml:space="preserve">Protocol </w:t>
      </w:r>
      <w:r w:rsidR="003821F5" w:rsidRPr="00A376D3">
        <w:rPr>
          <w:rFonts w:ascii="Arial" w:hAnsi="Arial" w:cs="Arial"/>
          <w:b/>
          <w:szCs w:val="24"/>
          <w:shd w:val="clear" w:color="auto" w:fill="FAFFFF"/>
          <w:lang w:eastAsia="zh-TW"/>
        </w:rPr>
        <w:t>(Spoken</w:t>
      </w:r>
      <w:r w:rsidRPr="00A376D3">
        <w:rPr>
          <w:rFonts w:ascii="Arial" w:hAnsi="Arial" w:cs="Arial"/>
          <w:b/>
          <w:szCs w:val="24"/>
          <w:shd w:val="clear" w:color="auto" w:fill="FAFFFF"/>
          <w:lang w:eastAsia="zh-TW"/>
        </w:rPr>
        <w:t xml:space="preserve"> by voice talent at JoVE</w:t>
      </w:r>
      <w:r w:rsidR="003821F5" w:rsidRPr="00A376D3">
        <w:rPr>
          <w:rFonts w:ascii="Arial" w:hAnsi="Arial" w:cs="Arial"/>
          <w:b/>
          <w:szCs w:val="24"/>
          <w:shd w:val="clear" w:color="auto" w:fill="FAFFFF"/>
          <w:lang w:eastAsia="zh-TW"/>
        </w:rPr>
        <w:t>.</w:t>
      </w:r>
      <w:r w:rsidRPr="00A376D3">
        <w:rPr>
          <w:rFonts w:ascii="Arial" w:hAnsi="Arial" w:cs="Arial"/>
          <w:b/>
          <w:szCs w:val="24"/>
          <w:shd w:val="clear" w:color="auto" w:fill="FAFFFF"/>
          <w:lang w:eastAsia="zh-TW"/>
        </w:rPr>
        <w:t>)</w:t>
      </w:r>
    </w:p>
    <w:bookmarkEnd w:id="4"/>
    <w:p w14:paraId="11B26CF4" w14:textId="77777777" w:rsidR="0057713D" w:rsidRPr="00A376D3" w:rsidRDefault="00557E02" w:rsidP="007C6DB1">
      <w:pPr>
        <w:numPr>
          <w:ilvl w:val="0"/>
          <w:numId w:val="2"/>
        </w:numPr>
        <w:spacing w:before="240"/>
        <w:jc w:val="both"/>
        <w:outlineLvl w:val="0"/>
        <w:rPr>
          <w:rFonts w:ascii="Arial" w:hAnsi="Arial" w:cs="Arial"/>
          <w:b/>
          <w:szCs w:val="24"/>
        </w:rPr>
      </w:pPr>
      <w:r>
        <w:rPr>
          <w:rFonts w:ascii="Arial" w:hAnsi="Arial" w:cs="Arial"/>
          <w:b/>
          <w:szCs w:val="24"/>
        </w:rPr>
        <w:t>Synthesis of NaGdF</w:t>
      </w:r>
      <w:r>
        <w:rPr>
          <w:rFonts w:ascii="Arial" w:hAnsi="Arial" w:cs="Arial"/>
          <w:b/>
          <w:szCs w:val="24"/>
          <w:vertAlign w:val="subscript"/>
        </w:rPr>
        <w:t>4</w:t>
      </w:r>
      <w:proofErr w:type="gramStart"/>
      <w:r>
        <w:rPr>
          <w:rFonts w:ascii="Arial" w:hAnsi="Arial" w:cs="Arial"/>
          <w:b/>
          <w:szCs w:val="24"/>
        </w:rPr>
        <w:t>:Yb,Er</w:t>
      </w:r>
      <w:proofErr w:type="gramEnd"/>
    </w:p>
    <w:p w14:paraId="050A8E0F" w14:textId="77777777" w:rsidR="004D1C74" w:rsidRDefault="004D1C74" w:rsidP="006B763C">
      <w:pPr>
        <w:numPr>
          <w:ilvl w:val="1"/>
          <w:numId w:val="2"/>
        </w:numPr>
        <w:spacing w:before="240"/>
        <w:jc w:val="both"/>
        <w:outlineLvl w:val="0"/>
        <w:rPr>
          <w:rFonts w:ascii="Arial" w:hAnsi="Arial" w:cs="Arial"/>
          <w:szCs w:val="24"/>
        </w:rPr>
      </w:pPr>
      <w:r>
        <w:rPr>
          <w:rFonts w:ascii="Arial" w:hAnsi="Arial" w:cs="Arial"/>
          <w:szCs w:val="24"/>
        </w:rPr>
        <w:t>To begin the procedure, equip a three-neck round-bottom flask with a high-temperature stir bar and check the flask for cracks.</w:t>
      </w:r>
      <w:r w:rsidR="00350207">
        <w:rPr>
          <w:rFonts w:ascii="Arial" w:hAnsi="Arial" w:cs="Arial"/>
          <w:szCs w:val="24"/>
        </w:rPr>
        <w:t xml:space="preserve"> </w:t>
      </w:r>
      <w:r w:rsidR="00350207">
        <w:rPr>
          <w:rFonts w:ascii="Arial" w:hAnsi="Arial" w:cs="Arial"/>
          <w:b/>
          <w:szCs w:val="24"/>
        </w:rPr>
        <w:t>[1-</w:t>
      </w:r>
      <w:r w:rsidR="000D3B36">
        <w:rPr>
          <w:rFonts w:ascii="Arial" w:hAnsi="Arial" w:cs="Arial"/>
          <w:b/>
          <w:szCs w:val="24"/>
        </w:rPr>
        <w:t>MED]</w:t>
      </w:r>
    </w:p>
    <w:p w14:paraId="00F87885" w14:textId="77777777" w:rsidR="000D3B36" w:rsidRDefault="000D3B36" w:rsidP="000D3B36">
      <w:pPr>
        <w:numPr>
          <w:ilvl w:val="2"/>
          <w:numId w:val="2"/>
        </w:numPr>
        <w:spacing w:before="240"/>
        <w:jc w:val="both"/>
        <w:outlineLvl w:val="0"/>
        <w:rPr>
          <w:rFonts w:ascii="Arial" w:hAnsi="Arial" w:cs="Arial"/>
          <w:szCs w:val="24"/>
        </w:rPr>
      </w:pPr>
      <w:r>
        <w:rPr>
          <w:rFonts w:ascii="Arial" w:hAnsi="Arial" w:cs="Arial"/>
          <w:szCs w:val="24"/>
        </w:rPr>
        <w:t>Talent inspects the RBF and then places a stir bar in the RBF.</w:t>
      </w:r>
    </w:p>
    <w:p w14:paraId="57343A17" w14:textId="77777777" w:rsidR="006B763C" w:rsidRPr="006B763C" w:rsidRDefault="00816CBF" w:rsidP="006B763C">
      <w:pPr>
        <w:numPr>
          <w:ilvl w:val="1"/>
          <w:numId w:val="2"/>
        </w:numPr>
        <w:spacing w:before="240"/>
        <w:jc w:val="both"/>
        <w:outlineLvl w:val="0"/>
        <w:rPr>
          <w:rFonts w:ascii="Arial" w:hAnsi="Arial" w:cs="Arial"/>
          <w:szCs w:val="24"/>
        </w:rPr>
      </w:pPr>
      <w:r>
        <w:rPr>
          <w:rFonts w:ascii="Arial" w:hAnsi="Arial" w:cs="Arial"/>
          <w:szCs w:val="24"/>
        </w:rPr>
        <w:t>Combine</w:t>
      </w:r>
      <w:r w:rsidR="006B763C">
        <w:rPr>
          <w:rFonts w:ascii="Arial" w:hAnsi="Arial" w:cs="Arial"/>
          <w:szCs w:val="24"/>
        </w:rPr>
        <w:t xml:space="preserve"> 1 mmol of </w:t>
      </w:r>
      <w:r w:rsidR="006B763C" w:rsidRPr="0005291E">
        <w:rPr>
          <w:rFonts w:ascii="Arial" w:hAnsi="Arial" w:cs="Arial"/>
          <w:szCs w:val="24"/>
        </w:rPr>
        <w:t>sodium trifluoroacetate</w:t>
      </w:r>
      <w:r w:rsidR="009D3F7A">
        <w:rPr>
          <w:rFonts w:ascii="Arial" w:hAnsi="Arial" w:cs="Arial"/>
          <w:szCs w:val="24"/>
        </w:rPr>
        <w:t xml:space="preserve"> </w:t>
      </w:r>
      <w:r w:rsidR="009D3F7A">
        <w:rPr>
          <w:rFonts w:ascii="Arial" w:hAnsi="Arial" w:cs="Arial"/>
          <w:sz w:val="22"/>
          <w:szCs w:val="24"/>
        </w:rPr>
        <w:t>(</w:t>
      </w:r>
      <w:r w:rsidR="00070416">
        <w:rPr>
          <w:rFonts w:ascii="Arial" w:hAnsi="Arial" w:cs="Arial"/>
          <w:b/>
          <w:color w:val="FF0000"/>
          <w:sz w:val="22"/>
          <w:szCs w:val="24"/>
        </w:rPr>
        <w:t>VA</w:t>
      </w:r>
      <w:r w:rsidR="00070416">
        <w:rPr>
          <w:rFonts w:ascii="Arial" w:hAnsi="Arial" w:cs="Arial"/>
          <w:color w:val="FF0000"/>
          <w:sz w:val="22"/>
          <w:szCs w:val="24"/>
        </w:rPr>
        <w:t xml:space="preserve"> – see below</w:t>
      </w:r>
      <w:r w:rsidR="009D3F7A">
        <w:rPr>
          <w:rFonts w:ascii="Arial" w:hAnsi="Arial" w:cs="Arial"/>
          <w:sz w:val="22"/>
          <w:szCs w:val="24"/>
        </w:rPr>
        <w:t>)</w:t>
      </w:r>
      <w:r w:rsidR="006B763C">
        <w:rPr>
          <w:rFonts w:ascii="Arial" w:hAnsi="Arial" w:cs="Arial"/>
          <w:szCs w:val="24"/>
        </w:rPr>
        <w:t xml:space="preserve">, 0.78 mmol of gadolinium(III) trifluoroacetate, 0.2 mmol of ytterbium(III) trifluoroacetate, </w:t>
      </w:r>
      <w:r w:rsidR="006B763C">
        <w:rPr>
          <w:rFonts w:ascii="Arial" w:hAnsi="Arial" w:cs="Arial"/>
          <w:b/>
          <w:szCs w:val="24"/>
        </w:rPr>
        <w:t>[1-MED-TXT]</w:t>
      </w:r>
      <w:r w:rsidR="006B763C">
        <w:rPr>
          <w:rFonts w:ascii="Arial" w:hAnsi="Arial" w:cs="Arial"/>
          <w:szCs w:val="24"/>
        </w:rPr>
        <w:t xml:space="preserve"> and 0.02 mmol of erbium(III) trifluoroacetate in </w:t>
      </w:r>
      <w:r w:rsidR="00A77A03">
        <w:rPr>
          <w:rFonts w:ascii="Arial" w:hAnsi="Arial" w:cs="Arial"/>
          <w:szCs w:val="24"/>
        </w:rPr>
        <w:t>the flask</w:t>
      </w:r>
      <w:r w:rsidR="006B763C">
        <w:rPr>
          <w:rFonts w:ascii="Arial" w:hAnsi="Arial" w:cs="Arial"/>
          <w:szCs w:val="24"/>
        </w:rPr>
        <w:t xml:space="preserve">. </w:t>
      </w:r>
      <w:r w:rsidR="006B763C">
        <w:rPr>
          <w:rFonts w:ascii="Arial" w:hAnsi="Arial" w:cs="Arial"/>
          <w:b/>
          <w:szCs w:val="24"/>
        </w:rPr>
        <w:t>[2-CU]</w:t>
      </w:r>
    </w:p>
    <w:p w14:paraId="09A571E8" w14:textId="77777777" w:rsidR="006B763C" w:rsidRPr="00E44174" w:rsidRDefault="006B763C" w:rsidP="006B763C">
      <w:pPr>
        <w:numPr>
          <w:ilvl w:val="2"/>
          <w:numId w:val="2"/>
        </w:numPr>
        <w:spacing w:before="240"/>
        <w:jc w:val="both"/>
        <w:outlineLvl w:val="0"/>
        <w:rPr>
          <w:rFonts w:ascii="Arial" w:hAnsi="Arial" w:cs="Arial"/>
          <w:szCs w:val="24"/>
        </w:rPr>
      </w:pPr>
      <w:r>
        <w:rPr>
          <w:rFonts w:ascii="Arial" w:hAnsi="Arial" w:cs="Arial"/>
          <w:szCs w:val="24"/>
        </w:rPr>
        <w:t xml:space="preserve">Talent </w:t>
      </w:r>
      <w:r w:rsidRPr="00B90071">
        <w:rPr>
          <w:rFonts w:ascii="Arial" w:hAnsi="Arial" w:cs="Arial"/>
          <w:szCs w:val="24"/>
        </w:rPr>
        <w:t>measures</w:t>
      </w:r>
      <w:r>
        <w:rPr>
          <w:rFonts w:ascii="Arial" w:hAnsi="Arial" w:cs="Arial"/>
          <w:szCs w:val="24"/>
        </w:rPr>
        <w:t xml:space="preserve"> the CF</w:t>
      </w:r>
      <w:r>
        <w:rPr>
          <w:rFonts w:ascii="Arial" w:hAnsi="Arial" w:cs="Arial"/>
          <w:szCs w:val="24"/>
          <w:vertAlign w:val="subscript"/>
        </w:rPr>
        <w:t>3</w:t>
      </w:r>
      <w:r>
        <w:rPr>
          <w:rFonts w:ascii="Arial" w:hAnsi="Arial" w:cs="Arial"/>
          <w:szCs w:val="24"/>
        </w:rPr>
        <w:t>COONa</w:t>
      </w:r>
      <w:bookmarkStart w:id="5" w:name="_GoBack"/>
      <w:bookmarkEnd w:id="5"/>
      <w:r>
        <w:rPr>
          <w:rFonts w:ascii="Arial" w:hAnsi="Arial" w:cs="Arial"/>
          <w:szCs w:val="24"/>
        </w:rPr>
        <w:t xml:space="preserve"> into the </w:t>
      </w:r>
      <w:r w:rsidR="0032126A">
        <w:rPr>
          <w:rFonts w:ascii="Arial" w:hAnsi="Arial" w:cs="Arial"/>
          <w:szCs w:val="24"/>
        </w:rPr>
        <w:t>RBF</w:t>
      </w:r>
      <w:r>
        <w:rPr>
          <w:rFonts w:ascii="Arial" w:hAnsi="Arial" w:cs="Arial"/>
          <w:szCs w:val="24"/>
        </w:rPr>
        <w:t>. (</w:t>
      </w:r>
      <w:r>
        <w:rPr>
          <w:rFonts w:ascii="Arial" w:hAnsi="Arial" w:cs="Arial"/>
          <w:b/>
          <w:szCs w:val="24"/>
        </w:rPr>
        <w:t>TEXT</w:t>
      </w:r>
      <w:r>
        <w:rPr>
          <w:rFonts w:ascii="Arial" w:hAnsi="Arial" w:cs="Arial"/>
          <w:szCs w:val="24"/>
        </w:rPr>
        <w:t>: See text for synthesis of CF</w:t>
      </w:r>
      <w:r>
        <w:rPr>
          <w:rFonts w:ascii="Arial" w:hAnsi="Arial" w:cs="Arial"/>
          <w:szCs w:val="24"/>
          <w:vertAlign w:val="subscript"/>
        </w:rPr>
        <w:t>3</w:t>
      </w:r>
      <w:r>
        <w:rPr>
          <w:rFonts w:ascii="Arial" w:hAnsi="Arial" w:cs="Arial"/>
          <w:szCs w:val="24"/>
        </w:rPr>
        <w:t>COONa, Gd(CF</w:t>
      </w:r>
      <w:r>
        <w:rPr>
          <w:rFonts w:ascii="Arial" w:hAnsi="Arial" w:cs="Arial"/>
          <w:szCs w:val="24"/>
          <w:vertAlign w:val="subscript"/>
        </w:rPr>
        <w:t>3</w:t>
      </w:r>
      <w:r>
        <w:rPr>
          <w:rFonts w:ascii="Arial" w:hAnsi="Arial" w:cs="Arial"/>
          <w:szCs w:val="24"/>
        </w:rPr>
        <w:t>COO)</w:t>
      </w:r>
      <w:r>
        <w:rPr>
          <w:rFonts w:ascii="Arial" w:hAnsi="Arial" w:cs="Arial"/>
          <w:szCs w:val="24"/>
          <w:vertAlign w:val="subscript"/>
        </w:rPr>
        <w:t>3</w:t>
      </w:r>
      <w:r>
        <w:rPr>
          <w:rFonts w:ascii="Arial" w:hAnsi="Arial" w:cs="Arial"/>
          <w:szCs w:val="24"/>
        </w:rPr>
        <w:t>, Yb(CF</w:t>
      </w:r>
      <w:r>
        <w:rPr>
          <w:rFonts w:ascii="Arial" w:hAnsi="Arial" w:cs="Arial"/>
          <w:szCs w:val="24"/>
          <w:vertAlign w:val="subscript"/>
        </w:rPr>
        <w:t>3</w:t>
      </w:r>
      <w:r>
        <w:rPr>
          <w:rFonts w:ascii="Arial" w:hAnsi="Arial" w:cs="Arial"/>
          <w:szCs w:val="24"/>
        </w:rPr>
        <w:t>COO)</w:t>
      </w:r>
      <w:r>
        <w:rPr>
          <w:rFonts w:ascii="Arial" w:hAnsi="Arial" w:cs="Arial"/>
          <w:szCs w:val="24"/>
          <w:vertAlign w:val="subscript"/>
        </w:rPr>
        <w:t>3</w:t>
      </w:r>
      <w:r>
        <w:rPr>
          <w:rFonts w:ascii="Arial" w:hAnsi="Arial" w:cs="Arial"/>
          <w:szCs w:val="24"/>
        </w:rPr>
        <w:t>, and Er(CF</w:t>
      </w:r>
      <w:r>
        <w:rPr>
          <w:rFonts w:ascii="Arial" w:hAnsi="Arial" w:cs="Arial"/>
          <w:szCs w:val="24"/>
          <w:vertAlign w:val="subscript"/>
        </w:rPr>
        <w:t>3</w:t>
      </w:r>
      <w:r>
        <w:rPr>
          <w:rFonts w:ascii="Arial" w:hAnsi="Arial" w:cs="Arial"/>
          <w:szCs w:val="24"/>
        </w:rPr>
        <w:t>COO)</w:t>
      </w:r>
      <w:r>
        <w:rPr>
          <w:rFonts w:ascii="Arial" w:hAnsi="Arial" w:cs="Arial"/>
          <w:szCs w:val="24"/>
          <w:vertAlign w:val="subscript"/>
        </w:rPr>
        <w:t>3</w:t>
      </w:r>
      <w:r>
        <w:rPr>
          <w:rFonts w:ascii="Arial" w:hAnsi="Arial" w:cs="Arial"/>
          <w:szCs w:val="24"/>
        </w:rPr>
        <w:t>.)</w:t>
      </w:r>
    </w:p>
    <w:p w14:paraId="2B0F7F4A" w14:textId="77777777" w:rsidR="00BC0DFE" w:rsidRDefault="006B763C" w:rsidP="009D3F7A">
      <w:pPr>
        <w:numPr>
          <w:ilvl w:val="2"/>
          <w:numId w:val="2"/>
        </w:numPr>
        <w:spacing w:before="240"/>
        <w:jc w:val="both"/>
        <w:outlineLvl w:val="0"/>
        <w:rPr>
          <w:rFonts w:ascii="Arial" w:hAnsi="Arial" w:cs="Arial"/>
          <w:szCs w:val="24"/>
        </w:rPr>
      </w:pPr>
      <w:r>
        <w:rPr>
          <w:rFonts w:ascii="Arial" w:hAnsi="Arial" w:cs="Arial"/>
          <w:szCs w:val="24"/>
        </w:rPr>
        <w:t>With the CF</w:t>
      </w:r>
      <w:r>
        <w:rPr>
          <w:rFonts w:ascii="Arial" w:hAnsi="Arial" w:cs="Arial"/>
          <w:szCs w:val="24"/>
          <w:vertAlign w:val="subscript"/>
        </w:rPr>
        <w:t>3</w:t>
      </w:r>
      <w:r>
        <w:rPr>
          <w:rFonts w:ascii="Arial" w:hAnsi="Arial" w:cs="Arial"/>
          <w:szCs w:val="24"/>
        </w:rPr>
        <w:t>COONa, Gd(CF</w:t>
      </w:r>
      <w:r>
        <w:rPr>
          <w:rFonts w:ascii="Arial" w:hAnsi="Arial" w:cs="Arial"/>
          <w:szCs w:val="24"/>
          <w:vertAlign w:val="subscript"/>
        </w:rPr>
        <w:t>3</w:t>
      </w:r>
      <w:r>
        <w:rPr>
          <w:rFonts w:ascii="Arial" w:hAnsi="Arial" w:cs="Arial"/>
          <w:szCs w:val="24"/>
        </w:rPr>
        <w:t>COO)</w:t>
      </w:r>
      <w:r>
        <w:rPr>
          <w:rFonts w:ascii="Arial" w:hAnsi="Arial" w:cs="Arial"/>
          <w:szCs w:val="24"/>
          <w:vertAlign w:val="subscript"/>
        </w:rPr>
        <w:t>3</w:t>
      </w:r>
      <w:r>
        <w:rPr>
          <w:rFonts w:ascii="Arial" w:hAnsi="Arial" w:cs="Arial"/>
          <w:szCs w:val="24"/>
        </w:rPr>
        <w:t>, and Yb(CF</w:t>
      </w:r>
      <w:r>
        <w:rPr>
          <w:rFonts w:ascii="Arial" w:hAnsi="Arial" w:cs="Arial"/>
          <w:szCs w:val="24"/>
          <w:vertAlign w:val="subscript"/>
        </w:rPr>
        <w:t>3</w:t>
      </w:r>
      <w:r>
        <w:rPr>
          <w:rFonts w:ascii="Arial" w:hAnsi="Arial" w:cs="Arial"/>
          <w:szCs w:val="24"/>
        </w:rPr>
        <w:t>COO)</w:t>
      </w:r>
      <w:r>
        <w:rPr>
          <w:rFonts w:ascii="Arial" w:hAnsi="Arial" w:cs="Arial"/>
          <w:szCs w:val="24"/>
          <w:vertAlign w:val="subscript"/>
        </w:rPr>
        <w:t>3</w:t>
      </w:r>
      <w:r>
        <w:rPr>
          <w:rFonts w:ascii="Arial" w:hAnsi="Arial" w:cs="Arial"/>
          <w:szCs w:val="24"/>
        </w:rPr>
        <w:t xml:space="preserve"> already in the flask, talent adds the Er(CF</w:t>
      </w:r>
      <w:r>
        <w:rPr>
          <w:rFonts w:ascii="Arial" w:hAnsi="Arial" w:cs="Arial"/>
          <w:szCs w:val="24"/>
          <w:vertAlign w:val="subscript"/>
        </w:rPr>
        <w:t>3</w:t>
      </w:r>
      <w:r>
        <w:rPr>
          <w:rFonts w:ascii="Arial" w:hAnsi="Arial" w:cs="Arial"/>
          <w:szCs w:val="24"/>
        </w:rPr>
        <w:t>COO)</w:t>
      </w:r>
      <w:r>
        <w:rPr>
          <w:rFonts w:ascii="Arial" w:hAnsi="Arial" w:cs="Arial"/>
          <w:szCs w:val="24"/>
          <w:vertAlign w:val="subscript"/>
        </w:rPr>
        <w:t>3</w:t>
      </w:r>
      <w:r>
        <w:rPr>
          <w:rFonts w:ascii="Arial" w:hAnsi="Arial" w:cs="Arial"/>
          <w:szCs w:val="24"/>
        </w:rPr>
        <w:t xml:space="preserve"> to the flask.</w:t>
      </w:r>
    </w:p>
    <w:p w14:paraId="0C930198" w14:textId="77777777" w:rsidR="009B4F00" w:rsidRDefault="009B4F00" w:rsidP="005400C1">
      <w:pPr>
        <w:spacing w:before="120"/>
        <w:ind w:left="1368"/>
        <w:jc w:val="both"/>
        <w:outlineLvl w:val="0"/>
        <w:rPr>
          <w:rFonts w:ascii="Arial" w:hAnsi="Arial" w:cs="Arial"/>
          <w:color w:val="FF0000"/>
          <w:sz w:val="22"/>
          <w:szCs w:val="24"/>
        </w:rPr>
      </w:pPr>
      <w:proofErr w:type="spellStart"/>
      <w:r>
        <w:rPr>
          <w:rFonts w:ascii="Arial" w:hAnsi="Arial" w:cs="Arial"/>
          <w:color w:val="FF0000"/>
          <w:sz w:val="22"/>
          <w:szCs w:val="24"/>
        </w:rPr>
        <w:t>Trifluoroacetate</w:t>
      </w:r>
      <w:proofErr w:type="spellEnd"/>
      <w:r>
        <w:rPr>
          <w:rFonts w:ascii="Arial" w:hAnsi="Arial" w:cs="Arial"/>
          <w:color w:val="FF0000"/>
          <w:sz w:val="22"/>
          <w:szCs w:val="24"/>
        </w:rPr>
        <w:t xml:space="preserve">: </w:t>
      </w:r>
      <w:r w:rsidRPr="009B4F00">
        <w:rPr>
          <w:rFonts w:ascii="Arial" w:hAnsi="Arial" w:cs="Arial"/>
          <w:color w:val="FF0000"/>
          <w:sz w:val="22"/>
          <w:szCs w:val="24"/>
        </w:rPr>
        <w:t>try-</w:t>
      </w:r>
      <w:proofErr w:type="spellStart"/>
      <w:r w:rsidRPr="009B4F00">
        <w:rPr>
          <w:rFonts w:ascii="Arial" w:hAnsi="Arial" w:cs="Arial"/>
          <w:color w:val="FF0000"/>
          <w:sz w:val="22"/>
          <w:szCs w:val="24"/>
        </w:rPr>
        <w:t>fl</w:t>
      </w:r>
      <w:r w:rsidRPr="009B4F00">
        <w:rPr>
          <w:rFonts w:ascii="Arial" w:hAnsi="Arial" w:cs="Arial"/>
          <w:i/>
          <w:color w:val="FF0000"/>
          <w:sz w:val="22"/>
          <w:szCs w:val="24"/>
        </w:rPr>
        <w:t>oo</w:t>
      </w:r>
      <w:r w:rsidRPr="009B4F00">
        <w:rPr>
          <w:rFonts w:ascii="Arial" w:hAnsi="Arial" w:cs="Arial"/>
          <w:color w:val="FF0000"/>
          <w:sz w:val="22"/>
          <w:szCs w:val="24"/>
        </w:rPr>
        <w:t>er</w:t>
      </w:r>
      <w:proofErr w:type="spellEnd"/>
      <w:r w:rsidRPr="009B4F00">
        <w:rPr>
          <w:rFonts w:ascii="Arial" w:hAnsi="Arial" w:cs="Arial"/>
          <w:color w:val="FF0000"/>
          <w:sz w:val="22"/>
          <w:szCs w:val="24"/>
        </w:rPr>
        <w:t>-oh-</w:t>
      </w:r>
      <w:r w:rsidRPr="009B4F00">
        <w:rPr>
          <w:rFonts w:ascii="Arial" w:hAnsi="Arial" w:cs="Arial"/>
          <w:b/>
          <w:color w:val="FF0000"/>
          <w:sz w:val="22"/>
          <w:szCs w:val="24"/>
        </w:rPr>
        <w:t>as</w:t>
      </w:r>
      <w:r w:rsidRPr="009B4F00">
        <w:rPr>
          <w:rFonts w:ascii="Arial" w:hAnsi="Arial" w:cs="Arial"/>
          <w:color w:val="FF0000"/>
          <w:sz w:val="22"/>
          <w:szCs w:val="24"/>
        </w:rPr>
        <w:t>-</w:t>
      </w:r>
      <w:r w:rsidRPr="009B4F00">
        <w:rPr>
          <w:rFonts w:ascii="Arial" w:hAnsi="Arial" w:cs="Arial"/>
          <w:i/>
          <w:color w:val="FF0000"/>
          <w:sz w:val="22"/>
          <w:szCs w:val="24"/>
        </w:rPr>
        <w:t>eh</w:t>
      </w:r>
      <w:r w:rsidRPr="009B4F00">
        <w:rPr>
          <w:rFonts w:ascii="Arial" w:hAnsi="Arial" w:cs="Arial"/>
          <w:color w:val="FF0000"/>
          <w:sz w:val="22"/>
          <w:szCs w:val="24"/>
        </w:rPr>
        <w:t>-</w:t>
      </w:r>
      <w:proofErr w:type="spellStart"/>
      <w:r w:rsidRPr="009B4F00">
        <w:rPr>
          <w:rFonts w:ascii="Arial" w:hAnsi="Arial" w:cs="Arial"/>
          <w:color w:val="FF0000"/>
          <w:sz w:val="22"/>
          <w:szCs w:val="24"/>
        </w:rPr>
        <w:t>tate</w:t>
      </w:r>
      <w:proofErr w:type="spellEnd"/>
      <w:r w:rsidRPr="009B4F00">
        <w:rPr>
          <w:rFonts w:ascii="Arial" w:hAnsi="Arial" w:cs="Arial"/>
          <w:color w:val="FF0000"/>
          <w:sz w:val="22"/>
          <w:szCs w:val="24"/>
        </w:rPr>
        <w:t xml:space="preserve"> /</w:t>
      </w:r>
      <w:proofErr w:type="spellStart"/>
      <w:r w:rsidRPr="009B4F00">
        <w:rPr>
          <w:rFonts w:ascii="Arial" w:hAnsi="Arial" w:cs="Arial"/>
          <w:color w:val="FF0000"/>
          <w:sz w:val="22"/>
          <w:szCs w:val="24"/>
        </w:rPr>
        <w:t>traɪˌflʊər</w:t>
      </w:r>
      <w:proofErr w:type="spellEnd"/>
      <w:r w:rsidRPr="009B4F00">
        <w:rPr>
          <w:rFonts w:ascii="Arial" w:hAnsi="Arial" w:cs="Arial"/>
          <w:color w:val="FF0000"/>
          <w:sz w:val="22"/>
          <w:szCs w:val="24"/>
        </w:rPr>
        <w:t xml:space="preserve"> </w:t>
      </w:r>
      <w:proofErr w:type="spellStart"/>
      <w:r w:rsidRPr="009B4F00">
        <w:rPr>
          <w:rFonts w:ascii="Arial" w:hAnsi="Arial" w:cs="Arial"/>
          <w:color w:val="FF0000"/>
          <w:sz w:val="22"/>
          <w:szCs w:val="24"/>
        </w:rPr>
        <w:t>oʊˈæs</w:t>
      </w:r>
      <w:proofErr w:type="spellEnd"/>
      <w:r w:rsidRPr="009B4F00">
        <w:rPr>
          <w:rFonts w:ascii="Arial" w:hAnsi="Arial" w:cs="Arial"/>
          <w:color w:val="FF0000"/>
          <w:sz w:val="22"/>
          <w:szCs w:val="24"/>
        </w:rPr>
        <w:t xml:space="preserve"> ə </w:t>
      </w:r>
      <w:proofErr w:type="spellStart"/>
      <w:r w:rsidRPr="009B4F00">
        <w:rPr>
          <w:rFonts w:ascii="Arial" w:hAnsi="Arial" w:cs="Arial"/>
          <w:color w:val="FF0000"/>
          <w:sz w:val="22"/>
          <w:szCs w:val="24"/>
        </w:rPr>
        <w:t>teɪt</w:t>
      </w:r>
      <w:proofErr w:type="spellEnd"/>
      <w:r w:rsidRPr="009B4F00">
        <w:rPr>
          <w:rFonts w:ascii="Arial" w:hAnsi="Arial" w:cs="Arial"/>
          <w:color w:val="FF0000"/>
          <w:sz w:val="22"/>
          <w:szCs w:val="24"/>
        </w:rPr>
        <w:t>/</w:t>
      </w:r>
    </w:p>
    <w:p w14:paraId="7EB0D12C" w14:textId="77777777" w:rsidR="009B4F00" w:rsidRDefault="00CA337D" w:rsidP="005400C1">
      <w:pPr>
        <w:spacing w:before="120"/>
        <w:ind w:left="1368"/>
        <w:jc w:val="both"/>
        <w:outlineLvl w:val="0"/>
        <w:rPr>
          <w:rFonts w:ascii="Arial" w:hAnsi="Arial" w:cs="Arial"/>
          <w:color w:val="FF0000"/>
          <w:sz w:val="22"/>
          <w:szCs w:val="24"/>
        </w:rPr>
      </w:pPr>
      <w:r>
        <w:rPr>
          <w:rFonts w:ascii="Arial" w:hAnsi="Arial" w:cs="Arial"/>
          <w:color w:val="FF0000"/>
          <w:sz w:val="22"/>
          <w:szCs w:val="24"/>
        </w:rPr>
        <w:t xml:space="preserve">Gadolinium: </w:t>
      </w:r>
      <w:r w:rsidR="002E0559" w:rsidRPr="002E0559">
        <w:rPr>
          <w:rFonts w:ascii="Arial" w:hAnsi="Arial" w:cs="Arial"/>
          <w:color w:val="FF0000"/>
          <w:sz w:val="22"/>
          <w:szCs w:val="24"/>
        </w:rPr>
        <w:t>gad-</w:t>
      </w:r>
      <w:proofErr w:type="spellStart"/>
      <w:r w:rsidR="002E0559" w:rsidRPr="002E0559">
        <w:rPr>
          <w:rFonts w:ascii="Arial" w:hAnsi="Arial" w:cs="Arial"/>
          <w:color w:val="FF0000"/>
          <w:sz w:val="22"/>
          <w:szCs w:val="24"/>
        </w:rPr>
        <w:t>ull</w:t>
      </w:r>
      <w:proofErr w:type="spellEnd"/>
      <w:r w:rsidR="002E0559" w:rsidRPr="002E0559">
        <w:rPr>
          <w:rFonts w:ascii="Arial" w:hAnsi="Arial" w:cs="Arial"/>
          <w:color w:val="FF0000"/>
          <w:sz w:val="22"/>
          <w:szCs w:val="24"/>
        </w:rPr>
        <w:t>-</w:t>
      </w:r>
      <w:r w:rsidR="002E0559" w:rsidRPr="002E0559">
        <w:rPr>
          <w:rFonts w:ascii="Arial" w:hAnsi="Arial" w:cs="Arial"/>
          <w:b/>
          <w:color w:val="FF0000"/>
          <w:sz w:val="22"/>
          <w:szCs w:val="24"/>
        </w:rPr>
        <w:t>in</w:t>
      </w:r>
      <w:r w:rsidR="002E0559" w:rsidRPr="002E0559">
        <w:rPr>
          <w:rFonts w:ascii="Arial" w:hAnsi="Arial" w:cs="Arial"/>
          <w:color w:val="FF0000"/>
          <w:sz w:val="22"/>
          <w:szCs w:val="24"/>
        </w:rPr>
        <w:t>-</w:t>
      </w:r>
      <w:proofErr w:type="spellStart"/>
      <w:r w:rsidR="002E0559" w:rsidRPr="002E0559">
        <w:rPr>
          <w:rFonts w:ascii="Arial" w:hAnsi="Arial" w:cs="Arial"/>
          <w:color w:val="FF0000"/>
          <w:sz w:val="22"/>
          <w:szCs w:val="24"/>
        </w:rPr>
        <w:t>ee</w:t>
      </w:r>
      <w:proofErr w:type="spellEnd"/>
      <w:r w:rsidR="002E0559" w:rsidRPr="002E0559">
        <w:rPr>
          <w:rFonts w:ascii="Arial" w:hAnsi="Arial" w:cs="Arial"/>
          <w:color w:val="FF0000"/>
          <w:sz w:val="22"/>
          <w:szCs w:val="24"/>
        </w:rPr>
        <w:t>-um /ˌ</w:t>
      </w:r>
      <w:proofErr w:type="spellStart"/>
      <w:r w:rsidR="002E0559" w:rsidRPr="002E0559">
        <w:rPr>
          <w:rFonts w:ascii="Arial" w:hAnsi="Arial" w:cs="Arial"/>
          <w:color w:val="FF0000"/>
          <w:sz w:val="22"/>
          <w:szCs w:val="24"/>
        </w:rPr>
        <w:t>gæd</w:t>
      </w:r>
      <w:proofErr w:type="spellEnd"/>
      <w:r w:rsidR="002E0559" w:rsidRPr="002E0559">
        <w:rPr>
          <w:rFonts w:ascii="Arial" w:hAnsi="Arial" w:cs="Arial"/>
          <w:color w:val="FF0000"/>
          <w:sz w:val="22"/>
          <w:szCs w:val="24"/>
        </w:rPr>
        <w:t xml:space="preserve"> </w:t>
      </w:r>
      <w:proofErr w:type="spellStart"/>
      <w:r w:rsidR="002E0559" w:rsidRPr="002E0559">
        <w:rPr>
          <w:rFonts w:ascii="Arial" w:hAnsi="Arial" w:cs="Arial"/>
          <w:color w:val="FF0000"/>
          <w:sz w:val="22"/>
          <w:szCs w:val="24"/>
        </w:rPr>
        <w:t>lˈn</w:t>
      </w:r>
      <w:proofErr w:type="spellEnd"/>
      <w:r w:rsidR="002E0559" w:rsidRPr="002E0559">
        <w:rPr>
          <w:rFonts w:ascii="Arial" w:hAnsi="Arial" w:cs="Arial"/>
          <w:color w:val="FF0000"/>
          <w:sz w:val="22"/>
          <w:szCs w:val="24"/>
        </w:rPr>
        <w:t xml:space="preserve"> </w:t>
      </w:r>
      <w:proofErr w:type="spellStart"/>
      <w:r w:rsidR="002E0559" w:rsidRPr="002E0559">
        <w:rPr>
          <w:rFonts w:ascii="Arial" w:hAnsi="Arial" w:cs="Arial"/>
          <w:color w:val="FF0000"/>
          <w:sz w:val="22"/>
          <w:szCs w:val="24"/>
        </w:rPr>
        <w:t>i</w:t>
      </w:r>
      <w:proofErr w:type="spellEnd"/>
      <w:r w:rsidR="002E0559" w:rsidRPr="002E0559">
        <w:rPr>
          <w:rFonts w:ascii="Arial" w:hAnsi="Arial" w:cs="Arial"/>
          <w:color w:val="FF0000"/>
          <w:sz w:val="22"/>
          <w:szCs w:val="24"/>
        </w:rPr>
        <w:t xml:space="preserve">ː </w:t>
      </w:r>
      <w:proofErr w:type="spellStart"/>
      <w:r w:rsidR="002E0559" w:rsidRPr="002E0559">
        <w:rPr>
          <w:rFonts w:ascii="Arial" w:hAnsi="Arial" w:cs="Arial"/>
          <w:color w:val="FF0000"/>
          <w:sz w:val="22"/>
          <w:szCs w:val="24"/>
        </w:rPr>
        <w:t>əm</w:t>
      </w:r>
      <w:proofErr w:type="spellEnd"/>
      <w:r w:rsidR="002E0559" w:rsidRPr="002E0559">
        <w:rPr>
          <w:rFonts w:ascii="Arial" w:hAnsi="Arial" w:cs="Arial"/>
          <w:color w:val="FF0000"/>
          <w:sz w:val="22"/>
          <w:szCs w:val="24"/>
        </w:rPr>
        <w:t>/</w:t>
      </w:r>
    </w:p>
    <w:p w14:paraId="60558496" w14:textId="77777777" w:rsidR="002E0559" w:rsidRDefault="002E0559" w:rsidP="005400C1">
      <w:pPr>
        <w:spacing w:before="120"/>
        <w:ind w:left="1368"/>
        <w:jc w:val="both"/>
        <w:outlineLvl w:val="0"/>
        <w:rPr>
          <w:rFonts w:ascii="Arial" w:hAnsi="Arial" w:cs="Arial"/>
          <w:color w:val="FF0000"/>
          <w:sz w:val="22"/>
          <w:szCs w:val="24"/>
        </w:rPr>
      </w:pPr>
      <w:r>
        <w:rPr>
          <w:rFonts w:ascii="Arial" w:hAnsi="Arial" w:cs="Arial"/>
          <w:color w:val="FF0000"/>
          <w:sz w:val="22"/>
          <w:szCs w:val="24"/>
        </w:rPr>
        <w:t>Ytterbium</w:t>
      </w:r>
      <w:r w:rsidR="002C2A80">
        <w:rPr>
          <w:rFonts w:ascii="Arial" w:hAnsi="Arial" w:cs="Arial"/>
          <w:color w:val="FF0000"/>
          <w:sz w:val="22"/>
          <w:szCs w:val="24"/>
        </w:rPr>
        <w:t xml:space="preserve">: </w:t>
      </w:r>
      <w:bookmarkStart w:id="6" w:name="_Hlk490839050"/>
      <w:proofErr w:type="spellStart"/>
      <w:r w:rsidR="002C2A80" w:rsidRPr="002C2A80">
        <w:rPr>
          <w:rFonts w:ascii="Arial" w:hAnsi="Arial" w:cs="Arial"/>
          <w:i/>
          <w:color w:val="FF0000"/>
          <w:sz w:val="22"/>
          <w:szCs w:val="24"/>
        </w:rPr>
        <w:t>y</w:t>
      </w:r>
      <w:r w:rsidR="002C2A80" w:rsidRPr="002C2A80">
        <w:rPr>
          <w:rFonts w:ascii="Arial" w:hAnsi="Arial" w:cs="Arial"/>
          <w:color w:val="FF0000"/>
          <w:sz w:val="22"/>
          <w:szCs w:val="24"/>
        </w:rPr>
        <w:t>ih</w:t>
      </w:r>
      <w:proofErr w:type="spellEnd"/>
      <w:r w:rsidR="002C2A80" w:rsidRPr="002C2A80">
        <w:rPr>
          <w:rFonts w:ascii="Arial" w:hAnsi="Arial" w:cs="Arial"/>
          <w:color w:val="FF0000"/>
          <w:sz w:val="22"/>
          <w:szCs w:val="24"/>
        </w:rPr>
        <w:t>-</w:t>
      </w:r>
      <w:proofErr w:type="spellStart"/>
      <w:r w:rsidR="002C2A80" w:rsidRPr="002C2A80">
        <w:rPr>
          <w:rFonts w:ascii="Arial" w:hAnsi="Arial" w:cs="Arial"/>
          <w:b/>
          <w:color w:val="FF0000"/>
          <w:sz w:val="22"/>
          <w:szCs w:val="24"/>
        </w:rPr>
        <w:t>ter</w:t>
      </w:r>
      <w:proofErr w:type="spellEnd"/>
      <w:r w:rsidR="002C2A80" w:rsidRPr="002C2A80">
        <w:rPr>
          <w:rFonts w:ascii="Arial" w:hAnsi="Arial" w:cs="Arial"/>
          <w:color w:val="FF0000"/>
          <w:sz w:val="22"/>
          <w:szCs w:val="24"/>
        </w:rPr>
        <w:t>-bee-um /</w:t>
      </w:r>
      <w:proofErr w:type="spellStart"/>
      <w:r w:rsidR="002C2A80" w:rsidRPr="002C2A80">
        <w:rPr>
          <w:rFonts w:ascii="Arial" w:hAnsi="Arial" w:cs="Arial"/>
          <w:color w:val="FF0000"/>
          <w:sz w:val="22"/>
          <w:szCs w:val="24"/>
        </w:rPr>
        <w:t>jɪˈt</w:t>
      </w:r>
      <w:r w:rsidR="007A2629">
        <w:rPr>
          <w:rFonts w:ascii="Arial" w:hAnsi="Arial" w:cs="Arial"/>
          <w:color w:val="FF0000"/>
          <w:sz w:val="22"/>
          <w:szCs w:val="24"/>
        </w:rPr>
        <w:t>ɜː</w:t>
      </w:r>
      <w:r w:rsidR="002C2A80" w:rsidRPr="002C2A80">
        <w:rPr>
          <w:rFonts w:ascii="Arial" w:hAnsi="Arial" w:cs="Arial"/>
          <w:color w:val="FF0000"/>
          <w:sz w:val="22"/>
          <w:szCs w:val="24"/>
        </w:rPr>
        <w:t>r</w:t>
      </w:r>
      <w:proofErr w:type="spellEnd"/>
      <w:r w:rsidR="002C2A80" w:rsidRPr="002C2A80">
        <w:rPr>
          <w:rFonts w:ascii="Arial" w:hAnsi="Arial" w:cs="Arial"/>
          <w:color w:val="FF0000"/>
          <w:sz w:val="22"/>
          <w:szCs w:val="24"/>
        </w:rPr>
        <w:t xml:space="preserve"> biː </w:t>
      </w:r>
      <w:proofErr w:type="spellStart"/>
      <w:r w:rsidR="002C2A80" w:rsidRPr="002C2A80">
        <w:rPr>
          <w:rFonts w:ascii="Arial" w:hAnsi="Arial" w:cs="Arial"/>
          <w:color w:val="FF0000"/>
          <w:sz w:val="22"/>
          <w:szCs w:val="24"/>
        </w:rPr>
        <w:t>əm</w:t>
      </w:r>
      <w:proofErr w:type="spellEnd"/>
      <w:r w:rsidR="002C2A80" w:rsidRPr="002C2A80">
        <w:rPr>
          <w:rFonts w:ascii="Arial" w:hAnsi="Arial" w:cs="Arial"/>
          <w:color w:val="FF0000"/>
          <w:sz w:val="22"/>
          <w:szCs w:val="24"/>
        </w:rPr>
        <w:t>/</w:t>
      </w:r>
      <w:bookmarkEnd w:id="6"/>
    </w:p>
    <w:p w14:paraId="4BCC5538" w14:textId="77777777" w:rsidR="002C2A80" w:rsidRDefault="00B3025E" w:rsidP="005400C1">
      <w:pPr>
        <w:spacing w:before="120"/>
        <w:ind w:left="1368"/>
        <w:jc w:val="both"/>
        <w:outlineLvl w:val="0"/>
        <w:rPr>
          <w:rFonts w:ascii="Arial" w:hAnsi="Arial" w:cs="Arial"/>
          <w:color w:val="FF0000"/>
          <w:sz w:val="22"/>
          <w:szCs w:val="24"/>
        </w:rPr>
      </w:pPr>
      <w:r>
        <w:rPr>
          <w:rFonts w:ascii="Arial" w:hAnsi="Arial" w:cs="Arial"/>
          <w:color w:val="FF0000"/>
          <w:sz w:val="22"/>
          <w:szCs w:val="24"/>
        </w:rPr>
        <w:t xml:space="preserve">Erbium: </w:t>
      </w:r>
      <w:proofErr w:type="spellStart"/>
      <w:r w:rsidR="00DC56D7" w:rsidRPr="00DC56D7">
        <w:rPr>
          <w:rFonts w:ascii="Arial" w:hAnsi="Arial" w:cs="Arial"/>
          <w:b/>
          <w:color w:val="FF0000"/>
          <w:sz w:val="22"/>
          <w:szCs w:val="24"/>
        </w:rPr>
        <w:t>er</w:t>
      </w:r>
      <w:proofErr w:type="spellEnd"/>
      <w:r w:rsidR="00DC56D7" w:rsidRPr="00DC56D7">
        <w:rPr>
          <w:rFonts w:ascii="Arial" w:hAnsi="Arial" w:cs="Arial"/>
          <w:color w:val="FF0000"/>
          <w:sz w:val="22"/>
          <w:szCs w:val="24"/>
        </w:rPr>
        <w:t>-bee-um /ˈ</w:t>
      </w:r>
      <w:proofErr w:type="spellStart"/>
      <w:r w:rsidR="00DC56D7" w:rsidRPr="00DC56D7">
        <w:rPr>
          <w:rFonts w:ascii="Arial" w:hAnsi="Arial" w:cs="Arial"/>
          <w:color w:val="FF0000"/>
          <w:sz w:val="22"/>
          <w:szCs w:val="24"/>
        </w:rPr>
        <w:t>ɜːr</w:t>
      </w:r>
      <w:proofErr w:type="spellEnd"/>
      <w:r w:rsidR="00DC56D7" w:rsidRPr="00DC56D7">
        <w:rPr>
          <w:rFonts w:ascii="Arial" w:hAnsi="Arial" w:cs="Arial"/>
          <w:color w:val="FF0000"/>
          <w:sz w:val="22"/>
          <w:szCs w:val="24"/>
        </w:rPr>
        <w:t xml:space="preserve"> biː </w:t>
      </w:r>
      <w:proofErr w:type="spellStart"/>
      <w:r w:rsidR="00DC56D7" w:rsidRPr="00DC56D7">
        <w:rPr>
          <w:rFonts w:ascii="Arial" w:hAnsi="Arial" w:cs="Arial"/>
          <w:color w:val="FF0000"/>
          <w:sz w:val="22"/>
          <w:szCs w:val="24"/>
        </w:rPr>
        <w:t>əm</w:t>
      </w:r>
      <w:proofErr w:type="spellEnd"/>
      <w:r w:rsidR="00DC56D7" w:rsidRPr="00DC56D7">
        <w:rPr>
          <w:rFonts w:ascii="Arial" w:hAnsi="Arial" w:cs="Arial"/>
          <w:color w:val="FF0000"/>
          <w:sz w:val="22"/>
          <w:szCs w:val="24"/>
        </w:rPr>
        <w:t>/</w:t>
      </w:r>
    </w:p>
    <w:p w14:paraId="78EE204E" w14:textId="77777777" w:rsidR="00DC56D7" w:rsidRPr="009B4F00" w:rsidRDefault="00E016AA" w:rsidP="005400C1">
      <w:pPr>
        <w:spacing w:before="120"/>
        <w:ind w:left="1368"/>
        <w:jc w:val="both"/>
        <w:outlineLvl w:val="0"/>
        <w:rPr>
          <w:rFonts w:ascii="Arial" w:hAnsi="Arial" w:cs="Arial"/>
          <w:color w:val="FF0000"/>
          <w:sz w:val="22"/>
          <w:szCs w:val="24"/>
        </w:rPr>
      </w:pPr>
      <w:r>
        <w:rPr>
          <w:rFonts w:ascii="Arial" w:hAnsi="Arial" w:cs="Arial"/>
          <w:color w:val="FF0000"/>
          <w:sz w:val="22"/>
          <w:szCs w:val="24"/>
        </w:rPr>
        <w:lastRenderedPageBreak/>
        <w:t>Gadolinium(III) trifluoroacetate: gadolinium-three trifluoroacetate</w:t>
      </w:r>
    </w:p>
    <w:p w14:paraId="625A3DCE" w14:textId="77777777" w:rsidR="006B763C" w:rsidRDefault="00C7538D" w:rsidP="00F04F62">
      <w:pPr>
        <w:numPr>
          <w:ilvl w:val="1"/>
          <w:numId w:val="2"/>
        </w:numPr>
        <w:spacing w:before="240"/>
        <w:jc w:val="both"/>
        <w:outlineLvl w:val="0"/>
        <w:rPr>
          <w:rFonts w:ascii="Arial" w:hAnsi="Arial" w:cs="Arial"/>
          <w:szCs w:val="24"/>
        </w:rPr>
      </w:pPr>
      <w:r>
        <w:rPr>
          <w:rFonts w:ascii="Arial" w:hAnsi="Arial" w:cs="Arial"/>
          <w:szCs w:val="24"/>
        </w:rPr>
        <w:t>Then</w:t>
      </w:r>
      <w:r w:rsidR="006B763C">
        <w:rPr>
          <w:rFonts w:ascii="Arial" w:hAnsi="Arial" w:cs="Arial"/>
          <w:szCs w:val="24"/>
        </w:rPr>
        <w:t xml:space="preserve">, </w:t>
      </w:r>
      <w:r w:rsidR="00F04F62">
        <w:rPr>
          <w:rFonts w:ascii="Arial" w:hAnsi="Arial" w:cs="Arial"/>
          <w:szCs w:val="24"/>
        </w:rPr>
        <w:t xml:space="preserve">combine 10 </w:t>
      </w:r>
      <w:proofErr w:type="spellStart"/>
      <w:r w:rsidR="00F04F62">
        <w:rPr>
          <w:rFonts w:ascii="Arial" w:hAnsi="Arial" w:cs="Arial"/>
          <w:szCs w:val="24"/>
        </w:rPr>
        <w:t>mmol</w:t>
      </w:r>
      <w:proofErr w:type="spellEnd"/>
      <w:r w:rsidR="00F04F62">
        <w:rPr>
          <w:rFonts w:ascii="Arial" w:hAnsi="Arial" w:cs="Arial"/>
          <w:szCs w:val="24"/>
        </w:rPr>
        <w:t xml:space="preserve"> of oleic</w:t>
      </w:r>
      <w:r w:rsidR="00040318">
        <w:rPr>
          <w:rFonts w:ascii="Arial" w:hAnsi="Arial" w:cs="Arial"/>
          <w:szCs w:val="24"/>
        </w:rPr>
        <w:t xml:space="preserve"> </w:t>
      </w:r>
      <w:r w:rsidR="00040318">
        <w:rPr>
          <w:rFonts w:ascii="Arial" w:hAnsi="Arial" w:cs="Arial"/>
          <w:sz w:val="22"/>
          <w:szCs w:val="24"/>
        </w:rPr>
        <w:t>(</w:t>
      </w:r>
      <w:r w:rsidR="00040318" w:rsidRPr="00040318">
        <w:rPr>
          <w:rFonts w:ascii="Arial" w:hAnsi="Arial" w:cs="Arial"/>
          <w:color w:val="FF0000"/>
          <w:sz w:val="22"/>
          <w:szCs w:val="24"/>
        </w:rPr>
        <w:t>oh-</w:t>
      </w:r>
      <w:r w:rsidR="00040318" w:rsidRPr="00040318">
        <w:rPr>
          <w:rFonts w:ascii="Arial" w:hAnsi="Arial" w:cs="Arial"/>
          <w:b/>
          <w:color w:val="FF0000"/>
          <w:sz w:val="22"/>
          <w:szCs w:val="24"/>
        </w:rPr>
        <w:t>lee</w:t>
      </w:r>
      <w:r w:rsidR="00040318" w:rsidRPr="00040318">
        <w:rPr>
          <w:rFonts w:ascii="Arial" w:hAnsi="Arial" w:cs="Arial"/>
          <w:color w:val="FF0000"/>
          <w:sz w:val="22"/>
          <w:szCs w:val="24"/>
        </w:rPr>
        <w:t>-</w:t>
      </w:r>
      <w:proofErr w:type="spellStart"/>
      <w:r w:rsidR="00040318" w:rsidRPr="00040318">
        <w:rPr>
          <w:rFonts w:ascii="Arial" w:hAnsi="Arial" w:cs="Arial"/>
          <w:color w:val="FF0000"/>
          <w:sz w:val="22"/>
          <w:szCs w:val="24"/>
        </w:rPr>
        <w:t>ik</w:t>
      </w:r>
      <w:proofErr w:type="spellEnd"/>
      <w:r w:rsidR="00040318" w:rsidRPr="00040318">
        <w:rPr>
          <w:rFonts w:ascii="Arial" w:hAnsi="Arial" w:cs="Arial"/>
          <w:color w:val="FF0000"/>
          <w:sz w:val="22"/>
          <w:szCs w:val="24"/>
        </w:rPr>
        <w:t xml:space="preserve"> /</w:t>
      </w:r>
      <w:proofErr w:type="spellStart"/>
      <w:r w:rsidR="00040318" w:rsidRPr="00040318">
        <w:rPr>
          <w:rFonts w:ascii="Arial" w:hAnsi="Arial" w:cs="Arial"/>
          <w:color w:val="FF0000"/>
          <w:sz w:val="22"/>
          <w:szCs w:val="24"/>
        </w:rPr>
        <w:t>oʊˈli</w:t>
      </w:r>
      <w:proofErr w:type="spellEnd"/>
      <w:r w:rsidR="00040318" w:rsidRPr="00040318">
        <w:rPr>
          <w:rFonts w:ascii="Arial" w:hAnsi="Arial" w:cs="Arial"/>
          <w:color w:val="FF0000"/>
          <w:sz w:val="22"/>
          <w:szCs w:val="24"/>
        </w:rPr>
        <w:t xml:space="preserve">ː </w:t>
      </w:r>
      <w:proofErr w:type="spellStart"/>
      <w:r w:rsidR="00040318" w:rsidRPr="00040318">
        <w:rPr>
          <w:rFonts w:ascii="Arial" w:hAnsi="Arial" w:cs="Arial"/>
          <w:color w:val="FF0000"/>
          <w:sz w:val="22"/>
          <w:szCs w:val="24"/>
        </w:rPr>
        <w:t>ɪk</w:t>
      </w:r>
      <w:proofErr w:type="spellEnd"/>
      <w:r w:rsidR="00040318" w:rsidRPr="00040318">
        <w:rPr>
          <w:rFonts w:ascii="Arial" w:hAnsi="Arial" w:cs="Arial"/>
          <w:color w:val="FF0000"/>
          <w:sz w:val="22"/>
          <w:szCs w:val="24"/>
        </w:rPr>
        <w:t>/</w:t>
      </w:r>
      <w:r w:rsidR="00040318">
        <w:rPr>
          <w:rFonts w:ascii="Arial" w:hAnsi="Arial" w:cs="Arial"/>
          <w:sz w:val="22"/>
          <w:szCs w:val="24"/>
        </w:rPr>
        <w:t>)</w:t>
      </w:r>
      <w:r w:rsidR="00F04F62">
        <w:rPr>
          <w:rFonts w:ascii="Arial" w:hAnsi="Arial" w:cs="Arial"/>
          <w:szCs w:val="24"/>
        </w:rPr>
        <w:t xml:space="preserve"> acid, 10 </w:t>
      </w:r>
      <w:proofErr w:type="spellStart"/>
      <w:r w:rsidR="00F04F62">
        <w:rPr>
          <w:rFonts w:ascii="Arial" w:hAnsi="Arial" w:cs="Arial"/>
          <w:szCs w:val="24"/>
        </w:rPr>
        <w:t>mmol</w:t>
      </w:r>
      <w:proofErr w:type="spellEnd"/>
      <w:r w:rsidR="00F04F62">
        <w:rPr>
          <w:rFonts w:ascii="Arial" w:hAnsi="Arial" w:cs="Arial"/>
          <w:szCs w:val="24"/>
        </w:rPr>
        <w:t xml:space="preserve"> of </w:t>
      </w:r>
      <w:proofErr w:type="spellStart"/>
      <w:r w:rsidR="00F04F62">
        <w:rPr>
          <w:rFonts w:ascii="Arial" w:hAnsi="Arial" w:cs="Arial"/>
          <w:szCs w:val="24"/>
        </w:rPr>
        <w:t>oleylamine</w:t>
      </w:r>
      <w:proofErr w:type="spellEnd"/>
      <w:r w:rsidR="00E12A98">
        <w:rPr>
          <w:rFonts w:ascii="Arial" w:hAnsi="Arial" w:cs="Arial"/>
          <w:szCs w:val="24"/>
        </w:rPr>
        <w:t xml:space="preserve"> </w:t>
      </w:r>
      <w:r w:rsidR="00E12A98">
        <w:rPr>
          <w:rFonts w:ascii="Arial" w:hAnsi="Arial" w:cs="Arial"/>
          <w:sz w:val="22"/>
          <w:szCs w:val="24"/>
        </w:rPr>
        <w:t>(</w:t>
      </w:r>
      <w:r w:rsidR="00E12A98" w:rsidRPr="00E12A98">
        <w:rPr>
          <w:rFonts w:ascii="Arial" w:hAnsi="Arial" w:cs="Arial"/>
          <w:b/>
          <w:color w:val="FF0000"/>
          <w:sz w:val="22"/>
          <w:szCs w:val="24"/>
        </w:rPr>
        <w:t>oh</w:t>
      </w:r>
      <w:r w:rsidR="00E12A98" w:rsidRPr="00E12A98">
        <w:rPr>
          <w:rFonts w:ascii="Arial" w:hAnsi="Arial" w:cs="Arial"/>
          <w:color w:val="FF0000"/>
          <w:sz w:val="22"/>
          <w:szCs w:val="24"/>
        </w:rPr>
        <w:t>-lee-ill-</w:t>
      </w:r>
      <w:r w:rsidR="00E12A98" w:rsidRPr="00E12A98">
        <w:rPr>
          <w:rFonts w:ascii="Arial" w:hAnsi="Arial" w:cs="Arial"/>
          <w:i/>
          <w:color w:val="FF0000"/>
          <w:sz w:val="22"/>
          <w:szCs w:val="24"/>
        </w:rPr>
        <w:t>uh</w:t>
      </w:r>
      <w:r w:rsidR="00E12A98" w:rsidRPr="00E12A98">
        <w:rPr>
          <w:rFonts w:ascii="Arial" w:hAnsi="Arial" w:cs="Arial"/>
          <w:color w:val="FF0000"/>
          <w:sz w:val="22"/>
          <w:szCs w:val="24"/>
        </w:rPr>
        <w:t>-</w:t>
      </w:r>
      <w:proofErr w:type="spellStart"/>
      <w:r w:rsidR="00E12A98" w:rsidRPr="00E12A98">
        <w:rPr>
          <w:rFonts w:ascii="Arial" w:hAnsi="Arial" w:cs="Arial"/>
          <w:color w:val="FF0000"/>
          <w:sz w:val="22"/>
          <w:szCs w:val="24"/>
        </w:rPr>
        <w:t>meen</w:t>
      </w:r>
      <w:proofErr w:type="spellEnd"/>
      <w:r w:rsidR="00E12A98" w:rsidRPr="00E12A98">
        <w:rPr>
          <w:rFonts w:ascii="Arial" w:hAnsi="Arial" w:cs="Arial"/>
          <w:color w:val="FF0000"/>
          <w:sz w:val="22"/>
          <w:szCs w:val="24"/>
        </w:rPr>
        <w:t xml:space="preserve"> /ˈ</w:t>
      </w:r>
      <w:proofErr w:type="spellStart"/>
      <w:r w:rsidR="00E12A98" w:rsidRPr="00E12A98">
        <w:rPr>
          <w:rFonts w:ascii="Arial" w:hAnsi="Arial" w:cs="Arial"/>
          <w:color w:val="FF0000"/>
          <w:sz w:val="22"/>
          <w:szCs w:val="24"/>
        </w:rPr>
        <w:t>oʊ</w:t>
      </w:r>
      <w:proofErr w:type="spellEnd"/>
      <w:r w:rsidR="00E12A98" w:rsidRPr="00E12A98">
        <w:rPr>
          <w:rFonts w:ascii="Arial" w:hAnsi="Arial" w:cs="Arial"/>
          <w:color w:val="FF0000"/>
          <w:sz w:val="22"/>
          <w:szCs w:val="24"/>
        </w:rPr>
        <w:t xml:space="preserve"> liː </w:t>
      </w:r>
      <w:proofErr w:type="spellStart"/>
      <w:r w:rsidR="00E12A98" w:rsidRPr="00E12A98">
        <w:rPr>
          <w:rFonts w:ascii="Arial" w:hAnsi="Arial" w:cs="Arial"/>
          <w:color w:val="FF0000"/>
          <w:sz w:val="22"/>
          <w:szCs w:val="24"/>
        </w:rPr>
        <w:t>ɪl</w:t>
      </w:r>
      <w:proofErr w:type="spellEnd"/>
      <w:r w:rsidR="00E12A98" w:rsidRPr="00E12A98">
        <w:rPr>
          <w:rFonts w:ascii="Arial" w:hAnsi="Arial" w:cs="Arial"/>
          <w:color w:val="FF0000"/>
          <w:sz w:val="22"/>
          <w:szCs w:val="24"/>
        </w:rPr>
        <w:t xml:space="preserve"> ə </w:t>
      </w:r>
      <w:proofErr w:type="spellStart"/>
      <w:r w:rsidR="00E12A98" w:rsidRPr="00E12A98">
        <w:rPr>
          <w:rFonts w:ascii="Arial" w:hAnsi="Arial" w:cs="Arial"/>
          <w:color w:val="FF0000"/>
          <w:sz w:val="22"/>
          <w:szCs w:val="24"/>
        </w:rPr>
        <w:t>miːn</w:t>
      </w:r>
      <w:proofErr w:type="spellEnd"/>
      <w:r w:rsidR="00E12A98" w:rsidRPr="00E12A98">
        <w:rPr>
          <w:rFonts w:ascii="Arial" w:hAnsi="Arial" w:cs="Arial"/>
          <w:color w:val="FF0000"/>
          <w:sz w:val="22"/>
          <w:szCs w:val="24"/>
        </w:rPr>
        <w:t>/</w:t>
      </w:r>
      <w:r w:rsidR="00E12A98">
        <w:rPr>
          <w:rFonts w:ascii="Arial" w:hAnsi="Arial" w:cs="Arial"/>
          <w:sz w:val="22"/>
          <w:szCs w:val="24"/>
        </w:rPr>
        <w:t>)</w:t>
      </w:r>
      <w:r w:rsidR="00F04F62">
        <w:rPr>
          <w:rFonts w:ascii="Arial" w:hAnsi="Arial" w:cs="Arial"/>
          <w:szCs w:val="24"/>
        </w:rPr>
        <w:t>,</w:t>
      </w:r>
      <w:r w:rsidR="0057451D">
        <w:rPr>
          <w:rFonts w:ascii="Arial" w:hAnsi="Arial" w:cs="Arial"/>
          <w:szCs w:val="24"/>
        </w:rPr>
        <w:t xml:space="preserve"> </w:t>
      </w:r>
      <w:r w:rsidR="0057451D">
        <w:rPr>
          <w:rFonts w:ascii="Arial" w:hAnsi="Arial" w:cs="Arial"/>
          <w:b/>
          <w:szCs w:val="24"/>
        </w:rPr>
        <w:t>[1-MED-Over shoulder-TXT]</w:t>
      </w:r>
      <w:r w:rsidR="0057451D">
        <w:rPr>
          <w:rFonts w:ascii="Arial" w:hAnsi="Arial" w:cs="Arial"/>
          <w:szCs w:val="24"/>
        </w:rPr>
        <w:t xml:space="preserve"> </w:t>
      </w:r>
      <w:r w:rsidR="00F04F62">
        <w:rPr>
          <w:rFonts w:ascii="Arial" w:hAnsi="Arial" w:cs="Arial"/>
          <w:szCs w:val="24"/>
        </w:rPr>
        <w:t>and 20 mmol of 1-octadecene</w:t>
      </w:r>
      <w:r w:rsidR="00714BC9">
        <w:rPr>
          <w:rFonts w:ascii="Arial" w:hAnsi="Arial" w:cs="Arial"/>
          <w:szCs w:val="24"/>
        </w:rPr>
        <w:t xml:space="preserve"> </w:t>
      </w:r>
      <w:r w:rsidR="00714BC9">
        <w:rPr>
          <w:rFonts w:ascii="Arial" w:hAnsi="Arial" w:cs="Arial"/>
          <w:sz w:val="22"/>
          <w:szCs w:val="24"/>
        </w:rPr>
        <w:t>(</w:t>
      </w:r>
      <w:bookmarkStart w:id="7" w:name="_Hlk490839018"/>
      <w:r w:rsidR="00714BC9" w:rsidRPr="00714BC9">
        <w:rPr>
          <w:rFonts w:ascii="Arial" w:hAnsi="Arial" w:cs="Arial"/>
          <w:color w:val="FF0000"/>
          <w:sz w:val="22"/>
          <w:szCs w:val="24"/>
        </w:rPr>
        <w:t xml:space="preserve">one </w:t>
      </w:r>
      <w:proofErr w:type="spellStart"/>
      <w:r w:rsidR="00714BC9" w:rsidRPr="00714BC9">
        <w:rPr>
          <w:rFonts w:ascii="Arial" w:hAnsi="Arial" w:cs="Arial"/>
          <w:color w:val="FF0000"/>
          <w:sz w:val="22"/>
          <w:szCs w:val="24"/>
        </w:rPr>
        <w:t>ock-t</w:t>
      </w:r>
      <w:r w:rsidR="00714BC9" w:rsidRPr="00714BC9">
        <w:rPr>
          <w:rFonts w:ascii="Arial" w:hAnsi="Arial" w:cs="Arial"/>
          <w:color w:val="FF0000"/>
          <w:sz w:val="22"/>
          <w:szCs w:val="24"/>
        </w:rPr>
        <w:softHyphen/>
      </w:r>
      <w:r w:rsidR="00714BC9" w:rsidRPr="00714BC9">
        <w:rPr>
          <w:rFonts w:ascii="Arial" w:hAnsi="Arial" w:cs="Arial"/>
          <w:i/>
          <w:color w:val="FF0000"/>
          <w:sz w:val="22"/>
          <w:szCs w:val="24"/>
        </w:rPr>
        <w:t>uh</w:t>
      </w:r>
      <w:r w:rsidR="00714BC9" w:rsidRPr="00714BC9">
        <w:rPr>
          <w:rFonts w:ascii="Arial" w:hAnsi="Arial" w:cs="Arial"/>
          <w:color w:val="FF0000"/>
          <w:sz w:val="22"/>
          <w:szCs w:val="24"/>
        </w:rPr>
        <w:t>-</w:t>
      </w:r>
      <w:r w:rsidR="00714BC9" w:rsidRPr="00714BC9">
        <w:rPr>
          <w:rFonts w:ascii="Arial" w:hAnsi="Arial" w:cs="Arial"/>
          <w:b/>
          <w:color w:val="FF0000"/>
          <w:sz w:val="22"/>
          <w:szCs w:val="24"/>
        </w:rPr>
        <w:t>deck</w:t>
      </w:r>
      <w:r w:rsidR="00714BC9" w:rsidRPr="00714BC9">
        <w:rPr>
          <w:rFonts w:ascii="Arial" w:hAnsi="Arial" w:cs="Arial"/>
          <w:color w:val="FF0000"/>
          <w:sz w:val="22"/>
          <w:szCs w:val="24"/>
        </w:rPr>
        <w:t>-een</w:t>
      </w:r>
      <w:proofErr w:type="spellEnd"/>
      <w:r w:rsidR="00714BC9" w:rsidRPr="00714BC9">
        <w:rPr>
          <w:rFonts w:ascii="Arial" w:hAnsi="Arial" w:cs="Arial"/>
          <w:color w:val="FF0000"/>
          <w:sz w:val="22"/>
          <w:szCs w:val="24"/>
        </w:rPr>
        <w:t xml:space="preserve"> /ˌ</w:t>
      </w:r>
      <w:proofErr w:type="spellStart"/>
      <w:r w:rsidR="00714BC9" w:rsidRPr="00714BC9">
        <w:rPr>
          <w:rFonts w:ascii="Arial" w:hAnsi="Arial" w:cs="Arial"/>
          <w:color w:val="FF0000"/>
          <w:sz w:val="22"/>
          <w:szCs w:val="24"/>
        </w:rPr>
        <w:t>ɒk</w:t>
      </w:r>
      <w:proofErr w:type="spellEnd"/>
      <w:r w:rsidR="00714BC9" w:rsidRPr="00714BC9">
        <w:rPr>
          <w:rFonts w:ascii="Arial" w:hAnsi="Arial" w:cs="Arial"/>
          <w:color w:val="FF0000"/>
          <w:sz w:val="22"/>
          <w:szCs w:val="24"/>
        </w:rPr>
        <w:t xml:space="preserve"> </w:t>
      </w:r>
      <w:proofErr w:type="spellStart"/>
      <w:r w:rsidR="00714BC9" w:rsidRPr="00714BC9">
        <w:rPr>
          <w:rFonts w:ascii="Arial" w:hAnsi="Arial" w:cs="Arial"/>
          <w:color w:val="FF0000"/>
          <w:sz w:val="22"/>
          <w:szCs w:val="24"/>
        </w:rPr>
        <w:t>təˈdɛk</w:t>
      </w:r>
      <w:proofErr w:type="spellEnd"/>
      <w:r w:rsidR="00714BC9" w:rsidRPr="00714BC9">
        <w:rPr>
          <w:rFonts w:ascii="Arial" w:hAnsi="Arial" w:cs="Arial"/>
          <w:color w:val="FF0000"/>
          <w:sz w:val="22"/>
          <w:szCs w:val="24"/>
        </w:rPr>
        <w:t xml:space="preserve"> </w:t>
      </w:r>
      <w:proofErr w:type="spellStart"/>
      <w:r w:rsidR="00714BC9" w:rsidRPr="00714BC9">
        <w:rPr>
          <w:rFonts w:ascii="Arial" w:hAnsi="Arial" w:cs="Arial"/>
          <w:color w:val="FF0000"/>
          <w:sz w:val="22"/>
          <w:szCs w:val="24"/>
        </w:rPr>
        <w:t>iːn</w:t>
      </w:r>
      <w:proofErr w:type="spellEnd"/>
      <w:r w:rsidR="00714BC9" w:rsidRPr="00714BC9">
        <w:rPr>
          <w:rFonts w:ascii="Arial" w:hAnsi="Arial" w:cs="Arial"/>
          <w:color w:val="FF0000"/>
          <w:sz w:val="22"/>
          <w:szCs w:val="24"/>
        </w:rPr>
        <w:t>/</w:t>
      </w:r>
      <w:bookmarkEnd w:id="7"/>
      <w:r w:rsidR="00714BC9">
        <w:rPr>
          <w:rFonts w:ascii="Arial" w:hAnsi="Arial" w:cs="Arial"/>
          <w:sz w:val="22"/>
          <w:szCs w:val="24"/>
        </w:rPr>
        <w:t>)</w:t>
      </w:r>
      <w:r w:rsidR="00F04F62">
        <w:rPr>
          <w:rFonts w:ascii="Arial" w:hAnsi="Arial" w:cs="Arial"/>
          <w:szCs w:val="24"/>
        </w:rPr>
        <w:t xml:space="preserve"> </w:t>
      </w:r>
      <w:r w:rsidR="006B763C">
        <w:rPr>
          <w:rFonts w:ascii="Arial" w:hAnsi="Arial" w:cs="Arial"/>
          <w:szCs w:val="24"/>
        </w:rPr>
        <w:t>with the mixture.</w:t>
      </w:r>
      <w:r w:rsidR="00FA4314" w:rsidRPr="00FA4314">
        <w:rPr>
          <w:rFonts w:ascii="Arial" w:hAnsi="Arial" w:cs="Arial"/>
          <w:b/>
          <w:szCs w:val="24"/>
        </w:rPr>
        <w:t xml:space="preserve"> </w:t>
      </w:r>
      <w:r w:rsidR="00FA4314">
        <w:rPr>
          <w:rFonts w:ascii="Arial" w:hAnsi="Arial" w:cs="Arial"/>
          <w:b/>
          <w:szCs w:val="24"/>
        </w:rPr>
        <w:t>[2-CU]</w:t>
      </w:r>
    </w:p>
    <w:p w14:paraId="3B01F036" w14:textId="77777777" w:rsidR="00F04F62" w:rsidRPr="00EC2243" w:rsidRDefault="00F04F62" w:rsidP="00F04F62">
      <w:pPr>
        <w:numPr>
          <w:ilvl w:val="2"/>
          <w:numId w:val="2"/>
        </w:numPr>
        <w:spacing w:before="240"/>
        <w:jc w:val="both"/>
        <w:outlineLvl w:val="0"/>
        <w:rPr>
          <w:rFonts w:ascii="Arial" w:hAnsi="Arial" w:cs="Arial"/>
          <w:szCs w:val="24"/>
        </w:rPr>
      </w:pPr>
      <w:r>
        <w:rPr>
          <w:rFonts w:ascii="Arial" w:hAnsi="Arial" w:cs="Arial"/>
          <w:szCs w:val="24"/>
        </w:rPr>
        <w:t xml:space="preserve">Talent </w:t>
      </w:r>
      <w:r w:rsidRPr="007824F7">
        <w:rPr>
          <w:rFonts w:ascii="Arial" w:hAnsi="Arial" w:cs="Arial"/>
          <w:szCs w:val="24"/>
        </w:rPr>
        <w:t>measures</w:t>
      </w:r>
      <w:r>
        <w:rPr>
          <w:rFonts w:ascii="Arial" w:hAnsi="Arial" w:cs="Arial"/>
          <w:szCs w:val="24"/>
        </w:rPr>
        <w:t xml:space="preserve"> oleic acid into the RBF.</w:t>
      </w:r>
    </w:p>
    <w:p w14:paraId="5469226E" w14:textId="77777777" w:rsidR="00F04F62" w:rsidRDefault="00F04F62" w:rsidP="00F04F62">
      <w:pPr>
        <w:numPr>
          <w:ilvl w:val="2"/>
          <w:numId w:val="2"/>
        </w:numPr>
        <w:spacing w:before="240"/>
        <w:jc w:val="both"/>
        <w:outlineLvl w:val="0"/>
        <w:rPr>
          <w:rFonts w:ascii="Arial" w:hAnsi="Arial" w:cs="Arial"/>
          <w:szCs w:val="24"/>
        </w:rPr>
      </w:pPr>
      <w:r>
        <w:rPr>
          <w:rFonts w:ascii="Arial" w:hAnsi="Arial" w:cs="Arial"/>
          <w:szCs w:val="24"/>
        </w:rPr>
        <w:t>With the oleic acid</w:t>
      </w:r>
      <w:r w:rsidR="00622011">
        <w:rPr>
          <w:rFonts w:ascii="Arial" w:hAnsi="Arial" w:cs="Arial"/>
          <w:szCs w:val="24"/>
        </w:rPr>
        <w:t xml:space="preserve"> and</w:t>
      </w:r>
      <w:r>
        <w:rPr>
          <w:rFonts w:ascii="Arial" w:hAnsi="Arial" w:cs="Arial"/>
          <w:szCs w:val="24"/>
        </w:rPr>
        <w:t xml:space="preserve"> oleylamine already</w:t>
      </w:r>
      <w:r w:rsidR="00622011">
        <w:rPr>
          <w:rFonts w:ascii="Arial" w:hAnsi="Arial" w:cs="Arial"/>
          <w:szCs w:val="24"/>
        </w:rPr>
        <w:t xml:space="preserve"> having been added to</w:t>
      </w:r>
      <w:r>
        <w:rPr>
          <w:rFonts w:ascii="Arial" w:hAnsi="Arial" w:cs="Arial"/>
          <w:szCs w:val="24"/>
        </w:rPr>
        <w:t xml:space="preserve"> the flask, talent adds the octadecylene to the </w:t>
      </w:r>
      <w:r w:rsidRPr="007824F7">
        <w:rPr>
          <w:rFonts w:ascii="Arial" w:hAnsi="Arial" w:cs="Arial"/>
          <w:szCs w:val="24"/>
        </w:rPr>
        <w:t>flask</w:t>
      </w:r>
      <w:r>
        <w:rPr>
          <w:rFonts w:ascii="Arial" w:hAnsi="Arial" w:cs="Arial"/>
          <w:szCs w:val="24"/>
        </w:rPr>
        <w:t>.</w:t>
      </w:r>
    </w:p>
    <w:p w14:paraId="605AB57E" w14:textId="77777777" w:rsidR="006E0249" w:rsidRDefault="006E0249" w:rsidP="007C6DB1">
      <w:pPr>
        <w:numPr>
          <w:ilvl w:val="1"/>
          <w:numId w:val="2"/>
        </w:numPr>
        <w:spacing w:before="240"/>
        <w:jc w:val="both"/>
        <w:outlineLvl w:val="0"/>
        <w:rPr>
          <w:rFonts w:ascii="Arial" w:hAnsi="Arial" w:cs="Arial"/>
          <w:szCs w:val="24"/>
        </w:rPr>
      </w:pPr>
      <w:r>
        <w:rPr>
          <w:rFonts w:ascii="Arial" w:hAnsi="Arial" w:cs="Arial"/>
          <w:szCs w:val="24"/>
        </w:rPr>
        <w:t xml:space="preserve">Equip the round-bottom flask with </w:t>
      </w:r>
      <w:r w:rsidR="007B1276">
        <w:rPr>
          <w:rFonts w:ascii="Arial" w:hAnsi="Arial" w:cs="Arial"/>
          <w:szCs w:val="24"/>
        </w:rPr>
        <w:t>a thermocouple</w:t>
      </w:r>
      <w:r w:rsidR="002143C2">
        <w:rPr>
          <w:rFonts w:ascii="Arial" w:hAnsi="Arial" w:cs="Arial"/>
          <w:szCs w:val="24"/>
        </w:rPr>
        <w:t xml:space="preserve"> </w:t>
      </w:r>
      <w:r w:rsidR="002143C2">
        <w:rPr>
          <w:rFonts w:ascii="Arial" w:hAnsi="Arial" w:cs="Arial"/>
          <w:sz w:val="22"/>
          <w:szCs w:val="24"/>
        </w:rPr>
        <w:t>(</w:t>
      </w:r>
      <w:bookmarkStart w:id="8" w:name="_Hlk496627589"/>
      <w:proofErr w:type="spellStart"/>
      <w:r w:rsidR="002143C2" w:rsidRPr="002143C2">
        <w:rPr>
          <w:rFonts w:ascii="Arial" w:hAnsi="Arial" w:cs="Arial"/>
          <w:b/>
          <w:color w:val="FF0000"/>
          <w:sz w:val="22"/>
          <w:szCs w:val="24"/>
        </w:rPr>
        <w:t>ther</w:t>
      </w:r>
      <w:proofErr w:type="spellEnd"/>
      <w:r w:rsidR="002143C2" w:rsidRPr="002143C2">
        <w:rPr>
          <w:rFonts w:ascii="Arial" w:hAnsi="Arial" w:cs="Arial"/>
          <w:color w:val="FF0000"/>
          <w:sz w:val="22"/>
          <w:szCs w:val="24"/>
        </w:rPr>
        <w:t>-</w:t>
      </w:r>
      <w:proofErr w:type="spellStart"/>
      <w:r w:rsidR="002143C2" w:rsidRPr="002143C2">
        <w:rPr>
          <w:rFonts w:ascii="Arial" w:hAnsi="Arial" w:cs="Arial"/>
          <w:color w:val="FF0000"/>
          <w:sz w:val="22"/>
          <w:szCs w:val="24"/>
        </w:rPr>
        <w:t>mo</w:t>
      </w:r>
      <w:proofErr w:type="spellEnd"/>
      <w:r w:rsidR="002143C2" w:rsidRPr="002143C2">
        <w:rPr>
          <w:rFonts w:ascii="Arial" w:hAnsi="Arial" w:cs="Arial"/>
          <w:color w:val="FF0000"/>
          <w:sz w:val="22"/>
          <w:szCs w:val="24"/>
        </w:rPr>
        <w:t>-cup-</w:t>
      </w:r>
      <w:proofErr w:type="spellStart"/>
      <w:r w:rsidR="002143C2" w:rsidRPr="002143C2">
        <w:rPr>
          <w:rFonts w:ascii="Arial" w:hAnsi="Arial" w:cs="Arial"/>
          <w:color w:val="FF0000"/>
          <w:sz w:val="22"/>
          <w:szCs w:val="24"/>
        </w:rPr>
        <w:t>ul</w:t>
      </w:r>
      <w:proofErr w:type="spellEnd"/>
      <w:r w:rsidR="002143C2" w:rsidRPr="002143C2">
        <w:rPr>
          <w:rFonts w:ascii="Arial" w:hAnsi="Arial" w:cs="Arial"/>
          <w:color w:val="FF0000"/>
          <w:sz w:val="22"/>
          <w:szCs w:val="24"/>
        </w:rPr>
        <w:t xml:space="preserve"> /ˈ</w:t>
      </w:r>
      <w:proofErr w:type="spellStart"/>
      <w:r w:rsidR="002143C2" w:rsidRPr="002143C2">
        <w:rPr>
          <w:rFonts w:ascii="Arial" w:hAnsi="Arial" w:cs="Arial"/>
          <w:color w:val="FF0000"/>
          <w:sz w:val="22"/>
          <w:szCs w:val="24"/>
        </w:rPr>
        <w:t>θ</w:t>
      </w:r>
      <w:r w:rsidR="006E5F31">
        <w:rPr>
          <w:rFonts w:ascii="Arial" w:hAnsi="Arial" w:cs="Arial"/>
          <w:color w:val="FF0000"/>
          <w:sz w:val="22"/>
          <w:szCs w:val="24"/>
        </w:rPr>
        <w:t>ɜː</w:t>
      </w:r>
      <w:r w:rsidR="002143C2" w:rsidRPr="002143C2">
        <w:rPr>
          <w:rFonts w:ascii="Arial" w:hAnsi="Arial" w:cs="Arial"/>
          <w:color w:val="FF0000"/>
          <w:sz w:val="22"/>
          <w:szCs w:val="24"/>
        </w:rPr>
        <w:t>r</w:t>
      </w:r>
      <w:proofErr w:type="spellEnd"/>
      <w:r w:rsidR="002143C2" w:rsidRPr="002143C2">
        <w:rPr>
          <w:rFonts w:ascii="Arial" w:hAnsi="Arial" w:cs="Arial"/>
          <w:color w:val="FF0000"/>
          <w:sz w:val="22"/>
          <w:szCs w:val="24"/>
        </w:rPr>
        <w:t xml:space="preserve"> </w:t>
      </w:r>
      <w:proofErr w:type="spellStart"/>
      <w:r w:rsidR="002143C2" w:rsidRPr="002143C2">
        <w:rPr>
          <w:rFonts w:ascii="Arial" w:hAnsi="Arial" w:cs="Arial"/>
          <w:color w:val="FF0000"/>
          <w:sz w:val="22"/>
          <w:szCs w:val="24"/>
        </w:rPr>
        <w:t>moʊˌkʌp</w:t>
      </w:r>
      <w:proofErr w:type="spellEnd"/>
      <w:r w:rsidR="002143C2" w:rsidRPr="002143C2">
        <w:rPr>
          <w:rFonts w:ascii="Arial" w:hAnsi="Arial" w:cs="Arial"/>
          <w:color w:val="FF0000"/>
          <w:sz w:val="22"/>
          <w:szCs w:val="24"/>
        </w:rPr>
        <w:t xml:space="preserve"> </w:t>
      </w:r>
      <w:proofErr w:type="spellStart"/>
      <w:r w:rsidR="002143C2" w:rsidRPr="002143C2">
        <w:rPr>
          <w:rFonts w:ascii="Arial" w:hAnsi="Arial" w:cs="Arial"/>
          <w:color w:val="FF0000"/>
          <w:sz w:val="22"/>
          <w:szCs w:val="24"/>
        </w:rPr>
        <w:t>əl</w:t>
      </w:r>
      <w:proofErr w:type="spellEnd"/>
      <w:r w:rsidR="002143C2" w:rsidRPr="002143C2">
        <w:rPr>
          <w:rFonts w:ascii="Arial" w:hAnsi="Arial" w:cs="Arial"/>
          <w:color w:val="FF0000"/>
          <w:sz w:val="22"/>
          <w:szCs w:val="24"/>
        </w:rPr>
        <w:t>/</w:t>
      </w:r>
      <w:bookmarkEnd w:id="8"/>
      <w:r w:rsidR="002143C2">
        <w:rPr>
          <w:rFonts w:ascii="Arial" w:hAnsi="Arial" w:cs="Arial"/>
          <w:sz w:val="22"/>
          <w:szCs w:val="24"/>
        </w:rPr>
        <w:t>)</w:t>
      </w:r>
      <w:r w:rsidR="007B1276">
        <w:rPr>
          <w:rFonts w:ascii="Arial" w:hAnsi="Arial" w:cs="Arial"/>
          <w:szCs w:val="24"/>
        </w:rPr>
        <w:t xml:space="preserve"> mounted in a septum</w:t>
      </w:r>
      <w:r w:rsidR="00170B7C">
        <w:rPr>
          <w:rFonts w:ascii="Arial" w:hAnsi="Arial" w:cs="Arial"/>
          <w:szCs w:val="24"/>
        </w:rPr>
        <w:t>.</w:t>
      </w:r>
      <w:r w:rsidR="005C2728">
        <w:rPr>
          <w:rFonts w:ascii="Arial" w:hAnsi="Arial" w:cs="Arial"/>
          <w:szCs w:val="24"/>
        </w:rPr>
        <w:t xml:space="preserve"> </w:t>
      </w:r>
      <w:r w:rsidR="005C2728">
        <w:rPr>
          <w:rFonts w:ascii="Arial" w:hAnsi="Arial" w:cs="Arial"/>
          <w:b/>
          <w:szCs w:val="24"/>
        </w:rPr>
        <w:t>[1-MED]</w:t>
      </w:r>
      <w:r w:rsidR="00170B7C">
        <w:rPr>
          <w:rFonts w:ascii="Arial" w:hAnsi="Arial" w:cs="Arial"/>
          <w:szCs w:val="24"/>
        </w:rPr>
        <w:t xml:space="preserve"> Adjust the thermocouple position so that its tip touches the mixture.</w:t>
      </w:r>
      <w:r w:rsidR="005C2728">
        <w:rPr>
          <w:rFonts w:ascii="Arial" w:hAnsi="Arial" w:cs="Arial"/>
          <w:szCs w:val="24"/>
        </w:rPr>
        <w:t xml:space="preserve"> </w:t>
      </w:r>
      <w:r w:rsidR="005C2728">
        <w:rPr>
          <w:rFonts w:ascii="Arial" w:hAnsi="Arial" w:cs="Arial"/>
          <w:b/>
          <w:szCs w:val="24"/>
        </w:rPr>
        <w:t>[2-CU]</w:t>
      </w:r>
      <w:r w:rsidR="00170B7C">
        <w:rPr>
          <w:rFonts w:ascii="Arial" w:hAnsi="Arial" w:cs="Arial"/>
          <w:szCs w:val="24"/>
        </w:rPr>
        <w:t xml:space="preserve"> Fit the flask with a reflux condenser and a </w:t>
      </w:r>
      <w:r w:rsidR="00170B7C" w:rsidRPr="007824F7">
        <w:rPr>
          <w:rFonts w:ascii="Arial" w:hAnsi="Arial" w:cs="Arial"/>
          <w:szCs w:val="24"/>
        </w:rPr>
        <w:t>rubber septum</w:t>
      </w:r>
      <w:r w:rsidR="00170B7C" w:rsidRPr="00FA4314">
        <w:rPr>
          <w:rFonts w:ascii="Arial" w:hAnsi="Arial" w:cs="Arial"/>
          <w:szCs w:val="24"/>
        </w:rPr>
        <w:t>.</w:t>
      </w:r>
      <w:r w:rsidR="005C2728">
        <w:rPr>
          <w:rFonts w:ascii="Arial" w:hAnsi="Arial" w:cs="Arial"/>
          <w:szCs w:val="24"/>
        </w:rPr>
        <w:t xml:space="preserve"> </w:t>
      </w:r>
      <w:r w:rsidR="005C2728">
        <w:rPr>
          <w:rFonts w:ascii="Arial" w:hAnsi="Arial" w:cs="Arial"/>
          <w:b/>
          <w:szCs w:val="24"/>
        </w:rPr>
        <w:t>[3-MED-Over shoulder]</w:t>
      </w:r>
    </w:p>
    <w:p w14:paraId="12F19352" w14:textId="77777777" w:rsidR="005D25A4" w:rsidRDefault="003F747A" w:rsidP="005D25A4">
      <w:pPr>
        <w:numPr>
          <w:ilvl w:val="2"/>
          <w:numId w:val="2"/>
        </w:numPr>
        <w:spacing w:before="240"/>
        <w:jc w:val="both"/>
        <w:outlineLvl w:val="0"/>
        <w:rPr>
          <w:rFonts w:ascii="Arial" w:hAnsi="Arial" w:cs="Arial"/>
          <w:szCs w:val="24"/>
        </w:rPr>
      </w:pPr>
      <w:r>
        <w:rPr>
          <w:rFonts w:ascii="Arial" w:hAnsi="Arial" w:cs="Arial"/>
          <w:szCs w:val="24"/>
        </w:rPr>
        <w:t xml:space="preserve">Talent </w:t>
      </w:r>
      <w:r w:rsidR="00D10E46">
        <w:rPr>
          <w:rFonts w:ascii="Arial" w:hAnsi="Arial" w:cs="Arial"/>
          <w:szCs w:val="24"/>
        </w:rPr>
        <w:t xml:space="preserve">fits the septum with the </w:t>
      </w:r>
      <w:r w:rsidR="00D10E46" w:rsidRPr="007824F7">
        <w:rPr>
          <w:rFonts w:ascii="Arial" w:hAnsi="Arial" w:cs="Arial"/>
          <w:szCs w:val="24"/>
        </w:rPr>
        <w:t>thermocouple</w:t>
      </w:r>
      <w:r w:rsidR="00D10E46">
        <w:rPr>
          <w:rFonts w:ascii="Arial" w:hAnsi="Arial" w:cs="Arial"/>
          <w:szCs w:val="24"/>
        </w:rPr>
        <w:t xml:space="preserve"> into the flask.</w:t>
      </w:r>
    </w:p>
    <w:p w14:paraId="58AD5D85" w14:textId="77777777" w:rsidR="004978E9" w:rsidRPr="007F3C25" w:rsidRDefault="004978E9" w:rsidP="005D25A4">
      <w:pPr>
        <w:numPr>
          <w:ilvl w:val="2"/>
          <w:numId w:val="2"/>
        </w:numPr>
        <w:spacing w:before="240"/>
        <w:jc w:val="both"/>
        <w:outlineLvl w:val="0"/>
        <w:rPr>
          <w:rFonts w:ascii="Arial" w:hAnsi="Arial" w:cs="Arial"/>
          <w:szCs w:val="24"/>
        </w:rPr>
      </w:pPr>
      <w:r w:rsidRPr="007F3C25">
        <w:rPr>
          <w:rFonts w:ascii="Arial" w:hAnsi="Arial" w:cs="Arial"/>
          <w:szCs w:val="24"/>
        </w:rPr>
        <w:t>Talent adjusts the thermocouple position so that the tip is in contact with the solution.</w:t>
      </w:r>
    </w:p>
    <w:p w14:paraId="0DE9A205" w14:textId="77777777" w:rsidR="004978E9" w:rsidRPr="007F3C25" w:rsidRDefault="004978E9" w:rsidP="005D25A4">
      <w:pPr>
        <w:numPr>
          <w:ilvl w:val="2"/>
          <w:numId w:val="2"/>
        </w:numPr>
        <w:spacing w:before="240"/>
        <w:jc w:val="both"/>
        <w:outlineLvl w:val="0"/>
        <w:rPr>
          <w:rFonts w:ascii="Arial" w:hAnsi="Arial" w:cs="Arial"/>
          <w:szCs w:val="24"/>
        </w:rPr>
      </w:pPr>
      <w:bookmarkStart w:id="9" w:name="OLE_LINK2"/>
      <w:r w:rsidRPr="007F3C25">
        <w:rPr>
          <w:rFonts w:ascii="Arial" w:hAnsi="Arial" w:cs="Arial"/>
          <w:szCs w:val="24"/>
        </w:rPr>
        <w:t xml:space="preserve">With the </w:t>
      </w:r>
      <w:r w:rsidR="008C198C" w:rsidRPr="007F3C25">
        <w:rPr>
          <w:rFonts w:ascii="Arial" w:hAnsi="Arial" w:cs="Arial"/>
          <w:szCs w:val="24"/>
        </w:rPr>
        <w:t xml:space="preserve">second septum </w:t>
      </w:r>
      <w:r w:rsidR="00D31854" w:rsidRPr="007F3C25">
        <w:rPr>
          <w:rFonts w:ascii="Arial" w:hAnsi="Arial" w:cs="Arial"/>
          <w:szCs w:val="24"/>
        </w:rPr>
        <w:t xml:space="preserve">in place, talent fits the reflux condenser into the </w:t>
      </w:r>
      <w:r w:rsidR="00116D0D" w:rsidRPr="007F3C25">
        <w:rPr>
          <w:rFonts w:ascii="Arial" w:hAnsi="Arial" w:cs="Arial"/>
          <w:szCs w:val="24"/>
        </w:rPr>
        <w:t xml:space="preserve">neck of the flask </w:t>
      </w:r>
      <w:r w:rsidR="00DC3F0D" w:rsidRPr="007F3C25">
        <w:rPr>
          <w:rFonts w:ascii="Arial" w:hAnsi="Arial" w:cs="Arial"/>
          <w:szCs w:val="24"/>
        </w:rPr>
        <w:t>and clamps the condenser in place.</w:t>
      </w:r>
    </w:p>
    <w:bookmarkEnd w:id="9"/>
    <w:p w14:paraId="56F9401B" w14:textId="77777777" w:rsidR="009B7946" w:rsidRPr="007F3C25" w:rsidRDefault="00D1449C" w:rsidP="007C6DB1">
      <w:pPr>
        <w:numPr>
          <w:ilvl w:val="1"/>
          <w:numId w:val="2"/>
        </w:numPr>
        <w:spacing w:before="240"/>
        <w:jc w:val="both"/>
        <w:outlineLvl w:val="0"/>
        <w:rPr>
          <w:rFonts w:ascii="Arial" w:hAnsi="Arial" w:cs="Arial"/>
          <w:szCs w:val="24"/>
        </w:rPr>
      </w:pPr>
      <w:r w:rsidRPr="007F3C25">
        <w:rPr>
          <w:rFonts w:ascii="Arial" w:hAnsi="Arial" w:cs="Arial"/>
          <w:szCs w:val="24"/>
        </w:rPr>
        <w:t>Connect the flask to</w:t>
      </w:r>
      <w:r w:rsidR="00D516FB" w:rsidRPr="007F3C25">
        <w:rPr>
          <w:rFonts w:ascii="Arial" w:hAnsi="Arial" w:cs="Arial"/>
          <w:szCs w:val="24"/>
        </w:rPr>
        <w:t xml:space="preserve"> vacuum and </w:t>
      </w:r>
      <w:r w:rsidR="00E14480">
        <w:rPr>
          <w:rFonts w:ascii="Arial" w:hAnsi="Arial" w:cs="Arial"/>
          <w:szCs w:val="24"/>
        </w:rPr>
        <w:t>N</w:t>
      </w:r>
      <w:r w:rsidR="00E14480">
        <w:rPr>
          <w:rFonts w:ascii="Arial" w:hAnsi="Arial" w:cs="Arial"/>
          <w:szCs w:val="24"/>
          <w:vertAlign w:val="subscript"/>
        </w:rPr>
        <w:t>2</w:t>
      </w:r>
      <w:r w:rsidR="00E14480">
        <w:rPr>
          <w:rFonts w:ascii="Arial" w:hAnsi="Arial" w:cs="Arial"/>
          <w:szCs w:val="24"/>
        </w:rPr>
        <w:t xml:space="preserve"> </w:t>
      </w:r>
      <w:r w:rsidR="00E14480">
        <w:rPr>
          <w:rFonts w:ascii="Arial" w:hAnsi="Arial" w:cs="Arial"/>
          <w:sz w:val="22"/>
          <w:szCs w:val="24"/>
        </w:rPr>
        <w:t>(</w:t>
      </w:r>
      <w:r w:rsidR="00E14480">
        <w:rPr>
          <w:rFonts w:ascii="Arial" w:hAnsi="Arial" w:cs="Arial"/>
          <w:color w:val="FF0000"/>
          <w:sz w:val="22"/>
          <w:szCs w:val="24"/>
        </w:rPr>
        <w:t>nitrogen</w:t>
      </w:r>
      <w:r w:rsidR="00E14480">
        <w:rPr>
          <w:rFonts w:ascii="Arial" w:hAnsi="Arial" w:cs="Arial"/>
          <w:sz w:val="22"/>
          <w:szCs w:val="24"/>
        </w:rPr>
        <w:t>)</w:t>
      </w:r>
      <w:r w:rsidR="00D516FB" w:rsidRPr="007F3C25">
        <w:rPr>
          <w:rFonts w:ascii="Arial" w:hAnsi="Arial" w:cs="Arial"/>
          <w:szCs w:val="24"/>
        </w:rPr>
        <w:t xml:space="preserve"> gas lines</w:t>
      </w:r>
      <w:r w:rsidR="007824F7" w:rsidRPr="007F3C25">
        <w:rPr>
          <w:rFonts w:ascii="Arial" w:hAnsi="Arial" w:cs="Arial"/>
          <w:szCs w:val="24"/>
        </w:rPr>
        <w:t xml:space="preserve"> via the condenser</w:t>
      </w:r>
      <w:r w:rsidR="00D516FB" w:rsidRPr="007F3C25">
        <w:rPr>
          <w:rFonts w:ascii="Arial" w:hAnsi="Arial" w:cs="Arial"/>
          <w:szCs w:val="24"/>
        </w:rPr>
        <w:t>.</w:t>
      </w:r>
      <w:r w:rsidR="001B3B0B" w:rsidRPr="007F3C25">
        <w:rPr>
          <w:rFonts w:ascii="Arial" w:hAnsi="Arial" w:cs="Arial"/>
          <w:szCs w:val="24"/>
        </w:rPr>
        <w:t xml:space="preserve"> </w:t>
      </w:r>
      <w:r w:rsidR="001B3B0B" w:rsidRPr="007F3C25">
        <w:rPr>
          <w:rFonts w:ascii="Arial" w:hAnsi="Arial" w:cs="Arial"/>
          <w:b/>
          <w:szCs w:val="24"/>
        </w:rPr>
        <w:t>[1-MED]</w:t>
      </w:r>
      <w:r w:rsidR="00E943F7" w:rsidRPr="007F3C25">
        <w:rPr>
          <w:rFonts w:ascii="Arial" w:hAnsi="Arial" w:cs="Arial"/>
          <w:szCs w:val="24"/>
        </w:rPr>
        <w:t xml:space="preserve"> </w:t>
      </w:r>
      <w:r w:rsidR="007963F5" w:rsidRPr="007F3C25">
        <w:rPr>
          <w:rFonts w:ascii="Arial" w:hAnsi="Arial" w:cs="Arial"/>
          <w:szCs w:val="24"/>
        </w:rPr>
        <w:t xml:space="preserve">Raise a </w:t>
      </w:r>
      <w:r w:rsidR="00F710FD" w:rsidRPr="007F3C25">
        <w:rPr>
          <w:rFonts w:ascii="Arial" w:hAnsi="Arial" w:cs="Arial"/>
          <w:szCs w:val="24"/>
        </w:rPr>
        <w:t>cotton heating mantle</w:t>
      </w:r>
      <w:r w:rsidR="007963F5" w:rsidRPr="007F3C25">
        <w:rPr>
          <w:rFonts w:ascii="Arial" w:hAnsi="Arial" w:cs="Arial"/>
          <w:szCs w:val="24"/>
        </w:rPr>
        <w:t xml:space="preserve"> on a </w:t>
      </w:r>
      <w:r w:rsidR="005A419E" w:rsidRPr="007F3C25">
        <w:rPr>
          <w:rFonts w:ascii="Arial" w:hAnsi="Arial" w:cs="Arial"/>
          <w:szCs w:val="24"/>
        </w:rPr>
        <w:t xml:space="preserve">stirring </w:t>
      </w:r>
      <w:r w:rsidR="007963F5" w:rsidRPr="007F3C25">
        <w:rPr>
          <w:rFonts w:ascii="Arial" w:hAnsi="Arial" w:cs="Arial"/>
          <w:szCs w:val="24"/>
        </w:rPr>
        <w:t>hot plate up to the flask</w:t>
      </w:r>
      <w:r w:rsidR="00866433" w:rsidRPr="007F3C25">
        <w:rPr>
          <w:rFonts w:ascii="Arial" w:hAnsi="Arial" w:cs="Arial"/>
          <w:szCs w:val="24"/>
        </w:rPr>
        <w:t xml:space="preserve"> and </w:t>
      </w:r>
      <w:r w:rsidR="005A419E" w:rsidRPr="007F3C25">
        <w:rPr>
          <w:rFonts w:ascii="Arial" w:hAnsi="Arial" w:cs="Arial"/>
          <w:szCs w:val="24"/>
        </w:rPr>
        <w:t>stir the mixture for 1 to 2 minutes</w:t>
      </w:r>
      <w:r w:rsidR="00866433" w:rsidRPr="007F3C25">
        <w:rPr>
          <w:rFonts w:ascii="Arial" w:hAnsi="Arial" w:cs="Arial"/>
          <w:szCs w:val="24"/>
        </w:rPr>
        <w:t>.</w:t>
      </w:r>
      <w:r w:rsidR="007F17F1" w:rsidRPr="007F3C25">
        <w:rPr>
          <w:rFonts w:ascii="Arial" w:hAnsi="Arial" w:cs="Arial"/>
          <w:szCs w:val="24"/>
        </w:rPr>
        <w:t xml:space="preserve"> </w:t>
      </w:r>
      <w:r w:rsidR="007F17F1" w:rsidRPr="007F3C25">
        <w:rPr>
          <w:rFonts w:ascii="Arial" w:hAnsi="Arial" w:cs="Arial"/>
          <w:b/>
          <w:szCs w:val="24"/>
        </w:rPr>
        <w:t>[2-MED-Over shoulder]</w:t>
      </w:r>
      <w:r w:rsidR="00866433" w:rsidRPr="007F3C25">
        <w:rPr>
          <w:rFonts w:ascii="Arial" w:hAnsi="Arial" w:cs="Arial"/>
          <w:szCs w:val="24"/>
        </w:rPr>
        <w:t xml:space="preserve"> Open the flask to vacuum and heat the flask to 30 °C.</w:t>
      </w:r>
      <w:r w:rsidR="00E30170" w:rsidRPr="007F3C25">
        <w:rPr>
          <w:rFonts w:ascii="Arial" w:hAnsi="Arial" w:cs="Arial"/>
          <w:szCs w:val="24"/>
        </w:rPr>
        <w:t xml:space="preserve"> </w:t>
      </w:r>
      <w:r w:rsidR="00E30170" w:rsidRPr="007F3C25">
        <w:rPr>
          <w:rFonts w:ascii="Arial" w:hAnsi="Arial" w:cs="Arial"/>
          <w:b/>
          <w:szCs w:val="24"/>
        </w:rPr>
        <w:t>[3-MED]</w:t>
      </w:r>
    </w:p>
    <w:p w14:paraId="331D1EAE" w14:textId="77777777" w:rsidR="00C33D99" w:rsidRPr="007F3C25" w:rsidRDefault="0071237A" w:rsidP="00C33D99">
      <w:pPr>
        <w:numPr>
          <w:ilvl w:val="2"/>
          <w:numId w:val="2"/>
        </w:numPr>
        <w:spacing w:before="240"/>
        <w:jc w:val="both"/>
        <w:outlineLvl w:val="0"/>
        <w:rPr>
          <w:rFonts w:ascii="Arial" w:hAnsi="Arial" w:cs="Arial"/>
          <w:szCs w:val="24"/>
        </w:rPr>
      </w:pPr>
      <w:r w:rsidRPr="007F3C25">
        <w:rPr>
          <w:rFonts w:ascii="Arial" w:hAnsi="Arial" w:cs="Arial"/>
          <w:szCs w:val="24"/>
        </w:rPr>
        <w:t xml:space="preserve">Talent connects the </w:t>
      </w:r>
      <w:r w:rsidR="00F9037E" w:rsidRPr="007F3C25">
        <w:rPr>
          <w:rFonts w:ascii="Arial" w:hAnsi="Arial" w:cs="Arial"/>
          <w:szCs w:val="24"/>
        </w:rPr>
        <w:t>condenser</w:t>
      </w:r>
      <w:r w:rsidRPr="007F3C25">
        <w:rPr>
          <w:rFonts w:ascii="Arial" w:hAnsi="Arial" w:cs="Arial"/>
          <w:szCs w:val="24"/>
        </w:rPr>
        <w:t xml:space="preserve"> to the</w:t>
      </w:r>
      <w:r w:rsidR="00F9037E" w:rsidRPr="007F3C25">
        <w:rPr>
          <w:rFonts w:ascii="Arial" w:hAnsi="Arial" w:cs="Arial"/>
          <w:szCs w:val="24"/>
        </w:rPr>
        <w:t xml:space="preserve"> Schlenk line.</w:t>
      </w:r>
    </w:p>
    <w:p w14:paraId="7F2ECF00" w14:textId="0C57FB27" w:rsidR="0071237A" w:rsidRPr="007F3C25" w:rsidRDefault="0071237A" w:rsidP="00C33D99">
      <w:pPr>
        <w:numPr>
          <w:ilvl w:val="2"/>
          <w:numId w:val="2"/>
        </w:numPr>
        <w:spacing w:before="240"/>
        <w:jc w:val="both"/>
        <w:outlineLvl w:val="0"/>
        <w:rPr>
          <w:rFonts w:ascii="Arial" w:hAnsi="Arial" w:cs="Arial"/>
          <w:szCs w:val="24"/>
        </w:rPr>
      </w:pPr>
      <w:r w:rsidRPr="00846989">
        <w:rPr>
          <w:rFonts w:ascii="Arial" w:hAnsi="Arial" w:cs="Arial"/>
          <w:strike/>
          <w:szCs w:val="24"/>
        </w:rPr>
        <w:t xml:space="preserve">Talent raises the </w:t>
      </w:r>
      <w:r w:rsidR="00761305" w:rsidRPr="00846989">
        <w:rPr>
          <w:rFonts w:ascii="Arial" w:hAnsi="Arial" w:cs="Arial"/>
          <w:strike/>
          <w:szCs w:val="24"/>
        </w:rPr>
        <w:t>mantle</w:t>
      </w:r>
      <w:r w:rsidRPr="00846989">
        <w:rPr>
          <w:rFonts w:ascii="Arial" w:hAnsi="Arial" w:cs="Arial"/>
          <w:strike/>
          <w:szCs w:val="24"/>
        </w:rPr>
        <w:t xml:space="preserve"> to the flask</w:t>
      </w:r>
      <w:r w:rsidR="00692A95" w:rsidRPr="00846989">
        <w:rPr>
          <w:rFonts w:ascii="Arial" w:hAnsi="Arial" w:cs="Arial"/>
          <w:strike/>
          <w:szCs w:val="24"/>
        </w:rPr>
        <w:t xml:space="preserve"> and checks that the mixture is stirring</w:t>
      </w:r>
      <w:r w:rsidR="00692A95" w:rsidRPr="007F3C25">
        <w:rPr>
          <w:rFonts w:ascii="Arial" w:hAnsi="Arial" w:cs="Arial"/>
          <w:szCs w:val="24"/>
        </w:rPr>
        <w:t>.</w:t>
      </w:r>
      <w:r w:rsidR="001953BB" w:rsidRPr="001953BB">
        <w:t xml:space="preserve"> </w:t>
      </w:r>
    </w:p>
    <w:p w14:paraId="41C83261" w14:textId="77777777" w:rsidR="00B84122" w:rsidRPr="007F3C25" w:rsidRDefault="00B84122" w:rsidP="00C33D99">
      <w:pPr>
        <w:numPr>
          <w:ilvl w:val="2"/>
          <w:numId w:val="2"/>
        </w:numPr>
        <w:spacing w:before="240"/>
        <w:jc w:val="both"/>
        <w:outlineLvl w:val="0"/>
        <w:rPr>
          <w:rFonts w:ascii="Arial" w:hAnsi="Arial" w:cs="Arial"/>
          <w:szCs w:val="24"/>
        </w:rPr>
      </w:pPr>
      <w:r w:rsidRPr="007F3C25">
        <w:rPr>
          <w:rFonts w:ascii="Arial" w:hAnsi="Arial" w:cs="Arial"/>
          <w:szCs w:val="24"/>
        </w:rPr>
        <w:t>Talent opens the</w:t>
      </w:r>
      <w:r w:rsidR="00AD7D18" w:rsidRPr="007F3C25">
        <w:rPr>
          <w:rFonts w:ascii="Arial" w:hAnsi="Arial" w:cs="Arial"/>
          <w:szCs w:val="24"/>
        </w:rPr>
        <w:t xml:space="preserve"> flask to</w:t>
      </w:r>
      <w:r w:rsidRPr="007F3C25">
        <w:rPr>
          <w:rFonts w:ascii="Arial" w:hAnsi="Arial" w:cs="Arial"/>
          <w:szCs w:val="24"/>
        </w:rPr>
        <w:t xml:space="preserve"> vacuum and sets the</w:t>
      </w:r>
      <w:r w:rsidR="00716393" w:rsidRPr="007F3C25">
        <w:rPr>
          <w:rFonts w:ascii="Arial" w:hAnsi="Arial" w:cs="Arial"/>
          <w:szCs w:val="24"/>
        </w:rPr>
        <w:t xml:space="preserve"> </w:t>
      </w:r>
      <w:r w:rsidR="004F0990" w:rsidRPr="007F3C25">
        <w:rPr>
          <w:rFonts w:ascii="Arial" w:hAnsi="Arial" w:cs="Arial"/>
          <w:szCs w:val="24"/>
        </w:rPr>
        <w:t>hot plate</w:t>
      </w:r>
      <w:r w:rsidRPr="007F3C25">
        <w:rPr>
          <w:rFonts w:ascii="Arial" w:hAnsi="Arial" w:cs="Arial"/>
          <w:szCs w:val="24"/>
        </w:rPr>
        <w:t xml:space="preserve"> temperature to 30 °C.</w:t>
      </w:r>
    </w:p>
    <w:p w14:paraId="384184FC" w14:textId="77777777" w:rsidR="00100927" w:rsidRPr="007F3C25" w:rsidRDefault="00100927" w:rsidP="007C6DB1">
      <w:pPr>
        <w:numPr>
          <w:ilvl w:val="1"/>
          <w:numId w:val="2"/>
        </w:numPr>
        <w:spacing w:before="240"/>
        <w:jc w:val="both"/>
        <w:outlineLvl w:val="0"/>
        <w:rPr>
          <w:rFonts w:ascii="Arial" w:hAnsi="Arial" w:cs="Arial"/>
          <w:szCs w:val="24"/>
        </w:rPr>
      </w:pPr>
      <w:r w:rsidRPr="007F3C25">
        <w:rPr>
          <w:rFonts w:ascii="Arial" w:hAnsi="Arial" w:cs="Arial"/>
          <w:szCs w:val="24"/>
        </w:rPr>
        <w:t>Degas</w:t>
      </w:r>
      <w:r w:rsidR="00201A00">
        <w:rPr>
          <w:rFonts w:ascii="Arial" w:hAnsi="Arial" w:cs="Arial"/>
          <w:szCs w:val="24"/>
        </w:rPr>
        <w:t xml:space="preserve"> </w:t>
      </w:r>
      <w:r w:rsidR="00201A00">
        <w:rPr>
          <w:rFonts w:ascii="Arial" w:hAnsi="Arial" w:cs="Arial"/>
          <w:sz w:val="22"/>
          <w:szCs w:val="24"/>
        </w:rPr>
        <w:t>(</w:t>
      </w:r>
      <w:r w:rsidR="00201A00">
        <w:rPr>
          <w:rFonts w:ascii="Arial" w:hAnsi="Arial" w:cs="Arial"/>
          <w:color w:val="FF0000"/>
          <w:sz w:val="22"/>
          <w:szCs w:val="24"/>
        </w:rPr>
        <w:t>dee-gas</w:t>
      </w:r>
      <w:r w:rsidR="00201A00">
        <w:rPr>
          <w:rFonts w:ascii="Arial" w:hAnsi="Arial" w:cs="Arial"/>
          <w:sz w:val="22"/>
          <w:szCs w:val="24"/>
        </w:rPr>
        <w:t>)</w:t>
      </w:r>
      <w:r w:rsidRPr="007F3C25">
        <w:rPr>
          <w:rFonts w:ascii="Arial" w:hAnsi="Arial" w:cs="Arial"/>
          <w:szCs w:val="24"/>
        </w:rPr>
        <w:t xml:space="preserve"> the mixture at 30 °C for 10 minutes or until almost no bubbles are visible.</w:t>
      </w:r>
      <w:r w:rsidR="00EF7FD6" w:rsidRPr="007F3C25">
        <w:rPr>
          <w:rFonts w:ascii="Arial" w:hAnsi="Arial" w:cs="Arial"/>
          <w:szCs w:val="24"/>
        </w:rPr>
        <w:t xml:space="preserve"> </w:t>
      </w:r>
      <w:r w:rsidR="00EF7FD6" w:rsidRPr="007F3C25">
        <w:rPr>
          <w:rFonts w:ascii="Arial" w:hAnsi="Arial" w:cs="Arial"/>
          <w:b/>
          <w:szCs w:val="24"/>
        </w:rPr>
        <w:t>[1-CU]</w:t>
      </w:r>
      <w:r w:rsidRPr="007F3C25">
        <w:rPr>
          <w:rFonts w:ascii="Arial" w:hAnsi="Arial" w:cs="Arial"/>
          <w:szCs w:val="24"/>
        </w:rPr>
        <w:t xml:space="preserve"> </w:t>
      </w:r>
      <w:r w:rsidR="00DB1800" w:rsidRPr="007F3C25">
        <w:rPr>
          <w:rFonts w:ascii="Arial" w:hAnsi="Arial" w:cs="Arial"/>
          <w:szCs w:val="24"/>
        </w:rPr>
        <w:t xml:space="preserve">Then, increase the temperature to 110 °C </w:t>
      </w:r>
      <w:r w:rsidR="00C7547E" w:rsidRPr="007F3C25">
        <w:rPr>
          <w:rFonts w:ascii="Arial" w:hAnsi="Arial" w:cs="Arial"/>
          <w:b/>
          <w:szCs w:val="24"/>
        </w:rPr>
        <w:t>[2-MED]</w:t>
      </w:r>
      <w:r w:rsidR="00C7547E" w:rsidRPr="007F3C25">
        <w:rPr>
          <w:rFonts w:ascii="Arial" w:hAnsi="Arial" w:cs="Arial"/>
          <w:szCs w:val="24"/>
        </w:rPr>
        <w:t xml:space="preserve"> </w:t>
      </w:r>
      <w:r w:rsidR="00DB1800" w:rsidRPr="007F3C25">
        <w:rPr>
          <w:rFonts w:ascii="Arial" w:hAnsi="Arial" w:cs="Arial"/>
          <w:szCs w:val="24"/>
        </w:rPr>
        <w:t>and continue stirring the mixture under vacuum</w:t>
      </w:r>
      <w:r w:rsidR="00D409CF" w:rsidRPr="007F3C25">
        <w:rPr>
          <w:rFonts w:ascii="Arial" w:hAnsi="Arial" w:cs="Arial"/>
          <w:szCs w:val="24"/>
        </w:rPr>
        <w:t xml:space="preserve"> </w:t>
      </w:r>
      <w:r w:rsidR="00DB1800" w:rsidRPr="007F3C25">
        <w:rPr>
          <w:rFonts w:ascii="Arial" w:hAnsi="Arial" w:cs="Arial"/>
          <w:szCs w:val="24"/>
        </w:rPr>
        <w:t>for at least 15 minutes.</w:t>
      </w:r>
      <w:r w:rsidR="00A21FC9" w:rsidRPr="007F3C25">
        <w:rPr>
          <w:rFonts w:ascii="Arial" w:hAnsi="Arial" w:cs="Arial"/>
          <w:szCs w:val="24"/>
        </w:rPr>
        <w:t xml:space="preserve"> </w:t>
      </w:r>
      <w:r w:rsidR="00A21FC9" w:rsidRPr="007F3C25">
        <w:rPr>
          <w:rFonts w:ascii="Arial" w:hAnsi="Arial" w:cs="Arial"/>
          <w:b/>
          <w:szCs w:val="24"/>
        </w:rPr>
        <w:t>[3-</w:t>
      </w:r>
      <w:r w:rsidR="00CA1509" w:rsidRPr="007F3C25">
        <w:rPr>
          <w:rFonts w:ascii="Arial" w:hAnsi="Arial" w:cs="Arial"/>
          <w:b/>
          <w:szCs w:val="24"/>
        </w:rPr>
        <w:t>CU</w:t>
      </w:r>
      <w:r w:rsidR="00222D78" w:rsidRPr="007F3C25">
        <w:rPr>
          <w:rFonts w:ascii="Arial" w:hAnsi="Arial" w:cs="Arial"/>
          <w:b/>
          <w:szCs w:val="24"/>
        </w:rPr>
        <w:t>]</w:t>
      </w:r>
    </w:p>
    <w:p w14:paraId="449797E8" w14:textId="77777777" w:rsidR="009677C6" w:rsidRPr="007F3C25" w:rsidRDefault="00454335" w:rsidP="009677C6">
      <w:pPr>
        <w:numPr>
          <w:ilvl w:val="2"/>
          <w:numId w:val="2"/>
        </w:numPr>
        <w:spacing w:before="240"/>
        <w:jc w:val="both"/>
        <w:outlineLvl w:val="0"/>
        <w:rPr>
          <w:rFonts w:ascii="Arial" w:hAnsi="Arial" w:cs="Arial"/>
          <w:szCs w:val="24"/>
        </w:rPr>
      </w:pPr>
      <w:r w:rsidRPr="007F3C25">
        <w:rPr>
          <w:rFonts w:ascii="Arial" w:hAnsi="Arial" w:cs="Arial"/>
          <w:szCs w:val="24"/>
        </w:rPr>
        <w:t>The mixture stirring under vacuum with a few bubbles leaving the solution (i.e., as it is degassed).</w:t>
      </w:r>
    </w:p>
    <w:p w14:paraId="06AB6964" w14:textId="77777777" w:rsidR="000C4996" w:rsidRPr="007F3C25" w:rsidRDefault="000C4996" w:rsidP="009677C6">
      <w:pPr>
        <w:numPr>
          <w:ilvl w:val="2"/>
          <w:numId w:val="2"/>
        </w:numPr>
        <w:spacing w:before="240"/>
        <w:jc w:val="both"/>
        <w:outlineLvl w:val="0"/>
        <w:rPr>
          <w:rFonts w:ascii="Arial" w:hAnsi="Arial" w:cs="Arial"/>
          <w:szCs w:val="24"/>
        </w:rPr>
      </w:pPr>
      <w:r w:rsidRPr="007F3C25">
        <w:rPr>
          <w:rFonts w:ascii="Arial" w:hAnsi="Arial" w:cs="Arial"/>
          <w:szCs w:val="24"/>
        </w:rPr>
        <w:t xml:space="preserve">Talent </w:t>
      </w:r>
      <w:r w:rsidR="002E59E4" w:rsidRPr="007F3C25">
        <w:rPr>
          <w:rFonts w:ascii="Arial" w:hAnsi="Arial" w:cs="Arial"/>
          <w:szCs w:val="24"/>
        </w:rPr>
        <w:t xml:space="preserve">monitors the </w:t>
      </w:r>
      <w:r w:rsidR="0059395A" w:rsidRPr="007F3C25">
        <w:rPr>
          <w:rFonts w:ascii="Arial" w:hAnsi="Arial" w:cs="Arial"/>
          <w:szCs w:val="24"/>
        </w:rPr>
        <w:t>thermocouple readout</w:t>
      </w:r>
      <w:r w:rsidR="002E59E4" w:rsidRPr="007F3C25">
        <w:rPr>
          <w:rFonts w:ascii="Arial" w:hAnsi="Arial" w:cs="Arial"/>
          <w:szCs w:val="24"/>
        </w:rPr>
        <w:t xml:space="preserve"> </w:t>
      </w:r>
      <w:r w:rsidR="002E59E4">
        <w:rPr>
          <w:rFonts w:ascii="Arial" w:hAnsi="Arial" w:cs="Arial"/>
          <w:szCs w:val="24"/>
        </w:rPr>
        <w:t>as it reaches 110 °C</w:t>
      </w:r>
      <w:r w:rsidR="006C5405">
        <w:rPr>
          <w:rFonts w:ascii="Arial" w:hAnsi="Arial" w:cs="Arial"/>
          <w:szCs w:val="24"/>
        </w:rPr>
        <w:t xml:space="preserve"> and starts a 15-</w:t>
      </w:r>
      <w:r w:rsidR="006C5405" w:rsidRPr="007F3C25">
        <w:rPr>
          <w:rFonts w:ascii="Arial" w:hAnsi="Arial" w:cs="Arial"/>
          <w:szCs w:val="24"/>
        </w:rPr>
        <w:t>minute timer.</w:t>
      </w:r>
    </w:p>
    <w:p w14:paraId="78F6C717" w14:textId="77777777" w:rsidR="00D409CF" w:rsidRPr="007F3C25" w:rsidRDefault="00D409CF" w:rsidP="009677C6">
      <w:pPr>
        <w:numPr>
          <w:ilvl w:val="2"/>
          <w:numId w:val="2"/>
        </w:numPr>
        <w:spacing w:before="240"/>
        <w:jc w:val="both"/>
        <w:outlineLvl w:val="0"/>
        <w:rPr>
          <w:rFonts w:ascii="Arial" w:hAnsi="Arial" w:cs="Arial"/>
          <w:szCs w:val="24"/>
        </w:rPr>
      </w:pPr>
      <w:r w:rsidRPr="007F3C25">
        <w:rPr>
          <w:rFonts w:ascii="Arial" w:hAnsi="Arial" w:cs="Arial"/>
          <w:szCs w:val="24"/>
        </w:rPr>
        <w:t>The thermocouple readout showing 110 °C</w:t>
      </w:r>
      <w:r w:rsidR="009A6F1F" w:rsidRPr="007F3C25">
        <w:rPr>
          <w:rFonts w:ascii="Arial" w:hAnsi="Arial" w:cs="Arial"/>
          <w:szCs w:val="24"/>
        </w:rPr>
        <w:t>, with the timer and the</w:t>
      </w:r>
      <w:r w:rsidR="00AD2586" w:rsidRPr="007F3C25">
        <w:rPr>
          <w:rFonts w:ascii="Arial" w:hAnsi="Arial" w:cs="Arial"/>
          <w:szCs w:val="24"/>
        </w:rPr>
        <w:t xml:space="preserve"> stirring mixture visible in shot.</w:t>
      </w:r>
    </w:p>
    <w:p w14:paraId="2E40AC2D" w14:textId="77777777" w:rsidR="00E70E77" w:rsidRPr="007F3C25" w:rsidRDefault="00210203" w:rsidP="00E70E77">
      <w:pPr>
        <w:numPr>
          <w:ilvl w:val="1"/>
          <w:numId w:val="2"/>
        </w:numPr>
        <w:spacing w:before="240"/>
        <w:jc w:val="both"/>
        <w:outlineLvl w:val="0"/>
        <w:rPr>
          <w:rFonts w:ascii="Arial" w:hAnsi="Arial" w:cs="Arial"/>
          <w:szCs w:val="24"/>
        </w:rPr>
      </w:pPr>
      <w:r w:rsidRPr="007F3C25">
        <w:rPr>
          <w:rFonts w:ascii="Arial" w:hAnsi="Arial" w:cs="Arial"/>
          <w:szCs w:val="24"/>
        </w:rPr>
        <w:t xml:space="preserve">Then, </w:t>
      </w:r>
      <w:r w:rsidR="00000A55" w:rsidRPr="007F3C25">
        <w:rPr>
          <w:rFonts w:ascii="Arial" w:hAnsi="Arial" w:cs="Arial"/>
          <w:szCs w:val="24"/>
        </w:rPr>
        <w:t>put the flask under a dynamic flow of N</w:t>
      </w:r>
      <w:r w:rsidR="00000A55" w:rsidRPr="007F3C25">
        <w:rPr>
          <w:rFonts w:ascii="Arial" w:hAnsi="Arial" w:cs="Arial"/>
          <w:szCs w:val="24"/>
          <w:vertAlign w:val="subscript"/>
        </w:rPr>
        <w:t>2</w:t>
      </w:r>
      <w:r w:rsidR="00000A55" w:rsidRPr="007F3C25">
        <w:rPr>
          <w:rFonts w:ascii="Arial" w:hAnsi="Arial" w:cs="Arial"/>
          <w:szCs w:val="24"/>
        </w:rPr>
        <w:t xml:space="preserve"> gas</w:t>
      </w:r>
      <w:r w:rsidRPr="007F3C25">
        <w:rPr>
          <w:rFonts w:ascii="Arial" w:hAnsi="Arial" w:cs="Arial"/>
          <w:szCs w:val="24"/>
        </w:rPr>
        <w:t xml:space="preserve"> and increase the temperature to 310 °C.</w:t>
      </w:r>
      <w:r w:rsidR="00B03BF3" w:rsidRPr="007F3C25">
        <w:rPr>
          <w:rFonts w:ascii="Arial" w:hAnsi="Arial" w:cs="Arial"/>
          <w:szCs w:val="24"/>
        </w:rPr>
        <w:t xml:space="preserve"> </w:t>
      </w:r>
      <w:r w:rsidR="00B03BF3" w:rsidRPr="007F3C25">
        <w:rPr>
          <w:rFonts w:ascii="Arial" w:hAnsi="Arial" w:cs="Arial"/>
          <w:b/>
          <w:szCs w:val="24"/>
        </w:rPr>
        <w:t>[1-MED-Over shoulder]</w:t>
      </w:r>
      <w:r w:rsidRPr="007F3C25">
        <w:rPr>
          <w:rFonts w:ascii="Arial" w:hAnsi="Arial" w:cs="Arial"/>
          <w:szCs w:val="24"/>
        </w:rPr>
        <w:t xml:space="preserve"> </w:t>
      </w:r>
      <w:r w:rsidR="001009E4" w:rsidRPr="007F3C25">
        <w:rPr>
          <w:rFonts w:ascii="Arial" w:hAnsi="Arial" w:cs="Arial"/>
          <w:szCs w:val="24"/>
        </w:rPr>
        <w:t>Stir</w:t>
      </w:r>
      <w:r w:rsidR="00C207C2" w:rsidRPr="007F3C25">
        <w:rPr>
          <w:rFonts w:ascii="Arial" w:hAnsi="Arial" w:cs="Arial"/>
          <w:szCs w:val="24"/>
        </w:rPr>
        <w:t xml:space="preserve"> the mixture at 310 °C for 50 minutes.</w:t>
      </w:r>
      <w:r w:rsidR="00B03BF3" w:rsidRPr="007F3C25">
        <w:rPr>
          <w:rFonts w:ascii="Arial" w:hAnsi="Arial" w:cs="Arial"/>
          <w:szCs w:val="24"/>
        </w:rPr>
        <w:t xml:space="preserve"> </w:t>
      </w:r>
      <w:r w:rsidR="00B03BF3" w:rsidRPr="007F3C25">
        <w:rPr>
          <w:rFonts w:ascii="Arial" w:hAnsi="Arial" w:cs="Arial"/>
          <w:b/>
          <w:szCs w:val="24"/>
        </w:rPr>
        <w:t>[2-MED]</w:t>
      </w:r>
    </w:p>
    <w:p w14:paraId="021A06B4" w14:textId="77777777" w:rsidR="008023A1" w:rsidRPr="007F3C25" w:rsidRDefault="00A6318A" w:rsidP="008023A1">
      <w:pPr>
        <w:numPr>
          <w:ilvl w:val="2"/>
          <w:numId w:val="2"/>
        </w:numPr>
        <w:spacing w:before="240"/>
        <w:jc w:val="both"/>
        <w:outlineLvl w:val="0"/>
        <w:rPr>
          <w:rFonts w:ascii="Arial" w:hAnsi="Arial" w:cs="Arial"/>
          <w:szCs w:val="24"/>
        </w:rPr>
      </w:pPr>
      <w:r w:rsidRPr="007F3C25">
        <w:rPr>
          <w:rFonts w:ascii="Arial" w:hAnsi="Arial" w:cs="Arial"/>
          <w:szCs w:val="24"/>
        </w:rPr>
        <w:lastRenderedPageBreak/>
        <w:t>Talent closes the vacuum, opens the N</w:t>
      </w:r>
      <w:r w:rsidRPr="007F3C25">
        <w:rPr>
          <w:rFonts w:ascii="Arial" w:hAnsi="Arial" w:cs="Arial"/>
          <w:szCs w:val="24"/>
          <w:vertAlign w:val="subscript"/>
        </w:rPr>
        <w:t>2</w:t>
      </w:r>
      <w:r w:rsidRPr="007F3C25">
        <w:rPr>
          <w:rFonts w:ascii="Arial" w:hAnsi="Arial" w:cs="Arial"/>
          <w:szCs w:val="24"/>
        </w:rPr>
        <w:t xml:space="preserve"> flow, </w:t>
      </w:r>
      <w:r w:rsidR="00416B22" w:rsidRPr="007F3C25">
        <w:rPr>
          <w:rFonts w:ascii="Arial" w:hAnsi="Arial" w:cs="Arial"/>
          <w:szCs w:val="24"/>
        </w:rPr>
        <w:t>and turns up the heat.</w:t>
      </w:r>
    </w:p>
    <w:p w14:paraId="3B7FDE63" w14:textId="77777777" w:rsidR="00C87BFD" w:rsidRDefault="00C17155" w:rsidP="008023A1">
      <w:pPr>
        <w:numPr>
          <w:ilvl w:val="2"/>
          <w:numId w:val="2"/>
        </w:numPr>
        <w:spacing w:before="240"/>
        <w:jc w:val="both"/>
        <w:outlineLvl w:val="0"/>
        <w:rPr>
          <w:rFonts w:ascii="Arial" w:hAnsi="Arial" w:cs="Arial"/>
          <w:szCs w:val="24"/>
        </w:rPr>
      </w:pPr>
      <w:r>
        <w:rPr>
          <w:rFonts w:ascii="Arial" w:hAnsi="Arial" w:cs="Arial"/>
          <w:szCs w:val="24"/>
        </w:rPr>
        <w:t xml:space="preserve">Talent monitors the solution temperature readout </w:t>
      </w:r>
      <w:r w:rsidRPr="001050B9">
        <w:rPr>
          <w:rFonts w:ascii="Arial" w:hAnsi="Arial" w:cs="Arial"/>
          <w:szCs w:val="24"/>
        </w:rPr>
        <w:t>as it reaches 310 °C</w:t>
      </w:r>
      <w:r>
        <w:rPr>
          <w:rFonts w:ascii="Arial" w:hAnsi="Arial" w:cs="Arial"/>
          <w:szCs w:val="24"/>
        </w:rPr>
        <w:t xml:space="preserve"> and then starts a 50-minute timer.</w:t>
      </w:r>
    </w:p>
    <w:p w14:paraId="3383623F" w14:textId="77777777" w:rsidR="00774B88" w:rsidRPr="007E1D10" w:rsidRDefault="00774B88" w:rsidP="00C973E9">
      <w:pPr>
        <w:spacing w:before="120"/>
        <w:ind w:left="1368"/>
        <w:jc w:val="both"/>
        <w:outlineLvl w:val="0"/>
        <w:rPr>
          <w:rFonts w:ascii="Arial" w:hAnsi="Arial" w:cs="Arial"/>
          <w:sz w:val="22"/>
          <w:szCs w:val="24"/>
        </w:rPr>
      </w:pPr>
      <w:r w:rsidRPr="007E1D10">
        <w:rPr>
          <w:rFonts w:ascii="Arial" w:hAnsi="Arial" w:cs="Arial"/>
          <w:b/>
          <w:sz w:val="22"/>
          <w:szCs w:val="24"/>
          <w:highlight w:val="yellow"/>
        </w:rPr>
        <w:t>Note</w:t>
      </w:r>
      <w:r w:rsidRPr="007E1D10">
        <w:rPr>
          <w:rFonts w:ascii="Arial" w:hAnsi="Arial" w:cs="Arial"/>
          <w:sz w:val="22"/>
          <w:szCs w:val="24"/>
        </w:rPr>
        <w:t xml:space="preserve">: You may wish to film </w:t>
      </w:r>
      <w:r w:rsidR="00FF355E" w:rsidRPr="007E1D10">
        <w:rPr>
          <w:rFonts w:ascii="Arial" w:hAnsi="Arial" w:cs="Arial"/>
          <w:sz w:val="22"/>
          <w:szCs w:val="24"/>
        </w:rPr>
        <w:t>one or two other shots</w:t>
      </w:r>
      <w:r w:rsidR="00976ACA" w:rsidRPr="007E1D10">
        <w:rPr>
          <w:rFonts w:ascii="Arial" w:hAnsi="Arial" w:cs="Arial"/>
          <w:sz w:val="22"/>
          <w:szCs w:val="24"/>
        </w:rPr>
        <w:t xml:space="preserve"> (such as 2.</w:t>
      </w:r>
      <w:r w:rsidR="00E53C81">
        <w:rPr>
          <w:rFonts w:ascii="Arial" w:hAnsi="Arial" w:cs="Arial"/>
          <w:sz w:val="22"/>
          <w:szCs w:val="24"/>
        </w:rPr>
        <w:t>9</w:t>
      </w:r>
      <w:r w:rsidR="00976ACA" w:rsidRPr="007E1D10">
        <w:rPr>
          <w:rFonts w:ascii="Arial" w:hAnsi="Arial" w:cs="Arial"/>
          <w:sz w:val="22"/>
          <w:szCs w:val="24"/>
        </w:rPr>
        <w:t>.1 and 2.</w:t>
      </w:r>
      <w:r w:rsidR="00E53C81">
        <w:rPr>
          <w:rFonts w:ascii="Arial" w:hAnsi="Arial" w:cs="Arial"/>
          <w:sz w:val="22"/>
          <w:szCs w:val="24"/>
        </w:rPr>
        <w:t>9</w:t>
      </w:r>
      <w:r w:rsidR="00976ACA" w:rsidRPr="007E1D10">
        <w:rPr>
          <w:rFonts w:ascii="Arial" w:hAnsi="Arial" w:cs="Arial"/>
          <w:sz w:val="22"/>
          <w:szCs w:val="24"/>
        </w:rPr>
        <w:t xml:space="preserve">.2 using </w:t>
      </w:r>
      <w:r w:rsidR="007F7F03" w:rsidRPr="007E1D10">
        <w:rPr>
          <w:rFonts w:ascii="Arial" w:hAnsi="Arial" w:cs="Arial"/>
          <w:sz w:val="22"/>
          <w:szCs w:val="24"/>
        </w:rPr>
        <w:t>a separate sample from a completed reaction)</w:t>
      </w:r>
      <w:r w:rsidR="00FF355E" w:rsidRPr="007E1D10">
        <w:rPr>
          <w:rFonts w:ascii="Arial" w:hAnsi="Arial" w:cs="Arial"/>
          <w:sz w:val="22"/>
          <w:szCs w:val="24"/>
        </w:rPr>
        <w:t xml:space="preserve"> between filming 2.</w:t>
      </w:r>
      <w:r w:rsidR="00E53C81">
        <w:rPr>
          <w:rFonts w:ascii="Arial" w:hAnsi="Arial" w:cs="Arial"/>
          <w:sz w:val="22"/>
          <w:szCs w:val="24"/>
        </w:rPr>
        <w:t>7</w:t>
      </w:r>
      <w:r w:rsidR="00FF355E" w:rsidRPr="007E1D10">
        <w:rPr>
          <w:rFonts w:ascii="Arial" w:hAnsi="Arial" w:cs="Arial"/>
          <w:sz w:val="22"/>
          <w:szCs w:val="24"/>
        </w:rPr>
        <w:t>.1 and 2.</w:t>
      </w:r>
      <w:r w:rsidR="00E53C81">
        <w:rPr>
          <w:rFonts w:ascii="Arial" w:hAnsi="Arial" w:cs="Arial"/>
          <w:sz w:val="22"/>
          <w:szCs w:val="24"/>
        </w:rPr>
        <w:t>7</w:t>
      </w:r>
      <w:r w:rsidR="00FF355E" w:rsidRPr="007E1D10">
        <w:rPr>
          <w:rFonts w:ascii="Arial" w:hAnsi="Arial" w:cs="Arial"/>
          <w:sz w:val="22"/>
          <w:szCs w:val="24"/>
        </w:rPr>
        <w:t>.2.</w:t>
      </w:r>
    </w:p>
    <w:p w14:paraId="525CD30B" w14:textId="77777777" w:rsidR="009F1B74" w:rsidRDefault="009F1B74" w:rsidP="007C6DB1">
      <w:pPr>
        <w:numPr>
          <w:ilvl w:val="1"/>
          <w:numId w:val="2"/>
        </w:numPr>
        <w:spacing w:before="240"/>
        <w:jc w:val="both"/>
        <w:outlineLvl w:val="0"/>
        <w:rPr>
          <w:rFonts w:ascii="Arial" w:hAnsi="Arial" w:cs="Arial"/>
          <w:szCs w:val="24"/>
        </w:rPr>
      </w:pPr>
      <w:r>
        <w:rPr>
          <w:rFonts w:ascii="Arial" w:hAnsi="Arial" w:cs="Arial"/>
          <w:szCs w:val="24"/>
        </w:rPr>
        <w:t>Then, turn off the heat and remove the</w:t>
      </w:r>
      <w:r w:rsidR="00682E8E">
        <w:rPr>
          <w:rFonts w:ascii="Arial" w:hAnsi="Arial" w:cs="Arial"/>
          <w:szCs w:val="24"/>
        </w:rPr>
        <w:t xml:space="preserve"> heating mantle</w:t>
      </w:r>
      <w:r>
        <w:rPr>
          <w:rFonts w:ascii="Arial" w:hAnsi="Arial" w:cs="Arial"/>
          <w:szCs w:val="24"/>
        </w:rPr>
        <w:t xml:space="preserve">. Allow the mixture to cool to room temperature </w:t>
      </w:r>
      <w:r w:rsidRPr="00BB1FC6">
        <w:rPr>
          <w:rFonts w:ascii="Arial" w:hAnsi="Arial" w:cs="Arial"/>
          <w:szCs w:val="24"/>
        </w:rPr>
        <w:t>while stirring</w:t>
      </w:r>
      <w:r>
        <w:rPr>
          <w:rFonts w:ascii="Arial" w:hAnsi="Arial" w:cs="Arial"/>
          <w:szCs w:val="24"/>
        </w:rPr>
        <w:t>.</w:t>
      </w:r>
      <w:r w:rsidR="00186B9B">
        <w:rPr>
          <w:rFonts w:ascii="Arial" w:hAnsi="Arial" w:cs="Arial"/>
          <w:szCs w:val="24"/>
        </w:rPr>
        <w:t xml:space="preserve"> </w:t>
      </w:r>
      <w:r w:rsidR="00186B9B">
        <w:rPr>
          <w:rFonts w:ascii="Arial" w:hAnsi="Arial" w:cs="Arial"/>
          <w:b/>
          <w:szCs w:val="24"/>
        </w:rPr>
        <w:t>[1-MED]</w:t>
      </w:r>
    </w:p>
    <w:p w14:paraId="4E1923C3" w14:textId="77777777" w:rsidR="007C5045" w:rsidRPr="007C5045" w:rsidRDefault="00D91849" w:rsidP="004B515C">
      <w:pPr>
        <w:numPr>
          <w:ilvl w:val="2"/>
          <w:numId w:val="2"/>
        </w:numPr>
        <w:spacing w:before="240"/>
        <w:jc w:val="both"/>
        <w:outlineLvl w:val="0"/>
        <w:rPr>
          <w:rFonts w:ascii="Arial" w:hAnsi="Arial" w:cs="Arial"/>
          <w:szCs w:val="24"/>
        </w:rPr>
      </w:pPr>
      <w:r>
        <w:rPr>
          <w:rFonts w:ascii="Arial" w:hAnsi="Arial" w:cs="Arial"/>
          <w:szCs w:val="24"/>
        </w:rPr>
        <w:t xml:space="preserve">Talent </w:t>
      </w:r>
      <w:r w:rsidR="00D644A5">
        <w:rPr>
          <w:rFonts w:ascii="Arial" w:hAnsi="Arial" w:cs="Arial"/>
          <w:szCs w:val="24"/>
        </w:rPr>
        <w:t>turns off the hotplate heat and</w:t>
      </w:r>
      <w:r w:rsidR="002D5F79">
        <w:rPr>
          <w:rFonts w:ascii="Arial" w:hAnsi="Arial" w:cs="Arial"/>
          <w:szCs w:val="24"/>
        </w:rPr>
        <w:t xml:space="preserve"> </w:t>
      </w:r>
      <w:r w:rsidR="007A13B4">
        <w:rPr>
          <w:rFonts w:ascii="Arial" w:hAnsi="Arial" w:cs="Arial"/>
          <w:szCs w:val="24"/>
        </w:rPr>
        <w:t>removes the heat-preserving cotton</w:t>
      </w:r>
      <w:r w:rsidR="0002774C">
        <w:rPr>
          <w:rFonts w:ascii="Arial" w:hAnsi="Arial" w:cs="Arial"/>
          <w:szCs w:val="24"/>
        </w:rPr>
        <w:t>, leaving the flask stirring over the plate</w:t>
      </w:r>
      <w:r w:rsidR="004B515C">
        <w:rPr>
          <w:rFonts w:ascii="Arial" w:hAnsi="Arial" w:cs="Arial"/>
          <w:szCs w:val="24"/>
        </w:rPr>
        <w:t>.</w:t>
      </w:r>
      <w:r w:rsidR="00F50701">
        <w:rPr>
          <w:rFonts w:ascii="Arial" w:hAnsi="Arial" w:cs="Arial"/>
          <w:szCs w:val="24"/>
        </w:rPr>
        <w:t xml:space="preserve"> </w:t>
      </w:r>
    </w:p>
    <w:p w14:paraId="357DD6B8" w14:textId="77777777" w:rsidR="004B515C" w:rsidRPr="004B515C" w:rsidRDefault="00F50701" w:rsidP="00C973E9">
      <w:pPr>
        <w:spacing w:before="120"/>
        <w:ind w:left="1368"/>
        <w:jc w:val="both"/>
        <w:outlineLvl w:val="0"/>
        <w:rPr>
          <w:rFonts w:ascii="Arial" w:hAnsi="Arial" w:cs="Arial"/>
          <w:szCs w:val="24"/>
        </w:rPr>
      </w:pPr>
      <w:r w:rsidRPr="00C973E9">
        <w:rPr>
          <w:rFonts w:ascii="Arial" w:hAnsi="Arial" w:cs="Arial"/>
          <w:b/>
          <w:sz w:val="22"/>
          <w:szCs w:val="24"/>
          <w:highlight w:val="yellow"/>
        </w:rPr>
        <w:t>Note</w:t>
      </w:r>
      <w:r w:rsidRPr="007C5045">
        <w:rPr>
          <w:rFonts w:ascii="Arial" w:hAnsi="Arial" w:cs="Arial"/>
          <w:sz w:val="22"/>
          <w:szCs w:val="24"/>
        </w:rPr>
        <w:t xml:space="preserve">: If the flask is not at 310 °C when this is filmed, </w:t>
      </w:r>
      <w:r w:rsidR="00FD784B">
        <w:rPr>
          <w:rFonts w:ascii="Arial" w:hAnsi="Arial" w:cs="Arial"/>
          <w:sz w:val="22"/>
          <w:szCs w:val="24"/>
        </w:rPr>
        <w:t>please ensure that the thermocouple readout is not visible in shot.</w:t>
      </w:r>
    </w:p>
    <w:p w14:paraId="37A31362" w14:textId="77777777" w:rsidR="00D5152D" w:rsidRDefault="00C271D7" w:rsidP="007C6DB1">
      <w:pPr>
        <w:numPr>
          <w:ilvl w:val="1"/>
          <w:numId w:val="2"/>
        </w:numPr>
        <w:spacing w:before="240"/>
        <w:jc w:val="both"/>
        <w:outlineLvl w:val="0"/>
        <w:rPr>
          <w:rFonts w:ascii="Arial" w:hAnsi="Arial" w:cs="Arial"/>
          <w:szCs w:val="24"/>
        </w:rPr>
      </w:pPr>
      <w:r>
        <w:rPr>
          <w:rFonts w:ascii="Arial" w:hAnsi="Arial" w:cs="Arial"/>
          <w:szCs w:val="24"/>
        </w:rPr>
        <w:t>Next, transfer the mixture to two 50-mL centrifuge tubes.</w:t>
      </w:r>
      <w:r w:rsidR="00293359">
        <w:rPr>
          <w:rFonts w:ascii="Arial" w:hAnsi="Arial" w:cs="Arial"/>
          <w:szCs w:val="24"/>
        </w:rPr>
        <w:t xml:space="preserve"> </w:t>
      </w:r>
      <w:r w:rsidR="00293359">
        <w:rPr>
          <w:rFonts w:ascii="Arial" w:hAnsi="Arial" w:cs="Arial"/>
          <w:b/>
          <w:szCs w:val="24"/>
        </w:rPr>
        <w:t>[1-MED]</w:t>
      </w:r>
      <w:r>
        <w:rPr>
          <w:rFonts w:ascii="Arial" w:hAnsi="Arial" w:cs="Arial"/>
          <w:szCs w:val="24"/>
        </w:rPr>
        <w:t xml:space="preserve"> Rinse the flask with 60 mL of </w:t>
      </w:r>
      <w:r w:rsidR="00820320">
        <w:rPr>
          <w:rFonts w:ascii="Arial" w:hAnsi="Arial" w:cs="Arial"/>
          <w:szCs w:val="24"/>
        </w:rPr>
        <w:t>anhydrous</w:t>
      </w:r>
      <w:r w:rsidR="0060207A">
        <w:rPr>
          <w:rFonts w:ascii="Arial" w:hAnsi="Arial" w:cs="Arial"/>
          <w:szCs w:val="24"/>
        </w:rPr>
        <w:t xml:space="preserve"> </w:t>
      </w:r>
      <w:r w:rsidR="0060207A">
        <w:rPr>
          <w:rFonts w:ascii="Arial" w:hAnsi="Arial" w:cs="Arial"/>
          <w:sz w:val="22"/>
          <w:szCs w:val="24"/>
        </w:rPr>
        <w:t>(</w:t>
      </w:r>
      <w:bookmarkStart w:id="10" w:name="_Hlk491257015"/>
      <w:proofErr w:type="spellStart"/>
      <w:r w:rsidR="0060207A" w:rsidRPr="0060207A">
        <w:rPr>
          <w:rFonts w:ascii="Arial" w:hAnsi="Arial" w:cs="Arial"/>
          <w:color w:val="FF0000"/>
          <w:sz w:val="22"/>
          <w:szCs w:val="24"/>
        </w:rPr>
        <w:t>ann</w:t>
      </w:r>
      <w:proofErr w:type="spellEnd"/>
      <w:r w:rsidR="0060207A" w:rsidRPr="0060207A">
        <w:rPr>
          <w:rFonts w:ascii="Arial" w:hAnsi="Arial" w:cs="Arial"/>
          <w:color w:val="FF0000"/>
          <w:sz w:val="22"/>
          <w:szCs w:val="24"/>
        </w:rPr>
        <w:t>-</w:t>
      </w:r>
      <w:r w:rsidR="0060207A" w:rsidRPr="0060207A">
        <w:rPr>
          <w:rFonts w:ascii="Arial" w:hAnsi="Arial" w:cs="Arial"/>
          <w:b/>
          <w:color w:val="FF0000"/>
          <w:sz w:val="22"/>
          <w:szCs w:val="24"/>
        </w:rPr>
        <w:t>high</w:t>
      </w:r>
      <w:r w:rsidR="0060207A" w:rsidRPr="0060207A">
        <w:rPr>
          <w:rFonts w:ascii="Arial" w:hAnsi="Arial" w:cs="Arial"/>
          <w:color w:val="FF0000"/>
          <w:sz w:val="22"/>
          <w:szCs w:val="24"/>
        </w:rPr>
        <w:t>-</w:t>
      </w:r>
      <w:proofErr w:type="spellStart"/>
      <w:r w:rsidR="0060207A" w:rsidRPr="0060207A">
        <w:rPr>
          <w:rFonts w:ascii="Arial" w:hAnsi="Arial" w:cs="Arial"/>
          <w:color w:val="FF0000"/>
          <w:sz w:val="22"/>
          <w:szCs w:val="24"/>
        </w:rPr>
        <w:t>druss</w:t>
      </w:r>
      <w:proofErr w:type="spellEnd"/>
      <w:r w:rsidR="0060207A" w:rsidRPr="0060207A">
        <w:rPr>
          <w:rFonts w:ascii="Arial" w:hAnsi="Arial" w:cs="Arial"/>
          <w:color w:val="FF0000"/>
          <w:sz w:val="22"/>
          <w:szCs w:val="24"/>
        </w:rPr>
        <w:t xml:space="preserve"> /</w:t>
      </w:r>
      <w:proofErr w:type="spellStart"/>
      <w:r w:rsidR="0060207A" w:rsidRPr="0060207A">
        <w:rPr>
          <w:rFonts w:ascii="Arial" w:hAnsi="Arial" w:cs="Arial"/>
          <w:color w:val="FF0000"/>
          <w:sz w:val="22"/>
          <w:szCs w:val="24"/>
        </w:rPr>
        <w:t>ænˈhaɪ</w:t>
      </w:r>
      <w:proofErr w:type="spellEnd"/>
      <w:r w:rsidR="0060207A" w:rsidRPr="0060207A">
        <w:rPr>
          <w:rFonts w:ascii="Arial" w:hAnsi="Arial" w:cs="Arial"/>
          <w:color w:val="FF0000"/>
          <w:sz w:val="22"/>
          <w:szCs w:val="24"/>
        </w:rPr>
        <w:t xml:space="preserve"> </w:t>
      </w:r>
      <w:proofErr w:type="spellStart"/>
      <w:r w:rsidR="0060207A" w:rsidRPr="0060207A">
        <w:rPr>
          <w:rFonts w:ascii="Arial" w:hAnsi="Arial" w:cs="Arial"/>
          <w:color w:val="FF0000"/>
          <w:sz w:val="22"/>
          <w:szCs w:val="24"/>
        </w:rPr>
        <w:t>drəs</w:t>
      </w:r>
      <w:proofErr w:type="spellEnd"/>
      <w:r w:rsidR="0060207A" w:rsidRPr="0060207A">
        <w:rPr>
          <w:rFonts w:ascii="Arial" w:hAnsi="Arial" w:cs="Arial"/>
          <w:color w:val="FF0000"/>
          <w:sz w:val="22"/>
          <w:szCs w:val="24"/>
        </w:rPr>
        <w:t>/</w:t>
      </w:r>
      <w:bookmarkEnd w:id="10"/>
      <w:r w:rsidR="0060207A">
        <w:rPr>
          <w:rFonts w:ascii="Arial" w:hAnsi="Arial" w:cs="Arial"/>
          <w:sz w:val="22"/>
          <w:szCs w:val="24"/>
        </w:rPr>
        <w:t>)</w:t>
      </w:r>
      <w:r w:rsidR="00820320">
        <w:rPr>
          <w:rFonts w:ascii="Arial" w:hAnsi="Arial" w:cs="Arial"/>
          <w:szCs w:val="24"/>
        </w:rPr>
        <w:t xml:space="preserve"> </w:t>
      </w:r>
      <w:r>
        <w:rPr>
          <w:rFonts w:ascii="Arial" w:hAnsi="Arial" w:cs="Arial"/>
          <w:szCs w:val="24"/>
        </w:rPr>
        <w:t xml:space="preserve">ethanol </w:t>
      </w:r>
      <w:r w:rsidR="00EA5DD2">
        <w:rPr>
          <w:rFonts w:ascii="Arial" w:hAnsi="Arial" w:cs="Arial"/>
          <w:szCs w:val="24"/>
        </w:rPr>
        <w:t>and divide the rinse equally between the tubes.</w:t>
      </w:r>
      <w:r w:rsidR="00293359">
        <w:rPr>
          <w:rFonts w:ascii="Arial" w:hAnsi="Arial" w:cs="Arial"/>
          <w:szCs w:val="24"/>
        </w:rPr>
        <w:t xml:space="preserve"> </w:t>
      </w:r>
      <w:r w:rsidR="00293359">
        <w:rPr>
          <w:rFonts w:ascii="Arial" w:hAnsi="Arial" w:cs="Arial"/>
          <w:b/>
          <w:szCs w:val="24"/>
        </w:rPr>
        <w:t>[2-MED]</w:t>
      </w:r>
    </w:p>
    <w:p w14:paraId="062B5578" w14:textId="77777777" w:rsidR="00F64D6D" w:rsidRDefault="008C15B3" w:rsidP="00F64D6D">
      <w:pPr>
        <w:numPr>
          <w:ilvl w:val="2"/>
          <w:numId w:val="2"/>
        </w:numPr>
        <w:spacing w:before="240"/>
        <w:jc w:val="both"/>
        <w:outlineLvl w:val="0"/>
        <w:rPr>
          <w:rFonts w:ascii="Arial" w:hAnsi="Arial" w:cs="Arial"/>
          <w:szCs w:val="24"/>
        </w:rPr>
      </w:pPr>
      <w:r>
        <w:rPr>
          <w:rFonts w:ascii="Arial" w:hAnsi="Arial" w:cs="Arial"/>
          <w:szCs w:val="24"/>
        </w:rPr>
        <w:t xml:space="preserve">Talent </w:t>
      </w:r>
      <w:r w:rsidR="00BC5C1A">
        <w:rPr>
          <w:rFonts w:ascii="Arial" w:hAnsi="Arial" w:cs="Arial"/>
          <w:szCs w:val="24"/>
        </w:rPr>
        <w:t>partitions the mixture into two centrifuge tubes.</w:t>
      </w:r>
    </w:p>
    <w:p w14:paraId="477A9F48" w14:textId="77777777" w:rsidR="00BC5C1A" w:rsidRDefault="00BC5C1A" w:rsidP="00F64D6D">
      <w:pPr>
        <w:numPr>
          <w:ilvl w:val="2"/>
          <w:numId w:val="2"/>
        </w:numPr>
        <w:spacing w:before="240"/>
        <w:jc w:val="both"/>
        <w:outlineLvl w:val="0"/>
        <w:rPr>
          <w:rFonts w:ascii="Arial" w:hAnsi="Arial" w:cs="Arial"/>
          <w:szCs w:val="24"/>
        </w:rPr>
      </w:pPr>
      <w:r>
        <w:rPr>
          <w:rFonts w:ascii="Arial" w:hAnsi="Arial" w:cs="Arial"/>
          <w:szCs w:val="24"/>
        </w:rPr>
        <w:t xml:space="preserve">Talent </w:t>
      </w:r>
      <w:r w:rsidR="00C52042">
        <w:rPr>
          <w:rFonts w:ascii="Arial" w:hAnsi="Arial" w:cs="Arial"/>
          <w:szCs w:val="24"/>
        </w:rPr>
        <w:t>rinses the flask with ethanol and pours equal volumes of the rinse into each tube.</w:t>
      </w:r>
    </w:p>
    <w:p w14:paraId="463D59F5" w14:textId="77777777" w:rsidR="00741B66" w:rsidRDefault="00741B66" w:rsidP="007C6DB1">
      <w:pPr>
        <w:numPr>
          <w:ilvl w:val="1"/>
          <w:numId w:val="2"/>
        </w:numPr>
        <w:spacing w:before="240"/>
        <w:jc w:val="both"/>
        <w:outlineLvl w:val="0"/>
        <w:rPr>
          <w:rFonts w:ascii="Arial" w:hAnsi="Arial" w:cs="Arial"/>
          <w:szCs w:val="24"/>
        </w:rPr>
      </w:pPr>
      <w:r>
        <w:rPr>
          <w:rFonts w:ascii="Arial" w:hAnsi="Arial" w:cs="Arial"/>
          <w:szCs w:val="24"/>
        </w:rPr>
        <w:t xml:space="preserve">Centrifuge the </w:t>
      </w:r>
      <w:r w:rsidR="00B362B6">
        <w:rPr>
          <w:rFonts w:ascii="Arial" w:hAnsi="Arial" w:cs="Arial"/>
          <w:szCs w:val="24"/>
        </w:rPr>
        <w:t>mixture at</w:t>
      </w:r>
      <w:r w:rsidR="00B362B6" w:rsidRPr="009454B5">
        <w:rPr>
          <w:rFonts w:ascii="Arial" w:hAnsi="Arial" w:cs="Arial"/>
          <w:color w:val="FF0000"/>
          <w:szCs w:val="24"/>
        </w:rPr>
        <w:t xml:space="preserve"> </w:t>
      </w:r>
      <w:r w:rsidR="00B362B6" w:rsidRPr="00CD2E93">
        <w:rPr>
          <w:rFonts w:ascii="Arial" w:hAnsi="Arial" w:cs="Arial"/>
          <w:szCs w:val="24"/>
        </w:rPr>
        <w:t>5</w:t>
      </w:r>
      <w:r w:rsidR="009D3ABC" w:rsidRPr="00CD2E93">
        <w:rPr>
          <w:rFonts w:ascii="Arial" w:hAnsi="Arial" w:cs="Arial"/>
          <w:szCs w:val="24"/>
        </w:rPr>
        <w:t>,</w:t>
      </w:r>
      <w:r w:rsidR="00B362B6" w:rsidRPr="00CD2E93">
        <w:rPr>
          <w:rFonts w:ascii="Arial" w:hAnsi="Arial" w:cs="Arial"/>
          <w:szCs w:val="24"/>
        </w:rPr>
        <w:t xml:space="preserve">000 </w:t>
      </w:r>
      <w:r w:rsidR="00D15607">
        <w:rPr>
          <w:rFonts w:ascii="Arial" w:hAnsi="Arial" w:cs="Arial"/>
          <w:szCs w:val="24"/>
        </w:rPr>
        <w:t>x g</w:t>
      </w:r>
      <w:r w:rsidR="00B362B6">
        <w:rPr>
          <w:rFonts w:ascii="Arial" w:hAnsi="Arial" w:cs="Arial"/>
          <w:szCs w:val="24"/>
        </w:rPr>
        <w:t xml:space="preserve"> for 5 minutes at room temperature</w:t>
      </w:r>
      <w:r w:rsidR="00C4773A">
        <w:rPr>
          <w:rFonts w:ascii="Arial" w:hAnsi="Arial" w:cs="Arial"/>
          <w:szCs w:val="24"/>
        </w:rPr>
        <w:t xml:space="preserve"> </w:t>
      </w:r>
      <w:r w:rsidR="00C4773A">
        <w:rPr>
          <w:rFonts w:ascii="Arial" w:hAnsi="Arial" w:cs="Arial"/>
          <w:b/>
          <w:szCs w:val="24"/>
        </w:rPr>
        <w:t>[1-MED-Over shoulder]</w:t>
      </w:r>
      <w:r w:rsidR="00B362B6">
        <w:rPr>
          <w:rFonts w:ascii="Arial" w:hAnsi="Arial" w:cs="Arial"/>
          <w:szCs w:val="24"/>
        </w:rPr>
        <w:t xml:space="preserve"> and discard the supernatants</w:t>
      </w:r>
      <w:r w:rsidR="00B46011">
        <w:rPr>
          <w:rFonts w:ascii="Arial" w:hAnsi="Arial" w:cs="Arial"/>
          <w:szCs w:val="24"/>
        </w:rPr>
        <w:t xml:space="preserve"> </w:t>
      </w:r>
      <w:r w:rsidR="00B46011">
        <w:rPr>
          <w:rFonts w:ascii="Arial" w:hAnsi="Arial" w:cs="Arial"/>
          <w:sz w:val="22"/>
          <w:szCs w:val="24"/>
        </w:rPr>
        <w:t>(</w:t>
      </w:r>
      <w:proofErr w:type="spellStart"/>
      <w:r w:rsidR="00B46011" w:rsidRPr="00B46011">
        <w:rPr>
          <w:rFonts w:ascii="Arial" w:hAnsi="Arial" w:cs="Arial"/>
          <w:color w:val="FF0000"/>
          <w:sz w:val="22"/>
          <w:szCs w:val="24"/>
        </w:rPr>
        <w:t>soo</w:t>
      </w:r>
      <w:proofErr w:type="spellEnd"/>
      <w:r w:rsidR="00B46011" w:rsidRPr="00B46011">
        <w:rPr>
          <w:rFonts w:ascii="Arial" w:hAnsi="Arial" w:cs="Arial"/>
          <w:color w:val="FF0000"/>
          <w:sz w:val="22"/>
          <w:szCs w:val="24"/>
        </w:rPr>
        <w:t>-per-</w:t>
      </w:r>
      <w:proofErr w:type="spellStart"/>
      <w:r w:rsidR="00B46011" w:rsidRPr="00B46011">
        <w:rPr>
          <w:rFonts w:ascii="Arial" w:hAnsi="Arial" w:cs="Arial"/>
          <w:b/>
          <w:color w:val="FF0000"/>
          <w:sz w:val="22"/>
          <w:szCs w:val="24"/>
        </w:rPr>
        <w:t>nate</w:t>
      </w:r>
      <w:proofErr w:type="spellEnd"/>
      <w:r w:rsidR="00B46011" w:rsidRPr="00B46011">
        <w:rPr>
          <w:rFonts w:ascii="Arial" w:hAnsi="Arial" w:cs="Arial"/>
          <w:color w:val="FF0000"/>
          <w:sz w:val="22"/>
          <w:szCs w:val="24"/>
        </w:rPr>
        <w:t>-</w:t>
      </w:r>
      <w:proofErr w:type="spellStart"/>
      <w:r w:rsidR="00B46011" w:rsidRPr="00B46011">
        <w:rPr>
          <w:rFonts w:ascii="Arial" w:hAnsi="Arial" w:cs="Arial"/>
          <w:color w:val="FF0000"/>
          <w:sz w:val="22"/>
          <w:szCs w:val="24"/>
        </w:rPr>
        <w:t>nts</w:t>
      </w:r>
      <w:proofErr w:type="spellEnd"/>
      <w:r w:rsidR="00B46011" w:rsidRPr="00B46011">
        <w:rPr>
          <w:rFonts w:ascii="Arial" w:hAnsi="Arial" w:cs="Arial"/>
          <w:color w:val="FF0000"/>
          <w:sz w:val="22"/>
          <w:szCs w:val="24"/>
        </w:rPr>
        <w:t xml:space="preserve"> /ˌ</w:t>
      </w:r>
      <w:proofErr w:type="spellStart"/>
      <w:r w:rsidR="00B46011" w:rsidRPr="00B46011">
        <w:rPr>
          <w:rFonts w:ascii="Arial" w:hAnsi="Arial" w:cs="Arial"/>
          <w:color w:val="FF0000"/>
          <w:sz w:val="22"/>
          <w:szCs w:val="24"/>
        </w:rPr>
        <w:t>su</w:t>
      </w:r>
      <w:proofErr w:type="spellEnd"/>
      <w:r w:rsidR="00B46011" w:rsidRPr="00B46011">
        <w:rPr>
          <w:rFonts w:ascii="Arial" w:hAnsi="Arial" w:cs="Arial"/>
          <w:color w:val="FF0000"/>
          <w:sz w:val="22"/>
          <w:szCs w:val="24"/>
        </w:rPr>
        <w:t xml:space="preserve">ː </w:t>
      </w:r>
      <w:proofErr w:type="spellStart"/>
      <w:r w:rsidR="00B46011" w:rsidRPr="00B46011">
        <w:rPr>
          <w:rFonts w:ascii="Arial" w:hAnsi="Arial" w:cs="Arial"/>
          <w:color w:val="FF0000"/>
          <w:sz w:val="22"/>
          <w:szCs w:val="24"/>
        </w:rPr>
        <w:t>pərˈneɪt</w:t>
      </w:r>
      <w:proofErr w:type="spellEnd"/>
      <w:r w:rsidR="00B46011" w:rsidRPr="00B46011">
        <w:rPr>
          <w:rFonts w:ascii="Arial" w:hAnsi="Arial" w:cs="Arial"/>
          <w:color w:val="FF0000"/>
          <w:sz w:val="22"/>
          <w:szCs w:val="24"/>
        </w:rPr>
        <w:t xml:space="preserve"> </w:t>
      </w:r>
      <w:proofErr w:type="spellStart"/>
      <w:r w:rsidR="00B46011" w:rsidRPr="00B46011">
        <w:rPr>
          <w:rFonts w:ascii="Arial" w:hAnsi="Arial" w:cs="Arial"/>
          <w:color w:val="FF0000"/>
          <w:sz w:val="22"/>
          <w:szCs w:val="24"/>
        </w:rPr>
        <w:t>nts</w:t>
      </w:r>
      <w:proofErr w:type="spellEnd"/>
      <w:r w:rsidR="00B46011" w:rsidRPr="00B46011">
        <w:rPr>
          <w:rFonts w:ascii="Arial" w:hAnsi="Arial" w:cs="Arial"/>
          <w:color w:val="FF0000"/>
          <w:sz w:val="22"/>
          <w:szCs w:val="24"/>
        </w:rPr>
        <w:t>/</w:t>
      </w:r>
      <w:r w:rsidR="00B46011">
        <w:rPr>
          <w:rFonts w:ascii="Arial" w:hAnsi="Arial" w:cs="Arial"/>
          <w:sz w:val="22"/>
          <w:szCs w:val="24"/>
        </w:rPr>
        <w:t>)</w:t>
      </w:r>
      <w:r w:rsidR="00B362B6">
        <w:rPr>
          <w:rFonts w:ascii="Arial" w:hAnsi="Arial" w:cs="Arial"/>
          <w:szCs w:val="24"/>
        </w:rPr>
        <w:t>. Add 10 mL of cyclohexane</w:t>
      </w:r>
      <w:r w:rsidR="001D428D">
        <w:rPr>
          <w:rFonts w:ascii="Arial" w:hAnsi="Arial" w:cs="Arial"/>
          <w:szCs w:val="24"/>
        </w:rPr>
        <w:t xml:space="preserve"> </w:t>
      </w:r>
      <w:r w:rsidR="001D428D">
        <w:rPr>
          <w:rFonts w:ascii="Arial" w:hAnsi="Arial" w:cs="Arial"/>
          <w:sz w:val="22"/>
          <w:szCs w:val="24"/>
        </w:rPr>
        <w:t>(</w:t>
      </w:r>
      <w:r w:rsidR="001D428D" w:rsidRPr="001D428D">
        <w:rPr>
          <w:rFonts w:ascii="Arial" w:hAnsi="Arial" w:cs="Arial"/>
          <w:color w:val="FF0000"/>
          <w:sz w:val="22"/>
          <w:szCs w:val="24"/>
        </w:rPr>
        <w:t>s</w:t>
      </w:r>
      <w:r w:rsidR="00020627">
        <w:rPr>
          <w:rFonts w:ascii="Arial" w:hAnsi="Arial" w:cs="Arial"/>
          <w:color w:val="FF0000"/>
          <w:sz w:val="22"/>
          <w:szCs w:val="24"/>
        </w:rPr>
        <w:t>igh</w:t>
      </w:r>
      <w:r w:rsidR="001D428D" w:rsidRPr="001D428D">
        <w:rPr>
          <w:rFonts w:ascii="Arial" w:hAnsi="Arial" w:cs="Arial"/>
          <w:color w:val="FF0000"/>
          <w:sz w:val="22"/>
          <w:szCs w:val="24"/>
        </w:rPr>
        <w:t>-</w:t>
      </w:r>
      <w:proofErr w:type="spellStart"/>
      <w:r w:rsidR="001D428D" w:rsidRPr="001D428D">
        <w:rPr>
          <w:rFonts w:ascii="Arial" w:hAnsi="Arial" w:cs="Arial"/>
          <w:color w:val="FF0000"/>
          <w:sz w:val="22"/>
          <w:szCs w:val="24"/>
        </w:rPr>
        <w:t>klo</w:t>
      </w:r>
      <w:proofErr w:type="spellEnd"/>
      <w:r w:rsidR="001D428D" w:rsidRPr="001D428D">
        <w:rPr>
          <w:rFonts w:ascii="Arial" w:hAnsi="Arial" w:cs="Arial"/>
          <w:color w:val="FF0000"/>
          <w:sz w:val="22"/>
          <w:szCs w:val="24"/>
        </w:rPr>
        <w:t>-</w:t>
      </w:r>
      <w:r w:rsidR="001D428D" w:rsidRPr="001D428D">
        <w:rPr>
          <w:rFonts w:ascii="Arial" w:hAnsi="Arial" w:cs="Arial"/>
          <w:b/>
          <w:color w:val="FF0000"/>
          <w:sz w:val="22"/>
          <w:szCs w:val="24"/>
        </w:rPr>
        <w:t>heck</w:t>
      </w:r>
      <w:r w:rsidR="001D428D" w:rsidRPr="001D428D">
        <w:rPr>
          <w:rFonts w:ascii="Arial" w:hAnsi="Arial" w:cs="Arial"/>
          <w:color w:val="FF0000"/>
          <w:sz w:val="22"/>
          <w:szCs w:val="24"/>
        </w:rPr>
        <w:t>-sane /ˌ</w:t>
      </w:r>
      <w:proofErr w:type="spellStart"/>
      <w:r w:rsidR="001D428D" w:rsidRPr="001D428D">
        <w:rPr>
          <w:rFonts w:ascii="Arial" w:hAnsi="Arial" w:cs="Arial"/>
          <w:color w:val="FF0000"/>
          <w:sz w:val="22"/>
          <w:szCs w:val="24"/>
        </w:rPr>
        <w:t>saɪ</w:t>
      </w:r>
      <w:proofErr w:type="spellEnd"/>
      <w:r w:rsidR="001D428D" w:rsidRPr="001D428D">
        <w:rPr>
          <w:rFonts w:ascii="Arial" w:hAnsi="Arial" w:cs="Arial"/>
          <w:color w:val="FF0000"/>
          <w:sz w:val="22"/>
          <w:szCs w:val="24"/>
        </w:rPr>
        <w:t xml:space="preserve"> </w:t>
      </w:r>
      <w:proofErr w:type="spellStart"/>
      <w:r w:rsidR="001D428D" w:rsidRPr="001D428D">
        <w:rPr>
          <w:rFonts w:ascii="Arial" w:hAnsi="Arial" w:cs="Arial"/>
          <w:color w:val="FF0000"/>
          <w:sz w:val="22"/>
          <w:szCs w:val="24"/>
        </w:rPr>
        <w:t>kloʊˈhɛk</w:t>
      </w:r>
      <w:proofErr w:type="spellEnd"/>
      <w:r w:rsidR="001D428D" w:rsidRPr="001D428D">
        <w:rPr>
          <w:rFonts w:ascii="Arial" w:hAnsi="Arial" w:cs="Arial"/>
          <w:color w:val="FF0000"/>
          <w:sz w:val="22"/>
          <w:szCs w:val="24"/>
        </w:rPr>
        <w:t xml:space="preserve"> </w:t>
      </w:r>
      <w:proofErr w:type="spellStart"/>
      <w:r w:rsidR="001D428D" w:rsidRPr="001D428D">
        <w:rPr>
          <w:rFonts w:ascii="Arial" w:hAnsi="Arial" w:cs="Arial"/>
          <w:color w:val="FF0000"/>
          <w:sz w:val="22"/>
          <w:szCs w:val="24"/>
        </w:rPr>
        <w:t>seɪn</w:t>
      </w:r>
      <w:proofErr w:type="spellEnd"/>
      <w:r w:rsidR="001D428D" w:rsidRPr="001D428D">
        <w:rPr>
          <w:rFonts w:ascii="Arial" w:hAnsi="Arial" w:cs="Arial"/>
          <w:color w:val="FF0000"/>
          <w:sz w:val="22"/>
          <w:szCs w:val="24"/>
        </w:rPr>
        <w:t>/</w:t>
      </w:r>
      <w:r w:rsidR="001D428D">
        <w:rPr>
          <w:rFonts w:ascii="Arial" w:hAnsi="Arial" w:cs="Arial"/>
          <w:sz w:val="22"/>
          <w:szCs w:val="24"/>
        </w:rPr>
        <w:t>)</w:t>
      </w:r>
      <w:r w:rsidR="00B362B6">
        <w:rPr>
          <w:rFonts w:ascii="Arial" w:hAnsi="Arial" w:cs="Arial"/>
          <w:szCs w:val="24"/>
        </w:rPr>
        <w:t xml:space="preserve"> to each tube</w:t>
      </w:r>
      <w:r w:rsidR="00C4773A">
        <w:rPr>
          <w:rFonts w:ascii="Arial" w:hAnsi="Arial" w:cs="Arial"/>
          <w:szCs w:val="24"/>
        </w:rPr>
        <w:t xml:space="preserve"> </w:t>
      </w:r>
      <w:r w:rsidR="00C4773A">
        <w:rPr>
          <w:rFonts w:ascii="Arial" w:hAnsi="Arial" w:cs="Arial"/>
          <w:b/>
          <w:szCs w:val="24"/>
        </w:rPr>
        <w:t>[2-MED]</w:t>
      </w:r>
      <w:r w:rsidR="00B362B6">
        <w:rPr>
          <w:rFonts w:ascii="Arial" w:hAnsi="Arial" w:cs="Arial"/>
          <w:szCs w:val="24"/>
        </w:rPr>
        <w:t xml:space="preserve"> and </w:t>
      </w:r>
      <w:r w:rsidR="00B362B6" w:rsidRPr="00C675C0">
        <w:rPr>
          <w:rFonts w:ascii="Arial" w:hAnsi="Arial" w:cs="Arial"/>
          <w:szCs w:val="24"/>
        </w:rPr>
        <w:t>re-disperse</w:t>
      </w:r>
      <w:r w:rsidR="00B362B6">
        <w:rPr>
          <w:rFonts w:ascii="Arial" w:hAnsi="Arial" w:cs="Arial"/>
          <w:szCs w:val="24"/>
        </w:rPr>
        <w:t xml:space="preserve"> the product by sonication</w:t>
      </w:r>
      <w:r w:rsidR="009F06F6">
        <w:rPr>
          <w:rFonts w:ascii="Arial" w:hAnsi="Arial" w:cs="Arial"/>
          <w:szCs w:val="24"/>
        </w:rPr>
        <w:t xml:space="preserve"> </w:t>
      </w:r>
      <w:r w:rsidR="009F06F6">
        <w:rPr>
          <w:rFonts w:ascii="Arial" w:hAnsi="Arial" w:cs="Arial"/>
          <w:sz w:val="22"/>
          <w:szCs w:val="24"/>
        </w:rPr>
        <w:t>(</w:t>
      </w:r>
      <w:bookmarkStart w:id="11" w:name="_Hlk490839186"/>
      <w:r w:rsidR="009F06F6" w:rsidRPr="009F06F6">
        <w:rPr>
          <w:rFonts w:ascii="Arial" w:hAnsi="Arial" w:cs="Arial"/>
          <w:color w:val="FF0000"/>
          <w:sz w:val="22"/>
          <w:szCs w:val="24"/>
        </w:rPr>
        <w:t>sawn</w:t>
      </w:r>
      <w:r w:rsidR="009F06F6" w:rsidRPr="009F06F6">
        <w:rPr>
          <w:rFonts w:ascii="Arial" w:hAnsi="Arial" w:cs="Arial"/>
          <w:b/>
          <w:color w:val="FF0000"/>
          <w:sz w:val="22"/>
          <w:szCs w:val="24"/>
        </w:rPr>
        <w:t>-</w:t>
      </w:r>
      <w:proofErr w:type="spellStart"/>
      <w:r w:rsidR="009F06F6" w:rsidRPr="009F06F6">
        <w:rPr>
          <w:rFonts w:ascii="Arial" w:hAnsi="Arial" w:cs="Arial"/>
          <w:color w:val="FF0000"/>
          <w:sz w:val="22"/>
          <w:szCs w:val="24"/>
        </w:rPr>
        <w:t>ih</w:t>
      </w:r>
      <w:proofErr w:type="spellEnd"/>
      <w:r w:rsidR="009F06F6" w:rsidRPr="009F06F6">
        <w:rPr>
          <w:rFonts w:ascii="Arial" w:hAnsi="Arial" w:cs="Arial"/>
          <w:color w:val="FF0000"/>
          <w:sz w:val="22"/>
          <w:szCs w:val="24"/>
        </w:rPr>
        <w:t>-</w:t>
      </w:r>
      <w:proofErr w:type="spellStart"/>
      <w:r w:rsidR="009F06F6" w:rsidRPr="009F06F6">
        <w:rPr>
          <w:rFonts w:ascii="Arial" w:hAnsi="Arial" w:cs="Arial"/>
          <w:b/>
          <w:color w:val="FF0000"/>
          <w:sz w:val="22"/>
          <w:szCs w:val="24"/>
        </w:rPr>
        <w:t>kay</w:t>
      </w:r>
      <w:proofErr w:type="spellEnd"/>
      <w:r w:rsidR="009F06F6" w:rsidRPr="009F06F6">
        <w:rPr>
          <w:rFonts w:ascii="Arial" w:hAnsi="Arial" w:cs="Arial"/>
          <w:color w:val="FF0000"/>
          <w:sz w:val="22"/>
          <w:szCs w:val="24"/>
        </w:rPr>
        <w:t>-shun /ˌ</w:t>
      </w:r>
      <w:proofErr w:type="spellStart"/>
      <w:r w:rsidR="009F06F6" w:rsidRPr="009F06F6">
        <w:rPr>
          <w:rFonts w:ascii="Arial" w:hAnsi="Arial" w:cs="Arial"/>
          <w:color w:val="FF0000"/>
          <w:sz w:val="22"/>
          <w:szCs w:val="24"/>
        </w:rPr>
        <w:t>sɒn</w:t>
      </w:r>
      <w:proofErr w:type="spellEnd"/>
      <w:r w:rsidR="009F06F6" w:rsidRPr="009F06F6">
        <w:rPr>
          <w:rFonts w:ascii="Arial" w:hAnsi="Arial" w:cs="Arial"/>
          <w:color w:val="FF0000"/>
          <w:sz w:val="22"/>
          <w:szCs w:val="24"/>
        </w:rPr>
        <w:t xml:space="preserve"> </w:t>
      </w:r>
      <w:proofErr w:type="spellStart"/>
      <w:r w:rsidR="009F06F6" w:rsidRPr="009F06F6">
        <w:rPr>
          <w:rFonts w:ascii="Arial" w:hAnsi="Arial" w:cs="Arial"/>
          <w:color w:val="FF0000"/>
          <w:sz w:val="22"/>
          <w:szCs w:val="24"/>
        </w:rPr>
        <w:t>ɪˈkeɪ</w:t>
      </w:r>
      <w:proofErr w:type="spellEnd"/>
      <w:r w:rsidR="009F06F6" w:rsidRPr="009F06F6">
        <w:rPr>
          <w:rFonts w:ascii="Arial" w:hAnsi="Arial" w:cs="Arial"/>
          <w:color w:val="FF0000"/>
          <w:sz w:val="22"/>
          <w:szCs w:val="24"/>
        </w:rPr>
        <w:t xml:space="preserve"> </w:t>
      </w:r>
      <w:proofErr w:type="spellStart"/>
      <w:r w:rsidR="009F06F6" w:rsidRPr="009F06F6">
        <w:rPr>
          <w:rFonts w:ascii="Arial" w:hAnsi="Arial" w:cs="Arial"/>
          <w:color w:val="FF0000"/>
          <w:sz w:val="22"/>
          <w:szCs w:val="24"/>
        </w:rPr>
        <w:t>ʃən</w:t>
      </w:r>
      <w:proofErr w:type="spellEnd"/>
      <w:r w:rsidR="009F06F6" w:rsidRPr="009F06F6">
        <w:rPr>
          <w:rFonts w:ascii="Arial" w:hAnsi="Arial" w:cs="Arial"/>
          <w:color w:val="FF0000"/>
          <w:sz w:val="22"/>
          <w:szCs w:val="24"/>
        </w:rPr>
        <w:t>/</w:t>
      </w:r>
      <w:bookmarkEnd w:id="11"/>
      <w:r w:rsidR="009F06F6">
        <w:rPr>
          <w:rFonts w:ascii="Arial" w:hAnsi="Arial" w:cs="Arial"/>
          <w:sz w:val="22"/>
          <w:szCs w:val="24"/>
        </w:rPr>
        <w:t>)</w:t>
      </w:r>
      <w:r w:rsidR="00B362B6">
        <w:rPr>
          <w:rFonts w:ascii="Arial" w:hAnsi="Arial" w:cs="Arial"/>
          <w:szCs w:val="24"/>
        </w:rPr>
        <w:t xml:space="preserve"> for 5 minutes.</w:t>
      </w:r>
      <w:r w:rsidR="00C4773A">
        <w:rPr>
          <w:rFonts w:ascii="Arial" w:hAnsi="Arial" w:cs="Arial"/>
          <w:szCs w:val="24"/>
        </w:rPr>
        <w:t xml:space="preserve"> </w:t>
      </w:r>
      <w:r w:rsidR="00C4773A">
        <w:rPr>
          <w:rFonts w:ascii="Arial" w:hAnsi="Arial" w:cs="Arial"/>
          <w:b/>
          <w:szCs w:val="24"/>
        </w:rPr>
        <w:t>[3-MED-Over shoulder]</w:t>
      </w:r>
    </w:p>
    <w:p w14:paraId="3AB0ECD0" w14:textId="77777777" w:rsidR="00D72064" w:rsidRDefault="009D3ABC" w:rsidP="00D72064">
      <w:pPr>
        <w:numPr>
          <w:ilvl w:val="2"/>
          <w:numId w:val="2"/>
        </w:numPr>
        <w:spacing w:before="240"/>
        <w:jc w:val="both"/>
        <w:outlineLvl w:val="0"/>
        <w:rPr>
          <w:rFonts w:ascii="Arial" w:hAnsi="Arial" w:cs="Arial"/>
          <w:szCs w:val="24"/>
        </w:rPr>
      </w:pPr>
      <w:r>
        <w:rPr>
          <w:rFonts w:ascii="Arial" w:hAnsi="Arial" w:cs="Arial"/>
          <w:szCs w:val="24"/>
        </w:rPr>
        <w:t>Talent sets the centrifuge to</w:t>
      </w:r>
      <w:r w:rsidRPr="009454B5">
        <w:rPr>
          <w:rFonts w:ascii="Arial" w:hAnsi="Arial" w:cs="Arial"/>
          <w:color w:val="FF0000"/>
          <w:szCs w:val="24"/>
        </w:rPr>
        <w:t xml:space="preserve"> </w:t>
      </w:r>
      <w:r w:rsidRPr="00CD2E93">
        <w:rPr>
          <w:rFonts w:ascii="Arial" w:hAnsi="Arial" w:cs="Arial"/>
          <w:szCs w:val="24"/>
        </w:rPr>
        <w:t xml:space="preserve">5000 </w:t>
      </w:r>
      <w:r w:rsidR="00D15607" w:rsidRPr="00CD2E93">
        <w:rPr>
          <w:rFonts w:ascii="Arial" w:hAnsi="Arial" w:cs="Arial"/>
          <w:szCs w:val="24"/>
        </w:rPr>
        <w:t xml:space="preserve">x </w:t>
      </w:r>
      <w:r w:rsidR="00D15607">
        <w:rPr>
          <w:rFonts w:ascii="Arial" w:hAnsi="Arial" w:cs="Arial"/>
          <w:szCs w:val="24"/>
        </w:rPr>
        <w:t>g</w:t>
      </w:r>
      <w:r w:rsidR="0085756C">
        <w:rPr>
          <w:rFonts w:ascii="Arial" w:hAnsi="Arial" w:cs="Arial"/>
          <w:szCs w:val="24"/>
        </w:rPr>
        <w:t xml:space="preserve"> and starts the centrifuge.</w:t>
      </w:r>
    </w:p>
    <w:p w14:paraId="3079B51D" w14:textId="77777777" w:rsidR="00D74250" w:rsidRDefault="00D74250" w:rsidP="00D72064">
      <w:pPr>
        <w:numPr>
          <w:ilvl w:val="2"/>
          <w:numId w:val="2"/>
        </w:numPr>
        <w:spacing w:before="240"/>
        <w:jc w:val="both"/>
        <w:outlineLvl w:val="0"/>
        <w:rPr>
          <w:rFonts w:ascii="Arial" w:hAnsi="Arial" w:cs="Arial"/>
          <w:szCs w:val="24"/>
        </w:rPr>
      </w:pPr>
      <w:r>
        <w:rPr>
          <w:rFonts w:ascii="Arial" w:hAnsi="Arial" w:cs="Arial"/>
          <w:szCs w:val="24"/>
        </w:rPr>
        <w:t>Talent removes the supernatant from one of the tubes and adds 10 mL of cyclohexane.</w:t>
      </w:r>
    </w:p>
    <w:p w14:paraId="4825F34D" w14:textId="77777777" w:rsidR="00D72AE0" w:rsidRPr="00C675C0" w:rsidRDefault="00915950" w:rsidP="00C675C0">
      <w:pPr>
        <w:numPr>
          <w:ilvl w:val="2"/>
          <w:numId w:val="2"/>
        </w:numPr>
        <w:spacing w:before="240"/>
        <w:jc w:val="both"/>
        <w:outlineLvl w:val="0"/>
        <w:rPr>
          <w:rFonts w:ascii="Arial" w:hAnsi="Arial" w:cs="Arial"/>
          <w:szCs w:val="24"/>
        </w:rPr>
      </w:pPr>
      <w:r>
        <w:rPr>
          <w:rFonts w:ascii="Arial" w:hAnsi="Arial" w:cs="Arial"/>
          <w:szCs w:val="24"/>
        </w:rPr>
        <w:t>Talent places both tubes in a sonicator and starts sonication.</w:t>
      </w:r>
    </w:p>
    <w:p w14:paraId="72F39BAC" w14:textId="77777777" w:rsidR="00337715" w:rsidRDefault="007A78D7" w:rsidP="007C6DB1">
      <w:pPr>
        <w:numPr>
          <w:ilvl w:val="1"/>
          <w:numId w:val="2"/>
        </w:numPr>
        <w:spacing w:before="240"/>
        <w:jc w:val="both"/>
        <w:outlineLvl w:val="0"/>
        <w:rPr>
          <w:rFonts w:ascii="Arial" w:hAnsi="Arial" w:cs="Arial"/>
          <w:szCs w:val="24"/>
        </w:rPr>
      </w:pPr>
      <w:r>
        <w:rPr>
          <w:rFonts w:ascii="Arial" w:hAnsi="Arial" w:cs="Arial"/>
          <w:szCs w:val="24"/>
        </w:rPr>
        <w:t>Add 30 mL of anhydrous ethanol to each tube</w:t>
      </w:r>
      <w:r w:rsidR="0068532A">
        <w:rPr>
          <w:rFonts w:ascii="Arial" w:hAnsi="Arial" w:cs="Arial"/>
          <w:szCs w:val="24"/>
        </w:rPr>
        <w:t xml:space="preserve"> </w:t>
      </w:r>
      <w:r w:rsidR="0068532A">
        <w:rPr>
          <w:rFonts w:ascii="Arial" w:hAnsi="Arial" w:cs="Arial"/>
          <w:b/>
          <w:szCs w:val="24"/>
        </w:rPr>
        <w:t>[1-MED]</w:t>
      </w:r>
      <w:r>
        <w:rPr>
          <w:rFonts w:ascii="Arial" w:hAnsi="Arial" w:cs="Arial"/>
          <w:szCs w:val="24"/>
        </w:rPr>
        <w:t xml:space="preserve"> and centrifuge </w:t>
      </w:r>
      <w:r w:rsidR="00E5561D">
        <w:rPr>
          <w:rFonts w:ascii="Arial" w:hAnsi="Arial" w:cs="Arial"/>
          <w:szCs w:val="24"/>
        </w:rPr>
        <w:t>at 5</w:t>
      </w:r>
      <w:r w:rsidR="00E81A49">
        <w:rPr>
          <w:rFonts w:ascii="Arial" w:hAnsi="Arial" w:cs="Arial"/>
          <w:szCs w:val="24"/>
        </w:rPr>
        <w:t>,</w:t>
      </w:r>
      <w:r w:rsidR="00E5561D">
        <w:rPr>
          <w:rFonts w:ascii="Arial" w:hAnsi="Arial" w:cs="Arial"/>
          <w:szCs w:val="24"/>
        </w:rPr>
        <w:t xml:space="preserve">000 </w:t>
      </w:r>
      <w:r w:rsidR="00D15607">
        <w:rPr>
          <w:rFonts w:ascii="Arial" w:hAnsi="Arial" w:cs="Arial"/>
          <w:szCs w:val="24"/>
        </w:rPr>
        <w:t>x g</w:t>
      </w:r>
      <w:r w:rsidR="00E5561D">
        <w:rPr>
          <w:rFonts w:ascii="Arial" w:hAnsi="Arial" w:cs="Arial"/>
          <w:szCs w:val="24"/>
        </w:rPr>
        <w:t xml:space="preserve"> for 5 minutes at room temperature.</w:t>
      </w:r>
      <w:r w:rsidR="0068532A">
        <w:rPr>
          <w:rFonts w:ascii="Arial" w:hAnsi="Arial" w:cs="Arial"/>
          <w:szCs w:val="24"/>
        </w:rPr>
        <w:t xml:space="preserve"> </w:t>
      </w:r>
      <w:r w:rsidR="0068532A">
        <w:rPr>
          <w:rFonts w:ascii="Arial" w:hAnsi="Arial" w:cs="Arial"/>
          <w:b/>
          <w:szCs w:val="24"/>
        </w:rPr>
        <w:t>[2-MED-Over shoulder]</w:t>
      </w:r>
    </w:p>
    <w:p w14:paraId="06A8195D" w14:textId="77777777" w:rsidR="006D7219" w:rsidRDefault="00E81A49" w:rsidP="006D7219">
      <w:pPr>
        <w:numPr>
          <w:ilvl w:val="2"/>
          <w:numId w:val="2"/>
        </w:numPr>
        <w:spacing w:before="240"/>
        <w:jc w:val="both"/>
        <w:outlineLvl w:val="0"/>
        <w:rPr>
          <w:rFonts w:ascii="Arial" w:hAnsi="Arial" w:cs="Arial"/>
          <w:szCs w:val="24"/>
        </w:rPr>
      </w:pPr>
      <w:r>
        <w:rPr>
          <w:rFonts w:ascii="Arial" w:hAnsi="Arial" w:cs="Arial"/>
          <w:szCs w:val="24"/>
        </w:rPr>
        <w:t>With ethanol already having been added to one tube, talent adds ethanol to the second tube.</w:t>
      </w:r>
    </w:p>
    <w:p w14:paraId="79E1AC45" w14:textId="77777777" w:rsidR="00B84F8C" w:rsidRDefault="00D50C61" w:rsidP="006D7219">
      <w:pPr>
        <w:numPr>
          <w:ilvl w:val="2"/>
          <w:numId w:val="2"/>
        </w:numPr>
        <w:spacing w:before="240"/>
        <w:jc w:val="both"/>
        <w:outlineLvl w:val="0"/>
        <w:rPr>
          <w:rFonts w:ascii="Arial" w:hAnsi="Arial" w:cs="Arial"/>
          <w:szCs w:val="24"/>
        </w:rPr>
      </w:pPr>
      <w:r>
        <w:rPr>
          <w:rFonts w:ascii="Arial" w:hAnsi="Arial" w:cs="Arial"/>
          <w:szCs w:val="24"/>
        </w:rPr>
        <w:t xml:space="preserve">Talent </w:t>
      </w:r>
      <w:r w:rsidR="00F9175C">
        <w:rPr>
          <w:rFonts w:ascii="Arial" w:hAnsi="Arial" w:cs="Arial"/>
          <w:szCs w:val="24"/>
        </w:rPr>
        <w:t>places the tubes in a centrifuge and closes the centrifuge.</w:t>
      </w:r>
    </w:p>
    <w:p w14:paraId="619AC8B4" w14:textId="77777777" w:rsidR="003A714F" w:rsidRDefault="00A368D1" w:rsidP="00A332BC">
      <w:pPr>
        <w:numPr>
          <w:ilvl w:val="1"/>
          <w:numId w:val="2"/>
        </w:numPr>
        <w:spacing w:before="240"/>
        <w:jc w:val="both"/>
        <w:outlineLvl w:val="0"/>
        <w:rPr>
          <w:rFonts w:ascii="Arial" w:hAnsi="Arial" w:cs="Arial"/>
          <w:szCs w:val="24"/>
        </w:rPr>
      </w:pPr>
      <w:r w:rsidRPr="00A368D1">
        <w:rPr>
          <w:rFonts w:ascii="Arial" w:hAnsi="Arial" w:cs="Arial"/>
          <w:szCs w:val="24"/>
        </w:rPr>
        <w:t xml:space="preserve">Discard the supernatants and </w:t>
      </w:r>
      <w:r w:rsidRPr="0085645E">
        <w:rPr>
          <w:rFonts w:ascii="Arial" w:hAnsi="Arial" w:cs="Arial"/>
          <w:szCs w:val="24"/>
        </w:rPr>
        <w:t>re-disperse</w:t>
      </w:r>
      <w:r w:rsidRPr="00A368D1">
        <w:rPr>
          <w:rFonts w:ascii="Arial" w:hAnsi="Arial" w:cs="Arial"/>
          <w:szCs w:val="24"/>
        </w:rPr>
        <w:t xml:space="preserve"> each precipitate</w:t>
      </w:r>
      <w:r w:rsidR="008B2F1B">
        <w:rPr>
          <w:rFonts w:ascii="Arial" w:hAnsi="Arial" w:cs="Arial"/>
          <w:szCs w:val="24"/>
        </w:rPr>
        <w:t xml:space="preserve"> </w:t>
      </w:r>
      <w:r w:rsidR="008B2F1B">
        <w:rPr>
          <w:rFonts w:ascii="Arial" w:hAnsi="Arial" w:cs="Arial"/>
          <w:sz w:val="22"/>
          <w:szCs w:val="24"/>
        </w:rPr>
        <w:t>(</w:t>
      </w:r>
      <w:proofErr w:type="spellStart"/>
      <w:r w:rsidR="008B2F1B" w:rsidRPr="008B2F1B">
        <w:rPr>
          <w:rFonts w:ascii="Arial" w:hAnsi="Arial" w:cs="Arial"/>
          <w:color w:val="FF0000"/>
          <w:sz w:val="22"/>
          <w:szCs w:val="24"/>
        </w:rPr>
        <w:t>pr</w:t>
      </w:r>
      <w:r w:rsidR="008B2F1B" w:rsidRPr="008B2F1B">
        <w:rPr>
          <w:rFonts w:ascii="Arial" w:hAnsi="Arial" w:cs="Arial"/>
          <w:i/>
          <w:color w:val="FF0000"/>
          <w:sz w:val="22"/>
          <w:szCs w:val="24"/>
        </w:rPr>
        <w:t>eh</w:t>
      </w:r>
      <w:proofErr w:type="spellEnd"/>
      <w:r w:rsidR="008B2F1B" w:rsidRPr="008B2F1B">
        <w:rPr>
          <w:rFonts w:ascii="Arial" w:hAnsi="Arial" w:cs="Arial"/>
          <w:color w:val="FF0000"/>
          <w:sz w:val="22"/>
          <w:szCs w:val="24"/>
        </w:rPr>
        <w:t>-</w:t>
      </w:r>
      <w:r w:rsidR="008B2F1B" w:rsidRPr="008B2F1B">
        <w:rPr>
          <w:rFonts w:ascii="Arial" w:hAnsi="Arial" w:cs="Arial"/>
          <w:b/>
          <w:color w:val="FF0000"/>
          <w:sz w:val="22"/>
          <w:szCs w:val="24"/>
        </w:rPr>
        <w:t>sip</w:t>
      </w:r>
      <w:r w:rsidR="008B2F1B" w:rsidRPr="008B2F1B">
        <w:rPr>
          <w:rFonts w:ascii="Arial" w:hAnsi="Arial" w:cs="Arial"/>
          <w:color w:val="FF0000"/>
          <w:sz w:val="22"/>
          <w:szCs w:val="24"/>
        </w:rPr>
        <w:t>-</w:t>
      </w:r>
      <w:proofErr w:type="spellStart"/>
      <w:r w:rsidR="008B2F1B" w:rsidRPr="008B2F1B">
        <w:rPr>
          <w:rFonts w:ascii="Arial" w:hAnsi="Arial" w:cs="Arial"/>
          <w:color w:val="FF0000"/>
          <w:sz w:val="22"/>
          <w:szCs w:val="24"/>
        </w:rPr>
        <w:t>ih</w:t>
      </w:r>
      <w:proofErr w:type="spellEnd"/>
      <w:r w:rsidR="008B2F1B" w:rsidRPr="008B2F1B">
        <w:rPr>
          <w:rFonts w:ascii="Arial" w:hAnsi="Arial" w:cs="Arial"/>
          <w:color w:val="FF0000"/>
          <w:sz w:val="22"/>
          <w:szCs w:val="24"/>
        </w:rPr>
        <w:t>-tit /</w:t>
      </w:r>
      <w:proofErr w:type="spellStart"/>
      <w:r w:rsidR="008B2F1B" w:rsidRPr="008B2F1B">
        <w:rPr>
          <w:rFonts w:ascii="Arial" w:hAnsi="Arial" w:cs="Arial"/>
          <w:color w:val="FF0000"/>
          <w:sz w:val="22"/>
          <w:szCs w:val="24"/>
        </w:rPr>
        <w:t>prəˈsɪp</w:t>
      </w:r>
      <w:proofErr w:type="spellEnd"/>
      <w:r w:rsidR="008B2F1B" w:rsidRPr="008B2F1B">
        <w:rPr>
          <w:rFonts w:ascii="Arial" w:hAnsi="Arial" w:cs="Arial"/>
          <w:color w:val="FF0000"/>
          <w:sz w:val="22"/>
          <w:szCs w:val="24"/>
        </w:rPr>
        <w:t xml:space="preserve"> ɪ </w:t>
      </w:r>
      <w:proofErr w:type="spellStart"/>
      <w:r w:rsidR="008B2F1B" w:rsidRPr="008B2F1B">
        <w:rPr>
          <w:rFonts w:ascii="Arial" w:hAnsi="Arial" w:cs="Arial"/>
          <w:color w:val="FF0000"/>
          <w:sz w:val="22"/>
          <w:szCs w:val="24"/>
        </w:rPr>
        <w:t>tɪt</w:t>
      </w:r>
      <w:proofErr w:type="spellEnd"/>
      <w:r w:rsidR="008B2F1B" w:rsidRPr="008B2F1B">
        <w:rPr>
          <w:rFonts w:ascii="Arial" w:hAnsi="Arial" w:cs="Arial"/>
          <w:color w:val="FF0000"/>
          <w:sz w:val="22"/>
          <w:szCs w:val="24"/>
        </w:rPr>
        <w:t>/</w:t>
      </w:r>
      <w:r w:rsidR="008B2F1B">
        <w:rPr>
          <w:rFonts w:ascii="Arial" w:hAnsi="Arial" w:cs="Arial"/>
          <w:sz w:val="22"/>
          <w:szCs w:val="24"/>
        </w:rPr>
        <w:t>)</w:t>
      </w:r>
      <w:r w:rsidRPr="00A368D1">
        <w:rPr>
          <w:rFonts w:ascii="Arial" w:hAnsi="Arial" w:cs="Arial"/>
          <w:szCs w:val="24"/>
        </w:rPr>
        <w:t xml:space="preserve"> in 5 mL of cyclohexane </w:t>
      </w:r>
      <w:r w:rsidRPr="0036312B">
        <w:rPr>
          <w:rFonts w:ascii="Arial" w:hAnsi="Arial" w:cs="Arial"/>
          <w:szCs w:val="24"/>
        </w:rPr>
        <w:t>by sonication</w:t>
      </w:r>
      <w:r w:rsidR="0036312B">
        <w:rPr>
          <w:rFonts w:ascii="Arial" w:hAnsi="Arial" w:cs="Arial"/>
          <w:szCs w:val="24"/>
        </w:rPr>
        <w:t xml:space="preserve"> for 5 minutes</w:t>
      </w:r>
      <w:r w:rsidRPr="00A368D1">
        <w:rPr>
          <w:rFonts w:ascii="Arial" w:hAnsi="Arial" w:cs="Arial"/>
          <w:szCs w:val="24"/>
        </w:rPr>
        <w:t xml:space="preserve">. </w:t>
      </w:r>
      <w:r w:rsidRPr="00A368D1">
        <w:rPr>
          <w:rFonts w:ascii="Arial" w:hAnsi="Arial" w:cs="Arial"/>
          <w:b/>
          <w:szCs w:val="24"/>
        </w:rPr>
        <w:t>[</w:t>
      </w:r>
      <w:r w:rsidR="007920E9">
        <w:rPr>
          <w:rFonts w:ascii="Arial" w:hAnsi="Arial" w:cs="Arial"/>
          <w:b/>
          <w:szCs w:val="24"/>
        </w:rPr>
        <w:t>1</w:t>
      </w:r>
      <w:r w:rsidRPr="00A368D1">
        <w:rPr>
          <w:rFonts w:ascii="Arial" w:hAnsi="Arial" w:cs="Arial"/>
          <w:b/>
          <w:szCs w:val="24"/>
        </w:rPr>
        <w:t xml:space="preserve">-CU] </w:t>
      </w:r>
      <w:r w:rsidR="002C141B" w:rsidRPr="00A368D1">
        <w:rPr>
          <w:rFonts w:ascii="Arial" w:hAnsi="Arial" w:cs="Arial"/>
          <w:szCs w:val="24"/>
        </w:rPr>
        <w:t>Combine the transparent cyclohexane solutions</w:t>
      </w:r>
      <w:r w:rsidR="000B434F" w:rsidRPr="00A368D1">
        <w:rPr>
          <w:rFonts w:ascii="Arial" w:hAnsi="Arial" w:cs="Arial"/>
          <w:szCs w:val="24"/>
        </w:rPr>
        <w:t xml:space="preserve"> of </w:t>
      </w:r>
      <w:r w:rsidR="00A84535">
        <w:rPr>
          <w:rFonts w:ascii="Arial" w:hAnsi="Arial" w:cs="Arial"/>
          <w:szCs w:val="24"/>
        </w:rPr>
        <w:t>colloidal</w:t>
      </w:r>
      <w:r w:rsidR="009A5419">
        <w:rPr>
          <w:rFonts w:ascii="Arial" w:hAnsi="Arial" w:cs="Arial"/>
          <w:szCs w:val="24"/>
        </w:rPr>
        <w:t xml:space="preserve"> </w:t>
      </w:r>
      <w:r w:rsidR="009A5419">
        <w:rPr>
          <w:rFonts w:ascii="Arial" w:hAnsi="Arial" w:cs="Arial"/>
          <w:sz w:val="22"/>
          <w:szCs w:val="24"/>
        </w:rPr>
        <w:t>(</w:t>
      </w:r>
      <w:proofErr w:type="spellStart"/>
      <w:r w:rsidR="009A5419" w:rsidRPr="009A5419">
        <w:rPr>
          <w:rFonts w:ascii="Arial" w:hAnsi="Arial" w:cs="Arial"/>
          <w:color w:val="FF0000"/>
          <w:sz w:val="22"/>
          <w:szCs w:val="24"/>
        </w:rPr>
        <w:t>k</w:t>
      </w:r>
      <w:r w:rsidR="009A5419" w:rsidRPr="009A5419">
        <w:rPr>
          <w:rFonts w:ascii="Arial" w:hAnsi="Arial" w:cs="Arial"/>
          <w:i/>
          <w:color w:val="FF0000"/>
          <w:sz w:val="22"/>
          <w:szCs w:val="24"/>
        </w:rPr>
        <w:t>uh</w:t>
      </w:r>
      <w:r w:rsidR="009A5419" w:rsidRPr="009A5419">
        <w:rPr>
          <w:rFonts w:ascii="Arial" w:hAnsi="Arial" w:cs="Arial"/>
          <w:color w:val="FF0000"/>
          <w:sz w:val="22"/>
          <w:szCs w:val="24"/>
        </w:rPr>
        <w:t>-</w:t>
      </w:r>
      <w:r w:rsidR="009A5419" w:rsidRPr="009A5419">
        <w:rPr>
          <w:rFonts w:ascii="Arial" w:hAnsi="Arial" w:cs="Arial"/>
          <w:b/>
          <w:color w:val="FF0000"/>
          <w:sz w:val="22"/>
          <w:szCs w:val="24"/>
        </w:rPr>
        <w:t>lloyd</w:t>
      </w:r>
      <w:r w:rsidR="009A5419" w:rsidRPr="009A5419">
        <w:rPr>
          <w:rFonts w:ascii="Arial" w:hAnsi="Arial" w:cs="Arial"/>
          <w:color w:val="FF0000"/>
          <w:sz w:val="22"/>
          <w:szCs w:val="24"/>
        </w:rPr>
        <w:t>-ll</w:t>
      </w:r>
      <w:proofErr w:type="spellEnd"/>
      <w:r w:rsidR="009A5419" w:rsidRPr="009A5419">
        <w:rPr>
          <w:rFonts w:ascii="Arial" w:hAnsi="Arial" w:cs="Arial"/>
          <w:color w:val="FF0000"/>
          <w:sz w:val="22"/>
          <w:szCs w:val="24"/>
        </w:rPr>
        <w:t xml:space="preserve"> /</w:t>
      </w:r>
      <w:proofErr w:type="spellStart"/>
      <w:r w:rsidR="009A5419" w:rsidRPr="009A5419">
        <w:rPr>
          <w:rFonts w:ascii="Arial" w:hAnsi="Arial" w:cs="Arial"/>
          <w:color w:val="FF0000"/>
          <w:sz w:val="22"/>
          <w:szCs w:val="24"/>
        </w:rPr>
        <w:t>kəˈlɔɪd</w:t>
      </w:r>
      <w:proofErr w:type="spellEnd"/>
      <w:r w:rsidR="009A5419" w:rsidRPr="009A5419">
        <w:rPr>
          <w:rFonts w:ascii="Arial" w:hAnsi="Arial" w:cs="Arial"/>
          <w:color w:val="FF0000"/>
          <w:sz w:val="22"/>
          <w:szCs w:val="24"/>
        </w:rPr>
        <w:t xml:space="preserve"> l/</w:t>
      </w:r>
      <w:r w:rsidR="009A5419">
        <w:rPr>
          <w:rFonts w:ascii="Arial" w:hAnsi="Arial" w:cs="Arial"/>
          <w:sz w:val="22"/>
          <w:szCs w:val="24"/>
        </w:rPr>
        <w:t>)</w:t>
      </w:r>
      <w:r w:rsidR="00A84535">
        <w:rPr>
          <w:rFonts w:ascii="Arial" w:hAnsi="Arial" w:cs="Arial"/>
          <w:szCs w:val="24"/>
        </w:rPr>
        <w:t xml:space="preserve"> </w:t>
      </w:r>
      <w:r w:rsidR="000B434F" w:rsidRPr="00A368D1">
        <w:rPr>
          <w:rFonts w:ascii="Arial" w:hAnsi="Arial" w:cs="Arial"/>
          <w:szCs w:val="24"/>
        </w:rPr>
        <w:t>α-</w:t>
      </w:r>
      <w:r w:rsidR="00AE5E34" w:rsidRPr="00A368D1">
        <w:rPr>
          <w:rFonts w:ascii="Arial" w:hAnsi="Arial" w:cs="Arial"/>
          <w:szCs w:val="24"/>
        </w:rPr>
        <w:t>phase</w:t>
      </w:r>
      <w:r w:rsidR="00A15B9F">
        <w:rPr>
          <w:rFonts w:ascii="Arial" w:hAnsi="Arial" w:cs="Arial"/>
          <w:szCs w:val="24"/>
        </w:rPr>
        <w:t xml:space="preserve"> </w:t>
      </w:r>
      <w:r w:rsidR="00A15B9F">
        <w:rPr>
          <w:rFonts w:ascii="Arial" w:hAnsi="Arial" w:cs="Arial"/>
          <w:sz w:val="22"/>
          <w:szCs w:val="24"/>
        </w:rPr>
        <w:t>(</w:t>
      </w:r>
      <w:r w:rsidR="00A15B9F">
        <w:rPr>
          <w:rFonts w:ascii="Arial" w:hAnsi="Arial" w:cs="Arial"/>
          <w:color w:val="FF0000"/>
          <w:sz w:val="22"/>
          <w:szCs w:val="24"/>
        </w:rPr>
        <w:t>alpha-phase</w:t>
      </w:r>
      <w:r w:rsidR="00A15B9F">
        <w:rPr>
          <w:rFonts w:ascii="Arial" w:hAnsi="Arial" w:cs="Arial"/>
          <w:sz w:val="22"/>
          <w:szCs w:val="24"/>
        </w:rPr>
        <w:t>)</w:t>
      </w:r>
      <w:r w:rsidR="00AE5E34" w:rsidRPr="00A368D1">
        <w:rPr>
          <w:rFonts w:ascii="Arial" w:hAnsi="Arial" w:cs="Arial"/>
          <w:szCs w:val="24"/>
        </w:rPr>
        <w:t xml:space="preserve"> </w:t>
      </w:r>
      <w:r w:rsidR="000B434F" w:rsidRPr="0085645E">
        <w:rPr>
          <w:rFonts w:ascii="Arial" w:hAnsi="Arial" w:cs="Arial"/>
          <w:szCs w:val="24"/>
        </w:rPr>
        <w:t>NaGdF</w:t>
      </w:r>
      <w:r w:rsidR="000B434F" w:rsidRPr="0085645E">
        <w:rPr>
          <w:rFonts w:ascii="Arial" w:hAnsi="Arial" w:cs="Arial"/>
          <w:szCs w:val="24"/>
          <w:vertAlign w:val="subscript"/>
        </w:rPr>
        <w:t>4</w:t>
      </w:r>
      <w:proofErr w:type="gramStart"/>
      <w:r w:rsidR="000B434F" w:rsidRPr="0085645E">
        <w:rPr>
          <w:rFonts w:ascii="Arial" w:hAnsi="Arial" w:cs="Arial"/>
          <w:szCs w:val="24"/>
        </w:rPr>
        <w:t>:Yb,Er</w:t>
      </w:r>
      <w:proofErr w:type="gramEnd"/>
      <w:r w:rsidR="009C7832">
        <w:rPr>
          <w:rFonts w:ascii="Arial" w:hAnsi="Arial" w:cs="Arial"/>
          <w:szCs w:val="24"/>
        </w:rPr>
        <w:t xml:space="preserve"> </w:t>
      </w:r>
      <w:r w:rsidR="009C7832">
        <w:rPr>
          <w:rFonts w:ascii="Arial" w:hAnsi="Arial" w:cs="Arial"/>
          <w:sz w:val="22"/>
          <w:szCs w:val="24"/>
        </w:rPr>
        <w:t>(</w:t>
      </w:r>
      <w:r w:rsidR="009C7832">
        <w:rPr>
          <w:rFonts w:ascii="Arial" w:hAnsi="Arial" w:cs="Arial"/>
          <w:color w:val="FF0000"/>
          <w:sz w:val="22"/>
          <w:szCs w:val="24"/>
        </w:rPr>
        <w:t>sodium gadolinium fluoride co-doped with erbium and ytterbium</w:t>
      </w:r>
      <w:r w:rsidR="009C7832">
        <w:rPr>
          <w:rFonts w:ascii="Arial" w:hAnsi="Arial" w:cs="Arial"/>
          <w:sz w:val="22"/>
          <w:szCs w:val="24"/>
        </w:rPr>
        <w:t>)</w:t>
      </w:r>
      <w:r w:rsidR="00D65A73" w:rsidRPr="00A368D1">
        <w:rPr>
          <w:rFonts w:ascii="Arial" w:hAnsi="Arial" w:cs="Arial"/>
          <w:szCs w:val="24"/>
        </w:rPr>
        <w:t xml:space="preserve"> in a 20-mL glass vial</w:t>
      </w:r>
      <w:r w:rsidR="00FA0BC6" w:rsidRPr="00A368D1">
        <w:rPr>
          <w:rFonts w:ascii="Arial" w:hAnsi="Arial" w:cs="Arial"/>
          <w:szCs w:val="24"/>
        </w:rPr>
        <w:t>.</w:t>
      </w:r>
      <w:r w:rsidR="00046D45">
        <w:rPr>
          <w:rFonts w:ascii="Arial" w:hAnsi="Arial" w:cs="Arial"/>
          <w:szCs w:val="24"/>
        </w:rPr>
        <w:t xml:space="preserve"> </w:t>
      </w:r>
      <w:r w:rsidR="00046D45">
        <w:rPr>
          <w:rFonts w:ascii="Arial" w:hAnsi="Arial" w:cs="Arial"/>
          <w:b/>
          <w:szCs w:val="24"/>
        </w:rPr>
        <w:t>[2-MED]</w:t>
      </w:r>
    </w:p>
    <w:p w14:paraId="0A128220" w14:textId="77777777" w:rsidR="00B7302F" w:rsidRDefault="00B7302F" w:rsidP="00B7302F">
      <w:pPr>
        <w:numPr>
          <w:ilvl w:val="2"/>
          <w:numId w:val="2"/>
        </w:numPr>
        <w:spacing w:before="240"/>
        <w:jc w:val="both"/>
        <w:outlineLvl w:val="0"/>
        <w:rPr>
          <w:rFonts w:ascii="Arial" w:hAnsi="Arial" w:cs="Arial"/>
          <w:szCs w:val="24"/>
        </w:rPr>
      </w:pPr>
      <w:r>
        <w:rPr>
          <w:rFonts w:ascii="Arial" w:hAnsi="Arial" w:cs="Arial"/>
          <w:szCs w:val="24"/>
        </w:rPr>
        <w:lastRenderedPageBreak/>
        <w:t>With the supernatant already having been removed, talent adds 5 mL of cyclohexane to each tube.</w:t>
      </w:r>
    </w:p>
    <w:p w14:paraId="0316CC36" w14:textId="77777777" w:rsidR="008C100E" w:rsidRPr="00B7302F" w:rsidRDefault="007014DD" w:rsidP="00B7302F">
      <w:pPr>
        <w:numPr>
          <w:ilvl w:val="2"/>
          <w:numId w:val="2"/>
        </w:numPr>
        <w:spacing w:before="240"/>
        <w:jc w:val="both"/>
        <w:outlineLvl w:val="0"/>
        <w:rPr>
          <w:rFonts w:ascii="Arial" w:hAnsi="Arial" w:cs="Arial"/>
          <w:szCs w:val="24"/>
        </w:rPr>
      </w:pPr>
      <w:r>
        <w:rPr>
          <w:rFonts w:ascii="Arial" w:hAnsi="Arial" w:cs="Arial"/>
          <w:szCs w:val="24"/>
        </w:rPr>
        <w:t xml:space="preserve">Talent </w:t>
      </w:r>
      <w:r w:rsidR="00601B71">
        <w:rPr>
          <w:rFonts w:ascii="Arial" w:hAnsi="Arial" w:cs="Arial"/>
          <w:szCs w:val="24"/>
        </w:rPr>
        <w:t>transfers both solutions to a 20-mL glass vial.</w:t>
      </w:r>
    </w:p>
    <w:p w14:paraId="1CA4EB24" w14:textId="77777777" w:rsidR="009C2D84" w:rsidRDefault="009C2D84" w:rsidP="007C6DB1">
      <w:pPr>
        <w:numPr>
          <w:ilvl w:val="1"/>
          <w:numId w:val="2"/>
        </w:numPr>
        <w:spacing w:before="240"/>
        <w:jc w:val="both"/>
        <w:outlineLvl w:val="0"/>
        <w:rPr>
          <w:rFonts w:ascii="Arial" w:hAnsi="Arial" w:cs="Arial"/>
          <w:szCs w:val="24"/>
        </w:rPr>
      </w:pPr>
      <w:r>
        <w:rPr>
          <w:rFonts w:ascii="Arial" w:hAnsi="Arial" w:cs="Arial"/>
          <w:szCs w:val="24"/>
        </w:rPr>
        <w:t xml:space="preserve">Next, obtain a 100-mL three-neck round-bottom flask equipped with a high-temperature stir bar. </w:t>
      </w:r>
      <w:r w:rsidR="005426C1">
        <w:rPr>
          <w:rFonts w:ascii="Arial" w:hAnsi="Arial" w:cs="Arial"/>
          <w:szCs w:val="24"/>
        </w:rPr>
        <w:t xml:space="preserve">Combine 20 mmol each of oleic acid and 1-octadecene </w:t>
      </w:r>
      <w:r w:rsidR="00075B5C">
        <w:rPr>
          <w:rFonts w:ascii="Arial" w:hAnsi="Arial" w:cs="Arial"/>
          <w:szCs w:val="24"/>
        </w:rPr>
        <w:t>in the flask.</w:t>
      </w:r>
      <w:r w:rsidR="00551C7A">
        <w:rPr>
          <w:rFonts w:ascii="Arial" w:hAnsi="Arial" w:cs="Arial"/>
          <w:szCs w:val="24"/>
        </w:rPr>
        <w:t xml:space="preserve"> </w:t>
      </w:r>
      <w:r w:rsidR="00551C7A">
        <w:rPr>
          <w:rFonts w:ascii="Arial" w:hAnsi="Arial" w:cs="Arial"/>
          <w:b/>
          <w:szCs w:val="24"/>
        </w:rPr>
        <w:t>[1-MED]</w:t>
      </w:r>
    </w:p>
    <w:p w14:paraId="7DDD8E68" w14:textId="77777777" w:rsidR="003F22A0" w:rsidRDefault="00622673" w:rsidP="003F22A0">
      <w:pPr>
        <w:numPr>
          <w:ilvl w:val="2"/>
          <w:numId w:val="2"/>
        </w:numPr>
        <w:spacing w:before="240"/>
        <w:jc w:val="both"/>
        <w:outlineLvl w:val="0"/>
        <w:rPr>
          <w:rFonts w:ascii="Arial" w:hAnsi="Arial" w:cs="Arial"/>
          <w:szCs w:val="24"/>
        </w:rPr>
      </w:pPr>
      <w:r>
        <w:rPr>
          <w:rFonts w:ascii="Arial" w:hAnsi="Arial" w:cs="Arial"/>
          <w:szCs w:val="24"/>
        </w:rPr>
        <w:t xml:space="preserve">Talent </w:t>
      </w:r>
      <w:r w:rsidR="00EF142A">
        <w:rPr>
          <w:rFonts w:ascii="Arial" w:hAnsi="Arial" w:cs="Arial"/>
          <w:szCs w:val="24"/>
        </w:rPr>
        <w:t>adds oleic acid and octadecylene to the flask.</w:t>
      </w:r>
    </w:p>
    <w:p w14:paraId="37AD23D1" w14:textId="77777777" w:rsidR="0041509C" w:rsidRDefault="00141A2E" w:rsidP="007C6DB1">
      <w:pPr>
        <w:numPr>
          <w:ilvl w:val="1"/>
          <w:numId w:val="2"/>
        </w:numPr>
        <w:spacing w:before="240"/>
        <w:jc w:val="both"/>
        <w:outlineLvl w:val="0"/>
        <w:rPr>
          <w:rFonts w:ascii="Arial" w:hAnsi="Arial" w:cs="Arial"/>
          <w:szCs w:val="24"/>
        </w:rPr>
      </w:pPr>
      <w:r>
        <w:rPr>
          <w:rFonts w:ascii="Arial" w:hAnsi="Arial" w:cs="Arial"/>
          <w:szCs w:val="24"/>
        </w:rPr>
        <w:t>Combine with this solution</w:t>
      </w:r>
      <w:r w:rsidR="00075B5C">
        <w:rPr>
          <w:rFonts w:ascii="Arial" w:hAnsi="Arial" w:cs="Arial"/>
          <w:szCs w:val="24"/>
        </w:rPr>
        <w:t xml:space="preserve"> 0.5 mmol of sodium trifluoroacetate, 0.39 mmol of gadolinium(III) trifluoroacetate, 0.1 mmol of ytterbium(III) trifluoroacetate, and 0.01 mmol of erbium(III) trifluoroacetate</w:t>
      </w:r>
      <w:r>
        <w:rPr>
          <w:rFonts w:ascii="Arial" w:hAnsi="Arial" w:cs="Arial"/>
          <w:szCs w:val="24"/>
        </w:rPr>
        <w:t>.</w:t>
      </w:r>
      <w:r w:rsidR="003E07AB">
        <w:rPr>
          <w:rFonts w:ascii="Arial" w:hAnsi="Arial" w:cs="Arial"/>
          <w:szCs w:val="24"/>
        </w:rPr>
        <w:t xml:space="preserve"> </w:t>
      </w:r>
      <w:r w:rsidR="003E07AB">
        <w:rPr>
          <w:rFonts w:ascii="Arial" w:hAnsi="Arial" w:cs="Arial"/>
          <w:b/>
          <w:szCs w:val="24"/>
        </w:rPr>
        <w:t>[1-MED-Over shoulder]</w:t>
      </w:r>
    </w:p>
    <w:p w14:paraId="0843E278" w14:textId="77777777" w:rsidR="00897971" w:rsidRDefault="00EF2277" w:rsidP="00897971">
      <w:pPr>
        <w:numPr>
          <w:ilvl w:val="2"/>
          <w:numId w:val="2"/>
        </w:numPr>
        <w:spacing w:before="240"/>
        <w:jc w:val="both"/>
        <w:outlineLvl w:val="0"/>
        <w:rPr>
          <w:rFonts w:ascii="Arial" w:hAnsi="Arial" w:cs="Arial"/>
          <w:szCs w:val="24"/>
        </w:rPr>
      </w:pPr>
      <w:r>
        <w:rPr>
          <w:rFonts w:ascii="Arial" w:hAnsi="Arial" w:cs="Arial"/>
          <w:szCs w:val="24"/>
        </w:rPr>
        <w:t>With all other reagents in the flask, t</w:t>
      </w:r>
      <w:r w:rsidR="00463934">
        <w:rPr>
          <w:rFonts w:ascii="Arial" w:hAnsi="Arial" w:cs="Arial"/>
          <w:szCs w:val="24"/>
        </w:rPr>
        <w:t xml:space="preserve">alent </w:t>
      </w:r>
      <w:r w:rsidR="00B07245">
        <w:rPr>
          <w:rFonts w:ascii="Arial" w:hAnsi="Arial" w:cs="Arial"/>
          <w:szCs w:val="24"/>
        </w:rPr>
        <w:t xml:space="preserve">measures out the </w:t>
      </w:r>
      <w:r>
        <w:rPr>
          <w:rFonts w:ascii="Arial" w:hAnsi="Arial" w:cs="Arial"/>
          <w:szCs w:val="24"/>
        </w:rPr>
        <w:t>Er(CF</w:t>
      </w:r>
      <w:r>
        <w:rPr>
          <w:rFonts w:ascii="Arial" w:hAnsi="Arial" w:cs="Arial"/>
          <w:szCs w:val="24"/>
          <w:vertAlign w:val="subscript"/>
        </w:rPr>
        <w:t>3</w:t>
      </w:r>
      <w:r>
        <w:rPr>
          <w:rFonts w:ascii="Arial" w:hAnsi="Arial" w:cs="Arial"/>
          <w:szCs w:val="24"/>
        </w:rPr>
        <w:t>COO)</w:t>
      </w:r>
      <w:r>
        <w:rPr>
          <w:rFonts w:ascii="Arial" w:hAnsi="Arial" w:cs="Arial"/>
          <w:szCs w:val="24"/>
          <w:vertAlign w:val="subscript"/>
        </w:rPr>
        <w:t>3</w:t>
      </w:r>
      <w:r>
        <w:rPr>
          <w:rFonts w:ascii="Arial" w:hAnsi="Arial" w:cs="Arial"/>
          <w:szCs w:val="24"/>
        </w:rPr>
        <w:t xml:space="preserve"> </w:t>
      </w:r>
      <w:r w:rsidR="00B07245">
        <w:rPr>
          <w:rFonts w:ascii="Arial" w:hAnsi="Arial" w:cs="Arial"/>
          <w:szCs w:val="24"/>
        </w:rPr>
        <w:t xml:space="preserve">and adds it </w:t>
      </w:r>
      <w:r>
        <w:rPr>
          <w:rFonts w:ascii="Arial" w:hAnsi="Arial" w:cs="Arial"/>
          <w:szCs w:val="24"/>
        </w:rPr>
        <w:t>to the flask.</w:t>
      </w:r>
    </w:p>
    <w:p w14:paraId="2F53CB65" w14:textId="77777777" w:rsidR="00730BE4" w:rsidRDefault="00624030" w:rsidP="00076F5C">
      <w:pPr>
        <w:numPr>
          <w:ilvl w:val="1"/>
          <w:numId w:val="2"/>
        </w:numPr>
        <w:spacing w:before="240"/>
        <w:jc w:val="both"/>
        <w:outlineLvl w:val="0"/>
        <w:rPr>
          <w:rFonts w:ascii="Arial" w:hAnsi="Arial" w:cs="Arial"/>
          <w:szCs w:val="24"/>
        </w:rPr>
      </w:pPr>
      <w:r w:rsidRPr="00730BE4">
        <w:rPr>
          <w:rFonts w:ascii="Arial" w:hAnsi="Arial" w:cs="Arial"/>
          <w:szCs w:val="24"/>
        </w:rPr>
        <w:t xml:space="preserve">Then, </w:t>
      </w:r>
      <w:r w:rsidRPr="00D36925">
        <w:rPr>
          <w:rFonts w:ascii="Arial" w:hAnsi="Arial" w:cs="Arial"/>
          <w:szCs w:val="24"/>
        </w:rPr>
        <w:t>add</w:t>
      </w:r>
      <w:r w:rsidRPr="00730BE4">
        <w:rPr>
          <w:rFonts w:ascii="Arial" w:hAnsi="Arial" w:cs="Arial"/>
          <w:szCs w:val="24"/>
        </w:rPr>
        <w:t xml:space="preserve"> 5 mL of </w:t>
      </w:r>
      <w:r w:rsidR="001157B5" w:rsidRPr="00730BE4">
        <w:rPr>
          <w:rFonts w:ascii="Arial" w:hAnsi="Arial" w:cs="Arial"/>
          <w:szCs w:val="24"/>
        </w:rPr>
        <w:t>the</w:t>
      </w:r>
      <w:r w:rsidR="004D5F88">
        <w:rPr>
          <w:rFonts w:ascii="Arial" w:hAnsi="Arial" w:cs="Arial"/>
          <w:szCs w:val="24"/>
        </w:rPr>
        <w:t xml:space="preserve"> colloidal solution of</w:t>
      </w:r>
      <w:r w:rsidR="003458D8" w:rsidRPr="00730BE4">
        <w:rPr>
          <w:rFonts w:ascii="Arial" w:hAnsi="Arial" w:cs="Arial"/>
          <w:szCs w:val="24"/>
        </w:rPr>
        <w:t xml:space="preserve"> α-phase </w:t>
      </w:r>
      <w:r w:rsidR="00287F12" w:rsidRPr="00730BE4">
        <w:rPr>
          <w:rFonts w:ascii="Arial" w:hAnsi="Arial" w:cs="Arial"/>
          <w:szCs w:val="24"/>
        </w:rPr>
        <w:t>NaGdF</w:t>
      </w:r>
      <w:r w:rsidR="00287F12" w:rsidRPr="00730BE4">
        <w:rPr>
          <w:rFonts w:ascii="Arial" w:hAnsi="Arial" w:cs="Arial"/>
          <w:szCs w:val="24"/>
          <w:vertAlign w:val="subscript"/>
        </w:rPr>
        <w:t>4</w:t>
      </w:r>
      <w:proofErr w:type="gramStart"/>
      <w:r w:rsidR="00287F12" w:rsidRPr="00730BE4">
        <w:rPr>
          <w:rFonts w:ascii="Arial" w:hAnsi="Arial" w:cs="Arial"/>
          <w:szCs w:val="24"/>
        </w:rPr>
        <w:t>:Yb,Er</w:t>
      </w:r>
      <w:proofErr w:type="gramEnd"/>
      <w:r w:rsidR="004D5F88">
        <w:rPr>
          <w:rFonts w:ascii="Arial" w:hAnsi="Arial" w:cs="Arial"/>
          <w:szCs w:val="24"/>
        </w:rPr>
        <w:t xml:space="preserve"> </w:t>
      </w:r>
      <w:r w:rsidR="001157B5" w:rsidRPr="00730BE4">
        <w:rPr>
          <w:rFonts w:ascii="Arial" w:hAnsi="Arial" w:cs="Arial"/>
          <w:szCs w:val="24"/>
        </w:rPr>
        <w:t>to the mixture.</w:t>
      </w:r>
      <w:r w:rsidR="00BB4E10">
        <w:rPr>
          <w:rFonts w:ascii="Arial" w:hAnsi="Arial" w:cs="Arial"/>
          <w:szCs w:val="24"/>
        </w:rPr>
        <w:t xml:space="preserve"> </w:t>
      </w:r>
      <w:r w:rsidR="00BB4E10">
        <w:rPr>
          <w:rFonts w:ascii="Arial" w:hAnsi="Arial" w:cs="Arial"/>
          <w:b/>
          <w:szCs w:val="24"/>
        </w:rPr>
        <w:t>[1-MED]</w:t>
      </w:r>
      <w:r w:rsidR="00730BE4">
        <w:rPr>
          <w:rFonts w:ascii="Arial" w:hAnsi="Arial" w:cs="Arial"/>
          <w:szCs w:val="24"/>
        </w:rPr>
        <w:t xml:space="preserve"> </w:t>
      </w:r>
      <w:r w:rsidR="0041509C" w:rsidRPr="00730BE4">
        <w:rPr>
          <w:rFonts w:ascii="Arial" w:hAnsi="Arial" w:cs="Arial"/>
          <w:szCs w:val="24"/>
        </w:rPr>
        <w:t>Equip the flask with a thermocouple, a reflux condenser, and a rubber septum</w:t>
      </w:r>
      <w:r w:rsidR="00322143" w:rsidRPr="00730BE4">
        <w:rPr>
          <w:rFonts w:ascii="Arial" w:hAnsi="Arial" w:cs="Arial"/>
          <w:szCs w:val="24"/>
        </w:rPr>
        <w:t>.</w:t>
      </w:r>
      <w:r w:rsidR="00207A3E">
        <w:rPr>
          <w:rFonts w:ascii="Arial" w:hAnsi="Arial" w:cs="Arial"/>
          <w:szCs w:val="24"/>
        </w:rPr>
        <w:t xml:space="preserve"> </w:t>
      </w:r>
      <w:r w:rsidR="00207A3E">
        <w:rPr>
          <w:rFonts w:ascii="Arial" w:hAnsi="Arial" w:cs="Arial"/>
          <w:b/>
          <w:szCs w:val="24"/>
        </w:rPr>
        <w:t>[2-MED-Over shoulder]</w:t>
      </w:r>
    </w:p>
    <w:p w14:paraId="3CAEA534" w14:textId="77777777" w:rsidR="00997EEB" w:rsidRDefault="00997EEB" w:rsidP="001F4493">
      <w:pPr>
        <w:numPr>
          <w:ilvl w:val="2"/>
          <w:numId w:val="2"/>
        </w:numPr>
        <w:spacing w:before="240"/>
        <w:jc w:val="both"/>
        <w:outlineLvl w:val="0"/>
        <w:rPr>
          <w:rFonts w:ascii="Arial" w:hAnsi="Arial" w:cs="Arial"/>
          <w:szCs w:val="24"/>
        </w:rPr>
      </w:pPr>
      <w:r>
        <w:rPr>
          <w:rFonts w:ascii="Arial" w:hAnsi="Arial" w:cs="Arial"/>
          <w:szCs w:val="24"/>
        </w:rPr>
        <w:t xml:space="preserve">Talent </w:t>
      </w:r>
      <w:r w:rsidRPr="00D36925">
        <w:rPr>
          <w:rFonts w:ascii="Arial" w:hAnsi="Arial" w:cs="Arial"/>
          <w:szCs w:val="24"/>
        </w:rPr>
        <w:t>adds</w:t>
      </w:r>
      <w:r>
        <w:rPr>
          <w:rFonts w:ascii="Arial" w:hAnsi="Arial" w:cs="Arial"/>
          <w:szCs w:val="24"/>
        </w:rPr>
        <w:t xml:space="preserve"> the </w:t>
      </w:r>
      <w:r w:rsidR="00414C21" w:rsidRPr="00730BE4">
        <w:rPr>
          <w:rFonts w:ascii="Arial" w:hAnsi="Arial" w:cs="Arial"/>
          <w:szCs w:val="24"/>
        </w:rPr>
        <w:t>α-phase NaGdF</w:t>
      </w:r>
      <w:r w:rsidR="00414C21" w:rsidRPr="00730BE4">
        <w:rPr>
          <w:rFonts w:ascii="Arial" w:hAnsi="Arial" w:cs="Arial"/>
          <w:szCs w:val="24"/>
          <w:vertAlign w:val="subscript"/>
        </w:rPr>
        <w:t>4</w:t>
      </w:r>
      <w:proofErr w:type="gramStart"/>
      <w:r w:rsidR="00414C21" w:rsidRPr="00730BE4">
        <w:rPr>
          <w:rFonts w:ascii="Arial" w:hAnsi="Arial" w:cs="Arial"/>
          <w:szCs w:val="24"/>
        </w:rPr>
        <w:t>:Yb,Er</w:t>
      </w:r>
      <w:proofErr w:type="gramEnd"/>
      <w:r w:rsidR="00414C21" w:rsidRPr="00730BE4">
        <w:rPr>
          <w:rFonts w:ascii="Arial" w:hAnsi="Arial" w:cs="Arial"/>
          <w:szCs w:val="24"/>
        </w:rPr>
        <w:t xml:space="preserve"> </w:t>
      </w:r>
      <w:r w:rsidR="00414C21">
        <w:rPr>
          <w:rFonts w:ascii="Arial" w:hAnsi="Arial" w:cs="Arial"/>
          <w:szCs w:val="24"/>
        </w:rPr>
        <w:t>colloidal solution</w:t>
      </w:r>
      <w:r w:rsidR="00BB4E10">
        <w:rPr>
          <w:rFonts w:ascii="Arial" w:hAnsi="Arial" w:cs="Arial"/>
          <w:szCs w:val="24"/>
        </w:rPr>
        <w:t xml:space="preserve"> from a </w:t>
      </w:r>
      <w:r w:rsidR="00D36925">
        <w:rPr>
          <w:rFonts w:ascii="Arial" w:hAnsi="Arial" w:cs="Arial"/>
          <w:szCs w:val="24"/>
        </w:rPr>
        <w:t>graduated cylinder</w:t>
      </w:r>
      <w:r w:rsidR="00414C21">
        <w:rPr>
          <w:rFonts w:ascii="Arial" w:hAnsi="Arial" w:cs="Arial"/>
          <w:szCs w:val="24"/>
        </w:rPr>
        <w:t xml:space="preserve"> to the flas</w:t>
      </w:r>
      <w:r w:rsidR="00414C21" w:rsidRPr="001F4493">
        <w:rPr>
          <w:rFonts w:ascii="Arial" w:hAnsi="Arial" w:cs="Arial"/>
          <w:szCs w:val="24"/>
        </w:rPr>
        <w:t>k.</w:t>
      </w:r>
    </w:p>
    <w:p w14:paraId="1304889F" w14:textId="77777777" w:rsidR="00181144" w:rsidRDefault="00AD7F27" w:rsidP="001F4493">
      <w:pPr>
        <w:numPr>
          <w:ilvl w:val="2"/>
          <w:numId w:val="2"/>
        </w:numPr>
        <w:spacing w:before="240"/>
        <w:jc w:val="both"/>
        <w:outlineLvl w:val="0"/>
        <w:rPr>
          <w:rFonts w:ascii="Arial" w:hAnsi="Arial" w:cs="Arial"/>
          <w:szCs w:val="24"/>
        </w:rPr>
      </w:pPr>
      <w:r>
        <w:rPr>
          <w:rFonts w:ascii="Arial" w:hAnsi="Arial" w:cs="Arial"/>
          <w:szCs w:val="24"/>
        </w:rPr>
        <w:t xml:space="preserve">With the </w:t>
      </w:r>
      <w:r w:rsidR="0008354F">
        <w:rPr>
          <w:rFonts w:ascii="Arial" w:hAnsi="Arial" w:cs="Arial"/>
          <w:szCs w:val="24"/>
        </w:rPr>
        <w:t xml:space="preserve">septum and reflux condenser already in place, talent adjusts the position of the thermocouple </w:t>
      </w:r>
      <w:r w:rsidR="00C80CFC">
        <w:rPr>
          <w:rFonts w:ascii="Arial" w:hAnsi="Arial" w:cs="Arial"/>
          <w:szCs w:val="24"/>
        </w:rPr>
        <w:t>until the tip touches the solution.</w:t>
      </w:r>
    </w:p>
    <w:p w14:paraId="2FF9EF3D" w14:textId="77777777" w:rsidR="00264743" w:rsidRDefault="00322143" w:rsidP="00076F5C">
      <w:pPr>
        <w:numPr>
          <w:ilvl w:val="1"/>
          <w:numId w:val="2"/>
        </w:numPr>
        <w:spacing w:before="240"/>
        <w:jc w:val="both"/>
        <w:outlineLvl w:val="0"/>
        <w:rPr>
          <w:rFonts w:ascii="Arial" w:hAnsi="Arial" w:cs="Arial"/>
          <w:szCs w:val="24"/>
        </w:rPr>
      </w:pPr>
      <w:r w:rsidRPr="00730BE4">
        <w:rPr>
          <w:rFonts w:ascii="Arial" w:hAnsi="Arial" w:cs="Arial"/>
          <w:szCs w:val="24"/>
        </w:rPr>
        <w:t>Follow the same synthesis procedure as was used for α-</w:t>
      </w:r>
      <w:r w:rsidR="00AF76E7" w:rsidRPr="00730BE4">
        <w:rPr>
          <w:rFonts w:ascii="Arial" w:hAnsi="Arial" w:cs="Arial"/>
          <w:szCs w:val="24"/>
        </w:rPr>
        <w:t xml:space="preserve">phase </w:t>
      </w:r>
      <w:r w:rsidRPr="00730BE4">
        <w:rPr>
          <w:rFonts w:ascii="Arial" w:hAnsi="Arial" w:cs="Arial"/>
          <w:szCs w:val="24"/>
        </w:rPr>
        <w:t>NaGdF</w:t>
      </w:r>
      <w:r w:rsidRPr="00730BE4">
        <w:rPr>
          <w:rFonts w:ascii="Arial" w:hAnsi="Arial" w:cs="Arial"/>
          <w:szCs w:val="24"/>
          <w:vertAlign w:val="subscript"/>
        </w:rPr>
        <w:t>4</w:t>
      </w:r>
      <w:proofErr w:type="gramStart"/>
      <w:r w:rsidRPr="00730BE4">
        <w:rPr>
          <w:rFonts w:ascii="Arial" w:hAnsi="Arial" w:cs="Arial"/>
          <w:szCs w:val="24"/>
        </w:rPr>
        <w:t>:Yb,Er</w:t>
      </w:r>
      <w:proofErr w:type="gramEnd"/>
      <w:r w:rsidR="000010DD" w:rsidRPr="00730BE4">
        <w:rPr>
          <w:rFonts w:ascii="Arial" w:hAnsi="Arial" w:cs="Arial"/>
          <w:szCs w:val="24"/>
        </w:rPr>
        <w:t xml:space="preserve"> to obtain </w:t>
      </w:r>
      <w:r w:rsidR="00067AD5" w:rsidRPr="007F5D56">
        <w:rPr>
          <w:rFonts w:ascii="Arial" w:hAnsi="Arial" w:cs="Arial"/>
          <w:szCs w:val="24"/>
        </w:rPr>
        <w:t>a solution</w:t>
      </w:r>
      <w:r w:rsidR="00067AD5" w:rsidRPr="00730BE4">
        <w:rPr>
          <w:rFonts w:ascii="Arial" w:hAnsi="Arial" w:cs="Arial"/>
          <w:szCs w:val="24"/>
        </w:rPr>
        <w:t xml:space="preserve"> of</w:t>
      </w:r>
      <w:r w:rsidR="00EA41E4">
        <w:rPr>
          <w:rFonts w:ascii="Arial" w:hAnsi="Arial" w:cs="Arial"/>
          <w:szCs w:val="24"/>
        </w:rPr>
        <w:t xml:space="preserve"> colloidal</w:t>
      </w:r>
      <w:r w:rsidR="00067AD5" w:rsidRPr="00730BE4">
        <w:rPr>
          <w:rFonts w:ascii="Arial" w:hAnsi="Arial" w:cs="Arial"/>
          <w:szCs w:val="24"/>
        </w:rPr>
        <w:t xml:space="preserve"> </w:t>
      </w:r>
      <w:r w:rsidR="00AF76E7" w:rsidRPr="00730BE4">
        <w:rPr>
          <w:rFonts w:ascii="Arial" w:hAnsi="Arial" w:cs="Arial"/>
          <w:szCs w:val="24"/>
        </w:rPr>
        <w:t>β-phase</w:t>
      </w:r>
      <w:r w:rsidR="00190FF7">
        <w:rPr>
          <w:rFonts w:ascii="Arial" w:hAnsi="Arial" w:cs="Arial"/>
          <w:szCs w:val="24"/>
        </w:rPr>
        <w:t xml:space="preserve"> </w:t>
      </w:r>
      <w:r w:rsidR="00190FF7">
        <w:rPr>
          <w:rFonts w:ascii="Arial" w:hAnsi="Arial" w:cs="Arial"/>
          <w:sz w:val="22"/>
          <w:szCs w:val="24"/>
        </w:rPr>
        <w:t>(</w:t>
      </w:r>
      <w:r w:rsidR="00190FF7">
        <w:rPr>
          <w:rFonts w:ascii="Arial" w:hAnsi="Arial" w:cs="Arial"/>
          <w:color w:val="FF0000"/>
          <w:sz w:val="22"/>
          <w:szCs w:val="24"/>
        </w:rPr>
        <w:t xml:space="preserve">beta-phase </w:t>
      </w:r>
      <w:r w:rsidR="00190FF7" w:rsidRPr="00190FF7">
        <w:rPr>
          <w:rFonts w:ascii="Arial" w:hAnsi="Arial" w:cs="Arial"/>
          <w:color w:val="FF0000"/>
          <w:sz w:val="22"/>
          <w:szCs w:val="24"/>
        </w:rPr>
        <w:t>(</w:t>
      </w:r>
      <w:proofErr w:type="spellStart"/>
      <w:r w:rsidR="00190FF7" w:rsidRPr="00190FF7">
        <w:rPr>
          <w:rFonts w:ascii="Arial" w:hAnsi="Arial" w:cs="Arial"/>
          <w:b/>
          <w:color w:val="FF0000"/>
          <w:sz w:val="22"/>
          <w:szCs w:val="24"/>
        </w:rPr>
        <w:t>bey</w:t>
      </w:r>
      <w:r w:rsidR="00190FF7" w:rsidRPr="00190FF7">
        <w:rPr>
          <w:rFonts w:ascii="Arial" w:hAnsi="Arial" w:cs="Arial"/>
          <w:color w:val="FF0000"/>
          <w:sz w:val="22"/>
          <w:szCs w:val="24"/>
        </w:rPr>
        <w:t>-tuh</w:t>
      </w:r>
      <w:proofErr w:type="spellEnd"/>
      <w:r w:rsidR="00190FF7" w:rsidRPr="00190FF7">
        <w:rPr>
          <w:rFonts w:ascii="Arial" w:hAnsi="Arial" w:cs="Arial"/>
          <w:color w:val="FF0000"/>
          <w:sz w:val="22"/>
          <w:szCs w:val="24"/>
        </w:rPr>
        <w:t xml:space="preserve"> /ˈ</w:t>
      </w:r>
      <w:proofErr w:type="spellStart"/>
      <w:r w:rsidR="00190FF7" w:rsidRPr="00190FF7">
        <w:rPr>
          <w:rFonts w:ascii="Arial" w:hAnsi="Arial" w:cs="Arial"/>
          <w:color w:val="FF0000"/>
          <w:sz w:val="22"/>
          <w:szCs w:val="24"/>
        </w:rPr>
        <w:t>beɪ</w:t>
      </w:r>
      <w:proofErr w:type="spellEnd"/>
      <w:r w:rsidR="00190FF7" w:rsidRPr="00190FF7">
        <w:rPr>
          <w:rFonts w:ascii="Arial" w:hAnsi="Arial" w:cs="Arial"/>
          <w:color w:val="FF0000"/>
          <w:sz w:val="22"/>
          <w:szCs w:val="24"/>
        </w:rPr>
        <w:t xml:space="preserve"> </w:t>
      </w:r>
      <w:proofErr w:type="spellStart"/>
      <w:r w:rsidR="00190FF7" w:rsidRPr="00190FF7">
        <w:rPr>
          <w:rFonts w:ascii="Arial" w:hAnsi="Arial" w:cs="Arial"/>
          <w:color w:val="FF0000"/>
          <w:sz w:val="22"/>
          <w:szCs w:val="24"/>
        </w:rPr>
        <w:t>tə</w:t>
      </w:r>
      <w:proofErr w:type="spellEnd"/>
      <w:r w:rsidR="00190FF7" w:rsidRPr="00190FF7">
        <w:rPr>
          <w:rFonts w:ascii="Arial" w:hAnsi="Arial" w:cs="Arial"/>
          <w:color w:val="FF0000"/>
          <w:sz w:val="22"/>
          <w:szCs w:val="24"/>
        </w:rPr>
        <w:t>/)</w:t>
      </w:r>
      <w:r w:rsidR="00190FF7">
        <w:rPr>
          <w:rFonts w:ascii="Arial" w:hAnsi="Arial" w:cs="Arial"/>
          <w:sz w:val="22"/>
          <w:szCs w:val="24"/>
        </w:rPr>
        <w:t>)</w:t>
      </w:r>
      <w:r w:rsidR="00AF76E7" w:rsidRPr="00730BE4">
        <w:rPr>
          <w:rFonts w:ascii="Arial" w:hAnsi="Arial" w:cs="Arial"/>
          <w:szCs w:val="24"/>
        </w:rPr>
        <w:t xml:space="preserve"> NaGdF</w:t>
      </w:r>
      <w:r w:rsidR="00AF76E7" w:rsidRPr="00730BE4">
        <w:rPr>
          <w:rFonts w:ascii="Arial" w:hAnsi="Arial" w:cs="Arial"/>
          <w:szCs w:val="24"/>
          <w:vertAlign w:val="subscript"/>
        </w:rPr>
        <w:t>4</w:t>
      </w:r>
      <w:r w:rsidR="00AF76E7" w:rsidRPr="00730BE4">
        <w:rPr>
          <w:rFonts w:ascii="Arial" w:hAnsi="Arial" w:cs="Arial"/>
          <w:szCs w:val="24"/>
        </w:rPr>
        <w:t>:Yb,Er</w:t>
      </w:r>
      <w:r w:rsidR="00067AD5" w:rsidRPr="00730BE4">
        <w:rPr>
          <w:rFonts w:ascii="Arial" w:hAnsi="Arial" w:cs="Arial"/>
          <w:szCs w:val="24"/>
        </w:rPr>
        <w:t xml:space="preserve"> </w:t>
      </w:r>
      <w:r w:rsidR="00067AD5" w:rsidRPr="00CE7B86">
        <w:rPr>
          <w:rFonts w:ascii="Arial" w:hAnsi="Arial" w:cs="Arial"/>
          <w:szCs w:val="24"/>
        </w:rPr>
        <w:t>in cyclohexane</w:t>
      </w:r>
      <w:r w:rsidR="00AF76E7" w:rsidRPr="00730BE4">
        <w:rPr>
          <w:rFonts w:ascii="Arial" w:hAnsi="Arial" w:cs="Arial"/>
          <w:szCs w:val="24"/>
        </w:rPr>
        <w:t>.</w:t>
      </w:r>
      <w:r w:rsidR="00176AF6">
        <w:rPr>
          <w:rFonts w:ascii="Arial" w:hAnsi="Arial" w:cs="Arial"/>
          <w:szCs w:val="24"/>
        </w:rPr>
        <w:t xml:space="preserve"> </w:t>
      </w:r>
      <w:r w:rsidR="00176AF6">
        <w:rPr>
          <w:rFonts w:ascii="Arial" w:hAnsi="Arial" w:cs="Arial"/>
          <w:b/>
          <w:szCs w:val="24"/>
        </w:rPr>
        <w:t>[1-WIDE]</w:t>
      </w:r>
    </w:p>
    <w:p w14:paraId="225BC8D6" w14:textId="77777777" w:rsidR="00082D94" w:rsidRPr="00730BE4" w:rsidRDefault="0084382B" w:rsidP="00082D94">
      <w:pPr>
        <w:numPr>
          <w:ilvl w:val="2"/>
          <w:numId w:val="2"/>
        </w:numPr>
        <w:spacing w:before="240"/>
        <w:jc w:val="both"/>
        <w:outlineLvl w:val="0"/>
        <w:rPr>
          <w:rFonts w:ascii="Arial" w:hAnsi="Arial" w:cs="Arial"/>
          <w:szCs w:val="24"/>
        </w:rPr>
      </w:pPr>
      <w:r>
        <w:rPr>
          <w:rFonts w:ascii="Arial" w:hAnsi="Arial" w:cs="Arial"/>
          <w:szCs w:val="24"/>
        </w:rPr>
        <w:t xml:space="preserve">Talent </w:t>
      </w:r>
      <w:r w:rsidR="00013F34">
        <w:rPr>
          <w:rFonts w:ascii="Arial" w:hAnsi="Arial" w:cs="Arial"/>
          <w:szCs w:val="24"/>
        </w:rPr>
        <w:t>opens the flask to vacuum and turns up the heat under the flask.</w:t>
      </w:r>
    </w:p>
    <w:p w14:paraId="36346CC5" w14:textId="77777777" w:rsidR="0059665F" w:rsidRPr="0059665F" w:rsidRDefault="001F44E4" w:rsidP="0059665F">
      <w:pPr>
        <w:numPr>
          <w:ilvl w:val="0"/>
          <w:numId w:val="2"/>
        </w:numPr>
        <w:spacing w:before="240"/>
        <w:jc w:val="both"/>
        <w:outlineLvl w:val="0"/>
        <w:rPr>
          <w:rFonts w:ascii="Arial" w:hAnsi="Arial" w:cs="Arial"/>
          <w:b/>
          <w:szCs w:val="24"/>
        </w:rPr>
      </w:pPr>
      <w:r>
        <w:rPr>
          <w:rFonts w:ascii="Arial" w:hAnsi="Arial" w:cs="Arial"/>
          <w:b/>
          <w:szCs w:val="24"/>
        </w:rPr>
        <w:t xml:space="preserve">Synthesis of </w:t>
      </w:r>
      <w:r w:rsidR="00997B45">
        <w:rPr>
          <w:rFonts w:ascii="Arial" w:hAnsi="Arial" w:cs="Arial"/>
          <w:b/>
          <w:szCs w:val="24"/>
        </w:rPr>
        <w:t xml:space="preserve">Lanthanide-Doped </w:t>
      </w:r>
      <w:r>
        <w:rPr>
          <w:rFonts w:ascii="Arial" w:hAnsi="Arial" w:cs="Arial"/>
          <w:b/>
          <w:szCs w:val="24"/>
        </w:rPr>
        <w:t>U</w:t>
      </w:r>
      <w:r w:rsidR="003B7F53">
        <w:rPr>
          <w:rFonts w:ascii="Arial" w:hAnsi="Arial" w:cs="Arial"/>
          <w:b/>
          <w:szCs w:val="24"/>
        </w:rPr>
        <w:t>pconversion Nanoparticle</w:t>
      </w:r>
      <w:r w:rsidR="00052F6D">
        <w:rPr>
          <w:rFonts w:ascii="Arial" w:hAnsi="Arial" w:cs="Arial"/>
          <w:b/>
          <w:szCs w:val="24"/>
        </w:rPr>
        <w:t>-</w:t>
      </w:r>
      <w:r w:rsidR="0074456B">
        <w:rPr>
          <w:rFonts w:ascii="Arial" w:hAnsi="Arial" w:cs="Arial"/>
          <w:b/>
          <w:szCs w:val="24"/>
        </w:rPr>
        <w:t xml:space="preserve">Porphyrinic </w:t>
      </w:r>
      <w:r w:rsidR="00B34710">
        <w:rPr>
          <w:rFonts w:ascii="Arial" w:hAnsi="Arial" w:cs="Arial"/>
          <w:b/>
          <w:szCs w:val="24"/>
        </w:rPr>
        <w:t xml:space="preserve">Nanoscale </w:t>
      </w:r>
      <w:r w:rsidR="003B7F53">
        <w:rPr>
          <w:rFonts w:ascii="Arial" w:hAnsi="Arial" w:cs="Arial"/>
          <w:b/>
          <w:szCs w:val="24"/>
        </w:rPr>
        <w:t>Metal-Organic Framework</w:t>
      </w:r>
      <w:r w:rsidR="00052F6D">
        <w:rPr>
          <w:rFonts w:ascii="Arial" w:hAnsi="Arial" w:cs="Arial"/>
          <w:b/>
          <w:szCs w:val="24"/>
        </w:rPr>
        <w:t xml:space="preserve"> </w:t>
      </w:r>
      <w:r w:rsidR="003B7F53">
        <w:rPr>
          <w:rFonts w:ascii="Arial" w:hAnsi="Arial" w:cs="Arial"/>
          <w:b/>
          <w:szCs w:val="24"/>
        </w:rPr>
        <w:t>Heterodimers (UCMOFs)</w:t>
      </w:r>
    </w:p>
    <w:p w14:paraId="143D8FCB" w14:textId="77777777" w:rsidR="00491931" w:rsidRDefault="00541390" w:rsidP="007C6DB1">
      <w:pPr>
        <w:numPr>
          <w:ilvl w:val="1"/>
          <w:numId w:val="2"/>
        </w:numPr>
        <w:spacing w:before="240"/>
        <w:jc w:val="both"/>
        <w:outlineLvl w:val="0"/>
        <w:rPr>
          <w:rFonts w:ascii="Arial" w:hAnsi="Arial" w:cs="Arial"/>
          <w:szCs w:val="24"/>
        </w:rPr>
      </w:pPr>
      <w:r>
        <w:rPr>
          <w:rFonts w:ascii="Arial" w:hAnsi="Arial" w:cs="Arial"/>
          <w:szCs w:val="24"/>
        </w:rPr>
        <w:t xml:space="preserve">After synthesizing the </w:t>
      </w:r>
      <w:r w:rsidR="006A2533">
        <w:rPr>
          <w:rFonts w:ascii="Arial" w:hAnsi="Arial" w:cs="Arial"/>
          <w:szCs w:val="24"/>
        </w:rPr>
        <w:t>core-shell</w:t>
      </w:r>
      <w:r w:rsidR="00813FEE">
        <w:rPr>
          <w:rFonts w:ascii="Arial" w:hAnsi="Arial" w:cs="Arial"/>
          <w:szCs w:val="24"/>
        </w:rPr>
        <w:t xml:space="preserve"> </w:t>
      </w:r>
      <w:r w:rsidR="00A27182">
        <w:rPr>
          <w:rFonts w:ascii="Arial" w:hAnsi="Arial" w:cs="Arial"/>
          <w:szCs w:val="24"/>
        </w:rPr>
        <w:t>upconversion nanoparticles</w:t>
      </w:r>
      <w:r w:rsidR="0056118D">
        <w:rPr>
          <w:rFonts w:ascii="Arial" w:hAnsi="Arial" w:cs="Arial"/>
          <w:szCs w:val="24"/>
        </w:rPr>
        <w:t xml:space="preserve">, </w:t>
      </w:r>
      <w:r w:rsidR="00A5704D">
        <w:rPr>
          <w:rFonts w:ascii="Arial" w:hAnsi="Arial" w:cs="Arial"/>
          <w:szCs w:val="24"/>
        </w:rPr>
        <w:t xml:space="preserve">dissolve 20-30 mg of </w:t>
      </w:r>
      <w:proofErr w:type="spellStart"/>
      <w:r w:rsidR="00A5704D">
        <w:rPr>
          <w:rFonts w:ascii="Arial" w:hAnsi="Arial" w:cs="Arial"/>
          <w:szCs w:val="24"/>
        </w:rPr>
        <w:t>nitrosonium</w:t>
      </w:r>
      <w:proofErr w:type="spellEnd"/>
      <w:r w:rsidR="00A5704D">
        <w:rPr>
          <w:rFonts w:ascii="Arial" w:hAnsi="Arial" w:cs="Arial"/>
          <w:szCs w:val="24"/>
        </w:rPr>
        <w:t xml:space="preserve"> </w:t>
      </w:r>
      <w:proofErr w:type="spellStart"/>
      <w:r w:rsidR="00A5704D">
        <w:rPr>
          <w:rFonts w:ascii="Arial" w:hAnsi="Arial" w:cs="Arial"/>
          <w:szCs w:val="24"/>
        </w:rPr>
        <w:t>tetrafluoroborate</w:t>
      </w:r>
      <w:proofErr w:type="spellEnd"/>
      <w:r w:rsidR="00B54229">
        <w:rPr>
          <w:rFonts w:ascii="Arial" w:hAnsi="Arial" w:cs="Arial"/>
          <w:szCs w:val="24"/>
        </w:rPr>
        <w:t xml:space="preserve"> </w:t>
      </w:r>
      <w:r w:rsidR="00B54229">
        <w:rPr>
          <w:rFonts w:ascii="Arial" w:hAnsi="Arial" w:cs="Arial"/>
          <w:sz w:val="22"/>
          <w:szCs w:val="24"/>
        </w:rPr>
        <w:t>(</w:t>
      </w:r>
      <w:r w:rsidR="00B54229" w:rsidRPr="00B54229">
        <w:rPr>
          <w:rFonts w:ascii="Arial" w:hAnsi="Arial" w:cs="Arial"/>
          <w:color w:val="FF0000"/>
          <w:sz w:val="22"/>
          <w:szCs w:val="24"/>
        </w:rPr>
        <w:t>nigh-</w:t>
      </w:r>
      <w:proofErr w:type="spellStart"/>
      <w:r w:rsidR="00B54229" w:rsidRPr="00B54229">
        <w:rPr>
          <w:rFonts w:ascii="Arial" w:hAnsi="Arial" w:cs="Arial"/>
          <w:color w:val="FF0000"/>
          <w:sz w:val="22"/>
          <w:szCs w:val="24"/>
        </w:rPr>
        <w:t>tro</w:t>
      </w:r>
      <w:proofErr w:type="spellEnd"/>
      <w:r w:rsidR="00B54229" w:rsidRPr="00B54229">
        <w:rPr>
          <w:rFonts w:ascii="Arial" w:hAnsi="Arial" w:cs="Arial"/>
          <w:color w:val="FF0000"/>
          <w:sz w:val="22"/>
          <w:szCs w:val="24"/>
        </w:rPr>
        <w:t>-</w:t>
      </w:r>
      <w:r w:rsidR="00B54229" w:rsidRPr="00B54229">
        <w:rPr>
          <w:rFonts w:ascii="Arial" w:hAnsi="Arial" w:cs="Arial"/>
          <w:b/>
          <w:color w:val="FF0000"/>
          <w:sz w:val="22"/>
          <w:szCs w:val="24"/>
        </w:rPr>
        <w:t>so</w:t>
      </w:r>
      <w:r w:rsidR="00B54229" w:rsidRPr="00B54229">
        <w:rPr>
          <w:rFonts w:ascii="Arial" w:hAnsi="Arial" w:cs="Arial"/>
          <w:color w:val="FF0000"/>
          <w:sz w:val="22"/>
          <w:szCs w:val="24"/>
        </w:rPr>
        <w:t xml:space="preserve">-nee-um </w:t>
      </w:r>
      <w:proofErr w:type="spellStart"/>
      <w:r w:rsidR="00B54229" w:rsidRPr="00B54229">
        <w:rPr>
          <w:rFonts w:ascii="Arial" w:hAnsi="Arial" w:cs="Arial"/>
          <w:color w:val="FF0000"/>
          <w:sz w:val="22"/>
          <w:szCs w:val="24"/>
        </w:rPr>
        <w:t>teh</w:t>
      </w:r>
      <w:proofErr w:type="spellEnd"/>
      <w:r w:rsidR="00B54229" w:rsidRPr="00B54229">
        <w:rPr>
          <w:rFonts w:ascii="Arial" w:hAnsi="Arial" w:cs="Arial"/>
          <w:color w:val="FF0000"/>
          <w:sz w:val="22"/>
          <w:szCs w:val="24"/>
        </w:rPr>
        <w:t>-</w:t>
      </w:r>
      <w:proofErr w:type="spellStart"/>
      <w:r w:rsidR="00B54229" w:rsidRPr="00B54229">
        <w:rPr>
          <w:rFonts w:ascii="Arial" w:hAnsi="Arial" w:cs="Arial"/>
          <w:color w:val="FF0000"/>
          <w:sz w:val="22"/>
          <w:szCs w:val="24"/>
        </w:rPr>
        <w:t>tr</w:t>
      </w:r>
      <w:r w:rsidR="00B54229" w:rsidRPr="00B54229">
        <w:rPr>
          <w:rFonts w:ascii="Arial" w:hAnsi="Arial" w:cs="Arial"/>
          <w:i/>
          <w:color w:val="FF0000"/>
          <w:sz w:val="22"/>
          <w:szCs w:val="24"/>
        </w:rPr>
        <w:t>uh</w:t>
      </w:r>
      <w:proofErr w:type="spellEnd"/>
      <w:r w:rsidR="00B54229" w:rsidRPr="00B54229">
        <w:rPr>
          <w:rFonts w:ascii="Arial" w:hAnsi="Arial" w:cs="Arial"/>
          <w:color w:val="FF0000"/>
          <w:sz w:val="22"/>
          <w:szCs w:val="24"/>
        </w:rPr>
        <w:t>-</w:t>
      </w:r>
      <w:proofErr w:type="spellStart"/>
      <w:r w:rsidR="00B54229" w:rsidRPr="00B54229">
        <w:rPr>
          <w:rFonts w:ascii="Arial" w:hAnsi="Arial" w:cs="Arial"/>
          <w:color w:val="FF0000"/>
          <w:sz w:val="22"/>
          <w:szCs w:val="24"/>
        </w:rPr>
        <w:t>fl</w:t>
      </w:r>
      <w:r w:rsidR="00B54229" w:rsidRPr="00B54229">
        <w:rPr>
          <w:rFonts w:ascii="Arial" w:hAnsi="Arial" w:cs="Arial"/>
          <w:i/>
          <w:color w:val="FF0000"/>
          <w:sz w:val="22"/>
          <w:szCs w:val="24"/>
        </w:rPr>
        <w:t>oo</w:t>
      </w:r>
      <w:r w:rsidR="00B54229" w:rsidRPr="00B54229">
        <w:rPr>
          <w:rFonts w:ascii="Arial" w:hAnsi="Arial" w:cs="Arial"/>
          <w:color w:val="FF0000"/>
          <w:sz w:val="22"/>
          <w:szCs w:val="24"/>
        </w:rPr>
        <w:t>er</w:t>
      </w:r>
      <w:proofErr w:type="spellEnd"/>
      <w:r w:rsidR="00B54229" w:rsidRPr="00B54229">
        <w:rPr>
          <w:rFonts w:ascii="Arial" w:hAnsi="Arial" w:cs="Arial"/>
          <w:color w:val="FF0000"/>
          <w:sz w:val="22"/>
          <w:szCs w:val="24"/>
        </w:rPr>
        <w:t>-oh-</w:t>
      </w:r>
      <w:r w:rsidR="00B54229" w:rsidRPr="00B54229">
        <w:rPr>
          <w:rFonts w:ascii="Arial" w:hAnsi="Arial" w:cs="Arial"/>
          <w:b/>
          <w:color w:val="FF0000"/>
          <w:sz w:val="22"/>
          <w:szCs w:val="24"/>
        </w:rPr>
        <w:t>bore</w:t>
      </w:r>
      <w:r w:rsidR="00B54229" w:rsidRPr="00B54229">
        <w:rPr>
          <w:rFonts w:ascii="Arial" w:hAnsi="Arial" w:cs="Arial"/>
          <w:color w:val="FF0000"/>
          <w:sz w:val="22"/>
          <w:szCs w:val="24"/>
        </w:rPr>
        <w:t>-ate /ˌ</w:t>
      </w:r>
      <w:proofErr w:type="spellStart"/>
      <w:r w:rsidR="00B54229" w:rsidRPr="00B54229">
        <w:rPr>
          <w:rFonts w:ascii="Arial" w:hAnsi="Arial" w:cs="Arial"/>
          <w:color w:val="FF0000"/>
          <w:sz w:val="22"/>
          <w:szCs w:val="24"/>
        </w:rPr>
        <w:t>naɪ</w:t>
      </w:r>
      <w:proofErr w:type="spellEnd"/>
      <w:r w:rsidR="00B54229" w:rsidRPr="00B54229">
        <w:rPr>
          <w:rFonts w:ascii="Arial" w:hAnsi="Arial" w:cs="Arial"/>
          <w:color w:val="FF0000"/>
          <w:sz w:val="22"/>
          <w:szCs w:val="24"/>
        </w:rPr>
        <w:t xml:space="preserve"> </w:t>
      </w:r>
      <w:proofErr w:type="spellStart"/>
      <w:r w:rsidR="00B54229" w:rsidRPr="00B54229">
        <w:rPr>
          <w:rFonts w:ascii="Arial" w:hAnsi="Arial" w:cs="Arial"/>
          <w:color w:val="FF0000"/>
          <w:sz w:val="22"/>
          <w:szCs w:val="24"/>
        </w:rPr>
        <w:t>troʊˈsoʊ</w:t>
      </w:r>
      <w:proofErr w:type="spellEnd"/>
      <w:r w:rsidR="00B54229" w:rsidRPr="00B54229">
        <w:rPr>
          <w:rFonts w:ascii="Arial" w:hAnsi="Arial" w:cs="Arial"/>
          <w:color w:val="FF0000"/>
          <w:sz w:val="22"/>
          <w:szCs w:val="24"/>
        </w:rPr>
        <w:t xml:space="preserve"> </w:t>
      </w:r>
      <w:proofErr w:type="spellStart"/>
      <w:r w:rsidR="00B54229" w:rsidRPr="00B54229">
        <w:rPr>
          <w:rFonts w:ascii="Arial" w:hAnsi="Arial" w:cs="Arial"/>
          <w:color w:val="FF0000"/>
          <w:sz w:val="22"/>
          <w:szCs w:val="24"/>
        </w:rPr>
        <w:t>ni</w:t>
      </w:r>
      <w:proofErr w:type="spellEnd"/>
      <w:r w:rsidR="00B54229" w:rsidRPr="00B54229">
        <w:rPr>
          <w:rFonts w:ascii="Arial" w:hAnsi="Arial" w:cs="Arial"/>
          <w:color w:val="FF0000"/>
          <w:sz w:val="22"/>
          <w:szCs w:val="24"/>
        </w:rPr>
        <w:t xml:space="preserve"> </w:t>
      </w:r>
      <w:proofErr w:type="spellStart"/>
      <w:r w:rsidR="00B54229" w:rsidRPr="00B54229">
        <w:rPr>
          <w:rFonts w:ascii="Arial" w:hAnsi="Arial" w:cs="Arial"/>
          <w:color w:val="FF0000"/>
          <w:sz w:val="22"/>
          <w:szCs w:val="24"/>
        </w:rPr>
        <w:t>əm</w:t>
      </w:r>
      <w:proofErr w:type="spellEnd"/>
      <w:r w:rsidR="00B54229" w:rsidRPr="00B54229">
        <w:rPr>
          <w:rFonts w:ascii="Arial" w:hAnsi="Arial" w:cs="Arial"/>
          <w:color w:val="FF0000"/>
          <w:sz w:val="22"/>
          <w:szCs w:val="24"/>
        </w:rPr>
        <w:t xml:space="preserve"> ˌ</w:t>
      </w:r>
      <w:proofErr w:type="spellStart"/>
      <w:r w:rsidR="00B54229" w:rsidRPr="00B54229">
        <w:rPr>
          <w:rFonts w:ascii="Arial" w:hAnsi="Arial" w:cs="Arial"/>
          <w:color w:val="FF0000"/>
          <w:sz w:val="22"/>
          <w:szCs w:val="24"/>
        </w:rPr>
        <w:t>tɛ</w:t>
      </w:r>
      <w:proofErr w:type="spellEnd"/>
      <w:r w:rsidR="00B54229" w:rsidRPr="00B54229">
        <w:rPr>
          <w:rFonts w:ascii="Arial" w:hAnsi="Arial" w:cs="Arial"/>
          <w:color w:val="FF0000"/>
          <w:sz w:val="22"/>
          <w:szCs w:val="24"/>
        </w:rPr>
        <w:t xml:space="preserve"> </w:t>
      </w:r>
      <w:proofErr w:type="spellStart"/>
      <w:r w:rsidR="00B54229" w:rsidRPr="00B54229">
        <w:rPr>
          <w:rFonts w:ascii="Arial" w:hAnsi="Arial" w:cs="Arial"/>
          <w:color w:val="FF0000"/>
          <w:sz w:val="22"/>
          <w:szCs w:val="24"/>
        </w:rPr>
        <w:t>trəˌflʊər</w:t>
      </w:r>
      <w:proofErr w:type="spellEnd"/>
      <w:r w:rsidR="00B54229" w:rsidRPr="00B54229">
        <w:rPr>
          <w:rFonts w:ascii="Arial" w:hAnsi="Arial" w:cs="Arial"/>
          <w:color w:val="FF0000"/>
          <w:sz w:val="22"/>
          <w:szCs w:val="24"/>
        </w:rPr>
        <w:t xml:space="preserve"> </w:t>
      </w:r>
      <w:proofErr w:type="spellStart"/>
      <w:r w:rsidR="00B54229" w:rsidRPr="00B54229">
        <w:rPr>
          <w:rFonts w:ascii="Arial" w:hAnsi="Arial" w:cs="Arial"/>
          <w:color w:val="FF0000"/>
          <w:sz w:val="22"/>
          <w:szCs w:val="24"/>
        </w:rPr>
        <w:t>oʊˈbɔːr</w:t>
      </w:r>
      <w:proofErr w:type="spellEnd"/>
      <w:r w:rsidR="00B54229" w:rsidRPr="00B54229">
        <w:rPr>
          <w:rFonts w:ascii="Arial" w:hAnsi="Arial" w:cs="Arial"/>
          <w:color w:val="FF0000"/>
          <w:sz w:val="22"/>
          <w:szCs w:val="24"/>
        </w:rPr>
        <w:t xml:space="preserve"> </w:t>
      </w:r>
      <w:proofErr w:type="spellStart"/>
      <w:r w:rsidR="00B54229" w:rsidRPr="00B54229">
        <w:rPr>
          <w:rFonts w:ascii="Arial" w:hAnsi="Arial" w:cs="Arial"/>
          <w:color w:val="FF0000"/>
          <w:sz w:val="22"/>
          <w:szCs w:val="24"/>
        </w:rPr>
        <w:t>eɪt</w:t>
      </w:r>
      <w:proofErr w:type="spellEnd"/>
      <w:r w:rsidR="00B54229" w:rsidRPr="00B54229">
        <w:rPr>
          <w:rFonts w:ascii="Arial" w:hAnsi="Arial" w:cs="Arial"/>
          <w:color w:val="FF0000"/>
          <w:sz w:val="22"/>
          <w:szCs w:val="24"/>
        </w:rPr>
        <w:t>/</w:t>
      </w:r>
      <w:r w:rsidR="00B54229">
        <w:rPr>
          <w:rFonts w:ascii="Arial" w:hAnsi="Arial" w:cs="Arial"/>
          <w:sz w:val="22"/>
          <w:szCs w:val="24"/>
        </w:rPr>
        <w:t>)</w:t>
      </w:r>
      <w:r w:rsidR="00AF20B1">
        <w:rPr>
          <w:rFonts w:ascii="Arial" w:hAnsi="Arial" w:cs="Arial"/>
          <w:szCs w:val="24"/>
        </w:rPr>
        <w:t xml:space="preserve"> in 1 mL of </w:t>
      </w:r>
      <w:proofErr w:type="spellStart"/>
      <w:r w:rsidR="00AF20B1">
        <w:rPr>
          <w:rFonts w:ascii="Arial" w:hAnsi="Arial" w:cs="Arial"/>
          <w:szCs w:val="24"/>
        </w:rPr>
        <w:t>dimethylformamide</w:t>
      </w:r>
      <w:proofErr w:type="spellEnd"/>
      <w:r w:rsidR="007E4AA0">
        <w:rPr>
          <w:rFonts w:ascii="Arial" w:hAnsi="Arial" w:cs="Arial"/>
          <w:szCs w:val="24"/>
        </w:rPr>
        <w:t xml:space="preserve"> </w:t>
      </w:r>
      <w:r w:rsidR="007E4AA0">
        <w:rPr>
          <w:rFonts w:ascii="Arial" w:hAnsi="Arial" w:cs="Arial"/>
          <w:sz w:val="22"/>
          <w:szCs w:val="24"/>
        </w:rPr>
        <w:t>(</w:t>
      </w:r>
      <w:r w:rsidR="007E4AA0" w:rsidRPr="007E4AA0">
        <w:rPr>
          <w:rFonts w:ascii="Arial" w:hAnsi="Arial" w:cs="Arial"/>
          <w:color w:val="FF0000"/>
          <w:sz w:val="22"/>
          <w:szCs w:val="24"/>
        </w:rPr>
        <w:t>dye-meth-</w:t>
      </w:r>
      <w:proofErr w:type="spellStart"/>
      <w:r w:rsidR="007E4AA0" w:rsidRPr="007E4AA0">
        <w:rPr>
          <w:rFonts w:ascii="Arial" w:hAnsi="Arial" w:cs="Arial"/>
          <w:color w:val="FF0000"/>
          <w:sz w:val="22"/>
          <w:szCs w:val="24"/>
        </w:rPr>
        <w:t>ll</w:t>
      </w:r>
      <w:proofErr w:type="spellEnd"/>
      <w:r w:rsidR="007E4AA0" w:rsidRPr="007E4AA0">
        <w:rPr>
          <w:rFonts w:ascii="Arial" w:hAnsi="Arial" w:cs="Arial"/>
          <w:color w:val="FF0000"/>
          <w:sz w:val="22"/>
          <w:szCs w:val="24"/>
        </w:rPr>
        <w:t>-</w:t>
      </w:r>
      <w:r w:rsidR="007E4AA0" w:rsidRPr="007E4AA0">
        <w:rPr>
          <w:rFonts w:ascii="Arial" w:hAnsi="Arial" w:cs="Arial"/>
          <w:b/>
          <w:color w:val="FF0000"/>
          <w:sz w:val="22"/>
          <w:szCs w:val="24"/>
        </w:rPr>
        <w:t>for</w:t>
      </w:r>
      <w:r w:rsidR="007E4AA0" w:rsidRPr="007E4AA0">
        <w:rPr>
          <w:rFonts w:ascii="Arial" w:hAnsi="Arial" w:cs="Arial"/>
          <w:color w:val="FF0000"/>
          <w:sz w:val="22"/>
          <w:szCs w:val="24"/>
        </w:rPr>
        <w:t>-</w:t>
      </w:r>
      <w:proofErr w:type="spellStart"/>
      <w:r w:rsidR="007E4AA0" w:rsidRPr="007E4AA0">
        <w:rPr>
          <w:rFonts w:ascii="Arial" w:hAnsi="Arial" w:cs="Arial"/>
          <w:color w:val="FF0000"/>
          <w:sz w:val="22"/>
          <w:szCs w:val="24"/>
        </w:rPr>
        <w:t>m</w:t>
      </w:r>
      <w:r w:rsidR="007E4AA0" w:rsidRPr="007E4AA0">
        <w:rPr>
          <w:rFonts w:ascii="Arial" w:hAnsi="Arial" w:cs="Arial"/>
          <w:i/>
          <w:color w:val="FF0000"/>
          <w:sz w:val="22"/>
          <w:szCs w:val="24"/>
        </w:rPr>
        <w:t>uh</w:t>
      </w:r>
      <w:proofErr w:type="spellEnd"/>
      <w:r w:rsidR="007E4AA0" w:rsidRPr="007E4AA0">
        <w:rPr>
          <w:rFonts w:ascii="Arial" w:hAnsi="Arial" w:cs="Arial"/>
          <w:color w:val="FF0000"/>
          <w:sz w:val="22"/>
          <w:szCs w:val="24"/>
        </w:rPr>
        <w:t>-</w:t>
      </w:r>
      <w:proofErr w:type="spellStart"/>
      <w:r w:rsidR="007E4AA0" w:rsidRPr="007E4AA0">
        <w:rPr>
          <w:rFonts w:ascii="Arial" w:hAnsi="Arial" w:cs="Arial"/>
          <w:color w:val="FF0000"/>
          <w:sz w:val="22"/>
          <w:szCs w:val="24"/>
        </w:rPr>
        <w:t>mide</w:t>
      </w:r>
      <w:proofErr w:type="spellEnd"/>
      <w:r w:rsidR="007E4AA0" w:rsidRPr="007E4AA0">
        <w:rPr>
          <w:rFonts w:ascii="Arial" w:hAnsi="Arial" w:cs="Arial"/>
          <w:color w:val="FF0000"/>
          <w:sz w:val="22"/>
          <w:szCs w:val="24"/>
        </w:rPr>
        <w:t xml:space="preserve"> /</w:t>
      </w:r>
      <w:proofErr w:type="spellStart"/>
      <w:r w:rsidR="007E4AA0" w:rsidRPr="007E4AA0">
        <w:rPr>
          <w:rFonts w:ascii="Arial" w:hAnsi="Arial" w:cs="Arial"/>
          <w:color w:val="FF0000"/>
          <w:sz w:val="22"/>
          <w:szCs w:val="24"/>
        </w:rPr>
        <w:t>daɪˌmɛθ</w:t>
      </w:r>
      <w:proofErr w:type="spellEnd"/>
      <w:r w:rsidR="007E4AA0" w:rsidRPr="007E4AA0">
        <w:rPr>
          <w:rFonts w:ascii="Arial" w:hAnsi="Arial" w:cs="Arial"/>
          <w:color w:val="FF0000"/>
          <w:sz w:val="22"/>
          <w:szCs w:val="24"/>
        </w:rPr>
        <w:t xml:space="preserve"> </w:t>
      </w:r>
      <w:proofErr w:type="spellStart"/>
      <w:r w:rsidR="007E4AA0" w:rsidRPr="007E4AA0">
        <w:rPr>
          <w:rFonts w:ascii="Arial" w:hAnsi="Arial" w:cs="Arial"/>
          <w:color w:val="FF0000"/>
          <w:sz w:val="22"/>
          <w:szCs w:val="24"/>
        </w:rPr>
        <w:t>lˈfɔr</w:t>
      </w:r>
      <w:proofErr w:type="spellEnd"/>
      <w:r w:rsidR="007E4AA0" w:rsidRPr="007E4AA0">
        <w:rPr>
          <w:rFonts w:ascii="Arial" w:hAnsi="Arial" w:cs="Arial"/>
          <w:color w:val="FF0000"/>
          <w:sz w:val="22"/>
          <w:szCs w:val="24"/>
        </w:rPr>
        <w:t xml:space="preserve"> </w:t>
      </w:r>
      <w:proofErr w:type="spellStart"/>
      <w:r w:rsidR="007E4AA0" w:rsidRPr="007E4AA0">
        <w:rPr>
          <w:rFonts w:ascii="Arial" w:hAnsi="Arial" w:cs="Arial"/>
          <w:color w:val="FF0000"/>
          <w:sz w:val="22"/>
          <w:szCs w:val="24"/>
        </w:rPr>
        <w:t>məˌmaɪd</w:t>
      </w:r>
      <w:proofErr w:type="spellEnd"/>
      <w:r w:rsidR="007E4AA0" w:rsidRPr="007E4AA0">
        <w:rPr>
          <w:rFonts w:ascii="Arial" w:hAnsi="Arial" w:cs="Arial"/>
          <w:color w:val="FF0000"/>
          <w:sz w:val="22"/>
          <w:szCs w:val="24"/>
        </w:rPr>
        <w:t>/</w:t>
      </w:r>
      <w:r w:rsidR="007E4AA0">
        <w:rPr>
          <w:rFonts w:ascii="Arial" w:hAnsi="Arial" w:cs="Arial"/>
          <w:sz w:val="22"/>
          <w:szCs w:val="24"/>
        </w:rPr>
        <w:t>)</w:t>
      </w:r>
      <w:r w:rsidR="00E3622F">
        <w:rPr>
          <w:rFonts w:ascii="Arial" w:hAnsi="Arial" w:cs="Arial"/>
          <w:szCs w:val="24"/>
        </w:rPr>
        <w:t>.</w:t>
      </w:r>
      <w:r w:rsidR="006C56AD">
        <w:rPr>
          <w:rFonts w:ascii="Arial" w:hAnsi="Arial" w:cs="Arial"/>
          <w:szCs w:val="24"/>
        </w:rPr>
        <w:t xml:space="preserve"> </w:t>
      </w:r>
      <w:r w:rsidR="006C56AD">
        <w:rPr>
          <w:rFonts w:ascii="Arial" w:hAnsi="Arial" w:cs="Arial"/>
          <w:b/>
          <w:szCs w:val="24"/>
        </w:rPr>
        <w:t>[1-MED-TXT]</w:t>
      </w:r>
    </w:p>
    <w:p w14:paraId="18C22A80" w14:textId="77777777" w:rsidR="00A5704D" w:rsidRPr="008E3F47" w:rsidRDefault="00111525" w:rsidP="0074365D">
      <w:pPr>
        <w:numPr>
          <w:ilvl w:val="2"/>
          <w:numId w:val="2"/>
        </w:numPr>
        <w:spacing w:before="240"/>
        <w:jc w:val="both"/>
        <w:outlineLvl w:val="0"/>
        <w:rPr>
          <w:rFonts w:ascii="Arial" w:hAnsi="Arial" w:cs="Arial"/>
          <w:szCs w:val="24"/>
        </w:rPr>
      </w:pPr>
      <w:r w:rsidRPr="008E3F47">
        <w:rPr>
          <w:rFonts w:ascii="Arial" w:hAnsi="Arial" w:cs="Arial"/>
          <w:szCs w:val="24"/>
        </w:rPr>
        <w:t xml:space="preserve">Talent </w:t>
      </w:r>
      <w:r w:rsidR="00C43CC9" w:rsidRPr="008E3F47">
        <w:rPr>
          <w:rFonts w:ascii="Arial" w:hAnsi="Arial" w:cs="Arial"/>
          <w:szCs w:val="24"/>
        </w:rPr>
        <w:t>adds 1 mL of DMF to 20-30 mg of NOBF</w:t>
      </w:r>
      <w:r w:rsidR="00C43CC9" w:rsidRPr="008E3F47">
        <w:rPr>
          <w:rFonts w:ascii="Arial" w:hAnsi="Arial" w:cs="Arial"/>
          <w:szCs w:val="24"/>
          <w:vertAlign w:val="subscript"/>
        </w:rPr>
        <w:t>4</w:t>
      </w:r>
      <w:r w:rsidR="008E3F47" w:rsidRPr="008E3F47">
        <w:rPr>
          <w:rFonts w:ascii="Arial" w:hAnsi="Arial" w:cs="Arial"/>
          <w:szCs w:val="24"/>
        </w:rPr>
        <w:t xml:space="preserve"> and starts the mixture stirring. </w:t>
      </w:r>
      <w:r w:rsidR="00A5704D" w:rsidRPr="008E3F47">
        <w:rPr>
          <w:rFonts w:ascii="Arial" w:hAnsi="Arial" w:cs="Arial"/>
          <w:szCs w:val="24"/>
        </w:rPr>
        <w:t>(</w:t>
      </w:r>
      <w:r w:rsidR="00A5704D" w:rsidRPr="008E3F47">
        <w:rPr>
          <w:rFonts w:ascii="Arial" w:hAnsi="Arial" w:cs="Arial"/>
          <w:b/>
          <w:szCs w:val="24"/>
        </w:rPr>
        <w:t>TEXT</w:t>
      </w:r>
      <w:r w:rsidR="00A5704D" w:rsidRPr="008E3F47">
        <w:rPr>
          <w:rFonts w:ascii="Arial" w:hAnsi="Arial" w:cs="Arial"/>
          <w:szCs w:val="24"/>
        </w:rPr>
        <w:t xml:space="preserve">: </w:t>
      </w:r>
      <w:r w:rsidR="003E21B4" w:rsidRPr="008E3F47">
        <w:rPr>
          <w:rFonts w:ascii="Arial" w:hAnsi="Arial" w:cs="Arial"/>
          <w:szCs w:val="24"/>
        </w:rPr>
        <w:t>See text for NaGdF</w:t>
      </w:r>
      <w:r w:rsidR="003E21B4" w:rsidRPr="008E3F47">
        <w:rPr>
          <w:rFonts w:ascii="Arial" w:hAnsi="Arial" w:cs="Arial"/>
          <w:szCs w:val="24"/>
          <w:vertAlign w:val="subscript"/>
        </w:rPr>
        <w:t>4</w:t>
      </w:r>
      <w:proofErr w:type="gramStart"/>
      <w:r w:rsidR="003E21B4" w:rsidRPr="008E3F47">
        <w:rPr>
          <w:rFonts w:ascii="Arial" w:hAnsi="Arial" w:cs="Arial"/>
          <w:szCs w:val="24"/>
        </w:rPr>
        <w:t>:Yb,Er@NaYF</w:t>
      </w:r>
      <w:r w:rsidR="003E21B4" w:rsidRPr="008E3F47">
        <w:rPr>
          <w:rFonts w:ascii="Arial" w:hAnsi="Arial" w:cs="Arial"/>
          <w:szCs w:val="24"/>
          <w:vertAlign w:val="subscript"/>
        </w:rPr>
        <w:t>4</w:t>
      </w:r>
      <w:r w:rsidR="003E21B4" w:rsidRPr="008E3F47">
        <w:rPr>
          <w:rFonts w:ascii="Arial" w:hAnsi="Arial" w:cs="Arial"/>
          <w:szCs w:val="24"/>
        </w:rPr>
        <w:t>:Yb,Tm</w:t>
      </w:r>
      <w:proofErr w:type="gramEnd"/>
      <w:r w:rsidR="003E21B4" w:rsidRPr="008E3F47">
        <w:rPr>
          <w:rFonts w:ascii="Arial" w:hAnsi="Arial" w:cs="Arial"/>
          <w:szCs w:val="24"/>
        </w:rPr>
        <w:t xml:space="preserve"> UCNP synthesis. </w:t>
      </w:r>
      <w:r w:rsidR="00A5704D" w:rsidRPr="008E3F47">
        <w:rPr>
          <w:rFonts w:ascii="Arial" w:hAnsi="Arial" w:cs="Arial"/>
          <w:szCs w:val="24"/>
        </w:rPr>
        <w:t>Allow NOBF</w:t>
      </w:r>
      <w:r w:rsidR="00A5704D" w:rsidRPr="008E3F47">
        <w:rPr>
          <w:rFonts w:ascii="Arial" w:hAnsi="Arial" w:cs="Arial"/>
          <w:szCs w:val="24"/>
          <w:vertAlign w:val="subscript"/>
        </w:rPr>
        <w:t>4</w:t>
      </w:r>
      <w:r w:rsidR="00A5704D" w:rsidRPr="008E3F47">
        <w:rPr>
          <w:rFonts w:ascii="Arial" w:hAnsi="Arial" w:cs="Arial"/>
          <w:szCs w:val="24"/>
        </w:rPr>
        <w:t xml:space="preserve"> to warm </w:t>
      </w:r>
      <w:r w:rsidR="00FE2CAB" w:rsidRPr="008E3F47">
        <w:rPr>
          <w:rFonts w:ascii="Arial" w:hAnsi="Arial" w:cs="Arial"/>
          <w:szCs w:val="24"/>
        </w:rPr>
        <w:t>at RT</w:t>
      </w:r>
      <w:r w:rsidR="00A5704D" w:rsidRPr="008E3F47">
        <w:rPr>
          <w:rFonts w:ascii="Arial" w:hAnsi="Arial" w:cs="Arial"/>
          <w:szCs w:val="24"/>
        </w:rPr>
        <w:t xml:space="preserve"> for 10 min before weighing.)</w:t>
      </w:r>
    </w:p>
    <w:p w14:paraId="6BE53C7A" w14:textId="77777777" w:rsidR="00E3622F" w:rsidRDefault="00E3622F" w:rsidP="007C6DB1">
      <w:pPr>
        <w:numPr>
          <w:ilvl w:val="1"/>
          <w:numId w:val="2"/>
        </w:numPr>
        <w:spacing w:before="240"/>
        <w:jc w:val="both"/>
        <w:outlineLvl w:val="0"/>
        <w:rPr>
          <w:rFonts w:ascii="Arial" w:hAnsi="Arial" w:cs="Arial"/>
          <w:szCs w:val="24"/>
        </w:rPr>
      </w:pPr>
      <w:r>
        <w:rPr>
          <w:rFonts w:ascii="Arial" w:hAnsi="Arial" w:cs="Arial"/>
          <w:szCs w:val="24"/>
        </w:rPr>
        <w:t xml:space="preserve">Add 1 mL of </w:t>
      </w:r>
      <w:r w:rsidR="00CB681C">
        <w:rPr>
          <w:rFonts w:ascii="Arial" w:hAnsi="Arial" w:cs="Arial"/>
          <w:szCs w:val="24"/>
        </w:rPr>
        <w:t>the</w:t>
      </w:r>
      <w:r>
        <w:rPr>
          <w:rFonts w:ascii="Arial" w:hAnsi="Arial" w:cs="Arial"/>
          <w:szCs w:val="24"/>
        </w:rPr>
        <w:t xml:space="preserve"> </w:t>
      </w:r>
      <w:r w:rsidR="00327422" w:rsidRPr="003E2D9B">
        <w:rPr>
          <w:rFonts w:ascii="Arial" w:hAnsi="Arial" w:cs="Arial"/>
          <w:szCs w:val="24"/>
        </w:rPr>
        <w:t>dispersion</w:t>
      </w:r>
      <w:r w:rsidR="00327422">
        <w:rPr>
          <w:rFonts w:ascii="Arial" w:hAnsi="Arial" w:cs="Arial"/>
          <w:szCs w:val="24"/>
        </w:rPr>
        <w:t xml:space="preserve"> of</w:t>
      </w:r>
      <w:r>
        <w:rPr>
          <w:rFonts w:ascii="Arial" w:hAnsi="Arial" w:cs="Arial"/>
          <w:szCs w:val="24"/>
        </w:rPr>
        <w:t xml:space="preserve"> </w:t>
      </w:r>
      <w:r w:rsidR="003E2D9B">
        <w:rPr>
          <w:rFonts w:ascii="Arial" w:hAnsi="Arial" w:cs="Arial"/>
          <w:szCs w:val="24"/>
        </w:rPr>
        <w:t>upconversion nanoparticles</w:t>
      </w:r>
      <w:r>
        <w:rPr>
          <w:rFonts w:ascii="Arial" w:hAnsi="Arial" w:cs="Arial"/>
          <w:szCs w:val="24"/>
        </w:rPr>
        <w:t xml:space="preserve"> </w:t>
      </w:r>
      <w:r w:rsidR="00327422">
        <w:rPr>
          <w:rFonts w:ascii="Arial" w:hAnsi="Arial" w:cs="Arial"/>
          <w:szCs w:val="24"/>
        </w:rPr>
        <w:t xml:space="preserve">in cyclohexane </w:t>
      </w:r>
      <w:r>
        <w:rPr>
          <w:rFonts w:ascii="Arial" w:hAnsi="Arial" w:cs="Arial"/>
          <w:szCs w:val="24"/>
        </w:rPr>
        <w:t xml:space="preserve">to the </w:t>
      </w:r>
      <w:r w:rsidR="00D224F4">
        <w:rPr>
          <w:rFonts w:ascii="Arial" w:hAnsi="Arial" w:cs="Arial"/>
          <w:szCs w:val="24"/>
        </w:rPr>
        <w:t xml:space="preserve">stirring </w:t>
      </w:r>
      <w:r>
        <w:rPr>
          <w:rFonts w:ascii="Arial" w:hAnsi="Arial" w:cs="Arial"/>
          <w:szCs w:val="24"/>
        </w:rPr>
        <w:t>nitrosonium tetrafluoroborate solution</w:t>
      </w:r>
      <w:r w:rsidR="00D224F4">
        <w:rPr>
          <w:rFonts w:ascii="Arial" w:hAnsi="Arial" w:cs="Arial"/>
          <w:szCs w:val="24"/>
        </w:rPr>
        <w:t>.</w:t>
      </w:r>
      <w:r w:rsidR="00E1681D">
        <w:rPr>
          <w:rFonts w:ascii="Arial" w:hAnsi="Arial" w:cs="Arial"/>
          <w:szCs w:val="24"/>
        </w:rPr>
        <w:t xml:space="preserve"> </w:t>
      </w:r>
      <w:r w:rsidR="00E1681D">
        <w:rPr>
          <w:rFonts w:ascii="Arial" w:hAnsi="Arial" w:cs="Arial"/>
          <w:b/>
          <w:szCs w:val="24"/>
        </w:rPr>
        <w:t>[1-</w:t>
      </w:r>
      <w:r w:rsidR="0066404B">
        <w:rPr>
          <w:rFonts w:ascii="Arial" w:hAnsi="Arial" w:cs="Arial"/>
          <w:b/>
          <w:szCs w:val="24"/>
        </w:rPr>
        <w:t>CU</w:t>
      </w:r>
      <w:r w:rsidR="00E1681D">
        <w:rPr>
          <w:rFonts w:ascii="Arial" w:hAnsi="Arial" w:cs="Arial"/>
          <w:b/>
          <w:szCs w:val="24"/>
        </w:rPr>
        <w:t>]</w:t>
      </w:r>
    </w:p>
    <w:p w14:paraId="544DF534" w14:textId="77777777" w:rsidR="00044913" w:rsidRDefault="006E564D" w:rsidP="00B543E0">
      <w:pPr>
        <w:numPr>
          <w:ilvl w:val="2"/>
          <w:numId w:val="2"/>
        </w:numPr>
        <w:spacing w:before="240"/>
        <w:jc w:val="both"/>
        <w:outlineLvl w:val="0"/>
        <w:rPr>
          <w:rFonts w:ascii="Arial" w:hAnsi="Arial" w:cs="Arial"/>
          <w:szCs w:val="24"/>
        </w:rPr>
      </w:pPr>
      <w:r>
        <w:rPr>
          <w:rFonts w:ascii="Arial" w:hAnsi="Arial" w:cs="Arial"/>
          <w:szCs w:val="24"/>
        </w:rPr>
        <w:t xml:space="preserve">Talent adds the </w:t>
      </w:r>
      <w:r w:rsidR="000075FF">
        <w:rPr>
          <w:rFonts w:ascii="Arial" w:hAnsi="Arial" w:cs="Arial"/>
          <w:szCs w:val="24"/>
        </w:rPr>
        <w:t xml:space="preserve">UCNP dispersion to the </w:t>
      </w:r>
      <w:r w:rsidR="00FE47FB">
        <w:rPr>
          <w:rFonts w:ascii="Arial" w:hAnsi="Arial" w:cs="Arial"/>
          <w:szCs w:val="24"/>
        </w:rPr>
        <w:t>stirring solution.</w:t>
      </w:r>
    </w:p>
    <w:p w14:paraId="4DC4A07C" w14:textId="77777777" w:rsidR="00AA559C" w:rsidRDefault="00AA559C" w:rsidP="00DD6C13">
      <w:pPr>
        <w:numPr>
          <w:ilvl w:val="1"/>
          <w:numId w:val="2"/>
        </w:numPr>
        <w:spacing w:before="240"/>
        <w:jc w:val="both"/>
        <w:outlineLvl w:val="0"/>
        <w:rPr>
          <w:rFonts w:ascii="Arial" w:hAnsi="Arial" w:cs="Arial"/>
          <w:szCs w:val="24"/>
        </w:rPr>
      </w:pPr>
      <w:r w:rsidRPr="00B16E78">
        <w:rPr>
          <w:rFonts w:ascii="Arial" w:hAnsi="Arial" w:cs="Arial"/>
          <w:szCs w:val="24"/>
        </w:rPr>
        <w:lastRenderedPageBreak/>
        <w:t>Continue stirring</w:t>
      </w:r>
      <w:r w:rsidR="00B16E78">
        <w:rPr>
          <w:rFonts w:ascii="Arial" w:hAnsi="Arial" w:cs="Arial"/>
          <w:szCs w:val="24"/>
        </w:rPr>
        <w:t xml:space="preserve"> </w:t>
      </w:r>
      <w:r w:rsidRPr="00B16E78">
        <w:rPr>
          <w:rFonts w:ascii="Arial" w:hAnsi="Arial" w:cs="Arial"/>
          <w:szCs w:val="24"/>
        </w:rPr>
        <w:t xml:space="preserve">until the </w:t>
      </w:r>
      <w:r w:rsidR="00E95A7E">
        <w:rPr>
          <w:rFonts w:ascii="Arial" w:hAnsi="Arial" w:cs="Arial"/>
          <w:szCs w:val="24"/>
        </w:rPr>
        <w:t>nanoparticle</w:t>
      </w:r>
      <w:r w:rsidRPr="00B16E78">
        <w:rPr>
          <w:rFonts w:ascii="Arial" w:hAnsi="Arial" w:cs="Arial"/>
          <w:szCs w:val="24"/>
        </w:rPr>
        <w:t xml:space="preserve">s have transferred from the upper cyclohexane layer to the bottom </w:t>
      </w:r>
      <w:r w:rsidRPr="003917F1">
        <w:rPr>
          <w:rFonts w:ascii="Arial" w:hAnsi="Arial" w:cs="Arial"/>
          <w:szCs w:val="24"/>
        </w:rPr>
        <w:t>DMF</w:t>
      </w:r>
      <w:r w:rsidR="000D11A1">
        <w:rPr>
          <w:rFonts w:ascii="Arial" w:hAnsi="Arial" w:cs="Arial"/>
          <w:szCs w:val="24"/>
        </w:rPr>
        <w:t xml:space="preserve"> </w:t>
      </w:r>
      <w:r w:rsidRPr="00B16E78">
        <w:rPr>
          <w:rFonts w:ascii="Arial" w:hAnsi="Arial" w:cs="Arial"/>
          <w:szCs w:val="24"/>
        </w:rPr>
        <w:t>layer</w:t>
      </w:r>
      <w:r w:rsidR="001C2750" w:rsidRPr="00B16E78">
        <w:rPr>
          <w:rFonts w:ascii="Arial" w:hAnsi="Arial" w:cs="Arial"/>
          <w:szCs w:val="24"/>
        </w:rPr>
        <w:t>,</w:t>
      </w:r>
      <w:r w:rsidR="00817A40">
        <w:rPr>
          <w:rFonts w:ascii="Arial" w:hAnsi="Arial" w:cs="Arial"/>
          <w:szCs w:val="24"/>
        </w:rPr>
        <w:t xml:space="preserve"> </w:t>
      </w:r>
      <w:r w:rsidR="00CA2C0A">
        <w:rPr>
          <w:rFonts w:ascii="Arial" w:hAnsi="Arial" w:cs="Arial"/>
          <w:b/>
          <w:szCs w:val="24"/>
        </w:rPr>
        <w:t>[1-WIDE-TXT]</w:t>
      </w:r>
      <w:r w:rsidR="001C2750" w:rsidRPr="00B16E78">
        <w:rPr>
          <w:rFonts w:ascii="Arial" w:hAnsi="Arial" w:cs="Arial"/>
          <w:szCs w:val="24"/>
        </w:rPr>
        <w:t xml:space="preserve"> </w:t>
      </w:r>
      <w:r w:rsidR="00B16E78">
        <w:rPr>
          <w:rFonts w:ascii="Arial" w:hAnsi="Arial" w:cs="Arial"/>
          <w:szCs w:val="24"/>
        </w:rPr>
        <w:t>as indicated by green luminescence</w:t>
      </w:r>
      <w:r w:rsidR="00CD5040">
        <w:rPr>
          <w:rFonts w:ascii="Arial" w:hAnsi="Arial" w:cs="Arial"/>
          <w:szCs w:val="24"/>
        </w:rPr>
        <w:t xml:space="preserve"> </w:t>
      </w:r>
      <w:r w:rsidR="00CD5040">
        <w:rPr>
          <w:rFonts w:ascii="Arial" w:hAnsi="Arial" w:cs="Arial"/>
          <w:sz w:val="22"/>
          <w:szCs w:val="24"/>
        </w:rPr>
        <w:t>(</w:t>
      </w:r>
      <w:r w:rsidR="00CD5040" w:rsidRPr="00CD5040">
        <w:rPr>
          <w:rFonts w:ascii="Arial" w:hAnsi="Arial" w:cs="Arial"/>
          <w:color w:val="FF0000"/>
          <w:sz w:val="22"/>
          <w:szCs w:val="24"/>
        </w:rPr>
        <w:t>loo-</w:t>
      </w:r>
      <w:proofErr w:type="spellStart"/>
      <w:r w:rsidR="00CD5040" w:rsidRPr="00CD5040">
        <w:rPr>
          <w:rFonts w:ascii="Arial" w:hAnsi="Arial" w:cs="Arial"/>
          <w:color w:val="FF0000"/>
          <w:sz w:val="22"/>
          <w:szCs w:val="24"/>
        </w:rPr>
        <w:t>mih</w:t>
      </w:r>
      <w:proofErr w:type="spellEnd"/>
      <w:r w:rsidR="00CD5040" w:rsidRPr="00CD5040">
        <w:rPr>
          <w:rFonts w:ascii="Arial" w:hAnsi="Arial" w:cs="Arial"/>
          <w:color w:val="FF0000"/>
          <w:sz w:val="22"/>
          <w:szCs w:val="24"/>
        </w:rPr>
        <w:t>-</w:t>
      </w:r>
      <w:r w:rsidR="00CD5040" w:rsidRPr="00CD5040">
        <w:rPr>
          <w:rFonts w:ascii="Arial" w:hAnsi="Arial" w:cs="Arial"/>
          <w:b/>
          <w:color w:val="FF0000"/>
          <w:sz w:val="22"/>
          <w:szCs w:val="24"/>
        </w:rPr>
        <w:t>ness</w:t>
      </w:r>
      <w:r w:rsidR="00CD5040" w:rsidRPr="00CD5040">
        <w:rPr>
          <w:rFonts w:ascii="Arial" w:hAnsi="Arial" w:cs="Arial"/>
          <w:color w:val="FF0000"/>
          <w:sz w:val="22"/>
          <w:szCs w:val="24"/>
        </w:rPr>
        <w:t>-</w:t>
      </w:r>
      <w:proofErr w:type="spellStart"/>
      <w:r w:rsidR="00CD5040" w:rsidRPr="00CD5040">
        <w:rPr>
          <w:rFonts w:ascii="Arial" w:hAnsi="Arial" w:cs="Arial"/>
          <w:color w:val="FF0000"/>
          <w:sz w:val="22"/>
          <w:szCs w:val="24"/>
        </w:rPr>
        <w:t>ense</w:t>
      </w:r>
      <w:proofErr w:type="spellEnd"/>
      <w:r w:rsidR="00CD5040" w:rsidRPr="00CD5040">
        <w:rPr>
          <w:rFonts w:ascii="Arial" w:hAnsi="Arial" w:cs="Arial"/>
          <w:color w:val="FF0000"/>
          <w:sz w:val="22"/>
          <w:szCs w:val="24"/>
        </w:rPr>
        <w:t xml:space="preserve"> /ˌ</w:t>
      </w:r>
      <w:proofErr w:type="spellStart"/>
      <w:r w:rsidR="00CD5040" w:rsidRPr="00CD5040">
        <w:rPr>
          <w:rFonts w:ascii="Arial" w:hAnsi="Arial" w:cs="Arial"/>
          <w:color w:val="FF0000"/>
          <w:sz w:val="22"/>
          <w:szCs w:val="24"/>
        </w:rPr>
        <w:t>lu</w:t>
      </w:r>
      <w:proofErr w:type="spellEnd"/>
      <w:r w:rsidR="00CD5040" w:rsidRPr="00CD5040">
        <w:rPr>
          <w:rFonts w:ascii="Arial" w:hAnsi="Arial" w:cs="Arial"/>
          <w:color w:val="FF0000"/>
          <w:sz w:val="22"/>
          <w:szCs w:val="24"/>
        </w:rPr>
        <w:t xml:space="preserve">ː </w:t>
      </w:r>
      <w:proofErr w:type="spellStart"/>
      <w:r w:rsidR="00CD5040" w:rsidRPr="00CD5040">
        <w:rPr>
          <w:rFonts w:ascii="Arial" w:hAnsi="Arial" w:cs="Arial"/>
          <w:color w:val="FF0000"/>
          <w:sz w:val="22"/>
          <w:szCs w:val="24"/>
        </w:rPr>
        <w:t>mɪˈnɛs</w:t>
      </w:r>
      <w:proofErr w:type="spellEnd"/>
      <w:r w:rsidR="00CD5040" w:rsidRPr="00CD5040">
        <w:rPr>
          <w:rFonts w:ascii="Arial" w:hAnsi="Arial" w:cs="Arial"/>
          <w:color w:val="FF0000"/>
          <w:sz w:val="22"/>
          <w:szCs w:val="24"/>
        </w:rPr>
        <w:t xml:space="preserve"> </w:t>
      </w:r>
      <w:proofErr w:type="spellStart"/>
      <w:r w:rsidR="00CD5040" w:rsidRPr="00CD5040">
        <w:rPr>
          <w:rFonts w:ascii="Arial" w:hAnsi="Arial" w:cs="Arial"/>
          <w:color w:val="FF0000"/>
          <w:sz w:val="22"/>
          <w:szCs w:val="24"/>
        </w:rPr>
        <w:t>əns</w:t>
      </w:r>
      <w:proofErr w:type="spellEnd"/>
      <w:r w:rsidR="00CD5040" w:rsidRPr="00CD5040">
        <w:rPr>
          <w:rFonts w:ascii="Arial" w:hAnsi="Arial" w:cs="Arial"/>
          <w:color w:val="FF0000"/>
          <w:sz w:val="22"/>
          <w:szCs w:val="24"/>
        </w:rPr>
        <w:t>/</w:t>
      </w:r>
      <w:r w:rsidR="00CD5040">
        <w:rPr>
          <w:rFonts w:ascii="Arial" w:hAnsi="Arial" w:cs="Arial"/>
          <w:sz w:val="22"/>
          <w:szCs w:val="24"/>
        </w:rPr>
        <w:t>)</w:t>
      </w:r>
      <w:r w:rsidR="00B16E78">
        <w:rPr>
          <w:rFonts w:ascii="Arial" w:hAnsi="Arial" w:cs="Arial"/>
          <w:szCs w:val="24"/>
        </w:rPr>
        <w:t xml:space="preserve"> of the DMF layer and no luminescence of the cyclohexane layer upon illumination with a 980-nm laser.</w:t>
      </w:r>
      <w:r w:rsidR="00CA2C0A">
        <w:rPr>
          <w:rFonts w:ascii="Arial" w:hAnsi="Arial" w:cs="Arial"/>
          <w:szCs w:val="24"/>
        </w:rPr>
        <w:t xml:space="preserve"> </w:t>
      </w:r>
      <w:r w:rsidR="00CA2C0A">
        <w:rPr>
          <w:rFonts w:ascii="Arial" w:hAnsi="Arial" w:cs="Arial"/>
          <w:b/>
          <w:szCs w:val="24"/>
        </w:rPr>
        <w:t>[2-CU]</w:t>
      </w:r>
    </w:p>
    <w:p w14:paraId="0B4D91A9" w14:textId="63401103" w:rsidR="00CD3388" w:rsidRPr="00846989" w:rsidRDefault="006323DA" w:rsidP="00C0257A">
      <w:pPr>
        <w:numPr>
          <w:ilvl w:val="2"/>
          <w:numId w:val="2"/>
        </w:numPr>
        <w:spacing w:before="240"/>
        <w:jc w:val="both"/>
        <w:outlineLvl w:val="0"/>
        <w:rPr>
          <w:rFonts w:ascii="Arial" w:hAnsi="Arial" w:cs="Arial"/>
          <w:strike/>
          <w:szCs w:val="24"/>
        </w:rPr>
      </w:pPr>
      <w:r w:rsidRPr="00846989">
        <w:rPr>
          <w:rFonts w:ascii="Arial" w:hAnsi="Arial" w:cs="Arial"/>
          <w:strike/>
          <w:szCs w:val="24"/>
        </w:rPr>
        <w:t xml:space="preserve">Talent brings a </w:t>
      </w:r>
      <w:r w:rsidR="000017C9" w:rsidRPr="00846989">
        <w:rPr>
          <w:rFonts w:ascii="Arial" w:hAnsi="Arial" w:cs="Arial"/>
          <w:strike/>
          <w:szCs w:val="24"/>
        </w:rPr>
        <w:t>laser to the hood</w:t>
      </w:r>
      <w:r w:rsidR="008618CA" w:rsidRPr="00846989">
        <w:rPr>
          <w:rFonts w:ascii="Arial" w:hAnsi="Arial" w:cs="Arial"/>
          <w:strike/>
          <w:szCs w:val="24"/>
        </w:rPr>
        <w:t>, which now contains a sample that has already stirred for 5 h</w:t>
      </w:r>
      <w:r w:rsidR="003917F1" w:rsidRPr="00846989">
        <w:rPr>
          <w:rFonts w:ascii="Arial" w:hAnsi="Arial" w:cs="Arial"/>
          <w:strike/>
          <w:szCs w:val="24"/>
        </w:rPr>
        <w:t xml:space="preserve">. </w:t>
      </w:r>
      <w:r w:rsidR="00CD3388" w:rsidRPr="00846989">
        <w:rPr>
          <w:rFonts w:ascii="Arial" w:hAnsi="Arial" w:cs="Arial"/>
          <w:strike/>
          <w:szCs w:val="24"/>
        </w:rPr>
        <w:t>(</w:t>
      </w:r>
      <w:r w:rsidR="00CD3388" w:rsidRPr="00846989">
        <w:rPr>
          <w:rFonts w:ascii="Arial" w:hAnsi="Arial" w:cs="Arial"/>
          <w:b/>
          <w:strike/>
          <w:szCs w:val="24"/>
        </w:rPr>
        <w:t>TEXT</w:t>
      </w:r>
      <w:r w:rsidR="00CD3388" w:rsidRPr="00846989">
        <w:rPr>
          <w:rFonts w:ascii="Arial" w:hAnsi="Arial" w:cs="Arial"/>
          <w:strike/>
          <w:szCs w:val="24"/>
        </w:rPr>
        <w:t>: Stir ~ 5 h)</w:t>
      </w:r>
    </w:p>
    <w:p w14:paraId="39D9C75A" w14:textId="77777777" w:rsidR="00B81EC0" w:rsidRPr="000017C9" w:rsidRDefault="00DF3FFF" w:rsidP="00C0257A">
      <w:pPr>
        <w:numPr>
          <w:ilvl w:val="2"/>
          <w:numId w:val="2"/>
        </w:numPr>
        <w:spacing w:before="240"/>
        <w:jc w:val="both"/>
        <w:outlineLvl w:val="0"/>
        <w:rPr>
          <w:rFonts w:ascii="Arial" w:hAnsi="Arial" w:cs="Arial"/>
          <w:szCs w:val="24"/>
        </w:rPr>
      </w:pPr>
      <w:r>
        <w:rPr>
          <w:rFonts w:ascii="Arial" w:hAnsi="Arial" w:cs="Arial"/>
          <w:szCs w:val="24"/>
        </w:rPr>
        <w:t>Talent irradiates the lower layer with the laser, showing that the lower layer luminesces green, and then irradiates the upper layer to show the absence of luminescence in the upper layer.</w:t>
      </w:r>
    </w:p>
    <w:p w14:paraId="72C1A20E" w14:textId="77777777" w:rsidR="00D56203" w:rsidRDefault="007C6889" w:rsidP="007C6DB1">
      <w:pPr>
        <w:numPr>
          <w:ilvl w:val="1"/>
          <w:numId w:val="2"/>
        </w:numPr>
        <w:spacing w:before="240"/>
        <w:jc w:val="both"/>
        <w:outlineLvl w:val="0"/>
        <w:rPr>
          <w:rFonts w:ascii="Arial" w:hAnsi="Arial" w:cs="Arial"/>
          <w:szCs w:val="24"/>
        </w:rPr>
      </w:pPr>
      <w:r>
        <w:rPr>
          <w:rFonts w:ascii="Arial" w:hAnsi="Arial" w:cs="Arial"/>
          <w:szCs w:val="24"/>
        </w:rPr>
        <w:t>Then, centrifuge the mixture at 15,800 x g for 10 minutes.</w:t>
      </w:r>
      <w:r w:rsidR="005B099B">
        <w:rPr>
          <w:rFonts w:ascii="Arial" w:hAnsi="Arial" w:cs="Arial"/>
          <w:szCs w:val="24"/>
        </w:rPr>
        <w:t xml:space="preserve"> </w:t>
      </w:r>
      <w:r w:rsidR="005B099B">
        <w:rPr>
          <w:rFonts w:ascii="Arial" w:hAnsi="Arial" w:cs="Arial"/>
          <w:b/>
          <w:szCs w:val="24"/>
        </w:rPr>
        <w:t>[1-MED-Over shoulder]</w:t>
      </w:r>
      <w:r>
        <w:rPr>
          <w:rFonts w:ascii="Arial" w:hAnsi="Arial" w:cs="Arial"/>
          <w:szCs w:val="24"/>
        </w:rPr>
        <w:t xml:space="preserve"> </w:t>
      </w:r>
      <w:r w:rsidR="00E02293">
        <w:rPr>
          <w:rFonts w:ascii="Arial" w:hAnsi="Arial" w:cs="Arial"/>
          <w:szCs w:val="24"/>
        </w:rPr>
        <w:t xml:space="preserve">Carefully </w:t>
      </w:r>
      <w:r w:rsidR="00E02293" w:rsidRPr="005510CC">
        <w:rPr>
          <w:rFonts w:ascii="Arial" w:hAnsi="Arial" w:cs="Arial"/>
          <w:szCs w:val="24"/>
        </w:rPr>
        <w:t>remove</w:t>
      </w:r>
      <w:r w:rsidR="00E02293">
        <w:rPr>
          <w:rFonts w:ascii="Arial" w:hAnsi="Arial" w:cs="Arial"/>
          <w:szCs w:val="24"/>
        </w:rPr>
        <w:t xml:space="preserve"> the supernatant</w:t>
      </w:r>
      <w:r w:rsidR="005510CC">
        <w:rPr>
          <w:rFonts w:ascii="Arial" w:hAnsi="Arial" w:cs="Arial"/>
          <w:szCs w:val="24"/>
        </w:rPr>
        <w:t xml:space="preserve"> with a pipette</w:t>
      </w:r>
      <w:r w:rsidR="00E02293">
        <w:rPr>
          <w:rFonts w:ascii="Arial" w:hAnsi="Arial" w:cs="Arial"/>
          <w:szCs w:val="24"/>
        </w:rPr>
        <w:t xml:space="preserve"> and </w:t>
      </w:r>
      <w:r w:rsidR="00E02293" w:rsidRPr="005F5834">
        <w:rPr>
          <w:rFonts w:ascii="Arial" w:hAnsi="Arial" w:cs="Arial"/>
          <w:szCs w:val="24"/>
        </w:rPr>
        <w:t>re-disperse</w:t>
      </w:r>
      <w:r w:rsidR="00E02293">
        <w:rPr>
          <w:rFonts w:ascii="Arial" w:hAnsi="Arial" w:cs="Arial"/>
          <w:szCs w:val="24"/>
        </w:rPr>
        <w:t xml:space="preserve"> the precipitate in 1 mL of DMF</w:t>
      </w:r>
      <w:r w:rsidR="005510CC">
        <w:rPr>
          <w:rFonts w:ascii="Arial" w:hAnsi="Arial" w:cs="Arial"/>
          <w:szCs w:val="24"/>
        </w:rPr>
        <w:t xml:space="preserve"> by sonication for 5 minutes</w:t>
      </w:r>
      <w:r w:rsidR="00DC1AE3">
        <w:rPr>
          <w:rFonts w:ascii="Arial" w:hAnsi="Arial" w:cs="Arial"/>
          <w:szCs w:val="24"/>
        </w:rPr>
        <w:t>.</w:t>
      </w:r>
      <w:r w:rsidR="005B099B">
        <w:rPr>
          <w:rFonts w:ascii="Arial" w:hAnsi="Arial" w:cs="Arial"/>
          <w:szCs w:val="24"/>
        </w:rPr>
        <w:t xml:space="preserve"> </w:t>
      </w:r>
      <w:r w:rsidR="005B099B">
        <w:rPr>
          <w:rFonts w:ascii="Arial" w:hAnsi="Arial" w:cs="Arial"/>
          <w:b/>
          <w:szCs w:val="24"/>
        </w:rPr>
        <w:t>[2-MED]</w:t>
      </w:r>
    </w:p>
    <w:p w14:paraId="0972F58A" w14:textId="77777777" w:rsidR="00FD36AD" w:rsidRDefault="00FC70D1" w:rsidP="00FD36AD">
      <w:pPr>
        <w:numPr>
          <w:ilvl w:val="2"/>
          <w:numId w:val="2"/>
        </w:numPr>
        <w:spacing w:before="240"/>
        <w:jc w:val="both"/>
        <w:outlineLvl w:val="0"/>
        <w:rPr>
          <w:rFonts w:ascii="Arial" w:hAnsi="Arial" w:cs="Arial"/>
          <w:szCs w:val="24"/>
        </w:rPr>
      </w:pPr>
      <w:r>
        <w:rPr>
          <w:rFonts w:ascii="Arial" w:hAnsi="Arial" w:cs="Arial"/>
          <w:szCs w:val="24"/>
        </w:rPr>
        <w:t xml:space="preserve">Talent </w:t>
      </w:r>
      <w:r w:rsidR="00EE296A">
        <w:rPr>
          <w:rFonts w:ascii="Arial" w:hAnsi="Arial" w:cs="Arial"/>
          <w:szCs w:val="24"/>
        </w:rPr>
        <w:t>sets the centrifuge to 15800 x g and starts the centrifuge.</w:t>
      </w:r>
    </w:p>
    <w:p w14:paraId="1A426BC1" w14:textId="77777777" w:rsidR="00780466" w:rsidRDefault="00DF25E9" w:rsidP="00FD36AD">
      <w:pPr>
        <w:numPr>
          <w:ilvl w:val="2"/>
          <w:numId w:val="2"/>
        </w:numPr>
        <w:spacing w:before="240"/>
        <w:jc w:val="both"/>
        <w:outlineLvl w:val="0"/>
        <w:rPr>
          <w:rFonts w:ascii="Arial" w:hAnsi="Arial" w:cs="Arial"/>
          <w:szCs w:val="24"/>
        </w:rPr>
      </w:pPr>
      <w:r>
        <w:rPr>
          <w:rFonts w:ascii="Arial" w:hAnsi="Arial" w:cs="Arial"/>
          <w:szCs w:val="24"/>
        </w:rPr>
        <w:t>Talent removes the supernatant</w:t>
      </w:r>
      <w:r w:rsidR="005B772C">
        <w:rPr>
          <w:rFonts w:ascii="Arial" w:hAnsi="Arial" w:cs="Arial"/>
          <w:szCs w:val="24"/>
        </w:rPr>
        <w:t xml:space="preserve"> and adds the DMF.</w:t>
      </w:r>
    </w:p>
    <w:p w14:paraId="012C7C92" w14:textId="77777777" w:rsidR="00FE4E77" w:rsidRDefault="00FE4E77" w:rsidP="00FE4E77">
      <w:pPr>
        <w:numPr>
          <w:ilvl w:val="1"/>
          <w:numId w:val="2"/>
        </w:numPr>
        <w:spacing w:before="240"/>
        <w:jc w:val="both"/>
        <w:outlineLvl w:val="0"/>
        <w:rPr>
          <w:rFonts w:ascii="Arial" w:hAnsi="Arial" w:cs="Arial"/>
          <w:szCs w:val="24"/>
        </w:rPr>
      </w:pPr>
      <w:r>
        <w:rPr>
          <w:rFonts w:ascii="Arial" w:hAnsi="Arial" w:cs="Arial"/>
          <w:szCs w:val="24"/>
        </w:rPr>
        <w:t>Next, dissolve 40 mg of PVP</w:t>
      </w:r>
      <w:r w:rsidR="003E1E75">
        <w:rPr>
          <w:rFonts w:ascii="Arial" w:hAnsi="Arial" w:cs="Arial"/>
          <w:szCs w:val="24"/>
        </w:rPr>
        <w:t xml:space="preserve"> </w:t>
      </w:r>
      <w:r>
        <w:rPr>
          <w:rFonts w:ascii="Arial" w:hAnsi="Arial" w:cs="Arial"/>
          <w:szCs w:val="24"/>
        </w:rPr>
        <w:t>in 1 mL of DMF.</w:t>
      </w:r>
      <w:r w:rsidR="00CE10F9">
        <w:rPr>
          <w:rFonts w:ascii="Arial" w:hAnsi="Arial" w:cs="Arial"/>
          <w:szCs w:val="24"/>
        </w:rPr>
        <w:t xml:space="preserve"> </w:t>
      </w:r>
      <w:r w:rsidR="00CE10F9">
        <w:rPr>
          <w:rFonts w:ascii="Arial" w:hAnsi="Arial" w:cs="Arial"/>
          <w:b/>
          <w:szCs w:val="24"/>
        </w:rPr>
        <w:t>[1-MED-TXT]</w:t>
      </w:r>
      <w:r w:rsidR="007066A6">
        <w:rPr>
          <w:rFonts w:ascii="Arial" w:hAnsi="Arial" w:cs="Arial"/>
          <w:szCs w:val="24"/>
        </w:rPr>
        <w:t xml:space="preserve"> </w:t>
      </w:r>
      <w:r w:rsidR="007066A6" w:rsidRPr="00684BEB">
        <w:rPr>
          <w:rFonts w:ascii="Arial" w:hAnsi="Arial" w:cs="Arial"/>
          <w:szCs w:val="24"/>
        </w:rPr>
        <w:t>Add</w:t>
      </w:r>
      <w:r w:rsidR="007066A6">
        <w:rPr>
          <w:rFonts w:ascii="Arial" w:hAnsi="Arial" w:cs="Arial"/>
          <w:szCs w:val="24"/>
        </w:rPr>
        <w:t xml:space="preserve"> the </w:t>
      </w:r>
      <w:r w:rsidR="007066A6" w:rsidRPr="00616E57">
        <w:rPr>
          <w:rFonts w:ascii="Arial" w:hAnsi="Arial" w:cs="Arial"/>
          <w:szCs w:val="24"/>
        </w:rPr>
        <w:t xml:space="preserve">nitrosonium tetrafluoroborate-modified </w:t>
      </w:r>
      <w:r w:rsidR="003B7DF7">
        <w:rPr>
          <w:rFonts w:ascii="Arial" w:hAnsi="Arial" w:cs="Arial"/>
          <w:szCs w:val="24"/>
        </w:rPr>
        <w:t>upconversion nanoparticle</w:t>
      </w:r>
      <w:r w:rsidR="007066A6" w:rsidRPr="00616E57">
        <w:rPr>
          <w:rFonts w:ascii="Arial" w:hAnsi="Arial" w:cs="Arial"/>
          <w:szCs w:val="24"/>
        </w:rPr>
        <w:t xml:space="preserve"> solution</w:t>
      </w:r>
      <w:r w:rsidR="007066A6" w:rsidRPr="00616E57">
        <w:rPr>
          <w:rFonts w:ascii="Arial" w:hAnsi="Arial" w:cs="Arial"/>
          <w:color w:val="00B050"/>
          <w:szCs w:val="24"/>
        </w:rPr>
        <w:t xml:space="preserve"> </w:t>
      </w:r>
      <w:r w:rsidR="007066A6">
        <w:rPr>
          <w:rFonts w:ascii="Arial" w:hAnsi="Arial" w:cs="Arial"/>
          <w:szCs w:val="24"/>
        </w:rPr>
        <w:t>dropwise to the PVP solution</w:t>
      </w:r>
      <w:r w:rsidR="00684BEB">
        <w:rPr>
          <w:rFonts w:ascii="Arial" w:hAnsi="Arial" w:cs="Arial"/>
          <w:szCs w:val="24"/>
        </w:rPr>
        <w:t xml:space="preserve"> </w:t>
      </w:r>
      <w:r w:rsidR="00684BEB" w:rsidRPr="003B7DF7">
        <w:rPr>
          <w:rFonts w:ascii="Arial" w:hAnsi="Arial" w:cs="Arial"/>
          <w:szCs w:val="24"/>
        </w:rPr>
        <w:t>while stirring</w:t>
      </w:r>
      <w:r w:rsidR="007066A6">
        <w:rPr>
          <w:rFonts w:ascii="Arial" w:hAnsi="Arial" w:cs="Arial"/>
          <w:szCs w:val="24"/>
        </w:rPr>
        <w:t>.</w:t>
      </w:r>
      <w:r w:rsidR="00CE10F9">
        <w:rPr>
          <w:rFonts w:ascii="Arial" w:hAnsi="Arial" w:cs="Arial"/>
          <w:szCs w:val="24"/>
        </w:rPr>
        <w:t xml:space="preserve"> </w:t>
      </w:r>
      <w:r w:rsidR="00CE10F9">
        <w:rPr>
          <w:rFonts w:ascii="Arial" w:hAnsi="Arial" w:cs="Arial"/>
          <w:b/>
          <w:szCs w:val="24"/>
        </w:rPr>
        <w:t>[2-CU]</w:t>
      </w:r>
      <w:r w:rsidR="005F1118">
        <w:rPr>
          <w:rFonts w:ascii="Arial" w:hAnsi="Arial" w:cs="Arial"/>
          <w:szCs w:val="24"/>
        </w:rPr>
        <w:t xml:space="preserve"> Continue stirring the mixture overnight.</w:t>
      </w:r>
      <w:r w:rsidR="00CE10F9">
        <w:rPr>
          <w:rFonts w:ascii="Arial" w:hAnsi="Arial" w:cs="Arial"/>
          <w:szCs w:val="24"/>
        </w:rPr>
        <w:t xml:space="preserve"> </w:t>
      </w:r>
      <w:r w:rsidR="00CE10F9">
        <w:rPr>
          <w:rFonts w:ascii="Arial" w:hAnsi="Arial" w:cs="Arial"/>
          <w:b/>
          <w:szCs w:val="24"/>
        </w:rPr>
        <w:t>[3-MED]</w:t>
      </w:r>
    </w:p>
    <w:p w14:paraId="22B39C05" w14:textId="77777777" w:rsidR="00FE4E77" w:rsidRDefault="003E746B" w:rsidP="00FC408F">
      <w:pPr>
        <w:numPr>
          <w:ilvl w:val="2"/>
          <w:numId w:val="2"/>
        </w:numPr>
        <w:spacing w:before="240"/>
        <w:jc w:val="both"/>
        <w:outlineLvl w:val="0"/>
        <w:rPr>
          <w:rFonts w:ascii="Arial" w:hAnsi="Arial" w:cs="Arial"/>
          <w:szCs w:val="24"/>
        </w:rPr>
      </w:pPr>
      <w:r w:rsidRPr="005F0F44">
        <w:rPr>
          <w:rFonts w:ascii="Arial" w:hAnsi="Arial" w:cs="Arial"/>
          <w:szCs w:val="24"/>
        </w:rPr>
        <w:t xml:space="preserve">Talent adds 1 mL DMF to </w:t>
      </w:r>
      <w:r w:rsidR="005F0F44" w:rsidRPr="005F0F44">
        <w:rPr>
          <w:rFonts w:ascii="Arial" w:hAnsi="Arial" w:cs="Arial"/>
          <w:szCs w:val="24"/>
        </w:rPr>
        <w:t xml:space="preserve">40 mg of PVP and starts the mixture stirring. </w:t>
      </w:r>
      <w:r w:rsidR="00FE4E77" w:rsidRPr="005F0F44">
        <w:rPr>
          <w:rFonts w:ascii="Arial" w:hAnsi="Arial" w:cs="Arial"/>
          <w:szCs w:val="24"/>
        </w:rPr>
        <w:t>(</w:t>
      </w:r>
      <w:r w:rsidR="00FE4E77" w:rsidRPr="005F0F44">
        <w:rPr>
          <w:rFonts w:ascii="Arial" w:hAnsi="Arial" w:cs="Arial"/>
          <w:b/>
          <w:szCs w:val="24"/>
        </w:rPr>
        <w:t>TEXT</w:t>
      </w:r>
      <w:r w:rsidR="00FE4E77" w:rsidRPr="005F0F44">
        <w:rPr>
          <w:rFonts w:ascii="Arial" w:hAnsi="Arial" w:cs="Arial"/>
          <w:szCs w:val="24"/>
        </w:rPr>
        <w:t xml:space="preserve">: </w:t>
      </w:r>
      <w:r w:rsidR="00953744" w:rsidRPr="005F0F44">
        <w:rPr>
          <w:rFonts w:ascii="Arial" w:hAnsi="Arial" w:cs="Arial"/>
          <w:szCs w:val="24"/>
        </w:rPr>
        <w:t>40 mg polyvinylpyrrolidone</w:t>
      </w:r>
      <w:r w:rsidR="00993EA8" w:rsidRPr="005F0F44">
        <w:rPr>
          <w:rFonts w:ascii="Arial" w:hAnsi="Arial" w:cs="Arial"/>
          <w:szCs w:val="24"/>
        </w:rPr>
        <w:t>,</w:t>
      </w:r>
      <w:r w:rsidR="00953744" w:rsidRPr="005F0F44">
        <w:rPr>
          <w:rFonts w:ascii="Arial" w:hAnsi="Arial" w:cs="Arial"/>
          <w:szCs w:val="24"/>
        </w:rPr>
        <w:t xml:space="preserve"> Mw = 8,000</w:t>
      </w:r>
      <w:r w:rsidR="00993EA8" w:rsidRPr="005F0F44">
        <w:rPr>
          <w:rFonts w:ascii="Arial" w:hAnsi="Arial" w:cs="Arial"/>
          <w:szCs w:val="24"/>
        </w:rPr>
        <w:t xml:space="preserve"> (PVP)</w:t>
      </w:r>
      <w:r w:rsidR="0085317A" w:rsidRPr="005F0F44">
        <w:rPr>
          <w:rFonts w:ascii="Arial" w:hAnsi="Arial" w:cs="Arial"/>
          <w:szCs w:val="24"/>
        </w:rPr>
        <w:t>)</w:t>
      </w:r>
    </w:p>
    <w:p w14:paraId="5F754162" w14:textId="77777777" w:rsidR="003E7DCC" w:rsidRPr="007F3C25" w:rsidRDefault="005E6F65" w:rsidP="00FC408F">
      <w:pPr>
        <w:numPr>
          <w:ilvl w:val="2"/>
          <w:numId w:val="2"/>
        </w:numPr>
        <w:spacing w:before="240"/>
        <w:jc w:val="both"/>
        <w:outlineLvl w:val="0"/>
        <w:rPr>
          <w:rFonts w:ascii="Arial" w:hAnsi="Arial" w:cs="Arial"/>
          <w:szCs w:val="24"/>
        </w:rPr>
      </w:pPr>
      <w:r>
        <w:rPr>
          <w:rFonts w:ascii="Arial" w:hAnsi="Arial" w:cs="Arial"/>
          <w:szCs w:val="24"/>
        </w:rPr>
        <w:t xml:space="preserve">Talent </w:t>
      </w:r>
      <w:r w:rsidRPr="007F3C25">
        <w:rPr>
          <w:rFonts w:ascii="Arial" w:hAnsi="Arial" w:cs="Arial"/>
          <w:szCs w:val="24"/>
        </w:rPr>
        <w:t>adds the NOBF</w:t>
      </w:r>
      <w:r w:rsidRPr="007F3C25">
        <w:rPr>
          <w:rFonts w:ascii="Arial" w:hAnsi="Arial" w:cs="Arial"/>
          <w:szCs w:val="24"/>
          <w:vertAlign w:val="subscript"/>
        </w:rPr>
        <w:t>4</w:t>
      </w:r>
      <w:r w:rsidRPr="007F3C25">
        <w:rPr>
          <w:rFonts w:ascii="Arial" w:hAnsi="Arial" w:cs="Arial"/>
          <w:szCs w:val="24"/>
        </w:rPr>
        <w:t>-modified UCNP mixture dropwise to the stirring mixture.</w:t>
      </w:r>
      <w:r w:rsidR="001E1B0B" w:rsidRPr="007F3C25">
        <w:rPr>
          <w:rFonts w:ascii="Arial" w:hAnsi="Arial" w:cs="Arial"/>
          <w:szCs w:val="24"/>
        </w:rPr>
        <w:t xml:space="preserve"> (~5-7 seconds of dropwise addition)</w:t>
      </w:r>
    </w:p>
    <w:p w14:paraId="305A4294" w14:textId="77777777" w:rsidR="0039485D" w:rsidRPr="007F3C25" w:rsidRDefault="0039485D" w:rsidP="00FC408F">
      <w:pPr>
        <w:numPr>
          <w:ilvl w:val="2"/>
          <w:numId w:val="2"/>
        </w:numPr>
        <w:spacing w:before="240"/>
        <w:jc w:val="both"/>
        <w:outlineLvl w:val="0"/>
        <w:rPr>
          <w:rFonts w:ascii="Arial" w:hAnsi="Arial" w:cs="Arial"/>
          <w:szCs w:val="24"/>
        </w:rPr>
      </w:pPr>
      <w:r w:rsidRPr="007F3C25">
        <w:rPr>
          <w:rFonts w:ascii="Arial" w:hAnsi="Arial" w:cs="Arial"/>
          <w:szCs w:val="24"/>
        </w:rPr>
        <w:t>With the UCNPs having been added to the PVP mixture, talent turns off the</w:t>
      </w:r>
      <w:r w:rsidR="00044B90" w:rsidRPr="007F3C25">
        <w:rPr>
          <w:rFonts w:ascii="Arial" w:hAnsi="Arial" w:cs="Arial"/>
          <w:szCs w:val="24"/>
        </w:rPr>
        <w:t xml:space="preserve"> fume hood lights/draws down the sash</w:t>
      </w:r>
      <w:r w:rsidRPr="007F3C25">
        <w:rPr>
          <w:rFonts w:ascii="Arial" w:hAnsi="Arial" w:cs="Arial"/>
          <w:szCs w:val="24"/>
        </w:rPr>
        <w:t xml:space="preserve"> and moves away (as though leaving it overnight).</w:t>
      </w:r>
    </w:p>
    <w:p w14:paraId="11B8EE34" w14:textId="77777777" w:rsidR="00B00ED4" w:rsidRPr="007F3C25" w:rsidRDefault="00E2598A" w:rsidP="007C6DB1">
      <w:pPr>
        <w:numPr>
          <w:ilvl w:val="1"/>
          <w:numId w:val="2"/>
        </w:numPr>
        <w:spacing w:before="240"/>
        <w:jc w:val="both"/>
        <w:outlineLvl w:val="0"/>
        <w:rPr>
          <w:rFonts w:ascii="Arial" w:hAnsi="Arial" w:cs="Arial"/>
          <w:szCs w:val="24"/>
        </w:rPr>
      </w:pPr>
      <w:r w:rsidRPr="007F3C25">
        <w:rPr>
          <w:rFonts w:ascii="Arial" w:hAnsi="Arial" w:cs="Arial"/>
          <w:szCs w:val="24"/>
        </w:rPr>
        <w:t xml:space="preserve">Then, add 2 mL of </w:t>
      </w:r>
      <w:r w:rsidR="007960F6" w:rsidRPr="007F3C25">
        <w:rPr>
          <w:rFonts w:ascii="Arial" w:hAnsi="Arial" w:cs="Arial"/>
          <w:szCs w:val="24"/>
        </w:rPr>
        <w:t xml:space="preserve">acetone to </w:t>
      </w:r>
      <w:r w:rsidR="00F37EAA" w:rsidRPr="007F3C25">
        <w:rPr>
          <w:rFonts w:ascii="Arial" w:hAnsi="Arial" w:cs="Arial"/>
          <w:szCs w:val="24"/>
        </w:rPr>
        <w:t>flocculate</w:t>
      </w:r>
      <w:r w:rsidR="00995EC4">
        <w:rPr>
          <w:rFonts w:ascii="Arial" w:hAnsi="Arial" w:cs="Arial"/>
          <w:szCs w:val="24"/>
        </w:rPr>
        <w:t xml:space="preserve"> </w:t>
      </w:r>
      <w:r w:rsidR="00995EC4">
        <w:rPr>
          <w:rFonts w:ascii="Arial" w:hAnsi="Arial" w:cs="Arial"/>
          <w:sz w:val="22"/>
          <w:szCs w:val="24"/>
        </w:rPr>
        <w:t>(</w:t>
      </w:r>
      <w:r w:rsidR="00995EC4" w:rsidRPr="00995EC4">
        <w:rPr>
          <w:rFonts w:ascii="Arial" w:hAnsi="Arial" w:cs="Arial"/>
          <w:b/>
          <w:color w:val="FF0000"/>
          <w:sz w:val="22"/>
          <w:szCs w:val="24"/>
        </w:rPr>
        <w:t>flock</w:t>
      </w:r>
      <w:r w:rsidR="00995EC4" w:rsidRPr="00995EC4">
        <w:rPr>
          <w:rFonts w:ascii="Arial" w:hAnsi="Arial" w:cs="Arial"/>
          <w:color w:val="FF0000"/>
          <w:sz w:val="22"/>
          <w:szCs w:val="24"/>
        </w:rPr>
        <w:t>-</w:t>
      </w:r>
      <w:proofErr w:type="spellStart"/>
      <w:r w:rsidR="00995EC4" w:rsidRPr="00995EC4">
        <w:rPr>
          <w:rFonts w:ascii="Arial" w:hAnsi="Arial" w:cs="Arial"/>
          <w:color w:val="FF0000"/>
          <w:sz w:val="22"/>
          <w:szCs w:val="24"/>
        </w:rPr>
        <w:t>yu</w:t>
      </w:r>
      <w:proofErr w:type="spellEnd"/>
      <w:r w:rsidR="00995EC4" w:rsidRPr="00995EC4">
        <w:rPr>
          <w:rFonts w:ascii="Arial" w:hAnsi="Arial" w:cs="Arial"/>
          <w:color w:val="FF0000"/>
          <w:sz w:val="22"/>
          <w:szCs w:val="24"/>
        </w:rPr>
        <w:t>-late /ˈ</w:t>
      </w:r>
      <w:proofErr w:type="spellStart"/>
      <w:r w:rsidR="00995EC4" w:rsidRPr="00995EC4">
        <w:rPr>
          <w:rFonts w:ascii="Arial" w:hAnsi="Arial" w:cs="Arial"/>
          <w:color w:val="FF0000"/>
          <w:sz w:val="22"/>
          <w:szCs w:val="24"/>
        </w:rPr>
        <w:t>flɒk</w:t>
      </w:r>
      <w:proofErr w:type="spellEnd"/>
      <w:r w:rsidR="00995EC4" w:rsidRPr="00995EC4">
        <w:rPr>
          <w:rFonts w:ascii="Arial" w:hAnsi="Arial" w:cs="Arial"/>
          <w:color w:val="FF0000"/>
          <w:sz w:val="22"/>
          <w:szCs w:val="24"/>
        </w:rPr>
        <w:t xml:space="preserve"> </w:t>
      </w:r>
      <w:proofErr w:type="spellStart"/>
      <w:r w:rsidR="00995EC4" w:rsidRPr="00995EC4">
        <w:rPr>
          <w:rFonts w:ascii="Arial" w:hAnsi="Arial" w:cs="Arial"/>
          <w:color w:val="FF0000"/>
          <w:sz w:val="22"/>
          <w:szCs w:val="24"/>
        </w:rPr>
        <w:t>jʊˌleɪt</w:t>
      </w:r>
      <w:proofErr w:type="spellEnd"/>
      <w:r w:rsidR="00995EC4" w:rsidRPr="00995EC4">
        <w:rPr>
          <w:rFonts w:ascii="Arial" w:hAnsi="Arial" w:cs="Arial"/>
          <w:color w:val="FF0000"/>
          <w:sz w:val="22"/>
          <w:szCs w:val="24"/>
        </w:rPr>
        <w:t>/</w:t>
      </w:r>
      <w:r w:rsidR="00995EC4">
        <w:rPr>
          <w:rFonts w:ascii="Arial" w:hAnsi="Arial" w:cs="Arial"/>
          <w:sz w:val="22"/>
          <w:szCs w:val="24"/>
        </w:rPr>
        <w:t>)</w:t>
      </w:r>
      <w:r w:rsidR="00F37EAA" w:rsidRPr="007F3C25">
        <w:rPr>
          <w:rFonts w:ascii="Arial" w:hAnsi="Arial" w:cs="Arial"/>
          <w:szCs w:val="24"/>
        </w:rPr>
        <w:t xml:space="preserve"> the </w:t>
      </w:r>
      <w:r w:rsidR="00383EC7" w:rsidRPr="007F3C25">
        <w:rPr>
          <w:rFonts w:ascii="Arial" w:hAnsi="Arial" w:cs="Arial"/>
          <w:szCs w:val="24"/>
        </w:rPr>
        <w:t>upconversion nanoparticle</w:t>
      </w:r>
      <w:r w:rsidR="00F37EAA" w:rsidRPr="007F3C25">
        <w:rPr>
          <w:rFonts w:ascii="Arial" w:hAnsi="Arial" w:cs="Arial"/>
          <w:szCs w:val="24"/>
        </w:rPr>
        <w:t>s from the dispersion</w:t>
      </w:r>
      <w:r w:rsidR="003D3F8A">
        <w:rPr>
          <w:rFonts w:ascii="Arial" w:hAnsi="Arial" w:cs="Arial"/>
          <w:szCs w:val="24"/>
        </w:rPr>
        <w:t xml:space="preserve"> </w:t>
      </w:r>
      <w:r w:rsidR="003D3F8A">
        <w:rPr>
          <w:rFonts w:ascii="Arial" w:hAnsi="Arial" w:cs="Arial"/>
          <w:sz w:val="22"/>
          <w:szCs w:val="24"/>
        </w:rPr>
        <w:t>(</w:t>
      </w:r>
      <w:r w:rsidR="00033EFA" w:rsidRPr="00033EFA">
        <w:rPr>
          <w:rFonts w:ascii="Arial" w:hAnsi="Arial" w:cs="Arial"/>
          <w:color w:val="FF0000"/>
          <w:sz w:val="22"/>
          <w:szCs w:val="24"/>
        </w:rPr>
        <w:t>dis-</w:t>
      </w:r>
      <w:r w:rsidR="00033EFA" w:rsidRPr="00033EFA">
        <w:rPr>
          <w:rFonts w:ascii="Arial" w:hAnsi="Arial" w:cs="Arial"/>
          <w:b/>
          <w:color w:val="FF0000"/>
          <w:sz w:val="22"/>
          <w:szCs w:val="24"/>
        </w:rPr>
        <w:t>per</w:t>
      </w:r>
      <w:r w:rsidR="00033EFA" w:rsidRPr="00033EFA">
        <w:rPr>
          <w:rFonts w:ascii="Arial" w:hAnsi="Arial" w:cs="Arial"/>
          <w:color w:val="FF0000"/>
          <w:sz w:val="22"/>
          <w:szCs w:val="24"/>
        </w:rPr>
        <w:t>-</w:t>
      </w:r>
      <w:proofErr w:type="spellStart"/>
      <w:r w:rsidR="00033EFA" w:rsidRPr="00033EFA">
        <w:rPr>
          <w:rFonts w:ascii="Arial" w:hAnsi="Arial" w:cs="Arial"/>
          <w:color w:val="FF0000"/>
          <w:sz w:val="22"/>
          <w:szCs w:val="24"/>
        </w:rPr>
        <w:t>zshun</w:t>
      </w:r>
      <w:proofErr w:type="spellEnd"/>
      <w:r w:rsidR="00033EFA" w:rsidRPr="00033EFA">
        <w:rPr>
          <w:rFonts w:ascii="Arial" w:hAnsi="Arial" w:cs="Arial"/>
          <w:color w:val="FF0000"/>
          <w:sz w:val="22"/>
          <w:szCs w:val="24"/>
        </w:rPr>
        <w:t xml:space="preserve"> /</w:t>
      </w:r>
      <w:proofErr w:type="spellStart"/>
      <w:r w:rsidR="00033EFA" w:rsidRPr="00033EFA">
        <w:rPr>
          <w:rFonts w:ascii="Arial" w:hAnsi="Arial" w:cs="Arial"/>
          <w:color w:val="FF0000"/>
          <w:sz w:val="22"/>
          <w:szCs w:val="24"/>
        </w:rPr>
        <w:t>dɪsˈpɜːr</w:t>
      </w:r>
      <w:proofErr w:type="spellEnd"/>
      <w:r w:rsidR="00033EFA" w:rsidRPr="00033EFA">
        <w:rPr>
          <w:rFonts w:ascii="Arial" w:hAnsi="Arial" w:cs="Arial"/>
          <w:color w:val="FF0000"/>
          <w:sz w:val="22"/>
          <w:szCs w:val="24"/>
        </w:rPr>
        <w:t xml:space="preserve"> </w:t>
      </w:r>
      <w:proofErr w:type="spellStart"/>
      <w:r w:rsidR="00033EFA" w:rsidRPr="00033EFA">
        <w:rPr>
          <w:rFonts w:ascii="Arial" w:hAnsi="Arial" w:cs="Arial"/>
          <w:color w:val="FF0000"/>
          <w:sz w:val="22"/>
          <w:szCs w:val="24"/>
        </w:rPr>
        <w:t>ʒən</w:t>
      </w:r>
      <w:proofErr w:type="spellEnd"/>
      <w:r w:rsidR="00033EFA" w:rsidRPr="00033EFA">
        <w:rPr>
          <w:rFonts w:ascii="Arial" w:hAnsi="Arial" w:cs="Arial"/>
          <w:color w:val="FF0000"/>
          <w:sz w:val="22"/>
          <w:szCs w:val="24"/>
        </w:rPr>
        <w:t>/</w:t>
      </w:r>
      <w:r w:rsidR="003D3F8A">
        <w:rPr>
          <w:rFonts w:ascii="Arial" w:hAnsi="Arial" w:cs="Arial"/>
          <w:sz w:val="22"/>
          <w:szCs w:val="24"/>
        </w:rPr>
        <w:t>)</w:t>
      </w:r>
      <w:r w:rsidR="00F37EAA" w:rsidRPr="007F3C25">
        <w:rPr>
          <w:rFonts w:ascii="Arial" w:hAnsi="Arial" w:cs="Arial"/>
          <w:szCs w:val="24"/>
        </w:rPr>
        <w:t>.</w:t>
      </w:r>
      <w:r w:rsidR="00550A59" w:rsidRPr="007F3C25">
        <w:rPr>
          <w:rFonts w:ascii="Arial" w:hAnsi="Arial" w:cs="Arial"/>
          <w:szCs w:val="24"/>
        </w:rPr>
        <w:t xml:space="preserve"> </w:t>
      </w:r>
      <w:r w:rsidR="00550A59" w:rsidRPr="007F3C25">
        <w:rPr>
          <w:rFonts w:ascii="Arial" w:hAnsi="Arial" w:cs="Arial"/>
          <w:b/>
          <w:szCs w:val="24"/>
        </w:rPr>
        <w:t>[1-CU]</w:t>
      </w:r>
      <w:r w:rsidR="00F37EAA" w:rsidRPr="007F3C25">
        <w:rPr>
          <w:rFonts w:ascii="Arial" w:hAnsi="Arial" w:cs="Arial"/>
          <w:szCs w:val="24"/>
        </w:rPr>
        <w:t xml:space="preserve"> </w:t>
      </w:r>
      <w:r w:rsidR="00D65292" w:rsidRPr="007F3C25">
        <w:rPr>
          <w:rFonts w:ascii="Arial" w:hAnsi="Arial" w:cs="Arial"/>
          <w:szCs w:val="24"/>
        </w:rPr>
        <w:t xml:space="preserve">Transfer the mixture to </w:t>
      </w:r>
      <w:r w:rsidR="00385537" w:rsidRPr="007F3C25">
        <w:rPr>
          <w:rFonts w:ascii="Arial" w:hAnsi="Arial" w:cs="Arial"/>
          <w:szCs w:val="24"/>
        </w:rPr>
        <w:t xml:space="preserve">1.5-mL </w:t>
      </w:r>
      <w:r w:rsidR="00D65292" w:rsidRPr="007F3C25">
        <w:rPr>
          <w:rFonts w:ascii="Arial" w:hAnsi="Arial" w:cs="Arial"/>
          <w:szCs w:val="24"/>
        </w:rPr>
        <w:t xml:space="preserve">centrifuge tubes </w:t>
      </w:r>
      <w:r w:rsidR="004D3AB6" w:rsidRPr="007F3C25">
        <w:rPr>
          <w:rFonts w:ascii="Arial" w:hAnsi="Arial" w:cs="Arial"/>
          <w:szCs w:val="24"/>
        </w:rPr>
        <w:t>and centrifuge at 15,800 x g for 10 minutes.</w:t>
      </w:r>
      <w:r w:rsidR="00550A59" w:rsidRPr="007F3C25">
        <w:rPr>
          <w:rFonts w:ascii="Arial" w:hAnsi="Arial" w:cs="Arial"/>
          <w:szCs w:val="24"/>
        </w:rPr>
        <w:t xml:space="preserve"> </w:t>
      </w:r>
      <w:r w:rsidR="00550A59" w:rsidRPr="007F3C25">
        <w:rPr>
          <w:rFonts w:ascii="Arial" w:hAnsi="Arial" w:cs="Arial"/>
          <w:b/>
          <w:szCs w:val="24"/>
        </w:rPr>
        <w:t>[2-MED]</w:t>
      </w:r>
    </w:p>
    <w:p w14:paraId="7E96EA79" w14:textId="77777777" w:rsidR="00C3799A" w:rsidRPr="007F3C25" w:rsidRDefault="00DC21B5" w:rsidP="00C3799A">
      <w:pPr>
        <w:numPr>
          <w:ilvl w:val="2"/>
          <w:numId w:val="2"/>
        </w:numPr>
        <w:spacing w:before="240"/>
        <w:jc w:val="both"/>
        <w:outlineLvl w:val="0"/>
        <w:rPr>
          <w:rFonts w:ascii="Arial" w:hAnsi="Arial" w:cs="Arial"/>
          <w:szCs w:val="24"/>
        </w:rPr>
      </w:pPr>
      <w:r w:rsidRPr="007F3C25">
        <w:rPr>
          <w:rFonts w:ascii="Arial" w:hAnsi="Arial" w:cs="Arial"/>
          <w:szCs w:val="24"/>
        </w:rPr>
        <w:t>Talent adds acetone to the dispersion</w:t>
      </w:r>
      <w:r w:rsidR="00C66ACF" w:rsidRPr="007F3C25">
        <w:rPr>
          <w:rFonts w:ascii="Arial" w:hAnsi="Arial" w:cs="Arial"/>
          <w:szCs w:val="24"/>
        </w:rPr>
        <w:t xml:space="preserve"> to flocculate the UCNPs.</w:t>
      </w:r>
    </w:p>
    <w:p w14:paraId="7EAE1CE3" w14:textId="77777777" w:rsidR="00537807" w:rsidRPr="007F3C25" w:rsidRDefault="00E95BC7" w:rsidP="00C3799A">
      <w:pPr>
        <w:numPr>
          <w:ilvl w:val="2"/>
          <w:numId w:val="2"/>
        </w:numPr>
        <w:spacing w:before="240"/>
        <w:jc w:val="both"/>
        <w:outlineLvl w:val="0"/>
        <w:rPr>
          <w:rFonts w:ascii="Arial" w:hAnsi="Arial" w:cs="Arial"/>
          <w:szCs w:val="24"/>
        </w:rPr>
      </w:pPr>
      <w:r w:rsidRPr="007F3C25">
        <w:rPr>
          <w:rFonts w:ascii="Arial" w:hAnsi="Arial" w:cs="Arial"/>
          <w:szCs w:val="24"/>
        </w:rPr>
        <w:t>Talent transfers the mixture to centrifuge tubes.</w:t>
      </w:r>
    </w:p>
    <w:p w14:paraId="78973742" w14:textId="77777777" w:rsidR="00534201" w:rsidRPr="00CC479B" w:rsidRDefault="00534201" w:rsidP="009178F2">
      <w:pPr>
        <w:numPr>
          <w:ilvl w:val="1"/>
          <w:numId w:val="2"/>
        </w:numPr>
        <w:spacing w:before="240"/>
        <w:jc w:val="both"/>
        <w:outlineLvl w:val="0"/>
        <w:rPr>
          <w:rFonts w:ascii="Arial" w:hAnsi="Arial" w:cs="Arial"/>
          <w:szCs w:val="24"/>
        </w:rPr>
      </w:pPr>
      <w:r w:rsidRPr="007F3C25">
        <w:rPr>
          <w:rFonts w:ascii="Arial" w:hAnsi="Arial" w:cs="Arial"/>
          <w:szCs w:val="24"/>
          <w:u w:val="single"/>
        </w:rPr>
        <w:t>Yulei Shao</w:t>
      </w:r>
      <w:r w:rsidRPr="007F3C25">
        <w:rPr>
          <w:rFonts w:ascii="Arial" w:hAnsi="Arial" w:cs="Arial"/>
          <w:szCs w:val="24"/>
        </w:rPr>
        <w:t xml:space="preserve">: </w:t>
      </w:r>
      <w:r w:rsidR="009178F2" w:rsidRPr="007F3C25">
        <w:rPr>
          <w:rFonts w:ascii="Arial" w:hAnsi="Arial" w:cs="Arial"/>
          <w:szCs w:val="24"/>
        </w:rPr>
        <w:t>For the PVP modification of UCNPs, 2 mL of acetone should be added after the reaction to flocculate the UCNP dispersion. Direct centrifugation can cause heavy loss of UCNPs</w:t>
      </w:r>
      <w:r w:rsidR="009178F2" w:rsidRPr="00CC479B">
        <w:rPr>
          <w:rFonts w:ascii="Arial" w:hAnsi="Arial" w:cs="Arial"/>
          <w:szCs w:val="24"/>
        </w:rPr>
        <w:t xml:space="preserve">. </w:t>
      </w:r>
      <w:r w:rsidR="00F901A7" w:rsidRPr="00CC479B">
        <w:rPr>
          <w:rFonts w:ascii="Arial" w:hAnsi="Arial" w:cs="Arial"/>
          <w:b/>
          <w:szCs w:val="24"/>
        </w:rPr>
        <w:t>[1-MED]</w:t>
      </w:r>
    </w:p>
    <w:p w14:paraId="5C2FD67C" w14:textId="77777777" w:rsidR="00F901A7" w:rsidRPr="000C1930" w:rsidRDefault="00F901A7" w:rsidP="000C1930">
      <w:pPr>
        <w:pStyle w:val="ListParagraph"/>
        <w:numPr>
          <w:ilvl w:val="2"/>
          <w:numId w:val="2"/>
        </w:numPr>
        <w:spacing w:before="240"/>
        <w:contextualSpacing w:val="0"/>
        <w:jc w:val="both"/>
        <w:outlineLvl w:val="0"/>
        <w:rPr>
          <w:rFonts w:ascii="Arial" w:hAnsi="Arial" w:cs="Arial"/>
          <w:szCs w:val="24"/>
        </w:rPr>
      </w:pPr>
      <w:r w:rsidRPr="000C1930">
        <w:rPr>
          <w:rFonts w:ascii="Arial" w:hAnsi="Arial" w:cs="Arial"/>
          <w:szCs w:val="24"/>
        </w:rPr>
        <w:t>Talent speaks towards the camera, interview style.</w:t>
      </w:r>
    </w:p>
    <w:p w14:paraId="32444876" w14:textId="77777777" w:rsidR="002A7C17" w:rsidRDefault="002508AB" w:rsidP="002A7C17">
      <w:pPr>
        <w:numPr>
          <w:ilvl w:val="1"/>
          <w:numId w:val="2"/>
        </w:numPr>
        <w:spacing w:before="240"/>
        <w:jc w:val="both"/>
        <w:outlineLvl w:val="0"/>
        <w:rPr>
          <w:rFonts w:ascii="Arial" w:hAnsi="Arial" w:cs="Arial"/>
          <w:szCs w:val="24"/>
        </w:rPr>
      </w:pPr>
      <w:r>
        <w:rPr>
          <w:rFonts w:ascii="Arial" w:hAnsi="Arial" w:cs="Arial"/>
          <w:szCs w:val="24"/>
        </w:rPr>
        <w:lastRenderedPageBreak/>
        <w:t>Carefully remove the supernatant</w:t>
      </w:r>
      <w:r w:rsidR="006735EB">
        <w:rPr>
          <w:rFonts w:ascii="Arial" w:hAnsi="Arial" w:cs="Arial"/>
          <w:szCs w:val="24"/>
        </w:rPr>
        <w:t>, combine the precipitates,</w:t>
      </w:r>
      <w:r>
        <w:rPr>
          <w:rFonts w:ascii="Arial" w:hAnsi="Arial" w:cs="Arial"/>
          <w:szCs w:val="24"/>
        </w:rPr>
        <w:t xml:space="preserve"> </w:t>
      </w:r>
      <w:r w:rsidR="00F44EFF">
        <w:rPr>
          <w:rFonts w:ascii="Arial" w:hAnsi="Arial" w:cs="Arial"/>
          <w:szCs w:val="24"/>
        </w:rPr>
        <w:t xml:space="preserve">and </w:t>
      </w:r>
      <w:r w:rsidR="00F44EFF" w:rsidRPr="005F5834">
        <w:rPr>
          <w:rFonts w:ascii="Arial" w:hAnsi="Arial" w:cs="Arial"/>
          <w:szCs w:val="24"/>
        </w:rPr>
        <w:t>re-disperse</w:t>
      </w:r>
      <w:r w:rsidR="00F44EFF">
        <w:rPr>
          <w:rFonts w:ascii="Arial" w:hAnsi="Arial" w:cs="Arial"/>
          <w:szCs w:val="24"/>
        </w:rPr>
        <w:t xml:space="preserve"> the </w:t>
      </w:r>
      <w:r w:rsidR="006735EB">
        <w:rPr>
          <w:rFonts w:ascii="Arial" w:hAnsi="Arial" w:cs="Arial"/>
          <w:szCs w:val="24"/>
        </w:rPr>
        <w:t>solids</w:t>
      </w:r>
      <w:r w:rsidR="00F44EFF">
        <w:rPr>
          <w:rFonts w:ascii="Arial" w:hAnsi="Arial" w:cs="Arial"/>
          <w:szCs w:val="24"/>
        </w:rPr>
        <w:t xml:space="preserve"> in 2 mL of a 1:1 by volume solution of DMF and acetone.</w:t>
      </w:r>
      <w:r w:rsidR="00CA4B25">
        <w:rPr>
          <w:rFonts w:ascii="Arial" w:hAnsi="Arial" w:cs="Arial"/>
          <w:szCs w:val="24"/>
        </w:rPr>
        <w:t xml:space="preserve"> </w:t>
      </w:r>
      <w:r w:rsidR="00CA4B25">
        <w:rPr>
          <w:rFonts w:ascii="Arial" w:hAnsi="Arial" w:cs="Arial"/>
          <w:b/>
          <w:szCs w:val="24"/>
        </w:rPr>
        <w:t>[1-</w:t>
      </w:r>
      <w:r w:rsidR="00BF328E">
        <w:rPr>
          <w:rFonts w:ascii="Arial" w:hAnsi="Arial" w:cs="Arial"/>
          <w:b/>
          <w:szCs w:val="24"/>
        </w:rPr>
        <w:t>MED</w:t>
      </w:r>
      <w:r w:rsidR="00CA4B25">
        <w:rPr>
          <w:rFonts w:ascii="Arial" w:hAnsi="Arial" w:cs="Arial"/>
          <w:b/>
          <w:szCs w:val="24"/>
        </w:rPr>
        <w:t>]</w:t>
      </w:r>
      <w:r w:rsidR="003E60A4">
        <w:rPr>
          <w:rFonts w:ascii="Arial" w:hAnsi="Arial" w:cs="Arial"/>
          <w:szCs w:val="24"/>
        </w:rPr>
        <w:t xml:space="preserve"> Centrifuge the </w:t>
      </w:r>
      <w:r w:rsidR="00085908">
        <w:rPr>
          <w:rFonts w:ascii="Arial" w:hAnsi="Arial" w:cs="Arial"/>
          <w:szCs w:val="24"/>
        </w:rPr>
        <w:t>mixture</w:t>
      </w:r>
      <w:r w:rsidR="003E60A4">
        <w:rPr>
          <w:rFonts w:ascii="Arial" w:hAnsi="Arial" w:cs="Arial"/>
          <w:szCs w:val="24"/>
        </w:rPr>
        <w:t xml:space="preserve"> </w:t>
      </w:r>
      <w:r w:rsidR="00A57343">
        <w:rPr>
          <w:rFonts w:ascii="Arial" w:hAnsi="Arial" w:cs="Arial"/>
          <w:szCs w:val="24"/>
        </w:rPr>
        <w:t>at 15,800 x g for 10 minutes again to wash the</w:t>
      </w:r>
      <w:r w:rsidR="00171BA3">
        <w:rPr>
          <w:rFonts w:ascii="Arial" w:hAnsi="Arial" w:cs="Arial"/>
          <w:szCs w:val="24"/>
        </w:rPr>
        <w:t xml:space="preserve"> </w:t>
      </w:r>
      <w:r w:rsidR="00085908">
        <w:rPr>
          <w:rFonts w:ascii="Arial" w:hAnsi="Arial" w:cs="Arial"/>
          <w:szCs w:val="24"/>
        </w:rPr>
        <w:t>solids</w:t>
      </w:r>
      <w:r w:rsidR="00171BA3">
        <w:rPr>
          <w:rFonts w:ascii="Arial" w:hAnsi="Arial" w:cs="Arial"/>
          <w:szCs w:val="24"/>
        </w:rPr>
        <w:t>.</w:t>
      </w:r>
      <w:r w:rsidR="00CA4B25">
        <w:rPr>
          <w:rFonts w:ascii="Arial" w:hAnsi="Arial" w:cs="Arial"/>
          <w:szCs w:val="24"/>
        </w:rPr>
        <w:t xml:space="preserve"> </w:t>
      </w:r>
      <w:r w:rsidR="00CA4B25">
        <w:rPr>
          <w:rFonts w:ascii="Arial" w:hAnsi="Arial" w:cs="Arial"/>
          <w:b/>
          <w:szCs w:val="24"/>
        </w:rPr>
        <w:t>[2-</w:t>
      </w:r>
      <w:r w:rsidR="008E0DF9">
        <w:rPr>
          <w:rFonts w:ascii="Arial" w:hAnsi="Arial" w:cs="Arial"/>
          <w:b/>
          <w:szCs w:val="24"/>
        </w:rPr>
        <w:t>MED-Over shoulder</w:t>
      </w:r>
      <w:r w:rsidR="00CA4B25">
        <w:rPr>
          <w:rFonts w:ascii="Arial" w:hAnsi="Arial" w:cs="Arial"/>
          <w:b/>
          <w:szCs w:val="24"/>
        </w:rPr>
        <w:t>]</w:t>
      </w:r>
    </w:p>
    <w:p w14:paraId="009CA28D" w14:textId="77777777" w:rsidR="001A2D55" w:rsidRDefault="005011D1" w:rsidP="001A2D55">
      <w:pPr>
        <w:numPr>
          <w:ilvl w:val="2"/>
          <w:numId w:val="2"/>
        </w:numPr>
        <w:spacing w:before="240"/>
        <w:jc w:val="both"/>
        <w:outlineLvl w:val="0"/>
        <w:rPr>
          <w:rFonts w:ascii="Arial" w:hAnsi="Arial" w:cs="Arial"/>
          <w:szCs w:val="24"/>
        </w:rPr>
      </w:pPr>
      <w:r>
        <w:rPr>
          <w:rFonts w:ascii="Arial" w:hAnsi="Arial" w:cs="Arial"/>
          <w:szCs w:val="24"/>
        </w:rPr>
        <w:t>Talent</w:t>
      </w:r>
      <w:r w:rsidR="00BE2579">
        <w:rPr>
          <w:rFonts w:ascii="Arial" w:hAnsi="Arial" w:cs="Arial"/>
          <w:szCs w:val="24"/>
        </w:rPr>
        <w:t xml:space="preserve"> </w:t>
      </w:r>
      <w:r w:rsidR="005C7971">
        <w:rPr>
          <w:rFonts w:ascii="Arial" w:hAnsi="Arial" w:cs="Arial"/>
          <w:szCs w:val="24"/>
        </w:rPr>
        <w:t>combines the precipitates and adds the DMF/acetone mixture</w:t>
      </w:r>
      <w:r w:rsidR="00BE2579">
        <w:rPr>
          <w:rFonts w:ascii="Arial" w:hAnsi="Arial" w:cs="Arial"/>
          <w:szCs w:val="24"/>
        </w:rPr>
        <w:t>.</w:t>
      </w:r>
    </w:p>
    <w:p w14:paraId="141499DF" w14:textId="77777777" w:rsidR="001344D7" w:rsidRDefault="00A416D9" w:rsidP="001A2D55">
      <w:pPr>
        <w:numPr>
          <w:ilvl w:val="2"/>
          <w:numId w:val="2"/>
        </w:numPr>
        <w:spacing w:before="240"/>
        <w:jc w:val="both"/>
        <w:outlineLvl w:val="0"/>
        <w:rPr>
          <w:rFonts w:ascii="Arial" w:hAnsi="Arial" w:cs="Arial"/>
          <w:szCs w:val="24"/>
        </w:rPr>
      </w:pPr>
      <w:r>
        <w:rPr>
          <w:rFonts w:ascii="Arial" w:hAnsi="Arial" w:cs="Arial"/>
          <w:szCs w:val="24"/>
        </w:rPr>
        <w:t>Talent places the dispersion in the centrifuge and closes the centrifuge.</w:t>
      </w:r>
    </w:p>
    <w:p w14:paraId="755FBEA6" w14:textId="77777777" w:rsidR="00A34939" w:rsidRPr="007F3C25" w:rsidRDefault="00A34939" w:rsidP="002A7C17">
      <w:pPr>
        <w:numPr>
          <w:ilvl w:val="1"/>
          <w:numId w:val="2"/>
        </w:numPr>
        <w:spacing w:before="240"/>
        <w:jc w:val="both"/>
        <w:outlineLvl w:val="0"/>
        <w:rPr>
          <w:rFonts w:ascii="Arial" w:hAnsi="Arial" w:cs="Arial"/>
          <w:szCs w:val="24"/>
        </w:rPr>
      </w:pPr>
      <w:r>
        <w:rPr>
          <w:rFonts w:ascii="Arial" w:hAnsi="Arial" w:cs="Arial"/>
          <w:szCs w:val="24"/>
        </w:rPr>
        <w:t xml:space="preserve">Then, remove the supernatant and </w:t>
      </w:r>
      <w:r w:rsidRPr="005F5834">
        <w:rPr>
          <w:rFonts w:ascii="Arial" w:hAnsi="Arial" w:cs="Arial"/>
          <w:szCs w:val="24"/>
        </w:rPr>
        <w:t>re-disperse</w:t>
      </w:r>
      <w:r>
        <w:rPr>
          <w:rFonts w:ascii="Arial" w:hAnsi="Arial" w:cs="Arial"/>
          <w:szCs w:val="24"/>
        </w:rPr>
        <w:t xml:space="preserve"> the </w:t>
      </w:r>
      <w:r w:rsidRPr="00360D90">
        <w:rPr>
          <w:rFonts w:ascii="Arial" w:hAnsi="Arial" w:cs="Arial"/>
          <w:szCs w:val="24"/>
        </w:rPr>
        <w:t>precipitate</w:t>
      </w:r>
      <w:r>
        <w:rPr>
          <w:rFonts w:ascii="Arial" w:hAnsi="Arial" w:cs="Arial"/>
          <w:szCs w:val="24"/>
        </w:rPr>
        <w:t xml:space="preserve"> in 2 mL of DMF</w:t>
      </w:r>
      <w:r w:rsidR="00271987">
        <w:rPr>
          <w:rFonts w:ascii="Arial" w:hAnsi="Arial" w:cs="Arial"/>
          <w:szCs w:val="24"/>
        </w:rPr>
        <w:t xml:space="preserve"> by sonication for 5 minutes</w:t>
      </w:r>
      <w:r w:rsidR="00EB3A12">
        <w:rPr>
          <w:rFonts w:ascii="Arial" w:hAnsi="Arial" w:cs="Arial"/>
          <w:szCs w:val="24"/>
        </w:rPr>
        <w:t>.</w:t>
      </w:r>
      <w:r w:rsidR="00192930">
        <w:rPr>
          <w:rFonts w:ascii="Arial" w:hAnsi="Arial" w:cs="Arial"/>
          <w:szCs w:val="24"/>
        </w:rPr>
        <w:t xml:space="preserve"> </w:t>
      </w:r>
      <w:r w:rsidR="00192930">
        <w:rPr>
          <w:rFonts w:ascii="Arial" w:hAnsi="Arial" w:cs="Arial"/>
          <w:b/>
          <w:szCs w:val="24"/>
        </w:rPr>
        <w:t>[1-MED]</w:t>
      </w:r>
    </w:p>
    <w:p w14:paraId="7521EC50" w14:textId="77777777" w:rsidR="00AE0994" w:rsidRPr="007F3C25" w:rsidRDefault="005E6C7E" w:rsidP="00AE0994">
      <w:pPr>
        <w:numPr>
          <w:ilvl w:val="2"/>
          <w:numId w:val="2"/>
        </w:numPr>
        <w:spacing w:before="240"/>
        <w:jc w:val="both"/>
        <w:outlineLvl w:val="0"/>
        <w:rPr>
          <w:rFonts w:ascii="Arial" w:hAnsi="Arial" w:cs="Arial"/>
          <w:szCs w:val="24"/>
        </w:rPr>
      </w:pPr>
      <w:r w:rsidRPr="007F3C25">
        <w:rPr>
          <w:rFonts w:ascii="Arial" w:hAnsi="Arial" w:cs="Arial"/>
          <w:szCs w:val="24"/>
        </w:rPr>
        <w:t>Talent adds DMF to the precipitate</w:t>
      </w:r>
      <w:r w:rsidR="00B55ABF">
        <w:rPr>
          <w:rFonts w:ascii="Arial" w:hAnsi="Arial" w:cs="Arial"/>
          <w:szCs w:val="24"/>
        </w:rPr>
        <w:t>, closes the tube, and places the tube in a sonicator.</w:t>
      </w:r>
    </w:p>
    <w:p w14:paraId="3173A0FD" w14:textId="77777777" w:rsidR="005745B6" w:rsidRPr="007F3C25" w:rsidRDefault="009932C3" w:rsidP="008B2D46">
      <w:pPr>
        <w:numPr>
          <w:ilvl w:val="1"/>
          <w:numId w:val="2"/>
        </w:numPr>
        <w:spacing w:before="240"/>
        <w:jc w:val="both"/>
        <w:outlineLvl w:val="0"/>
        <w:rPr>
          <w:rFonts w:ascii="Arial" w:hAnsi="Arial" w:cs="Arial"/>
          <w:szCs w:val="24"/>
        </w:rPr>
      </w:pPr>
      <w:r w:rsidRPr="007F3C25">
        <w:rPr>
          <w:rFonts w:ascii="Arial" w:hAnsi="Arial" w:cs="Arial"/>
          <w:szCs w:val="24"/>
        </w:rPr>
        <w:t>Next, begin heating an oil bath to 90 °C.</w:t>
      </w:r>
      <w:r w:rsidR="007F1C06" w:rsidRPr="007F3C25">
        <w:rPr>
          <w:rFonts w:ascii="Arial" w:hAnsi="Arial" w:cs="Arial"/>
          <w:szCs w:val="24"/>
        </w:rPr>
        <w:t xml:space="preserve"> </w:t>
      </w:r>
      <w:r w:rsidR="007F1C06" w:rsidRPr="007F3C25">
        <w:rPr>
          <w:rFonts w:ascii="Arial" w:hAnsi="Arial" w:cs="Arial"/>
          <w:b/>
          <w:szCs w:val="24"/>
        </w:rPr>
        <w:t>[1-MED-Over shoulder]</w:t>
      </w:r>
      <w:r w:rsidRPr="007F3C25">
        <w:rPr>
          <w:rFonts w:ascii="Arial" w:hAnsi="Arial" w:cs="Arial"/>
          <w:szCs w:val="24"/>
        </w:rPr>
        <w:t xml:space="preserve"> </w:t>
      </w:r>
      <w:r w:rsidR="000D0EBF" w:rsidRPr="007F3C25">
        <w:rPr>
          <w:rFonts w:ascii="Arial" w:hAnsi="Arial" w:cs="Arial"/>
          <w:szCs w:val="24"/>
        </w:rPr>
        <w:t xml:space="preserve">Carefully combine 0.026 </w:t>
      </w:r>
      <w:proofErr w:type="spellStart"/>
      <w:r w:rsidR="000D0EBF" w:rsidRPr="007F3C25">
        <w:rPr>
          <w:rFonts w:ascii="Arial" w:hAnsi="Arial" w:cs="Arial"/>
          <w:szCs w:val="24"/>
        </w:rPr>
        <w:t>mmol</w:t>
      </w:r>
      <w:proofErr w:type="spellEnd"/>
      <w:r w:rsidR="000D0EBF" w:rsidRPr="007F3C25">
        <w:rPr>
          <w:rFonts w:ascii="Arial" w:hAnsi="Arial" w:cs="Arial"/>
          <w:szCs w:val="24"/>
        </w:rPr>
        <w:t xml:space="preserve"> of TCPP, 0.186 </w:t>
      </w:r>
      <w:proofErr w:type="spellStart"/>
      <w:r w:rsidR="000D0EBF" w:rsidRPr="007F3C25">
        <w:rPr>
          <w:rFonts w:ascii="Arial" w:hAnsi="Arial" w:cs="Arial"/>
          <w:szCs w:val="24"/>
        </w:rPr>
        <w:t>mmol</w:t>
      </w:r>
      <w:proofErr w:type="spellEnd"/>
      <w:r w:rsidR="000D0EBF" w:rsidRPr="007F3C25">
        <w:rPr>
          <w:rFonts w:ascii="Arial" w:hAnsi="Arial" w:cs="Arial"/>
          <w:szCs w:val="24"/>
        </w:rPr>
        <w:t xml:space="preserve"> of ZrOCl</w:t>
      </w:r>
      <w:r w:rsidR="000D0EBF" w:rsidRPr="007F3C25">
        <w:rPr>
          <w:rFonts w:ascii="Arial" w:hAnsi="Arial" w:cs="Arial"/>
          <w:szCs w:val="24"/>
          <w:vertAlign w:val="subscript"/>
        </w:rPr>
        <w:t>2</w:t>
      </w:r>
      <w:r w:rsidR="00016F53" w:rsidRPr="007F3C25">
        <w:rPr>
          <w:rFonts w:ascii="Arial" w:hAnsi="Arial" w:cs="Arial"/>
          <w:szCs w:val="24"/>
        </w:rPr>
        <w:t>∙8H</w:t>
      </w:r>
      <w:r w:rsidR="00016F53" w:rsidRPr="007F3C25">
        <w:rPr>
          <w:rFonts w:ascii="Arial" w:hAnsi="Arial" w:cs="Arial"/>
          <w:szCs w:val="24"/>
          <w:vertAlign w:val="subscript"/>
        </w:rPr>
        <w:t>2</w:t>
      </w:r>
      <w:r w:rsidR="00016F53" w:rsidRPr="007F3C25">
        <w:rPr>
          <w:rFonts w:ascii="Arial" w:hAnsi="Arial" w:cs="Arial"/>
          <w:szCs w:val="24"/>
        </w:rPr>
        <w:t>O</w:t>
      </w:r>
      <w:r w:rsidR="00CA40E7">
        <w:rPr>
          <w:rFonts w:ascii="Arial" w:hAnsi="Arial" w:cs="Arial"/>
          <w:szCs w:val="24"/>
        </w:rPr>
        <w:t xml:space="preserve"> </w:t>
      </w:r>
      <w:r w:rsidR="00CA40E7">
        <w:rPr>
          <w:rFonts w:ascii="Arial" w:hAnsi="Arial" w:cs="Arial"/>
          <w:sz w:val="22"/>
          <w:szCs w:val="24"/>
        </w:rPr>
        <w:t>(</w:t>
      </w:r>
      <w:proofErr w:type="spellStart"/>
      <w:r w:rsidR="00CA40E7" w:rsidRPr="00CA40E7">
        <w:rPr>
          <w:rFonts w:ascii="Arial" w:hAnsi="Arial" w:cs="Arial"/>
          <w:color w:val="FF0000"/>
          <w:sz w:val="22"/>
          <w:szCs w:val="24"/>
        </w:rPr>
        <w:t>zirconyl</w:t>
      </w:r>
      <w:proofErr w:type="spellEnd"/>
      <w:r w:rsidR="00CA40E7" w:rsidRPr="00CA40E7">
        <w:rPr>
          <w:rFonts w:ascii="Arial" w:hAnsi="Arial" w:cs="Arial"/>
          <w:color w:val="FF0000"/>
          <w:sz w:val="22"/>
          <w:szCs w:val="24"/>
        </w:rPr>
        <w:t xml:space="preserve"> chloride </w:t>
      </w:r>
      <w:proofErr w:type="spellStart"/>
      <w:r w:rsidR="00CA40E7" w:rsidRPr="00CA40E7">
        <w:rPr>
          <w:rFonts w:ascii="Arial" w:hAnsi="Arial" w:cs="Arial"/>
          <w:color w:val="FF0000"/>
          <w:sz w:val="22"/>
          <w:szCs w:val="24"/>
        </w:rPr>
        <w:t>octahydrate</w:t>
      </w:r>
      <w:proofErr w:type="spellEnd"/>
      <w:r w:rsidR="00CA40E7" w:rsidRPr="00CA40E7">
        <w:rPr>
          <w:rFonts w:ascii="Arial" w:hAnsi="Arial" w:cs="Arial"/>
          <w:color w:val="FF0000"/>
          <w:sz w:val="22"/>
          <w:szCs w:val="24"/>
        </w:rPr>
        <w:t xml:space="preserve"> (</w:t>
      </w:r>
      <w:proofErr w:type="spellStart"/>
      <w:r w:rsidR="00CA40E7" w:rsidRPr="00CA40E7">
        <w:rPr>
          <w:rFonts w:ascii="Arial" w:hAnsi="Arial" w:cs="Arial"/>
          <w:b/>
          <w:color w:val="FF0000"/>
          <w:sz w:val="22"/>
          <w:szCs w:val="24"/>
        </w:rPr>
        <w:t>zer</w:t>
      </w:r>
      <w:proofErr w:type="spellEnd"/>
      <w:r w:rsidR="00CA40E7" w:rsidRPr="00CA40E7">
        <w:rPr>
          <w:rFonts w:ascii="Arial" w:hAnsi="Arial" w:cs="Arial"/>
          <w:color w:val="FF0000"/>
          <w:sz w:val="22"/>
          <w:szCs w:val="24"/>
        </w:rPr>
        <w:t>-</w:t>
      </w:r>
      <w:proofErr w:type="spellStart"/>
      <w:r w:rsidR="00CA40E7" w:rsidRPr="00CA40E7">
        <w:rPr>
          <w:rFonts w:ascii="Arial" w:hAnsi="Arial" w:cs="Arial"/>
          <w:color w:val="FF0000"/>
          <w:sz w:val="22"/>
          <w:szCs w:val="24"/>
        </w:rPr>
        <w:t>k</w:t>
      </w:r>
      <w:r w:rsidR="00CA40E7" w:rsidRPr="00CA40E7">
        <w:rPr>
          <w:rFonts w:ascii="Arial" w:hAnsi="Arial" w:cs="Arial"/>
          <w:i/>
          <w:color w:val="FF0000"/>
          <w:sz w:val="22"/>
          <w:szCs w:val="24"/>
        </w:rPr>
        <w:t>uh</w:t>
      </w:r>
      <w:proofErr w:type="spellEnd"/>
      <w:r w:rsidR="00CA40E7" w:rsidRPr="00CA40E7">
        <w:rPr>
          <w:rFonts w:ascii="Arial" w:hAnsi="Arial" w:cs="Arial"/>
          <w:color w:val="FF0000"/>
          <w:sz w:val="22"/>
          <w:szCs w:val="24"/>
        </w:rPr>
        <w:t>-nil /ˈ</w:t>
      </w:r>
      <w:proofErr w:type="spellStart"/>
      <w:r w:rsidR="00CA40E7" w:rsidRPr="00CA40E7">
        <w:rPr>
          <w:rFonts w:ascii="Arial" w:hAnsi="Arial" w:cs="Arial"/>
          <w:color w:val="FF0000"/>
          <w:sz w:val="22"/>
          <w:szCs w:val="24"/>
        </w:rPr>
        <w:t>z</w:t>
      </w:r>
      <w:r w:rsidR="00027D75">
        <w:rPr>
          <w:rFonts w:ascii="Arial" w:hAnsi="Arial" w:cs="Arial"/>
          <w:color w:val="FF0000"/>
          <w:sz w:val="22"/>
          <w:szCs w:val="24"/>
        </w:rPr>
        <w:t>ɜː</w:t>
      </w:r>
      <w:r w:rsidR="00CA40E7" w:rsidRPr="00CA40E7">
        <w:rPr>
          <w:rFonts w:ascii="Arial" w:hAnsi="Arial" w:cs="Arial"/>
          <w:color w:val="FF0000"/>
          <w:sz w:val="22"/>
          <w:szCs w:val="24"/>
        </w:rPr>
        <w:t>r</w:t>
      </w:r>
      <w:proofErr w:type="spellEnd"/>
      <w:r w:rsidR="00CA40E7" w:rsidRPr="00CA40E7">
        <w:rPr>
          <w:rFonts w:ascii="Arial" w:hAnsi="Arial" w:cs="Arial"/>
          <w:color w:val="FF0000"/>
          <w:sz w:val="22"/>
          <w:szCs w:val="24"/>
        </w:rPr>
        <w:t xml:space="preserve"> </w:t>
      </w:r>
      <w:proofErr w:type="spellStart"/>
      <w:r w:rsidR="00CA40E7" w:rsidRPr="00CA40E7">
        <w:rPr>
          <w:rFonts w:ascii="Arial" w:hAnsi="Arial" w:cs="Arial"/>
          <w:color w:val="FF0000"/>
          <w:sz w:val="22"/>
          <w:szCs w:val="24"/>
        </w:rPr>
        <w:t>kə</w:t>
      </w:r>
      <w:proofErr w:type="spellEnd"/>
      <w:r w:rsidR="00CA40E7" w:rsidRPr="00CA40E7">
        <w:rPr>
          <w:rFonts w:ascii="Arial" w:hAnsi="Arial" w:cs="Arial"/>
          <w:color w:val="FF0000"/>
          <w:sz w:val="22"/>
          <w:szCs w:val="24"/>
        </w:rPr>
        <w:t xml:space="preserve"> </w:t>
      </w:r>
      <w:proofErr w:type="spellStart"/>
      <w:r w:rsidR="00CA40E7" w:rsidRPr="00CA40E7">
        <w:rPr>
          <w:rFonts w:ascii="Arial" w:hAnsi="Arial" w:cs="Arial"/>
          <w:color w:val="FF0000"/>
          <w:sz w:val="22"/>
          <w:szCs w:val="24"/>
        </w:rPr>
        <w:t>nɪl</w:t>
      </w:r>
      <w:proofErr w:type="spellEnd"/>
      <w:r w:rsidR="00CA40E7" w:rsidRPr="00CA40E7">
        <w:rPr>
          <w:rFonts w:ascii="Arial" w:hAnsi="Arial" w:cs="Arial"/>
          <w:color w:val="FF0000"/>
          <w:sz w:val="22"/>
          <w:szCs w:val="24"/>
        </w:rPr>
        <w:t>/</w:t>
      </w:r>
      <w:r w:rsidR="00CA40E7">
        <w:rPr>
          <w:rFonts w:ascii="Arial" w:hAnsi="Arial" w:cs="Arial"/>
          <w:color w:val="FF0000"/>
          <w:sz w:val="22"/>
          <w:szCs w:val="24"/>
        </w:rPr>
        <w:t xml:space="preserve">; </w:t>
      </w:r>
      <w:proofErr w:type="spellStart"/>
      <w:r w:rsidR="00CA40E7" w:rsidRPr="00CA40E7">
        <w:rPr>
          <w:rFonts w:ascii="Arial" w:hAnsi="Arial" w:cs="Arial"/>
          <w:color w:val="FF0000"/>
          <w:sz w:val="22"/>
          <w:szCs w:val="24"/>
        </w:rPr>
        <w:t>ock</w:t>
      </w:r>
      <w:proofErr w:type="spellEnd"/>
      <w:r w:rsidR="00CA40E7" w:rsidRPr="00CA40E7">
        <w:rPr>
          <w:rFonts w:ascii="Arial" w:hAnsi="Arial" w:cs="Arial"/>
          <w:color w:val="FF0000"/>
          <w:sz w:val="22"/>
          <w:szCs w:val="24"/>
        </w:rPr>
        <w:t>-</w:t>
      </w:r>
      <w:proofErr w:type="spellStart"/>
      <w:r w:rsidR="00CA40E7" w:rsidRPr="00CA40E7">
        <w:rPr>
          <w:rFonts w:ascii="Arial" w:hAnsi="Arial" w:cs="Arial"/>
          <w:color w:val="FF0000"/>
          <w:sz w:val="22"/>
          <w:szCs w:val="24"/>
        </w:rPr>
        <w:t>tuh</w:t>
      </w:r>
      <w:proofErr w:type="spellEnd"/>
      <w:r w:rsidR="00CA40E7" w:rsidRPr="00CA40E7">
        <w:rPr>
          <w:rFonts w:ascii="Arial" w:hAnsi="Arial" w:cs="Arial"/>
          <w:color w:val="FF0000"/>
          <w:sz w:val="22"/>
          <w:szCs w:val="24"/>
        </w:rPr>
        <w:t>-</w:t>
      </w:r>
      <w:r w:rsidR="00CA40E7" w:rsidRPr="00CA40E7">
        <w:rPr>
          <w:rFonts w:ascii="Arial" w:hAnsi="Arial" w:cs="Arial"/>
          <w:b/>
          <w:color w:val="FF0000"/>
          <w:sz w:val="22"/>
          <w:szCs w:val="24"/>
        </w:rPr>
        <w:t>high</w:t>
      </w:r>
      <w:r w:rsidR="00CA40E7" w:rsidRPr="00CA40E7">
        <w:rPr>
          <w:rFonts w:ascii="Arial" w:hAnsi="Arial" w:cs="Arial"/>
          <w:color w:val="FF0000"/>
          <w:sz w:val="22"/>
          <w:szCs w:val="24"/>
        </w:rPr>
        <w:t>-</w:t>
      </w:r>
      <w:proofErr w:type="spellStart"/>
      <w:r w:rsidR="00CA40E7" w:rsidRPr="00CA40E7">
        <w:rPr>
          <w:rFonts w:ascii="Arial" w:hAnsi="Arial" w:cs="Arial"/>
          <w:color w:val="FF0000"/>
          <w:sz w:val="22"/>
          <w:szCs w:val="24"/>
        </w:rPr>
        <w:t>drate</w:t>
      </w:r>
      <w:proofErr w:type="spellEnd"/>
      <w:r w:rsidR="00CA40E7" w:rsidRPr="00CA40E7">
        <w:rPr>
          <w:rFonts w:ascii="Arial" w:hAnsi="Arial" w:cs="Arial"/>
          <w:color w:val="FF0000"/>
          <w:sz w:val="22"/>
          <w:szCs w:val="24"/>
        </w:rPr>
        <w:t xml:space="preserve"> /ˌ</w:t>
      </w:r>
      <w:proofErr w:type="spellStart"/>
      <w:r w:rsidR="00CA40E7" w:rsidRPr="00CA40E7">
        <w:rPr>
          <w:rFonts w:ascii="Arial" w:hAnsi="Arial" w:cs="Arial"/>
          <w:color w:val="FF0000"/>
          <w:sz w:val="22"/>
          <w:szCs w:val="24"/>
        </w:rPr>
        <w:t>ɒk</w:t>
      </w:r>
      <w:proofErr w:type="spellEnd"/>
      <w:r w:rsidR="00CA40E7" w:rsidRPr="00CA40E7">
        <w:rPr>
          <w:rFonts w:ascii="Arial" w:hAnsi="Arial" w:cs="Arial"/>
          <w:color w:val="FF0000"/>
          <w:sz w:val="22"/>
          <w:szCs w:val="24"/>
        </w:rPr>
        <w:t xml:space="preserve"> </w:t>
      </w:r>
      <w:proofErr w:type="spellStart"/>
      <w:r w:rsidR="00CA40E7" w:rsidRPr="00CA40E7">
        <w:rPr>
          <w:rFonts w:ascii="Arial" w:hAnsi="Arial" w:cs="Arial"/>
          <w:color w:val="FF0000"/>
          <w:sz w:val="22"/>
          <w:szCs w:val="24"/>
        </w:rPr>
        <w:t>təˈhaɪ</w:t>
      </w:r>
      <w:proofErr w:type="spellEnd"/>
      <w:r w:rsidR="00CA40E7" w:rsidRPr="00CA40E7">
        <w:rPr>
          <w:rFonts w:ascii="Arial" w:hAnsi="Arial" w:cs="Arial"/>
          <w:color w:val="FF0000"/>
          <w:sz w:val="22"/>
          <w:szCs w:val="24"/>
        </w:rPr>
        <w:t xml:space="preserve"> </w:t>
      </w:r>
      <w:proofErr w:type="spellStart"/>
      <w:r w:rsidR="00CA40E7" w:rsidRPr="00CA40E7">
        <w:rPr>
          <w:rFonts w:ascii="Arial" w:hAnsi="Arial" w:cs="Arial"/>
          <w:color w:val="FF0000"/>
          <w:sz w:val="22"/>
          <w:szCs w:val="24"/>
        </w:rPr>
        <w:t>dreɪt</w:t>
      </w:r>
      <w:proofErr w:type="spellEnd"/>
      <w:r w:rsidR="00CA40E7" w:rsidRPr="00CA40E7">
        <w:rPr>
          <w:rFonts w:ascii="Arial" w:hAnsi="Arial" w:cs="Arial"/>
          <w:color w:val="FF0000"/>
          <w:sz w:val="22"/>
          <w:szCs w:val="24"/>
        </w:rPr>
        <w:t>/)</w:t>
      </w:r>
      <w:r w:rsidR="00CA40E7">
        <w:rPr>
          <w:rFonts w:ascii="Arial" w:hAnsi="Arial" w:cs="Arial"/>
          <w:sz w:val="22"/>
          <w:szCs w:val="24"/>
        </w:rPr>
        <w:t>)</w:t>
      </w:r>
      <w:r w:rsidR="004818AE" w:rsidRPr="007F3C25">
        <w:rPr>
          <w:rFonts w:ascii="Arial" w:hAnsi="Arial" w:cs="Arial"/>
          <w:szCs w:val="24"/>
        </w:rPr>
        <w:t>, and 0.46</w:t>
      </w:r>
      <w:r w:rsidR="00E86010" w:rsidRPr="007F3C25">
        <w:rPr>
          <w:rFonts w:ascii="Arial" w:hAnsi="Arial" w:cs="Arial"/>
          <w:szCs w:val="24"/>
        </w:rPr>
        <w:t>0</w:t>
      </w:r>
      <w:r w:rsidR="004818AE" w:rsidRPr="007F3C25">
        <w:rPr>
          <w:rFonts w:ascii="Arial" w:hAnsi="Arial" w:cs="Arial"/>
          <w:szCs w:val="24"/>
        </w:rPr>
        <w:t xml:space="preserve"> </w:t>
      </w:r>
      <w:proofErr w:type="spellStart"/>
      <w:r w:rsidR="004818AE" w:rsidRPr="007F3C25">
        <w:rPr>
          <w:rFonts w:ascii="Arial" w:hAnsi="Arial" w:cs="Arial"/>
          <w:szCs w:val="24"/>
        </w:rPr>
        <w:t>mmol</w:t>
      </w:r>
      <w:proofErr w:type="spellEnd"/>
      <w:r w:rsidR="00B6203B" w:rsidRPr="007F3C25">
        <w:rPr>
          <w:rFonts w:ascii="Arial" w:hAnsi="Arial" w:cs="Arial"/>
          <w:szCs w:val="24"/>
        </w:rPr>
        <w:t xml:space="preserve"> </w:t>
      </w:r>
      <w:r w:rsidR="00E13451" w:rsidRPr="007F3C25">
        <w:rPr>
          <w:rFonts w:ascii="Arial" w:hAnsi="Arial" w:cs="Arial"/>
          <w:szCs w:val="24"/>
        </w:rPr>
        <w:t>of benzoic</w:t>
      </w:r>
      <w:r w:rsidR="002122AD">
        <w:rPr>
          <w:rFonts w:ascii="Arial" w:hAnsi="Arial" w:cs="Arial"/>
          <w:szCs w:val="24"/>
        </w:rPr>
        <w:t xml:space="preserve"> </w:t>
      </w:r>
      <w:r w:rsidR="002122AD">
        <w:rPr>
          <w:rFonts w:ascii="Arial" w:hAnsi="Arial" w:cs="Arial"/>
          <w:sz w:val="22"/>
          <w:szCs w:val="24"/>
        </w:rPr>
        <w:t>(</w:t>
      </w:r>
      <w:r w:rsidR="002122AD" w:rsidRPr="002122AD">
        <w:rPr>
          <w:rFonts w:ascii="Arial" w:hAnsi="Arial" w:cs="Arial"/>
          <w:color w:val="FF0000"/>
          <w:sz w:val="22"/>
          <w:szCs w:val="24"/>
        </w:rPr>
        <w:t>ben-</w:t>
      </w:r>
      <w:proofErr w:type="spellStart"/>
      <w:r w:rsidR="002122AD" w:rsidRPr="002122AD">
        <w:rPr>
          <w:rFonts w:ascii="Arial" w:hAnsi="Arial" w:cs="Arial"/>
          <w:b/>
          <w:color w:val="FF0000"/>
          <w:sz w:val="22"/>
          <w:szCs w:val="24"/>
        </w:rPr>
        <w:t>zo</w:t>
      </w:r>
      <w:proofErr w:type="spellEnd"/>
      <w:r w:rsidR="002122AD" w:rsidRPr="002122AD">
        <w:rPr>
          <w:rFonts w:ascii="Arial" w:hAnsi="Arial" w:cs="Arial"/>
          <w:color w:val="FF0000"/>
          <w:sz w:val="22"/>
          <w:szCs w:val="24"/>
        </w:rPr>
        <w:t>-</w:t>
      </w:r>
      <w:proofErr w:type="spellStart"/>
      <w:r w:rsidR="002122AD" w:rsidRPr="002122AD">
        <w:rPr>
          <w:rFonts w:ascii="Arial" w:hAnsi="Arial" w:cs="Arial"/>
          <w:color w:val="FF0000"/>
          <w:sz w:val="22"/>
          <w:szCs w:val="24"/>
        </w:rPr>
        <w:t>ik</w:t>
      </w:r>
      <w:proofErr w:type="spellEnd"/>
      <w:r w:rsidR="002122AD" w:rsidRPr="002122AD">
        <w:rPr>
          <w:rFonts w:ascii="Arial" w:hAnsi="Arial" w:cs="Arial"/>
          <w:color w:val="FF0000"/>
          <w:sz w:val="22"/>
          <w:szCs w:val="24"/>
        </w:rPr>
        <w:t xml:space="preserve"> /</w:t>
      </w:r>
      <w:proofErr w:type="spellStart"/>
      <w:r w:rsidR="002122AD" w:rsidRPr="002122AD">
        <w:rPr>
          <w:rFonts w:ascii="Arial" w:hAnsi="Arial" w:cs="Arial"/>
          <w:color w:val="FF0000"/>
          <w:sz w:val="22"/>
          <w:szCs w:val="24"/>
        </w:rPr>
        <w:t>bɛnˈzoʊ</w:t>
      </w:r>
      <w:proofErr w:type="spellEnd"/>
      <w:r w:rsidR="002122AD" w:rsidRPr="002122AD">
        <w:rPr>
          <w:rFonts w:ascii="Arial" w:hAnsi="Arial" w:cs="Arial"/>
          <w:color w:val="FF0000"/>
          <w:sz w:val="22"/>
          <w:szCs w:val="24"/>
        </w:rPr>
        <w:t xml:space="preserve"> </w:t>
      </w:r>
      <w:proofErr w:type="spellStart"/>
      <w:r w:rsidR="002122AD" w:rsidRPr="002122AD">
        <w:rPr>
          <w:rFonts w:ascii="Arial" w:hAnsi="Arial" w:cs="Arial"/>
          <w:color w:val="FF0000"/>
          <w:sz w:val="22"/>
          <w:szCs w:val="24"/>
        </w:rPr>
        <w:t>ɪk</w:t>
      </w:r>
      <w:proofErr w:type="spellEnd"/>
      <w:r w:rsidR="002122AD" w:rsidRPr="002122AD">
        <w:rPr>
          <w:rFonts w:ascii="Arial" w:hAnsi="Arial" w:cs="Arial"/>
          <w:color w:val="FF0000"/>
          <w:sz w:val="22"/>
          <w:szCs w:val="24"/>
        </w:rPr>
        <w:t>/</w:t>
      </w:r>
      <w:r w:rsidR="002122AD">
        <w:rPr>
          <w:rFonts w:ascii="Arial" w:hAnsi="Arial" w:cs="Arial"/>
          <w:sz w:val="22"/>
          <w:szCs w:val="24"/>
        </w:rPr>
        <w:t>)</w:t>
      </w:r>
      <w:r w:rsidR="00E13451" w:rsidRPr="007F3C25">
        <w:rPr>
          <w:rFonts w:ascii="Arial" w:hAnsi="Arial" w:cs="Arial"/>
          <w:szCs w:val="24"/>
        </w:rPr>
        <w:t xml:space="preserve"> acid </w:t>
      </w:r>
      <w:r w:rsidR="00D67A10" w:rsidRPr="007F3C25">
        <w:rPr>
          <w:rFonts w:ascii="Arial" w:hAnsi="Arial" w:cs="Arial"/>
          <w:szCs w:val="24"/>
        </w:rPr>
        <w:t>with 1 mL of DMF in a 5-mL round-bottom flask equipped with a stir bar.</w:t>
      </w:r>
      <w:r w:rsidR="007F1C06" w:rsidRPr="007F3C25">
        <w:rPr>
          <w:rFonts w:ascii="Arial" w:hAnsi="Arial" w:cs="Arial"/>
          <w:szCs w:val="24"/>
        </w:rPr>
        <w:t xml:space="preserve"> </w:t>
      </w:r>
      <w:r w:rsidR="007F1C06" w:rsidRPr="007F3C25">
        <w:rPr>
          <w:rFonts w:ascii="Arial" w:hAnsi="Arial" w:cs="Arial"/>
          <w:b/>
          <w:szCs w:val="24"/>
        </w:rPr>
        <w:t>[2-CU-TXT]</w:t>
      </w:r>
    </w:p>
    <w:p w14:paraId="3BF3E15A" w14:textId="1B683728" w:rsidR="00CF2F10" w:rsidRPr="007F3C25" w:rsidRDefault="00442557" w:rsidP="00CF2F10">
      <w:pPr>
        <w:numPr>
          <w:ilvl w:val="2"/>
          <w:numId w:val="2"/>
        </w:numPr>
        <w:spacing w:before="240"/>
        <w:jc w:val="both"/>
        <w:outlineLvl w:val="0"/>
        <w:rPr>
          <w:rFonts w:ascii="Arial" w:hAnsi="Arial" w:cs="Arial"/>
          <w:szCs w:val="24"/>
        </w:rPr>
      </w:pPr>
      <w:r w:rsidRPr="007F3C25">
        <w:rPr>
          <w:rFonts w:ascii="Arial" w:hAnsi="Arial" w:cs="Arial"/>
          <w:szCs w:val="24"/>
        </w:rPr>
        <w:t xml:space="preserve">With an oil bath on a hot plate, talent turns on the heat </w:t>
      </w:r>
      <w:r w:rsidR="0088568A" w:rsidRPr="00846989">
        <w:rPr>
          <w:rFonts w:ascii="Arial" w:hAnsi="Arial" w:cs="Arial" w:hint="eastAsia"/>
          <w:color w:val="FF0000"/>
          <w:szCs w:val="24"/>
          <w:lang w:eastAsia="zh-CN"/>
        </w:rPr>
        <w:t xml:space="preserve">to </w:t>
      </w:r>
      <w:r w:rsidR="0088568A" w:rsidRPr="00846989">
        <w:rPr>
          <w:rFonts w:ascii="Arial" w:hAnsi="Arial" w:cs="Arial"/>
          <w:color w:val="FF0000"/>
          <w:szCs w:val="24"/>
        </w:rPr>
        <w:t>90 °C</w:t>
      </w:r>
      <w:r w:rsidR="0088568A" w:rsidRPr="007F3C25">
        <w:rPr>
          <w:rFonts w:ascii="Arial" w:hAnsi="Arial" w:cs="Arial"/>
          <w:szCs w:val="24"/>
        </w:rPr>
        <w:t xml:space="preserve"> </w:t>
      </w:r>
      <w:r w:rsidR="00AE5F71" w:rsidRPr="007F3C25">
        <w:rPr>
          <w:rFonts w:ascii="Arial" w:hAnsi="Arial" w:cs="Arial"/>
          <w:szCs w:val="24"/>
        </w:rPr>
        <w:t>under the hot plate.</w:t>
      </w:r>
    </w:p>
    <w:p w14:paraId="16191290" w14:textId="77777777" w:rsidR="008B2D46" w:rsidRPr="007F3C25" w:rsidRDefault="00D05729" w:rsidP="008C1935">
      <w:pPr>
        <w:numPr>
          <w:ilvl w:val="2"/>
          <w:numId w:val="2"/>
        </w:numPr>
        <w:spacing w:before="240"/>
        <w:jc w:val="both"/>
        <w:outlineLvl w:val="0"/>
        <w:rPr>
          <w:rFonts w:ascii="Arial" w:hAnsi="Arial" w:cs="Arial"/>
          <w:szCs w:val="24"/>
        </w:rPr>
      </w:pPr>
      <w:r w:rsidRPr="007F3C25">
        <w:rPr>
          <w:rFonts w:ascii="Arial" w:hAnsi="Arial" w:cs="Arial"/>
          <w:szCs w:val="24"/>
        </w:rPr>
        <w:t>With all other reagents in the flask, talent adds the DMF to the flask and starts the mixture stirring.</w:t>
      </w:r>
      <w:r w:rsidR="008E2E3F" w:rsidRPr="007F3C25">
        <w:rPr>
          <w:rFonts w:ascii="Arial" w:hAnsi="Arial" w:cs="Arial"/>
          <w:szCs w:val="24"/>
        </w:rPr>
        <w:t xml:space="preserve"> </w:t>
      </w:r>
      <w:r w:rsidR="008B2D46" w:rsidRPr="007F3C25">
        <w:rPr>
          <w:rFonts w:ascii="Arial" w:hAnsi="Arial" w:cs="Arial"/>
          <w:szCs w:val="24"/>
        </w:rPr>
        <w:t>(</w:t>
      </w:r>
      <w:r w:rsidR="008B2D46" w:rsidRPr="007F3C25">
        <w:rPr>
          <w:rFonts w:ascii="Arial" w:hAnsi="Arial" w:cs="Arial"/>
          <w:b/>
          <w:szCs w:val="24"/>
        </w:rPr>
        <w:t>TEXT</w:t>
      </w:r>
      <w:r w:rsidR="008B2D46" w:rsidRPr="007F3C25">
        <w:rPr>
          <w:rFonts w:ascii="Arial" w:hAnsi="Arial" w:cs="Arial"/>
          <w:szCs w:val="24"/>
        </w:rPr>
        <w:t xml:space="preserve">: </w:t>
      </w:r>
      <w:r w:rsidR="00707B78" w:rsidRPr="007F3C25">
        <w:rPr>
          <w:rFonts w:ascii="Arial" w:hAnsi="Arial" w:cs="Arial"/>
          <w:szCs w:val="24"/>
        </w:rPr>
        <w:t xml:space="preserve">2 mg (0.0260 mmol) </w:t>
      </w:r>
      <w:proofErr w:type="gramStart"/>
      <w:r w:rsidR="00707B78" w:rsidRPr="007F3C25">
        <w:rPr>
          <w:rFonts w:ascii="Arial" w:hAnsi="Arial" w:cs="Arial"/>
          <w:szCs w:val="24"/>
        </w:rPr>
        <w:t>tetrakis(</w:t>
      </w:r>
      <w:proofErr w:type="gramEnd"/>
      <w:r w:rsidR="00707B78" w:rsidRPr="007F3C25">
        <w:rPr>
          <w:rFonts w:ascii="Arial" w:hAnsi="Arial" w:cs="Arial"/>
          <w:szCs w:val="24"/>
        </w:rPr>
        <w:t xml:space="preserve">4-carboxyphenyl)porphyrin (TCPP), </w:t>
      </w:r>
      <w:r w:rsidR="00156A0C" w:rsidRPr="007F3C25">
        <w:rPr>
          <w:rFonts w:ascii="Arial" w:hAnsi="Arial" w:cs="Arial"/>
          <w:szCs w:val="24"/>
        </w:rPr>
        <w:t>6 mg (0.186 mmol) ZrOCl</w:t>
      </w:r>
      <w:r w:rsidR="00156A0C" w:rsidRPr="007F3C25">
        <w:rPr>
          <w:rFonts w:ascii="Arial" w:hAnsi="Arial" w:cs="Arial"/>
          <w:szCs w:val="24"/>
          <w:vertAlign w:val="subscript"/>
        </w:rPr>
        <w:t>2</w:t>
      </w:r>
      <w:r w:rsidR="00156A0C" w:rsidRPr="007F3C25">
        <w:rPr>
          <w:rFonts w:ascii="Arial" w:hAnsi="Arial" w:cs="Arial"/>
          <w:szCs w:val="24"/>
        </w:rPr>
        <w:t>∙8H</w:t>
      </w:r>
      <w:r w:rsidR="00156A0C" w:rsidRPr="007F3C25">
        <w:rPr>
          <w:rFonts w:ascii="Arial" w:hAnsi="Arial" w:cs="Arial"/>
          <w:szCs w:val="24"/>
          <w:vertAlign w:val="subscript"/>
        </w:rPr>
        <w:t>2</w:t>
      </w:r>
      <w:r w:rsidR="00156A0C" w:rsidRPr="007F3C25">
        <w:rPr>
          <w:rFonts w:ascii="Arial" w:hAnsi="Arial" w:cs="Arial"/>
          <w:szCs w:val="24"/>
        </w:rPr>
        <w:t xml:space="preserve">O, </w:t>
      </w:r>
      <w:r w:rsidR="008030AB" w:rsidRPr="007F3C25">
        <w:rPr>
          <w:rFonts w:ascii="Arial" w:hAnsi="Arial" w:cs="Arial"/>
          <w:szCs w:val="24"/>
        </w:rPr>
        <w:t>56 mg (0.460 mmol) benzoic acid, 1 mL DMF)</w:t>
      </w:r>
    </w:p>
    <w:p w14:paraId="5AE9E21F" w14:textId="38ACCE2B" w:rsidR="00DC24CA" w:rsidRPr="007F3C25" w:rsidRDefault="00C910AA" w:rsidP="00F33FB9">
      <w:pPr>
        <w:numPr>
          <w:ilvl w:val="1"/>
          <w:numId w:val="2"/>
        </w:numPr>
        <w:spacing w:before="240"/>
        <w:jc w:val="both"/>
        <w:outlineLvl w:val="0"/>
        <w:rPr>
          <w:rFonts w:ascii="Arial" w:hAnsi="Arial" w:cs="Arial"/>
          <w:szCs w:val="24"/>
        </w:rPr>
      </w:pPr>
      <w:r w:rsidRPr="007F3C25">
        <w:rPr>
          <w:rFonts w:ascii="Arial" w:hAnsi="Arial" w:cs="Arial"/>
          <w:szCs w:val="24"/>
        </w:rPr>
        <w:t xml:space="preserve">Add 1 mL of the PVP-modified </w:t>
      </w:r>
      <w:r w:rsidR="009B6521" w:rsidRPr="007F3C25">
        <w:rPr>
          <w:rFonts w:ascii="Arial" w:hAnsi="Arial" w:cs="Arial"/>
          <w:szCs w:val="24"/>
        </w:rPr>
        <w:t>upconversion nanoparticle</w:t>
      </w:r>
      <w:r w:rsidRPr="007F3C25">
        <w:rPr>
          <w:rFonts w:ascii="Arial" w:hAnsi="Arial" w:cs="Arial"/>
          <w:szCs w:val="24"/>
        </w:rPr>
        <w:t xml:space="preserve"> dispersion to the flask.</w:t>
      </w:r>
      <w:r w:rsidR="00680EE4" w:rsidRPr="007F3C25">
        <w:rPr>
          <w:rFonts w:ascii="Arial" w:hAnsi="Arial" w:cs="Arial"/>
          <w:szCs w:val="24"/>
        </w:rPr>
        <w:t xml:space="preserve"> </w:t>
      </w:r>
      <w:r w:rsidR="00A43608" w:rsidRPr="007F3C25">
        <w:rPr>
          <w:rFonts w:ascii="Arial" w:hAnsi="Arial" w:cs="Arial"/>
          <w:szCs w:val="24"/>
        </w:rPr>
        <w:t>Stir the reaction mixture at 90 °C for 5 hours.</w:t>
      </w:r>
      <w:r w:rsidR="00680EE4" w:rsidRPr="007F3C25">
        <w:rPr>
          <w:rFonts w:ascii="Arial" w:hAnsi="Arial" w:cs="Arial"/>
          <w:szCs w:val="24"/>
        </w:rPr>
        <w:t xml:space="preserve"> </w:t>
      </w:r>
      <w:r w:rsidR="00680EE4" w:rsidRPr="007F3C25">
        <w:rPr>
          <w:rFonts w:ascii="Arial" w:hAnsi="Arial" w:cs="Arial"/>
          <w:b/>
          <w:szCs w:val="24"/>
        </w:rPr>
        <w:t>[</w:t>
      </w:r>
      <w:r w:rsidR="00A327EE">
        <w:rPr>
          <w:rFonts w:ascii="Arial" w:hAnsi="Arial" w:cs="Arial"/>
          <w:b/>
          <w:szCs w:val="24"/>
        </w:rPr>
        <w:t>2</w:t>
      </w:r>
      <w:r w:rsidR="00680EE4" w:rsidRPr="007F3C25">
        <w:rPr>
          <w:rFonts w:ascii="Arial" w:hAnsi="Arial" w:cs="Arial"/>
          <w:b/>
          <w:szCs w:val="24"/>
        </w:rPr>
        <w:t>-</w:t>
      </w:r>
      <w:r w:rsidR="00330628" w:rsidRPr="007F3C25">
        <w:rPr>
          <w:rFonts w:ascii="Arial" w:hAnsi="Arial" w:cs="Arial"/>
          <w:b/>
          <w:szCs w:val="24"/>
        </w:rPr>
        <w:t>CU</w:t>
      </w:r>
      <w:r w:rsidR="00680EE4" w:rsidRPr="007F3C25">
        <w:rPr>
          <w:rFonts w:ascii="Arial" w:hAnsi="Arial" w:cs="Arial"/>
          <w:b/>
          <w:szCs w:val="24"/>
        </w:rPr>
        <w:t>]</w:t>
      </w:r>
    </w:p>
    <w:p w14:paraId="5994A7DC" w14:textId="456484F8" w:rsidR="003378E0" w:rsidRPr="00E05B54" w:rsidRDefault="003378E0" w:rsidP="003378E0">
      <w:pPr>
        <w:numPr>
          <w:ilvl w:val="2"/>
          <w:numId w:val="2"/>
        </w:numPr>
        <w:spacing w:before="240"/>
        <w:jc w:val="both"/>
        <w:outlineLvl w:val="0"/>
        <w:rPr>
          <w:rFonts w:ascii="Arial" w:hAnsi="Arial" w:cs="Arial"/>
          <w:szCs w:val="24"/>
        </w:rPr>
      </w:pPr>
      <w:r w:rsidRPr="007F3C25">
        <w:rPr>
          <w:rFonts w:ascii="Arial" w:hAnsi="Arial" w:cs="Arial"/>
          <w:szCs w:val="24"/>
        </w:rPr>
        <w:t xml:space="preserve">Talent adds the dispersion </w:t>
      </w:r>
      <w:r>
        <w:rPr>
          <w:rFonts w:ascii="Arial" w:hAnsi="Arial" w:cs="Arial"/>
          <w:szCs w:val="24"/>
        </w:rPr>
        <w:t>to the stirring mixture in the flask</w:t>
      </w:r>
      <w:r w:rsidR="00846989">
        <w:rPr>
          <w:rFonts w:ascii="Arial" w:hAnsi="Arial" w:cs="Arial"/>
          <w:szCs w:val="24"/>
          <w:lang w:eastAsia="zh-CN"/>
        </w:rPr>
        <w:t>.</w:t>
      </w:r>
    </w:p>
    <w:p w14:paraId="1FD8410E" w14:textId="6B909BE6" w:rsidR="002B6C59" w:rsidRDefault="00846989" w:rsidP="007C6DB1">
      <w:pPr>
        <w:numPr>
          <w:ilvl w:val="1"/>
          <w:numId w:val="2"/>
        </w:numPr>
        <w:spacing w:before="240"/>
        <w:jc w:val="both"/>
        <w:outlineLvl w:val="0"/>
        <w:rPr>
          <w:rFonts w:ascii="Arial" w:hAnsi="Arial" w:cs="Arial"/>
          <w:szCs w:val="24"/>
        </w:rPr>
      </w:pPr>
      <w:r w:rsidRPr="00846989">
        <w:rPr>
          <w:rFonts w:ascii="Arial" w:hAnsi="Arial" w:cs="Arial" w:hint="eastAsia"/>
          <w:color w:val="FF0000"/>
          <w:szCs w:val="24"/>
          <w:lang w:eastAsia="zh-CN"/>
        </w:rPr>
        <w:t>P</w:t>
      </w:r>
      <w:r w:rsidR="003378E0" w:rsidRPr="00846989">
        <w:rPr>
          <w:rFonts w:ascii="Arial" w:hAnsi="Arial" w:cs="Arial" w:hint="eastAsia"/>
          <w:color w:val="FF0000"/>
          <w:szCs w:val="24"/>
          <w:lang w:eastAsia="zh-CN"/>
        </w:rPr>
        <w:t xml:space="preserve">ut </w:t>
      </w:r>
      <w:r w:rsidR="003378E0" w:rsidRPr="00846989">
        <w:rPr>
          <w:rFonts w:ascii="Arial" w:hAnsi="Arial" w:cs="Arial"/>
          <w:color w:val="FF0000"/>
          <w:szCs w:val="24"/>
        </w:rPr>
        <w:t xml:space="preserve">the flask </w:t>
      </w:r>
      <w:r w:rsidRPr="00846989">
        <w:rPr>
          <w:rFonts w:ascii="Arial" w:hAnsi="Arial" w:cs="Arial" w:hint="eastAsia"/>
          <w:color w:val="FF0000"/>
          <w:szCs w:val="24"/>
          <w:lang w:eastAsia="zh-CN"/>
        </w:rPr>
        <w:t>in</w:t>
      </w:r>
      <w:r w:rsidR="003378E0" w:rsidRPr="00846989">
        <w:rPr>
          <w:rFonts w:ascii="Arial" w:hAnsi="Arial" w:cs="Arial" w:hint="eastAsia"/>
          <w:color w:val="FF0000"/>
          <w:szCs w:val="24"/>
          <w:lang w:eastAsia="zh-CN"/>
        </w:rPr>
        <w:t xml:space="preserve"> </w:t>
      </w:r>
      <w:r w:rsidR="009F43DA" w:rsidRPr="00846989">
        <w:rPr>
          <w:rFonts w:ascii="Arial" w:hAnsi="Arial" w:cs="Arial"/>
          <w:color w:val="FF0000"/>
          <w:szCs w:val="24"/>
        </w:rPr>
        <w:t xml:space="preserve">the </w:t>
      </w:r>
      <w:r w:rsidR="00C55365" w:rsidRPr="00846989">
        <w:rPr>
          <w:rFonts w:ascii="Arial" w:hAnsi="Arial" w:cs="Arial"/>
          <w:color w:val="FF0000"/>
          <w:szCs w:val="24"/>
        </w:rPr>
        <w:t xml:space="preserve">heated </w:t>
      </w:r>
      <w:r w:rsidR="009F43DA" w:rsidRPr="00846989">
        <w:rPr>
          <w:rFonts w:ascii="Arial" w:hAnsi="Arial" w:cs="Arial"/>
          <w:color w:val="FF0000"/>
          <w:szCs w:val="24"/>
        </w:rPr>
        <w:t>oil bath.</w:t>
      </w:r>
      <w:r w:rsidRPr="00846989">
        <w:rPr>
          <w:rFonts w:ascii="Arial" w:hAnsi="Arial" w:cs="Arial"/>
          <w:color w:val="FF0000"/>
          <w:szCs w:val="24"/>
        </w:rPr>
        <w:t xml:space="preserve"> </w:t>
      </w:r>
      <w:r w:rsidR="003E6C98" w:rsidRPr="00846989">
        <w:rPr>
          <w:rFonts w:ascii="Arial" w:hAnsi="Arial" w:cs="Arial"/>
          <w:color w:val="FF0000"/>
          <w:szCs w:val="24"/>
        </w:rPr>
        <w:t>Then,</w:t>
      </w:r>
      <w:r w:rsidR="003E6C98">
        <w:rPr>
          <w:rFonts w:ascii="Arial" w:hAnsi="Arial" w:cs="Arial"/>
          <w:szCs w:val="24"/>
        </w:rPr>
        <w:t xml:space="preserve"> transfer the dark purple mixture to </w:t>
      </w:r>
      <w:r w:rsidR="000100A9">
        <w:rPr>
          <w:rFonts w:ascii="Arial" w:hAnsi="Arial" w:cs="Arial"/>
          <w:szCs w:val="24"/>
        </w:rPr>
        <w:t>1.5-mL</w:t>
      </w:r>
      <w:r w:rsidR="00A1501A">
        <w:rPr>
          <w:rFonts w:ascii="Arial" w:hAnsi="Arial" w:cs="Arial"/>
          <w:szCs w:val="24"/>
        </w:rPr>
        <w:t xml:space="preserve"> </w:t>
      </w:r>
      <w:r w:rsidR="003E6C98" w:rsidRPr="000100A9">
        <w:rPr>
          <w:rFonts w:ascii="Arial" w:hAnsi="Arial" w:cs="Arial"/>
          <w:szCs w:val="24"/>
        </w:rPr>
        <w:t>centrifuge tubes</w:t>
      </w:r>
      <w:r w:rsidR="008412D4">
        <w:rPr>
          <w:rFonts w:ascii="Arial" w:hAnsi="Arial" w:cs="Arial"/>
          <w:szCs w:val="24"/>
        </w:rPr>
        <w:t xml:space="preserve"> </w:t>
      </w:r>
      <w:r w:rsidR="008412D4">
        <w:rPr>
          <w:rFonts w:ascii="Arial" w:hAnsi="Arial" w:cs="Arial"/>
          <w:b/>
          <w:szCs w:val="24"/>
        </w:rPr>
        <w:t xml:space="preserve">[1-MED] </w:t>
      </w:r>
      <w:r w:rsidR="003E6C98">
        <w:rPr>
          <w:rFonts w:ascii="Arial" w:hAnsi="Arial" w:cs="Arial"/>
          <w:szCs w:val="24"/>
        </w:rPr>
        <w:t>and immediately centrifuge</w:t>
      </w:r>
      <w:r w:rsidR="009E6F66">
        <w:rPr>
          <w:rFonts w:ascii="Arial" w:hAnsi="Arial" w:cs="Arial"/>
          <w:szCs w:val="24"/>
        </w:rPr>
        <w:t xml:space="preserve"> it</w:t>
      </w:r>
      <w:r w:rsidR="003E6C98">
        <w:rPr>
          <w:rFonts w:ascii="Arial" w:hAnsi="Arial" w:cs="Arial"/>
          <w:szCs w:val="24"/>
        </w:rPr>
        <w:t xml:space="preserve"> at 13</w:t>
      </w:r>
      <w:proofErr w:type="gramStart"/>
      <w:r w:rsidR="003E6C98">
        <w:rPr>
          <w:rFonts w:ascii="Arial" w:hAnsi="Arial" w:cs="Arial"/>
          <w:szCs w:val="24"/>
        </w:rPr>
        <w:t>,500 x</w:t>
      </w:r>
      <w:proofErr w:type="gramEnd"/>
      <w:r w:rsidR="003E6C98">
        <w:rPr>
          <w:rFonts w:ascii="Arial" w:hAnsi="Arial" w:cs="Arial"/>
          <w:szCs w:val="24"/>
        </w:rPr>
        <w:t xml:space="preserve"> g for 30 minutes.</w:t>
      </w:r>
      <w:r w:rsidR="00A34E34">
        <w:rPr>
          <w:rFonts w:ascii="Arial" w:hAnsi="Arial" w:cs="Arial"/>
          <w:szCs w:val="24"/>
        </w:rPr>
        <w:t xml:space="preserve"> </w:t>
      </w:r>
      <w:r w:rsidR="00A34E34">
        <w:rPr>
          <w:rFonts w:ascii="Arial" w:hAnsi="Arial" w:cs="Arial"/>
          <w:b/>
          <w:szCs w:val="24"/>
        </w:rPr>
        <w:t>[2-CU]</w:t>
      </w:r>
    </w:p>
    <w:p w14:paraId="46447EB1" w14:textId="77777777" w:rsidR="00D56463" w:rsidRDefault="00D56463" w:rsidP="00D56463">
      <w:pPr>
        <w:numPr>
          <w:ilvl w:val="2"/>
          <w:numId w:val="2"/>
        </w:numPr>
        <w:spacing w:before="240"/>
        <w:jc w:val="both"/>
        <w:outlineLvl w:val="0"/>
        <w:rPr>
          <w:rFonts w:ascii="Arial" w:hAnsi="Arial" w:cs="Arial"/>
          <w:szCs w:val="24"/>
        </w:rPr>
      </w:pPr>
      <w:r>
        <w:rPr>
          <w:rFonts w:ascii="Arial" w:hAnsi="Arial" w:cs="Arial"/>
          <w:szCs w:val="24"/>
        </w:rPr>
        <w:t xml:space="preserve">Talent </w:t>
      </w:r>
      <w:r w:rsidRPr="002B6C59">
        <w:rPr>
          <w:rFonts w:ascii="Arial" w:hAnsi="Arial" w:cs="Arial"/>
          <w:szCs w:val="24"/>
        </w:rPr>
        <w:t>transfers</w:t>
      </w:r>
      <w:r>
        <w:rPr>
          <w:rFonts w:ascii="Arial" w:hAnsi="Arial" w:cs="Arial"/>
          <w:szCs w:val="24"/>
        </w:rPr>
        <w:t xml:space="preserve"> the dark purple product mixture to centrifuge tubes.</w:t>
      </w:r>
    </w:p>
    <w:p w14:paraId="4CBD2684" w14:textId="77777777" w:rsidR="00D56463" w:rsidRPr="00D56463" w:rsidRDefault="00D56463" w:rsidP="00D56463">
      <w:pPr>
        <w:numPr>
          <w:ilvl w:val="2"/>
          <w:numId w:val="2"/>
        </w:numPr>
        <w:spacing w:before="240"/>
        <w:jc w:val="both"/>
        <w:outlineLvl w:val="0"/>
        <w:rPr>
          <w:rFonts w:ascii="Arial" w:hAnsi="Arial" w:cs="Arial"/>
          <w:szCs w:val="24"/>
        </w:rPr>
      </w:pPr>
      <w:r>
        <w:rPr>
          <w:rFonts w:ascii="Arial" w:hAnsi="Arial" w:cs="Arial"/>
          <w:szCs w:val="24"/>
        </w:rPr>
        <w:t>The centrifuge readout as it runs at 13,500 x g.</w:t>
      </w:r>
    </w:p>
    <w:p w14:paraId="0F7B641B" w14:textId="77777777" w:rsidR="003E6C98" w:rsidRPr="009715F8" w:rsidRDefault="00431F09" w:rsidP="009715F8">
      <w:pPr>
        <w:numPr>
          <w:ilvl w:val="1"/>
          <w:numId w:val="2"/>
        </w:numPr>
        <w:spacing w:before="240"/>
        <w:jc w:val="both"/>
        <w:outlineLvl w:val="0"/>
        <w:rPr>
          <w:rFonts w:ascii="Arial" w:hAnsi="Arial" w:cs="Arial"/>
          <w:szCs w:val="24"/>
        </w:rPr>
      </w:pPr>
      <w:r>
        <w:rPr>
          <w:rFonts w:ascii="Arial" w:hAnsi="Arial" w:cs="Arial"/>
          <w:szCs w:val="24"/>
        </w:rPr>
        <w:t xml:space="preserve">Remove the supernatant and wash the </w:t>
      </w:r>
      <w:r w:rsidR="0026378E">
        <w:rPr>
          <w:rFonts w:ascii="Arial" w:hAnsi="Arial" w:cs="Arial"/>
          <w:szCs w:val="24"/>
        </w:rPr>
        <w:t>precipitates by centrifugation</w:t>
      </w:r>
      <w:r w:rsidR="0094077E">
        <w:rPr>
          <w:rFonts w:ascii="Arial" w:hAnsi="Arial" w:cs="Arial"/>
          <w:szCs w:val="24"/>
        </w:rPr>
        <w:t xml:space="preserve"> </w:t>
      </w:r>
      <w:r w:rsidR="0094077E">
        <w:rPr>
          <w:rFonts w:ascii="Arial" w:hAnsi="Arial" w:cs="Arial"/>
          <w:sz w:val="22"/>
          <w:szCs w:val="24"/>
        </w:rPr>
        <w:t>(</w:t>
      </w:r>
      <w:proofErr w:type="spellStart"/>
      <w:r w:rsidR="0094077E" w:rsidRPr="0094077E">
        <w:rPr>
          <w:rFonts w:ascii="Arial" w:hAnsi="Arial" w:cs="Arial"/>
          <w:color w:val="FF0000"/>
          <w:sz w:val="22"/>
          <w:szCs w:val="24"/>
        </w:rPr>
        <w:t>sen</w:t>
      </w:r>
      <w:proofErr w:type="spellEnd"/>
      <w:r w:rsidR="0094077E" w:rsidRPr="0094077E">
        <w:rPr>
          <w:rFonts w:ascii="Arial" w:hAnsi="Arial" w:cs="Arial"/>
          <w:color w:val="FF0000"/>
          <w:sz w:val="22"/>
          <w:szCs w:val="24"/>
        </w:rPr>
        <w:t>-</w:t>
      </w:r>
      <w:proofErr w:type="spellStart"/>
      <w:r w:rsidR="0094077E" w:rsidRPr="0094077E">
        <w:rPr>
          <w:rFonts w:ascii="Arial" w:hAnsi="Arial" w:cs="Arial"/>
          <w:color w:val="FF0000"/>
          <w:sz w:val="22"/>
          <w:szCs w:val="24"/>
        </w:rPr>
        <w:t>triff</w:t>
      </w:r>
      <w:proofErr w:type="spellEnd"/>
      <w:r w:rsidR="0094077E" w:rsidRPr="0094077E">
        <w:rPr>
          <w:rFonts w:ascii="Arial" w:hAnsi="Arial" w:cs="Arial"/>
          <w:color w:val="FF0000"/>
          <w:sz w:val="22"/>
          <w:szCs w:val="24"/>
        </w:rPr>
        <w:t>-you-</w:t>
      </w:r>
      <w:proofErr w:type="spellStart"/>
      <w:r w:rsidR="0094077E" w:rsidRPr="0094077E">
        <w:rPr>
          <w:rFonts w:ascii="Arial" w:hAnsi="Arial" w:cs="Arial"/>
          <w:b/>
          <w:color w:val="FF0000"/>
          <w:sz w:val="22"/>
          <w:szCs w:val="24"/>
        </w:rPr>
        <w:t>gey</w:t>
      </w:r>
      <w:proofErr w:type="spellEnd"/>
      <w:r w:rsidR="0094077E" w:rsidRPr="0094077E">
        <w:rPr>
          <w:rFonts w:ascii="Arial" w:hAnsi="Arial" w:cs="Arial"/>
          <w:color w:val="FF0000"/>
          <w:sz w:val="22"/>
          <w:szCs w:val="24"/>
        </w:rPr>
        <w:t>-shun /ˌ</w:t>
      </w:r>
      <w:proofErr w:type="spellStart"/>
      <w:r w:rsidR="0094077E" w:rsidRPr="0094077E">
        <w:rPr>
          <w:rFonts w:ascii="Arial" w:hAnsi="Arial" w:cs="Arial"/>
          <w:color w:val="FF0000"/>
          <w:sz w:val="22"/>
          <w:szCs w:val="24"/>
        </w:rPr>
        <w:t>sɛn</w:t>
      </w:r>
      <w:proofErr w:type="spellEnd"/>
      <w:r w:rsidR="0094077E" w:rsidRPr="0094077E">
        <w:rPr>
          <w:rFonts w:ascii="Arial" w:hAnsi="Arial" w:cs="Arial"/>
          <w:color w:val="FF0000"/>
          <w:sz w:val="22"/>
          <w:szCs w:val="24"/>
        </w:rPr>
        <w:t xml:space="preserve"> </w:t>
      </w:r>
      <w:proofErr w:type="spellStart"/>
      <w:r w:rsidR="0094077E" w:rsidRPr="0094077E">
        <w:rPr>
          <w:rFonts w:ascii="Arial" w:hAnsi="Arial" w:cs="Arial"/>
          <w:color w:val="FF0000"/>
          <w:sz w:val="22"/>
          <w:szCs w:val="24"/>
        </w:rPr>
        <w:t>trɪf</w:t>
      </w:r>
      <w:proofErr w:type="spellEnd"/>
      <w:r w:rsidR="0094077E" w:rsidRPr="0094077E">
        <w:rPr>
          <w:rFonts w:ascii="Arial" w:hAnsi="Arial" w:cs="Arial"/>
          <w:color w:val="FF0000"/>
          <w:sz w:val="22"/>
          <w:szCs w:val="24"/>
        </w:rPr>
        <w:t xml:space="preserve"> </w:t>
      </w:r>
      <w:proofErr w:type="spellStart"/>
      <w:r w:rsidR="0094077E" w:rsidRPr="0094077E">
        <w:rPr>
          <w:rFonts w:ascii="Arial" w:hAnsi="Arial" w:cs="Arial"/>
          <w:color w:val="FF0000"/>
          <w:sz w:val="22"/>
          <w:szCs w:val="24"/>
        </w:rPr>
        <w:t>jʊˈgeɪ</w:t>
      </w:r>
      <w:proofErr w:type="spellEnd"/>
      <w:r w:rsidR="0094077E" w:rsidRPr="0094077E">
        <w:rPr>
          <w:rFonts w:ascii="Arial" w:hAnsi="Arial" w:cs="Arial"/>
          <w:color w:val="FF0000"/>
          <w:sz w:val="22"/>
          <w:szCs w:val="24"/>
        </w:rPr>
        <w:t xml:space="preserve"> </w:t>
      </w:r>
      <w:proofErr w:type="spellStart"/>
      <w:r w:rsidR="0094077E" w:rsidRPr="0094077E">
        <w:rPr>
          <w:rFonts w:ascii="Arial" w:hAnsi="Arial" w:cs="Arial"/>
          <w:color w:val="FF0000"/>
          <w:sz w:val="22"/>
          <w:szCs w:val="24"/>
        </w:rPr>
        <w:t>ʃən</w:t>
      </w:r>
      <w:proofErr w:type="spellEnd"/>
      <w:r w:rsidR="0094077E" w:rsidRPr="0094077E">
        <w:rPr>
          <w:rFonts w:ascii="Arial" w:hAnsi="Arial" w:cs="Arial"/>
          <w:color w:val="FF0000"/>
          <w:sz w:val="22"/>
          <w:szCs w:val="24"/>
        </w:rPr>
        <w:t>/</w:t>
      </w:r>
      <w:r w:rsidR="0094077E">
        <w:rPr>
          <w:rFonts w:ascii="Arial" w:hAnsi="Arial" w:cs="Arial"/>
          <w:sz w:val="22"/>
          <w:szCs w:val="24"/>
        </w:rPr>
        <w:t>)</w:t>
      </w:r>
      <w:r w:rsidR="0026378E">
        <w:rPr>
          <w:rFonts w:ascii="Arial" w:hAnsi="Arial" w:cs="Arial"/>
          <w:szCs w:val="24"/>
        </w:rPr>
        <w:t xml:space="preserve"> </w:t>
      </w:r>
      <w:r w:rsidR="0026378E" w:rsidRPr="00697CC8">
        <w:rPr>
          <w:rFonts w:ascii="Arial" w:hAnsi="Arial" w:cs="Arial"/>
          <w:szCs w:val="24"/>
        </w:rPr>
        <w:t>in 1.5 mL of DMF</w:t>
      </w:r>
      <w:r w:rsidR="0026378E">
        <w:rPr>
          <w:rFonts w:ascii="Arial" w:hAnsi="Arial" w:cs="Arial"/>
          <w:szCs w:val="24"/>
        </w:rPr>
        <w:t xml:space="preserve"> at 13,500 x g for 30 minutes</w:t>
      </w:r>
      <w:r w:rsidR="00907ADC">
        <w:rPr>
          <w:rFonts w:ascii="Arial" w:hAnsi="Arial" w:cs="Arial"/>
          <w:szCs w:val="24"/>
        </w:rPr>
        <w:t xml:space="preserve"> </w:t>
      </w:r>
      <w:r w:rsidR="000A317E">
        <w:rPr>
          <w:rFonts w:ascii="Arial" w:hAnsi="Arial" w:cs="Arial"/>
          <w:szCs w:val="24"/>
        </w:rPr>
        <w:t xml:space="preserve">3 </w:t>
      </w:r>
      <w:r w:rsidR="00D31462">
        <w:rPr>
          <w:rFonts w:ascii="Arial" w:hAnsi="Arial" w:cs="Arial"/>
          <w:szCs w:val="24"/>
        </w:rPr>
        <w:t>to</w:t>
      </w:r>
      <w:r w:rsidR="00F4047C">
        <w:rPr>
          <w:rFonts w:ascii="Arial" w:hAnsi="Arial" w:cs="Arial"/>
          <w:szCs w:val="24"/>
        </w:rPr>
        <w:t xml:space="preserve"> 4 times.</w:t>
      </w:r>
      <w:r w:rsidR="008F43F9">
        <w:rPr>
          <w:rFonts w:ascii="Arial" w:hAnsi="Arial" w:cs="Arial"/>
          <w:szCs w:val="24"/>
        </w:rPr>
        <w:t xml:space="preserve"> </w:t>
      </w:r>
      <w:r w:rsidR="008F43F9">
        <w:rPr>
          <w:rFonts w:ascii="Arial" w:hAnsi="Arial" w:cs="Arial"/>
          <w:b/>
          <w:szCs w:val="24"/>
        </w:rPr>
        <w:t>[</w:t>
      </w:r>
      <w:r w:rsidR="000E4B5A">
        <w:rPr>
          <w:rFonts w:ascii="Arial" w:hAnsi="Arial" w:cs="Arial"/>
          <w:b/>
          <w:szCs w:val="24"/>
        </w:rPr>
        <w:t>1</w:t>
      </w:r>
      <w:r w:rsidR="008F43F9">
        <w:rPr>
          <w:rFonts w:ascii="Arial" w:hAnsi="Arial" w:cs="Arial"/>
          <w:b/>
          <w:szCs w:val="24"/>
        </w:rPr>
        <w:t>-MED-Over shoulder]</w:t>
      </w:r>
      <w:r w:rsidR="009715F8">
        <w:rPr>
          <w:rFonts w:ascii="Arial" w:hAnsi="Arial" w:cs="Arial"/>
          <w:b/>
          <w:szCs w:val="24"/>
        </w:rPr>
        <w:t xml:space="preserve"> </w:t>
      </w:r>
      <w:r w:rsidR="009715F8">
        <w:rPr>
          <w:rFonts w:ascii="Arial" w:hAnsi="Arial" w:cs="Arial"/>
          <w:szCs w:val="24"/>
        </w:rPr>
        <w:t xml:space="preserve">Finally, re-disperse the washed precipitates in 2 mL of DMF. </w:t>
      </w:r>
      <w:r w:rsidR="009715F8">
        <w:rPr>
          <w:rFonts w:ascii="Arial" w:hAnsi="Arial" w:cs="Arial"/>
          <w:b/>
          <w:szCs w:val="24"/>
        </w:rPr>
        <w:t>[</w:t>
      </w:r>
      <w:r w:rsidR="000E4B5A">
        <w:rPr>
          <w:rFonts w:ascii="Arial" w:hAnsi="Arial" w:cs="Arial"/>
          <w:b/>
          <w:szCs w:val="24"/>
        </w:rPr>
        <w:t>2</w:t>
      </w:r>
      <w:r w:rsidR="009715F8">
        <w:rPr>
          <w:rFonts w:ascii="Arial" w:hAnsi="Arial" w:cs="Arial"/>
          <w:b/>
          <w:szCs w:val="24"/>
        </w:rPr>
        <w:t>-MED]</w:t>
      </w:r>
    </w:p>
    <w:p w14:paraId="0BBC2499" w14:textId="77777777" w:rsidR="00C05C4C" w:rsidRDefault="00B75591" w:rsidP="00C0319A">
      <w:pPr>
        <w:numPr>
          <w:ilvl w:val="2"/>
          <w:numId w:val="2"/>
        </w:numPr>
        <w:spacing w:before="240"/>
        <w:jc w:val="both"/>
        <w:outlineLvl w:val="0"/>
        <w:rPr>
          <w:rFonts w:ascii="Arial" w:hAnsi="Arial" w:cs="Arial"/>
          <w:szCs w:val="24"/>
        </w:rPr>
      </w:pPr>
      <w:r>
        <w:rPr>
          <w:rFonts w:ascii="Arial" w:hAnsi="Arial" w:cs="Arial"/>
          <w:szCs w:val="24"/>
        </w:rPr>
        <w:t xml:space="preserve">Talent </w:t>
      </w:r>
      <w:r w:rsidR="0012393F">
        <w:rPr>
          <w:rFonts w:ascii="Arial" w:hAnsi="Arial" w:cs="Arial"/>
          <w:szCs w:val="24"/>
        </w:rPr>
        <w:t xml:space="preserve">removes the supernatant </w:t>
      </w:r>
      <w:r w:rsidR="00D744A0">
        <w:rPr>
          <w:rFonts w:ascii="Arial" w:hAnsi="Arial" w:cs="Arial"/>
          <w:szCs w:val="24"/>
        </w:rPr>
        <w:t xml:space="preserve">and adds DMF to </w:t>
      </w:r>
      <w:r w:rsidR="007E6C81">
        <w:rPr>
          <w:rFonts w:ascii="Arial" w:hAnsi="Arial" w:cs="Arial"/>
          <w:szCs w:val="24"/>
        </w:rPr>
        <w:t xml:space="preserve">the </w:t>
      </w:r>
      <w:r w:rsidR="00C464C9">
        <w:rPr>
          <w:rFonts w:ascii="Arial" w:hAnsi="Arial" w:cs="Arial"/>
          <w:szCs w:val="24"/>
        </w:rPr>
        <w:t xml:space="preserve">remaining </w:t>
      </w:r>
      <w:r w:rsidR="007E6C81">
        <w:rPr>
          <w:rFonts w:ascii="Arial" w:hAnsi="Arial" w:cs="Arial"/>
          <w:szCs w:val="24"/>
        </w:rPr>
        <w:t>precipitate.</w:t>
      </w:r>
    </w:p>
    <w:p w14:paraId="4BD4AB51" w14:textId="2F93AAA3" w:rsidR="00F77D5C" w:rsidRPr="00A707FC" w:rsidRDefault="00846989" w:rsidP="00A707FC">
      <w:pPr>
        <w:numPr>
          <w:ilvl w:val="2"/>
          <w:numId w:val="2"/>
        </w:numPr>
        <w:spacing w:before="240"/>
        <w:jc w:val="both"/>
        <w:outlineLvl w:val="0"/>
        <w:rPr>
          <w:rFonts w:ascii="Arial" w:hAnsi="Arial" w:cs="Arial"/>
          <w:szCs w:val="24"/>
        </w:rPr>
      </w:pPr>
      <w:r w:rsidRPr="00846989">
        <w:rPr>
          <w:rFonts w:ascii="Arial" w:hAnsi="Arial" w:cs="Arial"/>
          <w:color w:val="FF0000"/>
          <w:szCs w:val="24"/>
        </w:rPr>
        <w:t>P</w:t>
      </w:r>
      <w:r w:rsidR="00264A04" w:rsidRPr="00846989">
        <w:rPr>
          <w:rFonts w:ascii="Arial" w:hAnsi="Arial" w:cs="Arial"/>
          <w:color w:val="FF0000"/>
          <w:szCs w:val="24"/>
        </w:rPr>
        <w:t>laces the mixture in a sonicato</w:t>
      </w:r>
      <w:r w:rsidR="00697CC8" w:rsidRPr="00846989">
        <w:rPr>
          <w:rFonts w:ascii="Arial" w:hAnsi="Arial" w:cs="Arial"/>
          <w:color w:val="FF0000"/>
          <w:szCs w:val="24"/>
        </w:rPr>
        <w:t>r</w:t>
      </w:r>
      <w:r w:rsidR="00AA447E">
        <w:rPr>
          <w:rFonts w:ascii="Arial" w:hAnsi="Arial" w:cs="Arial"/>
          <w:szCs w:val="24"/>
        </w:rPr>
        <w:t>.</w:t>
      </w:r>
    </w:p>
    <w:p w14:paraId="38BD22EF" w14:textId="77777777" w:rsidR="00824BA7" w:rsidRPr="00071C1D" w:rsidRDefault="0057713D" w:rsidP="007C6DB1">
      <w:pPr>
        <w:numPr>
          <w:ilvl w:val="0"/>
          <w:numId w:val="2"/>
        </w:numPr>
        <w:spacing w:before="360"/>
        <w:jc w:val="both"/>
        <w:outlineLvl w:val="0"/>
        <w:rPr>
          <w:rFonts w:ascii="Arial" w:hAnsi="Arial" w:cs="Arial"/>
          <w:szCs w:val="24"/>
        </w:rPr>
      </w:pPr>
      <w:r w:rsidRPr="00071C1D">
        <w:rPr>
          <w:rFonts w:ascii="Arial" w:hAnsi="Arial" w:cs="Arial"/>
          <w:b/>
          <w:szCs w:val="24"/>
        </w:rPr>
        <w:lastRenderedPageBreak/>
        <w:t xml:space="preserve">Results: </w:t>
      </w:r>
      <w:r w:rsidR="008D2507" w:rsidRPr="00071C1D">
        <w:rPr>
          <w:rFonts w:ascii="Arial" w:hAnsi="Arial" w:cs="Arial"/>
          <w:b/>
          <w:szCs w:val="24"/>
        </w:rPr>
        <w:t>Characterization</w:t>
      </w:r>
      <w:r w:rsidR="007B05CA" w:rsidRPr="00071C1D">
        <w:rPr>
          <w:rFonts w:ascii="Arial" w:hAnsi="Arial" w:cs="Arial"/>
          <w:b/>
          <w:szCs w:val="24"/>
        </w:rPr>
        <w:t xml:space="preserve"> </w:t>
      </w:r>
      <w:r w:rsidR="00347464" w:rsidRPr="00071C1D">
        <w:rPr>
          <w:rFonts w:ascii="Arial" w:hAnsi="Arial" w:cs="Arial"/>
          <w:b/>
          <w:szCs w:val="24"/>
        </w:rPr>
        <w:t xml:space="preserve">of </w:t>
      </w:r>
      <w:r w:rsidR="00DC18B5" w:rsidRPr="00071C1D">
        <w:rPr>
          <w:rFonts w:ascii="Arial" w:hAnsi="Arial" w:cs="Arial"/>
          <w:b/>
          <w:szCs w:val="24"/>
        </w:rPr>
        <w:t>UCNPs and UCMOFs</w:t>
      </w:r>
    </w:p>
    <w:p w14:paraId="4AF202DD" w14:textId="77777777" w:rsidR="00B65F73" w:rsidRPr="00071C1D" w:rsidRDefault="008A64BD" w:rsidP="00B65F73">
      <w:pPr>
        <w:numPr>
          <w:ilvl w:val="1"/>
          <w:numId w:val="2"/>
        </w:numPr>
        <w:spacing w:before="240"/>
        <w:jc w:val="both"/>
        <w:outlineLvl w:val="0"/>
        <w:rPr>
          <w:rFonts w:ascii="Arial" w:hAnsi="Arial" w:cs="Arial"/>
          <w:szCs w:val="24"/>
        </w:rPr>
      </w:pPr>
      <w:r w:rsidRPr="00071C1D">
        <w:rPr>
          <w:rFonts w:ascii="Arial" w:hAnsi="Arial" w:cs="Arial"/>
          <w:szCs w:val="24"/>
        </w:rPr>
        <w:t>Transmission electron microscopy</w:t>
      </w:r>
      <w:r w:rsidR="006E7E4D">
        <w:rPr>
          <w:rFonts w:ascii="Arial" w:hAnsi="Arial" w:cs="Arial"/>
          <w:szCs w:val="24"/>
        </w:rPr>
        <w:t xml:space="preserve"> </w:t>
      </w:r>
      <w:r w:rsidR="006E7E4D">
        <w:rPr>
          <w:rFonts w:ascii="Arial" w:hAnsi="Arial" w:cs="Arial"/>
          <w:sz w:val="22"/>
          <w:szCs w:val="24"/>
        </w:rPr>
        <w:t>(</w:t>
      </w:r>
      <w:r w:rsidR="006E7E4D" w:rsidRPr="006E7E4D">
        <w:rPr>
          <w:rFonts w:ascii="Arial" w:hAnsi="Arial" w:cs="Arial"/>
          <w:color w:val="FF0000"/>
          <w:sz w:val="22"/>
          <w:szCs w:val="24"/>
        </w:rPr>
        <w:t>my-</w:t>
      </w:r>
      <w:r w:rsidR="006E7E4D" w:rsidRPr="006E7E4D">
        <w:rPr>
          <w:rFonts w:ascii="Arial" w:hAnsi="Arial" w:cs="Arial"/>
          <w:b/>
          <w:color w:val="FF0000"/>
          <w:sz w:val="22"/>
          <w:szCs w:val="24"/>
        </w:rPr>
        <w:t>cross</w:t>
      </w:r>
      <w:r w:rsidR="006E7E4D" w:rsidRPr="006E7E4D">
        <w:rPr>
          <w:rFonts w:ascii="Arial" w:hAnsi="Arial" w:cs="Arial"/>
          <w:color w:val="FF0000"/>
          <w:sz w:val="22"/>
          <w:szCs w:val="24"/>
        </w:rPr>
        <w:t>-</w:t>
      </w:r>
      <w:proofErr w:type="spellStart"/>
      <w:r w:rsidR="006E7E4D" w:rsidRPr="006E7E4D">
        <w:rPr>
          <w:rFonts w:ascii="Arial" w:hAnsi="Arial" w:cs="Arial"/>
          <w:color w:val="FF0000"/>
          <w:sz w:val="22"/>
          <w:szCs w:val="24"/>
        </w:rPr>
        <w:t>k</w:t>
      </w:r>
      <w:r w:rsidR="006E7E4D" w:rsidRPr="006E7E4D">
        <w:rPr>
          <w:rFonts w:ascii="Arial" w:hAnsi="Arial" w:cs="Arial"/>
          <w:i/>
          <w:color w:val="FF0000"/>
          <w:sz w:val="22"/>
          <w:szCs w:val="24"/>
        </w:rPr>
        <w:t>uh</w:t>
      </w:r>
      <w:proofErr w:type="spellEnd"/>
      <w:r w:rsidR="006E7E4D" w:rsidRPr="006E7E4D">
        <w:rPr>
          <w:rFonts w:ascii="Arial" w:hAnsi="Arial" w:cs="Arial"/>
          <w:color w:val="FF0000"/>
          <w:sz w:val="22"/>
          <w:szCs w:val="24"/>
        </w:rPr>
        <w:t>-pee /</w:t>
      </w:r>
      <w:proofErr w:type="spellStart"/>
      <w:r w:rsidR="006E7E4D" w:rsidRPr="006E7E4D">
        <w:rPr>
          <w:rFonts w:ascii="Arial" w:hAnsi="Arial" w:cs="Arial"/>
          <w:color w:val="FF0000"/>
          <w:sz w:val="22"/>
          <w:szCs w:val="24"/>
        </w:rPr>
        <w:t>maɪˈkrɒs</w:t>
      </w:r>
      <w:proofErr w:type="spellEnd"/>
      <w:r w:rsidR="006E7E4D" w:rsidRPr="006E7E4D">
        <w:rPr>
          <w:rFonts w:ascii="Arial" w:hAnsi="Arial" w:cs="Arial"/>
          <w:color w:val="FF0000"/>
          <w:sz w:val="22"/>
          <w:szCs w:val="24"/>
        </w:rPr>
        <w:t xml:space="preserve"> </w:t>
      </w:r>
      <w:proofErr w:type="spellStart"/>
      <w:r w:rsidR="006E7E4D" w:rsidRPr="006E7E4D">
        <w:rPr>
          <w:rFonts w:ascii="Arial" w:hAnsi="Arial" w:cs="Arial"/>
          <w:color w:val="FF0000"/>
          <w:sz w:val="22"/>
          <w:szCs w:val="24"/>
        </w:rPr>
        <w:t>kə</w:t>
      </w:r>
      <w:proofErr w:type="spellEnd"/>
      <w:r w:rsidR="006E7E4D" w:rsidRPr="006E7E4D">
        <w:rPr>
          <w:rFonts w:ascii="Arial" w:hAnsi="Arial" w:cs="Arial"/>
          <w:color w:val="FF0000"/>
          <w:sz w:val="22"/>
          <w:szCs w:val="24"/>
        </w:rPr>
        <w:t xml:space="preserve"> piː/</w:t>
      </w:r>
      <w:r w:rsidR="006E7E4D">
        <w:rPr>
          <w:rFonts w:ascii="Arial" w:hAnsi="Arial" w:cs="Arial"/>
          <w:sz w:val="22"/>
          <w:szCs w:val="24"/>
        </w:rPr>
        <w:t>)</w:t>
      </w:r>
      <w:r w:rsidRPr="00071C1D">
        <w:rPr>
          <w:rFonts w:ascii="Arial" w:hAnsi="Arial" w:cs="Arial"/>
          <w:szCs w:val="24"/>
        </w:rPr>
        <w:t xml:space="preserve"> revealed that the as-prepared </w:t>
      </w:r>
      <w:r w:rsidR="006C4404" w:rsidRPr="00071C1D">
        <w:rPr>
          <w:rFonts w:ascii="Arial" w:hAnsi="Arial" w:cs="Arial"/>
          <w:szCs w:val="24"/>
        </w:rPr>
        <w:t>upconversion nanoparticle</w:t>
      </w:r>
      <w:r w:rsidRPr="00071C1D">
        <w:rPr>
          <w:rFonts w:ascii="Arial" w:hAnsi="Arial" w:cs="Arial"/>
          <w:szCs w:val="24"/>
        </w:rPr>
        <w:t>s were monodisperse</w:t>
      </w:r>
      <w:r w:rsidR="002A6185">
        <w:rPr>
          <w:rFonts w:ascii="Arial" w:hAnsi="Arial" w:cs="Arial"/>
          <w:szCs w:val="24"/>
        </w:rPr>
        <w:t xml:space="preserve"> </w:t>
      </w:r>
      <w:r w:rsidR="009D3517">
        <w:rPr>
          <w:rFonts w:ascii="Arial" w:hAnsi="Arial" w:cs="Arial"/>
          <w:sz w:val="22"/>
          <w:szCs w:val="24"/>
        </w:rPr>
        <w:t>(</w:t>
      </w:r>
      <w:r w:rsidR="009D3517">
        <w:rPr>
          <w:rFonts w:ascii="Arial" w:hAnsi="Arial" w:cs="Arial"/>
          <w:b/>
          <w:color w:val="FF0000"/>
          <w:sz w:val="22"/>
          <w:szCs w:val="24"/>
        </w:rPr>
        <w:t>mon</w:t>
      </w:r>
      <w:r w:rsidR="009D3517">
        <w:rPr>
          <w:rFonts w:ascii="Arial" w:hAnsi="Arial" w:cs="Arial"/>
          <w:color w:val="FF0000"/>
          <w:sz w:val="22"/>
          <w:szCs w:val="24"/>
        </w:rPr>
        <w:t>o-dis</w:t>
      </w:r>
      <w:r w:rsidR="009D3517">
        <w:rPr>
          <w:rFonts w:ascii="Arial" w:hAnsi="Arial" w:cs="Arial"/>
          <w:b/>
          <w:color w:val="FF0000"/>
          <w:sz w:val="22"/>
          <w:szCs w:val="24"/>
        </w:rPr>
        <w:t>per</w:t>
      </w:r>
      <w:r w:rsidR="009D3517" w:rsidRPr="001552EC">
        <w:rPr>
          <w:rFonts w:ascii="Arial" w:hAnsi="Arial" w:cs="Arial"/>
          <w:b/>
          <w:color w:val="FF0000"/>
          <w:sz w:val="22"/>
          <w:szCs w:val="24"/>
        </w:rPr>
        <w:t>se</w:t>
      </w:r>
      <w:r w:rsidR="009D3517">
        <w:rPr>
          <w:rFonts w:ascii="Arial" w:hAnsi="Arial" w:cs="Arial"/>
          <w:sz w:val="22"/>
          <w:szCs w:val="24"/>
        </w:rPr>
        <w:t>)</w:t>
      </w:r>
      <w:r w:rsidRPr="00071C1D">
        <w:rPr>
          <w:rFonts w:ascii="Arial" w:hAnsi="Arial" w:cs="Arial"/>
          <w:szCs w:val="24"/>
        </w:rPr>
        <w:t xml:space="preserve"> nanoplates with an average</w:t>
      </w:r>
      <w:r w:rsidR="006E2731" w:rsidRPr="00071C1D">
        <w:rPr>
          <w:rFonts w:ascii="Arial" w:hAnsi="Arial" w:cs="Arial"/>
          <w:szCs w:val="24"/>
        </w:rPr>
        <w:t xml:space="preserve"> core size of about 12 nm</w:t>
      </w:r>
      <w:r w:rsidR="003639D9">
        <w:rPr>
          <w:rFonts w:ascii="Arial" w:hAnsi="Arial" w:cs="Arial"/>
          <w:szCs w:val="24"/>
        </w:rPr>
        <w:t xml:space="preserve"> </w:t>
      </w:r>
      <w:r w:rsidR="003639D9" w:rsidRPr="00071C1D">
        <w:rPr>
          <w:rFonts w:ascii="Arial" w:hAnsi="Arial" w:cs="Arial"/>
          <w:b/>
          <w:szCs w:val="24"/>
        </w:rPr>
        <w:t>[1-LM]</w:t>
      </w:r>
      <w:r w:rsidR="006E2731" w:rsidRPr="00071C1D">
        <w:rPr>
          <w:rFonts w:ascii="Arial" w:hAnsi="Arial" w:cs="Arial"/>
          <w:szCs w:val="24"/>
        </w:rPr>
        <w:t xml:space="preserve"> and an average core-shell size of about 19 nm</w:t>
      </w:r>
      <w:r w:rsidR="00E15702" w:rsidRPr="00071C1D">
        <w:rPr>
          <w:rFonts w:ascii="Arial" w:hAnsi="Arial" w:cs="Arial"/>
          <w:szCs w:val="24"/>
        </w:rPr>
        <w:t>.</w:t>
      </w:r>
      <w:r w:rsidR="003639D9">
        <w:rPr>
          <w:rFonts w:ascii="Arial" w:hAnsi="Arial" w:cs="Arial"/>
          <w:szCs w:val="24"/>
        </w:rPr>
        <w:t xml:space="preserve"> </w:t>
      </w:r>
      <w:r w:rsidR="003639D9">
        <w:rPr>
          <w:rFonts w:ascii="Arial" w:hAnsi="Arial" w:cs="Arial"/>
          <w:b/>
          <w:szCs w:val="24"/>
        </w:rPr>
        <w:t>[2-LM]</w:t>
      </w:r>
      <w:r w:rsidR="003639D9">
        <w:rPr>
          <w:rFonts w:ascii="Arial" w:hAnsi="Arial" w:cs="Arial"/>
          <w:szCs w:val="24"/>
        </w:rPr>
        <w:t xml:space="preserve"> </w:t>
      </w:r>
      <w:r w:rsidR="007C0353" w:rsidRPr="00071C1D">
        <w:rPr>
          <w:rFonts w:ascii="Arial" w:hAnsi="Arial" w:cs="Arial"/>
          <w:szCs w:val="24"/>
        </w:rPr>
        <w:t>High-angle annular</w:t>
      </w:r>
      <w:r w:rsidR="00F44B3F">
        <w:rPr>
          <w:rFonts w:ascii="Arial" w:hAnsi="Arial" w:cs="Arial"/>
          <w:szCs w:val="24"/>
        </w:rPr>
        <w:t xml:space="preserve"> </w:t>
      </w:r>
      <w:r w:rsidR="00F44B3F">
        <w:rPr>
          <w:rFonts w:ascii="Arial" w:hAnsi="Arial" w:cs="Arial"/>
          <w:sz w:val="22"/>
          <w:szCs w:val="24"/>
        </w:rPr>
        <w:t>(</w:t>
      </w:r>
      <w:proofErr w:type="spellStart"/>
      <w:r w:rsidR="00F44B3F" w:rsidRPr="00F44B3F">
        <w:rPr>
          <w:rFonts w:ascii="Arial" w:hAnsi="Arial" w:cs="Arial"/>
          <w:b/>
          <w:color w:val="FF0000"/>
          <w:sz w:val="22"/>
          <w:szCs w:val="24"/>
        </w:rPr>
        <w:t>ann</w:t>
      </w:r>
      <w:r w:rsidR="00F44B3F" w:rsidRPr="00F44B3F">
        <w:rPr>
          <w:rFonts w:ascii="Arial" w:hAnsi="Arial" w:cs="Arial"/>
          <w:color w:val="FF0000"/>
          <w:sz w:val="22"/>
          <w:szCs w:val="24"/>
        </w:rPr>
        <w:t>-y</w:t>
      </w:r>
      <w:r w:rsidR="00F44B3F" w:rsidRPr="00F44B3F">
        <w:rPr>
          <w:rFonts w:ascii="Arial" w:hAnsi="Arial" w:cs="Arial"/>
          <w:i/>
          <w:color w:val="FF0000"/>
          <w:sz w:val="22"/>
          <w:szCs w:val="24"/>
        </w:rPr>
        <w:t>uh</w:t>
      </w:r>
      <w:r w:rsidR="00F44B3F" w:rsidRPr="00F44B3F">
        <w:rPr>
          <w:rFonts w:ascii="Arial" w:hAnsi="Arial" w:cs="Arial"/>
          <w:color w:val="FF0000"/>
          <w:sz w:val="22"/>
          <w:szCs w:val="24"/>
        </w:rPr>
        <w:t>-ler</w:t>
      </w:r>
      <w:proofErr w:type="spellEnd"/>
      <w:r w:rsidR="00F44B3F" w:rsidRPr="00F44B3F">
        <w:rPr>
          <w:rFonts w:ascii="Arial" w:hAnsi="Arial" w:cs="Arial"/>
          <w:color w:val="FF0000"/>
          <w:sz w:val="22"/>
          <w:szCs w:val="24"/>
        </w:rPr>
        <w:t xml:space="preserve"> /ˈ</w:t>
      </w:r>
      <w:proofErr w:type="spellStart"/>
      <w:r w:rsidR="00F44B3F" w:rsidRPr="00F44B3F">
        <w:rPr>
          <w:rFonts w:ascii="Arial" w:hAnsi="Arial" w:cs="Arial"/>
          <w:color w:val="FF0000"/>
          <w:sz w:val="22"/>
          <w:szCs w:val="24"/>
        </w:rPr>
        <w:t>æn</w:t>
      </w:r>
      <w:proofErr w:type="spellEnd"/>
      <w:r w:rsidR="00F44B3F" w:rsidRPr="00F44B3F">
        <w:rPr>
          <w:rFonts w:ascii="Arial" w:hAnsi="Arial" w:cs="Arial"/>
          <w:color w:val="FF0000"/>
          <w:sz w:val="22"/>
          <w:szCs w:val="24"/>
        </w:rPr>
        <w:t xml:space="preserve"> </w:t>
      </w:r>
      <w:proofErr w:type="spellStart"/>
      <w:r w:rsidR="00F44B3F" w:rsidRPr="00F44B3F">
        <w:rPr>
          <w:rFonts w:ascii="Arial" w:hAnsi="Arial" w:cs="Arial"/>
          <w:color w:val="FF0000"/>
          <w:sz w:val="22"/>
          <w:szCs w:val="24"/>
        </w:rPr>
        <w:t>jə</w:t>
      </w:r>
      <w:proofErr w:type="spellEnd"/>
      <w:r w:rsidR="00F44B3F" w:rsidRPr="00F44B3F">
        <w:rPr>
          <w:rFonts w:ascii="Arial" w:hAnsi="Arial" w:cs="Arial"/>
          <w:color w:val="FF0000"/>
          <w:sz w:val="22"/>
          <w:szCs w:val="24"/>
        </w:rPr>
        <w:t xml:space="preserve"> </w:t>
      </w:r>
      <w:proofErr w:type="spellStart"/>
      <w:r w:rsidR="00F44B3F" w:rsidRPr="00F44B3F">
        <w:rPr>
          <w:rFonts w:ascii="Arial" w:hAnsi="Arial" w:cs="Arial"/>
          <w:color w:val="FF0000"/>
          <w:sz w:val="22"/>
          <w:szCs w:val="24"/>
        </w:rPr>
        <w:t>lər</w:t>
      </w:r>
      <w:proofErr w:type="spellEnd"/>
      <w:r w:rsidR="00F44B3F" w:rsidRPr="00F44B3F">
        <w:rPr>
          <w:rFonts w:ascii="Arial" w:hAnsi="Arial" w:cs="Arial"/>
          <w:color w:val="FF0000"/>
          <w:sz w:val="22"/>
          <w:szCs w:val="24"/>
        </w:rPr>
        <w:t>/</w:t>
      </w:r>
      <w:r w:rsidR="00F44B3F">
        <w:rPr>
          <w:rFonts w:ascii="Arial" w:hAnsi="Arial" w:cs="Arial"/>
          <w:sz w:val="22"/>
          <w:szCs w:val="24"/>
        </w:rPr>
        <w:t>)</w:t>
      </w:r>
      <w:r w:rsidR="007C0353" w:rsidRPr="00071C1D">
        <w:rPr>
          <w:rFonts w:ascii="Arial" w:hAnsi="Arial" w:cs="Arial"/>
          <w:szCs w:val="24"/>
        </w:rPr>
        <w:t xml:space="preserve"> dark-field scanning transmission electron microscopy </w:t>
      </w:r>
      <w:r w:rsidR="00D92AE0" w:rsidRPr="00071C1D">
        <w:rPr>
          <w:rFonts w:ascii="Arial" w:hAnsi="Arial" w:cs="Arial"/>
          <w:szCs w:val="24"/>
        </w:rPr>
        <w:t>confirmed the core-shell structure.</w:t>
      </w:r>
      <w:r w:rsidR="00217D83" w:rsidRPr="00071C1D">
        <w:rPr>
          <w:rFonts w:ascii="Arial" w:hAnsi="Arial" w:cs="Arial"/>
          <w:szCs w:val="24"/>
        </w:rPr>
        <w:t xml:space="preserve"> </w:t>
      </w:r>
      <w:r w:rsidR="00217D83" w:rsidRPr="00071C1D">
        <w:rPr>
          <w:rFonts w:ascii="Arial" w:hAnsi="Arial" w:cs="Arial"/>
          <w:b/>
          <w:szCs w:val="24"/>
        </w:rPr>
        <w:t>[</w:t>
      </w:r>
      <w:r w:rsidR="00A12B3B">
        <w:rPr>
          <w:rFonts w:ascii="Arial" w:hAnsi="Arial" w:cs="Arial"/>
          <w:b/>
          <w:szCs w:val="24"/>
        </w:rPr>
        <w:t>3</w:t>
      </w:r>
      <w:r w:rsidR="00217D83" w:rsidRPr="00071C1D">
        <w:rPr>
          <w:rFonts w:ascii="Arial" w:hAnsi="Arial" w:cs="Arial"/>
          <w:b/>
          <w:szCs w:val="24"/>
        </w:rPr>
        <w:t>-LM]</w:t>
      </w:r>
    </w:p>
    <w:p w14:paraId="4164C289" w14:textId="77777777" w:rsidR="00D77D90" w:rsidRDefault="00D11C55" w:rsidP="00D11C55">
      <w:pPr>
        <w:numPr>
          <w:ilvl w:val="2"/>
          <w:numId w:val="2"/>
        </w:numPr>
        <w:spacing w:before="240"/>
        <w:jc w:val="both"/>
        <w:outlineLvl w:val="0"/>
        <w:rPr>
          <w:rFonts w:ascii="Arial" w:hAnsi="Arial" w:cs="Arial"/>
          <w:szCs w:val="24"/>
        </w:rPr>
      </w:pPr>
      <w:r w:rsidRPr="00071C1D">
        <w:rPr>
          <w:rFonts w:ascii="Arial" w:eastAsiaTheme="minorEastAsia" w:hAnsi="Arial" w:cs="Arial"/>
          <w:szCs w:val="24"/>
          <w:lang w:eastAsia="zh-CN"/>
        </w:rPr>
        <w:t>57571_Li_Figure 1</w:t>
      </w:r>
      <w:r w:rsidR="00A870D0">
        <w:rPr>
          <w:rFonts w:ascii="Arial" w:eastAsiaTheme="minorEastAsia" w:hAnsi="Arial" w:cs="Arial"/>
          <w:szCs w:val="24"/>
          <w:lang w:eastAsia="zh-CN"/>
        </w:rPr>
        <w:t>.tif</w:t>
      </w:r>
      <w:r w:rsidR="0054403F" w:rsidRPr="0054403F">
        <w:rPr>
          <w:rFonts w:ascii="Arial" w:eastAsiaTheme="minorEastAsia" w:hAnsi="Arial" w:cs="Arial"/>
          <w:szCs w:val="24"/>
          <w:shd w:val="clear" w:color="auto" w:fill="FFC000"/>
          <w:lang w:eastAsia="zh-CN"/>
        </w:rPr>
        <w:t>*</w:t>
      </w:r>
      <w:r w:rsidR="00C83A06" w:rsidRPr="00071C1D">
        <w:rPr>
          <w:rFonts w:ascii="Arial" w:hAnsi="Arial" w:cs="Arial"/>
          <w:szCs w:val="24"/>
        </w:rPr>
        <w:t xml:space="preserve">: </w:t>
      </w:r>
      <w:r w:rsidR="00FB2BCD" w:rsidRPr="00071C1D">
        <w:rPr>
          <w:rFonts w:ascii="Arial" w:hAnsi="Arial" w:cs="Arial"/>
          <w:szCs w:val="24"/>
        </w:rPr>
        <w:t xml:space="preserve">Caption </w:t>
      </w:r>
      <w:r w:rsidR="000B412F" w:rsidRPr="00071C1D">
        <w:rPr>
          <w:rFonts w:ascii="Arial" w:hAnsi="Arial" w:cs="Arial"/>
          <w:szCs w:val="24"/>
        </w:rPr>
        <w:t>the left image</w:t>
      </w:r>
      <w:r w:rsidR="00FB2BCD" w:rsidRPr="00071C1D">
        <w:rPr>
          <w:rFonts w:ascii="Arial" w:hAnsi="Arial" w:cs="Arial"/>
          <w:szCs w:val="24"/>
        </w:rPr>
        <w:t xml:space="preserve"> with ‘</w:t>
      </w:r>
      <w:r w:rsidR="00915BA0" w:rsidRPr="00071C1D">
        <w:rPr>
          <w:rFonts w:ascii="Arial" w:hAnsi="Arial" w:cs="Arial"/>
          <w:szCs w:val="24"/>
        </w:rPr>
        <w:t>NaGdF</w:t>
      </w:r>
      <w:r w:rsidR="00915BA0" w:rsidRPr="00071C1D">
        <w:rPr>
          <w:rFonts w:ascii="Arial" w:hAnsi="Arial" w:cs="Arial"/>
          <w:szCs w:val="24"/>
          <w:vertAlign w:val="subscript"/>
        </w:rPr>
        <w:t>4</w:t>
      </w:r>
      <w:proofErr w:type="gramStart"/>
      <w:r w:rsidR="00915BA0" w:rsidRPr="00071C1D">
        <w:rPr>
          <w:rFonts w:ascii="Arial" w:hAnsi="Arial" w:cs="Arial"/>
          <w:szCs w:val="24"/>
        </w:rPr>
        <w:t>:Yb,Er’</w:t>
      </w:r>
      <w:proofErr w:type="gramEnd"/>
      <w:r w:rsidR="00915BA0" w:rsidRPr="00071C1D">
        <w:rPr>
          <w:rFonts w:ascii="Arial" w:hAnsi="Arial" w:cs="Arial"/>
          <w:szCs w:val="24"/>
        </w:rPr>
        <w:t xml:space="preserve"> and </w:t>
      </w:r>
      <w:r w:rsidR="000B412F" w:rsidRPr="00071C1D">
        <w:rPr>
          <w:rFonts w:ascii="Arial" w:hAnsi="Arial" w:cs="Arial"/>
          <w:szCs w:val="24"/>
        </w:rPr>
        <w:t>the center and right images</w:t>
      </w:r>
      <w:r w:rsidR="00915BA0" w:rsidRPr="00071C1D">
        <w:rPr>
          <w:rFonts w:ascii="Arial" w:hAnsi="Arial" w:cs="Arial"/>
          <w:szCs w:val="24"/>
        </w:rPr>
        <w:t xml:space="preserve"> together with ‘NaGdF</w:t>
      </w:r>
      <w:r w:rsidR="00915BA0" w:rsidRPr="00071C1D">
        <w:rPr>
          <w:rFonts w:ascii="Arial" w:hAnsi="Arial" w:cs="Arial"/>
          <w:szCs w:val="24"/>
          <w:vertAlign w:val="subscript"/>
        </w:rPr>
        <w:t>4</w:t>
      </w:r>
      <w:r w:rsidR="00915BA0" w:rsidRPr="00071C1D">
        <w:rPr>
          <w:rFonts w:ascii="Arial" w:hAnsi="Arial" w:cs="Arial"/>
          <w:szCs w:val="24"/>
        </w:rPr>
        <w:t>:Yb,Er@NaYF</w:t>
      </w:r>
      <w:r w:rsidR="00915BA0" w:rsidRPr="00071C1D">
        <w:rPr>
          <w:rFonts w:ascii="Arial" w:hAnsi="Arial" w:cs="Arial"/>
          <w:szCs w:val="24"/>
          <w:vertAlign w:val="subscript"/>
        </w:rPr>
        <w:t>4</w:t>
      </w:r>
      <w:r w:rsidR="00915BA0" w:rsidRPr="00071C1D">
        <w:rPr>
          <w:rFonts w:ascii="Arial" w:hAnsi="Arial" w:cs="Arial"/>
          <w:szCs w:val="24"/>
        </w:rPr>
        <w:t>’.</w:t>
      </w:r>
      <w:r w:rsidR="00F00C82">
        <w:rPr>
          <w:rFonts w:ascii="Arial" w:hAnsi="Arial" w:cs="Arial"/>
          <w:szCs w:val="24"/>
        </w:rPr>
        <w:t xml:space="preserve"> During “average core…12 nm”, </w:t>
      </w:r>
      <w:r w:rsidR="003639D9">
        <w:rPr>
          <w:rFonts w:ascii="Arial" w:hAnsi="Arial" w:cs="Arial"/>
          <w:szCs w:val="24"/>
        </w:rPr>
        <w:t>emphasize the left image (the core nanoparticles).</w:t>
      </w:r>
    </w:p>
    <w:p w14:paraId="5187CAF9" w14:textId="77777777" w:rsidR="00E15702" w:rsidRPr="00071C1D" w:rsidRDefault="00D77D90" w:rsidP="00D11C55">
      <w:pPr>
        <w:numPr>
          <w:ilvl w:val="2"/>
          <w:numId w:val="2"/>
        </w:numPr>
        <w:spacing w:before="240"/>
        <w:jc w:val="both"/>
        <w:outlineLvl w:val="0"/>
        <w:rPr>
          <w:rFonts w:ascii="Arial" w:hAnsi="Arial" w:cs="Arial"/>
          <w:szCs w:val="24"/>
        </w:rPr>
      </w:pPr>
      <w:r w:rsidRPr="00071C1D">
        <w:rPr>
          <w:rFonts w:ascii="Arial" w:eastAsiaTheme="minorEastAsia" w:hAnsi="Arial" w:cs="Arial"/>
          <w:szCs w:val="24"/>
          <w:lang w:eastAsia="zh-CN"/>
        </w:rPr>
        <w:t>57571_Li_Figure 1</w:t>
      </w:r>
      <w:r w:rsidR="00A870D0">
        <w:rPr>
          <w:rFonts w:ascii="Arial" w:eastAsiaTheme="minorEastAsia" w:hAnsi="Arial" w:cs="Arial"/>
          <w:szCs w:val="24"/>
          <w:lang w:eastAsia="zh-CN"/>
        </w:rPr>
        <w:t>.tif</w:t>
      </w:r>
      <w:r>
        <w:rPr>
          <w:rFonts w:ascii="Arial" w:eastAsiaTheme="minorEastAsia" w:hAnsi="Arial" w:cs="Arial"/>
          <w:szCs w:val="24"/>
          <w:lang w:eastAsia="zh-CN"/>
        </w:rPr>
        <w:t xml:space="preserve"> with the caption from 4.1.2: </w:t>
      </w:r>
      <w:r w:rsidR="0079258C">
        <w:rPr>
          <w:rFonts w:ascii="Arial" w:eastAsiaTheme="minorEastAsia" w:hAnsi="Arial" w:cs="Arial"/>
          <w:szCs w:val="24"/>
          <w:lang w:eastAsia="zh-CN"/>
        </w:rPr>
        <w:t>Emphasize the center and right images (the core-shell nanoparticles)</w:t>
      </w:r>
      <w:r w:rsidR="00ED4D91">
        <w:rPr>
          <w:rFonts w:ascii="Arial" w:eastAsiaTheme="minorEastAsia" w:hAnsi="Arial" w:cs="Arial"/>
          <w:szCs w:val="24"/>
          <w:lang w:eastAsia="zh-CN"/>
        </w:rPr>
        <w:t>.</w:t>
      </w:r>
    </w:p>
    <w:p w14:paraId="61829E0D" w14:textId="77777777" w:rsidR="00B65F73" w:rsidRDefault="00D11C55" w:rsidP="00E15702">
      <w:pPr>
        <w:numPr>
          <w:ilvl w:val="2"/>
          <w:numId w:val="2"/>
        </w:numPr>
        <w:spacing w:before="240"/>
        <w:jc w:val="both"/>
        <w:outlineLvl w:val="0"/>
        <w:rPr>
          <w:rFonts w:ascii="Arial" w:hAnsi="Arial" w:cs="Arial"/>
          <w:szCs w:val="24"/>
        </w:rPr>
      </w:pPr>
      <w:r w:rsidRPr="00071C1D">
        <w:rPr>
          <w:rFonts w:ascii="Arial" w:eastAsiaTheme="minorEastAsia" w:hAnsi="Arial" w:cs="Arial"/>
          <w:szCs w:val="24"/>
          <w:lang w:eastAsia="zh-CN"/>
        </w:rPr>
        <w:t xml:space="preserve">57571_Li_Figure </w:t>
      </w:r>
      <w:r w:rsidRPr="00071C1D">
        <w:rPr>
          <w:rFonts w:ascii="Arial" w:eastAsiaTheme="minorEastAsia" w:hAnsi="Arial" w:cs="Arial" w:hint="eastAsia"/>
          <w:szCs w:val="24"/>
          <w:lang w:eastAsia="zh-CN"/>
        </w:rPr>
        <w:t>2</w:t>
      </w:r>
      <w:r w:rsidR="00CF6E78">
        <w:rPr>
          <w:rFonts w:ascii="Arial" w:eastAsiaTheme="minorEastAsia" w:hAnsi="Arial" w:cs="Arial"/>
          <w:szCs w:val="24"/>
          <w:lang w:eastAsia="zh-CN"/>
        </w:rPr>
        <w:t>.tif</w:t>
      </w:r>
      <w:r w:rsidR="001A11ED" w:rsidRPr="00071C1D">
        <w:rPr>
          <w:rFonts w:ascii="Arial" w:hAnsi="Arial" w:cs="Arial"/>
          <w:szCs w:val="24"/>
        </w:rPr>
        <w:t xml:space="preserve">: Caption </w:t>
      </w:r>
      <w:r w:rsidR="00296757" w:rsidRPr="00071C1D">
        <w:rPr>
          <w:rFonts w:ascii="Arial" w:hAnsi="Arial" w:cs="Arial"/>
          <w:szCs w:val="24"/>
        </w:rPr>
        <w:t>the left image</w:t>
      </w:r>
      <w:r w:rsidR="001A11ED" w:rsidRPr="00071C1D">
        <w:rPr>
          <w:rFonts w:ascii="Arial" w:hAnsi="Arial" w:cs="Arial"/>
          <w:szCs w:val="24"/>
        </w:rPr>
        <w:t xml:space="preserve"> with </w:t>
      </w:r>
      <w:r w:rsidR="00C64F6F" w:rsidRPr="00071C1D">
        <w:rPr>
          <w:rFonts w:ascii="Arial" w:hAnsi="Arial" w:cs="Arial"/>
          <w:szCs w:val="24"/>
        </w:rPr>
        <w:t>‘NaGdF</w:t>
      </w:r>
      <w:r w:rsidR="00C64F6F" w:rsidRPr="00071C1D">
        <w:rPr>
          <w:rFonts w:ascii="Arial" w:hAnsi="Arial" w:cs="Arial"/>
          <w:szCs w:val="24"/>
          <w:vertAlign w:val="subscript"/>
        </w:rPr>
        <w:t>4</w:t>
      </w:r>
      <w:proofErr w:type="gramStart"/>
      <w:r w:rsidR="00C64F6F" w:rsidRPr="00071C1D">
        <w:rPr>
          <w:rFonts w:ascii="Arial" w:hAnsi="Arial" w:cs="Arial"/>
          <w:szCs w:val="24"/>
        </w:rPr>
        <w:t>:Yb,Er@NaYF</w:t>
      </w:r>
      <w:r w:rsidR="00C64F6F" w:rsidRPr="00071C1D">
        <w:rPr>
          <w:rFonts w:ascii="Arial" w:hAnsi="Arial" w:cs="Arial"/>
          <w:szCs w:val="24"/>
          <w:vertAlign w:val="subscript"/>
        </w:rPr>
        <w:t>4</w:t>
      </w:r>
      <w:proofErr w:type="gramEnd"/>
      <w:r w:rsidR="00C64F6F" w:rsidRPr="00071C1D">
        <w:rPr>
          <w:rFonts w:ascii="Arial" w:hAnsi="Arial" w:cs="Arial"/>
          <w:szCs w:val="24"/>
        </w:rPr>
        <w:t xml:space="preserve"> TEM’ and </w:t>
      </w:r>
      <w:r w:rsidR="00296757" w:rsidRPr="00071C1D">
        <w:rPr>
          <w:rFonts w:ascii="Arial" w:hAnsi="Arial" w:cs="Arial"/>
          <w:szCs w:val="24"/>
        </w:rPr>
        <w:t>the right image</w:t>
      </w:r>
      <w:r w:rsidR="00C64F6F" w:rsidRPr="00071C1D">
        <w:rPr>
          <w:rFonts w:ascii="Arial" w:hAnsi="Arial" w:cs="Arial"/>
          <w:szCs w:val="24"/>
        </w:rPr>
        <w:t xml:space="preserve"> with ‘NaGdF</w:t>
      </w:r>
      <w:r w:rsidR="00C64F6F" w:rsidRPr="00071C1D">
        <w:rPr>
          <w:rFonts w:ascii="Arial" w:hAnsi="Arial" w:cs="Arial"/>
          <w:szCs w:val="24"/>
          <w:vertAlign w:val="subscript"/>
        </w:rPr>
        <w:t>4</w:t>
      </w:r>
      <w:r w:rsidR="00C64F6F" w:rsidRPr="00071C1D">
        <w:rPr>
          <w:rFonts w:ascii="Arial" w:hAnsi="Arial" w:cs="Arial"/>
          <w:szCs w:val="24"/>
        </w:rPr>
        <w:t>:Yb,Er@NaYF</w:t>
      </w:r>
      <w:r w:rsidR="00C64F6F" w:rsidRPr="00071C1D">
        <w:rPr>
          <w:rFonts w:ascii="Arial" w:hAnsi="Arial" w:cs="Arial"/>
          <w:szCs w:val="24"/>
          <w:vertAlign w:val="subscript"/>
        </w:rPr>
        <w:t>4</w:t>
      </w:r>
      <w:r w:rsidR="00C64F6F" w:rsidRPr="00071C1D">
        <w:rPr>
          <w:rFonts w:ascii="Arial" w:hAnsi="Arial" w:cs="Arial"/>
          <w:szCs w:val="24"/>
        </w:rPr>
        <w:t xml:space="preserve"> HAADF-STEM’</w:t>
      </w:r>
      <w:r w:rsidR="002045FC" w:rsidRPr="00071C1D">
        <w:rPr>
          <w:rFonts w:ascii="Arial" w:hAnsi="Arial" w:cs="Arial"/>
          <w:szCs w:val="24"/>
        </w:rPr>
        <w:t>.</w:t>
      </w:r>
      <w:r w:rsidR="00356793">
        <w:rPr>
          <w:rFonts w:ascii="Arial" w:hAnsi="Arial" w:cs="Arial"/>
          <w:szCs w:val="24"/>
        </w:rPr>
        <w:t xml:space="preserve"> On “confirmed”</w:t>
      </w:r>
      <w:r w:rsidR="006556A4">
        <w:rPr>
          <w:rFonts w:ascii="Arial" w:hAnsi="Arial" w:cs="Arial"/>
          <w:szCs w:val="24"/>
        </w:rPr>
        <w:t>, emphasize</w:t>
      </w:r>
      <w:r w:rsidR="009D4AF2">
        <w:rPr>
          <w:rFonts w:ascii="Arial" w:hAnsi="Arial" w:cs="Arial"/>
          <w:szCs w:val="24"/>
        </w:rPr>
        <w:t xml:space="preserve"> the</w:t>
      </w:r>
      <w:r w:rsidR="006556A4">
        <w:rPr>
          <w:rFonts w:ascii="Arial" w:hAnsi="Arial" w:cs="Arial"/>
          <w:szCs w:val="24"/>
        </w:rPr>
        <w:t xml:space="preserve"> ring</w:t>
      </w:r>
      <w:r w:rsidR="009D4AF2">
        <w:rPr>
          <w:rFonts w:ascii="Arial" w:hAnsi="Arial" w:cs="Arial"/>
          <w:szCs w:val="24"/>
        </w:rPr>
        <w:t>s around the bright centers</w:t>
      </w:r>
      <w:r w:rsidR="006556A4">
        <w:rPr>
          <w:rFonts w:ascii="Arial" w:hAnsi="Arial" w:cs="Arial"/>
          <w:szCs w:val="24"/>
        </w:rPr>
        <w:t xml:space="preserve"> the right image (the rings are the ‘shells’ and the bright centers are the ‘cores’).</w:t>
      </w:r>
    </w:p>
    <w:p w14:paraId="6AF652A1" w14:textId="77777777" w:rsidR="0054403F" w:rsidRPr="005F78A3" w:rsidRDefault="0054403F" w:rsidP="0054403F">
      <w:pPr>
        <w:spacing w:before="240"/>
        <w:ind w:left="1368"/>
        <w:jc w:val="both"/>
        <w:outlineLvl w:val="0"/>
        <w:rPr>
          <w:rFonts w:ascii="Arial" w:hAnsi="Arial" w:cs="Arial"/>
          <w:sz w:val="20"/>
          <w:szCs w:val="24"/>
        </w:rPr>
      </w:pPr>
      <w:r w:rsidRPr="005F78A3">
        <w:rPr>
          <w:rFonts w:ascii="Arial" w:hAnsi="Arial" w:cs="Arial"/>
          <w:sz w:val="20"/>
          <w:szCs w:val="24"/>
          <w:shd w:val="clear" w:color="auto" w:fill="FFC000"/>
        </w:rPr>
        <w:t>*</w:t>
      </w:r>
      <w:r w:rsidR="005F78A3" w:rsidRPr="005F78A3">
        <w:rPr>
          <w:rFonts w:ascii="Arial" w:hAnsi="Arial" w:cs="Arial"/>
          <w:b/>
          <w:sz w:val="20"/>
          <w:szCs w:val="24"/>
          <w:shd w:val="clear" w:color="auto" w:fill="FFC000"/>
        </w:rPr>
        <w:t>Note to video editor</w:t>
      </w:r>
      <w:r w:rsidR="005F78A3" w:rsidRPr="005F78A3">
        <w:rPr>
          <w:rFonts w:ascii="Arial" w:hAnsi="Arial" w:cs="Arial"/>
          <w:sz w:val="20"/>
          <w:szCs w:val="24"/>
        </w:rPr>
        <w:t>: The files for the video are numbered independently from the manuscript.</w:t>
      </w:r>
    </w:p>
    <w:p w14:paraId="06CCD8A3" w14:textId="77777777" w:rsidR="002560B8" w:rsidRPr="00071C1D" w:rsidRDefault="00BF585B" w:rsidP="002560B8">
      <w:pPr>
        <w:numPr>
          <w:ilvl w:val="1"/>
          <w:numId w:val="2"/>
        </w:numPr>
        <w:spacing w:before="240"/>
        <w:jc w:val="both"/>
        <w:outlineLvl w:val="0"/>
        <w:rPr>
          <w:rFonts w:ascii="Arial" w:hAnsi="Arial" w:cs="Arial"/>
          <w:szCs w:val="24"/>
        </w:rPr>
      </w:pPr>
      <w:r w:rsidRPr="00071C1D">
        <w:rPr>
          <w:rFonts w:ascii="Arial" w:hAnsi="Arial" w:cs="Arial"/>
          <w:szCs w:val="24"/>
        </w:rPr>
        <w:t>TEM</w:t>
      </w:r>
      <w:r w:rsidR="00572636">
        <w:rPr>
          <w:rFonts w:ascii="Arial" w:hAnsi="Arial" w:cs="Arial"/>
          <w:szCs w:val="24"/>
        </w:rPr>
        <w:t xml:space="preserve"> </w:t>
      </w:r>
      <w:r w:rsidR="00572636">
        <w:rPr>
          <w:rFonts w:ascii="Arial" w:hAnsi="Arial" w:cs="Arial"/>
          <w:sz w:val="22"/>
          <w:szCs w:val="24"/>
        </w:rPr>
        <w:t>(</w:t>
      </w:r>
      <w:r w:rsidR="00572636">
        <w:rPr>
          <w:rFonts w:ascii="Arial" w:hAnsi="Arial" w:cs="Arial"/>
          <w:color w:val="FF0000"/>
          <w:sz w:val="22"/>
          <w:szCs w:val="24"/>
        </w:rPr>
        <w:t>T-E-M</w:t>
      </w:r>
      <w:r w:rsidR="00572636">
        <w:rPr>
          <w:rFonts w:ascii="Arial" w:hAnsi="Arial" w:cs="Arial"/>
          <w:sz w:val="22"/>
          <w:szCs w:val="24"/>
        </w:rPr>
        <w:t>)</w:t>
      </w:r>
      <w:r w:rsidRPr="00071C1D">
        <w:rPr>
          <w:rFonts w:ascii="Arial" w:hAnsi="Arial" w:cs="Arial"/>
          <w:szCs w:val="24"/>
        </w:rPr>
        <w:t xml:space="preserve"> of </w:t>
      </w:r>
      <w:r w:rsidR="007D007F" w:rsidRPr="00071C1D">
        <w:rPr>
          <w:rFonts w:ascii="Arial" w:hAnsi="Arial" w:cs="Arial"/>
          <w:szCs w:val="24"/>
        </w:rPr>
        <w:t>UCMOFs</w:t>
      </w:r>
      <w:r w:rsidR="00603790">
        <w:rPr>
          <w:rFonts w:ascii="Arial" w:hAnsi="Arial" w:cs="Arial"/>
          <w:szCs w:val="24"/>
        </w:rPr>
        <w:t xml:space="preserve"> </w:t>
      </w:r>
      <w:r w:rsidR="00603790">
        <w:rPr>
          <w:rFonts w:ascii="Arial" w:hAnsi="Arial" w:cs="Arial"/>
          <w:sz w:val="22"/>
          <w:szCs w:val="24"/>
        </w:rPr>
        <w:t>(</w:t>
      </w:r>
      <w:r w:rsidR="00603790" w:rsidRPr="00603790">
        <w:rPr>
          <w:rFonts w:ascii="Arial" w:hAnsi="Arial" w:cs="Arial"/>
          <w:color w:val="FF0000"/>
          <w:sz w:val="22"/>
          <w:szCs w:val="24"/>
        </w:rPr>
        <w:t>U-C-</w:t>
      </w:r>
      <w:proofErr w:type="spellStart"/>
      <w:r w:rsidR="00603790" w:rsidRPr="00603790">
        <w:rPr>
          <w:rFonts w:ascii="Arial" w:hAnsi="Arial" w:cs="Arial"/>
          <w:color w:val="FF0000"/>
          <w:sz w:val="22"/>
          <w:szCs w:val="24"/>
        </w:rPr>
        <w:t>moffs</w:t>
      </w:r>
      <w:proofErr w:type="spellEnd"/>
      <w:r w:rsidR="00603790" w:rsidRPr="00603790">
        <w:rPr>
          <w:rFonts w:ascii="Arial" w:hAnsi="Arial" w:cs="Arial"/>
          <w:color w:val="FF0000"/>
          <w:sz w:val="22"/>
          <w:szCs w:val="24"/>
        </w:rPr>
        <w:t xml:space="preserve"> /</w:t>
      </w:r>
      <w:proofErr w:type="spellStart"/>
      <w:r w:rsidR="00603790" w:rsidRPr="00603790">
        <w:rPr>
          <w:rFonts w:ascii="Arial" w:hAnsi="Arial" w:cs="Arial"/>
          <w:color w:val="FF0000"/>
          <w:sz w:val="22"/>
          <w:szCs w:val="24"/>
        </w:rPr>
        <w:t>mɔːfs</w:t>
      </w:r>
      <w:proofErr w:type="spellEnd"/>
      <w:r w:rsidR="00603790" w:rsidRPr="00603790">
        <w:rPr>
          <w:rFonts w:ascii="Arial" w:hAnsi="Arial" w:cs="Arial"/>
          <w:color w:val="FF0000"/>
          <w:sz w:val="22"/>
          <w:szCs w:val="24"/>
        </w:rPr>
        <w:t>/</w:t>
      </w:r>
      <w:r w:rsidR="00603790">
        <w:rPr>
          <w:rFonts w:ascii="Arial" w:hAnsi="Arial" w:cs="Arial"/>
          <w:sz w:val="22"/>
          <w:szCs w:val="24"/>
        </w:rPr>
        <w:t>)</w:t>
      </w:r>
      <w:r w:rsidR="007D007F" w:rsidRPr="00071C1D">
        <w:rPr>
          <w:rFonts w:ascii="Arial" w:hAnsi="Arial" w:cs="Arial"/>
          <w:szCs w:val="24"/>
        </w:rPr>
        <w:t xml:space="preserve"> synthesized from </w:t>
      </w:r>
      <w:r w:rsidR="00810073" w:rsidRPr="00071C1D">
        <w:rPr>
          <w:rFonts w:ascii="Arial" w:hAnsi="Arial" w:cs="Arial"/>
          <w:szCs w:val="24"/>
        </w:rPr>
        <w:t>core-shell upconversion nanoparticles</w:t>
      </w:r>
      <w:r w:rsidRPr="00071C1D">
        <w:rPr>
          <w:rFonts w:ascii="Arial" w:hAnsi="Arial" w:cs="Arial"/>
          <w:szCs w:val="24"/>
        </w:rPr>
        <w:t xml:space="preserve"> showed an </w:t>
      </w:r>
      <w:r w:rsidR="00467BC2" w:rsidRPr="00071C1D">
        <w:rPr>
          <w:rFonts w:ascii="Arial" w:hAnsi="Arial" w:cs="Arial"/>
          <w:szCs w:val="24"/>
        </w:rPr>
        <w:t xml:space="preserve">asymmetric structure with selective growth of </w:t>
      </w:r>
      <w:proofErr w:type="spellStart"/>
      <w:r w:rsidR="00467BC2" w:rsidRPr="00071C1D">
        <w:rPr>
          <w:rFonts w:ascii="Arial" w:hAnsi="Arial" w:cs="Arial"/>
          <w:szCs w:val="24"/>
        </w:rPr>
        <w:t>nMOFs</w:t>
      </w:r>
      <w:proofErr w:type="spellEnd"/>
      <w:r w:rsidR="00157BB3">
        <w:rPr>
          <w:rFonts w:ascii="Arial" w:hAnsi="Arial" w:cs="Arial"/>
          <w:szCs w:val="24"/>
        </w:rPr>
        <w:t xml:space="preserve"> </w:t>
      </w:r>
      <w:r w:rsidR="00157BB3">
        <w:rPr>
          <w:rFonts w:ascii="Arial" w:hAnsi="Arial" w:cs="Arial"/>
          <w:sz w:val="22"/>
          <w:szCs w:val="24"/>
        </w:rPr>
        <w:t>(</w:t>
      </w:r>
      <w:proofErr w:type="spellStart"/>
      <w:r w:rsidR="00157BB3" w:rsidRPr="00157BB3">
        <w:rPr>
          <w:rFonts w:ascii="Arial" w:hAnsi="Arial" w:cs="Arial"/>
          <w:color w:val="FF0000"/>
          <w:sz w:val="22"/>
          <w:szCs w:val="24"/>
        </w:rPr>
        <w:t>nano-moffs</w:t>
      </w:r>
      <w:proofErr w:type="spellEnd"/>
      <w:r w:rsidR="00157BB3" w:rsidRPr="00157BB3">
        <w:rPr>
          <w:rFonts w:ascii="Arial" w:hAnsi="Arial" w:cs="Arial"/>
          <w:color w:val="FF0000"/>
          <w:sz w:val="22"/>
          <w:szCs w:val="24"/>
        </w:rPr>
        <w:t xml:space="preserve"> /</w:t>
      </w:r>
      <w:proofErr w:type="spellStart"/>
      <w:r w:rsidR="00157BB3" w:rsidRPr="00157BB3">
        <w:rPr>
          <w:rFonts w:ascii="Arial" w:hAnsi="Arial" w:cs="Arial"/>
          <w:color w:val="FF0000"/>
          <w:sz w:val="22"/>
          <w:szCs w:val="24"/>
        </w:rPr>
        <w:t>mɔːfs</w:t>
      </w:r>
      <w:proofErr w:type="spellEnd"/>
      <w:r w:rsidR="00157BB3" w:rsidRPr="00157BB3">
        <w:rPr>
          <w:rFonts w:ascii="Arial" w:hAnsi="Arial" w:cs="Arial"/>
          <w:color w:val="FF0000"/>
          <w:sz w:val="22"/>
          <w:szCs w:val="24"/>
        </w:rPr>
        <w:t>/</w:t>
      </w:r>
      <w:r w:rsidR="00157BB3">
        <w:rPr>
          <w:rFonts w:ascii="Arial" w:hAnsi="Arial" w:cs="Arial"/>
          <w:sz w:val="22"/>
          <w:szCs w:val="24"/>
        </w:rPr>
        <w:t>)</w:t>
      </w:r>
      <w:r w:rsidR="00467BC2" w:rsidRPr="00071C1D">
        <w:rPr>
          <w:rFonts w:ascii="Arial" w:hAnsi="Arial" w:cs="Arial"/>
          <w:szCs w:val="24"/>
        </w:rPr>
        <w:t xml:space="preserve"> on the top faces of </w:t>
      </w:r>
      <w:r w:rsidR="008E1CCA" w:rsidRPr="00071C1D">
        <w:rPr>
          <w:rFonts w:ascii="Arial" w:hAnsi="Arial" w:cs="Arial"/>
          <w:szCs w:val="24"/>
        </w:rPr>
        <w:t xml:space="preserve">the </w:t>
      </w:r>
      <w:r w:rsidR="00E72A05" w:rsidRPr="00071C1D">
        <w:rPr>
          <w:rFonts w:ascii="Arial" w:hAnsi="Arial" w:cs="Arial"/>
          <w:szCs w:val="24"/>
        </w:rPr>
        <w:t>upconversion nanoparticles</w:t>
      </w:r>
      <w:r w:rsidR="008E1CCA" w:rsidRPr="00071C1D">
        <w:rPr>
          <w:rFonts w:ascii="Arial" w:hAnsi="Arial" w:cs="Arial"/>
          <w:szCs w:val="24"/>
        </w:rPr>
        <w:t>.</w:t>
      </w:r>
      <w:r w:rsidR="00A5478C" w:rsidRPr="00071C1D">
        <w:rPr>
          <w:rFonts w:ascii="Arial" w:hAnsi="Arial" w:cs="Arial"/>
          <w:szCs w:val="24"/>
        </w:rPr>
        <w:t xml:space="preserve"> </w:t>
      </w:r>
      <w:r w:rsidR="00A5478C" w:rsidRPr="00071C1D">
        <w:rPr>
          <w:rFonts w:ascii="Arial" w:hAnsi="Arial" w:cs="Arial"/>
          <w:b/>
          <w:szCs w:val="24"/>
        </w:rPr>
        <w:t>[1-LM]</w:t>
      </w:r>
    </w:p>
    <w:p w14:paraId="7B9F9949" w14:textId="77777777" w:rsidR="00A30256" w:rsidRPr="00071C1D" w:rsidRDefault="005A3E6F" w:rsidP="00A30256">
      <w:pPr>
        <w:numPr>
          <w:ilvl w:val="2"/>
          <w:numId w:val="2"/>
        </w:numPr>
        <w:spacing w:before="240"/>
        <w:jc w:val="both"/>
        <w:outlineLvl w:val="0"/>
        <w:rPr>
          <w:rFonts w:ascii="Arial" w:hAnsi="Arial" w:cs="Arial"/>
          <w:szCs w:val="24"/>
        </w:rPr>
      </w:pPr>
      <w:r w:rsidRPr="00071C1D">
        <w:rPr>
          <w:rFonts w:ascii="Arial" w:eastAsiaTheme="minorEastAsia" w:hAnsi="Arial" w:cs="Arial"/>
          <w:szCs w:val="24"/>
          <w:lang w:eastAsia="zh-CN"/>
        </w:rPr>
        <w:t xml:space="preserve">57571_Li_Figure </w:t>
      </w:r>
      <w:r w:rsidRPr="00071C1D">
        <w:rPr>
          <w:rFonts w:ascii="Arial" w:eastAsiaTheme="minorEastAsia" w:hAnsi="Arial" w:cs="Arial" w:hint="eastAsia"/>
          <w:szCs w:val="24"/>
          <w:lang w:eastAsia="zh-CN"/>
        </w:rPr>
        <w:t>3</w:t>
      </w:r>
      <w:r w:rsidR="004E2E6A">
        <w:rPr>
          <w:rFonts w:ascii="Arial" w:eastAsiaTheme="minorEastAsia" w:hAnsi="Arial" w:cs="Arial"/>
          <w:szCs w:val="24"/>
          <w:lang w:eastAsia="zh-CN"/>
        </w:rPr>
        <w:t>.tif</w:t>
      </w:r>
      <w:r w:rsidR="00B30D28" w:rsidRPr="00071C1D">
        <w:rPr>
          <w:rFonts w:ascii="Arial" w:hAnsi="Arial" w:cs="Arial"/>
          <w:szCs w:val="24"/>
        </w:rPr>
        <w:t xml:space="preserve">: </w:t>
      </w:r>
      <w:r w:rsidR="0066711B" w:rsidRPr="00071C1D">
        <w:rPr>
          <w:rFonts w:ascii="Arial" w:hAnsi="Arial" w:cs="Arial"/>
          <w:szCs w:val="24"/>
        </w:rPr>
        <w:t>Add the caption</w:t>
      </w:r>
      <w:r w:rsidR="001D67E7" w:rsidRPr="00071C1D">
        <w:rPr>
          <w:rFonts w:ascii="Arial" w:hAnsi="Arial" w:cs="Arial"/>
          <w:szCs w:val="24"/>
        </w:rPr>
        <w:t xml:space="preserve"> </w:t>
      </w:r>
      <w:r w:rsidR="00AA3091" w:rsidRPr="00071C1D">
        <w:rPr>
          <w:rFonts w:ascii="Arial" w:hAnsi="Arial" w:cs="Arial"/>
          <w:szCs w:val="24"/>
        </w:rPr>
        <w:t xml:space="preserve">‘UCMOFs from </w:t>
      </w:r>
      <w:r w:rsidR="00B8657F" w:rsidRPr="00071C1D">
        <w:rPr>
          <w:rFonts w:ascii="Arial" w:hAnsi="Arial" w:cs="Arial"/>
          <w:szCs w:val="24"/>
        </w:rPr>
        <w:t>NaGdF</w:t>
      </w:r>
      <w:r w:rsidR="00B8657F" w:rsidRPr="00071C1D">
        <w:rPr>
          <w:rFonts w:ascii="Arial" w:hAnsi="Arial" w:cs="Arial"/>
          <w:szCs w:val="24"/>
          <w:vertAlign w:val="subscript"/>
        </w:rPr>
        <w:t>4</w:t>
      </w:r>
      <w:proofErr w:type="gramStart"/>
      <w:r w:rsidR="00B8657F" w:rsidRPr="00071C1D">
        <w:rPr>
          <w:rFonts w:ascii="Arial" w:hAnsi="Arial" w:cs="Arial"/>
          <w:szCs w:val="24"/>
        </w:rPr>
        <w:t>:Yb,Er@NaYF</w:t>
      </w:r>
      <w:r w:rsidR="00B8657F" w:rsidRPr="00071C1D">
        <w:rPr>
          <w:rFonts w:ascii="Arial" w:hAnsi="Arial" w:cs="Arial"/>
          <w:szCs w:val="24"/>
          <w:vertAlign w:val="subscript"/>
        </w:rPr>
        <w:t>4</w:t>
      </w:r>
      <w:r w:rsidR="00B8657F" w:rsidRPr="00071C1D">
        <w:rPr>
          <w:rFonts w:ascii="Arial" w:hAnsi="Arial" w:cs="Arial"/>
          <w:szCs w:val="24"/>
        </w:rPr>
        <w:t>’</w:t>
      </w:r>
      <w:proofErr w:type="gramEnd"/>
      <w:r w:rsidR="004E6D21">
        <w:rPr>
          <w:rFonts w:ascii="Arial" w:hAnsi="Arial" w:cs="Arial"/>
          <w:szCs w:val="24"/>
        </w:rPr>
        <w:t xml:space="preserve">: On “selective growth”, </w:t>
      </w:r>
      <w:r w:rsidR="009B00D2">
        <w:rPr>
          <w:rFonts w:ascii="Arial" w:hAnsi="Arial" w:cs="Arial"/>
          <w:szCs w:val="24"/>
        </w:rPr>
        <w:t>emphasize the large, lumpy, lower-contrast shapes</w:t>
      </w:r>
      <w:r w:rsidR="000A1625">
        <w:rPr>
          <w:rFonts w:ascii="Arial" w:hAnsi="Arial" w:cs="Arial"/>
          <w:szCs w:val="24"/>
        </w:rPr>
        <w:t xml:space="preserve"> in the right image</w:t>
      </w:r>
      <w:r w:rsidR="009B00D2">
        <w:rPr>
          <w:rFonts w:ascii="Arial" w:hAnsi="Arial" w:cs="Arial"/>
          <w:szCs w:val="24"/>
        </w:rPr>
        <w:t xml:space="preserve">, </w:t>
      </w:r>
      <w:r w:rsidR="00094865">
        <w:rPr>
          <w:rFonts w:ascii="Arial" w:hAnsi="Arial" w:cs="Arial"/>
          <w:szCs w:val="24"/>
        </w:rPr>
        <w:t>which are the nMOFs.</w:t>
      </w:r>
    </w:p>
    <w:p w14:paraId="34C88EF0" w14:textId="77777777" w:rsidR="002C5CCD" w:rsidRPr="00071C1D" w:rsidRDefault="00F10ADB" w:rsidP="007C6DB1">
      <w:pPr>
        <w:numPr>
          <w:ilvl w:val="1"/>
          <w:numId w:val="2"/>
        </w:numPr>
        <w:spacing w:before="240"/>
        <w:jc w:val="both"/>
        <w:outlineLvl w:val="0"/>
        <w:rPr>
          <w:rFonts w:ascii="Arial" w:hAnsi="Arial" w:cs="Arial"/>
          <w:szCs w:val="24"/>
        </w:rPr>
      </w:pPr>
      <w:r w:rsidRPr="00071C1D">
        <w:rPr>
          <w:rFonts w:ascii="Arial" w:hAnsi="Arial" w:cs="Arial"/>
          <w:szCs w:val="24"/>
        </w:rPr>
        <w:t xml:space="preserve">TEM </w:t>
      </w:r>
      <w:r w:rsidR="0068784A" w:rsidRPr="00071C1D">
        <w:rPr>
          <w:rFonts w:ascii="Arial" w:hAnsi="Arial" w:cs="Arial"/>
          <w:szCs w:val="24"/>
        </w:rPr>
        <w:t xml:space="preserve">images </w:t>
      </w:r>
      <w:r w:rsidR="00B97309" w:rsidRPr="00071C1D">
        <w:rPr>
          <w:rFonts w:ascii="Arial" w:hAnsi="Arial" w:cs="Arial"/>
          <w:szCs w:val="24"/>
        </w:rPr>
        <w:t xml:space="preserve">showed that </w:t>
      </w:r>
      <w:r w:rsidR="00687910" w:rsidRPr="00071C1D">
        <w:rPr>
          <w:rFonts w:ascii="Arial" w:hAnsi="Arial" w:cs="Arial"/>
          <w:szCs w:val="24"/>
        </w:rPr>
        <w:t>two-shelled upconversion nanoparticles</w:t>
      </w:r>
      <w:r w:rsidR="007E311E" w:rsidRPr="00071C1D">
        <w:rPr>
          <w:rFonts w:ascii="Arial" w:hAnsi="Arial" w:cs="Arial"/>
          <w:szCs w:val="24"/>
        </w:rPr>
        <w:t xml:space="preserve"> </w:t>
      </w:r>
      <w:r w:rsidR="0068784A" w:rsidRPr="00071C1D">
        <w:rPr>
          <w:rFonts w:ascii="Arial" w:hAnsi="Arial" w:cs="Arial"/>
          <w:szCs w:val="24"/>
        </w:rPr>
        <w:t>had a particle size of about 27 nm.</w:t>
      </w:r>
      <w:r w:rsidR="00B35ED7" w:rsidRPr="00071C1D">
        <w:rPr>
          <w:rFonts w:ascii="Arial" w:hAnsi="Arial" w:cs="Arial"/>
          <w:szCs w:val="24"/>
        </w:rPr>
        <w:t xml:space="preserve"> </w:t>
      </w:r>
      <w:r w:rsidR="00B35ED7" w:rsidRPr="00071C1D">
        <w:rPr>
          <w:rFonts w:ascii="Arial" w:hAnsi="Arial" w:cs="Arial"/>
          <w:b/>
          <w:szCs w:val="24"/>
        </w:rPr>
        <w:t>[1-LM]</w:t>
      </w:r>
      <w:r w:rsidR="0068784A" w:rsidRPr="00071C1D">
        <w:rPr>
          <w:rFonts w:ascii="Arial" w:hAnsi="Arial" w:cs="Arial"/>
          <w:szCs w:val="24"/>
        </w:rPr>
        <w:t xml:space="preserve"> HAADF-STEM</w:t>
      </w:r>
      <w:r w:rsidR="001C1B31">
        <w:rPr>
          <w:rFonts w:ascii="Arial" w:hAnsi="Arial" w:cs="Arial"/>
          <w:szCs w:val="24"/>
        </w:rPr>
        <w:t xml:space="preserve"> </w:t>
      </w:r>
      <w:r w:rsidR="001C1B31">
        <w:rPr>
          <w:rFonts w:ascii="Arial" w:hAnsi="Arial" w:cs="Arial"/>
          <w:sz w:val="22"/>
          <w:szCs w:val="24"/>
        </w:rPr>
        <w:t>(</w:t>
      </w:r>
      <w:r w:rsidR="001C1B31">
        <w:rPr>
          <w:rFonts w:ascii="Arial" w:hAnsi="Arial" w:cs="Arial"/>
          <w:color w:val="FF0000"/>
          <w:sz w:val="22"/>
          <w:szCs w:val="24"/>
        </w:rPr>
        <w:t>H-A-A-D-F S-T-E-M</w:t>
      </w:r>
      <w:r w:rsidR="001C1B31">
        <w:rPr>
          <w:rFonts w:ascii="Arial" w:hAnsi="Arial" w:cs="Arial"/>
          <w:sz w:val="22"/>
          <w:szCs w:val="24"/>
        </w:rPr>
        <w:t>)</w:t>
      </w:r>
      <w:r w:rsidR="0068784A" w:rsidRPr="00071C1D">
        <w:rPr>
          <w:rFonts w:ascii="Arial" w:hAnsi="Arial" w:cs="Arial"/>
          <w:szCs w:val="24"/>
        </w:rPr>
        <w:t xml:space="preserve"> confirmed the multishell structure of the </w:t>
      </w:r>
      <w:r w:rsidR="00687910" w:rsidRPr="00071C1D">
        <w:rPr>
          <w:rFonts w:ascii="Arial" w:hAnsi="Arial" w:cs="Arial"/>
          <w:szCs w:val="24"/>
        </w:rPr>
        <w:t>upconversion nanoparticles</w:t>
      </w:r>
      <w:r w:rsidR="0068784A" w:rsidRPr="00071C1D">
        <w:rPr>
          <w:rFonts w:ascii="Arial" w:hAnsi="Arial" w:cs="Arial"/>
          <w:szCs w:val="24"/>
        </w:rPr>
        <w:t>.</w:t>
      </w:r>
      <w:r w:rsidR="00B35ED7" w:rsidRPr="00071C1D">
        <w:rPr>
          <w:rFonts w:ascii="Arial" w:hAnsi="Arial" w:cs="Arial"/>
          <w:szCs w:val="24"/>
        </w:rPr>
        <w:t xml:space="preserve"> </w:t>
      </w:r>
      <w:r w:rsidR="00B35ED7" w:rsidRPr="00071C1D">
        <w:rPr>
          <w:rFonts w:ascii="Arial" w:hAnsi="Arial" w:cs="Arial"/>
          <w:b/>
          <w:szCs w:val="24"/>
        </w:rPr>
        <w:t>[2-LM]</w:t>
      </w:r>
      <w:r w:rsidR="009F0A25" w:rsidRPr="00071C1D">
        <w:rPr>
          <w:rFonts w:ascii="Arial" w:hAnsi="Arial" w:cs="Arial"/>
          <w:szCs w:val="24"/>
        </w:rPr>
        <w:t xml:space="preserve"> TEM confirmed the successful synthesis of UCMOFs </w:t>
      </w:r>
      <w:r w:rsidR="007A3B4C" w:rsidRPr="00071C1D">
        <w:rPr>
          <w:rFonts w:ascii="Arial" w:hAnsi="Arial" w:cs="Arial"/>
          <w:szCs w:val="24"/>
        </w:rPr>
        <w:t xml:space="preserve">on these two-shelled </w:t>
      </w:r>
      <w:r w:rsidR="00687910" w:rsidRPr="00071C1D">
        <w:rPr>
          <w:rFonts w:ascii="Arial" w:hAnsi="Arial" w:cs="Arial"/>
          <w:szCs w:val="24"/>
        </w:rPr>
        <w:t>upconversion nanoparticles</w:t>
      </w:r>
      <w:r w:rsidR="007A3B4C" w:rsidRPr="00071C1D">
        <w:rPr>
          <w:rFonts w:ascii="Arial" w:hAnsi="Arial" w:cs="Arial"/>
          <w:szCs w:val="24"/>
        </w:rPr>
        <w:t>.</w:t>
      </w:r>
      <w:r w:rsidR="00B35ED7" w:rsidRPr="00071C1D">
        <w:rPr>
          <w:rFonts w:ascii="Arial" w:hAnsi="Arial" w:cs="Arial"/>
          <w:szCs w:val="24"/>
        </w:rPr>
        <w:t xml:space="preserve"> </w:t>
      </w:r>
      <w:r w:rsidR="00B35ED7" w:rsidRPr="00071C1D">
        <w:rPr>
          <w:rFonts w:ascii="Arial" w:hAnsi="Arial" w:cs="Arial"/>
          <w:b/>
          <w:szCs w:val="24"/>
        </w:rPr>
        <w:t>[3-LM]</w:t>
      </w:r>
    </w:p>
    <w:p w14:paraId="0D206C20" w14:textId="77777777" w:rsidR="009460EE" w:rsidRPr="00071C1D" w:rsidRDefault="00A70731" w:rsidP="009460EE">
      <w:pPr>
        <w:numPr>
          <w:ilvl w:val="2"/>
          <w:numId w:val="2"/>
        </w:numPr>
        <w:spacing w:before="240"/>
        <w:jc w:val="both"/>
        <w:outlineLvl w:val="0"/>
        <w:rPr>
          <w:rFonts w:ascii="Arial" w:hAnsi="Arial" w:cs="Arial"/>
          <w:szCs w:val="24"/>
        </w:rPr>
      </w:pPr>
      <w:r w:rsidRPr="00071C1D">
        <w:rPr>
          <w:rFonts w:ascii="Arial" w:eastAsiaTheme="minorEastAsia" w:hAnsi="Arial" w:cs="Arial"/>
          <w:szCs w:val="24"/>
          <w:lang w:eastAsia="zh-CN"/>
        </w:rPr>
        <w:t xml:space="preserve">57571_Li_Figure </w:t>
      </w:r>
      <w:r w:rsidRPr="00071C1D">
        <w:rPr>
          <w:rFonts w:ascii="Arial" w:eastAsiaTheme="minorEastAsia" w:hAnsi="Arial" w:cs="Arial" w:hint="eastAsia"/>
          <w:szCs w:val="24"/>
          <w:lang w:eastAsia="zh-CN"/>
        </w:rPr>
        <w:t>4</w:t>
      </w:r>
      <w:r w:rsidR="004E2E6A">
        <w:rPr>
          <w:rFonts w:ascii="Arial" w:eastAsiaTheme="minorEastAsia" w:hAnsi="Arial" w:cs="Arial"/>
          <w:szCs w:val="24"/>
          <w:lang w:eastAsia="zh-CN"/>
        </w:rPr>
        <w:t>.tif</w:t>
      </w:r>
      <w:r w:rsidR="00FD4654" w:rsidRPr="00071C1D">
        <w:rPr>
          <w:rFonts w:ascii="Arial" w:hAnsi="Arial" w:cs="Arial"/>
          <w:szCs w:val="24"/>
        </w:rPr>
        <w:t>: Add the caption ‘NaGdF</w:t>
      </w:r>
      <w:r w:rsidR="00FD4654" w:rsidRPr="00071C1D">
        <w:rPr>
          <w:rFonts w:ascii="Arial" w:hAnsi="Arial" w:cs="Arial"/>
          <w:szCs w:val="24"/>
          <w:vertAlign w:val="subscript"/>
        </w:rPr>
        <w:t>4</w:t>
      </w:r>
      <w:proofErr w:type="gramStart"/>
      <w:r w:rsidR="00FD4654" w:rsidRPr="00071C1D">
        <w:rPr>
          <w:rFonts w:ascii="Arial" w:hAnsi="Arial" w:cs="Arial"/>
          <w:szCs w:val="24"/>
        </w:rPr>
        <w:t>:Yb,Er@NaYF</w:t>
      </w:r>
      <w:r w:rsidR="00FD4654" w:rsidRPr="00071C1D">
        <w:rPr>
          <w:rFonts w:ascii="Arial" w:hAnsi="Arial" w:cs="Arial"/>
          <w:szCs w:val="24"/>
          <w:vertAlign w:val="subscript"/>
        </w:rPr>
        <w:t>4</w:t>
      </w:r>
      <w:r w:rsidR="00FD4654" w:rsidRPr="00071C1D">
        <w:rPr>
          <w:rFonts w:ascii="Arial" w:hAnsi="Arial" w:cs="Arial"/>
          <w:szCs w:val="24"/>
        </w:rPr>
        <w:t>@NaYF</w:t>
      </w:r>
      <w:r w:rsidR="00FD4654" w:rsidRPr="00071C1D">
        <w:rPr>
          <w:rFonts w:ascii="Arial" w:hAnsi="Arial" w:cs="Arial"/>
          <w:szCs w:val="24"/>
          <w:vertAlign w:val="subscript"/>
        </w:rPr>
        <w:t>4</w:t>
      </w:r>
      <w:r w:rsidR="00FD4654" w:rsidRPr="00071C1D">
        <w:rPr>
          <w:rFonts w:ascii="Arial" w:hAnsi="Arial" w:cs="Arial"/>
          <w:szCs w:val="24"/>
        </w:rPr>
        <w:t>:Yb,Tm’</w:t>
      </w:r>
      <w:proofErr w:type="gramEnd"/>
      <w:r w:rsidR="00C76B1B" w:rsidRPr="00071C1D">
        <w:rPr>
          <w:rFonts w:ascii="Arial" w:hAnsi="Arial" w:cs="Arial"/>
          <w:szCs w:val="24"/>
        </w:rPr>
        <w:t>.</w:t>
      </w:r>
    </w:p>
    <w:p w14:paraId="2FE0C06C" w14:textId="77777777" w:rsidR="009460EE" w:rsidRPr="00071C1D" w:rsidRDefault="00A70731" w:rsidP="009460EE">
      <w:pPr>
        <w:numPr>
          <w:ilvl w:val="2"/>
          <w:numId w:val="2"/>
        </w:numPr>
        <w:spacing w:before="240"/>
        <w:jc w:val="both"/>
        <w:outlineLvl w:val="0"/>
        <w:rPr>
          <w:rFonts w:ascii="Arial" w:hAnsi="Arial" w:cs="Arial"/>
          <w:szCs w:val="24"/>
        </w:rPr>
      </w:pPr>
      <w:r w:rsidRPr="00071C1D">
        <w:rPr>
          <w:rFonts w:ascii="Arial" w:eastAsiaTheme="minorEastAsia" w:hAnsi="Arial" w:cs="Arial"/>
          <w:szCs w:val="24"/>
          <w:lang w:eastAsia="zh-CN"/>
        </w:rPr>
        <w:t xml:space="preserve">57571_Li_Figure </w:t>
      </w:r>
      <w:r w:rsidRPr="00071C1D">
        <w:rPr>
          <w:rFonts w:ascii="Arial" w:eastAsiaTheme="minorEastAsia" w:hAnsi="Arial" w:cs="Arial" w:hint="eastAsia"/>
          <w:szCs w:val="24"/>
          <w:lang w:eastAsia="zh-CN"/>
        </w:rPr>
        <w:t>5</w:t>
      </w:r>
      <w:r w:rsidR="004E2E6A">
        <w:rPr>
          <w:rFonts w:ascii="Arial" w:eastAsiaTheme="minorEastAsia" w:hAnsi="Arial" w:cs="Arial"/>
          <w:szCs w:val="24"/>
          <w:lang w:eastAsia="zh-CN"/>
        </w:rPr>
        <w:t>.tif</w:t>
      </w:r>
      <w:r w:rsidR="00C76B1B" w:rsidRPr="00071C1D">
        <w:rPr>
          <w:rFonts w:ascii="Arial" w:hAnsi="Arial" w:cs="Arial"/>
          <w:szCs w:val="24"/>
        </w:rPr>
        <w:t xml:space="preserve">: Retain the caption from </w:t>
      </w:r>
      <w:r w:rsidR="006C4D22" w:rsidRPr="00071C1D">
        <w:rPr>
          <w:rFonts w:ascii="Arial" w:hAnsi="Arial" w:cs="Arial"/>
          <w:szCs w:val="24"/>
        </w:rPr>
        <w:t>4.3.1.</w:t>
      </w:r>
      <w:r w:rsidR="002E775F">
        <w:rPr>
          <w:rFonts w:ascii="Arial" w:hAnsi="Arial" w:cs="Arial"/>
          <w:szCs w:val="24"/>
        </w:rPr>
        <w:t xml:space="preserve"> Highlig</w:t>
      </w:r>
      <w:r w:rsidR="00294079">
        <w:rPr>
          <w:rFonts w:ascii="Arial" w:hAnsi="Arial" w:cs="Arial"/>
          <w:szCs w:val="24"/>
        </w:rPr>
        <w:t>ht</w:t>
      </w:r>
      <w:r w:rsidR="0062574E">
        <w:rPr>
          <w:rFonts w:ascii="Arial" w:hAnsi="Arial" w:cs="Arial"/>
          <w:szCs w:val="24"/>
        </w:rPr>
        <w:t xml:space="preserve"> the lower-contrast outer ‘shells’.</w:t>
      </w:r>
    </w:p>
    <w:p w14:paraId="5C42BCEF" w14:textId="77777777" w:rsidR="00B6038C" w:rsidRPr="00071C1D" w:rsidRDefault="00A70731" w:rsidP="00F47F35">
      <w:pPr>
        <w:numPr>
          <w:ilvl w:val="2"/>
          <w:numId w:val="2"/>
        </w:numPr>
        <w:spacing w:before="240"/>
        <w:outlineLvl w:val="0"/>
        <w:rPr>
          <w:rFonts w:ascii="Arial" w:hAnsi="Arial" w:cs="Arial"/>
          <w:szCs w:val="24"/>
        </w:rPr>
      </w:pPr>
      <w:r w:rsidRPr="00071C1D">
        <w:rPr>
          <w:rFonts w:ascii="Arial" w:eastAsiaTheme="minorEastAsia" w:hAnsi="Arial" w:cs="Arial"/>
          <w:szCs w:val="24"/>
          <w:lang w:eastAsia="zh-CN"/>
        </w:rPr>
        <w:t xml:space="preserve">57571_Li_Figure </w:t>
      </w:r>
      <w:r w:rsidRPr="00071C1D">
        <w:rPr>
          <w:rFonts w:ascii="Arial" w:eastAsiaTheme="minorEastAsia" w:hAnsi="Arial" w:cs="Arial" w:hint="eastAsia"/>
          <w:szCs w:val="24"/>
          <w:lang w:eastAsia="zh-CN"/>
        </w:rPr>
        <w:t>6</w:t>
      </w:r>
      <w:r w:rsidR="004E2E6A">
        <w:rPr>
          <w:rFonts w:ascii="Arial" w:eastAsiaTheme="minorEastAsia" w:hAnsi="Arial" w:cs="Arial"/>
          <w:szCs w:val="24"/>
          <w:lang w:eastAsia="zh-CN"/>
        </w:rPr>
        <w:t>.tif</w:t>
      </w:r>
      <w:r w:rsidR="00B6038C" w:rsidRPr="00071C1D">
        <w:rPr>
          <w:rFonts w:ascii="Arial" w:hAnsi="Arial" w:cs="Arial"/>
          <w:szCs w:val="24"/>
        </w:rPr>
        <w:t>: Add the caption ‘UCMOFs from NaGdF</w:t>
      </w:r>
      <w:r w:rsidR="00B6038C" w:rsidRPr="00071C1D">
        <w:rPr>
          <w:rFonts w:ascii="Arial" w:hAnsi="Arial" w:cs="Arial"/>
          <w:szCs w:val="24"/>
          <w:vertAlign w:val="subscript"/>
        </w:rPr>
        <w:t>4</w:t>
      </w:r>
      <w:proofErr w:type="gramStart"/>
      <w:r w:rsidR="00B6038C" w:rsidRPr="00071C1D">
        <w:rPr>
          <w:rFonts w:ascii="Arial" w:hAnsi="Arial" w:cs="Arial"/>
          <w:szCs w:val="24"/>
        </w:rPr>
        <w:t>:Yb,Er@NaYF</w:t>
      </w:r>
      <w:r w:rsidR="00B6038C" w:rsidRPr="00071C1D">
        <w:rPr>
          <w:rFonts w:ascii="Arial" w:hAnsi="Arial" w:cs="Arial"/>
          <w:szCs w:val="24"/>
          <w:vertAlign w:val="subscript"/>
        </w:rPr>
        <w:t>4</w:t>
      </w:r>
      <w:r w:rsidR="00B6038C" w:rsidRPr="00071C1D">
        <w:rPr>
          <w:rFonts w:ascii="Arial" w:hAnsi="Arial" w:cs="Arial"/>
          <w:szCs w:val="24"/>
        </w:rPr>
        <w:t>@NaYF</w:t>
      </w:r>
      <w:r w:rsidR="00B6038C" w:rsidRPr="00071C1D">
        <w:rPr>
          <w:rFonts w:ascii="Arial" w:hAnsi="Arial" w:cs="Arial"/>
          <w:szCs w:val="24"/>
          <w:vertAlign w:val="subscript"/>
        </w:rPr>
        <w:t>4</w:t>
      </w:r>
      <w:r w:rsidR="00B6038C" w:rsidRPr="00071C1D">
        <w:rPr>
          <w:rFonts w:ascii="Arial" w:hAnsi="Arial" w:cs="Arial"/>
          <w:szCs w:val="24"/>
        </w:rPr>
        <w:t>:Yb,Tm’</w:t>
      </w:r>
      <w:proofErr w:type="gramEnd"/>
      <w:r w:rsidR="00F47F35" w:rsidRPr="00071C1D">
        <w:rPr>
          <w:rFonts w:ascii="Arial" w:hAnsi="Arial" w:cs="Arial"/>
          <w:szCs w:val="24"/>
        </w:rPr>
        <w:t>.</w:t>
      </w:r>
      <w:r w:rsidR="0079014D">
        <w:rPr>
          <w:rFonts w:ascii="Arial" w:hAnsi="Arial" w:cs="Arial"/>
          <w:szCs w:val="24"/>
        </w:rPr>
        <w:t xml:space="preserve"> Highlight the </w:t>
      </w:r>
      <w:r w:rsidR="00F12D4F">
        <w:rPr>
          <w:rFonts w:ascii="Arial" w:hAnsi="Arial" w:cs="Arial"/>
          <w:szCs w:val="24"/>
        </w:rPr>
        <w:t xml:space="preserve">large, lumpy, lower-contrast </w:t>
      </w:r>
      <w:r w:rsidR="00690975">
        <w:rPr>
          <w:rFonts w:ascii="Arial" w:hAnsi="Arial" w:cs="Arial"/>
          <w:szCs w:val="24"/>
        </w:rPr>
        <w:t>shapes (nMOFs).</w:t>
      </w:r>
    </w:p>
    <w:p w14:paraId="07570487" w14:textId="77777777" w:rsidR="0057713D" w:rsidRPr="00667A94" w:rsidRDefault="0057713D" w:rsidP="007C6DB1">
      <w:pPr>
        <w:numPr>
          <w:ilvl w:val="0"/>
          <w:numId w:val="2"/>
        </w:numPr>
        <w:spacing w:before="360" w:after="40"/>
        <w:jc w:val="both"/>
        <w:outlineLvl w:val="0"/>
        <w:rPr>
          <w:rFonts w:ascii="Arial" w:hAnsi="Arial" w:cs="Arial"/>
          <w:b/>
          <w:szCs w:val="24"/>
        </w:rPr>
      </w:pPr>
      <w:r w:rsidRPr="00667A94">
        <w:rPr>
          <w:rFonts w:ascii="Arial" w:hAnsi="Arial" w:cs="Arial"/>
          <w:b/>
          <w:szCs w:val="24"/>
        </w:rPr>
        <w:t xml:space="preserve">Conclusion </w:t>
      </w:r>
      <w:r w:rsidR="00C029E6" w:rsidRPr="00667A94">
        <w:rPr>
          <w:rFonts w:ascii="Arial" w:hAnsi="Arial" w:cs="Arial"/>
          <w:b/>
          <w:szCs w:val="24"/>
        </w:rPr>
        <w:t>(Said by you on camera. Don’t forget to smile!)</w:t>
      </w:r>
    </w:p>
    <w:p w14:paraId="30557181" w14:textId="77777777" w:rsidR="004F70FF" w:rsidRPr="00667A94" w:rsidRDefault="00284131" w:rsidP="008D5B00">
      <w:pPr>
        <w:numPr>
          <w:ilvl w:val="1"/>
          <w:numId w:val="2"/>
        </w:numPr>
        <w:spacing w:before="240"/>
        <w:jc w:val="both"/>
        <w:outlineLvl w:val="0"/>
        <w:rPr>
          <w:rFonts w:ascii="Arial" w:hAnsi="Arial" w:cs="Arial"/>
          <w:szCs w:val="24"/>
        </w:rPr>
      </w:pPr>
      <w:r w:rsidRPr="00667A94">
        <w:rPr>
          <w:rFonts w:ascii="Arial" w:eastAsiaTheme="minorEastAsia" w:hAnsi="Arial" w:cs="Arial"/>
          <w:szCs w:val="24"/>
          <w:u w:val="single"/>
          <w:lang w:eastAsia="zh-CN"/>
        </w:rPr>
        <w:lastRenderedPageBreak/>
        <w:t>Bei Liu</w:t>
      </w:r>
      <w:r w:rsidR="000042FE" w:rsidRPr="00667A94">
        <w:rPr>
          <w:rFonts w:ascii="Arial" w:hAnsi="Arial" w:cs="Arial"/>
          <w:szCs w:val="24"/>
        </w:rPr>
        <w:t>:</w:t>
      </w:r>
      <w:r w:rsidR="00446F1F" w:rsidRPr="00667A94">
        <w:rPr>
          <w:rFonts w:ascii="Arial" w:hAnsi="Arial" w:cs="Arial"/>
          <w:szCs w:val="24"/>
        </w:rPr>
        <w:t xml:space="preserve"> </w:t>
      </w:r>
      <w:r w:rsidR="007E2009" w:rsidRPr="00667A94">
        <w:rPr>
          <w:rFonts w:ascii="Arial" w:hAnsi="Arial" w:cs="Arial"/>
          <w:szCs w:val="24"/>
        </w:rPr>
        <w:t>The successful synthesis of such heterodimers is because of two reasons</w:t>
      </w:r>
      <w:r w:rsidR="007F7C80">
        <w:rPr>
          <w:rFonts w:ascii="Arial" w:hAnsi="Arial" w:cs="Arial"/>
          <w:szCs w:val="24"/>
        </w:rPr>
        <w:t>. First</w:t>
      </w:r>
      <w:r w:rsidR="007E2009" w:rsidRPr="00667A94">
        <w:rPr>
          <w:rFonts w:ascii="Arial" w:hAnsi="Arial" w:cs="Arial"/>
          <w:szCs w:val="24"/>
        </w:rPr>
        <w:t>,</w:t>
      </w:r>
      <w:r w:rsidR="004F70FF" w:rsidRPr="00667A94">
        <w:rPr>
          <w:rFonts w:ascii="Arial" w:hAnsi="Arial" w:cs="Arial"/>
          <w:szCs w:val="24"/>
        </w:rPr>
        <w:t xml:space="preserve"> </w:t>
      </w:r>
      <w:r w:rsidR="004660AF" w:rsidRPr="00667A94">
        <w:rPr>
          <w:rFonts w:ascii="Arial" w:hAnsi="Arial" w:cs="Arial"/>
          <w:szCs w:val="24"/>
        </w:rPr>
        <w:t xml:space="preserve">PVP on the surfaces of upconversion nanoparticles could induce </w:t>
      </w:r>
      <w:r w:rsidR="004A21F5" w:rsidRPr="00667A94">
        <w:rPr>
          <w:rFonts w:ascii="Arial" w:hAnsi="Arial" w:cs="Arial"/>
          <w:szCs w:val="24"/>
        </w:rPr>
        <w:t>the binding of Zr ions</w:t>
      </w:r>
      <w:r w:rsidR="004660AF" w:rsidRPr="00667A94">
        <w:rPr>
          <w:rFonts w:ascii="Arial" w:hAnsi="Arial" w:cs="Arial"/>
          <w:szCs w:val="24"/>
        </w:rPr>
        <w:t xml:space="preserve"> to the nanoparticle surface</w:t>
      </w:r>
      <w:r w:rsidR="002B0202" w:rsidRPr="00667A94">
        <w:rPr>
          <w:rFonts w:ascii="Arial" w:hAnsi="Arial" w:cs="Arial"/>
          <w:szCs w:val="24"/>
        </w:rPr>
        <w:t>s for subsequent MOF growth</w:t>
      </w:r>
      <w:r w:rsidR="00467738" w:rsidRPr="00667A94">
        <w:rPr>
          <w:rFonts w:ascii="Arial" w:hAnsi="Arial" w:cs="Arial"/>
          <w:szCs w:val="24"/>
        </w:rPr>
        <w:t>.</w:t>
      </w:r>
    </w:p>
    <w:p w14:paraId="58F0401F" w14:textId="77777777" w:rsidR="004660AF" w:rsidRPr="00667A94" w:rsidRDefault="00E5519D" w:rsidP="00EB1D40">
      <w:pPr>
        <w:numPr>
          <w:ilvl w:val="1"/>
          <w:numId w:val="2"/>
        </w:numPr>
        <w:spacing w:before="240"/>
        <w:jc w:val="both"/>
        <w:outlineLvl w:val="0"/>
        <w:rPr>
          <w:rFonts w:ascii="Arial" w:hAnsi="Arial" w:cs="Arial"/>
          <w:szCs w:val="24"/>
        </w:rPr>
      </w:pPr>
      <w:r w:rsidRPr="00667A94">
        <w:rPr>
          <w:rFonts w:ascii="Arial" w:hAnsi="Arial" w:cs="Arial"/>
          <w:szCs w:val="24"/>
          <w:u w:val="single"/>
        </w:rPr>
        <w:t>Yulei Shao</w:t>
      </w:r>
      <w:r w:rsidRPr="00667A94">
        <w:rPr>
          <w:rFonts w:ascii="Arial" w:hAnsi="Arial" w:cs="Arial"/>
          <w:szCs w:val="24"/>
        </w:rPr>
        <w:t xml:space="preserve">: </w:t>
      </w:r>
      <w:r w:rsidR="00467738" w:rsidRPr="00667A94">
        <w:rPr>
          <w:rFonts w:ascii="Arial" w:hAnsi="Arial" w:cs="Arial"/>
          <w:szCs w:val="24"/>
        </w:rPr>
        <w:t>Second,</w:t>
      </w:r>
      <w:r w:rsidR="00A3465E" w:rsidRPr="00667A94">
        <w:rPr>
          <w:rFonts w:ascii="Arial" w:hAnsi="Arial" w:cs="Arial"/>
          <w:szCs w:val="24"/>
        </w:rPr>
        <w:t xml:space="preserve"> the </w:t>
      </w:r>
      <w:r w:rsidR="002B0202" w:rsidRPr="00667A94">
        <w:rPr>
          <w:rFonts w:ascii="Arial" w:hAnsi="Arial" w:cs="Arial"/>
          <w:szCs w:val="24"/>
        </w:rPr>
        <w:t>facet-selected absorption of PVP plays</w:t>
      </w:r>
      <w:r w:rsidR="00195DC4" w:rsidRPr="00667A94">
        <w:rPr>
          <w:rFonts w:ascii="Arial" w:hAnsi="Arial" w:cs="Arial"/>
          <w:szCs w:val="24"/>
        </w:rPr>
        <w:t xml:space="preserve"> a</w:t>
      </w:r>
      <w:r w:rsidR="002B0202" w:rsidRPr="00667A94">
        <w:rPr>
          <w:rFonts w:ascii="Arial" w:hAnsi="Arial" w:cs="Arial"/>
          <w:szCs w:val="24"/>
        </w:rPr>
        <w:t xml:space="preserve"> key role for the preferential nucleation and growth of MOFs on the top (001) facets of upconversion nanoparticles.</w:t>
      </w:r>
    </w:p>
    <w:p w14:paraId="13D8D26F" w14:textId="77777777" w:rsidR="00A812DA" w:rsidRPr="00667A94" w:rsidRDefault="00284131" w:rsidP="00947C4E">
      <w:pPr>
        <w:numPr>
          <w:ilvl w:val="1"/>
          <w:numId w:val="2"/>
        </w:numPr>
        <w:spacing w:before="240"/>
        <w:jc w:val="both"/>
        <w:outlineLvl w:val="0"/>
        <w:rPr>
          <w:rFonts w:ascii="Arial" w:hAnsi="Arial" w:cs="Arial"/>
          <w:szCs w:val="24"/>
        </w:rPr>
      </w:pPr>
      <w:r w:rsidRPr="00667A94">
        <w:rPr>
          <w:rFonts w:ascii="Arial" w:eastAsiaTheme="minorEastAsia" w:hAnsi="Arial" w:cs="Arial"/>
          <w:szCs w:val="24"/>
          <w:u w:val="single"/>
          <w:lang w:eastAsia="zh-CN"/>
        </w:rPr>
        <w:t>Lele Li</w:t>
      </w:r>
      <w:r w:rsidR="00656166" w:rsidRPr="00667A94">
        <w:rPr>
          <w:rFonts w:ascii="Arial" w:eastAsiaTheme="minorEastAsia" w:hAnsi="Arial" w:cs="Arial"/>
          <w:szCs w:val="24"/>
          <w:shd w:val="clear" w:color="auto" w:fill="FFFFF3"/>
          <w:lang w:eastAsia="zh-CN"/>
        </w:rPr>
        <w:t>:</w:t>
      </w:r>
      <w:r w:rsidR="00656166" w:rsidRPr="00667A94">
        <w:rPr>
          <w:rFonts w:ascii="Arial" w:hAnsi="Arial" w:cs="Arial"/>
          <w:szCs w:val="24"/>
        </w:rPr>
        <w:t xml:space="preserve"> </w:t>
      </w:r>
      <w:r w:rsidR="00A812DA" w:rsidRPr="00667A94">
        <w:rPr>
          <w:rFonts w:ascii="Arial" w:hAnsi="Arial" w:cs="Arial"/>
          <w:szCs w:val="24"/>
        </w:rPr>
        <w:t>This work highlights the importance of surface chemistry for the synthesis of asymmetric nanostructures. After its development, this technique paved the way for researchers to grow MOFs on other anisotropically</w:t>
      </w:r>
      <w:r w:rsidR="00925059" w:rsidRPr="00667A94">
        <w:rPr>
          <w:rFonts w:ascii="Arial" w:hAnsi="Arial" w:cs="Arial"/>
          <w:szCs w:val="24"/>
        </w:rPr>
        <w:t xml:space="preserve"> </w:t>
      </w:r>
      <w:r w:rsidR="00A812DA" w:rsidRPr="00667A94">
        <w:rPr>
          <w:rFonts w:ascii="Arial" w:hAnsi="Arial" w:cs="Arial"/>
          <w:szCs w:val="24"/>
        </w:rPr>
        <w:t>shaped NPs</w:t>
      </w:r>
      <w:r w:rsidR="00DA56A2" w:rsidRPr="00667A94">
        <w:rPr>
          <w:rFonts w:ascii="Arial" w:hAnsi="Arial" w:cs="Arial"/>
          <w:szCs w:val="24"/>
        </w:rPr>
        <w:t>.</w:t>
      </w:r>
    </w:p>
    <w:p w14:paraId="000DB8C1" w14:textId="77777777" w:rsidR="00D80622" w:rsidRPr="00A376D3" w:rsidRDefault="00D80622" w:rsidP="0023164D">
      <w:pPr>
        <w:pStyle w:val="BodyText"/>
        <w:outlineLvl w:val="0"/>
        <w:rPr>
          <w:rFonts w:ascii="Arial" w:hAnsi="Arial" w:cs="Arial"/>
          <w:i w:val="0"/>
          <w:sz w:val="22"/>
          <w:szCs w:val="22"/>
        </w:rPr>
      </w:pPr>
      <w:bookmarkStart w:id="12" w:name="ProvidedMedia"/>
    </w:p>
    <w:p w14:paraId="29758215" w14:textId="77777777" w:rsidR="00857FE8" w:rsidRPr="00A376D3" w:rsidRDefault="00857FE8" w:rsidP="007C6DB1">
      <w:pPr>
        <w:pStyle w:val="BodyText"/>
        <w:spacing w:before="360" w:after="120"/>
        <w:outlineLvl w:val="0"/>
        <w:rPr>
          <w:rFonts w:ascii="Arial" w:hAnsi="Arial" w:cs="Arial"/>
          <w:b/>
          <w:i w:val="0"/>
        </w:rPr>
      </w:pPr>
      <w:r w:rsidRPr="00A376D3">
        <w:rPr>
          <w:rFonts w:ascii="Arial" w:hAnsi="Arial" w:cs="Arial"/>
          <w:b/>
          <w:i w:val="0"/>
        </w:rPr>
        <w:t>PROVIDED MEDIA</w:t>
      </w:r>
      <w:bookmarkEnd w:id="12"/>
    </w:p>
    <w:p w14:paraId="1C0C1B6D"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b/>
          <w:sz w:val="22"/>
        </w:rPr>
        <w:t>Authors</w:t>
      </w:r>
      <w:r w:rsidRPr="00A376D3">
        <w:rPr>
          <w:rFonts w:ascii="Arial" w:hAnsi="Arial" w:cs="Arial"/>
          <w:sz w:val="22"/>
        </w:rPr>
        <w:t xml:space="preserve">: Name new or modified files with the scheme </w:t>
      </w:r>
      <w:r w:rsidRPr="00A376D3">
        <w:rPr>
          <w:rFonts w:ascii="Arial" w:hAnsi="Arial" w:cs="Arial"/>
          <w:color w:val="002060"/>
          <w:sz w:val="22"/>
        </w:rPr>
        <w:t>01234_PIname_Figure1.tif</w:t>
      </w:r>
      <w:r w:rsidRPr="00A376D3">
        <w:rPr>
          <w:rFonts w:ascii="Arial" w:hAnsi="Arial" w:cs="Arial"/>
          <w:sz w:val="22"/>
        </w:rPr>
        <w:t xml:space="preserve">, where </w:t>
      </w:r>
      <w:r w:rsidRPr="00A376D3">
        <w:rPr>
          <w:rFonts w:ascii="Arial" w:hAnsi="Arial" w:cs="Arial"/>
          <w:color w:val="002060"/>
          <w:sz w:val="22"/>
        </w:rPr>
        <w:t>01234</w:t>
      </w:r>
      <w:r w:rsidRPr="00A376D3">
        <w:rPr>
          <w:rFonts w:ascii="Arial" w:hAnsi="Arial" w:cs="Arial"/>
          <w:sz w:val="22"/>
        </w:rPr>
        <w:t xml:space="preserve"> is your JoVE video ID and </w:t>
      </w:r>
      <w:r w:rsidRPr="00A376D3">
        <w:rPr>
          <w:rFonts w:ascii="Arial" w:hAnsi="Arial" w:cs="Arial"/>
          <w:color w:val="002060"/>
          <w:sz w:val="22"/>
        </w:rPr>
        <w:t>PIname</w:t>
      </w:r>
      <w:r w:rsidRPr="00A376D3">
        <w:rPr>
          <w:rFonts w:ascii="Arial" w:hAnsi="Arial" w:cs="Arial"/>
          <w:sz w:val="22"/>
        </w:rPr>
        <w:t xml:space="preserve"> is the corresponding author’s surname. For example:</w:t>
      </w:r>
    </w:p>
    <w:p w14:paraId="1784E3C4"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60228E66"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5.2 – </w:t>
      </w:r>
      <w:r w:rsidRPr="00A376D3">
        <w:rPr>
          <w:rFonts w:ascii="Arial" w:hAnsi="Arial" w:cs="Arial"/>
          <w:i/>
          <w:sz w:val="22"/>
        </w:rPr>
        <w:t>01234_PIname_Figure1.tif</w:t>
      </w:r>
      <w:r w:rsidRPr="00A376D3">
        <w:rPr>
          <w:rFonts w:ascii="Arial" w:hAnsi="Arial" w:cs="Arial"/>
          <w:sz w:val="22"/>
        </w:rPr>
        <w:t xml:space="preserve"> – dual color imaging of tumor angiogenesis at 40X</w:t>
      </w:r>
    </w:p>
    <w:p w14:paraId="28BDC1BD"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5.3 – </w:t>
      </w:r>
      <w:r w:rsidRPr="00A376D3">
        <w:rPr>
          <w:rFonts w:ascii="Arial" w:hAnsi="Arial" w:cs="Arial"/>
          <w:i/>
          <w:sz w:val="22"/>
        </w:rPr>
        <w:t>01234_PIname_Figure2.tif</w:t>
      </w:r>
      <w:r w:rsidRPr="00A376D3">
        <w:rPr>
          <w:rFonts w:ascii="Arial" w:hAnsi="Arial" w:cs="Arial"/>
          <w:sz w:val="22"/>
        </w:rPr>
        <w:t xml:space="preserve"> – dual color imaging of tumor angiogenesis at 100X</w:t>
      </w:r>
    </w:p>
    <w:p w14:paraId="12BE2B9B"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249B98C6" w14:textId="77777777" w:rsidR="00F72C35" w:rsidRPr="00A376D3"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Minimum dimensions</w:t>
      </w:r>
      <w:r w:rsidRPr="00A376D3">
        <w:rPr>
          <w:rFonts w:ascii="Arial" w:hAnsi="Arial" w:cs="Arial"/>
          <w:sz w:val="22"/>
        </w:rPr>
        <w:t>: 720 x 480 pixels</w:t>
      </w:r>
    </w:p>
    <w:p w14:paraId="0040B801" w14:textId="77777777" w:rsidR="004C3078" w:rsidRPr="00A376D3"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Minimum resolution</w:t>
      </w:r>
      <w:r w:rsidRPr="00A376D3">
        <w:rPr>
          <w:rFonts w:ascii="Arial" w:hAnsi="Arial" w:cs="Arial"/>
          <w:sz w:val="22"/>
        </w:rPr>
        <w:t>: 300 dpi</w:t>
      </w:r>
    </w:p>
    <w:p w14:paraId="4DDFAA32" w14:textId="77777777" w:rsidR="004C3078" w:rsidRPr="00A376D3"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189123F9" w14:textId="77777777" w:rsidR="00EB1D78" w:rsidRPr="00A376D3" w:rsidRDefault="00B91844"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image formats</w:t>
      </w:r>
      <w:r w:rsidR="00EB1D78" w:rsidRPr="00A376D3">
        <w:rPr>
          <w:rFonts w:ascii="Arial" w:hAnsi="Arial" w:cs="Arial"/>
          <w:sz w:val="22"/>
        </w:rPr>
        <w:t xml:space="preserve">: </w:t>
      </w:r>
      <w:r w:rsidRPr="00A376D3">
        <w:rPr>
          <w:rFonts w:ascii="Arial" w:hAnsi="Arial" w:cs="Arial"/>
          <w:sz w:val="22"/>
        </w:rPr>
        <w:t xml:space="preserve">.tiff, </w:t>
      </w:r>
      <w:r w:rsidR="00171255" w:rsidRPr="00A376D3">
        <w:rPr>
          <w:rFonts w:ascii="Arial" w:hAnsi="Arial" w:cs="Arial"/>
          <w:sz w:val="22"/>
        </w:rPr>
        <w:t xml:space="preserve">.png, </w:t>
      </w:r>
      <w:r w:rsidRPr="00A376D3">
        <w:rPr>
          <w:rFonts w:ascii="Arial" w:hAnsi="Arial" w:cs="Arial"/>
          <w:sz w:val="22"/>
        </w:rPr>
        <w:t>.eps, .ai, .psd</w:t>
      </w:r>
      <w:r w:rsidR="00171255" w:rsidRPr="00A376D3">
        <w:rPr>
          <w:rFonts w:ascii="Arial" w:hAnsi="Arial" w:cs="Arial"/>
          <w:sz w:val="22"/>
        </w:rPr>
        <w:t>, .pdf</w:t>
      </w:r>
    </w:p>
    <w:p w14:paraId="131DC739" w14:textId="77777777" w:rsidR="004C3078" w:rsidRPr="00A376D3" w:rsidRDefault="00AA18A7"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movie formats</w:t>
      </w:r>
      <w:r w:rsidRPr="00A376D3">
        <w:rPr>
          <w:rFonts w:ascii="Arial" w:hAnsi="Arial" w:cs="Arial"/>
          <w:sz w:val="22"/>
        </w:rPr>
        <w:t>: .mov, .mp4</w:t>
      </w:r>
      <w:r w:rsidR="002C28B0" w:rsidRPr="00A376D3">
        <w:rPr>
          <w:rFonts w:ascii="Arial" w:hAnsi="Arial" w:cs="Arial"/>
          <w:sz w:val="22"/>
        </w:rPr>
        <w:t>, .avi</w:t>
      </w:r>
    </w:p>
    <w:p w14:paraId="78709F49" w14:textId="77777777" w:rsidR="00DF08A8" w:rsidRPr="00A376D3" w:rsidRDefault="00DF08A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139B9B99" w14:textId="77777777" w:rsidR="00E52AD9" w:rsidRPr="00A376D3" w:rsidRDefault="00CE47B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.mov or .mp4 files are strongly preferred for screen capture footage. </w:t>
      </w:r>
      <w:r w:rsidR="00DF08A8" w:rsidRPr="00A376D3">
        <w:rPr>
          <w:rFonts w:ascii="Arial" w:hAnsi="Arial" w:cs="Arial"/>
          <w:sz w:val="22"/>
        </w:rPr>
        <w:t xml:space="preserve">Vector or layer-compatible formats (.svg, .ai, .eps, .pdf, .psd) are strongly preferred for complex figures </w:t>
      </w:r>
      <w:r w:rsidR="00B07961" w:rsidRPr="00A376D3">
        <w:rPr>
          <w:rFonts w:ascii="Arial" w:hAnsi="Arial" w:cs="Arial"/>
          <w:sz w:val="22"/>
        </w:rPr>
        <w:t>and</w:t>
      </w:r>
      <w:r w:rsidR="00DF08A8" w:rsidRPr="00A376D3">
        <w:rPr>
          <w:rFonts w:ascii="Arial" w:hAnsi="Arial" w:cs="Arial"/>
          <w:sz w:val="22"/>
        </w:rPr>
        <w:t xml:space="preserve"> graphs.</w:t>
      </w:r>
      <w:r w:rsidRPr="00A376D3">
        <w:rPr>
          <w:rFonts w:ascii="Arial" w:hAnsi="Arial" w:cs="Arial"/>
          <w:sz w:val="22"/>
        </w:rPr>
        <w:t xml:space="preserve"> </w:t>
      </w:r>
      <w:r w:rsidR="00D85B46" w:rsidRPr="00A376D3">
        <w:rPr>
          <w:rFonts w:ascii="Arial" w:hAnsi="Arial" w:cs="Arial"/>
          <w:sz w:val="22"/>
        </w:rPr>
        <w:t>If figures or tables were created as .xlsx files, please provide those as well.</w:t>
      </w:r>
    </w:p>
    <w:p w14:paraId="53ACFB99" w14:textId="77777777" w:rsidR="004C3078" w:rsidRPr="00A376D3"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2E3CED35" w14:textId="77777777" w:rsidR="00822A1B" w:rsidRPr="00A376D3"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Upload each file to your project folder: </w:t>
      </w:r>
      <w:hyperlink r:id="rId14" w:history="1">
        <w:r w:rsidR="005645DA" w:rsidRPr="00926BFA">
          <w:rPr>
            <w:rStyle w:val="Hyperlink"/>
            <w:rFonts w:ascii="Arial" w:hAnsi="Arial" w:cs="Arial"/>
            <w:sz w:val="22"/>
          </w:rPr>
          <w:t>https://www.jove.com/account/file-uploader?src=17559203</w:t>
        </w:r>
      </w:hyperlink>
    </w:p>
    <w:p w14:paraId="7264CECF" w14:textId="77777777" w:rsidR="00E52AD9" w:rsidRPr="00A376D3" w:rsidRDefault="00E52AD9"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14:paraId="205EE31F" w14:textId="77777777" w:rsidR="00857FE8" w:rsidRPr="00A376D3" w:rsidRDefault="006262F2" w:rsidP="00F77D5C">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highlight w:val="yellow"/>
        </w:rPr>
        <w:t>Please</w:t>
      </w:r>
      <w:r w:rsidR="00F77D5C" w:rsidRPr="00A376D3">
        <w:rPr>
          <w:rFonts w:ascii="Arial" w:hAnsi="Arial" w:cs="Arial"/>
          <w:sz w:val="22"/>
          <w:highlight w:val="yellow"/>
        </w:rPr>
        <w:t xml:space="preserve"> list</w:t>
      </w:r>
      <w:r w:rsidR="0022722D" w:rsidRPr="00A376D3">
        <w:rPr>
          <w:rFonts w:ascii="Arial" w:hAnsi="Arial" w:cs="Arial"/>
          <w:sz w:val="22"/>
          <w:highlight w:val="yellow"/>
        </w:rPr>
        <w:t xml:space="preserve"> the </w:t>
      </w:r>
      <w:r w:rsidR="00541E21" w:rsidRPr="00A376D3">
        <w:rPr>
          <w:rFonts w:ascii="Arial" w:hAnsi="Arial" w:cs="Arial"/>
          <w:sz w:val="22"/>
          <w:highlight w:val="yellow"/>
        </w:rPr>
        <w:t xml:space="preserve">provided </w:t>
      </w:r>
      <w:r w:rsidR="0022722D" w:rsidRPr="00A376D3">
        <w:rPr>
          <w:rFonts w:ascii="Arial" w:hAnsi="Arial" w:cs="Arial"/>
          <w:sz w:val="22"/>
          <w:highlight w:val="yellow"/>
        </w:rPr>
        <w:t>files below</w:t>
      </w:r>
      <w:r w:rsidR="0022722D" w:rsidRPr="00A376D3">
        <w:rPr>
          <w:rFonts w:ascii="Arial" w:hAnsi="Arial" w:cs="Arial"/>
          <w:sz w:val="22"/>
        </w:rPr>
        <w:t xml:space="preserve"> and</w:t>
      </w:r>
      <w:r w:rsidR="00BB6033" w:rsidRPr="00A376D3">
        <w:rPr>
          <w:rFonts w:ascii="Arial" w:hAnsi="Arial" w:cs="Arial"/>
          <w:sz w:val="22"/>
        </w:rPr>
        <w:t xml:space="preserve"> </w:t>
      </w:r>
      <w:r w:rsidR="0022722D" w:rsidRPr="00A376D3">
        <w:rPr>
          <w:rFonts w:ascii="Arial" w:hAnsi="Arial" w:cs="Arial"/>
          <w:sz w:val="22"/>
        </w:rPr>
        <w:t>s</w:t>
      </w:r>
      <w:r w:rsidR="00BB6033" w:rsidRPr="00A376D3">
        <w:rPr>
          <w:rFonts w:ascii="Arial" w:hAnsi="Arial" w:cs="Arial"/>
          <w:sz w:val="22"/>
        </w:rPr>
        <w:t xml:space="preserve">pecify the step or steps where </w:t>
      </w:r>
      <w:r w:rsidR="003444B1" w:rsidRPr="00A376D3">
        <w:rPr>
          <w:rFonts w:ascii="Arial" w:hAnsi="Arial" w:cs="Arial"/>
          <w:sz w:val="22"/>
        </w:rPr>
        <w:t>the files</w:t>
      </w:r>
      <w:r w:rsidR="00BB6033" w:rsidRPr="00A376D3">
        <w:rPr>
          <w:rFonts w:ascii="Arial" w:hAnsi="Arial" w:cs="Arial"/>
          <w:sz w:val="22"/>
        </w:rPr>
        <w:t xml:space="preserve"> will be used. If </w:t>
      </w:r>
      <w:r w:rsidR="00CC1EB5" w:rsidRPr="00A376D3">
        <w:rPr>
          <w:rFonts w:ascii="Arial" w:hAnsi="Arial" w:cs="Arial"/>
          <w:sz w:val="22"/>
        </w:rPr>
        <w:t>a</w:t>
      </w:r>
      <w:r w:rsidR="00BB6033" w:rsidRPr="00A376D3">
        <w:rPr>
          <w:rFonts w:ascii="Arial" w:hAnsi="Arial" w:cs="Arial"/>
          <w:sz w:val="22"/>
        </w:rPr>
        <w:t xml:space="preserve"> file is not based on an existing figure, please provide a short description.</w:t>
      </w:r>
    </w:p>
    <w:p w14:paraId="733BE2EB" w14:textId="77777777" w:rsidR="000624EF" w:rsidRPr="00325D15" w:rsidRDefault="000624EF" w:rsidP="007C6DB1">
      <w:pPr>
        <w:pStyle w:val="BodyText"/>
        <w:outlineLvl w:val="0"/>
        <w:rPr>
          <w:rFonts w:ascii="Arial" w:hAnsi="Arial" w:cs="Arial"/>
          <w:i w:val="0"/>
          <w:sz w:val="22"/>
        </w:rPr>
      </w:pPr>
    </w:p>
    <w:p w14:paraId="5B7D3639" w14:textId="77777777" w:rsidR="00E54BD3" w:rsidRPr="00325D15" w:rsidRDefault="00545969" w:rsidP="00E54BD3">
      <w:pPr>
        <w:pStyle w:val="BodyText"/>
        <w:numPr>
          <w:ilvl w:val="0"/>
          <w:numId w:val="4"/>
        </w:numPr>
        <w:outlineLvl w:val="0"/>
        <w:rPr>
          <w:rFonts w:ascii="Arial" w:hAnsi="Arial" w:cs="Arial"/>
          <w:i w:val="0"/>
          <w:sz w:val="22"/>
        </w:rPr>
      </w:pPr>
      <w:r w:rsidRPr="00325D15">
        <w:rPr>
          <w:rFonts w:ascii="Arial" w:eastAsiaTheme="minorEastAsia" w:hAnsi="Arial" w:cs="Arial" w:hint="eastAsia"/>
          <w:i w:val="0"/>
          <w:sz w:val="22"/>
          <w:lang w:eastAsia="zh-CN"/>
        </w:rPr>
        <w:t>4.1.1</w:t>
      </w:r>
      <w:r w:rsidR="00CF54AB">
        <w:rPr>
          <w:rFonts w:ascii="Arial" w:eastAsiaTheme="minorEastAsia" w:hAnsi="Arial" w:cs="Arial"/>
          <w:i w:val="0"/>
          <w:sz w:val="22"/>
          <w:lang w:eastAsia="zh-CN"/>
        </w:rPr>
        <w:t>, 4.1.2</w:t>
      </w:r>
      <w:r w:rsidRPr="00325D15">
        <w:rPr>
          <w:rFonts w:ascii="Arial" w:eastAsiaTheme="minorEastAsia" w:hAnsi="Arial" w:cs="Arial" w:hint="eastAsia"/>
          <w:i w:val="0"/>
          <w:sz w:val="22"/>
          <w:lang w:eastAsia="zh-CN"/>
        </w:rPr>
        <w:t xml:space="preserve"> </w:t>
      </w:r>
      <w:r w:rsidRPr="00325D15">
        <w:rPr>
          <w:rFonts w:ascii="Arial" w:hAnsi="Arial" w:cs="Arial"/>
          <w:i w:val="0"/>
          <w:sz w:val="22"/>
        </w:rPr>
        <w:t>–</w:t>
      </w:r>
      <w:r w:rsidRPr="00325D15">
        <w:rPr>
          <w:rFonts w:ascii="Arial" w:eastAsiaTheme="minorEastAsia" w:hAnsi="Arial" w:cs="Arial" w:hint="eastAsia"/>
          <w:i w:val="0"/>
          <w:sz w:val="22"/>
          <w:lang w:eastAsia="zh-CN"/>
        </w:rPr>
        <w:t xml:space="preserve"> </w:t>
      </w:r>
      <w:r w:rsidR="00E54BD3" w:rsidRPr="00325D15">
        <w:rPr>
          <w:rFonts w:ascii="Arial" w:hAnsi="Arial" w:cs="Arial"/>
          <w:i w:val="0"/>
          <w:sz w:val="22"/>
        </w:rPr>
        <w:t>57571_Li_Figure 1</w:t>
      </w:r>
    </w:p>
    <w:p w14:paraId="6D96156D" w14:textId="77777777" w:rsidR="00545969" w:rsidRPr="00325D15" w:rsidRDefault="00545969" w:rsidP="00E54BD3">
      <w:pPr>
        <w:pStyle w:val="BodyText"/>
        <w:numPr>
          <w:ilvl w:val="0"/>
          <w:numId w:val="4"/>
        </w:numPr>
        <w:outlineLvl w:val="0"/>
        <w:rPr>
          <w:rFonts w:ascii="Arial" w:hAnsi="Arial" w:cs="Arial"/>
          <w:i w:val="0"/>
          <w:sz w:val="22"/>
        </w:rPr>
      </w:pPr>
      <w:r w:rsidRPr="00325D15">
        <w:rPr>
          <w:rFonts w:ascii="Arial" w:eastAsiaTheme="minorEastAsia" w:hAnsi="Arial" w:cs="Arial" w:hint="eastAsia"/>
          <w:i w:val="0"/>
          <w:sz w:val="22"/>
          <w:lang w:eastAsia="zh-CN"/>
        </w:rPr>
        <w:t>4.1.</w:t>
      </w:r>
      <w:r w:rsidR="00CF54AB">
        <w:rPr>
          <w:rFonts w:ascii="Arial" w:eastAsiaTheme="minorEastAsia" w:hAnsi="Arial" w:cs="Arial"/>
          <w:i w:val="0"/>
          <w:sz w:val="22"/>
          <w:lang w:eastAsia="zh-CN"/>
        </w:rPr>
        <w:t>3</w:t>
      </w:r>
      <w:r w:rsidRPr="00325D15">
        <w:rPr>
          <w:rFonts w:ascii="Arial" w:eastAsiaTheme="minorEastAsia" w:hAnsi="Arial" w:cs="Arial" w:hint="eastAsia"/>
          <w:i w:val="0"/>
          <w:sz w:val="22"/>
          <w:lang w:eastAsia="zh-CN"/>
        </w:rPr>
        <w:t xml:space="preserve"> </w:t>
      </w:r>
      <w:r w:rsidRPr="00325D15">
        <w:rPr>
          <w:rFonts w:ascii="Arial" w:hAnsi="Arial" w:cs="Arial"/>
          <w:i w:val="0"/>
          <w:sz w:val="22"/>
        </w:rPr>
        <w:t>–</w:t>
      </w:r>
      <w:r w:rsidRPr="00325D15">
        <w:rPr>
          <w:rFonts w:ascii="Arial" w:eastAsiaTheme="minorEastAsia" w:hAnsi="Arial" w:cs="Arial" w:hint="eastAsia"/>
          <w:i w:val="0"/>
          <w:sz w:val="22"/>
          <w:lang w:eastAsia="zh-CN"/>
        </w:rPr>
        <w:t xml:space="preserve"> </w:t>
      </w:r>
      <w:r w:rsidRPr="00325D15">
        <w:rPr>
          <w:rFonts w:ascii="Arial" w:hAnsi="Arial" w:cs="Arial"/>
          <w:i w:val="0"/>
          <w:sz w:val="22"/>
        </w:rPr>
        <w:t xml:space="preserve">57571_Li_Figure </w:t>
      </w:r>
      <w:r w:rsidRPr="00325D15">
        <w:rPr>
          <w:rFonts w:ascii="Arial" w:eastAsiaTheme="minorEastAsia" w:hAnsi="Arial" w:cs="Arial" w:hint="eastAsia"/>
          <w:i w:val="0"/>
          <w:sz w:val="22"/>
          <w:lang w:eastAsia="zh-CN"/>
        </w:rPr>
        <w:t>2</w:t>
      </w:r>
    </w:p>
    <w:p w14:paraId="31C0E5F1" w14:textId="77777777" w:rsidR="00545969" w:rsidRPr="00325D15" w:rsidRDefault="00545969" w:rsidP="00E54BD3">
      <w:pPr>
        <w:pStyle w:val="BodyText"/>
        <w:numPr>
          <w:ilvl w:val="0"/>
          <w:numId w:val="4"/>
        </w:numPr>
        <w:outlineLvl w:val="0"/>
        <w:rPr>
          <w:rFonts w:ascii="Arial" w:hAnsi="Arial" w:cs="Arial"/>
          <w:i w:val="0"/>
          <w:sz w:val="22"/>
        </w:rPr>
      </w:pPr>
      <w:r w:rsidRPr="00325D15">
        <w:rPr>
          <w:rFonts w:ascii="Arial" w:eastAsiaTheme="minorEastAsia" w:hAnsi="Arial" w:cs="Arial" w:hint="eastAsia"/>
          <w:i w:val="0"/>
          <w:sz w:val="22"/>
          <w:lang w:eastAsia="zh-CN"/>
        </w:rPr>
        <w:t xml:space="preserve">4.2.1 </w:t>
      </w:r>
      <w:r w:rsidRPr="00325D15">
        <w:rPr>
          <w:rFonts w:ascii="Arial" w:hAnsi="Arial" w:cs="Arial"/>
          <w:i w:val="0"/>
          <w:sz w:val="22"/>
        </w:rPr>
        <w:t>–</w:t>
      </w:r>
      <w:r w:rsidRPr="00325D15">
        <w:rPr>
          <w:rFonts w:ascii="Arial" w:eastAsiaTheme="minorEastAsia" w:hAnsi="Arial" w:cs="Arial" w:hint="eastAsia"/>
          <w:i w:val="0"/>
          <w:sz w:val="22"/>
          <w:lang w:eastAsia="zh-CN"/>
        </w:rPr>
        <w:t xml:space="preserve"> </w:t>
      </w:r>
      <w:r w:rsidRPr="00325D15">
        <w:rPr>
          <w:rFonts w:ascii="Arial" w:hAnsi="Arial" w:cs="Arial"/>
          <w:i w:val="0"/>
          <w:sz w:val="22"/>
        </w:rPr>
        <w:t xml:space="preserve">57571_Li_Figure </w:t>
      </w:r>
      <w:r w:rsidRPr="00325D15">
        <w:rPr>
          <w:rFonts w:ascii="Arial" w:eastAsiaTheme="minorEastAsia" w:hAnsi="Arial" w:cs="Arial" w:hint="eastAsia"/>
          <w:i w:val="0"/>
          <w:sz w:val="22"/>
          <w:lang w:eastAsia="zh-CN"/>
        </w:rPr>
        <w:t>3</w:t>
      </w:r>
    </w:p>
    <w:p w14:paraId="50422564" w14:textId="77777777" w:rsidR="00545969" w:rsidRPr="00325D15" w:rsidRDefault="00545969" w:rsidP="00E54BD3">
      <w:pPr>
        <w:pStyle w:val="BodyText"/>
        <w:numPr>
          <w:ilvl w:val="0"/>
          <w:numId w:val="4"/>
        </w:numPr>
        <w:outlineLvl w:val="0"/>
        <w:rPr>
          <w:rFonts w:ascii="Arial" w:hAnsi="Arial" w:cs="Arial"/>
          <w:i w:val="0"/>
          <w:sz w:val="22"/>
        </w:rPr>
      </w:pPr>
      <w:r w:rsidRPr="00325D15">
        <w:rPr>
          <w:rFonts w:ascii="Arial" w:eastAsiaTheme="minorEastAsia" w:hAnsi="Arial" w:cs="Arial" w:hint="eastAsia"/>
          <w:i w:val="0"/>
          <w:sz w:val="22"/>
          <w:lang w:eastAsia="zh-CN"/>
        </w:rPr>
        <w:t xml:space="preserve">4.3.1 </w:t>
      </w:r>
      <w:r w:rsidRPr="00325D15">
        <w:rPr>
          <w:rFonts w:ascii="Arial" w:hAnsi="Arial" w:cs="Arial"/>
          <w:i w:val="0"/>
          <w:sz w:val="22"/>
        </w:rPr>
        <w:t>–</w:t>
      </w:r>
      <w:r w:rsidRPr="00325D15">
        <w:rPr>
          <w:rFonts w:ascii="Arial" w:eastAsiaTheme="minorEastAsia" w:hAnsi="Arial" w:cs="Arial" w:hint="eastAsia"/>
          <w:i w:val="0"/>
          <w:sz w:val="22"/>
          <w:lang w:eastAsia="zh-CN"/>
        </w:rPr>
        <w:t xml:space="preserve"> </w:t>
      </w:r>
      <w:r w:rsidRPr="00325D15">
        <w:rPr>
          <w:rFonts w:ascii="Arial" w:hAnsi="Arial" w:cs="Arial"/>
          <w:i w:val="0"/>
          <w:sz w:val="22"/>
        </w:rPr>
        <w:t xml:space="preserve">57571_Li_Figure </w:t>
      </w:r>
      <w:r w:rsidRPr="00325D15">
        <w:rPr>
          <w:rFonts w:ascii="Arial" w:eastAsiaTheme="minorEastAsia" w:hAnsi="Arial" w:cs="Arial" w:hint="eastAsia"/>
          <w:i w:val="0"/>
          <w:sz w:val="22"/>
          <w:lang w:eastAsia="zh-CN"/>
        </w:rPr>
        <w:t>4</w:t>
      </w:r>
    </w:p>
    <w:p w14:paraId="14A15B2D" w14:textId="77777777" w:rsidR="00545969" w:rsidRPr="00325D15" w:rsidRDefault="00545969" w:rsidP="00E54BD3">
      <w:pPr>
        <w:pStyle w:val="BodyText"/>
        <w:numPr>
          <w:ilvl w:val="0"/>
          <w:numId w:val="4"/>
        </w:numPr>
        <w:outlineLvl w:val="0"/>
        <w:rPr>
          <w:rFonts w:ascii="Arial" w:hAnsi="Arial" w:cs="Arial"/>
          <w:i w:val="0"/>
          <w:sz w:val="22"/>
        </w:rPr>
      </w:pPr>
      <w:r w:rsidRPr="00325D15">
        <w:rPr>
          <w:rFonts w:ascii="Arial" w:eastAsiaTheme="minorEastAsia" w:hAnsi="Arial" w:cs="Arial" w:hint="eastAsia"/>
          <w:i w:val="0"/>
          <w:sz w:val="22"/>
          <w:lang w:eastAsia="zh-CN"/>
        </w:rPr>
        <w:t xml:space="preserve">4.3.2 </w:t>
      </w:r>
      <w:r w:rsidRPr="00325D15">
        <w:rPr>
          <w:rFonts w:ascii="Arial" w:hAnsi="Arial" w:cs="Arial"/>
          <w:i w:val="0"/>
          <w:sz w:val="22"/>
        </w:rPr>
        <w:t>–</w:t>
      </w:r>
      <w:r w:rsidRPr="00325D15">
        <w:rPr>
          <w:rFonts w:ascii="Arial" w:eastAsiaTheme="minorEastAsia" w:hAnsi="Arial" w:cs="Arial" w:hint="eastAsia"/>
          <w:i w:val="0"/>
          <w:sz w:val="22"/>
          <w:lang w:eastAsia="zh-CN"/>
        </w:rPr>
        <w:t xml:space="preserve"> </w:t>
      </w:r>
      <w:r w:rsidRPr="00325D15">
        <w:rPr>
          <w:rFonts w:ascii="Arial" w:hAnsi="Arial" w:cs="Arial"/>
          <w:i w:val="0"/>
          <w:sz w:val="22"/>
        </w:rPr>
        <w:t xml:space="preserve">57571_Li_Figure </w:t>
      </w:r>
      <w:r w:rsidRPr="00325D15">
        <w:rPr>
          <w:rFonts w:ascii="Arial" w:eastAsiaTheme="minorEastAsia" w:hAnsi="Arial" w:cs="Arial" w:hint="eastAsia"/>
          <w:i w:val="0"/>
          <w:sz w:val="22"/>
          <w:lang w:eastAsia="zh-CN"/>
        </w:rPr>
        <w:t>5</w:t>
      </w:r>
    </w:p>
    <w:p w14:paraId="0D338BC4" w14:textId="77777777" w:rsidR="00545969" w:rsidRPr="00325D15" w:rsidRDefault="00545969" w:rsidP="00545969">
      <w:pPr>
        <w:pStyle w:val="BodyText"/>
        <w:numPr>
          <w:ilvl w:val="0"/>
          <w:numId w:val="4"/>
        </w:numPr>
        <w:outlineLvl w:val="0"/>
        <w:rPr>
          <w:rFonts w:ascii="Arial" w:hAnsi="Arial" w:cs="Arial"/>
          <w:i w:val="0"/>
          <w:sz w:val="22"/>
        </w:rPr>
      </w:pPr>
      <w:r w:rsidRPr="00325D15">
        <w:rPr>
          <w:rFonts w:ascii="Arial" w:eastAsiaTheme="minorEastAsia" w:hAnsi="Arial" w:cs="Arial" w:hint="eastAsia"/>
          <w:i w:val="0"/>
          <w:sz w:val="22"/>
          <w:lang w:eastAsia="zh-CN"/>
        </w:rPr>
        <w:t xml:space="preserve">4.3.3 </w:t>
      </w:r>
      <w:r w:rsidRPr="00325D15">
        <w:rPr>
          <w:rFonts w:ascii="Arial" w:hAnsi="Arial" w:cs="Arial"/>
          <w:i w:val="0"/>
          <w:sz w:val="22"/>
        </w:rPr>
        <w:t>–</w:t>
      </w:r>
      <w:r w:rsidRPr="00325D15">
        <w:rPr>
          <w:rFonts w:ascii="Arial" w:eastAsiaTheme="minorEastAsia" w:hAnsi="Arial" w:cs="Arial" w:hint="eastAsia"/>
          <w:i w:val="0"/>
          <w:sz w:val="22"/>
          <w:lang w:eastAsia="zh-CN"/>
        </w:rPr>
        <w:t xml:space="preserve"> </w:t>
      </w:r>
      <w:r w:rsidRPr="00325D15">
        <w:rPr>
          <w:rFonts w:ascii="Arial" w:hAnsi="Arial" w:cs="Arial"/>
          <w:i w:val="0"/>
          <w:sz w:val="22"/>
        </w:rPr>
        <w:t xml:space="preserve">57571_Li_Figure </w:t>
      </w:r>
      <w:r w:rsidR="00071C1D">
        <w:rPr>
          <w:rFonts w:ascii="Arial" w:eastAsiaTheme="minorEastAsia" w:hAnsi="Arial" w:cs="Arial"/>
          <w:i w:val="0"/>
          <w:sz w:val="22"/>
          <w:lang w:eastAsia="zh-CN"/>
        </w:rPr>
        <w:t>6</w:t>
      </w:r>
    </w:p>
    <w:p w14:paraId="0D859D72" w14:textId="77777777" w:rsidR="0065760E" w:rsidRPr="00A376D3" w:rsidRDefault="0065760E" w:rsidP="007C6DB1">
      <w:pPr>
        <w:pStyle w:val="BodyText"/>
        <w:rPr>
          <w:rFonts w:ascii="Arial" w:hAnsi="Arial" w:cs="Arial"/>
          <w:b/>
          <w:i w:val="0"/>
          <w:sz w:val="22"/>
        </w:rPr>
      </w:pPr>
    </w:p>
    <w:p w14:paraId="59F5DD94" w14:textId="77777777" w:rsidR="0065760E" w:rsidRPr="00A376D3" w:rsidRDefault="0065760E" w:rsidP="002D7806">
      <w:pPr>
        <w:pStyle w:val="BodyText"/>
        <w:spacing w:before="360" w:after="60"/>
        <w:rPr>
          <w:rFonts w:ascii="Arial" w:hAnsi="Arial" w:cs="Arial"/>
          <w:b/>
          <w:i w:val="0"/>
          <w:szCs w:val="24"/>
        </w:rPr>
      </w:pPr>
      <w:bookmarkStart w:id="13" w:name="GeneralPrep"/>
      <w:bookmarkEnd w:id="13"/>
      <w:r w:rsidRPr="00A376D3">
        <w:rPr>
          <w:rFonts w:ascii="Arial" w:hAnsi="Arial" w:cs="Arial"/>
          <w:b/>
          <w:i w:val="0"/>
          <w:szCs w:val="24"/>
        </w:rPr>
        <w:t>GENERAL PREPARATION</w:t>
      </w:r>
    </w:p>
    <w:p w14:paraId="48425553" w14:textId="77777777" w:rsidR="007673EE" w:rsidRPr="00A376D3" w:rsidRDefault="007673EE" w:rsidP="007673E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t xml:space="preserve">It is </w:t>
      </w:r>
      <w:r w:rsidRPr="00A376D3">
        <w:rPr>
          <w:rFonts w:ascii="Arial" w:hAnsi="Arial" w:cs="Arial"/>
          <w:b/>
          <w:i w:val="0"/>
          <w:sz w:val="22"/>
        </w:rPr>
        <w:t>critical</w:t>
      </w:r>
      <w:r w:rsidRPr="00A376D3">
        <w:rPr>
          <w:rFonts w:ascii="Arial" w:hAnsi="Arial" w:cs="Arial"/>
          <w:i w:val="0"/>
          <w:sz w:val="22"/>
        </w:rPr>
        <w:t xml:space="preserve"> for a smooth and organized shoot that your samples, reagents, instruments, glassware, and software are ready to go. This ensures that filming can quickly move from step to step.</w:t>
      </w:r>
    </w:p>
    <w:p w14:paraId="33D033D5" w14:textId="77777777" w:rsidR="007673EE" w:rsidRPr="00A376D3" w:rsidRDefault="007673EE"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14:paraId="556154AF" w14:textId="77777777" w:rsidR="0032202D" w:rsidRPr="00A376D3" w:rsidRDefault="0032202D"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lastRenderedPageBreak/>
        <w:t>Each shot will take about five minutes</w:t>
      </w:r>
      <w:r w:rsidR="00BD4316" w:rsidRPr="00A376D3">
        <w:rPr>
          <w:rFonts w:ascii="Arial" w:hAnsi="Arial" w:cs="Arial"/>
          <w:i w:val="0"/>
          <w:sz w:val="22"/>
        </w:rPr>
        <w:t xml:space="preserve">, </w:t>
      </w:r>
      <w:r w:rsidR="00246DE8" w:rsidRPr="00A376D3">
        <w:rPr>
          <w:rFonts w:ascii="Arial" w:hAnsi="Arial" w:cs="Arial"/>
          <w:i w:val="0"/>
          <w:sz w:val="22"/>
        </w:rPr>
        <w:t xml:space="preserve">as it takes a few minutes to set up between shots. </w:t>
      </w:r>
      <w:r w:rsidR="0004161E" w:rsidRPr="00A376D3">
        <w:rPr>
          <w:rFonts w:ascii="Arial" w:hAnsi="Arial" w:cs="Arial"/>
          <w:i w:val="0"/>
          <w:sz w:val="22"/>
        </w:rPr>
        <w:t xml:space="preserve">You may need to </w:t>
      </w:r>
      <w:r w:rsidR="00E14EA3" w:rsidRPr="00A376D3">
        <w:rPr>
          <w:rFonts w:ascii="Arial" w:hAnsi="Arial" w:cs="Arial"/>
          <w:i w:val="0"/>
          <w:sz w:val="22"/>
        </w:rPr>
        <w:t>prepare duplicate samples</w:t>
      </w:r>
      <w:r w:rsidR="00895E5E" w:rsidRPr="00A376D3">
        <w:rPr>
          <w:rFonts w:ascii="Arial" w:hAnsi="Arial" w:cs="Arial"/>
          <w:i w:val="0"/>
          <w:sz w:val="22"/>
        </w:rPr>
        <w:t xml:space="preserve"> </w:t>
      </w:r>
      <w:r w:rsidR="00845007" w:rsidRPr="00A376D3">
        <w:rPr>
          <w:rFonts w:ascii="Arial" w:hAnsi="Arial" w:cs="Arial"/>
          <w:i w:val="0"/>
          <w:sz w:val="22"/>
        </w:rPr>
        <w:t>if a step that must be performed quickly is shown with more than one shot.</w:t>
      </w:r>
    </w:p>
    <w:p w14:paraId="11FAA368" w14:textId="77777777" w:rsidR="0032202D" w:rsidRPr="00A376D3" w:rsidRDefault="0032202D"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14:paraId="575B7A7D" w14:textId="77777777" w:rsidR="005C6817" w:rsidRPr="00A376D3" w:rsidRDefault="005C6817"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t xml:space="preserve">The filming process will be </w:t>
      </w:r>
      <w:r w:rsidR="007D27DF" w:rsidRPr="00A376D3">
        <w:rPr>
          <w:rFonts w:ascii="Arial" w:hAnsi="Arial" w:cs="Arial"/>
          <w:i w:val="0"/>
          <w:sz w:val="22"/>
        </w:rPr>
        <w:t>like</w:t>
      </w:r>
      <w:r w:rsidRPr="00A376D3">
        <w:rPr>
          <w:rFonts w:ascii="Arial" w:hAnsi="Arial" w:cs="Arial"/>
          <w:i w:val="0"/>
          <w:sz w:val="22"/>
        </w:rPr>
        <w:t xml:space="preserve"> a cooking show: </w:t>
      </w:r>
      <w:r w:rsidR="00246DE8" w:rsidRPr="00A376D3">
        <w:rPr>
          <w:rFonts w:ascii="Arial" w:hAnsi="Arial" w:cs="Arial"/>
          <w:i w:val="0"/>
          <w:sz w:val="22"/>
        </w:rPr>
        <w:t>if</w:t>
      </w:r>
      <w:r w:rsidR="003C3306" w:rsidRPr="00A376D3">
        <w:rPr>
          <w:rFonts w:ascii="Arial" w:hAnsi="Arial" w:cs="Arial"/>
          <w:i w:val="0"/>
          <w:sz w:val="22"/>
        </w:rPr>
        <w:t xml:space="preserve"> you reach a step that takes </w:t>
      </w:r>
      <w:r w:rsidR="00885243" w:rsidRPr="00A376D3">
        <w:rPr>
          <w:rFonts w:ascii="Arial" w:hAnsi="Arial" w:cs="Arial"/>
          <w:i w:val="0"/>
          <w:sz w:val="22"/>
        </w:rPr>
        <w:t xml:space="preserve">more than 5-10 minutes, you will continue the demonstration using </w:t>
      </w:r>
      <w:r w:rsidR="007D27DF" w:rsidRPr="00A376D3">
        <w:rPr>
          <w:rFonts w:ascii="Arial" w:hAnsi="Arial" w:cs="Arial"/>
          <w:i w:val="0"/>
          <w:sz w:val="22"/>
        </w:rPr>
        <w:t>a previously-prepared</w:t>
      </w:r>
      <w:r w:rsidR="00885243" w:rsidRPr="00A376D3">
        <w:rPr>
          <w:rFonts w:ascii="Arial" w:hAnsi="Arial" w:cs="Arial"/>
          <w:i w:val="0"/>
          <w:sz w:val="22"/>
        </w:rPr>
        <w:t xml:space="preserve"> sample that </w:t>
      </w:r>
      <w:r w:rsidR="007D27DF" w:rsidRPr="00A376D3">
        <w:rPr>
          <w:rFonts w:ascii="Arial" w:hAnsi="Arial" w:cs="Arial"/>
          <w:i w:val="0"/>
          <w:sz w:val="22"/>
        </w:rPr>
        <w:t>is the product of that step.</w:t>
      </w:r>
    </w:p>
    <w:p w14:paraId="6B76DF9B" w14:textId="77777777" w:rsidR="004B4B88" w:rsidRPr="00A376D3" w:rsidRDefault="004B4B88"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t>Alternatively, shots may be filmed out of order to allow time for a slightly longer process to finish. Please be sure to clearly mark any shots you may wish to film out of order in the script.</w:t>
      </w:r>
    </w:p>
    <w:p w14:paraId="4A6D211D" w14:textId="77777777" w:rsidR="00A75280" w:rsidRPr="00A376D3" w:rsidRDefault="00A75280"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14:paraId="579C2D46" w14:textId="77777777" w:rsidR="00AC7D2C" w:rsidRPr="00A376D3" w:rsidRDefault="009B37F0"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t>Reagents</w:t>
      </w:r>
      <w:r w:rsidR="003156CE" w:rsidRPr="00A376D3">
        <w:rPr>
          <w:rFonts w:ascii="Arial" w:hAnsi="Arial" w:cs="Arial"/>
          <w:i w:val="0"/>
          <w:sz w:val="22"/>
        </w:rPr>
        <w:t>, samples,</w:t>
      </w:r>
      <w:r w:rsidRPr="00A376D3">
        <w:rPr>
          <w:rFonts w:ascii="Arial" w:hAnsi="Arial" w:cs="Arial"/>
          <w:i w:val="0"/>
          <w:sz w:val="22"/>
        </w:rPr>
        <w:t xml:space="preserve"> and solutions should be prepared</w:t>
      </w:r>
      <w:r w:rsidR="00CE4898" w:rsidRPr="00A376D3">
        <w:rPr>
          <w:rFonts w:ascii="Arial" w:hAnsi="Arial" w:cs="Arial"/>
          <w:i w:val="0"/>
          <w:sz w:val="22"/>
        </w:rPr>
        <w:t xml:space="preserve"> or collected</w:t>
      </w:r>
      <w:r w:rsidRPr="00A376D3">
        <w:rPr>
          <w:rFonts w:ascii="Arial" w:hAnsi="Arial" w:cs="Arial"/>
          <w:i w:val="0"/>
          <w:sz w:val="22"/>
        </w:rPr>
        <w:t xml:space="preserve"> and labeled before we arrive. All tubes, flasks, and plates should be </w:t>
      </w:r>
      <w:r w:rsidR="009F5878" w:rsidRPr="00A376D3">
        <w:rPr>
          <w:rFonts w:ascii="Arial" w:hAnsi="Arial" w:cs="Arial"/>
          <w:i w:val="0"/>
          <w:sz w:val="22"/>
        </w:rPr>
        <w:t>clean, dry</w:t>
      </w:r>
      <w:r w:rsidRPr="00A376D3">
        <w:rPr>
          <w:rFonts w:ascii="Arial" w:hAnsi="Arial" w:cs="Arial"/>
          <w:i w:val="0"/>
          <w:sz w:val="22"/>
        </w:rPr>
        <w:t>, and neatly labeled.</w:t>
      </w:r>
    </w:p>
    <w:p w14:paraId="1D81CB2C" w14:textId="77777777" w:rsidR="00AE72D6" w:rsidRPr="00A376D3" w:rsidRDefault="00AE72D6"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p>
    <w:p w14:paraId="175C0A50" w14:textId="77777777" w:rsidR="003658E6" w:rsidRPr="00A376D3" w:rsidRDefault="003658E6"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r w:rsidRPr="00A376D3">
        <w:rPr>
          <w:rFonts w:ascii="Arial" w:hAnsi="Arial" w:cs="Arial"/>
          <w:i w:val="0"/>
          <w:sz w:val="22"/>
        </w:rPr>
        <w:t xml:space="preserve">If your procedure includes long incubation, </w:t>
      </w:r>
      <w:r w:rsidR="00AE72D6" w:rsidRPr="00A376D3">
        <w:rPr>
          <w:rFonts w:ascii="Arial" w:hAnsi="Arial" w:cs="Arial"/>
          <w:i w:val="0"/>
          <w:sz w:val="22"/>
        </w:rPr>
        <w:t>reaction,</w:t>
      </w:r>
      <w:r w:rsidR="009B37F0" w:rsidRPr="00A376D3">
        <w:rPr>
          <w:rFonts w:ascii="Arial" w:hAnsi="Arial" w:cs="Arial"/>
          <w:i w:val="0"/>
          <w:sz w:val="22"/>
        </w:rPr>
        <w:t xml:space="preserve"> heating,</w:t>
      </w:r>
      <w:r w:rsidR="00AE72D6" w:rsidRPr="00A376D3">
        <w:rPr>
          <w:rFonts w:ascii="Arial" w:hAnsi="Arial" w:cs="Arial"/>
          <w:i w:val="0"/>
          <w:sz w:val="22"/>
        </w:rPr>
        <w:t xml:space="preserve"> or calcul</w:t>
      </w:r>
      <w:r w:rsidR="00890F8A" w:rsidRPr="00A376D3">
        <w:rPr>
          <w:rFonts w:ascii="Arial" w:hAnsi="Arial" w:cs="Arial"/>
          <w:i w:val="0"/>
          <w:sz w:val="22"/>
        </w:rPr>
        <w:t xml:space="preserve">ation times, </w:t>
      </w:r>
      <w:r w:rsidR="001158EB" w:rsidRPr="00A376D3">
        <w:rPr>
          <w:rFonts w:ascii="Arial" w:hAnsi="Arial" w:cs="Arial"/>
          <w:i w:val="0"/>
          <w:sz w:val="22"/>
        </w:rPr>
        <w:t xml:space="preserve">please </w:t>
      </w:r>
      <w:r w:rsidR="00890F8A" w:rsidRPr="00A376D3">
        <w:rPr>
          <w:rFonts w:ascii="Arial" w:hAnsi="Arial" w:cs="Arial"/>
          <w:i w:val="0"/>
          <w:sz w:val="22"/>
        </w:rPr>
        <w:t>prepare the pro</w:t>
      </w:r>
      <w:r w:rsidR="00F12277" w:rsidRPr="00A376D3">
        <w:rPr>
          <w:rFonts w:ascii="Arial" w:hAnsi="Arial" w:cs="Arial"/>
          <w:i w:val="0"/>
          <w:sz w:val="22"/>
        </w:rPr>
        <w:t xml:space="preserve">ducts of those steps </w:t>
      </w:r>
      <w:r w:rsidR="00A75280" w:rsidRPr="00A376D3">
        <w:rPr>
          <w:rFonts w:ascii="Arial" w:hAnsi="Arial" w:cs="Arial"/>
          <w:i w:val="0"/>
          <w:sz w:val="22"/>
        </w:rPr>
        <w:t xml:space="preserve">before </w:t>
      </w:r>
      <w:r w:rsidR="008E2338" w:rsidRPr="00A376D3">
        <w:rPr>
          <w:rFonts w:ascii="Arial" w:hAnsi="Arial" w:cs="Arial"/>
          <w:i w:val="0"/>
          <w:sz w:val="22"/>
        </w:rPr>
        <w:t>we arrive</w:t>
      </w:r>
      <w:r w:rsidR="0048215E" w:rsidRPr="00A376D3">
        <w:rPr>
          <w:rFonts w:ascii="Arial" w:hAnsi="Arial" w:cs="Arial"/>
          <w:i w:val="0"/>
          <w:sz w:val="22"/>
        </w:rPr>
        <w:t>.</w:t>
      </w:r>
      <w:r w:rsidR="009F4126" w:rsidRPr="00A376D3">
        <w:rPr>
          <w:rFonts w:ascii="Arial" w:hAnsi="Arial" w:cs="Arial"/>
          <w:i w:val="0"/>
          <w:sz w:val="22"/>
        </w:rPr>
        <w:t xml:space="preserve"> Please </w:t>
      </w:r>
      <w:r w:rsidR="00136AE5" w:rsidRPr="00A376D3">
        <w:rPr>
          <w:rFonts w:ascii="Arial" w:hAnsi="Arial" w:cs="Arial"/>
          <w:i w:val="0"/>
          <w:sz w:val="22"/>
        </w:rPr>
        <w:t>notify your script editor</w:t>
      </w:r>
      <w:r w:rsidR="009F4126" w:rsidRPr="00A376D3">
        <w:rPr>
          <w:rFonts w:ascii="Arial" w:hAnsi="Arial" w:cs="Arial"/>
          <w:i w:val="0"/>
          <w:sz w:val="22"/>
        </w:rPr>
        <w:t xml:space="preserve"> if the product of a long step is too unstable to be </w:t>
      </w:r>
      <w:r w:rsidR="00851158" w:rsidRPr="00A376D3">
        <w:rPr>
          <w:rFonts w:ascii="Arial" w:hAnsi="Arial" w:cs="Arial"/>
          <w:i w:val="0"/>
          <w:sz w:val="22"/>
        </w:rPr>
        <w:t>prepared in advance.</w:t>
      </w:r>
    </w:p>
    <w:p w14:paraId="410462CC" w14:textId="77777777" w:rsidR="00562744" w:rsidRPr="00A376D3" w:rsidRDefault="00562744"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p>
    <w:p w14:paraId="604F0DBD" w14:textId="77777777" w:rsidR="00AB1031" w:rsidRPr="00A376D3" w:rsidRDefault="006B2CB0" w:rsidP="00690845">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r w:rsidRPr="00A376D3">
        <w:rPr>
          <w:rFonts w:ascii="Arial" w:hAnsi="Arial" w:cs="Arial"/>
          <w:i w:val="0"/>
          <w:sz w:val="22"/>
        </w:rPr>
        <w:t xml:space="preserve">Please </w:t>
      </w:r>
      <w:r w:rsidR="007A1151" w:rsidRPr="00A376D3">
        <w:rPr>
          <w:rFonts w:ascii="Arial" w:hAnsi="Arial" w:cs="Arial"/>
          <w:i w:val="0"/>
          <w:sz w:val="22"/>
        </w:rPr>
        <w:t>contact your script editor</w:t>
      </w:r>
      <w:r w:rsidR="007565C7" w:rsidRPr="00A376D3">
        <w:rPr>
          <w:rFonts w:ascii="Arial" w:hAnsi="Arial" w:cs="Arial"/>
          <w:i w:val="0"/>
          <w:sz w:val="22"/>
        </w:rPr>
        <w:t xml:space="preserve"> or see </w:t>
      </w:r>
      <w:hyperlink r:id="rId15" w:history="1">
        <w:r w:rsidR="007565C7" w:rsidRPr="00A376D3">
          <w:rPr>
            <w:rStyle w:val="Hyperlink"/>
            <w:rFonts w:ascii="Arial" w:hAnsi="Arial" w:cs="Arial"/>
            <w:i w:val="0"/>
            <w:sz w:val="22"/>
          </w:rPr>
          <w:t>JoVE’s FAQ</w:t>
        </w:r>
      </w:hyperlink>
      <w:r w:rsidR="007A1151" w:rsidRPr="00A376D3">
        <w:rPr>
          <w:rFonts w:ascii="Arial" w:hAnsi="Arial" w:cs="Arial"/>
          <w:i w:val="0"/>
          <w:sz w:val="22"/>
        </w:rPr>
        <w:t xml:space="preserve"> </w:t>
      </w:r>
      <w:r w:rsidR="00FA77C3" w:rsidRPr="00A376D3">
        <w:rPr>
          <w:rFonts w:ascii="Arial" w:hAnsi="Arial" w:cs="Arial"/>
          <w:i w:val="0"/>
          <w:sz w:val="22"/>
        </w:rPr>
        <w:t xml:space="preserve">if you have </w:t>
      </w:r>
      <w:r w:rsidR="00B33736" w:rsidRPr="00A376D3">
        <w:rPr>
          <w:rFonts w:ascii="Arial" w:hAnsi="Arial" w:cs="Arial"/>
          <w:i w:val="0"/>
          <w:sz w:val="22"/>
        </w:rPr>
        <w:t>general questions about</w:t>
      </w:r>
      <w:r w:rsidR="00380709" w:rsidRPr="00A376D3">
        <w:rPr>
          <w:rFonts w:ascii="Arial" w:hAnsi="Arial" w:cs="Arial"/>
          <w:i w:val="0"/>
          <w:sz w:val="22"/>
        </w:rPr>
        <w:t xml:space="preserve"> </w:t>
      </w:r>
      <w:r w:rsidR="00982D16" w:rsidRPr="00A376D3">
        <w:rPr>
          <w:rFonts w:ascii="Arial" w:hAnsi="Arial" w:cs="Arial"/>
          <w:i w:val="0"/>
          <w:sz w:val="22"/>
        </w:rPr>
        <w:t>filming</w:t>
      </w:r>
      <w:r w:rsidR="00FA77C3" w:rsidRPr="00A376D3">
        <w:rPr>
          <w:rFonts w:ascii="Arial" w:hAnsi="Arial" w:cs="Arial"/>
          <w:i w:val="0"/>
          <w:sz w:val="22"/>
        </w:rPr>
        <w:t>.</w:t>
      </w:r>
      <w:r w:rsidR="00CC0ADE" w:rsidRPr="00A376D3">
        <w:rPr>
          <w:rFonts w:ascii="Arial" w:hAnsi="Arial" w:cs="Arial"/>
          <w:i w:val="0"/>
          <w:sz w:val="22"/>
        </w:rPr>
        <w:t xml:space="preserve"> </w:t>
      </w:r>
      <w:r w:rsidR="000D2AB4">
        <w:rPr>
          <w:rFonts w:ascii="Arial" w:hAnsi="Arial" w:cs="Arial"/>
          <w:i w:val="0"/>
          <w:sz w:val="22"/>
        </w:rPr>
        <w:t>For detailed preparation instructions, please see the email that accompanied this script</w:t>
      </w:r>
      <w:r w:rsidR="00CC0ADE" w:rsidRPr="00A376D3">
        <w:rPr>
          <w:rFonts w:ascii="Arial" w:hAnsi="Arial" w:cs="Arial"/>
          <w:i w:val="0"/>
          <w:sz w:val="22"/>
        </w:rPr>
        <w:t>.</w:t>
      </w:r>
    </w:p>
    <w:sectPr w:rsidR="00AB1031" w:rsidRPr="00A376D3" w:rsidSect="000F320D">
      <w:headerReference w:type="even" r:id="rId16"/>
      <w:headerReference w:type="default" r:id="rId17"/>
      <w:footerReference w:type="even" r:id="rId18"/>
      <w:footerReference w:type="default" r:id="rId19"/>
      <w:headerReference w:type="first" r:id="rId20"/>
      <w:footerReference w:type="first" r:id="rId21"/>
      <w:pgSz w:w="12240" w:h="15840"/>
      <w:pgMar w:top="1080" w:right="1080" w:bottom="1080" w:left="1080" w:header="432" w:footer="288"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E0064" w14:textId="77777777" w:rsidR="00142900" w:rsidRDefault="00142900" w:rsidP="0057713D">
      <w:r>
        <w:separator/>
      </w:r>
    </w:p>
  </w:endnote>
  <w:endnote w:type="continuationSeparator" w:id="0">
    <w:p w14:paraId="4A097863" w14:textId="77777777" w:rsidR="00142900" w:rsidRDefault="00142900"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3" w:usb1="288F0000" w:usb2="00000016" w:usb3="00000000" w:csb0="00040001" w:csb1="00000000"/>
  </w:font>
  <w:font w:name="Times">
    <w:altName w:val="Times Roman"/>
    <w:panose1 w:val="02000500000000000000"/>
    <w:charset w:val="4D"/>
    <w:family w:val="roman"/>
    <w:notTrueType/>
    <w:pitch w:val="variable"/>
    <w:sig w:usb0="00000003" w:usb1="00000000" w:usb2="00000000" w:usb3="00000000" w:csb0="00000001" w:csb1="00000000"/>
  </w:font>
  <w:font w:name="GJKHG F+ Helvetica">
    <w:altName w:val="ＭＳ 明朝"/>
    <w:charset w:val="80"/>
    <w:family w:val="auto"/>
    <w:pitch w:val="default"/>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69772" w14:textId="77777777" w:rsidR="000D2AB4" w:rsidRDefault="000D2AB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48AA2" w14:textId="77777777" w:rsidR="00DD6C13" w:rsidRPr="00A376D3" w:rsidRDefault="00DD6C13" w:rsidP="0057713D">
    <w:pPr>
      <w:pStyle w:val="Footer"/>
      <w:jc w:val="center"/>
      <w:rPr>
        <w:rFonts w:ascii="Arial" w:hAnsi="Arial" w:cs="Arial"/>
        <w:sz w:val="22"/>
        <w:szCs w:val="22"/>
      </w:rPr>
    </w:pPr>
    <w:r w:rsidRPr="00A376D3">
      <w:rPr>
        <w:rFonts w:ascii="Arial" w:hAnsi="Arial" w:cs="Arial"/>
        <w:sz w:val="22"/>
        <w:szCs w:val="22"/>
      </w:rPr>
      <w:t>© 2018 Journal of Visualized Experiments</w:t>
    </w:r>
  </w:p>
  <w:p w14:paraId="27D74457" w14:textId="77777777" w:rsidR="00DD6C13" w:rsidRDefault="00DD6C13" w:rsidP="00145E9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97A52" w14:textId="77777777" w:rsidR="000D2AB4" w:rsidRDefault="000D2AB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F5D93D" w14:textId="77777777" w:rsidR="00142900" w:rsidRDefault="00142900" w:rsidP="0057713D">
      <w:r>
        <w:separator/>
      </w:r>
    </w:p>
  </w:footnote>
  <w:footnote w:type="continuationSeparator" w:id="0">
    <w:p w14:paraId="238A893A" w14:textId="77777777" w:rsidR="00142900" w:rsidRDefault="00142900" w:rsidP="005771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677F0" w14:textId="77777777" w:rsidR="000D2AB4" w:rsidRDefault="000D2AB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C007B" w14:textId="77777777" w:rsidR="00DD6C13" w:rsidRPr="00A376D3" w:rsidRDefault="000D2AB4" w:rsidP="00432093">
    <w:pPr>
      <w:pStyle w:val="Header"/>
      <w:jc w:val="center"/>
      <w:rPr>
        <w:rFonts w:ascii="Arial" w:hAnsi="Arial" w:cs="Arial"/>
        <w:b/>
        <w:sz w:val="28"/>
        <w:szCs w:val="28"/>
      </w:rPr>
    </w:pPr>
    <w:r>
      <w:rPr>
        <w:rFonts w:ascii="Arial" w:hAnsi="Arial" w:cs="Arial"/>
        <w:b/>
        <w:sz w:val="28"/>
        <w:szCs w:val="28"/>
      </w:rPr>
      <w:t>APPROVED FILMING SHOTLIST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0B071" w14:textId="77777777" w:rsidR="000D2AB4" w:rsidRDefault="000D2AB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4D8939F4"/>
    <w:multiLevelType w:val="multilevel"/>
    <w:tmpl w:val="FA4C02F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41"/>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用户">
    <w15:presenceInfo w15:providerId="None" w15:userId="Microsoft Office 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0A55"/>
    <w:rsid w:val="000010DD"/>
    <w:rsid w:val="000013C9"/>
    <w:rsid w:val="000017C9"/>
    <w:rsid w:val="000023DD"/>
    <w:rsid w:val="00003B31"/>
    <w:rsid w:val="00003B5A"/>
    <w:rsid w:val="00003FF6"/>
    <w:rsid w:val="000042FE"/>
    <w:rsid w:val="00006D3C"/>
    <w:rsid w:val="0000714A"/>
    <w:rsid w:val="000074B9"/>
    <w:rsid w:val="000075FF"/>
    <w:rsid w:val="00007A07"/>
    <w:rsid w:val="000100A9"/>
    <w:rsid w:val="000106FE"/>
    <w:rsid w:val="00010B99"/>
    <w:rsid w:val="000113ED"/>
    <w:rsid w:val="0001162C"/>
    <w:rsid w:val="00011B92"/>
    <w:rsid w:val="00012979"/>
    <w:rsid w:val="00013F34"/>
    <w:rsid w:val="00014291"/>
    <w:rsid w:val="0001512B"/>
    <w:rsid w:val="00016F53"/>
    <w:rsid w:val="000204B1"/>
    <w:rsid w:val="00020627"/>
    <w:rsid w:val="000218D3"/>
    <w:rsid w:val="0002200C"/>
    <w:rsid w:val="000221B7"/>
    <w:rsid w:val="00022820"/>
    <w:rsid w:val="0002310A"/>
    <w:rsid w:val="00024458"/>
    <w:rsid w:val="0002487F"/>
    <w:rsid w:val="00025C71"/>
    <w:rsid w:val="0002774C"/>
    <w:rsid w:val="00027D75"/>
    <w:rsid w:val="00030D33"/>
    <w:rsid w:val="00030DFA"/>
    <w:rsid w:val="00031B4A"/>
    <w:rsid w:val="000323A1"/>
    <w:rsid w:val="00033EFA"/>
    <w:rsid w:val="00035BAA"/>
    <w:rsid w:val="00035E08"/>
    <w:rsid w:val="00040318"/>
    <w:rsid w:val="0004161E"/>
    <w:rsid w:val="00042937"/>
    <w:rsid w:val="00043B06"/>
    <w:rsid w:val="00044913"/>
    <w:rsid w:val="00044B90"/>
    <w:rsid w:val="00045422"/>
    <w:rsid w:val="00045648"/>
    <w:rsid w:val="00046D45"/>
    <w:rsid w:val="000512F0"/>
    <w:rsid w:val="0005291E"/>
    <w:rsid w:val="00052F6D"/>
    <w:rsid w:val="0005495D"/>
    <w:rsid w:val="00054E7F"/>
    <w:rsid w:val="00055FCF"/>
    <w:rsid w:val="00056BBC"/>
    <w:rsid w:val="000571DD"/>
    <w:rsid w:val="00060404"/>
    <w:rsid w:val="00061D0C"/>
    <w:rsid w:val="000624EF"/>
    <w:rsid w:val="000645A8"/>
    <w:rsid w:val="00065FD7"/>
    <w:rsid w:val="00066231"/>
    <w:rsid w:val="00067AD5"/>
    <w:rsid w:val="00070416"/>
    <w:rsid w:val="00071C1D"/>
    <w:rsid w:val="00071E4A"/>
    <w:rsid w:val="00071F4D"/>
    <w:rsid w:val="0007256D"/>
    <w:rsid w:val="00072B03"/>
    <w:rsid w:val="000744B4"/>
    <w:rsid w:val="00074C5B"/>
    <w:rsid w:val="0007523E"/>
    <w:rsid w:val="000755C5"/>
    <w:rsid w:val="00075B5C"/>
    <w:rsid w:val="00077BD1"/>
    <w:rsid w:val="0008147F"/>
    <w:rsid w:val="0008244C"/>
    <w:rsid w:val="00082D94"/>
    <w:rsid w:val="0008354F"/>
    <w:rsid w:val="00083624"/>
    <w:rsid w:val="0008517A"/>
    <w:rsid w:val="00085908"/>
    <w:rsid w:val="00085CB4"/>
    <w:rsid w:val="00086081"/>
    <w:rsid w:val="000920A6"/>
    <w:rsid w:val="000935C5"/>
    <w:rsid w:val="00093952"/>
    <w:rsid w:val="00093A65"/>
    <w:rsid w:val="00093F86"/>
    <w:rsid w:val="000941DC"/>
    <w:rsid w:val="00094332"/>
    <w:rsid w:val="00094865"/>
    <w:rsid w:val="00096182"/>
    <w:rsid w:val="00097C93"/>
    <w:rsid w:val="000A016B"/>
    <w:rsid w:val="000A0F20"/>
    <w:rsid w:val="000A12A1"/>
    <w:rsid w:val="000A1625"/>
    <w:rsid w:val="000A1DFF"/>
    <w:rsid w:val="000A2EFF"/>
    <w:rsid w:val="000A317E"/>
    <w:rsid w:val="000A3E0E"/>
    <w:rsid w:val="000A68F6"/>
    <w:rsid w:val="000A784F"/>
    <w:rsid w:val="000B183E"/>
    <w:rsid w:val="000B36BC"/>
    <w:rsid w:val="000B3F5B"/>
    <w:rsid w:val="000B412F"/>
    <w:rsid w:val="000B4162"/>
    <w:rsid w:val="000B425A"/>
    <w:rsid w:val="000B434F"/>
    <w:rsid w:val="000B4D7E"/>
    <w:rsid w:val="000B6469"/>
    <w:rsid w:val="000C1636"/>
    <w:rsid w:val="000C1930"/>
    <w:rsid w:val="000C29F3"/>
    <w:rsid w:val="000C2ED7"/>
    <w:rsid w:val="000C4996"/>
    <w:rsid w:val="000C52D1"/>
    <w:rsid w:val="000C59F9"/>
    <w:rsid w:val="000C618C"/>
    <w:rsid w:val="000C61A8"/>
    <w:rsid w:val="000C62A9"/>
    <w:rsid w:val="000C712F"/>
    <w:rsid w:val="000D020E"/>
    <w:rsid w:val="000D071B"/>
    <w:rsid w:val="000D0B88"/>
    <w:rsid w:val="000D0EBF"/>
    <w:rsid w:val="000D11A1"/>
    <w:rsid w:val="000D2747"/>
    <w:rsid w:val="000D2A1B"/>
    <w:rsid w:val="000D2AB4"/>
    <w:rsid w:val="000D3B36"/>
    <w:rsid w:val="000D57C5"/>
    <w:rsid w:val="000D5F44"/>
    <w:rsid w:val="000D74EE"/>
    <w:rsid w:val="000D7FA9"/>
    <w:rsid w:val="000E00D3"/>
    <w:rsid w:val="000E071F"/>
    <w:rsid w:val="000E3A29"/>
    <w:rsid w:val="000E408E"/>
    <w:rsid w:val="000E4B5A"/>
    <w:rsid w:val="000E4CA1"/>
    <w:rsid w:val="000E6692"/>
    <w:rsid w:val="000E7B42"/>
    <w:rsid w:val="000F320D"/>
    <w:rsid w:val="000F454A"/>
    <w:rsid w:val="000F58E4"/>
    <w:rsid w:val="000F5EC9"/>
    <w:rsid w:val="000F69E9"/>
    <w:rsid w:val="000F7BC9"/>
    <w:rsid w:val="00100221"/>
    <w:rsid w:val="0010030B"/>
    <w:rsid w:val="001006BD"/>
    <w:rsid w:val="00100927"/>
    <w:rsid w:val="001009E4"/>
    <w:rsid w:val="00100A59"/>
    <w:rsid w:val="00104E8D"/>
    <w:rsid w:val="001050B9"/>
    <w:rsid w:val="00105646"/>
    <w:rsid w:val="00105BF5"/>
    <w:rsid w:val="00105CAF"/>
    <w:rsid w:val="0010682E"/>
    <w:rsid w:val="00106CEE"/>
    <w:rsid w:val="00111525"/>
    <w:rsid w:val="00111CA2"/>
    <w:rsid w:val="001138A2"/>
    <w:rsid w:val="001157B5"/>
    <w:rsid w:val="001158EB"/>
    <w:rsid w:val="00116D0D"/>
    <w:rsid w:val="0012092D"/>
    <w:rsid w:val="00121A9E"/>
    <w:rsid w:val="00122EC2"/>
    <w:rsid w:val="00123910"/>
    <w:rsid w:val="0012393F"/>
    <w:rsid w:val="00125562"/>
    <w:rsid w:val="00126833"/>
    <w:rsid w:val="00127457"/>
    <w:rsid w:val="00127ECF"/>
    <w:rsid w:val="001307E9"/>
    <w:rsid w:val="00131F47"/>
    <w:rsid w:val="00133D05"/>
    <w:rsid w:val="001344D7"/>
    <w:rsid w:val="00134852"/>
    <w:rsid w:val="0013534D"/>
    <w:rsid w:val="00135562"/>
    <w:rsid w:val="00135A51"/>
    <w:rsid w:val="00135EC5"/>
    <w:rsid w:val="00136AE5"/>
    <w:rsid w:val="0013708F"/>
    <w:rsid w:val="0013780E"/>
    <w:rsid w:val="001401F2"/>
    <w:rsid w:val="00140CF7"/>
    <w:rsid w:val="00140F36"/>
    <w:rsid w:val="00141A2E"/>
    <w:rsid w:val="00142900"/>
    <w:rsid w:val="00142C38"/>
    <w:rsid w:val="00142F8A"/>
    <w:rsid w:val="00142F8D"/>
    <w:rsid w:val="0014389E"/>
    <w:rsid w:val="00144D7D"/>
    <w:rsid w:val="00145E96"/>
    <w:rsid w:val="00146788"/>
    <w:rsid w:val="0014742F"/>
    <w:rsid w:val="00147C4E"/>
    <w:rsid w:val="00152007"/>
    <w:rsid w:val="00153DF9"/>
    <w:rsid w:val="00154041"/>
    <w:rsid w:val="00154B0D"/>
    <w:rsid w:val="001552EC"/>
    <w:rsid w:val="001566E9"/>
    <w:rsid w:val="00156815"/>
    <w:rsid w:val="00156A0C"/>
    <w:rsid w:val="00157BB3"/>
    <w:rsid w:val="001614F0"/>
    <w:rsid w:val="00161869"/>
    <w:rsid w:val="00164AC1"/>
    <w:rsid w:val="00170906"/>
    <w:rsid w:val="00170B7C"/>
    <w:rsid w:val="00171255"/>
    <w:rsid w:val="00171BA3"/>
    <w:rsid w:val="0017257B"/>
    <w:rsid w:val="00175FF2"/>
    <w:rsid w:val="00176AF6"/>
    <w:rsid w:val="001772C1"/>
    <w:rsid w:val="0017731A"/>
    <w:rsid w:val="001801BA"/>
    <w:rsid w:val="00180CD4"/>
    <w:rsid w:val="00180E4D"/>
    <w:rsid w:val="00181144"/>
    <w:rsid w:val="001813C3"/>
    <w:rsid w:val="00182C05"/>
    <w:rsid w:val="00182F24"/>
    <w:rsid w:val="00182FC9"/>
    <w:rsid w:val="00184944"/>
    <w:rsid w:val="00184EFF"/>
    <w:rsid w:val="00186B9B"/>
    <w:rsid w:val="00190113"/>
    <w:rsid w:val="00190FF7"/>
    <w:rsid w:val="00191A5F"/>
    <w:rsid w:val="00192930"/>
    <w:rsid w:val="00192A60"/>
    <w:rsid w:val="00194F18"/>
    <w:rsid w:val="00195218"/>
    <w:rsid w:val="001953BB"/>
    <w:rsid w:val="00195DC4"/>
    <w:rsid w:val="001962FE"/>
    <w:rsid w:val="00196323"/>
    <w:rsid w:val="001970FA"/>
    <w:rsid w:val="00197BD5"/>
    <w:rsid w:val="001A0539"/>
    <w:rsid w:val="001A0AD4"/>
    <w:rsid w:val="001A11ED"/>
    <w:rsid w:val="001A1BBD"/>
    <w:rsid w:val="001A2D55"/>
    <w:rsid w:val="001A3785"/>
    <w:rsid w:val="001A38E4"/>
    <w:rsid w:val="001A3BC0"/>
    <w:rsid w:val="001A6D77"/>
    <w:rsid w:val="001B033E"/>
    <w:rsid w:val="001B0700"/>
    <w:rsid w:val="001B2DC5"/>
    <w:rsid w:val="001B311B"/>
    <w:rsid w:val="001B3B0B"/>
    <w:rsid w:val="001B4028"/>
    <w:rsid w:val="001B5A42"/>
    <w:rsid w:val="001B5B6D"/>
    <w:rsid w:val="001B6239"/>
    <w:rsid w:val="001C176F"/>
    <w:rsid w:val="001C1B31"/>
    <w:rsid w:val="001C2750"/>
    <w:rsid w:val="001C2D80"/>
    <w:rsid w:val="001D0112"/>
    <w:rsid w:val="001D179B"/>
    <w:rsid w:val="001D1C79"/>
    <w:rsid w:val="001D2062"/>
    <w:rsid w:val="001D2A9B"/>
    <w:rsid w:val="001D311F"/>
    <w:rsid w:val="001D428D"/>
    <w:rsid w:val="001D50C2"/>
    <w:rsid w:val="001D67E7"/>
    <w:rsid w:val="001E0110"/>
    <w:rsid w:val="001E071F"/>
    <w:rsid w:val="001E1A68"/>
    <w:rsid w:val="001E1B0B"/>
    <w:rsid w:val="001E1BF7"/>
    <w:rsid w:val="001E28EF"/>
    <w:rsid w:val="001E39D3"/>
    <w:rsid w:val="001E6A25"/>
    <w:rsid w:val="001F0711"/>
    <w:rsid w:val="001F1464"/>
    <w:rsid w:val="001F1B0E"/>
    <w:rsid w:val="001F2D1D"/>
    <w:rsid w:val="001F2E63"/>
    <w:rsid w:val="001F347E"/>
    <w:rsid w:val="001F3BD8"/>
    <w:rsid w:val="001F41A4"/>
    <w:rsid w:val="001F4493"/>
    <w:rsid w:val="001F44E4"/>
    <w:rsid w:val="001F485C"/>
    <w:rsid w:val="001F4B86"/>
    <w:rsid w:val="001F64D5"/>
    <w:rsid w:val="00200862"/>
    <w:rsid w:val="00200D0B"/>
    <w:rsid w:val="00201047"/>
    <w:rsid w:val="00201A00"/>
    <w:rsid w:val="00202341"/>
    <w:rsid w:val="002024BB"/>
    <w:rsid w:val="002025C9"/>
    <w:rsid w:val="00202831"/>
    <w:rsid w:val="002033F8"/>
    <w:rsid w:val="002045FC"/>
    <w:rsid w:val="002072BB"/>
    <w:rsid w:val="002072F9"/>
    <w:rsid w:val="0020797F"/>
    <w:rsid w:val="00207A3E"/>
    <w:rsid w:val="00210203"/>
    <w:rsid w:val="00211ED5"/>
    <w:rsid w:val="002122AD"/>
    <w:rsid w:val="00212489"/>
    <w:rsid w:val="002129E8"/>
    <w:rsid w:val="0021337B"/>
    <w:rsid w:val="002143C2"/>
    <w:rsid w:val="0021700E"/>
    <w:rsid w:val="00217D83"/>
    <w:rsid w:val="00221348"/>
    <w:rsid w:val="00221864"/>
    <w:rsid w:val="00222729"/>
    <w:rsid w:val="00222D78"/>
    <w:rsid w:val="00223A21"/>
    <w:rsid w:val="00224E33"/>
    <w:rsid w:val="002251D5"/>
    <w:rsid w:val="00225B53"/>
    <w:rsid w:val="002262A8"/>
    <w:rsid w:val="0022722D"/>
    <w:rsid w:val="00227677"/>
    <w:rsid w:val="002306C8"/>
    <w:rsid w:val="0023164D"/>
    <w:rsid w:val="002320AE"/>
    <w:rsid w:val="0023339D"/>
    <w:rsid w:val="00234631"/>
    <w:rsid w:val="002346BB"/>
    <w:rsid w:val="00236AD5"/>
    <w:rsid w:val="00236BDE"/>
    <w:rsid w:val="00237A92"/>
    <w:rsid w:val="0024017A"/>
    <w:rsid w:val="0024363B"/>
    <w:rsid w:val="00243896"/>
    <w:rsid w:val="0024438F"/>
    <w:rsid w:val="00244D60"/>
    <w:rsid w:val="0024617A"/>
    <w:rsid w:val="00246DE8"/>
    <w:rsid w:val="00247C35"/>
    <w:rsid w:val="002508AB"/>
    <w:rsid w:val="00250BF8"/>
    <w:rsid w:val="00251CDC"/>
    <w:rsid w:val="0025291E"/>
    <w:rsid w:val="002529C0"/>
    <w:rsid w:val="00254889"/>
    <w:rsid w:val="00254BAA"/>
    <w:rsid w:val="00255BA8"/>
    <w:rsid w:val="002560B8"/>
    <w:rsid w:val="00256EC2"/>
    <w:rsid w:val="00257185"/>
    <w:rsid w:val="0025739D"/>
    <w:rsid w:val="0026017F"/>
    <w:rsid w:val="002630B8"/>
    <w:rsid w:val="0026378E"/>
    <w:rsid w:val="00264743"/>
    <w:rsid w:val="00264A04"/>
    <w:rsid w:val="0026607B"/>
    <w:rsid w:val="00271987"/>
    <w:rsid w:val="00274537"/>
    <w:rsid w:val="00275011"/>
    <w:rsid w:val="00275CE0"/>
    <w:rsid w:val="00276156"/>
    <w:rsid w:val="002766D4"/>
    <w:rsid w:val="00277B29"/>
    <w:rsid w:val="0028116C"/>
    <w:rsid w:val="002823E6"/>
    <w:rsid w:val="00282BFE"/>
    <w:rsid w:val="0028338E"/>
    <w:rsid w:val="00283AC5"/>
    <w:rsid w:val="00283E3B"/>
    <w:rsid w:val="00283F0C"/>
    <w:rsid w:val="00284131"/>
    <w:rsid w:val="002842A4"/>
    <w:rsid w:val="00287998"/>
    <w:rsid w:val="00287F0C"/>
    <w:rsid w:val="00287F12"/>
    <w:rsid w:val="00291C16"/>
    <w:rsid w:val="00292950"/>
    <w:rsid w:val="00293359"/>
    <w:rsid w:val="00293ABA"/>
    <w:rsid w:val="00293C9A"/>
    <w:rsid w:val="00294079"/>
    <w:rsid w:val="00294CDC"/>
    <w:rsid w:val="0029594E"/>
    <w:rsid w:val="00296747"/>
    <w:rsid w:val="00296757"/>
    <w:rsid w:val="0029678A"/>
    <w:rsid w:val="00297580"/>
    <w:rsid w:val="00297DBE"/>
    <w:rsid w:val="002A2DB3"/>
    <w:rsid w:val="002A325A"/>
    <w:rsid w:val="002A32F5"/>
    <w:rsid w:val="002A3EC0"/>
    <w:rsid w:val="002A4899"/>
    <w:rsid w:val="002A6185"/>
    <w:rsid w:val="002A78CC"/>
    <w:rsid w:val="002A7C17"/>
    <w:rsid w:val="002B0202"/>
    <w:rsid w:val="002B05FF"/>
    <w:rsid w:val="002B0ECE"/>
    <w:rsid w:val="002B11CB"/>
    <w:rsid w:val="002B57DF"/>
    <w:rsid w:val="002B6C59"/>
    <w:rsid w:val="002C0738"/>
    <w:rsid w:val="002C0AD6"/>
    <w:rsid w:val="002C0DC5"/>
    <w:rsid w:val="002C141B"/>
    <w:rsid w:val="002C1983"/>
    <w:rsid w:val="002C28B0"/>
    <w:rsid w:val="002C2A80"/>
    <w:rsid w:val="002C5CCD"/>
    <w:rsid w:val="002C6FB4"/>
    <w:rsid w:val="002D0DD6"/>
    <w:rsid w:val="002D2A70"/>
    <w:rsid w:val="002D5A6D"/>
    <w:rsid w:val="002D5F79"/>
    <w:rsid w:val="002D6846"/>
    <w:rsid w:val="002D7695"/>
    <w:rsid w:val="002D7696"/>
    <w:rsid w:val="002D7806"/>
    <w:rsid w:val="002E0559"/>
    <w:rsid w:val="002E2C07"/>
    <w:rsid w:val="002E447B"/>
    <w:rsid w:val="002E5252"/>
    <w:rsid w:val="002E5895"/>
    <w:rsid w:val="002E59E4"/>
    <w:rsid w:val="002E6624"/>
    <w:rsid w:val="002E775F"/>
    <w:rsid w:val="002E7EE5"/>
    <w:rsid w:val="002F0502"/>
    <w:rsid w:val="002F0E17"/>
    <w:rsid w:val="002F198F"/>
    <w:rsid w:val="002F1B57"/>
    <w:rsid w:val="002F2AAF"/>
    <w:rsid w:val="002F2AE9"/>
    <w:rsid w:val="002F3358"/>
    <w:rsid w:val="002F3379"/>
    <w:rsid w:val="002F6976"/>
    <w:rsid w:val="00300AEC"/>
    <w:rsid w:val="00302A83"/>
    <w:rsid w:val="00302C21"/>
    <w:rsid w:val="00305E3A"/>
    <w:rsid w:val="00311A79"/>
    <w:rsid w:val="00314563"/>
    <w:rsid w:val="003151A9"/>
    <w:rsid w:val="003156CE"/>
    <w:rsid w:val="003158B8"/>
    <w:rsid w:val="00316B78"/>
    <w:rsid w:val="00320AED"/>
    <w:rsid w:val="0032126A"/>
    <w:rsid w:val="0032202D"/>
    <w:rsid w:val="00322143"/>
    <w:rsid w:val="00322EE4"/>
    <w:rsid w:val="00324CD3"/>
    <w:rsid w:val="00325B7C"/>
    <w:rsid w:val="00325D15"/>
    <w:rsid w:val="00325DD2"/>
    <w:rsid w:val="00325F66"/>
    <w:rsid w:val="0032729C"/>
    <w:rsid w:val="00327422"/>
    <w:rsid w:val="00330628"/>
    <w:rsid w:val="00331478"/>
    <w:rsid w:val="00331C93"/>
    <w:rsid w:val="003322D7"/>
    <w:rsid w:val="003322DF"/>
    <w:rsid w:val="003357CB"/>
    <w:rsid w:val="0033695E"/>
    <w:rsid w:val="00336A26"/>
    <w:rsid w:val="00337636"/>
    <w:rsid w:val="00337715"/>
    <w:rsid w:val="003378E0"/>
    <w:rsid w:val="00337B52"/>
    <w:rsid w:val="00340D27"/>
    <w:rsid w:val="00342F28"/>
    <w:rsid w:val="0034367F"/>
    <w:rsid w:val="0034411F"/>
    <w:rsid w:val="003444B1"/>
    <w:rsid w:val="003458D8"/>
    <w:rsid w:val="00347464"/>
    <w:rsid w:val="00347F73"/>
    <w:rsid w:val="00347F81"/>
    <w:rsid w:val="00350207"/>
    <w:rsid w:val="00351795"/>
    <w:rsid w:val="00351992"/>
    <w:rsid w:val="00355C2C"/>
    <w:rsid w:val="00355FA9"/>
    <w:rsid w:val="00356793"/>
    <w:rsid w:val="00356B09"/>
    <w:rsid w:val="00356B7A"/>
    <w:rsid w:val="0036017C"/>
    <w:rsid w:val="00360D90"/>
    <w:rsid w:val="00360DAD"/>
    <w:rsid w:val="00362203"/>
    <w:rsid w:val="0036312B"/>
    <w:rsid w:val="003639D9"/>
    <w:rsid w:val="0036494E"/>
    <w:rsid w:val="00365817"/>
    <w:rsid w:val="003658B7"/>
    <w:rsid w:val="003658E6"/>
    <w:rsid w:val="00370435"/>
    <w:rsid w:val="00374C62"/>
    <w:rsid w:val="0037752B"/>
    <w:rsid w:val="00380709"/>
    <w:rsid w:val="003808CA"/>
    <w:rsid w:val="00380D4C"/>
    <w:rsid w:val="00381628"/>
    <w:rsid w:val="003821F5"/>
    <w:rsid w:val="003824B5"/>
    <w:rsid w:val="003830DA"/>
    <w:rsid w:val="0038355E"/>
    <w:rsid w:val="00383E60"/>
    <w:rsid w:val="00383EC7"/>
    <w:rsid w:val="00385537"/>
    <w:rsid w:val="003916AA"/>
    <w:rsid w:val="003917F1"/>
    <w:rsid w:val="0039205C"/>
    <w:rsid w:val="0039227E"/>
    <w:rsid w:val="00392CAA"/>
    <w:rsid w:val="00393AF6"/>
    <w:rsid w:val="0039485D"/>
    <w:rsid w:val="0039745A"/>
    <w:rsid w:val="003A3138"/>
    <w:rsid w:val="003A327A"/>
    <w:rsid w:val="003A3CDC"/>
    <w:rsid w:val="003A46B6"/>
    <w:rsid w:val="003A4AAE"/>
    <w:rsid w:val="003A65F0"/>
    <w:rsid w:val="003A714F"/>
    <w:rsid w:val="003B0E8F"/>
    <w:rsid w:val="003B0F74"/>
    <w:rsid w:val="003B24EC"/>
    <w:rsid w:val="003B2F61"/>
    <w:rsid w:val="003B375B"/>
    <w:rsid w:val="003B3981"/>
    <w:rsid w:val="003B4B9A"/>
    <w:rsid w:val="003B6097"/>
    <w:rsid w:val="003B73F8"/>
    <w:rsid w:val="003B7D00"/>
    <w:rsid w:val="003B7DF7"/>
    <w:rsid w:val="003B7F53"/>
    <w:rsid w:val="003C0525"/>
    <w:rsid w:val="003C076E"/>
    <w:rsid w:val="003C0DA8"/>
    <w:rsid w:val="003C15DC"/>
    <w:rsid w:val="003C2ECC"/>
    <w:rsid w:val="003C2F0B"/>
    <w:rsid w:val="003C2F37"/>
    <w:rsid w:val="003C3173"/>
    <w:rsid w:val="003C3306"/>
    <w:rsid w:val="003C36B2"/>
    <w:rsid w:val="003C4146"/>
    <w:rsid w:val="003C4552"/>
    <w:rsid w:val="003C6936"/>
    <w:rsid w:val="003D0B72"/>
    <w:rsid w:val="003D2584"/>
    <w:rsid w:val="003D3035"/>
    <w:rsid w:val="003D3F8A"/>
    <w:rsid w:val="003D4017"/>
    <w:rsid w:val="003D5781"/>
    <w:rsid w:val="003D57A2"/>
    <w:rsid w:val="003D7345"/>
    <w:rsid w:val="003E07AB"/>
    <w:rsid w:val="003E0E7B"/>
    <w:rsid w:val="003E1E75"/>
    <w:rsid w:val="003E1F26"/>
    <w:rsid w:val="003E21B4"/>
    <w:rsid w:val="003E27E7"/>
    <w:rsid w:val="003E2D9B"/>
    <w:rsid w:val="003E3660"/>
    <w:rsid w:val="003E3B66"/>
    <w:rsid w:val="003E4C26"/>
    <w:rsid w:val="003E60A4"/>
    <w:rsid w:val="003E69DA"/>
    <w:rsid w:val="003E6C98"/>
    <w:rsid w:val="003E746B"/>
    <w:rsid w:val="003E7759"/>
    <w:rsid w:val="003E7DCC"/>
    <w:rsid w:val="003F22A0"/>
    <w:rsid w:val="003F3595"/>
    <w:rsid w:val="003F3E7E"/>
    <w:rsid w:val="003F5D81"/>
    <w:rsid w:val="003F5E25"/>
    <w:rsid w:val="003F6707"/>
    <w:rsid w:val="003F747A"/>
    <w:rsid w:val="003F7A27"/>
    <w:rsid w:val="00400111"/>
    <w:rsid w:val="00400B56"/>
    <w:rsid w:val="00401429"/>
    <w:rsid w:val="00404FDF"/>
    <w:rsid w:val="00405EF9"/>
    <w:rsid w:val="004070B9"/>
    <w:rsid w:val="00407EC9"/>
    <w:rsid w:val="00411AC5"/>
    <w:rsid w:val="004145CE"/>
    <w:rsid w:val="0041465A"/>
    <w:rsid w:val="00414C21"/>
    <w:rsid w:val="0041509C"/>
    <w:rsid w:val="004165DA"/>
    <w:rsid w:val="00416B22"/>
    <w:rsid w:val="00416E4E"/>
    <w:rsid w:val="00421B5D"/>
    <w:rsid w:val="00421F70"/>
    <w:rsid w:val="00423AE8"/>
    <w:rsid w:val="00424786"/>
    <w:rsid w:val="004247B7"/>
    <w:rsid w:val="00426ADF"/>
    <w:rsid w:val="00426E63"/>
    <w:rsid w:val="00427867"/>
    <w:rsid w:val="00427F51"/>
    <w:rsid w:val="00431F09"/>
    <w:rsid w:val="00432093"/>
    <w:rsid w:val="0043406F"/>
    <w:rsid w:val="00436AA6"/>
    <w:rsid w:val="004370A7"/>
    <w:rsid w:val="004405CB"/>
    <w:rsid w:val="00442557"/>
    <w:rsid w:val="00442DE1"/>
    <w:rsid w:val="0044339F"/>
    <w:rsid w:val="00444994"/>
    <w:rsid w:val="004453AB"/>
    <w:rsid w:val="00445FFC"/>
    <w:rsid w:val="004465D4"/>
    <w:rsid w:val="00446F1F"/>
    <w:rsid w:val="00447124"/>
    <w:rsid w:val="00447851"/>
    <w:rsid w:val="00450B73"/>
    <w:rsid w:val="00451473"/>
    <w:rsid w:val="00451F52"/>
    <w:rsid w:val="00452254"/>
    <w:rsid w:val="00454335"/>
    <w:rsid w:val="004548D9"/>
    <w:rsid w:val="00454E35"/>
    <w:rsid w:val="00455327"/>
    <w:rsid w:val="00456968"/>
    <w:rsid w:val="00460280"/>
    <w:rsid w:val="0046078C"/>
    <w:rsid w:val="00462027"/>
    <w:rsid w:val="0046254D"/>
    <w:rsid w:val="00463934"/>
    <w:rsid w:val="0046491F"/>
    <w:rsid w:val="00464B79"/>
    <w:rsid w:val="004660AF"/>
    <w:rsid w:val="00466665"/>
    <w:rsid w:val="00467738"/>
    <w:rsid w:val="004677AA"/>
    <w:rsid w:val="00467AC2"/>
    <w:rsid w:val="00467BC2"/>
    <w:rsid w:val="00470FCE"/>
    <w:rsid w:val="004710F4"/>
    <w:rsid w:val="004718AD"/>
    <w:rsid w:val="00473E7C"/>
    <w:rsid w:val="0047607F"/>
    <w:rsid w:val="0047651C"/>
    <w:rsid w:val="00477119"/>
    <w:rsid w:val="00477211"/>
    <w:rsid w:val="004772BA"/>
    <w:rsid w:val="00477C33"/>
    <w:rsid w:val="004818AE"/>
    <w:rsid w:val="0048215E"/>
    <w:rsid w:val="00482E72"/>
    <w:rsid w:val="00483F4D"/>
    <w:rsid w:val="00484139"/>
    <w:rsid w:val="00484F98"/>
    <w:rsid w:val="00485810"/>
    <w:rsid w:val="00486722"/>
    <w:rsid w:val="0048726F"/>
    <w:rsid w:val="004872CD"/>
    <w:rsid w:val="00487513"/>
    <w:rsid w:val="00487D00"/>
    <w:rsid w:val="00490666"/>
    <w:rsid w:val="00491931"/>
    <w:rsid w:val="004935BB"/>
    <w:rsid w:val="0049617D"/>
    <w:rsid w:val="004978E9"/>
    <w:rsid w:val="00497B34"/>
    <w:rsid w:val="00497EB5"/>
    <w:rsid w:val="004A14B1"/>
    <w:rsid w:val="004A21F5"/>
    <w:rsid w:val="004A5ACE"/>
    <w:rsid w:val="004A710D"/>
    <w:rsid w:val="004B09BB"/>
    <w:rsid w:val="004B1B22"/>
    <w:rsid w:val="004B2D45"/>
    <w:rsid w:val="004B42B8"/>
    <w:rsid w:val="004B4B88"/>
    <w:rsid w:val="004B515C"/>
    <w:rsid w:val="004B52A6"/>
    <w:rsid w:val="004B57BA"/>
    <w:rsid w:val="004B6370"/>
    <w:rsid w:val="004B7E17"/>
    <w:rsid w:val="004C3078"/>
    <w:rsid w:val="004C3F66"/>
    <w:rsid w:val="004C52AD"/>
    <w:rsid w:val="004C5612"/>
    <w:rsid w:val="004C61BB"/>
    <w:rsid w:val="004C62B3"/>
    <w:rsid w:val="004C6C09"/>
    <w:rsid w:val="004C7458"/>
    <w:rsid w:val="004C74A3"/>
    <w:rsid w:val="004D02C2"/>
    <w:rsid w:val="004D0748"/>
    <w:rsid w:val="004D1C74"/>
    <w:rsid w:val="004D2597"/>
    <w:rsid w:val="004D2B1F"/>
    <w:rsid w:val="004D322A"/>
    <w:rsid w:val="004D3AB6"/>
    <w:rsid w:val="004D529A"/>
    <w:rsid w:val="004D5F88"/>
    <w:rsid w:val="004D6154"/>
    <w:rsid w:val="004D61A0"/>
    <w:rsid w:val="004D76B8"/>
    <w:rsid w:val="004E09DF"/>
    <w:rsid w:val="004E1849"/>
    <w:rsid w:val="004E2A9E"/>
    <w:rsid w:val="004E2E6A"/>
    <w:rsid w:val="004E4BD2"/>
    <w:rsid w:val="004E5CC6"/>
    <w:rsid w:val="004E5CF7"/>
    <w:rsid w:val="004E6191"/>
    <w:rsid w:val="004E6C26"/>
    <w:rsid w:val="004E6D21"/>
    <w:rsid w:val="004F0879"/>
    <w:rsid w:val="004F0990"/>
    <w:rsid w:val="004F0D5B"/>
    <w:rsid w:val="004F3531"/>
    <w:rsid w:val="004F3A96"/>
    <w:rsid w:val="004F3B6A"/>
    <w:rsid w:val="004F4358"/>
    <w:rsid w:val="004F4801"/>
    <w:rsid w:val="004F5C90"/>
    <w:rsid w:val="004F5DB7"/>
    <w:rsid w:val="004F5DD8"/>
    <w:rsid w:val="004F70FF"/>
    <w:rsid w:val="0050049C"/>
    <w:rsid w:val="005011D1"/>
    <w:rsid w:val="00503E03"/>
    <w:rsid w:val="005040B9"/>
    <w:rsid w:val="00507095"/>
    <w:rsid w:val="00510262"/>
    <w:rsid w:val="00510901"/>
    <w:rsid w:val="00511B68"/>
    <w:rsid w:val="0051215E"/>
    <w:rsid w:val="00512436"/>
    <w:rsid w:val="00514547"/>
    <w:rsid w:val="00514E49"/>
    <w:rsid w:val="00516AA0"/>
    <w:rsid w:val="0051799B"/>
    <w:rsid w:val="00517A3D"/>
    <w:rsid w:val="00517CA2"/>
    <w:rsid w:val="00517DE5"/>
    <w:rsid w:val="00530AC7"/>
    <w:rsid w:val="00530CE6"/>
    <w:rsid w:val="00531D22"/>
    <w:rsid w:val="00534201"/>
    <w:rsid w:val="00534851"/>
    <w:rsid w:val="00534DCA"/>
    <w:rsid w:val="005368E5"/>
    <w:rsid w:val="0053706F"/>
    <w:rsid w:val="00537807"/>
    <w:rsid w:val="005400C1"/>
    <w:rsid w:val="0054011C"/>
    <w:rsid w:val="005412FB"/>
    <w:rsid w:val="00541390"/>
    <w:rsid w:val="00541E21"/>
    <w:rsid w:val="005426C1"/>
    <w:rsid w:val="0054271A"/>
    <w:rsid w:val="00543B9B"/>
    <w:rsid w:val="0054403F"/>
    <w:rsid w:val="005445E0"/>
    <w:rsid w:val="00545969"/>
    <w:rsid w:val="00547066"/>
    <w:rsid w:val="00547090"/>
    <w:rsid w:val="005472B7"/>
    <w:rsid w:val="00550500"/>
    <w:rsid w:val="00550A59"/>
    <w:rsid w:val="005510CC"/>
    <w:rsid w:val="00551C7A"/>
    <w:rsid w:val="00552B18"/>
    <w:rsid w:val="00554B68"/>
    <w:rsid w:val="0055552C"/>
    <w:rsid w:val="00557874"/>
    <w:rsid w:val="00557E02"/>
    <w:rsid w:val="005605CC"/>
    <w:rsid w:val="0056118D"/>
    <w:rsid w:val="00562744"/>
    <w:rsid w:val="0056414A"/>
    <w:rsid w:val="005641AB"/>
    <w:rsid w:val="005645DA"/>
    <w:rsid w:val="00564A8A"/>
    <w:rsid w:val="00564C7E"/>
    <w:rsid w:val="00570A82"/>
    <w:rsid w:val="00570AA6"/>
    <w:rsid w:val="00572636"/>
    <w:rsid w:val="0057342B"/>
    <w:rsid w:val="0057351F"/>
    <w:rsid w:val="0057451D"/>
    <w:rsid w:val="005745B6"/>
    <w:rsid w:val="00574FE7"/>
    <w:rsid w:val="00576FCF"/>
    <w:rsid w:val="0057713D"/>
    <w:rsid w:val="0058059D"/>
    <w:rsid w:val="00583219"/>
    <w:rsid w:val="0058365B"/>
    <w:rsid w:val="0058599C"/>
    <w:rsid w:val="00585BE7"/>
    <w:rsid w:val="00586C69"/>
    <w:rsid w:val="00591AAF"/>
    <w:rsid w:val="0059395A"/>
    <w:rsid w:val="00595E80"/>
    <w:rsid w:val="00596482"/>
    <w:rsid w:val="0059665F"/>
    <w:rsid w:val="005966AA"/>
    <w:rsid w:val="005A1A48"/>
    <w:rsid w:val="005A3E6F"/>
    <w:rsid w:val="005A419E"/>
    <w:rsid w:val="005A43BB"/>
    <w:rsid w:val="005A4FDA"/>
    <w:rsid w:val="005A6260"/>
    <w:rsid w:val="005A6D00"/>
    <w:rsid w:val="005A6D08"/>
    <w:rsid w:val="005B099B"/>
    <w:rsid w:val="005B4EB7"/>
    <w:rsid w:val="005B689B"/>
    <w:rsid w:val="005B772C"/>
    <w:rsid w:val="005B7C10"/>
    <w:rsid w:val="005C06EA"/>
    <w:rsid w:val="005C2728"/>
    <w:rsid w:val="005C356B"/>
    <w:rsid w:val="005C618F"/>
    <w:rsid w:val="005C6729"/>
    <w:rsid w:val="005C6817"/>
    <w:rsid w:val="005C7971"/>
    <w:rsid w:val="005D25A4"/>
    <w:rsid w:val="005D27CC"/>
    <w:rsid w:val="005D2F1F"/>
    <w:rsid w:val="005D4098"/>
    <w:rsid w:val="005D46FA"/>
    <w:rsid w:val="005D4F5A"/>
    <w:rsid w:val="005D4F75"/>
    <w:rsid w:val="005D4FE8"/>
    <w:rsid w:val="005D5617"/>
    <w:rsid w:val="005D5FBC"/>
    <w:rsid w:val="005D6613"/>
    <w:rsid w:val="005E1226"/>
    <w:rsid w:val="005E14F7"/>
    <w:rsid w:val="005E1630"/>
    <w:rsid w:val="005E1CB2"/>
    <w:rsid w:val="005E1D3A"/>
    <w:rsid w:val="005E24DE"/>
    <w:rsid w:val="005E343D"/>
    <w:rsid w:val="005E384D"/>
    <w:rsid w:val="005E43F2"/>
    <w:rsid w:val="005E4FDC"/>
    <w:rsid w:val="005E6C7E"/>
    <w:rsid w:val="005E6F65"/>
    <w:rsid w:val="005E7381"/>
    <w:rsid w:val="005F0F44"/>
    <w:rsid w:val="005F1118"/>
    <w:rsid w:val="005F1951"/>
    <w:rsid w:val="005F3099"/>
    <w:rsid w:val="005F3165"/>
    <w:rsid w:val="005F45E9"/>
    <w:rsid w:val="005F4AA0"/>
    <w:rsid w:val="005F4D6D"/>
    <w:rsid w:val="005F52F5"/>
    <w:rsid w:val="005F5834"/>
    <w:rsid w:val="005F636C"/>
    <w:rsid w:val="005F78A3"/>
    <w:rsid w:val="006015AD"/>
    <w:rsid w:val="00601A3B"/>
    <w:rsid w:val="00601B71"/>
    <w:rsid w:val="0060207A"/>
    <w:rsid w:val="006026B9"/>
    <w:rsid w:val="006029F2"/>
    <w:rsid w:val="00603790"/>
    <w:rsid w:val="00604527"/>
    <w:rsid w:val="00610FA1"/>
    <w:rsid w:val="00611463"/>
    <w:rsid w:val="0061395C"/>
    <w:rsid w:val="00614C7D"/>
    <w:rsid w:val="00614F34"/>
    <w:rsid w:val="00614FD0"/>
    <w:rsid w:val="00615083"/>
    <w:rsid w:val="00615FC5"/>
    <w:rsid w:val="006165EE"/>
    <w:rsid w:val="00616E57"/>
    <w:rsid w:val="0061702B"/>
    <w:rsid w:val="00617048"/>
    <w:rsid w:val="00620499"/>
    <w:rsid w:val="00620597"/>
    <w:rsid w:val="00620D26"/>
    <w:rsid w:val="006213B8"/>
    <w:rsid w:val="00622011"/>
    <w:rsid w:val="00622673"/>
    <w:rsid w:val="00622E34"/>
    <w:rsid w:val="00624030"/>
    <w:rsid w:val="0062574E"/>
    <w:rsid w:val="006262F2"/>
    <w:rsid w:val="00627B90"/>
    <w:rsid w:val="00630C9B"/>
    <w:rsid w:val="006323DA"/>
    <w:rsid w:val="00633ADF"/>
    <w:rsid w:val="00635861"/>
    <w:rsid w:val="00636B00"/>
    <w:rsid w:val="00637EAB"/>
    <w:rsid w:val="0064126D"/>
    <w:rsid w:val="00642436"/>
    <w:rsid w:val="00643995"/>
    <w:rsid w:val="0064416D"/>
    <w:rsid w:val="006447F6"/>
    <w:rsid w:val="0064606F"/>
    <w:rsid w:val="00647459"/>
    <w:rsid w:val="0064751C"/>
    <w:rsid w:val="00647F54"/>
    <w:rsid w:val="006516A8"/>
    <w:rsid w:val="00651743"/>
    <w:rsid w:val="00651848"/>
    <w:rsid w:val="0065233D"/>
    <w:rsid w:val="0065472B"/>
    <w:rsid w:val="00654A9B"/>
    <w:rsid w:val="006556A4"/>
    <w:rsid w:val="00655F07"/>
    <w:rsid w:val="00656166"/>
    <w:rsid w:val="0065760E"/>
    <w:rsid w:val="0066109A"/>
    <w:rsid w:val="00662A8A"/>
    <w:rsid w:val="00662C87"/>
    <w:rsid w:val="0066306C"/>
    <w:rsid w:val="006633AF"/>
    <w:rsid w:val="0066404B"/>
    <w:rsid w:val="00664DBC"/>
    <w:rsid w:val="00665AD1"/>
    <w:rsid w:val="006669F9"/>
    <w:rsid w:val="00667032"/>
    <w:rsid w:val="0066711B"/>
    <w:rsid w:val="00667A94"/>
    <w:rsid w:val="00670FB3"/>
    <w:rsid w:val="0067154C"/>
    <w:rsid w:val="00672200"/>
    <w:rsid w:val="00672372"/>
    <w:rsid w:val="006735EB"/>
    <w:rsid w:val="006757A8"/>
    <w:rsid w:val="0067649F"/>
    <w:rsid w:val="00677391"/>
    <w:rsid w:val="0068044B"/>
    <w:rsid w:val="00680EE4"/>
    <w:rsid w:val="00681404"/>
    <w:rsid w:val="0068174E"/>
    <w:rsid w:val="00682E8E"/>
    <w:rsid w:val="00683429"/>
    <w:rsid w:val="006839DD"/>
    <w:rsid w:val="00684BEB"/>
    <w:rsid w:val="0068532A"/>
    <w:rsid w:val="00685FD2"/>
    <w:rsid w:val="00686453"/>
    <w:rsid w:val="00686D1C"/>
    <w:rsid w:val="0068784A"/>
    <w:rsid w:val="0068789F"/>
    <w:rsid w:val="00687910"/>
    <w:rsid w:val="00690845"/>
    <w:rsid w:val="00690975"/>
    <w:rsid w:val="006916A0"/>
    <w:rsid w:val="006927CF"/>
    <w:rsid w:val="00692935"/>
    <w:rsid w:val="00692A95"/>
    <w:rsid w:val="00693745"/>
    <w:rsid w:val="00693AE5"/>
    <w:rsid w:val="00693F3C"/>
    <w:rsid w:val="00697CC8"/>
    <w:rsid w:val="006A2533"/>
    <w:rsid w:val="006A2955"/>
    <w:rsid w:val="006A30DC"/>
    <w:rsid w:val="006A34FC"/>
    <w:rsid w:val="006A3655"/>
    <w:rsid w:val="006A38D7"/>
    <w:rsid w:val="006A5331"/>
    <w:rsid w:val="006A5AD1"/>
    <w:rsid w:val="006A5E33"/>
    <w:rsid w:val="006A6AB3"/>
    <w:rsid w:val="006A6F6A"/>
    <w:rsid w:val="006A7836"/>
    <w:rsid w:val="006A7A8D"/>
    <w:rsid w:val="006B18AE"/>
    <w:rsid w:val="006B2CB0"/>
    <w:rsid w:val="006B3C8C"/>
    <w:rsid w:val="006B42A1"/>
    <w:rsid w:val="006B49DF"/>
    <w:rsid w:val="006B567E"/>
    <w:rsid w:val="006B5EC3"/>
    <w:rsid w:val="006B763C"/>
    <w:rsid w:val="006B7A50"/>
    <w:rsid w:val="006B7D1A"/>
    <w:rsid w:val="006C00F9"/>
    <w:rsid w:val="006C1FC0"/>
    <w:rsid w:val="006C25CF"/>
    <w:rsid w:val="006C4404"/>
    <w:rsid w:val="006C4D22"/>
    <w:rsid w:val="006C5405"/>
    <w:rsid w:val="006C56AD"/>
    <w:rsid w:val="006C5A46"/>
    <w:rsid w:val="006C6FC8"/>
    <w:rsid w:val="006C73B0"/>
    <w:rsid w:val="006C755B"/>
    <w:rsid w:val="006C7BDA"/>
    <w:rsid w:val="006C7D9A"/>
    <w:rsid w:val="006D0B4B"/>
    <w:rsid w:val="006D13B1"/>
    <w:rsid w:val="006D19E7"/>
    <w:rsid w:val="006D1AC4"/>
    <w:rsid w:val="006D2D0E"/>
    <w:rsid w:val="006D33CD"/>
    <w:rsid w:val="006D344D"/>
    <w:rsid w:val="006D3501"/>
    <w:rsid w:val="006D444F"/>
    <w:rsid w:val="006D4A6B"/>
    <w:rsid w:val="006D53B4"/>
    <w:rsid w:val="006D6124"/>
    <w:rsid w:val="006D705B"/>
    <w:rsid w:val="006D7219"/>
    <w:rsid w:val="006D77D4"/>
    <w:rsid w:val="006E01BC"/>
    <w:rsid w:val="006E0249"/>
    <w:rsid w:val="006E08FE"/>
    <w:rsid w:val="006E1454"/>
    <w:rsid w:val="006E1769"/>
    <w:rsid w:val="006E1812"/>
    <w:rsid w:val="006E2161"/>
    <w:rsid w:val="006E2731"/>
    <w:rsid w:val="006E28A1"/>
    <w:rsid w:val="006E564D"/>
    <w:rsid w:val="006E5F31"/>
    <w:rsid w:val="006E7E4D"/>
    <w:rsid w:val="006F06C4"/>
    <w:rsid w:val="006F282E"/>
    <w:rsid w:val="006F2895"/>
    <w:rsid w:val="006F367D"/>
    <w:rsid w:val="006F6AF1"/>
    <w:rsid w:val="006F7F43"/>
    <w:rsid w:val="00701223"/>
    <w:rsid w:val="007014DD"/>
    <w:rsid w:val="00706199"/>
    <w:rsid w:val="007066A6"/>
    <w:rsid w:val="00706E48"/>
    <w:rsid w:val="0070723C"/>
    <w:rsid w:val="00707B78"/>
    <w:rsid w:val="00707DD7"/>
    <w:rsid w:val="0071237A"/>
    <w:rsid w:val="00714BC9"/>
    <w:rsid w:val="00714E1C"/>
    <w:rsid w:val="00716393"/>
    <w:rsid w:val="0071657A"/>
    <w:rsid w:val="00716A94"/>
    <w:rsid w:val="00720330"/>
    <w:rsid w:val="00720C46"/>
    <w:rsid w:val="007225CC"/>
    <w:rsid w:val="0072308F"/>
    <w:rsid w:val="00724C31"/>
    <w:rsid w:val="00725DC6"/>
    <w:rsid w:val="0072680E"/>
    <w:rsid w:val="00726C33"/>
    <w:rsid w:val="00727F54"/>
    <w:rsid w:val="0073006F"/>
    <w:rsid w:val="00730BE4"/>
    <w:rsid w:val="007322C7"/>
    <w:rsid w:val="0073232F"/>
    <w:rsid w:val="00732842"/>
    <w:rsid w:val="00732F24"/>
    <w:rsid w:val="00733FD4"/>
    <w:rsid w:val="00734333"/>
    <w:rsid w:val="0073542A"/>
    <w:rsid w:val="00735F5F"/>
    <w:rsid w:val="00741B66"/>
    <w:rsid w:val="00741E90"/>
    <w:rsid w:val="00742786"/>
    <w:rsid w:val="00743C2E"/>
    <w:rsid w:val="0074456B"/>
    <w:rsid w:val="00744A6D"/>
    <w:rsid w:val="00747EA7"/>
    <w:rsid w:val="00747FE5"/>
    <w:rsid w:val="00751B02"/>
    <w:rsid w:val="007531DB"/>
    <w:rsid w:val="007549FA"/>
    <w:rsid w:val="00755201"/>
    <w:rsid w:val="00756004"/>
    <w:rsid w:val="007565C7"/>
    <w:rsid w:val="00757F6F"/>
    <w:rsid w:val="00761305"/>
    <w:rsid w:val="00762396"/>
    <w:rsid w:val="007627CC"/>
    <w:rsid w:val="00763060"/>
    <w:rsid w:val="007631DB"/>
    <w:rsid w:val="00766CD3"/>
    <w:rsid w:val="007673EE"/>
    <w:rsid w:val="00770123"/>
    <w:rsid w:val="00770249"/>
    <w:rsid w:val="0077046A"/>
    <w:rsid w:val="00771BBC"/>
    <w:rsid w:val="007724E7"/>
    <w:rsid w:val="00773959"/>
    <w:rsid w:val="00773BCE"/>
    <w:rsid w:val="007743A3"/>
    <w:rsid w:val="00774B88"/>
    <w:rsid w:val="00774DB9"/>
    <w:rsid w:val="0077575F"/>
    <w:rsid w:val="00776827"/>
    <w:rsid w:val="007770F9"/>
    <w:rsid w:val="00777CE2"/>
    <w:rsid w:val="00780466"/>
    <w:rsid w:val="007824F7"/>
    <w:rsid w:val="00782659"/>
    <w:rsid w:val="00783898"/>
    <w:rsid w:val="00785B22"/>
    <w:rsid w:val="00786299"/>
    <w:rsid w:val="0079014D"/>
    <w:rsid w:val="00791A86"/>
    <w:rsid w:val="007920E9"/>
    <w:rsid w:val="0079258C"/>
    <w:rsid w:val="007934DC"/>
    <w:rsid w:val="007939EB"/>
    <w:rsid w:val="00794053"/>
    <w:rsid w:val="0079491C"/>
    <w:rsid w:val="00794A77"/>
    <w:rsid w:val="007960F6"/>
    <w:rsid w:val="007963F5"/>
    <w:rsid w:val="00796B68"/>
    <w:rsid w:val="0079739F"/>
    <w:rsid w:val="007A089E"/>
    <w:rsid w:val="007A1151"/>
    <w:rsid w:val="007A13B4"/>
    <w:rsid w:val="007A201A"/>
    <w:rsid w:val="007A2629"/>
    <w:rsid w:val="007A35E4"/>
    <w:rsid w:val="007A3B4C"/>
    <w:rsid w:val="007A4142"/>
    <w:rsid w:val="007A49FD"/>
    <w:rsid w:val="007A4CA2"/>
    <w:rsid w:val="007A5AC9"/>
    <w:rsid w:val="007A6475"/>
    <w:rsid w:val="007A6497"/>
    <w:rsid w:val="007A67AB"/>
    <w:rsid w:val="007A7452"/>
    <w:rsid w:val="007A78D7"/>
    <w:rsid w:val="007A7F18"/>
    <w:rsid w:val="007B05CA"/>
    <w:rsid w:val="007B0735"/>
    <w:rsid w:val="007B0A81"/>
    <w:rsid w:val="007B1276"/>
    <w:rsid w:val="007B1B01"/>
    <w:rsid w:val="007B1E71"/>
    <w:rsid w:val="007B2051"/>
    <w:rsid w:val="007B7382"/>
    <w:rsid w:val="007B7BD5"/>
    <w:rsid w:val="007C0353"/>
    <w:rsid w:val="007C0892"/>
    <w:rsid w:val="007C1D67"/>
    <w:rsid w:val="007C2A19"/>
    <w:rsid w:val="007C2B35"/>
    <w:rsid w:val="007C395D"/>
    <w:rsid w:val="007C5045"/>
    <w:rsid w:val="007C5338"/>
    <w:rsid w:val="007C53C4"/>
    <w:rsid w:val="007C6889"/>
    <w:rsid w:val="007C6DB1"/>
    <w:rsid w:val="007C7F73"/>
    <w:rsid w:val="007D007F"/>
    <w:rsid w:val="007D140D"/>
    <w:rsid w:val="007D1D16"/>
    <w:rsid w:val="007D2298"/>
    <w:rsid w:val="007D27DF"/>
    <w:rsid w:val="007D34CE"/>
    <w:rsid w:val="007D43D3"/>
    <w:rsid w:val="007E000A"/>
    <w:rsid w:val="007E0CBE"/>
    <w:rsid w:val="007E1B30"/>
    <w:rsid w:val="007E1D10"/>
    <w:rsid w:val="007E2009"/>
    <w:rsid w:val="007E216E"/>
    <w:rsid w:val="007E2C15"/>
    <w:rsid w:val="007E311E"/>
    <w:rsid w:val="007E3889"/>
    <w:rsid w:val="007E45DA"/>
    <w:rsid w:val="007E4AA0"/>
    <w:rsid w:val="007E6C81"/>
    <w:rsid w:val="007E7C51"/>
    <w:rsid w:val="007F015E"/>
    <w:rsid w:val="007F1758"/>
    <w:rsid w:val="007F17F1"/>
    <w:rsid w:val="007F1C06"/>
    <w:rsid w:val="007F1DD3"/>
    <w:rsid w:val="007F310E"/>
    <w:rsid w:val="007F3C25"/>
    <w:rsid w:val="007F4D6D"/>
    <w:rsid w:val="007F4F17"/>
    <w:rsid w:val="007F5D56"/>
    <w:rsid w:val="007F7C76"/>
    <w:rsid w:val="007F7C80"/>
    <w:rsid w:val="007F7F03"/>
    <w:rsid w:val="00800546"/>
    <w:rsid w:val="008023A1"/>
    <w:rsid w:val="008030AB"/>
    <w:rsid w:val="00807B33"/>
    <w:rsid w:val="00810073"/>
    <w:rsid w:val="0081028B"/>
    <w:rsid w:val="008113AC"/>
    <w:rsid w:val="008131DF"/>
    <w:rsid w:val="00813FEE"/>
    <w:rsid w:val="008165B8"/>
    <w:rsid w:val="00816CBF"/>
    <w:rsid w:val="008176EE"/>
    <w:rsid w:val="00817914"/>
    <w:rsid w:val="00817A40"/>
    <w:rsid w:val="00820320"/>
    <w:rsid w:val="00821F69"/>
    <w:rsid w:val="00821F6C"/>
    <w:rsid w:val="0082213A"/>
    <w:rsid w:val="00822531"/>
    <w:rsid w:val="00822599"/>
    <w:rsid w:val="00822A1B"/>
    <w:rsid w:val="008235DE"/>
    <w:rsid w:val="00823808"/>
    <w:rsid w:val="00824BA7"/>
    <w:rsid w:val="00824EF0"/>
    <w:rsid w:val="008256CA"/>
    <w:rsid w:val="00827599"/>
    <w:rsid w:val="00830543"/>
    <w:rsid w:val="00830878"/>
    <w:rsid w:val="00831992"/>
    <w:rsid w:val="00831F3C"/>
    <w:rsid w:val="00833608"/>
    <w:rsid w:val="00834D77"/>
    <w:rsid w:val="00834F33"/>
    <w:rsid w:val="00835739"/>
    <w:rsid w:val="0084048B"/>
    <w:rsid w:val="00840EA9"/>
    <w:rsid w:val="008412D4"/>
    <w:rsid w:val="008436CC"/>
    <w:rsid w:val="0084382B"/>
    <w:rsid w:val="008442C4"/>
    <w:rsid w:val="00845007"/>
    <w:rsid w:val="008454B5"/>
    <w:rsid w:val="0084569E"/>
    <w:rsid w:val="00845C85"/>
    <w:rsid w:val="00846989"/>
    <w:rsid w:val="00847639"/>
    <w:rsid w:val="00850459"/>
    <w:rsid w:val="00851158"/>
    <w:rsid w:val="0085194D"/>
    <w:rsid w:val="00852309"/>
    <w:rsid w:val="00852339"/>
    <w:rsid w:val="008529BA"/>
    <w:rsid w:val="0085317A"/>
    <w:rsid w:val="0085447B"/>
    <w:rsid w:val="008558D0"/>
    <w:rsid w:val="00856023"/>
    <w:rsid w:val="0085645E"/>
    <w:rsid w:val="008574FF"/>
    <w:rsid w:val="0085756C"/>
    <w:rsid w:val="00857FE8"/>
    <w:rsid w:val="00860155"/>
    <w:rsid w:val="00860A61"/>
    <w:rsid w:val="008618CA"/>
    <w:rsid w:val="008631BA"/>
    <w:rsid w:val="00863D16"/>
    <w:rsid w:val="00864216"/>
    <w:rsid w:val="00864402"/>
    <w:rsid w:val="008649D2"/>
    <w:rsid w:val="00866433"/>
    <w:rsid w:val="00871A64"/>
    <w:rsid w:val="00873F13"/>
    <w:rsid w:val="00874116"/>
    <w:rsid w:val="00874865"/>
    <w:rsid w:val="00875403"/>
    <w:rsid w:val="008767D2"/>
    <w:rsid w:val="00876A45"/>
    <w:rsid w:val="00880A7B"/>
    <w:rsid w:val="00880AC2"/>
    <w:rsid w:val="00884CAE"/>
    <w:rsid w:val="00884D78"/>
    <w:rsid w:val="00884ECD"/>
    <w:rsid w:val="00885243"/>
    <w:rsid w:val="0088568A"/>
    <w:rsid w:val="00885B3D"/>
    <w:rsid w:val="0088664D"/>
    <w:rsid w:val="00886DFB"/>
    <w:rsid w:val="008871D4"/>
    <w:rsid w:val="00890F8A"/>
    <w:rsid w:val="0089105E"/>
    <w:rsid w:val="008944F9"/>
    <w:rsid w:val="0089459D"/>
    <w:rsid w:val="008949B3"/>
    <w:rsid w:val="008955F0"/>
    <w:rsid w:val="00895E5E"/>
    <w:rsid w:val="00896B21"/>
    <w:rsid w:val="00897971"/>
    <w:rsid w:val="008A125C"/>
    <w:rsid w:val="008A1690"/>
    <w:rsid w:val="008A2142"/>
    <w:rsid w:val="008A3D28"/>
    <w:rsid w:val="008A49C4"/>
    <w:rsid w:val="008A64BD"/>
    <w:rsid w:val="008A7121"/>
    <w:rsid w:val="008B03A2"/>
    <w:rsid w:val="008B12D1"/>
    <w:rsid w:val="008B186A"/>
    <w:rsid w:val="008B1BF5"/>
    <w:rsid w:val="008B2972"/>
    <w:rsid w:val="008B2C22"/>
    <w:rsid w:val="008B2D46"/>
    <w:rsid w:val="008B2F1B"/>
    <w:rsid w:val="008B34F2"/>
    <w:rsid w:val="008B7EA4"/>
    <w:rsid w:val="008C100E"/>
    <w:rsid w:val="008C15B3"/>
    <w:rsid w:val="008C198C"/>
    <w:rsid w:val="008C2F03"/>
    <w:rsid w:val="008C5916"/>
    <w:rsid w:val="008C79EB"/>
    <w:rsid w:val="008D1A6E"/>
    <w:rsid w:val="008D1EFA"/>
    <w:rsid w:val="008D2507"/>
    <w:rsid w:val="008D2A84"/>
    <w:rsid w:val="008D3469"/>
    <w:rsid w:val="008D3F7D"/>
    <w:rsid w:val="008D499E"/>
    <w:rsid w:val="008D4A51"/>
    <w:rsid w:val="008D55DF"/>
    <w:rsid w:val="008D7257"/>
    <w:rsid w:val="008D7A3D"/>
    <w:rsid w:val="008D7AA4"/>
    <w:rsid w:val="008E0483"/>
    <w:rsid w:val="008E0DF9"/>
    <w:rsid w:val="008E1BF8"/>
    <w:rsid w:val="008E1CCA"/>
    <w:rsid w:val="008E2338"/>
    <w:rsid w:val="008E2407"/>
    <w:rsid w:val="008E2E3F"/>
    <w:rsid w:val="008E33BD"/>
    <w:rsid w:val="008E3F47"/>
    <w:rsid w:val="008E48EE"/>
    <w:rsid w:val="008E57FA"/>
    <w:rsid w:val="008E6395"/>
    <w:rsid w:val="008E6A2E"/>
    <w:rsid w:val="008E6C58"/>
    <w:rsid w:val="008F04A6"/>
    <w:rsid w:val="008F0D25"/>
    <w:rsid w:val="008F0F75"/>
    <w:rsid w:val="008F1B45"/>
    <w:rsid w:val="008F22A0"/>
    <w:rsid w:val="008F34D4"/>
    <w:rsid w:val="008F43F9"/>
    <w:rsid w:val="008F4ED3"/>
    <w:rsid w:val="008F51A7"/>
    <w:rsid w:val="008F64C5"/>
    <w:rsid w:val="00904229"/>
    <w:rsid w:val="00905167"/>
    <w:rsid w:val="00906536"/>
    <w:rsid w:val="00907284"/>
    <w:rsid w:val="00907782"/>
    <w:rsid w:val="00907ADC"/>
    <w:rsid w:val="00907DFB"/>
    <w:rsid w:val="00910AE3"/>
    <w:rsid w:val="00911DD0"/>
    <w:rsid w:val="00915950"/>
    <w:rsid w:val="00915AA4"/>
    <w:rsid w:val="00915BA0"/>
    <w:rsid w:val="0091655D"/>
    <w:rsid w:val="00916E82"/>
    <w:rsid w:val="00917685"/>
    <w:rsid w:val="009178F2"/>
    <w:rsid w:val="00925059"/>
    <w:rsid w:val="009279DC"/>
    <w:rsid w:val="0093190D"/>
    <w:rsid w:val="00932711"/>
    <w:rsid w:val="00932D19"/>
    <w:rsid w:val="009335C1"/>
    <w:rsid w:val="00933B5B"/>
    <w:rsid w:val="00933EF8"/>
    <w:rsid w:val="00935FCE"/>
    <w:rsid w:val="00937EF6"/>
    <w:rsid w:val="009401C8"/>
    <w:rsid w:val="009403CF"/>
    <w:rsid w:val="0094077E"/>
    <w:rsid w:val="0094087C"/>
    <w:rsid w:val="00940F53"/>
    <w:rsid w:val="0094135F"/>
    <w:rsid w:val="00943183"/>
    <w:rsid w:val="009454B5"/>
    <w:rsid w:val="009460EE"/>
    <w:rsid w:val="00947981"/>
    <w:rsid w:val="00950DE2"/>
    <w:rsid w:val="00951C72"/>
    <w:rsid w:val="00952E1F"/>
    <w:rsid w:val="00953744"/>
    <w:rsid w:val="00953D32"/>
    <w:rsid w:val="00954125"/>
    <w:rsid w:val="00956ACD"/>
    <w:rsid w:val="0095737D"/>
    <w:rsid w:val="009609C4"/>
    <w:rsid w:val="00962FC8"/>
    <w:rsid w:val="00963B2C"/>
    <w:rsid w:val="00964C87"/>
    <w:rsid w:val="0096532F"/>
    <w:rsid w:val="00965701"/>
    <w:rsid w:val="00965779"/>
    <w:rsid w:val="009677C6"/>
    <w:rsid w:val="00967E92"/>
    <w:rsid w:val="009705EA"/>
    <w:rsid w:val="00970611"/>
    <w:rsid w:val="009715F8"/>
    <w:rsid w:val="00973DCF"/>
    <w:rsid w:val="0097657C"/>
    <w:rsid w:val="00976658"/>
    <w:rsid w:val="009766C2"/>
    <w:rsid w:val="00976ACA"/>
    <w:rsid w:val="00976B35"/>
    <w:rsid w:val="0097726B"/>
    <w:rsid w:val="009774CC"/>
    <w:rsid w:val="00977851"/>
    <w:rsid w:val="009825BF"/>
    <w:rsid w:val="00982A62"/>
    <w:rsid w:val="00982D16"/>
    <w:rsid w:val="00984DB4"/>
    <w:rsid w:val="00985286"/>
    <w:rsid w:val="009858FE"/>
    <w:rsid w:val="009862B1"/>
    <w:rsid w:val="009872F7"/>
    <w:rsid w:val="00991097"/>
    <w:rsid w:val="00991349"/>
    <w:rsid w:val="009917EE"/>
    <w:rsid w:val="009932C3"/>
    <w:rsid w:val="00993D29"/>
    <w:rsid w:val="00993EA8"/>
    <w:rsid w:val="0099492F"/>
    <w:rsid w:val="00994C64"/>
    <w:rsid w:val="00995628"/>
    <w:rsid w:val="009958E1"/>
    <w:rsid w:val="00995EC4"/>
    <w:rsid w:val="00996602"/>
    <w:rsid w:val="00996C87"/>
    <w:rsid w:val="0099732E"/>
    <w:rsid w:val="00997B45"/>
    <w:rsid w:val="00997D60"/>
    <w:rsid w:val="00997EEB"/>
    <w:rsid w:val="009A12F2"/>
    <w:rsid w:val="009A1D97"/>
    <w:rsid w:val="009A2078"/>
    <w:rsid w:val="009A2491"/>
    <w:rsid w:val="009A38A7"/>
    <w:rsid w:val="009A5419"/>
    <w:rsid w:val="009A69A1"/>
    <w:rsid w:val="009A6F1F"/>
    <w:rsid w:val="009B00D2"/>
    <w:rsid w:val="009B37F0"/>
    <w:rsid w:val="009B4F00"/>
    <w:rsid w:val="009B5164"/>
    <w:rsid w:val="009B51EE"/>
    <w:rsid w:val="009B5825"/>
    <w:rsid w:val="009B595D"/>
    <w:rsid w:val="009B5DEB"/>
    <w:rsid w:val="009B6521"/>
    <w:rsid w:val="009B7946"/>
    <w:rsid w:val="009C1F80"/>
    <w:rsid w:val="009C2D84"/>
    <w:rsid w:val="009C6D14"/>
    <w:rsid w:val="009C7209"/>
    <w:rsid w:val="009C7832"/>
    <w:rsid w:val="009D0CA4"/>
    <w:rsid w:val="009D11B8"/>
    <w:rsid w:val="009D24C1"/>
    <w:rsid w:val="009D3499"/>
    <w:rsid w:val="009D349C"/>
    <w:rsid w:val="009D3517"/>
    <w:rsid w:val="009D3ABC"/>
    <w:rsid w:val="009D3D61"/>
    <w:rsid w:val="009D3F7A"/>
    <w:rsid w:val="009D4AF2"/>
    <w:rsid w:val="009E12D0"/>
    <w:rsid w:val="009E389A"/>
    <w:rsid w:val="009E4A22"/>
    <w:rsid w:val="009E5623"/>
    <w:rsid w:val="009E6F66"/>
    <w:rsid w:val="009E71B2"/>
    <w:rsid w:val="009F06F6"/>
    <w:rsid w:val="009F0A25"/>
    <w:rsid w:val="009F12BD"/>
    <w:rsid w:val="009F185B"/>
    <w:rsid w:val="009F1B74"/>
    <w:rsid w:val="009F3223"/>
    <w:rsid w:val="009F4126"/>
    <w:rsid w:val="009F43DA"/>
    <w:rsid w:val="009F556C"/>
    <w:rsid w:val="009F5878"/>
    <w:rsid w:val="00A00D3F"/>
    <w:rsid w:val="00A02921"/>
    <w:rsid w:val="00A03BD8"/>
    <w:rsid w:val="00A04BCA"/>
    <w:rsid w:val="00A05D3B"/>
    <w:rsid w:val="00A05E77"/>
    <w:rsid w:val="00A06D91"/>
    <w:rsid w:val="00A12194"/>
    <w:rsid w:val="00A121EF"/>
    <w:rsid w:val="00A12ACE"/>
    <w:rsid w:val="00A12B3B"/>
    <w:rsid w:val="00A133CD"/>
    <w:rsid w:val="00A134DA"/>
    <w:rsid w:val="00A1501A"/>
    <w:rsid w:val="00A1512E"/>
    <w:rsid w:val="00A15B9F"/>
    <w:rsid w:val="00A165FE"/>
    <w:rsid w:val="00A2016D"/>
    <w:rsid w:val="00A21858"/>
    <w:rsid w:val="00A21E2D"/>
    <w:rsid w:val="00A21FC9"/>
    <w:rsid w:val="00A225CB"/>
    <w:rsid w:val="00A228FE"/>
    <w:rsid w:val="00A22C1E"/>
    <w:rsid w:val="00A23C44"/>
    <w:rsid w:val="00A245D7"/>
    <w:rsid w:val="00A269FC"/>
    <w:rsid w:val="00A26D31"/>
    <w:rsid w:val="00A27182"/>
    <w:rsid w:val="00A27816"/>
    <w:rsid w:val="00A27CD3"/>
    <w:rsid w:val="00A30256"/>
    <w:rsid w:val="00A3039B"/>
    <w:rsid w:val="00A30524"/>
    <w:rsid w:val="00A31150"/>
    <w:rsid w:val="00A31B76"/>
    <w:rsid w:val="00A323A1"/>
    <w:rsid w:val="00A327EE"/>
    <w:rsid w:val="00A33BEE"/>
    <w:rsid w:val="00A3465E"/>
    <w:rsid w:val="00A34939"/>
    <w:rsid w:val="00A34E34"/>
    <w:rsid w:val="00A35F14"/>
    <w:rsid w:val="00A36256"/>
    <w:rsid w:val="00A368D1"/>
    <w:rsid w:val="00A3694A"/>
    <w:rsid w:val="00A36FC2"/>
    <w:rsid w:val="00A37077"/>
    <w:rsid w:val="00A376D3"/>
    <w:rsid w:val="00A40D41"/>
    <w:rsid w:val="00A416D9"/>
    <w:rsid w:val="00A41D91"/>
    <w:rsid w:val="00A41F17"/>
    <w:rsid w:val="00A43608"/>
    <w:rsid w:val="00A44FA1"/>
    <w:rsid w:val="00A4706E"/>
    <w:rsid w:val="00A53AB6"/>
    <w:rsid w:val="00A54021"/>
    <w:rsid w:val="00A54064"/>
    <w:rsid w:val="00A540F2"/>
    <w:rsid w:val="00A5478C"/>
    <w:rsid w:val="00A54EB5"/>
    <w:rsid w:val="00A5591A"/>
    <w:rsid w:val="00A5704D"/>
    <w:rsid w:val="00A57343"/>
    <w:rsid w:val="00A5797B"/>
    <w:rsid w:val="00A57ABD"/>
    <w:rsid w:val="00A615B3"/>
    <w:rsid w:val="00A6318A"/>
    <w:rsid w:val="00A63EF7"/>
    <w:rsid w:val="00A64C7E"/>
    <w:rsid w:val="00A66748"/>
    <w:rsid w:val="00A67905"/>
    <w:rsid w:val="00A67D83"/>
    <w:rsid w:val="00A7050E"/>
    <w:rsid w:val="00A70731"/>
    <w:rsid w:val="00A707FC"/>
    <w:rsid w:val="00A70DCE"/>
    <w:rsid w:val="00A75280"/>
    <w:rsid w:val="00A75885"/>
    <w:rsid w:val="00A773B8"/>
    <w:rsid w:val="00A77A03"/>
    <w:rsid w:val="00A80031"/>
    <w:rsid w:val="00A812DA"/>
    <w:rsid w:val="00A83775"/>
    <w:rsid w:val="00A838C7"/>
    <w:rsid w:val="00A84535"/>
    <w:rsid w:val="00A84E59"/>
    <w:rsid w:val="00A850DD"/>
    <w:rsid w:val="00A85375"/>
    <w:rsid w:val="00A8611E"/>
    <w:rsid w:val="00A870D0"/>
    <w:rsid w:val="00A87CAE"/>
    <w:rsid w:val="00A90519"/>
    <w:rsid w:val="00A913EF"/>
    <w:rsid w:val="00A91468"/>
    <w:rsid w:val="00A9149B"/>
    <w:rsid w:val="00A91FB7"/>
    <w:rsid w:val="00A928E4"/>
    <w:rsid w:val="00A951B5"/>
    <w:rsid w:val="00A97D64"/>
    <w:rsid w:val="00AA08ED"/>
    <w:rsid w:val="00AA18A7"/>
    <w:rsid w:val="00AA20FA"/>
    <w:rsid w:val="00AA3091"/>
    <w:rsid w:val="00AA447E"/>
    <w:rsid w:val="00AA559C"/>
    <w:rsid w:val="00AA57EE"/>
    <w:rsid w:val="00AA6054"/>
    <w:rsid w:val="00AA76CE"/>
    <w:rsid w:val="00AA7EE9"/>
    <w:rsid w:val="00AB0D9B"/>
    <w:rsid w:val="00AB0DDB"/>
    <w:rsid w:val="00AB1031"/>
    <w:rsid w:val="00AB1C5D"/>
    <w:rsid w:val="00AB1DEB"/>
    <w:rsid w:val="00AB2223"/>
    <w:rsid w:val="00AB3D92"/>
    <w:rsid w:val="00AB53DE"/>
    <w:rsid w:val="00AB7C5D"/>
    <w:rsid w:val="00AC04A1"/>
    <w:rsid w:val="00AC21F6"/>
    <w:rsid w:val="00AC236C"/>
    <w:rsid w:val="00AC3D69"/>
    <w:rsid w:val="00AC4962"/>
    <w:rsid w:val="00AC4BAE"/>
    <w:rsid w:val="00AC5A0F"/>
    <w:rsid w:val="00AC6617"/>
    <w:rsid w:val="00AC7898"/>
    <w:rsid w:val="00AC7D2C"/>
    <w:rsid w:val="00AC7E34"/>
    <w:rsid w:val="00AD2586"/>
    <w:rsid w:val="00AD2764"/>
    <w:rsid w:val="00AD2C46"/>
    <w:rsid w:val="00AD3B12"/>
    <w:rsid w:val="00AD431C"/>
    <w:rsid w:val="00AD441E"/>
    <w:rsid w:val="00AD58E3"/>
    <w:rsid w:val="00AD5A38"/>
    <w:rsid w:val="00AD652A"/>
    <w:rsid w:val="00AD7462"/>
    <w:rsid w:val="00AD7AA9"/>
    <w:rsid w:val="00AD7D18"/>
    <w:rsid w:val="00AD7F27"/>
    <w:rsid w:val="00AE050D"/>
    <w:rsid w:val="00AE0994"/>
    <w:rsid w:val="00AE1103"/>
    <w:rsid w:val="00AE3FA5"/>
    <w:rsid w:val="00AE5AA2"/>
    <w:rsid w:val="00AE5E34"/>
    <w:rsid w:val="00AE5F71"/>
    <w:rsid w:val="00AE6981"/>
    <w:rsid w:val="00AE6EAE"/>
    <w:rsid w:val="00AE7044"/>
    <w:rsid w:val="00AE72D6"/>
    <w:rsid w:val="00AF0EBF"/>
    <w:rsid w:val="00AF1304"/>
    <w:rsid w:val="00AF18CF"/>
    <w:rsid w:val="00AF1F2F"/>
    <w:rsid w:val="00AF20B1"/>
    <w:rsid w:val="00AF3C61"/>
    <w:rsid w:val="00AF44F1"/>
    <w:rsid w:val="00AF582C"/>
    <w:rsid w:val="00AF7513"/>
    <w:rsid w:val="00AF76E7"/>
    <w:rsid w:val="00AF787A"/>
    <w:rsid w:val="00B00ED4"/>
    <w:rsid w:val="00B01183"/>
    <w:rsid w:val="00B019C5"/>
    <w:rsid w:val="00B036A8"/>
    <w:rsid w:val="00B03770"/>
    <w:rsid w:val="00B03BF3"/>
    <w:rsid w:val="00B03FB5"/>
    <w:rsid w:val="00B04226"/>
    <w:rsid w:val="00B046DA"/>
    <w:rsid w:val="00B04AAA"/>
    <w:rsid w:val="00B04E9E"/>
    <w:rsid w:val="00B05B6F"/>
    <w:rsid w:val="00B07077"/>
    <w:rsid w:val="00B07245"/>
    <w:rsid w:val="00B078BA"/>
    <w:rsid w:val="00B07961"/>
    <w:rsid w:val="00B10761"/>
    <w:rsid w:val="00B108C7"/>
    <w:rsid w:val="00B10F59"/>
    <w:rsid w:val="00B11806"/>
    <w:rsid w:val="00B12783"/>
    <w:rsid w:val="00B143D8"/>
    <w:rsid w:val="00B144B9"/>
    <w:rsid w:val="00B158D8"/>
    <w:rsid w:val="00B16E78"/>
    <w:rsid w:val="00B21511"/>
    <w:rsid w:val="00B23110"/>
    <w:rsid w:val="00B2311E"/>
    <w:rsid w:val="00B240BD"/>
    <w:rsid w:val="00B25541"/>
    <w:rsid w:val="00B258B1"/>
    <w:rsid w:val="00B25A02"/>
    <w:rsid w:val="00B271DC"/>
    <w:rsid w:val="00B3025E"/>
    <w:rsid w:val="00B30313"/>
    <w:rsid w:val="00B3079F"/>
    <w:rsid w:val="00B30D28"/>
    <w:rsid w:val="00B32923"/>
    <w:rsid w:val="00B33736"/>
    <w:rsid w:val="00B34638"/>
    <w:rsid w:val="00B34710"/>
    <w:rsid w:val="00B349A6"/>
    <w:rsid w:val="00B357CD"/>
    <w:rsid w:val="00B35ED7"/>
    <w:rsid w:val="00B362B6"/>
    <w:rsid w:val="00B365DE"/>
    <w:rsid w:val="00B36A57"/>
    <w:rsid w:val="00B37B62"/>
    <w:rsid w:val="00B407FF"/>
    <w:rsid w:val="00B41F6B"/>
    <w:rsid w:val="00B42593"/>
    <w:rsid w:val="00B46011"/>
    <w:rsid w:val="00B51493"/>
    <w:rsid w:val="00B51A99"/>
    <w:rsid w:val="00B52D4F"/>
    <w:rsid w:val="00B54229"/>
    <w:rsid w:val="00B542A5"/>
    <w:rsid w:val="00B543E0"/>
    <w:rsid w:val="00B54737"/>
    <w:rsid w:val="00B55ABF"/>
    <w:rsid w:val="00B55D70"/>
    <w:rsid w:val="00B565E7"/>
    <w:rsid w:val="00B571D1"/>
    <w:rsid w:val="00B6038C"/>
    <w:rsid w:val="00B61A32"/>
    <w:rsid w:val="00B6203B"/>
    <w:rsid w:val="00B622A3"/>
    <w:rsid w:val="00B6354A"/>
    <w:rsid w:val="00B638E7"/>
    <w:rsid w:val="00B63AC4"/>
    <w:rsid w:val="00B6429F"/>
    <w:rsid w:val="00B642D2"/>
    <w:rsid w:val="00B6459B"/>
    <w:rsid w:val="00B65966"/>
    <w:rsid w:val="00B65F73"/>
    <w:rsid w:val="00B65FE2"/>
    <w:rsid w:val="00B66A9E"/>
    <w:rsid w:val="00B6735B"/>
    <w:rsid w:val="00B70B96"/>
    <w:rsid w:val="00B70F4F"/>
    <w:rsid w:val="00B714D7"/>
    <w:rsid w:val="00B71CA3"/>
    <w:rsid w:val="00B72239"/>
    <w:rsid w:val="00B7302F"/>
    <w:rsid w:val="00B735CB"/>
    <w:rsid w:val="00B75591"/>
    <w:rsid w:val="00B7633B"/>
    <w:rsid w:val="00B76D50"/>
    <w:rsid w:val="00B776B2"/>
    <w:rsid w:val="00B81CCC"/>
    <w:rsid w:val="00B81EC0"/>
    <w:rsid w:val="00B82C8D"/>
    <w:rsid w:val="00B8306D"/>
    <w:rsid w:val="00B84122"/>
    <w:rsid w:val="00B84F8C"/>
    <w:rsid w:val="00B8657F"/>
    <w:rsid w:val="00B86AA0"/>
    <w:rsid w:val="00B90071"/>
    <w:rsid w:val="00B910AC"/>
    <w:rsid w:val="00B91844"/>
    <w:rsid w:val="00B94A9B"/>
    <w:rsid w:val="00B95EA4"/>
    <w:rsid w:val="00B963F0"/>
    <w:rsid w:val="00B97309"/>
    <w:rsid w:val="00BA0673"/>
    <w:rsid w:val="00BA22B1"/>
    <w:rsid w:val="00BA2575"/>
    <w:rsid w:val="00BA31D3"/>
    <w:rsid w:val="00BB1360"/>
    <w:rsid w:val="00BB1DAF"/>
    <w:rsid w:val="00BB1FC6"/>
    <w:rsid w:val="00BB385C"/>
    <w:rsid w:val="00BB4E10"/>
    <w:rsid w:val="00BB5385"/>
    <w:rsid w:val="00BB6033"/>
    <w:rsid w:val="00BC05A0"/>
    <w:rsid w:val="00BC0DFE"/>
    <w:rsid w:val="00BC3328"/>
    <w:rsid w:val="00BC423D"/>
    <w:rsid w:val="00BC45AC"/>
    <w:rsid w:val="00BC4929"/>
    <w:rsid w:val="00BC502F"/>
    <w:rsid w:val="00BC51F4"/>
    <w:rsid w:val="00BC5C1A"/>
    <w:rsid w:val="00BC76D1"/>
    <w:rsid w:val="00BD0961"/>
    <w:rsid w:val="00BD2FB6"/>
    <w:rsid w:val="00BD3471"/>
    <w:rsid w:val="00BD34C5"/>
    <w:rsid w:val="00BD4316"/>
    <w:rsid w:val="00BD434B"/>
    <w:rsid w:val="00BD4E9C"/>
    <w:rsid w:val="00BD76FF"/>
    <w:rsid w:val="00BE0779"/>
    <w:rsid w:val="00BE2150"/>
    <w:rsid w:val="00BE2579"/>
    <w:rsid w:val="00BE3DD9"/>
    <w:rsid w:val="00BE654A"/>
    <w:rsid w:val="00BE6D10"/>
    <w:rsid w:val="00BF0494"/>
    <w:rsid w:val="00BF0BC9"/>
    <w:rsid w:val="00BF232E"/>
    <w:rsid w:val="00BF328E"/>
    <w:rsid w:val="00BF3588"/>
    <w:rsid w:val="00BF3BF1"/>
    <w:rsid w:val="00BF585B"/>
    <w:rsid w:val="00BF6F28"/>
    <w:rsid w:val="00BF773B"/>
    <w:rsid w:val="00BF7A51"/>
    <w:rsid w:val="00C01183"/>
    <w:rsid w:val="00C013D9"/>
    <w:rsid w:val="00C0297C"/>
    <w:rsid w:val="00C029E6"/>
    <w:rsid w:val="00C0319A"/>
    <w:rsid w:val="00C05581"/>
    <w:rsid w:val="00C0584C"/>
    <w:rsid w:val="00C05C4C"/>
    <w:rsid w:val="00C063F3"/>
    <w:rsid w:val="00C108D0"/>
    <w:rsid w:val="00C11453"/>
    <w:rsid w:val="00C11E87"/>
    <w:rsid w:val="00C13886"/>
    <w:rsid w:val="00C1468F"/>
    <w:rsid w:val="00C170D4"/>
    <w:rsid w:val="00C17155"/>
    <w:rsid w:val="00C1717B"/>
    <w:rsid w:val="00C207C2"/>
    <w:rsid w:val="00C209C6"/>
    <w:rsid w:val="00C2227A"/>
    <w:rsid w:val="00C223A2"/>
    <w:rsid w:val="00C2240B"/>
    <w:rsid w:val="00C23EED"/>
    <w:rsid w:val="00C24CFF"/>
    <w:rsid w:val="00C2699D"/>
    <w:rsid w:val="00C2702A"/>
    <w:rsid w:val="00C271D7"/>
    <w:rsid w:val="00C27F30"/>
    <w:rsid w:val="00C30815"/>
    <w:rsid w:val="00C30A43"/>
    <w:rsid w:val="00C3136E"/>
    <w:rsid w:val="00C31407"/>
    <w:rsid w:val="00C323BA"/>
    <w:rsid w:val="00C333AE"/>
    <w:rsid w:val="00C338F4"/>
    <w:rsid w:val="00C33D99"/>
    <w:rsid w:val="00C33F57"/>
    <w:rsid w:val="00C350F9"/>
    <w:rsid w:val="00C362BD"/>
    <w:rsid w:val="00C367BD"/>
    <w:rsid w:val="00C3799A"/>
    <w:rsid w:val="00C379AC"/>
    <w:rsid w:val="00C407CD"/>
    <w:rsid w:val="00C410B3"/>
    <w:rsid w:val="00C41AE3"/>
    <w:rsid w:val="00C41BA1"/>
    <w:rsid w:val="00C41D52"/>
    <w:rsid w:val="00C42196"/>
    <w:rsid w:val="00C42E6C"/>
    <w:rsid w:val="00C43CC9"/>
    <w:rsid w:val="00C44D7F"/>
    <w:rsid w:val="00C454BF"/>
    <w:rsid w:val="00C45901"/>
    <w:rsid w:val="00C464C9"/>
    <w:rsid w:val="00C465B5"/>
    <w:rsid w:val="00C4773A"/>
    <w:rsid w:val="00C478AF"/>
    <w:rsid w:val="00C50A57"/>
    <w:rsid w:val="00C50D03"/>
    <w:rsid w:val="00C51632"/>
    <w:rsid w:val="00C52042"/>
    <w:rsid w:val="00C542AE"/>
    <w:rsid w:val="00C55365"/>
    <w:rsid w:val="00C55E9B"/>
    <w:rsid w:val="00C56C74"/>
    <w:rsid w:val="00C56F23"/>
    <w:rsid w:val="00C61B68"/>
    <w:rsid w:val="00C62021"/>
    <w:rsid w:val="00C64508"/>
    <w:rsid w:val="00C64F6F"/>
    <w:rsid w:val="00C65C1C"/>
    <w:rsid w:val="00C66448"/>
    <w:rsid w:val="00C669E4"/>
    <w:rsid w:val="00C66ACF"/>
    <w:rsid w:val="00C66AEF"/>
    <w:rsid w:val="00C66B7D"/>
    <w:rsid w:val="00C675C0"/>
    <w:rsid w:val="00C7538D"/>
    <w:rsid w:val="00C7547E"/>
    <w:rsid w:val="00C76788"/>
    <w:rsid w:val="00C76B1B"/>
    <w:rsid w:val="00C7731B"/>
    <w:rsid w:val="00C80CFC"/>
    <w:rsid w:val="00C838B4"/>
    <w:rsid w:val="00C83A06"/>
    <w:rsid w:val="00C83CD9"/>
    <w:rsid w:val="00C84DCF"/>
    <w:rsid w:val="00C84F3F"/>
    <w:rsid w:val="00C86107"/>
    <w:rsid w:val="00C87759"/>
    <w:rsid w:val="00C87AD3"/>
    <w:rsid w:val="00C87BFD"/>
    <w:rsid w:val="00C910AA"/>
    <w:rsid w:val="00C9141E"/>
    <w:rsid w:val="00C91436"/>
    <w:rsid w:val="00C91F2A"/>
    <w:rsid w:val="00C9533A"/>
    <w:rsid w:val="00C9652D"/>
    <w:rsid w:val="00C9667E"/>
    <w:rsid w:val="00C973E9"/>
    <w:rsid w:val="00C9792F"/>
    <w:rsid w:val="00CA1036"/>
    <w:rsid w:val="00CA1307"/>
    <w:rsid w:val="00CA1509"/>
    <w:rsid w:val="00CA262F"/>
    <w:rsid w:val="00CA2C0A"/>
    <w:rsid w:val="00CA337D"/>
    <w:rsid w:val="00CA371A"/>
    <w:rsid w:val="00CA40E7"/>
    <w:rsid w:val="00CA48F4"/>
    <w:rsid w:val="00CA4B25"/>
    <w:rsid w:val="00CA615B"/>
    <w:rsid w:val="00CA7ADE"/>
    <w:rsid w:val="00CB36BA"/>
    <w:rsid w:val="00CB6086"/>
    <w:rsid w:val="00CB630C"/>
    <w:rsid w:val="00CB681C"/>
    <w:rsid w:val="00CB68DD"/>
    <w:rsid w:val="00CB7F23"/>
    <w:rsid w:val="00CC079C"/>
    <w:rsid w:val="00CC08FC"/>
    <w:rsid w:val="00CC0ADE"/>
    <w:rsid w:val="00CC1EB5"/>
    <w:rsid w:val="00CC2D6A"/>
    <w:rsid w:val="00CC35F3"/>
    <w:rsid w:val="00CC4638"/>
    <w:rsid w:val="00CC479B"/>
    <w:rsid w:val="00CC4CD8"/>
    <w:rsid w:val="00CC5E13"/>
    <w:rsid w:val="00CC5E23"/>
    <w:rsid w:val="00CC6916"/>
    <w:rsid w:val="00CC7123"/>
    <w:rsid w:val="00CD0BDC"/>
    <w:rsid w:val="00CD1EA4"/>
    <w:rsid w:val="00CD2486"/>
    <w:rsid w:val="00CD24AA"/>
    <w:rsid w:val="00CD2B34"/>
    <w:rsid w:val="00CD2E93"/>
    <w:rsid w:val="00CD3388"/>
    <w:rsid w:val="00CD3DD3"/>
    <w:rsid w:val="00CD3F72"/>
    <w:rsid w:val="00CD4D46"/>
    <w:rsid w:val="00CD5040"/>
    <w:rsid w:val="00CD5E33"/>
    <w:rsid w:val="00CD6381"/>
    <w:rsid w:val="00CD6DCD"/>
    <w:rsid w:val="00CD713F"/>
    <w:rsid w:val="00CD7609"/>
    <w:rsid w:val="00CD76C4"/>
    <w:rsid w:val="00CE0404"/>
    <w:rsid w:val="00CE10F9"/>
    <w:rsid w:val="00CE1B76"/>
    <w:rsid w:val="00CE2226"/>
    <w:rsid w:val="00CE3B6A"/>
    <w:rsid w:val="00CE41E1"/>
    <w:rsid w:val="00CE47BB"/>
    <w:rsid w:val="00CE4898"/>
    <w:rsid w:val="00CE4F2C"/>
    <w:rsid w:val="00CE4F75"/>
    <w:rsid w:val="00CE5362"/>
    <w:rsid w:val="00CE58F7"/>
    <w:rsid w:val="00CE5FA7"/>
    <w:rsid w:val="00CE6123"/>
    <w:rsid w:val="00CE6ADC"/>
    <w:rsid w:val="00CE75FD"/>
    <w:rsid w:val="00CE7B86"/>
    <w:rsid w:val="00CE7EE1"/>
    <w:rsid w:val="00CF15CE"/>
    <w:rsid w:val="00CF2F10"/>
    <w:rsid w:val="00CF54AB"/>
    <w:rsid w:val="00CF69D3"/>
    <w:rsid w:val="00CF6BFF"/>
    <w:rsid w:val="00CF6E05"/>
    <w:rsid w:val="00CF6E78"/>
    <w:rsid w:val="00CF714F"/>
    <w:rsid w:val="00CF7B1F"/>
    <w:rsid w:val="00CF7F8C"/>
    <w:rsid w:val="00D01EEE"/>
    <w:rsid w:val="00D02E13"/>
    <w:rsid w:val="00D03E08"/>
    <w:rsid w:val="00D0434A"/>
    <w:rsid w:val="00D043FA"/>
    <w:rsid w:val="00D04F55"/>
    <w:rsid w:val="00D05729"/>
    <w:rsid w:val="00D05A7D"/>
    <w:rsid w:val="00D05DEC"/>
    <w:rsid w:val="00D0736E"/>
    <w:rsid w:val="00D0782D"/>
    <w:rsid w:val="00D10685"/>
    <w:rsid w:val="00D10E46"/>
    <w:rsid w:val="00D11C55"/>
    <w:rsid w:val="00D129B8"/>
    <w:rsid w:val="00D13A0F"/>
    <w:rsid w:val="00D13B72"/>
    <w:rsid w:val="00D1449C"/>
    <w:rsid w:val="00D15607"/>
    <w:rsid w:val="00D15715"/>
    <w:rsid w:val="00D15EC3"/>
    <w:rsid w:val="00D164C5"/>
    <w:rsid w:val="00D20957"/>
    <w:rsid w:val="00D224F4"/>
    <w:rsid w:val="00D22F17"/>
    <w:rsid w:val="00D237D6"/>
    <w:rsid w:val="00D27CAF"/>
    <w:rsid w:val="00D31462"/>
    <w:rsid w:val="00D31854"/>
    <w:rsid w:val="00D31882"/>
    <w:rsid w:val="00D32C5C"/>
    <w:rsid w:val="00D33404"/>
    <w:rsid w:val="00D34426"/>
    <w:rsid w:val="00D34454"/>
    <w:rsid w:val="00D349BE"/>
    <w:rsid w:val="00D34D4F"/>
    <w:rsid w:val="00D3505F"/>
    <w:rsid w:val="00D3656D"/>
    <w:rsid w:val="00D36925"/>
    <w:rsid w:val="00D36CD4"/>
    <w:rsid w:val="00D407F7"/>
    <w:rsid w:val="00D409CF"/>
    <w:rsid w:val="00D40D3D"/>
    <w:rsid w:val="00D41103"/>
    <w:rsid w:val="00D4119D"/>
    <w:rsid w:val="00D41BE9"/>
    <w:rsid w:val="00D41EE9"/>
    <w:rsid w:val="00D41FEA"/>
    <w:rsid w:val="00D42EDF"/>
    <w:rsid w:val="00D452C3"/>
    <w:rsid w:val="00D45C63"/>
    <w:rsid w:val="00D5001B"/>
    <w:rsid w:val="00D50C61"/>
    <w:rsid w:val="00D5152D"/>
    <w:rsid w:val="00D516FB"/>
    <w:rsid w:val="00D517F9"/>
    <w:rsid w:val="00D51E5C"/>
    <w:rsid w:val="00D51EA6"/>
    <w:rsid w:val="00D54262"/>
    <w:rsid w:val="00D55A78"/>
    <w:rsid w:val="00D56203"/>
    <w:rsid w:val="00D56463"/>
    <w:rsid w:val="00D57F58"/>
    <w:rsid w:val="00D60957"/>
    <w:rsid w:val="00D61807"/>
    <w:rsid w:val="00D61DDA"/>
    <w:rsid w:val="00D62F9A"/>
    <w:rsid w:val="00D644A5"/>
    <w:rsid w:val="00D64CE7"/>
    <w:rsid w:val="00D65292"/>
    <w:rsid w:val="00D65362"/>
    <w:rsid w:val="00D65A73"/>
    <w:rsid w:val="00D678DA"/>
    <w:rsid w:val="00D67A10"/>
    <w:rsid w:val="00D713E3"/>
    <w:rsid w:val="00D7156A"/>
    <w:rsid w:val="00D71ADE"/>
    <w:rsid w:val="00D71E38"/>
    <w:rsid w:val="00D72064"/>
    <w:rsid w:val="00D72AE0"/>
    <w:rsid w:val="00D72C78"/>
    <w:rsid w:val="00D72CCE"/>
    <w:rsid w:val="00D73677"/>
    <w:rsid w:val="00D74250"/>
    <w:rsid w:val="00D7425C"/>
    <w:rsid w:val="00D744A0"/>
    <w:rsid w:val="00D754E4"/>
    <w:rsid w:val="00D77D90"/>
    <w:rsid w:val="00D803B3"/>
    <w:rsid w:val="00D80622"/>
    <w:rsid w:val="00D82197"/>
    <w:rsid w:val="00D82650"/>
    <w:rsid w:val="00D85B46"/>
    <w:rsid w:val="00D87A47"/>
    <w:rsid w:val="00D90632"/>
    <w:rsid w:val="00D911E5"/>
    <w:rsid w:val="00D91849"/>
    <w:rsid w:val="00D91D40"/>
    <w:rsid w:val="00D92AE0"/>
    <w:rsid w:val="00D940C2"/>
    <w:rsid w:val="00D94699"/>
    <w:rsid w:val="00D94A5C"/>
    <w:rsid w:val="00D961B5"/>
    <w:rsid w:val="00D96B5B"/>
    <w:rsid w:val="00D97C80"/>
    <w:rsid w:val="00DA14AC"/>
    <w:rsid w:val="00DA1A2A"/>
    <w:rsid w:val="00DA234B"/>
    <w:rsid w:val="00DA4F2E"/>
    <w:rsid w:val="00DA56A2"/>
    <w:rsid w:val="00DA5E27"/>
    <w:rsid w:val="00DA62C0"/>
    <w:rsid w:val="00DA6AAC"/>
    <w:rsid w:val="00DA6E85"/>
    <w:rsid w:val="00DA7811"/>
    <w:rsid w:val="00DB0019"/>
    <w:rsid w:val="00DB1800"/>
    <w:rsid w:val="00DB192B"/>
    <w:rsid w:val="00DB3CAC"/>
    <w:rsid w:val="00DC17AD"/>
    <w:rsid w:val="00DC1897"/>
    <w:rsid w:val="00DC18B5"/>
    <w:rsid w:val="00DC1AE3"/>
    <w:rsid w:val="00DC2069"/>
    <w:rsid w:val="00DC21B5"/>
    <w:rsid w:val="00DC24A7"/>
    <w:rsid w:val="00DC24B1"/>
    <w:rsid w:val="00DC24CA"/>
    <w:rsid w:val="00DC39A9"/>
    <w:rsid w:val="00DC3E04"/>
    <w:rsid w:val="00DC3F0D"/>
    <w:rsid w:val="00DC56D7"/>
    <w:rsid w:val="00DC5C8B"/>
    <w:rsid w:val="00DC76A6"/>
    <w:rsid w:val="00DD1940"/>
    <w:rsid w:val="00DD1C82"/>
    <w:rsid w:val="00DD46C2"/>
    <w:rsid w:val="00DD4C82"/>
    <w:rsid w:val="00DD58BE"/>
    <w:rsid w:val="00DD631A"/>
    <w:rsid w:val="00DD669C"/>
    <w:rsid w:val="00DD6C13"/>
    <w:rsid w:val="00DD70B2"/>
    <w:rsid w:val="00DE03C7"/>
    <w:rsid w:val="00DE0766"/>
    <w:rsid w:val="00DE115F"/>
    <w:rsid w:val="00DE1173"/>
    <w:rsid w:val="00DE1D25"/>
    <w:rsid w:val="00DE203C"/>
    <w:rsid w:val="00DE23C2"/>
    <w:rsid w:val="00DE61A3"/>
    <w:rsid w:val="00DE736C"/>
    <w:rsid w:val="00DF03E8"/>
    <w:rsid w:val="00DF0841"/>
    <w:rsid w:val="00DF08A8"/>
    <w:rsid w:val="00DF0C34"/>
    <w:rsid w:val="00DF0C3E"/>
    <w:rsid w:val="00DF16C7"/>
    <w:rsid w:val="00DF181E"/>
    <w:rsid w:val="00DF25E9"/>
    <w:rsid w:val="00DF3484"/>
    <w:rsid w:val="00DF3FFF"/>
    <w:rsid w:val="00DF42FA"/>
    <w:rsid w:val="00DF4DF9"/>
    <w:rsid w:val="00DF7151"/>
    <w:rsid w:val="00E016AA"/>
    <w:rsid w:val="00E01C53"/>
    <w:rsid w:val="00E02293"/>
    <w:rsid w:val="00E028E1"/>
    <w:rsid w:val="00E03304"/>
    <w:rsid w:val="00E03CAC"/>
    <w:rsid w:val="00E04180"/>
    <w:rsid w:val="00E05B54"/>
    <w:rsid w:val="00E067EA"/>
    <w:rsid w:val="00E06BD0"/>
    <w:rsid w:val="00E106CF"/>
    <w:rsid w:val="00E10F57"/>
    <w:rsid w:val="00E1278F"/>
    <w:rsid w:val="00E127A8"/>
    <w:rsid w:val="00E12A98"/>
    <w:rsid w:val="00E13448"/>
    <w:rsid w:val="00E13451"/>
    <w:rsid w:val="00E13C6B"/>
    <w:rsid w:val="00E1424F"/>
    <w:rsid w:val="00E14480"/>
    <w:rsid w:val="00E14EA3"/>
    <w:rsid w:val="00E15702"/>
    <w:rsid w:val="00E16694"/>
    <w:rsid w:val="00E1681D"/>
    <w:rsid w:val="00E17F40"/>
    <w:rsid w:val="00E205DC"/>
    <w:rsid w:val="00E2083E"/>
    <w:rsid w:val="00E22651"/>
    <w:rsid w:val="00E22D20"/>
    <w:rsid w:val="00E253A1"/>
    <w:rsid w:val="00E2598A"/>
    <w:rsid w:val="00E2738A"/>
    <w:rsid w:val="00E27A7F"/>
    <w:rsid w:val="00E30170"/>
    <w:rsid w:val="00E3064A"/>
    <w:rsid w:val="00E3301F"/>
    <w:rsid w:val="00E331B0"/>
    <w:rsid w:val="00E342C4"/>
    <w:rsid w:val="00E34533"/>
    <w:rsid w:val="00E3622F"/>
    <w:rsid w:val="00E36778"/>
    <w:rsid w:val="00E41010"/>
    <w:rsid w:val="00E414CE"/>
    <w:rsid w:val="00E4176D"/>
    <w:rsid w:val="00E41C47"/>
    <w:rsid w:val="00E43D9D"/>
    <w:rsid w:val="00E44174"/>
    <w:rsid w:val="00E4425C"/>
    <w:rsid w:val="00E47172"/>
    <w:rsid w:val="00E512E3"/>
    <w:rsid w:val="00E52550"/>
    <w:rsid w:val="00E52AD9"/>
    <w:rsid w:val="00E53C81"/>
    <w:rsid w:val="00E54BD3"/>
    <w:rsid w:val="00E5519D"/>
    <w:rsid w:val="00E5561D"/>
    <w:rsid w:val="00E5760B"/>
    <w:rsid w:val="00E600FF"/>
    <w:rsid w:val="00E61C73"/>
    <w:rsid w:val="00E61D97"/>
    <w:rsid w:val="00E630A9"/>
    <w:rsid w:val="00E70005"/>
    <w:rsid w:val="00E708F1"/>
    <w:rsid w:val="00E70E77"/>
    <w:rsid w:val="00E71272"/>
    <w:rsid w:val="00E71FD1"/>
    <w:rsid w:val="00E72A05"/>
    <w:rsid w:val="00E73E45"/>
    <w:rsid w:val="00E746B2"/>
    <w:rsid w:val="00E74BAF"/>
    <w:rsid w:val="00E74BCC"/>
    <w:rsid w:val="00E75F99"/>
    <w:rsid w:val="00E76404"/>
    <w:rsid w:val="00E80894"/>
    <w:rsid w:val="00E81119"/>
    <w:rsid w:val="00E81A49"/>
    <w:rsid w:val="00E85B51"/>
    <w:rsid w:val="00E86010"/>
    <w:rsid w:val="00E8649F"/>
    <w:rsid w:val="00E87543"/>
    <w:rsid w:val="00E90076"/>
    <w:rsid w:val="00E91702"/>
    <w:rsid w:val="00E91D2B"/>
    <w:rsid w:val="00E9280F"/>
    <w:rsid w:val="00E9292B"/>
    <w:rsid w:val="00E93C8B"/>
    <w:rsid w:val="00E943F7"/>
    <w:rsid w:val="00E946F5"/>
    <w:rsid w:val="00E95A7E"/>
    <w:rsid w:val="00E95BC7"/>
    <w:rsid w:val="00E96389"/>
    <w:rsid w:val="00E97EDC"/>
    <w:rsid w:val="00EA06FF"/>
    <w:rsid w:val="00EA1FC7"/>
    <w:rsid w:val="00EA22DB"/>
    <w:rsid w:val="00EA41E4"/>
    <w:rsid w:val="00EA4873"/>
    <w:rsid w:val="00EA4A40"/>
    <w:rsid w:val="00EA5BFD"/>
    <w:rsid w:val="00EA5DD2"/>
    <w:rsid w:val="00EA64FD"/>
    <w:rsid w:val="00EA7CE3"/>
    <w:rsid w:val="00EB1AB7"/>
    <w:rsid w:val="00EB1D78"/>
    <w:rsid w:val="00EB31DD"/>
    <w:rsid w:val="00EB3A12"/>
    <w:rsid w:val="00EB6530"/>
    <w:rsid w:val="00EB66E1"/>
    <w:rsid w:val="00EB71BC"/>
    <w:rsid w:val="00EC1DE1"/>
    <w:rsid w:val="00EC2243"/>
    <w:rsid w:val="00EC3464"/>
    <w:rsid w:val="00EC461C"/>
    <w:rsid w:val="00EC491C"/>
    <w:rsid w:val="00EC51FC"/>
    <w:rsid w:val="00EC5A00"/>
    <w:rsid w:val="00EC5B2F"/>
    <w:rsid w:val="00EC78BA"/>
    <w:rsid w:val="00ED1297"/>
    <w:rsid w:val="00ED1A9D"/>
    <w:rsid w:val="00ED2B39"/>
    <w:rsid w:val="00ED4D91"/>
    <w:rsid w:val="00ED4EA8"/>
    <w:rsid w:val="00ED5A94"/>
    <w:rsid w:val="00ED7C21"/>
    <w:rsid w:val="00EE08C9"/>
    <w:rsid w:val="00EE1A22"/>
    <w:rsid w:val="00EE296A"/>
    <w:rsid w:val="00EE3585"/>
    <w:rsid w:val="00EE49B8"/>
    <w:rsid w:val="00EE49FF"/>
    <w:rsid w:val="00EE5BD8"/>
    <w:rsid w:val="00EE5EAC"/>
    <w:rsid w:val="00EE67CF"/>
    <w:rsid w:val="00EE7B3B"/>
    <w:rsid w:val="00EF12B5"/>
    <w:rsid w:val="00EF142A"/>
    <w:rsid w:val="00EF173C"/>
    <w:rsid w:val="00EF2277"/>
    <w:rsid w:val="00EF4E87"/>
    <w:rsid w:val="00EF6358"/>
    <w:rsid w:val="00EF7A6C"/>
    <w:rsid w:val="00EF7FD6"/>
    <w:rsid w:val="00F00C82"/>
    <w:rsid w:val="00F021BD"/>
    <w:rsid w:val="00F0427D"/>
    <w:rsid w:val="00F04D95"/>
    <w:rsid w:val="00F04F62"/>
    <w:rsid w:val="00F04FAF"/>
    <w:rsid w:val="00F05B5A"/>
    <w:rsid w:val="00F0676F"/>
    <w:rsid w:val="00F06981"/>
    <w:rsid w:val="00F07176"/>
    <w:rsid w:val="00F10ADB"/>
    <w:rsid w:val="00F11F88"/>
    <w:rsid w:val="00F12277"/>
    <w:rsid w:val="00F12D4F"/>
    <w:rsid w:val="00F12D9E"/>
    <w:rsid w:val="00F13415"/>
    <w:rsid w:val="00F16718"/>
    <w:rsid w:val="00F167AE"/>
    <w:rsid w:val="00F171B1"/>
    <w:rsid w:val="00F17792"/>
    <w:rsid w:val="00F177B6"/>
    <w:rsid w:val="00F20462"/>
    <w:rsid w:val="00F206E3"/>
    <w:rsid w:val="00F265C1"/>
    <w:rsid w:val="00F27789"/>
    <w:rsid w:val="00F30581"/>
    <w:rsid w:val="00F30E56"/>
    <w:rsid w:val="00F31329"/>
    <w:rsid w:val="00F31A03"/>
    <w:rsid w:val="00F31C93"/>
    <w:rsid w:val="00F32BA0"/>
    <w:rsid w:val="00F3337E"/>
    <w:rsid w:val="00F33520"/>
    <w:rsid w:val="00F354BB"/>
    <w:rsid w:val="00F36D75"/>
    <w:rsid w:val="00F37EAA"/>
    <w:rsid w:val="00F4047C"/>
    <w:rsid w:val="00F40C36"/>
    <w:rsid w:val="00F44B3F"/>
    <w:rsid w:val="00F44C41"/>
    <w:rsid w:val="00F44EFF"/>
    <w:rsid w:val="00F45089"/>
    <w:rsid w:val="00F4567D"/>
    <w:rsid w:val="00F47E38"/>
    <w:rsid w:val="00F47F35"/>
    <w:rsid w:val="00F50701"/>
    <w:rsid w:val="00F52390"/>
    <w:rsid w:val="00F52712"/>
    <w:rsid w:val="00F533C1"/>
    <w:rsid w:val="00F537B4"/>
    <w:rsid w:val="00F537FC"/>
    <w:rsid w:val="00F55CE4"/>
    <w:rsid w:val="00F56A6E"/>
    <w:rsid w:val="00F6143B"/>
    <w:rsid w:val="00F61E55"/>
    <w:rsid w:val="00F63284"/>
    <w:rsid w:val="00F64D6D"/>
    <w:rsid w:val="00F651CF"/>
    <w:rsid w:val="00F65926"/>
    <w:rsid w:val="00F6649E"/>
    <w:rsid w:val="00F67745"/>
    <w:rsid w:val="00F67B4D"/>
    <w:rsid w:val="00F7036C"/>
    <w:rsid w:val="00F71017"/>
    <w:rsid w:val="00F710FD"/>
    <w:rsid w:val="00F71978"/>
    <w:rsid w:val="00F7198B"/>
    <w:rsid w:val="00F72787"/>
    <w:rsid w:val="00F72941"/>
    <w:rsid w:val="00F72C35"/>
    <w:rsid w:val="00F72F4B"/>
    <w:rsid w:val="00F73534"/>
    <w:rsid w:val="00F737E8"/>
    <w:rsid w:val="00F73A86"/>
    <w:rsid w:val="00F74394"/>
    <w:rsid w:val="00F75772"/>
    <w:rsid w:val="00F75C7E"/>
    <w:rsid w:val="00F76309"/>
    <w:rsid w:val="00F76ABA"/>
    <w:rsid w:val="00F76D98"/>
    <w:rsid w:val="00F77738"/>
    <w:rsid w:val="00F7794C"/>
    <w:rsid w:val="00F77D5C"/>
    <w:rsid w:val="00F81D96"/>
    <w:rsid w:val="00F844DB"/>
    <w:rsid w:val="00F8581A"/>
    <w:rsid w:val="00F85AE0"/>
    <w:rsid w:val="00F86E44"/>
    <w:rsid w:val="00F876A1"/>
    <w:rsid w:val="00F87DF5"/>
    <w:rsid w:val="00F901A7"/>
    <w:rsid w:val="00F9037E"/>
    <w:rsid w:val="00F9139A"/>
    <w:rsid w:val="00F9175C"/>
    <w:rsid w:val="00F91C70"/>
    <w:rsid w:val="00F91CDB"/>
    <w:rsid w:val="00F9239E"/>
    <w:rsid w:val="00F93DF0"/>
    <w:rsid w:val="00F9507F"/>
    <w:rsid w:val="00F97AD1"/>
    <w:rsid w:val="00FA0AD9"/>
    <w:rsid w:val="00FA0BC6"/>
    <w:rsid w:val="00FA151E"/>
    <w:rsid w:val="00FA2BDD"/>
    <w:rsid w:val="00FA31B9"/>
    <w:rsid w:val="00FA3AEF"/>
    <w:rsid w:val="00FA3F31"/>
    <w:rsid w:val="00FA4314"/>
    <w:rsid w:val="00FA509F"/>
    <w:rsid w:val="00FA5D5A"/>
    <w:rsid w:val="00FA77C3"/>
    <w:rsid w:val="00FB017E"/>
    <w:rsid w:val="00FB2118"/>
    <w:rsid w:val="00FB252D"/>
    <w:rsid w:val="00FB2B12"/>
    <w:rsid w:val="00FB2BCD"/>
    <w:rsid w:val="00FB2C66"/>
    <w:rsid w:val="00FB2CDF"/>
    <w:rsid w:val="00FB2DF3"/>
    <w:rsid w:val="00FB4606"/>
    <w:rsid w:val="00FB573F"/>
    <w:rsid w:val="00FB5E7F"/>
    <w:rsid w:val="00FB5FA7"/>
    <w:rsid w:val="00FB7FAC"/>
    <w:rsid w:val="00FC125B"/>
    <w:rsid w:val="00FC3E2D"/>
    <w:rsid w:val="00FC6764"/>
    <w:rsid w:val="00FC70D1"/>
    <w:rsid w:val="00FC7388"/>
    <w:rsid w:val="00FC7BF5"/>
    <w:rsid w:val="00FC7F4C"/>
    <w:rsid w:val="00FD2BA6"/>
    <w:rsid w:val="00FD335D"/>
    <w:rsid w:val="00FD3535"/>
    <w:rsid w:val="00FD36AD"/>
    <w:rsid w:val="00FD4654"/>
    <w:rsid w:val="00FD5575"/>
    <w:rsid w:val="00FD784B"/>
    <w:rsid w:val="00FE1E33"/>
    <w:rsid w:val="00FE2CAB"/>
    <w:rsid w:val="00FE33CD"/>
    <w:rsid w:val="00FE34B2"/>
    <w:rsid w:val="00FE3E76"/>
    <w:rsid w:val="00FE4385"/>
    <w:rsid w:val="00FE47FB"/>
    <w:rsid w:val="00FE4E77"/>
    <w:rsid w:val="00FE5104"/>
    <w:rsid w:val="00FE5E37"/>
    <w:rsid w:val="00FE7A7A"/>
    <w:rsid w:val="00FF03EF"/>
    <w:rsid w:val="00FF11E5"/>
    <w:rsid w:val="00FF14CD"/>
    <w:rsid w:val="00FF30F9"/>
    <w:rsid w:val="00FF355E"/>
    <w:rsid w:val="00FF504B"/>
    <w:rsid w:val="00FF5EF1"/>
    <w:rsid w:val="00FF65AB"/>
    <w:rsid w:val="00FF6884"/>
    <w:rsid w:val="00FF7A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35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1">
    <w:name w:val="@他1"/>
    <w:basedOn w:val="DefaultParagraphFont"/>
    <w:uiPriority w:val="99"/>
    <w:semiHidden/>
    <w:unhideWhenUsed/>
    <w:rsid w:val="00A63EF7"/>
    <w:rPr>
      <w:color w:val="2B579A"/>
      <w:shd w:val="clear" w:color="auto" w:fill="E6E6E6"/>
    </w:rPr>
  </w:style>
  <w:style w:type="character" w:customStyle="1" w:styleId="10">
    <w:name w:val="未处理的提及1"/>
    <w:basedOn w:val="DefaultParagraphFont"/>
    <w:uiPriority w:val="99"/>
    <w:semiHidden/>
    <w:unhideWhenUsed/>
    <w:rsid w:val="00F206E3"/>
    <w:rPr>
      <w:color w:val="808080"/>
      <w:shd w:val="clear" w:color="auto" w:fill="E6E6E6"/>
    </w:rPr>
  </w:style>
  <w:style w:type="paragraph" w:styleId="BalloonText">
    <w:name w:val="Balloon Text"/>
    <w:basedOn w:val="Normal"/>
    <w:link w:val="BalloonTextChar"/>
    <w:uiPriority w:val="99"/>
    <w:semiHidden/>
    <w:unhideWhenUsed/>
    <w:rsid w:val="001953BB"/>
    <w:pPr>
      <w:spacing w:line="240" w:lineRule="auto"/>
    </w:pPr>
    <w:rPr>
      <w:rFonts w:ascii="宋体" w:eastAsia="宋体"/>
      <w:sz w:val="18"/>
      <w:szCs w:val="18"/>
    </w:rPr>
  </w:style>
  <w:style w:type="character" w:customStyle="1" w:styleId="BalloonTextChar">
    <w:name w:val="Balloon Text Char"/>
    <w:basedOn w:val="DefaultParagraphFont"/>
    <w:link w:val="BalloonText"/>
    <w:uiPriority w:val="99"/>
    <w:semiHidden/>
    <w:rsid w:val="001953BB"/>
    <w:rPr>
      <w:rFonts w:ascii="宋体" w:eastAsia="宋体" w:hAnsi="Times"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1">
    <w:name w:val="@他1"/>
    <w:basedOn w:val="DefaultParagraphFont"/>
    <w:uiPriority w:val="99"/>
    <w:semiHidden/>
    <w:unhideWhenUsed/>
    <w:rsid w:val="00A63EF7"/>
    <w:rPr>
      <w:color w:val="2B579A"/>
      <w:shd w:val="clear" w:color="auto" w:fill="E6E6E6"/>
    </w:rPr>
  </w:style>
  <w:style w:type="character" w:customStyle="1" w:styleId="10">
    <w:name w:val="未处理的提及1"/>
    <w:basedOn w:val="DefaultParagraphFont"/>
    <w:uiPriority w:val="99"/>
    <w:semiHidden/>
    <w:unhideWhenUsed/>
    <w:rsid w:val="00F206E3"/>
    <w:rPr>
      <w:color w:val="808080"/>
      <w:shd w:val="clear" w:color="auto" w:fill="E6E6E6"/>
    </w:rPr>
  </w:style>
  <w:style w:type="paragraph" w:styleId="BalloonText">
    <w:name w:val="Balloon Text"/>
    <w:basedOn w:val="Normal"/>
    <w:link w:val="BalloonTextChar"/>
    <w:uiPriority w:val="99"/>
    <w:semiHidden/>
    <w:unhideWhenUsed/>
    <w:rsid w:val="001953BB"/>
    <w:pPr>
      <w:spacing w:line="240" w:lineRule="auto"/>
    </w:pPr>
    <w:rPr>
      <w:rFonts w:ascii="宋体" w:eastAsia="宋体"/>
      <w:sz w:val="18"/>
      <w:szCs w:val="18"/>
    </w:rPr>
  </w:style>
  <w:style w:type="character" w:customStyle="1" w:styleId="BalloonTextChar">
    <w:name w:val="Balloon Text Char"/>
    <w:basedOn w:val="DefaultParagraphFont"/>
    <w:link w:val="BalloonText"/>
    <w:uiPriority w:val="99"/>
    <w:semiHidden/>
    <w:rsid w:val="001953BB"/>
    <w:rPr>
      <w:rFonts w:ascii="宋体" w:eastAsia="宋体" w:hAnsi="Time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jove.com/account/file-uploader?src=17559203" TargetMode="External"/><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24" Type="http://schemas.microsoft.com/office/2011/relationships/people" Target="people.xml"/><Relationship Id="rId10" Type="http://schemas.openxmlformats.org/officeDocument/2006/relationships/hyperlink" Target="mailto:lilele@nanoctr.cn" TargetMode="External"/><Relationship Id="rId11" Type="http://schemas.openxmlformats.org/officeDocument/2006/relationships/hyperlink" Target="mailto:liub@nanoctr.cn" TargetMode="External"/><Relationship Id="rId12" Type="http://schemas.openxmlformats.org/officeDocument/2006/relationships/hyperlink" Target="mailto:liyf@nanoctr.cn" TargetMode="External"/><Relationship Id="rId13" Type="http://schemas.openxmlformats.org/officeDocument/2006/relationships/hyperlink" Target="mailto:shaoyl@nanoctr.cn" TargetMode="External"/><Relationship Id="rId14" Type="http://schemas.openxmlformats.org/officeDocument/2006/relationships/hyperlink" Target="https://www.jove.com/account/file-uploader?src=17559203" TargetMode="External"/><Relationship Id="rId15" Type="http://schemas.openxmlformats.org/officeDocument/2006/relationships/hyperlink" Target="https://www.jove.com/publish/faq/"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script colors">
  <a:themeElements>
    <a:clrScheme name="Custom 3">
      <a:dk1>
        <a:sysClr val="windowText" lastClr="000000"/>
      </a:dk1>
      <a:lt1>
        <a:sysClr val="window" lastClr="FFFFFF"/>
      </a:lt1>
      <a:dk2>
        <a:srgbClr val="1F497D"/>
      </a:dk2>
      <a:lt2>
        <a:srgbClr val="EEECE1"/>
      </a:lt2>
      <a:accent1>
        <a:srgbClr val="FF0066"/>
      </a:accent1>
      <a:accent2>
        <a:srgbClr val="6600FF"/>
      </a:accent2>
      <a:accent3>
        <a:srgbClr val="FF0000"/>
      </a:accent3>
      <a:accent4>
        <a:srgbClr val="0000FF"/>
      </a:accent4>
      <a:accent5>
        <a:srgbClr val="800080"/>
      </a:accent5>
      <a:accent6>
        <a:srgbClr val="00B0F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05FF1-FF65-C649-A46A-6795AF2F0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3113</Words>
  <Characters>17745</Characters>
  <Application>Microsoft Macintosh Word</Application>
  <DocSecurity>0</DocSecurity>
  <Lines>147</Lines>
  <Paragraphs>41</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20817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dc:creator>
  <cp:lastModifiedBy>Caitlin McAllister</cp:lastModifiedBy>
  <cp:revision>2</cp:revision>
  <dcterms:created xsi:type="dcterms:W3CDTF">2018-04-16T15:20:00Z</dcterms:created>
  <dcterms:modified xsi:type="dcterms:W3CDTF">2018-04-16T15:20:00Z</dcterms:modified>
</cp:coreProperties>
</file>