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A27141" w14:textId="77777777" w:rsidR="00CE10F2" w:rsidRPr="00454D15" w:rsidRDefault="009D5B69" w:rsidP="00CE10F2">
      <w:pPr>
        <w:pStyle w:val="BodyText"/>
        <w:outlineLvl w:val="0"/>
        <w:rPr>
          <w:rFonts w:ascii="Helvetica" w:hAnsi="Helvetica"/>
          <w:b/>
          <w:i w:val="0"/>
          <w:szCs w:val="24"/>
        </w:rPr>
      </w:pPr>
      <w:r w:rsidRPr="00454D15">
        <w:rPr>
          <w:rFonts w:ascii="Helvetica" w:hAnsi="Helvetica"/>
          <w:b/>
          <w:i w:val="0"/>
          <w:szCs w:val="24"/>
        </w:rPr>
        <w:t>Submission ID #:</w:t>
      </w:r>
      <w:r w:rsidR="00BF0CB1" w:rsidRPr="00454D15">
        <w:rPr>
          <w:rFonts w:ascii="Helvetica" w:hAnsi="Helvetica"/>
          <w:b/>
          <w:i w:val="0"/>
          <w:szCs w:val="24"/>
        </w:rPr>
        <w:t xml:space="preserve"> </w:t>
      </w:r>
      <w:r w:rsidR="00493E9D" w:rsidRPr="00454D15">
        <w:rPr>
          <w:rFonts w:ascii="Helvetica" w:hAnsi="Helvetica"/>
          <w:b/>
          <w:i w:val="0"/>
          <w:szCs w:val="24"/>
        </w:rPr>
        <w:t>57569</w:t>
      </w:r>
    </w:p>
    <w:p w14:paraId="6EDF892D" w14:textId="77777777" w:rsidR="00CE10F2" w:rsidRPr="00454D15" w:rsidDel="00A12F8F" w:rsidRDefault="00CE10F2" w:rsidP="00CE10F2">
      <w:pPr>
        <w:pStyle w:val="BodyText"/>
        <w:outlineLvl w:val="0"/>
        <w:rPr>
          <w:rFonts w:ascii="Helvetica" w:hAnsi="Helvetica"/>
          <w:b/>
          <w:i w:val="0"/>
          <w:szCs w:val="24"/>
        </w:rPr>
      </w:pPr>
      <w:r w:rsidRPr="00454D15">
        <w:rPr>
          <w:rFonts w:ascii="Helvetica" w:hAnsi="Helvetica"/>
          <w:b/>
          <w:i w:val="0"/>
          <w:szCs w:val="24"/>
        </w:rPr>
        <w:t>Editor Name:</w:t>
      </w:r>
      <w:r w:rsidR="00137145" w:rsidRPr="00454D15">
        <w:rPr>
          <w:rFonts w:ascii="Helvetica" w:hAnsi="Helvetica"/>
          <w:b/>
          <w:i w:val="0"/>
          <w:szCs w:val="24"/>
        </w:rPr>
        <w:t xml:space="preserve"> </w:t>
      </w:r>
      <w:commentRangeStart w:id="0"/>
      <w:r w:rsidR="00137145" w:rsidRPr="00454D15">
        <w:rPr>
          <w:rFonts w:ascii="Helvetica" w:hAnsi="Helvetica"/>
          <w:b/>
          <w:i w:val="0"/>
          <w:szCs w:val="24"/>
        </w:rPr>
        <w:t>Jo Clark</w:t>
      </w:r>
      <w:commentRangeEnd w:id="0"/>
      <w:r w:rsidR="00957D4D">
        <w:rPr>
          <w:rStyle w:val="CommentReference"/>
          <w:i w:val="0"/>
        </w:rPr>
        <w:commentReference w:id="0"/>
      </w:r>
    </w:p>
    <w:p w14:paraId="109E76E4" w14:textId="77777777" w:rsidR="00CE10F2" w:rsidRPr="00454D15" w:rsidRDefault="00CE10F2" w:rsidP="003836E4">
      <w:pPr>
        <w:rPr>
          <w:rFonts w:ascii="Helvetica" w:eastAsia="Times New Roman" w:hAnsi="Helvetica"/>
          <w:b/>
          <w:szCs w:val="24"/>
        </w:rPr>
      </w:pPr>
      <w:r w:rsidRPr="00454D15">
        <w:rPr>
          <w:rFonts w:ascii="Helvetica" w:hAnsi="Helvetica"/>
          <w:b/>
          <w:szCs w:val="24"/>
        </w:rPr>
        <w:t>Videographer name:</w:t>
      </w:r>
      <w:r w:rsidR="003836E4" w:rsidRPr="00454D15">
        <w:rPr>
          <w:rFonts w:ascii="Helvetica" w:hAnsi="Helvetica"/>
          <w:b/>
          <w:szCs w:val="24"/>
        </w:rPr>
        <w:t xml:space="preserve"> </w:t>
      </w:r>
      <w:r w:rsidR="003836E4" w:rsidRPr="00454D15">
        <w:rPr>
          <w:rFonts w:ascii="Helvetica" w:eastAsia="Times New Roman" w:hAnsi="Helvetica"/>
          <w:b/>
          <w:color w:val="000000"/>
          <w:szCs w:val="24"/>
          <w:shd w:val="clear" w:color="auto" w:fill="F0F0F0"/>
        </w:rPr>
        <w:t xml:space="preserve">Michael </w:t>
      </w:r>
      <w:proofErr w:type="spellStart"/>
      <w:r w:rsidR="003836E4" w:rsidRPr="00454D15">
        <w:rPr>
          <w:rFonts w:ascii="Helvetica" w:eastAsia="Times New Roman" w:hAnsi="Helvetica"/>
          <w:b/>
          <w:color w:val="000000"/>
          <w:szCs w:val="24"/>
          <w:shd w:val="clear" w:color="auto" w:fill="F0F0F0"/>
        </w:rPr>
        <w:t>Geier</w:t>
      </w:r>
      <w:proofErr w:type="spellEnd"/>
    </w:p>
    <w:p w14:paraId="2A43BFE7" w14:textId="1CFCF72A" w:rsidR="00CE10F2" w:rsidRPr="003836E4" w:rsidRDefault="00CE10F2" w:rsidP="00CE10F2">
      <w:pPr>
        <w:pStyle w:val="BodyText"/>
        <w:outlineLvl w:val="0"/>
        <w:rPr>
          <w:rFonts w:ascii="Helvetica" w:hAnsi="Helvetica"/>
          <w:b/>
          <w:i w:val="0"/>
          <w:szCs w:val="24"/>
        </w:rPr>
      </w:pPr>
      <w:r w:rsidRPr="00454D15">
        <w:rPr>
          <w:rFonts w:ascii="Helvetica" w:hAnsi="Helvetica"/>
          <w:b/>
          <w:i w:val="0"/>
          <w:szCs w:val="24"/>
        </w:rPr>
        <w:t xml:space="preserve">Film Date: </w:t>
      </w:r>
      <w:r w:rsidR="00454D15" w:rsidRPr="00454D15">
        <w:rPr>
          <w:rFonts w:ascii="Helvetica" w:hAnsi="Helvetica"/>
          <w:b/>
          <w:i w:val="0"/>
          <w:szCs w:val="24"/>
        </w:rPr>
        <w:t>8/28/2018</w:t>
      </w:r>
    </w:p>
    <w:p w14:paraId="0425C7CE" w14:textId="77777777" w:rsidR="009A3CBD" w:rsidRPr="002A386B" w:rsidRDefault="009A3CBD" w:rsidP="00885904">
      <w:pPr>
        <w:rPr>
          <w:rFonts w:ascii="Times New Roman" w:eastAsia="Times New Roman" w:hAnsi="Times New Roman"/>
          <w:szCs w:val="24"/>
        </w:rPr>
      </w:pPr>
      <w:r w:rsidRPr="00137145">
        <w:rPr>
          <w:rFonts w:ascii="Helvetica" w:hAnsi="Helvetica"/>
          <w:b/>
          <w:sz w:val="22"/>
        </w:rPr>
        <w:t>Link:</w:t>
      </w:r>
      <w:r w:rsidR="00137145">
        <w:rPr>
          <w:rFonts w:ascii="Helvetica" w:hAnsi="Helvetica"/>
          <w:b/>
          <w:i/>
          <w:sz w:val="22"/>
        </w:rPr>
        <w:t xml:space="preserve"> </w:t>
      </w:r>
      <w:r w:rsidR="00957D4D">
        <w:fldChar w:fldCharType="begin"/>
      </w:r>
      <w:r w:rsidR="00957D4D">
        <w:instrText xml:space="preserve"> HYPERLINK "http://www.jove.com/files_upload.php?src=17558593" \t "_blank" </w:instrText>
      </w:r>
      <w:r w:rsidR="00957D4D">
        <w:fldChar w:fldCharType="separate"/>
      </w:r>
      <w:r w:rsidR="002A386B" w:rsidRPr="002A386B">
        <w:rPr>
          <w:rFonts w:ascii="Arial" w:eastAsia="Times New Roman" w:hAnsi="Arial" w:cs="Arial"/>
          <w:color w:val="1155CC"/>
          <w:sz w:val="19"/>
          <w:szCs w:val="19"/>
          <w:u w:val="single"/>
          <w:shd w:val="clear" w:color="auto" w:fill="FFFFFF"/>
        </w:rPr>
        <w:t>http://www.jove.com/files_upload.php?src=17558593</w:t>
      </w:r>
      <w:r w:rsidR="00957D4D">
        <w:rPr>
          <w:rFonts w:ascii="Arial" w:eastAsia="Times New Roman" w:hAnsi="Arial" w:cs="Arial"/>
          <w:color w:val="1155CC"/>
          <w:sz w:val="19"/>
          <w:szCs w:val="19"/>
          <w:u w:val="single"/>
          <w:shd w:val="clear" w:color="auto" w:fill="FFFFFF"/>
        </w:rPr>
        <w:fldChar w:fldCharType="end"/>
      </w:r>
    </w:p>
    <w:p w14:paraId="386ED6DE" w14:textId="77777777" w:rsidR="00565757" w:rsidRPr="00BF0CB1" w:rsidRDefault="00565757" w:rsidP="00CE10F2">
      <w:pPr>
        <w:pStyle w:val="BodyText"/>
        <w:outlineLvl w:val="0"/>
        <w:rPr>
          <w:rFonts w:ascii="Helvetica" w:hAnsi="Helvetica"/>
          <w:b/>
          <w:i w:val="0"/>
          <w:sz w:val="22"/>
        </w:rPr>
      </w:pPr>
    </w:p>
    <w:p w14:paraId="0F35E2DC" w14:textId="77777777" w:rsidR="002A386B" w:rsidRPr="002A386B" w:rsidRDefault="00CE10F2" w:rsidP="002A386B">
      <w:pPr>
        <w:outlineLvl w:val="0"/>
        <w:rPr>
          <w:rFonts w:ascii="Helvetica" w:hAnsi="Helvetica" w:cs="Calibri"/>
          <w:bCs/>
          <w:color w:val="000000"/>
          <w:vertAlign w:val="superscript"/>
          <w:lang w:eastAsia="zh-TW"/>
        </w:rPr>
      </w:pPr>
      <w:r w:rsidRPr="002A386B">
        <w:rPr>
          <w:rFonts w:ascii="Helvetica" w:hAnsi="Helvetica"/>
          <w:b/>
          <w:sz w:val="28"/>
        </w:rPr>
        <w:t>Authors and Affiliations:</w:t>
      </w:r>
      <w:r w:rsidRPr="002A386B">
        <w:rPr>
          <w:rFonts w:ascii="Helvetica" w:hAnsi="Helvetica" w:cs="Arial"/>
          <w:b/>
          <w:sz w:val="28"/>
        </w:rPr>
        <w:t xml:space="preserve"> </w:t>
      </w:r>
      <w:proofErr w:type="spellStart"/>
      <w:r w:rsidR="002A386B" w:rsidRPr="002A386B">
        <w:rPr>
          <w:rFonts w:ascii="Helvetica" w:hAnsi="Helvetica" w:cs="Calibri"/>
          <w:bCs/>
          <w:color w:val="000000"/>
          <w:lang w:eastAsia="zh-TW"/>
        </w:rPr>
        <w:t>Ya</w:t>
      </w:r>
      <w:proofErr w:type="spellEnd"/>
      <w:r w:rsidR="002A386B" w:rsidRPr="002A386B">
        <w:rPr>
          <w:rFonts w:ascii="Helvetica" w:hAnsi="Helvetica" w:cs="Calibri"/>
          <w:bCs/>
          <w:color w:val="000000"/>
          <w:lang w:eastAsia="zh-TW"/>
        </w:rPr>
        <w:t>-Tin Lin</w:t>
      </w:r>
      <w:r w:rsidR="002A386B" w:rsidRPr="002A386B">
        <w:rPr>
          <w:rFonts w:ascii="Helvetica" w:hAnsi="Helvetica" w:cs="Calibri"/>
          <w:bCs/>
          <w:color w:val="000000"/>
          <w:vertAlign w:val="superscript"/>
          <w:lang w:eastAsia="zh-TW"/>
        </w:rPr>
        <w:t>1</w:t>
      </w:r>
      <w:r w:rsidR="002A386B" w:rsidRPr="002A386B">
        <w:rPr>
          <w:rFonts w:ascii="Helvetica" w:hAnsi="Helvetica" w:cs="Calibri"/>
          <w:bCs/>
          <w:color w:val="000000"/>
          <w:vertAlign w:val="superscript"/>
        </w:rPr>
        <w:t xml:space="preserve"> </w:t>
      </w:r>
      <w:r w:rsidR="002A386B" w:rsidRPr="002A386B">
        <w:rPr>
          <w:rFonts w:ascii="Helvetica" w:hAnsi="Helvetica" w:cs="Calibri"/>
          <w:bCs/>
          <w:color w:val="000000"/>
          <w:lang w:eastAsia="zh-TW"/>
        </w:rPr>
        <w:t>and Jin-Chung Chen</w:t>
      </w:r>
      <w:r w:rsidR="002A386B" w:rsidRPr="002A386B">
        <w:rPr>
          <w:rFonts w:ascii="Helvetica" w:hAnsi="Helvetica" w:cs="Calibri"/>
          <w:bCs/>
          <w:color w:val="000000"/>
          <w:vertAlign w:val="superscript"/>
          <w:lang w:eastAsia="zh-TW"/>
        </w:rPr>
        <w:t>1</w:t>
      </w:r>
      <w:proofErr w:type="gramStart"/>
      <w:r w:rsidR="002A386B" w:rsidRPr="002A386B">
        <w:rPr>
          <w:rFonts w:ascii="Helvetica" w:hAnsi="Helvetica" w:cs="Calibri"/>
          <w:bCs/>
          <w:color w:val="000000"/>
          <w:vertAlign w:val="superscript"/>
          <w:lang w:eastAsia="zh-TW"/>
        </w:rPr>
        <w:t>,2,3</w:t>
      </w:r>
      <w:proofErr w:type="gramEnd"/>
    </w:p>
    <w:p w14:paraId="214CCE17" w14:textId="77777777" w:rsidR="002A386B" w:rsidRPr="002A386B" w:rsidRDefault="002A386B" w:rsidP="002A386B">
      <w:pPr>
        <w:outlineLvl w:val="0"/>
        <w:rPr>
          <w:rFonts w:ascii="Helvetica" w:hAnsi="Helvetica" w:cs="Calibri"/>
          <w:bCs/>
          <w:color w:val="000000"/>
          <w:lang w:eastAsia="zh-TW"/>
        </w:rPr>
      </w:pPr>
    </w:p>
    <w:p w14:paraId="1A8B1CBA" w14:textId="77777777" w:rsidR="002A386B" w:rsidRPr="002A386B" w:rsidRDefault="002A386B" w:rsidP="002A386B">
      <w:pPr>
        <w:rPr>
          <w:rFonts w:ascii="Helvetica" w:hAnsi="Helvetica" w:cs="Calibri"/>
          <w:bCs/>
          <w:color w:val="000000"/>
        </w:rPr>
      </w:pPr>
      <w:r w:rsidRPr="002A386B">
        <w:rPr>
          <w:rFonts w:ascii="Helvetica" w:hAnsi="Helvetica" w:cs="Calibri"/>
          <w:bCs/>
          <w:color w:val="000000"/>
          <w:vertAlign w:val="superscript"/>
        </w:rPr>
        <w:t>1</w:t>
      </w:r>
      <w:r w:rsidRPr="002A386B">
        <w:rPr>
          <w:rFonts w:ascii="Helvetica" w:hAnsi="Helvetica" w:cs="Calibri"/>
          <w:bCs/>
          <w:color w:val="000000"/>
        </w:rPr>
        <w:t>Graduate Institute of Biomedical Sciences, Department of Physiology and Pharmacology,</w:t>
      </w:r>
    </w:p>
    <w:p w14:paraId="65D9D346" w14:textId="77777777" w:rsidR="002A386B" w:rsidRPr="002A386B" w:rsidRDefault="002A386B" w:rsidP="002A386B">
      <w:pPr>
        <w:outlineLvl w:val="0"/>
        <w:rPr>
          <w:rFonts w:ascii="Helvetica" w:hAnsi="Helvetica" w:cs="Calibri"/>
          <w:bCs/>
          <w:color w:val="000000"/>
          <w:lang w:eastAsia="zh-TW"/>
        </w:rPr>
      </w:pPr>
      <w:r w:rsidRPr="002A386B">
        <w:rPr>
          <w:rFonts w:ascii="Helvetica" w:hAnsi="Helvetica" w:cs="Calibri"/>
          <w:bCs/>
          <w:color w:val="000000"/>
        </w:rPr>
        <w:t xml:space="preserve">Chang Gung University, </w:t>
      </w:r>
      <w:proofErr w:type="spellStart"/>
      <w:r w:rsidRPr="002A386B">
        <w:rPr>
          <w:rFonts w:ascii="Helvetica" w:hAnsi="Helvetica" w:cs="Calibri"/>
          <w:bCs/>
          <w:color w:val="000000"/>
        </w:rPr>
        <w:t>Taoyuan</w:t>
      </w:r>
      <w:proofErr w:type="spellEnd"/>
      <w:r w:rsidRPr="002A386B">
        <w:rPr>
          <w:rFonts w:ascii="Helvetica" w:hAnsi="Helvetica" w:cs="Calibri"/>
          <w:bCs/>
          <w:color w:val="000000"/>
        </w:rPr>
        <w:t>, Taiwan</w:t>
      </w:r>
    </w:p>
    <w:p w14:paraId="708B1E1C" w14:textId="77777777" w:rsidR="002A386B" w:rsidRPr="002A386B" w:rsidRDefault="002A386B" w:rsidP="002A386B">
      <w:pPr>
        <w:rPr>
          <w:rFonts w:ascii="Helvetica" w:hAnsi="Helvetica" w:cs="Calibri"/>
          <w:bCs/>
          <w:color w:val="000000"/>
          <w:lang w:eastAsia="zh-TW"/>
        </w:rPr>
      </w:pPr>
      <w:r w:rsidRPr="002A386B">
        <w:rPr>
          <w:rFonts w:ascii="Helvetica" w:hAnsi="Helvetica" w:cs="Calibri"/>
          <w:bCs/>
          <w:color w:val="000000"/>
          <w:vertAlign w:val="superscript"/>
          <w:lang w:eastAsia="zh-TW"/>
        </w:rPr>
        <w:t>2</w:t>
      </w:r>
      <w:r w:rsidRPr="002A386B">
        <w:rPr>
          <w:rFonts w:ascii="Helvetica" w:hAnsi="Helvetica" w:cs="Calibri"/>
          <w:bCs/>
          <w:color w:val="000000"/>
        </w:rPr>
        <w:t xml:space="preserve">Healthy Aging Research Center, Chang Gung University, </w:t>
      </w:r>
      <w:proofErr w:type="spellStart"/>
      <w:r w:rsidRPr="002A386B">
        <w:rPr>
          <w:rFonts w:ascii="Helvetica" w:hAnsi="Helvetica" w:cs="Calibri"/>
          <w:bCs/>
          <w:color w:val="000000"/>
        </w:rPr>
        <w:t>Taoyua</w:t>
      </w:r>
      <w:r w:rsidRPr="002A386B">
        <w:rPr>
          <w:rFonts w:ascii="Helvetica" w:hAnsi="Helvetica" w:cs="Calibri"/>
          <w:bCs/>
          <w:color w:val="000000"/>
          <w:lang w:eastAsia="zh-TW"/>
        </w:rPr>
        <w:t>n</w:t>
      </w:r>
      <w:proofErr w:type="spellEnd"/>
      <w:r w:rsidRPr="002A386B">
        <w:rPr>
          <w:rFonts w:ascii="Helvetica" w:hAnsi="Helvetica" w:cs="Calibri"/>
          <w:bCs/>
          <w:color w:val="000000"/>
        </w:rPr>
        <w:t>, Taiwan</w:t>
      </w:r>
    </w:p>
    <w:p w14:paraId="240F17C7" w14:textId="77777777" w:rsidR="002A386B" w:rsidRPr="002A386B" w:rsidRDefault="002A386B" w:rsidP="002A386B">
      <w:pPr>
        <w:outlineLvl w:val="0"/>
        <w:rPr>
          <w:rFonts w:ascii="Helvetica" w:hAnsi="Helvetica" w:cs="Calibri"/>
          <w:bCs/>
          <w:color w:val="000000"/>
          <w:lang w:eastAsia="zh-TW"/>
        </w:rPr>
      </w:pPr>
      <w:r w:rsidRPr="002A386B">
        <w:rPr>
          <w:rFonts w:ascii="Helvetica" w:hAnsi="Helvetica" w:cs="Calibri"/>
          <w:bCs/>
          <w:color w:val="000000"/>
          <w:vertAlign w:val="superscript"/>
          <w:lang w:eastAsia="zh-TW"/>
        </w:rPr>
        <w:t>3</w:t>
      </w:r>
      <w:r w:rsidRPr="002A386B">
        <w:rPr>
          <w:rFonts w:ascii="Helvetica" w:hAnsi="Helvetica" w:cs="Calibri"/>
          <w:bCs/>
          <w:color w:val="000000"/>
        </w:rPr>
        <w:t xml:space="preserve">Neuroscience Research Center, Chang Gung Memorial Hospital, </w:t>
      </w:r>
      <w:proofErr w:type="spellStart"/>
      <w:r w:rsidRPr="002A386B">
        <w:rPr>
          <w:rFonts w:ascii="Helvetica" w:hAnsi="Helvetica" w:cs="Calibri"/>
          <w:bCs/>
          <w:color w:val="000000"/>
        </w:rPr>
        <w:t>Taoyuan</w:t>
      </w:r>
      <w:proofErr w:type="spellEnd"/>
      <w:r w:rsidRPr="002A386B">
        <w:rPr>
          <w:rFonts w:ascii="Helvetica" w:hAnsi="Helvetica" w:cs="Calibri"/>
          <w:bCs/>
          <w:color w:val="000000"/>
        </w:rPr>
        <w:t>, Taiwan</w:t>
      </w:r>
    </w:p>
    <w:p w14:paraId="720FEDA7" w14:textId="77777777" w:rsidR="00CD20D1" w:rsidRPr="002A386B" w:rsidRDefault="00CD20D1" w:rsidP="00CD20D1">
      <w:pPr>
        <w:rPr>
          <w:rFonts w:ascii="Helvetica" w:hAnsi="Helvetica"/>
          <w:b/>
        </w:rPr>
      </w:pPr>
    </w:p>
    <w:p w14:paraId="681D20FE" w14:textId="77777777" w:rsidR="001B1C4D" w:rsidRPr="006F0041" w:rsidRDefault="00CE10F2" w:rsidP="006F0041">
      <w:pPr>
        <w:outlineLvl w:val="0"/>
        <w:rPr>
          <w:rFonts w:ascii="Helvetica" w:hAnsi="Helvetica" w:cs="Calibri"/>
          <w:b/>
          <w:color w:val="000000"/>
          <w:sz w:val="28"/>
          <w:szCs w:val="28"/>
          <w:lang w:eastAsia="zh-TW"/>
        </w:rPr>
      </w:pPr>
      <w:r w:rsidRPr="002A386B">
        <w:rPr>
          <w:rFonts w:ascii="Helvetica" w:hAnsi="Helvetica"/>
          <w:b/>
          <w:sz w:val="28"/>
          <w:szCs w:val="28"/>
        </w:rPr>
        <w:t>Title:</w:t>
      </w:r>
      <w:r w:rsidRPr="002A386B">
        <w:rPr>
          <w:rFonts w:ascii="Helvetica" w:hAnsi="Helvetica" w:cs="Arial"/>
          <w:b/>
          <w:sz w:val="28"/>
          <w:szCs w:val="28"/>
        </w:rPr>
        <w:t xml:space="preserve"> </w:t>
      </w:r>
      <w:r w:rsidR="002A386B" w:rsidRPr="002A386B">
        <w:rPr>
          <w:rFonts w:ascii="Helvetica" w:hAnsi="Helvetica" w:cs="Calibri"/>
          <w:b/>
          <w:color w:val="000000"/>
          <w:sz w:val="28"/>
          <w:szCs w:val="28"/>
        </w:rPr>
        <w:t>Dorsal Root Gangli</w:t>
      </w:r>
      <w:r w:rsidR="002A386B" w:rsidRPr="002A386B">
        <w:rPr>
          <w:rFonts w:ascii="Helvetica" w:hAnsi="Helvetica" w:cs="Calibri"/>
          <w:b/>
          <w:color w:val="000000"/>
          <w:sz w:val="28"/>
          <w:szCs w:val="28"/>
          <w:lang w:eastAsia="zh-TW"/>
        </w:rPr>
        <w:t>a</w:t>
      </w:r>
      <w:r w:rsidR="002A386B" w:rsidRPr="002A386B">
        <w:rPr>
          <w:rFonts w:ascii="Helvetica" w:hAnsi="Helvetica" w:cs="Calibri"/>
          <w:b/>
          <w:color w:val="000000"/>
          <w:sz w:val="28"/>
          <w:szCs w:val="28"/>
        </w:rPr>
        <w:t xml:space="preserve"> Isolation and Primary Culture to Study Neurotransmitter Release</w:t>
      </w:r>
    </w:p>
    <w:p w14:paraId="40879DE5" w14:textId="77777777" w:rsidR="00565757" w:rsidRPr="00E24898" w:rsidRDefault="00565757" w:rsidP="00CE10F2">
      <w:pPr>
        <w:outlineLvl w:val="0"/>
        <w:rPr>
          <w:rFonts w:ascii="Helvetica" w:hAnsi="Helvetica"/>
          <w:b/>
          <w:sz w:val="22"/>
        </w:rPr>
      </w:pPr>
    </w:p>
    <w:p w14:paraId="2DC12A11" w14:textId="77777777" w:rsidR="00CE10F2" w:rsidRPr="006F0041" w:rsidRDefault="00CE10F2" w:rsidP="00CE10F2">
      <w:pPr>
        <w:outlineLvl w:val="0"/>
        <w:rPr>
          <w:rFonts w:ascii="Helvetica" w:hAnsi="Helvetica"/>
          <w:b/>
          <w:szCs w:val="24"/>
        </w:rPr>
      </w:pPr>
      <w:r w:rsidRPr="006F0041">
        <w:rPr>
          <w:rFonts w:ascii="Helvetica" w:hAnsi="Helvetica"/>
          <w:b/>
          <w:szCs w:val="24"/>
        </w:rPr>
        <w:t xml:space="preserve">Corresponding Author: </w:t>
      </w:r>
    </w:p>
    <w:p w14:paraId="667799C7" w14:textId="77777777" w:rsidR="006F0041" w:rsidRPr="006F0041" w:rsidRDefault="006F0041" w:rsidP="006F0041">
      <w:pPr>
        <w:rPr>
          <w:rFonts w:ascii="Helvetica" w:hAnsi="Helvetica" w:cs="Calibri"/>
          <w:bCs/>
          <w:color w:val="000000"/>
          <w:szCs w:val="24"/>
          <w:lang w:eastAsia="zh-TW"/>
        </w:rPr>
      </w:pPr>
      <w:r w:rsidRPr="006F0041">
        <w:rPr>
          <w:rFonts w:ascii="Helvetica" w:hAnsi="Helvetica" w:cs="Calibri"/>
          <w:bCs/>
          <w:color w:val="000000"/>
          <w:szCs w:val="24"/>
          <w:lang w:eastAsia="zh-TW"/>
        </w:rPr>
        <w:t>Jin-Chung Chen</w:t>
      </w:r>
    </w:p>
    <w:p w14:paraId="15534BB3" w14:textId="77777777" w:rsidR="006F0041" w:rsidRPr="006F0041" w:rsidRDefault="006F0041" w:rsidP="006F0041">
      <w:pPr>
        <w:rPr>
          <w:rFonts w:ascii="Helvetica" w:hAnsi="Helvetica" w:cs="Calibri"/>
          <w:bCs/>
          <w:color w:val="000000"/>
          <w:szCs w:val="24"/>
          <w:lang w:eastAsia="zh-TW"/>
        </w:rPr>
      </w:pPr>
      <w:r w:rsidRPr="006F0041">
        <w:rPr>
          <w:rFonts w:ascii="Helvetica" w:hAnsi="Helvetica" w:cs="Calibri"/>
          <w:bCs/>
          <w:color w:val="000000"/>
          <w:szCs w:val="24"/>
        </w:rPr>
        <w:t xml:space="preserve">Email Address: </w:t>
      </w:r>
      <w:r w:rsidRPr="006F0041">
        <w:rPr>
          <w:rFonts w:ascii="Helvetica" w:hAnsi="Helvetica" w:cs="Calibri"/>
          <w:bCs/>
          <w:color w:val="000000"/>
          <w:szCs w:val="24"/>
          <w:lang w:eastAsia="zh-TW"/>
        </w:rPr>
        <w:t>jinchen@mail.cgu.edu.tw</w:t>
      </w:r>
    </w:p>
    <w:p w14:paraId="378BD4CA" w14:textId="77777777" w:rsidR="006F0041" w:rsidRPr="006F0041" w:rsidRDefault="006F0041" w:rsidP="006F0041">
      <w:pPr>
        <w:rPr>
          <w:rFonts w:ascii="Helvetica" w:hAnsi="Helvetica" w:cs="Calibri"/>
          <w:bCs/>
          <w:color w:val="000000"/>
          <w:szCs w:val="24"/>
        </w:rPr>
      </w:pPr>
      <w:r w:rsidRPr="006F0041">
        <w:rPr>
          <w:rFonts w:ascii="Helvetica" w:hAnsi="Helvetica" w:cs="Calibri"/>
          <w:bCs/>
          <w:color w:val="000000"/>
          <w:szCs w:val="24"/>
        </w:rPr>
        <w:t xml:space="preserve">Tel: </w:t>
      </w:r>
      <w:r w:rsidRPr="006F0041">
        <w:rPr>
          <w:rFonts w:ascii="Helvetica" w:hAnsi="Helvetica" w:cs="Calibri"/>
          <w:bCs/>
          <w:color w:val="000000"/>
          <w:szCs w:val="24"/>
          <w:lang w:eastAsia="zh-TW"/>
        </w:rPr>
        <w:t>(</w:t>
      </w:r>
      <w:r w:rsidRPr="006F0041">
        <w:rPr>
          <w:rFonts w:ascii="Helvetica" w:hAnsi="Helvetica" w:cs="Calibri"/>
          <w:bCs/>
          <w:color w:val="000000"/>
          <w:szCs w:val="24"/>
        </w:rPr>
        <w:t>886</w:t>
      </w:r>
      <w:r w:rsidRPr="006F0041">
        <w:rPr>
          <w:rFonts w:ascii="Helvetica" w:hAnsi="Helvetica" w:cs="Calibri"/>
          <w:bCs/>
          <w:color w:val="000000"/>
          <w:szCs w:val="24"/>
          <w:lang w:eastAsia="zh-TW"/>
        </w:rPr>
        <w:t>)</w:t>
      </w:r>
      <w:r w:rsidRPr="006F0041">
        <w:rPr>
          <w:rFonts w:ascii="Helvetica" w:hAnsi="Helvetica" w:cs="Calibri"/>
          <w:bCs/>
          <w:color w:val="000000"/>
          <w:szCs w:val="24"/>
        </w:rPr>
        <w:t>3-211-8800</w:t>
      </w:r>
    </w:p>
    <w:p w14:paraId="0A6F1D28" w14:textId="77777777" w:rsidR="00565757" w:rsidRPr="006F0041" w:rsidRDefault="00565757" w:rsidP="00CE10F2">
      <w:pPr>
        <w:outlineLvl w:val="0"/>
        <w:rPr>
          <w:rFonts w:ascii="Helvetica" w:hAnsi="Helvetica"/>
          <w:b/>
          <w:szCs w:val="24"/>
        </w:rPr>
      </w:pPr>
    </w:p>
    <w:p w14:paraId="63BE3DDA" w14:textId="77777777" w:rsidR="006F0041" w:rsidRPr="006F0041" w:rsidRDefault="00F0293A">
      <w:pPr>
        <w:rPr>
          <w:rFonts w:ascii="Helvetica" w:hAnsi="Helvetica" w:cs="Calibri"/>
          <w:bCs/>
          <w:color w:val="000000"/>
          <w:szCs w:val="24"/>
          <w:lang w:eastAsia="zh-TW"/>
        </w:rPr>
      </w:pPr>
      <w:r w:rsidRPr="006F0041">
        <w:rPr>
          <w:rFonts w:ascii="Helvetica" w:hAnsi="Helvetica"/>
          <w:b/>
          <w:szCs w:val="24"/>
        </w:rPr>
        <w:t>Co-authors:</w:t>
      </w:r>
      <w:r w:rsidR="006F0041" w:rsidRPr="006F0041">
        <w:rPr>
          <w:rFonts w:ascii="Helvetica" w:hAnsi="Helvetica"/>
          <w:b/>
          <w:szCs w:val="24"/>
        </w:rPr>
        <w:t xml:space="preserve"> </w:t>
      </w:r>
      <w:hyperlink r:id="rId9" w:history="1">
        <w:r w:rsidR="006F0041" w:rsidRPr="00D72803">
          <w:rPr>
            <w:rStyle w:val="Hyperlink"/>
            <w:rFonts w:ascii="Helvetica" w:hAnsi="Helvetica" w:cs="Calibri"/>
            <w:bCs/>
            <w:szCs w:val="24"/>
            <w:lang w:eastAsia="zh-TW"/>
          </w:rPr>
          <w:t>yatin@mail.cgu.edu.tw</w:t>
        </w:r>
      </w:hyperlink>
    </w:p>
    <w:p w14:paraId="1457C87D" w14:textId="77777777" w:rsidR="00CE10F2" w:rsidRPr="00E24898" w:rsidRDefault="00CE10F2" w:rsidP="00CE10F2">
      <w:pPr>
        <w:rPr>
          <w:rFonts w:ascii="Helvetica" w:hAnsi="Helvetica"/>
          <w:sz w:val="22"/>
        </w:rPr>
      </w:pPr>
    </w:p>
    <w:p w14:paraId="06B3134B" w14:textId="1AF762D3" w:rsidR="00AA132F" w:rsidRPr="00AA132F" w:rsidRDefault="00AA132F" w:rsidP="00AA132F">
      <w:pPr>
        <w:spacing w:before="120"/>
        <w:rPr>
          <w:rFonts w:ascii="Helvetica" w:hAnsi="Helvetica"/>
          <w:b/>
          <w:sz w:val="22"/>
          <w:lang w:eastAsia="zh-TW"/>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00E6002F">
        <w:rPr>
          <w:rFonts w:ascii="Helvetica" w:hAnsi="Helvetica"/>
          <w:b/>
          <w:sz w:val="22"/>
        </w:rPr>
        <w:t xml:space="preserve"> N </w:t>
      </w:r>
    </w:p>
    <w:p w14:paraId="4457FC4D" w14:textId="77777777" w:rsidR="00AA132F" w:rsidRP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 xml:space="preserve">Software Usage: Does your protocol </w:t>
      </w:r>
      <w:r w:rsidR="00E6002F">
        <w:rPr>
          <w:rFonts w:ascii="Helvetica" w:hAnsi="Helvetica"/>
          <w:sz w:val="22"/>
        </w:rPr>
        <w:t xml:space="preserve">include detailed </w:t>
      </w:r>
      <w:r w:rsidRPr="00AA132F">
        <w:rPr>
          <w:rFonts w:ascii="Helvetica" w:hAnsi="Helvetica"/>
          <w:sz w:val="22"/>
        </w:rPr>
        <w:t>descriptions of software usage?</w:t>
      </w:r>
      <w:r w:rsidR="00E6002F">
        <w:rPr>
          <w:rFonts w:ascii="Helvetica" w:hAnsi="Helvetica"/>
          <w:b/>
          <w:sz w:val="22"/>
        </w:rPr>
        <w:t xml:space="preserve"> </w:t>
      </w:r>
      <w:r w:rsidRPr="008217F7">
        <w:rPr>
          <w:rFonts w:ascii="Helvetica" w:hAnsi="Helvetica"/>
          <w:b/>
          <w:color w:val="FF0000"/>
          <w:sz w:val="22"/>
        </w:rPr>
        <w:t>N</w:t>
      </w:r>
    </w:p>
    <w:p w14:paraId="7E76F14F" w14:textId="77777777" w:rsidR="005E0D0A" w:rsidRDefault="00654735" w:rsidP="00654735">
      <w:pPr>
        <w:spacing w:before="120"/>
        <w:rPr>
          <w:rFonts w:ascii="Helvetica" w:hAnsi="Helvetica"/>
          <w:sz w:val="22"/>
          <w:lang w:eastAsia="zh-TW"/>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w:t>
      </w:r>
      <w:r w:rsidR="005E0D0A">
        <w:rPr>
          <w:rFonts w:ascii="Helvetica" w:hAnsi="Helvetica"/>
          <w:sz w:val="22"/>
        </w:rPr>
        <w:t>e do not list entire sections.)</w:t>
      </w:r>
    </w:p>
    <w:p w14:paraId="34144DA6" w14:textId="5DAEF2B4" w:rsidR="00654735" w:rsidRPr="005E0D0A" w:rsidRDefault="00937D16" w:rsidP="00654735">
      <w:pPr>
        <w:spacing w:before="120"/>
        <w:rPr>
          <w:rFonts w:ascii="Helvetica" w:hAnsi="Helvetica"/>
          <w:color w:val="FF0000"/>
          <w:sz w:val="22"/>
          <w:lang w:eastAsia="zh-TW"/>
        </w:rPr>
      </w:pPr>
      <w:r>
        <w:rPr>
          <w:rFonts w:ascii="Helvetica" w:hAnsi="Helvetica" w:hint="eastAsia"/>
          <w:color w:val="FF0000"/>
          <w:sz w:val="22"/>
          <w:lang w:eastAsia="zh-TW"/>
        </w:rPr>
        <w:t>2.1, 2.2, 2.4, 2.5, 3.7, 3.11</w:t>
      </w:r>
    </w:p>
    <w:p w14:paraId="64466E75" w14:textId="77777777" w:rsidR="00E862D3" w:rsidRDefault="00654735" w:rsidP="00654735">
      <w:pPr>
        <w:spacing w:before="120"/>
        <w:rPr>
          <w:rFonts w:ascii="Helvetica" w:hAnsi="Helvetica"/>
          <w:sz w:val="22"/>
          <w:lang w:eastAsia="zh-TW"/>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w:t>
      </w:r>
      <w:r w:rsidR="00E862D3">
        <w:rPr>
          <w:rFonts w:ascii="Helvetica" w:hAnsi="Helvetica"/>
          <w:sz w:val="22"/>
        </w:rPr>
        <w:t xml:space="preserve"> entire sections.) </w:t>
      </w:r>
    </w:p>
    <w:p w14:paraId="7D086EAB" w14:textId="77777777" w:rsidR="00A9500A" w:rsidRDefault="009A0280" w:rsidP="00654735">
      <w:pPr>
        <w:spacing w:before="120"/>
        <w:rPr>
          <w:rFonts w:ascii="Helvetica" w:hAnsi="Helvetica"/>
          <w:color w:val="FF0000"/>
          <w:sz w:val="22"/>
          <w:lang w:eastAsia="zh-TW"/>
        </w:rPr>
      </w:pPr>
      <w:r>
        <w:rPr>
          <w:rFonts w:ascii="Helvetica" w:hAnsi="Helvetica" w:hint="eastAsia"/>
          <w:color w:val="FF0000"/>
          <w:sz w:val="22"/>
          <w:lang w:eastAsia="zh-TW"/>
        </w:rPr>
        <w:t>3.10</w:t>
      </w:r>
      <w:r w:rsidR="005E0D0A" w:rsidRPr="00E862D3">
        <w:rPr>
          <w:rFonts w:ascii="Helvetica" w:hAnsi="Helvetica" w:hint="eastAsia"/>
          <w:color w:val="FF0000"/>
          <w:sz w:val="22"/>
          <w:lang w:eastAsia="zh-TW"/>
        </w:rPr>
        <w:t>:</w:t>
      </w:r>
      <w:r w:rsidR="005E0D0A" w:rsidRPr="00E862D3">
        <w:rPr>
          <w:color w:val="FF0000"/>
        </w:rPr>
        <w:t xml:space="preserve"> </w:t>
      </w:r>
      <w:r w:rsidR="008660C2">
        <w:rPr>
          <w:rFonts w:ascii="Helvetica" w:hAnsi="Helvetica" w:hint="eastAsia"/>
          <w:color w:val="FF0000"/>
          <w:sz w:val="22"/>
          <w:lang w:eastAsia="zh-TW"/>
        </w:rPr>
        <w:t>M</w:t>
      </w:r>
      <w:r w:rsidRPr="009A0280">
        <w:rPr>
          <w:rFonts w:ascii="Helvetica" w:hAnsi="Helvetica"/>
          <w:color w:val="FF0000"/>
          <w:sz w:val="22"/>
          <w:lang w:eastAsia="zh-TW"/>
        </w:rPr>
        <w:t>anually triturat</w:t>
      </w:r>
      <w:r>
        <w:rPr>
          <w:rFonts w:ascii="Helvetica" w:hAnsi="Helvetica"/>
          <w:color w:val="FF0000"/>
          <w:sz w:val="22"/>
          <w:lang w:eastAsia="zh-TW"/>
        </w:rPr>
        <w:t>e the DRG</w:t>
      </w:r>
      <w:r w:rsidR="008660C2">
        <w:rPr>
          <w:rFonts w:ascii="Helvetica" w:hAnsi="Helvetica" w:hint="eastAsia"/>
          <w:color w:val="FF0000"/>
          <w:sz w:val="22"/>
          <w:lang w:eastAsia="zh-TW"/>
        </w:rPr>
        <w:t>, which</w:t>
      </w:r>
      <w:r>
        <w:rPr>
          <w:rFonts w:ascii="Helvetica" w:hAnsi="Helvetica"/>
          <w:color w:val="FF0000"/>
          <w:sz w:val="22"/>
          <w:lang w:eastAsia="zh-TW"/>
        </w:rPr>
        <w:t xml:space="preserve"> </w:t>
      </w:r>
      <w:r>
        <w:rPr>
          <w:rFonts w:ascii="Helvetica" w:hAnsi="Helvetica" w:hint="eastAsia"/>
          <w:color w:val="FF0000"/>
          <w:sz w:val="22"/>
          <w:lang w:eastAsia="zh-TW"/>
        </w:rPr>
        <w:t>should be gentle and smooth</w:t>
      </w:r>
      <w:r w:rsidRPr="009A0280">
        <w:rPr>
          <w:rFonts w:ascii="Helvetica" w:hAnsi="Helvetica"/>
          <w:color w:val="FF0000"/>
          <w:sz w:val="22"/>
          <w:lang w:eastAsia="zh-TW"/>
        </w:rPr>
        <w:t xml:space="preserve">. </w:t>
      </w:r>
    </w:p>
    <w:p w14:paraId="478A931A" w14:textId="77777777" w:rsidR="00654735" w:rsidRPr="00E862D3" w:rsidRDefault="00A9500A" w:rsidP="00654735">
      <w:pPr>
        <w:spacing w:before="120"/>
        <w:rPr>
          <w:rFonts w:ascii="Helvetica" w:hAnsi="Helvetica"/>
          <w:color w:val="FF0000"/>
          <w:sz w:val="22"/>
        </w:rPr>
      </w:pPr>
      <w:r>
        <w:rPr>
          <w:rFonts w:ascii="Helvetica" w:hAnsi="Helvetica" w:hint="eastAsia"/>
          <w:color w:val="FF0000"/>
          <w:sz w:val="22"/>
          <w:lang w:eastAsia="zh-TW"/>
        </w:rPr>
        <w:t xml:space="preserve">3.11: </w:t>
      </w:r>
      <w:r w:rsidR="00E862D3" w:rsidRPr="00E862D3">
        <w:rPr>
          <w:rFonts w:ascii="Helvetica" w:hAnsi="Helvetica" w:hint="eastAsia"/>
          <w:color w:val="FF0000"/>
          <w:sz w:val="22"/>
          <w:lang w:eastAsia="zh-TW"/>
        </w:rPr>
        <w:t xml:space="preserve">Well </w:t>
      </w:r>
      <w:r w:rsidR="00E862D3">
        <w:rPr>
          <w:rFonts w:ascii="Helvetica" w:hAnsi="Helvetica" w:hint="eastAsia"/>
          <w:color w:val="FF0000"/>
          <w:sz w:val="22"/>
          <w:lang w:eastAsia="zh-TW"/>
        </w:rPr>
        <w:t>control the</w:t>
      </w:r>
      <w:r w:rsidR="00E862D3" w:rsidRPr="00E862D3">
        <w:rPr>
          <w:rFonts w:ascii="Helvetica" w:hAnsi="Helvetica"/>
          <w:color w:val="FF0000"/>
          <w:sz w:val="22"/>
          <w:lang w:eastAsia="zh-TW"/>
        </w:rPr>
        <w:t xml:space="preserve"> inside diameter of the flame-polished Pasteur pipette</w:t>
      </w:r>
      <w:r w:rsidR="00E862D3" w:rsidRPr="00E862D3">
        <w:rPr>
          <w:rFonts w:ascii="Helvetica" w:hAnsi="Helvetica" w:hint="eastAsia"/>
          <w:color w:val="FF0000"/>
          <w:sz w:val="22"/>
          <w:lang w:eastAsia="zh-TW"/>
        </w:rPr>
        <w:t xml:space="preserve"> and</w:t>
      </w:r>
      <w:r w:rsidR="00E862D3" w:rsidRPr="00E862D3">
        <w:rPr>
          <w:rFonts w:ascii="Helvetica" w:hAnsi="Helvetica"/>
          <w:color w:val="FF0000"/>
          <w:sz w:val="22"/>
          <w:lang w:eastAsia="zh-TW"/>
        </w:rPr>
        <w:t xml:space="preserve"> </w:t>
      </w:r>
      <w:r w:rsidR="00E862D3" w:rsidRPr="00E862D3">
        <w:rPr>
          <w:rFonts w:ascii="Helvetica" w:hAnsi="Helvetica" w:hint="eastAsia"/>
          <w:color w:val="FF0000"/>
          <w:sz w:val="22"/>
          <w:lang w:eastAsia="zh-TW"/>
        </w:rPr>
        <w:t>b</w:t>
      </w:r>
      <w:r w:rsidR="00E862D3" w:rsidRPr="00E862D3">
        <w:rPr>
          <w:rFonts w:ascii="Helvetica" w:hAnsi="Helvetica"/>
          <w:color w:val="FF0000"/>
          <w:sz w:val="22"/>
          <w:lang w:eastAsia="zh-TW"/>
        </w:rPr>
        <w:t>e careful not to create bubbles when triturating the cells</w:t>
      </w:r>
      <w:r w:rsidR="00E862D3" w:rsidRPr="00E862D3">
        <w:rPr>
          <w:rFonts w:ascii="Helvetica" w:hAnsi="Helvetica" w:hint="eastAsia"/>
          <w:color w:val="FF0000"/>
          <w:sz w:val="22"/>
          <w:lang w:eastAsia="zh-TW"/>
        </w:rPr>
        <w:t>.</w:t>
      </w:r>
    </w:p>
    <w:p w14:paraId="13B911BF" w14:textId="77777777"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w:t>
      </w:r>
      <w:r w:rsidR="00E6002F">
        <w:rPr>
          <w:rFonts w:ascii="Helvetica" w:hAnsi="Helvetica"/>
          <w:sz w:val="22"/>
        </w:rPr>
        <w:t xml:space="preserve">place in multiple locations? </w:t>
      </w:r>
      <w:r w:rsidRPr="008217F7">
        <w:rPr>
          <w:rFonts w:ascii="Helvetica" w:hAnsi="Helvetica"/>
          <w:b/>
          <w:color w:val="FF0000"/>
          <w:sz w:val="22"/>
        </w:rPr>
        <w:t>N</w:t>
      </w:r>
    </w:p>
    <w:p w14:paraId="3DEA8A81" w14:textId="4125541D"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w:t>
      </w:r>
    </w:p>
    <w:p w14:paraId="69D04097" w14:textId="77777777" w:rsidR="00CE10F2" w:rsidRPr="00E24898" w:rsidRDefault="00CE10F2" w:rsidP="00CE10F2">
      <w:pPr>
        <w:rPr>
          <w:rFonts w:ascii="Helvetica" w:hAnsi="Helvetica"/>
          <w:b/>
          <w:sz w:val="22"/>
        </w:rPr>
      </w:pPr>
    </w:p>
    <w:p w14:paraId="754AD6DD" w14:textId="77777777" w:rsidR="00D300CE" w:rsidRPr="003770B6" w:rsidRDefault="00CE10F2" w:rsidP="001819E3">
      <w:pPr>
        <w:rPr>
          <w:rFonts w:ascii="Helvetica" w:hAnsi="Helvetica"/>
          <w:sz w:val="22"/>
        </w:rPr>
      </w:pPr>
      <w:r w:rsidRPr="00F146E3">
        <w:rPr>
          <w:rFonts w:ascii="Helvetica" w:hAnsi="Helvetica"/>
          <w:b/>
          <w:szCs w:val="24"/>
        </w:rPr>
        <w:t xml:space="preserve">A. </w:t>
      </w:r>
      <w:r w:rsidR="00EE4460" w:rsidRPr="00F146E3">
        <w:rPr>
          <w:rFonts w:ascii="Helvetica" w:hAnsi="Helvetica"/>
          <w:b/>
          <w:szCs w:val="24"/>
        </w:rPr>
        <w:t xml:space="preserve">Required </w:t>
      </w:r>
      <w:r w:rsidRPr="00F146E3">
        <w:rPr>
          <w:rFonts w:ascii="Helvetica" w:hAnsi="Helvetica"/>
          <w:b/>
          <w:szCs w:val="24"/>
        </w:rPr>
        <w:t>Interview</w:t>
      </w:r>
      <w:r w:rsidR="00EE4460" w:rsidRPr="00F146E3">
        <w:rPr>
          <w:rFonts w:ascii="Helvetica" w:hAnsi="Helvetica"/>
          <w:b/>
          <w:szCs w:val="24"/>
        </w:rPr>
        <w:t xml:space="preserve"> Statements</w:t>
      </w:r>
      <w:r w:rsidRPr="00F146E3">
        <w:rPr>
          <w:rFonts w:ascii="Helvetica" w:hAnsi="Helvetica"/>
          <w:b/>
          <w:szCs w:val="24"/>
        </w:rPr>
        <w:t>:</w:t>
      </w:r>
      <w:r w:rsidRPr="00E24898">
        <w:rPr>
          <w:rFonts w:ascii="Helvetica" w:hAnsi="Helvetica"/>
          <w:b/>
          <w:sz w:val="22"/>
        </w:rPr>
        <w:t xml:space="preserve"> (Said by you on camera. Don’t forget to smile!)  </w:t>
      </w:r>
    </w:p>
    <w:p w14:paraId="5321DFB5" w14:textId="74D09830" w:rsidR="00CE10F2" w:rsidRDefault="003770B6" w:rsidP="00CE10F2">
      <w:pPr>
        <w:numPr>
          <w:ilvl w:val="1"/>
          <w:numId w:val="9"/>
        </w:numPr>
        <w:spacing w:before="240"/>
        <w:jc w:val="both"/>
        <w:outlineLvl w:val="0"/>
        <w:rPr>
          <w:rFonts w:ascii="Helvetica" w:hAnsi="Helvetica" w:cs="Arial"/>
          <w:color w:val="000000" w:themeColor="text1"/>
          <w:szCs w:val="24"/>
        </w:rPr>
      </w:pPr>
      <w:proofErr w:type="spellStart"/>
      <w:r w:rsidRPr="003770B6">
        <w:rPr>
          <w:rFonts w:ascii="Helvetica" w:hAnsi="Helvetica" w:cs="Arial" w:hint="eastAsia"/>
          <w:color w:val="000000" w:themeColor="text1"/>
          <w:szCs w:val="24"/>
          <w:u w:val="single"/>
          <w:lang w:eastAsia="zh-TW"/>
        </w:rPr>
        <w:t>Ya</w:t>
      </w:r>
      <w:proofErr w:type="spellEnd"/>
      <w:r w:rsidRPr="003770B6">
        <w:rPr>
          <w:rFonts w:ascii="Helvetica" w:hAnsi="Helvetica" w:cs="Arial" w:hint="eastAsia"/>
          <w:color w:val="000000" w:themeColor="text1"/>
          <w:szCs w:val="24"/>
          <w:u w:val="single"/>
          <w:lang w:eastAsia="zh-TW"/>
        </w:rPr>
        <w:t>-Tin Lin</w:t>
      </w:r>
      <w:r w:rsidR="00FD1497" w:rsidRPr="003770B6">
        <w:rPr>
          <w:rFonts w:ascii="Helvetica" w:hAnsi="Helvetica" w:cs="Arial"/>
          <w:color w:val="000000" w:themeColor="text1"/>
          <w:szCs w:val="24"/>
        </w:rPr>
        <w:t xml:space="preserve">: </w:t>
      </w:r>
      <w:r w:rsidR="009625B1" w:rsidRPr="003770B6">
        <w:rPr>
          <w:rFonts w:ascii="Helvetica" w:hAnsi="Helvetica" w:cs="Arial"/>
          <w:color w:val="000000" w:themeColor="text1"/>
          <w:szCs w:val="24"/>
        </w:rPr>
        <w:t xml:space="preserve">This method can help answer key questions in the </w:t>
      </w:r>
      <w:r w:rsidR="00520A5C" w:rsidRPr="003770B6">
        <w:rPr>
          <w:rFonts w:ascii="Helvetica" w:hAnsi="Helvetica" w:cs="Arial" w:hint="eastAsia"/>
          <w:color w:val="000000" w:themeColor="text1"/>
          <w:szCs w:val="24"/>
          <w:lang w:eastAsia="zh-TW"/>
        </w:rPr>
        <w:t xml:space="preserve">sensory </w:t>
      </w:r>
      <w:r w:rsidR="008660C2" w:rsidRPr="003770B6">
        <w:rPr>
          <w:rFonts w:ascii="Helvetica" w:hAnsi="Helvetica" w:cs="Arial" w:hint="eastAsia"/>
          <w:color w:val="000000" w:themeColor="text1"/>
          <w:szCs w:val="24"/>
          <w:lang w:eastAsia="zh-TW"/>
        </w:rPr>
        <w:t>research</w:t>
      </w:r>
      <w:r w:rsidR="009625B1" w:rsidRPr="003770B6">
        <w:rPr>
          <w:rFonts w:ascii="Helvetica" w:hAnsi="Helvetica" w:cs="Arial"/>
          <w:color w:val="000000" w:themeColor="text1"/>
          <w:szCs w:val="24"/>
        </w:rPr>
        <w:t xml:space="preserve"> field, such as </w:t>
      </w:r>
      <w:r w:rsidR="008660C2" w:rsidRPr="003770B6">
        <w:rPr>
          <w:rFonts w:ascii="Helvetica" w:hAnsi="Helvetica" w:cs="Arial" w:hint="eastAsia"/>
          <w:color w:val="000000" w:themeColor="text1"/>
          <w:szCs w:val="24"/>
          <w:lang w:eastAsia="zh-TW"/>
        </w:rPr>
        <w:t xml:space="preserve">peripheral </w:t>
      </w:r>
      <w:r w:rsidR="00520A5C" w:rsidRPr="003770B6">
        <w:rPr>
          <w:rFonts w:ascii="Helvetica" w:hAnsi="Helvetica" w:cs="Arial" w:hint="eastAsia"/>
          <w:color w:val="000000" w:themeColor="text1"/>
          <w:szCs w:val="24"/>
          <w:lang w:eastAsia="zh-TW"/>
        </w:rPr>
        <w:t>nociception</w:t>
      </w:r>
      <w:r w:rsidR="002D76E5">
        <w:rPr>
          <w:rFonts w:ascii="Helvetica" w:hAnsi="Helvetica" w:cs="Arial"/>
          <w:color w:val="000000" w:themeColor="text1"/>
          <w:szCs w:val="24"/>
          <w:lang w:eastAsia="zh-TW"/>
        </w:rPr>
        <w:t xml:space="preserve"> </w:t>
      </w:r>
      <w:r w:rsidR="002D76E5" w:rsidRPr="002D76E5">
        <w:rPr>
          <w:rFonts w:ascii="Helvetica" w:hAnsi="Helvetica" w:cs="Arial"/>
          <w:b/>
          <w:color w:val="000000" w:themeColor="text1"/>
          <w:szCs w:val="24"/>
          <w:lang w:eastAsia="zh-TW"/>
        </w:rPr>
        <w:t>[1-INT]</w:t>
      </w:r>
      <w:r w:rsidR="009625B1" w:rsidRPr="003770B6">
        <w:rPr>
          <w:rFonts w:ascii="Helvetica" w:hAnsi="Helvetica" w:cs="Arial"/>
          <w:color w:val="000000" w:themeColor="text1"/>
          <w:szCs w:val="24"/>
        </w:rPr>
        <w:t xml:space="preserve">. </w:t>
      </w:r>
    </w:p>
    <w:p w14:paraId="559013AB" w14:textId="2846221C" w:rsidR="003770B6" w:rsidRPr="003770B6" w:rsidRDefault="003F0BDF" w:rsidP="003770B6">
      <w:pPr>
        <w:numPr>
          <w:ilvl w:val="2"/>
          <w:numId w:val="9"/>
        </w:numPr>
        <w:spacing w:before="240"/>
        <w:jc w:val="both"/>
        <w:outlineLvl w:val="0"/>
        <w:rPr>
          <w:rFonts w:ascii="Helvetica" w:hAnsi="Helvetica" w:cs="Arial"/>
          <w:color w:val="000000" w:themeColor="text1"/>
          <w:szCs w:val="24"/>
        </w:rPr>
      </w:pPr>
      <w:r>
        <w:rPr>
          <w:rFonts w:ascii="Helvetica" w:hAnsi="Helvetica" w:cs="Arial"/>
          <w:color w:val="000000" w:themeColor="text1"/>
          <w:szCs w:val="24"/>
        </w:rPr>
        <w:t xml:space="preserve">Named author speaks the </w:t>
      </w:r>
      <w:proofErr w:type="spellStart"/>
      <w:r>
        <w:rPr>
          <w:rFonts w:ascii="Helvetica" w:hAnsi="Helvetica" w:cs="Arial"/>
          <w:color w:val="000000" w:themeColor="text1"/>
          <w:szCs w:val="24"/>
        </w:rPr>
        <w:t>soundbite</w:t>
      </w:r>
      <w:proofErr w:type="spellEnd"/>
      <w:r>
        <w:rPr>
          <w:rFonts w:ascii="Helvetica" w:hAnsi="Helvetica" w:cs="Arial"/>
          <w:color w:val="000000" w:themeColor="text1"/>
          <w:szCs w:val="24"/>
        </w:rPr>
        <w:t xml:space="preserve"> to camera, interview style.</w:t>
      </w:r>
    </w:p>
    <w:p w14:paraId="0D063544" w14:textId="28F5C66F" w:rsidR="002D76E5" w:rsidRDefault="003770B6" w:rsidP="002D76E5">
      <w:pPr>
        <w:numPr>
          <w:ilvl w:val="1"/>
          <w:numId w:val="9"/>
        </w:numPr>
        <w:spacing w:before="240"/>
        <w:jc w:val="both"/>
        <w:outlineLvl w:val="0"/>
        <w:rPr>
          <w:rFonts w:ascii="Helvetica" w:hAnsi="Helvetica" w:cs="Arial"/>
          <w:color w:val="000000" w:themeColor="text1"/>
          <w:szCs w:val="24"/>
        </w:rPr>
      </w:pPr>
      <w:proofErr w:type="spellStart"/>
      <w:r w:rsidRPr="003770B6">
        <w:rPr>
          <w:rFonts w:ascii="Helvetica" w:hAnsi="Helvetica" w:cs="Arial"/>
          <w:color w:val="000000" w:themeColor="text1"/>
          <w:szCs w:val="24"/>
          <w:u w:val="single"/>
          <w:lang w:eastAsia="zh-TW"/>
        </w:rPr>
        <w:t>Ya</w:t>
      </w:r>
      <w:proofErr w:type="spellEnd"/>
      <w:r w:rsidRPr="003770B6">
        <w:rPr>
          <w:rFonts w:ascii="Helvetica" w:hAnsi="Helvetica" w:cs="Arial"/>
          <w:color w:val="000000" w:themeColor="text1"/>
          <w:szCs w:val="24"/>
          <w:u w:val="single"/>
          <w:lang w:eastAsia="zh-TW"/>
        </w:rPr>
        <w:t>-Tin Lin</w:t>
      </w:r>
      <w:r w:rsidR="000D247D" w:rsidRPr="003770B6">
        <w:rPr>
          <w:rFonts w:ascii="Helvetica" w:hAnsi="Helvetica" w:cs="Arial"/>
          <w:color w:val="000000" w:themeColor="text1"/>
          <w:szCs w:val="24"/>
        </w:rPr>
        <w:t>:</w:t>
      </w:r>
      <w:r w:rsidR="00CE10F2" w:rsidRPr="003770B6">
        <w:rPr>
          <w:rFonts w:ascii="Helvetica" w:hAnsi="Helvetica" w:cs="Arial"/>
          <w:color w:val="000000" w:themeColor="text1"/>
          <w:szCs w:val="24"/>
        </w:rPr>
        <w:t xml:space="preserve"> </w:t>
      </w:r>
      <w:r w:rsidR="009625B1" w:rsidRPr="003770B6">
        <w:rPr>
          <w:rFonts w:ascii="Helvetica" w:hAnsi="Helvetica" w:cs="Arial"/>
          <w:color w:val="000000" w:themeColor="text1"/>
          <w:szCs w:val="24"/>
        </w:rPr>
        <w:t xml:space="preserve">The main advantage of this technique is that </w:t>
      </w:r>
      <w:r w:rsidR="008660C2" w:rsidRPr="003770B6">
        <w:rPr>
          <w:rFonts w:ascii="Helvetica" w:hAnsi="Helvetica" w:cs="Arial" w:hint="eastAsia"/>
          <w:color w:val="000000" w:themeColor="text1"/>
          <w:szCs w:val="24"/>
          <w:lang w:eastAsia="zh-TW"/>
        </w:rPr>
        <w:t xml:space="preserve">investigating </w:t>
      </w:r>
      <w:r w:rsidR="00520A5C" w:rsidRPr="003770B6">
        <w:rPr>
          <w:rFonts w:ascii="Helvetica" w:hAnsi="Helvetica" w:cs="Arial" w:hint="eastAsia"/>
          <w:color w:val="000000" w:themeColor="text1"/>
          <w:szCs w:val="24"/>
          <w:lang w:eastAsia="zh-TW"/>
        </w:rPr>
        <w:t xml:space="preserve">the </w:t>
      </w:r>
      <w:r w:rsidR="00520A5C" w:rsidRPr="003770B6">
        <w:rPr>
          <w:rFonts w:ascii="Helvetica" w:hAnsi="Helvetica" w:cs="Arial"/>
          <w:color w:val="000000" w:themeColor="text1"/>
          <w:szCs w:val="24"/>
          <w:lang w:eastAsia="zh-TW"/>
        </w:rPr>
        <w:t>cellular</w:t>
      </w:r>
      <w:r w:rsidR="00520A5C" w:rsidRPr="003770B6">
        <w:rPr>
          <w:rFonts w:ascii="Helvetica" w:hAnsi="Helvetica" w:cs="Arial" w:hint="eastAsia"/>
          <w:color w:val="000000" w:themeColor="text1"/>
          <w:szCs w:val="24"/>
          <w:lang w:eastAsia="zh-TW"/>
        </w:rPr>
        <w:t xml:space="preserve"> mechanism of sensory neurons with the model </w:t>
      </w:r>
      <w:r w:rsidR="008660C2" w:rsidRPr="003770B6">
        <w:rPr>
          <w:rFonts w:ascii="Helvetica" w:hAnsi="Helvetica" w:cs="Arial" w:hint="eastAsia"/>
          <w:color w:val="000000" w:themeColor="text1"/>
          <w:szCs w:val="24"/>
          <w:lang w:eastAsia="zh-TW"/>
        </w:rPr>
        <w:t xml:space="preserve">that </w:t>
      </w:r>
      <w:r w:rsidR="00520A5C" w:rsidRPr="003770B6">
        <w:rPr>
          <w:rFonts w:ascii="Helvetica" w:hAnsi="Helvetica" w:cs="Arial" w:hint="eastAsia"/>
          <w:color w:val="000000" w:themeColor="text1"/>
          <w:szCs w:val="24"/>
          <w:lang w:eastAsia="zh-TW"/>
        </w:rPr>
        <w:t xml:space="preserve">most </w:t>
      </w:r>
      <w:r w:rsidR="008660C2" w:rsidRPr="003770B6">
        <w:rPr>
          <w:rFonts w:ascii="Helvetica" w:hAnsi="Helvetica" w:cs="Arial" w:hint="eastAsia"/>
          <w:color w:val="000000" w:themeColor="text1"/>
          <w:szCs w:val="24"/>
          <w:lang w:eastAsia="zh-TW"/>
        </w:rPr>
        <w:t xml:space="preserve">simulates to </w:t>
      </w:r>
      <w:r w:rsidR="00520A5C" w:rsidRPr="003770B6">
        <w:rPr>
          <w:rFonts w:ascii="Helvetica" w:hAnsi="Helvetica" w:cs="Arial"/>
          <w:color w:val="000000" w:themeColor="text1"/>
          <w:szCs w:val="24"/>
          <w:lang w:eastAsia="zh-TW"/>
        </w:rPr>
        <w:t>physiological</w:t>
      </w:r>
      <w:r w:rsidR="00520A5C" w:rsidRPr="003770B6">
        <w:rPr>
          <w:rFonts w:ascii="Helvetica" w:hAnsi="Helvetica" w:cs="Arial" w:hint="eastAsia"/>
          <w:color w:val="000000" w:themeColor="text1"/>
          <w:szCs w:val="24"/>
          <w:lang w:eastAsia="zh-TW"/>
        </w:rPr>
        <w:t xml:space="preserve"> condition</w:t>
      </w:r>
      <w:r w:rsidR="002D76E5">
        <w:rPr>
          <w:rFonts w:ascii="Helvetica" w:hAnsi="Helvetica" w:cs="Arial"/>
          <w:color w:val="000000" w:themeColor="text1"/>
          <w:szCs w:val="24"/>
        </w:rPr>
        <w:t xml:space="preserve"> [1-INT]. </w:t>
      </w:r>
    </w:p>
    <w:p w14:paraId="3A3532C2" w14:textId="77777777" w:rsidR="002D76E5" w:rsidRPr="003770B6" w:rsidRDefault="002D76E5" w:rsidP="002D76E5">
      <w:pPr>
        <w:numPr>
          <w:ilvl w:val="2"/>
          <w:numId w:val="9"/>
        </w:numPr>
        <w:spacing w:before="240"/>
        <w:jc w:val="both"/>
        <w:outlineLvl w:val="0"/>
        <w:rPr>
          <w:rFonts w:ascii="Helvetica" w:hAnsi="Helvetica" w:cs="Arial"/>
          <w:color w:val="000000" w:themeColor="text1"/>
          <w:szCs w:val="24"/>
        </w:rPr>
      </w:pPr>
      <w:r>
        <w:rPr>
          <w:rFonts w:ascii="Helvetica" w:hAnsi="Helvetica" w:cs="Arial"/>
          <w:color w:val="000000" w:themeColor="text1"/>
          <w:szCs w:val="24"/>
        </w:rPr>
        <w:t xml:space="preserve">Named author speaks the </w:t>
      </w:r>
      <w:proofErr w:type="spellStart"/>
      <w:r>
        <w:rPr>
          <w:rFonts w:ascii="Helvetica" w:hAnsi="Helvetica" w:cs="Arial"/>
          <w:color w:val="000000" w:themeColor="text1"/>
          <w:szCs w:val="24"/>
        </w:rPr>
        <w:t>soundbite</w:t>
      </w:r>
      <w:proofErr w:type="spellEnd"/>
      <w:r>
        <w:rPr>
          <w:rFonts w:ascii="Helvetica" w:hAnsi="Helvetica" w:cs="Arial"/>
          <w:color w:val="000000" w:themeColor="text1"/>
          <w:szCs w:val="24"/>
        </w:rPr>
        <w:t xml:space="preserve"> to camera, interview style.</w:t>
      </w:r>
    </w:p>
    <w:p w14:paraId="6B7D7E8A" w14:textId="77777777" w:rsidR="001819E3" w:rsidRPr="00E24898" w:rsidRDefault="001819E3" w:rsidP="001819E3">
      <w:pPr>
        <w:rPr>
          <w:rFonts w:ascii="Helvetica" w:hAnsi="Helvetica"/>
          <w:b/>
          <w:sz w:val="22"/>
        </w:rPr>
      </w:pPr>
    </w:p>
    <w:p w14:paraId="486C6905" w14:textId="77777777" w:rsidR="001819E3" w:rsidRPr="00E24898" w:rsidRDefault="00C602B2" w:rsidP="001819E3">
      <w:pPr>
        <w:rPr>
          <w:rFonts w:ascii="Helvetica" w:hAnsi="Helvetica"/>
          <w:b/>
          <w:sz w:val="22"/>
        </w:rPr>
      </w:pPr>
      <w:r w:rsidRPr="00F146E3">
        <w:rPr>
          <w:rFonts w:ascii="Helvetica" w:hAnsi="Helvetica"/>
          <w:b/>
          <w:szCs w:val="24"/>
        </w:rPr>
        <w:t>E</w:t>
      </w:r>
      <w:r w:rsidR="001819E3" w:rsidRPr="00F146E3">
        <w:rPr>
          <w:rFonts w:ascii="Helvetica" w:hAnsi="Helvetica"/>
          <w:b/>
          <w:szCs w:val="24"/>
        </w:rPr>
        <w:t xml:space="preserve">.  </w:t>
      </w:r>
      <w:r w:rsidR="00EA60D4" w:rsidRPr="00F146E3">
        <w:rPr>
          <w:rFonts w:ascii="Helvetica" w:hAnsi="Helvetica"/>
          <w:b/>
          <w:szCs w:val="24"/>
        </w:rPr>
        <w:t>Ethics title card:</w:t>
      </w:r>
      <w:r w:rsidR="00EA60D4" w:rsidRPr="00E24898">
        <w:rPr>
          <w:rFonts w:ascii="Helvetica" w:hAnsi="Helvetica"/>
          <w:b/>
          <w:sz w:val="22"/>
        </w:rPr>
        <w:t xml:space="preserve"> (for human subjects or animal work</w:t>
      </w:r>
      <w:r w:rsidR="00CF22F6" w:rsidRPr="00E24898">
        <w:rPr>
          <w:rFonts w:ascii="Helvetica" w:hAnsi="Helvetica"/>
          <w:b/>
          <w:sz w:val="22"/>
        </w:rPr>
        <w:t>, does not count toward word length total)</w:t>
      </w:r>
    </w:p>
    <w:p w14:paraId="0205CC72" w14:textId="77777777" w:rsidR="00EA60D4" w:rsidRPr="00E24898" w:rsidRDefault="00EA60D4" w:rsidP="00EA60D4">
      <w:pPr>
        <w:ind w:left="360"/>
        <w:rPr>
          <w:rFonts w:ascii="Helvetica" w:hAnsi="Helvetica"/>
          <w:b/>
          <w:sz w:val="22"/>
        </w:rPr>
      </w:pPr>
    </w:p>
    <w:p w14:paraId="3380ECE9" w14:textId="77777777" w:rsidR="00EA60D4" w:rsidRPr="003A5E8A" w:rsidRDefault="00EA60D4" w:rsidP="00EA60D4">
      <w:pPr>
        <w:numPr>
          <w:ilvl w:val="1"/>
          <w:numId w:val="22"/>
        </w:numPr>
        <w:rPr>
          <w:rFonts w:ascii="Helvetica" w:hAnsi="Helvetica"/>
          <w:color w:val="000000" w:themeColor="text1"/>
          <w:szCs w:val="24"/>
        </w:rPr>
      </w:pPr>
      <w:r w:rsidRPr="003A5E8A">
        <w:rPr>
          <w:rFonts w:ascii="Helvetica" w:hAnsi="Helvetica"/>
          <w:color w:val="000000" w:themeColor="text1"/>
          <w:szCs w:val="24"/>
        </w:rPr>
        <w:t>Procedures involving animal subjects have been approved by the Institutional Animal Care and Use Committee (IACUC</w:t>
      </w:r>
      <w:r w:rsidR="001115D1" w:rsidRPr="003A5E8A">
        <w:rPr>
          <w:rFonts w:ascii="Helvetica" w:hAnsi="Helvetica"/>
          <w:color w:val="000000" w:themeColor="text1"/>
          <w:szCs w:val="24"/>
        </w:rPr>
        <w:t>)</w:t>
      </w:r>
      <w:r w:rsidR="00B340A8" w:rsidRPr="003A5E8A">
        <w:rPr>
          <w:rFonts w:ascii="Helvetica" w:hAnsi="Helvetica"/>
          <w:color w:val="000000" w:themeColor="text1"/>
          <w:szCs w:val="24"/>
        </w:rPr>
        <w:t xml:space="preserve"> </w:t>
      </w:r>
      <w:r w:rsidRPr="003A5E8A">
        <w:rPr>
          <w:rFonts w:ascii="Helvetica" w:hAnsi="Helvetica"/>
          <w:color w:val="000000" w:themeColor="text1"/>
          <w:szCs w:val="24"/>
        </w:rPr>
        <w:t>at </w:t>
      </w:r>
      <w:r w:rsidR="00E06855" w:rsidRPr="003A5E8A">
        <w:rPr>
          <w:rFonts w:ascii="Helvetica" w:hAnsi="Helvetica" w:hint="eastAsia"/>
          <w:iCs/>
          <w:color w:val="000000" w:themeColor="text1"/>
          <w:szCs w:val="24"/>
          <w:lang w:eastAsia="zh-TW"/>
        </w:rPr>
        <w:t>Chang Gung University</w:t>
      </w:r>
      <w:r w:rsidRPr="003A5E8A">
        <w:rPr>
          <w:rFonts w:ascii="Helvetica" w:hAnsi="Helvetica"/>
          <w:iCs/>
          <w:color w:val="000000" w:themeColor="text1"/>
          <w:szCs w:val="24"/>
        </w:rPr>
        <w:t>.</w:t>
      </w:r>
    </w:p>
    <w:p w14:paraId="740D62A9" w14:textId="77777777" w:rsidR="00CE10F2" w:rsidRPr="00E24898" w:rsidRDefault="00CE10F2" w:rsidP="00CE10F2">
      <w:pPr>
        <w:rPr>
          <w:rFonts w:ascii="Helvetica" w:hAnsi="Helvetica"/>
          <w:i/>
          <w:sz w:val="22"/>
        </w:rPr>
      </w:pPr>
    </w:p>
    <w:p w14:paraId="408EF132" w14:textId="77777777" w:rsidR="00CE10F2" w:rsidRPr="00E24898" w:rsidRDefault="00CE10F2" w:rsidP="00CE10F2">
      <w:pPr>
        <w:ind w:left="792"/>
        <w:rPr>
          <w:rFonts w:ascii="Helvetica" w:hAnsi="Helvetica"/>
          <w:sz w:val="22"/>
        </w:rPr>
      </w:pPr>
    </w:p>
    <w:p w14:paraId="46C7D21F" w14:textId="77777777" w:rsidR="00CE10F2" w:rsidRDefault="00CE10F2" w:rsidP="00CE10F2">
      <w:pPr>
        <w:outlineLvl w:val="0"/>
        <w:rPr>
          <w:rFonts w:ascii="Helvetica" w:hAnsi="Helvetica"/>
          <w:b/>
          <w:szCs w:val="24"/>
          <w:lang w:eastAsia="zh-TW"/>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5B39A0AE" w14:textId="770400F1" w:rsidR="00EE763F" w:rsidRPr="00957D4D" w:rsidRDefault="00957D4D" w:rsidP="00CE10F2">
      <w:pPr>
        <w:outlineLvl w:val="0"/>
        <w:rPr>
          <w:rFonts w:ascii="Helvetica" w:hAnsi="Helvetica"/>
          <w:szCs w:val="24"/>
        </w:rPr>
      </w:pPr>
      <w:r w:rsidRPr="00957D4D">
        <w:rPr>
          <w:rFonts w:ascii="Helvetica" w:hAnsi="Helvetica"/>
          <w:szCs w:val="24"/>
          <w:highlight w:val="green"/>
          <w:lang w:eastAsia="zh-TW"/>
        </w:rPr>
        <w:t xml:space="preserve">Author note: </w:t>
      </w:r>
      <w:r w:rsidR="00EE763F" w:rsidRPr="00957D4D">
        <w:rPr>
          <w:rFonts w:ascii="Helvetica" w:hAnsi="Helvetica"/>
          <w:szCs w:val="24"/>
          <w:highlight w:val="green"/>
          <w:lang w:eastAsia="zh-TW"/>
        </w:rPr>
        <w:t>Because the need of video filming, the door of culture hood was opened to the top in most of the shots. However, it is incorrect. The door should be opened just above the operated hands. Please make sure it (the wide-opened culture hood door) will not been seen in the final video.</w:t>
      </w:r>
    </w:p>
    <w:p w14:paraId="5C1EB659" w14:textId="28B8F1CC" w:rsidR="003B652B" w:rsidRDefault="009218F4" w:rsidP="003B652B">
      <w:pPr>
        <w:numPr>
          <w:ilvl w:val="0"/>
          <w:numId w:val="12"/>
        </w:numPr>
        <w:spacing w:before="240"/>
        <w:jc w:val="both"/>
        <w:outlineLvl w:val="0"/>
        <w:rPr>
          <w:rFonts w:ascii="Helvetica" w:hAnsi="Helvetica" w:cs="Arial"/>
          <w:b/>
          <w:szCs w:val="24"/>
        </w:rPr>
      </w:pPr>
      <w:r>
        <w:rPr>
          <w:rFonts w:ascii="Helvetica" w:hAnsi="Helvetica" w:cs="Arial"/>
          <w:b/>
          <w:szCs w:val="24"/>
        </w:rPr>
        <w:t>Isolation of Rat Lumbar DRG</w:t>
      </w:r>
    </w:p>
    <w:p w14:paraId="41E24066" w14:textId="0CAE79F0" w:rsidR="00426AAD" w:rsidRPr="00F11BD9" w:rsidRDefault="00216BDC" w:rsidP="003B652B">
      <w:pPr>
        <w:numPr>
          <w:ilvl w:val="1"/>
          <w:numId w:val="12"/>
        </w:numPr>
        <w:spacing w:before="240"/>
        <w:jc w:val="both"/>
        <w:outlineLvl w:val="0"/>
        <w:rPr>
          <w:rFonts w:ascii="Helvetica" w:hAnsi="Helvetica" w:cs="Arial"/>
          <w:szCs w:val="24"/>
        </w:rPr>
      </w:pPr>
      <w:r>
        <w:rPr>
          <w:rFonts w:ascii="Helvetica" w:hAnsi="Helvetica"/>
        </w:rPr>
        <w:t xml:space="preserve">Collect the </w:t>
      </w:r>
      <w:r w:rsidR="005F3C9E" w:rsidRPr="00F11BD9">
        <w:rPr>
          <w:rFonts w:ascii="Helvetica" w:hAnsi="Helvetica"/>
        </w:rPr>
        <w:t>lumbar dorsal root ganglia from the</w:t>
      </w:r>
      <w:r>
        <w:rPr>
          <w:rFonts w:ascii="Helvetica" w:hAnsi="Helvetica"/>
        </w:rPr>
        <w:t xml:space="preserve"> trunk of a 2 to 3-</w:t>
      </w:r>
      <w:r w:rsidR="00426AAD" w:rsidRPr="00F11BD9">
        <w:rPr>
          <w:rFonts w:ascii="Helvetica" w:hAnsi="Helvetica"/>
        </w:rPr>
        <w:t>week-</w:t>
      </w:r>
      <w:r w:rsidR="005F3C9E" w:rsidRPr="00F11BD9">
        <w:rPr>
          <w:rFonts w:ascii="Helvetica" w:hAnsi="Helvetica"/>
        </w:rPr>
        <w:t xml:space="preserve">old rat </w:t>
      </w:r>
      <w:r w:rsidR="005F3C9E" w:rsidRPr="00216BDC">
        <w:rPr>
          <w:rFonts w:ascii="Helvetica" w:hAnsi="Helvetica"/>
          <w:b/>
        </w:rPr>
        <w:t>[1-MED-TXT]</w:t>
      </w:r>
      <w:r w:rsidR="005F3C9E" w:rsidRPr="00F11BD9">
        <w:rPr>
          <w:rFonts w:ascii="Helvetica" w:hAnsi="Helvetica"/>
        </w:rPr>
        <w:t xml:space="preserve">.  </w:t>
      </w:r>
      <w:r w:rsidR="00426AAD" w:rsidRPr="00F11BD9">
        <w:rPr>
          <w:rFonts w:ascii="Helvetica" w:hAnsi="Helvetica"/>
        </w:rPr>
        <w:t>Begin by making two cuts along the sides of the spinal column and one lateral cut to mark the rostral extent of the lumbar spine</w:t>
      </w:r>
      <w:r w:rsidR="00E851CB" w:rsidRPr="00F11BD9">
        <w:rPr>
          <w:rFonts w:ascii="Helvetica" w:hAnsi="Helvetica"/>
        </w:rPr>
        <w:t xml:space="preserve"> </w:t>
      </w:r>
      <w:r w:rsidR="00E851CB" w:rsidRPr="00216BDC">
        <w:rPr>
          <w:rFonts w:ascii="Helvetica" w:hAnsi="Helvetica"/>
          <w:b/>
        </w:rPr>
        <w:t>[2-CU]</w:t>
      </w:r>
      <w:r w:rsidR="00426AAD" w:rsidRPr="00F11BD9">
        <w:rPr>
          <w:rFonts w:ascii="Helvetica" w:hAnsi="Helvetica"/>
        </w:rPr>
        <w:t>. Then, use bone cutting forceps to remove the dorsal muscles of the spine</w:t>
      </w:r>
      <w:r w:rsidR="00E851CB" w:rsidRPr="00F11BD9">
        <w:rPr>
          <w:rFonts w:ascii="Helvetica" w:hAnsi="Helvetica"/>
        </w:rPr>
        <w:t xml:space="preserve"> </w:t>
      </w:r>
      <w:r w:rsidR="00E851CB" w:rsidRPr="00216BDC">
        <w:rPr>
          <w:rFonts w:ascii="Helvetica" w:hAnsi="Helvetica"/>
          <w:b/>
        </w:rPr>
        <w:t>[3-MED-over the shoulder]</w:t>
      </w:r>
      <w:r w:rsidR="00426AAD" w:rsidRPr="00F11BD9">
        <w:rPr>
          <w:rFonts w:ascii="Helvetica" w:hAnsi="Helvetica"/>
        </w:rPr>
        <w:t>.</w:t>
      </w:r>
    </w:p>
    <w:p w14:paraId="2EA02D2E" w14:textId="77777777" w:rsidR="003B652B" w:rsidRPr="00216BDC" w:rsidRDefault="005F3C9E" w:rsidP="003B652B">
      <w:pPr>
        <w:numPr>
          <w:ilvl w:val="2"/>
          <w:numId w:val="12"/>
        </w:numPr>
        <w:shd w:val="clear" w:color="auto" w:fill="FFFFFF"/>
        <w:spacing w:before="240"/>
        <w:jc w:val="both"/>
        <w:outlineLvl w:val="0"/>
        <w:rPr>
          <w:rFonts w:ascii="Helvetica" w:hAnsi="Helvetica" w:cs="Arial"/>
          <w:color w:val="000000"/>
          <w:szCs w:val="24"/>
        </w:rPr>
      </w:pPr>
      <w:r w:rsidRPr="00F11BD9">
        <w:rPr>
          <w:rFonts w:ascii="Helvetica" w:hAnsi="Helvetica"/>
        </w:rPr>
        <w:t xml:space="preserve">Talent with the trunk of the rat on ice. The skin and organs have already been removed. Talent sprays gloves with ethanol (blood and tissue have already been cleaned off) and picks up the scalpel. </w:t>
      </w:r>
      <w:r w:rsidR="009A12FB" w:rsidRPr="00F11BD9">
        <w:rPr>
          <w:rFonts w:ascii="Helvetica" w:hAnsi="Helvetica"/>
        </w:rPr>
        <w:t>TEXT: See written protocol for details of trunk preparation.</w:t>
      </w:r>
    </w:p>
    <w:p w14:paraId="1C889BEB" w14:textId="030FBCD2" w:rsidR="00216BDC" w:rsidRPr="00216BDC" w:rsidRDefault="00216BDC" w:rsidP="003B652B">
      <w:pPr>
        <w:numPr>
          <w:ilvl w:val="2"/>
          <w:numId w:val="12"/>
        </w:numPr>
        <w:shd w:val="clear" w:color="auto" w:fill="FFFFFF"/>
        <w:spacing w:before="240"/>
        <w:jc w:val="both"/>
        <w:outlineLvl w:val="0"/>
        <w:rPr>
          <w:rFonts w:ascii="Helvetica" w:hAnsi="Helvetica" w:cs="Arial"/>
          <w:color w:val="000000"/>
          <w:szCs w:val="24"/>
        </w:rPr>
      </w:pPr>
      <w:r>
        <w:rPr>
          <w:rFonts w:ascii="Helvetica" w:hAnsi="Helvetica"/>
        </w:rPr>
        <w:t xml:space="preserve">The three cuts are made as described. </w:t>
      </w:r>
    </w:p>
    <w:p w14:paraId="3FD254E5" w14:textId="7ECBF2A0" w:rsidR="00216BDC" w:rsidRPr="00F11BD9" w:rsidRDefault="00216BDC" w:rsidP="003B652B">
      <w:pPr>
        <w:numPr>
          <w:ilvl w:val="2"/>
          <w:numId w:val="12"/>
        </w:numPr>
        <w:shd w:val="clear" w:color="auto" w:fill="FFFFFF"/>
        <w:spacing w:before="240"/>
        <w:jc w:val="both"/>
        <w:outlineLvl w:val="0"/>
        <w:rPr>
          <w:rFonts w:ascii="Helvetica" w:hAnsi="Helvetica" w:cs="Arial"/>
          <w:color w:val="000000"/>
          <w:szCs w:val="24"/>
        </w:rPr>
      </w:pPr>
      <w:r>
        <w:rPr>
          <w:rFonts w:ascii="Helvetica" w:hAnsi="Helvetica"/>
        </w:rPr>
        <w:t xml:space="preserve">Talent uses bone cutting forceps to remove the dorsal muscles of the spine. </w:t>
      </w:r>
    </w:p>
    <w:p w14:paraId="05AF616E" w14:textId="55626BD6" w:rsidR="003B652B" w:rsidRPr="00E63E26" w:rsidRDefault="00681074" w:rsidP="003B652B">
      <w:pPr>
        <w:numPr>
          <w:ilvl w:val="1"/>
          <w:numId w:val="12"/>
        </w:numPr>
        <w:shd w:val="clear" w:color="auto" w:fill="FFFFFF"/>
        <w:spacing w:before="240"/>
        <w:jc w:val="both"/>
        <w:outlineLvl w:val="0"/>
        <w:rPr>
          <w:rFonts w:ascii="Helvetica" w:hAnsi="Helvetica" w:cs="Arial"/>
          <w:color w:val="000000"/>
          <w:szCs w:val="24"/>
        </w:rPr>
      </w:pPr>
      <w:r w:rsidRPr="00F11BD9">
        <w:rPr>
          <w:rFonts w:ascii="Helvetica" w:hAnsi="Helvetica"/>
        </w:rPr>
        <w:t>Next, r</w:t>
      </w:r>
      <w:r w:rsidR="005F3C9E" w:rsidRPr="00F11BD9">
        <w:rPr>
          <w:rFonts w:ascii="Helvetica" w:hAnsi="Helvetica"/>
        </w:rPr>
        <w:t>emove the dorsal portion of the vertebrae and expose the spinal cord</w:t>
      </w:r>
      <w:r w:rsidR="00E63E26">
        <w:rPr>
          <w:rFonts w:ascii="Helvetica" w:hAnsi="Helvetica"/>
        </w:rPr>
        <w:t xml:space="preserve"> </w:t>
      </w:r>
      <w:r w:rsidR="00E63E26" w:rsidRPr="00E63E26">
        <w:rPr>
          <w:rFonts w:ascii="Helvetica" w:hAnsi="Helvetica"/>
          <w:b/>
        </w:rPr>
        <w:t>[1-</w:t>
      </w:r>
      <w:r w:rsidR="00E63E26">
        <w:rPr>
          <w:rFonts w:ascii="Helvetica" w:hAnsi="Helvetica"/>
          <w:b/>
        </w:rPr>
        <w:t>E</w:t>
      </w:r>
      <w:r w:rsidR="00E63E26" w:rsidRPr="00E63E26">
        <w:rPr>
          <w:rFonts w:ascii="Helvetica" w:hAnsi="Helvetica"/>
          <w:b/>
        </w:rPr>
        <w:t>CU]</w:t>
      </w:r>
      <w:r w:rsidR="005F3C9E" w:rsidRPr="00F11BD9">
        <w:rPr>
          <w:rFonts w:ascii="Helvetica" w:hAnsi="Helvetica"/>
        </w:rPr>
        <w:t>.</w:t>
      </w:r>
    </w:p>
    <w:p w14:paraId="75157B13" w14:textId="2D6AAA00" w:rsidR="00E63E26" w:rsidRPr="00F11BD9" w:rsidRDefault="00E63E26" w:rsidP="00E63E26">
      <w:pPr>
        <w:numPr>
          <w:ilvl w:val="2"/>
          <w:numId w:val="12"/>
        </w:numPr>
        <w:shd w:val="clear" w:color="auto" w:fill="FFFFFF"/>
        <w:spacing w:before="240"/>
        <w:jc w:val="both"/>
        <w:outlineLvl w:val="0"/>
        <w:rPr>
          <w:rFonts w:ascii="Helvetica" w:hAnsi="Helvetica" w:cs="Arial"/>
          <w:color w:val="000000"/>
          <w:szCs w:val="24"/>
        </w:rPr>
      </w:pPr>
      <w:r>
        <w:rPr>
          <w:rFonts w:ascii="Helvetica" w:hAnsi="Helvetica"/>
        </w:rPr>
        <w:t xml:space="preserve">*film as written. Shot ends with the spinal cord visible to camera. </w:t>
      </w:r>
    </w:p>
    <w:p w14:paraId="08B087B5" w14:textId="4D7A67FC" w:rsidR="003677C8" w:rsidRPr="00DF1E2E" w:rsidRDefault="00681074" w:rsidP="003677C8">
      <w:pPr>
        <w:numPr>
          <w:ilvl w:val="1"/>
          <w:numId w:val="12"/>
        </w:numPr>
        <w:shd w:val="clear" w:color="auto" w:fill="FFFFFF"/>
        <w:spacing w:before="240"/>
        <w:jc w:val="both"/>
        <w:outlineLvl w:val="0"/>
        <w:rPr>
          <w:rFonts w:ascii="Helvetica" w:hAnsi="Helvetica" w:cs="Arial"/>
          <w:color w:val="000000"/>
          <w:szCs w:val="24"/>
        </w:rPr>
      </w:pPr>
      <w:r w:rsidRPr="00F11BD9">
        <w:rPr>
          <w:rFonts w:ascii="Helvetica" w:hAnsi="Helvetica"/>
        </w:rPr>
        <w:lastRenderedPageBreak/>
        <w:t xml:space="preserve">Then use dissection scissors and forceps </w:t>
      </w:r>
      <w:r w:rsidR="00DF1E2E" w:rsidRPr="00DF1E2E">
        <w:rPr>
          <w:rFonts w:ascii="Helvetica" w:hAnsi="Helvetica"/>
          <w:b/>
        </w:rPr>
        <w:t>[1-MED-over the shoulder]</w:t>
      </w:r>
      <w:r w:rsidR="00DF1E2E">
        <w:rPr>
          <w:rFonts w:ascii="Helvetica" w:hAnsi="Helvetica"/>
        </w:rPr>
        <w:t xml:space="preserve"> </w:t>
      </w:r>
      <w:r w:rsidRPr="00F11BD9">
        <w:rPr>
          <w:rFonts w:ascii="Helvetica" w:hAnsi="Helvetica"/>
        </w:rPr>
        <w:t>to r</w:t>
      </w:r>
      <w:r w:rsidR="005F3C9E" w:rsidRPr="00F11BD9">
        <w:rPr>
          <w:rFonts w:ascii="Helvetica" w:hAnsi="Helvetica"/>
        </w:rPr>
        <w:t>emove the spinal cord</w:t>
      </w:r>
      <w:r w:rsidR="00DF1E2E">
        <w:rPr>
          <w:rFonts w:ascii="Helvetica" w:hAnsi="Helvetica"/>
        </w:rPr>
        <w:t xml:space="preserve"> </w:t>
      </w:r>
      <w:r w:rsidR="00DF1E2E" w:rsidRPr="00DF1E2E">
        <w:rPr>
          <w:rFonts w:ascii="Helvetica" w:hAnsi="Helvetica"/>
          <w:b/>
        </w:rPr>
        <w:t>[2-ECU]</w:t>
      </w:r>
      <w:r w:rsidRPr="00F11BD9">
        <w:rPr>
          <w:rFonts w:ascii="Helvetica" w:hAnsi="Helvetica"/>
        </w:rPr>
        <w:t xml:space="preserve">. </w:t>
      </w:r>
    </w:p>
    <w:p w14:paraId="6BF41F16" w14:textId="5A20F2A7" w:rsidR="00DF1E2E" w:rsidRPr="00F11BD9" w:rsidRDefault="00DF1E2E" w:rsidP="00DF1E2E">
      <w:pPr>
        <w:numPr>
          <w:ilvl w:val="2"/>
          <w:numId w:val="12"/>
        </w:numPr>
        <w:shd w:val="clear" w:color="auto" w:fill="FFFFFF"/>
        <w:spacing w:before="240"/>
        <w:jc w:val="both"/>
        <w:outlineLvl w:val="0"/>
        <w:rPr>
          <w:rFonts w:ascii="Helvetica" w:hAnsi="Helvetica" w:cs="Arial"/>
          <w:color w:val="000000"/>
          <w:szCs w:val="24"/>
        </w:rPr>
      </w:pPr>
      <w:r>
        <w:rPr>
          <w:rFonts w:ascii="Helvetica" w:hAnsi="Helvetica"/>
        </w:rPr>
        <w:t>Talent puts down bone cutters and picks up dissection scissors and forceps</w:t>
      </w:r>
      <w:r w:rsidR="00EE763F" w:rsidRPr="00EE763F">
        <w:rPr>
          <w:rFonts w:ascii="Helvetica" w:hAnsi="Helvetica"/>
          <w:color w:val="FF0000"/>
        </w:rPr>
        <w:t xml:space="preserve"> one by one to remove the spinal cord</w:t>
      </w:r>
      <w:r w:rsidRPr="00EE763F">
        <w:rPr>
          <w:rFonts w:ascii="Helvetica" w:hAnsi="Helvetica"/>
          <w:color w:val="FF0000"/>
        </w:rPr>
        <w:t xml:space="preserve">. </w:t>
      </w:r>
      <w:r w:rsidR="00EE763F" w:rsidRPr="00957D4D">
        <w:rPr>
          <w:rFonts w:ascii="Helvetica" w:hAnsi="Helvetica"/>
          <w:highlight w:val="green"/>
        </w:rPr>
        <w:t>(</w:t>
      </w:r>
      <w:r w:rsidR="00957D4D" w:rsidRPr="00957D4D">
        <w:rPr>
          <w:rFonts w:ascii="Helvetica" w:hAnsi="Helvetica"/>
          <w:highlight w:val="green"/>
        </w:rPr>
        <w:t xml:space="preserve">Author </w:t>
      </w:r>
      <w:r w:rsidR="00EE763F" w:rsidRPr="00957D4D">
        <w:rPr>
          <w:rFonts w:ascii="Helvetica" w:hAnsi="Helvetica"/>
          <w:highlight w:val="green"/>
        </w:rPr>
        <w:t>Comment: The dissection scissors and forceps could not be picked up on the same time)</w:t>
      </w:r>
    </w:p>
    <w:p w14:paraId="6D343683" w14:textId="623F4F9B" w:rsidR="005F3C9E" w:rsidRPr="00F95313" w:rsidRDefault="005F3C9E" w:rsidP="003677C8">
      <w:pPr>
        <w:numPr>
          <w:ilvl w:val="1"/>
          <w:numId w:val="12"/>
        </w:numPr>
        <w:shd w:val="clear" w:color="auto" w:fill="FFFFFF"/>
        <w:spacing w:before="240"/>
        <w:jc w:val="both"/>
        <w:outlineLvl w:val="0"/>
        <w:rPr>
          <w:rFonts w:ascii="Helvetica" w:hAnsi="Helvetica" w:cs="Arial"/>
          <w:color w:val="000000"/>
          <w:szCs w:val="24"/>
        </w:rPr>
      </w:pPr>
      <w:r w:rsidRPr="00F11BD9">
        <w:rPr>
          <w:rFonts w:ascii="Helvetica" w:hAnsi="Helvetica"/>
        </w:rPr>
        <w:t>Identify the lumbar DRG by counting vertebrae</w:t>
      </w:r>
      <w:r w:rsidR="003C2E77" w:rsidRPr="00F11BD9">
        <w:rPr>
          <w:rFonts w:ascii="Helvetica" w:hAnsi="Helvetica"/>
        </w:rPr>
        <w:t xml:space="preserve"> from the last rib</w:t>
      </w:r>
      <w:r w:rsidR="00FD7909">
        <w:rPr>
          <w:rFonts w:ascii="Helvetica" w:hAnsi="Helvetica"/>
        </w:rPr>
        <w:t xml:space="preserve"> </w:t>
      </w:r>
      <w:r w:rsidR="00FD7909" w:rsidRPr="00CC4575">
        <w:rPr>
          <w:rFonts w:ascii="Helvetica" w:hAnsi="Helvetica"/>
          <w:b/>
        </w:rPr>
        <w:t>[1</w:t>
      </w:r>
      <w:r w:rsidR="00CC4575" w:rsidRPr="00CC4575">
        <w:rPr>
          <w:rFonts w:ascii="Helvetica" w:hAnsi="Helvetica"/>
          <w:b/>
        </w:rPr>
        <w:t>-</w:t>
      </w:r>
      <w:r w:rsidR="00FD7909" w:rsidRPr="00CC4575">
        <w:rPr>
          <w:rFonts w:ascii="Helvetica" w:hAnsi="Helvetica"/>
          <w:b/>
        </w:rPr>
        <w:t>CU]</w:t>
      </w:r>
      <w:r w:rsidRPr="00F11BD9">
        <w:rPr>
          <w:rFonts w:ascii="Helvetica" w:hAnsi="Helvetica"/>
        </w:rPr>
        <w:t xml:space="preserve">. </w:t>
      </w:r>
      <w:r w:rsidR="003C2E77" w:rsidRPr="00F11BD9">
        <w:rPr>
          <w:rFonts w:ascii="Helvetica" w:hAnsi="Helvetica"/>
        </w:rPr>
        <w:t xml:space="preserve">This </w:t>
      </w:r>
      <w:r w:rsidRPr="00F11BD9">
        <w:rPr>
          <w:rFonts w:ascii="Helvetica" w:hAnsi="Helvetica"/>
        </w:rPr>
        <w:t>diagram</w:t>
      </w:r>
      <w:r w:rsidR="003C2E77" w:rsidRPr="00F11BD9">
        <w:rPr>
          <w:rFonts w:ascii="Helvetica" w:hAnsi="Helvetica"/>
        </w:rPr>
        <w:t xml:space="preserve"> shows</w:t>
      </w:r>
      <w:r w:rsidRPr="00F11BD9">
        <w:rPr>
          <w:rFonts w:ascii="Helvetica" w:hAnsi="Helvetica"/>
        </w:rPr>
        <w:t xml:space="preserve"> the vertebrae positions</w:t>
      </w:r>
      <w:r w:rsidR="00FD7909">
        <w:rPr>
          <w:rFonts w:ascii="Helvetica" w:hAnsi="Helvetica"/>
        </w:rPr>
        <w:t xml:space="preserve"> </w:t>
      </w:r>
      <w:r w:rsidR="00FD7909" w:rsidRPr="00CC4575">
        <w:rPr>
          <w:rFonts w:ascii="Helvetica" w:hAnsi="Helvetica"/>
          <w:b/>
        </w:rPr>
        <w:t>[2-LM]</w:t>
      </w:r>
      <w:r w:rsidRPr="00F11BD9">
        <w:rPr>
          <w:rFonts w:ascii="Helvetica" w:hAnsi="Helvetica"/>
        </w:rPr>
        <w:t xml:space="preserve">. </w:t>
      </w:r>
    </w:p>
    <w:p w14:paraId="33E59346" w14:textId="16B50290" w:rsidR="00F95313" w:rsidRPr="00F11BD9" w:rsidRDefault="00740B3D" w:rsidP="00F95313">
      <w:pPr>
        <w:numPr>
          <w:ilvl w:val="2"/>
          <w:numId w:val="12"/>
        </w:numPr>
        <w:shd w:val="clear" w:color="auto" w:fill="FFFFFF"/>
        <w:spacing w:before="240"/>
        <w:jc w:val="both"/>
        <w:outlineLvl w:val="0"/>
        <w:rPr>
          <w:rFonts w:ascii="Helvetica" w:hAnsi="Helvetica" w:cs="Arial"/>
          <w:color w:val="000000"/>
          <w:szCs w:val="24"/>
        </w:rPr>
      </w:pPr>
      <w:r w:rsidRPr="00957D4D">
        <w:rPr>
          <w:rFonts w:ascii="Helvetica" w:hAnsi="Helvetica"/>
        </w:rPr>
        <w:t>Talent</w:t>
      </w:r>
      <w:r w:rsidRPr="00957D4D">
        <w:rPr>
          <w:rFonts w:ascii="Helvetica" w:hAnsi="Helvetica"/>
          <w:strike/>
        </w:rPr>
        <w:t>’s fingers</w:t>
      </w:r>
      <w:r>
        <w:rPr>
          <w:rFonts w:ascii="Helvetica" w:hAnsi="Helvetica"/>
        </w:rPr>
        <w:t xml:space="preserve"> count the vertebrae</w:t>
      </w:r>
      <w:r w:rsidR="00EE763F">
        <w:rPr>
          <w:rFonts w:ascii="Helvetica" w:hAnsi="Helvetica"/>
        </w:rPr>
        <w:t xml:space="preserve"> </w:t>
      </w:r>
      <w:r w:rsidR="00EE763F" w:rsidRPr="00957D4D">
        <w:rPr>
          <w:rFonts w:ascii="Helvetica" w:hAnsi="Helvetica"/>
          <w:color w:val="FF0000"/>
        </w:rPr>
        <w:t>with forceps</w:t>
      </w:r>
      <w:r>
        <w:rPr>
          <w:rFonts w:ascii="Helvetica" w:hAnsi="Helvetica"/>
        </w:rPr>
        <w:t xml:space="preserve"> from the last rib. </w:t>
      </w:r>
    </w:p>
    <w:p w14:paraId="1097A3E8" w14:textId="77777777" w:rsidR="003677C8" w:rsidRPr="00F11BD9" w:rsidRDefault="00E942D4" w:rsidP="003677C8">
      <w:pPr>
        <w:numPr>
          <w:ilvl w:val="2"/>
          <w:numId w:val="12"/>
        </w:numPr>
        <w:spacing w:before="240"/>
        <w:jc w:val="both"/>
        <w:outlineLvl w:val="0"/>
        <w:rPr>
          <w:rFonts w:ascii="Helvetica" w:hAnsi="Helvetica" w:cs="Arial"/>
          <w:color w:val="000000"/>
          <w:szCs w:val="24"/>
        </w:rPr>
      </w:pPr>
      <w:r w:rsidRPr="00F11BD9">
        <w:rPr>
          <w:rFonts w:ascii="Helvetica" w:hAnsi="Helvetica"/>
          <w:color w:val="000000"/>
        </w:rPr>
        <w:t xml:space="preserve">LAB MEDIA: 57567_Chen_Figure_1C. </w:t>
      </w:r>
    </w:p>
    <w:p w14:paraId="1B682C2D" w14:textId="77777777" w:rsidR="00EB6B01" w:rsidRPr="00EB6B01" w:rsidRDefault="004250A0" w:rsidP="003677C8">
      <w:pPr>
        <w:numPr>
          <w:ilvl w:val="1"/>
          <w:numId w:val="12"/>
        </w:numPr>
        <w:spacing w:before="240"/>
        <w:jc w:val="both"/>
        <w:outlineLvl w:val="0"/>
        <w:rPr>
          <w:rFonts w:ascii="Helvetica" w:hAnsi="Helvetica" w:cs="Arial"/>
          <w:color w:val="000000"/>
          <w:szCs w:val="24"/>
        </w:rPr>
      </w:pPr>
      <w:r w:rsidRPr="00F11BD9">
        <w:rPr>
          <w:rFonts w:ascii="Helvetica" w:hAnsi="Helvetica"/>
        </w:rPr>
        <w:t>Use micro-scissors to c</w:t>
      </w:r>
      <w:r w:rsidR="005F3C9E" w:rsidRPr="00F11BD9">
        <w:rPr>
          <w:rFonts w:ascii="Helvetica" w:hAnsi="Helvetica"/>
        </w:rPr>
        <w:t xml:space="preserve">ollect the </w:t>
      </w:r>
      <w:r w:rsidR="00575EF5">
        <w:rPr>
          <w:rFonts w:ascii="Helvetica" w:hAnsi="Helvetica"/>
        </w:rPr>
        <w:t>twelve,</w:t>
      </w:r>
      <w:r w:rsidR="00DA35BB" w:rsidRPr="00F11BD9">
        <w:rPr>
          <w:rFonts w:ascii="Helvetica" w:hAnsi="Helvetica"/>
        </w:rPr>
        <w:t xml:space="preserve"> </w:t>
      </w:r>
      <w:r w:rsidR="005F3C9E" w:rsidRPr="00F11BD9">
        <w:rPr>
          <w:rFonts w:ascii="Helvetica" w:hAnsi="Helvetica"/>
        </w:rPr>
        <w:t>bilateral</w:t>
      </w:r>
      <w:r w:rsidR="00575EF5">
        <w:rPr>
          <w:rFonts w:ascii="Helvetica" w:hAnsi="Helvetica"/>
        </w:rPr>
        <w:t>,</w:t>
      </w:r>
      <w:r w:rsidR="005F3C9E" w:rsidRPr="00F11BD9">
        <w:rPr>
          <w:rFonts w:ascii="Helvetica" w:hAnsi="Helvetica"/>
        </w:rPr>
        <w:t xml:space="preserve"> lumbar DRG</w:t>
      </w:r>
      <w:r w:rsidR="00DA35BB" w:rsidRPr="00F11BD9">
        <w:rPr>
          <w:rFonts w:ascii="Helvetica" w:hAnsi="Helvetica"/>
        </w:rPr>
        <w:t xml:space="preserve"> from </w:t>
      </w:r>
      <w:r w:rsidR="005F3C9E" w:rsidRPr="00F11BD9">
        <w:rPr>
          <w:rFonts w:ascii="Helvetica" w:hAnsi="Helvetica"/>
        </w:rPr>
        <w:t>L1</w:t>
      </w:r>
      <w:r w:rsidR="00DA35BB" w:rsidRPr="00F11BD9">
        <w:rPr>
          <w:rFonts w:ascii="Helvetica" w:hAnsi="Helvetica"/>
        </w:rPr>
        <w:t xml:space="preserve"> to L6</w:t>
      </w:r>
      <w:r w:rsidR="00B93DF9">
        <w:rPr>
          <w:rFonts w:ascii="Helvetica" w:hAnsi="Helvetica"/>
        </w:rPr>
        <w:t>. Remove any attached</w:t>
      </w:r>
      <w:r w:rsidR="00B93DF9" w:rsidRPr="00F11BD9">
        <w:rPr>
          <w:rFonts w:ascii="Helvetica" w:hAnsi="Helvetica"/>
        </w:rPr>
        <w:t xml:space="preserve"> neuronal fibers </w:t>
      </w:r>
      <w:r w:rsidR="00B93DF9">
        <w:rPr>
          <w:rFonts w:ascii="Helvetica" w:hAnsi="Helvetica"/>
        </w:rPr>
        <w:t>to improve the purity of the culture</w:t>
      </w:r>
      <w:r w:rsidR="00575EF5">
        <w:rPr>
          <w:rFonts w:ascii="Helvetica" w:hAnsi="Helvetica"/>
        </w:rPr>
        <w:t xml:space="preserve"> </w:t>
      </w:r>
      <w:r w:rsidR="00575EF5" w:rsidRPr="00B27647">
        <w:rPr>
          <w:rFonts w:ascii="Helvetica" w:hAnsi="Helvetica"/>
          <w:b/>
        </w:rPr>
        <w:t>[1-CU]</w:t>
      </w:r>
      <w:r w:rsidR="00575EF5">
        <w:rPr>
          <w:rFonts w:ascii="Helvetica" w:hAnsi="Helvetica"/>
        </w:rPr>
        <w:t>.</w:t>
      </w:r>
    </w:p>
    <w:p w14:paraId="7A161EBD" w14:textId="6B87F9D3" w:rsidR="00EB6B01" w:rsidRPr="00EB6B01" w:rsidRDefault="00EB6B01" w:rsidP="00EB6B01">
      <w:pPr>
        <w:numPr>
          <w:ilvl w:val="2"/>
          <w:numId w:val="12"/>
        </w:numPr>
        <w:spacing w:before="240"/>
        <w:jc w:val="both"/>
        <w:outlineLvl w:val="0"/>
        <w:rPr>
          <w:rFonts w:ascii="Helvetica" w:hAnsi="Helvetica" w:cs="Arial"/>
          <w:color w:val="000000"/>
          <w:szCs w:val="24"/>
        </w:rPr>
      </w:pPr>
      <w:r>
        <w:rPr>
          <w:rFonts w:ascii="Helvetica" w:hAnsi="Helvetica"/>
        </w:rPr>
        <w:t xml:space="preserve">The L5 DRG is collected (the gaps are visible where DRGs from L1-L4 have been collected) and any fibers connected to the DRG are trimmed. </w:t>
      </w:r>
    </w:p>
    <w:p w14:paraId="4D694445" w14:textId="7A18BF1C" w:rsidR="003677C8" w:rsidRPr="00575EF5" w:rsidRDefault="00575EF5" w:rsidP="003677C8">
      <w:pPr>
        <w:numPr>
          <w:ilvl w:val="1"/>
          <w:numId w:val="12"/>
        </w:numPr>
        <w:spacing w:before="240"/>
        <w:jc w:val="both"/>
        <w:outlineLvl w:val="0"/>
        <w:rPr>
          <w:rFonts w:ascii="Helvetica" w:hAnsi="Helvetica" w:cs="Arial"/>
          <w:color w:val="000000"/>
          <w:szCs w:val="24"/>
        </w:rPr>
      </w:pPr>
      <w:r>
        <w:rPr>
          <w:rFonts w:ascii="Helvetica" w:hAnsi="Helvetica"/>
        </w:rPr>
        <w:t xml:space="preserve">  T</w:t>
      </w:r>
      <w:r w:rsidR="004250A0" w:rsidRPr="00F11BD9">
        <w:rPr>
          <w:rFonts w:ascii="Helvetica" w:hAnsi="Helvetica"/>
        </w:rPr>
        <w:t xml:space="preserve">ransfer </w:t>
      </w:r>
      <w:r>
        <w:rPr>
          <w:rFonts w:ascii="Helvetica" w:hAnsi="Helvetica"/>
        </w:rPr>
        <w:t>each lumbar DRG</w:t>
      </w:r>
      <w:r w:rsidR="004250A0" w:rsidRPr="00F11BD9">
        <w:rPr>
          <w:rFonts w:ascii="Helvetica" w:hAnsi="Helvetica"/>
        </w:rPr>
        <w:t xml:space="preserve"> to a</w:t>
      </w:r>
      <w:r w:rsidR="005F3C9E" w:rsidRPr="00F11BD9">
        <w:rPr>
          <w:rFonts w:ascii="Helvetica" w:hAnsi="Helvetica"/>
        </w:rPr>
        <w:t xml:space="preserve"> 35-mm culture dish </w:t>
      </w:r>
      <w:r w:rsidR="004250A0" w:rsidRPr="00F11BD9">
        <w:rPr>
          <w:rFonts w:ascii="Helvetica" w:hAnsi="Helvetica"/>
        </w:rPr>
        <w:t>containing 2 milliliters of</w:t>
      </w:r>
      <w:r w:rsidR="005F3C9E" w:rsidRPr="00F11BD9">
        <w:rPr>
          <w:rFonts w:ascii="Helvetica" w:hAnsi="Helvetica"/>
        </w:rPr>
        <w:t xml:space="preserve"> ice-cold serum-free medium</w:t>
      </w:r>
      <w:r w:rsidR="00293936">
        <w:rPr>
          <w:rFonts w:ascii="Helvetica" w:hAnsi="Helvetica"/>
        </w:rPr>
        <w:t xml:space="preserve"> </w:t>
      </w:r>
      <w:r w:rsidR="000A7BCC">
        <w:rPr>
          <w:rFonts w:ascii="Helvetica" w:hAnsi="Helvetica"/>
          <w:b/>
        </w:rPr>
        <w:t>[1</w:t>
      </w:r>
      <w:r w:rsidR="00293936" w:rsidRPr="00B27647">
        <w:rPr>
          <w:rFonts w:ascii="Helvetica" w:hAnsi="Helvetica"/>
          <w:b/>
        </w:rPr>
        <w:t>-CU]</w:t>
      </w:r>
      <w:r w:rsidR="005F3C9E" w:rsidRPr="00F11BD9">
        <w:rPr>
          <w:rFonts w:ascii="Helvetica" w:hAnsi="Helvetica"/>
        </w:rPr>
        <w:t xml:space="preserve">. </w:t>
      </w:r>
    </w:p>
    <w:p w14:paraId="2AD22D7F" w14:textId="2117E6F7" w:rsidR="00F84A7F" w:rsidRPr="00F11BD9" w:rsidRDefault="00F84A7F" w:rsidP="00575EF5">
      <w:pPr>
        <w:numPr>
          <w:ilvl w:val="2"/>
          <w:numId w:val="12"/>
        </w:numPr>
        <w:spacing w:before="240"/>
        <w:jc w:val="both"/>
        <w:outlineLvl w:val="0"/>
        <w:rPr>
          <w:rFonts w:ascii="Helvetica" w:hAnsi="Helvetica" w:cs="Arial"/>
          <w:color w:val="000000"/>
          <w:szCs w:val="24"/>
        </w:rPr>
      </w:pPr>
      <w:r>
        <w:rPr>
          <w:rFonts w:ascii="Helvetica" w:hAnsi="Helvetica"/>
        </w:rPr>
        <w:t xml:space="preserve">The collected DRG is placed in a culture dish containing </w:t>
      </w:r>
      <w:r w:rsidR="008E3558" w:rsidRPr="00957D4D">
        <w:rPr>
          <w:rFonts w:ascii="Helvetica" w:hAnsi="Helvetica"/>
          <w:color w:val="FF0000"/>
        </w:rPr>
        <w:t>ice-cold</w:t>
      </w:r>
      <w:r w:rsidR="008E3558">
        <w:rPr>
          <w:rFonts w:ascii="Helvetica" w:hAnsi="Helvetica"/>
        </w:rPr>
        <w:t xml:space="preserve"> </w:t>
      </w:r>
      <w:r>
        <w:rPr>
          <w:rFonts w:ascii="Helvetica" w:hAnsi="Helvetica"/>
        </w:rPr>
        <w:t xml:space="preserve">medium. The other DRGs collected from L1-L5 are visible in the dish. </w:t>
      </w:r>
    </w:p>
    <w:p w14:paraId="4F1F3C71" w14:textId="77777777" w:rsidR="00F11BD9" w:rsidRDefault="007B4DD6" w:rsidP="00F11BD9">
      <w:pPr>
        <w:numPr>
          <w:ilvl w:val="0"/>
          <w:numId w:val="12"/>
        </w:numPr>
        <w:spacing w:before="240"/>
        <w:jc w:val="both"/>
        <w:outlineLvl w:val="0"/>
        <w:rPr>
          <w:rFonts w:ascii="Helvetica" w:hAnsi="Helvetica" w:cs="Arial"/>
          <w:b/>
          <w:szCs w:val="24"/>
        </w:rPr>
      </w:pPr>
      <w:r>
        <w:rPr>
          <w:rFonts w:ascii="Helvetica" w:hAnsi="Helvetica" w:cs="Arial"/>
          <w:b/>
          <w:szCs w:val="24"/>
        </w:rPr>
        <w:t>Primary Culture of Rat DRG</w:t>
      </w:r>
      <w:r w:rsidR="00CE10F2" w:rsidRPr="00E24898">
        <w:rPr>
          <w:rFonts w:ascii="Helvetica" w:hAnsi="Helvetica" w:cs="Arial"/>
          <w:b/>
          <w:szCs w:val="24"/>
        </w:rPr>
        <w:t xml:space="preserve"> </w:t>
      </w:r>
    </w:p>
    <w:p w14:paraId="523AAD5B" w14:textId="32C87A5D" w:rsidR="00F11BD9" w:rsidRPr="00715D34" w:rsidRDefault="003303DF" w:rsidP="00F11BD9">
      <w:pPr>
        <w:numPr>
          <w:ilvl w:val="1"/>
          <w:numId w:val="12"/>
        </w:numPr>
        <w:spacing w:before="240"/>
        <w:jc w:val="both"/>
        <w:outlineLvl w:val="0"/>
        <w:rPr>
          <w:rFonts w:ascii="Helvetica" w:hAnsi="Helvetica" w:cs="Arial"/>
          <w:szCs w:val="24"/>
        </w:rPr>
      </w:pPr>
      <w:r w:rsidRPr="00715D34">
        <w:rPr>
          <w:rFonts w:ascii="Helvetica" w:hAnsi="Helvetica"/>
        </w:rPr>
        <w:t>Transfer the DRG-containing 35-mm dish into a laminar hood</w:t>
      </w:r>
      <w:r w:rsidR="00F76196">
        <w:rPr>
          <w:rFonts w:ascii="Helvetica" w:hAnsi="Helvetica"/>
        </w:rPr>
        <w:t xml:space="preserve"> </w:t>
      </w:r>
      <w:r w:rsidR="00F76196" w:rsidRPr="00F76196">
        <w:rPr>
          <w:rFonts w:ascii="Helvetica" w:hAnsi="Helvetica"/>
          <w:b/>
        </w:rPr>
        <w:t>[1-MED]</w:t>
      </w:r>
      <w:r w:rsidRPr="00715D34">
        <w:rPr>
          <w:rFonts w:ascii="Helvetica" w:hAnsi="Helvetica"/>
        </w:rPr>
        <w:t>, and wash the DRG with serum-free medium 3 times by pipette</w:t>
      </w:r>
      <w:r w:rsidR="00F76196">
        <w:rPr>
          <w:rFonts w:ascii="Helvetica" w:hAnsi="Helvetica"/>
        </w:rPr>
        <w:t xml:space="preserve"> </w:t>
      </w:r>
      <w:r w:rsidR="00F76196" w:rsidRPr="00F76196">
        <w:rPr>
          <w:rFonts w:ascii="Helvetica" w:hAnsi="Helvetica"/>
          <w:b/>
        </w:rPr>
        <w:t>[2-CU]</w:t>
      </w:r>
      <w:r w:rsidRPr="00715D34">
        <w:rPr>
          <w:rFonts w:ascii="Helvetica" w:hAnsi="Helvetica"/>
        </w:rPr>
        <w:t xml:space="preserve">. </w:t>
      </w:r>
    </w:p>
    <w:p w14:paraId="33230DBD" w14:textId="2B50EDD4" w:rsidR="00F11BD9" w:rsidRPr="00395E64" w:rsidRDefault="003303DF" w:rsidP="00F11BD9">
      <w:pPr>
        <w:numPr>
          <w:ilvl w:val="2"/>
          <w:numId w:val="12"/>
        </w:numPr>
        <w:spacing w:before="240"/>
        <w:jc w:val="both"/>
        <w:outlineLvl w:val="0"/>
        <w:rPr>
          <w:rFonts w:ascii="Helvetica" w:hAnsi="Helvetica" w:cs="Arial"/>
          <w:szCs w:val="24"/>
        </w:rPr>
      </w:pPr>
      <w:r w:rsidRPr="00715D34">
        <w:rPr>
          <w:rFonts w:ascii="Helvetica" w:hAnsi="Helvetica"/>
        </w:rPr>
        <w:t>Talent sprays the outside of the dish with ethanol solution</w:t>
      </w:r>
      <w:r w:rsidR="00D53132" w:rsidRPr="00957D4D">
        <w:rPr>
          <w:rFonts w:ascii="Helvetica" w:hAnsi="Helvetica"/>
          <w:color w:val="FF0000"/>
        </w:rPr>
        <w:t>, clean</w:t>
      </w:r>
      <w:r w:rsidR="00957D4D">
        <w:rPr>
          <w:rFonts w:ascii="Helvetica" w:hAnsi="Helvetica"/>
          <w:color w:val="FF0000"/>
        </w:rPr>
        <w:t>s</w:t>
      </w:r>
      <w:r w:rsidR="00D53132" w:rsidRPr="00957D4D">
        <w:rPr>
          <w:rFonts w:ascii="Helvetica" w:hAnsi="Helvetica"/>
          <w:color w:val="FF0000"/>
        </w:rPr>
        <w:t xml:space="preserve"> the dish with paper towel</w:t>
      </w:r>
      <w:r w:rsidRPr="00957D4D">
        <w:rPr>
          <w:rFonts w:ascii="Helvetica" w:hAnsi="Helvetica"/>
          <w:color w:val="FF0000"/>
        </w:rPr>
        <w:t xml:space="preserve"> </w:t>
      </w:r>
      <w:r w:rsidRPr="00715D34">
        <w:rPr>
          <w:rFonts w:ascii="Helvetica" w:hAnsi="Helvetica"/>
        </w:rPr>
        <w:t xml:space="preserve">and places it in the hood. </w:t>
      </w:r>
    </w:p>
    <w:p w14:paraId="75C42C68" w14:textId="01E89236" w:rsidR="00395E64" w:rsidRPr="00715D34" w:rsidRDefault="00395E64" w:rsidP="00F11BD9">
      <w:pPr>
        <w:numPr>
          <w:ilvl w:val="2"/>
          <w:numId w:val="12"/>
        </w:numPr>
        <w:spacing w:before="240"/>
        <w:jc w:val="both"/>
        <w:outlineLvl w:val="0"/>
        <w:rPr>
          <w:rFonts w:ascii="Helvetica" w:hAnsi="Helvetica" w:cs="Arial"/>
          <w:szCs w:val="24"/>
        </w:rPr>
      </w:pPr>
      <w:r>
        <w:rPr>
          <w:rFonts w:ascii="Helvetica" w:hAnsi="Helvetica"/>
        </w:rPr>
        <w:t xml:space="preserve">The medium is aspirated from the dish and then a second or two later fresh medium is added. </w:t>
      </w:r>
    </w:p>
    <w:p w14:paraId="4B8ECD7F" w14:textId="4DD9B41C" w:rsidR="004A0D64" w:rsidRPr="004A0D64" w:rsidRDefault="002878C2" w:rsidP="00F11BD9">
      <w:pPr>
        <w:numPr>
          <w:ilvl w:val="1"/>
          <w:numId w:val="12"/>
        </w:numPr>
        <w:spacing w:before="240"/>
        <w:jc w:val="both"/>
        <w:outlineLvl w:val="0"/>
        <w:rPr>
          <w:rFonts w:ascii="Helvetica" w:hAnsi="Helvetica" w:cs="Arial"/>
          <w:szCs w:val="24"/>
        </w:rPr>
      </w:pPr>
      <w:r w:rsidRPr="00715D34">
        <w:rPr>
          <w:rFonts w:ascii="Helvetica" w:hAnsi="Helvetica"/>
        </w:rPr>
        <w:t>Use sterile tweezers to m</w:t>
      </w:r>
      <w:r w:rsidR="003303DF" w:rsidRPr="00715D34">
        <w:rPr>
          <w:rFonts w:ascii="Helvetica" w:hAnsi="Helvetica"/>
        </w:rPr>
        <w:t xml:space="preserve">ove the </w:t>
      </w:r>
      <w:r w:rsidRPr="00715D34">
        <w:rPr>
          <w:rFonts w:ascii="Helvetica" w:hAnsi="Helvetica"/>
        </w:rPr>
        <w:t>DRG</w:t>
      </w:r>
      <w:r w:rsidR="008F6247">
        <w:rPr>
          <w:rFonts w:ascii="Helvetica" w:hAnsi="Helvetica"/>
        </w:rPr>
        <w:t>s</w:t>
      </w:r>
      <w:r w:rsidR="003303DF" w:rsidRPr="00715D34">
        <w:rPr>
          <w:rFonts w:ascii="Helvetica" w:hAnsi="Helvetica"/>
        </w:rPr>
        <w:t xml:space="preserve"> to a new 35-mm culture dish, </w:t>
      </w:r>
      <w:r w:rsidRPr="00715D34">
        <w:rPr>
          <w:rFonts w:ascii="Helvetica" w:hAnsi="Helvetica"/>
        </w:rPr>
        <w:t>containing</w:t>
      </w:r>
      <w:r w:rsidR="003303DF" w:rsidRPr="00715D34">
        <w:rPr>
          <w:rFonts w:ascii="Helvetica" w:hAnsi="Helvetica"/>
        </w:rPr>
        <w:t xml:space="preserve"> </w:t>
      </w:r>
      <w:r w:rsidR="004A0D64">
        <w:rPr>
          <w:rFonts w:ascii="Helvetica" w:hAnsi="Helvetica"/>
        </w:rPr>
        <w:t>2-</w:t>
      </w:r>
      <w:r w:rsidRPr="00715D34">
        <w:rPr>
          <w:rFonts w:ascii="Helvetica" w:hAnsi="Helvetica"/>
        </w:rPr>
        <w:t>milliliters</w:t>
      </w:r>
      <w:r w:rsidR="003303DF" w:rsidRPr="00715D34">
        <w:rPr>
          <w:rFonts w:ascii="Helvetica" w:hAnsi="Helvetica"/>
        </w:rPr>
        <w:t xml:space="preserve"> of </w:t>
      </w:r>
      <w:r w:rsidR="00D34B4C" w:rsidRPr="00715D34">
        <w:rPr>
          <w:rFonts w:ascii="Helvetica" w:hAnsi="Helvetica"/>
        </w:rPr>
        <w:t xml:space="preserve">sterile </w:t>
      </w:r>
      <w:r w:rsidR="00A41920">
        <w:rPr>
          <w:rFonts w:ascii="Helvetica" w:hAnsi="Helvetica"/>
        </w:rPr>
        <w:t xml:space="preserve">collagenase type IA </w:t>
      </w:r>
      <w:r w:rsidR="00A41920" w:rsidRPr="00160714">
        <w:rPr>
          <w:rFonts w:ascii="Helvetica" w:hAnsi="Helvetica"/>
          <w:b/>
        </w:rPr>
        <w:t>[1-MED-over the shoulder</w:t>
      </w:r>
      <w:r w:rsidR="009516F8">
        <w:rPr>
          <w:rFonts w:ascii="Helvetica" w:hAnsi="Helvetica"/>
          <w:b/>
        </w:rPr>
        <w:t>-TXT</w:t>
      </w:r>
      <w:r w:rsidR="00A41920" w:rsidRPr="00160714">
        <w:rPr>
          <w:rFonts w:ascii="Helvetica" w:hAnsi="Helvetica"/>
          <w:b/>
        </w:rPr>
        <w:t>]</w:t>
      </w:r>
      <w:r w:rsidR="00A41920">
        <w:rPr>
          <w:rFonts w:ascii="Helvetica" w:hAnsi="Helvetica"/>
        </w:rPr>
        <w:t xml:space="preserve">. </w:t>
      </w:r>
    </w:p>
    <w:p w14:paraId="399BFDD2" w14:textId="6EF20CC1" w:rsidR="00F11BD9" w:rsidRPr="00715D34" w:rsidRDefault="00E04739" w:rsidP="004A0D64">
      <w:pPr>
        <w:numPr>
          <w:ilvl w:val="2"/>
          <w:numId w:val="12"/>
        </w:numPr>
        <w:spacing w:before="240"/>
        <w:jc w:val="both"/>
        <w:outlineLvl w:val="0"/>
        <w:rPr>
          <w:rFonts w:ascii="Helvetica" w:hAnsi="Helvetica" w:cs="Arial"/>
          <w:szCs w:val="24"/>
        </w:rPr>
      </w:pPr>
      <w:r>
        <w:rPr>
          <w:rFonts w:ascii="Helvetica" w:hAnsi="Helvetica"/>
        </w:rPr>
        <w:t xml:space="preserve">Talent collects the tissue from the 35-mm dish with tweezers and transfers it to the prepared dish of collagenase. </w:t>
      </w:r>
      <w:r w:rsidR="002878C2" w:rsidRPr="00715D34">
        <w:rPr>
          <w:rFonts w:ascii="Helvetica" w:hAnsi="Helvetica"/>
        </w:rPr>
        <w:t xml:space="preserve">TEXT: </w:t>
      </w:r>
      <w:r w:rsidR="003303DF" w:rsidRPr="00715D34">
        <w:rPr>
          <w:rFonts w:ascii="Helvetica" w:hAnsi="Helvetica"/>
        </w:rPr>
        <w:t>1 mg/mL</w:t>
      </w:r>
      <w:r w:rsidR="004A0D64">
        <w:rPr>
          <w:rFonts w:ascii="Helvetica" w:hAnsi="Helvetica"/>
        </w:rPr>
        <w:t xml:space="preserve"> collagenase type IA in serum-free medium</w:t>
      </w:r>
      <w:r w:rsidR="002878C2" w:rsidRPr="00715D34">
        <w:rPr>
          <w:rFonts w:ascii="Helvetica" w:hAnsi="Helvetica"/>
        </w:rPr>
        <w:t xml:space="preserve">. </w:t>
      </w:r>
    </w:p>
    <w:p w14:paraId="070CEE36" w14:textId="379FBE10" w:rsidR="00F11BD9" w:rsidRPr="001E2315" w:rsidRDefault="00E04739" w:rsidP="00F11BD9">
      <w:pPr>
        <w:numPr>
          <w:ilvl w:val="1"/>
          <w:numId w:val="12"/>
        </w:numPr>
        <w:spacing w:before="240"/>
        <w:jc w:val="both"/>
        <w:outlineLvl w:val="0"/>
        <w:rPr>
          <w:rFonts w:ascii="Helvetica" w:hAnsi="Helvetica" w:cs="Arial"/>
          <w:szCs w:val="24"/>
        </w:rPr>
      </w:pPr>
      <w:r>
        <w:rPr>
          <w:rFonts w:ascii="Helvetica" w:hAnsi="Helvetica"/>
        </w:rPr>
        <w:t>Place the tissue in collagenase</w:t>
      </w:r>
      <w:r w:rsidR="00B34C66">
        <w:rPr>
          <w:rFonts w:ascii="Helvetica" w:hAnsi="Helvetica"/>
        </w:rPr>
        <w:t xml:space="preserve"> </w:t>
      </w:r>
      <w:r w:rsidR="00B34C66" w:rsidRPr="00957D4D">
        <w:rPr>
          <w:rFonts w:ascii="Helvetica" w:hAnsi="Helvetica"/>
          <w:color w:val="FF0000"/>
        </w:rPr>
        <w:t>solution</w:t>
      </w:r>
      <w:r>
        <w:rPr>
          <w:rFonts w:ascii="Helvetica" w:hAnsi="Helvetica"/>
        </w:rPr>
        <w:t xml:space="preserve"> in the </w:t>
      </w:r>
      <w:r w:rsidR="003303DF" w:rsidRPr="00715D34">
        <w:rPr>
          <w:rFonts w:ascii="Helvetica" w:hAnsi="Helvetica"/>
        </w:rPr>
        <w:t xml:space="preserve">37 °C </w:t>
      </w:r>
      <w:r>
        <w:rPr>
          <w:rFonts w:ascii="Helvetica" w:hAnsi="Helvetica"/>
        </w:rPr>
        <w:t>tissue culture</w:t>
      </w:r>
      <w:r w:rsidR="003303DF" w:rsidRPr="00715D34">
        <w:rPr>
          <w:rFonts w:ascii="Helvetica" w:hAnsi="Helvetica"/>
        </w:rPr>
        <w:t xml:space="preserve"> incubator for 30 min</w:t>
      </w:r>
      <w:r>
        <w:rPr>
          <w:rFonts w:ascii="Helvetica" w:hAnsi="Helvetica"/>
        </w:rPr>
        <w:t xml:space="preserve">utes to begin dissociation of the cells </w:t>
      </w:r>
      <w:r w:rsidRPr="001E2315">
        <w:rPr>
          <w:rFonts w:ascii="Helvetica" w:hAnsi="Helvetica"/>
          <w:b/>
        </w:rPr>
        <w:t>[1-</w:t>
      </w:r>
      <w:r w:rsidR="00191AEF" w:rsidRPr="001E2315">
        <w:rPr>
          <w:rFonts w:ascii="Helvetica" w:hAnsi="Helvetica"/>
          <w:b/>
        </w:rPr>
        <w:t>MED]</w:t>
      </w:r>
      <w:r w:rsidR="003303DF" w:rsidRPr="00715D34">
        <w:rPr>
          <w:rFonts w:ascii="Helvetica" w:hAnsi="Helvetica"/>
        </w:rPr>
        <w:t>.</w:t>
      </w:r>
    </w:p>
    <w:p w14:paraId="7AEB33C9" w14:textId="69D3F63B" w:rsidR="001E2315" w:rsidRPr="00715D34" w:rsidRDefault="001E2315" w:rsidP="001E2315">
      <w:pPr>
        <w:numPr>
          <w:ilvl w:val="2"/>
          <w:numId w:val="12"/>
        </w:numPr>
        <w:spacing w:before="240"/>
        <w:jc w:val="both"/>
        <w:outlineLvl w:val="0"/>
        <w:rPr>
          <w:rFonts w:ascii="Helvetica" w:hAnsi="Helvetica" w:cs="Arial"/>
          <w:szCs w:val="24"/>
        </w:rPr>
      </w:pPr>
      <w:r>
        <w:rPr>
          <w:rFonts w:ascii="Helvetica" w:hAnsi="Helvetica"/>
        </w:rPr>
        <w:t xml:space="preserve">Talent </w:t>
      </w:r>
      <w:r w:rsidR="00381272">
        <w:rPr>
          <w:rFonts w:ascii="Helvetica" w:hAnsi="Helvetica"/>
        </w:rPr>
        <w:t xml:space="preserve">opens the door of the incubator, </w:t>
      </w:r>
      <w:r>
        <w:rPr>
          <w:rFonts w:ascii="Helvetica" w:hAnsi="Helvetica"/>
        </w:rPr>
        <w:t>places the dish in</w:t>
      </w:r>
      <w:r w:rsidR="00381272">
        <w:rPr>
          <w:rFonts w:ascii="Helvetica" w:hAnsi="Helvetica"/>
        </w:rPr>
        <w:t>side and then closes the door of</w:t>
      </w:r>
      <w:r>
        <w:rPr>
          <w:rFonts w:ascii="Helvetica" w:hAnsi="Helvetica"/>
        </w:rPr>
        <w:t xml:space="preserve"> the incubator</w:t>
      </w:r>
      <w:r w:rsidR="00381272">
        <w:rPr>
          <w:rFonts w:ascii="Helvetica" w:hAnsi="Helvetica"/>
        </w:rPr>
        <w:t xml:space="preserve">. </w:t>
      </w:r>
      <w:r w:rsidR="002D245E" w:rsidRPr="00957D4D">
        <w:rPr>
          <w:rFonts w:ascii="Helvetica" w:hAnsi="Helvetica"/>
          <w:strike/>
        </w:rPr>
        <w:t xml:space="preserve">Please also get a shot of the dish on the shelf to be used for </w:t>
      </w:r>
      <w:r w:rsidR="00693721" w:rsidRPr="00957D4D">
        <w:rPr>
          <w:rFonts w:ascii="Helvetica" w:hAnsi="Helvetica"/>
          <w:strike/>
        </w:rPr>
        <w:lastRenderedPageBreak/>
        <w:t>3.5.2.</w:t>
      </w:r>
      <w:r w:rsidR="00693DD6">
        <w:rPr>
          <w:rFonts w:ascii="Helvetica" w:hAnsi="Helvetica"/>
          <w:strike/>
          <w:color w:val="FF0000"/>
        </w:rPr>
        <w:t xml:space="preserve"> </w:t>
      </w:r>
      <w:r w:rsidR="00693DD6" w:rsidRPr="00957D4D">
        <w:rPr>
          <w:rFonts w:ascii="Helvetica" w:hAnsi="Helvetica"/>
          <w:highlight w:val="green"/>
        </w:rPr>
        <w:t>(</w:t>
      </w:r>
      <w:r w:rsidR="00957D4D" w:rsidRPr="00957D4D">
        <w:rPr>
          <w:rFonts w:ascii="Helvetica" w:hAnsi="Helvetica"/>
          <w:highlight w:val="green"/>
        </w:rPr>
        <w:t xml:space="preserve">Author </w:t>
      </w:r>
      <w:r w:rsidR="00693DD6" w:rsidRPr="00957D4D">
        <w:rPr>
          <w:rFonts w:ascii="Helvetica" w:hAnsi="Helvetica"/>
          <w:highlight w:val="green"/>
        </w:rPr>
        <w:t>Commen</w:t>
      </w:r>
      <w:r w:rsidR="00957D4D" w:rsidRPr="00957D4D">
        <w:rPr>
          <w:rFonts w:ascii="Helvetica" w:hAnsi="Helvetica"/>
          <w:highlight w:val="green"/>
        </w:rPr>
        <w:t>t</w:t>
      </w:r>
      <w:r w:rsidR="00693DD6" w:rsidRPr="00957D4D">
        <w:rPr>
          <w:rFonts w:ascii="Helvetica" w:hAnsi="Helvetica"/>
          <w:highlight w:val="green"/>
        </w:rPr>
        <w:t xml:space="preserve">: the color of solution </w:t>
      </w:r>
      <w:r w:rsidR="00B56C00" w:rsidRPr="00957D4D">
        <w:rPr>
          <w:rFonts w:ascii="Helvetica" w:hAnsi="Helvetica"/>
          <w:highlight w:val="green"/>
        </w:rPr>
        <w:t>here</w:t>
      </w:r>
      <w:r w:rsidR="00693DD6" w:rsidRPr="00957D4D">
        <w:rPr>
          <w:rFonts w:ascii="Helvetica" w:hAnsi="Helvetica"/>
          <w:highlight w:val="green"/>
        </w:rPr>
        <w:t xml:space="preserve"> is different</w:t>
      </w:r>
      <w:r w:rsidR="00D75852" w:rsidRPr="00957D4D">
        <w:rPr>
          <w:rFonts w:ascii="Helvetica" w:hAnsi="Helvetica"/>
          <w:highlight w:val="green"/>
        </w:rPr>
        <w:t xml:space="preserve"> than in the dish of 3.5.2</w:t>
      </w:r>
      <w:r w:rsidR="00693DD6" w:rsidRPr="00957D4D">
        <w:rPr>
          <w:rFonts w:ascii="Helvetica" w:hAnsi="Helvetica"/>
          <w:highlight w:val="green"/>
        </w:rPr>
        <w:t>)</w:t>
      </w:r>
      <w:r w:rsidR="00693721">
        <w:rPr>
          <w:rFonts w:ascii="Helvetica" w:hAnsi="Helvetica"/>
        </w:rPr>
        <w:t xml:space="preserve"> </w:t>
      </w:r>
      <w:r w:rsidR="00295A1E">
        <w:rPr>
          <w:rFonts w:ascii="Helvetica" w:hAnsi="Helvetica"/>
        </w:rPr>
        <w:t xml:space="preserve">TEXT: The incubation time is critical to the success of the procedure. </w:t>
      </w:r>
    </w:p>
    <w:p w14:paraId="1561E14C" w14:textId="6A82D1AF" w:rsidR="00F11BD9" w:rsidRPr="003F3152" w:rsidRDefault="00EB6D0F" w:rsidP="00F11BD9">
      <w:pPr>
        <w:numPr>
          <w:ilvl w:val="1"/>
          <w:numId w:val="12"/>
        </w:numPr>
        <w:spacing w:before="240"/>
        <w:jc w:val="both"/>
        <w:outlineLvl w:val="0"/>
        <w:rPr>
          <w:rFonts w:ascii="Helvetica" w:hAnsi="Helvetica" w:cs="Arial"/>
          <w:szCs w:val="24"/>
        </w:rPr>
      </w:pPr>
      <w:r w:rsidRPr="00715D34">
        <w:rPr>
          <w:rFonts w:ascii="Helvetica" w:hAnsi="Helvetica"/>
        </w:rPr>
        <w:t>Following the incubation, r</w:t>
      </w:r>
      <w:r w:rsidR="003303DF" w:rsidRPr="00715D34">
        <w:rPr>
          <w:rFonts w:ascii="Helvetica" w:hAnsi="Helvetica"/>
        </w:rPr>
        <w:t xml:space="preserve">emove the collagenase solution </w:t>
      </w:r>
      <w:r w:rsidR="003F3152" w:rsidRPr="00297D8D">
        <w:rPr>
          <w:rFonts w:ascii="Helvetica" w:hAnsi="Helvetica"/>
          <w:b/>
        </w:rPr>
        <w:t>[1-MED-over the shoulder]</w:t>
      </w:r>
      <w:r w:rsidR="003F3152">
        <w:rPr>
          <w:rFonts w:ascii="Helvetica" w:hAnsi="Helvetica"/>
        </w:rPr>
        <w:t xml:space="preserve"> </w:t>
      </w:r>
      <w:r w:rsidR="003303DF" w:rsidRPr="00715D34">
        <w:rPr>
          <w:rFonts w:ascii="Helvetica" w:hAnsi="Helvetica"/>
        </w:rPr>
        <w:t xml:space="preserve">and wash the DRG 3 times in 2 </w:t>
      </w:r>
      <w:r w:rsidRPr="00715D34">
        <w:rPr>
          <w:rFonts w:ascii="Helvetica" w:hAnsi="Helvetica"/>
        </w:rPr>
        <w:t>milliliters of</w:t>
      </w:r>
      <w:r w:rsidR="003303DF" w:rsidRPr="00715D34">
        <w:rPr>
          <w:rFonts w:ascii="Helvetica" w:hAnsi="Helvetica"/>
        </w:rPr>
        <w:t xml:space="preserve"> Hank's balanced salt solution</w:t>
      </w:r>
      <w:r w:rsidR="003F3152">
        <w:rPr>
          <w:rFonts w:ascii="Helvetica" w:hAnsi="Helvetica"/>
        </w:rPr>
        <w:t xml:space="preserve"> </w:t>
      </w:r>
      <w:r w:rsidR="003F3152" w:rsidRPr="00297D8D">
        <w:rPr>
          <w:rFonts w:ascii="Helvetica" w:hAnsi="Helvetica"/>
          <w:b/>
        </w:rPr>
        <w:t>[2 CU]</w:t>
      </w:r>
      <w:r w:rsidRPr="00715D34">
        <w:rPr>
          <w:rFonts w:ascii="Helvetica" w:hAnsi="Helvetica"/>
        </w:rPr>
        <w:t>.</w:t>
      </w:r>
      <w:r w:rsidR="00202798" w:rsidRPr="00715D34">
        <w:rPr>
          <w:rFonts w:ascii="Helvetica" w:hAnsi="Helvetica"/>
        </w:rPr>
        <w:t xml:space="preserve"> </w:t>
      </w:r>
    </w:p>
    <w:p w14:paraId="37B3085B" w14:textId="520BF53D" w:rsidR="003F3152" w:rsidRPr="00297D8D" w:rsidRDefault="003F3152" w:rsidP="003F3152">
      <w:pPr>
        <w:numPr>
          <w:ilvl w:val="2"/>
          <w:numId w:val="12"/>
        </w:numPr>
        <w:spacing w:before="240"/>
        <w:jc w:val="both"/>
        <w:outlineLvl w:val="0"/>
        <w:rPr>
          <w:rFonts w:ascii="Helvetica" w:hAnsi="Helvetica" w:cs="Arial"/>
          <w:szCs w:val="24"/>
        </w:rPr>
      </w:pPr>
      <w:r>
        <w:rPr>
          <w:rFonts w:ascii="Helvetica" w:hAnsi="Helvetica"/>
        </w:rPr>
        <w:t xml:space="preserve">Talent seated at the TC hood aspirates the collagenase solution from the </w:t>
      </w:r>
      <w:r w:rsidR="00297D8D">
        <w:rPr>
          <w:rFonts w:ascii="Helvetica" w:hAnsi="Helvetica"/>
        </w:rPr>
        <w:t xml:space="preserve">dish. </w:t>
      </w:r>
    </w:p>
    <w:p w14:paraId="6CF0196A" w14:textId="2FCBF735" w:rsidR="00297D8D" w:rsidRPr="00715D34" w:rsidRDefault="00297D8D" w:rsidP="003F3152">
      <w:pPr>
        <w:numPr>
          <w:ilvl w:val="2"/>
          <w:numId w:val="12"/>
        </w:numPr>
        <w:spacing w:before="240"/>
        <w:jc w:val="both"/>
        <w:outlineLvl w:val="0"/>
        <w:rPr>
          <w:rFonts w:ascii="Helvetica" w:hAnsi="Helvetica" w:cs="Arial"/>
          <w:szCs w:val="24"/>
        </w:rPr>
      </w:pPr>
      <w:r>
        <w:rPr>
          <w:rFonts w:ascii="Helvetica" w:hAnsi="Helvetica"/>
        </w:rPr>
        <w:t>HBSS is dispensed into the dish and then aspirated leaving the tissue</w:t>
      </w:r>
      <w:r w:rsidRPr="00957D4D">
        <w:rPr>
          <w:rFonts w:ascii="Helvetica" w:hAnsi="Helvetica"/>
        </w:rPr>
        <w:t xml:space="preserve"> </w:t>
      </w:r>
      <w:r w:rsidRPr="000E1F59">
        <w:rPr>
          <w:rFonts w:ascii="Helvetica" w:hAnsi="Helvetica"/>
          <w:strike/>
        </w:rPr>
        <w:t>and a small amount of HBSS</w:t>
      </w:r>
      <w:r w:rsidRPr="00B778D2">
        <w:rPr>
          <w:rFonts w:ascii="Helvetica" w:hAnsi="Helvetica"/>
          <w:color w:val="FF0000"/>
        </w:rPr>
        <w:t xml:space="preserve"> </w:t>
      </w:r>
      <w:r>
        <w:rPr>
          <w:rFonts w:ascii="Helvetica" w:hAnsi="Helvetica"/>
        </w:rPr>
        <w:t xml:space="preserve">in the dish. Then fresh HBSS is added to the dish. </w:t>
      </w:r>
    </w:p>
    <w:p w14:paraId="3610DAF9" w14:textId="27B2546D" w:rsidR="00F11BD9" w:rsidRPr="00693721" w:rsidRDefault="0098067A" w:rsidP="00F11BD9">
      <w:pPr>
        <w:numPr>
          <w:ilvl w:val="1"/>
          <w:numId w:val="12"/>
        </w:numPr>
        <w:spacing w:before="240"/>
        <w:jc w:val="both"/>
        <w:outlineLvl w:val="0"/>
        <w:rPr>
          <w:rFonts w:ascii="Helvetica" w:hAnsi="Helvetica" w:cs="Arial"/>
          <w:szCs w:val="24"/>
        </w:rPr>
      </w:pPr>
      <w:r>
        <w:rPr>
          <w:rFonts w:ascii="Helvetica" w:hAnsi="Helvetica"/>
        </w:rPr>
        <w:t>Next,</w:t>
      </w:r>
      <w:r w:rsidR="00202798" w:rsidRPr="00715D34">
        <w:rPr>
          <w:rFonts w:ascii="Helvetica" w:hAnsi="Helvetica"/>
        </w:rPr>
        <w:t xml:space="preserve"> a</w:t>
      </w:r>
      <w:r w:rsidR="003303DF" w:rsidRPr="00715D34">
        <w:rPr>
          <w:rFonts w:ascii="Helvetica" w:hAnsi="Helvetica"/>
        </w:rPr>
        <w:t xml:space="preserve">dd </w:t>
      </w:r>
      <w:r w:rsidR="00202798" w:rsidRPr="00715D34">
        <w:rPr>
          <w:rFonts w:ascii="Helvetica" w:hAnsi="Helvetica"/>
        </w:rPr>
        <w:t>2 milliliters of</w:t>
      </w:r>
      <w:r w:rsidR="003303DF" w:rsidRPr="00715D34">
        <w:rPr>
          <w:rFonts w:ascii="Helvetica" w:hAnsi="Helvetica"/>
        </w:rPr>
        <w:t xml:space="preserve"> pre-warmed 0.05% trypsin-EDTA </w:t>
      </w:r>
      <w:r w:rsidR="00202798" w:rsidRPr="00715D34">
        <w:rPr>
          <w:rFonts w:ascii="Helvetica" w:hAnsi="Helvetica"/>
        </w:rPr>
        <w:t>to the</w:t>
      </w:r>
      <w:r w:rsidR="003303DF" w:rsidRPr="00715D34">
        <w:rPr>
          <w:rFonts w:ascii="Helvetica" w:hAnsi="Helvetica"/>
        </w:rPr>
        <w:t xml:space="preserve"> dish </w:t>
      </w:r>
      <w:r w:rsidR="00726B54" w:rsidRPr="00693721">
        <w:rPr>
          <w:rFonts w:ascii="Helvetica" w:hAnsi="Helvetica"/>
          <w:b/>
        </w:rPr>
        <w:t>[1-MED]</w:t>
      </w:r>
      <w:r w:rsidR="00726B54">
        <w:rPr>
          <w:rFonts w:ascii="Helvetica" w:hAnsi="Helvetica"/>
        </w:rPr>
        <w:t xml:space="preserve"> </w:t>
      </w:r>
      <w:r w:rsidR="003303DF" w:rsidRPr="00715D34">
        <w:rPr>
          <w:rFonts w:ascii="Helvetica" w:hAnsi="Helvetica"/>
        </w:rPr>
        <w:t xml:space="preserve">and digest the DRG in </w:t>
      </w:r>
      <w:r w:rsidR="00202798" w:rsidRPr="00715D34">
        <w:rPr>
          <w:rFonts w:ascii="Helvetica" w:hAnsi="Helvetica"/>
        </w:rPr>
        <w:t>the</w:t>
      </w:r>
      <w:r w:rsidR="003303DF" w:rsidRPr="00715D34">
        <w:rPr>
          <w:rFonts w:ascii="Helvetica" w:hAnsi="Helvetica"/>
        </w:rPr>
        <w:t xml:space="preserve"> incubator for 30 min</w:t>
      </w:r>
      <w:r w:rsidR="00202798" w:rsidRPr="00715D34">
        <w:rPr>
          <w:rFonts w:ascii="Helvetica" w:hAnsi="Helvetica"/>
        </w:rPr>
        <w:t>utes</w:t>
      </w:r>
      <w:r w:rsidR="00726B54">
        <w:rPr>
          <w:rFonts w:ascii="Helvetica" w:hAnsi="Helvetica"/>
        </w:rPr>
        <w:t xml:space="preserve"> as before </w:t>
      </w:r>
      <w:r w:rsidR="00726B54" w:rsidRPr="00693721">
        <w:rPr>
          <w:rFonts w:ascii="Helvetica" w:hAnsi="Helvetica"/>
          <w:b/>
        </w:rPr>
        <w:t>[2-MED</w:t>
      </w:r>
      <w:r w:rsidR="0028295E">
        <w:rPr>
          <w:rFonts w:ascii="Helvetica" w:hAnsi="Helvetica"/>
          <w:b/>
        </w:rPr>
        <w:t>-TXT</w:t>
      </w:r>
      <w:r w:rsidR="00726B54" w:rsidRPr="00693721">
        <w:rPr>
          <w:rFonts w:ascii="Helvetica" w:hAnsi="Helvetica"/>
          <w:b/>
        </w:rPr>
        <w:t>]</w:t>
      </w:r>
      <w:r w:rsidR="003303DF" w:rsidRPr="00715D34">
        <w:rPr>
          <w:rFonts w:ascii="Helvetica" w:hAnsi="Helvetica"/>
        </w:rPr>
        <w:t>.</w:t>
      </w:r>
    </w:p>
    <w:p w14:paraId="3F1D59D3" w14:textId="1F802174" w:rsidR="00693721" w:rsidRPr="00693721" w:rsidRDefault="00693721" w:rsidP="00693721">
      <w:pPr>
        <w:numPr>
          <w:ilvl w:val="2"/>
          <w:numId w:val="12"/>
        </w:numPr>
        <w:spacing w:before="240"/>
        <w:jc w:val="both"/>
        <w:outlineLvl w:val="0"/>
        <w:rPr>
          <w:rFonts w:ascii="Helvetica" w:hAnsi="Helvetica" w:cs="Arial"/>
          <w:szCs w:val="24"/>
        </w:rPr>
      </w:pPr>
      <w:r>
        <w:rPr>
          <w:rFonts w:ascii="Helvetica" w:hAnsi="Helvetica"/>
        </w:rPr>
        <w:t xml:space="preserve">Talent adds trypsin to the dish. </w:t>
      </w:r>
    </w:p>
    <w:p w14:paraId="35D3F58E" w14:textId="08CC1767" w:rsidR="00693721" w:rsidRPr="00715D34" w:rsidRDefault="00693721" w:rsidP="00693721">
      <w:pPr>
        <w:numPr>
          <w:ilvl w:val="2"/>
          <w:numId w:val="12"/>
        </w:numPr>
        <w:spacing w:before="240"/>
        <w:jc w:val="both"/>
        <w:outlineLvl w:val="0"/>
        <w:rPr>
          <w:rFonts w:ascii="Helvetica" w:hAnsi="Helvetica" w:cs="Arial"/>
          <w:szCs w:val="24"/>
        </w:rPr>
      </w:pPr>
      <w:r w:rsidRPr="000E1F59">
        <w:rPr>
          <w:rFonts w:ascii="Helvetica" w:hAnsi="Helvetica"/>
          <w:strike/>
        </w:rPr>
        <w:t>Use 3.3.1.</w:t>
      </w:r>
      <w:r w:rsidRPr="000E1F59">
        <w:rPr>
          <w:rFonts w:ascii="Helvetica" w:hAnsi="Helvetica"/>
          <w:strike/>
          <w:color w:val="FF0000"/>
        </w:rPr>
        <w:t xml:space="preserve"> </w:t>
      </w:r>
      <w:r w:rsidR="00952DF4" w:rsidRPr="00957D4D">
        <w:rPr>
          <w:rFonts w:ascii="Helvetica" w:hAnsi="Helvetica"/>
          <w:color w:val="FF0000"/>
        </w:rPr>
        <w:t>S</w:t>
      </w:r>
      <w:r w:rsidRPr="00957D4D">
        <w:rPr>
          <w:rFonts w:ascii="Helvetica" w:hAnsi="Helvetica"/>
          <w:color w:val="FF0000"/>
        </w:rPr>
        <w:t>hot</w:t>
      </w:r>
      <w:r w:rsidR="00957D4D">
        <w:rPr>
          <w:rFonts w:ascii="Helvetica" w:hAnsi="Helvetica"/>
          <w:color w:val="FF0000"/>
        </w:rPr>
        <w:t xml:space="preserve"> of</w:t>
      </w:r>
      <w:r w:rsidRPr="00957D4D">
        <w:rPr>
          <w:rFonts w:ascii="Helvetica" w:hAnsi="Helvetica"/>
          <w:color w:val="FF0000"/>
        </w:rPr>
        <w:t xml:space="preserve"> </w:t>
      </w:r>
      <w:r w:rsidR="00952DF4" w:rsidRPr="00957D4D">
        <w:rPr>
          <w:rFonts w:ascii="Helvetica" w:hAnsi="Helvetica"/>
          <w:color w:val="FF0000"/>
        </w:rPr>
        <w:t xml:space="preserve">the </w:t>
      </w:r>
      <w:r w:rsidRPr="00957D4D">
        <w:rPr>
          <w:rFonts w:ascii="Helvetica" w:hAnsi="Helvetica"/>
          <w:color w:val="FF0000"/>
        </w:rPr>
        <w:t>dish in the incubator</w:t>
      </w:r>
      <w:r>
        <w:rPr>
          <w:rFonts w:ascii="Helvetica" w:hAnsi="Helvetica"/>
        </w:rPr>
        <w:t xml:space="preserve">. </w:t>
      </w:r>
      <w:r w:rsidR="00295A1E">
        <w:rPr>
          <w:rFonts w:ascii="Helvetica" w:hAnsi="Helvetica"/>
        </w:rPr>
        <w:t>TEXT: The</w:t>
      </w:r>
      <w:r w:rsidR="0028295E">
        <w:rPr>
          <w:rFonts w:ascii="Helvetica" w:hAnsi="Helvetica"/>
        </w:rPr>
        <w:t xml:space="preserve"> incubation</w:t>
      </w:r>
      <w:r w:rsidR="00295A1E">
        <w:rPr>
          <w:rFonts w:ascii="Helvetica" w:hAnsi="Helvetica"/>
        </w:rPr>
        <w:t xml:space="preserve"> time</w:t>
      </w:r>
      <w:r w:rsidR="0028295E">
        <w:rPr>
          <w:rFonts w:ascii="Helvetica" w:hAnsi="Helvetica"/>
        </w:rPr>
        <w:t xml:space="preserve"> is critical to the success of the procedure. </w:t>
      </w:r>
    </w:p>
    <w:p w14:paraId="6D475A43" w14:textId="77777777" w:rsidR="009C25EE" w:rsidRPr="009C25EE" w:rsidRDefault="00202798" w:rsidP="00F11BD9">
      <w:pPr>
        <w:numPr>
          <w:ilvl w:val="1"/>
          <w:numId w:val="12"/>
        </w:numPr>
        <w:spacing w:before="240"/>
        <w:jc w:val="both"/>
        <w:outlineLvl w:val="0"/>
        <w:rPr>
          <w:rFonts w:ascii="Helvetica" w:hAnsi="Helvetica" w:cs="Arial"/>
          <w:szCs w:val="24"/>
        </w:rPr>
      </w:pPr>
      <w:r w:rsidRPr="00715D34">
        <w:rPr>
          <w:rFonts w:ascii="Helvetica" w:hAnsi="Helvetica"/>
        </w:rPr>
        <w:t>After digestion, use a glass pipette to t</w:t>
      </w:r>
      <w:r w:rsidR="003303DF" w:rsidRPr="00715D34">
        <w:rPr>
          <w:rFonts w:ascii="Helvetica" w:hAnsi="Helvetica"/>
        </w:rPr>
        <w:t xml:space="preserve">ransfer the </w:t>
      </w:r>
      <w:r w:rsidRPr="00715D34">
        <w:rPr>
          <w:rFonts w:ascii="Helvetica" w:hAnsi="Helvetica"/>
        </w:rPr>
        <w:t>2 milliliters of</w:t>
      </w:r>
      <w:r w:rsidR="00305C5A" w:rsidRPr="00715D34">
        <w:rPr>
          <w:rFonts w:ascii="Helvetica" w:hAnsi="Helvetica"/>
        </w:rPr>
        <w:t xml:space="preserve"> </w:t>
      </w:r>
      <w:r w:rsidR="003303DF" w:rsidRPr="00715D34">
        <w:rPr>
          <w:rFonts w:ascii="Helvetica" w:hAnsi="Helvetica"/>
        </w:rPr>
        <w:t xml:space="preserve">DRG-containing solution </w:t>
      </w:r>
      <w:r w:rsidRPr="00715D34">
        <w:rPr>
          <w:rFonts w:ascii="Helvetica" w:hAnsi="Helvetica"/>
        </w:rPr>
        <w:t>to a 15-milliliter</w:t>
      </w:r>
      <w:r w:rsidR="003303DF" w:rsidRPr="00715D34">
        <w:rPr>
          <w:rFonts w:ascii="Helvetica" w:hAnsi="Helvetica"/>
        </w:rPr>
        <w:t xml:space="preserve"> centrifuge tube</w:t>
      </w:r>
      <w:r w:rsidR="009C25EE">
        <w:rPr>
          <w:rFonts w:ascii="Helvetica" w:hAnsi="Helvetica"/>
        </w:rPr>
        <w:t xml:space="preserve"> </w:t>
      </w:r>
      <w:r w:rsidR="009C25EE" w:rsidRPr="009C25EE">
        <w:rPr>
          <w:rFonts w:ascii="Helvetica" w:hAnsi="Helvetica"/>
          <w:b/>
        </w:rPr>
        <w:t>[1-MED-over the shoulder]</w:t>
      </w:r>
      <w:r w:rsidR="00305C5A" w:rsidRPr="00715D34">
        <w:rPr>
          <w:rFonts w:ascii="Helvetica" w:hAnsi="Helvetica"/>
        </w:rPr>
        <w:t>.</w:t>
      </w:r>
    </w:p>
    <w:p w14:paraId="52D098FE" w14:textId="7AB99D2D" w:rsidR="006E2ACD" w:rsidRPr="00715D34" w:rsidRDefault="009C25EE" w:rsidP="009C25EE">
      <w:pPr>
        <w:numPr>
          <w:ilvl w:val="2"/>
          <w:numId w:val="12"/>
        </w:numPr>
        <w:spacing w:before="240"/>
        <w:jc w:val="both"/>
        <w:outlineLvl w:val="0"/>
        <w:rPr>
          <w:rFonts w:ascii="Helvetica" w:hAnsi="Helvetica" w:cs="Arial"/>
          <w:szCs w:val="24"/>
        </w:rPr>
      </w:pPr>
      <w:r>
        <w:rPr>
          <w:rFonts w:ascii="Helvetica" w:hAnsi="Helvetica"/>
        </w:rPr>
        <w:t xml:space="preserve">*film as written. </w:t>
      </w:r>
      <w:r w:rsidR="00305C5A" w:rsidRPr="00715D34">
        <w:rPr>
          <w:rFonts w:ascii="Helvetica" w:hAnsi="Helvetica"/>
        </w:rPr>
        <w:t xml:space="preserve"> </w:t>
      </w:r>
    </w:p>
    <w:p w14:paraId="161EFFCA" w14:textId="107DFD42" w:rsidR="00476E05" w:rsidRPr="00476E05" w:rsidRDefault="00476E05" w:rsidP="00F11BD9">
      <w:pPr>
        <w:numPr>
          <w:ilvl w:val="1"/>
          <w:numId w:val="12"/>
        </w:numPr>
        <w:spacing w:before="240"/>
        <w:jc w:val="both"/>
        <w:outlineLvl w:val="0"/>
        <w:rPr>
          <w:rFonts w:ascii="Helvetica" w:hAnsi="Helvetica" w:cs="Arial"/>
          <w:szCs w:val="24"/>
        </w:rPr>
      </w:pPr>
      <w:proofErr w:type="spellStart"/>
      <w:r w:rsidRPr="003770B6">
        <w:rPr>
          <w:rFonts w:ascii="Helvetica" w:hAnsi="Helvetica" w:cs="Arial" w:hint="eastAsia"/>
          <w:color w:val="000000" w:themeColor="text1"/>
          <w:szCs w:val="24"/>
          <w:u w:val="single"/>
          <w:lang w:eastAsia="zh-TW"/>
        </w:rPr>
        <w:t>Ya</w:t>
      </w:r>
      <w:proofErr w:type="spellEnd"/>
      <w:r w:rsidRPr="003770B6">
        <w:rPr>
          <w:rFonts w:ascii="Helvetica" w:hAnsi="Helvetica" w:cs="Arial" w:hint="eastAsia"/>
          <w:color w:val="000000" w:themeColor="text1"/>
          <w:szCs w:val="24"/>
          <w:u w:val="single"/>
          <w:lang w:eastAsia="zh-TW"/>
        </w:rPr>
        <w:t>-Tin Lin</w:t>
      </w:r>
      <w:r w:rsidRPr="003770B6">
        <w:rPr>
          <w:rFonts w:ascii="Helvetica" w:hAnsi="Helvetica" w:cs="Arial"/>
          <w:color w:val="000000" w:themeColor="text1"/>
          <w:szCs w:val="24"/>
        </w:rPr>
        <w:t xml:space="preserve">: </w:t>
      </w:r>
      <w:r w:rsidR="003303DF" w:rsidRPr="00715D34">
        <w:rPr>
          <w:rFonts w:ascii="Helvetica" w:hAnsi="Helvetica"/>
        </w:rPr>
        <w:t>The DRG might stick to the glass pipette so this step should be performed with care</w:t>
      </w:r>
      <w:r>
        <w:rPr>
          <w:rFonts w:ascii="Helvetica" w:hAnsi="Helvetica"/>
        </w:rPr>
        <w:t xml:space="preserve"> </w:t>
      </w:r>
      <w:r w:rsidRPr="00476E05">
        <w:rPr>
          <w:rFonts w:ascii="Helvetica" w:hAnsi="Helvetica"/>
          <w:b/>
        </w:rPr>
        <w:t>[1-INT]</w:t>
      </w:r>
      <w:r w:rsidR="003303DF" w:rsidRPr="00715D34">
        <w:rPr>
          <w:rFonts w:ascii="Helvetica" w:hAnsi="Helvetica"/>
        </w:rPr>
        <w:t>. DRG loss can be avoided by keeping the DRG-containing solution in the tapered end of a glass pipette and transferring the solution int</w:t>
      </w:r>
      <w:r w:rsidR="006E2ACD" w:rsidRPr="00715D34">
        <w:rPr>
          <w:rFonts w:ascii="Helvetica" w:hAnsi="Helvetica"/>
        </w:rPr>
        <w:t>o the centrifuge tube slowly but</w:t>
      </w:r>
      <w:r w:rsidR="003303DF" w:rsidRPr="00715D34">
        <w:rPr>
          <w:rFonts w:ascii="Helvetica" w:hAnsi="Helvetica"/>
        </w:rPr>
        <w:t xml:space="preserve"> without pause</w:t>
      </w:r>
      <w:r w:rsidR="00E30096" w:rsidRPr="00715D34">
        <w:rPr>
          <w:rFonts w:ascii="Helvetica" w:hAnsi="Helvetica"/>
        </w:rPr>
        <w:t xml:space="preserve"> </w:t>
      </w:r>
      <w:r w:rsidRPr="00476E05">
        <w:rPr>
          <w:rFonts w:ascii="Helvetica" w:hAnsi="Helvetica"/>
          <w:b/>
        </w:rPr>
        <w:t>[2-CU]</w:t>
      </w:r>
      <w:r w:rsidR="003303DF" w:rsidRPr="00715D34">
        <w:rPr>
          <w:rFonts w:ascii="Helvetica" w:hAnsi="Helvetica"/>
        </w:rPr>
        <w:t>.</w:t>
      </w:r>
      <w:r w:rsidR="003617D3" w:rsidRPr="00715D34">
        <w:rPr>
          <w:rFonts w:ascii="Helvetica" w:hAnsi="Helvetica"/>
        </w:rPr>
        <w:t xml:space="preserve"> </w:t>
      </w:r>
    </w:p>
    <w:p w14:paraId="1B074CE7" w14:textId="0C407CB0" w:rsidR="00476E05" w:rsidRPr="00F9542C" w:rsidRDefault="00476E05" w:rsidP="00476E05">
      <w:pPr>
        <w:numPr>
          <w:ilvl w:val="2"/>
          <w:numId w:val="12"/>
        </w:numPr>
        <w:spacing w:before="240"/>
        <w:jc w:val="both"/>
        <w:outlineLvl w:val="0"/>
        <w:rPr>
          <w:rFonts w:ascii="Helvetica" w:hAnsi="Helvetica" w:cs="Arial"/>
          <w:szCs w:val="24"/>
        </w:rPr>
      </w:pPr>
      <w:proofErr w:type="spellStart"/>
      <w:r w:rsidRPr="003770B6">
        <w:rPr>
          <w:rFonts w:ascii="Helvetica" w:hAnsi="Helvetica" w:cs="Arial" w:hint="eastAsia"/>
          <w:color w:val="000000" w:themeColor="text1"/>
          <w:szCs w:val="24"/>
          <w:u w:val="single"/>
          <w:lang w:eastAsia="zh-TW"/>
        </w:rPr>
        <w:t>Ya</w:t>
      </w:r>
      <w:proofErr w:type="spellEnd"/>
      <w:r w:rsidRPr="003770B6">
        <w:rPr>
          <w:rFonts w:ascii="Helvetica" w:hAnsi="Helvetica" w:cs="Arial" w:hint="eastAsia"/>
          <w:color w:val="000000" w:themeColor="text1"/>
          <w:szCs w:val="24"/>
          <w:u w:val="single"/>
          <w:lang w:eastAsia="zh-TW"/>
        </w:rPr>
        <w:t>-Tin Lin</w:t>
      </w:r>
      <w:r w:rsidRPr="003770B6">
        <w:rPr>
          <w:rFonts w:ascii="Helvetica" w:hAnsi="Helvetica" w:cs="Arial"/>
          <w:color w:val="000000" w:themeColor="text1"/>
          <w:szCs w:val="24"/>
        </w:rPr>
        <w:t xml:space="preserve">: </w:t>
      </w:r>
      <w:r>
        <w:rPr>
          <w:rFonts w:ascii="Helvetica" w:hAnsi="Helvetica" w:cs="Arial"/>
          <w:color w:val="000000" w:themeColor="text1"/>
          <w:szCs w:val="24"/>
        </w:rPr>
        <w:t xml:space="preserve">Speaks the whole of the 3.7. </w:t>
      </w:r>
      <w:proofErr w:type="spellStart"/>
      <w:r>
        <w:rPr>
          <w:rFonts w:ascii="Helvetica" w:hAnsi="Helvetica" w:cs="Arial"/>
          <w:color w:val="000000" w:themeColor="text1"/>
          <w:szCs w:val="24"/>
        </w:rPr>
        <w:t>soundbite</w:t>
      </w:r>
      <w:proofErr w:type="spellEnd"/>
      <w:r>
        <w:rPr>
          <w:rFonts w:ascii="Helvetica" w:hAnsi="Helvetica" w:cs="Arial"/>
          <w:color w:val="000000" w:themeColor="text1"/>
          <w:szCs w:val="24"/>
        </w:rPr>
        <w:t xml:space="preserve"> to camera from beginning to end i.e. “The DRG…</w:t>
      </w:r>
      <w:r w:rsidRPr="00715D34">
        <w:rPr>
          <w:rFonts w:ascii="Helvetica" w:hAnsi="Helvetica"/>
        </w:rPr>
        <w:t>slowly but without pause</w:t>
      </w:r>
      <w:r>
        <w:rPr>
          <w:rFonts w:ascii="Helvetica" w:hAnsi="Helvetica"/>
        </w:rPr>
        <w:t>”</w:t>
      </w:r>
      <w:r>
        <w:rPr>
          <w:rFonts w:ascii="Helvetica" w:hAnsi="Helvetica" w:cs="Arial"/>
          <w:color w:val="000000" w:themeColor="text1"/>
          <w:szCs w:val="24"/>
        </w:rPr>
        <w:t xml:space="preserve"> </w:t>
      </w:r>
    </w:p>
    <w:p w14:paraId="58F1D36C" w14:textId="5B6BF8D2" w:rsidR="00F9542C" w:rsidRPr="00476E05" w:rsidRDefault="00F9542C" w:rsidP="00476E05">
      <w:pPr>
        <w:numPr>
          <w:ilvl w:val="2"/>
          <w:numId w:val="12"/>
        </w:numPr>
        <w:spacing w:before="240"/>
        <w:jc w:val="both"/>
        <w:outlineLvl w:val="0"/>
        <w:rPr>
          <w:rFonts w:ascii="Helvetica" w:hAnsi="Helvetica" w:cs="Arial"/>
          <w:szCs w:val="24"/>
        </w:rPr>
      </w:pPr>
      <w:r>
        <w:rPr>
          <w:rFonts w:ascii="Helvetica" w:hAnsi="Helvetica" w:cs="Arial"/>
          <w:color w:val="000000" w:themeColor="text1"/>
          <w:szCs w:val="24"/>
          <w:lang w:eastAsia="zh-TW"/>
        </w:rPr>
        <w:t>The solution is in the end of the tapered end of the pipette above the centrifuge tube</w:t>
      </w:r>
      <w:r w:rsidRPr="00792D87">
        <w:rPr>
          <w:rFonts w:ascii="Helvetica" w:hAnsi="Helvetica" w:cs="Arial"/>
          <w:color w:val="FF0000"/>
          <w:szCs w:val="24"/>
          <w:lang w:eastAsia="zh-TW"/>
        </w:rPr>
        <w:t xml:space="preserve"> </w:t>
      </w:r>
      <w:r w:rsidRPr="000E1F59">
        <w:rPr>
          <w:rFonts w:ascii="Helvetica" w:hAnsi="Helvetica" w:cs="Arial"/>
          <w:strike/>
          <w:szCs w:val="24"/>
          <w:lang w:eastAsia="zh-TW"/>
        </w:rPr>
        <w:t>it is then expelled slowly</w:t>
      </w:r>
      <w:r w:rsidRPr="00792D87">
        <w:rPr>
          <w:rFonts w:ascii="Helvetica" w:hAnsi="Helvetica" w:cs="Arial"/>
          <w:color w:val="FF0000"/>
          <w:szCs w:val="24"/>
          <w:lang w:eastAsia="zh-TW"/>
        </w:rPr>
        <w:t>.</w:t>
      </w:r>
      <w:r w:rsidR="00792D87" w:rsidRPr="00991874">
        <w:rPr>
          <w:rFonts w:ascii="Helvetica" w:hAnsi="Helvetica" w:cs="Arial"/>
          <w:color w:val="FF0000"/>
          <w:szCs w:val="24"/>
          <w:lang w:eastAsia="zh-TW"/>
        </w:rPr>
        <w:t xml:space="preserve"> </w:t>
      </w:r>
      <w:r w:rsidR="00792D87" w:rsidRPr="00957D4D">
        <w:rPr>
          <w:rFonts w:ascii="Helvetica" w:hAnsi="Helvetica" w:cs="Arial"/>
          <w:szCs w:val="24"/>
          <w:highlight w:val="green"/>
          <w:lang w:eastAsia="zh-TW"/>
        </w:rPr>
        <w:t>(</w:t>
      </w:r>
      <w:r w:rsidR="00957D4D">
        <w:rPr>
          <w:rFonts w:ascii="Helvetica" w:hAnsi="Helvetica" w:cs="Arial"/>
          <w:szCs w:val="24"/>
          <w:highlight w:val="green"/>
          <w:lang w:eastAsia="zh-TW"/>
        </w:rPr>
        <w:t xml:space="preserve">Author comment: </w:t>
      </w:r>
      <w:r w:rsidR="00792D87" w:rsidRPr="00957D4D">
        <w:rPr>
          <w:rFonts w:ascii="Helvetica" w:hAnsi="Helvetica" w:cs="Arial"/>
          <w:szCs w:val="24"/>
          <w:highlight w:val="green"/>
          <w:lang w:eastAsia="zh-TW"/>
        </w:rPr>
        <w:t xml:space="preserve">The shot </w:t>
      </w:r>
      <w:r w:rsidR="00991874" w:rsidRPr="00957D4D">
        <w:rPr>
          <w:rFonts w:ascii="Helvetica" w:hAnsi="Helvetica" w:cs="Arial"/>
          <w:szCs w:val="24"/>
          <w:highlight w:val="green"/>
          <w:lang w:eastAsia="zh-TW"/>
        </w:rPr>
        <w:t xml:space="preserve">could not be </w:t>
      </w:r>
      <w:r w:rsidR="00792D87" w:rsidRPr="00957D4D">
        <w:rPr>
          <w:rFonts w:ascii="Helvetica" w:hAnsi="Helvetica" w:cs="Arial"/>
          <w:szCs w:val="24"/>
          <w:highlight w:val="green"/>
          <w:lang w:eastAsia="zh-TW"/>
        </w:rPr>
        <w:t>filmed</w:t>
      </w:r>
      <w:r w:rsidR="00957D4D" w:rsidRPr="00957D4D">
        <w:rPr>
          <w:rFonts w:ascii="Helvetica" w:hAnsi="Helvetica" w:cs="Arial"/>
          <w:szCs w:val="24"/>
          <w:highlight w:val="green"/>
          <w:lang w:eastAsia="zh-TW"/>
        </w:rPr>
        <w:t xml:space="preserve"> as written</w:t>
      </w:r>
      <w:r w:rsidR="00792D87" w:rsidRPr="00957D4D">
        <w:rPr>
          <w:rFonts w:ascii="Helvetica" w:hAnsi="Helvetica" w:cs="Arial"/>
          <w:szCs w:val="24"/>
          <w:highlight w:val="green"/>
          <w:lang w:eastAsia="zh-TW"/>
        </w:rPr>
        <w:t xml:space="preserve"> because </w:t>
      </w:r>
      <w:r w:rsidR="00991874" w:rsidRPr="00957D4D">
        <w:rPr>
          <w:rFonts w:ascii="Helvetica" w:hAnsi="Helvetica" w:cs="Arial"/>
          <w:szCs w:val="24"/>
          <w:highlight w:val="green"/>
          <w:lang w:eastAsia="zh-TW"/>
        </w:rPr>
        <w:t>it is in the centrifuge tube and difficult to be focused</w:t>
      </w:r>
      <w:r w:rsidR="00792D87" w:rsidRPr="00957D4D">
        <w:rPr>
          <w:rFonts w:ascii="Helvetica" w:hAnsi="Helvetica" w:cs="Arial"/>
          <w:szCs w:val="24"/>
          <w:highlight w:val="green"/>
          <w:lang w:eastAsia="zh-TW"/>
        </w:rPr>
        <w:t>)</w:t>
      </w:r>
      <w:r w:rsidRPr="00957D4D">
        <w:rPr>
          <w:rFonts w:ascii="Helvetica" w:hAnsi="Helvetica" w:cs="Arial"/>
          <w:szCs w:val="24"/>
          <w:lang w:eastAsia="zh-TW"/>
        </w:rPr>
        <w:t xml:space="preserve"> </w:t>
      </w:r>
      <w:r w:rsidRPr="00F9542C">
        <w:rPr>
          <w:rFonts w:ascii="Helvetica" w:hAnsi="Helvetica" w:cs="Arial"/>
          <w:color w:val="000000" w:themeColor="text1"/>
          <w:szCs w:val="24"/>
          <w:highlight w:val="green"/>
          <w:lang w:eastAsia="zh-TW"/>
        </w:rPr>
        <w:t xml:space="preserve">Video Editor please </w:t>
      </w:r>
      <w:proofErr w:type="gramStart"/>
      <w:r w:rsidRPr="00F9542C">
        <w:rPr>
          <w:rFonts w:ascii="Helvetica" w:hAnsi="Helvetica" w:cs="Arial"/>
          <w:color w:val="000000" w:themeColor="text1"/>
          <w:szCs w:val="24"/>
          <w:highlight w:val="green"/>
          <w:lang w:eastAsia="zh-TW"/>
        </w:rPr>
        <w:t>show</w:t>
      </w:r>
      <w:proofErr w:type="gramEnd"/>
      <w:r w:rsidRPr="00F9542C">
        <w:rPr>
          <w:rFonts w:ascii="Helvetica" w:hAnsi="Helvetica" w:cs="Arial"/>
          <w:color w:val="000000" w:themeColor="text1"/>
          <w:szCs w:val="24"/>
          <w:highlight w:val="green"/>
          <w:lang w:eastAsia="zh-TW"/>
        </w:rPr>
        <w:t xml:space="preserve"> this footage over Talent’s voice over</w:t>
      </w:r>
      <w:r>
        <w:rPr>
          <w:rFonts w:ascii="Helvetica" w:hAnsi="Helvetica" w:cs="Arial"/>
          <w:color w:val="000000" w:themeColor="text1"/>
          <w:szCs w:val="24"/>
          <w:lang w:eastAsia="zh-TW"/>
        </w:rPr>
        <w:t xml:space="preserve">. </w:t>
      </w:r>
    </w:p>
    <w:p w14:paraId="1B21B3BD" w14:textId="22C41BA2" w:rsidR="00BE6BBE" w:rsidRPr="005121C1" w:rsidRDefault="00266BC2" w:rsidP="00F11BD9">
      <w:pPr>
        <w:numPr>
          <w:ilvl w:val="1"/>
          <w:numId w:val="12"/>
        </w:numPr>
        <w:spacing w:before="240"/>
        <w:jc w:val="both"/>
        <w:outlineLvl w:val="0"/>
        <w:rPr>
          <w:rFonts w:ascii="Helvetica" w:hAnsi="Helvetica" w:cs="Arial"/>
          <w:szCs w:val="24"/>
        </w:rPr>
      </w:pPr>
      <w:r w:rsidRPr="00715D34">
        <w:rPr>
          <w:rFonts w:ascii="Helvetica" w:hAnsi="Helvetica"/>
        </w:rPr>
        <w:t>Next, c</w:t>
      </w:r>
      <w:r w:rsidR="003303DF" w:rsidRPr="00715D34">
        <w:rPr>
          <w:rFonts w:ascii="Helvetica" w:hAnsi="Helvetica"/>
        </w:rPr>
        <w:t>entrifuge the solution at 290 x g for 5 min</w:t>
      </w:r>
      <w:r w:rsidR="0019517A" w:rsidRPr="00715D34">
        <w:rPr>
          <w:rFonts w:ascii="Helvetica" w:hAnsi="Helvetica"/>
        </w:rPr>
        <w:t>utes</w:t>
      </w:r>
      <w:r w:rsidR="003303DF" w:rsidRPr="00715D34">
        <w:rPr>
          <w:rFonts w:ascii="Helvetica" w:hAnsi="Helvetica"/>
        </w:rPr>
        <w:t xml:space="preserve"> at 4 °C</w:t>
      </w:r>
      <w:r w:rsidR="00BE6BBE">
        <w:rPr>
          <w:rFonts w:ascii="Helvetica" w:hAnsi="Helvetica"/>
        </w:rPr>
        <w:t xml:space="preserve"> </w:t>
      </w:r>
      <w:r w:rsidR="00BE6BBE" w:rsidRPr="00BE6BBE">
        <w:rPr>
          <w:rFonts w:ascii="Helvetica" w:hAnsi="Helvetica"/>
          <w:b/>
        </w:rPr>
        <w:t>[1-MED-over the shoulder</w:t>
      </w:r>
      <w:r w:rsidR="00194F97">
        <w:rPr>
          <w:rFonts w:ascii="Helvetica" w:hAnsi="Helvetica"/>
          <w:b/>
        </w:rPr>
        <w:t>/MED</w:t>
      </w:r>
      <w:r w:rsidR="00BE6BBE" w:rsidRPr="00BE6BBE">
        <w:rPr>
          <w:rFonts w:ascii="Helvetica" w:hAnsi="Helvetica"/>
          <w:b/>
        </w:rPr>
        <w:t>]</w:t>
      </w:r>
      <w:r w:rsidR="003303DF" w:rsidRPr="00715D34">
        <w:rPr>
          <w:rFonts w:ascii="Helvetica" w:hAnsi="Helvetica"/>
        </w:rPr>
        <w:t xml:space="preserve">. </w:t>
      </w:r>
    </w:p>
    <w:p w14:paraId="0F184229" w14:textId="0BBFE0AB" w:rsidR="005121C1" w:rsidRPr="00BE6BBE" w:rsidRDefault="005121C1" w:rsidP="005121C1">
      <w:pPr>
        <w:numPr>
          <w:ilvl w:val="2"/>
          <w:numId w:val="12"/>
        </w:numPr>
        <w:spacing w:before="240"/>
        <w:jc w:val="both"/>
        <w:outlineLvl w:val="0"/>
        <w:rPr>
          <w:rFonts w:ascii="Helvetica" w:hAnsi="Helvetica" w:cs="Arial"/>
          <w:szCs w:val="24"/>
        </w:rPr>
      </w:pPr>
      <w:r>
        <w:rPr>
          <w:rFonts w:ascii="Helvetica" w:hAnsi="Helvetica"/>
        </w:rPr>
        <w:t>Talent places the centrifuge tube containing the DRGs and a balance tube into the centrifuge, clos</w:t>
      </w:r>
      <w:r w:rsidR="00194F97">
        <w:rPr>
          <w:rFonts w:ascii="Helvetica" w:hAnsi="Helvetica"/>
        </w:rPr>
        <w:t xml:space="preserve">es the lid and starts the spin. </w:t>
      </w:r>
      <w:r w:rsidR="00194F97" w:rsidRPr="000E1F59">
        <w:rPr>
          <w:rFonts w:ascii="Helvetica" w:hAnsi="Helvetica"/>
          <w:strike/>
        </w:rPr>
        <w:t xml:space="preserve">Please also get footage with the shot concentrated on the centrifuge as the tube and balance are placed </w:t>
      </w:r>
      <w:r w:rsidR="00261DBD" w:rsidRPr="000E1F59">
        <w:rPr>
          <w:rFonts w:ascii="Helvetica" w:hAnsi="Helvetica"/>
          <w:strike/>
        </w:rPr>
        <w:t xml:space="preserve">and the lid is closed </w:t>
      </w:r>
      <w:r w:rsidR="00194F97" w:rsidRPr="000E1F59">
        <w:rPr>
          <w:rFonts w:ascii="Helvetica" w:hAnsi="Helvetica"/>
          <w:strike/>
        </w:rPr>
        <w:t>inside to cover 3.10.1.</w:t>
      </w:r>
      <w:r w:rsidR="00194F97" w:rsidRPr="000E1F59">
        <w:rPr>
          <w:rFonts w:ascii="Helvetica" w:hAnsi="Helvetica"/>
          <w:strike/>
          <w:color w:val="FF0000"/>
        </w:rPr>
        <w:t xml:space="preserve"> </w:t>
      </w:r>
      <w:r w:rsidR="00991874" w:rsidRPr="00957D4D">
        <w:rPr>
          <w:rFonts w:ascii="Helvetica" w:hAnsi="Helvetica"/>
          <w:highlight w:val="green"/>
        </w:rPr>
        <w:t>(</w:t>
      </w:r>
      <w:r w:rsidR="00957D4D" w:rsidRPr="00957D4D">
        <w:rPr>
          <w:rFonts w:ascii="Helvetica" w:hAnsi="Helvetica"/>
          <w:highlight w:val="green"/>
        </w:rPr>
        <w:t xml:space="preserve">Author </w:t>
      </w:r>
      <w:r w:rsidR="00991874" w:rsidRPr="00957D4D">
        <w:rPr>
          <w:rFonts w:ascii="Helvetica" w:hAnsi="Helvetica"/>
          <w:highlight w:val="green"/>
        </w:rPr>
        <w:t>Commen</w:t>
      </w:r>
      <w:r w:rsidR="00957D4D" w:rsidRPr="00957D4D">
        <w:rPr>
          <w:rFonts w:ascii="Helvetica" w:hAnsi="Helvetica"/>
          <w:highlight w:val="green"/>
        </w:rPr>
        <w:t>t</w:t>
      </w:r>
      <w:r w:rsidR="00991874" w:rsidRPr="00957D4D">
        <w:rPr>
          <w:rFonts w:ascii="Helvetica" w:hAnsi="Helvetica"/>
          <w:highlight w:val="green"/>
        </w:rPr>
        <w:t>: the color of solution in the tube is different than in the tube of 3.10.1)</w:t>
      </w:r>
    </w:p>
    <w:p w14:paraId="6EABC8D4" w14:textId="527C15FC" w:rsidR="00F11BD9" w:rsidRPr="00F53BD7" w:rsidRDefault="00BE6BBE" w:rsidP="00F11BD9">
      <w:pPr>
        <w:numPr>
          <w:ilvl w:val="1"/>
          <w:numId w:val="12"/>
        </w:numPr>
        <w:spacing w:before="240"/>
        <w:jc w:val="both"/>
        <w:outlineLvl w:val="0"/>
        <w:rPr>
          <w:rFonts w:ascii="Helvetica" w:hAnsi="Helvetica" w:cs="Arial"/>
          <w:szCs w:val="24"/>
        </w:rPr>
      </w:pPr>
      <w:r>
        <w:rPr>
          <w:rFonts w:ascii="Helvetica" w:hAnsi="Helvetica"/>
        </w:rPr>
        <w:t>After centrifuging, r</w:t>
      </w:r>
      <w:r w:rsidR="003303DF" w:rsidRPr="00715D34">
        <w:rPr>
          <w:rFonts w:ascii="Helvetica" w:hAnsi="Helvetica"/>
        </w:rPr>
        <w:t xml:space="preserve">emove the supernatant </w:t>
      </w:r>
      <w:r w:rsidR="00F53BD7" w:rsidRPr="00F53BD7">
        <w:rPr>
          <w:rFonts w:ascii="Helvetica" w:hAnsi="Helvetica"/>
          <w:b/>
        </w:rPr>
        <w:t>[1-CU]</w:t>
      </w:r>
      <w:r w:rsidR="00F53BD7">
        <w:rPr>
          <w:rFonts w:ascii="Helvetica" w:hAnsi="Helvetica"/>
        </w:rPr>
        <w:t xml:space="preserve"> </w:t>
      </w:r>
      <w:r w:rsidR="003303DF" w:rsidRPr="00715D34">
        <w:rPr>
          <w:rFonts w:ascii="Helvetica" w:hAnsi="Helvetica"/>
        </w:rPr>
        <w:t xml:space="preserve">and add another </w:t>
      </w:r>
      <w:r w:rsidR="0019517A" w:rsidRPr="00715D34">
        <w:rPr>
          <w:rFonts w:ascii="Helvetica" w:hAnsi="Helvetica"/>
        </w:rPr>
        <w:t>2-milliliters of</w:t>
      </w:r>
      <w:r w:rsidR="003303DF" w:rsidRPr="00715D34">
        <w:rPr>
          <w:rFonts w:ascii="Helvetica" w:hAnsi="Helvetica"/>
        </w:rPr>
        <w:t xml:space="preserve"> serum-free medium to resuspend the DRG</w:t>
      </w:r>
      <w:r w:rsidR="005248C8">
        <w:rPr>
          <w:rFonts w:ascii="Helvetica" w:hAnsi="Helvetica"/>
        </w:rPr>
        <w:t xml:space="preserve"> </w:t>
      </w:r>
      <w:r w:rsidR="00F53BD7">
        <w:rPr>
          <w:rFonts w:ascii="Helvetica" w:hAnsi="Helvetica"/>
          <w:b/>
        </w:rPr>
        <w:t>[2</w:t>
      </w:r>
      <w:r w:rsidR="005248C8" w:rsidRPr="005248C8">
        <w:rPr>
          <w:rFonts w:ascii="Helvetica" w:hAnsi="Helvetica"/>
          <w:b/>
        </w:rPr>
        <w:t>-MED</w:t>
      </w:r>
      <w:r w:rsidR="0024643A">
        <w:rPr>
          <w:rFonts w:ascii="Helvetica" w:hAnsi="Helvetica"/>
          <w:b/>
        </w:rPr>
        <w:t>-TXT</w:t>
      </w:r>
      <w:r w:rsidR="005248C8" w:rsidRPr="005248C8">
        <w:rPr>
          <w:rFonts w:ascii="Helvetica" w:hAnsi="Helvetica"/>
          <w:b/>
        </w:rPr>
        <w:t>]</w:t>
      </w:r>
      <w:r w:rsidR="003303DF" w:rsidRPr="00715D34">
        <w:rPr>
          <w:rFonts w:ascii="Helvetica" w:hAnsi="Helvetica"/>
        </w:rPr>
        <w:t>.</w:t>
      </w:r>
    </w:p>
    <w:p w14:paraId="63DC153F" w14:textId="65446F81" w:rsidR="00F53BD7" w:rsidRPr="005248C8" w:rsidRDefault="00F53BD7" w:rsidP="00F53BD7">
      <w:pPr>
        <w:numPr>
          <w:ilvl w:val="2"/>
          <w:numId w:val="12"/>
        </w:numPr>
        <w:spacing w:before="240"/>
        <w:jc w:val="both"/>
        <w:outlineLvl w:val="0"/>
        <w:rPr>
          <w:rFonts w:ascii="Helvetica" w:hAnsi="Helvetica" w:cs="Arial"/>
          <w:szCs w:val="24"/>
        </w:rPr>
      </w:pPr>
      <w:r>
        <w:rPr>
          <w:rFonts w:ascii="Helvetica" w:hAnsi="Helvetica"/>
        </w:rPr>
        <w:lastRenderedPageBreak/>
        <w:t xml:space="preserve">The supernatant is </w:t>
      </w:r>
      <w:r w:rsidR="00036FE9">
        <w:rPr>
          <w:rFonts w:ascii="Helvetica" w:hAnsi="Helvetica"/>
        </w:rPr>
        <w:t xml:space="preserve">aspirated from the tube leaving the pellet visible to camera. </w:t>
      </w:r>
    </w:p>
    <w:p w14:paraId="1E2211F7" w14:textId="5E2A88F1" w:rsidR="005248C8" w:rsidRPr="0024643A" w:rsidRDefault="002A1AD4" w:rsidP="0024643A">
      <w:pPr>
        <w:numPr>
          <w:ilvl w:val="2"/>
          <w:numId w:val="12"/>
        </w:numPr>
        <w:spacing w:before="240"/>
        <w:jc w:val="both"/>
        <w:outlineLvl w:val="0"/>
        <w:rPr>
          <w:rFonts w:ascii="Helvetica" w:hAnsi="Helvetica" w:cs="Arial"/>
          <w:szCs w:val="24"/>
        </w:rPr>
      </w:pPr>
      <w:r>
        <w:rPr>
          <w:rFonts w:ascii="Helvetica" w:hAnsi="Helvetica"/>
        </w:rPr>
        <w:t>Talent pipettes a 2 mL volume from a labeled bottle/tube of SFM and adds it to the pellet pipetting up and down gently</w:t>
      </w:r>
      <w:r w:rsidR="00597435">
        <w:rPr>
          <w:rFonts w:ascii="Helvetica" w:hAnsi="Helvetica"/>
        </w:rPr>
        <w:t xml:space="preserve"> </w:t>
      </w:r>
      <w:r w:rsidR="00597435" w:rsidRPr="00597435">
        <w:rPr>
          <w:rFonts w:ascii="Helvetica" w:hAnsi="Helvetica"/>
          <w:color w:val="FF0000"/>
        </w:rPr>
        <w:t>for once</w:t>
      </w:r>
      <w:r>
        <w:rPr>
          <w:rFonts w:ascii="Helvetica" w:hAnsi="Helvetica"/>
        </w:rPr>
        <w:t xml:space="preserve">. </w:t>
      </w:r>
      <w:r w:rsidR="0024643A" w:rsidRPr="00715D34">
        <w:rPr>
          <w:rFonts w:ascii="Helvetica" w:hAnsi="Helvetica"/>
        </w:rPr>
        <w:t xml:space="preserve">(TEXT: See written protocol for media formulations). </w:t>
      </w:r>
    </w:p>
    <w:p w14:paraId="5B9D0221" w14:textId="27E2AB40" w:rsidR="0024643A" w:rsidRPr="0024643A" w:rsidRDefault="003303DF" w:rsidP="0024643A">
      <w:pPr>
        <w:numPr>
          <w:ilvl w:val="1"/>
          <w:numId w:val="12"/>
        </w:numPr>
        <w:spacing w:before="240"/>
        <w:jc w:val="both"/>
        <w:outlineLvl w:val="0"/>
        <w:rPr>
          <w:rFonts w:ascii="Helvetica" w:hAnsi="Helvetica" w:cs="Arial"/>
          <w:szCs w:val="24"/>
        </w:rPr>
      </w:pPr>
      <w:r w:rsidRPr="0024643A">
        <w:rPr>
          <w:rFonts w:ascii="Helvetica" w:hAnsi="Helvetica"/>
        </w:rPr>
        <w:t xml:space="preserve">Repeat </w:t>
      </w:r>
      <w:r w:rsidR="0019517A" w:rsidRPr="0024643A">
        <w:rPr>
          <w:rFonts w:ascii="Helvetica" w:hAnsi="Helvetica"/>
        </w:rPr>
        <w:t>the wash twice</w:t>
      </w:r>
      <w:r w:rsidR="00194F97" w:rsidRPr="0024643A">
        <w:rPr>
          <w:rFonts w:ascii="Helvetica" w:hAnsi="Helvetica"/>
        </w:rPr>
        <w:t xml:space="preserve"> </w:t>
      </w:r>
      <w:r w:rsidR="00194F97" w:rsidRPr="001334D6">
        <w:rPr>
          <w:rFonts w:ascii="Helvetica" w:hAnsi="Helvetica"/>
          <w:b/>
        </w:rPr>
        <w:t>[1-MED]</w:t>
      </w:r>
      <w:r w:rsidR="00400FB0" w:rsidRPr="0024643A">
        <w:rPr>
          <w:rFonts w:ascii="Helvetica" w:hAnsi="Helvetica"/>
        </w:rPr>
        <w:t>,</w:t>
      </w:r>
      <w:r w:rsidR="0019517A" w:rsidRPr="0024643A">
        <w:rPr>
          <w:rFonts w:ascii="Helvetica" w:hAnsi="Helvetica"/>
        </w:rPr>
        <w:t xml:space="preserve"> </w:t>
      </w:r>
      <w:r w:rsidR="00400FB0" w:rsidRPr="0024643A">
        <w:rPr>
          <w:rFonts w:ascii="Helvetica" w:hAnsi="Helvetica"/>
        </w:rPr>
        <w:t>using</w:t>
      </w:r>
      <w:r w:rsidR="0019517A" w:rsidRPr="0024643A">
        <w:rPr>
          <w:rFonts w:ascii="Helvetica" w:hAnsi="Helvetica"/>
        </w:rPr>
        <w:t xml:space="preserve"> 2-milliliters of pre-warmed culture medium to resuspend the </w:t>
      </w:r>
      <w:r w:rsidR="00400FB0" w:rsidRPr="0024643A">
        <w:rPr>
          <w:rFonts w:ascii="Helvetica" w:hAnsi="Helvetica"/>
        </w:rPr>
        <w:t xml:space="preserve">tissue </w:t>
      </w:r>
      <w:r w:rsidR="0019517A" w:rsidRPr="0024643A">
        <w:rPr>
          <w:rFonts w:ascii="Helvetica" w:hAnsi="Helvetica"/>
        </w:rPr>
        <w:t>after the final centrifugation</w:t>
      </w:r>
      <w:r w:rsidR="00426D05">
        <w:rPr>
          <w:rFonts w:ascii="Helvetica" w:hAnsi="Helvetica"/>
        </w:rPr>
        <w:t xml:space="preserve"> </w:t>
      </w:r>
      <w:r w:rsidR="00426D05" w:rsidRPr="001334D6">
        <w:rPr>
          <w:rFonts w:ascii="Helvetica" w:hAnsi="Helvetica"/>
          <w:b/>
        </w:rPr>
        <w:t>[2-MED]</w:t>
      </w:r>
      <w:r w:rsidR="00426D05">
        <w:rPr>
          <w:rFonts w:ascii="Helvetica" w:hAnsi="Helvetica"/>
        </w:rPr>
        <w:t xml:space="preserve">. </w:t>
      </w:r>
      <w:r w:rsidR="00400FB0" w:rsidRPr="0024643A">
        <w:rPr>
          <w:rFonts w:ascii="Helvetica" w:hAnsi="Helvetica"/>
        </w:rPr>
        <w:t xml:space="preserve"> </w:t>
      </w:r>
    </w:p>
    <w:p w14:paraId="2EFBA106" w14:textId="3167A2FA" w:rsidR="00204693" w:rsidRPr="002A3DE1" w:rsidRDefault="00204693" w:rsidP="00957D4D">
      <w:pPr>
        <w:numPr>
          <w:ilvl w:val="2"/>
          <w:numId w:val="12"/>
        </w:numPr>
        <w:spacing w:before="240"/>
        <w:jc w:val="both"/>
        <w:outlineLvl w:val="0"/>
        <w:rPr>
          <w:rFonts w:ascii="Helvetica" w:hAnsi="Helvetica" w:cs="Arial"/>
          <w:szCs w:val="24"/>
        </w:rPr>
      </w:pPr>
      <w:r w:rsidRPr="000E1F59">
        <w:rPr>
          <w:rFonts w:ascii="Helvetica" w:hAnsi="Helvetica"/>
          <w:strike/>
        </w:rPr>
        <w:t>Use 3.8.1.</w:t>
      </w:r>
      <w:r w:rsidRPr="000E1F59">
        <w:rPr>
          <w:rFonts w:ascii="Helvetica" w:hAnsi="Helvetica"/>
          <w:strike/>
          <w:color w:val="FF0000"/>
        </w:rPr>
        <w:t xml:space="preserve"> </w:t>
      </w:r>
      <w:r w:rsidR="00261DBD" w:rsidRPr="00957D4D">
        <w:rPr>
          <w:rFonts w:ascii="Helvetica" w:hAnsi="Helvetica"/>
          <w:color w:val="FF0000"/>
        </w:rPr>
        <w:t>The tube and balance are placed inside the centrifuge and the lid is closed</w:t>
      </w:r>
      <w:r w:rsidR="00261DBD" w:rsidRPr="0024643A">
        <w:rPr>
          <w:rFonts w:ascii="Helvetica" w:hAnsi="Helvetica"/>
        </w:rPr>
        <w:t xml:space="preserve">. </w:t>
      </w:r>
    </w:p>
    <w:p w14:paraId="2505CA9D" w14:textId="5097B7EB" w:rsidR="002A3DE1" w:rsidRPr="0024643A" w:rsidRDefault="008749BA" w:rsidP="00957D4D">
      <w:pPr>
        <w:numPr>
          <w:ilvl w:val="2"/>
          <w:numId w:val="12"/>
        </w:numPr>
        <w:spacing w:before="240"/>
        <w:jc w:val="both"/>
        <w:outlineLvl w:val="0"/>
        <w:rPr>
          <w:rFonts w:ascii="Helvetica" w:hAnsi="Helvetica" w:cs="Arial"/>
          <w:szCs w:val="24"/>
        </w:rPr>
      </w:pPr>
      <w:r>
        <w:rPr>
          <w:rFonts w:ascii="Helvetica" w:hAnsi="Helvetica" w:cs="Arial"/>
          <w:szCs w:val="24"/>
        </w:rPr>
        <w:t>Talent pipettes from a labeled bottle of culture medium and dispenses the volume into the tube with the pellet and re</w:t>
      </w:r>
      <w:r w:rsidR="008F1D32">
        <w:rPr>
          <w:rFonts w:ascii="Helvetica" w:hAnsi="Helvetica" w:cs="Arial"/>
          <w:szCs w:val="24"/>
        </w:rPr>
        <w:t>-sus</w:t>
      </w:r>
      <w:r>
        <w:rPr>
          <w:rFonts w:ascii="Helvetica" w:hAnsi="Helvetica" w:cs="Arial"/>
          <w:szCs w:val="24"/>
        </w:rPr>
        <w:t>p</w:t>
      </w:r>
      <w:r w:rsidR="008F1D32">
        <w:rPr>
          <w:rFonts w:ascii="Helvetica" w:hAnsi="Helvetica" w:cs="Arial"/>
          <w:szCs w:val="24"/>
        </w:rPr>
        <w:t>e</w:t>
      </w:r>
      <w:r>
        <w:rPr>
          <w:rFonts w:ascii="Helvetica" w:hAnsi="Helvetica" w:cs="Arial"/>
          <w:szCs w:val="24"/>
        </w:rPr>
        <w:t xml:space="preserve">nds the pellet. </w:t>
      </w:r>
    </w:p>
    <w:p w14:paraId="0B67B5EE" w14:textId="18AA7940" w:rsidR="00AE1A72" w:rsidRPr="00957D4D" w:rsidRDefault="00597435" w:rsidP="00F11BD9">
      <w:pPr>
        <w:numPr>
          <w:ilvl w:val="1"/>
          <w:numId w:val="12"/>
        </w:numPr>
        <w:spacing w:before="240"/>
        <w:jc w:val="both"/>
        <w:outlineLvl w:val="0"/>
        <w:rPr>
          <w:rFonts w:ascii="Helvetica" w:hAnsi="Helvetica" w:cs="Arial"/>
          <w:szCs w:val="24"/>
          <w:highlight w:val="green"/>
        </w:rPr>
      </w:pPr>
      <w:r w:rsidRPr="00957D4D">
        <w:rPr>
          <w:rFonts w:ascii="Helvetica" w:hAnsi="Helvetica"/>
          <w:color w:val="FF0000"/>
        </w:rPr>
        <w:t>Use the flame-polished pipette</w:t>
      </w:r>
      <w:r w:rsidR="00E04739">
        <w:rPr>
          <w:rFonts w:ascii="Helvetica" w:hAnsi="Helvetica"/>
        </w:rPr>
        <w:t xml:space="preserve"> </w:t>
      </w:r>
      <w:r w:rsidR="00AE1A72" w:rsidRPr="00715D34">
        <w:rPr>
          <w:rFonts w:ascii="Helvetica" w:hAnsi="Helvetica"/>
        </w:rPr>
        <w:t xml:space="preserve">to </w:t>
      </w:r>
      <w:r w:rsidR="00400FB0" w:rsidRPr="00715D34">
        <w:rPr>
          <w:rFonts w:ascii="Helvetica" w:hAnsi="Helvetica"/>
        </w:rPr>
        <w:t>m</w:t>
      </w:r>
      <w:r w:rsidR="003303DF" w:rsidRPr="00715D34">
        <w:rPr>
          <w:rFonts w:ascii="Helvetica" w:hAnsi="Helvetica"/>
        </w:rPr>
        <w:t xml:space="preserve">anually triturate the DRG approximately 60 </w:t>
      </w:r>
      <w:r w:rsidR="00AE1A72" w:rsidRPr="00715D34">
        <w:rPr>
          <w:rFonts w:ascii="Helvetica" w:hAnsi="Helvetica"/>
        </w:rPr>
        <w:t>times</w:t>
      </w:r>
      <w:r w:rsidR="008F1D32">
        <w:rPr>
          <w:rFonts w:ascii="Helvetica" w:hAnsi="Helvetica"/>
        </w:rPr>
        <w:t xml:space="preserve"> </w:t>
      </w:r>
      <w:r w:rsidR="008F1D32" w:rsidRPr="008F1D32">
        <w:rPr>
          <w:rFonts w:ascii="Helvetica" w:hAnsi="Helvetica"/>
          <w:b/>
        </w:rPr>
        <w:t>[2-CU]</w:t>
      </w:r>
      <w:r w:rsidR="003303DF" w:rsidRPr="00715D34">
        <w:rPr>
          <w:rFonts w:ascii="Helvetica" w:hAnsi="Helvetica"/>
        </w:rPr>
        <w:t>.</w:t>
      </w:r>
      <w:r w:rsidR="003303DF" w:rsidRPr="00597435">
        <w:rPr>
          <w:rFonts w:ascii="Helvetica" w:hAnsi="Helvetica"/>
          <w:color w:val="FF0000"/>
        </w:rPr>
        <w:t xml:space="preserve"> </w:t>
      </w:r>
    </w:p>
    <w:p w14:paraId="47683669" w14:textId="5BBE2D4C" w:rsidR="008F1D32" w:rsidRPr="000E1F59" w:rsidRDefault="008F1D32" w:rsidP="00E91FE7">
      <w:pPr>
        <w:numPr>
          <w:ilvl w:val="2"/>
          <w:numId w:val="12"/>
        </w:numPr>
        <w:spacing w:before="240"/>
        <w:jc w:val="both"/>
        <w:outlineLvl w:val="0"/>
        <w:rPr>
          <w:rFonts w:ascii="Helvetica" w:hAnsi="Helvetica" w:cs="Arial"/>
          <w:strike/>
          <w:color w:val="FF0000"/>
          <w:szCs w:val="24"/>
        </w:rPr>
      </w:pPr>
      <w:bookmarkStart w:id="1" w:name="_GoBack"/>
      <w:bookmarkEnd w:id="1"/>
      <w:r w:rsidRPr="000E1F59">
        <w:rPr>
          <w:rFonts w:ascii="Helvetica" w:hAnsi="Helvetica"/>
          <w:strike/>
        </w:rPr>
        <w:t xml:space="preserve">Talent holds a Pasteur pipette in the flame of a Bunsen burner and turns is gently to polish the tip. TEXT: Length 230 mm and tip head inner diameter 1 mm </w:t>
      </w:r>
    </w:p>
    <w:p w14:paraId="0AB0A334" w14:textId="75E73CA5" w:rsidR="00E91FE7" w:rsidRPr="00957D4D" w:rsidRDefault="00C92128" w:rsidP="000E1F59">
      <w:pPr>
        <w:numPr>
          <w:ilvl w:val="2"/>
          <w:numId w:val="12"/>
        </w:numPr>
        <w:spacing w:before="240"/>
        <w:jc w:val="both"/>
        <w:outlineLvl w:val="0"/>
        <w:rPr>
          <w:rFonts w:ascii="Helvetica" w:hAnsi="Helvetica" w:cs="Arial"/>
          <w:szCs w:val="24"/>
          <w:highlight w:val="green"/>
        </w:rPr>
      </w:pPr>
      <w:r w:rsidRPr="000E1F59">
        <w:rPr>
          <w:rFonts w:ascii="Helvetica" w:hAnsi="Helvetica" w:cs="Arial"/>
          <w:szCs w:val="24"/>
        </w:rPr>
        <w:t>The flame-polished pipette (</w:t>
      </w:r>
      <w:r w:rsidRPr="000E1F59">
        <w:rPr>
          <w:rFonts w:ascii="Helvetica" w:hAnsi="Helvetica" w:cs="Arial"/>
          <w:strike/>
          <w:color w:val="FF0000"/>
          <w:szCs w:val="24"/>
        </w:rPr>
        <w:t>now</w:t>
      </w:r>
      <w:r w:rsidRPr="000E1F59">
        <w:rPr>
          <w:rFonts w:ascii="Helvetica" w:hAnsi="Helvetica" w:cs="Arial"/>
          <w:szCs w:val="24"/>
        </w:rPr>
        <w:t xml:space="preserve"> with a rubber policeman on the end) is inserted into the cell</w:t>
      </w:r>
      <w:r>
        <w:rPr>
          <w:rFonts w:ascii="Helvetica" w:hAnsi="Helvetica" w:cs="Arial"/>
          <w:szCs w:val="24"/>
        </w:rPr>
        <w:t xml:space="preserve"> suspension and the cell suspension is triturated up and down about 10 times before the shot ends. </w:t>
      </w:r>
      <w:r w:rsidR="00957D4D" w:rsidRPr="00957D4D">
        <w:rPr>
          <w:rFonts w:ascii="Helvetica" w:hAnsi="Helvetica"/>
          <w:highlight w:val="green"/>
        </w:rPr>
        <w:t xml:space="preserve">(Author Comment: </w:t>
      </w:r>
      <w:proofErr w:type="gramStart"/>
      <w:r w:rsidR="00957D4D" w:rsidRPr="00957D4D">
        <w:rPr>
          <w:rFonts w:ascii="Helvetica" w:hAnsi="Helvetica"/>
          <w:highlight w:val="green"/>
        </w:rPr>
        <w:t>The flame-polished pipette need</w:t>
      </w:r>
      <w:proofErr w:type="gramEnd"/>
      <w:r w:rsidR="00957D4D" w:rsidRPr="00957D4D">
        <w:rPr>
          <w:rFonts w:ascii="Helvetica" w:hAnsi="Helvetica"/>
          <w:highlight w:val="green"/>
        </w:rPr>
        <w:t xml:space="preserve"> to be prepared and sterilized by auto-clave before experiment start.)</w:t>
      </w:r>
    </w:p>
    <w:p w14:paraId="356BC41C" w14:textId="77777777" w:rsidR="006C6E49" w:rsidRPr="006C6E49" w:rsidRDefault="00DA35BB" w:rsidP="00ED60CF">
      <w:pPr>
        <w:numPr>
          <w:ilvl w:val="1"/>
          <w:numId w:val="12"/>
        </w:numPr>
        <w:spacing w:before="240"/>
        <w:jc w:val="both"/>
        <w:outlineLvl w:val="0"/>
        <w:rPr>
          <w:rFonts w:ascii="Helvetica" w:hAnsi="Helvetica" w:cs="Arial"/>
          <w:szCs w:val="24"/>
        </w:rPr>
      </w:pPr>
      <w:r w:rsidRPr="00715D34">
        <w:rPr>
          <w:rFonts w:ascii="Helvetica" w:hAnsi="Helvetica"/>
        </w:rPr>
        <w:t>Next, r</w:t>
      </w:r>
      <w:r w:rsidR="003303DF" w:rsidRPr="00715D34">
        <w:rPr>
          <w:rFonts w:ascii="Helvetica" w:hAnsi="Helvetica"/>
        </w:rPr>
        <w:t xml:space="preserve">emove </w:t>
      </w:r>
      <w:r w:rsidRPr="00715D34">
        <w:rPr>
          <w:rFonts w:ascii="Helvetica" w:hAnsi="Helvetica"/>
        </w:rPr>
        <w:t xml:space="preserve">a </w:t>
      </w:r>
      <w:r w:rsidR="003303DF" w:rsidRPr="00715D34">
        <w:rPr>
          <w:rFonts w:ascii="Helvetica" w:hAnsi="Helvetica"/>
        </w:rPr>
        <w:t xml:space="preserve">poly-L-lysine-coated </w:t>
      </w:r>
      <w:r w:rsidR="002D0D02">
        <w:rPr>
          <w:rFonts w:ascii="Helvetica" w:hAnsi="Helvetica"/>
        </w:rPr>
        <w:t>24-well plate containing 1-</w:t>
      </w:r>
      <w:r w:rsidRPr="00715D34">
        <w:rPr>
          <w:rFonts w:ascii="Helvetica" w:hAnsi="Helvetica"/>
        </w:rPr>
        <w:t xml:space="preserve">millliliter of culture medium per well </w:t>
      </w:r>
      <w:r w:rsidR="003303DF" w:rsidRPr="00715D34">
        <w:rPr>
          <w:rFonts w:ascii="Helvetica" w:hAnsi="Helvetica"/>
        </w:rPr>
        <w:t>from the CO2 incubator</w:t>
      </w:r>
      <w:r w:rsidR="002D0D02">
        <w:rPr>
          <w:rFonts w:ascii="Helvetica" w:hAnsi="Helvetica"/>
        </w:rPr>
        <w:t xml:space="preserve"> </w:t>
      </w:r>
      <w:r w:rsidR="002D0D02" w:rsidRPr="006C6E49">
        <w:rPr>
          <w:rFonts w:ascii="Helvetica" w:hAnsi="Helvetica"/>
          <w:b/>
        </w:rPr>
        <w:t>[1-MED-over the shoulder]</w:t>
      </w:r>
      <w:r w:rsidR="003303DF" w:rsidRPr="00715D34">
        <w:rPr>
          <w:rFonts w:ascii="Helvetica" w:hAnsi="Helvetica"/>
        </w:rPr>
        <w:t>. Aspirate the incubated culture medium from the dish</w:t>
      </w:r>
      <w:r w:rsidR="002D0D02">
        <w:rPr>
          <w:rFonts w:ascii="Helvetica" w:hAnsi="Helvetica"/>
        </w:rPr>
        <w:t xml:space="preserve"> </w:t>
      </w:r>
      <w:r w:rsidR="002D0D02" w:rsidRPr="006C6E49">
        <w:rPr>
          <w:rFonts w:ascii="Helvetica" w:hAnsi="Helvetica"/>
          <w:b/>
        </w:rPr>
        <w:t>[2-MED]</w:t>
      </w:r>
      <w:r w:rsidRPr="00715D34">
        <w:rPr>
          <w:rFonts w:ascii="Helvetica" w:hAnsi="Helvetica"/>
        </w:rPr>
        <w:t xml:space="preserve">. </w:t>
      </w:r>
    </w:p>
    <w:p w14:paraId="13EE21F1" w14:textId="77777777" w:rsidR="00F60612" w:rsidRPr="00F60612" w:rsidRDefault="006C6E49" w:rsidP="006C6E49">
      <w:pPr>
        <w:numPr>
          <w:ilvl w:val="2"/>
          <w:numId w:val="12"/>
        </w:numPr>
        <w:spacing w:before="240"/>
        <w:jc w:val="both"/>
        <w:outlineLvl w:val="0"/>
        <w:rPr>
          <w:rFonts w:ascii="Helvetica" w:hAnsi="Helvetica" w:cs="Arial"/>
          <w:szCs w:val="24"/>
        </w:rPr>
      </w:pPr>
      <w:r>
        <w:rPr>
          <w:rFonts w:ascii="Helvetica" w:hAnsi="Helvetica"/>
        </w:rPr>
        <w:t xml:space="preserve">Talent reaches into the TC incubator and retrieves the plate. </w:t>
      </w:r>
    </w:p>
    <w:p w14:paraId="7E7C8CC6" w14:textId="4F32E80F" w:rsidR="00ED60CF" w:rsidRPr="00715D34" w:rsidRDefault="00F60612" w:rsidP="006C6E49">
      <w:pPr>
        <w:numPr>
          <w:ilvl w:val="2"/>
          <w:numId w:val="12"/>
        </w:numPr>
        <w:spacing w:before="240"/>
        <w:jc w:val="both"/>
        <w:outlineLvl w:val="0"/>
        <w:rPr>
          <w:rFonts w:ascii="Helvetica" w:hAnsi="Helvetica" w:cs="Arial"/>
          <w:szCs w:val="24"/>
        </w:rPr>
      </w:pPr>
      <w:r>
        <w:rPr>
          <w:rFonts w:ascii="Helvetica" w:hAnsi="Helvetica"/>
        </w:rPr>
        <w:t xml:space="preserve">Talent aspirates the medium from the wells. </w:t>
      </w:r>
      <w:r w:rsidR="003303DF" w:rsidRPr="00715D34">
        <w:rPr>
          <w:rFonts w:ascii="Helvetica" w:hAnsi="Helvetica"/>
        </w:rPr>
        <w:t xml:space="preserve"> </w:t>
      </w:r>
    </w:p>
    <w:p w14:paraId="7799FC7F" w14:textId="18D2AE89" w:rsidR="00ED60CF" w:rsidRPr="00854515" w:rsidRDefault="003303DF" w:rsidP="00ED60CF">
      <w:pPr>
        <w:numPr>
          <w:ilvl w:val="1"/>
          <w:numId w:val="12"/>
        </w:numPr>
        <w:spacing w:before="240"/>
        <w:jc w:val="both"/>
        <w:outlineLvl w:val="0"/>
        <w:rPr>
          <w:rFonts w:ascii="Helvetica" w:hAnsi="Helvetica" w:cs="Arial"/>
          <w:szCs w:val="24"/>
        </w:rPr>
      </w:pPr>
      <w:r w:rsidRPr="00715D34">
        <w:rPr>
          <w:rFonts w:ascii="Helvetica" w:hAnsi="Helvetica"/>
        </w:rPr>
        <w:t xml:space="preserve">Seed the </w:t>
      </w:r>
      <w:r w:rsidR="00DA35BB" w:rsidRPr="00715D34">
        <w:rPr>
          <w:rFonts w:ascii="Helvetica" w:hAnsi="Helvetica"/>
        </w:rPr>
        <w:t>DRG cells from one rat</w:t>
      </w:r>
      <w:r w:rsidRPr="00715D34">
        <w:rPr>
          <w:rFonts w:ascii="Helvetica" w:hAnsi="Helvetica"/>
        </w:rPr>
        <w:t xml:space="preserve"> into </w:t>
      </w:r>
      <w:r w:rsidR="004B3C84">
        <w:rPr>
          <w:rFonts w:ascii="Helvetica" w:hAnsi="Helvetica"/>
        </w:rPr>
        <w:t xml:space="preserve">four </w:t>
      </w:r>
      <w:r w:rsidR="00854515">
        <w:rPr>
          <w:rFonts w:ascii="Helvetica" w:hAnsi="Helvetica"/>
        </w:rPr>
        <w:t>of the wells</w:t>
      </w:r>
      <w:r w:rsidR="002C6CE8" w:rsidRPr="00715D34">
        <w:rPr>
          <w:rFonts w:ascii="Helvetica" w:hAnsi="Helvetica"/>
        </w:rPr>
        <w:t>. This gives a seeding density of</w:t>
      </w:r>
      <w:r w:rsidRPr="00715D34">
        <w:rPr>
          <w:rFonts w:ascii="Helvetica" w:hAnsi="Helvetica"/>
        </w:rPr>
        <w:t xml:space="preserve"> approximately 5 x 10</w:t>
      </w:r>
      <w:r w:rsidRPr="00715D34">
        <w:rPr>
          <w:rFonts w:ascii="Helvetica" w:hAnsi="Helvetica"/>
          <w:vertAlign w:val="superscript"/>
        </w:rPr>
        <w:t>4</w:t>
      </w:r>
      <w:r w:rsidRPr="00715D34">
        <w:rPr>
          <w:rFonts w:ascii="Helvetica" w:hAnsi="Helvetica"/>
        </w:rPr>
        <w:t xml:space="preserve"> cells </w:t>
      </w:r>
      <w:r w:rsidR="000E526A" w:rsidRPr="00715D34">
        <w:rPr>
          <w:rFonts w:ascii="Helvetica" w:hAnsi="Helvetica"/>
        </w:rPr>
        <w:t>per well</w:t>
      </w:r>
      <w:r w:rsidR="00854515">
        <w:rPr>
          <w:rFonts w:ascii="Helvetica" w:hAnsi="Helvetica"/>
        </w:rPr>
        <w:t xml:space="preserve"> </w:t>
      </w:r>
      <w:r w:rsidR="00854515" w:rsidRPr="00854515">
        <w:rPr>
          <w:rFonts w:ascii="Helvetica" w:hAnsi="Helvetica"/>
          <w:b/>
        </w:rPr>
        <w:t>[1-MED]</w:t>
      </w:r>
      <w:r w:rsidR="000E526A" w:rsidRPr="00715D34">
        <w:rPr>
          <w:rFonts w:ascii="Helvetica" w:hAnsi="Helvetica"/>
        </w:rPr>
        <w:t xml:space="preserve">. </w:t>
      </w:r>
      <w:r w:rsidRPr="00715D34">
        <w:rPr>
          <w:rFonts w:ascii="Helvetica" w:hAnsi="Helvetica"/>
        </w:rPr>
        <w:t xml:space="preserve"> </w:t>
      </w:r>
    </w:p>
    <w:p w14:paraId="489492E5" w14:textId="52A333B3" w:rsidR="00854515" w:rsidRPr="00715D34" w:rsidRDefault="00600C98" w:rsidP="00854515">
      <w:pPr>
        <w:numPr>
          <w:ilvl w:val="2"/>
          <w:numId w:val="12"/>
        </w:numPr>
        <w:spacing w:before="240"/>
        <w:jc w:val="both"/>
        <w:outlineLvl w:val="0"/>
        <w:rPr>
          <w:rFonts w:ascii="Helvetica" w:hAnsi="Helvetica" w:cs="Arial"/>
          <w:szCs w:val="24"/>
        </w:rPr>
      </w:pPr>
      <w:r>
        <w:rPr>
          <w:rFonts w:ascii="Helvetica" w:hAnsi="Helvetica"/>
        </w:rPr>
        <w:t xml:space="preserve">Talent aspirates the cell suspension from the tube last seen in 3.11.2. </w:t>
      </w:r>
      <w:proofErr w:type="gramStart"/>
      <w:r>
        <w:rPr>
          <w:rFonts w:ascii="Helvetica" w:hAnsi="Helvetica"/>
        </w:rPr>
        <w:t>and</w:t>
      </w:r>
      <w:proofErr w:type="gramEnd"/>
      <w:r>
        <w:rPr>
          <w:rFonts w:ascii="Helvetica" w:hAnsi="Helvetica"/>
        </w:rPr>
        <w:t xml:space="preserve"> </w:t>
      </w:r>
      <w:r w:rsidR="004B3C84">
        <w:rPr>
          <w:rFonts w:ascii="Helvetica" w:hAnsi="Helvetica"/>
        </w:rPr>
        <w:t>dispense</w:t>
      </w:r>
      <w:r w:rsidR="006F70E9">
        <w:rPr>
          <w:rFonts w:ascii="Helvetica" w:hAnsi="Helvetica"/>
        </w:rPr>
        <w:t>s</w:t>
      </w:r>
      <w:r w:rsidR="004B3C84">
        <w:rPr>
          <w:rFonts w:ascii="Helvetica" w:hAnsi="Helvetica"/>
        </w:rPr>
        <w:t xml:space="preserve"> a volume into four of the wells of the 24-well plate</w:t>
      </w:r>
      <w:r w:rsidR="00660533" w:rsidRPr="00660533">
        <w:rPr>
          <w:rFonts w:ascii="Helvetica" w:hAnsi="Helvetica"/>
          <w:color w:val="FF0000"/>
        </w:rPr>
        <w:t xml:space="preserve"> </w:t>
      </w:r>
      <w:r w:rsidR="00660533" w:rsidRPr="000E1F59">
        <w:rPr>
          <w:rFonts w:ascii="Helvetica" w:hAnsi="Helvetica"/>
          <w:highlight w:val="green"/>
        </w:rPr>
        <w:t>(</w:t>
      </w:r>
      <w:r w:rsidR="000E1F59" w:rsidRPr="000E1F59">
        <w:rPr>
          <w:rFonts w:ascii="Helvetica" w:hAnsi="Helvetica"/>
          <w:highlight w:val="green"/>
        </w:rPr>
        <w:t xml:space="preserve">Author comment: </w:t>
      </w:r>
      <w:r w:rsidR="00660533" w:rsidRPr="000E1F59">
        <w:rPr>
          <w:rFonts w:ascii="Helvetica" w:hAnsi="Helvetica"/>
          <w:highlight w:val="green"/>
        </w:rPr>
        <w:t>which already contain 0.5 ml of culture medium)</w:t>
      </w:r>
      <w:r w:rsidR="004B3C84" w:rsidRPr="000E1F59">
        <w:rPr>
          <w:rFonts w:ascii="Helvetica" w:hAnsi="Helvetica"/>
          <w:highlight w:val="green"/>
        </w:rPr>
        <w:t>.</w:t>
      </w:r>
      <w:r w:rsidR="004B3C84" w:rsidRPr="000E1F59">
        <w:rPr>
          <w:rFonts w:ascii="Helvetica" w:hAnsi="Helvetica"/>
        </w:rPr>
        <w:t xml:space="preserve"> </w:t>
      </w:r>
    </w:p>
    <w:p w14:paraId="793C85E6" w14:textId="3CCEC492" w:rsidR="006F70E9" w:rsidRPr="00EC1A9F" w:rsidRDefault="001E539D" w:rsidP="00ED60CF">
      <w:pPr>
        <w:numPr>
          <w:ilvl w:val="1"/>
          <w:numId w:val="12"/>
        </w:numPr>
        <w:spacing w:before="240"/>
        <w:jc w:val="both"/>
        <w:outlineLvl w:val="0"/>
        <w:rPr>
          <w:rFonts w:ascii="Helvetica" w:hAnsi="Helvetica" w:cs="Arial"/>
          <w:szCs w:val="24"/>
        </w:rPr>
      </w:pPr>
      <w:r w:rsidRPr="00715D34">
        <w:rPr>
          <w:rFonts w:ascii="Helvetica" w:hAnsi="Helvetica"/>
        </w:rPr>
        <w:t>The following day</w:t>
      </w:r>
      <w:r w:rsidR="006F70E9">
        <w:rPr>
          <w:rFonts w:ascii="Helvetica" w:hAnsi="Helvetica"/>
        </w:rPr>
        <w:t xml:space="preserve"> </w:t>
      </w:r>
      <w:r w:rsidR="006F70E9" w:rsidRPr="00EC1A9F">
        <w:rPr>
          <w:rFonts w:ascii="Helvetica" w:hAnsi="Helvetica"/>
          <w:b/>
        </w:rPr>
        <w:t>[1-MED]</w:t>
      </w:r>
      <w:r w:rsidRPr="00715D34">
        <w:rPr>
          <w:rFonts w:ascii="Helvetica" w:hAnsi="Helvetica"/>
        </w:rPr>
        <w:t>, r</w:t>
      </w:r>
      <w:r w:rsidR="003303DF" w:rsidRPr="00715D34">
        <w:rPr>
          <w:rFonts w:ascii="Helvetica" w:hAnsi="Helvetica"/>
        </w:rPr>
        <w:t xml:space="preserve">eplace the culture medium </w:t>
      </w:r>
      <w:r w:rsidR="00753A2F">
        <w:rPr>
          <w:rFonts w:ascii="Helvetica" w:hAnsi="Helvetica"/>
        </w:rPr>
        <w:t>with</w:t>
      </w:r>
      <w:r w:rsidR="006F70E9">
        <w:rPr>
          <w:rFonts w:ascii="Helvetica" w:hAnsi="Helvetica"/>
        </w:rPr>
        <w:t xml:space="preserve"> medium supplemented with 10-micromolar </w:t>
      </w:r>
      <w:proofErr w:type="spellStart"/>
      <w:r w:rsidR="003303DF" w:rsidRPr="00715D34">
        <w:rPr>
          <w:rFonts w:ascii="Helvetica" w:hAnsi="Helvetica"/>
        </w:rPr>
        <w:t>cytarabine</w:t>
      </w:r>
      <w:proofErr w:type="spellEnd"/>
      <w:r w:rsidR="003303DF" w:rsidRPr="00715D34">
        <w:rPr>
          <w:rFonts w:ascii="Helvetica" w:hAnsi="Helvetica"/>
        </w:rPr>
        <w:t xml:space="preserve"> and 100 </w:t>
      </w:r>
      <w:proofErr w:type="spellStart"/>
      <w:r w:rsidR="006F70E9">
        <w:rPr>
          <w:rFonts w:ascii="Helvetica" w:hAnsi="Helvetica"/>
        </w:rPr>
        <w:t>nanograms</w:t>
      </w:r>
      <w:proofErr w:type="spellEnd"/>
      <w:r w:rsidR="006F70E9">
        <w:rPr>
          <w:rFonts w:ascii="Helvetica" w:hAnsi="Helvetica"/>
        </w:rPr>
        <w:t xml:space="preserve"> per milliliter</w:t>
      </w:r>
      <w:r w:rsidR="003303DF" w:rsidRPr="00715D34">
        <w:rPr>
          <w:rFonts w:ascii="Helvetica" w:hAnsi="Helvetica"/>
        </w:rPr>
        <w:t xml:space="preserve"> NGF</w:t>
      </w:r>
      <w:r w:rsidRPr="00715D34">
        <w:rPr>
          <w:rFonts w:ascii="Helvetica" w:hAnsi="Helvetica"/>
        </w:rPr>
        <w:t xml:space="preserve"> </w:t>
      </w:r>
      <w:r w:rsidR="006F70E9" w:rsidRPr="00EC1A9F">
        <w:rPr>
          <w:rFonts w:ascii="Helvetica" w:hAnsi="Helvetica"/>
          <w:b/>
        </w:rPr>
        <w:t>[2-MED-over the shoulder-TXT]</w:t>
      </w:r>
      <w:r w:rsidR="006F70E9">
        <w:rPr>
          <w:rFonts w:ascii="Helvetica" w:hAnsi="Helvetica"/>
        </w:rPr>
        <w:t xml:space="preserve">. </w:t>
      </w:r>
    </w:p>
    <w:p w14:paraId="796EA5FD" w14:textId="77F4BF48" w:rsidR="00EC1A9F" w:rsidRPr="006F70E9" w:rsidRDefault="00EC1A9F" w:rsidP="00EC1A9F">
      <w:pPr>
        <w:numPr>
          <w:ilvl w:val="2"/>
          <w:numId w:val="12"/>
        </w:numPr>
        <w:spacing w:before="240"/>
        <w:jc w:val="both"/>
        <w:outlineLvl w:val="0"/>
        <w:rPr>
          <w:rFonts w:ascii="Helvetica" w:hAnsi="Helvetica" w:cs="Arial"/>
          <w:szCs w:val="24"/>
        </w:rPr>
      </w:pPr>
      <w:r>
        <w:rPr>
          <w:rFonts w:ascii="Helvetica" w:hAnsi="Helvetica"/>
        </w:rPr>
        <w:t xml:space="preserve">Talent (wearing something different to </w:t>
      </w:r>
      <w:r w:rsidR="00A107AC">
        <w:rPr>
          <w:rFonts w:ascii="Helvetica" w:hAnsi="Helvetica"/>
        </w:rPr>
        <w:t xml:space="preserve">show that this happens on the next day) brings the plate to the TC hood. </w:t>
      </w:r>
    </w:p>
    <w:p w14:paraId="0E22AEA4" w14:textId="7CF2BB89" w:rsidR="003303DF" w:rsidRPr="00715D34" w:rsidRDefault="00B62B2C" w:rsidP="006F70E9">
      <w:pPr>
        <w:numPr>
          <w:ilvl w:val="2"/>
          <w:numId w:val="12"/>
        </w:numPr>
        <w:spacing w:before="240"/>
        <w:jc w:val="both"/>
        <w:outlineLvl w:val="0"/>
        <w:rPr>
          <w:rFonts w:ascii="Helvetica" w:hAnsi="Helvetica" w:cs="Arial"/>
          <w:szCs w:val="24"/>
        </w:rPr>
      </w:pPr>
      <w:r>
        <w:rPr>
          <w:rFonts w:ascii="Helvetica" w:hAnsi="Helvetica"/>
        </w:rPr>
        <w:lastRenderedPageBreak/>
        <w:t xml:space="preserve">Talent changing the medium in the plate. </w:t>
      </w:r>
      <w:r w:rsidR="001E539D" w:rsidRPr="00715D34">
        <w:rPr>
          <w:rFonts w:ascii="Helvetica" w:hAnsi="Helvetica"/>
        </w:rPr>
        <w:t>TEXT: R</w:t>
      </w:r>
      <w:r w:rsidR="003303DF" w:rsidRPr="00715D34">
        <w:rPr>
          <w:rFonts w:ascii="Helvetica" w:hAnsi="Helvetica"/>
        </w:rPr>
        <w:t xml:space="preserve">efresh the medium every two days thereafter. </w:t>
      </w:r>
    </w:p>
    <w:p w14:paraId="63928B10" w14:textId="77777777" w:rsidR="007C5C80" w:rsidRDefault="006725E1" w:rsidP="007C5C80">
      <w:pPr>
        <w:numPr>
          <w:ilvl w:val="0"/>
          <w:numId w:val="12"/>
        </w:numPr>
        <w:spacing w:before="240"/>
        <w:jc w:val="both"/>
        <w:outlineLvl w:val="0"/>
        <w:rPr>
          <w:rFonts w:ascii="Helvetica" w:hAnsi="Helvetica" w:cs="Arial"/>
          <w:b/>
          <w:szCs w:val="24"/>
        </w:rPr>
      </w:pPr>
      <w:r>
        <w:rPr>
          <w:rFonts w:ascii="Helvetica" w:hAnsi="Helvetica" w:cs="Arial"/>
          <w:b/>
          <w:szCs w:val="24"/>
        </w:rPr>
        <w:t xml:space="preserve">Transfection of </w:t>
      </w:r>
      <w:r w:rsidR="00323C1F">
        <w:rPr>
          <w:rFonts w:ascii="Helvetica" w:hAnsi="Helvetica" w:cs="Arial"/>
          <w:b/>
          <w:szCs w:val="24"/>
        </w:rPr>
        <w:t xml:space="preserve">DRG Cells with </w:t>
      </w:r>
      <w:r>
        <w:rPr>
          <w:rFonts w:ascii="Helvetica" w:hAnsi="Helvetica" w:cs="Arial"/>
          <w:b/>
          <w:szCs w:val="24"/>
        </w:rPr>
        <w:t>NP</w:t>
      </w:r>
      <w:r w:rsidR="00F74628">
        <w:rPr>
          <w:rFonts w:ascii="Helvetica" w:hAnsi="Helvetica" w:cs="Arial"/>
          <w:b/>
          <w:szCs w:val="24"/>
        </w:rPr>
        <w:t xml:space="preserve">FFR2 </w:t>
      </w:r>
      <w:proofErr w:type="spellStart"/>
      <w:r w:rsidR="00323C1F">
        <w:rPr>
          <w:rFonts w:ascii="Helvetica" w:hAnsi="Helvetica" w:cs="Arial"/>
          <w:b/>
          <w:szCs w:val="24"/>
        </w:rPr>
        <w:t>siRNA</w:t>
      </w:r>
      <w:proofErr w:type="spellEnd"/>
    </w:p>
    <w:p w14:paraId="52B5DB85" w14:textId="332577C7" w:rsidR="00944E1F" w:rsidRPr="00944E1F" w:rsidRDefault="007C5C80" w:rsidP="00944E1F">
      <w:pPr>
        <w:numPr>
          <w:ilvl w:val="1"/>
          <w:numId w:val="12"/>
        </w:numPr>
        <w:spacing w:before="240"/>
        <w:jc w:val="both"/>
        <w:outlineLvl w:val="0"/>
        <w:rPr>
          <w:rFonts w:ascii="Helvetica" w:hAnsi="Helvetica" w:cs="Arial"/>
          <w:szCs w:val="24"/>
        </w:rPr>
      </w:pPr>
      <w:r w:rsidRPr="00D34FEA">
        <w:rPr>
          <w:rFonts w:ascii="Helvetica" w:hAnsi="Helvetica" w:cs="Calibri"/>
          <w:color w:val="000000"/>
          <w:lang w:eastAsia="zh-TW"/>
        </w:rPr>
        <w:t xml:space="preserve">On Day 3 after cell plating, change the medium to 0.5-milliliters of pre-warmed serum-free medium </w:t>
      </w:r>
      <w:r w:rsidR="000D758D" w:rsidRPr="006F0C3E">
        <w:rPr>
          <w:rFonts w:ascii="Helvetica" w:hAnsi="Helvetica" w:cs="Calibri"/>
          <w:b/>
          <w:color w:val="000000"/>
          <w:lang w:eastAsia="zh-TW"/>
        </w:rPr>
        <w:t>[1-</w:t>
      </w:r>
      <w:r w:rsidR="00EF7930">
        <w:rPr>
          <w:rFonts w:ascii="Helvetica" w:hAnsi="Helvetica" w:cs="Calibri"/>
          <w:b/>
          <w:color w:val="000000"/>
          <w:lang w:eastAsia="zh-TW"/>
        </w:rPr>
        <w:t>CU</w:t>
      </w:r>
      <w:r w:rsidR="000D758D" w:rsidRPr="006F0C3E">
        <w:rPr>
          <w:rFonts w:ascii="Helvetica" w:hAnsi="Helvetica" w:cs="Calibri"/>
          <w:b/>
          <w:color w:val="000000"/>
          <w:lang w:eastAsia="zh-TW"/>
        </w:rPr>
        <w:t>]</w:t>
      </w:r>
      <w:r w:rsidR="004B41B3">
        <w:rPr>
          <w:rFonts w:ascii="Helvetica" w:hAnsi="Helvetica" w:cs="Calibri"/>
          <w:color w:val="000000"/>
          <w:lang w:eastAsia="zh-TW"/>
        </w:rPr>
        <w:t xml:space="preserve">, and incubate for one hour </w:t>
      </w:r>
      <w:r w:rsidR="004B41B3" w:rsidRPr="002F445A">
        <w:rPr>
          <w:rFonts w:ascii="Helvetica" w:hAnsi="Helvetica" w:cs="Calibri"/>
          <w:b/>
          <w:color w:val="000000"/>
          <w:lang w:eastAsia="zh-TW"/>
        </w:rPr>
        <w:t>[2-MED</w:t>
      </w:r>
      <w:r w:rsidR="00944E1F" w:rsidRPr="002F445A">
        <w:rPr>
          <w:rFonts w:ascii="Helvetica" w:hAnsi="Helvetica" w:cs="Calibri"/>
          <w:b/>
          <w:color w:val="000000"/>
          <w:lang w:eastAsia="zh-TW"/>
        </w:rPr>
        <w:t>-over the shoulder]</w:t>
      </w:r>
      <w:r w:rsidR="00944E1F">
        <w:rPr>
          <w:rFonts w:ascii="Helvetica" w:hAnsi="Helvetica" w:cs="Calibri"/>
          <w:color w:val="000000"/>
          <w:lang w:eastAsia="zh-TW"/>
        </w:rPr>
        <w:t xml:space="preserve">. </w:t>
      </w:r>
    </w:p>
    <w:p w14:paraId="5D9E7E23" w14:textId="3004135E" w:rsidR="006265F6" w:rsidRDefault="001E3A52" w:rsidP="00FD7190">
      <w:pPr>
        <w:numPr>
          <w:ilvl w:val="2"/>
          <w:numId w:val="12"/>
        </w:numPr>
        <w:spacing w:before="240"/>
        <w:jc w:val="both"/>
        <w:outlineLvl w:val="0"/>
        <w:rPr>
          <w:rFonts w:ascii="Helvetica" w:hAnsi="Helvetica" w:cs="Arial"/>
          <w:szCs w:val="24"/>
        </w:rPr>
      </w:pPr>
      <w:r>
        <w:rPr>
          <w:rFonts w:ascii="Helvetica" w:hAnsi="Helvetica" w:cs="Arial"/>
          <w:szCs w:val="24"/>
        </w:rPr>
        <w:t xml:space="preserve">0.5 mL of medium is added to each of the four wells containing cells. </w:t>
      </w:r>
      <w:r w:rsidR="006265F6">
        <w:rPr>
          <w:rFonts w:ascii="Helvetica" w:hAnsi="Helvetica" w:cs="Arial"/>
          <w:szCs w:val="24"/>
        </w:rPr>
        <w:t xml:space="preserve"> </w:t>
      </w:r>
    </w:p>
    <w:p w14:paraId="3F70CCE8" w14:textId="560B4710" w:rsidR="00944E1F" w:rsidRPr="00FD7190" w:rsidRDefault="00944E1F" w:rsidP="00FD7190">
      <w:pPr>
        <w:numPr>
          <w:ilvl w:val="2"/>
          <w:numId w:val="12"/>
        </w:numPr>
        <w:spacing w:before="240"/>
        <w:jc w:val="both"/>
        <w:outlineLvl w:val="0"/>
        <w:rPr>
          <w:rFonts w:ascii="Helvetica" w:hAnsi="Helvetica" w:cs="Arial"/>
          <w:szCs w:val="24"/>
        </w:rPr>
      </w:pPr>
      <w:r>
        <w:rPr>
          <w:rFonts w:ascii="Helvetica" w:hAnsi="Helvetica" w:cs="Arial"/>
          <w:szCs w:val="24"/>
        </w:rPr>
        <w:t xml:space="preserve">Talent </w:t>
      </w:r>
      <w:r w:rsidR="00FE519E">
        <w:rPr>
          <w:rFonts w:ascii="Helvetica" w:hAnsi="Helvetica" w:cs="Arial"/>
          <w:szCs w:val="24"/>
        </w:rPr>
        <w:t xml:space="preserve">(wearing something different to show that this a different day) </w:t>
      </w:r>
      <w:r>
        <w:rPr>
          <w:rFonts w:ascii="Helvetica" w:hAnsi="Helvetica" w:cs="Arial"/>
          <w:szCs w:val="24"/>
        </w:rPr>
        <w:t xml:space="preserve">closes the door is the incubator and walks out of shot. </w:t>
      </w:r>
    </w:p>
    <w:p w14:paraId="5D0532CA" w14:textId="1D868E39" w:rsidR="007C5C80" w:rsidRPr="00D74E33" w:rsidRDefault="00CA39C0" w:rsidP="007C5C80">
      <w:pPr>
        <w:numPr>
          <w:ilvl w:val="1"/>
          <w:numId w:val="12"/>
        </w:numPr>
        <w:spacing w:before="240"/>
        <w:jc w:val="both"/>
        <w:outlineLvl w:val="0"/>
        <w:rPr>
          <w:rFonts w:ascii="Helvetica" w:hAnsi="Helvetica" w:cs="Arial"/>
          <w:szCs w:val="24"/>
        </w:rPr>
      </w:pPr>
      <w:r>
        <w:rPr>
          <w:rFonts w:ascii="Helvetica" w:hAnsi="Helvetica" w:cs="Calibri"/>
          <w:color w:val="000000"/>
          <w:lang w:eastAsia="zh-TW"/>
        </w:rPr>
        <w:t>During the incubation,</w:t>
      </w:r>
      <w:r w:rsidR="007C5C80" w:rsidRPr="00D34FEA">
        <w:rPr>
          <w:rFonts w:ascii="Helvetica" w:hAnsi="Helvetica" w:cs="Calibri"/>
          <w:color w:val="000000"/>
          <w:lang w:eastAsia="zh-TW"/>
        </w:rPr>
        <w:t xml:space="preserve"> add 50-millimolar </w:t>
      </w:r>
      <w:proofErr w:type="spellStart"/>
      <w:r w:rsidR="007C5C80" w:rsidRPr="00D34FEA">
        <w:rPr>
          <w:rFonts w:ascii="Helvetica" w:hAnsi="Helvetica" w:cs="Calibri"/>
          <w:color w:val="000000"/>
          <w:lang w:eastAsia="zh-TW"/>
        </w:rPr>
        <w:t>siRNA</w:t>
      </w:r>
      <w:proofErr w:type="spellEnd"/>
      <w:r w:rsidR="007C5C80" w:rsidRPr="00D34FEA">
        <w:rPr>
          <w:rFonts w:ascii="Helvetica" w:hAnsi="Helvetica" w:cs="Calibri"/>
          <w:color w:val="000000"/>
          <w:lang w:eastAsia="zh-TW"/>
        </w:rPr>
        <w:t xml:space="preserve"> in 1-microliter of </w:t>
      </w:r>
      <w:proofErr w:type="spellStart"/>
      <w:r w:rsidR="007C5C80" w:rsidRPr="00D34FEA">
        <w:rPr>
          <w:rFonts w:ascii="Helvetica" w:hAnsi="Helvetica" w:cs="Calibri"/>
          <w:color w:val="000000"/>
          <w:lang w:eastAsia="zh-TW"/>
        </w:rPr>
        <w:t>RNase</w:t>
      </w:r>
      <w:proofErr w:type="spellEnd"/>
      <w:r w:rsidR="007C5C80" w:rsidRPr="00D34FEA">
        <w:rPr>
          <w:rFonts w:ascii="Helvetica" w:hAnsi="Helvetica" w:cs="Calibri"/>
          <w:color w:val="000000"/>
          <w:lang w:eastAsia="zh-TW"/>
        </w:rPr>
        <w:t>-free water to 12.5-microliters of serum-free medium</w:t>
      </w:r>
      <w:r w:rsidR="00EE6ED2" w:rsidRPr="00D34FEA">
        <w:rPr>
          <w:rFonts w:ascii="Helvetica" w:hAnsi="Helvetica" w:cs="Calibri"/>
          <w:color w:val="000000"/>
          <w:lang w:eastAsia="zh-TW"/>
        </w:rPr>
        <w:t xml:space="preserve"> per transfection</w:t>
      </w:r>
      <w:r w:rsidR="00F13D32">
        <w:rPr>
          <w:rFonts w:ascii="Helvetica" w:hAnsi="Helvetica" w:cs="Calibri"/>
          <w:color w:val="000000"/>
          <w:lang w:eastAsia="zh-TW"/>
        </w:rPr>
        <w:t xml:space="preserve"> </w:t>
      </w:r>
      <w:r w:rsidR="00F13D32" w:rsidRPr="008F3A1F">
        <w:rPr>
          <w:rFonts w:ascii="Helvetica" w:hAnsi="Helvetica" w:cs="Calibri"/>
          <w:b/>
          <w:color w:val="000000"/>
          <w:lang w:eastAsia="zh-TW"/>
        </w:rPr>
        <w:t>[1-MED</w:t>
      </w:r>
      <w:r w:rsidR="00F13D32">
        <w:rPr>
          <w:rFonts w:ascii="Helvetica" w:hAnsi="Helvetica" w:cs="Calibri"/>
          <w:color w:val="000000"/>
          <w:lang w:eastAsia="zh-TW"/>
        </w:rPr>
        <w:t>]</w:t>
      </w:r>
      <w:r w:rsidR="007C5C80" w:rsidRPr="00D34FEA">
        <w:rPr>
          <w:rFonts w:ascii="Helvetica" w:hAnsi="Helvetica" w:cs="Calibri"/>
          <w:color w:val="000000"/>
          <w:lang w:eastAsia="zh-TW"/>
        </w:rPr>
        <w:t>.</w:t>
      </w:r>
      <w:r w:rsidR="007C5C80" w:rsidRPr="00D34FEA">
        <w:rPr>
          <w:rFonts w:ascii="Helvetica" w:hAnsi="Helvetica" w:cs="Arial"/>
          <w:szCs w:val="24"/>
        </w:rPr>
        <w:t xml:space="preserve"> Then </w:t>
      </w:r>
      <w:r w:rsidR="007C5C80" w:rsidRPr="00D34FEA">
        <w:rPr>
          <w:rFonts w:ascii="Helvetica" w:hAnsi="Helvetica" w:cs="Calibri"/>
          <w:color w:val="000000"/>
          <w:lang w:eastAsia="zh-TW"/>
        </w:rPr>
        <w:t>pipette 2.5-microliters of transfection reagent into 10-microliters of serum-free medium</w:t>
      </w:r>
      <w:r w:rsidR="00EE6ED2" w:rsidRPr="00D34FEA">
        <w:rPr>
          <w:rFonts w:ascii="Helvetica" w:hAnsi="Helvetica" w:cs="Calibri"/>
          <w:color w:val="000000"/>
          <w:lang w:eastAsia="zh-TW"/>
        </w:rPr>
        <w:t xml:space="preserve"> for each transfection</w:t>
      </w:r>
      <w:r w:rsidR="00F13D32">
        <w:rPr>
          <w:rFonts w:ascii="Helvetica" w:hAnsi="Helvetica" w:cs="Calibri"/>
          <w:color w:val="000000"/>
          <w:lang w:eastAsia="zh-TW"/>
        </w:rPr>
        <w:t xml:space="preserve"> </w:t>
      </w:r>
      <w:r w:rsidR="00F13D32" w:rsidRPr="008F3A1F">
        <w:rPr>
          <w:rFonts w:ascii="Helvetica" w:hAnsi="Helvetica" w:cs="Calibri"/>
          <w:b/>
          <w:color w:val="000000"/>
          <w:lang w:eastAsia="zh-TW"/>
        </w:rPr>
        <w:t>[2-CU]</w:t>
      </w:r>
      <w:r w:rsidR="007C5C80" w:rsidRPr="00D34FEA">
        <w:rPr>
          <w:rFonts w:ascii="Helvetica" w:hAnsi="Helvetica" w:cs="Calibri"/>
          <w:color w:val="000000"/>
          <w:lang w:eastAsia="zh-TW"/>
        </w:rPr>
        <w:t>.</w:t>
      </w:r>
    </w:p>
    <w:p w14:paraId="5084F3CB" w14:textId="158879D0" w:rsidR="00D74E33" w:rsidRPr="00152607" w:rsidRDefault="00D74E33" w:rsidP="00D74E33">
      <w:pPr>
        <w:numPr>
          <w:ilvl w:val="2"/>
          <w:numId w:val="12"/>
        </w:numPr>
        <w:spacing w:before="240"/>
        <w:jc w:val="both"/>
        <w:outlineLvl w:val="0"/>
        <w:rPr>
          <w:rFonts w:ascii="Helvetica" w:hAnsi="Helvetica" w:cs="Arial"/>
          <w:szCs w:val="24"/>
        </w:rPr>
      </w:pPr>
      <w:r>
        <w:rPr>
          <w:rFonts w:ascii="Helvetica" w:hAnsi="Helvetica" w:cs="Calibri"/>
          <w:color w:val="000000"/>
          <w:lang w:eastAsia="zh-TW"/>
        </w:rPr>
        <w:t xml:space="preserve">Talent pipettes a small volume from a labeled tube of </w:t>
      </w:r>
      <w:proofErr w:type="spellStart"/>
      <w:r>
        <w:rPr>
          <w:rFonts w:ascii="Helvetica" w:hAnsi="Helvetica" w:cs="Calibri"/>
          <w:color w:val="000000"/>
          <w:lang w:eastAsia="zh-TW"/>
        </w:rPr>
        <w:t>siRNA</w:t>
      </w:r>
      <w:proofErr w:type="spellEnd"/>
      <w:r w:rsidR="00C57C69">
        <w:rPr>
          <w:rFonts w:ascii="Helvetica" w:hAnsi="Helvetica" w:cs="Calibri"/>
          <w:color w:val="000000"/>
          <w:lang w:eastAsia="zh-TW"/>
        </w:rPr>
        <w:t xml:space="preserve"> and dispenses it into an Eppendorf tube </w:t>
      </w:r>
      <w:r w:rsidR="00EC737C">
        <w:rPr>
          <w:rFonts w:ascii="Helvetica" w:hAnsi="Helvetica" w:cs="Calibri"/>
          <w:color w:val="000000"/>
          <w:lang w:eastAsia="zh-TW"/>
        </w:rPr>
        <w:t>containing a small volume of medium</w:t>
      </w:r>
      <w:r w:rsidR="00EC737C" w:rsidRPr="000E1F59">
        <w:rPr>
          <w:rFonts w:ascii="Helvetica" w:hAnsi="Helvetica" w:cs="Calibri"/>
          <w:highlight w:val="green"/>
          <w:lang w:eastAsia="zh-TW"/>
        </w:rPr>
        <w:t>.</w:t>
      </w:r>
      <w:r w:rsidR="000E1F59">
        <w:rPr>
          <w:rFonts w:ascii="Helvetica" w:hAnsi="Helvetica" w:cs="Calibri"/>
          <w:highlight w:val="green"/>
          <w:lang w:eastAsia="zh-TW"/>
        </w:rPr>
        <w:t xml:space="preserve"> </w:t>
      </w:r>
      <w:r w:rsidR="00660533" w:rsidRPr="000E1F59">
        <w:rPr>
          <w:rFonts w:ascii="Helvetica" w:hAnsi="Helvetica" w:cs="Calibri"/>
          <w:highlight w:val="green"/>
          <w:lang w:eastAsia="zh-TW"/>
        </w:rPr>
        <w:t>(</w:t>
      </w:r>
      <w:r w:rsidR="000E1F59" w:rsidRPr="000E1F59">
        <w:rPr>
          <w:rFonts w:ascii="Helvetica" w:hAnsi="Helvetica" w:cs="Calibri"/>
          <w:highlight w:val="green"/>
          <w:lang w:eastAsia="zh-TW"/>
        </w:rPr>
        <w:t xml:space="preserve">Author </w:t>
      </w:r>
      <w:r w:rsidR="00660533" w:rsidRPr="000E1F59">
        <w:rPr>
          <w:rFonts w:ascii="Helvetica" w:hAnsi="Helvetica" w:cs="Calibri"/>
          <w:highlight w:val="green"/>
          <w:lang w:eastAsia="zh-TW"/>
        </w:rPr>
        <w:t>Commen</w:t>
      </w:r>
      <w:r w:rsidR="000E1F59" w:rsidRPr="000E1F59">
        <w:rPr>
          <w:rFonts w:ascii="Helvetica" w:hAnsi="Helvetica" w:cs="Calibri"/>
          <w:highlight w:val="green"/>
          <w:lang w:eastAsia="zh-TW"/>
        </w:rPr>
        <w:t>t</w:t>
      </w:r>
      <w:r w:rsidR="00660533" w:rsidRPr="000E1F59">
        <w:rPr>
          <w:rFonts w:ascii="Helvetica" w:hAnsi="Helvetica" w:cs="Calibri"/>
          <w:highlight w:val="green"/>
          <w:lang w:eastAsia="zh-TW"/>
        </w:rPr>
        <w:t>: The action were repeated four times for four different wells)</w:t>
      </w:r>
    </w:p>
    <w:p w14:paraId="1D9072CA" w14:textId="37EA0099" w:rsidR="00152607" w:rsidRPr="00D34FEA" w:rsidRDefault="00B549EC" w:rsidP="00D74E33">
      <w:pPr>
        <w:numPr>
          <w:ilvl w:val="2"/>
          <w:numId w:val="12"/>
        </w:numPr>
        <w:spacing w:before="240"/>
        <w:jc w:val="both"/>
        <w:outlineLvl w:val="0"/>
        <w:rPr>
          <w:rFonts w:ascii="Helvetica" w:hAnsi="Helvetica" w:cs="Arial"/>
          <w:szCs w:val="24"/>
        </w:rPr>
      </w:pPr>
      <w:r>
        <w:rPr>
          <w:rFonts w:ascii="Helvetica" w:hAnsi="Helvetica" w:cs="Calibri"/>
          <w:color w:val="000000"/>
          <w:lang w:eastAsia="zh-TW"/>
        </w:rPr>
        <w:t>Shot of another Eppendorf tube next to the first one as a</w:t>
      </w:r>
      <w:r w:rsidR="00152607">
        <w:rPr>
          <w:rFonts w:ascii="Helvetica" w:hAnsi="Helvetica" w:cs="Calibri"/>
          <w:color w:val="000000"/>
          <w:lang w:eastAsia="zh-TW"/>
        </w:rPr>
        <w:t xml:space="preserve"> small volume of transfection reagent is </w:t>
      </w:r>
      <w:r>
        <w:rPr>
          <w:rFonts w:ascii="Helvetica" w:hAnsi="Helvetica" w:cs="Calibri"/>
          <w:color w:val="000000"/>
          <w:lang w:eastAsia="zh-TW"/>
        </w:rPr>
        <w:t xml:space="preserve">pipetted into the medium in the tube. </w:t>
      </w:r>
      <w:r w:rsidR="00660533" w:rsidRPr="000E1F59">
        <w:rPr>
          <w:rFonts w:ascii="Helvetica" w:hAnsi="Helvetica" w:cs="Calibri"/>
          <w:highlight w:val="green"/>
          <w:lang w:eastAsia="zh-TW"/>
        </w:rPr>
        <w:t>(</w:t>
      </w:r>
      <w:r w:rsidR="000E1F59" w:rsidRPr="000E1F59">
        <w:rPr>
          <w:rFonts w:ascii="Helvetica" w:hAnsi="Helvetica" w:cs="Calibri"/>
          <w:highlight w:val="green"/>
          <w:lang w:eastAsia="zh-TW"/>
        </w:rPr>
        <w:t xml:space="preserve">Author </w:t>
      </w:r>
      <w:r w:rsidR="00660533" w:rsidRPr="000E1F59">
        <w:rPr>
          <w:rFonts w:ascii="Helvetica" w:hAnsi="Helvetica" w:cs="Calibri"/>
          <w:highlight w:val="green"/>
          <w:lang w:eastAsia="zh-TW"/>
        </w:rPr>
        <w:t>Commen</w:t>
      </w:r>
      <w:r w:rsidR="000E1F59" w:rsidRPr="000E1F59">
        <w:rPr>
          <w:rFonts w:ascii="Helvetica" w:hAnsi="Helvetica" w:cs="Calibri"/>
          <w:highlight w:val="green"/>
          <w:lang w:eastAsia="zh-TW"/>
        </w:rPr>
        <w:t>t</w:t>
      </w:r>
      <w:r w:rsidR="00660533" w:rsidRPr="000E1F59">
        <w:rPr>
          <w:rFonts w:ascii="Helvetica" w:hAnsi="Helvetica" w:cs="Calibri"/>
          <w:highlight w:val="green"/>
          <w:lang w:eastAsia="zh-TW"/>
        </w:rPr>
        <w:t>: The action were repeated four times for four different wells)</w:t>
      </w:r>
    </w:p>
    <w:p w14:paraId="2B7A5B22" w14:textId="3F6BD00B" w:rsidR="007C5C80" w:rsidRPr="009C1CBD" w:rsidRDefault="007C5C80" w:rsidP="007C5C80">
      <w:pPr>
        <w:numPr>
          <w:ilvl w:val="1"/>
          <w:numId w:val="12"/>
        </w:numPr>
        <w:spacing w:before="240"/>
        <w:jc w:val="both"/>
        <w:outlineLvl w:val="0"/>
        <w:rPr>
          <w:rFonts w:ascii="Helvetica" w:hAnsi="Helvetica" w:cs="Arial"/>
          <w:szCs w:val="24"/>
        </w:rPr>
      </w:pPr>
      <w:r w:rsidRPr="00D34FEA">
        <w:rPr>
          <w:rFonts w:ascii="Helvetica" w:hAnsi="Helvetica" w:cs="Calibri"/>
          <w:color w:val="000000"/>
          <w:lang w:eastAsia="zh-TW"/>
        </w:rPr>
        <w:t>Mix both solutions by pipette, and incubate this mixed transfection solution for 10 min</w:t>
      </w:r>
      <w:r w:rsidR="00D438F7" w:rsidRPr="00D34FEA">
        <w:rPr>
          <w:rFonts w:ascii="Helvetica" w:hAnsi="Helvetica" w:cs="Calibri"/>
          <w:color w:val="000000"/>
          <w:lang w:eastAsia="zh-TW"/>
        </w:rPr>
        <w:t>utes</w:t>
      </w:r>
      <w:r w:rsidRPr="00D34FEA">
        <w:rPr>
          <w:rFonts w:ascii="Helvetica" w:hAnsi="Helvetica" w:cs="Calibri"/>
          <w:color w:val="000000"/>
          <w:lang w:eastAsia="zh-TW"/>
        </w:rPr>
        <w:t xml:space="preserve"> at room temperature</w:t>
      </w:r>
      <w:r w:rsidR="009C1CBD">
        <w:rPr>
          <w:rFonts w:ascii="Helvetica" w:hAnsi="Helvetica" w:cs="Calibri"/>
          <w:color w:val="000000"/>
          <w:lang w:eastAsia="zh-TW"/>
        </w:rPr>
        <w:t xml:space="preserve"> </w:t>
      </w:r>
      <w:r w:rsidR="009C1CBD" w:rsidRPr="009C1CBD">
        <w:rPr>
          <w:rFonts w:ascii="Helvetica" w:hAnsi="Helvetica" w:cs="Calibri"/>
          <w:b/>
          <w:color w:val="000000"/>
          <w:lang w:eastAsia="zh-TW"/>
        </w:rPr>
        <w:t>[1-MED-over the shoulder]</w:t>
      </w:r>
      <w:r w:rsidRPr="00D34FEA">
        <w:rPr>
          <w:rFonts w:ascii="Helvetica" w:hAnsi="Helvetica" w:cs="Calibri"/>
          <w:color w:val="000000"/>
          <w:lang w:eastAsia="zh-TW"/>
        </w:rPr>
        <w:t>.</w:t>
      </w:r>
    </w:p>
    <w:p w14:paraId="26190D70" w14:textId="369C8CED" w:rsidR="009C1CBD" w:rsidRPr="00D34FEA" w:rsidRDefault="009C1CBD" w:rsidP="009C1CBD">
      <w:pPr>
        <w:numPr>
          <w:ilvl w:val="2"/>
          <w:numId w:val="12"/>
        </w:numPr>
        <w:spacing w:before="240"/>
        <w:jc w:val="both"/>
        <w:outlineLvl w:val="0"/>
        <w:rPr>
          <w:rFonts w:ascii="Helvetica" w:hAnsi="Helvetica" w:cs="Arial"/>
          <w:szCs w:val="24"/>
        </w:rPr>
      </w:pPr>
      <w:r>
        <w:rPr>
          <w:rFonts w:ascii="Helvetica" w:hAnsi="Helvetica" w:cs="Calibri"/>
          <w:color w:val="000000"/>
          <w:lang w:eastAsia="zh-TW"/>
        </w:rPr>
        <w:t xml:space="preserve">Talent pipettes the whole volume from one of the tubes and dispenses </w:t>
      </w:r>
      <w:r w:rsidR="00675CA5">
        <w:rPr>
          <w:rFonts w:ascii="Helvetica" w:hAnsi="Helvetica" w:cs="Calibri"/>
          <w:color w:val="000000"/>
          <w:lang w:eastAsia="zh-TW"/>
        </w:rPr>
        <w:t xml:space="preserve">it into the other tube. Talent then closes the lid of the tube. </w:t>
      </w:r>
      <w:r w:rsidR="00660533" w:rsidRPr="000E1F59">
        <w:rPr>
          <w:rFonts w:ascii="Helvetica" w:hAnsi="Helvetica" w:cs="Calibri"/>
          <w:highlight w:val="green"/>
          <w:lang w:eastAsia="zh-TW"/>
        </w:rPr>
        <w:t>(</w:t>
      </w:r>
      <w:r w:rsidR="000E1F59" w:rsidRPr="000E1F59">
        <w:rPr>
          <w:rFonts w:ascii="Helvetica" w:hAnsi="Helvetica" w:cs="Calibri"/>
          <w:highlight w:val="green"/>
          <w:lang w:eastAsia="zh-TW"/>
        </w:rPr>
        <w:t xml:space="preserve">Author </w:t>
      </w:r>
      <w:r w:rsidR="00660533" w:rsidRPr="000E1F59">
        <w:rPr>
          <w:rFonts w:ascii="Helvetica" w:hAnsi="Helvetica" w:cs="Calibri"/>
          <w:highlight w:val="green"/>
          <w:lang w:eastAsia="zh-TW"/>
        </w:rPr>
        <w:t>Commen</w:t>
      </w:r>
      <w:r w:rsidR="000E1F59" w:rsidRPr="000E1F59">
        <w:rPr>
          <w:rFonts w:ascii="Helvetica" w:hAnsi="Helvetica" w:cs="Calibri"/>
          <w:highlight w:val="green"/>
          <w:lang w:eastAsia="zh-TW"/>
        </w:rPr>
        <w:t>t</w:t>
      </w:r>
      <w:r w:rsidR="00660533" w:rsidRPr="000E1F59">
        <w:rPr>
          <w:rFonts w:ascii="Helvetica" w:hAnsi="Helvetica" w:cs="Calibri"/>
          <w:highlight w:val="green"/>
          <w:lang w:eastAsia="zh-TW"/>
        </w:rPr>
        <w:t>: The action were repeated four times for four different wells)</w:t>
      </w:r>
    </w:p>
    <w:p w14:paraId="65CECE2D" w14:textId="77777777" w:rsidR="000B1189" w:rsidRPr="000B1189" w:rsidRDefault="0011029E" w:rsidP="00957D4D">
      <w:pPr>
        <w:numPr>
          <w:ilvl w:val="1"/>
          <w:numId w:val="12"/>
        </w:numPr>
        <w:spacing w:before="240"/>
        <w:jc w:val="both"/>
        <w:outlineLvl w:val="0"/>
        <w:rPr>
          <w:rFonts w:ascii="Helvetica" w:hAnsi="Helvetica" w:cs="Arial"/>
          <w:szCs w:val="24"/>
        </w:rPr>
      </w:pPr>
      <w:r w:rsidRPr="000B1189">
        <w:rPr>
          <w:rFonts w:ascii="Helvetica" w:hAnsi="Helvetica" w:cs="Calibri"/>
          <w:color w:val="000000"/>
          <w:lang w:eastAsia="zh-TW"/>
        </w:rPr>
        <w:t>After 10 minutes, a</w:t>
      </w:r>
      <w:r w:rsidR="007C5C80" w:rsidRPr="000B1189">
        <w:rPr>
          <w:rFonts w:ascii="Helvetica" w:hAnsi="Helvetica" w:cs="Calibri"/>
          <w:color w:val="000000"/>
          <w:lang w:eastAsia="zh-TW"/>
        </w:rPr>
        <w:t xml:space="preserve">dd the transfection solution into </w:t>
      </w:r>
      <w:r w:rsidR="00BF7BD7" w:rsidRPr="000B1189">
        <w:rPr>
          <w:rFonts w:ascii="Helvetica" w:hAnsi="Helvetica" w:cs="Calibri"/>
          <w:color w:val="000000"/>
          <w:lang w:eastAsia="zh-TW"/>
        </w:rPr>
        <w:t>the wells of the</w:t>
      </w:r>
      <w:r w:rsidR="007C5C80" w:rsidRPr="000B1189">
        <w:rPr>
          <w:rFonts w:ascii="Helvetica" w:hAnsi="Helvetica" w:cs="Calibri"/>
          <w:color w:val="000000"/>
          <w:lang w:eastAsia="zh-TW"/>
        </w:rPr>
        <w:t xml:space="preserve"> DRG-containing 24-well plate and mix by shaking</w:t>
      </w:r>
      <w:r w:rsidR="004B1F0A" w:rsidRPr="000B1189">
        <w:rPr>
          <w:rFonts w:ascii="Helvetica" w:hAnsi="Helvetica" w:cs="Calibri"/>
          <w:color w:val="000000"/>
          <w:lang w:eastAsia="zh-TW"/>
        </w:rPr>
        <w:t xml:space="preserve"> gently</w:t>
      </w:r>
      <w:r w:rsidR="001412F5" w:rsidRPr="000B1189">
        <w:rPr>
          <w:rFonts w:ascii="Helvetica" w:hAnsi="Helvetica" w:cs="Calibri"/>
          <w:color w:val="000000"/>
          <w:lang w:eastAsia="zh-TW"/>
        </w:rPr>
        <w:t xml:space="preserve"> </w:t>
      </w:r>
      <w:r w:rsidR="001412F5" w:rsidRPr="000B1189">
        <w:rPr>
          <w:rFonts w:ascii="Helvetica" w:hAnsi="Helvetica" w:cs="Calibri"/>
          <w:b/>
          <w:color w:val="000000"/>
          <w:lang w:eastAsia="zh-TW"/>
        </w:rPr>
        <w:t>[1-MED]</w:t>
      </w:r>
      <w:r w:rsidR="007C5C80" w:rsidRPr="000B1189">
        <w:rPr>
          <w:rFonts w:ascii="Helvetica" w:hAnsi="Helvetica" w:cs="Calibri"/>
          <w:color w:val="000000"/>
          <w:lang w:eastAsia="zh-TW"/>
        </w:rPr>
        <w:t>.</w:t>
      </w:r>
      <w:r w:rsidR="00BF7BD7" w:rsidRPr="000B1189">
        <w:rPr>
          <w:rFonts w:ascii="Helvetica" w:hAnsi="Helvetica" w:cs="Calibri"/>
          <w:color w:val="000000"/>
          <w:lang w:eastAsia="zh-TW"/>
        </w:rPr>
        <w:t xml:space="preserve"> </w:t>
      </w:r>
    </w:p>
    <w:p w14:paraId="4C5D86BD" w14:textId="4470D174" w:rsidR="000B1189" w:rsidRPr="000B1189" w:rsidRDefault="00ED4DFC" w:rsidP="00ED4DFC">
      <w:pPr>
        <w:numPr>
          <w:ilvl w:val="2"/>
          <w:numId w:val="12"/>
        </w:numPr>
        <w:spacing w:before="240"/>
        <w:jc w:val="both"/>
        <w:outlineLvl w:val="0"/>
        <w:rPr>
          <w:rFonts w:ascii="Helvetica" w:hAnsi="Helvetica" w:cs="Arial"/>
          <w:szCs w:val="24"/>
        </w:rPr>
      </w:pPr>
      <w:r>
        <w:rPr>
          <w:rFonts w:ascii="Helvetica" w:hAnsi="Helvetica" w:cs="Calibri"/>
          <w:color w:val="000000"/>
          <w:lang w:eastAsia="zh-TW"/>
        </w:rPr>
        <w:t xml:space="preserve">Shot of the 24-well plate as Talent pipettes transfection mixture from the microfuge tube and </w:t>
      </w:r>
      <w:r w:rsidR="00DF6BF7">
        <w:rPr>
          <w:rFonts w:ascii="Helvetica" w:hAnsi="Helvetica" w:cs="Calibri"/>
          <w:color w:val="000000"/>
          <w:lang w:eastAsia="zh-TW"/>
        </w:rPr>
        <w:t xml:space="preserve">adds to each of the four wells </w:t>
      </w:r>
      <w:proofErr w:type="spellStart"/>
      <w:r w:rsidR="00DF6BF7">
        <w:rPr>
          <w:rFonts w:ascii="Helvetica" w:hAnsi="Helvetica" w:cs="Calibri"/>
          <w:color w:val="000000"/>
          <w:lang w:eastAsia="zh-TW"/>
        </w:rPr>
        <w:t>wells</w:t>
      </w:r>
      <w:proofErr w:type="spellEnd"/>
      <w:r w:rsidR="00DF6BF7">
        <w:rPr>
          <w:rFonts w:ascii="Helvetica" w:hAnsi="Helvetica" w:cs="Calibri"/>
          <w:color w:val="000000"/>
          <w:lang w:eastAsia="zh-TW"/>
        </w:rPr>
        <w:t xml:space="preserve"> containing cells in turn. </w:t>
      </w:r>
    </w:p>
    <w:p w14:paraId="732AFB7E" w14:textId="493A637B" w:rsidR="007C5C80" w:rsidRPr="00DE1B7E" w:rsidRDefault="00D34FEA" w:rsidP="00957D4D">
      <w:pPr>
        <w:numPr>
          <w:ilvl w:val="1"/>
          <w:numId w:val="12"/>
        </w:numPr>
        <w:spacing w:before="240"/>
        <w:jc w:val="both"/>
        <w:outlineLvl w:val="0"/>
        <w:rPr>
          <w:rFonts w:ascii="Helvetica" w:hAnsi="Helvetica" w:cs="Arial"/>
          <w:szCs w:val="24"/>
        </w:rPr>
      </w:pPr>
      <w:r w:rsidRPr="000B1189">
        <w:rPr>
          <w:rFonts w:ascii="Helvetica" w:hAnsi="Helvetica" w:cs="Calibri"/>
          <w:color w:val="000000"/>
          <w:lang w:eastAsia="zh-TW"/>
        </w:rPr>
        <w:t xml:space="preserve">Following </w:t>
      </w:r>
      <w:r w:rsidR="001412F5" w:rsidRPr="000B1189">
        <w:rPr>
          <w:rFonts w:ascii="Helvetica" w:hAnsi="Helvetica" w:cs="Calibri"/>
          <w:color w:val="000000"/>
          <w:lang w:eastAsia="zh-TW"/>
        </w:rPr>
        <w:t>a 6-hour</w:t>
      </w:r>
      <w:r w:rsidRPr="000B1189">
        <w:rPr>
          <w:rFonts w:ascii="Helvetica" w:hAnsi="Helvetica" w:cs="Calibri"/>
          <w:color w:val="000000"/>
          <w:lang w:eastAsia="zh-TW"/>
        </w:rPr>
        <w:t xml:space="preserve"> incubation, add 0.5-milliliters of culture medium </w:t>
      </w:r>
      <w:r w:rsidR="00A879E1">
        <w:rPr>
          <w:rFonts w:ascii="Helvetica" w:hAnsi="Helvetica" w:cs="Calibri"/>
          <w:color w:val="000000"/>
          <w:lang w:eastAsia="zh-TW"/>
        </w:rPr>
        <w:t>with</w:t>
      </w:r>
      <w:r w:rsidR="00660533">
        <w:rPr>
          <w:rFonts w:ascii="Helvetica" w:hAnsi="Helvetica" w:cs="Calibri"/>
          <w:color w:val="000000"/>
          <w:lang w:eastAsia="zh-TW"/>
        </w:rPr>
        <w:t xml:space="preserve"> </w:t>
      </w:r>
      <w:r w:rsidR="00660533" w:rsidRPr="00660533">
        <w:rPr>
          <w:rFonts w:ascii="Helvetica" w:hAnsi="Helvetica" w:cs="Calibri"/>
          <w:color w:val="FF0000"/>
          <w:lang w:eastAsia="zh-TW"/>
        </w:rPr>
        <w:t>20 percent F</w:t>
      </w:r>
      <w:r w:rsidR="000E1F59">
        <w:rPr>
          <w:rFonts w:ascii="Helvetica" w:hAnsi="Helvetica" w:cs="Calibri"/>
          <w:color w:val="FF0000"/>
          <w:lang w:eastAsia="zh-TW"/>
        </w:rPr>
        <w:t>-</w:t>
      </w:r>
      <w:r w:rsidR="00660533" w:rsidRPr="00660533">
        <w:rPr>
          <w:rFonts w:ascii="Helvetica" w:hAnsi="Helvetica" w:cs="Calibri"/>
          <w:color w:val="FF0000"/>
          <w:lang w:eastAsia="zh-TW"/>
        </w:rPr>
        <w:t>B</w:t>
      </w:r>
      <w:r w:rsidR="000E1F59">
        <w:rPr>
          <w:rFonts w:ascii="Helvetica" w:hAnsi="Helvetica" w:cs="Calibri"/>
          <w:color w:val="FF0000"/>
          <w:lang w:eastAsia="zh-TW"/>
        </w:rPr>
        <w:t>-</w:t>
      </w:r>
      <w:r w:rsidR="00660533" w:rsidRPr="00660533">
        <w:rPr>
          <w:rFonts w:ascii="Helvetica" w:hAnsi="Helvetica" w:cs="Calibri"/>
          <w:color w:val="FF0000"/>
          <w:lang w:eastAsia="zh-TW"/>
        </w:rPr>
        <w:t>S,</w:t>
      </w:r>
      <w:r w:rsidR="00A879E1">
        <w:rPr>
          <w:rFonts w:ascii="Helvetica" w:hAnsi="Helvetica" w:cs="Calibri"/>
          <w:color w:val="000000"/>
          <w:lang w:eastAsia="zh-TW"/>
        </w:rPr>
        <w:t xml:space="preserve"> 10 </w:t>
      </w:r>
      <w:proofErr w:type="spellStart"/>
      <w:r w:rsidR="00A879E1">
        <w:rPr>
          <w:rFonts w:ascii="Helvetica" w:hAnsi="Helvetica" w:cs="Calibri"/>
          <w:color w:val="000000"/>
          <w:lang w:eastAsia="zh-TW"/>
        </w:rPr>
        <w:t>micromolar</w:t>
      </w:r>
      <w:proofErr w:type="spellEnd"/>
      <w:r w:rsidR="007C5C80" w:rsidRPr="000B1189">
        <w:rPr>
          <w:rFonts w:ascii="Helvetica" w:hAnsi="Helvetica" w:cs="Calibri"/>
          <w:color w:val="000000"/>
          <w:lang w:eastAsia="zh-TW"/>
        </w:rPr>
        <w:t xml:space="preserve"> </w:t>
      </w:r>
      <w:proofErr w:type="spellStart"/>
      <w:r w:rsidR="007C5C80" w:rsidRPr="000B1189">
        <w:rPr>
          <w:rFonts w:ascii="Helvetica" w:hAnsi="Helvetica" w:cs="Calibri"/>
          <w:color w:val="000000"/>
          <w:lang w:eastAsia="zh-TW"/>
        </w:rPr>
        <w:t>Ara</w:t>
      </w:r>
      <w:proofErr w:type="spellEnd"/>
      <w:r w:rsidR="007C5C80" w:rsidRPr="000B1189">
        <w:rPr>
          <w:rFonts w:ascii="Helvetica" w:hAnsi="Helvetica" w:cs="Calibri"/>
          <w:color w:val="000000"/>
          <w:lang w:eastAsia="zh-TW"/>
        </w:rPr>
        <w:t xml:space="preserve">-C and 100 </w:t>
      </w:r>
      <w:proofErr w:type="spellStart"/>
      <w:r w:rsidR="00A879E1">
        <w:rPr>
          <w:rFonts w:ascii="Helvetica" w:hAnsi="Helvetica" w:cs="Calibri"/>
          <w:color w:val="000000"/>
          <w:lang w:eastAsia="zh-TW"/>
        </w:rPr>
        <w:t>nanograms</w:t>
      </w:r>
      <w:proofErr w:type="spellEnd"/>
      <w:r w:rsidR="00A879E1">
        <w:rPr>
          <w:rFonts w:ascii="Helvetica" w:hAnsi="Helvetica" w:cs="Calibri"/>
          <w:color w:val="000000"/>
          <w:lang w:eastAsia="zh-TW"/>
        </w:rPr>
        <w:t xml:space="preserve"> per milliliter</w:t>
      </w:r>
      <w:r w:rsidR="00BC5CA0">
        <w:rPr>
          <w:rFonts w:ascii="Helvetica" w:hAnsi="Helvetica" w:cs="Calibri"/>
          <w:color w:val="000000"/>
          <w:lang w:eastAsia="zh-TW"/>
        </w:rPr>
        <w:t xml:space="preserve"> NGF </w:t>
      </w:r>
      <w:r w:rsidR="007C5C80" w:rsidRPr="000B1189">
        <w:rPr>
          <w:rFonts w:ascii="Helvetica" w:hAnsi="Helvetica" w:cs="Calibri"/>
          <w:color w:val="000000"/>
          <w:lang w:eastAsia="zh-TW"/>
        </w:rPr>
        <w:t xml:space="preserve">into </w:t>
      </w:r>
      <w:r w:rsidRPr="000B1189">
        <w:rPr>
          <w:rFonts w:ascii="Helvetica" w:hAnsi="Helvetica" w:cs="Calibri"/>
          <w:color w:val="000000"/>
          <w:lang w:eastAsia="zh-TW"/>
        </w:rPr>
        <w:t xml:space="preserve">each well of </w:t>
      </w:r>
      <w:r w:rsidR="00DE1B7E">
        <w:rPr>
          <w:rFonts w:ascii="Helvetica" w:hAnsi="Helvetica" w:cs="Calibri"/>
          <w:color w:val="000000"/>
          <w:lang w:eastAsia="zh-TW"/>
        </w:rPr>
        <w:t xml:space="preserve">cells </w:t>
      </w:r>
      <w:r w:rsidR="00DE1B7E" w:rsidRPr="00DE1B7E">
        <w:rPr>
          <w:rFonts w:ascii="Helvetica" w:hAnsi="Helvetica" w:cs="Calibri"/>
          <w:b/>
          <w:color w:val="000000"/>
          <w:lang w:eastAsia="zh-TW"/>
        </w:rPr>
        <w:t>[1-MED]</w:t>
      </w:r>
      <w:r w:rsidR="007C5C80" w:rsidRPr="000B1189">
        <w:rPr>
          <w:rFonts w:ascii="Helvetica" w:hAnsi="Helvetica" w:cs="Calibri"/>
          <w:color w:val="000000"/>
          <w:lang w:eastAsia="zh-TW"/>
        </w:rPr>
        <w:t xml:space="preserve">. </w:t>
      </w:r>
    </w:p>
    <w:p w14:paraId="0D8B2A06" w14:textId="3B266932" w:rsidR="00DE1B7E" w:rsidRPr="000B1189" w:rsidRDefault="00DE1B7E" w:rsidP="00DE1B7E">
      <w:pPr>
        <w:numPr>
          <w:ilvl w:val="2"/>
          <w:numId w:val="12"/>
        </w:numPr>
        <w:spacing w:before="240"/>
        <w:jc w:val="both"/>
        <w:outlineLvl w:val="0"/>
        <w:rPr>
          <w:rFonts w:ascii="Helvetica" w:hAnsi="Helvetica" w:cs="Arial"/>
          <w:szCs w:val="24"/>
        </w:rPr>
      </w:pPr>
      <w:r>
        <w:rPr>
          <w:rFonts w:ascii="Helvetica" w:hAnsi="Helvetica" w:cs="Calibri"/>
          <w:color w:val="000000"/>
          <w:lang w:eastAsia="zh-TW"/>
        </w:rPr>
        <w:t xml:space="preserve">Talent pipettes from a labeled bottle of supplemented medium and </w:t>
      </w:r>
      <w:r w:rsidR="000E40DB">
        <w:rPr>
          <w:rFonts w:ascii="Helvetica" w:hAnsi="Helvetica" w:cs="Calibri"/>
          <w:color w:val="000000"/>
          <w:lang w:eastAsia="zh-TW"/>
        </w:rPr>
        <w:t xml:space="preserve">dispenses it into the four wells of the plate that </w:t>
      </w:r>
      <w:r w:rsidR="00BC5CA0">
        <w:rPr>
          <w:rFonts w:ascii="Helvetica" w:hAnsi="Helvetica" w:cs="Calibri"/>
          <w:color w:val="000000"/>
          <w:lang w:eastAsia="zh-TW"/>
        </w:rPr>
        <w:t xml:space="preserve">contain cells. </w:t>
      </w:r>
    </w:p>
    <w:p w14:paraId="1D8F7B43" w14:textId="1649D487" w:rsidR="00BC5CA0" w:rsidRPr="00BC5CA0" w:rsidRDefault="00D34FEA" w:rsidP="00240B36">
      <w:pPr>
        <w:numPr>
          <w:ilvl w:val="1"/>
          <w:numId w:val="12"/>
        </w:numPr>
        <w:spacing w:before="240"/>
        <w:jc w:val="both"/>
        <w:outlineLvl w:val="0"/>
        <w:rPr>
          <w:rFonts w:ascii="Helvetica" w:hAnsi="Helvetica" w:cs="Arial"/>
          <w:szCs w:val="24"/>
        </w:rPr>
      </w:pPr>
      <w:r w:rsidRPr="00D34FEA">
        <w:rPr>
          <w:rFonts w:ascii="Helvetica" w:hAnsi="Helvetica" w:cs="Calibri"/>
          <w:color w:val="000000"/>
          <w:lang w:eastAsia="zh-TW"/>
        </w:rPr>
        <w:t>Finally, i</w:t>
      </w:r>
      <w:r w:rsidR="007C5C80" w:rsidRPr="00D34FEA">
        <w:rPr>
          <w:rFonts w:ascii="Helvetica" w:hAnsi="Helvetica" w:cs="Calibri"/>
          <w:color w:val="000000"/>
          <w:lang w:eastAsia="zh-TW"/>
        </w:rPr>
        <w:t>ncubate the DRG in a 37 °C CO</w:t>
      </w:r>
      <w:r w:rsidR="007C5C80" w:rsidRPr="00D34FEA">
        <w:rPr>
          <w:rFonts w:ascii="Helvetica" w:hAnsi="Helvetica" w:cs="Calibri"/>
          <w:color w:val="000000"/>
          <w:vertAlign w:val="subscript"/>
          <w:lang w:eastAsia="zh-TW"/>
        </w:rPr>
        <w:t>2</w:t>
      </w:r>
      <w:r w:rsidR="007C5C80" w:rsidRPr="00D34FEA">
        <w:rPr>
          <w:rFonts w:ascii="Helvetica" w:hAnsi="Helvetica" w:cs="Calibri"/>
          <w:color w:val="000000"/>
          <w:lang w:eastAsia="zh-TW"/>
        </w:rPr>
        <w:t xml:space="preserve"> incubator for another 66 h</w:t>
      </w:r>
      <w:r w:rsidR="00BC5CA0">
        <w:rPr>
          <w:rFonts w:ascii="Helvetica" w:hAnsi="Helvetica" w:cs="Calibri"/>
          <w:color w:val="000000"/>
          <w:lang w:eastAsia="zh-TW"/>
        </w:rPr>
        <w:t xml:space="preserve">ours </w:t>
      </w:r>
      <w:r w:rsidR="00BC5CA0" w:rsidRPr="005E1663">
        <w:rPr>
          <w:rFonts w:ascii="Helvetica" w:hAnsi="Helvetica" w:cs="Calibri"/>
          <w:b/>
          <w:color w:val="000000"/>
          <w:lang w:eastAsia="zh-TW"/>
        </w:rPr>
        <w:t>[1-WIDE-TXT]</w:t>
      </w:r>
      <w:r w:rsidR="005E1663">
        <w:rPr>
          <w:rFonts w:ascii="Helvetica" w:hAnsi="Helvetica" w:cs="Calibri"/>
          <w:b/>
          <w:color w:val="000000"/>
          <w:lang w:eastAsia="zh-TW"/>
        </w:rPr>
        <w:t xml:space="preserve">. </w:t>
      </w:r>
    </w:p>
    <w:p w14:paraId="52FF122C" w14:textId="68621844" w:rsidR="00240B36" w:rsidRPr="00240B36" w:rsidRDefault="00BC5CA0" w:rsidP="00BC5CA0">
      <w:pPr>
        <w:numPr>
          <w:ilvl w:val="2"/>
          <w:numId w:val="12"/>
        </w:numPr>
        <w:spacing w:before="240"/>
        <w:jc w:val="both"/>
        <w:outlineLvl w:val="0"/>
        <w:rPr>
          <w:rFonts w:ascii="Helvetica" w:hAnsi="Helvetica" w:cs="Arial"/>
          <w:szCs w:val="24"/>
        </w:rPr>
      </w:pPr>
      <w:r>
        <w:rPr>
          <w:rFonts w:ascii="Helvetica" w:hAnsi="Helvetica" w:cs="Calibri"/>
          <w:color w:val="000000"/>
          <w:lang w:eastAsia="zh-TW"/>
        </w:rPr>
        <w:lastRenderedPageBreak/>
        <w:t xml:space="preserve"> Talent places the plate in the incubator and then closes the door and walks out of shot. </w:t>
      </w:r>
      <w:r w:rsidR="00D34FEA" w:rsidRPr="00D34FEA">
        <w:rPr>
          <w:rFonts w:ascii="Helvetica" w:hAnsi="Helvetica" w:cs="Calibri"/>
          <w:color w:val="000000"/>
          <w:lang w:eastAsia="zh-TW"/>
        </w:rPr>
        <w:t>TEXT: R</w:t>
      </w:r>
      <w:r w:rsidR="005E1663">
        <w:rPr>
          <w:rFonts w:ascii="Helvetica" w:hAnsi="Helvetica" w:cs="Calibri"/>
          <w:color w:val="000000"/>
          <w:lang w:eastAsia="zh-TW"/>
        </w:rPr>
        <w:t>efresh the medium at 48 h</w:t>
      </w:r>
      <w:r w:rsidR="007C5C80" w:rsidRPr="00D34FEA">
        <w:rPr>
          <w:rFonts w:ascii="Helvetica" w:hAnsi="Helvetica" w:cs="Calibri"/>
          <w:color w:val="000000"/>
          <w:lang w:eastAsia="zh-TW"/>
        </w:rPr>
        <w:t>.</w:t>
      </w:r>
    </w:p>
    <w:p w14:paraId="13854D9F" w14:textId="3C1562E5" w:rsidR="007C6C7C" w:rsidRPr="00906BE5" w:rsidRDefault="00240B36" w:rsidP="00906BE5">
      <w:pPr>
        <w:numPr>
          <w:ilvl w:val="0"/>
          <w:numId w:val="12"/>
        </w:numPr>
        <w:spacing w:before="240"/>
        <w:jc w:val="both"/>
        <w:outlineLvl w:val="0"/>
        <w:rPr>
          <w:rFonts w:ascii="Helvetica" w:hAnsi="Helvetica" w:cs="Arial"/>
          <w:szCs w:val="24"/>
        </w:rPr>
      </w:pPr>
      <w:r w:rsidRPr="005A63B2">
        <w:rPr>
          <w:rFonts w:ascii="Helvetica" w:hAnsi="Helvetica" w:cs="Calibri"/>
          <w:b/>
          <w:color w:val="000000"/>
          <w:lang w:eastAsia="zh-TW"/>
        </w:rPr>
        <w:t>Release of Neurotr</w:t>
      </w:r>
      <w:r w:rsidR="00F11BD9">
        <w:rPr>
          <w:rFonts w:ascii="Helvetica" w:hAnsi="Helvetica" w:cs="Calibri"/>
          <w:b/>
          <w:color w:val="000000"/>
          <w:lang w:eastAsia="zh-TW"/>
        </w:rPr>
        <w:t>ansmitters from Primary DRG Cells</w:t>
      </w:r>
    </w:p>
    <w:p w14:paraId="7BFF86E7" w14:textId="17263910" w:rsidR="00BD2E74" w:rsidRPr="00384557" w:rsidRDefault="00435E90" w:rsidP="00BD2E74">
      <w:pPr>
        <w:numPr>
          <w:ilvl w:val="1"/>
          <w:numId w:val="12"/>
        </w:numPr>
        <w:spacing w:before="240"/>
        <w:jc w:val="both"/>
        <w:outlineLvl w:val="0"/>
        <w:rPr>
          <w:rFonts w:ascii="Helvetica" w:hAnsi="Helvetica" w:cs="Arial"/>
          <w:szCs w:val="24"/>
        </w:rPr>
      </w:pPr>
      <w:r w:rsidRPr="00971AC1">
        <w:rPr>
          <w:rFonts w:ascii="Helvetica" w:hAnsi="Helvetica" w:cs="Calibri"/>
          <w:color w:val="000000"/>
          <w:lang w:eastAsia="zh-TW"/>
        </w:rPr>
        <w:t xml:space="preserve">On Day 6 after </w:t>
      </w:r>
      <w:r w:rsidR="00BD2E74" w:rsidRPr="00971AC1">
        <w:rPr>
          <w:rFonts w:ascii="Helvetica" w:hAnsi="Helvetica" w:cs="Calibri"/>
          <w:color w:val="000000"/>
          <w:lang w:eastAsia="zh-TW"/>
        </w:rPr>
        <w:t xml:space="preserve">plating, and </w:t>
      </w:r>
      <w:r w:rsidRPr="00971AC1">
        <w:rPr>
          <w:rFonts w:ascii="Helvetica" w:hAnsi="Helvetica" w:cs="Calibri"/>
          <w:color w:val="000000"/>
          <w:lang w:eastAsia="zh-TW"/>
        </w:rPr>
        <w:t>72 h</w:t>
      </w:r>
      <w:r w:rsidR="00BD2E74" w:rsidRPr="00971AC1">
        <w:rPr>
          <w:rFonts w:ascii="Helvetica" w:hAnsi="Helvetica" w:cs="Calibri"/>
          <w:color w:val="000000"/>
          <w:lang w:eastAsia="zh-TW"/>
        </w:rPr>
        <w:t xml:space="preserve">ours after </w:t>
      </w:r>
      <w:proofErr w:type="spellStart"/>
      <w:r w:rsidR="00BD2E74" w:rsidRPr="00971AC1">
        <w:rPr>
          <w:rFonts w:ascii="Helvetica" w:hAnsi="Helvetica" w:cs="Calibri"/>
          <w:color w:val="000000"/>
          <w:lang w:eastAsia="zh-TW"/>
        </w:rPr>
        <w:t>siRNA</w:t>
      </w:r>
      <w:proofErr w:type="spellEnd"/>
      <w:r w:rsidR="00BD2E74" w:rsidRPr="00971AC1">
        <w:rPr>
          <w:rFonts w:ascii="Helvetica" w:hAnsi="Helvetica" w:cs="Calibri"/>
          <w:color w:val="000000"/>
          <w:lang w:eastAsia="zh-TW"/>
        </w:rPr>
        <w:t xml:space="preserve"> transfection</w:t>
      </w:r>
      <w:r w:rsidRPr="00971AC1">
        <w:rPr>
          <w:rFonts w:ascii="Helvetica" w:hAnsi="Helvetica" w:cs="Calibri"/>
          <w:color w:val="000000"/>
          <w:lang w:eastAsia="zh-TW"/>
        </w:rPr>
        <w:t>, c</w:t>
      </w:r>
      <w:r w:rsidR="00BD2E74" w:rsidRPr="00971AC1">
        <w:rPr>
          <w:rFonts w:ascii="Helvetica" w:hAnsi="Helvetica" w:cs="Calibri"/>
          <w:color w:val="000000"/>
          <w:lang w:eastAsia="zh-TW"/>
        </w:rPr>
        <w:t>hange the culture medium to 200-microliters of</w:t>
      </w:r>
      <w:r w:rsidRPr="00971AC1">
        <w:rPr>
          <w:rFonts w:ascii="Helvetica" w:hAnsi="Helvetica" w:cs="Calibri"/>
          <w:color w:val="000000"/>
          <w:lang w:eastAsia="zh-TW"/>
        </w:rPr>
        <w:t xml:space="preserve"> serum-free medium</w:t>
      </w:r>
      <w:r w:rsidR="00906BE5">
        <w:rPr>
          <w:rFonts w:ascii="Helvetica" w:hAnsi="Helvetica" w:cs="Calibri"/>
          <w:color w:val="000000"/>
          <w:lang w:eastAsia="zh-TW"/>
        </w:rPr>
        <w:t xml:space="preserve"> </w:t>
      </w:r>
      <w:r w:rsidR="00906BE5" w:rsidRPr="00906BE5">
        <w:rPr>
          <w:rFonts w:ascii="Helvetica" w:hAnsi="Helvetica" w:cs="Calibri"/>
          <w:b/>
          <w:color w:val="000000"/>
          <w:lang w:eastAsia="zh-TW"/>
        </w:rPr>
        <w:t>[1-CU]</w:t>
      </w:r>
      <w:r w:rsidR="0008456F">
        <w:rPr>
          <w:rFonts w:ascii="Helvetica" w:hAnsi="Helvetica" w:cs="Calibri"/>
          <w:color w:val="000000"/>
          <w:lang w:eastAsia="zh-TW"/>
        </w:rPr>
        <w:t xml:space="preserve">. </w:t>
      </w:r>
    </w:p>
    <w:p w14:paraId="70AE5F57" w14:textId="6C8C8E4E" w:rsidR="00384557" w:rsidRPr="00971AC1" w:rsidRDefault="00384557" w:rsidP="00384557">
      <w:pPr>
        <w:numPr>
          <w:ilvl w:val="2"/>
          <w:numId w:val="12"/>
        </w:numPr>
        <w:spacing w:before="240"/>
        <w:jc w:val="both"/>
        <w:outlineLvl w:val="0"/>
        <w:rPr>
          <w:rFonts w:ascii="Helvetica" w:hAnsi="Helvetica" w:cs="Arial"/>
          <w:szCs w:val="24"/>
        </w:rPr>
      </w:pPr>
      <w:r>
        <w:rPr>
          <w:rFonts w:ascii="Helvetica" w:hAnsi="Helvetica" w:cs="Calibri"/>
          <w:color w:val="000000"/>
          <w:lang w:eastAsia="zh-TW"/>
        </w:rPr>
        <w:t xml:space="preserve">200 </w:t>
      </w:r>
      <w:proofErr w:type="spellStart"/>
      <w:r>
        <w:rPr>
          <w:rFonts w:ascii="Helvetica" w:hAnsi="Helvetica" w:cs="Calibri"/>
          <w:color w:val="000000"/>
          <w:lang w:eastAsia="zh-TW"/>
        </w:rPr>
        <w:t>ul</w:t>
      </w:r>
      <w:proofErr w:type="spellEnd"/>
      <w:r>
        <w:rPr>
          <w:rFonts w:ascii="Helvetica" w:hAnsi="Helvetica" w:cs="Calibri"/>
          <w:color w:val="000000"/>
          <w:lang w:eastAsia="zh-TW"/>
        </w:rPr>
        <w:t xml:space="preserve"> of serum-free medium is pipetted into the wells of the plate from 4.6.1. (</w:t>
      </w:r>
      <w:proofErr w:type="gramStart"/>
      <w:r>
        <w:rPr>
          <w:rFonts w:ascii="Helvetica" w:hAnsi="Helvetica" w:cs="Calibri"/>
          <w:color w:val="000000"/>
          <w:lang w:eastAsia="zh-TW"/>
        </w:rPr>
        <w:t>there</w:t>
      </w:r>
      <w:proofErr w:type="gramEnd"/>
      <w:r>
        <w:rPr>
          <w:rFonts w:ascii="Helvetica" w:hAnsi="Helvetica" w:cs="Calibri"/>
          <w:color w:val="000000"/>
          <w:lang w:eastAsia="zh-TW"/>
        </w:rPr>
        <w:t xml:space="preserve"> is no need to prepare another dish of cells for this). </w:t>
      </w:r>
    </w:p>
    <w:p w14:paraId="14E74A53" w14:textId="37202C81" w:rsidR="005B1E4C" w:rsidRPr="00FF2F70" w:rsidRDefault="00384557" w:rsidP="005B1E4C">
      <w:pPr>
        <w:numPr>
          <w:ilvl w:val="1"/>
          <w:numId w:val="12"/>
        </w:numPr>
        <w:spacing w:before="240"/>
        <w:jc w:val="both"/>
        <w:outlineLvl w:val="0"/>
        <w:rPr>
          <w:rFonts w:ascii="Helvetica" w:hAnsi="Helvetica" w:cs="Arial"/>
          <w:szCs w:val="24"/>
        </w:rPr>
      </w:pPr>
      <w:r>
        <w:rPr>
          <w:rFonts w:ascii="Helvetica" w:hAnsi="Helvetica" w:cs="Calibri"/>
          <w:color w:val="000000"/>
          <w:lang w:eastAsia="zh-TW"/>
        </w:rPr>
        <w:t>Following a 30-</w:t>
      </w:r>
      <w:r w:rsidR="00906BE5">
        <w:rPr>
          <w:rFonts w:ascii="Helvetica" w:hAnsi="Helvetica" w:cs="Calibri"/>
          <w:color w:val="000000"/>
          <w:lang w:eastAsia="zh-TW"/>
        </w:rPr>
        <w:t xml:space="preserve">minute incubation, </w:t>
      </w:r>
      <w:r w:rsidR="00BD2E74" w:rsidRPr="00971AC1">
        <w:rPr>
          <w:rFonts w:ascii="Helvetica" w:hAnsi="Helvetica" w:cs="Calibri"/>
          <w:color w:val="000000"/>
          <w:lang w:eastAsia="zh-TW"/>
        </w:rPr>
        <w:t>add 1-microliter</w:t>
      </w:r>
      <w:r w:rsidR="00435E90" w:rsidRPr="00971AC1">
        <w:rPr>
          <w:rFonts w:ascii="Helvetica" w:hAnsi="Helvetica" w:cs="Calibri"/>
          <w:color w:val="000000"/>
          <w:lang w:eastAsia="zh-TW"/>
        </w:rPr>
        <w:t xml:space="preserve"> </w:t>
      </w:r>
      <w:r w:rsidR="00BD2E74" w:rsidRPr="00971AC1">
        <w:rPr>
          <w:rFonts w:ascii="Helvetica" w:hAnsi="Helvetica" w:cs="Calibri"/>
          <w:color w:val="000000"/>
          <w:lang w:eastAsia="zh-TW"/>
        </w:rPr>
        <w:t xml:space="preserve">of the </w:t>
      </w:r>
      <w:r w:rsidR="00435E90" w:rsidRPr="00971AC1">
        <w:rPr>
          <w:rFonts w:ascii="Helvetica" w:hAnsi="Helvetica" w:cs="Calibri"/>
          <w:color w:val="000000"/>
          <w:lang w:eastAsia="zh-TW"/>
        </w:rPr>
        <w:t>stimulation chemical</w:t>
      </w:r>
      <w:r w:rsidR="00E55BF8">
        <w:rPr>
          <w:rFonts w:ascii="Helvetica" w:hAnsi="Helvetica" w:cs="Calibri"/>
          <w:color w:val="000000"/>
          <w:lang w:eastAsia="zh-TW"/>
        </w:rPr>
        <w:t xml:space="preserve"> </w:t>
      </w:r>
      <w:r w:rsidR="00E55BF8" w:rsidRPr="00971AC1">
        <w:rPr>
          <w:rFonts w:ascii="Helvetica" w:hAnsi="Helvetica" w:cs="Calibri"/>
          <w:color w:val="000000"/>
          <w:lang w:eastAsia="zh-TW"/>
        </w:rPr>
        <w:t>and gently mix by pipetting</w:t>
      </w:r>
      <w:r w:rsidR="00253B28">
        <w:rPr>
          <w:rFonts w:ascii="Helvetica" w:hAnsi="Helvetica" w:cs="Calibri"/>
          <w:color w:val="000000"/>
          <w:lang w:eastAsia="zh-TW"/>
        </w:rPr>
        <w:t>. T</w:t>
      </w:r>
      <w:r w:rsidR="00BD2E74" w:rsidRPr="00971AC1">
        <w:rPr>
          <w:rFonts w:ascii="Helvetica" w:hAnsi="Helvetica" w:cs="Calibri"/>
          <w:color w:val="000000"/>
          <w:lang w:eastAsia="zh-TW"/>
        </w:rPr>
        <w:t>he N</w:t>
      </w:r>
      <w:r w:rsidR="00253B28">
        <w:rPr>
          <w:rFonts w:ascii="Helvetica" w:hAnsi="Helvetica" w:cs="Calibri"/>
          <w:color w:val="000000"/>
          <w:lang w:eastAsia="zh-TW"/>
        </w:rPr>
        <w:t xml:space="preserve">PFFR2 agonist </w:t>
      </w:r>
      <w:proofErr w:type="spellStart"/>
      <w:r w:rsidR="00253B28">
        <w:rPr>
          <w:rFonts w:ascii="Helvetica" w:hAnsi="Helvetica" w:cs="Calibri"/>
          <w:color w:val="000000"/>
          <w:lang w:eastAsia="zh-TW"/>
        </w:rPr>
        <w:t>dNPA</w:t>
      </w:r>
      <w:proofErr w:type="spellEnd"/>
      <w:r w:rsidR="00391A00" w:rsidRPr="000E1F59">
        <w:rPr>
          <w:rFonts w:ascii="Helvetica" w:hAnsi="Helvetica" w:cs="Calibri"/>
          <w:color w:val="FF0000"/>
          <w:lang w:eastAsia="zh-TW"/>
        </w:rPr>
        <w:t xml:space="preserve"> and corresponding vehicle</w:t>
      </w:r>
      <w:r w:rsidR="00253B28" w:rsidRPr="000E1F59">
        <w:rPr>
          <w:rFonts w:ascii="Helvetica" w:hAnsi="Helvetica" w:cs="Calibri"/>
          <w:color w:val="FF0000"/>
          <w:lang w:eastAsia="zh-TW"/>
        </w:rPr>
        <w:t xml:space="preserve"> </w:t>
      </w:r>
      <w:r w:rsidR="00391A00" w:rsidRPr="000E1F59">
        <w:rPr>
          <w:rFonts w:ascii="Helvetica" w:hAnsi="Helvetica" w:cs="Calibri"/>
          <w:color w:val="FF0000"/>
          <w:lang w:eastAsia="zh-TW"/>
        </w:rPr>
        <w:t>are</w:t>
      </w:r>
      <w:r w:rsidR="00253B28">
        <w:rPr>
          <w:rFonts w:ascii="Helvetica" w:hAnsi="Helvetica" w:cs="Calibri"/>
          <w:color w:val="000000"/>
          <w:lang w:eastAsia="zh-TW"/>
        </w:rPr>
        <w:t xml:space="preserve"> used here</w:t>
      </w:r>
      <w:r w:rsidR="005A7651">
        <w:rPr>
          <w:rFonts w:ascii="Helvetica" w:hAnsi="Helvetica" w:cs="Calibri"/>
          <w:color w:val="000000"/>
          <w:lang w:eastAsia="zh-TW"/>
        </w:rPr>
        <w:t xml:space="preserve"> </w:t>
      </w:r>
      <w:r w:rsidR="005A7651" w:rsidRPr="005A7651">
        <w:rPr>
          <w:rFonts w:ascii="Helvetica" w:hAnsi="Helvetica" w:cs="Calibri"/>
          <w:b/>
          <w:color w:val="000000"/>
          <w:lang w:eastAsia="zh-TW"/>
        </w:rPr>
        <w:t>[1-MED]</w:t>
      </w:r>
      <w:r w:rsidR="005A7651">
        <w:rPr>
          <w:rFonts w:ascii="Helvetica" w:hAnsi="Helvetica" w:cs="Calibri"/>
          <w:color w:val="000000"/>
          <w:lang w:eastAsia="zh-TW"/>
        </w:rPr>
        <w:t xml:space="preserve">. </w:t>
      </w:r>
    </w:p>
    <w:p w14:paraId="08322E11" w14:textId="637E3E57" w:rsidR="00FF2F70" w:rsidRPr="00971AC1" w:rsidRDefault="00917D4F" w:rsidP="00FF2F70">
      <w:pPr>
        <w:numPr>
          <w:ilvl w:val="2"/>
          <w:numId w:val="12"/>
        </w:numPr>
        <w:spacing w:before="240"/>
        <w:jc w:val="both"/>
        <w:outlineLvl w:val="0"/>
        <w:rPr>
          <w:rFonts w:ascii="Helvetica" w:hAnsi="Helvetica" w:cs="Arial"/>
          <w:szCs w:val="24"/>
        </w:rPr>
      </w:pPr>
      <w:r>
        <w:rPr>
          <w:rFonts w:ascii="Helvetica" w:hAnsi="Helvetica" w:cs="Calibri"/>
          <w:color w:val="000000"/>
          <w:lang w:eastAsia="zh-TW"/>
        </w:rPr>
        <w:t xml:space="preserve">Talent </w:t>
      </w:r>
      <w:r w:rsidR="00DD1803">
        <w:rPr>
          <w:rFonts w:ascii="Helvetica" w:hAnsi="Helvetica" w:cs="Calibri"/>
          <w:color w:val="000000"/>
          <w:lang w:eastAsia="zh-TW"/>
        </w:rPr>
        <w:t xml:space="preserve">(wearing something different if possible) </w:t>
      </w:r>
      <w:r>
        <w:rPr>
          <w:rFonts w:ascii="Helvetica" w:hAnsi="Helvetica" w:cs="Calibri"/>
          <w:color w:val="000000"/>
          <w:lang w:eastAsia="zh-TW"/>
        </w:rPr>
        <w:t>pipe</w:t>
      </w:r>
      <w:r w:rsidR="009310D4">
        <w:rPr>
          <w:rFonts w:ascii="Helvetica" w:hAnsi="Helvetica" w:cs="Calibri"/>
          <w:color w:val="000000"/>
          <w:lang w:eastAsia="zh-TW"/>
        </w:rPr>
        <w:t xml:space="preserve">ttes from a labeled vial </w:t>
      </w:r>
      <w:r w:rsidR="009310D4" w:rsidRPr="000E1F59">
        <w:rPr>
          <w:rFonts w:ascii="Helvetica" w:hAnsi="Helvetica" w:cs="Calibri"/>
          <w:strike/>
          <w:lang w:eastAsia="zh-TW"/>
        </w:rPr>
        <w:t>NPFFR2</w:t>
      </w:r>
      <w:r w:rsidR="000E1F59" w:rsidRPr="000E1F59">
        <w:rPr>
          <w:rFonts w:ascii="Helvetica" w:hAnsi="Helvetica" w:cs="Calibri"/>
          <w:strike/>
          <w:lang w:eastAsia="zh-TW"/>
        </w:rPr>
        <w:t xml:space="preserve"> </w:t>
      </w:r>
      <w:proofErr w:type="spellStart"/>
      <w:r w:rsidR="00391A00" w:rsidRPr="00391A00">
        <w:rPr>
          <w:rFonts w:ascii="Helvetica" w:hAnsi="Helvetica" w:cs="Calibri"/>
          <w:color w:val="FF0000"/>
          <w:lang w:eastAsia="zh-TW"/>
        </w:rPr>
        <w:t>dNPA</w:t>
      </w:r>
      <w:proofErr w:type="spellEnd"/>
      <w:r w:rsidR="00391A00" w:rsidRPr="00391A00">
        <w:rPr>
          <w:rFonts w:ascii="Helvetica" w:hAnsi="Helvetica" w:cs="Calibri"/>
          <w:color w:val="FF0000"/>
          <w:lang w:eastAsia="zh-TW"/>
        </w:rPr>
        <w:t xml:space="preserve"> or vehicle</w:t>
      </w:r>
      <w:r w:rsidR="003E4768">
        <w:rPr>
          <w:rFonts w:ascii="Helvetica" w:hAnsi="Helvetica" w:cs="Calibri"/>
          <w:color w:val="000000"/>
          <w:lang w:eastAsia="zh-TW"/>
        </w:rPr>
        <w:t xml:space="preserve"> and adds it to one of the wells. Talent then repeats the action for the remaining wells. </w:t>
      </w:r>
      <w:r w:rsidR="00391A00" w:rsidRPr="000E1F59">
        <w:rPr>
          <w:rFonts w:ascii="Helvetica" w:hAnsi="Helvetica" w:cs="Calibri"/>
          <w:highlight w:val="green"/>
          <w:lang w:eastAsia="zh-TW"/>
        </w:rPr>
        <w:t>(</w:t>
      </w:r>
      <w:r w:rsidR="000E1F59" w:rsidRPr="000E1F59">
        <w:rPr>
          <w:rFonts w:ascii="Helvetica" w:hAnsi="Helvetica" w:cs="Calibri"/>
          <w:highlight w:val="green"/>
          <w:lang w:eastAsia="zh-TW"/>
        </w:rPr>
        <w:t xml:space="preserve">Author </w:t>
      </w:r>
      <w:r w:rsidR="00391A00" w:rsidRPr="000E1F59">
        <w:rPr>
          <w:rFonts w:ascii="Helvetica" w:hAnsi="Helvetica" w:cs="Calibri"/>
          <w:highlight w:val="green"/>
          <w:lang w:eastAsia="zh-TW"/>
        </w:rPr>
        <w:t>Commen</w:t>
      </w:r>
      <w:r w:rsidR="000E1F59" w:rsidRPr="000E1F59">
        <w:rPr>
          <w:rFonts w:ascii="Helvetica" w:hAnsi="Helvetica" w:cs="Calibri"/>
          <w:highlight w:val="green"/>
          <w:lang w:eastAsia="zh-TW"/>
        </w:rPr>
        <w:t>t</w:t>
      </w:r>
      <w:r w:rsidR="00391A00" w:rsidRPr="000E1F59">
        <w:rPr>
          <w:rFonts w:ascii="Helvetica" w:hAnsi="Helvetica" w:cs="Calibri"/>
          <w:highlight w:val="green"/>
          <w:lang w:eastAsia="zh-TW"/>
        </w:rPr>
        <w:t xml:space="preserve">: There were two vials of </w:t>
      </w:r>
      <w:proofErr w:type="spellStart"/>
      <w:r w:rsidR="00391A00" w:rsidRPr="000E1F59">
        <w:rPr>
          <w:rFonts w:ascii="Helvetica" w:hAnsi="Helvetica" w:cs="Calibri"/>
          <w:highlight w:val="green"/>
          <w:lang w:eastAsia="zh-TW"/>
        </w:rPr>
        <w:t>dNPA</w:t>
      </w:r>
      <w:proofErr w:type="spellEnd"/>
      <w:r w:rsidR="00391A00" w:rsidRPr="000E1F59">
        <w:rPr>
          <w:rFonts w:ascii="Helvetica" w:hAnsi="Helvetica" w:cs="Calibri"/>
          <w:highlight w:val="green"/>
          <w:lang w:eastAsia="zh-TW"/>
        </w:rPr>
        <w:t xml:space="preserve"> and another two vials of vehicle)</w:t>
      </w:r>
    </w:p>
    <w:p w14:paraId="081B161E" w14:textId="2160DF04" w:rsidR="005B1E4C" w:rsidRPr="00D07A19" w:rsidRDefault="00253B28" w:rsidP="005B1E4C">
      <w:pPr>
        <w:numPr>
          <w:ilvl w:val="1"/>
          <w:numId w:val="12"/>
        </w:numPr>
        <w:spacing w:before="240"/>
        <w:jc w:val="both"/>
        <w:outlineLvl w:val="0"/>
        <w:rPr>
          <w:rFonts w:ascii="Helvetica" w:hAnsi="Helvetica" w:cs="Arial"/>
          <w:szCs w:val="24"/>
        </w:rPr>
      </w:pPr>
      <w:r>
        <w:rPr>
          <w:rFonts w:ascii="Helvetica" w:hAnsi="Helvetica" w:cs="Calibri"/>
          <w:color w:val="000000"/>
          <w:lang w:eastAsia="zh-TW"/>
        </w:rPr>
        <w:t>After incubating</w:t>
      </w:r>
      <w:r w:rsidR="00151123">
        <w:rPr>
          <w:rFonts w:ascii="Helvetica" w:hAnsi="Helvetica" w:cs="Calibri"/>
          <w:color w:val="000000"/>
          <w:lang w:eastAsia="zh-TW"/>
        </w:rPr>
        <w:t xml:space="preserve"> for the required period</w:t>
      </w:r>
      <w:r w:rsidR="00D07A19">
        <w:rPr>
          <w:rFonts w:ascii="Helvetica" w:hAnsi="Helvetica" w:cs="Calibri"/>
          <w:color w:val="000000"/>
          <w:lang w:eastAsia="zh-TW"/>
        </w:rPr>
        <w:t xml:space="preserve"> </w:t>
      </w:r>
      <w:r w:rsidR="00D07A19" w:rsidRPr="00D07A19">
        <w:rPr>
          <w:rFonts w:ascii="Helvetica" w:hAnsi="Helvetica" w:cs="Calibri"/>
          <w:b/>
          <w:color w:val="000000"/>
          <w:lang w:eastAsia="zh-TW"/>
        </w:rPr>
        <w:t>[1-WIDE]</w:t>
      </w:r>
      <w:r w:rsidR="005B1E4C" w:rsidRPr="00971AC1">
        <w:rPr>
          <w:rFonts w:ascii="Helvetica" w:hAnsi="Helvetica" w:cs="Calibri"/>
          <w:color w:val="000000"/>
          <w:lang w:eastAsia="zh-TW"/>
        </w:rPr>
        <w:t>, c</w:t>
      </w:r>
      <w:r w:rsidR="00435E90" w:rsidRPr="00971AC1">
        <w:rPr>
          <w:rFonts w:ascii="Helvetica" w:hAnsi="Helvetica" w:cs="Calibri"/>
          <w:color w:val="000000"/>
          <w:lang w:eastAsia="zh-TW"/>
        </w:rPr>
        <w:t xml:space="preserve">ollect the culture medium </w:t>
      </w:r>
      <w:r w:rsidR="00435E90" w:rsidRPr="00971AC1">
        <w:rPr>
          <w:rFonts w:ascii="Helvetica" w:hAnsi="Helvetica"/>
        </w:rPr>
        <w:t>from the culture dish</w:t>
      </w:r>
      <w:r w:rsidR="00435E90" w:rsidRPr="00971AC1">
        <w:rPr>
          <w:rFonts w:ascii="Helvetica" w:hAnsi="Helvetica" w:cs="Calibri"/>
          <w:color w:val="000000"/>
          <w:lang w:eastAsia="zh-TW"/>
        </w:rPr>
        <w:t xml:space="preserve"> </w:t>
      </w:r>
      <w:r w:rsidR="00D07A19">
        <w:rPr>
          <w:rFonts w:ascii="Helvetica" w:hAnsi="Helvetica" w:cs="Calibri"/>
          <w:b/>
          <w:color w:val="000000"/>
          <w:lang w:eastAsia="zh-TW"/>
        </w:rPr>
        <w:t>[2</w:t>
      </w:r>
      <w:r w:rsidR="00C66AF2" w:rsidRPr="00C66AF2">
        <w:rPr>
          <w:rFonts w:ascii="Helvetica" w:hAnsi="Helvetica" w:cs="Calibri"/>
          <w:b/>
          <w:color w:val="000000"/>
          <w:lang w:eastAsia="zh-TW"/>
        </w:rPr>
        <w:t>-MED]</w:t>
      </w:r>
      <w:r w:rsidR="00C66AF2">
        <w:rPr>
          <w:rFonts w:ascii="Helvetica" w:hAnsi="Helvetica" w:cs="Calibri"/>
          <w:color w:val="000000"/>
          <w:lang w:eastAsia="zh-TW"/>
        </w:rPr>
        <w:t xml:space="preserve">, </w:t>
      </w:r>
      <w:r w:rsidR="00435E90" w:rsidRPr="00971AC1">
        <w:rPr>
          <w:rFonts w:ascii="Helvetica" w:hAnsi="Helvetica" w:cs="Calibri"/>
          <w:color w:val="000000"/>
          <w:lang w:eastAsia="zh-TW"/>
        </w:rPr>
        <w:t>and centrifuge at 5,000 x</w:t>
      </w:r>
      <w:r w:rsidR="00435E90" w:rsidRPr="00971AC1">
        <w:rPr>
          <w:rFonts w:ascii="Helvetica" w:hAnsi="Helvetica" w:cs="Calibri"/>
          <w:i/>
          <w:color w:val="000000"/>
          <w:lang w:eastAsia="zh-TW"/>
        </w:rPr>
        <w:t xml:space="preserve"> </w:t>
      </w:r>
      <w:r w:rsidR="00435E90" w:rsidRPr="00971AC1">
        <w:rPr>
          <w:rFonts w:ascii="Helvetica" w:hAnsi="Helvetica" w:cs="Calibri"/>
          <w:color w:val="000000"/>
          <w:lang w:eastAsia="zh-TW"/>
        </w:rPr>
        <w:t>g for 5 min</w:t>
      </w:r>
      <w:r w:rsidR="005B1E4C" w:rsidRPr="00971AC1">
        <w:rPr>
          <w:rFonts w:ascii="Helvetica" w:hAnsi="Helvetica" w:cs="Calibri"/>
          <w:color w:val="000000"/>
          <w:lang w:eastAsia="zh-TW"/>
        </w:rPr>
        <w:t>utes</w:t>
      </w:r>
      <w:r w:rsidR="00435E90" w:rsidRPr="00971AC1">
        <w:rPr>
          <w:rFonts w:ascii="Helvetica" w:hAnsi="Helvetica" w:cs="Calibri"/>
          <w:color w:val="000000"/>
          <w:lang w:eastAsia="zh-TW"/>
        </w:rPr>
        <w:t xml:space="preserve"> at 4 °C to remove any suspended impurities</w:t>
      </w:r>
      <w:r w:rsidR="00C66AF2">
        <w:rPr>
          <w:rFonts w:ascii="Helvetica" w:hAnsi="Helvetica" w:cs="Calibri"/>
          <w:color w:val="000000"/>
          <w:lang w:eastAsia="zh-TW"/>
        </w:rPr>
        <w:t xml:space="preserve"> </w:t>
      </w:r>
      <w:r w:rsidR="00D07A19">
        <w:rPr>
          <w:rFonts w:ascii="Helvetica" w:hAnsi="Helvetica" w:cs="Calibri"/>
          <w:b/>
          <w:color w:val="000000"/>
          <w:lang w:eastAsia="zh-TW"/>
        </w:rPr>
        <w:t>[3</w:t>
      </w:r>
      <w:r w:rsidR="00C66AF2" w:rsidRPr="004411BF">
        <w:rPr>
          <w:rFonts w:ascii="Helvetica" w:hAnsi="Helvetica" w:cs="Calibri"/>
          <w:b/>
          <w:color w:val="000000"/>
          <w:lang w:eastAsia="zh-TW"/>
        </w:rPr>
        <w:t>-MED-over the shoulder]</w:t>
      </w:r>
      <w:r w:rsidR="00435E90" w:rsidRPr="00971AC1">
        <w:rPr>
          <w:rFonts w:ascii="Helvetica" w:hAnsi="Helvetica" w:cs="Calibri"/>
          <w:color w:val="000000"/>
          <w:lang w:eastAsia="zh-TW"/>
        </w:rPr>
        <w:t xml:space="preserve">. </w:t>
      </w:r>
    </w:p>
    <w:p w14:paraId="60CE2C41" w14:textId="02756AAE" w:rsidR="00D07A19" w:rsidRDefault="00D07A19" w:rsidP="00D07A19">
      <w:pPr>
        <w:numPr>
          <w:ilvl w:val="2"/>
          <w:numId w:val="12"/>
        </w:numPr>
        <w:spacing w:before="240"/>
        <w:jc w:val="both"/>
        <w:outlineLvl w:val="0"/>
        <w:rPr>
          <w:rFonts w:ascii="Helvetica" w:hAnsi="Helvetica" w:cs="Arial"/>
          <w:szCs w:val="24"/>
        </w:rPr>
      </w:pPr>
      <w:r>
        <w:rPr>
          <w:rFonts w:ascii="Helvetica" w:hAnsi="Helvetica" w:cs="Arial"/>
          <w:szCs w:val="24"/>
        </w:rPr>
        <w:t xml:space="preserve">Talent walks from the TC incubator to the hood with the plate in hand. </w:t>
      </w:r>
    </w:p>
    <w:p w14:paraId="3018E0AC" w14:textId="1CFA7CCA" w:rsidR="00523E35" w:rsidRDefault="003C7BDE" w:rsidP="00D07A19">
      <w:pPr>
        <w:numPr>
          <w:ilvl w:val="2"/>
          <w:numId w:val="12"/>
        </w:numPr>
        <w:spacing w:before="240"/>
        <w:jc w:val="both"/>
        <w:outlineLvl w:val="0"/>
        <w:rPr>
          <w:rFonts w:ascii="Helvetica" w:hAnsi="Helvetica" w:cs="Arial"/>
          <w:szCs w:val="24"/>
        </w:rPr>
      </w:pPr>
      <w:r>
        <w:rPr>
          <w:rFonts w:ascii="Helvetica" w:hAnsi="Helvetica" w:cs="Arial"/>
          <w:szCs w:val="24"/>
        </w:rPr>
        <w:t xml:space="preserve">Talent pipettes the medium from the </w:t>
      </w:r>
      <w:r w:rsidR="00767EF5">
        <w:rPr>
          <w:rFonts w:ascii="Helvetica" w:hAnsi="Helvetica" w:cs="Arial"/>
          <w:szCs w:val="24"/>
        </w:rPr>
        <w:t>wells of the plate and dispenses it into a centrifuge tube</w:t>
      </w:r>
      <w:r w:rsidR="00391A00" w:rsidRPr="00391A00">
        <w:rPr>
          <w:rFonts w:ascii="Helvetica" w:hAnsi="Helvetica" w:cs="Arial"/>
          <w:color w:val="FF0000"/>
          <w:szCs w:val="24"/>
        </w:rPr>
        <w:t>s</w:t>
      </w:r>
      <w:r w:rsidR="00767EF5">
        <w:rPr>
          <w:rFonts w:ascii="Helvetica" w:hAnsi="Helvetica" w:cs="Arial"/>
          <w:szCs w:val="24"/>
        </w:rPr>
        <w:t xml:space="preserve">. </w:t>
      </w:r>
    </w:p>
    <w:p w14:paraId="406B2CD8" w14:textId="627A6549" w:rsidR="002E793F" w:rsidRPr="00971AC1" w:rsidRDefault="002E793F" w:rsidP="00D07A19">
      <w:pPr>
        <w:numPr>
          <w:ilvl w:val="2"/>
          <w:numId w:val="12"/>
        </w:numPr>
        <w:spacing w:before="240"/>
        <w:jc w:val="both"/>
        <w:outlineLvl w:val="0"/>
        <w:rPr>
          <w:rFonts w:ascii="Helvetica" w:hAnsi="Helvetica" w:cs="Arial"/>
          <w:szCs w:val="24"/>
        </w:rPr>
      </w:pPr>
      <w:r>
        <w:rPr>
          <w:rFonts w:ascii="Helvetica" w:hAnsi="Helvetica" w:cs="Arial"/>
          <w:szCs w:val="24"/>
        </w:rPr>
        <w:t>Talent places the tube</w:t>
      </w:r>
      <w:r w:rsidR="00391A00" w:rsidRPr="00391A00">
        <w:rPr>
          <w:rFonts w:ascii="Helvetica" w:hAnsi="Helvetica" w:cs="Arial"/>
          <w:color w:val="FF0000"/>
          <w:szCs w:val="24"/>
        </w:rPr>
        <w:t>s</w:t>
      </w:r>
      <w:r>
        <w:rPr>
          <w:rFonts w:ascii="Helvetica" w:hAnsi="Helvetica" w:cs="Arial"/>
          <w:szCs w:val="24"/>
        </w:rPr>
        <w:t xml:space="preserve"> into the centrifuge </w:t>
      </w:r>
      <w:r w:rsidR="00391A00" w:rsidRPr="00391A00">
        <w:rPr>
          <w:rFonts w:ascii="Helvetica" w:hAnsi="Helvetica" w:cs="Arial"/>
          <w:color w:val="FF0000"/>
          <w:szCs w:val="24"/>
        </w:rPr>
        <w:t>and balance</w:t>
      </w:r>
      <w:r w:rsidR="000E1F59">
        <w:rPr>
          <w:rFonts w:ascii="Helvetica" w:hAnsi="Helvetica" w:cs="Arial"/>
          <w:color w:val="FF0000"/>
          <w:szCs w:val="24"/>
        </w:rPr>
        <w:t>s the tubes</w:t>
      </w:r>
      <w:r w:rsidR="00391A00" w:rsidRPr="00391A00">
        <w:rPr>
          <w:rFonts w:ascii="Helvetica" w:hAnsi="Helvetica" w:cs="Arial"/>
          <w:color w:val="FF0000"/>
          <w:szCs w:val="24"/>
        </w:rPr>
        <w:t xml:space="preserve"> with each other</w:t>
      </w:r>
      <w:r w:rsidR="00391A00">
        <w:rPr>
          <w:rFonts w:ascii="Helvetica" w:hAnsi="Helvetica" w:cs="Arial"/>
          <w:szCs w:val="24"/>
        </w:rPr>
        <w:t xml:space="preserve"> </w:t>
      </w:r>
      <w:r w:rsidRPr="000E1F59">
        <w:rPr>
          <w:rFonts w:ascii="Helvetica" w:hAnsi="Helvetica" w:cs="Arial"/>
          <w:strike/>
          <w:szCs w:val="24"/>
        </w:rPr>
        <w:t>with a balance tube</w:t>
      </w:r>
      <w:r w:rsidRPr="000E1F59">
        <w:rPr>
          <w:rFonts w:ascii="Helvetica" w:hAnsi="Helvetica" w:cs="Arial"/>
          <w:szCs w:val="24"/>
        </w:rPr>
        <w:t>,</w:t>
      </w:r>
      <w:r>
        <w:rPr>
          <w:rFonts w:ascii="Helvetica" w:hAnsi="Helvetica" w:cs="Arial"/>
          <w:szCs w:val="24"/>
        </w:rPr>
        <w:t xml:space="preserve"> closes the lid and starts the spin. </w:t>
      </w:r>
    </w:p>
    <w:p w14:paraId="122C26B6" w14:textId="183ABF80" w:rsidR="00CF22F6" w:rsidRPr="008A3B9D" w:rsidRDefault="00435E90" w:rsidP="00162D51">
      <w:pPr>
        <w:numPr>
          <w:ilvl w:val="1"/>
          <w:numId w:val="12"/>
        </w:numPr>
        <w:spacing w:before="240"/>
        <w:jc w:val="both"/>
        <w:outlineLvl w:val="0"/>
        <w:rPr>
          <w:rFonts w:ascii="Helvetica" w:hAnsi="Helvetica" w:cs="Arial"/>
          <w:szCs w:val="24"/>
        </w:rPr>
      </w:pPr>
      <w:r w:rsidRPr="00971AC1">
        <w:rPr>
          <w:rFonts w:ascii="Helvetica" w:hAnsi="Helvetica" w:cs="Calibri"/>
          <w:color w:val="000000"/>
          <w:lang w:eastAsia="zh-TW"/>
        </w:rPr>
        <w:t xml:space="preserve">Collect the supernatant from the </w:t>
      </w:r>
      <w:r w:rsidRPr="00971AC1">
        <w:rPr>
          <w:rFonts w:ascii="Helvetica" w:hAnsi="Helvetica"/>
        </w:rPr>
        <w:t>centrifugation</w:t>
      </w:r>
      <w:r w:rsidRPr="00971AC1">
        <w:rPr>
          <w:rFonts w:ascii="Helvetica" w:hAnsi="Helvetica"/>
          <w:lang w:eastAsia="zh-TW"/>
        </w:rPr>
        <w:t xml:space="preserve"> </w:t>
      </w:r>
      <w:r w:rsidR="008A3B9D" w:rsidRPr="00D1384A">
        <w:rPr>
          <w:rFonts w:ascii="Helvetica" w:hAnsi="Helvetica"/>
          <w:b/>
          <w:lang w:eastAsia="zh-TW"/>
        </w:rPr>
        <w:t xml:space="preserve">[1-MED] </w:t>
      </w:r>
      <w:r w:rsidRPr="00971AC1">
        <w:rPr>
          <w:rFonts w:ascii="Helvetica" w:hAnsi="Helvetica"/>
          <w:lang w:eastAsia="zh-TW"/>
        </w:rPr>
        <w:t>and d</w:t>
      </w:r>
      <w:r w:rsidRPr="00971AC1">
        <w:rPr>
          <w:rFonts w:ascii="Helvetica" w:hAnsi="Helvetica" w:cs="Calibri"/>
          <w:color w:val="000000"/>
          <w:lang w:eastAsia="zh-TW"/>
        </w:rPr>
        <w:t>ilute with phosphate-buffered saline as needed</w:t>
      </w:r>
      <w:r w:rsidR="0052287E">
        <w:rPr>
          <w:rFonts w:ascii="Helvetica" w:hAnsi="Helvetica" w:cs="Calibri"/>
          <w:color w:val="000000"/>
          <w:lang w:eastAsia="zh-TW"/>
        </w:rPr>
        <w:t xml:space="preserve"> </w:t>
      </w:r>
      <w:r w:rsidR="0052287E" w:rsidRPr="0052287E">
        <w:rPr>
          <w:rFonts w:ascii="Helvetica" w:hAnsi="Helvetica" w:cs="Calibri"/>
          <w:b/>
          <w:color w:val="000000"/>
          <w:lang w:eastAsia="zh-TW"/>
        </w:rPr>
        <w:t>[2-CU]</w:t>
      </w:r>
      <w:r w:rsidRPr="00971AC1">
        <w:rPr>
          <w:rFonts w:ascii="Helvetica" w:hAnsi="Helvetica" w:cs="Calibri"/>
          <w:color w:val="000000"/>
          <w:lang w:eastAsia="zh-TW"/>
        </w:rPr>
        <w:t xml:space="preserve">. Assay the levels of neurotransmitters with </w:t>
      </w:r>
      <w:r w:rsidR="00A52EF4" w:rsidRPr="00971AC1">
        <w:rPr>
          <w:rFonts w:ascii="Helvetica" w:hAnsi="Helvetica" w:cs="Calibri"/>
          <w:color w:val="000000"/>
          <w:lang w:eastAsia="zh-TW"/>
        </w:rPr>
        <w:t xml:space="preserve">commercially-available </w:t>
      </w:r>
      <w:r w:rsidRPr="00971AC1">
        <w:rPr>
          <w:rFonts w:ascii="Helvetica" w:hAnsi="Helvetica"/>
        </w:rPr>
        <w:t>enzyme immunoassay</w:t>
      </w:r>
      <w:r w:rsidRPr="00971AC1">
        <w:rPr>
          <w:rFonts w:ascii="Helvetica" w:hAnsi="Helvetica" w:cs="Calibri"/>
          <w:color w:val="000000"/>
          <w:lang w:eastAsia="zh-TW"/>
        </w:rPr>
        <w:t xml:space="preserve"> kits</w:t>
      </w:r>
      <w:r w:rsidR="0052287E">
        <w:rPr>
          <w:rFonts w:ascii="Helvetica" w:hAnsi="Helvetica" w:cs="Calibri"/>
          <w:color w:val="000000"/>
          <w:lang w:eastAsia="zh-TW"/>
        </w:rPr>
        <w:t xml:space="preserve"> </w:t>
      </w:r>
      <w:r w:rsidR="0052287E" w:rsidRPr="00024ECF">
        <w:rPr>
          <w:rFonts w:ascii="Helvetica" w:hAnsi="Helvetica" w:cs="Calibri"/>
          <w:b/>
          <w:color w:val="000000"/>
          <w:lang w:eastAsia="zh-TW"/>
        </w:rPr>
        <w:t>[3-</w:t>
      </w:r>
      <w:r w:rsidR="00277181" w:rsidRPr="00024ECF">
        <w:rPr>
          <w:rFonts w:ascii="Helvetica" w:hAnsi="Helvetica" w:cs="Calibri"/>
          <w:b/>
          <w:color w:val="000000"/>
          <w:lang w:eastAsia="zh-TW"/>
        </w:rPr>
        <w:t>MED</w:t>
      </w:r>
      <w:r w:rsidR="0052287E" w:rsidRPr="00024ECF">
        <w:rPr>
          <w:rFonts w:ascii="Helvetica" w:hAnsi="Helvetica" w:cs="Calibri"/>
          <w:b/>
          <w:color w:val="000000"/>
          <w:lang w:eastAsia="zh-TW"/>
        </w:rPr>
        <w:t>]</w:t>
      </w:r>
      <w:r w:rsidRPr="00024ECF">
        <w:rPr>
          <w:rFonts w:ascii="Helvetica" w:hAnsi="Helvetica" w:cs="Calibri"/>
          <w:b/>
          <w:color w:val="000000"/>
          <w:lang w:eastAsia="zh-TW"/>
        </w:rPr>
        <w:t>.</w:t>
      </w:r>
      <w:r w:rsidRPr="00971AC1">
        <w:rPr>
          <w:rFonts w:ascii="Helvetica" w:hAnsi="Helvetica" w:cs="Calibri"/>
          <w:color w:val="000000"/>
          <w:lang w:eastAsia="zh-TW"/>
        </w:rPr>
        <w:t xml:space="preserve"> </w:t>
      </w:r>
    </w:p>
    <w:p w14:paraId="04E2284C" w14:textId="5436EB6F" w:rsidR="008A3B9D" w:rsidRPr="0052287E" w:rsidRDefault="008A3B9D" w:rsidP="008A3B9D">
      <w:pPr>
        <w:numPr>
          <w:ilvl w:val="2"/>
          <w:numId w:val="12"/>
        </w:numPr>
        <w:spacing w:before="240"/>
        <w:jc w:val="both"/>
        <w:outlineLvl w:val="0"/>
        <w:rPr>
          <w:rFonts w:ascii="Helvetica" w:hAnsi="Helvetica" w:cs="Arial"/>
          <w:szCs w:val="24"/>
        </w:rPr>
      </w:pPr>
      <w:r>
        <w:rPr>
          <w:rFonts w:ascii="Helvetica" w:hAnsi="Helvetica" w:cs="Calibri"/>
          <w:color w:val="000000"/>
          <w:lang w:eastAsia="zh-TW"/>
        </w:rPr>
        <w:t>The supernatant</w:t>
      </w:r>
      <w:r w:rsidR="00391A00">
        <w:rPr>
          <w:rFonts w:ascii="Helvetica" w:hAnsi="Helvetica" w:cs="Calibri"/>
          <w:color w:val="000000"/>
          <w:lang w:eastAsia="zh-TW"/>
        </w:rPr>
        <w:t>s</w:t>
      </w:r>
      <w:r>
        <w:rPr>
          <w:rFonts w:ascii="Helvetica" w:hAnsi="Helvetica" w:cs="Calibri"/>
          <w:color w:val="000000"/>
          <w:lang w:eastAsia="zh-TW"/>
        </w:rPr>
        <w:t xml:space="preserve"> </w:t>
      </w:r>
      <w:proofErr w:type="spellStart"/>
      <w:r w:rsidR="00391A00">
        <w:rPr>
          <w:rFonts w:ascii="Helvetica" w:hAnsi="Helvetica" w:cs="Calibri"/>
          <w:color w:val="000000"/>
          <w:lang w:eastAsia="zh-TW"/>
        </w:rPr>
        <w:t>are</w:t>
      </w:r>
      <w:r w:rsidRPr="00391A00">
        <w:rPr>
          <w:rFonts w:ascii="Helvetica" w:hAnsi="Helvetica" w:cs="Calibri"/>
          <w:strike/>
          <w:color w:val="FF0000"/>
          <w:lang w:eastAsia="zh-TW"/>
        </w:rPr>
        <w:t>is</w:t>
      </w:r>
      <w:proofErr w:type="spellEnd"/>
      <w:r>
        <w:rPr>
          <w:rFonts w:ascii="Helvetica" w:hAnsi="Helvetica" w:cs="Calibri"/>
          <w:color w:val="000000"/>
          <w:lang w:eastAsia="zh-TW"/>
        </w:rPr>
        <w:t xml:space="preserve"> sucked up into a tube</w:t>
      </w:r>
      <w:r w:rsidR="00D1384A">
        <w:rPr>
          <w:rFonts w:ascii="Helvetica" w:hAnsi="Helvetica" w:cs="Calibri"/>
          <w:color w:val="000000"/>
          <w:lang w:eastAsia="zh-TW"/>
        </w:rPr>
        <w:t xml:space="preserve"> and dispensed into another tube</w:t>
      </w:r>
      <w:r w:rsidR="00391A00">
        <w:rPr>
          <w:rFonts w:ascii="Helvetica" w:hAnsi="Helvetica" w:cs="Calibri"/>
          <w:color w:val="000000"/>
          <w:lang w:eastAsia="zh-TW"/>
        </w:rPr>
        <w:t>s</w:t>
      </w:r>
      <w:r w:rsidR="00D1384A">
        <w:rPr>
          <w:rFonts w:ascii="Helvetica" w:hAnsi="Helvetica" w:cs="Calibri"/>
          <w:color w:val="000000"/>
          <w:lang w:eastAsia="zh-TW"/>
        </w:rPr>
        <w:t xml:space="preserve">. </w:t>
      </w:r>
    </w:p>
    <w:p w14:paraId="141F072D" w14:textId="6092FC75" w:rsidR="0052287E" w:rsidRPr="006C574D" w:rsidRDefault="00391A00" w:rsidP="0052287E">
      <w:pPr>
        <w:numPr>
          <w:ilvl w:val="2"/>
          <w:numId w:val="12"/>
        </w:numPr>
        <w:spacing w:before="240"/>
        <w:jc w:val="both"/>
        <w:outlineLvl w:val="0"/>
        <w:rPr>
          <w:rFonts w:ascii="Helvetica" w:hAnsi="Helvetica" w:cs="Arial"/>
          <w:szCs w:val="24"/>
        </w:rPr>
      </w:pPr>
      <w:r w:rsidRPr="00391A00">
        <w:rPr>
          <w:rFonts w:ascii="Helvetica" w:hAnsi="Helvetica" w:cs="Arial"/>
          <w:color w:val="FF0000"/>
          <w:szCs w:val="24"/>
        </w:rPr>
        <w:t>The supernatants are dispensed into</w:t>
      </w:r>
      <w:r>
        <w:rPr>
          <w:rFonts w:ascii="Helvetica" w:hAnsi="Helvetica" w:cs="Arial"/>
          <w:color w:val="FF0000"/>
          <w:szCs w:val="24"/>
        </w:rPr>
        <w:t xml:space="preserve"> the</w:t>
      </w:r>
      <w:r w:rsidRPr="00391A00">
        <w:rPr>
          <w:rFonts w:ascii="Helvetica" w:hAnsi="Helvetica" w:cs="Arial"/>
          <w:color w:val="FF0000"/>
          <w:szCs w:val="24"/>
        </w:rPr>
        <w:t xml:space="preserve"> PBS-containing tubes.</w:t>
      </w:r>
      <w:r>
        <w:rPr>
          <w:rFonts w:ascii="Helvetica" w:hAnsi="Helvetica" w:cs="Arial"/>
          <w:szCs w:val="24"/>
        </w:rPr>
        <w:t xml:space="preserve"> </w:t>
      </w:r>
      <w:r w:rsidR="0052287E" w:rsidRPr="000E1F59">
        <w:rPr>
          <w:rFonts w:ascii="Helvetica" w:hAnsi="Helvetica" w:cs="Arial"/>
          <w:strike/>
          <w:szCs w:val="24"/>
        </w:rPr>
        <w:t>PBS is dispensed into the tube.</w:t>
      </w:r>
      <w:r w:rsidR="0052287E">
        <w:rPr>
          <w:rFonts w:ascii="Helvetica" w:hAnsi="Helvetica" w:cs="Arial"/>
          <w:szCs w:val="24"/>
        </w:rPr>
        <w:t xml:space="preserve"> </w:t>
      </w:r>
    </w:p>
    <w:p w14:paraId="609BA1B6" w14:textId="7EA0EDE4" w:rsidR="006C574D" w:rsidRPr="0087524C" w:rsidRDefault="00A8468B" w:rsidP="008A3B9D">
      <w:pPr>
        <w:numPr>
          <w:ilvl w:val="2"/>
          <w:numId w:val="12"/>
        </w:numPr>
        <w:spacing w:before="240"/>
        <w:jc w:val="both"/>
        <w:outlineLvl w:val="0"/>
        <w:rPr>
          <w:rFonts w:ascii="Helvetica" w:hAnsi="Helvetica" w:cs="Arial"/>
          <w:szCs w:val="24"/>
        </w:rPr>
      </w:pPr>
      <w:r>
        <w:rPr>
          <w:rFonts w:ascii="Helvetica" w:hAnsi="Helvetica" w:cs="Arial"/>
          <w:szCs w:val="24"/>
        </w:rPr>
        <w:t xml:space="preserve">Talent pipettes the diluted supernatant into the wells of an ELISA plate. </w:t>
      </w:r>
    </w:p>
    <w:p w14:paraId="42D5D53B" w14:textId="637461E3" w:rsidR="00CF15DA" w:rsidRDefault="0084674A" w:rsidP="00CF15DA">
      <w:pPr>
        <w:numPr>
          <w:ilvl w:val="0"/>
          <w:numId w:val="12"/>
        </w:numPr>
        <w:spacing w:before="240"/>
        <w:jc w:val="both"/>
        <w:outlineLvl w:val="0"/>
        <w:rPr>
          <w:rFonts w:ascii="Helvetica" w:hAnsi="Helvetica" w:cs="Arial"/>
          <w:sz w:val="22"/>
          <w:szCs w:val="24"/>
        </w:rPr>
      </w:pPr>
      <w:r>
        <w:rPr>
          <w:rFonts w:ascii="Helvetica" w:hAnsi="Helvetica" w:cs="Arial"/>
          <w:b/>
          <w:szCs w:val="24"/>
        </w:rPr>
        <w:t>Results: Stimulation-Induced Release of Neurotransmitters from Cultured DRG Cells</w:t>
      </w:r>
    </w:p>
    <w:p w14:paraId="20620C5B" w14:textId="13098150" w:rsidR="00EF1D05" w:rsidRPr="003502E3" w:rsidRDefault="00EF1D05" w:rsidP="00CF15DA">
      <w:pPr>
        <w:numPr>
          <w:ilvl w:val="1"/>
          <w:numId w:val="12"/>
        </w:numPr>
        <w:spacing w:before="240"/>
        <w:jc w:val="both"/>
        <w:outlineLvl w:val="0"/>
        <w:rPr>
          <w:rFonts w:ascii="Helvetica" w:hAnsi="Helvetica" w:cs="Arial"/>
          <w:sz w:val="22"/>
          <w:szCs w:val="24"/>
        </w:rPr>
      </w:pPr>
      <w:r w:rsidRPr="003502E3">
        <w:rPr>
          <w:rFonts w:ascii="Helvetica" w:hAnsi="Helvetica" w:cs="Calibri"/>
          <w:color w:val="000000"/>
          <w:lang w:eastAsia="zh-TW"/>
        </w:rPr>
        <w:t>On day 1</w:t>
      </w:r>
      <w:r w:rsidR="00CF15DA" w:rsidRPr="003502E3">
        <w:rPr>
          <w:rFonts w:ascii="Helvetica" w:hAnsi="Helvetica" w:cs="Calibri"/>
          <w:color w:val="000000"/>
          <w:lang w:eastAsia="zh-TW"/>
        </w:rPr>
        <w:t>, the cell body of a single neuron</w:t>
      </w:r>
      <w:r w:rsidR="002150B7" w:rsidRPr="003502E3">
        <w:rPr>
          <w:rFonts w:ascii="Helvetica" w:hAnsi="Helvetica" w:cs="Calibri"/>
          <w:color w:val="000000"/>
          <w:lang w:eastAsia="zh-TW"/>
        </w:rPr>
        <w:t>, indicated by the arrow,</w:t>
      </w:r>
      <w:r w:rsidR="00CF15DA" w:rsidRPr="003502E3">
        <w:rPr>
          <w:rFonts w:ascii="Helvetica" w:hAnsi="Helvetica" w:cs="Calibri"/>
          <w:color w:val="000000"/>
          <w:lang w:eastAsia="zh-TW"/>
        </w:rPr>
        <w:t xml:space="preserve"> was attached on the bottom of a </w:t>
      </w:r>
      <w:r w:rsidRPr="003502E3">
        <w:rPr>
          <w:rFonts w:ascii="Helvetica" w:hAnsi="Helvetica" w:cs="Calibri"/>
          <w:color w:val="000000"/>
          <w:lang w:eastAsia="zh-TW"/>
        </w:rPr>
        <w:t>dish</w:t>
      </w:r>
      <w:r w:rsidR="000550E6" w:rsidRPr="003502E3">
        <w:rPr>
          <w:rFonts w:ascii="Helvetica" w:hAnsi="Helvetica" w:cs="Calibri"/>
          <w:color w:val="000000"/>
          <w:lang w:eastAsia="zh-TW"/>
        </w:rPr>
        <w:t>. A glial cell indicated by an arrowhead is also present</w:t>
      </w:r>
      <w:r w:rsidRPr="003502E3">
        <w:rPr>
          <w:rFonts w:ascii="Helvetica" w:hAnsi="Helvetica" w:cs="Calibri"/>
          <w:color w:val="000000"/>
          <w:lang w:eastAsia="zh-TW"/>
        </w:rPr>
        <w:t xml:space="preserve"> </w:t>
      </w:r>
      <w:r w:rsidRPr="00815E7C">
        <w:rPr>
          <w:rFonts w:ascii="Helvetica" w:hAnsi="Helvetica" w:cs="Calibri"/>
          <w:b/>
          <w:color w:val="000000"/>
          <w:lang w:eastAsia="zh-TW"/>
        </w:rPr>
        <w:t>[1-LM]</w:t>
      </w:r>
      <w:r w:rsidRPr="003502E3">
        <w:rPr>
          <w:rFonts w:ascii="Helvetica" w:hAnsi="Helvetica" w:cs="Calibri"/>
          <w:color w:val="000000"/>
          <w:lang w:eastAsia="zh-TW"/>
        </w:rPr>
        <w:t xml:space="preserve">. </w:t>
      </w:r>
    </w:p>
    <w:p w14:paraId="6C80C351" w14:textId="7CB34491" w:rsidR="00EF1D05" w:rsidRPr="003502E3" w:rsidRDefault="00EF1D05" w:rsidP="00EF1D05">
      <w:pPr>
        <w:numPr>
          <w:ilvl w:val="2"/>
          <w:numId w:val="12"/>
        </w:numPr>
        <w:spacing w:before="240"/>
        <w:jc w:val="both"/>
        <w:outlineLvl w:val="0"/>
        <w:rPr>
          <w:rFonts w:ascii="Helvetica" w:hAnsi="Helvetica" w:cs="Arial"/>
          <w:sz w:val="22"/>
          <w:szCs w:val="24"/>
        </w:rPr>
      </w:pPr>
      <w:r w:rsidRPr="003502E3">
        <w:rPr>
          <w:rFonts w:ascii="Helvetica" w:hAnsi="Helvetica" w:cs="Calibri"/>
          <w:color w:val="000000"/>
          <w:lang w:eastAsia="zh-TW"/>
        </w:rPr>
        <w:lastRenderedPageBreak/>
        <w:t>LAB MEDIA: 57569_Chen_</w:t>
      </w:r>
      <w:r w:rsidR="000B49EC" w:rsidRPr="003502E3">
        <w:rPr>
          <w:rFonts w:ascii="Helvetica" w:hAnsi="Helvetica" w:cs="Calibri"/>
          <w:color w:val="000000"/>
          <w:lang w:eastAsia="zh-TW"/>
        </w:rPr>
        <w:t>Figure3A</w:t>
      </w:r>
      <w:r w:rsidR="00BF355A">
        <w:rPr>
          <w:rFonts w:ascii="Helvetica" w:hAnsi="Helvetica" w:cs="Calibri"/>
          <w:color w:val="000000"/>
          <w:lang w:eastAsia="zh-TW"/>
        </w:rPr>
        <w:t xml:space="preserve">. Show image. </w:t>
      </w:r>
    </w:p>
    <w:p w14:paraId="22D1E679" w14:textId="7D2F134F" w:rsidR="00147935" w:rsidRPr="003502E3" w:rsidRDefault="00CF15DA" w:rsidP="00CF15DA">
      <w:pPr>
        <w:numPr>
          <w:ilvl w:val="1"/>
          <w:numId w:val="12"/>
        </w:numPr>
        <w:spacing w:before="240"/>
        <w:jc w:val="both"/>
        <w:outlineLvl w:val="0"/>
        <w:rPr>
          <w:rFonts w:ascii="Helvetica" w:hAnsi="Helvetica" w:cs="Arial"/>
          <w:sz w:val="22"/>
          <w:szCs w:val="24"/>
        </w:rPr>
      </w:pPr>
      <w:r w:rsidRPr="003502E3">
        <w:rPr>
          <w:rFonts w:ascii="Helvetica" w:hAnsi="Helvetica" w:cs="Calibri"/>
          <w:color w:val="000000"/>
          <w:lang w:eastAsia="zh-TW"/>
        </w:rPr>
        <w:t>The glial cells duplicated and extended processes to surround the cell body of the sensory neuron</w:t>
      </w:r>
      <w:r w:rsidR="002150B7" w:rsidRPr="003502E3">
        <w:rPr>
          <w:rFonts w:ascii="Helvetica" w:hAnsi="Helvetica" w:cs="Calibri"/>
          <w:color w:val="000000"/>
          <w:lang w:eastAsia="zh-TW"/>
        </w:rPr>
        <w:t xml:space="preserve"> on day 2</w:t>
      </w:r>
      <w:r w:rsidR="00E51C34">
        <w:rPr>
          <w:rFonts w:ascii="Helvetica" w:hAnsi="Helvetica" w:cs="Calibri"/>
          <w:color w:val="000000"/>
          <w:lang w:eastAsia="zh-TW"/>
        </w:rPr>
        <w:t xml:space="preserve"> </w:t>
      </w:r>
      <w:r w:rsidR="00E51C34" w:rsidRPr="00E51C34">
        <w:rPr>
          <w:rFonts w:ascii="Helvetica" w:hAnsi="Helvetica" w:cs="Calibri"/>
          <w:b/>
          <w:color w:val="000000"/>
          <w:lang w:eastAsia="zh-TW"/>
        </w:rPr>
        <w:t>[1-LM]</w:t>
      </w:r>
      <w:r w:rsidR="002150B7" w:rsidRPr="003502E3">
        <w:rPr>
          <w:rFonts w:ascii="Helvetica" w:hAnsi="Helvetica" w:cs="Calibri"/>
          <w:color w:val="000000"/>
          <w:lang w:eastAsia="zh-TW"/>
        </w:rPr>
        <w:t xml:space="preserve">. </w:t>
      </w:r>
    </w:p>
    <w:p w14:paraId="69838719" w14:textId="1204C313" w:rsidR="0021728B" w:rsidRPr="003502E3" w:rsidRDefault="0021728B" w:rsidP="0021728B">
      <w:pPr>
        <w:numPr>
          <w:ilvl w:val="2"/>
          <w:numId w:val="12"/>
        </w:numPr>
        <w:spacing w:before="240"/>
        <w:jc w:val="both"/>
        <w:outlineLvl w:val="0"/>
        <w:rPr>
          <w:rFonts w:ascii="Helvetica" w:hAnsi="Helvetica" w:cs="Arial"/>
          <w:sz w:val="22"/>
          <w:szCs w:val="24"/>
        </w:rPr>
      </w:pPr>
      <w:r w:rsidRPr="003502E3">
        <w:rPr>
          <w:rFonts w:ascii="Helvetica" w:hAnsi="Helvetica" w:cs="Calibri"/>
          <w:color w:val="000000"/>
          <w:lang w:eastAsia="zh-TW"/>
        </w:rPr>
        <w:t>LAB MEDIA: 57569_Chen_Figure3B</w:t>
      </w:r>
      <w:r w:rsidR="00E51C34">
        <w:rPr>
          <w:rFonts w:ascii="Helvetica" w:hAnsi="Helvetica" w:cs="Calibri"/>
          <w:color w:val="000000"/>
          <w:lang w:eastAsia="zh-TW"/>
        </w:rPr>
        <w:t xml:space="preserve">. Show image. </w:t>
      </w:r>
    </w:p>
    <w:p w14:paraId="75E2AD6F" w14:textId="6714BCB3" w:rsidR="0021728B" w:rsidRPr="003502E3" w:rsidRDefault="000550E6" w:rsidP="00CF15DA">
      <w:pPr>
        <w:numPr>
          <w:ilvl w:val="1"/>
          <w:numId w:val="12"/>
        </w:numPr>
        <w:spacing w:before="240"/>
        <w:jc w:val="both"/>
        <w:outlineLvl w:val="0"/>
        <w:rPr>
          <w:rFonts w:ascii="Helvetica" w:hAnsi="Helvetica" w:cs="Arial"/>
          <w:sz w:val="22"/>
          <w:szCs w:val="24"/>
        </w:rPr>
      </w:pPr>
      <w:r w:rsidRPr="003502E3">
        <w:rPr>
          <w:rFonts w:ascii="Helvetica" w:hAnsi="Helvetica" w:cs="Arial"/>
          <w:sz w:val="22"/>
          <w:szCs w:val="24"/>
        </w:rPr>
        <w:t>A process that w</w:t>
      </w:r>
      <w:r w:rsidR="00E51C34">
        <w:rPr>
          <w:rFonts w:ascii="Helvetica" w:hAnsi="Helvetica" w:cs="Arial"/>
          <w:sz w:val="22"/>
          <w:szCs w:val="24"/>
        </w:rPr>
        <w:t xml:space="preserve">as even more prominent on day 3 </w:t>
      </w:r>
      <w:r w:rsidR="00E51C34" w:rsidRPr="00E51C34">
        <w:rPr>
          <w:rFonts w:ascii="Helvetica" w:hAnsi="Helvetica" w:cs="Arial"/>
          <w:b/>
          <w:sz w:val="22"/>
          <w:szCs w:val="24"/>
        </w:rPr>
        <w:t>[1-LM]</w:t>
      </w:r>
      <w:r w:rsidR="00E51C34">
        <w:rPr>
          <w:rFonts w:ascii="Helvetica" w:hAnsi="Helvetica" w:cs="Arial"/>
          <w:sz w:val="22"/>
          <w:szCs w:val="24"/>
        </w:rPr>
        <w:t xml:space="preserve">. </w:t>
      </w:r>
      <w:r w:rsidRPr="003502E3">
        <w:rPr>
          <w:rFonts w:ascii="Helvetica" w:hAnsi="Helvetica" w:cs="Arial"/>
          <w:sz w:val="22"/>
          <w:szCs w:val="24"/>
        </w:rPr>
        <w:t xml:space="preserve"> </w:t>
      </w:r>
    </w:p>
    <w:p w14:paraId="142475FC" w14:textId="3C4B5FD1" w:rsidR="000550E6" w:rsidRPr="003502E3" w:rsidRDefault="000550E6" w:rsidP="008A48DE">
      <w:pPr>
        <w:numPr>
          <w:ilvl w:val="2"/>
          <w:numId w:val="12"/>
        </w:numPr>
        <w:spacing w:before="240"/>
        <w:jc w:val="both"/>
        <w:outlineLvl w:val="0"/>
        <w:rPr>
          <w:rFonts w:ascii="Helvetica" w:hAnsi="Helvetica" w:cs="Arial"/>
          <w:sz w:val="22"/>
          <w:szCs w:val="24"/>
        </w:rPr>
      </w:pPr>
      <w:r w:rsidRPr="003502E3">
        <w:rPr>
          <w:rFonts w:ascii="Helvetica" w:hAnsi="Helvetica" w:cs="Calibri"/>
          <w:color w:val="000000"/>
          <w:lang w:eastAsia="zh-TW"/>
        </w:rPr>
        <w:t>LAB MEDIA: 57569_Chen_Figure3C</w:t>
      </w:r>
      <w:r w:rsidR="00E51C34">
        <w:rPr>
          <w:rFonts w:ascii="Helvetica" w:hAnsi="Helvetica" w:cs="Calibri"/>
          <w:color w:val="000000"/>
          <w:lang w:eastAsia="zh-TW"/>
        </w:rPr>
        <w:t>. Show</w:t>
      </w:r>
      <w:r w:rsidR="0052015B">
        <w:rPr>
          <w:rFonts w:ascii="Helvetica" w:hAnsi="Helvetica" w:cs="Calibri"/>
          <w:color w:val="000000"/>
          <w:lang w:eastAsia="zh-TW"/>
        </w:rPr>
        <w:t xml:space="preserve"> </w:t>
      </w:r>
      <w:r w:rsidR="00E51C34">
        <w:rPr>
          <w:rFonts w:ascii="Helvetica" w:hAnsi="Helvetica" w:cs="Calibri"/>
          <w:color w:val="000000"/>
          <w:lang w:eastAsia="zh-TW"/>
        </w:rPr>
        <w:t xml:space="preserve">image. </w:t>
      </w:r>
    </w:p>
    <w:p w14:paraId="55CF055C" w14:textId="77777777" w:rsidR="00EE6F7C" w:rsidRPr="003502E3" w:rsidRDefault="00CF15DA" w:rsidP="00CF15DA">
      <w:pPr>
        <w:numPr>
          <w:ilvl w:val="1"/>
          <w:numId w:val="12"/>
        </w:numPr>
        <w:spacing w:before="240"/>
        <w:jc w:val="both"/>
        <w:outlineLvl w:val="0"/>
        <w:rPr>
          <w:rFonts w:ascii="Helvetica" w:hAnsi="Helvetica" w:cs="Arial"/>
          <w:sz w:val="22"/>
          <w:szCs w:val="24"/>
        </w:rPr>
      </w:pPr>
      <w:r w:rsidRPr="003502E3">
        <w:rPr>
          <w:rFonts w:ascii="Helvetica" w:hAnsi="Helvetica" w:cs="Calibri"/>
          <w:color w:val="000000"/>
          <w:lang w:eastAsia="zh-TW"/>
        </w:rPr>
        <w:t>In another culture, CGRP protein was stained to reveal the shape of neurons.</w:t>
      </w:r>
      <w:r w:rsidR="00C57EB6" w:rsidRPr="003502E3">
        <w:rPr>
          <w:rFonts w:ascii="Helvetica" w:hAnsi="Helvetica" w:cs="Calibri"/>
          <w:color w:val="000000"/>
          <w:lang w:eastAsia="zh-TW"/>
        </w:rPr>
        <w:t xml:space="preserve"> </w:t>
      </w:r>
      <w:r w:rsidRPr="003502E3">
        <w:rPr>
          <w:rFonts w:ascii="Helvetica" w:hAnsi="Helvetica" w:cs="Calibri"/>
          <w:color w:val="000000"/>
          <w:lang w:eastAsia="zh-TW"/>
        </w:rPr>
        <w:t>CGRP protein staining appears in the cytoplasm and axons of sensory neurons</w:t>
      </w:r>
      <w:r w:rsidR="00C57EB6" w:rsidRPr="003502E3">
        <w:rPr>
          <w:rFonts w:ascii="Helvetica" w:hAnsi="Helvetica" w:cs="Calibri"/>
          <w:color w:val="000000"/>
          <w:lang w:eastAsia="zh-TW"/>
        </w:rPr>
        <w:t xml:space="preserve"> </w:t>
      </w:r>
      <w:r w:rsidR="00C57EB6" w:rsidRPr="00B97E3E">
        <w:rPr>
          <w:rFonts w:ascii="Helvetica" w:hAnsi="Helvetica" w:cs="Calibri"/>
          <w:b/>
          <w:color w:val="000000"/>
          <w:lang w:eastAsia="zh-TW"/>
        </w:rPr>
        <w:t>[1-LM]</w:t>
      </w:r>
      <w:r w:rsidRPr="003502E3">
        <w:rPr>
          <w:rFonts w:ascii="Helvetica" w:hAnsi="Helvetica" w:cs="Calibri"/>
          <w:color w:val="000000"/>
          <w:lang w:eastAsia="zh-TW"/>
        </w:rPr>
        <w:t xml:space="preserve">. </w:t>
      </w:r>
    </w:p>
    <w:p w14:paraId="020D78D6" w14:textId="13230EDE" w:rsidR="003B7F80" w:rsidRPr="003502E3" w:rsidRDefault="003B7F80" w:rsidP="007A288A">
      <w:pPr>
        <w:numPr>
          <w:ilvl w:val="2"/>
          <w:numId w:val="12"/>
        </w:numPr>
        <w:spacing w:before="240"/>
        <w:jc w:val="both"/>
        <w:outlineLvl w:val="0"/>
        <w:rPr>
          <w:rFonts w:ascii="Helvetica" w:hAnsi="Helvetica" w:cs="Arial"/>
          <w:sz w:val="22"/>
          <w:szCs w:val="24"/>
        </w:rPr>
      </w:pPr>
      <w:r w:rsidRPr="003502E3">
        <w:rPr>
          <w:rFonts w:ascii="Helvetica" w:hAnsi="Helvetica" w:cs="Calibri"/>
          <w:color w:val="000000"/>
          <w:lang w:eastAsia="zh-TW"/>
        </w:rPr>
        <w:t>LAB MEDIA: 57569_Chen_Figure4A</w:t>
      </w:r>
      <w:r w:rsidR="00B97E3E">
        <w:rPr>
          <w:rFonts w:ascii="Helvetica" w:hAnsi="Helvetica" w:cs="Calibri"/>
          <w:color w:val="000000"/>
          <w:lang w:eastAsia="zh-TW"/>
        </w:rPr>
        <w:t xml:space="preserve">. Show image. </w:t>
      </w:r>
    </w:p>
    <w:p w14:paraId="59E1581F" w14:textId="77777777" w:rsidR="007A288A" w:rsidRPr="003502E3" w:rsidRDefault="00CF15DA" w:rsidP="00CF15DA">
      <w:pPr>
        <w:numPr>
          <w:ilvl w:val="1"/>
          <w:numId w:val="12"/>
        </w:numPr>
        <w:spacing w:before="240"/>
        <w:jc w:val="both"/>
        <w:outlineLvl w:val="0"/>
        <w:rPr>
          <w:rFonts w:ascii="Helvetica" w:hAnsi="Helvetica" w:cs="Arial"/>
          <w:sz w:val="22"/>
          <w:szCs w:val="24"/>
        </w:rPr>
      </w:pPr>
      <w:r w:rsidRPr="003502E3">
        <w:rPr>
          <w:rFonts w:ascii="Helvetica" w:hAnsi="Helvetica" w:cs="Calibri"/>
          <w:color w:val="000000"/>
          <w:lang w:eastAsia="zh-TW"/>
        </w:rPr>
        <w:t>The nuclear morphologies of neurons and glial cells are distinct when stained with DAPI</w:t>
      </w:r>
      <w:r w:rsidR="007A288A" w:rsidRPr="003502E3">
        <w:rPr>
          <w:rFonts w:ascii="Helvetica" w:hAnsi="Helvetica" w:cs="Calibri"/>
          <w:color w:val="000000"/>
          <w:lang w:eastAsia="zh-TW"/>
        </w:rPr>
        <w:t xml:space="preserve"> </w:t>
      </w:r>
      <w:r w:rsidR="007A288A" w:rsidRPr="00B97E3E">
        <w:rPr>
          <w:rFonts w:ascii="Helvetica" w:hAnsi="Helvetica" w:cs="Calibri"/>
          <w:b/>
          <w:color w:val="000000"/>
          <w:lang w:eastAsia="zh-TW"/>
        </w:rPr>
        <w:t>[1-LM]</w:t>
      </w:r>
      <w:r w:rsidRPr="003502E3">
        <w:rPr>
          <w:rFonts w:ascii="Helvetica" w:hAnsi="Helvetica" w:cs="Calibri"/>
          <w:color w:val="000000"/>
          <w:lang w:eastAsia="zh-TW"/>
        </w:rPr>
        <w:t>.</w:t>
      </w:r>
    </w:p>
    <w:p w14:paraId="34FE87D0" w14:textId="26DDB067" w:rsidR="007A288A" w:rsidRPr="003502E3" w:rsidRDefault="007A288A" w:rsidP="007A288A">
      <w:pPr>
        <w:numPr>
          <w:ilvl w:val="2"/>
          <w:numId w:val="12"/>
        </w:numPr>
        <w:spacing w:before="240"/>
        <w:jc w:val="both"/>
        <w:outlineLvl w:val="0"/>
        <w:rPr>
          <w:rFonts w:ascii="Helvetica" w:hAnsi="Helvetica" w:cs="Arial"/>
          <w:sz w:val="22"/>
          <w:szCs w:val="24"/>
        </w:rPr>
      </w:pPr>
      <w:r w:rsidRPr="003502E3">
        <w:rPr>
          <w:rFonts w:ascii="Helvetica" w:hAnsi="Helvetica" w:cs="Calibri"/>
          <w:color w:val="000000"/>
          <w:lang w:eastAsia="zh-TW"/>
        </w:rPr>
        <w:t>LAB MEDIA: 57569_Chen_Figure4B</w:t>
      </w:r>
      <w:r w:rsidR="00B97E3E">
        <w:rPr>
          <w:rFonts w:ascii="Helvetica" w:hAnsi="Helvetica" w:cs="Calibri"/>
          <w:color w:val="000000"/>
          <w:lang w:eastAsia="zh-TW"/>
        </w:rPr>
        <w:t xml:space="preserve">. Show image. </w:t>
      </w:r>
    </w:p>
    <w:p w14:paraId="23AD0C48" w14:textId="77777777" w:rsidR="00CF15DA" w:rsidRPr="003502E3" w:rsidRDefault="00CF15DA" w:rsidP="00CF15DA">
      <w:pPr>
        <w:numPr>
          <w:ilvl w:val="1"/>
          <w:numId w:val="12"/>
        </w:numPr>
        <w:spacing w:before="240"/>
        <w:jc w:val="both"/>
        <w:outlineLvl w:val="0"/>
        <w:rPr>
          <w:rFonts w:ascii="Helvetica" w:hAnsi="Helvetica" w:cs="Arial"/>
          <w:sz w:val="22"/>
          <w:szCs w:val="24"/>
        </w:rPr>
      </w:pPr>
      <w:r w:rsidRPr="003502E3">
        <w:rPr>
          <w:rFonts w:ascii="Helvetica" w:hAnsi="Helvetica" w:cs="Calibri"/>
          <w:color w:val="000000"/>
          <w:lang w:eastAsia="zh-TW"/>
        </w:rPr>
        <w:t xml:space="preserve">The neurons have a larger and more rounded nucleus than glial cells. By comparison, the nuclei of glia are more oval in shape </w:t>
      </w:r>
      <w:r w:rsidR="007A288A" w:rsidRPr="00B97E3E">
        <w:rPr>
          <w:rFonts w:ascii="Helvetica" w:hAnsi="Helvetica" w:cs="Calibri"/>
          <w:b/>
          <w:color w:val="000000"/>
          <w:lang w:eastAsia="zh-TW"/>
        </w:rPr>
        <w:t>[1-LM]</w:t>
      </w:r>
      <w:r w:rsidR="007A288A" w:rsidRPr="003502E3">
        <w:rPr>
          <w:rFonts w:ascii="Helvetica" w:hAnsi="Helvetica" w:cs="Calibri"/>
          <w:color w:val="000000"/>
          <w:lang w:eastAsia="zh-TW"/>
        </w:rPr>
        <w:t xml:space="preserve">. </w:t>
      </w:r>
    </w:p>
    <w:p w14:paraId="6E3DE422" w14:textId="1DB4FA1F" w:rsidR="00305187" w:rsidRDefault="007A288A" w:rsidP="0031752D">
      <w:pPr>
        <w:numPr>
          <w:ilvl w:val="2"/>
          <w:numId w:val="12"/>
        </w:numPr>
        <w:spacing w:before="240"/>
        <w:jc w:val="both"/>
        <w:outlineLvl w:val="0"/>
        <w:rPr>
          <w:rFonts w:ascii="Helvetica" w:hAnsi="Helvetica" w:cs="Arial"/>
          <w:sz w:val="22"/>
          <w:szCs w:val="24"/>
        </w:rPr>
      </w:pPr>
      <w:r w:rsidRPr="003502E3">
        <w:rPr>
          <w:rFonts w:ascii="Helvetica" w:hAnsi="Helvetica" w:cs="Calibri"/>
          <w:color w:val="000000"/>
          <w:lang w:eastAsia="zh-TW"/>
        </w:rPr>
        <w:t>LAB MEDIA: 57569_Chen_Figure4C</w:t>
      </w:r>
      <w:r w:rsidR="00B97E3E">
        <w:rPr>
          <w:rFonts w:ascii="Helvetica" w:hAnsi="Helvetica" w:cs="Calibri"/>
          <w:color w:val="000000"/>
          <w:lang w:eastAsia="zh-TW"/>
        </w:rPr>
        <w:t xml:space="preserve">. Show image. </w:t>
      </w:r>
    </w:p>
    <w:p w14:paraId="42EC3AFF" w14:textId="77777777" w:rsidR="0031752D" w:rsidRPr="0031752D" w:rsidRDefault="0031752D" w:rsidP="00856C69">
      <w:pPr>
        <w:spacing w:before="240"/>
        <w:ind w:left="1368"/>
        <w:jc w:val="both"/>
        <w:outlineLvl w:val="0"/>
        <w:rPr>
          <w:rFonts w:ascii="Helvetica" w:hAnsi="Helvetica" w:cs="Arial"/>
          <w:sz w:val="22"/>
          <w:szCs w:val="24"/>
        </w:rPr>
      </w:pPr>
    </w:p>
    <w:p w14:paraId="43675904" w14:textId="333B1B5E" w:rsidR="00CE10F2" w:rsidRPr="00856C69" w:rsidRDefault="00CE10F2" w:rsidP="00856C69">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camera)</w:t>
      </w:r>
    </w:p>
    <w:p w14:paraId="1064B3D7" w14:textId="77777777" w:rsidR="005A38F2" w:rsidRDefault="00155C65" w:rsidP="005A38F2">
      <w:pPr>
        <w:numPr>
          <w:ilvl w:val="1"/>
          <w:numId w:val="12"/>
        </w:numPr>
        <w:spacing w:before="240"/>
        <w:jc w:val="both"/>
        <w:outlineLvl w:val="0"/>
        <w:rPr>
          <w:rFonts w:ascii="Helvetica" w:hAnsi="Helvetica" w:cs="Arial"/>
          <w:color w:val="000000" w:themeColor="text1"/>
          <w:szCs w:val="24"/>
        </w:rPr>
      </w:pPr>
      <w:proofErr w:type="spellStart"/>
      <w:r w:rsidRPr="00856C69">
        <w:rPr>
          <w:rFonts w:ascii="Helvetica" w:hAnsi="Helvetica" w:cs="Arial" w:hint="eastAsia"/>
          <w:color w:val="000000" w:themeColor="text1"/>
          <w:szCs w:val="24"/>
          <w:lang w:eastAsia="zh-TW"/>
        </w:rPr>
        <w:t>Ya</w:t>
      </w:r>
      <w:proofErr w:type="spellEnd"/>
      <w:r w:rsidRPr="00856C69">
        <w:rPr>
          <w:rFonts w:ascii="Helvetica" w:hAnsi="Helvetica" w:cs="Arial" w:hint="eastAsia"/>
          <w:color w:val="000000" w:themeColor="text1"/>
          <w:szCs w:val="24"/>
          <w:lang w:eastAsia="zh-TW"/>
        </w:rPr>
        <w:t>-Tin Lin</w:t>
      </w:r>
      <w:r w:rsidR="00CE10F2" w:rsidRPr="00856C69">
        <w:rPr>
          <w:rFonts w:ascii="Helvetica" w:hAnsi="Helvetica" w:cs="Arial"/>
          <w:color w:val="000000" w:themeColor="text1"/>
          <w:szCs w:val="24"/>
        </w:rPr>
        <w:t>: Once mastered,</w:t>
      </w:r>
      <w:r w:rsidR="00AA14AA" w:rsidRPr="00856C69">
        <w:rPr>
          <w:rFonts w:ascii="Helvetica" w:hAnsi="Helvetica" w:cs="Arial"/>
          <w:color w:val="000000" w:themeColor="text1"/>
          <w:szCs w:val="24"/>
        </w:rPr>
        <w:t xml:space="preserve"> this technique can be done in </w:t>
      </w:r>
      <w:r w:rsidRPr="00856C69">
        <w:rPr>
          <w:rFonts w:ascii="Helvetica" w:hAnsi="Helvetica" w:cs="Arial" w:hint="eastAsia"/>
          <w:color w:val="000000" w:themeColor="text1"/>
          <w:szCs w:val="24"/>
          <w:lang w:eastAsia="zh-TW"/>
        </w:rPr>
        <w:t>two and half hours</w:t>
      </w:r>
      <w:r w:rsidR="00AA14AA" w:rsidRPr="00856C69">
        <w:rPr>
          <w:rFonts w:ascii="Helvetica" w:hAnsi="Helvetica" w:cs="Arial"/>
          <w:color w:val="000000" w:themeColor="text1"/>
          <w:szCs w:val="24"/>
        </w:rPr>
        <w:t xml:space="preserve"> </w:t>
      </w:r>
      <w:r w:rsidR="00CE10F2" w:rsidRPr="00856C69">
        <w:rPr>
          <w:rFonts w:ascii="Helvetica" w:hAnsi="Helvetica" w:cs="Arial"/>
          <w:color w:val="000000" w:themeColor="text1"/>
          <w:szCs w:val="24"/>
        </w:rPr>
        <w:t>if it is performed properly</w:t>
      </w:r>
      <w:r w:rsidR="00856C69">
        <w:rPr>
          <w:rFonts w:ascii="Helvetica" w:hAnsi="Helvetica" w:cs="Arial"/>
          <w:color w:val="000000" w:themeColor="text1"/>
          <w:szCs w:val="24"/>
        </w:rPr>
        <w:t xml:space="preserve"> </w:t>
      </w:r>
      <w:r w:rsidR="00856C69" w:rsidRPr="00856C69">
        <w:rPr>
          <w:rFonts w:ascii="Helvetica" w:hAnsi="Helvetica" w:cs="Arial"/>
          <w:b/>
          <w:color w:val="000000" w:themeColor="text1"/>
          <w:szCs w:val="24"/>
        </w:rPr>
        <w:t>[1-INT]</w:t>
      </w:r>
      <w:r w:rsidR="00CE10F2" w:rsidRPr="00856C69">
        <w:rPr>
          <w:rFonts w:ascii="Helvetica" w:hAnsi="Helvetica" w:cs="Arial"/>
          <w:color w:val="000000" w:themeColor="text1"/>
          <w:szCs w:val="24"/>
        </w:rPr>
        <w:t>.</w:t>
      </w:r>
    </w:p>
    <w:p w14:paraId="3E335558" w14:textId="0253F6C8" w:rsidR="005A38F2" w:rsidRPr="005A38F2" w:rsidRDefault="005A38F2" w:rsidP="005A38F2">
      <w:pPr>
        <w:numPr>
          <w:ilvl w:val="2"/>
          <w:numId w:val="12"/>
        </w:numPr>
        <w:spacing w:before="240"/>
        <w:jc w:val="both"/>
        <w:outlineLvl w:val="0"/>
        <w:rPr>
          <w:rFonts w:ascii="Helvetica" w:hAnsi="Helvetica" w:cs="Arial"/>
          <w:color w:val="000000" w:themeColor="text1"/>
          <w:szCs w:val="24"/>
        </w:rPr>
      </w:pPr>
      <w:r w:rsidRPr="005A38F2">
        <w:rPr>
          <w:rFonts w:ascii="Helvetica" w:hAnsi="Helvetica" w:cs="Arial"/>
          <w:color w:val="000000" w:themeColor="text1"/>
          <w:szCs w:val="24"/>
        </w:rPr>
        <w:t xml:space="preserve">Named author speaks the </w:t>
      </w:r>
      <w:proofErr w:type="spellStart"/>
      <w:r w:rsidRPr="005A38F2">
        <w:rPr>
          <w:rFonts w:ascii="Helvetica" w:hAnsi="Helvetica" w:cs="Arial"/>
          <w:color w:val="000000" w:themeColor="text1"/>
          <w:szCs w:val="24"/>
        </w:rPr>
        <w:t>soundbite</w:t>
      </w:r>
      <w:proofErr w:type="spellEnd"/>
      <w:r w:rsidRPr="005A38F2">
        <w:rPr>
          <w:rFonts w:ascii="Helvetica" w:hAnsi="Helvetica" w:cs="Arial"/>
          <w:color w:val="000000" w:themeColor="text1"/>
          <w:szCs w:val="24"/>
        </w:rPr>
        <w:t xml:space="preserve"> to camera, interview style.</w:t>
      </w:r>
    </w:p>
    <w:p w14:paraId="282219E9" w14:textId="11EE5F65" w:rsidR="00CE10F2" w:rsidRDefault="004E528E" w:rsidP="00126973">
      <w:pPr>
        <w:numPr>
          <w:ilvl w:val="1"/>
          <w:numId w:val="12"/>
        </w:numPr>
        <w:spacing w:before="240"/>
        <w:jc w:val="both"/>
        <w:outlineLvl w:val="0"/>
        <w:rPr>
          <w:rFonts w:ascii="Helvetica" w:hAnsi="Helvetica" w:cs="Arial"/>
          <w:color w:val="000000" w:themeColor="text1"/>
          <w:szCs w:val="24"/>
        </w:rPr>
      </w:pPr>
      <w:proofErr w:type="spellStart"/>
      <w:r w:rsidRPr="00856C69">
        <w:rPr>
          <w:rFonts w:ascii="Helvetica" w:hAnsi="Helvetica" w:cs="Arial" w:hint="eastAsia"/>
          <w:color w:val="000000" w:themeColor="text1"/>
          <w:szCs w:val="24"/>
          <w:lang w:eastAsia="zh-TW"/>
        </w:rPr>
        <w:t>Ya</w:t>
      </w:r>
      <w:proofErr w:type="spellEnd"/>
      <w:r w:rsidRPr="00856C69">
        <w:rPr>
          <w:rFonts w:ascii="Helvetica" w:hAnsi="Helvetica" w:cs="Arial" w:hint="eastAsia"/>
          <w:color w:val="000000" w:themeColor="text1"/>
          <w:szCs w:val="24"/>
          <w:lang w:eastAsia="zh-TW"/>
        </w:rPr>
        <w:t>-Tin Lin</w:t>
      </w:r>
      <w:r w:rsidR="00472752" w:rsidRPr="00856C69">
        <w:rPr>
          <w:rFonts w:ascii="Helvetica" w:hAnsi="Helvetica" w:cs="Arial"/>
          <w:color w:val="000000" w:themeColor="text1"/>
          <w:szCs w:val="24"/>
        </w:rPr>
        <w:t xml:space="preserve">: </w:t>
      </w:r>
      <w:r w:rsidR="00CE10F2" w:rsidRPr="00856C69">
        <w:rPr>
          <w:rFonts w:ascii="Helvetica" w:hAnsi="Helvetica" w:cs="Arial"/>
          <w:color w:val="000000" w:themeColor="text1"/>
          <w:szCs w:val="24"/>
        </w:rPr>
        <w:t xml:space="preserve">After watching this video, you should have a good understanding of how to </w:t>
      </w:r>
      <w:r w:rsidR="005C5902" w:rsidRPr="00856C69">
        <w:rPr>
          <w:rFonts w:ascii="Helvetica" w:hAnsi="Helvetica" w:cs="Arial" w:hint="eastAsia"/>
          <w:color w:val="000000" w:themeColor="text1"/>
          <w:szCs w:val="24"/>
          <w:lang w:eastAsia="zh-TW"/>
        </w:rPr>
        <w:t xml:space="preserve">dissect and </w:t>
      </w:r>
      <w:r w:rsidRPr="00856C69">
        <w:rPr>
          <w:rFonts w:ascii="Helvetica" w:hAnsi="Helvetica" w:cs="Arial" w:hint="eastAsia"/>
          <w:color w:val="000000" w:themeColor="text1"/>
          <w:szCs w:val="24"/>
          <w:lang w:eastAsia="zh-TW"/>
        </w:rPr>
        <w:t xml:space="preserve">culture the </w:t>
      </w:r>
      <w:r w:rsidR="002E58A9" w:rsidRPr="00856C69">
        <w:rPr>
          <w:rFonts w:ascii="Helvetica" w:hAnsi="Helvetica" w:cs="Arial" w:hint="eastAsia"/>
          <w:color w:val="000000" w:themeColor="text1"/>
          <w:szCs w:val="24"/>
          <w:lang w:eastAsia="zh-TW"/>
        </w:rPr>
        <w:t>DRG</w:t>
      </w:r>
      <w:r w:rsidR="00856C69" w:rsidRPr="00856C69">
        <w:rPr>
          <w:rFonts w:ascii="Helvetica" w:hAnsi="Helvetica" w:cs="Arial" w:hint="eastAsia"/>
          <w:color w:val="000000" w:themeColor="text1"/>
          <w:szCs w:val="24"/>
          <w:lang w:eastAsia="zh-TW"/>
        </w:rPr>
        <w:t xml:space="preserve"> and use</w:t>
      </w:r>
      <w:r w:rsidRPr="00856C69">
        <w:rPr>
          <w:rFonts w:ascii="Helvetica" w:hAnsi="Helvetica" w:cs="Arial" w:hint="eastAsia"/>
          <w:color w:val="000000" w:themeColor="text1"/>
          <w:szCs w:val="24"/>
          <w:lang w:eastAsia="zh-TW"/>
        </w:rPr>
        <w:t xml:space="preserve"> it as a tool to investigate </w:t>
      </w:r>
      <w:r w:rsidR="005C5902" w:rsidRPr="00856C69">
        <w:rPr>
          <w:rFonts w:ascii="Helvetica" w:hAnsi="Helvetica" w:cs="Arial" w:hint="eastAsia"/>
          <w:color w:val="000000" w:themeColor="text1"/>
          <w:szCs w:val="24"/>
          <w:lang w:eastAsia="zh-TW"/>
        </w:rPr>
        <w:t xml:space="preserve">underlying </w:t>
      </w:r>
      <w:r w:rsidRPr="00856C69">
        <w:rPr>
          <w:rFonts w:ascii="Helvetica" w:hAnsi="Helvetica" w:cs="Arial" w:hint="eastAsia"/>
          <w:color w:val="000000" w:themeColor="text1"/>
          <w:szCs w:val="24"/>
          <w:lang w:eastAsia="zh-TW"/>
        </w:rPr>
        <w:t xml:space="preserve">physiological </w:t>
      </w:r>
      <w:proofErr w:type="gramStart"/>
      <w:r w:rsidRPr="00856C69">
        <w:rPr>
          <w:rFonts w:ascii="Helvetica" w:hAnsi="Helvetica" w:cs="Arial" w:hint="eastAsia"/>
          <w:color w:val="000000" w:themeColor="text1"/>
          <w:szCs w:val="24"/>
          <w:lang w:eastAsia="zh-TW"/>
        </w:rPr>
        <w:t>functions</w:t>
      </w:r>
      <w:r w:rsidR="00856C69" w:rsidRPr="00856C69">
        <w:rPr>
          <w:rFonts w:ascii="Helvetica" w:hAnsi="Helvetica" w:cs="Arial"/>
          <w:b/>
          <w:color w:val="000000" w:themeColor="text1"/>
          <w:szCs w:val="24"/>
        </w:rPr>
        <w:t>[</w:t>
      </w:r>
      <w:proofErr w:type="gramEnd"/>
      <w:r w:rsidR="00856C69" w:rsidRPr="00856C69">
        <w:rPr>
          <w:rFonts w:ascii="Helvetica" w:hAnsi="Helvetica" w:cs="Arial"/>
          <w:b/>
          <w:color w:val="000000" w:themeColor="text1"/>
          <w:szCs w:val="24"/>
        </w:rPr>
        <w:t>1-INT]</w:t>
      </w:r>
      <w:r w:rsidR="00856C69" w:rsidRPr="00856C69">
        <w:rPr>
          <w:rFonts w:ascii="Helvetica" w:hAnsi="Helvetica" w:cs="Arial"/>
          <w:color w:val="000000" w:themeColor="text1"/>
          <w:szCs w:val="24"/>
        </w:rPr>
        <w:t>.</w:t>
      </w:r>
    </w:p>
    <w:p w14:paraId="29682EBE" w14:textId="2442699F" w:rsidR="005A38F2" w:rsidRPr="005A38F2" w:rsidRDefault="005A38F2" w:rsidP="005A38F2">
      <w:pPr>
        <w:numPr>
          <w:ilvl w:val="2"/>
          <w:numId w:val="12"/>
        </w:numPr>
        <w:spacing w:before="240"/>
        <w:jc w:val="both"/>
        <w:outlineLvl w:val="0"/>
        <w:rPr>
          <w:rFonts w:ascii="Helvetica" w:hAnsi="Helvetica" w:cs="Arial"/>
          <w:color w:val="000000" w:themeColor="text1"/>
          <w:szCs w:val="24"/>
        </w:rPr>
      </w:pPr>
      <w:r w:rsidRPr="005A38F2">
        <w:rPr>
          <w:rFonts w:ascii="Helvetica" w:hAnsi="Helvetica" w:cs="Arial"/>
          <w:color w:val="000000" w:themeColor="text1"/>
          <w:szCs w:val="24"/>
        </w:rPr>
        <w:t xml:space="preserve">Named author speaks the </w:t>
      </w:r>
      <w:proofErr w:type="spellStart"/>
      <w:r w:rsidRPr="005A38F2">
        <w:rPr>
          <w:rFonts w:ascii="Helvetica" w:hAnsi="Helvetica" w:cs="Arial"/>
          <w:color w:val="000000" w:themeColor="text1"/>
          <w:szCs w:val="24"/>
        </w:rPr>
        <w:t>soundbite</w:t>
      </w:r>
      <w:proofErr w:type="spellEnd"/>
      <w:r w:rsidRPr="005A38F2">
        <w:rPr>
          <w:rFonts w:ascii="Helvetica" w:hAnsi="Helvetica" w:cs="Arial"/>
          <w:color w:val="000000" w:themeColor="text1"/>
          <w:szCs w:val="24"/>
        </w:rPr>
        <w:t xml:space="preserve"> to camera, interview style.</w:t>
      </w:r>
    </w:p>
    <w:p w14:paraId="3F48BF55" w14:textId="6BC716F8" w:rsidR="00CE10F2" w:rsidRDefault="004E528E" w:rsidP="00126973">
      <w:pPr>
        <w:numPr>
          <w:ilvl w:val="1"/>
          <w:numId w:val="12"/>
        </w:numPr>
        <w:spacing w:before="240"/>
        <w:jc w:val="both"/>
        <w:outlineLvl w:val="0"/>
        <w:rPr>
          <w:rFonts w:ascii="Helvetica" w:hAnsi="Helvetica" w:cs="Arial"/>
          <w:color w:val="000000" w:themeColor="text1"/>
          <w:szCs w:val="24"/>
        </w:rPr>
      </w:pPr>
      <w:proofErr w:type="spellStart"/>
      <w:r w:rsidRPr="00856C69">
        <w:rPr>
          <w:rFonts w:ascii="Helvetica" w:hAnsi="Helvetica" w:cs="Arial" w:hint="eastAsia"/>
          <w:color w:val="000000" w:themeColor="text1"/>
          <w:szCs w:val="24"/>
          <w:lang w:eastAsia="zh-TW"/>
        </w:rPr>
        <w:t>Ya</w:t>
      </w:r>
      <w:proofErr w:type="spellEnd"/>
      <w:r w:rsidRPr="00856C69">
        <w:rPr>
          <w:rFonts w:ascii="Helvetica" w:hAnsi="Helvetica" w:cs="Arial" w:hint="eastAsia"/>
          <w:color w:val="000000" w:themeColor="text1"/>
          <w:szCs w:val="24"/>
          <w:lang w:eastAsia="zh-TW"/>
        </w:rPr>
        <w:t>-Tin Lin</w:t>
      </w:r>
      <w:r w:rsidR="00472752" w:rsidRPr="00856C69">
        <w:rPr>
          <w:rFonts w:ascii="Helvetica" w:hAnsi="Helvetica" w:cs="Arial"/>
          <w:color w:val="000000" w:themeColor="text1"/>
          <w:szCs w:val="24"/>
        </w:rPr>
        <w:t xml:space="preserve">: </w:t>
      </w:r>
      <w:r w:rsidR="00CE10F2" w:rsidRPr="00856C69">
        <w:rPr>
          <w:rFonts w:ascii="Helvetica" w:hAnsi="Helvetica" w:cs="Arial"/>
          <w:color w:val="000000" w:themeColor="text1"/>
          <w:szCs w:val="24"/>
        </w:rPr>
        <w:t xml:space="preserve">Don't forget that working with </w:t>
      </w:r>
      <w:r w:rsidRPr="00856C69">
        <w:rPr>
          <w:rFonts w:ascii="Helvetica" w:hAnsi="Helvetica" w:cs="Arial" w:hint="eastAsia"/>
          <w:color w:val="000000" w:themeColor="text1"/>
          <w:szCs w:val="24"/>
          <w:lang w:eastAsia="zh-TW"/>
        </w:rPr>
        <w:t>primary cells</w:t>
      </w:r>
      <w:r w:rsidR="00856C69" w:rsidRPr="00856C69">
        <w:rPr>
          <w:rFonts w:ascii="Helvetica" w:hAnsi="Helvetica" w:cs="Arial"/>
          <w:color w:val="000000" w:themeColor="text1"/>
          <w:szCs w:val="24"/>
        </w:rPr>
        <w:t xml:space="preserve"> </w:t>
      </w:r>
      <w:r w:rsidR="00CE10F2" w:rsidRPr="00856C69">
        <w:rPr>
          <w:rFonts w:ascii="Helvetica" w:hAnsi="Helvetica" w:cs="Arial"/>
          <w:color w:val="000000" w:themeColor="text1"/>
          <w:szCs w:val="24"/>
        </w:rPr>
        <w:t xml:space="preserve">can be </w:t>
      </w:r>
      <w:r w:rsidRPr="00856C69">
        <w:rPr>
          <w:rFonts w:ascii="Helvetica" w:hAnsi="Helvetica" w:cs="Arial" w:hint="eastAsia"/>
          <w:color w:val="000000" w:themeColor="text1"/>
          <w:szCs w:val="24"/>
          <w:lang w:eastAsia="zh-TW"/>
        </w:rPr>
        <w:t>much</w:t>
      </w:r>
      <w:r w:rsidR="00CE10F2" w:rsidRPr="00856C69">
        <w:rPr>
          <w:rFonts w:ascii="Helvetica" w:hAnsi="Helvetica" w:cs="Arial"/>
          <w:color w:val="000000" w:themeColor="text1"/>
          <w:szCs w:val="24"/>
        </w:rPr>
        <w:t xml:space="preserve"> </w:t>
      </w:r>
      <w:r w:rsidR="009B5F8A">
        <w:rPr>
          <w:rFonts w:ascii="Helvetica" w:hAnsi="Helvetica" w:cs="Arial"/>
          <w:color w:val="000000" w:themeColor="text1"/>
          <w:szCs w:val="24"/>
        </w:rPr>
        <w:t xml:space="preserve">more </w:t>
      </w:r>
      <w:r w:rsidRPr="00856C69">
        <w:rPr>
          <w:rFonts w:ascii="Helvetica" w:hAnsi="Helvetica" w:cs="Arial" w:hint="eastAsia"/>
          <w:color w:val="000000" w:themeColor="text1"/>
          <w:szCs w:val="24"/>
          <w:lang w:eastAsia="zh-TW"/>
        </w:rPr>
        <w:t>difficult than working with regular c</w:t>
      </w:r>
      <w:r w:rsidR="00E85078" w:rsidRPr="00856C69">
        <w:rPr>
          <w:rFonts w:ascii="Helvetica" w:hAnsi="Helvetica" w:cs="Arial" w:hint="eastAsia"/>
          <w:color w:val="000000" w:themeColor="text1"/>
          <w:szCs w:val="24"/>
          <w:lang w:eastAsia="zh-TW"/>
        </w:rPr>
        <w:t>ell</w:t>
      </w:r>
      <w:r w:rsidRPr="00856C69">
        <w:rPr>
          <w:rFonts w:ascii="Helvetica" w:hAnsi="Helvetica" w:cs="Arial" w:hint="eastAsia"/>
          <w:color w:val="000000" w:themeColor="text1"/>
          <w:szCs w:val="24"/>
          <w:lang w:eastAsia="zh-TW"/>
        </w:rPr>
        <w:t xml:space="preserve"> lines and </w:t>
      </w:r>
      <w:r w:rsidR="00E85078" w:rsidRPr="00856C69">
        <w:rPr>
          <w:rFonts w:ascii="Helvetica" w:hAnsi="Helvetica" w:cs="Arial" w:hint="eastAsia"/>
          <w:color w:val="000000" w:themeColor="text1"/>
          <w:szCs w:val="24"/>
          <w:lang w:eastAsia="zh-TW"/>
        </w:rPr>
        <w:t>be</w:t>
      </w:r>
      <w:r w:rsidR="009B5F8A">
        <w:rPr>
          <w:rFonts w:ascii="Helvetica" w:hAnsi="Helvetica" w:cs="Arial"/>
          <w:color w:val="000000" w:themeColor="text1"/>
          <w:szCs w:val="24"/>
          <w:lang w:eastAsia="zh-TW"/>
        </w:rPr>
        <w:t>ing</w:t>
      </w:r>
      <w:r w:rsidR="00E85078" w:rsidRPr="00856C69">
        <w:rPr>
          <w:rFonts w:ascii="Helvetica" w:hAnsi="Helvetica" w:cs="Arial" w:hint="eastAsia"/>
          <w:color w:val="000000" w:themeColor="text1"/>
          <w:szCs w:val="24"/>
          <w:lang w:eastAsia="zh-TW"/>
        </w:rPr>
        <w:t xml:space="preserve"> </w:t>
      </w:r>
      <w:r w:rsidRPr="00856C69">
        <w:rPr>
          <w:rFonts w:ascii="Helvetica" w:hAnsi="Helvetica" w:cs="Arial" w:hint="eastAsia"/>
          <w:color w:val="000000" w:themeColor="text1"/>
          <w:szCs w:val="24"/>
          <w:lang w:eastAsia="zh-TW"/>
        </w:rPr>
        <w:t xml:space="preserve">gentle </w:t>
      </w:r>
      <w:r w:rsidR="00E85078" w:rsidRPr="00856C69">
        <w:rPr>
          <w:rFonts w:ascii="Helvetica" w:hAnsi="Helvetica" w:cs="Arial" w:hint="eastAsia"/>
          <w:color w:val="000000" w:themeColor="text1"/>
          <w:szCs w:val="24"/>
          <w:lang w:eastAsia="zh-TW"/>
        </w:rPr>
        <w:t>is always the best way</w:t>
      </w:r>
      <w:r w:rsidR="00CE10F2" w:rsidRPr="00856C69">
        <w:rPr>
          <w:rFonts w:ascii="Helvetica" w:hAnsi="Helvetica" w:cs="Arial"/>
          <w:color w:val="000000" w:themeColor="text1"/>
          <w:szCs w:val="24"/>
        </w:rPr>
        <w:t xml:space="preserve"> </w:t>
      </w:r>
      <w:r w:rsidR="005C5902" w:rsidRPr="00856C69">
        <w:rPr>
          <w:rFonts w:ascii="Helvetica" w:hAnsi="Helvetica" w:cs="Arial" w:hint="eastAsia"/>
          <w:color w:val="000000" w:themeColor="text1"/>
          <w:szCs w:val="24"/>
          <w:lang w:eastAsia="zh-TW"/>
        </w:rPr>
        <w:t>when</w:t>
      </w:r>
      <w:r w:rsidR="005C5902" w:rsidRPr="00856C69">
        <w:rPr>
          <w:rFonts w:ascii="Helvetica" w:hAnsi="Helvetica" w:cs="Arial"/>
          <w:color w:val="000000" w:themeColor="text1"/>
          <w:szCs w:val="24"/>
        </w:rPr>
        <w:t xml:space="preserve"> </w:t>
      </w:r>
      <w:r w:rsidR="00856C69">
        <w:rPr>
          <w:rFonts w:ascii="Helvetica" w:hAnsi="Helvetica" w:cs="Arial"/>
          <w:color w:val="000000" w:themeColor="text1"/>
          <w:szCs w:val="24"/>
        </w:rPr>
        <w:t xml:space="preserve">performing this procedure </w:t>
      </w:r>
      <w:r w:rsidR="00856C69" w:rsidRPr="00856C69">
        <w:rPr>
          <w:rFonts w:ascii="Helvetica" w:hAnsi="Helvetica" w:cs="Arial"/>
          <w:b/>
          <w:color w:val="000000" w:themeColor="text1"/>
          <w:szCs w:val="24"/>
        </w:rPr>
        <w:t>[1-INT]</w:t>
      </w:r>
      <w:r w:rsidR="00856C69" w:rsidRPr="00856C69">
        <w:rPr>
          <w:rFonts w:ascii="Helvetica" w:hAnsi="Helvetica" w:cs="Arial"/>
          <w:color w:val="000000" w:themeColor="text1"/>
          <w:szCs w:val="24"/>
        </w:rPr>
        <w:t>.</w:t>
      </w:r>
      <w:r w:rsidR="00CE10F2" w:rsidRPr="00856C69">
        <w:rPr>
          <w:rFonts w:ascii="Helvetica" w:hAnsi="Helvetica" w:cs="Arial"/>
          <w:color w:val="000000" w:themeColor="text1"/>
          <w:szCs w:val="24"/>
        </w:rPr>
        <w:t xml:space="preserve"> </w:t>
      </w:r>
    </w:p>
    <w:p w14:paraId="22DAD06E" w14:textId="331D4324" w:rsidR="005A38F2" w:rsidRPr="005A38F2" w:rsidRDefault="005A38F2" w:rsidP="005A38F2">
      <w:pPr>
        <w:numPr>
          <w:ilvl w:val="2"/>
          <w:numId w:val="12"/>
        </w:numPr>
        <w:spacing w:before="240"/>
        <w:jc w:val="both"/>
        <w:outlineLvl w:val="0"/>
        <w:rPr>
          <w:rFonts w:ascii="Helvetica" w:hAnsi="Helvetica" w:cs="Arial"/>
          <w:color w:val="000000" w:themeColor="text1"/>
          <w:szCs w:val="24"/>
        </w:rPr>
      </w:pPr>
      <w:r w:rsidRPr="005A38F2">
        <w:rPr>
          <w:rFonts w:ascii="Helvetica" w:hAnsi="Helvetica" w:cs="Arial"/>
          <w:color w:val="000000" w:themeColor="text1"/>
          <w:szCs w:val="24"/>
        </w:rPr>
        <w:t xml:space="preserve">Named author speaks the </w:t>
      </w:r>
      <w:proofErr w:type="spellStart"/>
      <w:r w:rsidRPr="005A38F2">
        <w:rPr>
          <w:rFonts w:ascii="Helvetica" w:hAnsi="Helvetica" w:cs="Arial"/>
          <w:color w:val="000000" w:themeColor="text1"/>
          <w:szCs w:val="24"/>
        </w:rPr>
        <w:t>soundbite</w:t>
      </w:r>
      <w:proofErr w:type="spellEnd"/>
      <w:r w:rsidRPr="005A38F2">
        <w:rPr>
          <w:rFonts w:ascii="Helvetica" w:hAnsi="Helvetica" w:cs="Arial"/>
          <w:color w:val="000000" w:themeColor="text1"/>
          <w:szCs w:val="24"/>
        </w:rPr>
        <w:t xml:space="preserve"> to camera, interview style.</w:t>
      </w:r>
    </w:p>
    <w:p w14:paraId="281D7F65" w14:textId="77777777" w:rsidR="00CE10F2" w:rsidRPr="00E24898" w:rsidRDefault="00CE10F2" w:rsidP="00CE10F2">
      <w:pPr>
        <w:jc w:val="both"/>
        <w:rPr>
          <w:rFonts w:ascii="Helvetica" w:hAnsi="Helvetica"/>
          <w:i/>
          <w:sz w:val="22"/>
        </w:rPr>
      </w:pPr>
      <w:r w:rsidRPr="00E24898">
        <w:rPr>
          <w:rFonts w:ascii="Helvetica" w:hAnsi="Helvetica"/>
          <w:sz w:val="22"/>
        </w:rPr>
        <w:t xml:space="preserve">   </w:t>
      </w:r>
    </w:p>
    <w:p w14:paraId="0EAD0443" w14:textId="77777777" w:rsidR="00CE10F2" w:rsidRPr="00E24898" w:rsidRDefault="00CE10F2">
      <w:pPr>
        <w:pStyle w:val="BodyText"/>
        <w:rPr>
          <w:rFonts w:ascii="Helvetica" w:hAnsi="Helvetica"/>
          <w:i w:val="0"/>
          <w:sz w:val="22"/>
        </w:rPr>
      </w:pPr>
    </w:p>
    <w:p w14:paraId="1E892528" w14:textId="77777777" w:rsidR="00CE10F2"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725CF292" w14:textId="77777777" w:rsidR="00D9218A" w:rsidRPr="00E24898" w:rsidRDefault="00D9218A" w:rsidP="00CE10F2">
      <w:pPr>
        <w:pStyle w:val="BodyText"/>
        <w:outlineLvl w:val="0"/>
        <w:rPr>
          <w:rFonts w:ascii="Helvetica" w:hAnsi="Helvetica"/>
          <w:b/>
          <w:i w:val="0"/>
          <w:sz w:val="22"/>
          <w:u w:val="single"/>
        </w:rPr>
      </w:pPr>
    </w:p>
    <w:p w14:paraId="1FF46AD0" w14:textId="77777777" w:rsidR="006E4FE7" w:rsidRDefault="002E58A9" w:rsidP="00CE10F2">
      <w:pPr>
        <w:pStyle w:val="BodyText"/>
        <w:outlineLvl w:val="0"/>
        <w:rPr>
          <w:rFonts w:ascii="Helvetica" w:hAnsi="Helvetica"/>
          <w:i w:val="0"/>
          <w:color w:val="FF0000"/>
          <w:sz w:val="22"/>
          <w:lang w:eastAsia="zh-TW"/>
        </w:rPr>
      </w:pPr>
      <w:r>
        <w:rPr>
          <w:rFonts w:ascii="Helvetica" w:hAnsi="Helvetica" w:hint="eastAsia"/>
          <w:i w:val="0"/>
          <w:color w:val="FF0000"/>
          <w:sz w:val="22"/>
          <w:lang w:eastAsia="zh-TW"/>
        </w:rPr>
        <w:t>2.4.1.</w:t>
      </w:r>
      <w:r w:rsidR="006E4FE7" w:rsidRPr="008217F7">
        <w:rPr>
          <w:rFonts w:ascii="Helvetica" w:hAnsi="Helvetica" w:hint="eastAsia"/>
          <w:i w:val="0"/>
          <w:color w:val="FF0000"/>
          <w:sz w:val="22"/>
          <w:lang w:eastAsia="zh-TW"/>
        </w:rPr>
        <w:t xml:space="preserve">   </w:t>
      </w:r>
      <w:r w:rsidR="006E4FE7" w:rsidRPr="008217F7">
        <w:rPr>
          <w:rFonts w:ascii="Helvetica" w:hAnsi="Helvetica"/>
          <w:i w:val="0"/>
          <w:color w:val="FF0000"/>
          <w:sz w:val="22"/>
          <w:lang w:eastAsia="zh-TW"/>
        </w:rPr>
        <w:t>5756</w:t>
      </w:r>
      <w:r w:rsidR="006E4FE7" w:rsidRPr="008217F7">
        <w:rPr>
          <w:rFonts w:ascii="Helvetica" w:hAnsi="Helvetica" w:hint="eastAsia"/>
          <w:i w:val="0"/>
          <w:color w:val="FF0000"/>
          <w:sz w:val="22"/>
          <w:lang w:eastAsia="zh-TW"/>
        </w:rPr>
        <w:t>9</w:t>
      </w:r>
      <w:r w:rsidR="006E4FE7" w:rsidRPr="008217F7">
        <w:rPr>
          <w:rFonts w:ascii="Helvetica" w:hAnsi="Helvetica"/>
          <w:i w:val="0"/>
          <w:color w:val="FF0000"/>
          <w:sz w:val="22"/>
          <w:lang w:eastAsia="zh-TW"/>
        </w:rPr>
        <w:t>_Chen_Figure_1C</w:t>
      </w:r>
      <w:r>
        <w:rPr>
          <w:rFonts w:ascii="Helvetica" w:hAnsi="Helvetica" w:hint="eastAsia"/>
          <w:i w:val="0"/>
          <w:color w:val="FF0000"/>
          <w:sz w:val="22"/>
          <w:lang w:eastAsia="zh-TW"/>
        </w:rPr>
        <w:t>.tif</w:t>
      </w:r>
      <w:r w:rsidR="000438F5">
        <w:rPr>
          <w:rFonts w:ascii="Helvetica" w:hAnsi="Helvetica" w:hint="eastAsia"/>
          <w:i w:val="0"/>
          <w:color w:val="FF0000"/>
          <w:sz w:val="22"/>
          <w:lang w:eastAsia="zh-TW"/>
        </w:rPr>
        <w:t xml:space="preserve">   </w:t>
      </w:r>
      <w:r w:rsidR="000438F5" w:rsidRPr="000438F5">
        <w:rPr>
          <w:rFonts w:ascii="Helvetica" w:hAnsi="Helvetica"/>
          <w:i w:val="0"/>
          <w:color w:val="FF0000"/>
          <w:sz w:val="22"/>
          <w:lang w:eastAsia="zh-TW"/>
        </w:rPr>
        <w:t>color imaging of</w:t>
      </w:r>
      <w:r w:rsidR="000438F5">
        <w:rPr>
          <w:rFonts w:ascii="Helvetica" w:hAnsi="Helvetica" w:hint="eastAsia"/>
          <w:i w:val="0"/>
          <w:color w:val="FF0000"/>
          <w:sz w:val="22"/>
          <w:lang w:eastAsia="zh-TW"/>
        </w:rPr>
        <w:t xml:space="preserve"> t</w:t>
      </w:r>
      <w:r w:rsidR="000438F5">
        <w:rPr>
          <w:rFonts w:ascii="Helvetica" w:hAnsi="Helvetica"/>
          <w:i w:val="0"/>
          <w:color w:val="FF0000"/>
          <w:sz w:val="22"/>
          <w:lang w:eastAsia="zh-TW"/>
        </w:rPr>
        <w:t>issue processing diagram</w:t>
      </w:r>
    </w:p>
    <w:p w14:paraId="7EB26F1F" w14:textId="77777777" w:rsidR="002E58A9" w:rsidRPr="008217F7" w:rsidRDefault="002E58A9" w:rsidP="002E58A9">
      <w:pPr>
        <w:pStyle w:val="BodyText"/>
        <w:ind w:firstLineChars="400" w:firstLine="880"/>
        <w:outlineLvl w:val="0"/>
        <w:rPr>
          <w:rFonts w:ascii="Helvetica" w:hAnsi="Helvetica"/>
          <w:i w:val="0"/>
          <w:color w:val="FF0000"/>
          <w:sz w:val="22"/>
          <w:lang w:eastAsia="zh-TW"/>
        </w:rPr>
      </w:pPr>
      <w:r w:rsidRPr="008217F7">
        <w:rPr>
          <w:rFonts w:ascii="Helvetica" w:hAnsi="Helvetica"/>
          <w:i w:val="0"/>
          <w:color w:val="FF0000"/>
          <w:sz w:val="22"/>
          <w:lang w:eastAsia="zh-TW"/>
        </w:rPr>
        <w:lastRenderedPageBreak/>
        <w:t>5756</w:t>
      </w:r>
      <w:r w:rsidRPr="008217F7">
        <w:rPr>
          <w:rFonts w:ascii="Helvetica" w:hAnsi="Helvetica" w:hint="eastAsia"/>
          <w:i w:val="0"/>
          <w:color w:val="FF0000"/>
          <w:sz w:val="22"/>
          <w:lang w:eastAsia="zh-TW"/>
        </w:rPr>
        <w:t>9</w:t>
      </w:r>
      <w:r w:rsidRPr="008217F7">
        <w:rPr>
          <w:rFonts w:ascii="Helvetica" w:hAnsi="Helvetica"/>
          <w:i w:val="0"/>
          <w:color w:val="FF0000"/>
          <w:sz w:val="22"/>
          <w:lang w:eastAsia="zh-TW"/>
        </w:rPr>
        <w:t>_Chen_Figure_</w:t>
      </w:r>
      <w:proofErr w:type="gramStart"/>
      <w:r w:rsidRPr="008217F7">
        <w:rPr>
          <w:rFonts w:ascii="Helvetica" w:hAnsi="Helvetica"/>
          <w:i w:val="0"/>
          <w:color w:val="FF0000"/>
          <w:sz w:val="22"/>
          <w:lang w:eastAsia="zh-TW"/>
        </w:rPr>
        <w:t>1</w:t>
      </w:r>
      <w:r>
        <w:rPr>
          <w:rFonts w:ascii="Helvetica" w:hAnsi="Helvetica" w:hint="eastAsia"/>
          <w:i w:val="0"/>
          <w:color w:val="FF0000"/>
          <w:sz w:val="22"/>
          <w:lang w:eastAsia="zh-TW"/>
        </w:rPr>
        <w:t>.pptx</w:t>
      </w:r>
      <w:r w:rsidR="000438F5">
        <w:rPr>
          <w:rFonts w:ascii="Helvetica" w:hAnsi="Helvetica" w:hint="eastAsia"/>
          <w:i w:val="0"/>
          <w:color w:val="FF0000"/>
          <w:sz w:val="22"/>
          <w:lang w:eastAsia="zh-TW"/>
        </w:rPr>
        <w:t xml:space="preserve">  </w:t>
      </w:r>
      <w:r w:rsidR="000438F5" w:rsidRPr="000438F5">
        <w:rPr>
          <w:rFonts w:ascii="Helvetica" w:hAnsi="Helvetica"/>
          <w:i w:val="0"/>
          <w:color w:val="FF0000"/>
          <w:sz w:val="22"/>
          <w:lang w:eastAsia="zh-TW"/>
        </w:rPr>
        <w:t>color</w:t>
      </w:r>
      <w:proofErr w:type="gramEnd"/>
      <w:r w:rsidR="000438F5" w:rsidRPr="000438F5">
        <w:rPr>
          <w:rFonts w:ascii="Helvetica" w:hAnsi="Helvetica"/>
          <w:i w:val="0"/>
          <w:color w:val="FF0000"/>
          <w:sz w:val="22"/>
          <w:lang w:eastAsia="zh-TW"/>
        </w:rPr>
        <w:t xml:space="preserve"> imaging of</w:t>
      </w:r>
      <w:r w:rsidR="000438F5">
        <w:rPr>
          <w:rFonts w:ascii="Helvetica" w:hAnsi="Helvetica" w:hint="eastAsia"/>
          <w:i w:val="0"/>
          <w:color w:val="FF0000"/>
          <w:sz w:val="22"/>
          <w:lang w:eastAsia="zh-TW"/>
        </w:rPr>
        <w:t xml:space="preserve"> t</w:t>
      </w:r>
      <w:r w:rsidR="000438F5">
        <w:rPr>
          <w:rFonts w:ascii="Helvetica" w:hAnsi="Helvetica"/>
          <w:i w:val="0"/>
          <w:color w:val="FF0000"/>
          <w:sz w:val="22"/>
          <w:lang w:eastAsia="zh-TW"/>
        </w:rPr>
        <w:t>issue processing diagram</w:t>
      </w:r>
    </w:p>
    <w:p w14:paraId="1E5DF5FE" w14:textId="77777777" w:rsidR="008217F7" w:rsidRPr="008217F7" w:rsidRDefault="002E58A9" w:rsidP="008217F7">
      <w:pPr>
        <w:pStyle w:val="BodyText"/>
        <w:outlineLvl w:val="0"/>
        <w:rPr>
          <w:rFonts w:ascii="Helvetica" w:hAnsi="Helvetica"/>
          <w:i w:val="0"/>
          <w:color w:val="FF0000"/>
          <w:sz w:val="22"/>
          <w:lang w:eastAsia="zh-TW"/>
        </w:rPr>
      </w:pPr>
      <w:r>
        <w:rPr>
          <w:rFonts w:ascii="Helvetica" w:hAnsi="Helvetica" w:hint="eastAsia"/>
          <w:i w:val="0"/>
          <w:color w:val="FF0000"/>
          <w:sz w:val="22"/>
          <w:lang w:eastAsia="zh-TW"/>
        </w:rPr>
        <w:t>6.1.1.</w:t>
      </w:r>
      <w:r w:rsidR="008217F7" w:rsidRPr="008217F7">
        <w:rPr>
          <w:rFonts w:ascii="Helvetica" w:hAnsi="Helvetica" w:hint="eastAsia"/>
          <w:i w:val="0"/>
          <w:color w:val="FF0000"/>
          <w:sz w:val="22"/>
          <w:lang w:eastAsia="zh-TW"/>
        </w:rPr>
        <w:t xml:space="preserve">   </w:t>
      </w:r>
      <w:r w:rsidR="008217F7" w:rsidRPr="008217F7">
        <w:rPr>
          <w:rFonts w:ascii="Helvetica" w:hAnsi="Helvetica"/>
          <w:i w:val="0"/>
          <w:color w:val="FF0000"/>
          <w:sz w:val="22"/>
          <w:lang w:eastAsia="zh-TW"/>
        </w:rPr>
        <w:t>5756</w:t>
      </w:r>
      <w:r w:rsidR="008217F7" w:rsidRPr="008217F7">
        <w:rPr>
          <w:rFonts w:ascii="Helvetica" w:hAnsi="Helvetica" w:hint="eastAsia"/>
          <w:i w:val="0"/>
          <w:color w:val="FF0000"/>
          <w:sz w:val="22"/>
          <w:lang w:eastAsia="zh-TW"/>
        </w:rPr>
        <w:t>9</w:t>
      </w:r>
      <w:r w:rsidR="008217F7" w:rsidRPr="008217F7">
        <w:rPr>
          <w:rFonts w:ascii="Helvetica" w:hAnsi="Helvetica"/>
          <w:i w:val="0"/>
          <w:color w:val="FF0000"/>
          <w:sz w:val="22"/>
          <w:lang w:eastAsia="zh-TW"/>
        </w:rPr>
        <w:t>_Chen_Figure_</w:t>
      </w:r>
      <w:r w:rsidR="008217F7" w:rsidRPr="008217F7">
        <w:rPr>
          <w:rFonts w:ascii="Helvetica" w:hAnsi="Helvetica" w:hint="eastAsia"/>
          <w:i w:val="0"/>
          <w:color w:val="FF0000"/>
          <w:sz w:val="22"/>
          <w:lang w:eastAsia="zh-TW"/>
        </w:rPr>
        <w:t>3A.tif</w:t>
      </w:r>
      <w:r w:rsidR="000438F5">
        <w:rPr>
          <w:rFonts w:ascii="Helvetica" w:hAnsi="Helvetica" w:hint="eastAsia"/>
          <w:i w:val="0"/>
          <w:color w:val="FF0000"/>
          <w:sz w:val="22"/>
          <w:lang w:eastAsia="zh-TW"/>
        </w:rPr>
        <w:t xml:space="preserve">   </w:t>
      </w:r>
      <w:r w:rsidR="000438F5" w:rsidRPr="000438F5">
        <w:rPr>
          <w:rFonts w:ascii="Helvetica" w:hAnsi="Helvetica"/>
          <w:i w:val="0"/>
          <w:color w:val="FF0000"/>
          <w:sz w:val="22"/>
          <w:lang w:eastAsia="zh-TW"/>
        </w:rPr>
        <w:t>color imaging of</w:t>
      </w:r>
      <w:r w:rsidR="000438F5">
        <w:rPr>
          <w:rFonts w:ascii="Helvetica" w:hAnsi="Helvetica" w:hint="eastAsia"/>
          <w:i w:val="0"/>
          <w:color w:val="FF0000"/>
          <w:sz w:val="22"/>
          <w:lang w:eastAsia="zh-TW"/>
        </w:rPr>
        <w:t xml:space="preserve"> t</w:t>
      </w:r>
      <w:r w:rsidR="000438F5" w:rsidRPr="000438F5">
        <w:rPr>
          <w:rFonts w:ascii="Helvetica" w:hAnsi="Helvetica"/>
          <w:i w:val="0"/>
          <w:color w:val="FF0000"/>
          <w:sz w:val="22"/>
          <w:lang w:eastAsia="zh-TW"/>
        </w:rPr>
        <w:t>he morphology of living DRG cells</w:t>
      </w:r>
      <w:r w:rsidR="000438F5">
        <w:rPr>
          <w:rFonts w:ascii="Helvetica" w:hAnsi="Helvetica" w:hint="eastAsia"/>
          <w:i w:val="0"/>
          <w:color w:val="FF0000"/>
          <w:sz w:val="22"/>
          <w:lang w:eastAsia="zh-TW"/>
        </w:rPr>
        <w:t xml:space="preserve"> on Day1</w:t>
      </w:r>
    </w:p>
    <w:p w14:paraId="15B2E353" w14:textId="77777777" w:rsidR="008217F7" w:rsidRPr="008217F7" w:rsidRDefault="002E58A9" w:rsidP="008217F7">
      <w:pPr>
        <w:pStyle w:val="BodyText"/>
        <w:outlineLvl w:val="0"/>
        <w:rPr>
          <w:rFonts w:ascii="Helvetica" w:hAnsi="Helvetica"/>
          <w:i w:val="0"/>
          <w:color w:val="FF0000"/>
          <w:sz w:val="22"/>
          <w:lang w:eastAsia="zh-TW"/>
        </w:rPr>
      </w:pPr>
      <w:r>
        <w:rPr>
          <w:rFonts w:ascii="Helvetica" w:hAnsi="Helvetica" w:hint="eastAsia"/>
          <w:i w:val="0"/>
          <w:color w:val="FF0000"/>
          <w:sz w:val="22"/>
          <w:lang w:eastAsia="zh-TW"/>
        </w:rPr>
        <w:t>6.2.1.</w:t>
      </w:r>
      <w:r w:rsidR="008217F7" w:rsidRPr="008217F7">
        <w:rPr>
          <w:rFonts w:ascii="Helvetica" w:hAnsi="Helvetica" w:hint="eastAsia"/>
          <w:i w:val="0"/>
          <w:color w:val="FF0000"/>
          <w:sz w:val="22"/>
          <w:lang w:eastAsia="zh-TW"/>
        </w:rPr>
        <w:t xml:space="preserve">   </w:t>
      </w:r>
      <w:r w:rsidR="008217F7" w:rsidRPr="008217F7">
        <w:rPr>
          <w:rFonts w:ascii="Helvetica" w:hAnsi="Helvetica"/>
          <w:i w:val="0"/>
          <w:color w:val="FF0000"/>
          <w:sz w:val="22"/>
          <w:lang w:eastAsia="zh-TW"/>
        </w:rPr>
        <w:t>5756</w:t>
      </w:r>
      <w:r w:rsidR="008217F7" w:rsidRPr="008217F7">
        <w:rPr>
          <w:rFonts w:ascii="Helvetica" w:hAnsi="Helvetica" w:hint="eastAsia"/>
          <w:i w:val="0"/>
          <w:color w:val="FF0000"/>
          <w:sz w:val="22"/>
          <w:lang w:eastAsia="zh-TW"/>
        </w:rPr>
        <w:t>9</w:t>
      </w:r>
      <w:r w:rsidR="008217F7" w:rsidRPr="008217F7">
        <w:rPr>
          <w:rFonts w:ascii="Helvetica" w:hAnsi="Helvetica"/>
          <w:i w:val="0"/>
          <w:color w:val="FF0000"/>
          <w:sz w:val="22"/>
          <w:lang w:eastAsia="zh-TW"/>
        </w:rPr>
        <w:t>_Chen_Figure_</w:t>
      </w:r>
      <w:r w:rsidR="008217F7" w:rsidRPr="008217F7">
        <w:rPr>
          <w:rFonts w:ascii="Helvetica" w:hAnsi="Helvetica" w:hint="eastAsia"/>
          <w:i w:val="0"/>
          <w:color w:val="FF0000"/>
          <w:sz w:val="22"/>
          <w:lang w:eastAsia="zh-TW"/>
        </w:rPr>
        <w:t>3B.tif</w:t>
      </w:r>
      <w:r w:rsidR="000438F5">
        <w:rPr>
          <w:rFonts w:ascii="Helvetica" w:hAnsi="Helvetica" w:hint="eastAsia"/>
          <w:i w:val="0"/>
          <w:color w:val="FF0000"/>
          <w:sz w:val="22"/>
          <w:lang w:eastAsia="zh-TW"/>
        </w:rPr>
        <w:t xml:space="preserve">   </w:t>
      </w:r>
      <w:r w:rsidR="000438F5" w:rsidRPr="000438F5">
        <w:rPr>
          <w:rFonts w:ascii="Helvetica" w:hAnsi="Helvetica"/>
          <w:i w:val="0"/>
          <w:color w:val="FF0000"/>
          <w:sz w:val="22"/>
          <w:lang w:eastAsia="zh-TW"/>
        </w:rPr>
        <w:t>color imaging of</w:t>
      </w:r>
      <w:r w:rsidR="000438F5">
        <w:rPr>
          <w:rFonts w:ascii="Helvetica" w:hAnsi="Helvetica" w:hint="eastAsia"/>
          <w:i w:val="0"/>
          <w:color w:val="FF0000"/>
          <w:sz w:val="22"/>
          <w:lang w:eastAsia="zh-TW"/>
        </w:rPr>
        <w:t xml:space="preserve"> t</w:t>
      </w:r>
      <w:r w:rsidR="000438F5" w:rsidRPr="000438F5">
        <w:rPr>
          <w:rFonts w:ascii="Helvetica" w:hAnsi="Helvetica"/>
          <w:i w:val="0"/>
          <w:color w:val="FF0000"/>
          <w:sz w:val="22"/>
          <w:lang w:eastAsia="zh-TW"/>
        </w:rPr>
        <w:t>he morphology of living DRG cells</w:t>
      </w:r>
      <w:r w:rsidR="000438F5">
        <w:rPr>
          <w:rFonts w:ascii="Helvetica" w:hAnsi="Helvetica" w:hint="eastAsia"/>
          <w:i w:val="0"/>
          <w:color w:val="FF0000"/>
          <w:sz w:val="22"/>
          <w:lang w:eastAsia="zh-TW"/>
        </w:rPr>
        <w:t xml:space="preserve"> on Day2</w:t>
      </w:r>
    </w:p>
    <w:p w14:paraId="0AC796A9" w14:textId="77777777" w:rsidR="008217F7" w:rsidRDefault="008217F7" w:rsidP="008217F7">
      <w:pPr>
        <w:pStyle w:val="BodyText"/>
        <w:outlineLvl w:val="0"/>
        <w:rPr>
          <w:rFonts w:ascii="Helvetica" w:hAnsi="Helvetica"/>
          <w:i w:val="0"/>
          <w:color w:val="FF0000"/>
          <w:sz w:val="22"/>
          <w:lang w:eastAsia="zh-TW"/>
        </w:rPr>
      </w:pPr>
      <w:r w:rsidRPr="008217F7">
        <w:rPr>
          <w:rFonts w:ascii="Helvetica" w:hAnsi="Helvetica" w:hint="eastAsia"/>
          <w:i w:val="0"/>
          <w:color w:val="FF0000"/>
          <w:sz w:val="22"/>
          <w:lang w:eastAsia="zh-TW"/>
        </w:rPr>
        <w:t>6.3.</w:t>
      </w:r>
      <w:r w:rsidR="002E58A9">
        <w:rPr>
          <w:rFonts w:ascii="Helvetica" w:hAnsi="Helvetica" w:hint="eastAsia"/>
          <w:i w:val="0"/>
          <w:color w:val="FF0000"/>
          <w:sz w:val="22"/>
          <w:lang w:eastAsia="zh-TW"/>
        </w:rPr>
        <w:t>1.</w:t>
      </w:r>
      <w:r w:rsidRPr="008217F7">
        <w:rPr>
          <w:rFonts w:ascii="Helvetica" w:hAnsi="Helvetica" w:hint="eastAsia"/>
          <w:i w:val="0"/>
          <w:color w:val="FF0000"/>
          <w:sz w:val="22"/>
          <w:lang w:eastAsia="zh-TW"/>
        </w:rPr>
        <w:t xml:space="preserve">   </w:t>
      </w:r>
      <w:r w:rsidRPr="008217F7">
        <w:rPr>
          <w:rFonts w:ascii="Helvetica" w:hAnsi="Helvetica"/>
          <w:i w:val="0"/>
          <w:color w:val="FF0000"/>
          <w:sz w:val="22"/>
          <w:lang w:eastAsia="zh-TW"/>
        </w:rPr>
        <w:t>5756</w:t>
      </w:r>
      <w:r w:rsidRPr="008217F7">
        <w:rPr>
          <w:rFonts w:ascii="Helvetica" w:hAnsi="Helvetica" w:hint="eastAsia"/>
          <w:i w:val="0"/>
          <w:color w:val="FF0000"/>
          <w:sz w:val="22"/>
          <w:lang w:eastAsia="zh-TW"/>
        </w:rPr>
        <w:t>9</w:t>
      </w:r>
      <w:r w:rsidRPr="008217F7">
        <w:rPr>
          <w:rFonts w:ascii="Helvetica" w:hAnsi="Helvetica"/>
          <w:i w:val="0"/>
          <w:color w:val="FF0000"/>
          <w:sz w:val="22"/>
          <w:lang w:eastAsia="zh-TW"/>
        </w:rPr>
        <w:t>_Chen_Figure_</w:t>
      </w:r>
      <w:r w:rsidRPr="008217F7">
        <w:rPr>
          <w:rFonts w:ascii="Helvetica" w:hAnsi="Helvetica" w:hint="eastAsia"/>
          <w:i w:val="0"/>
          <w:color w:val="FF0000"/>
          <w:sz w:val="22"/>
          <w:lang w:eastAsia="zh-TW"/>
        </w:rPr>
        <w:t>3C.tif</w:t>
      </w:r>
      <w:r w:rsidR="000438F5">
        <w:rPr>
          <w:rFonts w:ascii="Helvetica" w:hAnsi="Helvetica" w:hint="eastAsia"/>
          <w:i w:val="0"/>
          <w:color w:val="FF0000"/>
          <w:sz w:val="22"/>
          <w:lang w:eastAsia="zh-TW"/>
        </w:rPr>
        <w:t xml:space="preserve">   </w:t>
      </w:r>
      <w:r w:rsidR="000438F5" w:rsidRPr="000438F5">
        <w:rPr>
          <w:rFonts w:ascii="Helvetica" w:hAnsi="Helvetica"/>
          <w:i w:val="0"/>
          <w:color w:val="FF0000"/>
          <w:sz w:val="22"/>
          <w:lang w:eastAsia="zh-TW"/>
        </w:rPr>
        <w:t>color imaging of</w:t>
      </w:r>
      <w:r w:rsidR="000438F5">
        <w:rPr>
          <w:rFonts w:ascii="Helvetica" w:hAnsi="Helvetica" w:hint="eastAsia"/>
          <w:i w:val="0"/>
          <w:color w:val="FF0000"/>
          <w:sz w:val="22"/>
          <w:lang w:eastAsia="zh-TW"/>
        </w:rPr>
        <w:t xml:space="preserve"> t</w:t>
      </w:r>
      <w:r w:rsidR="000438F5" w:rsidRPr="000438F5">
        <w:rPr>
          <w:rFonts w:ascii="Helvetica" w:hAnsi="Helvetica"/>
          <w:i w:val="0"/>
          <w:color w:val="FF0000"/>
          <w:sz w:val="22"/>
          <w:lang w:eastAsia="zh-TW"/>
        </w:rPr>
        <w:t>he morphology of living DRG cells</w:t>
      </w:r>
      <w:r w:rsidR="000438F5">
        <w:rPr>
          <w:rFonts w:ascii="Helvetica" w:hAnsi="Helvetica" w:hint="eastAsia"/>
          <w:i w:val="0"/>
          <w:color w:val="FF0000"/>
          <w:sz w:val="22"/>
          <w:lang w:eastAsia="zh-TW"/>
        </w:rPr>
        <w:t xml:space="preserve"> on Day3</w:t>
      </w:r>
    </w:p>
    <w:p w14:paraId="25EB8B04" w14:textId="77777777" w:rsidR="002E58A9" w:rsidRPr="008217F7" w:rsidRDefault="002E58A9" w:rsidP="002E58A9">
      <w:pPr>
        <w:pStyle w:val="BodyText"/>
        <w:ind w:firstLineChars="400" w:firstLine="880"/>
        <w:outlineLvl w:val="0"/>
        <w:rPr>
          <w:rFonts w:ascii="Helvetica" w:hAnsi="Helvetica"/>
          <w:i w:val="0"/>
          <w:color w:val="FF0000"/>
          <w:sz w:val="22"/>
          <w:lang w:eastAsia="zh-TW"/>
        </w:rPr>
      </w:pPr>
      <w:r w:rsidRPr="008217F7">
        <w:rPr>
          <w:rFonts w:ascii="Helvetica" w:hAnsi="Helvetica"/>
          <w:i w:val="0"/>
          <w:color w:val="FF0000"/>
          <w:sz w:val="22"/>
          <w:lang w:eastAsia="zh-TW"/>
        </w:rPr>
        <w:t>5756</w:t>
      </w:r>
      <w:r w:rsidRPr="008217F7">
        <w:rPr>
          <w:rFonts w:ascii="Helvetica" w:hAnsi="Helvetica" w:hint="eastAsia"/>
          <w:i w:val="0"/>
          <w:color w:val="FF0000"/>
          <w:sz w:val="22"/>
          <w:lang w:eastAsia="zh-TW"/>
        </w:rPr>
        <w:t>9</w:t>
      </w:r>
      <w:r>
        <w:rPr>
          <w:rFonts w:ascii="Helvetica" w:hAnsi="Helvetica"/>
          <w:i w:val="0"/>
          <w:color w:val="FF0000"/>
          <w:sz w:val="22"/>
          <w:lang w:eastAsia="zh-TW"/>
        </w:rPr>
        <w:t>_Chen_Figure_</w:t>
      </w:r>
      <w:proofErr w:type="gramStart"/>
      <w:r>
        <w:rPr>
          <w:rFonts w:ascii="Helvetica" w:hAnsi="Helvetica" w:hint="eastAsia"/>
          <w:i w:val="0"/>
          <w:color w:val="FF0000"/>
          <w:sz w:val="22"/>
          <w:lang w:eastAsia="zh-TW"/>
        </w:rPr>
        <w:t>3.pptx</w:t>
      </w:r>
      <w:r w:rsidR="000438F5">
        <w:rPr>
          <w:rFonts w:ascii="Helvetica" w:hAnsi="Helvetica" w:hint="eastAsia"/>
          <w:i w:val="0"/>
          <w:color w:val="FF0000"/>
          <w:sz w:val="22"/>
          <w:lang w:eastAsia="zh-TW"/>
        </w:rPr>
        <w:t xml:space="preserve">  </w:t>
      </w:r>
      <w:r w:rsidR="000438F5" w:rsidRPr="000438F5">
        <w:rPr>
          <w:rFonts w:ascii="Helvetica" w:hAnsi="Helvetica"/>
          <w:i w:val="0"/>
          <w:color w:val="FF0000"/>
          <w:sz w:val="22"/>
          <w:lang w:eastAsia="zh-TW"/>
        </w:rPr>
        <w:t>color</w:t>
      </w:r>
      <w:proofErr w:type="gramEnd"/>
      <w:r w:rsidR="000438F5" w:rsidRPr="000438F5">
        <w:rPr>
          <w:rFonts w:ascii="Helvetica" w:hAnsi="Helvetica"/>
          <w:i w:val="0"/>
          <w:color w:val="FF0000"/>
          <w:sz w:val="22"/>
          <w:lang w:eastAsia="zh-TW"/>
        </w:rPr>
        <w:t xml:space="preserve"> imaging of</w:t>
      </w:r>
      <w:r w:rsidR="000438F5">
        <w:rPr>
          <w:rFonts w:ascii="Helvetica" w:hAnsi="Helvetica" w:hint="eastAsia"/>
          <w:i w:val="0"/>
          <w:color w:val="FF0000"/>
          <w:sz w:val="22"/>
          <w:lang w:eastAsia="zh-TW"/>
        </w:rPr>
        <w:t xml:space="preserve"> t</w:t>
      </w:r>
      <w:r w:rsidR="000438F5" w:rsidRPr="000438F5">
        <w:rPr>
          <w:rFonts w:ascii="Helvetica" w:hAnsi="Helvetica"/>
          <w:i w:val="0"/>
          <w:color w:val="FF0000"/>
          <w:sz w:val="22"/>
          <w:lang w:eastAsia="zh-TW"/>
        </w:rPr>
        <w:t>he morphology of living DRG cells</w:t>
      </w:r>
    </w:p>
    <w:p w14:paraId="5840E614" w14:textId="77777777" w:rsidR="008217F7" w:rsidRPr="008217F7" w:rsidRDefault="002E58A9" w:rsidP="008217F7">
      <w:pPr>
        <w:pStyle w:val="BodyText"/>
        <w:outlineLvl w:val="0"/>
        <w:rPr>
          <w:rFonts w:ascii="Helvetica" w:hAnsi="Helvetica"/>
          <w:i w:val="0"/>
          <w:color w:val="FF0000"/>
          <w:sz w:val="22"/>
          <w:lang w:eastAsia="zh-TW"/>
        </w:rPr>
      </w:pPr>
      <w:r>
        <w:rPr>
          <w:rFonts w:ascii="Helvetica" w:hAnsi="Helvetica" w:hint="eastAsia"/>
          <w:i w:val="0"/>
          <w:color w:val="FF0000"/>
          <w:sz w:val="22"/>
          <w:lang w:eastAsia="zh-TW"/>
        </w:rPr>
        <w:t>6.4.1.</w:t>
      </w:r>
      <w:r w:rsidR="008217F7" w:rsidRPr="008217F7">
        <w:rPr>
          <w:rFonts w:ascii="Helvetica" w:hAnsi="Helvetica" w:hint="eastAsia"/>
          <w:i w:val="0"/>
          <w:color w:val="FF0000"/>
          <w:sz w:val="22"/>
          <w:lang w:eastAsia="zh-TW"/>
        </w:rPr>
        <w:t xml:space="preserve">   </w:t>
      </w:r>
      <w:r w:rsidR="008217F7" w:rsidRPr="008217F7">
        <w:rPr>
          <w:rFonts w:ascii="Helvetica" w:hAnsi="Helvetica"/>
          <w:i w:val="0"/>
          <w:color w:val="FF0000"/>
          <w:sz w:val="22"/>
          <w:lang w:eastAsia="zh-TW"/>
        </w:rPr>
        <w:t>5756</w:t>
      </w:r>
      <w:r w:rsidR="008217F7" w:rsidRPr="008217F7">
        <w:rPr>
          <w:rFonts w:ascii="Helvetica" w:hAnsi="Helvetica" w:hint="eastAsia"/>
          <w:i w:val="0"/>
          <w:color w:val="FF0000"/>
          <w:sz w:val="22"/>
          <w:lang w:eastAsia="zh-TW"/>
        </w:rPr>
        <w:t>9</w:t>
      </w:r>
      <w:r w:rsidR="008217F7" w:rsidRPr="008217F7">
        <w:rPr>
          <w:rFonts w:ascii="Helvetica" w:hAnsi="Helvetica"/>
          <w:i w:val="0"/>
          <w:color w:val="FF0000"/>
          <w:sz w:val="22"/>
          <w:lang w:eastAsia="zh-TW"/>
        </w:rPr>
        <w:t>_Chen_Figure_</w:t>
      </w:r>
      <w:r w:rsidR="008217F7" w:rsidRPr="008217F7">
        <w:rPr>
          <w:rFonts w:ascii="Helvetica" w:hAnsi="Helvetica" w:hint="eastAsia"/>
          <w:i w:val="0"/>
          <w:color w:val="FF0000"/>
          <w:sz w:val="22"/>
          <w:lang w:eastAsia="zh-TW"/>
        </w:rPr>
        <w:t>4A.tif</w:t>
      </w:r>
      <w:r w:rsidR="000438F5">
        <w:rPr>
          <w:rFonts w:ascii="Helvetica" w:hAnsi="Helvetica" w:hint="eastAsia"/>
          <w:i w:val="0"/>
          <w:color w:val="FF0000"/>
          <w:sz w:val="22"/>
          <w:lang w:eastAsia="zh-TW"/>
        </w:rPr>
        <w:t xml:space="preserve">   color imaging of </w:t>
      </w:r>
      <w:proofErr w:type="spellStart"/>
      <w:r w:rsidR="000438F5">
        <w:rPr>
          <w:rFonts w:ascii="Helvetica" w:hAnsi="Helvetica" w:hint="eastAsia"/>
          <w:i w:val="0"/>
          <w:color w:val="FF0000"/>
          <w:sz w:val="22"/>
          <w:lang w:eastAsia="zh-TW"/>
        </w:rPr>
        <w:t>i</w:t>
      </w:r>
      <w:r w:rsidR="000438F5" w:rsidRPr="000438F5">
        <w:rPr>
          <w:rFonts w:ascii="Helvetica" w:hAnsi="Helvetica"/>
          <w:i w:val="0"/>
          <w:color w:val="FF0000"/>
          <w:sz w:val="22"/>
          <w:lang w:eastAsia="zh-TW"/>
        </w:rPr>
        <w:t>mmunostaining</w:t>
      </w:r>
      <w:proofErr w:type="spellEnd"/>
      <w:r w:rsidR="000438F5" w:rsidRPr="000438F5">
        <w:rPr>
          <w:rFonts w:ascii="Helvetica" w:hAnsi="Helvetica"/>
          <w:i w:val="0"/>
          <w:color w:val="FF0000"/>
          <w:sz w:val="22"/>
          <w:lang w:eastAsia="zh-TW"/>
        </w:rPr>
        <w:t xml:space="preserve"> of cultured DRG cells</w:t>
      </w:r>
    </w:p>
    <w:p w14:paraId="4CC76DFF" w14:textId="77777777" w:rsidR="008217F7" w:rsidRPr="008217F7" w:rsidRDefault="002E58A9" w:rsidP="00CE10F2">
      <w:pPr>
        <w:pStyle w:val="BodyText"/>
        <w:outlineLvl w:val="0"/>
        <w:rPr>
          <w:rFonts w:ascii="Helvetica" w:hAnsi="Helvetica"/>
          <w:i w:val="0"/>
          <w:color w:val="FF0000"/>
          <w:sz w:val="22"/>
          <w:lang w:eastAsia="zh-TW"/>
        </w:rPr>
      </w:pPr>
      <w:r>
        <w:rPr>
          <w:rFonts w:ascii="Helvetica" w:hAnsi="Helvetica" w:hint="eastAsia"/>
          <w:i w:val="0"/>
          <w:color w:val="FF0000"/>
          <w:sz w:val="22"/>
          <w:lang w:eastAsia="zh-TW"/>
        </w:rPr>
        <w:t>6.5.1.</w:t>
      </w:r>
      <w:r w:rsidR="008217F7" w:rsidRPr="008217F7">
        <w:rPr>
          <w:rFonts w:ascii="Helvetica" w:hAnsi="Helvetica" w:hint="eastAsia"/>
          <w:i w:val="0"/>
          <w:color w:val="FF0000"/>
          <w:sz w:val="22"/>
          <w:lang w:eastAsia="zh-TW"/>
        </w:rPr>
        <w:t xml:space="preserve">   </w:t>
      </w:r>
      <w:r w:rsidR="008217F7" w:rsidRPr="008217F7">
        <w:rPr>
          <w:rFonts w:ascii="Helvetica" w:hAnsi="Helvetica"/>
          <w:i w:val="0"/>
          <w:color w:val="FF0000"/>
          <w:sz w:val="22"/>
          <w:lang w:eastAsia="zh-TW"/>
        </w:rPr>
        <w:t>5756</w:t>
      </w:r>
      <w:r w:rsidR="008217F7" w:rsidRPr="008217F7">
        <w:rPr>
          <w:rFonts w:ascii="Helvetica" w:hAnsi="Helvetica" w:hint="eastAsia"/>
          <w:i w:val="0"/>
          <w:color w:val="FF0000"/>
          <w:sz w:val="22"/>
          <w:lang w:eastAsia="zh-TW"/>
        </w:rPr>
        <w:t>9</w:t>
      </w:r>
      <w:r w:rsidR="008217F7" w:rsidRPr="008217F7">
        <w:rPr>
          <w:rFonts w:ascii="Helvetica" w:hAnsi="Helvetica"/>
          <w:i w:val="0"/>
          <w:color w:val="FF0000"/>
          <w:sz w:val="22"/>
          <w:lang w:eastAsia="zh-TW"/>
        </w:rPr>
        <w:t>_Chen_Figure_</w:t>
      </w:r>
      <w:r w:rsidR="008217F7" w:rsidRPr="008217F7">
        <w:rPr>
          <w:rFonts w:ascii="Helvetica" w:hAnsi="Helvetica" w:hint="eastAsia"/>
          <w:i w:val="0"/>
          <w:color w:val="FF0000"/>
          <w:sz w:val="22"/>
          <w:lang w:eastAsia="zh-TW"/>
        </w:rPr>
        <w:t>4B.tif</w:t>
      </w:r>
      <w:r w:rsidR="000438F5">
        <w:rPr>
          <w:rFonts w:ascii="Helvetica" w:hAnsi="Helvetica" w:hint="eastAsia"/>
          <w:i w:val="0"/>
          <w:color w:val="FF0000"/>
          <w:sz w:val="22"/>
          <w:lang w:eastAsia="zh-TW"/>
        </w:rPr>
        <w:t xml:space="preserve">   color imaging of </w:t>
      </w:r>
      <w:proofErr w:type="spellStart"/>
      <w:r w:rsidR="000438F5">
        <w:rPr>
          <w:rFonts w:ascii="Helvetica" w:hAnsi="Helvetica" w:hint="eastAsia"/>
          <w:i w:val="0"/>
          <w:color w:val="FF0000"/>
          <w:sz w:val="22"/>
          <w:lang w:eastAsia="zh-TW"/>
        </w:rPr>
        <w:t>i</w:t>
      </w:r>
      <w:r w:rsidR="000438F5" w:rsidRPr="000438F5">
        <w:rPr>
          <w:rFonts w:ascii="Helvetica" w:hAnsi="Helvetica"/>
          <w:i w:val="0"/>
          <w:color w:val="FF0000"/>
          <w:sz w:val="22"/>
          <w:lang w:eastAsia="zh-TW"/>
        </w:rPr>
        <w:t>mmunostaining</w:t>
      </w:r>
      <w:proofErr w:type="spellEnd"/>
      <w:r w:rsidR="000438F5" w:rsidRPr="000438F5">
        <w:rPr>
          <w:rFonts w:ascii="Helvetica" w:hAnsi="Helvetica"/>
          <w:i w:val="0"/>
          <w:color w:val="FF0000"/>
          <w:sz w:val="22"/>
          <w:lang w:eastAsia="zh-TW"/>
        </w:rPr>
        <w:t xml:space="preserve"> of cultured DRG cells</w:t>
      </w:r>
    </w:p>
    <w:p w14:paraId="19D3BC96" w14:textId="77777777" w:rsidR="000438F5" w:rsidRPr="008217F7" w:rsidRDefault="002E58A9" w:rsidP="000438F5">
      <w:pPr>
        <w:pStyle w:val="BodyText"/>
        <w:outlineLvl w:val="0"/>
        <w:rPr>
          <w:rFonts w:ascii="Helvetica" w:hAnsi="Helvetica"/>
          <w:i w:val="0"/>
          <w:color w:val="FF0000"/>
          <w:sz w:val="22"/>
          <w:lang w:eastAsia="zh-TW"/>
        </w:rPr>
      </w:pPr>
      <w:r>
        <w:rPr>
          <w:rFonts w:ascii="Helvetica" w:hAnsi="Helvetica" w:hint="eastAsia"/>
          <w:i w:val="0"/>
          <w:color w:val="FF0000"/>
          <w:sz w:val="22"/>
          <w:lang w:eastAsia="zh-TW"/>
        </w:rPr>
        <w:t>6.6.1.</w:t>
      </w:r>
      <w:r w:rsidR="008217F7" w:rsidRPr="008217F7">
        <w:rPr>
          <w:rFonts w:ascii="Helvetica" w:hAnsi="Helvetica" w:hint="eastAsia"/>
          <w:i w:val="0"/>
          <w:color w:val="FF0000"/>
          <w:sz w:val="22"/>
          <w:lang w:eastAsia="zh-TW"/>
        </w:rPr>
        <w:t xml:space="preserve">   </w:t>
      </w:r>
      <w:r w:rsidR="008217F7" w:rsidRPr="008217F7">
        <w:rPr>
          <w:rFonts w:ascii="Helvetica" w:hAnsi="Helvetica"/>
          <w:i w:val="0"/>
          <w:color w:val="FF0000"/>
          <w:sz w:val="22"/>
          <w:lang w:eastAsia="zh-TW"/>
        </w:rPr>
        <w:t>5756</w:t>
      </w:r>
      <w:r w:rsidR="008217F7" w:rsidRPr="008217F7">
        <w:rPr>
          <w:rFonts w:ascii="Helvetica" w:hAnsi="Helvetica" w:hint="eastAsia"/>
          <w:i w:val="0"/>
          <w:color w:val="FF0000"/>
          <w:sz w:val="22"/>
          <w:lang w:eastAsia="zh-TW"/>
        </w:rPr>
        <w:t>9</w:t>
      </w:r>
      <w:r w:rsidR="008217F7" w:rsidRPr="008217F7">
        <w:rPr>
          <w:rFonts w:ascii="Helvetica" w:hAnsi="Helvetica"/>
          <w:i w:val="0"/>
          <w:color w:val="FF0000"/>
          <w:sz w:val="22"/>
          <w:lang w:eastAsia="zh-TW"/>
        </w:rPr>
        <w:t>_Chen_Figure_</w:t>
      </w:r>
      <w:r w:rsidR="008217F7" w:rsidRPr="008217F7">
        <w:rPr>
          <w:rFonts w:ascii="Helvetica" w:hAnsi="Helvetica" w:hint="eastAsia"/>
          <w:i w:val="0"/>
          <w:color w:val="FF0000"/>
          <w:sz w:val="22"/>
          <w:lang w:eastAsia="zh-TW"/>
        </w:rPr>
        <w:t>4C.tif</w:t>
      </w:r>
      <w:r w:rsidR="000438F5">
        <w:rPr>
          <w:rFonts w:ascii="Helvetica" w:hAnsi="Helvetica" w:hint="eastAsia"/>
          <w:i w:val="0"/>
          <w:color w:val="FF0000"/>
          <w:sz w:val="22"/>
          <w:lang w:eastAsia="zh-TW"/>
        </w:rPr>
        <w:t xml:space="preserve">   color imaging of </w:t>
      </w:r>
      <w:proofErr w:type="spellStart"/>
      <w:r w:rsidR="000438F5">
        <w:rPr>
          <w:rFonts w:ascii="Helvetica" w:hAnsi="Helvetica" w:hint="eastAsia"/>
          <w:i w:val="0"/>
          <w:color w:val="FF0000"/>
          <w:sz w:val="22"/>
          <w:lang w:eastAsia="zh-TW"/>
        </w:rPr>
        <w:t>i</w:t>
      </w:r>
      <w:r w:rsidR="000438F5" w:rsidRPr="000438F5">
        <w:rPr>
          <w:rFonts w:ascii="Helvetica" w:hAnsi="Helvetica"/>
          <w:i w:val="0"/>
          <w:color w:val="FF0000"/>
          <w:sz w:val="22"/>
          <w:lang w:eastAsia="zh-TW"/>
        </w:rPr>
        <w:t>mmunostaining</w:t>
      </w:r>
      <w:proofErr w:type="spellEnd"/>
      <w:r w:rsidR="000438F5" w:rsidRPr="000438F5">
        <w:rPr>
          <w:rFonts w:ascii="Helvetica" w:hAnsi="Helvetica"/>
          <w:i w:val="0"/>
          <w:color w:val="FF0000"/>
          <w:sz w:val="22"/>
          <w:lang w:eastAsia="zh-TW"/>
        </w:rPr>
        <w:t xml:space="preserve"> of cultured DRG cells</w:t>
      </w:r>
    </w:p>
    <w:p w14:paraId="6AF67E03" w14:textId="77777777" w:rsidR="000438F5" w:rsidRPr="008217F7" w:rsidRDefault="000438F5" w:rsidP="000438F5">
      <w:pPr>
        <w:pStyle w:val="BodyText"/>
        <w:ind w:firstLineChars="400" w:firstLine="880"/>
        <w:outlineLvl w:val="0"/>
        <w:rPr>
          <w:rFonts w:ascii="Helvetica" w:hAnsi="Helvetica"/>
          <w:i w:val="0"/>
          <w:color w:val="FF0000"/>
          <w:sz w:val="22"/>
          <w:lang w:eastAsia="zh-TW"/>
        </w:rPr>
      </w:pPr>
      <w:r w:rsidRPr="008217F7">
        <w:rPr>
          <w:rFonts w:ascii="Helvetica" w:hAnsi="Helvetica"/>
          <w:i w:val="0"/>
          <w:color w:val="FF0000"/>
          <w:sz w:val="22"/>
          <w:lang w:eastAsia="zh-TW"/>
        </w:rPr>
        <w:t>5756</w:t>
      </w:r>
      <w:r w:rsidRPr="008217F7">
        <w:rPr>
          <w:rFonts w:ascii="Helvetica" w:hAnsi="Helvetica" w:hint="eastAsia"/>
          <w:i w:val="0"/>
          <w:color w:val="FF0000"/>
          <w:sz w:val="22"/>
          <w:lang w:eastAsia="zh-TW"/>
        </w:rPr>
        <w:t>9</w:t>
      </w:r>
      <w:r>
        <w:rPr>
          <w:rFonts w:ascii="Helvetica" w:hAnsi="Helvetica"/>
          <w:i w:val="0"/>
          <w:color w:val="FF0000"/>
          <w:sz w:val="22"/>
          <w:lang w:eastAsia="zh-TW"/>
        </w:rPr>
        <w:t>_Chen_Figure_</w:t>
      </w:r>
      <w:proofErr w:type="gramStart"/>
      <w:r>
        <w:rPr>
          <w:rFonts w:ascii="Helvetica" w:hAnsi="Helvetica" w:hint="eastAsia"/>
          <w:i w:val="0"/>
          <w:color w:val="FF0000"/>
          <w:sz w:val="22"/>
          <w:lang w:eastAsia="zh-TW"/>
        </w:rPr>
        <w:t>4.pptx  color</w:t>
      </w:r>
      <w:proofErr w:type="gramEnd"/>
      <w:r>
        <w:rPr>
          <w:rFonts w:ascii="Helvetica" w:hAnsi="Helvetica" w:hint="eastAsia"/>
          <w:i w:val="0"/>
          <w:color w:val="FF0000"/>
          <w:sz w:val="22"/>
          <w:lang w:eastAsia="zh-TW"/>
        </w:rPr>
        <w:t xml:space="preserve"> imaging of </w:t>
      </w:r>
      <w:proofErr w:type="spellStart"/>
      <w:r>
        <w:rPr>
          <w:rFonts w:ascii="Helvetica" w:hAnsi="Helvetica" w:hint="eastAsia"/>
          <w:i w:val="0"/>
          <w:color w:val="FF0000"/>
          <w:sz w:val="22"/>
          <w:lang w:eastAsia="zh-TW"/>
        </w:rPr>
        <w:t>i</w:t>
      </w:r>
      <w:r w:rsidRPr="000438F5">
        <w:rPr>
          <w:rFonts w:ascii="Helvetica" w:hAnsi="Helvetica"/>
          <w:i w:val="0"/>
          <w:color w:val="FF0000"/>
          <w:sz w:val="22"/>
          <w:lang w:eastAsia="zh-TW"/>
        </w:rPr>
        <w:t>mmunostaining</w:t>
      </w:r>
      <w:proofErr w:type="spellEnd"/>
      <w:r w:rsidRPr="000438F5">
        <w:rPr>
          <w:rFonts w:ascii="Helvetica" w:hAnsi="Helvetica"/>
          <w:i w:val="0"/>
          <w:color w:val="FF0000"/>
          <w:sz w:val="22"/>
          <w:lang w:eastAsia="zh-TW"/>
        </w:rPr>
        <w:t xml:space="preserve"> of cultured DRG cells</w:t>
      </w:r>
    </w:p>
    <w:p w14:paraId="0D4D29C9" w14:textId="77777777" w:rsidR="008217F7" w:rsidRPr="008217F7" w:rsidRDefault="002E58A9" w:rsidP="000438F5">
      <w:pPr>
        <w:pStyle w:val="BodyText"/>
        <w:outlineLvl w:val="0"/>
        <w:rPr>
          <w:rFonts w:ascii="Helvetica" w:hAnsi="Helvetica"/>
          <w:i w:val="0"/>
          <w:color w:val="FF0000"/>
          <w:sz w:val="22"/>
          <w:lang w:eastAsia="zh-TW"/>
        </w:rPr>
      </w:pPr>
      <w:r>
        <w:rPr>
          <w:rFonts w:ascii="Helvetica" w:hAnsi="Helvetica" w:hint="eastAsia"/>
          <w:i w:val="0"/>
          <w:color w:val="FF0000"/>
          <w:sz w:val="22"/>
          <w:lang w:eastAsia="zh-TW"/>
        </w:rPr>
        <w:t>6.7.1.</w:t>
      </w:r>
      <w:r w:rsidR="008217F7" w:rsidRPr="008217F7">
        <w:rPr>
          <w:rFonts w:ascii="Helvetica" w:hAnsi="Helvetica" w:hint="eastAsia"/>
          <w:i w:val="0"/>
          <w:color w:val="FF0000"/>
          <w:sz w:val="22"/>
          <w:lang w:eastAsia="zh-TW"/>
        </w:rPr>
        <w:t xml:space="preserve">   </w:t>
      </w:r>
      <w:r w:rsidR="008217F7" w:rsidRPr="008217F7">
        <w:rPr>
          <w:rFonts w:ascii="Helvetica" w:hAnsi="Helvetica"/>
          <w:i w:val="0"/>
          <w:color w:val="FF0000"/>
          <w:sz w:val="22"/>
          <w:lang w:eastAsia="zh-TW"/>
        </w:rPr>
        <w:t>5756</w:t>
      </w:r>
      <w:r w:rsidR="008217F7" w:rsidRPr="008217F7">
        <w:rPr>
          <w:rFonts w:ascii="Helvetica" w:hAnsi="Helvetica" w:hint="eastAsia"/>
          <w:i w:val="0"/>
          <w:color w:val="FF0000"/>
          <w:sz w:val="22"/>
          <w:lang w:eastAsia="zh-TW"/>
        </w:rPr>
        <w:t>9</w:t>
      </w:r>
      <w:r w:rsidR="008217F7" w:rsidRPr="008217F7">
        <w:rPr>
          <w:rFonts w:ascii="Helvetica" w:hAnsi="Helvetica"/>
          <w:i w:val="0"/>
          <w:color w:val="FF0000"/>
          <w:sz w:val="22"/>
          <w:lang w:eastAsia="zh-TW"/>
        </w:rPr>
        <w:t>_Chen_Figure_</w:t>
      </w:r>
      <w:r w:rsidR="008217F7" w:rsidRPr="008217F7">
        <w:rPr>
          <w:rFonts w:ascii="Helvetica" w:hAnsi="Helvetica" w:hint="eastAsia"/>
          <w:i w:val="0"/>
          <w:color w:val="FF0000"/>
          <w:sz w:val="22"/>
          <w:lang w:eastAsia="zh-TW"/>
        </w:rPr>
        <w:t>5A.tif</w:t>
      </w:r>
      <w:r w:rsidR="000438F5">
        <w:rPr>
          <w:rFonts w:ascii="Helvetica" w:hAnsi="Helvetica" w:hint="eastAsia"/>
          <w:i w:val="0"/>
          <w:color w:val="FF0000"/>
          <w:sz w:val="22"/>
          <w:lang w:eastAsia="zh-TW"/>
        </w:rPr>
        <w:t xml:space="preserve"> </w:t>
      </w:r>
      <w:r w:rsidR="00736CCD">
        <w:rPr>
          <w:rFonts w:ascii="Helvetica" w:hAnsi="Helvetica" w:hint="eastAsia"/>
          <w:i w:val="0"/>
          <w:color w:val="FF0000"/>
          <w:sz w:val="22"/>
          <w:lang w:eastAsia="zh-TW"/>
        </w:rPr>
        <w:t xml:space="preserve">  </w:t>
      </w:r>
      <w:r w:rsidR="000438F5">
        <w:rPr>
          <w:rFonts w:ascii="Helvetica" w:hAnsi="Helvetica" w:hint="eastAsia"/>
          <w:i w:val="0"/>
          <w:color w:val="FF0000"/>
          <w:sz w:val="22"/>
          <w:lang w:eastAsia="zh-TW"/>
        </w:rPr>
        <w:t>color imaging of the release of CGRP from cultured DRG cells</w:t>
      </w:r>
    </w:p>
    <w:p w14:paraId="6448BEB0" w14:textId="77777777" w:rsidR="008217F7" w:rsidRPr="008217F7" w:rsidRDefault="002E58A9" w:rsidP="00736CCD">
      <w:pPr>
        <w:pStyle w:val="BodyText"/>
        <w:ind w:left="3828" w:hangingChars="1740" w:hanging="3828"/>
        <w:outlineLvl w:val="0"/>
        <w:rPr>
          <w:rFonts w:ascii="Helvetica" w:hAnsi="Helvetica"/>
          <w:i w:val="0"/>
          <w:color w:val="FF0000"/>
          <w:sz w:val="22"/>
          <w:lang w:eastAsia="zh-TW"/>
        </w:rPr>
      </w:pPr>
      <w:r>
        <w:rPr>
          <w:rFonts w:ascii="Helvetica" w:hAnsi="Helvetica" w:hint="eastAsia"/>
          <w:i w:val="0"/>
          <w:color w:val="FF0000"/>
          <w:sz w:val="22"/>
          <w:lang w:eastAsia="zh-TW"/>
        </w:rPr>
        <w:t>6.7.2.</w:t>
      </w:r>
      <w:r w:rsidR="008217F7" w:rsidRPr="008217F7">
        <w:rPr>
          <w:rFonts w:ascii="Helvetica" w:hAnsi="Helvetica" w:hint="eastAsia"/>
          <w:i w:val="0"/>
          <w:color w:val="FF0000"/>
          <w:sz w:val="22"/>
          <w:lang w:eastAsia="zh-TW"/>
        </w:rPr>
        <w:t xml:space="preserve">   </w:t>
      </w:r>
      <w:r w:rsidR="008217F7" w:rsidRPr="008217F7">
        <w:rPr>
          <w:rFonts w:ascii="Helvetica" w:hAnsi="Helvetica"/>
          <w:i w:val="0"/>
          <w:color w:val="FF0000"/>
          <w:sz w:val="22"/>
          <w:lang w:eastAsia="zh-TW"/>
        </w:rPr>
        <w:t>5756</w:t>
      </w:r>
      <w:r w:rsidR="008217F7" w:rsidRPr="008217F7">
        <w:rPr>
          <w:rFonts w:ascii="Helvetica" w:hAnsi="Helvetica" w:hint="eastAsia"/>
          <w:i w:val="0"/>
          <w:color w:val="FF0000"/>
          <w:sz w:val="22"/>
          <w:lang w:eastAsia="zh-TW"/>
        </w:rPr>
        <w:t>9</w:t>
      </w:r>
      <w:r w:rsidR="008217F7" w:rsidRPr="008217F7">
        <w:rPr>
          <w:rFonts w:ascii="Helvetica" w:hAnsi="Helvetica"/>
          <w:i w:val="0"/>
          <w:color w:val="FF0000"/>
          <w:sz w:val="22"/>
          <w:lang w:eastAsia="zh-TW"/>
        </w:rPr>
        <w:t>_Chen_Figure_</w:t>
      </w:r>
      <w:r w:rsidR="008217F7" w:rsidRPr="008217F7">
        <w:rPr>
          <w:rFonts w:ascii="Helvetica" w:hAnsi="Helvetica" w:hint="eastAsia"/>
          <w:i w:val="0"/>
          <w:color w:val="FF0000"/>
          <w:sz w:val="22"/>
          <w:lang w:eastAsia="zh-TW"/>
        </w:rPr>
        <w:t>5B.tif</w:t>
      </w:r>
      <w:r w:rsidR="00736CCD" w:rsidRPr="00736CCD">
        <w:rPr>
          <w:rFonts w:ascii="Helvetica" w:hAnsi="Helvetica" w:hint="eastAsia"/>
          <w:i w:val="0"/>
          <w:color w:val="FF0000"/>
          <w:sz w:val="22"/>
          <w:lang w:eastAsia="zh-TW"/>
        </w:rPr>
        <w:t xml:space="preserve"> </w:t>
      </w:r>
      <w:r w:rsidR="00736CCD">
        <w:rPr>
          <w:rFonts w:ascii="Helvetica" w:hAnsi="Helvetica" w:hint="eastAsia"/>
          <w:i w:val="0"/>
          <w:color w:val="FF0000"/>
          <w:sz w:val="22"/>
          <w:lang w:eastAsia="zh-TW"/>
        </w:rPr>
        <w:t xml:space="preserve">  color imaging of the release of substance P from cultured DRG cells</w:t>
      </w:r>
    </w:p>
    <w:p w14:paraId="55C84864" w14:textId="77777777" w:rsidR="000438F5" w:rsidRPr="008217F7" w:rsidRDefault="000438F5" w:rsidP="00736CCD">
      <w:pPr>
        <w:pStyle w:val="BodyText"/>
        <w:ind w:leftChars="367" w:left="3829" w:hangingChars="1340" w:hanging="2948"/>
        <w:outlineLvl w:val="0"/>
        <w:rPr>
          <w:rFonts w:ascii="Helvetica" w:hAnsi="Helvetica"/>
          <w:i w:val="0"/>
          <w:color w:val="FF0000"/>
          <w:sz w:val="22"/>
          <w:lang w:eastAsia="zh-TW"/>
        </w:rPr>
      </w:pPr>
      <w:r w:rsidRPr="008217F7">
        <w:rPr>
          <w:rFonts w:ascii="Helvetica" w:hAnsi="Helvetica"/>
          <w:i w:val="0"/>
          <w:color w:val="FF0000"/>
          <w:sz w:val="22"/>
          <w:lang w:eastAsia="zh-TW"/>
        </w:rPr>
        <w:t>5756</w:t>
      </w:r>
      <w:r w:rsidRPr="008217F7">
        <w:rPr>
          <w:rFonts w:ascii="Helvetica" w:hAnsi="Helvetica" w:hint="eastAsia"/>
          <w:i w:val="0"/>
          <w:color w:val="FF0000"/>
          <w:sz w:val="22"/>
          <w:lang w:eastAsia="zh-TW"/>
        </w:rPr>
        <w:t>9</w:t>
      </w:r>
      <w:r>
        <w:rPr>
          <w:rFonts w:ascii="Helvetica" w:hAnsi="Helvetica"/>
          <w:i w:val="0"/>
          <w:color w:val="FF0000"/>
          <w:sz w:val="22"/>
          <w:lang w:eastAsia="zh-TW"/>
        </w:rPr>
        <w:t>_Chen_Figure_</w:t>
      </w:r>
      <w:proofErr w:type="gramStart"/>
      <w:r>
        <w:rPr>
          <w:rFonts w:ascii="Helvetica" w:hAnsi="Helvetica" w:hint="eastAsia"/>
          <w:i w:val="0"/>
          <w:color w:val="FF0000"/>
          <w:sz w:val="22"/>
          <w:lang w:eastAsia="zh-TW"/>
        </w:rPr>
        <w:t>5.pptx</w:t>
      </w:r>
      <w:r w:rsidR="00736CCD" w:rsidRPr="00736CCD">
        <w:rPr>
          <w:rFonts w:ascii="Helvetica" w:hAnsi="Helvetica" w:hint="eastAsia"/>
          <w:i w:val="0"/>
          <w:color w:val="FF0000"/>
          <w:sz w:val="22"/>
          <w:lang w:eastAsia="zh-TW"/>
        </w:rPr>
        <w:t xml:space="preserve"> </w:t>
      </w:r>
      <w:r w:rsidR="00736CCD">
        <w:rPr>
          <w:rFonts w:ascii="Helvetica" w:hAnsi="Helvetica" w:hint="eastAsia"/>
          <w:i w:val="0"/>
          <w:color w:val="FF0000"/>
          <w:sz w:val="22"/>
          <w:lang w:eastAsia="zh-TW"/>
        </w:rPr>
        <w:t xml:space="preserve"> color</w:t>
      </w:r>
      <w:proofErr w:type="gramEnd"/>
      <w:r w:rsidR="00736CCD">
        <w:rPr>
          <w:rFonts w:ascii="Helvetica" w:hAnsi="Helvetica" w:hint="eastAsia"/>
          <w:i w:val="0"/>
          <w:color w:val="FF0000"/>
          <w:sz w:val="22"/>
          <w:lang w:eastAsia="zh-TW"/>
        </w:rPr>
        <w:t xml:space="preserve"> imaging of the release of neurotransmitters from cultured DRG cells</w:t>
      </w:r>
    </w:p>
    <w:p w14:paraId="093F1C8D" w14:textId="77777777" w:rsidR="00CE10F2" w:rsidRPr="00E24898" w:rsidRDefault="00CE10F2">
      <w:pPr>
        <w:pStyle w:val="BodyText"/>
        <w:rPr>
          <w:rFonts w:ascii="Helvetica" w:hAnsi="Helvetica"/>
          <w:b/>
          <w:i w:val="0"/>
          <w:sz w:val="22"/>
        </w:rPr>
      </w:pPr>
    </w:p>
    <w:p w14:paraId="5536F9C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391A309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3CC7327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40E8447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9967FE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0DB5035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44D7B8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5B88542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811A79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7857785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EB080B0"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0"/>
      <w:pgSz w:w="12240" w:h="15840"/>
      <w:pgMar w:top="1080" w:right="1080" w:bottom="1080" w:left="1080" w:header="720" w:footer="720" w:gutter="0"/>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aitlin McAllister" w:date="2018-08-30T09:26:00Z" w:initials="CWM">
    <w:p w14:paraId="3EB5ABDA" w14:textId="2C82A717" w:rsidR="00957D4D" w:rsidRDefault="00957D4D">
      <w:pPr>
        <w:pStyle w:val="CommentText"/>
      </w:pPr>
      <w:r>
        <w:rPr>
          <w:rStyle w:val="CommentReference"/>
        </w:rPr>
        <w:annotationRef/>
      </w:r>
      <w:r>
        <w:t xml:space="preserve">Post shoot by Caitlin </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40E05C" w14:textId="77777777" w:rsidR="00957D4D" w:rsidRDefault="00957D4D">
      <w:r>
        <w:separator/>
      </w:r>
    </w:p>
  </w:endnote>
  <w:endnote w:type="continuationSeparator" w:id="0">
    <w:p w14:paraId="0A21173A" w14:textId="77777777" w:rsidR="00957D4D" w:rsidRDefault="00957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新細明體">
    <w:charset w:val="51"/>
    <w:family w:val="auto"/>
    <w:pitch w:val="variable"/>
    <w:sig w:usb0="A00002FF" w:usb1="28CFFCFA" w:usb2="00000016" w:usb3="00000000" w:csb0="00100001" w:csb1="00000000"/>
  </w:font>
  <w:font w:name="Lucida Grande">
    <w:panose1 w:val="020B0600040502020204"/>
    <w:charset w:val="00"/>
    <w:family w:val="auto"/>
    <w:pitch w:val="variable"/>
    <w:sig w:usb0="E1000AEF" w:usb1="5000A1FF" w:usb2="00000000" w:usb3="00000000" w:csb0="000001BF" w:csb1="00000000"/>
  </w:font>
  <w:font w:name="GJKHG F+ Helvetica">
    <w:altName w:val="ＭＳ 明朝"/>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E57DA" w14:textId="77777777" w:rsidR="00957D4D" w:rsidRDefault="00957D4D" w:rsidP="00CE10F2">
    <w:pPr>
      <w:pStyle w:val="Footer"/>
      <w:jc w:val="center"/>
    </w:pPr>
    <w:r>
      <w:sym w:font="Symbol" w:char="F0D3"/>
    </w:r>
    <w:r>
      <w:t xml:space="preserve"> 2018, Journal of Visualized Experiments</w:t>
    </w:r>
  </w:p>
  <w:p w14:paraId="3E6D22BB" w14:textId="77777777" w:rsidR="00957D4D" w:rsidRDefault="00957D4D"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A93CC8" w14:textId="77777777" w:rsidR="00957D4D" w:rsidRDefault="00957D4D">
      <w:r>
        <w:separator/>
      </w:r>
    </w:p>
  </w:footnote>
  <w:footnote w:type="continuationSeparator" w:id="0">
    <w:p w14:paraId="3D25B2E0" w14:textId="77777777" w:rsidR="00957D4D" w:rsidRDefault="00957D4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3172EA0"/>
    <w:multiLevelType w:val="multilevel"/>
    <w:tmpl w:val="2CAC0DDC"/>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D8939F4"/>
    <w:multiLevelType w:val="multilevel"/>
    <w:tmpl w:val="CC1A7EDC"/>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6"/>
  </w:num>
  <w:num w:numId="3">
    <w:abstractNumId w:val="8"/>
  </w:num>
  <w:num w:numId="4">
    <w:abstractNumId w:val="7"/>
  </w:num>
  <w:num w:numId="5">
    <w:abstractNumId w:val="12"/>
  </w:num>
  <w:num w:numId="6">
    <w:abstractNumId w:val="20"/>
  </w:num>
  <w:num w:numId="7">
    <w:abstractNumId w:val="4"/>
  </w:num>
  <w:num w:numId="8">
    <w:abstractNumId w:val="15"/>
  </w:num>
  <w:num w:numId="9">
    <w:abstractNumId w:val="21"/>
  </w:num>
  <w:num w:numId="10">
    <w:abstractNumId w:val="23"/>
  </w:num>
  <w:num w:numId="11">
    <w:abstractNumId w:val="17"/>
  </w:num>
  <w:num w:numId="12">
    <w:abstractNumId w:val="22"/>
  </w:num>
  <w:num w:numId="13">
    <w:abstractNumId w:val="18"/>
  </w:num>
  <w:num w:numId="14">
    <w:abstractNumId w:val="16"/>
  </w:num>
  <w:num w:numId="15">
    <w:abstractNumId w:val="19"/>
  </w:num>
  <w:num w:numId="16">
    <w:abstractNumId w:val="0"/>
  </w:num>
  <w:num w:numId="17">
    <w:abstractNumId w:val="5"/>
  </w:num>
  <w:num w:numId="18">
    <w:abstractNumId w:val="14"/>
  </w:num>
  <w:num w:numId="19">
    <w:abstractNumId w:val="2"/>
  </w:num>
  <w:num w:numId="20">
    <w:abstractNumId w:val="3"/>
  </w:num>
  <w:num w:numId="21">
    <w:abstractNumId w:val="24"/>
  </w:num>
  <w:num w:numId="22">
    <w:abstractNumId w:val="13"/>
  </w:num>
  <w:num w:numId="23">
    <w:abstractNumId w:val="10"/>
  </w:num>
  <w:num w:numId="24">
    <w:abstractNumId w:val="9"/>
  </w:num>
  <w:num w:numId="2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lylin">
    <w15:presenceInfo w15:providerId="None" w15:userId="july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1266D"/>
    <w:rsid w:val="00013862"/>
    <w:rsid w:val="00023E22"/>
    <w:rsid w:val="00024ECF"/>
    <w:rsid w:val="00027A38"/>
    <w:rsid w:val="00036FE9"/>
    <w:rsid w:val="00043807"/>
    <w:rsid w:val="000438F5"/>
    <w:rsid w:val="000550E6"/>
    <w:rsid w:val="00064BAC"/>
    <w:rsid w:val="000673F8"/>
    <w:rsid w:val="00074929"/>
    <w:rsid w:val="00074C16"/>
    <w:rsid w:val="0008456F"/>
    <w:rsid w:val="00090BAC"/>
    <w:rsid w:val="000A7BCC"/>
    <w:rsid w:val="000B0B1A"/>
    <w:rsid w:val="000B1189"/>
    <w:rsid w:val="000B49EC"/>
    <w:rsid w:val="000B4E9A"/>
    <w:rsid w:val="000C05C3"/>
    <w:rsid w:val="000C0E24"/>
    <w:rsid w:val="000D17E8"/>
    <w:rsid w:val="000D247D"/>
    <w:rsid w:val="000D2C59"/>
    <w:rsid w:val="000D39C4"/>
    <w:rsid w:val="000D4B98"/>
    <w:rsid w:val="000D758D"/>
    <w:rsid w:val="000E1F59"/>
    <w:rsid w:val="000E40DB"/>
    <w:rsid w:val="000E526A"/>
    <w:rsid w:val="0011029E"/>
    <w:rsid w:val="001115D1"/>
    <w:rsid w:val="0011378E"/>
    <w:rsid w:val="00125924"/>
    <w:rsid w:val="00126973"/>
    <w:rsid w:val="001305DD"/>
    <w:rsid w:val="001334D6"/>
    <w:rsid w:val="00136E6C"/>
    <w:rsid w:val="00137145"/>
    <w:rsid w:val="001412F5"/>
    <w:rsid w:val="00142C08"/>
    <w:rsid w:val="00147935"/>
    <w:rsid w:val="00151123"/>
    <w:rsid w:val="00152607"/>
    <w:rsid w:val="00155C65"/>
    <w:rsid w:val="0015613C"/>
    <w:rsid w:val="00160714"/>
    <w:rsid w:val="00162D51"/>
    <w:rsid w:val="001819E3"/>
    <w:rsid w:val="001908C3"/>
    <w:rsid w:val="00191A77"/>
    <w:rsid w:val="00191AEF"/>
    <w:rsid w:val="00192748"/>
    <w:rsid w:val="00194F97"/>
    <w:rsid w:val="0019517A"/>
    <w:rsid w:val="001B1C4D"/>
    <w:rsid w:val="001C6FDC"/>
    <w:rsid w:val="001C7BBC"/>
    <w:rsid w:val="001E2315"/>
    <w:rsid w:val="001E3A52"/>
    <w:rsid w:val="001E52A3"/>
    <w:rsid w:val="001E539D"/>
    <w:rsid w:val="001F0890"/>
    <w:rsid w:val="001F5F4E"/>
    <w:rsid w:val="00202798"/>
    <w:rsid w:val="00204693"/>
    <w:rsid w:val="002150B7"/>
    <w:rsid w:val="00216BDC"/>
    <w:rsid w:val="00216DC1"/>
    <w:rsid w:val="0021728B"/>
    <w:rsid w:val="00240B36"/>
    <w:rsid w:val="0024643A"/>
    <w:rsid w:val="0025265C"/>
    <w:rsid w:val="0025310D"/>
    <w:rsid w:val="00253B28"/>
    <w:rsid w:val="002544F1"/>
    <w:rsid w:val="00261DBD"/>
    <w:rsid w:val="00262BAD"/>
    <w:rsid w:val="00265C44"/>
    <w:rsid w:val="00266BC2"/>
    <w:rsid w:val="00277181"/>
    <w:rsid w:val="0028295E"/>
    <w:rsid w:val="00283E3E"/>
    <w:rsid w:val="002878C2"/>
    <w:rsid w:val="00293936"/>
    <w:rsid w:val="002944D6"/>
    <w:rsid w:val="00295A1E"/>
    <w:rsid w:val="00297D8D"/>
    <w:rsid w:val="002A1AD4"/>
    <w:rsid w:val="002A386B"/>
    <w:rsid w:val="002A3DE1"/>
    <w:rsid w:val="002B26D4"/>
    <w:rsid w:val="002B55D9"/>
    <w:rsid w:val="002C6CE8"/>
    <w:rsid w:val="002D0D02"/>
    <w:rsid w:val="002D245E"/>
    <w:rsid w:val="002D76E5"/>
    <w:rsid w:val="002E1764"/>
    <w:rsid w:val="002E58A9"/>
    <w:rsid w:val="002E7521"/>
    <w:rsid w:val="002E793F"/>
    <w:rsid w:val="002F3829"/>
    <w:rsid w:val="002F445A"/>
    <w:rsid w:val="002F4D8F"/>
    <w:rsid w:val="003002F5"/>
    <w:rsid w:val="00305187"/>
    <w:rsid w:val="00305C5A"/>
    <w:rsid w:val="003118AC"/>
    <w:rsid w:val="0031752D"/>
    <w:rsid w:val="00322C71"/>
    <w:rsid w:val="00323C1F"/>
    <w:rsid w:val="003303DF"/>
    <w:rsid w:val="00342D7B"/>
    <w:rsid w:val="003502E3"/>
    <w:rsid w:val="0035486D"/>
    <w:rsid w:val="003617D3"/>
    <w:rsid w:val="003677C8"/>
    <w:rsid w:val="003770B6"/>
    <w:rsid w:val="00381272"/>
    <w:rsid w:val="003836E4"/>
    <w:rsid w:val="00384557"/>
    <w:rsid w:val="00391A00"/>
    <w:rsid w:val="00395E64"/>
    <w:rsid w:val="00396C3D"/>
    <w:rsid w:val="003A5E8A"/>
    <w:rsid w:val="003B652B"/>
    <w:rsid w:val="003B7F80"/>
    <w:rsid w:val="003C11A6"/>
    <w:rsid w:val="003C166E"/>
    <w:rsid w:val="003C2E77"/>
    <w:rsid w:val="003C3CD7"/>
    <w:rsid w:val="003C7BDE"/>
    <w:rsid w:val="003D0847"/>
    <w:rsid w:val="003E243B"/>
    <w:rsid w:val="003E2BC9"/>
    <w:rsid w:val="003E32C8"/>
    <w:rsid w:val="003E4768"/>
    <w:rsid w:val="003F0BDF"/>
    <w:rsid w:val="003F20F3"/>
    <w:rsid w:val="003F3152"/>
    <w:rsid w:val="00400FB0"/>
    <w:rsid w:val="00417C06"/>
    <w:rsid w:val="004250A0"/>
    <w:rsid w:val="00426AAD"/>
    <w:rsid w:val="00426D05"/>
    <w:rsid w:val="00435E90"/>
    <w:rsid w:val="004411BF"/>
    <w:rsid w:val="00454D15"/>
    <w:rsid w:val="004672A9"/>
    <w:rsid w:val="00472752"/>
    <w:rsid w:val="0047306D"/>
    <w:rsid w:val="00476E05"/>
    <w:rsid w:val="00482523"/>
    <w:rsid w:val="00493E9D"/>
    <w:rsid w:val="004A0D64"/>
    <w:rsid w:val="004A5A25"/>
    <w:rsid w:val="004B1F0A"/>
    <w:rsid w:val="004B3C84"/>
    <w:rsid w:val="004B41B3"/>
    <w:rsid w:val="004C2DAD"/>
    <w:rsid w:val="004D2CD0"/>
    <w:rsid w:val="004E0630"/>
    <w:rsid w:val="004E528E"/>
    <w:rsid w:val="004F2B1E"/>
    <w:rsid w:val="004F664D"/>
    <w:rsid w:val="005121C1"/>
    <w:rsid w:val="00513853"/>
    <w:rsid w:val="00516ECB"/>
    <w:rsid w:val="0052015B"/>
    <w:rsid w:val="00520A5C"/>
    <w:rsid w:val="0052287E"/>
    <w:rsid w:val="00523E35"/>
    <w:rsid w:val="005248C8"/>
    <w:rsid w:val="005306E8"/>
    <w:rsid w:val="00530DD9"/>
    <w:rsid w:val="005320E4"/>
    <w:rsid w:val="00556898"/>
    <w:rsid w:val="00557116"/>
    <w:rsid w:val="00565757"/>
    <w:rsid w:val="00575EF5"/>
    <w:rsid w:val="00597435"/>
    <w:rsid w:val="005A09D8"/>
    <w:rsid w:val="005A1F5E"/>
    <w:rsid w:val="005A38F2"/>
    <w:rsid w:val="005A3F8F"/>
    <w:rsid w:val="005A537B"/>
    <w:rsid w:val="005A63B2"/>
    <w:rsid w:val="005A7651"/>
    <w:rsid w:val="005B06F7"/>
    <w:rsid w:val="005B1E4C"/>
    <w:rsid w:val="005B6859"/>
    <w:rsid w:val="005C5902"/>
    <w:rsid w:val="005D783F"/>
    <w:rsid w:val="005E0D0A"/>
    <w:rsid w:val="005E1663"/>
    <w:rsid w:val="005E1C33"/>
    <w:rsid w:val="005F3C9E"/>
    <w:rsid w:val="005F5A2D"/>
    <w:rsid w:val="00600863"/>
    <w:rsid w:val="00600C98"/>
    <w:rsid w:val="0061734E"/>
    <w:rsid w:val="006265F6"/>
    <w:rsid w:val="006346FE"/>
    <w:rsid w:val="00645B93"/>
    <w:rsid w:val="00654735"/>
    <w:rsid w:val="006556DE"/>
    <w:rsid w:val="00660533"/>
    <w:rsid w:val="006613F8"/>
    <w:rsid w:val="006657A8"/>
    <w:rsid w:val="006725E1"/>
    <w:rsid w:val="00672757"/>
    <w:rsid w:val="00675CA5"/>
    <w:rsid w:val="00681074"/>
    <w:rsid w:val="00693721"/>
    <w:rsid w:val="00693DD6"/>
    <w:rsid w:val="0069665E"/>
    <w:rsid w:val="006C08AE"/>
    <w:rsid w:val="006C0E87"/>
    <w:rsid w:val="006C574D"/>
    <w:rsid w:val="006C6E49"/>
    <w:rsid w:val="006E2ACD"/>
    <w:rsid w:val="006E4E6B"/>
    <w:rsid w:val="006E4FE7"/>
    <w:rsid w:val="006E76CD"/>
    <w:rsid w:val="006F0041"/>
    <w:rsid w:val="006F0C3E"/>
    <w:rsid w:val="006F70E9"/>
    <w:rsid w:val="00700CFC"/>
    <w:rsid w:val="007101BC"/>
    <w:rsid w:val="00715D34"/>
    <w:rsid w:val="0072069F"/>
    <w:rsid w:val="00724E3B"/>
    <w:rsid w:val="00726B54"/>
    <w:rsid w:val="00733ED7"/>
    <w:rsid w:val="00736CCD"/>
    <w:rsid w:val="00740B3D"/>
    <w:rsid w:val="00753A2F"/>
    <w:rsid w:val="007548F3"/>
    <w:rsid w:val="00767ADD"/>
    <w:rsid w:val="00767EF5"/>
    <w:rsid w:val="00792D87"/>
    <w:rsid w:val="007937CC"/>
    <w:rsid w:val="007A288A"/>
    <w:rsid w:val="007A6914"/>
    <w:rsid w:val="007B21E6"/>
    <w:rsid w:val="007B2E78"/>
    <w:rsid w:val="007B4DD6"/>
    <w:rsid w:val="007C5C80"/>
    <w:rsid w:val="007C6C7C"/>
    <w:rsid w:val="007F52C4"/>
    <w:rsid w:val="00804022"/>
    <w:rsid w:val="00804C75"/>
    <w:rsid w:val="00815A3E"/>
    <w:rsid w:val="00815E7C"/>
    <w:rsid w:val="008217F7"/>
    <w:rsid w:val="00832FA5"/>
    <w:rsid w:val="008373A7"/>
    <w:rsid w:val="0084674A"/>
    <w:rsid w:val="00851B3E"/>
    <w:rsid w:val="00853FC6"/>
    <w:rsid w:val="00854515"/>
    <w:rsid w:val="008558A9"/>
    <w:rsid w:val="00856C69"/>
    <w:rsid w:val="008660C2"/>
    <w:rsid w:val="008749BA"/>
    <w:rsid w:val="0087524C"/>
    <w:rsid w:val="00885904"/>
    <w:rsid w:val="008927E6"/>
    <w:rsid w:val="008A3B9D"/>
    <w:rsid w:val="008A48DE"/>
    <w:rsid w:val="008D2A6A"/>
    <w:rsid w:val="008D58EC"/>
    <w:rsid w:val="008E3558"/>
    <w:rsid w:val="008E7BC8"/>
    <w:rsid w:val="008F1D32"/>
    <w:rsid w:val="008F3A1F"/>
    <w:rsid w:val="008F6247"/>
    <w:rsid w:val="008F7754"/>
    <w:rsid w:val="00901B7A"/>
    <w:rsid w:val="009043CA"/>
    <w:rsid w:val="00904604"/>
    <w:rsid w:val="00905DE3"/>
    <w:rsid w:val="00906BE5"/>
    <w:rsid w:val="00917D4F"/>
    <w:rsid w:val="009218F4"/>
    <w:rsid w:val="009310D4"/>
    <w:rsid w:val="009314BB"/>
    <w:rsid w:val="00937507"/>
    <w:rsid w:val="00937D16"/>
    <w:rsid w:val="00940FAE"/>
    <w:rsid w:val="00941F06"/>
    <w:rsid w:val="00944E1F"/>
    <w:rsid w:val="009516F8"/>
    <w:rsid w:val="00951A8E"/>
    <w:rsid w:val="00952DF4"/>
    <w:rsid w:val="00954870"/>
    <w:rsid w:val="00954BEA"/>
    <w:rsid w:val="00957D4D"/>
    <w:rsid w:val="009625B1"/>
    <w:rsid w:val="00967E6D"/>
    <w:rsid w:val="00971AC1"/>
    <w:rsid w:val="00972059"/>
    <w:rsid w:val="0098067A"/>
    <w:rsid w:val="00991874"/>
    <w:rsid w:val="009924CA"/>
    <w:rsid w:val="009A0280"/>
    <w:rsid w:val="009A12FB"/>
    <w:rsid w:val="009A3CBD"/>
    <w:rsid w:val="009B3AEA"/>
    <w:rsid w:val="009B5F8A"/>
    <w:rsid w:val="009C1CBD"/>
    <w:rsid w:val="009C2062"/>
    <w:rsid w:val="009C25EE"/>
    <w:rsid w:val="009D5B69"/>
    <w:rsid w:val="009F356C"/>
    <w:rsid w:val="00A06843"/>
    <w:rsid w:val="00A107AC"/>
    <w:rsid w:val="00A218EC"/>
    <w:rsid w:val="00A27EE8"/>
    <w:rsid w:val="00A3138F"/>
    <w:rsid w:val="00A32C48"/>
    <w:rsid w:val="00A35E6F"/>
    <w:rsid w:val="00A378D2"/>
    <w:rsid w:val="00A41920"/>
    <w:rsid w:val="00A45D03"/>
    <w:rsid w:val="00A52EF4"/>
    <w:rsid w:val="00A77CF6"/>
    <w:rsid w:val="00A8468B"/>
    <w:rsid w:val="00A852A3"/>
    <w:rsid w:val="00A85F68"/>
    <w:rsid w:val="00A879E1"/>
    <w:rsid w:val="00A91283"/>
    <w:rsid w:val="00A9500A"/>
    <w:rsid w:val="00A962BF"/>
    <w:rsid w:val="00AA132F"/>
    <w:rsid w:val="00AA14AA"/>
    <w:rsid w:val="00AE1A72"/>
    <w:rsid w:val="00AE7B4A"/>
    <w:rsid w:val="00AF0393"/>
    <w:rsid w:val="00B2752A"/>
    <w:rsid w:val="00B27647"/>
    <w:rsid w:val="00B340A8"/>
    <w:rsid w:val="00B34C66"/>
    <w:rsid w:val="00B40E12"/>
    <w:rsid w:val="00B43363"/>
    <w:rsid w:val="00B435B8"/>
    <w:rsid w:val="00B4499C"/>
    <w:rsid w:val="00B549EC"/>
    <w:rsid w:val="00B56C00"/>
    <w:rsid w:val="00B62B2C"/>
    <w:rsid w:val="00B653B7"/>
    <w:rsid w:val="00B7250F"/>
    <w:rsid w:val="00B778D2"/>
    <w:rsid w:val="00B93DF9"/>
    <w:rsid w:val="00B97E3E"/>
    <w:rsid w:val="00BB0B92"/>
    <w:rsid w:val="00BC5CA0"/>
    <w:rsid w:val="00BD2E74"/>
    <w:rsid w:val="00BE6BBE"/>
    <w:rsid w:val="00BF0CB1"/>
    <w:rsid w:val="00BF355A"/>
    <w:rsid w:val="00BF7BD7"/>
    <w:rsid w:val="00C02848"/>
    <w:rsid w:val="00C1527A"/>
    <w:rsid w:val="00C23478"/>
    <w:rsid w:val="00C32083"/>
    <w:rsid w:val="00C40975"/>
    <w:rsid w:val="00C57C69"/>
    <w:rsid w:val="00C57EB6"/>
    <w:rsid w:val="00C602B2"/>
    <w:rsid w:val="00C66AF2"/>
    <w:rsid w:val="00C71E2A"/>
    <w:rsid w:val="00C7374B"/>
    <w:rsid w:val="00C82B18"/>
    <w:rsid w:val="00C86226"/>
    <w:rsid w:val="00C92128"/>
    <w:rsid w:val="00C97B11"/>
    <w:rsid w:val="00CA39C0"/>
    <w:rsid w:val="00CA3BDA"/>
    <w:rsid w:val="00CB039A"/>
    <w:rsid w:val="00CC0C58"/>
    <w:rsid w:val="00CC29BF"/>
    <w:rsid w:val="00CC2E22"/>
    <w:rsid w:val="00CC4575"/>
    <w:rsid w:val="00CD20D1"/>
    <w:rsid w:val="00CD7F92"/>
    <w:rsid w:val="00CE10F2"/>
    <w:rsid w:val="00CE5DC7"/>
    <w:rsid w:val="00CF15DA"/>
    <w:rsid w:val="00CF22F6"/>
    <w:rsid w:val="00CF6830"/>
    <w:rsid w:val="00D00177"/>
    <w:rsid w:val="00D0337F"/>
    <w:rsid w:val="00D070ED"/>
    <w:rsid w:val="00D07A19"/>
    <w:rsid w:val="00D10F00"/>
    <w:rsid w:val="00D1384A"/>
    <w:rsid w:val="00D150D8"/>
    <w:rsid w:val="00D300CE"/>
    <w:rsid w:val="00D34B4C"/>
    <w:rsid w:val="00D34FEA"/>
    <w:rsid w:val="00D438F7"/>
    <w:rsid w:val="00D46222"/>
    <w:rsid w:val="00D53132"/>
    <w:rsid w:val="00D532EE"/>
    <w:rsid w:val="00D74E33"/>
    <w:rsid w:val="00D75852"/>
    <w:rsid w:val="00D9218A"/>
    <w:rsid w:val="00DA117F"/>
    <w:rsid w:val="00DA17FB"/>
    <w:rsid w:val="00DA35BB"/>
    <w:rsid w:val="00DB6762"/>
    <w:rsid w:val="00DB7EBA"/>
    <w:rsid w:val="00DD1803"/>
    <w:rsid w:val="00DD2CF9"/>
    <w:rsid w:val="00DD2DD9"/>
    <w:rsid w:val="00DE1B7E"/>
    <w:rsid w:val="00DE2882"/>
    <w:rsid w:val="00DE785C"/>
    <w:rsid w:val="00DF1E2E"/>
    <w:rsid w:val="00DF6BF7"/>
    <w:rsid w:val="00E01289"/>
    <w:rsid w:val="00E04739"/>
    <w:rsid w:val="00E06855"/>
    <w:rsid w:val="00E104A4"/>
    <w:rsid w:val="00E23FC6"/>
    <w:rsid w:val="00E24673"/>
    <w:rsid w:val="00E24898"/>
    <w:rsid w:val="00E253CE"/>
    <w:rsid w:val="00E30096"/>
    <w:rsid w:val="00E355EE"/>
    <w:rsid w:val="00E42607"/>
    <w:rsid w:val="00E51C34"/>
    <w:rsid w:val="00E55BF8"/>
    <w:rsid w:val="00E6002F"/>
    <w:rsid w:val="00E63E26"/>
    <w:rsid w:val="00E646EB"/>
    <w:rsid w:val="00E85078"/>
    <w:rsid w:val="00E851CB"/>
    <w:rsid w:val="00E85A76"/>
    <w:rsid w:val="00E862D3"/>
    <w:rsid w:val="00E91FE7"/>
    <w:rsid w:val="00E942D4"/>
    <w:rsid w:val="00EA20E5"/>
    <w:rsid w:val="00EA60D4"/>
    <w:rsid w:val="00EB6B01"/>
    <w:rsid w:val="00EB6D0F"/>
    <w:rsid w:val="00EC1A9F"/>
    <w:rsid w:val="00EC737C"/>
    <w:rsid w:val="00ED4DFC"/>
    <w:rsid w:val="00ED60CF"/>
    <w:rsid w:val="00EE4460"/>
    <w:rsid w:val="00EE6ED2"/>
    <w:rsid w:val="00EE6F7C"/>
    <w:rsid w:val="00EE763F"/>
    <w:rsid w:val="00EE7964"/>
    <w:rsid w:val="00EF1D05"/>
    <w:rsid w:val="00EF7930"/>
    <w:rsid w:val="00F0293A"/>
    <w:rsid w:val="00F04AD6"/>
    <w:rsid w:val="00F04E9E"/>
    <w:rsid w:val="00F10FAD"/>
    <w:rsid w:val="00F11BD9"/>
    <w:rsid w:val="00F13D32"/>
    <w:rsid w:val="00F146E3"/>
    <w:rsid w:val="00F35094"/>
    <w:rsid w:val="00F37225"/>
    <w:rsid w:val="00F456FB"/>
    <w:rsid w:val="00F534E1"/>
    <w:rsid w:val="00F53BD7"/>
    <w:rsid w:val="00F60612"/>
    <w:rsid w:val="00F60B45"/>
    <w:rsid w:val="00F74628"/>
    <w:rsid w:val="00F76196"/>
    <w:rsid w:val="00F84A7F"/>
    <w:rsid w:val="00F95313"/>
    <w:rsid w:val="00F9542C"/>
    <w:rsid w:val="00F95E8D"/>
    <w:rsid w:val="00FA0217"/>
    <w:rsid w:val="00FA7D51"/>
    <w:rsid w:val="00FD1497"/>
    <w:rsid w:val="00FD7190"/>
    <w:rsid w:val="00FD7909"/>
    <w:rsid w:val="00FE519E"/>
    <w:rsid w:val="00FF2F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B903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新細明體" w:hAnsi="Times" w:cs="Times New Roman"/>
        <w:lang w:val="en-US" w:eastAsia="zh-TW"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Revision" w:semiHidden="1"/>
    <w:lsdException w:name="List Paragraph" w:qFormat="1"/>
    <w:lsdException w:name="Quote" w:qFormat="1"/>
    <w:lsdException w:name="Intense Quote" w:qFormat="1"/>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lang w:eastAsia="en-US"/>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1B1C4D"/>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新細明體" w:hAnsi="Times" w:cs="Times New Roman"/>
        <w:lang w:val="en-US" w:eastAsia="zh-TW"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Revision" w:semiHidden="1"/>
    <w:lsdException w:name="List Paragraph" w:qFormat="1"/>
    <w:lsdException w:name="Quote" w:qFormat="1"/>
    <w:lsdException w:name="Intense Quote" w:qFormat="1"/>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lang w:eastAsia="en-US"/>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1B1C4D"/>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357572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62269088">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04521286">
      <w:bodyDiv w:val="1"/>
      <w:marLeft w:val="0"/>
      <w:marRight w:val="0"/>
      <w:marTop w:val="0"/>
      <w:marBottom w:val="0"/>
      <w:divBdr>
        <w:top w:val="none" w:sz="0" w:space="0" w:color="auto"/>
        <w:left w:val="none" w:sz="0" w:space="0" w:color="auto"/>
        <w:bottom w:val="none" w:sz="0" w:space="0" w:color="auto"/>
        <w:right w:val="none" w:sz="0" w:space="0" w:color="auto"/>
      </w:divBdr>
    </w:div>
    <w:div w:id="1604918748">
      <w:bodyDiv w:val="1"/>
      <w:marLeft w:val="0"/>
      <w:marRight w:val="0"/>
      <w:marTop w:val="0"/>
      <w:marBottom w:val="0"/>
      <w:divBdr>
        <w:top w:val="none" w:sz="0" w:space="0" w:color="auto"/>
        <w:left w:val="none" w:sz="0" w:space="0" w:color="auto"/>
        <w:bottom w:val="none" w:sz="0" w:space="0" w:color="auto"/>
        <w:right w:val="none" w:sz="0" w:space="0" w:color="auto"/>
      </w:divBdr>
    </w:div>
    <w:div w:id="19426840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hyperlink" Target="mailto:yatin@mail.cgu.edu.tw" TargetMode="External"/><Relationship Id="rId10"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2726</Words>
  <Characters>15540</Characters>
  <Application>Microsoft Macintosh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18230</CharactersWithSpaces>
  <SharedDoc>false</SharedDoc>
  <HLinks>
    <vt:vector size="18" baseType="variant">
      <vt:variant>
        <vt:i4>3342390</vt:i4>
      </vt:variant>
      <vt:variant>
        <vt:i4>11</vt:i4>
      </vt:variant>
      <vt:variant>
        <vt:i4>0</vt:i4>
      </vt:variant>
      <vt:variant>
        <vt:i4>5</vt:i4>
      </vt:variant>
      <vt:variant>
        <vt:lpwstr>http://www.jove.com/video/1597/results-example-mably?status=a3603k</vt:lpwstr>
      </vt:variant>
      <vt:variant>
        <vt:lpwstr/>
      </vt:variant>
      <vt:variant>
        <vt:i4>6226045</vt:i4>
      </vt:variant>
      <vt:variant>
        <vt:i4>3</vt:i4>
      </vt:variant>
      <vt:variant>
        <vt:i4>0</vt:i4>
      </vt:variant>
      <vt:variant>
        <vt:i4>5</vt:i4>
      </vt:variant>
      <vt:variant>
        <vt:lpwstr>mailto:yatin@mail.cgu.edu.tw</vt:lpwstr>
      </vt:variant>
      <vt:variant>
        <vt:lpwstr/>
      </vt:variant>
      <vt:variant>
        <vt:i4>6553684</vt:i4>
      </vt:variant>
      <vt:variant>
        <vt:i4>0</vt:i4>
      </vt:variant>
      <vt:variant>
        <vt:i4>0</vt:i4>
      </vt:variant>
      <vt:variant>
        <vt:i4>5</vt:i4>
      </vt:variant>
      <vt:variant>
        <vt:lpwstr>http://www.jove.com/files_upload.php?src=17558593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Caitlin McAllister</cp:lastModifiedBy>
  <cp:revision>2</cp:revision>
  <dcterms:created xsi:type="dcterms:W3CDTF">2018-08-30T13:38:00Z</dcterms:created>
  <dcterms:modified xsi:type="dcterms:W3CDTF">2018-08-30T13:38:00Z</dcterms:modified>
</cp:coreProperties>
</file>