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9E" w:rsidRPr="0011629E" w:rsidRDefault="0011629E" w:rsidP="0011629E">
      <w:pPr>
        <w:jc w:val="center"/>
        <w:rPr>
          <w:b/>
          <w:sz w:val="28"/>
          <w:szCs w:val="28"/>
          <w:lang w:val="en-US"/>
        </w:rPr>
      </w:pPr>
      <w:proofErr w:type="gramStart"/>
      <w:r w:rsidRPr="0011629E">
        <w:rPr>
          <w:b/>
          <w:sz w:val="28"/>
          <w:szCs w:val="28"/>
          <w:lang w:val="en-US"/>
        </w:rPr>
        <w:t>cover</w:t>
      </w:r>
      <w:proofErr w:type="gramEnd"/>
      <w:r w:rsidRPr="0011629E">
        <w:rPr>
          <w:b/>
          <w:sz w:val="28"/>
          <w:szCs w:val="28"/>
          <w:lang w:val="en-US"/>
        </w:rPr>
        <w:t xml:space="preserve"> letter</w:t>
      </w:r>
    </w:p>
    <w:p w:rsidR="0011629E" w:rsidRPr="0011629E" w:rsidRDefault="0011629E" w:rsidP="0011629E">
      <w:pPr>
        <w:jc w:val="center"/>
        <w:rPr>
          <w:b/>
          <w:sz w:val="28"/>
          <w:szCs w:val="28"/>
          <w:lang w:val="en-US"/>
        </w:rPr>
      </w:pPr>
      <w:r w:rsidRPr="0011629E">
        <w:rPr>
          <w:rFonts w:cs="Arial"/>
          <w:lang w:val="en-US"/>
        </w:rPr>
        <w:t>Multi-color ceramic-based 4D components – Additive Manufacturing of black-and-white zirconia components by Thermoplastic 3D-Printing (T3DP)</w:t>
      </w:r>
    </w:p>
    <w:p w:rsidR="0011629E" w:rsidRPr="0011629E" w:rsidRDefault="0011629E" w:rsidP="0011629E">
      <w:pPr>
        <w:jc w:val="center"/>
        <w:rPr>
          <w:b/>
          <w:sz w:val="28"/>
          <w:szCs w:val="28"/>
          <w:lang w:val="en-US"/>
        </w:rPr>
      </w:pPr>
    </w:p>
    <w:p w:rsidR="0011629E" w:rsidRPr="0011629E" w:rsidRDefault="0011629E" w:rsidP="0011629E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11629E">
        <w:rPr>
          <w:sz w:val="24"/>
          <w:szCs w:val="24"/>
          <w:lang w:val="en-US"/>
        </w:rPr>
        <w:t xml:space="preserve">A rationale on why this work should be published in </w:t>
      </w:r>
      <w:proofErr w:type="spellStart"/>
      <w:r w:rsidRPr="0011629E">
        <w:rPr>
          <w:sz w:val="24"/>
          <w:szCs w:val="24"/>
          <w:lang w:val="en-US"/>
        </w:rPr>
        <w:t>JoVE’s</w:t>
      </w:r>
      <w:proofErr w:type="spellEnd"/>
      <w:r w:rsidRPr="0011629E">
        <w:rPr>
          <w:sz w:val="24"/>
          <w:szCs w:val="24"/>
          <w:lang w:val="en-US"/>
        </w:rPr>
        <w:t xml:space="preserve"> unique multimedia format</w:t>
      </w:r>
    </w:p>
    <w:p w:rsidR="0011629E" w:rsidRPr="0011629E" w:rsidRDefault="0011629E" w:rsidP="0011629E">
      <w:pPr>
        <w:rPr>
          <w:sz w:val="24"/>
          <w:szCs w:val="24"/>
          <w:lang w:val="en-US"/>
        </w:rPr>
      </w:pPr>
      <w:r w:rsidRPr="0011629E">
        <w:rPr>
          <w:sz w:val="24"/>
          <w:szCs w:val="24"/>
          <w:lang w:val="en-US"/>
        </w:rPr>
        <w:t>AM technologies allow the realization of complex structures which could not be manufactured before. The combination of this technologies with the benefits of Multi-Material-components opens the door to various applications in nearly all field of life, environment and technology.</w:t>
      </w:r>
    </w:p>
    <w:p w:rsidR="0011629E" w:rsidRPr="0011629E" w:rsidRDefault="0011629E" w:rsidP="0011629E">
      <w:pPr>
        <w:rPr>
          <w:sz w:val="24"/>
          <w:szCs w:val="24"/>
          <w:lang w:val="en-US"/>
        </w:rPr>
      </w:pPr>
      <w:r w:rsidRPr="0011629E">
        <w:rPr>
          <w:sz w:val="24"/>
          <w:szCs w:val="24"/>
          <w:lang w:val="en-US"/>
        </w:rPr>
        <w:t xml:space="preserve">To </w:t>
      </w:r>
      <w:r>
        <w:rPr>
          <w:sz w:val="24"/>
          <w:szCs w:val="24"/>
          <w:lang w:val="en-US"/>
        </w:rPr>
        <w:t xml:space="preserve">illustrate the principles and the benefits of the T3DP-technology to all people the multimedia format of </w:t>
      </w:r>
      <w:proofErr w:type="spellStart"/>
      <w:r>
        <w:rPr>
          <w:sz w:val="24"/>
          <w:szCs w:val="24"/>
          <w:lang w:val="en-US"/>
        </w:rPr>
        <w:t>JoVE</w:t>
      </w:r>
      <w:proofErr w:type="spellEnd"/>
      <w:r>
        <w:rPr>
          <w:sz w:val="24"/>
          <w:szCs w:val="24"/>
          <w:lang w:val="en-US"/>
        </w:rPr>
        <w:t xml:space="preserve"> is just perfect. The reader will see all necessary manufacturing steps and will understand the whole technology within minutes.</w:t>
      </w:r>
    </w:p>
    <w:p w:rsidR="0011629E" w:rsidRDefault="0011629E" w:rsidP="0011629E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11629E">
        <w:rPr>
          <w:sz w:val="24"/>
          <w:szCs w:val="24"/>
          <w:lang w:val="en-US"/>
        </w:rPr>
        <w:t>All author contributions</w:t>
      </w:r>
    </w:p>
    <w:p w:rsidR="0011629E" w:rsidRDefault="0011629E" w:rsidP="0011629E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Steven Weingarten</w:t>
      </w:r>
      <w:r>
        <w:rPr>
          <w:rFonts w:cs="Arial"/>
          <w:bCs/>
          <w:color w:val="auto"/>
        </w:rPr>
        <w:tab/>
        <w:t>(</w:t>
      </w:r>
      <w:hyperlink r:id="rId5" w:history="1">
        <w:r w:rsidRPr="00655380">
          <w:rPr>
            <w:rStyle w:val="Hyperlink"/>
            <w:rFonts w:cs="Arial"/>
            <w:bCs/>
          </w:rPr>
          <w:t>steven.weingarten@ikts.fraunhofer.de</w:t>
        </w:r>
      </w:hyperlink>
      <w:r>
        <w:rPr>
          <w:rFonts w:cs="Arial"/>
          <w:bCs/>
          <w:color w:val="auto"/>
        </w:rPr>
        <w:t>)</w:t>
      </w:r>
    </w:p>
    <w:p w:rsidR="0011629E" w:rsidRDefault="00007EFF" w:rsidP="0011629E">
      <w:pPr>
        <w:pStyle w:val="StandardWeb"/>
        <w:spacing w:before="0" w:beforeAutospacing="0" w:after="0" w:afterAutospacing="0"/>
        <w:ind w:left="72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Mr. Weingarten chose this topic as topic for his diploma thesis. He planned and performed nearly all tests and discussed the results.</w:t>
      </w:r>
    </w:p>
    <w:p w:rsidR="0011629E" w:rsidRDefault="0011629E" w:rsidP="0011629E">
      <w:pPr>
        <w:pStyle w:val="StandardWeb"/>
        <w:spacing w:before="0" w:beforeAutospacing="0" w:after="0" w:afterAutospacing="0"/>
        <w:ind w:left="720"/>
        <w:rPr>
          <w:rFonts w:cs="Arial"/>
          <w:bCs/>
          <w:color w:val="auto"/>
        </w:rPr>
      </w:pPr>
    </w:p>
    <w:p w:rsidR="0011629E" w:rsidRDefault="0011629E" w:rsidP="0011629E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cs="Arial"/>
          <w:bCs/>
          <w:color w:val="auto"/>
        </w:rPr>
      </w:pPr>
      <w:r w:rsidRPr="00725CCB">
        <w:rPr>
          <w:rFonts w:cs="Arial"/>
          <w:bCs/>
          <w:color w:val="auto"/>
        </w:rPr>
        <w:t>Uwe Scheithauer</w:t>
      </w:r>
      <w:r>
        <w:rPr>
          <w:rFonts w:cs="Arial"/>
          <w:bCs/>
          <w:color w:val="auto"/>
        </w:rPr>
        <w:tab/>
        <w:t>(</w:t>
      </w:r>
      <w:hyperlink r:id="rId6" w:history="1">
        <w:r w:rsidR="00007EFF" w:rsidRPr="00655380">
          <w:rPr>
            <w:rStyle w:val="Hyperlink"/>
            <w:rFonts w:cs="Arial"/>
            <w:bCs/>
          </w:rPr>
          <w:t>uwe.scheithauer@ikts.fraunhofer.de</w:t>
        </w:r>
      </w:hyperlink>
      <w:r>
        <w:rPr>
          <w:rFonts w:cs="Arial"/>
          <w:bCs/>
          <w:color w:val="auto"/>
        </w:rPr>
        <w:t>)</w:t>
      </w:r>
    </w:p>
    <w:p w:rsidR="00007EFF" w:rsidRDefault="00007EFF" w:rsidP="00007EFF">
      <w:pPr>
        <w:pStyle w:val="Standard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ab/>
        <w:t xml:space="preserve">Mr. Scheithauer was one of the supervisors of the diploma thesis of Mr. Weingarten, </w:t>
      </w:r>
      <w:r>
        <w:rPr>
          <w:rFonts w:cs="Arial"/>
          <w:bCs/>
          <w:color w:val="auto"/>
        </w:rPr>
        <w:tab/>
        <w:t xml:space="preserve">conceived the topic and organized the development of the T3DP-device and designed </w:t>
      </w:r>
      <w:r>
        <w:rPr>
          <w:rFonts w:cs="Arial"/>
          <w:bCs/>
          <w:color w:val="auto"/>
        </w:rPr>
        <w:tab/>
        <w:t>some of the test components.</w:t>
      </w:r>
    </w:p>
    <w:p w:rsidR="00007EFF" w:rsidRDefault="00007EFF" w:rsidP="00007EFF">
      <w:pPr>
        <w:pStyle w:val="StandardWeb"/>
        <w:spacing w:before="0" w:beforeAutospacing="0" w:after="0" w:afterAutospacing="0"/>
        <w:rPr>
          <w:rFonts w:cs="Arial"/>
          <w:bCs/>
          <w:color w:val="auto"/>
        </w:rPr>
      </w:pPr>
    </w:p>
    <w:p w:rsidR="0011629E" w:rsidRDefault="0011629E" w:rsidP="0011629E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cs="Arial"/>
          <w:bCs/>
          <w:color w:val="auto"/>
        </w:rPr>
      </w:pPr>
      <w:r w:rsidRPr="00725CCB">
        <w:rPr>
          <w:rFonts w:cs="Arial"/>
          <w:bCs/>
          <w:color w:val="auto"/>
        </w:rPr>
        <w:t>Robert Johne</w:t>
      </w:r>
      <w:r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  <w:t>(</w:t>
      </w:r>
      <w:hyperlink r:id="rId7" w:history="1">
        <w:r w:rsidR="00007EFF" w:rsidRPr="00655380">
          <w:rPr>
            <w:rStyle w:val="Hyperlink"/>
            <w:rFonts w:cs="Arial"/>
            <w:bCs/>
          </w:rPr>
          <w:t>robert.johne@fraunhofer.sg</w:t>
        </w:r>
      </w:hyperlink>
      <w:r>
        <w:rPr>
          <w:rFonts w:cs="Arial"/>
          <w:bCs/>
          <w:color w:val="auto"/>
        </w:rPr>
        <w:t>)</w:t>
      </w:r>
    </w:p>
    <w:p w:rsidR="00007EFF" w:rsidRDefault="00007EFF" w:rsidP="00007EFF">
      <w:pPr>
        <w:pStyle w:val="StandardWeb"/>
        <w:spacing w:before="0" w:beforeAutospacing="0" w:after="0" w:afterAutospacing="0"/>
        <w:ind w:left="72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Mr. Johne is an expert for the parameter screening to identify the right dispensing parameters for T3DP. He supported the work of Mr. Weingarten in this topic.</w:t>
      </w:r>
    </w:p>
    <w:p w:rsidR="00007EFF" w:rsidRDefault="00007EFF" w:rsidP="00007EFF">
      <w:pPr>
        <w:pStyle w:val="StandardWeb"/>
        <w:spacing w:before="0" w:beforeAutospacing="0" w:after="0" w:afterAutospacing="0"/>
        <w:ind w:left="720"/>
        <w:rPr>
          <w:rFonts w:cs="Arial"/>
          <w:bCs/>
          <w:color w:val="auto"/>
        </w:rPr>
      </w:pPr>
    </w:p>
    <w:p w:rsidR="0011629E" w:rsidRDefault="0011629E" w:rsidP="0011629E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cs="Arial"/>
          <w:bCs/>
          <w:color w:val="auto"/>
        </w:rPr>
      </w:pPr>
      <w:r w:rsidRPr="00725CCB">
        <w:rPr>
          <w:rFonts w:cs="Arial"/>
          <w:bCs/>
          <w:color w:val="auto"/>
        </w:rPr>
        <w:t>Johannes Abel</w:t>
      </w:r>
      <w:r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  <w:t>(</w:t>
      </w:r>
      <w:hyperlink r:id="rId8" w:history="1">
        <w:r w:rsidR="00007EFF" w:rsidRPr="00655380">
          <w:rPr>
            <w:rStyle w:val="Hyperlink"/>
            <w:rFonts w:cs="Arial"/>
            <w:bCs/>
          </w:rPr>
          <w:t>johannes.abel@ikts.fraunhofer.de</w:t>
        </w:r>
      </w:hyperlink>
      <w:r>
        <w:rPr>
          <w:rFonts w:cs="Arial"/>
          <w:bCs/>
          <w:color w:val="auto"/>
        </w:rPr>
        <w:t>)</w:t>
      </w:r>
    </w:p>
    <w:p w:rsidR="00007EFF" w:rsidRDefault="00007EFF" w:rsidP="00007EFF">
      <w:pPr>
        <w:pStyle w:val="Standard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ab/>
        <w:t xml:space="preserve">Mr. Abel is an expert for thermoplastic-based ceramic suspensions and supported Mr. </w:t>
      </w:r>
      <w:r>
        <w:rPr>
          <w:rFonts w:cs="Arial"/>
          <w:bCs/>
          <w:color w:val="auto"/>
        </w:rPr>
        <w:tab/>
        <w:t>Weingarten during the suspension development.</w:t>
      </w:r>
    </w:p>
    <w:p w:rsidR="00007EFF" w:rsidRDefault="00007EFF" w:rsidP="00007EFF">
      <w:pPr>
        <w:pStyle w:val="StandardWeb"/>
        <w:spacing w:before="0" w:beforeAutospacing="0" w:after="0" w:afterAutospacing="0"/>
        <w:rPr>
          <w:rFonts w:cs="Arial"/>
          <w:bCs/>
          <w:color w:val="auto"/>
        </w:rPr>
      </w:pPr>
    </w:p>
    <w:p w:rsidR="0011629E" w:rsidRDefault="0011629E" w:rsidP="0011629E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cs="Arial"/>
          <w:bCs/>
          <w:color w:val="auto"/>
        </w:rPr>
      </w:pPr>
      <w:r w:rsidRPr="00725CCB">
        <w:rPr>
          <w:rFonts w:cs="Arial"/>
          <w:bCs/>
          <w:color w:val="auto"/>
        </w:rPr>
        <w:t>Eric Schwarzer</w:t>
      </w:r>
      <w:r>
        <w:rPr>
          <w:rFonts w:cs="Arial"/>
          <w:bCs/>
          <w:color w:val="auto"/>
        </w:rPr>
        <w:tab/>
        <w:t>(</w:t>
      </w:r>
      <w:hyperlink r:id="rId9" w:history="1">
        <w:r w:rsidR="00007EFF" w:rsidRPr="00655380">
          <w:rPr>
            <w:rStyle w:val="Hyperlink"/>
            <w:rFonts w:cs="Arial"/>
            <w:bCs/>
          </w:rPr>
          <w:t>eric.schwarzer@ikts.fraunhofer.de</w:t>
        </w:r>
      </w:hyperlink>
      <w:r>
        <w:rPr>
          <w:rFonts w:cs="Arial"/>
          <w:bCs/>
          <w:color w:val="auto"/>
        </w:rPr>
        <w:t>)</w:t>
      </w:r>
    </w:p>
    <w:p w:rsidR="00007EFF" w:rsidRDefault="00007EFF" w:rsidP="00007EFF">
      <w:pPr>
        <w:pStyle w:val="Standard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ab/>
        <w:t xml:space="preserve">Mr. Schwarzer is an expert for rheological measurement and did all rheological </w:t>
      </w:r>
      <w:r>
        <w:rPr>
          <w:rFonts w:cs="Arial"/>
          <w:bCs/>
          <w:color w:val="auto"/>
        </w:rPr>
        <w:tab/>
        <w:t>measurements for this work.</w:t>
      </w:r>
    </w:p>
    <w:p w:rsidR="00007EFF" w:rsidRDefault="00007EFF" w:rsidP="00007EFF">
      <w:pPr>
        <w:pStyle w:val="StandardWeb"/>
        <w:spacing w:before="0" w:beforeAutospacing="0" w:after="0" w:afterAutospacing="0"/>
        <w:rPr>
          <w:rFonts w:cs="Arial"/>
          <w:bCs/>
          <w:color w:val="auto"/>
        </w:rPr>
      </w:pPr>
    </w:p>
    <w:p w:rsidR="0011629E" w:rsidRDefault="0011629E" w:rsidP="0011629E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cs="Arial"/>
          <w:bCs/>
          <w:color w:val="auto"/>
        </w:rPr>
      </w:pPr>
      <w:r w:rsidRPr="00725CCB">
        <w:rPr>
          <w:rFonts w:cs="Arial"/>
          <w:bCs/>
          <w:color w:val="auto"/>
        </w:rPr>
        <w:t>Tassilo Moritz</w:t>
      </w:r>
      <w:r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  <w:t>(</w:t>
      </w:r>
      <w:hyperlink r:id="rId10" w:history="1">
        <w:r w:rsidR="00007EFF" w:rsidRPr="00655380">
          <w:rPr>
            <w:rStyle w:val="Hyperlink"/>
            <w:rFonts w:cs="Arial"/>
            <w:bCs/>
          </w:rPr>
          <w:t>tassilo.moritz@ikts.fraunhofer.de</w:t>
        </w:r>
      </w:hyperlink>
      <w:r>
        <w:rPr>
          <w:rFonts w:cs="Arial"/>
          <w:bCs/>
          <w:color w:val="auto"/>
        </w:rPr>
        <w:t>)</w:t>
      </w:r>
    </w:p>
    <w:p w:rsidR="00007EFF" w:rsidRDefault="00007EFF" w:rsidP="00007EFF">
      <w:pPr>
        <w:pStyle w:val="StandardWeb"/>
        <w:spacing w:before="0" w:beforeAutospacing="0" w:after="0" w:afterAutospacing="0"/>
        <w:ind w:left="72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D</w:t>
      </w:r>
      <w:r>
        <w:rPr>
          <w:rFonts w:cs="Arial"/>
          <w:bCs/>
          <w:color w:val="auto"/>
        </w:rPr>
        <w:t xml:space="preserve">r. </w:t>
      </w:r>
      <w:r>
        <w:rPr>
          <w:rFonts w:cs="Arial"/>
          <w:bCs/>
          <w:color w:val="auto"/>
        </w:rPr>
        <w:t>Moritz</w:t>
      </w:r>
      <w:r>
        <w:rPr>
          <w:rFonts w:cs="Arial"/>
          <w:bCs/>
          <w:color w:val="auto"/>
        </w:rPr>
        <w:t xml:space="preserve"> was one of the supervisors of the diploma thesis of Mr. W</w:t>
      </w:r>
      <w:r>
        <w:rPr>
          <w:rFonts w:cs="Arial"/>
          <w:bCs/>
          <w:color w:val="auto"/>
        </w:rPr>
        <w:t xml:space="preserve">eingarten and project leader of the </w:t>
      </w:r>
      <w:proofErr w:type="spellStart"/>
      <w:r>
        <w:rPr>
          <w:rFonts w:cs="Arial"/>
          <w:bCs/>
          <w:color w:val="auto"/>
        </w:rPr>
        <w:t>CerAMfacturing</w:t>
      </w:r>
      <w:proofErr w:type="spellEnd"/>
      <w:r>
        <w:rPr>
          <w:rFonts w:cs="Arial"/>
          <w:bCs/>
          <w:color w:val="auto"/>
        </w:rPr>
        <w:t>-project.</w:t>
      </w:r>
    </w:p>
    <w:p w:rsidR="00007EFF" w:rsidRDefault="00007EFF" w:rsidP="00007EFF">
      <w:pPr>
        <w:pStyle w:val="StandardWeb"/>
        <w:spacing w:before="0" w:beforeAutospacing="0" w:after="0" w:afterAutospacing="0"/>
        <w:ind w:left="720"/>
        <w:rPr>
          <w:rFonts w:cs="Arial"/>
          <w:bCs/>
          <w:color w:val="auto"/>
        </w:rPr>
      </w:pPr>
    </w:p>
    <w:p w:rsidR="0011629E" w:rsidRPr="00725CCB" w:rsidRDefault="0011629E" w:rsidP="0011629E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Alexander Michaelis</w:t>
      </w:r>
      <w:r>
        <w:rPr>
          <w:rFonts w:cs="Arial"/>
          <w:bCs/>
          <w:color w:val="auto"/>
        </w:rPr>
        <w:tab/>
        <w:t>(alexander.michaelis@ikts.fraunhofer.de)</w:t>
      </w:r>
    </w:p>
    <w:p w:rsidR="0011629E" w:rsidRDefault="00007EFF" w:rsidP="0011629E">
      <w:pPr>
        <w:rPr>
          <w:rFonts w:cs="Arial"/>
          <w:bCs/>
        </w:rPr>
      </w:pPr>
      <w:r>
        <w:rPr>
          <w:sz w:val="24"/>
          <w:szCs w:val="24"/>
          <w:lang w:val="en-US"/>
        </w:rPr>
        <w:tab/>
      </w:r>
      <w:r>
        <w:rPr>
          <w:rFonts w:cs="Arial"/>
          <w:bCs/>
        </w:rPr>
        <w:t>Prof. Michaelis</w:t>
      </w:r>
      <w:r>
        <w:rPr>
          <w:rFonts w:cs="Arial"/>
          <w:bCs/>
        </w:rPr>
        <w:t xml:space="preserve"> was </w:t>
      </w:r>
      <w:proofErr w:type="spellStart"/>
      <w:r>
        <w:rPr>
          <w:rFonts w:cs="Arial"/>
          <w:bCs/>
        </w:rPr>
        <w:t>the</w:t>
      </w:r>
      <w:proofErr w:type="spellEnd"/>
      <w:r w:rsidR="00E96516">
        <w:rPr>
          <w:rFonts w:cs="Arial"/>
          <w:bCs/>
        </w:rPr>
        <w:t xml:space="preserve"> </w:t>
      </w:r>
      <w:proofErr w:type="spellStart"/>
      <w:r w:rsidR="00E96516">
        <w:rPr>
          <w:rFonts w:cs="Arial"/>
          <w:bCs/>
        </w:rPr>
        <w:t>university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supervisors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of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the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diploma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thesis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of</w:t>
      </w:r>
      <w:proofErr w:type="spellEnd"/>
      <w:r>
        <w:rPr>
          <w:rFonts w:cs="Arial"/>
          <w:bCs/>
        </w:rPr>
        <w:t xml:space="preserve"> Mr. W</w:t>
      </w:r>
      <w:r w:rsidR="00E96516">
        <w:rPr>
          <w:rFonts w:cs="Arial"/>
          <w:bCs/>
        </w:rPr>
        <w:t xml:space="preserve">eingarten and </w:t>
      </w:r>
      <w:r w:rsidR="00E96516">
        <w:rPr>
          <w:rFonts w:cs="Arial"/>
          <w:bCs/>
        </w:rPr>
        <w:tab/>
      </w:r>
      <w:proofErr w:type="spellStart"/>
      <w:r w:rsidR="00E96516">
        <w:rPr>
          <w:rFonts w:cs="Arial"/>
          <w:bCs/>
        </w:rPr>
        <w:t>discussed</w:t>
      </w:r>
      <w:proofErr w:type="spellEnd"/>
      <w:r w:rsidR="00E96516">
        <w:rPr>
          <w:rFonts w:cs="Arial"/>
          <w:bCs/>
        </w:rPr>
        <w:t xml:space="preserve"> all </w:t>
      </w:r>
      <w:proofErr w:type="spellStart"/>
      <w:r w:rsidR="00E96516">
        <w:rPr>
          <w:rFonts w:cs="Arial"/>
          <w:bCs/>
        </w:rPr>
        <w:t>results</w:t>
      </w:r>
      <w:proofErr w:type="spellEnd"/>
      <w:r w:rsidR="00E96516">
        <w:rPr>
          <w:rFonts w:cs="Arial"/>
          <w:bCs/>
        </w:rPr>
        <w:t xml:space="preserve"> </w:t>
      </w:r>
      <w:proofErr w:type="spellStart"/>
      <w:r w:rsidR="00E96516">
        <w:rPr>
          <w:rFonts w:cs="Arial"/>
          <w:bCs/>
        </w:rPr>
        <w:t>with</w:t>
      </w:r>
      <w:proofErr w:type="spellEnd"/>
      <w:r w:rsidR="00E96516">
        <w:rPr>
          <w:rFonts w:cs="Arial"/>
          <w:bCs/>
        </w:rPr>
        <w:t xml:space="preserve"> Mr. Weingarten.</w:t>
      </w:r>
    </w:p>
    <w:p w:rsidR="00E96516" w:rsidRPr="0011629E" w:rsidRDefault="00E96516" w:rsidP="0011629E">
      <w:pPr>
        <w:rPr>
          <w:sz w:val="24"/>
          <w:szCs w:val="24"/>
          <w:lang w:val="en-US"/>
        </w:rPr>
      </w:pPr>
    </w:p>
    <w:p w:rsidR="0011629E" w:rsidRDefault="0011629E" w:rsidP="0011629E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11629E">
        <w:rPr>
          <w:sz w:val="24"/>
          <w:szCs w:val="24"/>
          <w:lang w:val="en-US"/>
        </w:rPr>
        <w:lastRenderedPageBreak/>
        <w:t xml:space="preserve">The names of any </w:t>
      </w:r>
      <w:proofErr w:type="spellStart"/>
      <w:r w:rsidRPr="0011629E">
        <w:rPr>
          <w:sz w:val="24"/>
          <w:szCs w:val="24"/>
          <w:lang w:val="en-US"/>
        </w:rPr>
        <w:t>JoVE</w:t>
      </w:r>
      <w:proofErr w:type="spellEnd"/>
      <w:r w:rsidRPr="0011629E">
        <w:rPr>
          <w:sz w:val="24"/>
          <w:szCs w:val="24"/>
          <w:lang w:val="en-US"/>
        </w:rPr>
        <w:t xml:space="preserve"> editors who have assisted you in the submission process</w:t>
      </w:r>
    </w:p>
    <w:p w:rsidR="00E96516" w:rsidRDefault="00E96516" w:rsidP="00E9651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Pr="00E96516">
        <w:rPr>
          <w:sz w:val="24"/>
          <w:szCs w:val="24"/>
          <w:lang w:val="en-US"/>
        </w:rPr>
        <w:t>Jialan</w:t>
      </w:r>
      <w:proofErr w:type="spellEnd"/>
      <w:r w:rsidRPr="00E96516">
        <w:rPr>
          <w:sz w:val="24"/>
          <w:szCs w:val="24"/>
          <w:lang w:val="en-US"/>
        </w:rPr>
        <w:t xml:space="preserve"> Zhang </w:t>
      </w:r>
      <w:hyperlink r:id="rId11" w:history="1">
        <w:r w:rsidRPr="00655380">
          <w:rPr>
            <w:rStyle w:val="Hyperlink"/>
            <w:sz w:val="24"/>
            <w:szCs w:val="24"/>
            <w:lang w:val="en-US"/>
          </w:rPr>
          <w:t>jialan.zhang@jove.com</w:t>
        </w:r>
      </w:hyperlink>
    </w:p>
    <w:p w:rsidR="00E96516" w:rsidRPr="00E96516" w:rsidRDefault="00E96516" w:rsidP="00E96516">
      <w:pPr>
        <w:rPr>
          <w:sz w:val="24"/>
          <w:szCs w:val="24"/>
          <w:lang w:val="en-US"/>
        </w:rPr>
      </w:pPr>
    </w:p>
    <w:p w:rsidR="001E613B" w:rsidRDefault="0011629E" w:rsidP="0011629E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11629E">
        <w:rPr>
          <w:sz w:val="24"/>
          <w:szCs w:val="24"/>
          <w:lang w:val="en-US"/>
        </w:rPr>
        <w:t xml:space="preserve">A list of 6 peer reviewers’ names with their institutional affiliation and email address. </w:t>
      </w:r>
    </w:p>
    <w:p w:rsidR="00E96516" w:rsidRPr="002B4EF9" w:rsidRDefault="00E96516" w:rsidP="002B4EF9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 w:rsidRPr="002B4EF9">
        <w:rPr>
          <w:sz w:val="24"/>
          <w:szCs w:val="24"/>
          <w:lang w:val="en-US"/>
        </w:rPr>
        <w:t xml:space="preserve">Jens </w:t>
      </w:r>
      <w:proofErr w:type="spellStart"/>
      <w:r w:rsidRPr="002B4EF9">
        <w:rPr>
          <w:sz w:val="24"/>
          <w:szCs w:val="24"/>
          <w:lang w:val="en-US"/>
        </w:rPr>
        <w:t>Günster</w:t>
      </w:r>
      <w:proofErr w:type="spellEnd"/>
      <w:r w:rsidRPr="002B4EF9">
        <w:rPr>
          <w:sz w:val="24"/>
          <w:szCs w:val="24"/>
          <w:lang w:val="en-US"/>
        </w:rPr>
        <w:t xml:space="preserve">, Prof. </w:t>
      </w:r>
      <w:proofErr w:type="spellStart"/>
      <w:r w:rsidRPr="002B4EF9">
        <w:rPr>
          <w:sz w:val="24"/>
          <w:szCs w:val="24"/>
          <w:lang w:val="en-US"/>
        </w:rPr>
        <w:t>Bundesanstalt</w:t>
      </w:r>
      <w:proofErr w:type="spellEnd"/>
      <w:r w:rsidRPr="002B4EF9">
        <w:rPr>
          <w:sz w:val="24"/>
          <w:szCs w:val="24"/>
          <w:lang w:val="en-US"/>
        </w:rPr>
        <w:t xml:space="preserve"> fur </w:t>
      </w:r>
      <w:proofErr w:type="spellStart"/>
      <w:r w:rsidRPr="002B4EF9">
        <w:rPr>
          <w:sz w:val="24"/>
          <w:szCs w:val="24"/>
          <w:lang w:val="en-US"/>
        </w:rPr>
        <w:t>Materialforschung</w:t>
      </w:r>
      <w:proofErr w:type="spellEnd"/>
      <w:r w:rsidRPr="002B4EF9">
        <w:rPr>
          <w:sz w:val="24"/>
          <w:szCs w:val="24"/>
          <w:lang w:val="en-US"/>
        </w:rPr>
        <w:t xml:space="preserve"> und </w:t>
      </w:r>
      <w:r w:rsidRPr="002B4EF9">
        <w:rPr>
          <w:sz w:val="24"/>
          <w:szCs w:val="24"/>
          <w:lang w:val="en-US"/>
        </w:rPr>
        <w:t>–</w:t>
      </w:r>
      <w:proofErr w:type="spellStart"/>
      <w:r w:rsidRPr="002B4EF9">
        <w:rPr>
          <w:sz w:val="24"/>
          <w:szCs w:val="24"/>
          <w:lang w:val="en-US"/>
        </w:rPr>
        <w:t>prufung</w:t>
      </w:r>
      <w:proofErr w:type="spellEnd"/>
      <w:r w:rsidRPr="002B4EF9">
        <w:rPr>
          <w:sz w:val="24"/>
          <w:szCs w:val="24"/>
          <w:lang w:val="en-US"/>
        </w:rPr>
        <w:t xml:space="preserve">, </w:t>
      </w:r>
      <w:hyperlink r:id="rId12" w:history="1">
        <w:r w:rsidRPr="002B4EF9">
          <w:rPr>
            <w:rStyle w:val="Hyperlink"/>
            <w:sz w:val="24"/>
            <w:szCs w:val="24"/>
            <w:lang w:val="en-US"/>
          </w:rPr>
          <w:t>Jens.Guenster@bam.de</w:t>
        </w:r>
      </w:hyperlink>
    </w:p>
    <w:p w:rsidR="00E96516" w:rsidRPr="002B4EF9" w:rsidRDefault="002B4EF9" w:rsidP="002B4EF9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2B4EF9">
        <w:rPr>
          <w:rFonts w:eastAsia="Times New Roman" w:cs="Times New Roman"/>
          <w:sz w:val="24"/>
          <w:szCs w:val="24"/>
          <w:lang w:eastAsia="de-DE"/>
        </w:rPr>
        <w:t xml:space="preserve">Prof. </w:t>
      </w:r>
      <w:proofErr w:type="spellStart"/>
      <w:r w:rsidR="00E96516" w:rsidRPr="002B4EF9">
        <w:rPr>
          <w:rFonts w:eastAsia="Times New Roman" w:cs="Times New Roman"/>
          <w:sz w:val="24"/>
          <w:szCs w:val="24"/>
          <w:lang w:eastAsia="de-DE"/>
        </w:rPr>
        <w:t>Nahum</w:t>
      </w:r>
      <w:proofErr w:type="spellEnd"/>
      <w:r w:rsidR="00E96516" w:rsidRPr="002B4EF9">
        <w:rPr>
          <w:rFonts w:eastAsia="Times New Roman" w:cs="Times New Roman"/>
          <w:sz w:val="24"/>
          <w:szCs w:val="24"/>
          <w:lang w:eastAsia="de-DE"/>
        </w:rPr>
        <w:t xml:space="preserve"> </w:t>
      </w:r>
      <w:proofErr w:type="spellStart"/>
      <w:r w:rsidR="00E96516" w:rsidRPr="002B4EF9">
        <w:rPr>
          <w:rFonts w:eastAsia="Times New Roman" w:cs="Times New Roman"/>
          <w:sz w:val="24"/>
          <w:szCs w:val="24"/>
          <w:lang w:eastAsia="de-DE"/>
        </w:rPr>
        <w:t>Travitzky</w:t>
      </w:r>
      <w:proofErr w:type="spellEnd"/>
      <w:r w:rsidR="00E96516" w:rsidRPr="002B4EF9">
        <w:rPr>
          <w:rFonts w:eastAsia="Times New Roman" w:cs="Times New Roman"/>
          <w:sz w:val="24"/>
          <w:szCs w:val="24"/>
          <w:lang w:eastAsia="de-DE"/>
        </w:rPr>
        <w:t>, Friedrich-Alexander-</w:t>
      </w:r>
      <w:proofErr w:type="spellStart"/>
      <w:r w:rsidR="00E96516" w:rsidRPr="002B4EF9">
        <w:rPr>
          <w:rFonts w:eastAsia="Times New Roman" w:cs="Times New Roman"/>
          <w:sz w:val="24"/>
          <w:szCs w:val="24"/>
          <w:lang w:eastAsia="de-DE"/>
        </w:rPr>
        <w:t>Universitat</w:t>
      </w:r>
      <w:proofErr w:type="spellEnd"/>
      <w:r w:rsidR="00E96516" w:rsidRPr="002B4EF9">
        <w:rPr>
          <w:rFonts w:eastAsia="Times New Roman" w:cs="Times New Roman"/>
          <w:sz w:val="24"/>
          <w:szCs w:val="24"/>
          <w:lang w:eastAsia="de-DE"/>
        </w:rPr>
        <w:t xml:space="preserve"> Erlangen-</w:t>
      </w:r>
      <w:proofErr w:type="spellStart"/>
      <w:r w:rsidR="00E96516" w:rsidRPr="002B4EF9">
        <w:rPr>
          <w:rFonts w:eastAsia="Times New Roman" w:cs="Times New Roman"/>
          <w:sz w:val="24"/>
          <w:szCs w:val="24"/>
          <w:lang w:eastAsia="de-DE"/>
        </w:rPr>
        <w:t>Nurnberg</w:t>
      </w:r>
      <w:proofErr w:type="spellEnd"/>
      <w:r w:rsidRPr="002B4EF9">
        <w:rPr>
          <w:rFonts w:eastAsia="Times New Roman" w:cs="Times New Roman"/>
          <w:sz w:val="24"/>
          <w:szCs w:val="24"/>
          <w:lang w:eastAsia="de-DE"/>
        </w:rPr>
        <w:t xml:space="preserve">, </w:t>
      </w:r>
      <w:hyperlink r:id="rId13" w:history="1">
        <w:r w:rsidRPr="002B4EF9">
          <w:rPr>
            <w:rStyle w:val="Hyperlink"/>
            <w:rFonts w:eastAsia="Times New Roman" w:cs="Times New Roman"/>
            <w:sz w:val="24"/>
            <w:szCs w:val="24"/>
            <w:lang w:eastAsia="de-DE"/>
          </w:rPr>
          <w:t>nahum.travitzky@fau.de</w:t>
        </w:r>
      </w:hyperlink>
    </w:p>
    <w:p w:rsidR="00E96516" w:rsidRPr="002B4EF9" w:rsidRDefault="002B4EF9" w:rsidP="002B4EF9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 w:rsidRPr="002B4EF9">
        <w:rPr>
          <w:sz w:val="24"/>
          <w:szCs w:val="24"/>
          <w:lang w:val="en-US"/>
        </w:rPr>
        <w:t xml:space="preserve">Dr. </w:t>
      </w:r>
      <w:r w:rsidR="00E96516" w:rsidRPr="002B4EF9">
        <w:rPr>
          <w:sz w:val="24"/>
          <w:szCs w:val="24"/>
          <w:lang w:val="en-US"/>
        </w:rPr>
        <w:t>Johannes Homa, Lithoz</w:t>
      </w:r>
      <w:r w:rsidRPr="002B4EF9">
        <w:rPr>
          <w:sz w:val="24"/>
          <w:szCs w:val="24"/>
          <w:lang w:val="en-US"/>
        </w:rPr>
        <w:t xml:space="preserve">, </w:t>
      </w:r>
      <w:hyperlink r:id="rId14" w:history="1">
        <w:r w:rsidRPr="002B4EF9">
          <w:rPr>
            <w:rStyle w:val="Hyperlink"/>
            <w:sz w:val="24"/>
            <w:szCs w:val="24"/>
            <w:lang w:val="en-US"/>
          </w:rPr>
          <w:t>jhoma@lithoz.com</w:t>
        </w:r>
      </w:hyperlink>
    </w:p>
    <w:p w:rsidR="002B4EF9" w:rsidRPr="002B4EF9" w:rsidRDefault="002B4EF9" w:rsidP="002B4EF9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 w:rsidRPr="002B4EF9">
        <w:rPr>
          <w:sz w:val="24"/>
          <w:szCs w:val="24"/>
          <w:lang w:val="en-US"/>
        </w:rPr>
        <w:t xml:space="preserve">Dr. Martin Schwentenwein, Lithoz, </w:t>
      </w:r>
      <w:hyperlink r:id="rId15" w:history="1">
        <w:r w:rsidRPr="002B4EF9">
          <w:rPr>
            <w:rStyle w:val="Hyperlink"/>
            <w:sz w:val="24"/>
            <w:szCs w:val="24"/>
            <w:lang w:val="en-US"/>
          </w:rPr>
          <w:t>mschwentenwein@lithoz.com</w:t>
        </w:r>
      </w:hyperlink>
    </w:p>
    <w:p w:rsidR="002B4EF9" w:rsidRPr="002B4EF9" w:rsidRDefault="002B4EF9" w:rsidP="002B4EF9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 w:rsidRPr="002B4EF9">
        <w:rPr>
          <w:sz w:val="24"/>
          <w:szCs w:val="24"/>
          <w:lang w:val="en-US"/>
        </w:rPr>
        <w:t xml:space="preserve">Christos G. </w:t>
      </w:r>
      <w:proofErr w:type="spellStart"/>
      <w:r w:rsidRPr="002B4EF9">
        <w:rPr>
          <w:sz w:val="24"/>
          <w:szCs w:val="24"/>
          <w:lang w:val="en-US"/>
        </w:rPr>
        <w:t>Aneziris</w:t>
      </w:r>
      <w:proofErr w:type="spellEnd"/>
      <w:r w:rsidRPr="002B4EF9">
        <w:rPr>
          <w:sz w:val="24"/>
          <w:szCs w:val="24"/>
          <w:lang w:val="en-US"/>
        </w:rPr>
        <w:t>, IKGB der TU BA Freiberg</w:t>
      </w:r>
      <w:r w:rsidRPr="002B4EF9">
        <w:rPr>
          <w:sz w:val="24"/>
          <w:szCs w:val="24"/>
          <w:lang w:val="en-US"/>
        </w:rPr>
        <w:t xml:space="preserve">, </w:t>
      </w:r>
      <w:hyperlink r:id="rId16" w:history="1">
        <w:r w:rsidRPr="002B4EF9">
          <w:rPr>
            <w:rStyle w:val="Hyperlink"/>
            <w:sz w:val="24"/>
            <w:szCs w:val="24"/>
            <w:lang w:val="en-US"/>
          </w:rPr>
          <w:t>aneziris@ikgb.tu-freiberg.de</w:t>
        </w:r>
      </w:hyperlink>
    </w:p>
    <w:p w:rsidR="002B4EF9" w:rsidRPr="002B4EF9" w:rsidRDefault="002B4EF9" w:rsidP="002B4EF9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 w:rsidRPr="002B4EF9">
        <w:rPr>
          <w:sz w:val="24"/>
          <w:szCs w:val="24"/>
          <w:lang w:val="en-US"/>
        </w:rPr>
        <w:t xml:space="preserve">Aldo </w:t>
      </w:r>
      <w:proofErr w:type="spellStart"/>
      <w:r w:rsidRPr="002B4EF9">
        <w:rPr>
          <w:sz w:val="24"/>
          <w:szCs w:val="24"/>
          <w:lang w:val="en-US"/>
        </w:rPr>
        <w:t>Boccaccini</w:t>
      </w:r>
      <w:proofErr w:type="spellEnd"/>
      <w:r w:rsidRPr="002B4EF9">
        <w:rPr>
          <w:sz w:val="24"/>
          <w:szCs w:val="24"/>
          <w:lang w:val="en-US"/>
        </w:rPr>
        <w:t>, Friedrich-Alexander-</w:t>
      </w:r>
      <w:proofErr w:type="spellStart"/>
      <w:r w:rsidRPr="002B4EF9">
        <w:rPr>
          <w:sz w:val="24"/>
          <w:szCs w:val="24"/>
          <w:lang w:val="en-US"/>
        </w:rPr>
        <w:t>Universitat</w:t>
      </w:r>
      <w:proofErr w:type="spellEnd"/>
      <w:r w:rsidRPr="002B4EF9">
        <w:rPr>
          <w:sz w:val="24"/>
          <w:szCs w:val="24"/>
          <w:lang w:val="en-US"/>
        </w:rPr>
        <w:t xml:space="preserve"> Erlangen-Nurnberg</w:t>
      </w:r>
      <w:r w:rsidRPr="002B4EF9">
        <w:rPr>
          <w:sz w:val="24"/>
          <w:szCs w:val="24"/>
          <w:lang w:val="en-US"/>
        </w:rPr>
        <w:t xml:space="preserve">, </w:t>
      </w:r>
      <w:hyperlink r:id="rId17" w:history="1">
        <w:r w:rsidRPr="002B4EF9">
          <w:rPr>
            <w:rStyle w:val="Hyperlink"/>
            <w:sz w:val="24"/>
            <w:szCs w:val="24"/>
            <w:lang w:val="en-US"/>
          </w:rPr>
          <w:t>aldo.boccaccini@fau.de</w:t>
        </w:r>
      </w:hyperlink>
    </w:p>
    <w:p w:rsidR="002B4EF9" w:rsidRDefault="002B4EF9" w:rsidP="002B4EF9">
      <w:pPr>
        <w:rPr>
          <w:sz w:val="24"/>
          <w:szCs w:val="24"/>
          <w:lang w:val="en-US"/>
        </w:rPr>
      </w:pPr>
    </w:p>
    <w:p w:rsidR="002B4EF9" w:rsidRDefault="002B4EF9" w:rsidP="002B4EF9">
      <w:pPr>
        <w:rPr>
          <w:sz w:val="24"/>
          <w:szCs w:val="24"/>
          <w:lang w:val="en-US"/>
        </w:rPr>
      </w:pPr>
      <w:r w:rsidRPr="0011629E">
        <w:rPr>
          <w:sz w:val="24"/>
          <w:szCs w:val="24"/>
          <w:lang w:val="en-US"/>
        </w:rPr>
        <w:t>Up to three opposed reviewers may also be suggested.</w:t>
      </w:r>
    </w:p>
    <w:p w:rsidR="002B4EF9" w:rsidRDefault="002B4EF9" w:rsidP="002B4EF9">
      <w:pPr>
        <w:pStyle w:val="Listenabsatz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Dr. Wolfgang </w:t>
      </w:r>
      <w:proofErr w:type="spellStart"/>
      <w:r>
        <w:rPr>
          <w:sz w:val="24"/>
          <w:szCs w:val="24"/>
          <w:lang w:val="en-US"/>
        </w:rPr>
        <w:t>Kollenberg</w:t>
      </w:r>
      <w:proofErr w:type="spellEnd"/>
      <w:r>
        <w:rPr>
          <w:sz w:val="24"/>
          <w:szCs w:val="24"/>
          <w:lang w:val="en-US"/>
        </w:rPr>
        <w:t xml:space="preserve">, WZR ceramic solutions, </w:t>
      </w:r>
      <w:hyperlink r:id="rId18" w:history="1">
        <w:r w:rsidRPr="00655380">
          <w:rPr>
            <w:rStyle w:val="Hyperlink"/>
            <w:sz w:val="24"/>
            <w:szCs w:val="24"/>
            <w:lang w:val="en-US"/>
          </w:rPr>
          <w:t>w.kollenberg@wzr.cc</w:t>
        </w:r>
      </w:hyperlink>
    </w:p>
    <w:p w:rsidR="002B4EF9" w:rsidRPr="002B4EF9" w:rsidRDefault="002B4EF9" w:rsidP="002B4EF9">
      <w:pPr>
        <w:pStyle w:val="Listenabsatz"/>
        <w:rPr>
          <w:sz w:val="24"/>
          <w:szCs w:val="24"/>
          <w:lang w:val="en-US"/>
        </w:rPr>
      </w:pPr>
      <w:bookmarkStart w:id="0" w:name="_GoBack"/>
      <w:bookmarkEnd w:id="0"/>
    </w:p>
    <w:sectPr w:rsidR="002B4EF9" w:rsidRPr="002B4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660D9"/>
    <w:multiLevelType w:val="hybridMultilevel"/>
    <w:tmpl w:val="686444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C72D3"/>
    <w:multiLevelType w:val="hybridMultilevel"/>
    <w:tmpl w:val="9E547E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00CA"/>
    <w:multiLevelType w:val="hybridMultilevel"/>
    <w:tmpl w:val="DAA21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385A"/>
    <w:multiLevelType w:val="hybridMultilevel"/>
    <w:tmpl w:val="306268A6"/>
    <w:lvl w:ilvl="0" w:tplc="8558073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F17E1"/>
    <w:multiLevelType w:val="hybridMultilevel"/>
    <w:tmpl w:val="8C4CBC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9E"/>
    <w:rsid w:val="00007EFF"/>
    <w:rsid w:val="000276D9"/>
    <w:rsid w:val="000C735C"/>
    <w:rsid w:val="000C7966"/>
    <w:rsid w:val="0011629E"/>
    <w:rsid w:val="001D712E"/>
    <w:rsid w:val="002B4EF9"/>
    <w:rsid w:val="00E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29DF6-92C9-4FD1-BEA4-98B4A66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629E"/>
    <w:pPr>
      <w:ind w:left="720"/>
      <w:contextualSpacing/>
    </w:pPr>
  </w:style>
  <w:style w:type="paragraph" w:styleId="StandardWeb">
    <w:name w:val="Normal (Web)"/>
    <w:basedOn w:val="Standard"/>
    <w:rsid w:val="0011629E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116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es.abel@ikts.fraunhofer.de" TargetMode="External"/><Relationship Id="rId13" Type="http://schemas.openxmlformats.org/officeDocument/2006/relationships/hyperlink" Target="mailto:nahum.travitzky@fau.de" TargetMode="External"/><Relationship Id="rId18" Type="http://schemas.openxmlformats.org/officeDocument/2006/relationships/hyperlink" Target="mailto:w.kollenberg@wzr.c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.johne@fraunhofer.sg" TargetMode="External"/><Relationship Id="rId12" Type="http://schemas.openxmlformats.org/officeDocument/2006/relationships/hyperlink" Target="mailto:Jens.Guenster@bam.de" TargetMode="External"/><Relationship Id="rId17" Type="http://schemas.openxmlformats.org/officeDocument/2006/relationships/hyperlink" Target="mailto:aldo.boccaccini@fau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aneziris@ikgb.tu-freiberg.d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we.scheithauer@ikts.fraunhofer.de" TargetMode="External"/><Relationship Id="rId11" Type="http://schemas.openxmlformats.org/officeDocument/2006/relationships/hyperlink" Target="mailto:jialan.zhang@jove.com" TargetMode="External"/><Relationship Id="rId5" Type="http://schemas.openxmlformats.org/officeDocument/2006/relationships/hyperlink" Target="mailto:steven.weingarten@ikts.fraunhofer.de" TargetMode="External"/><Relationship Id="rId15" Type="http://schemas.openxmlformats.org/officeDocument/2006/relationships/hyperlink" Target="mailto:mschwentenwein@lithoz.com" TargetMode="External"/><Relationship Id="rId10" Type="http://schemas.openxmlformats.org/officeDocument/2006/relationships/hyperlink" Target="mailto:tassilo.moritz@ikts.fraunhofer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ic.schwarzer@ikts.fraunhofer.de" TargetMode="External"/><Relationship Id="rId14" Type="http://schemas.openxmlformats.org/officeDocument/2006/relationships/hyperlink" Target="mailto:jhoma@litho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 Gesellschaft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Scheithauer, Uwe</dc:creator>
  <cp:keywords/>
  <dc:description/>
  <cp:lastModifiedBy>Scheithauer, Uwe</cp:lastModifiedBy>
  <cp:revision>2</cp:revision>
  <dcterms:created xsi:type="dcterms:W3CDTF">2017-11-02T00:24:00Z</dcterms:created>
  <dcterms:modified xsi:type="dcterms:W3CDTF">2017-11-02T00:55:00Z</dcterms:modified>
</cp:coreProperties>
</file>