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D40D1" w14:textId="77777777" w:rsidR="000A1785" w:rsidRPr="00D14825" w:rsidRDefault="000A1785" w:rsidP="00235BDE">
      <w:pPr>
        <w:spacing w:after="0" w:line="240" w:lineRule="auto"/>
        <w:contextualSpacing/>
        <w:rPr>
          <w:rFonts w:ascii="Calibri" w:hAnsi="Calibri" w:cs="Calibri"/>
          <w:b/>
          <w:sz w:val="24"/>
          <w:szCs w:val="24"/>
        </w:rPr>
      </w:pPr>
      <w:r w:rsidRPr="00D14825">
        <w:rPr>
          <w:rFonts w:ascii="Calibri" w:hAnsi="Calibri" w:cs="Calibri"/>
          <w:b/>
          <w:sz w:val="24"/>
          <w:szCs w:val="24"/>
        </w:rPr>
        <w:t xml:space="preserve">TITLE: </w:t>
      </w:r>
    </w:p>
    <w:p w14:paraId="4D6C5F2D" w14:textId="2A5B7E75" w:rsidR="00726AB5" w:rsidRPr="00D14825" w:rsidRDefault="002B730E" w:rsidP="00235BDE">
      <w:pPr>
        <w:spacing w:after="0" w:line="240" w:lineRule="auto"/>
        <w:contextualSpacing/>
        <w:rPr>
          <w:rFonts w:ascii="Calibri" w:hAnsi="Calibri" w:cs="Calibri"/>
          <w:sz w:val="24"/>
          <w:szCs w:val="24"/>
        </w:rPr>
      </w:pPr>
      <w:r w:rsidRPr="00D14825">
        <w:rPr>
          <w:rFonts w:ascii="Calibri" w:hAnsi="Calibri" w:cs="Calibri"/>
          <w:sz w:val="24"/>
          <w:szCs w:val="24"/>
        </w:rPr>
        <w:t>Ima</w:t>
      </w:r>
      <w:r w:rsidR="007C6CD6" w:rsidRPr="00D14825">
        <w:rPr>
          <w:rFonts w:ascii="Calibri" w:hAnsi="Calibri" w:cs="Calibri"/>
          <w:sz w:val="24"/>
          <w:szCs w:val="24"/>
        </w:rPr>
        <w:t xml:space="preserve">ging </w:t>
      </w:r>
      <w:r w:rsidR="00367334" w:rsidRPr="00D14825">
        <w:rPr>
          <w:rFonts w:ascii="Calibri" w:hAnsi="Calibri" w:cs="Calibri"/>
          <w:sz w:val="24"/>
          <w:szCs w:val="24"/>
        </w:rPr>
        <w:t xml:space="preserve">Flow Cytometry to Evaluate Altered Endocytic </w:t>
      </w:r>
      <w:r w:rsidR="00B738BE" w:rsidRPr="00D14825">
        <w:rPr>
          <w:rFonts w:ascii="Calibri" w:hAnsi="Calibri" w:cs="Calibri"/>
          <w:sz w:val="24"/>
          <w:szCs w:val="24"/>
        </w:rPr>
        <w:t>CD1d</w:t>
      </w:r>
      <w:r w:rsidRPr="00D14825">
        <w:rPr>
          <w:rFonts w:ascii="Calibri" w:hAnsi="Calibri" w:cs="Calibri"/>
          <w:sz w:val="24"/>
          <w:szCs w:val="24"/>
        </w:rPr>
        <w:t xml:space="preserve"> </w:t>
      </w:r>
      <w:r w:rsidR="00367334" w:rsidRPr="00D14825">
        <w:rPr>
          <w:rFonts w:ascii="Calibri" w:hAnsi="Calibri" w:cs="Calibri"/>
          <w:sz w:val="24"/>
          <w:szCs w:val="24"/>
        </w:rPr>
        <w:t xml:space="preserve">Trafficking </w:t>
      </w:r>
    </w:p>
    <w:p w14:paraId="518C259A" w14:textId="0697A5A4" w:rsidR="002B730E" w:rsidRPr="00D14825" w:rsidRDefault="002B730E" w:rsidP="00235BDE">
      <w:pPr>
        <w:spacing w:after="0" w:line="240" w:lineRule="auto"/>
        <w:contextualSpacing/>
        <w:rPr>
          <w:rFonts w:ascii="Calibri" w:hAnsi="Calibri" w:cs="Calibri"/>
          <w:b/>
          <w:sz w:val="24"/>
          <w:szCs w:val="24"/>
        </w:rPr>
      </w:pPr>
    </w:p>
    <w:p w14:paraId="02BA361C" w14:textId="1DD8C8D7" w:rsidR="006C65C1" w:rsidRPr="00D14825" w:rsidRDefault="006C65C1" w:rsidP="00235BDE">
      <w:pPr>
        <w:spacing w:after="0" w:line="240" w:lineRule="auto"/>
        <w:contextualSpacing/>
        <w:rPr>
          <w:rFonts w:ascii="Calibri" w:hAnsi="Calibri" w:cs="Calibri"/>
          <w:b/>
          <w:sz w:val="24"/>
          <w:szCs w:val="24"/>
        </w:rPr>
      </w:pPr>
      <w:r w:rsidRPr="00D14825">
        <w:rPr>
          <w:rFonts w:ascii="Calibri" w:hAnsi="Calibri" w:cs="Calibri"/>
          <w:b/>
          <w:sz w:val="24"/>
          <w:szCs w:val="24"/>
        </w:rPr>
        <w:t>AUTHORS:</w:t>
      </w:r>
    </w:p>
    <w:p w14:paraId="088B6023" w14:textId="33E78D13" w:rsidR="00726AB5" w:rsidRPr="00D14825" w:rsidRDefault="00726AB5" w:rsidP="00235BDE">
      <w:pPr>
        <w:spacing w:after="0" w:line="240" w:lineRule="auto"/>
        <w:contextualSpacing/>
        <w:rPr>
          <w:rFonts w:ascii="Calibri" w:hAnsi="Calibri" w:cs="Calibri"/>
          <w:iCs/>
          <w:sz w:val="24"/>
          <w:szCs w:val="24"/>
        </w:rPr>
      </w:pPr>
      <w:r w:rsidRPr="00D14825">
        <w:rPr>
          <w:rFonts w:ascii="Calibri" w:hAnsi="Calibri" w:cs="Calibri"/>
          <w:sz w:val="24"/>
          <w:szCs w:val="24"/>
        </w:rPr>
        <w:t xml:space="preserve">Manju Sharma, </w:t>
      </w:r>
      <w:r w:rsidRPr="00D14825">
        <w:rPr>
          <w:rFonts w:ascii="Calibri" w:hAnsi="Calibri" w:cs="Calibri"/>
          <w:iCs/>
          <w:sz w:val="24"/>
          <w:szCs w:val="24"/>
        </w:rPr>
        <w:t>Xiang Zhang, Shouxiong Huang</w:t>
      </w:r>
    </w:p>
    <w:p w14:paraId="551BE778" w14:textId="77777777" w:rsidR="00367334" w:rsidRPr="00D14825" w:rsidRDefault="00367334" w:rsidP="00235BDE">
      <w:pPr>
        <w:spacing w:after="0" w:line="240" w:lineRule="auto"/>
        <w:contextualSpacing/>
        <w:rPr>
          <w:rFonts w:ascii="Calibri" w:hAnsi="Calibri" w:cs="Calibri"/>
          <w:iCs/>
          <w:sz w:val="24"/>
          <w:szCs w:val="24"/>
          <w:vertAlign w:val="superscript"/>
        </w:rPr>
      </w:pPr>
    </w:p>
    <w:p w14:paraId="65F3D45D" w14:textId="77777777" w:rsidR="00726AB5" w:rsidRPr="00D14825" w:rsidRDefault="00726AB5" w:rsidP="00235BDE">
      <w:pPr>
        <w:spacing w:after="0" w:line="240" w:lineRule="auto"/>
        <w:contextualSpacing/>
        <w:rPr>
          <w:rFonts w:ascii="Calibri" w:hAnsi="Calibri" w:cs="Calibri"/>
          <w:iCs/>
          <w:sz w:val="24"/>
          <w:szCs w:val="24"/>
        </w:rPr>
      </w:pPr>
      <w:r w:rsidRPr="00D14825">
        <w:rPr>
          <w:rFonts w:ascii="Calibri" w:hAnsi="Calibri" w:cs="Calibri"/>
          <w:iCs/>
          <w:sz w:val="24"/>
          <w:szCs w:val="24"/>
        </w:rPr>
        <w:t>Department of Environmental Health, University of Cincinnati College of Medicine, Cincinnati, OH</w:t>
      </w:r>
    </w:p>
    <w:p w14:paraId="1AF8BFBE" w14:textId="77777777" w:rsidR="00367334" w:rsidRPr="00D14825" w:rsidRDefault="00367334" w:rsidP="00235BDE">
      <w:pPr>
        <w:spacing w:after="0" w:line="240" w:lineRule="auto"/>
        <w:contextualSpacing/>
        <w:rPr>
          <w:rFonts w:ascii="Calibri" w:hAnsi="Calibri" w:cs="Calibri"/>
          <w:b/>
          <w:sz w:val="24"/>
          <w:szCs w:val="24"/>
        </w:rPr>
      </w:pPr>
    </w:p>
    <w:p w14:paraId="53E09831" w14:textId="3837CBAE" w:rsidR="00367334" w:rsidRDefault="00DD20AA" w:rsidP="00235BDE">
      <w:pPr>
        <w:spacing w:after="0" w:line="240" w:lineRule="auto"/>
        <w:contextualSpacing/>
        <w:rPr>
          <w:rStyle w:val="Hyperlink"/>
          <w:rFonts w:ascii="Calibri" w:hAnsi="Calibri" w:cs="Calibri"/>
          <w:iCs/>
          <w:color w:val="auto"/>
          <w:sz w:val="24"/>
          <w:szCs w:val="24"/>
          <w:u w:val="none"/>
        </w:rPr>
      </w:pPr>
      <w:hyperlink r:id="rId7" w:history="1">
        <w:r w:rsidR="00367334" w:rsidRPr="00D14825">
          <w:rPr>
            <w:rStyle w:val="Hyperlink"/>
            <w:rFonts w:ascii="Calibri" w:hAnsi="Calibri" w:cs="Calibri"/>
            <w:iCs/>
            <w:color w:val="auto"/>
            <w:sz w:val="24"/>
            <w:szCs w:val="24"/>
            <w:u w:val="none"/>
          </w:rPr>
          <w:t>sharmamu@ucmail.uc.edu</w:t>
        </w:r>
      </w:hyperlink>
    </w:p>
    <w:p w14:paraId="0B28CC6F" w14:textId="26E1B5AC" w:rsidR="0001566D" w:rsidRPr="00D14825" w:rsidRDefault="0001566D" w:rsidP="00235BDE">
      <w:pPr>
        <w:spacing w:after="0" w:line="240" w:lineRule="auto"/>
        <w:contextualSpacing/>
        <w:rPr>
          <w:rFonts w:ascii="Calibri" w:hAnsi="Calibri" w:cs="Calibri"/>
          <w:sz w:val="24"/>
          <w:szCs w:val="24"/>
        </w:rPr>
      </w:pPr>
      <w:r w:rsidRPr="00D14825">
        <w:rPr>
          <w:rStyle w:val="Hyperlink"/>
          <w:rFonts w:ascii="Calibri" w:hAnsi="Calibri" w:cs="Calibri"/>
          <w:color w:val="auto"/>
          <w:sz w:val="24"/>
          <w:szCs w:val="24"/>
          <w:u w:val="none"/>
        </w:rPr>
        <w:t>xiang.zhang@uc.edu</w:t>
      </w:r>
    </w:p>
    <w:p w14:paraId="176663E0" w14:textId="77777777" w:rsidR="0001566D" w:rsidRPr="00D14825" w:rsidRDefault="0001566D" w:rsidP="00235BDE">
      <w:pPr>
        <w:spacing w:after="0" w:line="240" w:lineRule="auto"/>
        <w:contextualSpacing/>
        <w:rPr>
          <w:rFonts w:ascii="Calibri" w:hAnsi="Calibri" w:cs="Calibri"/>
          <w:sz w:val="24"/>
          <w:szCs w:val="24"/>
        </w:rPr>
      </w:pPr>
      <w:hyperlink r:id="rId8" w:history="1">
        <w:r w:rsidRPr="00D14825">
          <w:rPr>
            <w:rStyle w:val="Hyperlink"/>
            <w:rFonts w:ascii="Calibri" w:hAnsi="Calibri" w:cs="Calibri"/>
            <w:color w:val="auto"/>
            <w:sz w:val="24"/>
            <w:szCs w:val="24"/>
            <w:u w:val="none"/>
          </w:rPr>
          <w:t>Shouxiong.huang@uc.edu</w:t>
        </w:r>
      </w:hyperlink>
    </w:p>
    <w:p w14:paraId="5626CFB9" w14:textId="77777777" w:rsidR="00726AB5" w:rsidRPr="00D14825" w:rsidRDefault="00726AB5" w:rsidP="00235BDE">
      <w:pPr>
        <w:spacing w:after="0" w:line="240" w:lineRule="auto"/>
        <w:contextualSpacing/>
        <w:rPr>
          <w:rFonts w:ascii="Calibri" w:hAnsi="Calibri" w:cs="Calibri"/>
          <w:sz w:val="24"/>
          <w:szCs w:val="24"/>
        </w:rPr>
      </w:pPr>
    </w:p>
    <w:p w14:paraId="29FBC12D" w14:textId="0EEA0660" w:rsidR="00726AB5" w:rsidRPr="00D14825" w:rsidRDefault="00726AB5" w:rsidP="00235BDE">
      <w:pPr>
        <w:spacing w:after="0" w:line="240" w:lineRule="auto"/>
        <w:contextualSpacing/>
        <w:rPr>
          <w:rFonts w:ascii="Calibri" w:hAnsi="Calibri" w:cs="Calibri"/>
          <w:b/>
          <w:sz w:val="24"/>
          <w:szCs w:val="24"/>
        </w:rPr>
      </w:pPr>
      <w:r w:rsidRPr="00D14825">
        <w:rPr>
          <w:rFonts w:ascii="Calibri" w:hAnsi="Calibri" w:cs="Calibri"/>
          <w:b/>
          <w:sz w:val="24"/>
          <w:szCs w:val="24"/>
        </w:rPr>
        <w:t>Corresponding Author</w:t>
      </w:r>
      <w:r w:rsidR="001B70C7" w:rsidRPr="00D14825">
        <w:rPr>
          <w:rFonts w:ascii="Calibri" w:hAnsi="Calibri" w:cs="Calibri"/>
          <w:b/>
          <w:sz w:val="24"/>
          <w:szCs w:val="24"/>
        </w:rPr>
        <w:t>s</w:t>
      </w:r>
      <w:r w:rsidRPr="00D14825">
        <w:rPr>
          <w:rFonts w:ascii="Calibri" w:hAnsi="Calibri" w:cs="Calibri"/>
          <w:b/>
          <w:sz w:val="24"/>
          <w:szCs w:val="24"/>
        </w:rPr>
        <w:t xml:space="preserve">: </w:t>
      </w:r>
    </w:p>
    <w:p w14:paraId="3A2EB470" w14:textId="77777777" w:rsidR="00726AB5" w:rsidRPr="00D14825" w:rsidRDefault="00726AB5" w:rsidP="00235BDE">
      <w:pPr>
        <w:spacing w:after="0" w:line="240" w:lineRule="auto"/>
        <w:contextualSpacing/>
        <w:rPr>
          <w:rFonts w:ascii="Calibri" w:hAnsi="Calibri" w:cs="Calibri"/>
          <w:sz w:val="24"/>
          <w:szCs w:val="24"/>
        </w:rPr>
      </w:pPr>
      <w:r w:rsidRPr="00D14825">
        <w:rPr>
          <w:rFonts w:ascii="Calibri" w:hAnsi="Calibri" w:cs="Calibri"/>
          <w:sz w:val="24"/>
          <w:szCs w:val="24"/>
        </w:rPr>
        <w:t>Shouxiong Huang</w:t>
      </w:r>
    </w:p>
    <w:p w14:paraId="50551CA7" w14:textId="664E54BE" w:rsidR="00726AB5" w:rsidRPr="00D14825" w:rsidRDefault="00726AB5" w:rsidP="00235BDE">
      <w:pPr>
        <w:spacing w:after="0" w:line="240" w:lineRule="auto"/>
        <w:contextualSpacing/>
        <w:rPr>
          <w:rFonts w:ascii="Calibri" w:hAnsi="Calibri" w:cs="Calibri"/>
          <w:sz w:val="24"/>
          <w:szCs w:val="24"/>
        </w:rPr>
      </w:pPr>
      <w:r w:rsidRPr="00D14825">
        <w:rPr>
          <w:rFonts w:ascii="Calibri" w:hAnsi="Calibri" w:cs="Calibri"/>
          <w:sz w:val="24"/>
          <w:szCs w:val="24"/>
        </w:rPr>
        <w:t>Tel: (513)-558-7572</w:t>
      </w:r>
    </w:p>
    <w:p w14:paraId="6615FAAD" w14:textId="77777777" w:rsidR="006C65C1" w:rsidRPr="00D14825" w:rsidRDefault="006C65C1" w:rsidP="00235BDE">
      <w:pPr>
        <w:spacing w:after="0" w:line="240" w:lineRule="auto"/>
        <w:contextualSpacing/>
        <w:rPr>
          <w:rFonts w:ascii="Calibri" w:hAnsi="Calibri" w:cs="Calibri"/>
          <w:sz w:val="24"/>
          <w:szCs w:val="24"/>
        </w:rPr>
      </w:pPr>
    </w:p>
    <w:p w14:paraId="51588301" w14:textId="071CC041" w:rsidR="00FE344F" w:rsidRDefault="001B70C7" w:rsidP="00235BDE">
      <w:pPr>
        <w:spacing w:after="0" w:line="240" w:lineRule="auto"/>
        <w:contextualSpacing/>
        <w:rPr>
          <w:rFonts w:ascii="Calibri" w:hAnsi="Calibri" w:cs="Calibri"/>
          <w:iCs/>
          <w:sz w:val="24"/>
          <w:szCs w:val="24"/>
        </w:rPr>
      </w:pPr>
      <w:r w:rsidRPr="00D14825">
        <w:rPr>
          <w:rFonts w:ascii="Calibri" w:hAnsi="Calibri" w:cs="Calibri"/>
          <w:iCs/>
          <w:sz w:val="24"/>
          <w:szCs w:val="24"/>
        </w:rPr>
        <w:t xml:space="preserve">Xiang Zhang </w:t>
      </w:r>
    </w:p>
    <w:p w14:paraId="75084026" w14:textId="77777777" w:rsidR="0001566D" w:rsidRPr="0001566D" w:rsidRDefault="0001566D" w:rsidP="00235BDE">
      <w:pPr>
        <w:spacing w:after="0" w:line="240" w:lineRule="auto"/>
        <w:contextualSpacing/>
        <w:rPr>
          <w:rFonts w:ascii="Calibri" w:hAnsi="Calibri" w:cs="Calibri"/>
          <w:iCs/>
          <w:sz w:val="24"/>
          <w:szCs w:val="24"/>
        </w:rPr>
      </w:pPr>
    </w:p>
    <w:p w14:paraId="4BA68DD6" w14:textId="77777777" w:rsidR="00FE344F" w:rsidRPr="00D14825" w:rsidRDefault="00FE344F" w:rsidP="00235BDE">
      <w:pPr>
        <w:pStyle w:val="Default"/>
        <w:contextualSpacing/>
        <w:rPr>
          <w:rFonts w:ascii="Calibri" w:hAnsi="Calibri" w:cs="Calibri"/>
          <w:b/>
          <w:iCs/>
          <w:color w:val="auto"/>
        </w:rPr>
      </w:pPr>
      <w:r w:rsidRPr="00D14825">
        <w:rPr>
          <w:rFonts w:ascii="Calibri" w:hAnsi="Calibri" w:cs="Calibri"/>
          <w:b/>
          <w:iCs/>
          <w:color w:val="auto"/>
        </w:rPr>
        <w:t xml:space="preserve">KEYWORDS: </w:t>
      </w:r>
    </w:p>
    <w:p w14:paraId="544B3565" w14:textId="4D506DF2" w:rsidR="002B730E" w:rsidRPr="00D14825" w:rsidRDefault="00FE344F" w:rsidP="00235BDE">
      <w:pPr>
        <w:pStyle w:val="Default"/>
        <w:contextualSpacing/>
        <w:rPr>
          <w:rFonts w:ascii="Calibri" w:hAnsi="Calibri" w:cs="Calibri"/>
          <w:iCs/>
          <w:color w:val="auto"/>
        </w:rPr>
      </w:pPr>
      <w:r w:rsidRPr="00D14825">
        <w:rPr>
          <w:rFonts w:ascii="Calibri" w:hAnsi="Calibri" w:cs="Calibri"/>
          <w:iCs/>
          <w:color w:val="auto"/>
        </w:rPr>
        <w:t xml:space="preserve">Imaging Flow Cytometry, </w:t>
      </w:r>
      <w:r w:rsidR="00F303D5" w:rsidRPr="00D14825">
        <w:rPr>
          <w:rFonts w:ascii="Calibri" w:hAnsi="Calibri" w:cs="Calibri"/>
          <w:iCs/>
          <w:color w:val="auto"/>
        </w:rPr>
        <w:t>ImageJ-Fiji</w:t>
      </w:r>
      <w:r w:rsidRPr="00D14825">
        <w:rPr>
          <w:rFonts w:ascii="Calibri" w:hAnsi="Calibri" w:cs="Calibri"/>
          <w:iCs/>
          <w:color w:val="auto"/>
        </w:rPr>
        <w:t xml:space="preserve">, </w:t>
      </w:r>
      <w:r w:rsidR="002B730E" w:rsidRPr="00D14825">
        <w:rPr>
          <w:rFonts w:ascii="Calibri" w:hAnsi="Calibri" w:cs="Calibri"/>
          <w:iCs/>
          <w:color w:val="auto"/>
        </w:rPr>
        <w:t>IDEAS, Transcriptomi</w:t>
      </w:r>
      <w:r w:rsidR="00B33960" w:rsidRPr="00D14825">
        <w:rPr>
          <w:rFonts w:ascii="Calibri" w:hAnsi="Calibri" w:cs="Calibri"/>
          <w:iCs/>
          <w:color w:val="auto"/>
        </w:rPr>
        <w:t>cs, Pathway analysis, Cytoscape</w:t>
      </w:r>
    </w:p>
    <w:p w14:paraId="644C5535" w14:textId="77777777" w:rsidR="00BE7DDB" w:rsidRPr="00D14825" w:rsidRDefault="00BE7DDB" w:rsidP="00235BDE">
      <w:pPr>
        <w:pStyle w:val="Default"/>
        <w:contextualSpacing/>
        <w:rPr>
          <w:rFonts w:ascii="Calibri" w:hAnsi="Calibri" w:cs="Calibri"/>
          <w:iCs/>
          <w:color w:val="auto"/>
        </w:rPr>
      </w:pPr>
    </w:p>
    <w:p w14:paraId="5F6DC199" w14:textId="2196C06C" w:rsidR="00FE344F" w:rsidRPr="00D14825" w:rsidRDefault="00367334" w:rsidP="00235BDE">
      <w:pPr>
        <w:pStyle w:val="Default"/>
        <w:contextualSpacing/>
        <w:rPr>
          <w:rFonts w:ascii="Calibri" w:hAnsi="Calibri" w:cs="Calibri"/>
          <w:b/>
          <w:iCs/>
          <w:color w:val="auto"/>
        </w:rPr>
      </w:pPr>
      <w:r w:rsidRPr="00D14825">
        <w:rPr>
          <w:rFonts w:ascii="Calibri" w:hAnsi="Calibri" w:cs="Calibri"/>
          <w:b/>
          <w:iCs/>
          <w:color w:val="auto"/>
        </w:rPr>
        <w:t>SUMMARY</w:t>
      </w:r>
      <w:r w:rsidR="00FE344F" w:rsidRPr="00D14825">
        <w:rPr>
          <w:rFonts w:ascii="Calibri" w:hAnsi="Calibri" w:cs="Calibri"/>
          <w:b/>
          <w:iCs/>
          <w:color w:val="auto"/>
        </w:rPr>
        <w:t xml:space="preserve">: </w:t>
      </w:r>
    </w:p>
    <w:p w14:paraId="10A8E147" w14:textId="20E7794B" w:rsidR="002B730E" w:rsidRPr="00D14825" w:rsidRDefault="006173DA" w:rsidP="00235BDE">
      <w:pPr>
        <w:pStyle w:val="Default"/>
        <w:contextualSpacing/>
        <w:rPr>
          <w:rFonts w:ascii="Calibri" w:hAnsi="Calibri" w:cs="Calibri"/>
          <w:iCs/>
          <w:color w:val="auto"/>
        </w:rPr>
      </w:pPr>
      <w:r w:rsidRPr="00D14825">
        <w:rPr>
          <w:rFonts w:ascii="Calibri" w:hAnsi="Calibri" w:cs="Calibri"/>
          <w:color w:val="auto"/>
        </w:rPr>
        <w:t xml:space="preserve">Imaging flow cytometry provides an ideal approach to detect the </w:t>
      </w:r>
      <w:r w:rsidR="004E246C" w:rsidRPr="00D14825">
        <w:rPr>
          <w:rFonts w:ascii="Calibri" w:hAnsi="Calibri" w:cs="Calibri"/>
          <w:color w:val="auto"/>
        </w:rPr>
        <w:t>morphological</w:t>
      </w:r>
      <w:r w:rsidRPr="00D14825">
        <w:rPr>
          <w:rFonts w:ascii="Calibri" w:hAnsi="Calibri" w:cs="Calibri"/>
          <w:color w:val="auto"/>
        </w:rPr>
        <w:t xml:space="preserve"> </w:t>
      </w:r>
      <w:r w:rsidR="004E246C" w:rsidRPr="00D14825">
        <w:rPr>
          <w:rFonts w:ascii="Calibri" w:hAnsi="Calibri" w:cs="Calibri"/>
          <w:color w:val="auto"/>
        </w:rPr>
        <w:t xml:space="preserve">and functional </w:t>
      </w:r>
      <w:r w:rsidRPr="00D14825">
        <w:rPr>
          <w:rFonts w:ascii="Calibri" w:hAnsi="Calibri" w:cs="Calibri"/>
          <w:color w:val="auto"/>
        </w:rPr>
        <w:t xml:space="preserve">alteration </w:t>
      </w:r>
      <w:r w:rsidR="00902191" w:rsidRPr="00D14825">
        <w:rPr>
          <w:rFonts w:ascii="Calibri" w:hAnsi="Calibri" w:cs="Calibri"/>
          <w:color w:val="auto"/>
        </w:rPr>
        <w:t xml:space="preserve">of cells </w:t>
      </w:r>
      <w:r w:rsidR="002B730E" w:rsidRPr="00D14825">
        <w:rPr>
          <w:rFonts w:ascii="Calibri" w:hAnsi="Calibri" w:cs="Calibri"/>
          <w:color w:val="auto"/>
        </w:rPr>
        <w:t xml:space="preserve">at individual and populational levels. </w:t>
      </w:r>
      <w:r w:rsidR="00BF41D8" w:rsidRPr="00D14825">
        <w:rPr>
          <w:rFonts w:ascii="Calibri" w:hAnsi="Calibri" w:cs="Calibri"/>
          <w:iCs/>
          <w:color w:val="auto"/>
        </w:rPr>
        <w:t>D</w:t>
      </w:r>
      <w:r w:rsidR="00A54361" w:rsidRPr="00D14825">
        <w:rPr>
          <w:rFonts w:ascii="Calibri" w:hAnsi="Calibri" w:cs="Calibri"/>
          <w:iCs/>
          <w:color w:val="auto"/>
        </w:rPr>
        <w:t xml:space="preserve">isrupted </w:t>
      </w:r>
      <w:r w:rsidR="002B730E" w:rsidRPr="00D14825">
        <w:rPr>
          <w:rFonts w:ascii="Calibri" w:hAnsi="Calibri" w:cs="Calibri"/>
          <w:iCs/>
          <w:color w:val="auto"/>
        </w:rPr>
        <w:t xml:space="preserve">endocytic </w:t>
      </w:r>
      <w:r w:rsidR="00A54361" w:rsidRPr="00D14825">
        <w:rPr>
          <w:rFonts w:ascii="Calibri" w:hAnsi="Calibri" w:cs="Calibri"/>
          <w:iCs/>
          <w:color w:val="auto"/>
        </w:rPr>
        <w:t xml:space="preserve">function for </w:t>
      </w:r>
      <w:r w:rsidR="002B730E" w:rsidRPr="00D14825">
        <w:rPr>
          <w:rFonts w:ascii="Calibri" w:hAnsi="Calibri" w:cs="Calibri"/>
          <w:iCs/>
          <w:color w:val="auto"/>
        </w:rPr>
        <w:t>lipid antigen</w:t>
      </w:r>
      <w:r w:rsidR="00A54361" w:rsidRPr="00D14825">
        <w:rPr>
          <w:rFonts w:ascii="Calibri" w:hAnsi="Calibri" w:cs="Calibri"/>
          <w:iCs/>
          <w:color w:val="auto"/>
        </w:rPr>
        <w:t xml:space="preserve"> presentation</w:t>
      </w:r>
      <w:r w:rsidR="006A4B47" w:rsidRPr="00D14825">
        <w:rPr>
          <w:rFonts w:ascii="Calibri" w:hAnsi="Calibri" w:cs="Calibri"/>
          <w:iCs/>
          <w:color w:val="auto"/>
        </w:rPr>
        <w:t xml:space="preserve"> </w:t>
      </w:r>
      <w:r w:rsidR="004E246C" w:rsidRPr="00D14825">
        <w:rPr>
          <w:rFonts w:ascii="Calibri" w:hAnsi="Calibri" w:cs="Calibri"/>
          <w:iCs/>
          <w:color w:val="auto"/>
        </w:rPr>
        <w:t xml:space="preserve">in </w:t>
      </w:r>
      <w:r w:rsidR="00A54361" w:rsidRPr="00D14825">
        <w:rPr>
          <w:rFonts w:ascii="Calibri" w:hAnsi="Calibri" w:cs="Calibri"/>
          <w:iCs/>
          <w:color w:val="auto"/>
        </w:rPr>
        <w:t xml:space="preserve">pollutant-exposed </w:t>
      </w:r>
      <w:r w:rsidR="004E246C" w:rsidRPr="00D14825">
        <w:rPr>
          <w:rFonts w:ascii="Calibri" w:hAnsi="Calibri" w:cs="Calibri"/>
          <w:iCs/>
          <w:color w:val="auto"/>
        </w:rPr>
        <w:t xml:space="preserve">human dendritic cells </w:t>
      </w:r>
      <w:r w:rsidR="00A54361" w:rsidRPr="00D14825">
        <w:rPr>
          <w:rFonts w:ascii="Calibri" w:hAnsi="Calibri" w:cs="Calibri"/>
          <w:iCs/>
          <w:color w:val="auto"/>
        </w:rPr>
        <w:t>was</w:t>
      </w:r>
      <w:r w:rsidR="006A4B47" w:rsidRPr="00D14825">
        <w:rPr>
          <w:rFonts w:ascii="Calibri" w:hAnsi="Calibri" w:cs="Calibri"/>
          <w:iCs/>
          <w:color w:val="auto"/>
        </w:rPr>
        <w:t xml:space="preserve"> demonstrated with a combined </w:t>
      </w:r>
      <w:r w:rsidR="00A54361" w:rsidRPr="00D14825">
        <w:rPr>
          <w:rFonts w:ascii="Calibri" w:hAnsi="Calibri" w:cs="Calibri"/>
          <w:iCs/>
          <w:color w:val="auto"/>
        </w:rPr>
        <w:t>transcriptomic profil</w:t>
      </w:r>
      <w:r w:rsidR="006A4B47" w:rsidRPr="00D14825">
        <w:rPr>
          <w:rFonts w:ascii="Calibri" w:hAnsi="Calibri" w:cs="Calibri"/>
          <w:iCs/>
          <w:color w:val="auto"/>
        </w:rPr>
        <w:t>ing</w:t>
      </w:r>
      <w:r w:rsidR="00A54361" w:rsidRPr="00D14825">
        <w:rPr>
          <w:rFonts w:ascii="Calibri" w:hAnsi="Calibri" w:cs="Calibri"/>
          <w:iCs/>
          <w:color w:val="auto"/>
        </w:rPr>
        <w:t xml:space="preserve"> </w:t>
      </w:r>
      <w:r w:rsidR="006A4B47" w:rsidRPr="00D14825">
        <w:rPr>
          <w:rFonts w:ascii="Calibri" w:hAnsi="Calibri" w:cs="Calibri"/>
          <w:iCs/>
          <w:color w:val="auto"/>
        </w:rPr>
        <w:t xml:space="preserve">of gene expression </w:t>
      </w:r>
      <w:r w:rsidR="00A54361" w:rsidRPr="00D14825">
        <w:rPr>
          <w:rFonts w:ascii="Calibri" w:hAnsi="Calibri" w:cs="Calibri"/>
          <w:iCs/>
          <w:color w:val="auto"/>
        </w:rPr>
        <w:t xml:space="preserve">and morphological </w:t>
      </w:r>
      <w:r w:rsidR="006A4B47" w:rsidRPr="00D14825">
        <w:rPr>
          <w:rFonts w:ascii="Calibri" w:hAnsi="Calibri" w:cs="Calibri"/>
          <w:iCs/>
          <w:color w:val="auto"/>
        </w:rPr>
        <w:t>demonstration of protein trafficking</w:t>
      </w:r>
      <w:r w:rsidR="002B730E" w:rsidRPr="00D14825">
        <w:rPr>
          <w:rFonts w:ascii="Calibri" w:hAnsi="Calibri" w:cs="Calibri"/>
          <w:iCs/>
          <w:color w:val="auto"/>
        </w:rPr>
        <w:t xml:space="preserve">. </w:t>
      </w:r>
    </w:p>
    <w:p w14:paraId="0C1A4244" w14:textId="77777777" w:rsidR="00064D93" w:rsidRPr="00D14825" w:rsidRDefault="00064D93" w:rsidP="00235BDE">
      <w:pPr>
        <w:pStyle w:val="Default"/>
        <w:contextualSpacing/>
        <w:rPr>
          <w:rFonts w:ascii="Calibri" w:hAnsi="Calibri" w:cs="Calibri"/>
          <w:iCs/>
          <w:color w:val="auto"/>
        </w:rPr>
      </w:pPr>
    </w:p>
    <w:p w14:paraId="666CE931" w14:textId="2F60AB1A" w:rsidR="00FE344F" w:rsidRPr="00D14825" w:rsidRDefault="00FE344F" w:rsidP="00235BDE">
      <w:pPr>
        <w:pStyle w:val="Default"/>
        <w:contextualSpacing/>
        <w:rPr>
          <w:rFonts w:ascii="Calibri" w:hAnsi="Calibri" w:cs="Calibri"/>
          <w:b/>
          <w:iCs/>
          <w:color w:val="auto"/>
        </w:rPr>
      </w:pPr>
      <w:r w:rsidRPr="00D14825">
        <w:rPr>
          <w:rFonts w:ascii="Calibri" w:hAnsi="Calibri" w:cs="Calibri"/>
          <w:b/>
          <w:iCs/>
          <w:color w:val="auto"/>
        </w:rPr>
        <w:t xml:space="preserve">ABSTRACT: </w:t>
      </w:r>
    </w:p>
    <w:p w14:paraId="63CA7171" w14:textId="2BC18505" w:rsidR="00BE7DDB" w:rsidRPr="00D14825" w:rsidRDefault="00B63A42" w:rsidP="00235BDE">
      <w:pPr>
        <w:pStyle w:val="Default"/>
        <w:contextualSpacing/>
        <w:rPr>
          <w:rFonts w:ascii="Calibri" w:hAnsi="Calibri" w:cs="Calibri"/>
          <w:iCs/>
          <w:color w:val="auto"/>
        </w:rPr>
      </w:pPr>
      <w:r w:rsidRPr="00D14825">
        <w:rPr>
          <w:rFonts w:ascii="Calibri" w:hAnsi="Calibri" w:cs="Calibri"/>
          <w:iCs/>
          <w:color w:val="auto"/>
        </w:rPr>
        <w:t>Populational</w:t>
      </w:r>
      <w:r w:rsidR="00034D5B" w:rsidRPr="00D14825">
        <w:rPr>
          <w:rFonts w:ascii="Calibri" w:hAnsi="Calibri" w:cs="Calibri"/>
          <w:iCs/>
          <w:color w:val="auto"/>
        </w:rPr>
        <w:t xml:space="preserve"> analyses of </w:t>
      </w:r>
      <w:r w:rsidR="00AD57DA" w:rsidRPr="00D14825">
        <w:rPr>
          <w:rFonts w:ascii="Calibri" w:hAnsi="Calibri" w:cs="Calibri"/>
          <w:iCs/>
          <w:color w:val="auto"/>
        </w:rPr>
        <w:t xml:space="preserve">the </w:t>
      </w:r>
      <w:r w:rsidR="004E246C" w:rsidRPr="00D14825">
        <w:rPr>
          <w:rFonts w:ascii="Calibri" w:hAnsi="Calibri" w:cs="Calibri"/>
          <w:color w:val="auto"/>
        </w:rPr>
        <w:t xml:space="preserve">morphological and functional </w:t>
      </w:r>
      <w:r w:rsidR="00934329" w:rsidRPr="00D14825">
        <w:rPr>
          <w:rFonts w:ascii="Calibri" w:hAnsi="Calibri" w:cs="Calibri"/>
          <w:iCs/>
          <w:color w:val="auto"/>
        </w:rPr>
        <w:t>al</w:t>
      </w:r>
      <w:r w:rsidR="005663CB" w:rsidRPr="00D14825">
        <w:rPr>
          <w:rFonts w:ascii="Calibri" w:hAnsi="Calibri" w:cs="Calibri"/>
          <w:iCs/>
          <w:color w:val="auto"/>
        </w:rPr>
        <w:t xml:space="preserve">teration of endocytic </w:t>
      </w:r>
      <w:r w:rsidR="00AD57DA" w:rsidRPr="00D14825">
        <w:rPr>
          <w:rFonts w:ascii="Calibri" w:hAnsi="Calibri" w:cs="Calibri"/>
          <w:iCs/>
          <w:color w:val="auto"/>
        </w:rPr>
        <w:t xml:space="preserve">proteins </w:t>
      </w:r>
      <w:r w:rsidR="0048758B" w:rsidRPr="00D14825">
        <w:rPr>
          <w:rFonts w:ascii="Calibri" w:hAnsi="Calibri" w:cs="Calibri"/>
          <w:iCs/>
          <w:color w:val="auto"/>
        </w:rPr>
        <w:t>are</w:t>
      </w:r>
      <w:r w:rsidR="00934329" w:rsidRPr="00D14825">
        <w:rPr>
          <w:rFonts w:ascii="Calibri" w:hAnsi="Calibri" w:cs="Calibri"/>
          <w:iCs/>
          <w:color w:val="auto"/>
        </w:rPr>
        <w:t xml:space="preserve"> challenging due to </w:t>
      </w:r>
      <w:r w:rsidR="00954A6B" w:rsidRPr="00D14825">
        <w:rPr>
          <w:rFonts w:ascii="Calibri" w:hAnsi="Calibri" w:cs="Calibri"/>
          <w:iCs/>
          <w:color w:val="auto"/>
        </w:rPr>
        <w:t xml:space="preserve">the </w:t>
      </w:r>
      <w:r w:rsidR="0048758B" w:rsidRPr="00D14825">
        <w:rPr>
          <w:rFonts w:ascii="Calibri" w:hAnsi="Calibri" w:cs="Calibri"/>
          <w:iCs/>
          <w:color w:val="auto"/>
        </w:rPr>
        <w:t xml:space="preserve">demand </w:t>
      </w:r>
      <w:r w:rsidR="00116212" w:rsidRPr="00D14825">
        <w:rPr>
          <w:rFonts w:ascii="Calibri" w:hAnsi="Calibri" w:cs="Calibri"/>
          <w:iCs/>
          <w:color w:val="auto"/>
        </w:rPr>
        <w:t>of image</w:t>
      </w:r>
      <w:r w:rsidR="00570537" w:rsidRPr="00D14825">
        <w:rPr>
          <w:rFonts w:ascii="Calibri" w:hAnsi="Calibri" w:cs="Calibri"/>
          <w:iCs/>
          <w:color w:val="auto"/>
        </w:rPr>
        <w:t xml:space="preserve"> </w:t>
      </w:r>
      <w:r w:rsidR="00116212" w:rsidRPr="00D14825">
        <w:rPr>
          <w:rFonts w:ascii="Calibri" w:hAnsi="Calibri" w:cs="Calibri"/>
          <w:iCs/>
          <w:color w:val="auto"/>
        </w:rPr>
        <w:t>capture</w:t>
      </w:r>
      <w:r w:rsidR="007F3B96" w:rsidRPr="00D14825">
        <w:rPr>
          <w:rFonts w:ascii="Calibri" w:hAnsi="Calibri" w:cs="Calibri"/>
          <w:iCs/>
          <w:color w:val="auto"/>
        </w:rPr>
        <w:t xml:space="preserve"> </w:t>
      </w:r>
      <w:r w:rsidR="003B5921" w:rsidRPr="00D14825">
        <w:rPr>
          <w:rFonts w:ascii="Calibri" w:hAnsi="Calibri" w:cs="Calibri"/>
          <w:iCs/>
          <w:color w:val="auto"/>
        </w:rPr>
        <w:t xml:space="preserve">at a single cell level and statistical image analysis at a populational level. </w:t>
      </w:r>
      <w:r w:rsidR="00AD57DA" w:rsidRPr="00D14825">
        <w:rPr>
          <w:rFonts w:ascii="Calibri" w:hAnsi="Calibri" w:cs="Calibri"/>
          <w:iCs/>
          <w:color w:val="auto"/>
        </w:rPr>
        <w:t xml:space="preserve">To overcome this </w:t>
      </w:r>
      <w:r w:rsidR="009F3BC9" w:rsidRPr="00D14825">
        <w:rPr>
          <w:rFonts w:ascii="Calibri" w:hAnsi="Calibri" w:cs="Calibri"/>
          <w:iCs/>
          <w:color w:val="auto"/>
        </w:rPr>
        <w:t xml:space="preserve">difficulty, we used imaging flow cytometry and transcriptomic profiling to determine </w:t>
      </w:r>
      <w:r w:rsidR="00B80B98" w:rsidRPr="00D14825">
        <w:rPr>
          <w:rFonts w:ascii="Calibri" w:hAnsi="Calibri" w:cs="Calibri"/>
          <w:iCs/>
          <w:color w:val="auto"/>
        </w:rPr>
        <w:t xml:space="preserve">altered </w:t>
      </w:r>
      <w:r w:rsidR="009F3BC9" w:rsidRPr="00D14825">
        <w:rPr>
          <w:rFonts w:ascii="Calibri" w:hAnsi="Calibri" w:cs="Calibri"/>
          <w:iCs/>
          <w:color w:val="auto"/>
        </w:rPr>
        <w:t xml:space="preserve">subcellular localization of the cluster of differentiation 1d protein (CD1d) </w:t>
      </w:r>
      <w:r w:rsidR="00B80B98" w:rsidRPr="00D14825">
        <w:rPr>
          <w:rFonts w:ascii="Calibri" w:hAnsi="Calibri" w:cs="Calibri"/>
          <w:iCs/>
          <w:color w:val="auto"/>
        </w:rPr>
        <w:t xml:space="preserve">associated with impaired endocytic gene expression </w:t>
      </w:r>
      <w:r w:rsidR="009F3BC9" w:rsidRPr="00D14825">
        <w:rPr>
          <w:rFonts w:ascii="Calibri" w:hAnsi="Calibri" w:cs="Calibri"/>
          <w:iCs/>
          <w:color w:val="auto"/>
        </w:rPr>
        <w:t xml:space="preserve">in </w:t>
      </w:r>
      <w:r w:rsidR="007F3B96" w:rsidRPr="00D14825">
        <w:rPr>
          <w:rFonts w:ascii="Calibri" w:hAnsi="Calibri" w:cs="Calibri"/>
          <w:iCs/>
          <w:color w:val="auto"/>
        </w:rPr>
        <w:t>human dendritic cells</w:t>
      </w:r>
      <w:r w:rsidR="00F675FB" w:rsidRPr="00D14825">
        <w:rPr>
          <w:rFonts w:ascii="Calibri" w:hAnsi="Calibri" w:cs="Calibri"/>
          <w:iCs/>
          <w:color w:val="auto"/>
        </w:rPr>
        <w:t xml:space="preserve"> (DCs</w:t>
      </w:r>
      <w:r w:rsidR="00B80B98" w:rsidRPr="00D14825">
        <w:rPr>
          <w:rFonts w:ascii="Calibri" w:hAnsi="Calibri" w:cs="Calibri"/>
          <w:iCs/>
          <w:color w:val="auto"/>
        </w:rPr>
        <w:t>), which were exposed to the common lipophilic air pollutant benzo[a]pyrene</w:t>
      </w:r>
      <w:r w:rsidR="007F3B96" w:rsidRPr="00D14825">
        <w:rPr>
          <w:rFonts w:ascii="Calibri" w:hAnsi="Calibri" w:cs="Calibri"/>
          <w:iCs/>
          <w:color w:val="auto"/>
        </w:rPr>
        <w:t xml:space="preserve">. </w:t>
      </w:r>
      <w:r w:rsidR="00322271" w:rsidRPr="00D14825">
        <w:rPr>
          <w:rFonts w:ascii="Calibri" w:hAnsi="Calibri" w:cs="Calibri"/>
          <w:iCs/>
          <w:color w:val="auto"/>
        </w:rPr>
        <w:t>The c</w:t>
      </w:r>
      <w:r w:rsidR="009E0DB4" w:rsidRPr="00D14825">
        <w:rPr>
          <w:rFonts w:ascii="Calibri" w:hAnsi="Calibri" w:cs="Calibri"/>
          <w:iCs/>
          <w:color w:val="auto"/>
        </w:rPr>
        <w:t>olocalization</w:t>
      </w:r>
      <w:r w:rsidR="003827CE" w:rsidRPr="00D14825">
        <w:rPr>
          <w:rFonts w:ascii="Calibri" w:hAnsi="Calibri" w:cs="Calibri"/>
          <w:iCs/>
          <w:color w:val="auto"/>
        </w:rPr>
        <w:t xml:space="preserve"> of </w:t>
      </w:r>
      <w:r w:rsidR="00EE7D9D" w:rsidRPr="00D14825">
        <w:rPr>
          <w:rFonts w:ascii="Calibri" w:hAnsi="Calibri" w:cs="Calibri"/>
          <w:iCs/>
          <w:color w:val="auto"/>
        </w:rPr>
        <w:t>CD1</w:t>
      </w:r>
      <w:r w:rsidR="000D5CB9" w:rsidRPr="00D14825">
        <w:rPr>
          <w:rFonts w:ascii="Calibri" w:hAnsi="Calibri" w:cs="Calibri"/>
          <w:iCs/>
          <w:color w:val="auto"/>
        </w:rPr>
        <w:t xml:space="preserve">d and endocytic marker Lamp1 proteins </w:t>
      </w:r>
      <w:r w:rsidR="0081700E" w:rsidRPr="00D14825">
        <w:rPr>
          <w:rFonts w:ascii="Calibri" w:hAnsi="Calibri" w:cs="Calibri"/>
          <w:iCs/>
          <w:color w:val="auto"/>
        </w:rPr>
        <w:t>from thousands of</w:t>
      </w:r>
      <w:r w:rsidR="001C5DD6" w:rsidRPr="00D14825">
        <w:rPr>
          <w:rFonts w:ascii="Calibri" w:hAnsi="Calibri" w:cs="Calibri"/>
          <w:iCs/>
          <w:color w:val="auto"/>
        </w:rPr>
        <w:t xml:space="preserve"> cell images captured with imaging</w:t>
      </w:r>
      <w:r w:rsidR="0081700E" w:rsidRPr="00D14825">
        <w:rPr>
          <w:rFonts w:ascii="Calibri" w:hAnsi="Calibri" w:cs="Calibri"/>
          <w:iCs/>
          <w:color w:val="auto"/>
        </w:rPr>
        <w:t xml:space="preserve"> flow cytometry </w:t>
      </w:r>
      <w:r w:rsidR="000D5CB9" w:rsidRPr="00D14825">
        <w:rPr>
          <w:rFonts w:ascii="Calibri" w:hAnsi="Calibri" w:cs="Calibri"/>
          <w:iCs/>
          <w:color w:val="auto"/>
        </w:rPr>
        <w:t>was</w:t>
      </w:r>
      <w:r w:rsidR="00EE7D9D" w:rsidRPr="00D14825">
        <w:rPr>
          <w:rFonts w:ascii="Calibri" w:hAnsi="Calibri" w:cs="Calibri"/>
          <w:iCs/>
          <w:color w:val="auto"/>
        </w:rPr>
        <w:t xml:space="preserve"> analyzed </w:t>
      </w:r>
      <w:r w:rsidR="001C5DD6" w:rsidRPr="00D14825">
        <w:rPr>
          <w:rFonts w:ascii="Calibri" w:hAnsi="Calibri" w:cs="Calibri"/>
          <w:iCs/>
          <w:color w:val="auto"/>
        </w:rPr>
        <w:t>using</w:t>
      </w:r>
      <w:r w:rsidR="00EE7D9D" w:rsidRPr="00D14825">
        <w:rPr>
          <w:rFonts w:ascii="Calibri" w:hAnsi="Calibri" w:cs="Calibri"/>
          <w:iCs/>
          <w:color w:val="auto"/>
        </w:rPr>
        <w:t xml:space="preserve"> </w:t>
      </w:r>
      <w:r w:rsidR="00F73290" w:rsidRPr="00D14825">
        <w:rPr>
          <w:rFonts w:ascii="Calibri" w:hAnsi="Calibri" w:cs="Calibri"/>
          <w:iCs/>
          <w:color w:val="auto"/>
        </w:rPr>
        <w:t>IDEAS and ImageJ</w:t>
      </w:r>
      <w:r w:rsidR="00F303D5" w:rsidRPr="00D14825">
        <w:rPr>
          <w:rFonts w:ascii="Calibri" w:hAnsi="Calibri" w:cs="Calibri"/>
          <w:iCs/>
          <w:color w:val="auto"/>
        </w:rPr>
        <w:t>-Fiji</w:t>
      </w:r>
      <w:r w:rsidR="00F73290" w:rsidRPr="00D14825">
        <w:rPr>
          <w:rFonts w:ascii="Calibri" w:hAnsi="Calibri" w:cs="Calibri"/>
          <w:iCs/>
          <w:color w:val="auto"/>
        </w:rPr>
        <w:t xml:space="preserve"> programs</w:t>
      </w:r>
      <w:r w:rsidR="0081700E" w:rsidRPr="00D14825">
        <w:rPr>
          <w:rFonts w:ascii="Calibri" w:hAnsi="Calibri" w:cs="Calibri"/>
          <w:iCs/>
          <w:color w:val="auto"/>
        </w:rPr>
        <w:t xml:space="preserve">. </w:t>
      </w:r>
      <w:r w:rsidR="00327CE9" w:rsidRPr="00D14825">
        <w:rPr>
          <w:rFonts w:ascii="Calibri" w:hAnsi="Calibri" w:cs="Calibri"/>
          <w:iCs/>
          <w:color w:val="auto"/>
        </w:rPr>
        <w:t xml:space="preserve">Numerous cellular images with co-stained CD1d and Lamp1 proteins </w:t>
      </w:r>
      <w:r w:rsidR="001C5DD6" w:rsidRPr="00D14825">
        <w:rPr>
          <w:rFonts w:ascii="Calibri" w:hAnsi="Calibri" w:cs="Calibri"/>
          <w:iCs/>
          <w:color w:val="auto"/>
        </w:rPr>
        <w:t>were</w:t>
      </w:r>
      <w:r w:rsidR="00327CE9" w:rsidRPr="00D14825">
        <w:rPr>
          <w:rFonts w:ascii="Calibri" w:hAnsi="Calibri" w:cs="Calibri"/>
          <w:iCs/>
          <w:color w:val="auto"/>
        </w:rPr>
        <w:t xml:space="preserve"> visualized after gating </w:t>
      </w:r>
      <w:r w:rsidR="00F05B1A" w:rsidRPr="00D14825">
        <w:rPr>
          <w:rFonts w:ascii="Calibri" w:hAnsi="Calibri" w:cs="Calibri"/>
          <w:iCs/>
          <w:color w:val="auto"/>
        </w:rPr>
        <w:t xml:space="preserve">on </w:t>
      </w:r>
      <w:r w:rsidR="00327CE9" w:rsidRPr="00D14825">
        <w:rPr>
          <w:rFonts w:ascii="Calibri" w:hAnsi="Calibri" w:cs="Calibri"/>
          <w:color w:val="auto"/>
          <w:lang w:eastAsia="en-US"/>
        </w:rPr>
        <w:t>CD1d</w:t>
      </w:r>
      <w:r w:rsidR="00327CE9" w:rsidRPr="00D14825">
        <w:rPr>
          <w:rFonts w:ascii="Calibri" w:hAnsi="Calibri" w:cs="Calibri"/>
          <w:color w:val="auto"/>
          <w:vertAlign w:val="superscript"/>
          <w:lang w:eastAsia="en-US"/>
        </w:rPr>
        <w:t>+</w:t>
      </w:r>
      <w:r w:rsidR="00327CE9" w:rsidRPr="00D14825">
        <w:rPr>
          <w:rFonts w:ascii="Calibri" w:hAnsi="Calibri" w:cs="Calibri"/>
          <w:color w:val="auto"/>
          <w:lang w:eastAsia="en-US"/>
        </w:rPr>
        <w:t>Lamp1</w:t>
      </w:r>
      <w:r w:rsidR="00327CE9" w:rsidRPr="00D14825">
        <w:rPr>
          <w:rFonts w:ascii="Calibri" w:hAnsi="Calibri" w:cs="Calibri"/>
          <w:color w:val="auto"/>
          <w:vertAlign w:val="superscript"/>
          <w:lang w:eastAsia="en-US"/>
        </w:rPr>
        <w:t>+</w:t>
      </w:r>
      <w:r w:rsidR="00327CE9" w:rsidRPr="00D14825">
        <w:rPr>
          <w:rFonts w:ascii="Calibri" w:hAnsi="Calibri" w:cs="Calibri"/>
          <w:color w:val="auto"/>
          <w:lang w:eastAsia="en-US"/>
        </w:rPr>
        <w:t xml:space="preserve"> </w:t>
      </w:r>
      <w:r w:rsidR="00327CE9" w:rsidRPr="00D14825">
        <w:rPr>
          <w:rFonts w:ascii="Calibri" w:hAnsi="Calibri" w:cs="Calibri"/>
          <w:iCs/>
          <w:color w:val="auto"/>
        </w:rPr>
        <w:t xml:space="preserve">DCs using IDEAS. The enhanced </w:t>
      </w:r>
      <w:r w:rsidR="0047620C" w:rsidRPr="00D14825">
        <w:rPr>
          <w:rFonts w:ascii="Calibri" w:hAnsi="Calibri" w:cs="Calibri"/>
          <w:iCs/>
          <w:color w:val="auto"/>
        </w:rPr>
        <w:t xml:space="preserve">CD1d and Lamp1 </w:t>
      </w:r>
      <w:r w:rsidR="009E0DB4" w:rsidRPr="00D14825">
        <w:rPr>
          <w:rFonts w:ascii="Calibri" w:hAnsi="Calibri" w:cs="Calibri"/>
          <w:iCs/>
          <w:color w:val="auto"/>
        </w:rPr>
        <w:t>colocalization</w:t>
      </w:r>
      <w:r w:rsidR="00327CE9" w:rsidRPr="00D14825">
        <w:rPr>
          <w:rFonts w:ascii="Calibri" w:hAnsi="Calibri" w:cs="Calibri"/>
          <w:iCs/>
          <w:color w:val="auto"/>
        </w:rPr>
        <w:t xml:space="preserve"> </w:t>
      </w:r>
      <w:r w:rsidR="0047620C" w:rsidRPr="00D14825">
        <w:rPr>
          <w:rFonts w:ascii="Calibri" w:hAnsi="Calibri" w:cs="Calibri"/>
          <w:iCs/>
          <w:color w:val="auto"/>
        </w:rPr>
        <w:t xml:space="preserve">upon BaP exposure </w:t>
      </w:r>
      <w:r w:rsidR="001C5DD6" w:rsidRPr="00D14825">
        <w:rPr>
          <w:rFonts w:ascii="Calibri" w:hAnsi="Calibri" w:cs="Calibri"/>
          <w:iCs/>
          <w:color w:val="auto"/>
        </w:rPr>
        <w:t>was further demonstrated using</w:t>
      </w:r>
      <w:r w:rsidR="0047620C" w:rsidRPr="00D14825">
        <w:rPr>
          <w:rFonts w:ascii="Calibri" w:hAnsi="Calibri" w:cs="Calibri"/>
          <w:iCs/>
          <w:color w:val="auto"/>
        </w:rPr>
        <w:t xml:space="preserve"> thresholded scatterplots, </w:t>
      </w:r>
      <w:r w:rsidR="00327CE9" w:rsidRPr="00D14825">
        <w:rPr>
          <w:rFonts w:ascii="Calibri" w:hAnsi="Calibri" w:cs="Calibri"/>
          <w:iCs/>
          <w:color w:val="auto"/>
        </w:rPr>
        <w:t xml:space="preserve">tested </w:t>
      </w:r>
      <w:r w:rsidR="00F05B1A" w:rsidRPr="00D14825">
        <w:rPr>
          <w:rFonts w:ascii="Calibri" w:hAnsi="Calibri" w:cs="Calibri"/>
          <w:iCs/>
          <w:color w:val="auto"/>
        </w:rPr>
        <w:t>with</w:t>
      </w:r>
      <w:r w:rsidR="00327CE9" w:rsidRPr="00D14825">
        <w:rPr>
          <w:rFonts w:ascii="Calibri" w:hAnsi="Calibri" w:cs="Calibri"/>
          <w:iCs/>
          <w:color w:val="auto"/>
        </w:rPr>
        <w:t xml:space="preserve"> Mander’s coefficient</w:t>
      </w:r>
      <w:r w:rsidR="0047620C" w:rsidRPr="00D14825">
        <w:rPr>
          <w:rFonts w:ascii="Calibri" w:hAnsi="Calibri" w:cs="Calibri"/>
          <w:iCs/>
          <w:color w:val="auto"/>
        </w:rPr>
        <w:t>s</w:t>
      </w:r>
      <w:r w:rsidR="00327CE9" w:rsidRPr="00D14825">
        <w:rPr>
          <w:rFonts w:ascii="Calibri" w:hAnsi="Calibri" w:cs="Calibri"/>
          <w:iCs/>
          <w:color w:val="auto"/>
        </w:rPr>
        <w:t xml:space="preserve"> </w:t>
      </w:r>
      <w:r w:rsidR="0047620C" w:rsidRPr="00D14825">
        <w:rPr>
          <w:rFonts w:ascii="Calibri" w:hAnsi="Calibri" w:cs="Calibri"/>
          <w:iCs/>
          <w:color w:val="auto"/>
        </w:rPr>
        <w:t xml:space="preserve">for co-localized intensity, and plotted </w:t>
      </w:r>
      <w:r w:rsidR="001C5DD6" w:rsidRPr="00D14825">
        <w:rPr>
          <w:rFonts w:ascii="Calibri" w:hAnsi="Calibri" w:cs="Calibri"/>
          <w:iCs/>
          <w:color w:val="auto"/>
        </w:rPr>
        <w:t>based on</w:t>
      </w:r>
      <w:r w:rsidR="00F05B1A" w:rsidRPr="00D14825">
        <w:rPr>
          <w:rFonts w:ascii="Calibri" w:hAnsi="Calibri" w:cs="Calibri"/>
          <w:iCs/>
          <w:color w:val="auto"/>
        </w:rPr>
        <w:t xml:space="preserve"> the</w:t>
      </w:r>
      <w:r w:rsidR="0047620C" w:rsidRPr="00D14825">
        <w:rPr>
          <w:rFonts w:ascii="Calibri" w:hAnsi="Calibri" w:cs="Calibri"/>
          <w:iCs/>
          <w:color w:val="auto"/>
        </w:rPr>
        <w:t xml:space="preserve"> percentage of </w:t>
      </w:r>
      <w:r w:rsidR="00F05B1A" w:rsidRPr="00D14825">
        <w:rPr>
          <w:rFonts w:ascii="Calibri" w:hAnsi="Calibri" w:cs="Calibri"/>
          <w:iCs/>
          <w:color w:val="auto"/>
        </w:rPr>
        <w:t xml:space="preserve">co-localized </w:t>
      </w:r>
      <w:r w:rsidR="0047620C" w:rsidRPr="00D14825">
        <w:rPr>
          <w:rFonts w:ascii="Calibri" w:hAnsi="Calibri" w:cs="Calibri"/>
          <w:iCs/>
          <w:color w:val="auto"/>
        </w:rPr>
        <w:t xml:space="preserve">areas using </w:t>
      </w:r>
      <w:r w:rsidR="00F303D5" w:rsidRPr="00D14825">
        <w:rPr>
          <w:rFonts w:ascii="Calibri" w:hAnsi="Calibri" w:cs="Calibri"/>
          <w:iCs/>
          <w:color w:val="auto"/>
        </w:rPr>
        <w:t>ImageJ-Fiji</w:t>
      </w:r>
      <w:r w:rsidR="0047620C" w:rsidRPr="00D14825">
        <w:rPr>
          <w:rFonts w:ascii="Calibri" w:hAnsi="Calibri" w:cs="Calibri"/>
          <w:iCs/>
          <w:color w:val="auto"/>
        </w:rPr>
        <w:t xml:space="preserve">. </w:t>
      </w:r>
      <w:r w:rsidR="00EC44D2" w:rsidRPr="00D14825">
        <w:rPr>
          <w:rFonts w:ascii="Calibri" w:hAnsi="Calibri" w:cs="Calibri"/>
          <w:iCs/>
          <w:color w:val="auto"/>
        </w:rPr>
        <w:t xml:space="preserve">Our data </w:t>
      </w:r>
      <w:r w:rsidR="0047620C" w:rsidRPr="00D14825">
        <w:rPr>
          <w:rFonts w:ascii="Calibri" w:hAnsi="Calibri" w:cs="Calibri"/>
          <w:iCs/>
          <w:color w:val="auto"/>
        </w:rPr>
        <w:t xml:space="preserve">provide an advantageous instrumental and bioinformatic approach to measure protein </w:t>
      </w:r>
      <w:r w:rsidR="009E0DB4" w:rsidRPr="00D14825">
        <w:rPr>
          <w:rFonts w:ascii="Calibri" w:hAnsi="Calibri" w:cs="Calibri"/>
          <w:iCs/>
          <w:color w:val="auto"/>
        </w:rPr>
        <w:t>colocalization</w:t>
      </w:r>
      <w:r w:rsidR="0047620C" w:rsidRPr="00D14825">
        <w:rPr>
          <w:rFonts w:ascii="Calibri" w:hAnsi="Calibri" w:cs="Calibri"/>
          <w:iCs/>
          <w:color w:val="auto"/>
        </w:rPr>
        <w:t xml:space="preserve"> at both single an</w:t>
      </w:r>
      <w:r w:rsidR="002D4DB9" w:rsidRPr="00D14825">
        <w:rPr>
          <w:rFonts w:ascii="Calibri" w:hAnsi="Calibri" w:cs="Calibri"/>
          <w:iCs/>
          <w:color w:val="auto"/>
        </w:rPr>
        <w:t xml:space="preserve">d </w:t>
      </w:r>
      <w:r w:rsidR="002D4DB9" w:rsidRPr="00D14825">
        <w:rPr>
          <w:rFonts w:ascii="Calibri" w:hAnsi="Calibri" w:cs="Calibri"/>
          <w:iCs/>
          <w:color w:val="auto"/>
        </w:rPr>
        <w:lastRenderedPageBreak/>
        <w:t xml:space="preserve">populational cellular levels, </w:t>
      </w:r>
      <w:r w:rsidR="006A4B47" w:rsidRPr="00D14825">
        <w:rPr>
          <w:rFonts w:ascii="Calibri" w:hAnsi="Calibri" w:cs="Calibri"/>
          <w:iCs/>
          <w:color w:val="auto"/>
        </w:rPr>
        <w:t>supporting an impaired</w:t>
      </w:r>
      <w:r w:rsidR="002D4DB9" w:rsidRPr="00D14825">
        <w:rPr>
          <w:rFonts w:ascii="Calibri" w:hAnsi="Calibri" w:cs="Calibri"/>
          <w:iCs/>
          <w:color w:val="auto"/>
        </w:rPr>
        <w:t xml:space="preserve"> functional outcome of transcriptomic alteration in </w:t>
      </w:r>
      <w:r w:rsidR="00B80B98" w:rsidRPr="00D14825">
        <w:rPr>
          <w:rFonts w:ascii="Calibri" w:hAnsi="Calibri" w:cs="Calibri"/>
          <w:iCs/>
          <w:color w:val="auto"/>
        </w:rPr>
        <w:t xml:space="preserve">pollutant-exposed </w:t>
      </w:r>
      <w:r w:rsidR="002D4DB9" w:rsidRPr="00D14825">
        <w:rPr>
          <w:rFonts w:ascii="Calibri" w:hAnsi="Calibri" w:cs="Calibri"/>
          <w:iCs/>
          <w:color w:val="auto"/>
        </w:rPr>
        <w:t>human DCs.</w:t>
      </w:r>
    </w:p>
    <w:p w14:paraId="686EE4E0" w14:textId="77777777" w:rsidR="008C6A3F" w:rsidRPr="00D14825" w:rsidRDefault="008C6A3F" w:rsidP="00235BDE">
      <w:pPr>
        <w:pStyle w:val="Default"/>
        <w:contextualSpacing/>
        <w:rPr>
          <w:rFonts w:ascii="Calibri" w:hAnsi="Calibri" w:cs="Calibri"/>
          <w:iCs/>
          <w:color w:val="auto"/>
        </w:rPr>
      </w:pPr>
    </w:p>
    <w:p w14:paraId="58E28B05" w14:textId="77777777" w:rsidR="00FE344F" w:rsidRPr="00D14825" w:rsidRDefault="00FE344F" w:rsidP="00235BDE">
      <w:pPr>
        <w:pStyle w:val="Default"/>
        <w:contextualSpacing/>
        <w:rPr>
          <w:rFonts w:ascii="Calibri" w:hAnsi="Calibri" w:cs="Calibri"/>
          <w:b/>
          <w:iCs/>
          <w:color w:val="auto"/>
        </w:rPr>
      </w:pPr>
      <w:r w:rsidRPr="00D14825">
        <w:rPr>
          <w:rFonts w:ascii="Calibri" w:hAnsi="Calibri" w:cs="Calibri"/>
          <w:b/>
          <w:iCs/>
          <w:color w:val="auto"/>
        </w:rPr>
        <w:t xml:space="preserve">INTRODUCTION: </w:t>
      </w:r>
    </w:p>
    <w:p w14:paraId="05FC319D" w14:textId="2D8722E7" w:rsidR="00F75BD2" w:rsidRPr="00D14825" w:rsidRDefault="00F45871" w:rsidP="00235BDE">
      <w:pPr>
        <w:spacing w:after="0" w:line="240" w:lineRule="auto"/>
        <w:contextualSpacing/>
        <w:rPr>
          <w:rFonts w:ascii="Calibri" w:hAnsi="Calibri" w:cs="Calibri"/>
          <w:iCs/>
          <w:sz w:val="24"/>
          <w:szCs w:val="24"/>
        </w:rPr>
      </w:pPr>
      <w:r w:rsidRPr="00D14825">
        <w:rPr>
          <w:rFonts w:ascii="Calibri" w:hAnsi="Calibri" w:cs="Calibri"/>
          <w:iCs/>
          <w:sz w:val="24"/>
          <w:szCs w:val="24"/>
        </w:rPr>
        <w:t xml:space="preserve">Antigen presentation </w:t>
      </w:r>
      <w:r w:rsidR="00B86BF7" w:rsidRPr="00D14825">
        <w:rPr>
          <w:rFonts w:ascii="Calibri" w:hAnsi="Calibri" w:cs="Calibri"/>
          <w:iCs/>
          <w:sz w:val="24"/>
          <w:szCs w:val="24"/>
        </w:rPr>
        <w:t xml:space="preserve">typically </w:t>
      </w:r>
      <w:r w:rsidR="000C7E74" w:rsidRPr="00D14825">
        <w:rPr>
          <w:rFonts w:ascii="Calibri" w:hAnsi="Calibri" w:cs="Calibri"/>
          <w:iCs/>
          <w:sz w:val="24"/>
          <w:szCs w:val="24"/>
        </w:rPr>
        <w:t>involves</w:t>
      </w:r>
      <w:r w:rsidRPr="00D14825">
        <w:rPr>
          <w:rFonts w:ascii="Calibri" w:hAnsi="Calibri" w:cs="Calibri"/>
          <w:iCs/>
          <w:sz w:val="24"/>
          <w:szCs w:val="24"/>
        </w:rPr>
        <w:t xml:space="preserve"> intracellular </w:t>
      </w:r>
      <w:r w:rsidR="009A5060" w:rsidRPr="00D14825">
        <w:rPr>
          <w:rFonts w:ascii="Calibri" w:hAnsi="Calibri" w:cs="Calibri"/>
          <w:iCs/>
          <w:sz w:val="24"/>
          <w:szCs w:val="24"/>
        </w:rPr>
        <w:t xml:space="preserve">protein </w:t>
      </w:r>
      <w:r w:rsidRPr="00D14825">
        <w:rPr>
          <w:rFonts w:ascii="Calibri" w:hAnsi="Calibri" w:cs="Calibri"/>
          <w:iCs/>
          <w:sz w:val="24"/>
          <w:szCs w:val="24"/>
        </w:rPr>
        <w:t>trafficking</w:t>
      </w:r>
      <w:r w:rsidR="009A5060" w:rsidRPr="00D14825">
        <w:rPr>
          <w:rFonts w:ascii="Calibri" w:hAnsi="Calibri" w:cs="Calibri"/>
          <w:iCs/>
          <w:sz w:val="24"/>
          <w:szCs w:val="24"/>
        </w:rPr>
        <w:t xml:space="preserve">, which </w:t>
      </w:r>
      <w:r w:rsidRPr="00D14825">
        <w:rPr>
          <w:rFonts w:ascii="Calibri" w:hAnsi="Calibri" w:cs="Calibri"/>
          <w:iCs/>
          <w:sz w:val="24"/>
          <w:szCs w:val="24"/>
        </w:rPr>
        <w:t xml:space="preserve">has been often investigated using morphological </w:t>
      </w:r>
      <w:r w:rsidR="00F06657" w:rsidRPr="00D14825">
        <w:rPr>
          <w:rFonts w:ascii="Calibri" w:hAnsi="Calibri" w:cs="Calibri"/>
          <w:iCs/>
          <w:sz w:val="24"/>
          <w:szCs w:val="24"/>
        </w:rPr>
        <w:t xml:space="preserve">characterization </w:t>
      </w:r>
      <w:r w:rsidRPr="00D14825">
        <w:rPr>
          <w:rFonts w:ascii="Calibri" w:hAnsi="Calibri" w:cs="Calibri"/>
          <w:iCs/>
          <w:sz w:val="24"/>
          <w:szCs w:val="24"/>
        </w:rPr>
        <w:t>and phenotypic</w:t>
      </w:r>
      <w:r w:rsidR="00F06657" w:rsidRPr="00D14825">
        <w:rPr>
          <w:rFonts w:ascii="Calibri" w:hAnsi="Calibri" w:cs="Calibri"/>
          <w:iCs/>
          <w:sz w:val="24"/>
          <w:szCs w:val="24"/>
        </w:rPr>
        <w:t xml:space="preserve"> profiling</w:t>
      </w:r>
      <w:r w:rsidRPr="00D14825">
        <w:rPr>
          <w:rFonts w:ascii="Calibri" w:hAnsi="Calibri" w:cs="Calibri"/>
          <w:iCs/>
          <w:sz w:val="24"/>
          <w:szCs w:val="24"/>
        </w:rPr>
        <w:t xml:space="preserve"> of antigen presenting cells</w:t>
      </w:r>
      <w:r w:rsidRPr="00D14825">
        <w:rPr>
          <w:rFonts w:ascii="Calibri" w:hAnsi="Calibri" w:cs="Calibri"/>
          <w:iCs/>
          <w:sz w:val="24"/>
          <w:szCs w:val="24"/>
        </w:rPr>
        <w:fldChar w:fldCharType="begin">
          <w:fldData xml:space="preserve">PEVuZE5vdGU+PENpdGU+PEF1dGhvcj5Sb2NoZTwvQXV0aG9yPjxZZWFyPjIwMTY8L1llYXI+PFJl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</w:fldData>
        </w:fldChar>
      </w:r>
      <w:r w:rsidR="00FD6476" w:rsidRPr="00D14825">
        <w:rPr>
          <w:rFonts w:ascii="Calibri" w:hAnsi="Calibri" w:cs="Calibri"/>
          <w:iCs/>
          <w:sz w:val="24"/>
          <w:szCs w:val="24"/>
        </w:rPr>
        <w:instrText xml:space="preserve"> ADDIN EN.CITE </w:instrText>
      </w:r>
      <w:r w:rsidR="00FD6476" w:rsidRPr="00D14825">
        <w:rPr>
          <w:rFonts w:ascii="Calibri" w:hAnsi="Calibri" w:cs="Calibri"/>
          <w:iCs/>
          <w:sz w:val="24"/>
          <w:szCs w:val="24"/>
        </w:rPr>
        <w:fldChar w:fldCharType="begin">
          <w:fldData xml:space="preserve">PEVuZE5vdGU+PENpdGU+PEF1dGhvcj5Sb2NoZTwvQXV0aG9yPjxZZWFyPjIwMTY8L1llYXI+PFJl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</w:fldData>
        </w:fldChar>
      </w:r>
      <w:r w:rsidR="00FD6476" w:rsidRPr="00D14825">
        <w:rPr>
          <w:rFonts w:ascii="Calibri" w:hAnsi="Calibri" w:cs="Calibri"/>
          <w:iCs/>
          <w:sz w:val="24"/>
          <w:szCs w:val="24"/>
        </w:rPr>
        <w:instrText xml:space="preserve"> ADDIN EN.CITE.DATA </w:instrText>
      </w:r>
      <w:r w:rsidR="00FD6476" w:rsidRPr="00D14825">
        <w:rPr>
          <w:rFonts w:ascii="Calibri" w:hAnsi="Calibri" w:cs="Calibri"/>
          <w:iCs/>
          <w:sz w:val="24"/>
          <w:szCs w:val="24"/>
        </w:rPr>
      </w:r>
      <w:r w:rsidR="00FD6476" w:rsidRPr="00D14825">
        <w:rPr>
          <w:rFonts w:ascii="Calibri" w:hAnsi="Calibri" w:cs="Calibri"/>
          <w:iCs/>
          <w:sz w:val="24"/>
          <w:szCs w:val="24"/>
        </w:rPr>
        <w:fldChar w:fldCharType="end"/>
      </w:r>
      <w:r w:rsidRPr="00D14825">
        <w:rPr>
          <w:rFonts w:ascii="Calibri" w:hAnsi="Calibri" w:cs="Calibri"/>
          <w:iCs/>
          <w:sz w:val="24"/>
          <w:szCs w:val="24"/>
        </w:rPr>
      </w:r>
      <w:r w:rsidRPr="00D14825">
        <w:rPr>
          <w:rFonts w:ascii="Calibri" w:hAnsi="Calibri" w:cs="Calibri"/>
          <w:iCs/>
          <w:sz w:val="24"/>
          <w:szCs w:val="24"/>
        </w:rPr>
        <w:fldChar w:fldCharType="separate"/>
      </w:r>
      <w:r w:rsidR="00FD6476" w:rsidRPr="00D14825">
        <w:rPr>
          <w:rFonts w:ascii="Calibri" w:hAnsi="Calibri" w:cs="Calibri"/>
          <w:iCs/>
          <w:sz w:val="24"/>
          <w:szCs w:val="24"/>
          <w:vertAlign w:val="superscript"/>
        </w:rPr>
        <w:t>1-3</w:t>
      </w:r>
      <w:r w:rsidRPr="00D14825">
        <w:rPr>
          <w:rFonts w:ascii="Calibri" w:hAnsi="Calibri" w:cs="Calibri"/>
          <w:iCs/>
          <w:sz w:val="24"/>
          <w:szCs w:val="24"/>
        </w:rPr>
        <w:fldChar w:fldCharType="end"/>
      </w:r>
      <w:r w:rsidRPr="00D14825">
        <w:rPr>
          <w:rFonts w:ascii="Calibri" w:hAnsi="Calibri" w:cs="Calibri"/>
          <w:iCs/>
          <w:sz w:val="24"/>
          <w:szCs w:val="24"/>
        </w:rPr>
        <w:t xml:space="preserve">. </w:t>
      </w:r>
      <w:r w:rsidR="00F06657" w:rsidRPr="00D14825">
        <w:rPr>
          <w:rFonts w:ascii="Calibri" w:hAnsi="Calibri" w:cs="Calibri"/>
          <w:iCs/>
          <w:sz w:val="24"/>
          <w:szCs w:val="24"/>
        </w:rPr>
        <w:t xml:space="preserve">To integrate the advantages of </w:t>
      </w:r>
      <w:r w:rsidR="000C7E74" w:rsidRPr="00D14825">
        <w:rPr>
          <w:rFonts w:ascii="Calibri" w:hAnsi="Calibri" w:cs="Calibri"/>
          <w:iCs/>
          <w:sz w:val="24"/>
          <w:szCs w:val="24"/>
        </w:rPr>
        <w:t>imaging and phenotyping methods, w</w:t>
      </w:r>
      <w:r w:rsidRPr="00D14825">
        <w:rPr>
          <w:rFonts w:ascii="Calibri" w:hAnsi="Calibri" w:cs="Calibri"/>
          <w:iCs/>
          <w:sz w:val="24"/>
          <w:szCs w:val="24"/>
        </w:rPr>
        <w:t xml:space="preserve">e </w:t>
      </w:r>
      <w:r w:rsidR="00E20E7D" w:rsidRPr="00D14825">
        <w:rPr>
          <w:rFonts w:ascii="Calibri" w:hAnsi="Calibri" w:cs="Calibri"/>
          <w:iCs/>
          <w:sz w:val="24"/>
          <w:szCs w:val="24"/>
        </w:rPr>
        <w:t>describe</w:t>
      </w:r>
      <w:r w:rsidR="007C08C3" w:rsidRPr="00D14825">
        <w:rPr>
          <w:rFonts w:ascii="Calibri" w:hAnsi="Calibri" w:cs="Calibri"/>
          <w:iCs/>
          <w:sz w:val="24"/>
          <w:szCs w:val="24"/>
        </w:rPr>
        <w:t xml:space="preserve"> </w:t>
      </w:r>
      <w:r w:rsidR="009323DC" w:rsidRPr="00D14825">
        <w:rPr>
          <w:rFonts w:ascii="Calibri" w:hAnsi="Calibri" w:cs="Calibri"/>
          <w:iCs/>
          <w:sz w:val="24"/>
          <w:szCs w:val="24"/>
        </w:rPr>
        <w:t>an imaging analysi</w:t>
      </w:r>
      <w:r w:rsidR="007C08C3" w:rsidRPr="00D14825">
        <w:rPr>
          <w:rFonts w:ascii="Calibri" w:hAnsi="Calibri" w:cs="Calibri"/>
          <w:iCs/>
          <w:sz w:val="24"/>
          <w:szCs w:val="24"/>
        </w:rPr>
        <w:t xml:space="preserve">s </w:t>
      </w:r>
      <w:r w:rsidR="009323DC" w:rsidRPr="00D14825">
        <w:rPr>
          <w:rFonts w:ascii="Calibri" w:hAnsi="Calibri" w:cs="Calibri"/>
          <w:iCs/>
          <w:sz w:val="24"/>
          <w:szCs w:val="24"/>
        </w:rPr>
        <w:t xml:space="preserve">platform at both single cell and population levels to demonstrate </w:t>
      </w:r>
      <w:r w:rsidR="00F06657" w:rsidRPr="00D14825">
        <w:rPr>
          <w:rFonts w:ascii="Calibri" w:hAnsi="Calibri" w:cs="Calibri"/>
          <w:iCs/>
          <w:sz w:val="24"/>
          <w:szCs w:val="24"/>
        </w:rPr>
        <w:t xml:space="preserve">an </w:t>
      </w:r>
      <w:r w:rsidR="009323DC" w:rsidRPr="00D14825">
        <w:rPr>
          <w:rFonts w:ascii="Calibri" w:hAnsi="Calibri" w:cs="Calibri"/>
          <w:iCs/>
          <w:sz w:val="24"/>
          <w:szCs w:val="24"/>
        </w:rPr>
        <w:t>alter</w:t>
      </w:r>
      <w:r w:rsidR="00F06657" w:rsidRPr="00D14825">
        <w:rPr>
          <w:rFonts w:ascii="Calibri" w:hAnsi="Calibri" w:cs="Calibri"/>
          <w:iCs/>
          <w:sz w:val="24"/>
          <w:szCs w:val="24"/>
        </w:rPr>
        <w:t>ed</w:t>
      </w:r>
      <w:r w:rsidR="009323DC" w:rsidRPr="00D14825">
        <w:rPr>
          <w:rFonts w:ascii="Calibri" w:hAnsi="Calibri" w:cs="Calibri"/>
          <w:iCs/>
          <w:sz w:val="24"/>
          <w:szCs w:val="24"/>
        </w:rPr>
        <w:t xml:space="preserve"> protein colocalization</w:t>
      </w:r>
      <w:r w:rsidR="00F06657" w:rsidRPr="00D14825">
        <w:rPr>
          <w:rFonts w:ascii="Calibri" w:hAnsi="Calibri" w:cs="Calibri"/>
          <w:iCs/>
          <w:sz w:val="24"/>
          <w:szCs w:val="24"/>
        </w:rPr>
        <w:t xml:space="preserve"> in human dendritic cells (DCs)</w:t>
      </w:r>
      <w:r w:rsidRPr="00D14825">
        <w:rPr>
          <w:rFonts w:ascii="Calibri" w:hAnsi="Calibri" w:cs="Calibri"/>
          <w:iCs/>
          <w:sz w:val="24"/>
          <w:szCs w:val="24"/>
        </w:rPr>
        <w:t xml:space="preserve">. </w:t>
      </w:r>
      <w:r w:rsidR="00FD44C8" w:rsidRPr="00D14825">
        <w:rPr>
          <w:rFonts w:ascii="Calibri" w:hAnsi="Calibri" w:cs="Calibri"/>
          <w:iCs/>
          <w:sz w:val="24"/>
          <w:szCs w:val="24"/>
        </w:rPr>
        <w:t xml:space="preserve">In </w:t>
      </w:r>
      <w:r w:rsidR="008A03A2" w:rsidRPr="00D14825">
        <w:rPr>
          <w:rFonts w:ascii="Calibri" w:hAnsi="Calibri" w:cs="Calibri"/>
          <w:iCs/>
          <w:sz w:val="24"/>
          <w:szCs w:val="24"/>
        </w:rPr>
        <w:t>peptide antigen presentation</w:t>
      </w:r>
      <w:r w:rsidR="00EA63EF" w:rsidRPr="00D14825">
        <w:rPr>
          <w:rFonts w:ascii="Calibri" w:hAnsi="Calibri" w:cs="Calibri"/>
          <w:iCs/>
          <w:sz w:val="24"/>
          <w:szCs w:val="24"/>
        </w:rPr>
        <w:t>, major histocompatibility complex (MHC) class I molecules bind a short peptide (8</w:t>
      </w:r>
      <w:r w:rsidR="00041545" w:rsidRPr="00D14825">
        <w:rPr>
          <w:rFonts w:ascii="Calibri" w:hAnsi="Calibri" w:cs="Calibri"/>
          <w:iCs/>
          <w:sz w:val="24"/>
          <w:szCs w:val="24"/>
        </w:rPr>
        <w:t>-</w:t>
      </w:r>
      <w:r w:rsidR="00EA63EF" w:rsidRPr="00D14825">
        <w:rPr>
          <w:rFonts w:ascii="Calibri" w:hAnsi="Calibri" w:cs="Calibri"/>
          <w:iCs/>
          <w:sz w:val="24"/>
          <w:szCs w:val="24"/>
        </w:rPr>
        <w:t xml:space="preserve">10 </w:t>
      </w:r>
      <w:r w:rsidR="00700506" w:rsidRPr="00D14825">
        <w:rPr>
          <w:rFonts w:ascii="Calibri" w:hAnsi="Calibri" w:cs="Calibri"/>
          <w:iCs/>
          <w:sz w:val="24"/>
          <w:szCs w:val="24"/>
        </w:rPr>
        <w:t>residues</w:t>
      </w:r>
      <w:r w:rsidR="00EA63EF" w:rsidRPr="00D14825">
        <w:rPr>
          <w:rFonts w:ascii="Calibri" w:hAnsi="Calibri" w:cs="Calibri"/>
          <w:iCs/>
          <w:sz w:val="24"/>
          <w:szCs w:val="24"/>
        </w:rPr>
        <w:t>)</w:t>
      </w:r>
      <w:r w:rsidR="008A03A2" w:rsidRPr="00D14825">
        <w:rPr>
          <w:rFonts w:ascii="Calibri" w:hAnsi="Calibri" w:cs="Calibri"/>
          <w:iCs/>
          <w:sz w:val="24"/>
          <w:szCs w:val="24"/>
        </w:rPr>
        <w:t xml:space="preserve"> in the endoplasmic reticulum</w:t>
      </w:r>
      <w:r w:rsidR="00EA63EF" w:rsidRPr="00D14825">
        <w:rPr>
          <w:rFonts w:ascii="Calibri" w:hAnsi="Calibri" w:cs="Calibri"/>
          <w:iCs/>
          <w:sz w:val="24"/>
          <w:szCs w:val="24"/>
        </w:rPr>
        <w:t xml:space="preserve"> to activate conventional CD8</w:t>
      </w:r>
      <w:r w:rsidR="00EA63EF" w:rsidRPr="00D14825">
        <w:rPr>
          <w:rFonts w:ascii="Calibri" w:hAnsi="Calibri" w:cs="Calibri"/>
          <w:iCs/>
          <w:sz w:val="24"/>
          <w:szCs w:val="24"/>
          <w:vertAlign w:val="superscript"/>
        </w:rPr>
        <w:t>+</w:t>
      </w:r>
      <w:r w:rsidR="00EA63EF" w:rsidRPr="00D14825">
        <w:rPr>
          <w:rFonts w:ascii="Calibri" w:hAnsi="Calibri" w:cs="Calibri"/>
          <w:iCs/>
          <w:sz w:val="24"/>
          <w:szCs w:val="24"/>
        </w:rPr>
        <w:t xml:space="preserve"> T cells</w:t>
      </w:r>
      <w:r w:rsidR="006209C5" w:rsidRPr="00D14825">
        <w:rPr>
          <w:rFonts w:ascii="Calibri" w:hAnsi="Calibri" w:cs="Calibri"/>
          <w:iCs/>
          <w:sz w:val="24"/>
          <w:szCs w:val="24"/>
        </w:rPr>
        <w:t>, while</w:t>
      </w:r>
      <w:r w:rsidR="00EA63EF" w:rsidRPr="00D14825">
        <w:rPr>
          <w:rFonts w:ascii="Calibri" w:hAnsi="Calibri" w:cs="Calibri"/>
          <w:iCs/>
          <w:sz w:val="24"/>
          <w:szCs w:val="24"/>
        </w:rPr>
        <w:t xml:space="preserve"> MHC class II mol</w:t>
      </w:r>
      <w:r w:rsidR="00ED31B2" w:rsidRPr="00D14825">
        <w:rPr>
          <w:rFonts w:ascii="Calibri" w:hAnsi="Calibri" w:cs="Calibri"/>
          <w:iCs/>
          <w:sz w:val="24"/>
          <w:szCs w:val="24"/>
        </w:rPr>
        <w:t>ecules bind a relatively longer peptide (</w:t>
      </w:r>
      <w:r w:rsidR="00EA63EF" w:rsidRPr="00D14825">
        <w:rPr>
          <w:rFonts w:ascii="Calibri" w:hAnsi="Calibri" w:cs="Calibri"/>
          <w:iCs/>
          <w:sz w:val="24"/>
          <w:szCs w:val="24"/>
        </w:rPr>
        <w:t xml:space="preserve">~20 </w:t>
      </w:r>
      <w:r w:rsidR="00700506" w:rsidRPr="00D14825">
        <w:rPr>
          <w:rFonts w:ascii="Calibri" w:hAnsi="Calibri" w:cs="Calibri"/>
          <w:iCs/>
          <w:sz w:val="24"/>
          <w:szCs w:val="24"/>
        </w:rPr>
        <w:t>residues</w:t>
      </w:r>
      <w:r w:rsidR="00EA63EF" w:rsidRPr="00D14825">
        <w:rPr>
          <w:rFonts w:ascii="Calibri" w:hAnsi="Calibri" w:cs="Calibri"/>
          <w:iCs/>
          <w:sz w:val="24"/>
          <w:szCs w:val="24"/>
        </w:rPr>
        <w:t xml:space="preserve">) </w:t>
      </w:r>
      <w:r w:rsidR="008A03A2" w:rsidRPr="00D14825">
        <w:rPr>
          <w:rFonts w:ascii="Calibri" w:hAnsi="Calibri" w:cs="Calibri"/>
          <w:iCs/>
          <w:sz w:val="24"/>
          <w:szCs w:val="24"/>
        </w:rPr>
        <w:t xml:space="preserve">in endocytic compartments </w:t>
      </w:r>
      <w:r w:rsidR="00EA63EF" w:rsidRPr="00D14825">
        <w:rPr>
          <w:rFonts w:ascii="Calibri" w:hAnsi="Calibri" w:cs="Calibri"/>
          <w:iCs/>
          <w:sz w:val="24"/>
          <w:szCs w:val="24"/>
        </w:rPr>
        <w:t>to activate conventional CD4</w:t>
      </w:r>
      <w:r w:rsidR="00EA63EF" w:rsidRPr="00D14825">
        <w:rPr>
          <w:rFonts w:ascii="Calibri" w:hAnsi="Calibri" w:cs="Calibri"/>
          <w:iCs/>
          <w:sz w:val="24"/>
          <w:szCs w:val="24"/>
          <w:vertAlign w:val="superscript"/>
        </w:rPr>
        <w:t>+</w:t>
      </w:r>
      <w:r w:rsidR="00EA63EF" w:rsidRPr="00D14825">
        <w:rPr>
          <w:rFonts w:ascii="Calibri" w:hAnsi="Calibri" w:cs="Calibri"/>
          <w:iCs/>
          <w:sz w:val="24"/>
          <w:szCs w:val="24"/>
        </w:rPr>
        <w:t xml:space="preserve"> T cells</w:t>
      </w:r>
      <w:r w:rsidR="00FD44C8" w:rsidRPr="00D14825">
        <w:rPr>
          <w:rFonts w:ascii="Calibri" w:eastAsia="SimSun" w:hAnsi="Calibri" w:cs="Calibri"/>
          <w:sz w:val="24"/>
          <w:szCs w:val="24"/>
          <w:lang w:bidi="he-IL"/>
        </w:rPr>
        <w:fldChar w:fldCharType="begin">
          <w:fldData xml:space="preserve">PEVuZE5vdGU+PENpdGU+PEF1dGhvcj5Sb2NoZTwvQXV0aG9yPjxZZWFyPjIwMTY8L1llYXI+PFJl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</w:fldData>
        </w:fldChar>
      </w:r>
      <w:r w:rsidR="00FD6476" w:rsidRPr="00D14825">
        <w:rPr>
          <w:rFonts w:ascii="Calibri" w:eastAsia="SimSun" w:hAnsi="Calibri" w:cs="Calibri"/>
          <w:sz w:val="24"/>
          <w:szCs w:val="24"/>
          <w:lang w:bidi="he-IL"/>
        </w:rPr>
        <w:instrText xml:space="preserve"> ADDIN EN.CITE </w:instrText>
      </w:r>
      <w:r w:rsidR="00FD6476" w:rsidRPr="00D14825">
        <w:rPr>
          <w:rFonts w:ascii="Calibri" w:eastAsia="SimSun" w:hAnsi="Calibri" w:cs="Calibri"/>
          <w:sz w:val="24"/>
          <w:szCs w:val="24"/>
          <w:lang w:bidi="he-IL"/>
        </w:rPr>
        <w:fldChar w:fldCharType="begin">
          <w:fldData xml:space="preserve">PEVuZE5vdGU+PENpdGU+PEF1dGhvcj5Sb2NoZTwvQXV0aG9yPjxZZWFyPjIwMTY8L1llYXI+PFJl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</w:fldData>
        </w:fldChar>
      </w:r>
      <w:r w:rsidR="00FD6476" w:rsidRPr="00D14825">
        <w:rPr>
          <w:rFonts w:ascii="Calibri" w:eastAsia="SimSun" w:hAnsi="Calibri" w:cs="Calibri"/>
          <w:sz w:val="24"/>
          <w:szCs w:val="24"/>
          <w:lang w:bidi="he-IL"/>
        </w:rPr>
        <w:instrText xml:space="preserve"> ADDIN EN.CITE.DATA </w:instrText>
      </w:r>
      <w:r w:rsidR="00FD6476" w:rsidRPr="00D14825">
        <w:rPr>
          <w:rFonts w:ascii="Calibri" w:eastAsia="SimSun" w:hAnsi="Calibri" w:cs="Calibri"/>
          <w:sz w:val="24"/>
          <w:szCs w:val="24"/>
          <w:lang w:bidi="he-IL"/>
        </w:rPr>
      </w:r>
      <w:r w:rsidR="00FD6476" w:rsidRPr="00D14825">
        <w:rPr>
          <w:rFonts w:ascii="Calibri" w:eastAsia="SimSun" w:hAnsi="Calibri" w:cs="Calibri"/>
          <w:sz w:val="24"/>
          <w:szCs w:val="24"/>
          <w:lang w:bidi="he-IL"/>
        </w:rPr>
        <w:fldChar w:fldCharType="end"/>
      </w:r>
      <w:r w:rsidR="00FD44C8" w:rsidRPr="00D14825">
        <w:rPr>
          <w:rFonts w:ascii="Calibri" w:eastAsia="SimSun" w:hAnsi="Calibri" w:cs="Calibri"/>
          <w:sz w:val="24"/>
          <w:szCs w:val="24"/>
          <w:lang w:bidi="he-IL"/>
        </w:rPr>
      </w:r>
      <w:r w:rsidR="00FD44C8" w:rsidRPr="00D14825">
        <w:rPr>
          <w:rFonts w:ascii="Calibri" w:eastAsia="SimSun" w:hAnsi="Calibri" w:cs="Calibri"/>
          <w:sz w:val="24"/>
          <w:szCs w:val="24"/>
          <w:lang w:bidi="he-IL"/>
        </w:rPr>
        <w:fldChar w:fldCharType="separate"/>
      </w:r>
      <w:r w:rsidR="00FD6476" w:rsidRPr="00D14825">
        <w:rPr>
          <w:rFonts w:ascii="Calibri" w:eastAsia="SimSun" w:hAnsi="Calibri" w:cs="Calibri"/>
          <w:sz w:val="24"/>
          <w:szCs w:val="24"/>
          <w:vertAlign w:val="superscript"/>
          <w:lang w:bidi="he-IL"/>
        </w:rPr>
        <w:t>1,4</w:t>
      </w:r>
      <w:r w:rsidR="00FD44C8" w:rsidRPr="00D14825">
        <w:rPr>
          <w:rFonts w:ascii="Calibri" w:eastAsia="SimSun" w:hAnsi="Calibri" w:cs="Calibri"/>
          <w:sz w:val="24"/>
          <w:szCs w:val="24"/>
          <w:lang w:bidi="he-IL"/>
        </w:rPr>
        <w:fldChar w:fldCharType="end"/>
      </w:r>
      <w:r w:rsidR="008A03A2" w:rsidRPr="00D14825">
        <w:rPr>
          <w:rFonts w:ascii="Calibri" w:hAnsi="Calibri" w:cs="Calibri"/>
          <w:iCs/>
          <w:sz w:val="24"/>
          <w:szCs w:val="24"/>
        </w:rPr>
        <w:t>. In contrast</w:t>
      </w:r>
      <w:r w:rsidR="00EA63EF" w:rsidRPr="00D14825">
        <w:rPr>
          <w:rFonts w:ascii="Calibri" w:hAnsi="Calibri" w:cs="Calibri"/>
          <w:iCs/>
          <w:sz w:val="24"/>
          <w:szCs w:val="24"/>
        </w:rPr>
        <w:t>, lipid-specific T cells are activated by CD1 proteins</w:t>
      </w:r>
      <w:r w:rsidR="008A03A2" w:rsidRPr="00D14825">
        <w:rPr>
          <w:rFonts w:ascii="Calibri" w:hAnsi="Calibri" w:cs="Calibri"/>
          <w:iCs/>
          <w:sz w:val="24"/>
          <w:szCs w:val="24"/>
        </w:rPr>
        <w:t xml:space="preserve"> </w:t>
      </w:r>
      <w:r w:rsidR="006022AF" w:rsidRPr="00D14825">
        <w:rPr>
          <w:rFonts w:ascii="Calibri" w:hAnsi="Calibri" w:cs="Calibri"/>
          <w:iCs/>
          <w:sz w:val="24"/>
          <w:szCs w:val="24"/>
        </w:rPr>
        <w:t>with lipid antigens lo</w:t>
      </w:r>
      <w:r w:rsidR="00F44A9A" w:rsidRPr="00D14825">
        <w:rPr>
          <w:rFonts w:ascii="Calibri" w:hAnsi="Calibri" w:cs="Calibri"/>
          <w:iCs/>
          <w:sz w:val="24"/>
          <w:szCs w:val="24"/>
        </w:rPr>
        <w:t xml:space="preserve">aded </w:t>
      </w:r>
      <w:r w:rsidR="008A03A2" w:rsidRPr="00D14825">
        <w:rPr>
          <w:rFonts w:ascii="Calibri" w:hAnsi="Calibri" w:cs="Calibri"/>
          <w:iCs/>
          <w:sz w:val="24"/>
          <w:szCs w:val="24"/>
        </w:rPr>
        <w:t>mainly in endocytic compartments</w:t>
      </w:r>
      <w:r w:rsidR="009E1351" w:rsidRPr="00D14825">
        <w:rPr>
          <w:rFonts w:ascii="Calibri" w:eastAsia="SimSun" w:hAnsi="Calibri" w:cs="Calibri"/>
          <w:sz w:val="24"/>
          <w:szCs w:val="24"/>
          <w:lang w:bidi="he-IL"/>
        </w:rPr>
        <w:fldChar w:fldCharType="begin">
          <w:fldData xml:space="preserve">PEVuZE5vdGU+PENpdGU+PEF1dGhvcj5CcmVubmFuPC9BdXRob3I+PFllYXI+MjAxMzwvWWVhcj48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</w:fldData>
        </w:fldChar>
      </w:r>
      <w:r w:rsidR="00FD6476" w:rsidRPr="00D14825">
        <w:rPr>
          <w:rFonts w:ascii="Calibri" w:eastAsia="SimSun" w:hAnsi="Calibri" w:cs="Calibri"/>
          <w:sz w:val="24"/>
          <w:szCs w:val="24"/>
          <w:lang w:bidi="he-IL"/>
        </w:rPr>
        <w:instrText xml:space="preserve"> ADDIN EN.CITE </w:instrText>
      </w:r>
      <w:r w:rsidR="00FD6476" w:rsidRPr="00D14825">
        <w:rPr>
          <w:rFonts w:ascii="Calibri" w:eastAsia="SimSun" w:hAnsi="Calibri" w:cs="Calibri"/>
          <w:sz w:val="24"/>
          <w:szCs w:val="24"/>
          <w:lang w:bidi="he-IL"/>
        </w:rPr>
        <w:fldChar w:fldCharType="begin">
          <w:fldData xml:space="preserve">PEVuZE5vdGU+PENpdGU+PEF1dGhvcj5CcmVubmFuPC9BdXRob3I+PFllYXI+MjAxMzwvWWVhcj48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</w:fldData>
        </w:fldChar>
      </w:r>
      <w:r w:rsidR="00FD6476" w:rsidRPr="00D14825">
        <w:rPr>
          <w:rFonts w:ascii="Calibri" w:eastAsia="SimSun" w:hAnsi="Calibri" w:cs="Calibri"/>
          <w:sz w:val="24"/>
          <w:szCs w:val="24"/>
          <w:lang w:bidi="he-IL"/>
        </w:rPr>
        <w:instrText xml:space="preserve"> ADDIN EN.CITE.DATA </w:instrText>
      </w:r>
      <w:r w:rsidR="00FD6476" w:rsidRPr="00D14825">
        <w:rPr>
          <w:rFonts w:ascii="Calibri" w:eastAsia="SimSun" w:hAnsi="Calibri" w:cs="Calibri"/>
          <w:sz w:val="24"/>
          <w:szCs w:val="24"/>
          <w:lang w:bidi="he-IL"/>
        </w:rPr>
      </w:r>
      <w:r w:rsidR="00FD6476" w:rsidRPr="00D14825">
        <w:rPr>
          <w:rFonts w:ascii="Calibri" w:eastAsia="SimSun" w:hAnsi="Calibri" w:cs="Calibri"/>
          <w:sz w:val="24"/>
          <w:szCs w:val="24"/>
          <w:lang w:bidi="he-IL"/>
        </w:rPr>
        <w:fldChar w:fldCharType="end"/>
      </w:r>
      <w:r w:rsidR="009E1351" w:rsidRPr="00D14825">
        <w:rPr>
          <w:rFonts w:ascii="Calibri" w:eastAsia="SimSun" w:hAnsi="Calibri" w:cs="Calibri"/>
          <w:sz w:val="24"/>
          <w:szCs w:val="24"/>
          <w:lang w:bidi="he-IL"/>
        </w:rPr>
      </w:r>
      <w:r w:rsidR="009E1351" w:rsidRPr="00D14825">
        <w:rPr>
          <w:rFonts w:ascii="Calibri" w:eastAsia="SimSun" w:hAnsi="Calibri" w:cs="Calibri"/>
          <w:sz w:val="24"/>
          <w:szCs w:val="24"/>
          <w:lang w:bidi="he-IL"/>
        </w:rPr>
        <w:fldChar w:fldCharType="separate"/>
      </w:r>
      <w:r w:rsidR="00FD6476" w:rsidRPr="00D14825">
        <w:rPr>
          <w:rFonts w:ascii="Calibri" w:eastAsia="SimSun" w:hAnsi="Calibri" w:cs="Calibri"/>
          <w:sz w:val="24"/>
          <w:szCs w:val="24"/>
          <w:vertAlign w:val="superscript"/>
          <w:lang w:bidi="he-IL"/>
        </w:rPr>
        <w:t>5,6</w:t>
      </w:r>
      <w:r w:rsidR="009E1351" w:rsidRPr="00D14825">
        <w:rPr>
          <w:rFonts w:ascii="Calibri" w:eastAsia="SimSun" w:hAnsi="Calibri" w:cs="Calibri"/>
          <w:sz w:val="24"/>
          <w:szCs w:val="24"/>
          <w:lang w:bidi="he-IL"/>
        </w:rPr>
        <w:fldChar w:fldCharType="end"/>
      </w:r>
      <w:r w:rsidR="00EA63EF" w:rsidRPr="00D14825">
        <w:rPr>
          <w:rFonts w:ascii="Calibri" w:hAnsi="Calibri" w:cs="Calibri"/>
          <w:iCs/>
          <w:sz w:val="24"/>
          <w:szCs w:val="24"/>
        </w:rPr>
        <w:t xml:space="preserve">. </w:t>
      </w:r>
      <w:r w:rsidR="008A03A2" w:rsidRPr="00D14825">
        <w:rPr>
          <w:rFonts w:ascii="Calibri" w:hAnsi="Calibri" w:cs="Calibri"/>
          <w:iCs/>
          <w:sz w:val="24"/>
          <w:szCs w:val="24"/>
        </w:rPr>
        <w:t>L</w:t>
      </w:r>
      <w:r w:rsidR="00087DAF" w:rsidRPr="00D14825">
        <w:rPr>
          <w:rFonts w:ascii="Calibri" w:eastAsia="SimSun" w:hAnsi="Calibri" w:cs="Calibri"/>
          <w:sz w:val="24"/>
          <w:szCs w:val="24"/>
          <w:lang w:bidi="he-IL"/>
        </w:rPr>
        <w:t xml:space="preserve">ipid antigen presentation requires </w:t>
      </w:r>
      <w:r w:rsidR="001E3FB2" w:rsidRPr="00D14825">
        <w:rPr>
          <w:rFonts w:ascii="Calibri" w:eastAsia="SimSun" w:hAnsi="Calibri" w:cs="Calibri"/>
          <w:sz w:val="24"/>
          <w:szCs w:val="24"/>
          <w:lang w:bidi="he-IL"/>
        </w:rPr>
        <w:t>the supply of l</w:t>
      </w:r>
      <w:r w:rsidR="00087DAF" w:rsidRPr="00D14825">
        <w:rPr>
          <w:rFonts w:ascii="Calibri" w:eastAsia="SimSun" w:hAnsi="Calibri" w:cs="Calibri"/>
          <w:sz w:val="24"/>
          <w:szCs w:val="24"/>
          <w:lang w:bidi="he-IL"/>
        </w:rPr>
        <w:t>ipid metabolites</w:t>
      </w:r>
      <w:r w:rsidR="001E3FB2" w:rsidRPr="00D14825">
        <w:rPr>
          <w:rFonts w:ascii="Calibri" w:eastAsia="SimSun" w:hAnsi="Calibri" w:cs="Calibri"/>
          <w:sz w:val="24"/>
          <w:szCs w:val="24"/>
          <w:lang w:bidi="he-IL"/>
        </w:rPr>
        <w:t xml:space="preserve"> produced in lipid metabolism</w:t>
      </w:r>
      <w:r w:rsidR="009E1351" w:rsidRPr="00D14825">
        <w:rPr>
          <w:rFonts w:ascii="Calibri" w:eastAsia="SimSun" w:hAnsi="Calibri" w:cs="Calibri"/>
          <w:sz w:val="24"/>
          <w:szCs w:val="24"/>
          <w:lang w:bidi="he-IL"/>
        </w:rPr>
        <w:fldChar w:fldCharType="begin">
          <w:fldData xml:space="preserve">PEVuZE5vdGU+PENpdGU+PEF1dGhvcj5Db3g8L0F1dGhvcj48WWVhcj4yMDA5PC9ZZWFyPjxSZWNO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</w:fldData>
        </w:fldChar>
      </w:r>
      <w:r w:rsidR="00FD6476" w:rsidRPr="00D14825">
        <w:rPr>
          <w:rFonts w:ascii="Calibri" w:eastAsia="SimSun" w:hAnsi="Calibri" w:cs="Calibri"/>
          <w:sz w:val="24"/>
          <w:szCs w:val="24"/>
          <w:lang w:bidi="he-IL"/>
        </w:rPr>
        <w:instrText xml:space="preserve"> ADDIN EN.CITE </w:instrText>
      </w:r>
      <w:r w:rsidR="00FD6476" w:rsidRPr="00D14825">
        <w:rPr>
          <w:rFonts w:ascii="Calibri" w:eastAsia="SimSun" w:hAnsi="Calibri" w:cs="Calibri"/>
          <w:sz w:val="24"/>
          <w:szCs w:val="24"/>
          <w:lang w:bidi="he-IL"/>
        </w:rPr>
        <w:fldChar w:fldCharType="begin">
          <w:fldData xml:space="preserve">PEVuZE5vdGU+PENpdGU+PEF1dGhvcj5Db3g8L0F1dGhvcj48WWVhcj4yMDA5PC9ZZWFyPjxSZWNO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</w:fldData>
        </w:fldChar>
      </w:r>
      <w:r w:rsidR="00FD6476" w:rsidRPr="00D14825">
        <w:rPr>
          <w:rFonts w:ascii="Calibri" w:eastAsia="SimSun" w:hAnsi="Calibri" w:cs="Calibri"/>
          <w:sz w:val="24"/>
          <w:szCs w:val="24"/>
          <w:lang w:bidi="he-IL"/>
        </w:rPr>
        <w:instrText xml:space="preserve"> ADDIN EN.CITE.DATA </w:instrText>
      </w:r>
      <w:r w:rsidR="00FD6476" w:rsidRPr="00D14825">
        <w:rPr>
          <w:rFonts w:ascii="Calibri" w:eastAsia="SimSun" w:hAnsi="Calibri" w:cs="Calibri"/>
          <w:sz w:val="24"/>
          <w:szCs w:val="24"/>
          <w:lang w:bidi="he-IL"/>
        </w:rPr>
      </w:r>
      <w:r w:rsidR="00FD6476" w:rsidRPr="00D14825">
        <w:rPr>
          <w:rFonts w:ascii="Calibri" w:eastAsia="SimSun" w:hAnsi="Calibri" w:cs="Calibri"/>
          <w:sz w:val="24"/>
          <w:szCs w:val="24"/>
          <w:lang w:bidi="he-IL"/>
        </w:rPr>
        <w:fldChar w:fldCharType="end"/>
      </w:r>
      <w:r w:rsidR="009E1351" w:rsidRPr="00D14825">
        <w:rPr>
          <w:rFonts w:ascii="Calibri" w:eastAsia="SimSun" w:hAnsi="Calibri" w:cs="Calibri"/>
          <w:sz w:val="24"/>
          <w:szCs w:val="24"/>
          <w:lang w:bidi="he-IL"/>
        </w:rPr>
      </w:r>
      <w:r w:rsidR="009E1351" w:rsidRPr="00D14825">
        <w:rPr>
          <w:rFonts w:ascii="Calibri" w:eastAsia="SimSun" w:hAnsi="Calibri" w:cs="Calibri"/>
          <w:sz w:val="24"/>
          <w:szCs w:val="24"/>
          <w:lang w:bidi="he-IL"/>
        </w:rPr>
        <w:fldChar w:fldCharType="separate"/>
      </w:r>
      <w:r w:rsidR="00FD6476" w:rsidRPr="00D14825">
        <w:rPr>
          <w:rFonts w:ascii="Calibri" w:eastAsia="SimSun" w:hAnsi="Calibri" w:cs="Calibri"/>
          <w:sz w:val="24"/>
          <w:szCs w:val="24"/>
          <w:vertAlign w:val="superscript"/>
          <w:lang w:bidi="he-IL"/>
        </w:rPr>
        <w:t>7-10</w:t>
      </w:r>
      <w:r w:rsidR="009E1351" w:rsidRPr="00D14825">
        <w:rPr>
          <w:rFonts w:ascii="Calibri" w:eastAsia="SimSun" w:hAnsi="Calibri" w:cs="Calibri"/>
          <w:sz w:val="24"/>
          <w:szCs w:val="24"/>
          <w:lang w:bidi="he-IL"/>
        </w:rPr>
        <w:fldChar w:fldCharType="end"/>
      </w:r>
      <w:r w:rsidR="00087DAF" w:rsidRPr="00D14825">
        <w:rPr>
          <w:rFonts w:ascii="Calibri" w:eastAsia="SimSun" w:hAnsi="Calibri" w:cs="Calibri"/>
          <w:sz w:val="24"/>
          <w:szCs w:val="24"/>
          <w:lang w:bidi="he-IL"/>
        </w:rPr>
        <w:t xml:space="preserve"> and </w:t>
      </w:r>
      <w:r w:rsidR="001E3FB2" w:rsidRPr="00D14825">
        <w:rPr>
          <w:rFonts w:ascii="Calibri" w:eastAsia="SimSun" w:hAnsi="Calibri" w:cs="Calibri"/>
          <w:sz w:val="24"/>
          <w:szCs w:val="24"/>
          <w:lang w:bidi="he-IL"/>
        </w:rPr>
        <w:t xml:space="preserve">the loading of functional lipid metabolites </w:t>
      </w:r>
      <w:r w:rsidR="001E03D4" w:rsidRPr="00D14825">
        <w:rPr>
          <w:rFonts w:ascii="Calibri" w:eastAsia="SimSun" w:hAnsi="Calibri" w:cs="Calibri"/>
          <w:sz w:val="24"/>
          <w:szCs w:val="24"/>
          <w:lang w:bidi="he-IL"/>
        </w:rPr>
        <w:t>to</w:t>
      </w:r>
      <w:r w:rsidR="00087DAF" w:rsidRPr="00D14825">
        <w:rPr>
          <w:rFonts w:ascii="Calibri" w:eastAsia="SimSun" w:hAnsi="Calibri" w:cs="Calibri"/>
          <w:sz w:val="24"/>
          <w:szCs w:val="24"/>
          <w:lang w:bidi="he-IL"/>
        </w:rPr>
        <w:t xml:space="preserve"> CD1 proteins</w:t>
      </w:r>
      <w:r w:rsidR="001E3FB2" w:rsidRPr="00D14825">
        <w:rPr>
          <w:rFonts w:ascii="Calibri" w:eastAsia="SimSun" w:hAnsi="Calibri" w:cs="Calibri"/>
          <w:sz w:val="24"/>
          <w:szCs w:val="24"/>
          <w:lang w:bidi="he-IL"/>
        </w:rPr>
        <w:t xml:space="preserve"> in endocytic compartments</w:t>
      </w:r>
      <w:r w:rsidR="009E1351" w:rsidRPr="00D14825">
        <w:rPr>
          <w:rFonts w:ascii="Calibri" w:eastAsia="SimSun" w:hAnsi="Calibri" w:cs="Calibri"/>
          <w:sz w:val="24"/>
          <w:szCs w:val="24"/>
          <w:lang w:bidi="he-IL"/>
        </w:rPr>
        <w:fldChar w:fldCharType="begin">
          <w:fldData xml:space="preserve">PEVuZE5vdGU+PENpdGU+PEF1dGhvcj5CcmVubmFuPC9BdXRob3I+PFllYXI+MjAxMzwvWWVhcj48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</w:fldData>
        </w:fldChar>
      </w:r>
      <w:r w:rsidR="00FD6476" w:rsidRPr="00D14825">
        <w:rPr>
          <w:rFonts w:ascii="Calibri" w:eastAsia="SimSun" w:hAnsi="Calibri" w:cs="Calibri"/>
          <w:sz w:val="24"/>
          <w:szCs w:val="24"/>
          <w:lang w:bidi="he-IL"/>
        </w:rPr>
        <w:instrText xml:space="preserve"> ADDIN EN.CITE </w:instrText>
      </w:r>
      <w:r w:rsidR="00FD6476" w:rsidRPr="00D14825">
        <w:rPr>
          <w:rFonts w:ascii="Calibri" w:eastAsia="SimSun" w:hAnsi="Calibri" w:cs="Calibri"/>
          <w:sz w:val="24"/>
          <w:szCs w:val="24"/>
          <w:lang w:bidi="he-IL"/>
        </w:rPr>
        <w:fldChar w:fldCharType="begin">
          <w:fldData xml:space="preserve">PEVuZE5vdGU+PENpdGU+PEF1dGhvcj5CcmVubmFuPC9BdXRob3I+PFllYXI+MjAxMzwvWWVhcj48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</w:fldData>
        </w:fldChar>
      </w:r>
      <w:r w:rsidR="00FD6476" w:rsidRPr="00D14825">
        <w:rPr>
          <w:rFonts w:ascii="Calibri" w:eastAsia="SimSun" w:hAnsi="Calibri" w:cs="Calibri"/>
          <w:sz w:val="24"/>
          <w:szCs w:val="24"/>
          <w:lang w:bidi="he-IL"/>
        </w:rPr>
        <w:instrText xml:space="preserve"> ADDIN EN.CITE.DATA </w:instrText>
      </w:r>
      <w:r w:rsidR="00FD6476" w:rsidRPr="00D14825">
        <w:rPr>
          <w:rFonts w:ascii="Calibri" w:eastAsia="SimSun" w:hAnsi="Calibri" w:cs="Calibri"/>
          <w:sz w:val="24"/>
          <w:szCs w:val="24"/>
          <w:lang w:bidi="he-IL"/>
        </w:rPr>
      </w:r>
      <w:r w:rsidR="00FD6476" w:rsidRPr="00D14825">
        <w:rPr>
          <w:rFonts w:ascii="Calibri" w:eastAsia="SimSun" w:hAnsi="Calibri" w:cs="Calibri"/>
          <w:sz w:val="24"/>
          <w:szCs w:val="24"/>
          <w:lang w:bidi="he-IL"/>
        </w:rPr>
        <w:fldChar w:fldCharType="end"/>
      </w:r>
      <w:r w:rsidR="009E1351" w:rsidRPr="00D14825">
        <w:rPr>
          <w:rFonts w:ascii="Calibri" w:eastAsia="SimSun" w:hAnsi="Calibri" w:cs="Calibri"/>
          <w:sz w:val="24"/>
          <w:szCs w:val="24"/>
          <w:lang w:bidi="he-IL"/>
        </w:rPr>
      </w:r>
      <w:r w:rsidR="009E1351" w:rsidRPr="00D14825">
        <w:rPr>
          <w:rFonts w:ascii="Calibri" w:eastAsia="SimSun" w:hAnsi="Calibri" w:cs="Calibri"/>
          <w:sz w:val="24"/>
          <w:szCs w:val="24"/>
          <w:lang w:bidi="he-IL"/>
        </w:rPr>
        <w:fldChar w:fldCharType="separate"/>
      </w:r>
      <w:r w:rsidR="00FD6476" w:rsidRPr="00D14825">
        <w:rPr>
          <w:rFonts w:ascii="Calibri" w:eastAsia="SimSun" w:hAnsi="Calibri" w:cs="Calibri"/>
          <w:sz w:val="24"/>
          <w:szCs w:val="24"/>
          <w:vertAlign w:val="superscript"/>
          <w:lang w:bidi="he-IL"/>
        </w:rPr>
        <w:t>5,6</w:t>
      </w:r>
      <w:r w:rsidR="009E1351" w:rsidRPr="00D14825">
        <w:rPr>
          <w:rFonts w:ascii="Calibri" w:eastAsia="SimSun" w:hAnsi="Calibri" w:cs="Calibri"/>
          <w:sz w:val="24"/>
          <w:szCs w:val="24"/>
          <w:lang w:bidi="he-IL"/>
        </w:rPr>
        <w:fldChar w:fldCharType="end"/>
      </w:r>
      <w:r w:rsidR="00087DAF" w:rsidRPr="00D14825">
        <w:rPr>
          <w:rFonts w:ascii="Calibri" w:eastAsia="SimSun" w:hAnsi="Calibri" w:cs="Calibri"/>
          <w:sz w:val="24"/>
          <w:szCs w:val="24"/>
          <w:lang w:bidi="he-IL"/>
        </w:rPr>
        <w:t xml:space="preserve">. In this context, </w:t>
      </w:r>
      <w:r w:rsidR="001E03D4" w:rsidRPr="00D14825">
        <w:rPr>
          <w:rFonts w:ascii="Calibri" w:eastAsia="SimSun" w:hAnsi="Calibri" w:cs="Calibri"/>
          <w:sz w:val="24"/>
          <w:szCs w:val="24"/>
          <w:lang w:bidi="he-IL"/>
        </w:rPr>
        <w:t>various</w:t>
      </w:r>
      <w:r w:rsidR="00296F91" w:rsidRPr="00D14825">
        <w:rPr>
          <w:rFonts w:ascii="Calibri" w:eastAsia="SimSun" w:hAnsi="Calibri" w:cs="Calibri"/>
          <w:sz w:val="24"/>
          <w:szCs w:val="24"/>
          <w:lang w:bidi="he-IL"/>
        </w:rPr>
        <w:t xml:space="preserve"> cellular factors </w:t>
      </w:r>
      <w:r w:rsidR="004D00BD" w:rsidRPr="00D14825">
        <w:rPr>
          <w:rFonts w:ascii="Calibri" w:eastAsia="SimSun" w:hAnsi="Calibri" w:cs="Calibri"/>
          <w:sz w:val="24"/>
          <w:szCs w:val="24"/>
          <w:lang w:bidi="he-IL"/>
        </w:rPr>
        <w:t>modulating lipid antigen presentation</w:t>
      </w:r>
      <w:r w:rsidR="00296F91" w:rsidRPr="00D14825">
        <w:rPr>
          <w:rFonts w:ascii="Calibri" w:eastAsia="SimSun" w:hAnsi="Calibri" w:cs="Calibri"/>
          <w:sz w:val="24"/>
          <w:szCs w:val="24"/>
          <w:lang w:bidi="he-IL"/>
        </w:rPr>
        <w:t>,</w:t>
      </w:r>
      <w:r w:rsidR="004D00BD" w:rsidRPr="00D14825">
        <w:rPr>
          <w:rFonts w:ascii="Calibri" w:eastAsia="SimSun" w:hAnsi="Calibri" w:cs="Calibri"/>
          <w:sz w:val="24"/>
          <w:szCs w:val="24"/>
          <w:lang w:bidi="he-IL"/>
        </w:rPr>
        <w:t xml:space="preserve"> </w:t>
      </w:r>
      <w:r w:rsidR="00D41471" w:rsidRPr="00D14825">
        <w:rPr>
          <w:rFonts w:ascii="Calibri" w:eastAsia="SimSun" w:hAnsi="Calibri" w:cs="Calibri"/>
          <w:sz w:val="24"/>
          <w:szCs w:val="24"/>
          <w:lang w:bidi="he-IL"/>
        </w:rPr>
        <w:t>especially in environmental ex</w:t>
      </w:r>
      <w:r w:rsidR="00296F91" w:rsidRPr="00D14825">
        <w:rPr>
          <w:rFonts w:ascii="Calibri" w:eastAsia="SimSun" w:hAnsi="Calibri" w:cs="Calibri"/>
          <w:sz w:val="24"/>
          <w:szCs w:val="24"/>
          <w:lang w:bidi="he-IL"/>
        </w:rPr>
        <w:t>posure of lipophilic pollutants and immune disorders</w:t>
      </w:r>
      <w:r w:rsidR="00F44A9A" w:rsidRPr="00D14825">
        <w:rPr>
          <w:rFonts w:ascii="Calibri" w:eastAsia="SimSun" w:hAnsi="Calibri" w:cs="Calibri"/>
          <w:sz w:val="24"/>
          <w:szCs w:val="24"/>
          <w:lang w:bidi="he-IL"/>
        </w:rPr>
        <w:t>, are critical to be defined</w:t>
      </w:r>
      <w:r w:rsidR="00D41471" w:rsidRPr="00D14825">
        <w:rPr>
          <w:rFonts w:ascii="Calibri" w:eastAsia="SimSun" w:hAnsi="Calibri" w:cs="Calibri"/>
          <w:sz w:val="24"/>
          <w:szCs w:val="24"/>
          <w:lang w:bidi="he-IL"/>
        </w:rPr>
        <w:t xml:space="preserve">. </w:t>
      </w:r>
      <w:r w:rsidR="00F80145" w:rsidRPr="00D14825">
        <w:rPr>
          <w:rFonts w:ascii="Calibri" w:eastAsia="SimSun" w:hAnsi="Calibri" w:cs="Calibri"/>
          <w:sz w:val="24"/>
          <w:szCs w:val="24"/>
          <w:lang w:bidi="he-IL"/>
        </w:rPr>
        <w:t>In this study</w:t>
      </w:r>
      <w:r w:rsidR="00D41471" w:rsidRPr="00D14825">
        <w:rPr>
          <w:rFonts w:ascii="Calibri" w:eastAsia="SimSun" w:hAnsi="Calibri" w:cs="Calibri"/>
          <w:sz w:val="24"/>
          <w:szCs w:val="24"/>
          <w:lang w:bidi="he-IL"/>
        </w:rPr>
        <w:t xml:space="preserve">, we </w:t>
      </w:r>
      <w:r w:rsidR="0085643C" w:rsidRPr="00D14825">
        <w:rPr>
          <w:rFonts w:ascii="Calibri" w:eastAsia="SimSun" w:hAnsi="Calibri" w:cs="Calibri"/>
          <w:sz w:val="24"/>
          <w:szCs w:val="24"/>
          <w:lang w:bidi="he-IL"/>
        </w:rPr>
        <w:t xml:space="preserve">used </w:t>
      </w:r>
      <w:r w:rsidR="00D41471" w:rsidRPr="00D14825">
        <w:rPr>
          <w:rFonts w:ascii="Calibri" w:eastAsia="SimSun" w:hAnsi="Calibri" w:cs="Calibri"/>
          <w:sz w:val="24"/>
          <w:szCs w:val="24"/>
          <w:lang w:bidi="he-IL"/>
        </w:rPr>
        <w:t xml:space="preserve">transcriptomic </w:t>
      </w:r>
      <w:r w:rsidR="00296F91" w:rsidRPr="00D14825">
        <w:rPr>
          <w:rFonts w:ascii="Calibri" w:eastAsia="SimSun" w:hAnsi="Calibri" w:cs="Calibri"/>
          <w:sz w:val="24"/>
          <w:szCs w:val="24"/>
          <w:lang w:bidi="he-IL"/>
        </w:rPr>
        <w:t>analysis</w:t>
      </w:r>
      <w:r w:rsidR="0037353F" w:rsidRPr="00D14825">
        <w:rPr>
          <w:rFonts w:ascii="Calibri" w:eastAsia="SimSun" w:hAnsi="Calibri" w:cs="Calibri"/>
          <w:sz w:val="24"/>
          <w:szCs w:val="24"/>
          <w:lang w:bidi="he-IL"/>
        </w:rPr>
        <w:t>,</w:t>
      </w:r>
      <w:r w:rsidR="00296F91" w:rsidRPr="00D14825">
        <w:rPr>
          <w:rFonts w:ascii="Calibri" w:eastAsia="SimSun" w:hAnsi="Calibri" w:cs="Calibri"/>
          <w:sz w:val="24"/>
          <w:szCs w:val="24"/>
          <w:lang w:bidi="he-IL"/>
        </w:rPr>
        <w:t xml:space="preserve"> image profiling</w:t>
      </w:r>
      <w:r w:rsidR="0037353F" w:rsidRPr="00D14825">
        <w:rPr>
          <w:rFonts w:ascii="Calibri" w:eastAsia="SimSun" w:hAnsi="Calibri" w:cs="Calibri"/>
          <w:sz w:val="24"/>
          <w:szCs w:val="24"/>
          <w:lang w:bidi="he-IL"/>
        </w:rPr>
        <w:t>, and cellular and populational imaging analysis</w:t>
      </w:r>
      <w:r w:rsidR="00296F91" w:rsidRPr="00D14825">
        <w:rPr>
          <w:rFonts w:ascii="Calibri" w:eastAsia="SimSun" w:hAnsi="Calibri" w:cs="Calibri"/>
          <w:sz w:val="24"/>
          <w:szCs w:val="24"/>
          <w:lang w:bidi="he-IL"/>
        </w:rPr>
        <w:t xml:space="preserve"> of </w:t>
      </w:r>
      <w:r w:rsidR="006F71C3" w:rsidRPr="00D14825">
        <w:rPr>
          <w:rFonts w:ascii="Calibri" w:eastAsia="SimSun" w:hAnsi="Calibri" w:cs="Calibri"/>
          <w:sz w:val="24"/>
          <w:szCs w:val="24"/>
          <w:lang w:bidi="he-IL"/>
        </w:rPr>
        <w:t xml:space="preserve">human monocyte-derived DCs </w:t>
      </w:r>
      <w:r w:rsidR="00D41471" w:rsidRPr="00D14825">
        <w:rPr>
          <w:rFonts w:ascii="Calibri" w:eastAsia="SimSun" w:hAnsi="Calibri" w:cs="Calibri"/>
          <w:sz w:val="24"/>
          <w:szCs w:val="24"/>
          <w:lang w:bidi="he-IL"/>
        </w:rPr>
        <w:t xml:space="preserve">to </w:t>
      </w:r>
      <w:r w:rsidR="006F71C3" w:rsidRPr="00D14825">
        <w:rPr>
          <w:rFonts w:ascii="Calibri" w:eastAsia="SimSun" w:hAnsi="Calibri" w:cs="Calibri"/>
          <w:sz w:val="24"/>
          <w:szCs w:val="24"/>
          <w:lang w:bidi="he-IL"/>
        </w:rPr>
        <w:t xml:space="preserve">determine </w:t>
      </w:r>
      <w:r w:rsidR="00CC40BB" w:rsidRPr="00D14825">
        <w:rPr>
          <w:rFonts w:ascii="Calibri" w:eastAsia="SimSun" w:hAnsi="Calibri" w:cs="Calibri"/>
          <w:sz w:val="24"/>
          <w:szCs w:val="24"/>
          <w:lang w:bidi="he-IL"/>
        </w:rPr>
        <w:t xml:space="preserve">the </w:t>
      </w:r>
      <w:r w:rsidR="0037353F" w:rsidRPr="00D14825">
        <w:rPr>
          <w:rFonts w:ascii="Calibri" w:eastAsia="SimSun" w:hAnsi="Calibri" w:cs="Calibri"/>
          <w:sz w:val="24"/>
          <w:szCs w:val="24"/>
          <w:lang w:bidi="he-IL"/>
        </w:rPr>
        <w:t xml:space="preserve">endocytic protein trafficking </w:t>
      </w:r>
      <w:r w:rsidR="00F80145" w:rsidRPr="00D14825">
        <w:rPr>
          <w:rFonts w:ascii="Calibri" w:eastAsia="SimSun" w:hAnsi="Calibri" w:cs="Calibri"/>
          <w:sz w:val="24"/>
          <w:szCs w:val="24"/>
          <w:lang w:bidi="he-IL"/>
        </w:rPr>
        <w:t xml:space="preserve">contributing to </w:t>
      </w:r>
      <w:r w:rsidR="00F75BD2" w:rsidRPr="00D14825">
        <w:rPr>
          <w:rFonts w:ascii="Calibri" w:eastAsia="SimSun" w:hAnsi="Calibri" w:cs="Calibri"/>
          <w:sz w:val="24"/>
          <w:szCs w:val="24"/>
          <w:lang w:bidi="he-IL"/>
        </w:rPr>
        <w:t xml:space="preserve">lipid antigen presentation in pollutant exposure. </w:t>
      </w:r>
      <w:r w:rsidR="0037353F" w:rsidRPr="00D14825">
        <w:rPr>
          <w:rFonts w:ascii="Calibri" w:eastAsia="SimSun" w:hAnsi="Calibri" w:cs="Calibri"/>
          <w:sz w:val="24"/>
          <w:szCs w:val="24"/>
          <w:lang w:bidi="he-IL"/>
        </w:rPr>
        <w:t xml:space="preserve">Certainly, this combined platform can be </w:t>
      </w:r>
      <w:r w:rsidR="00570F64" w:rsidRPr="00D14825">
        <w:rPr>
          <w:rFonts w:ascii="Calibri" w:eastAsia="SimSun" w:hAnsi="Calibri" w:cs="Calibri"/>
          <w:sz w:val="24"/>
          <w:szCs w:val="24"/>
          <w:lang w:bidi="he-IL"/>
        </w:rPr>
        <w:t>applied</w:t>
      </w:r>
      <w:r w:rsidR="0037353F" w:rsidRPr="00D14825">
        <w:rPr>
          <w:rFonts w:ascii="Calibri" w:eastAsia="SimSun" w:hAnsi="Calibri" w:cs="Calibri"/>
          <w:sz w:val="24"/>
          <w:szCs w:val="24"/>
          <w:lang w:bidi="he-IL"/>
        </w:rPr>
        <w:t xml:space="preserve"> to study</w:t>
      </w:r>
      <w:r w:rsidR="00570F64" w:rsidRPr="00D14825">
        <w:rPr>
          <w:rFonts w:ascii="Calibri" w:eastAsia="SimSun" w:hAnsi="Calibri" w:cs="Calibri"/>
          <w:sz w:val="24"/>
          <w:szCs w:val="24"/>
          <w:lang w:bidi="he-IL"/>
        </w:rPr>
        <w:t>ing</w:t>
      </w:r>
      <w:r w:rsidR="0037353F" w:rsidRPr="00D14825">
        <w:rPr>
          <w:rFonts w:ascii="Calibri" w:eastAsia="SimSun" w:hAnsi="Calibri" w:cs="Calibri"/>
          <w:sz w:val="24"/>
          <w:szCs w:val="24"/>
          <w:lang w:bidi="he-IL"/>
        </w:rPr>
        <w:t xml:space="preserve"> subcellular protein trafficking and colocalization </w:t>
      </w:r>
      <w:r w:rsidR="0085643C" w:rsidRPr="00D14825">
        <w:rPr>
          <w:rFonts w:ascii="Calibri" w:eastAsia="SimSun" w:hAnsi="Calibri" w:cs="Calibri"/>
          <w:sz w:val="24"/>
          <w:szCs w:val="24"/>
          <w:lang w:bidi="he-IL"/>
        </w:rPr>
        <w:t>in different biological processes.</w:t>
      </w:r>
    </w:p>
    <w:p w14:paraId="4B4DE54D" w14:textId="77777777" w:rsidR="00041545" w:rsidRPr="00D14825" w:rsidRDefault="00041545" w:rsidP="00235BDE">
      <w:pPr>
        <w:spacing w:after="0" w:line="240" w:lineRule="auto"/>
        <w:contextualSpacing/>
        <w:rPr>
          <w:rFonts w:ascii="Calibri" w:eastAsia="SimSun" w:hAnsi="Calibri" w:cs="Calibri"/>
          <w:sz w:val="24"/>
          <w:szCs w:val="24"/>
          <w:lang w:bidi="he-IL"/>
        </w:rPr>
      </w:pPr>
    </w:p>
    <w:p w14:paraId="3707F71A" w14:textId="4C3D04FD" w:rsidR="00C958ED" w:rsidRPr="00D14825" w:rsidRDefault="0037353F" w:rsidP="00235BDE">
      <w:pPr>
        <w:spacing w:after="0" w:line="240" w:lineRule="auto"/>
        <w:contextualSpacing/>
        <w:rPr>
          <w:rFonts w:ascii="Calibri" w:eastAsia="SimSun" w:hAnsi="Calibri" w:cs="Calibri"/>
          <w:sz w:val="24"/>
          <w:szCs w:val="24"/>
          <w:lang w:bidi="he-IL"/>
        </w:rPr>
      </w:pPr>
      <w:r w:rsidRPr="00D14825">
        <w:rPr>
          <w:rFonts w:ascii="Calibri" w:eastAsia="SimSun" w:hAnsi="Calibri" w:cs="Calibri"/>
          <w:sz w:val="24"/>
          <w:szCs w:val="24"/>
          <w:lang w:bidi="he-IL"/>
        </w:rPr>
        <w:t xml:space="preserve">Technically, </w:t>
      </w:r>
      <w:r w:rsidR="00F45871" w:rsidRPr="00D14825">
        <w:rPr>
          <w:rFonts w:ascii="Calibri" w:eastAsia="SimSun" w:hAnsi="Calibri" w:cs="Calibri"/>
          <w:sz w:val="24"/>
          <w:szCs w:val="24"/>
          <w:lang w:bidi="he-IL"/>
        </w:rPr>
        <w:t>su</w:t>
      </w:r>
      <w:r w:rsidRPr="00D14825">
        <w:rPr>
          <w:rFonts w:ascii="Calibri" w:eastAsia="SimSun" w:hAnsi="Calibri" w:cs="Calibri"/>
          <w:sz w:val="24"/>
          <w:szCs w:val="24"/>
          <w:lang w:bidi="he-IL"/>
        </w:rPr>
        <w:t xml:space="preserve">bcellular protein localization </w:t>
      </w:r>
      <w:r w:rsidR="00F45871" w:rsidRPr="00D14825">
        <w:rPr>
          <w:rFonts w:ascii="Calibri" w:eastAsia="SimSun" w:hAnsi="Calibri" w:cs="Calibri"/>
          <w:sz w:val="24"/>
          <w:szCs w:val="24"/>
          <w:lang w:bidi="he-IL"/>
        </w:rPr>
        <w:t>was usually demonstrated u</w:t>
      </w:r>
      <w:r w:rsidR="005021B1" w:rsidRPr="00D14825">
        <w:rPr>
          <w:rFonts w:ascii="Calibri" w:eastAsia="SimSun" w:hAnsi="Calibri" w:cs="Calibri"/>
          <w:sz w:val="24"/>
          <w:szCs w:val="24"/>
          <w:lang w:bidi="he-IL"/>
        </w:rPr>
        <w:t>sing confocal microscopy</w:t>
      </w:r>
      <w:r w:rsidR="00F45871" w:rsidRPr="00D14825">
        <w:rPr>
          <w:rFonts w:ascii="Calibri" w:eastAsia="SimSun" w:hAnsi="Calibri" w:cs="Calibri"/>
          <w:sz w:val="24"/>
          <w:szCs w:val="24"/>
          <w:lang w:bidi="he-IL"/>
        </w:rPr>
        <w:t xml:space="preserve"> and statistical</w:t>
      </w:r>
      <w:r w:rsidR="005021B1" w:rsidRPr="00D14825">
        <w:rPr>
          <w:rFonts w:ascii="Calibri" w:eastAsia="SimSun" w:hAnsi="Calibri" w:cs="Calibri"/>
          <w:sz w:val="24"/>
          <w:szCs w:val="24"/>
          <w:lang w:bidi="he-IL"/>
        </w:rPr>
        <w:t>ly</w:t>
      </w:r>
      <w:r w:rsidR="00F45871" w:rsidRPr="00D14825">
        <w:rPr>
          <w:rFonts w:ascii="Calibri" w:eastAsia="SimSun" w:hAnsi="Calibri" w:cs="Calibri"/>
          <w:sz w:val="24"/>
          <w:szCs w:val="24"/>
          <w:lang w:bidi="he-IL"/>
        </w:rPr>
        <w:t xml:space="preserve"> analy</w:t>
      </w:r>
      <w:r w:rsidR="005021B1" w:rsidRPr="00D14825">
        <w:rPr>
          <w:rFonts w:ascii="Calibri" w:eastAsia="SimSun" w:hAnsi="Calibri" w:cs="Calibri"/>
          <w:sz w:val="24"/>
          <w:szCs w:val="24"/>
          <w:lang w:bidi="he-IL"/>
        </w:rPr>
        <w:t xml:space="preserve">zed in </w:t>
      </w:r>
      <w:r w:rsidR="00F45871" w:rsidRPr="00D14825">
        <w:rPr>
          <w:rFonts w:ascii="Calibri" w:eastAsia="SimSun" w:hAnsi="Calibri" w:cs="Calibri"/>
          <w:sz w:val="24"/>
          <w:szCs w:val="24"/>
          <w:lang w:bidi="he-IL"/>
        </w:rPr>
        <w:t>a limited number of detected cells</w:t>
      </w:r>
      <w:r w:rsidR="00F45871" w:rsidRPr="00D14825">
        <w:rPr>
          <w:rFonts w:ascii="Calibri" w:eastAsia="SimSun" w:hAnsi="Calibri" w:cs="Calibri"/>
          <w:sz w:val="24"/>
          <w:szCs w:val="24"/>
          <w:lang w:bidi="he-IL"/>
        </w:rPr>
        <w:fldChar w:fldCharType="begin">
          <w:fldData xml:space="preserve">PEVuZE5vdGU+PENpdGU+PEF1dGhvcj5Ucm9tYmV0dGE8L0F1dGhvcj48WWVhcj4yMDA1PC9ZZWFy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</w:fldData>
        </w:fldChar>
      </w:r>
      <w:r w:rsidR="00FD6476" w:rsidRPr="00D14825">
        <w:rPr>
          <w:rFonts w:ascii="Calibri" w:eastAsia="SimSun" w:hAnsi="Calibri" w:cs="Calibri"/>
          <w:sz w:val="24"/>
          <w:szCs w:val="24"/>
          <w:lang w:bidi="he-IL"/>
        </w:rPr>
        <w:instrText xml:space="preserve"> ADDIN EN.CITE </w:instrText>
      </w:r>
      <w:r w:rsidR="00FD6476" w:rsidRPr="00D14825">
        <w:rPr>
          <w:rFonts w:ascii="Calibri" w:eastAsia="SimSun" w:hAnsi="Calibri" w:cs="Calibri"/>
          <w:sz w:val="24"/>
          <w:szCs w:val="24"/>
          <w:lang w:bidi="he-IL"/>
        </w:rPr>
        <w:fldChar w:fldCharType="begin">
          <w:fldData xml:space="preserve">PEVuZE5vdGU+PENpdGU+PEF1dGhvcj5Ucm9tYmV0dGE8L0F1dGhvcj48WWVhcj4yMDA1PC9ZZWFy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</w:fldData>
        </w:fldChar>
      </w:r>
      <w:r w:rsidR="00FD6476" w:rsidRPr="00D14825">
        <w:rPr>
          <w:rFonts w:ascii="Calibri" w:eastAsia="SimSun" w:hAnsi="Calibri" w:cs="Calibri"/>
          <w:sz w:val="24"/>
          <w:szCs w:val="24"/>
          <w:lang w:bidi="he-IL"/>
        </w:rPr>
        <w:instrText xml:space="preserve"> ADDIN EN.CITE.DATA </w:instrText>
      </w:r>
      <w:r w:rsidR="00FD6476" w:rsidRPr="00D14825">
        <w:rPr>
          <w:rFonts w:ascii="Calibri" w:eastAsia="SimSun" w:hAnsi="Calibri" w:cs="Calibri"/>
          <w:sz w:val="24"/>
          <w:szCs w:val="24"/>
          <w:lang w:bidi="he-IL"/>
        </w:rPr>
      </w:r>
      <w:r w:rsidR="00FD6476" w:rsidRPr="00D14825">
        <w:rPr>
          <w:rFonts w:ascii="Calibri" w:eastAsia="SimSun" w:hAnsi="Calibri" w:cs="Calibri"/>
          <w:sz w:val="24"/>
          <w:szCs w:val="24"/>
          <w:lang w:bidi="he-IL"/>
        </w:rPr>
        <w:fldChar w:fldCharType="end"/>
      </w:r>
      <w:r w:rsidR="00F45871" w:rsidRPr="00D14825">
        <w:rPr>
          <w:rFonts w:ascii="Calibri" w:eastAsia="SimSun" w:hAnsi="Calibri" w:cs="Calibri"/>
          <w:sz w:val="24"/>
          <w:szCs w:val="24"/>
          <w:lang w:bidi="he-IL"/>
        </w:rPr>
      </w:r>
      <w:r w:rsidR="00F45871" w:rsidRPr="00D14825">
        <w:rPr>
          <w:rFonts w:ascii="Calibri" w:eastAsia="SimSun" w:hAnsi="Calibri" w:cs="Calibri"/>
          <w:sz w:val="24"/>
          <w:szCs w:val="24"/>
          <w:lang w:bidi="he-IL"/>
        </w:rPr>
        <w:fldChar w:fldCharType="separate"/>
      </w:r>
      <w:r w:rsidR="00FD6476" w:rsidRPr="00D14825">
        <w:rPr>
          <w:rFonts w:ascii="Calibri" w:eastAsia="SimSun" w:hAnsi="Calibri" w:cs="Calibri"/>
          <w:sz w:val="24"/>
          <w:szCs w:val="24"/>
          <w:vertAlign w:val="superscript"/>
          <w:lang w:bidi="he-IL"/>
        </w:rPr>
        <w:t>1-3,11</w:t>
      </w:r>
      <w:r w:rsidR="00F45871" w:rsidRPr="00D14825">
        <w:rPr>
          <w:rFonts w:ascii="Calibri" w:eastAsia="SimSun" w:hAnsi="Calibri" w:cs="Calibri"/>
          <w:sz w:val="24"/>
          <w:szCs w:val="24"/>
          <w:lang w:bidi="he-IL"/>
        </w:rPr>
        <w:fldChar w:fldCharType="end"/>
      </w:r>
      <w:r w:rsidR="00F45871" w:rsidRPr="00D14825">
        <w:rPr>
          <w:rFonts w:ascii="Calibri" w:eastAsia="SimSun" w:hAnsi="Calibri" w:cs="Calibri"/>
          <w:sz w:val="24"/>
          <w:szCs w:val="24"/>
          <w:lang w:bidi="he-IL"/>
        </w:rPr>
        <w:t xml:space="preserve">. </w:t>
      </w:r>
      <w:r w:rsidR="008C2C76" w:rsidRPr="00D14825">
        <w:rPr>
          <w:rFonts w:ascii="Calibri" w:eastAsia="SimSun" w:hAnsi="Calibri" w:cs="Calibri"/>
          <w:sz w:val="24"/>
          <w:szCs w:val="24"/>
          <w:lang w:bidi="he-IL"/>
        </w:rPr>
        <w:t>Moreover</w:t>
      </w:r>
      <w:r w:rsidR="0056398E" w:rsidRPr="00D14825">
        <w:rPr>
          <w:rFonts w:ascii="Calibri" w:eastAsia="SimSun" w:hAnsi="Calibri" w:cs="Calibri"/>
          <w:sz w:val="24"/>
          <w:szCs w:val="24"/>
          <w:lang w:bidi="he-IL"/>
        </w:rPr>
        <w:t xml:space="preserve">, flow cytometry </w:t>
      </w:r>
      <w:r w:rsidR="003E1D1C" w:rsidRPr="00D14825">
        <w:rPr>
          <w:rFonts w:ascii="Calibri" w:eastAsia="SimSun" w:hAnsi="Calibri" w:cs="Calibri"/>
          <w:sz w:val="24"/>
          <w:szCs w:val="24"/>
          <w:lang w:bidi="he-IL"/>
        </w:rPr>
        <w:t xml:space="preserve">has been </w:t>
      </w:r>
      <w:r w:rsidR="00CE23B4" w:rsidRPr="00D14825">
        <w:rPr>
          <w:rFonts w:ascii="Calibri" w:eastAsia="SimSun" w:hAnsi="Calibri" w:cs="Calibri"/>
          <w:sz w:val="24"/>
          <w:szCs w:val="24"/>
          <w:lang w:bidi="he-IL"/>
        </w:rPr>
        <w:t>broadly applied</w:t>
      </w:r>
      <w:r w:rsidR="0056398E" w:rsidRPr="00D14825">
        <w:rPr>
          <w:rFonts w:ascii="Calibri" w:eastAsia="SimSun" w:hAnsi="Calibri" w:cs="Calibri"/>
          <w:sz w:val="24"/>
          <w:szCs w:val="24"/>
          <w:lang w:bidi="he-IL"/>
        </w:rPr>
        <w:t xml:space="preserve"> to gate cell</w:t>
      </w:r>
      <w:r w:rsidR="005021B1" w:rsidRPr="00D14825">
        <w:rPr>
          <w:rFonts w:ascii="Calibri" w:eastAsia="SimSun" w:hAnsi="Calibri" w:cs="Calibri"/>
          <w:sz w:val="24"/>
          <w:szCs w:val="24"/>
          <w:lang w:bidi="he-IL"/>
        </w:rPr>
        <w:t xml:space="preserve"> populations</w:t>
      </w:r>
      <w:r w:rsidR="0056398E" w:rsidRPr="00D14825">
        <w:rPr>
          <w:rFonts w:ascii="Calibri" w:eastAsia="SimSun" w:hAnsi="Calibri" w:cs="Calibri"/>
          <w:sz w:val="24"/>
          <w:szCs w:val="24"/>
          <w:lang w:bidi="he-IL"/>
        </w:rPr>
        <w:t xml:space="preserve"> with co-stained signals of multiple proteins</w:t>
      </w:r>
      <w:r w:rsidR="008C2C76" w:rsidRPr="00D14825">
        <w:rPr>
          <w:rFonts w:ascii="Calibri" w:eastAsia="SimSun" w:hAnsi="Calibri" w:cs="Calibri"/>
          <w:sz w:val="24"/>
          <w:szCs w:val="24"/>
          <w:lang w:bidi="he-IL"/>
        </w:rPr>
        <w:t xml:space="preserve"> at a cellular level</w:t>
      </w:r>
      <w:r w:rsidR="00FB7189" w:rsidRPr="00D14825">
        <w:rPr>
          <w:rFonts w:ascii="Calibri" w:eastAsia="SimSun" w:hAnsi="Calibri" w:cs="Calibri"/>
          <w:sz w:val="24"/>
          <w:szCs w:val="24"/>
          <w:lang w:bidi="he-IL"/>
        </w:rPr>
        <w:fldChar w:fldCharType="begin"/>
      </w:r>
      <w:r w:rsidR="00FD6476" w:rsidRPr="00D14825">
        <w:rPr>
          <w:rFonts w:ascii="Calibri" w:eastAsia="SimSun" w:hAnsi="Calibri" w:cs="Calibri"/>
          <w:sz w:val="24"/>
          <w:szCs w:val="24"/>
          <w:lang w:bidi="he-IL"/>
        </w:rPr>
        <w:instrText xml:space="preserve"> ADDIN EN.CITE &lt;EndNote&gt;&lt;Cite&gt;&lt;Author&gt;Maecker&lt;/Author&gt;&lt;Year&gt;2012&lt;/Year&gt;&lt;RecNum&gt;46185&lt;/RecNum&gt;&lt;DisplayText&gt;&lt;style face="superscript"&gt;12&lt;/style&gt;&lt;/DisplayText&gt;&lt;record&gt;&lt;rec-number&gt;46185&lt;/rec-number&gt;&lt;foreign-keys&gt;&lt;key app="EN" db-id="t5pfeaezaep9vreaz5fxrzdiet5eafzttw55" timestamp="1518103110"&gt;46185&lt;/key&gt;&lt;/foreign-keys&gt;&lt;ref-type name="Journal Article"&gt;17&lt;/ref-type&gt;&lt;contributors&gt;&lt;authors&gt;&lt;author&gt;Maecker, H. T.&lt;/author&gt;&lt;author&gt;McCoy, J. P.&lt;/author&gt;&lt;author&gt;Nussenblatt, R.&lt;/author&gt;&lt;/authors&gt;&lt;/contributors&gt;&lt;auth-address&gt;Institute for Immunity, Transplantation and Infection, Stanford University School of Medicine, Stanford, California 94305, USA. maecker@stanford.edu&lt;/auth-address&gt;&lt;titles&gt;&lt;title&gt;Standardizing immunophenotyping for the Human Immunology Project&lt;/title&gt;&lt;secondary-title&gt;Nat Rev Immunol&lt;/secondary-title&gt;&lt;/titles&gt;&lt;periodical&gt;&lt;full-title&gt;Nat Rev Immunol&lt;/full-title&gt;&lt;/periodical&gt;&lt;pages&gt;191-200&lt;/pages&gt;&lt;volume&gt;12&lt;/volume&gt;&lt;number&gt;3&lt;/number&gt;&lt;keywords&gt;&lt;keyword&gt;Animals&lt;/keyword&gt;&lt;keyword&gt;Flow Cytometry/instrumentation/methods/standards&lt;/keyword&gt;&lt;keyword&gt;Humans&lt;/keyword&gt;&lt;keyword&gt;Immunophenotyping/instrumentation/*methods/*standards&lt;/keyword&gt;&lt;keyword&gt;Leukocytes, Mononuclear/*immunology&lt;/keyword&gt;&lt;keyword&gt;Mice&lt;/keyword&gt;&lt;keyword&gt;Reference Standards&lt;/keyword&gt;&lt;/keywords&gt;&lt;dates&gt;&lt;year&gt;2012&lt;/year&gt;&lt;pub-dates&gt;&lt;date&gt;Feb 17&lt;/date&gt;&lt;/pub-dates&gt;&lt;/dates&gt;&lt;isbn&gt;1474-1741 (Electronic)&amp;#xD;1474-1733 (Linking)&lt;/isbn&gt;&lt;accession-num&gt;22343568&lt;/accession-num&gt;&lt;urls&gt;&lt;related-urls&gt;&lt;url&gt;https://www.ncbi.nlm.nih.gov/pubmed/22343568&lt;/url&gt;&lt;/related-urls&gt;&lt;/urls&gt;&lt;custom2&gt;PMC3409649&lt;/custom2&gt;&lt;electronic-resource-num&gt;10.1038/nri3158&lt;/electronic-resource-num&gt;&lt;/record&gt;&lt;/Cite&gt;&lt;/EndNote&gt;</w:instrText>
      </w:r>
      <w:r w:rsidR="00FB7189" w:rsidRPr="00D14825">
        <w:rPr>
          <w:rFonts w:ascii="Calibri" w:eastAsia="SimSun" w:hAnsi="Calibri" w:cs="Calibri"/>
          <w:sz w:val="24"/>
          <w:szCs w:val="24"/>
          <w:lang w:bidi="he-IL"/>
        </w:rPr>
        <w:fldChar w:fldCharType="separate"/>
      </w:r>
      <w:r w:rsidR="00FD6476" w:rsidRPr="00D14825">
        <w:rPr>
          <w:rFonts w:ascii="Calibri" w:eastAsia="SimSun" w:hAnsi="Calibri" w:cs="Calibri"/>
          <w:sz w:val="24"/>
          <w:szCs w:val="24"/>
          <w:vertAlign w:val="superscript"/>
          <w:lang w:bidi="he-IL"/>
        </w:rPr>
        <w:t>12</w:t>
      </w:r>
      <w:r w:rsidR="00FB7189" w:rsidRPr="00D14825">
        <w:rPr>
          <w:rFonts w:ascii="Calibri" w:eastAsia="SimSun" w:hAnsi="Calibri" w:cs="Calibri"/>
          <w:sz w:val="24"/>
          <w:szCs w:val="24"/>
          <w:lang w:bidi="he-IL"/>
        </w:rPr>
        <w:fldChar w:fldCharType="end"/>
      </w:r>
      <w:r w:rsidR="00A679E1" w:rsidRPr="00D14825">
        <w:rPr>
          <w:rFonts w:ascii="Calibri" w:eastAsia="SimSun" w:hAnsi="Calibri" w:cs="Calibri"/>
          <w:sz w:val="24"/>
          <w:szCs w:val="24"/>
          <w:lang w:bidi="he-IL"/>
        </w:rPr>
        <w:t>;</w:t>
      </w:r>
      <w:r w:rsidR="003E1D1C" w:rsidRPr="00D14825">
        <w:rPr>
          <w:rFonts w:ascii="Calibri" w:eastAsia="SimSun" w:hAnsi="Calibri" w:cs="Calibri"/>
          <w:sz w:val="24"/>
          <w:szCs w:val="24"/>
          <w:lang w:bidi="he-IL"/>
        </w:rPr>
        <w:t xml:space="preserve"> however, </w:t>
      </w:r>
      <w:r w:rsidR="00A679E1" w:rsidRPr="00D14825">
        <w:rPr>
          <w:rFonts w:ascii="Calibri" w:eastAsia="SimSun" w:hAnsi="Calibri" w:cs="Calibri"/>
          <w:sz w:val="24"/>
          <w:szCs w:val="24"/>
          <w:lang w:bidi="he-IL"/>
        </w:rPr>
        <w:t xml:space="preserve">this </w:t>
      </w:r>
      <w:r w:rsidR="003E1D1C" w:rsidRPr="00D14825">
        <w:rPr>
          <w:rFonts w:ascii="Calibri" w:eastAsia="SimSun" w:hAnsi="Calibri" w:cs="Calibri"/>
          <w:sz w:val="24"/>
          <w:szCs w:val="24"/>
          <w:lang w:bidi="he-IL"/>
        </w:rPr>
        <w:t>lacks</w:t>
      </w:r>
      <w:r w:rsidR="0056398E" w:rsidRPr="00D14825">
        <w:rPr>
          <w:rFonts w:ascii="Calibri" w:eastAsia="SimSun" w:hAnsi="Calibri" w:cs="Calibri"/>
          <w:sz w:val="24"/>
          <w:szCs w:val="24"/>
          <w:lang w:bidi="he-IL"/>
        </w:rPr>
        <w:t xml:space="preserve"> </w:t>
      </w:r>
      <w:r w:rsidR="003E1D1C" w:rsidRPr="00D14825">
        <w:rPr>
          <w:rFonts w:ascii="Calibri" w:eastAsia="SimSun" w:hAnsi="Calibri" w:cs="Calibri"/>
          <w:sz w:val="24"/>
          <w:szCs w:val="24"/>
          <w:lang w:bidi="he-IL"/>
        </w:rPr>
        <w:t xml:space="preserve">a </w:t>
      </w:r>
      <w:r w:rsidR="0056398E" w:rsidRPr="00D14825">
        <w:rPr>
          <w:rFonts w:ascii="Calibri" w:eastAsia="SimSun" w:hAnsi="Calibri" w:cs="Calibri"/>
          <w:sz w:val="24"/>
          <w:szCs w:val="24"/>
          <w:lang w:bidi="he-IL"/>
        </w:rPr>
        <w:t xml:space="preserve">detailed </w:t>
      </w:r>
      <w:r w:rsidR="008C2C76" w:rsidRPr="00D14825">
        <w:rPr>
          <w:rFonts w:ascii="Calibri" w:eastAsia="SimSun" w:hAnsi="Calibri" w:cs="Calibri"/>
          <w:sz w:val="24"/>
          <w:szCs w:val="24"/>
          <w:lang w:bidi="he-IL"/>
        </w:rPr>
        <w:t>visualization</w:t>
      </w:r>
      <w:r w:rsidR="0056398E" w:rsidRPr="00D14825">
        <w:rPr>
          <w:rFonts w:ascii="Calibri" w:eastAsia="SimSun" w:hAnsi="Calibri" w:cs="Calibri"/>
          <w:sz w:val="24"/>
          <w:szCs w:val="24"/>
          <w:lang w:bidi="he-IL"/>
        </w:rPr>
        <w:t xml:space="preserve"> of subcellular </w:t>
      </w:r>
      <w:r w:rsidR="008C2C76" w:rsidRPr="00D14825">
        <w:rPr>
          <w:rFonts w:ascii="Calibri" w:eastAsia="SimSun" w:hAnsi="Calibri" w:cs="Calibri"/>
          <w:sz w:val="24"/>
          <w:szCs w:val="24"/>
          <w:lang w:bidi="he-IL"/>
        </w:rPr>
        <w:t xml:space="preserve">protein </w:t>
      </w:r>
      <w:r w:rsidR="009E0DB4" w:rsidRPr="00D14825">
        <w:rPr>
          <w:rFonts w:ascii="Calibri" w:eastAsia="SimSun" w:hAnsi="Calibri" w:cs="Calibri"/>
          <w:sz w:val="24"/>
          <w:szCs w:val="24"/>
          <w:lang w:bidi="he-IL"/>
        </w:rPr>
        <w:t>colocalization</w:t>
      </w:r>
      <w:r w:rsidR="0056398E" w:rsidRPr="00D14825">
        <w:rPr>
          <w:rFonts w:ascii="Calibri" w:eastAsia="SimSun" w:hAnsi="Calibri" w:cs="Calibri"/>
          <w:sz w:val="24"/>
          <w:szCs w:val="24"/>
          <w:lang w:bidi="he-IL"/>
        </w:rPr>
        <w:t xml:space="preserve">. </w:t>
      </w:r>
      <w:r w:rsidR="00521153" w:rsidRPr="00D14825">
        <w:rPr>
          <w:rFonts w:ascii="Calibri" w:eastAsia="SimSun" w:hAnsi="Calibri" w:cs="Calibri"/>
          <w:sz w:val="24"/>
          <w:szCs w:val="24"/>
          <w:lang w:bidi="he-IL"/>
        </w:rPr>
        <w:t>T</w:t>
      </w:r>
      <w:r w:rsidR="0056398E" w:rsidRPr="00D14825">
        <w:rPr>
          <w:rFonts w:ascii="Calibri" w:eastAsia="SimSun" w:hAnsi="Calibri" w:cs="Calibri"/>
          <w:sz w:val="24"/>
          <w:szCs w:val="24"/>
          <w:lang w:bidi="he-IL"/>
        </w:rPr>
        <w:t xml:space="preserve">o </w:t>
      </w:r>
      <w:r w:rsidR="00521153" w:rsidRPr="00D14825">
        <w:rPr>
          <w:rFonts w:ascii="Calibri" w:eastAsia="SimSun" w:hAnsi="Calibri" w:cs="Calibri"/>
          <w:sz w:val="24"/>
          <w:szCs w:val="24"/>
          <w:lang w:bidi="he-IL"/>
        </w:rPr>
        <w:t>achieve comprehensive and statistical analyses of percentage protein colocalization at both cellular and population levels, we i</w:t>
      </w:r>
      <w:r w:rsidR="00C958ED" w:rsidRPr="00D14825">
        <w:rPr>
          <w:rFonts w:ascii="Calibri" w:eastAsia="SimSun" w:hAnsi="Calibri" w:cs="Calibri"/>
          <w:sz w:val="24"/>
          <w:szCs w:val="24"/>
          <w:lang w:bidi="he-IL"/>
        </w:rPr>
        <w:t xml:space="preserve">ncorporate </w:t>
      </w:r>
      <w:r w:rsidR="00521153" w:rsidRPr="00D14825">
        <w:rPr>
          <w:rFonts w:ascii="Calibri" w:eastAsia="SimSun" w:hAnsi="Calibri" w:cs="Calibri"/>
          <w:sz w:val="24"/>
          <w:szCs w:val="24"/>
          <w:lang w:bidi="he-IL"/>
        </w:rPr>
        <w:t>imaging profiling and analysis approaches to determine the features of protein colocalization with biological relevance.</w:t>
      </w:r>
      <w:r w:rsidR="00C958ED" w:rsidRPr="00D14825">
        <w:rPr>
          <w:rFonts w:ascii="Calibri" w:eastAsia="SimSun" w:hAnsi="Calibri" w:cs="Calibri"/>
          <w:sz w:val="24"/>
          <w:szCs w:val="24"/>
          <w:lang w:bidi="he-IL"/>
        </w:rPr>
        <w:t xml:space="preserve"> </w:t>
      </w:r>
      <w:r w:rsidR="00521153" w:rsidRPr="00D14825">
        <w:rPr>
          <w:rFonts w:ascii="Calibri" w:eastAsia="SimSun" w:hAnsi="Calibri" w:cs="Calibri"/>
          <w:sz w:val="24"/>
          <w:szCs w:val="24"/>
          <w:lang w:bidi="he-IL"/>
        </w:rPr>
        <w:t xml:space="preserve">Specifically, </w:t>
      </w:r>
      <w:r w:rsidR="00C958ED" w:rsidRPr="00D14825">
        <w:rPr>
          <w:rFonts w:ascii="Calibri" w:eastAsia="SimSun" w:hAnsi="Calibri" w:cs="Calibri"/>
          <w:sz w:val="24"/>
          <w:szCs w:val="24"/>
          <w:lang w:bidi="he-IL"/>
        </w:rPr>
        <w:t xml:space="preserve">we use imaging flow cytometry to detect the </w:t>
      </w:r>
      <w:r w:rsidR="009E0DB4" w:rsidRPr="00D14825">
        <w:rPr>
          <w:rFonts w:ascii="Calibri" w:eastAsia="SimSun" w:hAnsi="Calibri" w:cs="Calibri"/>
          <w:sz w:val="24"/>
          <w:szCs w:val="24"/>
          <w:lang w:bidi="he-IL"/>
        </w:rPr>
        <w:t>colocalization</w:t>
      </w:r>
      <w:r w:rsidR="00C958ED" w:rsidRPr="00D14825">
        <w:rPr>
          <w:rFonts w:ascii="Calibri" w:eastAsia="SimSun" w:hAnsi="Calibri" w:cs="Calibri"/>
          <w:sz w:val="24"/>
          <w:szCs w:val="24"/>
          <w:lang w:bidi="he-IL"/>
        </w:rPr>
        <w:t xml:space="preserve"> of CD1</w:t>
      </w:r>
      <w:r w:rsidR="00FB7189" w:rsidRPr="00D14825">
        <w:rPr>
          <w:rFonts w:ascii="Calibri" w:eastAsia="SimSun" w:hAnsi="Calibri" w:cs="Calibri"/>
          <w:sz w:val="24"/>
          <w:szCs w:val="24"/>
          <w:lang w:bidi="he-IL"/>
        </w:rPr>
        <w:t>d</w:t>
      </w:r>
      <w:r w:rsidR="00C958ED" w:rsidRPr="00D14825">
        <w:rPr>
          <w:rFonts w:ascii="Calibri" w:eastAsia="SimSun" w:hAnsi="Calibri" w:cs="Calibri"/>
          <w:sz w:val="24"/>
          <w:szCs w:val="24"/>
          <w:lang w:bidi="he-IL"/>
        </w:rPr>
        <w:t xml:space="preserve"> </w:t>
      </w:r>
      <w:r w:rsidR="008C2C76" w:rsidRPr="00D14825">
        <w:rPr>
          <w:rFonts w:ascii="Calibri" w:eastAsia="SimSun" w:hAnsi="Calibri" w:cs="Calibri"/>
          <w:sz w:val="24"/>
          <w:szCs w:val="24"/>
          <w:lang w:bidi="he-IL"/>
        </w:rPr>
        <w:t>and lysosomal-associated membrane protein 1 (Lamp1) proteins in this study</w:t>
      </w:r>
      <w:r w:rsidR="00C958ED" w:rsidRPr="00D14825">
        <w:rPr>
          <w:rFonts w:ascii="Calibri" w:eastAsia="SimSun" w:hAnsi="Calibri" w:cs="Calibri"/>
          <w:sz w:val="24"/>
          <w:szCs w:val="24"/>
          <w:lang w:bidi="he-IL"/>
        </w:rPr>
        <w:t xml:space="preserve">. </w:t>
      </w:r>
      <w:r w:rsidR="005021B1" w:rsidRPr="00D14825">
        <w:rPr>
          <w:rFonts w:ascii="Calibri" w:eastAsia="SimSun" w:hAnsi="Calibri" w:cs="Calibri"/>
          <w:sz w:val="24"/>
          <w:szCs w:val="24"/>
          <w:lang w:bidi="he-IL"/>
        </w:rPr>
        <w:t>Q</w:t>
      </w:r>
      <w:r w:rsidR="00C958ED" w:rsidRPr="00D14825">
        <w:rPr>
          <w:rFonts w:ascii="Calibri" w:eastAsia="SimSun" w:hAnsi="Calibri" w:cs="Calibri"/>
          <w:sz w:val="24"/>
          <w:szCs w:val="24"/>
          <w:lang w:bidi="he-IL"/>
        </w:rPr>
        <w:t xml:space="preserve">uantitative </w:t>
      </w:r>
      <w:r w:rsidR="006E481E" w:rsidRPr="00D14825">
        <w:rPr>
          <w:rFonts w:ascii="Calibri" w:eastAsia="SimSun" w:hAnsi="Calibri" w:cs="Calibri"/>
          <w:sz w:val="24"/>
          <w:szCs w:val="24"/>
          <w:lang w:bidi="he-IL"/>
        </w:rPr>
        <w:t xml:space="preserve">analysis </w:t>
      </w:r>
      <w:r w:rsidR="00C958ED" w:rsidRPr="00D14825">
        <w:rPr>
          <w:rFonts w:ascii="Calibri" w:eastAsia="SimSun" w:hAnsi="Calibri" w:cs="Calibri"/>
          <w:sz w:val="24"/>
          <w:szCs w:val="24"/>
          <w:lang w:bidi="he-IL"/>
        </w:rPr>
        <w:t>of colocalized molecules was</w:t>
      </w:r>
      <w:r w:rsidR="007E4CEC" w:rsidRPr="00D14825">
        <w:rPr>
          <w:rFonts w:ascii="Calibri" w:eastAsia="SimSun" w:hAnsi="Calibri" w:cs="Calibri"/>
          <w:sz w:val="24"/>
          <w:szCs w:val="24"/>
          <w:lang w:bidi="he-IL"/>
        </w:rPr>
        <w:t xml:space="preserve"> previously</w:t>
      </w:r>
      <w:r w:rsidR="00C958ED" w:rsidRPr="00D14825">
        <w:rPr>
          <w:rFonts w:ascii="Calibri" w:eastAsia="SimSun" w:hAnsi="Calibri" w:cs="Calibri"/>
          <w:sz w:val="24"/>
          <w:szCs w:val="24"/>
          <w:lang w:bidi="he-IL"/>
        </w:rPr>
        <w:t xml:space="preserve"> difficult </w:t>
      </w:r>
      <w:r w:rsidR="007E4CEC" w:rsidRPr="00D14825">
        <w:rPr>
          <w:rFonts w:ascii="Calibri" w:eastAsia="SimSun" w:hAnsi="Calibri" w:cs="Calibri"/>
          <w:sz w:val="24"/>
          <w:szCs w:val="24"/>
          <w:lang w:bidi="he-IL"/>
        </w:rPr>
        <w:t xml:space="preserve">to be </w:t>
      </w:r>
      <w:r w:rsidR="0079176D" w:rsidRPr="00D14825">
        <w:rPr>
          <w:rFonts w:ascii="Calibri" w:eastAsia="SimSun" w:hAnsi="Calibri" w:cs="Calibri"/>
          <w:sz w:val="24"/>
          <w:szCs w:val="24"/>
          <w:lang w:bidi="he-IL"/>
        </w:rPr>
        <w:t xml:space="preserve">performed at a populational scale. </w:t>
      </w:r>
      <w:r w:rsidR="00F45871" w:rsidRPr="00D14825">
        <w:rPr>
          <w:rFonts w:ascii="Calibri" w:eastAsia="SimSun" w:hAnsi="Calibri" w:cs="Calibri"/>
          <w:sz w:val="24"/>
          <w:szCs w:val="24"/>
          <w:lang w:bidi="he-IL"/>
        </w:rPr>
        <w:t>In this study, we adapted the ImageJ-Fiji program to exam</w:t>
      </w:r>
      <w:r w:rsidR="003748C8">
        <w:rPr>
          <w:rFonts w:ascii="Calibri" w:eastAsia="SimSun" w:hAnsi="Calibri" w:cs="Calibri"/>
          <w:sz w:val="24"/>
          <w:szCs w:val="24"/>
          <w:lang w:bidi="he-IL"/>
        </w:rPr>
        <w:t>ine</w:t>
      </w:r>
      <w:r w:rsidR="00F45871" w:rsidRPr="00D14825">
        <w:rPr>
          <w:rFonts w:ascii="Calibri" w:eastAsia="SimSun" w:hAnsi="Calibri" w:cs="Calibri"/>
          <w:sz w:val="24"/>
          <w:szCs w:val="24"/>
          <w:lang w:bidi="he-IL"/>
        </w:rPr>
        <w:t xml:space="preserve"> the percentage of protein colocalization with a large number of co-stained cells at both populational and individual cellular levels. Specifically, we </w:t>
      </w:r>
      <w:r w:rsidR="006022AF" w:rsidRPr="00D14825">
        <w:rPr>
          <w:rFonts w:ascii="Calibri" w:eastAsia="SimSun" w:hAnsi="Calibri" w:cs="Calibri"/>
          <w:sz w:val="24"/>
          <w:szCs w:val="24"/>
          <w:lang w:bidi="he-IL"/>
        </w:rPr>
        <w:t>measured c</w:t>
      </w:r>
      <w:r w:rsidR="0079176D" w:rsidRPr="00D14825">
        <w:rPr>
          <w:rFonts w:ascii="Calibri" w:eastAsia="SimSun" w:hAnsi="Calibri" w:cs="Calibri"/>
          <w:sz w:val="24"/>
          <w:szCs w:val="24"/>
          <w:lang w:bidi="he-IL"/>
        </w:rPr>
        <w:t>o-localized areas, intensity, and populational size to support</w:t>
      </w:r>
      <w:r w:rsidR="00C3042B" w:rsidRPr="00D14825">
        <w:rPr>
          <w:rFonts w:ascii="Calibri" w:eastAsia="SimSun" w:hAnsi="Calibri" w:cs="Calibri"/>
          <w:sz w:val="24"/>
          <w:szCs w:val="24"/>
          <w:lang w:bidi="he-IL"/>
        </w:rPr>
        <w:t xml:space="preserve"> </w:t>
      </w:r>
      <w:r w:rsidR="006022AF" w:rsidRPr="00D14825">
        <w:rPr>
          <w:rFonts w:ascii="Calibri" w:eastAsia="SimSun" w:hAnsi="Calibri" w:cs="Calibri"/>
          <w:sz w:val="24"/>
          <w:szCs w:val="24"/>
          <w:lang w:bidi="he-IL"/>
        </w:rPr>
        <w:t xml:space="preserve">the conclusion that the CD1d protein was largely retained in late endocytic compartments of human DCs in exposure to a </w:t>
      </w:r>
      <w:r w:rsidR="00C3042B" w:rsidRPr="00D14825">
        <w:rPr>
          <w:rFonts w:ascii="Calibri" w:eastAsia="SimSun" w:hAnsi="Calibri" w:cs="Calibri"/>
          <w:sz w:val="24"/>
          <w:szCs w:val="24"/>
          <w:lang w:bidi="he-IL"/>
        </w:rPr>
        <w:t>lipophilic pollutant</w:t>
      </w:r>
      <w:r w:rsidR="006022AF" w:rsidRPr="00D14825">
        <w:rPr>
          <w:rFonts w:ascii="Calibri" w:eastAsia="SimSun" w:hAnsi="Calibri" w:cs="Calibri"/>
          <w:sz w:val="24"/>
          <w:szCs w:val="24"/>
          <w:lang w:bidi="he-IL"/>
        </w:rPr>
        <w:t xml:space="preserve"> benzo[a]pyrene</w:t>
      </w:r>
      <w:r w:rsidR="00A76436" w:rsidRPr="00D14825">
        <w:rPr>
          <w:rFonts w:ascii="Calibri" w:eastAsia="SimSun" w:hAnsi="Calibri" w:cs="Calibri"/>
          <w:sz w:val="24"/>
          <w:szCs w:val="24"/>
          <w:lang w:bidi="he-IL"/>
        </w:rPr>
        <w:t xml:space="preserve"> (BaP)</w:t>
      </w:r>
      <w:r w:rsidR="003E1D1C" w:rsidRPr="00D14825">
        <w:rPr>
          <w:rFonts w:ascii="Calibri" w:eastAsia="SimSun" w:hAnsi="Calibri" w:cs="Calibri"/>
          <w:sz w:val="24"/>
          <w:szCs w:val="24"/>
          <w:lang w:bidi="he-IL"/>
        </w:rPr>
        <w:fldChar w:fldCharType="begin">
          <w:fldData xml:space="preserve">PEVuZE5vdGU+PENpdGU+PEF1dGhvcj5TaGFybWE8L0F1dGhvcj48WWVhcj4yMDE3PC9ZZWFyPjxS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</w:fldData>
        </w:fldChar>
      </w:r>
      <w:r w:rsidR="00FD6476" w:rsidRPr="00D14825">
        <w:rPr>
          <w:rFonts w:ascii="Calibri" w:eastAsia="SimSun" w:hAnsi="Calibri" w:cs="Calibri"/>
          <w:sz w:val="24"/>
          <w:szCs w:val="24"/>
          <w:lang w:bidi="he-IL"/>
        </w:rPr>
        <w:instrText xml:space="preserve"> ADDIN EN.CITE </w:instrText>
      </w:r>
      <w:r w:rsidR="00FD6476" w:rsidRPr="00D14825">
        <w:rPr>
          <w:rFonts w:ascii="Calibri" w:eastAsia="SimSun" w:hAnsi="Calibri" w:cs="Calibri"/>
          <w:sz w:val="24"/>
          <w:szCs w:val="24"/>
          <w:lang w:bidi="he-IL"/>
        </w:rPr>
        <w:fldChar w:fldCharType="begin">
          <w:fldData xml:space="preserve">PEVuZE5vdGU+PENpdGU+PEF1dGhvcj5TaGFybWE8L0F1dGhvcj48WWVhcj4yMDE3PC9ZZWFyPjxS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</w:fldData>
        </w:fldChar>
      </w:r>
      <w:r w:rsidR="00FD6476" w:rsidRPr="00D14825">
        <w:rPr>
          <w:rFonts w:ascii="Calibri" w:eastAsia="SimSun" w:hAnsi="Calibri" w:cs="Calibri"/>
          <w:sz w:val="24"/>
          <w:szCs w:val="24"/>
          <w:lang w:bidi="he-IL"/>
        </w:rPr>
        <w:instrText xml:space="preserve"> ADDIN EN.CITE.DATA </w:instrText>
      </w:r>
      <w:r w:rsidR="00FD6476" w:rsidRPr="00D14825">
        <w:rPr>
          <w:rFonts w:ascii="Calibri" w:eastAsia="SimSun" w:hAnsi="Calibri" w:cs="Calibri"/>
          <w:sz w:val="24"/>
          <w:szCs w:val="24"/>
          <w:lang w:bidi="he-IL"/>
        </w:rPr>
      </w:r>
      <w:r w:rsidR="00FD6476" w:rsidRPr="00D14825">
        <w:rPr>
          <w:rFonts w:ascii="Calibri" w:eastAsia="SimSun" w:hAnsi="Calibri" w:cs="Calibri"/>
          <w:sz w:val="24"/>
          <w:szCs w:val="24"/>
          <w:lang w:bidi="he-IL"/>
        </w:rPr>
        <w:fldChar w:fldCharType="end"/>
      </w:r>
      <w:r w:rsidR="003E1D1C" w:rsidRPr="00D14825">
        <w:rPr>
          <w:rFonts w:ascii="Calibri" w:eastAsia="SimSun" w:hAnsi="Calibri" w:cs="Calibri"/>
          <w:sz w:val="24"/>
          <w:szCs w:val="24"/>
          <w:lang w:bidi="he-IL"/>
        </w:rPr>
      </w:r>
      <w:r w:rsidR="003E1D1C" w:rsidRPr="00D14825">
        <w:rPr>
          <w:rFonts w:ascii="Calibri" w:eastAsia="SimSun" w:hAnsi="Calibri" w:cs="Calibri"/>
          <w:sz w:val="24"/>
          <w:szCs w:val="24"/>
          <w:lang w:bidi="he-IL"/>
        </w:rPr>
        <w:fldChar w:fldCharType="separate"/>
      </w:r>
      <w:r w:rsidR="00FD6476" w:rsidRPr="00D14825">
        <w:rPr>
          <w:rFonts w:ascii="Calibri" w:eastAsia="SimSun" w:hAnsi="Calibri" w:cs="Calibri"/>
          <w:sz w:val="24"/>
          <w:szCs w:val="24"/>
          <w:vertAlign w:val="superscript"/>
          <w:lang w:bidi="he-IL"/>
        </w:rPr>
        <w:t>13</w:t>
      </w:r>
      <w:r w:rsidR="003E1D1C" w:rsidRPr="00D14825">
        <w:rPr>
          <w:rFonts w:ascii="Calibri" w:eastAsia="SimSun" w:hAnsi="Calibri" w:cs="Calibri"/>
          <w:sz w:val="24"/>
          <w:szCs w:val="24"/>
          <w:lang w:bidi="he-IL"/>
        </w:rPr>
        <w:fldChar w:fldCharType="end"/>
      </w:r>
      <w:r w:rsidR="00C3042B" w:rsidRPr="00D14825">
        <w:rPr>
          <w:rFonts w:ascii="Calibri" w:eastAsia="SimSun" w:hAnsi="Calibri" w:cs="Calibri"/>
          <w:sz w:val="24"/>
          <w:szCs w:val="24"/>
          <w:lang w:bidi="he-IL"/>
        </w:rPr>
        <w:t xml:space="preserve">. </w:t>
      </w:r>
      <w:r w:rsidR="00521153" w:rsidRPr="00D14825">
        <w:rPr>
          <w:rFonts w:ascii="Calibri" w:eastAsia="SimSun" w:hAnsi="Calibri" w:cs="Calibri"/>
          <w:sz w:val="24"/>
          <w:szCs w:val="24"/>
          <w:lang w:bidi="he-IL"/>
        </w:rPr>
        <w:t xml:space="preserve">This </w:t>
      </w:r>
      <w:r w:rsidR="00521153" w:rsidRPr="00D14825">
        <w:rPr>
          <w:rFonts w:ascii="Calibri" w:hAnsi="Calibri" w:cs="Calibri"/>
          <w:sz w:val="24"/>
          <w:szCs w:val="24"/>
        </w:rPr>
        <w:t xml:space="preserve">combined cellular and population imaging analysis provided highly reproducible, comprehensive, and statistically </w:t>
      </w:r>
      <w:r w:rsidR="00095664" w:rsidRPr="00D14825">
        <w:rPr>
          <w:rFonts w:ascii="Calibri" w:hAnsi="Calibri" w:cs="Calibri"/>
          <w:sz w:val="24"/>
          <w:szCs w:val="24"/>
        </w:rPr>
        <w:t>significant</w:t>
      </w:r>
      <w:r w:rsidR="00521153" w:rsidRPr="00D14825">
        <w:rPr>
          <w:rFonts w:ascii="Calibri" w:hAnsi="Calibri" w:cs="Calibri"/>
          <w:sz w:val="24"/>
          <w:szCs w:val="24"/>
        </w:rPr>
        <w:t xml:space="preserve"> results of CD1d-Lamp1 colocalization </w:t>
      </w:r>
      <w:r w:rsidR="002A1B6B" w:rsidRPr="00D14825">
        <w:rPr>
          <w:rFonts w:ascii="Calibri" w:hAnsi="Calibri" w:cs="Calibri"/>
          <w:sz w:val="24"/>
          <w:szCs w:val="24"/>
        </w:rPr>
        <w:t>relevant to</w:t>
      </w:r>
      <w:r w:rsidR="00521153" w:rsidRPr="00D14825">
        <w:rPr>
          <w:rFonts w:ascii="Calibri" w:hAnsi="Calibri" w:cs="Calibri"/>
          <w:sz w:val="24"/>
          <w:szCs w:val="24"/>
        </w:rPr>
        <w:t xml:space="preserve"> inhibited lipid antigen presentation</w:t>
      </w:r>
      <w:r w:rsidR="002A1B6B" w:rsidRPr="00D14825">
        <w:rPr>
          <w:rFonts w:ascii="Calibri" w:hAnsi="Calibri" w:cs="Calibri"/>
          <w:sz w:val="24"/>
          <w:szCs w:val="24"/>
        </w:rPr>
        <w:t>.</w:t>
      </w:r>
    </w:p>
    <w:p w14:paraId="15F45B95" w14:textId="77777777" w:rsidR="00046931" w:rsidRPr="00D14825" w:rsidRDefault="00046931" w:rsidP="00235BDE">
      <w:pPr>
        <w:pStyle w:val="Default"/>
        <w:contextualSpacing/>
        <w:rPr>
          <w:rFonts w:ascii="Calibri" w:hAnsi="Calibri" w:cs="Calibri"/>
          <w:b/>
          <w:iCs/>
          <w:color w:val="auto"/>
        </w:rPr>
      </w:pPr>
    </w:p>
    <w:p w14:paraId="5A6A2298" w14:textId="77777777" w:rsidR="00046931" w:rsidRPr="00D14825" w:rsidRDefault="00046931" w:rsidP="00235BDE">
      <w:pPr>
        <w:pStyle w:val="Default"/>
        <w:contextualSpacing/>
        <w:rPr>
          <w:rFonts w:ascii="Calibri" w:hAnsi="Calibri" w:cs="Calibri"/>
          <w:iCs/>
          <w:color w:val="auto"/>
        </w:rPr>
      </w:pPr>
      <w:r w:rsidRPr="00D14825">
        <w:rPr>
          <w:rFonts w:ascii="Calibri" w:hAnsi="Calibri" w:cs="Calibri"/>
          <w:iCs/>
          <w:color w:val="auto"/>
        </w:rPr>
        <w:t xml:space="preserve">The transcriptome of BaP-exposed human DCs strongly supported the hypothesis that endocytic lipid metabolism and CD1d endocytic trafficking were impaired in BaP exposure. To </w:t>
      </w:r>
      <w:r w:rsidRPr="00D14825">
        <w:rPr>
          <w:rFonts w:ascii="Calibri" w:hAnsi="Calibri" w:cs="Calibri"/>
          <w:iCs/>
          <w:color w:val="auto"/>
        </w:rPr>
        <w:lastRenderedPageBreak/>
        <w:t xml:space="preserve">test this hypothesis, we applied imaging flow cytometry to profile the images of DC population that were co-stained with multiple proteins including CD1d, endocytic markers, and DC markers. Finally, co-stained cells were statistically analyzed to demonstrate the percentage of intensity and areas of CD1d and Lamp1 colocalization. </w:t>
      </w:r>
    </w:p>
    <w:p w14:paraId="479F7A95" w14:textId="77777777" w:rsidR="00C958ED" w:rsidRPr="00D14825" w:rsidRDefault="00C958ED" w:rsidP="00235BDE">
      <w:pPr>
        <w:spacing w:after="0" w:line="240" w:lineRule="auto"/>
        <w:contextualSpacing/>
        <w:rPr>
          <w:rFonts w:ascii="Calibri" w:eastAsia="SimSun" w:hAnsi="Calibri" w:cs="Calibri"/>
          <w:sz w:val="24"/>
          <w:szCs w:val="24"/>
          <w:lang w:bidi="he-IL"/>
        </w:rPr>
      </w:pPr>
    </w:p>
    <w:p w14:paraId="4C2E93AC" w14:textId="1DBEAE05" w:rsidR="00FE344F" w:rsidRPr="00D14825" w:rsidRDefault="00FE344F" w:rsidP="00235BDE">
      <w:pPr>
        <w:pStyle w:val="Default"/>
        <w:contextualSpacing/>
        <w:rPr>
          <w:rFonts w:ascii="Calibri" w:hAnsi="Calibri" w:cs="Calibri"/>
          <w:b/>
          <w:iCs/>
          <w:color w:val="auto"/>
        </w:rPr>
      </w:pPr>
      <w:r w:rsidRPr="00D14825">
        <w:rPr>
          <w:rFonts w:ascii="Calibri" w:hAnsi="Calibri" w:cs="Calibri"/>
          <w:b/>
          <w:iCs/>
          <w:color w:val="auto"/>
        </w:rPr>
        <w:t xml:space="preserve">PROTOCOL: </w:t>
      </w:r>
    </w:p>
    <w:p w14:paraId="2D77331D" w14:textId="77777777" w:rsidR="00046931" w:rsidRPr="00D14825" w:rsidRDefault="00046931" w:rsidP="00235BDE">
      <w:pPr>
        <w:pStyle w:val="Default"/>
        <w:contextualSpacing/>
        <w:rPr>
          <w:rFonts w:ascii="Calibri" w:hAnsi="Calibri" w:cs="Calibri"/>
          <w:iCs/>
          <w:color w:val="auto"/>
        </w:rPr>
      </w:pPr>
    </w:p>
    <w:p w14:paraId="31E41CC1" w14:textId="068EC062" w:rsidR="009F3E18" w:rsidRPr="00D14825" w:rsidRDefault="00F663B5" w:rsidP="00235BDE">
      <w:pPr>
        <w:pStyle w:val="Default"/>
        <w:contextualSpacing/>
        <w:rPr>
          <w:rFonts w:ascii="Calibri" w:hAnsi="Calibri" w:cs="Calibri"/>
          <w:color w:val="auto"/>
          <w:lang w:eastAsia="en-US"/>
        </w:rPr>
      </w:pPr>
      <w:r w:rsidRPr="00D14825">
        <w:rPr>
          <w:rFonts w:ascii="Calibri" w:hAnsi="Calibri" w:cs="Calibri"/>
          <w:iCs/>
          <w:color w:val="auto"/>
        </w:rPr>
        <w:t>H</w:t>
      </w:r>
      <w:r w:rsidRPr="00D14825">
        <w:rPr>
          <w:rFonts w:ascii="Calibri" w:hAnsi="Calibri" w:cs="Calibri"/>
          <w:color w:val="auto"/>
          <w:lang w:eastAsia="en-US"/>
        </w:rPr>
        <w:t>uman protocols in this study were approved by the Institutional Review Board of the University of Cincinnati and all methods were performed in accordance with the relevant guidelines and regulations. Blood samples from healthy donors were obtained from the Hoxworth Blood Center at the University of Cincinnati Medical Center.</w:t>
      </w:r>
    </w:p>
    <w:p w14:paraId="49E582EF" w14:textId="77777777" w:rsidR="00046931" w:rsidRPr="00D14825" w:rsidRDefault="00046931" w:rsidP="00235BDE">
      <w:pPr>
        <w:pStyle w:val="Default"/>
        <w:contextualSpacing/>
        <w:rPr>
          <w:rFonts w:ascii="Calibri" w:hAnsi="Calibri" w:cs="Calibri"/>
          <w:iCs/>
          <w:color w:val="auto"/>
        </w:rPr>
      </w:pPr>
    </w:p>
    <w:p w14:paraId="172FE7D7" w14:textId="149ABEB8" w:rsidR="00FE344F" w:rsidRPr="00D14825" w:rsidRDefault="00247A88" w:rsidP="00235BDE">
      <w:pPr>
        <w:pStyle w:val="Default"/>
        <w:numPr>
          <w:ilvl w:val="0"/>
          <w:numId w:val="14"/>
        </w:numPr>
        <w:ind w:left="0" w:firstLine="0"/>
        <w:contextualSpacing/>
        <w:rPr>
          <w:rFonts w:ascii="Calibri" w:hAnsi="Calibri" w:cs="Calibri"/>
          <w:b/>
          <w:iCs/>
          <w:color w:val="auto"/>
        </w:rPr>
      </w:pPr>
      <w:r w:rsidRPr="00D14825">
        <w:rPr>
          <w:rFonts w:ascii="Calibri" w:hAnsi="Calibri" w:cs="Calibri"/>
          <w:b/>
          <w:iCs/>
          <w:color w:val="auto"/>
        </w:rPr>
        <w:t xml:space="preserve">Transcriptomic </w:t>
      </w:r>
      <w:r w:rsidR="00046931" w:rsidRPr="00D14825">
        <w:rPr>
          <w:rFonts w:ascii="Calibri" w:hAnsi="Calibri" w:cs="Calibri"/>
          <w:b/>
          <w:iCs/>
          <w:color w:val="auto"/>
        </w:rPr>
        <w:t>Profiling of Pollutant-Exposed Human Monocyte-Derived DCs</w:t>
      </w:r>
    </w:p>
    <w:p w14:paraId="0F9347FA" w14:textId="77777777" w:rsidR="00046931" w:rsidRPr="00D14825" w:rsidRDefault="00046931" w:rsidP="00235BDE">
      <w:pPr>
        <w:pStyle w:val="Default"/>
        <w:contextualSpacing/>
        <w:rPr>
          <w:rFonts w:ascii="Calibri" w:hAnsi="Calibri" w:cs="Calibri"/>
          <w:b/>
          <w:iCs/>
          <w:color w:val="auto"/>
        </w:rPr>
      </w:pPr>
    </w:p>
    <w:p w14:paraId="23DDE0C6" w14:textId="122A0A9F" w:rsidR="00FC46A9" w:rsidRPr="00D14825" w:rsidRDefault="0041759D" w:rsidP="00235BDE">
      <w:pPr>
        <w:pStyle w:val="ListParagraph"/>
        <w:numPr>
          <w:ilvl w:val="1"/>
          <w:numId w:val="14"/>
        </w:numPr>
        <w:spacing w:after="0" w:line="240" w:lineRule="auto"/>
        <w:ind w:left="0" w:firstLine="0"/>
        <w:rPr>
          <w:rFonts w:ascii="Calibri" w:hAnsi="Calibri" w:cs="Calibri"/>
          <w:sz w:val="24"/>
          <w:szCs w:val="24"/>
        </w:rPr>
      </w:pPr>
      <w:r w:rsidRPr="00D14825">
        <w:rPr>
          <w:rFonts w:ascii="Calibri" w:hAnsi="Calibri" w:cs="Calibri"/>
          <w:sz w:val="24"/>
          <w:szCs w:val="24"/>
        </w:rPr>
        <w:t>Total RNA extraction of BaP-exposed</w:t>
      </w:r>
      <w:r w:rsidR="00367334" w:rsidRPr="00D14825">
        <w:rPr>
          <w:rFonts w:ascii="Calibri" w:hAnsi="Calibri" w:cs="Calibri"/>
          <w:sz w:val="24"/>
          <w:szCs w:val="24"/>
        </w:rPr>
        <w:t xml:space="preserve"> </w:t>
      </w:r>
      <w:r w:rsidR="00E95B6F" w:rsidRPr="00D14825">
        <w:rPr>
          <w:rFonts w:ascii="Calibri" w:hAnsi="Calibri" w:cs="Calibri"/>
          <w:sz w:val="24"/>
          <w:szCs w:val="24"/>
        </w:rPr>
        <w:t>DC</w:t>
      </w:r>
      <w:r w:rsidRPr="00D14825">
        <w:rPr>
          <w:rFonts w:ascii="Calibri" w:hAnsi="Calibri" w:cs="Calibri"/>
          <w:sz w:val="24"/>
          <w:szCs w:val="24"/>
        </w:rPr>
        <w:t>s</w:t>
      </w:r>
    </w:p>
    <w:p w14:paraId="2FA04F66" w14:textId="77777777" w:rsidR="00046931" w:rsidRPr="00D14825" w:rsidRDefault="00046931" w:rsidP="00235BDE">
      <w:pPr>
        <w:pStyle w:val="ListParagraph"/>
        <w:spacing w:after="0" w:line="240" w:lineRule="auto"/>
        <w:ind w:left="0"/>
        <w:rPr>
          <w:rFonts w:ascii="Calibri" w:hAnsi="Calibri" w:cs="Calibri"/>
          <w:sz w:val="24"/>
          <w:szCs w:val="24"/>
        </w:rPr>
      </w:pPr>
    </w:p>
    <w:p w14:paraId="74486966" w14:textId="033EDC50" w:rsidR="005006C6" w:rsidRPr="00D14825" w:rsidRDefault="00BC1168" w:rsidP="00235BDE">
      <w:pPr>
        <w:pStyle w:val="ListParagraph"/>
        <w:numPr>
          <w:ilvl w:val="2"/>
          <w:numId w:val="14"/>
        </w:numPr>
        <w:spacing w:after="0" w:line="240" w:lineRule="auto"/>
        <w:ind w:left="0" w:firstLine="0"/>
        <w:rPr>
          <w:rFonts w:ascii="Calibri" w:hAnsi="Calibri" w:cs="Calibri"/>
          <w:sz w:val="24"/>
          <w:szCs w:val="24"/>
          <w:lang w:eastAsia="en-US"/>
        </w:rPr>
      </w:pPr>
      <w:r w:rsidRPr="00D14825">
        <w:rPr>
          <w:rFonts w:ascii="Calibri" w:hAnsi="Calibri" w:cs="Calibri"/>
          <w:sz w:val="24"/>
          <w:szCs w:val="24"/>
          <w:lang w:eastAsia="en-US"/>
        </w:rPr>
        <w:t>Differentiate h</w:t>
      </w:r>
      <w:r w:rsidR="001A6F07" w:rsidRPr="00D14825">
        <w:rPr>
          <w:rFonts w:ascii="Calibri" w:hAnsi="Calibri" w:cs="Calibri"/>
          <w:sz w:val="24"/>
          <w:szCs w:val="24"/>
          <w:lang w:eastAsia="en-US"/>
        </w:rPr>
        <w:t xml:space="preserve">uman </w:t>
      </w:r>
      <w:r w:rsidR="006022AF" w:rsidRPr="00D14825">
        <w:rPr>
          <w:rFonts w:ascii="Calibri" w:hAnsi="Calibri" w:cs="Calibri"/>
          <w:sz w:val="24"/>
          <w:szCs w:val="24"/>
          <w:lang w:eastAsia="en-US"/>
        </w:rPr>
        <w:t>DC</w:t>
      </w:r>
      <w:r w:rsidR="001A6F07" w:rsidRPr="00D14825">
        <w:rPr>
          <w:rFonts w:ascii="Calibri" w:hAnsi="Calibri" w:cs="Calibri"/>
          <w:sz w:val="24"/>
          <w:szCs w:val="24"/>
          <w:lang w:eastAsia="en-US"/>
        </w:rPr>
        <w:t xml:space="preserve">s </w:t>
      </w:r>
      <w:r w:rsidR="0041759D" w:rsidRPr="00D14825">
        <w:rPr>
          <w:rFonts w:ascii="Calibri" w:hAnsi="Calibri" w:cs="Calibri"/>
          <w:sz w:val="24"/>
          <w:szCs w:val="24"/>
          <w:lang w:eastAsia="en-US"/>
        </w:rPr>
        <w:t>using cytokines GM-CSF and IL-4</w:t>
      </w:r>
      <w:r w:rsidR="005006C6" w:rsidRPr="00D14825">
        <w:rPr>
          <w:rFonts w:ascii="Calibri" w:hAnsi="Calibri" w:cs="Calibri"/>
          <w:sz w:val="24"/>
          <w:szCs w:val="24"/>
          <w:lang w:eastAsia="en-US"/>
        </w:rPr>
        <w:t>, and expose DCs to BaP for 4 days</w:t>
      </w:r>
      <w:r w:rsidR="00FA1D8C" w:rsidRPr="00D14825">
        <w:rPr>
          <w:rFonts w:ascii="Calibri" w:hAnsi="Calibri" w:cs="Calibri"/>
          <w:sz w:val="24"/>
          <w:szCs w:val="24"/>
          <w:lang w:eastAsia="en-US"/>
        </w:rPr>
        <w:fldChar w:fldCharType="begin">
          <w:fldData xml:space="preserve">PEVuZE5vdGU+PENpdGU+PEF1dGhvcj5TaGFybWE8L0F1dGhvcj48WWVhcj4yMDE3PC9ZZWFyPjxS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</w:fldData>
        </w:fldChar>
      </w:r>
      <w:r w:rsidR="00FD6476" w:rsidRPr="00D14825">
        <w:rPr>
          <w:rFonts w:ascii="Calibri" w:hAnsi="Calibri" w:cs="Calibri"/>
          <w:sz w:val="24"/>
          <w:szCs w:val="24"/>
          <w:lang w:eastAsia="en-US"/>
        </w:rPr>
        <w:instrText xml:space="preserve"> ADDIN EN.CITE </w:instrText>
      </w:r>
      <w:r w:rsidR="00FD6476" w:rsidRPr="00D14825">
        <w:rPr>
          <w:rFonts w:ascii="Calibri" w:hAnsi="Calibri" w:cs="Calibri"/>
          <w:sz w:val="24"/>
          <w:szCs w:val="24"/>
          <w:lang w:eastAsia="en-US"/>
        </w:rPr>
        <w:fldChar w:fldCharType="begin">
          <w:fldData xml:space="preserve">PEVuZE5vdGU+PENpdGU+PEF1dGhvcj5TaGFybWE8L0F1dGhvcj48WWVhcj4yMDE3PC9ZZWFyPjxS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</w:fldData>
        </w:fldChar>
      </w:r>
      <w:r w:rsidR="00FD6476" w:rsidRPr="00D14825">
        <w:rPr>
          <w:rFonts w:ascii="Calibri" w:hAnsi="Calibri" w:cs="Calibri"/>
          <w:sz w:val="24"/>
          <w:szCs w:val="24"/>
          <w:lang w:eastAsia="en-US"/>
        </w:rPr>
        <w:instrText xml:space="preserve"> ADDIN EN.CITE.DATA </w:instrText>
      </w:r>
      <w:r w:rsidR="00FD6476" w:rsidRPr="00D14825">
        <w:rPr>
          <w:rFonts w:ascii="Calibri" w:hAnsi="Calibri" w:cs="Calibri"/>
          <w:sz w:val="24"/>
          <w:szCs w:val="24"/>
          <w:lang w:eastAsia="en-US"/>
        </w:rPr>
      </w:r>
      <w:r w:rsidR="00FD6476" w:rsidRPr="00D14825">
        <w:rPr>
          <w:rFonts w:ascii="Calibri" w:hAnsi="Calibri" w:cs="Calibri"/>
          <w:sz w:val="24"/>
          <w:szCs w:val="24"/>
          <w:lang w:eastAsia="en-US"/>
        </w:rPr>
        <w:fldChar w:fldCharType="end"/>
      </w:r>
      <w:r w:rsidR="00FA1D8C" w:rsidRPr="00D14825">
        <w:rPr>
          <w:rFonts w:ascii="Calibri" w:hAnsi="Calibri" w:cs="Calibri"/>
          <w:sz w:val="24"/>
          <w:szCs w:val="24"/>
          <w:lang w:eastAsia="en-US"/>
        </w:rPr>
      </w:r>
      <w:r w:rsidR="00FA1D8C" w:rsidRPr="00D14825">
        <w:rPr>
          <w:rFonts w:ascii="Calibri" w:hAnsi="Calibri" w:cs="Calibri"/>
          <w:sz w:val="24"/>
          <w:szCs w:val="24"/>
          <w:lang w:eastAsia="en-US"/>
        </w:rPr>
        <w:fldChar w:fldCharType="separate"/>
      </w:r>
      <w:r w:rsidR="00FD6476" w:rsidRPr="00D14825">
        <w:rPr>
          <w:rFonts w:ascii="Calibri" w:hAnsi="Calibri" w:cs="Calibri"/>
          <w:sz w:val="24"/>
          <w:szCs w:val="24"/>
          <w:vertAlign w:val="superscript"/>
          <w:lang w:eastAsia="en-US"/>
        </w:rPr>
        <w:t>13</w:t>
      </w:r>
      <w:r w:rsidR="00FA1D8C" w:rsidRPr="00D14825">
        <w:rPr>
          <w:rFonts w:ascii="Calibri" w:hAnsi="Calibri" w:cs="Calibri"/>
          <w:sz w:val="24"/>
          <w:szCs w:val="24"/>
          <w:lang w:eastAsia="en-US"/>
        </w:rPr>
        <w:fldChar w:fldCharType="end"/>
      </w:r>
      <w:r w:rsidR="005006C6" w:rsidRPr="00D14825">
        <w:rPr>
          <w:rFonts w:ascii="Calibri" w:hAnsi="Calibri" w:cs="Calibri"/>
          <w:sz w:val="24"/>
          <w:szCs w:val="24"/>
          <w:lang w:eastAsia="en-US"/>
        </w:rPr>
        <w:t>.</w:t>
      </w:r>
    </w:p>
    <w:p w14:paraId="39EB96FB" w14:textId="77777777" w:rsidR="00046931" w:rsidRPr="00D14825" w:rsidRDefault="00046931" w:rsidP="00235BDE">
      <w:pPr>
        <w:pStyle w:val="ListParagraph"/>
        <w:spacing w:after="0" w:line="240" w:lineRule="auto"/>
        <w:ind w:left="0"/>
        <w:rPr>
          <w:rFonts w:ascii="Calibri" w:hAnsi="Calibri" w:cs="Calibri"/>
          <w:sz w:val="24"/>
          <w:szCs w:val="24"/>
          <w:lang w:eastAsia="en-US"/>
        </w:rPr>
      </w:pPr>
    </w:p>
    <w:p w14:paraId="2B9F8F10" w14:textId="7DD52110" w:rsidR="005006C6" w:rsidRPr="00D14825" w:rsidRDefault="005006C6" w:rsidP="00235BDE">
      <w:pPr>
        <w:pStyle w:val="ListParagraph"/>
        <w:numPr>
          <w:ilvl w:val="2"/>
          <w:numId w:val="14"/>
        </w:numPr>
        <w:spacing w:after="0" w:line="240" w:lineRule="auto"/>
        <w:ind w:left="0" w:firstLine="0"/>
        <w:rPr>
          <w:rFonts w:ascii="Calibri" w:hAnsi="Calibri" w:cs="Calibri"/>
          <w:sz w:val="24"/>
          <w:szCs w:val="24"/>
          <w:lang w:eastAsia="en-US"/>
        </w:rPr>
      </w:pPr>
      <w:r w:rsidRPr="00D14825">
        <w:rPr>
          <w:rFonts w:ascii="Calibri" w:hAnsi="Calibri" w:cs="Calibri"/>
          <w:sz w:val="24"/>
          <w:szCs w:val="24"/>
          <w:lang w:eastAsia="en-US"/>
        </w:rPr>
        <w:t>S</w:t>
      </w:r>
      <w:r w:rsidR="00E84D1E" w:rsidRPr="00D14825">
        <w:rPr>
          <w:rFonts w:ascii="Calibri" w:hAnsi="Calibri" w:cs="Calibri"/>
          <w:sz w:val="24"/>
          <w:szCs w:val="24"/>
          <w:lang w:eastAsia="en-US"/>
        </w:rPr>
        <w:t xml:space="preserve">ort </w:t>
      </w:r>
      <w:r w:rsidRPr="00D14825">
        <w:rPr>
          <w:rFonts w:ascii="Calibri" w:hAnsi="Calibri" w:cs="Calibri"/>
          <w:sz w:val="24"/>
          <w:szCs w:val="24"/>
          <w:lang w:eastAsia="en-US"/>
        </w:rPr>
        <w:t xml:space="preserve">BaP-exposed </w:t>
      </w:r>
      <w:r w:rsidR="00E84D1E" w:rsidRPr="00D14825">
        <w:rPr>
          <w:rFonts w:ascii="Calibri" w:hAnsi="Calibri" w:cs="Calibri"/>
          <w:sz w:val="24"/>
          <w:szCs w:val="24"/>
          <w:lang w:eastAsia="en-US"/>
        </w:rPr>
        <w:t xml:space="preserve">DCs </w:t>
      </w:r>
      <w:r w:rsidRPr="00D14825">
        <w:rPr>
          <w:rFonts w:ascii="Calibri" w:hAnsi="Calibri" w:cs="Calibri"/>
          <w:sz w:val="24"/>
          <w:szCs w:val="24"/>
          <w:lang w:eastAsia="en-US"/>
        </w:rPr>
        <w:t xml:space="preserve">using flow cytometry </w:t>
      </w:r>
      <w:r w:rsidRPr="00D14825">
        <w:rPr>
          <w:rFonts w:ascii="Calibri" w:hAnsi="Calibri" w:cs="Calibri"/>
          <w:sz w:val="24"/>
          <w:szCs w:val="24"/>
        </w:rPr>
        <w:t>based on the surface expressed markers (</w:t>
      </w:r>
      <w:r w:rsidR="00E84D1E" w:rsidRPr="00D14825">
        <w:rPr>
          <w:rFonts w:ascii="Calibri" w:hAnsi="Calibri" w:cs="Calibri"/>
          <w:sz w:val="24"/>
          <w:szCs w:val="24"/>
        </w:rPr>
        <w:t>Lineage</w:t>
      </w:r>
      <w:r w:rsidR="00E84D1E" w:rsidRPr="00D14825">
        <w:rPr>
          <w:rFonts w:ascii="Calibri" w:hAnsi="Calibri" w:cs="Calibri"/>
          <w:sz w:val="24"/>
          <w:szCs w:val="24"/>
          <w:vertAlign w:val="superscript"/>
        </w:rPr>
        <w:t>-</w:t>
      </w:r>
      <w:r w:rsidR="00E84D1E" w:rsidRPr="00D14825">
        <w:rPr>
          <w:rFonts w:ascii="Calibri" w:hAnsi="Calibri" w:cs="Calibri"/>
          <w:sz w:val="24"/>
          <w:szCs w:val="24"/>
        </w:rPr>
        <w:t>HLA-</w:t>
      </w:r>
      <w:r w:rsidR="00E84D1E" w:rsidRPr="00D14825">
        <w:rPr>
          <w:rFonts w:ascii="Calibri" w:hAnsi="Calibri" w:cs="Calibri"/>
          <w:sz w:val="24"/>
          <w:szCs w:val="24"/>
          <w:lang w:eastAsia="en-US"/>
        </w:rPr>
        <w:t>DR</w:t>
      </w:r>
      <w:r w:rsidR="00E84D1E" w:rsidRPr="00D14825">
        <w:rPr>
          <w:rFonts w:ascii="Calibri" w:hAnsi="Calibri" w:cs="Calibri"/>
          <w:sz w:val="24"/>
          <w:szCs w:val="24"/>
          <w:vertAlign w:val="superscript"/>
          <w:lang w:eastAsia="en-US"/>
        </w:rPr>
        <w:t>+</w:t>
      </w:r>
      <w:r w:rsidR="00E84D1E" w:rsidRPr="00D14825">
        <w:rPr>
          <w:rFonts w:ascii="Calibri" w:hAnsi="Calibri" w:cs="Calibri"/>
          <w:sz w:val="24"/>
          <w:szCs w:val="24"/>
          <w:lang w:eastAsia="en-US"/>
        </w:rPr>
        <w:t>)</w:t>
      </w:r>
      <w:r w:rsidRPr="00D14825">
        <w:rPr>
          <w:rFonts w:ascii="Calibri" w:hAnsi="Calibri" w:cs="Calibri"/>
          <w:sz w:val="24"/>
          <w:szCs w:val="24"/>
          <w:lang w:eastAsia="en-US"/>
        </w:rPr>
        <w:t xml:space="preserve">, </w:t>
      </w:r>
      <w:r w:rsidR="00E84D1E" w:rsidRPr="00D14825">
        <w:rPr>
          <w:rFonts w:ascii="Calibri" w:hAnsi="Calibri" w:cs="Calibri"/>
          <w:sz w:val="24"/>
          <w:szCs w:val="24"/>
          <w:lang w:bidi="he-IL"/>
        </w:rPr>
        <w:t xml:space="preserve">the majority of </w:t>
      </w:r>
      <w:r w:rsidR="00E84D1E" w:rsidRPr="00D14825">
        <w:rPr>
          <w:rFonts w:ascii="Calibri" w:hAnsi="Calibri" w:cs="Calibri"/>
          <w:sz w:val="24"/>
          <w:szCs w:val="24"/>
          <w:lang w:eastAsia="en-US"/>
        </w:rPr>
        <w:t xml:space="preserve">which </w:t>
      </w:r>
      <w:r w:rsidR="001F5319" w:rsidRPr="00D14825">
        <w:rPr>
          <w:rFonts w:ascii="Calibri" w:hAnsi="Calibri" w:cs="Calibri"/>
          <w:sz w:val="24"/>
          <w:szCs w:val="24"/>
          <w:lang w:eastAsia="en-US"/>
        </w:rPr>
        <w:t>consists of</w:t>
      </w:r>
      <w:r w:rsidR="00E84D1E" w:rsidRPr="00D14825">
        <w:rPr>
          <w:rFonts w:ascii="Calibri" w:hAnsi="Calibri" w:cs="Calibri"/>
          <w:sz w:val="24"/>
          <w:szCs w:val="24"/>
          <w:lang w:eastAsia="en-US"/>
        </w:rPr>
        <w:t xml:space="preserve"> conventional DCs (CD11c</w:t>
      </w:r>
      <w:r w:rsidR="00E84D1E" w:rsidRPr="00D14825">
        <w:rPr>
          <w:rFonts w:ascii="Calibri" w:hAnsi="Calibri" w:cs="Calibri"/>
          <w:sz w:val="24"/>
          <w:szCs w:val="24"/>
          <w:vertAlign w:val="superscript"/>
          <w:lang w:eastAsia="en-US"/>
        </w:rPr>
        <w:t>+</w:t>
      </w:r>
      <w:r w:rsidR="00E84D1E" w:rsidRPr="00D14825">
        <w:rPr>
          <w:rFonts w:ascii="Calibri" w:hAnsi="Calibri" w:cs="Calibri"/>
          <w:sz w:val="24"/>
          <w:szCs w:val="24"/>
          <w:lang w:eastAsia="en-US"/>
        </w:rPr>
        <w:t>CD1c</w:t>
      </w:r>
      <w:r w:rsidR="00E84D1E" w:rsidRPr="00D14825">
        <w:rPr>
          <w:rFonts w:ascii="Calibri" w:hAnsi="Calibri" w:cs="Calibri"/>
          <w:sz w:val="24"/>
          <w:szCs w:val="24"/>
          <w:vertAlign w:val="superscript"/>
          <w:lang w:eastAsia="en-US"/>
        </w:rPr>
        <w:t>+</w:t>
      </w:r>
      <w:r w:rsidR="001F5319" w:rsidRPr="00D14825">
        <w:rPr>
          <w:rFonts w:ascii="Calibri" w:hAnsi="Calibri" w:cs="Calibri"/>
          <w:sz w:val="24"/>
          <w:szCs w:val="24"/>
          <w:lang w:eastAsia="en-US"/>
        </w:rPr>
        <w:t>)</w:t>
      </w:r>
      <w:r w:rsidR="00F663B5" w:rsidRPr="00D14825">
        <w:rPr>
          <w:rFonts w:ascii="Calibri" w:hAnsi="Calibri" w:cs="Calibri"/>
          <w:sz w:val="24"/>
          <w:szCs w:val="24"/>
          <w:lang w:eastAsia="en-US"/>
        </w:rPr>
        <w:fldChar w:fldCharType="begin">
          <w:fldData xml:space="preserve">PEVuZE5vdGU+PENpdGU+PEF1dGhvcj5TaGFybWE8L0F1dGhvcj48WWVhcj4yMDE3PC9ZZWFyPjxS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</w:fldData>
        </w:fldChar>
      </w:r>
      <w:r w:rsidR="00FD6476" w:rsidRPr="00D14825">
        <w:rPr>
          <w:rFonts w:ascii="Calibri" w:hAnsi="Calibri" w:cs="Calibri"/>
          <w:sz w:val="24"/>
          <w:szCs w:val="24"/>
          <w:lang w:eastAsia="en-US"/>
        </w:rPr>
        <w:instrText xml:space="preserve"> ADDIN EN.CITE </w:instrText>
      </w:r>
      <w:r w:rsidR="00FD6476" w:rsidRPr="00D14825">
        <w:rPr>
          <w:rFonts w:ascii="Calibri" w:hAnsi="Calibri" w:cs="Calibri"/>
          <w:sz w:val="24"/>
          <w:szCs w:val="24"/>
          <w:lang w:eastAsia="en-US"/>
        </w:rPr>
        <w:fldChar w:fldCharType="begin">
          <w:fldData xml:space="preserve">PEVuZE5vdGU+PENpdGU+PEF1dGhvcj5TaGFybWE8L0F1dGhvcj48WWVhcj4yMDE3PC9ZZWFyPjxS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</w:fldData>
        </w:fldChar>
      </w:r>
      <w:r w:rsidR="00FD6476" w:rsidRPr="00D14825">
        <w:rPr>
          <w:rFonts w:ascii="Calibri" w:hAnsi="Calibri" w:cs="Calibri"/>
          <w:sz w:val="24"/>
          <w:szCs w:val="24"/>
          <w:lang w:eastAsia="en-US"/>
        </w:rPr>
        <w:instrText xml:space="preserve"> ADDIN EN.CITE.DATA </w:instrText>
      </w:r>
      <w:r w:rsidR="00FD6476" w:rsidRPr="00D14825">
        <w:rPr>
          <w:rFonts w:ascii="Calibri" w:hAnsi="Calibri" w:cs="Calibri"/>
          <w:sz w:val="24"/>
          <w:szCs w:val="24"/>
          <w:lang w:eastAsia="en-US"/>
        </w:rPr>
      </w:r>
      <w:r w:rsidR="00FD6476" w:rsidRPr="00D14825">
        <w:rPr>
          <w:rFonts w:ascii="Calibri" w:hAnsi="Calibri" w:cs="Calibri"/>
          <w:sz w:val="24"/>
          <w:szCs w:val="24"/>
          <w:lang w:eastAsia="en-US"/>
        </w:rPr>
        <w:fldChar w:fldCharType="end"/>
      </w:r>
      <w:r w:rsidR="00F663B5" w:rsidRPr="00D14825">
        <w:rPr>
          <w:rFonts w:ascii="Calibri" w:hAnsi="Calibri" w:cs="Calibri"/>
          <w:sz w:val="24"/>
          <w:szCs w:val="24"/>
          <w:lang w:eastAsia="en-US"/>
        </w:rPr>
      </w:r>
      <w:r w:rsidR="00F663B5" w:rsidRPr="00D14825">
        <w:rPr>
          <w:rFonts w:ascii="Calibri" w:hAnsi="Calibri" w:cs="Calibri"/>
          <w:sz w:val="24"/>
          <w:szCs w:val="24"/>
          <w:lang w:eastAsia="en-US"/>
        </w:rPr>
        <w:fldChar w:fldCharType="separate"/>
      </w:r>
      <w:r w:rsidR="00FD6476" w:rsidRPr="00D14825">
        <w:rPr>
          <w:rFonts w:ascii="Calibri" w:hAnsi="Calibri" w:cs="Calibri"/>
          <w:sz w:val="24"/>
          <w:szCs w:val="24"/>
          <w:vertAlign w:val="superscript"/>
          <w:lang w:eastAsia="en-US"/>
        </w:rPr>
        <w:t>13</w:t>
      </w:r>
      <w:r w:rsidR="00F663B5" w:rsidRPr="00D14825">
        <w:rPr>
          <w:rFonts w:ascii="Calibri" w:hAnsi="Calibri" w:cs="Calibri"/>
          <w:sz w:val="24"/>
          <w:szCs w:val="24"/>
          <w:lang w:eastAsia="en-US"/>
        </w:rPr>
        <w:fldChar w:fldCharType="end"/>
      </w:r>
      <w:r w:rsidR="00E84D1E" w:rsidRPr="00D14825">
        <w:rPr>
          <w:rFonts w:ascii="Calibri" w:hAnsi="Calibri" w:cs="Calibri"/>
          <w:sz w:val="24"/>
          <w:szCs w:val="24"/>
          <w:lang w:eastAsia="en-US"/>
        </w:rPr>
        <w:t>.</w:t>
      </w:r>
      <w:r w:rsidR="00FC46A9" w:rsidRPr="00D14825">
        <w:rPr>
          <w:rFonts w:ascii="Calibri" w:hAnsi="Calibri" w:cs="Calibri"/>
          <w:sz w:val="24"/>
          <w:szCs w:val="24"/>
        </w:rPr>
        <w:t xml:space="preserve"> </w:t>
      </w:r>
      <w:r w:rsidR="00046931" w:rsidRPr="00D14825">
        <w:rPr>
          <w:rFonts w:ascii="Calibri" w:hAnsi="Calibri" w:cs="Calibri"/>
          <w:sz w:val="24"/>
          <w:szCs w:val="24"/>
        </w:rPr>
        <w:t>Typically, sort 10,000</w:t>
      </w:r>
      <w:r w:rsidR="00FC46A9" w:rsidRPr="00D14825">
        <w:rPr>
          <w:rFonts w:ascii="Calibri" w:hAnsi="Calibri" w:cs="Calibri"/>
          <w:sz w:val="24"/>
          <w:szCs w:val="24"/>
        </w:rPr>
        <w:t xml:space="preserve"> </w:t>
      </w:r>
      <w:r w:rsidR="001A6F07" w:rsidRPr="00D14825">
        <w:rPr>
          <w:rFonts w:ascii="Calibri" w:hAnsi="Calibri" w:cs="Calibri"/>
          <w:sz w:val="24"/>
          <w:szCs w:val="24"/>
        </w:rPr>
        <w:t xml:space="preserve">DCs </w:t>
      </w:r>
      <w:r w:rsidR="00031911" w:rsidRPr="00D14825">
        <w:rPr>
          <w:rFonts w:ascii="Calibri" w:hAnsi="Calibri" w:cs="Calibri"/>
          <w:sz w:val="24"/>
          <w:szCs w:val="24"/>
        </w:rPr>
        <w:t xml:space="preserve">into culture medium </w:t>
      </w:r>
      <w:r w:rsidR="00046931" w:rsidRPr="00D14825">
        <w:rPr>
          <w:rFonts w:ascii="Calibri" w:hAnsi="Calibri" w:cs="Calibri"/>
          <w:sz w:val="24"/>
          <w:szCs w:val="24"/>
        </w:rPr>
        <w:t>containing</w:t>
      </w:r>
      <w:r w:rsidR="00031911" w:rsidRPr="00D14825">
        <w:rPr>
          <w:rFonts w:ascii="Calibri" w:hAnsi="Calibri" w:cs="Calibri"/>
          <w:sz w:val="24"/>
          <w:szCs w:val="24"/>
        </w:rPr>
        <w:t xml:space="preserve"> </w:t>
      </w:r>
      <w:r w:rsidR="0006589F" w:rsidRPr="00D14825">
        <w:rPr>
          <w:rFonts w:ascii="Calibri" w:hAnsi="Calibri" w:cs="Calibri"/>
          <w:sz w:val="24"/>
          <w:szCs w:val="24"/>
        </w:rPr>
        <w:t xml:space="preserve">10% </w:t>
      </w:r>
      <w:r w:rsidR="00031911" w:rsidRPr="00D14825">
        <w:rPr>
          <w:rFonts w:ascii="Calibri" w:hAnsi="Calibri" w:cs="Calibri"/>
          <w:sz w:val="24"/>
          <w:szCs w:val="24"/>
        </w:rPr>
        <w:t>FBS</w:t>
      </w:r>
      <w:r w:rsidR="00F368B3" w:rsidRPr="00D14825">
        <w:rPr>
          <w:rFonts w:ascii="Calibri" w:hAnsi="Calibri" w:cs="Calibri"/>
          <w:sz w:val="24"/>
          <w:szCs w:val="24"/>
        </w:rPr>
        <w:t xml:space="preserve">, </w:t>
      </w:r>
      <w:r w:rsidR="00046931" w:rsidRPr="00D14825">
        <w:rPr>
          <w:rFonts w:ascii="Calibri" w:hAnsi="Calibri" w:cs="Calibri"/>
          <w:sz w:val="24"/>
          <w:szCs w:val="24"/>
        </w:rPr>
        <w:t>centrifuge</w:t>
      </w:r>
      <w:r w:rsidR="00031911" w:rsidRPr="00D14825">
        <w:rPr>
          <w:rFonts w:ascii="Calibri" w:hAnsi="Calibri" w:cs="Calibri"/>
          <w:sz w:val="24"/>
          <w:szCs w:val="24"/>
        </w:rPr>
        <w:t xml:space="preserve"> </w:t>
      </w:r>
      <w:r w:rsidR="00F368B3" w:rsidRPr="00D14825">
        <w:rPr>
          <w:rFonts w:ascii="Calibri" w:hAnsi="Calibri" w:cs="Calibri"/>
          <w:sz w:val="24"/>
          <w:szCs w:val="24"/>
        </w:rPr>
        <w:t xml:space="preserve">DCs </w:t>
      </w:r>
      <w:r w:rsidR="00046931" w:rsidRPr="00D14825">
        <w:rPr>
          <w:rFonts w:ascii="Calibri" w:hAnsi="Calibri" w:cs="Calibri"/>
          <w:sz w:val="24"/>
          <w:szCs w:val="24"/>
        </w:rPr>
        <w:t xml:space="preserve">at 600 x g and </w:t>
      </w:r>
      <w:r w:rsidR="00031911" w:rsidRPr="00D14825">
        <w:rPr>
          <w:rFonts w:ascii="Calibri" w:hAnsi="Calibri" w:cs="Calibri"/>
          <w:sz w:val="24"/>
          <w:szCs w:val="24"/>
        </w:rPr>
        <w:t>4</w:t>
      </w:r>
      <w:r w:rsidR="00046931" w:rsidRPr="00D14825">
        <w:rPr>
          <w:rFonts w:ascii="Calibri" w:hAnsi="Calibri" w:cs="Calibri"/>
          <w:sz w:val="24"/>
          <w:szCs w:val="24"/>
        </w:rPr>
        <w:t xml:space="preserve"> °</w:t>
      </w:r>
      <w:r w:rsidR="00031911" w:rsidRPr="00D14825">
        <w:rPr>
          <w:rFonts w:ascii="Calibri" w:hAnsi="Calibri" w:cs="Calibri"/>
          <w:sz w:val="24"/>
          <w:szCs w:val="24"/>
        </w:rPr>
        <w:t xml:space="preserve">C </w:t>
      </w:r>
      <w:r w:rsidR="00046931" w:rsidRPr="00D14825">
        <w:rPr>
          <w:rFonts w:ascii="Calibri" w:hAnsi="Calibri" w:cs="Calibri"/>
          <w:sz w:val="24"/>
          <w:szCs w:val="24"/>
        </w:rPr>
        <w:t>f</w:t>
      </w:r>
      <w:r w:rsidR="00031911" w:rsidRPr="00D14825">
        <w:rPr>
          <w:rFonts w:ascii="Calibri" w:hAnsi="Calibri" w:cs="Calibri"/>
          <w:sz w:val="24"/>
          <w:szCs w:val="24"/>
        </w:rPr>
        <w:t>or 6 min</w:t>
      </w:r>
      <w:r w:rsidR="00F368B3" w:rsidRPr="00D14825">
        <w:rPr>
          <w:rFonts w:ascii="Calibri" w:hAnsi="Calibri" w:cs="Calibri"/>
          <w:sz w:val="24"/>
          <w:szCs w:val="24"/>
        </w:rPr>
        <w:t>, and immediately remove the supernatant by aspiration</w:t>
      </w:r>
      <w:r w:rsidR="0006589F" w:rsidRPr="00D14825">
        <w:rPr>
          <w:rFonts w:ascii="Calibri" w:hAnsi="Calibri" w:cs="Calibri"/>
          <w:sz w:val="24"/>
          <w:szCs w:val="24"/>
        </w:rPr>
        <w:t xml:space="preserve"> using a 1 mL pipette tip</w:t>
      </w:r>
      <w:r w:rsidR="00031911" w:rsidRPr="00D14825">
        <w:rPr>
          <w:rFonts w:ascii="Calibri" w:hAnsi="Calibri" w:cs="Calibri"/>
          <w:sz w:val="24"/>
          <w:szCs w:val="24"/>
        </w:rPr>
        <w:t xml:space="preserve">. </w:t>
      </w:r>
    </w:p>
    <w:p w14:paraId="6E398294" w14:textId="77777777" w:rsidR="00046931" w:rsidRPr="00D14825" w:rsidRDefault="00046931" w:rsidP="00235BDE">
      <w:pPr>
        <w:pStyle w:val="ListParagraph"/>
        <w:spacing w:after="0" w:line="240" w:lineRule="auto"/>
        <w:ind w:left="0"/>
        <w:rPr>
          <w:rFonts w:ascii="Calibri" w:hAnsi="Calibri" w:cs="Calibri"/>
          <w:sz w:val="24"/>
          <w:szCs w:val="24"/>
          <w:lang w:eastAsia="en-US"/>
        </w:rPr>
      </w:pPr>
    </w:p>
    <w:p w14:paraId="1D52AE63" w14:textId="397DC12F" w:rsidR="0053716E" w:rsidRPr="00D14825" w:rsidRDefault="00F368B3" w:rsidP="00235BDE">
      <w:pPr>
        <w:pStyle w:val="ListParagraph"/>
        <w:numPr>
          <w:ilvl w:val="2"/>
          <w:numId w:val="14"/>
        </w:numPr>
        <w:spacing w:after="0" w:line="240" w:lineRule="auto"/>
        <w:ind w:left="0" w:firstLine="0"/>
        <w:rPr>
          <w:rFonts w:ascii="Calibri" w:hAnsi="Calibri" w:cs="Calibri"/>
          <w:sz w:val="24"/>
          <w:szCs w:val="24"/>
          <w:lang w:eastAsia="en-US"/>
        </w:rPr>
      </w:pPr>
      <w:r w:rsidRPr="00D14825">
        <w:rPr>
          <w:rFonts w:ascii="Calibri" w:hAnsi="Calibri" w:cs="Calibri"/>
          <w:sz w:val="24"/>
          <w:szCs w:val="24"/>
        </w:rPr>
        <w:t>Once the supernatant is removed</w:t>
      </w:r>
      <w:r w:rsidR="005B185E" w:rsidRPr="00D14825">
        <w:rPr>
          <w:rFonts w:ascii="Calibri" w:hAnsi="Calibri" w:cs="Calibri"/>
          <w:sz w:val="24"/>
          <w:szCs w:val="24"/>
        </w:rPr>
        <w:t xml:space="preserve"> by aspiration</w:t>
      </w:r>
      <w:r w:rsidRPr="00D14825">
        <w:rPr>
          <w:rFonts w:ascii="Calibri" w:hAnsi="Calibri" w:cs="Calibri"/>
          <w:sz w:val="24"/>
          <w:szCs w:val="24"/>
        </w:rPr>
        <w:t xml:space="preserve">, </w:t>
      </w:r>
      <w:r w:rsidR="009808BB" w:rsidRPr="00D14825">
        <w:rPr>
          <w:rFonts w:ascii="Calibri" w:hAnsi="Calibri" w:cs="Calibri"/>
          <w:sz w:val="24"/>
          <w:szCs w:val="24"/>
        </w:rPr>
        <w:t xml:space="preserve">lyse </w:t>
      </w:r>
      <w:r w:rsidR="00031911" w:rsidRPr="00D14825">
        <w:rPr>
          <w:rFonts w:ascii="Calibri" w:hAnsi="Calibri" w:cs="Calibri"/>
          <w:sz w:val="24"/>
          <w:szCs w:val="24"/>
        </w:rPr>
        <w:t xml:space="preserve">the cell pellet </w:t>
      </w:r>
      <w:r w:rsidR="005B185E" w:rsidRPr="00D14825">
        <w:rPr>
          <w:rFonts w:ascii="Calibri" w:hAnsi="Calibri" w:cs="Calibri"/>
          <w:sz w:val="24"/>
          <w:szCs w:val="24"/>
        </w:rPr>
        <w:t>by adding</w:t>
      </w:r>
      <w:r w:rsidR="00031911" w:rsidRPr="00D14825">
        <w:rPr>
          <w:rFonts w:ascii="Calibri" w:hAnsi="Calibri" w:cs="Calibri"/>
          <w:sz w:val="24"/>
          <w:szCs w:val="24"/>
        </w:rPr>
        <w:t xml:space="preserve"> 0.4 m</w:t>
      </w:r>
      <w:r w:rsidR="00046931" w:rsidRPr="00D14825">
        <w:rPr>
          <w:rFonts w:ascii="Calibri" w:hAnsi="Calibri" w:cs="Calibri"/>
          <w:sz w:val="24"/>
          <w:szCs w:val="24"/>
        </w:rPr>
        <w:t>L of</w:t>
      </w:r>
      <w:r w:rsidR="00031911" w:rsidRPr="00D14825">
        <w:rPr>
          <w:rFonts w:ascii="Calibri" w:hAnsi="Calibri" w:cs="Calibri"/>
          <w:sz w:val="24"/>
          <w:szCs w:val="24"/>
        </w:rPr>
        <w:t xml:space="preserve"> Lysis/Binding Buffer from </w:t>
      </w:r>
      <w:r w:rsidR="00046931" w:rsidRPr="00D14825">
        <w:rPr>
          <w:rFonts w:ascii="Calibri" w:hAnsi="Calibri" w:cs="Calibri"/>
          <w:sz w:val="24"/>
          <w:szCs w:val="24"/>
        </w:rPr>
        <w:t>the</w:t>
      </w:r>
      <w:r w:rsidR="00031911" w:rsidRPr="00D14825">
        <w:rPr>
          <w:rFonts w:ascii="Calibri" w:hAnsi="Calibri" w:cs="Calibri"/>
          <w:sz w:val="24"/>
          <w:szCs w:val="24"/>
        </w:rPr>
        <w:t xml:space="preserve"> RNA </w:t>
      </w:r>
      <w:r w:rsidR="00046931" w:rsidRPr="00D14825">
        <w:rPr>
          <w:rFonts w:ascii="Calibri" w:hAnsi="Calibri" w:cs="Calibri"/>
          <w:sz w:val="24"/>
          <w:szCs w:val="24"/>
        </w:rPr>
        <w:t>i</w:t>
      </w:r>
      <w:r w:rsidR="00031911" w:rsidRPr="00D14825">
        <w:rPr>
          <w:rFonts w:ascii="Calibri" w:hAnsi="Calibri" w:cs="Calibri"/>
          <w:sz w:val="24"/>
          <w:szCs w:val="24"/>
        </w:rPr>
        <w:t>solation kit for storage in -80</w:t>
      </w:r>
      <w:r w:rsidR="00046931" w:rsidRPr="00D14825">
        <w:rPr>
          <w:rFonts w:ascii="Calibri" w:hAnsi="Calibri" w:cs="Calibri"/>
          <w:sz w:val="24"/>
          <w:szCs w:val="24"/>
        </w:rPr>
        <w:t xml:space="preserve"> °C </w:t>
      </w:r>
      <w:r w:rsidR="00031911" w:rsidRPr="00D14825">
        <w:rPr>
          <w:rFonts w:ascii="Calibri" w:hAnsi="Calibri" w:cs="Calibri"/>
          <w:sz w:val="24"/>
          <w:szCs w:val="24"/>
        </w:rPr>
        <w:t>before RNA extraction</w:t>
      </w:r>
      <w:r w:rsidR="00046931" w:rsidRPr="00D14825">
        <w:rPr>
          <w:rFonts w:ascii="Calibri" w:hAnsi="Calibri" w:cs="Calibri"/>
          <w:sz w:val="24"/>
          <w:szCs w:val="24"/>
        </w:rPr>
        <w:t>.</w:t>
      </w:r>
    </w:p>
    <w:p w14:paraId="04D5BA49" w14:textId="77777777" w:rsidR="00046931" w:rsidRPr="00D14825" w:rsidRDefault="00046931" w:rsidP="00235BDE">
      <w:pPr>
        <w:pStyle w:val="ListParagraph"/>
        <w:spacing w:after="0" w:line="240" w:lineRule="auto"/>
        <w:ind w:left="0"/>
        <w:rPr>
          <w:rFonts w:ascii="Calibri" w:hAnsi="Calibri" w:cs="Calibri"/>
          <w:sz w:val="24"/>
          <w:szCs w:val="24"/>
          <w:lang w:eastAsia="en-US"/>
        </w:rPr>
      </w:pPr>
    </w:p>
    <w:p w14:paraId="60E464EF" w14:textId="4E94A375" w:rsidR="0053716E" w:rsidRPr="00D14825" w:rsidRDefault="003F7694" w:rsidP="00235BDE">
      <w:pPr>
        <w:pStyle w:val="ListParagraph"/>
        <w:numPr>
          <w:ilvl w:val="2"/>
          <w:numId w:val="14"/>
        </w:numPr>
        <w:spacing w:after="0" w:line="240" w:lineRule="auto"/>
        <w:ind w:left="0" w:firstLine="0"/>
        <w:rPr>
          <w:rFonts w:ascii="Calibri" w:hAnsi="Calibri" w:cs="Calibri"/>
          <w:sz w:val="24"/>
          <w:szCs w:val="24"/>
          <w:lang w:eastAsia="en-US"/>
        </w:rPr>
      </w:pPr>
      <w:r w:rsidRPr="00D14825">
        <w:rPr>
          <w:rFonts w:ascii="Calibri" w:hAnsi="Calibri" w:cs="Calibri"/>
          <w:sz w:val="24"/>
          <w:szCs w:val="24"/>
        </w:rPr>
        <w:t>U</w:t>
      </w:r>
      <w:r w:rsidR="0006589F" w:rsidRPr="00D14825">
        <w:rPr>
          <w:rFonts w:ascii="Calibri" w:hAnsi="Calibri" w:cs="Calibri"/>
          <w:sz w:val="24"/>
          <w:szCs w:val="24"/>
        </w:rPr>
        <w:t>s</w:t>
      </w:r>
      <w:r w:rsidRPr="00D14825">
        <w:rPr>
          <w:rFonts w:ascii="Calibri" w:hAnsi="Calibri" w:cs="Calibri"/>
          <w:sz w:val="24"/>
          <w:szCs w:val="24"/>
        </w:rPr>
        <w:t>e</w:t>
      </w:r>
      <w:r w:rsidR="0006589F" w:rsidRPr="00D14825">
        <w:rPr>
          <w:rFonts w:ascii="Calibri" w:hAnsi="Calibri" w:cs="Calibri"/>
          <w:sz w:val="24"/>
          <w:szCs w:val="24"/>
        </w:rPr>
        <w:t xml:space="preserve"> the</w:t>
      </w:r>
      <w:r w:rsidR="0053716E" w:rsidRPr="00D14825">
        <w:rPr>
          <w:rFonts w:ascii="Calibri" w:hAnsi="Calibri" w:cs="Calibri"/>
          <w:sz w:val="24"/>
          <w:szCs w:val="24"/>
        </w:rPr>
        <w:t xml:space="preserve"> RNA isolation kit </w:t>
      </w:r>
      <w:r w:rsidR="0006589F" w:rsidRPr="00D14825">
        <w:rPr>
          <w:rFonts w:ascii="Calibri" w:hAnsi="Calibri" w:cs="Calibri"/>
          <w:sz w:val="24"/>
          <w:szCs w:val="24"/>
        </w:rPr>
        <w:t>with</w:t>
      </w:r>
      <w:r w:rsidR="00046931" w:rsidRPr="00D14825">
        <w:rPr>
          <w:rFonts w:ascii="Calibri" w:hAnsi="Calibri" w:cs="Calibri"/>
          <w:sz w:val="24"/>
          <w:szCs w:val="24"/>
        </w:rPr>
        <w:t xml:space="preserve"> </w:t>
      </w:r>
      <w:r w:rsidR="003748C8">
        <w:rPr>
          <w:rFonts w:ascii="Calibri" w:hAnsi="Calibri" w:cs="Calibri"/>
          <w:sz w:val="24"/>
          <w:szCs w:val="24"/>
        </w:rPr>
        <w:t xml:space="preserve">the </w:t>
      </w:r>
      <w:r w:rsidR="0053716E" w:rsidRPr="00D14825">
        <w:rPr>
          <w:rFonts w:ascii="Calibri" w:hAnsi="Calibri" w:cs="Calibri"/>
          <w:sz w:val="24"/>
          <w:szCs w:val="24"/>
        </w:rPr>
        <w:t>total RNA extraction protocol to extract</w:t>
      </w:r>
      <w:r w:rsidR="0006589F" w:rsidRPr="00D14825">
        <w:rPr>
          <w:rFonts w:ascii="Calibri" w:hAnsi="Calibri" w:cs="Calibri"/>
          <w:sz w:val="24"/>
          <w:szCs w:val="24"/>
        </w:rPr>
        <w:t xml:space="preserve"> the</w:t>
      </w:r>
      <w:r w:rsidR="0053716E" w:rsidRPr="00D14825">
        <w:rPr>
          <w:rFonts w:ascii="Calibri" w:hAnsi="Calibri" w:cs="Calibri"/>
          <w:sz w:val="24"/>
          <w:szCs w:val="24"/>
        </w:rPr>
        <w:t xml:space="preserve"> total RNA</w:t>
      </w:r>
      <w:r w:rsidR="00B360FE" w:rsidRPr="00D14825">
        <w:rPr>
          <w:rFonts w:ascii="Calibri" w:hAnsi="Calibri" w:cs="Calibri"/>
          <w:sz w:val="24"/>
          <w:szCs w:val="24"/>
        </w:rPr>
        <w:fldChar w:fldCharType="begin"/>
      </w:r>
      <w:r w:rsidR="00FD6476" w:rsidRPr="00D14825">
        <w:rPr>
          <w:rFonts w:ascii="Calibri" w:hAnsi="Calibri" w:cs="Calibri"/>
          <w:sz w:val="24"/>
          <w:szCs w:val="24"/>
        </w:rPr>
        <w:instrText xml:space="preserve"> ADDIN EN.CITE &lt;EndNote&gt;&lt;Cite&gt;&lt;Author&gt;Boom&lt;/Author&gt;&lt;Year&gt;1990&lt;/Year&gt;&lt;RecNum&gt;46186&lt;/RecNum&gt;&lt;DisplayText&gt;&lt;style face="superscript"&gt;14&lt;/style&gt;&lt;/DisplayText&gt;&lt;record&gt;&lt;rec-number&gt;46186&lt;/rec-number&gt;&lt;foreign-keys&gt;&lt;key app="EN" db-id="t5pfeaezaep9vreaz5fxrzdiet5eafzttw55" timestamp="1518235723"&gt;46186&lt;/key&gt;&lt;/foreign-keys&gt;&lt;ref-type name="Journal Article"&gt;17&lt;/ref-type&gt;&lt;contributors&gt;&lt;authors&gt;&lt;author&gt;Boom, R.&lt;/author&gt;&lt;author&gt;Sol, C. J.&lt;/author&gt;&lt;author&gt;Salimans, M. M.&lt;/author&gt;&lt;author&gt;Jansen, C. L.&lt;/author&gt;&lt;author&gt;Wertheim-van Dillen, P. M.&lt;/author&gt;&lt;author&gt;van der Noordaa, J.&lt;/author&gt;&lt;/authors&gt;&lt;/contributors&gt;&lt;auth-address&gt;Department of Virology, Academic Medical Center, Amsterdam, The Netherlands.&lt;/auth-address&gt;&lt;titles&gt;&lt;title&gt;Rapid and simple method for purification of nucleic acids&lt;/title&gt;&lt;secondary-title&gt;J Clin Microbiol&lt;/secondary-title&gt;&lt;/titles&gt;&lt;periodical&gt;&lt;full-title&gt;Journal of clinical microbiology&lt;/full-title&gt;&lt;abbr-1&gt;J Clin Microbiol&lt;/abbr-1&gt;&lt;/periodical&gt;&lt;pages&gt;495-503&lt;/pages&gt;&lt;volume&gt;28&lt;/volume&gt;&lt;number&gt;3&lt;/number&gt;&lt;keywords&gt;&lt;keyword&gt;DNA/blood/*isolation &amp;amp; purification/urine&lt;/keyword&gt;&lt;keyword&gt;DNA, Circular/blood/isolation &amp;amp; purification&lt;/keyword&gt;&lt;keyword&gt;DNA, Single-Stranded/blood/isolation &amp;amp; purification&lt;/keyword&gt;&lt;keyword&gt;Electrophoresis, Agar Gel&lt;/keyword&gt;&lt;keyword&gt;Eukaryota&lt;/keyword&gt;&lt;keyword&gt;Glass&lt;/keyword&gt;&lt;keyword&gt;Humans&lt;/keyword&gt;&lt;keyword&gt;Microspheres&lt;/keyword&gt;&lt;keyword&gt;RNA/blood/*isolation &amp;amp; purification/urine&lt;/keyword&gt;&lt;keyword&gt;RNA, Ribosomal/isolation &amp;amp; purification/urine&lt;/keyword&gt;&lt;keyword&gt;Silicon Dioxide&lt;/keyword&gt;&lt;/keywords&gt;&lt;dates&gt;&lt;year&gt;1990&lt;/year&gt;&lt;pub-dates&gt;&lt;date&gt;Mar&lt;/date&gt;&lt;/pub-dates&gt;&lt;/dates&gt;&lt;isbn&gt;0095-1137 (Print)&amp;#xD;0095-1137 (Linking)&lt;/isbn&gt;&lt;accession-num&gt;1691208&lt;/accession-num&gt;&lt;urls&gt;&lt;related-urls&gt;&lt;url&gt;https://www.ncbi.nlm.nih.gov/pubmed/1691208&lt;/url&gt;&lt;/related-urls&gt;&lt;/urls&gt;&lt;custom2&gt;PMC269651&lt;/custom2&gt;&lt;/record&gt;&lt;/Cite&gt;&lt;/EndNote&gt;</w:instrText>
      </w:r>
      <w:r w:rsidR="00B360FE" w:rsidRPr="00D14825">
        <w:rPr>
          <w:rFonts w:ascii="Calibri" w:hAnsi="Calibri" w:cs="Calibri"/>
          <w:sz w:val="24"/>
          <w:szCs w:val="24"/>
        </w:rPr>
        <w:fldChar w:fldCharType="separate"/>
      </w:r>
      <w:r w:rsidR="00FD6476" w:rsidRPr="00D14825">
        <w:rPr>
          <w:rFonts w:ascii="Calibri" w:hAnsi="Calibri" w:cs="Calibri"/>
          <w:sz w:val="24"/>
          <w:szCs w:val="24"/>
          <w:vertAlign w:val="superscript"/>
        </w:rPr>
        <w:t>14</w:t>
      </w:r>
      <w:r w:rsidR="00B360FE" w:rsidRPr="00D14825">
        <w:rPr>
          <w:rFonts w:ascii="Calibri" w:hAnsi="Calibri" w:cs="Calibri"/>
          <w:sz w:val="24"/>
          <w:szCs w:val="24"/>
        </w:rPr>
        <w:fldChar w:fldCharType="end"/>
      </w:r>
      <w:r w:rsidR="0053716E" w:rsidRPr="00D14825">
        <w:rPr>
          <w:rFonts w:ascii="Calibri" w:hAnsi="Calibri" w:cs="Calibri"/>
          <w:sz w:val="24"/>
          <w:szCs w:val="24"/>
        </w:rPr>
        <w:t>.</w:t>
      </w:r>
      <w:r w:rsidR="00E20D44" w:rsidRPr="00D14825">
        <w:rPr>
          <w:rFonts w:ascii="Calibri" w:hAnsi="Calibri" w:cs="Calibri"/>
          <w:sz w:val="24"/>
          <w:szCs w:val="24"/>
        </w:rPr>
        <w:t xml:space="preserve"> </w:t>
      </w:r>
      <w:r w:rsidRPr="00D14825">
        <w:rPr>
          <w:rFonts w:ascii="Calibri" w:hAnsi="Calibri" w:cs="Calibri"/>
          <w:sz w:val="24"/>
          <w:szCs w:val="24"/>
        </w:rPr>
        <w:t>Measure</w:t>
      </w:r>
      <w:r w:rsidR="0053716E" w:rsidRPr="00D14825">
        <w:rPr>
          <w:rFonts w:ascii="Calibri" w:hAnsi="Calibri" w:cs="Calibri"/>
          <w:sz w:val="24"/>
          <w:szCs w:val="24"/>
        </w:rPr>
        <w:t xml:space="preserve"> the RNA integrity </w:t>
      </w:r>
      <w:r w:rsidR="0006589F" w:rsidRPr="00D14825">
        <w:rPr>
          <w:rFonts w:ascii="Calibri" w:hAnsi="Calibri" w:cs="Calibri"/>
          <w:sz w:val="24"/>
          <w:szCs w:val="24"/>
        </w:rPr>
        <w:t>using</w:t>
      </w:r>
      <w:r w:rsidR="0053716E" w:rsidRPr="00D14825">
        <w:rPr>
          <w:rFonts w:ascii="Calibri" w:hAnsi="Calibri" w:cs="Calibri"/>
          <w:sz w:val="24"/>
          <w:szCs w:val="24"/>
        </w:rPr>
        <w:t xml:space="preserve"> </w:t>
      </w:r>
      <w:r w:rsidR="009A5840" w:rsidRPr="00D14825">
        <w:rPr>
          <w:rFonts w:ascii="Calibri" w:hAnsi="Calibri" w:cs="Calibri"/>
          <w:sz w:val="24"/>
          <w:szCs w:val="24"/>
        </w:rPr>
        <w:t>a B</w:t>
      </w:r>
      <w:r w:rsidR="0053716E" w:rsidRPr="00D14825">
        <w:rPr>
          <w:rFonts w:ascii="Calibri" w:hAnsi="Calibri" w:cs="Calibri"/>
          <w:sz w:val="24"/>
          <w:szCs w:val="24"/>
        </w:rPr>
        <w:t>ioanalyzer</w:t>
      </w:r>
      <w:r w:rsidR="00422602" w:rsidRPr="00D14825">
        <w:rPr>
          <w:rFonts w:ascii="Calibri" w:hAnsi="Calibri" w:cs="Calibri"/>
          <w:sz w:val="24"/>
          <w:szCs w:val="24"/>
        </w:rPr>
        <w:fldChar w:fldCharType="begin"/>
      </w:r>
      <w:r w:rsidR="00FD6476" w:rsidRPr="00D14825">
        <w:rPr>
          <w:rFonts w:ascii="Calibri" w:hAnsi="Calibri" w:cs="Calibri"/>
          <w:sz w:val="24"/>
          <w:szCs w:val="24"/>
        </w:rPr>
        <w:instrText xml:space="preserve"> ADDIN EN.CITE &lt;EndNote&gt;&lt;Cite&gt;&lt;Author&gt;Nachamkin&lt;/Author&gt;&lt;Year&gt;2001&lt;/Year&gt;&lt;RecNum&gt;46187&lt;/RecNum&gt;&lt;DisplayText&gt;&lt;style face="superscript"&gt;15&lt;/style&gt;&lt;/DisplayText&gt;&lt;record&gt;&lt;rec-number&gt;46187&lt;/rec-number&gt;&lt;foreign-keys&gt;&lt;key app="EN" db-id="t5pfeaezaep9vreaz5fxrzdiet5eafzttw55" timestamp="1518238345"&gt;46187&lt;/key&gt;&lt;/foreign-keys&gt;&lt;ref-type name="Journal Article"&gt;17&lt;/ref-type&gt;&lt;contributors&gt;&lt;authors&gt;&lt;author&gt;Nachamkin, I.&lt;/author&gt;&lt;author&gt;Panaro, N. J.&lt;/author&gt;&lt;author&gt;Li, M.&lt;/author&gt;&lt;author&gt;Ung, H.&lt;/author&gt;&lt;author&gt;Yuen, P. K.&lt;/author&gt;&lt;author&gt;Kricka, L. J.&lt;/author&gt;&lt;author&gt;Wilding, P.&lt;/author&gt;&lt;/authors&gt;&lt;/contributors&gt;&lt;auth-address&gt;Department of Pathology and Laboratory Medicine, University of Pennsylvania School of Medicine, Philadelphia, Pennsylvania 19104-4283, USA. nachamki@mail.med.upenn.edu&lt;/auth-address&gt;&lt;titles&gt;&lt;title&gt;Agilent 2100 bioanalyzer for restriction fragment length polymorphism analysis of the Campylobacter jejuni flagellin gene&lt;/title&gt;&lt;secondary-title&gt;J Clin Microbiol&lt;/secondary-title&gt;&lt;/titles&gt;&lt;periodical&gt;&lt;full-title&gt;Journal of clinical microbiology&lt;/full-title&gt;&lt;abbr-1&gt;J Clin Microbiol&lt;/abbr-1&gt;&lt;/periodical&gt;&lt;pages&gt;754-7&lt;/pages&gt;&lt;volume&gt;39&lt;/volume&gt;&lt;number&gt;2&lt;/number&gt;&lt;keywords&gt;&lt;keyword&gt;Autoanalysis/instrumentation/methods&lt;/keyword&gt;&lt;keyword&gt;Campylobacter jejuni/*classification/*genetics/isolation &amp;amp; purification&lt;/keyword&gt;&lt;keyword&gt;Electrophoresis, Capillary/instrumentation/methods&lt;/keyword&gt;&lt;keyword&gt;Equipment Design&lt;/keyword&gt;&lt;keyword&gt;Flagellin/*genetics&lt;/keyword&gt;&lt;keyword&gt;Humans&lt;/keyword&gt;&lt;keyword&gt;*Polymorphism, Restriction Fragment Length&lt;/keyword&gt;&lt;keyword&gt;Serotyping/instrumentation/methods&lt;/keyword&gt;&lt;/keywords&gt;&lt;dates&gt;&lt;year&gt;2001&lt;/year&gt;&lt;pub-dates&gt;&lt;date&gt;Feb&lt;/date&gt;&lt;/pub-dates&gt;&lt;/dates&gt;&lt;isbn&gt;0095-1137 (Print)&amp;#xD;0095-1137 (Linking)&lt;/isbn&gt;&lt;accession-num&gt;11158144&lt;/accession-num&gt;&lt;urls&gt;&lt;related-urls&gt;&lt;url&gt;https://www.ncbi.nlm.nih.gov/pubmed/11158144&lt;/url&gt;&lt;/related-urls&gt;&lt;/urls&gt;&lt;custom2&gt;PMC87813&lt;/custom2&gt;&lt;electronic-resource-num&gt;10.1128/JCM.39.2.754-757.2001&lt;/electronic-resource-num&gt;&lt;/record&gt;&lt;/Cite&gt;&lt;/EndNote&gt;</w:instrText>
      </w:r>
      <w:r w:rsidR="00422602" w:rsidRPr="00D14825">
        <w:rPr>
          <w:rFonts w:ascii="Calibri" w:hAnsi="Calibri" w:cs="Calibri"/>
          <w:sz w:val="24"/>
          <w:szCs w:val="24"/>
        </w:rPr>
        <w:fldChar w:fldCharType="separate"/>
      </w:r>
      <w:r w:rsidR="00FD6476" w:rsidRPr="00D14825">
        <w:rPr>
          <w:rFonts w:ascii="Calibri" w:hAnsi="Calibri" w:cs="Calibri"/>
          <w:sz w:val="24"/>
          <w:szCs w:val="24"/>
          <w:vertAlign w:val="superscript"/>
        </w:rPr>
        <w:t>15</w:t>
      </w:r>
      <w:r w:rsidR="00422602" w:rsidRPr="00D14825">
        <w:rPr>
          <w:rFonts w:ascii="Calibri" w:hAnsi="Calibri" w:cs="Calibri"/>
          <w:sz w:val="24"/>
          <w:szCs w:val="24"/>
        </w:rPr>
        <w:fldChar w:fldCharType="end"/>
      </w:r>
      <w:r w:rsidR="0053716E" w:rsidRPr="00D14825">
        <w:rPr>
          <w:rFonts w:ascii="Calibri" w:hAnsi="Calibri" w:cs="Calibri"/>
          <w:sz w:val="24"/>
          <w:szCs w:val="24"/>
        </w:rPr>
        <w:t>.</w:t>
      </w:r>
      <w:r w:rsidR="00476339" w:rsidRPr="00D14825">
        <w:rPr>
          <w:rFonts w:ascii="Calibri" w:hAnsi="Calibri" w:cs="Calibri"/>
          <w:sz w:val="24"/>
          <w:szCs w:val="24"/>
        </w:rPr>
        <w:t xml:space="preserve"> </w:t>
      </w:r>
    </w:p>
    <w:p w14:paraId="6F6ECD83" w14:textId="77777777" w:rsidR="00046931" w:rsidRPr="00D14825" w:rsidRDefault="00046931" w:rsidP="00235BDE">
      <w:pPr>
        <w:pStyle w:val="ListParagraph"/>
        <w:spacing w:after="0" w:line="240" w:lineRule="auto"/>
        <w:ind w:left="0"/>
        <w:rPr>
          <w:rFonts w:ascii="Calibri" w:hAnsi="Calibri" w:cs="Calibri"/>
          <w:sz w:val="24"/>
          <w:szCs w:val="24"/>
          <w:lang w:eastAsia="en-US"/>
        </w:rPr>
      </w:pPr>
    </w:p>
    <w:p w14:paraId="0196A8C8" w14:textId="17F8BA46" w:rsidR="00A54361" w:rsidRPr="00D14825" w:rsidRDefault="00A54361" w:rsidP="00235BDE">
      <w:pPr>
        <w:pStyle w:val="ListParagraph"/>
        <w:numPr>
          <w:ilvl w:val="1"/>
          <w:numId w:val="14"/>
        </w:numPr>
        <w:spacing w:after="0" w:line="240" w:lineRule="auto"/>
        <w:ind w:left="0" w:firstLine="0"/>
        <w:rPr>
          <w:rFonts w:ascii="Calibri" w:hAnsi="Calibri" w:cs="Calibri"/>
          <w:sz w:val="24"/>
          <w:szCs w:val="24"/>
        </w:rPr>
      </w:pPr>
      <w:r w:rsidRPr="00D14825">
        <w:rPr>
          <w:rFonts w:ascii="Calibri" w:hAnsi="Calibri" w:cs="Calibri"/>
          <w:sz w:val="24"/>
          <w:szCs w:val="24"/>
        </w:rPr>
        <w:t>Transcriptomic analysis of sorted DCs (</w:t>
      </w:r>
      <w:r w:rsidR="006C65C1" w:rsidRPr="00D14825">
        <w:rPr>
          <w:rFonts w:ascii="Calibri" w:hAnsi="Calibri" w:cs="Calibri"/>
          <w:b/>
          <w:sz w:val="24"/>
          <w:szCs w:val="24"/>
        </w:rPr>
        <w:t>Figure 1A</w:t>
      </w:r>
      <w:r w:rsidRPr="00D14825">
        <w:rPr>
          <w:rFonts w:ascii="Calibri" w:hAnsi="Calibri" w:cs="Calibri"/>
          <w:sz w:val="24"/>
          <w:szCs w:val="24"/>
        </w:rPr>
        <w:t>)</w:t>
      </w:r>
      <w:r w:rsidR="00D87A6F" w:rsidRPr="00D14825">
        <w:rPr>
          <w:rFonts w:ascii="Calibri" w:hAnsi="Calibri" w:cs="Calibri"/>
          <w:sz w:val="24"/>
          <w:szCs w:val="24"/>
        </w:rPr>
        <w:t xml:space="preserve"> </w:t>
      </w:r>
    </w:p>
    <w:p w14:paraId="2FD33CA3" w14:textId="77777777" w:rsidR="00046931" w:rsidRPr="00D14825" w:rsidRDefault="00046931" w:rsidP="00235BDE">
      <w:pPr>
        <w:pStyle w:val="ListParagraph"/>
        <w:spacing w:after="0" w:line="240" w:lineRule="auto"/>
        <w:ind w:left="0"/>
        <w:rPr>
          <w:rFonts w:ascii="Calibri" w:hAnsi="Calibri" w:cs="Calibri"/>
          <w:sz w:val="24"/>
          <w:szCs w:val="24"/>
        </w:rPr>
      </w:pPr>
    </w:p>
    <w:p w14:paraId="09026072" w14:textId="4876799D" w:rsidR="00071F38" w:rsidRPr="00D14825" w:rsidRDefault="003748C8" w:rsidP="00235BDE">
      <w:pPr>
        <w:pStyle w:val="ListParagraph"/>
        <w:numPr>
          <w:ilvl w:val="2"/>
          <w:numId w:val="14"/>
        </w:numPr>
        <w:spacing w:after="0" w:line="240" w:lineRule="auto"/>
        <w:ind w:left="0" w:firstLine="0"/>
        <w:rPr>
          <w:rFonts w:ascii="Calibri" w:hAnsi="Calibri" w:cs="Calibri"/>
          <w:sz w:val="24"/>
          <w:szCs w:val="24"/>
        </w:rPr>
      </w:pPr>
      <w:r>
        <w:rPr>
          <w:rFonts w:ascii="Calibri" w:hAnsi="Calibri" w:cs="Calibri"/>
          <w:sz w:val="24"/>
          <w:szCs w:val="24"/>
        </w:rPr>
        <w:t>P</w:t>
      </w:r>
      <w:r w:rsidR="00982A27" w:rsidRPr="00D14825">
        <w:rPr>
          <w:rFonts w:ascii="Calibri" w:hAnsi="Calibri" w:cs="Calibri"/>
          <w:sz w:val="24"/>
          <w:szCs w:val="24"/>
        </w:rPr>
        <w:t>repare t</w:t>
      </w:r>
      <w:r w:rsidR="00A54361" w:rsidRPr="00D14825">
        <w:rPr>
          <w:rFonts w:ascii="Calibri" w:hAnsi="Calibri" w:cs="Calibri"/>
          <w:sz w:val="24"/>
          <w:szCs w:val="24"/>
        </w:rPr>
        <w:t xml:space="preserve">he library for RNA-seq using </w:t>
      </w:r>
      <w:r w:rsidR="00046931" w:rsidRPr="00D14825">
        <w:rPr>
          <w:rFonts w:ascii="Calibri" w:hAnsi="Calibri" w:cs="Calibri"/>
          <w:sz w:val="24"/>
          <w:szCs w:val="24"/>
        </w:rPr>
        <w:t>a</w:t>
      </w:r>
      <w:r w:rsidR="00A54361" w:rsidRPr="00D14825">
        <w:rPr>
          <w:rFonts w:ascii="Calibri" w:hAnsi="Calibri" w:cs="Calibri"/>
          <w:sz w:val="24"/>
          <w:szCs w:val="24"/>
        </w:rPr>
        <w:t xml:space="preserve"> RNA Library </w:t>
      </w:r>
      <w:r w:rsidR="00046931" w:rsidRPr="00D14825">
        <w:rPr>
          <w:rFonts w:ascii="Calibri" w:hAnsi="Calibri" w:cs="Calibri"/>
          <w:sz w:val="24"/>
          <w:szCs w:val="24"/>
        </w:rPr>
        <w:t>preparation</w:t>
      </w:r>
      <w:r w:rsidR="00A54361" w:rsidRPr="00D14825">
        <w:rPr>
          <w:rFonts w:ascii="Calibri" w:hAnsi="Calibri" w:cs="Calibri"/>
          <w:sz w:val="24"/>
          <w:szCs w:val="24"/>
        </w:rPr>
        <w:t xml:space="preserve"> kit</w:t>
      </w:r>
      <w:r w:rsidR="00046931" w:rsidRPr="00D14825">
        <w:rPr>
          <w:rFonts w:ascii="Calibri" w:hAnsi="Calibri" w:cs="Calibri"/>
          <w:sz w:val="24"/>
          <w:szCs w:val="24"/>
        </w:rPr>
        <w:t xml:space="preserve">. </w:t>
      </w:r>
      <w:r w:rsidR="00A54361" w:rsidRPr="00D14825">
        <w:rPr>
          <w:rFonts w:ascii="Calibri" w:hAnsi="Calibri" w:cs="Calibri"/>
          <w:sz w:val="24"/>
          <w:szCs w:val="24"/>
        </w:rPr>
        <w:t xml:space="preserve">In short, </w:t>
      </w:r>
      <w:r w:rsidR="00046931" w:rsidRPr="00D14825">
        <w:rPr>
          <w:rFonts w:ascii="Calibri" w:hAnsi="Calibri" w:cs="Calibri"/>
          <w:sz w:val="24"/>
          <w:szCs w:val="24"/>
        </w:rPr>
        <w:t xml:space="preserve">fragment </w:t>
      </w:r>
      <w:r w:rsidR="00A54361" w:rsidRPr="00D14825">
        <w:rPr>
          <w:rFonts w:ascii="Calibri" w:hAnsi="Calibri" w:cs="Calibri"/>
          <w:sz w:val="24"/>
          <w:szCs w:val="24"/>
        </w:rPr>
        <w:t>the isolated poly</w:t>
      </w:r>
      <w:r>
        <w:rPr>
          <w:rFonts w:ascii="Calibri" w:hAnsi="Calibri" w:cs="Calibri"/>
          <w:sz w:val="24"/>
          <w:szCs w:val="24"/>
        </w:rPr>
        <w:t>-</w:t>
      </w:r>
      <w:r w:rsidR="00A54361" w:rsidRPr="00D14825">
        <w:rPr>
          <w:rFonts w:ascii="Calibri" w:hAnsi="Calibri" w:cs="Calibri"/>
          <w:sz w:val="24"/>
          <w:szCs w:val="24"/>
        </w:rPr>
        <w:t>A RNA (~200 bp), reverse transcribe</w:t>
      </w:r>
      <w:r w:rsidR="009A5840" w:rsidRPr="00D14825">
        <w:rPr>
          <w:rFonts w:ascii="Calibri" w:hAnsi="Calibri" w:cs="Calibri"/>
          <w:sz w:val="24"/>
          <w:szCs w:val="24"/>
        </w:rPr>
        <w:t xml:space="preserve"> the fragments</w:t>
      </w:r>
      <w:r w:rsidR="00A54361" w:rsidRPr="00D14825">
        <w:rPr>
          <w:rFonts w:ascii="Calibri" w:hAnsi="Calibri" w:cs="Calibri"/>
          <w:sz w:val="24"/>
          <w:szCs w:val="24"/>
        </w:rPr>
        <w:t xml:space="preserve"> to </w:t>
      </w:r>
      <w:r>
        <w:rPr>
          <w:rFonts w:ascii="Calibri" w:hAnsi="Calibri" w:cs="Calibri"/>
          <w:sz w:val="24"/>
          <w:szCs w:val="24"/>
        </w:rPr>
        <w:t xml:space="preserve">the </w:t>
      </w:r>
      <w:r w:rsidR="00A54361" w:rsidRPr="00D14825">
        <w:rPr>
          <w:rFonts w:ascii="Calibri" w:hAnsi="Calibri" w:cs="Calibri"/>
          <w:sz w:val="24"/>
          <w:szCs w:val="24"/>
        </w:rPr>
        <w:t xml:space="preserve">1st strand </w:t>
      </w:r>
      <w:r>
        <w:rPr>
          <w:rFonts w:ascii="Calibri" w:eastAsia="Times New Roman" w:hAnsi="Calibri" w:cs="Calibri"/>
          <w:sz w:val="24"/>
          <w:szCs w:val="24"/>
        </w:rPr>
        <w:t xml:space="preserve">of the </w:t>
      </w:r>
      <w:r w:rsidR="00A54361" w:rsidRPr="00D14825">
        <w:rPr>
          <w:rFonts w:ascii="Calibri" w:hAnsi="Calibri" w:cs="Calibri"/>
          <w:sz w:val="24"/>
          <w:szCs w:val="24"/>
        </w:rPr>
        <w:t xml:space="preserve">cDNA, </w:t>
      </w:r>
      <w:r w:rsidR="00046931" w:rsidRPr="00D14825">
        <w:rPr>
          <w:rFonts w:ascii="Calibri" w:hAnsi="Calibri" w:cs="Calibri"/>
          <w:sz w:val="24"/>
          <w:szCs w:val="24"/>
        </w:rPr>
        <w:t xml:space="preserve">and </w:t>
      </w:r>
      <w:r w:rsidR="00A54361" w:rsidRPr="00D14825">
        <w:rPr>
          <w:rFonts w:ascii="Calibri" w:hAnsi="Calibri" w:cs="Calibri"/>
          <w:sz w:val="24"/>
          <w:szCs w:val="24"/>
        </w:rPr>
        <w:t xml:space="preserve">follow by </w:t>
      </w:r>
      <w:r w:rsidR="001B476F" w:rsidRPr="00D14825">
        <w:rPr>
          <w:rFonts w:ascii="Calibri" w:hAnsi="Calibri" w:cs="Calibri"/>
          <w:sz w:val="24"/>
          <w:szCs w:val="24"/>
        </w:rPr>
        <w:t xml:space="preserve">the second </w:t>
      </w:r>
      <w:r w:rsidR="00A54361" w:rsidRPr="00D14825">
        <w:rPr>
          <w:rFonts w:ascii="Calibri" w:hAnsi="Calibri" w:cs="Calibri"/>
          <w:sz w:val="24"/>
          <w:szCs w:val="24"/>
        </w:rPr>
        <w:t xml:space="preserve">strand cDNA synthesis labeled with dUTP. </w:t>
      </w:r>
    </w:p>
    <w:p w14:paraId="04190061" w14:textId="77777777" w:rsidR="00046931" w:rsidRPr="00D14825" w:rsidRDefault="00046931" w:rsidP="00235BDE">
      <w:pPr>
        <w:pStyle w:val="ListParagraph"/>
        <w:spacing w:after="0" w:line="240" w:lineRule="auto"/>
        <w:ind w:left="0"/>
        <w:rPr>
          <w:rFonts w:ascii="Calibri" w:hAnsi="Calibri" w:cs="Calibri"/>
          <w:sz w:val="24"/>
          <w:szCs w:val="24"/>
        </w:rPr>
      </w:pPr>
    </w:p>
    <w:p w14:paraId="53331AEA" w14:textId="52034637" w:rsidR="00A679E1" w:rsidRPr="00D14825" w:rsidRDefault="003748C8" w:rsidP="00235BDE">
      <w:pPr>
        <w:pStyle w:val="ListParagraph"/>
        <w:numPr>
          <w:ilvl w:val="2"/>
          <w:numId w:val="14"/>
        </w:numPr>
        <w:spacing w:after="0" w:line="240" w:lineRule="auto"/>
        <w:ind w:left="0" w:firstLine="0"/>
        <w:rPr>
          <w:rFonts w:ascii="Calibri" w:hAnsi="Calibri" w:cs="Calibri"/>
          <w:sz w:val="24"/>
          <w:szCs w:val="24"/>
        </w:rPr>
      </w:pPr>
      <w:r>
        <w:rPr>
          <w:rFonts w:ascii="Calibri" w:eastAsia="Times New Roman" w:hAnsi="Calibri" w:cs="Calibri"/>
          <w:sz w:val="24"/>
          <w:szCs w:val="24"/>
        </w:rPr>
        <w:t>L</w:t>
      </w:r>
      <w:r w:rsidR="00F368B3" w:rsidRPr="00D14825">
        <w:rPr>
          <w:rFonts w:ascii="Calibri" w:eastAsia="Times New Roman" w:hAnsi="Calibri" w:cs="Calibri"/>
          <w:sz w:val="24"/>
          <w:szCs w:val="24"/>
        </w:rPr>
        <w:t xml:space="preserve">igate double strand cDNA to the adapter with </w:t>
      </w:r>
      <w:r>
        <w:rPr>
          <w:rFonts w:ascii="Calibri" w:eastAsia="Times New Roman" w:hAnsi="Calibri" w:cs="Calibri"/>
          <w:sz w:val="24"/>
          <w:szCs w:val="24"/>
        </w:rPr>
        <w:t xml:space="preserve">a </w:t>
      </w:r>
      <w:r w:rsidR="00F368B3" w:rsidRPr="00D14825">
        <w:rPr>
          <w:rFonts w:ascii="Calibri" w:eastAsia="Times New Roman" w:hAnsi="Calibri" w:cs="Calibri"/>
          <w:sz w:val="24"/>
          <w:szCs w:val="24"/>
        </w:rPr>
        <w:t xml:space="preserve">stem-loop structure after bead purification, end-repairing and dA-tailing. Excise the uracil residues in the 2nd strand </w:t>
      </w:r>
      <w:r>
        <w:rPr>
          <w:rFonts w:ascii="Calibri" w:eastAsia="Times New Roman" w:hAnsi="Calibri" w:cs="Calibri"/>
          <w:sz w:val="24"/>
          <w:szCs w:val="24"/>
        </w:rPr>
        <w:t xml:space="preserve">of the </w:t>
      </w:r>
      <w:r w:rsidR="00F368B3" w:rsidRPr="00D14825">
        <w:rPr>
          <w:rFonts w:ascii="Calibri" w:eastAsia="Times New Roman" w:hAnsi="Calibri" w:cs="Calibri"/>
          <w:sz w:val="24"/>
          <w:szCs w:val="24"/>
        </w:rPr>
        <w:t xml:space="preserve">cDNA and adapter loop with USER (Uracil-Specific Excision Reagent) enzyme to maintain strand specificity and open </w:t>
      </w:r>
      <w:r>
        <w:rPr>
          <w:rFonts w:ascii="Calibri" w:eastAsia="Times New Roman" w:hAnsi="Calibri" w:cs="Calibri"/>
          <w:sz w:val="24"/>
          <w:szCs w:val="24"/>
        </w:rPr>
        <w:t xml:space="preserve">the </w:t>
      </w:r>
      <w:r w:rsidR="00F368B3" w:rsidRPr="00D14825">
        <w:rPr>
          <w:rFonts w:ascii="Calibri" w:eastAsia="Times New Roman" w:hAnsi="Calibri" w:cs="Calibri"/>
          <w:sz w:val="24"/>
          <w:szCs w:val="24"/>
        </w:rPr>
        <w:t xml:space="preserve">adapter loop for PCR. </w:t>
      </w:r>
    </w:p>
    <w:p w14:paraId="3DC61C2D" w14:textId="77777777" w:rsidR="00A679E1" w:rsidRPr="00D14825" w:rsidRDefault="00A679E1" w:rsidP="00235BDE">
      <w:pPr>
        <w:pStyle w:val="ListParagraph"/>
        <w:ind w:left="0"/>
        <w:rPr>
          <w:rFonts w:ascii="Calibri" w:eastAsia="Times New Roman" w:hAnsi="Calibri" w:cs="Calibri"/>
          <w:sz w:val="24"/>
          <w:szCs w:val="24"/>
        </w:rPr>
      </w:pPr>
    </w:p>
    <w:p w14:paraId="5EA0D27D" w14:textId="51133F67" w:rsidR="00046931" w:rsidRPr="00D14825" w:rsidRDefault="00F368B3" w:rsidP="00235BDE">
      <w:pPr>
        <w:pStyle w:val="ListParagraph"/>
        <w:numPr>
          <w:ilvl w:val="3"/>
          <w:numId w:val="14"/>
        </w:numPr>
        <w:spacing w:after="0" w:line="240" w:lineRule="auto"/>
        <w:ind w:left="0" w:firstLine="0"/>
        <w:rPr>
          <w:rFonts w:ascii="Calibri" w:hAnsi="Calibri" w:cs="Calibri"/>
          <w:sz w:val="24"/>
          <w:szCs w:val="24"/>
        </w:rPr>
      </w:pPr>
      <w:r w:rsidRPr="00D14825">
        <w:rPr>
          <w:rFonts w:ascii="Calibri" w:eastAsia="Times New Roman" w:hAnsi="Calibri" w:cs="Calibri"/>
          <w:sz w:val="24"/>
          <w:szCs w:val="24"/>
        </w:rPr>
        <w:lastRenderedPageBreak/>
        <w:t>Perform 13 cycles of PCR using universal and index-specific primers to enrich the indexed library. Clean</w:t>
      </w:r>
      <w:r w:rsidR="003748C8">
        <w:rPr>
          <w:rFonts w:ascii="Calibri" w:eastAsia="Times New Roman" w:hAnsi="Calibri" w:cs="Calibri"/>
          <w:sz w:val="24"/>
          <w:szCs w:val="24"/>
        </w:rPr>
        <w:t xml:space="preserve"> </w:t>
      </w:r>
      <w:r w:rsidRPr="00D14825">
        <w:rPr>
          <w:rFonts w:ascii="Calibri" w:eastAsia="Times New Roman" w:hAnsi="Calibri" w:cs="Calibri"/>
          <w:sz w:val="24"/>
          <w:szCs w:val="24"/>
        </w:rPr>
        <w:t xml:space="preserve">up the library and run </w:t>
      </w:r>
      <w:r w:rsidR="003748C8">
        <w:rPr>
          <w:rFonts w:ascii="Calibri" w:eastAsia="Times New Roman" w:hAnsi="Calibri" w:cs="Calibri"/>
          <w:sz w:val="24"/>
          <w:szCs w:val="24"/>
        </w:rPr>
        <w:t xml:space="preserve">on </w:t>
      </w:r>
      <w:r w:rsidR="00A679E1" w:rsidRPr="00D14825">
        <w:rPr>
          <w:rFonts w:ascii="Calibri" w:eastAsia="Times New Roman" w:hAnsi="Calibri" w:cs="Calibri"/>
          <w:sz w:val="24"/>
          <w:szCs w:val="24"/>
        </w:rPr>
        <w:t xml:space="preserve">a </w:t>
      </w:r>
      <w:r w:rsidRPr="00D14825">
        <w:rPr>
          <w:rFonts w:ascii="Calibri" w:eastAsia="Times New Roman" w:hAnsi="Calibri" w:cs="Calibri"/>
          <w:sz w:val="24"/>
          <w:szCs w:val="24"/>
        </w:rPr>
        <w:t>Bioanalyzer DNA High Sensitivity chip to check the library quality and size distribution.</w:t>
      </w:r>
    </w:p>
    <w:p w14:paraId="489B6C45" w14:textId="77777777" w:rsidR="0006589F" w:rsidRPr="00D14825" w:rsidRDefault="0006589F" w:rsidP="00235BDE">
      <w:pPr>
        <w:pStyle w:val="ListParagraph"/>
        <w:spacing w:after="0" w:line="240" w:lineRule="auto"/>
        <w:ind w:left="0"/>
        <w:rPr>
          <w:rFonts w:ascii="Calibri" w:hAnsi="Calibri" w:cs="Calibri"/>
          <w:sz w:val="24"/>
          <w:szCs w:val="24"/>
        </w:rPr>
      </w:pPr>
    </w:p>
    <w:p w14:paraId="3BED4E46" w14:textId="4FC89881" w:rsidR="00046931" w:rsidRPr="00D14825" w:rsidRDefault="00F368B3" w:rsidP="00235BDE">
      <w:pPr>
        <w:pStyle w:val="ListParagraph"/>
        <w:numPr>
          <w:ilvl w:val="2"/>
          <w:numId w:val="14"/>
        </w:numPr>
        <w:spacing w:after="0" w:line="240" w:lineRule="auto"/>
        <w:ind w:left="0" w:firstLine="0"/>
        <w:rPr>
          <w:rFonts w:ascii="Calibri" w:hAnsi="Calibri" w:cs="Calibri"/>
          <w:sz w:val="24"/>
          <w:szCs w:val="24"/>
          <w:shd w:val="clear" w:color="auto" w:fill="FFFFFF"/>
        </w:rPr>
      </w:pPr>
      <w:r w:rsidRPr="00D14825">
        <w:rPr>
          <w:rFonts w:ascii="Calibri" w:eastAsia="Times New Roman" w:hAnsi="Calibri" w:cs="Calibri"/>
          <w:sz w:val="24"/>
          <w:szCs w:val="20"/>
        </w:rPr>
        <w:t xml:space="preserve">Use </w:t>
      </w:r>
      <w:r w:rsidR="00A679E1" w:rsidRPr="00D14825">
        <w:rPr>
          <w:rFonts w:ascii="Calibri" w:eastAsia="Times New Roman" w:hAnsi="Calibri" w:cs="Calibri"/>
          <w:sz w:val="24"/>
          <w:szCs w:val="20"/>
        </w:rPr>
        <w:t xml:space="preserve">a </w:t>
      </w:r>
      <w:r w:rsidRPr="00D14825">
        <w:rPr>
          <w:rFonts w:ascii="Calibri" w:eastAsia="Times New Roman" w:hAnsi="Calibri" w:cs="Calibri"/>
          <w:sz w:val="24"/>
          <w:szCs w:val="20"/>
        </w:rPr>
        <w:t xml:space="preserve">library quantification kit and </w:t>
      </w:r>
      <w:r w:rsidR="00A679E1" w:rsidRPr="00D14825">
        <w:rPr>
          <w:rFonts w:ascii="Calibri" w:eastAsia="Times New Roman" w:hAnsi="Calibri" w:cs="Calibri"/>
          <w:sz w:val="24"/>
          <w:szCs w:val="20"/>
        </w:rPr>
        <w:t xml:space="preserve">a </w:t>
      </w:r>
      <w:r w:rsidRPr="00D14825">
        <w:rPr>
          <w:rFonts w:ascii="Calibri" w:eastAsia="Times New Roman" w:hAnsi="Calibri" w:cs="Calibri"/>
          <w:sz w:val="24"/>
          <w:szCs w:val="20"/>
        </w:rPr>
        <w:t xml:space="preserve">real-time PCR system combined with library size information to calculate library concentration </w:t>
      </w:r>
      <w:r w:rsidRPr="00D14825">
        <w:rPr>
          <w:rFonts w:ascii="Calibri" w:eastAsia="Times New Roman" w:hAnsi="Calibri" w:cs="Calibri"/>
          <w:i/>
          <w:sz w:val="24"/>
          <w:szCs w:val="20"/>
        </w:rPr>
        <w:t>via</w:t>
      </w:r>
      <w:r w:rsidRPr="00D14825">
        <w:rPr>
          <w:rFonts w:ascii="Calibri" w:eastAsia="Times New Roman" w:hAnsi="Calibri" w:cs="Calibri"/>
          <w:sz w:val="24"/>
          <w:szCs w:val="20"/>
        </w:rPr>
        <w:t xml:space="preserve"> </w:t>
      </w:r>
      <w:r w:rsidR="00A679E1" w:rsidRPr="00D14825">
        <w:rPr>
          <w:rFonts w:ascii="Calibri" w:eastAsia="Times New Roman" w:hAnsi="Calibri" w:cs="Calibri"/>
          <w:sz w:val="24"/>
          <w:szCs w:val="20"/>
        </w:rPr>
        <w:t xml:space="preserve">a </w:t>
      </w:r>
      <w:r w:rsidRPr="00D14825">
        <w:rPr>
          <w:rFonts w:ascii="Calibri" w:eastAsia="Times New Roman" w:hAnsi="Calibri" w:cs="Calibri"/>
          <w:sz w:val="24"/>
          <w:szCs w:val="20"/>
        </w:rPr>
        <w:t>standard curve method. </w:t>
      </w:r>
    </w:p>
    <w:p w14:paraId="26C38005" w14:textId="77777777" w:rsidR="00825BE0" w:rsidRPr="00D14825" w:rsidRDefault="00825BE0" w:rsidP="00235BDE">
      <w:pPr>
        <w:pStyle w:val="ListParagraph"/>
        <w:spacing w:after="0" w:line="240" w:lineRule="auto"/>
        <w:ind w:left="0"/>
        <w:rPr>
          <w:rFonts w:ascii="Calibri" w:hAnsi="Calibri" w:cs="Calibri"/>
          <w:sz w:val="24"/>
          <w:szCs w:val="24"/>
          <w:shd w:val="clear" w:color="auto" w:fill="FFFFFF"/>
        </w:rPr>
      </w:pPr>
    </w:p>
    <w:p w14:paraId="24F5861A" w14:textId="21A321FB" w:rsidR="00825BE0" w:rsidRPr="00D14825" w:rsidRDefault="003748C8" w:rsidP="00235BDE">
      <w:pPr>
        <w:pStyle w:val="ListParagraph"/>
        <w:numPr>
          <w:ilvl w:val="2"/>
          <w:numId w:val="14"/>
        </w:numPr>
        <w:spacing w:after="0" w:line="240" w:lineRule="auto"/>
        <w:ind w:left="0" w:firstLine="0"/>
        <w:rPr>
          <w:rFonts w:ascii="Calibri" w:hAnsi="Calibri" w:cs="Calibri"/>
          <w:sz w:val="24"/>
          <w:szCs w:val="24"/>
        </w:rPr>
      </w:pPr>
      <w:r>
        <w:rPr>
          <w:rFonts w:ascii="Calibri" w:eastAsia="Times New Roman" w:hAnsi="Calibri" w:cs="Calibri"/>
          <w:sz w:val="24"/>
          <w:szCs w:val="20"/>
        </w:rPr>
        <w:t>P</w:t>
      </w:r>
      <w:r w:rsidR="00825BE0" w:rsidRPr="00D14825">
        <w:rPr>
          <w:rFonts w:ascii="Calibri" w:eastAsia="Times New Roman" w:hAnsi="Calibri" w:cs="Calibri"/>
          <w:sz w:val="24"/>
          <w:szCs w:val="20"/>
        </w:rPr>
        <w:t xml:space="preserve">roportionally pool individually indexed compatible libraries and adjust the </w:t>
      </w:r>
      <w:r w:rsidR="00825BE0" w:rsidRPr="00D14825">
        <w:rPr>
          <w:rFonts w:ascii="Calibri" w:eastAsia="Times New Roman" w:hAnsi="Calibri" w:cs="Calibri"/>
          <w:sz w:val="24"/>
          <w:szCs w:val="24"/>
        </w:rPr>
        <w:t>final total concentration to 15 pM. Perform library cluster generation and sequence the library at a setting of single read 1x50 bp to generate ~25 million reads per sample.</w:t>
      </w:r>
    </w:p>
    <w:p w14:paraId="196DF8FE" w14:textId="77777777" w:rsidR="00046931" w:rsidRPr="00D14825" w:rsidRDefault="00046931" w:rsidP="00235BDE">
      <w:pPr>
        <w:pStyle w:val="ListParagraph"/>
        <w:spacing w:after="0" w:line="240" w:lineRule="auto"/>
        <w:ind w:left="0"/>
        <w:rPr>
          <w:rFonts w:ascii="Calibri" w:hAnsi="Calibri" w:cs="Calibri"/>
          <w:sz w:val="24"/>
          <w:szCs w:val="24"/>
        </w:rPr>
      </w:pPr>
    </w:p>
    <w:p w14:paraId="03EA6B63" w14:textId="6A938324" w:rsidR="00825BE0" w:rsidRPr="00D14825" w:rsidRDefault="00825BE0" w:rsidP="00235BDE">
      <w:pPr>
        <w:pStyle w:val="ListParagraph"/>
        <w:numPr>
          <w:ilvl w:val="1"/>
          <w:numId w:val="14"/>
        </w:numPr>
        <w:spacing w:after="0" w:line="240" w:lineRule="auto"/>
        <w:ind w:left="0" w:firstLine="0"/>
        <w:rPr>
          <w:rFonts w:ascii="Calibri" w:hAnsi="Calibri" w:cs="Calibri"/>
          <w:sz w:val="24"/>
          <w:szCs w:val="24"/>
          <w:highlight w:val="yellow"/>
        </w:rPr>
      </w:pPr>
      <w:bookmarkStart w:id="0" w:name="_Hlk508889553"/>
      <w:r w:rsidRPr="00D14825">
        <w:rPr>
          <w:rFonts w:ascii="Calibri" w:hAnsi="Calibri" w:cs="Calibri"/>
          <w:sz w:val="24"/>
          <w:szCs w:val="24"/>
          <w:highlight w:val="yellow"/>
        </w:rPr>
        <w:t>Sequencing</w:t>
      </w:r>
      <w:r w:rsidR="005B185E" w:rsidRPr="00D14825">
        <w:rPr>
          <w:rFonts w:ascii="Calibri" w:hAnsi="Calibri" w:cs="Calibri"/>
          <w:sz w:val="24"/>
          <w:szCs w:val="24"/>
          <w:highlight w:val="yellow"/>
        </w:rPr>
        <w:t xml:space="preserve"> </w:t>
      </w:r>
    </w:p>
    <w:p w14:paraId="7E00E5F8" w14:textId="77777777" w:rsidR="00A679E1" w:rsidRPr="00D14825" w:rsidRDefault="00A679E1" w:rsidP="00235BDE">
      <w:pPr>
        <w:pStyle w:val="ListParagraph"/>
        <w:spacing w:after="0" w:line="240" w:lineRule="auto"/>
        <w:ind w:left="0"/>
        <w:rPr>
          <w:rFonts w:ascii="Calibri" w:hAnsi="Calibri" w:cs="Calibri"/>
          <w:sz w:val="24"/>
          <w:szCs w:val="24"/>
          <w:highlight w:val="yellow"/>
        </w:rPr>
      </w:pPr>
    </w:p>
    <w:p w14:paraId="3D5E185D" w14:textId="007503F3" w:rsidR="00825BE0" w:rsidRPr="00D14825" w:rsidRDefault="00825BE0" w:rsidP="00235BDE">
      <w:pPr>
        <w:spacing w:after="0" w:line="240" w:lineRule="auto"/>
        <w:rPr>
          <w:rFonts w:ascii="Calibri" w:hAnsi="Calibri" w:cs="Calibri"/>
          <w:sz w:val="24"/>
          <w:szCs w:val="24"/>
          <w:highlight w:val="yellow"/>
        </w:rPr>
      </w:pPr>
      <w:r w:rsidRPr="00D14825">
        <w:rPr>
          <w:rFonts w:ascii="Calibri" w:hAnsi="Calibri" w:cs="Calibri"/>
          <w:sz w:val="24"/>
          <w:szCs w:val="24"/>
          <w:highlight w:val="yellow"/>
        </w:rPr>
        <w:t>1.</w:t>
      </w:r>
      <w:r w:rsidR="005B185E" w:rsidRPr="00D14825">
        <w:rPr>
          <w:rFonts w:ascii="Calibri" w:hAnsi="Calibri" w:cs="Calibri"/>
          <w:sz w:val="24"/>
          <w:szCs w:val="24"/>
          <w:highlight w:val="yellow"/>
        </w:rPr>
        <w:t>3</w:t>
      </w:r>
      <w:r w:rsidRPr="00D14825">
        <w:rPr>
          <w:rFonts w:ascii="Calibri" w:hAnsi="Calibri" w:cs="Calibri"/>
          <w:sz w:val="24"/>
          <w:szCs w:val="24"/>
          <w:highlight w:val="yellow"/>
        </w:rPr>
        <w:t>.1.</w:t>
      </w:r>
      <w:r w:rsidRPr="00D14825">
        <w:rPr>
          <w:rFonts w:ascii="Calibri" w:hAnsi="Calibri" w:cs="Calibri"/>
          <w:sz w:val="24"/>
          <w:szCs w:val="24"/>
          <w:highlight w:val="yellow"/>
        </w:rPr>
        <w:tab/>
        <w:t xml:space="preserve">Load the sequencing and indexing reagents to </w:t>
      </w:r>
      <w:r w:rsidR="009C46F4" w:rsidRPr="00D14825">
        <w:rPr>
          <w:rFonts w:ascii="Calibri" w:hAnsi="Calibri" w:cs="Calibri"/>
          <w:sz w:val="24"/>
          <w:szCs w:val="24"/>
          <w:highlight w:val="yellow"/>
        </w:rPr>
        <w:t xml:space="preserve">the </w:t>
      </w:r>
      <w:r w:rsidRPr="00D14825">
        <w:rPr>
          <w:rFonts w:ascii="Calibri" w:hAnsi="Calibri" w:cs="Calibri"/>
          <w:sz w:val="24"/>
          <w:szCs w:val="24"/>
          <w:highlight w:val="yellow"/>
        </w:rPr>
        <w:t xml:space="preserve">SBS and PE reagent racks, respectively. Place the reagents in </w:t>
      </w:r>
      <w:r w:rsidR="009C46F4" w:rsidRPr="00D14825">
        <w:rPr>
          <w:rFonts w:ascii="Calibri" w:hAnsi="Calibri" w:cs="Calibri"/>
          <w:sz w:val="24"/>
          <w:szCs w:val="24"/>
          <w:highlight w:val="yellow"/>
        </w:rPr>
        <w:t xml:space="preserve">a </w:t>
      </w:r>
      <w:r w:rsidRPr="00D14825">
        <w:rPr>
          <w:rFonts w:ascii="Calibri" w:hAnsi="Calibri" w:cs="Calibri"/>
          <w:sz w:val="24"/>
          <w:szCs w:val="24"/>
          <w:highlight w:val="yellow"/>
        </w:rPr>
        <w:t xml:space="preserve">laboratory-grade water bath for </w:t>
      </w:r>
      <w:r w:rsidR="009C46F4" w:rsidRPr="00D14825">
        <w:rPr>
          <w:rFonts w:ascii="Calibri" w:hAnsi="Calibri" w:cs="Calibri"/>
          <w:sz w:val="24"/>
          <w:szCs w:val="24"/>
          <w:highlight w:val="yellow"/>
        </w:rPr>
        <w:t>1 h</w:t>
      </w:r>
      <w:r w:rsidRPr="00D14825">
        <w:rPr>
          <w:rFonts w:ascii="Calibri" w:hAnsi="Calibri" w:cs="Calibri"/>
          <w:sz w:val="24"/>
          <w:szCs w:val="24"/>
          <w:highlight w:val="yellow"/>
        </w:rPr>
        <w:t xml:space="preserve"> until all </w:t>
      </w:r>
      <w:r w:rsidR="009C46F4" w:rsidRPr="00D14825">
        <w:rPr>
          <w:rFonts w:ascii="Calibri" w:hAnsi="Calibri" w:cs="Calibri"/>
          <w:sz w:val="24"/>
          <w:szCs w:val="24"/>
          <w:highlight w:val="yellow"/>
        </w:rPr>
        <w:t xml:space="preserve">the </w:t>
      </w:r>
      <w:r w:rsidRPr="00D14825">
        <w:rPr>
          <w:rFonts w:ascii="Calibri" w:hAnsi="Calibri" w:cs="Calibri"/>
          <w:sz w:val="24"/>
          <w:szCs w:val="24"/>
          <w:highlight w:val="yellow"/>
        </w:rPr>
        <w:t xml:space="preserve">ice </w:t>
      </w:r>
      <w:r w:rsidR="009C46F4" w:rsidRPr="00D14825">
        <w:rPr>
          <w:rFonts w:ascii="Calibri" w:hAnsi="Calibri" w:cs="Calibri"/>
          <w:sz w:val="24"/>
          <w:szCs w:val="24"/>
          <w:highlight w:val="yellow"/>
        </w:rPr>
        <w:t xml:space="preserve">has </w:t>
      </w:r>
      <w:r w:rsidR="00235BDE">
        <w:rPr>
          <w:rFonts w:ascii="Calibri" w:hAnsi="Calibri" w:cs="Calibri"/>
          <w:sz w:val="24"/>
          <w:szCs w:val="24"/>
          <w:highlight w:val="yellow"/>
        </w:rPr>
        <w:t>melted</w:t>
      </w:r>
      <w:r w:rsidRPr="00D14825">
        <w:rPr>
          <w:rFonts w:ascii="Calibri" w:hAnsi="Calibri" w:cs="Calibri"/>
          <w:sz w:val="24"/>
          <w:szCs w:val="24"/>
          <w:highlight w:val="yellow"/>
        </w:rPr>
        <w:t xml:space="preserve"> and the reagents in each bottle/tube </w:t>
      </w:r>
      <w:r w:rsidR="009C46F4" w:rsidRPr="00D14825">
        <w:rPr>
          <w:rFonts w:ascii="Calibri" w:hAnsi="Calibri" w:cs="Calibri"/>
          <w:sz w:val="24"/>
          <w:szCs w:val="24"/>
          <w:highlight w:val="yellow"/>
        </w:rPr>
        <w:t xml:space="preserve">are </w:t>
      </w:r>
      <w:r w:rsidRPr="00D14825">
        <w:rPr>
          <w:rFonts w:ascii="Calibri" w:hAnsi="Calibri" w:cs="Calibri"/>
          <w:sz w:val="24"/>
          <w:szCs w:val="24"/>
          <w:highlight w:val="yellow"/>
        </w:rPr>
        <w:t xml:space="preserve">mixed properly. </w:t>
      </w:r>
    </w:p>
    <w:p w14:paraId="369C5F72" w14:textId="77777777" w:rsidR="00825BE0" w:rsidRPr="00D14825" w:rsidRDefault="00825BE0" w:rsidP="00235BDE">
      <w:pPr>
        <w:spacing w:after="0" w:line="240" w:lineRule="auto"/>
        <w:rPr>
          <w:rFonts w:ascii="Calibri" w:hAnsi="Calibri" w:cs="Calibri"/>
          <w:sz w:val="24"/>
          <w:szCs w:val="24"/>
          <w:highlight w:val="yellow"/>
        </w:rPr>
      </w:pPr>
    </w:p>
    <w:p w14:paraId="5DD984C5" w14:textId="5F952CDD" w:rsidR="00825BE0" w:rsidRPr="00D14825" w:rsidRDefault="005B185E" w:rsidP="00235BDE">
      <w:pPr>
        <w:spacing w:after="0" w:line="240" w:lineRule="auto"/>
        <w:rPr>
          <w:rFonts w:ascii="Calibri" w:hAnsi="Calibri" w:cs="Calibri"/>
          <w:sz w:val="24"/>
          <w:szCs w:val="24"/>
          <w:highlight w:val="yellow"/>
        </w:rPr>
      </w:pPr>
      <w:r w:rsidRPr="00D14825">
        <w:rPr>
          <w:rFonts w:ascii="Calibri" w:hAnsi="Calibri" w:cs="Calibri"/>
          <w:sz w:val="24"/>
          <w:szCs w:val="24"/>
          <w:highlight w:val="yellow"/>
        </w:rPr>
        <w:t>1.3</w:t>
      </w:r>
      <w:r w:rsidR="00825BE0" w:rsidRPr="00D14825">
        <w:rPr>
          <w:rFonts w:ascii="Calibri" w:hAnsi="Calibri" w:cs="Calibri"/>
          <w:sz w:val="24"/>
          <w:szCs w:val="24"/>
          <w:highlight w:val="yellow"/>
        </w:rPr>
        <w:t>.2.</w:t>
      </w:r>
      <w:r w:rsidR="00825BE0" w:rsidRPr="00D14825">
        <w:rPr>
          <w:rFonts w:ascii="Calibri" w:hAnsi="Calibri" w:cs="Calibri"/>
          <w:sz w:val="24"/>
          <w:szCs w:val="24"/>
          <w:highlight w:val="yellow"/>
        </w:rPr>
        <w:tab/>
        <w:t xml:space="preserve">Prepare </w:t>
      </w:r>
      <w:r w:rsidR="009C46F4" w:rsidRPr="00D14825">
        <w:rPr>
          <w:rFonts w:ascii="Calibri" w:hAnsi="Calibri" w:cs="Calibri"/>
          <w:sz w:val="24"/>
          <w:szCs w:val="24"/>
          <w:highlight w:val="yellow"/>
        </w:rPr>
        <w:t xml:space="preserve">the </w:t>
      </w:r>
      <w:r w:rsidR="00825BE0" w:rsidRPr="00D14825">
        <w:rPr>
          <w:rFonts w:ascii="Calibri" w:hAnsi="Calibri" w:cs="Calibri"/>
          <w:sz w:val="24"/>
          <w:szCs w:val="24"/>
          <w:highlight w:val="yellow"/>
        </w:rPr>
        <w:t>ICB mix by adding the thawed dye and -20</w:t>
      </w:r>
      <w:r w:rsidR="009C46F4" w:rsidRPr="00D14825">
        <w:rPr>
          <w:rFonts w:ascii="Calibri" w:hAnsi="Calibri" w:cs="Calibri"/>
          <w:sz w:val="24"/>
          <w:szCs w:val="24"/>
          <w:highlight w:val="yellow"/>
        </w:rPr>
        <w:t xml:space="preserve"> °</w:t>
      </w:r>
      <w:r w:rsidR="00825BE0" w:rsidRPr="00D14825">
        <w:rPr>
          <w:rFonts w:ascii="Calibri" w:hAnsi="Calibri" w:cs="Calibri"/>
          <w:sz w:val="24"/>
          <w:szCs w:val="24"/>
          <w:highlight w:val="yellow"/>
        </w:rPr>
        <w:t xml:space="preserve">C enzyme to the bottle and mix. Prepare </w:t>
      </w:r>
      <w:r w:rsidR="009C46F4" w:rsidRPr="00D14825">
        <w:rPr>
          <w:rFonts w:ascii="Calibri" w:hAnsi="Calibri" w:cs="Calibri"/>
          <w:sz w:val="24"/>
          <w:szCs w:val="24"/>
          <w:highlight w:val="yellow"/>
        </w:rPr>
        <w:t xml:space="preserve">a </w:t>
      </w:r>
      <w:r w:rsidR="00825BE0" w:rsidRPr="00D14825">
        <w:rPr>
          <w:rFonts w:ascii="Calibri" w:hAnsi="Calibri" w:cs="Calibri"/>
          <w:sz w:val="24"/>
          <w:szCs w:val="24"/>
          <w:highlight w:val="yellow"/>
        </w:rPr>
        <w:t>NaOH solution according to the sequencing instruction</w:t>
      </w:r>
      <w:r w:rsidR="009C46F4" w:rsidRPr="00D14825">
        <w:rPr>
          <w:rFonts w:ascii="Calibri" w:hAnsi="Calibri" w:cs="Calibri"/>
          <w:sz w:val="24"/>
          <w:szCs w:val="24"/>
          <w:highlight w:val="yellow"/>
        </w:rPr>
        <w:t>s</w:t>
      </w:r>
      <w:r w:rsidR="00825BE0" w:rsidRPr="00D14825">
        <w:rPr>
          <w:rFonts w:ascii="Calibri" w:hAnsi="Calibri" w:cs="Calibri"/>
          <w:sz w:val="24"/>
          <w:szCs w:val="24"/>
          <w:highlight w:val="yellow"/>
        </w:rPr>
        <w:t xml:space="preserve">. </w:t>
      </w:r>
      <w:r w:rsidR="00235BDE">
        <w:rPr>
          <w:rFonts w:ascii="Calibri" w:hAnsi="Calibri" w:cs="Calibri"/>
          <w:sz w:val="24"/>
          <w:szCs w:val="24"/>
          <w:highlight w:val="yellow"/>
        </w:rPr>
        <w:t>Place</w:t>
      </w:r>
      <w:r w:rsidR="00825BE0" w:rsidRPr="00D14825">
        <w:rPr>
          <w:rFonts w:ascii="Calibri" w:hAnsi="Calibri" w:cs="Calibri"/>
          <w:sz w:val="24"/>
          <w:szCs w:val="24"/>
          <w:highlight w:val="yellow"/>
        </w:rPr>
        <w:t xml:space="preserve"> all reagents at 4</w:t>
      </w:r>
      <w:r w:rsidR="009C46F4" w:rsidRPr="00D14825">
        <w:rPr>
          <w:rFonts w:ascii="Calibri" w:hAnsi="Calibri" w:cs="Calibri"/>
          <w:sz w:val="24"/>
          <w:szCs w:val="24"/>
          <w:highlight w:val="yellow"/>
        </w:rPr>
        <w:t xml:space="preserve"> °</w:t>
      </w:r>
      <w:r w:rsidR="00825BE0" w:rsidRPr="00D14825">
        <w:rPr>
          <w:rFonts w:ascii="Calibri" w:hAnsi="Calibri" w:cs="Calibri"/>
          <w:sz w:val="24"/>
          <w:szCs w:val="24"/>
          <w:highlight w:val="yellow"/>
        </w:rPr>
        <w:t>C until ready to use.</w:t>
      </w:r>
    </w:p>
    <w:p w14:paraId="6351EF63" w14:textId="77777777" w:rsidR="00825BE0" w:rsidRPr="00D14825" w:rsidRDefault="00825BE0" w:rsidP="00235BDE">
      <w:pPr>
        <w:spacing w:after="0" w:line="240" w:lineRule="auto"/>
        <w:rPr>
          <w:rFonts w:ascii="Calibri" w:hAnsi="Calibri" w:cs="Calibri"/>
          <w:sz w:val="24"/>
          <w:szCs w:val="24"/>
          <w:highlight w:val="yellow"/>
        </w:rPr>
      </w:pPr>
    </w:p>
    <w:p w14:paraId="7CC7635D" w14:textId="1E2B34F2" w:rsidR="00825BE0" w:rsidRPr="00D14825" w:rsidRDefault="005B185E" w:rsidP="00235BDE">
      <w:pPr>
        <w:spacing w:after="0" w:line="240" w:lineRule="auto"/>
        <w:rPr>
          <w:rFonts w:ascii="Calibri" w:hAnsi="Calibri" w:cs="Calibri"/>
          <w:sz w:val="24"/>
          <w:szCs w:val="24"/>
          <w:highlight w:val="yellow"/>
        </w:rPr>
      </w:pPr>
      <w:r w:rsidRPr="00D14825">
        <w:rPr>
          <w:rFonts w:ascii="Calibri" w:hAnsi="Calibri" w:cs="Calibri"/>
          <w:sz w:val="24"/>
          <w:szCs w:val="24"/>
          <w:highlight w:val="yellow"/>
        </w:rPr>
        <w:t>1.3</w:t>
      </w:r>
      <w:r w:rsidR="00825BE0" w:rsidRPr="00D14825">
        <w:rPr>
          <w:rFonts w:ascii="Calibri" w:hAnsi="Calibri" w:cs="Calibri"/>
          <w:sz w:val="24"/>
          <w:szCs w:val="24"/>
          <w:highlight w:val="yellow"/>
        </w:rPr>
        <w:t>.3.</w:t>
      </w:r>
      <w:r w:rsidR="00825BE0" w:rsidRPr="00D14825">
        <w:rPr>
          <w:rFonts w:ascii="Calibri" w:hAnsi="Calibri" w:cs="Calibri"/>
          <w:sz w:val="24"/>
          <w:szCs w:val="24"/>
          <w:highlight w:val="yellow"/>
        </w:rPr>
        <w:tab/>
        <w:t xml:space="preserve">During the </w:t>
      </w:r>
      <w:r w:rsidR="009C46F4" w:rsidRPr="00D14825">
        <w:rPr>
          <w:rFonts w:ascii="Calibri" w:hAnsi="Calibri" w:cs="Calibri"/>
          <w:sz w:val="24"/>
          <w:szCs w:val="24"/>
          <w:highlight w:val="yellow"/>
        </w:rPr>
        <w:t>1 h</w:t>
      </w:r>
      <w:r w:rsidR="00825BE0" w:rsidRPr="00D14825">
        <w:rPr>
          <w:rFonts w:ascii="Calibri" w:hAnsi="Calibri" w:cs="Calibri"/>
          <w:sz w:val="24"/>
          <w:szCs w:val="24"/>
          <w:highlight w:val="yellow"/>
        </w:rPr>
        <w:t xml:space="preserve"> waiting period, power on the sequencer. Wait for the DONOTEJECT drive to appear and connect the computer to a network drive.</w:t>
      </w:r>
    </w:p>
    <w:p w14:paraId="7673F7BF" w14:textId="77777777" w:rsidR="00825BE0" w:rsidRPr="00D14825" w:rsidRDefault="00825BE0" w:rsidP="00235BDE">
      <w:pPr>
        <w:spacing w:after="0" w:line="240" w:lineRule="auto"/>
        <w:rPr>
          <w:rFonts w:ascii="Calibri" w:hAnsi="Calibri" w:cs="Calibri"/>
          <w:sz w:val="24"/>
          <w:szCs w:val="24"/>
          <w:highlight w:val="yellow"/>
        </w:rPr>
      </w:pPr>
    </w:p>
    <w:p w14:paraId="083BD2E9" w14:textId="7BFC99F2" w:rsidR="00825BE0" w:rsidRPr="00D14825" w:rsidRDefault="005B185E" w:rsidP="00235BDE">
      <w:pPr>
        <w:spacing w:after="0" w:line="240" w:lineRule="auto"/>
        <w:rPr>
          <w:rFonts w:ascii="Calibri" w:hAnsi="Calibri" w:cs="Calibri"/>
          <w:sz w:val="24"/>
          <w:szCs w:val="24"/>
          <w:highlight w:val="yellow"/>
        </w:rPr>
      </w:pPr>
      <w:r w:rsidRPr="00D14825">
        <w:rPr>
          <w:rFonts w:ascii="Calibri" w:hAnsi="Calibri" w:cs="Calibri"/>
          <w:sz w:val="24"/>
          <w:szCs w:val="24"/>
          <w:highlight w:val="yellow"/>
        </w:rPr>
        <w:t>1.3</w:t>
      </w:r>
      <w:r w:rsidR="00825BE0" w:rsidRPr="00D14825">
        <w:rPr>
          <w:rFonts w:ascii="Calibri" w:hAnsi="Calibri" w:cs="Calibri"/>
          <w:sz w:val="24"/>
          <w:szCs w:val="24"/>
          <w:highlight w:val="yellow"/>
        </w:rPr>
        <w:t>.4.</w:t>
      </w:r>
      <w:r w:rsidR="00825BE0" w:rsidRPr="00D14825">
        <w:rPr>
          <w:rFonts w:ascii="Calibri" w:hAnsi="Calibri" w:cs="Calibri"/>
          <w:sz w:val="24"/>
          <w:szCs w:val="24"/>
          <w:highlight w:val="yellow"/>
        </w:rPr>
        <w:tab/>
        <w:t>Launch the sequencer control software.</w:t>
      </w:r>
    </w:p>
    <w:p w14:paraId="53552C02" w14:textId="77777777" w:rsidR="00825BE0" w:rsidRPr="00D14825" w:rsidRDefault="00825BE0" w:rsidP="00235BDE">
      <w:pPr>
        <w:spacing w:after="0" w:line="240" w:lineRule="auto"/>
        <w:rPr>
          <w:rFonts w:ascii="Calibri" w:hAnsi="Calibri" w:cs="Calibri"/>
          <w:sz w:val="24"/>
          <w:szCs w:val="24"/>
          <w:highlight w:val="yellow"/>
        </w:rPr>
      </w:pPr>
    </w:p>
    <w:p w14:paraId="7A16EC50" w14:textId="05A4CECD" w:rsidR="00825BE0" w:rsidRPr="00D14825" w:rsidRDefault="005B185E" w:rsidP="00235BDE">
      <w:pPr>
        <w:spacing w:after="0" w:line="240" w:lineRule="auto"/>
        <w:rPr>
          <w:rFonts w:ascii="Calibri" w:hAnsi="Calibri" w:cs="Calibri"/>
          <w:sz w:val="24"/>
          <w:szCs w:val="24"/>
          <w:highlight w:val="yellow"/>
        </w:rPr>
      </w:pPr>
      <w:r w:rsidRPr="00D14825">
        <w:rPr>
          <w:rFonts w:ascii="Calibri" w:hAnsi="Calibri" w:cs="Calibri"/>
          <w:sz w:val="24"/>
          <w:szCs w:val="24"/>
          <w:highlight w:val="yellow"/>
        </w:rPr>
        <w:t>1.3</w:t>
      </w:r>
      <w:r w:rsidR="00825BE0" w:rsidRPr="00D14825">
        <w:rPr>
          <w:rFonts w:ascii="Calibri" w:hAnsi="Calibri" w:cs="Calibri"/>
          <w:sz w:val="24"/>
          <w:szCs w:val="24"/>
          <w:highlight w:val="yellow"/>
        </w:rPr>
        <w:t>.5.</w:t>
      </w:r>
      <w:r w:rsidR="00825BE0" w:rsidRPr="00D14825">
        <w:rPr>
          <w:rFonts w:ascii="Calibri" w:hAnsi="Calibri" w:cs="Calibri"/>
          <w:sz w:val="24"/>
          <w:szCs w:val="24"/>
          <w:highlight w:val="yellow"/>
        </w:rPr>
        <w:tab/>
        <w:t>Prepare 2</w:t>
      </w:r>
      <w:r w:rsidR="009C46F4" w:rsidRPr="00D14825">
        <w:rPr>
          <w:rFonts w:ascii="Calibri" w:hAnsi="Calibri" w:cs="Calibri"/>
          <w:sz w:val="24"/>
          <w:szCs w:val="24"/>
          <w:highlight w:val="yellow"/>
        </w:rPr>
        <w:t xml:space="preserve"> </w:t>
      </w:r>
      <w:r w:rsidR="00825BE0" w:rsidRPr="00D14825">
        <w:rPr>
          <w:rFonts w:ascii="Calibri" w:hAnsi="Calibri" w:cs="Calibri"/>
          <w:sz w:val="24"/>
          <w:szCs w:val="24"/>
          <w:highlight w:val="yellow"/>
        </w:rPr>
        <w:t>L</w:t>
      </w:r>
      <w:r w:rsidR="009C46F4" w:rsidRPr="00D14825">
        <w:rPr>
          <w:rFonts w:ascii="Calibri" w:hAnsi="Calibri" w:cs="Calibri"/>
          <w:sz w:val="24"/>
          <w:szCs w:val="24"/>
          <w:highlight w:val="yellow"/>
        </w:rPr>
        <w:t xml:space="preserve"> of</w:t>
      </w:r>
      <w:r w:rsidR="00825BE0" w:rsidRPr="00D14825">
        <w:rPr>
          <w:rFonts w:ascii="Calibri" w:hAnsi="Calibri" w:cs="Calibri"/>
          <w:sz w:val="24"/>
          <w:szCs w:val="24"/>
          <w:highlight w:val="yellow"/>
        </w:rPr>
        <w:t xml:space="preserve"> Maintenance Wash solution that contains 0.5% Tween 20 and 0.03% ProClin 300 in laboratory-grade water.</w:t>
      </w:r>
    </w:p>
    <w:p w14:paraId="447C6210" w14:textId="77777777" w:rsidR="00825BE0" w:rsidRPr="00D14825" w:rsidRDefault="00825BE0" w:rsidP="00235BDE">
      <w:pPr>
        <w:spacing w:after="0" w:line="240" w:lineRule="auto"/>
        <w:rPr>
          <w:rFonts w:ascii="Calibri" w:hAnsi="Calibri" w:cs="Calibri"/>
          <w:sz w:val="24"/>
          <w:szCs w:val="24"/>
          <w:highlight w:val="yellow"/>
        </w:rPr>
      </w:pPr>
    </w:p>
    <w:p w14:paraId="5C74B7B1" w14:textId="1A97D729" w:rsidR="00825BE0" w:rsidRPr="00D14825" w:rsidRDefault="005B185E" w:rsidP="00235BDE">
      <w:pPr>
        <w:spacing w:after="0" w:line="240" w:lineRule="auto"/>
        <w:rPr>
          <w:rFonts w:ascii="Calibri" w:hAnsi="Calibri" w:cs="Calibri"/>
          <w:sz w:val="24"/>
          <w:szCs w:val="24"/>
          <w:highlight w:val="yellow"/>
        </w:rPr>
      </w:pPr>
      <w:r w:rsidRPr="00D14825">
        <w:rPr>
          <w:rFonts w:ascii="Calibri" w:hAnsi="Calibri" w:cs="Calibri"/>
          <w:sz w:val="24"/>
          <w:szCs w:val="24"/>
          <w:highlight w:val="yellow"/>
        </w:rPr>
        <w:t>1.3</w:t>
      </w:r>
      <w:r w:rsidR="00825BE0" w:rsidRPr="00D14825">
        <w:rPr>
          <w:rFonts w:ascii="Calibri" w:hAnsi="Calibri" w:cs="Calibri"/>
          <w:sz w:val="24"/>
          <w:szCs w:val="24"/>
          <w:highlight w:val="yellow"/>
        </w:rPr>
        <w:t>.6.</w:t>
      </w:r>
      <w:r w:rsidR="00825BE0" w:rsidRPr="00D14825">
        <w:rPr>
          <w:rFonts w:ascii="Calibri" w:hAnsi="Calibri" w:cs="Calibri"/>
          <w:sz w:val="24"/>
          <w:szCs w:val="24"/>
          <w:highlight w:val="yellow"/>
        </w:rPr>
        <w:tab/>
        <w:t xml:space="preserve">In the SBS reagent rack, add ~100 </w:t>
      </w:r>
      <w:r w:rsidR="006C65C1" w:rsidRPr="00D14825">
        <w:rPr>
          <w:rFonts w:ascii="Calibri" w:hAnsi="Calibri" w:cs="Calibri"/>
          <w:sz w:val="24"/>
          <w:szCs w:val="24"/>
          <w:highlight w:val="yellow"/>
        </w:rPr>
        <w:t>mL</w:t>
      </w:r>
      <w:r w:rsidR="00825BE0" w:rsidRPr="00D14825">
        <w:rPr>
          <w:rFonts w:ascii="Calibri" w:hAnsi="Calibri" w:cs="Calibri"/>
          <w:sz w:val="24"/>
          <w:szCs w:val="24"/>
          <w:highlight w:val="yellow"/>
        </w:rPr>
        <w:t xml:space="preserve"> </w:t>
      </w:r>
      <w:r w:rsidR="009C46F4" w:rsidRPr="00D14825">
        <w:rPr>
          <w:rFonts w:ascii="Calibri" w:hAnsi="Calibri" w:cs="Calibri"/>
          <w:sz w:val="24"/>
          <w:szCs w:val="24"/>
          <w:highlight w:val="yellow"/>
        </w:rPr>
        <w:t xml:space="preserve">of </w:t>
      </w:r>
      <w:r w:rsidR="00825BE0" w:rsidRPr="00D14825">
        <w:rPr>
          <w:rFonts w:ascii="Calibri" w:hAnsi="Calibri" w:cs="Calibri"/>
          <w:sz w:val="24"/>
          <w:szCs w:val="24"/>
          <w:highlight w:val="yellow"/>
        </w:rPr>
        <w:t xml:space="preserve">Maintenance Wash solution to each of the 8 bottles, </w:t>
      </w:r>
      <w:r w:rsidR="00235BDE">
        <w:rPr>
          <w:rFonts w:ascii="Calibri" w:hAnsi="Calibri" w:cs="Calibri"/>
          <w:sz w:val="24"/>
          <w:szCs w:val="24"/>
          <w:highlight w:val="yellow"/>
        </w:rPr>
        <w:t xml:space="preserve">and </w:t>
      </w:r>
      <w:r w:rsidR="00825BE0" w:rsidRPr="00D14825">
        <w:rPr>
          <w:rFonts w:ascii="Calibri" w:hAnsi="Calibri" w:cs="Calibri"/>
          <w:sz w:val="24"/>
          <w:szCs w:val="24"/>
          <w:highlight w:val="yellow"/>
        </w:rPr>
        <w:t xml:space="preserve">screw </w:t>
      </w:r>
      <w:r w:rsidR="00235BDE" w:rsidRPr="00D14825">
        <w:rPr>
          <w:rFonts w:ascii="Calibri" w:hAnsi="Calibri" w:cs="Calibri"/>
          <w:sz w:val="24"/>
          <w:szCs w:val="24"/>
          <w:highlight w:val="yellow"/>
        </w:rPr>
        <w:t>funnel caps</w:t>
      </w:r>
      <w:r w:rsidR="00235BDE" w:rsidRPr="00D14825">
        <w:rPr>
          <w:rFonts w:ascii="Calibri" w:hAnsi="Calibri" w:cs="Calibri"/>
          <w:sz w:val="24"/>
          <w:szCs w:val="24"/>
          <w:highlight w:val="yellow"/>
        </w:rPr>
        <w:t xml:space="preserve"> </w:t>
      </w:r>
      <w:r w:rsidR="00825BE0" w:rsidRPr="00D14825">
        <w:rPr>
          <w:rFonts w:ascii="Calibri" w:hAnsi="Calibri" w:cs="Calibri"/>
          <w:sz w:val="24"/>
          <w:szCs w:val="24"/>
          <w:highlight w:val="yellow"/>
        </w:rPr>
        <w:t>t</w:t>
      </w:r>
      <w:r w:rsidR="00235BDE">
        <w:rPr>
          <w:rFonts w:ascii="Calibri" w:hAnsi="Calibri" w:cs="Calibri"/>
          <w:sz w:val="24"/>
          <w:szCs w:val="24"/>
          <w:highlight w:val="yellow"/>
        </w:rPr>
        <w:t>o t</w:t>
      </w:r>
      <w:r w:rsidR="00825BE0" w:rsidRPr="00D14825">
        <w:rPr>
          <w:rFonts w:ascii="Calibri" w:hAnsi="Calibri" w:cs="Calibri"/>
          <w:sz w:val="24"/>
          <w:szCs w:val="24"/>
          <w:highlight w:val="yellow"/>
        </w:rPr>
        <w:t>he bottles</w:t>
      </w:r>
      <w:r w:rsidR="009C46F4" w:rsidRPr="00D14825">
        <w:rPr>
          <w:rFonts w:ascii="Calibri" w:hAnsi="Calibri" w:cs="Calibri"/>
          <w:sz w:val="24"/>
          <w:szCs w:val="24"/>
          <w:highlight w:val="yellow"/>
        </w:rPr>
        <w:t>. I</w:t>
      </w:r>
      <w:r w:rsidR="00825BE0" w:rsidRPr="00D14825">
        <w:rPr>
          <w:rFonts w:ascii="Calibri" w:hAnsi="Calibri" w:cs="Calibri"/>
          <w:sz w:val="24"/>
          <w:szCs w:val="24"/>
          <w:highlight w:val="yellow"/>
        </w:rPr>
        <w:t xml:space="preserve">n the PE reagent rack, add ~12 </w:t>
      </w:r>
      <w:r w:rsidR="006C65C1" w:rsidRPr="00D14825">
        <w:rPr>
          <w:rFonts w:ascii="Calibri" w:hAnsi="Calibri" w:cs="Calibri"/>
          <w:sz w:val="24"/>
          <w:szCs w:val="24"/>
          <w:highlight w:val="yellow"/>
        </w:rPr>
        <w:t>mL</w:t>
      </w:r>
      <w:r w:rsidR="00825BE0" w:rsidRPr="00D14825">
        <w:rPr>
          <w:rFonts w:ascii="Calibri" w:hAnsi="Calibri" w:cs="Calibri"/>
          <w:sz w:val="24"/>
          <w:szCs w:val="24"/>
          <w:highlight w:val="yellow"/>
        </w:rPr>
        <w:t xml:space="preserve"> </w:t>
      </w:r>
      <w:r w:rsidR="009C46F4" w:rsidRPr="00D14825">
        <w:rPr>
          <w:rFonts w:ascii="Calibri" w:hAnsi="Calibri" w:cs="Calibri"/>
          <w:sz w:val="24"/>
          <w:szCs w:val="24"/>
          <w:highlight w:val="yellow"/>
        </w:rPr>
        <w:t xml:space="preserve">of </w:t>
      </w:r>
      <w:r w:rsidR="00825BE0" w:rsidRPr="00D14825">
        <w:rPr>
          <w:rFonts w:ascii="Calibri" w:hAnsi="Calibri" w:cs="Calibri"/>
          <w:sz w:val="24"/>
          <w:szCs w:val="24"/>
          <w:highlight w:val="yellow"/>
        </w:rPr>
        <w:t xml:space="preserve">Maintenance Wash solution to each of the </w:t>
      </w:r>
      <w:r w:rsidR="00235BDE">
        <w:rPr>
          <w:rFonts w:ascii="Calibri" w:hAnsi="Calibri" w:cs="Calibri"/>
          <w:sz w:val="24"/>
          <w:szCs w:val="24"/>
          <w:highlight w:val="yellow"/>
        </w:rPr>
        <w:t>ten</w:t>
      </w:r>
      <w:r w:rsidR="00825BE0" w:rsidRPr="00D14825">
        <w:rPr>
          <w:rFonts w:ascii="Calibri" w:hAnsi="Calibri" w:cs="Calibri"/>
          <w:sz w:val="24"/>
          <w:szCs w:val="24"/>
          <w:highlight w:val="yellow"/>
        </w:rPr>
        <w:t xml:space="preserve"> 15 </w:t>
      </w:r>
      <w:r w:rsidR="006C65C1" w:rsidRPr="00D14825">
        <w:rPr>
          <w:rFonts w:ascii="Calibri" w:hAnsi="Calibri" w:cs="Calibri"/>
          <w:sz w:val="24"/>
          <w:szCs w:val="24"/>
          <w:highlight w:val="yellow"/>
        </w:rPr>
        <w:t>mL</w:t>
      </w:r>
      <w:r w:rsidR="00825BE0" w:rsidRPr="00D14825">
        <w:rPr>
          <w:rFonts w:ascii="Calibri" w:hAnsi="Calibri" w:cs="Calibri"/>
          <w:sz w:val="24"/>
          <w:szCs w:val="24"/>
          <w:highlight w:val="yellow"/>
        </w:rPr>
        <w:t xml:space="preserve"> conical tubes, </w:t>
      </w:r>
      <w:r w:rsidR="00235BDE">
        <w:rPr>
          <w:rFonts w:ascii="Calibri" w:hAnsi="Calibri" w:cs="Calibri"/>
          <w:sz w:val="24"/>
          <w:szCs w:val="24"/>
          <w:highlight w:val="yellow"/>
        </w:rPr>
        <w:t xml:space="preserve">and </w:t>
      </w:r>
      <w:r w:rsidR="00825BE0" w:rsidRPr="00D14825">
        <w:rPr>
          <w:rFonts w:ascii="Calibri" w:hAnsi="Calibri" w:cs="Calibri"/>
          <w:sz w:val="24"/>
          <w:szCs w:val="24"/>
          <w:highlight w:val="yellow"/>
        </w:rPr>
        <w:t>discard the caps.</w:t>
      </w:r>
    </w:p>
    <w:p w14:paraId="337D0FE0" w14:textId="77777777" w:rsidR="00825BE0" w:rsidRPr="00D14825" w:rsidRDefault="00825BE0" w:rsidP="00235BDE">
      <w:pPr>
        <w:spacing w:after="0" w:line="240" w:lineRule="auto"/>
        <w:rPr>
          <w:rFonts w:ascii="Calibri" w:hAnsi="Calibri" w:cs="Calibri"/>
          <w:sz w:val="24"/>
          <w:szCs w:val="24"/>
          <w:highlight w:val="yellow"/>
        </w:rPr>
      </w:pPr>
    </w:p>
    <w:p w14:paraId="04B7DA18" w14:textId="01082CD4" w:rsidR="00825BE0" w:rsidRPr="00D14825" w:rsidRDefault="005B185E" w:rsidP="00235BDE">
      <w:pPr>
        <w:spacing w:after="0" w:line="240" w:lineRule="auto"/>
        <w:rPr>
          <w:rFonts w:ascii="Calibri" w:hAnsi="Calibri" w:cs="Calibri"/>
          <w:sz w:val="24"/>
          <w:szCs w:val="24"/>
          <w:highlight w:val="yellow"/>
        </w:rPr>
      </w:pPr>
      <w:r w:rsidRPr="00D14825">
        <w:rPr>
          <w:rFonts w:ascii="Calibri" w:hAnsi="Calibri" w:cs="Calibri"/>
          <w:sz w:val="24"/>
          <w:szCs w:val="24"/>
          <w:highlight w:val="yellow"/>
        </w:rPr>
        <w:t>1.3</w:t>
      </w:r>
      <w:r w:rsidR="00825BE0" w:rsidRPr="00D14825">
        <w:rPr>
          <w:rFonts w:ascii="Calibri" w:hAnsi="Calibri" w:cs="Calibri"/>
          <w:sz w:val="24"/>
          <w:szCs w:val="24"/>
          <w:highlight w:val="yellow"/>
        </w:rPr>
        <w:t>.7.</w:t>
      </w:r>
      <w:r w:rsidR="00825BE0" w:rsidRPr="00D14825">
        <w:rPr>
          <w:rFonts w:ascii="Calibri" w:hAnsi="Calibri" w:cs="Calibri"/>
          <w:sz w:val="24"/>
          <w:szCs w:val="24"/>
          <w:highlight w:val="yellow"/>
        </w:rPr>
        <w:tab/>
        <w:t>Load the two racks with the solution filled bottles/tubes to the sequencer.</w:t>
      </w:r>
    </w:p>
    <w:p w14:paraId="0CD5705D" w14:textId="77777777" w:rsidR="00825BE0" w:rsidRPr="00D14825" w:rsidRDefault="00825BE0" w:rsidP="00235BDE">
      <w:pPr>
        <w:spacing w:after="0" w:line="240" w:lineRule="auto"/>
        <w:rPr>
          <w:rFonts w:ascii="Calibri" w:hAnsi="Calibri" w:cs="Calibri"/>
          <w:sz w:val="24"/>
          <w:szCs w:val="24"/>
          <w:highlight w:val="yellow"/>
        </w:rPr>
      </w:pPr>
    </w:p>
    <w:p w14:paraId="1C368790" w14:textId="799F827A" w:rsidR="00825BE0" w:rsidRPr="00D14825" w:rsidRDefault="005B185E" w:rsidP="00235BDE">
      <w:pPr>
        <w:spacing w:after="0" w:line="240" w:lineRule="auto"/>
        <w:rPr>
          <w:rFonts w:ascii="Calibri" w:hAnsi="Calibri" w:cs="Calibri"/>
          <w:sz w:val="24"/>
          <w:szCs w:val="24"/>
          <w:highlight w:val="yellow"/>
        </w:rPr>
      </w:pPr>
      <w:r w:rsidRPr="00D14825">
        <w:rPr>
          <w:rFonts w:ascii="Calibri" w:hAnsi="Calibri" w:cs="Calibri"/>
          <w:sz w:val="24"/>
          <w:szCs w:val="24"/>
          <w:highlight w:val="yellow"/>
        </w:rPr>
        <w:t>1.3</w:t>
      </w:r>
      <w:r w:rsidR="00825BE0" w:rsidRPr="00D14825">
        <w:rPr>
          <w:rFonts w:ascii="Calibri" w:hAnsi="Calibri" w:cs="Calibri"/>
          <w:sz w:val="24"/>
          <w:szCs w:val="24"/>
          <w:highlight w:val="yellow"/>
        </w:rPr>
        <w:t>.8.</w:t>
      </w:r>
      <w:r w:rsidR="00825BE0" w:rsidRPr="00D14825">
        <w:rPr>
          <w:rFonts w:ascii="Calibri" w:hAnsi="Calibri" w:cs="Calibri"/>
          <w:sz w:val="24"/>
          <w:szCs w:val="24"/>
          <w:highlight w:val="yellow"/>
        </w:rPr>
        <w:tab/>
        <w:t>From the sequencer control software, choose the Maintenance Wash; follow the instruction</w:t>
      </w:r>
      <w:r w:rsidR="009C46F4" w:rsidRPr="00D14825">
        <w:rPr>
          <w:rFonts w:ascii="Calibri" w:hAnsi="Calibri" w:cs="Calibri"/>
          <w:sz w:val="24"/>
          <w:szCs w:val="24"/>
          <w:highlight w:val="yellow"/>
        </w:rPr>
        <w:t>s</w:t>
      </w:r>
      <w:r w:rsidR="00825BE0" w:rsidRPr="00D14825">
        <w:rPr>
          <w:rFonts w:ascii="Calibri" w:hAnsi="Calibri" w:cs="Calibri"/>
          <w:sz w:val="24"/>
          <w:szCs w:val="24"/>
          <w:highlight w:val="yellow"/>
        </w:rPr>
        <w:t xml:space="preserve"> on screen to clean the sequencer fluid system until the process is completed.</w:t>
      </w:r>
    </w:p>
    <w:p w14:paraId="4087A45D" w14:textId="77777777" w:rsidR="00825BE0" w:rsidRPr="00D14825" w:rsidRDefault="00825BE0" w:rsidP="00235BDE">
      <w:pPr>
        <w:spacing w:after="0" w:line="240" w:lineRule="auto"/>
        <w:rPr>
          <w:rFonts w:ascii="Calibri" w:hAnsi="Calibri" w:cs="Calibri"/>
          <w:sz w:val="24"/>
          <w:szCs w:val="24"/>
          <w:highlight w:val="yellow"/>
        </w:rPr>
      </w:pPr>
    </w:p>
    <w:p w14:paraId="72FB65AB" w14:textId="791A8677" w:rsidR="00825BE0" w:rsidRPr="00D14825" w:rsidRDefault="005B185E" w:rsidP="00235BDE">
      <w:pPr>
        <w:spacing w:after="0" w:line="240" w:lineRule="auto"/>
        <w:rPr>
          <w:rFonts w:ascii="Calibri" w:hAnsi="Calibri" w:cs="Calibri"/>
          <w:sz w:val="24"/>
          <w:szCs w:val="24"/>
          <w:highlight w:val="yellow"/>
        </w:rPr>
      </w:pPr>
      <w:r w:rsidRPr="00D14825">
        <w:rPr>
          <w:rFonts w:ascii="Calibri" w:hAnsi="Calibri" w:cs="Calibri"/>
          <w:sz w:val="24"/>
          <w:szCs w:val="24"/>
          <w:highlight w:val="yellow"/>
        </w:rPr>
        <w:t>1.3</w:t>
      </w:r>
      <w:r w:rsidR="00825BE0" w:rsidRPr="00D14825">
        <w:rPr>
          <w:rFonts w:ascii="Calibri" w:hAnsi="Calibri" w:cs="Calibri"/>
          <w:sz w:val="24"/>
          <w:szCs w:val="24"/>
          <w:highlight w:val="yellow"/>
        </w:rPr>
        <w:t>.9.</w:t>
      </w:r>
      <w:r w:rsidR="00825BE0" w:rsidRPr="00D14825">
        <w:rPr>
          <w:rFonts w:ascii="Calibri" w:hAnsi="Calibri" w:cs="Calibri"/>
          <w:sz w:val="24"/>
          <w:szCs w:val="24"/>
          <w:highlight w:val="yellow"/>
        </w:rPr>
        <w:tab/>
        <w:t xml:space="preserve">Start a New Run in the </w:t>
      </w:r>
      <w:r w:rsidR="00825BE0" w:rsidRPr="00235BDE">
        <w:rPr>
          <w:rFonts w:ascii="Calibri" w:hAnsi="Calibri" w:cs="Calibri"/>
          <w:b/>
          <w:sz w:val="24"/>
          <w:szCs w:val="24"/>
          <w:highlight w:val="yellow"/>
        </w:rPr>
        <w:t>SEQUENCE</w:t>
      </w:r>
      <w:r w:rsidR="00825BE0" w:rsidRPr="00D14825">
        <w:rPr>
          <w:rFonts w:ascii="Calibri" w:hAnsi="Calibri" w:cs="Calibri"/>
          <w:sz w:val="24"/>
          <w:szCs w:val="24"/>
          <w:highlight w:val="yellow"/>
        </w:rPr>
        <w:t xml:space="preserve"> tab from the software; direct the output data to a network drive. Choose parameters for single read 1x5</w:t>
      </w:r>
      <w:r w:rsidR="00235BDE">
        <w:rPr>
          <w:rFonts w:ascii="Calibri" w:hAnsi="Calibri" w:cs="Calibri"/>
          <w:sz w:val="24"/>
          <w:szCs w:val="24"/>
          <w:highlight w:val="yellow"/>
        </w:rPr>
        <w:t>0</w:t>
      </w:r>
      <w:r w:rsidR="00825BE0" w:rsidRPr="00D14825">
        <w:rPr>
          <w:rFonts w:ascii="Calibri" w:hAnsi="Calibri" w:cs="Calibri"/>
          <w:sz w:val="24"/>
          <w:szCs w:val="24"/>
          <w:highlight w:val="yellow"/>
        </w:rPr>
        <w:t xml:space="preserve"> bp with single index multiplexed libraries. </w:t>
      </w:r>
    </w:p>
    <w:p w14:paraId="186FD72D" w14:textId="77777777" w:rsidR="00825BE0" w:rsidRPr="00D14825" w:rsidRDefault="00825BE0" w:rsidP="00235BDE">
      <w:pPr>
        <w:spacing w:after="0" w:line="240" w:lineRule="auto"/>
        <w:rPr>
          <w:rFonts w:ascii="Calibri" w:hAnsi="Calibri" w:cs="Calibri"/>
          <w:sz w:val="24"/>
          <w:szCs w:val="24"/>
          <w:highlight w:val="yellow"/>
        </w:rPr>
      </w:pPr>
    </w:p>
    <w:p w14:paraId="31784077" w14:textId="19B1741D" w:rsidR="00825BE0" w:rsidRPr="00D14825" w:rsidRDefault="005B185E" w:rsidP="00235BDE">
      <w:pPr>
        <w:spacing w:after="0" w:line="240" w:lineRule="auto"/>
        <w:rPr>
          <w:rFonts w:ascii="Calibri" w:hAnsi="Calibri" w:cs="Calibri"/>
          <w:sz w:val="24"/>
          <w:szCs w:val="24"/>
        </w:rPr>
      </w:pPr>
      <w:r w:rsidRPr="00D14825">
        <w:rPr>
          <w:rFonts w:ascii="Calibri" w:hAnsi="Calibri" w:cs="Calibri"/>
          <w:sz w:val="24"/>
          <w:szCs w:val="24"/>
        </w:rPr>
        <w:t>1.3</w:t>
      </w:r>
      <w:r w:rsidR="003F7694" w:rsidRPr="00D14825">
        <w:rPr>
          <w:rFonts w:ascii="Calibri" w:hAnsi="Calibri" w:cs="Calibri"/>
          <w:sz w:val="24"/>
          <w:szCs w:val="24"/>
        </w:rPr>
        <w:t xml:space="preserve">.10. </w:t>
      </w:r>
      <w:r w:rsidR="00825BE0" w:rsidRPr="00D14825">
        <w:rPr>
          <w:rFonts w:ascii="Calibri" w:hAnsi="Calibri" w:cs="Calibri"/>
          <w:sz w:val="24"/>
          <w:szCs w:val="24"/>
        </w:rPr>
        <w:t>Optional</w:t>
      </w:r>
      <w:r w:rsidR="009C46F4" w:rsidRPr="00D14825">
        <w:rPr>
          <w:rFonts w:ascii="Calibri" w:hAnsi="Calibri" w:cs="Calibri"/>
          <w:sz w:val="24"/>
          <w:szCs w:val="24"/>
        </w:rPr>
        <w:t>ly,</w:t>
      </w:r>
      <w:r w:rsidR="00825BE0" w:rsidRPr="00D14825">
        <w:rPr>
          <w:rFonts w:ascii="Calibri" w:hAnsi="Calibri" w:cs="Calibri"/>
          <w:sz w:val="24"/>
          <w:szCs w:val="24"/>
        </w:rPr>
        <w:t xml:space="preserve"> log</w:t>
      </w:r>
      <w:r w:rsidR="009C46F4" w:rsidRPr="00D14825">
        <w:rPr>
          <w:rFonts w:ascii="Calibri" w:hAnsi="Calibri" w:cs="Calibri"/>
          <w:sz w:val="24"/>
          <w:szCs w:val="24"/>
        </w:rPr>
        <w:t xml:space="preserve"> </w:t>
      </w:r>
      <w:r w:rsidR="00825BE0" w:rsidRPr="00D14825">
        <w:rPr>
          <w:rFonts w:ascii="Calibri" w:hAnsi="Calibri" w:cs="Calibri"/>
          <w:sz w:val="24"/>
          <w:szCs w:val="24"/>
        </w:rPr>
        <w:t>in</w:t>
      </w:r>
      <w:r w:rsidR="009C46F4" w:rsidRPr="00D14825">
        <w:rPr>
          <w:rFonts w:ascii="Calibri" w:hAnsi="Calibri" w:cs="Calibri"/>
          <w:sz w:val="24"/>
          <w:szCs w:val="24"/>
        </w:rPr>
        <w:t xml:space="preserve">to the </w:t>
      </w:r>
      <w:r w:rsidR="00825BE0" w:rsidRPr="00D14825">
        <w:rPr>
          <w:rFonts w:ascii="Calibri" w:hAnsi="Calibri" w:cs="Calibri"/>
          <w:sz w:val="24"/>
          <w:szCs w:val="24"/>
        </w:rPr>
        <w:t>BaseSpace Sequence Hub so that the sequencing status can be remotely monitored via a computer or smart phone.</w:t>
      </w:r>
    </w:p>
    <w:p w14:paraId="14C39BC6" w14:textId="77777777" w:rsidR="00825BE0" w:rsidRPr="00D14825" w:rsidRDefault="00825BE0" w:rsidP="00235BDE">
      <w:pPr>
        <w:spacing w:after="0" w:line="240" w:lineRule="auto"/>
        <w:rPr>
          <w:rFonts w:ascii="Calibri" w:hAnsi="Calibri" w:cs="Calibri"/>
          <w:sz w:val="24"/>
          <w:szCs w:val="24"/>
          <w:highlight w:val="yellow"/>
        </w:rPr>
      </w:pPr>
    </w:p>
    <w:p w14:paraId="6D4DEBEC" w14:textId="02864995" w:rsidR="00825BE0" w:rsidRPr="00D14825" w:rsidRDefault="005B185E" w:rsidP="00235BDE">
      <w:pPr>
        <w:spacing w:after="0" w:line="240" w:lineRule="auto"/>
        <w:rPr>
          <w:rFonts w:ascii="Calibri" w:hAnsi="Calibri" w:cs="Calibri"/>
          <w:sz w:val="24"/>
          <w:szCs w:val="24"/>
          <w:highlight w:val="yellow"/>
        </w:rPr>
      </w:pPr>
      <w:r w:rsidRPr="00D14825">
        <w:rPr>
          <w:rFonts w:ascii="Calibri" w:hAnsi="Calibri" w:cs="Calibri"/>
          <w:sz w:val="24"/>
          <w:szCs w:val="24"/>
          <w:highlight w:val="yellow"/>
        </w:rPr>
        <w:t>1.3</w:t>
      </w:r>
      <w:r w:rsidR="003F7694" w:rsidRPr="00D14825">
        <w:rPr>
          <w:rFonts w:ascii="Calibri" w:hAnsi="Calibri" w:cs="Calibri"/>
          <w:sz w:val="24"/>
          <w:szCs w:val="24"/>
          <w:highlight w:val="yellow"/>
        </w:rPr>
        <w:t xml:space="preserve">.11. </w:t>
      </w:r>
      <w:r w:rsidR="00825BE0" w:rsidRPr="00D14825">
        <w:rPr>
          <w:rFonts w:ascii="Calibri" w:hAnsi="Calibri" w:cs="Calibri"/>
          <w:sz w:val="24"/>
          <w:szCs w:val="24"/>
          <w:highlight w:val="yellow"/>
        </w:rPr>
        <w:t xml:space="preserve">Upload </w:t>
      </w:r>
      <w:r w:rsidR="009C46F4" w:rsidRPr="00D14825">
        <w:rPr>
          <w:rFonts w:ascii="Calibri" w:hAnsi="Calibri" w:cs="Calibri"/>
          <w:sz w:val="24"/>
          <w:szCs w:val="24"/>
          <w:highlight w:val="yellow"/>
        </w:rPr>
        <w:t xml:space="preserve">a </w:t>
      </w:r>
      <w:r w:rsidR="00825BE0" w:rsidRPr="00D14825">
        <w:rPr>
          <w:rFonts w:ascii="Calibri" w:hAnsi="Calibri" w:cs="Calibri"/>
          <w:sz w:val="24"/>
          <w:szCs w:val="24"/>
          <w:highlight w:val="yellow"/>
        </w:rPr>
        <w:t>Sample Sheet for demultiplexing and provide reagent information according to the software requirement.</w:t>
      </w:r>
    </w:p>
    <w:p w14:paraId="7860F5F3" w14:textId="77777777" w:rsidR="00825BE0" w:rsidRPr="00D14825" w:rsidRDefault="00825BE0" w:rsidP="00235BDE">
      <w:pPr>
        <w:spacing w:after="0" w:line="240" w:lineRule="auto"/>
        <w:rPr>
          <w:rFonts w:ascii="Calibri" w:hAnsi="Calibri" w:cs="Calibri"/>
          <w:sz w:val="24"/>
          <w:szCs w:val="24"/>
          <w:highlight w:val="yellow"/>
        </w:rPr>
      </w:pPr>
    </w:p>
    <w:p w14:paraId="61609CA4" w14:textId="0EB15B37" w:rsidR="00825BE0" w:rsidRPr="00D14825" w:rsidRDefault="005B185E" w:rsidP="00235BDE">
      <w:pPr>
        <w:spacing w:after="0" w:line="240" w:lineRule="auto"/>
        <w:rPr>
          <w:rFonts w:ascii="Calibri" w:hAnsi="Calibri" w:cs="Calibri"/>
          <w:sz w:val="24"/>
          <w:szCs w:val="24"/>
          <w:highlight w:val="yellow"/>
        </w:rPr>
      </w:pPr>
      <w:r w:rsidRPr="00D14825">
        <w:rPr>
          <w:rFonts w:ascii="Calibri" w:hAnsi="Calibri" w:cs="Calibri"/>
          <w:sz w:val="24"/>
          <w:szCs w:val="24"/>
          <w:highlight w:val="yellow"/>
        </w:rPr>
        <w:t>1.3</w:t>
      </w:r>
      <w:r w:rsidR="00825BE0" w:rsidRPr="00D14825">
        <w:rPr>
          <w:rFonts w:ascii="Calibri" w:hAnsi="Calibri" w:cs="Calibri"/>
          <w:sz w:val="24"/>
          <w:szCs w:val="24"/>
          <w:highlight w:val="yellow"/>
        </w:rPr>
        <w:t>.12.</w:t>
      </w:r>
      <w:r w:rsidR="003F7694" w:rsidRPr="00D14825">
        <w:rPr>
          <w:rFonts w:ascii="Calibri" w:hAnsi="Calibri" w:cs="Calibri"/>
          <w:sz w:val="24"/>
          <w:szCs w:val="24"/>
          <w:highlight w:val="yellow"/>
        </w:rPr>
        <w:t xml:space="preserve"> </w:t>
      </w:r>
      <w:r w:rsidR="00825BE0" w:rsidRPr="00D14825">
        <w:rPr>
          <w:rFonts w:ascii="Calibri" w:hAnsi="Calibri" w:cs="Calibri"/>
          <w:sz w:val="24"/>
          <w:szCs w:val="24"/>
          <w:highlight w:val="yellow"/>
        </w:rPr>
        <w:t>Load SBS and PE reagents to the sequencer</w:t>
      </w:r>
      <w:r w:rsidR="009C46F4" w:rsidRPr="00D14825">
        <w:rPr>
          <w:rFonts w:ascii="Calibri" w:hAnsi="Calibri" w:cs="Calibri"/>
          <w:sz w:val="24"/>
          <w:szCs w:val="24"/>
          <w:highlight w:val="yellow"/>
        </w:rPr>
        <w:t>.</w:t>
      </w:r>
      <w:r w:rsidR="00825BE0" w:rsidRPr="00D14825">
        <w:rPr>
          <w:rFonts w:ascii="Calibri" w:hAnsi="Calibri" w:cs="Calibri"/>
          <w:sz w:val="24"/>
          <w:szCs w:val="24"/>
          <w:highlight w:val="yellow"/>
        </w:rPr>
        <w:t xml:space="preserve"> Prime the system with a used flow cell (~15 min).</w:t>
      </w:r>
    </w:p>
    <w:p w14:paraId="7200A05C" w14:textId="77777777" w:rsidR="00825BE0" w:rsidRPr="00D14825" w:rsidRDefault="00825BE0" w:rsidP="00235BDE">
      <w:pPr>
        <w:spacing w:after="0" w:line="240" w:lineRule="auto"/>
        <w:rPr>
          <w:rFonts w:ascii="Calibri" w:hAnsi="Calibri" w:cs="Calibri"/>
          <w:sz w:val="24"/>
          <w:szCs w:val="24"/>
          <w:highlight w:val="yellow"/>
        </w:rPr>
      </w:pPr>
    </w:p>
    <w:p w14:paraId="52662C99" w14:textId="50A2A1FF" w:rsidR="00825BE0" w:rsidRPr="00D14825" w:rsidRDefault="005B185E" w:rsidP="00235BDE">
      <w:pPr>
        <w:spacing w:after="0" w:line="240" w:lineRule="auto"/>
        <w:rPr>
          <w:rFonts w:ascii="Calibri" w:hAnsi="Calibri" w:cs="Calibri"/>
          <w:sz w:val="24"/>
          <w:szCs w:val="24"/>
          <w:highlight w:val="yellow"/>
        </w:rPr>
      </w:pPr>
      <w:r w:rsidRPr="00D14825">
        <w:rPr>
          <w:rFonts w:ascii="Calibri" w:hAnsi="Calibri" w:cs="Calibri"/>
          <w:sz w:val="24"/>
          <w:szCs w:val="24"/>
          <w:highlight w:val="yellow"/>
        </w:rPr>
        <w:t>1.3</w:t>
      </w:r>
      <w:r w:rsidR="003F7694" w:rsidRPr="00D14825">
        <w:rPr>
          <w:rFonts w:ascii="Calibri" w:hAnsi="Calibri" w:cs="Calibri"/>
          <w:sz w:val="24"/>
          <w:szCs w:val="24"/>
          <w:highlight w:val="yellow"/>
        </w:rPr>
        <w:t xml:space="preserve">.13. </w:t>
      </w:r>
      <w:r w:rsidR="00825BE0" w:rsidRPr="00D14825">
        <w:rPr>
          <w:rFonts w:ascii="Calibri" w:hAnsi="Calibri" w:cs="Calibri"/>
          <w:sz w:val="24"/>
          <w:szCs w:val="24"/>
          <w:highlight w:val="yellow"/>
        </w:rPr>
        <w:t xml:space="preserve">Once the cluster generation is completed (~4.5 </w:t>
      </w:r>
      <w:r w:rsidR="006C65C1" w:rsidRPr="00D14825">
        <w:rPr>
          <w:rFonts w:ascii="Calibri" w:hAnsi="Calibri" w:cs="Calibri"/>
          <w:sz w:val="24"/>
          <w:szCs w:val="24"/>
          <w:highlight w:val="yellow"/>
        </w:rPr>
        <w:t>h</w:t>
      </w:r>
      <w:r w:rsidR="00825BE0" w:rsidRPr="00D14825">
        <w:rPr>
          <w:rFonts w:ascii="Calibri" w:hAnsi="Calibri" w:cs="Calibri"/>
          <w:sz w:val="24"/>
          <w:szCs w:val="24"/>
          <w:highlight w:val="yellow"/>
        </w:rPr>
        <w:t xml:space="preserve">), take the flow cell out, lightly spray the flow cell with water, </w:t>
      </w:r>
      <w:r w:rsidR="009C46F4" w:rsidRPr="00D14825">
        <w:rPr>
          <w:rFonts w:ascii="Calibri" w:hAnsi="Calibri" w:cs="Calibri"/>
          <w:sz w:val="24"/>
          <w:szCs w:val="24"/>
          <w:highlight w:val="yellow"/>
        </w:rPr>
        <w:t>and wipe</w:t>
      </w:r>
      <w:r w:rsidR="00825BE0" w:rsidRPr="00D14825">
        <w:rPr>
          <w:rFonts w:ascii="Calibri" w:hAnsi="Calibri" w:cs="Calibri"/>
          <w:sz w:val="24"/>
          <w:szCs w:val="24"/>
          <w:highlight w:val="yellow"/>
        </w:rPr>
        <w:t xml:space="preserve"> it dry using lens paper. Lightly spray </w:t>
      </w:r>
      <w:r w:rsidR="00235BDE">
        <w:rPr>
          <w:rFonts w:ascii="Calibri" w:hAnsi="Calibri" w:cs="Calibri"/>
          <w:sz w:val="24"/>
          <w:szCs w:val="24"/>
          <w:highlight w:val="yellow"/>
        </w:rPr>
        <w:t xml:space="preserve">the flow cell with </w:t>
      </w:r>
      <w:r w:rsidR="00825BE0" w:rsidRPr="00D14825">
        <w:rPr>
          <w:rFonts w:ascii="Calibri" w:hAnsi="Calibri" w:cs="Calibri"/>
          <w:sz w:val="24"/>
          <w:szCs w:val="24"/>
          <w:highlight w:val="yellow"/>
        </w:rPr>
        <w:t>95% ethanol and wipe it dry. Check against a light to make sure t</w:t>
      </w:r>
      <w:r w:rsidR="009C46F4" w:rsidRPr="00D14825">
        <w:rPr>
          <w:rFonts w:ascii="Calibri" w:hAnsi="Calibri" w:cs="Calibri"/>
          <w:sz w:val="24"/>
          <w:szCs w:val="24"/>
          <w:highlight w:val="yellow"/>
        </w:rPr>
        <w:t>hat t</w:t>
      </w:r>
      <w:r w:rsidR="00825BE0" w:rsidRPr="00D14825">
        <w:rPr>
          <w:rFonts w:ascii="Calibri" w:hAnsi="Calibri" w:cs="Calibri"/>
          <w:sz w:val="24"/>
          <w:szCs w:val="24"/>
          <w:highlight w:val="yellow"/>
        </w:rPr>
        <w:t>he surface is clean without debris or salt residue.</w:t>
      </w:r>
    </w:p>
    <w:p w14:paraId="62004A09" w14:textId="77777777" w:rsidR="00825BE0" w:rsidRPr="00D14825" w:rsidRDefault="00825BE0" w:rsidP="00235BDE">
      <w:pPr>
        <w:spacing w:after="0" w:line="240" w:lineRule="auto"/>
        <w:rPr>
          <w:rFonts w:ascii="Calibri" w:hAnsi="Calibri" w:cs="Calibri"/>
          <w:sz w:val="24"/>
          <w:szCs w:val="24"/>
          <w:highlight w:val="yellow"/>
        </w:rPr>
      </w:pPr>
    </w:p>
    <w:p w14:paraId="34C9CE70" w14:textId="648106D2" w:rsidR="00825BE0" w:rsidRPr="00D14825" w:rsidRDefault="005B185E" w:rsidP="00235BDE">
      <w:pPr>
        <w:spacing w:after="0" w:line="240" w:lineRule="auto"/>
        <w:rPr>
          <w:rFonts w:ascii="Calibri" w:hAnsi="Calibri" w:cs="Calibri"/>
          <w:sz w:val="24"/>
          <w:szCs w:val="24"/>
          <w:highlight w:val="yellow"/>
        </w:rPr>
      </w:pPr>
      <w:r w:rsidRPr="00D14825">
        <w:rPr>
          <w:rFonts w:ascii="Calibri" w:hAnsi="Calibri" w:cs="Calibri"/>
          <w:sz w:val="24"/>
          <w:szCs w:val="24"/>
          <w:highlight w:val="yellow"/>
        </w:rPr>
        <w:t>1.3</w:t>
      </w:r>
      <w:r w:rsidR="00825BE0" w:rsidRPr="00D14825">
        <w:rPr>
          <w:rFonts w:ascii="Calibri" w:hAnsi="Calibri" w:cs="Calibri"/>
          <w:sz w:val="24"/>
          <w:szCs w:val="24"/>
          <w:highlight w:val="yellow"/>
        </w:rPr>
        <w:t>.14.</w:t>
      </w:r>
      <w:r w:rsidR="003F7694" w:rsidRPr="00D14825">
        <w:rPr>
          <w:rFonts w:ascii="Calibri" w:hAnsi="Calibri" w:cs="Calibri"/>
          <w:sz w:val="24"/>
          <w:szCs w:val="24"/>
          <w:highlight w:val="yellow"/>
        </w:rPr>
        <w:t xml:space="preserve"> </w:t>
      </w:r>
      <w:r w:rsidR="00825BE0" w:rsidRPr="00D14825">
        <w:rPr>
          <w:rFonts w:ascii="Calibri" w:hAnsi="Calibri" w:cs="Calibri"/>
          <w:sz w:val="24"/>
          <w:szCs w:val="24"/>
          <w:highlight w:val="yellow"/>
        </w:rPr>
        <w:t>After the Prime step is completed, load the clustered flow cell and start the sequencing. The Sequence Analysis Viewer software will automatically be started.</w:t>
      </w:r>
    </w:p>
    <w:p w14:paraId="4AA1F0DB" w14:textId="77777777" w:rsidR="00825BE0" w:rsidRPr="00D14825" w:rsidRDefault="00825BE0" w:rsidP="00235BDE">
      <w:pPr>
        <w:spacing w:after="0" w:line="240" w:lineRule="auto"/>
        <w:rPr>
          <w:rFonts w:ascii="Calibri" w:hAnsi="Calibri" w:cs="Calibri"/>
          <w:sz w:val="24"/>
          <w:szCs w:val="24"/>
          <w:highlight w:val="yellow"/>
        </w:rPr>
      </w:pPr>
    </w:p>
    <w:p w14:paraId="3D0164E5" w14:textId="47BC7E0B" w:rsidR="00825BE0" w:rsidRPr="00D14825" w:rsidRDefault="005B185E" w:rsidP="00235BDE">
      <w:pPr>
        <w:spacing w:after="0" w:line="240" w:lineRule="auto"/>
        <w:rPr>
          <w:rFonts w:ascii="Calibri" w:hAnsi="Calibri" w:cs="Calibri"/>
          <w:sz w:val="24"/>
          <w:szCs w:val="24"/>
          <w:highlight w:val="yellow"/>
        </w:rPr>
      </w:pPr>
      <w:r w:rsidRPr="00D14825">
        <w:rPr>
          <w:rFonts w:ascii="Calibri" w:hAnsi="Calibri" w:cs="Calibri"/>
          <w:sz w:val="24"/>
          <w:szCs w:val="24"/>
          <w:highlight w:val="yellow"/>
        </w:rPr>
        <w:t>1.3</w:t>
      </w:r>
      <w:r w:rsidR="00825BE0" w:rsidRPr="00D14825">
        <w:rPr>
          <w:rFonts w:ascii="Calibri" w:hAnsi="Calibri" w:cs="Calibri"/>
          <w:sz w:val="24"/>
          <w:szCs w:val="24"/>
          <w:highlight w:val="yellow"/>
        </w:rPr>
        <w:t>.15.</w:t>
      </w:r>
      <w:r w:rsidR="003F7694" w:rsidRPr="00D14825">
        <w:rPr>
          <w:rFonts w:ascii="Calibri" w:hAnsi="Calibri" w:cs="Calibri"/>
          <w:sz w:val="24"/>
          <w:szCs w:val="24"/>
          <w:highlight w:val="yellow"/>
        </w:rPr>
        <w:t xml:space="preserve"> </w:t>
      </w:r>
      <w:r w:rsidR="00825BE0" w:rsidRPr="00D14825">
        <w:rPr>
          <w:rFonts w:ascii="Calibri" w:hAnsi="Calibri" w:cs="Calibri"/>
          <w:sz w:val="24"/>
          <w:szCs w:val="24"/>
          <w:highlight w:val="yellow"/>
        </w:rPr>
        <w:t>Monitor the sequencing data quality via SAV including cluster density, reads pass filter, cluster pass filter</w:t>
      </w:r>
      <w:r w:rsidR="00FF5583">
        <w:rPr>
          <w:rFonts w:ascii="Calibri" w:hAnsi="Calibri" w:cs="Calibri"/>
          <w:sz w:val="24"/>
          <w:szCs w:val="24"/>
          <w:highlight w:val="yellow"/>
        </w:rPr>
        <w:t xml:space="preserve"> </w:t>
      </w:r>
      <w:r w:rsidR="006C65C1" w:rsidRPr="00D14825">
        <w:rPr>
          <w:rFonts w:ascii="Calibri" w:hAnsi="Calibri" w:cs="Calibri"/>
          <w:sz w:val="24"/>
          <w:szCs w:val="24"/>
          <w:highlight w:val="yellow"/>
        </w:rPr>
        <w:t>%</w:t>
      </w:r>
      <w:r w:rsidR="00825BE0" w:rsidRPr="00D14825">
        <w:rPr>
          <w:rFonts w:ascii="Calibri" w:hAnsi="Calibri" w:cs="Calibri"/>
          <w:sz w:val="24"/>
          <w:szCs w:val="24"/>
          <w:highlight w:val="yellow"/>
        </w:rPr>
        <w:t>,</w:t>
      </w:r>
      <w:r w:rsidR="009C46F4" w:rsidRPr="00D14825">
        <w:rPr>
          <w:rFonts w:ascii="Calibri" w:hAnsi="Calibri" w:cs="Calibri"/>
          <w:sz w:val="24"/>
          <w:szCs w:val="24"/>
          <w:highlight w:val="yellow"/>
        </w:rPr>
        <w:t xml:space="preserve"> </w:t>
      </w:r>
      <w:r w:rsidR="006C65C1" w:rsidRPr="00D14825">
        <w:rPr>
          <w:rFonts w:ascii="Calibri" w:hAnsi="Calibri" w:cs="Calibri"/>
          <w:sz w:val="24"/>
          <w:szCs w:val="24"/>
          <w:highlight w:val="yellow"/>
        </w:rPr>
        <w:t>%</w:t>
      </w:r>
      <w:r w:rsidR="00825BE0" w:rsidRPr="00D14825">
        <w:rPr>
          <w:rFonts w:ascii="Calibri" w:hAnsi="Calibri" w:cs="Calibri"/>
          <w:sz w:val="24"/>
          <w:szCs w:val="24"/>
          <w:highlight w:val="yellow"/>
        </w:rPr>
        <w:t xml:space="preserve"> ≥Q30, Legacy phase/</w:t>
      </w:r>
      <w:r w:rsidR="00FF5583">
        <w:rPr>
          <w:rFonts w:ascii="Calibri" w:hAnsi="Calibri" w:cs="Calibri"/>
          <w:sz w:val="24"/>
          <w:szCs w:val="24"/>
          <w:highlight w:val="yellow"/>
        </w:rPr>
        <w:t xml:space="preserve">prophase </w:t>
      </w:r>
      <w:r w:rsidR="006C65C1" w:rsidRPr="00D14825">
        <w:rPr>
          <w:rFonts w:ascii="Calibri" w:hAnsi="Calibri" w:cs="Calibri"/>
          <w:sz w:val="24"/>
          <w:szCs w:val="24"/>
          <w:highlight w:val="yellow"/>
        </w:rPr>
        <w:t>%</w:t>
      </w:r>
      <w:r w:rsidR="00825BE0" w:rsidRPr="00D14825">
        <w:rPr>
          <w:rFonts w:ascii="Calibri" w:hAnsi="Calibri" w:cs="Calibri"/>
          <w:sz w:val="24"/>
          <w:szCs w:val="24"/>
          <w:highlight w:val="yellow"/>
        </w:rPr>
        <w:t xml:space="preserve">, indexing QC, </w:t>
      </w:r>
      <w:r w:rsidR="006C65C1" w:rsidRPr="00D14825">
        <w:rPr>
          <w:rFonts w:ascii="Calibri" w:hAnsi="Calibri" w:cs="Calibri"/>
          <w:i/>
          <w:sz w:val="24"/>
          <w:szCs w:val="24"/>
        </w:rPr>
        <w:t>etc.</w:t>
      </w:r>
      <w:r w:rsidR="00825BE0" w:rsidRPr="00D14825">
        <w:rPr>
          <w:rFonts w:ascii="Calibri" w:hAnsi="Calibri" w:cs="Calibri"/>
          <w:sz w:val="24"/>
          <w:szCs w:val="24"/>
          <w:highlight w:val="yellow"/>
        </w:rPr>
        <w:t xml:space="preserve"> This helps to understand the data quality and troubleshoot.</w:t>
      </w:r>
    </w:p>
    <w:p w14:paraId="169C824D" w14:textId="77777777" w:rsidR="00825BE0" w:rsidRPr="00D14825" w:rsidRDefault="00825BE0" w:rsidP="00235BDE">
      <w:pPr>
        <w:spacing w:after="0" w:line="240" w:lineRule="auto"/>
        <w:rPr>
          <w:rFonts w:ascii="Calibri" w:hAnsi="Calibri" w:cs="Calibri"/>
          <w:sz w:val="24"/>
          <w:szCs w:val="24"/>
          <w:highlight w:val="yellow"/>
        </w:rPr>
      </w:pPr>
    </w:p>
    <w:p w14:paraId="79888698" w14:textId="4C27C76C" w:rsidR="00825BE0" w:rsidRPr="00D14825" w:rsidRDefault="005B185E" w:rsidP="00235BDE">
      <w:pPr>
        <w:spacing w:after="0" w:line="240" w:lineRule="auto"/>
        <w:rPr>
          <w:rFonts w:ascii="Calibri" w:hAnsi="Calibri" w:cs="Calibri"/>
          <w:sz w:val="24"/>
          <w:szCs w:val="24"/>
        </w:rPr>
      </w:pPr>
      <w:r w:rsidRPr="00D14825">
        <w:rPr>
          <w:rFonts w:ascii="Calibri" w:hAnsi="Calibri" w:cs="Calibri"/>
          <w:sz w:val="24"/>
          <w:szCs w:val="24"/>
          <w:highlight w:val="yellow"/>
        </w:rPr>
        <w:t>1.3</w:t>
      </w:r>
      <w:r w:rsidR="00825BE0" w:rsidRPr="00D14825">
        <w:rPr>
          <w:rFonts w:ascii="Calibri" w:hAnsi="Calibri" w:cs="Calibri"/>
          <w:sz w:val="24"/>
          <w:szCs w:val="24"/>
          <w:highlight w:val="yellow"/>
        </w:rPr>
        <w:t>.16.</w:t>
      </w:r>
      <w:r w:rsidR="003F7694" w:rsidRPr="00D14825">
        <w:rPr>
          <w:rFonts w:ascii="Calibri" w:hAnsi="Calibri" w:cs="Calibri"/>
          <w:sz w:val="24"/>
          <w:szCs w:val="24"/>
          <w:highlight w:val="yellow"/>
        </w:rPr>
        <w:t xml:space="preserve"> </w:t>
      </w:r>
      <w:r w:rsidR="00825BE0" w:rsidRPr="00D14825">
        <w:rPr>
          <w:rFonts w:ascii="Calibri" w:hAnsi="Calibri" w:cs="Calibri"/>
          <w:sz w:val="24"/>
          <w:szCs w:val="24"/>
          <w:highlight w:val="yellow"/>
        </w:rPr>
        <w:t>Change the flow cell gasket and perform a Maintenance Wash after the sequencing is completed. The sequencer is ready for the next run.</w:t>
      </w:r>
    </w:p>
    <w:p w14:paraId="398E8C9F" w14:textId="77777777" w:rsidR="00825BE0" w:rsidRPr="00D14825" w:rsidRDefault="00825BE0" w:rsidP="00235BDE">
      <w:pPr>
        <w:spacing w:after="0" w:line="240" w:lineRule="auto"/>
        <w:rPr>
          <w:rFonts w:ascii="Calibri" w:hAnsi="Calibri" w:cs="Calibri"/>
          <w:sz w:val="24"/>
          <w:szCs w:val="24"/>
        </w:rPr>
      </w:pPr>
    </w:p>
    <w:p w14:paraId="4A4AFC25" w14:textId="0357B391" w:rsidR="00825BE0" w:rsidRPr="00D14825" w:rsidRDefault="005B185E" w:rsidP="00235BDE">
      <w:pPr>
        <w:pStyle w:val="ListParagraph"/>
        <w:numPr>
          <w:ilvl w:val="1"/>
          <w:numId w:val="14"/>
        </w:numPr>
        <w:spacing w:after="0" w:line="240" w:lineRule="auto"/>
        <w:ind w:left="0" w:firstLine="0"/>
        <w:rPr>
          <w:rFonts w:ascii="Calibri" w:hAnsi="Calibri" w:cs="Calibri"/>
          <w:sz w:val="24"/>
          <w:szCs w:val="24"/>
        </w:rPr>
      </w:pPr>
      <w:r w:rsidRPr="00D14825">
        <w:rPr>
          <w:rFonts w:ascii="Calibri" w:hAnsi="Calibri" w:cs="Calibri"/>
          <w:sz w:val="24"/>
          <w:szCs w:val="24"/>
        </w:rPr>
        <w:t>Bioinformatic analysis</w:t>
      </w:r>
      <w:r w:rsidR="00584E3D" w:rsidRPr="00D14825">
        <w:rPr>
          <w:rFonts w:ascii="Calibri" w:hAnsi="Calibri" w:cs="Calibri"/>
          <w:sz w:val="24"/>
          <w:szCs w:val="24"/>
        </w:rPr>
        <w:t xml:space="preserve"> </w:t>
      </w:r>
    </w:p>
    <w:p w14:paraId="259F8CE9" w14:textId="77777777" w:rsidR="009C46F4" w:rsidRPr="00D14825" w:rsidRDefault="009C46F4" w:rsidP="00235BDE">
      <w:pPr>
        <w:pStyle w:val="ListParagraph"/>
        <w:spacing w:after="0" w:line="240" w:lineRule="auto"/>
        <w:ind w:left="0"/>
        <w:rPr>
          <w:rFonts w:ascii="Calibri" w:hAnsi="Calibri" w:cs="Calibri"/>
          <w:sz w:val="24"/>
          <w:szCs w:val="24"/>
        </w:rPr>
      </w:pPr>
    </w:p>
    <w:p w14:paraId="41DE4C04" w14:textId="79D9F1B0" w:rsidR="005B185E" w:rsidRPr="00D14825" w:rsidRDefault="009C46F4" w:rsidP="00235BDE">
      <w:pPr>
        <w:pStyle w:val="ListParagraph"/>
        <w:numPr>
          <w:ilvl w:val="2"/>
          <w:numId w:val="14"/>
        </w:numPr>
        <w:spacing w:after="0" w:line="240" w:lineRule="auto"/>
        <w:ind w:left="0" w:firstLine="0"/>
        <w:rPr>
          <w:rFonts w:ascii="Calibri" w:hAnsi="Calibri" w:cs="Calibri"/>
          <w:sz w:val="24"/>
          <w:szCs w:val="24"/>
        </w:rPr>
      </w:pPr>
      <w:r w:rsidRPr="00D14825">
        <w:rPr>
          <w:rFonts w:ascii="Calibri" w:hAnsi="Calibri" w:cs="Calibri"/>
          <w:sz w:val="24"/>
          <w:szCs w:val="24"/>
        </w:rPr>
        <w:t>Perform b</w:t>
      </w:r>
      <w:r w:rsidR="005B185E" w:rsidRPr="00D14825">
        <w:rPr>
          <w:rFonts w:ascii="Calibri" w:hAnsi="Calibri" w:cs="Calibri"/>
          <w:sz w:val="24"/>
          <w:szCs w:val="24"/>
        </w:rPr>
        <w:t>ioinformatics RNA-seq data analysis</w:t>
      </w:r>
      <w:r w:rsidR="00686EA3" w:rsidRPr="00D14825">
        <w:rPr>
          <w:rFonts w:ascii="Calibri" w:hAnsi="Calibri" w:cs="Calibri"/>
          <w:sz w:val="24"/>
          <w:szCs w:val="24"/>
        </w:rPr>
        <w:fldChar w:fldCharType="begin">
          <w:fldData xml:space="preserve">PEVuZE5vdGU+PENpdGU+PEF1dGhvcj5TaGFybWE8L0F1dGhvcj48WWVhcj4yMDE3PC9ZZWFyPjxS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</w:fldData>
        </w:fldChar>
      </w:r>
      <w:r w:rsidR="00FD6476" w:rsidRPr="00D14825">
        <w:rPr>
          <w:rFonts w:ascii="Calibri" w:hAnsi="Calibri" w:cs="Calibri"/>
          <w:sz w:val="24"/>
          <w:szCs w:val="24"/>
        </w:rPr>
        <w:instrText xml:space="preserve"> ADDIN EN.CITE </w:instrText>
      </w:r>
      <w:r w:rsidR="00FD6476" w:rsidRPr="00D14825">
        <w:rPr>
          <w:rFonts w:ascii="Calibri" w:hAnsi="Calibri" w:cs="Calibri"/>
          <w:sz w:val="24"/>
          <w:szCs w:val="24"/>
        </w:rPr>
        <w:fldChar w:fldCharType="begin">
          <w:fldData xml:space="preserve">PEVuZE5vdGU+PENpdGU+PEF1dGhvcj5TaGFybWE8L0F1dGhvcj48WWVhcj4yMDE3PC9ZZWFyPjxS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</w:fldData>
        </w:fldChar>
      </w:r>
      <w:r w:rsidR="00FD6476" w:rsidRPr="00D14825">
        <w:rPr>
          <w:rFonts w:ascii="Calibri" w:hAnsi="Calibri" w:cs="Calibri"/>
          <w:sz w:val="24"/>
          <w:szCs w:val="24"/>
        </w:rPr>
        <w:instrText xml:space="preserve"> ADDIN EN.CITE.DATA </w:instrText>
      </w:r>
      <w:r w:rsidR="00FD6476" w:rsidRPr="00D14825">
        <w:rPr>
          <w:rFonts w:ascii="Calibri" w:hAnsi="Calibri" w:cs="Calibri"/>
          <w:sz w:val="24"/>
          <w:szCs w:val="24"/>
        </w:rPr>
      </w:r>
      <w:r w:rsidR="00FD6476" w:rsidRPr="00D14825">
        <w:rPr>
          <w:rFonts w:ascii="Calibri" w:hAnsi="Calibri" w:cs="Calibri"/>
          <w:sz w:val="24"/>
          <w:szCs w:val="24"/>
        </w:rPr>
        <w:fldChar w:fldCharType="end"/>
      </w:r>
      <w:r w:rsidR="00686EA3" w:rsidRPr="00D14825">
        <w:rPr>
          <w:rFonts w:ascii="Calibri" w:hAnsi="Calibri" w:cs="Calibri"/>
          <w:sz w:val="24"/>
          <w:szCs w:val="24"/>
        </w:rPr>
      </w:r>
      <w:r w:rsidR="00686EA3" w:rsidRPr="00D14825">
        <w:rPr>
          <w:rFonts w:ascii="Calibri" w:hAnsi="Calibri" w:cs="Calibri"/>
          <w:sz w:val="24"/>
          <w:szCs w:val="24"/>
        </w:rPr>
        <w:fldChar w:fldCharType="separate"/>
      </w:r>
      <w:r w:rsidR="00FD6476" w:rsidRPr="00D14825">
        <w:rPr>
          <w:rFonts w:ascii="Calibri" w:hAnsi="Calibri" w:cs="Calibri"/>
          <w:sz w:val="24"/>
          <w:szCs w:val="24"/>
          <w:vertAlign w:val="superscript"/>
        </w:rPr>
        <w:t>13</w:t>
      </w:r>
      <w:r w:rsidR="00686EA3" w:rsidRPr="00D14825">
        <w:rPr>
          <w:rFonts w:ascii="Calibri" w:hAnsi="Calibri" w:cs="Calibri"/>
          <w:sz w:val="24"/>
          <w:szCs w:val="24"/>
        </w:rPr>
        <w:fldChar w:fldCharType="end"/>
      </w:r>
      <w:r w:rsidR="00584E3D" w:rsidRPr="00D14825">
        <w:rPr>
          <w:rFonts w:ascii="Calibri" w:hAnsi="Calibri" w:cs="Calibri"/>
          <w:sz w:val="24"/>
          <w:szCs w:val="24"/>
        </w:rPr>
        <w:t xml:space="preserve">. </w:t>
      </w:r>
    </w:p>
    <w:p w14:paraId="56AA237F" w14:textId="77777777" w:rsidR="007C27FF" w:rsidRPr="00D14825" w:rsidRDefault="007C27FF" w:rsidP="00235BDE">
      <w:pPr>
        <w:pStyle w:val="ListParagraph"/>
        <w:spacing w:after="0" w:line="240" w:lineRule="auto"/>
        <w:ind w:left="0"/>
        <w:rPr>
          <w:rFonts w:ascii="Calibri" w:hAnsi="Calibri" w:cs="Calibri"/>
          <w:sz w:val="24"/>
          <w:szCs w:val="24"/>
          <w:highlight w:val="yellow"/>
        </w:rPr>
      </w:pPr>
    </w:p>
    <w:p w14:paraId="51650B74" w14:textId="3498D12E" w:rsidR="00247A88" w:rsidRPr="00D14825" w:rsidRDefault="00247A88" w:rsidP="00235BDE">
      <w:pPr>
        <w:pStyle w:val="Default"/>
        <w:numPr>
          <w:ilvl w:val="0"/>
          <w:numId w:val="14"/>
        </w:numPr>
        <w:ind w:left="0" w:firstLine="0"/>
        <w:contextualSpacing/>
        <w:rPr>
          <w:rFonts w:ascii="Calibri" w:hAnsi="Calibri" w:cs="Calibri"/>
          <w:b/>
          <w:iCs/>
          <w:color w:val="auto"/>
        </w:rPr>
      </w:pPr>
      <w:r w:rsidRPr="00D14825">
        <w:rPr>
          <w:rFonts w:ascii="Calibri" w:hAnsi="Calibri" w:cs="Calibri"/>
          <w:b/>
          <w:iCs/>
          <w:color w:val="auto"/>
        </w:rPr>
        <w:t xml:space="preserve">Pathway </w:t>
      </w:r>
      <w:r w:rsidR="00046931" w:rsidRPr="00D14825">
        <w:rPr>
          <w:rFonts w:ascii="Calibri" w:hAnsi="Calibri" w:cs="Calibri"/>
          <w:b/>
          <w:iCs/>
          <w:color w:val="auto"/>
        </w:rPr>
        <w:t>Analysis of Transcriptomic Profiles (</w:t>
      </w:r>
      <w:r w:rsidR="006C65C1" w:rsidRPr="00D14825">
        <w:rPr>
          <w:rFonts w:ascii="Calibri" w:hAnsi="Calibri" w:cs="Calibri"/>
          <w:b/>
          <w:iCs/>
          <w:color w:val="auto"/>
        </w:rPr>
        <w:t>Figure 1B</w:t>
      </w:r>
      <w:r w:rsidR="00046931" w:rsidRPr="00D14825">
        <w:rPr>
          <w:rFonts w:ascii="Calibri" w:hAnsi="Calibri" w:cs="Calibri"/>
          <w:b/>
          <w:iCs/>
          <w:color w:val="auto"/>
        </w:rPr>
        <w:t>)</w:t>
      </w:r>
    </w:p>
    <w:p w14:paraId="3E35461B" w14:textId="77777777" w:rsidR="00046931" w:rsidRPr="00D14825" w:rsidRDefault="00046931" w:rsidP="00235BDE">
      <w:pPr>
        <w:pStyle w:val="Default"/>
        <w:contextualSpacing/>
        <w:rPr>
          <w:rFonts w:ascii="Calibri" w:hAnsi="Calibri" w:cs="Calibri"/>
          <w:iCs/>
          <w:color w:val="auto"/>
        </w:rPr>
      </w:pPr>
    </w:p>
    <w:p w14:paraId="7905D290" w14:textId="7255E4DA" w:rsidR="00CC7833" w:rsidRPr="00D14825" w:rsidRDefault="00CF17CB" w:rsidP="00235BDE">
      <w:pPr>
        <w:pStyle w:val="ListParagraph"/>
        <w:numPr>
          <w:ilvl w:val="1"/>
          <w:numId w:val="14"/>
        </w:numPr>
        <w:spacing w:after="0" w:line="240" w:lineRule="auto"/>
        <w:ind w:left="0" w:firstLine="0"/>
        <w:rPr>
          <w:rFonts w:ascii="Calibri" w:hAnsi="Calibri" w:cs="Calibri"/>
          <w:sz w:val="24"/>
          <w:szCs w:val="24"/>
        </w:rPr>
      </w:pPr>
      <w:r w:rsidRPr="00D14825">
        <w:rPr>
          <w:rFonts w:ascii="Calibri" w:hAnsi="Calibri" w:cs="Calibri"/>
          <w:sz w:val="24"/>
          <w:szCs w:val="24"/>
        </w:rPr>
        <w:t xml:space="preserve">Use </w:t>
      </w:r>
      <w:r w:rsidR="009C46F4" w:rsidRPr="00D14825">
        <w:rPr>
          <w:rFonts w:ascii="Calibri" w:hAnsi="Calibri" w:cs="Calibri"/>
          <w:sz w:val="24"/>
          <w:szCs w:val="24"/>
        </w:rPr>
        <w:t xml:space="preserve">an </w:t>
      </w:r>
      <w:r w:rsidRPr="00D14825">
        <w:rPr>
          <w:rFonts w:ascii="Calibri" w:hAnsi="Calibri" w:cs="Calibri"/>
          <w:sz w:val="24"/>
          <w:szCs w:val="24"/>
        </w:rPr>
        <w:t>edgeR Bioconductor to c</w:t>
      </w:r>
      <w:r w:rsidR="00B31569" w:rsidRPr="00D14825">
        <w:rPr>
          <w:rFonts w:ascii="Calibri" w:hAnsi="Calibri" w:cs="Calibri"/>
          <w:sz w:val="24"/>
          <w:szCs w:val="24"/>
        </w:rPr>
        <w:t xml:space="preserve">ompare </w:t>
      </w:r>
      <w:r w:rsidR="00175FB5" w:rsidRPr="00D14825">
        <w:rPr>
          <w:rFonts w:ascii="Calibri" w:hAnsi="Calibri" w:cs="Calibri"/>
          <w:sz w:val="24"/>
          <w:szCs w:val="24"/>
        </w:rPr>
        <w:t xml:space="preserve">resultant gene expression intensity counts between BaP-exposed and non-exposed DCs from three donors. </w:t>
      </w:r>
      <w:r w:rsidR="00B31569" w:rsidRPr="00D14825">
        <w:rPr>
          <w:rFonts w:ascii="Calibri" w:hAnsi="Calibri" w:cs="Calibri"/>
          <w:sz w:val="24"/>
          <w:szCs w:val="24"/>
        </w:rPr>
        <w:t>Then, identify d</w:t>
      </w:r>
      <w:r w:rsidR="00175FB5" w:rsidRPr="00D14825">
        <w:rPr>
          <w:rFonts w:ascii="Calibri" w:hAnsi="Calibri" w:cs="Calibri"/>
          <w:sz w:val="24"/>
          <w:szCs w:val="24"/>
        </w:rPr>
        <w:t xml:space="preserve">ifferentially expressed genes between </w:t>
      </w:r>
      <w:r w:rsidR="006C1334" w:rsidRPr="00D14825">
        <w:rPr>
          <w:rFonts w:ascii="Calibri" w:hAnsi="Calibri" w:cs="Calibri"/>
          <w:sz w:val="24"/>
          <w:szCs w:val="24"/>
        </w:rPr>
        <w:t>BaP-</w:t>
      </w:r>
      <w:r w:rsidR="00175FB5" w:rsidRPr="00D14825">
        <w:rPr>
          <w:rFonts w:ascii="Calibri" w:hAnsi="Calibri" w:cs="Calibri"/>
          <w:sz w:val="24"/>
          <w:szCs w:val="24"/>
        </w:rPr>
        <w:t xml:space="preserve">exposed and non-exposed DCs based on the absolute fold change (&gt;2 folds) and the false discovery rates (FDRs)-adjusted </w:t>
      </w:r>
      <w:r w:rsidR="006C65C1" w:rsidRPr="00D14825">
        <w:rPr>
          <w:rFonts w:ascii="Calibri" w:hAnsi="Calibri" w:cs="Calibri"/>
          <w:i/>
          <w:sz w:val="24"/>
          <w:szCs w:val="24"/>
        </w:rPr>
        <w:t>p</w:t>
      </w:r>
      <w:r w:rsidR="00175FB5" w:rsidRPr="00D14825">
        <w:rPr>
          <w:rFonts w:ascii="Calibri" w:hAnsi="Calibri" w:cs="Calibri"/>
          <w:sz w:val="24"/>
          <w:szCs w:val="24"/>
        </w:rPr>
        <w:t xml:space="preserve">-values (&lt;0.05). </w:t>
      </w:r>
    </w:p>
    <w:p w14:paraId="59293B9D" w14:textId="77777777" w:rsidR="00046931" w:rsidRPr="00D14825" w:rsidRDefault="00046931" w:rsidP="00235BDE">
      <w:pPr>
        <w:pStyle w:val="ListParagraph"/>
        <w:spacing w:after="0" w:line="240" w:lineRule="auto"/>
        <w:ind w:left="0"/>
        <w:rPr>
          <w:rFonts w:ascii="Calibri" w:hAnsi="Calibri" w:cs="Calibri"/>
          <w:sz w:val="24"/>
          <w:szCs w:val="24"/>
        </w:rPr>
      </w:pPr>
    </w:p>
    <w:p w14:paraId="6E4B0EED" w14:textId="0FEE2955" w:rsidR="00CC7833" w:rsidRPr="00D14825" w:rsidRDefault="00CC7833" w:rsidP="00235BDE">
      <w:pPr>
        <w:pStyle w:val="ListParagraph"/>
        <w:numPr>
          <w:ilvl w:val="1"/>
          <w:numId w:val="14"/>
        </w:numPr>
        <w:spacing w:after="0" w:line="240" w:lineRule="auto"/>
        <w:ind w:left="0" w:firstLine="0"/>
        <w:rPr>
          <w:rFonts w:ascii="Calibri" w:hAnsi="Calibri" w:cs="Calibri"/>
          <w:sz w:val="24"/>
          <w:szCs w:val="24"/>
          <w:lang w:eastAsia="en-US"/>
        </w:rPr>
      </w:pPr>
      <w:r w:rsidRPr="00D14825">
        <w:rPr>
          <w:rFonts w:ascii="Calibri" w:hAnsi="Calibri" w:cs="Calibri"/>
          <w:sz w:val="24"/>
          <w:szCs w:val="24"/>
          <w:lang w:eastAsia="en-US"/>
        </w:rPr>
        <w:t xml:space="preserve">To predict the functional clusters of </w:t>
      </w:r>
      <w:r w:rsidRPr="00D14825">
        <w:rPr>
          <w:rFonts w:ascii="Calibri" w:hAnsi="Calibri" w:cs="Calibri"/>
          <w:sz w:val="24"/>
          <w:szCs w:val="24"/>
        </w:rPr>
        <w:t>differentially expressed genes,</w:t>
      </w:r>
      <w:r w:rsidRPr="00D14825">
        <w:rPr>
          <w:rFonts w:ascii="Calibri" w:hAnsi="Calibri" w:cs="Calibri"/>
          <w:sz w:val="24"/>
          <w:szCs w:val="24"/>
          <w:lang w:eastAsia="en-US"/>
        </w:rPr>
        <w:t xml:space="preserve"> use </w:t>
      </w:r>
      <w:r w:rsidR="009C46F4" w:rsidRPr="00D14825">
        <w:rPr>
          <w:rFonts w:ascii="Calibri" w:hAnsi="Calibri" w:cs="Calibri"/>
          <w:sz w:val="24"/>
          <w:szCs w:val="24"/>
          <w:lang w:eastAsia="en-US"/>
        </w:rPr>
        <w:t xml:space="preserve">the </w:t>
      </w:r>
      <w:r w:rsidRPr="00D14825">
        <w:rPr>
          <w:rFonts w:ascii="Calibri" w:hAnsi="Calibri" w:cs="Calibri"/>
          <w:sz w:val="24"/>
          <w:szCs w:val="24"/>
          <w:lang w:eastAsia="en-US"/>
        </w:rPr>
        <w:t xml:space="preserve">ToppCluster software package to search the altered genes </w:t>
      </w:r>
      <w:r w:rsidRPr="00D14825">
        <w:rPr>
          <w:rFonts w:ascii="Calibri" w:hAnsi="Calibri" w:cs="Calibri"/>
          <w:sz w:val="24"/>
          <w:szCs w:val="24"/>
        </w:rPr>
        <w:t xml:space="preserve">against </w:t>
      </w:r>
      <w:r w:rsidRPr="00D14825">
        <w:rPr>
          <w:rFonts w:ascii="Calibri" w:hAnsi="Calibri" w:cs="Calibri"/>
          <w:sz w:val="24"/>
          <w:szCs w:val="24"/>
          <w:lang w:eastAsia="en-US"/>
        </w:rPr>
        <w:t>several databases including KEGG and REACTOME and generate clustering data. ToppCluster uses the hypergeometric test to obtain functional enrichment achieved via the gene list enrichment analysis</w:t>
      </w:r>
      <w:r w:rsidRPr="00D14825">
        <w:rPr>
          <w:rFonts w:ascii="Calibri" w:hAnsi="Calibri" w:cs="Calibri"/>
          <w:sz w:val="24"/>
          <w:szCs w:val="24"/>
          <w:lang w:eastAsia="en-US"/>
        </w:rPr>
        <w:fldChar w:fldCharType="begin"/>
      </w:r>
      <w:r w:rsidR="00FD6476" w:rsidRPr="00D14825">
        <w:rPr>
          <w:rFonts w:ascii="Calibri" w:hAnsi="Calibri" w:cs="Calibri"/>
          <w:sz w:val="24"/>
          <w:szCs w:val="24"/>
          <w:lang w:eastAsia="en-US"/>
        </w:rPr>
        <w:instrText xml:space="preserve"> ADDIN EN.CITE &lt;EndNote&gt;&lt;Cite&gt;&lt;Author&gt;Kaimal&lt;/Author&gt;&lt;Year&gt;2010&lt;/Year&gt;&lt;RecNum&gt;46182&lt;/RecNum&gt;&lt;DisplayText&gt;&lt;style face="superscript"&gt;16&lt;/style&gt;&lt;/DisplayText&gt;&lt;record&gt;&lt;rec-number&gt;46182&lt;/rec-number&gt;&lt;foreign-keys&gt;&lt;key app="EN" db-id="t5pfeaezaep9vreaz5fxrzdiet5eafzttw55" timestamp="1518036958"&gt;46182&lt;/key&gt;&lt;/foreign-keys&gt;&lt;ref-type name="Journal Article"&gt;17&lt;/ref-type&gt;&lt;contributors&gt;&lt;authors&gt;&lt;author&gt;Kaimal, V.&lt;/author&gt;&lt;author&gt;Bardes, E. E.&lt;/author&gt;&lt;author&gt;Tabar, S. C.&lt;/author&gt;&lt;author&gt;Jegga, A. G.&lt;/author&gt;&lt;author&gt;Aronow, B. J.&lt;/author&gt;&lt;/authors&gt;&lt;/contributors&gt;&lt;auth-address&gt;Division of Biomedical Informatics, Cincinnati Children&amp;apos;s Hospital Medical Center, Cincinnati, OH, USA.&lt;/auth-address&gt;&lt;titles&gt;&lt;title&gt;ToppCluster: a multiple gene list feature analyzer for comparative enrichment clustering and network-based dissection of biological systems&lt;/title&gt;&lt;secondary-title&gt;Nucleic Acids Res&lt;/secondary-title&gt;&lt;/titles&gt;&lt;periodical&gt;&lt;full-title&gt;Nucleic acids research&lt;/full-title&gt;&lt;abbr-1&gt;Nucleic Acids Res&lt;/abbr-1&gt;&lt;/periodical&gt;&lt;pages&gt;W96-102&lt;/pages&gt;&lt;volume&gt;38&lt;/volume&gt;&lt;number&gt;Web Server issue&lt;/number&gt;&lt;keywords&gt;&lt;keyword&gt;Animals&lt;/keyword&gt;&lt;keyword&gt;Cluster Analysis&lt;/keyword&gt;&lt;keyword&gt;*Gene Expression Profiling&lt;/keyword&gt;&lt;keyword&gt;*Gene Regulatory Networks&lt;/keyword&gt;&lt;keyword&gt;*Genes&lt;/keyword&gt;&lt;keyword&gt;Humans&lt;/keyword&gt;&lt;keyword&gt;Internet&lt;/keyword&gt;&lt;keyword&gt;Kidney/metabolism&lt;/keyword&gt;&lt;keyword&gt;Liver/metabolism&lt;/keyword&gt;&lt;keyword&gt;Mice&lt;/keyword&gt;&lt;keyword&gt;MicroRNAs/metabolism&lt;/keyword&gt;&lt;keyword&gt;Phenotype&lt;/keyword&gt;&lt;keyword&gt;*Software&lt;/keyword&gt;&lt;keyword&gt;Transcription Factors/metabolism&lt;/keyword&gt;&lt;/keywords&gt;&lt;dates&gt;&lt;year&gt;2010&lt;/year&gt;&lt;pub-dates&gt;&lt;date&gt;Jul&lt;/date&gt;&lt;/pub-dates&gt;&lt;/dates&gt;&lt;isbn&gt;1362-4962 (Electronic)&amp;#xD;0305-1048 (Linking)&lt;/isbn&gt;&lt;accession-num&gt;20484371&lt;/accession-num&gt;&lt;urls&gt;&lt;related-urls&gt;&lt;url&gt;https://www.ncbi.nlm.nih.gov/pubmed/20484371&lt;/url&gt;&lt;/related-urls&gt;&lt;/urls&gt;&lt;custom2&gt;PMC2896202&lt;/custom2&gt;&lt;electronic-resource-num&gt;10.1093/nar/gkq418&lt;/electronic-resource-num&gt;&lt;/record&gt;&lt;/Cite&gt;&lt;/EndNote&gt;</w:instrText>
      </w:r>
      <w:r w:rsidRPr="00D14825">
        <w:rPr>
          <w:rFonts w:ascii="Calibri" w:hAnsi="Calibri" w:cs="Calibri"/>
          <w:sz w:val="24"/>
          <w:szCs w:val="24"/>
          <w:lang w:eastAsia="en-US"/>
        </w:rPr>
        <w:fldChar w:fldCharType="separate"/>
      </w:r>
      <w:r w:rsidR="00FD6476" w:rsidRPr="00D14825">
        <w:rPr>
          <w:rFonts w:ascii="Calibri" w:hAnsi="Calibri" w:cs="Calibri"/>
          <w:sz w:val="24"/>
          <w:szCs w:val="24"/>
          <w:vertAlign w:val="superscript"/>
          <w:lang w:eastAsia="en-US"/>
        </w:rPr>
        <w:t>16</w:t>
      </w:r>
      <w:r w:rsidRPr="00D14825">
        <w:rPr>
          <w:rFonts w:ascii="Calibri" w:hAnsi="Calibri" w:cs="Calibri"/>
          <w:sz w:val="24"/>
          <w:szCs w:val="24"/>
          <w:lang w:eastAsia="en-US"/>
        </w:rPr>
        <w:fldChar w:fldCharType="end"/>
      </w:r>
      <w:r w:rsidRPr="00D14825">
        <w:rPr>
          <w:rFonts w:ascii="Calibri" w:hAnsi="Calibri" w:cs="Calibri"/>
          <w:sz w:val="24"/>
          <w:szCs w:val="24"/>
          <w:lang w:eastAsia="en-US"/>
        </w:rPr>
        <w:t xml:space="preserve">. </w:t>
      </w:r>
    </w:p>
    <w:p w14:paraId="546F95A1" w14:textId="77777777" w:rsidR="00046931" w:rsidRPr="00D14825" w:rsidRDefault="00046931" w:rsidP="00235BDE">
      <w:pPr>
        <w:spacing w:after="0" w:line="240" w:lineRule="auto"/>
        <w:rPr>
          <w:rFonts w:ascii="Calibri" w:hAnsi="Calibri" w:cs="Calibri"/>
          <w:sz w:val="24"/>
          <w:szCs w:val="24"/>
          <w:lang w:eastAsia="en-US"/>
        </w:rPr>
      </w:pPr>
    </w:p>
    <w:p w14:paraId="2C6523F5" w14:textId="2FB539BE" w:rsidR="00F368B3" w:rsidRPr="00D14825" w:rsidRDefault="006C6697" w:rsidP="00235BDE">
      <w:pPr>
        <w:pStyle w:val="ListParagraph"/>
        <w:numPr>
          <w:ilvl w:val="1"/>
          <w:numId w:val="14"/>
        </w:numPr>
        <w:spacing w:after="0" w:line="240" w:lineRule="auto"/>
        <w:ind w:left="0" w:firstLine="0"/>
        <w:rPr>
          <w:rFonts w:ascii="Calibri" w:hAnsi="Calibri" w:cs="Calibri"/>
          <w:sz w:val="24"/>
          <w:szCs w:val="24"/>
          <w:lang w:eastAsia="en-US"/>
        </w:rPr>
      </w:pPr>
      <w:r w:rsidRPr="00D14825">
        <w:rPr>
          <w:rFonts w:ascii="Calibri" w:hAnsi="Calibri" w:cs="Calibri"/>
          <w:sz w:val="24"/>
          <w:szCs w:val="24"/>
          <w:lang w:eastAsia="en-US"/>
        </w:rPr>
        <w:t>Further input t</w:t>
      </w:r>
      <w:r w:rsidR="00CC7833" w:rsidRPr="00D14825">
        <w:rPr>
          <w:rFonts w:ascii="Calibri" w:hAnsi="Calibri" w:cs="Calibri"/>
          <w:sz w:val="24"/>
          <w:szCs w:val="24"/>
          <w:lang w:eastAsia="en-US"/>
        </w:rPr>
        <w:t>he results from these function clusters to Cytoscape</w:t>
      </w:r>
      <w:r w:rsidR="00CC7833" w:rsidRPr="00D14825">
        <w:rPr>
          <w:rFonts w:ascii="Calibri" w:hAnsi="Calibri" w:cs="Calibri"/>
          <w:sz w:val="24"/>
          <w:szCs w:val="24"/>
          <w:lang w:eastAsia="en-US"/>
        </w:rPr>
        <w:fldChar w:fldCharType="begin">
          <w:fldData xml:space="preserve">PEVuZE5vdGU+PENpdGU+PEF1dGhvcj5CYXVlci1NZWhyZW48L0F1dGhvcj48WWVhcj4yMDEzPC9Z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</w:fldData>
        </w:fldChar>
      </w:r>
      <w:r w:rsidR="00FD6476" w:rsidRPr="00D14825">
        <w:rPr>
          <w:rFonts w:ascii="Calibri" w:hAnsi="Calibri" w:cs="Calibri"/>
          <w:sz w:val="24"/>
          <w:szCs w:val="24"/>
          <w:lang w:eastAsia="en-US"/>
        </w:rPr>
        <w:instrText xml:space="preserve"> ADDIN EN.CITE </w:instrText>
      </w:r>
      <w:r w:rsidR="00FD6476" w:rsidRPr="00D14825">
        <w:rPr>
          <w:rFonts w:ascii="Calibri" w:hAnsi="Calibri" w:cs="Calibri"/>
          <w:sz w:val="24"/>
          <w:szCs w:val="24"/>
          <w:lang w:eastAsia="en-US"/>
        </w:rPr>
        <w:fldChar w:fldCharType="begin">
          <w:fldData xml:space="preserve">PEVuZE5vdGU+PENpdGU+PEF1dGhvcj5CYXVlci1NZWhyZW48L0F1dGhvcj48WWVhcj4yMDEzPC9Z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</w:fldData>
        </w:fldChar>
      </w:r>
      <w:r w:rsidR="00FD6476" w:rsidRPr="00D14825">
        <w:rPr>
          <w:rFonts w:ascii="Calibri" w:hAnsi="Calibri" w:cs="Calibri"/>
          <w:sz w:val="24"/>
          <w:szCs w:val="24"/>
          <w:lang w:eastAsia="en-US"/>
        </w:rPr>
        <w:instrText xml:space="preserve"> ADDIN EN.CITE.DATA </w:instrText>
      </w:r>
      <w:r w:rsidR="00FD6476" w:rsidRPr="00D14825">
        <w:rPr>
          <w:rFonts w:ascii="Calibri" w:hAnsi="Calibri" w:cs="Calibri"/>
          <w:sz w:val="24"/>
          <w:szCs w:val="24"/>
          <w:lang w:eastAsia="en-US"/>
        </w:rPr>
      </w:r>
      <w:r w:rsidR="00FD6476" w:rsidRPr="00D14825">
        <w:rPr>
          <w:rFonts w:ascii="Calibri" w:hAnsi="Calibri" w:cs="Calibri"/>
          <w:sz w:val="24"/>
          <w:szCs w:val="24"/>
          <w:lang w:eastAsia="en-US"/>
        </w:rPr>
        <w:fldChar w:fldCharType="end"/>
      </w:r>
      <w:r w:rsidR="00CC7833" w:rsidRPr="00D14825">
        <w:rPr>
          <w:rFonts w:ascii="Calibri" w:hAnsi="Calibri" w:cs="Calibri"/>
          <w:sz w:val="24"/>
          <w:szCs w:val="24"/>
          <w:lang w:eastAsia="en-US"/>
        </w:rPr>
      </w:r>
      <w:r w:rsidR="00CC7833" w:rsidRPr="00D14825">
        <w:rPr>
          <w:rFonts w:ascii="Calibri" w:hAnsi="Calibri" w:cs="Calibri"/>
          <w:sz w:val="24"/>
          <w:szCs w:val="24"/>
          <w:lang w:eastAsia="en-US"/>
        </w:rPr>
        <w:fldChar w:fldCharType="separate"/>
      </w:r>
      <w:r w:rsidR="00FD6476" w:rsidRPr="00D14825">
        <w:rPr>
          <w:rFonts w:ascii="Calibri" w:hAnsi="Calibri" w:cs="Calibri"/>
          <w:sz w:val="24"/>
          <w:szCs w:val="24"/>
          <w:vertAlign w:val="superscript"/>
          <w:lang w:eastAsia="en-US"/>
        </w:rPr>
        <w:t>17,18</w:t>
      </w:r>
      <w:r w:rsidR="00CC7833" w:rsidRPr="00D14825">
        <w:rPr>
          <w:rFonts w:ascii="Calibri" w:hAnsi="Calibri" w:cs="Calibri"/>
          <w:sz w:val="24"/>
          <w:szCs w:val="24"/>
          <w:lang w:eastAsia="en-US"/>
        </w:rPr>
        <w:fldChar w:fldCharType="end"/>
      </w:r>
      <w:r w:rsidR="00CC7833" w:rsidRPr="00D14825">
        <w:rPr>
          <w:rFonts w:ascii="Calibri" w:hAnsi="Calibri" w:cs="Calibri"/>
          <w:sz w:val="24"/>
          <w:szCs w:val="24"/>
          <w:lang w:eastAsia="en-US"/>
        </w:rPr>
        <w:t xml:space="preserve"> Version 3.3.0, a broadly used open source software platform for visualizing complex networks. Thus, the genes involved in different clusters or pathways, including endocytic clusters and lipid metabolism, are shown in a network with color annotation of the averaged fold change of gene expression (</w:t>
      </w:r>
      <w:r w:rsidR="006C65C1" w:rsidRPr="00D14825">
        <w:rPr>
          <w:rFonts w:ascii="Calibri" w:hAnsi="Calibri" w:cs="Calibri"/>
          <w:b/>
          <w:sz w:val="24"/>
          <w:szCs w:val="24"/>
          <w:lang w:eastAsia="en-US"/>
        </w:rPr>
        <w:t>Figure 1B</w:t>
      </w:r>
      <w:r w:rsidR="00CC7833" w:rsidRPr="00D14825">
        <w:rPr>
          <w:rFonts w:ascii="Calibri" w:hAnsi="Calibri" w:cs="Calibri"/>
          <w:sz w:val="24"/>
          <w:szCs w:val="24"/>
          <w:lang w:eastAsia="en-US"/>
        </w:rPr>
        <w:t>)</w:t>
      </w:r>
      <w:r w:rsidR="00CC7833" w:rsidRPr="00D14825">
        <w:rPr>
          <w:rFonts w:ascii="Calibri" w:hAnsi="Calibri" w:cs="Calibri"/>
          <w:sz w:val="24"/>
          <w:szCs w:val="24"/>
          <w:lang w:eastAsia="en-US"/>
        </w:rPr>
        <w:fldChar w:fldCharType="begin">
          <w:fldData xml:space="preserve">PEVuZE5vdGU+PENpdGU+PEF1dGhvcj5TaGFybWE8L0F1dGhvcj48WWVhcj4yMDE3PC9ZZWFyPjxS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</w:fldData>
        </w:fldChar>
      </w:r>
      <w:r w:rsidR="00FD6476" w:rsidRPr="00D14825">
        <w:rPr>
          <w:rFonts w:ascii="Calibri" w:hAnsi="Calibri" w:cs="Calibri"/>
          <w:sz w:val="24"/>
          <w:szCs w:val="24"/>
          <w:lang w:eastAsia="en-US"/>
        </w:rPr>
        <w:instrText xml:space="preserve"> ADDIN EN.CITE </w:instrText>
      </w:r>
      <w:r w:rsidR="00FD6476" w:rsidRPr="00D14825">
        <w:rPr>
          <w:rFonts w:ascii="Calibri" w:hAnsi="Calibri" w:cs="Calibri"/>
          <w:sz w:val="24"/>
          <w:szCs w:val="24"/>
          <w:lang w:eastAsia="en-US"/>
        </w:rPr>
        <w:fldChar w:fldCharType="begin">
          <w:fldData xml:space="preserve">PEVuZE5vdGU+PENpdGU+PEF1dGhvcj5TaGFybWE8L0F1dGhvcj48WWVhcj4yMDE3PC9ZZWFyPjxS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</w:fldData>
        </w:fldChar>
      </w:r>
      <w:r w:rsidR="00FD6476" w:rsidRPr="00D14825">
        <w:rPr>
          <w:rFonts w:ascii="Calibri" w:hAnsi="Calibri" w:cs="Calibri"/>
          <w:sz w:val="24"/>
          <w:szCs w:val="24"/>
          <w:lang w:eastAsia="en-US"/>
        </w:rPr>
        <w:instrText xml:space="preserve"> ADDIN EN.CITE.DATA </w:instrText>
      </w:r>
      <w:r w:rsidR="00FD6476" w:rsidRPr="00D14825">
        <w:rPr>
          <w:rFonts w:ascii="Calibri" w:hAnsi="Calibri" w:cs="Calibri"/>
          <w:sz w:val="24"/>
          <w:szCs w:val="24"/>
          <w:lang w:eastAsia="en-US"/>
        </w:rPr>
      </w:r>
      <w:r w:rsidR="00FD6476" w:rsidRPr="00D14825">
        <w:rPr>
          <w:rFonts w:ascii="Calibri" w:hAnsi="Calibri" w:cs="Calibri"/>
          <w:sz w:val="24"/>
          <w:szCs w:val="24"/>
          <w:lang w:eastAsia="en-US"/>
        </w:rPr>
        <w:fldChar w:fldCharType="end"/>
      </w:r>
      <w:r w:rsidR="00CC7833" w:rsidRPr="00D14825">
        <w:rPr>
          <w:rFonts w:ascii="Calibri" w:hAnsi="Calibri" w:cs="Calibri"/>
          <w:sz w:val="24"/>
          <w:szCs w:val="24"/>
          <w:lang w:eastAsia="en-US"/>
        </w:rPr>
      </w:r>
      <w:r w:rsidR="00CC7833" w:rsidRPr="00D14825">
        <w:rPr>
          <w:rFonts w:ascii="Calibri" w:hAnsi="Calibri" w:cs="Calibri"/>
          <w:sz w:val="24"/>
          <w:szCs w:val="24"/>
          <w:lang w:eastAsia="en-US"/>
        </w:rPr>
        <w:fldChar w:fldCharType="separate"/>
      </w:r>
      <w:r w:rsidR="00FD6476" w:rsidRPr="00D14825">
        <w:rPr>
          <w:rFonts w:ascii="Calibri" w:hAnsi="Calibri" w:cs="Calibri"/>
          <w:sz w:val="24"/>
          <w:szCs w:val="24"/>
          <w:vertAlign w:val="superscript"/>
          <w:lang w:eastAsia="en-US"/>
        </w:rPr>
        <w:t>13</w:t>
      </w:r>
      <w:r w:rsidR="00CC7833" w:rsidRPr="00D14825">
        <w:rPr>
          <w:rFonts w:ascii="Calibri" w:hAnsi="Calibri" w:cs="Calibri"/>
          <w:sz w:val="24"/>
          <w:szCs w:val="24"/>
          <w:lang w:eastAsia="en-US"/>
        </w:rPr>
        <w:fldChar w:fldCharType="end"/>
      </w:r>
      <w:r w:rsidR="00CC7833" w:rsidRPr="00D14825">
        <w:rPr>
          <w:rFonts w:ascii="Calibri" w:hAnsi="Calibri" w:cs="Calibri"/>
          <w:sz w:val="24"/>
          <w:szCs w:val="24"/>
          <w:lang w:eastAsia="en-US"/>
        </w:rPr>
        <w:t>.</w:t>
      </w:r>
      <w:r w:rsidR="00367334" w:rsidRPr="00D14825">
        <w:rPr>
          <w:rFonts w:ascii="Calibri" w:hAnsi="Calibri" w:cs="Calibri"/>
          <w:sz w:val="24"/>
          <w:szCs w:val="24"/>
          <w:lang w:eastAsia="en-US"/>
        </w:rPr>
        <w:t xml:space="preserve"> </w:t>
      </w:r>
    </w:p>
    <w:p w14:paraId="57579B3B" w14:textId="77777777" w:rsidR="00F368B3" w:rsidRPr="00D14825" w:rsidRDefault="00F368B3" w:rsidP="00235BDE">
      <w:pPr>
        <w:pStyle w:val="ListParagraph"/>
        <w:spacing w:after="0" w:line="240" w:lineRule="auto"/>
        <w:ind w:left="0"/>
        <w:rPr>
          <w:rFonts w:ascii="Calibri" w:hAnsi="Calibri" w:cs="Calibri"/>
          <w:sz w:val="24"/>
          <w:szCs w:val="24"/>
          <w:lang w:eastAsia="en-US"/>
        </w:rPr>
      </w:pPr>
    </w:p>
    <w:p w14:paraId="06F9CF9D" w14:textId="05B5467D" w:rsidR="00247A88" w:rsidRPr="00D14825" w:rsidRDefault="00BD2792" w:rsidP="00235BDE">
      <w:pPr>
        <w:pStyle w:val="Default"/>
        <w:numPr>
          <w:ilvl w:val="0"/>
          <w:numId w:val="14"/>
        </w:numPr>
        <w:ind w:left="0" w:firstLine="0"/>
        <w:contextualSpacing/>
        <w:rPr>
          <w:rFonts w:ascii="Calibri" w:hAnsi="Calibri" w:cs="Calibri"/>
          <w:b/>
          <w:iCs/>
          <w:color w:val="auto"/>
        </w:rPr>
      </w:pPr>
      <w:r w:rsidRPr="00D14825">
        <w:rPr>
          <w:rFonts w:ascii="Calibri" w:hAnsi="Calibri" w:cs="Calibri"/>
          <w:b/>
          <w:iCs/>
          <w:color w:val="auto"/>
        </w:rPr>
        <w:lastRenderedPageBreak/>
        <w:t>Ima</w:t>
      </w:r>
      <w:r w:rsidR="00247A88" w:rsidRPr="00D14825">
        <w:rPr>
          <w:rFonts w:ascii="Calibri" w:hAnsi="Calibri" w:cs="Calibri"/>
          <w:b/>
          <w:iCs/>
          <w:color w:val="auto"/>
        </w:rPr>
        <w:t xml:space="preserve">ging </w:t>
      </w:r>
      <w:r w:rsidR="00046931" w:rsidRPr="00D14825">
        <w:rPr>
          <w:rFonts w:ascii="Calibri" w:hAnsi="Calibri" w:cs="Calibri"/>
          <w:b/>
          <w:iCs/>
          <w:color w:val="auto"/>
        </w:rPr>
        <w:t xml:space="preserve">Flow Cytometry of </w:t>
      </w:r>
      <w:r w:rsidR="002B4124" w:rsidRPr="00D14825">
        <w:rPr>
          <w:rFonts w:ascii="Calibri" w:hAnsi="Calibri" w:cs="Calibri"/>
          <w:b/>
          <w:iCs/>
          <w:color w:val="auto"/>
        </w:rPr>
        <w:t xml:space="preserve">CD1d </w:t>
      </w:r>
      <w:r w:rsidR="00046931" w:rsidRPr="00D14825">
        <w:rPr>
          <w:rFonts w:ascii="Calibri" w:hAnsi="Calibri" w:cs="Calibri"/>
          <w:b/>
          <w:iCs/>
          <w:color w:val="auto"/>
        </w:rPr>
        <w:t xml:space="preserve">and </w:t>
      </w:r>
      <w:r w:rsidR="002B4124" w:rsidRPr="00D14825">
        <w:rPr>
          <w:rFonts w:ascii="Calibri" w:hAnsi="Calibri" w:cs="Calibri"/>
          <w:b/>
          <w:iCs/>
          <w:color w:val="auto"/>
        </w:rPr>
        <w:t xml:space="preserve">Lamp1 </w:t>
      </w:r>
      <w:r w:rsidR="00046931" w:rsidRPr="00D14825">
        <w:rPr>
          <w:rFonts w:ascii="Calibri" w:hAnsi="Calibri" w:cs="Calibri"/>
          <w:b/>
          <w:iCs/>
          <w:color w:val="auto"/>
        </w:rPr>
        <w:t>Colocalization</w:t>
      </w:r>
    </w:p>
    <w:p w14:paraId="6233DCD6" w14:textId="77777777" w:rsidR="00046931" w:rsidRPr="00D14825" w:rsidRDefault="00046931" w:rsidP="00235BDE">
      <w:pPr>
        <w:pStyle w:val="Default"/>
        <w:contextualSpacing/>
        <w:rPr>
          <w:rFonts w:ascii="Calibri" w:hAnsi="Calibri" w:cs="Calibri"/>
          <w:iCs/>
          <w:color w:val="auto"/>
        </w:rPr>
      </w:pPr>
    </w:p>
    <w:p w14:paraId="389E6725" w14:textId="2E57B867" w:rsidR="00A21AC6" w:rsidRPr="00D14825" w:rsidRDefault="00A21AC6" w:rsidP="00235BDE">
      <w:pPr>
        <w:pStyle w:val="ListParagraph"/>
        <w:numPr>
          <w:ilvl w:val="1"/>
          <w:numId w:val="14"/>
        </w:numPr>
        <w:spacing w:after="0" w:line="240" w:lineRule="auto"/>
        <w:ind w:left="0" w:firstLine="0"/>
        <w:rPr>
          <w:rFonts w:ascii="Calibri" w:hAnsi="Calibri" w:cs="Calibri"/>
          <w:sz w:val="24"/>
          <w:szCs w:val="24"/>
        </w:rPr>
      </w:pPr>
      <w:r w:rsidRPr="00D14825">
        <w:rPr>
          <w:rFonts w:ascii="Calibri" w:hAnsi="Calibri" w:cs="Calibri"/>
          <w:sz w:val="24"/>
          <w:szCs w:val="24"/>
        </w:rPr>
        <w:t xml:space="preserve">Antibody labeling of BaP-exposed </w:t>
      </w:r>
      <w:r w:rsidR="00B01C8F" w:rsidRPr="00D14825">
        <w:rPr>
          <w:rFonts w:ascii="Calibri" w:hAnsi="Calibri" w:cs="Calibri"/>
          <w:sz w:val="24"/>
          <w:szCs w:val="24"/>
        </w:rPr>
        <w:t>DC</w:t>
      </w:r>
      <w:r w:rsidRPr="00D14825">
        <w:rPr>
          <w:rFonts w:ascii="Calibri" w:hAnsi="Calibri" w:cs="Calibri"/>
          <w:sz w:val="24"/>
          <w:szCs w:val="24"/>
        </w:rPr>
        <w:t>s</w:t>
      </w:r>
    </w:p>
    <w:p w14:paraId="5E4AD7BD" w14:textId="77777777" w:rsidR="00D20203" w:rsidRPr="00D14825" w:rsidRDefault="00D20203" w:rsidP="00235BDE">
      <w:pPr>
        <w:pStyle w:val="ListParagraph"/>
        <w:spacing w:after="0" w:line="240" w:lineRule="auto"/>
        <w:ind w:left="0"/>
        <w:rPr>
          <w:rFonts w:ascii="Calibri" w:hAnsi="Calibri" w:cs="Calibri"/>
          <w:sz w:val="24"/>
          <w:szCs w:val="24"/>
        </w:rPr>
      </w:pPr>
    </w:p>
    <w:p w14:paraId="161C16AE" w14:textId="6306D491" w:rsidR="00B4679A" w:rsidRPr="00D14825" w:rsidRDefault="00396E1F" w:rsidP="00235BDE">
      <w:pPr>
        <w:pStyle w:val="ListParagraph"/>
        <w:numPr>
          <w:ilvl w:val="2"/>
          <w:numId w:val="14"/>
        </w:numPr>
        <w:spacing w:after="0" w:line="240" w:lineRule="auto"/>
        <w:ind w:left="0" w:firstLine="0"/>
        <w:rPr>
          <w:rFonts w:ascii="Calibri" w:hAnsi="Calibri" w:cs="Calibri"/>
          <w:sz w:val="24"/>
          <w:szCs w:val="24"/>
        </w:rPr>
      </w:pPr>
      <w:r w:rsidRPr="00D14825">
        <w:rPr>
          <w:rFonts w:ascii="Calibri" w:hAnsi="Calibri" w:cs="Calibri"/>
          <w:sz w:val="24"/>
          <w:szCs w:val="24"/>
        </w:rPr>
        <w:t xml:space="preserve">Expose </w:t>
      </w:r>
      <w:r w:rsidR="00B4679A" w:rsidRPr="00D14825">
        <w:rPr>
          <w:rFonts w:ascii="Calibri" w:hAnsi="Calibri" w:cs="Calibri"/>
          <w:sz w:val="24"/>
          <w:szCs w:val="24"/>
        </w:rPr>
        <w:t xml:space="preserve">0.5 </w:t>
      </w:r>
      <w:r w:rsidR="009C46F4" w:rsidRPr="00D14825">
        <w:rPr>
          <w:rFonts w:ascii="Calibri" w:hAnsi="Calibri" w:cs="Calibri"/>
          <w:sz w:val="24"/>
          <w:szCs w:val="24"/>
        </w:rPr>
        <w:t>x 10</w:t>
      </w:r>
      <w:r w:rsidR="009C46F4" w:rsidRPr="00D14825">
        <w:rPr>
          <w:rFonts w:ascii="Calibri" w:hAnsi="Calibri" w:cs="Calibri"/>
          <w:sz w:val="24"/>
          <w:szCs w:val="24"/>
          <w:vertAlign w:val="superscript"/>
        </w:rPr>
        <w:t>6</w:t>
      </w:r>
      <w:r w:rsidR="00B4679A" w:rsidRPr="00D14825">
        <w:rPr>
          <w:rFonts w:ascii="Calibri" w:hAnsi="Calibri" w:cs="Calibri"/>
          <w:sz w:val="24"/>
          <w:szCs w:val="24"/>
        </w:rPr>
        <w:t xml:space="preserve"> </w:t>
      </w:r>
      <w:r w:rsidRPr="00D14825">
        <w:rPr>
          <w:rFonts w:ascii="Calibri" w:hAnsi="Calibri" w:cs="Calibri"/>
          <w:sz w:val="24"/>
          <w:szCs w:val="24"/>
        </w:rPr>
        <w:t>h</w:t>
      </w:r>
      <w:r w:rsidR="00175FB5" w:rsidRPr="00D14825">
        <w:rPr>
          <w:rFonts w:ascii="Calibri" w:hAnsi="Calibri" w:cs="Calibri"/>
          <w:sz w:val="24"/>
          <w:szCs w:val="24"/>
        </w:rPr>
        <w:t xml:space="preserve">uman </w:t>
      </w:r>
      <w:r w:rsidR="006022AF" w:rsidRPr="00D14825">
        <w:rPr>
          <w:rFonts w:ascii="Calibri" w:hAnsi="Calibri" w:cs="Calibri"/>
          <w:sz w:val="24"/>
          <w:szCs w:val="24"/>
        </w:rPr>
        <w:t>DC</w:t>
      </w:r>
      <w:r w:rsidR="002B4124" w:rsidRPr="00D14825">
        <w:rPr>
          <w:rFonts w:ascii="Calibri" w:hAnsi="Calibri" w:cs="Calibri"/>
          <w:sz w:val="24"/>
          <w:szCs w:val="24"/>
        </w:rPr>
        <w:t xml:space="preserve">s to </w:t>
      </w:r>
      <w:r w:rsidR="00D20203" w:rsidRPr="00D14825">
        <w:rPr>
          <w:rFonts w:ascii="Calibri" w:hAnsi="Calibri" w:cs="Calibri"/>
          <w:sz w:val="24"/>
          <w:szCs w:val="24"/>
        </w:rPr>
        <w:t xml:space="preserve">5.94 </w:t>
      </w:r>
      <w:r w:rsidR="00D20203" w:rsidRPr="00D14825">
        <w:rPr>
          <w:rFonts w:ascii="Calibri" w:hAnsi="Calibri" w:cs="Calibri"/>
          <w:sz w:val="24"/>
          <w:szCs w:val="24"/>
          <w:lang w:eastAsia="en-US"/>
        </w:rPr>
        <w:sym w:font="Symbol" w:char="F06D"/>
      </w:r>
      <w:r w:rsidR="00D20203" w:rsidRPr="00D14825">
        <w:rPr>
          <w:rFonts w:ascii="Calibri" w:hAnsi="Calibri" w:cs="Calibri"/>
          <w:sz w:val="24"/>
          <w:szCs w:val="24"/>
          <w:lang w:eastAsia="en-US"/>
        </w:rPr>
        <w:t xml:space="preserve">M </w:t>
      </w:r>
      <w:r w:rsidR="002B4124" w:rsidRPr="00D14825">
        <w:rPr>
          <w:rFonts w:ascii="Calibri" w:hAnsi="Calibri" w:cs="Calibri"/>
          <w:sz w:val="24"/>
          <w:szCs w:val="24"/>
        </w:rPr>
        <w:t xml:space="preserve">BaP </w:t>
      </w:r>
      <w:r w:rsidR="003B104B" w:rsidRPr="00D14825">
        <w:rPr>
          <w:rFonts w:ascii="Calibri" w:hAnsi="Calibri" w:cs="Calibri"/>
          <w:sz w:val="24"/>
          <w:szCs w:val="24"/>
          <w:lang w:eastAsia="en-US"/>
        </w:rPr>
        <w:t>for 4 days</w:t>
      </w:r>
      <w:r w:rsidR="00B4679A" w:rsidRPr="00D14825">
        <w:rPr>
          <w:rFonts w:ascii="Calibri" w:hAnsi="Calibri" w:cs="Calibri"/>
          <w:sz w:val="24"/>
          <w:szCs w:val="24"/>
          <w:lang w:eastAsia="en-US"/>
        </w:rPr>
        <w:t xml:space="preserve"> at 37</w:t>
      </w:r>
      <w:r w:rsidR="009C46F4" w:rsidRPr="00D14825">
        <w:rPr>
          <w:rFonts w:ascii="Calibri" w:hAnsi="Calibri" w:cs="Calibri"/>
          <w:sz w:val="24"/>
          <w:szCs w:val="24"/>
          <w:lang w:eastAsia="en-US"/>
        </w:rPr>
        <w:t xml:space="preserve"> °</w:t>
      </w:r>
      <w:r w:rsidR="00B4679A" w:rsidRPr="00D14825">
        <w:rPr>
          <w:rFonts w:ascii="Calibri" w:hAnsi="Calibri" w:cs="Calibri"/>
          <w:sz w:val="24"/>
          <w:szCs w:val="24"/>
          <w:lang w:eastAsia="en-US"/>
        </w:rPr>
        <w:t>C in 2</w:t>
      </w:r>
      <w:r w:rsidR="009C46F4" w:rsidRPr="00D14825">
        <w:rPr>
          <w:rFonts w:ascii="Calibri" w:hAnsi="Calibri" w:cs="Calibri"/>
          <w:sz w:val="24"/>
          <w:szCs w:val="24"/>
          <w:lang w:eastAsia="en-US"/>
        </w:rPr>
        <w:t xml:space="preserve"> </w:t>
      </w:r>
      <w:r w:rsidR="00B4679A" w:rsidRPr="00D14825">
        <w:rPr>
          <w:rFonts w:ascii="Calibri" w:hAnsi="Calibri" w:cs="Calibri"/>
          <w:sz w:val="24"/>
          <w:szCs w:val="24"/>
          <w:lang w:eastAsia="en-US"/>
        </w:rPr>
        <w:t>m</w:t>
      </w:r>
      <w:r w:rsidR="009C46F4" w:rsidRPr="00D14825">
        <w:rPr>
          <w:rFonts w:ascii="Calibri" w:hAnsi="Calibri" w:cs="Calibri"/>
          <w:sz w:val="24"/>
          <w:szCs w:val="24"/>
          <w:lang w:eastAsia="en-US"/>
        </w:rPr>
        <w:t>L of</w:t>
      </w:r>
      <w:r w:rsidR="00B4679A" w:rsidRPr="00D14825">
        <w:rPr>
          <w:rFonts w:ascii="Calibri" w:hAnsi="Calibri" w:cs="Calibri"/>
          <w:sz w:val="24"/>
          <w:szCs w:val="24"/>
          <w:lang w:eastAsia="en-US"/>
        </w:rPr>
        <w:t xml:space="preserve"> complete Dulbecco’s Modified Eagle’s Medium</w:t>
      </w:r>
      <w:r w:rsidR="002B4124" w:rsidRPr="00D14825">
        <w:rPr>
          <w:rFonts w:ascii="Calibri" w:hAnsi="Calibri" w:cs="Calibri"/>
          <w:sz w:val="24"/>
          <w:szCs w:val="24"/>
          <w:lang w:eastAsia="en-US"/>
        </w:rPr>
        <w:t xml:space="preserve">. </w:t>
      </w:r>
      <w:r w:rsidR="003B104B" w:rsidRPr="00D14825">
        <w:rPr>
          <w:rFonts w:ascii="Calibri" w:hAnsi="Calibri" w:cs="Calibri"/>
          <w:sz w:val="24"/>
          <w:szCs w:val="24"/>
          <w:lang w:eastAsia="en-US"/>
        </w:rPr>
        <w:t xml:space="preserve">Harvest DCs </w:t>
      </w:r>
      <w:r w:rsidR="00B4679A" w:rsidRPr="00D14825">
        <w:rPr>
          <w:rFonts w:ascii="Calibri" w:hAnsi="Calibri" w:cs="Calibri"/>
          <w:sz w:val="24"/>
          <w:szCs w:val="24"/>
          <w:lang w:eastAsia="en-US"/>
        </w:rPr>
        <w:t>by</w:t>
      </w:r>
      <w:r w:rsidR="00A65195" w:rsidRPr="00D14825">
        <w:rPr>
          <w:rFonts w:ascii="Calibri" w:hAnsi="Calibri" w:cs="Calibri"/>
          <w:sz w:val="24"/>
          <w:szCs w:val="24"/>
          <w:lang w:eastAsia="en-US"/>
        </w:rPr>
        <w:t xml:space="preserve"> </w:t>
      </w:r>
      <w:r w:rsidR="00B4679A" w:rsidRPr="00D14825">
        <w:rPr>
          <w:rFonts w:ascii="Calibri" w:hAnsi="Calibri" w:cs="Calibri"/>
          <w:sz w:val="24"/>
          <w:szCs w:val="24"/>
          <w:lang w:eastAsia="en-US"/>
        </w:rPr>
        <w:t>centrifugation at 400</w:t>
      </w:r>
      <w:r w:rsidR="009C46F4" w:rsidRPr="00D14825">
        <w:rPr>
          <w:rFonts w:ascii="Calibri" w:hAnsi="Calibri" w:cs="Calibri"/>
          <w:sz w:val="24"/>
          <w:szCs w:val="24"/>
          <w:lang w:eastAsia="en-US"/>
        </w:rPr>
        <w:t xml:space="preserve"> x </w:t>
      </w:r>
      <w:r w:rsidR="00B4679A" w:rsidRPr="00D14825">
        <w:rPr>
          <w:rFonts w:ascii="Calibri" w:hAnsi="Calibri" w:cs="Calibri"/>
          <w:sz w:val="24"/>
          <w:szCs w:val="24"/>
          <w:lang w:eastAsia="en-US"/>
        </w:rPr>
        <w:t>g for 10 min. B</w:t>
      </w:r>
      <w:r w:rsidR="002C6286" w:rsidRPr="00D14825">
        <w:rPr>
          <w:rFonts w:ascii="Calibri" w:hAnsi="Calibri" w:cs="Calibri"/>
          <w:sz w:val="24"/>
          <w:szCs w:val="24"/>
          <w:lang w:eastAsia="en-US"/>
        </w:rPr>
        <w:t>lock t</w:t>
      </w:r>
      <w:r w:rsidR="002B4124" w:rsidRPr="00D14825">
        <w:rPr>
          <w:rFonts w:ascii="Calibri" w:hAnsi="Calibri" w:cs="Calibri"/>
          <w:sz w:val="24"/>
          <w:szCs w:val="24"/>
          <w:lang w:eastAsia="en-US"/>
        </w:rPr>
        <w:t>he differentiated DCs</w:t>
      </w:r>
      <w:r w:rsidR="00175FB5" w:rsidRPr="00D14825">
        <w:rPr>
          <w:rFonts w:ascii="Calibri" w:hAnsi="Calibri" w:cs="Calibri"/>
          <w:sz w:val="24"/>
          <w:szCs w:val="24"/>
          <w:lang w:eastAsia="en-US"/>
        </w:rPr>
        <w:t xml:space="preserve"> </w:t>
      </w:r>
      <w:r w:rsidR="00B4679A" w:rsidRPr="00D14825">
        <w:rPr>
          <w:rFonts w:ascii="Calibri" w:hAnsi="Calibri" w:cs="Calibri"/>
          <w:sz w:val="24"/>
          <w:szCs w:val="24"/>
        </w:rPr>
        <w:t>by incubating cells with</w:t>
      </w:r>
      <w:r w:rsidR="00175FB5" w:rsidRPr="00D14825">
        <w:rPr>
          <w:rFonts w:ascii="Calibri" w:hAnsi="Calibri" w:cs="Calibri"/>
          <w:sz w:val="24"/>
          <w:szCs w:val="24"/>
        </w:rPr>
        <w:t xml:space="preserve"> </w:t>
      </w:r>
      <w:r w:rsidR="00B4679A" w:rsidRPr="00D14825">
        <w:rPr>
          <w:rFonts w:ascii="Calibri" w:hAnsi="Calibri" w:cs="Calibri"/>
          <w:sz w:val="24"/>
          <w:szCs w:val="24"/>
        </w:rPr>
        <w:t xml:space="preserve">human serum blocker and </w:t>
      </w:r>
      <w:r w:rsidR="00175FB5" w:rsidRPr="00D14825">
        <w:rPr>
          <w:rFonts w:ascii="Calibri" w:hAnsi="Calibri" w:cs="Calibri"/>
          <w:sz w:val="24"/>
          <w:szCs w:val="24"/>
        </w:rPr>
        <w:t>anti-human Fc receptor antibodies</w:t>
      </w:r>
      <w:r w:rsidR="00CD2011" w:rsidRPr="00D14825">
        <w:rPr>
          <w:rFonts w:ascii="Calibri" w:hAnsi="Calibri" w:cs="Calibri"/>
          <w:sz w:val="24"/>
          <w:szCs w:val="24"/>
        </w:rPr>
        <w:t xml:space="preserve"> for 10 min in ice</w:t>
      </w:r>
      <w:r w:rsidR="00B4679A" w:rsidRPr="00D14825">
        <w:rPr>
          <w:rFonts w:ascii="Calibri" w:hAnsi="Calibri" w:cs="Calibri"/>
          <w:sz w:val="24"/>
          <w:szCs w:val="24"/>
        </w:rPr>
        <w:t>, including anti-human CD16, CD32, and CD64 antibodies.</w:t>
      </w:r>
      <w:r w:rsidR="00175FB5" w:rsidRPr="00D14825">
        <w:rPr>
          <w:rFonts w:ascii="Calibri" w:hAnsi="Calibri" w:cs="Calibri"/>
          <w:sz w:val="24"/>
          <w:szCs w:val="24"/>
        </w:rPr>
        <w:t xml:space="preserve"> </w:t>
      </w:r>
    </w:p>
    <w:p w14:paraId="7EE5D495" w14:textId="77777777" w:rsidR="00B4679A" w:rsidRPr="00D14825" w:rsidRDefault="00B4679A" w:rsidP="00235BDE">
      <w:pPr>
        <w:pStyle w:val="ListParagraph"/>
        <w:spacing w:after="0" w:line="240" w:lineRule="auto"/>
        <w:ind w:left="0"/>
        <w:rPr>
          <w:rFonts w:ascii="Calibri" w:hAnsi="Calibri" w:cs="Calibri"/>
          <w:sz w:val="24"/>
          <w:szCs w:val="24"/>
        </w:rPr>
      </w:pPr>
    </w:p>
    <w:p w14:paraId="62AA917E" w14:textId="075E6927" w:rsidR="00B4679A" w:rsidRPr="00D14825" w:rsidRDefault="00CD2011" w:rsidP="00235BDE">
      <w:pPr>
        <w:pStyle w:val="ListParagraph"/>
        <w:numPr>
          <w:ilvl w:val="2"/>
          <w:numId w:val="14"/>
        </w:numPr>
        <w:spacing w:after="0" w:line="240" w:lineRule="auto"/>
        <w:ind w:left="0" w:firstLine="0"/>
        <w:rPr>
          <w:rFonts w:ascii="Calibri" w:hAnsi="Calibri" w:cs="Calibri"/>
          <w:sz w:val="24"/>
          <w:szCs w:val="24"/>
        </w:rPr>
      </w:pPr>
      <w:r w:rsidRPr="00D14825">
        <w:rPr>
          <w:rFonts w:ascii="Calibri" w:hAnsi="Calibri" w:cs="Calibri"/>
          <w:sz w:val="24"/>
          <w:szCs w:val="24"/>
        </w:rPr>
        <w:t xml:space="preserve">Incubate </w:t>
      </w:r>
      <w:r w:rsidR="008C203B" w:rsidRPr="00D14825">
        <w:rPr>
          <w:rFonts w:ascii="Calibri" w:hAnsi="Calibri" w:cs="Calibri"/>
          <w:sz w:val="24"/>
          <w:szCs w:val="24"/>
        </w:rPr>
        <w:t>Brilliant Violet 421-anti-CD1c (L161)</w:t>
      </w:r>
      <w:r w:rsidR="00175FB5" w:rsidRPr="00D14825">
        <w:rPr>
          <w:rFonts w:ascii="Calibri" w:hAnsi="Calibri" w:cs="Calibri"/>
          <w:sz w:val="24"/>
          <w:szCs w:val="24"/>
        </w:rPr>
        <w:t xml:space="preserve">, </w:t>
      </w:r>
      <w:r w:rsidR="00C90C39" w:rsidRPr="00D14825">
        <w:rPr>
          <w:rFonts w:ascii="Calibri" w:hAnsi="Calibri" w:cs="Calibri"/>
          <w:sz w:val="24"/>
          <w:szCs w:val="24"/>
        </w:rPr>
        <w:t>phycoerythrin/cyanine dye 7 (</w:t>
      </w:r>
      <w:r w:rsidR="00175FB5" w:rsidRPr="00D14825">
        <w:rPr>
          <w:rFonts w:ascii="Calibri" w:hAnsi="Calibri" w:cs="Calibri"/>
          <w:sz w:val="24"/>
          <w:szCs w:val="24"/>
        </w:rPr>
        <w:t>PE/Cy7</w:t>
      </w:r>
      <w:r w:rsidR="00C90C39" w:rsidRPr="00D14825">
        <w:rPr>
          <w:rFonts w:ascii="Calibri" w:hAnsi="Calibri" w:cs="Calibri"/>
          <w:sz w:val="24"/>
          <w:szCs w:val="24"/>
        </w:rPr>
        <w:t>)</w:t>
      </w:r>
      <w:r w:rsidR="00175FB5" w:rsidRPr="00D14825">
        <w:rPr>
          <w:rFonts w:ascii="Calibri" w:hAnsi="Calibri" w:cs="Calibri"/>
          <w:sz w:val="24"/>
          <w:szCs w:val="24"/>
        </w:rPr>
        <w:t>-anti-</w:t>
      </w:r>
      <w:r w:rsidR="00036568" w:rsidRPr="00D14825">
        <w:rPr>
          <w:rFonts w:ascii="Calibri" w:hAnsi="Calibri" w:cs="Calibri"/>
          <w:sz w:val="24"/>
          <w:szCs w:val="24"/>
        </w:rPr>
        <w:t xml:space="preserve">HLA-DR, and PE/Cy5-anti-CD11c </w:t>
      </w:r>
      <w:r w:rsidR="00B4679A" w:rsidRPr="00D14825">
        <w:rPr>
          <w:rFonts w:ascii="Calibri" w:hAnsi="Calibri" w:cs="Calibri"/>
          <w:sz w:val="24"/>
          <w:szCs w:val="24"/>
        </w:rPr>
        <w:t xml:space="preserve">with DCs for 20 min in ice. </w:t>
      </w:r>
      <w:r w:rsidR="008306CB" w:rsidRPr="00D14825">
        <w:rPr>
          <w:rFonts w:ascii="Calibri" w:hAnsi="Calibri" w:cs="Calibri"/>
          <w:b/>
          <w:sz w:val="24"/>
          <w:szCs w:val="24"/>
        </w:rPr>
        <w:t xml:space="preserve">Table </w:t>
      </w:r>
      <w:r w:rsidR="000E2AB1" w:rsidRPr="00D14825">
        <w:rPr>
          <w:rFonts w:ascii="Calibri" w:hAnsi="Calibri" w:cs="Calibri"/>
          <w:b/>
          <w:sz w:val="24"/>
          <w:szCs w:val="24"/>
        </w:rPr>
        <w:t>1</w:t>
      </w:r>
      <w:r w:rsidR="008306CB" w:rsidRPr="00D14825">
        <w:rPr>
          <w:rFonts w:ascii="Calibri" w:hAnsi="Calibri" w:cs="Calibri"/>
          <w:sz w:val="24"/>
          <w:szCs w:val="24"/>
        </w:rPr>
        <w:t xml:space="preserve"> </w:t>
      </w:r>
      <w:r w:rsidR="00D87A6F" w:rsidRPr="00D14825">
        <w:rPr>
          <w:rFonts w:ascii="Calibri" w:hAnsi="Calibri" w:cs="Calibri"/>
          <w:sz w:val="24"/>
          <w:szCs w:val="24"/>
        </w:rPr>
        <w:t xml:space="preserve">shows this list of antibodies. </w:t>
      </w:r>
    </w:p>
    <w:p w14:paraId="52C4A96E" w14:textId="1AE4DB21" w:rsidR="00D20203" w:rsidRPr="00D14825" w:rsidRDefault="00D20203" w:rsidP="00235BDE">
      <w:pPr>
        <w:pStyle w:val="ListParagraph"/>
        <w:spacing w:after="0" w:line="240" w:lineRule="auto"/>
        <w:ind w:left="0"/>
        <w:rPr>
          <w:rFonts w:ascii="Calibri" w:hAnsi="Calibri" w:cs="Calibri"/>
          <w:sz w:val="24"/>
          <w:szCs w:val="24"/>
        </w:rPr>
      </w:pPr>
    </w:p>
    <w:p w14:paraId="02B6A585" w14:textId="1176796A" w:rsidR="00D20203" w:rsidRPr="00D14825" w:rsidRDefault="002C6286" w:rsidP="00235BDE">
      <w:pPr>
        <w:pStyle w:val="ListParagraph"/>
        <w:numPr>
          <w:ilvl w:val="2"/>
          <w:numId w:val="14"/>
        </w:numPr>
        <w:spacing w:after="0" w:line="240" w:lineRule="auto"/>
        <w:ind w:left="0" w:firstLine="0"/>
        <w:rPr>
          <w:rFonts w:ascii="Calibri" w:hAnsi="Calibri" w:cs="Calibri"/>
          <w:sz w:val="24"/>
          <w:szCs w:val="24"/>
        </w:rPr>
      </w:pPr>
      <w:r w:rsidRPr="00D14825">
        <w:rPr>
          <w:rFonts w:ascii="Calibri" w:hAnsi="Calibri" w:cs="Calibri"/>
          <w:sz w:val="24"/>
          <w:szCs w:val="24"/>
        </w:rPr>
        <w:t xml:space="preserve">Fix </w:t>
      </w:r>
      <w:r w:rsidR="00175FB5" w:rsidRPr="00D14825">
        <w:rPr>
          <w:rFonts w:ascii="Calibri" w:hAnsi="Calibri" w:cs="Calibri"/>
          <w:sz w:val="24"/>
          <w:szCs w:val="24"/>
        </w:rPr>
        <w:t>DCs with 4% paraformaldehyde in PBS and permeabilize</w:t>
      </w:r>
      <w:r w:rsidRPr="00D14825">
        <w:rPr>
          <w:rFonts w:ascii="Calibri" w:hAnsi="Calibri" w:cs="Calibri"/>
          <w:sz w:val="24"/>
          <w:szCs w:val="24"/>
        </w:rPr>
        <w:t xml:space="preserve"> them</w:t>
      </w:r>
      <w:r w:rsidR="00175FB5" w:rsidRPr="00D14825">
        <w:rPr>
          <w:rFonts w:ascii="Calibri" w:hAnsi="Calibri" w:cs="Calibri"/>
          <w:sz w:val="24"/>
          <w:szCs w:val="24"/>
        </w:rPr>
        <w:t xml:space="preserve"> with Permeabilization Wash Buffer. </w:t>
      </w:r>
      <w:r w:rsidRPr="00D14825">
        <w:rPr>
          <w:rFonts w:ascii="Calibri" w:hAnsi="Calibri" w:cs="Calibri"/>
          <w:sz w:val="24"/>
          <w:szCs w:val="24"/>
        </w:rPr>
        <w:t>Perform t</w:t>
      </w:r>
      <w:r w:rsidR="00175FB5" w:rsidRPr="00D14825">
        <w:rPr>
          <w:rFonts w:ascii="Calibri" w:hAnsi="Calibri" w:cs="Calibri"/>
          <w:sz w:val="24"/>
          <w:szCs w:val="24"/>
        </w:rPr>
        <w:t xml:space="preserve">he intracellular staining with a mixture </w:t>
      </w:r>
      <w:r w:rsidR="00036568" w:rsidRPr="00D14825">
        <w:rPr>
          <w:rFonts w:ascii="Calibri" w:hAnsi="Calibri" w:cs="Calibri"/>
          <w:sz w:val="24"/>
          <w:szCs w:val="24"/>
        </w:rPr>
        <w:t>of</w:t>
      </w:r>
      <w:r w:rsidR="00175FB5" w:rsidRPr="00D14825">
        <w:rPr>
          <w:rFonts w:ascii="Calibri" w:hAnsi="Calibri" w:cs="Calibri"/>
          <w:sz w:val="24"/>
          <w:szCs w:val="24"/>
        </w:rPr>
        <w:t xml:space="preserve"> </w:t>
      </w:r>
      <w:r w:rsidR="002B4124" w:rsidRPr="00D14825">
        <w:rPr>
          <w:rFonts w:ascii="Calibri" w:hAnsi="Calibri" w:cs="Calibri"/>
          <w:sz w:val="24"/>
          <w:szCs w:val="24"/>
        </w:rPr>
        <w:t>PE</w:t>
      </w:r>
      <w:r w:rsidR="009E0DB4" w:rsidRPr="00D14825">
        <w:rPr>
          <w:rFonts w:ascii="Calibri" w:hAnsi="Calibri" w:cs="Calibri"/>
          <w:sz w:val="24"/>
          <w:szCs w:val="24"/>
        </w:rPr>
        <w:t>-</w:t>
      </w:r>
      <w:r w:rsidR="00036568" w:rsidRPr="00D14825">
        <w:rPr>
          <w:rFonts w:ascii="Calibri" w:hAnsi="Calibri" w:cs="Calibri"/>
          <w:sz w:val="24"/>
          <w:szCs w:val="24"/>
        </w:rPr>
        <w:t xml:space="preserve">labeled </w:t>
      </w:r>
      <w:r w:rsidR="00175FB5" w:rsidRPr="00D14825">
        <w:rPr>
          <w:rFonts w:ascii="Calibri" w:hAnsi="Calibri" w:cs="Calibri"/>
          <w:sz w:val="24"/>
          <w:szCs w:val="24"/>
        </w:rPr>
        <w:t>purified anti-human CD1d (51.1)</w:t>
      </w:r>
      <w:r w:rsidR="00036568" w:rsidRPr="00D14825">
        <w:rPr>
          <w:rFonts w:ascii="Calibri" w:hAnsi="Calibri" w:cs="Calibri"/>
          <w:sz w:val="24"/>
          <w:szCs w:val="24"/>
        </w:rPr>
        <w:t xml:space="preserve"> and t</w:t>
      </w:r>
      <w:r w:rsidR="00175FB5" w:rsidRPr="00D14825">
        <w:rPr>
          <w:rFonts w:ascii="Calibri" w:hAnsi="Calibri" w:cs="Calibri"/>
          <w:sz w:val="24"/>
          <w:szCs w:val="24"/>
        </w:rPr>
        <w:t xml:space="preserve">he Alexa </w:t>
      </w:r>
      <w:r w:rsidR="00DD20AA" w:rsidRPr="00D14825">
        <w:rPr>
          <w:rFonts w:ascii="Calibri" w:hAnsi="Calibri" w:cs="Calibri"/>
          <w:sz w:val="24"/>
          <w:szCs w:val="24"/>
        </w:rPr>
        <w:t>Fluor</w:t>
      </w:r>
      <w:r w:rsidR="00175FB5" w:rsidRPr="00D14825">
        <w:rPr>
          <w:rFonts w:ascii="Calibri" w:hAnsi="Calibri" w:cs="Calibri"/>
          <w:sz w:val="24"/>
          <w:szCs w:val="24"/>
        </w:rPr>
        <w:t xml:space="preserve"> 647-labeled anti-Lamp1 (CD107a) (H4A3). </w:t>
      </w:r>
    </w:p>
    <w:p w14:paraId="511076DE" w14:textId="77777777" w:rsidR="00D20203" w:rsidRPr="00D14825" w:rsidRDefault="00D20203" w:rsidP="00235BDE">
      <w:pPr>
        <w:spacing w:after="0" w:line="240" w:lineRule="auto"/>
        <w:rPr>
          <w:rFonts w:ascii="Calibri" w:hAnsi="Calibri" w:cs="Calibri"/>
          <w:sz w:val="24"/>
          <w:szCs w:val="24"/>
        </w:rPr>
      </w:pPr>
    </w:p>
    <w:p w14:paraId="057615ED" w14:textId="354F34AD" w:rsidR="00A21AC6" w:rsidRPr="00D14825" w:rsidRDefault="00A21AC6" w:rsidP="00235BDE">
      <w:pPr>
        <w:pStyle w:val="ListParagraph"/>
        <w:numPr>
          <w:ilvl w:val="1"/>
          <w:numId w:val="14"/>
        </w:numPr>
        <w:spacing w:after="0" w:line="240" w:lineRule="auto"/>
        <w:ind w:left="0" w:firstLine="0"/>
        <w:rPr>
          <w:rFonts w:ascii="Calibri" w:hAnsi="Calibri" w:cs="Calibri"/>
          <w:iCs/>
          <w:sz w:val="24"/>
          <w:szCs w:val="24"/>
        </w:rPr>
      </w:pPr>
      <w:r w:rsidRPr="00D14825">
        <w:rPr>
          <w:rFonts w:ascii="Calibri" w:hAnsi="Calibri" w:cs="Calibri"/>
          <w:sz w:val="24"/>
          <w:szCs w:val="24"/>
        </w:rPr>
        <w:t xml:space="preserve">Imaging flow cytometry measurement </w:t>
      </w:r>
      <w:r w:rsidR="00085EED" w:rsidRPr="00D14825">
        <w:rPr>
          <w:rFonts w:ascii="Calibri" w:hAnsi="Calibri" w:cs="Calibri"/>
          <w:iCs/>
          <w:sz w:val="24"/>
          <w:szCs w:val="24"/>
        </w:rPr>
        <w:t>(</w:t>
      </w:r>
      <w:r w:rsidR="006C65C1" w:rsidRPr="00D14825">
        <w:rPr>
          <w:rFonts w:ascii="Calibri" w:hAnsi="Calibri" w:cs="Calibri"/>
          <w:b/>
          <w:iCs/>
          <w:sz w:val="24"/>
          <w:szCs w:val="24"/>
        </w:rPr>
        <w:t>Figure 2</w:t>
      </w:r>
      <w:r w:rsidR="00085EED" w:rsidRPr="00D14825">
        <w:rPr>
          <w:rFonts w:ascii="Calibri" w:hAnsi="Calibri" w:cs="Calibri"/>
          <w:iCs/>
          <w:sz w:val="24"/>
          <w:szCs w:val="24"/>
        </w:rPr>
        <w:t>)</w:t>
      </w:r>
    </w:p>
    <w:p w14:paraId="4BA9A709" w14:textId="77777777" w:rsidR="00D20203" w:rsidRPr="00D14825" w:rsidRDefault="00D20203" w:rsidP="00235BDE">
      <w:pPr>
        <w:pStyle w:val="ListParagraph"/>
        <w:spacing w:after="0" w:line="240" w:lineRule="auto"/>
        <w:ind w:left="0"/>
        <w:rPr>
          <w:rFonts w:ascii="Calibri" w:hAnsi="Calibri" w:cs="Calibri"/>
          <w:sz w:val="24"/>
          <w:szCs w:val="24"/>
        </w:rPr>
      </w:pPr>
    </w:p>
    <w:p w14:paraId="4889543C" w14:textId="0EF98B51" w:rsidR="00BD2792" w:rsidRPr="00D14825" w:rsidRDefault="009F625B" w:rsidP="00235BDE">
      <w:pPr>
        <w:pStyle w:val="ListParagraph"/>
        <w:numPr>
          <w:ilvl w:val="2"/>
          <w:numId w:val="14"/>
        </w:numPr>
        <w:spacing w:after="0" w:line="240" w:lineRule="auto"/>
        <w:ind w:left="0" w:firstLine="0"/>
        <w:rPr>
          <w:rFonts w:ascii="Calibri" w:hAnsi="Calibri" w:cs="Calibri"/>
          <w:sz w:val="24"/>
          <w:szCs w:val="24"/>
        </w:rPr>
      </w:pPr>
      <w:r w:rsidRPr="00D14825">
        <w:rPr>
          <w:rFonts w:ascii="Calibri" w:hAnsi="Calibri" w:cs="Calibri"/>
          <w:sz w:val="24"/>
          <w:szCs w:val="24"/>
        </w:rPr>
        <w:t>Analyze t</w:t>
      </w:r>
      <w:r w:rsidR="00175FB5" w:rsidRPr="00D14825">
        <w:rPr>
          <w:rFonts w:ascii="Calibri" w:hAnsi="Calibri" w:cs="Calibri"/>
          <w:sz w:val="24"/>
          <w:szCs w:val="24"/>
        </w:rPr>
        <w:t xml:space="preserve">he stained samples </w:t>
      </w:r>
      <w:r w:rsidR="00D20203" w:rsidRPr="00D14825">
        <w:rPr>
          <w:rFonts w:ascii="Calibri" w:hAnsi="Calibri" w:cs="Calibri"/>
          <w:sz w:val="24"/>
          <w:szCs w:val="24"/>
        </w:rPr>
        <w:t>u</w:t>
      </w:r>
      <w:r w:rsidR="00175FB5" w:rsidRPr="00D14825">
        <w:rPr>
          <w:rFonts w:ascii="Calibri" w:hAnsi="Calibri" w:cs="Calibri"/>
          <w:sz w:val="24"/>
          <w:szCs w:val="24"/>
        </w:rPr>
        <w:t xml:space="preserve">sing </w:t>
      </w:r>
      <w:r w:rsidR="00D20203" w:rsidRPr="00D14825">
        <w:rPr>
          <w:rFonts w:ascii="Calibri" w:hAnsi="Calibri" w:cs="Calibri"/>
          <w:sz w:val="24"/>
          <w:szCs w:val="24"/>
        </w:rPr>
        <w:t xml:space="preserve">an </w:t>
      </w:r>
      <w:r w:rsidR="00175FB5" w:rsidRPr="00D14825">
        <w:rPr>
          <w:rFonts w:ascii="Calibri" w:hAnsi="Calibri" w:cs="Calibri"/>
          <w:sz w:val="24"/>
          <w:szCs w:val="24"/>
        </w:rPr>
        <w:t xml:space="preserve">imaging flow cytometer </w:t>
      </w:r>
      <w:r w:rsidR="00175FB5" w:rsidRPr="00D14825">
        <w:rPr>
          <w:rFonts w:ascii="Calibri" w:eastAsia="Times New Roman" w:hAnsi="Calibri" w:cs="Calibri"/>
          <w:bCs/>
          <w:sz w:val="24"/>
          <w:szCs w:val="24"/>
        </w:rPr>
        <w:t>at the flow cytometry core of Cincinnati Children’s Hospital</w:t>
      </w:r>
      <w:r w:rsidRPr="00D14825">
        <w:rPr>
          <w:rFonts w:ascii="Calibri" w:hAnsi="Calibri" w:cs="Calibri"/>
          <w:sz w:val="24"/>
          <w:szCs w:val="24"/>
        </w:rPr>
        <w:t xml:space="preserve"> using</w:t>
      </w:r>
      <w:r w:rsidR="00175FB5" w:rsidRPr="00D14825">
        <w:rPr>
          <w:rFonts w:ascii="Calibri" w:hAnsi="Calibri" w:cs="Calibri"/>
          <w:sz w:val="24"/>
          <w:szCs w:val="24"/>
        </w:rPr>
        <w:t xml:space="preserve"> </w:t>
      </w:r>
      <w:r w:rsidR="00D20203" w:rsidRPr="00D14825">
        <w:rPr>
          <w:rFonts w:ascii="Calibri" w:hAnsi="Calibri" w:cs="Calibri"/>
          <w:sz w:val="24"/>
          <w:szCs w:val="24"/>
        </w:rPr>
        <w:t xml:space="preserve">a </w:t>
      </w:r>
      <w:r w:rsidR="00175FB5" w:rsidRPr="00D14825">
        <w:rPr>
          <w:rFonts w:ascii="Calibri" w:hAnsi="Calibri" w:cs="Calibri"/>
          <w:sz w:val="24"/>
          <w:szCs w:val="24"/>
        </w:rPr>
        <w:t xml:space="preserve">40X objective to yield </w:t>
      </w:r>
      <w:r w:rsidR="00C90C39" w:rsidRPr="00D14825">
        <w:rPr>
          <w:rFonts w:ascii="Calibri" w:hAnsi="Calibri" w:cs="Calibri"/>
          <w:sz w:val="24"/>
          <w:szCs w:val="24"/>
        </w:rPr>
        <w:t xml:space="preserve">300 pixels for </w:t>
      </w:r>
      <w:r w:rsidR="00DE0857" w:rsidRPr="00D14825">
        <w:rPr>
          <w:rFonts w:ascii="Calibri" w:hAnsi="Calibri" w:cs="Calibri"/>
          <w:sz w:val="24"/>
          <w:szCs w:val="24"/>
        </w:rPr>
        <w:t xml:space="preserve">a cell with around </w:t>
      </w:r>
      <w:r w:rsidR="00C90C39" w:rsidRPr="00D14825">
        <w:rPr>
          <w:rFonts w:ascii="Calibri" w:hAnsi="Calibri" w:cs="Calibri"/>
          <w:sz w:val="24"/>
          <w:szCs w:val="24"/>
        </w:rPr>
        <w:t>10</w:t>
      </w:r>
      <w:r w:rsidR="00DE0857" w:rsidRPr="00D14825">
        <w:rPr>
          <w:rFonts w:ascii="Calibri" w:hAnsi="Calibri" w:cs="Calibri"/>
          <w:sz w:val="24"/>
          <w:szCs w:val="24"/>
        </w:rPr>
        <w:t xml:space="preserve"> </w:t>
      </w:r>
      <w:r w:rsidR="00DE0857" w:rsidRPr="00D14825">
        <w:rPr>
          <w:rFonts w:ascii="Calibri" w:hAnsi="Calibri" w:cs="Calibri"/>
          <w:sz w:val="24"/>
          <w:szCs w:val="24"/>
        </w:rPr>
        <w:sym w:font="Symbol" w:char="F06D"/>
      </w:r>
      <w:r w:rsidR="00DE0857" w:rsidRPr="00D14825">
        <w:rPr>
          <w:rFonts w:ascii="Calibri" w:hAnsi="Calibri" w:cs="Calibri"/>
          <w:sz w:val="24"/>
          <w:szCs w:val="24"/>
        </w:rPr>
        <w:t>m in diameter</w:t>
      </w:r>
      <w:r w:rsidRPr="00D14825">
        <w:rPr>
          <w:rFonts w:ascii="Calibri" w:hAnsi="Calibri" w:cs="Calibri"/>
          <w:sz w:val="24"/>
          <w:szCs w:val="24"/>
        </w:rPr>
        <w:t>. O</w:t>
      </w:r>
      <w:r w:rsidR="00DE0857" w:rsidRPr="00D14825">
        <w:rPr>
          <w:rFonts w:ascii="Calibri" w:hAnsi="Calibri" w:cs="Calibri"/>
          <w:sz w:val="24"/>
          <w:szCs w:val="24"/>
        </w:rPr>
        <w:t>ne</w:t>
      </w:r>
      <w:r w:rsidR="009E0DB4" w:rsidRPr="00D14825">
        <w:rPr>
          <w:rFonts w:ascii="Calibri" w:hAnsi="Calibri" w:cs="Calibri"/>
          <w:sz w:val="24"/>
          <w:szCs w:val="24"/>
        </w:rPr>
        <w:t>-</w:t>
      </w:r>
      <w:r w:rsidR="00175FB5" w:rsidRPr="00D14825">
        <w:rPr>
          <w:rFonts w:ascii="Calibri" w:hAnsi="Calibri" w:cs="Calibri"/>
          <w:sz w:val="24"/>
          <w:szCs w:val="24"/>
        </w:rPr>
        <w:t xml:space="preserve">pixel size </w:t>
      </w:r>
      <w:r w:rsidR="00DE0857" w:rsidRPr="00D14825">
        <w:rPr>
          <w:rFonts w:ascii="Calibri" w:hAnsi="Calibri" w:cs="Calibri"/>
          <w:sz w:val="24"/>
          <w:szCs w:val="24"/>
        </w:rPr>
        <w:t xml:space="preserve">is approximately </w:t>
      </w:r>
      <w:r w:rsidR="00175FB5" w:rsidRPr="00D14825">
        <w:rPr>
          <w:rFonts w:ascii="Calibri" w:hAnsi="Calibri" w:cs="Calibri"/>
          <w:sz w:val="24"/>
          <w:szCs w:val="24"/>
        </w:rPr>
        <w:t xml:space="preserve">0.5 </w:t>
      </w:r>
      <w:r w:rsidR="00175FB5" w:rsidRPr="00D14825">
        <w:rPr>
          <w:rFonts w:ascii="Calibri" w:hAnsi="Calibri" w:cs="Calibri"/>
          <w:sz w:val="24"/>
          <w:szCs w:val="24"/>
        </w:rPr>
        <w:sym w:font="Symbol" w:char="F06D"/>
      </w:r>
      <w:r w:rsidR="00175FB5" w:rsidRPr="00D14825">
        <w:rPr>
          <w:rFonts w:ascii="Calibri" w:hAnsi="Calibri" w:cs="Calibri"/>
          <w:sz w:val="24"/>
          <w:szCs w:val="24"/>
        </w:rPr>
        <w:t xml:space="preserve">m by 0.5 </w:t>
      </w:r>
      <w:r w:rsidR="00175FB5" w:rsidRPr="00D14825">
        <w:rPr>
          <w:rFonts w:ascii="Calibri" w:hAnsi="Calibri" w:cs="Calibri"/>
          <w:sz w:val="24"/>
          <w:szCs w:val="24"/>
        </w:rPr>
        <w:sym w:font="Symbol" w:char="F06D"/>
      </w:r>
      <w:r w:rsidR="00C90C39" w:rsidRPr="00D14825">
        <w:rPr>
          <w:rFonts w:ascii="Calibri" w:hAnsi="Calibri" w:cs="Calibri"/>
          <w:sz w:val="24"/>
          <w:szCs w:val="24"/>
        </w:rPr>
        <w:t xml:space="preserve">m </w:t>
      </w:r>
      <w:r w:rsidR="00175FB5" w:rsidRPr="00D14825">
        <w:rPr>
          <w:rFonts w:ascii="Calibri" w:hAnsi="Calibri" w:cs="Calibri"/>
          <w:sz w:val="24"/>
          <w:szCs w:val="24"/>
        </w:rPr>
        <w:t>of the object</w:t>
      </w:r>
      <w:r w:rsidR="00192BA7" w:rsidRPr="00D14825">
        <w:rPr>
          <w:rFonts w:ascii="Calibri" w:hAnsi="Calibri" w:cs="Calibri"/>
          <w:sz w:val="24"/>
          <w:szCs w:val="24"/>
        </w:rPr>
        <w:t>.</w:t>
      </w:r>
    </w:p>
    <w:p w14:paraId="5A5D30ED" w14:textId="77777777" w:rsidR="00D20203" w:rsidRPr="00D14825" w:rsidRDefault="00D20203" w:rsidP="00235BDE">
      <w:pPr>
        <w:pStyle w:val="ListParagraph"/>
        <w:spacing w:after="0" w:line="240" w:lineRule="auto"/>
        <w:ind w:left="0"/>
        <w:rPr>
          <w:rFonts w:ascii="Calibri" w:hAnsi="Calibri" w:cs="Calibri"/>
          <w:sz w:val="24"/>
          <w:szCs w:val="24"/>
        </w:rPr>
      </w:pPr>
    </w:p>
    <w:p w14:paraId="57715CE9" w14:textId="011C9EC0" w:rsidR="00175FB5" w:rsidRPr="00D14825" w:rsidRDefault="00BD2792" w:rsidP="00235BDE">
      <w:pPr>
        <w:pStyle w:val="ListParagraph"/>
        <w:spacing w:after="0" w:line="240" w:lineRule="auto"/>
        <w:ind w:left="0"/>
        <w:rPr>
          <w:rFonts w:ascii="Calibri" w:hAnsi="Calibri" w:cs="Calibri"/>
          <w:sz w:val="24"/>
          <w:szCs w:val="24"/>
        </w:rPr>
      </w:pPr>
      <w:r w:rsidRPr="00D14825">
        <w:rPr>
          <w:rFonts w:ascii="Calibri" w:hAnsi="Calibri" w:cs="Calibri"/>
          <w:sz w:val="24"/>
          <w:szCs w:val="24"/>
        </w:rPr>
        <w:t xml:space="preserve">3.2.3. </w:t>
      </w:r>
      <w:r w:rsidR="009F625B" w:rsidRPr="00D14825">
        <w:rPr>
          <w:rFonts w:ascii="Calibri" w:hAnsi="Calibri" w:cs="Calibri"/>
          <w:sz w:val="24"/>
          <w:szCs w:val="24"/>
        </w:rPr>
        <w:t>Acquire 10</w:t>
      </w:r>
      <w:r w:rsidR="00DD20AA" w:rsidRPr="00D14825">
        <w:rPr>
          <w:rFonts w:ascii="Calibri" w:hAnsi="Calibri" w:cs="Calibri"/>
          <w:sz w:val="24"/>
          <w:szCs w:val="24"/>
        </w:rPr>
        <w:t xml:space="preserve">,000 </w:t>
      </w:r>
      <w:r w:rsidR="00175FB5" w:rsidRPr="00D14825">
        <w:rPr>
          <w:rFonts w:ascii="Calibri" w:hAnsi="Calibri" w:cs="Calibri"/>
          <w:sz w:val="24"/>
          <w:szCs w:val="24"/>
        </w:rPr>
        <w:t>cellula</w:t>
      </w:r>
      <w:r w:rsidR="00371959" w:rsidRPr="00D14825">
        <w:rPr>
          <w:rFonts w:ascii="Calibri" w:hAnsi="Calibri" w:cs="Calibri"/>
          <w:sz w:val="24"/>
          <w:szCs w:val="24"/>
        </w:rPr>
        <w:t xml:space="preserve">r images in an unbiased manner according to the manufacturer’s instruction. </w:t>
      </w:r>
    </w:p>
    <w:p w14:paraId="533ECF42" w14:textId="77777777" w:rsidR="007C27FF" w:rsidRPr="00D14825" w:rsidRDefault="007C27FF" w:rsidP="00235BDE">
      <w:pPr>
        <w:pStyle w:val="ListParagraph"/>
        <w:spacing w:after="0" w:line="240" w:lineRule="auto"/>
        <w:ind w:left="0"/>
        <w:rPr>
          <w:rFonts w:ascii="Calibri" w:hAnsi="Calibri" w:cs="Calibri"/>
          <w:sz w:val="24"/>
          <w:szCs w:val="24"/>
        </w:rPr>
      </w:pPr>
    </w:p>
    <w:p w14:paraId="33062BB0" w14:textId="522E01DA" w:rsidR="001D52FD" w:rsidRPr="00D14825" w:rsidRDefault="00192BA7" w:rsidP="00235BDE">
      <w:pPr>
        <w:pStyle w:val="Default"/>
        <w:numPr>
          <w:ilvl w:val="0"/>
          <w:numId w:val="14"/>
        </w:numPr>
        <w:ind w:left="0" w:firstLine="0"/>
        <w:contextualSpacing/>
        <w:rPr>
          <w:rFonts w:ascii="Calibri" w:hAnsi="Calibri" w:cs="Calibri"/>
          <w:b/>
          <w:iCs/>
          <w:color w:val="auto"/>
        </w:rPr>
      </w:pPr>
      <w:r w:rsidRPr="00D14825">
        <w:rPr>
          <w:rFonts w:ascii="Calibri" w:hAnsi="Calibri" w:cs="Calibri"/>
          <w:b/>
          <w:iCs/>
          <w:color w:val="auto"/>
        </w:rPr>
        <w:t>Imaging</w:t>
      </w:r>
      <w:r w:rsidR="009462C5" w:rsidRPr="00D14825">
        <w:rPr>
          <w:rFonts w:ascii="Calibri" w:hAnsi="Calibri" w:cs="Calibri"/>
          <w:b/>
          <w:iCs/>
          <w:color w:val="auto"/>
        </w:rPr>
        <w:t xml:space="preserve"> </w:t>
      </w:r>
      <w:r w:rsidR="00D20203" w:rsidRPr="00D14825">
        <w:rPr>
          <w:rFonts w:ascii="Calibri" w:hAnsi="Calibri" w:cs="Calibri"/>
          <w:b/>
          <w:iCs/>
          <w:color w:val="auto"/>
        </w:rPr>
        <w:t xml:space="preserve">Analyses of Flow Cytometry Images </w:t>
      </w:r>
    </w:p>
    <w:p w14:paraId="53368E4D" w14:textId="77777777" w:rsidR="00D20203" w:rsidRPr="00D14825" w:rsidRDefault="00D20203" w:rsidP="00235BDE">
      <w:pPr>
        <w:pStyle w:val="Default"/>
        <w:contextualSpacing/>
        <w:rPr>
          <w:rFonts w:ascii="Calibri" w:hAnsi="Calibri" w:cs="Calibri"/>
          <w:iCs/>
          <w:color w:val="auto"/>
        </w:rPr>
      </w:pPr>
    </w:p>
    <w:p w14:paraId="0EC6DF00" w14:textId="0EF574A5" w:rsidR="00192BA7" w:rsidRPr="00D14825" w:rsidRDefault="009E0DB4" w:rsidP="00235BDE">
      <w:pPr>
        <w:pStyle w:val="ListParagraph"/>
        <w:numPr>
          <w:ilvl w:val="1"/>
          <w:numId w:val="14"/>
        </w:numPr>
        <w:spacing w:after="0" w:line="240" w:lineRule="auto"/>
        <w:ind w:left="0" w:firstLine="0"/>
        <w:rPr>
          <w:rFonts w:ascii="Calibri" w:hAnsi="Calibri" w:cs="Calibri"/>
          <w:iCs/>
          <w:sz w:val="24"/>
          <w:szCs w:val="24"/>
        </w:rPr>
      </w:pPr>
      <w:r w:rsidRPr="00D14825">
        <w:rPr>
          <w:rFonts w:ascii="Calibri" w:hAnsi="Calibri" w:cs="Calibri"/>
          <w:sz w:val="24"/>
          <w:szCs w:val="24"/>
        </w:rPr>
        <w:t>Colocalization</w:t>
      </w:r>
      <w:r w:rsidR="00192BA7" w:rsidRPr="00D14825">
        <w:rPr>
          <w:rFonts w:ascii="Calibri" w:hAnsi="Calibri" w:cs="Calibri"/>
          <w:sz w:val="24"/>
          <w:szCs w:val="24"/>
        </w:rPr>
        <w:t xml:space="preserve"> analysis using</w:t>
      </w:r>
      <w:r w:rsidR="00192BA7" w:rsidRPr="00D14825">
        <w:rPr>
          <w:rFonts w:ascii="Calibri" w:hAnsi="Calibri" w:cs="Calibri"/>
          <w:b/>
          <w:sz w:val="24"/>
          <w:szCs w:val="24"/>
        </w:rPr>
        <w:t xml:space="preserve"> </w:t>
      </w:r>
      <w:r w:rsidR="00D90F04" w:rsidRPr="00D14825">
        <w:rPr>
          <w:rFonts w:ascii="Calibri" w:hAnsi="Calibri" w:cs="Calibri"/>
          <w:sz w:val="24"/>
          <w:szCs w:val="24"/>
        </w:rPr>
        <w:t xml:space="preserve">IDEAS software </w:t>
      </w:r>
      <w:r w:rsidR="00085EED" w:rsidRPr="00D14825">
        <w:rPr>
          <w:rFonts w:ascii="Calibri" w:hAnsi="Calibri" w:cs="Calibri"/>
          <w:iCs/>
          <w:sz w:val="24"/>
          <w:szCs w:val="24"/>
        </w:rPr>
        <w:t>(</w:t>
      </w:r>
      <w:r w:rsidR="006C65C1" w:rsidRPr="00D14825">
        <w:rPr>
          <w:rFonts w:ascii="Calibri" w:hAnsi="Calibri" w:cs="Calibri"/>
          <w:b/>
          <w:iCs/>
          <w:sz w:val="24"/>
          <w:szCs w:val="24"/>
        </w:rPr>
        <w:t>Figure 2</w:t>
      </w:r>
      <w:r w:rsidR="00085EED" w:rsidRPr="00D14825">
        <w:rPr>
          <w:rFonts w:ascii="Calibri" w:hAnsi="Calibri" w:cs="Calibri"/>
          <w:iCs/>
          <w:sz w:val="24"/>
          <w:szCs w:val="24"/>
        </w:rPr>
        <w:t>)</w:t>
      </w:r>
    </w:p>
    <w:p w14:paraId="6AFCA776" w14:textId="77777777" w:rsidR="00D20203" w:rsidRPr="00D14825" w:rsidRDefault="00D20203" w:rsidP="00235BDE">
      <w:pPr>
        <w:pStyle w:val="ListParagraph"/>
        <w:spacing w:after="0" w:line="240" w:lineRule="auto"/>
        <w:ind w:left="0"/>
        <w:rPr>
          <w:rFonts w:ascii="Calibri" w:hAnsi="Calibri" w:cs="Calibri"/>
          <w:b/>
          <w:sz w:val="24"/>
          <w:szCs w:val="24"/>
        </w:rPr>
      </w:pPr>
    </w:p>
    <w:p w14:paraId="7E65B13A" w14:textId="49329E18" w:rsidR="00BD2792" w:rsidRPr="00D14825" w:rsidRDefault="00DD20AA" w:rsidP="00235BDE">
      <w:pPr>
        <w:pStyle w:val="ListParagraph"/>
        <w:numPr>
          <w:ilvl w:val="2"/>
          <w:numId w:val="14"/>
        </w:numPr>
        <w:spacing w:after="0" w:line="240" w:lineRule="auto"/>
        <w:ind w:left="0" w:firstLine="0"/>
        <w:rPr>
          <w:rFonts w:ascii="Calibri" w:hAnsi="Calibri" w:cs="Calibri"/>
          <w:sz w:val="24"/>
          <w:szCs w:val="24"/>
        </w:rPr>
      </w:pPr>
      <w:r w:rsidRPr="00D14825">
        <w:rPr>
          <w:rFonts w:ascii="Calibri" w:hAnsi="Calibri" w:cs="Calibri"/>
          <w:sz w:val="24"/>
          <w:szCs w:val="24"/>
        </w:rPr>
        <w:t>P</w:t>
      </w:r>
      <w:r w:rsidR="00175FB5" w:rsidRPr="00D14825">
        <w:rPr>
          <w:rFonts w:ascii="Calibri" w:hAnsi="Calibri" w:cs="Calibri"/>
          <w:sz w:val="24"/>
          <w:szCs w:val="24"/>
        </w:rPr>
        <w:t xml:space="preserve">erform compensation </w:t>
      </w:r>
      <w:r w:rsidR="009F625B" w:rsidRPr="00D14825">
        <w:rPr>
          <w:rFonts w:ascii="Calibri" w:hAnsi="Calibri" w:cs="Calibri"/>
          <w:sz w:val="24"/>
          <w:szCs w:val="24"/>
        </w:rPr>
        <w:t xml:space="preserve">with </w:t>
      </w:r>
      <w:r w:rsidR="00175FB5" w:rsidRPr="00D14825">
        <w:rPr>
          <w:rFonts w:ascii="Calibri" w:hAnsi="Calibri" w:cs="Calibri"/>
          <w:sz w:val="24"/>
          <w:szCs w:val="24"/>
        </w:rPr>
        <w:t>single-stained versus non-stained samples</w:t>
      </w:r>
      <w:r w:rsidR="006C1334" w:rsidRPr="00D14825">
        <w:rPr>
          <w:rFonts w:ascii="Calibri" w:hAnsi="Calibri" w:cs="Calibri"/>
          <w:sz w:val="24"/>
          <w:szCs w:val="24"/>
        </w:rPr>
        <w:t xml:space="preserve"> by setting the fluorescence inte</w:t>
      </w:r>
      <w:r w:rsidR="002E5FF2" w:rsidRPr="00D14825">
        <w:rPr>
          <w:rFonts w:ascii="Calibri" w:hAnsi="Calibri" w:cs="Calibri"/>
          <w:sz w:val="24"/>
          <w:szCs w:val="24"/>
        </w:rPr>
        <w:t xml:space="preserve">nsity of non-stained samples </w:t>
      </w:r>
      <w:r w:rsidR="00D87A6F" w:rsidRPr="00D14825">
        <w:rPr>
          <w:rFonts w:ascii="Calibri" w:hAnsi="Calibri" w:cs="Calibri"/>
          <w:sz w:val="24"/>
          <w:szCs w:val="24"/>
        </w:rPr>
        <w:t>below the threshold</w:t>
      </w:r>
      <w:r w:rsidR="002E5FF2" w:rsidRPr="00D14825">
        <w:rPr>
          <w:rFonts w:ascii="Calibri" w:hAnsi="Calibri" w:cs="Calibri"/>
          <w:sz w:val="24"/>
          <w:szCs w:val="24"/>
        </w:rPr>
        <w:t>, including non-stained BaP-exposed DCs with BaP autofluorescence</w:t>
      </w:r>
      <w:r w:rsidRPr="00D14825">
        <w:rPr>
          <w:rFonts w:ascii="Calibri" w:hAnsi="Calibri" w:cs="Calibri"/>
          <w:sz w:val="24"/>
          <w:szCs w:val="24"/>
        </w:rPr>
        <w:t xml:space="preserve">, </w:t>
      </w:r>
      <w:r w:rsidR="006C65C1" w:rsidRPr="00D14825">
        <w:rPr>
          <w:rFonts w:ascii="Calibri" w:hAnsi="Calibri" w:cs="Calibri"/>
          <w:i/>
          <w:sz w:val="24"/>
          <w:szCs w:val="24"/>
        </w:rPr>
        <w:t>e.g.</w:t>
      </w:r>
      <w:r w:rsidR="00B956EF" w:rsidRPr="00D14825">
        <w:rPr>
          <w:rFonts w:ascii="Calibri" w:hAnsi="Calibri" w:cs="Calibri"/>
          <w:sz w:val="24"/>
          <w:szCs w:val="24"/>
        </w:rPr>
        <w:t xml:space="preserve">, </w:t>
      </w:r>
      <w:r w:rsidR="00B956EF" w:rsidRPr="00D14825">
        <w:rPr>
          <w:rFonts w:ascii="Calibri" w:hAnsi="Calibri" w:cs="Calibri"/>
          <w:b/>
          <w:sz w:val="24"/>
          <w:szCs w:val="24"/>
        </w:rPr>
        <w:t>Analyze | Colocalization | Colocalization</w:t>
      </w:r>
      <w:r w:rsidRPr="00D14825">
        <w:rPr>
          <w:rFonts w:ascii="Calibri" w:hAnsi="Calibri" w:cs="Calibri"/>
          <w:sz w:val="24"/>
          <w:szCs w:val="24"/>
        </w:rPr>
        <w:t>.</w:t>
      </w:r>
    </w:p>
    <w:p w14:paraId="614F5602" w14:textId="77777777" w:rsidR="00D20203" w:rsidRPr="00D14825" w:rsidRDefault="00D20203" w:rsidP="00235BDE">
      <w:pPr>
        <w:pStyle w:val="ListParagraph"/>
        <w:spacing w:after="0" w:line="240" w:lineRule="auto"/>
        <w:ind w:left="0"/>
        <w:rPr>
          <w:rFonts w:ascii="Calibri" w:hAnsi="Calibri" w:cs="Calibri"/>
          <w:sz w:val="24"/>
          <w:szCs w:val="24"/>
        </w:rPr>
      </w:pPr>
    </w:p>
    <w:p w14:paraId="0B2DF052" w14:textId="7274A128" w:rsidR="003D52E9" w:rsidRPr="00D14825" w:rsidRDefault="009F625B" w:rsidP="00235BDE">
      <w:pPr>
        <w:pStyle w:val="ListParagraph"/>
        <w:numPr>
          <w:ilvl w:val="2"/>
          <w:numId w:val="14"/>
        </w:numPr>
        <w:spacing w:after="0" w:line="240" w:lineRule="auto"/>
        <w:ind w:left="0" w:firstLine="0"/>
        <w:rPr>
          <w:rFonts w:ascii="Calibri" w:hAnsi="Calibri" w:cs="Calibri"/>
          <w:sz w:val="24"/>
          <w:szCs w:val="24"/>
          <w:lang w:eastAsia="en-US"/>
        </w:rPr>
      </w:pPr>
      <w:r w:rsidRPr="00D14825">
        <w:rPr>
          <w:rFonts w:ascii="Calibri" w:hAnsi="Calibri" w:cs="Calibri"/>
          <w:sz w:val="24"/>
          <w:szCs w:val="24"/>
        </w:rPr>
        <w:t xml:space="preserve">Gate </w:t>
      </w:r>
      <w:r w:rsidR="00175FB5" w:rsidRPr="00D14825">
        <w:rPr>
          <w:rFonts w:ascii="Calibri" w:hAnsi="Calibri" w:cs="Calibri"/>
          <w:sz w:val="24"/>
          <w:szCs w:val="24"/>
        </w:rPr>
        <w:t xml:space="preserve">stained cells to obtain the subsets of </w:t>
      </w:r>
      <w:r w:rsidR="00175FB5" w:rsidRPr="00D14825">
        <w:rPr>
          <w:rFonts w:ascii="Calibri" w:hAnsi="Calibri" w:cs="Calibri"/>
          <w:sz w:val="24"/>
          <w:szCs w:val="24"/>
          <w:lang w:eastAsia="en-US"/>
        </w:rPr>
        <w:t>HLA-DR</w:t>
      </w:r>
      <w:r w:rsidR="00175FB5" w:rsidRPr="00D14825">
        <w:rPr>
          <w:rFonts w:ascii="Calibri" w:hAnsi="Calibri" w:cs="Calibri"/>
          <w:sz w:val="24"/>
          <w:szCs w:val="24"/>
          <w:vertAlign w:val="superscript"/>
          <w:lang w:eastAsia="en-US"/>
        </w:rPr>
        <w:t>+</w:t>
      </w:r>
      <w:r w:rsidR="00175FB5" w:rsidRPr="00D14825">
        <w:rPr>
          <w:rFonts w:ascii="Calibri" w:hAnsi="Calibri" w:cs="Calibri"/>
          <w:sz w:val="24"/>
          <w:szCs w:val="24"/>
          <w:lang w:eastAsia="en-US"/>
        </w:rPr>
        <w:t>CD11c</w:t>
      </w:r>
      <w:r w:rsidR="00175FB5" w:rsidRPr="00D14825">
        <w:rPr>
          <w:rFonts w:ascii="Calibri" w:hAnsi="Calibri" w:cs="Calibri"/>
          <w:sz w:val="24"/>
          <w:szCs w:val="24"/>
          <w:vertAlign w:val="superscript"/>
          <w:lang w:eastAsia="en-US"/>
        </w:rPr>
        <w:t>+</w:t>
      </w:r>
      <w:r w:rsidR="00175FB5" w:rsidRPr="00D14825">
        <w:rPr>
          <w:rFonts w:ascii="Calibri" w:hAnsi="Calibri" w:cs="Calibri"/>
          <w:sz w:val="24"/>
          <w:szCs w:val="24"/>
          <w:lang w:eastAsia="en-US"/>
        </w:rPr>
        <w:t>CD1d</w:t>
      </w:r>
      <w:r w:rsidR="00175FB5" w:rsidRPr="00D14825">
        <w:rPr>
          <w:rFonts w:ascii="Calibri" w:hAnsi="Calibri" w:cs="Calibri"/>
          <w:sz w:val="24"/>
          <w:szCs w:val="24"/>
          <w:vertAlign w:val="superscript"/>
          <w:lang w:eastAsia="en-US"/>
        </w:rPr>
        <w:t>+</w:t>
      </w:r>
      <w:r w:rsidR="00175FB5" w:rsidRPr="00D14825">
        <w:rPr>
          <w:rFonts w:ascii="Calibri" w:hAnsi="Calibri" w:cs="Calibri"/>
          <w:sz w:val="24"/>
          <w:szCs w:val="24"/>
          <w:lang w:eastAsia="en-US"/>
        </w:rPr>
        <w:t>Lamp1</w:t>
      </w:r>
      <w:r w:rsidR="00175FB5" w:rsidRPr="00D14825">
        <w:rPr>
          <w:rFonts w:ascii="Calibri" w:hAnsi="Calibri" w:cs="Calibri"/>
          <w:sz w:val="24"/>
          <w:szCs w:val="24"/>
          <w:vertAlign w:val="superscript"/>
          <w:lang w:eastAsia="en-US"/>
        </w:rPr>
        <w:t>+</w:t>
      </w:r>
      <w:r w:rsidR="00175FB5" w:rsidRPr="00D14825">
        <w:rPr>
          <w:rFonts w:ascii="Calibri" w:hAnsi="Calibri" w:cs="Calibri"/>
          <w:sz w:val="24"/>
          <w:szCs w:val="24"/>
          <w:lang w:eastAsia="en-US"/>
        </w:rPr>
        <w:t xml:space="preserve"> cells</w:t>
      </w:r>
      <w:r w:rsidR="00371959" w:rsidRPr="00D14825">
        <w:rPr>
          <w:rFonts w:ascii="Calibri" w:hAnsi="Calibri" w:cs="Calibri"/>
          <w:sz w:val="24"/>
          <w:szCs w:val="24"/>
          <w:lang w:eastAsia="en-US"/>
        </w:rPr>
        <w:t xml:space="preserve"> (</w:t>
      </w:r>
      <w:r w:rsidR="006C65C1" w:rsidRPr="00D14825">
        <w:rPr>
          <w:rFonts w:ascii="Calibri" w:hAnsi="Calibri" w:cs="Calibri"/>
          <w:b/>
          <w:sz w:val="24"/>
          <w:szCs w:val="24"/>
          <w:lang w:eastAsia="en-US"/>
        </w:rPr>
        <w:t>Figure 2A</w:t>
      </w:r>
      <w:r w:rsidR="00371959" w:rsidRPr="00D14825">
        <w:rPr>
          <w:rFonts w:ascii="Calibri" w:hAnsi="Calibri" w:cs="Calibri"/>
          <w:sz w:val="24"/>
          <w:szCs w:val="24"/>
          <w:lang w:eastAsia="en-US"/>
        </w:rPr>
        <w:t>)</w:t>
      </w:r>
      <w:r w:rsidR="004B78FB" w:rsidRPr="00D14825">
        <w:rPr>
          <w:rFonts w:ascii="Calibri" w:hAnsi="Calibri" w:cs="Calibri"/>
          <w:sz w:val="24"/>
          <w:szCs w:val="24"/>
          <w:lang w:eastAsia="en-US"/>
        </w:rPr>
        <w:t xml:space="preserve"> and show cellular images in the gated subsets (</w:t>
      </w:r>
      <w:r w:rsidR="006C65C1" w:rsidRPr="00D14825">
        <w:rPr>
          <w:rFonts w:ascii="Calibri" w:hAnsi="Calibri" w:cs="Calibri"/>
          <w:b/>
          <w:sz w:val="24"/>
          <w:szCs w:val="24"/>
          <w:lang w:eastAsia="en-US"/>
        </w:rPr>
        <w:t>Figure 2B</w:t>
      </w:r>
      <w:r w:rsidR="004B78FB" w:rsidRPr="00D14825">
        <w:rPr>
          <w:rFonts w:ascii="Calibri" w:hAnsi="Calibri" w:cs="Calibri"/>
          <w:sz w:val="24"/>
          <w:szCs w:val="24"/>
          <w:lang w:eastAsia="en-US"/>
        </w:rPr>
        <w:t>)</w:t>
      </w:r>
      <w:r w:rsidR="00F663B5" w:rsidRPr="00D14825">
        <w:rPr>
          <w:rFonts w:ascii="Calibri" w:hAnsi="Calibri" w:cs="Calibri"/>
          <w:sz w:val="24"/>
          <w:szCs w:val="24"/>
          <w:lang w:eastAsia="en-US"/>
        </w:rPr>
        <w:t>.</w:t>
      </w:r>
      <w:r w:rsidR="00367334" w:rsidRPr="00D14825">
        <w:rPr>
          <w:rFonts w:ascii="Calibri" w:hAnsi="Calibri" w:cs="Calibri"/>
          <w:sz w:val="24"/>
          <w:szCs w:val="24"/>
          <w:lang w:eastAsia="en-US"/>
        </w:rPr>
        <w:t xml:space="preserve"> </w:t>
      </w:r>
    </w:p>
    <w:p w14:paraId="488AF040" w14:textId="77777777" w:rsidR="00D90F04" w:rsidRPr="00D14825" w:rsidRDefault="00D90F04" w:rsidP="00235BDE">
      <w:pPr>
        <w:pStyle w:val="ListParagraph"/>
        <w:spacing w:after="0" w:line="240" w:lineRule="auto"/>
        <w:ind w:left="0"/>
        <w:rPr>
          <w:rFonts w:ascii="Calibri" w:hAnsi="Calibri" w:cs="Calibri"/>
          <w:sz w:val="24"/>
          <w:szCs w:val="24"/>
          <w:lang w:eastAsia="en-US"/>
        </w:rPr>
      </w:pPr>
    </w:p>
    <w:p w14:paraId="717BB7A9" w14:textId="50E44E3F" w:rsidR="00D90F04" w:rsidRPr="00D14825" w:rsidRDefault="00D90F04" w:rsidP="00235BDE">
      <w:pPr>
        <w:pStyle w:val="ListParagraph"/>
        <w:numPr>
          <w:ilvl w:val="2"/>
          <w:numId w:val="14"/>
        </w:numPr>
        <w:spacing w:after="0" w:line="240" w:lineRule="auto"/>
        <w:ind w:left="0" w:firstLine="0"/>
        <w:rPr>
          <w:rFonts w:ascii="Calibri" w:hAnsi="Calibri" w:cs="Calibri"/>
          <w:sz w:val="24"/>
          <w:szCs w:val="24"/>
          <w:lang w:eastAsia="en-US"/>
        </w:rPr>
      </w:pPr>
      <w:r w:rsidRPr="00D14825">
        <w:rPr>
          <w:rFonts w:ascii="Calibri" w:hAnsi="Calibri" w:cs="Calibri"/>
          <w:sz w:val="24"/>
          <w:szCs w:val="24"/>
        </w:rPr>
        <w:t xml:space="preserve">Save cell images </w:t>
      </w:r>
      <w:r w:rsidR="00DD20AA" w:rsidRPr="00D14825">
        <w:rPr>
          <w:rFonts w:ascii="Calibri" w:hAnsi="Calibri" w:cs="Calibri"/>
          <w:sz w:val="24"/>
          <w:szCs w:val="24"/>
        </w:rPr>
        <w:t>in</w:t>
      </w:r>
      <w:r w:rsidRPr="00D14825">
        <w:rPr>
          <w:rFonts w:ascii="Calibri" w:hAnsi="Calibri" w:cs="Calibri"/>
          <w:sz w:val="24"/>
          <w:szCs w:val="24"/>
        </w:rPr>
        <w:t xml:space="preserve"> a png format based on two technical inclusion criteria</w:t>
      </w:r>
      <w:r w:rsidR="00DD20AA" w:rsidRPr="00D14825">
        <w:rPr>
          <w:rFonts w:ascii="Calibri" w:hAnsi="Calibri" w:cs="Calibri"/>
          <w:sz w:val="24"/>
          <w:szCs w:val="24"/>
        </w:rPr>
        <w:t>,</w:t>
      </w:r>
      <w:r w:rsidRPr="00D14825">
        <w:rPr>
          <w:rFonts w:ascii="Calibri" w:hAnsi="Calibri" w:cs="Calibri"/>
          <w:sz w:val="24"/>
          <w:szCs w:val="24"/>
        </w:rPr>
        <w:t xml:space="preserve"> the visual presence of strong co-stained signals and subcellular localization of CD1d and Lamp1 proteins, for the colocalization analyses using ImageJ-Fiji (</w:t>
      </w:r>
      <w:r w:rsidR="006C65C1" w:rsidRPr="00D14825">
        <w:rPr>
          <w:rFonts w:ascii="Calibri" w:hAnsi="Calibri" w:cs="Calibri"/>
          <w:b/>
          <w:sz w:val="24"/>
          <w:szCs w:val="24"/>
        </w:rPr>
        <w:t>Figure 2B</w:t>
      </w:r>
      <w:r w:rsidRPr="00D14825">
        <w:rPr>
          <w:rFonts w:ascii="Calibri" w:hAnsi="Calibri" w:cs="Calibri"/>
          <w:sz w:val="24"/>
          <w:szCs w:val="24"/>
        </w:rPr>
        <w:t xml:space="preserve">). </w:t>
      </w:r>
    </w:p>
    <w:p w14:paraId="2E8AA864" w14:textId="77777777" w:rsidR="00D20203" w:rsidRPr="00D14825" w:rsidRDefault="00D20203" w:rsidP="00235BDE">
      <w:pPr>
        <w:spacing w:after="0" w:line="240" w:lineRule="auto"/>
        <w:rPr>
          <w:rFonts w:ascii="Calibri" w:hAnsi="Calibri" w:cs="Calibri"/>
          <w:sz w:val="24"/>
          <w:szCs w:val="24"/>
        </w:rPr>
      </w:pPr>
    </w:p>
    <w:p w14:paraId="1A6BD6E1" w14:textId="207F4DD7" w:rsidR="00D20203" w:rsidRPr="00D14825" w:rsidRDefault="00D86ACB" w:rsidP="00235BDE">
      <w:pPr>
        <w:pStyle w:val="ListParagraph"/>
        <w:numPr>
          <w:ilvl w:val="1"/>
          <w:numId w:val="16"/>
        </w:numPr>
        <w:spacing w:after="0" w:line="240" w:lineRule="auto"/>
        <w:ind w:left="0" w:firstLine="0"/>
        <w:rPr>
          <w:rFonts w:ascii="Calibri" w:hAnsi="Calibri" w:cs="Calibri"/>
          <w:sz w:val="24"/>
          <w:szCs w:val="24"/>
          <w:highlight w:val="yellow"/>
        </w:rPr>
      </w:pPr>
      <w:r w:rsidRPr="00D14825">
        <w:rPr>
          <w:rFonts w:ascii="Calibri" w:hAnsi="Calibri" w:cs="Calibri"/>
          <w:sz w:val="24"/>
          <w:szCs w:val="24"/>
          <w:highlight w:val="yellow"/>
        </w:rPr>
        <w:t>Use</w:t>
      </w:r>
      <w:r w:rsidR="00192BA7" w:rsidRPr="00D14825">
        <w:rPr>
          <w:rFonts w:ascii="Calibri" w:hAnsi="Calibri" w:cs="Calibri"/>
          <w:b/>
          <w:sz w:val="24"/>
          <w:szCs w:val="24"/>
          <w:highlight w:val="yellow"/>
        </w:rPr>
        <w:t xml:space="preserve"> </w:t>
      </w:r>
      <w:r w:rsidR="00192BA7" w:rsidRPr="00D14825">
        <w:rPr>
          <w:rFonts w:ascii="Calibri" w:hAnsi="Calibri" w:cs="Calibri"/>
          <w:sz w:val="24"/>
          <w:szCs w:val="24"/>
          <w:highlight w:val="yellow"/>
        </w:rPr>
        <w:t>software ImageJ-Fiji</w:t>
      </w:r>
      <w:r w:rsidRPr="00D14825">
        <w:rPr>
          <w:rFonts w:ascii="Calibri" w:hAnsi="Calibri" w:cs="Calibri"/>
          <w:sz w:val="24"/>
          <w:szCs w:val="24"/>
          <w:highlight w:val="yellow"/>
        </w:rPr>
        <w:t xml:space="preserve"> to perform colocalization analysis</w:t>
      </w:r>
      <w:r w:rsidR="00FC0A69" w:rsidRPr="00D14825">
        <w:rPr>
          <w:rFonts w:ascii="Calibri" w:hAnsi="Calibri" w:cs="Calibri"/>
          <w:sz w:val="24"/>
          <w:szCs w:val="24"/>
          <w:highlight w:val="yellow"/>
        </w:rPr>
        <w:t xml:space="preserve"> </w:t>
      </w:r>
      <w:r w:rsidR="00FC0A69" w:rsidRPr="00D14825">
        <w:rPr>
          <w:rFonts w:ascii="Calibri" w:hAnsi="Calibri" w:cs="Calibri"/>
          <w:iCs/>
          <w:sz w:val="24"/>
          <w:szCs w:val="24"/>
          <w:highlight w:val="yellow"/>
        </w:rPr>
        <w:t>(</w:t>
      </w:r>
      <w:r w:rsidR="006C65C1" w:rsidRPr="00D14825">
        <w:rPr>
          <w:rFonts w:ascii="Calibri" w:hAnsi="Calibri" w:cs="Calibri"/>
          <w:b/>
          <w:iCs/>
          <w:sz w:val="24"/>
          <w:szCs w:val="24"/>
        </w:rPr>
        <w:t>Figure 3</w:t>
      </w:r>
      <w:r w:rsidR="00FC0A69" w:rsidRPr="00D14825">
        <w:rPr>
          <w:rFonts w:ascii="Calibri" w:hAnsi="Calibri" w:cs="Calibri"/>
          <w:iCs/>
          <w:sz w:val="24"/>
          <w:szCs w:val="24"/>
          <w:highlight w:val="yellow"/>
        </w:rPr>
        <w:t>)</w:t>
      </w:r>
      <w:r w:rsidR="00192BA7" w:rsidRPr="00D14825">
        <w:rPr>
          <w:rFonts w:ascii="Calibri" w:hAnsi="Calibri" w:cs="Calibri"/>
          <w:sz w:val="24"/>
          <w:szCs w:val="24"/>
          <w:highlight w:val="yellow"/>
        </w:rPr>
        <w:t>.</w:t>
      </w:r>
      <w:r w:rsidR="00175FB5" w:rsidRPr="00D14825">
        <w:rPr>
          <w:rFonts w:ascii="Calibri" w:hAnsi="Calibri" w:cs="Calibri"/>
          <w:sz w:val="24"/>
          <w:szCs w:val="24"/>
          <w:highlight w:val="yellow"/>
        </w:rPr>
        <w:t xml:space="preserve"> </w:t>
      </w:r>
    </w:p>
    <w:p w14:paraId="70C2A8B0" w14:textId="77777777" w:rsidR="00D20203" w:rsidRPr="00D14825" w:rsidRDefault="00D20203" w:rsidP="00235BDE">
      <w:pPr>
        <w:pStyle w:val="ListParagraph"/>
        <w:spacing w:after="0" w:line="240" w:lineRule="auto"/>
        <w:ind w:left="0"/>
        <w:rPr>
          <w:rFonts w:ascii="Calibri" w:hAnsi="Calibri" w:cs="Calibri"/>
          <w:sz w:val="24"/>
          <w:szCs w:val="24"/>
          <w:highlight w:val="yellow"/>
        </w:rPr>
      </w:pPr>
    </w:p>
    <w:p w14:paraId="487D3093" w14:textId="688154E0" w:rsidR="00BD2792" w:rsidRPr="00D14825" w:rsidRDefault="00FA5386" w:rsidP="00235BDE">
      <w:pPr>
        <w:pStyle w:val="ListParagraph"/>
        <w:numPr>
          <w:ilvl w:val="2"/>
          <w:numId w:val="16"/>
        </w:numPr>
        <w:spacing w:after="0" w:line="240" w:lineRule="auto"/>
        <w:ind w:left="0" w:firstLine="0"/>
        <w:rPr>
          <w:rFonts w:ascii="Calibri" w:hAnsi="Calibri" w:cs="Calibri"/>
          <w:sz w:val="24"/>
          <w:szCs w:val="24"/>
          <w:highlight w:val="yellow"/>
        </w:rPr>
      </w:pPr>
      <w:r w:rsidRPr="00D14825">
        <w:rPr>
          <w:rFonts w:ascii="Calibri" w:hAnsi="Calibri" w:cs="Calibri"/>
          <w:sz w:val="24"/>
          <w:szCs w:val="24"/>
          <w:highlight w:val="yellow"/>
        </w:rPr>
        <w:lastRenderedPageBreak/>
        <w:t xml:space="preserve">Prepare </w:t>
      </w:r>
      <w:r w:rsidR="00DD20AA" w:rsidRPr="00D14825">
        <w:rPr>
          <w:rFonts w:ascii="Calibri" w:hAnsi="Calibri" w:cs="Calibri"/>
          <w:sz w:val="24"/>
          <w:szCs w:val="24"/>
          <w:highlight w:val="yellow"/>
        </w:rPr>
        <w:t xml:space="preserve">the </w:t>
      </w:r>
      <w:r w:rsidRPr="00D14825">
        <w:rPr>
          <w:rFonts w:ascii="Calibri" w:hAnsi="Calibri" w:cs="Calibri"/>
          <w:sz w:val="24"/>
          <w:szCs w:val="24"/>
          <w:highlight w:val="yellow"/>
        </w:rPr>
        <w:t>input image files by merging</w:t>
      </w:r>
      <w:r w:rsidR="00D90F04" w:rsidRPr="00D14825">
        <w:rPr>
          <w:rFonts w:ascii="Calibri" w:hAnsi="Calibri" w:cs="Calibri"/>
          <w:sz w:val="24"/>
          <w:szCs w:val="24"/>
          <w:highlight w:val="yellow"/>
        </w:rPr>
        <w:t xml:space="preserve"> </w:t>
      </w:r>
      <w:r w:rsidRPr="00D14825">
        <w:rPr>
          <w:rFonts w:ascii="Calibri" w:hAnsi="Calibri" w:cs="Calibri"/>
          <w:sz w:val="24"/>
          <w:szCs w:val="24"/>
          <w:highlight w:val="yellow"/>
        </w:rPr>
        <w:t xml:space="preserve">the </w:t>
      </w:r>
      <w:r w:rsidR="00DD20AA" w:rsidRPr="00D14825">
        <w:rPr>
          <w:rFonts w:ascii="Calibri" w:hAnsi="Calibri" w:cs="Calibri"/>
          <w:sz w:val="24"/>
          <w:szCs w:val="24"/>
          <w:highlight w:val="yellow"/>
        </w:rPr>
        <w:t>100</w:t>
      </w:r>
      <w:r w:rsidR="00D90F04" w:rsidRPr="00D14825">
        <w:rPr>
          <w:rFonts w:ascii="Calibri" w:hAnsi="Calibri" w:cs="Calibri"/>
          <w:sz w:val="24"/>
          <w:szCs w:val="24"/>
          <w:highlight w:val="yellow"/>
        </w:rPr>
        <w:t xml:space="preserve"> </w:t>
      </w:r>
      <w:r w:rsidR="00DD20AA" w:rsidRPr="00D14825">
        <w:rPr>
          <w:rFonts w:ascii="Calibri" w:hAnsi="Calibri" w:cs="Calibri"/>
          <w:sz w:val="24"/>
          <w:szCs w:val="24"/>
          <w:highlight w:val="yellow"/>
        </w:rPr>
        <w:t xml:space="preserve">saved </w:t>
      </w:r>
      <w:r w:rsidR="00D90F04" w:rsidRPr="00D14825">
        <w:rPr>
          <w:rFonts w:ascii="Calibri" w:hAnsi="Calibri" w:cs="Calibri"/>
          <w:sz w:val="24"/>
          <w:szCs w:val="24"/>
          <w:highlight w:val="yellow"/>
        </w:rPr>
        <w:t>cell images for non-exposed and BaP-exposed human DCs, respectively (</w:t>
      </w:r>
      <w:r w:rsidR="006C65C1" w:rsidRPr="00D14825">
        <w:rPr>
          <w:rFonts w:ascii="Calibri" w:hAnsi="Calibri" w:cs="Calibri"/>
          <w:b/>
          <w:sz w:val="24"/>
          <w:szCs w:val="24"/>
        </w:rPr>
        <w:t>Figure 3A</w:t>
      </w:r>
      <w:r w:rsidR="00D90F04" w:rsidRPr="00D14825">
        <w:rPr>
          <w:rFonts w:ascii="Calibri" w:hAnsi="Calibri" w:cs="Calibri"/>
          <w:sz w:val="24"/>
          <w:szCs w:val="24"/>
          <w:highlight w:val="yellow"/>
        </w:rPr>
        <w:t xml:space="preserve">). </w:t>
      </w:r>
    </w:p>
    <w:p w14:paraId="3FE0E2E7" w14:textId="77777777" w:rsidR="00D20203" w:rsidRPr="00D14825" w:rsidRDefault="00D20203" w:rsidP="00235BDE">
      <w:pPr>
        <w:pStyle w:val="ListParagraph"/>
        <w:spacing w:after="0" w:line="240" w:lineRule="auto"/>
        <w:ind w:left="0"/>
        <w:rPr>
          <w:rFonts w:ascii="Calibri" w:hAnsi="Calibri" w:cs="Calibri"/>
          <w:sz w:val="24"/>
          <w:szCs w:val="24"/>
          <w:highlight w:val="yellow"/>
        </w:rPr>
      </w:pPr>
    </w:p>
    <w:p w14:paraId="1042666F" w14:textId="1DB52555" w:rsidR="006E7926" w:rsidRPr="00D14825" w:rsidRDefault="00994CF7" w:rsidP="00235BDE">
      <w:pPr>
        <w:pStyle w:val="ListParagraph"/>
        <w:numPr>
          <w:ilvl w:val="2"/>
          <w:numId w:val="16"/>
        </w:numPr>
        <w:spacing w:after="0" w:line="240" w:lineRule="auto"/>
        <w:ind w:left="0" w:firstLine="0"/>
        <w:rPr>
          <w:rFonts w:ascii="Calibri" w:hAnsi="Calibri" w:cs="Calibri"/>
          <w:sz w:val="24"/>
          <w:szCs w:val="24"/>
          <w:highlight w:val="yellow"/>
        </w:rPr>
      </w:pPr>
      <w:r w:rsidRPr="00D14825">
        <w:rPr>
          <w:rFonts w:ascii="Calibri" w:hAnsi="Calibri" w:cs="Calibri"/>
          <w:sz w:val="24"/>
          <w:szCs w:val="24"/>
          <w:highlight w:val="yellow"/>
        </w:rPr>
        <w:t>Analyze CD1d (Red) and Lamp1 (Green) colocalization using a scatterplot</w:t>
      </w:r>
      <w:r w:rsidR="00DD20AA" w:rsidRPr="00D14825">
        <w:rPr>
          <w:rFonts w:ascii="Calibri" w:hAnsi="Calibri" w:cs="Calibri"/>
          <w:sz w:val="24"/>
          <w:szCs w:val="24"/>
          <w:highlight w:val="yellow"/>
        </w:rPr>
        <w:t>.</w:t>
      </w:r>
    </w:p>
    <w:p w14:paraId="6729D006" w14:textId="77777777" w:rsidR="006E7926" w:rsidRPr="00D14825" w:rsidRDefault="006E7926" w:rsidP="00235BDE">
      <w:pPr>
        <w:pStyle w:val="ListParagraph"/>
        <w:spacing w:after="0" w:line="240" w:lineRule="auto"/>
        <w:ind w:left="0"/>
        <w:rPr>
          <w:rFonts w:ascii="Calibri" w:hAnsi="Calibri" w:cs="Calibri"/>
          <w:sz w:val="24"/>
          <w:szCs w:val="24"/>
          <w:highlight w:val="yellow"/>
        </w:rPr>
      </w:pPr>
    </w:p>
    <w:p w14:paraId="3DFC0043" w14:textId="797E71F1" w:rsidR="00994CF7" w:rsidRPr="00D14825" w:rsidRDefault="004473FC" w:rsidP="00235BDE">
      <w:pPr>
        <w:pStyle w:val="ListParagraph"/>
        <w:numPr>
          <w:ilvl w:val="3"/>
          <w:numId w:val="17"/>
        </w:numPr>
        <w:spacing w:after="0" w:line="240" w:lineRule="auto"/>
        <w:ind w:left="0" w:firstLine="0"/>
        <w:rPr>
          <w:rFonts w:ascii="Calibri" w:hAnsi="Calibri" w:cs="Calibri"/>
          <w:sz w:val="24"/>
          <w:szCs w:val="24"/>
          <w:highlight w:val="yellow"/>
        </w:rPr>
      </w:pPr>
      <w:r w:rsidRPr="00D14825">
        <w:rPr>
          <w:rFonts w:ascii="Calibri" w:hAnsi="Calibri" w:cs="Calibri"/>
          <w:sz w:val="24"/>
          <w:szCs w:val="24"/>
          <w:highlight w:val="yellow"/>
        </w:rPr>
        <w:t>Run ImageJ-Fiji program. Open the .png file with 100 cell</w:t>
      </w:r>
      <w:r w:rsidR="00994CF7" w:rsidRPr="00D14825">
        <w:rPr>
          <w:rFonts w:ascii="Calibri" w:hAnsi="Calibri" w:cs="Calibri"/>
          <w:sz w:val="24"/>
          <w:szCs w:val="24"/>
          <w:highlight w:val="yellow"/>
        </w:rPr>
        <w:t xml:space="preserve"> images</w:t>
      </w:r>
      <w:r w:rsidR="00CE506B" w:rsidRPr="00D14825">
        <w:rPr>
          <w:rFonts w:ascii="Calibri" w:hAnsi="Calibri" w:cs="Calibri"/>
          <w:sz w:val="24"/>
          <w:szCs w:val="24"/>
          <w:highlight w:val="yellow"/>
        </w:rPr>
        <w:t xml:space="preserve"> (</w:t>
      </w:r>
      <w:r w:rsidR="006C65C1" w:rsidRPr="00D14825">
        <w:rPr>
          <w:rFonts w:ascii="Calibri" w:hAnsi="Calibri" w:cs="Calibri"/>
          <w:b/>
          <w:sz w:val="24"/>
          <w:szCs w:val="24"/>
        </w:rPr>
        <w:t>Figure 3B</w:t>
      </w:r>
      <w:r w:rsidR="00CE506B" w:rsidRPr="00D14825">
        <w:rPr>
          <w:rFonts w:ascii="Calibri" w:hAnsi="Calibri" w:cs="Calibri"/>
          <w:b/>
          <w:sz w:val="24"/>
          <w:szCs w:val="24"/>
          <w:highlight w:val="yellow"/>
        </w:rPr>
        <w:t xml:space="preserve"> and </w:t>
      </w:r>
      <w:r w:rsidR="006C65C1" w:rsidRPr="00D14825">
        <w:rPr>
          <w:rFonts w:ascii="Calibri" w:hAnsi="Calibri" w:cs="Calibri"/>
          <w:b/>
          <w:sz w:val="24"/>
          <w:szCs w:val="24"/>
        </w:rPr>
        <w:t>Figure 4A</w:t>
      </w:r>
      <w:r w:rsidR="00CE506B" w:rsidRPr="00D14825">
        <w:rPr>
          <w:rFonts w:ascii="Calibri" w:hAnsi="Calibri" w:cs="Calibri"/>
          <w:sz w:val="24"/>
          <w:szCs w:val="24"/>
          <w:highlight w:val="yellow"/>
        </w:rPr>
        <w:t>)</w:t>
      </w:r>
      <w:r w:rsidR="00FF5583">
        <w:rPr>
          <w:rFonts w:ascii="Calibri" w:hAnsi="Calibri" w:cs="Calibri"/>
          <w:sz w:val="24"/>
          <w:szCs w:val="24"/>
          <w:highlight w:val="yellow"/>
        </w:rPr>
        <w:t xml:space="preserve">: </w:t>
      </w:r>
      <w:r w:rsidR="00994CF7" w:rsidRPr="00D14825">
        <w:rPr>
          <w:rFonts w:ascii="Calibri" w:hAnsi="Calibri" w:cs="Calibri"/>
          <w:b/>
          <w:sz w:val="24"/>
          <w:szCs w:val="24"/>
          <w:highlight w:val="yellow"/>
        </w:rPr>
        <w:t xml:space="preserve">File | </w:t>
      </w:r>
      <w:r w:rsidR="00DD20AA" w:rsidRPr="00D14825">
        <w:rPr>
          <w:rFonts w:ascii="Calibri" w:hAnsi="Calibri" w:cs="Calibri"/>
          <w:b/>
          <w:sz w:val="24"/>
          <w:szCs w:val="24"/>
          <w:highlight w:val="yellow"/>
        </w:rPr>
        <w:t>O</w:t>
      </w:r>
      <w:r w:rsidR="00994CF7" w:rsidRPr="00D14825">
        <w:rPr>
          <w:rFonts w:ascii="Calibri" w:hAnsi="Calibri" w:cs="Calibri"/>
          <w:b/>
          <w:sz w:val="24"/>
          <w:szCs w:val="24"/>
          <w:highlight w:val="yellow"/>
        </w:rPr>
        <w:t>pen</w:t>
      </w:r>
      <w:r w:rsidR="00994CF7" w:rsidRPr="00D14825">
        <w:rPr>
          <w:rFonts w:ascii="Calibri" w:hAnsi="Calibri" w:cs="Calibri"/>
          <w:sz w:val="24"/>
          <w:szCs w:val="24"/>
          <w:highlight w:val="yellow"/>
        </w:rPr>
        <w:t xml:space="preserve">. </w:t>
      </w:r>
    </w:p>
    <w:p w14:paraId="4AE1577B" w14:textId="77777777" w:rsidR="00DD20AA" w:rsidRPr="00D14825" w:rsidRDefault="00DD20AA" w:rsidP="00235BDE">
      <w:pPr>
        <w:pStyle w:val="ListParagraph"/>
        <w:spacing w:after="0" w:line="240" w:lineRule="auto"/>
        <w:ind w:left="0"/>
        <w:rPr>
          <w:rFonts w:ascii="Calibri" w:hAnsi="Calibri" w:cs="Calibri"/>
          <w:sz w:val="24"/>
          <w:szCs w:val="24"/>
          <w:highlight w:val="yellow"/>
        </w:rPr>
      </w:pPr>
    </w:p>
    <w:p w14:paraId="7A9DCF06" w14:textId="0A97369D" w:rsidR="00994CF7" w:rsidRPr="00D14825" w:rsidRDefault="00994CF7" w:rsidP="00235BDE">
      <w:pPr>
        <w:pStyle w:val="ListParagraph"/>
        <w:numPr>
          <w:ilvl w:val="3"/>
          <w:numId w:val="17"/>
        </w:numPr>
        <w:spacing w:after="0" w:line="240" w:lineRule="auto"/>
        <w:ind w:left="0" w:firstLine="0"/>
        <w:rPr>
          <w:rFonts w:ascii="Calibri" w:hAnsi="Calibri" w:cs="Calibri"/>
          <w:sz w:val="24"/>
          <w:szCs w:val="24"/>
          <w:highlight w:val="yellow"/>
        </w:rPr>
      </w:pPr>
      <w:r w:rsidRPr="00D14825">
        <w:rPr>
          <w:rFonts w:ascii="Calibri" w:hAnsi="Calibri" w:cs="Calibri"/>
          <w:sz w:val="24"/>
          <w:szCs w:val="24"/>
          <w:highlight w:val="yellow"/>
        </w:rPr>
        <w:t>Split the image with merged red and green channels into two images with either a red or a green channel</w:t>
      </w:r>
      <w:r w:rsidR="00FF5583">
        <w:rPr>
          <w:rFonts w:ascii="Calibri" w:hAnsi="Calibri" w:cs="Calibri"/>
          <w:sz w:val="24"/>
          <w:szCs w:val="24"/>
          <w:highlight w:val="yellow"/>
        </w:rPr>
        <w:t xml:space="preserve">: </w:t>
      </w:r>
      <w:r w:rsidRPr="00D14825">
        <w:rPr>
          <w:rFonts w:ascii="Calibri" w:hAnsi="Calibri" w:cs="Calibri"/>
          <w:b/>
          <w:sz w:val="24"/>
          <w:szCs w:val="24"/>
          <w:highlight w:val="yellow"/>
        </w:rPr>
        <w:t>Image | Color | Split channels</w:t>
      </w:r>
      <w:r w:rsidRPr="00D14825">
        <w:rPr>
          <w:rFonts w:ascii="Calibri" w:hAnsi="Calibri" w:cs="Calibri"/>
          <w:sz w:val="24"/>
          <w:szCs w:val="24"/>
          <w:highlight w:val="yellow"/>
        </w:rPr>
        <w:t xml:space="preserve">. </w:t>
      </w:r>
    </w:p>
    <w:p w14:paraId="3C282A10" w14:textId="77777777" w:rsidR="00DD20AA" w:rsidRPr="00D14825" w:rsidRDefault="00DD20AA" w:rsidP="00235BDE">
      <w:pPr>
        <w:pStyle w:val="ListParagraph"/>
        <w:spacing w:after="0" w:line="240" w:lineRule="auto"/>
        <w:ind w:left="0"/>
        <w:rPr>
          <w:rFonts w:ascii="Calibri" w:hAnsi="Calibri" w:cs="Calibri"/>
          <w:sz w:val="24"/>
          <w:szCs w:val="24"/>
          <w:highlight w:val="yellow"/>
        </w:rPr>
      </w:pPr>
    </w:p>
    <w:p w14:paraId="70BA3D92" w14:textId="04E23D2F" w:rsidR="00E62A96" w:rsidRPr="00D14825" w:rsidRDefault="00E62A96" w:rsidP="00235BDE">
      <w:pPr>
        <w:pStyle w:val="ListParagraph"/>
        <w:numPr>
          <w:ilvl w:val="3"/>
          <w:numId w:val="17"/>
        </w:numPr>
        <w:spacing w:after="0" w:line="240" w:lineRule="auto"/>
        <w:ind w:left="0" w:firstLine="0"/>
        <w:rPr>
          <w:rFonts w:ascii="Calibri" w:hAnsi="Calibri" w:cs="Calibri"/>
          <w:sz w:val="24"/>
          <w:szCs w:val="24"/>
          <w:highlight w:val="yellow"/>
        </w:rPr>
      </w:pPr>
      <w:r w:rsidRPr="00D14825">
        <w:rPr>
          <w:rFonts w:ascii="Calibri" w:hAnsi="Calibri" w:cs="Calibri"/>
          <w:sz w:val="24"/>
          <w:szCs w:val="24"/>
          <w:highlight w:val="yellow"/>
        </w:rPr>
        <w:t xml:space="preserve">Draw a scatterplot using </w:t>
      </w:r>
      <w:r w:rsidR="00FF5583">
        <w:rPr>
          <w:rFonts w:ascii="Calibri" w:hAnsi="Calibri" w:cs="Calibri"/>
          <w:sz w:val="24"/>
          <w:szCs w:val="24"/>
          <w:highlight w:val="yellow"/>
        </w:rPr>
        <w:t xml:space="preserve">the </w:t>
      </w:r>
      <w:r w:rsidRPr="00D14825">
        <w:rPr>
          <w:rFonts w:ascii="Calibri" w:hAnsi="Calibri" w:cs="Calibri"/>
          <w:sz w:val="24"/>
          <w:szCs w:val="24"/>
          <w:highlight w:val="yellow"/>
        </w:rPr>
        <w:t xml:space="preserve">commands </w:t>
      </w:r>
      <w:r w:rsidRPr="00D14825">
        <w:rPr>
          <w:rFonts w:ascii="Calibri" w:hAnsi="Calibri" w:cs="Calibri"/>
          <w:b/>
          <w:sz w:val="24"/>
          <w:szCs w:val="24"/>
          <w:highlight w:val="yellow"/>
        </w:rPr>
        <w:t xml:space="preserve">Analyze | Colocalization | Colocalization </w:t>
      </w:r>
      <w:r w:rsidR="00DD20AA" w:rsidRPr="00D14825">
        <w:rPr>
          <w:rFonts w:ascii="Calibri" w:hAnsi="Calibri" w:cs="Calibri"/>
          <w:b/>
          <w:sz w:val="24"/>
          <w:szCs w:val="24"/>
          <w:highlight w:val="yellow"/>
        </w:rPr>
        <w:t>T</w:t>
      </w:r>
      <w:r w:rsidRPr="00D14825">
        <w:rPr>
          <w:rFonts w:ascii="Calibri" w:hAnsi="Calibri" w:cs="Calibri"/>
          <w:b/>
          <w:sz w:val="24"/>
          <w:szCs w:val="24"/>
          <w:highlight w:val="yellow"/>
        </w:rPr>
        <w:t>hreshold</w:t>
      </w:r>
      <w:r w:rsidRPr="00D14825">
        <w:rPr>
          <w:rFonts w:ascii="Calibri" w:hAnsi="Calibri" w:cs="Calibri"/>
          <w:sz w:val="24"/>
          <w:szCs w:val="24"/>
          <w:highlight w:val="yellow"/>
        </w:rPr>
        <w:t xml:space="preserve">. Save the scatterplot </w:t>
      </w:r>
      <w:r w:rsidR="00CE506B" w:rsidRPr="00D14825">
        <w:rPr>
          <w:rFonts w:ascii="Calibri" w:hAnsi="Calibri" w:cs="Calibri"/>
          <w:sz w:val="24"/>
          <w:szCs w:val="24"/>
          <w:highlight w:val="yellow"/>
        </w:rPr>
        <w:t xml:space="preserve">using the </w:t>
      </w:r>
      <w:r w:rsidR="00CE506B" w:rsidRPr="00D14825">
        <w:rPr>
          <w:rFonts w:ascii="Calibri" w:hAnsi="Calibri" w:cs="Calibri"/>
          <w:b/>
          <w:sz w:val="24"/>
          <w:szCs w:val="24"/>
          <w:highlight w:val="yellow"/>
        </w:rPr>
        <w:t>PrintScreen</w:t>
      </w:r>
      <w:r w:rsidR="00F30B8F" w:rsidRPr="00D14825">
        <w:rPr>
          <w:rFonts w:ascii="Calibri" w:hAnsi="Calibri" w:cs="Calibri"/>
          <w:sz w:val="24"/>
          <w:szCs w:val="24"/>
          <w:highlight w:val="yellow"/>
        </w:rPr>
        <w:t xml:space="preserve"> key</w:t>
      </w:r>
      <w:r w:rsidR="00CE506B" w:rsidRPr="00D14825">
        <w:rPr>
          <w:rFonts w:ascii="Calibri" w:hAnsi="Calibri" w:cs="Calibri"/>
          <w:sz w:val="24"/>
          <w:szCs w:val="24"/>
          <w:highlight w:val="yellow"/>
        </w:rPr>
        <w:t>.</w:t>
      </w:r>
    </w:p>
    <w:p w14:paraId="2C215C3B" w14:textId="77777777" w:rsidR="005F4689" w:rsidRPr="00D14825" w:rsidRDefault="005F4689" w:rsidP="00235BDE">
      <w:pPr>
        <w:pStyle w:val="ListParagraph"/>
        <w:spacing w:after="0" w:line="240" w:lineRule="auto"/>
        <w:ind w:left="0"/>
        <w:rPr>
          <w:rFonts w:ascii="Calibri" w:hAnsi="Calibri" w:cs="Calibri"/>
          <w:sz w:val="24"/>
          <w:szCs w:val="24"/>
          <w:highlight w:val="yellow"/>
        </w:rPr>
      </w:pPr>
    </w:p>
    <w:p w14:paraId="420BA180" w14:textId="560D9AB6" w:rsidR="00057FD0" w:rsidRPr="00D14825" w:rsidRDefault="00480D1C" w:rsidP="00235BDE">
      <w:pPr>
        <w:pStyle w:val="ListParagraph"/>
        <w:numPr>
          <w:ilvl w:val="2"/>
          <w:numId w:val="16"/>
        </w:numPr>
        <w:spacing w:after="0" w:line="240" w:lineRule="auto"/>
        <w:ind w:left="0" w:firstLine="0"/>
        <w:rPr>
          <w:rFonts w:ascii="Calibri" w:hAnsi="Calibri" w:cs="Calibri"/>
          <w:sz w:val="24"/>
          <w:szCs w:val="24"/>
          <w:highlight w:val="yellow"/>
        </w:rPr>
      </w:pPr>
      <w:r w:rsidRPr="00D14825">
        <w:rPr>
          <w:rFonts w:ascii="Calibri" w:hAnsi="Calibri" w:cs="Calibri"/>
          <w:sz w:val="24"/>
          <w:szCs w:val="24"/>
          <w:highlight w:val="yellow"/>
        </w:rPr>
        <w:t xml:space="preserve">Calculate </w:t>
      </w:r>
      <w:r w:rsidR="00175FB5" w:rsidRPr="00D14825">
        <w:rPr>
          <w:rFonts w:ascii="Calibri" w:hAnsi="Calibri" w:cs="Calibri"/>
          <w:sz w:val="24"/>
          <w:szCs w:val="24"/>
          <w:highlight w:val="yellow"/>
        </w:rPr>
        <w:t xml:space="preserve">Mander's </w:t>
      </w:r>
      <w:r w:rsidR="009E0DB4" w:rsidRPr="00D14825">
        <w:rPr>
          <w:rFonts w:ascii="Calibri" w:hAnsi="Calibri" w:cs="Calibri"/>
          <w:sz w:val="24"/>
          <w:szCs w:val="24"/>
          <w:highlight w:val="yellow"/>
        </w:rPr>
        <w:t>colocalization</w:t>
      </w:r>
      <w:r w:rsidR="00175FB5" w:rsidRPr="00D14825">
        <w:rPr>
          <w:rFonts w:ascii="Calibri" w:hAnsi="Calibri" w:cs="Calibri"/>
          <w:sz w:val="24"/>
          <w:szCs w:val="24"/>
          <w:highlight w:val="yellow"/>
        </w:rPr>
        <w:t xml:space="preserve"> coefficients </w:t>
      </w:r>
      <w:r w:rsidR="00E64ABA" w:rsidRPr="00D14825">
        <w:rPr>
          <w:rFonts w:ascii="Calibri" w:hAnsi="Calibri" w:cs="Calibri"/>
          <w:sz w:val="24"/>
          <w:szCs w:val="24"/>
          <w:highlight w:val="yellow"/>
        </w:rPr>
        <w:t>for each single cellular image (n=100)</w:t>
      </w:r>
      <w:r w:rsidR="00A36685" w:rsidRPr="00D14825">
        <w:rPr>
          <w:rFonts w:ascii="Calibri" w:hAnsi="Calibri" w:cs="Calibri"/>
          <w:sz w:val="24"/>
          <w:szCs w:val="24"/>
          <w:highlight w:val="yellow"/>
        </w:rPr>
        <w:t xml:space="preserve"> </w:t>
      </w:r>
      <w:r w:rsidR="00A36685" w:rsidRPr="00D14825">
        <w:rPr>
          <w:rFonts w:ascii="Calibri" w:hAnsi="Calibri" w:cs="Calibri"/>
          <w:b/>
          <w:sz w:val="24"/>
          <w:szCs w:val="24"/>
          <w:highlight w:val="yellow"/>
        </w:rPr>
        <w:t>(</w:t>
      </w:r>
      <w:r w:rsidR="006C65C1" w:rsidRPr="00D14825">
        <w:rPr>
          <w:rFonts w:ascii="Calibri" w:hAnsi="Calibri" w:cs="Calibri"/>
          <w:b/>
          <w:sz w:val="24"/>
          <w:szCs w:val="24"/>
        </w:rPr>
        <w:t>Figure 4B</w:t>
      </w:r>
      <w:r w:rsidR="00A36685" w:rsidRPr="00D14825">
        <w:rPr>
          <w:rFonts w:ascii="Calibri" w:hAnsi="Calibri" w:cs="Calibri"/>
          <w:b/>
          <w:sz w:val="24"/>
          <w:szCs w:val="24"/>
          <w:highlight w:val="yellow"/>
        </w:rPr>
        <w:t>)</w:t>
      </w:r>
    </w:p>
    <w:p w14:paraId="09A10504" w14:textId="77777777" w:rsidR="00A36685" w:rsidRPr="00D14825" w:rsidRDefault="00A36685" w:rsidP="00235BDE">
      <w:pPr>
        <w:pStyle w:val="ListParagraph"/>
        <w:spacing w:after="0" w:line="240" w:lineRule="auto"/>
        <w:ind w:left="0"/>
        <w:rPr>
          <w:rFonts w:ascii="Calibri" w:hAnsi="Calibri" w:cs="Calibri"/>
          <w:sz w:val="24"/>
          <w:szCs w:val="24"/>
          <w:highlight w:val="yellow"/>
        </w:rPr>
      </w:pPr>
    </w:p>
    <w:p w14:paraId="295B7F26" w14:textId="167F73E0" w:rsidR="00057FD0" w:rsidRPr="00D14825" w:rsidRDefault="00E64ABA" w:rsidP="00235BDE">
      <w:pPr>
        <w:pStyle w:val="ListParagraph"/>
        <w:numPr>
          <w:ilvl w:val="3"/>
          <w:numId w:val="18"/>
        </w:numPr>
        <w:spacing w:after="0" w:line="240" w:lineRule="auto"/>
        <w:ind w:left="0" w:firstLine="0"/>
        <w:rPr>
          <w:rFonts w:ascii="Calibri" w:hAnsi="Calibri" w:cs="Calibri"/>
          <w:sz w:val="24"/>
          <w:szCs w:val="24"/>
          <w:highlight w:val="yellow"/>
        </w:rPr>
      </w:pPr>
      <w:r w:rsidRPr="00D14825">
        <w:rPr>
          <w:rFonts w:ascii="Calibri" w:hAnsi="Calibri" w:cs="Calibri"/>
          <w:sz w:val="24"/>
          <w:szCs w:val="24"/>
          <w:highlight w:val="yellow"/>
        </w:rPr>
        <w:t>S</w:t>
      </w:r>
      <w:r w:rsidR="00057FD0" w:rsidRPr="00D14825">
        <w:rPr>
          <w:rFonts w:ascii="Calibri" w:hAnsi="Calibri" w:cs="Calibri"/>
          <w:sz w:val="24"/>
          <w:szCs w:val="24"/>
          <w:highlight w:val="yellow"/>
        </w:rPr>
        <w:t>elect a single cell image</w:t>
      </w:r>
      <w:r w:rsidR="009E4A9D" w:rsidRPr="00D14825">
        <w:rPr>
          <w:rFonts w:ascii="Calibri" w:hAnsi="Calibri" w:cs="Calibri"/>
          <w:sz w:val="24"/>
          <w:szCs w:val="24"/>
          <w:highlight w:val="yellow"/>
        </w:rPr>
        <w:t xml:space="preserve"> o</w:t>
      </w:r>
      <w:r w:rsidR="005F4689" w:rsidRPr="00D14825">
        <w:rPr>
          <w:rFonts w:ascii="Calibri" w:hAnsi="Calibri" w:cs="Calibri"/>
          <w:sz w:val="24"/>
          <w:szCs w:val="24"/>
          <w:highlight w:val="yellow"/>
        </w:rPr>
        <w:t xml:space="preserve">n the image file </w:t>
      </w:r>
      <w:r w:rsidRPr="00D14825">
        <w:rPr>
          <w:rFonts w:ascii="Calibri" w:hAnsi="Calibri" w:cs="Calibri"/>
          <w:sz w:val="24"/>
          <w:szCs w:val="24"/>
          <w:highlight w:val="yellow"/>
        </w:rPr>
        <w:t>with split channels</w:t>
      </w:r>
      <w:r w:rsidR="005F4689" w:rsidRPr="00D14825">
        <w:rPr>
          <w:rFonts w:ascii="Calibri" w:hAnsi="Calibri" w:cs="Calibri"/>
          <w:sz w:val="24"/>
          <w:szCs w:val="24"/>
          <w:highlight w:val="yellow"/>
        </w:rPr>
        <w:t xml:space="preserve"> using the </w:t>
      </w:r>
      <w:r w:rsidR="00DD20AA" w:rsidRPr="00D14825">
        <w:rPr>
          <w:rFonts w:ascii="Calibri" w:hAnsi="Calibri" w:cs="Calibri"/>
          <w:b/>
          <w:sz w:val="24"/>
          <w:szCs w:val="24"/>
          <w:highlight w:val="yellow"/>
        </w:rPr>
        <w:t>O</w:t>
      </w:r>
      <w:r w:rsidR="005F4689" w:rsidRPr="00D14825">
        <w:rPr>
          <w:rFonts w:ascii="Calibri" w:hAnsi="Calibri" w:cs="Calibri"/>
          <w:b/>
          <w:sz w:val="24"/>
          <w:szCs w:val="24"/>
          <w:highlight w:val="yellow"/>
        </w:rPr>
        <w:t>val</w:t>
      </w:r>
      <w:r w:rsidR="005F4689" w:rsidRPr="00D14825">
        <w:rPr>
          <w:rFonts w:ascii="Calibri" w:hAnsi="Calibri" w:cs="Calibri"/>
          <w:sz w:val="24"/>
          <w:szCs w:val="24"/>
          <w:highlight w:val="yellow"/>
        </w:rPr>
        <w:t xml:space="preserve"> selection tool</w:t>
      </w:r>
      <w:r w:rsidRPr="00D14825">
        <w:rPr>
          <w:rFonts w:ascii="Calibri" w:hAnsi="Calibri" w:cs="Calibri"/>
          <w:sz w:val="24"/>
          <w:szCs w:val="24"/>
          <w:highlight w:val="yellow"/>
        </w:rPr>
        <w:t>.</w:t>
      </w:r>
      <w:r w:rsidR="006C65C1" w:rsidRPr="00D14825">
        <w:rPr>
          <w:rFonts w:ascii="Calibri" w:hAnsi="Calibri" w:cs="Calibri"/>
          <w:sz w:val="24"/>
          <w:szCs w:val="24"/>
          <w:highlight w:val="yellow"/>
        </w:rPr>
        <w:t xml:space="preserve"> </w:t>
      </w:r>
    </w:p>
    <w:p w14:paraId="541420CD" w14:textId="77777777" w:rsidR="00DD20AA" w:rsidRPr="00D14825" w:rsidRDefault="00DD20AA" w:rsidP="00235BDE">
      <w:pPr>
        <w:pStyle w:val="ListParagraph"/>
        <w:spacing w:after="0" w:line="240" w:lineRule="auto"/>
        <w:ind w:left="0"/>
        <w:rPr>
          <w:rFonts w:ascii="Calibri" w:hAnsi="Calibri" w:cs="Calibri"/>
          <w:sz w:val="24"/>
          <w:szCs w:val="24"/>
          <w:highlight w:val="yellow"/>
        </w:rPr>
      </w:pPr>
    </w:p>
    <w:p w14:paraId="39B343CA" w14:textId="50E2EDCA" w:rsidR="00B90844" w:rsidRPr="00D14825" w:rsidRDefault="00E64ABA" w:rsidP="00235BDE">
      <w:pPr>
        <w:pStyle w:val="ListParagraph"/>
        <w:numPr>
          <w:ilvl w:val="3"/>
          <w:numId w:val="18"/>
        </w:numPr>
        <w:spacing w:after="0" w:line="240" w:lineRule="auto"/>
        <w:ind w:left="0" w:firstLine="0"/>
        <w:rPr>
          <w:rFonts w:ascii="Calibri" w:hAnsi="Calibri" w:cs="Calibri"/>
          <w:sz w:val="24"/>
          <w:szCs w:val="24"/>
          <w:highlight w:val="yellow"/>
        </w:rPr>
      </w:pPr>
      <w:r w:rsidRPr="00D14825">
        <w:rPr>
          <w:rFonts w:ascii="Calibri" w:hAnsi="Calibri" w:cs="Calibri"/>
          <w:sz w:val="24"/>
          <w:szCs w:val="24"/>
          <w:highlight w:val="yellow"/>
        </w:rPr>
        <w:t xml:space="preserve">Use </w:t>
      </w:r>
      <w:r w:rsidR="00FF5583">
        <w:rPr>
          <w:rFonts w:ascii="Calibri" w:hAnsi="Calibri" w:cs="Calibri"/>
          <w:sz w:val="24"/>
          <w:szCs w:val="24"/>
          <w:highlight w:val="yellow"/>
        </w:rPr>
        <w:t xml:space="preserve">the </w:t>
      </w:r>
      <w:r w:rsidRPr="00D14825">
        <w:rPr>
          <w:rFonts w:ascii="Calibri" w:hAnsi="Calibri" w:cs="Calibri"/>
          <w:sz w:val="24"/>
          <w:szCs w:val="24"/>
          <w:highlight w:val="yellow"/>
        </w:rPr>
        <w:t xml:space="preserve">commands </w:t>
      </w:r>
      <w:r w:rsidRPr="00D14825">
        <w:rPr>
          <w:rFonts w:ascii="Calibri" w:hAnsi="Calibri" w:cs="Calibri"/>
          <w:b/>
          <w:sz w:val="24"/>
          <w:szCs w:val="24"/>
          <w:highlight w:val="yellow"/>
        </w:rPr>
        <w:t>Analyze | Colocalization | Colocalization Threshold</w:t>
      </w:r>
      <w:r w:rsidRPr="00D14825">
        <w:rPr>
          <w:rFonts w:ascii="Calibri" w:hAnsi="Calibri" w:cs="Calibri"/>
          <w:sz w:val="24"/>
          <w:szCs w:val="24"/>
          <w:highlight w:val="yellow"/>
        </w:rPr>
        <w:t xml:space="preserve">. </w:t>
      </w:r>
      <w:r w:rsidR="009E4A9D" w:rsidRPr="00D14825">
        <w:rPr>
          <w:rFonts w:ascii="Calibri" w:hAnsi="Calibri" w:cs="Calibri"/>
          <w:sz w:val="24"/>
          <w:szCs w:val="24"/>
          <w:highlight w:val="yellow"/>
        </w:rPr>
        <w:t xml:space="preserve">Select </w:t>
      </w:r>
      <w:r w:rsidR="009E4A9D" w:rsidRPr="00D14825">
        <w:rPr>
          <w:rFonts w:ascii="Calibri" w:hAnsi="Calibri" w:cs="Calibri"/>
          <w:b/>
          <w:sz w:val="24"/>
          <w:szCs w:val="24"/>
          <w:highlight w:val="yellow"/>
        </w:rPr>
        <w:t>Channel 1</w:t>
      </w:r>
      <w:r w:rsidR="00DD20AA" w:rsidRPr="00D14825">
        <w:rPr>
          <w:rFonts w:ascii="Calibri" w:hAnsi="Calibri" w:cs="Calibri"/>
          <w:sz w:val="24"/>
          <w:szCs w:val="24"/>
          <w:highlight w:val="yellow"/>
        </w:rPr>
        <w:t xml:space="preserve"> </w:t>
      </w:r>
      <w:r w:rsidR="009E4A9D" w:rsidRPr="00D14825">
        <w:rPr>
          <w:rFonts w:ascii="Calibri" w:hAnsi="Calibri" w:cs="Calibri"/>
          <w:sz w:val="24"/>
          <w:szCs w:val="24"/>
          <w:highlight w:val="yellow"/>
        </w:rPr>
        <w:t>from</w:t>
      </w:r>
      <w:r w:rsidR="00B90844" w:rsidRPr="00D14825">
        <w:rPr>
          <w:rFonts w:ascii="Calibri" w:hAnsi="Calibri" w:cs="Calibri"/>
          <w:sz w:val="24"/>
          <w:szCs w:val="24"/>
          <w:highlight w:val="yellow"/>
        </w:rPr>
        <w:t xml:space="preserve"> the dialogue box of region of interest (ROI). Keep all calculation options including </w:t>
      </w:r>
      <w:r w:rsidR="00B90844" w:rsidRPr="00FF5583">
        <w:rPr>
          <w:rFonts w:ascii="Calibri" w:hAnsi="Calibri" w:cs="Calibri"/>
          <w:b/>
          <w:sz w:val="24"/>
          <w:szCs w:val="24"/>
          <w:highlight w:val="yellow"/>
        </w:rPr>
        <w:t>Mander’s using thresholds</w:t>
      </w:r>
      <w:r w:rsidR="00A36685" w:rsidRPr="00D14825">
        <w:rPr>
          <w:rFonts w:ascii="Calibri" w:hAnsi="Calibri" w:cs="Calibri"/>
          <w:sz w:val="24"/>
          <w:szCs w:val="24"/>
          <w:highlight w:val="yellow"/>
        </w:rPr>
        <w:t xml:space="preserve"> for each cell image. </w:t>
      </w:r>
    </w:p>
    <w:p w14:paraId="65807E13" w14:textId="77777777" w:rsidR="00DD20AA" w:rsidRPr="00D14825" w:rsidRDefault="00DD20AA" w:rsidP="00235BDE">
      <w:pPr>
        <w:pStyle w:val="ListParagraph"/>
        <w:spacing w:after="0" w:line="240" w:lineRule="auto"/>
        <w:ind w:left="0"/>
        <w:rPr>
          <w:rFonts w:ascii="Calibri" w:hAnsi="Calibri" w:cs="Calibri"/>
          <w:sz w:val="24"/>
          <w:szCs w:val="24"/>
          <w:highlight w:val="yellow"/>
        </w:rPr>
      </w:pPr>
    </w:p>
    <w:p w14:paraId="1B2D89FE" w14:textId="4A34B179" w:rsidR="00A36685" w:rsidRPr="00D14825" w:rsidRDefault="00A36685" w:rsidP="00235BDE">
      <w:pPr>
        <w:pStyle w:val="ListParagraph"/>
        <w:numPr>
          <w:ilvl w:val="3"/>
          <w:numId w:val="18"/>
        </w:numPr>
        <w:spacing w:after="0" w:line="240" w:lineRule="auto"/>
        <w:ind w:left="0" w:firstLine="0"/>
        <w:rPr>
          <w:rFonts w:ascii="Calibri" w:hAnsi="Calibri" w:cs="Calibri"/>
          <w:sz w:val="24"/>
          <w:szCs w:val="24"/>
          <w:highlight w:val="yellow"/>
        </w:rPr>
      </w:pPr>
      <w:r w:rsidRPr="00D14825">
        <w:rPr>
          <w:rFonts w:ascii="Calibri" w:hAnsi="Calibri" w:cs="Calibri"/>
          <w:sz w:val="24"/>
          <w:szCs w:val="24"/>
          <w:highlight w:val="yellow"/>
        </w:rPr>
        <w:t xml:space="preserve">Repeat this calculation for </w:t>
      </w:r>
      <w:r w:rsidR="00DD20AA" w:rsidRPr="00D14825">
        <w:rPr>
          <w:rFonts w:ascii="Calibri" w:hAnsi="Calibri" w:cs="Calibri"/>
          <w:sz w:val="24"/>
          <w:szCs w:val="24"/>
          <w:highlight w:val="yellow"/>
        </w:rPr>
        <w:t>a</w:t>
      </w:r>
      <w:r w:rsidR="00FF5583">
        <w:rPr>
          <w:rFonts w:ascii="Calibri" w:hAnsi="Calibri" w:cs="Calibri"/>
          <w:sz w:val="24"/>
          <w:szCs w:val="24"/>
          <w:highlight w:val="yellow"/>
        </w:rPr>
        <w:t>ll</w:t>
      </w:r>
      <w:r w:rsidR="00DD20AA" w:rsidRPr="00D14825">
        <w:rPr>
          <w:rFonts w:ascii="Calibri" w:hAnsi="Calibri" w:cs="Calibri"/>
          <w:sz w:val="24"/>
          <w:szCs w:val="24"/>
          <w:highlight w:val="yellow"/>
        </w:rPr>
        <w:t xml:space="preserve"> </w:t>
      </w:r>
      <w:r w:rsidRPr="00D14825">
        <w:rPr>
          <w:rFonts w:ascii="Calibri" w:hAnsi="Calibri" w:cs="Calibri"/>
          <w:sz w:val="24"/>
          <w:szCs w:val="24"/>
          <w:highlight w:val="yellow"/>
        </w:rPr>
        <w:t>100 cell images.</w:t>
      </w:r>
    </w:p>
    <w:p w14:paraId="3712FAA1" w14:textId="77777777" w:rsidR="00DD20AA" w:rsidRPr="00D14825" w:rsidRDefault="00DD20AA" w:rsidP="00235BDE">
      <w:pPr>
        <w:pStyle w:val="ListParagraph"/>
        <w:spacing w:after="0" w:line="240" w:lineRule="auto"/>
        <w:ind w:left="0"/>
        <w:rPr>
          <w:rFonts w:ascii="Calibri" w:hAnsi="Calibri" w:cs="Calibri"/>
          <w:sz w:val="24"/>
          <w:szCs w:val="24"/>
          <w:highlight w:val="yellow"/>
        </w:rPr>
      </w:pPr>
    </w:p>
    <w:p w14:paraId="4DA0EBA9" w14:textId="3ACECB50" w:rsidR="00A36685" w:rsidRPr="00D14825" w:rsidRDefault="00A36685" w:rsidP="00235BDE">
      <w:pPr>
        <w:pStyle w:val="ListParagraph"/>
        <w:numPr>
          <w:ilvl w:val="3"/>
          <w:numId w:val="18"/>
        </w:numPr>
        <w:spacing w:after="0" w:line="240" w:lineRule="auto"/>
        <w:ind w:left="0" w:firstLine="0"/>
        <w:rPr>
          <w:rFonts w:ascii="Calibri" w:hAnsi="Calibri" w:cs="Calibri"/>
          <w:sz w:val="24"/>
          <w:szCs w:val="24"/>
          <w:highlight w:val="yellow"/>
        </w:rPr>
      </w:pPr>
      <w:r w:rsidRPr="00D14825">
        <w:rPr>
          <w:rFonts w:ascii="Calibri" w:hAnsi="Calibri" w:cs="Calibri"/>
          <w:sz w:val="24"/>
          <w:szCs w:val="24"/>
          <w:highlight w:val="yellow"/>
        </w:rPr>
        <w:t xml:space="preserve">Save and open the results using </w:t>
      </w:r>
      <w:r w:rsidR="00DD20AA" w:rsidRPr="00D14825">
        <w:rPr>
          <w:rFonts w:ascii="Calibri" w:hAnsi="Calibri" w:cs="Calibri"/>
          <w:sz w:val="24"/>
          <w:szCs w:val="24"/>
          <w:highlight w:val="yellow"/>
        </w:rPr>
        <w:t>a spreadsheet</w:t>
      </w:r>
      <w:r w:rsidRPr="00D14825">
        <w:rPr>
          <w:rFonts w:ascii="Calibri" w:hAnsi="Calibri" w:cs="Calibri"/>
          <w:sz w:val="24"/>
          <w:szCs w:val="24"/>
          <w:highlight w:val="yellow"/>
        </w:rPr>
        <w:t xml:space="preserve">. </w:t>
      </w:r>
    </w:p>
    <w:p w14:paraId="6DD5B1C7" w14:textId="77777777" w:rsidR="00DD20AA" w:rsidRPr="00D14825" w:rsidRDefault="00DD20AA" w:rsidP="00235BDE">
      <w:pPr>
        <w:pStyle w:val="ListParagraph"/>
        <w:spacing w:after="0" w:line="240" w:lineRule="auto"/>
        <w:ind w:left="0"/>
        <w:rPr>
          <w:rFonts w:ascii="Calibri" w:hAnsi="Calibri" w:cs="Calibri"/>
          <w:sz w:val="24"/>
          <w:szCs w:val="24"/>
          <w:highlight w:val="yellow"/>
        </w:rPr>
      </w:pPr>
    </w:p>
    <w:p w14:paraId="4A94ECB0" w14:textId="20EDBC80" w:rsidR="00BD2792" w:rsidRPr="00FF5583" w:rsidRDefault="00A36685" w:rsidP="00235BDE">
      <w:pPr>
        <w:pStyle w:val="ListParagraph"/>
        <w:numPr>
          <w:ilvl w:val="3"/>
          <w:numId w:val="18"/>
        </w:numPr>
        <w:spacing w:after="0" w:line="240" w:lineRule="auto"/>
        <w:ind w:left="0" w:firstLine="0"/>
        <w:rPr>
          <w:rFonts w:ascii="Calibri" w:hAnsi="Calibri" w:cs="Calibri"/>
          <w:sz w:val="24"/>
          <w:szCs w:val="24"/>
        </w:rPr>
      </w:pPr>
      <w:r w:rsidRPr="00FF5583">
        <w:rPr>
          <w:rFonts w:ascii="Calibri" w:hAnsi="Calibri" w:cs="Calibri"/>
          <w:sz w:val="24"/>
          <w:szCs w:val="24"/>
        </w:rPr>
        <w:t>Plot the average and standard errors for “thresholded Mander’s coefficients” (n=100</w:t>
      </w:r>
      <w:r w:rsidR="00F30B8F" w:rsidRPr="00FF5583">
        <w:rPr>
          <w:rFonts w:ascii="Calibri" w:hAnsi="Calibri" w:cs="Calibri"/>
          <w:sz w:val="24"/>
          <w:szCs w:val="24"/>
        </w:rPr>
        <w:t>, 0 means no colocalization and 1 means perfect colocalization</w:t>
      </w:r>
      <w:r w:rsidRPr="00FF5583">
        <w:rPr>
          <w:rFonts w:ascii="Calibri" w:hAnsi="Calibri" w:cs="Calibri"/>
          <w:sz w:val="24"/>
          <w:szCs w:val="24"/>
        </w:rPr>
        <w:t xml:space="preserve">). Use </w:t>
      </w:r>
      <w:r w:rsidR="00DD20AA" w:rsidRPr="00FF5583">
        <w:rPr>
          <w:rFonts w:ascii="Calibri" w:hAnsi="Calibri" w:cs="Calibri"/>
          <w:sz w:val="24"/>
          <w:szCs w:val="24"/>
        </w:rPr>
        <w:t>S</w:t>
      </w:r>
      <w:r w:rsidRPr="00FF5583">
        <w:rPr>
          <w:rFonts w:ascii="Calibri" w:hAnsi="Calibri" w:cs="Calibri"/>
          <w:sz w:val="24"/>
          <w:szCs w:val="24"/>
        </w:rPr>
        <w:t>tudent’s t-test to calculate</w:t>
      </w:r>
      <w:r w:rsidR="00DD20AA" w:rsidRPr="00FF5583">
        <w:rPr>
          <w:rFonts w:ascii="Calibri" w:hAnsi="Calibri" w:cs="Calibri"/>
          <w:sz w:val="24"/>
          <w:szCs w:val="24"/>
        </w:rPr>
        <w:t xml:space="preserve"> the</w:t>
      </w:r>
      <w:r w:rsidRPr="00FF5583">
        <w:rPr>
          <w:rFonts w:ascii="Calibri" w:hAnsi="Calibri" w:cs="Calibri"/>
          <w:sz w:val="24"/>
          <w:szCs w:val="24"/>
        </w:rPr>
        <w:t xml:space="preserve"> </w:t>
      </w:r>
      <w:r w:rsidR="006C65C1" w:rsidRPr="00FF5583">
        <w:rPr>
          <w:rFonts w:ascii="Calibri" w:hAnsi="Calibri" w:cs="Calibri"/>
          <w:i/>
          <w:sz w:val="24"/>
          <w:szCs w:val="24"/>
        </w:rPr>
        <w:t>p</w:t>
      </w:r>
      <w:r w:rsidRPr="00FF5583">
        <w:rPr>
          <w:rFonts w:ascii="Calibri" w:hAnsi="Calibri" w:cs="Calibri"/>
          <w:sz w:val="24"/>
          <w:szCs w:val="24"/>
        </w:rPr>
        <w:t xml:space="preserve"> value for the comparison between BaP-exposed and non-exposed groups </w:t>
      </w:r>
      <w:r w:rsidRPr="00FF5583">
        <w:rPr>
          <w:rFonts w:ascii="Calibri" w:hAnsi="Calibri" w:cs="Calibri"/>
          <w:b/>
          <w:sz w:val="24"/>
          <w:szCs w:val="24"/>
        </w:rPr>
        <w:t>(</w:t>
      </w:r>
      <w:r w:rsidR="006C65C1" w:rsidRPr="00FF5583">
        <w:rPr>
          <w:rFonts w:ascii="Calibri" w:hAnsi="Calibri" w:cs="Calibri"/>
          <w:b/>
          <w:sz w:val="24"/>
          <w:szCs w:val="24"/>
        </w:rPr>
        <w:t>Figure 4B</w:t>
      </w:r>
      <w:r w:rsidRPr="00FF5583">
        <w:rPr>
          <w:rFonts w:ascii="Calibri" w:hAnsi="Calibri" w:cs="Calibri"/>
          <w:b/>
          <w:sz w:val="24"/>
          <w:szCs w:val="24"/>
        </w:rPr>
        <w:t>)</w:t>
      </w:r>
      <w:r w:rsidRPr="00FF5583">
        <w:rPr>
          <w:rFonts w:ascii="Calibri" w:hAnsi="Calibri" w:cs="Calibri"/>
          <w:sz w:val="24"/>
          <w:szCs w:val="24"/>
        </w:rPr>
        <w:t>.</w:t>
      </w:r>
      <w:r w:rsidR="006C65C1" w:rsidRPr="00FF5583">
        <w:rPr>
          <w:rFonts w:ascii="Calibri" w:hAnsi="Calibri" w:cs="Calibri"/>
          <w:sz w:val="24"/>
          <w:szCs w:val="24"/>
        </w:rPr>
        <w:t xml:space="preserve"> </w:t>
      </w:r>
      <w:r w:rsidR="00175FB5" w:rsidRPr="00FF5583">
        <w:rPr>
          <w:rFonts w:ascii="Calibri" w:hAnsi="Calibri" w:cs="Calibri"/>
          <w:sz w:val="24"/>
          <w:szCs w:val="24"/>
        </w:rPr>
        <w:t xml:space="preserve"> </w:t>
      </w:r>
    </w:p>
    <w:p w14:paraId="4E5C66B5" w14:textId="77777777" w:rsidR="00D20203" w:rsidRPr="00FF5583" w:rsidRDefault="00D20203" w:rsidP="00235BDE">
      <w:pPr>
        <w:pStyle w:val="ListParagraph"/>
        <w:spacing w:after="0" w:line="240" w:lineRule="auto"/>
        <w:ind w:left="0"/>
        <w:rPr>
          <w:rFonts w:ascii="Calibri" w:hAnsi="Calibri" w:cs="Calibri"/>
          <w:sz w:val="24"/>
          <w:szCs w:val="24"/>
        </w:rPr>
      </w:pPr>
    </w:p>
    <w:p w14:paraId="28EFDF1B" w14:textId="454F42CE" w:rsidR="006D5C01" w:rsidRPr="00FF5583" w:rsidRDefault="00A36685" w:rsidP="00235BDE">
      <w:pPr>
        <w:pStyle w:val="ListParagraph"/>
        <w:numPr>
          <w:ilvl w:val="2"/>
          <w:numId w:val="16"/>
        </w:numPr>
        <w:spacing w:after="0" w:line="240" w:lineRule="auto"/>
        <w:ind w:left="0" w:firstLine="0"/>
        <w:rPr>
          <w:rFonts w:ascii="Calibri" w:hAnsi="Calibri" w:cs="Calibri"/>
          <w:sz w:val="24"/>
          <w:szCs w:val="24"/>
        </w:rPr>
      </w:pPr>
      <w:r w:rsidRPr="00FF5583">
        <w:rPr>
          <w:rFonts w:ascii="Calibri" w:hAnsi="Calibri" w:cs="Calibri"/>
          <w:sz w:val="24"/>
          <w:szCs w:val="24"/>
        </w:rPr>
        <w:t>C</w:t>
      </w:r>
      <w:r w:rsidR="00175FB5" w:rsidRPr="00FF5583">
        <w:rPr>
          <w:rFonts w:ascii="Calibri" w:hAnsi="Calibri" w:cs="Calibri"/>
          <w:sz w:val="24"/>
          <w:szCs w:val="24"/>
        </w:rPr>
        <w:t>alculate the percent of thresholded pixel intensity co-localized between CD1</w:t>
      </w:r>
      <w:r w:rsidR="00DB1315" w:rsidRPr="00FF5583">
        <w:rPr>
          <w:rFonts w:ascii="Calibri" w:hAnsi="Calibri" w:cs="Calibri"/>
          <w:sz w:val="24"/>
          <w:szCs w:val="24"/>
        </w:rPr>
        <w:t>d</w:t>
      </w:r>
      <w:r w:rsidR="00175FB5" w:rsidRPr="00FF5583">
        <w:rPr>
          <w:rFonts w:ascii="Calibri" w:hAnsi="Calibri" w:cs="Calibri"/>
          <w:sz w:val="24"/>
          <w:szCs w:val="24"/>
        </w:rPr>
        <w:t xml:space="preserve"> and </w:t>
      </w:r>
      <w:r w:rsidR="00DB1315" w:rsidRPr="00FF5583">
        <w:rPr>
          <w:rFonts w:ascii="Calibri" w:hAnsi="Calibri" w:cs="Calibri"/>
          <w:sz w:val="24"/>
          <w:szCs w:val="24"/>
        </w:rPr>
        <w:t>Lamp1</w:t>
      </w:r>
      <w:r w:rsidR="00175FB5" w:rsidRPr="00FF5583">
        <w:rPr>
          <w:rFonts w:ascii="Calibri" w:hAnsi="Calibri" w:cs="Calibri"/>
          <w:sz w:val="24"/>
          <w:szCs w:val="24"/>
        </w:rPr>
        <w:t xml:space="preserve"> for multiple cell images (n=100) (</w:t>
      </w:r>
      <w:r w:rsidR="006C65C1" w:rsidRPr="00FF5583">
        <w:rPr>
          <w:rFonts w:ascii="Calibri" w:hAnsi="Calibri" w:cs="Calibri"/>
          <w:b/>
          <w:sz w:val="24"/>
          <w:szCs w:val="24"/>
        </w:rPr>
        <w:t>Figure 5C</w:t>
      </w:r>
      <w:r w:rsidR="00175FB5" w:rsidRPr="00FF5583">
        <w:rPr>
          <w:rFonts w:ascii="Calibri" w:hAnsi="Calibri" w:cs="Calibri"/>
          <w:sz w:val="24"/>
          <w:szCs w:val="24"/>
        </w:rPr>
        <w:t xml:space="preserve">). </w:t>
      </w:r>
    </w:p>
    <w:p w14:paraId="73E15A40" w14:textId="77777777" w:rsidR="009E4A9D" w:rsidRPr="00FF5583" w:rsidRDefault="009E4A9D" w:rsidP="00235BDE">
      <w:pPr>
        <w:pStyle w:val="ListParagraph"/>
        <w:spacing w:after="0" w:line="240" w:lineRule="auto"/>
        <w:ind w:left="0"/>
        <w:rPr>
          <w:rFonts w:ascii="Calibri" w:hAnsi="Calibri" w:cs="Calibri"/>
          <w:sz w:val="24"/>
          <w:szCs w:val="24"/>
        </w:rPr>
      </w:pPr>
    </w:p>
    <w:p w14:paraId="242D4518" w14:textId="6FB89708" w:rsidR="000649B3" w:rsidRPr="00FF5583" w:rsidRDefault="000649B3" w:rsidP="00235BDE">
      <w:pPr>
        <w:pStyle w:val="ListParagraph"/>
        <w:numPr>
          <w:ilvl w:val="3"/>
          <w:numId w:val="16"/>
        </w:numPr>
        <w:spacing w:after="0" w:line="240" w:lineRule="auto"/>
        <w:ind w:left="0" w:firstLine="0"/>
        <w:rPr>
          <w:rFonts w:ascii="Calibri" w:hAnsi="Calibri" w:cs="Calibri"/>
          <w:sz w:val="24"/>
          <w:szCs w:val="24"/>
        </w:rPr>
      </w:pPr>
      <w:r w:rsidRPr="00FF5583">
        <w:rPr>
          <w:rFonts w:ascii="Calibri" w:hAnsi="Calibri" w:cs="Calibri"/>
          <w:sz w:val="24"/>
          <w:szCs w:val="24"/>
        </w:rPr>
        <w:t xml:space="preserve">Use </w:t>
      </w:r>
      <w:r w:rsidR="002E4575" w:rsidRPr="00FF5583">
        <w:rPr>
          <w:rFonts w:ascii="Calibri" w:hAnsi="Calibri" w:cs="Calibri"/>
          <w:sz w:val="24"/>
          <w:szCs w:val="24"/>
        </w:rPr>
        <w:t xml:space="preserve">the same analysis protocol in 4.2.3 and additionally select </w:t>
      </w:r>
      <w:r w:rsidR="006D5C01" w:rsidRPr="00FF5583">
        <w:rPr>
          <w:rFonts w:ascii="Calibri" w:hAnsi="Calibri" w:cs="Calibri"/>
          <w:sz w:val="24"/>
          <w:szCs w:val="24"/>
        </w:rPr>
        <w:t xml:space="preserve">the result option </w:t>
      </w:r>
      <w:r w:rsidR="006D5C01" w:rsidRPr="00FF5583">
        <w:rPr>
          <w:rFonts w:ascii="Calibri" w:hAnsi="Calibri" w:cs="Calibri"/>
          <w:b/>
          <w:sz w:val="24"/>
          <w:szCs w:val="24"/>
        </w:rPr>
        <w:t>% intensity above threshold colocalized</w:t>
      </w:r>
      <w:r w:rsidR="006D5C01" w:rsidRPr="00FF5583">
        <w:rPr>
          <w:rFonts w:ascii="Calibri" w:hAnsi="Calibri" w:cs="Calibri"/>
          <w:sz w:val="24"/>
          <w:szCs w:val="24"/>
        </w:rPr>
        <w:t xml:space="preserve">. </w:t>
      </w:r>
    </w:p>
    <w:p w14:paraId="6F747E77" w14:textId="77777777" w:rsidR="0059436F" w:rsidRPr="00FF5583" w:rsidRDefault="0059436F" w:rsidP="00235BDE">
      <w:pPr>
        <w:pStyle w:val="ListParagraph"/>
        <w:spacing w:after="0" w:line="240" w:lineRule="auto"/>
        <w:ind w:left="0"/>
        <w:rPr>
          <w:rFonts w:ascii="Calibri" w:hAnsi="Calibri" w:cs="Calibri"/>
          <w:sz w:val="24"/>
          <w:szCs w:val="24"/>
        </w:rPr>
      </w:pPr>
    </w:p>
    <w:p w14:paraId="4EC725EC" w14:textId="7950B67B" w:rsidR="006D5C01" w:rsidRPr="00FF5583" w:rsidRDefault="006D5C01" w:rsidP="00235BDE">
      <w:pPr>
        <w:pStyle w:val="ListParagraph"/>
        <w:numPr>
          <w:ilvl w:val="3"/>
          <w:numId w:val="16"/>
        </w:numPr>
        <w:spacing w:after="0" w:line="240" w:lineRule="auto"/>
        <w:ind w:left="0" w:firstLine="0"/>
        <w:rPr>
          <w:rFonts w:ascii="Calibri" w:hAnsi="Calibri" w:cs="Calibri"/>
          <w:sz w:val="24"/>
          <w:szCs w:val="24"/>
        </w:rPr>
      </w:pPr>
      <w:r w:rsidRPr="00FF5583">
        <w:rPr>
          <w:rFonts w:ascii="Calibri" w:hAnsi="Calibri" w:cs="Calibri"/>
          <w:sz w:val="24"/>
          <w:szCs w:val="24"/>
        </w:rPr>
        <w:t>Perform this analysis together with Mander’s colocalization coefficients</w:t>
      </w:r>
      <w:r w:rsidR="0059436F" w:rsidRPr="00FF5583">
        <w:rPr>
          <w:rFonts w:ascii="Calibri" w:hAnsi="Calibri" w:cs="Calibri"/>
          <w:sz w:val="24"/>
          <w:szCs w:val="24"/>
        </w:rPr>
        <w:t>.</w:t>
      </w:r>
    </w:p>
    <w:p w14:paraId="28758924" w14:textId="77777777" w:rsidR="0059436F" w:rsidRPr="00FF5583" w:rsidRDefault="0059436F" w:rsidP="00235BDE">
      <w:pPr>
        <w:pStyle w:val="ListParagraph"/>
        <w:spacing w:after="0" w:line="240" w:lineRule="auto"/>
        <w:ind w:left="0"/>
        <w:rPr>
          <w:rFonts w:ascii="Calibri" w:hAnsi="Calibri" w:cs="Calibri"/>
          <w:sz w:val="24"/>
          <w:szCs w:val="24"/>
        </w:rPr>
      </w:pPr>
    </w:p>
    <w:p w14:paraId="2C1B568D" w14:textId="191D5CE6" w:rsidR="006D5C01" w:rsidRPr="00FF5583" w:rsidRDefault="006D5C01" w:rsidP="00235BDE">
      <w:pPr>
        <w:pStyle w:val="ListParagraph"/>
        <w:numPr>
          <w:ilvl w:val="3"/>
          <w:numId w:val="16"/>
        </w:numPr>
        <w:spacing w:after="0" w:line="240" w:lineRule="auto"/>
        <w:ind w:left="0" w:firstLine="0"/>
        <w:rPr>
          <w:rFonts w:ascii="Calibri" w:hAnsi="Calibri" w:cs="Calibri"/>
          <w:sz w:val="24"/>
          <w:szCs w:val="24"/>
        </w:rPr>
      </w:pPr>
      <w:r w:rsidRPr="00FF5583">
        <w:rPr>
          <w:rFonts w:ascii="Calibri" w:hAnsi="Calibri" w:cs="Calibri"/>
          <w:sz w:val="24"/>
          <w:szCs w:val="24"/>
        </w:rPr>
        <w:t>Similarly plot the average and standard errors for</w:t>
      </w:r>
      <w:r w:rsidR="006C65C1" w:rsidRPr="00FF5583">
        <w:rPr>
          <w:rFonts w:ascii="Calibri" w:hAnsi="Calibri" w:cs="Calibri"/>
          <w:sz w:val="24"/>
          <w:szCs w:val="24"/>
        </w:rPr>
        <w:t>%</w:t>
      </w:r>
      <w:r w:rsidR="00B956EF" w:rsidRPr="00FF5583">
        <w:rPr>
          <w:rFonts w:ascii="Calibri" w:hAnsi="Calibri" w:cs="Calibri"/>
          <w:sz w:val="24"/>
          <w:szCs w:val="24"/>
        </w:rPr>
        <w:t xml:space="preserve"> intensity colocalized between CD1d and Lamp1. Use </w:t>
      </w:r>
      <w:r w:rsidR="0059436F" w:rsidRPr="00FF5583">
        <w:rPr>
          <w:rFonts w:ascii="Calibri" w:hAnsi="Calibri" w:cs="Calibri"/>
          <w:sz w:val="24"/>
          <w:szCs w:val="24"/>
        </w:rPr>
        <w:t>S</w:t>
      </w:r>
      <w:r w:rsidR="00B956EF" w:rsidRPr="00FF5583">
        <w:rPr>
          <w:rFonts w:ascii="Calibri" w:hAnsi="Calibri" w:cs="Calibri"/>
          <w:sz w:val="24"/>
          <w:szCs w:val="24"/>
        </w:rPr>
        <w:t>tudent’s t-test to calculate</w:t>
      </w:r>
      <w:r w:rsidR="0059436F" w:rsidRPr="00FF5583">
        <w:rPr>
          <w:rFonts w:ascii="Calibri" w:hAnsi="Calibri" w:cs="Calibri"/>
          <w:sz w:val="24"/>
          <w:szCs w:val="24"/>
        </w:rPr>
        <w:t xml:space="preserve"> the</w:t>
      </w:r>
      <w:r w:rsidR="00B956EF" w:rsidRPr="00FF5583">
        <w:rPr>
          <w:rFonts w:ascii="Calibri" w:hAnsi="Calibri" w:cs="Calibri"/>
          <w:sz w:val="24"/>
          <w:szCs w:val="24"/>
        </w:rPr>
        <w:t xml:space="preserve"> </w:t>
      </w:r>
      <w:r w:rsidR="006C65C1" w:rsidRPr="00FF5583">
        <w:rPr>
          <w:rFonts w:ascii="Calibri" w:hAnsi="Calibri" w:cs="Calibri"/>
          <w:i/>
          <w:sz w:val="24"/>
          <w:szCs w:val="24"/>
        </w:rPr>
        <w:t>p</w:t>
      </w:r>
      <w:r w:rsidR="00B956EF" w:rsidRPr="00FF5583">
        <w:rPr>
          <w:rFonts w:ascii="Calibri" w:hAnsi="Calibri" w:cs="Calibri"/>
          <w:sz w:val="24"/>
          <w:szCs w:val="24"/>
        </w:rPr>
        <w:t xml:space="preserve"> value for comparison between BaP-exposed and non-exposed groups </w:t>
      </w:r>
      <w:r w:rsidR="00B956EF" w:rsidRPr="00FF5583">
        <w:rPr>
          <w:rFonts w:ascii="Calibri" w:hAnsi="Calibri" w:cs="Calibri"/>
          <w:b/>
          <w:sz w:val="24"/>
          <w:szCs w:val="24"/>
        </w:rPr>
        <w:t>(</w:t>
      </w:r>
      <w:r w:rsidR="006C65C1" w:rsidRPr="00FF5583">
        <w:rPr>
          <w:rFonts w:ascii="Calibri" w:hAnsi="Calibri" w:cs="Calibri"/>
          <w:b/>
          <w:sz w:val="24"/>
          <w:szCs w:val="24"/>
        </w:rPr>
        <w:t>Figure 5C</w:t>
      </w:r>
      <w:r w:rsidR="00B956EF" w:rsidRPr="00FF5583">
        <w:rPr>
          <w:rFonts w:ascii="Calibri" w:hAnsi="Calibri" w:cs="Calibri"/>
          <w:b/>
          <w:sz w:val="24"/>
          <w:szCs w:val="24"/>
        </w:rPr>
        <w:t>)</w:t>
      </w:r>
      <w:r w:rsidR="0059436F" w:rsidRPr="00FF5583">
        <w:rPr>
          <w:rFonts w:ascii="Calibri" w:hAnsi="Calibri" w:cs="Calibri"/>
          <w:b/>
          <w:sz w:val="24"/>
          <w:szCs w:val="24"/>
        </w:rPr>
        <w:t>.</w:t>
      </w:r>
    </w:p>
    <w:bookmarkEnd w:id="0"/>
    <w:p w14:paraId="24722548" w14:textId="77777777" w:rsidR="006D5C01" w:rsidRPr="00D14825" w:rsidRDefault="006D5C01" w:rsidP="00235BDE">
      <w:pPr>
        <w:pStyle w:val="ListParagraph"/>
        <w:spacing w:after="0" w:line="240" w:lineRule="auto"/>
        <w:ind w:left="0"/>
        <w:rPr>
          <w:rFonts w:ascii="Calibri" w:hAnsi="Calibri" w:cs="Calibri"/>
          <w:sz w:val="24"/>
          <w:szCs w:val="24"/>
        </w:rPr>
      </w:pPr>
    </w:p>
    <w:p w14:paraId="2F581322" w14:textId="0EDD52A6" w:rsidR="002F5205" w:rsidRPr="00D14825" w:rsidRDefault="00D55C85" w:rsidP="00235BDE">
      <w:pPr>
        <w:pStyle w:val="Default"/>
        <w:contextualSpacing/>
        <w:rPr>
          <w:rFonts w:ascii="Calibri" w:hAnsi="Calibri" w:cs="Calibri"/>
          <w:b/>
          <w:iCs/>
          <w:color w:val="auto"/>
        </w:rPr>
      </w:pPr>
      <w:r w:rsidRPr="00D14825">
        <w:rPr>
          <w:rFonts w:ascii="Calibri" w:hAnsi="Calibri" w:cs="Calibri"/>
          <w:b/>
          <w:iCs/>
          <w:color w:val="auto"/>
        </w:rPr>
        <w:lastRenderedPageBreak/>
        <w:t xml:space="preserve">REPRESENTATIVE RESULTS: </w:t>
      </w:r>
    </w:p>
    <w:p w14:paraId="60E2BC91" w14:textId="05591BF1" w:rsidR="009462C5" w:rsidRPr="00D14825" w:rsidRDefault="008C203B" w:rsidP="00235BDE">
      <w:pPr>
        <w:spacing w:after="0" w:line="240" w:lineRule="auto"/>
        <w:contextualSpacing/>
        <w:rPr>
          <w:rFonts w:ascii="Calibri" w:hAnsi="Calibri" w:cs="Calibri"/>
          <w:iCs/>
          <w:sz w:val="24"/>
          <w:szCs w:val="24"/>
        </w:rPr>
      </w:pPr>
      <w:r w:rsidRPr="00D14825">
        <w:rPr>
          <w:rFonts w:ascii="Calibri" w:eastAsia="SimSun" w:hAnsi="Calibri" w:cs="Calibri"/>
          <w:sz w:val="24"/>
          <w:szCs w:val="24"/>
        </w:rPr>
        <w:t>The lipophilic pollutant BaP alter</w:t>
      </w:r>
      <w:r w:rsidR="002B5824" w:rsidRPr="00D14825">
        <w:rPr>
          <w:rFonts w:ascii="Calibri" w:eastAsia="SimSun" w:hAnsi="Calibri" w:cs="Calibri"/>
          <w:sz w:val="24"/>
          <w:szCs w:val="24"/>
        </w:rPr>
        <w:t>s</w:t>
      </w:r>
      <w:r w:rsidRPr="00D14825">
        <w:rPr>
          <w:rFonts w:ascii="Calibri" w:eastAsia="SimSun" w:hAnsi="Calibri" w:cs="Calibri"/>
          <w:sz w:val="24"/>
          <w:szCs w:val="24"/>
        </w:rPr>
        <w:t xml:space="preserve"> endocytic </w:t>
      </w:r>
      <w:r w:rsidR="002B5824" w:rsidRPr="00D14825">
        <w:rPr>
          <w:rFonts w:ascii="Calibri" w:eastAsia="SimSun" w:hAnsi="Calibri" w:cs="Calibri"/>
          <w:sz w:val="24"/>
          <w:szCs w:val="24"/>
        </w:rPr>
        <w:t>gene clusters in human DCs</w:t>
      </w:r>
      <w:r w:rsidR="0017023E" w:rsidRPr="00D14825">
        <w:rPr>
          <w:rFonts w:ascii="Calibri" w:eastAsia="SimSun" w:hAnsi="Calibri" w:cs="Calibri"/>
          <w:sz w:val="24"/>
          <w:szCs w:val="24"/>
        </w:rPr>
        <w:t>.</w:t>
      </w:r>
      <w:r w:rsidR="007C2F34" w:rsidRPr="00D14825">
        <w:rPr>
          <w:rFonts w:ascii="Calibri" w:eastAsia="SimSun" w:hAnsi="Calibri" w:cs="Calibri"/>
          <w:sz w:val="24"/>
          <w:szCs w:val="24"/>
        </w:rPr>
        <w:t xml:space="preserve"> Human monocyte-derived DCs from each donor (n=3) were incubated with BaP and sorted for labeled conventional DCs, which were further used for RNA extraction and transcriptomic analysis</w:t>
      </w:r>
      <w:r w:rsidR="009E6AC1" w:rsidRPr="00D14825">
        <w:rPr>
          <w:rFonts w:ascii="Calibri" w:eastAsia="SimSun" w:hAnsi="Calibri" w:cs="Calibri"/>
          <w:sz w:val="24"/>
          <w:szCs w:val="24"/>
        </w:rPr>
        <w:t xml:space="preserve"> as described</w:t>
      </w:r>
      <w:r w:rsidR="007C2F34" w:rsidRPr="00D14825">
        <w:rPr>
          <w:rFonts w:ascii="Calibri" w:eastAsia="SimSun" w:hAnsi="Calibri" w:cs="Calibri"/>
          <w:sz w:val="24"/>
          <w:szCs w:val="24"/>
        </w:rPr>
        <w:t xml:space="preserve">. </w:t>
      </w:r>
      <w:r w:rsidR="00B36624" w:rsidRPr="00D14825">
        <w:rPr>
          <w:rFonts w:ascii="Calibri" w:eastAsia="SimSun" w:hAnsi="Calibri" w:cs="Calibri"/>
          <w:sz w:val="24"/>
          <w:szCs w:val="24"/>
        </w:rPr>
        <w:t xml:space="preserve">Upon the normalization of gene expression, </w:t>
      </w:r>
      <w:r w:rsidR="007C2F34" w:rsidRPr="00D14825">
        <w:rPr>
          <w:rFonts w:ascii="Calibri" w:eastAsia="SimSun" w:hAnsi="Calibri" w:cs="Calibri"/>
          <w:sz w:val="24"/>
          <w:szCs w:val="24"/>
        </w:rPr>
        <w:t xml:space="preserve">altered genes </w:t>
      </w:r>
      <w:r w:rsidR="00B36624" w:rsidRPr="00D14825">
        <w:rPr>
          <w:rFonts w:ascii="Calibri" w:eastAsia="SimSun" w:hAnsi="Calibri" w:cs="Calibri"/>
          <w:sz w:val="24"/>
          <w:szCs w:val="24"/>
        </w:rPr>
        <w:t>between BaP-exposed and non-exposed gr</w:t>
      </w:r>
      <w:r w:rsidR="009E6AC1" w:rsidRPr="00D14825">
        <w:rPr>
          <w:rFonts w:ascii="Calibri" w:eastAsia="SimSun" w:hAnsi="Calibri" w:cs="Calibri"/>
          <w:sz w:val="24"/>
          <w:szCs w:val="24"/>
        </w:rPr>
        <w:t>oups were clustered according to</w:t>
      </w:r>
      <w:r w:rsidR="00B92EC9" w:rsidRPr="00D14825">
        <w:rPr>
          <w:rFonts w:ascii="Calibri" w:hAnsi="Calibri" w:cs="Calibri"/>
          <w:iCs/>
          <w:sz w:val="24"/>
          <w:szCs w:val="24"/>
        </w:rPr>
        <w:t xml:space="preserve"> </w:t>
      </w:r>
      <w:r w:rsidR="009E6AC1" w:rsidRPr="00D14825">
        <w:rPr>
          <w:rFonts w:ascii="Calibri" w:hAnsi="Calibri" w:cs="Calibri"/>
          <w:iCs/>
          <w:sz w:val="24"/>
          <w:szCs w:val="24"/>
        </w:rPr>
        <w:t xml:space="preserve">the </w:t>
      </w:r>
      <w:r w:rsidR="00B92EC9" w:rsidRPr="00D14825">
        <w:rPr>
          <w:rFonts w:ascii="Calibri" w:hAnsi="Calibri" w:cs="Calibri"/>
          <w:iCs/>
          <w:sz w:val="24"/>
          <w:szCs w:val="24"/>
        </w:rPr>
        <w:t>functional correlation of differentially expressed gene</w:t>
      </w:r>
      <w:r w:rsidR="00B36624" w:rsidRPr="00D14825">
        <w:rPr>
          <w:rFonts w:ascii="Calibri" w:hAnsi="Calibri" w:cs="Calibri"/>
          <w:iCs/>
          <w:sz w:val="24"/>
          <w:szCs w:val="24"/>
        </w:rPr>
        <w:t>s</w:t>
      </w:r>
      <w:r w:rsidR="009E6AC1" w:rsidRPr="00D14825">
        <w:rPr>
          <w:rFonts w:ascii="Calibri" w:hAnsi="Calibri" w:cs="Calibri"/>
          <w:iCs/>
          <w:sz w:val="24"/>
          <w:szCs w:val="24"/>
        </w:rPr>
        <w:t>.</w:t>
      </w:r>
      <w:r w:rsidR="00B36624" w:rsidRPr="00D14825">
        <w:rPr>
          <w:rFonts w:ascii="Calibri" w:hAnsi="Calibri" w:cs="Calibri"/>
          <w:iCs/>
          <w:sz w:val="24"/>
          <w:szCs w:val="24"/>
        </w:rPr>
        <w:t xml:space="preserve"> </w:t>
      </w:r>
      <w:r w:rsidR="009E6AC1" w:rsidRPr="00D14825">
        <w:rPr>
          <w:rFonts w:ascii="Calibri" w:hAnsi="Calibri" w:cs="Calibri"/>
          <w:iCs/>
          <w:sz w:val="24"/>
          <w:szCs w:val="24"/>
        </w:rPr>
        <w:t>W</w:t>
      </w:r>
      <w:r w:rsidR="00B36624" w:rsidRPr="00D14825">
        <w:rPr>
          <w:rFonts w:ascii="Calibri" w:hAnsi="Calibri" w:cs="Calibri"/>
          <w:iCs/>
          <w:sz w:val="24"/>
          <w:szCs w:val="24"/>
        </w:rPr>
        <w:t>e input the altered gene list</w:t>
      </w:r>
      <w:r w:rsidR="00B92EC9" w:rsidRPr="00D14825">
        <w:rPr>
          <w:rFonts w:ascii="Calibri" w:hAnsi="Calibri" w:cs="Calibri"/>
          <w:iCs/>
          <w:sz w:val="24"/>
          <w:szCs w:val="24"/>
        </w:rPr>
        <w:t xml:space="preserve"> to </w:t>
      </w:r>
      <w:r w:rsidR="009E6AC1" w:rsidRPr="00D14825">
        <w:rPr>
          <w:rFonts w:ascii="Calibri" w:hAnsi="Calibri" w:cs="Calibri"/>
          <w:iCs/>
          <w:sz w:val="24"/>
          <w:szCs w:val="24"/>
        </w:rPr>
        <w:t xml:space="preserve">the </w:t>
      </w:r>
      <w:r w:rsidR="00B92EC9" w:rsidRPr="00D14825">
        <w:rPr>
          <w:rFonts w:ascii="Calibri" w:hAnsi="Calibri" w:cs="Calibri"/>
          <w:iCs/>
          <w:sz w:val="24"/>
          <w:szCs w:val="24"/>
        </w:rPr>
        <w:t xml:space="preserve">Toppcluster </w:t>
      </w:r>
      <w:r w:rsidR="00707429" w:rsidRPr="00D14825">
        <w:rPr>
          <w:rFonts w:ascii="Calibri" w:hAnsi="Calibri" w:cs="Calibri"/>
          <w:iCs/>
          <w:sz w:val="24"/>
          <w:szCs w:val="24"/>
        </w:rPr>
        <w:t>program</w:t>
      </w:r>
      <w:r w:rsidR="00377BBB" w:rsidRPr="00D14825">
        <w:rPr>
          <w:rFonts w:ascii="Calibri" w:hAnsi="Calibri" w:cs="Calibri"/>
          <w:iCs/>
          <w:sz w:val="24"/>
          <w:szCs w:val="24"/>
        </w:rPr>
        <w:fldChar w:fldCharType="begin"/>
      </w:r>
      <w:r w:rsidR="00FD6476" w:rsidRPr="00D14825">
        <w:rPr>
          <w:rFonts w:ascii="Calibri" w:hAnsi="Calibri" w:cs="Calibri"/>
          <w:iCs/>
          <w:sz w:val="24"/>
          <w:szCs w:val="24"/>
        </w:rPr>
        <w:instrText xml:space="preserve"> ADDIN EN.CITE &lt;EndNote&gt;&lt;Cite&gt;&lt;Author&gt;Kaimal&lt;/Author&gt;&lt;Year&gt;2010&lt;/Year&gt;&lt;RecNum&gt;46182&lt;/RecNum&gt;&lt;DisplayText&gt;&lt;style face="superscript"&gt;16&lt;/style&gt;&lt;/DisplayText&gt;&lt;record&gt;&lt;rec-number&gt;46182&lt;/rec-number&gt;&lt;foreign-keys&gt;&lt;key app="EN" db-id="t5pfeaezaep9vreaz5fxrzdiet5eafzttw55" timestamp="1518036958"&gt;46182&lt;/key&gt;&lt;/foreign-keys&gt;&lt;ref-type name="Journal Article"&gt;17&lt;/ref-type&gt;&lt;contributors&gt;&lt;authors&gt;&lt;author&gt;Kaimal, V.&lt;/author&gt;&lt;author&gt;Bardes, E. E.&lt;/author&gt;&lt;author&gt;Tabar, S. C.&lt;/author&gt;&lt;author&gt;Jegga, A. G.&lt;/author&gt;&lt;author&gt;Aronow, B. J.&lt;/author&gt;&lt;/authors&gt;&lt;/contributors&gt;&lt;auth-address&gt;Division of Biomedical Informatics, Cincinnati Children&amp;apos;s Hospital Medical Center, Cincinnati, OH, USA.&lt;/auth-address&gt;&lt;titles&gt;&lt;title&gt;ToppCluster: a multiple gene list feature analyzer for comparative enrichment clustering and network-based dissection of biological systems&lt;/title&gt;&lt;secondary-title&gt;Nucleic Acids Res&lt;/secondary-title&gt;&lt;/titles&gt;&lt;periodical&gt;&lt;full-title&gt;Nucleic acids research&lt;/full-title&gt;&lt;abbr-1&gt;Nucleic Acids Res&lt;/abbr-1&gt;&lt;/periodical&gt;&lt;pages&gt;W96-102&lt;/pages&gt;&lt;volume&gt;38&lt;/volume&gt;&lt;number&gt;Web Server issue&lt;/number&gt;&lt;keywords&gt;&lt;keyword&gt;Animals&lt;/keyword&gt;&lt;keyword&gt;Cluster Analysis&lt;/keyword&gt;&lt;keyword&gt;*Gene Expression Profiling&lt;/keyword&gt;&lt;keyword&gt;*Gene Regulatory Networks&lt;/keyword&gt;&lt;keyword&gt;*Genes&lt;/keyword&gt;&lt;keyword&gt;Humans&lt;/keyword&gt;&lt;keyword&gt;Internet&lt;/keyword&gt;&lt;keyword&gt;Kidney/metabolism&lt;/keyword&gt;&lt;keyword&gt;Liver/metabolism&lt;/keyword&gt;&lt;keyword&gt;Mice&lt;/keyword&gt;&lt;keyword&gt;MicroRNAs/metabolism&lt;/keyword&gt;&lt;keyword&gt;Phenotype&lt;/keyword&gt;&lt;keyword&gt;*Software&lt;/keyword&gt;&lt;keyword&gt;Transcription Factors/metabolism&lt;/keyword&gt;&lt;/keywords&gt;&lt;dates&gt;&lt;year&gt;2010&lt;/year&gt;&lt;pub-dates&gt;&lt;date&gt;Jul&lt;/date&gt;&lt;/pub-dates&gt;&lt;/dates&gt;&lt;isbn&gt;1362-4962 (Electronic)&amp;#xD;0305-1048 (Linking)&lt;/isbn&gt;&lt;accession-num&gt;20484371&lt;/accession-num&gt;&lt;urls&gt;&lt;related-urls&gt;&lt;url&gt;https://www.ncbi.nlm.nih.gov/pubmed/20484371&lt;/url&gt;&lt;/related-urls&gt;&lt;/urls&gt;&lt;custom2&gt;PMC2896202&lt;/custom2&gt;&lt;electronic-resource-num&gt;10.1093/nar/gkq418&lt;/electronic-resource-num&gt;&lt;/record&gt;&lt;/Cite&gt;&lt;/EndNote&gt;</w:instrText>
      </w:r>
      <w:r w:rsidR="00377BBB" w:rsidRPr="00D14825">
        <w:rPr>
          <w:rFonts w:ascii="Calibri" w:hAnsi="Calibri" w:cs="Calibri"/>
          <w:iCs/>
          <w:sz w:val="24"/>
          <w:szCs w:val="24"/>
        </w:rPr>
        <w:fldChar w:fldCharType="separate"/>
      </w:r>
      <w:r w:rsidR="00FD6476" w:rsidRPr="00D14825">
        <w:rPr>
          <w:rFonts w:ascii="Calibri" w:hAnsi="Calibri" w:cs="Calibri"/>
          <w:iCs/>
          <w:sz w:val="24"/>
          <w:szCs w:val="24"/>
          <w:vertAlign w:val="superscript"/>
        </w:rPr>
        <w:t>16</w:t>
      </w:r>
      <w:r w:rsidR="00377BBB" w:rsidRPr="00D14825">
        <w:rPr>
          <w:rFonts w:ascii="Calibri" w:hAnsi="Calibri" w:cs="Calibri"/>
          <w:iCs/>
          <w:sz w:val="24"/>
          <w:szCs w:val="24"/>
        </w:rPr>
        <w:fldChar w:fldCharType="end"/>
      </w:r>
      <w:r w:rsidR="00B36624" w:rsidRPr="00D14825">
        <w:rPr>
          <w:rFonts w:ascii="Calibri" w:hAnsi="Calibri" w:cs="Calibri"/>
          <w:iCs/>
          <w:sz w:val="24"/>
          <w:szCs w:val="24"/>
        </w:rPr>
        <w:t xml:space="preserve"> for the analyses of relevant cellular pathways and perform the statistical test </w:t>
      </w:r>
      <w:r w:rsidR="0092263A" w:rsidRPr="00D14825">
        <w:rPr>
          <w:rFonts w:ascii="Calibri" w:hAnsi="Calibri" w:cs="Calibri"/>
          <w:iCs/>
          <w:sz w:val="24"/>
          <w:szCs w:val="24"/>
        </w:rPr>
        <w:t xml:space="preserve">using </w:t>
      </w:r>
      <w:r w:rsidR="00A77812" w:rsidRPr="00D14825">
        <w:rPr>
          <w:rFonts w:ascii="Calibri" w:hAnsi="Calibri" w:cs="Calibri"/>
          <w:iCs/>
          <w:sz w:val="24"/>
          <w:szCs w:val="24"/>
        </w:rPr>
        <w:t xml:space="preserve">a </w:t>
      </w:r>
      <w:r w:rsidR="009E6AC1" w:rsidRPr="00D14825">
        <w:rPr>
          <w:rFonts w:ascii="Calibri" w:hAnsi="Calibri" w:cs="Calibri"/>
          <w:iCs/>
          <w:sz w:val="24"/>
          <w:szCs w:val="24"/>
        </w:rPr>
        <w:t>f</w:t>
      </w:r>
      <w:r w:rsidR="004C6957" w:rsidRPr="00D14825">
        <w:rPr>
          <w:rFonts w:ascii="Calibri" w:hAnsi="Calibri" w:cs="Calibri"/>
          <w:iCs/>
          <w:sz w:val="24"/>
          <w:szCs w:val="24"/>
        </w:rPr>
        <w:t>alse discovery rate</w:t>
      </w:r>
      <w:r w:rsidR="009E6AC1" w:rsidRPr="00D14825">
        <w:rPr>
          <w:rFonts w:ascii="Calibri" w:hAnsi="Calibri" w:cs="Calibri"/>
          <w:iCs/>
          <w:sz w:val="24"/>
          <w:szCs w:val="24"/>
        </w:rPr>
        <w:t xml:space="preserve"> (FDR)</w:t>
      </w:r>
      <w:r w:rsidR="004C6957" w:rsidRPr="00D14825">
        <w:rPr>
          <w:rFonts w:ascii="Calibri" w:hAnsi="Calibri" w:cs="Calibri"/>
          <w:iCs/>
          <w:sz w:val="24"/>
          <w:szCs w:val="24"/>
        </w:rPr>
        <w:t xml:space="preserve"> correction of </w:t>
      </w:r>
      <w:r w:rsidR="006C65C1" w:rsidRPr="00D14825">
        <w:rPr>
          <w:rFonts w:ascii="Calibri" w:hAnsi="Calibri" w:cs="Calibri"/>
          <w:i/>
          <w:iCs/>
          <w:sz w:val="24"/>
          <w:szCs w:val="24"/>
        </w:rPr>
        <w:t>p</w:t>
      </w:r>
      <w:r w:rsidR="004C6957" w:rsidRPr="00D14825">
        <w:rPr>
          <w:rFonts w:ascii="Calibri" w:hAnsi="Calibri" w:cs="Calibri"/>
          <w:iCs/>
          <w:sz w:val="24"/>
          <w:szCs w:val="24"/>
        </w:rPr>
        <w:t xml:space="preserve"> values</w:t>
      </w:r>
      <w:r w:rsidR="00A66047" w:rsidRPr="00D14825">
        <w:rPr>
          <w:rFonts w:ascii="Calibri" w:hAnsi="Calibri" w:cs="Calibri"/>
          <w:iCs/>
          <w:sz w:val="24"/>
          <w:szCs w:val="24"/>
        </w:rPr>
        <w:t xml:space="preserve"> (</w:t>
      </w:r>
      <w:r w:rsidR="006C65C1" w:rsidRPr="00D14825">
        <w:rPr>
          <w:rFonts w:ascii="Calibri" w:hAnsi="Calibri" w:cs="Calibri"/>
          <w:b/>
          <w:iCs/>
          <w:sz w:val="24"/>
          <w:szCs w:val="24"/>
        </w:rPr>
        <w:t>Figure 1B</w:t>
      </w:r>
      <w:r w:rsidR="00A66047" w:rsidRPr="00D14825">
        <w:rPr>
          <w:rFonts w:ascii="Calibri" w:hAnsi="Calibri" w:cs="Calibri"/>
          <w:iCs/>
          <w:sz w:val="24"/>
          <w:szCs w:val="24"/>
        </w:rPr>
        <w:t>)</w:t>
      </w:r>
      <w:r w:rsidR="004C6957" w:rsidRPr="00D14825">
        <w:rPr>
          <w:rFonts w:ascii="Calibri" w:hAnsi="Calibri" w:cs="Calibri"/>
          <w:iCs/>
          <w:sz w:val="24"/>
          <w:szCs w:val="24"/>
        </w:rPr>
        <w:t xml:space="preserve">. </w:t>
      </w:r>
      <w:r w:rsidR="009E6AC1" w:rsidRPr="00D14825">
        <w:rPr>
          <w:rFonts w:ascii="Calibri" w:hAnsi="Calibri" w:cs="Calibri"/>
          <w:iCs/>
          <w:sz w:val="24"/>
          <w:szCs w:val="24"/>
        </w:rPr>
        <w:t>S</w:t>
      </w:r>
      <w:r w:rsidR="001A3E17" w:rsidRPr="00D14825">
        <w:rPr>
          <w:rFonts w:ascii="Calibri" w:hAnsi="Calibri" w:cs="Calibri"/>
          <w:iCs/>
          <w:sz w:val="24"/>
          <w:szCs w:val="24"/>
        </w:rPr>
        <w:t>everal major</w:t>
      </w:r>
      <w:r w:rsidR="009E6AC1" w:rsidRPr="00D14825">
        <w:rPr>
          <w:rFonts w:ascii="Calibri" w:hAnsi="Calibri" w:cs="Calibri"/>
          <w:iCs/>
          <w:sz w:val="24"/>
          <w:szCs w:val="24"/>
        </w:rPr>
        <w:t xml:space="preserve"> altered gene clusters</w:t>
      </w:r>
      <w:r w:rsidR="003153A3" w:rsidRPr="00D14825">
        <w:rPr>
          <w:rFonts w:ascii="Calibri" w:hAnsi="Calibri" w:cs="Calibri"/>
          <w:iCs/>
          <w:sz w:val="24"/>
          <w:szCs w:val="24"/>
        </w:rPr>
        <w:t>, including lipid metabolism and endocytic functions</w:t>
      </w:r>
      <w:r w:rsidR="009E0DB4" w:rsidRPr="00D14825">
        <w:rPr>
          <w:rFonts w:ascii="Calibri" w:hAnsi="Calibri" w:cs="Calibri"/>
          <w:iCs/>
          <w:sz w:val="24"/>
          <w:szCs w:val="24"/>
        </w:rPr>
        <w:t>,</w:t>
      </w:r>
      <w:r w:rsidR="009E6AC1" w:rsidRPr="00D14825">
        <w:rPr>
          <w:rFonts w:ascii="Calibri" w:hAnsi="Calibri" w:cs="Calibri"/>
          <w:iCs/>
          <w:sz w:val="24"/>
          <w:szCs w:val="24"/>
        </w:rPr>
        <w:t xml:space="preserve"> were identified in BaP-exposed DCs</w:t>
      </w:r>
      <w:r w:rsidR="001A3E17" w:rsidRPr="00D14825">
        <w:rPr>
          <w:rFonts w:ascii="Calibri" w:hAnsi="Calibri" w:cs="Calibri"/>
          <w:iCs/>
          <w:sz w:val="24"/>
          <w:szCs w:val="24"/>
        </w:rPr>
        <w:t xml:space="preserve">. </w:t>
      </w:r>
      <w:r w:rsidR="003153A3" w:rsidRPr="00D14825">
        <w:rPr>
          <w:rFonts w:ascii="Calibri" w:hAnsi="Calibri" w:cs="Calibri"/>
          <w:iCs/>
          <w:sz w:val="24"/>
          <w:szCs w:val="24"/>
        </w:rPr>
        <w:t>In this study, w</w:t>
      </w:r>
      <w:r w:rsidR="001A3E17" w:rsidRPr="00D14825">
        <w:rPr>
          <w:rFonts w:ascii="Calibri" w:hAnsi="Calibri" w:cs="Calibri"/>
          <w:iCs/>
          <w:sz w:val="24"/>
          <w:szCs w:val="24"/>
        </w:rPr>
        <w:t>e specifically focused on the functional test of endocytic trafficking</w:t>
      </w:r>
      <w:r w:rsidR="004C61B0" w:rsidRPr="00D14825">
        <w:rPr>
          <w:rFonts w:ascii="Calibri" w:hAnsi="Calibri" w:cs="Calibri"/>
          <w:iCs/>
          <w:sz w:val="24"/>
          <w:szCs w:val="24"/>
        </w:rPr>
        <w:t>,</w:t>
      </w:r>
      <w:r w:rsidR="001A3E17" w:rsidRPr="00D14825">
        <w:rPr>
          <w:rFonts w:ascii="Calibri" w:hAnsi="Calibri" w:cs="Calibri"/>
          <w:iCs/>
          <w:sz w:val="24"/>
          <w:szCs w:val="24"/>
        </w:rPr>
        <w:t xml:space="preserve"> because CD1-mediated antigen presentation has been highly dependent on the lipid antigen loading in the endocytic pathway</w:t>
      </w:r>
      <w:r w:rsidR="00FD44C8" w:rsidRPr="00D14825">
        <w:rPr>
          <w:rFonts w:ascii="Calibri" w:hAnsi="Calibri" w:cs="Calibri"/>
          <w:iCs/>
          <w:sz w:val="24"/>
          <w:szCs w:val="24"/>
        </w:rPr>
        <w:fldChar w:fldCharType="begin">
          <w:fldData xml:space="preserve">PEVuZE5vdGU+PENpdGU+PEF1dGhvcj5IdWFuZzwvQXV0aG9yPjxZZWFyPjIwMTY8L1llYXI+PFJl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=
</w:fldData>
        </w:fldChar>
      </w:r>
      <w:r w:rsidR="00FD6476" w:rsidRPr="00D14825">
        <w:rPr>
          <w:rFonts w:ascii="Calibri" w:hAnsi="Calibri" w:cs="Calibri"/>
          <w:iCs/>
          <w:sz w:val="24"/>
          <w:szCs w:val="24"/>
        </w:rPr>
        <w:instrText xml:space="preserve"> ADDIN EN.CITE </w:instrText>
      </w:r>
      <w:r w:rsidR="00FD6476" w:rsidRPr="00D14825">
        <w:rPr>
          <w:rFonts w:ascii="Calibri" w:hAnsi="Calibri" w:cs="Calibri"/>
          <w:iCs/>
          <w:sz w:val="24"/>
          <w:szCs w:val="24"/>
        </w:rPr>
        <w:fldChar w:fldCharType="begin">
          <w:fldData xml:space="preserve">PEVuZE5vdGU+PENpdGU+PEF1dGhvcj5IdWFuZzwvQXV0aG9yPjxZZWFyPjIwMTY8L1llYXI+PFJl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=
</w:fldData>
        </w:fldChar>
      </w:r>
      <w:r w:rsidR="00FD6476" w:rsidRPr="00D14825">
        <w:rPr>
          <w:rFonts w:ascii="Calibri" w:hAnsi="Calibri" w:cs="Calibri"/>
          <w:iCs/>
          <w:sz w:val="24"/>
          <w:szCs w:val="24"/>
        </w:rPr>
        <w:instrText xml:space="preserve"> ADDIN EN.CITE.DATA </w:instrText>
      </w:r>
      <w:r w:rsidR="00FD6476" w:rsidRPr="00D14825">
        <w:rPr>
          <w:rFonts w:ascii="Calibri" w:hAnsi="Calibri" w:cs="Calibri"/>
          <w:iCs/>
          <w:sz w:val="24"/>
          <w:szCs w:val="24"/>
        </w:rPr>
      </w:r>
      <w:r w:rsidR="00FD6476" w:rsidRPr="00D14825">
        <w:rPr>
          <w:rFonts w:ascii="Calibri" w:hAnsi="Calibri" w:cs="Calibri"/>
          <w:iCs/>
          <w:sz w:val="24"/>
          <w:szCs w:val="24"/>
        </w:rPr>
        <w:fldChar w:fldCharType="end"/>
      </w:r>
      <w:r w:rsidR="00FD44C8" w:rsidRPr="00D14825">
        <w:rPr>
          <w:rFonts w:ascii="Calibri" w:hAnsi="Calibri" w:cs="Calibri"/>
          <w:iCs/>
          <w:sz w:val="24"/>
          <w:szCs w:val="24"/>
        </w:rPr>
      </w:r>
      <w:r w:rsidR="00FD44C8" w:rsidRPr="00D14825">
        <w:rPr>
          <w:rFonts w:ascii="Calibri" w:hAnsi="Calibri" w:cs="Calibri"/>
          <w:iCs/>
          <w:sz w:val="24"/>
          <w:szCs w:val="24"/>
        </w:rPr>
        <w:fldChar w:fldCharType="separate"/>
      </w:r>
      <w:r w:rsidR="00FD6476" w:rsidRPr="00D14825">
        <w:rPr>
          <w:rFonts w:ascii="Calibri" w:hAnsi="Calibri" w:cs="Calibri"/>
          <w:iCs/>
          <w:sz w:val="24"/>
          <w:szCs w:val="24"/>
          <w:vertAlign w:val="superscript"/>
        </w:rPr>
        <w:t>5,19-21</w:t>
      </w:r>
      <w:r w:rsidR="00FD44C8" w:rsidRPr="00D14825">
        <w:rPr>
          <w:rFonts w:ascii="Calibri" w:hAnsi="Calibri" w:cs="Calibri"/>
          <w:iCs/>
          <w:sz w:val="24"/>
          <w:szCs w:val="24"/>
        </w:rPr>
        <w:fldChar w:fldCharType="end"/>
      </w:r>
      <w:r w:rsidR="001A3E17" w:rsidRPr="00D14825">
        <w:rPr>
          <w:rFonts w:ascii="Calibri" w:hAnsi="Calibri" w:cs="Calibri"/>
          <w:iCs/>
          <w:sz w:val="24"/>
          <w:szCs w:val="24"/>
        </w:rPr>
        <w:t xml:space="preserve">. </w:t>
      </w:r>
    </w:p>
    <w:p w14:paraId="7568EFDF" w14:textId="77777777" w:rsidR="000E2004" w:rsidRPr="00D14825" w:rsidRDefault="000E2004" w:rsidP="00235BDE">
      <w:pPr>
        <w:spacing w:after="0" w:line="240" w:lineRule="auto"/>
        <w:contextualSpacing/>
        <w:rPr>
          <w:rFonts w:ascii="Calibri" w:eastAsia="SimSun" w:hAnsi="Calibri" w:cs="Calibri"/>
          <w:sz w:val="24"/>
          <w:szCs w:val="24"/>
        </w:rPr>
      </w:pPr>
    </w:p>
    <w:p w14:paraId="55C73F1D" w14:textId="3A02CBA3" w:rsidR="00CF0EC3" w:rsidRPr="00D14825" w:rsidRDefault="000E2004" w:rsidP="00235BDE">
      <w:pPr>
        <w:spacing w:after="0" w:line="240" w:lineRule="auto"/>
        <w:contextualSpacing/>
        <w:rPr>
          <w:rFonts w:ascii="Calibri" w:eastAsia="SimSun" w:hAnsi="Calibri" w:cs="Calibri"/>
          <w:sz w:val="24"/>
          <w:szCs w:val="24"/>
          <w:lang w:eastAsia="en-US"/>
        </w:rPr>
      </w:pPr>
      <w:r w:rsidRPr="00D14825">
        <w:rPr>
          <w:rFonts w:ascii="Calibri" w:eastAsia="SimSun" w:hAnsi="Calibri" w:cs="Calibri"/>
          <w:sz w:val="24"/>
          <w:szCs w:val="24"/>
        </w:rPr>
        <w:t>CD1d e</w:t>
      </w:r>
      <w:r w:rsidR="003153A3" w:rsidRPr="00D14825">
        <w:rPr>
          <w:rFonts w:ascii="Calibri" w:eastAsia="SimSun" w:hAnsi="Calibri" w:cs="Calibri"/>
          <w:sz w:val="24"/>
          <w:szCs w:val="24"/>
        </w:rPr>
        <w:t xml:space="preserve">ndocytic trafficking </w:t>
      </w:r>
      <w:r w:rsidR="00AC2095" w:rsidRPr="00D14825">
        <w:rPr>
          <w:rFonts w:ascii="Calibri" w:eastAsia="SimSun" w:hAnsi="Calibri" w:cs="Calibri"/>
          <w:sz w:val="24"/>
          <w:szCs w:val="24"/>
        </w:rPr>
        <w:t xml:space="preserve">is demonstrated </w:t>
      </w:r>
      <w:r w:rsidRPr="00D14825">
        <w:rPr>
          <w:rFonts w:ascii="Calibri" w:eastAsia="SimSun" w:hAnsi="Calibri" w:cs="Calibri"/>
          <w:sz w:val="24"/>
          <w:szCs w:val="24"/>
        </w:rPr>
        <w:t>using</w:t>
      </w:r>
      <w:r w:rsidR="003153A3" w:rsidRPr="00D14825">
        <w:rPr>
          <w:rFonts w:ascii="Calibri" w:eastAsia="SimSun" w:hAnsi="Calibri" w:cs="Calibri"/>
          <w:sz w:val="24"/>
          <w:szCs w:val="24"/>
        </w:rPr>
        <w:t xml:space="preserve"> imaging flow cytometry</w:t>
      </w:r>
      <w:r w:rsidR="00AC2095" w:rsidRPr="00D14825">
        <w:rPr>
          <w:rFonts w:ascii="Calibri" w:eastAsia="SimSun" w:hAnsi="Calibri" w:cs="Calibri"/>
          <w:sz w:val="24"/>
          <w:szCs w:val="24"/>
        </w:rPr>
        <w:t>.</w:t>
      </w:r>
      <w:r w:rsidR="003153A3" w:rsidRPr="00D14825">
        <w:rPr>
          <w:rFonts w:ascii="Calibri" w:eastAsia="SimSun" w:hAnsi="Calibri" w:cs="Calibri"/>
          <w:sz w:val="24"/>
          <w:szCs w:val="24"/>
        </w:rPr>
        <w:t xml:space="preserve"> </w:t>
      </w:r>
      <w:r w:rsidRPr="00D14825">
        <w:rPr>
          <w:rFonts w:ascii="Calibri" w:eastAsia="SimSun" w:hAnsi="Calibri" w:cs="Calibri"/>
          <w:sz w:val="24"/>
          <w:szCs w:val="24"/>
        </w:rPr>
        <w:t>Upon obtaining a large number of cell images using imaging flow cytometry, we started using the IDEAS program to visualize individual cellular images through conveniently gating cell populations co-stained with multiple antibodies (</w:t>
      </w:r>
      <w:r w:rsidR="006C65C1" w:rsidRPr="00D14825">
        <w:rPr>
          <w:rFonts w:ascii="Calibri" w:eastAsia="SimSun" w:hAnsi="Calibri" w:cs="Calibri"/>
          <w:b/>
          <w:sz w:val="24"/>
          <w:szCs w:val="24"/>
        </w:rPr>
        <w:t>Figure 2A</w:t>
      </w:r>
      <w:r w:rsidRPr="00D14825">
        <w:rPr>
          <w:rFonts w:ascii="Calibri" w:eastAsia="SimSun" w:hAnsi="Calibri" w:cs="Calibri"/>
          <w:sz w:val="24"/>
          <w:szCs w:val="24"/>
        </w:rPr>
        <w:t xml:space="preserve">). Specifically, we </w:t>
      </w:r>
      <w:r w:rsidR="00377BBB" w:rsidRPr="00D14825">
        <w:rPr>
          <w:rFonts w:ascii="Calibri" w:eastAsia="SimSun" w:hAnsi="Calibri" w:cs="Calibri"/>
          <w:sz w:val="24"/>
          <w:szCs w:val="24"/>
        </w:rPr>
        <w:t xml:space="preserve">were </w:t>
      </w:r>
      <w:r w:rsidRPr="00D14825">
        <w:rPr>
          <w:rFonts w:ascii="Calibri" w:eastAsia="SimSun" w:hAnsi="Calibri" w:cs="Calibri"/>
          <w:sz w:val="24"/>
          <w:szCs w:val="24"/>
        </w:rPr>
        <w:t xml:space="preserve">able to gate the major DC population co-stained with HLA-DR and CD11c </w:t>
      </w:r>
      <w:r w:rsidR="004C61B0" w:rsidRPr="00D14825">
        <w:rPr>
          <w:rFonts w:ascii="Calibri" w:eastAsia="SimSun" w:hAnsi="Calibri" w:cs="Calibri"/>
          <w:sz w:val="24"/>
          <w:szCs w:val="24"/>
        </w:rPr>
        <w:t>to further show the</w:t>
      </w:r>
      <w:r w:rsidRPr="00D14825">
        <w:rPr>
          <w:rFonts w:ascii="Calibri" w:eastAsia="SimSun" w:hAnsi="Calibri" w:cs="Calibri"/>
          <w:sz w:val="24"/>
          <w:szCs w:val="24"/>
        </w:rPr>
        <w:t xml:space="preserve"> DCs with CD1d and Lamp1 </w:t>
      </w:r>
      <w:r w:rsidR="00707429" w:rsidRPr="00D14825">
        <w:rPr>
          <w:rFonts w:ascii="Calibri" w:eastAsia="SimSun" w:hAnsi="Calibri" w:cs="Calibri"/>
          <w:sz w:val="24"/>
          <w:szCs w:val="24"/>
        </w:rPr>
        <w:t>co-</w:t>
      </w:r>
      <w:r w:rsidRPr="00D14825">
        <w:rPr>
          <w:rFonts w:ascii="Calibri" w:eastAsia="SimSun" w:hAnsi="Calibri" w:cs="Calibri"/>
          <w:sz w:val="24"/>
          <w:szCs w:val="24"/>
        </w:rPr>
        <w:t>expression (</w:t>
      </w:r>
      <w:r w:rsidR="006C65C1" w:rsidRPr="00D14825">
        <w:rPr>
          <w:rFonts w:ascii="Calibri" w:eastAsia="SimSun" w:hAnsi="Calibri" w:cs="Calibri"/>
          <w:b/>
          <w:sz w:val="24"/>
          <w:szCs w:val="24"/>
        </w:rPr>
        <w:t>Figure 2A</w:t>
      </w:r>
      <w:r w:rsidRPr="00D14825">
        <w:rPr>
          <w:rFonts w:ascii="Calibri" w:eastAsia="SimSun" w:hAnsi="Calibri" w:cs="Calibri"/>
          <w:sz w:val="24"/>
          <w:szCs w:val="24"/>
        </w:rPr>
        <w:t>).</w:t>
      </w:r>
      <w:r w:rsidR="00367334" w:rsidRPr="00D14825">
        <w:rPr>
          <w:rFonts w:ascii="Calibri" w:eastAsia="SimSun" w:hAnsi="Calibri" w:cs="Calibri"/>
          <w:sz w:val="24"/>
          <w:szCs w:val="24"/>
        </w:rPr>
        <w:t xml:space="preserve"> </w:t>
      </w:r>
      <w:r w:rsidR="004C61B0" w:rsidRPr="00D14825">
        <w:rPr>
          <w:rFonts w:ascii="Calibri" w:eastAsia="SimSun" w:hAnsi="Calibri" w:cs="Calibri"/>
          <w:sz w:val="24"/>
          <w:szCs w:val="24"/>
        </w:rPr>
        <w:t>C</w:t>
      </w:r>
      <w:r w:rsidR="007415D4" w:rsidRPr="00D14825">
        <w:rPr>
          <w:rFonts w:ascii="Calibri" w:eastAsia="SimSun" w:hAnsi="Calibri" w:cs="Calibri"/>
          <w:sz w:val="24"/>
          <w:szCs w:val="24"/>
        </w:rPr>
        <w:t>o-stained signals can be enriched through gating the cell population with</w:t>
      </w:r>
      <w:r w:rsidR="009E0DB4" w:rsidRPr="00D14825">
        <w:rPr>
          <w:rFonts w:ascii="Calibri" w:eastAsia="SimSun" w:hAnsi="Calibri" w:cs="Calibri"/>
          <w:sz w:val="24"/>
          <w:szCs w:val="24"/>
        </w:rPr>
        <w:t xml:space="preserve"> </w:t>
      </w:r>
      <w:r w:rsidR="007415D4" w:rsidRPr="00D14825">
        <w:rPr>
          <w:rFonts w:ascii="Calibri" w:eastAsia="SimSun" w:hAnsi="Calibri" w:cs="Calibri"/>
          <w:sz w:val="24"/>
          <w:szCs w:val="24"/>
        </w:rPr>
        <w:t>double stain of CD1d and Lamp1 (</w:t>
      </w:r>
      <w:r w:rsidR="006C65C1" w:rsidRPr="00D14825">
        <w:rPr>
          <w:rFonts w:ascii="Calibri" w:eastAsia="SimSun" w:hAnsi="Calibri" w:cs="Calibri"/>
          <w:b/>
          <w:sz w:val="24"/>
          <w:szCs w:val="24"/>
        </w:rPr>
        <w:t>Figure 2A</w:t>
      </w:r>
      <w:r w:rsidR="007415D4" w:rsidRPr="00D14825">
        <w:rPr>
          <w:rFonts w:ascii="Calibri" w:eastAsia="SimSun" w:hAnsi="Calibri" w:cs="Calibri"/>
          <w:sz w:val="24"/>
          <w:szCs w:val="24"/>
        </w:rPr>
        <w:t xml:space="preserve">). </w:t>
      </w:r>
      <w:r w:rsidR="009A5424" w:rsidRPr="00D14825">
        <w:rPr>
          <w:rFonts w:ascii="Calibri" w:eastAsia="SimSun" w:hAnsi="Calibri" w:cs="Calibri"/>
          <w:sz w:val="24"/>
          <w:szCs w:val="24"/>
        </w:rPr>
        <w:t xml:space="preserve">We </w:t>
      </w:r>
      <w:r w:rsidR="00011B81" w:rsidRPr="00D14825">
        <w:rPr>
          <w:rFonts w:ascii="Calibri" w:eastAsia="SimSun" w:hAnsi="Calibri" w:cs="Calibri"/>
          <w:sz w:val="24"/>
          <w:szCs w:val="24"/>
        </w:rPr>
        <w:t>first show</w:t>
      </w:r>
      <w:r w:rsidR="00377BBB" w:rsidRPr="00D14825">
        <w:rPr>
          <w:rFonts w:ascii="Calibri" w:eastAsia="SimSun" w:hAnsi="Calibri" w:cs="Calibri"/>
          <w:sz w:val="24"/>
          <w:szCs w:val="24"/>
        </w:rPr>
        <w:t>ed</w:t>
      </w:r>
      <w:r w:rsidR="00011B81" w:rsidRPr="00D14825">
        <w:rPr>
          <w:rFonts w:ascii="Calibri" w:eastAsia="SimSun" w:hAnsi="Calibri" w:cs="Calibri"/>
          <w:sz w:val="24"/>
          <w:szCs w:val="24"/>
        </w:rPr>
        <w:t xml:space="preserve"> the </w:t>
      </w:r>
      <w:r w:rsidR="009A5424" w:rsidRPr="00D14825">
        <w:rPr>
          <w:rFonts w:ascii="Calibri" w:eastAsia="SimSun" w:hAnsi="Calibri" w:cs="Calibri"/>
          <w:sz w:val="24"/>
          <w:szCs w:val="24"/>
        </w:rPr>
        <w:t xml:space="preserve">non-exposed normal DCs </w:t>
      </w:r>
      <w:r w:rsidR="00011B81" w:rsidRPr="00D14825">
        <w:rPr>
          <w:rFonts w:ascii="Calibri" w:eastAsia="SimSun" w:hAnsi="Calibri" w:cs="Calibri"/>
          <w:sz w:val="24"/>
          <w:szCs w:val="24"/>
        </w:rPr>
        <w:t>with minimal</w:t>
      </w:r>
      <w:r w:rsidR="009A5424" w:rsidRPr="00D14825">
        <w:rPr>
          <w:rFonts w:ascii="Calibri" w:eastAsia="SimSun" w:hAnsi="Calibri" w:cs="Calibri"/>
          <w:sz w:val="24"/>
          <w:szCs w:val="24"/>
        </w:rPr>
        <w:t xml:space="preserve"> </w:t>
      </w:r>
      <w:r w:rsidR="009E0DB4" w:rsidRPr="00D14825">
        <w:rPr>
          <w:rFonts w:ascii="Calibri" w:eastAsia="SimSun" w:hAnsi="Calibri" w:cs="Calibri"/>
          <w:sz w:val="24"/>
          <w:szCs w:val="24"/>
        </w:rPr>
        <w:t>colocalization</w:t>
      </w:r>
      <w:r w:rsidR="009A5424" w:rsidRPr="00D14825">
        <w:rPr>
          <w:rFonts w:ascii="Calibri" w:eastAsia="SimSun" w:hAnsi="Calibri" w:cs="Calibri"/>
          <w:sz w:val="24"/>
          <w:szCs w:val="24"/>
        </w:rPr>
        <w:t xml:space="preserve"> of CD1d and Lamp1 proteins</w:t>
      </w:r>
      <w:r w:rsidR="00011B81" w:rsidRPr="00D14825">
        <w:rPr>
          <w:rFonts w:ascii="Calibri" w:eastAsia="SimSun" w:hAnsi="Calibri" w:cs="Calibri"/>
          <w:sz w:val="24"/>
          <w:szCs w:val="24"/>
        </w:rPr>
        <w:t xml:space="preserve">, indicating the basal level of CD1d </w:t>
      </w:r>
      <w:r w:rsidR="002F5205" w:rsidRPr="00D14825">
        <w:rPr>
          <w:rFonts w:ascii="Calibri" w:eastAsia="SimSun" w:hAnsi="Calibri" w:cs="Calibri"/>
          <w:sz w:val="24"/>
          <w:szCs w:val="24"/>
        </w:rPr>
        <w:t xml:space="preserve">endocytic trafficking and </w:t>
      </w:r>
      <w:r w:rsidR="00707429" w:rsidRPr="00D14825">
        <w:rPr>
          <w:rFonts w:ascii="Calibri" w:eastAsia="SimSun" w:hAnsi="Calibri" w:cs="Calibri"/>
          <w:sz w:val="24"/>
          <w:szCs w:val="24"/>
        </w:rPr>
        <w:t>high</w:t>
      </w:r>
      <w:r w:rsidR="00011B81" w:rsidRPr="00D14825">
        <w:rPr>
          <w:rFonts w:ascii="Calibri" w:eastAsia="SimSun" w:hAnsi="Calibri" w:cs="Calibri"/>
          <w:sz w:val="24"/>
          <w:szCs w:val="24"/>
        </w:rPr>
        <w:t xml:space="preserve"> level of </w:t>
      </w:r>
      <w:r w:rsidR="002F5205" w:rsidRPr="00D14825">
        <w:rPr>
          <w:rFonts w:ascii="Calibri" w:eastAsia="SimSun" w:hAnsi="Calibri" w:cs="Calibri"/>
          <w:sz w:val="24"/>
          <w:szCs w:val="24"/>
        </w:rPr>
        <w:t xml:space="preserve">surface </w:t>
      </w:r>
      <w:r w:rsidR="00011B81" w:rsidRPr="00D14825">
        <w:rPr>
          <w:rFonts w:ascii="Calibri" w:eastAsia="SimSun" w:hAnsi="Calibri" w:cs="Calibri"/>
          <w:sz w:val="24"/>
          <w:szCs w:val="24"/>
        </w:rPr>
        <w:t>expression at physiological conditions</w:t>
      </w:r>
      <w:r w:rsidR="00707429" w:rsidRPr="00D14825">
        <w:rPr>
          <w:rFonts w:ascii="Calibri" w:eastAsia="SimSun" w:hAnsi="Calibri" w:cs="Calibri"/>
          <w:sz w:val="24"/>
          <w:szCs w:val="24"/>
        </w:rPr>
        <w:t xml:space="preserve"> (</w:t>
      </w:r>
      <w:r w:rsidR="006C65C1" w:rsidRPr="00D14825">
        <w:rPr>
          <w:rFonts w:ascii="Calibri" w:eastAsia="SimSun" w:hAnsi="Calibri" w:cs="Calibri"/>
          <w:b/>
          <w:sz w:val="24"/>
          <w:szCs w:val="24"/>
        </w:rPr>
        <w:t>Figure 2B</w:t>
      </w:r>
      <w:r w:rsidR="00707429" w:rsidRPr="00D14825">
        <w:rPr>
          <w:rFonts w:ascii="Calibri" w:eastAsia="SimSun" w:hAnsi="Calibri" w:cs="Calibri"/>
          <w:sz w:val="24"/>
          <w:szCs w:val="24"/>
        </w:rPr>
        <w:t>)</w:t>
      </w:r>
      <w:r w:rsidR="00FD44C8" w:rsidRPr="00D14825">
        <w:rPr>
          <w:rFonts w:ascii="Calibri" w:hAnsi="Calibri" w:cs="Calibri"/>
          <w:iCs/>
          <w:sz w:val="24"/>
          <w:szCs w:val="24"/>
        </w:rPr>
        <w:fldChar w:fldCharType="begin">
          <w:fldData xml:space="preserve">PEVuZE5vdGU+PENpdGU+PEF1dGhvcj5IdWFuZzwvQXV0aG9yPjxZZWFyPjIwMTY8L1llYXI+PFJl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=
</w:fldData>
        </w:fldChar>
      </w:r>
      <w:r w:rsidR="00FD6476" w:rsidRPr="00D14825">
        <w:rPr>
          <w:rFonts w:ascii="Calibri" w:hAnsi="Calibri" w:cs="Calibri"/>
          <w:iCs/>
          <w:sz w:val="24"/>
          <w:szCs w:val="24"/>
        </w:rPr>
        <w:instrText xml:space="preserve"> ADDIN EN.CITE </w:instrText>
      </w:r>
      <w:r w:rsidR="00FD6476" w:rsidRPr="00D14825">
        <w:rPr>
          <w:rFonts w:ascii="Calibri" w:hAnsi="Calibri" w:cs="Calibri"/>
          <w:iCs/>
          <w:sz w:val="24"/>
          <w:szCs w:val="24"/>
        </w:rPr>
        <w:fldChar w:fldCharType="begin">
          <w:fldData xml:space="preserve">PEVuZE5vdGU+PENpdGU+PEF1dGhvcj5IdWFuZzwvQXV0aG9yPjxZZWFyPjIwMTY8L1llYXI+PFJl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=
</w:fldData>
        </w:fldChar>
      </w:r>
      <w:r w:rsidR="00FD6476" w:rsidRPr="00D14825">
        <w:rPr>
          <w:rFonts w:ascii="Calibri" w:hAnsi="Calibri" w:cs="Calibri"/>
          <w:iCs/>
          <w:sz w:val="24"/>
          <w:szCs w:val="24"/>
        </w:rPr>
        <w:instrText xml:space="preserve"> ADDIN EN.CITE.DATA </w:instrText>
      </w:r>
      <w:r w:rsidR="00FD6476" w:rsidRPr="00D14825">
        <w:rPr>
          <w:rFonts w:ascii="Calibri" w:hAnsi="Calibri" w:cs="Calibri"/>
          <w:iCs/>
          <w:sz w:val="24"/>
          <w:szCs w:val="24"/>
        </w:rPr>
      </w:r>
      <w:r w:rsidR="00FD6476" w:rsidRPr="00D14825">
        <w:rPr>
          <w:rFonts w:ascii="Calibri" w:hAnsi="Calibri" w:cs="Calibri"/>
          <w:iCs/>
          <w:sz w:val="24"/>
          <w:szCs w:val="24"/>
        </w:rPr>
        <w:fldChar w:fldCharType="end"/>
      </w:r>
      <w:r w:rsidR="00FD44C8" w:rsidRPr="00D14825">
        <w:rPr>
          <w:rFonts w:ascii="Calibri" w:hAnsi="Calibri" w:cs="Calibri"/>
          <w:iCs/>
          <w:sz w:val="24"/>
          <w:szCs w:val="24"/>
        </w:rPr>
      </w:r>
      <w:r w:rsidR="00FD44C8" w:rsidRPr="00D14825">
        <w:rPr>
          <w:rFonts w:ascii="Calibri" w:hAnsi="Calibri" w:cs="Calibri"/>
          <w:iCs/>
          <w:sz w:val="24"/>
          <w:szCs w:val="24"/>
        </w:rPr>
        <w:fldChar w:fldCharType="separate"/>
      </w:r>
      <w:r w:rsidR="00FD6476" w:rsidRPr="00D14825">
        <w:rPr>
          <w:rFonts w:ascii="Calibri" w:hAnsi="Calibri" w:cs="Calibri"/>
          <w:iCs/>
          <w:sz w:val="24"/>
          <w:szCs w:val="24"/>
          <w:vertAlign w:val="superscript"/>
        </w:rPr>
        <w:t>5,19-21</w:t>
      </w:r>
      <w:r w:rsidR="00FD44C8" w:rsidRPr="00D14825">
        <w:rPr>
          <w:rFonts w:ascii="Calibri" w:hAnsi="Calibri" w:cs="Calibri"/>
          <w:iCs/>
          <w:sz w:val="24"/>
          <w:szCs w:val="24"/>
        </w:rPr>
        <w:fldChar w:fldCharType="end"/>
      </w:r>
      <w:r w:rsidR="002F5205" w:rsidRPr="00D14825">
        <w:rPr>
          <w:rFonts w:ascii="Calibri" w:eastAsia="SimSun" w:hAnsi="Calibri" w:cs="Calibri"/>
          <w:sz w:val="24"/>
          <w:szCs w:val="24"/>
        </w:rPr>
        <w:t>.</w:t>
      </w:r>
      <w:r w:rsidR="006A1EB6" w:rsidRPr="00D14825">
        <w:rPr>
          <w:rFonts w:ascii="Calibri" w:eastAsia="SimSun" w:hAnsi="Calibri" w:cs="Calibri"/>
          <w:sz w:val="24"/>
          <w:szCs w:val="24"/>
          <w:lang w:eastAsia="en-US"/>
        </w:rPr>
        <w:t xml:space="preserve"> </w:t>
      </w:r>
      <w:r w:rsidR="00011B81" w:rsidRPr="00D14825">
        <w:rPr>
          <w:rFonts w:ascii="Calibri" w:eastAsia="SimSun" w:hAnsi="Calibri" w:cs="Calibri"/>
          <w:sz w:val="24"/>
          <w:szCs w:val="24"/>
          <w:lang w:eastAsia="en-US"/>
        </w:rPr>
        <w:t>T</w:t>
      </w:r>
      <w:r w:rsidR="006A1EB6" w:rsidRPr="00D14825">
        <w:rPr>
          <w:rFonts w:ascii="Calibri" w:eastAsia="SimSun" w:hAnsi="Calibri" w:cs="Calibri"/>
          <w:sz w:val="24"/>
          <w:szCs w:val="24"/>
          <w:lang w:eastAsia="en-US"/>
        </w:rPr>
        <w:t xml:space="preserve">o measure the </w:t>
      </w:r>
      <w:r w:rsidR="009E0DB4" w:rsidRPr="00D14825">
        <w:rPr>
          <w:rFonts w:ascii="Calibri" w:eastAsia="SimSun" w:hAnsi="Calibri" w:cs="Calibri"/>
          <w:sz w:val="24"/>
          <w:szCs w:val="24"/>
          <w:lang w:eastAsia="en-US"/>
        </w:rPr>
        <w:t>colocalization</w:t>
      </w:r>
      <w:r w:rsidR="006A1EB6" w:rsidRPr="00D14825">
        <w:rPr>
          <w:rFonts w:ascii="Calibri" w:eastAsia="SimSun" w:hAnsi="Calibri" w:cs="Calibri"/>
          <w:sz w:val="24"/>
          <w:szCs w:val="24"/>
          <w:lang w:eastAsia="en-US"/>
        </w:rPr>
        <w:t xml:space="preserve"> of CD1d </w:t>
      </w:r>
      <w:r w:rsidR="00011B81" w:rsidRPr="00D14825">
        <w:rPr>
          <w:rFonts w:ascii="Calibri" w:eastAsia="SimSun" w:hAnsi="Calibri" w:cs="Calibri"/>
          <w:sz w:val="24"/>
          <w:szCs w:val="24"/>
          <w:lang w:eastAsia="en-US"/>
        </w:rPr>
        <w:t xml:space="preserve">and Lamp1 proteins, we initially used IDEAS to show a slight increase of </w:t>
      </w:r>
      <w:r w:rsidR="00707429" w:rsidRPr="00D14825">
        <w:rPr>
          <w:rFonts w:ascii="Calibri" w:eastAsia="SimSun" w:hAnsi="Calibri" w:cs="Calibri"/>
          <w:sz w:val="24"/>
          <w:szCs w:val="24"/>
          <w:lang w:eastAsia="en-US"/>
        </w:rPr>
        <w:t>bright detail similarity</w:t>
      </w:r>
      <w:r w:rsidR="00011B81" w:rsidRPr="00D14825">
        <w:rPr>
          <w:rFonts w:ascii="Calibri" w:eastAsia="SimSun" w:hAnsi="Calibri" w:cs="Calibri"/>
          <w:sz w:val="24"/>
          <w:szCs w:val="24"/>
          <w:lang w:eastAsia="en-US"/>
        </w:rPr>
        <w:t xml:space="preserve"> between CD1d and Lamp1 proteins </w:t>
      </w:r>
      <w:r w:rsidR="00707429" w:rsidRPr="00D14825">
        <w:rPr>
          <w:rFonts w:ascii="Calibri" w:eastAsia="SimSun" w:hAnsi="Calibri" w:cs="Calibri"/>
          <w:sz w:val="24"/>
          <w:szCs w:val="24"/>
          <w:lang w:eastAsia="en-US"/>
        </w:rPr>
        <w:t>with</w:t>
      </w:r>
      <w:r w:rsidR="00011B81" w:rsidRPr="00D14825">
        <w:rPr>
          <w:rFonts w:ascii="Calibri" w:eastAsia="SimSun" w:hAnsi="Calibri" w:cs="Calibri"/>
          <w:sz w:val="24"/>
          <w:szCs w:val="24"/>
          <w:lang w:eastAsia="en-US"/>
        </w:rPr>
        <w:t xml:space="preserve"> BaP</w:t>
      </w:r>
      <w:r w:rsidR="00707429" w:rsidRPr="00D14825">
        <w:rPr>
          <w:rFonts w:ascii="Calibri" w:eastAsia="SimSun" w:hAnsi="Calibri" w:cs="Calibri"/>
          <w:sz w:val="24"/>
          <w:szCs w:val="24"/>
          <w:lang w:eastAsia="en-US"/>
        </w:rPr>
        <w:t xml:space="preserve"> exposure</w:t>
      </w:r>
      <w:r w:rsidR="00A40E12" w:rsidRPr="00D14825">
        <w:rPr>
          <w:rFonts w:ascii="Calibri" w:eastAsia="SimSun" w:hAnsi="Calibri" w:cs="Calibri"/>
          <w:sz w:val="24"/>
          <w:szCs w:val="24"/>
        </w:rPr>
        <w:fldChar w:fldCharType="begin">
          <w:fldData xml:space="preserve">PEVuZE5vdGU+PENpdGU+PEF1dGhvcj5TaGFybWE8L0F1dGhvcj48WWVhcj4yMDE3PC9ZZWFyPjxS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</w:fldData>
        </w:fldChar>
      </w:r>
      <w:r w:rsidR="00FD6476" w:rsidRPr="00D14825">
        <w:rPr>
          <w:rFonts w:ascii="Calibri" w:eastAsia="SimSun" w:hAnsi="Calibri" w:cs="Calibri"/>
          <w:sz w:val="24"/>
          <w:szCs w:val="24"/>
        </w:rPr>
        <w:instrText xml:space="preserve"> ADDIN EN.CITE </w:instrText>
      </w:r>
      <w:r w:rsidR="00FD6476" w:rsidRPr="00D14825">
        <w:rPr>
          <w:rFonts w:ascii="Calibri" w:eastAsia="SimSun" w:hAnsi="Calibri" w:cs="Calibri"/>
          <w:sz w:val="24"/>
          <w:szCs w:val="24"/>
        </w:rPr>
        <w:fldChar w:fldCharType="begin">
          <w:fldData xml:space="preserve">PEVuZE5vdGU+PENpdGU+PEF1dGhvcj5TaGFybWE8L0F1dGhvcj48WWVhcj4yMDE3PC9ZZWFyPjxS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</w:fldData>
        </w:fldChar>
      </w:r>
      <w:r w:rsidR="00FD6476" w:rsidRPr="00D14825">
        <w:rPr>
          <w:rFonts w:ascii="Calibri" w:eastAsia="SimSun" w:hAnsi="Calibri" w:cs="Calibri"/>
          <w:sz w:val="24"/>
          <w:szCs w:val="24"/>
        </w:rPr>
        <w:instrText xml:space="preserve"> ADDIN EN.CITE.DATA </w:instrText>
      </w:r>
      <w:r w:rsidR="00FD6476" w:rsidRPr="00D14825">
        <w:rPr>
          <w:rFonts w:ascii="Calibri" w:eastAsia="SimSun" w:hAnsi="Calibri" w:cs="Calibri"/>
          <w:sz w:val="24"/>
          <w:szCs w:val="24"/>
        </w:rPr>
      </w:r>
      <w:r w:rsidR="00FD6476" w:rsidRPr="00D14825">
        <w:rPr>
          <w:rFonts w:ascii="Calibri" w:eastAsia="SimSun" w:hAnsi="Calibri" w:cs="Calibri"/>
          <w:sz w:val="24"/>
          <w:szCs w:val="24"/>
        </w:rPr>
        <w:fldChar w:fldCharType="end"/>
      </w:r>
      <w:r w:rsidR="00A40E12" w:rsidRPr="00D14825">
        <w:rPr>
          <w:rFonts w:ascii="Calibri" w:eastAsia="SimSun" w:hAnsi="Calibri" w:cs="Calibri"/>
          <w:sz w:val="24"/>
          <w:szCs w:val="24"/>
        </w:rPr>
      </w:r>
      <w:r w:rsidR="00A40E12" w:rsidRPr="00D14825">
        <w:rPr>
          <w:rFonts w:ascii="Calibri" w:eastAsia="SimSun" w:hAnsi="Calibri" w:cs="Calibri"/>
          <w:sz w:val="24"/>
          <w:szCs w:val="24"/>
        </w:rPr>
        <w:fldChar w:fldCharType="separate"/>
      </w:r>
      <w:r w:rsidR="00FD6476" w:rsidRPr="00D14825">
        <w:rPr>
          <w:rFonts w:ascii="Calibri" w:eastAsia="SimSun" w:hAnsi="Calibri" w:cs="Calibri"/>
          <w:sz w:val="24"/>
          <w:szCs w:val="24"/>
          <w:vertAlign w:val="superscript"/>
        </w:rPr>
        <w:t>13</w:t>
      </w:r>
      <w:r w:rsidR="00A40E12" w:rsidRPr="00D14825">
        <w:rPr>
          <w:rFonts w:ascii="Calibri" w:eastAsia="SimSun" w:hAnsi="Calibri" w:cs="Calibri"/>
          <w:sz w:val="24"/>
          <w:szCs w:val="24"/>
        </w:rPr>
        <w:fldChar w:fldCharType="end"/>
      </w:r>
      <w:r w:rsidR="00011B81" w:rsidRPr="00D14825">
        <w:rPr>
          <w:rFonts w:ascii="Calibri" w:eastAsia="SimSun" w:hAnsi="Calibri" w:cs="Calibri"/>
          <w:sz w:val="24"/>
          <w:szCs w:val="24"/>
          <w:lang w:eastAsia="en-US"/>
        </w:rPr>
        <w:t xml:space="preserve">. </w:t>
      </w:r>
      <w:r w:rsidR="00CF0EC3" w:rsidRPr="00D14825">
        <w:rPr>
          <w:rFonts w:ascii="Calibri" w:eastAsia="SimSun" w:hAnsi="Calibri" w:cs="Calibri"/>
          <w:sz w:val="24"/>
          <w:szCs w:val="24"/>
          <w:lang w:eastAsia="en-US"/>
        </w:rPr>
        <w:t xml:space="preserve">The bright detail similarity was calculated based on the Pearson's correlation coefficient for </w:t>
      </w:r>
      <w:r w:rsidR="00011B81" w:rsidRPr="00D14825">
        <w:rPr>
          <w:rFonts w:ascii="Calibri" w:eastAsia="SimSun" w:hAnsi="Calibri" w:cs="Calibri"/>
          <w:sz w:val="24"/>
          <w:szCs w:val="24"/>
          <w:lang w:eastAsia="en-US"/>
        </w:rPr>
        <w:t xml:space="preserve">testing the </w:t>
      </w:r>
      <w:r w:rsidR="00CF0EC3" w:rsidRPr="00D14825">
        <w:rPr>
          <w:rFonts w:ascii="Calibri" w:eastAsia="SimSun" w:hAnsi="Calibri" w:cs="Calibri"/>
          <w:sz w:val="24"/>
          <w:szCs w:val="24"/>
          <w:lang w:eastAsia="en-US"/>
        </w:rPr>
        <w:t xml:space="preserve">correlation of two factors, while CD1d and Lamp1 proteins </w:t>
      </w:r>
      <w:r w:rsidR="00377BBB" w:rsidRPr="00D14825">
        <w:rPr>
          <w:rFonts w:ascii="Calibri" w:eastAsia="SimSun" w:hAnsi="Calibri" w:cs="Calibri"/>
          <w:sz w:val="24"/>
          <w:szCs w:val="24"/>
          <w:lang w:eastAsia="en-US"/>
        </w:rPr>
        <w:t xml:space="preserve">were </w:t>
      </w:r>
      <w:r w:rsidR="00CF0EC3" w:rsidRPr="00D14825">
        <w:rPr>
          <w:rFonts w:ascii="Calibri" w:eastAsia="SimSun" w:hAnsi="Calibri" w:cs="Calibri"/>
          <w:sz w:val="24"/>
          <w:szCs w:val="24"/>
          <w:lang w:eastAsia="en-US"/>
        </w:rPr>
        <w:t>unlikely highly overlapped</w:t>
      </w:r>
      <w:r w:rsidR="00011B81" w:rsidRPr="00D14825">
        <w:rPr>
          <w:rFonts w:ascii="Calibri" w:eastAsia="SimSun" w:hAnsi="Calibri" w:cs="Calibri"/>
          <w:sz w:val="24"/>
          <w:szCs w:val="24"/>
          <w:lang w:eastAsia="en-US"/>
        </w:rPr>
        <w:t xml:space="preserve"> in physiological condition</w:t>
      </w:r>
      <w:r w:rsidR="00CF0EC3" w:rsidRPr="00D14825">
        <w:rPr>
          <w:rFonts w:ascii="Calibri" w:eastAsia="SimSun" w:hAnsi="Calibri" w:cs="Calibri"/>
          <w:sz w:val="24"/>
          <w:szCs w:val="24"/>
          <w:lang w:eastAsia="en-US"/>
        </w:rPr>
        <w:t xml:space="preserve">, </w:t>
      </w:r>
      <w:r w:rsidR="00377BBB" w:rsidRPr="00D14825">
        <w:rPr>
          <w:rFonts w:ascii="Calibri" w:eastAsia="SimSun" w:hAnsi="Calibri" w:cs="Calibri"/>
          <w:sz w:val="24"/>
          <w:szCs w:val="24"/>
          <w:lang w:eastAsia="en-US"/>
        </w:rPr>
        <w:t xml:space="preserve">indicating that </w:t>
      </w:r>
      <w:r w:rsidR="00CF0EC3" w:rsidRPr="00D14825">
        <w:rPr>
          <w:rFonts w:ascii="Calibri" w:eastAsia="SimSun" w:hAnsi="Calibri" w:cs="Calibri"/>
          <w:sz w:val="24"/>
          <w:szCs w:val="24"/>
          <w:lang w:eastAsia="en-US"/>
        </w:rPr>
        <w:t xml:space="preserve">CD1d is able to transiently traffic through late endocytic compartments to obtain functional lipid antigens. Thus, it is more biologically meaningful to test whether the CD1d protein </w:t>
      </w:r>
      <w:r w:rsidR="00BA3495" w:rsidRPr="00D14825">
        <w:rPr>
          <w:rFonts w:ascii="Calibri" w:eastAsia="SimSun" w:hAnsi="Calibri" w:cs="Calibri"/>
          <w:sz w:val="24"/>
          <w:szCs w:val="24"/>
          <w:lang w:eastAsia="en-US"/>
        </w:rPr>
        <w:t xml:space="preserve">in BaP exposure </w:t>
      </w:r>
      <w:r w:rsidR="00011B81" w:rsidRPr="00D14825">
        <w:rPr>
          <w:rFonts w:ascii="Calibri" w:eastAsia="SimSun" w:hAnsi="Calibri" w:cs="Calibri"/>
          <w:sz w:val="24"/>
          <w:szCs w:val="24"/>
          <w:lang w:eastAsia="en-US"/>
        </w:rPr>
        <w:t>retains more</w:t>
      </w:r>
      <w:r w:rsidR="00CF0EC3" w:rsidRPr="00D14825">
        <w:rPr>
          <w:rFonts w:ascii="Calibri" w:eastAsia="SimSun" w:hAnsi="Calibri" w:cs="Calibri"/>
          <w:sz w:val="24"/>
          <w:szCs w:val="24"/>
          <w:lang w:eastAsia="en-US"/>
        </w:rPr>
        <w:t xml:space="preserve"> in the late endocytic compartments as reflected by the increased percentage of overlapped CD1d and Lamp1 proteins using the imaging analysis software </w:t>
      </w:r>
      <w:r w:rsidR="005166E9" w:rsidRPr="00D14825">
        <w:rPr>
          <w:rFonts w:ascii="Calibri" w:eastAsia="SimSun" w:hAnsi="Calibri" w:cs="Calibri"/>
          <w:sz w:val="24"/>
          <w:szCs w:val="24"/>
          <w:lang w:eastAsia="en-US"/>
        </w:rPr>
        <w:t>Fiji</w:t>
      </w:r>
      <w:r w:rsidR="00CF0EC3" w:rsidRPr="00D14825">
        <w:rPr>
          <w:rFonts w:ascii="Calibri" w:eastAsia="SimSun" w:hAnsi="Calibri" w:cs="Calibri"/>
          <w:sz w:val="24"/>
          <w:szCs w:val="24"/>
          <w:lang w:eastAsia="en-US"/>
        </w:rPr>
        <w:t xml:space="preserve"> in the ImageJ package. </w:t>
      </w:r>
      <w:r w:rsidR="00820B43" w:rsidRPr="00D14825">
        <w:rPr>
          <w:rFonts w:ascii="Calibri" w:eastAsia="SimSun" w:hAnsi="Calibri" w:cs="Calibri"/>
          <w:sz w:val="24"/>
          <w:szCs w:val="24"/>
          <w:lang w:eastAsia="en-US"/>
        </w:rPr>
        <w:t xml:space="preserve">Finally, retention of the CD1d protein in late endocytic compartments can be used to functionally confirm altered endocytic gene profiles </w:t>
      </w:r>
      <w:r w:rsidR="00011B81" w:rsidRPr="00D14825">
        <w:rPr>
          <w:rFonts w:ascii="Calibri" w:eastAsia="SimSun" w:hAnsi="Calibri" w:cs="Calibri"/>
          <w:sz w:val="24"/>
          <w:szCs w:val="24"/>
          <w:lang w:eastAsia="en-US"/>
        </w:rPr>
        <w:t xml:space="preserve">in BaP exposure. </w:t>
      </w:r>
    </w:p>
    <w:p w14:paraId="57CD142D" w14:textId="77777777" w:rsidR="000E2004" w:rsidRPr="00D14825" w:rsidRDefault="000E2004" w:rsidP="00235BDE">
      <w:pPr>
        <w:spacing w:after="0" w:line="240" w:lineRule="auto"/>
        <w:contextualSpacing/>
        <w:rPr>
          <w:rFonts w:ascii="Calibri" w:eastAsia="SimSun" w:hAnsi="Calibri" w:cs="Calibri"/>
          <w:sz w:val="24"/>
          <w:szCs w:val="24"/>
        </w:rPr>
      </w:pPr>
    </w:p>
    <w:p w14:paraId="47B6F3A1" w14:textId="26DDCCD9" w:rsidR="006432B4" w:rsidRPr="00D14825" w:rsidRDefault="00AC2095" w:rsidP="00235BDE">
      <w:pPr>
        <w:spacing w:after="0" w:line="240" w:lineRule="auto"/>
        <w:contextualSpacing/>
        <w:rPr>
          <w:rFonts w:ascii="Calibri" w:eastAsia="SimSun" w:hAnsi="Calibri" w:cs="Calibri"/>
          <w:sz w:val="24"/>
          <w:szCs w:val="24"/>
          <w:lang w:eastAsia="en-US"/>
        </w:rPr>
      </w:pPr>
      <w:r w:rsidRPr="00D14825">
        <w:rPr>
          <w:rFonts w:ascii="Calibri" w:eastAsia="SimSun" w:hAnsi="Calibri" w:cs="Calibri"/>
          <w:sz w:val="24"/>
          <w:szCs w:val="24"/>
        </w:rPr>
        <w:t>C</w:t>
      </w:r>
      <w:r w:rsidR="00DE2996" w:rsidRPr="00D14825">
        <w:rPr>
          <w:rFonts w:ascii="Calibri" w:eastAsia="SimSun" w:hAnsi="Calibri" w:cs="Calibri"/>
          <w:sz w:val="24"/>
          <w:szCs w:val="24"/>
        </w:rPr>
        <w:t>o-localized intensity and area between CD1d and Lamp1 proteins</w:t>
      </w:r>
      <w:r w:rsidRPr="00D14825">
        <w:rPr>
          <w:rFonts w:ascii="Calibri" w:eastAsia="SimSun" w:hAnsi="Calibri" w:cs="Calibri"/>
          <w:sz w:val="24"/>
          <w:szCs w:val="24"/>
        </w:rPr>
        <w:t xml:space="preserve"> was measured.</w:t>
      </w:r>
      <w:r w:rsidR="006F081B" w:rsidRPr="00D14825">
        <w:rPr>
          <w:rFonts w:ascii="Calibri" w:eastAsia="SimSun" w:hAnsi="Calibri" w:cs="Calibri"/>
          <w:sz w:val="24"/>
          <w:szCs w:val="24"/>
        </w:rPr>
        <w:t xml:space="preserve"> To obtain a</w:t>
      </w:r>
      <w:r w:rsidR="006F081B" w:rsidRPr="00D14825">
        <w:rPr>
          <w:rFonts w:ascii="Calibri" w:eastAsia="SimSun" w:hAnsi="Calibri" w:cs="Calibri"/>
          <w:sz w:val="24"/>
          <w:szCs w:val="24"/>
          <w:lang w:eastAsia="en-US"/>
        </w:rPr>
        <w:t xml:space="preserve"> reproducible threshold setting and percentages of co-localized areas and intensity, we applied ImageJ-Fiji</w:t>
      </w:r>
      <w:r w:rsidR="00FD44C8" w:rsidRPr="00D14825">
        <w:rPr>
          <w:rFonts w:ascii="Calibri" w:eastAsia="SimSun" w:hAnsi="Calibri" w:cs="Calibri"/>
          <w:sz w:val="24"/>
          <w:szCs w:val="24"/>
          <w:lang w:eastAsia="en-US"/>
        </w:rPr>
        <w:fldChar w:fldCharType="begin">
          <w:fldData xml:space="preserve">PEVuZE5vdGU+PENpdGU+PEF1dGhvcj5TY2hpbmRlbGluPC9BdXRob3I+PFllYXI+MjAxMjwvWWVh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</w:fldData>
        </w:fldChar>
      </w:r>
      <w:r w:rsidR="00FD6476" w:rsidRPr="00D14825">
        <w:rPr>
          <w:rFonts w:ascii="Calibri" w:eastAsia="SimSun" w:hAnsi="Calibri" w:cs="Calibri"/>
          <w:sz w:val="24"/>
          <w:szCs w:val="24"/>
          <w:lang w:eastAsia="en-US"/>
        </w:rPr>
        <w:instrText xml:space="preserve"> ADDIN EN.CITE </w:instrText>
      </w:r>
      <w:r w:rsidR="00FD6476" w:rsidRPr="00D14825">
        <w:rPr>
          <w:rFonts w:ascii="Calibri" w:eastAsia="SimSun" w:hAnsi="Calibri" w:cs="Calibri"/>
          <w:sz w:val="24"/>
          <w:szCs w:val="24"/>
          <w:lang w:eastAsia="en-US"/>
        </w:rPr>
        <w:fldChar w:fldCharType="begin">
          <w:fldData xml:space="preserve">PEVuZE5vdGU+PENpdGU+PEF1dGhvcj5TY2hpbmRlbGluPC9BdXRob3I+PFllYXI+MjAxMjwvWWVh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</w:fldData>
        </w:fldChar>
      </w:r>
      <w:r w:rsidR="00FD6476" w:rsidRPr="00D14825">
        <w:rPr>
          <w:rFonts w:ascii="Calibri" w:eastAsia="SimSun" w:hAnsi="Calibri" w:cs="Calibri"/>
          <w:sz w:val="24"/>
          <w:szCs w:val="24"/>
          <w:lang w:eastAsia="en-US"/>
        </w:rPr>
        <w:instrText xml:space="preserve"> ADDIN EN.CITE.DATA </w:instrText>
      </w:r>
      <w:r w:rsidR="00FD6476" w:rsidRPr="00D14825">
        <w:rPr>
          <w:rFonts w:ascii="Calibri" w:eastAsia="SimSun" w:hAnsi="Calibri" w:cs="Calibri"/>
          <w:sz w:val="24"/>
          <w:szCs w:val="24"/>
          <w:lang w:eastAsia="en-US"/>
        </w:rPr>
      </w:r>
      <w:r w:rsidR="00FD6476" w:rsidRPr="00D14825">
        <w:rPr>
          <w:rFonts w:ascii="Calibri" w:eastAsia="SimSun" w:hAnsi="Calibri" w:cs="Calibri"/>
          <w:sz w:val="24"/>
          <w:szCs w:val="24"/>
          <w:lang w:eastAsia="en-US"/>
        </w:rPr>
        <w:fldChar w:fldCharType="end"/>
      </w:r>
      <w:r w:rsidR="00FD44C8" w:rsidRPr="00D14825">
        <w:rPr>
          <w:rFonts w:ascii="Calibri" w:eastAsia="SimSun" w:hAnsi="Calibri" w:cs="Calibri"/>
          <w:sz w:val="24"/>
          <w:szCs w:val="24"/>
          <w:lang w:eastAsia="en-US"/>
        </w:rPr>
      </w:r>
      <w:r w:rsidR="00FD44C8" w:rsidRPr="00D14825">
        <w:rPr>
          <w:rFonts w:ascii="Calibri" w:eastAsia="SimSun" w:hAnsi="Calibri" w:cs="Calibri"/>
          <w:sz w:val="24"/>
          <w:szCs w:val="24"/>
          <w:lang w:eastAsia="en-US"/>
        </w:rPr>
        <w:fldChar w:fldCharType="separate"/>
      </w:r>
      <w:r w:rsidR="00FD6476" w:rsidRPr="00D14825">
        <w:rPr>
          <w:rFonts w:ascii="Calibri" w:eastAsia="SimSun" w:hAnsi="Calibri" w:cs="Calibri"/>
          <w:sz w:val="24"/>
          <w:szCs w:val="24"/>
          <w:vertAlign w:val="superscript"/>
          <w:lang w:eastAsia="en-US"/>
        </w:rPr>
        <w:t>22</w:t>
      </w:r>
      <w:r w:rsidR="00FD44C8" w:rsidRPr="00D14825">
        <w:rPr>
          <w:rFonts w:ascii="Calibri" w:eastAsia="SimSun" w:hAnsi="Calibri" w:cs="Calibri"/>
          <w:sz w:val="24"/>
          <w:szCs w:val="24"/>
          <w:lang w:eastAsia="en-US"/>
        </w:rPr>
        <w:fldChar w:fldCharType="end"/>
      </w:r>
      <w:r w:rsidR="006F081B" w:rsidRPr="00D14825">
        <w:rPr>
          <w:rFonts w:ascii="Calibri" w:eastAsia="SimSun" w:hAnsi="Calibri" w:cs="Calibri"/>
          <w:sz w:val="24"/>
          <w:szCs w:val="24"/>
          <w:lang w:eastAsia="en-US"/>
        </w:rPr>
        <w:t>, which has also been used in several other studies</w:t>
      </w:r>
      <w:r w:rsidR="00FD44C8" w:rsidRPr="00D14825">
        <w:rPr>
          <w:rFonts w:ascii="Calibri" w:eastAsia="SimSun" w:hAnsi="Calibri" w:cs="Calibri"/>
          <w:sz w:val="24"/>
          <w:szCs w:val="24"/>
          <w:lang w:eastAsia="en-US"/>
        </w:rPr>
        <w:fldChar w:fldCharType="begin">
          <w:fldData xml:space="preserve">PEVuZE5vdGU+PENpdGU+PEF1dGhvcj5EaWFyZDwvQXV0aG9yPjxZZWFyPjIwMTM8L1llYXI+PFJl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</w:fldData>
        </w:fldChar>
      </w:r>
      <w:r w:rsidR="00FD6476" w:rsidRPr="00D14825">
        <w:rPr>
          <w:rFonts w:ascii="Calibri" w:eastAsia="SimSun" w:hAnsi="Calibri" w:cs="Calibri"/>
          <w:sz w:val="24"/>
          <w:szCs w:val="24"/>
          <w:lang w:eastAsia="en-US"/>
        </w:rPr>
        <w:instrText xml:space="preserve"> ADDIN EN.CITE </w:instrText>
      </w:r>
      <w:r w:rsidR="00FD6476" w:rsidRPr="00D14825">
        <w:rPr>
          <w:rFonts w:ascii="Calibri" w:eastAsia="SimSun" w:hAnsi="Calibri" w:cs="Calibri"/>
          <w:sz w:val="24"/>
          <w:szCs w:val="24"/>
          <w:lang w:eastAsia="en-US"/>
        </w:rPr>
        <w:fldChar w:fldCharType="begin">
          <w:fldData xml:space="preserve">PEVuZE5vdGU+PENpdGU+PEF1dGhvcj5EaWFyZDwvQXV0aG9yPjxZZWFyPjIwMTM8L1llYXI+PFJl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</w:fldData>
        </w:fldChar>
      </w:r>
      <w:r w:rsidR="00FD6476" w:rsidRPr="00D14825">
        <w:rPr>
          <w:rFonts w:ascii="Calibri" w:eastAsia="SimSun" w:hAnsi="Calibri" w:cs="Calibri"/>
          <w:sz w:val="24"/>
          <w:szCs w:val="24"/>
          <w:lang w:eastAsia="en-US"/>
        </w:rPr>
        <w:instrText xml:space="preserve"> ADDIN EN.CITE.DATA </w:instrText>
      </w:r>
      <w:r w:rsidR="00FD6476" w:rsidRPr="00D14825">
        <w:rPr>
          <w:rFonts w:ascii="Calibri" w:eastAsia="SimSun" w:hAnsi="Calibri" w:cs="Calibri"/>
          <w:sz w:val="24"/>
          <w:szCs w:val="24"/>
          <w:lang w:eastAsia="en-US"/>
        </w:rPr>
      </w:r>
      <w:r w:rsidR="00FD6476" w:rsidRPr="00D14825">
        <w:rPr>
          <w:rFonts w:ascii="Calibri" w:eastAsia="SimSun" w:hAnsi="Calibri" w:cs="Calibri"/>
          <w:sz w:val="24"/>
          <w:szCs w:val="24"/>
          <w:lang w:eastAsia="en-US"/>
        </w:rPr>
        <w:fldChar w:fldCharType="end"/>
      </w:r>
      <w:r w:rsidR="00FD44C8" w:rsidRPr="00D14825">
        <w:rPr>
          <w:rFonts w:ascii="Calibri" w:eastAsia="SimSun" w:hAnsi="Calibri" w:cs="Calibri"/>
          <w:sz w:val="24"/>
          <w:szCs w:val="24"/>
          <w:lang w:eastAsia="en-US"/>
        </w:rPr>
      </w:r>
      <w:r w:rsidR="00FD44C8" w:rsidRPr="00D14825">
        <w:rPr>
          <w:rFonts w:ascii="Calibri" w:eastAsia="SimSun" w:hAnsi="Calibri" w:cs="Calibri"/>
          <w:sz w:val="24"/>
          <w:szCs w:val="24"/>
          <w:lang w:eastAsia="en-US"/>
        </w:rPr>
        <w:fldChar w:fldCharType="separate"/>
      </w:r>
      <w:r w:rsidR="00FD6476" w:rsidRPr="00D14825">
        <w:rPr>
          <w:rFonts w:ascii="Calibri" w:eastAsia="SimSun" w:hAnsi="Calibri" w:cs="Calibri"/>
          <w:sz w:val="24"/>
          <w:szCs w:val="24"/>
          <w:vertAlign w:val="superscript"/>
          <w:lang w:eastAsia="en-US"/>
        </w:rPr>
        <w:t>23-25</w:t>
      </w:r>
      <w:r w:rsidR="00FD44C8" w:rsidRPr="00D14825">
        <w:rPr>
          <w:rFonts w:ascii="Calibri" w:eastAsia="SimSun" w:hAnsi="Calibri" w:cs="Calibri"/>
          <w:sz w:val="24"/>
          <w:szCs w:val="24"/>
          <w:lang w:eastAsia="en-US"/>
        </w:rPr>
        <w:fldChar w:fldCharType="end"/>
      </w:r>
      <w:r w:rsidR="006F081B" w:rsidRPr="00D14825">
        <w:rPr>
          <w:rFonts w:ascii="Calibri" w:eastAsia="SimSun" w:hAnsi="Calibri" w:cs="Calibri"/>
          <w:sz w:val="24"/>
          <w:szCs w:val="24"/>
          <w:lang w:eastAsia="en-US"/>
        </w:rPr>
        <w:t xml:space="preserve">. </w:t>
      </w:r>
      <w:r w:rsidR="00F55EBE" w:rsidRPr="00D14825">
        <w:rPr>
          <w:rFonts w:ascii="Calibri" w:eastAsia="SimSun" w:hAnsi="Calibri" w:cs="Calibri"/>
          <w:sz w:val="24"/>
          <w:szCs w:val="24"/>
        </w:rPr>
        <w:t>We randomly select CD1d</w:t>
      </w:r>
      <w:r w:rsidR="00F55EBE" w:rsidRPr="00D14825">
        <w:rPr>
          <w:rFonts w:ascii="Calibri" w:eastAsia="SimSun" w:hAnsi="Calibri" w:cs="Calibri"/>
          <w:sz w:val="24"/>
          <w:szCs w:val="24"/>
          <w:vertAlign w:val="superscript"/>
        </w:rPr>
        <w:t>+</w:t>
      </w:r>
      <w:r w:rsidR="00F55EBE" w:rsidRPr="00D14825">
        <w:rPr>
          <w:rFonts w:ascii="Calibri" w:eastAsia="SimSun" w:hAnsi="Calibri" w:cs="Calibri"/>
          <w:sz w:val="24"/>
          <w:szCs w:val="24"/>
        </w:rPr>
        <w:t>Lamp1</w:t>
      </w:r>
      <w:r w:rsidR="00F55EBE" w:rsidRPr="00D14825">
        <w:rPr>
          <w:rFonts w:ascii="Calibri" w:eastAsia="SimSun" w:hAnsi="Calibri" w:cs="Calibri"/>
          <w:sz w:val="24"/>
          <w:szCs w:val="24"/>
          <w:vertAlign w:val="superscript"/>
        </w:rPr>
        <w:t>+</w:t>
      </w:r>
      <w:r w:rsidR="00F55EBE" w:rsidRPr="00D14825">
        <w:rPr>
          <w:rFonts w:ascii="Calibri" w:eastAsia="SimSun" w:hAnsi="Calibri" w:cs="Calibri"/>
          <w:sz w:val="24"/>
          <w:szCs w:val="24"/>
        </w:rPr>
        <w:t xml:space="preserve"> cells with strong co-stain </w:t>
      </w:r>
      <w:r w:rsidR="00F569BA" w:rsidRPr="00D14825">
        <w:rPr>
          <w:rFonts w:ascii="Calibri" w:eastAsia="SimSun" w:hAnsi="Calibri" w:cs="Calibri"/>
          <w:sz w:val="24"/>
          <w:szCs w:val="24"/>
        </w:rPr>
        <w:t xml:space="preserve">and clear subcellular localization of CD1d and Lamp1 proteins </w:t>
      </w:r>
      <w:r w:rsidR="00F55EBE" w:rsidRPr="00D14825">
        <w:rPr>
          <w:rFonts w:ascii="Calibri" w:eastAsia="SimSun" w:hAnsi="Calibri" w:cs="Calibri"/>
          <w:sz w:val="24"/>
          <w:szCs w:val="24"/>
        </w:rPr>
        <w:t xml:space="preserve">as input images </w:t>
      </w:r>
      <w:r w:rsidR="003F1709" w:rsidRPr="00D14825">
        <w:rPr>
          <w:rFonts w:ascii="Calibri" w:eastAsia="SimSun" w:hAnsi="Calibri" w:cs="Calibri"/>
          <w:sz w:val="24"/>
          <w:szCs w:val="24"/>
        </w:rPr>
        <w:t>(</w:t>
      </w:r>
      <w:r w:rsidR="006C65C1" w:rsidRPr="00D14825">
        <w:rPr>
          <w:rFonts w:ascii="Calibri" w:eastAsia="SimSun" w:hAnsi="Calibri" w:cs="Calibri"/>
          <w:b/>
          <w:sz w:val="24"/>
          <w:szCs w:val="24"/>
        </w:rPr>
        <w:t>Figure 2B</w:t>
      </w:r>
      <w:r w:rsidR="003F1709" w:rsidRPr="00D14825">
        <w:rPr>
          <w:rFonts w:ascii="Calibri" w:eastAsia="SimSun" w:hAnsi="Calibri" w:cs="Calibri"/>
          <w:sz w:val="24"/>
          <w:szCs w:val="24"/>
        </w:rPr>
        <w:t>)</w:t>
      </w:r>
      <w:r w:rsidR="00F55EBE" w:rsidRPr="00D14825">
        <w:rPr>
          <w:rFonts w:ascii="Calibri" w:eastAsia="SimSun" w:hAnsi="Calibri" w:cs="Calibri"/>
          <w:sz w:val="24"/>
          <w:szCs w:val="24"/>
        </w:rPr>
        <w:t xml:space="preserve">. Individual cellular images can be merged to a single image file for one </w:t>
      </w:r>
      <w:r w:rsidR="0072740D" w:rsidRPr="00D14825">
        <w:rPr>
          <w:rFonts w:ascii="Calibri" w:eastAsia="SimSun" w:hAnsi="Calibri" w:cs="Calibri"/>
          <w:sz w:val="24"/>
          <w:szCs w:val="24"/>
        </w:rPr>
        <w:t>consistent</w:t>
      </w:r>
      <w:r w:rsidR="003F1709" w:rsidRPr="00D14825">
        <w:rPr>
          <w:rFonts w:ascii="Calibri" w:eastAsia="SimSun" w:hAnsi="Calibri" w:cs="Calibri"/>
          <w:sz w:val="24"/>
          <w:szCs w:val="24"/>
        </w:rPr>
        <w:t xml:space="preserve"> </w:t>
      </w:r>
      <w:r w:rsidR="00F55EBE" w:rsidRPr="00D14825">
        <w:rPr>
          <w:rFonts w:ascii="Calibri" w:eastAsia="SimSun" w:hAnsi="Calibri" w:cs="Calibri"/>
          <w:sz w:val="24"/>
          <w:szCs w:val="24"/>
        </w:rPr>
        <w:t>analysis</w:t>
      </w:r>
      <w:r w:rsidR="006F081B" w:rsidRPr="00D14825">
        <w:rPr>
          <w:rFonts w:ascii="Calibri" w:eastAsia="SimSun" w:hAnsi="Calibri" w:cs="Calibri"/>
          <w:sz w:val="24"/>
          <w:szCs w:val="24"/>
        </w:rPr>
        <w:t xml:space="preserve"> (</w:t>
      </w:r>
      <w:r w:rsidR="006C65C1" w:rsidRPr="00D14825">
        <w:rPr>
          <w:rFonts w:ascii="Calibri" w:eastAsia="SimSun" w:hAnsi="Calibri" w:cs="Calibri"/>
          <w:b/>
          <w:sz w:val="24"/>
          <w:szCs w:val="24"/>
        </w:rPr>
        <w:t>Figure 3A</w:t>
      </w:r>
      <w:r w:rsidR="006F081B" w:rsidRPr="00D14825">
        <w:rPr>
          <w:rFonts w:ascii="Calibri" w:eastAsia="SimSun" w:hAnsi="Calibri" w:cs="Calibri"/>
          <w:sz w:val="24"/>
          <w:szCs w:val="24"/>
        </w:rPr>
        <w:t>)</w:t>
      </w:r>
      <w:r w:rsidR="00F55EBE" w:rsidRPr="00D14825">
        <w:rPr>
          <w:rFonts w:ascii="Calibri" w:eastAsia="SimSun" w:hAnsi="Calibri" w:cs="Calibri"/>
          <w:sz w:val="24"/>
          <w:szCs w:val="24"/>
        </w:rPr>
        <w:t xml:space="preserve">. In our study, we </w:t>
      </w:r>
      <w:r w:rsidR="007F41C2" w:rsidRPr="00D14825">
        <w:rPr>
          <w:rFonts w:ascii="Calibri" w:eastAsia="SimSun" w:hAnsi="Calibri" w:cs="Calibri"/>
          <w:sz w:val="24"/>
          <w:szCs w:val="24"/>
        </w:rPr>
        <w:t xml:space="preserve">merged 100 cell images </w:t>
      </w:r>
      <w:r w:rsidR="00370BEE" w:rsidRPr="00D14825">
        <w:rPr>
          <w:rFonts w:ascii="Calibri" w:eastAsia="SimSun" w:hAnsi="Calibri" w:cs="Calibri"/>
          <w:sz w:val="24"/>
          <w:szCs w:val="24"/>
        </w:rPr>
        <w:t xml:space="preserve">and </w:t>
      </w:r>
      <w:r w:rsidR="007F41C2" w:rsidRPr="00D14825">
        <w:rPr>
          <w:rFonts w:ascii="Calibri" w:eastAsia="SimSun" w:hAnsi="Calibri" w:cs="Calibri"/>
          <w:sz w:val="24"/>
          <w:szCs w:val="24"/>
        </w:rPr>
        <w:t>open</w:t>
      </w:r>
      <w:r w:rsidR="00370BEE" w:rsidRPr="00D14825">
        <w:rPr>
          <w:rFonts w:ascii="Calibri" w:eastAsia="SimSun" w:hAnsi="Calibri" w:cs="Calibri"/>
          <w:sz w:val="24"/>
          <w:szCs w:val="24"/>
        </w:rPr>
        <w:t>ed it</w:t>
      </w:r>
      <w:r w:rsidR="007F41C2" w:rsidRPr="00D14825">
        <w:rPr>
          <w:rFonts w:ascii="Calibri" w:eastAsia="SimSun" w:hAnsi="Calibri" w:cs="Calibri"/>
          <w:sz w:val="24"/>
          <w:szCs w:val="24"/>
        </w:rPr>
        <w:t xml:space="preserve"> in the program</w:t>
      </w:r>
      <w:r w:rsidR="003D40EA" w:rsidRPr="00D14825">
        <w:rPr>
          <w:rFonts w:ascii="Calibri" w:eastAsia="SimSun" w:hAnsi="Calibri" w:cs="Calibri"/>
          <w:sz w:val="24"/>
          <w:szCs w:val="24"/>
        </w:rPr>
        <w:t xml:space="preserve"> to analyze by setting “</w:t>
      </w:r>
      <w:r w:rsidR="00BA3495" w:rsidRPr="00D14825">
        <w:rPr>
          <w:rFonts w:ascii="Calibri" w:eastAsia="SimSun" w:hAnsi="Calibri" w:cs="Calibri"/>
          <w:sz w:val="24"/>
          <w:szCs w:val="24"/>
        </w:rPr>
        <w:t>co</w:t>
      </w:r>
      <w:r w:rsidR="00ED4839" w:rsidRPr="00D14825">
        <w:rPr>
          <w:rFonts w:ascii="Calibri" w:eastAsia="SimSun" w:hAnsi="Calibri" w:cs="Calibri"/>
          <w:sz w:val="24"/>
          <w:szCs w:val="24"/>
        </w:rPr>
        <w:t>locali</w:t>
      </w:r>
      <w:r w:rsidR="003D40EA" w:rsidRPr="00D14825">
        <w:rPr>
          <w:rFonts w:ascii="Calibri" w:eastAsia="SimSun" w:hAnsi="Calibri" w:cs="Calibri"/>
          <w:sz w:val="24"/>
          <w:szCs w:val="24"/>
        </w:rPr>
        <w:t>sation thresholds” (</w:t>
      </w:r>
      <w:r w:rsidR="006C65C1" w:rsidRPr="00D14825">
        <w:rPr>
          <w:rFonts w:ascii="Calibri" w:eastAsia="SimSun" w:hAnsi="Calibri" w:cs="Calibri"/>
          <w:b/>
          <w:sz w:val="24"/>
          <w:szCs w:val="24"/>
        </w:rPr>
        <w:t>Figure 3B</w:t>
      </w:r>
      <w:r w:rsidR="003D40EA" w:rsidRPr="00D14825">
        <w:rPr>
          <w:rFonts w:ascii="Calibri" w:eastAsia="SimSun" w:hAnsi="Calibri" w:cs="Calibri"/>
          <w:sz w:val="24"/>
          <w:szCs w:val="24"/>
        </w:rPr>
        <w:t xml:space="preserve">). </w:t>
      </w:r>
      <w:r w:rsidR="00F236A6" w:rsidRPr="00D14825">
        <w:rPr>
          <w:rFonts w:ascii="Calibri" w:eastAsia="SimSun" w:hAnsi="Calibri" w:cs="Calibri"/>
          <w:sz w:val="24"/>
          <w:szCs w:val="24"/>
        </w:rPr>
        <w:t>T</w:t>
      </w:r>
      <w:r w:rsidR="007C2F34" w:rsidRPr="00D14825">
        <w:rPr>
          <w:rFonts w:ascii="Calibri" w:eastAsia="SimSun" w:hAnsi="Calibri" w:cs="Calibri"/>
          <w:sz w:val="24"/>
          <w:szCs w:val="24"/>
        </w:rPr>
        <w:t xml:space="preserve">he </w:t>
      </w:r>
      <w:r w:rsidR="009E0DB4" w:rsidRPr="00D14825">
        <w:rPr>
          <w:rFonts w:ascii="Calibri" w:eastAsia="SimSun" w:hAnsi="Calibri" w:cs="Calibri"/>
          <w:sz w:val="24"/>
          <w:szCs w:val="24"/>
        </w:rPr>
        <w:t>colocalization</w:t>
      </w:r>
      <w:r w:rsidR="007C2F34" w:rsidRPr="00D14825">
        <w:rPr>
          <w:rFonts w:ascii="Calibri" w:eastAsia="SimSun" w:hAnsi="Calibri" w:cs="Calibri"/>
          <w:sz w:val="24"/>
          <w:szCs w:val="24"/>
        </w:rPr>
        <w:t xml:space="preserve"> of pixel intens</w:t>
      </w:r>
      <w:r w:rsidR="00F236A6" w:rsidRPr="00D14825">
        <w:rPr>
          <w:rFonts w:ascii="Calibri" w:eastAsia="SimSun" w:hAnsi="Calibri" w:cs="Calibri"/>
          <w:sz w:val="24"/>
          <w:szCs w:val="24"/>
        </w:rPr>
        <w:t xml:space="preserve">ity between </w:t>
      </w:r>
      <w:r w:rsidR="00B81877" w:rsidRPr="00D14825">
        <w:rPr>
          <w:rFonts w:ascii="Calibri" w:eastAsia="SimSun" w:hAnsi="Calibri" w:cs="Calibri"/>
          <w:sz w:val="24"/>
          <w:szCs w:val="24"/>
        </w:rPr>
        <w:t>two</w:t>
      </w:r>
      <w:r w:rsidR="00F236A6" w:rsidRPr="00D14825">
        <w:rPr>
          <w:rFonts w:ascii="Calibri" w:eastAsia="SimSun" w:hAnsi="Calibri" w:cs="Calibri"/>
          <w:sz w:val="24"/>
          <w:szCs w:val="24"/>
        </w:rPr>
        <w:t xml:space="preserve"> channels </w:t>
      </w:r>
      <w:r w:rsidR="00B81877" w:rsidRPr="00D14825">
        <w:rPr>
          <w:rFonts w:ascii="Calibri" w:eastAsia="SimSun" w:hAnsi="Calibri" w:cs="Calibri"/>
          <w:sz w:val="24"/>
          <w:szCs w:val="24"/>
        </w:rPr>
        <w:t xml:space="preserve">(PE-labeled CD1d and AF647-labeled Lamp1) </w:t>
      </w:r>
      <w:r w:rsidR="00F236A6" w:rsidRPr="00D14825">
        <w:rPr>
          <w:rFonts w:ascii="Calibri" w:eastAsia="SimSun" w:hAnsi="Calibri" w:cs="Calibri"/>
          <w:sz w:val="24"/>
          <w:szCs w:val="24"/>
        </w:rPr>
        <w:t>was</w:t>
      </w:r>
      <w:r w:rsidR="007C2F34" w:rsidRPr="00D14825">
        <w:rPr>
          <w:rFonts w:ascii="Calibri" w:eastAsia="SimSun" w:hAnsi="Calibri" w:cs="Calibri"/>
          <w:sz w:val="24"/>
          <w:szCs w:val="24"/>
        </w:rPr>
        <w:t xml:space="preserve"> </w:t>
      </w:r>
      <w:r w:rsidR="00BA3495" w:rsidRPr="00D14825">
        <w:rPr>
          <w:rFonts w:ascii="Calibri" w:eastAsia="SimSun" w:hAnsi="Calibri" w:cs="Calibri"/>
          <w:sz w:val="24"/>
          <w:szCs w:val="24"/>
        </w:rPr>
        <w:t>shown</w:t>
      </w:r>
      <w:r w:rsidR="007C2F34" w:rsidRPr="00D14825">
        <w:rPr>
          <w:rFonts w:ascii="Calibri" w:eastAsia="SimSun" w:hAnsi="Calibri" w:cs="Calibri"/>
          <w:sz w:val="24"/>
          <w:szCs w:val="24"/>
        </w:rPr>
        <w:t xml:space="preserve"> </w:t>
      </w:r>
      <w:r w:rsidR="00B214EC" w:rsidRPr="00D14825">
        <w:rPr>
          <w:rFonts w:ascii="Calibri" w:eastAsia="SimSun" w:hAnsi="Calibri" w:cs="Calibri"/>
          <w:sz w:val="24"/>
          <w:szCs w:val="24"/>
        </w:rPr>
        <w:t xml:space="preserve">overall </w:t>
      </w:r>
      <w:r w:rsidR="007C2F34" w:rsidRPr="00D14825">
        <w:rPr>
          <w:rFonts w:ascii="Calibri" w:eastAsia="SimSun" w:hAnsi="Calibri" w:cs="Calibri"/>
          <w:sz w:val="24"/>
          <w:szCs w:val="24"/>
        </w:rPr>
        <w:t xml:space="preserve">with </w:t>
      </w:r>
      <w:r w:rsidR="00F236A6" w:rsidRPr="00D14825">
        <w:rPr>
          <w:rFonts w:ascii="Calibri" w:eastAsia="SimSun" w:hAnsi="Calibri" w:cs="Calibri"/>
          <w:sz w:val="24"/>
          <w:szCs w:val="24"/>
        </w:rPr>
        <w:t>a scatterplot by detecting the co-localized pixels from these 1</w:t>
      </w:r>
      <w:r w:rsidR="00D820DF" w:rsidRPr="00D14825">
        <w:rPr>
          <w:rFonts w:ascii="Calibri" w:eastAsia="SimSun" w:hAnsi="Calibri" w:cs="Calibri"/>
          <w:sz w:val="24"/>
          <w:szCs w:val="24"/>
        </w:rPr>
        <w:t xml:space="preserve">00 </w:t>
      </w:r>
      <w:r w:rsidR="00D820DF" w:rsidRPr="00D14825">
        <w:rPr>
          <w:rFonts w:ascii="Calibri" w:eastAsia="SimSun" w:hAnsi="Calibri" w:cs="Calibri"/>
          <w:sz w:val="24"/>
          <w:szCs w:val="24"/>
        </w:rPr>
        <w:lastRenderedPageBreak/>
        <w:t>cell images (</w:t>
      </w:r>
      <w:r w:rsidR="006C65C1" w:rsidRPr="00D14825">
        <w:rPr>
          <w:rFonts w:ascii="Calibri" w:eastAsia="SimSun" w:hAnsi="Calibri" w:cs="Calibri"/>
          <w:b/>
          <w:sz w:val="24"/>
          <w:szCs w:val="24"/>
        </w:rPr>
        <w:t>Figure 4A</w:t>
      </w:r>
      <w:r w:rsidR="00D820DF" w:rsidRPr="00D14825">
        <w:rPr>
          <w:rFonts w:ascii="Calibri" w:eastAsia="SimSun" w:hAnsi="Calibri" w:cs="Calibri"/>
          <w:sz w:val="24"/>
          <w:szCs w:val="24"/>
        </w:rPr>
        <w:t>). In this</w:t>
      </w:r>
      <w:r w:rsidR="00F236A6" w:rsidRPr="00D14825">
        <w:rPr>
          <w:rFonts w:ascii="Calibri" w:eastAsia="SimSun" w:hAnsi="Calibri" w:cs="Calibri"/>
          <w:sz w:val="24"/>
          <w:szCs w:val="24"/>
        </w:rPr>
        <w:t xml:space="preserve"> plot, </w:t>
      </w:r>
      <w:r w:rsidR="007C2F34" w:rsidRPr="00D14825">
        <w:rPr>
          <w:rFonts w:ascii="Calibri" w:eastAsia="SimSun" w:hAnsi="Calibri" w:cs="Calibri"/>
          <w:sz w:val="24"/>
          <w:szCs w:val="24"/>
        </w:rPr>
        <w:t xml:space="preserve">horizontal and vertical lines represent Costes's thresholds and the diagonal lines represent the ratio of overall pixel intensity between two channels. </w:t>
      </w:r>
      <w:r w:rsidR="005C7889" w:rsidRPr="00D14825">
        <w:rPr>
          <w:rFonts w:ascii="Calibri" w:eastAsia="SimSun" w:hAnsi="Calibri" w:cs="Calibri"/>
          <w:sz w:val="24"/>
          <w:szCs w:val="24"/>
        </w:rPr>
        <w:t xml:space="preserve">The Costes’s threshold provides a visible setting for removing weak pixels from two overlapped channels. </w:t>
      </w:r>
      <w:r w:rsidR="0072740D" w:rsidRPr="00D14825">
        <w:rPr>
          <w:rFonts w:ascii="Calibri" w:eastAsia="SimSun" w:hAnsi="Calibri" w:cs="Calibri"/>
          <w:sz w:val="24"/>
          <w:szCs w:val="24"/>
        </w:rPr>
        <w:t xml:space="preserve">The resulted scatterplot </w:t>
      </w:r>
      <w:r w:rsidR="009442C8" w:rsidRPr="00D14825">
        <w:rPr>
          <w:rFonts w:ascii="Calibri" w:eastAsia="SimSun" w:hAnsi="Calibri" w:cs="Calibri"/>
          <w:sz w:val="24"/>
          <w:szCs w:val="24"/>
        </w:rPr>
        <w:t>shows</w:t>
      </w:r>
      <w:r w:rsidR="0072740D" w:rsidRPr="00D14825">
        <w:rPr>
          <w:rFonts w:ascii="Calibri" w:eastAsia="SimSun" w:hAnsi="Calibri" w:cs="Calibri"/>
          <w:sz w:val="24"/>
          <w:szCs w:val="24"/>
        </w:rPr>
        <w:t xml:space="preserve"> an increased </w:t>
      </w:r>
      <w:r w:rsidR="009E0DB4" w:rsidRPr="00D14825">
        <w:rPr>
          <w:rFonts w:ascii="Calibri" w:eastAsia="SimSun" w:hAnsi="Calibri" w:cs="Calibri"/>
          <w:sz w:val="24"/>
          <w:szCs w:val="24"/>
        </w:rPr>
        <w:t>colocalization</w:t>
      </w:r>
      <w:r w:rsidR="0072740D" w:rsidRPr="00D14825">
        <w:rPr>
          <w:rFonts w:ascii="Calibri" w:eastAsia="SimSun" w:hAnsi="Calibri" w:cs="Calibri"/>
          <w:sz w:val="24"/>
          <w:szCs w:val="24"/>
        </w:rPr>
        <w:t xml:space="preserve"> of CD1d and Lamp1 proteins in BaP exposure. </w:t>
      </w:r>
      <w:r w:rsidR="007C2F34" w:rsidRPr="00D14825">
        <w:rPr>
          <w:rFonts w:ascii="Calibri" w:eastAsia="SimSun" w:hAnsi="Calibri" w:cs="Calibri"/>
          <w:sz w:val="24"/>
          <w:szCs w:val="24"/>
        </w:rPr>
        <w:t xml:space="preserve">Moreover, </w:t>
      </w:r>
      <w:r w:rsidR="009442C8" w:rsidRPr="00D14825">
        <w:rPr>
          <w:rFonts w:ascii="Calibri" w:eastAsia="SimSun" w:hAnsi="Calibri" w:cs="Calibri"/>
          <w:sz w:val="24"/>
          <w:szCs w:val="24"/>
        </w:rPr>
        <w:t xml:space="preserve">we quantified the degree of </w:t>
      </w:r>
      <w:r w:rsidR="00A33D85" w:rsidRPr="00D14825">
        <w:rPr>
          <w:rFonts w:ascii="Calibri" w:eastAsia="SimSun" w:hAnsi="Calibri" w:cs="Calibri"/>
          <w:sz w:val="24"/>
          <w:szCs w:val="24"/>
        </w:rPr>
        <w:t xml:space="preserve">co-localized areas </w:t>
      </w:r>
      <w:r w:rsidR="009442C8" w:rsidRPr="00D14825">
        <w:rPr>
          <w:rFonts w:ascii="Calibri" w:eastAsia="SimSun" w:hAnsi="Calibri" w:cs="Calibri"/>
          <w:sz w:val="24"/>
          <w:szCs w:val="24"/>
        </w:rPr>
        <w:t xml:space="preserve">between CD1d and Lamp1 proteins using </w:t>
      </w:r>
      <w:r w:rsidR="007C2F34" w:rsidRPr="00D14825">
        <w:rPr>
          <w:rFonts w:ascii="Calibri" w:eastAsia="SimSun" w:hAnsi="Calibri" w:cs="Calibri"/>
          <w:sz w:val="24"/>
          <w:szCs w:val="24"/>
        </w:rPr>
        <w:t>Mander’s coefficient</w:t>
      </w:r>
      <w:r w:rsidR="009442C8" w:rsidRPr="00D14825">
        <w:rPr>
          <w:rFonts w:ascii="Calibri" w:eastAsia="SimSun" w:hAnsi="Calibri" w:cs="Calibri"/>
          <w:sz w:val="24"/>
          <w:szCs w:val="24"/>
        </w:rPr>
        <w:t>s</w:t>
      </w:r>
      <w:r w:rsidR="007C2F34" w:rsidRPr="00D14825">
        <w:rPr>
          <w:rFonts w:ascii="Calibri" w:eastAsia="SimSun" w:hAnsi="Calibri" w:cs="Calibri"/>
          <w:sz w:val="24"/>
          <w:szCs w:val="24"/>
        </w:rPr>
        <w:t xml:space="preserve"> </w:t>
      </w:r>
      <w:r w:rsidR="00142693" w:rsidRPr="00D14825">
        <w:rPr>
          <w:rFonts w:ascii="Calibri" w:eastAsia="SimSun" w:hAnsi="Calibri" w:cs="Calibri"/>
          <w:sz w:val="24"/>
          <w:szCs w:val="24"/>
        </w:rPr>
        <w:t>(</w:t>
      </w:r>
      <w:r w:rsidR="006C65C1" w:rsidRPr="00D14825">
        <w:rPr>
          <w:rFonts w:ascii="Calibri" w:eastAsia="SimSun" w:hAnsi="Calibri" w:cs="Calibri"/>
          <w:b/>
          <w:sz w:val="24"/>
          <w:szCs w:val="24"/>
        </w:rPr>
        <w:t>Figure 4B</w:t>
      </w:r>
      <w:r w:rsidR="00142693" w:rsidRPr="00D14825">
        <w:rPr>
          <w:rFonts w:ascii="Calibri" w:eastAsia="SimSun" w:hAnsi="Calibri" w:cs="Calibri"/>
          <w:sz w:val="24"/>
          <w:szCs w:val="24"/>
        </w:rPr>
        <w:t>)</w:t>
      </w:r>
      <w:r w:rsidR="005C7889" w:rsidRPr="00D14825">
        <w:rPr>
          <w:rFonts w:ascii="Calibri" w:eastAsia="SimSun" w:hAnsi="Calibri" w:cs="Calibri"/>
          <w:sz w:val="24"/>
          <w:szCs w:val="24"/>
        </w:rPr>
        <w:t xml:space="preserve">. </w:t>
      </w:r>
      <w:r w:rsidR="00D41A6E" w:rsidRPr="00D14825">
        <w:rPr>
          <w:rFonts w:ascii="Calibri" w:eastAsia="SimSun" w:hAnsi="Calibri" w:cs="Calibri"/>
          <w:sz w:val="24"/>
          <w:szCs w:val="24"/>
        </w:rPr>
        <w:t>Consequently</w:t>
      </w:r>
      <w:r w:rsidR="009442C8" w:rsidRPr="00D14825">
        <w:rPr>
          <w:rFonts w:ascii="Calibri" w:eastAsia="SimSun" w:hAnsi="Calibri" w:cs="Calibri"/>
          <w:sz w:val="24"/>
          <w:szCs w:val="24"/>
        </w:rPr>
        <w:t xml:space="preserve">, </w:t>
      </w:r>
      <w:r w:rsidR="0021046C" w:rsidRPr="00D14825">
        <w:rPr>
          <w:rFonts w:ascii="Calibri" w:eastAsia="SimSun" w:hAnsi="Calibri" w:cs="Calibri"/>
          <w:sz w:val="24"/>
          <w:szCs w:val="24"/>
          <w:lang w:eastAsia="en-US"/>
        </w:rPr>
        <w:t>Mander’s coefficient</w:t>
      </w:r>
      <w:r w:rsidR="00D41A6E" w:rsidRPr="00D14825">
        <w:rPr>
          <w:rFonts w:ascii="Calibri" w:eastAsia="SimSun" w:hAnsi="Calibri" w:cs="Calibri"/>
          <w:sz w:val="24"/>
          <w:szCs w:val="24"/>
          <w:lang w:eastAsia="en-US"/>
        </w:rPr>
        <w:t>s</w:t>
      </w:r>
      <w:r w:rsidR="0021046C" w:rsidRPr="00D14825">
        <w:rPr>
          <w:rFonts w:ascii="Calibri" w:eastAsia="SimSun" w:hAnsi="Calibri" w:cs="Calibri"/>
          <w:sz w:val="24"/>
          <w:szCs w:val="24"/>
        </w:rPr>
        <w:t xml:space="preserve"> demonstrate</w:t>
      </w:r>
      <w:r w:rsidR="00D41A6E" w:rsidRPr="00D14825">
        <w:rPr>
          <w:rFonts w:ascii="Calibri" w:eastAsia="SimSun" w:hAnsi="Calibri" w:cs="Calibri"/>
          <w:sz w:val="24"/>
          <w:szCs w:val="24"/>
        </w:rPr>
        <w:t xml:space="preserve"> </w:t>
      </w:r>
      <w:r w:rsidR="009442C8" w:rsidRPr="00D14825">
        <w:rPr>
          <w:rFonts w:ascii="Calibri" w:eastAsia="SimSun" w:hAnsi="Calibri" w:cs="Calibri"/>
          <w:sz w:val="24"/>
          <w:szCs w:val="24"/>
        </w:rPr>
        <w:t xml:space="preserve">increased </w:t>
      </w:r>
      <w:r w:rsidR="00A33D85" w:rsidRPr="00D14825">
        <w:rPr>
          <w:rFonts w:ascii="Calibri" w:eastAsia="SimSun" w:hAnsi="Calibri" w:cs="Calibri"/>
          <w:sz w:val="24"/>
          <w:szCs w:val="24"/>
        </w:rPr>
        <w:t>colocalized areas between</w:t>
      </w:r>
      <w:r w:rsidR="00691CDD" w:rsidRPr="00D14825">
        <w:rPr>
          <w:rFonts w:ascii="Calibri" w:eastAsia="SimSun" w:hAnsi="Calibri" w:cs="Calibri"/>
          <w:sz w:val="24"/>
          <w:szCs w:val="24"/>
        </w:rPr>
        <w:t xml:space="preserve"> CD1d and Lamp1 in </w:t>
      </w:r>
      <w:r w:rsidR="007B0A0A" w:rsidRPr="00D14825">
        <w:rPr>
          <w:rFonts w:ascii="Calibri" w:eastAsia="SimSun" w:hAnsi="Calibri" w:cs="Calibri"/>
          <w:sz w:val="24"/>
          <w:szCs w:val="24"/>
          <w:lang w:eastAsia="en-US"/>
        </w:rPr>
        <w:t>late endocytic compartments</w:t>
      </w:r>
      <w:r w:rsidR="00D41A6E" w:rsidRPr="00D14825">
        <w:rPr>
          <w:rFonts w:ascii="Calibri" w:eastAsia="SimSun" w:hAnsi="Calibri" w:cs="Calibri"/>
          <w:sz w:val="24"/>
          <w:szCs w:val="24"/>
          <w:lang w:eastAsia="en-US"/>
        </w:rPr>
        <w:t xml:space="preserve"> of BaP-exposed DCs comparing with non-exposed DCs</w:t>
      </w:r>
      <w:r w:rsidR="007B0A0A" w:rsidRPr="00D14825">
        <w:rPr>
          <w:rFonts w:ascii="Calibri" w:eastAsia="SimSun" w:hAnsi="Calibri" w:cs="Calibri"/>
          <w:sz w:val="24"/>
          <w:szCs w:val="24"/>
          <w:lang w:eastAsia="en-US"/>
        </w:rPr>
        <w:t xml:space="preserve">, as </w:t>
      </w:r>
      <w:r w:rsidR="0021046C" w:rsidRPr="00D14825">
        <w:rPr>
          <w:rFonts w:ascii="Calibri" w:eastAsia="SimSun" w:hAnsi="Calibri" w:cs="Calibri"/>
          <w:sz w:val="24"/>
          <w:szCs w:val="24"/>
          <w:lang w:eastAsia="en-US"/>
        </w:rPr>
        <w:t xml:space="preserve">statistically </w:t>
      </w:r>
      <w:r w:rsidR="00D41A6E" w:rsidRPr="00D14825">
        <w:rPr>
          <w:rFonts w:ascii="Calibri" w:eastAsia="SimSun" w:hAnsi="Calibri" w:cs="Calibri"/>
          <w:sz w:val="24"/>
          <w:szCs w:val="24"/>
          <w:lang w:eastAsia="en-US"/>
        </w:rPr>
        <w:t>supported by</w:t>
      </w:r>
      <w:r w:rsidR="0021046C" w:rsidRPr="00D14825">
        <w:rPr>
          <w:rFonts w:ascii="Calibri" w:eastAsia="SimSun" w:hAnsi="Calibri" w:cs="Calibri"/>
          <w:sz w:val="24"/>
          <w:szCs w:val="24"/>
          <w:lang w:eastAsia="en-US"/>
        </w:rPr>
        <w:t xml:space="preserve"> Student’s t-tests</w:t>
      </w:r>
      <w:r w:rsidR="00D41A6E" w:rsidRPr="00D14825">
        <w:rPr>
          <w:rFonts w:ascii="Calibri" w:eastAsia="SimSun" w:hAnsi="Calibri" w:cs="Calibri"/>
          <w:sz w:val="24"/>
          <w:szCs w:val="24"/>
          <w:lang w:eastAsia="en-US"/>
        </w:rPr>
        <w:t xml:space="preserve"> </w:t>
      </w:r>
      <w:r w:rsidR="006F081B" w:rsidRPr="00D14825">
        <w:rPr>
          <w:rFonts w:ascii="Calibri" w:eastAsia="SimSun" w:hAnsi="Calibri" w:cs="Calibri"/>
          <w:sz w:val="24"/>
          <w:szCs w:val="24"/>
          <w:lang w:eastAsia="en-US"/>
        </w:rPr>
        <w:t>(</w:t>
      </w:r>
      <w:r w:rsidR="006C65C1" w:rsidRPr="00D14825">
        <w:rPr>
          <w:rFonts w:ascii="Calibri" w:eastAsia="SimSun" w:hAnsi="Calibri" w:cs="Calibri"/>
          <w:b/>
          <w:sz w:val="24"/>
          <w:szCs w:val="24"/>
          <w:lang w:eastAsia="en-US"/>
        </w:rPr>
        <w:t>Figure 4B</w:t>
      </w:r>
      <w:r w:rsidR="006F081B" w:rsidRPr="00D14825">
        <w:rPr>
          <w:rFonts w:ascii="Calibri" w:eastAsia="SimSun" w:hAnsi="Calibri" w:cs="Calibri"/>
          <w:sz w:val="24"/>
          <w:szCs w:val="24"/>
          <w:lang w:eastAsia="en-US"/>
        </w:rPr>
        <w:t>).</w:t>
      </w:r>
      <w:r w:rsidR="00F303D5" w:rsidRPr="00D14825">
        <w:rPr>
          <w:rFonts w:ascii="Calibri" w:eastAsia="SimSun" w:hAnsi="Calibri" w:cs="Calibri"/>
          <w:sz w:val="24"/>
          <w:szCs w:val="24"/>
          <w:lang w:eastAsia="en-US"/>
        </w:rPr>
        <w:t xml:space="preserve"> </w:t>
      </w:r>
      <w:r w:rsidR="000721EB" w:rsidRPr="00D14825">
        <w:rPr>
          <w:rFonts w:ascii="Calibri" w:eastAsia="SimSun" w:hAnsi="Calibri" w:cs="Calibri"/>
          <w:sz w:val="24"/>
          <w:szCs w:val="24"/>
          <w:lang w:eastAsia="en-US"/>
        </w:rPr>
        <w:t>However, i</w:t>
      </w:r>
      <w:r w:rsidR="000721EB" w:rsidRPr="00D14825">
        <w:rPr>
          <w:rFonts w:ascii="Calibri" w:eastAsia="SimSun" w:hAnsi="Calibri" w:cs="Calibri"/>
          <w:sz w:val="24"/>
          <w:szCs w:val="24"/>
        </w:rPr>
        <w:t xml:space="preserve">f protein intensity is </w:t>
      </w:r>
      <w:r w:rsidR="00DC081B" w:rsidRPr="00D14825">
        <w:rPr>
          <w:rFonts w:ascii="Calibri" w:eastAsia="SimSun" w:hAnsi="Calibri" w:cs="Calibri"/>
          <w:sz w:val="24"/>
          <w:szCs w:val="24"/>
        </w:rPr>
        <w:t xml:space="preserve">heterogeneous </w:t>
      </w:r>
      <w:r w:rsidR="000721EB" w:rsidRPr="00D14825">
        <w:rPr>
          <w:rFonts w:ascii="Calibri" w:eastAsia="SimSun" w:hAnsi="Calibri" w:cs="Calibri"/>
          <w:sz w:val="24"/>
          <w:szCs w:val="24"/>
        </w:rPr>
        <w:t>between colocalized and non-colocalized areas, colocalized intensity will be unparalleled to colocalized areas. Therefore, it is also necessary t</w:t>
      </w:r>
      <w:r w:rsidR="000721EB" w:rsidRPr="00D14825">
        <w:rPr>
          <w:rFonts w:ascii="Calibri" w:eastAsia="SimSun" w:hAnsi="Calibri" w:cs="Calibri"/>
          <w:sz w:val="24"/>
          <w:szCs w:val="24"/>
          <w:lang w:eastAsia="en-US"/>
        </w:rPr>
        <w:t xml:space="preserve">o further exam the colocalization based on intensity </w:t>
      </w:r>
      <w:r w:rsidR="000721EB" w:rsidRPr="00D14825">
        <w:rPr>
          <w:rFonts w:ascii="Calibri" w:eastAsia="SimSun" w:hAnsi="Calibri" w:cs="Calibri"/>
          <w:sz w:val="24"/>
          <w:szCs w:val="24"/>
        </w:rPr>
        <w:t>(</w:t>
      </w:r>
      <w:r w:rsidR="006C65C1" w:rsidRPr="00D14825">
        <w:rPr>
          <w:rFonts w:ascii="Calibri" w:eastAsia="SimSun" w:hAnsi="Calibri" w:cs="Calibri"/>
          <w:b/>
          <w:sz w:val="24"/>
          <w:szCs w:val="24"/>
        </w:rPr>
        <w:t>Figure 4C</w:t>
      </w:r>
      <w:r w:rsidR="000721EB" w:rsidRPr="00D14825">
        <w:rPr>
          <w:rFonts w:ascii="Calibri" w:eastAsia="SimSun" w:hAnsi="Calibri" w:cs="Calibri"/>
          <w:sz w:val="24"/>
          <w:szCs w:val="24"/>
        </w:rPr>
        <w:t>)</w:t>
      </w:r>
      <w:r w:rsidR="005B7DE8" w:rsidRPr="00D14825">
        <w:rPr>
          <w:rFonts w:ascii="Calibri" w:eastAsia="SimSun" w:hAnsi="Calibri" w:cs="Calibri"/>
          <w:sz w:val="24"/>
          <w:szCs w:val="24"/>
        </w:rPr>
        <w:t xml:space="preserve">. </w:t>
      </w:r>
      <w:r w:rsidR="00A566AC" w:rsidRPr="00D14825">
        <w:rPr>
          <w:rFonts w:ascii="Calibri" w:eastAsia="SimSun" w:hAnsi="Calibri" w:cs="Calibri"/>
          <w:sz w:val="24"/>
          <w:szCs w:val="24"/>
        </w:rPr>
        <w:t xml:space="preserve">As a result, </w:t>
      </w:r>
      <w:r w:rsidR="007C2F34" w:rsidRPr="00D14825">
        <w:rPr>
          <w:rFonts w:ascii="Calibri" w:eastAsia="SimSun" w:hAnsi="Calibri" w:cs="Calibri"/>
          <w:sz w:val="24"/>
          <w:szCs w:val="24"/>
        </w:rPr>
        <w:t>each column r</w:t>
      </w:r>
      <w:bookmarkStart w:id="1" w:name="_GoBack"/>
      <w:bookmarkEnd w:id="1"/>
      <w:r w:rsidR="007C2F34" w:rsidRPr="00D14825">
        <w:rPr>
          <w:rFonts w:ascii="Calibri" w:eastAsia="SimSun" w:hAnsi="Calibri" w:cs="Calibri"/>
          <w:sz w:val="24"/>
          <w:szCs w:val="24"/>
        </w:rPr>
        <w:t xml:space="preserve">epresents an averaged calculation of </w:t>
      </w:r>
      <w:r w:rsidR="00A566AC" w:rsidRPr="00D14825">
        <w:rPr>
          <w:rFonts w:ascii="Calibri" w:eastAsia="SimSun" w:hAnsi="Calibri" w:cs="Calibri"/>
          <w:sz w:val="24"/>
          <w:szCs w:val="24"/>
        </w:rPr>
        <w:t xml:space="preserve">percentage of colocalized intensity from </w:t>
      </w:r>
      <w:r w:rsidR="007C2F34" w:rsidRPr="00D14825">
        <w:rPr>
          <w:rFonts w:ascii="Calibri" w:eastAsia="SimSun" w:hAnsi="Calibri" w:cs="Calibri"/>
          <w:sz w:val="24"/>
          <w:szCs w:val="24"/>
        </w:rPr>
        <w:t>multiple cell images (n=</w:t>
      </w:r>
      <w:r w:rsidR="005C7889" w:rsidRPr="00D14825">
        <w:rPr>
          <w:rFonts w:ascii="Calibri" w:eastAsia="SimSun" w:hAnsi="Calibri" w:cs="Calibri"/>
          <w:sz w:val="24"/>
          <w:szCs w:val="24"/>
        </w:rPr>
        <w:t>10</w:t>
      </w:r>
      <w:r w:rsidR="007C2F34" w:rsidRPr="00D14825">
        <w:rPr>
          <w:rFonts w:ascii="Calibri" w:eastAsia="SimSun" w:hAnsi="Calibri" w:cs="Calibri"/>
          <w:sz w:val="24"/>
          <w:szCs w:val="24"/>
        </w:rPr>
        <w:t xml:space="preserve">0) </w:t>
      </w:r>
      <w:r w:rsidR="00A566AC" w:rsidRPr="00D14825">
        <w:rPr>
          <w:rFonts w:ascii="Calibri" w:eastAsia="SimSun" w:hAnsi="Calibri" w:cs="Calibri"/>
          <w:sz w:val="24"/>
          <w:szCs w:val="24"/>
        </w:rPr>
        <w:t>between</w:t>
      </w:r>
      <w:r w:rsidR="007C2F34" w:rsidRPr="00D14825">
        <w:rPr>
          <w:rFonts w:ascii="Calibri" w:eastAsia="SimSun" w:hAnsi="Calibri" w:cs="Calibri"/>
          <w:sz w:val="24"/>
          <w:szCs w:val="24"/>
        </w:rPr>
        <w:t xml:space="preserve"> </w:t>
      </w:r>
      <w:r w:rsidR="005C7889" w:rsidRPr="00D14825">
        <w:rPr>
          <w:rFonts w:ascii="Calibri" w:eastAsia="SimSun" w:hAnsi="Calibri" w:cs="Calibri"/>
          <w:sz w:val="24"/>
          <w:szCs w:val="24"/>
        </w:rPr>
        <w:t xml:space="preserve">BaP-exposed </w:t>
      </w:r>
      <w:r w:rsidR="00A566AC" w:rsidRPr="00D14825">
        <w:rPr>
          <w:rFonts w:ascii="Calibri" w:eastAsia="SimSun" w:hAnsi="Calibri" w:cs="Calibri"/>
          <w:sz w:val="24"/>
          <w:szCs w:val="24"/>
        </w:rPr>
        <w:t>and</w:t>
      </w:r>
      <w:r w:rsidR="005C7889" w:rsidRPr="00D14825">
        <w:rPr>
          <w:rFonts w:ascii="Calibri" w:eastAsia="SimSun" w:hAnsi="Calibri" w:cs="Calibri"/>
          <w:sz w:val="24"/>
          <w:szCs w:val="24"/>
        </w:rPr>
        <w:t xml:space="preserve"> non-exposed</w:t>
      </w:r>
      <w:r w:rsidR="007C2F34" w:rsidRPr="00D14825">
        <w:rPr>
          <w:rFonts w:ascii="Calibri" w:eastAsia="SimSun" w:hAnsi="Calibri" w:cs="Calibri"/>
          <w:sz w:val="24"/>
          <w:szCs w:val="24"/>
        </w:rPr>
        <w:t xml:space="preserve"> condition</w:t>
      </w:r>
      <w:r w:rsidR="00A566AC" w:rsidRPr="00D14825">
        <w:rPr>
          <w:rFonts w:ascii="Calibri" w:eastAsia="SimSun" w:hAnsi="Calibri" w:cs="Calibri"/>
          <w:sz w:val="24"/>
          <w:szCs w:val="24"/>
        </w:rPr>
        <w:t>s</w:t>
      </w:r>
      <w:r w:rsidR="007C2F34" w:rsidRPr="00D14825">
        <w:rPr>
          <w:rFonts w:ascii="Calibri" w:eastAsia="SimSun" w:hAnsi="Calibri" w:cs="Calibri"/>
          <w:sz w:val="24"/>
          <w:szCs w:val="24"/>
        </w:rPr>
        <w:t xml:space="preserve"> for </w:t>
      </w:r>
      <w:r w:rsidR="00062015" w:rsidRPr="00D14825">
        <w:rPr>
          <w:rFonts w:ascii="Calibri" w:eastAsia="SimSun" w:hAnsi="Calibri" w:cs="Calibri"/>
          <w:sz w:val="24"/>
          <w:szCs w:val="24"/>
        </w:rPr>
        <w:t>a</w:t>
      </w:r>
      <w:r w:rsidR="005C7889" w:rsidRPr="00D14825">
        <w:rPr>
          <w:rFonts w:ascii="Calibri" w:eastAsia="SimSun" w:hAnsi="Calibri" w:cs="Calibri"/>
          <w:sz w:val="24"/>
          <w:szCs w:val="24"/>
        </w:rPr>
        <w:t xml:space="preserve"> pair of co-localized proteins.</w:t>
      </w:r>
      <w:r w:rsidR="008617F5" w:rsidRPr="00D14825">
        <w:rPr>
          <w:rFonts w:ascii="Calibri" w:eastAsia="SimSun" w:hAnsi="Calibri" w:cs="Calibri"/>
          <w:sz w:val="24"/>
          <w:szCs w:val="24"/>
        </w:rPr>
        <w:t xml:space="preserve"> Student’s t-tests</w:t>
      </w:r>
      <w:r w:rsidR="005C7889" w:rsidRPr="00D14825">
        <w:rPr>
          <w:rFonts w:ascii="Calibri" w:eastAsia="SimSun" w:hAnsi="Calibri" w:cs="Calibri"/>
          <w:sz w:val="24"/>
          <w:szCs w:val="24"/>
        </w:rPr>
        <w:t xml:space="preserve"> </w:t>
      </w:r>
      <w:r w:rsidR="008617F5" w:rsidRPr="00D14825">
        <w:rPr>
          <w:rFonts w:ascii="Calibri" w:eastAsia="SimSun" w:hAnsi="Calibri" w:cs="Calibri"/>
          <w:sz w:val="24"/>
          <w:szCs w:val="24"/>
        </w:rPr>
        <w:t>also show s</w:t>
      </w:r>
      <w:r w:rsidR="005C7889" w:rsidRPr="00D14825">
        <w:rPr>
          <w:rFonts w:ascii="Calibri" w:eastAsia="SimSun" w:hAnsi="Calibri" w:cs="Calibri"/>
          <w:sz w:val="24"/>
          <w:szCs w:val="24"/>
        </w:rPr>
        <w:t>tatistical significance (n=10</w:t>
      </w:r>
      <w:r w:rsidR="007C2F34" w:rsidRPr="00D14825">
        <w:rPr>
          <w:rFonts w:ascii="Calibri" w:eastAsia="SimSun" w:hAnsi="Calibri" w:cs="Calibri"/>
          <w:sz w:val="24"/>
          <w:szCs w:val="24"/>
        </w:rPr>
        <w:t xml:space="preserve">0, </w:t>
      </w:r>
      <w:r w:rsidR="006C65C1" w:rsidRPr="00D14825">
        <w:rPr>
          <w:rFonts w:ascii="Calibri" w:eastAsia="SimSun" w:hAnsi="Calibri" w:cs="Calibri"/>
          <w:i/>
          <w:sz w:val="24"/>
          <w:szCs w:val="24"/>
        </w:rPr>
        <w:t>p</w:t>
      </w:r>
      <w:r w:rsidR="007C2F34" w:rsidRPr="00D14825">
        <w:rPr>
          <w:rFonts w:ascii="Calibri" w:eastAsia="SimSun" w:hAnsi="Calibri" w:cs="Calibri"/>
          <w:sz w:val="24"/>
          <w:szCs w:val="24"/>
        </w:rPr>
        <w:t xml:space="preserve">&lt;0.001) </w:t>
      </w:r>
      <w:r w:rsidR="008617F5" w:rsidRPr="00D14825">
        <w:rPr>
          <w:rFonts w:ascii="Calibri" w:eastAsia="SimSun" w:hAnsi="Calibri" w:cs="Calibri"/>
          <w:sz w:val="24"/>
          <w:szCs w:val="24"/>
        </w:rPr>
        <w:t xml:space="preserve">between BaP-exposed and </w:t>
      </w:r>
      <w:r w:rsidR="007C2F34" w:rsidRPr="00D14825">
        <w:rPr>
          <w:rFonts w:ascii="Calibri" w:eastAsia="SimSun" w:hAnsi="Calibri" w:cs="Calibri"/>
          <w:sz w:val="24"/>
          <w:szCs w:val="24"/>
        </w:rPr>
        <w:t>non-exposed group</w:t>
      </w:r>
      <w:r w:rsidR="008617F5" w:rsidRPr="00D14825">
        <w:rPr>
          <w:rFonts w:ascii="Calibri" w:eastAsia="SimSun" w:hAnsi="Calibri" w:cs="Calibri"/>
          <w:sz w:val="24"/>
          <w:szCs w:val="24"/>
        </w:rPr>
        <w:t>s</w:t>
      </w:r>
      <w:r w:rsidR="007C2F34" w:rsidRPr="00D14825">
        <w:rPr>
          <w:rFonts w:ascii="Calibri" w:eastAsia="SimSun" w:hAnsi="Calibri" w:cs="Calibri"/>
          <w:sz w:val="24"/>
          <w:szCs w:val="24"/>
        </w:rPr>
        <w:t xml:space="preserve"> (</w:t>
      </w:r>
      <w:r w:rsidR="007C2F34" w:rsidRPr="00D14825">
        <w:rPr>
          <w:rFonts w:ascii="Calibri" w:eastAsia="SimSun" w:hAnsi="Calibri" w:cs="Calibri"/>
          <w:sz w:val="24"/>
          <w:szCs w:val="24"/>
        </w:rPr>
        <w:sym w:font="Symbol" w:char="F02A"/>
      </w:r>
      <w:r w:rsidR="007C2F34" w:rsidRPr="00D14825">
        <w:rPr>
          <w:rFonts w:ascii="Calibri" w:eastAsia="SimSun" w:hAnsi="Calibri" w:cs="Calibri"/>
          <w:sz w:val="24"/>
          <w:szCs w:val="24"/>
        </w:rPr>
        <w:t>)</w:t>
      </w:r>
      <w:r w:rsidR="005C7889" w:rsidRPr="00D14825">
        <w:rPr>
          <w:rFonts w:ascii="Calibri" w:eastAsia="SimSun" w:hAnsi="Calibri" w:cs="Calibri"/>
          <w:sz w:val="24"/>
          <w:szCs w:val="24"/>
        </w:rPr>
        <w:t xml:space="preserve"> </w:t>
      </w:r>
      <w:r w:rsidR="007C2F34" w:rsidRPr="00D14825">
        <w:rPr>
          <w:rFonts w:ascii="Calibri" w:eastAsia="SimSun" w:hAnsi="Calibri" w:cs="Calibri"/>
          <w:sz w:val="24"/>
          <w:szCs w:val="24"/>
        </w:rPr>
        <w:t xml:space="preserve">with indicated standard errors. </w:t>
      </w:r>
      <w:r w:rsidR="006432B4" w:rsidRPr="00D14825">
        <w:rPr>
          <w:rFonts w:ascii="Calibri" w:eastAsia="SimSun" w:hAnsi="Calibri" w:cs="Calibri"/>
          <w:sz w:val="24"/>
          <w:szCs w:val="24"/>
        </w:rPr>
        <w:t>Altogether, our data</w:t>
      </w:r>
      <w:r w:rsidR="00110216" w:rsidRPr="00D14825">
        <w:rPr>
          <w:rFonts w:ascii="Calibri" w:eastAsia="SimSun" w:hAnsi="Calibri" w:cs="Calibri"/>
          <w:sz w:val="24"/>
          <w:szCs w:val="24"/>
          <w:lang w:eastAsia="en-US"/>
        </w:rPr>
        <w:t xml:space="preserve"> </w:t>
      </w:r>
      <w:r w:rsidR="006432B4" w:rsidRPr="00D14825">
        <w:rPr>
          <w:rFonts w:ascii="Calibri" w:eastAsia="SimSun" w:hAnsi="Calibri" w:cs="Calibri"/>
          <w:sz w:val="24"/>
          <w:szCs w:val="24"/>
          <w:lang w:eastAsia="en-US"/>
        </w:rPr>
        <w:t>demonstrate</w:t>
      </w:r>
      <w:r w:rsidR="00110216" w:rsidRPr="00D14825">
        <w:rPr>
          <w:rFonts w:ascii="Calibri" w:eastAsia="SimSun" w:hAnsi="Calibri" w:cs="Calibri"/>
          <w:sz w:val="24"/>
          <w:szCs w:val="24"/>
          <w:lang w:eastAsia="en-US"/>
        </w:rPr>
        <w:t xml:space="preserve"> that the CD1</w:t>
      </w:r>
      <w:r w:rsidR="006F081B" w:rsidRPr="00D14825">
        <w:rPr>
          <w:rFonts w:ascii="Calibri" w:eastAsia="SimSun" w:hAnsi="Calibri" w:cs="Calibri"/>
          <w:sz w:val="24"/>
          <w:szCs w:val="24"/>
          <w:lang w:eastAsia="en-US"/>
        </w:rPr>
        <w:t>d</w:t>
      </w:r>
      <w:r w:rsidR="00110216" w:rsidRPr="00D14825">
        <w:rPr>
          <w:rFonts w:ascii="Calibri" w:eastAsia="SimSun" w:hAnsi="Calibri" w:cs="Calibri"/>
          <w:sz w:val="24"/>
          <w:szCs w:val="24"/>
          <w:lang w:eastAsia="en-US"/>
        </w:rPr>
        <w:t xml:space="preserve"> protein </w:t>
      </w:r>
      <w:r w:rsidR="00D820DF" w:rsidRPr="00D14825">
        <w:rPr>
          <w:rFonts w:ascii="Calibri" w:eastAsia="SimSun" w:hAnsi="Calibri" w:cs="Calibri"/>
          <w:sz w:val="24"/>
          <w:szCs w:val="24"/>
          <w:lang w:eastAsia="en-US"/>
        </w:rPr>
        <w:t>was</w:t>
      </w:r>
      <w:r w:rsidR="00110216" w:rsidRPr="00D14825">
        <w:rPr>
          <w:rFonts w:ascii="Calibri" w:eastAsia="SimSun" w:hAnsi="Calibri" w:cs="Calibri"/>
          <w:sz w:val="24"/>
          <w:szCs w:val="24"/>
          <w:lang w:eastAsia="en-US"/>
        </w:rPr>
        <w:t xml:space="preserve"> retained in </w:t>
      </w:r>
      <w:r w:rsidR="006A1EB6" w:rsidRPr="00D14825">
        <w:rPr>
          <w:rFonts w:ascii="Calibri" w:eastAsia="SimSun" w:hAnsi="Calibri" w:cs="Calibri"/>
          <w:sz w:val="24"/>
          <w:szCs w:val="24"/>
          <w:lang w:eastAsia="en-US"/>
        </w:rPr>
        <w:t>late</w:t>
      </w:r>
      <w:r w:rsidR="00110216" w:rsidRPr="00D14825">
        <w:rPr>
          <w:rFonts w:ascii="Calibri" w:eastAsia="SimSun" w:hAnsi="Calibri" w:cs="Calibri"/>
          <w:sz w:val="24"/>
          <w:szCs w:val="24"/>
          <w:lang w:eastAsia="en-US"/>
        </w:rPr>
        <w:t xml:space="preserve"> endosomes at </w:t>
      </w:r>
      <w:r w:rsidR="006A1EB6" w:rsidRPr="00D14825">
        <w:rPr>
          <w:rFonts w:ascii="Calibri" w:eastAsia="SimSun" w:hAnsi="Calibri" w:cs="Calibri"/>
          <w:sz w:val="24"/>
          <w:szCs w:val="24"/>
          <w:lang w:eastAsia="en-US"/>
        </w:rPr>
        <w:t>BaP exposure</w:t>
      </w:r>
      <w:r w:rsidR="00110216" w:rsidRPr="00D14825">
        <w:rPr>
          <w:rFonts w:ascii="Calibri" w:eastAsia="SimSun" w:hAnsi="Calibri" w:cs="Calibri"/>
          <w:sz w:val="24"/>
          <w:szCs w:val="24"/>
          <w:lang w:eastAsia="en-US"/>
        </w:rPr>
        <w:t xml:space="preserve">, </w:t>
      </w:r>
      <w:r w:rsidR="006432B4" w:rsidRPr="00D14825">
        <w:rPr>
          <w:rFonts w:ascii="Calibri" w:eastAsia="SimSun" w:hAnsi="Calibri" w:cs="Calibri"/>
          <w:sz w:val="24"/>
          <w:szCs w:val="24"/>
          <w:lang w:eastAsia="en-US"/>
        </w:rPr>
        <w:t xml:space="preserve">supporting that </w:t>
      </w:r>
      <w:r w:rsidR="00BE531F" w:rsidRPr="00D14825">
        <w:rPr>
          <w:rFonts w:ascii="Calibri" w:eastAsia="SimSun" w:hAnsi="Calibri" w:cs="Calibri"/>
          <w:sz w:val="24"/>
          <w:szCs w:val="24"/>
          <w:lang w:eastAsia="en-US"/>
        </w:rPr>
        <w:t xml:space="preserve">BaP-altered gene expression further contribute to the impaired endocytic function and CD1d trafficking. </w:t>
      </w:r>
    </w:p>
    <w:p w14:paraId="01061BF2" w14:textId="77777777" w:rsidR="008B6A9B" w:rsidRPr="00D14825" w:rsidRDefault="008B6A9B" w:rsidP="00235BDE">
      <w:pPr>
        <w:pStyle w:val="Default"/>
        <w:contextualSpacing/>
        <w:rPr>
          <w:rFonts w:ascii="Calibri" w:hAnsi="Calibri" w:cs="Calibri"/>
          <w:iCs/>
          <w:color w:val="auto"/>
        </w:rPr>
      </w:pPr>
    </w:p>
    <w:p w14:paraId="626ABD19" w14:textId="025FC9D2" w:rsidR="00DF7FFC" w:rsidRPr="00D14825" w:rsidRDefault="006A1EB6" w:rsidP="00235BDE">
      <w:pPr>
        <w:spacing w:after="0" w:line="240" w:lineRule="auto"/>
        <w:contextualSpacing/>
        <w:rPr>
          <w:rFonts w:ascii="Calibri" w:eastAsia="SimSun" w:hAnsi="Calibri" w:cs="Calibri"/>
          <w:sz w:val="24"/>
          <w:szCs w:val="24"/>
          <w:lang w:eastAsia="en-US"/>
        </w:rPr>
      </w:pPr>
      <w:r w:rsidRPr="00D14825">
        <w:rPr>
          <w:rFonts w:ascii="Calibri" w:eastAsia="SimSun" w:hAnsi="Calibri" w:cs="Calibri"/>
          <w:sz w:val="24"/>
          <w:szCs w:val="24"/>
          <w:lang w:eastAsia="en-US"/>
        </w:rPr>
        <w:t>In summary</w:t>
      </w:r>
      <w:r w:rsidR="00110216" w:rsidRPr="00D14825">
        <w:rPr>
          <w:rFonts w:ascii="Calibri" w:eastAsia="SimSun" w:hAnsi="Calibri" w:cs="Calibri"/>
          <w:sz w:val="24"/>
          <w:szCs w:val="24"/>
          <w:lang w:eastAsia="en-US"/>
        </w:rPr>
        <w:t xml:space="preserve">, CD1d-Lamp1 </w:t>
      </w:r>
      <w:r w:rsidR="009E0DB4" w:rsidRPr="00D14825">
        <w:rPr>
          <w:rFonts w:ascii="Calibri" w:eastAsia="SimSun" w:hAnsi="Calibri" w:cs="Calibri"/>
          <w:sz w:val="24"/>
          <w:szCs w:val="24"/>
          <w:lang w:eastAsia="en-US"/>
        </w:rPr>
        <w:t>colocalization</w:t>
      </w:r>
      <w:r w:rsidR="00110216" w:rsidRPr="00D14825">
        <w:rPr>
          <w:rFonts w:ascii="Calibri" w:eastAsia="SimSun" w:hAnsi="Calibri" w:cs="Calibri"/>
          <w:sz w:val="24"/>
          <w:szCs w:val="24"/>
          <w:lang w:eastAsia="en-US"/>
        </w:rPr>
        <w:t xml:space="preserve"> </w:t>
      </w:r>
      <w:r w:rsidR="00DB11A1" w:rsidRPr="00D14825">
        <w:rPr>
          <w:rFonts w:ascii="Calibri" w:eastAsia="SimSun" w:hAnsi="Calibri" w:cs="Calibri"/>
          <w:sz w:val="24"/>
          <w:szCs w:val="24"/>
          <w:lang w:eastAsia="en-US"/>
        </w:rPr>
        <w:t>enhances</w:t>
      </w:r>
      <w:r w:rsidR="00110216" w:rsidRPr="00D14825">
        <w:rPr>
          <w:rFonts w:ascii="Calibri" w:eastAsia="SimSun" w:hAnsi="Calibri" w:cs="Calibri"/>
          <w:sz w:val="24"/>
          <w:szCs w:val="24"/>
          <w:lang w:eastAsia="en-US"/>
        </w:rPr>
        <w:t xml:space="preserve"> </w:t>
      </w:r>
      <w:r w:rsidRPr="00D14825">
        <w:rPr>
          <w:rFonts w:ascii="Calibri" w:eastAsia="SimSun" w:hAnsi="Calibri" w:cs="Calibri"/>
          <w:sz w:val="24"/>
          <w:szCs w:val="24"/>
          <w:lang w:eastAsia="en-US"/>
        </w:rPr>
        <w:t>upon</w:t>
      </w:r>
      <w:r w:rsidR="00110216" w:rsidRPr="00D14825">
        <w:rPr>
          <w:rFonts w:ascii="Calibri" w:eastAsia="SimSun" w:hAnsi="Calibri" w:cs="Calibri"/>
          <w:sz w:val="24"/>
          <w:szCs w:val="24"/>
          <w:lang w:eastAsia="en-US"/>
        </w:rPr>
        <w:t xml:space="preserve"> BaP </w:t>
      </w:r>
      <w:r w:rsidRPr="00D14825">
        <w:rPr>
          <w:rFonts w:ascii="Calibri" w:eastAsia="SimSun" w:hAnsi="Calibri" w:cs="Calibri"/>
          <w:sz w:val="24"/>
          <w:szCs w:val="24"/>
          <w:lang w:eastAsia="en-US"/>
        </w:rPr>
        <w:t>exposure</w:t>
      </w:r>
      <w:r w:rsidR="00BD45E1" w:rsidRPr="00D14825">
        <w:rPr>
          <w:rFonts w:ascii="Calibri" w:eastAsia="SimSun" w:hAnsi="Calibri" w:cs="Calibri"/>
          <w:sz w:val="24"/>
          <w:szCs w:val="24"/>
          <w:lang w:eastAsia="en-US"/>
        </w:rPr>
        <w:t xml:space="preserve">. </w:t>
      </w:r>
      <w:r w:rsidR="00DB11A1" w:rsidRPr="00D14825">
        <w:rPr>
          <w:rFonts w:ascii="Calibri" w:eastAsia="SimSun" w:hAnsi="Calibri" w:cs="Calibri"/>
          <w:sz w:val="24"/>
          <w:szCs w:val="24"/>
          <w:lang w:eastAsia="en-US"/>
        </w:rPr>
        <w:t xml:space="preserve">Multiple parameters </w:t>
      </w:r>
      <w:r w:rsidRPr="00D14825">
        <w:rPr>
          <w:rFonts w:ascii="Calibri" w:eastAsia="SimSun" w:hAnsi="Calibri" w:cs="Calibri"/>
          <w:sz w:val="24"/>
          <w:szCs w:val="24"/>
          <w:lang w:eastAsia="en-US"/>
        </w:rPr>
        <w:t>based on cell images (</w:t>
      </w:r>
      <w:r w:rsidR="006C65C1" w:rsidRPr="00D14825">
        <w:rPr>
          <w:rFonts w:ascii="Calibri" w:eastAsia="SimSun" w:hAnsi="Calibri" w:cs="Calibri"/>
          <w:b/>
          <w:sz w:val="24"/>
          <w:szCs w:val="24"/>
          <w:lang w:eastAsia="en-US"/>
        </w:rPr>
        <w:t>Figure 2B</w:t>
      </w:r>
      <w:r w:rsidRPr="00D14825">
        <w:rPr>
          <w:rFonts w:ascii="Calibri" w:eastAsia="SimSun" w:hAnsi="Calibri" w:cs="Calibri"/>
          <w:sz w:val="24"/>
          <w:szCs w:val="24"/>
          <w:lang w:eastAsia="en-US"/>
        </w:rPr>
        <w:t>)</w:t>
      </w:r>
      <w:r w:rsidR="00110216" w:rsidRPr="00D14825">
        <w:rPr>
          <w:rFonts w:ascii="Calibri" w:eastAsia="SimSun" w:hAnsi="Calibri" w:cs="Calibri"/>
          <w:sz w:val="24"/>
          <w:szCs w:val="24"/>
          <w:lang w:eastAsia="en-US"/>
        </w:rPr>
        <w:t>,</w:t>
      </w:r>
      <w:r w:rsidR="00DB11A1" w:rsidRPr="00D14825">
        <w:rPr>
          <w:rFonts w:ascii="Calibri" w:eastAsia="SimSun" w:hAnsi="Calibri" w:cs="Calibri"/>
          <w:sz w:val="24"/>
          <w:szCs w:val="24"/>
          <w:lang w:eastAsia="en-US"/>
        </w:rPr>
        <w:t xml:space="preserve"> including</w:t>
      </w:r>
      <w:r w:rsidR="00110216" w:rsidRPr="00D14825">
        <w:rPr>
          <w:rFonts w:ascii="Calibri" w:eastAsia="SimSun" w:hAnsi="Calibri" w:cs="Calibri"/>
          <w:sz w:val="24"/>
          <w:szCs w:val="24"/>
          <w:lang w:eastAsia="en-US"/>
        </w:rPr>
        <w:t xml:space="preserve"> </w:t>
      </w:r>
      <w:r w:rsidR="00A40789" w:rsidRPr="00D14825">
        <w:rPr>
          <w:rFonts w:ascii="Calibri" w:eastAsia="SimSun" w:hAnsi="Calibri" w:cs="Calibri"/>
          <w:sz w:val="24"/>
          <w:szCs w:val="24"/>
          <w:lang w:eastAsia="en-US"/>
        </w:rPr>
        <w:t xml:space="preserve">scatterplots with </w:t>
      </w:r>
      <w:r w:rsidR="00110216" w:rsidRPr="00D14825">
        <w:rPr>
          <w:rFonts w:ascii="Calibri" w:eastAsia="SimSun" w:hAnsi="Calibri" w:cs="Calibri"/>
          <w:sz w:val="24"/>
          <w:szCs w:val="24"/>
          <w:lang w:eastAsia="en-US"/>
        </w:rPr>
        <w:t xml:space="preserve">overlapped pixel intensity </w:t>
      </w:r>
      <w:r w:rsidRPr="00D14825">
        <w:rPr>
          <w:rFonts w:ascii="Calibri" w:eastAsia="SimSun" w:hAnsi="Calibri" w:cs="Calibri"/>
          <w:sz w:val="24"/>
          <w:szCs w:val="24"/>
          <w:lang w:eastAsia="en-US"/>
        </w:rPr>
        <w:t>(</w:t>
      </w:r>
      <w:r w:rsidR="006C65C1" w:rsidRPr="00D14825">
        <w:rPr>
          <w:rFonts w:ascii="Calibri" w:eastAsia="SimSun" w:hAnsi="Calibri" w:cs="Calibri"/>
          <w:b/>
          <w:sz w:val="24"/>
          <w:szCs w:val="24"/>
          <w:lang w:eastAsia="en-US"/>
        </w:rPr>
        <w:t>Figure 4A</w:t>
      </w:r>
      <w:r w:rsidR="00110216" w:rsidRPr="00D14825">
        <w:rPr>
          <w:rFonts w:ascii="Calibri" w:eastAsia="SimSun" w:hAnsi="Calibri" w:cs="Calibri"/>
          <w:sz w:val="24"/>
          <w:szCs w:val="24"/>
          <w:lang w:eastAsia="en-US"/>
        </w:rPr>
        <w:t>), enhanc</w:t>
      </w:r>
      <w:r w:rsidRPr="00D14825">
        <w:rPr>
          <w:rFonts w:ascii="Calibri" w:eastAsia="SimSun" w:hAnsi="Calibri" w:cs="Calibri"/>
          <w:sz w:val="24"/>
          <w:szCs w:val="24"/>
          <w:lang w:eastAsia="en-US"/>
        </w:rPr>
        <w:t>ed Mander’s coefficients (</w:t>
      </w:r>
      <w:r w:rsidR="006C65C1" w:rsidRPr="00D14825">
        <w:rPr>
          <w:rFonts w:ascii="Calibri" w:eastAsia="SimSun" w:hAnsi="Calibri" w:cs="Calibri"/>
          <w:b/>
          <w:sz w:val="24"/>
          <w:szCs w:val="24"/>
          <w:lang w:eastAsia="en-US"/>
        </w:rPr>
        <w:t>Figure 4B</w:t>
      </w:r>
      <w:r w:rsidR="00110216" w:rsidRPr="00D14825">
        <w:rPr>
          <w:rFonts w:ascii="Calibri" w:eastAsia="SimSun" w:hAnsi="Calibri" w:cs="Calibri"/>
          <w:sz w:val="24"/>
          <w:szCs w:val="24"/>
          <w:lang w:eastAsia="en-US"/>
        </w:rPr>
        <w:t>), and increased percentage</w:t>
      </w:r>
      <w:r w:rsidRPr="00D14825">
        <w:rPr>
          <w:rFonts w:ascii="Calibri" w:eastAsia="SimSun" w:hAnsi="Calibri" w:cs="Calibri"/>
          <w:sz w:val="24"/>
          <w:szCs w:val="24"/>
          <w:lang w:eastAsia="en-US"/>
        </w:rPr>
        <w:t xml:space="preserve"> of overlapped intensity (</w:t>
      </w:r>
      <w:r w:rsidR="006C65C1" w:rsidRPr="00D14825">
        <w:rPr>
          <w:rFonts w:ascii="Calibri" w:eastAsia="SimSun" w:hAnsi="Calibri" w:cs="Calibri"/>
          <w:b/>
          <w:sz w:val="24"/>
          <w:szCs w:val="24"/>
          <w:lang w:eastAsia="en-US"/>
        </w:rPr>
        <w:t>Figure 4C</w:t>
      </w:r>
      <w:r w:rsidR="00110216" w:rsidRPr="00D14825">
        <w:rPr>
          <w:rFonts w:ascii="Calibri" w:eastAsia="SimSun" w:hAnsi="Calibri" w:cs="Calibri"/>
          <w:sz w:val="24"/>
          <w:szCs w:val="24"/>
          <w:lang w:eastAsia="en-US"/>
        </w:rPr>
        <w:t>)</w:t>
      </w:r>
      <w:r w:rsidR="00BD45E1" w:rsidRPr="00D14825">
        <w:rPr>
          <w:rFonts w:ascii="Calibri" w:eastAsia="SimSun" w:hAnsi="Calibri" w:cs="Calibri"/>
          <w:sz w:val="24"/>
          <w:szCs w:val="24"/>
          <w:lang w:eastAsia="en-US"/>
        </w:rPr>
        <w:t>, support CD1d endocytic retention at BaP exposure</w:t>
      </w:r>
      <w:r w:rsidR="00110216" w:rsidRPr="00D14825">
        <w:rPr>
          <w:rFonts w:ascii="Calibri" w:eastAsia="SimSun" w:hAnsi="Calibri" w:cs="Calibri"/>
          <w:sz w:val="24"/>
          <w:szCs w:val="24"/>
          <w:lang w:eastAsia="en-US"/>
        </w:rPr>
        <w:t xml:space="preserve">. </w:t>
      </w:r>
      <w:r w:rsidR="00BD45E1" w:rsidRPr="00D14825">
        <w:rPr>
          <w:rFonts w:ascii="Calibri" w:eastAsia="SimSun" w:hAnsi="Calibri" w:cs="Calibri"/>
          <w:sz w:val="24"/>
          <w:szCs w:val="24"/>
          <w:lang w:eastAsia="en-US"/>
        </w:rPr>
        <w:t>Th</w:t>
      </w:r>
      <w:r w:rsidR="0023578E" w:rsidRPr="00D14825">
        <w:rPr>
          <w:rFonts w:ascii="Calibri" w:eastAsia="SimSun" w:hAnsi="Calibri" w:cs="Calibri"/>
          <w:sz w:val="24"/>
          <w:szCs w:val="24"/>
          <w:lang w:eastAsia="en-US"/>
        </w:rPr>
        <w:t xml:space="preserve">is colocalization </w:t>
      </w:r>
      <w:r w:rsidR="00A40789" w:rsidRPr="00D14825">
        <w:rPr>
          <w:rFonts w:ascii="Calibri" w:eastAsia="SimSun" w:hAnsi="Calibri" w:cs="Calibri"/>
          <w:sz w:val="24"/>
          <w:szCs w:val="24"/>
          <w:lang w:eastAsia="en-US"/>
        </w:rPr>
        <w:t>analysis</w:t>
      </w:r>
      <w:r w:rsidR="00110216" w:rsidRPr="00D14825">
        <w:rPr>
          <w:rFonts w:ascii="Calibri" w:eastAsia="SimSun" w:hAnsi="Calibri" w:cs="Calibri"/>
          <w:sz w:val="24"/>
          <w:szCs w:val="24"/>
          <w:lang w:eastAsia="en-US"/>
        </w:rPr>
        <w:t xml:space="preserve"> </w:t>
      </w:r>
      <w:r w:rsidR="0023578E" w:rsidRPr="00D14825">
        <w:rPr>
          <w:rFonts w:ascii="Calibri" w:eastAsia="SimSun" w:hAnsi="Calibri" w:cs="Calibri"/>
          <w:sz w:val="24"/>
          <w:szCs w:val="24"/>
          <w:lang w:eastAsia="en-US"/>
        </w:rPr>
        <w:t xml:space="preserve">of cellular images is a similar and accurate approach to determine the degree of protein colocalization and demonstrate biological mechanisms of cell functions, for example, </w:t>
      </w:r>
      <w:r w:rsidR="00110216" w:rsidRPr="00D14825">
        <w:rPr>
          <w:rFonts w:ascii="Calibri" w:eastAsia="SimSun" w:hAnsi="Calibri" w:cs="Calibri"/>
          <w:sz w:val="24"/>
          <w:szCs w:val="24"/>
          <w:lang w:eastAsia="en-US"/>
        </w:rPr>
        <w:t xml:space="preserve">endocytic </w:t>
      </w:r>
      <w:r w:rsidR="00A40789" w:rsidRPr="00D14825">
        <w:rPr>
          <w:rFonts w:ascii="Calibri" w:eastAsia="SimSun" w:hAnsi="Calibri" w:cs="Calibri"/>
          <w:sz w:val="24"/>
          <w:szCs w:val="24"/>
          <w:lang w:eastAsia="en-US"/>
        </w:rPr>
        <w:t xml:space="preserve">function </w:t>
      </w:r>
      <w:r w:rsidR="00062015" w:rsidRPr="00D14825">
        <w:rPr>
          <w:rFonts w:ascii="Calibri" w:eastAsia="SimSun" w:hAnsi="Calibri" w:cs="Calibri"/>
          <w:sz w:val="24"/>
          <w:szCs w:val="24"/>
          <w:lang w:eastAsia="en-US"/>
        </w:rPr>
        <w:t>consistent</w:t>
      </w:r>
      <w:r w:rsidR="00A40789" w:rsidRPr="00D14825">
        <w:rPr>
          <w:rFonts w:ascii="Calibri" w:eastAsia="SimSun" w:hAnsi="Calibri" w:cs="Calibri"/>
          <w:sz w:val="24"/>
          <w:szCs w:val="24"/>
          <w:lang w:eastAsia="en-US"/>
        </w:rPr>
        <w:t xml:space="preserve"> </w:t>
      </w:r>
      <w:r w:rsidR="0072740D" w:rsidRPr="00D14825">
        <w:rPr>
          <w:rFonts w:ascii="Calibri" w:eastAsia="SimSun" w:hAnsi="Calibri" w:cs="Calibri"/>
          <w:sz w:val="24"/>
          <w:szCs w:val="24"/>
          <w:lang w:eastAsia="en-US"/>
        </w:rPr>
        <w:t>with</w:t>
      </w:r>
      <w:r w:rsidR="00A40789" w:rsidRPr="00D14825">
        <w:rPr>
          <w:rFonts w:ascii="Calibri" w:eastAsia="SimSun" w:hAnsi="Calibri" w:cs="Calibri"/>
          <w:sz w:val="24"/>
          <w:szCs w:val="24"/>
          <w:lang w:eastAsia="en-US"/>
        </w:rPr>
        <w:t xml:space="preserve"> disrupted endocytic gene expression, further contributing to t</w:t>
      </w:r>
      <w:r w:rsidR="00110216" w:rsidRPr="00D14825">
        <w:rPr>
          <w:rFonts w:ascii="Calibri" w:eastAsia="SimSun" w:hAnsi="Calibri" w:cs="Calibri"/>
          <w:sz w:val="24"/>
          <w:szCs w:val="24"/>
          <w:lang w:eastAsia="en-US"/>
        </w:rPr>
        <w:t xml:space="preserve">he inhibited </w:t>
      </w:r>
      <w:r w:rsidR="00DF7FFC" w:rsidRPr="00D14825">
        <w:rPr>
          <w:rFonts w:ascii="Calibri" w:eastAsia="SimSun" w:hAnsi="Calibri" w:cs="Calibri"/>
          <w:sz w:val="24"/>
          <w:szCs w:val="24"/>
          <w:lang w:eastAsia="en-US"/>
        </w:rPr>
        <w:t>activation of CD1d-restricted T cells</w:t>
      </w:r>
      <w:r w:rsidR="00AE61D8" w:rsidRPr="00D14825">
        <w:rPr>
          <w:rFonts w:ascii="Calibri" w:eastAsia="SimSun" w:hAnsi="Calibri" w:cs="Calibri"/>
          <w:sz w:val="24"/>
          <w:szCs w:val="24"/>
          <w:lang w:eastAsia="en-US"/>
        </w:rPr>
        <w:fldChar w:fldCharType="begin">
          <w:fldData xml:space="preserve">PEVuZE5vdGU+PENpdGU+PEF1dGhvcj5TaGFybWE8L0F1dGhvcj48WWVhcj4yMDE3PC9ZZWFyPjxS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</w:fldData>
        </w:fldChar>
      </w:r>
      <w:r w:rsidR="00FD6476" w:rsidRPr="00D14825">
        <w:rPr>
          <w:rFonts w:ascii="Calibri" w:eastAsia="SimSun" w:hAnsi="Calibri" w:cs="Calibri"/>
          <w:sz w:val="24"/>
          <w:szCs w:val="24"/>
          <w:lang w:eastAsia="en-US"/>
        </w:rPr>
        <w:instrText xml:space="preserve"> ADDIN EN.CITE </w:instrText>
      </w:r>
      <w:r w:rsidR="00FD6476" w:rsidRPr="00D14825">
        <w:rPr>
          <w:rFonts w:ascii="Calibri" w:eastAsia="SimSun" w:hAnsi="Calibri" w:cs="Calibri"/>
          <w:sz w:val="24"/>
          <w:szCs w:val="24"/>
          <w:lang w:eastAsia="en-US"/>
        </w:rPr>
        <w:fldChar w:fldCharType="begin">
          <w:fldData xml:space="preserve">PEVuZE5vdGU+PENpdGU+PEF1dGhvcj5TaGFybWE8L0F1dGhvcj48WWVhcj4yMDE3PC9ZZWFyPjxS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</w:fldData>
        </w:fldChar>
      </w:r>
      <w:r w:rsidR="00FD6476" w:rsidRPr="00D14825">
        <w:rPr>
          <w:rFonts w:ascii="Calibri" w:eastAsia="SimSun" w:hAnsi="Calibri" w:cs="Calibri"/>
          <w:sz w:val="24"/>
          <w:szCs w:val="24"/>
          <w:lang w:eastAsia="en-US"/>
        </w:rPr>
        <w:instrText xml:space="preserve"> ADDIN EN.CITE.DATA </w:instrText>
      </w:r>
      <w:r w:rsidR="00FD6476" w:rsidRPr="00D14825">
        <w:rPr>
          <w:rFonts w:ascii="Calibri" w:eastAsia="SimSun" w:hAnsi="Calibri" w:cs="Calibri"/>
          <w:sz w:val="24"/>
          <w:szCs w:val="24"/>
          <w:lang w:eastAsia="en-US"/>
        </w:rPr>
      </w:r>
      <w:r w:rsidR="00FD6476" w:rsidRPr="00D14825">
        <w:rPr>
          <w:rFonts w:ascii="Calibri" w:eastAsia="SimSun" w:hAnsi="Calibri" w:cs="Calibri"/>
          <w:sz w:val="24"/>
          <w:szCs w:val="24"/>
          <w:lang w:eastAsia="en-US"/>
        </w:rPr>
        <w:fldChar w:fldCharType="end"/>
      </w:r>
      <w:r w:rsidR="00AE61D8" w:rsidRPr="00D14825">
        <w:rPr>
          <w:rFonts w:ascii="Calibri" w:eastAsia="SimSun" w:hAnsi="Calibri" w:cs="Calibri"/>
          <w:sz w:val="24"/>
          <w:szCs w:val="24"/>
          <w:lang w:eastAsia="en-US"/>
        </w:rPr>
      </w:r>
      <w:r w:rsidR="00AE61D8" w:rsidRPr="00D14825">
        <w:rPr>
          <w:rFonts w:ascii="Calibri" w:eastAsia="SimSun" w:hAnsi="Calibri" w:cs="Calibri"/>
          <w:sz w:val="24"/>
          <w:szCs w:val="24"/>
          <w:lang w:eastAsia="en-US"/>
        </w:rPr>
        <w:fldChar w:fldCharType="separate"/>
      </w:r>
      <w:r w:rsidR="00FD6476" w:rsidRPr="00D14825">
        <w:rPr>
          <w:rFonts w:ascii="Calibri" w:eastAsia="SimSun" w:hAnsi="Calibri" w:cs="Calibri"/>
          <w:sz w:val="24"/>
          <w:szCs w:val="24"/>
          <w:vertAlign w:val="superscript"/>
          <w:lang w:eastAsia="en-US"/>
        </w:rPr>
        <w:t>13</w:t>
      </w:r>
      <w:r w:rsidR="00AE61D8" w:rsidRPr="00D14825">
        <w:rPr>
          <w:rFonts w:ascii="Calibri" w:eastAsia="SimSun" w:hAnsi="Calibri" w:cs="Calibri"/>
          <w:sz w:val="24"/>
          <w:szCs w:val="24"/>
          <w:lang w:eastAsia="en-US"/>
        </w:rPr>
        <w:fldChar w:fldCharType="end"/>
      </w:r>
      <w:r w:rsidR="00A40789" w:rsidRPr="00D14825">
        <w:rPr>
          <w:rFonts w:ascii="Calibri" w:eastAsia="SimSun" w:hAnsi="Calibri" w:cs="Calibri"/>
          <w:sz w:val="24"/>
          <w:szCs w:val="24"/>
          <w:lang w:eastAsia="en-US"/>
        </w:rPr>
        <w:t>.</w:t>
      </w:r>
      <w:r w:rsidR="00DF7FFC" w:rsidRPr="00D14825">
        <w:rPr>
          <w:rFonts w:ascii="Calibri" w:eastAsia="SimSun" w:hAnsi="Calibri" w:cs="Calibri"/>
          <w:sz w:val="24"/>
          <w:szCs w:val="24"/>
          <w:lang w:eastAsia="en-US"/>
        </w:rPr>
        <w:t xml:space="preserve"> </w:t>
      </w:r>
    </w:p>
    <w:p w14:paraId="59D7B6A8" w14:textId="77777777" w:rsidR="00D20203" w:rsidRPr="00D14825" w:rsidRDefault="00D20203" w:rsidP="00235BDE">
      <w:pPr>
        <w:spacing w:after="0" w:line="240" w:lineRule="auto"/>
        <w:contextualSpacing/>
        <w:rPr>
          <w:rFonts w:ascii="Calibri" w:hAnsi="Calibri" w:cs="Calibri"/>
          <w:sz w:val="24"/>
          <w:szCs w:val="24"/>
        </w:rPr>
      </w:pPr>
    </w:p>
    <w:p w14:paraId="43873C3F" w14:textId="21C485ED" w:rsidR="00D20203" w:rsidRPr="00D14825" w:rsidRDefault="006C65C1" w:rsidP="00235BDE">
      <w:pPr>
        <w:spacing w:after="0" w:line="240" w:lineRule="auto"/>
        <w:contextualSpacing/>
        <w:rPr>
          <w:rFonts w:ascii="Calibri" w:eastAsia="SimSun" w:hAnsi="Calibri" w:cs="Calibri"/>
          <w:sz w:val="24"/>
          <w:szCs w:val="24"/>
        </w:rPr>
      </w:pPr>
      <w:r w:rsidRPr="00D14825">
        <w:rPr>
          <w:rFonts w:ascii="Calibri" w:hAnsi="Calibri" w:cs="Calibri"/>
          <w:b/>
          <w:sz w:val="24"/>
          <w:szCs w:val="24"/>
        </w:rPr>
        <w:t>Figure 1</w:t>
      </w:r>
      <w:r w:rsidR="00D20203" w:rsidRPr="00D14825">
        <w:rPr>
          <w:rFonts w:ascii="Calibri" w:hAnsi="Calibri" w:cs="Calibri"/>
          <w:b/>
          <w:sz w:val="24"/>
          <w:szCs w:val="24"/>
        </w:rPr>
        <w:t xml:space="preserve">: Perturbation of </w:t>
      </w:r>
      <w:r w:rsidR="00D20203" w:rsidRPr="00D14825">
        <w:rPr>
          <w:rFonts w:ascii="Calibri" w:eastAsia="SimSun" w:hAnsi="Calibri" w:cs="Calibri"/>
          <w:b/>
          <w:sz w:val="24"/>
          <w:szCs w:val="24"/>
        </w:rPr>
        <w:t xml:space="preserve">DC transcriptomes in BaP exposure </w:t>
      </w:r>
      <w:r w:rsidR="00D20203" w:rsidRPr="00D14825">
        <w:rPr>
          <w:rFonts w:ascii="Calibri" w:eastAsia="SimSun" w:hAnsi="Calibri" w:cs="Calibri"/>
          <w:sz w:val="24"/>
          <w:szCs w:val="24"/>
        </w:rPr>
        <w:t>(</w:t>
      </w:r>
      <w:r w:rsidR="00D20203" w:rsidRPr="00D14825">
        <w:rPr>
          <w:rFonts w:ascii="Calibri" w:eastAsia="SimSun" w:hAnsi="Calibri" w:cs="Calibri"/>
          <w:b/>
          <w:sz w:val="24"/>
          <w:szCs w:val="24"/>
        </w:rPr>
        <w:t>A</w:t>
      </w:r>
      <w:r w:rsidR="00D20203" w:rsidRPr="00D14825">
        <w:rPr>
          <w:rFonts w:ascii="Calibri" w:eastAsia="SimSun" w:hAnsi="Calibri" w:cs="Calibri"/>
          <w:sz w:val="24"/>
          <w:szCs w:val="24"/>
        </w:rPr>
        <w:t xml:space="preserve">) Flowchart of RNA-Seq. First, quality control (QC) analysis was performed to examine the quality of total RNA. Using </w:t>
      </w:r>
      <w:r w:rsidR="00A77812" w:rsidRPr="00D14825">
        <w:rPr>
          <w:rFonts w:ascii="Calibri" w:eastAsia="SimSun" w:hAnsi="Calibri" w:cs="Calibri"/>
          <w:sz w:val="24"/>
          <w:szCs w:val="24"/>
        </w:rPr>
        <w:t>an</w:t>
      </w:r>
      <w:r w:rsidR="00D20203" w:rsidRPr="00D14825">
        <w:rPr>
          <w:rFonts w:ascii="Calibri" w:eastAsia="SimSun" w:hAnsi="Calibri" w:cs="Calibri"/>
          <w:sz w:val="24"/>
          <w:szCs w:val="24"/>
        </w:rPr>
        <w:t xml:space="preserve"> automated system and high-quality total RNA as input, poly</w:t>
      </w:r>
      <w:r w:rsidR="00A77812" w:rsidRPr="00D14825">
        <w:rPr>
          <w:rFonts w:ascii="Calibri" w:eastAsia="SimSun" w:hAnsi="Calibri" w:cs="Calibri"/>
          <w:sz w:val="24"/>
          <w:szCs w:val="24"/>
        </w:rPr>
        <w:t>-</w:t>
      </w:r>
      <w:r w:rsidR="00D20203" w:rsidRPr="00D14825">
        <w:rPr>
          <w:rFonts w:ascii="Calibri" w:eastAsia="SimSun" w:hAnsi="Calibri" w:cs="Calibri"/>
          <w:sz w:val="24"/>
          <w:szCs w:val="24"/>
        </w:rPr>
        <w:t>A RNA was isolated</w:t>
      </w:r>
      <w:r w:rsidR="00A77812" w:rsidRPr="00D14825">
        <w:rPr>
          <w:rFonts w:ascii="Calibri" w:eastAsia="SimSun" w:hAnsi="Calibri" w:cs="Calibri"/>
          <w:sz w:val="24"/>
          <w:szCs w:val="24"/>
        </w:rPr>
        <w:t>,</w:t>
      </w:r>
      <w:r w:rsidR="00D20203" w:rsidRPr="00D14825">
        <w:rPr>
          <w:rFonts w:ascii="Calibri" w:eastAsia="SimSun" w:hAnsi="Calibri" w:cs="Calibri"/>
          <w:sz w:val="24"/>
          <w:szCs w:val="24"/>
        </w:rPr>
        <w:t xml:space="preserve"> which demonstrated depleted rRNA in poly</w:t>
      </w:r>
      <w:r w:rsidR="00A77812" w:rsidRPr="00D14825">
        <w:rPr>
          <w:rFonts w:ascii="Calibri" w:eastAsia="SimSun" w:hAnsi="Calibri" w:cs="Calibri"/>
          <w:sz w:val="24"/>
          <w:szCs w:val="24"/>
        </w:rPr>
        <w:t>-</w:t>
      </w:r>
      <w:r w:rsidR="00D20203" w:rsidRPr="00D14825">
        <w:rPr>
          <w:rFonts w:ascii="Calibri" w:eastAsia="SimSun" w:hAnsi="Calibri" w:cs="Calibri"/>
          <w:sz w:val="24"/>
          <w:szCs w:val="24"/>
        </w:rPr>
        <w:t>A RNA QC analysis. The poly</w:t>
      </w:r>
      <w:r w:rsidR="00A77812" w:rsidRPr="00D14825">
        <w:rPr>
          <w:rFonts w:ascii="Calibri" w:eastAsia="SimSun" w:hAnsi="Calibri" w:cs="Calibri"/>
          <w:sz w:val="24"/>
          <w:szCs w:val="24"/>
        </w:rPr>
        <w:t>-</w:t>
      </w:r>
      <w:r w:rsidR="00D20203" w:rsidRPr="00D14825">
        <w:rPr>
          <w:rFonts w:ascii="Calibri" w:eastAsia="SimSun" w:hAnsi="Calibri" w:cs="Calibri"/>
          <w:sz w:val="24"/>
          <w:szCs w:val="24"/>
        </w:rPr>
        <w:t xml:space="preserve">A RNA was then subjected to automated library preparation and indexing via PCR. Next, the amplified library was analyzed by </w:t>
      </w:r>
      <w:r w:rsidR="00A77812" w:rsidRPr="00D14825">
        <w:rPr>
          <w:rFonts w:ascii="Calibri" w:eastAsia="SimSun" w:hAnsi="Calibri" w:cs="Calibri"/>
          <w:sz w:val="24"/>
          <w:szCs w:val="24"/>
        </w:rPr>
        <w:t xml:space="preserve">a </w:t>
      </w:r>
      <w:r w:rsidR="00D20203" w:rsidRPr="00D14825">
        <w:rPr>
          <w:rFonts w:ascii="Calibri" w:eastAsia="SimSun" w:hAnsi="Calibri" w:cs="Calibri"/>
          <w:sz w:val="24"/>
          <w:szCs w:val="24"/>
        </w:rPr>
        <w:t xml:space="preserve">Bioanalyzer for QC with expected yield and size distribution. After qPCR quantification, indexed libraries were pooled and clustered onto flow cell for sequencing, and the sequencing data quality was real-time monitored. </w:t>
      </w:r>
      <w:r w:rsidR="00A77812" w:rsidRPr="00D14825">
        <w:rPr>
          <w:rFonts w:ascii="Calibri" w:eastAsia="SimSun" w:hAnsi="Calibri" w:cs="Calibri"/>
          <w:sz w:val="24"/>
          <w:szCs w:val="24"/>
        </w:rPr>
        <w:t>The a</w:t>
      </w:r>
      <w:r w:rsidR="00D20203" w:rsidRPr="00D14825">
        <w:rPr>
          <w:rFonts w:ascii="Calibri" w:eastAsia="SimSun" w:hAnsi="Calibri" w:cs="Calibri"/>
          <w:sz w:val="24"/>
          <w:szCs w:val="24"/>
        </w:rPr>
        <w:t>xis represent</w:t>
      </w:r>
      <w:r w:rsidR="00A77812" w:rsidRPr="00D14825">
        <w:rPr>
          <w:rFonts w:ascii="Calibri" w:eastAsia="SimSun" w:hAnsi="Calibri" w:cs="Calibri"/>
          <w:sz w:val="24"/>
          <w:szCs w:val="24"/>
        </w:rPr>
        <w:t>s</w:t>
      </w:r>
      <w:r w:rsidR="00D20203" w:rsidRPr="00D14825">
        <w:rPr>
          <w:rFonts w:ascii="Calibri" w:eastAsia="SimSun" w:hAnsi="Calibri" w:cs="Calibri"/>
          <w:sz w:val="24"/>
          <w:szCs w:val="24"/>
        </w:rPr>
        <w:t xml:space="preserve"> relative counts of flow cytometry staining signals. </w:t>
      </w:r>
      <w:r w:rsidR="00D20203" w:rsidRPr="00D14825">
        <w:rPr>
          <w:rFonts w:ascii="Calibri" w:eastAsia="SimSun" w:hAnsi="Calibri" w:cs="Calibri"/>
          <w:b/>
          <w:sz w:val="24"/>
          <w:szCs w:val="24"/>
        </w:rPr>
        <w:t>(B)</w:t>
      </w:r>
      <w:r w:rsidR="009E4A9D" w:rsidRPr="00D14825">
        <w:rPr>
          <w:rFonts w:ascii="Calibri" w:eastAsia="SimSun" w:hAnsi="Calibri" w:cs="Calibri"/>
          <w:b/>
          <w:sz w:val="24"/>
          <w:szCs w:val="24"/>
        </w:rPr>
        <w:t xml:space="preserve"> </w:t>
      </w:r>
      <w:r w:rsidR="009E4A9D" w:rsidRPr="00D14825">
        <w:rPr>
          <w:rFonts w:ascii="Calibri" w:eastAsia="SimSun" w:hAnsi="Calibri" w:cs="Calibri"/>
          <w:sz w:val="24"/>
          <w:szCs w:val="24"/>
        </w:rPr>
        <w:t>A</w:t>
      </w:r>
      <w:r w:rsidR="00D20203" w:rsidRPr="00D14825">
        <w:rPr>
          <w:rFonts w:ascii="Calibri" w:eastAsia="SimSun" w:hAnsi="Calibri" w:cs="Calibri"/>
          <w:sz w:val="24"/>
          <w:szCs w:val="24"/>
        </w:rPr>
        <w:t>ltered genes were grouped in different functional clusters</w:t>
      </w:r>
      <w:r w:rsidR="00D20203" w:rsidRPr="00D14825">
        <w:rPr>
          <w:rFonts w:ascii="Calibri" w:hAnsi="Calibri" w:cs="Calibri"/>
          <w:sz w:val="24"/>
          <w:szCs w:val="24"/>
        </w:rPr>
        <w:t xml:space="preserve"> and the gene clusters associated with endocytic function and lipid metabolism are shown. Red: CD1d; Green: Lamp1.</w:t>
      </w:r>
    </w:p>
    <w:p w14:paraId="361F2856" w14:textId="77777777" w:rsidR="00D20203" w:rsidRPr="00D14825" w:rsidRDefault="00D20203" w:rsidP="00235BDE">
      <w:pPr>
        <w:spacing w:after="0" w:line="240" w:lineRule="auto"/>
        <w:contextualSpacing/>
        <w:rPr>
          <w:rFonts w:ascii="Calibri" w:hAnsi="Calibri" w:cs="Calibri"/>
          <w:b/>
          <w:sz w:val="24"/>
          <w:szCs w:val="24"/>
        </w:rPr>
      </w:pPr>
    </w:p>
    <w:p w14:paraId="645B30D9" w14:textId="3D0AB727" w:rsidR="00D20203" w:rsidRPr="00D14825" w:rsidRDefault="006C65C1" w:rsidP="00235BDE">
      <w:pPr>
        <w:spacing w:after="0" w:line="240" w:lineRule="auto"/>
        <w:contextualSpacing/>
        <w:rPr>
          <w:rFonts w:ascii="Calibri" w:hAnsi="Calibri" w:cs="Calibri"/>
          <w:sz w:val="24"/>
          <w:szCs w:val="24"/>
        </w:rPr>
      </w:pPr>
      <w:r w:rsidRPr="00D14825">
        <w:rPr>
          <w:rFonts w:ascii="Calibri" w:hAnsi="Calibri" w:cs="Calibri"/>
          <w:b/>
          <w:sz w:val="24"/>
          <w:szCs w:val="24"/>
        </w:rPr>
        <w:t>Figure 2</w:t>
      </w:r>
      <w:r w:rsidR="00D20203" w:rsidRPr="00D14825">
        <w:rPr>
          <w:rFonts w:ascii="Calibri" w:hAnsi="Calibri" w:cs="Calibri"/>
          <w:b/>
          <w:sz w:val="24"/>
          <w:szCs w:val="24"/>
        </w:rPr>
        <w:t>: Analysis of cellular images using the IDEAS program and calculation of bright detail similarity.</w:t>
      </w:r>
      <w:r w:rsidR="00D20203" w:rsidRPr="00D14825">
        <w:rPr>
          <w:rFonts w:ascii="Calibri" w:hAnsi="Calibri" w:cs="Calibri"/>
          <w:sz w:val="24"/>
          <w:szCs w:val="24"/>
        </w:rPr>
        <w:t xml:space="preserve"> (A) Monocyte-derived DCs from healthy donors were firstly gated on HLA-DR+CD11c+ cells and further gated on CD1d</w:t>
      </w:r>
      <w:r w:rsidR="00D20203" w:rsidRPr="00D14825">
        <w:rPr>
          <w:rFonts w:ascii="Calibri" w:hAnsi="Calibri" w:cs="Calibri"/>
          <w:sz w:val="24"/>
          <w:szCs w:val="24"/>
          <w:vertAlign w:val="superscript"/>
        </w:rPr>
        <w:t>+</w:t>
      </w:r>
      <w:r w:rsidR="00D20203" w:rsidRPr="00D14825">
        <w:rPr>
          <w:rFonts w:ascii="Calibri" w:hAnsi="Calibri" w:cs="Calibri"/>
          <w:sz w:val="24"/>
          <w:szCs w:val="24"/>
        </w:rPr>
        <w:t>Lamp1</w:t>
      </w:r>
      <w:r w:rsidR="00D20203" w:rsidRPr="00D14825">
        <w:rPr>
          <w:rFonts w:ascii="Calibri" w:hAnsi="Calibri" w:cs="Calibri"/>
          <w:sz w:val="24"/>
          <w:szCs w:val="24"/>
          <w:vertAlign w:val="superscript"/>
        </w:rPr>
        <w:t>+</w:t>
      </w:r>
      <w:r w:rsidR="00D20203" w:rsidRPr="00D14825">
        <w:rPr>
          <w:rFonts w:ascii="Calibri" w:hAnsi="Calibri" w:cs="Calibri"/>
          <w:sz w:val="24"/>
          <w:szCs w:val="24"/>
        </w:rPr>
        <w:t xml:space="preserve"> cells using the IDEAS program. (B) Cellular </w:t>
      </w:r>
      <w:r w:rsidR="00D20203" w:rsidRPr="00D14825">
        <w:rPr>
          <w:rFonts w:ascii="Calibri" w:hAnsi="Calibri" w:cs="Calibri"/>
          <w:sz w:val="24"/>
          <w:szCs w:val="24"/>
        </w:rPr>
        <w:lastRenderedPageBreak/>
        <w:t>images were extracted from the HLA-DR</w:t>
      </w:r>
      <w:r w:rsidR="00D20203" w:rsidRPr="00D14825">
        <w:rPr>
          <w:rFonts w:ascii="Calibri" w:hAnsi="Calibri" w:cs="Calibri"/>
          <w:sz w:val="24"/>
          <w:szCs w:val="24"/>
          <w:vertAlign w:val="superscript"/>
        </w:rPr>
        <w:t>+</w:t>
      </w:r>
      <w:r w:rsidR="00D20203" w:rsidRPr="00D14825">
        <w:rPr>
          <w:rFonts w:ascii="Calibri" w:hAnsi="Calibri" w:cs="Calibri"/>
          <w:sz w:val="24"/>
          <w:szCs w:val="24"/>
        </w:rPr>
        <w:t>CD11c</w:t>
      </w:r>
      <w:r w:rsidR="00D20203" w:rsidRPr="00D14825">
        <w:rPr>
          <w:rFonts w:ascii="Calibri" w:hAnsi="Calibri" w:cs="Calibri"/>
          <w:sz w:val="24"/>
          <w:szCs w:val="24"/>
          <w:vertAlign w:val="superscript"/>
        </w:rPr>
        <w:t>+</w:t>
      </w:r>
      <w:r w:rsidR="00D20203" w:rsidRPr="00D14825">
        <w:rPr>
          <w:rFonts w:ascii="Calibri" w:hAnsi="Calibri" w:cs="Calibri"/>
          <w:sz w:val="24"/>
          <w:szCs w:val="24"/>
        </w:rPr>
        <w:t>CD1d</w:t>
      </w:r>
      <w:r w:rsidR="00D20203" w:rsidRPr="00D14825">
        <w:rPr>
          <w:rFonts w:ascii="Calibri" w:hAnsi="Calibri" w:cs="Calibri"/>
          <w:sz w:val="24"/>
          <w:szCs w:val="24"/>
          <w:vertAlign w:val="superscript"/>
        </w:rPr>
        <w:t>+</w:t>
      </w:r>
      <w:r w:rsidR="00D20203" w:rsidRPr="00D14825">
        <w:rPr>
          <w:rFonts w:ascii="Calibri" w:hAnsi="Calibri" w:cs="Calibri"/>
          <w:sz w:val="24"/>
          <w:szCs w:val="24"/>
        </w:rPr>
        <w:t>Lamp1</w:t>
      </w:r>
      <w:r w:rsidR="00D20203" w:rsidRPr="00D14825">
        <w:rPr>
          <w:rFonts w:ascii="Calibri" w:hAnsi="Calibri" w:cs="Calibri"/>
          <w:sz w:val="24"/>
          <w:szCs w:val="24"/>
          <w:vertAlign w:val="superscript"/>
        </w:rPr>
        <w:t>+</w:t>
      </w:r>
      <w:r w:rsidR="00D20203" w:rsidRPr="00D14825">
        <w:rPr>
          <w:rFonts w:ascii="Calibri" w:hAnsi="Calibri" w:cs="Calibri"/>
          <w:sz w:val="24"/>
          <w:szCs w:val="24"/>
        </w:rPr>
        <w:t xml:space="preserve"> population for cellular image visualization. </w:t>
      </w:r>
    </w:p>
    <w:p w14:paraId="196DEB39" w14:textId="77777777" w:rsidR="00D20203" w:rsidRPr="00D14825" w:rsidRDefault="00D20203" w:rsidP="00235BDE">
      <w:pPr>
        <w:spacing w:after="0" w:line="240" w:lineRule="auto"/>
        <w:contextualSpacing/>
        <w:rPr>
          <w:rFonts w:ascii="Calibri" w:hAnsi="Calibri" w:cs="Calibri"/>
          <w:sz w:val="24"/>
          <w:szCs w:val="24"/>
        </w:rPr>
      </w:pPr>
    </w:p>
    <w:p w14:paraId="28E59CE3" w14:textId="4598D225" w:rsidR="00D20203" w:rsidRPr="00D14825" w:rsidRDefault="006C65C1" w:rsidP="00235BDE">
      <w:pPr>
        <w:spacing w:after="0" w:line="240" w:lineRule="auto"/>
        <w:contextualSpacing/>
        <w:rPr>
          <w:rFonts w:ascii="Calibri" w:hAnsi="Calibri" w:cs="Calibri"/>
          <w:sz w:val="24"/>
          <w:szCs w:val="24"/>
        </w:rPr>
      </w:pPr>
      <w:r w:rsidRPr="00D14825">
        <w:rPr>
          <w:rFonts w:ascii="Calibri" w:hAnsi="Calibri" w:cs="Calibri"/>
          <w:b/>
          <w:sz w:val="24"/>
          <w:szCs w:val="24"/>
        </w:rPr>
        <w:t>Figure 3</w:t>
      </w:r>
      <w:r w:rsidR="00D20203" w:rsidRPr="00D14825">
        <w:rPr>
          <w:rFonts w:ascii="Calibri" w:hAnsi="Calibri" w:cs="Calibri"/>
          <w:b/>
          <w:sz w:val="24"/>
          <w:szCs w:val="24"/>
        </w:rPr>
        <w:t>.</w:t>
      </w:r>
      <w:r w:rsidR="00D20203" w:rsidRPr="00D14825">
        <w:rPr>
          <w:rFonts w:ascii="Calibri" w:hAnsi="Calibri" w:cs="Calibri"/>
          <w:sz w:val="24"/>
          <w:szCs w:val="24"/>
        </w:rPr>
        <w:t xml:space="preserve"> </w:t>
      </w:r>
      <w:r w:rsidR="00D20203" w:rsidRPr="00D14825">
        <w:rPr>
          <w:rFonts w:ascii="Calibri" w:hAnsi="Calibri" w:cs="Calibri"/>
          <w:b/>
          <w:sz w:val="24"/>
          <w:szCs w:val="24"/>
        </w:rPr>
        <w:t xml:space="preserve">Analysis of cellular images using the Fiji-ImageJ program. </w:t>
      </w:r>
      <w:r w:rsidR="00D20203" w:rsidRPr="00D14825">
        <w:rPr>
          <w:rFonts w:ascii="Calibri" w:hAnsi="Calibri" w:cs="Calibri"/>
          <w:sz w:val="24"/>
          <w:szCs w:val="24"/>
        </w:rPr>
        <w:t xml:space="preserve">Cells with strong co-stain of CD1d and Lamp1 proteins were randomly selected for the image analysis using Fiji-ImageJ, but cells* with invisible or weak staining for either CD1d or Lamp1 protein was excluded as in </w:t>
      </w:r>
      <w:r w:rsidRPr="00D14825">
        <w:rPr>
          <w:rFonts w:ascii="Calibri" w:hAnsi="Calibri" w:cs="Calibri"/>
          <w:b/>
          <w:sz w:val="24"/>
          <w:szCs w:val="24"/>
        </w:rPr>
        <w:t>Figure 2B</w:t>
      </w:r>
      <w:r w:rsidR="00D20203" w:rsidRPr="00D14825">
        <w:rPr>
          <w:rFonts w:ascii="Calibri" w:hAnsi="Calibri" w:cs="Calibri"/>
          <w:sz w:val="24"/>
          <w:szCs w:val="24"/>
        </w:rPr>
        <w:t>. (</w:t>
      </w:r>
      <w:r w:rsidR="00D20203" w:rsidRPr="00D14825">
        <w:rPr>
          <w:rFonts w:ascii="Calibri" w:hAnsi="Calibri" w:cs="Calibri"/>
          <w:b/>
          <w:sz w:val="24"/>
          <w:szCs w:val="24"/>
        </w:rPr>
        <w:t>A</w:t>
      </w:r>
      <w:r w:rsidR="00D20203" w:rsidRPr="00D14825">
        <w:rPr>
          <w:rFonts w:ascii="Calibri" w:hAnsi="Calibri" w:cs="Calibri"/>
          <w:sz w:val="24"/>
          <w:szCs w:val="24"/>
        </w:rPr>
        <w:t>) These randomly selected cellular images were assembled into a single image file as an input image. (</w:t>
      </w:r>
      <w:r w:rsidR="00D20203" w:rsidRPr="00D14825">
        <w:rPr>
          <w:rFonts w:ascii="Calibri" w:hAnsi="Calibri" w:cs="Calibri"/>
          <w:b/>
          <w:sz w:val="24"/>
          <w:szCs w:val="24"/>
        </w:rPr>
        <w:t>B</w:t>
      </w:r>
      <w:r w:rsidR="00D20203" w:rsidRPr="00D14825">
        <w:rPr>
          <w:rFonts w:ascii="Calibri" w:hAnsi="Calibri" w:cs="Calibri"/>
          <w:sz w:val="24"/>
          <w:szCs w:val="24"/>
        </w:rPr>
        <w:t xml:space="preserve">) The colocalization analysis was performed through setting the colocalization thresholds for both green and red channels. The scatterplots were generated with threshold calculation. </w:t>
      </w:r>
    </w:p>
    <w:p w14:paraId="0BC06644" w14:textId="77777777" w:rsidR="00D20203" w:rsidRPr="00D14825" w:rsidRDefault="00D20203" w:rsidP="00235BDE">
      <w:pPr>
        <w:spacing w:after="0" w:line="240" w:lineRule="auto"/>
        <w:contextualSpacing/>
        <w:rPr>
          <w:rFonts w:ascii="Calibri" w:hAnsi="Calibri" w:cs="Calibri"/>
          <w:b/>
          <w:sz w:val="24"/>
          <w:szCs w:val="24"/>
        </w:rPr>
      </w:pPr>
    </w:p>
    <w:p w14:paraId="6F200236" w14:textId="5D44CA2F" w:rsidR="00D20203" w:rsidRPr="00D14825" w:rsidRDefault="006C65C1" w:rsidP="00235BDE">
      <w:pPr>
        <w:spacing w:after="0" w:line="240" w:lineRule="auto"/>
        <w:contextualSpacing/>
        <w:rPr>
          <w:rFonts w:ascii="Calibri" w:eastAsia="SimSun" w:hAnsi="Calibri" w:cs="Calibri"/>
          <w:sz w:val="24"/>
          <w:szCs w:val="24"/>
        </w:rPr>
      </w:pPr>
      <w:r w:rsidRPr="00D14825">
        <w:rPr>
          <w:rFonts w:ascii="Calibri" w:hAnsi="Calibri" w:cs="Calibri"/>
          <w:b/>
          <w:sz w:val="24"/>
          <w:szCs w:val="24"/>
        </w:rPr>
        <w:t>Figure 4</w:t>
      </w:r>
      <w:r w:rsidR="00D20203" w:rsidRPr="00D14825">
        <w:rPr>
          <w:rFonts w:ascii="Calibri" w:hAnsi="Calibri" w:cs="Calibri"/>
          <w:b/>
          <w:sz w:val="24"/>
          <w:szCs w:val="24"/>
        </w:rPr>
        <w:t>. Colocalization of</w:t>
      </w:r>
      <w:r w:rsidR="00D20203" w:rsidRPr="00D14825">
        <w:rPr>
          <w:rFonts w:ascii="Calibri" w:eastAsia="SimSun" w:hAnsi="Calibri" w:cs="Calibri"/>
          <w:b/>
          <w:sz w:val="24"/>
          <w:szCs w:val="24"/>
        </w:rPr>
        <w:t xml:space="preserve"> CD1d and Lamp 1 proteins.</w:t>
      </w:r>
      <w:r w:rsidR="00D20203" w:rsidRPr="00D14825">
        <w:rPr>
          <w:rFonts w:ascii="Calibri" w:eastAsia="SimSun" w:hAnsi="Calibri" w:cs="Calibri"/>
          <w:sz w:val="24"/>
          <w:szCs w:val="24"/>
        </w:rPr>
        <w:t xml:space="preserve"> </w:t>
      </w:r>
      <w:r w:rsidR="003F156D" w:rsidRPr="00D14825">
        <w:rPr>
          <w:rFonts w:ascii="Calibri" w:eastAsia="SimSun" w:hAnsi="Calibri" w:cs="Calibri"/>
          <w:sz w:val="24"/>
          <w:szCs w:val="24"/>
        </w:rPr>
        <w:t>Use similar dataset reported in</w:t>
      </w:r>
      <w:r w:rsidR="00D20203" w:rsidRPr="00D14825">
        <w:rPr>
          <w:rFonts w:ascii="Calibri" w:eastAsia="SimSun" w:hAnsi="Calibri" w:cs="Calibri"/>
          <w:sz w:val="24"/>
          <w:szCs w:val="24"/>
        </w:rPr>
        <w:t xml:space="preserve"> Sharma </w:t>
      </w:r>
      <w:r w:rsidRPr="00D14825">
        <w:rPr>
          <w:rFonts w:ascii="Calibri" w:eastAsia="SimSun" w:hAnsi="Calibri" w:cs="Calibri"/>
          <w:i/>
          <w:sz w:val="24"/>
          <w:szCs w:val="24"/>
        </w:rPr>
        <w:t>et al.</w:t>
      </w:r>
      <w:r w:rsidR="00D20203" w:rsidRPr="00D14825">
        <w:rPr>
          <w:rFonts w:ascii="Calibri" w:eastAsia="SimSun" w:hAnsi="Calibri" w:cs="Calibri"/>
          <w:sz w:val="24"/>
          <w:szCs w:val="24"/>
        </w:rPr>
        <w:fldChar w:fldCharType="begin">
          <w:fldData xml:space="preserve">PEVuZE5vdGU+PENpdGU+PEF1dGhvcj5TaGFybWE8L0F1dGhvcj48WWVhcj4yMDE3PC9ZZWFyPjxS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</w:fldData>
        </w:fldChar>
      </w:r>
      <w:r w:rsidR="00FD6476" w:rsidRPr="00D14825">
        <w:rPr>
          <w:rFonts w:ascii="Calibri" w:eastAsia="SimSun" w:hAnsi="Calibri" w:cs="Calibri"/>
          <w:sz w:val="24"/>
          <w:szCs w:val="24"/>
        </w:rPr>
        <w:instrText xml:space="preserve"> ADDIN EN.CITE </w:instrText>
      </w:r>
      <w:r w:rsidR="00FD6476" w:rsidRPr="00D14825">
        <w:rPr>
          <w:rFonts w:ascii="Calibri" w:eastAsia="SimSun" w:hAnsi="Calibri" w:cs="Calibri"/>
          <w:sz w:val="24"/>
          <w:szCs w:val="24"/>
        </w:rPr>
        <w:fldChar w:fldCharType="begin">
          <w:fldData xml:space="preserve">PEVuZE5vdGU+PENpdGU+PEF1dGhvcj5TaGFybWE8L0F1dGhvcj48WWVhcj4yMDE3PC9ZZWFyPjxS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</w:fldData>
        </w:fldChar>
      </w:r>
      <w:r w:rsidR="00FD6476" w:rsidRPr="00D14825">
        <w:rPr>
          <w:rFonts w:ascii="Calibri" w:eastAsia="SimSun" w:hAnsi="Calibri" w:cs="Calibri"/>
          <w:sz w:val="24"/>
          <w:szCs w:val="24"/>
        </w:rPr>
        <w:instrText xml:space="preserve"> ADDIN EN.CITE.DATA </w:instrText>
      </w:r>
      <w:r w:rsidR="00FD6476" w:rsidRPr="00D14825">
        <w:rPr>
          <w:rFonts w:ascii="Calibri" w:eastAsia="SimSun" w:hAnsi="Calibri" w:cs="Calibri"/>
          <w:sz w:val="24"/>
          <w:szCs w:val="24"/>
        </w:rPr>
      </w:r>
      <w:r w:rsidR="00FD6476" w:rsidRPr="00D14825">
        <w:rPr>
          <w:rFonts w:ascii="Calibri" w:eastAsia="SimSun" w:hAnsi="Calibri" w:cs="Calibri"/>
          <w:sz w:val="24"/>
          <w:szCs w:val="24"/>
        </w:rPr>
        <w:fldChar w:fldCharType="end"/>
      </w:r>
      <w:r w:rsidR="00D20203" w:rsidRPr="00D14825">
        <w:rPr>
          <w:rFonts w:ascii="Calibri" w:eastAsia="SimSun" w:hAnsi="Calibri" w:cs="Calibri"/>
          <w:sz w:val="24"/>
          <w:szCs w:val="24"/>
        </w:rPr>
      </w:r>
      <w:r w:rsidR="00D20203" w:rsidRPr="00D14825">
        <w:rPr>
          <w:rFonts w:ascii="Calibri" w:eastAsia="SimSun" w:hAnsi="Calibri" w:cs="Calibri"/>
          <w:sz w:val="24"/>
          <w:szCs w:val="24"/>
        </w:rPr>
        <w:fldChar w:fldCharType="separate"/>
      </w:r>
      <w:r w:rsidR="00FD6476" w:rsidRPr="00D14825">
        <w:rPr>
          <w:rFonts w:ascii="Calibri" w:eastAsia="SimSun" w:hAnsi="Calibri" w:cs="Calibri"/>
          <w:sz w:val="24"/>
          <w:szCs w:val="24"/>
          <w:vertAlign w:val="superscript"/>
        </w:rPr>
        <w:t>13</w:t>
      </w:r>
      <w:r w:rsidR="00D20203" w:rsidRPr="00D14825">
        <w:rPr>
          <w:rFonts w:ascii="Calibri" w:eastAsia="SimSun" w:hAnsi="Calibri" w:cs="Calibri"/>
          <w:sz w:val="24"/>
          <w:szCs w:val="24"/>
        </w:rPr>
        <w:fldChar w:fldCharType="end"/>
      </w:r>
      <w:r w:rsidR="00D20203" w:rsidRPr="00D14825">
        <w:rPr>
          <w:rFonts w:ascii="Calibri" w:eastAsia="SimSun" w:hAnsi="Calibri" w:cs="Calibri"/>
          <w:sz w:val="24"/>
          <w:szCs w:val="24"/>
        </w:rPr>
        <w:t>, co-localized pixel intensity between CD1d and Lamp1 proteins from DCs at BaP-expose</w:t>
      </w:r>
      <w:r w:rsidR="003F156D" w:rsidRPr="00D14825">
        <w:rPr>
          <w:rFonts w:ascii="Calibri" w:eastAsia="SimSun" w:hAnsi="Calibri" w:cs="Calibri"/>
          <w:sz w:val="24"/>
          <w:szCs w:val="24"/>
        </w:rPr>
        <w:t xml:space="preserve">d and non-exposed conditions was recalculated and </w:t>
      </w:r>
      <w:r w:rsidR="00D20203" w:rsidRPr="00D14825">
        <w:rPr>
          <w:rFonts w:ascii="Calibri" w:eastAsia="SimSun" w:hAnsi="Calibri" w:cs="Calibri"/>
          <w:sz w:val="24"/>
          <w:szCs w:val="24"/>
        </w:rPr>
        <w:t>shown with scatterplots (</w:t>
      </w:r>
      <w:r w:rsidR="00D20203" w:rsidRPr="00D14825">
        <w:rPr>
          <w:rFonts w:ascii="Calibri" w:eastAsia="SimSun" w:hAnsi="Calibri" w:cs="Calibri"/>
          <w:b/>
          <w:sz w:val="24"/>
          <w:szCs w:val="24"/>
        </w:rPr>
        <w:t>A</w:t>
      </w:r>
      <w:r w:rsidR="00D20203" w:rsidRPr="00D14825">
        <w:rPr>
          <w:rFonts w:ascii="Calibri" w:eastAsia="SimSun" w:hAnsi="Calibri" w:cs="Calibri"/>
          <w:sz w:val="24"/>
          <w:szCs w:val="24"/>
        </w:rPr>
        <w:t>). Mander’s coefficients for CD1d and Lamp1 colocalization were calculated and are shown with an average from selected cell images (</w:t>
      </w:r>
      <w:r w:rsidR="00D20203" w:rsidRPr="00D14825">
        <w:rPr>
          <w:rFonts w:ascii="Calibri" w:eastAsia="SimSun" w:hAnsi="Calibri" w:cs="Calibri"/>
          <w:b/>
          <w:sz w:val="24"/>
          <w:szCs w:val="24"/>
        </w:rPr>
        <w:t>B</w:t>
      </w:r>
      <w:r w:rsidR="00D20203" w:rsidRPr="00D14825">
        <w:rPr>
          <w:rFonts w:ascii="Calibri" w:eastAsia="SimSun" w:hAnsi="Calibri" w:cs="Calibri"/>
          <w:sz w:val="24"/>
          <w:szCs w:val="24"/>
        </w:rPr>
        <w:t>). The percentage of co-localized pixel intensity was also calculated (</w:t>
      </w:r>
      <w:r w:rsidR="00D20203" w:rsidRPr="00D14825">
        <w:rPr>
          <w:rFonts w:ascii="Calibri" w:eastAsia="SimSun" w:hAnsi="Calibri" w:cs="Calibri"/>
          <w:b/>
          <w:sz w:val="24"/>
          <w:szCs w:val="24"/>
        </w:rPr>
        <w:t>C</w:t>
      </w:r>
      <w:r w:rsidR="00D20203" w:rsidRPr="00D14825">
        <w:rPr>
          <w:rFonts w:ascii="Calibri" w:eastAsia="SimSun" w:hAnsi="Calibri" w:cs="Calibri"/>
          <w:sz w:val="24"/>
          <w:szCs w:val="24"/>
        </w:rPr>
        <w:t>). Statistical signific</w:t>
      </w:r>
      <w:r w:rsidR="00DC081B" w:rsidRPr="00D14825">
        <w:rPr>
          <w:rFonts w:ascii="Calibri" w:eastAsia="SimSun" w:hAnsi="Calibri" w:cs="Calibri"/>
          <w:sz w:val="24"/>
          <w:szCs w:val="24"/>
        </w:rPr>
        <w:t>ance (n=10</w:t>
      </w:r>
      <w:r w:rsidR="00D20203" w:rsidRPr="00D14825">
        <w:rPr>
          <w:rFonts w:ascii="Calibri" w:eastAsia="SimSun" w:hAnsi="Calibri" w:cs="Calibri"/>
          <w:sz w:val="24"/>
          <w:szCs w:val="24"/>
        </w:rPr>
        <w:t xml:space="preserve">0, </w:t>
      </w:r>
      <w:r w:rsidRPr="00D14825">
        <w:rPr>
          <w:rFonts w:ascii="Calibri" w:eastAsia="SimSun" w:hAnsi="Calibri" w:cs="Calibri"/>
          <w:i/>
          <w:sz w:val="24"/>
          <w:szCs w:val="24"/>
        </w:rPr>
        <w:t>p</w:t>
      </w:r>
      <w:r w:rsidR="00D20203" w:rsidRPr="00D14825">
        <w:rPr>
          <w:rFonts w:ascii="Calibri" w:eastAsia="SimSun" w:hAnsi="Calibri" w:cs="Calibri"/>
          <w:sz w:val="24"/>
          <w:szCs w:val="24"/>
        </w:rPr>
        <w:t>&lt;0.001) was obtained with Student’s t-tests in comparison to the non-exposed group (</w:t>
      </w:r>
      <w:r w:rsidR="00D20203" w:rsidRPr="00D14825">
        <w:rPr>
          <w:rFonts w:ascii="Calibri" w:eastAsia="SimSun" w:hAnsi="Calibri" w:cs="Calibri"/>
          <w:sz w:val="24"/>
          <w:szCs w:val="24"/>
        </w:rPr>
        <w:sym w:font="Symbol" w:char="F02A"/>
      </w:r>
      <w:r w:rsidR="00D20203" w:rsidRPr="00D14825">
        <w:rPr>
          <w:rFonts w:ascii="Calibri" w:eastAsia="SimSun" w:hAnsi="Calibri" w:cs="Calibri"/>
          <w:sz w:val="24"/>
          <w:szCs w:val="24"/>
        </w:rPr>
        <w:sym w:font="Symbol" w:char="F02A"/>
      </w:r>
      <w:r w:rsidR="00D20203" w:rsidRPr="00D14825">
        <w:rPr>
          <w:rFonts w:ascii="Calibri" w:eastAsia="SimSun" w:hAnsi="Calibri" w:cs="Calibri"/>
          <w:sz w:val="24"/>
          <w:szCs w:val="24"/>
        </w:rPr>
        <w:t xml:space="preserve">). Standard errors were indicated. </w:t>
      </w:r>
      <w:r w:rsidR="006432B4" w:rsidRPr="00D14825">
        <w:rPr>
          <w:rFonts w:ascii="Calibri" w:eastAsia="SimSun" w:hAnsi="Calibri" w:cs="Calibri"/>
          <w:sz w:val="24"/>
          <w:szCs w:val="24"/>
        </w:rPr>
        <w:t>Data are from one assay with cells from a healthy donor. Two independent assays were performed with similar results.</w:t>
      </w:r>
    </w:p>
    <w:p w14:paraId="513E8DEF" w14:textId="77777777" w:rsidR="00D20203" w:rsidRPr="00D14825" w:rsidRDefault="00D20203" w:rsidP="00235BDE">
      <w:pPr>
        <w:spacing w:after="0" w:line="240" w:lineRule="auto"/>
        <w:contextualSpacing/>
        <w:rPr>
          <w:rFonts w:ascii="Calibri" w:eastAsia="SimSun" w:hAnsi="Calibri" w:cs="Calibri"/>
          <w:b/>
          <w:sz w:val="24"/>
          <w:szCs w:val="24"/>
        </w:rPr>
      </w:pPr>
    </w:p>
    <w:p w14:paraId="5FD5C706" w14:textId="1A3A4B31" w:rsidR="00F368B3" w:rsidRPr="00D14825" w:rsidRDefault="00F368B3" w:rsidP="00235BDE">
      <w:pPr>
        <w:spacing w:after="0" w:line="240" w:lineRule="auto"/>
        <w:rPr>
          <w:rFonts w:ascii="Calibri" w:eastAsia="SimSun" w:hAnsi="Calibri" w:cs="Calibri"/>
          <w:b/>
          <w:sz w:val="24"/>
        </w:rPr>
      </w:pPr>
      <w:r w:rsidRPr="00D14825">
        <w:rPr>
          <w:rFonts w:ascii="Calibri" w:eastAsia="SimSun" w:hAnsi="Calibri" w:cs="Calibri"/>
          <w:b/>
          <w:sz w:val="24"/>
        </w:rPr>
        <w:t>Table 1. Antibodies used in this study.</w:t>
      </w:r>
    </w:p>
    <w:p w14:paraId="1F8ADD2A" w14:textId="2D5E9581" w:rsidR="00F368B3" w:rsidRPr="00D14825" w:rsidRDefault="00F368B3" w:rsidP="00235BDE">
      <w:pPr>
        <w:spacing w:after="0" w:line="240" w:lineRule="auto"/>
        <w:rPr>
          <w:rFonts w:ascii="Calibri" w:hAnsi="Calibri" w:cs="Calibri"/>
          <w:sz w:val="24"/>
        </w:rPr>
      </w:pPr>
      <w:r w:rsidRPr="00D14825">
        <w:rPr>
          <w:rFonts w:ascii="Calibri" w:hAnsi="Calibri" w:cs="Calibri"/>
          <w:sz w:val="24"/>
        </w:rPr>
        <w:t>Due to shared excitation and emission wavelengths, fluorophores PE/Cy5 and AF647 partially overlapped at staining signals. We use these fluorophores to label a surface protein (CD11c) and an intracellular protein (Lamp1) respectively to avoid their signal overlapping at a subcellular level. We also use optimal titration and compensation to minimize the overlapped signals between both fluorophores.</w:t>
      </w:r>
    </w:p>
    <w:p w14:paraId="33E54C0A" w14:textId="77777777" w:rsidR="00110216" w:rsidRPr="00D14825" w:rsidRDefault="00110216" w:rsidP="00235BDE">
      <w:pPr>
        <w:spacing w:after="0" w:line="240" w:lineRule="auto"/>
        <w:contextualSpacing/>
        <w:rPr>
          <w:rFonts w:ascii="Calibri" w:eastAsia="SimSun" w:hAnsi="Calibri" w:cs="Calibri"/>
          <w:sz w:val="24"/>
          <w:szCs w:val="24"/>
        </w:rPr>
      </w:pPr>
    </w:p>
    <w:p w14:paraId="7EA2E668" w14:textId="761EA6BF" w:rsidR="007C2F34" w:rsidRPr="00D14825" w:rsidRDefault="00D20203" w:rsidP="00235BDE">
      <w:pPr>
        <w:pStyle w:val="Default"/>
        <w:contextualSpacing/>
        <w:rPr>
          <w:rFonts w:ascii="Calibri" w:hAnsi="Calibri" w:cs="Calibri"/>
          <w:b/>
          <w:iCs/>
          <w:color w:val="auto"/>
        </w:rPr>
      </w:pPr>
      <w:r w:rsidRPr="00D14825">
        <w:rPr>
          <w:rFonts w:ascii="Calibri" w:hAnsi="Calibri" w:cs="Calibri"/>
          <w:b/>
          <w:iCs/>
          <w:color w:val="auto"/>
        </w:rPr>
        <w:t>DISCUSSION</w:t>
      </w:r>
      <w:r w:rsidR="007C2F34" w:rsidRPr="00D14825">
        <w:rPr>
          <w:rFonts w:ascii="Calibri" w:hAnsi="Calibri" w:cs="Calibri"/>
          <w:b/>
          <w:iCs/>
          <w:color w:val="auto"/>
        </w:rPr>
        <w:t xml:space="preserve">: </w:t>
      </w:r>
    </w:p>
    <w:p w14:paraId="4A6E2EA0" w14:textId="645D2BE6" w:rsidR="007C2F34" w:rsidRPr="00D14825" w:rsidRDefault="006715CF" w:rsidP="00235BDE">
      <w:pPr>
        <w:pStyle w:val="Default"/>
        <w:contextualSpacing/>
        <w:rPr>
          <w:rFonts w:ascii="Calibri" w:hAnsi="Calibri" w:cs="Calibri"/>
          <w:iCs/>
          <w:color w:val="auto"/>
        </w:rPr>
      </w:pPr>
      <w:r w:rsidRPr="00D14825">
        <w:rPr>
          <w:rFonts w:ascii="Calibri" w:hAnsi="Calibri" w:cs="Calibri"/>
          <w:iCs/>
          <w:color w:val="auto"/>
        </w:rPr>
        <w:t xml:space="preserve">Functional confirmation of </w:t>
      </w:r>
      <w:r w:rsidR="00B22E7E" w:rsidRPr="00D14825">
        <w:rPr>
          <w:rFonts w:ascii="Calibri" w:hAnsi="Calibri" w:cs="Calibri"/>
          <w:iCs/>
          <w:color w:val="auto"/>
        </w:rPr>
        <w:t xml:space="preserve">an </w:t>
      </w:r>
      <w:r w:rsidRPr="00D14825">
        <w:rPr>
          <w:rFonts w:ascii="Calibri" w:hAnsi="Calibri" w:cs="Calibri"/>
          <w:iCs/>
          <w:color w:val="auto"/>
        </w:rPr>
        <w:t>altered gene pathway is challenging</w:t>
      </w:r>
      <w:r w:rsidR="00FD5A19" w:rsidRPr="00D14825">
        <w:rPr>
          <w:rFonts w:ascii="Calibri" w:hAnsi="Calibri" w:cs="Calibri"/>
          <w:iCs/>
          <w:color w:val="auto"/>
        </w:rPr>
        <w:t>,</w:t>
      </w:r>
      <w:r w:rsidRPr="00D14825">
        <w:rPr>
          <w:rFonts w:ascii="Calibri" w:hAnsi="Calibri" w:cs="Calibri"/>
          <w:iCs/>
          <w:color w:val="auto"/>
        </w:rPr>
        <w:t xml:space="preserve"> because </w:t>
      </w:r>
      <w:r w:rsidR="00C603BF" w:rsidRPr="00D14825">
        <w:rPr>
          <w:rFonts w:ascii="Calibri" w:hAnsi="Calibri" w:cs="Calibri"/>
          <w:iCs/>
          <w:color w:val="auto"/>
        </w:rPr>
        <w:t xml:space="preserve">of </w:t>
      </w:r>
      <w:r w:rsidRPr="00D14825">
        <w:rPr>
          <w:rFonts w:ascii="Calibri" w:hAnsi="Calibri" w:cs="Calibri"/>
          <w:iCs/>
          <w:color w:val="auto"/>
        </w:rPr>
        <w:t xml:space="preserve">widely impacted gene expression </w:t>
      </w:r>
      <w:r w:rsidR="00471C34" w:rsidRPr="00D14825">
        <w:rPr>
          <w:rFonts w:ascii="Calibri" w:hAnsi="Calibri" w:cs="Calibri"/>
          <w:iCs/>
          <w:color w:val="auto"/>
        </w:rPr>
        <w:t>involving</w:t>
      </w:r>
      <w:r w:rsidR="00FD5A19" w:rsidRPr="00D14825">
        <w:rPr>
          <w:rFonts w:ascii="Calibri" w:hAnsi="Calibri" w:cs="Calibri"/>
          <w:iCs/>
          <w:color w:val="auto"/>
        </w:rPr>
        <w:t xml:space="preserve"> </w:t>
      </w:r>
      <w:r w:rsidRPr="00D14825">
        <w:rPr>
          <w:rFonts w:ascii="Calibri" w:hAnsi="Calibri" w:cs="Calibri"/>
          <w:iCs/>
          <w:color w:val="auto"/>
        </w:rPr>
        <w:t>multiple pathways</w:t>
      </w:r>
      <w:r w:rsidR="002F25F4" w:rsidRPr="00D14825">
        <w:rPr>
          <w:rFonts w:ascii="Calibri" w:hAnsi="Calibri" w:cs="Calibri"/>
          <w:iCs/>
          <w:color w:val="auto"/>
        </w:rPr>
        <w:t xml:space="preserve"> </w:t>
      </w:r>
      <w:r w:rsidR="00C603BF" w:rsidRPr="00D14825">
        <w:rPr>
          <w:rFonts w:ascii="Calibri" w:hAnsi="Calibri" w:cs="Calibri"/>
          <w:iCs/>
          <w:color w:val="auto"/>
        </w:rPr>
        <w:t xml:space="preserve">and </w:t>
      </w:r>
      <w:r w:rsidR="00B22E7E" w:rsidRPr="00D14825">
        <w:rPr>
          <w:rFonts w:ascii="Calibri" w:hAnsi="Calibri" w:cs="Calibri"/>
          <w:iCs/>
          <w:color w:val="auto"/>
        </w:rPr>
        <w:t xml:space="preserve">the </w:t>
      </w:r>
      <w:r w:rsidR="002F25F4" w:rsidRPr="00D14825">
        <w:rPr>
          <w:rFonts w:ascii="Calibri" w:hAnsi="Calibri" w:cs="Calibri"/>
          <w:iCs/>
          <w:color w:val="auto"/>
        </w:rPr>
        <w:t>difficulty to</w:t>
      </w:r>
      <w:r w:rsidR="00C603BF" w:rsidRPr="00D14825">
        <w:rPr>
          <w:rFonts w:ascii="Calibri" w:hAnsi="Calibri" w:cs="Calibri"/>
          <w:iCs/>
          <w:color w:val="auto"/>
        </w:rPr>
        <w:t xml:space="preserve"> </w:t>
      </w:r>
      <w:r w:rsidR="002F25F4" w:rsidRPr="00D14825">
        <w:rPr>
          <w:rFonts w:ascii="Calibri" w:hAnsi="Calibri" w:cs="Calibri"/>
          <w:iCs/>
          <w:color w:val="auto"/>
        </w:rPr>
        <w:t xml:space="preserve">functionally </w:t>
      </w:r>
      <w:r w:rsidR="00FE7B21" w:rsidRPr="00D14825">
        <w:rPr>
          <w:rFonts w:ascii="Calibri" w:hAnsi="Calibri" w:cs="Calibri"/>
          <w:iCs/>
          <w:color w:val="auto"/>
        </w:rPr>
        <w:t>integrate</w:t>
      </w:r>
      <w:r w:rsidR="002F25F4" w:rsidRPr="00D14825">
        <w:rPr>
          <w:rFonts w:ascii="Calibri" w:hAnsi="Calibri" w:cs="Calibri"/>
          <w:iCs/>
          <w:color w:val="auto"/>
        </w:rPr>
        <w:t xml:space="preserve"> </w:t>
      </w:r>
      <w:r w:rsidR="006D32DB" w:rsidRPr="00D14825">
        <w:rPr>
          <w:rFonts w:ascii="Calibri" w:hAnsi="Calibri" w:cs="Calibri"/>
          <w:iCs/>
          <w:color w:val="auto"/>
        </w:rPr>
        <w:t xml:space="preserve">individual and populational </w:t>
      </w:r>
      <w:r w:rsidR="00FE7B21" w:rsidRPr="00D14825">
        <w:rPr>
          <w:rFonts w:ascii="Calibri" w:hAnsi="Calibri" w:cs="Calibri"/>
          <w:iCs/>
          <w:color w:val="auto"/>
        </w:rPr>
        <w:t xml:space="preserve">cellular </w:t>
      </w:r>
      <w:r w:rsidR="002F25F4" w:rsidRPr="00D14825">
        <w:rPr>
          <w:rFonts w:ascii="Calibri" w:hAnsi="Calibri" w:cs="Calibri"/>
          <w:iCs/>
          <w:color w:val="auto"/>
        </w:rPr>
        <w:t>activities</w:t>
      </w:r>
      <w:r w:rsidR="00C603BF" w:rsidRPr="00D14825">
        <w:rPr>
          <w:rFonts w:ascii="Calibri" w:hAnsi="Calibri" w:cs="Calibri"/>
          <w:iCs/>
          <w:color w:val="auto"/>
        </w:rPr>
        <w:t xml:space="preserve">. We employed imaging flow cytometry to specifically test the functional impact on </w:t>
      </w:r>
      <w:r w:rsidR="00062015" w:rsidRPr="00D14825">
        <w:rPr>
          <w:rFonts w:ascii="Calibri" w:hAnsi="Calibri" w:cs="Calibri"/>
          <w:iCs/>
          <w:color w:val="auto"/>
        </w:rPr>
        <w:t xml:space="preserve">CD1d </w:t>
      </w:r>
      <w:r w:rsidR="00C603BF" w:rsidRPr="00D14825">
        <w:rPr>
          <w:rFonts w:ascii="Calibri" w:hAnsi="Calibri" w:cs="Calibri"/>
          <w:iCs/>
          <w:color w:val="auto"/>
        </w:rPr>
        <w:t xml:space="preserve">trafficking in endocytic compartments. </w:t>
      </w:r>
      <w:r w:rsidR="00062015" w:rsidRPr="00D14825">
        <w:rPr>
          <w:rFonts w:ascii="Calibri" w:hAnsi="Calibri" w:cs="Calibri"/>
          <w:iCs/>
          <w:color w:val="auto"/>
        </w:rPr>
        <w:t>I</w:t>
      </w:r>
      <w:r w:rsidR="00C603BF" w:rsidRPr="00D14825">
        <w:rPr>
          <w:rFonts w:ascii="Calibri" w:hAnsi="Calibri" w:cs="Calibri"/>
          <w:iCs/>
          <w:color w:val="auto"/>
        </w:rPr>
        <w:t xml:space="preserve">maging flow cytometry </w:t>
      </w:r>
      <w:r w:rsidR="006D32DB" w:rsidRPr="00D14825">
        <w:rPr>
          <w:rFonts w:ascii="Calibri" w:hAnsi="Calibri" w:cs="Calibri"/>
          <w:iCs/>
          <w:color w:val="auto"/>
        </w:rPr>
        <w:t xml:space="preserve">integrates </w:t>
      </w:r>
      <w:r w:rsidR="0098404B" w:rsidRPr="00D14825">
        <w:rPr>
          <w:rFonts w:ascii="Calibri" w:hAnsi="Calibri" w:cs="Calibri"/>
          <w:iCs/>
          <w:color w:val="auto"/>
        </w:rPr>
        <w:t xml:space="preserve">the </w:t>
      </w:r>
      <w:r w:rsidR="006D32DB" w:rsidRPr="00D14825">
        <w:rPr>
          <w:rFonts w:ascii="Calibri" w:hAnsi="Calibri" w:cs="Calibri"/>
          <w:iCs/>
          <w:color w:val="auto"/>
        </w:rPr>
        <w:t xml:space="preserve">populational measurement of cells and </w:t>
      </w:r>
      <w:r w:rsidR="0098404B" w:rsidRPr="00D14825">
        <w:rPr>
          <w:rFonts w:ascii="Calibri" w:hAnsi="Calibri" w:cs="Calibri"/>
          <w:iCs/>
          <w:color w:val="auto"/>
        </w:rPr>
        <w:t xml:space="preserve">the </w:t>
      </w:r>
      <w:r w:rsidR="006D32DB" w:rsidRPr="00D14825">
        <w:rPr>
          <w:rFonts w:ascii="Calibri" w:hAnsi="Calibri" w:cs="Calibri"/>
          <w:iCs/>
          <w:color w:val="auto"/>
        </w:rPr>
        <w:t xml:space="preserve">individual demonstration of subcellular </w:t>
      </w:r>
      <w:r w:rsidR="009E0DB4" w:rsidRPr="00D14825">
        <w:rPr>
          <w:rFonts w:ascii="Calibri" w:hAnsi="Calibri" w:cs="Calibri"/>
          <w:iCs/>
          <w:color w:val="auto"/>
        </w:rPr>
        <w:t>colocalization</w:t>
      </w:r>
      <w:r w:rsidR="006D32DB" w:rsidRPr="00D14825">
        <w:rPr>
          <w:rFonts w:ascii="Calibri" w:hAnsi="Calibri" w:cs="Calibri"/>
          <w:iCs/>
          <w:color w:val="auto"/>
        </w:rPr>
        <w:t xml:space="preserve"> of multiple proteins. Confocal microscop</w:t>
      </w:r>
      <w:r w:rsidR="00B22E7E" w:rsidRPr="00D14825">
        <w:rPr>
          <w:rFonts w:ascii="Calibri" w:hAnsi="Calibri" w:cs="Calibri"/>
          <w:iCs/>
          <w:color w:val="auto"/>
        </w:rPr>
        <w:t>y</w:t>
      </w:r>
      <w:r w:rsidR="006D32DB" w:rsidRPr="00D14825">
        <w:rPr>
          <w:rFonts w:ascii="Calibri" w:hAnsi="Calibri" w:cs="Calibri"/>
          <w:iCs/>
          <w:color w:val="auto"/>
        </w:rPr>
        <w:t xml:space="preserve"> </w:t>
      </w:r>
      <w:r w:rsidR="00921574" w:rsidRPr="00D14825">
        <w:rPr>
          <w:rFonts w:ascii="Calibri" w:hAnsi="Calibri" w:cs="Calibri"/>
          <w:iCs/>
          <w:color w:val="auto"/>
        </w:rPr>
        <w:t>has previously provide</w:t>
      </w:r>
      <w:r w:rsidR="00246F20" w:rsidRPr="00D14825">
        <w:rPr>
          <w:rFonts w:ascii="Calibri" w:hAnsi="Calibri" w:cs="Calibri"/>
          <w:iCs/>
          <w:color w:val="auto"/>
        </w:rPr>
        <w:t>d</w:t>
      </w:r>
      <w:r w:rsidR="00921574" w:rsidRPr="00D14825">
        <w:rPr>
          <w:rFonts w:ascii="Calibri" w:hAnsi="Calibri" w:cs="Calibri"/>
          <w:iCs/>
          <w:color w:val="auto"/>
        </w:rPr>
        <w:t xml:space="preserve"> high resolution in measuring protein </w:t>
      </w:r>
      <w:r w:rsidR="009E0DB4" w:rsidRPr="00D14825">
        <w:rPr>
          <w:rFonts w:ascii="Calibri" w:hAnsi="Calibri" w:cs="Calibri"/>
          <w:iCs/>
          <w:color w:val="auto"/>
        </w:rPr>
        <w:t>colocalization</w:t>
      </w:r>
      <w:r w:rsidR="00B22E7E" w:rsidRPr="00D14825">
        <w:rPr>
          <w:rFonts w:ascii="Calibri" w:hAnsi="Calibri" w:cs="Calibri"/>
          <w:iCs/>
          <w:color w:val="auto"/>
        </w:rPr>
        <w:t>,</w:t>
      </w:r>
      <w:r w:rsidR="003220A4" w:rsidRPr="00D14825">
        <w:rPr>
          <w:rFonts w:ascii="Calibri" w:hAnsi="Calibri" w:cs="Calibri"/>
          <w:iCs/>
          <w:color w:val="auto"/>
        </w:rPr>
        <w:t xml:space="preserve"> and f</w:t>
      </w:r>
      <w:r w:rsidR="00921574" w:rsidRPr="00D14825">
        <w:rPr>
          <w:rFonts w:ascii="Calibri" w:hAnsi="Calibri" w:cs="Calibri"/>
          <w:iCs/>
          <w:color w:val="auto"/>
        </w:rPr>
        <w:t xml:space="preserve">low cytometry is able to provide comprehensive phenotyping for </w:t>
      </w:r>
      <w:r w:rsidR="0061192D" w:rsidRPr="00D14825">
        <w:rPr>
          <w:rFonts w:ascii="Calibri" w:hAnsi="Calibri" w:cs="Calibri"/>
          <w:iCs/>
          <w:color w:val="auto"/>
        </w:rPr>
        <w:t xml:space="preserve">different </w:t>
      </w:r>
      <w:r w:rsidR="003220A4" w:rsidRPr="00D14825">
        <w:rPr>
          <w:rFonts w:ascii="Calibri" w:hAnsi="Calibri" w:cs="Calibri"/>
          <w:iCs/>
          <w:color w:val="auto"/>
        </w:rPr>
        <w:t>cell populations</w:t>
      </w:r>
      <w:r w:rsidR="00921574" w:rsidRPr="00D14825">
        <w:rPr>
          <w:rFonts w:ascii="Calibri" w:hAnsi="Calibri" w:cs="Calibri"/>
          <w:iCs/>
          <w:color w:val="auto"/>
        </w:rPr>
        <w:t>. Imaging flow cytometry combine</w:t>
      </w:r>
      <w:r w:rsidR="003220A4" w:rsidRPr="00D14825">
        <w:rPr>
          <w:rFonts w:ascii="Calibri" w:hAnsi="Calibri" w:cs="Calibri"/>
          <w:iCs/>
          <w:color w:val="auto"/>
        </w:rPr>
        <w:t>s</w:t>
      </w:r>
      <w:r w:rsidR="00921574" w:rsidRPr="00D14825">
        <w:rPr>
          <w:rFonts w:ascii="Calibri" w:hAnsi="Calibri" w:cs="Calibri"/>
          <w:iCs/>
          <w:color w:val="auto"/>
        </w:rPr>
        <w:t xml:space="preserve"> the advantages </w:t>
      </w:r>
      <w:r w:rsidR="0098404B" w:rsidRPr="00D14825">
        <w:rPr>
          <w:rFonts w:ascii="Calibri" w:hAnsi="Calibri" w:cs="Calibri"/>
          <w:iCs/>
          <w:color w:val="auto"/>
        </w:rPr>
        <w:t>of</w:t>
      </w:r>
      <w:r w:rsidR="00921574" w:rsidRPr="00D14825">
        <w:rPr>
          <w:rFonts w:ascii="Calibri" w:hAnsi="Calibri" w:cs="Calibri"/>
          <w:iCs/>
          <w:color w:val="auto"/>
        </w:rPr>
        <w:t xml:space="preserve"> confocal microscop</w:t>
      </w:r>
      <w:r w:rsidR="009E0DB4" w:rsidRPr="00D14825">
        <w:rPr>
          <w:rFonts w:ascii="Calibri" w:hAnsi="Calibri" w:cs="Calibri"/>
          <w:iCs/>
          <w:color w:val="auto"/>
        </w:rPr>
        <w:t>y</w:t>
      </w:r>
      <w:r w:rsidR="00921574" w:rsidRPr="00D14825">
        <w:rPr>
          <w:rFonts w:ascii="Calibri" w:hAnsi="Calibri" w:cs="Calibri"/>
          <w:iCs/>
          <w:color w:val="auto"/>
        </w:rPr>
        <w:t xml:space="preserve"> and flow cytometry at acceptable image resolution </w:t>
      </w:r>
      <w:r w:rsidR="00AA7DBD" w:rsidRPr="00D14825">
        <w:rPr>
          <w:rFonts w:ascii="Calibri" w:hAnsi="Calibri" w:cs="Calibri"/>
          <w:iCs/>
          <w:color w:val="auto"/>
        </w:rPr>
        <w:t>to analyze</w:t>
      </w:r>
      <w:r w:rsidR="00921574" w:rsidRPr="00D14825">
        <w:rPr>
          <w:rFonts w:ascii="Calibri" w:hAnsi="Calibri" w:cs="Calibri"/>
          <w:iCs/>
          <w:color w:val="auto"/>
        </w:rPr>
        <w:t xml:space="preserve"> protein colocalization in a </w:t>
      </w:r>
      <w:r w:rsidR="00D20203" w:rsidRPr="00D14825">
        <w:rPr>
          <w:rFonts w:ascii="Calibri" w:hAnsi="Calibri" w:cs="Calibri"/>
          <w:iCs/>
          <w:color w:val="auto"/>
        </w:rPr>
        <w:t>high-profile</w:t>
      </w:r>
      <w:r w:rsidR="00921574" w:rsidRPr="00D14825">
        <w:rPr>
          <w:rFonts w:ascii="Calibri" w:hAnsi="Calibri" w:cs="Calibri"/>
          <w:iCs/>
          <w:color w:val="auto"/>
        </w:rPr>
        <w:t xml:space="preserve"> manner for functional confirmation of transcriptomic alteration by environmental pollutants. </w:t>
      </w:r>
    </w:p>
    <w:p w14:paraId="7FFF79ED" w14:textId="77777777" w:rsidR="00FD5A19" w:rsidRPr="00D14825" w:rsidRDefault="00FD5A19" w:rsidP="00235BDE">
      <w:pPr>
        <w:pStyle w:val="Default"/>
        <w:contextualSpacing/>
        <w:rPr>
          <w:rFonts w:ascii="Calibri" w:hAnsi="Calibri" w:cs="Calibri"/>
          <w:iCs/>
          <w:color w:val="auto"/>
        </w:rPr>
      </w:pPr>
    </w:p>
    <w:p w14:paraId="06F57615" w14:textId="7FFDCD6E" w:rsidR="00712EE4" w:rsidRPr="00D14825" w:rsidRDefault="00FD5A19" w:rsidP="00235BDE">
      <w:pPr>
        <w:pStyle w:val="Default"/>
        <w:contextualSpacing/>
        <w:rPr>
          <w:rFonts w:ascii="Calibri" w:hAnsi="Calibri" w:cs="Calibri"/>
          <w:color w:val="auto"/>
        </w:rPr>
      </w:pPr>
      <w:r w:rsidRPr="00D14825">
        <w:rPr>
          <w:rFonts w:ascii="Calibri" w:hAnsi="Calibri" w:cs="Calibri"/>
          <w:iCs/>
          <w:color w:val="auto"/>
        </w:rPr>
        <w:t xml:space="preserve">Analyses of </w:t>
      </w:r>
      <w:r w:rsidR="009E0DB4" w:rsidRPr="00D14825">
        <w:rPr>
          <w:rFonts w:ascii="Calibri" w:hAnsi="Calibri" w:cs="Calibri"/>
          <w:iCs/>
          <w:color w:val="auto"/>
        </w:rPr>
        <w:t>colocalization</w:t>
      </w:r>
      <w:r w:rsidRPr="00D14825">
        <w:rPr>
          <w:rFonts w:ascii="Calibri" w:hAnsi="Calibri" w:cs="Calibri"/>
          <w:iCs/>
          <w:color w:val="auto"/>
        </w:rPr>
        <w:t xml:space="preserve"> of multiple proteins in a populational scale are </w:t>
      </w:r>
      <w:r w:rsidR="002F25F4" w:rsidRPr="00D14825">
        <w:rPr>
          <w:rFonts w:ascii="Calibri" w:hAnsi="Calibri" w:cs="Calibri"/>
          <w:iCs/>
          <w:color w:val="auto"/>
        </w:rPr>
        <w:t>technically demanding,</w:t>
      </w:r>
      <w:r w:rsidRPr="00D14825">
        <w:rPr>
          <w:rFonts w:ascii="Calibri" w:hAnsi="Calibri" w:cs="Calibri"/>
          <w:iCs/>
          <w:color w:val="auto"/>
        </w:rPr>
        <w:t xml:space="preserve"> because </w:t>
      </w:r>
      <w:r w:rsidR="00921574" w:rsidRPr="00D14825">
        <w:rPr>
          <w:rFonts w:ascii="Calibri" w:hAnsi="Calibri" w:cs="Calibri"/>
          <w:iCs/>
          <w:color w:val="auto"/>
        </w:rPr>
        <w:t>(i) detailed analyses of multiple individual cells are labor-intensive and relatively b</w:t>
      </w:r>
      <w:r w:rsidR="00471C34" w:rsidRPr="00D14825">
        <w:rPr>
          <w:rFonts w:ascii="Calibri" w:hAnsi="Calibri" w:cs="Calibri"/>
          <w:iCs/>
          <w:color w:val="auto"/>
        </w:rPr>
        <w:t>i</w:t>
      </w:r>
      <w:r w:rsidR="00921574" w:rsidRPr="00D14825">
        <w:rPr>
          <w:rFonts w:ascii="Calibri" w:hAnsi="Calibri" w:cs="Calibri"/>
          <w:iCs/>
          <w:color w:val="auto"/>
        </w:rPr>
        <w:t xml:space="preserve">ased; (ii) </w:t>
      </w:r>
      <w:r w:rsidR="00DA0D2A" w:rsidRPr="00D14825">
        <w:rPr>
          <w:rFonts w:ascii="Calibri" w:hAnsi="Calibri" w:cs="Calibri"/>
          <w:iCs/>
          <w:color w:val="auto"/>
        </w:rPr>
        <w:t>it is difficult</w:t>
      </w:r>
      <w:r w:rsidR="00921574" w:rsidRPr="00D14825">
        <w:rPr>
          <w:rFonts w:ascii="Calibri" w:hAnsi="Calibri" w:cs="Calibri"/>
          <w:iCs/>
          <w:color w:val="auto"/>
        </w:rPr>
        <w:t xml:space="preserve"> to </w:t>
      </w:r>
      <w:r w:rsidR="00932DEF" w:rsidRPr="00D14825">
        <w:rPr>
          <w:rFonts w:ascii="Calibri" w:hAnsi="Calibri" w:cs="Calibri"/>
          <w:iCs/>
          <w:color w:val="auto"/>
        </w:rPr>
        <w:t>define an optimal threshold for interpreting</w:t>
      </w:r>
      <w:r w:rsidR="00921574" w:rsidRPr="00D14825">
        <w:rPr>
          <w:rFonts w:ascii="Calibri" w:hAnsi="Calibri" w:cs="Calibri"/>
          <w:iCs/>
          <w:color w:val="auto"/>
        </w:rPr>
        <w:t xml:space="preserve"> overlapped </w:t>
      </w:r>
      <w:r w:rsidR="00DA0D2A" w:rsidRPr="00D14825">
        <w:rPr>
          <w:rFonts w:ascii="Calibri" w:hAnsi="Calibri" w:cs="Calibri"/>
          <w:iCs/>
          <w:color w:val="auto"/>
        </w:rPr>
        <w:t xml:space="preserve">pixels based on the intensity or area of </w:t>
      </w:r>
      <w:r w:rsidR="00C0553F" w:rsidRPr="00D14825">
        <w:rPr>
          <w:rFonts w:ascii="Calibri" w:hAnsi="Calibri" w:cs="Calibri"/>
          <w:iCs/>
          <w:color w:val="auto"/>
        </w:rPr>
        <w:t xml:space="preserve">positive </w:t>
      </w:r>
      <w:r w:rsidR="00DA0D2A" w:rsidRPr="00D14825">
        <w:rPr>
          <w:rFonts w:ascii="Calibri" w:hAnsi="Calibri" w:cs="Calibri"/>
          <w:iCs/>
          <w:color w:val="auto"/>
        </w:rPr>
        <w:t xml:space="preserve">staining; and (iii) balanced observation of </w:t>
      </w:r>
      <w:r w:rsidR="00DA0D2A" w:rsidRPr="00D14825">
        <w:rPr>
          <w:rFonts w:ascii="Calibri" w:hAnsi="Calibri" w:cs="Calibri"/>
          <w:iCs/>
          <w:color w:val="auto"/>
        </w:rPr>
        <w:lastRenderedPageBreak/>
        <w:t xml:space="preserve">individual and populational cells is </w:t>
      </w:r>
      <w:r w:rsidR="002F25F4" w:rsidRPr="00D14825">
        <w:rPr>
          <w:rFonts w:ascii="Calibri" w:hAnsi="Calibri" w:cs="Calibri"/>
          <w:iCs/>
          <w:color w:val="auto"/>
        </w:rPr>
        <w:t>critical</w:t>
      </w:r>
      <w:r w:rsidR="00DA0D2A" w:rsidRPr="00D14825">
        <w:rPr>
          <w:rFonts w:ascii="Calibri" w:hAnsi="Calibri" w:cs="Calibri"/>
          <w:iCs/>
          <w:color w:val="auto"/>
        </w:rPr>
        <w:t xml:space="preserve">. In this study, we focused on </w:t>
      </w:r>
      <w:r w:rsidR="00DC081B" w:rsidRPr="00D14825">
        <w:rPr>
          <w:rFonts w:ascii="Calibri" w:hAnsi="Calibri" w:cs="Calibri"/>
          <w:iCs/>
          <w:color w:val="auto"/>
        </w:rPr>
        <w:t>performing</w:t>
      </w:r>
      <w:r w:rsidR="00DA0D2A" w:rsidRPr="00D14825">
        <w:rPr>
          <w:rFonts w:ascii="Calibri" w:hAnsi="Calibri" w:cs="Calibri"/>
          <w:iCs/>
          <w:color w:val="auto"/>
        </w:rPr>
        <w:t xml:space="preserve"> </w:t>
      </w:r>
      <w:r w:rsidR="00932DEF" w:rsidRPr="00D14825">
        <w:rPr>
          <w:rFonts w:ascii="Calibri" w:hAnsi="Calibri" w:cs="Calibri"/>
          <w:iCs/>
          <w:color w:val="auto"/>
        </w:rPr>
        <w:t xml:space="preserve">a </w:t>
      </w:r>
      <w:r w:rsidR="00DA0D2A" w:rsidRPr="00D14825">
        <w:rPr>
          <w:rFonts w:ascii="Calibri" w:hAnsi="Calibri" w:cs="Calibri"/>
          <w:iCs/>
          <w:color w:val="auto"/>
        </w:rPr>
        <w:t>biol</w:t>
      </w:r>
      <w:r w:rsidR="00714FA2" w:rsidRPr="00D14825">
        <w:rPr>
          <w:rFonts w:ascii="Calibri" w:hAnsi="Calibri" w:cs="Calibri"/>
          <w:iCs/>
          <w:color w:val="auto"/>
        </w:rPr>
        <w:t xml:space="preserve">ogically meaningful observation, </w:t>
      </w:r>
      <w:r w:rsidR="00DC081B" w:rsidRPr="00D14825">
        <w:rPr>
          <w:rFonts w:ascii="Calibri" w:hAnsi="Calibri" w:cs="Calibri"/>
          <w:iCs/>
          <w:color w:val="auto"/>
        </w:rPr>
        <w:t xml:space="preserve">a </w:t>
      </w:r>
      <w:r w:rsidR="00714FA2" w:rsidRPr="00D14825">
        <w:rPr>
          <w:rFonts w:ascii="Calibri" w:hAnsi="Calibri" w:cs="Calibri"/>
          <w:iCs/>
          <w:color w:val="auto"/>
        </w:rPr>
        <w:t>statistical significan</w:t>
      </w:r>
      <w:r w:rsidR="009E0DB4" w:rsidRPr="00D14825">
        <w:rPr>
          <w:rFonts w:ascii="Calibri" w:hAnsi="Calibri" w:cs="Calibri"/>
          <w:iCs/>
          <w:color w:val="auto"/>
        </w:rPr>
        <w:t>ce</w:t>
      </w:r>
      <w:r w:rsidR="00714FA2" w:rsidRPr="00D14825">
        <w:rPr>
          <w:rFonts w:ascii="Calibri" w:hAnsi="Calibri" w:cs="Calibri"/>
          <w:iCs/>
          <w:color w:val="auto"/>
        </w:rPr>
        <w:t xml:space="preserve"> test, </w:t>
      </w:r>
      <w:r w:rsidR="00932DEF" w:rsidRPr="00D14825">
        <w:rPr>
          <w:rFonts w:ascii="Calibri" w:hAnsi="Calibri" w:cs="Calibri"/>
          <w:iCs/>
          <w:color w:val="auto"/>
        </w:rPr>
        <w:t xml:space="preserve">and an </w:t>
      </w:r>
      <w:r w:rsidR="00110216" w:rsidRPr="00D14825">
        <w:rPr>
          <w:rFonts w:ascii="Calibri" w:hAnsi="Calibri" w:cs="Calibri"/>
          <w:iCs/>
          <w:color w:val="auto"/>
        </w:rPr>
        <w:t xml:space="preserve">imaging demonstration of co-localized proteins. To achieve this goal, we first obtained thousands of images of human </w:t>
      </w:r>
      <w:r w:rsidR="006022AF" w:rsidRPr="00D14825">
        <w:rPr>
          <w:rFonts w:ascii="Calibri" w:hAnsi="Calibri" w:cs="Calibri"/>
          <w:iCs/>
          <w:color w:val="auto"/>
        </w:rPr>
        <w:t>DC</w:t>
      </w:r>
      <w:r w:rsidR="00110216" w:rsidRPr="00D14825">
        <w:rPr>
          <w:rFonts w:ascii="Calibri" w:hAnsi="Calibri" w:cs="Calibri"/>
          <w:iCs/>
          <w:color w:val="auto"/>
        </w:rPr>
        <w:t xml:space="preserve">s using imaging flow cytometry. </w:t>
      </w:r>
      <w:r w:rsidR="00C0553F" w:rsidRPr="00D14825">
        <w:rPr>
          <w:rFonts w:ascii="Calibri" w:hAnsi="Calibri" w:cs="Calibri"/>
          <w:iCs/>
          <w:color w:val="auto"/>
        </w:rPr>
        <w:t>Q</w:t>
      </w:r>
      <w:r w:rsidR="00712EE4" w:rsidRPr="00D14825">
        <w:rPr>
          <w:rFonts w:ascii="Calibri" w:hAnsi="Calibri" w:cs="Calibri"/>
          <w:iCs/>
          <w:color w:val="auto"/>
        </w:rPr>
        <w:t xml:space="preserve">uantitative analyses of imaging files </w:t>
      </w:r>
      <w:r w:rsidR="004507E3" w:rsidRPr="00D14825">
        <w:rPr>
          <w:rFonts w:ascii="Calibri" w:hAnsi="Calibri" w:cs="Calibri"/>
          <w:iCs/>
          <w:color w:val="auto"/>
        </w:rPr>
        <w:t xml:space="preserve">combined </w:t>
      </w:r>
      <w:r w:rsidR="00C0553F" w:rsidRPr="00D14825">
        <w:rPr>
          <w:rFonts w:ascii="Calibri" w:hAnsi="Calibri" w:cs="Calibri"/>
          <w:iCs/>
          <w:color w:val="auto"/>
        </w:rPr>
        <w:t>a</w:t>
      </w:r>
      <w:r w:rsidR="004507E3" w:rsidRPr="00D14825">
        <w:rPr>
          <w:rFonts w:ascii="Calibri" w:hAnsi="Calibri" w:cs="Calibri"/>
          <w:iCs/>
          <w:color w:val="auto"/>
        </w:rPr>
        <w:t xml:space="preserve"> </w:t>
      </w:r>
      <w:r w:rsidR="004507E3" w:rsidRPr="00D14825">
        <w:rPr>
          <w:rFonts w:ascii="Calibri" w:hAnsi="Calibri" w:cs="Calibri"/>
          <w:color w:val="auto"/>
        </w:rPr>
        <w:t xml:space="preserve">bright detail similarity analysis using the software IDEAS and </w:t>
      </w:r>
      <w:r w:rsidR="00C0553F" w:rsidRPr="00D14825">
        <w:rPr>
          <w:rFonts w:ascii="Calibri" w:hAnsi="Calibri" w:cs="Calibri"/>
          <w:color w:val="auto"/>
        </w:rPr>
        <w:t xml:space="preserve">a </w:t>
      </w:r>
      <w:r w:rsidR="004507E3" w:rsidRPr="00D14825">
        <w:rPr>
          <w:rFonts w:ascii="Calibri" w:hAnsi="Calibri" w:cs="Calibri"/>
          <w:color w:val="auto"/>
        </w:rPr>
        <w:t xml:space="preserve">statistically tested </w:t>
      </w:r>
      <w:r w:rsidR="009E0DB4" w:rsidRPr="00D14825">
        <w:rPr>
          <w:rFonts w:ascii="Calibri" w:hAnsi="Calibri" w:cs="Calibri"/>
          <w:color w:val="auto"/>
        </w:rPr>
        <w:t>colocalization</w:t>
      </w:r>
      <w:r w:rsidR="004507E3" w:rsidRPr="00D14825">
        <w:rPr>
          <w:rFonts w:ascii="Calibri" w:hAnsi="Calibri" w:cs="Calibri"/>
          <w:color w:val="auto"/>
        </w:rPr>
        <w:t xml:space="preserve"> analysis using Fiji-ImageJ. The IDEAS program allows g</w:t>
      </w:r>
      <w:r w:rsidR="00932DEF" w:rsidRPr="00D14825">
        <w:rPr>
          <w:rFonts w:ascii="Calibri" w:hAnsi="Calibri" w:cs="Calibri"/>
          <w:color w:val="auto"/>
        </w:rPr>
        <w:t xml:space="preserve">ating the co-stained population, </w:t>
      </w:r>
      <w:r w:rsidR="004507E3" w:rsidRPr="00D14825">
        <w:rPr>
          <w:rFonts w:ascii="Calibri" w:hAnsi="Calibri" w:cs="Calibri"/>
          <w:color w:val="auto"/>
        </w:rPr>
        <w:t xml:space="preserve">calculating </w:t>
      </w:r>
      <w:r w:rsidR="009E0DB4" w:rsidRPr="00D14825">
        <w:rPr>
          <w:rFonts w:ascii="Calibri" w:hAnsi="Calibri" w:cs="Calibri"/>
          <w:color w:val="auto"/>
        </w:rPr>
        <w:t>colocalization</w:t>
      </w:r>
      <w:r w:rsidR="004507E3" w:rsidRPr="00D14825">
        <w:rPr>
          <w:rFonts w:ascii="Calibri" w:hAnsi="Calibri" w:cs="Calibri"/>
          <w:color w:val="auto"/>
        </w:rPr>
        <w:t xml:space="preserve"> of two proteins using </w:t>
      </w:r>
      <w:r w:rsidR="00932DEF" w:rsidRPr="00D14825">
        <w:rPr>
          <w:rFonts w:ascii="Calibri" w:hAnsi="Calibri" w:cs="Calibri"/>
          <w:color w:val="auto"/>
          <w:lang w:eastAsia="en-US"/>
        </w:rPr>
        <w:t>Pearson's correlation coefficient</w:t>
      </w:r>
      <w:r w:rsidR="00932DEF" w:rsidRPr="00D14825">
        <w:rPr>
          <w:rFonts w:ascii="Calibri" w:hAnsi="Calibri" w:cs="Calibri"/>
          <w:color w:val="auto"/>
        </w:rPr>
        <w:t xml:space="preserve">-based </w:t>
      </w:r>
      <w:r w:rsidR="004507E3" w:rsidRPr="00D14825">
        <w:rPr>
          <w:rFonts w:ascii="Calibri" w:hAnsi="Calibri" w:cs="Calibri"/>
          <w:color w:val="auto"/>
        </w:rPr>
        <w:t xml:space="preserve">bright detail similarity, </w:t>
      </w:r>
      <w:r w:rsidR="00932DEF" w:rsidRPr="00D14825">
        <w:rPr>
          <w:rFonts w:ascii="Calibri" w:hAnsi="Calibri" w:cs="Calibri"/>
          <w:color w:val="auto"/>
          <w:lang w:eastAsia="en-US"/>
        </w:rPr>
        <w:t>and randomly selecting co-stained cells with subcellular localization of proteins</w:t>
      </w:r>
      <w:r w:rsidR="00780078" w:rsidRPr="00D14825">
        <w:rPr>
          <w:rFonts w:ascii="Calibri" w:hAnsi="Calibri" w:cs="Calibri"/>
          <w:color w:val="auto"/>
        </w:rPr>
        <w:fldChar w:fldCharType="begin">
          <w:fldData xml:space="preserve">PEVuZE5vdGU+PENpdGU+PEF1dGhvcj5TaGFybWE8L0F1dGhvcj48WWVhcj4yMDE3PC9ZZWFyPjxS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</w:fldData>
        </w:fldChar>
      </w:r>
      <w:r w:rsidR="00FD6476" w:rsidRPr="00D14825">
        <w:rPr>
          <w:rFonts w:ascii="Calibri" w:hAnsi="Calibri" w:cs="Calibri"/>
          <w:color w:val="auto"/>
        </w:rPr>
        <w:instrText xml:space="preserve"> ADDIN EN.CITE </w:instrText>
      </w:r>
      <w:r w:rsidR="00FD6476" w:rsidRPr="00D14825">
        <w:rPr>
          <w:rFonts w:ascii="Calibri" w:hAnsi="Calibri" w:cs="Calibri"/>
          <w:color w:val="auto"/>
        </w:rPr>
        <w:fldChar w:fldCharType="begin">
          <w:fldData xml:space="preserve">PEVuZE5vdGU+PENpdGU+PEF1dGhvcj5TaGFybWE8L0F1dGhvcj48WWVhcj4yMDE3PC9ZZWFyPjxS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</w:fldData>
        </w:fldChar>
      </w:r>
      <w:r w:rsidR="00FD6476" w:rsidRPr="00D14825">
        <w:rPr>
          <w:rFonts w:ascii="Calibri" w:hAnsi="Calibri" w:cs="Calibri"/>
          <w:color w:val="auto"/>
        </w:rPr>
        <w:instrText xml:space="preserve"> ADDIN EN.CITE.DATA </w:instrText>
      </w:r>
      <w:r w:rsidR="00FD6476" w:rsidRPr="00D14825">
        <w:rPr>
          <w:rFonts w:ascii="Calibri" w:hAnsi="Calibri" w:cs="Calibri"/>
          <w:color w:val="auto"/>
        </w:rPr>
      </w:r>
      <w:r w:rsidR="00FD6476" w:rsidRPr="00D14825">
        <w:rPr>
          <w:rFonts w:ascii="Calibri" w:hAnsi="Calibri" w:cs="Calibri"/>
          <w:color w:val="auto"/>
        </w:rPr>
        <w:fldChar w:fldCharType="end"/>
      </w:r>
      <w:r w:rsidR="00780078" w:rsidRPr="00D14825">
        <w:rPr>
          <w:rFonts w:ascii="Calibri" w:hAnsi="Calibri" w:cs="Calibri"/>
          <w:color w:val="auto"/>
        </w:rPr>
      </w:r>
      <w:r w:rsidR="00780078" w:rsidRPr="00D14825">
        <w:rPr>
          <w:rFonts w:ascii="Calibri" w:hAnsi="Calibri" w:cs="Calibri"/>
          <w:color w:val="auto"/>
        </w:rPr>
        <w:fldChar w:fldCharType="separate"/>
      </w:r>
      <w:r w:rsidR="00FD6476" w:rsidRPr="00D14825">
        <w:rPr>
          <w:rFonts w:ascii="Calibri" w:hAnsi="Calibri" w:cs="Calibri"/>
          <w:color w:val="auto"/>
          <w:vertAlign w:val="superscript"/>
        </w:rPr>
        <w:t>13</w:t>
      </w:r>
      <w:r w:rsidR="00780078" w:rsidRPr="00D14825">
        <w:rPr>
          <w:rFonts w:ascii="Calibri" w:hAnsi="Calibri" w:cs="Calibri"/>
          <w:color w:val="auto"/>
        </w:rPr>
        <w:fldChar w:fldCharType="end"/>
      </w:r>
      <w:r w:rsidR="00652A05" w:rsidRPr="00D14825">
        <w:rPr>
          <w:rFonts w:ascii="Calibri" w:hAnsi="Calibri" w:cs="Calibri"/>
          <w:color w:val="auto"/>
        </w:rPr>
        <w:t>. To further achieve the biological relevant demonstration of co-localized proteins</w:t>
      </w:r>
      <w:r w:rsidR="00D1581D" w:rsidRPr="00D14825">
        <w:rPr>
          <w:rFonts w:ascii="Calibri" w:hAnsi="Calibri" w:cs="Calibri"/>
          <w:color w:val="auto"/>
        </w:rPr>
        <w:t xml:space="preserve">, we </w:t>
      </w:r>
      <w:r w:rsidR="004B6C3F" w:rsidRPr="00D14825">
        <w:rPr>
          <w:rFonts w:ascii="Calibri" w:hAnsi="Calibri" w:cs="Calibri"/>
          <w:color w:val="auto"/>
        </w:rPr>
        <w:t>use</w:t>
      </w:r>
      <w:r w:rsidR="009D776F" w:rsidRPr="00D14825">
        <w:rPr>
          <w:rFonts w:ascii="Calibri" w:hAnsi="Calibri" w:cs="Calibri"/>
          <w:color w:val="auto"/>
        </w:rPr>
        <w:t>d</w:t>
      </w:r>
      <w:r w:rsidR="004B6C3F" w:rsidRPr="00D14825">
        <w:rPr>
          <w:rFonts w:ascii="Calibri" w:hAnsi="Calibri" w:cs="Calibri"/>
          <w:color w:val="auto"/>
        </w:rPr>
        <w:t xml:space="preserve"> ImageJ-Fiji </w:t>
      </w:r>
      <w:r w:rsidR="00C0553F" w:rsidRPr="00D14825">
        <w:rPr>
          <w:rFonts w:ascii="Calibri" w:hAnsi="Calibri" w:cs="Calibri"/>
          <w:color w:val="auto"/>
        </w:rPr>
        <w:t xml:space="preserve">software </w:t>
      </w:r>
      <w:r w:rsidR="00110593" w:rsidRPr="00D14825">
        <w:rPr>
          <w:rFonts w:ascii="Calibri" w:hAnsi="Calibri" w:cs="Calibri"/>
          <w:color w:val="auto"/>
        </w:rPr>
        <w:t xml:space="preserve">and </w:t>
      </w:r>
      <w:r w:rsidR="00932DEF" w:rsidRPr="00D14825">
        <w:rPr>
          <w:rFonts w:ascii="Calibri" w:hAnsi="Calibri" w:cs="Calibri"/>
          <w:color w:val="auto"/>
        </w:rPr>
        <w:t>appl</w:t>
      </w:r>
      <w:r w:rsidR="00110593" w:rsidRPr="00D14825">
        <w:rPr>
          <w:rFonts w:ascii="Calibri" w:hAnsi="Calibri" w:cs="Calibri"/>
          <w:color w:val="auto"/>
        </w:rPr>
        <w:t>ied</w:t>
      </w:r>
      <w:r w:rsidR="00D1581D" w:rsidRPr="00D14825">
        <w:rPr>
          <w:rFonts w:ascii="Calibri" w:hAnsi="Calibri" w:cs="Calibri"/>
          <w:color w:val="auto"/>
        </w:rPr>
        <w:t xml:space="preserve"> the Mander’s coefficient </w:t>
      </w:r>
      <w:r w:rsidR="00932DEF" w:rsidRPr="00D14825">
        <w:rPr>
          <w:rFonts w:ascii="Calibri" w:hAnsi="Calibri" w:cs="Calibri"/>
          <w:color w:val="auto"/>
        </w:rPr>
        <w:t xml:space="preserve">to </w:t>
      </w:r>
      <w:r w:rsidR="00110593" w:rsidRPr="00D14825">
        <w:rPr>
          <w:rFonts w:ascii="Calibri" w:hAnsi="Calibri" w:cs="Calibri"/>
          <w:color w:val="auto"/>
        </w:rPr>
        <w:t xml:space="preserve">calculate </w:t>
      </w:r>
      <w:r w:rsidR="00D1581D" w:rsidRPr="00D14825">
        <w:rPr>
          <w:rFonts w:ascii="Calibri" w:hAnsi="Calibri" w:cs="Calibri"/>
          <w:color w:val="auto"/>
        </w:rPr>
        <w:t xml:space="preserve">the </w:t>
      </w:r>
      <w:r w:rsidR="00D311F6" w:rsidRPr="00D14825">
        <w:rPr>
          <w:rFonts w:ascii="Calibri" w:hAnsi="Calibri" w:cs="Calibri"/>
          <w:color w:val="auto"/>
        </w:rPr>
        <w:t xml:space="preserve">percentage of </w:t>
      </w:r>
      <w:r w:rsidR="00932DEF" w:rsidRPr="00D14825">
        <w:rPr>
          <w:rFonts w:ascii="Calibri" w:hAnsi="Calibri" w:cs="Calibri"/>
          <w:color w:val="auto"/>
        </w:rPr>
        <w:t xml:space="preserve">co-localized areas and </w:t>
      </w:r>
      <w:r w:rsidR="00D1581D" w:rsidRPr="00D14825">
        <w:rPr>
          <w:rFonts w:ascii="Calibri" w:hAnsi="Calibri" w:cs="Calibri"/>
          <w:color w:val="auto"/>
        </w:rPr>
        <w:t xml:space="preserve">overlapped pixel intensity to demonstrate the </w:t>
      </w:r>
      <w:r w:rsidR="00932DEF" w:rsidRPr="00D14825">
        <w:rPr>
          <w:rFonts w:ascii="Calibri" w:hAnsi="Calibri" w:cs="Calibri"/>
          <w:color w:val="auto"/>
        </w:rPr>
        <w:t xml:space="preserve">degree of CD1d localization in </w:t>
      </w:r>
      <w:r w:rsidR="00D311F6" w:rsidRPr="00D14825">
        <w:rPr>
          <w:rFonts w:ascii="Calibri" w:hAnsi="Calibri" w:cs="Calibri"/>
          <w:color w:val="auto"/>
        </w:rPr>
        <w:t xml:space="preserve">the </w:t>
      </w:r>
      <w:r w:rsidR="00932DEF" w:rsidRPr="00D14825">
        <w:rPr>
          <w:rFonts w:ascii="Calibri" w:hAnsi="Calibri" w:cs="Calibri"/>
          <w:color w:val="auto"/>
        </w:rPr>
        <w:t>endocytic pathway.</w:t>
      </w:r>
      <w:r w:rsidR="00367334" w:rsidRPr="00D14825">
        <w:rPr>
          <w:rFonts w:ascii="Calibri" w:hAnsi="Calibri" w:cs="Calibri"/>
          <w:color w:val="auto"/>
        </w:rPr>
        <w:t xml:space="preserve"> </w:t>
      </w:r>
    </w:p>
    <w:p w14:paraId="2784D0B9" w14:textId="77777777" w:rsidR="00CA16EE" w:rsidRPr="00D14825" w:rsidRDefault="00CA16EE" w:rsidP="00235BDE">
      <w:pPr>
        <w:pStyle w:val="Default"/>
        <w:contextualSpacing/>
        <w:rPr>
          <w:rFonts w:ascii="Calibri" w:hAnsi="Calibri" w:cs="Calibri"/>
          <w:color w:val="auto"/>
        </w:rPr>
      </w:pPr>
    </w:p>
    <w:p w14:paraId="7907F6E6" w14:textId="06FE7028" w:rsidR="00CC7833" w:rsidRPr="00D14825" w:rsidRDefault="00572DD8" w:rsidP="00235BDE">
      <w:pPr>
        <w:pStyle w:val="Default"/>
        <w:contextualSpacing/>
        <w:rPr>
          <w:rFonts w:ascii="Calibri" w:hAnsi="Calibri" w:cs="Calibri"/>
          <w:color w:val="auto"/>
        </w:rPr>
      </w:pPr>
      <w:r w:rsidRPr="00D14825">
        <w:rPr>
          <w:rFonts w:ascii="Calibri" w:hAnsi="Calibri" w:cs="Calibri"/>
          <w:color w:val="auto"/>
        </w:rPr>
        <w:t xml:space="preserve">The </w:t>
      </w:r>
      <w:r w:rsidR="00CA16EE" w:rsidRPr="00D14825">
        <w:rPr>
          <w:rFonts w:ascii="Calibri" w:hAnsi="Calibri" w:cs="Calibri"/>
          <w:color w:val="auto"/>
        </w:rPr>
        <w:t>c</w:t>
      </w:r>
      <w:r w:rsidR="00CC7833" w:rsidRPr="00D14825">
        <w:rPr>
          <w:rFonts w:ascii="Calibri" w:hAnsi="Calibri" w:cs="Calibri"/>
          <w:color w:val="auto"/>
        </w:rPr>
        <w:t xml:space="preserve">ritical step </w:t>
      </w:r>
      <w:r w:rsidR="004B6C3F" w:rsidRPr="00D14825">
        <w:rPr>
          <w:rFonts w:ascii="Calibri" w:hAnsi="Calibri" w:cs="Calibri"/>
          <w:color w:val="auto"/>
        </w:rPr>
        <w:t>for using</w:t>
      </w:r>
      <w:r w:rsidR="00CA16EE" w:rsidRPr="00D14825">
        <w:rPr>
          <w:rFonts w:ascii="Calibri" w:hAnsi="Calibri" w:cs="Calibri"/>
          <w:color w:val="auto"/>
        </w:rPr>
        <w:t xml:space="preserve"> the</w:t>
      </w:r>
      <w:r w:rsidR="004B6C3F" w:rsidRPr="00D14825">
        <w:rPr>
          <w:rFonts w:ascii="Calibri" w:hAnsi="Calibri" w:cs="Calibri"/>
          <w:color w:val="auto"/>
        </w:rPr>
        <w:t xml:space="preserve"> ImageJ-Fiji program is</w:t>
      </w:r>
      <w:r w:rsidR="00CC7833" w:rsidRPr="00D14825">
        <w:rPr>
          <w:rFonts w:ascii="Calibri" w:hAnsi="Calibri" w:cs="Calibri"/>
          <w:color w:val="auto"/>
        </w:rPr>
        <w:t xml:space="preserve"> to perform single cell imaging analysis</w:t>
      </w:r>
      <w:r w:rsidR="00D234A0" w:rsidRPr="00D14825">
        <w:rPr>
          <w:rFonts w:ascii="Calibri" w:hAnsi="Calibri" w:cs="Calibri"/>
          <w:color w:val="auto"/>
        </w:rPr>
        <w:t>.</w:t>
      </w:r>
      <w:r w:rsidR="00110593" w:rsidRPr="00D14825">
        <w:rPr>
          <w:rFonts w:ascii="Calibri" w:hAnsi="Calibri" w:cs="Calibri"/>
          <w:color w:val="auto"/>
        </w:rPr>
        <w:t xml:space="preserve"> V</w:t>
      </w:r>
      <w:r w:rsidR="00F000E6" w:rsidRPr="00D14825">
        <w:rPr>
          <w:rFonts w:ascii="Calibri" w:hAnsi="Calibri" w:cs="Calibri"/>
          <w:color w:val="auto"/>
        </w:rPr>
        <w:t xml:space="preserve">ariation of </w:t>
      </w:r>
      <w:r w:rsidR="00110593" w:rsidRPr="00D14825">
        <w:rPr>
          <w:rFonts w:ascii="Calibri" w:hAnsi="Calibri" w:cs="Calibri"/>
          <w:color w:val="auto"/>
        </w:rPr>
        <w:t xml:space="preserve">percentage protein </w:t>
      </w:r>
      <w:r w:rsidR="00F000E6" w:rsidRPr="00D14825">
        <w:rPr>
          <w:rFonts w:ascii="Calibri" w:hAnsi="Calibri" w:cs="Calibri"/>
          <w:color w:val="auto"/>
        </w:rPr>
        <w:t xml:space="preserve">colocalization </w:t>
      </w:r>
      <w:r w:rsidR="00110593" w:rsidRPr="00D14825">
        <w:rPr>
          <w:rFonts w:ascii="Calibri" w:hAnsi="Calibri" w:cs="Calibri"/>
          <w:color w:val="auto"/>
        </w:rPr>
        <w:t xml:space="preserve">from individual cells can be </w:t>
      </w:r>
      <w:r w:rsidR="00BD5BF4" w:rsidRPr="00D14825">
        <w:rPr>
          <w:rFonts w:ascii="Calibri" w:hAnsi="Calibri" w:cs="Calibri"/>
          <w:color w:val="auto"/>
        </w:rPr>
        <w:t>monitored</w:t>
      </w:r>
      <w:r w:rsidR="00110593" w:rsidRPr="00D14825">
        <w:rPr>
          <w:rFonts w:ascii="Calibri" w:hAnsi="Calibri" w:cs="Calibri"/>
          <w:color w:val="auto"/>
        </w:rPr>
        <w:t xml:space="preserve"> in </w:t>
      </w:r>
      <w:r w:rsidR="00BD5BF4" w:rsidRPr="00D14825">
        <w:rPr>
          <w:rFonts w:ascii="Calibri" w:hAnsi="Calibri" w:cs="Calibri"/>
          <w:color w:val="auto"/>
        </w:rPr>
        <w:t>comparison</w:t>
      </w:r>
      <w:r w:rsidR="00110593" w:rsidRPr="00D14825">
        <w:rPr>
          <w:rFonts w:ascii="Calibri" w:hAnsi="Calibri" w:cs="Calibri"/>
          <w:color w:val="auto"/>
        </w:rPr>
        <w:t xml:space="preserve"> to </w:t>
      </w:r>
      <w:r w:rsidR="00BD5BF4" w:rsidRPr="00D14825">
        <w:rPr>
          <w:rFonts w:ascii="Calibri" w:hAnsi="Calibri" w:cs="Calibri"/>
          <w:color w:val="auto"/>
        </w:rPr>
        <w:t>visually merged</w:t>
      </w:r>
      <w:r w:rsidR="00110593" w:rsidRPr="00D14825">
        <w:rPr>
          <w:rFonts w:ascii="Calibri" w:hAnsi="Calibri" w:cs="Calibri"/>
          <w:color w:val="auto"/>
        </w:rPr>
        <w:t xml:space="preserve"> colors </w:t>
      </w:r>
      <w:r w:rsidR="00BD5BF4" w:rsidRPr="00D14825">
        <w:rPr>
          <w:rFonts w:ascii="Calibri" w:hAnsi="Calibri" w:cs="Calibri"/>
          <w:color w:val="auto"/>
        </w:rPr>
        <w:t xml:space="preserve">from </w:t>
      </w:r>
      <w:r w:rsidR="00110593" w:rsidRPr="00D14825">
        <w:rPr>
          <w:rFonts w:ascii="Calibri" w:hAnsi="Calibri" w:cs="Calibri"/>
          <w:color w:val="auto"/>
        </w:rPr>
        <w:t xml:space="preserve">single cell images. </w:t>
      </w:r>
      <w:r w:rsidRPr="00D14825">
        <w:rPr>
          <w:rFonts w:ascii="Calibri" w:hAnsi="Calibri" w:cs="Calibri"/>
          <w:color w:val="auto"/>
        </w:rPr>
        <w:t>By</w:t>
      </w:r>
      <w:r w:rsidR="00110593" w:rsidRPr="00D14825">
        <w:rPr>
          <w:rFonts w:ascii="Calibri" w:hAnsi="Calibri" w:cs="Calibri"/>
          <w:color w:val="auto"/>
        </w:rPr>
        <w:t xml:space="preserve"> averaging the percentage protein colocalization from all 100 cells, </w:t>
      </w:r>
      <w:r w:rsidRPr="00D14825">
        <w:rPr>
          <w:rFonts w:ascii="Calibri" w:hAnsi="Calibri" w:cs="Calibri"/>
          <w:color w:val="auto"/>
        </w:rPr>
        <w:t xml:space="preserve">the </w:t>
      </w:r>
      <w:r w:rsidR="00110593" w:rsidRPr="00D14825">
        <w:rPr>
          <w:rFonts w:ascii="Calibri" w:hAnsi="Calibri" w:cs="Calibri"/>
          <w:color w:val="auto"/>
        </w:rPr>
        <w:t xml:space="preserve">means and </w:t>
      </w:r>
      <w:r w:rsidR="00A731D0" w:rsidRPr="00D14825">
        <w:rPr>
          <w:rFonts w:ascii="Calibri" w:hAnsi="Calibri" w:cs="Calibri"/>
          <w:color w:val="auto"/>
        </w:rPr>
        <w:t>standard errors c</w:t>
      </w:r>
      <w:r w:rsidR="00C0553F" w:rsidRPr="00D14825">
        <w:rPr>
          <w:rFonts w:ascii="Calibri" w:hAnsi="Calibri" w:cs="Calibri"/>
          <w:color w:val="auto"/>
        </w:rPr>
        <w:t xml:space="preserve">an be calculated to demonstrate </w:t>
      </w:r>
      <w:r w:rsidR="00110593" w:rsidRPr="00D14825">
        <w:rPr>
          <w:rFonts w:ascii="Calibri" w:hAnsi="Calibri" w:cs="Calibri"/>
          <w:color w:val="auto"/>
        </w:rPr>
        <w:t xml:space="preserve">protein colocalization and functional correlation </w:t>
      </w:r>
      <w:r w:rsidR="00C0553F" w:rsidRPr="00D14825">
        <w:rPr>
          <w:rFonts w:ascii="Calibri" w:hAnsi="Calibri" w:cs="Calibri"/>
          <w:color w:val="auto"/>
        </w:rPr>
        <w:t xml:space="preserve">at a </w:t>
      </w:r>
      <w:r w:rsidR="00A731D0" w:rsidRPr="00D14825">
        <w:rPr>
          <w:rFonts w:ascii="Calibri" w:hAnsi="Calibri" w:cs="Calibri"/>
          <w:color w:val="auto"/>
        </w:rPr>
        <w:t>population</w:t>
      </w:r>
      <w:r w:rsidR="00C0553F" w:rsidRPr="00D14825">
        <w:rPr>
          <w:rFonts w:ascii="Calibri" w:hAnsi="Calibri" w:cs="Calibri"/>
          <w:color w:val="auto"/>
        </w:rPr>
        <w:t>al level</w:t>
      </w:r>
      <w:r w:rsidR="00A731D0" w:rsidRPr="00D14825">
        <w:rPr>
          <w:rFonts w:ascii="Calibri" w:hAnsi="Calibri" w:cs="Calibri"/>
          <w:color w:val="auto"/>
        </w:rPr>
        <w:t xml:space="preserve">. </w:t>
      </w:r>
      <w:r w:rsidR="002A73CA" w:rsidRPr="00D14825">
        <w:rPr>
          <w:rFonts w:ascii="Calibri" w:hAnsi="Calibri" w:cs="Calibri"/>
          <w:color w:val="auto"/>
        </w:rPr>
        <w:t>This bioinformatics analysis is simple and straightforward without concern</w:t>
      </w:r>
      <w:r w:rsidR="00BD5BF4" w:rsidRPr="00D14825">
        <w:rPr>
          <w:rFonts w:ascii="Calibri" w:hAnsi="Calibri" w:cs="Calibri"/>
          <w:color w:val="auto"/>
        </w:rPr>
        <w:t>ing</w:t>
      </w:r>
      <w:r w:rsidR="002A73CA" w:rsidRPr="00D14825">
        <w:rPr>
          <w:rFonts w:ascii="Calibri" w:hAnsi="Calibri" w:cs="Calibri"/>
          <w:color w:val="auto"/>
        </w:rPr>
        <w:t xml:space="preserve"> ambiguous results</w:t>
      </w:r>
      <w:r w:rsidR="00A731D0" w:rsidRPr="00D14825">
        <w:rPr>
          <w:rFonts w:ascii="Calibri" w:hAnsi="Calibri" w:cs="Calibri"/>
          <w:color w:val="auto"/>
        </w:rPr>
        <w:t xml:space="preserve">, because this analysis offers a </w:t>
      </w:r>
      <w:r w:rsidR="00E76534" w:rsidRPr="00D14825">
        <w:rPr>
          <w:rFonts w:ascii="Calibri" w:hAnsi="Calibri" w:cs="Calibri"/>
          <w:color w:val="auto"/>
        </w:rPr>
        <w:t>reproducible</w:t>
      </w:r>
      <w:r w:rsidR="00A731D0" w:rsidRPr="00D14825">
        <w:rPr>
          <w:rFonts w:ascii="Calibri" w:hAnsi="Calibri" w:cs="Calibri"/>
          <w:color w:val="auto"/>
        </w:rPr>
        <w:t xml:space="preserve"> threshold calculation using </w:t>
      </w:r>
      <w:r w:rsidR="006C45B7" w:rsidRPr="00D14825">
        <w:rPr>
          <w:rFonts w:ascii="Calibri" w:hAnsi="Calibri" w:cs="Calibri"/>
          <w:color w:val="auto"/>
        </w:rPr>
        <w:t xml:space="preserve">the </w:t>
      </w:r>
      <w:r w:rsidR="00A731D0" w:rsidRPr="00D14825">
        <w:rPr>
          <w:rFonts w:ascii="Calibri" w:hAnsi="Calibri" w:cs="Calibri"/>
          <w:color w:val="auto"/>
        </w:rPr>
        <w:t>Costes’s method</w:t>
      </w:r>
      <w:r w:rsidR="00E76534" w:rsidRPr="00D14825">
        <w:rPr>
          <w:rFonts w:ascii="Calibri" w:hAnsi="Calibri" w:cs="Calibri"/>
          <w:color w:val="auto"/>
        </w:rPr>
        <w:t xml:space="preserve"> to </w:t>
      </w:r>
      <w:r w:rsidR="00CC4E3D" w:rsidRPr="00D14825">
        <w:rPr>
          <w:rFonts w:ascii="Calibri" w:hAnsi="Calibri" w:cs="Calibri"/>
          <w:color w:val="auto"/>
        </w:rPr>
        <w:t>produce the</w:t>
      </w:r>
      <w:r w:rsidR="00E76534" w:rsidRPr="00D14825">
        <w:rPr>
          <w:rFonts w:ascii="Calibri" w:hAnsi="Calibri" w:cs="Calibri"/>
          <w:color w:val="auto"/>
        </w:rPr>
        <w:t xml:space="preserve"> same resulted thresholds for the same data sets and similar thresholds for similar datasets</w:t>
      </w:r>
      <w:r w:rsidR="00FA1D8C" w:rsidRPr="00D14825">
        <w:rPr>
          <w:rFonts w:ascii="Calibri" w:hAnsi="Calibri" w:cs="Calibri"/>
          <w:color w:val="auto"/>
        </w:rPr>
        <w:fldChar w:fldCharType="begin"/>
      </w:r>
      <w:r w:rsidR="00FD6476" w:rsidRPr="00D14825">
        <w:rPr>
          <w:rFonts w:ascii="Calibri" w:hAnsi="Calibri" w:cs="Calibri"/>
          <w:color w:val="auto"/>
        </w:rPr>
        <w:instrText xml:space="preserve"> ADDIN EN.CITE &lt;EndNote&gt;&lt;Cite&gt;&lt;Author&gt;Costes&lt;/Author&gt;&lt;Year&gt;2004&lt;/Year&gt;&lt;RecNum&gt;42505&lt;/RecNum&gt;&lt;DisplayText&gt;&lt;style face="superscript"&gt;26&lt;/style&gt;&lt;/DisplayText&gt;&lt;record&gt;&lt;rec-number&gt;42505&lt;/rec-number&gt;&lt;foreign-keys&gt;&lt;key app="EN" db-id="t5pfeaezaep9vreaz5fxrzdiet5eafzttw55" timestamp="1465830921"&gt;42505&lt;/key&gt;&lt;/foreign-keys&gt;&lt;ref-type name="Journal Article"&gt;17&lt;/ref-type&gt;&lt;contributors&gt;&lt;authors&gt;&lt;author&gt;Costes, S. V.&lt;/author&gt;&lt;author&gt;Daelemans, D.&lt;/author&gt;&lt;author&gt;Cho, E. H.&lt;/author&gt;&lt;author&gt;Dobbin, Z.&lt;/author&gt;&lt;author&gt;Pavlakis, G.&lt;/author&gt;&lt;author&gt;Lockett, S.&lt;/author&gt;&lt;/authors&gt;&lt;/contributors&gt;&lt;auth-address&gt;Image Analysis Laboratory, National Cancer Institute, Frederick, Maryland, USA. SVCostes@lbl.gov&lt;/auth-address&gt;&lt;titles&gt;&lt;title&gt;Automatic and quantitative measurement of protein-protein colocalization in live cells&lt;/title&gt;&lt;secondary-title&gt;Biophys J&lt;/secondary-title&gt;&lt;/titles&gt;&lt;periodical&gt;&lt;full-title&gt;Biophysical journal&lt;/full-title&gt;&lt;abbr-1&gt;Biophys J&lt;/abbr-1&gt;&lt;/periodical&gt;&lt;pages&gt;3993-4003&lt;/pages&gt;&lt;volume&gt;86&lt;/volume&gt;&lt;number&gt;6&lt;/number&gt;&lt;keywords&gt;&lt;keyword&gt;Fatty Acids, Unsaturated/*pharmacology&lt;/keyword&gt;&lt;keyword&gt;*Fluorescence Resonance Energy Transfer&lt;/keyword&gt;&lt;keyword&gt;Genes, rev/*physiology&lt;/keyword&gt;&lt;keyword&gt;Green Fluorescent Proteins/metabolism&lt;/keyword&gt;&lt;keyword&gt;HeLa Cells&lt;/keyword&gt;&lt;keyword&gt;Humans&lt;/keyword&gt;&lt;keyword&gt;*Image Processing, Computer-Assisted&lt;/keyword&gt;&lt;keyword&gt;Karyopherins/*metabolism&lt;/keyword&gt;&lt;keyword&gt;Protein Binding/drug effects&lt;/keyword&gt;&lt;keyword&gt;Receptors, Cytoplasmic and Nuclear/*metabolism&lt;/keyword&gt;&lt;/keywords&gt;&lt;dates&gt;&lt;year&gt;2004&lt;/year&gt;&lt;pub-dates&gt;&lt;date&gt;Jun&lt;/date&gt;&lt;/pub-dates&gt;&lt;/dates&gt;&lt;isbn&gt;0006-3495 (Print)&amp;#xD;0006-3495 (Linking)&lt;/isbn&gt;&lt;accession-num&gt;15189895&lt;/accession-num&gt;&lt;urls&gt;&lt;related-urls&gt;&lt;url&gt;http://www.ncbi.nlm.nih.gov/pubmed/15189895&lt;/url&gt;&lt;/related-urls&gt;&lt;/urls&gt;&lt;custom2&gt;PMC1304300&lt;/custom2&gt;&lt;electronic-resource-num&gt;10.1529/biophysj.103.038422&lt;/electronic-resource-num&gt;&lt;/record&gt;&lt;/Cite&gt;&lt;/EndNote&gt;</w:instrText>
      </w:r>
      <w:r w:rsidR="00FA1D8C" w:rsidRPr="00D14825">
        <w:rPr>
          <w:rFonts w:ascii="Calibri" w:hAnsi="Calibri" w:cs="Calibri"/>
          <w:color w:val="auto"/>
        </w:rPr>
        <w:fldChar w:fldCharType="separate"/>
      </w:r>
      <w:r w:rsidR="00FD6476" w:rsidRPr="00D14825">
        <w:rPr>
          <w:rFonts w:ascii="Calibri" w:hAnsi="Calibri" w:cs="Calibri"/>
          <w:color w:val="auto"/>
          <w:vertAlign w:val="superscript"/>
        </w:rPr>
        <w:t>26</w:t>
      </w:r>
      <w:r w:rsidR="00FA1D8C" w:rsidRPr="00D14825">
        <w:rPr>
          <w:rFonts w:ascii="Calibri" w:hAnsi="Calibri" w:cs="Calibri"/>
          <w:color w:val="auto"/>
        </w:rPr>
        <w:fldChar w:fldCharType="end"/>
      </w:r>
      <w:r w:rsidR="006C45B7" w:rsidRPr="00D14825">
        <w:rPr>
          <w:rFonts w:ascii="Calibri" w:hAnsi="Calibri" w:cs="Calibri"/>
          <w:color w:val="auto"/>
        </w:rPr>
        <w:t xml:space="preserve">. </w:t>
      </w:r>
      <w:r w:rsidRPr="00D14825">
        <w:rPr>
          <w:rFonts w:ascii="Calibri" w:hAnsi="Calibri" w:cs="Calibri"/>
          <w:color w:val="auto"/>
        </w:rPr>
        <w:t>The l</w:t>
      </w:r>
      <w:r w:rsidR="00571BD1" w:rsidRPr="00D14825">
        <w:rPr>
          <w:rFonts w:ascii="Calibri" w:hAnsi="Calibri" w:cs="Calibri"/>
          <w:color w:val="auto"/>
        </w:rPr>
        <w:t xml:space="preserve">imitation of this technique is </w:t>
      </w:r>
      <w:r w:rsidRPr="00D14825">
        <w:rPr>
          <w:rFonts w:ascii="Calibri" w:hAnsi="Calibri" w:cs="Calibri"/>
          <w:color w:val="auto"/>
        </w:rPr>
        <w:t xml:space="preserve">the </w:t>
      </w:r>
      <w:r w:rsidR="00BD5BF4" w:rsidRPr="00D14825">
        <w:rPr>
          <w:rFonts w:ascii="Calibri" w:hAnsi="Calibri" w:cs="Calibri"/>
          <w:color w:val="auto"/>
        </w:rPr>
        <w:t>labor-intensive</w:t>
      </w:r>
      <w:r w:rsidR="00571BD1" w:rsidRPr="00D14825">
        <w:rPr>
          <w:rFonts w:ascii="Calibri" w:hAnsi="Calibri" w:cs="Calibri"/>
          <w:color w:val="auto"/>
        </w:rPr>
        <w:t xml:space="preserve"> manual input of single cell images and </w:t>
      </w:r>
      <w:r w:rsidR="004925EE" w:rsidRPr="00D14825">
        <w:rPr>
          <w:rFonts w:ascii="Calibri" w:hAnsi="Calibri" w:cs="Calibri"/>
          <w:color w:val="auto"/>
        </w:rPr>
        <w:t>potentially</w:t>
      </w:r>
      <w:r w:rsidR="00571BD1" w:rsidRPr="00D14825">
        <w:rPr>
          <w:rFonts w:ascii="Calibri" w:hAnsi="Calibri" w:cs="Calibri"/>
          <w:color w:val="auto"/>
        </w:rPr>
        <w:t xml:space="preserve"> subjective selection of visually co-stained cells </w:t>
      </w:r>
      <w:r w:rsidR="004925EE" w:rsidRPr="00D14825">
        <w:rPr>
          <w:rFonts w:ascii="Calibri" w:hAnsi="Calibri" w:cs="Calibri"/>
          <w:color w:val="auto"/>
        </w:rPr>
        <w:t>using</w:t>
      </w:r>
      <w:r w:rsidR="00571BD1" w:rsidRPr="00D14825">
        <w:rPr>
          <w:rFonts w:ascii="Calibri" w:hAnsi="Calibri" w:cs="Calibri"/>
          <w:color w:val="auto"/>
        </w:rPr>
        <w:t xml:space="preserve"> </w:t>
      </w:r>
      <w:r w:rsidRPr="00D14825">
        <w:rPr>
          <w:rFonts w:ascii="Calibri" w:hAnsi="Calibri" w:cs="Calibri"/>
          <w:color w:val="auto"/>
        </w:rPr>
        <w:t xml:space="preserve">the </w:t>
      </w:r>
      <w:r w:rsidR="00571BD1" w:rsidRPr="00D14825">
        <w:rPr>
          <w:rFonts w:ascii="Calibri" w:hAnsi="Calibri" w:cs="Calibri"/>
          <w:color w:val="auto"/>
        </w:rPr>
        <w:t xml:space="preserve">IDEAs software. </w:t>
      </w:r>
      <w:r w:rsidR="006C45B7" w:rsidRPr="00D14825">
        <w:rPr>
          <w:rFonts w:ascii="Calibri" w:hAnsi="Calibri" w:cs="Calibri"/>
          <w:color w:val="auto"/>
        </w:rPr>
        <w:t xml:space="preserve">In our study, </w:t>
      </w:r>
      <w:r w:rsidR="00E76534" w:rsidRPr="00D14825">
        <w:rPr>
          <w:rFonts w:ascii="Calibri" w:hAnsi="Calibri" w:cs="Calibri"/>
          <w:color w:val="auto"/>
        </w:rPr>
        <w:t xml:space="preserve">we analyze 100 cell images from each group and </w:t>
      </w:r>
      <w:r w:rsidR="006C45B7" w:rsidRPr="00D14825">
        <w:rPr>
          <w:rFonts w:ascii="Calibri" w:hAnsi="Calibri" w:cs="Calibri"/>
          <w:color w:val="auto"/>
        </w:rPr>
        <w:t>we set</w:t>
      </w:r>
      <w:r w:rsidR="004925EE" w:rsidRPr="00D14825">
        <w:rPr>
          <w:rFonts w:ascii="Calibri" w:hAnsi="Calibri" w:cs="Calibri"/>
          <w:color w:val="auto"/>
        </w:rPr>
        <w:t xml:space="preserve"> reproducible</w:t>
      </w:r>
      <w:r w:rsidR="006C45B7" w:rsidRPr="00D14825">
        <w:rPr>
          <w:rFonts w:ascii="Calibri" w:hAnsi="Calibri" w:cs="Calibri"/>
          <w:color w:val="auto"/>
        </w:rPr>
        <w:t xml:space="preserve"> selection criteria, including </w:t>
      </w:r>
      <w:r w:rsidR="00E76534" w:rsidRPr="00D14825">
        <w:rPr>
          <w:rFonts w:ascii="Calibri" w:hAnsi="Calibri" w:cs="Calibri"/>
          <w:color w:val="auto"/>
        </w:rPr>
        <w:t xml:space="preserve">strong co-stained signals and </w:t>
      </w:r>
      <w:r w:rsidR="004925EE" w:rsidRPr="00D14825">
        <w:rPr>
          <w:rFonts w:ascii="Calibri" w:hAnsi="Calibri" w:cs="Calibri"/>
          <w:color w:val="auto"/>
        </w:rPr>
        <w:t xml:space="preserve">clear </w:t>
      </w:r>
      <w:r w:rsidR="00E76534" w:rsidRPr="00D14825">
        <w:rPr>
          <w:rFonts w:ascii="Calibri" w:hAnsi="Calibri" w:cs="Calibri"/>
          <w:color w:val="auto"/>
        </w:rPr>
        <w:t>subcellular localization of CD1d and Lamp1 proteins</w:t>
      </w:r>
      <w:r w:rsidR="006C45B7" w:rsidRPr="00D14825">
        <w:rPr>
          <w:rFonts w:ascii="Calibri" w:hAnsi="Calibri" w:cs="Calibri"/>
          <w:color w:val="auto"/>
        </w:rPr>
        <w:t xml:space="preserve">. </w:t>
      </w:r>
      <w:r w:rsidR="00571BD1" w:rsidRPr="00D14825">
        <w:rPr>
          <w:rFonts w:ascii="Calibri" w:hAnsi="Calibri" w:cs="Calibri"/>
          <w:color w:val="auto"/>
        </w:rPr>
        <w:t>Overcoming these limitations requires technical improvement of analytical software</w:t>
      </w:r>
      <w:r w:rsidR="004925EE" w:rsidRPr="00D14825">
        <w:rPr>
          <w:rFonts w:ascii="Calibri" w:hAnsi="Calibri" w:cs="Calibri"/>
          <w:color w:val="auto"/>
        </w:rPr>
        <w:t xml:space="preserve"> to allow batch analysi</w:t>
      </w:r>
      <w:r w:rsidR="006C45B7" w:rsidRPr="00D14825">
        <w:rPr>
          <w:rFonts w:ascii="Calibri" w:hAnsi="Calibri" w:cs="Calibri"/>
          <w:color w:val="auto"/>
        </w:rPr>
        <w:t xml:space="preserve">s and </w:t>
      </w:r>
      <w:r w:rsidR="00CC4E3D" w:rsidRPr="00D14825">
        <w:rPr>
          <w:rFonts w:ascii="Calibri" w:hAnsi="Calibri" w:cs="Calibri"/>
          <w:color w:val="auto"/>
        </w:rPr>
        <w:t xml:space="preserve">objective </w:t>
      </w:r>
      <w:r w:rsidR="006C45B7" w:rsidRPr="00D14825">
        <w:rPr>
          <w:rFonts w:ascii="Calibri" w:hAnsi="Calibri" w:cs="Calibri"/>
          <w:color w:val="auto"/>
        </w:rPr>
        <w:t xml:space="preserve">selection of single cells based on morphological features </w:t>
      </w:r>
      <w:r w:rsidR="00E76534" w:rsidRPr="00D14825">
        <w:rPr>
          <w:rFonts w:ascii="Calibri" w:hAnsi="Calibri" w:cs="Calibri"/>
          <w:color w:val="auto"/>
        </w:rPr>
        <w:t>beyond</w:t>
      </w:r>
      <w:r w:rsidR="006C45B7" w:rsidRPr="00D14825">
        <w:rPr>
          <w:rFonts w:ascii="Calibri" w:hAnsi="Calibri" w:cs="Calibri"/>
          <w:color w:val="auto"/>
        </w:rPr>
        <w:t xml:space="preserve"> </w:t>
      </w:r>
      <w:r w:rsidR="004925EE" w:rsidRPr="00D14825">
        <w:rPr>
          <w:rFonts w:ascii="Calibri" w:hAnsi="Calibri" w:cs="Calibri"/>
          <w:color w:val="auto"/>
        </w:rPr>
        <w:t xml:space="preserve">the staining intensity provided by </w:t>
      </w:r>
      <w:r w:rsidR="006C45B7" w:rsidRPr="00D14825">
        <w:rPr>
          <w:rFonts w:ascii="Calibri" w:hAnsi="Calibri" w:cs="Calibri"/>
          <w:color w:val="auto"/>
        </w:rPr>
        <w:t>flow cytometry</w:t>
      </w:r>
      <w:r w:rsidR="00571BD1" w:rsidRPr="00D14825">
        <w:rPr>
          <w:rFonts w:ascii="Calibri" w:hAnsi="Calibri" w:cs="Calibri"/>
          <w:color w:val="auto"/>
        </w:rPr>
        <w:t xml:space="preserve">. </w:t>
      </w:r>
      <w:r w:rsidR="00E76534" w:rsidRPr="00D14825">
        <w:rPr>
          <w:rFonts w:ascii="Calibri" w:hAnsi="Calibri" w:cs="Calibri"/>
          <w:color w:val="auto"/>
        </w:rPr>
        <w:t xml:space="preserve">In summary, combined cellular and population imaging analysis will provide </w:t>
      </w:r>
      <w:r w:rsidR="004925EE" w:rsidRPr="00D14825">
        <w:rPr>
          <w:rFonts w:ascii="Calibri" w:hAnsi="Calibri" w:cs="Calibri"/>
          <w:color w:val="auto"/>
        </w:rPr>
        <w:t xml:space="preserve">highly </w:t>
      </w:r>
      <w:r w:rsidR="00F56EEF" w:rsidRPr="00D14825">
        <w:rPr>
          <w:rFonts w:ascii="Calibri" w:hAnsi="Calibri" w:cs="Calibri"/>
          <w:color w:val="auto"/>
        </w:rPr>
        <w:t xml:space="preserve">reproducible, comprehensive, statistically tested, and biologically relevant results of percentage protein colocalization. </w:t>
      </w:r>
      <w:r w:rsidR="009D776F" w:rsidRPr="00D14825">
        <w:rPr>
          <w:rFonts w:ascii="Calibri" w:hAnsi="Calibri" w:cs="Calibri"/>
          <w:color w:val="auto"/>
          <w:lang w:eastAsia="en-US"/>
        </w:rPr>
        <w:t xml:space="preserve">We believe this CD1d-Lamp1 colocalization analysis </w:t>
      </w:r>
      <w:r w:rsidRPr="00D14825">
        <w:rPr>
          <w:rFonts w:ascii="Calibri" w:hAnsi="Calibri" w:cs="Calibri"/>
          <w:color w:val="auto"/>
          <w:lang w:eastAsia="en-US"/>
        </w:rPr>
        <w:t>can</w:t>
      </w:r>
      <w:r w:rsidR="009D776F" w:rsidRPr="00D14825">
        <w:rPr>
          <w:rFonts w:ascii="Calibri" w:hAnsi="Calibri" w:cs="Calibri"/>
          <w:color w:val="auto"/>
          <w:lang w:eastAsia="en-US"/>
        </w:rPr>
        <w:t xml:space="preserve"> serve</w:t>
      </w:r>
      <w:r w:rsidRPr="00D14825">
        <w:rPr>
          <w:rFonts w:ascii="Calibri" w:hAnsi="Calibri" w:cs="Calibri"/>
          <w:color w:val="auto"/>
          <w:lang w:eastAsia="en-US"/>
        </w:rPr>
        <w:t xml:space="preserve"> </w:t>
      </w:r>
      <w:r w:rsidR="009D776F" w:rsidRPr="00D14825">
        <w:rPr>
          <w:rFonts w:ascii="Calibri" w:hAnsi="Calibri" w:cs="Calibri"/>
          <w:color w:val="auto"/>
          <w:lang w:eastAsia="en-US"/>
        </w:rPr>
        <w:t xml:space="preserve">as a successful example of </w:t>
      </w:r>
      <w:r w:rsidR="00F56EEF" w:rsidRPr="00D14825">
        <w:rPr>
          <w:rFonts w:ascii="Calibri" w:hAnsi="Calibri" w:cs="Calibri"/>
          <w:color w:val="auto"/>
          <w:lang w:eastAsia="en-US"/>
        </w:rPr>
        <w:t>high profile</w:t>
      </w:r>
      <w:r w:rsidR="009D776F" w:rsidRPr="00D14825">
        <w:rPr>
          <w:rFonts w:ascii="Calibri" w:hAnsi="Calibri" w:cs="Calibri"/>
          <w:color w:val="auto"/>
          <w:lang w:eastAsia="en-US"/>
        </w:rPr>
        <w:t xml:space="preserve"> cellular imaging analyses to answer broader questions on functional and morphological alteration of </w:t>
      </w:r>
      <w:r w:rsidR="00545206" w:rsidRPr="00D14825">
        <w:rPr>
          <w:rFonts w:ascii="Calibri" w:hAnsi="Calibri" w:cs="Calibri"/>
          <w:color w:val="auto"/>
          <w:lang w:eastAsia="en-US"/>
        </w:rPr>
        <w:t>cellular p</w:t>
      </w:r>
      <w:r w:rsidR="00780078" w:rsidRPr="00D14825">
        <w:rPr>
          <w:rFonts w:ascii="Calibri" w:hAnsi="Calibri" w:cs="Calibri"/>
          <w:color w:val="auto"/>
          <w:lang w:eastAsia="en-US"/>
        </w:rPr>
        <w:t>r</w:t>
      </w:r>
      <w:r w:rsidR="00545206" w:rsidRPr="00D14825">
        <w:rPr>
          <w:rFonts w:ascii="Calibri" w:hAnsi="Calibri" w:cs="Calibri"/>
          <w:color w:val="auto"/>
          <w:lang w:eastAsia="en-US"/>
        </w:rPr>
        <w:t>oteins</w:t>
      </w:r>
      <w:r w:rsidR="009D776F" w:rsidRPr="00D14825">
        <w:rPr>
          <w:rFonts w:ascii="Calibri" w:hAnsi="Calibri" w:cs="Calibri"/>
          <w:color w:val="auto"/>
          <w:lang w:eastAsia="en-US"/>
        </w:rPr>
        <w:t>.</w:t>
      </w:r>
    </w:p>
    <w:p w14:paraId="11BFB635" w14:textId="77777777" w:rsidR="00DA0D2A" w:rsidRPr="00D14825" w:rsidRDefault="00DA0D2A" w:rsidP="00235BDE">
      <w:pPr>
        <w:pStyle w:val="Default"/>
        <w:contextualSpacing/>
        <w:rPr>
          <w:rFonts w:ascii="Calibri" w:hAnsi="Calibri" w:cs="Calibri"/>
          <w:iCs/>
          <w:color w:val="auto"/>
        </w:rPr>
      </w:pPr>
    </w:p>
    <w:p w14:paraId="02BDDA09" w14:textId="13E38431" w:rsidR="007C2F34" w:rsidRPr="00D14825" w:rsidRDefault="00D20203" w:rsidP="00235BDE">
      <w:pPr>
        <w:pStyle w:val="Default"/>
        <w:contextualSpacing/>
        <w:rPr>
          <w:rFonts w:ascii="Calibri" w:hAnsi="Calibri" w:cs="Calibri"/>
          <w:b/>
          <w:iCs/>
          <w:color w:val="auto"/>
        </w:rPr>
      </w:pPr>
      <w:r w:rsidRPr="00D14825">
        <w:rPr>
          <w:rFonts w:ascii="Calibri" w:hAnsi="Calibri" w:cs="Calibri"/>
          <w:b/>
          <w:iCs/>
          <w:color w:val="auto"/>
        </w:rPr>
        <w:t>DISCLOSURES</w:t>
      </w:r>
      <w:r w:rsidR="007C2F34" w:rsidRPr="00D14825">
        <w:rPr>
          <w:rFonts w:ascii="Calibri" w:hAnsi="Calibri" w:cs="Calibri"/>
          <w:b/>
          <w:iCs/>
          <w:color w:val="auto"/>
        </w:rPr>
        <w:t xml:space="preserve">: </w:t>
      </w:r>
    </w:p>
    <w:p w14:paraId="48624963" w14:textId="77777777" w:rsidR="007C2F34" w:rsidRPr="00D14825" w:rsidRDefault="007C2F34" w:rsidP="00235BDE">
      <w:pPr>
        <w:pStyle w:val="Default"/>
        <w:contextualSpacing/>
        <w:rPr>
          <w:rFonts w:ascii="Calibri" w:hAnsi="Calibri" w:cs="Calibri"/>
          <w:iCs/>
          <w:color w:val="auto"/>
        </w:rPr>
      </w:pPr>
      <w:r w:rsidRPr="00D14825">
        <w:rPr>
          <w:rFonts w:ascii="Calibri" w:hAnsi="Calibri" w:cs="Calibri"/>
          <w:iCs/>
          <w:color w:val="auto"/>
        </w:rPr>
        <w:t>The authors have nothing to disclose</w:t>
      </w:r>
    </w:p>
    <w:p w14:paraId="7DA624B1" w14:textId="77777777" w:rsidR="00FE344F" w:rsidRPr="00D14825" w:rsidRDefault="00FE344F" w:rsidP="00235BDE">
      <w:pPr>
        <w:pStyle w:val="Default"/>
        <w:contextualSpacing/>
        <w:rPr>
          <w:rFonts w:ascii="Calibri" w:hAnsi="Calibri" w:cs="Calibri"/>
          <w:iCs/>
          <w:color w:val="auto"/>
        </w:rPr>
      </w:pPr>
    </w:p>
    <w:p w14:paraId="69DAA750" w14:textId="07A215AB" w:rsidR="007C2F34" w:rsidRPr="00D14825" w:rsidRDefault="00D20203" w:rsidP="00235BDE">
      <w:pPr>
        <w:spacing w:after="0" w:line="240" w:lineRule="auto"/>
        <w:contextualSpacing/>
        <w:rPr>
          <w:rFonts w:ascii="Calibri" w:eastAsia="SimSun" w:hAnsi="Calibri" w:cs="Calibri"/>
          <w:b/>
          <w:bCs/>
          <w:sz w:val="24"/>
          <w:szCs w:val="24"/>
        </w:rPr>
      </w:pPr>
      <w:r w:rsidRPr="00D14825">
        <w:rPr>
          <w:rFonts w:ascii="Calibri" w:eastAsia="SimSun" w:hAnsi="Calibri" w:cs="Calibri"/>
          <w:b/>
          <w:bCs/>
          <w:sz w:val="24"/>
          <w:szCs w:val="24"/>
        </w:rPr>
        <w:t>ACKNOWLEDGEMENTS</w:t>
      </w:r>
      <w:r w:rsidR="007C2F34" w:rsidRPr="00D14825">
        <w:rPr>
          <w:rFonts w:ascii="Calibri" w:eastAsia="SimSun" w:hAnsi="Calibri" w:cs="Calibri"/>
          <w:b/>
          <w:bCs/>
          <w:sz w:val="24"/>
          <w:szCs w:val="24"/>
        </w:rPr>
        <w:t xml:space="preserve">: </w:t>
      </w:r>
    </w:p>
    <w:p w14:paraId="6CBCD62B" w14:textId="7865B4AA" w:rsidR="008D6BDD" w:rsidRPr="00D14825" w:rsidRDefault="007C2F34" w:rsidP="00235BDE">
      <w:pPr>
        <w:spacing w:after="0" w:line="240" w:lineRule="auto"/>
        <w:contextualSpacing/>
        <w:rPr>
          <w:rFonts w:ascii="Calibri" w:eastAsia="SimSun" w:hAnsi="Calibri" w:cs="Calibri"/>
          <w:sz w:val="24"/>
          <w:szCs w:val="24"/>
          <w:lang w:eastAsia="en-US"/>
        </w:rPr>
      </w:pPr>
      <w:r w:rsidRPr="00D14825">
        <w:rPr>
          <w:rFonts w:ascii="Calibri" w:eastAsia="SimSun" w:hAnsi="Calibri" w:cs="Calibri"/>
          <w:bCs/>
          <w:sz w:val="24"/>
          <w:szCs w:val="24"/>
        </w:rPr>
        <w:t>The authors</w:t>
      </w:r>
      <w:r w:rsidRPr="00D14825">
        <w:rPr>
          <w:rFonts w:ascii="Calibri" w:eastAsia="SimSun" w:hAnsi="Calibri" w:cs="Calibri"/>
          <w:b/>
          <w:bCs/>
          <w:sz w:val="24"/>
          <w:szCs w:val="24"/>
        </w:rPr>
        <w:t xml:space="preserve"> </w:t>
      </w:r>
      <w:r w:rsidRPr="00D14825">
        <w:rPr>
          <w:rFonts w:ascii="Calibri" w:eastAsia="SimSun" w:hAnsi="Calibri" w:cs="Calibri"/>
          <w:sz w:val="24"/>
          <w:szCs w:val="24"/>
        </w:rPr>
        <w:t>thank Robert Giulitto (Hoxworth blood center) for human blood samples</w:t>
      </w:r>
      <w:r w:rsidR="00F368B3" w:rsidRPr="00D14825">
        <w:rPr>
          <w:rFonts w:ascii="Calibri" w:eastAsia="SimSun" w:hAnsi="Calibri" w:cs="Calibri"/>
          <w:sz w:val="24"/>
          <w:szCs w:val="24"/>
        </w:rPr>
        <w:t xml:space="preserve"> and </w:t>
      </w:r>
      <w:r w:rsidR="005A0BCF" w:rsidRPr="00D14825">
        <w:rPr>
          <w:rFonts w:ascii="Calibri" w:eastAsia="SimSun" w:hAnsi="Calibri" w:cs="Calibri"/>
          <w:sz w:val="24"/>
          <w:szCs w:val="24"/>
        </w:rPr>
        <w:t>Dr. Liang Niu for the normalization of gene expression reads</w:t>
      </w:r>
      <w:r w:rsidRPr="00D14825">
        <w:rPr>
          <w:rFonts w:ascii="Calibri" w:eastAsia="SimSun" w:hAnsi="Calibri" w:cs="Calibri"/>
          <w:sz w:val="24"/>
          <w:szCs w:val="24"/>
        </w:rPr>
        <w:t>. We also thank grant support from the National Institute of Environmental Health Sciences (ES006096), Center for Environmental Genetics (CEG)</w:t>
      </w:r>
      <w:r w:rsidR="008D6BDD" w:rsidRPr="00D14825">
        <w:rPr>
          <w:rFonts w:ascii="Calibri" w:eastAsia="SimSun" w:hAnsi="Calibri" w:cs="Calibri"/>
          <w:sz w:val="24"/>
          <w:szCs w:val="24"/>
        </w:rPr>
        <w:t xml:space="preserve"> pilot project </w:t>
      </w:r>
      <w:r w:rsidR="008D6BDD" w:rsidRPr="00D14825">
        <w:rPr>
          <w:rFonts w:ascii="Calibri" w:eastAsia="SimSun" w:hAnsi="Calibri" w:cs="Calibri"/>
          <w:sz w:val="24"/>
          <w:szCs w:val="24"/>
          <w:lang w:eastAsia="en-US"/>
        </w:rPr>
        <w:t>(S.H.)</w:t>
      </w:r>
      <w:r w:rsidRPr="00D14825">
        <w:rPr>
          <w:rFonts w:ascii="Calibri" w:eastAsia="SimSun" w:hAnsi="Calibri" w:cs="Calibri"/>
          <w:sz w:val="24"/>
          <w:szCs w:val="24"/>
        </w:rPr>
        <w:t>, National Institute of Allergy and Infectious Diseases (</w:t>
      </w:r>
      <w:r w:rsidRPr="00D14825">
        <w:rPr>
          <w:rFonts w:ascii="Calibri" w:eastAsia="SimSun" w:hAnsi="Calibri" w:cs="Calibri"/>
          <w:sz w:val="24"/>
          <w:szCs w:val="24"/>
          <w:lang w:eastAsia="en-US"/>
        </w:rPr>
        <w:t>AI115358)</w:t>
      </w:r>
      <w:r w:rsidR="008D6BDD" w:rsidRPr="00D14825">
        <w:rPr>
          <w:rFonts w:ascii="Calibri" w:eastAsia="SimSun" w:hAnsi="Calibri" w:cs="Calibri"/>
          <w:sz w:val="24"/>
          <w:szCs w:val="24"/>
          <w:lang w:eastAsia="en-US"/>
        </w:rPr>
        <w:t xml:space="preserve"> (S.H.)</w:t>
      </w:r>
      <w:r w:rsidRPr="00D14825">
        <w:rPr>
          <w:rFonts w:ascii="Calibri" w:eastAsia="SimSun" w:hAnsi="Calibri" w:cs="Calibri"/>
          <w:sz w:val="24"/>
          <w:szCs w:val="24"/>
          <w:lang w:eastAsia="en-US"/>
        </w:rPr>
        <w:t>, University of Cincinnati University Research Council award (S.H.)</w:t>
      </w:r>
      <w:r w:rsidR="008D6BDD" w:rsidRPr="00D14825">
        <w:rPr>
          <w:rFonts w:ascii="Calibri" w:eastAsia="SimSun" w:hAnsi="Calibri" w:cs="Calibri"/>
          <w:sz w:val="24"/>
          <w:szCs w:val="24"/>
          <w:lang w:eastAsia="en-US"/>
        </w:rPr>
        <w:t>, and University of Cincinnati College of Medicine Core Enhancement Funding (X. Z.).</w:t>
      </w:r>
    </w:p>
    <w:p w14:paraId="07997091" w14:textId="77777777" w:rsidR="00D20203" w:rsidRPr="00D14825" w:rsidRDefault="00D20203" w:rsidP="00235BDE">
      <w:pPr>
        <w:spacing w:after="0" w:line="240" w:lineRule="auto"/>
        <w:contextualSpacing/>
        <w:rPr>
          <w:rFonts w:ascii="Calibri" w:eastAsia="SimSun" w:hAnsi="Calibri" w:cs="Calibri"/>
          <w:sz w:val="24"/>
          <w:szCs w:val="24"/>
        </w:rPr>
      </w:pPr>
    </w:p>
    <w:p w14:paraId="1C9ED585" w14:textId="17B2B75A" w:rsidR="007961BE" w:rsidRPr="00D14825" w:rsidRDefault="00D20203" w:rsidP="00235BDE">
      <w:pPr>
        <w:spacing w:after="0" w:line="240" w:lineRule="auto"/>
        <w:contextualSpacing/>
        <w:rPr>
          <w:rFonts w:ascii="Calibri" w:hAnsi="Calibri" w:cs="Calibri"/>
          <w:sz w:val="24"/>
          <w:szCs w:val="24"/>
        </w:rPr>
      </w:pPr>
      <w:r w:rsidRPr="00D14825">
        <w:rPr>
          <w:rFonts w:ascii="Calibri" w:hAnsi="Calibri" w:cs="Calibri"/>
          <w:b/>
          <w:sz w:val="24"/>
          <w:szCs w:val="24"/>
        </w:rPr>
        <w:t>REFERENCE</w:t>
      </w:r>
    </w:p>
    <w:p w14:paraId="40BEAC62" w14:textId="3E0B8E18" w:rsidR="00132D7D" w:rsidRPr="00D14825" w:rsidRDefault="007961BE" w:rsidP="00235BDE">
      <w:pPr>
        <w:pStyle w:val="EndNoteBibliography"/>
        <w:spacing w:after="0"/>
        <w:jc w:val="left"/>
        <w:rPr>
          <w:noProof w:val="0"/>
          <w:sz w:val="24"/>
        </w:rPr>
      </w:pPr>
      <w:r w:rsidRPr="00D14825">
        <w:rPr>
          <w:noProof w:val="0"/>
          <w:sz w:val="24"/>
        </w:rPr>
        <w:fldChar w:fldCharType="begin"/>
      </w:r>
      <w:r w:rsidRPr="00D14825">
        <w:rPr>
          <w:noProof w:val="0"/>
          <w:sz w:val="24"/>
        </w:rPr>
        <w:instrText xml:space="preserve"> ADDIN EN.REFLIST </w:instrText>
      </w:r>
      <w:r w:rsidRPr="00D14825">
        <w:rPr>
          <w:noProof w:val="0"/>
          <w:sz w:val="24"/>
        </w:rPr>
        <w:fldChar w:fldCharType="separate"/>
      </w:r>
      <w:r w:rsidR="00132D7D" w:rsidRPr="00D14825">
        <w:rPr>
          <w:noProof w:val="0"/>
          <w:sz w:val="24"/>
        </w:rPr>
        <w:t>1</w:t>
      </w:r>
      <w:r w:rsidR="00132D7D" w:rsidRPr="00D14825">
        <w:rPr>
          <w:noProof w:val="0"/>
          <w:sz w:val="24"/>
        </w:rPr>
        <w:tab/>
        <w:t xml:space="preserve">Roche, </w:t>
      </w:r>
      <w:r w:rsidR="006C65C1" w:rsidRPr="00D14825">
        <w:rPr>
          <w:i/>
          <w:noProof w:val="0"/>
          <w:sz w:val="24"/>
        </w:rPr>
        <w:t>P</w:t>
      </w:r>
      <w:r w:rsidR="00132D7D" w:rsidRPr="00D14825">
        <w:rPr>
          <w:noProof w:val="0"/>
          <w:sz w:val="24"/>
        </w:rPr>
        <w:t xml:space="preserve">.A., Cresswell, </w:t>
      </w:r>
      <w:r w:rsidR="006C65C1" w:rsidRPr="00D14825">
        <w:rPr>
          <w:i/>
          <w:noProof w:val="0"/>
          <w:sz w:val="24"/>
        </w:rPr>
        <w:t>P</w:t>
      </w:r>
      <w:r w:rsidR="00132D7D" w:rsidRPr="00D14825">
        <w:rPr>
          <w:noProof w:val="0"/>
          <w:sz w:val="24"/>
        </w:rPr>
        <w:t xml:space="preserve">. Antigen Processing and Presentation Mechanisms in Myeloid Cells. </w:t>
      </w:r>
      <w:r w:rsidR="00132D7D" w:rsidRPr="00D14825">
        <w:rPr>
          <w:i/>
          <w:noProof w:val="0"/>
          <w:sz w:val="24"/>
        </w:rPr>
        <w:t>Microbiol</w:t>
      </w:r>
      <w:r w:rsidR="00572DD8" w:rsidRPr="00D14825">
        <w:rPr>
          <w:i/>
          <w:noProof w:val="0"/>
          <w:sz w:val="24"/>
        </w:rPr>
        <w:t>ogy</w:t>
      </w:r>
      <w:r w:rsidR="00132D7D" w:rsidRPr="00D14825">
        <w:rPr>
          <w:noProof w:val="0"/>
          <w:sz w:val="24"/>
        </w:rPr>
        <w:t xml:space="preserve"> </w:t>
      </w:r>
      <w:r w:rsidR="00132D7D" w:rsidRPr="00D14825">
        <w:rPr>
          <w:i/>
          <w:noProof w:val="0"/>
          <w:sz w:val="24"/>
        </w:rPr>
        <w:t>Spectr</w:t>
      </w:r>
      <w:r w:rsidR="00572DD8" w:rsidRPr="00D14825">
        <w:rPr>
          <w:i/>
          <w:noProof w:val="0"/>
          <w:sz w:val="24"/>
        </w:rPr>
        <w:t>um</w:t>
      </w:r>
      <w:r w:rsidR="00132D7D" w:rsidRPr="00D14825">
        <w:rPr>
          <w:noProof w:val="0"/>
          <w:sz w:val="24"/>
        </w:rPr>
        <w:t xml:space="preserve"> </w:t>
      </w:r>
      <w:r w:rsidR="00132D7D" w:rsidRPr="00D14825">
        <w:rPr>
          <w:b/>
          <w:noProof w:val="0"/>
          <w:sz w:val="24"/>
        </w:rPr>
        <w:t>4</w:t>
      </w:r>
      <w:r w:rsidR="00132D7D" w:rsidRPr="00D14825">
        <w:rPr>
          <w:noProof w:val="0"/>
          <w:sz w:val="24"/>
        </w:rPr>
        <w:t xml:space="preserve"> (3) (2016).</w:t>
      </w:r>
    </w:p>
    <w:p w14:paraId="7E2D7E70" w14:textId="0C6A6CF4" w:rsidR="00132D7D" w:rsidRPr="00D14825" w:rsidRDefault="00132D7D" w:rsidP="00235BDE">
      <w:pPr>
        <w:pStyle w:val="EndNoteBibliography"/>
        <w:spacing w:after="0"/>
        <w:jc w:val="left"/>
        <w:rPr>
          <w:noProof w:val="0"/>
          <w:sz w:val="24"/>
        </w:rPr>
      </w:pPr>
      <w:r w:rsidRPr="00D14825">
        <w:rPr>
          <w:noProof w:val="0"/>
          <w:sz w:val="24"/>
        </w:rPr>
        <w:t>2</w:t>
      </w:r>
      <w:r w:rsidRPr="00D14825">
        <w:rPr>
          <w:noProof w:val="0"/>
          <w:sz w:val="24"/>
        </w:rPr>
        <w:tab/>
        <w:t>Huang, S.</w:t>
      </w:r>
      <w:r w:rsidRPr="00D14825">
        <w:rPr>
          <w:i/>
          <w:noProof w:val="0"/>
          <w:sz w:val="24"/>
        </w:rPr>
        <w:t xml:space="preserve"> </w:t>
      </w:r>
      <w:r w:rsidR="006C65C1" w:rsidRPr="00D14825">
        <w:rPr>
          <w:i/>
          <w:noProof w:val="0"/>
          <w:sz w:val="24"/>
        </w:rPr>
        <w:t>et al.</w:t>
      </w:r>
      <w:r w:rsidRPr="00D14825">
        <w:rPr>
          <w:noProof w:val="0"/>
          <w:sz w:val="24"/>
        </w:rPr>
        <w:t xml:space="preserve"> MR1 uses an endocytic pathway to activate mucosal-associated invariant T cells. </w:t>
      </w:r>
      <w:r w:rsidRPr="00D14825">
        <w:rPr>
          <w:i/>
          <w:noProof w:val="0"/>
          <w:sz w:val="24"/>
        </w:rPr>
        <w:t>The Journal of experimental medicin</w:t>
      </w:r>
      <w:r w:rsidRPr="00D14825">
        <w:rPr>
          <w:noProof w:val="0"/>
          <w:sz w:val="24"/>
        </w:rPr>
        <w:t xml:space="preserve">e </w:t>
      </w:r>
      <w:r w:rsidRPr="00D14825">
        <w:rPr>
          <w:b/>
          <w:noProof w:val="0"/>
          <w:sz w:val="24"/>
        </w:rPr>
        <w:t>205</w:t>
      </w:r>
      <w:r w:rsidRPr="00D14825">
        <w:rPr>
          <w:noProof w:val="0"/>
          <w:sz w:val="24"/>
        </w:rPr>
        <w:t xml:space="preserve"> (5), 1201-1211 (2008).</w:t>
      </w:r>
    </w:p>
    <w:p w14:paraId="073E374F" w14:textId="32093684" w:rsidR="00132D7D" w:rsidRPr="00D14825" w:rsidRDefault="00132D7D" w:rsidP="00235BDE">
      <w:pPr>
        <w:pStyle w:val="EndNoteBibliography"/>
        <w:spacing w:after="0"/>
        <w:jc w:val="left"/>
        <w:rPr>
          <w:noProof w:val="0"/>
          <w:sz w:val="24"/>
        </w:rPr>
      </w:pPr>
      <w:r w:rsidRPr="00D14825">
        <w:rPr>
          <w:noProof w:val="0"/>
          <w:sz w:val="24"/>
        </w:rPr>
        <w:t>3</w:t>
      </w:r>
      <w:r w:rsidRPr="00D14825">
        <w:rPr>
          <w:noProof w:val="0"/>
          <w:sz w:val="24"/>
        </w:rPr>
        <w:tab/>
        <w:t>Nakamura, N.</w:t>
      </w:r>
      <w:r w:rsidRPr="00D14825">
        <w:rPr>
          <w:i/>
          <w:noProof w:val="0"/>
          <w:sz w:val="24"/>
        </w:rPr>
        <w:t xml:space="preserve"> </w:t>
      </w:r>
      <w:r w:rsidR="006C65C1" w:rsidRPr="00D14825">
        <w:rPr>
          <w:i/>
          <w:noProof w:val="0"/>
          <w:sz w:val="24"/>
        </w:rPr>
        <w:t>et al.</w:t>
      </w:r>
      <w:r w:rsidRPr="00D14825">
        <w:rPr>
          <w:noProof w:val="0"/>
          <w:sz w:val="24"/>
        </w:rPr>
        <w:t xml:space="preserve"> Endosomes are specialized platforms for bacterial sensing and NOD2 signalling. </w:t>
      </w:r>
      <w:r w:rsidRPr="00D14825">
        <w:rPr>
          <w:i/>
          <w:noProof w:val="0"/>
          <w:sz w:val="24"/>
        </w:rPr>
        <w:t>Nature</w:t>
      </w:r>
      <w:r w:rsidRPr="00D14825">
        <w:rPr>
          <w:noProof w:val="0"/>
          <w:sz w:val="24"/>
        </w:rPr>
        <w:t xml:space="preserve"> </w:t>
      </w:r>
      <w:r w:rsidRPr="00D14825">
        <w:rPr>
          <w:b/>
          <w:noProof w:val="0"/>
          <w:sz w:val="24"/>
        </w:rPr>
        <w:t>509</w:t>
      </w:r>
      <w:r w:rsidRPr="00D14825">
        <w:rPr>
          <w:noProof w:val="0"/>
          <w:sz w:val="24"/>
        </w:rPr>
        <w:t xml:space="preserve"> (7499), 240-244 (2014).</w:t>
      </w:r>
    </w:p>
    <w:p w14:paraId="337C1653" w14:textId="44FF606F" w:rsidR="00132D7D" w:rsidRPr="00D14825" w:rsidRDefault="00132D7D" w:rsidP="00235BDE">
      <w:pPr>
        <w:pStyle w:val="EndNoteBibliography"/>
        <w:spacing w:after="0"/>
        <w:jc w:val="left"/>
        <w:rPr>
          <w:noProof w:val="0"/>
          <w:sz w:val="24"/>
        </w:rPr>
      </w:pPr>
      <w:r w:rsidRPr="00D14825">
        <w:rPr>
          <w:noProof w:val="0"/>
          <w:sz w:val="24"/>
        </w:rPr>
        <w:t>4</w:t>
      </w:r>
      <w:r w:rsidRPr="00D14825">
        <w:rPr>
          <w:noProof w:val="0"/>
          <w:sz w:val="24"/>
        </w:rPr>
        <w:tab/>
        <w:t xml:space="preserve">Blum, J.S., Wearsch, </w:t>
      </w:r>
      <w:r w:rsidR="006C65C1" w:rsidRPr="00D14825">
        <w:rPr>
          <w:i/>
          <w:noProof w:val="0"/>
          <w:sz w:val="24"/>
        </w:rPr>
        <w:t>P</w:t>
      </w:r>
      <w:r w:rsidRPr="00D14825">
        <w:rPr>
          <w:noProof w:val="0"/>
          <w:sz w:val="24"/>
        </w:rPr>
        <w:t xml:space="preserve">.A., Cresswell, </w:t>
      </w:r>
      <w:r w:rsidR="006C65C1" w:rsidRPr="00D14825">
        <w:rPr>
          <w:i/>
          <w:noProof w:val="0"/>
          <w:sz w:val="24"/>
        </w:rPr>
        <w:t>P</w:t>
      </w:r>
      <w:r w:rsidRPr="00D14825">
        <w:rPr>
          <w:noProof w:val="0"/>
          <w:sz w:val="24"/>
        </w:rPr>
        <w:t xml:space="preserve">. Pathways of antigen processing. </w:t>
      </w:r>
      <w:r w:rsidRPr="00D14825">
        <w:rPr>
          <w:i/>
          <w:noProof w:val="0"/>
          <w:sz w:val="24"/>
        </w:rPr>
        <w:t>Annual review of immunology</w:t>
      </w:r>
      <w:r w:rsidRPr="00D14825">
        <w:rPr>
          <w:noProof w:val="0"/>
          <w:sz w:val="24"/>
        </w:rPr>
        <w:t xml:space="preserve"> </w:t>
      </w:r>
      <w:r w:rsidRPr="00D14825">
        <w:rPr>
          <w:b/>
          <w:noProof w:val="0"/>
          <w:sz w:val="24"/>
        </w:rPr>
        <w:t>31</w:t>
      </w:r>
      <w:r w:rsidRPr="00D14825">
        <w:rPr>
          <w:noProof w:val="0"/>
          <w:sz w:val="24"/>
        </w:rPr>
        <w:t>, 443-473 (2013).</w:t>
      </w:r>
    </w:p>
    <w:p w14:paraId="22ADBD72" w14:textId="2D9EB165" w:rsidR="00132D7D" w:rsidRPr="00D14825" w:rsidRDefault="00132D7D" w:rsidP="00235BDE">
      <w:pPr>
        <w:pStyle w:val="EndNoteBibliography"/>
        <w:spacing w:after="0"/>
        <w:jc w:val="left"/>
        <w:rPr>
          <w:noProof w:val="0"/>
          <w:sz w:val="24"/>
        </w:rPr>
      </w:pPr>
      <w:r w:rsidRPr="00D14825">
        <w:rPr>
          <w:noProof w:val="0"/>
          <w:sz w:val="24"/>
        </w:rPr>
        <w:t>5</w:t>
      </w:r>
      <w:r w:rsidRPr="00D14825">
        <w:rPr>
          <w:noProof w:val="0"/>
          <w:sz w:val="24"/>
        </w:rPr>
        <w:tab/>
        <w:t xml:space="preserve">Brennan, </w:t>
      </w:r>
      <w:r w:rsidR="006C65C1" w:rsidRPr="00D14825">
        <w:rPr>
          <w:i/>
          <w:noProof w:val="0"/>
          <w:sz w:val="24"/>
        </w:rPr>
        <w:t>P</w:t>
      </w:r>
      <w:r w:rsidRPr="00D14825">
        <w:rPr>
          <w:noProof w:val="0"/>
          <w:sz w:val="24"/>
        </w:rPr>
        <w:t xml:space="preserve">.J., Brigl, M., Brenner, M.B. Invariant natural killer T cells: an innate activation scheme linked to diverse effector functions. </w:t>
      </w:r>
      <w:r w:rsidRPr="00D14825">
        <w:rPr>
          <w:i/>
          <w:noProof w:val="0"/>
          <w:sz w:val="24"/>
        </w:rPr>
        <w:t>Nature</w:t>
      </w:r>
      <w:r w:rsidRPr="00D14825">
        <w:rPr>
          <w:noProof w:val="0"/>
          <w:sz w:val="24"/>
        </w:rPr>
        <w:t xml:space="preserve"> </w:t>
      </w:r>
      <w:r w:rsidRPr="00D14825">
        <w:rPr>
          <w:i/>
          <w:noProof w:val="0"/>
          <w:sz w:val="24"/>
        </w:rPr>
        <w:t>reviews</w:t>
      </w:r>
      <w:r w:rsidRPr="00D14825">
        <w:rPr>
          <w:noProof w:val="0"/>
          <w:sz w:val="24"/>
        </w:rPr>
        <w:t xml:space="preserve">. </w:t>
      </w:r>
      <w:r w:rsidRPr="00D14825">
        <w:rPr>
          <w:i/>
          <w:noProof w:val="0"/>
          <w:sz w:val="24"/>
        </w:rPr>
        <w:t>Immunology</w:t>
      </w:r>
      <w:r w:rsidRPr="00D14825">
        <w:rPr>
          <w:noProof w:val="0"/>
          <w:sz w:val="24"/>
        </w:rPr>
        <w:t xml:space="preserve"> </w:t>
      </w:r>
      <w:r w:rsidRPr="00D14825">
        <w:rPr>
          <w:b/>
          <w:noProof w:val="0"/>
          <w:sz w:val="24"/>
        </w:rPr>
        <w:t>13</w:t>
      </w:r>
      <w:r w:rsidRPr="00D14825">
        <w:rPr>
          <w:noProof w:val="0"/>
          <w:sz w:val="24"/>
        </w:rPr>
        <w:t xml:space="preserve"> (2), 101-117 (2013).</w:t>
      </w:r>
    </w:p>
    <w:p w14:paraId="03EBCBC5" w14:textId="77777777" w:rsidR="00132D7D" w:rsidRPr="00D14825" w:rsidRDefault="00132D7D" w:rsidP="00235BDE">
      <w:pPr>
        <w:pStyle w:val="EndNoteBibliography"/>
        <w:spacing w:after="0"/>
        <w:jc w:val="left"/>
        <w:rPr>
          <w:noProof w:val="0"/>
          <w:sz w:val="24"/>
        </w:rPr>
      </w:pPr>
      <w:r w:rsidRPr="00D14825">
        <w:rPr>
          <w:noProof w:val="0"/>
          <w:sz w:val="24"/>
        </w:rPr>
        <w:t>6</w:t>
      </w:r>
      <w:r w:rsidRPr="00D14825">
        <w:rPr>
          <w:noProof w:val="0"/>
          <w:sz w:val="24"/>
        </w:rPr>
        <w:tab/>
        <w:t xml:space="preserve">Zajonc, D.M., Kronenberg, M. CD1 mediated T cell recognition of glycolipids. </w:t>
      </w:r>
      <w:r w:rsidRPr="00D14825">
        <w:rPr>
          <w:i/>
          <w:noProof w:val="0"/>
          <w:sz w:val="24"/>
        </w:rPr>
        <w:t>Current</w:t>
      </w:r>
      <w:r w:rsidRPr="00D14825">
        <w:rPr>
          <w:noProof w:val="0"/>
          <w:sz w:val="24"/>
        </w:rPr>
        <w:t xml:space="preserve"> </w:t>
      </w:r>
      <w:r w:rsidRPr="00D14825">
        <w:rPr>
          <w:i/>
          <w:noProof w:val="0"/>
          <w:sz w:val="24"/>
        </w:rPr>
        <w:t xml:space="preserve">opinion in structural biology </w:t>
      </w:r>
      <w:r w:rsidRPr="00D14825">
        <w:rPr>
          <w:b/>
          <w:noProof w:val="0"/>
          <w:sz w:val="24"/>
        </w:rPr>
        <w:t>17</w:t>
      </w:r>
      <w:r w:rsidRPr="00D14825">
        <w:rPr>
          <w:noProof w:val="0"/>
          <w:sz w:val="24"/>
        </w:rPr>
        <w:t xml:space="preserve"> (5), 521-529 (2007).</w:t>
      </w:r>
    </w:p>
    <w:p w14:paraId="5D386005" w14:textId="2D220AA3" w:rsidR="00132D7D" w:rsidRPr="00D14825" w:rsidRDefault="00132D7D" w:rsidP="00235BDE">
      <w:pPr>
        <w:pStyle w:val="EndNoteBibliography"/>
        <w:spacing w:after="0"/>
        <w:jc w:val="left"/>
        <w:rPr>
          <w:noProof w:val="0"/>
          <w:sz w:val="24"/>
        </w:rPr>
      </w:pPr>
      <w:r w:rsidRPr="00D14825">
        <w:rPr>
          <w:noProof w:val="0"/>
          <w:sz w:val="24"/>
        </w:rPr>
        <w:t>7</w:t>
      </w:r>
      <w:r w:rsidRPr="00D14825">
        <w:rPr>
          <w:noProof w:val="0"/>
          <w:sz w:val="24"/>
        </w:rPr>
        <w:tab/>
        <w:t>Cox, D.</w:t>
      </w:r>
      <w:r w:rsidRPr="00D14825">
        <w:rPr>
          <w:i/>
          <w:noProof w:val="0"/>
          <w:sz w:val="24"/>
        </w:rPr>
        <w:t xml:space="preserve"> </w:t>
      </w:r>
      <w:r w:rsidR="006C65C1" w:rsidRPr="00D14825">
        <w:rPr>
          <w:i/>
          <w:noProof w:val="0"/>
          <w:sz w:val="24"/>
        </w:rPr>
        <w:t>et al.</w:t>
      </w:r>
      <w:r w:rsidRPr="00D14825">
        <w:rPr>
          <w:noProof w:val="0"/>
          <w:sz w:val="24"/>
        </w:rPr>
        <w:t xml:space="preserve"> Determination of cellular lipids bound to human CD1d molecules. </w:t>
      </w:r>
      <w:r w:rsidRPr="00D14825">
        <w:rPr>
          <w:i/>
          <w:noProof w:val="0"/>
          <w:sz w:val="24"/>
        </w:rPr>
        <w:t xml:space="preserve">PloS one </w:t>
      </w:r>
      <w:r w:rsidRPr="00D14825">
        <w:rPr>
          <w:b/>
          <w:noProof w:val="0"/>
          <w:sz w:val="24"/>
        </w:rPr>
        <w:t>4</w:t>
      </w:r>
      <w:r w:rsidRPr="00D14825">
        <w:rPr>
          <w:noProof w:val="0"/>
          <w:sz w:val="24"/>
        </w:rPr>
        <w:t xml:space="preserve"> (5), e5325 (2009).</w:t>
      </w:r>
    </w:p>
    <w:p w14:paraId="60050853" w14:textId="21BDDD53" w:rsidR="00132D7D" w:rsidRPr="00D14825" w:rsidRDefault="00132D7D" w:rsidP="00235BDE">
      <w:pPr>
        <w:pStyle w:val="EndNoteBibliography"/>
        <w:spacing w:after="0"/>
        <w:jc w:val="left"/>
        <w:rPr>
          <w:noProof w:val="0"/>
          <w:sz w:val="24"/>
        </w:rPr>
      </w:pPr>
      <w:r w:rsidRPr="00D14825">
        <w:rPr>
          <w:noProof w:val="0"/>
          <w:sz w:val="24"/>
        </w:rPr>
        <w:t>8</w:t>
      </w:r>
      <w:r w:rsidRPr="00D14825">
        <w:rPr>
          <w:noProof w:val="0"/>
          <w:sz w:val="24"/>
        </w:rPr>
        <w:tab/>
        <w:t xml:space="preserve">Yuan, W., Kang, S.J., Evans, J.E., Cresswell, </w:t>
      </w:r>
      <w:r w:rsidR="006C65C1" w:rsidRPr="00D14825">
        <w:rPr>
          <w:i/>
          <w:noProof w:val="0"/>
          <w:sz w:val="24"/>
        </w:rPr>
        <w:t>P</w:t>
      </w:r>
      <w:r w:rsidRPr="00D14825">
        <w:rPr>
          <w:noProof w:val="0"/>
          <w:sz w:val="24"/>
        </w:rPr>
        <w:t xml:space="preserve">. Natural lipid ligands associated with human CD1d targeted to different subcellular compartments. </w:t>
      </w:r>
      <w:r w:rsidRPr="00D14825">
        <w:rPr>
          <w:i/>
          <w:noProof w:val="0"/>
          <w:sz w:val="24"/>
        </w:rPr>
        <w:t>Journal</w:t>
      </w:r>
      <w:r w:rsidRPr="00D14825">
        <w:rPr>
          <w:noProof w:val="0"/>
          <w:sz w:val="24"/>
        </w:rPr>
        <w:t xml:space="preserve"> </w:t>
      </w:r>
      <w:r w:rsidRPr="00D14825">
        <w:rPr>
          <w:i/>
          <w:noProof w:val="0"/>
          <w:sz w:val="24"/>
        </w:rPr>
        <w:t>of</w:t>
      </w:r>
      <w:r w:rsidRPr="00D14825">
        <w:rPr>
          <w:noProof w:val="0"/>
          <w:sz w:val="24"/>
        </w:rPr>
        <w:t xml:space="preserve"> </w:t>
      </w:r>
      <w:r w:rsidRPr="00D14825">
        <w:rPr>
          <w:i/>
          <w:noProof w:val="0"/>
          <w:sz w:val="24"/>
        </w:rPr>
        <w:t>immunology</w:t>
      </w:r>
      <w:r w:rsidRPr="00D14825">
        <w:rPr>
          <w:noProof w:val="0"/>
          <w:sz w:val="24"/>
        </w:rPr>
        <w:t xml:space="preserve"> </w:t>
      </w:r>
      <w:r w:rsidRPr="00D14825">
        <w:rPr>
          <w:b/>
          <w:noProof w:val="0"/>
          <w:sz w:val="24"/>
        </w:rPr>
        <w:t>182</w:t>
      </w:r>
      <w:r w:rsidRPr="00D14825">
        <w:rPr>
          <w:noProof w:val="0"/>
          <w:sz w:val="24"/>
        </w:rPr>
        <w:t xml:space="preserve"> (8), 4784-4791 (2009).</w:t>
      </w:r>
    </w:p>
    <w:p w14:paraId="5C7CA701" w14:textId="043A528D" w:rsidR="00132D7D" w:rsidRPr="00D14825" w:rsidRDefault="00132D7D" w:rsidP="00235BDE">
      <w:pPr>
        <w:pStyle w:val="EndNoteBibliography"/>
        <w:spacing w:after="0"/>
        <w:jc w:val="left"/>
        <w:rPr>
          <w:noProof w:val="0"/>
          <w:sz w:val="24"/>
        </w:rPr>
      </w:pPr>
      <w:r w:rsidRPr="00D14825">
        <w:rPr>
          <w:noProof w:val="0"/>
          <w:sz w:val="24"/>
        </w:rPr>
        <w:t>9</w:t>
      </w:r>
      <w:r w:rsidRPr="00D14825">
        <w:rPr>
          <w:noProof w:val="0"/>
          <w:sz w:val="24"/>
        </w:rPr>
        <w:tab/>
        <w:t>Huang, S.</w:t>
      </w:r>
      <w:r w:rsidRPr="00D14825">
        <w:rPr>
          <w:i/>
          <w:noProof w:val="0"/>
          <w:sz w:val="24"/>
        </w:rPr>
        <w:t xml:space="preserve"> </w:t>
      </w:r>
      <w:r w:rsidR="006C65C1" w:rsidRPr="00D14825">
        <w:rPr>
          <w:i/>
          <w:noProof w:val="0"/>
          <w:sz w:val="24"/>
        </w:rPr>
        <w:t>et al.</w:t>
      </w:r>
      <w:r w:rsidRPr="00D14825">
        <w:rPr>
          <w:noProof w:val="0"/>
          <w:sz w:val="24"/>
        </w:rPr>
        <w:t xml:space="preserve"> Discovery of deoxyceramides and diacylglycerols as CD1b scaffold lipids among diverse groove-blocking lipids of the human CD1 system. </w:t>
      </w:r>
      <w:r w:rsidRPr="00D14825">
        <w:rPr>
          <w:i/>
          <w:noProof w:val="0"/>
          <w:sz w:val="24"/>
        </w:rPr>
        <w:t>Proceedings of the National Academy of Sciences of the United States of America</w:t>
      </w:r>
      <w:r w:rsidRPr="00D14825">
        <w:rPr>
          <w:noProof w:val="0"/>
          <w:sz w:val="24"/>
        </w:rPr>
        <w:t xml:space="preserve"> </w:t>
      </w:r>
      <w:r w:rsidRPr="00D14825">
        <w:rPr>
          <w:b/>
          <w:noProof w:val="0"/>
          <w:sz w:val="24"/>
        </w:rPr>
        <w:t>108</w:t>
      </w:r>
      <w:r w:rsidRPr="00D14825">
        <w:rPr>
          <w:noProof w:val="0"/>
          <w:sz w:val="24"/>
        </w:rPr>
        <w:t xml:space="preserve"> (48), 19335-19340 (2011).</w:t>
      </w:r>
    </w:p>
    <w:p w14:paraId="525C8A17" w14:textId="09947255" w:rsidR="00132D7D" w:rsidRPr="00D14825" w:rsidRDefault="00132D7D" w:rsidP="00235BDE">
      <w:pPr>
        <w:pStyle w:val="EndNoteBibliography"/>
        <w:spacing w:after="0"/>
        <w:jc w:val="left"/>
        <w:rPr>
          <w:noProof w:val="0"/>
          <w:sz w:val="24"/>
        </w:rPr>
      </w:pPr>
      <w:r w:rsidRPr="00D14825">
        <w:rPr>
          <w:noProof w:val="0"/>
          <w:sz w:val="24"/>
        </w:rPr>
        <w:t>10</w:t>
      </w:r>
      <w:r w:rsidRPr="00D14825">
        <w:rPr>
          <w:noProof w:val="0"/>
          <w:sz w:val="24"/>
        </w:rPr>
        <w:tab/>
        <w:t>de Jong, A.</w:t>
      </w:r>
      <w:r w:rsidRPr="00D14825">
        <w:rPr>
          <w:i/>
          <w:noProof w:val="0"/>
          <w:sz w:val="24"/>
        </w:rPr>
        <w:t xml:space="preserve"> </w:t>
      </w:r>
      <w:r w:rsidR="006C65C1" w:rsidRPr="00D14825">
        <w:rPr>
          <w:i/>
          <w:noProof w:val="0"/>
          <w:sz w:val="24"/>
        </w:rPr>
        <w:t>et al.</w:t>
      </w:r>
      <w:r w:rsidRPr="00D14825">
        <w:rPr>
          <w:noProof w:val="0"/>
          <w:sz w:val="24"/>
        </w:rPr>
        <w:t xml:space="preserve"> CD1a-autoreactive T cells recognize natural skin oils that function as headless antigens. </w:t>
      </w:r>
      <w:r w:rsidRPr="00D14825">
        <w:rPr>
          <w:i/>
          <w:noProof w:val="0"/>
          <w:sz w:val="24"/>
        </w:rPr>
        <w:t>Nature</w:t>
      </w:r>
      <w:r w:rsidRPr="00D14825">
        <w:rPr>
          <w:noProof w:val="0"/>
          <w:sz w:val="24"/>
        </w:rPr>
        <w:t xml:space="preserve"> </w:t>
      </w:r>
      <w:r w:rsidRPr="00D14825">
        <w:rPr>
          <w:i/>
          <w:noProof w:val="0"/>
          <w:sz w:val="24"/>
        </w:rPr>
        <w:t>immunology</w:t>
      </w:r>
      <w:r w:rsidRPr="00D14825">
        <w:rPr>
          <w:noProof w:val="0"/>
          <w:sz w:val="24"/>
        </w:rPr>
        <w:t xml:space="preserve"> </w:t>
      </w:r>
      <w:r w:rsidRPr="00D14825">
        <w:rPr>
          <w:b/>
          <w:noProof w:val="0"/>
          <w:sz w:val="24"/>
        </w:rPr>
        <w:t>15</w:t>
      </w:r>
      <w:r w:rsidRPr="00D14825">
        <w:rPr>
          <w:noProof w:val="0"/>
          <w:sz w:val="24"/>
        </w:rPr>
        <w:t xml:space="preserve"> (2), 177-185 (2014).</w:t>
      </w:r>
    </w:p>
    <w:p w14:paraId="5016EBB6" w14:textId="11108D1B" w:rsidR="00132D7D" w:rsidRPr="00D14825" w:rsidRDefault="00132D7D" w:rsidP="00235BDE">
      <w:pPr>
        <w:pStyle w:val="EndNoteBibliography"/>
        <w:spacing w:after="0"/>
        <w:jc w:val="left"/>
        <w:rPr>
          <w:noProof w:val="0"/>
          <w:sz w:val="24"/>
        </w:rPr>
      </w:pPr>
      <w:r w:rsidRPr="00D14825">
        <w:rPr>
          <w:noProof w:val="0"/>
          <w:sz w:val="24"/>
        </w:rPr>
        <w:t>11</w:t>
      </w:r>
      <w:r w:rsidRPr="00D14825">
        <w:rPr>
          <w:noProof w:val="0"/>
          <w:sz w:val="24"/>
        </w:rPr>
        <w:tab/>
        <w:t xml:space="preserve">Trombetta, E.S., Mellman, I. Cell biology of antigen processing </w:t>
      </w:r>
      <w:r w:rsidR="006C65C1" w:rsidRPr="00D14825">
        <w:rPr>
          <w:i/>
          <w:noProof w:val="0"/>
          <w:sz w:val="24"/>
        </w:rPr>
        <w:t>in vitro</w:t>
      </w:r>
      <w:r w:rsidRPr="00D14825">
        <w:rPr>
          <w:noProof w:val="0"/>
          <w:sz w:val="24"/>
        </w:rPr>
        <w:t xml:space="preserve"> and </w:t>
      </w:r>
      <w:r w:rsidR="006C65C1" w:rsidRPr="00D14825">
        <w:rPr>
          <w:i/>
          <w:noProof w:val="0"/>
          <w:sz w:val="24"/>
        </w:rPr>
        <w:t>in vivo</w:t>
      </w:r>
      <w:r w:rsidRPr="00D14825">
        <w:rPr>
          <w:noProof w:val="0"/>
          <w:sz w:val="24"/>
        </w:rPr>
        <w:t xml:space="preserve">. </w:t>
      </w:r>
      <w:r w:rsidRPr="00D14825">
        <w:rPr>
          <w:i/>
          <w:noProof w:val="0"/>
          <w:sz w:val="24"/>
        </w:rPr>
        <w:t>Annual</w:t>
      </w:r>
      <w:r w:rsidRPr="00D14825">
        <w:rPr>
          <w:noProof w:val="0"/>
          <w:sz w:val="24"/>
        </w:rPr>
        <w:t xml:space="preserve"> </w:t>
      </w:r>
      <w:r w:rsidRPr="00D14825">
        <w:rPr>
          <w:i/>
          <w:noProof w:val="0"/>
          <w:sz w:val="24"/>
        </w:rPr>
        <w:t>review</w:t>
      </w:r>
      <w:r w:rsidRPr="00D14825">
        <w:rPr>
          <w:noProof w:val="0"/>
          <w:sz w:val="24"/>
        </w:rPr>
        <w:t xml:space="preserve"> </w:t>
      </w:r>
      <w:r w:rsidRPr="00D14825">
        <w:rPr>
          <w:i/>
          <w:noProof w:val="0"/>
          <w:sz w:val="24"/>
        </w:rPr>
        <w:t>of</w:t>
      </w:r>
      <w:r w:rsidRPr="00D14825">
        <w:rPr>
          <w:noProof w:val="0"/>
          <w:sz w:val="24"/>
        </w:rPr>
        <w:t xml:space="preserve"> </w:t>
      </w:r>
      <w:r w:rsidRPr="00D14825">
        <w:rPr>
          <w:i/>
          <w:noProof w:val="0"/>
          <w:sz w:val="24"/>
        </w:rPr>
        <w:t>immunology</w:t>
      </w:r>
      <w:r w:rsidRPr="00D14825">
        <w:rPr>
          <w:noProof w:val="0"/>
          <w:sz w:val="24"/>
        </w:rPr>
        <w:t xml:space="preserve"> </w:t>
      </w:r>
      <w:r w:rsidRPr="00D14825">
        <w:rPr>
          <w:b/>
          <w:noProof w:val="0"/>
          <w:sz w:val="24"/>
        </w:rPr>
        <w:t>23</w:t>
      </w:r>
      <w:r w:rsidRPr="00D14825">
        <w:rPr>
          <w:noProof w:val="0"/>
          <w:sz w:val="24"/>
        </w:rPr>
        <w:t>, 975-1028 (2005).</w:t>
      </w:r>
    </w:p>
    <w:p w14:paraId="5278540E" w14:textId="586E79A5" w:rsidR="00132D7D" w:rsidRPr="00D14825" w:rsidRDefault="00132D7D" w:rsidP="00235BDE">
      <w:pPr>
        <w:pStyle w:val="EndNoteBibliography"/>
        <w:spacing w:after="0"/>
        <w:jc w:val="left"/>
        <w:rPr>
          <w:noProof w:val="0"/>
          <w:sz w:val="24"/>
        </w:rPr>
      </w:pPr>
      <w:r w:rsidRPr="00D14825">
        <w:rPr>
          <w:noProof w:val="0"/>
          <w:sz w:val="24"/>
        </w:rPr>
        <w:t>12</w:t>
      </w:r>
      <w:r w:rsidRPr="00D14825">
        <w:rPr>
          <w:noProof w:val="0"/>
          <w:sz w:val="24"/>
        </w:rPr>
        <w:tab/>
        <w:t>Maecker, H.T., McCoy, J.</w:t>
      </w:r>
      <w:r w:rsidR="006C65C1" w:rsidRPr="00D14825">
        <w:rPr>
          <w:i/>
          <w:noProof w:val="0"/>
          <w:sz w:val="24"/>
        </w:rPr>
        <w:t>P</w:t>
      </w:r>
      <w:r w:rsidRPr="00D14825">
        <w:rPr>
          <w:noProof w:val="0"/>
          <w:sz w:val="24"/>
        </w:rPr>
        <w:t xml:space="preserve">., Nussenblatt, R. Standardizing immunophenotyping for the Human Immunology Project. </w:t>
      </w:r>
      <w:r w:rsidR="00572DD8" w:rsidRPr="00D14825">
        <w:rPr>
          <w:i/>
          <w:noProof w:val="0"/>
          <w:sz w:val="24"/>
        </w:rPr>
        <w:t>Nature</w:t>
      </w:r>
      <w:r w:rsidR="00572DD8" w:rsidRPr="00D14825">
        <w:rPr>
          <w:noProof w:val="0"/>
          <w:sz w:val="24"/>
        </w:rPr>
        <w:t xml:space="preserve"> </w:t>
      </w:r>
      <w:r w:rsidR="00572DD8" w:rsidRPr="00D14825">
        <w:rPr>
          <w:noProof w:val="0"/>
          <w:sz w:val="24"/>
        </w:rPr>
        <w:t xml:space="preserve">reviews </w:t>
      </w:r>
      <w:r w:rsidR="00572DD8" w:rsidRPr="00D14825">
        <w:rPr>
          <w:i/>
          <w:noProof w:val="0"/>
          <w:sz w:val="24"/>
        </w:rPr>
        <w:t>immunology</w:t>
      </w:r>
      <w:r w:rsidR="00572DD8" w:rsidRPr="00D14825">
        <w:rPr>
          <w:noProof w:val="0"/>
          <w:sz w:val="24"/>
        </w:rPr>
        <w:t xml:space="preserve"> </w:t>
      </w:r>
      <w:r w:rsidRPr="00D14825">
        <w:rPr>
          <w:b/>
          <w:noProof w:val="0"/>
          <w:sz w:val="24"/>
        </w:rPr>
        <w:t>12</w:t>
      </w:r>
      <w:r w:rsidRPr="00D14825">
        <w:rPr>
          <w:noProof w:val="0"/>
          <w:sz w:val="24"/>
        </w:rPr>
        <w:t xml:space="preserve"> (3), 191-200 (2012).</w:t>
      </w:r>
    </w:p>
    <w:p w14:paraId="49CB180D" w14:textId="761FB745" w:rsidR="00132D7D" w:rsidRPr="00D14825" w:rsidRDefault="00132D7D" w:rsidP="00235BDE">
      <w:pPr>
        <w:pStyle w:val="EndNoteBibliography"/>
        <w:spacing w:after="0"/>
        <w:jc w:val="left"/>
        <w:rPr>
          <w:noProof w:val="0"/>
          <w:sz w:val="24"/>
        </w:rPr>
      </w:pPr>
      <w:r w:rsidRPr="00D14825">
        <w:rPr>
          <w:noProof w:val="0"/>
          <w:sz w:val="24"/>
        </w:rPr>
        <w:t>13</w:t>
      </w:r>
      <w:r w:rsidRPr="00D14825">
        <w:rPr>
          <w:noProof w:val="0"/>
          <w:sz w:val="24"/>
        </w:rPr>
        <w:tab/>
        <w:t>Sharma, M.</w:t>
      </w:r>
      <w:r w:rsidRPr="00D14825">
        <w:rPr>
          <w:i/>
          <w:noProof w:val="0"/>
          <w:sz w:val="24"/>
        </w:rPr>
        <w:t xml:space="preserve"> </w:t>
      </w:r>
      <w:r w:rsidR="006C65C1" w:rsidRPr="00D14825">
        <w:rPr>
          <w:i/>
          <w:noProof w:val="0"/>
          <w:sz w:val="24"/>
        </w:rPr>
        <w:t>et al.</w:t>
      </w:r>
      <w:r w:rsidRPr="00D14825">
        <w:rPr>
          <w:noProof w:val="0"/>
          <w:sz w:val="24"/>
        </w:rPr>
        <w:t xml:space="preserve"> Inhibition of endocytic lipid antigen presentation by common lipophilic environmental pollutants. </w:t>
      </w:r>
      <w:r w:rsidRPr="00D14825">
        <w:rPr>
          <w:i/>
          <w:noProof w:val="0"/>
          <w:sz w:val="24"/>
        </w:rPr>
        <w:t>Sci</w:t>
      </w:r>
      <w:r w:rsidR="00572DD8" w:rsidRPr="00D14825">
        <w:rPr>
          <w:i/>
          <w:noProof w:val="0"/>
          <w:sz w:val="24"/>
        </w:rPr>
        <w:t>ence Reports</w:t>
      </w:r>
      <w:r w:rsidRPr="00D14825">
        <w:rPr>
          <w:noProof w:val="0"/>
          <w:sz w:val="24"/>
        </w:rPr>
        <w:t xml:space="preserve"> </w:t>
      </w:r>
      <w:r w:rsidRPr="00D14825">
        <w:rPr>
          <w:b/>
          <w:noProof w:val="0"/>
          <w:sz w:val="24"/>
        </w:rPr>
        <w:t>7</w:t>
      </w:r>
      <w:r w:rsidRPr="00D14825">
        <w:rPr>
          <w:noProof w:val="0"/>
          <w:sz w:val="24"/>
        </w:rPr>
        <w:t xml:space="preserve"> (1), 2085 (2017).</w:t>
      </w:r>
    </w:p>
    <w:p w14:paraId="68A274E2" w14:textId="0F4BE93E" w:rsidR="00132D7D" w:rsidRPr="00D14825" w:rsidRDefault="00132D7D" w:rsidP="00235BDE">
      <w:pPr>
        <w:pStyle w:val="EndNoteBibliography"/>
        <w:spacing w:after="0"/>
        <w:jc w:val="left"/>
        <w:rPr>
          <w:noProof w:val="0"/>
          <w:sz w:val="24"/>
        </w:rPr>
      </w:pPr>
      <w:r w:rsidRPr="00D14825">
        <w:rPr>
          <w:noProof w:val="0"/>
          <w:sz w:val="24"/>
        </w:rPr>
        <w:t>14</w:t>
      </w:r>
      <w:r w:rsidRPr="00D14825">
        <w:rPr>
          <w:noProof w:val="0"/>
          <w:sz w:val="24"/>
        </w:rPr>
        <w:tab/>
        <w:t>Boom, R.</w:t>
      </w:r>
      <w:r w:rsidRPr="00D14825">
        <w:rPr>
          <w:i/>
          <w:noProof w:val="0"/>
          <w:sz w:val="24"/>
        </w:rPr>
        <w:t xml:space="preserve"> </w:t>
      </w:r>
      <w:r w:rsidR="006C65C1" w:rsidRPr="00D14825">
        <w:rPr>
          <w:i/>
          <w:noProof w:val="0"/>
          <w:sz w:val="24"/>
        </w:rPr>
        <w:t>et al.</w:t>
      </w:r>
      <w:r w:rsidRPr="00D14825">
        <w:rPr>
          <w:noProof w:val="0"/>
          <w:sz w:val="24"/>
        </w:rPr>
        <w:t xml:space="preserve"> Rapid and simple method for purification of nucleic acids. </w:t>
      </w:r>
      <w:r w:rsidRPr="00D14825">
        <w:rPr>
          <w:i/>
          <w:noProof w:val="0"/>
          <w:sz w:val="24"/>
        </w:rPr>
        <w:t>Journal</w:t>
      </w:r>
      <w:r w:rsidRPr="00D14825">
        <w:rPr>
          <w:noProof w:val="0"/>
          <w:sz w:val="24"/>
        </w:rPr>
        <w:t xml:space="preserve"> </w:t>
      </w:r>
      <w:r w:rsidRPr="00D14825">
        <w:rPr>
          <w:i/>
          <w:noProof w:val="0"/>
          <w:sz w:val="24"/>
        </w:rPr>
        <w:t>of</w:t>
      </w:r>
      <w:r w:rsidRPr="00D14825">
        <w:rPr>
          <w:noProof w:val="0"/>
          <w:sz w:val="24"/>
        </w:rPr>
        <w:t xml:space="preserve"> </w:t>
      </w:r>
      <w:r w:rsidRPr="00D14825">
        <w:rPr>
          <w:i/>
          <w:noProof w:val="0"/>
          <w:sz w:val="24"/>
        </w:rPr>
        <w:t>clinical</w:t>
      </w:r>
      <w:r w:rsidRPr="00D14825">
        <w:rPr>
          <w:noProof w:val="0"/>
          <w:sz w:val="24"/>
        </w:rPr>
        <w:t xml:space="preserve"> </w:t>
      </w:r>
      <w:r w:rsidRPr="00D14825">
        <w:rPr>
          <w:i/>
          <w:noProof w:val="0"/>
          <w:sz w:val="24"/>
        </w:rPr>
        <w:t>microbiology</w:t>
      </w:r>
      <w:r w:rsidRPr="00D14825">
        <w:rPr>
          <w:noProof w:val="0"/>
          <w:sz w:val="24"/>
        </w:rPr>
        <w:t xml:space="preserve"> </w:t>
      </w:r>
      <w:r w:rsidRPr="00D14825">
        <w:rPr>
          <w:b/>
          <w:noProof w:val="0"/>
          <w:sz w:val="24"/>
        </w:rPr>
        <w:t>28</w:t>
      </w:r>
      <w:r w:rsidRPr="00D14825">
        <w:rPr>
          <w:noProof w:val="0"/>
          <w:sz w:val="24"/>
        </w:rPr>
        <w:t xml:space="preserve"> (3), 495-503 (1990).</w:t>
      </w:r>
    </w:p>
    <w:p w14:paraId="69AD7B82" w14:textId="1C1A94A1" w:rsidR="00132D7D" w:rsidRPr="00D14825" w:rsidRDefault="00132D7D" w:rsidP="00235BDE">
      <w:pPr>
        <w:pStyle w:val="EndNoteBibliography"/>
        <w:spacing w:after="0"/>
        <w:jc w:val="left"/>
        <w:rPr>
          <w:noProof w:val="0"/>
          <w:sz w:val="24"/>
        </w:rPr>
      </w:pPr>
      <w:r w:rsidRPr="00D14825">
        <w:rPr>
          <w:noProof w:val="0"/>
          <w:sz w:val="24"/>
        </w:rPr>
        <w:t>15</w:t>
      </w:r>
      <w:r w:rsidRPr="00D14825">
        <w:rPr>
          <w:noProof w:val="0"/>
          <w:sz w:val="24"/>
        </w:rPr>
        <w:tab/>
        <w:t>Nachamkin, I.</w:t>
      </w:r>
      <w:r w:rsidRPr="00D14825">
        <w:rPr>
          <w:i/>
          <w:noProof w:val="0"/>
          <w:sz w:val="24"/>
        </w:rPr>
        <w:t xml:space="preserve"> </w:t>
      </w:r>
      <w:r w:rsidR="006C65C1" w:rsidRPr="00D14825">
        <w:rPr>
          <w:i/>
          <w:noProof w:val="0"/>
          <w:sz w:val="24"/>
        </w:rPr>
        <w:t>et al.</w:t>
      </w:r>
      <w:r w:rsidRPr="00D14825">
        <w:rPr>
          <w:noProof w:val="0"/>
          <w:sz w:val="24"/>
        </w:rPr>
        <w:t xml:space="preserve"> Agilent 2100 bioanalyzer for restriction fragment length polymorphism analysis of the Campylobacter jejuni flagellin gene. </w:t>
      </w:r>
      <w:r w:rsidRPr="00D14825">
        <w:rPr>
          <w:i/>
          <w:noProof w:val="0"/>
          <w:sz w:val="24"/>
        </w:rPr>
        <w:t>Journal</w:t>
      </w:r>
      <w:r w:rsidRPr="00D14825">
        <w:rPr>
          <w:noProof w:val="0"/>
          <w:sz w:val="24"/>
        </w:rPr>
        <w:t xml:space="preserve"> </w:t>
      </w:r>
      <w:r w:rsidRPr="00D14825">
        <w:rPr>
          <w:i/>
          <w:noProof w:val="0"/>
          <w:sz w:val="24"/>
        </w:rPr>
        <w:t>of</w:t>
      </w:r>
      <w:r w:rsidRPr="00D14825">
        <w:rPr>
          <w:noProof w:val="0"/>
          <w:sz w:val="24"/>
        </w:rPr>
        <w:t xml:space="preserve"> </w:t>
      </w:r>
      <w:r w:rsidRPr="00D14825">
        <w:rPr>
          <w:i/>
          <w:noProof w:val="0"/>
          <w:sz w:val="24"/>
        </w:rPr>
        <w:t>clinical</w:t>
      </w:r>
      <w:r w:rsidRPr="00D14825">
        <w:rPr>
          <w:noProof w:val="0"/>
          <w:sz w:val="24"/>
        </w:rPr>
        <w:t xml:space="preserve"> </w:t>
      </w:r>
      <w:r w:rsidRPr="00D14825">
        <w:rPr>
          <w:i/>
          <w:noProof w:val="0"/>
          <w:sz w:val="24"/>
        </w:rPr>
        <w:t>microbiology</w:t>
      </w:r>
      <w:r w:rsidRPr="00D14825">
        <w:rPr>
          <w:noProof w:val="0"/>
          <w:sz w:val="24"/>
        </w:rPr>
        <w:t xml:space="preserve"> </w:t>
      </w:r>
      <w:r w:rsidRPr="00D14825">
        <w:rPr>
          <w:b/>
          <w:noProof w:val="0"/>
          <w:sz w:val="24"/>
        </w:rPr>
        <w:t>39</w:t>
      </w:r>
      <w:r w:rsidRPr="00D14825">
        <w:rPr>
          <w:noProof w:val="0"/>
          <w:sz w:val="24"/>
        </w:rPr>
        <w:t xml:space="preserve"> (2), 754-757 (2001).</w:t>
      </w:r>
    </w:p>
    <w:p w14:paraId="1B84FD37" w14:textId="77777777" w:rsidR="00132D7D" w:rsidRPr="00D14825" w:rsidRDefault="00132D7D" w:rsidP="00235BDE">
      <w:pPr>
        <w:pStyle w:val="EndNoteBibliography"/>
        <w:spacing w:after="0"/>
        <w:jc w:val="left"/>
        <w:rPr>
          <w:noProof w:val="0"/>
          <w:sz w:val="24"/>
        </w:rPr>
      </w:pPr>
      <w:r w:rsidRPr="00D14825">
        <w:rPr>
          <w:noProof w:val="0"/>
          <w:sz w:val="24"/>
        </w:rPr>
        <w:t>16</w:t>
      </w:r>
      <w:r w:rsidRPr="00D14825">
        <w:rPr>
          <w:noProof w:val="0"/>
          <w:sz w:val="24"/>
        </w:rPr>
        <w:tab/>
        <w:t xml:space="preserve">Kaimal, V., Bardes, E.E., Tabar, S.C., Jegga, A.G., Aronow, B.J. ToppCluster: a multiple gene list feature analyzer for comparative enrichment clustering and network-based dissection of biological systems. </w:t>
      </w:r>
      <w:r w:rsidRPr="00D14825">
        <w:rPr>
          <w:i/>
          <w:noProof w:val="0"/>
          <w:sz w:val="24"/>
        </w:rPr>
        <w:t>Nucleic</w:t>
      </w:r>
      <w:r w:rsidRPr="00D14825">
        <w:rPr>
          <w:noProof w:val="0"/>
          <w:sz w:val="24"/>
        </w:rPr>
        <w:t xml:space="preserve"> </w:t>
      </w:r>
      <w:r w:rsidRPr="00D14825">
        <w:rPr>
          <w:i/>
          <w:noProof w:val="0"/>
          <w:sz w:val="24"/>
        </w:rPr>
        <w:t>acids</w:t>
      </w:r>
      <w:r w:rsidRPr="00D14825">
        <w:rPr>
          <w:noProof w:val="0"/>
          <w:sz w:val="24"/>
        </w:rPr>
        <w:t xml:space="preserve"> </w:t>
      </w:r>
      <w:r w:rsidRPr="00D14825">
        <w:rPr>
          <w:i/>
          <w:noProof w:val="0"/>
          <w:sz w:val="24"/>
        </w:rPr>
        <w:t>research</w:t>
      </w:r>
      <w:r w:rsidRPr="00D14825">
        <w:rPr>
          <w:noProof w:val="0"/>
          <w:sz w:val="24"/>
        </w:rPr>
        <w:t xml:space="preserve"> </w:t>
      </w:r>
      <w:r w:rsidRPr="00D14825">
        <w:rPr>
          <w:b/>
          <w:noProof w:val="0"/>
          <w:sz w:val="24"/>
        </w:rPr>
        <w:t>38</w:t>
      </w:r>
      <w:r w:rsidRPr="00D14825">
        <w:rPr>
          <w:noProof w:val="0"/>
          <w:sz w:val="24"/>
        </w:rPr>
        <w:t xml:space="preserve"> (Web Server issue), W96-102 (2010).</w:t>
      </w:r>
    </w:p>
    <w:p w14:paraId="1D7C6C1B" w14:textId="77777777" w:rsidR="00132D7D" w:rsidRPr="00D14825" w:rsidRDefault="00132D7D" w:rsidP="00235BDE">
      <w:pPr>
        <w:pStyle w:val="EndNoteBibliography"/>
        <w:spacing w:after="0"/>
        <w:jc w:val="left"/>
        <w:rPr>
          <w:noProof w:val="0"/>
          <w:sz w:val="24"/>
        </w:rPr>
      </w:pPr>
      <w:r w:rsidRPr="00D14825">
        <w:rPr>
          <w:noProof w:val="0"/>
          <w:sz w:val="24"/>
        </w:rPr>
        <w:t>17</w:t>
      </w:r>
      <w:r w:rsidRPr="00D14825">
        <w:rPr>
          <w:noProof w:val="0"/>
          <w:sz w:val="24"/>
        </w:rPr>
        <w:tab/>
        <w:t xml:space="preserve">Bauer-Mehren, A. Integration of genomic information with biological networks using Cytoscape. </w:t>
      </w:r>
      <w:r w:rsidRPr="00D14825">
        <w:rPr>
          <w:i/>
          <w:noProof w:val="0"/>
          <w:sz w:val="24"/>
        </w:rPr>
        <w:t>Methods</w:t>
      </w:r>
      <w:r w:rsidRPr="00D14825">
        <w:rPr>
          <w:noProof w:val="0"/>
          <w:sz w:val="24"/>
        </w:rPr>
        <w:t xml:space="preserve"> </w:t>
      </w:r>
      <w:r w:rsidRPr="00D14825">
        <w:rPr>
          <w:i/>
          <w:noProof w:val="0"/>
          <w:sz w:val="24"/>
        </w:rPr>
        <w:t>in</w:t>
      </w:r>
      <w:r w:rsidRPr="00D14825">
        <w:rPr>
          <w:noProof w:val="0"/>
          <w:sz w:val="24"/>
        </w:rPr>
        <w:t xml:space="preserve"> </w:t>
      </w:r>
      <w:r w:rsidRPr="00D14825">
        <w:rPr>
          <w:i/>
          <w:noProof w:val="0"/>
          <w:sz w:val="24"/>
        </w:rPr>
        <w:t>molecular</w:t>
      </w:r>
      <w:r w:rsidRPr="00D14825">
        <w:rPr>
          <w:noProof w:val="0"/>
          <w:sz w:val="24"/>
        </w:rPr>
        <w:t xml:space="preserve"> </w:t>
      </w:r>
      <w:r w:rsidRPr="00D14825">
        <w:rPr>
          <w:i/>
          <w:noProof w:val="0"/>
          <w:sz w:val="24"/>
        </w:rPr>
        <w:t>biology</w:t>
      </w:r>
      <w:r w:rsidRPr="00D14825">
        <w:rPr>
          <w:noProof w:val="0"/>
          <w:sz w:val="24"/>
        </w:rPr>
        <w:t xml:space="preserve"> </w:t>
      </w:r>
      <w:r w:rsidRPr="00D14825">
        <w:rPr>
          <w:b/>
          <w:noProof w:val="0"/>
          <w:sz w:val="24"/>
        </w:rPr>
        <w:t>1021</w:t>
      </w:r>
      <w:r w:rsidRPr="00D14825">
        <w:rPr>
          <w:noProof w:val="0"/>
          <w:sz w:val="24"/>
        </w:rPr>
        <w:t>, 37-61 (2013).</w:t>
      </w:r>
    </w:p>
    <w:p w14:paraId="106E5EBB" w14:textId="0CFAD9E7" w:rsidR="00132D7D" w:rsidRPr="00D14825" w:rsidRDefault="00132D7D" w:rsidP="00235BDE">
      <w:pPr>
        <w:pStyle w:val="EndNoteBibliography"/>
        <w:spacing w:after="0"/>
        <w:jc w:val="left"/>
        <w:rPr>
          <w:noProof w:val="0"/>
          <w:sz w:val="24"/>
        </w:rPr>
      </w:pPr>
      <w:r w:rsidRPr="00D14825">
        <w:rPr>
          <w:noProof w:val="0"/>
          <w:sz w:val="24"/>
        </w:rPr>
        <w:t>18</w:t>
      </w:r>
      <w:r w:rsidRPr="00D14825">
        <w:rPr>
          <w:noProof w:val="0"/>
          <w:sz w:val="24"/>
        </w:rPr>
        <w:tab/>
        <w:t>Cline, M.S.</w:t>
      </w:r>
      <w:r w:rsidRPr="00D14825">
        <w:rPr>
          <w:i/>
          <w:noProof w:val="0"/>
          <w:sz w:val="24"/>
        </w:rPr>
        <w:t xml:space="preserve"> </w:t>
      </w:r>
      <w:r w:rsidR="006C65C1" w:rsidRPr="00D14825">
        <w:rPr>
          <w:i/>
          <w:noProof w:val="0"/>
          <w:sz w:val="24"/>
        </w:rPr>
        <w:t>et al.</w:t>
      </w:r>
      <w:r w:rsidRPr="00D14825">
        <w:rPr>
          <w:noProof w:val="0"/>
          <w:sz w:val="24"/>
        </w:rPr>
        <w:t xml:space="preserve"> Integration of biological networks and gene expression data using Cytoscape. </w:t>
      </w:r>
      <w:r w:rsidRPr="00D14825">
        <w:rPr>
          <w:i/>
          <w:noProof w:val="0"/>
          <w:sz w:val="24"/>
        </w:rPr>
        <w:t>Nature</w:t>
      </w:r>
      <w:r w:rsidRPr="00D14825">
        <w:rPr>
          <w:noProof w:val="0"/>
          <w:sz w:val="24"/>
        </w:rPr>
        <w:t xml:space="preserve"> </w:t>
      </w:r>
      <w:r w:rsidRPr="00D14825">
        <w:rPr>
          <w:i/>
          <w:noProof w:val="0"/>
          <w:sz w:val="24"/>
        </w:rPr>
        <w:t>protocols</w:t>
      </w:r>
      <w:r w:rsidRPr="00D14825">
        <w:rPr>
          <w:noProof w:val="0"/>
          <w:sz w:val="24"/>
        </w:rPr>
        <w:t xml:space="preserve"> </w:t>
      </w:r>
      <w:r w:rsidRPr="00D14825">
        <w:rPr>
          <w:b/>
          <w:noProof w:val="0"/>
          <w:sz w:val="24"/>
        </w:rPr>
        <w:t>2</w:t>
      </w:r>
      <w:r w:rsidRPr="00D14825">
        <w:rPr>
          <w:noProof w:val="0"/>
          <w:sz w:val="24"/>
        </w:rPr>
        <w:t xml:space="preserve"> (10), 2366-2382 (2007).</w:t>
      </w:r>
    </w:p>
    <w:p w14:paraId="0AEC93FB" w14:textId="77777777" w:rsidR="00132D7D" w:rsidRPr="00D14825" w:rsidRDefault="00132D7D" w:rsidP="00235BDE">
      <w:pPr>
        <w:pStyle w:val="EndNoteBibliography"/>
        <w:spacing w:after="0"/>
        <w:jc w:val="left"/>
        <w:rPr>
          <w:noProof w:val="0"/>
          <w:sz w:val="24"/>
        </w:rPr>
      </w:pPr>
      <w:r w:rsidRPr="00D14825">
        <w:rPr>
          <w:noProof w:val="0"/>
          <w:sz w:val="24"/>
        </w:rPr>
        <w:lastRenderedPageBreak/>
        <w:t>19</w:t>
      </w:r>
      <w:r w:rsidRPr="00D14825">
        <w:rPr>
          <w:noProof w:val="0"/>
          <w:sz w:val="24"/>
        </w:rPr>
        <w:tab/>
        <w:t xml:space="preserve">Huang, S., Moody, D.B. Donor-unrestricted T cells in the human CD1 system. </w:t>
      </w:r>
      <w:r w:rsidRPr="00D14825">
        <w:rPr>
          <w:i/>
          <w:noProof w:val="0"/>
          <w:sz w:val="24"/>
        </w:rPr>
        <w:t>Immunogenetics</w:t>
      </w:r>
      <w:r w:rsidRPr="00D14825">
        <w:rPr>
          <w:noProof w:val="0"/>
          <w:sz w:val="24"/>
        </w:rPr>
        <w:t xml:space="preserve"> </w:t>
      </w:r>
      <w:r w:rsidRPr="00D14825">
        <w:rPr>
          <w:b/>
          <w:noProof w:val="0"/>
          <w:sz w:val="24"/>
        </w:rPr>
        <w:t>68</w:t>
      </w:r>
      <w:r w:rsidRPr="00D14825">
        <w:rPr>
          <w:noProof w:val="0"/>
          <w:sz w:val="24"/>
        </w:rPr>
        <w:t xml:space="preserve"> (8), 577-596 (2016).</w:t>
      </w:r>
    </w:p>
    <w:p w14:paraId="4463F799" w14:textId="77777777" w:rsidR="00132D7D" w:rsidRPr="00D14825" w:rsidRDefault="00132D7D" w:rsidP="00235BDE">
      <w:pPr>
        <w:pStyle w:val="EndNoteBibliography"/>
        <w:spacing w:after="0"/>
        <w:jc w:val="left"/>
        <w:rPr>
          <w:noProof w:val="0"/>
          <w:sz w:val="24"/>
        </w:rPr>
      </w:pPr>
      <w:r w:rsidRPr="00D14825">
        <w:rPr>
          <w:noProof w:val="0"/>
          <w:sz w:val="24"/>
        </w:rPr>
        <w:t>20</w:t>
      </w:r>
      <w:r w:rsidRPr="00D14825">
        <w:rPr>
          <w:noProof w:val="0"/>
          <w:sz w:val="24"/>
        </w:rPr>
        <w:tab/>
        <w:t xml:space="preserve">Huang, S. Targeting Innate-Like T Cells in Tuberculosis. </w:t>
      </w:r>
      <w:r w:rsidRPr="00D14825">
        <w:rPr>
          <w:i/>
          <w:noProof w:val="0"/>
          <w:sz w:val="24"/>
        </w:rPr>
        <w:t>Frontiers</w:t>
      </w:r>
      <w:r w:rsidRPr="00D14825">
        <w:rPr>
          <w:noProof w:val="0"/>
          <w:sz w:val="24"/>
        </w:rPr>
        <w:t xml:space="preserve"> </w:t>
      </w:r>
      <w:r w:rsidRPr="00D14825">
        <w:rPr>
          <w:i/>
          <w:noProof w:val="0"/>
          <w:sz w:val="24"/>
        </w:rPr>
        <w:t>in</w:t>
      </w:r>
      <w:r w:rsidRPr="00D14825">
        <w:rPr>
          <w:noProof w:val="0"/>
          <w:sz w:val="24"/>
        </w:rPr>
        <w:t xml:space="preserve"> </w:t>
      </w:r>
      <w:r w:rsidRPr="00D14825">
        <w:rPr>
          <w:i/>
          <w:noProof w:val="0"/>
          <w:sz w:val="24"/>
        </w:rPr>
        <w:t>immunology</w:t>
      </w:r>
      <w:r w:rsidRPr="00D14825">
        <w:rPr>
          <w:noProof w:val="0"/>
          <w:sz w:val="24"/>
        </w:rPr>
        <w:t xml:space="preserve"> </w:t>
      </w:r>
      <w:r w:rsidRPr="00D14825">
        <w:rPr>
          <w:b/>
          <w:noProof w:val="0"/>
          <w:sz w:val="24"/>
        </w:rPr>
        <w:t>7</w:t>
      </w:r>
      <w:r w:rsidRPr="00D14825">
        <w:rPr>
          <w:noProof w:val="0"/>
          <w:sz w:val="24"/>
        </w:rPr>
        <w:t>, 594 (2016).</w:t>
      </w:r>
    </w:p>
    <w:p w14:paraId="0EC36351" w14:textId="77777777" w:rsidR="00132D7D" w:rsidRPr="00D14825" w:rsidRDefault="00132D7D" w:rsidP="00235BDE">
      <w:pPr>
        <w:pStyle w:val="EndNoteBibliography"/>
        <w:spacing w:after="0"/>
        <w:jc w:val="left"/>
        <w:rPr>
          <w:noProof w:val="0"/>
          <w:sz w:val="24"/>
        </w:rPr>
      </w:pPr>
      <w:r w:rsidRPr="00D14825">
        <w:rPr>
          <w:noProof w:val="0"/>
          <w:sz w:val="24"/>
        </w:rPr>
        <w:t>21</w:t>
      </w:r>
      <w:r w:rsidRPr="00D14825">
        <w:rPr>
          <w:noProof w:val="0"/>
          <w:sz w:val="24"/>
        </w:rPr>
        <w:tab/>
        <w:t xml:space="preserve">Moody, D.B., Porcelli, S.A. Intracellular pathways of CD1 antigen presentation. </w:t>
      </w:r>
      <w:r w:rsidRPr="00D14825">
        <w:rPr>
          <w:i/>
          <w:noProof w:val="0"/>
          <w:sz w:val="24"/>
        </w:rPr>
        <w:t>Nature</w:t>
      </w:r>
      <w:r w:rsidRPr="00D14825">
        <w:rPr>
          <w:noProof w:val="0"/>
          <w:sz w:val="24"/>
        </w:rPr>
        <w:t xml:space="preserve"> </w:t>
      </w:r>
      <w:r w:rsidRPr="00D14825">
        <w:rPr>
          <w:i/>
          <w:noProof w:val="0"/>
          <w:sz w:val="24"/>
        </w:rPr>
        <w:t>reviews</w:t>
      </w:r>
      <w:r w:rsidRPr="00D14825">
        <w:rPr>
          <w:noProof w:val="0"/>
          <w:sz w:val="24"/>
        </w:rPr>
        <w:t xml:space="preserve">. </w:t>
      </w:r>
      <w:r w:rsidRPr="00D14825">
        <w:rPr>
          <w:i/>
          <w:noProof w:val="0"/>
          <w:sz w:val="24"/>
        </w:rPr>
        <w:t>Immunology</w:t>
      </w:r>
      <w:r w:rsidRPr="00D14825">
        <w:rPr>
          <w:noProof w:val="0"/>
          <w:sz w:val="24"/>
        </w:rPr>
        <w:t xml:space="preserve"> </w:t>
      </w:r>
      <w:r w:rsidRPr="00D14825">
        <w:rPr>
          <w:b/>
          <w:noProof w:val="0"/>
          <w:sz w:val="24"/>
        </w:rPr>
        <w:t>3</w:t>
      </w:r>
      <w:r w:rsidRPr="00D14825">
        <w:rPr>
          <w:noProof w:val="0"/>
          <w:sz w:val="24"/>
        </w:rPr>
        <w:t xml:space="preserve"> (1), 11-22 (2003).</w:t>
      </w:r>
    </w:p>
    <w:p w14:paraId="5E5F8DF5" w14:textId="4D30AEB5" w:rsidR="00132D7D" w:rsidRPr="00D14825" w:rsidRDefault="00132D7D" w:rsidP="00235BDE">
      <w:pPr>
        <w:pStyle w:val="EndNoteBibliography"/>
        <w:spacing w:after="0"/>
        <w:jc w:val="left"/>
        <w:rPr>
          <w:noProof w:val="0"/>
          <w:sz w:val="24"/>
        </w:rPr>
      </w:pPr>
      <w:r w:rsidRPr="00D14825">
        <w:rPr>
          <w:noProof w:val="0"/>
          <w:sz w:val="24"/>
        </w:rPr>
        <w:t>22</w:t>
      </w:r>
      <w:r w:rsidRPr="00D14825">
        <w:rPr>
          <w:noProof w:val="0"/>
          <w:sz w:val="24"/>
        </w:rPr>
        <w:tab/>
        <w:t>Schindelin, J.</w:t>
      </w:r>
      <w:r w:rsidRPr="00D14825">
        <w:rPr>
          <w:i/>
          <w:noProof w:val="0"/>
          <w:sz w:val="24"/>
        </w:rPr>
        <w:t xml:space="preserve"> </w:t>
      </w:r>
      <w:r w:rsidR="006C65C1" w:rsidRPr="00D14825">
        <w:rPr>
          <w:i/>
          <w:noProof w:val="0"/>
          <w:sz w:val="24"/>
        </w:rPr>
        <w:t>et al.</w:t>
      </w:r>
      <w:r w:rsidRPr="00D14825">
        <w:rPr>
          <w:noProof w:val="0"/>
          <w:sz w:val="24"/>
        </w:rPr>
        <w:t xml:space="preserve"> Fiji: an open-source platform for biological-image analysis. </w:t>
      </w:r>
      <w:r w:rsidRPr="00D14825">
        <w:rPr>
          <w:i/>
          <w:noProof w:val="0"/>
          <w:sz w:val="24"/>
        </w:rPr>
        <w:t>Nature</w:t>
      </w:r>
      <w:r w:rsidRPr="00D14825">
        <w:rPr>
          <w:noProof w:val="0"/>
          <w:sz w:val="24"/>
        </w:rPr>
        <w:t xml:space="preserve"> </w:t>
      </w:r>
      <w:r w:rsidRPr="00D14825">
        <w:rPr>
          <w:i/>
          <w:noProof w:val="0"/>
          <w:sz w:val="24"/>
        </w:rPr>
        <w:t>methods</w:t>
      </w:r>
      <w:r w:rsidRPr="00D14825">
        <w:rPr>
          <w:noProof w:val="0"/>
          <w:sz w:val="24"/>
        </w:rPr>
        <w:t xml:space="preserve"> </w:t>
      </w:r>
      <w:r w:rsidRPr="00D14825">
        <w:rPr>
          <w:b/>
          <w:noProof w:val="0"/>
          <w:sz w:val="24"/>
        </w:rPr>
        <w:t>9</w:t>
      </w:r>
      <w:r w:rsidRPr="00D14825">
        <w:rPr>
          <w:noProof w:val="0"/>
          <w:sz w:val="24"/>
        </w:rPr>
        <w:t xml:space="preserve"> (7), 676-682 (2012).</w:t>
      </w:r>
    </w:p>
    <w:p w14:paraId="32E324A5" w14:textId="43598265" w:rsidR="00132D7D" w:rsidRPr="00D14825" w:rsidRDefault="00132D7D" w:rsidP="00235BDE">
      <w:pPr>
        <w:pStyle w:val="EndNoteBibliography"/>
        <w:spacing w:after="0"/>
        <w:jc w:val="left"/>
        <w:rPr>
          <w:noProof w:val="0"/>
          <w:sz w:val="24"/>
        </w:rPr>
      </w:pPr>
      <w:r w:rsidRPr="00D14825">
        <w:rPr>
          <w:noProof w:val="0"/>
          <w:sz w:val="24"/>
        </w:rPr>
        <w:t>23</w:t>
      </w:r>
      <w:r w:rsidRPr="00D14825">
        <w:rPr>
          <w:noProof w:val="0"/>
          <w:sz w:val="24"/>
        </w:rPr>
        <w:tab/>
        <w:t>Diard, M.</w:t>
      </w:r>
      <w:r w:rsidRPr="00D14825">
        <w:rPr>
          <w:i/>
          <w:noProof w:val="0"/>
          <w:sz w:val="24"/>
        </w:rPr>
        <w:t xml:space="preserve"> </w:t>
      </w:r>
      <w:r w:rsidR="006C65C1" w:rsidRPr="00D14825">
        <w:rPr>
          <w:i/>
          <w:noProof w:val="0"/>
          <w:sz w:val="24"/>
        </w:rPr>
        <w:t>et al.</w:t>
      </w:r>
      <w:r w:rsidRPr="00D14825">
        <w:rPr>
          <w:noProof w:val="0"/>
          <w:sz w:val="24"/>
        </w:rPr>
        <w:t xml:space="preserve"> Stabilization of cooperative virulence by the expression of an avirulent phenotype. </w:t>
      </w:r>
      <w:r w:rsidRPr="00D14825">
        <w:rPr>
          <w:i/>
          <w:noProof w:val="0"/>
          <w:sz w:val="24"/>
        </w:rPr>
        <w:t>Nature</w:t>
      </w:r>
      <w:r w:rsidRPr="00D14825">
        <w:rPr>
          <w:noProof w:val="0"/>
          <w:sz w:val="24"/>
        </w:rPr>
        <w:t xml:space="preserve"> </w:t>
      </w:r>
      <w:r w:rsidRPr="00D14825">
        <w:rPr>
          <w:b/>
          <w:noProof w:val="0"/>
          <w:sz w:val="24"/>
        </w:rPr>
        <w:t>494</w:t>
      </w:r>
      <w:r w:rsidRPr="00D14825">
        <w:rPr>
          <w:noProof w:val="0"/>
          <w:sz w:val="24"/>
        </w:rPr>
        <w:t xml:space="preserve"> (7437), 353-356 (2013).</w:t>
      </w:r>
    </w:p>
    <w:p w14:paraId="21AF7B6B" w14:textId="0E1D664A" w:rsidR="00132D7D" w:rsidRPr="00D14825" w:rsidRDefault="00132D7D" w:rsidP="00235BDE">
      <w:pPr>
        <w:pStyle w:val="EndNoteBibliography"/>
        <w:spacing w:after="0"/>
        <w:jc w:val="left"/>
        <w:rPr>
          <w:noProof w:val="0"/>
          <w:sz w:val="24"/>
        </w:rPr>
      </w:pPr>
      <w:r w:rsidRPr="00D14825">
        <w:rPr>
          <w:noProof w:val="0"/>
          <w:sz w:val="24"/>
        </w:rPr>
        <w:t>24</w:t>
      </w:r>
      <w:r w:rsidRPr="00D14825">
        <w:rPr>
          <w:noProof w:val="0"/>
          <w:sz w:val="24"/>
        </w:rPr>
        <w:tab/>
        <w:t>Bader, E.</w:t>
      </w:r>
      <w:r w:rsidRPr="00D14825">
        <w:rPr>
          <w:i/>
          <w:noProof w:val="0"/>
          <w:sz w:val="24"/>
        </w:rPr>
        <w:t xml:space="preserve"> </w:t>
      </w:r>
      <w:r w:rsidR="006C65C1" w:rsidRPr="00D14825">
        <w:rPr>
          <w:i/>
          <w:noProof w:val="0"/>
          <w:sz w:val="24"/>
        </w:rPr>
        <w:t>et al.</w:t>
      </w:r>
      <w:r w:rsidRPr="00D14825">
        <w:rPr>
          <w:noProof w:val="0"/>
          <w:sz w:val="24"/>
        </w:rPr>
        <w:t xml:space="preserve"> Identification of proliferative and mature beta-cells in the islets of Langerhans. </w:t>
      </w:r>
      <w:r w:rsidRPr="00D14825">
        <w:rPr>
          <w:i/>
          <w:noProof w:val="0"/>
          <w:sz w:val="24"/>
        </w:rPr>
        <w:t>Nature</w:t>
      </w:r>
      <w:r w:rsidRPr="00D14825">
        <w:rPr>
          <w:noProof w:val="0"/>
          <w:sz w:val="24"/>
        </w:rPr>
        <w:t xml:space="preserve"> </w:t>
      </w:r>
      <w:r w:rsidRPr="00D14825">
        <w:rPr>
          <w:b/>
          <w:noProof w:val="0"/>
          <w:sz w:val="24"/>
        </w:rPr>
        <w:t>535</w:t>
      </w:r>
      <w:r w:rsidRPr="00D14825">
        <w:rPr>
          <w:noProof w:val="0"/>
          <w:sz w:val="24"/>
        </w:rPr>
        <w:t xml:space="preserve"> (7612), 430-434 (2016).</w:t>
      </w:r>
    </w:p>
    <w:p w14:paraId="7F50B842" w14:textId="61992B00" w:rsidR="00132D7D" w:rsidRPr="00D14825" w:rsidRDefault="00132D7D" w:rsidP="00235BDE">
      <w:pPr>
        <w:pStyle w:val="EndNoteBibliography"/>
        <w:spacing w:after="0"/>
        <w:jc w:val="left"/>
        <w:rPr>
          <w:noProof w:val="0"/>
          <w:sz w:val="24"/>
        </w:rPr>
      </w:pPr>
      <w:r w:rsidRPr="00D14825">
        <w:rPr>
          <w:noProof w:val="0"/>
          <w:sz w:val="24"/>
        </w:rPr>
        <w:t>25</w:t>
      </w:r>
      <w:r w:rsidRPr="00D14825">
        <w:rPr>
          <w:noProof w:val="0"/>
          <w:sz w:val="24"/>
        </w:rPr>
        <w:tab/>
        <w:t>Eliceiri, K.W.</w:t>
      </w:r>
      <w:r w:rsidRPr="00D14825">
        <w:rPr>
          <w:i/>
          <w:noProof w:val="0"/>
          <w:sz w:val="24"/>
        </w:rPr>
        <w:t xml:space="preserve"> </w:t>
      </w:r>
      <w:r w:rsidR="006C65C1" w:rsidRPr="00D14825">
        <w:rPr>
          <w:i/>
          <w:noProof w:val="0"/>
          <w:sz w:val="24"/>
        </w:rPr>
        <w:t>et al.</w:t>
      </w:r>
      <w:r w:rsidRPr="00D14825">
        <w:rPr>
          <w:noProof w:val="0"/>
          <w:sz w:val="24"/>
        </w:rPr>
        <w:t xml:space="preserve"> Biological imaging software tools. </w:t>
      </w:r>
      <w:r w:rsidRPr="00D14825">
        <w:rPr>
          <w:i/>
          <w:noProof w:val="0"/>
          <w:sz w:val="24"/>
        </w:rPr>
        <w:t>Nature</w:t>
      </w:r>
      <w:r w:rsidRPr="00D14825">
        <w:rPr>
          <w:noProof w:val="0"/>
          <w:sz w:val="24"/>
        </w:rPr>
        <w:t xml:space="preserve"> </w:t>
      </w:r>
      <w:r w:rsidRPr="00D14825">
        <w:rPr>
          <w:i/>
          <w:noProof w:val="0"/>
          <w:sz w:val="24"/>
        </w:rPr>
        <w:t>methods</w:t>
      </w:r>
      <w:r w:rsidRPr="00D14825">
        <w:rPr>
          <w:noProof w:val="0"/>
          <w:sz w:val="24"/>
        </w:rPr>
        <w:t xml:space="preserve"> </w:t>
      </w:r>
      <w:r w:rsidRPr="00D14825">
        <w:rPr>
          <w:b/>
          <w:noProof w:val="0"/>
          <w:sz w:val="24"/>
        </w:rPr>
        <w:t>9</w:t>
      </w:r>
      <w:r w:rsidRPr="00D14825">
        <w:rPr>
          <w:noProof w:val="0"/>
          <w:sz w:val="24"/>
        </w:rPr>
        <w:t xml:space="preserve"> (7), 697-710 (2012).</w:t>
      </w:r>
    </w:p>
    <w:p w14:paraId="46C16B35" w14:textId="26037442" w:rsidR="004B4D02" w:rsidRPr="00D14825" w:rsidRDefault="00132D7D" w:rsidP="00235BDE">
      <w:pPr>
        <w:pStyle w:val="EndNoteBibliography"/>
        <w:spacing w:after="0"/>
        <w:jc w:val="left"/>
        <w:rPr>
          <w:b/>
          <w:noProof w:val="0"/>
          <w:sz w:val="24"/>
          <w:szCs w:val="24"/>
        </w:rPr>
      </w:pPr>
      <w:r w:rsidRPr="00D14825">
        <w:rPr>
          <w:noProof w:val="0"/>
          <w:sz w:val="24"/>
        </w:rPr>
        <w:t>26</w:t>
      </w:r>
      <w:r w:rsidRPr="00D14825">
        <w:rPr>
          <w:noProof w:val="0"/>
          <w:sz w:val="24"/>
        </w:rPr>
        <w:tab/>
        <w:t>Costes, S.V.</w:t>
      </w:r>
      <w:r w:rsidRPr="00D14825">
        <w:rPr>
          <w:i/>
          <w:noProof w:val="0"/>
          <w:sz w:val="24"/>
        </w:rPr>
        <w:t xml:space="preserve"> </w:t>
      </w:r>
      <w:r w:rsidR="006C65C1" w:rsidRPr="00D14825">
        <w:rPr>
          <w:i/>
          <w:noProof w:val="0"/>
          <w:sz w:val="24"/>
        </w:rPr>
        <w:t>et al.</w:t>
      </w:r>
      <w:r w:rsidRPr="00D14825">
        <w:rPr>
          <w:noProof w:val="0"/>
          <w:sz w:val="24"/>
        </w:rPr>
        <w:t xml:space="preserve"> Automatic and quantitative measurement of protein-protein colocalization in live cells. </w:t>
      </w:r>
      <w:r w:rsidRPr="00D14825">
        <w:rPr>
          <w:i/>
          <w:noProof w:val="0"/>
          <w:sz w:val="24"/>
        </w:rPr>
        <w:t>Biophysical journal</w:t>
      </w:r>
      <w:r w:rsidRPr="00D14825">
        <w:rPr>
          <w:noProof w:val="0"/>
          <w:sz w:val="24"/>
        </w:rPr>
        <w:t xml:space="preserve"> </w:t>
      </w:r>
      <w:r w:rsidRPr="00D14825">
        <w:rPr>
          <w:b/>
          <w:noProof w:val="0"/>
          <w:sz w:val="24"/>
        </w:rPr>
        <w:t>86</w:t>
      </w:r>
      <w:r w:rsidRPr="00D14825">
        <w:rPr>
          <w:noProof w:val="0"/>
          <w:sz w:val="24"/>
        </w:rPr>
        <w:t xml:space="preserve"> (6), 3993-4003 (2004).</w:t>
      </w:r>
      <w:r w:rsidR="007961BE" w:rsidRPr="00D14825">
        <w:rPr>
          <w:noProof w:val="0"/>
          <w:sz w:val="24"/>
        </w:rPr>
        <w:fldChar w:fldCharType="end"/>
      </w:r>
    </w:p>
    <w:sectPr w:rsidR="004B4D02" w:rsidRPr="00D14825" w:rsidSect="006C65C1">
      <w:footerReference w:type="default" r:id="rId9"/>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86C4D4" w14:textId="77777777" w:rsidR="009F669A" w:rsidRDefault="009F669A" w:rsidP="009655E9">
      <w:pPr>
        <w:spacing w:after="0" w:line="240" w:lineRule="auto"/>
      </w:pPr>
      <w:r>
        <w:separator/>
      </w:r>
    </w:p>
  </w:endnote>
  <w:endnote w:type="continuationSeparator" w:id="0">
    <w:p w14:paraId="1FB666B7" w14:textId="77777777" w:rsidR="009F669A" w:rsidRDefault="009F669A" w:rsidP="00965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8899035"/>
      <w:docPartObj>
        <w:docPartGallery w:val="Page Numbers (Bottom of Page)"/>
        <w:docPartUnique/>
      </w:docPartObj>
    </w:sdtPr>
    <w:sdtEndPr>
      <w:rPr>
        <w:noProof/>
      </w:rPr>
    </w:sdtEndPr>
    <w:sdtContent>
      <w:p w14:paraId="10EDFF58" w14:textId="35F41E13" w:rsidR="00DD20AA" w:rsidRDefault="00DD20AA">
        <w:pPr>
          <w:pStyle w:val="Footer"/>
          <w:jc w:val="right"/>
        </w:pPr>
        <w:r>
          <w:fldChar w:fldCharType="begin"/>
        </w:r>
        <w:r>
          <w:instrText xml:space="preserve"> PAGE   \* MERGEFORMAT </w:instrText>
        </w:r>
        <w:r>
          <w:fldChar w:fldCharType="separate"/>
        </w:r>
        <w:r>
          <w:rPr>
            <w:noProof/>
          </w:rPr>
          <w:t>8</w:t>
        </w:r>
        <w:r>
          <w:rPr>
            <w:noProof/>
          </w:rPr>
          <w:fldChar w:fldCharType="end"/>
        </w:r>
      </w:p>
    </w:sdtContent>
  </w:sdt>
  <w:p w14:paraId="15699549" w14:textId="77777777" w:rsidR="00DD20AA" w:rsidRDefault="00DD20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373F21" w14:textId="77777777" w:rsidR="009F669A" w:rsidRDefault="009F669A" w:rsidP="009655E9">
      <w:pPr>
        <w:spacing w:after="0" w:line="240" w:lineRule="auto"/>
      </w:pPr>
      <w:r>
        <w:separator/>
      </w:r>
    </w:p>
  </w:footnote>
  <w:footnote w:type="continuationSeparator" w:id="0">
    <w:p w14:paraId="13264204" w14:textId="77777777" w:rsidR="009F669A" w:rsidRDefault="009F669A" w:rsidP="009655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51379"/>
    <w:multiLevelType w:val="multilevel"/>
    <w:tmpl w:val="8996D524"/>
    <w:lvl w:ilvl="0">
      <w:start w:val="1"/>
      <w:numFmt w:val="decimal"/>
      <w:lvlText w:val="%1."/>
      <w:lvlJc w:val="left"/>
      <w:pPr>
        <w:ind w:left="372" w:hanging="37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A551282"/>
    <w:multiLevelType w:val="multilevel"/>
    <w:tmpl w:val="6CAEDE1E"/>
    <w:lvl w:ilvl="0">
      <w:start w:val="2"/>
      <w:numFmt w:val="decimal"/>
      <w:lvlText w:val="%1."/>
      <w:lvlJc w:val="left"/>
      <w:pPr>
        <w:ind w:left="372" w:hanging="372"/>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AD70FDF"/>
    <w:multiLevelType w:val="multilevel"/>
    <w:tmpl w:val="0D864EBA"/>
    <w:lvl w:ilvl="0">
      <w:start w:val="2"/>
      <w:numFmt w:val="decimal"/>
      <w:lvlText w:val="%1."/>
      <w:lvlJc w:val="left"/>
      <w:pPr>
        <w:ind w:left="372" w:hanging="372"/>
      </w:pPr>
      <w:rPr>
        <w:rFonts w:hint="default"/>
        <w:b w:val="0"/>
      </w:rPr>
    </w:lvl>
    <w:lvl w:ilvl="1">
      <w:start w:val="1"/>
      <w:numFmt w:val="decimal"/>
      <w:lvlText w:val="%1.%2)"/>
      <w:lvlJc w:val="left"/>
      <w:pPr>
        <w:ind w:left="1800" w:hanging="72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4320" w:hanging="108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840" w:hanging="144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360" w:hanging="1800"/>
      </w:pPr>
      <w:rPr>
        <w:rFonts w:hint="default"/>
        <w:b w:val="0"/>
      </w:rPr>
    </w:lvl>
    <w:lvl w:ilvl="8">
      <w:start w:val="1"/>
      <w:numFmt w:val="decimal"/>
      <w:lvlText w:val="%1.%2)%3.%4.%5.%6.%7.%8.%9."/>
      <w:lvlJc w:val="left"/>
      <w:pPr>
        <w:ind w:left="10440" w:hanging="1800"/>
      </w:pPr>
      <w:rPr>
        <w:rFonts w:hint="default"/>
        <w:b w:val="0"/>
      </w:rPr>
    </w:lvl>
  </w:abstractNum>
  <w:abstractNum w:abstractNumId="3" w15:restartNumberingAfterBreak="0">
    <w:nsid w:val="0D4B2B09"/>
    <w:multiLevelType w:val="multilevel"/>
    <w:tmpl w:val="75E415A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536701"/>
    <w:multiLevelType w:val="hybridMultilevel"/>
    <w:tmpl w:val="4E9AD2D8"/>
    <w:lvl w:ilvl="0" w:tplc="2640DE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172D78"/>
    <w:multiLevelType w:val="hybridMultilevel"/>
    <w:tmpl w:val="5C56A650"/>
    <w:lvl w:ilvl="0" w:tplc="668EDA3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1A63833"/>
    <w:multiLevelType w:val="multilevel"/>
    <w:tmpl w:val="9432D48A"/>
    <w:lvl w:ilvl="0">
      <w:start w:val="1"/>
      <w:numFmt w:val="decimal"/>
      <w:lvlText w:val="%1"/>
      <w:lvlJc w:val="left"/>
      <w:pPr>
        <w:ind w:left="480" w:hanging="480"/>
      </w:pPr>
      <w:rPr>
        <w:rFonts w:hint="default"/>
      </w:rPr>
    </w:lvl>
    <w:lvl w:ilvl="1">
      <w:start w:val="1"/>
      <w:numFmt w:val="decimal"/>
      <w:lvlText w:val="%1.%2"/>
      <w:lvlJc w:val="left"/>
      <w:pPr>
        <w:ind w:left="1848" w:hanging="480"/>
      </w:pPr>
      <w:rPr>
        <w:rFonts w:hint="default"/>
      </w:rPr>
    </w:lvl>
    <w:lvl w:ilvl="2">
      <w:start w:val="1"/>
      <w:numFmt w:val="decimal"/>
      <w:lvlText w:val="%1.%2.%3"/>
      <w:lvlJc w:val="left"/>
      <w:pPr>
        <w:ind w:left="3456" w:hanging="720"/>
      </w:pPr>
      <w:rPr>
        <w:rFonts w:hint="default"/>
      </w:rPr>
    </w:lvl>
    <w:lvl w:ilvl="3">
      <w:start w:val="1"/>
      <w:numFmt w:val="decimal"/>
      <w:lvlText w:val="%1.%2.%3.%4"/>
      <w:lvlJc w:val="left"/>
      <w:pPr>
        <w:ind w:left="4824" w:hanging="720"/>
      </w:pPr>
      <w:rPr>
        <w:rFonts w:hint="default"/>
      </w:rPr>
    </w:lvl>
    <w:lvl w:ilvl="4">
      <w:start w:val="1"/>
      <w:numFmt w:val="decimal"/>
      <w:lvlText w:val="%1.%2.%3.%4.%5"/>
      <w:lvlJc w:val="left"/>
      <w:pPr>
        <w:ind w:left="6552" w:hanging="1080"/>
      </w:pPr>
      <w:rPr>
        <w:rFonts w:hint="default"/>
      </w:rPr>
    </w:lvl>
    <w:lvl w:ilvl="5">
      <w:start w:val="1"/>
      <w:numFmt w:val="decimal"/>
      <w:lvlText w:val="%1.%2.%3.%4.%5.%6"/>
      <w:lvlJc w:val="left"/>
      <w:pPr>
        <w:ind w:left="7920" w:hanging="1080"/>
      </w:pPr>
      <w:rPr>
        <w:rFonts w:hint="default"/>
      </w:rPr>
    </w:lvl>
    <w:lvl w:ilvl="6">
      <w:start w:val="1"/>
      <w:numFmt w:val="decimal"/>
      <w:lvlText w:val="%1.%2.%3.%4.%5.%6.%7"/>
      <w:lvlJc w:val="left"/>
      <w:pPr>
        <w:ind w:left="9648" w:hanging="1440"/>
      </w:pPr>
      <w:rPr>
        <w:rFonts w:hint="default"/>
      </w:rPr>
    </w:lvl>
    <w:lvl w:ilvl="7">
      <w:start w:val="1"/>
      <w:numFmt w:val="decimal"/>
      <w:lvlText w:val="%1.%2.%3.%4.%5.%6.%7.%8"/>
      <w:lvlJc w:val="left"/>
      <w:pPr>
        <w:ind w:left="11016" w:hanging="1440"/>
      </w:pPr>
      <w:rPr>
        <w:rFonts w:hint="default"/>
      </w:rPr>
    </w:lvl>
    <w:lvl w:ilvl="8">
      <w:start w:val="1"/>
      <w:numFmt w:val="decimal"/>
      <w:lvlText w:val="%1.%2.%3.%4.%5.%6.%7.%8.%9"/>
      <w:lvlJc w:val="left"/>
      <w:pPr>
        <w:ind w:left="12744" w:hanging="1800"/>
      </w:pPr>
      <w:rPr>
        <w:rFonts w:hint="default"/>
      </w:rPr>
    </w:lvl>
  </w:abstractNum>
  <w:abstractNum w:abstractNumId="7" w15:restartNumberingAfterBreak="0">
    <w:nsid w:val="18262559"/>
    <w:multiLevelType w:val="hybridMultilevel"/>
    <w:tmpl w:val="1E7CCF64"/>
    <w:lvl w:ilvl="0" w:tplc="8350291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00B04B6"/>
    <w:multiLevelType w:val="hybridMultilevel"/>
    <w:tmpl w:val="51B4F5E8"/>
    <w:lvl w:ilvl="0" w:tplc="6DC0E3B6">
      <w:start w:val="1"/>
      <w:numFmt w:val="lowerLetter"/>
      <w:lvlText w:val="%1)"/>
      <w:lvlJc w:val="left"/>
      <w:pPr>
        <w:ind w:left="1800" w:hanging="360"/>
      </w:pPr>
      <w:rPr>
        <w:rFonts w:asciiTheme="minorHAnsi" w:hAnsiTheme="minorHAnsi" w:cstheme="minorBidi"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37877C4"/>
    <w:multiLevelType w:val="multilevel"/>
    <w:tmpl w:val="EA7066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9437CF3"/>
    <w:multiLevelType w:val="multilevel"/>
    <w:tmpl w:val="9684AC12"/>
    <w:lvl w:ilvl="0">
      <w:start w:val="2"/>
      <w:numFmt w:val="decimal"/>
      <w:lvlText w:val="%1."/>
      <w:lvlJc w:val="left"/>
      <w:pPr>
        <w:ind w:left="372" w:hanging="372"/>
      </w:pPr>
      <w:rPr>
        <w:rFonts w:hint="default"/>
        <w:b w:val="0"/>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1" w15:restartNumberingAfterBreak="0">
    <w:nsid w:val="40DC0880"/>
    <w:multiLevelType w:val="hybridMultilevel"/>
    <w:tmpl w:val="58F4D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C453FB"/>
    <w:multiLevelType w:val="hybridMultilevel"/>
    <w:tmpl w:val="1B028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7D0754"/>
    <w:multiLevelType w:val="multilevel"/>
    <w:tmpl w:val="7ED884B6"/>
    <w:lvl w:ilvl="0">
      <w:start w:val="4"/>
      <w:numFmt w:val="decimal"/>
      <w:lvlText w:val="%1"/>
      <w:lvlJc w:val="left"/>
      <w:pPr>
        <w:ind w:left="744" w:hanging="744"/>
      </w:pPr>
      <w:rPr>
        <w:rFonts w:hint="default"/>
      </w:rPr>
    </w:lvl>
    <w:lvl w:ilvl="1">
      <w:start w:val="2"/>
      <w:numFmt w:val="decimal"/>
      <w:lvlText w:val="%1.%2"/>
      <w:lvlJc w:val="left"/>
      <w:pPr>
        <w:ind w:left="744" w:hanging="744"/>
      </w:pPr>
      <w:rPr>
        <w:rFonts w:hint="default"/>
      </w:rPr>
    </w:lvl>
    <w:lvl w:ilvl="2">
      <w:start w:val="3"/>
      <w:numFmt w:val="decimal"/>
      <w:lvlText w:val="%1.%2.%3"/>
      <w:lvlJc w:val="left"/>
      <w:pPr>
        <w:ind w:left="744" w:hanging="74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FBB71E8"/>
    <w:multiLevelType w:val="hybridMultilevel"/>
    <w:tmpl w:val="874E1CFE"/>
    <w:lvl w:ilvl="0" w:tplc="0384411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9F2EFA"/>
    <w:multiLevelType w:val="hybridMultilevel"/>
    <w:tmpl w:val="DA907746"/>
    <w:lvl w:ilvl="0" w:tplc="9F02B9C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D195C15"/>
    <w:multiLevelType w:val="multilevel"/>
    <w:tmpl w:val="923EBE36"/>
    <w:lvl w:ilvl="0">
      <w:start w:val="4"/>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07E611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DE50DE6"/>
    <w:multiLevelType w:val="multilevel"/>
    <w:tmpl w:val="E49E06F6"/>
    <w:lvl w:ilvl="0">
      <w:start w:val="4"/>
      <w:numFmt w:val="decimal"/>
      <w:lvlText w:val="%1"/>
      <w:lvlJc w:val="left"/>
      <w:pPr>
        <w:ind w:left="744" w:hanging="744"/>
      </w:pPr>
      <w:rPr>
        <w:rFonts w:hint="default"/>
      </w:rPr>
    </w:lvl>
    <w:lvl w:ilvl="1">
      <w:start w:val="2"/>
      <w:numFmt w:val="decimal"/>
      <w:lvlText w:val="%1.%2"/>
      <w:lvlJc w:val="left"/>
      <w:pPr>
        <w:ind w:left="744" w:hanging="744"/>
      </w:pPr>
      <w:rPr>
        <w:rFonts w:hint="default"/>
      </w:rPr>
    </w:lvl>
    <w:lvl w:ilvl="2">
      <w:start w:val="2"/>
      <w:numFmt w:val="decimal"/>
      <w:lvlText w:val="%1.%2.%3"/>
      <w:lvlJc w:val="left"/>
      <w:pPr>
        <w:ind w:left="744" w:hanging="74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0"/>
  </w:num>
  <w:num w:numId="3">
    <w:abstractNumId w:val="14"/>
  </w:num>
  <w:num w:numId="4">
    <w:abstractNumId w:val="7"/>
  </w:num>
  <w:num w:numId="5">
    <w:abstractNumId w:val="5"/>
  </w:num>
  <w:num w:numId="6">
    <w:abstractNumId w:val="8"/>
  </w:num>
  <w:num w:numId="7">
    <w:abstractNumId w:val="15"/>
  </w:num>
  <w:num w:numId="8">
    <w:abstractNumId w:val="2"/>
  </w:num>
  <w:num w:numId="9">
    <w:abstractNumId w:val="1"/>
  </w:num>
  <w:num w:numId="10">
    <w:abstractNumId w:val="10"/>
  </w:num>
  <w:num w:numId="11">
    <w:abstractNumId w:val="4"/>
  </w:num>
  <w:num w:numId="12">
    <w:abstractNumId w:val="17"/>
  </w:num>
  <w:num w:numId="13">
    <w:abstractNumId w:val="9"/>
  </w:num>
  <w:num w:numId="14">
    <w:abstractNumId w:val="3"/>
  </w:num>
  <w:num w:numId="15">
    <w:abstractNumId w:val="6"/>
  </w:num>
  <w:num w:numId="16">
    <w:abstractNumId w:val="16"/>
  </w:num>
  <w:num w:numId="17">
    <w:abstractNumId w:val="18"/>
  </w:num>
  <w:num w:numId="18">
    <w:abstractNumId w:val="1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movePersonalInformation/>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YyMzU2NTc3MzIzNjBW0lEKTi0uzszPAykwMqoFAFpgF+ktAAAA"/>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5pfeaezaep9vreaz5fxrzdiet5eafzttw55&quot;&gt;CD1 and T cells-endnote&lt;record-ids&gt;&lt;item&gt;1656&lt;/item&gt;&lt;item&gt;2213&lt;/item&gt;&lt;item&gt;2511&lt;/item&gt;&lt;item&gt;2984&lt;/item&gt;&lt;item&gt;9466&lt;/item&gt;&lt;item&gt;9614&lt;/item&gt;&lt;item&gt;9775&lt;/item&gt;&lt;item&gt;24325&lt;/item&gt;&lt;item&gt;27718&lt;/item&gt;&lt;item&gt;41926&lt;/item&gt;&lt;item&gt;42505&lt;/item&gt;&lt;item&gt;42568&lt;/item&gt;&lt;item&gt;42878&lt;/item&gt;&lt;item&gt;42903&lt;/item&gt;&lt;item&gt;42911&lt;/item&gt;&lt;item&gt;42912&lt;/item&gt;&lt;item&gt;42914&lt;/item&gt;&lt;item&gt;43058&lt;/item&gt;&lt;item&gt;44281&lt;/item&gt;&lt;item&gt;46181&lt;/item&gt;&lt;item&gt;46182&lt;/item&gt;&lt;item&gt;46183&lt;/item&gt;&lt;item&gt;46184&lt;/item&gt;&lt;item&gt;46185&lt;/item&gt;&lt;item&gt;46186&lt;/item&gt;&lt;item&gt;46187&lt;/item&gt;&lt;/record-ids&gt;&lt;/item&gt;&lt;/Libraries&gt;"/>
  </w:docVars>
  <w:rsids>
    <w:rsidRoot w:val="00AD741B"/>
    <w:rsid w:val="00004005"/>
    <w:rsid w:val="0000744A"/>
    <w:rsid w:val="000113A8"/>
    <w:rsid w:val="00011B81"/>
    <w:rsid w:val="000135C1"/>
    <w:rsid w:val="00014BBD"/>
    <w:rsid w:val="0001566D"/>
    <w:rsid w:val="00017985"/>
    <w:rsid w:val="00031911"/>
    <w:rsid w:val="00034D5B"/>
    <w:rsid w:val="00036568"/>
    <w:rsid w:val="00041545"/>
    <w:rsid w:val="00046931"/>
    <w:rsid w:val="000524E7"/>
    <w:rsid w:val="00052DEF"/>
    <w:rsid w:val="00053145"/>
    <w:rsid w:val="000535A2"/>
    <w:rsid w:val="00057FD0"/>
    <w:rsid w:val="00062015"/>
    <w:rsid w:val="000624B6"/>
    <w:rsid w:val="000649B3"/>
    <w:rsid w:val="00064D93"/>
    <w:rsid w:val="0006589F"/>
    <w:rsid w:val="00071F38"/>
    <w:rsid w:val="000721EB"/>
    <w:rsid w:val="00073D23"/>
    <w:rsid w:val="00085EED"/>
    <w:rsid w:val="00087DAF"/>
    <w:rsid w:val="000924B5"/>
    <w:rsid w:val="0009345E"/>
    <w:rsid w:val="00095664"/>
    <w:rsid w:val="00095D63"/>
    <w:rsid w:val="000A0DB4"/>
    <w:rsid w:val="000A1785"/>
    <w:rsid w:val="000B7ECD"/>
    <w:rsid w:val="000C7E74"/>
    <w:rsid w:val="000D571E"/>
    <w:rsid w:val="000D5CB9"/>
    <w:rsid w:val="000D7E33"/>
    <w:rsid w:val="000E2004"/>
    <w:rsid w:val="000E2AB1"/>
    <w:rsid w:val="000E36A6"/>
    <w:rsid w:val="000E40B7"/>
    <w:rsid w:val="000E5E52"/>
    <w:rsid w:val="000F5990"/>
    <w:rsid w:val="001037E8"/>
    <w:rsid w:val="00110216"/>
    <w:rsid w:val="00110593"/>
    <w:rsid w:val="00116212"/>
    <w:rsid w:val="00132D7D"/>
    <w:rsid w:val="0013389F"/>
    <w:rsid w:val="0013479C"/>
    <w:rsid w:val="00140A8A"/>
    <w:rsid w:val="00142693"/>
    <w:rsid w:val="00145F9A"/>
    <w:rsid w:val="00151F53"/>
    <w:rsid w:val="0017023E"/>
    <w:rsid w:val="001750A4"/>
    <w:rsid w:val="00175FB5"/>
    <w:rsid w:val="00176F3D"/>
    <w:rsid w:val="001823A7"/>
    <w:rsid w:val="00186449"/>
    <w:rsid w:val="00192B83"/>
    <w:rsid w:val="00192BA7"/>
    <w:rsid w:val="00193AEE"/>
    <w:rsid w:val="001A3E17"/>
    <w:rsid w:val="001A6D33"/>
    <w:rsid w:val="001A6F07"/>
    <w:rsid w:val="001B476F"/>
    <w:rsid w:val="001B5BDA"/>
    <w:rsid w:val="001B70C7"/>
    <w:rsid w:val="001C0C2B"/>
    <w:rsid w:val="001C2145"/>
    <w:rsid w:val="001C5761"/>
    <w:rsid w:val="001C5DD6"/>
    <w:rsid w:val="001D1D2C"/>
    <w:rsid w:val="001D3CBB"/>
    <w:rsid w:val="001D52FD"/>
    <w:rsid w:val="001E03D4"/>
    <w:rsid w:val="001E3FB2"/>
    <w:rsid w:val="001F5319"/>
    <w:rsid w:val="00202FB7"/>
    <w:rsid w:val="00210233"/>
    <w:rsid w:val="0021046C"/>
    <w:rsid w:val="0021648D"/>
    <w:rsid w:val="00221DDE"/>
    <w:rsid w:val="0022541B"/>
    <w:rsid w:val="0023578E"/>
    <w:rsid w:val="00235BDE"/>
    <w:rsid w:val="00236514"/>
    <w:rsid w:val="00237531"/>
    <w:rsid w:val="00246F20"/>
    <w:rsid w:val="00247A88"/>
    <w:rsid w:val="00255A7A"/>
    <w:rsid w:val="0027212A"/>
    <w:rsid w:val="00280D59"/>
    <w:rsid w:val="00282E69"/>
    <w:rsid w:val="0028795E"/>
    <w:rsid w:val="00293BDB"/>
    <w:rsid w:val="002953B6"/>
    <w:rsid w:val="00296F91"/>
    <w:rsid w:val="002A1B6B"/>
    <w:rsid w:val="002A73CA"/>
    <w:rsid w:val="002A76A2"/>
    <w:rsid w:val="002B01C6"/>
    <w:rsid w:val="002B4124"/>
    <w:rsid w:val="002B4195"/>
    <w:rsid w:val="002B5824"/>
    <w:rsid w:val="002B730E"/>
    <w:rsid w:val="002C6286"/>
    <w:rsid w:val="002C7DD1"/>
    <w:rsid w:val="002D1CD5"/>
    <w:rsid w:val="002D45D1"/>
    <w:rsid w:val="002D4DB9"/>
    <w:rsid w:val="002E4575"/>
    <w:rsid w:val="002E5E77"/>
    <w:rsid w:val="002E5FF2"/>
    <w:rsid w:val="002F25F4"/>
    <w:rsid w:val="002F5205"/>
    <w:rsid w:val="002F7EB6"/>
    <w:rsid w:val="003027CA"/>
    <w:rsid w:val="003125CB"/>
    <w:rsid w:val="00314F31"/>
    <w:rsid w:val="003153A3"/>
    <w:rsid w:val="003208A9"/>
    <w:rsid w:val="003220A4"/>
    <w:rsid w:val="00322271"/>
    <w:rsid w:val="00326682"/>
    <w:rsid w:val="00327CE9"/>
    <w:rsid w:val="00327E42"/>
    <w:rsid w:val="003572AD"/>
    <w:rsid w:val="0036024F"/>
    <w:rsid w:val="0036515E"/>
    <w:rsid w:val="00367334"/>
    <w:rsid w:val="00370BEE"/>
    <w:rsid w:val="00371959"/>
    <w:rsid w:val="0037353F"/>
    <w:rsid w:val="003748C8"/>
    <w:rsid w:val="00377BBB"/>
    <w:rsid w:val="00382608"/>
    <w:rsid w:val="003827CE"/>
    <w:rsid w:val="00385F4B"/>
    <w:rsid w:val="00395771"/>
    <w:rsid w:val="0039578C"/>
    <w:rsid w:val="00396E1F"/>
    <w:rsid w:val="003A3BEC"/>
    <w:rsid w:val="003B104B"/>
    <w:rsid w:val="003B5921"/>
    <w:rsid w:val="003C4D7E"/>
    <w:rsid w:val="003D40EA"/>
    <w:rsid w:val="003D52E9"/>
    <w:rsid w:val="003E03EB"/>
    <w:rsid w:val="003E1D1C"/>
    <w:rsid w:val="003F156D"/>
    <w:rsid w:val="003F1709"/>
    <w:rsid w:val="003F7694"/>
    <w:rsid w:val="0041001D"/>
    <w:rsid w:val="0041759D"/>
    <w:rsid w:val="004224D0"/>
    <w:rsid w:val="00422602"/>
    <w:rsid w:val="00430B7F"/>
    <w:rsid w:val="004473FC"/>
    <w:rsid w:val="004501F9"/>
    <w:rsid w:val="004507E3"/>
    <w:rsid w:val="004515A8"/>
    <w:rsid w:val="00461CBE"/>
    <w:rsid w:val="00463FBA"/>
    <w:rsid w:val="00466518"/>
    <w:rsid w:val="00471C34"/>
    <w:rsid w:val="0047620C"/>
    <w:rsid w:val="00476339"/>
    <w:rsid w:val="00480D1C"/>
    <w:rsid w:val="00480FC6"/>
    <w:rsid w:val="00485012"/>
    <w:rsid w:val="0048758B"/>
    <w:rsid w:val="004920FD"/>
    <w:rsid w:val="004925EE"/>
    <w:rsid w:val="004A7F78"/>
    <w:rsid w:val="004B4D02"/>
    <w:rsid w:val="004B6C3F"/>
    <w:rsid w:val="004B78FB"/>
    <w:rsid w:val="004C61B0"/>
    <w:rsid w:val="004C6957"/>
    <w:rsid w:val="004D00BD"/>
    <w:rsid w:val="004D6240"/>
    <w:rsid w:val="004E246C"/>
    <w:rsid w:val="005006C6"/>
    <w:rsid w:val="005021B1"/>
    <w:rsid w:val="005166E9"/>
    <w:rsid w:val="00521153"/>
    <w:rsid w:val="0052212A"/>
    <w:rsid w:val="0053716E"/>
    <w:rsid w:val="00545206"/>
    <w:rsid w:val="00546838"/>
    <w:rsid w:val="00551BEB"/>
    <w:rsid w:val="005554CA"/>
    <w:rsid w:val="0056398E"/>
    <w:rsid w:val="005663CB"/>
    <w:rsid w:val="00570537"/>
    <w:rsid w:val="00570F64"/>
    <w:rsid w:val="00571BD1"/>
    <w:rsid w:val="00572DD8"/>
    <w:rsid w:val="00584E3D"/>
    <w:rsid w:val="0059436F"/>
    <w:rsid w:val="00596162"/>
    <w:rsid w:val="005A0BCF"/>
    <w:rsid w:val="005A6383"/>
    <w:rsid w:val="005B185E"/>
    <w:rsid w:val="005B1B9A"/>
    <w:rsid w:val="005B324E"/>
    <w:rsid w:val="005B7DE8"/>
    <w:rsid w:val="005C7889"/>
    <w:rsid w:val="005F4421"/>
    <w:rsid w:val="005F4689"/>
    <w:rsid w:val="005F6C63"/>
    <w:rsid w:val="00601E35"/>
    <w:rsid w:val="006022AF"/>
    <w:rsid w:val="0061192D"/>
    <w:rsid w:val="0061396B"/>
    <w:rsid w:val="006152A4"/>
    <w:rsid w:val="006173DA"/>
    <w:rsid w:val="006209C5"/>
    <w:rsid w:val="00631E1D"/>
    <w:rsid w:val="006370DE"/>
    <w:rsid w:val="006432B4"/>
    <w:rsid w:val="00652A05"/>
    <w:rsid w:val="00663239"/>
    <w:rsid w:val="00665822"/>
    <w:rsid w:val="006715CF"/>
    <w:rsid w:val="00676666"/>
    <w:rsid w:val="00683428"/>
    <w:rsid w:val="00686EA3"/>
    <w:rsid w:val="00691CDD"/>
    <w:rsid w:val="00693EB6"/>
    <w:rsid w:val="006A1EB6"/>
    <w:rsid w:val="006A4B47"/>
    <w:rsid w:val="006A5EC5"/>
    <w:rsid w:val="006A64E4"/>
    <w:rsid w:val="006B2CB0"/>
    <w:rsid w:val="006B76FE"/>
    <w:rsid w:val="006C1334"/>
    <w:rsid w:val="006C45B7"/>
    <w:rsid w:val="006C65C1"/>
    <w:rsid w:val="006C6697"/>
    <w:rsid w:val="006D32DB"/>
    <w:rsid w:val="006D56F0"/>
    <w:rsid w:val="006D5C01"/>
    <w:rsid w:val="006E481E"/>
    <w:rsid w:val="006E7926"/>
    <w:rsid w:val="006F081B"/>
    <w:rsid w:val="006F71C3"/>
    <w:rsid w:val="00700506"/>
    <w:rsid w:val="00703357"/>
    <w:rsid w:val="00706AC3"/>
    <w:rsid w:val="00707429"/>
    <w:rsid w:val="00712EE4"/>
    <w:rsid w:val="00714FA2"/>
    <w:rsid w:val="0071799C"/>
    <w:rsid w:val="00721381"/>
    <w:rsid w:val="007221AC"/>
    <w:rsid w:val="00726AB5"/>
    <w:rsid w:val="0072740D"/>
    <w:rsid w:val="00730A35"/>
    <w:rsid w:val="00730CAC"/>
    <w:rsid w:val="00735152"/>
    <w:rsid w:val="00737495"/>
    <w:rsid w:val="007415D4"/>
    <w:rsid w:val="00754CF3"/>
    <w:rsid w:val="00777165"/>
    <w:rsid w:val="00780078"/>
    <w:rsid w:val="00782DA8"/>
    <w:rsid w:val="00785EF3"/>
    <w:rsid w:val="0079176D"/>
    <w:rsid w:val="007961BE"/>
    <w:rsid w:val="007B0A0A"/>
    <w:rsid w:val="007B4978"/>
    <w:rsid w:val="007C08C3"/>
    <w:rsid w:val="007C27FF"/>
    <w:rsid w:val="007C2F34"/>
    <w:rsid w:val="007C415C"/>
    <w:rsid w:val="007C6CD6"/>
    <w:rsid w:val="007D0E43"/>
    <w:rsid w:val="007D298E"/>
    <w:rsid w:val="007E114E"/>
    <w:rsid w:val="007E4CEC"/>
    <w:rsid w:val="007F3B96"/>
    <w:rsid w:val="007F41C2"/>
    <w:rsid w:val="008105B2"/>
    <w:rsid w:val="008143EC"/>
    <w:rsid w:val="008169E5"/>
    <w:rsid w:val="0081700E"/>
    <w:rsid w:val="00820B43"/>
    <w:rsid w:val="00821F1F"/>
    <w:rsid w:val="00823CCE"/>
    <w:rsid w:val="00825BE0"/>
    <w:rsid w:val="008306CB"/>
    <w:rsid w:val="00843085"/>
    <w:rsid w:val="0085643C"/>
    <w:rsid w:val="008617F5"/>
    <w:rsid w:val="00866C5A"/>
    <w:rsid w:val="00871DDB"/>
    <w:rsid w:val="00873F6F"/>
    <w:rsid w:val="0089682E"/>
    <w:rsid w:val="008A03A2"/>
    <w:rsid w:val="008B15CB"/>
    <w:rsid w:val="008B55FD"/>
    <w:rsid w:val="008B6A9B"/>
    <w:rsid w:val="008C203B"/>
    <w:rsid w:val="008C2C76"/>
    <w:rsid w:val="008C3AA6"/>
    <w:rsid w:val="008C5122"/>
    <w:rsid w:val="008C6A3F"/>
    <w:rsid w:val="008C78EB"/>
    <w:rsid w:val="008D4BC0"/>
    <w:rsid w:val="008D6BDD"/>
    <w:rsid w:val="008E1706"/>
    <w:rsid w:val="008E44CE"/>
    <w:rsid w:val="008F61FC"/>
    <w:rsid w:val="00902191"/>
    <w:rsid w:val="00912DB1"/>
    <w:rsid w:val="00915190"/>
    <w:rsid w:val="00915591"/>
    <w:rsid w:val="00917BCE"/>
    <w:rsid w:val="00921574"/>
    <w:rsid w:val="0092263A"/>
    <w:rsid w:val="00931295"/>
    <w:rsid w:val="009323DC"/>
    <w:rsid w:val="00932DEF"/>
    <w:rsid w:val="00934329"/>
    <w:rsid w:val="00937B16"/>
    <w:rsid w:val="009442C8"/>
    <w:rsid w:val="009462C5"/>
    <w:rsid w:val="00954A6B"/>
    <w:rsid w:val="00963BFF"/>
    <w:rsid w:val="009655E9"/>
    <w:rsid w:val="009808BB"/>
    <w:rsid w:val="00982A27"/>
    <w:rsid w:val="0098404B"/>
    <w:rsid w:val="00993697"/>
    <w:rsid w:val="0099378D"/>
    <w:rsid w:val="00994CF7"/>
    <w:rsid w:val="00997684"/>
    <w:rsid w:val="009A5060"/>
    <w:rsid w:val="009A5424"/>
    <w:rsid w:val="009A5840"/>
    <w:rsid w:val="009A6154"/>
    <w:rsid w:val="009C286F"/>
    <w:rsid w:val="009C3081"/>
    <w:rsid w:val="009C46F4"/>
    <w:rsid w:val="009D2335"/>
    <w:rsid w:val="009D776F"/>
    <w:rsid w:val="009E0DB4"/>
    <w:rsid w:val="009E1351"/>
    <w:rsid w:val="009E4A9D"/>
    <w:rsid w:val="009E6AC1"/>
    <w:rsid w:val="009F3BC9"/>
    <w:rsid w:val="009F3E18"/>
    <w:rsid w:val="009F625B"/>
    <w:rsid w:val="009F669A"/>
    <w:rsid w:val="00A005E6"/>
    <w:rsid w:val="00A0168A"/>
    <w:rsid w:val="00A21AC6"/>
    <w:rsid w:val="00A238CD"/>
    <w:rsid w:val="00A27D05"/>
    <w:rsid w:val="00A314E1"/>
    <w:rsid w:val="00A33D85"/>
    <w:rsid w:val="00A36685"/>
    <w:rsid w:val="00A40789"/>
    <w:rsid w:val="00A40E12"/>
    <w:rsid w:val="00A54361"/>
    <w:rsid w:val="00A566AC"/>
    <w:rsid w:val="00A65195"/>
    <w:rsid w:val="00A66047"/>
    <w:rsid w:val="00A66AFB"/>
    <w:rsid w:val="00A679E1"/>
    <w:rsid w:val="00A731D0"/>
    <w:rsid w:val="00A76436"/>
    <w:rsid w:val="00A77812"/>
    <w:rsid w:val="00AA6C06"/>
    <w:rsid w:val="00AA7DBD"/>
    <w:rsid w:val="00AC0F42"/>
    <w:rsid w:val="00AC0FC3"/>
    <w:rsid w:val="00AC2095"/>
    <w:rsid w:val="00AC4F82"/>
    <w:rsid w:val="00AD1A9C"/>
    <w:rsid w:val="00AD4A41"/>
    <w:rsid w:val="00AD4E43"/>
    <w:rsid w:val="00AD57DA"/>
    <w:rsid w:val="00AD741B"/>
    <w:rsid w:val="00AE61D8"/>
    <w:rsid w:val="00B01C8F"/>
    <w:rsid w:val="00B033C3"/>
    <w:rsid w:val="00B214EC"/>
    <w:rsid w:val="00B22E7E"/>
    <w:rsid w:val="00B24076"/>
    <w:rsid w:val="00B26653"/>
    <w:rsid w:val="00B31569"/>
    <w:rsid w:val="00B33960"/>
    <w:rsid w:val="00B360FE"/>
    <w:rsid w:val="00B36624"/>
    <w:rsid w:val="00B4679A"/>
    <w:rsid w:val="00B5234C"/>
    <w:rsid w:val="00B53D4E"/>
    <w:rsid w:val="00B63A42"/>
    <w:rsid w:val="00B66196"/>
    <w:rsid w:val="00B738BE"/>
    <w:rsid w:val="00B77E55"/>
    <w:rsid w:val="00B80B98"/>
    <w:rsid w:val="00B81877"/>
    <w:rsid w:val="00B82D9B"/>
    <w:rsid w:val="00B85928"/>
    <w:rsid w:val="00B86BF7"/>
    <w:rsid w:val="00B90844"/>
    <w:rsid w:val="00B92913"/>
    <w:rsid w:val="00B92EC9"/>
    <w:rsid w:val="00B956EF"/>
    <w:rsid w:val="00BA24D1"/>
    <w:rsid w:val="00BA3495"/>
    <w:rsid w:val="00BC1168"/>
    <w:rsid w:val="00BD2792"/>
    <w:rsid w:val="00BD45E1"/>
    <w:rsid w:val="00BD46F3"/>
    <w:rsid w:val="00BD5172"/>
    <w:rsid w:val="00BD5BF4"/>
    <w:rsid w:val="00BD7183"/>
    <w:rsid w:val="00BE531F"/>
    <w:rsid w:val="00BE6FE2"/>
    <w:rsid w:val="00BE7DDB"/>
    <w:rsid w:val="00BF1EB9"/>
    <w:rsid w:val="00BF41D8"/>
    <w:rsid w:val="00BF7034"/>
    <w:rsid w:val="00C01DF4"/>
    <w:rsid w:val="00C0553F"/>
    <w:rsid w:val="00C16599"/>
    <w:rsid w:val="00C20316"/>
    <w:rsid w:val="00C3042B"/>
    <w:rsid w:val="00C33536"/>
    <w:rsid w:val="00C33B3C"/>
    <w:rsid w:val="00C4502A"/>
    <w:rsid w:val="00C603BF"/>
    <w:rsid w:val="00C834CE"/>
    <w:rsid w:val="00C90C39"/>
    <w:rsid w:val="00C9195D"/>
    <w:rsid w:val="00C94C41"/>
    <w:rsid w:val="00C958ED"/>
    <w:rsid w:val="00CA052B"/>
    <w:rsid w:val="00CA16EE"/>
    <w:rsid w:val="00CA6351"/>
    <w:rsid w:val="00CA722C"/>
    <w:rsid w:val="00CB2346"/>
    <w:rsid w:val="00CC29A2"/>
    <w:rsid w:val="00CC40BB"/>
    <w:rsid w:val="00CC4E3D"/>
    <w:rsid w:val="00CC7833"/>
    <w:rsid w:val="00CC7A05"/>
    <w:rsid w:val="00CD2011"/>
    <w:rsid w:val="00CE23B4"/>
    <w:rsid w:val="00CE506B"/>
    <w:rsid w:val="00CF058E"/>
    <w:rsid w:val="00CF0EC3"/>
    <w:rsid w:val="00CF1599"/>
    <w:rsid w:val="00CF17CB"/>
    <w:rsid w:val="00CF5CC7"/>
    <w:rsid w:val="00D01AD1"/>
    <w:rsid w:val="00D10B2F"/>
    <w:rsid w:val="00D14825"/>
    <w:rsid w:val="00D1581D"/>
    <w:rsid w:val="00D16707"/>
    <w:rsid w:val="00D20203"/>
    <w:rsid w:val="00D234A0"/>
    <w:rsid w:val="00D311F6"/>
    <w:rsid w:val="00D31DE8"/>
    <w:rsid w:val="00D3341C"/>
    <w:rsid w:val="00D41471"/>
    <w:rsid w:val="00D41A6E"/>
    <w:rsid w:val="00D4499C"/>
    <w:rsid w:val="00D55C85"/>
    <w:rsid w:val="00D81A90"/>
    <w:rsid w:val="00D820DF"/>
    <w:rsid w:val="00D86ACB"/>
    <w:rsid w:val="00D87A6F"/>
    <w:rsid w:val="00D90F04"/>
    <w:rsid w:val="00D9147C"/>
    <w:rsid w:val="00DA0D2A"/>
    <w:rsid w:val="00DA75DE"/>
    <w:rsid w:val="00DB11A1"/>
    <w:rsid w:val="00DB1315"/>
    <w:rsid w:val="00DB3E08"/>
    <w:rsid w:val="00DC081B"/>
    <w:rsid w:val="00DC19A2"/>
    <w:rsid w:val="00DC5BF8"/>
    <w:rsid w:val="00DD14B3"/>
    <w:rsid w:val="00DD20AA"/>
    <w:rsid w:val="00DE0857"/>
    <w:rsid w:val="00DE2996"/>
    <w:rsid w:val="00DE4803"/>
    <w:rsid w:val="00DE6CE9"/>
    <w:rsid w:val="00DE6D72"/>
    <w:rsid w:val="00DF380E"/>
    <w:rsid w:val="00DF7FFC"/>
    <w:rsid w:val="00E1532C"/>
    <w:rsid w:val="00E20D44"/>
    <w:rsid w:val="00E20E7D"/>
    <w:rsid w:val="00E22625"/>
    <w:rsid w:val="00E4640C"/>
    <w:rsid w:val="00E61B04"/>
    <w:rsid w:val="00E62A96"/>
    <w:rsid w:val="00E64ABA"/>
    <w:rsid w:val="00E74FC1"/>
    <w:rsid w:val="00E76534"/>
    <w:rsid w:val="00E81BEA"/>
    <w:rsid w:val="00E84D1E"/>
    <w:rsid w:val="00E919CC"/>
    <w:rsid w:val="00E95B6F"/>
    <w:rsid w:val="00E95FCE"/>
    <w:rsid w:val="00EA1555"/>
    <w:rsid w:val="00EA63EF"/>
    <w:rsid w:val="00EA6BA4"/>
    <w:rsid w:val="00EB006A"/>
    <w:rsid w:val="00EB58CE"/>
    <w:rsid w:val="00EC245D"/>
    <w:rsid w:val="00EC44D2"/>
    <w:rsid w:val="00ED31B2"/>
    <w:rsid w:val="00ED4839"/>
    <w:rsid w:val="00EE128D"/>
    <w:rsid w:val="00EE7D9D"/>
    <w:rsid w:val="00EF066A"/>
    <w:rsid w:val="00EF5641"/>
    <w:rsid w:val="00F000E6"/>
    <w:rsid w:val="00F016D2"/>
    <w:rsid w:val="00F02E8B"/>
    <w:rsid w:val="00F04E52"/>
    <w:rsid w:val="00F05B1A"/>
    <w:rsid w:val="00F06657"/>
    <w:rsid w:val="00F1129F"/>
    <w:rsid w:val="00F14FA2"/>
    <w:rsid w:val="00F20542"/>
    <w:rsid w:val="00F236A6"/>
    <w:rsid w:val="00F303D5"/>
    <w:rsid w:val="00F30B8F"/>
    <w:rsid w:val="00F368B3"/>
    <w:rsid w:val="00F44A9A"/>
    <w:rsid w:val="00F45871"/>
    <w:rsid w:val="00F46DDC"/>
    <w:rsid w:val="00F50016"/>
    <w:rsid w:val="00F55EBE"/>
    <w:rsid w:val="00F569BA"/>
    <w:rsid w:val="00F56EEF"/>
    <w:rsid w:val="00F663B5"/>
    <w:rsid w:val="00F675FB"/>
    <w:rsid w:val="00F67954"/>
    <w:rsid w:val="00F73290"/>
    <w:rsid w:val="00F75BD2"/>
    <w:rsid w:val="00F80145"/>
    <w:rsid w:val="00F84866"/>
    <w:rsid w:val="00F8487F"/>
    <w:rsid w:val="00FA1D8C"/>
    <w:rsid w:val="00FA5386"/>
    <w:rsid w:val="00FB0352"/>
    <w:rsid w:val="00FB7189"/>
    <w:rsid w:val="00FC0A69"/>
    <w:rsid w:val="00FC46A9"/>
    <w:rsid w:val="00FD44C8"/>
    <w:rsid w:val="00FD5A19"/>
    <w:rsid w:val="00FD6476"/>
    <w:rsid w:val="00FE344F"/>
    <w:rsid w:val="00FE398D"/>
    <w:rsid w:val="00FE7B21"/>
    <w:rsid w:val="00FF545E"/>
    <w:rsid w:val="00FF5583"/>
    <w:rsid w:val="00FF6C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98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0A1785"/>
  </w:style>
  <w:style w:type="paragraph" w:customStyle="1" w:styleId="Default">
    <w:name w:val="Default"/>
    <w:rsid w:val="000A1785"/>
    <w:pPr>
      <w:autoSpaceDE w:val="0"/>
      <w:autoSpaceDN w:val="0"/>
      <w:adjustRightInd w:val="0"/>
      <w:spacing w:after="0" w:line="240" w:lineRule="auto"/>
    </w:pPr>
    <w:rPr>
      <w:rFonts w:ascii="Times New Roman" w:eastAsia="SimSun" w:hAnsi="Times New Roman" w:cs="Times New Roman"/>
      <w:color w:val="000000"/>
      <w:sz w:val="24"/>
      <w:szCs w:val="24"/>
      <w:lang w:bidi="he-IL"/>
    </w:rPr>
  </w:style>
  <w:style w:type="character" w:styleId="Hyperlink">
    <w:name w:val="Hyperlink"/>
    <w:basedOn w:val="DefaultParagraphFont"/>
    <w:uiPriority w:val="99"/>
    <w:unhideWhenUsed/>
    <w:rsid w:val="009D2335"/>
    <w:rPr>
      <w:color w:val="0563C1" w:themeColor="hyperlink"/>
      <w:u w:val="single"/>
    </w:rPr>
  </w:style>
  <w:style w:type="paragraph" w:styleId="ListParagraph">
    <w:name w:val="List Paragraph"/>
    <w:basedOn w:val="Normal"/>
    <w:uiPriority w:val="34"/>
    <w:qFormat/>
    <w:rsid w:val="00282E69"/>
    <w:pPr>
      <w:ind w:left="720"/>
      <w:contextualSpacing/>
    </w:pPr>
  </w:style>
  <w:style w:type="paragraph" w:styleId="Header">
    <w:name w:val="header"/>
    <w:basedOn w:val="Normal"/>
    <w:link w:val="HeaderChar"/>
    <w:uiPriority w:val="99"/>
    <w:unhideWhenUsed/>
    <w:rsid w:val="009655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5E9"/>
  </w:style>
  <w:style w:type="paragraph" w:styleId="Footer">
    <w:name w:val="footer"/>
    <w:basedOn w:val="Normal"/>
    <w:link w:val="FooterChar"/>
    <w:uiPriority w:val="99"/>
    <w:unhideWhenUsed/>
    <w:rsid w:val="009655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5E9"/>
  </w:style>
  <w:style w:type="paragraph" w:customStyle="1" w:styleId="EndNoteBibliographyTitle">
    <w:name w:val="EndNote Bibliography Title"/>
    <w:basedOn w:val="Normal"/>
    <w:link w:val="EndNoteBibliographyTitleChar"/>
    <w:rsid w:val="007961BE"/>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7961BE"/>
    <w:rPr>
      <w:rFonts w:ascii="Calibri" w:hAnsi="Calibri" w:cs="Calibri"/>
      <w:noProof/>
    </w:rPr>
  </w:style>
  <w:style w:type="paragraph" w:customStyle="1" w:styleId="EndNoteBibliography">
    <w:name w:val="EndNote Bibliography"/>
    <w:basedOn w:val="Normal"/>
    <w:link w:val="EndNoteBibliographyChar"/>
    <w:rsid w:val="007961BE"/>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7961BE"/>
    <w:rPr>
      <w:rFonts w:ascii="Calibri" w:hAnsi="Calibri" w:cs="Calibri"/>
      <w:noProof/>
    </w:rPr>
  </w:style>
  <w:style w:type="character" w:styleId="CommentReference">
    <w:name w:val="annotation reference"/>
    <w:basedOn w:val="DefaultParagraphFont"/>
    <w:uiPriority w:val="99"/>
    <w:semiHidden/>
    <w:unhideWhenUsed/>
    <w:rsid w:val="006E481E"/>
    <w:rPr>
      <w:sz w:val="16"/>
      <w:szCs w:val="16"/>
    </w:rPr>
  </w:style>
  <w:style w:type="paragraph" w:styleId="CommentText">
    <w:name w:val="annotation text"/>
    <w:basedOn w:val="Normal"/>
    <w:link w:val="CommentTextChar"/>
    <w:uiPriority w:val="99"/>
    <w:semiHidden/>
    <w:unhideWhenUsed/>
    <w:rsid w:val="006E481E"/>
    <w:pPr>
      <w:spacing w:line="240" w:lineRule="auto"/>
    </w:pPr>
    <w:rPr>
      <w:sz w:val="20"/>
      <w:szCs w:val="20"/>
    </w:rPr>
  </w:style>
  <w:style w:type="character" w:customStyle="1" w:styleId="CommentTextChar">
    <w:name w:val="Comment Text Char"/>
    <w:basedOn w:val="DefaultParagraphFont"/>
    <w:link w:val="CommentText"/>
    <w:uiPriority w:val="99"/>
    <w:semiHidden/>
    <w:rsid w:val="006E481E"/>
    <w:rPr>
      <w:sz w:val="20"/>
      <w:szCs w:val="20"/>
    </w:rPr>
  </w:style>
  <w:style w:type="paragraph" w:styleId="CommentSubject">
    <w:name w:val="annotation subject"/>
    <w:basedOn w:val="CommentText"/>
    <w:next w:val="CommentText"/>
    <w:link w:val="CommentSubjectChar"/>
    <w:uiPriority w:val="99"/>
    <w:semiHidden/>
    <w:unhideWhenUsed/>
    <w:rsid w:val="006E481E"/>
    <w:rPr>
      <w:b/>
      <w:bCs/>
    </w:rPr>
  </w:style>
  <w:style w:type="character" w:customStyle="1" w:styleId="CommentSubjectChar">
    <w:name w:val="Comment Subject Char"/>
    <w:basedOn w:val="CommentTextChar"/>
    <w:link w:val="CommentSubject"/>
    <w:uiPriority w:val="99"/>
    <w:semiHidden/>
    <w:rsid w:val="006E481E"/>
    <w:rPr>
      <w:b/>
      <w:bCs/>
      <w:sz w:val="20"/>
      <w:szCs w:val="20"/>
    </w:rPr>
  </w:style>
  <w:style w:type="paragraph" w:styleId="BalloonText">
    <w:name w:val="Balloon Text"/>
    <w:basedOn w:val="Normal"/>
    <w:link w:val="BalloonTextChar"/>
    <w:uiPriority w:val="99"/>
    <w:semiHidden/>
    <w:unhideWhenUsed/>
    <w:rsid w:val="006E48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81E"/>
    <w:rPr>
      <w:rFonts w:ascii="Tahoma" w:hAnsi="Tahoma" w:cs="Tahoma"/>
      <w:sz w:val="16"/>
      <w:szCs w:val="16"/>
    </w:rPr>
  </w:style>
  <w:style w:type="table" w:styleId="TableGrid">
    <w:name w:val="Table Grid"/>
    <w:basedOn w:val="TableNormal"/>
    <w:uiPriority w:val="39"/>
    <w:rsid w:val="004B4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2B419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765873">
      <w:bodyDiv w:val="1"/>
      <w:marLeft w:val="0"/>
      <w:marRight w:val="0"/>
      <w:marTop w:val="0"/>
      <w:marBottom w:val="0"/>
      <w:divBdr>
        <w:top w:val="none" w:sz="0" w:space="0" w:color="auto"/>
        <w:left w:val="none" w:sz="0" w:space="0" w:color="auto"/>
        <w:bottom w:val="none" w:sz="0" w:space="0" w:color="auto"/>
        <w:right w:val="none" w:sz="0" w:space="0" w:color="auto"/>
      </w:divBdr>
    </w:div>
    <w:div w:id="1110005905">
      <w:bodyDiv w:val="1"/>
      <w:marLeft w:val="0"/>
      <w:marRight w:val="0"/>
      <w:marTop w:val="0"/>
      <w:marBottom w:val="0"/>
      <w:divBdr>
        <w:top w:val="none" w:sz="0" w:space="0" w:color="auto"/>
        <w:left w:val="none" w:sz="0" w:space="0" w:color="auto"/>
        <w:bottom w:val="none" w:sz="0" w:space="0" w:color="auto"/>
        <w:right w:val="none" w:sz="0" w:space="0" w:color="auto"/>
      </w:divBdr>
    </w:div>
    <w:div w:id="189831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ouxiong.huang@uc.edu" TargetMode="External"/><Relationship Id="rId3" Type="http://schemas.openxmlformats.org/officeDocument/2006/relationships/settings" Target="settings.xml"/><Relationship Id="rId7" Type="http://schemas.openxmlformats.org/officeDocument/2006/relationships/hyperlink" Target="mailto:sharmamu@ucmail.u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6998</Words>
  <Characters>39895</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2018-02-10T21:50:00Z</cp:lastPrinted>
  <dcterms:created xsi:type="dcterms:W3CDTF">2018-03-14T15:06:00Z</dcterms:created>
  <dcterms:modified xsi:type="dcterms:W3CDTF">2018-03-15T20:00:00Z</dcterms:modified>
</cp:coreProperties>
</file>